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F98F5" w14:textId="77777777" w:rsidR="00DB6C4C" w:rsidRDefault="00000000">
      <w:pPr>
        <w:rPr>
          <w:sz w:val="24"/>
          <w:szCs w:val="24"/>
        </w:rPr>
      </w:pPr>
      <w:bookmarkStart w:id="0" w:name="page1"/>
      <w:bookmarkEnd w:id="0"/>
      <w:r>
        <w:rPr>
          <w:noProof/>
          <w:sz w:val="24"/>
          <w:szCs w:val="24"/>
        </w:rPr>
        <w:drawing>
          <wp:anchor distT="0" distB="0" distL="114300" distR="114300" simplePos="0" relativeHeight="251321344" behindDoc="1" locked="0" layoutInCell="0" allowOverlap="1" wp14:anchorId="779AC5A2" wp14:editId="079CC82C">
            <wp:simplePos x="0" y="0"/>
            <wp:positionH relativeFrom="page">
              <wp:posOffset>0</wp:posOffset>
            </wp:positionH>
            <wp:positionV relativeFrom="page">
              <wp:posOffset>0</wp:posOffset>
            </wp:positionV>
            <wp:extent cx="5029200" cy="7772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5029200" cy="7772400"/>
                    </a:xfrm>
                    <a:prstGeom prst="rect">
                      <a:avLst/>
                    </a:prstGeom>
                    <a:noFill/>
                  </pic:spPr>
                </pic:pic>
              </a:graphicData>
            </a:graphic>
          </wp:anchor>
        </w:drawing>
      </w:r>
    </w:p>
    <w:p w14:paraId="79ABBDE6" w14:textId="77777777" w:rsidR="0006255E" w:rsidRDefault="0006255E">
      <w:pPr>
        <w:sectPr w:rsidR="0006255E">
          <w:pgSz w:w="7920" w:h="12240"/>
          <w:pgMar w:top="1440" w:right="1440" w:bottom="875" w:left="1440" w:header="0" w:footer="0" w:gutter="0"/>
          <w:cols w:space="0"/>
        </w:sectPr>
      </w:pPr>
    </w:p>
    <w:p w14:paraId="4CA12B06" w14:textId="77777777" w:rsidR="00DB6C4C" w:rsidRDefault="00000000">
      <w:pPr>
        <w:rPr>
          <w:sz w:val="20"/>
          <w:szCs w:val="20"/>
        </w:rPr>
      </w:pPr>
      <w:bookmarkStart w:id="1" w:name="page2"/>
      <w:bookmarkEnd w:id="1"/>
      <w:r>
        <w:rPr>
          <w:noProof/>
          <w:sz w:val="20"/>
          <w:szCs w:val="20"/>
        </w:rPr>
        <w:lastRenderedPageBreak/>
        <w:drawing>
          <wp:anchor distT="0" distB="0" distL="114300" distR="114300" simplePos="0" relativeHeight="251323392" behindDoc="1" locked="0" layoutInCell="0" allowOverlap="1" wp14:anchorId="24B7FE40" wp14:editId="41A1B4EB">
            <wp:simplePos x="0" y="0"/>
            <wp:positionH relativeFrom="page">
              <wp:posOffset>0</wp:posOffset>
            </wp:positionH>
            <wp:positionV relativeFrom="page">
              <wp:posOffset>0</wp:posOffset>
            </wp:positionV>
            <wp:extent cx="5029200" cy="7772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5029200" cy="7772400"/>
                    </a:xfrm>
                    <a:prstGeom prst="rect">
                      <a:avLst/>
                    </a:prstGeom>
                    <a:noFill/>
                  </pic:spPr>
                </pic:pic>
              </a:graphicData>
            </a:graphic>
          </wp:anchor>
        </w:drawing>
      </w:r>
    </w:p>
    <w:p w14:paraId="5DFC526E" w14:textId="77777777" w:rsidR="0006255E" w:rsidRDefault="0006255E">
      <w:pPr>
        <w:sectPr w:rsidR="0006255E">
          <w:pgSz w:w="7920" w:h="12240"/>
          <w:pgMar w:top="1440" w:right="1440" w:bottom="875" w:left="1440" w:header="0" w:footer="0" w:gutter="0"/>
          <w:cols w:space="0"/>
        </w:sectPr>
      </w:pPr>
    </w:p>
    <w:p w14:paraId="33F32A37" w14:textId="77777777" w:rsidR="00DB6C4C" w:rsidRDefault="00000000">
      <w:pPr>
        <w:jc w:val="center"/>
        <w:rPr>
          <w:sz w:val="20"/>
          <w:szCs w:val="20"/>
          <w:lang w:val="en-GB"/>
        </w:rPr>
      </w:pPr>
      <w:bookmarkStart w:id="2" w:name="page3"/>
      <w:bookmarkEnd w:id="2"/>
      <w:r w:rsidRPr="0039141A">
        <w:rPr>
          <w:rFonts w:eastAsia="Times New Roman"/>
          <w:color w:val="292526"/>
          <w:sz w:val="20"/>
          <w:szCs w:val="20"/>
          <w:lang w:val="en-GB"/>
        </w:rPr>
        <w:lastRenderedPageBreak/>
        <w:t xml:space="preserve">GENERATIONSFLÜCHE </w:t>
      </w:r>
      <w:r w:rsidRPr="0039141A">
        <w:rPr>
          <w:rFonts w:eastAsia="Times New Roman"/>
          <w:color w:val="292526"/>
          <w:sz w:val="13"/>
          <w:szCs w:val="13"/>
          <w:lang w:val="en-GB"/>
        </w:rPr>
        <w:t>BRECHEN UND FESTUNGEN NIEDERREISSEN</w:t>
      </w:r>
    </w:p>
    <w:p w14:paraId="12A75B2C" w14:textId="77777777" w:rsidR="00DB6C4C" w:rsidRDefault="00000000">
      <w:pPr>
        <w:spacing w:line="233" w:lineRule="auto"/>
        <w:jc w:val="center"/>
        <w:rPr>
          <w:sz w:val="20"/>
          <w:szCs w:val="20"/>
          <w:lang w:val="en-GB"/>
        </w:rPr>
      </w:pPr>
      <w:r w:rsidRPr="0039141A">
        <w:rPr>
          <w:rFonts w:eastAsia="Times New Roman"/>
          <w:color w:val="292526"/>
          <w:sz w:val="20"/>
          <w:szCs w:val="20"/>
          <w:lang w:val="en-GB"/>
        </w:rPr>
        <w:t>von Vito Rallo</w:t>
      </w:r>
    </w:p>
    <w:p w14:paraId="39615CA2" w14:textId="77777777" w:rsidR="00DB6C4C" w:rsidRDefault="00000000">
      <w:pPr>
        <w:spacing w:line="234" w:lineRule="auto"/>
        <w:jc w:val="center"/>
        <w:rPr>
          <w:sz w:val="20"/>
          <w:szCs w:val="20"/>
          <w:lang w:val="en-GB"/>
        </w:rPr>
      </w:pPr>
      <w:r w:rsidRPr="0039141A">
        <w:rPr>
          <w:rFonts w:eastAsia="Times New Roman"/>
          <w:color w:val="292526"/>
          <w:sz w:val="20"/>
          <w:szCs w:val="20"/>
          <w:lang w:val="en-GB"/>
        </w:rPr>
        <w:t>Veröffentlicht von Creation House Press</w:t>
      </w:r>
    </w:p>
    <w:p w14:paraId="672B8EC9" w14:textId="77777777" w:rsidR="0006255E" w:rsidRPr="0039141A" w:rsidRDefault="0006255E">
      <w:pPr>
        <w:spacing w:line="2" w:lineRule="exact"/>
        <w:rPr>
          <w:sz w:val="20"/>
          <w:szCs w:val="20"/>
          <w:lang w:val="en-GB"/>
        </w:rPr>
      </w:pPr>
    </w:p>
    <w:p w14:paraId="0D11B05B" w14:textId="77777777" w:rsidR="00DB6C4C" w:rsidRDefault="00000000">
      <w:pPr>
        <w:spacing w:line="233" w:lineRule="auto"/>
        <w:jc w:val="center"/>
        <w:rPr>
          <w:sz w:val="20"/>
          <w:szCs w:val="20"/>
          <w:lang w:val="en-GB"/>
        </w:rPr>
      </w:pPr>
      <w:r w:rsidRPr="0039141A">
        <w:rPr>
          <w:rFonts w:eastAsia="Times New Roman"/>
          <w:color w:val="292526"/>
          <w:sz w:val="20"/>
          <w:szCs w:val="20"/>
          <w:lang w:val="en-GB"/>
        </w:rPr>
        <w:t>Ein Teil der Strang Communications Company 600 Rinehart Road - Lake Mary, FL 32746 www.creationhouse.com</w:t>
      </w:r>
    </w:p>
    <w:p w14:paraId="7AA745C8" w14:textId="77777777" w:rsidR="0006255E" w:rsidRPr="0039141A" w:rsidRDefault="0006255E">
      <w:pPr>
        <w:spacing w:line="78" w:lineRule="exact"/>
        <w:rPr>
          <w:sz w:val="20"/>
          <w:szCs w:val="20"/>
          <w:lang w:val="en-GB"/>
        </w:rPr>
      </w:pPr>
    </w:p>
    <w:p w14:paraId="7E2D08BB" w14:textId="77777777" w:rsidR="00DB6C4C" w:rsidRDefault="00000000">
      <w:pPr>
        <w:spacing w:line="230" w:lineRule="auto"/>
        <w:jc w:val="center"/>
        <w:rPr>
          <w:sz w:val="20"/>
          <w:szCs w:val="20"/>
          <w:lang w:val="en-GB"/>
        </w:rPr>
      </w:pPr>
      <w:r w:rsidRPr="0039141A">
        <w:rPr>
          <w:rFonts w:eastAsia="Times New Roman"/>
          <w:color w:val="292526"/>
          <w:sz w:val="20"/>
          <w:szCs w:val="20"/>
          <w:lang w:val="en-GB"/>
        </w:rPr>
        <w:t>Dieses Buch oder Teile davon dürfen ohne vorherige schriftliche Genehmigung des Herausgebers in keiner Form vervielfältigt, in einem Datenabfragesystem gespeichert oder in irgendeiner Form übertragen werden - weder elektronisch noch mechanisch, durch Fotokopie, Aufzeichnung oder auf andere Weise - es sei denn, das Urheberrechtsgesetz der Vereinigten Staaten von Amerika sieht dies vor.</w:t>
      </w:r>
    </w:p>
    <w:p w14:paraId="20B4F089" w14:textId="77777777" w:rsidR="0006255E" w:rsidRPr="0039141A" w:rsidRDefault="0006255E">
      <w:pPr>
        <w:spacing w:line="71" w:lineRule="exact"/>
        <w:rPr>
          <w:sz w:val="20"/>
          <w:szCs w:val="20"/>
          <w:lang w:val="en-GB"/>
        </w:rPr>
      </w:pPr>
    </w:p>
    <w:p w14:paraId="587C8252" w14:textId="77777777" w:rsidR="00DB6C4C" w:rsidRDefault="00000000">
      <w:pPr>
        <w:jc w:val="center"/>
        <w:rPr>
          <w:sz w:val="20"/>
          <w:szCs w:val="20"/>
          <w:lang w:val="en-GB"/>
        </w:rPr>
      </w:pPr>
      <w:r w:rsidRPr="0039141A">
        <w:rPr>
          <w:rFonts w:eastAsia="Times New Roman"/>
          <w:color w:val="292526"/>
          <w:sz w:val="20"/>
          <w:szCs w:val="20"/>
          <w:lang w:val="en-GB"/>
        </w:rPr>
        <w:t>Wenn nicht anders angegeben, sind alle Zitate aus der Schrift entnommen</w:t>
      </w:r>
    </w:p>
    <w:p w14:paraId="3BA079BA" w14:textId="77777777" w:rsidR="00DB6C4C" w:rsidRDefault="00000000">
      <w:pPr>
        <w:spacing w:line="229" w:lineRule="auto"/>
        <w:jc w:val="center"/>
        <w:rPr>
          <w:sz w:val="20"/>
          <w:szCs w:val="20"/>
          <w:lang w:val="en-GB"/>
        </w:rPr>
      </w:pPr>
      <w:r w:rsidRPr="0039141A">
        <w:rPr>
          <w:rFonts w:eastAsia="Times New Roman"/>
          <w:color w:val="292526"/>
          <w:sz w:val="20"/>
          <w:szCs w:val="20"/>
          <w:lang w:val="en-GB"/>
        </w:rPr>
        <w:t>aus der New King James Version. Copyright © 1982 von Thomas Nelson, Inc. Verwendung mit Genehmigung. Alle Rechte vorbehalten.</w:t>
      </w:r>
    </w:p>
    <w:p w14:paraId="166AAAAA" w14:textId="77777777" w:rsidR="0006255E" w:rsidRPr="0039141A" w:rsidRDefault="0006255E">
      <w:pPr>
        <w:spacing w:line="79" w:lineRule="exact"/>
        <w:rPr>
          <w:sz w:val="20"/>
          <w:szCs w:val="20"/>
          <w:lang w:val="en-GB"/>
        </w:rPr>
      </w:pPr>
    </w:p>
    <w:p w14:paraId="15220A49" w14:textId="77777777" w:rsidR="00DB6C4C" w:rsidRDefault="00000000">
      <w:pPr>
        <w:spacing w:line="230" w:lineRule="auto"/>
        <w:jc w:val="center"/>
        <w:rPr>
          <w:sz w:val="20"/>
          <w:szCs w:val="20"/>
          <w:lang w:val="en-GB"/>
        </w:rPr>
      </w:pPr>
      <w:r w:rsidRPr="0039141A">
        <w:rPr>
          <w:rFonts w:eastAsia="Times New Roman"/>
          <w:color w:val="292526"/>
          <w:sz w:val="20"/>
          <w:szCs w:val="20"/>
          <w:lang w:val="en-GB"/>
        </w:rPr>
        <w:t xml:space="preserve">Die mit </w:t>
      </w:r>
      <w:r w:rsidRPr="0039141A">
        <w:rPr>
          <w:rFonts w:eastAsia="Times New Roman"/>
          <w:color w:val="292526"/>
          <w:sz w:val="13"/>
          <w:szCs w:val="13"/>
          <w:lang w:val="en-GB"/>
        </w:rPr>
        <w:t xml:space="preserve">AMP </w:t>
      </w:r>
      <w:r w:rsidRPr="0039141A">
        <w:rPr>
          <w:rFonts w:eastAsia="Times New Roman"/>
          <w:color w:val="292526"/>
          <w:sz w:val="20"/>
          <w:szCs w:val="20"/>
          <w:lang w:val="en-GB"/>
        </w:rPr>
        <w:t>gekennzeichneten Bibelzitate stammen aus dem Amplified New Testament, Copyright © The Lockman Foundation 1954, 1958, 1987. Verwendung mit Genehmigung.</w:t>
      </w:r>
    </w:p>
    <w:p w14:paraId="55F153C8" w14:textId="77777777" w:rsidR="0006255E" w:rsidRPr="0039141A" w:rsidRDefault="0006255E">
      <w:pPr>
        <w:spacing w:line="79" w:lineRule="exact"/>
        <w:rPr>
          <w:sz w:val="20"/>
          <w:szCs w:val="20"/>
          <w:lang w:val="en-GB"/>
        </w:rPr>
      </w:pPr>
    </w:p>
    <w:p w14:paraId="26280184" w14:textId="77777777" w:rsidR="00DB6C4C" w:rsidRDefault="00000000">
      <w:pPr>
        <w:spacing w:line="230" w:lineRule="auto"/>
        <w:jc w:val="center"/>
        <w:rPr>
          <w:sz w:val="20"/>
          <w:szCs w:val="20"/>
          <w:lang w:val="en-GB"/>
        </w:rPr>
      </w:pPr>
      <w:r w:rsidRPr="0039141A">
        <w:rPr>
          <w:rFonts w:eastAsia="Times New Roman"/>
          <w:color w:val="292526"/>
          <w:sz w:val="20"/>
          <w:szCs w:val="20"/>
          <w:lang w:val="en-GB"/>
        </w:rPr>
        <w:t xml:space="preserve">Bibelzitate, die mit </w:t>
      </w:r>
      <w:r w:rsidRPr="0039141A">
        <w:rPr>
          <w:rFonts w:eastAsia="Times New Roman"/>
          <w:color w:val="292526"/>
          <w:sz w:val="13"/>
          <w:szCs w:val="13"/>
          <w:lang w:val="en-GB"/>
        </w:rPr>
        <w:t xml:space="preserve">NIV </w:t>
      </w:r>
      <w:r w:rsidRPr="0039141A">
        <w:rPr>
          <w:rFonts w:eastAsia="Times New Roman"/>
          <w:color w:val="292526"/>
          <w:sz w:val="20"/>
          <w:szCs w:val="20"/>
          <w:lang w:val="en-GB"/>
        </w:rPr>
        <w:t>gekennzeichnet sind, stammen aus der Heiligen Bibel, Neue Internationale Version. Copyright © 1973, 1978, 1984 von der Internationalen Bibelgesellschaft. Verwendung mit Genehmigung der Internationalen Bibelgesellschaft.</w:t>
      </w:r>
    </w:p>
    <w:p w14:paraId="67CEE0F8" w14:textId="77777777" w:rsidR="0006255E" w:rsidRPr="0039141A" w:rsidRDefault="0006255E">
      <w:pPr>
        <w:spacing w:line="78" w:lineRule="exact"/>
        <w:rPr>
          <w:sz w:val="20"/>
          <w:szCs w:val="20"/>
          <w:lang w:val="en-GB"/>
        </w:rPr>
      </w:pPr>
    </w:p>
    <w:p w14:paraId="069976E5" w14:textId="77777777" w:rsidR="00DB6C4C" w:rsidRDefault="00000000">
      <w:pPr>
        <w:spacing w:line="230" w:lineRule="auto"/>
        <w:jc w:val="center"/>
        <w:rPr>
          <w:sz w:val="20"/>
          <w:szCs w:val="20"/>
          <w:lang w:val="en-GB"/>
        </w:rPr>
      </w:pPr>
      <w:r w:rsidRPr="0039141A">
        <w:rPr>
          <w:rFonts w:eastAsia="Times New Roman"/>
          <w:color w:val="292526"/>
          <w:sz w:val="20"/>
          <w:szCs w:val="20"/>
          <w:lang w:val="en-GB"/>
        </w:rPr>
        <w:t>"NIV" und "New International Version" sind Marken, die von der Internationalen Bibelgesellschaft beim United States Patent and Trademark Office eingetragen wurden.</w:t>
      </w:r>
    </w:p>
    <w:p w14:paraId="4872D8C7" w14:textId="77777777" w:rsidR="0006255E" w:rsidRPr="0039141A" w:rsidRDefault="0006255E">
      <w:pPr>
        <w:spacing w:line="79" w:lineRule="exact"/>
        <w:rPr>
          <w:sz w:val="20"/>
          <w:szCs w:val="20"/>
          <w:lang w:val="en-GB"/>
        </w:rPr>
      </w:pPr>
    </w:p>
    <w:p w14:paraId="78F31CDC" w14:textId="77777777" w:rsidR="00DB6C4C" w:rsidRDefault="00000000">
      <w:pPr>
        <w:spacing w:line="230" w:lineRule="auto"/>
        <w:jc w:val="center"/>
        <w:rPr>
          <w:sz w:val="20"/>
          <w:szCs w:val="20"/>
          <w:lang w:val="en-GB"/>
        </w:rPr>
      </w:pPr>
      <w:r w:rsidRPr="0039141A">
        <w:rPr>
          <w:rFonts w:eastAsia="Times New Roman"/>
          <w:color w:val="292526"/>
          <w:sz w:val="20"/>
          <w:szCs w:val="20"/>
          <w:lang w:val="en-GB"/>
        </w:rPr>
        <w:t xml:space="preserve">Die mit </w:t>
      </w:r>
      <w:r w:rsidRPr="0039141A">
        <w:rPr>
          <w:rFonts w:eastAsia="Times New Roman"/>
          <w:color w:val="292526"/>
          <w:sz w:val="13"/>
          <w:szCs w:val="13"/>
          <w:lang w:val="en-GB"/>
        </w:rPr>
        <w:t xml:space="preserve">NAS </w:t>
      </w:r>
      <w:r w:rsidRPr="0039141A">
        <w:rPr>
          <w:rFonts w:eastAsia="Times New Roman"/>
          <w:color w:val="292526"/>
          <w:sz w:val="20"/>
          <w:szCs w:val="20"/>
          <w:lang w:val="en-GB"/>
        </w:rPr>
        <w:t>gekennzeichneten Bibelzitate stammen aus der New American Standard Bible, Copyright © The Lockman Foundation 1960, 1962, 1963, 1968, 1971, 1972, 1973, 1975, 1977. Verwendung mit Genehmigung.</w:t>
      </w:r>
    </w:p>
    <w:p w14:paraId="21A72A92" w14:textId="77777777" w:rsidR="0006255E" w:rsidRPr="0039141A" w:rsidRDefault="0006255E">
      <w:pPr>
        <w:spacing w:line="78" w:lineRule="exact"/>
        <w:rPr>
          <w:sz w:val="20"/>
          <w:szCs w:val="20"/>
          <w:lang w:val="en-GB"/>
        </w:rPr>
      </w:pPr>
    </w:p>
    <w:p w14:paraId="2518E640" w14:textId="77777777" w:rsidR="00DB6C4C" w:rsidRDefault="00000000">
      <w:pPr>
        <w:spacing w:line="230" w:lineRule="auto"/>
        <w:jc w:val="center"/>
        <w:rPr>
          <w:sz w:val="20"/>
          <w:szCs w:val="20"/>
          <w:lang w:val="en-GB"/>
        </w:rPr>
      </w:pPr>
      <w:r w:rsidRPr="0039141A">
        <w:rPr>
          <w:rFonts w:eastAsia="Times New Roman"/>
          <w:color w:val="292526"/>
          <w:sz w:val="20"/>
          <w:szCs w:val="20"/>
          <w:lang w:val="en-GB"/>
        </w:rPr>
        <w:t xml:space="preserve">Bibelzitate, die mit </w:t>
      </w:r>
      <w:r w:rsidRPr="0039141A">
        <w:rPr>
          <w:rFonts w:eastAsia="Times New Roman"/>
          <w:color w:val="292526"/>
          <w:sz w:val="13"/>
          <w:szCs w:val="13"/>
          <w:lang w:val="en-GB"/>
        </w:rPr>
        <w:t>THE MESSAGE gekennzeichnet sind</w:t>
      </w:r>
      <w:r w:rsidRPr="0039141A">
        <w:rPr>
          <w:rFonts w:eastAsia="Times New Roman"/>
          <w:color w:val="292526"/>
          <w:sz w:val="20"/>
          <w:szCs w:val="20"/>
          <w:lang w:val="en-GB"/>
        </w:rPr>
        <w:t>, stammen aus The Message. Copyright © von Eugene H. Peterson 1993, 1994, 1995. Verwendet mit Genehmigung von NavPress Publishing.</w:t>
      </w:r>
    </w:p>
    <w:p w14:paraId="4745FC77" w14:textId="77777777" w:rsidR="0006255E" w:rsidRPr="0039141A" w:rsidRDefault="0006255E">
      <w:pPr>
        <w:spacing w:line="79" w:lineRule="exact"/>
        <w:rPr>
          <w:sz w:val="20"/>
          <w:szCs w:val="20"/>
          <w:lang w:val="en-GB"/>
        </w:rPr>
      </w:pPr>
    </w:p>
    <w:p w14:paraId="62F34B8D" w14:textId="77777777" w:rsidR="00DB6C4C" w:rsidRDefault="00000000">
      <w:pPr>
        <w:spacing w:line="233" w:lineRule="auto"/>
        <w:jc w:val="center"/>
        <w:rPr>
          <w:sz w:val="20"/>
          <w:szCs w:val="20"/>
          <w:lang w:val="en-GB"/>
        </w:rPr>
      </w:pPr>
      <w:r w:rsidRPr="0039141A">
        <w:rPr>
          <w:rFonts w:eastAsia="Times New Roman"/>
          <w:color w:val="292526"/>
          <w:sz w:val="20"/>
          <w:szCs w:val="20"/>
          <w:lang w:val="en-GB"/>
        </w:rPr>
        <w:t>Library of Congress Card Number: 00-107618 International Standard Book Number: 0-88419-754-9 (Zuvor veröffentlicht von Free Indeed Ministries, International Standard Book Number: 0-9675092-0-3)</w:t>
      </w:r>
    </w:p>
    <w:p w14:paraId="2AA656C3" w14:textId="77777777" w:rsidR="0006255E" w:rsidRPr="0039141A" w:rsidRDefault="0006255E">
      <w:pPr>
        <w:spacing w:line="71" w:lineRule="exact"/>
        <w:rPr>
          <w:sz w:val="20"/>
          <w:szCs w:val="20"/>
          <w:lang w:val="en-GB"/>
        </w:rPr>
      </w:pPr>
    </w:p>
    <w:p w14:paraId="4A5B37F4" w14:textId="77777777" w:rsidR="00DB6C4C" w:rsidRDefault="00000000">
      <w:pPr>
        <w:jc w:val="center"/>
        <w:rPr>
          <w:sz w:val="20"/>
          <w:szCs w:val="20"/>
          <w:lang w:val="en-GB"/>
        </w:rPr>
      </w:pPr>
      <w:r w:rsidRPr="0039141A">
        <w:rPr>
          <w:rFonts w:eastAsia="Times New Roman"/>
          <w:color w:val="292526"/>
          <w:sz w:val="20"/>
          <w:szCs w:val="20"/>
          <w:lang w:val="en-GB"/>
        </w:rPr>
        <w:t>Copyright © 2000 by Vito Rallo</w:t>
      </w:r>
    </w:p>
    <w:p w14:paraId="287E5F90" w14:textId="77777777" w:rsidR="00DB6C4C" w:rsidRDefault="00000000">
      <w:pPr>
        <w:spacing w:line="233" w:lineRule="auto"/>
        <w:jc w:val="center"/>
        <w:rPr>
          <w:sz w:val="20"/>
          <w:szCs w:val="20"/>
          <w:lang w:val="en-GB"/>
        </w:rPr>
      </w:pPr>
      <w:r w:rsidRPr="0039141A">
        <w:rPr>
          <w:rFonts w:eastAsia="Times New Roman"/>
          <w:color w:val="292526"/>
          <w:sz w:val="20"/>
          <w:szCs w:val="20"/>
          <w:lang w:val="en-GB"/>
        </w:rPr>
        <w:t>Alle Rechte vorbehalten</w:t>
      </w:r>
    </w:p>
    <w:p w14:paraId="1324DB93" w14:textId="77777777" w:rsidR="0006255E" w:rsidRPr="0039141A" w:rsidRDefault="0006255E">
      <w:pPr>
        <w:spacing w:line="71" w:lineRule="exact"/>
        <w:rPr>
          <w:sz w:val="20"/>
          <w:szCs w:val="20"/>
          <w:lang w:val="en-GB"/>
        </w:rPr>
      </w:pPr>
    </w:p>
    <w:p w14:paraId="08085C17" w14:textId="77777777" w:rsidR="00DB6C4C" w:rsidRDefault="00000000">
      <w:pPr>
        <w:jc w:val="center"/>
        <w:rPr>
          <w:sz w:val="20"/>
          <w:szCs w:val="20"/>
          <w:lang w:val="en-GB"/>
        </w:rPr>
      </w:pPr>
      <w:r w:rsidRPr="0039141A">
        <w:rPr>
          <w:rFonts w:eastAsia="Times New Roman"/>
          <w:color w:val="292526"/>
          <w:sz w:val="20"/>
          <w:szCs w:val="20"/>
          <w:lang w:val="en-GB"/>
        </w:rPr>
        <w:t>0123456VERSA87654321</w:t>
      </w:r>
    </w:p>
    <w:p w14:paraId="43C18EFC" w14:textId="77777777" w:rsidR="00DB6C4C" w:rsidRDefault="00000000">
      <w:pPr>
        <w:spacing w:line="233" w:lineRule="auto"/>
        <w:jc w:val="center"/>
        <w:rPr>
          <w:sz w:val="20"/>
          <w:szCs w:val="20"/>
          <w:lang w:val="en-GB"/>
        </w:rPr>
      </w:pPr>
      <w:r w:rsidRPr="0039141A">
        <w:rPr>
          <w:rFonts w:eastAsia="Times New Roman"/>
          <w:i/>
          <w:iCs/>
          <w:color w:val="292526"/>
          <w:sz w:val="20"/>
          <w:szCs w:val="20"/>
          <w:lang w:val="en-GB"/>
        </w:rPr>
        <w:t>Gedruckt in den Vereinigten Staaten von Amerika</w:t>
      </w:r>
    </w:p>
    <w:p w14:paraId="73972EF6" w14:textId="77777777" w:rsidR="0006255E" w:rsidRPr="0039141A" w:rsidRDefault="0006255E">
      <w:pPr>
        <w:rPr>
          <w:lang w:val="en-GB"/>
        </w:rPr>
        <w:sectPr w:rsidR="0006255E" w:rsidRPr="0039141A">
          <w:pgSz w:w="7920" w:h="12240"/>
          <w:pgMar w:top="1396" w:right="1240" w:bottom="850" w:left="1120" w:header="0" w:footer="0" w:gutter="0"/>
          <w:cols w:space="720" w:equalWidth="0">
            <w:col w:w="5560"/>
          </w:cols>
        </w:sectPr>
      </w:pPr>
    </w:p>
    <w:p w14:paraId="09F19645" w14:textId="77777777" w:rsidR="00DB6C4C" w:rsidRDefault="00000000">
      <w:pPr>
        <w:jc w:val="center"/>
        <w:rPr>
          <w:sz w:val="20"/>
          <w:szCs w:val="20"/>
          <w:lang w:val="en-GB"/>
        </w:rPr>
      </w:pPr>
      <w:bookmarkStart w:id="3" w:name="page4"/>
      <w:bookmarkEnd w:id="3"/>
      <w:r w:rsidRPr="0039141A">
        <w:rPr>
          <w:rFonts w:eastAsia="Times New Roman"/>
          <w:color w:val="292526"/>
          <w:sz w:val="36"/>
          <w:szCs w:val="36"/>
          <w:lang w:val="en-GB"/>
        </w:rPr>
        <w:lastRenderedPageBreak/>
        <w:t>Danksagungen</w:t>
      </w:r>
    </w:p>
    <w:p w14:paraId="141E9522" w14:textId="77777777" w:rsidR="0006255E" w:rsidRPr="0039141A" w:rsidRDefault="0006255E">
      <w:pPr>
        <w:spacing w:line="200" w:lineRule="exact"/>
        <w:rPr>
          <w:sz w:val="20"/>
          <w:szCs w:val="20"/>
          <w:lang w:val="en-GB"/>
        </w:rPr>
      </w:pPr>
    </w:p>
    <w:p w14:paraId="744BF870" w14:textId="77777777" w:rsidR="0006255E" w:rsidRPr="0039141A" w:rsidRDefault="0006255E">
      <w:pPr>
        <w:spacing w:line="200" w:lineRule="exact"/>
        <w:rPr>
          <w:sz w:val="20"/>
          <w:szCs w:val="20"/>
          <w:lang w:val="en-GB"/>
        </w:rPr>
      </w:pPr>
    </w:p>
    <w:p w14:paraId="2186DEA5" w14:textId="77777777" w:rsidR="0006255E" w:rsidRPr="0039141A" w:rsidRDefault="0006255E">
      <w:pPr>
        <w:spacing w:line="200" w:lineRule="exact"/>
        <w:rPr>
          <w:sz w:val="20"/>
          <w:szCs w:val="20"/>
          <w:lang w:val="en-GB"/>
        </w:rPr>
      </w:pPr>
    </w:p>
    <w:p w14:paraId="4E182074" w14:textId="77777777" w:rsidR="0006255E" w:rsidRPr="0039141A" w:rsidRDefault="0006255E">
      <w:pPr>
        <w:spacing w:line="200" w:lineRule="exact"/>
        <w:rPr>
          <w:sz w:val="20"/>
          <w:szCs w:val="20"/>
          <w:lang w:val="en-GB"/>
        </w:rPr>
      </w:pPr>
    </w:p>
    <w:p w14:paraId="0EA1EB0B" w14:textId="77777777" w:rsidR="0006255E" w:rsidRPr="0039141A" w:rsidRDefault="0006255E">
      <w:pPr>
        <w:spacing w:line="279" w:lineRule="exact"/>
        <w:rPr>
          <w:sz w:val="20"/>
          <w:szCs w:val="20"/>
          <w:lang w:val="en-GB"/>
        </w:rPr>
      </w:pPr>
    </w:p>
    <w:p w14:paraId="74C2C3DC"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Dieses Projekt entstand Ende 1998, aber die Überlegungen und Erkenntnisse, die dieses Buch möglich gemacht haben, begannen schon vor mehr als sieben Jahren. Ein besonderer Dank geht an meine engagierte und treue Frau Pat, die ein echtes Dienerherz hat. Ihr intellektueller und spiritueller Beitrag war von unschätzbarem Wert, und ohne ihre harte Arbeit und die vielen Stunden, die sie mit der Bearbeitung und Formatierung verbracht hat, wäre dieses Buch nicht zustande gekommen. Ich schätze auch ihre Ermutigung und Unterstützung.</w:t>
      </w:r>
    </w:p>
    <w:p w14:paraId="6EE0B7F8" w14:textId="77777777" w:rsidR="0006255E" w:rsidRPr="0039141A" w:rsidRDefault="0006255E">
      <w:pPr>
        <w:spacing w:line="285" w:lineRule="exact"/>
        <w:rPr>
          <w:sz w:val="20"/>
          <w:szCs w:val="20"/>
          <w:lang w:val="en-GB"/>
        </w:rPr>
      </w:pPr>
    </w:p>
    <w:p w14:paraId="3DFE9869"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 xml:space="preserve">Ein besonderes Dankeschön geht auch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Dean Schoonover für seine Durchsicht des ursprünglichen, unbearbeiteten Manuskripts!</w:t>
      </w:r>
    </w:p>
    <w:p w14:paraId="6B29BC99" w14:textId="77777777" w:rsidR="0006255E" w:rsidRPr="0039141A" w:rsidRDefault="0006255E">
      <w:pPr>
        <w:rPr>
          <w:lang w:val="en-GB"/>
        </w:rPr>
        <w:sectPr w:rsidR="0006255E" w:rsidRPr="0039141A">
          <w:pgSz w:w="7920" w:h="12240"/>
          <w:pgMar w:top="1395" w:right="1080" w:bottom="1440" w:left="1200" w:header="0" w:footer="0" w:gutter="0"/>
          <w:cols w:space="720" w:equalWidth="0">
            <w:col w:w="5640"/>
          </w:cols>
        </w:sectPr>
      </w:pPr>
    </w:p>
    <w:p w14:paraId="3B352C39" w14:textId="77777777" w:rsidR="00DB6C4C" w:rsidRDefault="00000000">
      <w:pPr>
        <w:ind w:left="2220"/>
        <w:rPr>
          <w:sz w:val="20"/>
          <w:szCs w:val="20"/>
          <w:lang w:val="en-GB"/>
        </w:rPr>
      </w:pPr>
      <w:bookmarkStart w:id="4" w:name="page5"/>
      <w:bookmarkEnd w:id="4"/>
      <w:r w:rsidRPr="0039141A">
        <w:rPr>
          <w:rFonts w:eastAsia="Times New Roman"/>
          <w:color w:val="292526"/>
          <w:sz w:val="36"/>
          <w:szCs w:val="36"/>
          <w:lang w:val="en-GB"/>
        </w:rPr>
        <w:lastRenderedPageBreak/>
        <w:t>Inhalt</w:t>
      </w:r>
    </w:p>
    <w:p w14:paraId="01EE5D41" w14:textId="77777777" w:rsidR="0006255E" w:rsidRPr="0039141A" w:rsidRDefault="0006255E">
      <w:pPr>
        <w:spacing w:line="287" w:lineRule="exact"/>
        <w:rPr>
          <w:sz w:val="20"/>
          <w:szCs w:val="20"/>
          <w:lang w:val="en-GB"/>
        </w:rPr>
      </w:pPr>
    </w:p>
    <w:p w14:paraId="307C3239" w14:textId="77777777" w:rsidR="00DB6C4C" w:rsidRDefault="00000000">
      <w:pPr>
        <w:spacing w:line="503" w:lineRule="auto"/>
        <w:ind w:left="600" w:right="120"/>
        <w:rPr>
          <w:sz w:val="20"/>
          <w:szCs w:val="20"/>
          <w:lang w:val="en-GB"/>
        </w:rPr>
      </w:pPr>
      <w:r w:rsidRPr="0039141A">
        <w:rPr>
          <w:rFonts w:eastAsia="Times New Roman"/>
          <w:i/>
          <w:iCs/>
          <w:color w:val="292526"/>
          <w:sz w:val="17"/>
          <w:szCs w:val="17"/>
          <w:lang w:val="en-GB"/>
        </w:rPr>
        <w:t xml:space="preserve">Preface . . . . . . . . . . . . . . . . . . . . . . . . . . . . . . . . . . . . . . . </w:t>
      </w:r>
      <w:proofErr w:type="gramStart"/>
      <w:r w:rsidRPr="0039141A">
        <w:rPr>
          <w:rFonts w:eastAsia="Times New Roman"/>
          <w:i/>
          <w:iCs/>
          <w:color w:val="292526"/>
          <w:sz w:val="17"/>
          <w:szCs w:val="17"/>
          <w:lang w:val="en-GB"/>
        </w:rPr>
        <w:t>. . . .</w:t>
      </w:r>
      <w:proofErr w:type="gramEnd"/>
      <w:r w:rsidRPr="0039141A">
        <w:rPr>
          <w:rFonts w:eastAsia="Times New Roman"/>
          <w:i/>
          <w:iCs/>
          <w:color w:val="292526"/>
          <w:sz w:val="17"/>
          <w:szCs w:val="17"/>
          <w:lang w:val="en-GB"/>
        </w:rPr>
        <w:t xml:space="preserve"> . vi Introduction . . . . . . . . . . . . . . . . . . . . . . . . . . . . . . . . . </w:t>
      </w:r>
      <w:proofErr w:type="gramStart"/>
      <w:r w:rsidRPr="0039141A">
        <w:rPr>
          <w:rFonts w:eastAsia="Times New Roman"/>
          <w:i/>
          <w:iCs/>
          <w:color w:val="292526"/>
          <w:sz w:val="17"/>
          <w:szCs w:val="17"/>
          <w:lang w:val="en-GB"/>
        </w:rPr>
        <w:t>. . . .</w:t>
      </w:r>
      <w:proofErr w:type="gramEnd"/>
      <w:r w:rsidRPr="0039141A">
        <w:rPr>
          <w:rFonts w:eastAsia="Times New Roman"/>
          <w:i/>
          <w:iCs/>
          <w:color w:val="292526"/>
          <w:sz w:val="17"/>
          <w:szCs w:val="17"/>
          <w:lang w:val="en-GB"/>
        </w:rPr>
        <w:t xml:space="preserve"> xi</w:t>
      </w:r>
    </w:p>
    <w:p w14:paraId="279F839C" w14:textId="77777777" w:rsidR="0006255E" w:rsidRPr="0039141A" w:rsidRDefault="0006255E">
      <w:pPr>
        <w:spacing w:line="1" w:lineRule="exact"/>
        <w:rPr>
          <w:sz w:val="20"/>
          <w:szCs w:val="20"/>
          <w:lang w:val="en-GB"/>
        </w:rPr>
      </w:pPr>
    </w:p>
    <w:p w14:paraId="2D88CC6B" w14:textId="77777777" w:rsidR="00DB6C4C" w:rsidRDefault="00000000">
      <w:pPr>
        <w:tabs>
          <w:tab w:val="left" w:pos="580"/>
        </w:tabs>
        <w:ind w:left="120"/>
        <w:rPr>
          <w:sz w:val="20"/>
          <w:szCs w:val="20"/>
          <w:lang w:val="en-GB"/>
        </w:rPr>
      </w:pPr>
      <w:r w:rsidRPr="0039141A">
        <w:rPr>
          <w:rFonts w:eastAsia="Times New Roman"/>
          <w:color w:val="292526"/>
          <w:sz w:val="18"/>
          <w:szCs w:val="18"/>
          <w:lang w:val="en-GB"/>
        </w:rPr>
        <w:t>1</w:t>
      </w:r>
      <w:r w:rsidRPr="0039141A">
        <w:rPr>
          <w:sz w:val="20"/>
          <w:szCs w:val="20"/>
          <w:lang w:val="en-GB"/>
        </w:rPr>
        <w:tab/>
      </w:r>
      <w:r w:rsidRPr="0039141A">
        <w:rPr>
          <w:rFonts w:eastAsia="Times New Roman"/>
          <w:color w:val="292526"/>
          <w:sz w:val="18"/>
          <w:szCs w:val="18"/>
          <w:lang w:val="en-GB"/>
        </w:rPr>
        <w:t>Niemand ist davon ausgenommen! . . . . . . . . . . . . . . . . . . . . . . . . . . . . . . . 1</w:t>
      </w:r>
    </w:p>
    <w:p w14:paraId="7416E90E" w14:textId="77777777" w:rsidR="0006255E" w:rsidRPr="0039141A" w:rsidRDefault="0006255E">
      <w:pPr>
        <w:spacing w:line="133" w:lineRule="exact"/>
        <w:rPr>
          <w:sz w:val="20"/>
          <w:szCs w:val="20"/>
          <w:lang w:val="en-GB"/>
        </w:rPr>
      </w:pPr>
    </w:p>
    <w:p w14:paraId="2DF7A32A" w14:textId="77777777" w:rsidR="00DB6C4C" w:rsidRDefault="00000000">
      <w:pPr>
        <w:tabs>
          <w:tab w:val="left" w:pos="580"/>
        </w:tabs>
        <w:ind w:left="120"/>
        <w:rPr>
          <w:sz w:val="20"/>
          <w:szCs w:val="20"/>
          <w:lang w:val="en-GB"/>
        </w:rPr>
      </w:pPr>
      <w:r w:rsidRPr="0039141A">
        <w:rPr>
          <w:rFonts w:eastAsia="Times New Roman"/>
          <w:color w:val="292526"/>
          <w:sz w:val="19"/>
          <w:szCs w:val="19"/>
          <w:lang w:val="en-GB"/>
        </w:rPr>
        <w:t>2</w:t>
      </w:r>
      <w:r w:rsidRPr="0039141A">
        <w:rPr>
          <w:sz w:val="20"/>
          <w:szCs w:val="20"/>
          <w:lang w:val="en-GB"/>
        </w:rPr>
        <w:tab/>
      </w:r>
      <w:r w:rsidRPr="0039141A">
        <w:rPr>
          <w:rFonts w:eastAsia="Times New Roman"/>
          <w:color w:val="292526"/>
          <w:sz w:val="19"/>
          <w:szCs w:val="19"/>
          <w:lang w:val="en-GB"/>
        </w:rPr>
        <w:t xml:space="preserve">Wissen war die Schlinge ... ... ... ... ... ... ... </w:t>
      </w:r>
      <w:proofErr w:type="gramStart"/>
      <w:r w:rsidRPr="0039141A">
        <w:rPr>
          <w:rFonts w:eastAsia="Times New Roman"/>
          <w:color w:val="292526"/>
          <w:sz w:val="19"/>
          <w:szCs w:val="19"/>
          <w:lang w:val="en-GB"/>
        </w:rPr>
        <w:t>... .</w:t>
      </w:r>
      <w:proofErr w:type="gramEnd"/>
      <w:r w:rsidRPr="0039141A">
        <w:rPr>
          <w:rFonts w:eastAsia="Times New Roman"/>
          <w:color w:val="292526"/>
          <w:sz w:val="19"/>
          <w:szCs w:val="19"/>
          <w:lang w:val="en-GB"/>
        </w:rPr>
        <w:t xml:space="preserve"> 8</w:t>
      </w:r>
    </w:p>
    <w:p w14:paraId="103B5D73" w14:textId="77777777" w:rsidR="0006255E" w:rsidRPr="0039141A" w:rsidRDefault="0006255E">
      <w:pPr>
        <w:spacing w:line="122" w:lineRule="exact"/>
        <w:rPr>
          <w:sz w:val="20"/>
          <w:szCs w:val="20"/>
          <w:lang w:val="en-GB"/>
        </w:rPr>
      </w:pPr>
    </w:p>
    <w:p w14:paraId="507CBA6D" w14:textId="77777777" w:rsidR="00DB6C4C" w:rsidRDefault="00000000">
      <w:pPr>
        <w:tabs>
          <w:tab w:val="left" w:pos="580"/>
        </w:tabs>
        <w:ind w:left="120"/>
        <w:rPr>
          <w:sz w:val="20"/>
          <w:szCs w:val="20"/>
          <w:lang w:val="en-GB"/>
        </w:rPr>
      </w:pPr>
      <w:r w:rsidRPr="0039141A">
        <w:rPr>
          <w:rFonts w:eastAsia="Times New Roman"/>
          <w:color w:val="292526"/>
          <w:sz w:val="18"/>
          <w:szCs w:val="18"/>
          <w:lang w:val="en-GB"/>
        </w:rPr>
        <w:t>3</w:t>
      </w:r>
      <w:r w:rsidRPr="0039141A">
        <w:rPr>
          <w:sz w:val="20"/>
          <w:szCs w:val="20"/>
          <w:lang w:val="en-GB"/>
        </w:rPr>
        <w:tab/>
      </w:r>
      <w:r w:rsidRPr="0039141A">
        <w:rPr>
          <w:rFonts w:eastAsia="Times New Roman"/>
          <w:color w:val="292526"/>
          <w:sz w:val="18"/>
          <w:szCs w:val="18"/>
          <w:lang w:val="en-GB"/>
        </w:rPr>
        <w:t xml:space="preserve">Gesprochene Flüche. . . . . . . . . . . . . . . . . . . . . . . . . . . . . . </w:t>
      </w:r>
      <w:proofErr w:type="gramStart"/>
      <w:r w:rsidRPr="0039141A">
        <w:rPr>
          <w:rFonts w:eastAsia="Times New Roman"/>
          <w:color w:val="292526"/>
          <w:sz w:val="18"/>
          <w:szCs w:val="18"/>
          <w:lang w:val="en-GB"/>
        </w:rPr>
        <w:t>. . . .</w:t>
      </w:r>
      <w:proofErr w:type="gramEnd"/>
      <w:r w:rsidRPr="0039141A">
        <w:rPr>
          <w:rFonts w:eastAsia="Times New Roman"/>
          <w:color w:val="292526"/>
          <w:sz w:val="18"/>
          <w:szCs w:val="18"/>
          <w:lang w:val="en-GB"/>
        </w:rPr>
        <w:t xml:space="preserve"> . 11</w:t>
      </w:r>
    </w:p>
    <w:p w14:paraId="5C08C389" w14:textId="77777777" w:rsidR="0006255E" w:rsidRPr="0039141A" w:rsidRDefault="0006255E">
      <w:pPr>
        <w:spacing w:line="133" w:lineRule="exact"/>
        <w:rPr>
          <w:sz w:val="20"/>
          <w:szCs w:val="20"/>
          <w:lang w:val="en-GB"/>
        </w:rPr>
      </w:pPr>
    </w:p>
    <w:p w14:paraId="574233BD" w14:textId="77777777" w:rsidR="00DB6C4C" w:rsidRDefault="00000000">
      <w:pPr>
        <w:tabs>
          <w:tab w:val="left" w:pos="580"/>
        </w:tabs>
        <w:ind w:left="120"/>
        <w:rPr>
          <w:sz w:val="20"/>
          <w:szCs w:val="20"/>
          <w:lang w:val="en-GB"/>
        </w:rPr>
      </w:pPr>
      <w:r w:rsidRPr="0039141A">
        <w:rPr>
          <w:rFonts w:eastAsia="Times New Roman"/>
          <w:color w:val="292526"/>
          <w:sz w:val="21"/>
          <w:szCs w:val="21"/>
          <w:lang w:val="en-GB"/>
        </w:rPr>
        <w:t>4</w:t>
      </w:r>
      <w:r w:rsidRPr="0039141A">
        <w:rPr>
          <w:sz w:val="20"/>
          <w:szCs w:val="20"/>
          <w:lang w:val="en-GB"/>
        </w:rPr>
        <w:tab/>
      </w:r>
      <w:r w:rsidRPr="0039141A">
        <w:rPr>
          <w:rFonts w:eastAsia="Times New Roman"/>
          <w:color w:val="292526"/>
          <w:sz w:val="21"/>
          <w:szCs w:val="21"/>
          <w:lang w:val="en-GB"/>
        </w:rPr>
        <w:t xml:space="preserve">Manifestationen einer Festung ... ... ... ... </w:t>
      </w:r>
      <w:proofErr w:type="gramStart"/>
      <w:r w:rsidRPr="0039141A">
        <w:rPr>
          <w:rFonts w:eastAsia="Times New Roman"/>
          <w:color w:val="292526"/>
          <w:sz w:val="21"/>
          <w:szCs w:val="21"/>
          <w:lang w:val="en-GB"/>
        </w:rPr>
        <w:t>... .</w:t>
      </w:r>
      <w:proofErr w:type="gramEnd"/>
      <w:r w:rsidRPr="0039141A">
        <w:rPr>
          <w:rFonts w:eastAsia="Times New Roman"/>
          <w:color w:val="292526"/>
          <w:sz w:val="21"/>
          <w:szCs w:val="21"/>
          <w:lang w:val="en-GB"/>
        </w:rPr>
        <w:t xml:space="preserve"> 17</w:t>
      </w:r>
    </w:p>
    <w:p w14:paraId="21C7B2C1" w14:textId="77777777" w:rsidR="0006255E" w:rsidRPr="0039141A" w:rsidRDefault="0006255E">
      <w:pPr>
        <w:spacing w:line="99" w:lineRule="exact"/>
        <w:rPr>
          <w:sz w:val="20"/>
          <w:szCs w:val="20"/>
          <w:lang w:val="en-GB"/>
        </w:rPr>
      </w:pPr>
    </w:p>
    <w:p w14:paraId="05214878" w14:textId="77777777" w:rsidR="00DB6C4C" w:rsidRDefault="00000000">
      <w:pPr>
        <w:tabs>
          <w:tab w:val="left" w:pos="580"/>
        </w:tabs>
        <w:ind w:left="120"/>
        <w:rPr>
          <w:sz w:val="20"/>
          <w:szCs w:val="20"/>
          <w:lang w:val="en-GB"/>
        </w:rPr>
      </w:pPr>
      <w:r w:rsidRPr="0039141A">
        <w:rPr>
          <w:rFonts w:eastAsia="Times New Roman"/>
          <w:color w:val="292526"/>
          <w:sz w:val="18"/>
          <w:szCs w:val="18"/>
          <w:lang w:val="en-GB"/>
        </w:rPr>
        <w:t>5</w:t>
      </w:r>
      <w:r w:rsidRPr="0039141A">
        <w:rPr>
          <w:sz w:val="20"/>
          <w:szCs w:val="20"/>
          <w:lang w:val="en-GB"/>
        </w:rPr>
        <w:tab/>
      </w:r>
      <w:r w:rsidRPr="0039141A">
        <w:rPr>
          <w:rFonts w:eastAsia="Times New Roman"/>
          <w:color w:val="292526"/>
          <w:sz w:val="18"/>
          <w:szCs w:val="18"/>
          <w:lang w:val="en-GB"/>
        </w:rPr>
        <w:t>Knechtschaft ist Sklaverei! . . . . . . . . . . . . . . . . . . . . . . . . . . . . . 21</w:t>
      </w:r>
    </w:p>
    <w:p w14:paraId="68E5D977" w14:textId="77777777" w:rsidR="0006255E" w:rsidRPr="0039141A" w:rsidRDefault="0006255E">
      <w:pPr>
        <w:spacing w:line="133" w:lineRule="exact"/>
        <w:rPr>
          <w:sz w:val="20"/>
          <w:szCs w:val="20"/>
          <w:lang w:val="en-GB"/>
        </w:rPr>
      </w:pPr>
    </w:p>
    <w:p w14:paraId="54D49B12" w14:textId="77777777" w:rsidR="00DB6C4C" w:rsidRDefault="00000000">
      <w:pPr>
        <w:tabs>
          <w:tab w:val="left" w:pos="580"/>
        </w:tabs>
        <w:ind w:left="120"/>
        <w:rPr>
          <w:sz w:val="20"/>
          <w:szCs w:val="20"/>
          <w:lang w:val="en-GB"/>
        </w:rPr>
      </w:pPr>
      <w:r w:rsidRPr="0039141A">
        <w:rPr>
          <w:rFonts w:eastAsia="Times New Roman"/>
          <w:color w:val="292526"/>
          <w:sz w:val="19"/>
          <w:szCs w:val="19"/>
          <w:lang w:val="en-GB"/>
        </w:rPr>
        <w:t>6</w:t>
      </w:r>
      <w:r w:rsidRPr="0039141A">
        <w:rPr>
          <w:sz w:val="20"/>
          <w:szCs w:val="20"/>
          <w:lang w:val="en-GB"/>
        </w:rPr>
        <w:tab/>
      </w:r>
      <w:r w:rsidRPr="0039141A">
        <w:rPr>
          <w:rFonts w:eastAsia="Times New Roman"/>
          <w:color w:val="292526"/>
          <w:sz w:val="19"/>
          <w:szCs w:val="19"/>
          <w:lang w:val="en-GB"/>
        </w:rPr>
        <w:t>Dilettantismus/Neugierde . . . . . . . . . . . . . . . . . . . . . . . . . . . 27</w:t>
      </w:r>
    </w:p>
    <w:p w14:paraId="7B4DF081" w14:textId="77777777" w:rsidR="0006255E" w:rsidRPr="0039141A" w:rsidRDefault="0006255E">
      <w:pPr>
        <w:spacing w:line="122" w:lineRule="exact"/>
        <w:rPr>
          <w:sz w:val="20"/>
          <w:szCs w:val="20"/>
          <w:lang w:val="en-GB"/>
        </w:rPr>
      </w:pPr>
    </w:p>
    <w:p w14:paraId="78108570" w14:textId="77777777" w:rsidR="00DB6C4C" w:rsidRDefault="00000000">
      <w:pPr>
        <w:tabs>
          <w:tab w:val="left" w:pos="580"/>
        </w:tabs>
        <w:ind w:left="120"/>
        <w:rPr>
          <w:sz w:val="20"/>
          <w:szCs w:val="20"/>
          <w:lang w:val="en-GB"/>
        </w:rPr>
      </w:pPr>
      <w:r w:rsidRPr="0039141A">
        <w:rPr>
          <w:rFonts w:eastAsia="Times New Roman"/>
          <w:color w:val="292526"/>
          <w:sz w:val="19"/>
          <w:szCs w:val="19"/>
          <w:lang w:val="en-GB"/>
        </w:rPr>
        <w:t>7</w:t>
      </w:r>
      <w:r w:rsidRPr="0039141A">
        <w:rPr>
          <w:sz w:val="20"/>
          <w:szCs w:val="20"/>
          <w:lang w:val="en-GB"/>
        </w:rPr>
        <w:tab/>
      </w:r>
      <w:r w:rsidRPr="0039141A">
        <w:rPr>
          <w:rFonts w:eastAsia="Times New Roman"/>
          <w:color w:val="292526"/>
          <w:sz w:val="19"/>
          <w:szCs w:val="19"/>
          <w:lang w:val="en-GB"/>
        </w:rPr>
        <w:t xml:space="preserve">Generationsflüche ... ... ... ... ... ... ... ... ... </w:t>
      </w:r>
      <w:proofErr w:type="gramStart"/>
      <w:r w:rsidRPr="0039141A">
        <w:rPr>
          <w:rFonts w:eastAsia="Times New Roman"/>
          <w:color w:val="292526"/>
          <w:sz w:val="19"/>
          <w:szCs w:val="19"/>
          <w:lang w:val="en-GB"/>
        </w:rPr>
        <w:t>... .</w:t>
      </w:r>
      <w:proofErr w:type="gramEnd"/>
      <w:r w:rsidRPr="0039141A">
        <w:rPr>
          <w:rFonts w:eastAsia="Times New Roman"/>
          <w:color w:val="292526"/>
          <w:sz w:val="19"/>
          <w:szCs w:val="19"/>
          <w:lang w:val="en-GB"/>
        </w:rPr>
        <w:t xml:space="preserve"> 32</w:t>
      </w:r>
    </w:p>
    <w:p w14:paraId="2CDC0E34" w14:textId="77777777" w:rsidR="0006255E" w:rsidRPr="0039141A" w:rsidRDefault="0006255E">
      <w:pPr>
        <w:spacing w:line="122" w:lineRule="exact"/>
        <w:rPr>
          <w:sz w:val="20"/>
          <w:szCs w:val="20"/>
          <w:lang w:val="en-GB"/>
        </w:rPr>
      </w:pPr>
    </w:p>
    <w:p w14:paraId="1119A5C1" w14:textId="77777777" w:rsidR="00DB6C4C" w:rsidRDefault="00000000">
      <w:pPr>
        <w:tabs>
          <w:tab w:val="left" w:pos="580"/>
        </w:tabs>
        <w:ind w:left="120"/>
        <w:rPr>
          <w:sz w:val="20"/>
          <w:szCs w:val="20"/>
          <w:lang w:val="en-GB"/>
        </w:rPr>
      </w:pPr>
      <w:r w:rsidRPr="0039141A">
        <w:rPr>
          <w:rFonts w:eastAsia="Times New Roman"/>
          <w:color w:val="292526"/>
          <w:sz w:val="18"/>
          <w:szCs w:val="18"/>
          <w:lang w:val="en-GB"/>
        </w:rPr>
        <w:t>8</w:t>
      </w:r>
      <w:r w:rsidRPr="0039141A">
        <w:rPr>
          <w:sz w:val="20"/>
          <w:szCs w:val="20"/>
          <w:lang w:val="en-GB"/>
        </w:rPr>
        <w:tab/>
      </w:r>
      <w:r w:rsidRPr="0039141A">
        <w:rPr>
          <w:rFonts w:eastAsia="Times New Roman"/>
          <w:color w:val="292526"/>
          <w:sz w:val="18"/>
          <w:szCs w:val="18"/>
          <w:lang w:val="en-GB"/>
        </w:rPr>
        <w:t>Vertraute Geister . . . . . . . . . . . . . . . . . . . . . . . . . . . . . . . . . . . . 38</w:t>
      </w:r>
    </w:p>
    <w:p w14:paraId="1FF88DD2" w14:textId="77777777" w:rsidR="0006255E" w:rsidRPr="0039141A" w:rsidRDefault="0006255E">
      <w:pPr>
        <w:spacing w:line="133" w:lineRule="exact"/>
        <w:rPr>
          <w:sz w:val="20"/>
          <w:szCs w:val="20"/>
          <w:lang w:val="en-GB"/>
        </w:rPr>
      </w:pPr>
    </w:p>
    <w:p w14:paraId="1D656751" w14:textId="77777777" w:rsidR="00DB6C4C" w:rsidRDefault="00000000">
      <w:pPr>
        <w:tabs>
          <w:tab w:val="left" w:pos="580"/>
        </w:tabs>
        <w:ind w:left="120"/>
        <w:rPr>
          <w:sz w:val="20"/>
          <w:szCs w:val="20"/>
          <w:lang w:val="en-GB"/>
        </w:rPr>
      </w:pPr>
      <w:r w:rsidRPr="0039141A">
        <w:rPr>
          <w:rFonts w:eastAsia="Times New Roman"/>
          <w:color w:val="292526"/>
          <w:sz w:val="21"/>
          <w:szCs w:val="21"/>
          <w:lang w:val="en-GB"/>
        </w:rPr>
        <w:t>9</w:t>
      </w:r>
      <w:r w:rsidRPr="0039141A">
        <w:rPr>
          <w:sz w:val="20"/>
          <w:szCs w:val="20"/>
          <w:lang w:val="en-GB"/>
        </w:rPr>
        <w:tab/>
      </w:r>
      <w:r w:rsidRPr="0039141A">
        <w:rPr>
          <w:rFonts w:eastAsia="Times New Roman"/>
          <w:color w:val="292526"/>
          <w:sz w:val="21"/>
          <w:szCs w:val="21"/>
          <w:lang w:val="en-GB"/>
        </w:rPr>
        <w:t xml:space="preserve">Falsche Propheten und falsche Prophezeiungen </w:t>
      </w:r>
      <w:proofErr w:type="gramStart"/>
      <w:r w:rsidRPr="0039141A">
        <w:rPr>
          <w:rFonts w:eastAsia="Times New Roman"/>
          <w:color w:val="292526"/>
          <w:sz w:val="21"/>
          <w:szCs w:val="21"/>
          <w:lang w:val="en-GB"/>
        </w:rPr>
        <w:t>... .</w:t>
      </w:r>
      <w:proofErr w:type="gramEnd"/>
      <w:r w:rsidRPr="0039141A">
        <w:rPr>
          <w:rFonts w:eastAsia="Times New Roman"/>
          <w:color w:val="292526"/>
          <w:sz w:val="21"/>
          <w:szCs w:val="21"/>
          <w:lang w:val="en-GB"/>
        </w:rPr>
        <w:t xml:space="preserve"> ... . 44</w:t>
      </w:r>
    </w:p>
    <w:p w14:paraId="5639407A" w14:textId="77777777" w:rsidR="0006255E" w:rsidRPr="0039141A" w:rsidRDefault="0006255E">
      <w:pPr>
        <w:spacing w:line="99" w:lineRule="exact"/>
        <w:rPr>
          <w:sz w:val="20"/>
          <w:szCs w:val="20"/>
          <w:lang w:val="en-GB"/>
        </w:rPr>
      </w:pPr>
    </w:p>
    <w:p w14:paraId="6D6B6F0B" w14:textId="77777777" w:rsidR="00DB6C4C" w:rsidRDefault="00000000">
      <w:pPr>
        <w:tabs>
          <w:tab w:val="left" w:pos="580"/>
        </w:tabs>
        <w:rPr>
          <w:sz w:val="20"/>
          <w:szCs w:val="20"/>
          <w:lang w:val="en-GB"/>
        </w:rPr>
      </w:pPr>
      <w:r w:rsidRPr="0039141A">
        <w:rPr>
          <w:rFonts w:eastAsia="Times New Roman"/>
          <w:color w:val="292526"/>
          <w:sz w:val="19"/>
          <w:szCs w:val="19"/>
          <w:lang w:val="en-GB"/>
        </w:rPr>
        <w:t>10</w:t>
      </w:r>
      <w:r w:rsidRPr="0039141A">
        <w:rPr>
          <w:sz w:val="20"/>
          <w:szCs w:val="20"/>
          <w:lang w:val="en-GB"/>
        </w:rPr>
        <w:tab/>
      </w:r>
      <w:r w:rsidRPr="0039141A">
        <w:rPr>
          <w:rFonts w:eastAsia="Times New Roman"/>
          <w:color w:val="292526"/>
          <w:sz w:val="19"/>
          <w:szCs w:val="19"/>
          <w:lang w:val="en-GB"/>
        </w:rPr>
        <w:t xml:space="preserve">Die Macht deiner Worte ... ... ... ... ... ... ... ... </w:t>
      </w:r>
      <w:proofErr w:type="gramStart"/>
      <w:r w:rsidRPr="0039141A">
        <w:rPr>
          <w:rFonts w:eastAsia="Times New Roman"/>
          <w:color w:val="292526"/>
          <w:sz w:val="19"/>
          <w:szCs w:val="19"/>
          <w:lang w:val="en-GB"/>
        </w:rPr>
        <w:t>... .</w:t>
      </w:r>
      <w:proofErr w:type="gramEnd"/>
      <w:r w:rsidRPr="0039141A">
        <w:rPr>
          <w:rFonts w:eastAsia="Times New Roman"/>
          <w:color w:val="292526"/>
          <w:sz w:val="19"/>
          <w:szCs w:val="19"/>
          <w:lang w:val="en-GB"/>
        </w:rPr>
        <w:t xml:space="preserve"> 55</w:t>
      </w:r>
    </w:p>
    <w:p w14:paraId="4D8FFA52" w14:textId="77777777" w:rsidR="0006255E" w:rsidRPr="0039141A" w:rsidRDefault="0006255E">
      <w:pPr>
        <w:spacing w:line="122" w:lineRule="exact"/>
        <w:rPr>
          <w:sz w:val="20"/>
          <w:szCs w:val="20"/>
          <w:lang w:val="en-GB"/>
        </w:rPr>
      </w:pPr>
    </w:p>
    <w:p w14:paraId="27830969" w14:textId="77777777" w:rsidR="00DB6C4C" w:rsidRDefault="00000000">
      <w:pPr>
        <w:tabs>
          <w:tab w:val="left" w:pos="580"/>
        </w:tabs>
        <w:rPr>
          <w:sz w:val="20"/>
          <w:szCs w:val="20"/>
          <w:lang w:val="en-GB"/>
        </w:rPr>
      </w:pPr>
      <w:r w:rsidRPr="0039141A">
        <w:rPr>
          <w:rFonts w:eastAsia="Times New Roman"/>
          <w:color w:val="292526"/>
          <w:sz w:val="17"/>
          <w:szCs w:val="17"/>
          <w:lang w:val="en-GB"/>
        </w:rPr>
        <w:t>11</w:t>
      </w:r>
      <w:r w:rsidRPr="0039141A">
        <w:rPr>
          <w:sz w:val="20"/>
          <w:szCs w:val="20"/>
          <w:lang w:val="en-GB"/>
        </w:rPr>
        <w:tab/>
      </w:r>
      <w:r w:rsidRPr="0039141A">
        <w:rPr>
          <w:rFonts w:eastAsia="Times New Roman"/>
          <w:color w:val="292526"/>
          <w:sz w:val="17"/>
          <w:szCs w:val="17"/>
          <w:lang w:val="en-GB"/>
        </w:rPr>
        <w:t xml:space="preserve">Segen . . . . . . . . . . . . . . . . . . . . . . . . . . . . . . . . . . . . . . . </w:t>
      </w:r>
      <w:proofErr w:type="gramStart"/>
      <w:r w:rsidRPr="0039141A">
        <w:rPr>
          <w:rFonts w:eastAsia="Times New Roman"/>
          <w:color w:val="292526"/>
          <w:sz w:val="17"/>
          <w:szCs w:val="17"/>
          <w:lang w:val="en-GB"/>
        </w:rPr>
        <w:t>. . . .</w:t>
      </w:r>
      <w:proofErr w:type="gramEnd"/>
      <w:r w:rsidRPr="0039141A">
        <w:rPr>
          <w:rFonts w:eastAsia="Times New Roman"/>
          <w:color w:val="292526"/>
          <w:sz w:val="17"/>
          <w:szCs w:val="17"/>
          <w:lang w:val="en-GB"/>
        </w:rPr>
        <w:t xml:space="preserve"> 65</w:t>
      </w:r>
    </w:p>
    <w:p w14:paraId="690CD104" w14:textId="77777777" w:rsidR="0006255E" w:rsidRPr="0039141A" w:rsidRDefault="0006255E">
      <w:pPr>
        <w:spacing w:line="145" w:lineRule="exact"/>
        <w:rPr>
          <w:sz w:val="20"/>
          <w:szCs w:val="20"/>
          <w:lang w:val="en-GB"/>
        </w:rPr>
      </w:pPr>
    </w:p>
    <w:p w14:paraId="2BBB786C" w14:textId="77777777" w:rsidR="00DB6C4C" w:rsidRDefault="00000000">
      <w:pPr>
        <w:tabs>
          <w:tab w:val="left" w:pos="580"/>
        </w:tabs>
        <w:rPr>
          <w:sz w:val="20"/>
          <w:szCs w:val="20"/>
          <w:lang w:val="en-GB"/>
        </w:rPr>
      </w:pPr>
      <w:r w:rsidRPr="0039141A">
        <w:rPr>
          <w:rFonts w:eastAsia="Times New Roman"/>
          <w:color w:val="292526"/>
          <w:sz w:val="24"/>
          <w:szCs w:val="24"/>
          <w:lang w:val="en-GB"/>
        </w:rPr>
        <w:t>12</w:t>
      </w:r>
      <w:r w:rsidRPr="0039141A">
        <w:rPr>
          <w:sz w:val="20"/>
          <w:szCs w:val="20"/>
          <w:lang w:val="en-GB"/>
        </w:rPr>
        <w:tab/>
      </w:r>
      <w:r w:rsidRPr="0039141A">
        <w:rPr>
          <w:rFonts w:eastAsia="Times New Roman"/>
          <w:color w:val="292526"/>
          <w:sz w:val="24"/>
          <w:szCs w:val="24"/>
          <w:lang w:val="en-GB"/>
        </w:rPr>
        <w:t xml:space="preserve">Fallen, die sich </w:t>
      </w:r>
      <w:proofErr w:type="gramStart"/>
      <w:r w:rsidRPr="0039141A">
        <w:rPr>
          <w:rFonts w:eastAsia="Times New Roman"/>
          <w:color w:val="292526"/>
          <w:sz w:val="24"/>
          <w:szCs w:val="24"/>
          <w:lang w:val="en-GB"/>
        </w:rPr>
        <w:t>öffnen</w:t>
      </w:r>
      <w:proofErr w:type="gramEnd"/>
    </w:p>
    <w:p w14:paraId="52078546" w14:textId="77777777" w:rsidR="0006255E" w:rsidRPr="0039141A" w:rsidRDefault="0006255E">
      <w:pPr>
        <w:spacing w:line="20" w:lineRule="exact"/>
        <w:rPr>
          <w:sz w:val="20"/>
          <w:szCs w:val="20"/>
          <w:lang w:val="en-GB"/>
        </w:rPr>
      </w:pPr>
    </w:p>
    <w:p w14:paraId="0590B78F" w14:textId="77777777" w:rsidR="00DB6C4C" w:rsidRDefault="00000000">
      <w:pPr>
        <w:ind w:left="700"/>
        <w:rPr>
          <w:sz w:val="20"/>
          <w:szCs w:val="20"/>
          <w:lang w:val="en-GB"/>
        </w:rPr>
      </w:pPr>
      <w:r w:rsidRPr="0039141A">
        <w:rPr>
          <w:rFonts w:eastAsia="Times New Roman"/>
          <w:color w:val="292526"/>
          <w:sz w:val="19"/>
          <w:szCs w:val="19"/>
          <w:lang w:val="en-GB"/>
        </w:rPr>
        <w:t xml:space="preserve">die Tür zu den Festungen ... ... ... ... ... ... ... </w:t>
      </w:r>
      <w:proofErr w:type="gramStart"/>
      <w:r w:rsidRPr="0039141A">
        <w:rPr>
          <w:rFonts w:eastAsia="Times New Roman"/>
          <w:color w:val="292526"/>
          <w:sz w:val="19"/>
          <w:szCs w:val="19"/>
          <w:lang w:val="en-GB"/>
        </w:rPr>
        <w:t>... .</w:t>
      </w:r>
      <w:proofErr w:type="gramEnd"/>
      <w:r w:rsidRPr="0039141A">
        <w:rPr>
          <w:rFonts w:eastAsia="Times New Roman"/>
          <w:color w:val="292526"/>
          <w:sz w:val="19"/>
          <w:szCs w:val="19"/>
          <w:lang w:val="en-GB"/>
        </w:rPr>
        <w:t xml:space="preserve"> 70</w:t>
      </w:r>
    </w:p>
    <w:p w14:paraId="1BDE965C" w14:textId="77777777" w:rsidR="0006255E" w:rsidRPr="0039141A" w:rsidRDefault="0006255E">
      <w:pPr>
        <w:spacing w:line="86" w:lineRule="exact"/>
        <w:rPr>
          <w:sz w:val="20"/>
          <w:szCs w:val="20"/>
          <w:lang w:val="en-GB"/>
        </w:rPr>
      </w:pPr>
    </w:p>
    <w:p w14:paraId="453AFDBF" w14:textId="77777777" w:rsidR="00DB6C4C" w:rsidRDefault="00000000">
      <w:pPr>
        <w:tabs>
          <w:tab w:val="left" w:pos="580"/>
        </w:tabs>
        <w:rPr>
          <w:sz w:val="20"/>
          <w:szCs w:val="20"/>
          <w:lang w:val="en-GB"/>
        </w:rPr>
      </w:pPr>
      <w:r w:rsidRPr="0039141A">
        <w:rPr>
          <w:rFonts w:eastAsia="Times New Roman"/>
          <w:color w:val="292526"/>
          <w:sz w:val="20"/>
          <w:szCs w:val="20"/>
          <w:lang w:val="en-GB"/>
        </w:rPr>
        <w:t>13</w:t>
      </w:r>
      <w:r w:rsidRPr="0039141A">
        <w:rPr>
          <w:sz w:val="20"/>
          <w:szCs w:val="20"/>
          <w:lang w:val="en-GB"/>
        </w:rPr>
        <w:tab/>
      </w:r>
      <w:r w:rsidRPr="0039141A">
        <w:rPr>
          <w:rFonts w:eastAsia="Times New Roman"/>
          <w:color w:val="292526"/>
          <w:sz w:val="20"/>
          <w:szCs w:val="20"/>
          <w:lang w:val="en-GB"/>
        </w:rPr>
        <w:t>Warum das Geheimnis des Okkulten? ... ... ... ... ... ... . 81</w:t>
      </w:r>
    </w:p>
    <w:p w14:paraId="03255651" w14:textId="77777777" w:rsidR="0006255E" w:rsidRPr="0039141A" w:rsidRDefault="0006255E">
      <w:pPr>
        <w:spacing w:line="110" w:lineRule="exact"/>
        <w:rPr>
          <w:sz w:val="20"/>
          <w:szCs w:val="20"/>
          <w:lang w:val="en-GB"/>
        </w:rPr>
      </w:pPr>
    </w:p>
    <w:p w14:paraId="4A6D114E" w14:textId="77777777" w:rsidR="00DB6C4C" w:rsidRDefault="00000000">
      <w:pPr>
        <w:tabs>
          <w:tab w:val="left" w:pos="580"/>
        </w:tabs>
        <w:rPr>
          <w:sz w:val="20"/>
          <w:szCs w:val="20"/>
          <w:lang w:val="en-GB"/>
        </w:rPr>
      </w:pPr>
      <w:r w:rsidRPr="0039141A">
        <w:rPr>
          <w:rFonts w:eastAsia="Times New Roman"/>
          <w:color w:val="292526"/>
          <w:sz w:val="20"/>
          <w:szCs w:val="20"/>
          <w:lang w:val="en-GB"/>
        </w:rPr>
        <w:t>14</w:t>
      </w:r>
      <w:r w:rsidRPr="0039141A">
        <w:rPr>
          <w:sz w:val="20"/>
          <w:szCs w:val="20"/>
          <w:lang w:val="en-GB"/>
        </w:rPr>
        <w:tab/>
      </w:r>
      <w:r w:rsidRPr="0039141A">
        <w:rPr>
          <w:rFonts w:eastAsia="Times New Roman"/>
          <w:color w:val="292526"/>
          <w:sz w:val="20"/>
          <w:szCs w:val="20"/>
          <w:lang w:val="en-GB"/>
        </w:rPr>
        <w:t xml:space="preserve">Die Gefahren hinter der Musik. . . . . . . . . . . . . . . </w:t>
      </w:r>
      <w:proofErr w:type="gramStart"/>
      <w:r w:rsidRPr="0039141A">
        <w:rPr>
          <w:rFonts w:eastAsia="Times New Roman"/>
          <w:color w:val="292526"/>
          <w:sz w:val="20"/>
          <w:szCs w:val="20"/>
          <w:lang w:val="en-GB"/>
        </w:rPr>
        <w:t>. . . .</w:t>
      </w:r>
      <w:proofErr w:type="gramEnd"/>
      <w:r w:rsidRPr="0039141A">
        <w:rPr>
          <w:rFonts w:eastAsia="Times New Roman"/>
          <w:color w:val="292526"/>
          <w:sz w:val="20"/>
          <w:szCs w:val="20"/>
          <w:lang w:val="en-GB"/>
        </w:rPr>
        <w:t xml:space="preserve"> . 94</w:t>
      </w:r>
    </w:p>
    <w:p w14:paraId="553DB9CC" w14:textId="77777777" w:rsidR="0006255E" w:rsidRPr="0039141A" w:rsidRDefault="0006255E">
      <w:pPr>
        <w:spacing w:line="110" w:lineRule="exact"/>
        <w:rPr>
          <w:sz w:val="20"/>
          <w:szCs w:val="20"/>
          <w:lang w:val="en-GB"/>
        </w:rPr>
      </w:pPr>
    </w:p>
    <w:p w14:paraId="3C0DBD7F" w14:textId="77777777" w:rsidR="00DB6C4C" w:rsidRDefault="00000000">
      <w:pPr>
        <w:tabs>
          <w:tab w:val="left" w:pos="580"/>
        </w:tabs>
        <w:rPr>
          <w:sz w:val="20"/>
          <w:szCs w:val="20"/>
          <w:lang w:val="en-GB"/>
        </w:rPr>
      </w:pPr>
      <w:r w:rsidRPr="0039141A">
        <w:rPr>
          <w:rFonts w:eastAsia="Times New Roman"/>
          <w:color w:val="292526"/>
          <w:sz w:val="18"/>
          <w:szCs w:val="18"/>
          <w:lang w:val="en-GB"/>
        </w:rPr>
        <w:t>15</w:t>
      </w:r>
      <w:r w:rsidRPr="0039141A">
        <w:rPr>
          <w:sz w:val="20"/>
          <w:szCs w:val="20"/>
          <w:lang w:val="en-GB"/>
        </w:rPr>
        <w:tab/>
      </w:r>
      <w:r w:rsidRPr="0039141A">
        <w:rPr>
          <w:rFonts w:eastAsia="Times New Roman"/>
          <w:color w:val="292526"/>
          <w:sz w:val="18"/>
          <w:szCs w:val="18"/>
          <w:lang w:val="en-GB"/>
        </w:rPr>
        <w:t xml:space="preserve">Hochburgen der Angst. . . . . . . . . . . . . . . . . . . . . . . . </w:t>
      </w:r>
      <w:proofErr w:type="gramStart"/>
      <w:r w:rsidRPr="0039141A">
        <w:rPr>
          <w:rFonts w:eastAsia="Times New Roman"/>
          <w:color w:val="292526"/>
          <w:sz w:val="18"/>
          <w:szCs w:val="18"/>
          <w:lang w:val="en-GB"/>
        </w:rPr>
        <w:t>. . . .</w:t>
      </w:r>
      <w:proofErr w:type="gramEnd"/>
      <w:r w:rsidRPr="0039141A">
        <w:rPr>
          <w:rFonts w:eastAsia="Times New Roman"/>
          <w:color w:val="292526"/>
          <w:sz w:val="18"/>
          <w:szCs w:val="18"/>
          <w:lang w:val="en-GB"/>
        </w:rPr>
        <w:t xml:space="preserve"> 100</w:t>
      </w:r>
    </w:p>
    <w:p w14:paraId="762B8AAC" w14:textId="77777777" w:rsidR="0006255E" w:rsidRPr="0039141A" w:rsidRDefault="0006255E">
      <w:pPr>
        <w:spacing w:line="133" w:lineRule="exact"/>
        <w:rPr>
          <w:sz w:val="20"/>
          <w:szCs w:val="20"/>
          <w:lang w:val="en-GB"/>
        </w:rPr>
      </w:pPr>
    </w:p>
    <w:p w14:paraId="7F73EB02" w14:textId="77777777" w:rsidR="00DB6C4C" w:rsidRDefault="00000000">
      <w:pPr>
        <w:tabs>
          <w:tab w:val="left" w:pos="580"/>
        </w:tabs>
        <w:rPr>
          <w:sz w:val="20"/>
          <w:szCs w:val="20"/>
          <w:lang w:val="en-GB"/>
        </w:rPr>
      </w:pPr>
      <w:r w:rsidRPr="0039141A">
        <w:rPr>
          <w:rFonts w:eastAsia="Times New Roman"/>
          <w:color w:val="292526"/>
          <w:sz w:val="19"/>
          <w:szCs w:val="19"/>
          <w:lang w:val="en-GB"/>
        </w:rPr>
        <w:t>16</w:t>
      </w:r>
      <w:r w:rsidRPr="0039141A">
        <w:rPr>
          <w:sz w:val="20"/>
          <w:szCs w:val="20"/>
          <w:lang w:val="en-GB"/>
        </w:rPr>
        <w:tab/>
      </w:r>
      <w:r w:rsidRPr="0039141A">
        <w:rPr>
          <w:rFonts w:eastAsia="Times New Roman"/>
          <w:color w:val="292526"/>
          <w:sz w:val="19"/>
          <w:szCs w:val="19"/>
          <w:lang w:val="en-GB"/>
        </w:rPr>
        <w:t>Der Fluch der sexuellen Sünden ... ... ... ... ... ... ... ... 122</w:t>
      </w:r>
    </w:p>
    <w:p w14:paraId="1D0B95C1" w14:textId="77777777" w:rsidR="0006255E" w:rsidRPr="0039141A" w:rsidRDefault="0006255E">
      <w:pPr>
        <w:spacing w:line="122" w:lineRule="exact"/>
        <w:rPr>
          <w:sz w:val="20"/>
          <w:szCs w:val="20"/>
          <w:lang w:val="en-GB"/>
        </w:rPr>
      </w:pPr>
    </w:p>
    <w:p w14:paraId="607CC17D" w14:textId="77777777" w:rsidR="00DB6C4C" w:rsidRDefault="00000000">
      <w:pPr>
        <w:tabs>
          <w:tab w:val="left" w:pos="580"/>
        </w:tabs>
        <w:rPr>
          <w:sz w:val="20"/>
          <w:szCs w:val="20"/>
          <w:lang w:val="en-GB"/>
        </w:rPr>
      </w:pPr>
      <w:r w:rsidRPr="0039141A">
        <w:rPr>
          <w:rFonts w:eastAsia="Times New Roman"/>
          <w:color w:val="292526"/>
          <w:sz w:val="17"/>
          <w:szCs w:val="17"/>
          <w:lang w:val="en-GB"/>
        </w:rPr>
        <w:t>17</w:t>
      </w:r>
      <w:r w:rsidRPr="0039141A">
        <w:rPr>
          <w:sz w:val="20"/>
          <w:szCs w:val="20"/>
          <w:lang w:val="en-GB"/>
        </w:rPr>
        <w:tab/>
      </w:r>
      <w:r w:rsidRPr="0039141A">
        <w:rPr>
          <w:rFonts w:eastAsia="Times New Roman"/>
          <w:color w:val="292526"/>
          <w:sz w:val="17"/>
          <w:szCs w:val="17"/>
          <w:lang w:val="en-GB"/>
        </w:rPr>
        <w:t>Seelenbande . . . . . . . . . . . . . . . . . . . . . . . . . . . . . . . . . . . . . . . 143</w:t>
      </w:r>
    </w:p>
    <w:p w14:paraId="2D17B0FA" w14:textId="77777777" w:rsidR="0006255E" w:rsidRPr="0039141A" w:rsidRDefault="0006255E">
      <w:pPr>
        <w:spacing w:line="145" w:lineRule="exact"/>
        <w:rPr>
          <w:sz w:val="20"/>
          <w:szCs w:val="20"/>
          <w:lang w:val="en-GB"/>
        </w:rPr>
      </w:pPr>
    </w:p>
    <w:p w14:paraId="00ED3520" w14:textId="77777777" w:rsidR="00DB6C4C" w:rsidRDefault="00000000">
      <w:pPr>
        <w:tabs>
          <w:tab w:val="left" w:pos="580"/>
        </w:tabs>
        <w:rPr>
          <w:sz w:val="20"/>
          <w:szCs w:val="20"/>
          <w:lang w:val="en-GB"/>
        </w:rPr>
      </w:pPr>
      <w:r w:rsidRPr="0039141A">
        <w:rPr>
          <w:rFonts w:eastAsia="Times New Roman"/>
          <w:color w:val="292526"/>
          <w:sz w:val="19"/>
          <w:szCs w:val="19"/>
          <w:lang w:val="en-GB"/>
        </w:rPr>
        <w:t>18</w:t>
      </w:r>
      <w:r w:rsidRPr="0039141A">
        <w:rPr>
          <w:sz w:val="20"/>
          <w:szCs w:val="20"/>
          <w:lang w:val="en-GB"/>
        </w:rPr>
        <w:tab/>
      </w:r>
      <w:r w:rsidRPr="0039141A">
        <w:rPr>
          <w:rFonts w:eastAsia="Times New Roman"/>
          <w:color w:val="292526"/>
          <w:sz w:val="19"/>
          <w:szCs w:val="19"/>
          <w:lang w:val="en-GB"/>
        </w:rPr>
        <w:t xml:space="preserve">Emotionale Fesselung . . . . . . . . . . . . . . . . . . . . . </w:t>
      </w:r>
      <w:proofErr w:type="gramStart"/>
      <w:r w:rsidRPr="0039141A">
        <w:rPr>
          <w:rFonts w:eastAsia="Times New Roman"/>
          <w:color w:val="292526"/>
          <w:sz w:val="19"/>
          <w:szCs w:val="19"/>
          <w:lang w:val="en-GB"/>
        </w:rPr>
        <w:t>. . . .</w:t>
      </w:r>
      <w:proofErr w:type="gramEnd"/>
      <w:r w:rsidRPr="0039141A">
        <w:rPr>
          <w:rFonts w:eastAsia="Times New Roman"/>
          <w:color w:val="292526"/>
          <w:sz w:val="19"/>
          <w:szCs w:val="19"/>
          <w:lang w:val="en-GB"/>
        </w:rPr>
        <w:t xml:space="preserve"> . 146</w:t>
      </w:r>
    </w:p>
    <w:p w14:paraId="271BB8FC" w14:textId="77777777" w:rsidR="0006255E" w:rsidRPr="0039141A" w:rsidRDefault="0006255E">
      <w:pPr>
        <w:spacing w:line="122" w:lineRule="exact"/>
        <w:rPr>
          <w:sz w:val="20"/>
          <w:szCs w:val="20"/>
          <w:lang w:val="en-GB"/>
        </w:rPr>
      </w:pPr>
    </w:p>
    <w:p w14:paraId="6D946367" w14:textId="77777777" w:rsidR="00DB6C4C" w:rsidRDefault="00000000">
      <w:pPr>
        <w:tabs>
          <w:tab w:val="left" w:pos="580"/>
        </w:tabs>
        <w:rPr>
          <w:sz w:val="20"/>
          <w:szCs w:val="20"/>
          <w:lang w:val="en-GB"/>
        </w:rPr>
      </w:pPr>
      <w:r w:rsidRPr="0039141A">
        <w:rPr>
          <w:rFonts w:eastAsia="Times New Roman"/>
          <w:color w:val="292526"/>
          <w:sz w:val="19"/>
          <w:szCs w:val="19"/>
          <w:lang w:val="en-GB"/>
        </w:rPr>
        <w:t>19</w:t>
      </w:r>
      <w:r w:rsidRPr="0039141A">
        <w:rPr>
          <w:sz w:val="20"/>
          <w:szCs w:val="20"/>
          <w:lang w:val="en-GB"/>
        </w:rPr>
        <w:tab/>
      </w:r>
      <w:r w:rsidRPr="0039141A">
        <w:rPr>
          <w:rFonts w:eastAsia="Times New Roman"/>
          <w:color w:val="292526"/>
          <w:sz w:val="19"/>
          <w:szCs w:val="19"/>
          <w:lang w:val="en-GB"/>
        </w:rPr>
        <w:t xml:space="preserve">Deinen Geist erneuern ... ... ... ... ... ... ... ... </w:t>
      </w:r>
      <w:proofErr w:type="gramStart"/>
      <w:r w:rsidRPr="0039141A">
        <w:rPr>
          <w:rFonts w:eastAsia="Times New Roman"/>
          <w:color w:val="292526"/>
          <w:sz w:val="19"/>
          <w:szCs w:val="19"/>
          <w:lang w:val="en-GB"/>
        </w:rPr>
        <w:t>... .</w:t>
      </w:r>
      <w:proofErr w:type="gramEnd"/>
      <w:r w:rsidRPr="0039141A">
        <w:rPr>
          <w:rFonts w:eastAsia="Times New Roman"/>
          <w:color w:val="292526"/>
          <w:sz w:val="19"/>
          <w:szCs w:val="19"/>
          <w:lang w:val="en-GB"/>
        </w:rPr>
        <w:t xml:space="preserve"> 152</w:t>
      </w:r>
    </w:p>
    <w:p w14:paraId="70B6532C" w14:textId="77777777" w:rsidR="0006255E" w:rsidRPr="0039141A" w:rsidRDefault="0006255E">
      <w:pPr>
        <w:spacing w:line="122" w:lineRule="exact"/>
        <w:rPr>
          <w:sz w:val="20"/>
          <w:szCs w:val="20"/>
          <w:lang w:val="en-GB"/>
        </w:rPr>
      </w:pPr>
    </w:p>
    <w:p w14:paraId="1DA1C509" w14:textId="77777777" w:rsidR="00DB6C4C" w:rsidRDefault="00000000">
      <w:pPr>
        <w:tabs>
          <w:tab w:val="left" w:pos="580"/>
        </w:tabs>
        <w:rPr>
          <w:sz w:val="20"/>
          <w:szCs w:val="20"/>
          <w:lang w:val="en-GB"/>
        </w:rPr>
      </w:pPr>
      <w:r w:rsidRPr="0039141A">
        <w:rPr>
          <w:rFonts w:eastAsia="Times New Roman"/>
          <w:color w:val="292526"/>
          <w:sz w:val="20"/>
          <w:szCs w:val="20"/>
          <w:lang w:val="en-GB"/>
        </w:rPr>
        <w:t>20</w:t>
      </w:r>
      <w:r w:rsidRPr="0039141A">
        <w:rPr>
          <w:sz w:val="20"/>
          <w:szCs w:val="20"/>
          <w:lang w:val="en-GB"/>
        </w:rPr>
        <w:tab/>
      </w:r>
      <w:r w:rsidRPr="0039141A">
        <w:rPr>
          <w:rFonts w:eastAsia="Times New Roman"/>
          <w:color w:val="292526"/>
          <w:sz w:val="20"/>
          <w:szCs w:val="20"/>
          <w:lang w:val="en-GB"/>
        </w:rPr>
        <w:t xml:space="preserve">Identifiziere die Festungen ... ... ... ... ... ... ... </w:t>
      </w:r>
      <w:proofErr w:type="gramStart"/>
      <w:r w:rsidRPr="0039141A">
        <w:rPr>
          <w:rFonts w:eastAsia="Times New Roman"/>
          <w:color w:val="292526"/>
          <w:sz w:val="20"/>
          <w:szCs w:val="20"/>
          <w:lang w:val="en-GB"/>
        </w:rPr>
        <w:t>... .</w:t>
      </w:r>
      <w:proofErr w:type="gramEnd"/>
      <w:r w:rsidRPr="0039141A">
        <w:rPr>
          <w:rFonts w:eastAsia="Times New Roman"/>
          <w:color w:val="292526"/>
          <w:sz w:val="20"/>
          <w:szCs w:val="20"/>
          <w:lang w:val="en-GB"/>
        </w:rPr>
        <w:t xml:space="preserve"> 158</w:t>
      </w:r>
    </w:p>
    <w:p w14:paraId="62109C18" w14:textId="77777777" w:rsidR="0006255E" w:rsidRPr="0039141A" w:rsidRDefault="0006255E">
      <w:pPr>
        <w:spacing w:line="110" w:lineRule="exact"/>
        <w:rPr>
          <w:sz w:val="20"/>
          <w:szCs w:val="20"/>
          <w:lang w:val="en-GB"/>
        </w:rPr>
      </w:pPr>
    </w:p>
    <w:p w14:paraId="32413CE8" w14:textId="77777777" w:rsidR="00DB6C4C" w:rsidRDefault="00000000">
      <w:pPr>
        <w:tabs>
          <w:tab w:val="left" w:pos="580"/>
        </w:tabs>
        <w:rPr>
          <w:sz w:val="20"/>
          <w:szCs w:val="20"/>
          <w:lang w:val="en-GB"/>
        </w:rPr>
      </w:pPr>
      <w:r w:rsidRPr="0039141A">
        <w:rPr>
          <w:rFonts w:eastAsia="Times New Roman"/>
          <w:color w:val="292526"/>
          <w:sz w:val="21"/>
          <w:szCs w:val="21"/>
          <w:lang w:val="en-GB"/>
        </w:rPr>
        <w:lastRenderedPageBreak/>
        <w:t>21</w:t>
      </w:r>
      <w:r w:rsidRPr="0039141A">
        <w:rPr>
          <w:sz w:val="20"/>
          <w:szCs w:val="20"/>
          <w:lang w:val="en-GB"/>
        </w:rPr>
        <w:tab/>
      </w:r>
      <w:r w:rsidRPr="0039141A">
        <w:rPr>
          <w:rFonts w:eastAsia="Times New Roman"/>
          <w:color w:val="292526"/>
          <w:sz w:val="21"/>
          <w:szCs w:val="21"/>
          <w:lang w:val="en-GB"/>
        </w:rPr>
        <w:t xml:space="preserve">Fest stehen in deiner Befreiung ... ... </w:t>
      </w:r>
      <w:proofErr w:type="gramStart"/>
      <w:r w:rsidRPr="0039141A">
        <w:rPr>
          <w:rFonts w:eastAsia="Times New Roman"/>
          <w:color w:val="292526"/>
          <w:sz w:val="21"/>
          <w:szCs w:val="21"/>
          <w:lang w:val="en-GB"/>
        </w:rPr>
        <w:t>... .</w:t>
      </w:r>
      <w:proofErr w:type="gramEnd"/>
      <w:r w:rsidRPr="0039141A">
        <w:rPr>
          <w:rFonts w:eastAsia="Times New Roman"/>
          <w:color w:val="292526"/>
          <w:sz w:val="21"/>
          <w:szCs w:val="21"/>
          <w:lang w:val="en-GB"/>
        </w:rPr>
        <w:t xml:space="preserve"> 181</w:t>
      </w:r>
    </w:p>
    <w:p w14:paraId="0BCA513F" w14:textId="77777777" w:rsidR="0006255E" w:rsidRPr="0039141A" w:rsidRDefault="0006255E">
      <w:pPr>
        <w:rPr>
          <w:lang w:val="en-GB"/>
        </w:rPr>
        <w:sectPr w:rsidR="0006255E" w:rsidRPr="0039141A">
          <w:pgSz w:w="7920" w:h="12240"/>
          <w:pgMar w:top="1395" w:right="1440" w:bottom="272" w:left="1320" w:header="0" w:footer="0" w:gutter="0"/>
          <w:cols w:space="720" w:equalWidth="0">
            <w:col w:w="5160"/>
          </w:cols>
        </w:sectPr>
      </w:pPr>
    </w:p>
    <w:p w14:paraId="6B9BA3DE" w14:textId="77777777" w:rsidR="0006255E" w:rsidRPr="0039141A" w:rsidRDefault="0006255E">
      <w:pPr>
        <w:spacing w:line="200" w:lineRule="exact"/>
        <w:rPr>
          <w:sz w:val="20"/>
          <w:szCs w:val="20"/>
          <w:lang w:val="en-GB"/>
        </w:rPr>
      </w:pPr>
    </w:p>
    <w:p w14:paraId="4CEA6E83" w14:textId="77777777" w:rsidR="0006255E" w:rsidRPr="0039141A" w:rsidRDefault="0006255E">
      <w:pPr>
        <w:spacing w:line="200" w:lineRule="exact"/>
        <w:rPr>
          <w:sz w:val="20"/>
          <w:szCs w:val="20"/>
          <w:lang w:val="en-GB"/>
        </w:rPr>
      </w:pPr>
    </w:p>
    <w:p w14:paraId="589E82F6" w14:textId="77777777" w:rsidR="0006255E" w:rsidRPr="0039141A" w:rsidRDefault="0006255E">
      <w:pPr>
        <w:spacing w:line="200" w:lineRule="exact"/>
        <w:rPr>
          <w:sz w:val="20"/>
          <w:szCs w:val="20"/>
          <w:lang w:val="en-GB"/>
        </w:rPr>
      </w:pPr>
    </w:p>
    <w:p w14:paraId="5412FC5F" w14:textId="77777777" w:rsidR="0006255E" w:rsidRPr="0039141A" w:rsidRDefault="0006255E">
      <w:pPr>
        <w:spacing w:line="263" w:lineRule="exact"/>
        <w:rPr>
          <w:sz w:val="20"/>
          <w:szCs w:val="20"/>
          <w:lang w:val="en-GB"/>
        </w:rPr>
      </w:pPr>
    </w:p>
    <w:p w14:paraId="77689CA7" w14:textId="77777777" w:rsidR="00DB6C4C" w:rsidRDefault="00000000">
      <w:pPr>
        <w:ind w:right="-239"/>
        <w:jc w:val="center"/>
        <w:rPr>
          <w:sz w:val="20"/>
          <w:szCs w:val="20"/>
          <w:lang w:val="en-GB"/>
        </w:rPr>
      </w:pPr>
      <w:r w:rsidRPr="0039141A">
        <w:rPr>
          <w:rFonts w:eastAsia="Times New Roman"/>
          <w:i/>
          <w:iCs/>
          <w:color w:val="292526"/>
          <w:sz w:val="28"/>
          <w:szCs w:val="28"/>
          <w:lang w:val="en-GB"/>
        </w:rPr>
        <w:t>v</w:t>
      </w:r>
    </w:p>
    <w:p w14:paraId="034EB233" w14:textId="77777777" w:rsidR="0006255E" w:rsidRPr="0039141A" w:rsidRDefault="0006255E">
      <w:pPr>
        <w:rPr>
          <w:lang w:val="en-GB"/>
        </w:rPr>
        <w:sectPr w:rsidR="0006255E" w:rsidRPr="0039141A">
          <w:type w:val="continuous"/>
          <w:pgSz w:w="7920" w:h="12240"/>
          <w:pgMar w:top="1395" w:right="1440" w:bottom="272" w:left="1320" w:header="0" w:footer="0" w:gutter="0"/>
          <w:cols w:space="720" w:equalWidth="0">
            <w:col w:w="5160"/>
          </w:cols>
        </w:sectPr>
      </w:pPr>
    </w:p>
    <w:p w14:paraId="7D1707FE" w14:textId="77777777" w:rsidR="00DB6C4C" w:rsidRDefault="00000000">
      <w:pPr>
        <w:ind w:left="2400"/>
        <w:rPr>
          <w:sz w:val="20"/>
          <w:szCs w:val="20"/>
          <w:lang w:val="en-GB"/>
        </w:rPr>
      </w:pPr>
      <w:bookmarkStart w:id="5" w:name="page6"/>
      <w:bookmarkEnd w:id="5"/>
      <w:r w:rsidRPr="0039141A">
        <w:rPr>
          <w:rFonts w:eastAsia="Times New Roman"/>
          <w:color w:val="292526"/>
          <w:sz w:val="36"/>
          <w:szCs w:val="36"/>
          <w:lang w:val="en-GB"/>
        </w:rPr>
        <w:lastRenderedPageBreak/>
        <w:t>Vorwort</w:t>
      </w:r>
    </w:p>
    <w:p w14:paraId="779AA7B0" w14:textId="77777777" w:rsidR="00DB6C4C" w:rsidRDefault="00000000">
      <w:pPr>
        <w:spacing w:line="20" w:lineRule="exact"/>
        <w:rPr>
          <w:sz w:val="20"/>
          <w:szCs w:val="20"/>
          <w:lang w:val="en-GB"/>
        </w:rPr>
      </w:pPr>
      <w:r>
        <w:rPr>
          <w:noProof/>
          <w:sz w:val="20"/>
          <w:szCs w:val="20"/>
        </w:rPr>
        <w:drawing>
          <wp:anchor distT="0" distB="0" distL="114300" distR="114300" simplePos="0" relativeHeight="251325440" behindDoc="1" locked="0" layoutInCell="0" allowOverlap="1" wp14:anchorId="73A662C6" wp14:editId="51284A1A">
            <wp:simplePos x="0" y="0"/>
            <wp:positionH relativeFrom="column">
              <wp:posOffset>0</wp:posOffset>
            </wp:positionH>
            <wp:positionV relativeFrom="paragraph">
              <wp:posOffset>326390</wp:posOffset>
            </wp:positionV>
            <wp:extent cx="3505200" cy="50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r>
        <w:rPr>
          <w:noProof/>
          <w:sz w:val="20"/>
          <w:szCs w:val="20"/>
        </w:rPr>
        <w:drawing>
          <wp:anchor distT="0" distB="0" distL="114300" distR="114300" simplePos="0" relativeHeight="251327488" behindDoc="1" locked="0" layoutInCell="0" allowOverlap="1" wp14:anchorId="11AFB12C" wp14:editId="1C2CA3C7">
            <wp:simplePos x="0" y="0"/>
            <wp:positionH relativeFrom="column">
              <wp:posOffset>-173990</wp:posOffset>
            </wp:positionH>
            <wp:positionV relativeFrom="paragraph">
              <wp:posOffset>1937385</wp:posOffset>
            </wp:positionV>
            <wp:extent cx="850900" cy="876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850900" cy="876300"/>
                    </a:xfrm>
                    <a:prstGeom prst="rect">
                      <a:avLst/>
                    </a:prstGeom>
                    <a:noFill/>
                  </pic:spPr>
                </pic:pic>
              </a:graphicData>
            </a:graphic>
          </wp:anchor>
        </w:drawing>
      </w:r>
    </w:p>
    <w:p w14:paraId="03200AFE" w14:textId="77777777" w:rsidR="0006255E" w:rsidRPr="0039141A" w:rsidRDefault="0006255E">
      <w:pPr>
        <w:spacing w:line="200" w:lineRule="exact"/>
        <w:rPr>
          <w:sz w:val="20"/>
          <w:szCs w:val="20"/>
          <w:lang w:val="en-GB"/>
        </w:rPr>
      </w:pPr>
    </w:p>
    <w:p w14:paraId="7F527614" w14:textId="77777777" w:rsidR="0006255E" w:rsidRPr="0039141A" w:rsidRDefault="0006255E">
      <w:pPr>
        <w:spacing w:line="200" w:lineRule="exact"/>
        <w:rPr>
          <w:sz w:val="20"/>
          <w:szCs w:val="20"/>
          <w:lang w:val="en-GB"/>
        </w:rPr>
      </w:pPr>
    </w:p>
    <w:p w14:paraId="1988EC3C" w14:textId="77777777" w:rsidR="0006255E" w:rsidRPr="0039141A" w:rsidRDefault="0006255E">
      <w:pPr>
        <w:spacing w:line="200" w:lineRule="exact"/>
        <w:rPr>
          <w:sz w:val="20"/>
          <w:szCs w:val="20"/>
          <w:lang w:val="en-GB"/>
        </w:rPr>
      </w:pPr>
    </w:p>
    <w:p w14:paraId="34DB73DE" w14:textId="77777777" w:rsidR="0006255E" w:rsidRPr="0039141A" w:rsidRDefault="0006255E">
      <w:pPr>
        <w:spacing w:line="200" w:lineRule="exact"/>
        <w:rPr>
          <w:sz w:val="20"/>
          <w:szCs w:val="20"/>
          <w:lang w:val="en-GB"/>
        </w:rPr>
      </w:pPr>
    </w:p>
    <w:p w14:paraId="61F8DCB8" w14:textId="77777777" w:rsidR="0006255E" w:rsidRPr="0039141A" w:rsidRDefault="0006255E">
      <w:pPr>
        <w:spacing w:line="200" w:lineRule="exact"/>
        <w:rPr>
          <w:sz w:val="20"/>
          <w:szCs w:val="20"/>
          <w:lang w:val="en-GB"/>
        </w:rPr>
      </w:pPr>
    </w:p>
    <w:p w14:paraId="23386D37" w14:textId="77777777" w:rsidR="0006255E" w:rsidRPr="0039141A" w:rsidRDefault="0006255E">
      <w:pPr>
        <w:spacing w:line="200" w:lineRule="exact"/>
        <w:rPr>
          <w:sz w:val="20"/>
          <w:szCs w:val="20"/>
          <w:lang w:val="en-GB"/>
        </w:rPr>
      </w:pPr>
    </w:p>
    <w:p w14:paraId="46C29FD0" w14:textId="77777777" w:rsidR="0006255E" w:rsidRPr="0039141A" w:rsidRDefault="0006255E">
      <w:pPr>
        <w:spacing w:line="200" w:lineRule="exact"/>
        <w:rPr>
          <w:sz w:val="20"/>
          <w:szCs w:val="20"/>
          <w:lang w:val="en-GB"/>
        </w:rPr>
      </w:pPr>
    </w:p>
    <w:p w14:paraId="3379B752" w14:textId="77777777" w:rsidR="0006255E" w:rsidRPr="0039141A" w:rsidRDefault="0006255E">
      <w:pPr>
        <w:spacing w:line="200" w:lineRule="exact"/>
        <w:rPr>
          <w:sz w:val="20"/>
          <w:szCs w:val="20"/>
          <w:lang w:val="en-GB"/>
        </w:rPr>
      </w:pPr>
    </w:p>
    <w:p w14:paraId="5F7A8693" w14:textId="77777777" w:rsidR="0006255E" w:rsidRPr="0039141A" w:rsidRDefault="0006255E">
      <w:pPr>
        <w:spacing w:line="200" w:lineRule="exact"/>
        <w:rPr>
          <w:sz w:val="20"/>
          <w:szCs w:val="20"/>
          <w:lang w:val="en-GB"/>
        </w:rPr>
      </w:pPr>
    </w:p>
    <w:p w14:paraId="7A89A1AC" w14:textId="77777777" w:rsidR="0006255E" w:rsidRPr="0039141A" w:rsidRDefault="0006255E">
      <w:pPr>
        <w:spacing w:line="200" w:lineRule="exact"/>
        <w:rPr>
          <w:sz w:val="20"/>
          <w:szCs w:val="20"/>
          <w:lang w:val="en-GB"/>
        </w:rPr>
      </w:pPr>
    </w:p>
    <w:p w14:paraId="0D0C2F62" w14:textId="77777777" w:rsidR="0006255E" w:rsidRPr="0039141A" w:rsidRDefault="0006255E">
      <w:pPr>
        <w:spacing w:line="200" w:lineRule="exact"/>
        <w:rPr>
          <w:sz w:val="20"/>
          <w:szCs w:val="20"/>
          <w:lang w:val="en-GB"/>
        </w:rPr>
      </w:pPr>
    </w:p>
    <w:p w14:paraId="27828BA9" w14:textId="77777777" w:rsidR="0006255E" w:rsidRPr="0039141A" w:rsidRDefault="0006255E">
      <w:pPr>
        <w:spacing w:line="200" w:lineRule="exact"/>
        <w:rPr>
          <w:sz w:val="20"/>
          <w:szCs w:val="20"/>
          <w:lang w:val="en-GB"/>
        </w:rPr>
      </w:pPr>
    </w:p>
    <w:p w14:paraId="563489B1" w14:textId="77777777" w:rsidR="0006255E" w:rsidRPr="0039141A" w:rsidRDefault="0006255E">
      <w:pPr>
        <w:spacing w:line="200" w:lineRule="exact"/>
        <w:rPr>
          <w:sz w:val="20"/>
          <w:szCs w:val="20"/>
          <w:lang w:val="en-GB"/>
        </w:rPr>
      </w:pPr>
    </w:p>
    <w:p w14:paraId="38932717" w14:textId="77777777" w:rsidR="0006255E" w:rsidRPr="0039141A" w:rsidRDefault="0006255E">
      <w:pPr>
        <w:spacing w:line="200" w:lineRule="exact"/>
        <w:rPr>
          <w:sz w:val="20"/>
          <w:szCs w:val="20"/>
          <w:lang w:val="en-GB"/>
        </w:rPr>
      </w:pPr>
    </w:p>
    <w:p w14:paraId="004F6464" w14:textId="77777777" w:rsidR="0006255E" w:rsidRPr="0039141A" w:rsidRDefault="0006255E">
      <w:pPr>
        <w:spacing w:line="200" w:lineRule="exact"/>
        <w:rPr>
          <w:sz w:val="20"/>
          <w:szCs w:val="20"/>
          <w:lang w:val="en-GB"/>
        </w:rPr>
      </w:pPr>
    </w:p>
    <w:p w14:paraId="00CB0B4D" w14:textId="77777777" w:rsidR="0006255E" w:rsidRPr="0039141A" w:rsidRDefault="0006255E">
      <w:pPr>
        <w:spacing w:line="200" w:lineRule="exact"/>
        <w:rPr>
          <w:sz w:val="20"/>
          <w:szCs w:val="20"/>
          <w:lang w:val="en-GB"/>
        </w:rPr>
      </w:pPr>
    </w:p>
    <w:p w14:paraId="087D3A95" w14:textId="77777777" w:rsidR="0006255E" w:rsidRPr="0039141A" w:rsidRDefault="0006255E">
      <w:pPr>
        <w:spacing w:line="396" w:lineRule="exact"/>
        <w:rPr>
          <w:sz w:val="20"/>
          <w:szCs w:val="20"/>
          <w:lang w:val="en-GB"/>
        </w:rPr>
      </w:pPr>
    </w:p>
    <w:p w14:paraId="473D0B0E" w14:textId="77777777" w:rsidR="00DB6C4C" w:rsidRDefault="00000000">
      <w:pPr>
        <w:ind w:left="1120"/>
        <w:rPr>
          <w:sz w:val="20"/>
          <w:szCs w:val="20"/>
          <w:lang w:val="en-GB"/>
        </w:rPr>
      </w:pPr>
      <w:r w:rsidRPr="0039141A">
        <w:rPr>
          <w:rFonts w:eastAsia="Times New Roman"/>
          <w:color w:val="292526"/>
          <w:sz w:val="17"/>
          <w:szCs w:val="17"/>
          <w:lang w:val="en-GB"/>
        </w:rPr>
        <w:t xml:space="preserve">Y MENSCHEN WERDEN AUS MANGEL AN </w:t>
      </w:r>
      <w:r w:rsidRPr="0039141A">
        <w:rPr>
          <w:rFonts w:eastAsia="Times New Roman"/>
          <w:color w:val="292526"/>
          <w:sz w:val="26"/>
          <w:szCs w:val="26"/>
          <w:lang w:val="en-GB"/>
        </w:rPr>
        <w:t>WISSEN</w:t>
      </w:r>
      <w:r w:rsidRPr="0039141A">
        <w:rPr>
          <w:rFonts w:eastAsia="Times New Roman"/>
          <w:color w:val="292526"/>
          <w:sz w:val="17"/>
          <w:szCs w:val="17"/>
          <w:lang w:val="en-GB"/>
        </w:rPr>
        <w:t xml:space="preserve"> ZERSTÖRT.</w:t>
      </w:r>
    </w:p>
    <w:p w14:paraId="0BDDFB98" w14:textId="77777777" w:rsidR="00DB6C4C" w:rsidRDefault="00000000">
      <w:pPr>
        <w:ind w:left="1120"/>
        <w:rPr>
          <w:sz w:val="20"/>
          <w:szCs w:val="20"/>
          <w:lang w:val="en-GB"/>
        </w:rPr>
      </w:pPr>
      <w:r w:rsidRPr="0039141A">
        <w:rPr>
          <w:rFonts w:eastAsia="Times New Roman"/>
          <w:color w:val="292526"/>
          <w:sz w:val="24"/>
          <w:szCs w:val="24"/>
          <w:lang w:val="en-GB"/>
        </w:rPr>
        <w:t xml:space="preserve">Rand" (Hos. 4,6). Dies ist eine der </w:t>
      </w:r>
      <w:proofErr w:type="gramStart"/>
      <w:r w:rsidRPr="0039141A">
        <w:rPr>
          <w:rFonts w:eastAsia="Times New Roman"/>
          <w:color w:val="292526"/>
          <w:sz w:val="24"/>
          <w:szCs w:val="24"/>
          <w:lang w:val="en-GB"/>
        </w:rPr>
        <w:t>besten</w:t>
      </w:r>
      <w:proofErr w:type="gramEnd"/>
    </w:p>
    <w:p w14:paraId="5E09B216" w14:textId="77777777" w:rsidR="0006255E" w:rsidRPr="0039141A" w:rsidRDefault="0006255E">
      <w:pPr>
        <w:spacing w:line="9" w:lineRule="exact"/>
        <w:rPr>
          <w:sz w:val="20"/>
          <w:szCs w:val="20"/>
          <w:lang w:val="en-GB"/>
        </w:rPr>
      </w:pPr>
    </w:p>
    <w:p w14:paraId="3501D4DA" w14:textId="77777777" w:rsidR="00DB6C4C" w:rsidRDefault="00000000">
      <w:pPr>
        <w:spacing w:line="243" w:lineRule="auto"/>
        <w:ind w:hanging="274"/>
        <w:jc w:val="both"/>
        <w:rPr>
          <w:sz w:val="20"/>
          <w:szCs w:val="20"/>
          <w:lang w:val="en-GB"/>
        </w:rPr>
      </w:pPr>
      <w:r>
        <w:rPr>
          <w:noProof/>
          <w:sz w:val="1"/>
          <w:szCs w:val="1"/>
        </w:rPr>
        <w:drawing>
          <wp:inline distT="0" distB="0" distL="0" distR="0" wp14:anchorId="7793C502" wp14:editId="7AF9D502">
            <wp:extent cx="850900" cy="36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850900" cy="36195"/>
                    </a:xfrm>
                    <a:prstGeom prst="rect">
                      <a:avLst/>
                    </a:prstGeom>
                    <a:noFill/>
                    <a:ln>
                      <a:noFill/>
                    </a:ln>
                  </pic:spPr>
                </pic:pic>
              </a:graphicData>
            </a:graphic>
          </wp:inline>
        </w:drawing>
      </w:r>
      <w:r w:rsidRPr="0039141A">
        <w:rPr>
          <w:rFonts w:eastAsia="Times New Roman"/>
          <w:color w:val="292526"/>
          <w:sz w:val="24"/>
          <w:szCs w:val="24"/>
          <w:lang w:val="en-GB"/>
        </w:rPr>
        <w:t xml:space="preserve"> bekannten und am häufigsten zitierten Passagen im Buch Hosea. Diese Passage bezog sich auf die Kinder Israels und ihre vorsätzliche Unwissenheit, ihre Ablehnung von Gottes Gesetz und ihren Mangel an Gehorsam. Aber ich glaube, dass auch viele Gläubige des Neuen Testaments aufgrund von Ungehorsam und/oder mangelndem Wissen untergehen oder zerstört werden. Die Bibel ist da eindeutig. Manche würden argumentieren, dass diese Menschen nie wirklich wiedergeboren waren, denn wenn sie eine echte Erfahrung gemacht hätten, wären sie nicht kalt geworden, abgefallen und hätten ihren Glauben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Gott verloren. Dieses Argument mag auf einige zutreffen, aber nicht auf alle.</w:t>
      </w:r>
    </w:p>
    <w:p w14:paraId="224F8763" w14:textId="77777777" w:rsidR="0006255E" w:rsidRPr="0039141A" w:rsidRDefault="0006255E">
      <w:pPr>
        <w:spacing w:line="6" w:lineRule="exact"/>
        <w:rPr>
          <w:sz w:val="20"/>
          <w:szCs w:val="20"/>
          <w:lang w:val="en-GB"/>
        </w:rPr>
      </w:pPr>
    </w:p>
    <w:p w14:paraId="6009B2C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Ich glaube, dass es einige gibt, die wirklich wiedergeboren sind und vielleicht sogar dem Herrn aufrichtig dienen, aber aus vielen Gründen kämpfen sie und fallen manchmal ganz ab. Ein Grund ist ihr mangelndes Wissen darüber, wer sie als wiedergeborene Kinder Gottes sind und welche wichtige Rolle sie im Leib Christi spielen.</w:t>
      </w:r>
    </w:p>
    <w:p w14:paraId="6F1CB058" w14:textId="77777777" w:rsidR="0006255E" w:rsidRPr="0039141A" w:rsidRDefault="0006255E">
      <w:pPr>
        <w:rPr>
          <w:lang w:val="en-GB"/>
        </w:rPr>
        <w:sectPr w:rsidR="0006255E" w:rsidRPr="0039141A">
          <w:pgSz w:w="7920" w:h="12240"/>
          <w:pgMar w:top="1395" w:right="1200" w:bottom="272" w:left="1080" w:header="0" w:footer="0" w:gutter="0"/>
          <w:cols w:space="720" w:equalWidth="0">
            <w:col w:w="5640"/>
          </w:cols>
        </w:sectPr>
      </w:pPr>
    </w:p>
    <w:p w14:paraId="3AA60C51" w14:textId="77777777" w:rsidR="0006255E" w:rsidRPr="0039141A" w:rsidRDefault="0006255E">
      <w:pPr>
        <w:spacing w:line="323" w:lineRule="exact"/>
        <w:rPr>
          <w:sz w:val="20"/>
          <w:szCs w:val="20"/>
          <w:lang w:val="en-GB"/>
        </w:rPr>
      </w:pPr>
    </w:p>
    <w:p w14:paraId="0F334C15" w14:textId="77777777" w:rsidR="00DB6C4C" w:rsidRDefault="00000000">
      <w:pPr>
        <w:jc w:val="center"/>
        <w:rPr>
          <w:sz w:val="20"/>
          <w:szCs w:val="20"/>
          <w:lang w:val="en-GB"/>
        </w:rPr>
      </w:pPr>
      <w:r w:rsidRPr="0039141A">
        <w:rPr>
          <w:rFonts w:eastAsia="Times New Roman"/>
          <w:i/>
          <w:iCs/>
          <w:color w:val="292526"/>
          <w:sz w:val="28"/>
          <w:szCs w:val="28"/>
          <w:lang w:val="en-GB"/>
        </w:rPr>
        <w:t>vi</w:t>
      </w:r>
    </w:p>
    <w:p w14:paraId="3DFA6E23" w14:textId="77777777" w:rsidR="0006255E" w:rsidRPr="0039141A" w:rsidRDefault="0006255E">
      <w:pPr>
        <w:rPr>
          <w:lang w:val="en-GB"/>
        </w:rPr>
        <w:sectPr w:rsidR="0006255E" w:rsidRPr="0039141A">
          <w:type w:val="continuous"/>
          <w:pgSz w:w="7920" w:h="12240"/>
          <w:pgMar w:top="1395" w:right="1200" w:bottom="272" w:left="1080" w:header="0" w:footer="0" w:gutter="0"/>
          <w:cols w:space="720" w:equalWidth="0">
            <w:col w:w="5640"/>
          </w:cols>
        </w:sectPr>
      </w:pPr>
    </w:p>
    <w:p w14:paraId="4B600A82" w14:textId="77777777" w:rsidR="00DB6C4C" w:rsidRDefault="00000000">
      <w:pPr>
        <w:jc w:val="center"/>
        <w:rPr>
          <w:sz w:val="20"/>
          <w:szCs w:val="20"/>
          <w:lang w:val="en-GB"/>
        </w:rPr>
      </w:pPr>
      <w:bookmarkStart w:id="6" w:name="page7"/>
      <w:bookmarkEnd w:id="6"/>
      <w:r w:rsidRPr="0039141A">
        <w:rPr>
          <w:rFonts w:ascii="Arial" w:eastAsia="Arial" w:hAnsi="Arial" w:cs="Arial"/>
          <w:i/>
          <w:iCs/>
          <w:color w:val="292526"/>
          <w:lang w:val="en-GB"/>
        </w:rPr>
        <w:lastRenderedPageBreak/>
        <w:t>Vorwort</w:t>
      </w:r>
    </w:p>
    <w:p w14:paraId="3E7FF63E" w14:textId="77777777" w:rsidR="00DB6C4C" w:rsidRDefault="00000000">
      <w:pPr>
        <w:spacing w:line="20" w:lineRule="exact"/>
        <w:rPr>
          <w:sz w:val="20"/>
          <w:szCs w:val="20"/>
          <w:lang w:val="en-GB"/>
        </w:rPr>
      </w:pPr>
      <w:r>
        <w:rPr>
          <w:noProof/>
          <w:sz w:val="20"/>
          <w:szCs w:val="20"/>
        </w:rPr>
        <w:drawing>
          <wp:anchor distT="0" distB="0" distL="114300" distR="114300" simplePos="0" relativeHeight="251329536" behindDoc="1" locked="0" layoutInCell="0" allowOverlap="1" wp14:anchorId="5D6DB485" wp14:editId="54B349D3">
            <wp:simplePos x="0" y="0"/>
            <wp:positionH relativeFrom="column">
              <wp:posOffset>0</wp:posOffset>
            </wp:positionH>
            <wp:positionV relativeFrom="paragraph">
              <wp:posOffset>22860</wp:posOffset>
            </wp:positionV>
            <wp:extent cx="3581400" cy="12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E167A45" w14:textId="77777777" w:rsidR="0006255E" w:rsidRPr="0039141A" w:rsidRDefault="0006255E">
      <w:pPr>
        <w:spacing w:line="380" w:lineRule="exact"/>
        <w:rPr>
          <w:sz w:val="20"/>
          <w:szCs w:val="20"/>
          <w:lang w:val="en-GB"/>
        </w:rPr>
      </w:pPr>
    </w:p>
    <w:p w14:paraId="4F5D896C" w14:textId="77777777" w:rsidR="00DB6C4C" w:rsidRDefault="00000000">
      <w:pPr>
        <w:rPr>
          <w:sz w:val="20"/>
          <w:szCs w:val="20"/>
          <w:lang w:val="en-GB"/>
        </w:rPr>
      </w:pPr>
      <w:r w:rsidRPr="0039141A">
        <w:rPr>
          <w:rFonts w:ascii="Arial" w:eastAsia="Arial" w:hAnsi="Arial" w:cs="Arial"/>
          <w:b/>
          <w:bCs/>
          <w:color w:val="292526"/>
          <w:sz w:val="23"/>
          <w:szCs w:val="23"/>
          <w:lang w:val="en-GB"/>
        </w:rPr>
        <w:t>Wir müssen wissen, wer wir in Christus wirklich sind.</w:t>
      </w:r>
    </w:p>
    <w:p w14:paraId="526DE4B3" w14:textId="77777777" w:rsidR="0006255E" w:rsidRPr="0039141A" w:rsidRDefault="0006255E">
      <w:pPr>
        <w:spacing w:line="74" w:lineRule="exact"/>
        <w:rPr>
          <w:sz w:val="20"/>
          <w:szCs w:val="20"/>
          <w:lang w:val="en-GB"/>
        </w:rPr>
      </w:pPr>
    </w:p>
    <w:p w14:paraId="5CEB9984"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Der Feind unserer Seele weiß, dass jeder von uns eine wichtige Rolle im Leib Christi (der Kirche) spielt und wird jede Taktik und jedes Mittel nutzen, um uns zu entmutigen und abzulenken, damit wir unser volles Potenzial nicht ausschöpfen können.</w:t>
      </w:r>
    </w:p>
    <w:p w14:paraId="556D4BC5" w14:textId="77777777" w:rsidR="0006255E" w:rsidRPr="0039141A" w:rsidRDefault="0006255E">
      <w:pPr>
        <w:spacing w:line="14" w:lineRule="exact"/>
        <w:rPr>
          <w:sz w:val="20"/>
          <w:szCs w:val="20"/>
          <w:lang w:val="en-GB"/>
        </w:rPr>
      </w:pPr>
    </w:p>
    <w:p w14:paraId="5D00B735"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Noch nie zuvor in der Geschichte wurden uns so viele Informationen zur Verfügung gestellt. Wir leben im Informationszeitalter, und wir müssen nicht lange suchen, um Bibeln, Bücher, Video- und Audiokassetten sowie Predigten und Lehren zu finden, die uns zeigen, wie wir eine Beziehung zu Gott haben und geistlich wachsen und reifen können. Doch trotz all dieser Materialien und Lehren, die uns zur Verfügung stehen, erlebt die Kirche immer noch viele Verluste und Misserfolge auf ihrem Weg.</w:t>
      </w:r>
    </w:p>
    <w:p w14:paraId="7F8142A5" w14:textId="77777777" w:rsidR="0006255E" w:rsidRPr="0039141A" w:rsidRDefault="0006255E">
      <w:pPr>
        <w:spacing w:line="285" w:lineRule="exact"/>
        <w:rPr>
          <w:sz w:val="20"/>
          <w:szCs w:val="20"/>
          <w:lang w:val="en-GB"/>
        </w:rPr>
      </w:pPr>
    </w:p>
    <w:p w14:paraId="1CE69E58"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In den frühen 1970er Jahren verbreitete sich eine große Ausgießung des Heiligen Geistes wie ein Lauffeuer. Sie überschritt alle konfessionellen Grenzen und läutete die Charismatische Bewegung ein, was bedeutete, dass die Gaben des Heiligen Geistes bei den Wiedergeborenen, die die Taufe im Heiligen Geist empfangen hatten, wirksam und offensichtlich waren.</w:t>
      </w:r>
    </w:p>
    <w:p w14:paraId="565546BF" w14:textId="77777777" w:rsidR="0006255E" w:rsidRPr="0039141A" w:rsidRDefault="0006255E">
      <w:pPr>
        <w:spacing w:line="290" w:lineRule="exact"/>
        <w:rPr>
          <w:sz w:val="20"/>
          <w:szCs w:val="20"/>
          <w:lang w:val="en-GB"/>
        </w:rPr>
      </w:pPr>
    </w:p>
    <w:p w14:paraId="2087F0BE"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In den Herzen der Menschen wurde neu gepflügt. Die Menschen reagierten auf das kostenlose Geschenk der Erlösung, das ihnen angeboten wurde, und Hunderttausende von Menschen wurden durch die Kraft des Heiligen Geistes verändert. Das Gemeindewachstum explodierte, viele neue Dienste wurden ins Leben gerufen und Predigt und Lehre bekamen neuen Schwung. Ich wurde in dieser Zeit gerettet, als ich Hal Lindseys Buch </w:t>
      </w:r>
      <w:proofErr w:type="gramStart"/>
      <w:r w:rsidRPr="0039141A">
        <w:rPr>
          <w:rFonts w:eastAsia="Times New Roman"/>
          <w:i/>
          <w:iCs/>
          <w:color w:val="292526"/>
          <w:sz w:val="24"/>
          <w:szCs w:val="24"/>
          <w:lang w:val="en-GB"/>
        </w:rPr>
        <w:t>The</w:t>
      </w:r>
      <w:proofErr w:type="gramEnd"/>
      <w:r w:rsidRPr="0039141A">
        <w:rPr>
          <w:rFonts w:eastAsia="Times New Roman"/>
          <w:i/>
          <w:iCs/>
          <w:color w:val="292526"/>
          <w:sz w:val="24"/>
          <w:szCs w:val="24"/>
          <w:lang w:val="en-GB"/>
        </w:rPr>
        <w:t xml:space="preserve"> Late Great Planet Earth </w:t>
      </w:r>
      <w:r w:rsidRPr="0039141A">
        <w:rPr>
          <w:rFonts w:eastAsia="Times New Roman"/>
          <w:color w:val="292526"/>
          <w:sz w:val="24"/>
          <w:szCs w:val="24"/>
          <w:lang w:val="en-GB"/>
        </w:rPr>
        <w:t>las</w:t>
      </w:r>
      <w:r w:rsidRPr="0039141A">
        <w:rPr>
          <w:rFonts w:eastAsia="Times New Roman"/>
          <w:i/>
          <w:iCs/>
          <w:color w:val="292526"/>
          <w:sz w:val="24"/>
          <w:szCs w:val="24"/>
          <w:lang w:val="en-GB"/>
        </w:rPr>
        <w:t>.</w:t>
      </w:r>
      <w:r w:rsidRPr="0039141A">
        <w:rPr>
          <w:rFonts w:eastAsia="Times New Roman"/>
          <w:color w:val="292526"/>
          <w:sz w:val="24"/>
          <w:szCs w:val="24"/>
          <w:lang w:val="en-GB"/>
        </w:rPr>
        <w:t xml:space="preserve"> Viele wurden durch Hal Lindseys Dienst gerettet und viele andere durch die </w:t>
      </w:r>
      <w:r w:rsidRPr="0039141A">
        <w:rPr>
          <w:rFonts w:eastAsia="Times New Roman"/>
          <w:color w:val="292526"/>
          <w:sz w:val="24"/>
          <w:szCs w:val="24"/>
          <w:lang w:val="en-GB"/>
        </w:rPr>
        <w:lastRenderedPageBreak/>
        <w:t>verschiedenen großen Dienste jener Zeit, von denen einige noch immer die Verlorenen und Verletzten erreichen.</w:t>
      </w:r>
    </w:p>
    <w:p w14:paraId="1A2B7D52"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11737388" w14:textId="77777777" w:rsidR="0006255E" w:rsidRPr="0039141A" w:rsidRDefault="0006255E">
      <w:pPr>
        <w:spacing w:line="200" w:lineRule="exact"/>
        <w:rPr>
          <w:sz w:val="20"/>
          <w:szCs w:val="20"/>
          <w:lang w:val="en-GB"/>
        </w:rPr>
      </w:pPr>
    </w:p>
    <w:p w14:paraId="1523D97D" w14:textId="77777777" w:rsidR="0006255E" w:rsidRPr="0039141A" w:rsidRDefault="0006255E">
      <w:pPr>
        <w:spacing w:line="232" w:lineRule="exact"/>
        <w:rPr>
          <w:sz w:val="20"/>
          <w:szCs w:val="20"/>
          <w:lang w:val="en-GB"/>
        </w:rPr>
      </w:pPr>
    </w:p>
    <w:p w14:paraId="1B5B42EA" w14:textId="77777777" w:rsidR="00DB6C4C" w:rsidRDefault="00000000">
      <w:pPr>
        <w:jc w:val="center"/>
        <w:rPr>
          <w:sz w:val="20"/>
          <w:szCs w:val="20"/>
          <w:lang w:val="en-GB"/>
        </w:rPr>
      </w:pPr>
      <w:r w:rsidRPr="0039141A">
        <w:rPr>
          <w:rFonts w:eastAsia="Times New Roman"/>
          <w:i/>
          <w:iCs/>
          <w:color w:val="292526"/>
          <w:sz w:val="28"/>
          <w:szCs w:val="28"/>
          <w:lang w:val="en-GB"/>
        </w:rPr>
        <w:t>vii</w:t>
      </w:r>
    </w:p>
    <w:p w14:paraId="1722CED2"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2D651087" w14:textId="77777777" w:rsidR="00DB6C4C" w:rsidRDefault="00000000">
      <w:pPr>
        <w:jc w:val="center"/>
        <w:rPr>
          <w:sz w:val="20"/>
          <w:szCs w:val="20"/>
          <w:lang w:val="en-GB"/>
        </w:rPr>
      </w:pPr>
      <w:bookmarkStart w:id="7" w:name="page8"/>
      <w:bookmarkEnd w:id="7"/>
      <w:r w:rsidRPr="0039141A">
        <w:rPr>
          <w:rFonts w:ascii="Arial" w:eastAsia="Arial" w:hAnsi="Arial" w:cs="Arial"/>
          <w:color w:val="292526"/>
          <w:sz w:val="21"/>
          <w:szCs w:val="21"/>
          <w:lang w:val="en-GB"/>
        </w:rPr>
        <w:lastRenderedPageBreak/>
        <w:t>Generationsflüche brechen und Festungen abreißen</w:t>
      </w:r>
    </w:p>
    <w:p w14:paraId="1937D467" w14:textId="77777777" w:rsidR="00DB6C4C" w:rsidRDefault="00000000">
      <w:pPr>
        <w:spacing w:line="20" w:lineRule="exact"/>
        <w:rPr>
          <w:sz w:val="20"/>
          <w:szCs w:val="20"/>
          <w:lang w:val="en-GB"/>
        </w:rPr>
      </w:pPr>
      <w:r>
        <w:rPr>
          <w:noProof/>
          <w:sz w:val="20"/>
          <w:szCs w:val="20"/>
        </w:rPr>
        <w:drawing>
          <wp:anchor distT="0" distB="0" distL="114300" distR="114300" simplePos="0" relativeHeight="251331584" behindDoc="1" locked="0" layoutInCell="0" allowOverlap="1" wp14:anchorId="7D2418FD" wp14:editId="6CDF8CFB">
            <wp:simplePos x="0" y="0"/>
            <wp:positionH relativeFrom="column">
              <wp:posOffset>0</wp:posOffset>
            </wp:positionH>
            <wp:positionV relativeFrom="paragraph">
              <wp:posOffset>22225</wp:posOffset>
            </wp:positionV>
            <wp:extent cx="3581400" cy="12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DDC203A" w14:textId="77777777" w:rsidR="0006255E" w:rsidRPr="0039141A" w:rsidRDefault="0006255E">
      <w:pPr>
        <w:spacing w:line="200" w:lineRule="exact"/>
        <w:rPr>
          <w:sz w:val="20"/>
          <w:szCs w:val="20"/>
          <w:lang w:val="en-GB"/>
        </w:rPr>
      </w:pPr>
    </w:p>
    <w:p w14:paraId="50CD1C5F" w14:textId="77777777" w:rsidR="0006255E" w:rsidRPr="0039141A" w:rsidRDefault="0006255E">
      <w:pPr>
        <w:spacing w:line="201" w:lineRule="exact"/>
        <w:rPr>
          <w:sz w:val="20"/>
          <w:szCs w:val="20"/>
          <w:lang w:val="en-GB"/>
        </w:rPr>
      </w:pPr>
    </w:p>
    <w:p w14:paraId="67C65767"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Während dieser Ausgießung in den 1970er Jahren schossen überall Kirchen aus dem Boden, von denen einige als Megakirchen bekannt wurden, zu denen Tausende kamen. Diese Kirchen waren wirklich gesegnet, denn die Menschen wuchsen im Wort Gottes.</w:t>
      </w:r>
    </w:p>
    <w:p w14:paraId="3F140407" w14:textId="77777777" w:rsidR="0006255E" w:rsidRPr="0039141A" w:rsidRDefault="0006255E">
      <w:pPr>
        <w:spacing w:line="9" w:lineRule="exact"/>
        <w:rPr>
          <w:sz w:val="20"/>
          <w:szCs w:val="20"/>
          <w:lang w:val="en-GB"/>
        </w:rPr>
      </w:pPr>
    </w:p>
    <w:p w14:paraId="7DEB52D0"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Aber nach ein paar Jahren begann etwas zu passieren. Viele dieser etablierten Kirchen gerieten ins Wanken und fielen aus den Nähten. Die Gläubigen - treue Männer und Frauen Gottes - blieben auf der Strecke und gingen nicht mehr in die Kirche. Die Pastoren verfielen in verschiedene Sünden oder wurden entmutigt und fielen wie die Fliegen. Die Zahl der Gottesdienstbesucher ging in vielen Gemeinden dramatisch zurück, egal wie groß die Gemeinde zuvor gewesen war. Einige Geistliche, die früher als Vorbilder bewundert wurden, wurden nun gemieden und galten als entehrt. Die Familien zogen nach, Scheidungen häuften sich, und viele fanden sich dort wieder, wo sie angefangen hatten: in Sünde versunken. Und warum?</w:t>
      </w:r>
    </w:p>
    <w:p w14:paraId="47D4E056" w14:textId="77777777" w:rsidR="0006255E" w:rsidRPr="0039141A" w:rsidRDefault="0006255E">
      <w:pPr>
        <w:spacing w:line="287" w:lineRule="exact"/>
        <w:rPr>
          <w:sz w:val="20"/>
          <w:szCs w:val="20"/>
          <w:lang w:val="en-GB"/>
        </w:rPr>
      </w:pPr>
    </w:p>
    <w:p w14:paraId="4CAF16F0"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Ich glaube, dass es Problembereiche im Leben der Menschen gab, die entweder nicht angesprochen oder völlig ignoriert wurden. Der geistliche Mensch wurde wiedergeboren, aber die sündigen Fußstapfen, die sie zuvor in ihrem Leben hatten, wurden nie beseitigt oder bekämpft. (Siehe Epheser 4:27.) Bei einigen lag es an der Selbstzufriedenheit oder daran, dass ihnen die Sorgen der Welt wichtiger waren als der Wille Gottes in ihrem Leben. Manche Menschen denken, dass alles in Ordnung ist, solange sie nicht vom Blitz getroffen werden! Auf jeden Fall können wir in vielen Bereichen unseres Lebens in Schlingen, </w:t>
      </w:r>
      <w:proofErr w:type="gramStart"/>
      <w:r w:rsidRPr="0039141A">
        <w:rPr>
          <w:rFonts w:eastAsia="Times New Roman"/>
          <w:color w:val="292526"/>
          <w:sz w:val="24"/>
          <w:szCs w:val="24"/>
          <w:lang w:val="en-GB"/>
        </w:rPr>
        <w:t>Fallen</w:t>
      </w:r>
      <w:proofErr w:type="gramEnd"/>
      <w:r w:rsidRPr="0039141A">
        <w:rPr>
          <w:rFonts w:eastAsia="Times New Roman"/>
          <w:color w:val="292526"/>
          <w:sz w:val="24"/>
          <w:szCs w:val="24"/>
          <w:lang w:val="en-GB"/>
        </w:rPr>
        <w:t xml:space="preserve"> und Fallstricke geraten, wenn wir </w:t>
      </w:r>
      <w:r w:rsidRPr="0039141A">
        <w:rPr>
          <w:rFonts w:eastAsia="Times New Roman"/>
          <w:i/>
          <w:iCs/>
          <w:color w:val="292526"/>
          <w:sz w:val="24"/>
          <w:szCs w:val="24"/>
          <w:lang w:val="en-GB"/>
        </w:rPr>
        <w:t>nicht wissen, was sie sind und wie wir sie vermeiden können.</w:t>
      </w:r>
      <w:r w:rsidRPr="0039141A">
        <w:rPr>
          <w:rFonts w:eastAsia="Times New Roman"/>
          <w:color w:val="292526"/>
          <w:sz w:val="24"/>
          <w:szCs w:val="24"/>
          <w:lang w:val="en-GB"/>
        </w:rPr>
        <w:t xml:space="preserve"> Das ist der Mangel an Wissen, von dem ich in diesem Buch spreche - der Mangel an Wissen, der uns zum Verderben führen kann.</w:t>
      </w:r>
    </w:p>
    <w:p w14:paraId="740FCAE7"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CE7F855" w14:textId="77777777" w:rsidR="0006255E" w:rsidRPr="0039141A" w:rsidRDefault="0006255E">
      <w:pPr>
        <w:spacing w:line="200" w:lineRule="exact"/>
        <w:rPr>
          <w:sz w:val="20"/>
          <w:szCs w:val="20"/>
          <w:lang w:val="en-GB"/>
        </w:rPr>
      </w:pPr>
    </w:p>
    <w:p w14:paraId="0A2E8476" w14:textId="77777777" w:rsidR="0006255E" w:rsidRPr="0039141A" w:rsidRDefault="0006255E">
      <w:pPr>
        <w:spacing w:line="200" w:lineRule="exact"/>
        <w:rPr>
          <w:sz w:val="20"/>
          <w:szCs w:val="20"/>
          <w:lang w:val="en-GB"/>
        </w:rPr>
      </w:pPr>
    </w:p>
    <w:p w14:paraId="359C6375" w14:textId="77777777" w:rsidR="0006255E" w:rsidRPr="0039141A" w:rsidRDefault="0006255E">
      <w:pPr>
        <w:spacing w:line="333" w:lineRule="exact"/>
        <w:rPr>
          <w:sz w:val="20"/>
          <w:szCs w:val="20"/>
          <w:lang w:val="en-GB"/>
        </w:rPr>
      </w:pPr>
    </w:p>
    <w:p w14:paraId="4BA04902" w14:textId="77777777" w:rsidR="00DB6C4C" w:rsidRDefault="00000000">
      <w:pPr>
        <w:ind w:right="-19"/>
        <w:jc w:val="center"/>
        <w:rPr>
          <w:sz w:val="20"/>
          <w:szCs w:val="20"/>
          <w:lang w:val="en-GB"/>
        </w:rPr>
      </w:pPr>
      <w:r w:rsidRPr="0039141A">
        <w:rPr>
          <w:rFonts w:eastAsia="Times New Roman"/>
          <w:i/>
          <w:iCs/>
          <w:color w:val="292526"/>
          <w:sz w:val="28"/>
          <w:szCs w:val="28"/>
          <w:lang w:val="en-GB"/>
        </w:rPr>
        <w:t>viii</w:t>
      </w:r>
    </w:p>
    <w:p w14:paraId="5F1DB2D5"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1627ECE" w14:textId="77777777" w:rsidR="00DB6C4C" w:rsidRDefault="00000000">
      <w:pPr>
        <w:jc w:val="center"/>
        <w:rPr>
          <w:sz w:val="20"/>
          <w:szCs w:val="20"/>
          <w:lang w:val="en-GB"/>
        </w:rPr>
      </w:pPr>
      <w:bookmarkStart w:id="8" w:name="page9"/>
      <w:bookmarkEnd w:id="8"/>
      <w:r w:rsidRPr="0039141A">
        <w:rPr>
          <w:rFonts w:ascii="Arial" w:eastAsia="Arial" w:hAnsi="Arial" w:cs="Arial"/>
          <w:i/>
          <w:iCs/>
          <w:color w:val="292526"/>
          <w:lang w:val="en-GB"/>
        </w:rPr>
        <w:lastRenderedPageBreak/>
        <w:t>Vorwort</w:t>
      </w:r>
    </w:p>
    <w:p w14:paraId="0AA76E1F" w14:textId="77777777" w:rsidR="00DB6C4C" w:rsidRDefault="00000000">
      <w:pPr>
        <w:spacing w:line="20" w:lineRule="exact"/>
        <w:rPr>
          <w:sz w:val="20"/>
          <w:szCs w:val="20"/>
          <w:lang w:val="en-GB"/>
        </w:rPr>
      </w:pPr>
      <w:r>
        <w:rPr>
          <w:noProof/>
          <w:sz w:val="20"/>
          <w:szCs w:val="20"/>
        </w:rPr>
        <w:drawing>
          <wp:anchor distT="0" distB="0" distL="114300" distR="114300" simplePos="0" relativeHeight="251333632" behindDoc="1" locked="0" layoutInCell="0" allowOverlap="1" wp14:anchorId="573068C0" wp14:editId="772F796B">
            <wp:simplePos x="0" y="0"/>
            <wp:positionH relativeFrom="column">
              <wp:posOffset>0</wp:posOffset>
            </wp:positionH>
            <wp:positionV relativeFrom="paragraph">
              <wp:posOffset>22860</wp:posOffset>
            </wp:positionV>
            <wp:extent cx="3581400" cy="12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4384119" w14:textId="77777777" w:rsidR="0006255E" w:rsidRPr="0039141A" w:rsidRDefault="0006255E">
      <w:pPr>
        <w:spacing w:line="200" w:lineRule="exact"/>
        <w:rPr>
          <w:sz w:val="20"/>
          <w:szCs w:val="20"/>
          <w:lang w:val="en-GB"/>
        </w:rPr>
      </w:pPr>
    </w:p>
    <w:p w14:paraId="0D2651DF" w14:textId="77777777" w:rsidR="0006255E" w:rsidRPr="0039141A" w:rsidRDefault="0006255E">
      <w:pPr>
        <w:spacing w:line="202" w:lineRule="exact"/>
        <w:rPr>
          <w:sz w:val="20"/>
          <w:szCs w:val="20"/>
          <w:lang w:val="en-GB"/>
        </w:rPr>
      </w:pPr>
    </w:p>
    <w:p w14:paraId="121FA02C"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Auch ich bin eine Zeit lang auf die schiefe Bahn geraten. Im Jahr 1987 verließ ich einen sehr effektiven Dienst, den Gott wirklich gesalbt hatte und durch den Tausende von Leben verändert wurden. Stattdessen entschied ich mich, ein weltliches Interesse zu verfolgen. Aber Gott hatte andere Pläne. Er hatte viel in mich investiert und war nicht gewillt, meine persönlichen Interessen zu vernachlässigen, egal wie ehrenwert sie auch sein mochten. Drei Jahre lang zog ich mein eigenes Ding durch, und 1990 wandte Gott außergewöhnliche Maßnahmen an, um mein Leben umzukrempeln und mich wieder auf den richtigen Weg zu bringen.</w:t>
      </w:r>
    </w:p>
    <w:p w14:paraId="62506863" w14:textId="77777777" w:rsidR="0006255E" w:rsidRPr="0039141A" w:rsidRDefault="0006255E">
      <w:pPr>
        <w:spacing w:line="6" w:lineRule="exact"/>
        <w:rPr>
          <w:sz w:val="20"/>
          <w:szCs w:val="20"/>
          <w:lang w:val="en-GB"/>
        </w:rPr>
      </w:pPr>
    </w:p>
    <w:p w14:paraId="41C184D7"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Es war nicht so, dass das, was ich tat, unbedingt falsch war: Es war einfach nicht das, was Gott für mich geplant hatte. Ich suchte nicht "zuerst das Reich Gottes und seine Gerechtigkeit". Es schien, als sei mein Leben außer Kontrolle geraten, und das war es auch - eine Zeit lang! Gott hatte einen Weg vorbereitet, den ich gehen musste - einen Weg der Disziplin, des Gehorsams, des Sterbens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sich selbst und des </w:t>
      </w:r>
      <w:r w:rsidRPr="0039141A">
        <w:rPr>
          <w:rFonts w:eastAsia="Times New Roman"/>
          <w:i/>
          <w:iCs/>
          <w:color w:val="292526"/>
          <w:sz w:val="24"/>
          <w:szCs w:val="24"/>
          <w:lang w:val="en-GB"/>
        </w:rPr>
        <w:t xml:space="preserve">vollständigen </w:t>
      </w:r>
      <w:r w:rsidRPr="0039141A">
        <w:rPr>
          <w:rFonts w:eastAsia="Times New Roman"/>
          <w:color w:val="292526"/>
          <w:sz w:val="24"/>
          <w:szCs w:val="24"/>
          <w:lang w:val="en-GB"/>
        </w:rPr>
        <w:t>Vertrauens in ihn. Auf diesem Weg war Platz für zwei, und tatsächlich gingen der Herr und ich Hand in Hand. Ich habe nie gezögert, nie zurückgeblickt, sondern bin immer vorwärts gegangen, während Gott den Weg vor mir bereitete und mich für eine besondere Berufung zu seiner Ehre ausrüstete.</w:t>
      </w:r>
    </w:p>
    <w:p w14:paraId="38121502" w14:textId="77777777" w:rsidR="0006255E" w:rsidRPr="0039141A" w:rsidRDefault="0006255E">
      <w:pPr>
        <w:spacing w:line="286" w:lineRule="exact"/>
        <w:rPr>
          <w:sz w:val="20"/>
          <w:szCs w:val="20"/>
          <w:lang w:val="en-GB"/>
        </w:rPr>
      </w:pPr>
    </w:p>
    <w:p w14:paraId="28BCAC98"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Diese Berufung zum Dienst hätte ich mir nie ausgesucht, aber Gott hatte andere Vorstellungen von mir! So begann 1990 der Unterricht. Sein Wort erschloss sich mir wie nie zuvor. Ich wollte unbedingt sehen, wie Menschen gerettet werden und wie sie geheilt und von all ihren Fesseln befreit werden. Diese Schulung vermittelte mir ein viel umfassenderes Verständnis von der Bedeutung der Errettung. Mir wurden die Augen dafür geöffnet, dass wir alle als Christen unter so vielen Fesseln und Zwängen leben können, dass wir </w:t>
      </w:r>
      <w:r w:rsidRPr="0039141A">
        <w:rPr>
          <w:rFonts w:eastAsia="Times New Roman"/>
          <w:i/>
          <w:iCs/>
          <w:color w:val="292526"/>
          <w:sz w:val="24"/>
          <w:szCs w:val="24"/>
          <w:lang w:val="en-GB"/>
        </w:rPr>
        <w:t xml:space="preserve">nie </w:t>
      </w:r>
      <w:r w:rsidRPr="0039141A">
        <w:rPr>
          <w:rFonts w:eastAsia="Times New Roman"/>
          <w:color w:val="292526"/>
          <w:sz w:val="24"/>
          <w:szCs w:val="24"/>
          <w:lang w:val="en-GB"/>
        </w:rPr>
        <w:t>die Freiheit haben, wirklich in Freiheit zu leben.</w:t>
      </w:r>
    </w:p>
    <w:p w14:paraId="693605E7"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588D6215" w14:textId="77777777" w:rsidR="0006255E" w:rsidRPr="0039141A" w:rsidRDefault="0006255E">
      <w:pPr>
        <w:spacing w:line="200" w:lineRule="exact"/>
        <w:rPr>
          <w:sz w:val="20"/>
          <w:szCs w:val="20"/>
          <w:lang w:val="en-GB"/>
        </w:rPr>
      </w:pPr>
    </w:p>
    <w:p w14:paraId="42F8A070" w14:textId="77777777" w:rsidR="0006255E" w:rsidRPr="0039141A" w:rsidRDefault="0006255E">
      <w:pPr>
        <w:spacing w:line="200" w:lineRule="exact"/>
        <w:rPr>
          <w:sz w:val="20"/>
          <w:szCs w:val="20"/>
          <w:lang w:val="en-GB"/>
        </w:rPr>
      </w:pPr>
    </w:p>
    <w:p w14:paraId="572FB63D" w14:textId="77777777" w:rsidR="0006255E" w:rsidRPr="0039141A" w:rsidRDefault="0006255E">
      <w:pPr>
        <w:spacing w:line="331" w:lineRule="exact"/>
        <w:rPr>
          <w:sz w:val="20"/>
          <w:szCs w:val="20"/>
          <w:lang w:val="en-GB"/>
        </w:rPr>
      </w:pPr>
    </w:p>
    <w:p w14:paraId="5C6F1BEC" w14:textId="77777777" w:rsidR="00DB6C4C" w:rsidRDefault="00000000">
      <w:pPr>
        <w:jc w:val="center"/>
        <w:rPr>
          <w:sz w:val="20"/>
          <w:szCs w:val="20"/>
          <w:lang w:val="en-GB"/>
        </w:rPr>
      </w:pPr>
      <w:r w:rsidRPr="0039141A">
        <w:rPr>
          <w:rFonts w:eastAsia="Times New Roman"/>
          <w:i/>
          <w:iCs/>
          <w:color w:val="292526"/>
          <w:sz w:val="28"/>
          <w:szCs w:val="28"/>
          <w:lang w:val="en-GB"/>
        </w:rPr>
        <w:t>ix</w:t>
      </w:r>
    </w:p>
    <w:p w14:paraId="2D8F1DCD"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66771EFB" w14:textId="77777777" w:rsidR="00DB6C4C" w:rsidRDefault="00000000">
      <w:pPr>
        <w:jc w:val="center"/>
        <w:rPr>
          <w:sz w:val="20"/>
          <w:szCs w:val="20"/>
          <w:lang w:val="en-GB"/>
        </w:rPr>
      </w:pPr>
      <w:bookmarkStart w:id="9" w:name="page10"/>
      <w:bookmarkEnd w:id="9"/>
      <w:r w:rsidRPr="0039141A">
        <w:rPr>
          <w:rFonts w:ascii="Arial" w:eastAsia="Arial" w:hAnsi="Arial" w:cs="Arial"/>
          <w:color w:val="292526"/>
          <w:sz w:val="21"/>
          <w:szCs w:val="21"/>
          <w:lang w:val="en-GB"/>
        </w:rPr>
        <w:lastRenderedPageBreak/>
        <w:t>Generationsflüche brechen und Festungen abreißen</w:t>
      </w:r>
    </w:p>
    <w:p w14:paraId="02EC7767" w14:textId="77777777" w:rsidR="00DB6C4C" w:rsidRDefault="00000000">
      <w:pPr>
        <w:spacing w:line="20" w:lineRule="exact"/>
        <w:rPr>
          <w:sz w:val="20"/>
          <w:szCs w:val="20"/>
          <w:lang w:val="en-GB"/>
        </w:rPr>
      </w:pPr>
      <w:r>
        <w:rPr>
          <w:noProof/>
          <w:sz w:val="20"/>
          <w:szCs w:val="20"/>
        </w:rPr>
        <w:drawing>
          <wp:anchor distT="0" distB="0" distL="114300" distR="114300" simplePos="0" relativeHeight="251335680" behindDoc="1" locked="0" layoutInCell="0" allowOverlap="1" wp14:anchorId="7351FEBF" wp14:editId="2BA6CF69">
            <wp:simplePos x="0" y="0"/>
            <wp:positionH relativeFrom="column">
              <wp:posOffset>0</wp:posOffset>
            </wp:positionH>
            <wp:positionV relativeFrom="paragraph">
              <wp:posOffset>22225</wp:posOffset>
            </wp:positionV>
            <wp:extent cx="3581400" cy="12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4AD5354" w14:textId="77777777" w:rsidR="0006255E" w:rsidRPr="0039141A" w:rsidRDefault="0006255E">
      <w:pPr>
        <w:spacing w:line="396" w:lineRule="exact"/>
        <w:rPr>
          <w:sz w:val="20"/>
          <w:szCs w:val="20"/>
          <w:lang w:val="en-GB"/>
        </w:rPr>
      </w:pPr>
    </w:p>
    <w:p w14:paraId="48629E1A" w14:textId="77777777" w:rsidR="00DB6C4C" w:rsidRDefault="00000000">
      <w:pPr>
        <w:rPr>
          <w:sz w:val="20"/>
          <w:szCs w:val="20"/>
          <w:lang w:val="en-GB"/>
        </w:rPr>
      </w:pPr>
      <w:r w:rsidRPr="0039141A">
        <w:rPr>
          <w:rFonts w:eastAsia="Times New Roman"/>
          <w:color w:val="292526"/>
          <w:sz w:val="24"/>
          <w:szCs w:val="24"/>
          <w:lang w:val="en-GB"/>
        </w:rPr>
        <w:t>ein siegreiches Leben führen, geschweige denn anderen helfen!</w:t>
      </w:r>
    </w:p>
    <w:p w14:paraId="0A581B19" w14:textId="77777777" w:rsidR="0006255E" w:rsidRPr="0039141A" w:rsidRDefault="0006255E">
      <w:pPr>
        <w:spacing w:line="9" w:lineRule="exact"/>
        <w:rPr>
          <w:sz w:val="20"/>
          <w:szCs w:val="20"/>
          <w:lang w:val="en-GB"/>
        </w:rPr>
      </w:pPr>
    </w:p>
    <w:p w14:paraId="711444C7"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Festungen niederzureißen und Flüche der Generationen zu brechen war das, wozu Gott mich berufen hatte. Jesus kam, um die Gefangenen zu befreien, und er öffnete die Gefängnistüren. </w:t>
      </w:r>
      <w:proofErr w:type="gramStart"/>
      <w:r w:rsidRPr="0039141A">
        <w:rPr>
          <w:rFonts w:eastAsia="Times New Roman"/>
          <w:color w:val="292526"/>
          <w:sz w:val="24"/>
          <w:szCs w:val="24"/>
          <w:lang w:val="en-GB"/>
        </w:rPr>
        <w:t>Alles,</w:t>
      </w:r>
      <w:proofErr w:type="gramEnd"/>
      <w:r w:rsidRPr="0039141A">
        <w:rPr>
          <w:rFonts w:eastAsia="Times New Roman"/>
          <w:color w:val="292526"/>
          <w:sz w:val="24"/>
          <w:szCs w:val="24"/>
          <w:lang w:val="en-GB"/>
        </w:rPr>
        <w:t xml:space="preserve"> was wir tun müssen, ist aufzustehen, das zu nehmen, was er uns geschenkt hat, und in die völlige Freiheit zu gehen. Mein Wunsch ist es, den Menschen Gottes zu zeigen, wie sie das tun können - wie sie Gottes Wort auf eine höhere Ebene in ihren Herzen und in ihrem Leben bringen können. In Johannes 8:36 heißt es: "Wenn euch nun der Sohn frei macht, so seid ihr </w:t>
      </w:r>
      <w:r w:rsidRPr="0039141A">
        <w:rPr>
          <w:rFonts w:eastAsia="Times New Roman"/>
          <w:i/>
          <w:iCs/>
          <w:color w:val="292526"/>
          <w:sz w:val="24"/>
          <w:szCs w:val="24"/>
          <w:lang w:val="en-GB"/>
        </w:rPr>
        <w:t>wirklich frei."</w:t>
      </w:r>
    </w:p>
    <w:p w14:paraId="319F7710" w14:textId="77777777" w:rsidR="0006255E" w:rsidRPr="0039141A" w:rsidRDefault="0006255E">
      <w:pPr>
        <w:spacing w:line="280" w:lineRule="exact"/>
        <w:rPr>
          <w:sz w:val="20"/>
          <w:szCs w:val="20"/>
          <w:lang w:val="en-GB"/>
        </w:rPr>
      </w:pPr>
    </w:p>
    <w:p w14:paraId="4DA76286" w14:textId="77777777" w:rsidR="00DB6C4C" w:rsidRDefault="00000000">
      <w:pPr>
        <w:ind w:left="240"/>
        <w:rPr>
          <w:sz w:val="20"/>
          <w:szCs w:val="20"/>
          <w:lang w:val="en-GB"/>
        </w:rPr>
      </w:pPr>
      <w:r w:rsidRPr="0039141A">
        <w:rPr>
          <w:rFonts w:eastAsia="Times New Roman"/>
          <w:color w:val="292526"/>
          <w:sz w:val="24"/>
          <w:szCs w:val="24"/>
          <w:lang w:val="en-GB"/>
        </w:rPr>
        <w:t>Gott sei die Ehre!</w:t>
      </w:r>
    </w:p>
    <w:p w14:paraId="297B93FC" w14:textId="77777777" w:rsidR="0006255E" w:rsidRPr="0039141A" w:rsidRDefault="0006255E">
      <w:pPr>
        <w:spacing w:line="147" w:lineRule="exact"/>
        <w:rPr>
          <w:sz w:val="20"/>
          <w:szCs w:val="20"/>
          <w:lang w:val="en-GB"/>
        </w:rPr>
      </w:pPr>
    </w:p>
    <w:p w14:paraId="04E8F435" w14:textId="77777777" w:rsidR="00DB6C4C" w:rsidRDefault="00000000">
      <w:pPr>
        <w:spacing w:line="263" w:lineRule="auto"/>
        <w:ind w:left="480" w:right="1360"/>
        <w:rPr>
          <w:sz w:val="20"/>
          <w:szCs w:val="20"/>
          <w:lang w:val="en-GB"/>
        </w:rPr>
      </w:pPr>
      <w:r w:rsidRPr="0039141A">
        <w:rPr>
          <w:rFonts w:eastAsia="Times New Roman"/>
          <w:color w:val="292526"/>
          <w:lang w:val="en-GB"/>
        </w:rPr>
        <w:t xml:space="preserve">Der Geist Gottes, des Herrn, ruht auf mir, denn der Herr hat mich gesalbt, den Armen die frohe Botschaft zu </w:t>
      </w:r>
      <w:proofErr w:type="gramStart"/>
      <w:r w:rsidRPr="0039141A">
        <w:rPr>
          <w:rFonts w:eastAsia="Times New Roman"/>
          <w:color w:val="292526"/>
          <w:lang w:val="en-GB"/>
        </w:rPr>
        <w:t>verkünden;</w:t>
      </w:r>
      <w:proofErr w:type="gramEnd"/>
    </w:p>
    <w:p w14:paraId="77ED3791" w14:textId="77777777" w:rsidR="0006255E" w:rsidRPr="0039141A" w:rsidRDefault="0006255E">
      <w:pPr>
        <w:spacing w:line="8" w:lineRule="exact"/>
        <w:rPr>
          <w:sz w:val="20"/>
          <w:szCs w:val="20"/>
          <w:lang w:val="en-GB"/>
        </w:rPr>
      </w:pPr>
    </w:p>
    <w:p w14:paraId="6279BD38" w14:textId="77777777" w:rsidR="00DB6C4C" w:rsidRDefault="00000000">
      <w:pPr>
        <w:spacing w:line="261" w:lineRule="auto"/>
        <w:ind w:left="480" w:right="1000"/>
        <w:rPr>
          <w:sz w:val="20"/>
          <w:szCs w:val="20"/>
          <w:lang w:val="en-GB"/>
        </w:rPr>
      </w:pPr>
      <w:r w:rsidRPr="0039141A">
        <w:rPr>
          <w:rFonts w:eastAsia="Times New Roman"/>
          <w:color w:val="292526"/>
          <w:lang w:val="en-GB"/>
        </w:rPr>
        <w:t>Er hat mich gesandt, um die gebrochenen Herzen zu heilen und den Gefangenen die Freiheit zu verkünden,</w:t>
      </w:r>
    </w:p>
    <w:p w14:paraId="735CFDCF" w14:textId="77777777" w:rsidR="0006255E" w:rsidRPr="0039141A" w:rsidRDefault="0006255E">
      <w:pPr>
        <w:spacing w:line="10" w:lineRule="exact"/>
        <w:rPr>
          <w:sz w:val="20"/>
          <w:szCs w:val="20"/>
          <w:lang w:val="en-GB"/>
        </w:rPr>
      </w:pPr>
    </w:p>
    <w:p w14:paraId="5181E0B0" w14:textId="77777777" w:rsidR="00DB6C4C" w:rsidRDefault="00000000">
      <w:pPr>
        <w:spacing w:line="261" w:lineRule="auto"/>
        <w:ind w:left="960" w:right="480" w:hanging="479"/>
        <w:rPr>
          <w:sz w:val="20"/>
          <w:szCs w:val="20"/>
          <w:lang w:val="en-GB"/>
        </w:rPr>
      </w:pPr>
      <w:r w:rsidRPr="0039141A">
        <w:rPr>
          <w:rFonts w:eastAsia="Times New Roman"/>
          <w:color w:val="292526"/>
          <w:lang w:val="en-GB"/>
        </w:rPr>
        <w:t xml:space="preserve">Und die Öffnung des Gefängnisses für die, die gefesselt </w:t>
      </w:r>
      <w:proofErr w:type="gramStart"/>
      <w:r w:rsidRPr="0039141A">
        <w:rPr>
          <w:rFonts w:eastAsia="Times New Roman"/>
          <w:color w:val="292526"/>
          <w:lang w:val="en-GB"/>
        </w:rPr>
        <w:t>sind;</w:t>
      </w:r>
      <w:proofErr w:type="gramEnd"/>
    </w:p>
    <w:p w14:paraId="7E95AEC1" w14:textId="77777777" w:rsidR="0006255E" w:rsidRPr="0039141A" w:rsidRDefault="0006255E">
      <w:pPr>
        <w:spacing w:line="5" w:lineRule="exact"/>
        <w:rPr>
          <w:sz w:val="20"/>
          <w:szCs w:val="20"/>
          <w:lang w:val="en-GB"/>
        </w:rPr>
      </w:pPr>
    </w:p>
    <w:p w14:paraId="4F5E14C1" w14:textId="77777777" w:rsidR="00DB6C4C" w:rsidRDefault="00000000">
      <w:pPr>
        <w:ind w:left="480"/>
        <w:rPr>
          <w:sz w:val="20"/>
          <w:szCs w:val="20"/>
          <w:lang w:val="en-GB"/>
        </w:rPr>
      </w:pPr>
      <w:r w:rsidRPr="0039141A">
        <w:rPr>
          <w:rFonts w:eastAsia="Times New Roman"/>
          <w:color w:val="292526"/>
          <w:lang w:val="en-GB"/>
        </w:rPr>
        <w:t>Um das gute Jahr des Herrn zu verkünden.</w:t>
      </w:r>
    </w:p>
    <w:p w14:paraId="674F06A7" w14:textId="77777777" w:rsidR="0006255E" w:rsidRPr="0039141A" w:rsidRDefault="0006255E">
      <w:pPr>
        <w:spacing w:line="27" w:lineRule="exact"/>
        <w:rPr>
          <w:sz w:val="20"/>
          <w:szCs w:val="20"/>
          <w:lang w:val="en-GB"/>
        </w:rPr>
      </w:pPr>
    </w:p>
    <w:p w14:paraId="5DBF2D00" w14:textId="77777777" w:rsidR="00DB6C4C" w:rsidRDefault="00000000">
      <w:pPr>
        <w:ind w:left="3700"/>
        <w:rPr>
          <w:sz w:val="20"/>
          <w:szCs w:val="20"/>
          <w:lang w:val="en-GB"/>
        </w:rPr>
      </w:pPr>
      <w:r w:rsidRPr="0039141A">
        <w:rPr>
          <w:rFonts w:eastAsia="Times New Roman"/>
          <w:color w:val="292526"/>
          <w:sz w:val="14"/>
          <w:szCs w:val="14"/>
          <w:lang w:val="en-GB"/>
        </w:rPr>
        <w:t xml:space="preserve">-ISAIAH </w:t>
      </w:r>
      <w:r w:rsidRPr="0039141A">
        <w:rPr>
          <w:rFonts w:eastAsia="Times New Roman"/>
          <w:color w:val="292526"/>
          <w:lang w:val="en-GB"/>
        </w:rPr>
        <w:t>61:1-2</w:t>
      </w:r>
    </w:p>
    <w:p w14:paraId="0A2E4E44" w14:textId="77777777" w:rsidR="0006255E" w:rsidRPr="0039141A" w:rsidRDefault="0006255E">
      <w:pPr>
        <w:spacing w:line="208" w:lineRule="exact"/>
        <w:rPr>
          <w:sz w:val="20"/>
          <w:szCs w:val="20"/>
          <w:lang w:val="en-GB"/>
        </w:rPr>
      </w:pPr>
    </w:p>
    <w:p w14:paraId="2D7D4472" w14:textId="77777777" w:rsidR="00DB6C4C" w:rsidRDefault="00000000">
      <w:pPr>
        <w:ind w:left="3600"/>
        <w:rPr>
          <w:sz w:val="20"/>
          <w:szCs w:val="20"/>
          <w:lang w:val="en-GB"/>
        </w:rPr>
      </w:pPr>
      <w:r w:rsidRPr="0039141A">
        <w:rPr>
          <w:rFonts w:eastAsia="Times New Roman"/>
          <w:color w:val="292526"/>
          <w:sz w:val="15"/>
          <w:szCs w:val="15"/>
          <w:lang w:val="en-GB"/>
        </w:rPr>
        <w:t>-BROTHER VITO</w:t>
      </w:r>
    </w:p>
    <w:p w14:paraId="39B796AA" w14:textId="77777777" w:rsidR="00DB6C4C" w:rsidRDefault="00000000">
      <w:pPr>
        <w:spacing w:line="208" w:lineRule="auto"/>
        <w:ind w:left="3620"/>
        <w:rPr>
          <w:sz w:val="20"/>
          <w:szCs w:val="20"/>
          <w:lang w:val="en-GB"/>
        </w:rPr>
      </w:pPr>
      <w:r w:rsidRPr="0039141A">
        <w:rPr>
          <w:rFonts w:eastAsia="Times New Roman"/>
          <w:color w:val="292526"/>
          <w:sz w:val="15"/>
          <w:szCs w:val="15"/>
          <w:lang w:val="en-GB"/>
        </w:rPr>
        <w:t>SEIN LEIBEIGENER</w:t>
      </w:r>
    </w:p>
    <w:p w14:paraId="531BDC03"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6ED43A46" w14:textId="77777777" w:rsidR="0006255E" w:rsidRPr="0039141A" w:rsidRDefault="0006255E">
      <w:pPr>
        <w:spacing w:line="200" w:lineRule="exact"/>
        <w:rPr>
          <w:sz w:val="20"/>
          <w:szCs w:val="20"/>
          <w:lang w:val="en-GB"/>
        </w:rPr>
      </w:pPr>
    </w:p>
    <w:p w14:paraId="5ECC91CE" w14:textId="77777777" w:rsidR="0006255E" w:rsidRPr="0039141A" w:rsidRDefault="0006255E">
      <w:pPr>
        <w:spacing w:line="200" w:lineRule="exact"/>
        <w:rPr>
          <w:sz w:val="20"/>
          <w:szCs w:val="20"/>
          <w:lang w:val="en-GB"/>
        </w:rPr>
      </w:pPr>
    </w:p>
    <w:p w14:paraId="690267C5" w14:textId="77777777" w:rsidR="0006255E" w:rsidRPr="0039141A" w:rsidRDefault="0006255E">
      <w:pPr>
        <w:spacing w:line="200" w:lineRule="exact"/>
        <w:rPr>
          <w:sz w:val="20"/>
          <w:szCs w:val="20"/>
          <w:lang w:val="en-GB"/>
        </w:rPr>
      </w:pPr>
    </w:p>
    <w:p w14:paraId="1C53EBE7" w14:textId="77777777" w:rsidR="0006255E" w:rsidRPr="0039141A" w:rsidRDefault="0006255E">
      <w:pPr>
        <w:spacing w:line="200" w:lineRule="exact"/>
        <w:rPr>
          <w:sz w:val="20"/>
          <w:szCs w:val="20"/>
          <w:lang w:val="en-GB"/>
        </w:rPr>
      </w:pPr>
    </w:p>
    <w:p w14:paraId="5A8DAFA5" w14:textId="77777777" w:rsidR="0006255E" w:rsidRPr="0039141A" w:rsidRDefault="0006255E">
      <w:pPr>
        <w:spacing w:line="200" w:lineRule="exact"/>
        <w:rPr>
          <w:sz w:val="20"/>
          <w:szCs w:val="20"/>
          <w:lang w:val="en-GB"/>
        </w:rPr>
      </w:pPr>
    </w:p>
    <w:p w14:paraId="089825A9" w14:textId="77777777" w:rsidR="0006255E" w:rsidRPr="0039141A" w:rsidRDefault="0006255E">
      <w:pPr>
        <w:spacing w:line="200" w:lineRule="exact"/>
        <w:rPr>
          <w:sz w:val="20"/>
          <w:szCs w:val="20"/>
          <w:lang w:val="en-GB"/>
        </w:rPr>
      </w:pPr>
    </w:p>
    <w:p w14:paraId="4FE97A44" w14:textId="77777777" w:rsidR="0006255E" w:rsidRPr="0039141A" w:rsidRDefault="0006255E">
      <w:pPr>
        <w:spacing w:line="200" w:lineRule="exact"/>
        <w:rPr>
          <w:sz w:val="20"/>
          <w:szCs w:val="20"/>
          <w:lang w:val="en-GB"/>
        </w:rPr>
      </w:pPr>
    </w:p>
    <w:p w14:paraId="4B04738B" w14:textId="77777777" w:rsidR="0006255E" w:rsidRPr="0039141A" w:rsidRDefault="0006255E">
      <w:pPr>
        <w:spacing w:line="200" w:lineRule="exact"/>
        <w:rPr>
          <w:sz w:val="20"/>
          <w:szCs w:val="20"/>
          <w:lang w:val="en-GB"/>
        </w:rPr>
      </w:pPr>
    </w:p>
    <w:p w14:paraId="04D18A78" w14:textId="77777777" w:rsidR="0006255E" w:rsidRPr="0039141A" w:rsidRDefault="0006255E">
      <w:pPr>
        <w:spacing w:line="200" w:lineRule="exact"/>
        <w:rPr>
          <w:sz w:val="20"/>
          <w:szCs w:val="20"/>
          <w:lang w:val="en-GB"/>
        </w:rPr>
      </w:pPr>
    </w:p>
    <w:p w14:paraId="75B9D171" w14:textId="77777777" w:rsidR="0006255E" w:rsidRPr="0039141A" w:rsidRDefault="0006255E">
      <w:pPr>
        <w:spacing w:line="200" w:lineRule="exact"/>
        <w:rPr>
          <w:sz w:val="20"/>
          <w:szCs w:val="20"/>
          <w:lang w:val="en-GB"/>
        </w:rPr>
      </w:pPr>
    </w:p>
    <w:p w14:paraId="74A4D090" w14:textId="77777777" w:rsidR="0006255E" w:rsidRPr="0039141A" w:rsidRDefault="0006255E">
      <w:pPr>
        <w:spacing w:line="200" w:lineRule="exact"/>
        <w:rPr>
          <w:sz w:val="20"/>
          <w:szCs w:val="20"/>
          <w:lang w:val="en-GB"/>
        </w:rPr>
      </w:pPr>
    </w:p>
    <w:p w14:paraId="71E20F88" w14:textId="77777777" w:rsidR="0006255E" w:rsidRPr="0039141A" w:rsidRDefault="0006255E">
      <w:pPr>
        <w:spacing w:line="200" w:lineRule="exact"/>
        <w:rPr>
          <w:sz w:val="20"/>
          <w:szCs w:val="20"/>
          <w:lang w:val="en-GB"/>
        </w:rPr>
      </w:pPr>
    </w:p>
    <w:p w14:paraId="087AD1EA" w14:textId="77777777" w:rsidR="0006255E" w:rsidRPr="0039141A" w:rsidRDefault="0006255E">
      <w:pPr>
        <w:spacing w:line="200" w:lineRule="exact"/>
        <w:rPr>
          <w:sz w:val="20"/>
          <w:szCs w:val="20"/>
          <w:lang w:val="en-GB"/>
        </w:rPr>
      </w:pPr>
    </w:p>
    <w:p w14:paraId="6AD3BB12" w14:textId="77777777" w:rsidR="0006255E" w:rsidRPr="0039141A" w:rsidRDefault="0006255E">
      <w:pPr>
        <w:spacing w:line="375" w:lineRule="exact"/>
        <w:rPr>
          <w:sz w:val="20"/>
          <w:szCs w:val="20"/>
          <w:lang w:val="en-GB"/>
        </w:rPr>
      </w:pPr>
    </w:p>
    <w:p w14:paraId="57BCA32A" w14:textId="77777777" w:rsidR="00DB6C4C" w:rsidRDefault="00000000">
      <w:pPr>
        <w:jc w:val="center"/>
        <w:rPr>
          <w:sz w:val="20"/>
          <w:szCs w:val="20"/>
          <w:lang w:val="en-GB"/>
        </w:rPr>
      </w:pPr>
      <w:r w:rsidRPr="0039141A">
        <w:rPr>
          <w:rFonts w:eastAsia="Times New Roman"/>
          <w:i/>
          <w:iCs/>
          <w:color w:val="292526"/>
          <w:sz w:val="28"/>
          <w:szCs w:val="28"/>
          <w:lang w:val="en-GB"/>
        </w:rPr>
        <w:t>x</w:t>
      </w:r>
    </w:p>
    <w:p w14:paraId="7ACC6562"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0E5A6CB9" w14:textId="77777777" w:rsidR="00DB6C4C" w:rsidRDefault="00000000">
      <w:pPr>
        <w:ind w:left="2180"/>
        <w:rPr>
          <w:sz w:val="20"/>
          <w:szCs w:val="20"/>
          <w:lang w:val="en-GB"/>
        </w:rPr>
      </w:pPr>
      <w:bookmarkStart w:id="10" w:name="page11"/>
      <w:bookmarkEnd w:id="10"/>
      <w:r w:rsidRPr="0039141A">
        <w:rPr>
          <w:rFonts w:eastAsia="Times New Roman"/>
          <w:color w:val="292526"/>
          <w:sz w:val="36"/>
          <w:szCs w:val="36"/>
          <w:lang w:val="en-GB"/>
        </w:rPr>
        <w:lastRenderedPageBreak/>
        <w:t>Einführung</w:t>
      </w:r>
    </w:p>
    <w:p w14:paraId="3E099C18" w14:textId="77777777" w:rsidR="00DB6C4C" w:rsidRDefault="00000000">
      <w:pPr>
        <w:spacing w:line="20" w:lineRule="exact"/>
        <w:rPr>
          <w:sz w:val="20"/>
          <w:szCs w:val="20"/>
          <w:lang w:val="en-GB"/>
        </w:rPr>
      </w:pPr>
      <w:r>
        <w:rPr>
          <w:noProof/>
          <w:sz w:val="20"/>
          <w:szCs w:val="20"/>
        </w:rPr>
        <w:drawing>
          <wp:anchor distT="0" distB="0" distL="114300" distR="114300" simplePos="0" relativeHeight="251337728" behindDoc="1" locked="0" layoutInCell="0" allowOverlap="1" wp14:anchorId="396FC9E2" wp14:editId="10A0BBAC">
            <wp:simplePos x="0" y="0"/>
            <wp:positionH relativeFrom="column">
              <wp:posOffset>76200</wp:posOffset>
            </wp:positionH>
            <wp:positionV relativeFrom="paragraph">
              <wp:posOffset>326390</wp:posOffset>
            </wp:positionV>
            <wp:extent cx="3505200" cy="50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r>
        <w:rPr>
          <w:noProof/>
          <w:sz w:val="20"/>
          <w:szCs w:val="20"/>
        </w:rPr>
        <w:drawing>
          <wp:anchor distT="0" distB="0" distL="114300" distR="114300" simplePos="0" relativeHeight="251339776" behindDoc="1" locked="0" layoutInCell="0" allowOverlap="1" wp14:anchorId="014C5D6D" wp14:editId="69A8CAF4">
            <wp:simplePos x="0" y="0"/>
            <wp:positionH relativeFrom="column">
              <wp:posOffset>-173990</wp:posOffset>
            </wp:positionH>
            <wp:positionV relativeFrom="paragraph">
              <wp:posOffset>1937385</wp:posOffset>
            </wp:positionV>
            <wp:extent cx="850900" cy="876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850900" cy="876300"/>
                    </a:xfrm>
                    <a:prstGeom prst="rect">
                      <a:avLst/>
                    </a:prstGeom>
                    <a:noFill/>
                  </pic:spPr>
                </pic:pic>
              </a:graphicData>
            </a:graphic>
          </wp:anchor>
        </w:drawing>
      </w:r>
    </w:p>
    <w:p w14:paraId="11B628FA" w14:textId="77777777" w:rsidR="0006255E" w:rsidRPr="0039141A" w:rsidRDefault="0006255E">
      <w:pPr>
        <w:spacing w:line="200" w:lineRule="exact"/>
        <w:rPr>
          <w:sz w:val="20"/>
          <w:szCs w:val="20"/>
          <w:lang w:val="en-GB"/>
        </w:rPr>
      </w:pPr>
    </w:p>
    <w:p w14:paraId="144EB3A6" w14:textId="77777777" w:rsidR="0006255E" w:rsidRPr="0039141A" w:rsidRDefault="0006255E">
      <w:pPr>
        <w:spacing w:line="200" w:lineRule="exact"/>
        <w:rPr>
          <w:sz w:val="20"/>
          <w:szCs w:val="20"/>
          <w:lang w:val="en-GB"/>
        </w:rPr>
      </w:pPr>
    </w:p>
    <w:p w14:paraId="2A4E9CF4" w14:textId="77777777" w:rsidR="0006255E" w:rsidRPr="0039141A" w:rsidRDefault="0006255E">
      <w:pPr>
        <w:spacing w:line="200" w:lineRule="exact"/>
        <w:rPr>
          <w:sz w:val="20"/>
          <w:szCs w:val="20"/>
          <w:lang w:val="en-GB"/>
        </w:rPr>
      </w:pPr>
    </w:p>
    <w:p w14:paraId="24E81894" w14:textId="77777777" w:rsidR="0006255E" w:rsidRPr="0039141A" w:rsidRDefault="0006255E">
      <w:pPr>
        <w:spacing w:line="200" w:lineRule="exact"/>
        <w:rPr>
          <w:sz w:val="20"/>
          <w:szCs w:val="20"/>
          <w:lang w:val="en-GB"/>
        </w:rPr>
      </w:pPr>
    </w:p>
    <w:p w14:paraId="7703BABB" w14:textId="77777777" w:rsidR="0006255E" w:rsidRPr="0039141A" w:rsidRDefault="0006255E">
      <w:pPr>
        <w:spacing w:line="200" w:lineRule="exact"/>
        <w:rPr>
          <w:sz w:val="20"/>
          <w:szCs w:val="20"/>
          <w:lang w:val="en-GB"/>
        </w:rPr>
      </w:pPr>
    </w:p>
    <w:p w14:paraId="651F9762" w14:textId="77777777" w:rsidR="0006255E" w:rsidRPr="0039141A" w:rsidRDefault="0006255E">
      <w:pPr>
        <w:spacing w:line="200" w:lineRule="exact"/>
        <w:rPr>
          <w:sz w:val="20"/>
          <w:szCs w:val="20"/>
          <w:lang w:val="en-GB"/>
        </w:rPr>
      </w:pPr>
    </w:p>
    <w:p w14:paraId="07FF89C2" w14:textId="77777777" w:rsidR="0006255E" w:rsidRPr="0039141A" w:rsidRDefault="0006255E">
      <w:pPr>
        <w:spacing w:line="200" w:lineRule="exact"/>
        <w:rPr>
          <w:sz w:val="20"/>
          <w:szCs w:val="20"/>
          <w:lang w:val="en-GB"/>
        </w:rPr>
      </w:pPr>
    </w:p>
    <w:p w14:paraId="71549451" w14:textId="77777777" w:rsidR="0006255E" w:rsidRPr="0039141A" w:rsidRDefault="0006255E">
      <w:pPr>
        <w:spacing w:line="200" w:lineRule="exact"/>
        <w:rPr>
          <w:sz w:val="20"/>
          <w:szCs w:val="20"/>
          <w:lang w:val="en-GB"/>
        </w:rPr>
      </w:pPr>
    </w:p>
    <w:p w14:paraId="54CAD425" w14:textId="77777777" w:rsidR="0006255E" w:rsidRPr="0039141A" w:rsidRDefault="0006255E">
      <w:pPr>
        <w:spacing w:line="200" w:lineRule="exact"/>
        <w:rPr>
          <w:sz w:val="20"/>
          <w:szCs w:val="20"/>
          <w:lang w:val="en-GB"/>
        </w:rPr>
      </w:pPr>
    </w:p>
    <w:p w14:paraId="04397EDD" w14:textId="77777777" w:rsidR="0006255E" w:rsidRPr="0039141A" w:rsidRDefault="0006255E">
      <w:pPr>
        <w:spacing w:line="200" w:lineRule="exact"/>
        <w:rPr>
          <w:sz w:val="20"/>
          <w:szCs w:val="20"/>
          <w:lang w:val="en-GB"/>
        </w:rPr>
      </w:pPr>
    </w:p>
    <w:p w14:paraId="2CC49B95" w14:textId="77777777" w:rsidR="0006255E" w:rsidRPr="0039141A" w:rsidRDefault="0006255E">
      <w:pPr>
        <w:spacing w:line="200" w:lineRule="exact"/>
        <w:rPr>
          <w:sz w:val="20"/>
          <w:szCs w:val="20"/>
          <w:lang w:val="en-GB"/>
        </w:rPr>
      </w:pPr>
    </w:p>
    <w:p w14:paraId="0D917EEB" w14:textId="77777777" w:rsidR="0006255E" w:rsidRPr="0039141A" w:rsidRDefault="0006255E">
      <w:pPr>
        <w:spacing w:line="200" w:lineRule="exact"/>
        <w:rPr>
          <w:sz w:val="20"/>
          <w:szCs w:val="20"/>
          <w:lang w:val="en-GB"/>
        </w:rPr>
      </w:pPr>
    </w:p>
    <w:p w14:paraId="21BEC468" w14:textId="77777777" w:rsidR="0006255E" w:rsidRPr="0039141A" w:rsidRDefault="0006255E">
      <w:pPr>
        <w:spacing w:line="200" w:lineRule="exact"/>
        <w:rPr>
          <w:sz w:val="20"/>
          <w:szCs w:val="20"/>
          <w:lang w:val="en-GB"/>
        </w:rPr>
      </w:pPr>
    </w:p>
    <w:p w14:paraId="2E8184C0" w14:textId="77777777" w:rsidR="0006255E" w:rsidRPr="0039141A" w:rsidRDefault="0006255E">
      <w:pPr>
        <w:spacing w:line="200" w:lineRule="exact"/>
        <w:rPr>
          <w:sz w:val="20"/>
          <w:szCs w:val="20"/>
          <w:lang w:val="en-GB"/>
        </w:rPr>
      </w:pPr>
    </w:p>
    <w:p w14:paraId="39CE91B7" w14:textId="77777777" w:rsidR="0006255E" w:rsidRPr="0039141A" w:rsidRDefault="0006255E">
      <w:pPr>
        <w:spacing w:line="200" w:lineRule="exact"/>
        <w:rPr>
          <w:sz w:val="20"/>
          <w:szCs w:val="20"/>
          <w:lang w:val="en-GB"/>
        </w:rPr>
      </w:pPr>
    </w:p>
    <w:p w14:paraId="44B8FCC3" w14:textId="77777777" w:rsidR="0006255E" w:rsidRPr="0039141A" w:rsidRDefault="0006255E">
      <w:pPr>
        <w:spacing w:line="200" w:lineRule="exact"/>
        <w:rPr>
          <w:sz w:val="20"/>
          <w:szCs w:val="20"/>
          <w:lang w:val="en-GB"/>
        </w:rPr>
      </w:pPr>
    </w:p>
    <w:p w14:paraId="07C5922B" w14:textId="77777777" w:rsidR="0006255E" w:rsidRPr="0039141A" w:rsidRDefault="0006255E">
      <w:pPr>
        <w:spacing w:line="200" w:lineRule="exact"/>
        <w:rPr>
          <w:sz w:val="20"/>
          <w:szCs w:val="20"/>
          <w:lang w:val="en-GB"/>
        </w:rPr>
      </w:pPr>
    </w:p>
    <w:p w14:paraId="4185407B" w14:textId="77777777" w:rsidR="0006255E" w:rsidRPr="0039141A" w:rsidRDefault="0006255E">
      <w:pPr>
        <w:spacing w:line="279" w:lineRule="exact"/>
        <w:rPr>
          <w:sz w:val="20"/>
          <w:szCs w:val="20"/>
          <w:lang w:val="en-GB"/>
        </w:rPr>
      </w:pPr>
    </w:p>
    <w:p w14:paraId="300785C0" w14:textId="77777777" w:rsidR="00DB6C4C" w:rsidRDefault="00000000">
      <w:pPr>
        <w:ind w:left="1120"/>
        <w:rPr>
          <w:sz w:val="20"/>
          <w:szCs w:val="20"/>
          <w:lang w:val="en-GB"/>
        </w:rPr>
      </w:pPr>
      <w:r w:rsidRPr="0039141A">
        <w:rPr>
          <w:rFonts w:eastAsia="Times New Roman"/>
          <w:color w:val="292526"/>
          <w:sz w:val="17"/>
          <w:szCs w:val="17"/>
          <w:lang w:val="en-GB"/>
        </w:rPr>
        <w:t>DIESES BUCH WURDE AUS LIEBE ZUM BERUF GESCHRIEBEN.</w:t>
      </w:r>
    </w:p>
    <w:p w14:paraId="2BA2F323" w14:textId="77777777" w:rsidR="0006255E" w:rsidRPr="0039141A" w:rsidRDefault="0006255E">
      <w:pPr>
        <w:spacing w:line="20" w:lineRule="exact"/>
        <w:rPr>
          <w:sz w:val="20"/>
          <w:szCs w:val="20"/>
          <w:lang w:val="en-GB"/>
        </w:rPr>
      </w:pPr>
    </w:p>
    <w:p w14:paraId="25565E22" w14:textId="77777777" w:rsidR="00DB6C4C" w:rsidRDefault="00000000">
      <w:pPr>
        <w:ind w:left="1120"/>
        <w:rPr>
          <w:sz w:val="20"/>
          <w:szCs w:val="20"/>
          <w:lang w:val="en-GB"/>
        </w:rPr>
      </w:pPr>
      <w:r w:rsidRPr="0039141A">
        <w:rPr>
          <w:rFonts w:eastAsia="Times New Roman"/>
          <w:color w:val="292526"/>
          <w:sz w:val="24"/>
          <w:szCs w:val="24"/>
          <w:lang w:val="en-GB"/>
        </w:rPr>
        <w:t>informieren den Leser über die gefährlichen Fallen,</w:t>
      </w:r>
    </w:p>
    <w:p w14:paraId="7D65FEB6" w14:textId="77777777" w:rsidR="0006255E" w:rsidRPr="0039141A" w:rsidRDefault="0006255E">
      <w:pPr>
        <w:spacing w:line="9" w:lineRule="exact"/>
        <w:rPr>
          <w:sz w:val="20"/>
          <w:szCs w:val="20"/>
          <w:lang w:val="en-GB"/>
        </w:rPr>
      </w:pPr>
    </w:p>
    <w:p w14:paraId="4CE98D71" w14:textId="77777777" w:rsidR="00DB6C4C" w:rsidRDefault="00000000">
      <w:pPr>
        <w:spacing w:line="243" w:lineRule="auto"/>
        <w:ind w:hanging="274"/>
        <w:jc w:val="both"/>
        <w:rPr>
          <w:sz w:val="20"/>
          <w:szCs w:val="20"/>
          <w:lang w:val="en-GB"/>
        </w:rPr>
      </w:pPr>
      <w:r>
        <w:rPr>
          <w:noProof/>
          <w:sz w:val="1"/>
          <w:szCs w:val="1"/>
        </w:rPr>
        <w:drawing>
          <wp:inline distT="0" distB="0" distL="0" distR="0" wp14:anchorId="0B7EE0DD" wp14:editId="1D8544A5">
            <wp:extent cx="850900" cy="34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850900" cy="34925"/>
                    </a:xfrm>
                    <a:prstGeom prst="rect">
                      <a:avLst/>
                    </a:prstGeom>
                    <a:noFill/>
                    <a:ln>
                      <a:noFill/>
                    </a:ln>
                  </pic:spPr>
                </pic:pic>
              </a:graphicData>
            </a:graphic>
          </wp:inline>
        </w:drawing>
      </w:r>
      <w:r w:rsidRPr="0039141A">
        <w:rPr>
          <w:rFonts w:eastAsia="Times New Roman"/>
          <w:color w:val="292526"/>
          <w:sz w:val="24"/>
          <w:szCs w:val="24"/>
          <w:lang w:val="en-GB"/>
        </w:rPr>
        <w:t xml:space="preserve"> Fallen und Fallstricke, die Millionen von Menschen auf der ganzen Welt plagen! Ich ermutige jeden, sich die Zeit zu nehmen, dieses Buch sorgfältig und unter Gebet zu lesen, denn es bietet die Lösung für viele der Gründe, warum wiedergeborene Gläubige kein siegreiches Leben voller Gerechtigkeit, Frieden und Freude führen! Ich biete keine schnelle Lösung für alle körperlichen, geistigen, emotionalen, geistlichen und finanziellen Probleme an, denn es gibt viele Gründe, warum Menschen Probleme haben. Was ich dir in diesem Buch gebe, sind präzise Strategien, um dich aus jedem Fluch oder jeder Festung in deinem Leben zu befreien, indem du die Anweisungen in Gottes Wort auf deine Situation anwendest.</w:t>
      </w:r>
    </w:p>
    <w:p w14:paraId="36E415AC" w14:textId="77777777" w:rsidR="0006255E" w:rsidRPr="0039141A" w:rsidRDefault="0006255E">
      <w:pPr>
        <w:spacing w:line="288" w:lineRule="exact"/>
        <w:rPr>
          <w:sz w:val="20"/>
          <w:szCs w:val="20"/>
          <w:lang w:val="en-GB"/>
        </w:rPr>
      </w:pPr>
    </w:p>
    <w:p w14:paraId="6720375B"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Bevor ich auf diesen Dienst vorbereitet wurde, hatte ich die Trübsal in meinem eigenen Leben immer als etwas angesehen, das es zu bewältigen galt.</w:t>
      </w:r>
    </w:p>
    <w:p w14:paraId="59F89006" w14:textId="77777777" w:rsidR="0006255E" w:rsidRPr="0039141A" w:rsidRDefault="0006255E">
      <w:pPr>
        <w:rPr>
          <w:lang w:val="en-GB"/>
        </w:rPr>
        <w:sectPr w:rsidR="0006255E" w:rsidRPr="0039141A">
          <w:pgSz w:w="7920" w:h="12240"/>
          <w:pgMar w:top="1395" w:right="1080" w:bottom="272" w:left="1200" w:header="0" w:footer="0" w:gutter="0"/>
          <w:cols w:space="720" w:equalWidth="0">
            <w:col w:w="5640"/>
          </w:cols>
        </w:sectPr>
      </w:pPr>
    </w:p>
    <w:p w14:paraId="2FBA1A96" w14:textId="77777777" w:rsidR="0006255E" w:rsidRPr="0039141A" w:rsidRDefault="0006255E">
      <w:pPr>
        <w:spacing w:line="321" w:lineRule="exact"/>
        <w:rPr>
          <w:sz w:val="20"/>
          <w:szCs w:val="20"/>
          <w:lang w:val="en-GB"/>
        </w:rPr>
      </w:pPr>
    </w:p>
    <w:p w14:paraId="119AAF42" w14:textId="77777777" w:rsidR="00DB6C4C" w:rsidRDefault="00000000">
      <w:pPr>
        <w:jc w:val="center"/>
        <w:rPr>
          <w:sz w:val="20"/>
          <w:szCs w:val="20"/>
          <w:lang w:val="en-GB"/>
        </w:rPr>
      </w:pPr>
      <w:r w:rsidRPr="0039141A">
        <w:rPr>
          <w:rFonts w:eastAsia="Times New Roman"/>
          <w:i/>
          <w:iCs/>
          <w:color w:val="292526"/>
          <w:sz w:val="28"/>
          <w:szCs w:val="28"/>
          <w:lang w:val="en-GB"/>
        </w:rPr>
        <w:lastRenderedPageBreak/>
        <w:t>xi</w:t>
      </w:r>
    </w:p>
    <w:p w14:paraId="76422461" w14:textId="77777777" w:rsidR="0006255E" w:rsidRPr="0039141A" w:rsidRDefault="0006255E">
      <w:pPr>
        <w:rPr>
          <w:lang w:val="en-GB"/>
        </w:rPr>
        <w:sectPr w:rsidR="0006255E" w:rsidRPr="0039141A">
          <w:type w:val="continuous"/>
          <w:pgSz w:w="7920" w:h="12240"/>
          <w:pgMar w:top="1395" w:right="1080" w:bottom="272" w:left="1200" w:header="0" w:footer="0" w:gutter="0"/>
          <w:cols w:space="720" w:equalWidth="0">
            <w:col w:w="5640"/>
          </w:cols>
        </w:sectPr>
      </w:pPr>
    </w:p>
    <w:p w14:paraId="627AA049" w14:textId="77777777" w:rsidR="00DB6C4C" w:rsidRDefault="00000000">
      <w:pPr>
        <w:jc w:val="center"/>
        <w:rPr>
          <w:sz w:val="20"/>
          <w:szCs w:val="20"/>
          <w:lang w:val="en-GB"/>
        </w:rPr>
      </w:pPr>
      <w:bookmarkStart w:id="11" w:name="page12"/>
      <w:bookmarkEnd w:id="11"/>
      <w:r w:rsidRPr="0039141A">
        <w:rPr>
          <w:rFonts w:ascii="Arial" w:eastAsia="Arial" w:hAnsi="Arial" w:cs="Arial"/>
          <w:color w:val="292526"/>
          <w:sz w:val="21"/>
          <w:szCs w:val="21"/>
          <w:lang w:val="en-GB"/>
        </w:rPr>
        <w:lastRenderedPageBreak/>
        <w:t>Generationsflüche brechen und Festungen abreißen</w:t>
      </w:r>
    </w:p>
    <w:p w14:paraId="156404E3" w14:textId="77777777" w:rsidR="00DB6C4C" w:rsidRDefault="00000000">
      <w:pPr>
        <w:spacing w:line="20" w:lineRule="exact"/>
        <w:rPr>
          <w:sz w:val="20"/>
          <w:szCs w:val="20"/>
          <w:lang w:val="en-GB"/>
        </w:rPr>
      </w:pPr>
      <w:r>
        <w:rPr>
          <w:noProof/>
          <w:sz w:val="20"/>
          <w:szCs w:val="20"/>
        </w:rPr>
        <w:drawing>
          <wp:anchor distT="0" distB="0" distL="114300" distR="114300" simplePos="0" relativeHeight="251341824" behindDoc="1" locked="0" layoutInCell="0" allowOverlap="1" wp14:anchorId="1CA736ED" wp14:editId="55F2D26D">
            <wp:simplePos x="0" y="0"/>
            <wp:positionH relativeFrom="column">
              <wp:posOffset>0</wp:posOffset>
            </wp:positionH>
            <wp:positionV relativeFrom="paragraph">
              <wp:posOffset>22225</wp:posOffset>
            </wp:positionV>
            <wp:extent cx="3581400" cy="12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91C2F50" w14:textId="77777777" w:rsidR="0006255E" w:rsidRPr="0039141A" w:rsidRDefault="0006255E">
      <w:pPr>
        <w:spacing w:line="200" w:lineRule="exact"/>
        <w:rPr>
          <w:sz w:val="20"/>
          <w:szCs w:val="20"/>
          <w:lang w:val="en-GB"/>
        </w:rPr>
      </w:pPr>
    </w:p>
    <w:p w14:paraId="094FE868" w14:textId="77777777" w:rsidR="0006255E" w:rsidRPr="0039141A" w:rsidRDefault="0006255E">
      <w:pPr>
        <w:spacing w:line="201" w:lineRule="exact"/>
        <w:rPr>
          <w:sz w:val="20"/>
          <w:szCs w:val="20"/>
          <w:lang w:val="en-GB"/>
        </w:rPr>
      </w:pPr>
    </w:p>
    <w:p w14:paraId="5993972D" w14:textId="77777777" w:rsidR="00DB6C4C" w:rsidRDefault="00000000">
      <w:pPr>
        <w:spacing w:line="243" w:lineRule="auto"/>
        <w:jc w:val="both"/>
        <w:rPr>
          <w:sz w:val="20"/>
          <w:szCs w:val="20"/>
          <w:lang w:val="en-GB"/>
        </w:rPr>
      </w:pPr>
      <w:r w:rsidRPr="0039141A">
        <w:rPr>
          <w:rFonts w:eastAsia="Times New Roman"/>
          <w:color w:val="292526"/>
          <w:sz w:val="24"/>
          <w:szCs w:val="24"/>
          <w:lang w:val="en-GB"/>
        </w:rPr>
        <w:t xml:space="preserve">als normalen Teil meines christlichen Lebensweges erwartet. Aber nach einem gründlicheren Studium von Gottes Wort hatte ich ein besseres Verständnis. Jesus sagte in Johannes 16,33: "Dies habe ich zu euch geredet, damit ihr in mir Frieden habt. In der Welt werdet ihr Trübsal </w:t>
      </w:r>
      <w:proofErr w:type="gramStart"/>
      <w:r w:rsidRPr="0039141A">
        <w:rPr>
          <w:rFonts w:eastAsia="Times New Roman"/>
          <w:color w:val="292526"/>
          <w:sz w:val="24"/>
          <w:szCs w:val="24"/>
          <w:lang w:val="en-GB"/>
        </w:rPr>
        <w:t>haben;</w:t>
      </w:r>
      <w:proofErr w:type="gramEnd"/>
      <w:r w:rsidRPr="0039141A">
        <w:rPr>
          <w:rFonts w:eastAsia="Times New Roman"/>
          <w:color w:val="292526"/>
          <w:sz w:val="24"/>
          <w:szCs w:val="24"/>
          <w:lang w:val="en-GB"/>
        </w:rPr>
        <w:t xml:space="preserve"> aber seid getrost, </w:t>
      </w:r>
      <w:r w:rsidRPr="0039141A">
        <w:rPr>
          <w:rFonts w:eastAsia="Times New Roman"/>
          <w:i/>
          <w:iCs/>
          <w:color w:val="292526"/>
          <w:sz w:val="24"/>
          <w:szCs w:val="24"/>
          <w:lang w:val="en-GB"/>
        </w:rPr>
        <w:t xml:space="preserve">ich habe die Welt überwunden" </w:t>
      </w:r>
      <w:r w:rsidRPr="0039141A">
        <w:rPr>
          <w:rFonts w:eastAsia="Times New Roman"/>
          <w:color w:val="292526"/>
          <w:sz w:val="24"/>
          <w:szCs w:val="24"/>
          <w:lang w:val="en-GB"/>
        </w:rPr>
        <w:t xml:space="preserve">(Betonung hinzugefügt). Der Apostel Paulus sagt: "Doch in all dem [Trübsal, Bedrängnis, Verfolgung, Hunger, Nacktheit, Gefahr, Schwert (V. 35)] </w:t>
      </w:r>
      <w:r w:rsidRPr="0039141A">
        <w:rPr>
          <w:rFonts w:eastAsia="Times New Roman"/>
          <w:i/>
          <w:iCs/>
          <w:color w:val="292526"/>
          <w:sz w:val="24"/>
          <w:szCs w:val="24"/>
          <w:lang w:val="en-GB"/>
        </w:rPr>
        <w:t xml:space="preserve">sind wir mehr als Überwinder durch den, </w:t>
      </w:r>
      <w:r w:rsidRPr="0039141A">
        <w:rPr>
          <w:rFonts w:eastAsia="Times New Roman"/>
          <w:color w:val="292526"/>
          <w:sz w:val="24"/>
          <w:szCs w:val="24"/>
          <w:lang w:val="en-GB"/>
        </w:rPr>
        <w:t>der uns geliebt hat" (Röm. 8:37, Hervorhebung hinzugefügt).</w:t>
      </w:r>
    </w:p>
    <w:p w14:paraId="0E1B786F" w14:textId="77777777" w:rsidR="0006255E" w:rsidRPr="0039141A" w:rsidRDefault="0006255E">
      <w:pPr>
        <w:spacing w:line="282" w:lineRule="exact"/>
        <w:rPr>
          <w:sz w:val="20"/>
          <w:szCs w:val="20"/>
          <w:lang w:val="en-GB"/>
        </w:rPr>
      </w:pPr>
    </w:p>
    <w:p w14:paraId="4EE8010E"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Diese Bibelstelle sagt uns, dass wir Widrigkeiten, Prüfungen und Kämpfe erleben werden. Ohne Kämpfe kann es keine Siege geben! Die eigentliche Frage scheint zu sein: Werden wir uns in der Niederlage niederlegen oder werden wir "Überwinder durch ihn" sein?</w:t>
      </w:r>
    </w:p>
    <w:p w14:paraId="357D61E9" w14:textId="77777777" w:rsidR="0006255E" w:rsidRPr="0039141A" w:rsidRDefault="0006255E">
      <w:pPr>
        <w:spacing w:line="6" w:lineRule="exact"/>
        <w:rPr>
          <w:sz w:val="20"/>
          <w:szCs w:val="20"/>
          <w:lang w:val="en-GB"/>
        </w:rPr>
      </w:pPr>
    </w:p>
    <w:p w14:paraId="2621E9BC" w14:textId="77777777" w:rsidR="00DB6C4C" w:rsidRDefault="00000000">
      <w:pPr>
        <w:ind w:firstLine="240"/>
        <w:jc w:val="both"/>
        <w:rPr>
          <w:sz w:val="20"/>
          <w:szCs w:val="20"/>
          <w:lang w:val="en-GB"/>
        </w:rPr>
      </w:pPr>
      <w:r w:rsidRPr="0039141A">
        <w:rPr>
          <w:rFonts w:eastAsia="Times New Roman"/>
          <w:color w:val="292526"/>
          <w:sz w:val="24"/>
          <w:szCs w:val="24"/>
          <w:lang w:val="en-GB"/>
        </w:rPr>
        <w:t xml:space="preserve">In 2. Korinther 10,4-5 heißt es: "Denn die Waffen unseres Kampfes sind nicht fleischlich, sondern mächtig in Gott, um </w:t>
      </w:r>
      <w:r w:rsidRPr="0039141A">
        <w:rPr>
          <w:rFonts w:eastAsia="Times New Roman"/>
          <w:i/>
          <w:iCs/>
          <w:color w:val="292526"/>
          <w:sz w:val="24"/>
          <w:szCs w:val="24"/>
          <w:lang w:val="en-GB"/>
        </w:rPr>
        <w:t xml:space="preserve">Festungen zu zerreißen, </w:t>
      </w:r>
      <w:r w:rsidRPr="0039141A">
        <w:rPr>
          <w:rFonts w:eastAsia="Times New Roman"/>
          <w:color w:val="292526"/>
          <w:sz w:val="24"/>
          <w:szCs w:val="24"/>
          <w:lang w:val="en-GB"/>
        </w:rPr>
        <w:t>Streitigkeiten und alles Hohe, das sich gegen die Erkenntnis Gottes erhebt, niederzuwerfen und jeden Gedanken gefangen zu nehmen unter den Gehorsam des Christus" (Hervorhebung hinzugefügt).</w:t>
      </w:r>
    </w:p>
    <w:p w14:paraId="7E108CB6" w14:textId="77777777" w:rsidR="0006255E" w:rsidRPr="0039141A" w:rsidRDefault="0006255E">
      <w:pPr>
        <w:spacing w:line="276" w:lineRule="exact"/>
        <w:rPr>
          <w:sz w:val="20"/>
          <w:szCs w:val="20"/>
          <w:lang w:val="en-GB"/>
        </w:rPr>
      </w:pPr>
    </w:p>
    <w:p w14:paraId="5BF323E4" w14:textId="77777777" w:rsidR="00DB6C4C" w:rsidRDefault="00000000">
      <w:pPr>
        <w:ind w:firstLine="240"/>
        <w:jc w:val="both"/>
        <w:rPr>
          <w:sz w:val="20"/>
          <w:szCs w:val="20"/>
          <w:lang w:val="en-GB"/>
        </w:rPr>
      </w:pPr>
      <w:r w:rsidRPr="0039141A">
        <w:rPr>
          <w:rFonts w:eastAsia="Times New Roman"/>
          <w:color w:val="292526"/>
          <w:sz w:val="24"/>
          <w:szCs w:val="24"/>
          <w:lang w:val="en-GB"/>
        </w:rPr>
        <w:t>Was sind die Hochburgen? Ich glaube, sie fangen manchmal ganz harmlos an - vielleicht nur mit einem Gedanken. Wenn dieser Gedanke zu etwas wird, mit dem wir uns eine Zeit lang beschäftigen, wird er normalerweise zu einer Handlung oder einem Wunsch des Herzens. Wenn sich diese Handlung immer und immer wieder wiederholt, wird sie zu einer Festung. Satan versucht immer, in unserem Leben Fuß zu fassen, und wenn wir ihn in irgendeinem Bereich unseres Lebens zulassen, wird diese Handlung zu einer Festung. Festungen fangen immer als Festungen an.</w:t>
      </w:r>
    </w:p>
    <w:p w14:paraId="19B4D2BF"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4905B8F6" w14:textId="77777777" w:rsidR="0006255E" w:rsidRPr="0039141A" w:rsidRDefault="0006255E">
      <w:pPr>
        <w:spacing w:line="200" w:lineRule="exact"/>
        <w:rPr>
          <w:sz w:val="20"/>
          <w:szCs w:val="20"/>
          <w:lang w:val="en-GB"/>
        </w:rPr>
      </w:pPr>
    </w:p>
    <w:p w14:paraId="7B958B75" w14:textId="77777777" w:rsidR="0006255E" w:rsidRPr="0039141A" w:rsidRDefault="0006255E">
      <w:pPr>
        <w:spacing w:line="200" w:lineRule="exact"/>
        <w:rPr>
          <w:sz w:val="20"/>
          <w:szCs w:val="20"/>
          <w:lang w:val="en-GB"/>
        </w:rPr>
      </w:pPr>
    </w:p>
    <w:p w14:paraId="3313FC65" w14:textId="77777777" w:rsidR="0006255E" w:rsidRPr="0039141A" w:rsidRDefault="0006255E">
      <w:pPr>
        <w:spacing w:line="200" w:lineRule="exact"/>
        <w:rPr>
          <w:sz w:val="20"/>
          <w:szCs w:val="20"/>
          <w:lang w:val="en-GB"/>
        </w:rPr>
      </w:pPr>
    </w:p>
    <w:p w14:paraId="20C66FF5" w14:textId="77777777" w:rsidR="0006255E" w:rsidRPr="0039141A" w:rsidRDefault="0006255E">
      <w:pPr>
        <w:spacing w:line="214" w:lineRule="exact"/>
        <w:rPr>
          <w:sz w:val="20"/>
          <w:szCs w:val="20"/>
          <w:lang w:val="en-GB"/>
        </w:rPr>
      </w:pPr>
    </w:p>
    <w:p w14:paraId="77C1C57E" w14:textId="77777777" w:rsidR="00DB6C4C" w:rsidRDefault="00000000">
      <w:pPr>
        <w:jc w:val="center"/>
        <w:rPr>
          <w:sz w:val="20"/>
          <w:szCs w:val="20"/>
          <w:lang w:val="en-GB"/>
        </w:rPr>
      </w:pPr>
      <w:r w:rsidRPr="0039141A">
        <w:rPr>
          <w:rFonts w:eastAsia="Times New Roman"/>
          <w:i/>
          <w:iCs/>
          <w:color w:val="292526"/>
          <w:sz w:val="28"/>
          <w:szCs w:val="28"/>
          <w:lang w:val="en-GB"/>
        </w:rPr>
        <w:t>xii</w:t>
      </w:r>
    </w:p>
    <w:p w14:paraId="5FC27B84"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430963D3" w14:textId="77777777" w:rsidR="00DB6C4C" w:rsidRDefault="00000000">
      <w:pPr>
        <w:jc w:val="center"/>
        <w:rPr>
          <w:sz w:val="20"/>
          <w:szCs w:val="20"/>
          <w:lang w:val="en-GB"/>
        </w:rPr>
      </w:pPr>
      <w:bookmarkStart w:id="12" w:name="page13"/>
      <w:bookmarkEnd w:id="12"/>
      <w:r w:rsidRPr="0039141A">
        <w:rPr>
          <w:rFonts w:ascii="Arial" w:eastAsia="Arial" w:hAnsi="Arial" w:cs="Arial"/>
          <w:i/>
          <w:iCs/>
          <w:color w:val="292526"/>
          <w:lang w:val="en-GB"/>
        </w:rPr>
        <w:lastRenderedPageBreak/>
        <w:t>Einführung</w:t>
      </w:r>
    </w:p>
    <w:p w14:paraId="5A476C91" w14:textId="77777777" w:rsidR="00DB6C4C" w:rsidRDefault="00000000">
      <w:pPr>
        <w:spacing w:line="20" w:lineRule="exact"/>
        <w:rPr>
          <w:sz w:val="20"/>
          <w:szCs w:val="20"/>
          <w:lang w:val="en-GB"/>
        </w:rPr>
      </w:pPr>
      <w:r>
        <w:rPr>
          <w:noProof/>
          <w:sz w:val="20"/>
          <w:szCs w:val="20"/>
        </w:rPr>
        <w:drawing>
          <wp:anchor distT="0" distB="0" distL="114300" distR="114300" simplePos="0" relativeHeight="251343872" behindDoc="1" locked="0" layoutInCell="0" allowOverlap="1" wp14:anchorId="5F7F7F81" wp14:editId="394B64E2">
            <wp:simplePos x="0" y="0"/>
            <wp:positionH relativeFrom="column">
              <wp:posOffset>0</wp:posOffset>
            </wp:positionH>
            <wp:positionV relativeFrom="paragraph">
              <wp:posOffset>22860</wp:posOffset>
            </wp:positionV>
            <wp:extent cx="3581400" cy="12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11CEB7E" w14:textId="77777777" w:rsidR="0006255E" w:rsidRPr="0039141A" w:rsidRDefault="0006255E">
      <w:pPr>
        <w:spacing w:line="200" w:lineRule="exact"/>
        <w:rPr>
          <w:sz w:val="20"/>
          <w:szCs w:val="20"/>
          <w:lang w:val="en-GB"/>
        </w:rPr>
      </w:pPr>
    </w:p>
    <w:p w14:paraId="4D82FB11" w14:textId="77777777" w:rsidR="0006255E" w:rsidRPr="0039141A" w:rsidRDefault="0006255E">
      <w:pPr>
        <w:spacing w:line="202" w:lineRule="exact"/>
        <w:rPr>
          <w:sz w:val="20"/>
          <w:szCs w:val="20"/>
          <w:lang w:val="en-GB"/>
        </w:rPr>
      </w:pPr>
    </w:p>
    <w:p w14:paraId="34E6A128" w14:textId="77777777" w:rsidR="00DB6C4C" w:rsidRDefault="00000000">
      <w:pPr>
        <w:ind w:firstLine="240"/>
        <w:jc w:val="both"/>
        <w:rPr>
          <w:sz w:val="20"/>
          <w:szCs w:val="20"/>
          <w:lang w:val="en-GB"/>
        </w:rPr>
      </w:pPr>
      <w:r w:rsidRPr="0039141A">
        <w:rPr>
          <w:rFonts w:eastAsia="Times New Roman"/>
          <w:color w:val="292526"/>
          <w:sz w:val="24"/>
          <w:szCs w:val="24"/>
          <w:lang w:val="en-GB"/>
        </w:rPr>
        <w:t>In Jakobus 1,14-15 heißt es: "Ein jeder aber wird versucht, wenn er von seinen eigenen Begierden verführt wird und in Versuchung gerät. Wenn dann die Begierde gezeugt ist, gebiert sie die Sünde, und die Sünde, wenn sie ausgewachsen ist, bringt den Tod hervor. Es kann sein, dass du zugelassen hast, dass diese Bollwerke wachsen, und dass sie dich oder deine Familie seit vielen Jahren kontrollieren. Eine Festung ist jeder Bereich deines Lebens, in dem du Satan erlaubt hast, die Kontrolle zu übernehmen und über den du noch nicht gesiegt hast. Hochburgen können entstehen, weil du die Tür durch deine eigene Sünde oder deinen Ungehorsam geöffnet hast. Hochburgen können aber auch durch Generationsflüche - geistliche Vererbung - weitergegeben werden, ohne dass du etwas dafür kannst! Wenn wir den Sieg erringen wollen, müssen wir diese Hochburgen zuerst identifizieren, dann ausrotten, abreißen und zerstören.</w:t>
      </w:r>
    </w:p>
    <w:p w14:paraId="0EC142A4" w14:textId="77777777" w:rsidR="0006255E" w:rsidRPr="0039141A" w:rsidRDefault="0006255E">
      <w:pPr>
        <w:spacing w:line="200" w:lineRule="exact"/>
        <w:rPr>
          <w:sz w:val="20"/>
          <w:szCs w:val="20"/>
          <w:lang w:val="en-GB"/>
        </w:rPr>
      </w:pPr>
    </w:p>
    <w:p w14:paraId="27264F84" w14:textId="77777777" w:rsidR="0006255E" w:rsidRPr="0039141A" w:rsidRDefault="0006255E">
      <w:pPr>
        <w:spacing w:line="322" w:lineRule="exact"/>
        <w:rPr>
          <w:sz w:val="20"/>
          <w:szCs w:val="20"/>
          <w:lang w:val="en-GB"/>
        </w:rPr>
      </w:pPr>
    </w:p>
    <w:p w14:paraId="03C54ECD" w14:textId="77777777" w:rsidR="00DB6C4C" w:rsidRDefault="00000000">
      <w:pPr>
        <w:spacing w:line="237" w:lineRule="auto"/>
        <w:ind w:firstLine="240"/>
        <w:jc w:val="both"/>
        <w:rPr>
          <w:sz w:val="20"/>
          <w:szCs w:val="20"/>
          <w:lang w:val="en-GB"/>
        </w:rPr>
      </w:pPr>
      <w:r w:rsidRPr="0039141A">
        <w:rPr>
          <w:rFonts w:eastAsia="Times New Roman"/>
          <w:i/>
          <w:iCs/>
          <w:color w:val="292526"/>
          <w:sz w:val="24"/>
          <w:szCs w:val="24"/>
          <w:lang w:val="en-GB"/>
        </w:rPr>
        <w:t xml:space="preserve">Nicht jeder lebt unter einem Bollwerk des Bösen. </w:t>
      </w:r>
      <w:r w:rsidRPr="0039141A">
        <w:rPr>
          <w:rFonts w:eastAsia="Times New Roman"/>
          <w:color w:val="292526"/>
          <w:sz w:val="24"/>
          <w:szCs w:val="24"/>
          <w:lang w:val="en-GB"/>
        </w:rPr>
        <w:t xml:space="preserve">Probleme, die einen Menschen behindern, können einfach eine fleischliche Schwäche sein. </w:t>
      </w:r>
      <w:r w:rsidRPr="0039141A">
        <w:rPr>
          <w:rFonts w:eastAsia="Times New Roman"/>
          <w:i/>
          <w:iCs/>
          <w:color w:val="292526"/>
          <w:sz w:val="24"/>
          <w:szCs w:val="24"/>
          <w:lang w:val="en-GB"/>
        </w:rPr>
        <w:t>Du kannst nicht vom Fleisch befreit werden.</w:t>
      </w:r>
      <w:r w:rsidRPr="0039141A">
        <w:rPr>
          <w:rFonts w:eastAsia="Times New Roman"/>
          <w:color w:val="292526"/>
          <w:sz w:val="24"/>
          <w:szCs w:val="24"/>
          <w:lang w:val="en-GB"/>
        </w:rPr>
        <w:t xml:space="preserve"> Die Bibel sagt, dass das Fleisch gegen den Geist kämpft. Welches von beiden du am meisten nährst, wird am Ende siegen! In Galater 5:16 heißt es: "Wandelt im Geist, so werdet ihr die Begierde des Fleisches nicht erfüllen." Und weiter heißt es in Vers 24: "Die aber Christus angehören, haben das Fleisch mit seinen Leidenschaften und Begierden gekreuzigt."</w:t>
      </w:r>
    </w:p>
    <w:p w14:paraId="436CCBC4" w14:textId="77777777" w:rsidR="0006255E" w:rsidRPr="0039141A" w:rsidRDefault="0006255E">
      <w:pPr>
        <w:spacing w:line="11" w:lineRule="exact"/>
        <w:rPr>
          <w:sz w:val="20"/>
          <w:szCs w:val="20"/>
          <w:lang w:val="en-GB"/>
        </w:rPr>
      </w:pPr>
    </w:p>
    <w:p w14:paraId="3FD1E802"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Wenn es in deinem Leben einen Bereich gibt, der über die fleischlichen Schwächen hinausgeht - einen Bereich, in dem der Feind sein Lager aufgeschlagen und sich niedergelassen hat -, dann kannst du Befreiung erlangen, und zwar bis zum Ende dieses Buches!</w:t>
      </w:r>
    </w:p>
    <w:p w14:paraId="72BE6B57" w14:textId="77777777" w:rsidR="0006255E" w:rsidRPr="0039141A" w:rsidRDefault="0006255E">
      <w:pPr>
        <w:spacing w:line="129" w:lineRule="exact"/>
        <w:rPr>
          <w:sz w:val="20"/>
          <w:szCs w:val="20"/>
          <w:lang w:val="en-GB"/>
        </w:rPr>
      </w:pPr>
    </w:p>
    <w:p w14:paraId="0E28E7E9" w14:textId="77777777" w:rsidR="00DB6C4C" w:rsidRDefault="00000000">
      <w:pPr>
        <w:jc w:val="center"/>
        <w:rPr>
          <w:sz w:val="20"/>
          <w:szCs w:val="20"/>
        </w:rPr>
      </w:pPr>
      <w:r>
        <w:rPr>
          <w:rFonts w:ascii="Arial" w:eastAsia="Arial" w:hAnsi="Arial" w:cs="Arial"/>
          <w:b/>
          <w:bCs/>
          <w:color w:val="292526"/>
          <w:sz w:val="17"/>
          <w:szCs w:val="17"/>
        </w:rPr>
        <w:t>HOCHBURGEN SIND EIN FLUCH</w:t>
      </w:r>
    </w:p>
    <w:p w14:paraId="5255A07F" w14:textId="77777777" w:rsidR="00DB6C4C" w:rsidRDefault="00000000">
      <w:pPr>
        <w:spacing w:line="20" w:lineRule="exact"/>
        <w:rPr>
          <w:sz w:val="20"/>
          <w:szCs w:val="20"/>
        </w:rPr>
      </w:pPr>
      <w:r>
        <w:rPr>
          <w:noProof/>
          <w:sz w:val="20"/>
          <w:szCs w:val="20"/>
        </w:rPr>
        <w:drawing>
          <wp:anchor distT="0" distB="0" distL="114300" distR="114300" simplePos="0" relativeHeight="251345920" behindDoc="1" locked="0" layoutInCell="0" allowOverlap="1" wp14:anchorId="1C6A16F5" wp14:editId="2CFF7B37">
            <wp:simplePos x="0" y="0"/>
            <wp:positionH relativeFrom="column">
              <wp:posOffset>1004570</wp:posOffset>
            </wp:positionH>
            <wp:positionV relativeFrom="paragraph">
              <wp:posOffset>48260</wp:posOffset>
            </wp:positionV>
            <wp:extent cx="1572260" cy="12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1572260" cy="12700"/>
                    </a:xfrm>
                    <a:prstGeom prst="rect">
                      <a:avLst/>
                    </a:prstGeom>
                    <a:noFill/>
                  </pic:spPr>
                </pic:pic>
              </a:graphicData>
            </a:graphic>
          </wp:anchor>
        </w:drawing>
      </w:r>
    </w:p>
    <w:p w14:paraId="39FB1396" w14:textId="77777777" w:rsidR="0006255E" w:rsidRDefault="0006255E">
      <w:pPr>
        <w:spacing w:line="201" w:lineRule="exact"/>
        <w:rPr>
          <w:sz w:val="20"/>
          <w:szCs w:val="20"/>
        </w:rPr>
      </w:pPr>
    </w:p>
    <w:p w14:paraId="702B2719" w14:textId="77777777" w:rsidR="00DB6C4C" w:rsidRDefault="00000000">
      <w:pPr>
        <w:numPr>
          <w:ilvl w:val="0"/>
          <w:numId w:val="1"/>
        </w:numPr>
        <w:tabs>
          <w:tab w:val="left" w:pos="600"/>
        </w:tabs>
        <w:ind w:left="600" w:right="240" w:hanging="377"/>
        <w:rPr>
          <w:rFonts w:eastAsia="Times New Roman"/>
          <w:color w:val="292526"/>
          <w:sz w:val="24"/>
          <w:szCs w:val="24"/>
          <w:lang w:val="en-GB"/>
        </w:rPr>
      </w:pPr>
      <w:r w:rsidRPr="0039141A">
        <w:rPr>
          <w:rFonts w:eastAsia="Times New Roman"/>
          <w:color w:val="292526"/>
          <w:sz w:val="24"/>
          <w:szCs w:val="24"/>
          <w:lang w:val="en-GB"/>
        </w:rPr>
        <w:t>Sie können von früheren Generationen stammen.</w:t>
      </w:r>
    </w:p>
    <w:p w14:paraId="4287E078"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1BB3521" w14:textId="77777777" w:rsidR="0006255E" w:rsidRPr="0039141A" w:rsidRDefault="0006255E">
      <w:pPr>
        <w:spacing w:line="200" w:lineRule="exact"/>
        <w:rPr>
          <w:sz w:val="20"/>
          <w:szCs w:val="20"/>
          <w:lang w:val="en-GB"/>
        </w:rPr>
      </w:pPr>
    </w:p>
    <w:p w14:paraId="35F23584" w14:textId="77777777" w:rsidR="0006255E" w:rsidRPr="0039141A" w:rsidRDefault="0006255E">
      <w:pPr>
        <w:spacing w:line="347" w:lineRule="exact"/>
        <w:rPr>
          <w:sz w:val="20"/>
          <w:szCs w:val="20"/>
          <w:lang w:val="en-GB"/>
        </w:rPr>
      </w:pPr>
    </w:p>
    <w:p w14:paraId="27FBCC9D" w14:textId="77777777" w:rsidR="00DB6C4C" w:rsidRDefault="00000000">
      <w:pPr>
        <w:jc w:val="center"/>
        <w:rPr>
          <w:sz w:val="20"/>
          <w:szCs w:val="20"/>
          <w:lang w:val="en-GB"/>
        </w:rPr>
      </w:pPr>
      <w:r w:rsidRPr="0039141A">
        <w:rPr>
          <w:rFonts w:eastAsia="Times New Roman"/>
          <w:i/>
          <w:iCs/>
          <w:color w:val="292526"/>
          <w:sz w:val="28"/>
          <w:szCs w:val="28"/>
          <w:lang w:val="en-GB"/>
        </w:rPr>
        <w:t>xiii</w:t>
      </w:r>
    </w:p>
    <w:p w14:paraId="01E57DB4"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5C140D9F" w14:textId="77777777" w:rsidR="00DB6C4C" w:rsidRDefault="00000000">
      <w:pPr>
        <w:jc w:val="center"/>
        <w:rPr>
          <w:sz w:val="20"/>
          <w:szCs w:val="20"/>
          <w:lang w:val="en-GB"/>
        </w:rPr>
      </w:pPr>
      <w:bookmarkStart w:id="13" w:name="page14"/>
      <w:bookmarkEnd w:id="13"/>
      <w:r w:rsidRPr="0039141A">
        <w:rPr>
          <w:rFonts w:ascii="Arial" w:eastAsia="Arial" w:hAnsi="Arial" w:cs="Arial"/>
          <w:color w:val="292526"/>
          <w:sz w:val="21"/>
          <w:szCs w:val="21"/>
          <w:lang w:val="en-GB"/>
        </w:rPr>
        <w:lastRenderedPageBreak/>
        <w:t>Generationsflüche brechen und Festungen abreißen</w:t>
      </w:r>
    </w:p>
    <w:p w14:paraId="085B858D" w14:textId="77777777" w:rsidR="00DB6C4C" w:rsidRDefault="00000000">
      <w:pPr>
        <w:spacing w:line="20" w:lineRule="exact"/>
        <w:rPr>
          <w:sz w:val="20"/>
          <w:szCs w:val="20"/>
          <w:lang w:val="en-GB"/>
        </w:rPr>
      </w:pPr>
      <w:r>
        <w:rPr>
          <w:noProof/>
          <w:sz w:val="20"/>
          <w:szCs w:val="20"/>
        </w:rPr>
        <w:drawing>
          <wp:anchor distT="0" distB="0" distL="114300" distR="114300" simplePos="0" relativeHeight="251347968" behindDoc="1" locked="0" layoutInCell="0" allowOverlap="1" wp14:anchorId="6026A806" wp14:editId="4608CD1D">
            <wp:simplePos x="0" y="0"/>
            <wp:positionH relativeFrom="column">
              <wp:posOffset>0</wp:posOffset>
            </wp:positionH>
            <wp:positionV relativeFrom="paragraph">
              <wp:posOffset>22225</wp:posOffset>
            </wp:positionV>
            <wp:extent cx="3581400" cy="12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A1F3536" w14:textId="77777777" w:rsidR="0006255E" w:rsidRPr="0039141A" w:rsidRDefault="0006255E">
      <w:pPr>
        <w:spacing w:line="200" w:lineRule="exact"/>
        <w:rPr>
          <w:sz w:val="20"/>
          <w:szCs w:val="20"/>
          <w:lang w:val="en-GB"/>
        </w:rPr>
      </w:pPr>
    </w:p>
    <w:p w14:paraId="5A491AED" w14:textId="77777777" w:rsidR="0006255E" w:rsidRPr="0039141A" w:rsidRDefault="0006255E">
      <w:pPr>
        <w:spacing w:line="201" w:lineRule="exact"/>
        <w:rPr>
          <w:sz w:val="20"/>
          <w:szCs w:val="20"/>
          <w:lang w:val="en-GB"/>
        </w:rPr>
      </w:pPr>
    </w:p>
    <w:p w14:paraId="419AECC9" w14:textId="77777777" w:rsidR="00DB6C4C" w:rsidRDefault="00000000">
      <w:pPr>
        <w:numPr>
          <w:ilvl w:val="0"/>
          <w:numId w:val="2"/>
        </w:numPr>
        <w:tabs>
          <w:tab w:val="left" w:pos="600"/>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Sie können von deiner eigenen Beteiligung herrühren, zum Beispiel von der Übertretung von Gottes Gesetz.</w:t>
      </w:r>
    </w:p>
    <w:p w14:paraId="6F7AAA11" w14:textId="77777777" w:rsidR="0006255E" w:rsidRPr="0039141A" w:rsidRDefault="0006255E">
      <w:pPr>
        <w:spacing w:line="5" w:lineRule="exact"/>
        <w:rPr>
          <w:rFonts w:eastAsia="Times New Roman"/>
          <w:color w:val="292526"/>
          <w:sz w:val="24"/>
          <w:szCs w:val="24"/>
          <w:lang w:val="en-GB"/>
        </w:rPr>
      </w:pPr>
    </w:p>
    <w:p w14:paraId="4FDB4037" w14:textId="77777777" w:rsidR="00DB6C4C" w:rsidRDefault="00000000">
      <w:pPr>
        <w:numPr>
          <w:ilvl w:val="0"/>
          <w:numId w:val="2"/>
        </w:numPr>
        <w:tabs>
          <w:tab w:val="left" w:pos="600"/>
        </w:tabs>
        <w:ind w:left="600" w:hanging="380"/>
        <w:rPr>
          <w:rFonts w:eastAsia="Times New Roman"/>
          <w:color w:val="292526"/>
          <w:sz w:val="24"/>
          <w:szCs w:val="24"/>
          <w:lang w:val="en-GB"/>
        </w:rPr>
      </w:pPr>
      <w:r w:rsidRPr="0039141A">
        <w:rPr>
          <w:rFonts w:eastAsia="Times New Roman"/>
          <w:color w:val="292526"/>
          <w:sz w:val="24"/>
          <w:szCs w:val="24"/>
          <w:lang w:val="en-GB"/>
        </w:rPr>
        <w:t>Vielleicht sind sie in dein Leben gesprochen worden.</w:t>
      </w:r>
    </w:p>
    <w:p w14:paraId="293B6981" w14:textId="77777777" w:rsidR="0006255E" w:rsidRPr="0039141A" w:rsidRDefault="0006255E">
      <w:pPr>
        <w:spacing w:line="4" w:lineRule="exact"/>
        <w:rPr>
          <w:rFonts w:eastAsia="Times New Roman"/>
          <w:color w:val="292526"/>
          <w:sz w:val="24"/>
          <w:szCs w:val="24"/>
          <w:lang w:val="en-GB"/>
        </w:rPr>
      </w:pPr>
    </w:p>
    <w:p w14:paraId="674B4670" w14:textId="77777777" w:rsidR="00DB6C4C" w:rsidRDefault="00000000">
      <w:pPr>
        <w:numPr>
          <w:ilvl w:val="0"/>
          <w:numId w:val="2"/>
        </w:numPr>
        <w:tabs>
          <w:tab w:val="left" w:pos="600"/>
        </w:tabs>
        <w:ind w:left="600" w:hanging="380"/>
        <w:rPr>
          <w:rFonts w:eastAsia="Times New Roman"/>
          <w:color w:val="292526"/>
          <w:sz w:val="24"/>
          <w:szCs w:val="24"/>
          <w:lang w:val="en-GB"/>
        </w:rPr>
      </w:pPr>
      <w:r w:rsidRPr="0039141A">
        <w:rPr>
          <w:rFonts w:eastAsia="Times New Roman"/>
          <w:color w:val="292526"/>
          <w:sz w:val="24"/>
          <w:szCs w:val="24"/>
          <w:lang w:val="en-GB"/>
        </w:rPr>
        <w:t>Sie sind eine Realität und sie zerstören Leben.</w:t>
      </w:r>
    </w:p>
    <w:p w14:paraId="4DDA28F4" w14:textId="77777777" w:rsidR="0006255E" w:rsidRPr="0039141A" w:rsidRDefault="0006255E">
      <w:pPr>
        <w:spacing w:line="8" w:lineRule="exact"/>
        <w:rPr>
          <w:rFonts w:eastAsia="Times New Roman"/>
          <w:color w:val="292526"/>
          <w:sz w:val="24"/>
          <w:szCs w:val="24"/>
          <w:lang w:val="en-GB"/>
        </w:rPr>
      </w:pPr>
    </w:p>
    <w:p w14:paraId="4561F28E" w14:textId="77777777" w:rsidR="00DB6C4C" w:rsidRDefault="00000000">
      <w:pPr>
        <w:numPr>
          <w:ilvl w:val="0"/>
          <w:numId w:val="2"/>
        </w:numPr>
        <w:tabs>
          <w:tab w:val="left" w:pos="600"/>
        </w:tabs>
        <w:spacing w:line="242"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 xml:space="preserve">Ein Fluch kann entweder das Ergebnis </w:t>
      </w:r>
      <w:r w:rsidRPr="0039141A">
        <w:rPr>
          <w:rFonts w:eastAsia="Times New Roman"/>
          <w:i/>
          <w:iCs/>
          <w:color w:val="292526"/>
          <w:sz w:val="24"/>
          <w:szCs w:val="24"/>
          <w:lang w:val="en-GB"/>
        </w:rPr>
        <w:t xml:space="preserve">deiner eigenen Mitarbeit </w:t>
      </w:r>
      <w:r w:rsidRPr="0039141A">
        <w:rPr>
          <w:rFonts w:eastAsia="Times New Roman"/>
          <w:color w:val="292526"/>
          <w:sz w:val="24"/>
          <w:szCs w:val="24"/>
          <w:lang w:val="en-GB"/>
        </w:rPr>
        <w:t>sein oder er kann von jemand anderem in Gang gesetzt worden sein, entweder in deiner Vergangenheit oder in der Gegenwart.</w:t>
      </w:r>
    </w:p>
    <w:p w14:paraId="59A30A3A" w14:textId="77777777" w:rsidR="00DB6C4C" w:rsidRDefault="00000000">
      <w:pPr>
        <w:spacing w:line="20" w:lineRule="exact"/>
        <w:rPr>
          <w:sz w:val="20"/>
          <w:szCs w:val="20"/>
          <w:lang w:val="en-GB"/>
        </w:rPr>
      </w:pPr>
      <w:r>
        <w:rPr>
          <w:noProof/>
          <w:sz w:val="20"/>
          <w:szCs w:val="20"/>
        </w:rPr>
        <w:drawing>
          <wp:anchor distT="0" distB="0" distL="114300" distR="114300" simplePos="0" relativeHeight="251350016" behindDoc="1" locked="0" layoutInCell="0" allowOverlap="1" wp14:anchorId="5AB1B0B1" wp14:editId="6DD46A5D">
            <wp:simplePos x="0" y="0"/>
            <wp:positionH relativeFrom="column">
              <wp:posOffset>228600</wp:posOffset>
            </wp:positionH>
            <wp:positionV relativeFrom="paragraph">
              <wp:posOffset>294640</wp:posOffset>
            </wp:positionV>
            <wp:extent cx="3124200" cy="12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5ECC2856" w14:textId="77777777" w:rsidR="0006255E" w:rsidRPr="0039141A" w:rsidRDefault="0006255E">
      <w:pPr>
        <w:spacing w:line="200" w:lineRule="exact"/>
        <w:rPr>
          <w:sz w:val="20"/>
          <w:szCs w:val="20"/>
          <w:lang w:val="en-GB"/>
        </w:rPr>
      </w:pPr>
    </w:p>
    <w:p w14:paraId="59346034" w14:textId="77777777" w:rsidR="0006255E" w:rsidRPr="0039141A" w:rsidRDefault="0006255E">
      <w:pPr>
        <w:spacing w:line="270" w:lineRule="exact"/>
        <w:rPr>
          <w:sz w:val="20"/>
          <w:szCs w:val="20"/>
          <w:lang w:val="en-GB"/>
        </w:rPr>
      </w:pPr>
    </w:p>
    <w:p w14:paraId="495B997C" w14:textId="77777777" w:rsidR="00DB6C4C" w:rsidRDefault="00000000">
      <w:pPr>
        <w:spacing w:line="328" w:lineRule="auto"/>
        <w:jc w:val="center"/>
        <w:rPr>
          <w:sz w:val="20"/>
          <w:szCs w:val="20"/>
          <w:lang w:val="en-GB"/>
        </w:rPr>
      </w:pPr>
      <w:r w:rsidRPr="0039141A">
        <w:rPr>
          <w:rFonts w:eastAsia="Times New Roman"/>
          <w:color w:val="292526"/>
          <w:sz w:val="27"/>
          <w:szCs w:val="27"/>
          <w:lang w:val="en-GB"/>
        </w:rPr>
        <w:t>Wenn du nach der Beichte und echter Reue immer noch nicht frei von hartnäckigen und unkontrollierten Sündengewohnheiten bist, solltest du alle Problembereiche genau unter die Lupe nehmen und sie identifizieren.</w:t>
      </w:r>
    </w:p>
    <w:p w14:paraId="5A1C07C8" w14:textId="77777777" w:rsidR="00DB6C4C" w:rsidRDefault="00000000">
      <w:pPr>
        <w:spacing w:line="20" w:lineRule="exact"/>
        <w:rPr>
          <w:sz w:val="20"/>
          <w:szCs w:val="20"/>
          <w:lang w:val="en-GB"/>
        </w:rPr>
      </w:pPr>
      <w:r>
        <w:rPr>
          <w:noProof/>
          <w:sz w:val="20"/>
          <w:szCs w:val="20"/>
        </w:rPr>
        <w:drawing>
          <wp:anchor distT="0" distB="0" distL="114300" distR="114300" simplePos="0" relativeHeight="251352064" behindDoc="1" locked="0" layoutInCell="0" allowOverlap="1" wp14:anchorId="0901597D" wp14:editId="13D2D2E0">
            <wp:simplePos x="0" y="0"/>
            <wp:positionH relativeFrom="column">
              <wp:posOffset>228600</wp:posOffset>
            </wp:positionH>
            <wp:positionV relativeFrom="paragraph">
              <wp:posOffset>-55245</wp:posOffset>
            </wp:positionV>
            <wp:extent cx="3124200" cy="12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0063666A" w14:textId="77777777" w:rsidR="0006255E" w:rsidRPr="0039141A" w:rsidRDefault="0006255E">
      <w:pPr>
        <w:spacing w:line="73" w:lineRule="exact"/>
        <w:rPr>
          <w:sz w:val="20"/>
          <w:szCs w:val="20"/>
          <w:lang w:val="en-GB"/>
        </w:rPr>
      </w:pPr>
    </w:p>
    <w:p w14:paraId="005CB36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Wenn sich dieselben sündigen Gewohnheiten wiederholen, kann das ein Hinweis auf eine </w:t>
      </w:r>
      <w:r w:rsidRPr="0039141A">
        <w:rPr>
          <w:rFonts w:eastAsia="Times New Roman"/>
          <w:i/>
          <w:iCs/>
          <w:color w:val="292526"/>
          <w:sz w:val="24"/>
          <w:szCs w:val="24"/>
          <w:lang w:val="en-GB"/>
        </w:rPr>
        <w:t>tief verwurzelte Festung sein</w:t>
      </w:r>
      <w:r w:rsidRPr="0039141A">
        <w:rPr>
          <w:rFonts w:eastAsia="Times New Roman"/>
          <w:color w:val="292526"/>
          <w:sz w:val="24"/>
          <w:szCs w:val="24"/>
          <w:lang w:val="en-GB"/>
        </w:rPr>
        <w:t>. Ich fordere dich auf, den Heiligen Geist zu bitten und zuzulassen, dass er dir die Ursachen für alle Hochburgen, die dein Leben kontrollieren, offenbart.</w:t>
      </w:r>
    </w:p>
    <w:p w14:paraId="7F5BF193" w14:textId="77777777" w:rsidR="0006255E" w:rsidRPr="0039141A" w:rsidRDefault="0006255E">
      <w:pPr>
        <w:spacing w:line="383" w:lineRule="exact"/>
        <w:rPr>
          <w:sz w:val="20"/>
          <w:szCs w:val="20"/>
          <w:lang w:val="en-GB"/>
        </w:rPr>
      </w:pPr>
    </w:p>
    <w:p w14:paraId="054F9D96"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SPIRITUELLE KRIEGSFÜHRUNG</w:t>
      </w:r>
    </w:p>
    <w:p w14:paraId="5A5D47C0" w14:textId="77777777" w:rsidR="00DB6C4C" w:rsidRDefault="00000000">
      <w:pPr>
        <w:spacing w:line="20" w:lineRule="exact"/>
        <w:rPr>
          <w:sz w:val="20"/>
          <w:szCs w:val="20"/>
          <w:lang w:val="en-GB"/>
        </w:rPr>
      </w:pPr>
      <w:r>
        <w:rPr>
          <w:noProof/>
          <w:sz w:val="20"/>
          <w:szCs w:val="20"/>
        </w:rPr>
        <w:drawing>
          <wp:anchor distT="0" distB="0" distL="114300" distR="114300" simplePos="0" relativeHeight="251354112" behindDoc="1" locked="0" layoutInCell="0" allowOverlap="1" wp14:anchorId="19F09346" wp14:editId="3D4EAB3D">
            <wp:simplePos x="0" y="0"/>
            <wp:positionH relativeFrom="column">
              <wp:posOffset>1210310</wp:posOffset>
            </wp:positionH>
            <wp:positionV relativeFrom="paragraph">
              <wp:posOffset>43815</wp:posOffset>
            </wp:positionV>
            <wp:extent cx="1160780" cy="12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1160780" cy="12700"/>
                    </a:xfrm>
                    <a:prstGeom prst="rect">
                      <a:avLst/>
                    </a:prstGeom>
                    <a:noFill/>
                  </pic:spPr>
                </pic:pic>
              </a:graphicData>
            </a:graphic>
          </wp:anchor>
        </w:drawing>
      </w:r>
    </w:p>
    <w:p w14:paraId="47967CCC" w14:textId="77777777" w:rsidR="0006255E" w:rsidRPr="0039141A" w:rsidRDefault="0006255E">
      <w:pPr>
        <w:spacing w:line="161" w:lineRule="exact"/>
        <w:rPr>
          <w:sz w:val="20"/>
          <w:szCs w:val="20"/>
          <w:lang w:val="en-GB"/>
        </w:rPr>
      </w:pPr>
    </w:p>
    <w:p w14:paraId="733E7519" w14:textId="77777777" w:rsidR="00DB6C4C" w:rsidRDefault="00000000">
      <w:pPr>
        <w:jc w:val="center"/>
        <w:rPr>
          <w:sz w:val="20"/>
          <w:szCs w:val="20"/>
          <w:lang w:val="en-GB"/>
        </w:rPr>
      </w:pPr>
      <w:r w:rsidRPr="0039141A">
        <w:rPr>
          <w:rFonts w:eastAsia="Times New Roman"/>
          <w:color w:val="292526"/>
          <w:sz w:val="17"/>
          <w:szCs w:val="17"/>
          <w:lang w:val="en-GB"/>
        </w:rPr>
        <w:t>EINES DER GRUNDPRINZIPIEN DER GEISTLICHEN KAMPFFÜHRUNG IST, DASS</w:t>
      </w:r>
    </w:p>
    <w:p w14:paraId="3E1F3BDD" w14:textId="77777777" w:rsidR="0006255E" w:rsidRPr="0039141A" w:rsidRDefault="0006255E">
      <w:pPr>
        <w:spacing w:line="5" w:lineRule="exact"/>
        <w:rPr>
          <w:sz w:val="20"/>
          <w:szCs w:val="20"/>
          <w:lang w:val="en-GB"/>
        </w:rPr>
      </w:pPr>
    </w:p>
    <w:p w14:paraId="4F4869D2"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 xml:space="preserve">Hinter den meisten natürlichen Umständen im Leben steht eine geistliche Ursache. Wenn wir im geistlichen Kampf erfolgreich sein wollen, </w:t>
      </w:r>
      <w:r w:rsidRPr="0039141A">
        <w:rPr>
          <w:rFonts w:eastAsia="Times New Roman"/>
          <w:i/>
          <w:iCs/>
          <w:color w:val="292526"/>
          <w:sz w:val="24"/>
          <w:szCs w:val="24"/>
          <w:lang w:val="en-GB"/>
        </w:rPr>
        <w:t xml:space="preserve">müssen wir die Ursachen bekämpfen und nicht nur die Symptome. Wenn wir die </w:t>
      </w:r>
      <w:r w:rsidRPr="0039141A">
        <w:rPr>
          <w:rFonts w:eastAsia="Times New Roman"/>
          <w:color w:val="292526"/>
          <w:sz w:val="24"/>
          <w:szCs w:val="24"/>
          <w:lang w:val="en-GB"/>
        </w:rPr>
        <w:t xml:space="preserve">schlechten Früchte vom Baum pflücken, verhindert das nicht, dass weitere schlechte Früchte nachwachsen. Wir müssen die geistliche Axt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Wurzel legen! Gott sagte </w:t>
      </w:r>
      <w:r w:rsidRPr="0039141A">
        <w:rPr>
          <w:rFonts w:eastAsia="Times New Roman"/>
          <w:color w:val="292526"/>
          <w:sz w:val="24"/>
          <w:szCs w:val="24"/>
          <w:lang w:val="en-GB"/>
        </w:rPr>
        <w:lastRenderedPageBreak/>
        <w:t xml:space="preserve">dem Propheten Jeremia: "Siehe, heute setze ich dich über Nationen und Königreiche ein, um sie </w:t>
      </w:r>
      <w:proofErr w:type="gramStart"/>
      <w:r w:rsidRPr="0039141A">
        <w:rPr>
          <w:rFonts w:eastAsia="Times New Roman"/>
          <w:color w:val="292526"/>
          <w:sz w:val="24"/>
          <w:szCs w:val="24"/>
          <w:lang w:val="en-GB"/>
        </w:rPr>
        <w:t>auszureißen</w:t>
      </w:r>
      <w:proofErr w:type="gramEnd"/>
    </w:p>
    <w:p w14:paraId="281083A5"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C970911" w14:textId="77777777" w:rsidR="0006255E" w:rsidRPr="0039141A" w:rsidRDefault="0006255E">
      <w:pPr>
        <w:spacing w:line="200" w:lineRule="exact"/>
        <w:rPr>
          <w:sz w:val="20"/>
          <w:szCs w:val="20"/>
          <w:lang w:val="en-GB"/>
        </w:rPr>
      </w:pPr>
    </w:p>
    <w:p w14:paraId="69438686" w14:textId="77777777" w:rsidR="0006255E" w:rsidRPr="0039141A" w:rsidRDefault="0006255E">
      <w:pPr>
        <w:spacing w:line="319" w:lineRule="exact"/>
        <w:rPr>
          <w:sz w:val="20"/>
          <w:szCs w:val="20"/>
          <w:lang w:val="en-GB"/>
        </w:rPr>
      </w:pPr>
    </w:p>
    <w:p w14:paraId="5E8CA91B" w14:textId="77777777" w:rsidR="00DB6C4C" w:rsidRDefault="00000000">
      <w:pPr>
        <w:jc w:val="center"/>
        <w:rPr>
          <w:sz w:val="20"/>
          <w:szCs w:val="20"/>
          <w:lang w:val="en-GB"/>
        </w:rPr>
      </w:pPr>
      <w:r w:rsidRPr="0039141A">
        <w:rPr>
          <w:rFonts w:eastAsia="Times New Roman"/>
          <w:i/>
          <w:iCs/>
          <w:color w:val="292526"/>
          <w:sz w:val="28"/>
          <w:szCs w:val="28"/>
          <w:lang w:val="en-GB"/>
        </w:rPr>
        <w:t>xiv</w:t>
      </w:r>
    </w:p>
    <w:p w14:paraId="55405643"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03A1FEF" w14:textId="77777777" w:rsidR="00DB6C4C" w:rsidRDefault="00000000">
      <w:pPr>
        <w:jc w:val="center"/>
        <w:rPr>
          <w:sz w:val="20"/>
          <w:szCs w:val="20"/>
          <w:lang w:val="en-GB"/>
        </w:rPr>
      </w:pPr>
      <w:bookmarkStart w:id="14" w:name="page15"/>
      <w:bookmarkEnd w:id="14"/>
      <w:r w:rsidRPr="0039141A">
        <w:rPr>
          <w:rFonts w:ascii="Arial" w:eastAsia="Arial" w:hAnsi="Arial" w:cs="Arial"/>
          <w:i/>
          <w:iCs/>
          <w:color w:val="292526"/>
          <w:lang w:val="en-GB"/>
        </w:rPr>
        <w:lastRenderedPageBreak/>
        <w:t>Einführung</w:t>
      </w:r>
    </w:p>
    <w:p w14:paraId="70E7D443" w14:textId="77777777" w:rsidR="00DB6C4C" w:rsidRDefault="00000000">
      <w:pPr>
        <w:spacing w:line="20" w:lineRule="exact"/>
        <w:rPr>
          <w:sz w:val="20"/>
          <w:szCs w:val="20"/>
          <w:lang w:val="en-GB"/>
        </w:rPr>
      </w:pPr>
      <w:r>
        <w:rPr>
          <w:noProof/>
          <w:sz w:val="20"/>
          <w:szCs w:val="20"/>
        </w:rPr>
        <w:drawing>
          <wp:anchor distT="0" distB="0" distL="114300" distR="114300" simplePos="0" relativeHeight="251356160" behindDoc="1" locked="0" layoutInCell="0" allowOverlap="1" wp14:anchorId="0E0C0F97" wp14:editId="7FBED1D1">
            <wp:simplePos x="0" y="0"/>
            <wp:positionH relativeFrom="column">
              <wp:posOffset>0</wp:posOffset>
            </wp:positionH>
            <wp:positionV relativeFrom="paragraph">
              <wp:posOffset>22860</wp:posOffset>
            </wp:positionV>
            <wp:extent cx="3581400" cy="127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8C6F046" w14:textId="77777777" w:rsidR="0006255E" w:rsidRPr="0039141A" w:rsidRDefault="0006255E">
      <w:pPr>
        <w:spacing w:line="200" w:lineRule="exact"/>
        <w:rPr>
          <w:sz w:val="20"/>
          <w:szCs w:val="20"/>
          <w:lang w:val="en-GB"/>
        </w:rPr>
      </w:pPr>
    </w:p>
    <w:p w14:paraId="52FC707D" w14:textId="77777777" w:rsidR="0006255E" w:rsidRPr="0039141A" w:rsidRDefault="0006255E">
      <w:pPr>
        <w:spacing w:line="202" w:lineRule="exact"/>
        <w:rPr>
          <w:sz w:val="20"/>
          <w:szCs w:val="20"/>
          <w:lang w:val="en-GB"/>
        </w:rPr>
      </w:pPr>
    </w:p>
    <w:p w14:paraId="39745B0E"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 xml:space="preserve">und niederreißen, zerstören und umstürzen, bauen und pflanzen" (Jer. 1:10, </w:t>
      </w:r>
      <w:r w:rsidRPr="0039141A">
        <w:rPr>
          <w:rFonts w:eastAsia="Times New Roman"/>
          <w:color w:val="292526"/>
          <w:sz w:val="15"/>
          <w:szCs w:val="15"/>
          <w:lang w:val="en-GB"/>
        </w:rPr>
        <w:t>NIV</w:t>
      </w:r>
      <w:r w:rsidRPr="0039141A">
        <w:rPr>
          <w:rFonts w:eastAsia="Times New Roman"/>
          <w:color w:val="292526"/>
          <w:sz w:val="24"/>
          <w:szCs w:val="24"/>
          <w:lang w:val="en-GB"/>
        </w:rPr>
        <w:t xml:space="preserve">). Jeremia, ein prophetischer Fürsprecher, wurde angewiesen, Festungen abzureißen und sie auszurotten. Mit anderen Worten: Er sollte seine geistliche Axt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Wurzel des Bösen legen und ihr Wachstum zum Guten beenden. Gott hat auch uns beauftragt, Festungen abzureißen, auszurotten und zu zerstören.</w:t>
      </w:r>
    </w:p>
    <w:p w14:paraId="3FD5F44A" w14:textId="77777777" w:rsidR="0006255E" w:rsidRPr="0039141A" w:rsidRDefault="0006255E">
      <w:pPr>
        <w:spacing w:line="12" w:lineRule="exact"/>
        <w:rPr>
          <w:sz w:val="20"/>
          <w:szCs w:val="20"/>
          <w:lang w:val="en-GB"/>
        </w:rPr>
      </w:pPr>
    </w:p>
    <w:p w14:paraId="0E098A4F"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Geistliche Kampfführung ist vielleicht das einzige Mittel, um dich zu befreien. Geistliche Kampfführung ist nicht unbedingt einfach - niemand hat je behauptet, dass der Kampf gegen den Teufel einfach ist. Du musst standhaft bleiben! Der Sieg liegt direkt vor dir. Fordere ihn ein; er gehört dir! Als ein Kind Gottes sind wir Miterben mit Christus. Römer 8:17 macht das deutlich: "Wenn wir aber Kinder sind, dann sind wir auch Erben, Erben Gottes und Miterben Christi. " (</w:t>
      </w:r>
      <w:r w:rsidRPr="0039141A">
        <w:rPr>
          <w:rFonts w:eastAsia="Times New Roman"/>
          <w:color w:val="292526"/>
          <w:sz w:val="15"/>
          <w:szCs w:val="15"/>
          <w:lang w:val="en-GB"/>
        </w:rPr>
        <w:t>NIV</w:t>
      </w:r>
      <w:r w:rsidRPr="0039141A">
        <w:rPr>
          <w:rFonts w:eastAsia="Times New Roman"/>
          <w:color w:val="292526"/>
          <w:sz w:val="24"/>
          <w:szCs w:val="24"/>
          <w:lang w:val="en-GB"/>
        </w:rPr>
        <w:t>). Als Erbe hast du das Recht, das einzufordern, was dir gehört. Dazu gehört auch die Befugnis, alle Festungen in deinem Leben abzureißen und zu beseitigen, damit der Segen in allen Bereichen deines Lebens freigesetzt werden kann.</w:t>
      </w:r>
    </w:p>
    <w:p w14:paraId="1F0BC0DC" w14:textId="77777777" w:rsidR="0006255E" w:rsidRPr="0039141A" w:rsidRDefault="0006255E">
      <w:pPr>
        <w:spacing w:line="7" w:lineRule="exact"/>
        <w:rPr>
          <w:sz w:val="20"/>
          <w:szCs w:val="20"/>
          <w:lang w:val="en-GB"/>
        </w:rPr>
      </w:pPr>
    </w:p>
    <w:p w14:paraId="20F26854"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Wenn du die geistliche Axt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Wurzel legst und diese Ursache beseitigst, werden Wachstum und Vermehrung ein für alle Mal beendet. Wenn du die Festung zerstört hast, sollst du "bauen" und "pflanzen" (Jer. 1:10). Dies geschieht, indem du einen mächtigen Segen in deinem Leben freisetzt.</w:t>
      </w:r>
    </w:p>
    <w:p w14:paraId="0E991F08" w14:textId="77777777" w:rsidR="0006255E" w:rsidRPr="0039141A" w:rsidRDefault="0006255E">
      <w:pPr>
        <w:spacing w:line="289" w:lineRule="exact"/>
        <w:rPr>
          <w:sz w:val="20"/>
          <w:szCs w:val="20"/>
          <w:lang w:val="en-GB"/>
        </w:rPr>
      </w:pPr>
    </w:p>
    <w:p w14:paraId="23483872"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Beginne damit, dich selbst, deine Familie und, wenn möglich, deine Vorfahren zu analysieren. Siehst du Anzeichen für einen Fluch oder eine Festung, wie z.B. eine oder mehrere der folgenden Punkte:</w:t>
      </w:r>
    </w:p>
    <w:p w14:paraId="24AA2C48" w14:textId="77777777" w:rsidR="0006255E" w:rsidRPr="0039141A" w:rsidRDefault="0006255E">
      <w:pPr>
        <w:spacing w:line="129" w:lineRule="exact"/>
        <w:rPr>
          <w:sz w:val="20"/>
          <w:szCs w:val="20"/>
          <w:lang w:val="en-GB"/>
        </w:rPr>
      </w:pPr>
    </w:p>
    <w:p w14:paraId="2F7188D8" w14:textId="77777777" w:rsidR="00DB6C4C" w:rsidRDefault="00000000">
      <w:pPr>
        <w:numPr>
          <w:ilvl w:val="0"/>
          <w:numId w:val="3"/>
        </w:numPr>
        <w:tabs>
          <w:tab w:val="left" w:pos="600"/>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Wiederholtes Scheitern, ständiges Kämpfen, sich besiegt fühlen</w:t>
      </w:r>
    </w:p>
    <w:p w14:paraId="319B9345" w14:textId="77777777" w:rsidR="0006255E" w:rsidRPr="0039141A" w:rsidRDefault="0006255E">
      <w:pPr>
        <w:spacing w:line="5" w:lineRule="exact"/>
        <w:rPr>
          <w:rFonts w:eastAsia="Times New Roman"/>
          <w:color w:val="292526"/>
          <w:sz w:val="24"/>
          <w:szCs w:val="24"/>
          <w:lang w:val="en-GB"/>
        </w:rPr>
      </w:pPr>
    </w:p>
    <w:p w14:paraId="386D9EE0" w14:textId="77777777" w:rsidR="00DB6C4C" w:rsidRDefault="00000000">
      <w:pPr>
        <w:numPr>
          <w:ilvl w:val="0"/>
          <w:numId w:val="3"/>
        </w:numPr>
        <w:tabs>
          <w:tab w:val="left" w:pos="600"/>
        </w:tabs>
        <w:ind w:left="600" w:hanging="380"/>
        <w:rPr>
          <w:rFonts w:eastAsia="Times New Roman"/>
          <w:color w:val="292526"/>
          <w:sz w:val="24"/>
          <w:szCs w:val="24"/>
        </w:rPr>
      </w:pPr>
      <w:r>
        <w:rPr>
          <w:rFonts w:eastAsia="Times New Roman"/>
          <w:color w:val="292526"/>
          <w:sz w:val="24"/>
          <w:szCs w:val="24"/>
        </w:rPr>
        <w:t>Chronische Krankheit</w:t>
      </w:r>
    </w:p>
    <w:p w14:paraId="6074C4ED" w14:textId="77777777" w:rsidR="0006255E" w:rsidRDefault="0006255E">
      <w:pPr>
        <w:spacing w:line="8" w:lineRule="exact"/>
        <w:rPr>
          <w:rFonts w:eastAsia="Times New Roman"/>
          <w:color w:val="292526"/>
          <w:sz w:val="24"/>
          <w:szCs w:val="24"/>
        </w:rPr>
      </w:pPr>
    </w:p>
    <w:p w14:paraId="7AB391DC" w14:textId="77777777" w:rsidR="00DB6C4C" w:rsidRDefault="00000000">
      <w:pPr>
        <w:numPr>
          <w:ilvl w:val="0"/>
          <w:numId w:val="3"/>
        </w:numPr>
        <w:tabs>
          <w:tab w:val="left" w:pos="600"/>
        </w:tabs>
        <w:ind w:left="600" w:right="240" w:hanging="380"/>
        <w:rPr>
          <w:rFonts w:eastAsia="Times New Roman"/>
          <w:color w:val="292526"/>
          <w:sz w:val="24"/>
          <w:szCs w:val="24"/>
          <w:lang w:val="en-GB"/>
        </w:rPr>
      </w:pPr>
      <w:r w:rsidRPr="0039141A">
        <w:rPr>
          <w:rFonts w:eastAsia="Times New Roman"/>
          <w:color w:val="292526"/>
          <w:sz w:val="24"/>
          <w:szCs w:val="24"/>
          <w:lang w:val="en-GB"/>
        </w:rPr>
        <w:t>Zerrüttung der Ehe oder familiären Beziehungen</w:t>
      </w:r>
    </w:p>
    <w:p w14:paraId="55EF95FD"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6359E87E" w14:textId="77777777" w:rsidR="0006255E" w:rsidRPr="0039141A" w:rsidRDefault="0006255E">
      <w:pPr>
        <w:spacing w:line="200" w:lineRule="exact"/>
        <w:rPr>
          <w:sz w:val="20"/>
          <w:szCs w:val="20"/>
          <w:lang w:val="en-GB"/>
        </w:rPr>
      </w:pPr>
    </w:p>
    <w:p w14:paraId="0B3924F6" w14:textId="77777777" w:rsidR="0006255E" w:rsidRPr="0039141A" w:rsidRDefault="0006255E">
      <w:pPr>
        <w:spacing w:line="200" w:lineRule="exact"/>
        <w:rPr>
          <w:sz w:val="20"/>
          <w:szCs w:val="20"/>
          <w:lang w:val="en-GB"/>
        </w:rPr>
      </w:pPr>
    </w:p>
    <w:p w14:paraId="2A4B9629" w14:textId="77777777" w:rsidR="0006255E" w:rsidRPr="0039141A" w:rsidRDefault="0006255E">
      <w:pPr>
        <w:spacing w:line="209" w:lineRule="exact"/>
        <w:rPr>
          <w:sz w:val="20"/>
          <w:szCs w:val="20"/>
          <w:lang w:val="en-GB"/>
        </w:rPr>
      </w:pPr>
    </w:p>
    <w:p w14:paraId="30CC5D7D" w14:textId="77777777" w:rsidR="00DB6C4C" w:rsidRDefault="00000000">
      <w:pPr>
        <w:jc w:val="center"/>
        <w:rPr>
          <w:sz w:val="20"/>
          <w:szCs w:val="20"/>
          <w:lang w:val="en-GB"/>
        </w:rPr>
      </w:pPr>
      <w:r w:rsidRPr="0039141A">
        <w:rPr>
          <w:rFonts w:eastAsia="Times New Roman"/>
          <w:i/>
          <w:iCs/>
          <w:color w:val="292526"/>
          <w:sz w:val="28"/>
          <w:szCs w:val="28"/>
          <w:lang w:val="en-GB"/>
        </w:rPr>
        <w:t>xv</w:t>
      </w:r>
    </w:p>
    <w:p w14:paraId="2B2B5FE6"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3A0ACC14" w14:textId="77777777" w:rsidR="00DB6C4C" w:rsidRDefault="00000000">
      <w:pPr>
        <w:jc w:val="center"/>
        <w:rPr>
          <w:sz w:val="20"/>
          <w:szCs w:val="20"/>
          <w:lang w:val="en-GB"/>
        </w:rPr>
      </w:pPr>
      <w:bookmarkStart w:id="15" w:name="page16"/>
      <w:bookmarkEnd w:id="15"/>
      <w:r w:rsidRPr="0039141A">
        <w:rPr>
          <w:rFonts w:ascii="Arial" w:eastAsia="Arial" w:hAnsi="Arial" w:cs="Arial"/>
          <w:color w:val="292526"/>
          <w:sz w:val="21"/>
          <w:szCs w:val="21"/>
          <w:lang w:val="en-GB"/>
        </w:rPr>
        <w:lastRenderedPageBreak/>
        <w:t>Generationsflüche brechen und Festungen abreißen</w:t>
      </w:r>
    </w:p>
    <w:p w14:paraId="4B43E6B8" w14:textId="77777777" w:rsidR="00DB6C4C" w:rsidRDefault="00000000">
      <w:pPr>
        <w:spacing w:line="20" w:lineRule="exact"/>
        <w:rPr>
          <w:sz w:val="20"/>
          <w:szCs w:val="20"/>
          <w:lang w:val="en-GB"/>
        </w:rPr>
      </w:pPr>
      <w:r>
        <w:rPr>
          <w:noProof/>
          <w:sz w:val="20"/>
          <w:szCs w:val="20"/>
        </w:rPr>
        <w:drawing>
          <wp:anchor distT="0" distB="0" distL="114300" distR="114300" simplePos="0" relativeHeight="251358208" behindDoc="1" locked="0" layoutInCell="0" allowOverlap="1" wp14:anchorId="56844772" wp14:editId="2BB5B875">
            <wp:simplePos x="0" y="0"/>
            <wp:positionH relativeFrom="column">
              <wp:posOffset>0</wp:posOffset>
            </wp:positionH>
            <wp:positionV relativeFrom="paragraph">
              <wp:posOffset>22225</wp:posOffset>
            </wp:positionV>
            <wp:extent cx="3581400" cy="12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6F6F751" w14:textId="77777777" w:rsidR="0006255E" w:rsidRPr="0039141A" w:rsidRDefault="0006255E">
      <w:pPr>
        <w:spacing w:line="396" w:lineRule="exact"/>
        <w:rPr>
          <w:sz w:val="20"/>
          <w:szCs w:val="20"/>
          <w:lang w:val="en-GB"/>
        </w:rPr>
      </w:pPr>
    </w:p>
    <w:p w14:paraId="4B7A8311" w14:textId="77777777" w:rsidR="00DB6C4C" w:rsidRDefault="00000000">
      <w:pPr>
        <w:numPr>
          <w:ilvl w:val="0"/>
          <w:numId w:val="4"/>
        </w:numPr>
        <w:tabs>
          <w:tab w:val="left" w:pos="600"/>
        </w:tabs>
        <w:ind w:left="600" w:hanging="380"/>
        <w:rPr>
          <w:rFonts w:eastAsia="Times New Roman"/>
          <w:color w:val="292526"/>
          <w:sz w:val="24"/>
          <w:szCs w:val="24"/>
        </w:rPr>
      </w:pPr>
      <w:r>
        <w:rPr>
          <w:rFonts w:eastAsia="Times New Roman"/>
          <w:color w:val="292526"/>
          <w:sz w:val="24"/>
          <w:szCs w:val="24"/>
        </w:rPr>
        <w:t>Kreislauf der Armut</w:t>
      </w:r>
    </w:p>
    <w:p w14:paraId="3602F632" w14:textId="77777777" w:rsidR="0006255E" w:rsidRDefault="0006255E">
      <w:pPr>
        <w:spacing w:line="8" w:lineRule="exact"/>
        <w:rPr>
          <w:rFonts w:eastAsia="Times New Roman"/>
          <w:color w:val="292526"/>
          <w:sz w:val="24"/>
          <w:szCs w:val="24"/>
        </w:rPr>
      </w:pPr>
    </w:p>
    <w:p w14:paraId="2AABBFE5" w14:textId="77777777" w:rsidR="00DB6C4C" w:rsidRDefault="00000000">
      <w:pPr>
        <w:numPr>
          <w:ilvl w:val="0"/>
          <w:numId w:val="4"/>
        </w:numPr>
        <w:tabs>
          <w:tab w:val="left" w:pos="600"/>
        </w:tabs>
        <w:ind w:left="600" w:right="240" w:hanging="380"/>
        <w:rPr>
          <w:rFonts w:eastAsia="Times New Roman"/>
          <w:color w:val="292526"/>
          <w:sz w:val="24"/>
          <w:szCs w:val="24"/>
          <w:lang w:val="en-GB"/>
        </w:rPr>
      </w:pPr>
      <w:r w:rsidRPr="0039141A">
        <w:rPr>
          <w:rFonts w:eastAsia="Times New Roman"/>
          <w:color w:val="292526"/>
          <w:sz w:val="24"/>
          <w:szCs w:val="24"/>
          <w:lang w:val="en-GB"/>
        </w:rPr>
        <w:t>Psychische oder emotionale Probleme, Depressionen usw.</w:t>
      </w:r>
    </w:p>
    <w:p w14:paraId="19ED84F7" w14:textId="77777777" w:rsidR="0006255E" w:rsidRPr="0039141A" w:rsidRDefault="0006255E">
      <w:pPr>
        <w:spacing w:line="279" w:lineRule="exact"/>
        <w:rPr>
          <w:rFonts w:eastAsia="Times New Roman"/>
          <w:color w:val="292526"/>
          <w:sz w:val="24"/>
          <w:szCs w:val="24"/>
          <w:lang w:val="en-GB"/>
        </w:rPr>
      </w:pPr>
    </w:p>
    <w:p w14:paraId="4812CA3A" w14:textId="77777777" w:rsidR="00DB6C4C" w:rsidRDefault="00000000">
      <w:pPr>
        <w:numPr>
          <w:ilvl w:val="0"/>
          <w:numId w:val="4"/>
        </w:numPr>
        <w:tabs>
          <w:tab w:val="left" w:pos="600"/>
        </w:tabs>
        <w:ind w:left="600" w:hanging="380"/>
        <w:rPr>
          <w:rFonts w:eastAsia="Times New Roman"/>
          <w:color w:val="292526"/>
          <w:sz w:val="24"/>
          <w:szCs w:val="24"/>
          <w:lang w:val="en-GB"/>
        </w:rPr>
      </w:pPr>
      <w:r w:rsidRPr="0039141A">
        <w:rPr>
          <w:rFonts w:eastAsia="Times New Roman"/>
          <w:color w:val="292526"/>
          <w:sz w:val="24"/>
          <w:szCs w:val="24"/>
          <w:lang w:val="en-GB"/>
        </w:rPr>
        <w:t>Sich wiederholende Muster bei den Sünden des Fleisches</w:t>
      </w:r>
    </w:p>
    <w:p w14:paraId="13E4EC63" w14:textId="77777777" w:rsidR="0006255E" w:rsidRPr="0039141A" w:rsidRDefault="0006255E">
      <w:pPr>
        <w:spacing w:line="129" w:lineRule="exact"/>
        <w:rPr>
          <w:sz w:val="20"/>
          <w:szCs w:val="20"/>
          <w:lang w:val="en-GB"/>
        </w:rPr>
      </w:pPr>
    </w:p>
    <w:p w14:paraId="504D593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Jeder dieser Flüche oder Bollwerke könnte von früheren Generationen als geistige Erbschaft an dich weitergegeben worden sein. Es ist vielleicht nicht deine Schuld, wenn etwas von einer früheren Generation an dich weitergegeben wurde, aber wenn du nicht willst, dass die gleiche Last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deine Kinder oder Enkelkinder weitergegeben wird, liegt es an dir, sie zu brechen.</w:t>
      </w:r>
    </w:p>
    <w:p w14:paraId="4264AF95" w14:textId="77777777" w:rsidR="0006255E" w:rsidRPr="0039141A" w:rsidRDefault="0006255E">
      <w:pPr>
        <w:spacing w:line="290" w:lineRule="exact"/>
        <w:rPr>
          <w:sz w:val="20"/>
          <w:szCs w:val="20"/>
          <w:lang w:val="en-GB"/>
        </w:rPr>
      </w:pPr>
    </w:p>
    <w:p w14:paraId="2BB0B2B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Vielleicht hast du bereits einige Hochburgen in deinem eigenen Leben oder im Leben deiner Familienmitglieder identifiziert. Du kannst dich von den Festungen in deinem eigenen Leben lossagen, aber du kannst niemanden befreien. Du musst den Fluch umkehren und ihn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Satan zurückgeben. </w:t>
      </w:r>
      <w:r w:rsidRPr="0039141A">
        <w:rPr>
          <w:rFonts w:eastAsia="Times New Roman"/>
          <w:i/>
          <w:iCs/>
          <w:color w:val="292526"/>
          <w:sz w:val="24"/>
          <w:szCs w:val="24"/>
          <w:lang w:val="en-GB"/>
        </w:rPr>
        <w:t>Damit deine Autorität wirksam ist, sollten deine Worte laut ausgesprochen werden und nicht im Stillen.</w:t>
      </w:r>
    </w:p>
    <w:p w14:paraId="34C59457" w14:textId="77777777" w:rsidR="0006255E" w:rsidRPr="0039141A" w:rsidRDefault="0006255E">
      <w:pPr>
        <w:spacing w:line="12" w:lineRule="exact"/>
        <w:rPr>
          <w:sz w:val="20"/>
          <w:szCs w:val="20"/>
          <w:lang w:val="en-GB"/>
        </w:rPr>
      </w:pPr>
    </w:p>
    <w:p w14:paraId="1AD8905F"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Du musst Satan im Namen Jesu Christi binden und ihm (Satan) verkünden, dass du dich von dem lossagst, was er dir auferlegt hat, und dass du seine Kontrolle über dich oder deine Familie nicht mehr akzeptierst. Du hast die Autorität im Namen Jesu, und du übst dein Recht aus und übernimmst hiermit die Kontrolle über die Bereiche deines Lebens, die unter seiner Kontrolle standen. </w:t>
      </w:r>
      <w:r w:rsidRPr="0039141A">
        <w:rPr>
          <w:rFonts w:eastAsia="Times New Roman"/>
          <w:i/>
          <w:iCs/>
          <w:color w:val="292526"/>
          <w:sz w:val="24"/>
          <w:szCs w:val="24"/>
          <w:lang w:val="en-GB"/>
        </w:rPr>
        <w:t>Bittet nicht und bettelt nicht - steht auf dem Glauben, nicht auf dem Zweifel oder der Ungläubigkeit!</w:t>
      </w:r>
    </w:p>
    <w:p w14:paraId="012739EC" w14:textId="77777777" w:rsidR="0006255E" w:rsidRPr="0039141A" w:rsidRDefault="0006255E">
      <w:pPr>
        <w:spacing w:line="294" w:lineRule="exact"/>
        <w:rPr>
          <w:sz w:val="20"/>
          <w:szCs w:val="20"/>
          <w:lang w:val="en-GB"/>
        </w:rPr>
      </w:pPr>
    </w:p>
    <w:p w14:paraId="58E5C90E"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Du musst es ernst meinen mit deinem Wunsch, frei zu werden. Der Teufel wird sich nicht immer auf ein Kommando einlassen, und er könnte jedes Mal aus einer anderen Richtung zurückkommen. Gib nicht auf!</w:t>
      </w:r>
    </w:p>
    <w:p w14:paraId="025F1261"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450CE96" w14:textId="77777777" w:rsidR="0006255E" w:rsidRPr="0039141A" w:rsidRDefault="0006255E">
      <w:pPr>
        <w:spacing w:line="200" w:lineRule="exact"/>
        <w:rPr>
          <w:sz w:val="20"/>
          <w:szCs w:val="20"/>
          <w:lang w:val="en-GB"/>
        </w:rPr>
      </w:pPr>
    </w:p>
    <w:p w14:paraId="7B11FE92" w14:textId="77777777" w:rsidR="0006255E" w:rsidRPr="0039141A" w:rsidRDefault="0006255E">
      <w:pPr>
        <w:spacing w:line="200" w:lineRule="exact"/>
        <w:rPr>
          <w:sz w:val="20"/>
          <w:szCs w:val="20"/>
          <w:lang w:val="en-GB"/>
        </w:rPr>
      </w:pPr>
    </w:p>
    <w:p w14:paraId="7C603314" w14:textId="77777777" w:rsidR="0006255E" w:rsidRPr="0039141A" w:rsidRDefault="0006255E">
      <w:pPr>
        <w:spacing w:line="200" w:lineRule="exact"/>
        <w:rPr>
          <w:sz w:val="20"/>
          <w:szCs w:val="20"/>
          <w:lang w:val="en-GB"/>
        </w:rPr>
      </w:pPr>
    </w:p>
    <w:p w14:paraId="119472D7" w14:textId="77777777" w:rsidR="0006255E" w:rsidRPr="0039141A" w:rsidRDefault="0006255E">
      <w:pPr>
        <w:spacing w:line="292" w:lineRule="exact"/>
        <w:rPr>
          <w:sz w:val="20"/>
          <w:szCs w:val="20"/>
          <w:lang w:val="en-GB"/>
        </w:rPr>
      </w:pPr>
    </w:p>
    <w:p w14:paraId="07065D3A" w14:textId="77777777" w:rsidR="00DB6C4C" w:rsidRDefault="00000000">
      <w:pPr>
        <w:jc w:val="center"/>
        <w:rPr>
          <w:sz w:val="20"/>
          <w:szCs w:val="20"/>
          <w:lang w:val="en-GB"/>
        </w:rPr>
      </w:pPr>
      <w:r w:rsidRPr="0039141A">
        <w:rPr>
          <w:rFonts w:eastAsia="Times New Roman"/>
          <w:i/>
          <w:iCs/>
          <w:color w:val="292526"/>
          <w:sz w:val="28"/>
          <w:szCs w:val="28"/>
          <w:lang w:val="en-GB"/>
        </w:rPr>
        <w:t>xvi</w:t>
      </w:r>
    </w:p>
    <w:p w14:paraId="1A33399D"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A35F0B6" w14:textId="77777777" w:rsidR="00DB6C4C" w:rsidRDefault="00000000">
      <w:pPr>
        <w:jc w:val="center"/>
        <w:rPr>
          <w:sz w:val="20"/>
          <w:szCs w:val="20"/>
          <w:lang w:val="en-GB"/>
        </w:rPr>
      </w:pPr>
      <w:bookmarkStart w:id="16" w:name="page17"/>
      <w:bookmarkEnd w:id="16"/>
      <w:r w:rsidRPr="0039141A">
        <w:rPr>
          <w:rFonts w:ascii="Arial" w:eastAsia="Arial" w:hAnsi="Arial" w:cs="Arial"/>
          <w:i/>
          <w:iCs/>
          <w:color w:val="292526"/>
          <w:lang w:val="en-GB"/>
        </w:rPr>
        <w:lastRenderedPageBreak/>
        <w:t>Einführung</w:t>
      </w:r>
    </w:p>
    <w:p w14:paraId="42604431" w14:textId="77777777" w:rsidR="00DB6C4C" w:rsidRDefault="00000000">
      <w:pPr>
        <w:spacing w:line="20" w:lineRule="exact"/>
        <w:rPr>
          <w:sz w:val="20"/>
          <w:szCs w:val="20"/>
          <w:lang w:val="en-GB"/>
        </w:rPr>
      </w:pPr>
      <w:r>
        <w:rPr>
          <w:noProof/>
          <w:sz w:val="20"/>
          <w:szCs w:val="20"/>
        </w:rPr>
        <w:drawing>
          <wp:anchor distT="0" distB="0" distL="114300" distR="114300" simplePos="0" relativeHeight="251360256" behindDoc="1" locked="0" layoutInCell="0" allowOverlap="1" wp14:anchorId="75722463" wp14:editId="36EAD989">
            <wp:simplePos x="0" y="0"/>
            <wp:positionH relativeFrom="column">
              <wp:posOffset>0</wp:posOffset>
            </wp:positionH>
            <wp:positionV relativeFrom="paragraph">
              <wp:posOffset>22860</wp:posOffset>
            </wp:positionV>
            <wp:extent cx="3581400" cy="12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224EFFC" w14:textId="77777777" w:rsidR="0006255E" w:rsidRPr="0039141A" w:rsidRDefault="0006255E">
      <w:pPr>
        <w:spacing w:line="200" w:lineRule="exact"/>
        <w:rPr>
          <w:sz w:val="20"/>
          <w:szCs w:val="20"/>
          <w:lang w:val="en-GB"/>
        </w:rPr>
      </w:pPr>
    </w:p>
    <w:p w14:paraId="5E174467" w14:textId="77777777" w:rsidR="0006255E" w:rsidRPr="0039141A" w:rsidRDefault="0006255E">
      <w:pPr>
        <w:spacing w:line="202" w:lineRule="exact"/>
        <w:rPr>
          <w:sz w:val="20"/>
          <w:szCs w:val="20"/>
          <w:lang w:val="en-GB"/>
        </w:rPr>
      </w:pPr>
    </w:p>
    <w:p w14:paraId="3DA8038E"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Du bist "mehr als ein Eroberer", wenn du weißt, dass du den Sieg schon hast, bevor du überhaupt ein Problem bekommst.</w:t>
      </w:r>
    </w:p>
    <w:p w14:paraId="719D2AC9" w14:textId="77777777" w:rsidR="0006255E" w:rsidRPr="0039141A" w:rsidRDefault="0006255E">
      <w:pPr>
        <w:spacing w:line="9" w:lineRule="exact"/>
        <w:rPr>
          <w:sz w:val="20"/>
          <w:szCs w:val="20"/>
          <w:lang w:val="en-GB"/>
        </w:rPr>
      </w:pPr>
    </w:p>
    <w:p w14:paraId="357F56CF"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Jesus kam, um die Gefangenen zu befreien. Er starb am Kreuz und vergoss sein Blut, damit wir das Leben haben und es in Fülle haben (Johannes 10,10). Das Blut Jesu, das du dir angeeignet hast, bricht jeden Fluch und jede Festung, die du in deinem Leben haben magst. Möge Gott dich erleuchten, wenn du das heilige Wort Gottes (die Bibel) in deinen Lebensumständen anwendest, und mögest du vollständig aus der Knechtschaft befreit sein, wenn du dieses Buch beendest.</w:t>
      </w:r>
    </w:p>
    <w:p w14:paraId="71320B5A" w14:textId="77777777" w:rsidR="0006255E" w:rsidRPr="0039141A" w:rsidRDefault="0006255E">
      <w:pPr>
        <w:spacing w:line="200" w:lineRule="exact"/>
        <w:rPr>
          <w:sz w:val="20"/>
          <w:szCs w:val="20"/>
          <w:lang w:val="en-GB"/>
        </w:rPr>
      </w:pPr>
    </w:p>
    <w:p w14:paraId="27EA78D4" w14:textId="77777777" w:rsidR="0006255E" w:rsidRPr="0039141A" w:rsidRDefault="0006255E">
      <w:pPr>
        <w:spacing w:line="390" w:lineRule="exact"/>
        <w:rPr>
          <w:sz w:val="20"/>
          <w:szCs w:val="20"/>
          <w:lang w:val="en-GB"/>
        </w:rPr>
      </w:pPr>
    </w:p>
    <w:p w14:paraId="692A1DAD" w14:textId="77777777" w:rsidR="00DB6C4C" w:rsidRDefault="00000000">
      <w:pPr>
        <w:jc w:val="center"/>
        <w:rPr>
          <w:sz w:val="20"/>
          <w:szCs w:val="20"/>
          <w:lang w:val="en-GB"/>
        </w:rPr>
      </w:pPr>
      <w:r w:rsidRPr="0039141A">
        <w:rPr>
          <w:rFonts w:eastAsia="Times New Roman"/>
          <w:color w:val="292526"/>
          <w:sz w:val="32"/>
          <w:szCs w:val="32"/>
          <w:lang w:val="en-GB"/>
        </w:rPr>
        <w:t>Als ein Kind Gottes bist du nicht der Besiegte</w:t>
      </w:r>
    </w:p>
    <w:p w14:paraId="0FC16CB0" w14:textId="77777777" w:rsidR="00DB6C4C" w:rsidRDefault="00000000">
      <w:pPr>
        <w:spacing w:line="20" w:lineRule="exact"/>
        <w:rPr>
          <w:sz w:val="20"/>
          <w:szCs w:val="20"/>
          <w:lang w:val="en-GB"/>
        </w:rPr>
      </w:pPr>
      <w:r>
        <w:rPr>
          <w:noProof/>
          <w:sz w:val="20"/>
          <w:szCs w:val="20"/>
        </w:rPr>
        <w:drawing>
          <wp:anchor distT="0" distB="0" distL="114300" distR="114300" simplePos="0" relativeHeight="251362304" behindDoc="1" locked="0" layoutInCell="0" allowOverlap="1" wp14:anchorId="6AA82213" wp14:editId="4F3033C7">
            <wp:simplePos x="0" y="0"/>
            <wp:positionH relativeFrom="column">
              <wp:posOffset>228600</wp:posOffset>
            </wp:positionH>
            <wp:positionV relativeFrom="paragraph">
              <wp:posOffset>-226695</wp:posOffset>
            </wp:positionV>
            <wp:extent cx="3124200" cy="12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0A735290" w14:textId="77777777" w:rsidR="0006255E" w:rsidRPr="0039141A" w:rsidRDefault="0006255E">
      <w:pPr>
        <w:spacing w:line="20" w:lineRule="exact"/>
        <w:rPr>
          <w:sz w:val="20"/>
          <w:szCs w:val="20"/>
          <w:lang w:val="en-GB"/>
        </w:rPr>
      </w:pPr>
    </w:p>
    <w:p w14:paraId="053321C0" w14:textId="77777777" w:rsidR="00DB6C4C" w:rsidRDefault="00000000">
      <w:pPr>
        <w:spacing w:line="380" w:lineRule="auto"/>
        <w:jc w:val="center"/>
        <w:rPr>
          <w:sz w:val="20"/>
          <w:szCs w:val="20"/>
          <w:lang w:val="en-GB"/>
        </w:rPr>
      </w:pPr>
      <w:r w:rsidRPr="0039141A">
        <w:rPr>
          <w:rFonts w:eastAsia="Times New Roman"/>
          <w:color w:val="292526"/>
          <w:sz w:val="25"/>
          <w:szCs w:val="25"/>
          <w:lang w:val="en-GB"/>
        </w:rPr>
        <w:t>versucht, den Sieg zu erringen. Wenn Jesus in dir ist und du in ihm bist, bist du der Überwinder und Satan versucht, dich des Sieges zu berauben, der dir bereits gehört.</w:t>
      </w:r>
    </w:p>
    <w:p w14:paraId="15A28883" w14:textId="77777777" w:rsidR="00DB6C4C" w:rsidRDefault="00000000">
      <w:pPr>
        <w:spacing w:line="20" w:lineRule="exact"/>
        <w:rPr>
          <w:sz w:val="20"/>
          <w:szCs w:val="20"/>
          <w:lang w:val="en-GB"/>
        </w:rPr>
      </w:pPr>
      <w:r>
        <w:rPr>
          <w:noProof/>
          <w:sz w:val="20"/>
          <w:szCs w:val="20"/>
        </w:rPr>
        <w:drawing>
          <wp:anchor distT="0" distB="0" distL="114300" distR="114300" simplePos="0" relativeHeight="251364352" behindDoc="1" locked="0" layoutInCell="0" allowOverlap="1" wp14:anchorId="073F4352" wp14:editId="21065517">
            <wp:simplePos x="0" y="0"/>
            <wp:positionH relativeFrom="column">
              <wp:posOffset>228600</wp:posOffset>
            </wp:positionH>
            <wp:positionV relativeFrom="paragraph">
              <wp:posOffset>-88265</wp:posOffset>
            </wp:positionV>
            <wp:extent cx="3124200" cy="127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175BC130"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60F1FBC" w14:textId="77777777" w:rsidR="0006255E" w:rsidRPr="0039141A" w:rsidRDefault="0006255E">
      <w:pPr>
        <w:spacing w:line="200" w:lineRule="exact"/>
        <w:rPr>
          <w:sz w:val="20"/>
          <w:szCs w:val="20"/>
          <w:lang w:val="en-GB"/>
        </w:rPr>
      </w:pPr>
    </w:p>
    <w:p w14:paraId="7D414C34" w14:textId="77777777" w:rsidR="0006255E" w:rsidRPr="0039141A" w:rsidRDefault="0006255E">
      <w:pPr>
        <w:spacing w:line="200" w:lineRule="exact"/>
        <w:rPr>
          <w:sz w:val="20"/>
          <w:szCs w:val="20"/>
          <w:lang w:val="en-GB"/>
        </w:rPr>
      </w:pPr>
    </w:p>
    <w:p w14:paraId="4D157015" w14:textId="77777777" w:rsidR="0006255E" w:rsidRPr="0039141A" w:rsidRDefault="0006255E">
      <w:pPr>
        <w:spacing w:line="200" w:lineRule="exact"/>
        <w:rPr>
          <w:sz w:val="20"/>
          <w:szCs w:val="20"/>
          <w:lang w:val="en-GB"/>
        </w:rPr>
      </w:pPr>
    </w:p>
    <w:p w14:paraId="4A79C5F2" w14:textId="77777777" w:rsidR="0006255E" w:rsidRPr="0039141A" w:rsidRDefault="0006255E">
      <w:pPr>
        <w:spacing w:line="200" w:lineRule="exact"/>
        <w:rPr>
          <w:sz w:val="20"/>
          <w:szCs w:val="20"/>
          <w:lang w:val="en-GB"/>
        </w:rPr>
      </w:pPr>
    </w:p>
    <w:p w14:paraId="3CABB978" w14:textId="77777777" w:rsidR="0006255E" w:rsidRPr="0039141A" w:rsidRDefault="0006255E">
      <w:pPr>
        <w:spacing w:line="200" w:lineRule="exact"/>
        <w:rPr>
          <w:sz w:val="20"/>
          <w:szCs w:val="20"/>
          <w:lang w:val="en-GB"/>
        </w:rPr>
      </w:pPr>
    </w:p>
    <w:p w14:paraId="22F7014B" w14:textId="77777777" w:rsidR="0006255E" w:rsidRPr="0039141A" w:rsidRDefault="0006255E">
      <w:pPr>
        <w:spacing w:line="200" w:lineRule="exact"/>
        <w:rPr>
          <w:sz w:val="20"/>
          <w:szCs w:val="20"/>
          <w:lang w:val="en-GB"/>
        </w:rPr>
      </w:pPr>
    </w:p>
    <w:p w14:paraId="78F965C5" w14:textId="77777777" w:rsidR="0006255E" w:rsidRPr="0039141A" w:rsidRDefault="0006255E">
      <w:pPr>
        <w:spacing w:line="200" w:lineRule="exact"/>
        <w:rPr>
          <w:sz w:val="20"/>
          <w:szCs w:val="20"/>
          <w:lang w:val="en-GB"/>
        </w:rPr>
      </w:pPr>
    </w:p>
    <w:p w14:paraId="12C23A5E" w14:textId="77777777" w:rsidR="0006255E" w:rsidRPr="0039141A" w:rsidRDefault="0006255E">
      <w:pPr>
        <w:spacing w:line="200" w:lineRule="exact"/>
        <w:rPr>
          <w:sz w:val="20"/>
          <w:szCs w:val="20"/>
          <w:lang w:val="en-GB"/>
        </w:rPr>
      </w:pPr>
    </w:p>
    <w:p w14:paraId="4045EF1B" w14:textId="77777777" w:rsidR="0006255E" w:rsidRPr="0039141A" w:rsidRDefault="0006255E">
      <w:pPr>
        <w:spacing w:line="200" w:lineRule="exact"/>
        <w:rPr>
          <w:sz w:val="20"/>
          <w:szCs w:val="20"/>
          <w:lang w:val="en-GB"/>
        </w:rPr>
      </w:pPr>
    </w:p>
    <w:p w14:paraId="55F2B92C" w14:textId="77777777" w:rsidR="0006255E" w:rsidRPr="0039141A" w:rsidRDefault="0006255E">
      <w:pPr>
        <w:spacing w:line="200" w:lineRule="exact"/>
        <w:rPr>
          <w:sz w:val="20"/>
          <w:szCs w:val="20"/>
          <w:lang w:val="en-GB"/>
        </w:rPr>
      </w:pPr>
    </w:p>
    <w:p w14:paraId="5BB6A912" w14:textId="77777777" w:rsidR="0006255E" w:rsidRPr="0039141A" w:rsidRDefault="0006255E">
      <w:pPr>
        <w:spacing w:line="200" w:lineRule="exact"/>
        <w:rPr>
          <w:sz w:val="20"/>
          <w:szCs w:val="20"/>
          <w:lang w:val="en-GB"/>
        </w:rPr>
      </w:pPr>
    </w:p>
    <w:p w14:paraId="0980FA73" w14:textId="77777777" w:rsidR="0006255E" w:rsidRPr="0039141A" w:rsidRDefault="0006255E">
      <w:pPr>
        <w:spacing w:line="200" w:lineRule="exact"/>
        <w:rPr>
          <w:sz w:val="20"/>
          <w:szCs w:val="20"/>
          <w:lang w:val="en-GB"/>
        </w:rPr>
      </w:pPr>
    </w:p>
    <w:p w14:paraId="3414B843" w14:textId="77777777" w:rsidR="0006255E" w:rsidRPr="0039141A" w:rsidRDefault="0006255E">
      <w:pPr>
        <w:spacing w:line="200" w:lineRule="exact"/>
        <w:rPr>
          <w:sz w:val="20"/>
          <w:szCs w:val="20"/>
          <w:lang w:val="en-GB"/>
        </w:rPr>
      </w:pPr>
    </w:p>
    <w:p w14:paraId="19EDBBCF" w14:textId="77777777" w:rsidR="0006255E" w:rsidRPr="0039141A" w:rsidRDefault="0006255E">
      <w:pPr>
        <w:spacing w:line="200" w:lineRule="exact"/>
        <w:rPr>
          <w:sz w:val="20"/>
          <w:szCs w:val="20"/>
          <w:lang w:val="en-GB"/>
        </w:rPr>
      </w:pPr>
    </w:p>
    <w:p w14:paraId="504AA307" w14:textId="77777777" w:rsidR="0006255E" w:rsidRPr="0039141A" w:rsidRDefault="0006255E">
      <w:pPr>
        <w:spacing w:line="200" w:lineRule="exact"/>
        <w:rPr>
          <w:sz w:val="20"/>
          <w:szCs w:val="20"/>
          <w:lang w:val="en-GB"/>
        </w:rPr>
      </w:pPr>
    </w:p>
    <w:p w14:paraId="5A5D3189" w14:textId="77777777" w:rsidR="0006255E" w:rsidRPr="0039141A" w:rsidRDefault="0006255E">
      <w:pPr>
        <w:spacing w:line="200" w:lineRule="exact"/>
        <w:rPr>
          <w:sz w:val="20"/>
          <w:szCs w:val="20"/>
          <w:lang w:val="en-GB"/>
        </w:rPr>
      </w:pPr>
    </w:p>
    <w:p w14:paraId="4442477C" w14:textId="77777777" w:rsidR="0006255E" w:rsidRPr="0039141A" w:rsidRDefault="0006255E">
      <w:pPr>
        <w:spacing w:line="200" w:lineRule="exact"/>
        <w:rPr>
          <w:sz w:val="20"/>
          <w:szCs w:val="20"/>
          <w:lang w:val="en-GB"/>
        </w:rPr>
      </w:pPr>
    </w:p>
    <w:p w14:paraId="3DBD3D68" w14:textId="77777777" w:rsidR="0006255E" w:rsidRPr="0039141A" w:rsidRDefault="0006255E">
      <w:pPr>
        <w:spacing w:line="200" w:lineRule="exact"/>
        <w:rPr>
          <w:sz w:val="20"/>
          <w:szCs w:val="20"/>
          <w:lang w:val="en-GB"/>
        </w:rPr>
      </w:pPr>
    </w:p>
    <w:p w14:paraId="1FE9A510" w14:textId="77777777" w:rsidR="0006255E" w:rsidRPr="0039141A" w:rsidRDefault="0006255E">
      <w:pPr>
        <w:spacing w:line="200" w:lineRule="exact"/>
        <w:rPr>
          <w:sz w:val="20"/>
          <w:szCs w:val="20"/>
          <w:lang w:val="en-GB"/>
        </w:rPr>
      </w:pPr>
    </w:p>
    <w:p w14:paraId="616E07F7" w14:textId="77777777" w:rsidR="0006255E" w:rsidRPr="0039141A" w:rsidRDefault="0006255E">
      <w:pPr>
        <w:spacing w:line="200" w:lineRule="exact"/>
        <w:rPr>
          <w:sz w:val="20"/>
          <w:szCs w:val="20"/>
          <w:lang w:val="en-GB"/>
        </w:rPr>
      </w:pPr>
    </w:p>
    <w:p w14:paraId="55346E90" w14:textId="77777777" w:rsidR="0006255E" w:rsidRPr="0039141A" w:rsidRDefault="0006255E">
      <w:pPr>
        <w:spacing w:line="247" w:lineRule="exact"/>
        <w:rPr>
          <w:sz w:val="20"/>
          <w:szCs w:val="20"/>
          <w:lang w:val="en-GB"/>
        </w:rPr>
      </w:pPr>
    </w:p>
    <w:p w14:paraId="5782705D" w14:textId="77777777" w:rsidR="00DB6C4C" w:rsidRDefault="00000000">
      <w:pPr>
        <w:jc w:val="center"/>
        <w:rPr>
          <w:sz w:val="20"/>
          <w:szCs w:val="20"/>
          <w:lang w:val="en-GB"/>
        </w:rPr>
      </w:pPr>
      <w:r w:rsidRPr="0039141A">
        <w:rPr>
          <w:rFonts w:eastAsia="Times New Roman"/>
          <w:i/>
          <w:iCs/>
          <w:color w:val="292526"/>
          <w:sz w:val="28"/>
          <w:szCs w:val="28"/>
          <w:lang w:val="en-GB"/>
        </w:rPr>
        <w:t>xvii</w:t>
      </w:r>
    </w:p>
    <w:p w14:paraId="421D88C3"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21466AD" w14:textId="77777777" w:rsidR="00DB6C4C" w:rsidRDefault="00000000">
      <w:pPr>
        <w:ind w:left="2100"/>
        <w:rPr>
          <w:sz w:val="20"/>
          <w:szCs w:val="20"/>
          <w:lang w:val="en-GB"/>
        </w:rPr>
      </w:pPr>
      <w:bookmarkStart w:id="17" w:name="page18"/>
      <w:bookmarkEnd w:id="17"/>
      <w:r w:rsidRPr="0039141A">
        <w:rPr>
          <w:rFonts w:eastAsia="Times New Roman"/>
          <w:color w:val="292526"/>
          <w:sz w:val="36"/>
          <w:szCs w:val="36"/>
          <w:lang w:val="en-GB"/>
        </w:rPr>
        <w:lastRenderedPageBreak/>
        <w:t>Erstes Kapitel</w:t>
      </w:r>
    </w:p>
    <w:p w14:paraId="63B3B969" w14:textId="77777777" w:rsidR="00DB6C4C" w:rsidRDefault="00000000">
      <w:pPr>
        <w:spacing w:line="20" w:lineRule="exact"/>
        <w:rPr>
          <w:sz w:val="20"/>
          <w:szCs w:val="20"/>
          <w:lang w:val="en-GB"/>
        </w:rPr>
      </w:pPr>
      <w:r>
        <w:rPr>
          <w:noProof/>
          <w:sz w:val="20"/>
          <w:szCs w:val="20"/>
        </w:rPr>
        <w:drawing>
          <wp:anchor distT="0" distB="0" distL="114300" distR="114300" simplePos="0" relativeHeight="251366400" behindDoc="1" locked="0" layoutInCell="0" allowOverlap="1" wp14:anchorId="0AFB24F5" wp14:editId="5FC5770F">
            <wp:simplePos x="0" y="0"/>
            <wp:positionH relativeFrom="column">
              <wp:posOffset>76200</wp:posOffset>
            </wp:positionH>
            <wp:positionV relativeFrom="paragraph">
              <wp:posOffset>326390</wp:posOffset>
            </wp:positionV>
            <wp:extent cx="3505200" cy="50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00DCE4B1" w14:textId="77777777" w:rsidR="0006255E" w:rsidRPr="0039141A" w:rsidRDefault="0006255E">
      <w:pPr>
        <w:spacing w:line="200" w:lineRule="exact"/>
        <w:rPr>
          <w:sz w:val="20"/>
          <w:szCs w:val="20"/>
          <w:lang w:val="en-GB"/>
        </w:rPr>
      </w:pPr>
    </w:p>
    <w:p w14:paraId="353E01DD" w14:textId="77777777" w:rsidR="0006255E" w:rsidRPr="0039141A" w:rsidRDefault="0006255E">
      <w:pPr>
        <w:spacing w:line="200" w:lineRule="exact"/>
        <w:rPr>
          <w:sz w:val="20"/>
          <w:szCs w:val="20"/>
          <w:lang w:val="en-GB"/>
        </w:rPr>
      </w:pPr>
    </w:p>
    <w:p w14:paraId="26DA5188" w14:textId="77777777" w:rsidR="0006255E" w:rsidRPr="0039141A" w:rsidRDefault="0006255E">
      <w:pPr>
        <w:spacing w:line="200" w:lineRule="exact"/>
        <w:rPr>
          <w:sz w:val="20"/>
          <w:szCs w:val="20"/>
          <w:lang w:val="en-GB"/>
        </w:rPr>
      </w:pPr>
    </w:p>
    <w:p w14:paraId="20769002" w14:textId="77777777" w:rsidR="0006255E" w:rsidRPr="0039141A" w:rsidRDefault="0006255E">
      <w:pPr>
        <w:spacing w:line="200" w:lineRule="exact"/>
        <w:rPr>
          <w:sz w:val="20"/>
          <w:szCs w:val="20"/>
          <w:lang w:val="en-GB"/>
        </w:rPr>
      </w:pPr>
    </w:p>
    <w:p w14:paraId="7F7F6464" w14:textId="77777777" w:rsidR="0006255E" w:rsidRPr="0039141A" w:rsidRDefault="0006255E">
      <w:pPr>
        <w:spacing w:line="200" w:lineRule="exact"/>
        <w:rPr>
          <w:sz w:val="20"/>
          <w:szCs w:val="20"/>
          <w:lang w:val="en-GB"/>
        </w:rPr>
      </w:pPr>
    </w:p>
    <w:p w14:paraId="553B59B5" w14:textId="77777777" w:rsidR="0006255E" w:rsidRPr="0039141A" w:rsidRDefault="0006255E">
      <w:pPr>
        <w:spacing w:line="342" w:lineRule="exact"/>
        <w:rPr>
          <w:sz w:val="20"/>
          <w:szCs w:val="20"/>
          <w:lang w:val="en-GB"/>
        </w:rPr>
      </w:pPr>
    </w:p>
    <w:p w14:paraId="60ED6345" w14:textId="77777777" w:rsidR="00DB6C4C" w:rsidRDefault="00000000">
      <w:pPr>
        <w:jc w:val="center"/>
        <w:rPr>
          <w:sz w:val="20"/>
          <w:szCs w:val="20"/>
          <w:lang w:val="en-GB"/>
        </w:rPr>
      </w:pPr>
      <w:r w:rsidRPr="0039141A">
        <w:rPr>
          <w:rFonts w:eastAsia="Times New Roman"/>
          <w:color w:val="292526"/>
          <w:sz w:val="58"/>
          <w:szCs w:val="58"/>
          <w:lang w:val="en-GB"/>
        </w:rPr>
        <w:t>Keiner</w:t>
      </w:r>
    </w:p>
    <w:p w14:paraId="0E064B33" w14:textId="77777777" w:rsidR="0006255E" w:rsidRPr="0039141A" w:rsidRDefault="0006255E">
      <w:pPr>
        <w:spacing w:line="3" w:lineRule="exact"/>
        <w:rPr>
          <w:sz w:val="20"/>
          <w:szCs w:val="20"/>
          <w:lang w:val="en-GB"/>
        </w:rPr>
      </w:pPr>
    </w:p>
    <w:p w14:paraId="227FA40B" w14:textId="77777777" w:rsidR="00DB6C4C" w:rsidRDefault="00000000">
      <w:pPr>
        <w:jc w:val="center"/>
        <w:rPr>
          <w:sz w:val="20"/>
          <w:szCs w:val="20"/>
          <w:lang w:val="en-GB"/>
        </w:rPr>
      </w:pPr>
      <w:r w:rsidRPr="0039141A">
        <w:rPr>
          <w:rFonts w:eastAsia="Times New Roman"/>
          <w:color w:val="292526"/>
          <w:sz w:val="58"/>
          <w:szCs w:val="58"/>
          <w:lang w:val="en-GB"/>
        </w:rPr>
        <w:t>Ist befreit!</w:t>
      </w:r>
    </w:p>
    <w:p w14:paraId="15C4FC89" w14:textId="77777777" w:rsidR="00DB6C4C" w:rsidRDefault="00000000">
      <w:pPr>
        <w:spacing w:line="20" w:lineRule="exact"/>
        <w:rPr>
          <w:sz w:val="20"/>
          <w:szCs w:val="20"/>
          <w:lang w:val="en-GB"/>
        </w:rPr>
      </w:pPr>
      <w:r>
        <w:rPr>
          <w:noProof/>
          <w:sz w:val="20"/>
          <w:szCs w:val="20"/>
        </w:rPr>
        <w:drawing>
          <wp:anchor distT="0" distB="0" distL="114300" distR="114300" simplePos="0" relativeHeight="251368448" behindDoc="1" locked="0" layoutInCell="0" allowOverlap="1" wp14:anchorId="35757329" wp14:editId="75CFB745">
            <wp:simplePos x="0" y="0"/>
            <wp:positionH relativeFrom="column">
              <wp:posOffset>-173990</wp:posOffset>
            </wp:positionH>
            <wp:positionV relativeFrom="paragraph">
              <wp:posOffset>223520</wp:posOffset>
            </wp:positionV>
            <wp:extent cx="850900" cy="876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850900" cy="876300"/>
                    </a:xfrm>
                    <a:prstGeom prst="rect">
                      <a:avLst/>
                    </a:prstGeom>
                    <a:noFill/>
                  </pic:spPr>
                </pic:pic>
              </a:graphicData>
            </a:graphic>
          </wp:anchor>
        </w:drawing>
      </w:r>
    </w:p>
    <w:p w14:paraId="4118D2A2" w14:textId="77777777" w:rsidR="0006255E" w:rsidRPr="0039141A" w:rsidRDefault="0006255E">
      <w:pPr>
        <w:spacing w:line="200" w:lineRule="exact"/>
        <w:rPr>
          <w:sz w:val="20"/>
          <w:szCs w:val="20"/>
          <w:lang w:val="en-GB"/>
        </w:rPr>
      </w:pPr>
    </w:p>
    <w:p w14:paraId="705579E6" w14:textId="77777777" w:rsidR="0006255E" w:rsidRPr="0039141A" w:rsidRDefault="0006255E">
      <w:pPr>
        <w:spacing w:line="200" w:lineRule="exact"/>
        <w:rPr>
          <w:sz w:val="20"/>
          <w:szCs w:val="20"/>
          <w:lang w:val="en-GB"/>
        </w:rPr>
      </w:pPr>
    </w:p>
    <w:p w14:paraId="1A325FB9" w14:textId="77777777" w:rsidR="0006255E" w:rsidRPr="0039141A" w:rsidRDefault="0006255E">
      <w:pPr>
        <w:spacing w:line="200" w:lineRule="exact"/>
        <w:rPr>
          <w:sz w:val="20"/>
          <w:szCs w:val="20"/>
          <w:lang w:val="en-GB"/>
        </w:rPr>
      </w:pPr>
    </w:p>
    <w:p w14:paraId="198EF6BB" w14:textId="77777777" w:rsidR="0006255E" w:rsidRPr="0039141A" w:rsidRDefault="0006255E">
      <w:pPr>
        <w:spacing w:line="297" w:lineRule="exact"/>
        <w:rPr>
          <w:sz w:val="20"/>
          <w:szCs w:val="20"/>
          <w:lang w:val="en-GB"/>
        </w:rPr>
      </w:pPr>
    </w:p>
    <w:p w14:paraId="1C9C1218" w14:textId="77777777" w:rsidR="00DB6C4C" w:rsidRDefault="00000000">
      <w:pPr>
        <w:ind w:left="1120"/>
        <w:rPr>
          <w:sz w:val="20"/>
          <w:szCs w:val="20"/>
          <w:lang w:val="en-GB"/>
        </w:rPr>
      </w:pPr>
      <w:r w:rsidRPr="0039141A">
        <w:rPr>
          <w:rFonts w:eastAsia="Times New Roman"/>
          <w:color w:val="292526"/>
          <w:sz w:val="26"/>
          <w:szCs w:val="26"/>
          <w:lang w:val="en-GB"/>
        </w:rPr>
        <w:t>URSES</w:t>
      </w:r>
      <w:r w:rsidRPr="0039141A">
        <w:rPr>
          <w:rFonts w:eastAsia="Times New Roman"/>
          <w:color w:val="292526"/>
          <w:sz w:val="17"/>
          <w:szCs w:val="17"/>
          <w:lang w:val="en-GB"/>
        </w:rPr>
        <w:t xml:space="preserve"> - WAS FÜR EIN STARKES WORT</w:t>
      </w:r>
      <w:r w:rsidRPr="0039141A">
        <w:rPr>
          <w:rFonts w:eastAsia="Times New Roman"/>
          <w:color w:val="292526"/>
          <w:sz w:val="26"/>
          <w:szCs w:val="26"/>
          <w:lang w:val="en-GB"/>
        </w:rPr>
        <w:t xml:space="preserve">! </w:t>
      </w:r>
      <w:r w:rsidRPr="0039141A">
        <w:rPr>
          <w:rFonts w:eastAsia="Times New Roman"/>
          <w:color w:val="292526"/>
          <w:sz w:val="17"/>
          <w:szCs w:val="17"/>
          <w:lang w:val="en-GB"/>
        </w:rPr>
        <w:t>ES FÜHLT SICH AUF</w:t>
      </w:r>
    </w:p>
    <w:p w14:paraId="2A6ED200" w14:textId="77777777" w:rsidR="00DB6C4C" w:rsidRDefault="00000000">
      <w:pPr>
        <w:ind w:left="1120"/>
        <w:rPr>
          <w:sz w:val="20"/>
          <w:szCs w:val="20"/>
          <w:lang w:val="en-GB"/>
        </w:rPr>
      </w:pPr>
      <w:r w:rsidRPr="0039141A">
        <w:rPr>
          <w:rFonts w:eastAsia="Times New Roman"/>
          <w:color w:val="292526"/>
          <w:sz w:val="24"/>
          <w:szCs w:val="24"/>
          <w:lang w:val="en-GB"/>
        </w:rPr>
        <w:t>alle Arten von Gedanken und schrecklichen Zuständen...</w:t>
      </w:r>
    </w:p>
    <w:p w14:paraId="787B1513" w14:textId="77777777" w:rsidR="0006255E" w:rsidRPr="0039141A" w:rsidRDefault="0006255E">
      <w:pPr>
        <w:spacing w:line="9" w:lineRule="exact"/>
        <w:rPr>
          <w:sz w:val="20"/>
          <w:szCs w:val="20"/>
          <w:lang w:val="en-GB"/>
        </w:rPr>
      </w:pPr>
    </w:p>
    <w:p w14:paraId="24E47A42" w14:textId="77777777" w:rsidR="00DB6C4C" w:rsidRDefault="00000000">
      <w:pPr>
        <w:spacing w:line="243" w:lineRule="auto"/>
        <w:ind w:hanging="274"/>
        <w:jc w:val="both"/>
        <w:rPr>
          <w:sz w:val="20"/>
          <w:szCs w:val="20"/>
          <w:lang w:val="en-GB"/>
        </w:rPr>
      </w:pPr>
      <w:r>
        <w:rPr>
          <w:noProof/>
          <w:sz w:val="1"/>
          <w:szCs w:val="1"/>
        </w:rPr>
        <w:drawing>
          <wp:inline distT="0" distB="0" distL="0" distR="0" wp14:anchorId="3CB6C7EE" wp14:editId="4B20C4A9">
            <wp:extent cx="850900" cy="28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a:stretch>
                      <a:fillRect/>
                    </a:stretch>
                  </pic:blipFill>
                  <pic:spPr bwMode="auto">
                    <a:xfrm>
                      <a:off x="0" y="0"/>
                      <a:ext cx="850900" cy="28575"/>
                    </a:xfrm>
                    <a:prstGeom prst="rect">
                      <a:avLst/>
                    </a:prstGeom>
                    <a:noFill/>
                    <a:ln>
                      <a:noFill/>
                    </a:ln>
                  </pic:spPr>
                </pic:pic>
              </a:graphicData>
            </a:graphic>
          </wp:inline>
        </w:drawing>
      </w:r>
      <w:r w:rsidRPr="0039141A">
        <w:rPr>
          <w:rFonts w:eastAsia="Times New Roman"/>
          <w:color w:val="292526"/>
          <w:sz w:val="24"/>
          <w:szCs w:val="24"/>
          <w:lang w:val="en-GB"/>
        </w:rPr>
        <w:t xml:space="preserve"> tionen, und das zu Recht! Millionen von Menschen leben unter ihnen, und meistens merken sie es gar nicht. Die Bibel gibt uns klare Anweisungen, wie wir verhindern können, unter Flüche zu geraten! Wenn wir Gottes Gesetze übertreten, werden wir auch nach der Wiedergeburt mit Flüchen zu kämpfen haben. Unsere eigene Sünde ist oft die offene Tür, durch die Satan ungehindert in unserem Leben agieren kann. Gib ihm keinen Zugang zu deinem Leben. Die Bibel warnt uns: "Gebt dem Teufel keinen Raum" (Eph. 4:27, </w:t>
      </w:r>
      <w:r w:rsidRPr="0039141A">
        <w:rPr>
          <w:rFonts w:eastAsia="Times New Roman"/>
          <w:color w:val="292526"/>
          <w:sz w:val="15"/>
          <w:szCs w:val="15"/>
          <w:lang w:val="en-GB"/>
        </w:rPr>
        <w:t>NIV</w:t>
      </w:r>
      <w:r w:rsidRPr="0039141A">
        <w:rPr>
          <w:rFonts w:eastAsia="Times New Roman"/>
          <w:color w:val="292526"/>
          <w:sz w:val="24"/>
          <w:szCs w:val="24"/>
          <w:lang w:val="en-GB"/>
        </w:rPr>
        <w:t>).</w:t>
      </w:r>
    </w:p>
    <w:p w14:paraId="6C32EF4B" w14:textId="77777777" w:rsidR="0006255E" w:rsidRPr="0039141A" w:rsidRDefault="0006255E">
      <w:pPr>
        <w:spacing w:line="285" w:lineRule="exact"/>
        <w:rPr>
          <w:sz w:val="20"/>
          <w:szCs w:val="20"/>
          <w:lang w:val="en-GB"/>
        </w:rPr>
      </w:pPr>
    </w:p>
    <w:p w14:paraId="79130EB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Wenn du einen Fluch erkennst, der dein Leben beherrscht, musst du dich mit ihm auseinandersetzen. Je eher du dich damit auseinandersetzt, desto weniger verfestigt er sich und desto leichter wird es sein, ihn zu überwinden. Die Bedingungen, die durch Flüche verursacht werden, zu leugnen oder zu ignorieren, kann ein großer Stolperstein sein, der ein siegreiches Leben verhindert; und viele sind schon gefallen und haben sich </w:t>
      </w:r>
      <w:r w:rsidRPr="0039141A">
        <w:rPr>
          <w:rFonts w:eastAsia="Times New Roman"/>
          <w:color w:val="292526"/>
          <w:sz w:val="24"/>
          <w:szCs w:val="24"/>
          <w:lang w:val="en-GB"/>
        </w:rPr>
        <w:lastRenderedPageBreak/>
        <w:t>nicht davon erholt. Natürlich kann jeder von einem Fluch betroffen sein.</w:t>
      </w:r>
    </w:p>
    <w:p w14:paraId="6B28C06C" w14:textId="77777777" w:rsidR="0006255E" w:rsidRPr="0039141A" w:rsidRDefault="0006255E">
      <w:pPr>
        <w:rPr>
          <w:lang w:val="en-GB"/>
        </w:rPr>
        <w:sectPr w:rsidR="0006255E" w:rsidRPr="0039141A">
          <w:pgSz w:w="7920" w:h="12240"/>
          <w:pgMar w:top="1395" w:right="1080" w:bottom="272" w:left="1200" w:header="0" w:footer="0" w:gutter="0"/>
          <w:cols w:space="720" w:equalWidth="0">
            <w:col w:w="5640"/>
          </w:cols>
        </w:sectPr>
      </w:pPr>
    </w:p>
    <w:p w14:paraId="156ADAC2" w14:textId="77777777" w:rsidR="0006255E" w:rsidRPr="0039141A" w:rsidRDefault="0006255E">
      <w:pPr>
        <w:spacing w:line="325" w:lineRule="exact"/>
        <w:rPr>
          <w:sz w:val="20"/>
          <w:szCs w:val="20"/>
          <w:lang w:val="en-GB"/>
        </w:rPr>
      </w:pPr>
    </w:p>
    <w:p w14:paraId="3F571121" w14:textId="77777777" w:rsidR="00DB6C4C" w:rsidRDefault="00000000">
      <w:pPr>
        <w:jc w:val="center"/>
        <w:rPr>
          <w:sz w:val="20"/>
          <w:szCs w:val="20"/>
          <w:lang w:val="en-GB"/>
        </w:rPr>
      </w:pPr>
      <w:r w:rsidRPr="0039141A">
        <w:rPr>
          <w:rFonts w:eastAsia="Times New Roman"/>
          <w:color w:val="292526"/>
          <w:sz w:val="28"/>
          <w:szCs w:val="28"/>
          <w:lang w:val="en-GB"/>
        </w:rPr>
        <w:t>1</w:t>
      </w:r>
    </w:p>
    <w:p w14:paraId="0A38F1DD" w14:textId="77777777" w:rsidR="0006255E" w:rsidRPr="0039141A" w:rsidRDefault="0006255E">
      <w:pPr>
        <w:rPr>
          <w:lang w:val="en-GB"/>
        </w:rPr>
        <w:sectPr w:rsidR="0006255E" w:rsidRPr="0039141A">
          <w:type w:val="continuous"/>
          <w:pgSz w:w="7920" w:h="12240"/>
          <w:pgMar w:top="1395" w:right="1080" w:bottom="272" w:left="1200" w:header="0" w:footer="0" w:gutter="0"/>
          <w:cols w:space="720" w:equalWidth="0">
            <w:col w:w="5640"/>
          </w:cols>
        </w:sectPr>
      </w:pPr>
    </w:p>
    <w:p w14:paraId="45A35AB7" w14:textId="77777777" w:rsidR="00DB6C4C" w:rsidRDefault="00000000">
      <w:pPr>
        <w:jc w:val="center"/>
        <w:rPr>
          <w:sz w:val="20"/>
          <w:szCs w:val="20"/>
          <w:lang w:val="en-GB"/>
        </w:rPr>
      </w:pPr>
      <w:bookmarkStart w:id="18" w:name="page19"/>
      <w:bookmarkEnd w:id="18"/>
      <w:r w:rsidRPr="0039141A">
        <w:rPr>
          <w:rFonts w:ascii="Arial" w:eastAsia="Arial" w:hAnsi="Arial" w:cs="Arial"/>
          <w:color w:val="292526"/>
          <w:sz w:val="21"/>
          <w:szCs w:val="21"/>
          <w:lang w:val="en-GB"/>
        </w:rPr>
        <w:lastRenderedPageBreak/>
        <w:t>Generationsflüche brechen und Festungen abreißen</w:t>
      </w:r>
    </w:p>
    <w:p w14:paraId="26DBF77F" w14:textId="77777777" w:rsidR="00DB6C4C" w:rsidRDefault="00000000">
      <w:pPr>
        <w:spacing w:line="20" w:lineRule="exact"/>
        <w:rPr>
          <w:sz w:val="20"/>
          <w:szCs w:val="20"/>
          <w:lang w:val="en-GB"/>
        </w:rPr>
      </w:pPr>
      <w:r>
        <w:rPr>
          <w:noProof/>
          <w:sz w:val="20"/>
          <w:szCs w:val="20"/>
        </w:rPr>
        <w:drawing>
          <wp:anchor distT="0" distB="0" distL="114300" distR="114300" simplePos="0" relativeHeight="251370496" behindDoc="1" locked="0" layoutInCell="0" allowOverlap="1" wp14:anchorId="43256102" wp14:editId="0C076CDC">
            <wp:simplePos x="0" y="0"/>
            <wp:positionH relativeFrom="column">
              <wp:posOffset>0</wp:posOffset>
            </wp:positionH>
            <wp:positionV relativeFrom="paragraph">
              <wp:posOffset>22225</wp:posOffset>
            </wp:positionV>
            <wp:extent cx="3581400" cy="127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FB294E2" w14:textId="77777777" w:rsidR="0006255E" w:rsidRPr="0039141A" w:rsidRDefault="0006255E">
      <w:pPr>
        <w:spacing w:line="200" w:lineRule="exact"/>
        <w:rPr>
          <w:sz w:val="20"/>
          <w:szCs w:val="20"/>
          <w:lang w:val="en-GB"/>
        </w:rPr>
      </w:pPr>
    </w:p>
    <w:p w14:paraId="61068275" w14:textId="77777777" w:rsidR="0006255E" w:rsidRPr="0039141A" w:rsidRDefault="0006255E">
      <w:pPr>
        <w:spacing w:line="201" w:lineRule="exact"/>
        <w:rPr>
          <w:sz w:val="20"/>
          <w:szCs w:val="20"/>
          <w:lang w:val="en-GB"/>
        </w:rPr>
      </w:pPr>
    </w:p>
    <w:p w14:paraId="51C7B2F8" w14:textId="77777777" w:rsidR="00DB6C4C" w:rsidRDefault="00000000">
      <w:pPr>
        <w:spacing w:line="238" w:lineRule="auto"/>
        <w:jc w:val="both"/>
        <w:rPr>
          <w:sz w:val="20"/>
          <w:szCs w:val="20"/>
          <w:lang w:val="en-GB"/>
        </w:rPr>
      </w:pPr>
      <w:r w:rsidRPr="0039141A">
        <w:rPr>
          <w:rFonts w:eastAsia="Times New Roman"/>
          <w:color w:val="292526"/>
          <w:sz w:val="24"/>
          <w:szCs w:val="24"/>
          <w:lang w:val="en-GB"/>
        </w:rPr>
        <w:t xml:space="preserve">eine Vielzahl von Flüchen der einen oder anderen Art. </w:t>
      </w:r>
      <w:r w:rsidRPr="0039141A">
        <w:rPr>
          <w:rFonts w:eastAsia="Times New Roman"/>
          <w:i/>
          <w:iCs/>
          <w:color w:val="292526"/>
          <w:sz w:val="24"/>
          <w:szCs w:val="24"/>
          <w:lang w:val="en-GB"/>
        </w:rPr>
        <w:t>Wiedergeborene Christen sind davon nicht ausgenommen.</w:t>
      </w:r>
    </w:p>
    <w:p w14:paraId="7529C695" w14:textId="77777777" w:rsidR="0006255E" w:rsidRPr="0039141A" w:rsidRDefault="0006255E">
      <w:pPr>
        <w:spacing w:line="13" w:lineRule="exact"/>
        <w:rPr>
          <w:sz w:val="20"/>
          <w:szCs w:val="20"/>
          <w:lang w:val="en-GB"/>
        </w:rPr>
      </w:pPr>
    </w:p>
    <w:p w14:paraId="5EB430F2"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Wenn du ein wiedergeborener Christ bist und Jesus als Herrn und Retter angenommen hast, fragst du dich vielleicht, ob all diese Flüche im Moment der Erlösung über deinem Leben gebrochen wurden. Wenn du wiedergeboren bist, werden dir deine vergangenen Sünden vergeben. Es stimmt zwar, dass das vergossene Blut Jesu auf Golgatha die Macht hat, alle Flüche in deinem Leben zu brechen, aber du musst deinen Teil dazu beitragen - die Autorität übernehmen und einen nach dem anderen durch die </w:t>
      </w:r>
      <w:r w:rsidRPr="0039141A">
        <w:rPr>
          <w:rFonts w:eastAsia="Times New Roman"/>
          <w:i/>
          <w:iCs/>
          <w:color w:val="292526"/>
          <w:sz w:val="24"/>
          <w:szCs w:val="24"/>
          <w:lang w:val="en-GB"/>
        </w:rPr>
        <w:t xml:space="preserve">Macht des Blutes </w:t>
      </w:r>
      <w:r w:rsidRPr="0039141A">
        <w:rPr>
          <w:rFonts w:eastAsia="Times New Roman"/>
          <w:color w:val="292526"/>
          <w:sz w:val="24"/>
          <w:szCs w:val="24"/>
          <w:lang w:val="en-GB"/>
        </w:rPr>
        <w:t>brechen, damit der Sieg vollständig ist.</w:t>
      </w:r>
    </w:p>
    <w:p w14:paraId="41C6A6A1" w14:textId="77777777" w:rsidR="00DB6C4C" w:rsidRDefault="00000000">
      <w:pPr>
        <w:spacing w:line="20" w:lineRule="exact"/>
        <w:rPr>
          <w:sz w:val="20"/>
          <w:szCs w:val="20"/>
          <w:lang w:val="en-GB"/>
        </w:rPr>
      </w:pPr>
      <w:r>
        <w:rPr>
          <w:noProof/>
          <w:sz w:val="20"/>
          <w:szCs w:val="20"/>
        </w:rPr>
        <w:drawing>
          <wp:anchor distT="0" distB="0" distL="114300" distR="114300" simplePos="0" relativeHeight="251372544" behindDoc="1" locked="0" layoutInCell="0" allowOverlap="1" wp14:anchorId="13E7F350" wp14:editId="446E112A">
            <wp:simplePos x="0" y="0"/>
            <wp:positionH relativeFrom="column">
              <wp:posOffset>228600</wp:posOffset>
            </wp:positionH>
            <wp:positionV relativeFrom="paragraph">
              <wp:posOffset>123825</wp:posOffset>
            </wp:positionV>
            <wp:extent cx="3124200" cy="127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7CF34BD8" w14:textId="77777777" w:rsidR="0006255E" w:rsidRPr="0039141A" w:rsidRDefault="0006255E">
      <w:pPr>
        <w:spacing w:line="201" w:lineRule="exact"/>
        <w:rPr>
          <w:sz w:val="20"/>
          <w:szCs w:val="20"/>
          <w:lang w:val="en-GB"/>
        </w:rPr>
      </w:pPr>
    </w:p>
    <w:p w14:paraId="1CB1AA1D" w14:textId="77777777" w:rsidR="00DB6C4C" w:rsidRDefault="00000000">
      <w:pPr>
        <w:spacing w:line="384" w:lineRule="auto"/>
        <w:jc w:val="center"/>
        <w:rPr>
          <w:sz w:val="20"/>
          <w:szCs w:val="20"/>
          <w:lang w:val="en-GB"/>
        </w:rPr>
      </w:pPr>
      <w:r w:rsidRPr="0039141A">
        <w:rPr>
          <w:rFonts w:eastAsia="Times New Roman"/>
          <w:color w:val="292526"/>
          <w:sz w:val="25"/>
          <w:szCs w:val="25"/>
          <w:lang w:val="en-GB"/>
        </w:rPr>
        <w:t>Zum Beispiel wurde auch körperliche Heilung durch das Sühnopfer Christi ermöglicht, doch Krankheit und Unwohlsein können uns auch nach der Wiedergeburt noch angreifen.</w:t>
      </w:r>
    </w:p>
    <w:p w14:paraId="66D7CBC3" w14:textId="77777777" w:rsidR="00DB6C4C" w:rsidRDefault="00000000">
      <w:pPr>
        <w:spacing w:line="20" w:lineRule="exact"/>
        <w:rPr>
          <w:sz w:val="20"/>
          <w:szCs w:val="20"/>
          <w:lang w:val="en-GB"/>
        </w:rPr>
      </w:pPr>
      <w:r>
        <w:rPr>
          <w:noProof/>
          <w:sz w:val="20"/>
          <w:szCs w:val="20"/>
        </w:rPr>
        <w:drawing>
          <wp:anchor distT="0" distB="0" distL="114300" distR="114300" simplePos="0" relativeHeight="251374592" behindDoc="1" locked="0" layoutInCell="0" allowOverlap="1" wp14:anchorId="4D954E93" wp14:editId="73F440D4">
            <wp:simplePos x="0" y="0"/>
            <wp:positionH relativeFrom="column">
              <wp:posOffset>228600</wp:posOffset>
            </wp:positionH>
            <wp:positionV relativeFrom="paragraph">
              <wp:posOffset>-92710</wp:posOffset>
            </wp:positionV>
            <wp:extent cx="3124200" cy="127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7FB0DEA3" w14:textId="77777777" w:rsidR="0006255E" w:rsidRPr="0039141A" w:rsidRDefault="0006255E">
      <w:pPr>
        <w:spacing w:line="15" w:lineRule="exact"/>
        <w:rPr>
          <w:sz w:val="20"/>
          <w:szCs w:val="20"/>
          <w:lang w:val="en-GB"/>
        </w:rPr>
      </w:pPr>
    </w:p>
    <w:p w14:paraId="3F5A1B8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Wenn das passiert, können wir Heilung empfangen, indem wir das Blut auftragen und die Heilung in Anspruch nehmen, die durch das Sühnopfer Christi bewirkt wurde (Jesaja 53,4-5 und 1. Petrus 2,24). Auf dieselbe Weise können auch Flüche und Festungen gebrochen werden. </w:t>
      </w:r>
      <w:proofErr w:type="gramStart"/>
      <w:r w:rsidRPr="0039141A">
        <w:rPr>
          <w:rFonts w:eastAsia="Times New Roman"/>
          <w:color w:val="292526"/>
          <w:sz w:val="24"/>
          <w:szCs w:val="24"/>
          <w:lang w:val="en-GB"/>
        </w:rPr>
        <w:t>Alles,</w:t>
      </w:r>
      <w:proofErr w:type="gramEnd"/>
      <w:r w:rsidRPr="0039141A">
        <w:rPr>
          <w:rFonts w:eastAsia="Times New Roman"/>
          <w:color w:val="292526"/>
          <w:sz w:val="24"/>
          <w:szCs w:val="24"/>
          <w:lang w:val="en-GB"/>
        </w:rPr>
        <w:t xml:space="preserve"> was Jesus auf Golgatha für uns erkauft hat, kann durch den Glauben erlangt werden - nicht nur Erlösung und Heilung!</w:t>
      </w:r>
    </w:p>
    <w:p w14:paraId="7EDE33A6" w14:textId="77777777" w:rsidR="0006255E" w:rsidRPr="0039141A" w:rsidRDefault="0006255E">
      <w:pPr>
        <w:spacing w:line="292" w:lineRule="exact"/>
        <w:rPr>
          <w:sz w:val="20"/>
          <w:szCs w:val="20"/>
          <w:lang w:val="en-GB"/>
        </w:rPr>
      </w:pPr>
    </w:p>
    <w:p w14:paraId="2D7056F3" w14:textId="77777777" w:rsidR="00DB6C4C" w:rsidRDefault="00000000">
      <w:pPr>
        <w:spacing w:line="242" w:lineRule="auto"/>
        <w:ind w:firstLine="240"/>
        <w:jc w:val="both"/>
        <w:rPr>
          <w:sz w:val="20"/>
          <w:szCs w:val="20"/>
          <w:lang w:val="en-GB"/>
        </w:rPr>
      </w:pPr>
      <w:r w:rsidRPr="0039141A">
        <w:rPr>
          <w:rFonts w:eastAsia="Times New Roman"/>
          <w:i/>
          <w:iCs/>
          <w:color w:val="292526"/>
          <w:sz w:val="24"/>
          <w:szCs w:val="24"/>
          <w:lang w:val="en-GB"/>
        </w:rPr>
        <w:t>Was Jesus für dich und mich auf Golgatha erkauft hat, umfasst viel mehr.</w:t>
      </w:r>
      <w:r w:rsidRPr="0039141A">
        <w:rPr>
          <w:rFonts w:eastAsia="Times New Roman"/>
          <w:color w:val="292526"/>
          <w:sz w:val="24"/>
          <w:szCs w:val="24"/>
          <w:lang w:val="en-GB"/>
        </w:rPr>
        <w:t xml:space="preserve"> Es beinhaltet Erlösung, Heilung, die Fülle des Geistes (damit der Heilige Geist dich überführen, regenerieren, heiligen, salben, befähigen, leiten, trösten, deinen Verstand erleuchten, lehren und verwandeln kann), die Frucht des Geistes (nach Gal. 5,22-23), die Gaben des Geistes (nach 1. Kor. 12,1-11) und den </w:t>
      </w:r>
      <w:r w:rsidRPr="0039141A">
        <w:rPr>
          <w:rFonts w:eastAsia="Times New Roman"/>
          <w:color w:val="292526"/>
          <w:sz w:val="24"/>
          <w:szCs w:val="24"/>
          <w:lang w:val="en-GB"/>
        </w:rPr>
        <w:lastRenderedPageBreak/>
        <w:t>Sieg über die Welt, das Fleisch, den Teufel und alle Mächte der Finsternis!</w:t>
      </w:r>
    </w:p>
    <w:p w14:paraId="49C474A1"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0BB21DA" w14:textId="77777777" w:rsidR="0006255E" w:rsidRPr="0039141A" w:rsidRDefault="0006255E">
      <w:pPr>
        <w:spacing w:line="200" w:lineRule="exact"/>
        <w:rPr>
          <w:sz w:val="20"/>
          <w:szCs w:val="20"/>
          <w:lang w:val="en-GB"/>
        </w:rPr>
      </w:pPr>
    </w:p>
    <w:p w14:paraId="760E681B" w14:textId="77777777" w:rsidR="0006255E" w:rsidRPr="0039141A" w:rsidRDefault="0006255E">
      <w:pPr>
        <w:spacing w:line="200" w:lineRule="exact"/>
        <w:rPr>
          <w:sz w:val="20"/>
          <w:szCs w:val="20"/>
          <w:lang w:val="en-GB"/>
        </w:rPr>
      </w:pPr>
    </w:p>
    <w:p w14:paraId="21BCD1B1" w14:textId="77777777" w:rsidR="0006255E" w:rsidRPr="0039141A" w:rsidRDefault="0006255E">
      <w:pPr>
        <w:spacing w:line="397" w:lineRule="exact"/>
        <w:rPr>
          <w:sz w:val="20"/>
          <w:szCs w:val="20"/>
          <w:lang w:val="en-GB"/>
        </w:rPr>
      </w:pPr>
    </w:p>
    <w:p w14:paraId="63C52CC5" w14:textId="77777777" w:rsidR="00DB6C4C" w:rsidRDefault="00000000">
      <w:pPr>
        <w:jc w:val="center"/>
        <w:rPr>
          <w:sz w:val="20"/>
          <w:szCs w:val="20"/>
          <w:lang w:val="en-GB"/>
        </w:rPr>
      </w:pPr>
      <w:r w:rsidRPr="0039141A">
        <w:rPr>
          <w:rFonts w:eastAsia="Times New Roman"/>
          <w:color w:val="292526"/>
          <w:sz w:val="28"/>
          <w:szCs w:val="28"/>
          <w:lang w:val="en-GB"/>
        </w:rPr>
        <w:t>2</w:t>
      </w:r>
    </w:p>
    <w:p w14:paraId="1E53679F"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00BB0161" w14:textId="77777777" w:rsidR="00DB6C4C" w:rsidRDefault="00000000">
      <w:pPr>
        <w:jc w:val="center"/>
        <w:rPr>
          <w:sz w:val="20"/>
          <w:szCs w:val="20"/>
          <w:lang w:val="en-GB"/>
        </w:rPr>
      </w:pPr>
      <w:bookmarkStart w:id="19" w:name="page20"/>
      <w:bookmarkEnd w:id="19"/>
      <w:r w:rsidRPr="0039141A">
        <w:rPr>
          <w:rFonts w:ascii="Arial" w:eastAsia="Arial" w:hAnsi="Arial" w:cs="Arial"/>
          <w:i/>
          <w:iCs/>
          <w:color w:val="292526"/>
          <w:lang w:val="en-GB"/>
        </w:rPr>
        <w:lastRenderedPageBreak/>
        <w:t>Niemand ist davon ausgenommen!</w:t>
      </w:r>
    </w:p>
    <w:p w14:paraId="213085B6" w14:textId="77777777" w:rsidR="00DB6C4C" w:rsidRDefault="00000000">
      <w:pPr>
        <w:spacing w:line="20" w:lineRule="exact"/>
        <w:rPr>
          <w:sz w:val="20"/>
          <w:szCs w:val="20"/>
          <w:lang w:val="en-GB"/>
        </w:rPr>
      </w:pPr>
      <w:r>
        <w:rPr>
          <w:noProof/>
          <w:sz w:val="20"/>
          <w:szCs w:val="20"/>
        </w:rPr>
        <w:drawing>
          <wp:anchor distT="0" distB="0" distL="114300" distR="114300" simplePos="0" relativeHeight="251376640" behindDoc="1" locked="0" layoutInCell="0" allowOverlap="1" wp14:anchorId="7C6806A3" wp14:editId="3DD3A4B5">
            <wp:simplePos x="0" y="0"/>
            <wp:positionH relativeFrom="column">
              <wp:posOffset>0</wp:posOffset>
            </wp:positionH>
            <wp:positionV relativeFrom="paragraph">
              <wp:posOffset>22860</wp:posOffset>
            </wp:positionV>
            <wp:extent cx="3581400" cy="12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D8655AF" w14:textId="77777777" w:rsidR="0006255E" w:rsidRPr="0039141A" w:rsidRDefault="0006255E">
      <w:pPr>
        <w:spacing w:line="374" w:lineRule="exact"/>
        <w:rPr>
          <w:sz w:val="20"/>
          <w:szCs w:val="20"/>
          <w:lang w:val="en-GB"/>
        </w:rPr>
      </w:pPr>
    </w:p>
    <w:p w14:paraId="0591F341"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 xml:space="preserve">DAS IST </w:t>
      </w:r>
      <w:r w:rsidRPr="0039141A">
        <w:rPr>
          <w:rFonts w:ascii="Arial" w:eastAsia="Arial" w:hAnsi="Arial" w:cs="Arial"/>
          <w:b/>
          <w:bCs/>
          <w:color w:val="292526"/>
          <w:sz w:val="26"/>
          <w:szCs w:val="26"/>
          <w:lang w:val="en-GB"/>
        </w:rPr>
        <w:t xml:space="preserve">EIN </w:t>
      </w:r>
      <w:r w:rsidRPr="0039141A">
        <w:rPr>
          <w:rFonts w:ascii="Arial" w:eastAsia="Arial" w:hAnsi="Arial" w:cs="Arial"/>
          <w:b/>
          <w:bCs/>
          <w:color w:val="292526"/>
          <w:sz w:val="17"/>
          <w:szCs w:val="17"/>
          <w:lang w:val="en-GB"/>
        </w:rPr>
        <w:t>GRUND ZUM JUBELN</w:t>
      </w:r>
      <w:r w:rsidRPr="0039141A">
        <w:rPr>
          <w:rFonts w:ascii="Arial" w:eastAsia="Arial" w:hAnsi="Arial" w:cs="Arial"/>
          <w:b/>
          <w:bCs/>
          <w:color w:val="292526"/>
          <w:sz w:val="26"/>
          <w:szCs w:val="26"/>
          <w:lang w:val="en-GB"/>
        </w:rPr>
        <w:t>!</w:t>
      </w:r>
    </w:p>
    <w:p w14:paraId="4B2DCA25" w14:textId="77777777" w:rsidR="00DB6C4C" w:rsidRDefault="00000000">
      <w:pPr>
        <w:spacing w:line="20" w:lineRule="exact"/>
        <w:rPr>
          <w:sz w:val="20"/>
          <w:szCs w:val="20"/>
          <w:lang w:val="en-GB"/>
        </w:rPr>
      </w:pPr>
      <w:r>
        <w:rPr>
          <w:noProof/>
          <w:sz w:val="20"/>
          <w:szCs w:val="20"/>
        </w:rPr>
        <w:drawing>
          <wp:anchor distT="0" distB="0" distL="114300" distR="114300" simplePos="0" relativeHeight="251378688" behindDoc="1" locked="0" layoutInCell="0" allowOverlap="1" wp14:anchorId="7B629994" wp14:editId="10AABD34">
            <wp:simplePos x="0" y="0"/>
            <wp:positionH relativeFrom="column">
              <wp:posOffset>567055</wp:posOffset>
            </wp:positionH>
            <wp:positionV relativeFrom="paragraph">
              <wp:posOffset>43815</wp:posOffset>
            </wp:positionV>
            <wp:extent cx="2447290" cy="127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2447290" cy="12700"/>
                    </a:xfrm>
                    <a:prstGeom prst="rect">
                      <a:avLst/>
                    </a:prstGeom>
                    <a:noFill/>
                  </pic:spPr>
                </pic:pic>
              </a:graphicData>
            </a:graphic>
          </wp:anchor>
        </w:drawing>
      </w:r>
    </w:p>
    <w:p w14:paraId="36B0DCDC" w14:textId="77777777" w:rsidR="0006255E" w:rsidRPr="0039141A" w:rsidRDefault="0006255E">
      <w:pPr>
        <w:spacing w:line="161" w:lineRule="exact"/>
        <w:rPr>
          <w:sz w:val="20"/>
          <w:szCs w:val="20"/>
          <w:lang w:val="en-GB"/>
        </w:rPr>
      </w:pPr>
    </w:p>
    <w:p w14:paraId="3A15C195" w14:textId="77777777" w:rsidR="00DB6C4C" w:rsidRDefault="00000000">
      <w:pPr>
        <w:jc w:val="center"/>
        <w:rPr>
          <w:sz w:val="20"/>
          <w:szCs w:val="20"/>
          <w:lang w:val="en-GB"/>
        </w:rPr>
      </w:pPr>
      <w:r w:rsidRPr="0039141A">
        <w:rPr>
          <w:rFonts w:eastAsia="Times New Roman"/>
          <w:color w:val="292526"/>
          <w:sz w:val="17"/>
          <w:szCs w:val="17"/>
          <w:lang w:val="en-GB"/>
        </w:rPr>
        <w:t xml:space="preserve">VIELLEICHT WURDEST DU GERETTET ODER </w:t>
      </w:r>
      <w:r w:rsidRPr="0039141A">
        <w:rPr>
          <w:rFonts w:eastAsia="Times New Roman"/>
          <w:color w:val="292526"/>
          <w:sz w:val="26"/>
          <w:szCs w:val="26"/>
          <w:lang w:val="en-GB"/>
        </w:rPr>
        <w:t xml:space="preserve">WIEDERGEBOREN, </w:t>
      </w:r>
      <w:r w:rsidRPr="0039141A">
        <w:rPr>
          <w:rFonts w:eastAsia="Times New Roman"/>
          <w:color w:val="292526"/>
          <w:sz w:val="17"/>
          <w:szCs w:val="17"/>
          <w:lang w:val="en-GB"/>
        </w:rPr>
        <w:t>ABER DU HAST NICHT</w:t>
      </w:r>
    </w:p>
    <w:p w14:paraId="6FB04CEA" w14:textId="77777777" w:rsidR="0006255E" w:rsidRPr="0039141A" w:rsidRDefault="0006255E">
      <w:pPr>
        <w:spacing w:line="5" w:lineRule="exact"/>
        <w:rPr>
          <w:sz w:val="20"/>
          <w:szCs w:val="20"/>
          <w:lang w:val="en-GB"/>
        </w:rPr>
      </w:pPr>
    </w:p>
    <w:p w14:paraId="59839A67" w14:textId="77777777" w:rsidR="00DB6C4C" w:rsidRDefault="00000000">
      <w:pPr>
        <w:spacing w:line="243" w:lineRule="auto"/>
        <w:jc w:val="both"/>
        <w:rPr>
          <w:sz w:val="20"/>
          <w:szCs w:val="20"/>
          <w:lang w:val="en-GB"/>
        </w:rPr>
      </w:pPr>
      <w:r w:rsidRPr="0039141A">
        <w:rPr>
          <w:rFonts w:eastAsia="Times New Roman"/>
          <w:color w:val="292526"/>
          <w:sz w:val="24"/>
          <w:szCs w:val="24"/>
          <w:lang w:val="en-GB"/>
        </w:rPr>
        <w:t>erkenne, dass Jesus für dich gekommen und gestorben ist, um dir mehr als nur ein Ticket in den Himmel zu geben. Er will auch, dass du hier auf der Erde ein Leben in Fülle hast! Viele Menschen erkennen nicht, was alles bereits für sie getan wurde und dass sie nur noch die Hand ausstrecken und es annehmen müssen - im Glauben. Wie schade! Infolgedessen leben sie ein "bescheidenes Leben" und geben sich damit zufrieden. Sie lassen zu, dass Flüche und Festungen sie mit einem Fuß auf dem Boden festnageln und fragen sich, warum es in ihrem Leben "immer irgendetwas" gibt, mit dem sie sich auseinandersetzen müssen, ohne das Problem wirklich an der Wurzel zu packen.</w:t>
      </w:r>
    </w:p>
    <w:p w14:paraId="28C742C0" w14:textId="77777777" w:rsidR="00DB6C4C" w:rsidRDefault="00000000">
      <w:pPr>
        <w:spacing w:line="20" w:lineRule="exact"/>
        <w:rPr>
          <w:sz w:val="20"/>
          <w:szCs w:val="20"/>
          <w:lang w:val="en-GB"/>
        </w:rPr>
      </w:pPr>
      <w:r>
        <w:rPr>
          <w:noProof/>
          <w:sz w:val="20"/>
          <w:szCs w:val="20"/>
        </w:rPr>
        <w:drawing>
          <wp:anchor distT="0" distB="0" distL="114300" distR="114300" simplePos="0" relativeHeight="251380736" behindDoc="1" locked="0" layoutInCell="0" allowOverlap="1" wp14:anchorId="01291FE1" wp14:editId="21B89FC1">
            <wp:simplePos x="0" y="0"/>
            <wp:positionH relativeFrom="column">
              <wp:posOffset>228600</wp:posOffset>
            </wp:positionH>
            <wp:positionV relativeFrom="paragraph">
              <wp:posOffset>473075</wp:posOffset>
            </wp:positionV>
            <wp:extent cx="3124200" cy="127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7F5897B6" w14:textId="77777777" w:rsidR="0006255E" w:rsidRPr="0039141A" w:rsidRDefault="0006255E">
      <w:pPr>
        <w:spacing w:line="200" w:lineRule="exact"/>
        <w:rPr>
          <w:sz w:val="20"/>
          <w:szCs w:val="20"/>
          <w:lang w:val="en-GB"/>
        </w:rPr>
      </w:pPr>
    </w:p>
    <w:p w14:paraId="04C12AC4" w14:textId="77777777" w:rsidR="0006255E" w:rsidRPr="0039141A" w:rsidRDefault="0006255E">
      <w:pPr>
        <w:spacing w:line="200" w:lineRule="exact"/>
        <w:rPr>
          <w:sz w:val="20"/>
          <w:szCs w:val="20"/>
          <w:lang w:val="en-GB"/>
        </w:rPr>
      </w:pPr>
    </w:p>
    <w:p w14:paraId="0192483F" w14:textId="77777777" w:rsidR="0006255E" w:rsidRPr="0039141A" w:rsidRDefault="0006255E">
      <w:pPr>
        <w:spacing w:line="351" w:lineRule="exact"/>
        <w:rPr>
          <w:sz w:val="20"/>
          <w:szCs w:val="20"/>
          <w:lang w:val="en-GB"/>
        </w:rPr>
      </w:pPr>
    </w:p>
    <w:p w14:paraId="63EA3E59" w14:textId="77777777" w:rsidR="00DB6C4C" w:rsidRDefault="00000000">
      <w:pPr>
        <w:spacing w:line="319" w:lineRule="auto"/>
        <w:jc w:val="center"/>
        <w:rPr>
          <w:sz w:val="20"/>
          <w:szCs w:val="20"/>
          <w:lang w:val="en-GB"/>
        </w:rPr>
      </w:pPr>
      <w:r w:rsidRPr="0039141A">
        <w:rPr>
          <w:rFonts w:eastAsia="Times New Roman"/>
          <w:color w:val="292526"/>
          <w:sz w:val="28"/>
          <w:szCs w:val="28"/>
          <w:lang w:val="en-GB"/>
        </w:rPr>
        <w:t>Wenn du unter etwas lebst, das sich wie ein Fluch oder eine Festung anfühlt, entscheide dich heute dafür, dass du dich nicht mit weniger zufrieden geben musst, als Jesus am Kreuz gegeben hat!</w:t>
      </w:r>
    </w:p>
    <w:p w14:paraId="2C66D5A5" w14:textId="77777777" w:rsidR="00DB6C4C" w:rsidRDefault="00000000">
      <w:pPr>
        <w:spacing w:line="20" w:lineRule="exact"/>
        <w:rPr>
          <w:sz w:val="20"/>
          <w:szCs w:val="20"/>
          <w:lang w:val="en-GB"/>
        </w:rPr>
      </w:pPr>
      <w:r>
        <w:rPr>
          <w:noProof/>
          <w:sz w:val="20"/>
          <w:szCs w:val="20"/>
        </w:rPr>
        <w:drawing>
          <wp:anchor distT="0" distB="0" distL="114300" distR="114300" simplePos="0" relativeHeight="251382784" behindDoc="1" locked="0" layoutInCell="0" allowOverlap="1" wp14:anchorId="42D57E9D" wp14:editId="136727AA">
            <wp:simplePos x="0" y="0"/>
            <wp:positionH relativeFrom="column">
              <wp:posOffset>228600</wp:posOffset>
            </wp:positionH>
            <wp:positionV relativeFrom="paragraph">
              <wp:posOffset>-49530</wp:posOffset>
            </wp:positionV>
            <wp:extent cx="3124200" cy="12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001EDCCF" w14:textId="77777777" w:rsidR="0006255E" w:rsidRPr="0039141A" w:rsidRDefault="0006255E">
      <w:pPr>
        <w:spacing w:line="83" w:lineRule="exact"/>
        <w:rPr>
          <w:sz w:val="20"/>
          <w:szCs w:val="20"/>
          <w:lang w:val="en-GB"/>
        </w:rPr>
      </w:pPr>
    </w:p>
    <w:p w14:paraId="3B0997B7"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Ein Fluch ist ein Bollwerk, und ein Bollwerk ist ein Fluch, egal wie man es betrachtet - und sie können Einzelpersonen, Familien und Nationen kontrollieren und zerstören, wenn wir sie gewähren lassen. Ich glaube, dass diese Hochburgen des Bösen die Hauptursache für die Übel unserer Gesellschaft sind. Der Geist der Menschen ist infiziert und macht das tägliche Leben schwieriger, als es sein müsste. Nicht jeder hat es mit einer Hochburg zu tun oder lebt unter einem Fluch, aber fast jeder wird irgendwann in seinem Leben direkt oder indirekt mit einer oder mehreren davon zu tun haben.</w:t>
      </w:r>
    </w:p>
    <w:p w14:paraId="7A0E08E4" w14:textId="77777777" w:rsidR="0006255E" w:rsidRPr="0039141A" w:rsidRDefault="0006255E">
      <w:pPr>
        <w:spacing w:line="7" w:lineRule="exact"/>
        <w:rPr>
          <w:sz w:val="20"/>
          <w:szCs w:val="20"/>
          <w:lang w:val="en-GB"/>
        </w:rPr>
      </w:pPr>
    </w:p>
    <w:p w14:paraId="07781103" w14:textId="77777777" w:rsidR="00DB6C4C" w:rsidRDefault="00000000">
      <w:pPr>
        <w:ind w:left="240"/>
        <w:rPr>
          <w:sz w:val="20"/>
          <w:szCs w:val="20"/>
          <w:lang w:val="en-GB"/>
        </w:rPr>
      </w:pPr>
      <w:r w:rsidRPr="0039141A">
        <w:rPr>
          <w:rFonts w:eastAsia="Times New Roman"/>
          <w:color w:val="292526"/>
          <w:sz w:val="24"/>
          <w:szCs w:val="24"/>
          <w:lang w:val="en-GB"/>
        </w:rPr>
        <w:lastRenderedPageBreak/>
        <w:t>Wir werden geistliche Kämpfe führen, während wir in der</w:t>
      </w:r>
    </w:p>
    <w:p w14:paraId="24314F12"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12B33B1C" w14:textId="77777777" w:rsidR="0006255E" w:rsidRPr="0039141A" w:rsidRDefault="0006255E">
      <w:pPr>
        <w:spacing w:line="200" w:lineRule="exact"/>
        <w:rPr>
          <w:sz w:val="20"/>
          <w:szCs w:val="20"/>
          <w:lang w:val="en-GB"/>
        </w:rPr>
      </w:pPr>
    </w:p>
    <w:p w14:paraId="00EF6549" w14:textId="77777777" w:rsidR="0006255E" w:rsidRPr="0039141A" w:rsidRDefault="0006255E">
      <w:pPr>
        <w:spacing w:line="284" w:lineRule="exact"/>
        <w:rPr>
          <w:sz w:val="20"/>
          <w:szCs w:val="20"/>
          <w:lang w:val="en-GB"/>
        </w:rPr>
      </w:pPr>
    </w:p>
    <w:p w14:paraId="7B0D5943" w14:textId="77777777" w:rsidR="00DB6C4C" w:rsidRDefault="00000000">
      <w:pPr>
        <w:jc w:val="center"/>
        <w:rPr>
          <w:sz w:val="20"/>
          <w:szCs w:val="20"/>
          <w:lang w:val="en-GB"/>
        </w:rPr>
      </w:pPr>
      <w:r w:rsidRPr="0039141A">
        <w:rPr>
          <w:rFonts w:eastAsia="Times New Roman"/>
          <w:color w:val="292526"/>
          <w:sz w:val="28"/>
          <w:szCs w:val="28"/>
          <w:lang w:val="en-GB"/>
        </w:rPr>
        <w:t>3</w:t>
      </w:r>
    </w:p>
    <w:p w14:paraId="4A2664F0"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3DFB2B79" w14:textId="77777777" w:rsidR="00DB6C4C" w:rsidRDefault="00000000">
      <w:pPr>
        <w:jc w:val="center"/>
        <w:rPr>
          <w:sz w:val="20"/>
          <w:szCs w:val="20"/>
          <w:lang w:val="en-GB"/>
        </w:rPr>
      </w:pPr>
      <w:bookmarkStart w:id="20" w:name="page21"/>
      <w:bookmarkEnd w:id="20"/>
      <w:r w:rsidRPr="0039141A">
        <w:rPr>
          <w:rFonts w:ascii="Arial" w:eastAsia="Arial" w:hAnsi="Arial" w:cs="Arial"/>
          <w:color w:val="292526"/>
          <w:sz w:val="21"/>
          <w:szCs w:val="21"/>
          <w:lang w:val="en-GB"/>
        </w:rPr>
        <w:lastRenderedPageBreak/>
        <w:t>Generationsflüche brechen und Festungen abreißen</w:t>
      </w:r>
    </w:p>
    <w:p w14:paraId="67BF8417" w14:textId="77777777" w:rsidR="00DB6C4C" w:rsidRDefault="00000000">
      <w:pPr>
        <w:spacing w:line="20" w:lineRule="exact"/>
        <w:rPr>
          <w:sz w:val="20"/>
          <w:szCs w:val="20"/>
          <w:lang w:val="en-GB"/>
        </w:rPr>
      </w:pPr>
      <w:r>
        <w:rPr>
          <w:noProof/>
          <w:sz w:val="20"/>
          <w:szCs w:val="20"/>
        </w:rPr>
        <w:drawing>
          <wp:anchor distT="0" distB="0" distL="114300" distR="114300" simplePos="0" relativeHeight="251384832" behindDoc="1" locked="0" layoutInCell="0" allowOverlap="1" wp14:anchorId="77695FA6" wp14:editId="20875AAB">
            <wp:simplePos x="0" y="0"/>
            <wp:positionH relativeFrom="column">
              <wp:posOffset>0</wp:posOffset>
            </wp:positionH>
            <wp:positionV relativeFrom="paragraph">
              <wp:posOffset>22225</wp:posOffset>
            </wp:positionV>
            <wp:extent cx="3581400" cy="127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93B5CF8" w14:textId="77777777" w:rsidR="0006255E" w:rsidRPr="0039141A" w:rsidRDefault="0006255E">
      <w:pPr>
        <w:spacing w:line="200" w:lineRule="exact"/>
        <w:rPr>
          <w:sz w:val="20"/>
          <w:szCs w:val="20"/>
          <w:lang w:val="en-GB"/>
        </w:rPr>
      </w:pPr>
    </w:p>
    <w:p w14:paraId="356A5E2D" w14:textId="77777777" w:rsidR="0006255E" w:rsidRPr="0039141A" w:rsidRDefault="0006255E">
      <w:pPr>
        <w:spacing w:line="201" w:lineRule="exact"/>
        <w:rPr>
          <w:sz w:val="20"/>
          <w:szCs w:val="20"/>
          <w:lang w:val="en-GB"/>
        </w:rPr>
      </w:pPr>
    </w:p>
    <w:p w14:paraId="4CABB425" w14:textId="77777777" w:rsidR="00DB6C4C" w:rsidRDefault="00000000">
      <w:pPr>
        <w:jc w:val="both"/>
        <w:rPr>
          <w:sz w:val="20"/>
          <w:szCs w:val="20"/>
          <w:lang w:val="en-GB"/>
        </w:rPr>
      </w:pPr>
      <w:r w:rsidRPr="0039141A">
        <w:rPr>
          <w:rFonts w:eastAsia="Times New Roman"/>
          <w:color w:val="292526"/>
          <w:sz w:val="24"/>
          <w:szCs w:val="24"/>
          <w:lang w:val="en-GB"/>
        </w:rPr>
        <w:t xml:space="preserve">flesh. Die gute Nachricht ist, dass Gott uns nicht wehrlos zurückgelassen hat - er hat uns Waffen gegeben! In 2. Korinther 10:4 heißt es: "Denn die Waffen unseres Kampfes sind nicht fleischlich, sondern </w:t>
      </w:r>
      <w:r w:rsidRPr="0039141A">
        <w:rPr>
          <w:rFonts w:eastAsia="Times New Roman"/>
          <w:i/>
          <w:iCs/>
          <w:color w:val="292526"/>
          <w:sz w:val="24"/>
          <w:szCs w:val="24"/>
          <w:lang w:val="en-GB"/>
        </w:rPr>
        <w:t xml:space="preserve">mächtig in Gott, um Festungen zu zerreißen" </w:t>
      </w:r>
      <w:r w:rsidRPr="0039141A">
        <w:rPr>
          <w:rFonts w:eastAsia="Times New Roman"/>
          <w:color w:val="292526"/>
          <w:sz w:val="24"/>
          <w:szCs w:val="24"/>
          <w:lang w:val="en-GB"/>
        </w:rPr>
        <w:t>(Betonung hinzugefügt). Gott hat uns die Waffen und die Autorität gegeben, die wir brauchen, aber Festungen sterben schwer, wenn wir ungehorsam, eigenwillig, hochmütig, ängstlich oder unversöhnlich sind.</w:t>
      </w:r>
    </w:p>
    <w:p w14:paraId="722ADA70" w14:textId="77777777" w:rsidR="0006255E" w:rsidRPr="0039141A" w:rsidRDefault="0006255E">
      <w:pPr>
        <w:spacing w:line="260" w:lineRule="exact"/>
        <w:rPr>
          <w:sz w:val="20"/>
          <w:szCs w:val="20"/>
          <w:lang w:val="en-GB"/>
        </w:rPr>
      </w:pPr>
    </w:p>
    <w:p w14:paraId="710AE336" w14:textId="77777777" w:rsidR="00DB6C4C" w:rsidRDefault="00000000">
      <w:pPr>
        <w:ind w:firstLine="240"/>
        <w:jc w:val="both"/>
        <w:rPr>
          <w:sz w:val="20"/>
          <w:szCs w:val="20"/>
          <w:lang w:val="en-GB"/>
        </w:rPr>
      </w:pPr>
      <w:r w:rsidRPr="0039141A">
        <w:rPr>
          <w:rFonts w:eastAsia="Times New Roman"/>
          <w:color w:val="292526"/>
          <w:sz w:val="24"/>
          <w:szCs w:val="24"/>
          <w:lang w:val="en-GB"/>
        </w:rPr>
        <w:t>Wir müssen uns der Wahrheit mit dem Wort der Wahrheit stellen und lernen, die geistlichen Waffen aus der Bibel einzusetzen.</w:t>
      </w:r>
    </w:p>
    <w:p w14:paraId="49BB7771" w14:textId="77777777" w:rsidR="0006255E" w:rsidRPr="0039141A" w:rsidRDefault="0006255E">
      <w:pPr>
        <w:spacing w:line="270" w:lineRule="exact"/>
        <w:rPr>
          <w:sz w:val="20"/>
          <w:szCs w:val="20"/>
          <w:lang w:val="en-GB"/>
        </w:rPr>
      </w:pPr>
    </w:p>
    <w:p w14:paraId="37E20863"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 xml:space="preserve">Obwohl Flüche </w:t>
      </w:r>
      <w:r w:rsidRPr="0039141A">
        <w:rPr>
          <w:rFonts w:eastAsia="Times New Roman"/>
          <w:i/>
          <w:iCs/>
          <w:color w:val="292526"/>
          <w:sz w:val="24"/>
          <w:szCs w:val="24"/>
          <w:lang w:val="en-GB"/>
        </w:rPr>
        <w:t xml:space="preserve">geistliche </w:t>
      </w:r>
      <w:r w:rsidRPr="0039141A">
        <w:rPr>
          <w:rFonts w:eastAsia="Times New Roman"/>
          <w:color w:val="292526"/>
          <w:sz w:val="24"/>
          <w:szCs w:val="24"/>
          <w:lang w:val="en-GB"/>
        </w:rPr>
        <w:t xml:space="preserve">Festungen sind, zeigen sie sich auch in der </w:t>
      </w:r>
      <w:r w:rsidRPr="0039141A">
        <w:rPr>
          <w:rFonts w:eastAsia="Times New Roman"/>
          <w:i/>
          <w:iCs/>
          <w:color w:val="292526"/>
          <w:sz w:val="24"/>
          <w:szCs w:val="24"/>
          <w:lang w:val="en-GB"/>
        </w:rPr>
        <w:t xml:space="preserve">physischen </w:t>
      </w:r>
      <w:r w:rsidRPr="0039141A">
        <w:rPr>
          <w:rFonts w:eastAsia="Times New Roman"/>
          <w:color w:val="292526"/>
          <w:sz w:val="24"/>
          <w:szCs w:val="24"/>
          <w:lang w:val="en-GB"/>
        </w:rPr>
        <w:t>Welt. Von Anfang an offenbart uns Gottes Wort, wie Flüche die Ereignisse und Umstände von Einzelpersonen, Familien und Nationen beeinflusst haben. Wir lesen den ersten aufgezeichneten Bericht in 1. Mose 3,14-17 wie folgt:</w:t>
      </w:r>
    </w:p>
    <w:p w14:paraId="75688BBD" w14:textId="77777777" w:rsidR="0006255E" w:rsidRPr="0039141A" w:rsidRDefault="0006255E">
      <w:pPr>
        <w:spacing w:line="127" w:lineRule="exact"/>
        <w:rPr>
          <w:sz w:val="20"/>
          <w:szCs w:val="20"/>
          <w:lang w:val="en-GB"/>
        </w:rPr>
      </w:pPr>
    </w:p>
    <w:p w14:paraId="46C5C054" w14:textId="77777777" w:rsidR="00DB6C4C" w:rsidRDefault="00000000">
      <w:pPr>
        <w:spacing w:line="259" w:lineRule="auto"/>
        <w:ind w:left="480" w:right="480"/>
        <w:jc w:val="both"/>
        <w:rPr>
          <w:sz w:val="20"/>
          <w:szCs w:val="20"/>
          <w:lang w:val="en-GB"/>
        </w:rPr>
      </w:pPr>
      <w:r w:rsidRPr="0039141A">
        <w:rPr>
          <w:rFonts w:eastAsia="Times New Roman"/>
          <w:color w:val="292526"/>
          <w:lang w:val="en-GB"/>
        </w:rPr>
        <w:t>Da sprach Gott, der Herr, zu der Schlange: "Weil du das getan hast, bist du verfluchter als alles Vieh und mehr als alle Tiere des Feldes; auf deinem Bauch sollst du gehen und Staub fressen, solange du lebst. Und ich will Feindschaft setzen zwischen dir und der Frau und zwischen deinem Samen und ihrem Samen; er wird dir den Kopf zertreten, und du wirst ihm die Ferse zertreten."</w:t>
      </w:r>
    </w:p>
    <w:p w14:paraId="2B703B4C" w14:textId="77777777" w:rsidR="0006255E" w:rsidRPr="0039141A" w:rsidRDefault="0006255E">
      <w:pPr>
        <w:spacing w:line="8" w:lineRule="exact"/>
        <w:rPr>
          <w:sz w:val="20"/>
          <w:szCs w:val="20"/>
          <w:lang w:val="en-GB"/>
        </w:rPr>
      </w:pPr>
    </w:p>
    <w:p w14:paraId="0B9F91DA" w14:textId="77777777" w:rsidR="00DB6C4C" w:rsidRDefault="00000000">
      <w:pPr>
        <w:spacing w:line="258" w:lineRule="auto"/>
        <w:ind w:left="480" w:right="480" w:firstLine="240"/>
        <w:jc w:val="both"/>
        <w:rPr>
          <w:sz w:val="20"/>
          <w:szCs w:val="20"/>
          <w:lang w:val="en-GB"/>
        </w:rPr>
      </w:pPr>
      <w:r w:rsidRPr="0039141A">
        <w:rPr>
          <w:rFonts w:eastAsia="Times New Roman"/>
          <w:color w:val="292526"/>
          <w:lang w:val="en-GB"/>
        </w:rPr>
        <w:t>Zu der Frau sagte er: "Ich will deinen Kummer und deine Empfängnis vermehren; unter Schmerzen sollst du Kinder gebären; dein Verlangen soll nach deinem Mann sein, und er soll über dich herrschen."</w:t>
      </w:r>
    </w:p>
    <w:p w14:paraId="03AB175D" w14:textId="77777777" w:rsidR="0006255E" w:rsidRPr="0039141A" w:rsidRDefault="0006255E">
      <w:pPr>
        <w:spacing w:line="8" w:lineRule="exact"/>
        <w:rPr>
          <w:sz w:val="20"/>
          <w:szCs w:val="20"/>
          <w:lang w:val="en-GB"/>
        </w:rPr>
      </w:pPr>
    </w:p>
    <w:p w14:paraId="55AC02FB" w14:textId="77777777" w:rsidR="00DB6C4C" w:rsidRDefault="00000000">
      <w:pPr>
        <w:spacing w:line="258" w:lineRule="auto"/>
        <w:ind w:left="480" w:right="480" w:firstLine="240"/>
        <w:jc w:val="both"/>
        <w:rPr>
          <w:sz w:val="20"/>
          <w:szCs w:val="20"/>
          <w:lang w:val="en-GB"/>
        </w:rPr>
      </w:pPr>
      <w:r w:rsidRPr="0039141A">
        <w:rPr>
          <w:rFonts w:eastAsia="Times New Roman"/>
          <w:color w:val="292526"/>
          <w:lang w:val="en-GB"/>
        </w:rPr>
        <w:t xml:space="preserve">Dann sagte er zu Adam: "Weil du auf die Stimme deiner Frau gehört hast und von dem Baum gegessen hast, von dem ich dir gesagt habe: 'Du sollst nicht davon essen': Verflucht ist der Ackerboden um deinetwillen; in Mühsal sollst du von ihm </w:t>
      </w:r>
      <w:proofErr w:type="gramStart"/>
      <w:r w:rsidRPr="0039141A">
        <w:rPr>
          <w:rFonts w:eastAsia="Times New Roman"/>
          <w:color w:val="292526"/>
          <w:lang w:val="en-GB"/>
        </w:rPr>
        <w:t>essen</w:t>
      </w:r>
      <w:proofErr w:type="gramEnd"/>
    </w:p>
    <w:p w14:paraId="42FB39DD"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3AE7B597" w14:textId="77777777" w:rsidR="0006255E" w:rsidRPr="0039141A" w:rsidRDefault="0006255E">
      <w:pPr>
        <w:spacing w:line="261" w:lineRule="exact"/>
        <w:rPr>
          <w:sz w:val="20"/>
          <w:szCs w:val="20"/>
          <w:lang w:val="en-GB"/>
        </w:rPr>
      </w:pPr>
    </w:p>
    <w:p w14:paraId="662E47AE" w14:textId="77777777" w:rsidR="00DB6C4C" w:rsidRDefault="00000000">
      <w:pPr>
        <w:jc w:val="center"/>
        <w:rPr>
          <w:sz w:val="20"/>
          <w:szCs w:val="20"/>
          <w:lang w:val="en-GB"/>
        </w:rPr>
      </w:pPr>
      <w:r w:rsidRPr="0039141A">
        <w:rPr>
          <w:rFonts w:eastAsia="Times New Roman"/>
          <w:color w:val="292526"/>
          <w:sz w:val="28"/>
          <w:szCs w:val="28"/>
          <w:lang w:val="en-GB"/>
        </w:rPr>
        <w:lastRenderedPageBreak/>
        <w:t>4</w:t>
      </w:r>
    </w:p>
    <w:p w14:paraId="1880D8A6"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2040424" w14:textId="77777777" w:rsidR="00DB6C4C" w:rsidRDefault="00000000">
      <w:pPr>
        <w:jc w:val="center"/>
        <w:rPr>
          <w:sz w:val="20"/>
          <w:szCs w:val="20"/>
          <w:lang w:val="en-GB"/>
        </w:rPr>
      </w:pPr>
      <w:bookmarkStart w:id="21" w:name="page22"/>
      <w:bookmarkEnd w:id="21"/>
      <w:r w:rsidRPr="0039141A">
        <w:rPr>
          <w:rFonts w:ascii="Arial" w:eastAsia="Arial" w:hAnsi="Arial" w:cs="Arial"/>
          <w:i/>
          <w:iCs/>
          <w:color w:val="292526"/>
          <w:lang w:val="en-GB"/>
        </w:rPr>
        <w:lastRenderedPageBreak/>
        <w:t>Niemand ist davon ausgenommen!</w:t>
      </w:r>
    </w:p>
    <w:p w14:paraId="0F1F9686" w14:textId="77777777" w:rsidR="00DB6C4C" w:rsidRDefault="00000000">
      <w:pPr>
        <w:spacing w:line="20" w:lineRule="exact"/>
        <w:rPr>
          <w:sz w:val="20"/>
          <w:szCs w:val="20"/>
          <w:lang w:val="en-GB"/>
        </w:rPr>
      </w:pPr>
      <w:r>
        <w:rPr>
          <w:noProof/>
          <w:sz w:val="20"/>
          <w:szCs w:val="20"/>
        </w:rPr>
        <w:drawing>
          <wp:anchor distT="0" distB="0" distL="114300" distR="114300" simplePos="0" relativeHeight="251386880" behindDoc="1" locked="0" layoutInCell="0" allowOverlap="1" wp14:anchorId="03AE133D" wp14:editId="4824B8B7">
            <wp:simplePos x="0" y="0"/>
            <wp:positionH relativeFrom="column">
              <wp:posOffset>0</wp:posOffset>
            </wp:positionH>
            <wp:positionV relativeFrom="paragraph">
              <wp:posOffset>22860</wp:posOffset>
            </wp:positionV>
            <wp:extent cx="3581400" cy="127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9DE440F" w14:textId="77777777" w:rsidR="0006255E" w:rsidRPr="0039141A" w:rsidRDefault="0006255E">
      <w:pPr>
        <w:spacing w:line="200" w:lineRule="exact"/>
        <w:rPr>
          <w:sz w:val="20"/>
          <w:szCs w:val="20"/>
          <w:lang w:val="en-GB"/>
        </w:rPr>
      </w:pPr>
    </w:p>
    <w:p w14:paraId="6EE5C1D2" w14:textId="77777777" w:rsidR="0006255E" w:rsidRPr="0039141A" w:rsidRDefault="0006255E">
      <w:pPr>
        <w:spacing w:line="202" w:lineRule="exact"/>
        <w:rPr>
          <w:sz w:val="20"/>
          <w:szCs w:val="20"/>
          <w:lang w:val="en-GB"/>
        </w:rPr>
      </w:pPr>
    </w:p>
    <w:p w14:paraId="7F499557" w14:textId="77777777" w:rsidR="00DB6C4C" w:rsidRDefault="00000000">
      <w:pPr>
        <w:ind w:left="480"/>
        <w:rPr>
          <w:sz w:val="20"/>
          <w:szCs w:val="20"/>
          <w:lang w:val="en-GB"/>
        </w:rPr>
      </w:pPr>
      <w:r w:rsidRPr="0039141A">
        <w:rPr>
          <w:rFonts w:eastAsia="Times New Roman"/>
          <w:color w:val="292526"/>
          <w:lang w:val="en-GB"/>
        </w:rPr>
        <w:t>alle Tage deines Lebens."</w:t>
      </w:r>
    </w:p>
    <w:p w14:paraId="44F314C7" w14:textId="77777777" w:rsidR="0006255E" w:rsidRPr="0039141A" w:rsidRDefault="0006255E">
      <w:pPr>
        <w:spacing w:line="109" w:lineRule="exact"/>
        <w:rPr>
          <w:sz w:val="20"/>
          <w:szCs w:val="20"/>
          <w:lang w:val="en-GB"/>
        </w:rPr>
      </w:pPr>
    </w:p>
    <w:p w14:paraId="3C70FEF8"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MACH DEN FLUCH RÜCKGÄNGIG</w:t>
      </w:r>
      <w:r w:rsidRPr="0039141A">
        <w:rPr>
          <w:rFonts w:ascii="Arial" w:eastAsia="Arial" w:hAnsi="Arial" w:cs="Arial"/>
          <w:b/>
          <w:bCs/>
          <w:color w:val="292526"/>
          <w:sz w:val="26"/>
          <w:szCs w:val="26"/>
          <w:lang w:val="en-GB"/>
        </w:rPr>
        <w:t>!</w:t>
      </w:r>
    </w:p>
    <w:p w14:paraId="55F2406A" w14:textId="77777777" w:rsidR="00DB6C4C" w:rsidRDefault="00000000">
      <w:pPr>
        <w:spacing w:line="20" w:lineRule="exact"/>
        <w:rPr>
          <w:sz w:val="20"/>
          <w:szCs w:val="20"/>
          <w:lang w:val="en-GB"/>
        </w:rPr>
      </w:pPr>
      <w:r>
        <w:rPr>
          <w:noProof/>
          <w:sz w:val="20"/>
          <w:szCs w:val="20"/>
        </w:rPr>
        <w:drawing>
          <wp:anchor distT="0" distB="0" distL="114300" distR="114300" simplePos="0" relativeHeight="251388928" behindDoc="1" locked="0" layoutInCell="0" allowOverlap="1" wp14:anchorId="43CF2F1B" wp14:editId="7E4EE47D">
            <wp:simplePos x="0" y="0"/>
            <wp:positionH relativeFrom="column">
              <wp:posOffset>1202055</wp:posOffset>
            </wp:positionH>
            <wp:positionV relativeFrom="paragraph">
              <wp:posOffset>43815</wp:posOffset>
            </wp:positionV>
            <wp:extent cx="1177290" cy="127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1177290" cy="12700"/>
                    </a:xfrm>
                    <a:prstGeom prst="rect">
                      <a:avLst/>
                    </a:prstGeom>
                    <a:noFill/>
                  </pic:spPr>
                </pic:pic>
              </a:graphicData>
            </a:graphic>
          </wp:anchor>
        </w:drawing>
      </w:r>
    </w:p>
    <w:p w14:paraId="499E17EC" w14:textId="77777777" w:rsidR="0006255E" w:rsidRPr="0039141A" w:rsidRDefault="0006255E">
      <w:pPr>
        <w:spacing w:line="161" w:lineRule="exact"/>
        <w:rPr>
          <w:sz w:val="20"/>
          <w:szCs w:val="20"/>
          <w:lang w:val="en-GB"/>
        </w:rPr>
      </w:pPr>
    </w:p>
    <w:p w14:paraId="51088469" w14:textId="77777777" w:rsidR="00DB6C4C" w:rsidRDefault="00000000">
      <w:pPr>
        <w:jc w:val="center"/>
        <w:rPr>
          <w:sz w:val="20"/>
          <w:szCs w:val="20"/>
          <w:lang w:val="en-GB"/>
        </w:rPr>
      </w:pPr>
      <w:r w:rsidRPr="0039141A">
        <w:rPr>
          <w:rFonts w:eastAsia="Times New Roman"/>
          <w:color w:val="292526"/>
          <w:sz w:val="17"/>
          <w:szCs w:val="17"/>
          <w:lang w:val="en-GB"/>
        </w:rPr>
        <w:t>KÖNNEN WIR DIE BEDINGUNGEN UND UMSTÄNDE IN UNSEREM</w:t>
      </w:r>
    </w:p>
    <w:p w14:paraId="4ECC9B84" w14:textId="77777777" w:rsidR="0006255E" w:rsidRPr="0039141A" w:rsidRDefault="0006255E">
      <w:pPr>
        <w:spacing w:line="5" w:lineRule="exact"/>
        <w:rPr>
          <w:sz w:val="20"/>
          <w:szCs w:val="20"/>
          <w:lang w:val="en-GB"/>
        </w:rPr>
      </w:pPr>
    </w:p>
    <w:p w14:paraId="1A76FBF6"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Wenn wir dem Heiligen Geist erlauben, uns zu verwandeln, können wir unser Leben, das außer Kontrolle zu sein scheint, verbessern. Wenn du weißt, dass du unter einem Fluch stehst, oder den Verdacht hast, dass es so sein könnte, ist es vielleicht nicht deine Schuld - es kann ein Generationsfluch sein, der in einem späteren Kapitel näher erläutert wird. Es kann auch die Macht negativer Worte sein, über die du keine Kontrolle hast und die gegen dich gesprochen wurden.</w:t>
      </w:r>
    </w:p>
    <w:p w14:paraId="61ACBA26" w14:textId="77777777" w:rsidR="00DB6C4C" w:rsidRDefault="00000000">
      <w:pPr>
        <w:spacing w:line="20" w:lineRule="exact"/>
        <w:rPr>
          <w:sz w:val="20"/>
          <w:szCs w:val="20"/>
          <w:lang w:val="en-GB"/>
        </w:rPr>
      </w:pPr>
      <w:r>
        <w:rPr>
          <w:noProof/>
          <w:sz w:val="20"/>
          <w:szCs w:val="20"/>
        </w:rPr>
        <w:drawing>
          <wp:anchor distT="0" distB="0" distL="114300" distR="114300" simplePos="0" relativeHeight="251390976" behindDoc="1" locked="0" layoutInCell="0" allowOverlap="1" wp14:anchorId="33A08CC4" wp14:editId="314510B3">
            <wp:simplePos x="0" y="0"/>
            <wp:positionH relativeFrom="column">
              <wp:posOffset>228600</wp:posOffset>
            </wp:positionH>
            <wp:positionV relativeFrom="paragraph">
              <wp:posOffset>121285</wp:posOffset>
            </wp:positionV>
            <wp:extent cx="3124200" cy="127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3A6E1CF8" w14:textId="77777777" w:rsidR="0006255E" w:rsidRPr="0039141A" w:rsidRDefault="0006255E">
      <w:pPr>
        <w:spacing w:line="197" w:lineRule="exact"/>
        <w:rPr>
          <w:sz w:val="20"/>
          <w:szCs w:val="20"/>
          <w:lang w:val="en-GB"/>
        </w:rPr>
      </w:pPr>
    </w:p>
    <w:p w14:paraId="2D5A35C7" w14:textId="77777777" w:rsidR="00DB6C4C" w:rsidRDefault="00000000">
      <w:pPr>
        <w:spacing w:line="305" w:lineRule="auto"/>
        <w:jc w:val="center"/>
        <w:rPr>
          <w:sz w:val="20"/>
          <w:szCs w:val="20"/>
          <w:lang w:val="en-GB"/>
        </w:rPr>
      </w:pPr>
      <w:r w:rsidRPr="0039141A">
        <w:rPr>
          <w:rFonts w:eastAsia="Times New Roman"/>
          <w:color w:val="292526"/>
          <w:sz w:val="29"/>
          <w:szCs w:val="29"/>
          <w:lang w:val="en-GB"/>
        </w:rPr>
        <w:t>Auch wenn es nicht deine Schuld ist, liegt es in deiner Verantwortung, die Geschehnisse in deinem Leben in die Hand zu nehmen und für deine eigenen Entscheidungen verantwortlich zu sein.</w:t>
      </w:r>
    </w:p>
    <w:p w14:paraId="78CDEB68" w14:textId="77777777" w:rsidR="00DB6C4C" w:rsidRDefault="00000000">
      <w:pPr>
        <w:spacing w:line="20" w:lineRule="exact"/>
        <w:rPr>
          <w:sz w:val="20"/>
          <w:szCs w:val="20"/>
          <w:lang w:val="en-GB"/>
        </w:rPr>
      </w:pPr>
      <w:r>
        <w:rPr>
          <w:noProof/>
          <w:sz w:val="20"/>
          <w:szCs w:val="20"/>
        </w:rPr>
        <w:drawing>
          <wp:anchor distT="0" distB="0" distL="114300" distR="114300" simplePos="0" relativeHeight="251393024" behindDoc="1" locked="0" layoutInCell="0" allowOverlap="1" wp14:anchorId="419E602B" wp14:editId="73DC33D9">
            <wp:simplePos x="0" y="0"/>
            <wp:positionH relativeFrom="column">
              <wp:posOffset>228600</wp:posOffset>
            </wp:positionH>
            <wp:positionV relativeFrom="paragraph">
              <wp:posOffset>-38735</wp:posOffset>
            </wp:positionV>
            <wp:extent cx="3124200" cy="127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0ECCE600" w14:textId="77777777" w:rsidR="0006255E" w:rsidRPr="0039141A" w:rsidRDefault="0006255E">
      <w:pPr>
        <w:spacing w:line="99" w:lineRule="exact"/>
        <w:rPr>
          <w:sz w:val="20"/>
          <w:szCs w:val="20"/>
          <w:lang w:val="en-GB"/>
        </w:rPr>
      </w:pPr>
    </w:p>
    <w:p w14:paraId="65A05328"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Durch die Macht Gottes können deine Situation, deine Umstände und deine zerstörerischen Gewohnheiten verändert werden. </w:t>
      </w:r>
      <w:proofErr w:type="gramStart"/>
      <w:r w:rsidRPr="0039141A">
        <w:rPr>
          <w:rFonts w:eastAsia="Times New Roman"/>
          <w:color w:val="292526"/>
          <w:sz w:val="24"/>
          <w:szCs w:val="24"/>
          <w:lang w:val="en-GB"/>
        </w:rPr>
        <w:t>Egal,</w:t>
      </w:r>
      <w:proofErr w:type="gramEnd"/>
      <w:r w:rsidRPr="0039141A">
        <w:rPr>
          <w:rFonts w:eastAsia="Times New Roman"/>
          <w:color w:val="292526"/>
          <w:sz w:val="24"/>
          <w:szCs w:val="24"/>
          <w:lang w:val="en-GB"/>
        </w:rPr>
        <w:t xml:space="preserve"> was du getan hast, Gott will dich dafür nicht "erwischen"; er will dir vergeben und dich befreien. Der Weg, der vor uns liegt, hat immer eine Weggabelung, denn Gott lässt uns immer eine Wahl! In Deuteronomium 30,19 heißt es, dass wir vor die Wahl zwischen Leben und Tod gestellt werden, und die Wahl liegt heute klar vor uns. Wenn du in deinem Leben einige falsche Entscheidungen getroffen hast und das Gefühl hast, dass dein Leben mehr verflucht als gesegnet ist, ist es noch nicht zu spät, wieder auf den richtigen Weg zu kommen und dort zu bleiben. Allerdings wirst du vielleicht unter den Folgen dieser falschen Entscheidungen leiden müssen - die Bibel sagt uns deutlich, dass wir ernten werden, was wir säen.</w:t>
      </w:r>
    </w:p>
    <w:p w14:paraId="52A31878"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55EEA5DC" w14:textId="77777777" w:rsidR="0006255E" w:rsidRPr="0039141A" w:rsidRDefault="0006255E">
      <w:pPr>
        <w:spacing w:line="200" w:lineRule="exact"/>
        <w:rPr>
          <w:sz w:val="20"/>
          <w:szCs w:val="20"/>
          <w:lang w:val="en-GB"/>
        </w:rPr>
      </w:pPr>
    </w:p>
    <w:p w14:paraId="3F5DC2D6" w14:textId="77777777" w:rsidR="0006255E" w:rsidRPr="0039141A" w:rsidRDefault="0006255E">
      <w:pPr>
        <w:spacing w:line="200" w:lineRule="exact"/>
        <w:rPr>
          <w:sz w:val="20"/>
          <w:szCs w:val="20"/>
          <w:lang w:val="en-GB"/>
        </w:rPr>
      </w:pPr>
    </w:p>
    <w:p w14:paraId="0B086463" w14:textId="77777777" w:rsidR="0006255E" w:rsidRPr="0039141A" w:rsidRDefault="0006255E">
      <w:pPr>
        <w:spacing w:line="200" w:lineRule="exact"/>
        <w:rPr>
          <w:sz w:val="20"/>
          <w:szCs w:val="20"/>
          <w:lang w:val="en-GB"/>
        </w:rPr>
      </w:pPr>
    </w:p>
    <w:p w14:paraId="5BFFD8DE" w14:textId="77777777" w:rsidR="0006255E" w:rsidRPr="0039141A" w:rsidRDefault="0006255E">
      <w:pPr>
        <w:spacing w:line="327" w:lineRule="exact"/>
        <w:rPr>
          <w:sz w:val="20"/>
          <w:szCs w:val="20"/>
          <w:lang w:val="en-GB"/>
        </w:rPr>
      </w:pPr>
    </w:p>
    <w:p w14:paraId="012FB19E" w14:textId="77777777" w:rsidR="00DB6C4C" w:rsidRDefault="00000000">
      <w:pPr>
        <w:jc w:val="center"/>
        <w:rPr>
          <w:sz w:val="20"/>
          <w:szCs w:val="20"/>
          <w:lang w:val="en-GB"/>
        </w:rPr>
      </w:pPr>
      <w:r w:rsidRPr="0039141A">
        <w:rPr>
          <w:rFonts w:eastAsia="Times New Roman"/>
          <w:color w:val="292526"/>
          <w:sz w:val="28"/>
          <w:szCs w:val="28"/>
          <w:lang w:val="en-GB"/>
        </w:rPr>
        <w:t>5</w:t>
      </w:r>
    </w:p>
    <w:p w14:paraId="1DBD9C45"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E20BA71" w14:textId="77777777" w:rsidR="00DB6C4C" w:rsidRDefault="00000000">
      <w:pPr>
        <w:jc w:val="center"/>
        <w:rPr>
          <w:sz w:val="20"/>
          <w:szCs w:val="20"/>
          <w:lang w:val="en-GB"/>
        </w:rPr>
      </w:pPr>
      <w:bookmarkStart w:id="22" w:name="page23"/>
      <w:bookmarkEnd w:id="22"/>
      <w:r w:rsidRPr="0039141A">
        <w:rPr>
          <w:rFonts w:ascii="Arial" w:eastAsia="Arial" w:hAnsi="Arial" w:cs="Arial"/>
          <w:color w:val="292526"/>
          <w:sz w:val="21"/>
          <w:szCs w:val="21"/>
          <w:lang w:val="en-GB"/>
        </w:rPr>
        <w:lastRenderedPageBreak/>
        <w:t>Generationsflüche brechen und Festungen abreißen</w:t>
      </w:r>
    </w:p>
    <w:p w14:paraId="189D48F2" w14:textId="77777777" w:rsidR="00DB6C4C" w:rsidRDefault="00000000">
      <w:pPr>
        <w:spacing w:line="20" w:lineRule="exact"/>
        <w:rPr>
          <w:sz w:val="20"/>
          <w:szCs w:val="20"/>
          <w:lang w:val="en-GB"/>
        </w:rPr>
      </w:pPr>
      <w:r>
        <w:rPr>
          <w:noProof/>
          <w:sz w:val="20"/>
          <w:szCs w:val="20"/>
        </w:rPr>
        <w:drawing>
          <wp:anchor distT="0" distB="0" distL="114300" distR="114300" simplePos="0" relativeHeight="251395072" behindDoc="1" locked="0" layoutInCell="0" allowOverlap="1" wp14:anchorId="61BE110E" wp14:editId="53A11E6D">
            <wp:simplePos x="0" y="0"/>
            <wp:positionH relativeFrom="column">
              <wp:posOffset>0</wp:posOffset>
            </wp:positionH>
            <wp:positionV relativeFrom="paragraph">
              <wp:posOffset>22225</wp:posOffset>
            </wp:positionV>
            <wp:extent cx="3581400" cy="127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5043D79" w14:textId="77777777" w:rsidR="0006255E" w:rsidRPr="0039141A" w:rsidRDefault="0006255E">
      <w:pPr>
        <w:spacing w:line="200" w:lineRule="exact"/>
        <w:rPr>
          <w:sz w:val="20"/>
          <w:szCs w:val="20"/>
          <w:lang w:val="en-GB"/>
        </w:rPr>
      </w:pPr>
    </w:p>
    <w:p w14:paraId="6EB72D13" w14:textId="77777777" w:rsidR="0006255E" w:rsidRPr="0039141A" w:rsidRDefault="0006255E">
      <w:pPr>
        <w:spacing w:line="200" w:lineRule="exact"/>
        <w:rPr>
          <w:sz w:val="20"/>
          <w:szCs w:val="20"/>
          <w:lang w:val="en-GB"/>
        </w:rPr>
      </w:pPr>
    </w:p>
    <w:p w14:paraId="04491975" w14:textId="77777777" w:rsidR="0006255E" w:rsidRPr="0039141A" w:rsidRDefault="0006255E">
      <w:pPr>
        <w:spacing w:line="281" w:lineRule="exact"/>
        <w:rPr>
          <w:sz w:val="20"/>
          <w:szCs w:val="20"/>
          <w:lang w:val="en-GB"/>
        </w:rPr>
      </w:pPr>
    </w:p>
    <w:p w14:paraId="0362522F"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Gott sagt, dass wir in </w:t>
      </w:r>
      <w:r w:rsidRPr="0039141A">
        <w:rPr>
          <w:rFonts w:eastAsia="Times New Roman"/>
          <w:i/>
          <w:iCs/>
          <w:color w:val="292526"/>
          <w:sz w:val="24"/>
          <w:szCs w:val="24"/>
          <w:lang w:val="en-GB"/>
        </w:rPr>
        <w:t xml:space="preserve">jedem </w:t>
      </w:r>
      <w:r w:rsidRPr="0039141A">
        <w:rPr>
          <w:rFonts w:eastAsia="Times New Roman"/>
          <w:color w:val="292526"/>
          <w:sz w:val="24"/>
          <w:szCs w:val="24"/>
          <w:lang w:val="en-GB"/>
        </w:rPr>
        <w:t>Bereich unseres Lebens erfolgreich sein werden, wenn wir sein Wort hören und ihm gehorchen. Er will uns segnen! Gott steht hinter seinem Wort, und wir können uns darauf verlassen. Wir müssen Gott zustimmen und darauf vertrauen, dass er sein Wort ehrt. Johannes 8:36 macht es deutlich: "Wenn euch nun der Sohn frei macht, so werdet ihr wirklich frei sein."</w:t>
      </w:r>
    </w:p>
    <w:p w14:paraId="6DF77CC9" w14:textId="77777777" w:rsidR="0006255E" w:rsidRPr="0039141A" w:rsidRDefault="0006255E">
      <w:pPr>
        <w:spacing w:line="316" w:lineRule="exact"/>
        <w:rPr>
          <w:sz w:val="20"/>
          <w:szCs w:val="20"/>
          <w:lang w:val="en-GB"/>
        </w:rPr>
      </w:pPr>
    </w:p>
    <w:p w14:paraId="4A7B0F33" w14:textId="77777777" w:rsidR="00DB6C4C" w:rsidRDefault="00000000">
      <w:pPr>
        <w:jc w:val="center"/>
        <w:rPr>
          <w:sz w:val="20"/>
          <w:szCs w:val="20"/>
          <w:lang w:val="en-GB"/>
        </w:rPr>
      </w:pPr>
      <w:r w:rsidRPr="0039141A">
        <w:rPr>
          <w:rFonts w:eastAsia="Times New Roman"/>
          <w:color w:val="292526"/>
          <w:sz w:val="30"/>
          <w:szCs w:val="30"/>
          <w:lang w:val="en-GB"/>
        </w:rPr>
        <w:t>Wenn alles andere scheitert, lies die Gebrauchsanweisung!</w:t>
      </w:r>
    </w:p>
    <w:p w14:paraId="6E02EBD2" w14:textId="77777777" w:rsidR="00DB6C4C" w:rsidRDefault="00000000">
      <w:pPr>
        <w:spacing w:line="20" w:lineRule="exact"/>
        <w:rPr>
          <w:sz w:val="20"/>
          <w:szCs w:val="20"/>
          <w:lang w:val="en-GB"/>
        </w:rPr>
      </w:pPr>
      <w:r>
        <w:rPr>
          <w:noProof/>
          <w:sz w:val="20"/>
          <w:szCs w:val="20"/>
        </w:rPr>
        <w:drawing>
          <wp:anchor distT="0" distB="0" distL="114300" distR="114300" simplePos="0" relativeHeight="251397120" behindDoc="1" locked="0" layoutInCell="0" allowOverlap="1" wp14:anchorId="67191B5B" wp14:editId="493B5124">
            <wp:simplePos x="0" y="0"/>
            <wp:positionH relativeFrom="column">
              <wp:posOffset>228600</wp:posOffset>
            </wp:positionH>
            <wp:positionV relativeFrom="paragraph">
              <wp:posOffset>-212090</wp:posOffset>
            </wp:positionV>
            <wp:extent cx="3124200" cy="12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r>
        <w:rPr>
          <w:noProof/>
          <w:sz w:val="20"/>
          <w:szCs w:val="20"/>
        </w:rPr>
        <w:drawing>
          <wp:anchor distT="0" distB="0" distL="114300" distR="114300" simplePos="0" relativeHeight="251399168" behindDoc="1" locked="0" layoutInCell="0" allowOverlap="1" wp14:anchorId="03A4BF2D" wp14:editId="6246E6CE">
            <wp:simplePos x="0" y="0"/>
            <wp:positionH relativeFrom="column">
              <wp:posOffset>228600</wp:posOffset>
            </wp:positionH>
            <wp:positionV relativeFrom="paragraph">
              <wp:posOffset>55880</wp:posOffset>
            </wp:positionV>
            <wp:extent cx="3124200" cy="127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011DBE65" w14:textId="77777777" w:rsidR="0006255E" w:rsidRPr="0039141A" w:rsidRDefault="0006255E">
      <w:pPr>
        <w:spacing w:line="200" w:lineRule="exact"/>
        <w:rPr>
          <w:sz w:val="20"/>
          <w:szCs w:val="20"/>
          <w:lang w:val="en-GB"/>
        </w:rPr>
      </w:pPr>
    </w:p>
    <w:p w14:paraId="6D1DD9C4" w14:textId="77777777" w:rsidR="0006255E" w:rsidRPr="0039141A" w:rsidRDefault="0006255E">
      <w:pPr>
        <w:spacing w:line="330" w:lineRule="exact"/>
        <w:rPr>
          <w:sz w:val="20"/>
          <w:szCs w:val="20"/>
          <w:lang w:val="en-GB"/>
        </w:rPr>
      </w:pPr>
    </w:p>
    <w:p w14:paraId="2D38336F"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Einige der Fragen, die du vielleicht hast, werden auf den folgenden Seiten beantwortet:</w:t>
      </w:r>
    </w:p>
    <w:p w14:paraId="6019F8AC" w14:textId="77777777" w:rsidR="0006255E" w:rsidRPr="0039141A" w:rsidRDefault="0006255E">
      <w:pPr>
        <w:spacing w:line="126" w:lineRule="exact"/>
        <w:rPr>
          <w:sz w:val="20"/>
          <w:szCs w:val="20"/>
          <w:lang w:val="en-GB"/>
        </w:rPr>
      </w:pPr>
    </w:p>
    <w:p w14:paraId="5F65C609" w14:textId="77777777" w:rsidR="00DB6C4C" w:rsidRDefault="00000000">
      <w:pPr>
        <w:numPr>
          <w:ilvl w:val="0"/>
          <w:numId w:val="5"/>
        </w:numPr>
        <w:tabs>
          <w:tab w:val="left" w:pos="600"/>
        </w:tabs>
        <w:ind w:left="600" w:hanging="380"/>
        <w:rPr>
          <w:rFonts w:eastAsia="Times New Roman"/>
          <w:color w:val="292526"/>
          <w:sz w:val="24"/>
          <w:szCs w:val="24"/>
          <w:lang w:val="en-GB"/>
        </w:rPr>
      </w:pPr>
      <w:r w:rsidRPr="0039141A">
        <w:rPr>
          <w:rFonts w:eastAsia="Times New Roman"/>
          <w:color w:val="292526"/>
          <w:sz w:val="24"/>
          <w:szCs w:val="24"/>
          <w:lang w:val="en-GB"/>
        </w:rPr>
        <w:t>Was ist ein Fluch oder eine Festung?</w:t>
      </w:r>
    </w:p>
    <w:p w14:paraId="5E6B2228" w14:textId="77777777" w:rsidR="0006255E" w:rsidRPr="0039141A" w:rsidRDefault="0006255E">
      <w:pPr>
        <w:spacing w:line="4" w:lineRule="exact"/>
        <w:rPr>
          <w:rFonts w:eastAsia="Times New Roman"/>
          <w:color w:val="292526"/>
          <w:sz w:val="24"/>
          <w:szCs w:val="24"/>
          <w:lang w:val="en-GB"/>
        </w:rPr>
      </w:pPr>
    </w:p>
    <w:p w14:paraId="4F0A3F08" w14:textId="77777777" w:rsidR="00DB6C4C" w:rsidRDefault="00000000">
      <w:pPr>
        <w:numPr>
          <w:ilvl w:val="0"/>
          <w:numId w:val="5"/>
        </w:numPr>
        <w:tabs>
          <w:tab w:val="left" w:pos="600"/>
        </w:tabs>
        <w:ind w:left="600" w:hanging="380"/>
        <w:rPr>
          <w:rFonts w:eastAsia="Times New Roman"/>
          <w:color w:val="292526"/>
          <w:sz w:val="24"/>
          <w:szCs w:val="24"/>
          <w:lang w:val="en-GB"/>
        </w:rPr>
      </w:pPr>
      <w:r w:rsidRPr="0039141A">
        <w:rPr>
          <w:rFonts w:eastAsia="Times New Roman"/>
          <w:color w:val="292526"/>
          <w:sz w:val="24"/>
          <w:szCs w:val="24"/>
          <w:lang w:val="en-GB"/>
        </w:rPr>
        <w:t>Woher kommen sie?</w:t>
      </w:r>
    </w:p>
    <w:p w14:paraId="57210254" w14:textId="77777777" w:rsidR="0006255E" w:rsidRPr="0039141A" w:rsidRDefault="0006255E">
      <w:pPr>
        <w:spacing w:line="4" w:lineRule="exact"/>
        <w:rPr>
          <w:rFonts w:eastAsia="Times New Roman"/>
          <w:color w:val="292526"/>
          <w:sz w:val="24"/>
          <w:szCs w:val="24"/>
          <w:lang w:val="en-GB"/>
        </w:rPr>
      </w:pPr>
    </w:p>
    <w:p w14:paraId="286323FD" w14:textId="77777777" w:rsidR="00DB6C4C" w:rsidRDefault="00000000">
      <w:pPr>
        <w:numPr>
          <w:ilvl w:val="0"/>
          <w:numId w:val="5"/>
        </w:numPr>
        <w:tabs>
          <w:tab w:val="left" w:pos="600"/>
        </w:tabs>
        <w:ind w:left="600" w:hanging="380"/>
        <w:rPr>
          <w:rFonts w:eastAsia="Times New Roman"/>
          <w:color w:val="292526"/>
          <w:sz w:val="24"/>
          <w:szCs w:val="24"/>
          <w:lang w:val="en-GB"/>
        </w:rPr>
      </w:pPr>
      <w:r w:rsidRPr="0039141A">
        <w:rPr>
          <w:rFonts w:eastAsia="Times New Roman"/>
          <w:color w:val="292526"/>
          <w:sz w:val="24"/>
          <w:szCs w:val="24"/>
          <w:lang w:val="en-GB"/>
        </w:rPr>
        <w:t>Wer kann von ihnen beeinflusst werden?</w:t>
      </w:r>
    </w:p>
    <w:p w14:paraId="7E6861B8" w14:textId="77777777" w:rsidR="0006255E" w:rsidRPr="0039141A" w:rsidRDefault="0006255E">
      <w:pPr>
        <w:spacing w:line="8" w:lineRule="exact"/>
        <w:rPr>
          <w:rFonts w:eastAsia="Times New Roman"/>
          <w:color w:val="292526"/>
          <w:sz w:val="24"/>
          <w:szCs w:val="24"/>
          <w:lang w:val="en-GB"/>
        </w:rPr>
      </w:pPr>
    </w:p>
    <w:p w14:paraId="0579D49F" w14:textId="77777777" w:rsidR="00DB6C4C" w:rsidRDefault="00000000">
      <w:pPr>
        <w:numPr>
          <w:ilvl w:val="0"/>
          <w:numId w:val="5"/>
        </w:numPr>
        <w:tabs>
          <w:tab w:val="left" w:pos="600"/>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Was sind die Anzeichen dafür, dass ein Fluch oder eine Festung in deinem Leben ist?</w:t>
      </w:r>
    </w:p>
    <w:p w14:paraId="2DDE8625" w14:textId="77777777" w:rsidR="0006255E" w:rsidRPr="0039141A" w:rsidRDefault="0006255E">
      <w:pPr>
        <w:spacing w:line="10" w:lineRule="exact"/>
        <w:rPr>
          <w:rFonts w:eastAsia="Times New Roman"/>
          <w:color w:val="292526"/>
          <w:sz w:val="24"/>
          <w:szCs w:val="24"/>
          <w:lang w:val="en-GB"/>
        </w:rPr>
      </w:pPr>
    </w:p>
    <w:p w14:paraId="4CCCFDA0" w14:textId="77777777" w:rsidR="00DB6C4C" w:rsidRDefault="00000000">
      <w:pPr>
        <w:numPr>
          <w:ilvl w:val="0"/>
          <w:numId w:val="5"/>
        </w:numPr>
        <w:tabs>
          <w:tab w:val="left" w:pos="600"/>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Wie schaffst du es, durchzubrechen und völlige Freiheit zu erlangen?</w:t>
      </w:r>
    </w:p>
    <w:p w14:paraId="6F2AC833" w14:textId="77777777" w:rsidR="0006255E" w:rsidRPr="0039141A" w:rsidRDefault="0006255E">
      <w:pPr>
        <w:spacing w:line="10" w:lineRule="exact"/>
        <w:rPr>
          <w:rFonts w:eastAsia="Times New Roman"/>
          <w:color w:val="292526"/>
          <w:sz w:val="24"/>
          <w:szCs w:val="24"/>
          <w:lang w:val="en-GB"/>
        </w:rPr>
      </w:pPr>
    </w:p>
    <w:p w14:paraId="574F4E01" w14:textId="77777777" w:rsidR="00DB6C4C" w:rsidRDefault="00000000">
      <w:pPr>
        <w:numPr>
          <w:ilvl w:val="0"/>
          <w:numId w:val="5"/>
        </w:numPr>
        <w:tabs>
          <w:tab w:val="left" w:pos="600"/>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Wie verhinderst du, dass du wieder unter einen Fluch oder eine Festung gerätst?</w:t>
      </w:r>
    </w:p>
    <w:p w14:paraId="18705169" w14:textId="77777777" w:rsidR="0006255E" w:rsidRPr="0039141A" w:rsidRDefault="0006255E">
      <w:pPr>
        <w:spacing w:line="130" w:lineRule="exact"/>
        <w:rPr>
          <w:sz w:val="20"/>
          <w:szCs w:val="20"/>
          <w:lang w:val="en-GB"/>
        </w:rPr>
      </w:pPr>
    </w:p>
    <w:p w14:paraId="27EFE2D7"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Bist du bereit, dein Leben in die Hand zu nehmen und dich zu befreien? Bist du bereit, Veränderungen zu akzeptieren? Veränderungen sind nicht immer mit Äußerlichkeiten verbunden.</w:t>
      </w:r>
    </w:p>
    <w:p w14:paraId="38DE26B3" w14:textId="77777777" w:rsidR="00DB6C4C" w:rsidRDefault="00000000">
      <w:pPr>
        <w:spacing w:line="20" w:lineRule="exact"/>
        <w:rPr>
          <w:sz w:val="20"/>
          <w:szCs w:val="20"/>
          <w:lang w:val="en-GB"/>
        </w:rPr>
      </w:pPr>
      <w:r>
        <w:rPr>
          <w:noProof/>
          <w:sz w:val="20"/>
          <w:szCs w:val="20"/>
        </w:rPr>
        <w:drawing>
          <wp:anchor distT="0" distB="0" distL="114300" distR="114300" simplePos="0" relativeHeight="251401216" behindDoc="1" locked="0" layoutInCell="0" allowOverlap="1" wp14:anchorId="55115549" wp14:editId="1501B34E">
            <wp:simplePos x="0" y="0"/>
            <wp:positionH relativeFrom="column">
              <wp:posOffset>228600</wp:posOffset>
            </wp:positionH>
            <wp:positionV relativeFrom="paragraph">
              <wp:posOffset>119380</wp:posOffset>
            </wp:positionV>
            <wp:extent cx="3124200" cy="127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3D7F7DA4" w14:textId="77777777" w:rsidR="0006255E" w:rsidRPr="0039141A" w:rsidRDefault="0006255E">
      <w:pPr>
        <w:spacing w:line="194" w:lineRule="exact"/>
        <w:rPr>
          <w:sz w:val="20"/>
          <w:szCs w:val="20"/>
          <w:lang w:val="en-GB"/>
        </w:rPr>
      </w:pPr>
    </w:p>
    <w:p w14:paraId="5F03C389" w14:textId="77777777" w:rsidR="00DB6C4C" w:rsidRDefault="00000000">
      <w:pPr>
        <w:jc w:val="center"/>
        <w:rPr>
          <w:sz w:val="20"/>
          <w:szCs w:val="20"/>
          <w:lang w:val="en-GB"/>
        </w:rPr>
      </w:pPr>
      <w:r w:rsidRPr="0039141A">
        <w:rPr>
          <w:rFonts w:eastAsia="Times New Roman"/>
          <w:color w:val="292526"/>
          <w:sz w:val="34"/>
          <w:szCs w:val="34"/>
          <w:lang w:val="en-GB"/>
        </w:rPr>
        <w:t>Jede größere Veränderung in deinem Leben</w:t>
      </w:r>
    </w:p>
    <w:p w14:paraId="2E713922" w14:textId="77777777" w:rsidR="0006255E" w:rsidRPr="0039141A" w:rsidRDefault="0006255E">
      <w:pPr>
        <w:spacing w:line="17" w:lineRule="exact"/>
        <w:rPr>
          <w:sz w:val="20"/>
          <w:szCs w:val="20"/>
          <w:lang w:val="en-GB"/>
        </w:rPr>
      </w:pPr>
    </w:p>
    <w:p w14:paraId="48A9A970" w14:textId="77777777" w:rsidR="00DB6C4C" w:rsidRDefault="00000000">
      <w:pPr>
        <w:jc w:val="center"/>
        <w:rPr>
          <w:sz w:val="20"/>
          <w:szCs w:val="20"/>
          <w:lang w:val="en-GB"/>
        </w:rPr>
      </w:pPr>
      <w:r w:rsidRPr="0039141A">
        <w:rPr>
          <w:rFonts w:eastAsia="Times New Roman"/>
          <w:color w:val="292526"/>
          <w:sz w:val="34"/>
          <w:szCs w:val="34"/>
          <w:lang w:val="en-GB"/>
        </w:rPr>
        <w:t>erfordert die Erneuerung deines Geistes.</w:t>
      </w:r>
    </w:p>
    <w:p w14:paraId="2FD61098" w14:textId="77777777" w:rsidR="00DB6C4C" w:rsidRDefault="00000000">
      <w:pPr>
        <w:spacing w:line="20" w:lineRule="exact"/>
        <w:rPr>
          <w:sz w:val="20"/>
          <w:szCs w:val="20"/>
          <w:lang w:val="en-GB"/>
        </w:rPr>
      </w:pPr>
      <w:r>
        <w:rPr>
          <w:noProof/>
          <w:sz w:val="20"/>
          <w:szCs w:val="20"/>
        </w:rPr>
        <w:drawing>
          <wp:anchor distT="0" distB="0" distL="114300" distR="114300" simplePos="0" relativeHeight="251403264" behindDoc="1" locked="0" layoutInCell="0" allowOverlap="1" wp14:anchorId="7D486C62" wp14:editId="5E72DC84">
            <wp:simplePos x="0" y="0"/>
            <wp:positionH relativeFrom="column">
              <wp:posOffset>228600</wp:posOffset>
            </wp:positionH>
            <wp:positionV relativeFrom="paragraph">
              <wp:posOffset>21590</wp:posOffset>
            </wp:positionV>
            <wp:extent cx="3124200" cy="127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42476811" w14:textId="77777777" w:rsidR="0006255E" w:rsidRPr="0039141A" w:rsidRDefault="0006255E">
      <w:pPr>
        <w:spacing w:line="196" w:lineRule="exact"/>
        <w:rPr>
          <w:sz w:val="20"/>
          <w:szCs w:val="20"/>
          <w:lang w:val="en-GB"/>
        </w:rPr>
      </w:pPr>
    </w:p>
    <w:p w14:paraId="48702DA4"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 xml:space="preserve">Möge der Heilige Geist jeden Leser über die Gefahren aufklären, die Hochburgen Tür und Tor öffnen können, </w:t>
      </w:r>
      <w:r w:rsidRPr="0039141A">
        <w:rPr>
          <w:rFonts w:eastAsia="Times New Roman"/>
          <w:color w:val="292526"/>
          <w:sz w:val="24"/>
          <w:szCs w:val="24"/>
          <w:lang w:val="en-GB"/>
        </w:rPr>
        <w:lastRenderedPageBreak/>
        <w:t>und über die verheerenden Auswirkungen, die sie auf das eigene Leben haben können.</w:t>
      </w:r>
    </w:p>
    <w:p w14:paraId="1293C1C6"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497D9090" w14:textId="77777777" w:rsidR="0006255E" w:rsidRPr="0039141A" w:rsidRDefault="0006255E">
      <w:pPr>
        <w:spacing w:line="314" w:lineRule="exact"/>
        <w:rPr>
          <w:sz w:val="20"/>
          <w:szCs w:val="20"/>
          <w:lang w:val="en-GB"/>
        </w:rPr>
      </w:pPr>
    </w:p>
    <w:p w14:paraId="711FB0A9" w14:textId="77777777" w:rsidR="00DB6C4C" w:rsidRDefault="00000000">
      <w:pPr>
        <w:jc w:val="center"/>
        <w:rPr>
          <w:sz w:val="20"/>
          <w:szCs w:val="20"/>
          <w:lang w:val="en-GB"/>
        </w:rPr>
      </w:pPr>
      <w:r w:rsidRPr="0039141A">
        <w:rPr>
          <w:rFonts w:eastAsia="Times New Roman"/>
          <w:color w:val="292526"/>
          <w:sz w:val="28"/>
          <w:szCs w:val="28"/>
          <w:lang w:val="en-GB"/>
        </w:rPr>
        <w:t>6</w:t>
      </w:r>
    </w:p>
    <w:p w14:paraId="67C9471E"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FBA3054" w14:textId="77777777" w:rsidR="00DB6C4C" w:rsidRDefault="00000000">
      <w:pPr>
        <w:jc w:val="center"/>
        <w:rPr>
          <w:sz w:val="20"/>
          <w:szCs w:val="20"/>
          <w:lang w:val="en-GB"/>
        </w:rPr>
      </w:pPr>
      <w:bookmarkStart w:id="23" w:name="page24"/>
      <w:bookmarkEnd w:id="23"/>
      <w:r w:rsidRPr="0039141A">
        <w:rPr>
          <w:rFonts w:ascii="Arial" w:eastAsia="Arial" w:hAnsi="Arial" w:cs="Arial"/>
          <w:i/>
          <w:iCs/>
          <w:color w:val="292526"/>
          <w:lang w:val="en-GB"/>
        </w:rPr>
        <w:lastRenderedPageBreak/>
        <w:t>Niemand ist davon ausgenommen!</w:t>
      </w:r>
    </w:p>
    <w:p w14:paraId="14DCC59C" w14:textId="77777777" w:rsidR="00DB6C4C" w:rsidRDefault="00000000">
      <w:pPr>
        <w:spacing w:line="20" w:lineRule="exact"/>
        <w:rPr>
          <w:sz w:val="20"/>
          <w:szCs w:val="20"/>
          <w:lang w:val="en-GB"/>
        </w:rPr>
      </w:pPr>
      <w:r>
        <w:rPr>
          <w:noProof/>
          <w:sz w:val="20"/>
          <w:szCs w:val="20"/>
        </w:rPr>
        <w:drawing>
          <wp:anchor distT="0" distB="0" distL="114300" distR="114300" simplePos="0" relativeHeight="251405312" behindDoc="1" locked="0" layoutInCell="0" allowOverlap="1" wp14:anchorId="7782A9F6" wp14:editId="6ABF45CA">
            <wp:simplePos x="0" y="0"/>
            <wp:positionH relativeFrom="column">
              <wp:posOffset>0</wp:posOffset>
            </wp:positionH>
            <wp:positionV relativeFrom="paragraph">
              <wp:posOffset>22860</wp:posOffset>
            </wp:positionV>
            <wp:extent cx="3581400" cy="127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495A2E6" w14:textId="77777777" w:rsidR="0006255E" w:rsidRPr="0039141A" w:rsidRDefault="0006255E">
      <w:pPr>
        <w:spacing w:line="200" w:lineRule="exact"/>
        <w:rPr>
          <w:sz w:val="20"/>
          <w:szCs w:val="20"/>
          <w:lang w:val="en-GB"/>
        </w:rPr>
      </w:pPr>
    </w:p>
    <w:p w14:paraId="2B97385C" w14:textId="77777777" w:rsidR="0006255E" w:rsidRPr="0039141A" w:rsidRDefault="0006255E">
      <w:pPr>
        <w:spacing w:line="202" w:lineRule="exact"/>
        <w:rPr>
          <w:sz w:val="20"/>
          <w:szCs w:val="20"/>
          <w:lang w:val="en-GB"/>
        </w:rPr>
      </w:pPr>
    </w:p>
    <w:p w14:paraId="6359DCFD"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Leben. Wenn Gebet, Bekenntnis und Buße die einzigen Dinge wären, die wir brauchen, um den vollständigen Sieg zu erringen, warum kämpfen dann noch so viele Christen? Wenn es dir ernst damit ist, ein siegreiches Leben zu führen, und du alle Fesseln in deinem Leben sprengen willst, schlage ich vor, dass du das folgende Gebet jetzt laut betest:</w:t>
      </w:r>
    </w:p>
    <w:p w14:paraId="097FBF43" w14:textId="77777777" w:rsidR="0006255E" w:rsidRPr="0039141A" w:rsidRDefault="0006255E">
      <w:pPr>
        <w:spacing w:line="149" w:lineRule="exact"/>
        <w:rPr>
          <w:sz w:val="20"/>
          <w:szCs w:val="20"/>
          <w:lang w:val="en-GB"/>
        </w:rPr>
      </w:pPr>
    </w:p>
    <w:p w14:paraId="04D92FA8"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 xml:space="preserve">Lieber himmlischer Vater, ich wünsche mir, von allen Fesseln befreit zu werden, die mein Leben behindern könnten. Ich möchte mit dir wandeln und dir dienen und frei von jeglicher Knechtschaft sein. Ich bitte dich, mein Herz und meinen Verstand zu öffnen, um die Gefahren der Schlingen, </w:t>
      </w:r>
      <w:proofErr w:type="gramStart"/>
      <w:r w:rsidRPr="0039141A">
        <w:rPr>
          <w:rFonts w:eastAsia="Times New Roman"/>
          <w:color w:val="292526"/>
          <w:lang w:val="en-GB"/>
        </w:rPr>
        <w:t>Fallen</w:t>
      </w:r>
      <w:proofErr w:type="gramEnd"/>
      <w:r w:rsidRPr="0039141A">
        <w:rPr>
          <w:rFonts w:eastAsia="Times New Roman"/>
          <w:color w:val="292526"/>
          <w:lang w:val="en-GB"/>
        </w:rPr>
        <w:t xml:space="preserve"> und Fallstricke zu erkennen und mir die Weisheit und Gnade zu geben, sie zu vermeiden. Ich bete in Jesu Namen. Amen.</w:t>
      </w:r>
    </w:p>
    <w:p w14:paraId="1B05E9FE"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4CEE8453" w14:textId="77777777" w:rsidR="0006255E" w:rsidRPr="0039141A" w:rsidRDefault="0006255E">
      <w:pPr>
        <w:spacing w:line="200" w:lineRule="exact"/>
        <w:rPr>
          <w:sz w:val="20"/>
          <w:szCs w:val="20"/>
          <w:lang w:val="en-GB"/>
        </w:rPr>
      </w:pPr>
    </w:p>
    <w:p w14:paraId="75572FD4" w14:textId="77777777" w:rsidR="0006255E" w:rsidRPr="0039141A" w:rsidRDefault="0006255E">
      <w:pPr>
        <w:spacing w:line="200" w:lineRule="exact"/>
        <w:rPr>
          <w:sz w:val="20"/>
          <w:szCs w:val="20"/>
          <w:lang w:val="en-GB"/>
        </w:rPr>
      </w:pPr>
    </w:p>
    <w:p w14:paraId="2CD2C364" w14:textId="77777777" w:rsidR="0006255E" w:rsidRPr="0039141A" w:rsidRDefault="0006255E">
      <w:pPr>
        <w:spacing w:line="200" w:lineRule="exact"/>
        <w:rPr>
          <w:sz w:val="20"/>
          <w:szCs w:val="20"/>
          <w:lang w:val="en-GB"/>
        </w:rPr>
      </w:pPr>
    </w:p>
    <w:p w14:paraId="2C9E920B" w14:textId="77777777" w:rsidR="0006255E" w:rsidRPr="0039141A" w:rsidRDefault="0006255E">
      <w:pPr>
        <w:spacing w:line="200" w:lineRule="exact"/>
        <w:rPr>
          <w:sz w:val="20"/>
          <w:szCs w:val="20"/>
          <w:lang w:val="en-GB"/>
        </w:rPr>
      </w:pPr>
    </w:p>
    <w:p w14:paraId="5A558B1C" w14:textId="77777777" w:rsidR="0006255E" w:rsidRPr="0039141A" w:rsidRDefault="0006255E">
      <w:pPr>
        <w:spacing w:line="200" w:lineRule="exact"/>
        <w:rPr>
          <w:sz w:val="20"/>
          <w:szCs w:val="20"/>
          <w:lang w:val="en-GB"/>
        </w:rPr>
      </w:pPr>
    </w:p>
    <w:p w14:paraId="1EC68638" w14:textId="77777777" w:rsidR="0006255E" w:rsidRPr="0039141A" w:rsidRDefault="0006255E">
      <w:pPr>
        <w:spacing w:line="200" w:lineRule="exact"/>
        <w:rPr>
          <w:sz w:val="20"/>
          <w:szCs w:val="20"/>
          <w:lang w:val="en-GB"/>
        </w:rPr>
      </w:pPr>
    </w:p>
    <w:p w14:paraId="4117CC0A" w14:textId="77777777" w:rsidR="0006255E" w:rsidRPr="0039141A" w:rsidRDefault="0006255E">
      <w:pPr>
        <w:spacing w:line="200" w:lineRule="exact"/>
        <w:rPr>
          <w:sz w:val="20"/>
          <w:szCs w:val="20"/>
          <w:lang w:val="en-GB"/>
        </w:rPr>
      </w:pPr>
    </w:p>
    <w:p w14:paraId="48FB703A" w14:textId="77777777" w:rsidR="0006255E" w:rsidRPr="0039141A" w:rsidRDefault="0006255E">
      <w:pPr>
        <w:spacing w:line="200" w:lineRule="exact"/>
        <w:rPr>
          <w:sz w:val="20"/>
          <w:szCs w:val="20"/>
          <w:lang w:val="en-GB"/>
        </w:rPr>
      </w:pPr>
    </w:p>
    <w:p w14:paraId="710D3DAE" w14:textId="77777777" w:rsidR="0006255E" w:rsidRPr="0039141A" w:rsidRDefault="0006255E">
      <w:pPr>
        <w:spacing w:line="200" w:lineRule="exact"/>
        <w:rPr>
          <w:sz w:val="20"/>
          <w:szCs w:val="20"/>
          <w:lang w:val="en-GB"/>
        </w:rPr>
      </w:pPr>
    </w:p>
    <w:p w14:paraId="24042989" w14:textId="77777777" w:rsidR="0006255E" w:rsidRPr="0039141A" w:rsidRDefault="0006255E">
      <w:pPr>
        <w:spacing w:line="200" w:lineRule="exact"/>
        <w:rPr>
          <w:sz w:val="20"/>
          <w:szCs w:val="20"/>
          <w:lang w:val="en-GB"/>
        </w:rPr>
      </w:pPr>
    </w:p>
    <w:p w14:paraId="4EBA20D8" w14:textId="77777777" w:rsidR="0006255E" w:rsidRPr="0039141A" w:rsidRDefault="0006255E">
      <w:pPr>
        <w:spacing w:line="200" w:lineRule="exact"/>
        <w:rPr>
          <w:sz w:val="20"/>
          <w:szCs w:val="20"/>
          <w:lang w:val="en-GB"/>
        </w:rPr>
      </w:pPr>
    </w:p>
    <w:p w14:paraId="558AE186" w14:textId="77777777" w:rsidR="0006255E" w:rsidRPr="0039141A" w:rsidRDefault="0006255E">
      <w:pPr>
        <w:spacing w:line="200" w:lineRule="exact"/>
        <w:rPr>
          <w:sz w:val="20"/>
          <w:szCs w:val="20"/>
          <w:lang w:val="en-GB"/>
        </w:rPr>
      </w:pPr>
    </w:p>
    <w:p w14:paraId="4BFAB077" w14:textId="77777777" w:rsidR="0006255E" w:rsidRPr="0039141A" w:rsidRDefault="0006255E">
      <w:pPr>
        <w:spacing w:line="200" w:lineRule="exact"/>
        <w:rPr>
          <w:sz w:val="20"/>
          <w:szCs w:val="20"/>
          <w:lang w:val="en-GB"/>
        </w:rPr>
      </w:pPr>
    </w:p>
    <w:p w14:paraId="6B509673" w14:textId="77777777" w:rsidR="0006255E" w:rsidRPr="0039141A" w:rsidRDefault="0006255E">
      <w:pPr>
        <w:spacing w:line="200" w:lineRule="exact"/>
        <w:rPr>
          <w:sz w:val="20"/>
          <w:szCs w:val="20"/>
          <w:lang w:val="en-GB"/>
        </w:rPr>
      </w:pPr>
    </w:p>
    <w:p w14:paraId="0DA8B616" w14:textId="77777777" w:rsidR="0006255E" w:rsidRPr="0039141A" w:rsidRDefault="0006255E">
      <w:pPr>
        <w:spacing w:line="200" w:lineRule="exact"/>
        <w:rPr>
          <w:sz w:val="20"/>
          <w:szCs w:val="20"/>
          <w:lang w:val="en-GB"/>
        </w:rPr>
      </w:pPr>
    </w:p>
    <w:p w14:paraId="1C5E2AA8" w14:textId="77777777" w:rsidR="0006255E" w:rsidRPr="0039141A" w:rsidRDefault="0006255E">
      <w:pPr>
        <w:spacing w:line="200" w:lineRule="exact"/>
        <w:rPr>
          <w:sz w:val="20"/>
          <w:szCs w:val="20"/>
          <w:lang w:val="en-GB"/>
        </w:rPr>
      </w:pPr>
    </w:p>
    <w:p w14:paraId="63973F81" w14:textId="77777777" w:rsidR="0006255E" w:rsidRPr="0039141A" w:rsidRDefault="0006255E">
      <w:pPr>
        <w:spacing w:line="200" w:lineRule="exact"/>
        <w:rPr>
          <w:sz w:val="20"/>
          <w:szCs w:val="20"/>
          <w:lang w:val="en-GB"/>
        </w:rPr>
      </w:pPr>
    </w:p>
    <w:p w14:paraId="3C6C14DA" w14:textId="77777777" w:rsidR="0006255E" w:rsidRPr="0039141A" w:rsidRDefault="0006255E">
      <w:pPr>
        <w:spacing w:line="200" w:lineRule="exact"/>
        <w:rPr>
          <w:sz w:val="20"/>
          <w:szCs w:val="20"/>
          <w:lang w:val="en-GB"/>
        </w:rPr>
      </w:pPr>
    </w:p>
    <w:p w14:paraId="1968B2A2" w14:textId="77777777" w:rsidR="0006255E" w:rsidRPr="0039141A" w:rsidRDefault="0006255E">
      <w:pPr>
        <w:spacing w:line="200" w:lineRule="exact"/>
        <w:rPr>
          <w:sz w:val="20"/>
          <w:szCs w:val="20"/>
          <w:lang w:val="en-GB"/>
        </w:rPr>
      </w:pPr>
    </w:p>
    <w:p w14:paraId="6099B69C" w14:textId="77777777" w:rsidR="0006255E" w:rsidRPr="0039141A" w:rsidRDefault="0006255E">
      <w:pPr>
        <w:spacing w:line="200" w:lineRule="exact"/>
        <w:rPr>
          <w:sz w:val="20"/>
          <w:szCs w:val="20"/>
          <w:lang w:val="en-GB"/>
        </w:rPr>
      </w:pPr>
    </w:p>
    <w:p w14:paraId="03FF5CA3" w14:textId="77777777" w:rsidR="0006255E" w:rsidRPr="0039141A" w:rsidRDefault="0006255E">
      <w:pPr>
        <w:spacing w:line="200" w:lineRule="exact"/>
        <w:rPr>
          <w:sz w:val="20"/>
          <w:szCs w:val="20"/>
          <w:lang w:val="en-GB"/>
        </w:rPr>
      </w:pPr>
    </w:p>
    <w:p w14:paraId="76918425" w14:textId="77777777" w:rsidR="0006255E" w:rsidRPr="0039141A" w:rsidRDefault="0006255E">
      <w:pPr>
        <w:spacing w:line="200" w:lineRule="exact"/>
        <w:rPr>
          <w:sz w:val="20"/>
          <w:szCs w:val="20"/>
          <w:lang w:val="en-GB"/>
        </w:rPr>
      </w:pPr>
    </w:p>
    <w:p w14:paraId="478782B7" w14:textId="77777777" w:rsidR="0006255E" w:rsidRPr="0039141A" w:rsidRDefault="0006255E">
      <w:pPr>
        <w:spacing w:line="200" w:lineRule="exact"/>
        <w:rPr>
          <w:sz w:val="20"/>
          <w:szCs w:val="20"/>
          <w:lang w:val="en-GB"/>
        </w:rPr>
      </w:pPr>
    </w:p>
    <w:p w14:paraId="34AE8950" w14:textId="77777777" w:rsidR="0006255E" w:rsidRPr="0039141A" w:rsidRDefault="0006255E">
      <w:pPr>
        <w:spacing w:line="200" w:lineRule="exact"/>
        <w:rPr>
          <w:sz w:val="20"/>
          <w:szCs w:val="20"/>
          <w:lang w:val="en-GB"/>
        </w:rPr>
      </w:pPr>
    </w:p>
    <w:p w14:paraId="26D68BF2" w14:textId="77777777" w:rsidR="0006255E" w:rsidRPr="0039141A" w:rsidRDefault="0006255E">
      <w:pPr>
        <w:spacing w:line="200" w:lineRule="exact"/>
        <w:rPr>
          <w:sz w:val="20"/>
          <w:szCs w:val="20"/>
          <w:lang w:val="en-GB"/>
        </w:rPr>
      </w:pPr>
    </w:p>
    <w:p w14:paraId="0FC37A24" w14:textId="77777777" w:rsidR="0006255E" w:rsidRPr="0039141A" w:rsidRDefault="0006255E">
      <w:pPr>
        <w:spacing w:line="200" w:lineRule="exact"/>
        <w:rPr>
          <w:sz w:val="20"/>
          <w:szCs w:val="20"/>
          <w:lang w:val="en-GB"/>
        </w:rPr>
      </w:pPr>
    </w:p>
    <w:p w14:paraId="59316588" w14:textId="77777777" w:rsidR="0006255E" w:rsidRPr="0039141A" w:rsidRDefault="0006255E">
      <w:pPr>
        <w:spacing w:line="200" w:lineRule="exact"/>
        <w:rPr>
          <w:sz w:val="20"/>
          <w:szCs w:val="20"/>
          <w:lang w:val="en-GB"/>
        </w:rPr>
      </w:pPr>
    </w:p>
    <w:p w14:paraId="571103EC" w14:textId="77777777" w:rsidR="0006255E" w:rsidRPr="0039141A" w:rsidRDefault="0006255E">
      <w:pPr>
        <w:spacing w:line="232" w:lineRule="exact"/>
        <w:rPr>
          <w:sz w:val="20"/>
          <w:szCs w:val="20"/>
          <w:lang w:val="en-GB"/>
        </w:rPr>
      </w:pPr>
    </w:p>
    <w:p w14:paraId="42D055B1" w14:textId="77777777" w:rsidR="00DB6C4C" w:rsidRDefault="00000000">
      <w:pPr>
        <w:jc w:val="center"/>
        <w:rPr>
          <w:sz w:val="20"/>
          <w:szCs w:val="20"/>
          <w:lang w:val="en-GB"/>
        </w:rPr>
      </w:pPr>
      <w:r w:rsidRPr="0039141A">
        <w:rPr>
          <w:rFonts w:eastAsia="Times New Roman"/>
          <w:color w:val="292526"/>
          <w:sz w:val="28"/>
          <w:szCs w:val="28"/>
          <w:lang w:val="en-GB"/>
        </w:rPr>
        <w:t>7</w:t>
      </w:r>
    </w:p>
    <w:p w14:paraId="4D7442CA"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03310E9" w14:textId="77777777" w:rsidR="00DB6C4C" w:rsidRDefault="00000000">
      <w:pPr>
        <w:ind w:right="-159"/>
        <w:jc w:val="center"/>
        <w:rPr>
          <w:sz w:val="20"/>
          <w:szCs w:val="20"/>
          <w:lang w:val="en-GB"/>
        </w:rPr>
      </w:pPr>
      <w:bookmarkStart w:id="24" w:name="page25"/>
      <w:bookmarkEnd w:id="24"/>
      <w:r w:rsidRPr="0039141A">
        <w:rPr>
          <w:rFonts w:eastAsia="Times New Roman"/>
          <w:color w:val="292526"/>
          <w:sz w:val="36"/>
          <w:szCs w:val="36"/>
          <w:lang w:val="en-GB"/>
        </w:rPr>
        <w:lastRenderedPageBreak/>
        <w:t>Zweites Kapitel</w:t>
      </w:r>
    </w:p>
    <w:p w14:paraId="421C5FBC" w14:textId="77777777" w:rsidR="00DB6C4C" w:rsidRDefault="00000000">
      <w:pPr>
        <w:spacing w:line="20" w:lineRule="exact"/>
        <w:rPr>
          <w:sz w:val="20"/>
          <w:szCs w:val="20"/>
          <w:lang w:val="en-GB"/>
        </w:rPr>
      </w:pPr>
      <w:r>
        <w:rPr>
          <w:noProof/>
          <w:sz w:val="20"/>
          <w:szCs w:val="20"/>
        </w:rPr>
        <w:drawing>
          <wp:anchor distT="0" distB="0" distL="114300" distR="114300" simplePos="0" relativeHeight="251407360" behindDoc="1" locked="0" layoutInCell="0" allowOverlap="1" wp14:anchorId="46E5474D" wp14:editId="64ED248B">
            <wp:simplePos x="0" y="0"/>
            <wp:positionH relativeFrom="column">
              <wp:posOffset>101600</wp:posOffset>
            </wp:positionH>
            <wp:positionV relativeFrom="paragraph">
              <wp:posOffset>326390</wp:posOffset>
            </wp:positionV>
            <wp:extent cx="3505200" cy="508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559185C4" w14:textId="77777777" w:rsidR="0006255E" w:rsidRPr="0039141A" w:rsidRDefault="0006255E">
      <w:pPr>
        <w:spacing w:line="200" w:lineRule="exact"/>
        <w:rPr>
          <w:sz w:val="20"/>
          <w:szCs w:val="20"/>
          <w:lang w:val="en-GB"/>
        </w:rPr>
      </w:pPr>
    </w:p>
    <w:p w14:paraId="4AC58998" w14:textId="77777777" w:rsidR="0006255E" w:rsidRPr="0039141A" w:rsidRDefault="0006255E">
      <w:pPr>
        <w:spacing w:line="200" w:lineRule="exact"/>
        <w:rPr>
          <w:sz w:val="20"/>
          <w:szCs w:val="20"/>
          <w:lang w:val="en-GB"/>
        </w:rPr>
      </w:pPr>
    </w:p>
    <w:p w14:paraId="173C5A72" w14:textId="77777777" w:rsidR="0006255E" w:rsidRPr="0039141A" w:rsidRDefault="0006255E">
      <w:pPr>
        <w:spacing w:line="200" w:lineRule="exact"/>
        <w:rPr>
          <w:sz w:val="20"/>
          <w:szCs w:val="20"/>
          <w:lang w:val="en-GB"/>
        </w:rPr>
      </w:pPr>
    </w:p>
    <w:p w14:paraId="0166932C" w14:textId="77777777" w:rsidR="0006255E" w:rsidRPr="0039141A" w:rsidRDefault="0006255E">
      <w:pPr>
        <w:spacing w:line="200" w:lineRule="exact"/>
        <w:rPr>
          <w:sz w:val="20"/>
          <w:szCs w:val="20"/>
          <w:lang w:val="en-GB"/>
        </w:rPr>
      </w:pPr>
    </w:p>
    <w:p w14:paraId="5728A499" w14:textId="77777777" w:rsidR="0006255E" w:rsidRPr="0039141A" w:rsidRDefault="0006255E">
      <w:pPr>
        <w:spacing w:line="200" w:lineRule="exact"/>
        <w:rPr>
          <w:sz w:val="20"/>
          <w:szCs w:val="20"/>
          <w:lang w:val="en-GB"/>
        </w:rPr>
      </w:pPr>
    </w:p>
    <w:p w14:paraId="4D3F6277" w14:textId="77777777" w:rsidR="0006255E" w:rsidRPr="0039141A" w:rsidRDefault="0006255E">
      <w:pPr>
        <w:spacing w:line="342" w:lineRule="exact"/>
        <w:rPr>
          <w:sz w:val="20"/>
          <w:szCs w:val="20"/>
          <w:lang w:val="en-GB"/>
        </w:rPr>
      </w:pPr>
    </w:p>
    <w:p w14:paraId="13B14F37" w14:textId="77777777" w:rsidR="00DB6C4C" w:rsidRDefault="00000000">
      <w:pPr>
        <w:ind w:right="-159"/>
        <w:jc w:val="center"/>
        <w:rPr>
          <w:sz w:val="20"/>
          <w:szCs w:val="20"/>
          <w:lang w:val="en-GB"/>
        </w:rPr>
      </w:pPr>
      <w:r w:rsidRPr="0039141A">
        <w:rPr>
          <w:rFonts w:eastAsia="Times New Roman"/>
          <w:color w:val="292526"/>
          <w:sz w:val="58"/>
          <w:szCs w:val="58"/>
          <w:lang w:val="en-GB"/>
        </w:rPr>
        <w:t>Wissen</w:t>
      </w:r>
    </w:p>
    <w:p w14:paraId="1438BE9C" w14:textId="77777777" w:rsidR="0006255E" w:rsidRPr="0039141A" w:rsidRDefault="0006255E">
      <w:pPr>
        <w:spacing w:line="3" w:lineRule="exact"/>
        <w:rPr>
          <w:sz w:val="20"/>
          <w:szCs w:val="20"/>
          <w:lang w:val="en-GB"/>
        </w:rPr>
      </w:pPr>
    </w:p>
    <w:p w14:paraId="5FF5210A" w14:textId="77777777" w:rsidR="00DB6C4C" w:rsidRDefault="00000000">
      <w:pPr>
        <w:ind w:right="-159"/>
        <w:jc w:val="center"/>
        <w:rPr>
          <w:sz w:val="20"/>
          <w:szCs w:val="20"/>
          <w:lang w:val="en-GB"/>
        </w:rPr>
      </w:pPr>
      <w:r w:rsidRPr="0039141A">
        <w:rPr>
          <w:rFonts w:eastAsia="Times New Roman"/>
          <w:color w:val="292526"/>
          <w:sz w:val="58"/>
          <w:szCs w:val="58"/>
          <w:lang w:val="en-GB"/>
        </w:rPr>
        <w:t xml:space="preserve">War die </w:t>
      </w:r>
      <w:proofErr w:type="gramStart"/>
      <w:r w:rsidRPr="0039141A">
        <w:rPr>
          <w:rFonts w:eastAsia="Times New Roman"/>
          <w:color w:val="292526"/>
          <w:sz w:val="58"/>
          <w:szCs w:val="58"/>
          <w:lang w:val="en-GB"/>
        </w:rPr>
        <w:t>Schlinge</w:t>
      </w:r>
      <w:proofErr w:type="gramEnd"/>
    </w:p>
    <w:p w14:paraId="5A016994" w14:textId="77777777" w:rsidR="00DB6C4C" w:rsidRDefault="00000000">
      <w:pPr>
        <w:spacing w:line="20" w:lineRule="exact"/>
        <w:rPr>
          <w:sz w:val="20"/>
          <w:szCs w:val="20"/>
          <w:lang w:val="en-GB"/>
        </w:rPr>
      </w:pPr>
      <w:r>
        <w:rPr>
          <w:noProof/>
          <w:sz w:val="20"/>
          <w:szCs w:val="20"/>
        </w:rPr>
        <w:drawing>
          <wp:anchor distT="0" distB="0" distL="114300" distR="114300" simplePos="0" relativeHeight="251409408" behindDoc="1" locked="0" layoutInCell="0" allowOverlap="1" wp14:anchorId="789FE4F3" wp14:editId="291F332B">
            <wp:simplePos x="0" y="0"/>
            <wp:positionH relativeFrom="column">
              <wp:posOffset>-72390</wp:posOffset>
            </wp:positionH>
            <wp:positionV relativeFrom="paragraph">
              <wp:posOffset>223520</wp:posOffset>
            </wp:positionV>
            <wp:extent cx="850900" cy="8763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srcRect/>
                    <a:stretch>
                      <a:fillRect/>
                    </a:stretch>
                  </pic:blipFill>
                  <pic:spPr bwMode="auto">
                    <a:xfrm>
                      <a:off x="0" y="0"/>
                      <a:ext cx="850900" cy="876300"/>
                    </a:xfrm>
                    <a:prstGeom prst="rect">
                      <a:avLst/>
                    </a:prstGeom>
                    <a:noFill/>
                  </pic:spPr>
                </pic:pic>
              </a:graphicData>
            </a:graphic>
          </wp:anchor>
        </w:drawing>
      </w:r>
    </w:p>
    <w:p w14:paraId="033C30A8" w14:textId="77777777" w:rsidR="0006255E" w:rsidRPr="0039141A" w:rsidRDefault="0006255E">
      <w:pPr>
        <w:spacing w:line="200" w:lineRule="exact"/>
        <w:rPr>
          <w:sz w:val="20"/>
          <w:szCs w:val="20"/>
          <w:lang w:val="en-GB"/>
        </w:rPr>
      </w:pPr>
    </w:p>
    <w:p w14:paraId="372340FF" w14:textId="77777777" w:rsidR="0006255E" w:rsidRPr="0039141A" w:rsidRDefault="0006255E">
      <w:pPr>
        <w:spacing w:line="200" w:lineRule="exact"/>
        <w:rPr>
          <w:sz w:val="20"/>
          <w:szCs w:val="20"/>
          <w:lang w:val="en-GB"/>
        </w:rPr>
      </w:pPr>
    </w:p>
    <w:p w14:paraId="5E8157AB" w14:textId="77777777" w:rsidR="0006255E" w:rsidRPr="0039141A" w:rsidRDefault="0006255E">
      <w:pPr>
        <w:spacing w:line="200" w:lineRule="exact"/>
        <w:rPr>
          <w:sz w:val="20"/>
          <w:szCs w:val="20"/>
          <w:lang w:val="en-GB"/>
        </w:rPr>
      </w:pPr>
    </w:p>
    <w:p w14:paraId="230D3495" w14:textId="77777777" w:rsidR="0006255E" w:rsidRPr="0039141A" w:rsidRDefault="0006255E">
      <w:pPr>
        <w:spacing w:line="381" w:lineRule="exact"/>
        <w:rPr>
          <w:sz w:val="20"/>
          <w:szCs w:val="20"/>
          <w:lang w:val="en-GB"/>
        </w:rPr>
      </w:pPr>
    </w:p>
    <w:p w14:paraId="4CA6FC77" w14:textId="77777777" w:rsidR="00DB6C4C" w:rsidRDefault="00000000">
      <w:pPr>
        <w:jc w:val="right"/>
        <w:rPr>
          <w:sz w:val="20"/>
          <w:szCs w:val="20"/>
          <w:lang w:val="en-GB"/>
        </w:rPr>
      </w:pPr>
      <w:r w:rsidRPr="0039141A">
        <w:rPr>
          <w:rFonts w:eastAsia="Times New Roman"/>
          <w:color w:val="292526"/>
          <w:sz w:val="17"/>
          <w:szCs w:val="17"/>
          <w:lang w:val="en-GB"/>
        </w:rPr>
        <w:t>ER HISTORISCHE BERICHT ÜBER DEN SÜNDENFALL IST</w:t>
      </w:r>
    </w:p>
    <w:p w14:paraId="3D302DE2" w14:textId="77777777" w:rsidR="0006255E" w:rsidRPr="0039141A" w:rsidRDefault="0006255E">
      <w:pPr>
        <w:spacing w:line="25" w:lineRule="exact"/>
        <w:rPr>
          <w:sz w:val="20"/>
          <w:szCs w:val="20"/>
          <w:lang w:val="en-GB"/>
        </w:rPr>
      </w:pPr>
    </w:p>
    <w:p w14:paraId="7C5D09F8" w14:textId="77777777" w:rsidR="00DB6C4C" w:rsidRDefault="00000000">
      <w:pPr>
        <w:spacing w:line="241" w:lineRule="auto"/>
        <w:jc w:val="right"/>
        <w:rPr>
          <w:sz w:val="20"/>
          <w:szCs w:val="20"/>
          <w:lang w:val="en-GB"/>
        </w:rPr>
      </w:pPr>
      <w:r>
        <w:rPr>
          <w:noProof/>
          <w:sz w:val="1"/>
          <w:szCs w:val="1"/>
        </w:rPr>
        <w:drawing>
          <wp:inline distT="0" distB="0" distL="0" distR="0" wp14:anchorId="2CFAB9E3" wp14:editId="29B9F4F6">
            <wp:extent cx="168910" cy="1282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168910" cy="128270"/>
                    </a:xfrm>
                    <a:prstGeom prst="rect">
                      <a:avLst/>
                    </a:prstGeom>
                    <a:noFill/>
                    <a:ln>
                      <a:noFill/>
                    </a:ln>
                  </pic:spPr>
                </pic:pic>
              </a:graphicData>
            </a:graphic>
          </wp:inline>
        </w:drawing>
      </w:r>
      <w:r>
        <w:rPr>
          <w:noProof/>
          <w:sz w:val="1"/>
          <w:szCs w:val="1"/>
        </w:rPr>
        <w:drawing>
          <wp:inline distT="0" distB="0" distL="0" distR="0" wp14:anchorId="5DF73D62" wp14:editId="70FAC565">
            <wp:extent cx="168910" cy="1282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168910" cy="128270"/>
                    </a:xfrm>
                    <a:prstGeom prst="rect">
                      <a:avLst/>
                    </a:prstGeom>
                    <a:noFill/>
                    <a:ln>
                      <a:noFill/>
                    </a:ln>
                  </pic:spPr>
                </pic:pic>
              </a:graphicData>
            </a:graphic>
          </wp:inline>
        </w:drawing>
      </w:r>
      <w:r w:rsidRPr="0039141A">
        <w:rPr>
          <w:rFonts w:eastAsia="Times New Roman"/>
          <w:color w:val="292526"/>
          <w:sz w:val="24"/>
          <w:szCs w:val="24"/>
          <w:lang w:val="en-GB"/>
        </w:rPr>
        <w:t xml:space="preserve">  aufgezeichnet in 1. Mose 3,1-19. Von Anfang an segnete Gott in Genesis 1 seine gesamte Schöpfung, immer und immer wieder. Der Mensch war nicht</w:t>
      </w:r>
    </w:p>
    <w:p w14:paraId="18546B41" w14:textId="77777777" w:rsidR="0006255E" w:rsidRPr="0039141A" w:rsidRDefault="0006255E">
      <w:pPr>
        <w:spacing w:line="9" w:lineRule="exact"/>
        <w:rPr>
          <w:sz w:val="20"/>
          <w:szCs w:val="20"/>
          <w:lang w:val="en-GB"/>
        </w:rPr>
      </w:pPr>
    </w:p>
    <w:p w14:paraId="79A34F56" w14:textId="77777777" w:rsidR="00DB6C4C" w:rsidRDefault="00000000">
      <w:pPr>
        <w:spacing w:line="241" w:lineRule="auto"/>
        <w:ind w:left="160"/>
        <w:jc w:val="both"/>
        <w:rPr>
          <w:sz w:val="20"/>
          <w:szCs w:val="20"/>
          <w:lang w:val="en-GB"/>
        </w:rPr>
      </w:pPr>
      <w:r w:rsidRPr="0039141A">
        <w:rPr>
          <w:rFonts w:eastAsia="Times New Roman"/>
          <w:color w:val="292526"/>
          <w:sz w:val="24"/>
          <w:szCs w:val="24"/>
          <w:lang w:val="en-GB"/>
        </w:rPr>
        <w:t>verflucht, bis Täuschung und Eigenwille ihn dazu verleiteten, die Grenze zu überschreiten und er rebellierte und dem einzigen Gebot, das Gott ihm gab, nicht gehorchte.</w:t>
      </w:r>
    </w:p>
    <w:p w14:paraId="09279553" w14:textId="77777777" w:rsidR="0006255E" w:rsidRPr="0039141A" w:rsidRDefault="0006255E">
      <w:pPr>
        <w:spacing w:line="141" w:lineRule="exact"/>
        <w:rPr>
          <w:sz w:val="20"/>
          <w:szCs w:val="20"/>
          <w:lang w:val="en-GB"/>
        </w:rPr>
      </w:pPr>
    </w:p>
    <w:p w14:paraId="4E984706" w14:textId="77777777" w:rsidR="00DB6C4C" w:rsidRDefault="00000000">
      <w:pPr>
        <w:spacing w:line="258" w:lineRule="auto"/>
        <w:ind w:left="640" w:right="480"/>
        <w:jc w:val="both"/>
        <w:rPr>
          <w:sz w:val="20"/>
          <w:szCs w:val="20"/>
          <w:lang w:val="en-GB"/>
        </w:rPr>
      </w:pPr>
      <w:r w:rsidRPr="0039141A">
        <w:rPr>
          <w:rFonts w:eastAsia="Times New Roman"/>
          <w:color w:val="292526"/>
          <w:lang w:val="en-GB"/>
        </w:rPr>
        <w:t xml:space="preserve">Und Gott, der Herr, gebot dem Menschen und sprach: "Von jedem Baum des Gartens darfst du essen; aber von dem Baum der Erkenntnis des Guten und Bösen sollst du nicht essen, denn an dem Tag, </w:t>
      </w:r>
      <w:proofErr w:type="gramStart"/>
      <w:r w:rsidRPr="0039141A">
        <w:rPr>
          <w:rFonts w:eastAsia="Times New Roman"/>
          <w:color w:val="292526"/>
          <w:lang w:val="en-GB"/>
        </w:rPr>
        <w:t>an</w:t>
      </w:r>
      <w:proofErr w:type="gramEnd"/>
      <w:r w:rsidRPr="0039141A">
        <w:rPr>
          <w:rFonts w:eastAsia="Times New Roman"/>
          <w:color w:val="292526"/>
          <w:lang w:val="en-GB"/>
        </w:rPr>
        <w:t xml:space="preserve"> dem du von ihm isst, wirst du sterben."</w:t>
      </w:r>
    </w:p>
    <w:p w14:paraId="42E9A206" w14:textId="77777777" w:rsidR="0006255E" w:rsidRPr="0039141A" w:rsidRDefault="0006255E">
      <w:pPr>
        <w:spacing w:line="12" w:lineRule="exact"/>
        <w:rPr>
          <w:sz w:val="20"/>
          <w:szCs w:val="20"/>
          <w:lang w:val="en-GB"/>
        </w:rPr>
      </w:pPr>
    </w:p>
    <w:p w14:paraId="17F988CA" w14:textId="77777777" w:rsidR="00DB6C4C" w:rsidRDefault="00000000">
      <w:pPr>
        <w:ind w:left="3580"/>
        <w:rPr>
          <w:sz w:val="20"/>
          <w:szCs w:val="20"/>
          <w:lang w:val="en-GB"/>
        </w:rPr>
      </w:pPr>
      <w:r w:rsidRPr="0039141A">
        <w:rPr>
          <w:rFonts w:eastAsia="Times New Roman"/>
          <w:color w:val="292526"/>
          <w:sz w:val="14"/>
          <w:szCs w:val="14"/>
          <w:lang w:val="en-GB"/>
        </w:rPr>
        <w:t xml:space="preserve">-GENESIS </w:t>
      </w:r>
      <w:r w:rsidRPr="0039141A">
        <w:rPr>
          <w:rFonts w:eastAsia="Times New Roman"/>
          <w:color w:val="292526"/>
          <w:lang w:val="en-GB"/>
        </w:rPr>
        <w:t>2:16-17</w:t>
      </w:r>
    </w:p>
    <w:p w14:paraId="5B01613B" w14:textId="77777777" w:rsidR="0006255E" w:rsidRPr="0039141A" w:rsidRDefault="0006255E">
      <w:pPr>
        <w:spacing w:line="127" w:lineRule="exact"/>
        <w:rPr>
          <w:sz w:val="20"/>
          <w:szCs w:val="20"/>
          <w:lang w:val="en-GB"/>
        </w:rPr>
      </w:pPr>
    </w:p>
    <w:p w14:paraId="5EFC08F2" w14:textId="77777777" w:rsidR="00DB6C4C" w:rsidRDefault="00000000">
      <w:pPr>
        <w:spacing w:line="237" w:lineRule="auto"/>
        <w:ind w:left="160" w:firstLine="240"/>
        <w:jc w:val="both"/>
        <w:rPr>
          <w:sz w:val="20"/>
          <w:szCs w:val="20"/>
          <w:lang w:val="en-GB"/>
        </w:rPr>
      </w:pPr>
      <w:r w:rsidRPr="0039141A">
        <w:rPr>
          <w:rFonts w:eastAsia="Times New Roman"/>
          <w:color w:val="292526"/>
          <w:sz w:val="24"/>
          <w:szCs w:val="24"/>
          <w:lang w:val="en-GB"/>
        </w:rPr>
        <w:t>Der Ungehorsam eines Mannes und einer Frau schuf eine Welt des Chaos, die zur Zerstörung einer korrupten Weltgesellschaft führte.</w:t>
      </w:r>
    </w:p>
    <w:p w14:paraId="05F01711" w14:textId="77777777" w:rsidR="0006255E" w:rsidRPr="0039141A" w:rsidRDefault="0006255E">
      <w:pPr>
        <w:spacing w:line="143" w:lineRule="exact"/>
        <w:rPr>
          <w:sz w:val="20"/>
          <w:szCs w:val="20"/>
          <w:lang w:val="en-GB"/>
        </w:rPr>
      </w:pPr>
    </w:p>
    <w:p w14:paraId="66B190E9" w14:textId="77777777" w:rsidR="00DB6C4C" w:rsidRDefault="00000000">
      <w:pPr>
        <w:spacing w:line="255" w:lineRule="auto"/>
        <w:ind w:left="640" w:right="480"/>
        <w:rPr>
          <w:sz w:val="20"/>
          <w:szCs w:val="20"/>
          <w:lang w:val="en-GB"/>
        </w:rPr>
      </w:pPr>
      <w:r w:rsidRPr="0039141A">
        <w:rPr>
          <w:rFonts w:eastAsia="Times New Roman"/>
          <w:color w:val="292526"/>
          <w:lang w:val="en-GB"/>
        </w:rPr>
        <w:t xml:space="preserve">Da sah der Herr, dass die Bosheit der Menschen auf der Erde groß war und dass jede Absicht </w:t>
      </w:r>
      <w:proofErr w:type="gramStart"/>
      <w:r w:rsidRPr="0039141A">
        <w:rPr>
          <w:rFonts w:eastAsia="Times New Roman"/>
          <w:color w:val="292526"/>
          <w:lang w:val="en-GB"/>
        </w:rPr>
        <w:t>der</w:t>
      </w:r>
      <w:proofErr w:type="gramEnd"/>
    </w:p>
    <w:p w14:paraId="45111B27" w14:textId="77777777" w:rsidR="0006255E" w:rsidRPr="0039141A" w:rsidRDefault="0006255E">
      <w:pPr>
        <w:rPr>
          <w:lang w:val="en-GB"/>
        </w:rPr>
        <w:sectPr w:rsidR="0006255E" w:rsidRPr="0039141A">
          <w:pgSz w:w="7920" w:h="12240"/>
          <w:pgMar w:top="1395" w:right="1200" w:bottom="272" w:left="920" w:header="0" w:footer="0" w:gutter="0"/>
          <w:cols w:space="720" w:equalWidth="0">
            <w:col w:w="5800"/>
          </w:cols>
        </w:sectPr>
      </w:pPr>
    </w:p>
    <w:p w14:paraId="3C4B7F36" w14:textId="77777777" w:rsidR="0006255E" w:rsidRPr="0039141A" w:rsidRDefault="0006255E">
      <w:pPr>
        <w:spacing w:line="290" w:lineRule="exact"/>
        <w:rPr>
          <w:sz w:val="20"/>
          <w:szCs w:val="20"/>
          <w:lang w:val="en-GB"/>
        </w:rPr>
      </w:pPr>
    </w:p>
    <w:p w14:paraId="375BFE81" w14:textId="77777777" w:rsidR="00DB6C4C" w:rsidRDefault="00000000">
      <w:pPr>
        <w:ind w:right="-159"/>
        <w:jc w:val="center"/>
        <w:rPr>
          <w:sz w:val="20"/>
          <w:szCs w:val="20"/>
          <w:lang w:val="en-GB"/>
        </w:rPr>
      </w:pPr>
      <w:r w:rsidRPr="0039141A">
        <w:rPr>
          <w:rFonts w:eastAsia="Times New Roman"/>
          <w:color w:val="292526"/>
          <w:sz w:val="28"/>
          <w:szCs w:val="28"/>
          <w:lang w:val="en-GB"/>
        </w:rPr>
        <w:t>8</w:t>
      </w:r>
    </w:p>
    <w:p w14:paraId="5F3F6411" w14:textId="77777777" w:rsidR="0006255E" w:rsidRPr="0039141A" w:rsidRDefault="0006255E">
      <w:pPr>
        <w:rPr>
          <w:lang w:val="en-GB"/>
        </w:rPr>
        <w:sectPr w:rsidR="0006255E" w:rsidRPr="0039141A">
          <w:type w:val="continuous"/>
          <w:pgSz w:w="7920" w:h="12240"/>
          <w:pgMar w:top="1395" w:right="1200" w:bottom="272" w:left="920" w:header="0" w:footer="0" w:gutter="0"/>
          <w:cols w:space="720" w:equalWidth="0">
            <w:col w:w="5800"/>
          </w:cols>
        </w:sectPr>
      </w:pPr>
    </w:p>
    <w:p w14:paraId="1DEECBC6" w14:textId="77777777" w:rsidR="00DB6C4C" w:rsidRDefault="00000000">
      <w:pPr>
        <w:jc w:val="center"/>
        <w:rPr>
          <w:sz w:val="20"/>
          <w:szCs w:val="20"/>
          <w:lang w:val="en-GB"/>
        </w:rPr>
      </w:pPr>
      <w:bookmarkStart w:id="25" w:name="page26"/>
      <w:bookmarkEnd w:id="25"/>
      <w:r w:rsidRPr="0039141A">
        <w:rPr>
          <w:rFonts w:ascii="Arial" w:eastAsia="Arial" w:hAnsi="Arial" w:cs="Arial"/>
          <w:i/>
          <w:iCs/>
          <w:color w:val="292526"/>
          <w:lang w:val="en-GB"/>
        </w:rPr>
        <w:lastRenderedPageBreak/>
        <w:t xml:space="preserve">Wissen war die </w:t>
      </w:r>
      <w:proofErr w:type="gramStart"/>
      <w:r w:rsidRPr="0039141A">
        <w:rPr>
          <w:rFonts w:ascii="Arial" w:eastAsia="Arial" w:hAnsi="Arial" w:cs="Arial"/>
          <w:i/>
          <w:iCs/>
          <w:color w:val="292526"/>
          <w:lang w:val="en-GB"/>
        </w:rPr>
        <w:t>Schlinge</w:t>
      </w:r>
      <w:proofErr w:type="gramEnd"/>
    </w:p>
    <w:p w14:paraId="6D0C3E79" w14:textId="77777777" w:rsidR="00DB6C4C" w:rsidRDefault="00000000">
      <w:pPr>
        <w:spacing w:line="20" w:lineRule="exact"/>
        <w:rPr>
          <w:sz w:val="20"/>
          <w:szCs w:val="20"/>
          <w:lang w:val="en-GB"/>
        </w:rPr>
      </w:pPr>
      <w:r>
        <w:rPr>
          <w:noProof/>
          <w:sz w:val="20"/>
          <w:szCs w:val="20"/>
        </w:rPr>
        <w:drawing>
          <wp:anchor distT="0" distB="0" distL="114300" distR="114300" simplePos="0" relativeHeight="251411456" behindDoc="1" locked="0" layoutInCell="0" allowOverlap="1" wp14:anchorId="5F73AA00" wp14:editId="734DBB02">
            <wp:simplePos x="0" y="0"/>
            <wp:positionH relativeFrom="column">
              <wp:posOffset>0</wp:posOffset>
            </wp:positionH>
            <wp:positionV relativeFrom="paragraph">
              <wp:posOffset>22860</wp:posOffset>
            </wp:positionV>
            <wp:extent cx="3581400" cy="127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9C5961B" w14:textId="77777777" w:rsidR="0006255E" w:rsidRPr="0039141A" w:rsidRDefault="0006255E">
      <w:pPr>
        <w:spacing w:line="200" w:lineRule="exact"/>
        <w:rPr>
          <w:sz w:val="20"/>
          <w:szCs w:val="20"/>
          <w:lang w:val="en-GB"/>
        </w:rPr>
      </w:pPr>
    </w:p>
    <w:p w14:paraId="7C1C3DE1" w14:textId="77777777" w:rsidR="0006255E" w:rsidRPr="0039141A" w:rsidRDefault="0006255E">
      <w:pPr>
        <w:spacing w:line="206" w:lineRule="exact"/>
        <w:rPr>
          <w:sz w:val="20"/>
          <w:szCs w:val="20"/>
          <w:lang w:val="en-GB"/>
        </w:rPr>
      </w:pPr>
    </w:p>
    <w:p w14:paraId="627EEA28" w14:textId="77777777" w:rsidR="00DB6C4C" w:rsidRDefault="00000000">
      <w:pPr>
        <w:spacing w:line="259" w:lineRule="auto"/>
        <w:ind w:left="480" w:right="480"/>
        <w:jc w:val="both"/>
        <w:rPr>
          <w:sz w:val="20"/>
          <w:szCs w:val="20"/>
          <w:lang w:val="en-GB"/>
        </w:rPr>
      </w:pPr>
      <w:r w:rsidRPr="0039141A">
        <w:rPr>
          <w:rFonts w:eastAsia="Times New Roman"/>
          <w:color w:val="292526"/>
          <w:lang w:val="en-GB"/>
        </w:rPr>
        <w:t>die Gedanken seines Herzens waren immer nur böse. Und es tat dem Herrn leid, dass er den Menschen auf der Erde gemacht hatte, und er war betrübt in seinem Herzen. Da sprach der Herr: "Ich will den Menschen, den ich geschaffen habe, vom Erdboden vertilgen, beide, den Menschen und das Vieh, das Gewürm und die Vögel des Himmels; denn es tut mir leid, dass ich sie gemacht habe."</w:t>
      </w:r>
    </w:p>
    <w:p w14:paraId="39E9DF77" w14:textId="77777777" w:rsidR="0006255E" w:rsidRPr="0039141A" w:rsidRDefault="0006255E">
      <w:pPr>
        <w:spacing w:line="9" w:lineRule="exact"/>
        <w:rPr>
          <w:sz w:val="20"/>
          <w:szCs w:val="20"/>
          <w:lang w:val="en-GB"/>
        </w:rPr>
      </w:pPr>
    </w:p>
    <w:p w14:paraId="5C2EB763" w14:textId="77777777" w:rsidR="00DB6C4C" w:rsidRDefault="00000000">
      <w:pPr>
        <w:ind w:left="3680"/>
        <w:rPr>
          <w:sz w:val="20"/>
          <w:szCs w:val="20"/>
          <w:lang w:val="en-GB"/>
        </w:rPr>
      </w:pPr>
      <w:r w:rsidRPr="0039141A">
        <w:rPr>
          <w:rFonts w:eastAsia="Times New Roman"/>
          <w:color w:val="292526"/>
          <w:sz w:val="14"/>
          <w:szCs w:val="14"/>
          <w:lang w:val="en-GB"/>
        </w:rPr>
        <w:t xml:space="preserve">-GENESIS </w:t>
      </w:r>
      <w:r w:rsidRPr="0039141A">
        <w:rPr>
          <w:rFonts w:eastAsia="Times New Roman"/>
          <w:color w:val="292526"/>
          <w:lang w:val="en-GB"/>
        </w:rPr>
        <w:t>6:5-7</w:t>
      </w:r>
    </w:p>
    <w:p w14:paraId="073E4508" w14:textId="77777777" w:rsidR="0006255E" w:rsidRPr="0039141A" w:rsidRDefault="0006255E">
      <w:pPr>
        <w:spacing w:line="109" w:lineRule="exact"/>
        <w:rPr>
          <w:sz w:val="20"/>
          <w:szCs w:val="20"/>
          <w:lang w:val="en-GB"/>
        </w:rPr>
      </w:pPr>
    </w:p>
    <w:p w14:paraId="7AEB053E"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DER FALL DES BETRÜGERS</w:t>
      </w:r>
    </w:p>
    <w:p w14:paraId="2535045A" w14:textId="77777777" w:rsidR="00DB6C4C" w:rsidRDefault="00000000">
      <w:pPr>
        <w:spacing w:line="20" w:lineRule="exact"/>
        <w:rPr>
          <w:sz w:val="20"/>
          <w:szCs w:val="20"/>
          <w:lang w:val="en-GB"/>
        </w:rPr>
      </w:pPr>
      <w:r>
        <w:rPr>
          <w:noProof/>
          <w:sz w:val="20"/>
          <w:szCs w:val="20"/>
        </w:rPr>
        <w:drawing>
          <wp:anchor distT="0" distB="0" distL="114300" distR="114300" simplePos="0" relativeHeight="251413504" behindDoc="1" locked="0" layoutInCell="0" allowOverlap="1" wp14:anchorId="080C22FB" wp14:editId="54A6B659">
            <wp:simplePos x="0" y="0"/>
            <wp:positionH relativeFrom="column">
              <wp:posOffset>1022985</wp:posOffset>
            </wp:positionH>
            <wp:positionV relativeFrom="paragraph">
              <wp:posOffset>43815</wp:posOffset>
            </wp:positionV>
            <wp:extent cx="1536065" cy="127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srcRect/>
                    <a:stretch>
                      <a:fillRect/>
                    </a:stretch>
                  </pic:blipFill>
                  <pic:spPr bwMode="auto">
                    <a:xfrm>
                      <a:off x="0" y="0"/>
                      <a:ext cx="1536065" cy="12700"/>
                    </a:xfrm>
                    <a:prstGeom prst="rect">
                      <a:avLst/>
                    </a:prstGeom>
                    <a:noFill/>
                  </pic:spPr>
                </pic:pic>
              </a:graphicData>
            </a:graphic>
          </wp:anchor>
        </w:drawing>
      </w:r>
    </w:p>
    <w:p w14:paraId="7DF4A8AA" w14:textId="77777777" w:rsidR="0006255E" w:rsidRPr="0039141A" w:rsidRDefault="0006255E">
      <w:pPr>
        <w:spacing w:line="161" w:lineRule="exact"/>
        <w:rPr>
          <w:sz w:val="20"/>
          <w:szCs w:val="20"/>
          <w:lang w:val="en-GB"/>
        </w:rPr>
      </w:pPr>
    </w:p>
    <w:p w14:paraId="2DF775E6" w14:textId="77777777" w:rsidR="00DB6C4C" w:rsidRDefault="00000000">
      <w:pPr>
        <w:jc w:val="center"/>
        <w:rPr>
          <w:sz w:val="20"/>
          <w:szCs w:val="20"/>
          <w:lang w:val="en-GB"/>
        </w:rPr>
      </w:pPr>
      <w:r w:rsidRPr="0039141A">
        <w:rPr>
          <w:rFonts w:eastAsia="Times New Roman"/>
          <w:color w:val="292526"/>
          <w:sz w:val="17"/>
          <w:szCs w:val="17"/>
          <w:lang w:val="en-GB"/>
        </w:rPr>
        <w:t xml:space="preserve">DAS PROBLEM </w:t>
      </w:r>
      <w:r w:rsidRPr="0039141A">
        <w:rPr>
          <w:rFonts w:eastAsia="Times New Roman"/>
          <w:color w:val="292526"/>
          <w:sz w:val="26"/>
          <w:szCs w:val="26"/>
          <w:lang w:val="en-GB"/>
        </w:rPr>
        <w:t xml:space="preserve">HAT </w:t>
      </w:r>
      <w:r w:rsidRPr="0039141A">
        <w:rPr>
          <w:rFonts w:eastAsia="Times New Roman"/>
          <w:color w:val="292526"/>
          <w:sz w:val="17"/>
          <w:szCs w:val="17"/>
          <w:lang w:val="en-GB"/>
        </w:rPr>
        <w:t xml:space="preserve">NICHT IM GARTEN </w:t>
      </w:r>
      <w:r w:rsidRPr="0039141A">
        <w:rPr>
          <w:rFonts w:eastAsia="Times New Roman"/>
          <w:color w:val="292526"/>
          <w:sz w:val="26"/>
          <w:szCs w:val="26"/>
          <w:lang w:val="en-GB"/>
        </w:rPr>
        <w:t xml:space="preserve">EDEN </w:t>
      </w:r>
      <w:r w:rsidRPr="0039141A">
        <w:rPr>
          <w:rFonts w:eastAsia="Times New Roman"/>
          <w:color w:val="292526"/>
          <w:sz w:val="17"/>
          <w:szCs w:val="17"/>
          <w:lang w:val="en-GB"/>
        </w:rPr>
        <w:t>BEGONNEN ODER</w:t>
      </w:r>
    </w:p>
    <w:p w14:paraId="0972C104" w14:textId="77777777" w:rsidR="0006255E" w:rsidRPr="0039141A" w:rsidRDefault="0006255E">
      <w:pPr>
        <w:spacing w:line="5" w:lineRule="exact"/>
        <w:rPr>
          <w:sz w:val="20"/>
          <w:szCs w:val="20"/>
          <w:lang w:val="en-GB"/>
        </w:rPr>
      </w:pPr>
    </w:p>
    <w:p w14:paraId="12635C5F"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sogar auf der Erde. Es begann lange bevor Gott Adam und Eva erschuf. Das berichtet der Prophet Jesaja, der sich auf keinen Geringeren als den Fürsten der Finsternis, Satan, den Vater der Lüge und der Täuschung, bezieht (Jes. 14:12-14).</w:t>
      </w:r>
    </w:p>
    <w:p w14:paraId="08DB588B" w14:textId="77777777" w:rsidR="00DB6C4C" w:rsidRDefault="00000000">
      <w:pPr>
        <w:spacing w:line="20" w:lineRule="exact"/>
        <w:rPr>
          <w:sz w:val="20"/>
          <w:szCs w:val="20"/>
          <w:lang w:val="en-GB"/>
        </w:rPr>
      </w:pPr>
      <w:r>
        <w:rPr>
          <w:noProof/>
          <w:sz w:val="20"/>
          <w:szCs w:val="20"/>
        </w:rPr>
        <w:drawing>
          <wp:anchor distT="0" distB="0" distL="114300" distR="114300" simplePos="0" relativeHeight="251415552" behindDoc="1" locked="0" layoutInCell="0" allowOverlap="1" wp14:anchorId="1AAE52E5" wp14:editId="2CAED783">
            <wp:simplePos x="0" y="0"/>
            <wp:positionH relativeFrom="column">
              <wp:posOffset>228600</wp:posOffset>
            </wp:positionH>
            <wp:positionV relativeFrom="paragraph">
              <wp:posOffset>295910</wp:posOffset>
            </wp:positionV>
            <wp:extent cx="3124200" cy="127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61E09087" w14:textId="77777777" w:rsidR="0006255E" w:rsidRPr="0039141A" w:rsidRDefault="0006255E">
      <w:pPr>
        <w:spacing w:line="200" w:lineRule="exact"/>
        <w:rPr>
          <w:sz w:val="20"/>
          <w:szCs w:val="20"/>
          <w:lang w:val="en-GB"/>
        </w:rPr>
      </w:pPr>
    </w:p>
    <w:p w14:paraId="7F15888B" w14:textId="77777777" w:rsidR="0006255E" w:rsidRPr="0039141A" w:rsidRDefault="0006255E">
      <w:pPr>
        <w:spacing w:line="272" w:lineRule="exact"/>
        <w:rPr>
          <w:sz w:val="20"/>
          <w:szCs w:val="20"/>
          <w:lang w:val="en-GB"/>
        </w:rPr>
      </w:pPr>
    </w:p>
    <w:p w14:paraId="78244636" w14:textId="77777777" w:rsidR="00DB6C4C" w:rsidRDefault="00000000">
      <w:pPr>
        <w:jc w:val="center"/>
        <w:rPr>
          <w:sz w:val="20"/>
          <w:szCs w:val="20"/>
          <w:lang w:val="en-GB"/>
        </w:rPr>
      </w:pPr>
      <w:r w:rsidRPr="0039141A">
        <w:rPr>
          <w:rFonts w:eastAsia="Times New Roman"/>
          <w:color w:val="292526"/>
          <w:sz w:val="29"/>
          <w:szCs w:val="29"/>
          <w:lang w:val="en-GB"/>
        </w:rPr>
        <w:t>Diese Passage weist auf den Beginn der Sünde zurück</w:t>
      </w:r>
    </w:p>
    <w:p w14:paraId="22A6806D" w14:textId="77777777" w:rsidR="0006255E" w:rsidRPr="0039141A" w:rsidRDefault="0006255E">
      <w:pPr>
        <w:spacing w:line="74" w:lineRule="exact"/>
        <w:rPr>
          <w:sz w:val="20"/>
          <w:szCs w:val="20"/>
          <w:lang w:val="en-GB"/>
        </w:rPr>
      </w:pPr>
    </w:p>
    <w:p w14:paraId="6899A458" w14:textId="77777777" w:rsidR="00DB6C4C" w:rsidRDefault="00000000">
      <w:pPr>
        <w:jc w:val="center"/>
        <w:rPr>
          <w:sz w:val="20"/>
          <w:szCs w:val="20"/>
          <w:lang w:val="en-GB"/>
        </w:rPr>
      </w:pPr>
      <w:r w:rsidRPr="0039141A">
        <w:rPr>
          <w:rFonts w:eastAsia="Times New Roman"/>
          <w:color w:val="292526"/>
          <w:sz w:val="33"/>
          <w:szCs w:val="33"/>
          <w:lang w:val="en-GB"/>
        </w:rPr>
        <w:t>im Universum, als Satan sagte: "Ich will."</w:t>
      </w:r>
    </w:p>
    <w:p w14:paraId="6942C07F" w14:textId="77777777" w:rsidR="0006255E" w:rsidRPr="0039141A" w:rsidRDefault="0006255E">
      <w:pPr>
        <w:spacing w:line="21" w:lineRule="exact"/>
        <w:rPr>
          <w:sz w:val="20"/>
          <w:szCs w:val="20"/>
          <w:lang w:val="en-GB"/>
        </w:rPr>
      </w:pPr>
    </w:p>
    <w:p w14:paraId="40DFC3FE" w14:textId="77777777" w:rsidR="00DB6C4C" w:rsidRDefault="00000000">
      <w:pPr>
        <w:spacing w:line="265" w:lineRule="auto"/>
        <w:jc w:val="center"/>
        <w:rPr>
          <w:sz w:val="20"/>
          <w:szCs w:val="20"/>
          <w:lang w:val="en-GB"/>
        </w:rPr>
      </w:pPr>
      <w:r w:rsidRPr="0039141A">
        <w:rPr>
          <w:rFonts w:eastAsia="Times New Roman"/>
          <w:color w:val="292526"/>
          <w:sz w:val="33"/>
          <w:szCs w:val="33"/>
          <w:lang w:val="en-GB"/>
        </w:rPr>
        <w:t>Die Sünde begann, und Satan wurde durch seine Worte und Taten der Rebellion verflucht.</w:t>
      </w:r>
    </w:p>
    <w:p w14:paraId="636ECAC7" w14:textId="77777777" w:rsidR="00DB6C4C" w:rsidRDefault="00000000">
      <w:pPr>
        <w:spacing w:line="20" w:lineRule="exact"/>
        <w:rPr>
          <w:sz w:val="20"/>
          <w:szCs w:val="20"/>
          <w:lang w:val="en-GB"/>
        </w:rPr>
      </w:pPr>
      <w:r>
        <w:rPr>
          <w:noProof/>
          <w:sz w:val="20"/>
          <w:szCs w:val="20"/>
        </w:rPr>
        <w:drawing>
          <wp:anchor distT="0" distB="0" distL="114300" distR="114300" simplePos="0" relativeHeight="251417600" behindDoc="1" locked="0" layoutInCell="0" allowOverlap="1" wp14:anchorId="4A8E7888" wp14:editId="56B2DF3C">
            <wp:simplePos x="0" y="0"/>
            <wp:positionH relativeFrom="column">
              <wp:posOffset>228600</wp:posOffset>
            </wp:positionH>
            <wp:positionV relativeFrom="paragraph">
              <wp:posOffset>0</wp:posOffset>
            </wp:positionV>
            <wp:extent cx="3124200" cy="127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2C661687" w14:textId="77777777" w:rsidR="0006255E" w:rsidRPr="0039141A" w:rsidRDefault="0006255E">
      <w:pPr>
        <w:spacing w:line="185" w:lineRule="exact"/>
        <w:rPr>
          <w:sz w:val="20"/>
          <w:szCs w:val="20"/>
          <w:lang w:val="en-GB"/>
        </w:rPr>
      </w:pPr>
    </w:p>
    <w:p w14:paraId="637AF189"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GESPRACHTE WORTE</w:t>
      </w:r>
    </w:p>
    <w:p w14:paraId="7E911352" w14:textId="77777777" w:rsidR="00DB6C4C" w:rsidRDefault="00000000">
      <w:pPr>
        <w:spacing w:line="20" w:lineRule="exact"/>
        <w:rPr>
          <w:sz w:val="20"/>
          <w:szCs w:val="20"/>
          <w:lang w:val="en-GB"/>
        </w:rPr>
      </w:pPr>
      <w:r>
        <w:rPr>
          <w:noProof/>
          <w:sz w:val="20"/>
          <w:szCs w:val="20"/>
        </w:rPr>
        <w:drawing>
          <wp:anchor distT="0" distB="0" distL="114300" distR="114300" simplePos="0" relativeHeight="251419648" behindDoc="1" locked="0" layoutInCell="0" allowOverlap="1" wp14:anchorId="272AD4DE" wp14:editId="31351AD9">
            <wp:simplePos x="0" y="0"/>
            <wp:positionH relativeFrom="column">
              <wp:posOffset>1337310</wp:posOffset>
            </wp:positionH>
            <wp:positionV relativeFrom="paragraph">
              <wp:posOffset>43815</wp:posOffset>
            </wp:positionV>
            <wp:extent cx="906780" cy="127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srcRect/>
                    <a:stretch>
                      <a:fillRect/>
                    </a:stretch>
                  </pic:blipFill>
                  <pic:spPr bwMode="auto">
                    <a:xfrm>
                      <a:off x="0" y="0"/>
                      <a:ext cx="906780" cy="12700"/>
                    </a:xfrm>
                    <a:prstGeom prst="rect">
                      <a:avLst/>
                    </a:prstGeom>
                    <a:noFill/>
                  </pic:spPr>
                </pic:pic>
              </a:graphicData>
            </a:graphic>
          </wp:anchor>
        </w:drawing>
      </w:r>
    </w:p>
    <w:p w14:paraId="1E9F28FA" w14:textId="77777777" w:rsidR="0006255E" w:rsidRPr="0039141A" w:rsidRDefault="0006255E">
      <w:pPr>
        <w:spacing w:line="157" w:lineRule="exact"/>
        <w:rPr>
          <w:sz w:val="20"/>
          <w:szCs w:val="20"/>
          <w:lang w:val="en-GB"/>
        </w:rPr>
      </w:pPr>
    </w:p>
    <w:p w14:paraId="5AF3BFC8" w14:textId="77777777" w:rsidR="00DB6C4C" w:rsidRDefault="00000000">
      <w:pPr>
        <w:jc w:val="center"/>
        <w:rPr>
          <w:sz w:val="20"/>
          <w:szCs w:val="20"/>
          <w:lang w:val="en-GB"/>
        </w:rPr>
      </w:pPr>
      <w:r w:rsidRPr="0039141A">
        <w:rPr>
          <w:rFonts w:eastAsia="Times New Roman"/>
          <w:color w:val="292526"/>
          <w:sz w:val="17"/>
          <w:szCs w:val="17"/>
          <w:lang w:val="en-GB"/>
        </w:rPr>
        <w:t xml:space="preserve">GOTT </w:t>
      </w:r>
      <w:r w:rsidRPr="0039141A">
        <w:rPr>
          <w:rFonts w:eastAsia="Times New Roman"/>
          <w:i/>
          <w:iCs/>
          <w:color w:val="292526"/>
          <w:sz w:val="17"/>
          <w:szCs w:val="17"/>
          <w:lang w:val="en-GB"/>
        </w:rPr>
        <w:t xml:space="preserve">HAT </w:t>
      </w:r>
      <w:r w:rsidRPr="0039141A">
        <w:rPr>
          <w:rFonts w:eastAsia="Times New Roman"/>
          <w:color w:val="292526"/>
          <w:sz w:val="17"/>
          <w:szCs w:val="17"/>
          <w:lang w:val="en-GB"/>
        </w:rPr>
        <w:t>DAS UNIVERSUM</w:t>
      </w:r>
      <w:r w:rsidRPr="0039141A">
        <w:rPr>
          <w:rFonts w:eastAsia="Times New Roman"/>
          <w:color w:val="292526"/>
          <w:sz w:val="26"/>
          <w:szCs w:val="26"/>
          <w:lang w:val="en-GB"/>
        </w:rPr>
        <w:t xml:space="preserve">, </w:t>
      </w:r>
      <w:r w:rsidRPr="0039141A">
        <w:rPr>
          <w:rFonts w:eastAsia="Times New Roman"/>
          <w:color w:val="292526"/>
          <w:sz w:val="17"/>
          <w:szCs w:val="17"/>
          <w:lang w:val="en-GB"/>
        </w:rPr>
        <w:t>WIE WIR ES KENNEN</w:t>
      </w:r>
      <w:r w:rsidRPr="0039141A">
        <w:rPr>
          <w:rFonts w:eastAsia="Times New Roman"/>
          <w:color w:val="292526"/>
          <w:sz w:val="26"/>
          <w:szCs w:val="26"/>
          <w:lang w:val="en-GB"/>
        </w:rPr>
        <w:t xml:space="preserve">, </w:t>
      </w:r>
      <w:r w:rsidRPr="0039141A">
        <w:rPr>
          <w:rFonts w:eastAsia="Times New Roman"/>
          <w:color w:val="292526"/>
          <w:sz w:val="17"/>
          <w:szCs w:val="17"/>
          <w:lang w:val="en-GB"/>
        </w:rPr>
        <w:t xml:space="preserve">INS </w:t>
      </w:r>
      <w:r w:rsidRPr="0039141A">
        <w:rPr>
          <w:rFonts w:eastAsia="Times New Roman"/>
          <w:i/>
          <w:iCs/>
          <w:color w:val="292526"/>
          <w:sz w:val="17"/>
          <w:szCs w:val="17"/>
          <w:lang w:val="en-GB"/>
        </w:rPr>
        <w:t>LEBEN GERUFEN</w:t>
      </w:r>
      <w:r w:rsidRPr="0039141A">
        <w:rPr>
          <w:rFonts w:eastAsia="Times New Roman"/>
          <w:i/>
          <w:iCs/>
          <w:color w:val="292526"/>
          <w:sz w:val="26"/>
          <w:szCs w:val="26"/>
          <w:lang w:val="en-GB"/>
        </w:rPr>
        <w:t>.</w:t>
      </w:r>
    </w:p>
    <w:p w14:paraId="54114800" w14:textId="77777777" w:rsidR="0006255E" w:rsidRPr="0039141A" w:rsidRDefault="0006255E">
      <w:pPr>
        <w:spacing w:line="1" w:lineRule="exact"/>
        <w:rPr>
          <w:sz w:val="20"/>
          <w:szCs w:val="20"/>
          <w:lang w:val="en-GB"/>
        </w:rPr>
      </w:pPr>
    </w:p>
    <w:p w14:paraId="36041ADE"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 xml:space="preserve">Er dachte es, dann sprach er es, und es wurde erschaffen. Durch </w:t>
      </w:r>
      <w:r w:rsidRPr="0039141A">
        <w:rPr>
          <w:rFonts w:eastAsia="Times New Roman"/>
          <w:i/>
          <w:iCs/>
          <w:color w:val="292526"/>
          <w:sz w:val="24"/>
          <w:szCs w:val="24"/>
          <w:lang w:val="en-GB"/>
        </w:rPr>
        <w:t xml:space="preserve">Worte </w:t>
      </w:r>
      <w:r w:rsidRPr="0039141A">
        <w:rPr>
          <w:rFonts w:eastAsia="Times New Roman"/>
          <w:color w:val="292526"/>
          <w:sz w:val="24"/>
          <w:szCs w:val="24"/>
          <w:lang w:val="en-GB"/>
        </w:rPr>
        <w:t xml:space="preserve">wurde alles gesegnet, auch die Schlange in Genesis 3,1. Die gesprochenen Segnungen wurden unterbrochen, als man sich den Ungehorsam zu eigen machte. Die Schlange, von der im Garten die Rede ist, darf nicht als zappelndes, kriechendes Reptil betrachtet </w:t>
      </w:r>
      <w:r w:rsidRPr="0039141A">
        <w:rPr>
          <w:rFonts w:eastAsia="Times New Roman"/>
          <w:color w:val="292526"/>
          <w:sz w:val="24"/>
          <w:szCs w:val="24"/>
          <w:lang w:val="en-GB"/>
        </w:rPr>
        <w:lastRenderedPageBreak/>
        <w:t xml:space="preserve">werden - das war </w:t>
      </w:r>
      <w:proofErr w:type="gramStart"/>
      <w:r w:rsidRPr="0039141A">
        <w:rPr>
          <w:rFonts w:eastAsia="Times New Roman"/>
          <w:color w:val="292526"/>
          <w:sz w:val="24"/>
          <w:szCs w:val="24"/>
          <w:lang w:val="en-GB"/>
        </w:rPr>
        <w:t>die</w:t>
      </w:r>
      <w:proofErr w:type="gramEnd"/>
      <w:r w:rsidRPr="0039141A">
        <w:rPr>
          <w:rFonts w:eastAsia="Times New Roman"/>
          <w:color w:val="292526"/>
          <w:sz w:val="24"/>
          <w:szCs w:val="24"/>
          <w:lang w:val="en-GB"/>
        </w:rPr>
        <w:t xml:space="preserve"> Folge des Fluchs, der auf ihr lastete (1. Mose 3,14), und zwar für alle Generationen. Die</w:t>
      </w:r>
    </w:p>
    <w:p w14:paraId="56877B95"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69CE12A" w14:textId="77777777" w:rsidR="0006255E" w:rsidRPr="0039141A" w:rsidRDefault="0006255E">
      <w:pPr>
        <w:spacing w:line="200" w:lineRule="exact"/>
        <w:rPr>
          <w:sz w:val="20"/>
          <w:szCs w:val="20"/>
          <w:lang w:val="en-GB"/>
        </w:rPr>
      </w:pPr>
    </w:p>
    <w:p w14:paraId="6B76E085" w14:textId="77777777" w:rsidR="0006255E" w:rsidRPr="0039141A" w:rsidRDefault="0006255E">
      <w:pPr>
        <w:spacing w:line="260" w:lineRule="exact"/>
        <w:rPr>
          <w:sz w:val="20"/>
          <w:szCs w:val="20"/>
          <w:lang w:val="en-GB"/>
        </w:rPr>
      </w:pPr>
    </w:p>
    <w:p w14:paraId="4A904D78" w14:textId="77777777" w:rsidR="00DB6C4C" w:rsidRDefault="00000000">
      <w:pPr>
        <w:jc w:val="center"/>
        <w:rPr>
          <w:sz w:val="20"/>
          <w:szCs w:val="20"/>
          <w:lang w:val="en-GB"/>
        </w:rPr>
      </w:pPr>
      <w:r w:rsidRPr="0039141A">
        <w:rPr>
          <w:rFonts w:eastAsia="Times New Roman"/>
          <w:color w:val="292526"/>
          <w:sz w:val="28"/>
          <w:szCs w:val="28"/>
          <w:lang w:val="en-GB"/>
        </w:rPr>
        <w:t>9</w:t>
      </w:r>
    </w:p>
    <w:p w14:paraId="1CF8D7E0"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17E79B4" w14:textId="77777777" w:rsidR="00DB6C4C" w:rsidRDefault="00000000">
      <w:pPr>
        <w:jc w:val="center"/>
        <w:rPr>
          <w:sz w:val="20"/>
          <w:szCs w:val="20"/>
          <w:lang w:val="en-GB"/>
        </w:rPr>
      </w:pPr>
      <w:bookmarkStart w:id="26" w:name="page27"/>
      <w:bookmarkEnd w:id="26"/>
      <w:r w:rsidRPr="0039141A">
        <w:rPr>
          <w:rFonts w:ascii="Arial" w:eastAsia="Arial" w:hAnsi="Arial" w:cs="Arial"/>
          <w:color w:val="292526"/>
          <w:sz w:val="21"/>
          <w:szCs w:val="21"/>
          <w:lang w:val="en-GB"/>
        </w:rPr>
        <w:lastRenderedPageBreak/>
        <w:t>Generationsflüche brechen und Festungen abreißen</w:t>
      </w:r>
    </w:p>
    <w:p w14:paraId="3C0FB340" w14:textId="77777777" w:rsidR="00DB6C4C" w:rsidRDefault="00000000">
      <w:pPr>
        <w:spacing w:line="20" w:lineRule="exact"/>
        <w:rPr>
          <w:sz w:val="20"/>
          <w:szCs w:val="20"/>
          <w:lang w:val="en-GB"/>
        </w:rPr>
      </w:pPr>
      <w:r>
        <w:rPr>
          <w:noProof/>
          <w:sz w:val="20"/>
          <w:szCs w:val="20"/>
        </w:rPr>
        <w:drawing>
          <wp:anchor distT="0" distB="0" distL="114300" distR="114300" simplePos="0" relativeHeight="251421696" behindDoc="1" locked="0" layoutInCell="0" allowOverlap="1" wp14:anchorId="5D53B446" wp14:editId="6F37B92B">
            <wp:simplePos x="0" y="0"/>
            <wp:positionH relativeFrom="column">
              <wp:posOffset>0</wp:posOffset>
            </wp:positionH>
            <wp:positionV relativeFrom="paragraph">
              <wp:posOffset>22225</wp:posOffset>
            </wp:positionV>
            <wp:extent cx="3581400" cy="127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15C7551" w14:textId="77777777" w:rsidR="0006255E" w:rsidRPr="0039141A" w:rsidRDefault="0006255E">
      <w:pPr>
        <w:spacing w:line="200" w:lineRule="exact"/>
        <w:rPr>
          <w:sz w:val="20"/>
          <w:szCs w:val="20"/>
          <w:lang w:val="en-GB"/>
        </w:rPr>
      </w:pPr>
    </w:p>
    <w:p w14:paraId="130D80D1" w14:textId="77777777" w:rsidR="0006255E" w:rsidRPr="0039141A" w:rsidRDefault="0006255E">
      <w:pPr>
        <w:spacing w:line="201" w:lineRule="exact"/>
        <w:rPr>
          <w:sz w:val="20"/>
          <w:szCs w:val="20"/>
          <w:lang w:val="en-GB"/>
        </w:rPr>
      </w:pPr>
    </w:p>
    <w:p w14:paraId="081383FB"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Die Schlange, die Satan zur Verfügung stand, war vielleicht das schönste und schlaueste Geschöpf, das es außer dem Menschen gab (Gen 3,1). In der Schlange manifestierte sich Satan als Engel des Lichts und setzte damit Folgendes in Gang:</w:t>
      </w:r>
    </w:p>
    <w:p w14:paraId="6FBAF48B" w14:textId="77777777" w:rsidR="0006255E" w:rsidRPr="0039141A" w:rsidRDefault="0006255E">
      <w:pPr>
        <w:spacing w:line="104" w:lineRule="exact"/>
        <w:rPr>
          <w:sz w:val="20"/>
          <w:szCs w:val="20"/>
          <w:lang w:val="en-GB"/>
        </w:rPr>
      </w:pPr>
    </w:p>
    <w:p w14:paraId="724479D2" w14:textId="77777777" w:rsidR="00DB6C4C" w:rsidRDefault="00000000">
      <w:pPr>
        <w:numPr>
          <w:ilvl w:val="0"/>
          <w:numId w:val="6"/>
        </w:numPr>
        <w:tabs>
          <w:tab w:val="left" w:pos="600"/>
        </w:tabs>
        <w:spacing w:line="237"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 xml:space="preserve">Weil die Schlange dem Satan erlaubte, sie zu benutzen, </w:t>
      </w:r>
      <w:r w:rsidRPr="0039141A">
        <w:rPr>
          <w:rFonts w:eastAsia="Times New Roman"/>
          <w:i/>
          <w:iCs/>
          <w:color w:val="292526"/>
          <w:sz w:val="24"/>
          <w:szCs w:val="24"/>
          <w:lang w:val="en-GB"/>
        </w:rPr>
        <w:t xml:space="preserve">verfluchte </w:t>
      </w:r>
      <w:r w:rsidRPr="0039141A">
        <w:rPr>
          <w:rFonts w:eastAsia="Times New Roman"/>
          <w:color w:val="292526"/>
          <w:sz w:val="24"/>
          <w:szCs w:val="24"/>
          <w:lang w:val="en-GB"/>
        </w:rPr>
        <w:t>Gott sie, wie wir in Genesis 3,14 sehen. Wir verfluchen uns selbst und andere, wenn wir Satan erlauben, uns zu benutzen.</w:t>
      </w:r>
    </w:p>
    <w:p w14:paraId="48025AE9" w14:textId="77777777" w:rsidR="0006255E" w:rsidRPr="0039141A" w:rsidRDefault="0006255E">
      <w:pPr>
        <w:spacing w:line="5" w:lineRule="exact"/>
        <w:rPr>
          <w:rFonts w:eastAsia="Times New Roman"/>
          <w:color w:val="292526"/>
          <w:sz w:val="24"/>
          <w:szCs w:val="24"/>
          <w:lang w:val="en-GB"/>
        </w:rPr>
      </w:pPr>
    </w:p>
    <w:p w14:paraId="1D666C98" w14:textId="77777777" w:rsidR="00DB6C4C" w:rsidRDefault="00000000">
      <w:pPr>
        <w:numPr>
          <w:ilvl w:val="0"/>
          <w:numId w:val="6"/>
        </w:numPr>
        <w:tabs>
          <w:tab w:val="left" w:pos="600"/>
        </w:tabs>
        <w:spacing w:line="238"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 xml:space="preserve">Wegen des Ungehorsams von Adam (Gen 3,17) </w:t>
      </w:r>
      <w:r w:rsidRPr="0039141A">
        <w:rPr>
          <w:rFonts w:eastAsia="Times New Roman"/>
          <w:i/>
          <w:iCs/>
          <w:color w:val="292526"/>
          <w:sz w:val="24"/>
          <w:szCs w:val="24"/>
          <w:lang w:val="en-GB"/>
        </w:rPr>
        <w:t xml:space="preserve">verfluchte </w:t>
      </w:r>
      <w:r w:rsidRPr="0039141A">
        <w:rPr>
          <w:rFonts w:eastAsia="Times New Roman"/>
          <w:color w:val="292526"/>
          <w:sz w:val="24"/>
          <w:szCs w:val="24"/>
          <w:lang w:val="en-GB"/>
        </w:rPr>
        <w:t>Gott den Boden um Adams willen. Gott sagte damit, dass der Boden verflucht war, nicht Adam. Doch Adam war aus dem Staub der Erde geformt worden und zu Staub würde er zurückkehren. Während er lebte, würde er Schmerzen und Mühsal erfahren - und dann würde er sterben. Aber der wahre, ewige Geist-Mensch würde erlöst werden, da Gott das Opfer für ihn brachte. Adam und Eva wurden mit dem symbolischen Blut Christi bedeckt, als Gott ihnen Tuniken aus Haut machte, die für Gerechtigkeit standen (Gen 3,21).</w:t>
      </w:r>
    </w:p>
    <w:p w14:paraId="7D60D5C9" w14:textId="77777777" w:rsidR="0006255E" w:rsidRPr="0039141A" w:rsidRDefault="0006255E">
      <w:pPr>
        <w:spacing w:line="3" w:lineRule="exact"/>
        <w:rPr>
          <w:rFonts w:eastAsia="Times New Roman"/>
          <w:color w:val="292526"/>
          <w:sz w:val="24"/>
          <w:szCs w:val="24"/>
          <w:lang w:val="en-GB"/>
        </w:rPr>
      </w:pPr>
    </w:p>
    <w:p w14:paraId="06F686AB" w14:textId="77777777" w:rsidR="00DB6C4C" w:rsidRDefault="00000000">
      <w:pPr>
        <w:numPr>
          <w:ilvl w:val="0"/>
          <w:numId w:val="6"/>
        </w:numPr>
        <w:tabs>
          <w:tab w:val="left" w:pos="600"/>
        </w:tabs>
        <w:spacing w:line="237" w:lineRule="auto"/>
        <w:ind w:left="600" w:right="240" w:hanging="376"/>
        <w:rPr>
          <w:rFonts w:eastAsia="Times New Roman"/>
          <w:color w:val="292526"/>
          <w:sz w:val="24"/>
          <w:szCs w:val="24"/>
          <w:lang w:val="en-GB"/>
        </w:rPr>
      </w:pPr>
      <w:r w:rsidRPr="0039141A">
        <w:rPr>
          <w:rFonts w:eastAsia="Times New Roman"/>
          <w:color w:val="292526"/>
          <w:sz w:val="24"/>
          <w:szCs w:val="24"/>
          <w:lang w:val="en-GB"/>
        </w:rPr>
        <w:t>Die Erde würde nicht mehr in Hülle und Fülle produzieren, da sie unter dem Fluch stand.</w:t>
      </w:r>
    </w:p>
    <w:p w14:paraId="3A991155" w14:textId="77777777" w:rsidR="0006255E" w:rsidRPr="0039141A" w:rsidRDefault="0006255E">
      <w:pPr>
        <w:spacing w:line="2" w:lineRule="exact"/>
        <w:rPr>
          <w:rFonts w:eastAsia="Times New Roman"/>
          <w:color w:val="292526"/>
          <w:sz w:val="24"/>
          <w:szCs w:val="24"/>
          <w:lang w:val="en-GB"/>
        </w:rPr>
      </w:pPr>
    </w:p>
    <w:p w14:paraId="1D3AC119" w14:textId="77777777" w:rsidR="00DB6C4C" w:rsidRDefault="00000000">
      <w:pPr>
        <w:numPr>
          <w:ilvl w:val="0"/>
          <w:numId w:val="6"/>
        </w:numPr>
        <w:tabs>
          <w:tab w:val="left" w:pos="600"/>
        </w:tabs>
        <w:spacing w:line="237" w:lineRule="auto"/>
        <w:ind w:left="600" w:right="240" w:hanging="380"/>
        <w:rPr>
          <w:rFonts w:eastAsia="Times New Roman"/>
          <w:color w:val="292526"/>
          <w:sz w:val="24"/>
          <w:szCs w:val="24"/>
          <w:lang w:val="en-GB"/>
        </w:rPr>
      </w:pPr>
      <w:r w:rsidRPr="0039141A">
        <w:rPr>
          <w:rFonts w:eastAsia="Times New Roman"/>
          <w:color w:val="292526"/>
          <w:sz w:val="24"/>
          <w:szCs w:val="24"/>
          <w:lang w:val="en-GB"/>
        </w:rPr>
        <w:t>Das irdene Gefäß würde sterben, aber der Geist des Menschen nicht.</w:t>
      </w:r>
    </w:p>
    <w:p w14:paraId="720EA00A" w14:textId="77777777" w:rsidR="0006255E" w:rsidRPr="0039141A" w:rsidRDefault="0006255E">
      <w:pPr>
        <w:spacing w:line="2" w:lineRule="exact"/>
        <w:rPr>
          <w:rFonts w:eastAsia="Times New Roman"/>
          <w:color w:val="292526"/>
          <w:sz w:val="24"/>
          <w:szCs w:val="24"/>
          <w:lang w:val="en-GB"/>
        </w:rPr>
      </w:pPr>
    </w:p>
    <w:p w14:paraId="361E962C" w14:textId="77777777" w:rsidR="00DB6C4C" w:rsidRDefault="00000000">
      <w:pPr>
        <w:numPr>
          <w:ilvl w:val="0"/>
          <w:numId w:val="6"/>
        </w:numPr>
        <w:tabs>
          <w:tab w:val="left" w:pos="600"/>
        </w:tabs>
        <w:ind w:left="600" w:right="240" w:hanging="380"/>
        <w:jc w:val="both"/>
        <w:rPr>
          <w:rFonts w:eastAsia="Times New Roman"/>
          <w:color w:val="292526"/>
          <w:sz w:val="24"/>
          <w:szCs w:val="24"/>
          <w:lang w:val="en-GB"/>
        </w:rPr>
      </w:pPr>
      <w:r w:rsidRPr="0039141A">
        <w:rPr>
          <w:rFonts w:eastAsia="Times New Roman"/>
          <w:color w:val="292526"/>
          <w:sz w:val="24"/>
          <w:szCs w:val="24"/>
          <w:lang w:val="en-GB"/>
        </w:rPr>
        <w:t>Weil der Mensch nach dem Ebenbild Gottes geschaffen wurde, hat er ein Gewissen und trifft moralische Entscheidungen.</w:t>
      </w:r>
    </w:p>
    <w:p w14:paraId="4E73D73F" w14:textId="77777777" w:rsidR="0006255E" w:rsidRPr="0039141A" w:rsidRDefault="0006255E">
      <w:pPr>
        <w:spacing w:line="269" w:lineRule="exact"/>
        <w:rPr>
          <w:rFonts w:eastAsia="Times New Roman"/>
          <w:color w:val="292526"/>
          <w:sz w:val="24"/>
          <w:szCs w:val="24"/>
          <w:lang w:val="en-GB"/>
        </w:rPr>
      </w:pPr>
    </w:p>
    <w:p w14:paraId="4D156DBE" w14:textId="77777777" w:rsidR="00DB6C4C" w:rsidRDefault="00000000">
      <w:pPr>
        <w:numPr>
          <w:ilvl w:val="0"/>
          <w:numId w:val="6"/>
        </w:numPr>
        <w:tabs>
          <w:tab w:val="left" w:pos="600"/>
        </w:tabs>
        <w:spacing w:line="237" w:lineRule="auto"/>
        <w:ind w:left="600" w:right="240" w:hanging="380"/>
        <w:rPr>
          <w:rFonts w:eastAsia="Times New Roman"/>
          <w:color w:val="292526"/>
          <w:sz w:val="24"/>
          <w:szCs w:val="24"/>
          <w:lang w:val="en-GB"/>
        </w:rPr>
      </w:pPr>
      <w:r w:rsidRPr="0039141A">
        <w:rPr>
          <w:rFonts w:eastAsia="Times New Roman"/>
          <w:color w:val="292526"/>
          <w:sz w:val="24"/>
          <w:szCs w:val="24"/>
          <w:lang w:val="en-GB"/>
        </w:rPr>
        <w:t xml:space="preserve">Der Mensch ist die einzige </w:t>
      </w:r>
      <w:r w:rsidRPr="0039141A">
        <w:rPr>
          <w:rFonts w:eastAsia="Times New Roman"/>
          <w:i/>
          <w:iCs/>
          <w:color w:val="292526"/>
          <w:sz w:val="24"/>
          <w:szCs w:val="24"/>
          <w:lang w:val="en-GB"/>
        </w:rPr>
        <w:t xml:space="preserve">Schöpfung, die die </w:t>
      </w:r>
      <w:r w:rsidRPr="0039141A">
        <w:rPr>
          <w:rFonts w:eastAsia="Times New Roman"/>
          <w:color w:val="292526"/>
          <w:sz w:val="24"/>
          <w:szCs w:val="24"/>
          <w:lang w:val="en-GB"/>
        </w:rPr>
        <w:t>Fähigkeit hat, das gesprochene Wort zu sprechen, so wie Gott es tut.</w:t>
      </w:r>
    </w:p>
    <w:p w14:paraId="4A1FF467" w14:textId="77777777" w:rsidR="00DB6C4C" w:rsidRDefault="00000000">
      <w:pPr>
        <w:spacing w:line="20" w:lineRule="exact"/>
        <w:rPr>
          <w:sz w:val="20"/>
          <w:szCs w:val="20"/>
          <w:lang w:val="en-GB"/>
        </w:rPr>
      </w:pPr>
      <w:r>
        <w:rPr>
          <w:noProof/>
          <w:sz w:val="20"/>
          <w:szCs w:val="20"/>
        </w:rPr>
        <w:drawing>
          <wp:anchor distT="0" distB="0" distL="114300" distR="114300" simplePos="0" relativeHeight="251423744" behindDoc="1" locked="0" layoutInCell="0" allowOverlap="1" wp14:anchorId="47C79B5C" wp14:editId="4F9FF243">
            <wp:simplePos x="0" y="0"/>
            <wp:positionH relativeFrom="column">
              <wp:posOffset>228600</wp:posOffset>
            </wp:positionH>
            <wp:positionV relativeFrom="paragraph">
              <wp:posOffset>88900</wp:posOffset>
            </wp:positionV>
            <wp:extent cx="3124200" cy="127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46F00037" w14:textId="77777777" w:rsidR="0006255E" w:rsidRPr="0039141A" w:rsidRDefault="0006255E">
      <w:pPr>
        <w:spacing w:line="134" w:lineRule="exact"/>
        <w:rPr>
          <w:sz w:val="20"/>
          <w:szCs w:val="20"/>
          <w:lang w:val="en-GB"/>
        </w:rPr>
      </w:pPr>
    </w:p>
    <w:p w14:paraId="00450DEF" w14:textId="77777777" w:rsidR="00DB6C4C" w:rsidRDefault="00000000">
      <w:pPr>
        <w:spacing w:line="408" w:lineRule="auto"/>
        <w:jc w:val="center"/>
        <w:rPr>
          <w:sz w:val="20"/>
          <w:szCs w:val="20"/>
          <w:lang w:val="en-GB"/>
        </w:rPr>
      </w:pPr>
      <w:r w:rsidRPr="0039141A">
        <w:rPr>
          <w:rFonts w:eastAsia="Times New Roman"/>
          <w:color w:val="292526"/>
          <w:sz w:val="26"/>
          <w:szCs w:val="26"/>
          <w:lang w:val="en-GB"/>
        </w:rPr>
        <w:lastRenderedPageBreak/>
        <w:t>Der Mensch wurde geschaffen, um über die Erde zu herrschen, und hat die Fähigkeit, sowohl zu segnen als auch zu fluchen.</w:t>
      </w:r>
    </w:p>
    <w:p w14:paraId="74343607" w14:textId="77777777" w:rsidR="00DB6C4C" w:rsidRDefault="00000000">
      <w:pPr>
        <w:spacing w:line="20" w:lineRule="exact"/>
        <w:rPr>
          <w:sz w:val="20"/>
          <w:szCs w:val="20"/>
          <w:lang w:val="en-GB"/>
        </w:rPr>
      </w:pPr>
      <w:r>
        <w:rPr>
          <w:noProof/>
          <w:sz w:val="20"/>
          <w:szCs w:val="20"/>
        </w:rPr>
        <w:drawing>
          <wp:anchor distT="0" distB="0" distL="114300" distR="114300" simplePos="0" relativeHeight="251425792" behindDoc="1" locked="0" layoutInCell="0" allowOverlap="1" wp14:anchorId="461DC603" wp14:editId="7F423A7A">
            <wp:simplePos x="0" y="0"/>
            <wp:positionH relativeFrom="column">
              <wp:posOffset>228600</wp:posOffset>
            </wp:positionH>
            <wp:positionV relativeFrom="paragraph">
              <wp:posOffset>-146050</wp:posOffset>
            </wp:positionV>
            <wp:extent cx="3124200" cy="127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1209B132"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8DF7667" w14:textId="77777777" w:rsidR="0006255E" w:rsidRPr="0039141A" w:rsidRDefault="0006255E">
      <w:pPr>
        <w:spacing w:line="190" w:lineRule="exact"/>
        <w:rPr>
          <w:sz w:val="20"/>
          <w:szCs w:val="20"/>
          <w:lang w:val="en-GB"/>
        </w:rPr>
      </w:pPr>
    </w:p>
    <w:p w14:paraId="4FCDF97A" w14:textId="77777777" w:rsidR="00DB6C4C" w:rsidRDefault="00000000">
      <w:pPr>
        <w:jc w:val="center"/>
        <w:rPr>
          <w:sz w:val="20"/>
          <w:szCs w:val="20"/>
          <w:lang w:val="en-GB"/>
        </w:rPr>
      </w:pPr>
      <w:r w:rsidRPr="0039141A">
        <w:rPr>
          <w:rFonts w:eastAsia="Times New Roman"/>
          <w:color w:val="292526"/>
          <w:sz w:val="28"/>
          <w:szCs w:val="28"/>
          <w:lang w:val="en-GB"/>
        </w:rPr>
        <w:t>10</w:t>
      </w:r>
    </w:p>
    <w:p w14:paraId="2BE88FAB"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3DC5E81" w14:textId="77777777" w:rsidR="00DB6C4C" w:rsidRDefault="00000000">
      <w:pPr>
        <w:ind w:right="-179"/>
        <w:jc w:val="center"/>
        <w:rPr>
          <w:sz w:val="20"/>
          <w:szCs w:val="20"/>
          <w:lang w:val="en-GB"/>
        </w:rPr>
      </w:pPr>
      <w:bookmarkStart w:id="27" w:name="page28"/>
      <w:bookmarkEnd w:id="27"/>
      <w:r w:rsidRPr="0039141A">
        <w:rPr>
          <w:rFonts w:eastAsia="Times New Roman"/>
          <w:color w:val="292526"/>
          <w:sz w:val="36"/>
          <w:szCs w:val="36"/>
          <w:lang w:val="en-GB"/>
        </w:rPr>
        <w:lastRenderedPageBreak/>
        <w:t>Drittes Kapitel</w:t>
      </w:r>
    </w:p>
    <w:p w14:paraId="08222401" w14:textId="77777777" w:rsidR="00DB6C4C" w:rsidRDefault="00000000">
      <w:pPr>
        <w:spacing w:line="20" w:lineRule="exact"/>
        <w:rPr>
          <w:sz w:val="20"/>
          <w:szCs w:val="20"/>
          <w:lang w:val="en-GB"/>
        </w:rPr>
      </w:pPr>
      <w:r>
        <w:rPr>
          <w:noProof/>
          <w:sz w:val="20"/>
          <w:szCs w:val="20"/>
        </w:rPr>
        <w:drawing>
          <wp:anchor distT="0" distB="0" distL="114300" distR="114300" simplePos="0" relativeHeight="251427840" behindDoc="1" locked="0" layoutInCell="0" allowOverlap="1" wp14:anchorId="2ACA4EE9" wp14:editId="2E420C66">
            <wp:simplePos x="0" y="0"/>
            <wp:positionH relativeFrom="column">
              <wp:posOffset>190500</wp:posOffset>
            </wp:positionH>
            <wp:positionV relativeFrom="paragraph">
              <wp:posOffset>326390</wp:posOffset>
            </wp:positionV>
            <wp:extent cx="3505200" cy="508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20CBE320" w14:textId="77777777" w:rsidR="0006255E" w:rsidRPr="0039141A" w:rsidRDefault="0006255E">
      <w:pPr>
        <w:spacing w:line="200" w:lineRule="exact"/>
        <w:rPr>
          <w:sz w:val="20"/>
          <w:szCs w:val="20"/>
          <w:lang w:val="en-GB"/>
        </w:rPr>
      </w:pPr>
    </w:p>
    <w:p w14:paraId="48D51545" w14:textId="77777777" w:rsidR="0006255E" w:rsidRPr="0039141A" w:rsidRDefault="0006255E">
      <w:pPr>
        <w:spacing w:line="200" w:lineRule="exact"/>
        <w:rPr>
          <w:sz w:val="20"/>
          <w:szCs w:val="20"/>
          <w:lang w:val="en-GB"/>
        </w:rPr>
      </w:pPr>
    </w:p>
    <w:p w14:paraId="319DDF52" w14:textId="77777777" w:rsidR="0006255E" w:rsidRPr="0039141A" w:rsidRDefault="0006255E">
      <w:pPr>
        <w:spacing w:line="200" w:lineRule="exact"/>
        <w:rPr>
          <w:sz w:val="20"/>
          <w:szCs w:val="20"/>
          <w:lang w:val="en-GB"/>
        </w:rPr>
      </w:pPr>
    </w:p>
    <w:p w14:paraId="108D0BCF" w14:textId="77777777" w:rsidR="0006255E" w:rsidRPr="0039141A" w:rsidRDefault="0006255E">
      <w:pPr>
        <w:spacing w:line="200" w:lineRule="exact"/>
        <w:rPr>
          <w:sz w:val="20"/>
          <w:szCs w:val="20"/>
          <w:lang w:val="en-GB"/>
        </w:rPr>
      </w:pPr>
    </w:p>
    <w:p w14:paraId="0E0AAE76" w14:textId="77777777" w:rsidR="0006255E" w:rsidRPr="0039141A" w:rsidRDefault="0006255E">
      <w:pPr>
        <w:spacing w:line="200" w:lineRule="exact"/>
        <w:rPr>
          <w:sz w:val="20"/>
          <w:szCs w:val="20"/>
          <w:lang w:val="en-GB"/>
        </w:rPr>
      </w:pPr>
    </w:p>
    <w:p w14:paraId="4AD3A96D" w14:textId="77777777" w:rsidR="0006255E" w:rsidRPr="0039141A" w:rsidRDefault="0006255E">
      <w:pPr>
        <w:spacing w:line="200" w:lineRule="exact"/>
        <w:rPr>
          <w:sz w:val="20"/>
          <w:szCs w:val="20"/>
          <w:lang w:val="en-GB"/>
        </w:rPr>
      </w:pPr>
    </w:p>
    <w:p w14:paraId="35179C28" w14:textId="77777777" w:rsidR="0006255E" w:rsidRPr="0039141A" w:rsidRDefault="0006255E">
      <w:pPr>
        <w:spacing w:line="200" w:lineRule="exact"/>
        <w:rPr>
          <w:sz w:val="20"/>
          <w:szCs w:val="20"/>
          <w:lang w:val="en-GB"/>
        </w:rPr>
      </w:pPr>
    </w:p>
    <w:p w14:paraId="65CE7109" w14:textId="77777777" w:rsidR="0006255E" w:rsidRPr="0039141A" w:rsidRDefault="0006255E">
      <w:pPr>
        <w:spacing w:line="200" w:lineRule="exact"/>
        <w:rPr>
          <w:sz w:val="20"/>
          <w:szCs w:val="20"/>
          <w:lang w:val="en-GB"/>
        </w:rPr>
      </w:pPr>
    </w:p>
    <w:p w14:paraId="3BD3638D" w14:textId="77777777" w:rsidR="0006255E" w:rsidRPr="0039141A" w:rsidRDefault="0006255E">
      <w:pPr>
        <w:spacing w:line="382" w:lineRule="exact"/>
        <w:rPr>
          <w:sz w:val="20"/>
          <w:szCs w:val="20"/>
          <w:lang w:val="en-GB"/>
        </w:rPr>
      </w:pPr>
    </w:p>
    <w:p w14:paraId="379EE6AC" w14:textId="77777777" w:rsidR="00DB6C4C" w:rsidRDefault="00000000">
      <w:pPr>
        <w:ind w:left="1720"/>
        <w:rPr>
          <w:sz w:val="20"/>
          <w:szCs w:val="20"/>
          <w:lang w:val="en-GB"/>
        </w:rPr>
      </w:pPr>
      <w:r w:rsidRPr="0039141A">
        <w:rPr>
          <w:rFonts w:eastAsia="Times New Roman"/>
          <w:color w:val="292526"/>
          <w:sz w:val="58"/>
          <w:szCs w:val="58"/>
          <w:lang w:val="en-GB"/>
        </w:rPr>
        <w:t>Gesprochene Flüche</w:t>
      </w:r>
    </w:p>
    <w:p w14:paraId="66043524" w14:textId="77777777" w:rsidR="00DB6C4C" w:rsidRDefault="00000000">
      <w:pPr>
        <w:spacing w:line="20" w:lineRule="exact"/>
        <w:rPr>
          <w:sz w:val="20"/>
          <w:szCs w:val="20"/>
          <w:lang w:val="en-GB"/>
        </w:rPr>
      </w:pPr>
      <w:r>
        <w:rPr>
          <w:noProof/>
          <w:sz w:val="20"/>
          <w:szCs w:val="20"/>
        </w:rPr>
        <w:drawing>
          <wp:anchor distT="0" distB="0" distL="114300" distR="114300" simplePos="0" relativeHeight="251429888" behindDoc="1" locked="0" layoutInCell="0" allowOverlap="1" wp14:anchorId="36E27108" wp14:editId="281720CA">
            <wp:simplePos x="0" y="0"/>
            <wp:positionH relativeFrom="column">
              <wp:posOffset>-59690</wp:posOffset>
            </wp:positionH>
            <wp:positionV relativeFrom="paragraph">
              <wp:posOffset>242570</wp:posOffset>
            </wp:positionV>
            <wp:extent cx="850900" cy="8763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srcRect/>
                    <a:stretch>
                      <a:fillRect/>
                    </a:stretch>
                  </pic:blipFill>
                  <pic:spPr bwMode="auto">
                    <a:xfrm>
                      <a:off x="0" y="0"/>
                      <a:ext cx="850900" cy="876300"/>
                    </a:xfrm>
                    <a:prstGeom prst="rect">
                      <a:avLst/>
                    </a:prstGeom>
                    <a:noFill/>
                  </pic:spPr>
                </pic:pic>
              </a:graphicData>
            </a:graphic>
          </wp:anchor>
        </w:drawing>
      </w:r>
    </w:p>
    <w:p w14:paraId="4A778C0E" w14:textId="77777777" w:rsidR="0006255E" w:rsidRPr="0039141A" w:rsidRDefault="0006255E">
      <w:pPr>
        <w:spacing w:line="200" w:lineRule="exact"/>
        <w:rPr>
          <w:sz w:val="20"/>
          <w:szCs w:val="20"/>
          <w:lang w:val="en-GB"/>
        </w:rPr>
      </w:pPr>
    </w:p>
    <w:p w14:paraId="6744D717" w14:textId="77777777" w:rsidR="0006255E" w:rsidRPr="0039141A" w:rsidRDefault="0006255E">
      <w:pPr>
        <w:spacing w:line="200" w:lineRule="exact"/>
        <w:rPr>
          <w:sz w:val="20"/>
          <w:szCs w:val="20"/>
          <w:lang w:val="en-GB"/>
        </w:rPr>
      </w:pPr>
    </w:p>
    <w:p w14:paraId="56FC7DAC" w14:textId="77777777" w:rsidR="0006255E" w:rsidRPr="0039141A" w:rsidRDefault="0006255E">
      <w:pPr>
        <w:spacing w:line="200" w:lineRule="exact"/>
        <w:rPr>
          <w:sz w:val="20"/>
          <w:szCs w:val="20"/>
          <w:lang w:val="en-GB"/>
        </w:rPr>
      </w:pPr>
    </w:p>
    <w:p w14:paraId="2F6E140A" w14:textId="77777777" w:rsidR="0006255E" w:rsidRPr="0039141A" w:rsidRDefault="0006255E">
      <w:pPr>
        <w:spacing w:line="200" w:lineRule="exact"/>
        <w:rPr>
          <w:sz w:val="20"/>
          <w:szCs w:val="20"/>
          <w:lang w:val="en-GB"/>
        </w:rPr>
      </w:pPr>
    </w:p>
    <w:p w14:paraId="2D039455" w14:textId="77777777" w:rsidR="0006255E" w:rsidRPr="0039141A" w:rsidRDefault="0006255E">
      <w:pPr>
        <w:spacing w:line="210" w:lineRule="exact"/>
        <w:rPr>
          <w:sz w:val="20"/>
          <w:szCs w:val="20"/>
          <w:lang w:val="en-GB"/>
        </w:rPr>
      </w:pPr>
    </w:p>
    <w:p w14:paraId="7D5E4C67" w14:textId="77777777" w:rsidR="00DB6C4C" w:rsidRDefault="00000000">
      <w:pPr>
        <w:jc w:val="right"/>
        <w:rPr>
          <w:sz w:val="20"/>
          <w:szCs w:val="20"/>
          <w:lang w:val="en-GB"/>
        </w:rPr>
      </w:pPr>
      <w:r w:rsidRPr="0039141A">
        <w:rPr>
          <w:rFonts w:eastAsia="Times New Roman"/>
          <w:color w:val="292526"/>
          <w:sz w:val="17"/>
          <w:szCs w:val="17"/>
          <w:lang w:val="en-GB"/>
        </w:rPr>
        <w:t>ER GESPROCHENE FLUCH IST GEFÄHRLICH UND DARF NICHT</w:t>
      </w:r>
    </w:p>
    <w:p w14:paraId="25A60F38" w14:textId="77777777" w:rsidR="0006255E" w:rsidRPr="0039141A" w:rsidRDefault="0006255E">
      <w:pPr>
        <w:spacing w:line="25" w:lineRule="exact"/>
        <w:rPr>
          <w:sz w:val="20"/>
          <w:szCs w:val="20"/>
          <w:lang w:val="en-GB"/>
        </w:rPr>
      </w:pPr>
    </w:p>
    <w:p w14:paraId="6EA29E4C" w14:textId="77777777" w:rsidR="00DB6C4C" w:rsidRDefault="00000000">
      <w:pPr>
        <w:spacing w:line="241" w:lineRule="auto"/>
        <w:jc w:val="right"/>
        <w:rPr>
          <w:sz w:val="20"/>
          <w:szCs w:val="20"/>
          <w:lang w:val="en-GB"/>
        </w:rPr>
      </w:pPr>
      <w:r>
        <w:rPr>
          <w:noProof/>
          <w:sz w:val="1"/>
          <w:szCs w:val="1"/>
        </w:rPr>
        <w:drawing>
          <wp:inline distT="0" distB="0" distL="0" distR="0" wp14:anchorId="1A51B9E8" wp14:editId="4C55A890">
            <wp:extent cx="168910" cy="1282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srcRect/>
                    <a:stretch>
                      <a:fillRect/>
                    </a:stretch>
                  </pic:blipFill>
                  <pic:spPr bwMode="auto">
                    <a:xfrm>
                      <a:off x="0" y="0"/>
                      <a:ext cx="168910" cy="128270"/>
                    </a:xfrm>
                    <a:prstGeom prst="rect">
                      <a:avLst/>
                    </a:prstGeom>
                    <a:noFill/>
                    <a:ln>
                      <a:noFill/>
                    </a:ln>
                  </pic:spPr>
                </pic:pic>
              </a:graphicData>
            </a:graphic>
          </wp:inline>
        </w:drawing>
      </w:r>
      <w:r>
        <w:rPr>
          <w:noProof/>
          <w:sz w:val="1"/>
          <w:szCs w:val="1"/>
        </w:rPr>
        <w:drawing>
          <wp:inline distT="0" distB="0" distL="0" distR="0" wp14:anchorId="0D306765" wp14:editId="14FB4152">
            <wp:extent cx="168910" cy="1282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srcRect/>
                    <a:stretch>
                      <a:fillRect/>
                    </a:stretch>
                  </pic:blipFill>
                  <pic:spPr bwMode="auto">
                    <a:xfrm>
                      <a:off x="0" y="0"/>
                      <a:ext cx="168910" cy="128270"/>
                    </a:xfrm>
                    <a:prstGeom prst="rect">
                      <a:avLst/>
                    </a:prstGeom>
                    <a:noFill/>
                    <a:ln>
                      <a:noFill/>
                    </a:ln>
                  </pic:spPr>
                </pic:pic>
              </a:graphicData>
            </a:graphic>
          </wp:inline>
        </w:drawing>
      </w:r>
      <w:r w:rsidRPr="0039141A">
        <w:rPr>
          <w:rFonts w:eastAsia="Times New Roman"/>
          <w:color w:val="292526"/>
          <w:sz w:val="24"/>
          <w:szCs w:val="24"/>
          <w:lang w:val="en-GB"/>
        </w:rPr>
        <w:t xml:space="preserve">  Die Macht des gesprochenen Wortes kann Millionen von Menschenleben beeinflussen und viele für immer verändern. Es gibt drei Katego...</w:t>
      </w:r>
    </w:p>
    <w:p w14:paraId="6F9FCA55" w14:textId="77777777" w:rsidR="0006255E" w:rsidRPr="0039141A" w:rsidRDefault="0006255E">
      <w:pPr>
        <w:spacing w:line="9" w:lineRule="exact"/>
        <w:rPr>
          <w:sz w:val="20"/>
          <w:szCs w:val="20"/>
          <w:lang w:val="en-GB"/>
        </w:rPr>
      </w:pPr>
    </w:p>
    <w:p w14:paraId="6022217A" w14:textId="77777777" w:rsidR="00DB6C4C" w:rsidRDefault="00000000">
      <w:pPr>
        <w:spacing w:line="242" w:lineRule="auto"/>
        <w:ind w:left="180"/>
        <w:jc w:val="both"/>
        <w:rPr>
          <w:sz w:val="20"/>
          <w:szCs w:val="20"/>
          <w:lang w:val="en-GB"/>
        </w:rPr>
      </w:pPr>
      <w:r w:rsidRPr="0039141A">
        <w:rPr>
          <w:rFonts w:eastAsia="Times New Roman"/>
          <w:color w:val="292526"/>
          <w:sz w:val="24"/>
          <w:szCs w:val="24"/>
          <w:lang w:val="en-GB"/>
        </w:rPr>
        <w:t>Kategorien von gesprochenen Flüchen - Schimpfen, Verunglimpfen und Verwünschen. Jeder dieser Flüche ist ausdrücklich verboten. Jeder hat weitreichende Konsequenzen, wenn er über jemanden oder etwas gesprochen wird.</w:t>
      </w:r>
    </w:p>
    <w:p w14:paraId="186B363D" w14:textId="77777777" w:rsidR="0006255E" w:rsidRPr="0039141A" w:rsidRDefault="0006255E">
      <w:pPr>
        <w:spacing w:line="127" w:lineRule="exact"/>
        <w:rPr>
          <w:sz w:val="20"/>
          <w:szCs w:val="20"/>
          <w:lang w:val="en-GB"/>
        </w:rPr>
      </w:pPr>
    </w:p>
    <w:p w14:paraId="640C91BB" w14:textId="77777777" w:rsidR="00DB6C4C" w:rsidRDefault="00000000">
      <w:pPr>
        <w:numPr>
          <w:ilvl w:val="0"/>
          <w:numId w:val="7"/>
        </w:numPr>
        <w:tabs>
          <w:tab w:val="left" w:pos="780"/>
        </w:tabs>
        <w:spacing w:line="242" w:lineRule="auto"/>
        <w:ind w:left="780" w:right="240" w:hanging="380"/>
        <w:jc w:val="both"/>
        <w:rPr>
          <w:rFonts w:eastAsia="Times New Roman"/>
          <w:color w:val="292526"/>
          <w:sz w:val="24"/>
          <w:szCs w:val="24"/>
          <w:lang w:val="en-GB"/>
        </w:rPr>
      </w:pPr>
      <w:r w:rsidRPr="0039141A">
        <w:rPr>
          <w:rFonts w:eastAsia="Times New Roman"/>
          <w:i/>
          <w:iCs/>
          <w:color w:val="292526"/>
          <w:sz w:val="24"/>
          <w:szCs w:val="24"/>
          <w:lang w:val="en-GB"/>
        </w:rPr>
        <w:t>Exekutieren:</w:t>
      </w:r>
      <w:r w:rsidRPr="0039141A">
        <w:rPr>
          <w:rFonts w:eastAsia="Times New Roman"/>
          <w:color w:val="292526"/>
          <w:sz w:val="24"/>
          <w:szCs w:val="24"/>
          <w:lang w:val="en-GB"/>
        </w:rPr>
        <w:t xml:space="preserve"> Exekutieren bedeutet, jemandem Böses, d.h. Unrecht, anzudichten. Es bedeutet, jemanden mit scharfen Worten zu verurteilen, ihn bitter anzuprangern, z. B.: "Du taugst nichts, du wirst es nie zu etwas bringen."</w:t>
      </w:r>
    </w:p>
    <w:p w14:paraId="513FAF64" w14:textId="77777777" w:rsidR="0006255E" w:rsidRPr="0039141A" w:rsidRDefault="0006255E">
      <w:pPr>
        <w:spacing w:line="128" w:lineRule="exact"/>
        <w:rPr>
          <w:rFonts w:eastAsia="Times New Roman"/>
          <w:color w:val="292526"/>
          <w:sz w:val="24"/>
          <w:szCs w:val="24"/>
          <w:lang w:val="en-GB"/>
        </w:rPr>
      </w:pPr>
    </w:p>
    <w:p w14:paraId="13385DDB" w14:textId="77777777" w:rsidR="00DB6C4C" w:rsidRDefault="00000000">
      <w:pPr>
        <w:numPr>
          <w:ilvl w:val="0"/>
          <w:numId w:val="7"/>
        </w:numPr>
        <w:tabs>
          <w:tab w:val="left" w:pos="780"/>
        </w:tabs>
        <w:spacing w:line="242" w:lineRule="auto"/>
        <w:ind w:left="780" w:right="240" w:hanging="377"/>
        <w:jc w:val="both"/>
        <w:rPr>
          <w:rFonts w:eastAsia="Times New Roman"/>
          <w:color w:val="292526"/>
          <w:sz w:val="24"/>
          <w:szCs w:val="24"/>
          <w:lang w:val="en-GB"/>
        </w:rPr>
      </w:pPr>
      <w:r w:rsidRPr="0039141A">
        <w:rPr>
          <w:rFonts w:eastAsia="Times New Roman"/>
          <w:i/>
          <w:iCs/>
          <w:color w:val="292526"/>
          <w:sz w:val="24"/>
          <w:szCs w:val="24"/>
          <w:lang w:val="en-GB"/>
        </w:rPr>
        <w:t>Verunglimpfen:</w:t>
      </w:r>
      <w:r w:rsidRPr="0039141A">
        <w:rPr>
          <w:rFonts w:eastAsia="Times New Roman"/>
          <w:color w:val="292526"/>
          <w:sz w:val="24"/>
          <w:szCs w:val="24"/>
          <w:lang w:val="en-GB"/>
        </w:rPr>
        <w:t xml:space="preserve"> Verunglimpfung bedeutet, den Ruf einer Person zu verleumden; sie mit verleumderischen und beleidigenden Ausdrücken anzugreifen, insbesondere sie zu beschimpfen oder mit Schimpfwörtern über sie zu sprechen (z. B. "du dummer Idiot"); über sie zu sprechen</w:t>
      </w:r>
    </w:p>
    <w:p w14:paraId="74755BD1" w14:textId="77777777" w:rsidR="0006255E" w:rsidRPr="0039141A" w:rsidRDefault="0006255E">
      <w:pPr>
        <w:rPr>
          <w:lang w:val="en-GB"/>
        </w:rPr>
        <w:sectPr w:rsidR="0006255E" w:rsidRPr="0039141A">
          <w:pgSz w:w="7920" w:h="12240"/>
          <w:pgMar w:top="1395" w:right="1080" w:bottom="272" w:left="1020" w:header="0" w:footer="0" w:gutter="0"/>
          <w:cols w:space="720" w:equalWidth="0">
            <w:col w:w="5820"/>
          </w:cols>
        </w:sectPr>
      </w:pPr>
    </w:p>
    <w:p w14:paraId="55506925" w14:textId="77777777" w:rsidR="0006255E" w:rsidRPr="0039141A" w:rsidRDefault="0006255E">
      <w:pPr>
        <w:spacing w:line="361" w:lineRule="exact"/>
        <w:rPr>
          <w:sz w:val="20"/>
          <w:szCs w:val="20"/>
          <w:lang w:val="en-GB"/>
        </w:rPr>
      </w:pPr>
    </w:p>
    <w:p w14:paraId="08DE92FA" w14:textId="77777777" w:rsidR="00DB6C4C" w:rsidRDefault="00000000">
      <w:pPr>
        <w:ind w:right="-179"/>
        <w:jc w:val="center"/>
        <w:rPr>
          <w:sz w:val="20"/>
          <w:szCs w:val="20"/>
          <w:lang w:val="en-GB"/>
        </w:rPr>
      </w:pPr>
      <w:r w:rsidRPr="0039141A">
        <w:rPr>
          <w:rFonts w:eastAsia="Times New Roman"/>
          <w:color w:val="292526"/>
          <w:sz w:val="28"/>
          <w:szCs w:val="28"/>
          <w:lang w:val="en-GB"/>
        </w:rPr>
        <w:t>11</w:t>
      </w:r>
    </w:p>
    <w:p w14:paraId="5DB92ED3" w14:textId="77777777" w:rsidR="0006255E" w:rsidRPr="0039141A" w:rsidRDefault="0006255E">
      <w:pPr>
        <w:rPr>
          <w:lang w:val="en-GB"/>
        </w:rPr>
        <w:sectPr w:rsidR="0006255E" w:rsidRPr="0039141A">
          <w:type w:val="continuous"/>
          <w:pgSz w:w="7920" w:h="12240"/>
          <w:pgMar w:top="1395" w:right="1080" w:bottom="272" w:left="1020" w:header="0" w:footer="0" w:gutter="0"/>
          <w:cols w:space="720" w:equalWidth="0">
            <w:col w:w="5820"/>
          </w:cols>
        </w:sectPr>
      </w:pPr>
    </w:p>
    <w:p w14:paraId="244642B9" w14:textId="77777777" w:rsidR="00DB6C4C" w:rsidRDefault="00000000">
      <w:pPr>
        <w:rPr>
          <w:sz w:val="20"/>
          <w:szCs w:val="20"/>
          <w:lang w:val="en-GB"/>
        </w:rPr>
      </w:pPr>
      <w:bookmarkStart w:id="28" w:name="page29"/>
      <w:bookmarkEnd w:id="28"/>
      <w:r w:rsidRPr="0039141A">
        <w:rPr>
          <w:rFonts w:ascii="Arial" w:eastAsia="Arial" w:hAnsi="Arial" w:cs="Arial"/>
          <w:color w:val="292526"/>
          <w:sz w:val="21"/>
          <w:szCs w:val="21"/>
          <w:lang w:val="en-GB"/>
        </w:rPr>
        <w:lastRenderedPageBreak/>
        <w:t>Generationsflüche brechen und Festungen abreißen</w:t>
      </w:r>
    </w:p>
    <w:p w14:paraId="367A8687" w14:textId="77777777" w:rsidR="00DB6C4C" w:rsidRDefault="00000000">
      <w:pPr>
        <w:spacing w:line="20" w:lineRule="exact"/>
        <w:rPr>
          <w:sz w:val="20"/>
          <w:szCs w:val="20"/>
          <w:lang w:val="en-GB"/>
        </w:rPr>
      </w:pPr>
      <w:r>
        <w:rPr>
          <w:noProof/>
          <w:sz w:val="20"/>
          <w:szCs w:val="20"/>
        </w:rPr>
        <w:drawing>
          <wp:anchor distT="0" distB="0" distL="114300" distR="114300" simplePos="0" relativeHeight="251431936" behindDoc="1" locked="0" layoutInCell="0" allowOverlap="1" wp14:anchorId="0605A00A" wp14:editId="20D94A6B">
            <wp:simplePos x="0" y="0"/>
            <wp:positionH relativeFrom="column">
              <wp:posOffset>-12065</wp:posOffset>
            </wp:positionH>
            <wp:positionV relativeFrom="paragraph">
              <wp:posOffset>22225</wp:posOffset>
            </wp:positionV>
            <wp:extent cx="3581400" cy="127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587C249" w14:textId="77777777" w:rsidR="0006255E" w:rsidRPr="0039141A" w:rsidRDefault="0006255E">
      <w:pPr>
        <w:spacing w:line="200" w:lineRule="exact"/>
        <w:rPr>
          <w:sz w:val="20"/>
          <w:szCs w:val="20"/>
          <w:lang w:val="en-GB"/>
        </w:rPr>
      </w:pPr>
    </w:p>
    <w:p w14:paraId="14352AD0" w14:textId="77777777" w:rsidR="0006255E" w:rsidRPr="0039141A" w:rsidRDefault="0006255E">
      <w:pPr>
        <w:spacing w:line="201" w:lineRule="exact"/>
        <w:rPr>
          <w:sz w:val="20"/>
          <w:szCs w:val="20"/>
          <w:lang w:val="en-GB"/>
        </w:rPr>
      </w:pPr>
    </w:p>
    <w:p w14:paraId="56B81B31" w14:textId="77777777" w:rsidR="00DB6C4C" w:rsidRDefault="00000000">
      <w:pPr>
        <w:spacing w:line="242" w:lineRule="auto"/>
        <w:ind w:left="580" w:right="240"/>
        <w:jc w:val="both"/>
        <w:rPr>
          <w:sz w:val="20"/>
          <w:szCs w:val="20"/>
          <w:lang w:val="en-GB"/>
        </w:rPr>
      </w:pPr>
      <w:r w:rsidRPr="0039141A">
        <w:rPr>
          <w:rFonts w:eastAsia="Times New Roman"/>
          <w:color w:val="292526"/>
          <w:sz w:val="24"/>
          <w:szCs w:val="24"/>
          <w:lang w:val="en-GB"/>
        </w:rPr>
        <w:t>inbrünstig und wiederholt in gotteslästerlicher Form mit Schimpfwörtern oder anderen Kraftausdrücken gegen jemanden oder eine Sache. Diese Art von Fluch wird entweder in die Tat umgesetzt, wenn man mit oder über jemanden gesprochen wird. Kolosser 3:8 sagt uns, dass wir Zorn, Grimm, Bosheit, Verleumdung und Schimpfworte aus unserem Mund ablegen sollen.</w:t>
      </w:r>
    </w:p>
    <w:p w14:paraId="6FF81864" w14:textId="77777777" w:rsidR="0006255E" w:rsidRPr="0039141A" w:rsidRDefault="0006255E">
      <w:pPr>
        <w:spacing w:line="132" w:lineRule="exact"/>
        <w:rPr>
          <w:sz w:val="20"/>
          <w:szCs w:val="20"/>
          <w:lang w:val="en-GB"/>
        </w:rPr>
      </w:pPr>
    </w:p>
    <w:p w14:paraId="1BCC9C42" w14:textId="77777777" w:rsidR="00DB6C4C" w:rsidRDefault="00000000">
      <w:pPr>
        <w:numPr>
          <w:ilvl w:val="0"/>
          <w:numId w:val="8"/>
        </w:numPr>
        <w:tabs>
          <w:tab w:val="left" w:pos="580"/>
        </w:tabs>
        <w:spacing w:line="242" w:lineRule="auto"/>
        <w:ind w:left="580" w:right="240" w:hanging="380"/>
        <w:jc w:val="both"/>
        <w:rPr>
          <w:rFonts w:eastAsia="Times New Roman"/>
          <w:color w:val="292526"/>
          <w:sz w:val="24"/>
          <w:szCs w:val="24"/>
          <w:lang w:val="en-GB"/>
        </w:rPr>
      </w:pPr>
      <w:r w:rsidRPr="0039141A">
        <w:rPr>
          <w:rFonts w:eastAsia="Times New Roman"/>
          <w:i/>
          <w:iCs/>
          <w:color w:val="292526"/>
          <w:sz w:val="24"/>
          <w:szCs w:val="24"/>
          <w:lang w:val="en-GB"/>
        </w:rPr>
        <w:t>Verfluchen:</w:t>
      </w:r>
      <w:r w:rsidRPr="0039141A">
        <w:rPr>
          <w:rFonts w:eastAsia="Times New Roman"/>
          <w:color w:val="292526"/>
          <w:sz w:val="24"/>
          <w:szCs w:val="24"/>
          <w:lang w:val="en-GB"/>
        </w:rPr>
        <w:t xml:space="preserve"> Verwünschen ist der schlimmste Fluch und wird häufiger heraufbeschworen als Schimpfen. Die Schwere und die weitreichenden Auswirkungen können verheerend sein und Einzelpersonen, Familien und Nationen zerstören. Verwünschen bedeutet, etwas Böses heraufzubeschwören (d.h. zu rufen), mit dem Wunsch, zu hoffen oder zu erwarten, dass einer Person, einer Sache oder einer Situation etwas Schlimmes zustoßen möge.</w:t>
      </w:r>
    </w:p>
    <w:p w14:paraId="1393410F" w14:textId="77777777" w:rsidR="0006255E" w:rsidRPr="0039141A" w:rsidRDefault="0006255E">
      <w:pPr>
        <w:spacing w:line="136" w:lineRule="exact"/>
        <w:rPr>
          <w:sz w:val="20"/>
          <w:szCs w:val="20"/>
          <w:lang w:val="en-GB"/>
        </w:rPr>
      </w:pPr>
    </w:p>
    <w:p w14:paraId="13338EF4" w14:textId="77777777" w:rsidR="00DB6C4C" w:rsidRDefault="00000000">
      <w:pPr>
        <w:spacing w:line="243" w:lineRule="auto"/>
        <w:ind w:left="580" w:right="240" w:firstLine="142"/>
        <w:jc w:val="both"/>
        <w:rPr>
          <w:sz w:val="20"/>
          <w:szCs w:val="20"/>
          <w:lang w:val="en-GB"/>
        </w:rPr>
      </w:pPr>
      <w:r w:rsidRPr="0039141A">
        <w:rPr>
          <w:rFonts w:eastAsia="Times New Roman"/>
          <w:color w:val="292526"/>
          <w:sz w:val="24"/>
          <w:szCs w:val="24"/>
          <w:lang w:val="en-GB"/>
        </w:rPr>
        <w:t>Beispiel: "Ich wünsche mir, dass diese Person krank wird oder stirbt", oder: "Ich hoffe, dass diese Person scheitert oder ihren Job verliert." Ein Wunsch oder eine Hoffnung kann zu einer negativen oder positiven Kraft werden, die in Bewegung gesetzt wird. Jemanden im gleichen Zusammenhang mit einem Wunsch oder einer Hoffnung zu verdammen, bedeutet, ihn oder sie zum Scheitern zu verurteilen. Mit anderen Worten: Ein negativer Wunsch oder eine negative Hoffnung, die durch einen Wunsch angetrieben wird, kann jemanden zum Scheitern verurteilen. Das ist das Extrem der gesprochenen Flüche, und es kommt oft vor!</w:t>
      </w:r>
    </w:p>
    <w:p w14:paraId="3BFFEA74" w14:textId="77777777" w:rsidR="0006255E" w:rsidRPr="0039141A" w:rsidRDefault="0006255E">
      <w:pPr>
        <w:spacing w:line="126" w:lineRule="exact"/>
        <w:rPr>
          <w:sz w:val="20"/>
          <w:szCs w:val="20"/>
          <w:lang w:val="en-GB"/>
        </w:rPr>
      </w:pPr>
    </w:p>
    <w:p w14:paraId="63D22660" w14:textId="77777777" w:rsidR="00DB6C4C" w:rsidRDefault="00000000">
      <w:pPr>
        <w:tabs>
          <w:tab w:val="left" w:pos="1400"/>
        </w:tabs>
        <w:spacing w:line="239" w:lineRule="auto"/>
        <w:ind w:left="1420" w:right="240" w:hanging="1319"/>
        <w:rPr>
          <w:sz w:val="20"/>
          <w:szCs w:val="20"/>
          <w:lang w:val="en-GB"/>
        </w:rPr>
      </w:pPr>
      <w:r w:rsidRPr="0039141A">
        <w:rPr>
          <w:rFonts w:eastAsia="Times New Roman"/>
          <w:i/>
          <w:iCs/>
          <w:color w:val="292526"/>
          <w:sz w:val="24"/>
          <w:szCs w:val="24"/>
          <w:lang w:val="en-GB"/>
        </w:rPr>
        <w:t>Frage:</w:t>
      </w:r>
      <w:r w:rsidRPr="0039141A">
        <w:rPr>
          <w:sz w:val="20"/>
          <w:szCs w:val="20"/>
          <w:lang w:val="en-GB"/>
        </w:rPr>
        <w:tab/>
      </w:r>
      <w:r w:rsidRPr="0039141A">
        <w:rPr>
          <w:rFonts w:eastAsia="Times New Roman"/>
          <w:color w:val="292526"/>
          <w:sz w:val="24"/>
          <w:szCs w:val="24"/>
          <w:lang w:val="en-GB"/>
        </w:rPr>
        <w:t>Wie können wir durch unsere Worte verurteilen?</w:t>
      </w:r>
    </w:p>
    <w:p w14:paraId="10172099" w14:textId="77777777" w:rsidR="0006255E" w:rsidRPr="0039141A" w:rsidRDefault="0006255E">
      <w:pPr>
        <w:spacing w:line="130" w:lineRule="exact"/>
        <w:rPr>
          <w:sz w:val="20"/>
          <w:szCs w:val="20"/>
          <w:lang w:val="en-GB"/>
        </w:rPr>
      </w:pPr>
    </w:p>
    <w:p w14:paraId="624A3A63" w14:textId="77777777" w:rsidR="00DB6C4C" w:rsidRDefault="00000000">
      <w:pPr>
        <w:tabs>
          <w:tab w:val="left" w:pos="1400"/>
        </w:tabs>
        <w:spacing w:line="239" w:lineRule="auto"/>
        <w:ind w:left="1420" w:right="240" w:hanging="1319"/>
        <w:rPr>
          <w:sz w:val="20"/>
          <w:szCs w:val="20"/>
          <w:lang w:val="en-GB"/>
        </w:rPr>
      </w:pPr>
      <w:r w:rsidRPr="0039141A">
        <w:rPr>
          <w:rFonts w:eastAsia="Times New Roman"/>
          <w:i/>
          <w:iCs/>
          <w:color w:val="292526"/>
          <w:sz w:val="24"/>
          <w:szCs w:val="24"/>
          <w:lang w:val="en-GB"/>
        </w:rPr>
        <w:lastRenderedPageBreak/>
        <w:t>Antwort:</w:t>
      </w:r>
      <w:r w:rsidRPr="0039141A">
        <w:rPr>
          <w:sz w:val="20"/>
          <w:szCs w:val="20"/>
          <w:lang w:val="en-GB"/>
        </w:rPr>
        <w:tab/>
      </w:r>
      <w:r w:rsidRPr="0039141A">
        <w:rPr>
          <w:rFonts w:eastAsia="Times New Roman"/>
          <w:color w:val="292526"/>
          <w:sz w:val="24"/>
          <w:szCs w:val="24"/>
          <w:lang w:val="en-GB"/>
        </w:rPr>
        <w:t>Genauso, wie wir mit unseren Worten segnen können!</w:t>
      </w:r>
    </w:p>
    <w:p w14:paraId="54AED9A1" w14:textId="77777777" w:rsidR="0006255E" w:rsidRPr="0039141A" w:rsidRDefault="0006255E">
      <w:pPr>
        <w:spacing w:line="126" w:lineRule="exact"/>
        <w:rPr>
          <w:sz w:val="20"/>
          <w:szCs w:val="20"/>
          <w:lang w:val="en-GB"/>
        </w:rPr>
      </w:pPr>
    </w:p>
    <w:p w14:paraId="52DFE462" w14:textId="77777777" w:rsidR="00DB6C4C" w:rsidRDefault="00000000">
      <w:pPr>
        <w:ind w:left="220"/>
        <w:rPr>
          <w:sz w:val="20"/>
          <w:szCs w:val="20"/>
          <w:lang w:val="en-GB"/>
        </w:rPr>
      </w:pPr>
      <w:r w:rsidRPr="0039141A">
        <w:rPr>
          <w:rFonts w:eastAsia="Times New Roman"/>
          <w:color w:val="292526"/>
          <w:sz w:val="24"/>
          <w:szCs w:val="24"/>
          <w:lang w:val="en-GB"/>
        </w:rPr>
        <w:t>Wir sind nach dem Bild und Gleichnis Gottes geschaffen!</w:t>
      </w:r>
    </w:p>
    <w:p w14:paraId="724956D8" w14:textId="77777777" w:rsidR="0006255E" w:rsidRPr="0039141A" w:rsidRDefault="0006255E">
      <w:pPr>
        <w:rPr>
          <w:lang w:val="en-GB"/>
        </w:rPr>
        <w:sectPr w:rsidR="0006255E" w:rsidRPr="0039141A">
          <w:pgSz w:w="7920" w:h="12240"/>
          <w:pgMar w:top="733" w:right="1200" w:bottom="272" w:left="1100" w:header="0" w:footer="0" w:gutter="0"/>
          <w:cols w:space="720" w:equalWidth="0">
            <w:col w:w="5620"/>
          </w:cols>
        </w:sectPr>
      </w:pPr>
    </w:p>
    <w:p w14:paraId="0295951B" w14:textId="77777777" w:rsidR="0006255E" w:rsidRPr="0039141A" w:rsidRDefault="0006255E">
      <w:pPr>
        <w:spacing w:line="200" w:lineRule="exact"/>
        <w:rPr>
          <w:sz w:val="20"/>
          <w:szCs w:val="20"/>
          <w:lang w:val="en-GB"/>
        </w:rPr>
      </w:pPr>
    </w:p>
    <w:p w14:paraId="3F85F15E" w14:textId="77777777" w:rsidR="0006255E" w:rsidRPr="0039141A" w:rsidRDefault="0006255E">
      <w:pPr>
        <w:spacing w:line="214" w:lineRule="exact"/>
        <w:rPr>
          <w:sz w:val="20"/>
          <w:szCs w:val="20"/>
          <w:lang w:val="en-GB"/>
        </w:rPr>
      </w:pPr>
    </w:p>
    <w:p w14:paraId="108984B6" w14:textId="77777777" w:rsidR="00DB6C4C" w:rsidRDefault="00000000">
      <w:pPr>
        <w:ind w:right="20"/>
        <w:jc w:val="center"/>
        <w:rPr>
          <w:sz w:val="20"/>
          <w:szCs w:val="20"/>
          <w:lang w:val="en-GB"/>
        </w:rPr>
      </w:pPr>
      <w:r w:rsidRPr="0039141A">
        <w:rPr>
          <w:rFonts w:eastAsia="Times New Roman"/>
          <w:color w:val="292526"/>
          <w:sz w:val="28"/>
          <w:szCs w:val="28"/>
          <w:lang w:val="en-GB"/>
        </w:rPr>
        <w:t>12</w:t>
      </w:r>
    </w:p>
    <w:p w14:paraId="06B4F145" w14:textId="77777777" w:rsidR="0006255E" w:rsidRPr="0039141A" w:rsidRDefault="0006255E">
      <w:pPr>
        <w:rPr>
          <w:lang w:val="en-GB"/>
        </w:rPr>
        <w:sectPr w:rsidR="0006255E" w:rsidRPr="0039141A">
          <w:type w:val="continuous"/>
          <w:pgSz w:w="7920" w:h="12240"/>
          <w:pgMar w:top="733" w:right="1200" w:bottom="272" w:left="1100" w:header="0" w:footer="0" w:gutter="0"/>
          <w:cols w:space="720" w:equalWidth="0">
            <w:col w:w="5620"/>
          </w:cols>
        </w:sectPr>
      </w:pPr>
    </w:p>
    <w:p w14:paraId="66988B8D" w14:textId="77777777" w:rsidR="00DB6C4C" w:rsidRDefault="00000000">
      <w:pPr>
        <w:jc w:val="center"/>
        <w:rPr>
          <w:sz w:val="20"/>
          <w:szCs w:val="20"/>
          <w:lang w:val="en-GB"/>
        </w:rPr>
      </w:pPr>
      <w:bookmarkStart w:id="29" w:name="page30"/>
      <w:bookmarkEnd w:id="29"/>
      <w:r w:rsidRPr="0039141A">
        <w:rPr>
          <w:rFonts w:ascii="Arial" w:eastAsia="Arial" w:hAnsi="Arial" w:cs="Arial"/>
          <w:i/>
          <w:iCs/>
          <w:color w:val="292526"/>
          <w:lang w:val="en-GB"/>
        </w:rPr>
        <w:lastRenderedPageBreak/>
        <w:t>Gesprochene Flüche</w:t>
      </w:r>
    </w:p>
    <w:p w14:paraId="052E95DD" w14:textId="77777777" w:rsidR="00DB6C4C" w:rsidRDefault="00000000">
      <w:pPr>
        <w:spacing w:line="20" w:lineRule="exact"/>
        <w:rPr>
          <w:sz w:val="20"/>
          <w:szCs w:val="20"/>
          <w:lang w:val="en-GB"/>
        </w:rPr>
      </w:pPr>
      <w:r>
        <w:rPr>
          <w:noProof/>
          <w:sz w:val="20"/>
          <w:szCs w:val="20"/>
        </w:rPr>
        <w:drawing>
          <wp:anchor distT="0" distB="0" distL="114300" distR="114300" simplePos="0" relativeHeight="251433984" behindDoc="1" locked="0" layoutInCell="0" allowOverlap="1" wp14:anchorId="4B08B9D8" wp14:editId="28CE7E8B">
            <wp:simplePos x="0" y="0"/>
            <wp:positionH relativeFrom="column">
              <wp:posOffset>0</wp:posOffset>
            </wp:positionH>
            <wp:positionV relativeFrom="paragraph">
              <wp:posOffset>22860</wp:posOffset>
            </wp:positionV>
            <wp:extent cx="3581400" cy="127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737F981" w14:textId="77777777" w:rsidR="0006255E" w:rsidRPr="0039141A" w:rsidRDefault="0006255E">
      <w:pPr>
        <w:spacing w:line="200" w:lineRule="exact"/>
        <w:rPr>
          <w:sz w:val="20"/>
          <w:szCs w:val="20"/>
          <w:lang w:val="en-GB"/>
        </w:rPr>
      </w:pPr>
    </w:p>
    <w:p w14:paraId="696BA8DF" w14:textId="77777777" w:rsidR="0006255E" w:rsidRPr="0039141A" w:rsidRDefault="0006255E">
      <w:pPr>
        <w:spacing w:line="202" w:lineRule="exact"/>
        <w:rPr>
          <w:sz w:val="20"/>
          <w:szCs w:val="20"/>
          <w:lang w:val="en-GB"/>
        </w:rPr>
      </w:pPr>
    </w:p>
    <w:p w14:paraId="623A5923"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Der Mensch ist ein geistliches Wesen in einem irdenen Gefäß und hat die Macht, mit seinen Worten sowohl die geistliche als auch die natürliche Sphäre zu beeinflussen.</w:t>
      </w:r>
    </w:p>
    <w:p w14:paraId="737A83A8" w14:textId="77777777" w:rsidR="00DB6C4C" w:rsidRDefault="00000000">
      <w:pPr>
        <w:spacing w:line="20" w:lineRule="exact"/>
        <w:rPr>
          <w:sz w:val="20"/>
          <w:szCs w:val="20"/>
          <w:lang w:val="en-GB"/>
        </w:rPr>
      </w:pPr>
      <w:r>
        <w:rPr>
          <w:noProof/>
          <w:sz w:val="20"/>
          <w:szCs w:val="20"/>
        </w:rPr>
        <w:drawing>
          <wp:anchor distT="0" distB="0" distL="114300" distR="114300" simplePos="0" relativeHeight="251436032" behindDoc="1" locked="0" layoutInCell="0" allowOverlap="1" wp14:anchorId="14D963A1" wp14:editId="72CFD5C0">
            <wp:simplePos x="0" y="0"/>
            <wp:positionH relativeFrom="column">
              <wp:posOffset>228600</wp:posOffset>
            </wp:positionH>
            <wp:positionV relativeFrom="paragraph">
              <wp:posOffset>119380</wp:posOffset>
            </wp:positionV>
            <wp:extent cx="3124200" cy="127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3E19AC1B" w14:textId="77777777" w:rsidR="0006255E" w:rsidRPr="0039141A" w:rsidRDefault="0006255E">
      <w:pPr>
        <w:spacing w:line="194" w:lineRule="exact"/>
        <w:rPr>
          <w:sz w:val="20"/>
          <w:szCs w:val="20"/>
          <w:lang w:val="en-GB"/>
        </w:rPr>
      </w:pPr>
    </w:p>
    <w:p w14:paraId="79EC6D2F" w14:textId="77777777" w:rsidR="00DB6C4C" w:rsidRDefault="00000000">
      <w:pPr>
        <w:jc w:val="center"/>
        <w:rPr>
          <w:sz w:val="20"/>
          <w:szCs w:val="20"/>
          <w:lang w:val="en-GB"/>
        </w:rPr>
      </w:pPr>
      <w:r w:rsidRPr="0039141A">
        <w:rPr>
          <w:rFonts w:eastAsia="Times New Roman"/>
          <w:color w:val="292526"/>
          <w:sz w:val="25"/>
          <w:szCs w:val="25"/>
          <w:lang w:val="en-GB"/>
        </w:rPr>
        <w:t>Ein Fluch (oder negative, hasserfüllte Worte oder Schimpfwörter)</w:t>
      </w:r>
    </w:p>
    <w:p w14:paraId="7E259B0F" w14:textId="77777777" w:rsidR="0006255E" w:rsidRPr="0039141A" w:rsidRDefault="0006255E">
      <w:pPr>
        <w:spacing w:line="120" w:lineRule="exact"/>
        <w:rPr>
          <w:sz w:val="20"/>
          <w:szCs w:val="20"/>
          <w:lang w:val="en-GB"/>
        </w:rPr>
      </w:pPr>
    </w:p>
    <w:p w14:paraId="03BA7960" w14:textId="77777777" w:rsidR="00DB6C4C" w:rsidRDefault="00000000">
      <w:pPr>
        <w:spacing w:line="380" w:lineRule="auto"/>
        <w:jc w:val="center"/>
        <w:rPr>
          <w:sz w:val="20"/>
          <w:szCs w:val="20"/>
          <w:lang w:val="en-GB"/>
        </w:rPr>
      </w:pPr>
      <w:r w:rsidRPr="0039141A">
        <w:rPr>
          <w:rFonts w:eastAsia="Times New Roman"/>
          <w:color w:val="292526"/>
          <w:sz w:val="25"/>
          <w:szCs w:val="25"/>
          <w:lang w:val="en-GB"/>
        </w:rPr>
        <w:t>sind geistliche Verwerfungen, die sich im Natürlichen (laut, aus unserem Mund) äußern.</w:t>
      </w:r>
    </w:p>
    <w:p w14:paraId="23CF1325" w14:textId="77777777" w:rsidR="00DB6C4C" w:rsidRDefault="00000000">
      <w:pPr>
        <w:spacing w:line="20" w:lineRule="exact"/>
        <w:rPr>
          <w:sz w:val="20"/>
          <w:szCs w:val="20"/>
          <w:lang w:val="en-GB"/>
        </w:rPr>
      </w:pPr>
      <w:r>
        <w:rPr>
          <w:noProof/>
          <w:sz w:val="20"/>
          <w:szCs w:val="20"/>
        </w:rPr>
        <w:drawing>
          <wp:anchor distT="0" distB="0" distL="114300" distR="114300" simplePos="0" relativeHeight="251438080" behindDoc="1" locked="0" layoutInCell="0" allowOverlap="1" wp14:anchorId="2A4824C8" wp14:editId="2CB7D437">
            <wp:simplePos x="0" y="0"/>
            <wp:positionH relativeFrom="column">
              <wp:posOffset>228600</wp:posOffset>
            </wp:positionH>
            <wp:positionV relativeFrom="paragraph">
              <wp:posOffset>-88265</wp:posOffset>
            </wp:positionV>
            <wp:extent cx="3124200" cy="127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5A1E3FEA" w14:textId="77777777" w:rsidR="0006255E" w:rsidRPr="0039141A" w:rsidRDefault="0006255E">
      <w:pPr>
        <w:spacing w:line="21" w:lineRule="exact"/>
        <w:rPr>
          <w:sz w:val="20"/>
          <w:szCs w:val="20"/>
          <w:lang w:val="en-GB"/>
        </w:rPr>
      </w:pPr>
    </w:p>
    <w:p w14:paraId="5586ED2A"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Das Wort </w:t>
      </w:r>
      <w:r w:rsidRPr="0039141A">
        <w:rPr>
          <w:rFonts w:eastAsia="Times New Roman"/>
          <w:i/>
          <w:iCs/>
          <w:color w:val="292526"/>
          <w:sz w:val="24"/>
          <w:szCs w:val="24"/>
          <w:lang w:val="en-GB"/>
        </w:rPr>
        <w:t xml:space="preserve">Gott </w:t>
      </w:r>
      <w:r w:rsidRPr="0039141A">
        <w:rPr>
          <w:rFonts w:eastAsia="Times New Roman"/>
          <w:color w:val="292526"/>
          <w:sz w:val="24"/>
          <w:szCs w:val="24"/>
          <w:lang w:val="en-GB"/>
        </w:rPr>
        <w:t xml:space="preserve">sollte uns mit Ehrfurcht und Ehrerbietung erfüllen, und das tut es für die meisten Menschen auch. Doch das Wort </w:t>
      </w:r>
      <w:r w:rsidRPr="0039141A">
        <w:rPr>
          <w:rFonts w:eastAsia="Times New Roman"/>
          <w:i/>
          <w:iCs/>
          <w:color w:val="292526"/>
          <w:sz w:val="24"/>
          <w:szCs w:val="24"/>
          <w:lang w:val="en-GB"/>
        </w:rPr>
        <w:t xml:space="preserve">Gott </w:t>
      </w:r>
      <w:r w:rsidRPr="0039141A">
        <w:rPr>
          <w:rFonts w:eastAsia="Times New Roman"/>
          <w:color w:val="292526"/>
          <w:sz w:val="24"/>
          <w:szCs w:val="24"/>
          <w:lang w:val="en-GB"/>
        </w:rPr>
        <w:t xml:space="preserve">in Verbindung mit dem Wort </w:t>
      </w:r>
      <w:r w:rsidRPr="0039141A">
        <w:rPr>
          <w:rFonts w:eastAsia="Times New Roman"/>
          <w:i/>
          <w:iCs/>
          <w:color w:val="292526"/>
          <w:sz w:val="24"/>
          <w:szCs w:val="24"/>
          <w:lang w:val="en-GB"/>
        </w:rPr>
        <w:t xml:space="preserve">verdammen </w:t>
      </w:r>
      <w:r w:rsidRPr="0039141A">
        <w:rPr>
          <w:rFonts w:eastAsia="Times New Roman"/>
          <w:color w:val="292526"/>
          <w:sz w:val="24"/>
          <w:szCs w:val="24"/>
          <w:lang w:val="en-GB"/>
        </w:rPr>
        <w:t>wird verwendet, um jemanden oder etwas zum Scheitern zu verurteilen. In Exodus 20:7 heißt es: "Du sollst den Namen des Herrn, deines Gottes, nicht missbrauchen; denn der Herr wird den nicht ungestraft lassen, der seinen Namen missbraucht" (</w:t>
      </w:r>
      <w:r w:rsidRPr="0039141A">
        <w:rPr>
          <w:rFonts w:eastAsia="Times New Roman"/>
          <w:color w:val="292526"/>
          <w:sz w:val="15"/>
          <w:szCs w:val="15"/>
          <w:lang w:val="en-GB"/>
        </w:rPr>
        <w:t>NAS</w:t>
      </w:r>
      <w:r w:rsidRPr="0039141A">
        <w:rPr>
          <w:rFonts w:eastAsia="Times New Roman"/>
          <w:color w:val="292526"/>
          <w:sz w:val="24"/>
          <w:szCs w:val="24"/>
          <w:lang w:val="en-GB"/>
        </w:rPr>
        <w:t xml:space="preserve">). Dieses Gebot wurde den Kindern Israels und allen, die aus Ägypten befreit wurden, gegeben. Er sagte: "Ich bin dein Gott", und wenn sie seinen Namen vergeblich benutzten, würden sie die Konsequenzen der Bestrafung erleiden. Diese Strafe für den Ungehorsam, den sie selbst auf sich geladen hatten, würde böse sein und zu allen möglichen Problemen führen, und sie würde nicht bei ihnen aufhören. Diese Strafe würde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nächsten Generationen weitergegeben (2. Mose 20,5). Heute leiden wir vielleicht immer noch unter den Folgen unserer Sünden in diesem Bereich, ebenso wie die unserer Eltern und Großeltern, wenn sie den Namen des Herrn vergeblich benutzt haben (und es nicht bereut haben). Wenn wir gegen dieses Gebot verstoßen und den Namen des Herrn missbrauchen, </w:t>
      </w:r>
      <w:r w:rsidRPr="0039141A">
        <w:rPr>
          <w:rFonts w:eastAsia="Times New Roman"/>
          <w:i/>
          <w:iCs/>
          <w:color w:val="292526"/>
          <w:sz w:val="24"/>
          <w:szCs w:val="24"/>
          <w:lang w:val="en-GB"/>
        </w:rPr>
        <w:t xml:space="preserve">müssen wir schnell Buße tun, </w:t>
      </w:r>
      <w:r w:rsidRPr="0039141A">
        <w:rPr>
          <w:rFonts w:eastAsia="Times New Roman"/>
          <w:color w:val="292526"/>
          <w:sz w:val="24"/>
          <w:szCs w:val="24"/>
          <w:lang w:val="en-GB"/>
        </w:rPr>
        <w:t>damit Gott uns treu und gerecht vergibt.</w:t>
      </w:r>
    </w:p>
    <w:p w14:paraId="34455972" w14:textId="77777777" w:rsidR="0006255E" w:rsidRPr="0039141A" w:rsidRDefault="0006255E">
      <w:pPr>
        <w:spacing w:line="287" w:lineRule="exact"/>
        <w:rPr>
          <w:sz w:val="20"/>
          <w:szCs w:val="20"/>
          <w:lang w:val="en-GB"/>
        </w:rPr>
      </w:pPr>
    </w:p>
    <w:p w14:paraId="6385478C" w14:textId="77777777" w:rsidR="00DB6C4C" w:rsidRDefault="00000000">
      <w:pPr>
        <w:ind w:left="240"/>
        <w:rPr>
          <w:sz w:val="20"/>
          <w:szCs w:val="20"/>
          <w:lang w:val="en-GB"/>
        </w:rPr>
      </w:pPr>
      <w:r w:rsidRPr="0039141A">
        <w:rPr>
          <w:rFonts w:eastAsia="Times New Roman"/>
          <w:color w:val="292526"/>
          <w:sz w:val="24"/>
          <w:szCs w:val="24"/>
          <w:lang w:val="en-GB"/>
        </w:rPr>
        <w:t xml:space="preserve">Was ist mit dem Ungläubigen, der sich nicht an </w:t>
      </w:r>
      <w:proofErr w:type="gramStart"/>
      <w:r w:rsidRPr="0039141A">
        <w:rPr>
          <w:rFonts w:eastAsia="Times New Roman"/>
          <w:color w:val="292526"/>
          <w:sz w:val="24"/>
          <w:szCs w:val="24"/>
          <w:lang w:val="en-GB"/>
        </w:rPr>
        <w:t>Gottes</w:t>
      </w:r>
      <w:proofErr w:type="gramEnd"/>
    </w:p>
    <w:p w14:paraId="0B16BD99"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0274541A" w14:textId="77777777" w:rsidR="0006255E" w:rsidRPr="0039141A" w:rsidRDefault="0006255E">
      <w:pPr>
        <w:spacing w:line="394" w:lineRule="exact"/>
        <w:rPr>
          <w:sz w:val="20"/>
          <w:szCs w:val="20"/>
          <w:lang w:val="en-GB"/>
        </w:rPr>
      </w:pPr>
    </w:p>
    <w:p w14:paraId="43CB21CB" w14:textId="77777777" w:rsidR="00DB6C4C" w:rsidRDefault="00000000">
      <w:pPr>
        <w:jc w:val="center"/>
        <w:rPr>
          <w:sz w:val="20"/>
          <w:szCs w:val="20"/>
          <w:lang w:val="en-GB"/>
        </w:rPr>
      </w:pPr>
      <w:r w:rsidRPr="0039141A">
        <w:rPr>
          <w:rFonts w:eastAsia="Times New Roman"/>
          <w:color w:val="292526"/>
          <w:sz w:val="28"/>
          <w:szCs w:val="28"/>
          <w:lang w:val="en-GB"/>
        </w:rPr>
        <w:lastRenderedPageBreak/>
        <w:t>13</w:t>
      </w:r>
    </w:p>
    <w:p w14:paraId="62DC3300"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349D7811" w14:textId="77777777" w:rsidR="00DB6C4C" w:rsidRDefault="00000000">
      <w:pPr>
        <w:jc w:val="center"/>
        <w:rPr>
          <w:sz w:val="20"/>
          <w:szCs w:val="20"/>
          <w:lang w:val="en-GB"/>
        </w:rPr>
      </w:pPr>
      <w:bookmarkStart w:id="30" w:name="page31"/>
      <w:bookmarkEnd w:id="30"/>
      <w:r w:rsidRPr="0039141A">
        <w:rPr>
          <w:rFonts w:ascii="Arial" w:eastAsia="Arial" w:hAnsi="Arial" w:cs="Arial"/>
          <w:color w:val="292526"/>
          <w:sz w:val="21"/>
          <w:szCs w:val="21"/>
          <w:lang w:val="en-GB"/>
        </w:rPr>
        <w:lastRenderedPageBreak/>
        <w:t>Generationsflüche brechen und Festungen abreißen</w:t>
      </w:r>
    </w:p>
    <w:p w14:paraId="181401B0" w14:textId="77777777" w:rsidR="00DB6C4C" w:rsidRDefault="00000000">
      <w:pPr>
        <w:spacing w:line="20" w:lineRule="exact"/>
        <w:rPr>
          <w:sz w:val="20"/>
          <w:szCs w:val="20"/>
          <w:lang w:val="en-GB"/>
        </w:rPr>
      </w:pPr>
      <w:r>
        <w:rPr>
          <w:noProof/>
          <w:sz w:val="20"/>
          <w:szCs w:val="20"/>
        </w:rPr>
        <w:drawing>
          <wp:anchor distT="0" distB="0" distL="114300" distR="114300" simplePos="0" relativeHeight="251440128" behindDoc="1" locked="0" layoutInCell="0" allowOverlap="1" wp14:anchorId="2355075E" wp14:editId="10085C45">
            <wp:simplePos x="0" y="0"/>
            <wp:positionH relativeFrom="column">
              <wp:posOffset>0</wp:posOffset>
            </wp:positionH>
            <wp:positionV relativeFrom="paragraph">
              <wp:posOffset>22225</wp:posOffset>
            </wp:positionV>
            <wp:extent cx="3581400" cy="127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2918ACA" w14:textId="77777777" w:rsidR="0006255E" w:rsidRPr="0039141A" w:rsidRDefault="0006255E">
      <w:pPr>
        <w:spacing w:line="200" w:lineRule="exact"/>
        <w:rPr>
          <w:sz w:val="20"/>
          <w:szCs w:val="20"/>
          <w:lang w:val="en-GB"/>
        </w:rPr>
      </w:pPr>
    </w:p>
    <w:p w14:paraId="348636A8" w14:textId="77777777" w:rsidR="0006255E" w:rsidRPr="0039141A" w:rsidRDefault="0006255E">
      <w:pPr>
        <w:spacing w:line="201" w:lineRule="exact"/>
        <w:rPr>
          <w:sz w:val="20"/>
          <w:szCs w:val="20"/>
          <w:lang w:val="en-GB"/>
        </w:rPr>
      </w:pPr>
    </w:p>
    <w:p w14:paraId="1BEBAB9E"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Gebote und benutzt häufig das Wort "</w:t>
      </w:r>
      <w:r w:rsidRPr="0039141A">
        <w:rPr>
          <w:rFonts w:eastAsia="Times New Roman"/>
          <w:i/>
          <w:iCs/>
          <w:color w:val="292526"/>
          <w:sz w:val="24"/>
          <w:szCs w:val="24"/>
          <w:lang w:val="en-GB"/>
        </w:rPr>
        <w:t xml:space="preserve">gottverdammt" </w:t>
      </w:r>
      <w:r w:rsidRPr="0039141A">
        <w:rPr>
          <w:rFonts w:eastAsia="Times New Roman"/>
          <w:color w:val="292526"/>
          <w:sz w:val="24"/>
          <w:szCs w:val="24"/>
          <w:lang w:val="en-GB"/>
        </w:rPr>
        <w:t xml:space="preserve">als Schimpfwort in seiner müßigen Unterhaltung oder im Zorn gegen eine andere Person? Das Wort </w:t>
      </w:r>
      <w:r w:rsidRPr="0039141A">
        <w:rPr>
          <w:rFonts w:eastAsia="Times New Roman"/>
          <w:i/>
          <w:iCs/>
          <w:color w:val="292526"/>
          <w:sz w:val="24"/>
          <w:szCs w:val="24"/>
          <w:lang w:val="en-GB"/>
        </w:rPr>
        <w:t xml:space="preserve">Gotteslästerung kommt dir </w:t>
      </w:r>
      <w:r w:rsidRPr="0039141A">
        <w:rPr>
          <w:rFonts w:eastAsia="Times New Roman"/>
          <w:color w:val="292526"/>
          <w:sz w:val="24"/>
          <w:szCs w:val="24"/>
          <w:lang w:val="en-GB"/>
        </w:rPr>
        <w:t xml:space="preserve">schnell in den Sinn! Webster's definiert </w:t>
      </w:r>
      <w:r w:rsidRPr="0039141A">
        <w:rPr>
          <w:rFonts w:eastAsia="Times New Roman"/>
          <w:i/>
          <w:iCs/>
          <w:color w:val="292526"/>
          <w:sz w:val="24"/>
          <w:szCs w:val="24"/>
          <w:lang w:val="en-GB"/>
        </w:rPr>
        <w:t xml:space="preserve">Profanität </w:t>
      </w:r>
      <w:r w:rsidRPr="0039141A">
        <w:rPr>
          <w:rFonts w:eastAsia="Times New Roman"/>
          <w:color w:val="292526"/>
          <w:sz w:val="24"/>
          <w:szCs w:val="24"/>
          <w:lang w:val="en-GB"/>
        </w:rPr>
        <w:t xml:space="preserve">als "heilige Dinge mit Respektlosigkeit oder Verachtung behandeln". Gottes Gebote sind heilig, und wenn das Wort </w:t>
      </w:r>
      <w:r w:rsidRPr="0039141A">
        <w:rPr>
          <w:rFonts w:eastAsia="Times New Roman"/>
          <w:i/>
          <w:iCs/>
          <w:color w:val="292526"/>
          <w:sz w:val="24"/>
          <w:szCs w:val="24"/>
          <w:lang w:val="en-GB"/>
        </w:rPr>
        <w:t xml:space="preserve">"verdammt" </w:t>
      </w:r>
      <w:r w:rsidRPr="0039141A">
        <w:rPr>
          <w:rFonts w:eastAsia="Times New Roman"/>
          <w:color w:val="292526"/>
          <w:sz w:val="24"/>
          <w:szCs w:val="24"/>
          <w:lang w:val="en-GB"/>
        </w:rPr>
        <w:t>verwendet wird, um jemanden oder etwas zu verfluchen, ruft die Person übernatürliche Kräfte an, um diese Person oder Sache zu einem unglücklichen oder sehr negativen Schicksal zu verdammen.</w:t>
      </w:r>
    </w:p>
    <w:p w14:paraId="3B23850B" w14:textId="77777777" w:rsidR="00DB6C4C" w:rsidRDefault="00000000">
      <w:pPr>
        <w:spacing w:line="20" w:lineRule="exact"/>
        <w:rPr>
          <w:sz w:val="20"/>
          <w:szCs w:val="20"/>
          <w:lang w:val="en-GB"/>
        </w:rPr>
      </w:pPr>
      <w:r>
        <w:rPr>
          <w:noProof/>
          <w:sz w:val="20"/>
          <w:szCs w:val="20"/>
        </w:rPr>
        <w:drawing>
          <wp:anchor distT="0" distB="0" distL="114300" distR="114300" simplePos="0" relativeHeight="251442176" behindDoc="1" locked="0" layoutInCell="0" allowOverlap="1" wp14:anchorId="2BC8829B" wp14:editId="46474F59">
            <wp:simplePos x="0" y="0"/>
            <wp:positionH relativeFrom="column">
              <wp:posOffset>228600</wp:posOffset>
            </wp:positionH>
            <wp:positionV relativeFrom="paragraph">
              <wp:posOffset>123825</wp:posOffset>
            </wp:positionV>
            <wp:extent cx="3124200" cy="127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5CB3DD1F" w14:textId="77777777" w:rsidR="0006255E" w:rsidRPr="0039141A" w:rsidRDefault="0006255E">
      <w:pPr>
        <w:spacing w:line="201" w:lineRule="exact"/>
        <w:rPr>
          <w:sz w:val="20"/>
          <w:szCs w:val="20"/>
          <w:lang w:val="en-GB"/>
        </w:rPr>
      </w:pPr>
    </w:p>
    <w:p w14:paraId="7B36DE34" w14:textId="77777777" w:rsidR="00DB6C4C" w:rsidRDefault="00000000">
      <w:pPr>
        <w:spacing w:line="314" w:lineRule="auto"/>
        <w:jc w:val="center"/>
        <w:rPr>
          <w:sz w:val="20"/>
          <w:szCs w:val="20"/>
          <w:lang w:val="en-GB"/>
        </w:rPr>
      </w:pPr>
      <w:r w:rsidRPr="0039141A">
        <w:rPr>
          <w:rFonts w:eastAsia="Times New Roman"/>
          <w:color w:val="292526"/>
          <w:sz w:val="29"/>
          <w:szCs w:val="29"/>
          <w:lang w:val="en-GB"/>
        </w:rPr>
        <w:t>Auch wenn die Worte nicht verurteilend verwendet werden, können sie eine Person oder Sache beeinträchtigen und eine Verletzung oder ein Versagen verursachen.</w:t>
      </w:r>
    </w:p>
    <w:p w14:paraId="02F758F8" w14:textId="77777777" w:rsidR="00DB6C4C" w:rsidRDefault="00000000">
      <w:pPr>
        <w:spacing w:line="20" w:lineRule="exact"/>
        <w:rPr>
          <w:sz w:val="20"/>
          <w:szCs w:val="20"/>
          <w:lang w:val="en-GB"/>
        </w:rPr>
      </w:pPr>
      <w:r>
        <w:rPr>
          <w:noProof/>
          <w:sz w:val="20"/>
          <w:szCs w:val="20"/>
        </w:rPr>
        <w:drawing>
          <wp:anchor distT="0" distB="0" distL="114300" distR="114300" simplePos="0" relativeHeight="251444224" behindDoc="1" locked="0" layoutInCell="0" allowOverlap="1" wp14:anchorId="38BBD768" wp14:editId="194394F7">
            <wp:simplePos x="0" y="0"/>
            <wp:positionH relativeFrom="column">
              <wp:posOffset>228600</wp:posOffset>
            </wp:positionH>
            <wp:positionV relativeFrom="paragraph">
              <wp:posOffset>-47625</wp:posOffset>
            </wp:positionV>
            <wp:extent cx="3124200" cy="127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661CE11B" w14:textId="77777777" w:rsidR="0006255E" w:rsidRPr="0039141A" w:rsidRDefault="0006255E">
      <w:pPr>
        <w:spacing w:line="86" w:lineRule="exact"/>
        <w:rPr>
          <w:sz w:val="20"/>
          <w:szCs w:val="20"/>
          <w:lang w:val="en-GB"/>
        </w:rPr>
      </w:pPr>
    </w:p>
    <w:p w14:paraId="7CF4BFCB"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 xml:space="preserve">Die Macht der Zunge ist gefährlich und muss kontrolliert werden. Das böse Wort </w:t>
      </w:r>
      <w:r w:rsidRPr="0039141A">
        <w:rPr>
          <w:rFonts w:eastAsia="Times New Roman"/>
          <w:i/>
          <w:iCs/>
          <w:color w:val="292526"/>
          <w:sz w:val="24"/>
          <w:szCs w:val="24"/>
          <w:lang w:val="en-GB"/>
        </w:rPr>
        <w:t xml:space="preserve">"verdammt" </w:t>
      </w:r>
      <w:r w:rsidRPr="0039141A">
        <w:rPr>
          <w:rFonts w:eastAsia="Times New Roman"/>
          <w:color w:val="292526"/>
          <w:sz w:val="24"/>
          <w:szCs w:val="24"/>
          <w:lang w:val="en-GB"/>
        </w:rPr>
        <w:t>zu benutzen, bedeutet ganz einfach, zu verurteilen.</w:t>
      </w:r>
    </w:p>
    <w:p w14:paraId="546ED0AC" w14:textId="77777777" w:rsidR="0006255E" w:rsidRPr="0039141A" w:rsidRDefault="0006255E">
      <w:pPr>
        <w:spacing w:line="9" w:lineRule="exact"/>
        <w:rPr>
          <w:sz w:val="20"/>
          <w:szCs w:val="20"/>
          <w:lang w:val="en-GB"/>
        </w:rPr>
      </w:pPr>
    </w:p>
    <w:p w14:paraId="3A482F20"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Verurteilt der Herr, unser Gott, jemanden, weil eine wütende Person beschließt, ihn oder sie zu verfluchen? Nein! Gott duldet das Böse nicht. Wie wird diese Person dann verflucht, wenn jemand über sie spricht? Es gibt einen anderen selbsternannten Gott, der gerne dafür sorgt, dass Flüche der Verurteilung in die Tat umgesetzt werden. Wenn wir den Namen </w:t>
      </w:r>
      <w:r w:rsidRPr="0039141A">
        <w:rPr>
          <w:rFonts w:eastAsia="Times New Roman"/>
          <w:i/>
          <w:iCs/>
          <w:color w:val="292526"/>
          <w:sz w:val="24"/>
          <w:szCs w:val="24"/>
          <w:lang w:val="en-GB"/>
        </w:rPr>
        <w:t xml:space="preserve">Gott </w:t>
      </w:r>
      <w:r w:rsidRPr="0039141A">
        <w:rPr>
          <w:rFonts w:eastAsia="Times New Roman"/>
          <w:color w:val="292526"/>
          <w:sz w:val="24"/>
          <w:szCs w:val="24"/>
          <w:lang w:val="en-GB"/>
        </w:rPr>
        <w:t xml:space="preserve">in Verbindung mit einer Verfluchung verwenden, beschwören wir die Mächte des Bösen herauf, um sie zu verurteilen - nicht die Mächte des allmächtigen Gottes. Durch die gesprochenen Worte des Menschen erhält der Herrscher der Finsternis, der Fürst dieser Welt, auch bekannt als der Gott des Weltsystems (Satan), Zugang zum Leben der verfluchten Person, um einen Kurs der Zerstörung einzuschlagen. Das kann ein gesundheitliches Versagen, der Verlust des Arbeitsplatzes, </w:t>
      </w:r>
      <w:r w:rsidRPr="0039141A">
        <w:rPr>
          <w:rFonts w:eastAsia="Times New Roman"/>
          <w:color w:val="292526"/>
          <w:sz w:val="24"/>
          <w:szCs w:val="24"/>
          <w:lang w:val="en-GB"/>
        </w:rPr>
        <w:lastRenderedPageBreak/>
        <w:t>familiäre Probleme oder sogar der Verlust des eigenen Lebens sein.</w:t>
      </w:r>
    </w:p>
    <w:p w14:paraId="7E44B3E4"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2CB626CB" w14:textId="77777777" w:rsidR="0006255E" w:rsidRPr="0039141A" w:rsidRDefault="0006255E">
      <w:pPr>
        <w:spacing w:line="200" w:lineRule="exact"/>
        <w:rPr>
          <w:sz w:val="20"/>
          <w:szCs w:val="20"/>
          <w:lang w:val="en-GB"/>
        </w:rPr>
      </w:pPr>
    </w:p>
    <w:p w14:paraId="62FB020D" w14:textId="77777777" w:rsidR="0006255E" w:rsidRPr="0039141A" w:rsidRDefault="0006255E">
      <w:pPr>
        <w:spacing w:line="200" w:lineRule="exact"/>
        <w:rPr>
          <w:sz w:val="20"/>
          <w:szCs w:val="20"/>
          <w:lang w:val="en-GB"/>
        </w:rPr>
      </w:pPr>
    </w:p>
    <w:p w14:paraId="528A916D" w14:textId="77777777" w:rsidR="0006255E" w:rsidRPr="0039141A" w:rsidRDefault="0006255E">
      <w:pPr>
        <w:spacing w:line="393" w:lineRule="exact"/>
        <w:rPr>
          <w:sz w:val="20"/>
          <w:szCs w:val="20"/>
          <w:lang w:val="en-GB"/>
        </w:rPr>
      </w:pPr>
    </w:p>
    <w:p w14:paraId="28F9E13C" w14:textId="77777777" w:rsidR="00DB6C4C" w:rsidRDefault="00000000">
      <w:pPr>
        <w:jc w:val="center"/>
        <w:rPr>
          <w:sz w:val="20"/>
          <w:szCs w:val="20"/>
          <w:lang w:val="en-GB"/>
        </w:rPr>
      </w:pPr>
      <w:r w:rsidRPr="0039141A">
        <w:rPr>
          <w:rFonts w:eastAsia="Times New Roman"/>
          <w:color w:val="292526"/>
          <w:sz w:val="28"/>
          <w:szCs w:val="28"/>
          <w:lang w:val="en-GB"/>
        </w:rPr>
        <w:t>14</w:t>
      </w:r>
    </w:p>
    <w:p w14:paraId="15427E16"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2EBC9D1" w14:textId="77777777" w:rsidR="00DB6C4C" w:rsidRDefault="00000000">
      <w:pPr>
        <w:jc w:val="center"/>
        <w:rPr>
          <w:sz w:val="20"/>
          <w:szCs w:val="20"/>
          <w:lang w:val="en-GB"/>
        </w:rPr>
      </w:pPr>
      <w:bookmarkStart w:id="31" w:name="page32"/>
      <w:bookmarkEnd w:id="31"/>
      <w:r w:rsidRPr="0039141A">
        <w:rPr>
          <w:rFonts w:ascii="Arial" w:eastAsia="Arial" w:hAnsi="Arial" w:cs="Arial"/>
          <w:i/>
          <w:iCs/>
          <w:color w:val="292526"/>
          <w:lang w:val="en-GB"/>
        </w:rPr>
        <w:lastRenderedPageBreak/>
        <w:t>Gesprochene Flüche</w:t>
      </w:r>
    </w:p>
    <w:p w14:paraId="1AAA16C4" w14:textId="77777777" w:rsidR="00DB6C4C" w:rsidRDefault="00000000">
      <w:pPr>
        <w:spacing w:line="20" w:lineRule="exact"/>
        <w:rPr>
          <w:sz w:val="20"/>
          <w:szCs w:val="20"/>
          <w:lang w:val="en-GB"/>
        </w:rPr>
      </w:pPr>
      <w:r>
        <w:rPr>
          <w:noProof/>
          <w:sz w:val="20"/>
          <w:szCs w:val="20"/>
        </w:rPr>
        <w:drawing>
          <wp:anchor distT="0" distB="0" distL="114300" distR="114300" simplePos="0" relativeHeight="251446272" behindDoc="1" locked="0" layoutInCell="0" allowOverlap="1" wp14:anchorId="50B67596" wp14:editId="02C9DBA1">
            <wp:simplePos x="0" y="0"/>
            <wp:positionH relativeFrom="column">
              <wp:posOffset>0</wp:posOffset>
            </wp:positionH>
            <wp:positionV relativeFrom="paragraph">
              <wp:posOffset>22860</wp:posOffset>
            </wp:positionV>
            <wp:extent cx="3581400" cy="127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A382DC1" w14:textId="77777777" w:rsidR="0006255E" w:rsidRPr="0039141A" w:rsidRDefault="0006255E">
      <w:pPr>
        <w:spacing w:line="200" w:lineRule="exact"/>
        <w:rPr>
          <w:sz w:val="20"/>
          <w:szCs w:val="20"/>
          <w:lang w:val="en-GB"/>
        </w:rPr>
      </w:pPr>
    </w:p>
    <w:p w14:paraId="284002B5" w14:textId="77777777" w:rsidR="0006255E" w:rsidRPr="0039141A" w:rsidRDefault="0006255E">
      <w:pPr>
        <w:spacing w:line="202" w:lineRule="exact"/>
        <w:rPr>
          <w:sz w:val="20"/>
          <w:szCs w:val="20"/>
          <w:lang w:val="en-GB"/>
        </w:rPr>
      </w:pPr>
    </w:p>
    <w:p w14:paraId="3AB49912" w14:textId="77777777" w:rsidR="00DB6C4C" w:rsidRDefault="00000000">
      <w:pPr>
        <w:spacing w:line="239" w:lineRule="auto"/>
        <w:ind w:firstLine="240"/>
        <w:rPr>
          <w:sz w:val="20"/>
          <w:szCs w:val="20"/>
          <w:lang w:val="en-GB"/>
        </w:rPr>
      </w:pPr>
      <w:r w:rsidRPr="0039141A">
        <w:rPr>
          <w:rFonts w:eastAsia="Times New Roman"/>
          <w:color w:val="292526"/>
          <w:sz w:val="24"/>
          <w:szCs w:val="24"/>
          <w:lang w:val="en-GB"/>
        </w:rPr>
        <w:t>Jesus sagte in Johannes 14:30, dass Satan der Herrscher dieser Welt ist.</w:t>
      </w:r>
    </w:p>
    <w:p w14:paraId="3D610DAC" w14:textId="77777777" w:rsidR="00DB6C4C" w:rsidRDefault="00000000">
      <w:pPr>
        <w:spacing w:line="20" w:lineRule="exact"/>
        <w:rPr>
          <w:sz w:val="20"/>
          <w:szCs w:val="20"/>
          <w:lang w:val="en-GB"/>
        </w:rPr>
      </w:pPr>
      <w:r>
        <w:rPr>
          <w:noProof/>
          <w:sz w:val="20"/>
          <w:szCs w:val="20"/>
        </w:rPr>
        <w:drawing>
          <wp:anchor distT="0" distB="0" distL="114300" distR="114300" simplePos="0" relativeHeight="251448320" behindDoc="1" locked="0" layoutInCell="0" allowOverlap="1" wp14:anchorId="14FB64B1" wp14:editId="0B528C6F">
            <wp:simplePos x="0" y="0"/>
            <wp:positionH relativeFrom="column">
              <wp:posOffset>228600</wp:posOffset>
            </wp:positionH>
            <wp:positionV relativeFrom="paragraph">
              <wp:posOffset>120015</wp:posOffset>
            </wp:positionV>
            <wp:extent cx="3124200" cy="127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4F5659EC" w14:textId="77777777" w:rsidR="0006255E" w:rsidRPr="0039141A" w:rsidRDefault="0006255E">
      <w:pPr>
        <w:spacing w:line="196" w:lineRule="exact"/>
        <w:rPr>
          <w:sz w:val="20"/>
          <w:szCs w:val="20"/>
          <w:lang w:val="en-GB"/>
        </w:rPr>
      </w:pPr>
    </w:p>
    <w:p w14:paraId="3EC495CA" w14:textId="77777777" w:rsidR="00DB6C4C" w:rsidRDefault="00000000">
      <w:pPr>
        <w:spacing w:line="359" w:lineRule="auto"/>
        <w:jc w:val="center"/>
        <w:rPr>
          <w:sz w:val="20"/>
          <w:szCs w:val="20"/>
          <w:lang w:val="en-GB"/>
        </w:rPr>
      </w:pPr>
      <w:r w:rsidRPr="0039141A">
        <w:rPr>
          <w:rFonts w:eastAsia="Times New Roman"/>
          <w:color w:val="292526"/>
          <w:sz w:val="25"/>
          <w:szCs w:val="25"/>
          <w:lang w:val="en-GB"/>
        </w:rPr>
        <w:t xml:space="preserve">Satan </w:t>
      </w:r>
      <w:proofErr w:type="gramStart"/>
      <w:r w:rsidRPr="0039141A">
        <w:rPr>
          <w:rFonts w:eastAsia="Times New Roman"/>
          <w:color w:val="292526"/>
          <w:sz w:val="25"/>
          <w:szCs w:val="25"/>
          <w:lang w:val="en-GB"/>
        </w:rPr>
        <w:t>hat</w:t>
      </w:r>
      <w:proofErr w:type="gramEnd"/>
      <w:r w:rsidRPr="0039141A">
        <w:rPr>
          <w:rFonts w:eastAsia="Times New Roman"/>
          <w:color w:val="292526"/>
          <w:sz w:val="25"/>
          <w:szCs w:val="25"/>
          <w:lang w:val="en-GB"/>
        </w:rPr>
        <w:t xml:space="preserve"> die dämonischen Kräfte, um uns aus allen Richtungen anzugreifen. Wenn jemand das Böse, das er repräsentiert, heraufbeschwört, kann er Abgesandte aussenden, die ihm alles Mögliche Böse zufügen, weil er durch die gesprochene Autorität des Menschen oder durch unsere eigenen Worte oder Taten die Erlaubnis dazu bekommen hat.</w:t>
      </w:r>
    </w:p>
    <w:p w14:paraId="16B3452C" w14:textId="77777777" w:rsidR="00DB6C4C" w:rsidRDefault="00000000">
      <w:pPr>
        <w:spacing w:line="20" w:lineRule="exact"/>
        <w:rPr>
          <w:sz w:val="20"/>
          <w:szCs w:val="20"/>
          <w:lang w:val="en-GB"/>
        </w:rPr>
      </w:pPr>
      <w:r>
        <w:rPr>
          <w:noProof/>
          <w:sz w:val="20"/>
          <w:szCs w:val="20"/>
        </w:rPr>
        <w:drawing>
          <wp:anchor distT="0" distB="0" distL="114300" distR="114300" simplePos="0" relativeHeight="251450368" behindDoc="1" locked="0" layoutInCell="0" allowOverlap="1" wp14:anchorId="78E2364B" wp14:editId="1949CF63">
            <wp:simplePos x="0" y="0"/>
            <wp:positionH relativeFrom="column">
              <wp:posOffset>228600</wp:posOffset>
            </wp:positionH>
            <wp:positionV relativeFrom="paragraph">
              <wp:posOffset>-73660</wp:posOffset>
            </wp:positionV>
            <wp:extent cx="3124200" cy="127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767153D7" w14:textId="77777777" w:rsidR="0006255E" w:rsidRPr="0039141A" w:rsidRDefault="0006255E">
      <w:pPr>
        <w:spacing w:line="45" w:lineRule="exact"/>
        <w:rPr>
          <w:sz w:val="20"/>
          <w:szCs w:val="20"/>
          <w:lang w:val="en-GB"/>
        </w:rPr>
      </w:pPr>
    </w:p>
    <w:p w14:paraId="74AA5B6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Wir müssen uns und unsere Familien täglich bedecken, uns die Kraft des Blutes Jesu aneignen, alle Worte oder Urteile, die gegen uns gesprochen werden, binden und die volle Waffenrüstung Gottes anziehen:</w:t>
      </w:r>
    </w:p>
    <w:p w14:paraId="4681B22C" w14:textId="77777777" w:rsidR="0006255E" w:rsidRPr="0039141A" w:rsidRDefault="0006255E">
      <w:pPr>
        <w:spacing w:line="145" w:lineRule="exact"/>
        <w:rPr>
          <w:sz w:val="20"/>
          <w:szCs w:val="20"/>
          <w:lang w:val="en-GB"/>
        </w:rPr>
      </w:pPr>
    </w:p>
    <w:p w14:paraId="789D1287"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Schließlich, meine Brüder, seid stark in dem Herrn und in der Kraft seiner Macht. Zieht die ganze Waffenrüstung Gottes an, damit ihr gegen die Machenschaften des Teufels bestehen könnt. Denn wir ringen nicht gegen Fleisch und Blut, sondern gegen Fürstentümer, gegen Mächte, gegen die Herrscher der Finsternis dieses Zeitalters, gegen geistliche Heerscharen der Bosheit in den himmlischen Örtern. Darum nehmt die ganze Waffenrüstung Gottes an, damit ihr am bösen Tag standhalten könnt, und wenn ihr alles getan habt, steht.</w:t>
      </w:r>
    </w:p>
    <w:p w14:paraId="3CDCCF5C" w14:textId="77777777" w:rsidR="0006255E" w:rsidRPr="0039141A" w:rsidRDefault="0006255E">
      <w:pPr>
        <w:spacing w:line="287" w:lineRule="exact"/>
        <w:rPr>
          <w:sz w:val="20"/>
          <w:szCs w:val="20"/>
          <w:lang w:val="en-GB"/>
        </w:rPr>
      </w:pPr>
    </w:p>
    <w:p w14:paraId="7E0BE23F" w14:textId="77777777" w:rsidR="00DB6C4C" w:rsidRDefault="00000000">
      <w:pPr>
        <w:spacing w:line="264" w:lineRule="auto"/>
        <w:ind w:left="480" w:right="480" w:firstLine="240"/>
        <w:jc w:val="both"/>
        <w:rPr>
          <w:sz w:val="20"/>
          <w:szCs w:val="20"/>
          <w:lang w:val="en-GB"/>
        </w:rPr>
      </w:pPr>
      <w:r w:rsidRPr="0039141A">
        <w:rPr>
          <w:rFonts w:eastAsia="Times New Roman"/>
          <w:color w:val="292526"/>
          <w:lang w:val="en-GB"/>
        </w:rPr>
        <w:t xml:space="preserve">So steht nun da, umgürtet mit der Wahrheit, angetan mit dem </w:t>
      </w:r>
      <w:r w:rsidRPr="0039141A">
        <w:rPr>
          <w:rFonts w:eastAsia="Times New Roman"/>
          <w:i/>
          <w:iCs/>
          <w:color w:val="292526"/>
          <w:lang w:val="en-GB"/>
        </w:rPr>
        <w:t xml:space="preserve">Brustpanzer der Gerechtigkeit </w:t>
      </w:r>
      <w:r w:rsidRPr="0039141A">
        <w:rPr>
          <w:rFonts w:eastAsia="Times New Roman"/>
          <w:color w:val="292526"/>
          <w:lang w:val="en-GB"/>
        </w:rPr>
        <w:t xml:space="preserve">und </w:t>
      </w:r>
      <w:r w:rsidRPr="0039141A">
        <w:rPr>
          <w:rFonts w:eastAsia="Times New Roman"/>
          <w:i/>
          <w:iCs/>
          <w:color w:val="292526"/>
          <w:lang w:val="en-GB"/>
        </w:rPr>
        <w:t xml:space="preserve">beschuht mit dem Zeug des Evangeliums des Friedens; </w:t>
      </w:r>
      <w:r w:rsidRPr="0039141A">
        <w:rPr>
          <w:rFonts w:eastAsia="Times New Roman"/>
          <w:color w:val="292526"/>
          <w:lang w:val="en-GB"/>
        </w:rPr>
        <w:t xml:space="preserve">vor allem aber nehmt den </w:t>
      </w:r>
      <w:r w:rsidRPr="0039141A">
        <w:rPr>
          <w:rFonts w:eastAsia="Times New Roman"/>
          <w:i/>
          <w:iCs/>
          <w:color w:val="292526"/>
          <w:lang w:val="en-GB"/>
        </w:rPr>
        <w:t>Schild des Glaubens</w:t>
      </w:r>
      <w:r w:rsidRPr="0039141A">
        <w:rPr>
          <w:rFonts w:eastAsia="Times New Roman"/>
          <w:color w:val="292526"/>
          <w:lang w:val="en-GB"/>
        </w:rPr>
        <w:t xml:space="preserve">, mit dem ihr alle feurigen Pfeile des Bösen </w:t>
      </w:r>
      <w:r w:rsidRPr="0039141A">
        <w:rPr>
          <w:rFonts w:eastAsia="Times New Roman"/>
          <w:color w:val="292526"/>
          <w:lang w:val="en-GB"/>
        </w:rPr>
        <w:lastRenderedPageBreak/>
        <w:t xml:space="preserve">auszulöschen vermögt. Und nimm den </w:t>
      </w:r>
      <w:r w:rsidRPr="0039141A">
        <w:rPr>
          <w:rFonts w:eastAsia="Times New Roman"/>
          <w:i/>
          <w:iCs/>
          <w:color w:val="292526"/>
          <w:lang w:val="en-GB"/>
        </w:rPr>
        <w:t>Helm des Heils,</w:t>
      </w:r>
    </w:p>
    <w:p w14:paraId="28F38552"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14E6D23" w14:textId="77777777" w:rsidR="0006255E" w:rsidRPr="0039141A" w:rsidRDefault="0006255E">
      <w:pPr>
        <w:spacing w:line="200" w:lineRule="exact"/>
        <w:rPr>
          <w:sz w:val="20"/>
          <w:szCs w:val="20"/>
          <w:lang w:val="en-GB"/>
        </w:rPr>
      </w:pPr>
    </w:p>
    <w:p w14:paraId="58BDA317" w14:textId="77777777" w:rsidR="0006255E" w:rsidRPr="0039141A" w:rsidRDefault="0006255E">
      <w:pPr>
        <w:spacing w:line="219" w:lineRule="exact"/>
        <w:rPr>
          <w:sz w:val="20"/>
          <w:szCs w:val="20"/>
          <w:lang w:val="en-GB"/>
        </w:rPr>
      </w:pPr>
    </w:p>
    <w:p w14:paraId="7E269F37" w14:textId="77777777" w:rsidR="00DB6C4C" w:rsidRDefault="00000000">
      <w:pPr>
        <w:jc w:val="center"/>
        <w:rPr>
          <w:sz w:val="20"/>
          <w:szCs w:val="20"/>
          <w:lang w:val="en-GB"/>
        </w:rPr>
      </w:pPr>
      <w:r w:rsidRPr="0039141A">
        <w:rPr>
          <w:rFonts w:eastAsia="Times New Roman"/>
          <w:color w:val="292526"/>
          <w:sz w:val="28"/>
          <w:szCs w:val="28"/>
          <w:lang w:val="en-GB"/>
        </w:rPr>
        <w:t>15</w:t>
      </w:r>
    </w:p>
    <w:p w14:paraId="2AB6F678"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481A2C3D" w14:textId="77777777" w:rsidR="00DB6C4C" w:rsidRDefault="00000000">
      <w:pPr>
        <w:rPr>
          <w:sz w:val="20"/>
          <w:szCs w:val="20"/>
          <w:lang w:val="en-GB"/>
        </w:rPr>
      </w:pPr>
      <w:bookmarkStart w:id="32" w:name="page33"/>
      <w:bookmarkEnd w:id="32"/>
      <w:r w:rsidRPr="0039141A">
        <w:rPr>
          <w:rFonts w:ascii="Arial" w:eastAsia="Arial" w:hAnsi="Arial" w:cs="Arial"/>
          <w:color w:val="292526"/>
          <w:sz w:val="21"/>
          <w:szCs w:val="21"/>
          <w:lang w:val="en-GB"/>
        </w:rPr>
        <w:lastRenderedPageBreak/>
        <w:t>Generationsflüche brechen und Festungen abreißen</w:t>
      </w:r>
    </w:p>
    <w:p w14:paraId="2F20076A" w14:textId="77777777" w:rsidR="00DB6C4C" w:rsidRDefault="00000000">
      <w:pPr>
        <w:spacing w:line="20" w:lineRule="exact"/>
        <w:rPr>
          <w:sz w:val="20"/>
          <w:szCs w:val="20"/>
          <w:lang w:val="en-GB"/>
        </w:rPr>
      </w:pPr>
      <w:r>
        <w:rPr>
          <w:noProof/>
          <w:sz w:val="20"/>
          <w:szCs w:val="20"/>
        </w:rPr>
        <w:drawing>
          <wp:anchor distT="0" distB="0" distL="114300" distR="114300" simplePos="0" relativeHeight="251452416" behindDoc="1" locked="0" layoutInCell="0" allowOverlap="1" wp14:anchorId="3FA5D16C" wp14:editId="575FE883">
            <wp:simplePos x="0" y="0"/>
            <wp:positionH relativeFrom="column">
              <wp:posOffset>-12065</wp:posOffset>
            </wp:positionH>
            <wp:positionV relativeFrom="paragraph">
              <wp:posOffset>22225</wp:posOffset>
            </wp:positionV>
            <wp:extent cx="3581400" cy="1270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AC92C85" w14:textId="77777777" w:rsidR="0006255E" w:rsidRPr="0039141A" w:rsidRDefault="0006255E">
      <w:pPr>
        <w:spacing w:line="200" w:lineRule="exact"/>
        <w:rPr>
          <w:sz w:val="20"/>
          <w:szCs w:val="20"/>
          <w:lang w:val="en-GB"/>
        </w:rPr>
      </w:pPr>
    </w:p>
    <w:p w14:paraId="12BDE14E" w14:textId="77777777" w:rsidR="0006255E" w:rsidRPr="0039141A" w:rsidRDefault="0006255E">
      <w:pPr>
        <w:spacing w:line="205" w:lineRule="exact"/>
        <w:rPr>
          <w:sz w:val="20"/>
          <w:szCs w:val="20"/>
          <w:lang w:val="en-GB"/>
        </w:rPr>
      </w:pPr>
    </w:p>
    <w:p w14:paraId="197931E6" w14:textId="77777777" w:rsidR="00DB6C4C" w:rsidRDefault="00000000">
      <w:pPr>
        <w:spacing w:line="264" w:lineRule="auto"/>
        <w:ind w:left="460" w:right="460"/>
        <w:jc w:val="both"/>
        <w:rPr>
          <w:sz w:val="20"/>
          <w:szCs w:val="20"/>
          <w:lang w:val="en-GB"/>
        </w:rPr>
      </w:pPr>
      <w:r w:rsidRPr="0039141A">
        <w:rPr>
          <w:rFonts w:eastAsia="Times New Roman"/>
          <w:color w:val="292526"/>
          <w:lang w:val="en-GB"/>
        </w:rPr>
        <w:t xml:space="preserve">und das </w:t>
      </w:r>
      <w:r w:rsidRPr="0039141A">
        <w:rPr>
          <w:rFonts w:eastAsia="Times New Roman"/>
          <w:i/>
          <w:iCs/>
          <w:color w:val="292526"/>
          <w:lang w:val="en-GB"/>
        </w:rPr>
        <w:t xml:space="preserve">Schwert des Geistes, </w:t>
      </w:r>
      <w:r w:rsidRPr="0039141A">
        <w:rPr>
          <w:rFonts w:eastAsia="Times New Roman"/>
          <w:color w:val="292526"/>
          <w:lang w:val="en-GB"/>
        </w:rPr>
        <w:t xml:space="preserve">das ist das </w:t>
      </w:r>
      <w:r w:rsidRPr="0039141A">
        <w:rPr>
          <w:rFonts w:eastAsia="Times New Roman"/>
          <w:i/>
          <w:iCs/>
          <w:color w:val="292526"/>
          <w:lang w:val="en-GB"/>
        </w:rPr>
        <w:t xml:space="preserve">Wort Gottes, und betet allezeit </w:t>
      </w:r>
      <w:r w:rsidRPr="0039141A">
        <w:rPr>
          <w:rFonts w:eastAsia="Times New Roman"/>
          <w:color w:val="292526"/>
          <w:lang w:val="en-GB"/>
        </w:rPr>
        <w:t xml:space="preserve">mit allem Gebet und Flehen </w:t>
      </w:r>
      <w:r w:rsidRPr="0039141A">
        <w:rPr>
          <w:rFonts w:eastAsia="Times New Roman"/>
          <w:i/>
          <w:iCs/>
          <w:color w:val="292526"/>
          <w:lang w:val="en-GB"/>
        </w:rPr>
        <w:t xml:space="preserve">im Geist und </w:t>
      </w:r>
      <w:r w:rsidRPr="0039141A">
        <w:rPr>
          <w:rFonts w:eastAsia="Times New Roman"/>
          <w:color w:val="292526"/>
          <w:lang w:val="en-GB"/>
        </w:rPr>
        <w:t>wacht zu diesem Zweck mit aller Beharrlichkeit und Flehen für alle Heiligen.</w:t>
      </w:r>
    </w:p>
    <w:p w14:paraId="597BFFBF" w14:textId="77777777" w:rsidR="0006255E" w:rsidRPr="0039141A" w:rsidRDefault="0006255E">
      <w:pPr>
        <w:spacing w:line="4" w:lineRule="exact"/>
        <w:rPr>
          <w:sz w:val="20"/>
          <w:szCs w:val="20"/>
          <w:lang w:val="en-GB"/>
        </w:rPr>
      </w:pPr>
    </w:p>
    <w:p w14:paraId="050F2F43" w14:textId="77777777" w:rsidR="00DB6C4C" w:rsidRDefault="00000000">
      <w:pPr>
        <w:ind w:left="1860"/>
        <w:rPr>
          <w:sz w:val="20"/>
          <w:szCs w:val="20"/>
          <w:lang w:val="en-GB"/>
        </w:rPr>
      </w:pPr>
      <w:r w:rsidRPr="0039141A">
        <w:rPr>
          <w:rFonts w:eastAsia="Times New Roman"/>
          <w:color w:val="292526"/>
          <w:sz w:val="14"/>
          <w:szCs w:val="14"/>
          <w:lang w:val="en-GB"/>
        </w:rPr>
        <w:t xml:space="preserve">-EPHESER </w:t>
      </w:r>
      <w:r w:rsidRPr="0039141A">
        <w:rPr>
          <w:rFonts w:eastAsia="Times New Roman"/>
          <w:color w:val="292526"/>
          <w:lang w:val="en-GB"/>
        </w:rPr>
        <w:t xml:space="preserve">6:10-18, </w:t>
      </w:r>
      <w:r w:rsidRPr="0039141A">
        <w:rPr>
          <w:rFonts w:eastAsia="Times New Roman"/>
          <w:color w:val="292526"/>
          <w:sz w:val="14"/>
          <w:szCs w:val="14"/>
          <w:lang w:val="en-GB"/>
        </w:rPr>
        <w:t>BETONUNG HINZUGEFÜGT</w:t>
      </w:r>
    </w:p>
    <w:p w14:paraId="3294CDE5" w14:textId="77777777" w:rsidR="0006255E" w:rsidRPr="0039141A" w:rsidRDefault="0006255E">
      <w:pPr>
        <w:rPr>
          <w:lang w:val="en-GB"/>
        </w:rPr>
        <w:sectPr w:rsidR="0006255E" w:rsidRPr="0039141A">
          <w:pgSz w:w="7920" w:h="12240"/>
          <w:pgMar w:top="733" w:right="1220" w:bottom="272" w:left="1100" w:header="0" w:footer="0" w:gutter="0"/>
          <w:cols w:space="720" w:equalWidth="0">
            <w:col w:w="5600"/>
          </w:cols>
        </w:sectPr>
      </w:pPr>
    </w:p>
    <w:p w14:paraId="11AB98A5" w14:textId="77777777" w:rsidR="0006255E" w:rsidRPr="0039141A" w:rsidRDefault="0006255E">
      <w:pPr>
        <w:spacing w:line="200" w:lineRule="exact"/>
        <w:rPr>
          <w:sz w:val="20"/>
          <w:szCs w:val="20"/>
          <w:lang w:val="en-GB"/>
        </w:rPr>
      </w:pPr>
    </w:p>
    <w:p w14:paraId="7F0BAC3B" w14:textId="77777777" w:rsidR="0006255E" w:rsidRPr="0039141A" w:rsidRDefault="0006255E">
      <w:pPr>
        <w:spacing w:line="200" w:lineRule="exact"/>
        <w:rPr>
          <w:sz w:val="20"/>
          <w:szCs w:val="20"/>
          <w:lang w:val="en-GB"/>
        </w:rPr>
      </w:pPr>
    </w:p>
    <w:p w14:paraId="7DDB5FC5" w14:textId="77777777" w:rsidR="0006255E" w:rsidRPr="0039141A" w:rsidRDefault="0006255E">
      <w:pPr>
        <w:spacing w:line="200" w:lineRule="exact"/>
        <w:rPr>
          <w:sz w:val="20"/>
          <w:szCs w:val="20"/>
          <w:lang w:val="en-GB"/>
        </w:rPr>
      </w:pPr>
    </w:p>
    <w:p w14:paraId="63F61102" w14:textId="77777777" w:rsidR="0006255E" w:rsidRPr="0039141A" w:rsidRDefault="0006255E">
      <w:pPr>
        <w:spacing w:line="200" w:lineRule="exact"/>
        <w:rPr>
          <w:sz w:val="20"/>
          <w:szCs w:val="20"/>
          <w:lang w:val="en-GB"/>
        </w:rPr>
      </w:pPr>
    </w:p>
    <w:p w14:paraId="71F77116" w14:textId="77777777" w:rsidR="0006255E" w:rsidRPr="0039141A" w:rsidRDefault="0006255E">
      <w:pPr>
        <w:spacing w:line="200" w:lineRule="exact"/>
        <w:rPr>
          <w:sz w:val="20"/>
          <w:szCs w:val="20"/>
          <w:lang w:val="en-GB"/>
        </w:rPr>
      </w:pPr>
    </w:p>
    <w:p w14:paraId="3CBA4065" w14:textId="77777777" w:rsidR="0006255E" w:rsidRPr="0039141A" w:rsidRDefault="0006255E">
      <w:pPr>
        <w:spacing w:line="200" w:lineRule="exact"/>
        <w:rPr>
          <w:sz w:val="20"/>
          <w:szCs w:val="20"/>
          <w:lang w:val="en-GB"/>
        </w:rPr>
      </w:pPr>
    </w:p>
    <w:p w14:paraId="50452FA4" w14:textId="77777777" w:rsidR="0006255E" w:rsidRPr="0039141A" w:rsidRDefault="0006255E">
      <w:pPr>
        <w:spacing w:line="200" w:lineRule="exact"/>
        <w:rPr>
          <w:sz w:val="20"/>
          <w:szCs w:val="20"/>
          <w:lang w:val="en-GB"/>
        </w:rPr>
      </w:pPr>
    </w:p>
    <w:p w14:paraId="09419553" w14:textId="77777777" w:rsidR="0006255E" w:rsidRPr="0039141A" w:rsidRDefault="0006255E">
      <w:pPr>
        <w:spacing w:line="200" w:lineRule="exact"/>
        <w:rPr>
          <w:sz w:val="20"/>
          <w:szCs w:val="20"/>
          <w:lang w:val="en-GB"/>
        </w:rPr>
      </w:pPr>
    </w:p>
    <w:p w14:paraId="340A5676" w14:textId="77777777" w:rsidR="0006255E" w:rsidRPr="0039141A" w:rsidRDefault="0006255E">
      <w:pPr>
        <w:spacing w:line="200" w:lineRule="exact"/>
        <w:rPr>
          <w:sz w:val="20"/>
          <w:szCs w:val="20"/>
          <w:lang w:val="en-GB"/>
        </w:rPr>
      </w:pPr>
    </w:p>
    <w:p w14:paraId="0BA3C762" w14:textId="77777777" w:rsidR="0006255E" w:rsidRPr="0039141A" w:rsidRDefault="0006255E">
      <w:pPr>
        <w:spacing w:line="200" w:lineRule="exact"/>
        <w:rPr>
          <w:sz w:val="20"/>
          <w:szCs w:val="20"/>
          <w:lang w:val="en-GB"/>
        </w:rPr>
      </w:pPr>
    </w:p>
    <w:p w14:paraId="2524BE44" w14:textId="77777777" w:rsidR="0006255E" w:rsidRPr="0039141A" w:rsidRDefault="0006255E">
      <w:pPr>
        <w:spacing w:line="200" w:lineRule="exact"/>
        <w:rPr>
          <w:sz w:val="20"/>
          <w:szCs w:val="20"/>
          <w:lang w:val="en-GB"/>
        </w:rPr>
      </w:pPr>
    </w:p>
    <w:p w14:paraId="0DA3EB02" w14:textId="77777777" w:rsidR="0006255E" w:rsidRPr="0039141A" w:rsidRDefault="0006255E">
      <w:pPr>
        <w:spacing w:line="200" w:lineRule="exact"/>
        <w:rPr>
          <w:sz w:val="20"/>
          <w:szCs w:val="20"/>
          <w:lang w:val="en-GB"/>
        </w:rPr>
      </w:pPr>
    </w:p>
    <w:p w14:paraId="647B56F5" w14:textId="77777777" w:rsidR="0006255E" w:rsidRPr="0039141A" w:rsidRDefault="0006255E">
      <w:pPr>
        <w:spacing w:line="200" w:lineRule="exact"/>
        <w:rPr>
          <w:sz w:val="20"/>
          <w:szCs w:val="20"/>
          <w:lang w:val="en-GB"/>
        </w:rPr>
      </w:pPr>
    </w:p>
    <w:p w14:paraId="6AC3EDC9" w14:textId="77777777" w:rsidR="0006255E" w:rsidRPr="0039141A" w:rsidRDefault="0006255E">
      <w:pPr>
        <w:spacing w:line="200" w:lineRule="exact"/>
        <w:rPr>
          <w:sz w:val="20"/>
          <w:szCs w:val="20"/>
          <w:lang w:val="en-GB"/>
        </w:rPr>
      </w:pPr>
    </w:p>
    <w:p w14:paraId="798630BA" w14:textId="77777777" w:rsidR="0006255E" w:rsidRPr="0039141A" w:rsidRDefault="0006255E">
      <w:pPr>
        <w:spacing w:line="200" w:lineRule="exact"/>
        <w:rPr>
          <w:sz w:val="20"/>
          <w:szCs w:val="20"/>
          <w:lang w:val="en-GB"/>
        </w:rPr>
      </w:pPr>
    </w:p>
    <w:p w14:paraId="2C084150" w14:textId="77777777" w:rsidR="0006255E" w:rsidRPr="0039141A" w:rsidRDefault="0006255E">
      <w:pPr>
        <w:spacing w:line="200" w:lineRule="exact"/>
        <w:rPr>
          <w:sz w:val="20"/>
          <w:szCs w:val="20"/>
          <w:lang w:val="en-GB"/>
        </w:rPr>
      </w:pPr>
    </w:p>
    <w:p w14:paraId="53BE69B6" w14:textId="77777777" w:rsidR="0006255E" w:rsidRPr="0039141A" w:rsidRDefault="0006255E">
      <w:pPr>
        <w:spacing w:line="200" w:lineRule="exact"/>
        <w:rPr>
          <w:sz w:val="20"/>
          <w:szCs w:val="20"/>
          <w:lang w:val="en-GB"/>
        </w:rPr>
      </w:pPr>
    </w:p>
    <w:p w14:paraId="4AEA482E" w14:textId="77777777" w:rsidR="0006255E" w:rsidRPr="0039141A" w:rsidRDefault="0006255E">
      <w:pPr>
        <w:spacing w:line="200" w:lineRule="exact"/>
        <w:rPr>
          <w:sz w:val="20"/>
          <w:szCs w:val="20"/>
          <w:lang w:val="en-GB"/>
        </w:rPr>
      </w:pPr>
    </w:p>
    <w:p w14:paraId="18DFD71E" w14:textId="77777777" w:rsidR="0006255E" w:rsidRPr="0039141A" w:rsidRDefault="0006255E">
      <w:pPr>
        <w:spacing w:line="200" w:lineRule="exact"/>
        <w:rPr>
          <w:sz w:val="20"/>
          <w:szCs w:val="20"/>
          <w:lang w:val="en-GB"/>
        </w:rPr>
      </w:pPr>
    </w:p>
    <w:p w14:paraId="5E4C5B89" w14:textId="77777777" w:rsidR="0006255E" w:rsidRPr="0039141A" w:rsidRDefault="0006255E">
      <w:pPr>
        <w:spacing w:line="200" w:lineRule="exact"/>
        <w:rPr>
          <w:sz w:val="20"/>
          <w:szCs w:val="20"/>
          <w:lang w:val="en-GB"/>
        </w:rPr>
      </w:pPr>
    </w:p>
    <w:p w14:paraId="3260751B" w14:textId="77777777" w:rsidR="0006255E" w:rsidRPr="0039141A" w:rsidRDefault="0006255E">
      <w:pPr>
        <w:spacing w:line="200" w:lineRule="exact"/>
        <w:rPr>
          <w:sz w:val="20"/>
          <w:szCs w:val="20"/>
          <w:lang w:val="en-GB"/>
        </w:rPr>
      </w:pPr>
    </w:p>
    <w:p w14:paraId="39795A96" w14:textId="77777777" w:rsidR="0006255E" w:rsidRPr="0039141A" w:rsidRDefault="0006255E">
      <w:pPr>
        <w:spacing w:line="200" w:lineRule="exact"/>
        <w:rPr>
          <w:sz w:val="20"/>
          <w:szCs w:val="20"/>
          <w:lang w:val="en-GB"/>
        </w:rPr>
      </w:pPr>
    </w:p>
    <w:p w14:paraId="7F94F4CB" w14:textId="77777777" w:rsidR="0006255E" w:rsidRPr="0039141A" w:rsidRDefault="0006255E">
      <w:pPr>
        <w:spacing w:line="200" w:lineRule="exact"/>
        <w:rPr>
          <w:sz w:val="20"/>
          <w:szCs w:val="20"/>
          <w:lang w:val="en-GB"/>
        </w:rPr>
      </w:pPr>
    </w:p>
    <w:p w14:paraId="10801AD1" w14:textId="77777777" w:rsidR="0006255E" w:rsidRPr="0039141A" w:rsidRDefault="0006255E">
      <w:pPr>
        <w:spacing w:line="200" w:lineRule="exact"/>
        <w:rPr>
          <w:sz w:val="20"/>
          <w:szCs w:val="20"/>
          <w:lang w:val="en-GB"/>
        </w:rPr>
      </w:pPr>
    </w:p>
    <w:p w14:paraId="1D917C33" w14:textId="77777777" w:rsidR="0006255E" w:rsidRPr="0039141A" w:rsidRDefault="0006255E">
      <w:pPr>
        <w:spacing w:line="200" w:lineRule="exact"/>
        <w:rPr>
          <w:sz w:val="20"/>
          <w:szCs w:val="20"/>
          <w:lang w:val="en-GB"/>
        </w:rPr>
      </w:pPr>
    </w:p>
    <w:p w14:paraId="715673CF" w14:textId="77777777" w:rsidR="0006255E" w:rsidRPr="0039141A" w:rsidRDefault="0006255E">
      <w:pPr>
        <w:spacing w:line="200" w:lineRule="exact"/>
        <w:rPr>
          <w:sz w:val="20"/>
          <w:szCs w:val="20"/>
          <w:lang w:val="en-GB"/>
        </w:rPr>
      </w:pPr>
    </w:p>
    <w:p w14:paraId="1CA5D0C0" w14:textId="77777777" w:rsidR="0006255E" w:rsidRPr="0039141A" w:rsidRDefault="0006255E">
      <w:pPr>
        <w:spacing w:line="200" w:lineRule="exact"/>
        <w:rPr>
          <w:sz w:val="20"/>
          <w:szCs w:val="20"/>
          <w:lang w:val="en-GB"/>
        </w:rPr>
      </w:pPr>
    </w:p>
    <w:p w14:paraId="204615AB" w14:textId="77777777" w:rsidR="0006255E" w:rsidRPr="0039141A" w:rsidRDefault="0006255E">
      <w:pPr>
        <w:spacing w:line="200" w:lineRule="exact"/>
        <w:rPr>
          <w:sz w:val="20"/>
          <w:szCs w:val="20"/>
          <w:lang w:val="en-GB"/>
        </w:rPr>
      </w:pPr>
    </w:p>
    <w:p w14:paraId="3BB9F246" w14:textId="77777777" w:rsidR="0006255E" w:rsidRPr="0039141A" w:rsidRDefault="0006255E">
      <w:pPr>
        <w:spacing w:line="200" w:lineRule="exact"/>
        <w:rPr>
          <w:sz w:val="20"/>
          <w:szCs w:val="20"/>
          <w:lang w:val="en-GB"/>
        </w:rPr>
      </w:pPr>
    </w:p>
    <w:p w14:paraId="67904743" w14:textId="77777777" w:rsidR="0006255E" w:rsidRPr="0039141A" w:rsidRDefault="0006255E">
      <w:pPr>
        <w:spacing w:line="200" w:lineRule="exact"/>
        <w:rPr>
          <w:sz w:val="20"/>
          <w:szCs w:val="20"/>
          <w:lang w:val="en-GB"/>
        </w:rPr>
      </w:pPr>
    </w:p>
    <w:p w14:paraId="250ABB65" w14:textId="77777777" w:rsidR="0006255E" w:rsidRPr="0039141A" w:rsidRDefault="0006255E">
      <w:pPr>
        <w:spacing w:line="200" w:lineRule="exact"/>
        <w:rPr>
          <w:sz w:val="20"/>
          <w:szCs w:val="20"/>
          <w:lang w:val="en-GB"/>
        </w:rPr>
      </w:pPr>
    </w:p>
    <w:p w14:paraId="27C3D44E" w14:textId="77777777" w:rsidR="0006255E" w:rsidRPr="0039141A" w:rsidRDefault="0006255E">
      <w:pPr>
        <w:spacing w:line="200" w:lineRule="exact"/>
        <w:rPr>
          <w:sz w:val="20"/>
          <w:szCs w:val="20"/>
          <w:lang w:val="en-GB"/>
        </w:rPr>
      </w:pPr>
    </w:p>
    <w:p w14:paraId="1EB47A2C" w14:textId="77777777" w:rsidR="0006255E" w:rsidRPr="0039141A" w:rsidRDefault="0006255E">
      <w:pPr>
        <w:spacing w:line="200" w:lineRule="exact"/>
        <w:rPr>
          <w:sz w:val="20"/>
          <w:szCs w:val="20"/>
          <w:lang w:val="en-GB"/>
        </w:rPr>
      </w:pPr>
    </w:p>
    <w:p w14:paraId="0CBFA88E" w14:textId="77777777" w:rsidR="0006255E" w:rsidRPr="0039141A" w:rsidRDefault="0006255E">
      <w:pPr>
        <w:spacing w:line="200" w:lineRule="exact"/>
        <w:rPr>
          <w:sz w:val="20"/>
          <w:szCs w:val="20"/>
          <w:lang w:val="en-GB"/>
        </w:rPr>
      </w:pPr>
    </w:p>
    <w:p w14:paraId="2FB1F666" w14:textId="77777777" w:rsidR="0006255E" w:rsidRPr="0039141A" w:rsidRDefault="0006255E">
      <w:pPr>
        <w:spacing w:line="200" w:lineRule="exact"/>
        <w:rPr>
          <w:sz w:val="20"/>
          <w:szCs w:val="20"/>
          <w:lang w:val="en-GB"/>
        </w:rPr>
      </w:pPr>
    </w:p>
    <w:p w14:paraId="59468457" w14:textId="77777777" w:rsidR="0006255E" w:rsidRPr="0039141A" w:rsidRDefault="0006255E">
      <w:pPr>
        <w:spacing w:line="200" w:lineRule="exact"/>
        <w:rPr>
          <w:sz w:val="20"/>
          <w:szCs w:val="20"/>
          <w:lang w:val="en-GB"/>
        </w:rPr>
      </w:pPr>
    </w:p>
    <w:p w14:paraId="014FDCEB" w14:textId="77777777" w:rsidR="0006255E" w:rsidRPr="0039141A" w:rsidRDefault="0006255E">
      <w:pPr>
        <w:spacing w:line="200" w:lineRule="exact"/>
        <w:rPr>
          <w:sz w:val="20"/>
          <w:szCs w:val="20"/>
          <w:lang w:val="en-GB"/>
        </w:rPr>
      </w:pPr>
    </w:p>
    <w:p w14:paraId="6FDAD8A4" w14:textId="77777777" w:rsidR="0006255E" w:rsidRPr="0039141A" w:rsidRDefault="0006255E">
      <w:pPr>
        <w:spacing w:line="200" w:lineRule="exact"/>
        <w:rPr>
          <w:sz w:val="20"/>
          <w:szCs w:val="20"/>
          <w:lang w:val="en-GB"/>
        </w:rPr>
      </w:pPr>
    </w:p>
    <w:p w14:paraId="39B61167" w14:textId="77777777" w:rsidR="0006255E" w:rsidRPr="0039141A" w:rsidRDefault="0006255E">
      <w:pPr>
        <w:spacing w:line="200" w:lineRule="exact"/>
        <w:rPr>
          <w:sz w:val="20"/>
          <w:szCs w:val="20"/>
          <w:lang w:val="en-GB"/>
        </w:rPr>
      </w:pPr>
    </w:p>
    <w:p w14:paraId="18C66B2C" w14:textId="77777777" w:rsidR="0006255E" w:rsidRPr="0039141A" w:rsidRDefault="0006255E">
      <w:pPr>
        <w:spacing w:line="233" w:lineRule="exact"/>
        <w:rPr>
          <w:sz w:val="20"/>
          <w:szCs w:val="20"/>
          <w:lang w:val="en-GB"/>
        </w:rPr>
      </w:pPr>
    </w:p>
    <w:p w14:paraId="0F0A26CB" w14:textId="77777777" w:rsidR="00DB6C4C" w:rsidRDefault="00000000">
      <w:pPr>
        <w:jc w:val="center"/>
        <w:rPr>
          <w:sz w:val="20"/>
          <w:szCs w:val="20"/>
          <w:lang w:val="en-GB"/>
        </w:rPr>
      </w:pPr>
      <w:r w:rsidRPr="0039141A">
        <w:rPr>
          <w:rFonts w:eastAsia="Times New Roman"/>
          <w:color w:val="292526"/>
          <w:sz w:val="28"/>
          <w:szCs w:val="28"/>
          <w:lang w:val="en-GB"/>
        </w:rPr>
        <w:t>16</w:t>
      </w:r>
    </w:p>
    <w:p w14:paraId="137EE8E1" w14:textId="77777777" w:rsidR="0006255E" w:rsidRPr="0039141A" w:rsidRDefault="0006255E">
      <w:pPr>
        <w:rPr>
          <w:lang w:val="en-GB"/>
        </w:rPr>
        <w:sectPr w:rsidR="0006255E" w:rsidRPr="0039141A">
          <w:type w:val="continuous"/>
          <w:pgSz w:w="7920" w:h="12240"/>
          <w:pgMar w:top="733" w:right="1220" w:bottom="272" w:left="1100" w:header="0" w:footer="0" w:gutter="0"/>
          <w:cols w:space="720" w:equalWidth="0">
            <w:col w:w="5600"/>
          </w:cols>
        </w:sectPr>
      </w:pPr>
    </w:p>
    <w:p w14:paraId="06B8BCE2" w14:textId="77777777" w:rsidR="00DB6C4C" w:rsidRDefault="00000000">
      <w:pPr>
        <w:ind w:right="-179"/>
        <w:jc w:val="center"/>
        <w:rPr>
          <w:sz w:val="20"/>
          <w:szCs w:val="20"/>
          <w:lang w:val="en-GB"/>
        </w:rPr>
      </w:pPr>
      <w:bookmarkStart w:id="33" w:name="page34"/>
      <w:bookmarkEnd w:id="33"/>
      <w:r w:rsidRPr="0039141A">
        <w:rPr>
          <w:rFonts w:eastAsia="Times New Roman"/>
          <w:color w:val="292526"/>
          <w:sz w:val="36"/>
          <w:szCs w:val="36"/>
          <w:lang w:val="en-GB"/>
        </w:rPr>
        <w:lastRenderedPageBreak/>
        <w:t>Viertes Kapitel</w:t>
      </w:r>
    </w:p>
    <w:p w14:paraId="7832E5F7" w14:textId="77777777" w:rsidR="00DB6C4C" w:rsidRDefault="00000000">
      <w:pPr>
        <w:spacing w:line="20" w:lineRule="exact"/>
        <w:rPr>
          <w:sz w:val="20"/>
          <w:szCs w:val="20"/>
          <w:lang w:val="en-GB"/>
        </w:rPr>
      </w:pPr>
      <w:r>
        <w:rPr>
          <w:noProof/>
          <w:sz w:val="20"/>
          <w:szCs w:val="20"/>
        </w:rPr>
        <w:drawing>
          <wp:anchor distT="0" distB="0" distL="114300" distR="114300" simplePos="0" relativeHeight="251454464" behindDoc="1" locked="0" layoutInCell="0" allowOverlap="1" wp14:anchorId="1567BFFC" wp14:editId="483CEA95">
            <wp:simplePos x="0" y="0"/>
            <wp:positionH relativeFrom="column">
              <wp:posOffset>190500</wp:posOffset>
            </wp:positionH>
            <wp:positionV relativeFrom="paragraph">
              <wp:posOffset>326390</wp:posOffset>
            </wp:positionV>
            <wp:extent cx="3505200" cy="508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53AD39F4" w14:textId="77777777" w:rsidR="0006255E" w:rsidRPr="0039141A" w:rsidRDefault="0006255E">
      <w:pPr>
        <w:spacing w:line="200" w:lineRule="exact"/>
        <w:rPr>
          <w:sz w:val="20"/>
          <w:szCs w:val="20"/>
          <w:lang w:val="en-GB"/>
        </w:rPr>
      </w:pPr>
    </w:p>
    <w:p w14:paraId="37951DFB" w14:textId="77777777" w:rsidR="0006255E" w:rsidRPr="0039141A" w:rsidRDefault="0006255E">
      <w:pPr>
        <w:spacing w:line="200" w:lineRule="exact"/>
        <w:rPr>
          <w:sz w:val="20"/>
          <w:szCs w:val="20"/>
          <w:lang w:val="en-GB"/>
        </w:rPr>
      </w:pPr>
    </w:p>
    <w:p w14:paraId="6EAC05F0" w14:textId="77777777" w:rsidR="0006255E" w:rsidRPr="0039141A" w:rsidRDefault="0006255E">
      <w:pPr>
        <w:spacing w:line="200" w:lineRule="exact"/>
        <w:rPr>
          <w:sz w:val="20"/>
          <w:szCs w:val="20"/>
          <w:lang w:val="en-GB"/>
        </w:rPr>
      </w:pPr>
    </w:p>
    <w:p w14:paraId="586CCDA2" w14:textId="77777777" w:rsidR="0006255E" w:rsidRPr="0039141A" w:rsidRDefault="0006255E">
      <w:pPr>
        <w:spacing w:line="200" w:lineRule="exact"/>
        <w:rPr>
          <w:sz w:val="20"/>
          <w:szCs w:val="20"/>
          <w:lang w:val="en-GB"/>
        </w:rPr>
      </w:pPr>
    </w:p>
    <w:p w14:paraId="6119AD05" w14:textId="77777777" w:rsidR="0006255E" w:rsidRPr="0039141A" w:rsidRDefault="0006255E">
      <w:pPr>
        <w:spacing w:line="200" w:lineRule="exact"/>
        <w:rPr>
          <w:sz w:val="20"/>
          <w:szCs w:val="20"/>
          <w:lang w:val="en-GB"/>
        </w:rPr>
      </w:pPr>
    </w:p>
    <w:p w14:paraId="310F8B9C" w14:textId="77777777" w:rsidR="0006255E" w:rsidRPr="0039141A" w:rsidRDefault="0006255E">
      <w:pPr>
        <w:spacing w:line="342" w:lineRule="exact"/>
        <w:rPr>
          <w:sz w:val="20"/>
          <w:szCs w:val="20"/>
          <w:lang w:val="en-GB"/>
        </w:rPr>
      </w:pPr>
    </w:p>
    <w:p w14:paraId="3C6B9DA3" w14:textId="77777777" w:rsidR="00DB6C4C" w:rsidRDefault="00000000">
      <w:pPr>
        <w:ind w:left="1680"/>
        <w:rPr>
          <w:sz w:val="20"/>
          <w:szCs w:val="20"/>
          <w:lang w:val="en-GB"/>
        </w:rPr>
      </w:pPr>
      <w:r w:rsidRPr="0039141A">
        <w:rPr>
          <w:rFonts w:eastAsia="Times New Roman"/>
          <w:color w:val="292526"/>
          <w:sz w:val="58"/>
          <w:szCs w:val="58"/>
          <w:lang w:val="en-GB"/>
        </w:rPr>
        <w:t>Manifestationen</w:t>
      </w:r>
    </w:p>
    <w:p w14:paraId="078B5860" w14:textId="77777777" w:rsidR="0006255E" w:rsidRPr="0039141A" w:rsidRDefault="0006255E">
      <w:pPr>
        <w:spacing w:line="3" w:lineRule="exact"/>
        <w:rPr>
          <w:sz w:val="20"/>
          <w:szCs w:val="20"/>
          <w:lang w:val="en-GB"/>
        </w:rPr>
      </w:pPr>
    </w:p>
    <w:p w14:paraId="07CA0C68" w14:textId="77777777" w:rsidR="00DB6C4C" w:rsidRDefault="00000000">
      <w:pPr>
        <w:ind w:left="1660"/>
        <w:rPr>
          <w:sz w:val="20"/>
          <w:szCs w:val="20"/>
          <w:lang w:val="en-GB"/>
        </w:rPr>
      </w:pPr>
      <w:r w:rsidRPr="0039141A">
        <w:rPr>
          <w:rFonts w:eastAsia="Times New Roman"/>
          <w:color w:val="292526"/>
          <w:sz w:val="58"/>
          <w:szCs w:val="58"/>
          <w:lang w:val="en-GB"/>
        </w:rPr>
        <w:t>einer Festung</w:t>
      </w:r>
    </w:p>
    <w:p w14:paraId="6D4AA7BA" w14:textId="77777777" w:rsidR="00DB6C4C" w:rsidRDefault="00000000">
      <w:pPr>
        <w:spacing w:line="20" w:lineRule="exact"/>
        <w:rPr>
          <w:sz w:val="20"/>
          <w:szCs w:val="20"/>
          <w:lang w:val="en-GB"/>
        </w:rPr>
      </w:pPr>
      <w:r>
        <w:rPr>
          <w:noProof/>
          <w:sz w:val="20"/>
          <w:szCs w:val="20"/>
        </w:rPr>
        <w:drawing>
          <wp:anchor distT="0" distB="0" distL="114300" distR="114300" simplePos="0" relativeHeight="251456512" behindDoc="1" locked="0" layoutInCell="0" allowOverlap="1" wp14:anchorId="64002D45" wp14:editId="75D5936B">
            <wp:simplePos x="0" y="0"/>
            <wp:positionH relativeFrom="column">
              <wp:posOffset>-59690</wp:posOffset>
            </wp:positionH>
            <wp:positionV relativeFrom="paragraph">
              <wp:posOffset>223520</wp:posOffset>
            </wp:positionV>
            <wp:extent cx="850900" cy="8763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srcRect/>
                    <a:stretch>
                      <a:fillRect/>
                    </a:stretch>
                  </pic:blipFill>
                  <pic:spPr bwMode="auto">
                    <a:xfrm>
                      <a:off x="0" y="0"/>
                      <a:ext cx="850900" cy="876300"/>
                    </a:xfrm>
                    <a:prstGeom prst="rect">
                      <a:avLst/>
                    </a:prstGeom>
                    <a:noFill/>
                  </pic:spPr>
                </pic:pic>
              </a:graphicData>
            </a:graphic>
          </wp:anchor>
        </w:drawing>
      </w:r>
    </w:p>
    <w:p w14:paraId="64118261" w14:textId="77777777" w:rsidR="0006255E" w:rsidRPr="0039141A" w:rsidRDefault="0006255E">
      <w:pPr>
        <w:spacing w:line="200" w:lineRule="exact"/>
        <w:rPr>
          <w:sz w:val="20"/>
          <w:szCs w:val="20"/>
          <w:lang w:val="en-GB"/>
        </w:rPr>
      </w:pPr>
    </w:p>
    <w:p w14:paraId="0EC3AE2A" w14:textId="77777777" w:rsidR="0006255E" w:rsidRPr="0039141A" w:rsidRDefault="0006255E">
      <w:pPr>
        <w:spacing w:line="200" w:lineRule="exact"/>
        <w:rPr>
          <w:sz w:val="20"/>
          <w:szCs w:val="20"/>
          <w:lang w:val="en-GB"/>
        </w:rPr>
      </w:pPr>
    </w:p>
    <w:p w14:paraId="03FD3C75" w14:textId="77777777" w:rsidR="0006255E" w:rsidRPr="0039141A" w:rsidRDefault="0006255E">
      <w:pPr>
        <w:spacing w:line="200" w:lineRule="exact"/>
        <w:rPr>
          <w:sz w:val="20"/>
          <w:szCs w:val="20"/>
          <w:lang w:val="en-GB"/>
        </w:rPr>
      </w:pPr>
    </w:p>
    <w:p w14:paraId="2504F4A6" w14:textId="77777777" w:rsidR="0006255E" w:rsidRPr="0039141A" w:rsidRDefault="0006255E">
      <w:pPr>
        <w:spacing w:line="381" w:lineRule="exact"/>
        <w:rPr>
          <w:sz w:val="20"/>
          <w:szCs w:val="20"/>
          <w:lang w:val="en-GB"/>
        </w:rPr>
      </w:pPr>
    </w:p>
    <w:p w14:paraId="4A2A5B39" w14:textId="77777777" w:rsidR="00DB6C4C" w:rsidRDefault="00000000">
      <w:pPr>
        <w:ind w:left="1300"/>
        <w:rPr>
          <w:sz w:val="20"/>
          <w:szCs w:val="20"/>
          <w:lang w:val="en-GB"/>
        </w:rPr>
      </w:pPr>
      <w:r w:rsidRPr="0039141A">
        <w:rPr>
          <w:rFonts w:eastAsia="Times New Roman"/>
          <w:color w:val="292526"/>
          <w:sz w:val="17"/>
          <w:szCs w:val="17"/>
          <w:lang w:val="en-GB"/>
        </w:rPr>
        <w:t>IELE HOCHBURGEN SIND LEICHTER ZU ERKENNEN</w:t>
      </w:r>
    </w:p>
    <w:p w14:paraId="55FA6828" w14:textId="77777777" w:rsidR="0006255E" w:rsidRPr="0039141A" w:rsidRDefault="0006255E">
      <w:pPr>
        <w:spacing w:line="25" w:lineRule="exact"/>
        <w:rPr>
          <w:sz w:val="20"/>
          <w:szCs w:val="20"/>
          <w:lang w:val="en-GB"/>
        </w:rPr>
      </w:pPr>
    </w:p>
    <w:p w14:paraId="027AA731" w14:textId="77777777" w:rsidR="00DB6C4C" w:rsidRDefault="00000000">
      <w:pPr>
        <w:spacing w:line="241" w:lineRule="auto"/>
        <w:jc w:val="right"/>
        <w:rPr>
          <w:sz w:val="20"/>
          <w:szCs w:val="20"/>
          <w:lang w:val="en-GB"/>
        </w:rPr>
      </w:pPr>
      <w:r>
        <w:rPr>
          <w:noProof/>
          <w:sz w:val="1"/>
          <w:szCs w:val="1"/>
        </w:rPr>
        <w:drawing>
          <wp:inline distT="0" distB="0" distL="0" distR="0" wp14:anchorId="1D856A88" wp14:editId="2254A439">
            <wp:extent cx="168910" cy="1282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srcRect/>
                    <a:stretch>
                      <a:fillRect/>
                    </a:stretch>
                  </pic:blipFill>
                  <pic:spPr bwMode="auto">
                    <a:xfrm>
                      <a:off x="0" y="0"/>
                      <a:ext cx="168910" cy="128270"/>
                    </a:xfrm>
                    <a:prstGeom prst="rect">
                      <a:avLst/>
                    </a:prstGeom>
                    <a:noFill/>
                    <a:ln>
                      <a:noFill/>
                    </a:ln>
                  </pic:spPr>
                </pic:pic>
              </a:graphicData>
            </a:graphic>
          </wp:inline>
        </w:drawing>
      </w:r>
      <w:r>
        <w:rPr>
          <w:noProof/>
          <w:sz w:val="1"/>
          <w:szCs w:val="1"/>
        </w:rPr>
        <w:drawing>
          <wp:inline distT="0" distB="0" distL="0" distR="0" wp14:anchorId="242CD6C1" wp14:editId="67377EDB">
            <wp:extent cx="168910" cy="1282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srcRect/>
                    <a:stretch>
                      <a:fillRect/>
                    </a:stretch>
                  </pic:blipFill>
                  <pic:spPr bwMode="auto">
                    <a:xfrm>
                      <a:off x="0" y="0"/>
                      <a:ext cx="168910" cy="128270"/>
                    </a:xfrm>
                    <a:prstGeom prst="rect">
                      <a:avLst/>
                    </a:prstGeom>
                    <a:noFill/>
                    <a:ln>
                      <a:noFill/>
                    </a:ln>
                  </pic:spPr>
                </pic:pic>
              </a:graphicData>
            </a:graphic>
          </wp:inline>
        </w:drawing>
      </w:r>
      <w:r w:rsidRPr="0039141A">
        <w:rPr>
          <w:rFonts w:eastAsia="Times New Roman"/>
          <w:color w:val="292526"/>
          <w:sz w:val="24"/>
          <w:szCs w:val="24"/>
          <w:lang w:val="en-GB"/>
        </w:rPr>
        <w:t xml:space="preserve">  Andere wiederum sind schwieriger zu erkennen, weil sie sich in einer Person manifestieren.</w:t>
      </w:r>
    </w:p>
    <w:p w14:paraId="366CC26A" w14:textId="77777777" w:rsidR="0006255E" w:rsidRPr="0039141A" w:rsidRDefault="0006255E">
      <w:pPr>
        <w:spacing w:line="9" w:lineRule="exact"/>
        <w:rPr>
          <w:sz w:val="20"/>
          <w:szCs w:val="20"/>
          <w:lang w:val="en-GB"/>
        </w:rPr>
      </w:pPr>
    </w:p>
    <w:p w14:paraId="056B3E85" w14:textId="77777777" w:rsidR="00DB6C4C" w:rsidRDefault="00000000">
      <w:pPr>
        <w:spacing w:line="242" w:lineRule="auto"/>
        <w:ind w:left="180"/>
        <w:jc w:val="both"/>
        <w:rPr>
          <w:sz w:val="20"/>
          <w:szCs w:val="20"/>
          <w:lang w:val="en-GB"/>
        </w:rPr>
      </w:pPr>
      <w:r w:rsidRPr="0039141A">
        <w:rPr>
          <w:rFonts w:eastAsia="Times New Roman"/>
          <w:color w:val="292526"/>
          <w:sz w:val="24"/>
          <w:szCs w:val="24"/>
          <w:lang w:val="en-GB"/>
        </w:rPr>
        <w:t>tionen sind nach außen hin nicht so offensichtlich. Die zweite Art ist offensichtlich eine versteckte Festung. In diesem Kapitel beschreibe ich einige der häufigsten Hochburgen, die nach außen hin sichtbar sind.</w:t>
      </w:r>
    </w:p>
    <w:p w14:paraId="7E4A2EE8" w14:textId="77777777" w:rsidR="0006255E" w:rsidRPr="0039141A" w:rsidRDefault="0006255E">
      <w:pPr>
        <w:spacing w:line="86" w:lineRule="exact"/>
        <w:rPr>
          <w:sz w:val="20"/>
          <w:szCs w:val="20"/>
          <w:lang w:val="en-GB"/>
        </w:rPr>
      </w:pPr>
    </w:p>
    <w:p w14:paraId="7EF67C21" w14:textId="77777777" w:rsidR="00DB6C4C" w:rsidRDefault="00000000">
      <w:pPr>
        <w:ind w:left="180"/>
        <w:rPr>
          <w:sz w:val="20"/>
          <w:szCs w:val="20"/>
          <w:lang w:val="en-GB"/>
        </w:rPr>
      </w:pPr>
      <w:r w:rsidRPr="0039141A">
        <w:rPr>
          <w:rFonts w:ascii="Arial" w:eastAsia="Arial" w:hAnsi="Arial" w:cs="Arial"/>
          <w:b/>
          <w:bCs/>
          <w:color w:val="292526"/>
          <w:sz w:val="24"/>
          <w:szCs w:val="24"/>
          <w:lang w:val="en-GB"/>
        </w:rPr>
        <w:t>1. Festung des Zorns und der Wut</w:t>
      </w:r>
    </w:p>
    <w:p w14:paraId="5104F5F3" w14:textId="77777777" w:rsidR="0006255E" w:rsidRPr="0039141A" w:rsidRDefault="0006255E">
      <w:pPr>
        <w:spacing w:line="60" w:lineRule="exact"/>
        <w:rPr>
          <w:sz w:val="20"/>
          <w:szCs w:val="20"/>
          <w:lang w:val="en-GB"/>
        </w:rPr>
      </w:pPr>
    </w:p>
    <w:p w14:paraId="465C3DC6" w14:textId="77777777" w:rsidR="00DB6C4C" w:rsidRDefault="00000000">
      <w:pPr>
        <w:spacing w:line="241" w:lineRule="auto"/>
        <w:ind w:left="180" w:firstLine="240"/>
        <w:jc w:val="both"/>
        <w:rPr>
          <w:sz w:val="20"/>
          <w:szCs w:val="20"/>
          <w:lang w:val="en-GB"/>
        </w:rPr>
      </w:pPr>
      <w:r w:rsidRPr="0039141A">
        <w:rPr>
          <w:rFonts w:eastAsia="Times New Roman"/>
          <w:color w:val="292526"/>
          <w:sz w:val="24"/>
          <w:szCs w:val="24"/>
          <w:lang w:val="en-GB"/>
        </w:rPr>
        <w:t>Wut ist eine gottgegebene Emotion, die wir alle schon einmal erlebt haben, und sie ist nicht nur schlecht. Es macht einen Unterschied, ob wir sie konstruktiv oder destruktiv kanalisieren. Konstruktive Wut kann uns den nötigen Schwung geben, um uns von einer schädlichen Situation zu lösen, aber unkontrollierte Wut ist eine ganz andere Sache. Unkontrollierte Wut führt zu verletzenden Worten, Groll und sogar zu Gewalt. Wut und Gewalt gehen Hand in Hand und sind aufgrund ihrer Natur nicht</w:t>
      </w:r>
    </w:p>
    <w:p w14:paraId="5BBAAE3E" w14:textId="77777777" w:rsidR="0006255E" w:rsidRPr="0039141A" w:rsidRDefault="0006255E">
      <w:pPr>
        <w:rPr>
          <w:lang w:val="en-GB"/>
        </w:rPr>
        <w:sectPr w:rsidR="0006255E" w:rsidRPr="0039141A">
          <w:pgSz w:w="7920" w:h="12240"/>
          <w:pgMar w:top="1395" w:right="1080" w:bottom="272" w:left="1020" w:header="0" w:footer="0" w:gutter="0"/>
          <w:cols w:space="720" w:equalWidth="0">
            <w:col w:w="5820"/>
          </w:cols>
        </w:sectPr>
      </w:pPr>
    </w:p>
    <w:p w14:paraId="23BB6E25" w14:textId="77777777" w:rsidR="0006255E" w:rsidRPr="0039141A" w:rsidRDefault="0006255E">
      <w:pPr>
        <w:spacing w:line="200" w:lineRule="exact"/>
        <w:rPr>
          <w:sz w:val="20"/>
          <w:szCs w:val="20"/>
          <w:lang w:val="en-GB"/>
        </w:rPr>
      </w:pPr>
    </w:p>
    <w:p w14:paraId="687D5150" w14:textId="77777777" w:rsidR="0006255E" w:rsidRPr="0039141A" w:rsidRDefault="0006255E">
      <w:pPr>
        <w:spacing w:line="283" w:lineRule="exact"/>
        <w:rPr>
          <w:sz w:val="20"/>
          <w:szCs w:val="20"/>
          <w:lang w:val="en-GB"/>
        </w:rPr>
      </w:pPr>
    </w:p>
    <w:p w14:paraId="2AA55C08" w14:textId="77777777" w:rsidR="00DB6C4C" w:rsidRDefault="00000000">
      <w:pPr>
        <w:ind w:right="-179"/>
        <w:jc w:val="center"/>
        <w:rPr>
          <w:sz w:val="20"/>
          <w:szCs w:val="20"/>
          <w:lang w:val="en-GB"/>
        </w:rPr>
      </w:pPr>
      <w:r w:rsidRPr="0039141A">
        <w:rPr>
          <w:rFonts w:eastAsia="Times New Roman"/>
          <w:color w:val="292526"/>
          <w:sz w:val="28"/>
          <w:szCs w:val="28"/>
          <w:lang w:val="en-GB"/>
        </w:rPr>
        <w:t>17</w:t>
      </w:r>
    </w:p>
    <w:p w14:paraId="24C85CF3" w14:textId="77777777" w:rsidR="0006255E" w:rsidRPr="0039141A" w:rsidRDefault="0006255E">
      <w:pPr>
        <w:rPr>
          <w:lang w:val="en-GB"/>
        </w:rPr>
        <w:sectPr w:rsidR="0006255E" w:rsidRPr="0039141A">
          <w:type w:val="continuous"/>
          <w:pgSz w:w="7920" w:h="12240"/>
          <w:pgMar w:top="1395" w:right="1080" w:bottom="272" w:left="1020" w:header="0" w:footer="0" w:gutter="0"/>
          <w:cols w:space="720" w:equalWidth="0">
            <w:col w:w="5820"/>
          </w:cols>
        </w:sectPr>
      </w:pPr>
    </w:p>
    <w:p w14:paraId="35A2990A" w14:textId="77777777" w:rsidR="00DB6C4C" w:rsidRDefault="00000000">
      <w:pPr>
        <w:jc w:val="center"/>
        <w:rPr>
          <w:sz w:val="20"/>
          <w:szCs w:val="20"/>
          <w:lang w:val="en-GB"/>
        </w:rPr>
      </w:pPr>
      <w:bookmarkStart w:id="34" w:name="page35"/>
      <w:bookmarkEnd w:id="34"/>
      <w:r w:rsidRPr="0039141A">
        <w:rPr>
          <w:rFonts w:ascii="Arial" w:eastAsia="Arial" w:hAnsi="Arial" w:cs="Arial"/>
          <w:color w:val="292526"/>
          <w:sz w:val="21"/>
          <w:szCs w:val="21"/>
          <w:lang w:val="en-GB"/>
        </w:rPr>
        <w:lastRenderedPageBreak/>
        <w:t>Generationsflüche brechen und Festungen abreißen</w:t>
      </w:r>
    </w:p>
    <w:p w14:paraId="39D5E867" w14:textId="77777777" w:rsidR="00DB6C4C" w:rsidRDefault="00000000">
      <w:pPr>
        <w:spacing w:line="20" w:lineRule="exact"/>
        <w:rPr>
          <w:sz w:val="20"/>
          <w:szCs w:val="20"/>
          <w:lang w:val="en-GB"/>
        </w:rPr>
      </w:pPr>
      <w:r>
        <w:rPr>
          <w:noProof/>
          <w:sz w:val="20"/>
          <w:szCs w:val="20"/>
        </w:rPr>
        <w:drawing>
          <wp:anchor distT="0" distB="0" distL="114300" distR="114300" simplePos="0" relativeHeight="251458560" behindDoc="1" locked="0" layoutInCell="0" allowOverlap="1" wp14:anchorId="570A821B" wp14:editId="492E2AE3">
            <wp:simplePos x="0" y="0"/>
            <wp:positionH relativeFrom="column">
              <wp:posOffset>0</wp:posOffset>
            </wp:positionH>
            <wp:positionV relativeFrom="paragraph">
              <wp:posOffset>22225</wp:posOffset>
            </wp:positionV>
            <wp:extent cx="3581400" cy="127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E41941A" w14:textId="77777777" w:rsidR="0006255E" w:rsidRPr="0039141A" w:rsidRDefault="0006255E">
      <w:pPr>
        <w:spacing w:line="200" w:lineRule="exact"/>
        <w:rPr>
          <w:sz w:val="20"/>
          <w:szCs w:val="20"/>
          <w:lang w:val="en-GB"/>
        </w:rPr>
      </w:pPr>
    </w:p>
    <w:p w14:paraId="14DB9DBD" w14:textId="77777777" w:rsidR="0006255E" w:rsidRPr="0039141A" w:rsidRDefault="0006255E">
      <w:pPr>
        <w:spacing w:line="201" w:lineRule="exact"/>
        <w:rPr>
          <w:sz w:val="20"/>
          <w:szCs w:val="20"/>
          <w:lang w:val="en-GB"/>
        </w:rPr>
      </w:pPr>
    </w:p>
    <w:p w14:paraId="483F0B8A"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leicht zu verbergen. In Sprüche 29:22 heißt es: "Ein zorniger Mensch stiftet Streit, und ein wütender Mensch ist voller Ungerechtigkeit." Viele Familien werden von Gewalt geplagt, und oft merkt derjenige, der die Kontrolle verloren hat, gar nicht, was er tut. Folglich wird eine unschuldige Person oft zum Opfer dieses Bollwerks.</w:t>
      </w:r>
    </w:p>
    <w:p w14:paraId="35AA8998" w14:textId="77777777" w:rsidR="0006255E" w:rsidRPr="0039141A" w:rsidRDefault="0006255E">
      <w:pPr>
        <w:spacing w:line="6" w:lineRule="exact"/>
        <w:rPr>
          <w:sz w:val="20"/>
          <w:szCs w:val="20"/>
          <w:lang w:val="en-GB"/>
        </w:rPr>
      </w:pPr>
    </w:p>
    <w:p w14:paraId="6A6D6B9A" w14:textId="77777777" w:rsidR="00DB6C4C" w:rsidRDefault="00000000">
      <w:pPr>
        <w:ind w:left="240"/>
        <w:rPr>
          <w:sz w:val="20"/>
          <w:szCs w:val="20"/>
          <w:lang w:val="en-GB"/>
        </w:rPr>
      </w:pPr>
      <w:r w:rsidRPr="0039141A">
        <w:rPr>
          <w:rFonts w:eastAsia="Times New Roman"/>
          <w:color w:val="292526"/>
          <w:sz w:val="24"/>
          <w:szCs w:val="24"/>
          <w:lang w:val="en-GB"/>
        </w:rPr>
        <w:t>Im Epheserbrief lesen wir:</w:t>
      </w:r>
    </w:p>
    <w:p w14:paraId="02C5D58E" w14:textId="77777777" w:rsidR="0006255E" w:rsidRPr="0039141A" w:rsidRDefault="0006255E">
      <w:pPr>
        <w:spacing w:line="147" w:lineRule="exact"/>
        <w:rPr>
          <w:sz w:val="20"/>
          <w:szCs w:val="20"/>
          <w:lang w:val="en-GB"/>
        </w:rPr>
      </w:pPr>
    </w:p>
    <w:p w14:paraId="7A9E5D8F" w14:textId="77777777" w:rsidR="00DB6C4C" w:rsidRDefault="00000000">
      <w:pPr>
        <w:spacing w:line="266" w:lineRule="auto"/>
        <w:ind w:left="480" w:right="480"/>
        <w:jc w:val="both"/>
        <w:rPr>
          <w:sz w:val="20"/>
          <w:szCs w:val="20"/>
          <w:lang w:val="en-GB"/>
        </w:rPr>
      </w:pPr>
      <w:r w:rsidRPr="0039141A">
        <w:rPr>
          <w:rFonts w:eastAsia="Times New Roman"/>
          <w:color w:val="292526"/>
          <w:lang w:val="en-GB"/>
        </w:rPr>
        <w:t xml:space="preserve">"Wenn du zornig bist, dann sündige nicht; lass deinen Zorn (deine Verärgerung, deinen Zorn oder deine Empörung) nicht andauern, bis die Sonne untergeht. Lasst dem Teufel keinen Raum </w:t>
      </w:r>
      <w:r w:rsidRPr="0039141A">
        <w:rPr>
          <w:rFonts w:eastAsia="Times New Roman"/>
          <w:i/>
          <w:iCs/>
          <w:color w:val="292526"/>
          <w:lang w:val="en-GB"/>
        </w:rPr>
        <w:t xml:space="preserve">und keinen </w:t>
      </w:r>
      <w:r w:rsidRPr="0039141A">
        <w:rPr>
          <w:rFonts w:eastAsia="Times New Roman"/>
          <w:color w:val="292526"/>
          <w:lang w:val="en-GB"/>
        </w:rPr>
        <w:t>Halt [gebt ihm keine Gelegenheit]."</w:t>
      </w:r>
    </w:p>
    <w:p w14:paraId="287820E7" w14:textId="77777777" w:rsidR="0006255E" w:rsidRPr="0039141A" w:rsidRDefault="0006255E">
      <w:pPr>
        <w:spacing w:line="274" w:lineRule="exact"/>
        <w:rPr>
          <w:sz w:val="20"/>
          <w:szCs w:val="20"/>
          <w:lang w:val="en-GB"/>
        </w:rPr>
      </w:pPr>
    </w:p>
    <w:p w14:paraId="23930254" w14:textId="77777777" w:rsidR="00DB6C4C" w:rsidRDefault="00000000">
      <w:pPr>
        <w:ind w:left="2840"/>
        <w:rPr>
          <w:sz w:val="20"/>
          <w:szCs w:val="20"/>
          <w:lang w:val="en-GB"/>
        </w:rPr>
      </w:pPr>
      <w:r w:rsidRPr="0039141A">
        <w:rPr>
          <w:rFonts w:eastAsia="Times New Roman"/>
          <w:color w:val="292526"/>
          <w:sz w:val="14"/>
          <w:szCs w:val="14"/>
          <w:lang w:val="en-GB"/>
        </w:rPr>
        <w:t xml:space="preserve">-EPHESER </w:t>
      </w:r>
      <w:r w:rsidRPr="0039141A">
        <w:rPr>
          <w:rFonts w:eastAsia="Times New Roman"/>
          <w:color w:val="292526"/>
          <w:lang w:val="en-GB"/>
        </w:rPr>
        <w:t xml:space="preserve">4:26-27, </w:t>
      </w:r>
      <w:r w:rsidRPr="0039141A">
        <w:rPr>
          <w:rFonts w:eastAsia="Times New Roman"/>
          <w:color w:val="292526"/>
          <w:sz w:val="14"/>
          <w:szCs w:val="14"/>
          <w:lang w:val="en-GB"/>
        </w:rPr>
        <w:t>AMP</w:t>
      </w:r>
    </w:p>
    <w:p w14:paraId="59CD2422" w14:textId="77777777" w:rsidR="0006255E" w:rsidRPr="0039141A" w:rsidRDefault="0006255E">
      <w:pPr>
        <w:spacing w:line="133" w:lineRule="exact"/>
        <w:rPr>
          <w:sz w:val="20"/>
          <w:szCs w:val="20"/>
          <w:lang w:val="en-GB"/>
        </w:rPr>
      </w:pPr>
    </w:p>
    <w:p w14:paraId="2DF02177" w14:textId="77777777" w:rsidR="00DB6C4C" w:rsidRDefault="00000000">
      <w:pPr>
        <w:spacing w:line="241" w:lineRule="auto"/>
        <w:ind w:firstLine="240"/>
        <w:jc w:val="both"/>
        <w:rPr>
          <w:sz w:val="20"/>
          <w:szCs w:val="20"/>
        </w:rPr>
      </w:pPr>
      <w:r w:rsidRPr="0039141A">
        <w:rPr>
          <w:rFonts w:eastAsia="Times New Roman"/>
          <w:color w:val="292526"/>
          <w:sz w:val="24"/>
          <w:szCs w:val="24"/>
          <w:lang w:val="en-GB"/>
        </w:rPr>
        <w:t xml:space="preserve">Wenn man dem Teufel erlaubt, "Fuß zu fassen", kann sich eine Hochburg entwickeln. </w:t>
      </w:r>
      <w:r>
        <w:rPr>
          <w:rFonts w:eastAsia="Times New Roman"/>
          <w:color w:val="292526"/>
          <w:sz w:val="24"/>
          <w:szCs w:val="24"/>
        </w:rPr>
        <w:t>Stelle dir die folgenden Fragen:</w:t>
      </w:r>
    </w:p>
    <w:p w14:paraId="7040A865" w14:textId="77777777" w:rsidR="0006255E" w:rsidRDefault="0006255E">
      <w:pPr>
        <w:spacing w:line="124" w:lineRule="exact"/>
        <w:rPr>
          <w:sz w:val="20"/>
          <w:szCs w:val="20"/>
        </w:rPr>
      </w:pPr>
    </w:p>
    <w:p w14:paraId="7B89268B" w14:textId="77777777" w:rsidR="00DB6C4C" w:rsidRDefault="00000000">
      <w:pPr>
        <w:numPr>
          <w:ilvl w:val="0"/>
          <w:numId w:val="9"/>
        </w:numPr>
        <w:tabs>
          <w:tab w:val="left" w:pos="360"/>
        </w:tabs>
        <w:ind w:left="360" w:hanging="240"/>
        <w:rPr>
          <w:rFonts w:eastAsia="Times New Roman"/>
          <w:color w:val="292526"/>
          <w:sz w:val="24"/>
          <w:szCs w:val="24"/>
          <w:lang w:val="en-GB"/>
        </w:rPr>
      </w:pPr>
      <w:r w:rsidRPr="0039141A">
        <w:rPr>
          <w:rFonts w:eastAsia="Times New Roman"/>
          <w:color w:val="292526"/>
          <w:sz w:val="24"/>
          <w:szCs w:val="24"/>
          <w:lang w:val="en-GB"/>
        </w:rPr>
        <w:t>Ist Wut ein Teil meines Alltags?</w:t>
      </w:r>
    </w:p>
    <w:p w14:paraId="5798AC70" w14:textId="77777777" w:rsidR="0006255E" w:rsidRPr="0039141A" w:rsidRDefault="0006255E">
      <w:pPr>
        <w:spacing w:line="128" w:lineRule="exact"/>
        <w:rPr>
          <w:rFonts w:eastAsia="Times New Roman"/>
          <w:color w:val="292526"/>
          <w:sz w:val="24"/>
          <w:szCs w:val="24"/>
          <w:lang w:val="en-GB"/>
        </w:rPr>
      </w:pPr>
    </w:p>
    <w:p w14:paraId="171C2DF7" w14:textId="77777777" w:rsidR="00DB6C4C" w:rsidRDefault="00000000">
      <w:pPr>
        <w:numPr>
          <w:ilvl w:val="0"/>
          <w:numId w:val="9"/>
        </w:numPr>
        <w:tabs>
          <w:tab w:val="left" w:pos="360"/>
        </w:tabs>
        <w:spacing w:line="239" w:lineRule="auto"/>
        <w:ind w:left="360" w:right="240" w:hanging="240"/>
        <w:rPr>
          <w:rFonts w:eastAsia="Times New Roman"/>
          <w:color w:val="292526"/>
          <w:sz w:val="24"/>
          <w:szCs w:val="24"/>
          <w:lang w:val="en-GB"/>
        </w:rPr>
      </w:pPr>
      <w:r w:rsidRPr="0039141A">
        <w:rPr>
          <w:rFonts w:eastAsia="Times New Roman"/>
          <w:color w:val="292526"/>
          <w:sz w:val="24"/>
          <w:szCs w:val="24"/>
          <w:lang w:val="en-GB"/>
        </w:rPr>
        <w:t>Wirkt sich meine Wut negativ auf meine Beziehungen zu Hause, bei der Arbeit oder anderswo aus?</w:t>
      </w:r>
    </w:p>
    <w:p w14:paraId="2F1C1813" w14:textId="77777777" w:rsidR="0006255E" w:rsidRPr="0039141A" w:rsidRDefault="0006255E">
      <w:pPr>
        <w:spacing w:line="125" w:lineRule="exact"/>
        <w:rPr>
          <w:rFonts w:eastAsia="Times New Roman"/>
          <w:color w:val="292526"/>
          <w:sz w:val="24"/>
          <w:szCs w:val="24"/>
          <w:lang w:val="en-GB"/>
        </w:rPr>
      </w:pPr>
    </w:p>
    <w:p w14:paraId="63D46558" w14:textId="77777777" w:rsidR="00DB6C4C" w:rsidRDefault="00000000">
      <w:pPr>
        <w:numPr>
          <w:ilvl w:val="0"/>
          <w:numId w:val="9"/>
        </w:numPr>
        <w:tabs>
          <w:tab w:val="left" w:pos="360"/>
        </w:tabs>
        <w:ind w:left="360" w:hanging="240"/>
        <w:rPr>
          <w:rFonts w:eastAsia="Times New Roman"/>
          <w:color w:val="292526"/>
          <w:sz w:val="24"/>
          <w:szCs w:val="24"/>
          <w:lang w:val="en-GB"/>
        </w:rPr>
      </w:pPr>
      <w:r w:rsidRPr="0039141A">
        <w:rPr>
          <w:rFonts w:eastAsia="Times New Roman"/>
          <w:color w:val="292526"/>
          <w:sz w:val="24"/>
          <w:szCs w:val="24"/>
          <w:lang w:val="en-GB"/>
        </w:rPr>
        <w:t>Bricht meine Wut leicht und oft aus?</w:t>
      </w:r>
    </w:p>
    <w:p w14:paraId="6640D601" w14:textId="77777777" w:rsidR="0006255E" w:rsidRPr="0039141A" w:rsidRDefault="0006255E">
      <w:pPr>
        <w:spacing w:line="124" w:lineRule="exact"/>
        <w:rPr>
          <w:rFonts w:eastAsia="Times New Roman"/>
          <w:color w:val="292526"/>
          <w:sz w:val="24"/>
          <w:szCs w:val="24"/>
          <w:lang w:val="en-GB"/>
        </w:rPr>
      </w:pPr>
    </w:p>
    <w:p w14:paraId="605ED9ED" w14:textId="77777777" w:rsidR="00DB6C4C" w:rsidRDefault="00000000">
      <w:pPr>
        <w:numPr>
          <w:ilvl w:val="0"/>
          <w:numId w:val="9"/>
        </w:numPr>
        <w:tabs>
          <w:tab w:val="left" w:pos="360"/>
        </w:tabs>
        <w:ind w:left="360" w:hanging="240"/>
        <w:rPr>
          <w:rFonts w:eastAsia="Times New Roman"/>
          <w:color w:val="292526"/>
          <w:sz w:val="24"/>
          <w:szCs w:val="24"/>
          <w:lang w:val="en-GB"/>
        </w:rPr>
      </w:pPr>
      <w:r w:rsidRPr="0039141A">
        <w:rPr>
          <w:rFonts w:eastAsia="Times New Roman"/>
          <w:color w:val="292526"/>
          <w:sz w:val="24"/>
          <w:szCs w:val="24"/>
          <w:lang w:val="en-GB"/>
        </w:rPr>
        <w:t>Pflege ich meine Wunden und hege meine Wut?</w:t>
      </w:r>
    </w:p>
    <w:p w14:paraId="31DB32B7" w14:textId="77777777" w:rsidR="0006255E" w:rsidRPr="0039141A" w:rsidRDefault="0006255E">
      <w:pPr>
        <w:spacing w:line="129" w:lineRule="exact"/>
        <w:rPr>
          <w:sz w:val="20"/>
          <w:szCs w:val="20"/>
          <w:lang w:val="en-GB"/>
        </w:rPr>
      </w:pPr>
    </w:p>
    <w:p w14:paraId="4135533F"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Wenn du eine der obigen Fragen mit "Ja" beantwortet hast, gibt es vielleicht schon eine Hochburg.</w:t>
      </w:r>
    </w:p>
    <w:p w14:paraId="35C77DA4" w14:textId="77777777" w:rsidR="0006255E" w:rsidRPr="0039141A" w:rsidRDefault="0006255E">
      <w:pPr>
        <w:spacing w:line="89" w:lineRule="exact"/>
        <w:rPr>
          <w:sz w:val="20"/>
          <w:szCs w:val="20"/>
          <w:lang w:val="en-GB"/>
        </w:rPr>
      </w:pPr>
    </w:p>
    <w:p w14:paraId="412BC9AE" w14:textId="77777777" w:rsidR="00DB6C4C" w:rsidRDefault="00000000">
      <w:pPr>
        <w:rPr>
          <w:sz w:val="20"/>
          <w:szCs w:val="20"/>
          <w:lang w:val="en-GB"/>
        </w:rPr>
      </w:pPr>
      <w:r w:rsidRPr="0039141A">
        <w:rPr>
          <w:rFonts w:ascii="Arial" w:eastAsia="Arial" w:hAnsi="Arial" w:cs="Arial"/>
          <w:b/>
          <w:bCs/>
          <w:color w:val="292526"/>
          <w:sz w:val="24"/>
          <w:szCs w:val="24"/>
          <w:lang w:val="en-GB"/>
        </w:rPr>
        <w:t>2. Hochburg der Rebellion</w:t>
      </w:r>
    </w:p>
    <w:p w14:paraId="47E4EE87" w14:textId="77777777" w:rsidR="0006255E" w:rsidRPr="0039141A" w:rsidRDefault="0006255E">
      <w:pPr>
        <w:spacing w:line="62" w:lineRule="exact"/>
        <w:rPr>
          <w:sz w:val="20"/>
          <w:szCs w:val="20"/>
          <w:lang w:val="en-GB"/>
        </w:rPr>
      </w:pPr>
    </w:p>
    <w:p w14:paraId="349F9479"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Rebellion ist eine weitere äußere Erscheinung, die leicht zu erkennen ist. Hier geht es um hartnäckigen und unkontrollierten Ungehorsam gegenüber Autoritätspersonen wie Eltern, Lehrern, Arbeitgebern und so weiter. In 1. Samuel 15,23 lesen wir: "Denn Rebellion ist wie die Sünde der Hexerei, und Starrköpfigkeit ist wie Ungehorsam.</w:t>
      </w:r>
    </w:p>
    <w:p w14:paraId="690FC138"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C746454" w14:textId="77777777" w:rsidR="0006255E" w:rsidRPr="0039141A" w:rsidRDefault="0006255E">
      <w:pPr>
        <w:spacing w:line="339" w:lineRule="exact"/>
        <w:rPr>
          <w:sz w:val="20"/>
          <w:szCs w:val="20"/>
          <w:lang w:val="en-GB"/>
        </w:rPr>
      </w:pPr>
    </w:p>
    <w:p w14:paraId="38399BF8" w14:textId="77777777" w:rsidR="00DB6C4C" w:rsidRDefault="00000000">
      <w:pPr>
        <w:jc w:val="center"/>
        <w:rPr>
          <w:sz w:val="20"/>
          <w:szCs w:val="20"/>
          <w:lang w:val="en-GB"/>
        </w:rPr>
      </w:pPr>
      <w:r w:rsidRPr="0039141A">
        <w:rPr>
          <w:rFonts w:eastAsia="Times New Roman"/>
          <w:color w:val="292526"/>
          <w:sz w:val="28"/>
          <w:szCs w:val="28"/>
          <w:lang w:val="en-GB"/>
        </w:rPr>
        <w:lastRenderedPageBreak/>
        <w:t>18</w:t>
      </w:r>
    </w:p>
    <w:p w14:paraId="15214E71"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9CAF442" w14:textId="77777777" w:rsidR="00DB6C4C" w:rsidRDefault="00000000">
      <w:pPr>
        <w:jc w:val="center"/>
        <w:rPr>
          <w:sz w:val="20"/>
          <w:szCs w:val="20"/>
          <w:lang w:val="en-GB"/>
        </w:rPr>
      </w:pPr>
      <w:bookmarkStart w:id="35" w:name="page36"/>
      <w:bookmarkEnd w:id="35"/>
      <w:r w:rsidRPr="0039141A">
        <w:rPr>
          <w:rFonts w:ascii="Arial" w:eastAsia="Arial" w:hAnsi="Arial" w:cs="Arial"/>
          <w:i/>
          <w:iCs/>
          <w:color w:val="292526"/>
          <w:lang w:val="en-GB"/>
        </w:rPr>
        <w:lastRenderedPageBreak/>
        <w:t>Manifestationen einer Festung</w:t>
      </w:r>
    </w:p>
    <w:p w14:paraId="3A094C16" w14:textId="77777777" w:rsidR="00DB6C4C" w:rsidRDefault="00000000">
      <w:pPr>
        <w:spacing w:line="20" w:lineRule="exact"/>
        <w:rPr>
          <w:sz w:val="20"/>
          <w:szCs w:val="20"/>
          <w:lang w:val="en-GB"/>
        </w:rPr>
      </w:pPr>
      <w:r>
        <w:rPr>
          <w:noProof/>
          <w:sz w:val="20"/>
          <w:szCs w:val="20"/>
        </w:rPr>
        <w:drawing>
          <wp:anchor distT="0" distB="0" distL="114300" distR="114300" simplePos="0" relativeHeight="251460608" behindDoc="1" locked="0" layoutInCell="0" allowOverlap="1" wp14:anchorId="0B302195" wp14:editId="5084FFCF">
            <wp:simplePos x="0" y="0"/>
            <wp:positionH relativeFrom="column">
              <wp:posOffset>0</wp:posOffset>
            </wp:positionH>
            <wp:positionV relativeFrom="paragraph">
              <wp:posOffset>22860</wp:posOffset>
            </wp:positionV>
            <wp:extent cx="3581400" cy="127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1B8C61B" w14:textId="77777777" w:rsidR="0006255E" w:rsidRPr="0039141A" w:rsidRDefault="0006255E">
      <w:pPr>
        <w:spacing w:line="200" w:lineRule="exact"/>
        <w:rPr>
          <w:sz w:val="20"/>
          <w:szCs w:val="20"/>
          <w:lang w:val="en-GB"/>
        </w:rPr>
      </w:pPr>
    </w:p>
    <w:p w14:paraId="7894B2AD" w14:textId="77777777" w:rsidR="0006255E" w:rsidRPr="0039141A" w:rsidRDefault="0006255E">
      <w:pPr>
        <w:spacing w:line="202" w:lineRule="exact"/>
        <w:rPr>
          <w:sz w:val="20"/>
          <w:szCs w:val="20"/>
          <w:lang w:val="en-GB"/>
        </w:rPr>
      </w:pPr>
    </w:p>
    <w:p w14:paraId="7B9791E0"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uity and idolatry". Rebellion gegenüber Autoritätspersonen führt dazu, dass eine Person ein ungewöhnliches Maß an Disziplin benötigt und die Folgen ihrer rebellischen Haltung und ihres rebellischen Verhaltens zu tragen hat.</w:t>
      </w:r>
    </w:p>
    <w:p w14:paraId="00C44879" w14:textId="77777777" w:rsidR="0006255E" w:rsidRPr="0039141A" w:rsidRDefault="0006255E">
      <w:pPr>
        <w:spacing w:line="86" w:lineRule="exact"/>
        <w:rPr>
          <w:sz w:val="20"/>
          <w:szCs w:val="20"/>
          <w:lang w:val="en-GB"/>
        </w:rPr>
      </w:pPr>
    </w:p>
    <w:p w14:paraId="051CF472" w14:textId="77777777" w:rsidR="00DB6C4C" w:rsidRDefault="00000000">
      <w:pPr>
        <w:rPr>
          <w:sz w:val="20"/>
          <w:szCs w:val="20"/>
          <w:lang w:val="en-GB"/>
        </w:rPr>
      </w:pPr>
      <w:r w:rsidRPr="0039141A">
        <w:rPr>
          <w:rFonts w:ascii="Arial" w:eastAsia="Arial" w:hAnsi="Arial" w:cs="Arial"/>
          <w:b/>
          <w:bCs/>
          <w:color w:val="292526"/>
          <w:sz w:val="24"/>
          <w:szCs w:val="24"/>
          <w:lang w:val="en-GB"/>
        </w:rPr>
        <w:t>3. Festung des Stolzes</w:t>
      </w:r>
    </w:p>
    <w:p w14:paraId="42DA6C84" w14:textId="77777777" w:rsidR="0006255E" w:rsidRPr="0039141A" w:rsidRDefault="0006255E">
      <w:pPr>
        <w:spacing w:line="60" w:lineRule="exact"/>
        <w:rPr>
          <w:sz w:val="20"/>
          <w:szCs w:val="20"/>
          <w:lang w:val="en-GB"/>
        </w:rPr>
      </w:pPr>
    </w:p>
    <w:p w14:paraId="5081E4A5"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In Sprüche 13:10 heißt es: "Durch Stolz entsteht nichts als Streit...". "Streit ist mit Stolz verbunden, und wo immer er sein hässliches Haupt erhebt, kommt es zu Auseinandersetzungen. Stolz stinkt. In Sprüche 16:18 heißt es: "Hochmut kommt vor dem Fall, und ein hochmütiger Geist vor dem Fall." Stolz, Hochmut und Arroganz haben im Leben vieler Menschen zu Misserfolgen geführt. Stolz ist eine zerstörerische Kraft und kommt ins Spiel, wenn eine Person eine überhöhte Meinung von sich selbst hat. Stolz ist das genaue Gegenteil von Demut, und Demut ist das, was Gott gefällt.</w:t>
      </w:r>
    </w:p>
    <w:p w14:paraId="222D5C9E" w14:textId="77777777" w:rsidR="0006255E" w:rsidRPr="0039141A" w:rsidRDefault="0006255E">
      <w:pPr>
        <w:spacing w:line="95" w:lineRule="exact"/>
        <w:rPr>
          <w:sz w:val="20"/>
          <w:szCs w:val="20"/>
          <w:lang w:val="en-GB"/>
        </w:rPr>
      </w:pPr>
    </w:p>
    <w:p w14:paraId="4146E899" w14:textId="77777777" w:rsidR="00DB6C4C" w:rsidRDefault="00000000">
      <w:pPr>
        <w:rPr>
          <w:sz w:val="20"/>
          <w:szCs w:val="20"/>
          <w:lang w:val="en-GB"/>
        </w:rPr>
      </w:pPr>
      <w:r w:rsidRPr="0039141A">
        <w:rPr>
          <w:rFonts w:ascii="Arial" w:eastAsia="Arial" w:hAnsi="Arial" w:cs="Arial"/>
          <w:b/>
          <w:bCs/>
          <w:color w:val="292526"/>
          <w:sz w:val="24"/>
          <w:szCs w:val="24"/>
          <w:lang w:val="en-GB"/>
        </w:rPr>
        <w:t>4. Hochburg der unkontrollierten Sprache</w:t>
      </w:r>
    </w:p>
    <w:p w14:paraId="58560F32" w14:textId="77777777" w:rsidR="0006255E" w:rsidRPr="0039141A" w:rsidRDefault="0006255E">
      <w:pPr>
        <w:spacing w:line="60" w:lineRule="exact"/>
        <w:rPr>
          <w:sz w:val="20"/>
          <w:szCs w:val="20"/>
          <w:lang w:val="en-GB"/>
        </w:rPr>
      </w:pPr>
    </w:p>
    <w:p w14:paraId="7891D44B" w14:textId="77777777" w:rsidR="00DB6C4C" w:rsidRDefault="00000000">
      <w:pPr>
        <w:ind w:firstLine="240"/>
        <w:jc w:val="both"/>
        <w:rPr>
          <w:sz w:val="20"/>
          <w:szCs w:val="20"/>
          <w:lang w:val="en-GB"/>
        </w:rPr>
      </w:pPr>
      <w:r w:rsidRPr="0039141A">
        <w:rPr>
          <w:rFonts w:eastAsia="Times New Roman"/>
          <w:color w:val="292526"/>
          <w:sz w:val="24"/>
          <w:szCs w:val="24"/>
          <w:lang w:val="en-GB"/>
        </w:rPr>
        <w:t>Schimpfwörter sind wie eine Krankheit, von der man oft nicht weiß, dass man sie hat. Früher nannte man das Fluchen, und das zu Recht. Die Person, die Schimpfwörter benutzt, verflucht andere mit schmutzigen Worten, die sie über oder zu jemandem sagt. Es ist eine Schimpfsprache, und die Abscheulichkeit dieser Hochburg durchdringt alle Ebenen unserer Gesellschaft. Profanität wird von Jung und Alt gleichermaßen verbreitet und wird leider als normales Verhalten akzeptiert. Heutzutage ist es in Filmen, in der Musik, in der Presse usw. unangefochten und erlaubt. Sogar in der Familie und am Arbeitsplatz ist es alltäglich geworden.</w:t>
      </w:r>
    </w:p>
    <w:p w14:paraId="0D8A2701" w14:textId="77777777" w:rsidR="0006255E" w:rsidRPr="0039141A" w:rsidRDefault="0006255E">
      <w:pPr>
        <w:spacing w:line="261" w:lineRule="exact"/>
        <w:rPr>
          <w:sz w:val="20"/>
          <w:szCs w:val="20"/>
          <w:lang w:val="en-GB"/>
        </w:rPr>
      </w:pPr>
    </w:p>
    <w:p w14:paraId="0806F841"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Das sind nur einige der Hochburgen, die nach außen hin sichtbar sind. Viele, viele weitere sind verborgen (vor anderen, aber nicht vor Gott). Einige der verborgenen Hochburgen sind Ehebruch/Unzucht, sexuelle Perversion, </w:t>
      </w:r>
      <w:r w:rsidRPr="0039141A">
        <w:rPr>
          <w:rFonts w:eastAsia="Times New Roman"/>
          <w:color w:val="292526"/>
          <w:sz w:val="24"/>
          <w:szCs w:val="24"/>
          <w:lang w:val="en-GB"/>
        </w:rPr>
        <w:lastRenderedPageBreak/>
        <w:t>Pornografie, Lügen und die Beschäftigung mit dem Okkulten. Oftmals sind Alkohol, Drogen oder Glücksspiel</w:t>
      </w:r>
    </w:p>
    <w:p w14:paraId="0E6E9382" w14:textId="77777777" w:rsidR="0006255E" w:rsidRPr="0039141A" w:rsidRDefault="0006255E">
      <w:pPr>
        <w:rPr>
          <w:lang w:val="en-GB"/>
        </w:rPr>
        <w:sectPr w:rsidR="0006255E" w:rsidRPr="0039141A">
          <w:pgSz w:w="7920" w:h="12240"/>
          <w:pgMar w:top="721" w:right="1080" w:bottom="342" w:left="1200" w:header="0" w:footer="0" w:gutter="0"/>
          <w:cols w:space="720" w:equalWidth="0">
            <w:col w:w="5640"/>
          </w:cols>
        </w:sectPr>
      </w:pPr>
    </w:p>
    <w:p w14:paraId="431D970D" w14:textId="77777777" w:rsidR="0006255E" w:rsidRPr="0039141A" w:rsidRDefault="0006255E">
      <w:pPr>
        <w:spacing w:line="210" w:lineRule="exact"/>
        <w:rPr>
          <w:sz w:val="20"/>
          <w:szCs w:val="20"/>
          <w:lang w:val="en-GB"/>
        </w:rPr>
      </w:pPr>
    </w:p>
    <w:p w14:paraId="6138A9BC" w14:textId="77777777" w:rsidR="00DB6C4C" w:rsidRDefault="00000000">
      <w:pPr>
        <w:jc w:val="center"/>
        <w:rPr>
          <w:sz w:val="20"/>
          <w:szCs w:val="20"/>
          <w:lang w:val="en-GB"/>
        </w:rPr>
      </w:pPr>
      <w:r w:rsidRPr="0039141A">
        <w:rPr>
          <w:rFonts w:eastAsia="Times New Roman"/>
          <w:color w:val="292526"/>
          <w:sz w:val="28"/>
          <w:szCs w:val="28"/>
          <w:lang w:val="en-GB"/>
        </w:rPr>
        <w:t>19</w:t>
      </w:r>
    </w:p>
    <w:p w14:paraId="55D46D3C" w14:textId="77777777" w:rsidR="0006255E" w:rsidRPr="0039141A" w:rsidRDefault="0006255E">
      <w:pPr>
        <w:rPr>
          <w:lang w:val="en-GB"/>
        </w:rPr>
        <w:sectPr w:rsidR="0006255E" w:rsidRPr="0039141A">
          <w:type w:val="continuous"/>
          <w:pgSz w:w="7920" w:h="12240"/>
          <w:pgMar w:top="721" w:right="1080" w:bottom="342" w:left="1200" w:header="0" w:footer="0" w:gutter="0"/>
          <w:cols w:space="720" w:equalWidth="0">
            <w:col w:w="5640"/>
          </w:cols>
        </w:sectPr>
      </w:pPr>
    </w:p>
    <w:p w14:paraId="516F6BC4" w14:textId="77777777" w:rsidR="00DB6C4C" w:rsidRDefault="00000000">
      <w:pPr>
        <w:jc w:val="center"/>
        <w:rPr>
          <w:sz w:val="20"/>
          <w:szCs w:val="20"/>
          <w:lang w:val="en-GB"/>
        </w:rPr>
      </w:pPr>
      <w:bookmarkStart w:id="36" w:name="page37"/>
      <w:bookmarkEnd w:id="36"/>
      <w:r w:rsidRPr="0039141A">
        <w:rPr>
          <w:rFonts w:ascii="Arial" w:eastAsia="Arial" w:hAnsi="Arial" w:cs="Arial"/>
          <w:color w:val="292526"/>
          <w:sz w:val="21"/>
          <w:szCs w:val="21"/>
          <w:lang w:val="en-GB"/>
        </w:rPr>
        <w:lastRenderedPageBreak/>
        <w:t>Generationsflüche brechen und Festungen abreißen</w:t>
      </w:r>
    </w:p>
    <w:p w14:paraId="3A86174B" w14:textId="77777777" w:rsidR="00DB6C4C" w:rsidRDefault="00000000">
      <w:pPr>
        <w:spacing w:line="20" w:lineRule="exact"/>
        <w:rPr>
          <w:sz w:val="20"/>
          <w:szCs w:val="20"/>
          <w:lang w:val="en-GB"/>
        </w:rPr>
      </w:pPr>
      <w:r>
        <w:rPr>
          <w:noProof/>
          <w:sz w:val="20"/>
          <w:szCs w:val="20"/>
        </w:rPr>
        <w:drawing>
          <wp:anchor distT="0" distB="0" distL="114300" distR="114300" simplePos="0" relativeHeight="251462656" behindDoc="1" locked="0" layoutInCell="0" allowOverlap="1" wp14:anchorId="19568843" wp14:editId="27B62093">
            <wp:simplePos x="0" y="0"/>
            <wp:positionH relativeFrom="column">
              <wp:posOffset>0</wp:posOffset>
            </wp:positionH>
            <wp:positionV relativeFrom="paragraph">
              <wp:posOffset>22225</wp:posOffset>
            </wp:positionV>
            <wp:extent cx="3581400" cy="127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53870F6" w14:textId="77777777" w:rsidR="0006255E" w:rsidRPr="0039141A" w:rsidRDefault="0006255E">
      <w:pPr>
        <w:spacing w:line="200" w:lineRule="exact"/>
        <w:rPr>
          <w:sz w:val="20"/>
          <w:szCs w:val="20"/>
          <w:lang w:val="en-GB"/>
        </w:rPr>
      </w:pPr>
    </w:p>
    <w:p w14:paraId="2152699B" w14:textId="77777777" w:rsidR="0006255E" w:rsidRPr="0039141A" w:rsidRDefault="0006255E">
      <w:pPr>
        <w:spacing w:line="201" w:lineRule="exact"/>
        <w:rPr>
          <w:sz w:val="20"/>
          <w:szCs w:val="20"/>
          <w:lang w:val="en-GB"/>
        </w:rPr>
      </w:pPr>
    </w:p>
    <w:p w14:paraId="71AA29C9"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Auch Süchte werden geschickt versteckt. Oft werden sie erst aufgedeckt, wenn Leben und Beziehungen fast zerstört sind.</w:t>
      </w:r>
    </w:p>
    <w:p w14:paraId="2811F2FD" w14:textId="77777777" w:rsidR="0006255E" w:rsidRPr="0039141A" w:rsidRDefault="0006255E">
      <w:pPr>
        <w:spacing w:line="9" w:lineRule="exact"/>
        <w:rPr>
          <w:sz w:val="20"/>
          <w:szCs w:val="20"/>
          <w:lang w:val="en-GB"/>
        </w:rPr>
      </w:pPr>
    </w:p>
    <w:p w14:paraId="53A3AE3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Das Gefüge unserer Gesellschaft wird durch diese Hochburgen zerrissen. Die Menschen wollen eine Lösung für die Probleme, aber die Lösung wird nur kommen, wenn man die Ursache dieser Probleme an der Wurzel packt. Ein Pflaster reicht einfach nicht aus, wenn eine Operation nötig ist! Warum Krankenwagen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den Fuß der Klippe stellen, wenn wir eigentlich einen Zaun am Rande der Klippe bauen müssten?</w:t>
      </w:r>
    </w:p>
    <w:p w14:paraId="495EAFA5"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508533F8" w14:textId="77777777" w:rsidR="0006255E" w:rsidRPr="0039141A" w:rsidRDefault="0006255E">
      <w:pPr>
        <w:spacing w:line="200" w:lineRule="exact"/>
        <w:rPr>
          <w:sz w:val="20"/>
          <w:szCs w:val="20"/>
          <w:lang w:val="en-GB"/>
        </w:rPr>
      </w:pPr>
    </w:p>
    <w:p w14:paraId="21278192" w14:textId="77777777" w:rsidR="0006255E" w:rsidRPr="0039141A" w:rsidRDefault="0006255E">
      <w:pPr>
        <w:spacing w:line="200" w:lineRule="exact"/>
        <w:rPr>
          <w:sz w:val="20"/>
          <w:szCs w:val="20"/>
          <w:lang w:val="en-GB"/>
        </w:rPr>
      </w:pPr>
    </w:p>
    <w:p w14:paraId="03A274AA" w14:textId="77777777" w:rsidR="0006255E" w:rsidRPr="0039141A" w:rsidRDefault="0006255E">
      <w:pPr>
        <w:spacing w:line="200" w:lineRule="exact"/>
        <w:rPr>
          <w:sz w:val="20"/>
          <w:szCs w:val="20"/>
          <w:lang w:val="en-GB"/>
        </w:rPr>
      </w:pPr>
    </w:p>
    <w:p w14:paraId="0A626132" w14:textId="77777777" w:rsidR="0006255E" w:rsidRPr="0039141A" w:rsidRDefault="0006255E">
      <w:pPr>
        <w:spacing w:line="200" w:lineRule="exact"/>
        <w:rPr>
          <w:sz w:val="20"/>
          <w:szCs w:val="20"/>
          <w:lang w:val="en-GB"/>
        </w:rPr>
      </w:pPr>
    </w:p>
    <w:p w14:paraId="7B3780EB" w14:textId="77777777" w:rsidR="0006255E" w:rsidRPr="0039141A" w:rsidRDefault="0006255E">
      <w:pPr>
        <w:spacing w:line="200" w:lineRule="exact"/>
        <w:rPr>
          <w:sz w:val="20"/>
          <w:szCs w:val="20"/>
          <w:lang w:val="en-GB"/>
        </w:rPr>
      </w:pPr>
    </w:p>
    <w:p w14:paraId="1B59BBB2" w14:textId="77777777" w:rsidR="0006255E" w:rsidRPr="0039141A" w:rsidRDefault="0006255E">
      <w:pPr>
        <w:spacing w:line="200" w:lineRule="exact"/>
        <w:rPr>
          <w:sz w:val="20"/>
          <w:szCs w:val="20"/>
          <w:lang w:val="en-GB"/>
        </w:rPr>
      </w:pPr>
    </w:p>
    <w:p w14:paraId="5C826D1C" w14:textId="77777777" w:rsidR="0006255E" w:rsidRPr="0039141A" w:rsidRDefault="0006255E">
      <w:pPr>
        <w:spacing w:line="200" w:lineRule="exact"/>
        <w:rPr>
          <w:sz w:val="20"/>
          <w:szCs w:val="20"/>
          <w:lang w:val="en-GB"/>
        </w:rPr>
      </w:pPr>
    </w:p>
    <w:p w14:paraId="12A0B606" w14:textId="77777777" w:rsidR="0006255E" w:rsidRPr="0039141A" w:rsidRDefault="0006255E">
      <w:pPr>
        <w:spacing w:line="200" w:lineRule="exact"/>
        <w:rPr>
          <w:sz w:val="20"/>
          <w:szCs w:val="20"/>
          <w:lang w:val="en-GB"/>
        </w:rPr>
      </w:pPr>
    </w:p>
    <w:p w14:paraId="3A73B868" w14:textId="77777777" w:rsidR="0006255E" w:rsidRPr="0039141A" w:rsidRDefault="0006255E">
      <w:pPr>
        <w:spacing w:line="200" w:lineRule="exact"/>
        <w:rPr>
          <w:sz w:val="20"/>
          <w:szCs w:val="20"/>
          <w:lang w:val="en-GB"/>
        </w:rPr>
      </w:pPr>
    </w:p>
    <w:p w14:paraId="0476386A" w14:textId="77777777" w:rsidR="0006255E" w:rsidRPr="0039141A" w:rsidRDefault="0006255E">
      <w:pPr>
        <w:spacing w:line="200" w:lineRule="exact"/>
        <w:rPr>
          <w:sz w:val="20"/>
          <w:szCs w:val="20"/>
          <w:lang w:val="en-GB"/>
        </w:rPr>
      </w:pPr>
    </w:p>
    <w:p w14:paraId="465EEAB0" w14:textId="77777777" w:rsidR="0006255E" w:rsidRPr="0039141A" w:rsidRDefault="0006255E">
      <w:pPr>
        <w:spacing w:line="200" w:lineRule="exact"/>
        <w:rPr>
          <w:sz w:val="20"/>
          <w:szCs w:val="20"/>
          <w:lang w:val="en-GB"/>
        </w:rPr>
      </w:pPr>
    </w:p>
    <w:p w14:paraId="425E33E9" w14:textId="77777777" w:rsidR="0006255E" w:rsidRPr="0039141A" w:rsidRDefault="0006255E">
      <w:pPr>
        <w:spacing w:line="200" w:lineRule="exact"/>
        <w:rPr>
          <w:sz w:val="20"/>
          <w:szCs w:val="20"/>
          <w:lang w:val="en-GB"/>
        </w:rPr>
      </w:pPr>
    </w:p>
    <w:p w14:paraId="32FA408C" w14:textId="77777777" w:rsidR="0006255E" w:rsidRPr="0039141A" w:rsidRDefault="0006255E">
      <w:pPr>
        <w:spacing w:line="200" w:lineRule="exact"/>
        <w:rPr>
          <w:sz w:val="20"/>
          <w:szCs w:val="20"/>
          <w:lang w:val="en-GB"/>
        </w:rPr>
      </w:pPr>
    </w:p>
    <w:p w14:paraId="458AF89A" w14:textId="77777777" w:rsidR="0006255E" w:rsidRPr="0039141A" w:rsidRDefault="0006255E">
      <w:pPr>
        <w:spacing w:line="200" w:lineRule="exact"/>
        <w:rPr>
          <w:sz w:val="20"/>
          <w:szCs w:val="20"/>
          <w:lang w:val="en-GB"/>
        </w:rPr>
      </w:pPr>
    </w:p>
    <w:p w14:paraId="7F6FF931" w14:textId="77777777" w:rsidR="0006255E" w:rsidRPr="0039141A" w:rsidRDefault="0006255E">
      <w:pPr>
        <w:spacing w:line="200" w:lineRule="exact"/>
        <w:rPr>
          <w:sz w:val="20"/>
          <w:szCs w:val="20"/>
          <w:lang w:val="en-GB"/>
        </w:rPr>
      </w:pPr>
    </w:p>
    <w:p w14:paraId="05B7D76C" w14:textId="77777777" w:rsidR="0006255E" w:rsidRPr="0039141A" w:rsidRDefault="0006255E">
      <w:pPr>
        <w:spacing w:line="200" w:lineRule="exact"/>
        <w:rPr>
          <w:sz w:val="20"/>
          <w:szCs w:val="20"/>
          <w:lang w:val="en-GB"/>
        </w:rPr>
      </w:pPr>
    </w:p>
    <w:p w14:paraId="78CFFF35" w14:textId="77777777" w:rsidR="0006255E" w:rsidRPr="0039141A" w:rsidRDefault="0006255E">
      <w:pPr>
        <w:spacing w:line="200" w:lineRule="exact"/>
        <w:rPr>
          <w:sz w:val="20"/>
          <w:szCs w:val="20"/>
          <w:lang w:val="en-GB"/>
        </w:rPr>
      </w:pPr>
    </w:p>
    <w:p w14:paraId="5E7E7E33" w14:textId="77777777" w:rsidR="0006255E" w:rsidRPr="0039141A" w:rsidRDefault="0006255E">
      <w:pPr>
        <w:spacing w:line="200" w:lineRule="exact"/>
        <w:rPr>
          <w:sz w:val="20"/>
          <w:szCs w:val="20"/>
          <w:lang w:val="en-GB"/>
        </w:rPr>
      </w:pPr>
    </w:p>
    <w:p w14:paraId="35BC64BD" w14:textId="77777777" w:rsidR="0006255E" w:rsidRPr="0039141A" w:rsidRDefault="0006255E">
      <w:pPr>
        <w:spacing w:line="200" w:lineRule="exact"/>
        <w:rPr>
          <w:sz w:val="20"/>
          <w:szCs w:val="20"/>
          <w:lang w:val="en-GB"/>
        </w:rPr>
      </w:pPr>
    </w:p>
    <w:p w14:paraId="177163F4" w14:textId="77777777" w:rsidR="0006255E" w:rsidRPr="0039141A" w:rsidRDefault="0006255E">
      <w:pPr>
        <w:spacing w:line="200" w:lineRule="exact"/>
        <w:rPr>
          <w:sz w:val="20"/>
          <w:szCs w:val="20"/>
          <w:lang w:val="en-GB"/>
        </w:rPr>
      </w:pPr>
    </w:p>
    <w:p w14:paraId="74145171" w14:textId="77777777" w:rsidR="0006255E" w:rsidRPr="0039141A" w:rsidRDefault="0006255E">
      <w:pPr>
        <w:spacing w:line="200" w:lineRule="exact"/>
        <w:rPr>
          <w:sz w:val="20"/>
          <w:szCs w:val="20"/>
          <w:lang w:val="en-GB"/>
        </w:rPr>
      </w:pPr>
    </w:p>
    <w:p w14:paraId="4A855908" w14:textId="77777777" w:rsidR="0006255E" w:rsidRPr="0039141A" w:rsidRDefault="0006255E">
      <w:pPr>
        <w:spacing w:line="200" w:lineRule="exact"/>
        <w:rPr>
          <w:sz w:val="20"/>
          <w:szCs w:val="20"/>
          <w:lang w:val="en-GB"/>
        </w:rPr>
      </w:pPr>
    </w:p>
    <w:p w14:paraId="78B560D8" w14:textId="77777777" w:rsidR="0006255E" w:rsidRPr="0039141A" w:rsidRDefault="0006255E">
      <w:pPr>
        <w:spacing w:line="200" w:lineRule="exact"/>
        <w:rPr>
          <w:sz w:val="20"/>
          <w:szCs w:val="20"/>
          <w:lang w:val="en-GB"/>
        </w:rPr>
      </w:pPr>
    </w:p>
    <w:p w14:paraId="61512F9C" w14:textId="77777777" w:rsidR="0006255E" w:rsidRPr="0039141A" w:rsidRDefault="0006255E">
      <w:pPr>
        <w:spacing w:line="200" w:lineRule="exact"/>
        <w:rPr>
          <w:sz w:val="20"/>
          <w:szCs w:val="20"/>
          <w:lang w:val="en-GB"/>
        </w:rPr>
      </w:pPr>
    </w:p>
    <w:p w14:paraId="029C584E" w14:textId="77777777" w:rsidR="0006255E" w:rsidRPr="0039141A" w:rsidRDefault="0006255E">
      <w:pPr>
        <w:spacing w:line="200" w:lineRule="exact"/>
        <w:rPr>
          <w:sz w:val="20"/>
          <w:szCs w:val="20"/>
          <w:lang w:val="en-GB"/>
        </w:rPr>
      </w:pPr>
    </w:p>
    <w:p w14:paraId="42F459A4" w14:textId="77777777" w:rsidR="0006255E" w:rsidRPr="0039141A" w:rsidRDefault="0006255E">
      <w:pPr>
        <w:spacing w:line="200" w:lineRule="exact"/>
        <w:rPr>
          <w:sz w:val="20"/>
          <w:szCs w:val="20"/>
          <w:lang w:val="en-GB"/>
        </w:rPr>
      </w:pPr>
    </w:p>
    <w:p w14:paraId="331FAFFD" w14:textId="77777777" w:rsidR="0006255E" w:rsidRPr="0039141A" w:rsidRDefault="0006255E">
      <w:pPr>
        <w:spacing w:line="200" w:lineRule="exact"/>
        <w:rPr>
          <w:sz w:val="20"/>
          <w:szCs w:val="20"/>
          <w:lang w:val="en-GB"/>
        </w:rPr>
      </w:pPr>
    </w:p>
    <w:p w14:paraId="61AF4B5C" w14:textId="77777777" w:rsidR="0006255E" w:rsidRPr="0039141A" w:rsidRDefault="0006255E">
      <w:pPr>
        <w:spacing w:line="200" w:lineRule="exact"/>
        <w:rPr>
          <w:sz w:val="20"/>
          <w:szCs w:val="20"/>
          <w:lang w:val="en-GB"/>
        </w:rPr>
      </w:pPr>
    </w:p>
    <w:p w14:paraId="1CEAE915" w14:textId="77777777" w:rsidR="0006255E" w:rsidRPr="0039141A" w:rsidRDefault="0006255E">
      <w:pPr>
        <w:spacing w:line="200" w:lineRule="exact"/>
        <w:rPr>
          <w:sz w:val="20"/>
          <w:szCs w:val="20"/>
          <w:lang w:val="en-GB"/>
        </w:rPr>
      </w:pPr>
    </w:p>
    <w:p w14:paraId="7AFC8A3D" w14:textId="77777777" w:rsidR="0006255E" w:rsidRPr="0039141A" w:rsidRDefault="0006255E">
      <w:pPr>
        <w:spacing w:line="200" w:lineRule="exact"/>
        <w:rPr>
          <w:sz w:val="20"/>
          <w:szCs w:val="20"/>
          <w:lang w:val="en-GB"/>
        </w:rPr>
      </w:pPr>
    </w:p>
    <w:p w14:paraId="45504E88" w14:textId="77777777" w:rsidR="0006255E" w:rsidRPr="0039141A" w:rsidRDefault="0006255E">
      <w:pPr>
        <w:spacing w:line="200" w:lineRule="exact"/>
        <w:rPr>
          <w:sz w:val="20"/>
          <w:szCs w:val="20"/>
          <w:lang w:val="en-GB"/>
        </w:rPr>
      </w:pPr>
    </w:p>
    <w:p w14:paraId="34E1815D" w14:textId="77777777" w:rsidR="0006255E" w:rsidRPr="0039141A" w:rsidRDefault="0006255E">
      <w:pPr>
        <w:spacing w:line="200" w:lineRule="exact"/>
        <w:rPr>
          <w:sz w:val="20"/>
          <w:szCs w:val="20"/>
          <w:lang w:val="en-GB"/>
        </w:rPr>
      </w:pPr>
    </w:p>
    <w:p w14:paraId="4A2C8AFA" w14:textId="77777777" w:rsidR="0006255E" w:rsidRPr="0039141A" w:rsidRDefault="0006255E">
      <w:pPr>
        <w:spacing w:line="200" w:lineRule="exact"/>
        <w:rPr>
          <w:sz w:val="20"/>
          <w:szCs w:val="20"/>
          <w:lang w:val="en-GB"/>
        </w:rPr>
      </w:pPr>
    </w:p>
    <w:p w14:paraId="29DC6985" w14:textId="77777777" w:rsidR="0006255E" w:rsidRPr="0039141A" w:rsidRDefault="0006255E">
      <w:pPr>
        <w:spacing w:line="297" w:lineRule="exact"/>
        <w:rPr>
          <w:sz w:val="20"/>
          <w:szCs w:val="20"/>
          <w:lang w:val="en-GB"/>
        </w:rPr>
      </w:pPr>
    </w:p>
    <w:p w14:paraId="07C8DED9" w14:textId="77777777" w:rsidR="00DB6C4C" w:rsidRDefault="00000000">
      <w:pPr>
        <w:jc w:val="center"/>
        <w:rPr>
          <w:sz w:val="20"/>
          <w:szCs w:val="20"/>
          <w:lang w:val="en-GB"/>
        </w:rPr>
      </w:pPr>
      <w:r w:rsidRPr="0039141A">
        <w:rPr>
          <w:rFonts w:eastAsia="Times New Roman"/>
          <w:color w:val="292526"/>
          <w:sz w:val="28"/>
          <w:szCs w:val="28"/>
          <w:lang w:val="en-GB"/>
        </w:rPr>
        <w:t>20</w:t>
      </w:r>
    </w:p>
    <w:p w14:paraId="4019E1E8"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BFC482A" w14:textId="77777777" w:rsidR="00DB6C4C" w:rsidRDefault="00000000">
      <w:pPr>
        <w:ind w:left="2120"/>
        <w:rPr>
          <w:sz w:val="20"/>
          <w:szCs w:val="20"/>
          <w:lang w:val="en-GB"/>
        </w:rPr>
      </w:pPr>
      <w:bookmarkStart w:id="37" w:name="page38"/>
      <w:bookmarkEnd w:id="37"/>
      <w:r w:rsidRPr="0039141A">
        <w:rPr>
          <w:rFonts w:eastAsia="Times New Roman"/>
          <w:color w:val="292526"/>
          <w:sz w:val="36"/>
          <w:szCs w:val="36"/>
          <w:lang w:val="en-GB"/>
        </w:rPr>
        <w:lastRenderedPageBreak/>
        <w:t>Fünftes Kapitel</w:t>
      </w:r>
    </w:p>
    <w:p w14:paraId="586946A7" w14:textId="77777777" w:rsidR="00DB6C4C" w:rsidRDefault="00000000">
      <w:pPr>
        <w:spacing w:line="20" w:lineRule="exact"/>
        <w:rPr>
          <w:sz w:val="20"/>
          <w:szCs w:val="20"/>
          <w:lang w:val="en-GB"/>
        </w:rPr>
      </w:pPr>
      <w:r>
        <w:rPr>
          <w:noProof/>
          <w:sz w:val="20"/>
          <w:szCs w:val="20"/>
        </w:rPr>
        <w:drawing>
          <wp:anchor distT="0" distB="0" distL="114300" distR="114300" simplePos="0" relativeHeight="251464704" behindDoc="1" locked="0" layoutInCell="0" allowOverlap="1" wp14:anchorId="110C5DA7" wp14:editId="227196A1">
            <wp:simplePos x="0" y="0"/>
            <wp:positionH relativeFrom="column">
              <wp:posOffset>76200</wp:posOffset>
            </wp:positionH>
            <wp:positionV relativeFrom="paragraph">
              <wp:posOffset>326390</wp:posOffset>
            </wp:positionV>
            <wp:extent cx="3505200" cy="508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59C854E0" w14:textId="77777777" w:rsidR="0006255E" w:rsidRPr="0039141A" w:rsidRDefault="0006255E">
      <w:pPr>
        <w:spacing w:line="200" w:lineRule="exact"/>
        <w:rPr>
          <w:sz w:val="20"/>
          <w:szCs w:val="20"/>
          <w:lang w:val="en-GB"/>
        </w:rPr>
      </w:pPr>
    </w:p>
    <w:p w14:paraId="756CF7E7" w14:textId="77777777" w:rsidR="0006255E" w:rsidRPr="0039141A" w:rsidRDefault="0006255E">
      <w:pPr>
        <w:spacing w:line="200" w:lineRule="exact"/>
        <w:rPr>
          <w:sz w:val="20"/>
          <w:szCs w:val="20"/>
          <w:lang w:val="en-GB"/>
        </w:rPr>
      </w:pPr>
    </w:p>
    <w:p w14:paraId="706F53A6" w14:textId="77777777" w:rsidR="0006255E" w:rsidRPr="0039141A" w:rsidRDefault="0006255E">
      <w:pPr>
        <w:spacing w:line="200" w:lineRule="exact"/>
        <w:rPr>
          <w:sz w:val="20"/>
          <w:szCs w:val="20"/>
          <w:lang w:val="en-GB"/>
        </w:rPr>
      </w:pPr>
    </w:p>
    <w:p w14:paraId="79E8F585" w14:textId="77777777" w:rsidR="0006255E" w:rsidRPr="0039141A" w:rsidRDefault="0006255E">
      <w:pPr>
        <w:spacing w:line="200" w:lineRule="exact"/>
        <w:rPr>
          <w:sz w:val="20"/>
          <w:szCs w:val="20"/>
          <w:lang w:val="en-GB"/>
        </w:rPr>
      </w:pPr>
    </w:p>
    <w:p w14:paraId="791FF702" w14:textId="77777777" w:rsidR="0006255E" w:rsidRPr="0039141A" w:rsidRDefault="0006255E">
      <w:pPr>
        <w:spacing w:line="200" w:lineRule="exact"/>
        <w:rPr>
          <w:sz w:val="20"/>
          <w:szCs w:val="20"/>
          <w:lang w:val="en-GB"/>
        </w:rPr>
      </w:pPr>
    </w:p>
    <w:p w14:paraId="5A540621" w14:textId="77777777" w:rsidR="0006255E" w:rsidRPr="0039141A" w:rsidRDefault="0006255E">
      <w:pPr>
        <w:spacing w:line="200" w:lineRule="exact"/>
        <w:rPr>
          <w:sz w:val="20"/>
          <w:szCs w:val="20"/>
          <w:lang w:val="en-GB"/>
        </w:rPr>
      </w:pPr>
    </w:p>
    <w:p w14:paraId="647C0A4F" w14:textId="77777777" w:rsidR="0006255E" w:rsidRPr="0039141A" w:rsidRDefault="0006255E">
      <w:pPr>
        <w:spacing w:line="200" w:lineRule="exact"/>
        <w:rPr>
          <w:sz w:val="20"/>
          <w:szCs w:val="20"/>
          <w:lang w:val="en-GB"/>
        </w:rPr>
      </w:pPr>
    </w:p>
    <w:p w14:paraId="05A46F3D" w14:textId="77777777" w:rsidR="0006255E" w:rsidRPr="0039141A" w:rsidRDefault="0006255E">
      <w:pPr>
        <w:spacing w:line="200" w:lineRule="exact"/>
        <w:rPr>
          <w:sz w:val="20"/>
          <w:szCs w:val="20"/>
          <w:lang w:val="en-GB"/>
        </w:rPr>
      </w:pPr>
    </w:p>
    <w:p w14:paraId="104C3847" w14:textId="77777777" w:rsidR="0006255E" w:rsidRPr="0039141A" w:rsidRDefault="0006255E">
      <w:pPr>
        <w:spacing w:line="382" w:lineRule="exact"/>
        <w:rPr>
          <w:sz w:val="20"/>
          <w:szCs w:val="20"/>
          <w:lang w:val="en-GB"/>
        </w:rPr>
      </w:pPr>
    </w:p>
    <w:p w14:paraId="5717A959" w14:textId="77777777" w:rsidR="00DB6C4C" w:rsidRDefault="00000000">
      <w:pPr>
        <w:ind w:left="1000"/>
        <w:rPr>
          <w:sz w:val="20"/>
          <w:szCs w:val="20"/>
          <w:lang w:val="en-GB"/>
        </w:rPr>
      </w:pPr>
      <w:r w:rsidRPr="0039141A">
        <w:rPr>
          <w:rFonts w:eastAsia="Times New Roman"/>
          <w:color w:val="292526"/>
          <w:sz w:val="56"/>
          <w:szCs w:val="56"/>
          <w:lang w:val="en-GB"/>
        </w:rPr>
        <w:t>Fesselung ist Sklaverei!</w:t>
      </w:r>
    </w:p>
    <w:p w14:paraId="41C8A5F5" w14:textId="77777777" w:rsidR="00DB6C4C" w:rsidRDefault="00000000">
      <w:pPr>
        <w:spacing w:line="20" w:lineRule="exact"/>
        <w:rPr>
          <w:sz w:val="20"/>
          <w:szCs w:val="20"/>
          <w:lang w:val="en-GB"/>
        </w:rPr>
      </w:pPr>
      <w:r>
        <w:rPr>
          <w:noProof/>
          <w:sz w:val="20"/>
          <w:szCs w:val="20"/>
        </w:rPr>
        <w:drawing>
          <wp:anchor distT="0" distB="0" distL="114300" distR="114300" simplePos="0" relativeHeight="251466752" behindDoc="1" locked="0" layoutInCell="0" allowOverlap="1" wp14:anchorId="7AAC527C" wp14:editId="3FE5617F">
            <wp:simplePos x="0" y="0"/>
            <wp:positionH relativeFrom="column">
              <wp:posOffset>-173990</wp:posOffset>
            </wp:positionH>
            <wp:positionV relativeFrom="paragraph">
              <wp:posOffset>257175</wp:posOffset>
            </wp:positionV>
            <wp:extent cx="850900" cy="8763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srcRect/>
                    <a:stretch>
                      <a:fillRect/>
                    </a:stretch>
                  </pic:blipFill>
                  <pic:spPr bwMode="auto">
                    <a:xfrm>
                      <a:off x="0" y="0"/>
                      <a:ext cx="850900" cy="876300"/>
                    </a:xfrm>
                    <a:prstGeom prst="rect">
                      <a:avLst/>
                    </a:prstGeom>
                    <a:noFill/>
                  </pic:spPr>
                </pic:pic>
              </a:graphicData>
            </a:graphic>
          </wp:anchor>
        </w:drawing>
      </w:r>
    </w:p>
    <w:p w14:paraId="49936DB0" w14:textId="77777777" w:rsidR="0006255E" w:rsidRPr="0039141A" w:rsidRDefault="0006255E">
      <w:pPr>
        <w:spacing w:line="200" w:lineRule="exact"/>
        <w:rPr>
          <w:sz w:val="20"/>
          <w:szCs w:val="20"/>
          <w:lang w:val="en-GB"/>
        </w:rPr>
      </w:pPr>
    </w:p>
    <w:p w14:paraId="37E3CFEE" w14:textId="77777777" w:rsidR="0006255E" w:rsidRPr="0039141A" w:rsidRDefault="0006255E">
      <w:pPr>
        <w:spacing w:line="200" w:lineRule="exact"/>
        <w:rPr>
          <w:sz w:val="20"/>
          <w:szCs w:val="20"/>
          <w:lang w:val="en-GB"/>
        </w:rPr>
      </w:pPr>
    </w:p>
    <w:p w14:paraId="39ACB2E1" w14:textId="77777777" w:rsidR="0006255E" w:rsidRPr="0039141A" w:rsidRDefault="0006255E">
      <w:pPr>
        <w:spacing w:line="200" w:lineRule="exact"/>
        <w:rPr>
          <w:sz w:val="20"/>
          <w:szCs w:val="20"/>
          <w:lang w:val="en-GB"/>
        </w:rPr>
      </w:pPr>
    </w:p>
    <w:p w14:paraId="31573E47" w14:textId="77777777" w:rsidR="0006255E" w:rsidRPr="0039141A" w:rsidRDefault="0006255E">
      <w:pPr>
        <w:spacing w:line="200" w:lineRule="exact"/>
        <w:rPr>
          <w:sz w:val="20"/>
          <w:szCs w:val="20"/>
          <w:lang w:val="en-GB"/>
        </w:rPr>
      </w:pPr>
    </w:p>
    <w:p w14:paraId="7AFCE9C7" w14:textId="77777777" w:rsidR="0006255E" w:rsidRPr="0039141A" w:rsidRDefault="0006255E">
      <w:pPr>
        <w:spacing w:line="233" w:lineRule="exact"/>
        <w:rPr>
          <w:sz w:val="20"/>
          <w:szCs w:val="20"/>
          <w:lang w:val="en-GB"/>
        </w:rPr>
      </w:pPr>
    </w:p>
    <w:p w14:paraId="53A17C24" w14:textId="77777777" w:rsidR="00DB6C4C" w:rsidRDefault="00000000">
      <w:pPr>
        <w:jc w:val="right"/>
        <w:rPr>
          <w:sz w:val="20"/>
          <w:szCs w:val="20"/>
          <w:lang w:val="en-GB"/>
        </w:rPr>
      </w:pPr>
      <w:r w:rsidRPr="0039141A">
        <w:rPr>
          <w:rFonts w:eastAsia="Times New Roman"/>
          <w:color w:val="292526"/>
          <w:sz w:val="17"/>
          <w:szCs w:val="17"/>
          <w:lang w:val="en-GB"/>
        </w:rPr>
        <w:t>SKLAVEREI IST EIN ZUSTAND, DEN DIE MEISTEN MENSCHEN ALS</w:t>
      </w:r>
    </w:p>
    <w:p w14:paraId="75244CDD" w14:textId="77777777" w:rsidR="0006255E" w:rsidRPr="0039141A" w:rsidRDefault="0006255E">
      <w:pPr>
        <w:spacing w:line="20" w:lineRule="exact"/>
        <w:rPr>
          <w:sz w:val="20"/>
          <w:szCs w:val="20"/>
          <w:lang w:val="en-GB"/>
        </w:rPr>
      </w:pPr>
    </w:p>
    <w:p w14:paraId="0CA5A7AF" w14:textId="77777777" w:rsidR="00DB6C4C" w:rsidRDefault="00000000">
      <w:pPr>
        <w:jc w:val="right"/>
        <w:rPr>
          <w:sz w:val="20"/>
          <w:szCs w:val="20"/>
          <w:lang w:val="en-GB"/>
        </w:rPr>
      </w:pPr>
      <w:r w:rsidRPr="0039141A">
        <w:rPr>
          <w:rFonts w:eastAsia="Times New Roman"/>
          <w:color w:val="292526"/>
          <w:sz w:val="24"/>
          <w:szCs w:val="24"/>
          <w:lang w:val="en-GB"/>
        </w:rPr>
        <w:t>abstoßend, und das zu Recht. Niemand in seinem oder</w:t>
      </w:r>
    </w:p>
    <w:p w14:paraId="4A1E9F8B" w14:textId="77777777" w:rsidR="0006255E" w:rsidRPr="0039141A" w:rsidRDefault="0006255E">
      <w:pPr>
        <w:spacing w:line="9" w:lineRule="exact"/>
        <w:rPr>
          <w:sz w:val="20"/>
          <w:szCs w:val="20"/>
          <w:lang w:val="en-GB"/>
        </w:rPr>
      </w:pPr>
    </w:p>
    <w:p w14:paraId="13DB6F77" w14:textId="77777777" w:rsidR="00DB6C4C" w:rsidRDefault="00000000">
      <w:pPr>
        <w:spacing w:line="242" w:lineRule="auto"/>
        <w:ind w:hanging="274"/>
        <w:jc w:val="both"/>
        <w:rPr>
          <w:sz w:val="20"/>
          <w:szCs w:val="20"/>
          <w:lang w:val="en-GB"/>
        </w:rPr>
      </w:pPr>
      <w:r>
        <w:rPr>
          <w:noProof/>
          <w:sz w:val="1"/>
          <w:szCs w:val="1"/>
        </w:rPr>
        <w:drawing>
          <wp:inline distT="0" distB="0" distL="0" distR="0" wp14:anchorId="5DDA281E" wp14:editId="1541DEB8">
            <wp:extent cx="850900" cy="285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srcRect/>
                    <a:stretch>
                      <a:fillRect/>
                    </a:stretch>
                  </pic:blipFill>
                  <pic:spPr bwMode="auto">
                    <a:xfrm>
                      <a:off x="0" y="0"/>
                      <a:ext cx="850900" cy="28575"/>
                    </a:xfrm>
                    <a:prstGeom prst="rect">
                      <a:avLst/>
                    </a:prstGeom>
                    <a:noFill/>
                    <a:ln>
                      <a:noFill/>
                    </a:ln>
                  </pic:spPr>
                </pic:pic>
              </a:graphicData>
            </a:graphic>
          </wp:inline>
        </w:drawing>
      </w:r>
      <w:r w:rsidRPr="0039141A">
        <w:rPr>
          <w:rFonts w:eastAsia="Times New Roman"/>
          <w:color w:val="292526"/>
          <w:sz w:val="24"/>
          <w:szCs w:val="24"/>
          <w:lang w:val="en-GB"/>
        </w:rPr>
        <w:t xml:space="preserve"> die bei klarem Verstand ist, eine Sklavin sein möchte! Die meisten Länder der Welt haben die Sklaverei als unmenschlich und entwürdigend abgeschafft. In einigen Ländern wird die Sklaverei jedoch immer noch in der einen oder anderen Form (ohne sie so zu nennen) durch Unterdrückung und Kontrolle praktiziert. Das veranlasst die Regierungen der freien Länder, sich für die Menschenrechte einzusetzen und manchmal sogar Krieg gegen den Unterdrücker zu führen.</w:t>
      </w:r>
    </w:p>
    <w:p w14:paraId="644FE525" w14:textId="77777777" w:rsidR="0006255E" w:rsidRPr="0039141A" w:rsidRDefault="0006255E">
      <w:pPr>
        <w:spacing w:line="292" w:lineRule="exact"/>
        <w:rPr>
          <w:sz w:val="20"/>
          <w:szCs w:val="20"/>
          <w:lang w:val="en-GB"/>
        </w:rPr>
      </w:pPr>
    </w:p>
    <w:p w14:paraId="6816B021"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Wenn es eine Festung im Leben einer Person gibt, wird diese Person auch in Sklaverei gehalten. Sie sind dieser Gewohnheit oder diesem Umstand, der sie unter Kontrolle hat, hörig. Webster's Wörterbuch definiert </w:t>
      </w:r>
      <w:r w:rsidRPr="0039141A">
        <w:rPr>
          <w:rFonts w:eastAsia="Times New Roman"/>
          <w:i/>
          <w:iCs/>
          <w:color w:val="292526"/>
          <w:sz w:val="24"/>
          <w:szCs w:val="24"/>
          <w:lang w:val="en-GB"/>
        </w:rPr>
        <w:t xml:space="preserve">Knechtschaft </w:t>
      </w:r>
      <w:r w:rsidRPr="0039141A">
        <w:rPr>
          <w:rFonts w:eastAsia="Times New Roman"/>
          <w:color w:val="292526"/>
          <w:sz w:val="24"/>
          <w:szCs w:val="24"/>
          <w:lang w:val="en-GB"/>
        </w:rPr>
        <w:t>als "Unterwerfung unter eine Kraft oder einen Einfluss".</w:t>
      </w:r>
    </w:p>
    <w:p w14:paraId="496FCD36" w14:textId="77777777" w:rsidR="0006255E" w:rsidRPr="0039141A" w:rsidRDefault="0006255E">
      <w:pPr>
        <w:spacing w:line="9" w:lineRule="exact"/>
        <w:rPr>
          <w:sz w:val="20"/>
          <w:szCs w:val="20"/>
          <w:lang w:val="en-GB"/>
        </w:rPr>
      </w:pPr>
    </w:p>
    <w:p w14:paraId="612067AF"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Ungezählte Millionen von Menschen leben in der einen oder anderen Form in geistlicher Sklaverei und erkennen sie nicht einmal als Sklaverei! Römer 6:16, 19-23 macht es deutlich:</w:t>
      </w:r>
    </w:p>
    <w:p w14:paraId="333680F6" w14:textId="77777777" w:rsidR="0006255E" w:rsidRPr="0039141A" w:rsidRDefault="0006255E">
      <w:pPr>
        <w:rPr>
          <w:lang w:val="en-GB"/>
        </w:rPr>
        <w:sectPr w:rsidR="0006255E" w:rsidRPr="0039141A">
          <w:pgSz w:w="7920" w:h="12240"/>
          <w:pgMar w:top="1395" w:right="1080" w:bottom="272" w:left="1200" w:header="0" w:footer="0" w:gutter="0"/>
          <w:cols w:space="720" w:equalWidth="0">
            <w:col w:w="5640"/>
          </w:cols>
        </w:sectPr>
      </w:pPr>
    </w:p>
    <w:p w14:paraId="4CFE35C8" w14:textId="77777777" w:rsidR="0006255E" w:rsidRPr="0039141A" w:rsidRDefault="0006255E">
      <w:pPr>
        <w:spacing w:line="320" w:lineRule="exact"/>
        <w:rPr>
          <w:sz w:val="20"/>
          <w:szCs w:val="20"/>
          <w:lang w:val="en-GB"/>
        </w:rPr>
      </w:pPr>
    </w:p>
    <w:p w14:paraId="4F622062" w14:textId="77777777" w:rsidR="00DB6C4C" w:rsidRDefault="00000000">
      <w:pPr>
        <w:jc w:val="center"/>
        <w:rPr>
          <w:sz w:val="20"/>
          <w:szCs w:val="20"/>
          <w:lang w:val="en-GB"/>
        </w:rPr>
      </w:pPr>
      <w:r w:rsidRPr="0039141A">
        <w:rPr>
          <w:rFonts w:eastAsia="Times New Roman"/>
          <w:color w:val="292526"/>
          <w:sz w:val="28"/>
          <w:szCs w:val="28"/>
          <w:lang w:val="en-GB"/>
        </w:rPr>
        <w:t>21</w:t>
      </w:r>
    </w:p>
    <w:p w14:paraId="02812A92" w14:textId="77777777" w:rsidR="0006255E" w:rsidRPr="0039141A" w:rsidRDefault="0006255E">
      <w:pPr>
        <w:rPr>
          <w:lang w:val="en-GB"/>
        </w:rPr>
        <w:sectPr w:rsidR="0006255E" w:rsidRPr="0039141A">
          <w:type w:val="continuous"/>
          <w:pgSz w:w="7920" w:h="12240"/>
          <w:pgMar w:top="1395" w:right="1080" w:bottom="272" w:left="1200" w:header="0" w:footer="0" w:gutter="0"/>
          <w:cols w:space="720" w:equalWidth="0">
            <w:col w:w="5640"/>
          </w:cols>
        </w:sectPr>
      </w:pPr>
    </w:p>
    <w:p w14:paraId="304AC3C9" w14:textId="77777777" w:rsidR="00DB6C4C" w:rsidRDefault="00000000">
      <w:pPr>
        <w:jc w:val="center"/>
        <w:rPr>
          <w:sz w:val="20"/>
          <w:szCs w:val="20"/>
          <w:lang w:val="en-GB"/>
        </w:rPr>
      </w:pPr>
      <w:bookmarkStart w:id="38" w:name="page39"/>
      <w:bookmarkEnd w:id="38"/>
      <w:r w:rsidRPr="0039141A">
        <w:rPr>
          <w:rFonts w:ascii="Arial" w:eastAsia="Arial" w:hAnsi="Arial" w:cs="Arial"/>
          <w:color w:val="292526"/>
          <w:sz w:val="21"/>
          <w:szCs w:val="21"/>
          <w:lang w:val="en-GB"/>
        </w:rPr>
        <w:lastRenderedPageBreak/>
        <w:t>Generationsflüche brechen und Festungen abreißen</w:t>
      </w:r>
    </w:p>
    <w:p w14:paraId="3F45B7F6" w14:textId="77777777" w:rsidR="00DB6C4C" w:rsidRDefault="00000000">
      <w:pPr>
        <w:spacing w:line="20" w:lineRule="exact"/>
        <w:rPr>
          <w:sz w:val="20"/>
          <w:szCs w:val="20"/>
          <w:lang w:val="en-GB"/>
        </w:rPr>
      </w:pPr>
      <w:r>
        <w:rPr>
          <w:noProof/>
          <w:sz w:val="20"/>
          <w:szCs w:val="20"/>
        </w:rPr>
        <w:drawing>
          <wp:anchor distT="0" distB="0" distL="114300" distR="114300" simplePos="0" relativeHeight="251468800" behindDoc="1" locked="0" layoutInCell="0" allowOverlap="1" wp14:anchorId="1B09E7D4" wp14:editId="660F5F38">
            <wp:simplePos x="0" y="0"/>
            <wp:positionH relativeFrom="column">
              <wp:posOffset>0</wp:posOffset>
            </wp:positionH>
            <wp:positionV relativeFrom="paragraph">
              <wp:posOffset>22225</wp:posOffset>
            </wp:positionV>
            <wp:extent cx="3581400" cy="127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0AF1CD9" w14:textId="77777777" w:rsidR="0006255E" w:rsidRPr="0039141A" w:rsidRDefault="0006255E">
      <w:pPr>
        <w:spacing w:line="200" w:lineRule="exact"/>
        <w:rPr>
          <w:sz w:val="20"/>
          <w:szCs w:val="20"/>
          <w:lang w:val="en-GB"/>
        </w:rPr>
      </w:pPr>
    </w:p>
    <w:p w14:paraId="08F2B1CA" w14:textId="77777777" w:rsidR="0006255E" w:rsidRPr="0039141A" w:rsidRDefault="0006255E">
      <w:pPr>
        <w:spacing w:line="205" w:lineRule="exact"/>
        <w:rPr>
          <w:sz w:val="20"/>
          <w:szCs w:val="20"/>
          <w:lang w:val="en-GB"/>
        </w:rPr>
      </w:pPr>
    </w:p>
    <w:p w14:paraId="619B36B9" w14:textId="77777777" w:rsidR="00DB6C4C" w:rsidRDefault="00000000">
      <w:pPr>
        <w:spacing w:line="258" w:lineRule="auto"/>
        <w:ind w:left="480" w:right="480"/>
        <w:jc w:val="both"/>
        <w:rPr>
          <w:sz w:val="20"/>
          <w:szCs w:val="20"/>
          <w:lang w:val="en-GB"/>
        </w:rPr>
      </w:pPr>
      <w:r w:rsidRPr="0039141A">
        <w:rPr>
          <w:rFonts w:eastAsia="Times New Roman"/>
          <w:color w:val="292526"/>
          <w:lang w:val="en-GB"/>
        </w:rPr>
        <w:t>Wisst ihr nicht, dass ihr, wenn ihr euch jemandem als Sklaven anbietet, um ihm zu gehorchen, Sklaven desjenigen seid, dem ihr gehorcht - ob ihr nun Sklaven der Sünde seid, die zum Tod führt, oder des Gehorsams, der zur Gerechtigkeit führt? . . .</w:t>
      </w:r>
    </w:p>
    <w:p w14:paraId="1A8F34B8" w14:textId="77777777" w:rsidR="0006255E" w:rsidRPr="0039141A" w:rsidRDefault="0006255E">
      <w:pPr>
        <w:spacing w:line="10" w:lineRule="exact"/>
        <w:rPr>
          <w:sz w:val="20"/>
          <w:szCs w:val="20"/>
          <w:lang w:val="en-GB"/>
        </w:rPr>
      </w:pPr>
    </w:p>
    <w:p w14:paraId="02E644B3" w14:textId="77777777" w:rsidR="00DB6C4C" w:rsidRDefault="00000000">
      <w:pPr>
        <w:spacing w:line="259" w:lineRule="auto"/>
        <w:ind w:left="480" w:right="480" w:firstLine="240"/>
        <w:jc w:val="both"/>
        <w:rPr>
          <w:sz w:val="20"/>
          <w:szCs w:val="20"/>
          <w:lang w:val="en-GB"/>
        </w:rPr>
      </w:pPr>
      <w:r w:rsidRPr="0039141A">
        <w:rPr>
          <w:rFonts w:eastAsia="Times New Roman"/>
          <w:color w:val="292526"/>
          <w:lang w:val="en-GB"/>
        </w:rPr>
        <w:t xml:space="preserve">Ich drücke das in menschlichen Worten aus, weil ihr in eurem natürlichen Selbst schwach seid. So wie ihr früher die Teile eures Körpers als Sklaven der Unreinheit und der immer größer werdenden Schlechtigkeit dargebracht habt, so bringt ihr sie jetzt als Sklaven der Gerechtigkeit dar, die zur Heiligkeit führt. Als du Sklave der Sünde warst, warst du frei von der Kontrolle der Gerechtigkeit. Welchen Nutzen hattest du damals von den Dingen, für die du dich jetzt schämst? </w:t>
      </w:r>
      <w:r w:rsidRPr="0039141A">
        <w:rPr>
          <w:rFonts w:eastAsia="Times New Roman"/>
          <w:i/>
          <w:iCs/>
          <w:color w:val="292526"/>
          <w:lang w:val="en-GB"/>
        </w:rPr>
        <w:t>Diese Dinge führen zum Tod!</w:t>
      </w:r>
      <w:r w:rsidRPr="0039141A">
        <w:rPr>
          <w:rFonts w:eastAsia="Times New Roman"/>
          <w:color w:val="292526"/>
          <w:lang w:val="en-GB"/>
        </w:rPr>
        <w:t xml:space="preserve"> Aber jetzt, wo du von der Sünde befreit und zu einem Sklaven Gottes geworden bist, führt der Nutzen, den du erntest, zur Heiligkeit, und das Ergebnis ist das ewige Leben. Denn der Lohn der Sünde ist der Tod, die Gabe Gottes aber ist das ewige Leben in Christus Jesus, unserem Herrn.</w:t>
      </w:r>
    </w:p>
    <w:p w14:paraId="56E62FF0" w14:textId="77777777" w:rsidR="0006255E" w:rsidRPr="0039141A" w:rsidRDefault="0006255E">
      <w:pPr>
        <w:spacing w:line="90" w:lineRule="exact"/>
        <w:rPr>
          <w:sz w:val="20"/>
          <w:szCs w:val="20"/>
          <w:lang w:val="en-GB"/>
        </w:rPr>
      </w:pPr>
    </w:p>
    <w:p w14:paraId="57C9EAC5" w14:textId="77777777" w:rsidR="00DB6C4C" w:rsidRDefault="00000000">
      <w:pPr>
        <w:ind w:left="3320"/>
        <w:rPr>
          <w:sz w:val="20"/>
          <w:szCs w:val="20"/>
          <w:lang w:val="en-GB"/>
        </w:rPr>
      </w:pPr>
      <w:r w:rsidRPr="0039141A">
        <w:rPr>
          <w:rFonts w:eastAsia="Times New Roman"/>
          <w:color w:val="292526"/>
          <w:sz w:val="14"/>
          <w:szCs w:val="14"/>
          <w:lang w:val="en-GB"/>
        </w:rPr>
        <w:t>-NIV</w:t>
      </w:r>
      <w:r w:rsidRPr="0039141A">
        <w:rPr>
          <w:rFonts w:eastAsia="Times New Roman"/>
          <w:color w:val="292526"/>
          <w:lang w:val="en-GB"/>
        </w:rPr>
        <w:t xml:space="preserve">, </w:t>
      </w:r>
      <w:r w:rsidRPr="0039141A">
        <w:rPr>
          <w:rFonts w:eastAsia="Times New Roman"/>
          <w:color w:val="292526"/>
          <w:sz w:val="14"/>
          <w:szCs w:val="14"/>
          <w:lang w:val="en-GB"/>
        </w:rPr>
        <w:t>BETONUNG HINZUGEFÜGT</w:t>
      </w:r>
    </w:p>
    <w:p w14:paraId="78407D93" w14:textId="77777777" w:rsidR="0006255E" w:rsidRPr="0039141A" w:rsidRDefault="0006255E">
      <w:pPr>
        <w:spacing w:line="133" w:lineRule="exact"/>
        <w:rPr>
          <w:sz w:val="20"/>
          <w:szCs w:val="20"/>
          <w:lang w:val="en-GB"/>
        </w:rPr>
      </w:pPr>
    </w:p>
    <w:p w14:paraId="5D1E73D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 Sklaverei gegenüber der Sünde ist im Grunde eine Knechtschaft, aber die Sklaverei gegenüber Gott bedeutet ewiges Leben! Viele Menschen sind in der Sklaverei der Sünde gefangen und haben sich damit abgefunden, sie als eine Lebensweise zu akzeptieren, über die sie scheinbar keine Kontrolle haben. Andere wünschen sich, von der Sklaverei der Sünde befreit zu werden, aber sie wissen nicht, wie sie sich davon befreien können.</w:t>
      </w:r>
    </w:p>
    <w:p w14:paraId="744E5691" w14:textId="77777777" w:rsidR="0006255E" w:rsidRPr="0039141A" w:rsidRDefault="0006255E">
      <w:pPr>
        <w:spacing w:line="4" w:lineRule="exact"/>
        <w:rPr>
          <w:sz w:val="20"/>
          <w:szCs w:val="20"/>
          <w:lang w:val="en-GB"/>
        </w:rPr>
      </w:pPr>
    </w:p>
    <w:p w14:paraId="7C5BEE9C"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Die Bibel beschreibt eine Festung als einen geistlichen Zustand, der nur durch den Einsatz geistlicher Waffen niedergerissen werden kann.</w:t>
      </w:r>
    </w:p>
    <w:p w14:paraId="6DDDD346" w14:textId="77777777" w:rsidR="0006255E" w:rsidRPr="0039141A" w:rsidRDefault="0006255E">
      <w:pPr>
        <w:spacing w:line="149" w:lineRule="exact"/>
        <w:rPr>
          <w:sz w:val="20"/>
          <w:szCs w:val="20"/>
          <w:lang w:val="en-GB"/>
        </w:rPr>
      </w:pPr>
    </w:p>
    <w:p w14:paraId="71FF2754" w14:textId="77777777" w:rsidR="00DB6C4C" w:rsidRDefault="00000000">
      <w:pPr>
        <w:spacing w:line="264" w:lineRule="auto"/>
        <w:ind w:left="480" w:right="480"/>
        <w:jc w:val="both"/>
        <w:rPr>
          <w:sz w:val="20"/>
          <w:szCs w:val="20"/>
          <w:lang w:val="en-GB"/>
        </w:rPr>
      </w:pPr>
      <w:r w:rsidRPr="0039141A">
        <w:rPr>
          <w:rFonts w:eastAsia="Times New Roman"/>
          <w:color w:val="292526"/>
          <w:lang w:val="en-GB"/>
        </w:rPr>
        <w:t xml:space="preserve">Jesus antwortete: "Ich sage euch die Wahrheit: Jeder, der sündigt, ist ein Sklave der Sünde. Ein Sklave aber hat keinen festen Platz in der Familie, </w:t>
      </w:r>
      <w:r w:rsidRPr="0039141A">
        <w:rPr>
          <w:rFonts w:eastAsia="Times New Roman"/>
          <w:color w:val="292526"/>
          <w:lang w:val="en-GB"/>
        </w:rPr>
        <w:lastRenderedPageBreak/>
        <w:t xml:space="preserve">ein Sohn aber gehört für immer zu ihr. Wenn dich also der Sohn in </w:t>
      </w:r>
      <w:proofErr w:type="gramStart"/>
      <w:r w:rsidRPr="0039141A">
        <w:rPr>
          <w:rFonts w:eastAsia="Times New Roman"/>
          <w:color w:val="292526"/>
          <w:lang w:val="en-GB"/>
        </w:rPr>
        <w:t>die</w:t>
      </w:r>
      <w:proofErr w:type="gramEnd"/>
    </w:p>
    <w:p w14:paraId="6494A7F1"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35FBAE14" w14:textId="77777777" w:rsidR="0006255E" w:rsidRPr="0039141A" w:rsidRDefault="0006255E">
      <w:pPr>
        <w:spacing w:line="260" w:lineRule="exact"/>
        <w:rPr>
          <w:sz w:val="20"/>
          <w:szCs w:val="20"/>
          <w:lang w:val="en-GB"/>
        </w:rPr>
      </w:pPr>
    </w:p>
    <w:p w14:paraId="135213D4" w14:textId="77777777" w:rsidR="00DB6C4C" w:rsidRDefault="00000000">
      <w:pPr>
        <w:jc w:val="center"/>
        <w:rPr>
          <w:sz w:val="20"/>
          <w:szCs w:val="20"/>
          <w:lang w:val="en-GB"/>
        </w:rPr>
      </w:pPr>
      <w:r w:rsidRPr="0039141A">
        <w:rPr>
          <w:rFonts w:eastAsia="Times New Roman"/>
          <w:color w:val="292526"/>
          <w:sz w:val="28"/>
          <w:szCs w:val="28"/>
          <w:lang w:val="en-GB"/>
        </w:rPr>
        <w:t>22</w:t>
      </w:r>
    </w:p>
    <w:p w14:paraId="4ECF6855"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05E26730" w14:textId="77777777" w:rsidR="00DB6C4C" w:rsidRDefault="00000000">
      <w:pPr>
        <w:jc w:val="center"/>
        <w:rPr>
          <w:sz w:val="20"/>
          <w:szCs w:val="20"/>
          <w:lang w:val="en-GB"/>
        </w:rPr>
      </w:pPr>
      <w:bookmarkStart w:id="39" w:name="page40"/>
      <w:bookmarkEnd w:id="39"/>
      <w:r w:rsidRPr="0039141A">
        <w:rPr>
          <w:rFonts w:ascii="Arial" w:eastAsia="Arial" w:hAnsi="Arial" w:cs="Arial"/>
          <w:i/>
          <w:iCs/>
          <w:color w:val="292526"/>
          <w:lang w:val="en-GB"/>
        </w:rPr>
        <w:lastRenderedPageBreak/>
        <w:t>Knechtschaft ist Sklaverei</w:t>
      </w:r>
    </w:p>
    <w:p w14:paraId="599D5BE7" w14:textId="77777777" w:rsidR="00DB6C4C" w:rsidRDefault="00000000">
      <w:pPr>
        <w:spacing w:line="20" w:lineRule="exact"/>
        <w:rPr>
          <w:sz w:val="20"/>
          <w:szCs w:val="20"/>
          <w:lang w:val="en-GB"/>
        </w:rPr>
      </w:pPr>
      <w:r>
        <w:rPr>
          <w:noProof/>
          <w:sz w:val="20"/>
          <w:szCs w:val="20"/>
        </w:rPr>
        <w:drawing>
          <wp:anchor distT="0" distB="0" distL="114300" distR="114300" simplePos="0" relativeHeight="251470848" behindDoc="1" locked="0" layoutInCell="0" allowOverlap="1" wp14:anchorId="76C4D1D0" wp14:editId="77B21D08">
            <wp:simplePos x="0" y="0"/>
            <wp:positionH relativeFrom="column">
              <wp:posOffset>0</wp:posOffset>
            </wp:positionH>
            <wp:positionV relativeFrom="paragraph">
              <wp:posOffset>22860</wp:posOffset>
            </wp:positionV>
            <wp:extent cx="3581400" cy="127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4DB80FE" w14:textId="77777777" w:rsidR="0006255E" w:rsidRPr="0039141A" w:rsidRDefault="0006255E">
      <w:pPr>
        <w:spacing w:line="200" w:lineRule="exact"/>
        <w:rPr>
          <w:sz w:val="20"/>
          <w:szCs w:val="20"/>
          <w:lang w:val="en-GB"/>
        </w:rPr>
      </w:pPr>
    </w:p>
    <w:p w14:paraId="73F03C1B" w14:textId="77777777" w:rsidR="0006255E" w:rsidRPr="0039141A" w:rsidRDefault="0006255E">
      <w:pPr>
        <w:spacing w:line="202" w:lineRule="exact"/>
        <w:rPr>
          <w:sz w:val="20"/>
          <w:szCs w:val="20"/>
          <w:lang w:val="en-GB"/>
        </w:rPr>
      </w:pPr>
    </w:p>
    <w:p w14:paraId="623EBB9C" w14:textId="77777777" w:rsidR="00DB6C4C" w:rsidRDefault="00000000">
      <w:pPr>
        <w:ind w:left="480"/>
        <w:rPr>
          <w:sz w:val="20"/>
          <w:szCs w:val="20"/>
          <w:lang w:val="en-GB"/>
        </w:rPr>
      </w:pPr>
      <w:r w:rsidRPr="0039141A">
        <w:rPr>
          <w:rFonts w:eastAsia="Times New Roman"/>
          <w:color w:val="292526"/>
          <w:lang w:val="en-GB"/>
        </w:rPr>
        <w:t>frei, wirst du wirklich frei sein."</w:t>
      </w:r>
    </w:p>
    <w:p w14:paraId="1BB04DC7" w14:textId="77777777" w:rsidR="0006255E" w:rsidRPr="0039141A" w:rsidRDefault="0006255E">
      <w:pPr>
        <w:spacing w:line="27" w:lineRule="exact"/>
        <w:rPr>
          <w:sz w:val="20"/>
          <w:szCs w:val="20"/>
          <w:lang w:val="en-GB"/>
        </w:rPr>
      </w:pPr>
    </w:p>
    <w:p w14:paraId="55A499AB" w14:textId="77777777" w:rsidR="00DB6C4C" w:rsidRDefault="00000000">
      <w:pPr>
        <w:ind w:left="3320"/>
        <w:rPr>
          <w:sz w:val="20"/>
          <w:szCs w:val="20"/>
          <w:lang w:val="en-GB"/>
        </w:rPr>
      </w:pPr>
      <w:r w:rsidRPr="0039141A">
        <w:rPr>
          <w:rFonts w:eastAsia="Times New Roman"/>
          <w:color w:val="292526"/>
          <w:sz w:val="14"/>
          <w:szCs w:val="14"/>
          <w:lang w:val="en-GB"/>
        </w:rPr>
        <w:t xml:space="preserve">-JOHANNES </w:t>
      </w:r>
      <w:r w:rsidRPr="0039141A">
        <w:rPr>
          <w:rFonts w:eastAsia="Times New Roman"/>
          <w:color w:val="292526"/>
          <w:lang w:val="en-GB"/>
        </w:rPr>
        <w:t xml:space="preserve">8:34-36, </w:t>
      </w:r>
      <w:r w:rsidRPr="0039141A">
        <w:rPr>
          <w:rFonts w:eastAsia="Times New Roman"/>
          <w:color w:val="292526"/>
          <w:sz w:val="14"/>
          <w:szCs w:val="14"/>
          <w:lang w:val="en-GB"/>
        </w:rPr>
        <w:t>NIV</w:t>
      </w:r>
    </w:p>
    <w:p w14:paraId="26A80ED0" w14:textId="77777777" w:rsidR="0006255E" w:rsidRPr="0039141A" w:rsidRDefault="0006255E">
      <w:pPr>
        <w:spacing w:line="129" w:lineRule="exact"/>
        <w:rPr>
          <w:sz w:val="20"/>
          <w:szCs w:val="20"/>
          <w:lang w:val="en-GB"/>
        </w:rPr>
      </w:pPr>
    </w:p>
    <w:p w14:paraId="184D054D"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Es besteht kein Zweifel daran, dass die Sünde, wenn man ihr erlaubt, im Leben eines Menschen zu herrschen, diesen kontrolliert (versklavt) und in Knechtschaft hält. Die Sünde kann eine oder mehrere starke Bindungen im Leben eines Menschen hervorrufen, und er oder sie hat vielleicht schon versucht, sich aus den kontrollierenden Klauen dieser besonderen Bindungen zu befreien, und ist dabei immer wieder gescheitert. Die Person weiß vielleicht genau, was sie tun muss, ist aber nicht in der Lage, es aus eigenem Willen zu tun.</w:t>
      </w:r>
    </w:p>
    <w:p w14:paraId="5DD1163D" w14:textId="77777777" w:rsidR="0006255E" w:rsidRPr="0039141A" w:rsidRDefault="0006255E">
      <w:pPr>
        <w:spacing w:line="11" w:lineRule="exact"/>
        <w:rPr>
          <w:sz w:val="20"/>
          <w:szCs w:val="20"/>
          <w:lang w:val="en-GB"/>
        </w:rPr>
      </w:pPr>
    </w:p>
    <w:p w14:paraId="394F1600"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 xml:space="preserve">Vielleicht ist es nur eine einzige Sünde, eine "Lieblingssünde", die eine Person in ihrem Griff hat. Diese Person leugnet vielleicht, dass es ein Problem gibt. Vielleicht hat Satan sie auf subtile Weise davon überzeugt, dass diese kleine Lieblingssünde für Gott keine große Sache ist. Satan will uns immer glauben machen, dass unsere Sünde zu rechtfertigen ist, und wenn wir seinen Lügen glauben, wird unser Gewissen uns eher </w:t>
      </w:r>
      <w:r w:rsidRPr="0039141A">
        <w:rPr>
          <w:rFonts w:eastAsia="Times New Roman"/>
          <w:i/>
          <w:iCs/>
          <w:color w:val="292526"/>
          <w:sz w:val="24"/>
          <w:szCs w:val="24"/>
          <w:lang w:val="en-GB"/>
        </w:rPr>
        <w:t xml:space="preserve">entschuldigen </w:t>
      </w:r>
      <w:r w:rsidRPr="0039141A">
        <w:rPr>
          <w:rFonts w:eastAsia="Times New Roman"/>
          <w:color w:val="292526"/>
          <w:sz w:val="24"/>
          <w:szCs w:val="24"/>
          <w:lang w:val="en-GB"/>
        </w:rPr>
        <w:t xml:space="preserve">als </w:t>
      </w:r>
      <w:r w:rsidRPr="0039141A">
        <w:rPr>
          <w:rFonts w:eastAsia="Times New Roman"/>
          <w:i/>
          <w:iCs/>
          <w:color w:val="292526"/>
          <w:sz w:val="24"/>
          <w:szCs w:val="24"/>
          <w:lang w:val="en-GB"/>
        </w:rPr>
        <w:t>anklagen</w:t>
      </w:r>
      <w:r w:rsidRPr="0039141A">
        <w:rPr>
          <w:rFonts w:eastAsia="Times New Roman"/>
          <w:color w:val="292526"/>
          <w:sz w:val="24"/>
          <w:szCs w:val="24"/>
          <w:lang w:val="en-GB"/>
        </w:rPr>
        <w:t>.</w:t>
      </w:r>
    </w:p>
    <w:p w14:paraId="2A0BD0CC" w14:textId="77777777" w:rsidR="00DB6C4C" w:rsidRDefault="00000000">
      <w:pPr>
        <w:spacing w:line="20" w:lineRule="exact"/>
        <w:rPr>
          <w:sz w:val="20"/>
          <w:szCs w:val="20"/>
          <w:lang w:val="en-GB"/>
        </w:rPr>
      </w:pPr>
      <w:r>
        <w:rPr>
          <w:noProof/>
          <w:sz w:val="20"/>
          <w:szCs w:val="20"/>
        </w:rPr>
        <w:drawing>
          <wp:anchor distT="0" distB="0" distL="114300" distR="114300" simplePos="0" relativeHeight="251472896" behindDoc="1" locked="0" layoutInCell="0" allowOverlap="1" wp14:anchorId="0710C182" wp14:editId="28DC469C">
            <wp:simplePos x="0" y="0"/>
            <wp:positionH relativeFrom="column">
              <wp:posOffset>228600</wp:posOffset>
            </wp:positionH>
            <wp:positionV relativeFrom="paragraph">
              <wp:posOffset>120650</wp:posOffset>
            </wp:positionV>
            <wp:extent cx="3124200" cy="127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2255F0F0" w14:textId="77777777" w:rsidR="0006255E" w:rsidRPr="0039141A" w:rsidRDefault="0006255E">
      <w:pPr>
        <w:spacing w:line="196" w:lineRule="exact"/>
        <w:rPr>
          <w:sz w:val="20"/>
          <w:szCs w:val="20"/>
          <w:lang w:val="en-GB"/>
        </w:rPr>
      </w:pPr>
    </w:p>
    <w:p w14:paraId="5608DDF6" w14:textId="77777777" w:rsidR="00DB6C4C" w:rsidRDefault="00000000">
      <w:pPr>
        <w:spacing w:line="479" w:lineRule="auto"/>
        <w:jc w:val="center"/>
        <w:rPr>
          <w:sz w:val="20"/>
          <w:szCs w:val="20"/>
          <w:lang w:val="en-GB"/>
        </w:rPr>
      </w:pPr>
      <w:r w:rsidRPr="0039141A">
        <w:rPr>
          <w:rFonts w:eastAsia="Times New Roman"/>
          <w:color w:val="292526"/>
          <w:lang w:val="en-GB"/>
        </w:rPr>
        <w:t>Die Raffinesse oder Falle der Täuschung besteht darin, dass wir nicht wissen, wann wir getäuscht werden, und das ist immer gefährlich.</w:t>
      </w:r>
    </w:p>
    <w:p w14:paraId="2D37F7BE" w14:textId="77777777" w:rsidR="00DB6C4C" w:rsidRDefault="00000000">
      <w:pPr>
        <w:spacing w:line="20" w:lineRule="exact"/>
        <w:rPr>
          <w:sz w:val="20"/>
          <w:szCs w:val="20"/>
          <w:lang w:val="en-GB"/>
        </w:rPr>
      </w:pPr>
      <w:r>
        <w:rPr>
          <w:noProof/>
          <w:sz w:val="20"/>
          <w:szCs w:val="20"/>
        </w:rPr>
        <w:drawing>
          <wp:anchor distT="0" distB="0" distL="114300" distR="114300" simplePos="0" relativeHeight="251474944" behindDoc="1" locked="0" layoutInCell="0" allowOverlap="1" wp14:anchorId="258D92DC" wp14:editId="4347C0A3">
            <wp:simplePos x="0" y="0"/>
            <wp:positionH relativeFrom="column">
              <wp:posOffset>228600</wp:posOffset>
            </wp:positionH>
            <wp:positionV relativeFrom="paragraph">
              <wp:posOffset>-111760</wp:posOffset>
            </wp:positionV>
            <wp:extent cx="3124200" cy="127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5727F18A" w14:textId="77777777" w:rsidR="00DB6C4C" w:rsidRDefault="00000000">
      <w:pPr>
        <w:ind w:firstLine="240"/>
        <w:jc w:val="both"/>
        <w:rPr>
          <w:sz w:val="20"/>
          <w:szCs w:val="20"/>
          <w:lang w:val="en-GB"/>
        </w:rPr>
      </w:pPr>
      <w:r w:rsidRPr="0039141A">
        <w:rPr>
          <w:rFonts w:eastAsia="Times New Roman"/>
          <w:color w:val="292526"/>
          <w:sz w:val="24"/>
          <w:szCs w:val="24"/>
          <w:lang w:val="en-GB"/>
        </w:rPr>
        <w:t xml:space="preserve">Oft sind geheime oder kleine Sünden jahrelang im Leben eines Menschen verborgen - vor anderen, aber nicht vor Gott. Eine Person leugnet sie vielleicht, weil Gott sie weiterhin zugelassen hat und sie nicht von einem Blitz getroffen wurde. In ihrem getäuschten Zustand denken sie vielleicht, dass Gott nichts davon weiß oder es ihn nicht stört, solange der Rest ihres Lebens in Ordnung ist. Sie gehen vielleicht regelmäßig in die Kirche und führen ein aufrechtes Leben, was die Welt angeht. Sie tun vielleicht alle möglichen Dinge, die Gott gefallen, </w:t>
      </w:r>
      <w:r w:rsidRPr="0039141A">
        <w:rPr>
          <w:rFonts w:eastAsia="Times New Roman"/>
          <w:color w:val="292526"/>
          <w:sz w:val="24"/>
          <w:szCs w:val="24"/>
          <w:lang w:val="en-GB"/>
        </w:rPr>
        <w:lastRenderedPageBreak/>
        <w:t>vielleicht dienen sie sogar als Sonntagsschullehrer/in, Diakon/in oder sogar als Pastor/in einer Gemeinde.</w:t>
      </w:r>
    </w:p>
    <w:p w14:paraId="326A19D8"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B6E3DB9" w14:textId="77777777" w:rsidR="0006255E" w:rsidRPr="0039141A" w:rsidRDefault="0006255E">
      <w:pPr>
        <w:spacing w:line="200" w:lineRule="exact"/>
        <w:rPr>
          <w:sz w:val="20"/>
          <w:szCs w:val="20"/>
          <w:lang w:val="en-GB"/>
        </w:rPr>
      </w:pPr>
    </w:p>
    <w:p w14:paraId="3F42BC45" w14:textId="77777777" w:rsidR="0006255E" w:rsidRPr="0039141A" w:rsidRDefault="0006255E">
      <w:pPr>
        <w:spacing w:line="200" w:lineRule="exact"/>
        <w:rPr>
          <w:sz w:val="20"/>
          <w:szCs w:val="20"/>
          <w:lang w:val="en-GB"/>
        </w:rPr>
      </w:pPr>
    </w:p>
    <w:p w14:paraId="7E3D89A4" w14:textId="77777777" w:rsidR="0006255E" w:rsidRPr="0039141A" w:rsidRDefault="0006255E">
      <w:pPr>
        <w:spacing w:line="228" w:lineRule="exact"/>
        <w:rPr>
          <w:sz w:val="20"/>
          <w:szCs w:val="20"/>
          <w:lang w:val="en-GB"/>
        </w:rPr>
      </w:pPr>
    </w:p>
    <w:p w14:paraId="19D64BF8" w14:textId="77777777" w:rsidR="00DB6C4C" w:rsidRDefault="00000000">
      <w:pPr>
        <w:jc w:val="center"/>
        <w:rPr>
          <w:sz w:val="20"/>
          <w:szCs w:val="20"/>
          <w:lang w:val="en-GB"/>
        </w:rPr>
      </w:pPr>
      <w:r w:rsidRPr="0039141A">
        <w:rPr>
          <w:rFonts w:eastAsia="Times New Roman"/>
          <w:color w:val="292526"/>
          <w:sz w:val="28"/>
          <w:szCs w:val="28"/>
          <w:lang w:val="en-GB"/>
        </w:rPr>
        <w:t>23</w:t>
      </w:r>
    </w:p>
    <w:p w14:paraId="4D2D3871"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5ADB2E9A" w14:textId="77777777" w:rsidR="00DB6C4C" w:rsidRDefault="00000000">
      <w:pPr>
        <w:jc w:val="center"/>
        <w:rPr>
          <w:sz w:val="20"/>
          <w:szCs w:val="20"/>
          <w:lang w:val="en-GB"/>
        </w:rPr>
      </w:pPr>
      <w:bookmarkStart w:id="40" w:name="page41"/>
      <w:bookmarkEnd w:id="40"/>
      <w:r w:rsidRPr="0039141A">
        <w:rPr>
          <w:rFonts w:ascii="Arial" w:eastAsia="Arial" w:hAnsi="Arial" w:cs="Arial"/>
          <w:color w:val="292526"/>
          <w:sz w:val="21"/>
          <w:szCs w:val="21"/>
          <w:lang w:val="en-GB"/>
        </w:rPr>
        <w:lastRenderedPageBreak/>
        <w:t>Generationsflüche brechen und Festungen abreißen</w:t>
      </w:r>
    </w:p>
    <w:p w14:paraId="2597A4D6" w14:textId="77777777" w:rsidR="00DB6C4C" w:rsidRDefault="00000000">
      <w:pPr>
        <w:spacing w:line="20" w:lineRule="exact"/>
        <w:rPr>
          <w:sz w:val="20"/>
          <w:szCs w:val="20"/>
          <w:lang w:val="en-GB"/>
        </w:rPr>
      </w:pPr>
      <w:r>
        <w:rPr>
          <w:noProof/>
          <w:sz w:val="20"/>
          <w:szCs w:val="20"/>
        </w:rPr>
        <w:drawing>
          <wp:anchor distT="0" distB="0" distL="114300" distR="114300" simplePos="0" relativeHeight="251476992" behindDoc="1" locked="0" layoutInCell="0" allowOverlap="1" wp14:anchorId="32B60854" wp14:editId="0C6A5390">
            <wp:simplePos x="0" y="0"/>
            <wp:positionH relativeFrom="column">
              <wp:posOffset>0</wp:posOffset>
            </wp:positionH>
            <wp:positionV relativeFrom="paragraph">
              <wp:posOffset>22225</wp:posOffset>
            </wp:positionV>
            <wp:extent cx="3581400" cy="127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59B65E1" w14:textId="77777777" w:rsidR="0006255E" w:rsidRPr="0039141A" w:rsidRDefault="0006255E">
      <w:pPr>
        <w:spacing w:line="200" w:lineRule="exact"/>
        <w:rPr>
          <w:sz w:val="20"/>
          <w:szCs w:val="20"/>
          <w:lang w:val="en-GB"/>
        </w:rPr>
      </w:pPr>
    </w:p>
    <w:p w14:paraId="75A05528" w14:textId="77777777" w:rsidR="0006255E" w:rsidRPr="0039141A" w:rsidRDefault="0006255E">
      <w:pPr>
        <w:spacing w:line="201" w:lineRule="exact"/>
        <w:rPr>
          <w:sz w:val="20"/>
          <w:szCs w:val="20"/>
          <w:lang w:val="en-GB"/>
        </w:rPr>
      </w:pPr>
    </w:p>
    <w:p w14:paraId="22EFD95E" w14:textId="77777777" w:rsidR="00DB6C4C" w:rsidRDefault="00000000">
      <w:pPr>
        <w:ind w:firstLine="240"/>
        <w:jc w:val="both"/>
        <w:rPr>
          <w:sz w:val="20"/>
          <w:szCs w:val="20"/>
          <w:lang w:val="en-GB"/>
        </w:rPr>
      </w:pPr>
      <w:r w:rsidRPr="0039141A">
        <w:rPr>
          <w:rFonts w:eastAsia="Times New Roman"/>
          <w:color w:val="292526"/>
          <w:sz w:val="24"/>
          <w:szCs w:val="24"/>
          <w:lang w:val="en-GB"/>
        </w:rPr>
        <w:t>Wenn du dich nach Freiheit sehnst, aber nicht bereit bist, loszulassen und dich mit deiner Lieblingssünde auseinanderzusetzen, beraubst du sowohl dich selbst als auch Gott. Du beraubst dich selbst der Freude, des Glaubens und des Seelenfriedens, die dir gehören könnten. Du beraubst Gott seiner Fähigkeit, dich so vollständig zu gebrauchen, wie er es möchte, denn die Festungen in deinem Leben hindern dich daran, ein wirksames Zeugnis für den Rest der Welt zu sein. Warum sollte der Rest der Welt so sein wollen wie du, wenn du ständig mit einem Stirnrunzeln im Gesicht und einem schweren Geist herumläufst?</w:t>
      </w:r>
    </w:p>
    <w:p w14:paraId="6672AC1C" w14:textId="77777777" w:rsidR="00DB6C4C" w:rsidRDefault="00000000">
      <w:pPr>
        <w:spacing w:line="20" w:lineRule="exact"/>
        <w:rPr>
          <w:sz w:val="20"/>
          <w:szCs w:val="20"/>
          <w:lang w:val="en-GB"/>
        </w:rPr>
      </w:pPr>
      <w:r>
        <w:rPr>
          <w:noProof/>
          <w:sz w:val="20"/>
          <w:szCs w:val="20"/>
        </w:rPr>
        <w:drawing>
          <wp:anchor distT="0" distB="0" distL="114300" distR="114300" simplePos="0" relativeHeight="251479040" behindDoc="1" locked="0" layoutInCell="0" allowOverlap="1" wp14:anchorId="66147501" wp14:editId="39D9A252">
            <wp:simplePos x="0" y="0"/>
            <wp:positionH relativeFrom="column">
              <wp:posOffset>228600</wp:posOffset>
            </wp:positionH>
            <wp:positionV relativeFrom="paragraph">
              <wp:posOffset>280035</wp:posOffset>
            </wp:positionV>
            <wp:extent cx="3124200" cy="127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58419A84" w14:textId="77777777" w:rsidR="0006255E" w:rsidRPr="0039141A" w:rsidRDefault="0006255E">
      <w:pPr>
        <w:spacing w:line="200" w:lineRule="exact"/>
        <w:rPr>
          <w:sz w:val="20"/>
          <w:szCs w:val="20"/>
          <w:lang w:val="en-GB"/>
        </w:rPr>
      </w:pPr>
    </w:p>
    <w:p w14:paraId="67D1ACD1" w14:textId="77777777" w:rsidR="0006255E" w:rsidRPr="0039141A" w:rsidRDefault="0006255E">
      <w:pPr>
        <w:spacing w:line="248" w:lineRule="exact"/>
        <w:rPr>
          <w:sz w:val="20"/>
          <w:szCs w:val="20"/>
          <w:lang w:val="en-GB"/>
        </w:rPr>
      </w:pPr>
    </w:p>
    <w:p w14:paraId="71DFB938" w14:textId="77777777" w:rsidR="00DB6C4C" w:rsidRDefault="00000000">
      <w:pPr>
        <w:spacing w:line="427" w:lineRule="auto"/>
        <w:ind w:left="140" w:right="140" w:firstLine="223"/>
        <w:rPr>
          <w:sz w:val="20"/>
          <w:szCs w:val="20"/>
          <w:lang w:val="en-GB"/>
        </w:rPr>
      </w:pPr>
      <w:r w:rsidRPr="0039141A">
        <w:rPr>
          <w:rFonts w:eastAsia="Times New Roman"/>
          <w:color w:val="292526"/>
          <w:sz w:val="23"/>
          <w:szCs w:val="23"/>
          <w:lang w:val="en-GB"/>
        </w:rPr>
        <w:t>Die Sünde entfremdet dich von Gott. Wenn du bereit warst, Sünde in deinem Leben zuzulassen, dann musst du auch bereit sein, sie aufzugeben. Du musst die Grenze ziehen. Gott kann das nicht für dich tun.</w:t>
      </w:r>
    </w:p>
    <w:p w14:paraId="2ED19DBE" w14:textId="77777777" w:rsidR="00DB6C4C" w:rsidRDefault="00000000">
      <w:pPr>
        <w:spacing w:line="20" w:lineRule="exact"/>
        <w:rPr>
          <w:sz w:val="20"/>
          <w:szCs w:val="20"/>
          <w:lang w:val="en-GB"/>
        </w:rPr>
      </w:pPr>
      <w:r>
        <w:rPr>
          <w:noProof/>
          <w:sz w:val="20"/>
          <w:szCs w:val="20"/>
        </w:rPr>
        <w:drawing>
          <wp:anchor distT="0" distB="0" distL="114300" distR="114300" simplePos="0" relativeHeight="251481088" behindDoc="1" locked="0" layoutInCell="0" allowOverlap="1" wp14:anchorId="6D350066" wp14:editId="255D3661">
            <wp:simplePos x="0" y="0"/>
            <wp:positionH relativeFrom="column">
              <wp:posOffset>228600</wp:posOffset>
            </wp:positionH>
            <wp:positionV relativeFrom="paragraph">
              <wp:posOffset>-112395</wp:posOffset>
            </wp:positionV>
            <wp:extent cx="3124200" cy="127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3A9D5A5D"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Lass dich nicht täuschen! Nur weil du nicht vom Blitz getroffen wurdest, heißt das nicht, dass Gott deine Sünde gutheißt oder duldet. Es beweist nur, dass Gott langmütig, geduldig und liebevoll mit seinen Kindern ist.</w:t>
      </w:r>
    </w:p>
    <w:p w14:paraId="41A0818B" w14:textId="77777777" w:rsidR="0006255E" w:rsidRPr="0039141A" w:rsidRDefault="0006255E">
      <w:pPr>
        <w:spacing w:line="7" w:lineRule="exact"/>
        <w:rPr>
          <w:sz w:val="20"/>
          <w:szCs w:val="20"/>
          <w:lang w:val="en-GB"/>
        </w:rPr>
      </w:pPr>
    </w:p>
    <w:p w14:paraId="45969095"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Nachdem er uns Zeit gegeben hat, uns selbst zu ändern, und wir es nicht tun, kann er uns mit außergewöhnlichen Mitteln auf unsere Fehler hinweisen, um uns wieder auf den richtigen Weg zu bringen!</w:t>
      </w:r>
    </w:p>
    <w:p w14:paraId="3C356ADD" w14:textId="77777777" w:rsidR="0006255E" w:rsidRPr="0039141A" w:rsidRDefault="0006255E">
      <w:pPr>
        <w:spacing w:line="9" w:lineRule="exact"/>
        <w:rPr>
          <w:sz w:val="20"/>
          <w:szCs w:val="20"/>
          <w:lang w:val="en-GB"/>
        </w:rPr>
      </w:pPr>
    </w:p>
    <w:p w14:paraId="685165BE"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Rebellion gegen Gott kann sich auf viele Arten äußern, aber sie führt immer in eine Sackgasse. Die Knechtschaft der Rebellion, vor allem gegen Gottes Wort, kann einen Menschen in alle Arten von Täuschung, Irrlehren und Ketzereien führen, die zu einem </w:t>
      </w:r>
      <w:r w:rsidRPr="0039141A">
        <w:rPr>
          <w:rFonts w:eastAsia="Times New Roman"/>
          <w:i/>
          <w:iCs/>
          <w:color w:val="292526"/>
          <w:sz w:val="24"/>
          <w:szCs w:val="24"/>
          <w:lang w:val="en-GB"/>
        </w:rPr>
        <w:t xml:space="preserve">festen Halt im Irrtum </w:t>
      </w:r>
      <w:r w:rsidRPr="0039141A">
        <w:rPr>
          <w:rFonts w:eastAsia="Times New Roman"/>
          <w:color w:val="292526"/>
          <w:sz w:val="24"/>
          <w:szCs w:val="24"/>
          <w:lang w:val="en-GB"/>
        </w:rPr>
        <w:t>führen</w:t>
      </w:r>
      <w:r w:rsidRPr="0039141A">
        <w:rPr>
          <w:rFonts w:eastAsia="Times New Roman"/>
          <w:i/>
          <w:iCs/>
          <w:color w:val="292526"/>
          <w:sz w:val="24"/>
          <w:szCs w:val="24"/>
          <w:lang w:val="en-GB"/>
        </w:rPr>
        <w:t xml:space="preserve">. </w:t>
      </w:r>
      <w:r w:rsidRPr="0039141A">
        <w:rPr>
          <w:rFonts w:eastAsia="Times New Roman"/>
          <w:color w:val="292526"/>
          <w:sz w:val="24"/>
          <w:szCs w:val="24"/>
          <w:lang w:val="en-GB"/>
        </w:rPr>
        <w:t xml:space="preserve">Diese Festung des Irrtums kann auf sehr subtile Weise entstehen. Es gab ihn nicht nur in der frühen Kirche, sondern auch in der heutigen Kirche, wo viele in der Knechtschaft des Irrtums gehalten werden. Das kann </w:t>
      </w:r>
      <w:r w:rsidRPr="0039141A">
        <w:rPr>
          <w:rFonts w:eastAsia="Times New Roman"/>
          <w:color w:val="292526"/>
          <w:sz w:val="24"/>
          <w:szCs w:val="24"/>
          <w:lang w:val="en-GB"/>
        </w:rPr>
        <w:lastRenderedPageBreak/>
        <w:t>leicht passieren, wenn eine Person unbeständig ist, nicht unterrichtet wurde oder einfach nicht im Wort Gottes verwurzelt ist.</w:t>
      </w:r>
    </w:p>
    <w:p w14:paraId="15B9127A"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78068DBC" w14:textId="77777777" w:rsidR="0006255E" w:rsidRPr="0039141A" w:rsidRDefault="0006255E">
      <w:pPr>
        <w:spacing w:line="200" w:lineRule="exact"/>
        <w:rPr>
          <w:sz w:val="20"/>
          <w:szCs w:val="20"/>
          <w:lang w:val="en-GB"/>
        </w:rPr>
      </w:pPr>
    </w:p>
    <w:p w14:paraId="2E786713" w14:textId="77777777" w:rsidR="0006255E" w:rsidRPr="0039141A" w:rsidRDefault="0006255E">
      <w:pPr>
        <w:spacing w:line="365" w:lineRule="exact"/>
        <w:rPr>
          <w:sz w:val="20"/>
          <w:szCs w:val="20"/>
          <w:lang w:val="en-GB"/>
        </w:rPr>
      </w:pPr>
    </w:p>
    <w:p w14:paraId="5C170E74" w14:textId="77777777" w:rsidR="00DB6C4C" w:rsidRDefault="00000000">
      <w:pPr>
        <w:jc w:val="center"/>
        <w:rPr>
          <w:sz w:val="20"/>
          <w:szCs w:val="20"/>
          <w:lang w:val="en-GB"/>
        </w:rPr>
      </w:pPr>
      <w:r w:rsidRPr="0039141A">
        <w:rPr>
          <w:rFonts w:eastAsia="Times New Roman"/>
          <w:color w:val="292526"/>
          <w:sz w:val="28"/>
          <w:szCs w:val="28"/>
          <w:lang w:val="en-GB"/>
        </w:rPr>
        <w:t>24</w:t>
      </w:r>
    </w:p>
    <w:p w14:paraId="7B926E13"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B95CB5C" w14:textId="77777777" w:rsidR="00DB6C4C" w:rsidRDefault="00000000">
      <w:pPr>
        <w:jc w:val="center"/>
        <w:rPr>
          <w:sz w:val="20"/>
          <w:szCs w:val="20"/>
          <w:lang w:val="en-GB"/>
        </w:rPr>
      </w:pPr>
      <w:bookmarkStart w:id="41" w:name="page42"/>
      <w:bookmarkEnd w:id="41"/>
      <w:r w:rsidRPr="0039141A">
        <w:rPr>
          <w:rFonts w:ascii="Arial" w:eastAsia="Arial" w:hAnsi="Arial" w:cs="Arial"/>
          <w:i/>
          <w:iCs/>
          <w:color w:val="292526"/>
          <w:lang w:val="en-GB"/>
        </w:rPr>
        <w:lastRenderedPageBreak/>
        <w:t>Knechtschaft ist Sklaverei</w:t>
      </w:r>
    </w:p>
    <w:p w14:paraId="7CA75705" w14:textId="77777777" w:rsidR="00DB6C4C" w:rsidRDefault="00000000">
      <w:pPr>
        <w:spacing w:line="20" w:lineRule="exact"/>
        <w:rPr>
          <w:sz w:val="20"/>
          <w:szCs w:val="20"/>
          <w:lang w:val="en-GB"/>
        </w:rPr>
      </w:pPr>
      <w:r>
        <w:rPr>
          <w:noProof/>
          <w:sz w:val="20"/>
          <w:szCs w:val="20"/>
        </w:rPr>
        <w:drawing>
          <wp:anchor distT="0" distB="0" distL="114300" distR="114300" simplePos="0" relativeHeight="251483136" behindDoc="1" locked="0" layoutInCell="0" allowOverlap="1" wp14:anchorId="03FBDB51" wp14:editId="70196F1D">
            <wp:simplePos x="0" y="0"/>
            <wp:positionH relativeFrom="column">
              <wp:posOffset>0</wp:posOffset>
            </wp:positionH>
            <wp:positionV relativeFrom="paragraph">
              <wp:posOffset>22860</wp:posOffset>
            </wp:positionV>
            <wp:extent cx="3581400" cy="127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AC24969" w14:textId="77777777" w:rsidR="0006255E" w:rsidRPr="0039141A" w:rsidRDefault="0006255E">
      <w:pPr>
        <w:spacing w:line="200" w:lineRule="exact"/>
        <w:rPr>
          <w:sz w:val="20"/>
          <w:szCs w:val="20"/>
          <w:lang w:val="en-GB"/>
        </w:rPr>
      </w:pPr>
    </w:p>
    <w:p w14:paraId="4A871EE1" w14:textId="77777777" w:rsidR="0006255E" w:rsidRPr="0039141A" w:rsidRDefault="0006255E">
      <w:pPr>
        <w:spacing w:line="202" w:lineRule="exact"/>
        <w:rPr>
          <w:sz w:val="20"/>
          <w:szCs w:val="20"/>
          <w:lang w:val="en-GB"/>
        </w:rPr>
      </w:pPr>
    </w:p>
    <w:p w14:paraId="3CB8807F"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In Sprüche 29,1 heißt es: "Wer oft getadelt wird und seinen Hals verhärtet, wird plötzlich vernichtet, und zwar ohne Abhilfe." Rebellion und Ungehorsamkeit gehen Hand in Hand und können und werden zum Glauben an falsche Lehren führen. Falsche Lehren spalten die Kirche, wenn Menschen gegen die Wahrheit der Bibel rebellieren. Es gibt viele Religionen, die in der Tat Millionen von Menschen durch falsche Lehren, die sie "Wissen" nennen und die in Wirklichkeit Gottes Wort widersprechen, in der Sklaverei halten. Aber die Bibel ist das inspirierte Wort Gottes, und wir sollen alles vermeiden, was ihr widerspricht. Dazu gehören alle Spekulationen, die nicht auf der Wahrheit beruhen.</w:t>
      </w:r>
    </w:p>
    <w:p w14:paraId="0D264B0D" w14:textId="77777777" w:rsidR="0006255E" w:rsidRPr="0039141A" w:rsidRDefault="0006255E">
      <w:pPr>
        <w:spacing w:line="10" w:lineRule="exact"/>
        <w:rPr>
          <w:sz w:val="20"/>
          <w:szCs w:val="20"/>
          <w:lang w:val="en-GB"/>
        </w:rPr>
      </w:pPr>
    </w:p>
    <w:p w14:paraId="1119ED12"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Falsche Lehrerinnen und Lehrer werden dich von der Wahrheit wegführen, wenn sie selbst von der Wahrheit weggeführt wurden und einer Lüge Glauben schenken. Wenn jemand unbelehrbar, streitsüchtig oder verwirrt ist oder ein dumpfes Verständnis hat, ist er oder sie anfälliger für einen Hort der Irrtümer in der Lehre. In 1. Timotheus 4,1 wird genau davor gewarnt: "Der Geist sagt aber ausdrücklich, dass in der letzten Zeit einige vom Glauben abfallen und verführerischen Geistern und Lehren der Dämonen anhängen werden." Falsche Lehren versklaven und halten einen Menschen in Knechtschaft wie nichts anderes! Gott hat sich nicht verändert, und auch das Wort Gottes hat sich nicht verändert! Gott und sein Wort sind derselbe gestern, heute und in Ewigkeit!</w:t>
      </w:r>
    </w:p>
    <w:p w14:paraId="2AA8799F" w14:textId="77777777" w:rsidR="0006255E" w:rsidRPr="0039141A" w:rsidRDefault="0006255E">
      <w:pPr>
        <w:spacing w:line="2" w:lineRule="exact"/>
        <w:rPr>
          <w:sz w:val="20"/>
          <w:szCs w:val="20"/>
          <w:lang w:val="en-GB"/>
        </w:rPr>
      </w:pPr>
    </w:p>
    <w:p w14:paraId="1C4E9770"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Gott will nicht, dass wir weiterhin in der Knechtschaft (Sklaverei) des Feindes leben. Dieser Feind kann sehr wohl dein Fleisch und deine Begierden sein. Wir können dem Teufel nicht die Schuld an unseren Sünden geben, denn Gott hat uns einen freien Willen gegeben, um die Entscheidungen zu treffen, die uns entweder frei oder versklavt halten. Gott lässt sich nicht spotten, wie wir in Galater 6,7-8 sehen:</w:t>
      </w:r>
    </w:p>
    <w:p w14:paraId="0E1472E4" w14:textId="77777777" w:rsidR="0006255E" w:rsidRPr="0039141A" w:rsidRDefault="0006255E">
      <w:pPr>
        <w:spacing w:line="127" w:lineRule="exact"/>
        <w:rPr>
          <w:sz w:val="20"/>
          <w:szCs w:val="20"/>
          <w:lang w:val="en-GB"/>
        </w:rPr>
      </w:pPr>
    </w:p>
    <w:p w14:paraId="41884814" w14:textId="77777777" w:rsidR="00DB6C4C" w:rsidRDefault="00000000">
      <w:pPr>
        <w:spacing w:line="255" w:lineRule="auto"/>
        <w:ind w:left="480" w:right="480"/>
        <w:rPr>
          <w:sz w:val="20"/>
          <w:szCs w:val="20"/>
          <w:lang w:val="en-GB"/>
        </w:rPr>
      </w:pPr>
      <w:r w:rsidRPr="0039141A">
        <w:rPr>
          <w:rFonts w:eastAsia="Times New Roman"/>
          <w:color w:val="292526"/>
          <w:lang w:val="en-GB"/>
        </w:rPr>
        <w:lastRenderedPageBreak/>
        <w:t>Lasst euch nicht täuschen, Gott lässt sich nicht spotten; denn was der Mensch sät, das wird er auch ernten. Denn</w:t>
      </w:r>
    </w:p>
    <w:p w14:paraId="24420A66"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1495AA72" w14:textId="77777777" w:rsidR="0006255E" w:rsidRPr="0039141A" w:rsidRDefault="0006255E">
      <w:pPr>
        <w:spacing w:line="200" w:lineRule="exact"/>
        <w:rPr>
          <w:sz w:val="20"/>
          <w:szCs w:val="20"/>
          <w:lang w:val="en-GB"/>
        </w:rPr>
      </w:pPr>
    </w:p>
    <w:p w14:paraId="4CB8A484" w14:textId="77777777" w:rsidR="0006255E" w:rsidRPr="0039141A" w:rsidRDefault="0006255E">
      <w:pPr>
        <w:spacing w:line="257" w:lineRule="exact"/>
        <w:rPr>
          <w:sz w:val="20"/>
          <w:szCs w:val="20"/>
          <w:lang w:val="en-GB"/>
        </w:rPr>
      </w:pPr>
    </w:p>
    <w:p w14:paraId="628C3245" w14:textId="77777777" w:rsidR="00DB6C4C" w:rsidRDefault="00000000">
      <w:pPr>
        <w:jc w:val="center"/>
        <w:rPr>
          <w:sz w:val="20"/>
          <w:szCs w:val="20"/>
          <w:lang w:val="en-GB"/>
        </w:rPr>
      </w:pPr>
      <w:r w:rsidRPr="0039141A">
        <w:rPr>
          <w:rFonts w:eastAsia="Times New Roman"/>
          <w:color w:val="292526"/>
          <w:sz w:val="28"/>
          <w:szCs w:val="28"/>
          <w:lang w:val="en-GB"/>
        </w:rPr>
        <w:t>25</w:t>
      </w:r>
    </w:p>
    <w:p w14:paraId="3771647F"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4293767" w14:textId="77777777" w:rsidR="00DB6C4C" w:rsidRDefault="00000000">
      <w:pPr>
        <w:jc w:val="center"/>
        <w:rPr>
          <w:sz w:val="20"/>
          <w:szCs w:val="20"/>
          <w:lang w:val="en-GB"/>
        </w:rPr>
      </w:pPr>
      <w:bookmarkStart w:id="42" w:name="page43"/>
      <w:bookmarkEnd w:id="42"/>
      <w:r w:rsidRPr="0039141A">
        <w:rPr>
          <w:rFonts w:ascii="Arial" w:eastAsia="Arial" w:hAnsi="Arial" w:cs="Arial"/>
          <w:color w:val="292526"/>
          <w:sz w:val="21"/>
          <w:szCs w:val="21"/>
          <w:lang w:val="en-GB"/>
        </w:rPr>
        <w:lastRenderedPageBreak/>
        <w:t>Generationsflüche brechen und Festungen abreißen</w:t>
      </w:r>
    </w:p>
    <w:p w14:paraId="0C3F270A" w14:textId="77777777" w:rsidR="00DB6C4C" w:rsidRDefault="00000000">
      <w:pPr>
        <w:spacing w:line="20" w:lineRule="exact"/>
        <w:rPr>
          <w:sz w:val="20"/>
          <w:szCs w:val="20"/>
          <w:lang w:val="en-GB"/>
        </w:rPr>
      </w:pPr>
      <w:r>
        <w:rPr>
          <w:noProof/>
          <w:sz w:val="20"/>
          <w:szCs w:val="20"/>
        </w:rPr>
        <w:drawing>
          <wp:anchor distT="0" distB="0" distL="114300" distR="114300" simplePos="0" relativeHeight="251485184" behindDoc="1" locked="0" layoutInCell="0" allowOverlap="1" wp14:anchorId="1AC8B0AF" wp14:editId="202EFAE0">
            <wp:simplePos x="0" y="0"/>
            <wp:positionH relativeFrom="column">
              <wp:posOffset>0</wp:posOffset>
            </wp:positionH>
            <wp:positionV relativeFrom="paragraph">
              <wp:posOffset>22225</wp:posOffset>
            </wp:positionV>
            <wp:extent cx="3581400" cy="127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DC95C15" w14:textId="77777777" w:rsidR="0006255E" w:rsidRPr="0039141A" w:rsidRDefault="0006255E">
      <w:pPr>
        <w:spacing w:line="200" w:lineRule="exact"/>
        <w:rPr>
          <w:sz w:val="20"/>
          <w:szCs w:val="20"/>
          <w:lang w:val="en-GB"/>
        </w:rPr>
      </w:pPr>
    </w:p>
    <w:p w14:paraId="60DE8D55" w14:textId="77777777" w:rsidR="0006255E" w:rsidRPr="0039141A" w:rsidRDefault="0006255E">
      <w:pPr>
        <w:spacing w:line="205" w:lineRule="exact"/>
        <w:rPr>
          <w:sz w:val="20"/>
          <w:szCs w:val="20"/>
          <w:lang w:val="en-GB"/>
        </w:rPr>
      </w:pPr>
    </w:p>
    <w:p w14:paraId="54E0F1E2" w14:textId="77777777" w:rsidR="00DB6C4C" w:rsidRDefault="00000000">
      <w:pPr>
        <w:spacing w:line="257" w:lineRule="auto"/>
        <w:ind w:left="480" w:right="480"/>
        <w:jc w:val="both"/>
        <w:rPr>
          <w:sz w:val="20"/>
          <w:szCs w:val="20"/>
          <w:lang w:val="en-GB"/>
        </w:rPr>
      </w:pPr>
      <w:r w:rsidRPr="0039141A">
        <w:rPr>
          <w:rFonts w:eastAsia="Times New Roman"/>
          <w:color w:val="292526"/>
          <w:lang w:val="en-GB"/>
        </w:rPr>
        <w:t>Wer auf sein Fleisch sät, wird vom Fleisch das Verderben ernten, wer aber auf den Geist sät, wird vom Geist das ewige Leben ernten.</w:t>
      </w:r>
    </w:p>
    <w:p w14:paraId="54AC5C8B" w14:textId="77777777" w:rsidR="0006255E" w:rsidRPr="0039141A" w:rsidRDefault="0006255E">
      <w:pPr>
        <w:spacing w:line="109" w:lineRule="exact"/>
        <w:rPr>
          <w:sz w:val="20"/>
          <w:szCs w:val="20"/>
          <w:lang w:val="en-GB"/>
        </w:rPr>
      </w:pPr>
    </w:p>
    <w:p w14:paraId="73671A7B"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t>Erkenne die Wahrheit - wenn du aus der Sklaverei befreit werden willst, wird der Heilige Geist dir die Bereiche zeigen, die deine Beziehung zum Herrn behindern! In 2. Timotheus 2,24-26 heißt es:</w:t>
      </w:r>
    </w:p>
    <w:p w14:paraId="556FE6A8" w14:textId="77777777" w:rsidR="0006255E" w:rsidRPr="0039141A" w:rsidRDefault="0006255E">
      <w:pPr>
        <w:spacing w:line="141" w:lineRule="exact"/>
        <w:rPr>
          <w:sz w:val="20"/>
          <w:szCs w:val="20"/>
          <w:lang w:val="en-GB"/>
        </w:rPr>
      </w:pPr>
    </w:p>
    <w:p w14:paraId="40F08C2E" w14:textId="77777777" w:rsidR="00DB6C4C" w:rsidRDefault="00000000">
      <w:pPr>
        <w:spacing w:line="257" w:lineRule="auto"/>
        <w:ind w:left="480" w:right="480"/>
        <w:jc w:val="both"/>
        <w:rPr>
          <w:sz w:val="20"/>
          <w:szCs w:val="20"/>
          <w:lang w:val="en-GB"/>
        </w:rPr>
      </w:pPr>
      <w:r w:rsidRPr="0039141A">
        <w:rPr>
          <w:rFonts w:eastAsia="Times New Roman"/>
          <w:color w:val="292526"/>
          <w:lang w:val="en-GB"/>
        </w:rPr>
        <w:t>Und ein Diener des Herrn soll nicht streiten, sondern sanftmütig zu allen sein, fähig zu lehren, geduldig, in Demut diejenigen zurechtweisen, die sich widersetzen, wenn Gott ihnen vielleicht Buße schenkt, damit sie die Wahrheit erkennen und zur Vernunft kommen und der Schlinge des Teufels entkommen, weil sie von ihm gefangen genommen wurden, um seinen Willen zu tun.</w:t>
      </w:r>
    </w:p>
    <w:p w14:paraId="673E8FAF" w14:textId="77777777" w:rsidR="0006255E" w:rsidRPr="0039141A" w:rsidRDefault="0006255E">
      <w:pPr>
        <w:spacing w:line="87" w:lineRule="exact"/>
        <w:rPr>
          <w:sz w:val="20"/>
          <w:szCs w:val="20"/>
          <w:lang w:val="en-GB"/>
        </w:rPr>
      </w:pPr>
    </w:p>
    <w:p w14:paraId="661B17A5" w14:textId="77777777" w:rsidR="00DB6C4C" w:rsidRDefault="00000000">
      <w:pPr>
        <w:ind w:firstLine="240"/>
        <w:jc w:val="both"/>
        <w:rPr>
          <w:sz w:val="20"/>
          <w:szCs w:val="20"/>
          <w:lang w:val="en-GB"/>
        </w:rPr>
      </w:pPr>
      <w:r w:rsidRPr="0039141A">
        <w:rPr>
          <w:rFonts w:eastAsia="Times New Roman"/>
          <w:color w:val="292526"/>
          <w:sz w:val="24"/>
          <w:szCs w:val="24"/>
          <w:lang w:val="en-GB"/>
        </w:rPr>
        <w:t>Nachdem du dich mit der Führung des Heiligen Geistes persönlich untersucht hast, kannst du vielleicht Bereiche der Knechtschaft in deinem Leben erkennen, von denen du befreit werden musst. Wenn du eine Lieblingssünde oder einen Irrtum erkannt hast, der dich in Knechtschaft hält, und du wirklich frei sein willst, musst du Folgendes tun:</w:t>
      </w:r>
    </w:p>
    <w:p w14:paraId="3867046F" w14:textId="77777777" w:rsidR="0006255E" w:rsidRPr="0039141A" w:rsidRDefault="0006255E">
      <w:pPr>
        <w:spacing w:line="336" w:lineRule="exact"/>
        <w:rPr>
          <w:sz w:val="20"/>
          <w:szCs w:val="20"/>
          <w:lang w:val="en-GB"/>
        </w:rPr>
      </w:pPr>
    </w:p>
    <w:p w14:paraId="6321FAF3" w14:textId="77777777" w:rsidR="00DB6C4C" w:rsidRDefault="00000000">
      <w:pPr>
        <w:numPr>
          <w:ilvl w:val="0"/>
          <w:numId w:val="10"/>
        </w:numPr>
        <w:tabs>
          <w:tab w:val="left" w:pos="600"/>
        </w:tabs>
        <w:spacing w:line="236" w:lineRule="auto"/>
        <w:ind w:left="600" w:right="240" w:hanging="380"/>
        <w:rPr>
          <w:rFonts w:eastAsia="Times New Roman"/>
          <w:color w:val="292526"/>
          <w:sz w:val="24"/>
          <w:szCs w:val="24"/>
          <w:lang w:val="en-GB"/>
        </w:rPr>
      </w:pPr>
      <w:r w:rsidRPr="0039141A">
        <w:rPr>
          <w:rFonts w:eastAsia="Times New Roman"/>
          <w:color w:val="292526"/>
          <w:sz w:val="24"/>
          <w:szCs w:val="24"/>
          <w:lang w:val="en-GB"/>
        </w:rPr>
        <w:t>Sei ganz ehrlich zu dir selbst und zu Gott.</w:t>
      </w:r>
    </w:p>
    <w:p w14:paraId="29A53A4F" w14:textId="77777777" w:rsidR="00DB6C4C" w:rsidRDefault="00000000">
      <w:pPr>
        <w:numPr>
          <w:ilvl w:val="0"/>
          <w:numId w:val="10"/>
        </w:numPr>
        <w:tabs>
          <w:tab w:val="left" w:pos="600"/>
        </w:tabs>
        <w:spacing w:line="236" w:lineRule="auto"/>
        <w:ind w:left="600" w:hanging="380"/>
        <w:rPr>
          <w:rFonts w:eastAsia="Times New Roman"/>
          <w:color w:val="292526"/>
          <w:sz w:val="24"/>
          <w:szCs w:val="24"/>
          <w:lang w:val="en-GB"/>
        </w:rPr>
      </w:pPr>
      <w:r w:rsidRPr="0039141A">
        <w:rPr>
          <w:rFonts w:eastAsia="Times New Roman"/>
          <w:color w:val="292526"/>
          <w:sz w:val="24"/>
          <w:szCs w:val="24"/>
          <w:lang w:val="en-GB"/>
        </w:rPr>
        <w:t>Du willst wirklich frei sein.</w:t>
      </w:r>
    </w:p>
    <w:p w14:paraId="42BAB01B" w14:textId="77777777" w:rsidR="0006255E" w:rsidRPr="0039141A" w:rsidRDefault="0006255E">
      <w:pPr>
        <w:spacing w:line="1" w:lineRule="exact"/>
        <w:rPr>
          <w:rFonts w:eastAsia="Times New Roman"/>
          <w:color w:val="292526"/>
          <w:sz w:val="24"/>
          <w:szCs w:val="24"/>
          <w:lang w:val="en-GB"/>
        </w:rPr>
      </w:pPr>
    </w:p>
    <w:p w14:paraId="0F02D99F" w14:textId="77777777" w:rsidR="00DB6C4C" w:rsidRDefault="00000000">
      <w:pPr>
        <w:numPr>
          <w:ilvl w:val="0"/>
          <w:numId w:val="10"/>
        </w:numPr>
        <w:tabs>
          <w:tab w:val="left" w:pos="600"/>
        </w:tabs>
        <w:spacing w:line="236" w:lineRule="auto"/>
        <w:ind w:left="600" w:right="240" w:hanging="380"/>
        <w:rPr>
          <w:rFonts w:eastAsia="Times New Roman"/>
          <w:color w:val="292526"/>
          <w:sz w:val="24"/>
          <w:szCs w:val="24"/>
          <w:lang w:val="en-GB"/>
        </w:rPr>
      </w:pPr>
      <w:r w:rsidRPr="0039141A">
        <w:rPr>
          <w:rFonts w:eastAsia="Times New Roman"/>
          <w:color w:val="292526"/>
          <w:sz w:val="24"/>
          <w:szCs w:val="24"/>
          <w:lang w:val="en-GB"/>
        </w:rPr>
        <w:t>Wisse, dass du durch die Kraft von Gottes Liebe verändert wirst.</w:t>
      </w:r>
    </w:p>
    <w:p w14:paraId="7B636C1E" w14:textId="77777777" w:rsidR="00DB6C4C" w:rsidRDefault="00000000">
      <w:pPr>
        <w:numPr>
          <w:ilvl w:val="0"/>
          <w:numId w:val="10"/>
        </w:numPr>
        <w:tabs>
          <w:tab w:val="left" w:pos="600"/>
        </w:tabs>
        <w:spacing w:line="236" w:lineRule="auto"/>
        <w:ind w:left="600" w:hanging="380"/>
        <w:rPr>
          <w:rFonts w:eastAsia="Times New Roman"/>
          <w:color w:val="292526"/>
          <w:sz w:val="24"/>
          <w:szCs w:val="24"/>
        </w:rPr>
      </w:pPr>
      <w:r>
        <w:rPr>
          <w:rFonts w:eastAsia="Times New Roman"/>
          <w:color w:val="292526"/>
          <w:sz w:val="24"/>
          <w:szCs w:val="24"/>
        </w:rPr>
        <w:t>Unterwerfe dich demütig Gott.</w:t>
      </w:r>
    </w:p>
    <w:p w14:paraId="3037C66B" w14:textId="77777777" w:rsidR="0006255E" w:rsidRDefault="0006255E">
      <w:pPr>
        <w:spacing w:line="1" w:lineRule="exact"/>
        <w:rPr>
          <w:rFonts w:eastAsia="Times New Roman"/>
          <w:color w:val="292526"/>
          <w:sz w:val="24"/>
          <w:szCs w:val="24"/>
        </w:rPr>
      </w:pPr>
    </w:p>
    <w:p w14:paraId="66C3B2BD" w14:textId="77777777" w:rsidR="00DB6C4C" w:rsidRDefault="00000000">
      <w:pPr>
        <w:numPr>
          <w:ilvl w:val="0"/>
          <w:numId w:val="10"/>
        </w:numPr>
        <w:tabs>
          <w:tab w:val="left" w:pos="600"/>
        </w:tabs>
        <w:spacing w:line="236" w:lineRule="auto"/>
        <w:ind w:left="600" w:right="240" w:hanging="380"/>
        <w:rPr>
          <w:rFonts w:eastAsia="Times New Roman"/>
          <w:color w:val="292526"/>
          <w:sz w:val="24"/>
          <w:szCs w:val="24"/>
          <w:lang w:val="en-GB"/>
        </w:rPr>
      </w:pPr>
      <w:r w:rsidRPr="0039141A">
        <w:rPr>
          <w:rFonts w:eastAsia="Times New Roman"/>
          <w:color w:val="292526"/>
          <w:sz w:val="24"/>
          <w:szCs w:val="24"/>
          <w:lang w:val="en-GB"/>
        </w:rPr>
        <w:t>Bekenne alle bekannten Sünden (einschließlich Starrköpfigkeit und Rebellion).</w:t>
      </w:r>
    </w:p>
    <w:p w14:paraId="7CACDB84" w14:textId="77777777" w:rsidR="0006255E" w:rsidRPr="0039141A" w:rsidRDefault="0006255E">
      <w:pPr>
        <w:spacing w:line="1" w:lineRule="exact"/>
        <w:rPr>
          <w:rFonts w:eastAsia="Times New Roman"/>
          <w:color w:val="292526"/>
          <w:sz w:val="24"/>
          <w:szCs w:val="24"/>
          <w:lang w:val="en-GB"/>
        </w:rPr>
      </w:pPr>
    </w:p>
    <w:p w14:paraId="0E6E5583" w14:textId="77777777" w:rsidR="00DB6C4C" w:rsidRDefault="00000000">
      <w:pPr>
        <w:numPr>
          <w:ilvl w:val="0"/>
          <w:numId w:val="10"/>
        </w:numPr>
        <w:tabs>
          <w:tab w:val="left" w:pos="600"/>
        </w:tabs>
        <w:spacing w:line="236" w:lineRule="auto"/>
        <w:ind w:left="600" w:right="240" w:hanging="380"/>
        <w:rPr>
          <w:rFonts w:eastAsia="Times New Roman"/>
          <w:color w:val="292526"/>
          <w:sz w:val="24"/>
          <w:szCs w:val="24"/>
          <w:lang w:val="en-GB"/>
        </w:rPr>
      </w:pPr>
      <w:r w:rsidRPr="0039141A">
        <w:rPr>
          <w:rFonts w:eastAsia="Times New Roman"/>
          <w:color w:val="292526"/>
          <w:sz w:val="24"/>
          <w:szCs w:val="24"/>
          <w:lang w:val="en-GB"/>
        </w:rPr>
        <w:t>Verzichte auf jedes Engagement in einem Bereich, der eine Hochburg der Knechtschaft oder des Irrtums sein könnte.</w:t>
      </w:r>
    </w:p>
    <w:p w14:paraId="39D32E20" w14:textId="77777777" w:rsidR="0006255E" w:rsidRPr="0039141A" w:rsidRDefault="0006255E">
      <w:pPr>
        <w:spacing w:line="1" w:lineRule="exact"/>
        <w:rPr>
          <w:rFonts w:eastAsia="Times New Roman"/>
          <w:color w:val="292526"/>
          <w:sz w:val="24"/>
          <w:szCs w:val="24"/>
          <w:lang w:val="en-GB"/>
        </w:rPr>
      </w:pPr>
    </w:p>
    <w:p w14:paraId="759D498E" w14:textId="77777777" w:rsidR="00DB6C4C" w:rsidRDefault="00000000">
      <w:pPr>
        <w:numPr>
          <w:ilvl w:val="0"/>
          <w:numId w:val="10"/>
        </w:numPr>
        <w:tabs>
          <w:tab w:val="left" w:pos="600"/>
        </w:tabs>
        <w:spacing w:line="236" w:lineRule="auto"/>
        <w:ind w:left="600" w:right="240" w:hanging="377"/>
        <w:jc w:val="both"/>
        <w:rPr>
          <w:rFonts w:eastAsia="Times New Roman"/>
          <w:color w:val="292526"/>
          <w:sz w:val="24"/>
          <w:szCs w:val="24"/>
          <w:lang w:val="en-GB"/>
        </w:rPr>
      </w:pPr>
      <w:r w:rsidRPr="0039141A">
        <w:rPr>
          <w:rFonts w:eastAsia="Times New Roman"/>
          <w:color w:val="292526"/>
          <w:sz w:val="24"/>
          <w:szCs w:val="24"/>
          <w:lang w:val="en-GB"/>
        </w:rPr>
        <w:t>Wisse, dass du einen freien Willen hast und dass du mit Gottes Hilfe die richtigen Entscheidungen treffen kannst.</w:t>
      </w:r>
    </w:p>
    <w:p w14:paraId="2E1BB4D0"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77F45C83" w14:textId="77777777" w:rsidR="0006255E" w:rsidRPr="0039141A" w:rsidRDefault="0006255E">
      <w:pPr>
        <w:spacing w:line="295" w:lineRule="exact"/>
        <w:rPr>
          <w:sz w:val="20"/>
          <w:szCs w:val="20"/>
          <w:lang w:val="en-GB"/>
        </w:rPr>
      </w:pPr>
    </w:p>
    <w:p w14:paraId="748DFC55" w14:textId="77777777" w:rsidR="00DB6C4C" w:rsidRDefault="00000000">
      <w:pPr>
        <w:jc w:val="center"/>
        <w:rPr>
          <w:sz w:val="20"/>
          <w:szCs w:val="20"/>
          <w:lang w:val="en-GB"/>
        </w:rPr>
      </w:pPr>
      <w:r w:rsidRPr="0039141A">
        <w:rPr>
          <w:rFonts w:eastAsia="Times New Roman"/>
          <w:color w:val="292526"/>
          <w:sz w:val="28"/>
          <w:szCs w:val="28"/>
          <w:lang w:val="en-GB"/>
        </w:rPr>
        <w:lastRenderedPageBreak/>
        <w:t>26</w:t>
      </w:r>
    </w:p>
    <w:p w14:paraId="061634B4"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CF09F8E" w14:textId="77777777" w:rsidR="00DB6C4C" w:rsidRDefault="00000000">
      <w:pPr>
        <w:ind w:left="2140"/>
        <w:rPr>
          <w:sz w:val="20"/>
          <w:szCs w:val="20"/>
          <w:lang w:val="en-GB"/>
        </w:rPr>
      </w:pPr>
      <w:bookmarkStart w:id="43" w:name="page44"/>
      <w:bookmarkEnd w:id="43"/>
      <w:r w:rsidRPr="0039141A">
        <w:rPr>
          <w:rFonts w:eastAsia="Times New Roman"/>
          <w:color w:val="292526"/>
          <w:sz w:val="36"/>
          <w:szCs w:val="36"/>
          <w:lang w:val="en-GB"/>
        </w:rPr>
        <w:lastRenderedPageBreak/>
        <w:t>Sechstes Kapitel</w:t>
      </w:r>
    </w:p>
    <w:p w14:paraId="5625CCF9" w14:textId="77777777" w:rsidR="00DB6C4C" w:rsidRDefault="00000000">
      <w:pPr>
        <w:spacing w:line="20" w:lineRule="exact"/>
        <w:rPr>
          <w:sz w:val="20"/>
          <w:szCs w:val="20"/>
          <w:lang w:val="en-GB"/>
        </w:rPr>
      </w:pPr>
      <w:r>
        <w:rPr>
          <w:noProof/>
          <w:sz w:val="20"/>
          <w:szCs w:val="20"/>
        </w:rPr>
        <w:drawing>
          <wp:anchor distT="0" distB="0" distL="114300" distR="114300" simplePos="0" relativeHeight="251487232" behindDoc="1" locked="0" layoutInCell="0" allowOverlap="1" wp14:anchorId="455B19EC" wp14:editId="52FE5590">
            <wp:simplePos x="0" y="0"/>
            <wp:positionH relativeFrom="column">
              <wp:posOffset>76200</wp:posOffset>
            </wp:positionH>
            <wp:positionV relativeFrom="paragraph">
              <wp:posOffset>326390</wp:posOffset>
            </wp:positionV>
            <wp:extent cx="3505200" cy="508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033543C1" w14:textId="77777777" w:rsidR="0006255E" w:rsidRPr="0039141A" w:rsidRDefault="0006255E">
      <w:pPr>
        <w:spacing w:line="200" w:lineRule="exact"/>
        <w:rPr>
          <w:sz w:val="20"/>
          <w:szCs w:val="20"/>
          <w:lang w:val="en-GB"/>
        </w:rPr>
      </w:pPr>
    </w:p>
    <w:p w14:paraId="2D74E7AE" w14:textId="77777777" w:rsidR="0006255E" w:rsidRPr="0039141A" w:rsidRDefault="0006255E">
      <w:pPr>
        <w:spacing w:line="200" w:lineRule="exact"/>
        <w:rPr>
          <w:sz w:val="20"/>
          <w:szCs w:val="20"/>
          <w:lang w:val="en-GB"/>
        </w:rPr>
      </w:pPr>
    </w:p>
    <w:p w14:paraId="78E8CA43" w14:textId="77777777" w:rsidR="0006255E" w:rsidRPr="0039141A" w:rsidRDefault="0006255E">
      <w:pPr>
        <w:spacing w:line="200" w:lineRule="exact"/>
        <w:rPr>
          <w:sz w:val="20"/>
          <w:szCs w:val="20"/>
          <w:lang w:val="en-GB"/>
        </w:rPr>
      </w:pPr>
    </w:p>
    <w:p w14:paraId="15A46B32" w14:textId="77777777" w:rsidR="0006255E" w:rsidRPr="0039141A" w:rsidRDefault="0006255E">
      <w:pPr>
        <w:spacing w:line="200" w:lineRule="exact"/>
        <w:rPr>
          <w:sz w:val="20"/>
          <w:szCs w:val="20"/>
          <w:lang w:val="en-GB"/>
        </w:rPr>
      </w:pPr>
    </w:p>
    <w:p w14:paraId="5FB12492" w14:textId="77777777" w:rsidR="0006255E" w:rsidRPr="0039141A" w:rsidRDefault="0006255E">
      <w:pPr>
        <w:spacing w:line="200" w:lineRule="exact"/>
        <w:rPr>
          <w:sz w:val="20"/>
          <w:szCs w:val="20"/>
          <w:lang w:val="en-GB"/>
        </w:rPr>
      </w:pPr>
    </w:p>
    <w:p w14:paraId="29D4D2DA" w14:textId="77777777" w:rsidR="0006255E" w:rsidRPr="0039141A" w:rsidRDefault="0006255E">
      <w:pPr>
        <w:spacing w:line="200" w:lineRule="exact"/>
        <w:rPr>
          <w:sz w:val="20"/>
          <w:szCs w:val="20"/>
          <w:lang w:val="en-GB"/>
        </w:rPr>
      </w:pPr>
    </w:p>
    <w:p w14:paraId="64A9B88E" w14:textId="77777777" w:rsidR="0006255E" w:rsidRPr="0039141A" w:rsidRDefault="0006255E">
      <w:pPr>
        <w:spacing w:line="200" w:lineRule="exact"/>
        <w:rPr>
          <w:sz w:val="20"/>
          <w:szCs w:val="20"/>
          <w:lang w:val="en-GB"/>
        </w:rPr>
      </w:pPr>
    </w:p>
    <w:p w14:paraId="5E1A04BD" w14:textId="77777777" w:rsidR="0006255E" w:rsidRPr="0039141A" w:rsidRDefault="0006255E">
      <w:pPr>
        <w:spacing w:line="200" w:lineRule="exact"/>
        <w:rPr>
          <w:sz w:val="20"/>
          <w:szCs w:val="20"/>
          <w:lang w:val="en-GB"/>
        </w:rPr>
      </w:pPr>
    </w:p>
    <w:p w14:paraId="2734A8BE" w14:textId="77777777" w:rsidR="0006255E" w:rsidRPr="0039141A" w:rsidRDefault="0006255E">
      <w:pPr>
        <w:spacing w:line="382" w:lineRule="exact"/>
        <w:rPr>
          <w:sz w:val="20"/>
          <w:szCs w:val="20"/>
          <w:lang w:val="en-GB"/>
        </w:rPr>
      </w:pPr>
    </w:p>
    <w:p w14:paraId="2A3A51F3" w14:textId="77777777" w:rsidR="00DB6C4C" w:rsidRDefault="00000000">
      <w:pPr>
        <w:ind w:left="1140"/>
        <w:rPr>
          <w:sz w:val="20"/>
          <w:szCs w:val="20"/>
          <w:lang w:val="en-GB"/>
        </w:rPr>
      </w:pPr>
      <w:r w:rsidRPr="0039141A">
        <w:rPr>
          <w:rFonts w:eastAsia="Times New Roman"/>
          <w:color w:val="292526"/>
          <w:sz w:val="58"/>
          <w:szCs w:val="58"/>
          <w:lang w:val="en-GB"/>
        </w:rPr>
        <w:t>Dilettantismus/Neugierde</w:t>
      </w:r>
    </w:p>
    <w:p w14:paraId="1A669159" w14:textId="77777777" w:rsidR="00DB6C4C" w:rsidRDefault="00000000">
      <w:pPr>
        <w:spacing w:line="20" w:lineRule="exact"/>
        <w:rPr>
          <w:sz w:val="20"/>
          <w:szCs w:val="20"/>
          <w:lang w:val="en-GB"/>
        </w:rPr>
      </w:pPr>
      <w:r>
        <w:rPr>
          <w:noProof/>
          <w:sz w:val="20"/>
          <w:szCs w:val="20"/>
        </w:rPr>
        <w:drawing>
          <wp:anchor distT="0" distB="0" distL="114300" distR="114300" simplePos="0" relativeHeight="251489280" behindDoc="1" locked="0" layoutInCell="0" allowOverlap="1" wp14:anchorId="0225658F" wp14:editId="6FB5D62B">
            <wp:simplePos x="0" y="0"/>
            <wp:positionH relativeFrom="column">
              <wp:posOffset>-173990</wp:posOffset>
            </wp:positionH>
            <wp:positionV relativeFrom="paragraph">
              <wp:posOffset>242570</wp:posOffset>
            </wp:positionV>
            <wp:extent cx="850900" cy="8763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srcRect/>
                    <a:stretch>
                      <a:fillRect/>
                    </a:stretch>
                  </pic:blipFill>
                  <pic:spPr bwMode="auto">
                    <a:xfrm>
                      <a:off x="0" y="0"/>
                      <a:ext cx="850900" cy="876300"/>
                    </a:xfrm>
                    <a:prstGeom prst="rect">
                      <a:avLst/>
                    </a:prstGeom>
                    <a:noFill/>
                  </pic:spPr>
                </pic:pic>
              </a:graphicData>
            </a:graphic>
          </wp:anchor>
        </w:drawing>
      </w:r>
    </w:p>
    <w:p w14:paraId="6BE2D467" w14:textId="77777777" w:rsidR="0006255E" w:rsidRPr="0039141A" w:rsidRDefault="0006255E">
      <w:pPr>
        <w:spacing w:line="200" w:lineRule="exact"/>
        <w:rPr>
          <w:sz w:val="20"/>
          <w:szCs w:val="20"/>
          <w:lang w:val="en-GB"/>
        </w:rPr>
      </w:pPr>
    </w:p>
    <w:p w14:paraId="77FB61C9" w14:textId="77777777" w:rsidR="0006255E" w:rsidRPr="0039141A" w:rsidRDefault="0006255E">
      <w:pPr>
        <w:spacing w:line="200" w:lineRule="exact"/>
        <w:rPr>
          <w:sz w:val="20"/>
          <w:szCs w:val="20"/>
          <w:lang w:val="en-GB"/>
        </w:rPr>
      </w:pPr>
    </w:p>
    <w:p w14:paraId="01E34B4B" w14:textId="77777777" w:rsidR="0006255E" w:rsidRPr="0039141A" w:rsidRDefault="0006255E">
      <w:pPr>
        <w:spacing w:line="200" w:lineRule="exact"/>
        <w:rPr>
          <w:sz w:val="20"/>
          <w:szCs w:val="20"/>
          <w:lang w:val="en-GB"/>
        </w:rPr>
      </w:pPr>
    </w:p>
    <w:p w14:paraId="07CC25AF" w14:textId="77777777" w:rsidR="0006255E" w:rsidRPr="0039141A" w:rsidRDefault="0006255E">
      <w:pPr>
        <w:spacing w:line="200" w:lineRule="exact"/>
        <w:rPr>
          <w:sz w:val="20"/>
          <w:szCs w:val="20"/>
          <w:lang w:val="en-GB"/>
        </w:rPr>
      </w:pPr>
    </w:p>
    <w:p w14:paraId="3DCE6F36" w14:textId="77777777" w:rsidR="0006255E" w:rsidRPr="0039141A" w:rsidRDefault="0006255E">
      <w:pPr>
        <w:spacing w:line="210" w:lineRule="exact"/>
        <w:rPr>
          <w:sz w:val="20"/>
          <w:szCs w:val="20"/>
          <w:lang w:val="en-GB"/>
        </w:rPr>
      </w:pPr>
    </w:p>
    <w:p w14:paraId="338D43C6" w14:textId="77777777" w:rsidR="00DB6C4C" w:rsidRDefault="00000000">
      <w:pPr>
        <w:ind w:left="1120"/>
        <w:rPr>
          <w:sz w:val="20"/>
          <w:szCs w:val="20"/>
          <w:lang w:val="en-GB"/>
        </w:rPr>
      </w:pPr>
      <w:r w:rsidRPr="0039141A">
        <w:rPr>
          <w:rFonts w:eastAsia="Times New Roman"/>
          <w:color w:val="292526"/>
          <w:sz w:val="17"/>
          <w:szCs w:val="17"/>
          <w:lang w:val="en-GB"/>
        </w:rPr>
        <w:t>S IST MÖGLICH, DASS MENSCHEN EINEN FLUCH IN</w:t>
      </w:r>
    </w:p>
    <w:p w14:paraId="4D6DD354" w14:textId="77777777" w:rsidR="0006255E" w:rsidRPr="0039141A" w:rsidRDefault="0006255E">
      <w:pPr>
        <w:spacing w:line="20" w:lineRule="exact"/>
        <w:rPr>
          <w:sz w:val="20"/>
          <w:szCs w:val="20"/>
          <w:lang w:val="en-GB"/>
        </w:rPr>
      </w:pPr>
    </w:p>
    <w:p w14:paraId="09511389" w14:textId="77777777" w:rsidR="00DB6C4C" w:rsidRDefault="00000000">
      <w:pPr>
        <w:ind w:left="1120"/>
        <w:rPr>
          <w:sz w:val="20"/>
          <w:szCs w:val="20"/>
          <w:lang w:val="en-GB"/>
        </w:rPr>
      </w:pPr>
      <w:r w:rsidRPr="0039141A">
        <w:rPr>
          <w:rFonts w:eastAsia="Times New Roman"/>
          <w:color w:val="292526"/>
          <w:sz w:val="24"/>
          <w:szCs w:val="24"/>
          <w:lang w:val="en-GB"/>
        </w:rPr>
        <w:t>Betrieb in ihrem Leben und wissen es nicht.</w:t>
      </w:r>
    </w:p>
    <w:p w14:paraId="06673654" w14:textId="77777777" w:rsidR="0006255E" w:rsidRPr="0039141A" w:rsidRDefault="0006255E">
      <w:pPr>
        <w:spacing w:line="9" w:lineRule="exact"/>
        <w:rPr>
          <w:sz w:val="20"/>
          <w:szCs w:val="20"/>
          <w:lang w:val="en-GB"/>
        </w:rPr>
      </w:pPr>
    </w:p>
    <w:p w14:paraId="409BF9E6" w14:textId="77777777" w:rsidR="00DB6C4C" w:rsidRDefault="00000000">
      <w:pPr>
        <w:spacing w:line="243" w:lineRule="auto"/>
        <w:ind w:hanging="274"/>
        <w:jc w:val="both"/>
        <w:rPr>
          <w:sz w:val="20"/>
          <w:szCs w:val="20"/>
          <w:lang w:val="en-GB"/>
        </w:rPr>
      </w:pPr>
      <w:r>
        <w:rPr>
          <w:noProof/>
          <w:sz w:val="1"/>
          <w:szCs w:val="1"/>
        </w:rPr>
        <w:drawing>
          <wp:inline distT="0" distB="0" distL="0" distR="0" wp14:anchorId="2DE62ACF" wp14:editId="72050310">
            <wp:extent cx="850900" cy="3048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srcRect/>
                    <a:stretch>
                      <a:fillRect/>
                    </a:stretch>
                  </pic:blipFill>
                  <pic:spPr bwMode="auto">
                    <a:xfrm>
                      <a:off x="0" y="0"/>
                      <a:ext cx="850900" cy="30480"/>
                    </a:xfrm>
                    <a:prstGeom prst="rect">
                      <a:avLst/>
                    </a:prstGeom>
                    <a:noFill/>
                    <a:ln>
                      <a:noFill/>
                    </a:ln>
                  </pic:spPr>
                </pic:pic>
              </a:graphicData>
            </a:graphic>
          </wp:inline>
        </w:drawing>
      </w:r>
      <w:r w:rsidRPr="0039141A">
        <w:rPr>
          <w:rFonts w:eastAsia="Times New Roman"/>
          <w:color w:val="292526"/>
          <w:sz w:val="24"/>
          <w:szCs w:val="24"/>
          <w:lang w:val="en-GB"/>
        </w:rPr>
        <w:t xml:space="preserve"> Sie wissen, dass etwas sie kontrolliert, aber sie wissen nicht, wie sie damit umgehen sollen. Sie versuchen vielleicht, damit umzugehen, indem sie sich beraten lassen, Antidepressiva einnehmen oder es verleugnen. Vielleicht haben sie darüber gebetet oder andere Menschen für sie beten lassen, aber es kommt immer wieder zurück. Vielleicht ist es etwas, das sie schon so lange plagt, wie sie sich erinnern können. Das kann Lügen, Stehlen, Rebellion gegen Autoritäten, Faulheit, Sturheit, Völlerei oder sexuelle Perversion sein (um nur einige zu nennen). Es kann sich auch um etwas handeln, das von einer früheren Generation weitergegeben wurde.</w:t>
      </w:r>
    </w:p>
    <w:p w14:paraId="3ACECE09" w14:textId="77777777" w:rsidR="0006255E" w:rsidRPr="0039141A" w:rsidRDefault="0006255E">
      <w:pPr>
        <w:spacing w:line="286" w:lineRule="exact"/>
        <w:rPr>
          <w:sz w:val="20"/>
          <w:szCs w:val="20"/>
          <w:lang w:val="en-GB"/>
        </w:rPr>
      </w:pPr>
    </w:p>
    <w:p w14:paraId="2AC3152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Dann gibt es diejenigen, die </w:t>
      </w:r>
      <w:r w:rsidRPr="0039141A">
        <w:rPr>
          <w:rFonts w:eastAsia="Times New Roman"/>
          <w:i/>
          <w:iCs/>
          <w:color w:val="292526"/>
          <w:sz w:val="24"/>
          <w:szCs w:val="24"/>
          <w:lang w:val="en-GB"/>
        </w:rPr>
        <w:t xml:space="preserve">durch ihre eigenen Handlungen </w:t>
      </w:r>
      <w:r w:rsidRPr="0039141A">
        <w:rPr>
          <w:rFonts w:eastAsia="Times New Roman"/>
          <w:color w:val="292526"/>
          <w:sz w:val="24"/>
          <w:szCs w:val="24"/>
          <w:lang w:val="en-GB"/>
        </w:rPr>
        <w:t xml:space="preserve">zugelassen haben, dass Festungen eindringen und Wurzeln schlagen, die sie selbst gepflanzt haben - Neugierde und Dilettantismus. Sie haben sich </w:t>
      </w:r>
      <w:r w:rsidRPr="0039141A">
        <w:rPr>
          <w:rFonts w:eastAsia="Times New Roman"/>
          <w:color w:val="292526"/>
          <w:sz w:val="24"/>
          <w:szCs w:val="24"/>
          <w:lang w:val="en-GB"/>
        </w:rPr>
        <w:lastRenderedPageBreak/>
        <w:t>unwissentlich selbst geöffnet, und die Wurzeln wurden eingepflanzt.</w:t>
      </w:r>
    </w:p>
    <w:p w14:paraId="19101406" w14:textId="77777777" w:rsidR="0006255E" w:rsidRPr="0039141A" w:rsidRDefault="0006255E">
      <w:pPr>
        <w:rPr>
          <w:lang w:val="en-GB"/>
        </w:rPr>
        <w:sectPr w:rsidR="0006255E" w:rsidRPr="0039141A">
          <w:pgSz w:w="7920" w:h="12240"/>
          <w:pgMar w:top="1395" w:right="1080" w:bottom="272" w:left="1200" w:header="0" w:footer="0" w:gutter="0"/>
          <w:cols w:space="720" w:equalWidth="0">
            <w:col w:w="5640"/>
          </w:cols>
        </w:sectPr>
      </w:pPr>
    </w:p>
    <w:p w14:paraId="18DCF842" w14:textId="77777777" w:rsidR="0006255E" w:rsidRPr="0039141A" w:rsidRDefault="0006255E">
      <w:pPr>
        <w:spacing w:line="321" w:lineRule="exact"/>
        <w:rPr>
          <w:sz w:val="20"/>
          <w:szCs w:val="20"/>
          <w:lang w:val="en-GB"/>
        </w:rPr>
      </w:pPr>
    </w:p>
    <w:p w14:paraId="702CB9CA" w14:textId="77777777" w:rsidR="00DB6C4C" w:rsidRDefault="00000000">
      <w:pPr>
        <w:jc w:val="center"/>
        <w:rPr>
          <w:sz w:val="20"/>
          <w:szCs w:val="20"/>
          <w:lang w:val="en-GB"/>
        </w:rPr>
      </w:pPr>
      <w:r w:rsidRPr="0039141A">
        <w:rPr>
          <w:rFonts w:eastAsia="Times New Roman"/>
          <w:color w:val="292526"/>
          <w:sz w:val="28"/>
          <w:szCs w:val="28"/>
          <w:lang w:val="en-GB"/>
        </w:rPr>
        <w:t>27</w:t>
      </w:r>
    </w:p>
    <w:p w14:paraId="7EE074F6" w14:textId="77777777" w:rsidR="0006255E" w:rsidRPr="0039141A" w:rsidRDefault="0006255E">
      <w:pPr>
        <w:rPr>
          <w:lang w:val="en-GB"/>
        </w:rPr>
        <w:sectPr w:rsidR="0006255E" w:rsidRPr="0039141A">
          <w:type w:val="continuous"/>
          <w:pgSz w:w="7920" w:h="12240"/>
          <w:pgMar w:top="1395" w:right="1080" w:bottom="272" w:left="1200" w:header="0" w:footer="0" w:gutter="0"/>
          <w:cols w:space="720" w:equalWidth="0">
            <w:col w:w="5640"/>
          </w:cols>
        </w:sectPr>
      </w:pPr>
    </w:p>
    <w:p w14:paraId="03F407DE" w14:textId="77777777" w:rsidR="00DB6C4C" w:rsidRDefault="00000000">
      <w:pPr>
        <w:jc w:val="center"/>
        <w:rPr>
          <w:sz w:val="20"/>
          <w:szCs w:val="20"/>
          <w:lang w:val="en-GB"/>
        </w:rPr>
      </w:pPr>
      <w:bookmarkStart w:id="44" w:name="page45"/>
      <w:bookmarkEnd w:id="44"/>
      <w:r w:rsidRPr="0039141A">
        <w:rPr>
          <w:rFonts w:ascii="Arial" w:eastAsia="Arial" w:hAnsi="Arial" w:cs="Arial"/>
          <w:color w:val="292526"/>
          <w:sz w:val="21"/>
          <w:szCs w:val="21"/>
          <w:lang w:val="en-GB"/>
        </w:rPr>
        <w:lastRenderedPageBreak/>
        <w:t>Generationsflüche brechen und Festungen abreißen</w:t>
      </w:r>
    </w:p>
    <w:p w14:paraId="43DE84EC" w14:textId="77777777" w:rsidR="00DB6C4C" w:rsidRDefault="00000000">
      <w:pPr>
        <w:spacing w:line="20" w:lineRule="exact"/>
        <w:rPr>
          <w:sz w:val="20"/>
          <w:szCs w:val="20"/>
          <w:lang w:val="en-GB"/>
        </w:rPr>
      </w:pPr>
      <w:r>
        <w:rPr>
          <w:noProof/>
          <w:sz w:val="20"/>
          <w:szCs w:val="20"/>
        </w:rPr>
        <w:drawing>
          <wp:anchor distT="0" distB="0" distL="114300" distR="114300" simplePos="0" relativeHeight="251491328" behindDoc="1" locked="0" layoutInCell="0" allowOverlap="1" wp14:anchorId="45538209" wp14:editId="2FB06B9C">
            <wp:simplePos x="0" y="0"/>
            <wp:positionH relativeFrom="column">
              <wp:posOffset>0</wp:posOffset>
            </wp:positionH>
            <wp:positionV relativeFrom="paragraph">
              <wp:posOffset>22225</wp:posOffset>
            </wp:positionV>
            <wp:extent cx="3581400" cy="127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A9E3131" w14:textId="77777777" w:rsidR="0006255E" w:rsidRPr="0039141A" w:rsidRDefault="0006255E">
      <w:pPr>
        <w:spacing w:line="200" w:lineRule="exact"/>
        <w:rPr>
          <w:sz w:val="20"/>
          <w:szCs w:val="20"/>
          <w:lang w:val="en-GB"/>
        </w:rPr>
      </w:pPr>
    </w:p>
    <w:p w14:paraId="31D20E60" w14:textId="77777777" w:rsidR="0006255E" w:rsidRPr="0039141A" w:rsidRDefault="0006255E">
      <w:pPr>
        <w:spacing w:line="201" w:lineRule="exact"/>
        <w:rPr>
          <w:sz w:val="20"/>
          <w:szCs w:val="20"/>
          <w:lang w:val="en-GB"/>
        </w:rPr>
      </w:pPr>
    </w:p>
    <w:p w14:paraId="627E5017"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 xml:space="preserve">Dann keimte der Samen und schlug Wurzeln in seinem Wirt. </w:t>
      </w:r>
      <w:proofErr w:type="gramStart"/>
      <w:r w:rsidRPr="0039141A">
        <w:rPr>
          <w:rFonts w:eastAsia="Times New Roman"/>
          <w:color w:val="292526"/>
          <w:sz w:val="24"/>
          <w:szCs w:val="24"/>
          <w:lang w:val="en-GB"/>
        </w:rPr>
        <w:t>Man</w:t>
      </w:r>
      <w:proofErr w:type="gramEnd"/>
      <w:r w:rsidRPr="0039141A">
        <w:rPr>
          <w:rFonts w:eastAsia="Times New Roman"/>
          <w:color w:val="292526"/>
          <w:sz w:val="24"/>
          <w:szCs w:val="24"/>
          <w:lang w:val="en-GB"/>
        </w:rPr>
        <w:t xml:space="preserve"> ließ ihn unkontrolliert reifen, und das Ergebnis ist ein Leben, das außer Kontrolle geraten ist. Das vermeintlich unschuldige Ausprobieren von Drogen, Alkohol, Glücksspiel oder Pornografie führte zur Sucht. Die Sucht ist der Fluch und kann zu einer Vielzahl anderer Probleme führen.</w:t>
      </w:r>
    </w:p>
    <w:p w14:paraId="22D36CAE" w14:textId="77777777" w:rsidR="0006255E" w:rsidRPr="0039141A" w:rsidRDefault="0006255E">
      <w:pPr>
        <w:spacing w:line="12" w:lineRule="exact"/>
        <w:rPr>
          <w:sz w:val="20"/>
          <w:szCs w:val="20"/>
          <w:lang w:val="en-GB"/>
        </w:rPr>
      </w:pPr>
    </w:p>
    <w:p w14:paraId="23FD1F63"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Ich habe im Laufe der Jahre die Erfahrung gemacht, dass man ein Buch nicht immer nach seinem Umschlag beurteilen kann und dass man nicht sehen oder wissen kann, was jemanden kontrolliert oder was das Verhalten einer Person antreibt oder motiviert. Als ich an der University of Missouri und am Lindenwood College unterrichtete, lernte ich einige sehr talentierte und intelligente Schülerinnen und Schüler kennen. Mehrere, die ich persönlich kannte, nahmen sich das Leben. </w:t>
      </w:r>
      <w:r w:rsidRPr="0039141A">
        <w:rPr>
          <w:rFonts w:eastAsia="Times New Roman"/>
          <w:i/>
          <w:iCs/>
          <w:color w:val="292526"/>
          <w:sz w:val="24"/>
          <w:szCs w:val="24"/>
          <w:lang w:val="en-GB"/>
        </w:rPr>
        <w:t xml:space="preserve">Warum, </w:t>
      </w:r>
      <w:r w:rsidRPr="0039141A">
        <w:rPr>
          <w:rFonts w:eastAsia="Times New Roman"/>
          <w:color w:val="292526"/>
          <w:sz w:val="24"/>
          <w:szCs w:val="24"/>
          <w:lang w:val="en-GB"/>
        </w:rPr>
        <w:t>fragte ich? Sie hatten alle eine glänzende Zukunft vor sich. Um die Privatsphäre zu schützen, werde ich nur die Vornamen verwenden:</w:t>
      </w:r>
    </w:p>
    <w:p w14:paraId="40A9DA14" w14:textId="77777777" w:rsidR="0006255E" w:rsidRPr="0039141A" w:rsidRDefault="0006255E">
      <w:pPr>
        <w:spacing w:line="200" w:lineRule="exact"/>
        <w:rPr>
          <w:sz w:val="20"/>
          <w:szCs w:val="20"/>
          <w:lang w:val="en-GB"/>
        </w:rPr>
      </w:pPr>
    </w:p>
    <w:p w14:paraId="4F20052F" w14:textId="77777777" w:rsidR="0006255E" w:rsidRPr="0039141A" w:rsidRDefault="0006255E">
      <w:pPr>
        <w:spacing w:line="226" w:lineRule="exact"/>
        <w:rPr>
          <w:sz w:val="20"/>
          <w:szCs w:val="20"/>
          <w:lang w:val="en-GB"/>
        </w:rPr>
      </w:pPr>
    </w:p>
    <w:p w14:paraId="1A73C6B3" w14:textId="77777777" w:rsidR="00DB6C4C" w:rsidRDefault="00000000">
      <w:pPr>
        <w:spacing w:line="243" w:lineRule="auto"/>
        <w:ind w:left="600" w:right="240"/>
        <w:jc w:val="both"/>
        <w:rPr>
          <w:sz w:val="20"/>
          <w:szCs w:val="20"/>
          <w:lang w:val="en-GB"/>
        </w:rPr>
      </w:pPr>
      <w:r w:rsidRPr="0039141A">
        <w:rPr>
          <w:rFonts w:eastAsia="Times New Roman"/>
          <w:i/>
          <w:iCs/>
          <w:color w:val="292526"/>
          <w:sz w:val="24"/>
          <w:szCs w:val="24"/>
          <w:lang w:val="en-GB"/>
        </w:rPr>
        <w:t xml:space="preserve">Tom: </w:t>
      </w:r>
      <w:r w:rsidRPr="0039141A">
        <w:rPr>
          <w:rFonts w:eastAsia="Times New Roman"/>
          <w:color w:val="292526"/>
          <w:sz w:val="24"/>
          <w:szCs w:val="24"/>
          <w:lang w:val="en-GB"/>
        </w:rPr>
        <w:t>Er war ein hervorragender Künstler und das Schaffen künstlerischer Werke fiel ihm so leicht wie ein Spaziergang um den Block. Er war ein ebenso talentierter Sportler wie ein Künstler. Er gewann mehrere Landesmeisterschaften im Tauchen und hatte das Potenzial, ein nationaler Wettkämpfer zu sein. Er beging Selbstmord. Später erfuhr ich von einigen seiner Bekannten, dass er tatsächlich Drogen nahm, was zu Depressionen führte und ihn später dazu brachte, sich das Leben zu nehmen!</w:t>
      </w:r>
    </w:p>
    <w:p w14:paraId="669A86B5" w14:textId="77777777" w:rsidR="0006255E" w:rsidRPr="0039141A" w:rsidRDefault="0006255E">
      <w:pPr>
        <w:spacing w:line="146" w:lineRule="exact"/>
        <w:rPr>
          <w:sz w:val="20"/>
          <w:szCs w:val="20"/>
          <w:lang w:val="en-GB"/>
        </w:rPr>
      </w:pPr>
    </w:p>
    <w:p w14:paraId="512ECB1C" w14:textId="77777777" w:rsidR="00DB6C4C" w:rsidRDefault="00000000">
      <w:pPr>
        <w:spacing w:line="242" w:lineRule="auto"/>
        <w:ind w:left="600" w:right="240"/>
        <w:jc w:val="both"/>
        <w:rPr>
          <w:sz w:val="20"/>
          <w:szCs w:val="20"/>
          <w:lang w:val="en-GB"/>
        </w:rPr>
      </w:pPr>
      <w:r w:rsidRPr="0039141A">
        <w:rPr>
          <w:rFonts w:eastAsia="Times New Roman"/>
          <w:i/>
          <w:iCs/>
          <w:color w:val="292526"/>
          <w:sz w:val="24"/>
          <w:szCs w:val="24"/>
          <w:lang w:val="en-GB"/>
        </w:rPr>
        <w:t xml:space="preserve">Charlie: Er war ein </w:t>
      </w:r>
      <w:r w:rsidRPr="0039141A">
        <w:rPr>
          <w:rFonts w:eastAsia="Times New Roman"/>
          <w:color w:val="292526"/>
          <w:sz w:val="24"/>
          <w:szCs w:val="24"/>
          <w:lang w:val="en-GB"/>
        </w:rPr>
        <w:t>begabter Immobilienmakler und Holzarbeiter, verheiratet und hatte zwei sehr kleine Kinder. Auch er versuchte sich an Drogen, was zu Angst und Depression führte.</w:t>
      </w:r>
    </w:p>
    <w:p w14:paraId="0B32C698"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35F96B65" w14:textId="77777777" w:rsidR="0006255E" w:rsidRPr="0039141A" w:rsidRDefault="0006255E">
      <w:pPr>
        <w:spacing w:line="200" w:lineRule="exact"/>
        <w:rPr>
          <w:sz w:val="20"/>
          <w:szCs w:val="20"/>
          <w:lang w:val="en-GB"/>
        </w:rPr>
      </w:pPr>
    </w:p>
    <w:p w14:paraId="3C99C1AE" w14:textId="77777777" w:rsidR="0006255E" w:rsidRPr="0039141A" w:rsidRDefault="0006255E">
      <w:pPr>
        <w:spacing w:line="252" w:lineRule="exact"/>
        <w:rPr>
          <w:sz w:val="20"/>
          <w:szCs w:val="20"/>
          <w:lang w:val="en-GB"/>
        </w:rPr>
      </w:pPr>
    </w:p>
    <w:p w14:paraId="71A80EB1" w14:textId="77777777" w:rsidR="00DB6C4C" w:rsidRDefault="00000000">
      <w:pPr>
        <w:jc w:val="center"/>
        <w:rPr>
          <w:sz w:val="20"/>
          <w:szCs w:val="20"/>
          <w:lang w:val="en-GB"/>
        </w:rPr>
      </w:pPr>
      <w:r w:rsidRPr="0039141A">
        <w:rPr>
          <w:rFonts w:eastAsia="Times New Roman"/>
          <w:color w:val="292526"/>
          <w:sz w:val="28"/>
          <w:szCs w:val="28"/>
          <w:lang w:val="en-GB"/>
        </w:rPr>
        <w:lastRenderedPageBreak/>
        <w:t>28</w:t>
      </w:r>
    </w:p>
    <w:p w14:paraId="57489E60"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7F0AF4E" w14:textId="77777777" w:rsidR="00DB6C4C" w:rsidRDefault="00000000">
      <w:pPr>
        <w:jc w:val="center"/>
        <w:rPr>
          <w:sz w:val="20"/>
          <w:szCs w:val="20"/>
          <w:lang w:val="en-GB"/>
        </w:rPr>
      </w:pPr>
      <w:bookmarkStart w:id="45" w:name="page46"/>
      <w:bookmarkEnd w:id="45"/>
      <w:r w:rsidRPr="0039141A">
        <w:rPr>
          <w:rFonts w:ascii="Arial" w:eastAsia="Arial" w:hAnsi="Arial" w:cs="Arial"/>
          <w:i/>
          <w:iCs/>
          <w:color w:val="292526"/>
          <w:lang w:val="en-GB"/>
        </w:rPr>
        <w:lastRenderedPageBreak/>
        <w:t>Dilettantismus/Neugierde</w:t>
      </w:r>
    </w:p>
    <w:p w14:paraId="0782026E" w14:textId="77777777" w:rsidR="00DB6C4C" w:rsidRDefault="00000000">
      <w:pPr>
        <w:spacing w:line="20" w:lineRule="exact"/>
        <w:rPr>
          <w:sz w:val="20"/>
          <w:szCs w:val="20"/>
          <w:lang w:val="en-GB"/>
        </w:rPr>
      </w:pPr>
      <w:r>
        <w:rPr>
          <w:noProof/>
          <w:sz w:val="20"/>
          <w:szCs w:val="20"/>
        </w:rPr>
        <w:drawing>
          <wp:anchor distT="0" distB="0" distL="114300" distR="114300" simplePos="0" relativeHeight="251493376" behindDoc="1" locked="0" layoutInCell="0" allowOverlap="1" wp14:anchorId="1E1D1F6F" wp14:editId="5E4B9E0B">
            <wp:simplePos x="0" y="0"/>
            <wp:positionH relativeFrom="column">
              <wp:posOffset>0</wp:posOffset>
            </wp:positionH>
            <wp:positionV relativeFrom="paragraph">
              <wp:posOffset>22860</wp:posOffset>
            </wp:positionV>
            <wp:extent cx="3581400" cy="127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1A3E731" w14:textId="77777777" w:rsidR="0006255E" w:rsidRPr="0039141A" w:rsidRDefault="0006255E">
      <w:pPr>
        <w:spacing w:line="397" w:lineRule="exact"/>
        <w:rPr>
          <w:sz w:val="20"/>
          <w:szCs w:val="20"/>
          <w:lang w:val="en-GB"/>
        </w:rPr>
      </w:pPr>
    </w:p>
    <w:p w14:paraId="27E9033E" w14:textId="77777777" w:rsidR="00DB6C4C" w:rsidRDefault="00000000">
      <w:pPr>
        <w:ind w:left="600"/>
        <w:rPr>
          <w:sz w:val="20"/>
          <w:szCs w:val="20"/>
          <w:lang w:val="en-GB"/>
        </w:rPr>
      </w:pPr>
      <w:r w:rsidRPr="0039141A">
        <w:rPr>
          <w:rFonts w:eastAsia="Times New Roman"/>
          <w:color w:val="292526"/>
          <w:sz w:val="24"/>
          <w:szCs w:val="24"/>
          <w:lang w:val="en-GB"/>
        </w:rPr>
        <w:t>oder gar Selbstmord.</w:t>
      </w:r>
    </w:p>
    <w:p w14:paraId="312E1D18" w14:textId="77777777" w:rsidR="0006255E" w:rsidRPr="0039141A" w:rsidRDefault="0006255E">
      <w:pPr>
        <w:spacing w:line="149" w:lineRule="exact"/>
        <w:rPr>
          <w:sz w:val="20"/>
          <w:szCs w:val="20"/>
          <w:lang w:val="en-GB"/>
        </w:rPr>
      </w:pPr>
    </w:p>
    <w:p w14:paraId="511EE4B4" w14:textId="77777777" w:rsidR="00DB6C4C" w:rsidRDefault="00000000">
      <w:pPr>
        <w:spacing w:line="242" w:lineRule="auto"/>
        <w:ind w:left="600" w:right="240"/>
        <w:jc w:val="both"/>
        <w:rPr>
          <w:sz w:val="20"/>
          <w:szCs w:val="20"/>
          <w:lang w:val="en-GB"/>
        </w:rPr>
      </w:pPr>
      <w:r w:rsidRPr="0039141A">
        <w:rPr>
          <w:rFonts w:eastAsia="Times New Roman"/>
          <w:i/>
          <w:iCs/>
          <w:color w:val="292526"/>
          <w:sz w:val="24"/>
          <w:szCs w:val="24"/>
          <w:lang w:val="en-GB"/>
        </w:rPr>
        <w:t xml:space="preserve">Jim: Er war ein </w:t>
      </w:r>
      <w:r w:rsidRPr="0039141A">
        <w:rPr>
          <w:rFonts w:eastAsia="Times New Roman"/>
          <w:color w:val="292526"/>
          <w:sz w:val="24"/>
          <w:szCs w:val="24"/>
          <w:lang w:val="en-GB"/>
        </w:rPr>
        <w:t>äußerst talentierter Musiker, schloss das College in jungen Jahren ab und wurde Musik- und Bandlehrer an einer High School. Er war Alkoholiker und seine Alkoholsucht brachte ihn schließlich um.</w:t>
      </w:r>
    </w:p>
    <w:p w14:paraId="2938B611" w14:textId="77777777" w:rsidR="0006255E" w:rsidRPr="0039141A" w:rsidRDefault="0006255E">
      <w:pPr>
        <w:spacing w:line="129" w:lineRule="exact"/>
        <w:rPr>
          <w:sz w:val="20"/>
          <w:szCs w:val="20"/>
          <w:lang w:val="en-GB"/>
        </w:rPr>
      </w:pPr>
    </w:p>
    <w:p w14:paraId="7FAD7A7F"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Alle drei befanden sich in der Blüte ihres Lebens, und alle drei hatten geheime Festungen, die sich ungehindert entwickeln konnten. Die oben genannten Beispiele sind nicht einzigartig, und ich könnte noch viele ähnliche Geschichten von Menschen und Familien erzählen, die sich "durchquälen". Wenn eine Person zulässt, dass sich ein Bollwerk in ihrem Leben unkontrolliert ausbreitet, wird sie weiterhin Versagen und Niederlagen erleiden. Das Leben dieser Person wird schwieriger sein, als es sein müsste! Ich behaupte nicht, dass dein christlicher Lebensweg immer einfach sein wird, aber ich glaube, dass viele Menschen unnötig leiden. Nicht nur die Person, die ein Alkohol- oder Drogenproblem hat, ist betroffen - auch ihr Ehepartner und ihre Kinder leiden unnötig!</w:t>
      </w:r>
    </w:p>
    <w:p w14:paraId="3D414F8D" w14:textId="77777777" w:rsidR="0006255E" w:rsidRPr="0039141A" w:rsidRDefault="0006255E">
      <w:pPr>
        <w:spacing w:line="7" w:lineRule="exact"/>
        <w:rPr>
          <w:sz w:val="20"/>
          <w:szCs w:val="20"/>
          <w:lang w:val="en-GB"/>
        </w:rPr>
      </w:pPr>
    </w:p>
    <w:p w14:paraId="0D959FFB"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In unserer heutigen Gesellschaft wird das als </w:t>
      </w:r>
      <w:r w:rsidRPr="0039141A">
        <w:rPr>
          <w:rFonts w:eastAsia="Times New Roman"/>
          <w:i/>
          <w:iCs/>
          <w:color w:val="292526"/>
          <w:sz w:val="24"/>
          <w:szCs w:val="24"/>
          <w:lang w:val="en-GB"/>
        </w:rPr>
        <w:t xml:space="preserve">dysfunktional </w:t>
      </w:r>
      <w:r w:rsidRPr="0039141A">
        <w:rPr>
          <w:rFonts w:eastAsia="Times New Roman"/>
          <w:color w:val="292526"/>
          <w:sz w:val="24"/>
          <w:szCs w:val="24"/>
          <w:lang w:val="en-GB"/>
        </w:rPr>
        <w:t xml:space="preserve">oder als </w:t>
      </w:r>
      <w:r w:rsidRPr="0039141A">
        <w:rPr>
          <w:rFonts w:eastAsia="Times New Roman"/>
          <w:i/>
          <w:iCs/>
          <w:color w:val="292526"/>
          <w:sz w:val="24"/>
          <w:szCs w:val="24"/>
          <w:lang w:val="en-GB"/>
        </w:rPr>
        <w:t xml:space="preserve">Co-Abhängigkeit bezeichnet </w:t>
      </w:r>
      <w:r w:rsidRPr="0039141A">
        <w:rPr>
          <w:rFonts w:eastAsia="Times New Roman"/>
          <w:color w:val="292526"/>
          <w:sz w:val="24"/>
          <w:szCs w:val="24"/>
          <w:lang w:val="en-GB"/>
        </w:rPr>
        <w:t xml:space="preserve">und ist ein wachsendes Problem. In den 1970er Jahren wurde der Begriff </w:t>
      </w:r>
      <w:r w:rsidRPr="0039141A">
        <w:rPr>
          <w:rFonts w:eastAsia="Times New Roman"/>
          <w:i/>
          <w:iCs/>
          <w:color w:val="292526"/>
          <w:sz w:val="24"/>
          <w:szCs w:val="24"/>
          <w:lang w:val="en-GB"/>
        </w:rPr>
        <w:t xml:space="preserve">Co-Abhängigkeit </w:t>
      </w:r>
      <w:r w:rsidRPr="0039141A">
        <w:rPr>
          <w:rFonts w:eastAsia="Times New Roman"/>
          <w:color w:val="292526"/>
          <w:sz w:val="24"/>
          <w:szCs w:val="24"/>
          <w:lang w:val="en-GB"/>
        </w:rPr>
        <w:t>geprägt, um die Familien von Menschen mit Alkoholproblemen zu bezeichnen. Später wurde der Begriff auch auf die Familien von Drogenabhängigen ausgeweitet. Heute wird der Begriff viel weiter gefasst und bezieht sich auf jeden, der in einer bedeutenden Beziehung zu einer Person steht, die in irgendeiner Weise von Alkohol, Drogen, Sex, Essen, Arbeit, Glücksspiel, Perfektionismus, Erfolg, Hobbys usw. abhängig ist. Es kann alles sein, was dazu führt, dass diese Person missbräuchlich, abwesend oder körperlich oder geistig beeinträchtigt ist und dadurch den geliebten Menschen die nötige Liebe und Aufmerksamkeit vorenthält.</w:t>
      </w:r>
    </w:p>
    <w:p w14:paraId="402705CC"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41643FE" w14:textId="77777777" w:rsidR="0006255E" w:rsidRPr="0039141A" w:rsidRDefault="0006255E">
      <w:pPr>
        <w:spacing w:line="200" w:lineRule="exact"/>
        <w:rPr>
          <w:sz w:val="20"/>
          <w:szCs w:val="20"/>
          <w:lang w:val="en-GB"/>
        </w:rPr>
      </w:pPr>
    </w:p>
    <w:p w14:paraId="553B3BCB" w14:textId="77777777" w:rsidR="0006255E" w:rsidRPr="0039141A" w:rsidRDefault="0006255E">
      <w:pPr>
        <w:spacing w:line="273" w:lineRule="exact"/>
        <w:rPr>
          <w:sz w:val="20"/>
          <w:szCs w:val="20"/>
          <w:lang w:val="en-GB"/>
        </w:rPr>
      </w:pPr>
    </w:p>
    <w:p w14:paraId="5C71B063" w14:textId="77777777" w:rsidR="00DB6C4C" w:rsidRDefault="00000000">
      <w:pPr>
        <w:jc w:val="center"/>
        <w:rPr>
          <w:sz w:val="20"/>
          <w:szCs w:val="20"/>
          <w:lang w:val="en-GB"/>
        </w:rPr>
      </w:pPr>
      <w:r w:rsidRPr="0039141A">
        <w:rPr>
          <w:rFonts w:eastAsia="Times New Roman"/>
          <w:color w:val="292526"/>
          <w:sz w:val="28"/>
          <w:szCs w:val="28"/>
          <w:lang w:val="en-GB"/>
        </w:rPr>
        <w:t>29</w:t>
      </w:r>
    </w:p>
    <w:p w14:paraId="1088B769"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67F0EAC5" w14:textId="77777777" w:rsidR="00DB6C4C" w:rsidRDefault="00000000">
      <w:pPr>
        <w:jc w:val="center"/>
        <w:rPr>
          <w:sz w:val="20"/>
          <w:szCs w:val="20"/>
          <w:lang w:val="en-GB"/>
        </w:rPr>
      </w:pPr>
      <w:bookmarkStart w:id="46" w:name="page47"/>
      <w:bookmarkEnd w:id="46"/>
      <w:r w:rsidRPr="0039141A">
        <w:rPr>
          <w:rFonts w:ascii="Arial" w:eastAsia="Arial" w:hAnsi="Arial" w:cs="Arial"/>
          <w:color w:val="292526"/>
          <w:sz w:val="21"/>
          <w:szCs w:val="21"/>
          <w:lang w:val="en-GB"/>
        </w:rPr>
        <w:lastRenderedPageBreak/>
        <w:t>Generationsflüche brechen und Festungen abreißen</w:t>
      </w:r>
    </w:p>
    <w:p w14:paraId="206B672D" w14:textId="77777777" w:rsidR="00DB6C4C" w:rsidRDefault="00000000">
      <w:pPr>
        <w:spacing w:line="20" w:lineRule="exact"/>
        <w:rPr>
          <w:sz w:val="20"/>
          <w:szCs w:val="20"/>
          <w:lang w:val="en-GB"/>
        </w:rPr>
      </w:pPr>
      <w:r>
        <w:rPr>
          <w:noProof/>
          <w:sz w:val="20"/>
          <w:szCs w:val="20"/>
        </w:rPr>
        <w:drawing>
          <wp:anchor distT="0" distB="0" distL="114300" distR="114300" simplePos="0" relativeHeight="251495424" behindDoc="1" locked="0" layoutInCell="0" allowOverlap="1" wp14:anchorId="15FAF918" wp14:editId="5832D32D">
            <wp:simplePos x="0" y="0"/>
            <wp:positionH relativeFrom="column">
              <wp:posOffset>0</wp:posOffset>
            </wp:positionH>
            <wp:positionV relativeFrom="paragraph">
              <wp:posOffset>22225</wp:posOffset>
            </wp:positionV>
            <wp:extent cx="3581400" cy="127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361FA7E" w14:textId="77777777" w:rsidR="0006255E" w:rsidRPr="0039141A" w:rsidRDefault="0006255E">
      <w:pPr>
        <w:spacing w:line="200" w:lineRule="exact"/>
        <w:rPr>
          <w:sz w:val="20"/>
          <w:szCs w:val="20"/>
          <w:lang w:val="en-GB"/>
        </w:rPr>
      </w:pPr>
    </w:p>
    <w:p w14:paraId="70D3A91C" w14:textId="77777777" w:rsidR="0006255E" w:rsidRPr="0039141A" w:rsidRDefault="0006255E">
      <w:pPr>
        <w:spacing w:line="201" w:lineRule="exact"/>
        <w:rPr>
          <w:sz w:val="20"/>
          <w:szCs w:val="20"/>
          <w:lang w:val="en-GB"/>
        </w:rPr>
      </w:pPr>
    </w:p>
    <w:p w14:paraId="030B8240"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 xml:space="preserve">Ein Co-Abhängiger wird als jemand definiert, der sich </w:t>
      </w:r>
      <w:proofErr w:type="gramStart"/>
      <w:r w:rsidRPr="0039141A">
        <w:rPr>
          <w:rFonts w:eastAsia="Times New Roman"/>
          <w:color w:val="292526"/>
          <w:sz w:val="24"/>
          <w:szCs w:val="24"/>
          <w:lang w:val="en-GB"/>
        </w:rPr>
        <w:t>vom</w:t>
      </w:r>
      <w:proofErr w:type="gramEnd"/>
      <w:r w:rsidRPr="0039141A">
        <w:rPr>
          <w:rFonts w:eastAsia="Times New Roman"/>
          <w:color w:val="292526"/>
          <w:sz w:val="24"/>
          <w:szCs w:val="24"/>
          <w:lang w:val="en-GB"/>
        </w:rPr>
        <w:t xml:space="preserve"> Verhalten einer anderen Person beeinflussen lässt und davon besessen ist, das Verhalten dieser Person zu kontrollieren.</w:t>
      </w:r>
    </w:p>
    <w:p w14:paraId="6B907417" w14:textId="77777777" w:rsidR="0006255E" w:rsidRPr="0039141A" w:rsidRDefault="0006255E">
      <w:pPr>
        <w:spacing w:line="9" w:lineRule="exact"/>
        <w:rPr>
          <w:sz w:val="20"/>
          <w:szCs w:val="20"/>
          <w:lang w:val="en-GB"/>
        </w:rPr>
      </w:pPr>
    </w:p>
    <w:p w14:paraId="1FC281F5"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Jetzt stellen die Experten fest, dass sich kodependentes Verhalten auch bei Kindern zeigt, die aus geschiedenen oder anderen dysfunktionalen Elternhäusern kommen, in denen es Süchte, Essstörungen, sexuelle Störungen, Alleinerziehende oder eine Vielzahl von verbalen, körperlichen oder emotionalen Misshandlungen gibt. Kodependenz zeigt sich auf viele verschiedene Arten - keine davon ist christlich. Viele Bücher sind zu diesem Thema geschrieben worden. Auch wenn viele Co-Abhängige Christen sind, haben Betrug, Missbrauch, Vernachlässigung und Manipulation ihr Leben gezeichnet. Diese Narben, diese Eigenschaften, diese starken Bindungen werden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nachfolgenden Generationen weitergegeben, wenn sie nicht erkannt und gebrochen werden.</w:t>
      </w:r>
    </w:p>
    <w:p w14:paraId="04005844" w14:textId="77777777" w:rsidR="0006255E" w:rsidRPr="0039141A" w:rsidRDefault="0006255E">
      <w:pPr>
        <w:spacing w:line="8" w:lineRule="exact"/>
        <w:rPr>
          <w:sz w:val="20"/>
          <w:szCs w:val="20"/>
          <w:lang w:val="en-GB"/>
        </w:rPr>
      </w:pPr>
    </w:p>
    <w:p w14:paraId="1C46EE64"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Jedes Segment unserer Gesellschaft ist betroffen, von den Reichen bis zu den Armen, von der Unterschicht bis zur Oberschicht, von der Kanzel bis zur Gemeinde, von den Religiösen bis zu den Nichtreligiösen. Niemand ist davon ausgenommen, nicht einmal unsere Kinder!</w:t>
      </w:r>
    </w:p>
    <w:p w14:paraId="683422F4" w14:textId="77777777" w:rsidR="0006255E" w:rsidRPr="0039141A" w:rsidRDefault="0006255E">
      <w:pPr>
        <w:spacing w:line="7" w:lineRule="exact"/>
        <w:rPr>
          <w:sz w:val="20"/>
          <w:szCs w:val="20"/>
          <w:lang w:val="en-GB"/>
        </w:rPr>
      </w:pPr>
    </w:p>
    <w:p w14:paraId="332DE66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Jesus sagte in Johannes 8,32: "Und ihr werdet die Wahrheit erkennen, und die Wahrheit wird euch frei machen." Bitte Gott jetzt - wo auch immer du bist - dir einen Bereich deines Lebens zu offenbaren, der von einer Festung beherrscht wird. (Schreibe es auf.) Wir werden die geistliche Axt in späteren Kapiteln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Wurzel legen. Es gibt nichts, was du benennen kannst, das für Gott zu schwierig ist, um es zu brechen.</w:t>
      </w:r>
    </w:p>
    <w:p w14:paraId="02ED99C6" w14:textId="77777777" w:rsidR="0006255E" w:rsidRPr="0039141A" w:rsidRDefault="0006255E">
      <w:pPr>
        <w:spacing w:line="12" w:lineRule="exact"/>
        <w:rPr>
          <w:sz w:val="20"/>
          <w:szCs w:val="20"/>
          <w:lang w:val="en-GB"/>
        </w:rPr>
      </w:pPr>
    </w:p>
    <w:p w14:paraId="703100EA"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Vielleicht liest du dieses Buch und weißt in deinem Herzen, dass du Jesus nie als Herrn und Retter angenommen hast, oder du hast es vielleicht nur halbherzig getan. Wenn du Ihn wirklich in deinem Herzen angenommen hast, wirst du Ihm erlauben, all deine </w:t>
      </w:r>
      <w:r w:rsidRPr="0039141A">
        <w:rPr>
          <w:rFonts w:eastAsia="Times New Roman"/>
          <w:color w:val="292526"/>
          <w:sz w:val="24"/>
          <w:szCs w:val="24"/>
          <w:lang w:val="en-GB"/>
        </w:rPr>
        <w:lastRenderedPageBreak/>
        <w:t xml:space="preserve">Verletzungen zu heilen und dich zu führen, damit du von heute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richtigen Entscheidungen triffst.</w:t>
      </w:r>
    </w:p>
    <w:p w14:paraId="22FD15DC"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623C6546" w14:textId="77777777" w:rsidR="0006255E" w:rsidRPr="0039141A" w:rsidRDefault="0006255E">
      <w:pPr>
        <w:spacing w:line="200" w:lineRule="exact"/>
        <w:rPr>
          <w:sz w:val="20"/>
          <w:szCs w:val="20"/>
          <w:lang w:val="en-GB"/>
        </w:rPr>
      </w:pPr>
    </w:p>
    <w:p w14:paraId="42060BCA" w14:textId="77777777" w:rsidR="0006255E" w:rsidRPr="0039141A" w:rsidRDefault="0006255E">
      <w:pPr>
        <w:spacing w:line="256" w:lineRule="exact"/>
        <w:rPr>
          <w:sz w:val="20"/>
          <w:szCs w:val="20"/>
          <w:lang w:val="en-GB"/>
        </w:rPr>
      </w:pPr>
    </w:p>
    <w:p w14:paraId="7CFF2AA8" w14:textId="77777777" w:rsidR="00DB6C4C" w:rsidRDefault="00000000">
      <w:pPr>
        <w:jc w:val="center"/>
        <w:rPr>
          <w:sz w:val="20"/>
          <w:szCs w:val="20"/>
          <w:lang w:val="en-GB"/>
        </w:rPr>
      </w:pPr>
      <w:r w:rsidRPr="0039141A">
        <w:rPr>
          <w:rFonts w:eastAsia="Times New Roman"/>
          <w:color w:val="292526"/>
          <w:sz w:val="28"/>
          <w:szCs w:val="28"/>
          <w:lang w:val="en-GB"/>
        </w:rPr>
        <w:t>30</w:t>
      </w:r>
    </w:p>
    <w:p w14:paraId="64146CE9"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7EA30679" w14:textId="77777777" w:rsidR="00DB6C4C" w:rsidRDefault="00000000">
      <w:pPr>
        <w:jc w:val="center"/>
        <w:rPr>
          <w:sz w:val="20"/>
          <w:szCs w:val="20"/>
          <w:lang w:val="en-GB"/>
        </w:rPr>
      </w:pPr>
      <w:bookmarkStart w:id="47" w:name="page48"/>
      <w:bookmarkEnd w:id="47"/>
      <w:r w:rsidRPr="0039141A">
        <w:rPr>
          <w:rFonts w:ascii="Arial" w:eastAsia="Arial" w:hAnsi="Arial" w:cs="Arial"/>
          <w:i/>
          <w:iCs/>
          <w:color w:val="292526"/>
          <w:lang w:val="en-GB"/>
        </w:rPr>
        <w:lastRenderedPageBreak/>
        <w:t>Dilettantismus/Neugierde</w:t>
      </w:r>
    </w:p>
    <w:p w14:paraId="4F3C5C5F" w14:textId="77777777" w:rsidR="00DB6C4C" w:rsidRDefault="00000000">
      <w:pPr>
        <w:spacing w:line="20" w:lineRule="exact"/>
        <w:rPr>
          <w:sz w:val="20"/>
          <w:szCs w:val="20"/>
          <w:lang w:val="en-GB"/>
        </w:rPr>
      </w:pPr>
      <w:r>
        <w:rPr>
          <w:noProof/>
          <w:sz w:val="20"/>
          <w:szCs w:val="20"/>
        </w:rPr>
        <w:drawing>
          <wp:anchor distT="0" distB="0" distL="114300" distR="114300" simplePos="0" relativeHeight="251497472" behindDoc="1" locked="0" layoutInCell="0" allowOverlap="1" wp14:anchorId="30DC4DCD" wp14:editId="0EA16CE5">
            <wp:simplePos x="0" y="0"/>
            <wp:positionH relativeFrom="column">
              <wp:posOffset>0</wp:posOffset>
            </wp:positionH>
            <wp:positionV relativeFrom="paragraph">
              <wp:posOffset>22860</wp:posOffset>
            </wp:positionV>
            <wp:extent cx="3581400" cy="127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9B091A3" w14:textId="77777777" w:rsidR="0006255E" w:rsidRPr="0039141A" w:rsidRDefault="0006255E">
      <w:pPr>
        <w:spacing w:line="200" w:lineRule="exact"/>
        <w:rPr>
          <w:sz w:val="20"/>
          <w:szCs w:val="20"/>
          <w:lang w:val="en-GB"/>
        </w:rPr>
      </w:pPr>
    </w:p>
    <w:p w14:paraId="65CFEDFC" w14:textId="77777777" w:rsidR="0006255E" w:rsidRPr="0039141A" w:rsidRDefault="0006255E">
      <w:pPr>
        <w:spacing w:line="202" w:lineRule="exact"/>
        <w:rPr>
          <w:sz w:val="20"/>
          <w:szCs w:val="20"/>
          <w:lang w:val="en-GB"/>
        </w:rPr>
      </w:pPr>
    </w:p>
    <w:p w14:paraId="74E9B93B"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Station. In Johannes 3:16 heißt es: "Denn also hat Gott die Welt geliebt, dass er seinen eingeborenen Sohn gab, damit jeder, der an ihn glaubt, nicht verloren gehe, sondern ewiges Leben habe."</w:t>
      </w:r>
    </w:p>
    <w:p w14:paraId="457400B9" w14:textId="77777777" w:rsidR="0006255E" w:rsidRPr="0039141A" w:rsidRDefault="0006255E">
      <w:pPr>
        <w:spacing w:line="285" w:lineRule="exact"/>
        <w:rPr>
          <w:sz w:val="20"/>
          <w:szCs w:val="20"/>
          <w:lang w:val="en-GB"/>
        </w:rPr>
      </w:pPr>
    </w:p>
    <w:p w14:paraId="0E4C8F74"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Gott ist größer als jeder Fehler, den du gemacht hast - er ist größer als jeder Fehler, den du machen kannst. Er kann jeden Fehler in deinem Leben in ein Wunder verwandeln, wenn du ihn lässt. Wenn du das glaubst, dann bitte ihn im Glauben, jetzt in dein Leben zu kommen! Bete dieses Gebet (oder ein ähnliches Gebet in deinen eigenen Worten) laut:</w:t>
      </w:r>
    </w:p>
    <w:p w14:paraId="2A280B3E" w14:textId="77777777" w:rsidR="0006255E" w:rsidRPr="0039141A" w:rsidRDefault="0006255E">
      <w:pPr>
        <w:spacing w:line="145" w:lineRule="exact"/>
        <w:rPr>
          <w:sz w:val="20"/>
          <w:szCs w:val="20"/>
          <w:lang w:val="en-GB"/>
        </w:rPr>
      </w:pPr>
    </w:p>
    <w:p w14:paraId="5D44028B" w14:textId="77777777" w:rsidR="00DB6C4C" w:rsidRDefault="00000000">
      <w:pPr>
        <w:ind w:left="480"/>
        <w:rPr>
          <w:sz w:val="20"/>
          <w:szCs w:val="20"/>
          <w:lang w:val="en-GB"/>
        </w:rPr>
      </w:pPr>
      <w:r w:rsidRPr="0039141A">
        <w:rPr>
          <w:rFonts w:eastAsia="Times New Roman"/>
          <w:color w:val="292526"/>
          <w:lang w:val="en-GB"/>
        </w:rPr>
        <w:t>Lieber Gott,</w:t>
      </w:r>
    </w:p>
    <w:p w14:paraId="1522711B" w14:textId="77777777" w:rsidR="0006255E" w:rsidRPr="0039141A" w:rsidRDefault="0006255E">
      <w:pPr>
        <w:spacing w:line="31" w:lineRule="exact"/>
        <w:rPr>
          <w:sz w:val="20"/>
          <w:szCs w:val="20"/>
          <w:lang w:val="en-GB"/>
        </w:rPr>
      </w:pPr>
    </w:p>
    <w:p w14:paraId="6559CDC8" w14:textId="77777777" w:rsidR="00DB6C4C" w:rsidRDefault="00000000">
      <w:pPr>
        <w:spacing w:line="265" w:lineRule="auto"/>
        <w:ind w:left="480" w:right="480" w:firstLine="240"/>
        <w:jc w:val="both"/>
        <w:rPr>
          <w:sz w:val="20"/>
          <w:szCs w:val="20"/>
          <w:lang w:val="en-GB"/>
        </w:rPr>
      </w:pPr>
      <w:r w:rsidRPr="0039141A">
        <w:rPr>
          <w:rFonts w:eastAsia="Times New Roman"/>
          <w:color w:val="292526"/>
          <w:lang w:val="en-GB"/>
        </w:rPr>
        <w:t>Ich kenne Dich wirklich nicht, aber ich möchte von der Sünde befreit werden. Ich gebe zu, dass ich ein Sünder bin, und ich möchte, dass du mir vergibst und mich rein machst, damit ich ein siegreiches Leben führen kann. Ich glaube und nehme Jesus als meinen Retter an. Jesus, komm in mein Leben und mach mich zu einem Kind Gottes. Heiliger Geist, gib mir die Kraft, ein Überwinder zu sein. Ich danke dir. Amen.</w:t>
      </w:r>
    </w:p>
    <w:p w14:paraId="41385B9B"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A1F1D01" w14:textId="77777777" w:rsidR="0006255E" w:rsidRPr="0039141A" w:rsidRDefault="0006255E">
      <w:pPr>
        <w:spacing w:line="200" w:lineRule="exact"/>
        <w:rPr>
          <w:sz w:val="20"/>
          <w:szCs w:val="20"/>
          <w:lang w:val="en-GB"/>
        </w:rPr>
      </w:pPr>
    </w:p>
    <w:p w14:paraId="06A88516" w14:textId="77777777" w:rsidR="0006255E" w:rsidRPr="0039141A" w:rsidRDefault="0006255E">
      <w:pPr>
        <w:spacing w:line="200" w:lineRule="exact"/>
        <w:rPr>
          <w:sz w:val="20"/>
          <w:szCs w:val="20"/>
          <w:lang w:val="en-GB"/>
        </w:rPr>
      </w:pPr>
    </w:p>
    <w:p w14:paraId="0A0648AE" w14:textId="77777777" w:rsidR="0006255E" w:rsidRPr="0039141A" w:rsidRDefault="0006255E">
      <w:pPr>
        <w:spacing w:line="200" w:lineRule="exact"/>
        <w:rPr>
          <w:sz w:val="20"/>
          <w:szCs w:val="20"/>
          <w:lang w:val="en-GB"/>
        </w:rPr>
      </w:pPr>
    </w:p>
    <w:p w14:paraId="2E1EEAB8" w14:textId="77777777" w:rsidR="0006255E" w:rsidRPr="0039141A" w:rsidRDefault="0006255E">
      <w:pPr>
        <w:spacing w:line="200" w:lineRule="exact"/>
        <w:rPr>
          <w:sz w:val="20"/>
          <w:szCs w:val="20"/>
          <w:lang w:val="en-GB"/>
        </w:rPr>
      </w:pPr>
    </w:p>
    <w:p w14:paraId="731F4E76" w14:textId="77777777" w:rsidR="0006255E" w:rsidRPr="0039141A" w:rsidRDefault="0006255E">
      <w:pPr>
        <w:spacing w:line="200" w:lineRule="exact"/>
        <w:rPr>
          <w:sz w:val="20"/>
          <w:szCs w:val="20"/>
          <w:lang w:val="en-GB"/>
        </w:rPr>
      </w:pPr>
    </w:p>
    <w:p w14:paraId="1311F8DC" w14:textId="77777777" w:rsidR="0006255E" w:rsidRPr="0039141A" w:rsidRDefault="0006255E">
      <w:pPr>
        <w:spacing w:line="200" w:lineRule="exact"/>
        <w:rPr>
          <w:sz w:val="20"/>
          <w:szCs w:val="20"/>
          <w:lang w:val="en-GB"/>
        </w:rPr>
      </w:pPr>
    </w:p>
    <w:p w14:paraId="3384CA4B" w14:textId="77777777" w:rsidR="0006255E" w:rsidRPr="0039141A" w:rsidRDefault="0006255E">
      <w:pPr>
        <w:spacing w:line="200" w:lineRule="exact"/>
        <w:rPr>
          <w:sz w:val="20"/>
          <w:szCs w:val="20"/>
          <w:lang w:val="en-GB"/>
        </w:rPr>
      </w:pPr>
    </w:p>
    <w:p w14:paraId="085165D5" w14:textId="77777777" w:rsidR="0006255E" w:rsidRPr="0039141A" w:rsidRDefault="0006255E">
      <w:pPr>
        <w:spacing w:line="200" w:lineRule="exact"/>
        <w:rPr>
          <w:sz w:val="20"/>
          <w:szCs w:val="20"/>
          <w:lang w:val="en-GB"/>
        </w:rPr>
      </w:pPr>
    </w:p>
    <w:p w14:paraId="35BC53E7" w14:textId="77777777" w:rsidR="0006255E" w:rsidRPr="0039141A" w:rsidRDefault="0006255E">
      <w:pPr>
        <w:spacing w:line="200" w:lineRule="exact"/>
        <w:rPr>
          <w:sz w:val="20"/>
          <w:szCs w:val="20"/>
          <w:lang w:val="en-GB"/>
        </w:rPr>
      </w:pPr>
    </w:p>
    <w:p w14:paraId="14EB8F40" w14:textId="77777777" w:rsidR="0006255E" w:rsidRPr="0039141A" w:rsidRDefault="0006255E">
      <w:pPr>
        <w:spacing w:line="200" w:lineRule="exact"/>
        <w:rPr>
          <w:sz w:val="20"/>
          <w:szCs w:val="20"/>
          <w:lang w:val="en-GB"/>
        </w:rPr>
      </w:pPr>
    </w:p>
    <w:p w14:paraId="2BE344EC" w14:textId="77777777" w:rsidR="0006255E" w:rsidRPr="0039141A" w:rsidRDefault="0006255E">
      <w:pPr>
        <w:spacing w:line="200" w:lineRule="exact"/>
        <w:rPr>
          <w:sz w:val="20"/>
          <w:szCs w:val="20"/>
          <w:lang w:val="en-GB"/>
        </w:rPr>
      </w:pPr>
    </w:p>
    <w:p w14:paraId="48D7CDD4" w14:textId="77777777" w:rsidR="0006255E" w:rsidRPr="0039141A" w:rsidRDefault="0006255E">
      <w:pPr>
        <w:spacing w:line="200" w:lineRule="exact"/>
        <w:rPr>
          <w:sz w:val="20"/>
          <w:szCs w:val="20"/>
          <w:lang w:val="en-GB"/>
        </w:rPr>
      </w:pPr>
    </w:p>
    <w:p w14:paraId="1A000B6B" w14:textId="77777777" w:rsidR="0006255E" w:rsidRPr="0039141A" w:rsidRDefault="0006255E">
      <w:pPr>
        <w:spacing w:line="200" w:lineRule="exact"/>
        <w:rPr>
          <w:sz w:val="20"/>
          <w:szCs w:val="20"/>
          <w:lang w:val="en-GB"/>
        </w:rPr>
      </w:pPr>
    </w:p>
    <w:p w14:paraId="0EC2D3B4" w14:textId="77777777" w:rsidR="0006255E" w:rsidRPr="0039141A" w:rsidRDefault="0006255E">
      <w:pPr>
        <w:spacing w:line="200" w:lineRule="exact"/>
        <w:rPr>
          <w:sz w:val="20"/>
          <w:szCs w:val="20"/>
          <w:lang w:val="en-GB"/>
        </w:rPr>
      </w:pPr>
    </w:p>
    <w:p w14:paraId="63404CF9" w14:textId="77777777" w:rsidR="0006255E" w:rsidRPr="0039141A" w:rsidRDefault="0006255E">
      <w:pPr>
        <w:spacing w:line="200" w:lineRule="exact"/>
        <w:rPr>
          <w:sz w:val="20"/>
          <w:szCs w:val="20"/>
          <w:lang w:val="en-GB"/>
        </w:rPr>
      </w:pPr>
    </w:p>
    <w:p w14:paraId="34D5C938" w14:textId="77777777" w:rsidR="0006255E" w:rsidRPr="0039141A" w:rsidRDefault="0006255E">
      <w:pPr>
        <w:spacing w:line="200" w:lineRule="exact"/>
        <w:rPr>
          <w:sz w:val="20"/>
          <w:szCs w:val="20"/>
          <w:lang w:val="en-GB"/>
        </w:rPr>
      </w:pPr>
    </w:p>
    <w:p w14:paraId="08953E3E" w14:textId="77777777" w:rsidR="0006255E" w:rsidRPr="0039141A" w:rsidRDefault="0006255E">
      <w:pPr>
        <w:spacing w:line="200" w:lineRule="exact"/>
        <w:rPr>
          <w:sz w:val="20"/>
          <w:szCs w:val="20"/>
          <w:lang w:val="en-GB"/>
        </w:rPr>
      </w:pPr>
    </w:p>
    <w:p w14:paraId="60817C48" w14:textId="77777777" w:rsidR="0006255E" w:rsidRPr="0039141A" w:rsidRDefault="0006255E">
      <w:pPr>
        <w:spacing w:line="200" w:lineRule="exact"/>
        <w:rPr>
          <w:sz w:val="20"/>
          <w:szCs w:val="20"/>
          <w:lang w:val="en-GB"/>
        </w:rPr>
      </w:pPr>
    </w:p>
    <w:p w14:paraId="6289B2FE" w14:textId="77777777" w:rsidR="0006255E" w:rsidRPr="0039141A" w:rsidRDefault="0006255E">
      <w:pPr>
        <w:spacing w:line="200" w:lineRule="exact"/>
        <w:rPr>
          <w:sz w:val="20"/>
          <w:szCs w:val="20"/>
          <w:lang w:val="en-GB"/>
        </w:rPr>
      </w:pPr>
    </w:p>
    <w:p w14:paraId="57A49622" w14:textId="77777777" w:rsidR="0006255E" w:rsidRPr="0039141A" w:rsidRDefault="0006255E">
      <w:pPr>
        <w:spacing w:line="200" w:lineRule="exact"/>
        <w:rPr>
          <w:sz w:val="20"/>
          <w:szCs w:val="20"/>
          <w:lang w:val="en-GB"/>
        </w:rPr>
      </w:pPr>
    </w:p>
    <w:p w14:paraId="60208AB7" w14:textId="77777777" w:rsidR="0006255E" w:rsidRPr="0039141A" w:rsidRDefault="0006255E">
      <w:pPr>
        <w:spacing w:line="200" w:lineRule="exact"/>
        <w:rPr>
          <w:sz w:val="20"/>
          <w:szCs w:val="20"/>
          <w:lang w:val="en-GB"/>
        </w:rPr>
      </w:pPr>
    </w:p>
    <w:p w14:paraId="5B766BB1" w14:textId="77777777" w:rsidR="0006255E" w:rsidRPr="0039141A" w:rsidRDefault="0006255E">
      <w:pPr>
        <w:spacing w:line="311" w:lineRule="exact"/>
        <w:rPr>
          <w:sz w:val="20"/>
          <w:szCs w:val="20"/>
          <w:lang w:val="en-GB"/>
        </w:rPr>
      </w:pPr>
    </w:p>
    <w:p w14:paraId="690E3DA4" w14:textId="77777777" w:rsidR="00DB6C4C" w:rsidRDefault="00000000">
      <w:pPr>
        <w:jc w:val="center"/>
        <w:rPr>
          <w:sz w:val="20"/>
          <w:szCs w:val="20"/>
          <w:lang w:val="en-GB"/>
        </w:rPr>
      </w:pPr>
      <w:r w:rsidRPr="0039141A">
        <w:rPr>
          <w:rFonts w:eastAsia="Times New Roman"/>
          <w:color w:val="292526"/>
          <w:sz w:val="28"/>
          <w:szCs w:val="28"/>
          <w:lang w:val="en-GB"/>
        </w:rPr>
        <w:t>31</w:t>
      </w:r>
    </w:p>
    <w:p w14:paraId="625F9C56"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8FD6E54" w14:textId="77777777" w:rsidR="00DB6C4C" w:rsidRDefault="00000000">
      <w:pPr>
        <w:ind w:right="-179"/>
        <w:jc w:val="center"/>
        <w:rPr>
          <w:sz w:val="20"/>
          <w:szCs w:val="20"/>
          <w:lang w:val="en-GB"/>
        </w:rPr>
      </w:pPr>
      <w:bookmarkStart w:id="48" w:name="page49"/>
      <w:bookmarkEnd w:id="48"/>
      <w:r w:rsidRPr="0039141A">
        <w:rPr>
          <w:rFonts w:eastAsia="Times New Roman"/>
          <w:color w:val="292526"/>
          <w:sz w:val="36"/>
          <w:szCs w:val="36"/>
          <w:lang w:val="en-GB"/>
        </w:rPr>
        <w:lastRenderedPageBreak/>
        <w:t>Kapitel Sieben</w:t>
      </w:r>
    </w:p>
    <w:p w14:paraId="7D7E533F" w14:textId="77777777" w:rsidR="00DB6C4C" w:rsidRDefault="00000000">
      <w:pPr>
        <w:spacing w:line="20" w:lineRule="exact"/>
        <w:rPr>
          <w:sz w:val="20"/>
          <w:szCs w:val="20"/>
          <w:lang w:val="en-GB"/>
        </w:rPr>
      </w:pPr>
      <w:r>
        <w:rPr>
          <w:noProof/>
          <w:sz w:val="20"/>
          <w:szCs w:val="20"/>
        </w:rPr>
        <w:drawing>
          <wp:anchor distT="0" distB="0" distL="114300" distR="114300" simplePos="0" relativeHeight="251499520" behindDoc="1" locked="0" layoutInCell="0" allowOverlap="1" wp14:anchorId="61DB423D" wp14:editId="33890F14">
            <wp:simplePos x="0" y="0"/>
            <wp:positionH relativeFrom="column">
              <wp:posOffset>114300</wp:posOffset>
            </wp:positionH>
            <wp:positionV relativeFrom="paragraph">
              <wp:posOffset>326390</wp:posOffset>
            </wp:positionV>
            <wp:extent cx="3505200" cy="508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724C83B5" w14:textId="77777777" w:rsidR="0006255E" w:rsidRPr="0039141A" w:rsidRDefault="0006255E">
      <w:pPr>
        <w:spacing w:line="200" w:lineRule="exact"/>
        <w:rPr>
          <w:sz w:val="20"/>
          <w:szCs w:val="20"/>
          <w:lang w:val="en-GB"/>
        </w:rPr>
      </w:pPr>
    </w:p>
    <w:p w14:paraId="7C659F47" w14:textId="77777777" w:rsidR="0006255E" w:rsidRPr="0039141A" w:rsidRDefault="0006255E">
      <w:pPr>
        <w:spacing w:line="200" w:lineRule="exact"/>
        <w:rPr>
          <w:sz w:val="20"/>
          <w:szCs w:val="20"/>
          <w:lang w:val="en-GB"/>
        </w:rPr>
      </w:pPr>
    </w:p>
    <w:p w14:paraId="619C4F9E" w14:textId="77777777" w:rsidR="0006255E" w:rsidRPr="0039141A" w:rsidRDefault="0006255E">
      <w:pPr>
        <w:spacing w:line="200" w:lineRule="exact"/>
        <w:rPr>
          <w:sz w:val="20"/>
          <w:szCs w:val="20"/>
          <w:lang w:val="en-GB"/>
        </w:rPr>
      </w:pPr>
    </w:p>
    <w:p w14:paraId="44A73EBC" w14:textId="77777777" w:rsidR="0006255E" w:rsidRPr="0039141A" w:rsidRDefault="0006255E">
      <w:pPr>
        <w:spacing w:line="200" w:lineRule="exact"/>
        <w:rPr>
          <w:sz w:val="20"/>
          <w:szCs w:val="20"/>
          <w:lang w:val="en-GB"/>
        </w:rPr>
      </w:pPr>
    </w:p>
    <w:p w14:paraId="5F1E8012" w14:textId="77777777" w:rsidR="0006255E" w:rsidRPr="0039141A" w:rsidRDefault="0006255E">
      <w:pPr>
        <w:spacing w:line="200" w:lineRule="exact"/>
        <w:rPr>
          <w:sz w:val="20"/>
          <w:szCs w:val="20"/>
          <w:lang w:val="en-GB"/>
        </w:rPr>
      </w:pPr>
    </w:p>
    <w:p w14:paraId="30242136" w14:textId="77777777" w:rsidR="0006255E" w:rsidRPr="0039141A" w:rsidRDefault="0006255E">
      <w:pPr>
        <w:spacing w:line="200" w:lineRule="exact"/>
        <w:rPr>
          <w:sz w:val="20"/>
          <w:szCs w:val="20"/>
          <w:lang w:val="en-GB"/>
        </w:rPr>
      </w:pPr>
    </w:p>
    <w:p w14:paraId="751AD2F4" w14:textId="77777777" w:rsidR="0006255E" w:rsidRPr="0039141A" w:rsidRDefault="0006255E">
      <w:pPr>
        <w:spacing w:line="200" w:lineRule="exact"/>
        <w:rPr>
          <w:sz w:val="20"/>
          <w:szCs w:val="20"/>
          <w:lang w:val="en-GB"/>
        </w:rPr>
      </w:pPr>
    </w:p>
    <w:p w14:paraId="211BDFA4" w14:textId="77777777" w:rsidR="0006255E" w:rsidRPr="0039141A" w:rsidRDefault="0006255E">
      <w:pPr>
        <w:spacing w:line="200" w:lineRule="exact"/>
        <w:rPr>
          <w:sz w:val="20"/>
          <w:szCs w:val="20"/>
          <w:lang w:val="en-GB"/>
        </w:rPr>
      </w:pPr>
    </w:p>
    <w:p w14:paraId="455F59F0" w14:textId="77777777" w:rsidR="0006255E" w:rsidRPr="0039141A" w:rsidRDefault="0006255E">
      <w:pPr>
        <w:spacing w:line="382" w:lineRule="exact"/>
        <w:rPr>
          <w:sz w:val="20"/>
          <w:szCs w:val="20"/>
          <w:lang w:val="en-GB"/>
        </w:rPr>
      </w:pPr>
    </w:p>
    <w:p w14:paraId="760A3156" w14:textId="77777777" w:rsidR="00DB6C4C" w:rsidRDefault="00000000">
      <w:pPr>
        <w:ind w:left="1320"/>
        <w:rPr>
          <w:sz w:val="20"/>
          <w:szCs w:val="20"/>
          <w:lang w:val="en-GB"/>
        </w:rPr>
      </w:pPr>
      <w:r w:rsidRPr="0039141A">
        <w:rPr>
          <w:rFonts w:eastAsia="Times New Roman"/>
          <w:color w:val="292526"/>
          <w:sz w:val="55"/>
          <w:szCs w:val="55"/>
          <w:lang w:val="en-GB"/>
        </w:rPr>
        <w:t>Flüche der Generationen</w:t>
      </w:r>
    </w:p>
    <w:p w14:paraId="0013B8B1" w14:textId="77777777" w:rsidR="00DB6C4C" w:rsidRDefault="00000000">
      <w:pPr>
        <w:spacing w:line="20" w:lineRule="exact"/>
        <w:rPr>
          <w:sz w:val="20"/>
          <w:szCs w:val="20"/>
          <w:lang w:val="en-GB"/>
        </w:rPr>
      </w:pPr>
      <w:r>
        <w:rPr>
          <w:noProof/>
          <w:sz w:val="20"/>
          <w:szCs w:val="20"/>
        </w:rPr>
        <w:drawing>
          <wp:anchor distT="0" distB="0" distL="114300" distR="114300" simplePos="0" relativeHeight="251501568" behindDoc="1" locked="0" layoutInCell="0" allowOverlap="1" wp14:anchorId="2C1441D7" wp14:editId="202EAB33">
            <wp:simplePos x="0" y="0"/>
            <wp:positionH relativeFrom="column">
              <wp:posOffset>-59690</wp:posOffset>
            </wp:positionH>
            <wp:positionV relativeFrom="paragraph">
              <wp:posOffset>264160</wp:posOffset>
            </wp:positionV>
            <wp:extent cx="850900" cy="8763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srcRect/>
                    <a:stretch>
                      <a:fillRect/>
                    </a:stretch>
                  </pic:blipFill>
                  <pic:spPr bwMode="auto">
                    <a:xfrm>
                      <a:off x="0" y="0"/>
                      <a:ext cx="850900" cy="876300"/>
                    </a:xfrm>
                    <a:prstGeom prst="rect">
                      <a:avLst/>
                    </a:prstGeom>
                    <a:noFill/>
                  </pic:spPr>
                </pic:pic>
              </a:graphicData>
            </a:graphic>
          </wp:anchor>
        </w:drawing>
      </w:r>
    </w:p>
    <w:p w14:paraId="0FA108F0" w14:textId="77777777" w:rsidR="0006255E" w:rsidRPr="0039141A" w:rsidRDefault="0006255E">
      <w:pPr>
        <w:spacing w:line="200" w:lineRule="exact"/>
        <w:rPr>
          <w:sz w:val="20"/>
          <w:szCs w:val="20"/>
          <w:lang w:val="en-GB"/>
        </w:rPr>
      </w:pPr>
    </w:p>
    <w:p w14:paraId="2FE0A03A" w14:textId="77777777" w:rsidR="0006255E" w:rsidRPr="0039141A" w:rsidRDefault="0006255E">
      <w:pPr>
        <w:spacing w:line="200" w:lineRule="exact"/>
        <w:rPr>
          <w:sz w:val="20"/>
          <w:szCs w:val="20"/>
          <w:lang w:val="en-GB"/>
        </w:rPr>
      </w:pPr>
    </w:p>
    <w:p w14:paraId="576FABAD" w14:textId="77777777" w:rsidR="0006255E" w:rsidRPr="0039141A" w:rsidRDefault="0006255E">
      <w:pPr>
        <w:spacing w:line="200" w:lineRule="exact"/>
        <w:rPr>
          <w:sz w:val="20"/>
          <w:szCs w:val="20"/>
          <w:lang w:val="en-GB"/>
        </w:rPr>
      </w:pPr>
    </w:p>
    <w:p w14:paraId="7219F4F8" w14:textId="77777777" w:rsidR="0006255E" w:rsidRPr="0039141A" w:rsidRDefault="0006255E">
      <w:pPr>
        <w:spacing w:line="200" w:lineRule="exact"/>
        <w:rPr>
          <w:sz w:val="20"/>
          <w:szCs w:val="20"/>
          <w:lang w:val="en-GB"/>
        </w:rPr>
      </w:pPr>
    </w:p>
    <w:p w14:paraId="68D7C83A" w14:textId="77777777" w:rsidR="0006255E" w:rsidRPr="0039141A" w:rsidRDefault="0006255E">
      <w:pPr>
        <w:spacing w:line="245" w:lineRule="exact"/>
        <w:rPr>
          <w:sz w:val="20"/>
          <w:szCs w:val="20"/>
          <w:lang w:val="en-GB"/>
        </w:rPr>
      </w:pPr>
    </w:p>
    <w:p w14:paraId="392935E8" w14:textId="77777777" w:rsidR="00DB6C4C" w:rsidRDefault="00000000">
      <w:pPr>
        <w:jc w:val="right"/>
        <w:rPr>
          <w:sz w:val="20"/>
          <w:szCs w:val="20"/>
          <w:lang w:val="en-GB"/>
        </w:rPr>
      </w:pPr>
      <w:r w:rsidRPr="0039141A">
        <w:rPr>
          <w:rFonts w:eastAsia="Times New Roman"/>
          <w:color w:val="292526"/>
          <w:sz w:val="17"/>
          <w:szCs w:val="17"/>
          <w:lang w:val="en-GB"/>
        </w:rPr>
        <w:t>WIR KÖNNEN UNS UNSERE ELTERN EBENSO WENIG AUSSUCHEN WIE</w:t>
      </w:r>
    </w:p>
    <w:p w14:paraId="7D05E124" w14:textId="77777777" w:rsidR="0006255E" w:rsidRPr="0039141A" w:rsidRDefault="0006255E">
      <w:pPr>
        <w:spacing w:line="25" w:lineRule="exact"/>
        <w:rPr>
          <w:sz w:val="20"/>
          <w:szCs w:val="20"/>
          <w:lang w:val="en-GB"/>
        </w:rPr>
      </w:pPr>
    </w:p>
    <w:p w14:paraId="659B1671" w14:textId="77777777" w:rsidR="00DB6C4C" w:rsidRDefault="00000000">
      <w:pPr>
        <w:spacing w:line="241" w:lineRule="auto"/>
        <w:jc w:val="right"/>
        <w:rPr>
          <w:sz w:val="20"/>
          <w:szCs w:val="20"/>
          <w:lang w:val="en-GB"/>
        </w:rPr>
      </w:pPr>
      <w:r>
        <w:rPr>
          <w:noProof/>
          <w:sz w:val="1"/>
          <w:szCs w:val="1"/>
        </w:rPr>
        <w:drawing>
          <wp:inline distT="0" distB="0" distL="0" distR="0" wp14:anchorId="396A920E" wp14:editId="4871E459">
            <wp:extent cx="168910" cy="1282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srcRect/>
                    <a:stretch>
                      <a:fillRect/>
                    </a:stretch>
                  </pic:blipFill>
                  <pic:spPr bwMode="auto">
                    <a:xfrm>
                      <a:off x="0" y="0"/>
                      <a:ext cx="168910" cy="128270"/>
                    </a:xfrm>
                    <a:prstGeom prst="rect">
                      <a:avLst/>
                    </a:prstGeom>
                    <a:noFill/>
                    <a:ln>
                      <a:noFill/>
                    </a:ln>
                  </pic:spPr>
                </pic:pic>
              </a:graphicData>
            </a:graphic>
          </wp:inline>
        </w:drawing>
      </w:r>
      <w:r>
        <w:rPr>
          <w:noProof/>
          <w:sz w:val="1"/>
          <w:szCs w:val="1"/>
        </w:rPr>
        <w:drawing>
          <wp:inline distT="0" distB="0" distL="0" distR="0" wp14:anchorId="54520C30" wp14:editId="6AAA6FD1">
            <wp:extent cx="168910" cy="12827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a:srcRect/>
                    <a:stretch>
                      <a:fillRect/>
                    </a:stretch>
                  </pic:blipFill>
                  <pic:spPr bwMode="auto">
                    <a:xfrm>
                      <a:off x="0" y="0"/>
                      <a:ext cx="168910" cy="128270"/>
                    </a:xfrm>
                    <a:prstGeom prst="rect">
                      <a:avLst/>
                    </a:prstGeom>
                    <a:noFill/>
                    <a:ln>
                      <a:noFill/>
                    </a:ln>
                  </pic:spPr>
                </pic:pic>
              </a:graphicData>
            </a:graphic>
          </wp:inline>
        </w:drawing>
      </w:r>
      <w:r w:rsidRPr="0039141A">
        <w:rPr>
          <w:rFonts w:eastAsia="Times New Roman"/>
          <w:color w:val="292526"/>
          <w:sz w:val="24"/>
          <w:szCs w:val="24"/>
          <w:lang w:val="en-GB"/>
        </w:rPr>
        <w:t xml:space="preserve">  Wir können uns unser Geschlecht, unsere Rasse oder unsere Hautfarbe aussuchen. Aber genauso wie wir die Gene unserer Eltern in uns tragen, die uns ihre körperlichen Merkmale verleihen - Größe, Hautfarbe</w:t>
      </w:r>
    </w:p>
    <w:p w14:paraId="09B8CA57" w14:textId="77777777" w:rsidR="0006255E" w:rsidRPr="0039141A" w:rsidRDefault="0006255E">
      <w:pPr>
        <w:spacing w:line="9" w:lineRule="exact"/>
        <w:rPr>
          <w:sz w:val="20"/>
          <w:szCs w:val="20"/>
          <w:lang w:val="en-GB"/>
        </w:rPr>
      </w:pPr>
    </w:p>
    <w:p w14:paraId="1137248E" w14:textId="77777777" w:rsidR="00DB6C4C" w:rsidRDefault="00000000">
      <w:pPr>
        <w:spacing w:line="241" w:lineRule="auto"/>
        <w:ind w:left="180"/>
        <w:jc w:val="both"/>
        <w:rPr>
          <w:sz w:val="20"/>
          <w:szCs w:val="20"/>
          <w:lang w:val="en-GB"/>
        </w:rPr>
      </w:pPr>
      <w:r w:rsidRPr="0039141A">
        <w:rPr>
          <w:rFonts w:eastAsia="Times New Roman"/>
          <w:color w:val="292526"/>
          <w:sz w:val="24"/>
          <w:szCs w:val="24"/>
          <w:lang w:val="en-GB"/>
        </w:rPr>
        <w:t>Haut, Haare oder Augen - wir können auch spirituelles Gepäck mit uns tragen, das sie in ihrem Leben hatten, wie zum Beispiel (aber nicht nur) die folgenden:</w:t>
      </w:r>
    </w:p>
    <w:p w14:paraId="0B8210DD" w14:textId="77777777" w:rsidR="0006255E" w:rsidRPr="0039141A" w:rsidRDefault="0006255E">
      <w:pPr>
        <w:spacing w:line="116" w:lineRule="exact"/>
        <w:rPr>
          <w:sz w:val="20"/>
          <w:szCs w:val="20"/>
          <w:lang w:val="en-GB"/>
        </w:rPr>
      </w:pPr>
    </w:p>
    <w:p w14:paraId="17CDA762" w14:textId="77777777" w:rsidR="00DB6C4C" w:rsidRDefault="00000000">
      <w:pPr>
        <w:numPr>
          <w:ilvl w:val="0"/>
          <w:numId w:val="11"/>
        </w:numPr>
        <w:tabs>
          <w:tab w:val="left" w:pos="540"/>
        </w:tabs>
        <w:ind w:left="540" w:hanging="240"/>
        <w:rPr>
          <w:rFonts w:eastAsia="Times New Roman"/>
          <w:color w:val="292526"/>
          <w:sz w:val="24"/>
          <w:szCs w:val="24"/>
          <w:lang w:val="en-GB"/>
        </w:rPr>
      </w:pPr>
      <w:r w:rsidRPr="0039141A">
        <w:rPr>
          <w:rFonts w:eastAsia="Times New Roman"/>
          <w:color w:val="292526"/>
          <w:sz w:val="24"/>
          <w:szCs w:val="24"/>
          <w:lang w:val="en-GB"/>
        </w:rPr>
        <w:t>Beschäftigung mit Hexerei oder Okkultismus</w:t>
      </w:r>
    </w:p>
    <w:p w14:paraId="479B1DD0" w14:textId="77777777" w:rsidR="00DB6C4C" w:rsidRDefault="00000000">
      <w:pPr>
        <w:numPr>
          <w:ilvl w:val="0"/>
          <w:numId w:val="11"/>
        </w:numPr>
        <w:tabs>
          <w:tab w:val="left" w:pos="540"/>
        </w:tabs>
        <w:spacing w:line="236" w:lineRule="auto"/>
        <w:ind w:left="540" w:hanging="240"/>
        <w:rPr>
          <w:rFonts w:eastAsia="Times New Roman"/>
          <w:color w:val="292526"/>
          <w:sz w:val="24"/>
          <w:szCs w:val="24"/>
        </w:rPr>
      </w:pPr>
      <w:r>
        <w:rPr>
          <w:rFonts w:eastAsia="Times New Roman"/>
          <w:color w:val="292526"/>
          <w:sz w:val="24"/>
          <w:szCs w:val="24"/>
        </w:rPr>
        <w:t>Missbrauch von Drogen oder Alkohol</w:t>
      </w:r>
    </w:p>
    <w:p w14:paraId="24D38BC8" w14:textId="77777777" w:rsidR="00DB6C4C" w:rsidRDefault="00000000">
      <w:pPr>
        <w:numPr>
          <w:ilvl w:val="0"/>
          <w:numId w:val="11"/>
        </w:numPr>
        <w:tabs>
          <w:tab w:val="left" w:pos="540"/>
        </w:tabs>
        <w:spacing w:line="236" w:lineRule="auto"/>
        <w:ind w:left="540" w:hanging="240"/>
        <w:rPr>
          <w:rFonts w:eastAsia="Times New Roman"/>
          <w:color w:val="292526"/>
          <w:sz w:val="24"/>
          <w:szCs w:val="24"/>
        </w:rPr>
      </w:pPr>
      <w:r>
        <w:rPr>
          <w:rFonts w:eastAsia="Times New Roman"/>
          <w:color w:val="292526"/>
          <w:sz w:val="24"/>
          <w:szCs w:val="24"/>
        </w:rPr>
        <w:t>Unkontrollierte Wut oder Gewalt</w:t>
      </w:r>
    </w:p>
    <w:p w14:paraId="62A63B9D" w14:textId="77777777" w:rsidR="00DB6C4C" w:rsidRDefault="00000000">
      <w:pPr>
        <w:numPr>
          <w:ilvl w:val="0"/>
          <w:numId w:val="11"/>
        </w:numPr>
        <w:tabs>
          <w:tab w:val="left" w:pos="540"/>
        </w:tabs>
        <w:spacing w:line="236" w:lineRule="auto"/>
        <w:ind w:left="540" w:hanging="240"/>
        <w:rPr>
          <w:rFonts w:eastAsia="Times New Roman"/>
          <w:color w:val="292526"/>
          <w:sz w:val="24"/>
          <w:szCs w:val="24"/>
        </w:rPr>
      </w:pPr>
      <w:r>
        <w:rPr>
          <w:rFonts w:eastAsia="Times New Roman"/>
          <w:color w:val="292526"/>
          <w:sz w:val="24"/>
          <w:szCs w:val="24"/>
        </w:rPr>
        <w:t>Rebellische, sture Haltung</w:t>
      </w:r>
    </w:p>
    <w:p w14:paraId="1E49EC93" w14:textId="77777777" w:rsidR="00DB6C4C" w:rsidRDefault="00000000">
      <w:pPr>
        <w:numPr>
          <w:ilvl w:val="0"/>
          <w:numId w:val="11"/>
        </w:numPr>
        <w:tabs>
          <w:tab w:val="left" w:pos="540"/>
        </w:tabs>
        <w:spacing w:line="236" w:lineRule="auto"/>
        <w:ind w:left="540" w:hanging="240"/>
        <w:rPr>
          <w:rFonts w:eastAsia="Times New Roman"/>
          <w:color w:val="292526"/>
          <w:sz w:val="24"/>
          <w:szCs w:val="24"/>
        </w:rPr>
      </w:pPr>
      <w:r>
        <w:rPr>
          <w:rFonts w:eastAsia="Times New Roman"/>
          <w:color w:val="292526"/>
          <w:sz w:val="24"/>
          <w:szCs w:val="24"/>
        </w:rPr>
        <w:t>Körperlicher, verbaler oder emotionaler Missbrauch</w:t>
      </w:r>
    </w:p>
    <w:p w14:paraId="15058485" w14:textId="77777777" w:rsidR="00DB6C4C" w:rsidRDefault="00000000">
      <w:pPr>
        <w:numPr>
          <w:ilvl w:val="0"/>
          <w:numId w:val="11"/>
        </w:numPr>
        <w:tabs>
          <w:tab w:val="left" w:pos="540"/>
        </w:tabs>
        <w:spacing w:line="236" w:lineRule="auto"/>
        <w:ind w:left="540" w:hanging="240"/>
        <w:rPr>
          <w:rFonts w:eastAsia="Times New Roman"/>
          <w:color w:val="292526"/>
          <w:sz w:val="24"/>
          <w:szCs w:val="24"/>
        </w:rPr>
      </w:pPr>
      <w:r>
        <w:rPr>
          <w:rFonts w:eastAsia="Times New Roman"/>
          <w:color w:val="292526"/>
          <w:sz w:val="24"/>
          <w:szCs w:val="24"/>
        </w:rPr>
        <w:t>Sexuelle Sünde oder Perversion</w:t>
      </w:r>
    </w:p>
    <w:p w14:paraId="0FB98FE0" w14:textId="77777777" w:rsidR="0006255E" w:rsidRDefault="0006255E">
      <w:pPr>
        <w:spacing w:line="1" w:lineRule="exact"/>
        <w:rPr>
          <w:rFonts w:eastAsia="Times New Roman"/>
          <w:color w:val="292526"/>
          <w:sz w:val="24"/>
          <w:szCs w:val="24"/>
        </w:rPr>
      </w:pPr>
    </w:p>
    <w:p w14:paraId="5CD148A2" w14:textId="77777777" w:rsidR="00DB6C4C" w:rsidRDefault="00000000">
      <w:pPr>
        <w:numPr>
          <w:ilvl w:val="0"/>
          <w:numId w:val="11"/>
        </w:numPr>
        <w:tabs>
          <w:tab w:val="left" w:pos="540"/>
        </w:tabs>
        <w:spacing w:line="236" w:lineRule="auto"/>
        <w:ind w:left="540" w:right="240" w:hanging="240"/>
        <w:rPr>
          <w:rFonts w:eastAsia="Times New Roman"/>
          <w:color w:val="292526"/>
          <w:sz w:val="24"/>
          <w:szCs w:val="24"/>
          <w:lang w:val="en-GB"/>
        </w:rPr>
      </w:pPr>
      <w:r w:rsidRPr="0039141A">
        <w:rPr>
          <w:rFonts w:eastAsia="Times New Roman"/>
          <w:color w:val="292526"/>
          <w:sz w:val="24"/>
          <w:szCs w:val="24"/>
          <w:lang w:val="en-GB"/>
        </w:rPr>
        <w:t>Faulheit, Völlerei, Verwirrung, Angst oder Neigung zu Sorgen</w:t>
      </w:r>
    </w:p>
    <w:p w14:paraId="63DC5AE5" w14:textId="77777777" w:rsidR="0006255E" w:rsidRPr="0039141A" w:rsidRDefault="0006255E">
      <w:pPr>
        <w:spacing w:line="1" w:lineRule="exact"/>
        <w:rPr>
          <w:rFonts w:eastAsia="Times New Roman"/>
          <w:color w:val="292526"/>
          <w:sz w:val="24"/>
          <w:szCs w:val="24"/>
          <w:lang w:val="en-GB"/>
        </w:rPr>
      </w:pPr>
    </w:p>
    <w:p w14:paraId="1798008D" w14:textId="77777777" w:rsidR="00DB6C4C" w:rsidRDefault="00000000">
      <w:pPr>
        <w:numPr>
          <w:ilvl w:val="0"/>
          <w:numId w:val="11"/>
        </w:numPr>
        <w:tabs>
          <w:tab w:val="left" w:pos="540"/>
        </w:tabs>
        <w:spacing w:line="236" w:lineRule="auto"/>
        <w:ind w:left="540" w:right="240" w:hanging="240"/>
        <w:rPr>
          <w:rFonts w:eastAsia="Times New Roman"/>
          <w:color w:val="292526"/>
          <w:sz w:val="24"/>
          <w:szCs w:val="24"/>
          <w:lang w:val="en-GB"/>
        </w:rPr>
      </w:pPr>
      <w:r w:rsidRPr="0039141A">
        <w:rPr>
          <w:rFonts w:eastAsia="Times New Roman"/>
          <w:color w:val="292526"/>
          <w:sz w:val="24"/>
          <w:szCs w:val="24"/>
          <w:lang w:val="en-GB"/>
        </w:rPr>
        <w:t>Krankheit - Herzprobleme, Diabetes, Krebs, Arthritis, etc.</w:t>
      </w:r>
    </w:p>
    <w:p w14:paraId="3D59D047" w14:textId="77777777" w:rsidR="0006255E" w:rsidRPr="0039141A" w:rsidRDefault="0006255E">
      <w:pPr>
        <w:spacing w:line="1" w:lineRule="exact"/>
        <w:rPr>
          <w:rFonts w:eastAsia="Times New Roman"/>
          <w:color w:val="292526"/>
          <w:sz w:val="24"/>
          <w:szCs w:val="24"/>
          <w:lang w:val="en-GB"/>
        </w:rPr>
      </w:pPr>
    </w:p>
    <w:p w14:paraId="39981055" w14:textId="77777777" w:rsidR="00DB6C4C" w:rsidRDefault="00000000">
      <w:pPr>
        <w:numPr>
          <w:ilvl w:val="0"/>
          <w:numId w:val="11"/>
        </w:numPr>
        <w:tabs>
          <w:tab w:val="left" w:pos="540"/>
        </w:tabs>
        <w:spacing w:line="236" w:lineRule="auto"/>
        <w:ind w:left="540" w:right="240" w:hanging="240"/>
        <w:rPr>
          <w:rFonts w:eastAsia="Times New Roman"/>
          <w:color w:val="292526"/>
          <w:sz w:val="24"/>
          <w:szCs w:val="24"/>
          <w:lang w:val="en-GB"/>
        </w:rPr>
      </w:pPr>
      <w:r w:rsidRPr="0039141A">
        <w:rPr>
          <w:rFonts w:eastAsia="Times New Roman"/>
          <w:color w:val="292526"/>
          <w:sz w:val="24"/>
          <w:szCs w:val="24"/>
          <w:lang w:val="en-GB"/>
        </w:rPr>
        <w:t xml:space="preserve">Die Wirkung von Schimpfwörtern oder negativen Worten, die direkt zu einer Person oder über eine Person gesprochen </w:t>
      </w:r>
      <w:proofErr w:type="gramStart"/>
      <w:r w:rsidRPr="0039141A">
        <w:rPr>
          <w:rFonts w:eastAsia="Times New Roman"/>
          <w:color w:val="292526"/>
          <w:sz w:val="24"/>
          <w:szCs w:val="24"/>
          <w:lang w:val="en-GB"/>
        </w:rPr>
        <w:t>werden</w:t>
      </w:r>
      <w:proofErr w:type="gramEnd"/>
    </w:p>
    <w:p w14:paraId="19B74CDF" w14:textId="77777777" w:rsidR="0006255E" w:rsidRPr="0039141A" w:rsidRDefault="0006255E">
      <w:pPr>
        <w:rPr>
          <w:lang w:val="en-GB"/>
        </w:rPr>
        <w:sectPr w:rsidR="0006255E" w:rsidRPr="0039141A">
          <w:pgSz w:w="7920" w:h="12240"/>
          <w:pgMar w:top="1395" w:right="1200" w:bottom="272" w:left="900" w:header="0" w:footer="0" w:gutter="0"/>
          <w:cols w:space="720" w:equalWidth="0">
            <w:col w:w="5820"/>
          </w:cols>
        </w:sectPr>
      </w:pPr>
    </w:p>
    <w:p w14:paraId="280CBF23" w14:textId="77777777" w:rsidR="0006255E" w:rsidRPr="0039141A" w:rsidRDefault="0006255E">
      <w:pPr>
        <w:spacing w:line="298" w:lineRule="exact"/>
        <w:rPr>
          <w:sz w:val="20"/>
          <w:szCs w:val="20"/>
          <w:lang w:val="en-GB"/>
        </w:rPr>
      </w:pPr>
    </w:p>
    <w:p w14:paraId="0C0D5711" w14:textId="77777777" w:rsidR="00DB6C4C" w:rsidRDefault="00000000">
      <w:pPr>
        <w:ind w:right="-179"/>
        <w:jc w:val="center"/>
        <w:rPr>
          <w:sz w:val="20"/>
          <w:szCs w:val="20"/>
          <w:lang w:val="en-GB"/>
        </w:rPr>
      </w:pPr>
      <w:r w:rsidRPr="0039141A">
        <w:rPr>
          <w:rFonts w:eastAsia="Times New Roman"/>
          <w:color w:val="292526"/>
          <w:sz w:val="28"/>
          <w:szCs w:val="28"/>
          <w:lang w:val="en-GB"/>
        </w:rPr>
        <w:t>32</w:t>
      </w:r>
    </w:p>
    <w:p w14:paraId="76D1E73D" w14:textId="77777777" w:rsidR="0006255E" w:rsidRPr="0039141A" w:rsidRDefault="0006255E">
      <w:pPr>
        <w:rPr>
          <w:lang w:val="en-GB"/>
        </w:rPr>
        <w:sectPr w:rsidR="0006255E" w:rsidRPr="0039141A">
          <w:type w:val="continuous"/>
          <w:pgSz w:w="7920" w:h="12240"/>
          <w:pgMar w:top="1395" w:right="1200" w:bottom="272" w:left="900" w:header="0" w:footer="0" w:gutter="0"/>
          <w:cols w:space="720" w:equalWidth="0">
            <w:col w:w="5820"/>
          </w:cols>
        </w:sectPr>
      </w:pPr>
    </w:p>
    <w:p w14:paraId="6DA0F49C" w14:textId="77777777" w:rsidR="00DB6C4C" w:rsidRDefault="00000000">
      <w:pPr>
        <w:jc w:val="center"/>
        <w:rPr>
          <w:sz w:val="20"/>
          <w:szCs w:val="20"/>
          <w:lang w:val="en-GB"/>
        </w:rPr>
      </w:pPr>
      <w:bookmarkStart w:id="49" w:name="page50"/>
      <w:bookmarkEnd w:id="49"/>
      <w:r w:rsidRPr="0039141A">
        <w:rPr>
          <w:rFonts w:ascii="Arial" w:eastAsia="Arial" w:hAnsi="Arial" w:cs="Arial"/>
          <w:i/>
          <w:iCs/>
          <w:color w:val="292526"/>
          <w:lang w:val="en-GB"/>
        </w:rPr>
        <w:lastRenderedPageBreak/>
        <w:t>Flüche der Generationen</w:t>
      </w:r>
    </w:p>
    <w:p w14:paraId="52D502C6" w14:textId="77777777" w:rsidR="00DB6C4C" w:rsidRDefault="00000000">
      <w:pPr>
        <w:spacing w:line="20" w:lineRule="exact"/>
        <w:rPr>
          <w:sz w:val="20"/>
          <w:szCs w:val="20"/>
          <w:lang w:val="en-GB"/>
        </w:rPr>
      </w:pPr>
      <w:r>
        <w:rPr>
          <w:noProof/>
          <w:sz w:val="20"/>
          <w:szCs w:val="20"/>
        </w:rPr>
        <w:drawing>
          <wp:anchor distT="0" distB="0" distL="114300" distR="114300" simplePos="0" relativeHeight="251503616" behindDoc="1" locked="0" layoutInCell="0" allowOverlap="1" wp14:anchorId="279091B9" wp14:editId="70333627">
            <wp:simplePos x="0" y="0"/>
            <wp:positionH relativeFrom="column">
              <wp:posOffset>0</wp:posOffset>
            </wp:positionH>
            <wp:positionV relativeFrom="paragraph">
              <wp:posOffset>22860</wp:posOffset>
            </wp:positionV>
            <wp:extent cx="3581400" cy="127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0D85ABE" w14:textId="77777777" w:rsidR="0006255E" w:rsidRPr="0039141A" w:rsidRDefault="0006255E">
      <w:pPr>
        <w:spacing w:line="200" w:lineRule="exact"/>
        <w:rPr>
          <w:sz w:val="20"/>
          <w:szCs w:val="20"/>
          <w:lang w:val="en-GB"/>
        </w:rPr>
      </w:pPr>
    </w:p>
    <w:p w14:paraId="171E0BAF" w14:textId="77777777" w:rsidR="0006255E" w:rsidRPr="0039141A" w:rsidRDefault="0006255E">
      <w:pPr>
        <w:spacing w:line="202" w:lineRule="exact"/>
        <w:rPr>
          <w:sz w:val="20"/>
          <w:szCs w:val="20"/>
          <w:lang w:val="en-GB"/>
        </w:rPr>
      </w:pPr>
    </w:p>
    <w:p w14:paraId="76B2F82F"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 Worte oder Handlungen einer Autoritätsperson haben viel Einfluss (Macht). Darauf wird in Kapitel 10 noch genauer eingegangen. Die Macht eines Elternteils kann einen tiefgreifenden Einfluss auf seine Kinder haben, sowohl in positiver als auch in negativer Hinsicht. Die Macht der Worte, die wir sprechen, kann unser Leben für immer verändern und sich sogar auf zukünftige Generationen auswirken, wie wir in Genesis 9,20-27 sehen. Noahs Sünde wird wie folgt beschrieben:</w:t>
      </w:r>
    </w:p>
    <w:p w14:paraId="4AE82B72" w14:textId="77777777" w:rsidR="0006255E" w:rsidRPr="0039141A" w:rsidRDefault="0006255E">
      <w:pPr>
        <w:spacing w:line="152" w:lineRule="exact"/>
        <w:rPr>
          <w:sz w:val="20"/>
          <w:szCs w:val="20"/>
          <w:lang w:val="en-GB"/>
        </w:rPr>
      </w:pPr>
    </w:p>
    <w:p w14:paraId="47D77E5E"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Und Noah begann, Bauer zu werden, und er pflanzte einen Weinberg. Da trank er von dem Wein und wurde betrunken und entblößte sich in seinem Zelt. Und Ham, der Vater Kanaans, sah die Nacktheit seines Vaters und sagte es seinen beiden Brüdern draußen. Sem und Jafet aber nahmen ein Gewand, legten es auf ihre beiden Schultern, gingen rückwärts und bedeckten die Blöße ihres Vaters. Ihre Gesichter waren abgewandt, und sie sahen die Blöße ihres Vaters nicht.</w:t>
      </w:r>
    </w:p>
    <w:p w14:paraId="3117C0B4" w14:textId="77777777" w:rsidR="0006255E" w:rsidRPr="0039141A" w:rsidRDefault="0006255E">
      <w:pPr>
        <w:spacing w:line="286" w:lineRule="exact"/>
        <w:rPr>
          <w:sz w:val="20"/>
          <w:szCs w:val="20"/>
          <w:lang w:val="en-GB"/>
        </w:rPr>
      </w:pPr>
    </w:p>
    <w:p w14:paraId="77488A16" w14:textId="77777777" w:rsidR="00DB6C4C" w:rsidRDefault="00000000">
      <w:pPr>
        <w:spacing w:line="264" w:lineRule="auto"/>
        <w:ind w:left="480" w:right="480" w:firstLine="240"/>
        <w:jc w:val="both"/>
        <w:rPr>
          <w:sz w:val="20"/>
          <w:szCs w:val="20"/>
          <w:lang w:val="en-GB"/>
        </w:rPr>
      </w:pPr>
      <w:r w:rsidRPr="0039141A">
        <w:rPr>
          <w:rFonts w:eastAsia="Times New Roman"/>
          <w:color w:val="292526"/>
          <w:lang w:val="en-GB"/>
        </w:rPr>
        <w:t>Da erwachte Noah von seinem Wein und wusste, was sein jüngerer Sohn ihm angetan hatte. Da sagte er: "Verflucht sei Kanaan; ein Knecht der Knechte soll er seinen Brüdern sein."</w:t>
      </w:r>
    </w:p>
    <w:p w14:paraId="34E65FE2" w14:textId="77777777" w:rsidR="0006255E" w:rsidRPr="0039141A" w:rsidRDefault="0006255E">
      <w:pPr>
        <w:spacing w:line="7" w:lineRule="exact"/>
        <w:rPr>
          <w:sz w:val="20"/>
          <w:szCs w:val="20"/>
          <w:lang w:val="en-GB"/>
        </w:rPr>
      </w:pPr>
    </w:p>
    <w:p w14:paraId="04F93E8B" w14:textId="77777777" w:rsidR="00DB6C4C" w:rsidRDefault="00000000">
      <w:pPr>
        <w:spacing w:line="264" w:lineRule="auto"/>
        <w:ind w:left="480" w:right="480" w:firstLine="240"/>
        <w:jc w:val="both"/>
        <w:rPr>
          <w:sz w:val="20"/>
          <w:szCs w:val="20"/>
          <w:lang w:val="en-GB"/>
        </w:rPr>
      </w:pPr>
      <w:r w:rsidRPr="0039141A">
        <w:rPr>
          <w:rFonts w:eastAsia="Times New Roman"/>
          <w:color w:val="292526"/>
          <w:lang w:val="en-GB"/>
        </w:rPr>
        <w:t>Und er sagte: "Gelobt sei der Herr, der Gott Sems, und Kanaan möge sein Knecht sein. Gott vergrößere Jafet, und er wohne in den Zelten Sems, und Kanaan sei sein Knecht."</w:t>
      </w:r>
    </w:p>
    <w:p w14:paraId="68E0FB03" w14:textId="77777777" w:rsidR="0006255E" w:rsidRPr="0039141A" w:rsidRDefault="0006255E">
      <w:pPr>
        <w:spacing w:line="108" w:lineRule="exact"/>
        <w:rPr>
          <w:sz w:val="20"/>
          <w:szCs w:val="20"/>
          <w:lang w:val="en-GB"/>
        </w:rPr>
      </w:pPr>
    </w:p>
    <w:p w14:paraId="1A0A9BDA"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 Heilige Schrift beschreibt diese Szene für uns: Noah erwachte halb verkatert aus seinem Vollrausch und irgendwie wusste er oder erfuhr er von seinen beiden jüngeren Söhnen Sem und Japheth, was Ham getan hatte. Vielleicht war Ham auch nur zur falschen Zeit am falschen Ort. Es ist nicht klar und es gibt keine</w:t>
      </w:r>
    </w:p>
    <w:p w14:paraId="2409B40B"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34CC62A" w14:textId="77777777" w:rsidR="0006255E" w:rsidRPr="0039141A" w:rsidRDefault="0006255E">
      <w:pPr>
        <w:spacing w:line="200" w:lineRule="exact"/>
        <w:rPr>
          <w:sz w:val="20"/>
          <w:szCs w:val="20"/>
          <w:lang w:val="en-GB"/>
        </w:rPr>
      </w:pPr>
    </w:p>
    <w:p w14:paraId="535B0DA0" w14:textId="77777777" w:rsidR="0006255E" w:rsidRPr="0039141A" w:rsidRDefault="0006255E">
      <w:pPr>
        <w:spacing w:line="296" w:lineRule="exact"/>
        <w:rPr>
          <w:sz w:val="20"/>
          <w:szCs w:val="20"/>
          <w:lang w:val="en-GB"/>
        </w:rPr>
      </w:pPr>
    </w:p>
    <w:p w14:paraId="6726A131" w14:textId="77777777" w:rsidR="00DB6C4C" w:rsidRDefault="00000000">
      <w:pPr>
        <w:jc w:val="center"/>
        <w:rPr>
          <w:sz w:val="20"/>
          <w:szCs w:val="20"/>
          <w:lang w:val="en-GB"/>
        </w:rPr>
      </w:pPr>
      <w:r w:rsidRPr="0039141A">
        <w:rPr>
          <w:rFonts w:eastAsia="Times New Roman"/>
          <w:color w:val="292526"/>
          <w:sz w:val="28"/>
          <w:szCs w:val="28"/>
          <w:lang w:val="en-GB"/>
        </w:rPr>
        <w:t>33</w:t>
      </w:r>
    </w:p>
    <w:p w14:paraId="5002CE7C"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6B8444A" w14:textId="77777777" w:rsidR="00DB6C4C" w:rsidRDefault="00000000">
      <w:pPr>
        <w:ind w:left="20"/>
        <w:rPr>
          <w:sz w:val="20"/>
          <w:szCs w:val="20"/>
          <w:lang w:val="en-GB"/>
        </w:rPr>
      </w:pPr>
      <w:bookmarkStart w:id="50" w:name="page51"/>
      <w:bookmarkEnd w:id="50"/>
      <w:r w:rsidRPr="0039141A">
        <w:rPr>
          <w:rFonts w:ascii="Arial" w:eastAsia="Arial" w:hAnsi="Arial" w:cs="Arial"/>
          <w:color w:val="292526"/>
          <w:sz w:val="21"/>
          <w:szCs w:val="21"/>
          <w:lang w:val="en-GB"/>
        </w:rPr>
        <w:lastRenderedPageBreak/>
        <w:t>Generationsflüche brechen und Festungen abreißen</w:t>
      </w:r>
    </w:p>
    <w:p w14:paraId="36208B2C" w14:textId="77777777" w:rsidR="00DB6C4C" w:rsidRDefault="00000000">
      <w:pPr>
        <w:spacing w:line="20" w:lineRule="exact"/>
        <w:rPr>
          <w:sz w:val="20"/>
          <w:szCs w:val="20"/>
          <w:lang w:val="en-GB"/>
        </w:rPr>
      </w:pPr>
      <w:r>
        <w:rPr>
          <w:noProof/>
          <w:sz w:val="20"/>
          <w:szCs w:val="20"/>
        </w:rPr>
        <w:drawing>
          <wp:anchor distT="0" distB="0" distL="114300" distR="114300" simplePos="0" relativeHeight="251505664" behindDoc="1" locked="0" layoutInCell="0" allowOverlap="1" wp14:anchorId="77B16F19" wp14:editId="6D0018E0">
            <wp:simplePos x="0" y="0"/>
            <wp:positionH relativeFrom="column">
              <wp:posOffset>0</wp:posOffset>
            </wp:positionH>
            <wp:positionV relativeFrom="paragraph">
              <wp:posOffset>22225</wp:posOffset>
            </wp:positionV>
            <wp:extent cx="3581400" cy="127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987EAFB" w14:textId="77777777" w:rsidR="0006255E" w:rsidRPr="0039141A" w:rsidRDefault="0006255E">
      <w:pPr>
        <w:spacing w:line="200" w:lineRule="exact"/>
        <w:rPr>
          <w:sz w:val="20"/>
          <w:szCs w:val="20"/>
          <w:lang w:val="en-GB"/>
        </w:rPr>
      </w:pPr>
    </w:p>
    <w:p w14:paraId="0E4E6A6A" w14:textId="77777777" w:rsidR="0006255E" w:rsidRPr="0039141A" w:rsidRDefault="0006255E">
      <w:pPr>
        <w:spacing w:line="201" w:lineRule="exact"/>
        <w:rPr>
          <w:sz w:val="20"/>
          <w:szCs w:val="20"/>
          <w:lang w:val="en-GB"/>
        </w:rPr>
      </w:pPr>
    </w:p>
    <w:p w14:paraId="71552611"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definierte Details darüber, was genau im Haus Noahs geschah!</w:t>
      </w:r>
    </w:p>
    <w:p w14:paraId="6AA257E7" w14:textId="77777777" w:rsidR="0006255E" w:rsidRPr="0039141A" w:rsidRDefault="0006255E">
      <w:pPr>
        <w:spacing w:line="10" w:lineRule="exact"/>
        <w:rPr>
          <w:sz w:val="20"/>
          <w:szCs w:val="20"/>
          <w:lang w:val="en-GB"/>
        </w:rPr>
      </w:pPr>
    </w:p>
    <w:p w14:paraId="71133153"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Klar ist, dass Noah sündigte, als er gegen die Familie von Ham, seinem ältesten Sohn, sprach. Er verfluchte, was Gott gesegnet hatte - seine eigene Familie! Ob es Frustration, Wut oder die Wirkung des Alkohols war, ist nicht klar. Noah ließ seine Frustration nicht an dem Schuldigen, Ham, aus, sondern richtete seinen Zorn aus irgendeinem Grund auf seinen unschuldigen Enkel, Kanaan, den Sohn Hams. Kanaan hatte mit der ganzen Sache nichts zu tun, aber Noah prophezeite (sprach) gegen Kanaan, und ein mächtiger Fluch wurde um den Hals unzähliger zukünftiger Generationen gelegt, Völker, die noch immer leiden und/oder in </w:t>
      </w:r>
      <w:r w:rsidRPr="0039141A">
        <w:rPr>
          <w:rFonts w:eastAsia="Times New Roman"/>
          <w:i/>
          <w:iCs/>
          <w:color w:val="292526"/>
          <w:sz w:val="24"/>
          <w:szCs w:val="24"/>
          <w:lang w:val="en-GB"/>
        </w:rPr>
        <w:t>Knechtschaft leben.</w:t>
      </w:r>
      <w:r w:rsidRPr="0039141A">
        <w:rPr>
          <w:rFonts w:eastAsia="Times New Roman"/>
          <w:color w:val="292526"/>
          <w:sz w:val="24"/>
          <w:szCs w:val="24"/>
          <w:lang w:val="en-GB"/>
        </w:rPr>
        <w:t xml:space="preserve"> Das alles geschah, weil ein Mann gesündigt hatte, indem er fluchte! Weder Kanaan noch die zukünftigen Generationen verdienten es, verflucht zu werden, und doch wurden sie es! Genauso kann ein Vater oder eine Mutter heute künftige Generationen verfluchen, oder jemand hat sie vor langer Zeit verflucht, und der Fluch zeigt sich jetzt in ihren Kindern.</w:t>
      </w:r>
    </w:p>
    <w:p w14:paraId="08583963" w14:textId="77777777" w:rsidR="0006255E" w:rsidRPr="0039141A" w:rsidRDefault="0006255E">
      <w:pPr>
        <w:spacing w:line="290" w:lineRule="exact"/>
        <w:rPr>
          <w:sz w:val="20"/>
          <w:szCs w:val="20"/>
          <w:lang w:val="en-GB"/>
        </w:rPr>
      </w:pPr>
    </w:p>
    <w:p w14:paraId="3B9E44BC"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Auch im ersten der Zehn Gebote sehen wir, wie sich die Sünden früherer Generationen auf zukünftige Generationen auswirken können:</w:t>
      </w:r>
    </w:p>
    <w:p w14:paraId="41BFBBDC" w14:textId="77777777" w:rsidR="0006255E" w:rsidRPr="0039141A" w:rsidRDefault="0006255E">
      <w:pPr>
        <w:spacing w:line="147" w:lineRule="exact"/>
        <w:rPr>
          <w:sz w:val="20"/>
          <w:szCs w:val="20"/>
          <w:lang w:val="en-GB"/>
        </w:rPr>
      </w:pPr>
    </w:p>
    <w:p w14:paraId="7396BF69"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 xml:space="preserve">"Du sollst keine anderen Götter vor mir haben. Du sollst dir kein geschnitztes Bildnis machen, kein Abbild von irgendetwas, was oben im Himmel oder unten auf der Erde oder im Wasser unter der Erde ist; du sollst dich nicht vor ihnen niederwerfen noch ihnen dienen. Denn ich, der Herr, dein Gott, bin ein eifernder Gott, der </w:t>
      </w:r>
      <w:r w:rsidRPr="0039141A">
        <w:rPr>
          <w:rFonts w:eastAsia="Times New Roman"/>
          <w:i/>
          <w:iCs/>
          <w:color w:val="292526"/>
          <w:lang w:val="en-GB"/>
        </w:rPr>
        <w:t xml:space="preserve">die Schuld der Väter </w:t>
      </w:r>
      <w:proofErr w:type="gramStart"/>
      <w:r w:rsidRPr="0039141A">
        <w:rPr>
          <w:rFonts w:eastAsia="Times New Roman"/>
          <w:i/>
          <w:iCs/>
          <w:color w:val="292526"/>
          <w:lang w:val="en-GB"/>
        </w:rPr>
        <w:t>an</w:t>
      </w:r>
      <w:proofErr w:type="gramEnd"/>
      <w:r w:rsidRPr="0039141A">
        <w:rPr>
          <w:rFonts w:eastAsia="Times New Roman"/>
          <w:i/>
          <w:iCs/>
          <w:color w:val="292526"/>
          <w:lang w:val="en-GB"/>
        </w:rPr>
        <w:t xml:space="preserve"> den Kindern heimsucht bis ins dritte und vierte Glied derer, die mich hassen."</w:t>
      </w:r>
    </w:p>
    <w:p w14:paraId="793A0CD6" w14:textId="77777777" w:rsidR="0006255E" w:rsidRPr="0039141A" w:rsidRDefault="0006255E">
      <w:pPr>
        <w:spacing w:line="281" w:lineRule="exact"/>
        <w:rPr>
          <w:sz w:val="20"/>
          <w:szCs w:val="20"/>
          <w:lang w:val="en-GB"/>
        </w:rPr>
      </w:pPr>
    </w:p>
    <w:p w14:paraId="430B6AF3" w14:textId="77777777" w:rsidR="00DB6C4C" w:rsidRDefault="00000000">
      <w:pPr>
        <w:ind w:left="2200"/>
        <w:rPr>
          <w:sz w:val="20"/>
          <w:szCs w:val="20"/>
          <w:lang w:val="en-GB"/>
        </w:rPr>
      </w:pPr>
      <w:r w:rsidRPr="0039141A">
        <w:rPr>
          <w:rFonts w:eastAsia="Times New Roman"/>
          <w:color w:val="292526"/>
          <w:sz w:val="14"/>
          <w:szCs w:val="14"/>
          <w:lang w:val="en-GB"/>
        </w:rPr>
        <w:t xml:space="preserve">-EXODUS </w:t>
      </w:r>
      <w:r w:rsidRPr="0039141A">
        <w:rPr>
          <w:rFonts w:eastAsia="Times New Roman"/>
          <w:color w:val="292526"/>
          <w:lang w:val="en-GB"/>
        </w:rPr>
        <w:t xml:space="preserve">20:3-5, </w:t>
      </w:r>
      <w:r w:rsidRPr="0039141A">
        <w:rPr>
          <w:rFonts w:eastAsia="Times New Roman"/>
          <w:color w:val="292526"/>
          <w:sz w:val="14"/>
          <w:szCs w:val="14"/>
          <w:lang w:val="en-GB"/>
        </w:rPr>
        <w:t>BETONUNG HINZUGEFÜGT</w:t>
      </w:r>
    </w:p>
    <w:p w14:paraId="2812B3D6"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7089DE20" w14:textId="77777777" w:rsidR="0006255E" w:rsidRPr="0039141A" w:rsidRDefault="0006255E">
      <w:pPr>
        <w:spacing w:line="338" w:lineRule="exact"/>
        <w:rPr>
          <w:sz w:val="20"/>
          <w:szCs w:val="20"/>
          <w:lang w:val="en-GB"/>
        </w:rPr>
      </w:pPr>
    </w:p>
    <w:p w14:paraId="741B531B" w14:textId="77777777" w:rsidR="00DB6C4C" w:rsidRDefault="00000000">
      <w:pPr>
        <w:jc w:val="center"/>
        <w:rPr>
          <w:sz w:val="20"/>
          <w:szCs w:val="20"/>
          <w:lang w:val="en-GB"/>
        </w:rPr>
      </w:pPr>
      <w:r w:rsidRPr="0039141A">
        <w:rPr>
          <w:rFonts w:eastAsia="Times New Roman"/>
          <w:color w:val="292526"/>
          <w:sz w:val="28"/>
          <w:szCs w:val="28"/>
          <w:lang w:val="en-GB"/>
        </w:rPr>
        <w:lastRenderedPageBreak/>
        <w:t>34</w:t>
      </w:r>
    </w:p>
    <w:p w14:paraId="575018C9"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6D3B91A" w14:textId="77777777" w:rsidR="00DB6C4C" w:rsidRDefault="00000000">
      <w:pPr>
        <w:jc w:val="center"/>
        <w:rPr>
          <w:sz w:val="20"/>
          <w:szCs w:val="20"/>
          <w:lang w:val="en-GB"/>
        </w:rPr>
      </w:pPr>
      <w:bookmarkStart w:id="51" w:name="page52"/>
      <w:bookmarkEnd w:id="51"/>
      <w:r w:rsidRPr="0039141A">
        <w:rPr>
          <w:rFonts w:ascii="Arial" w:eastAsia="Arial" w:hAnsi="Arial" w:cs="Arial"/>
          <w:i/>
          <w:iCs/>
          <w:color w:val="292526"/>
          <w:lang w:val="en-GB"/>
        </w:rPr>
        <w:lastRenderedPageBreak/>
        <w:t>Flüche der Generationen</w:t>
      </w:r>
    </w:p>
    <w:p w14:paraId="7370EB5D" w14:textId="77777777" w:rsidR="00DB6C4C" w:rsidRDefault="00000000">
      <w:pPr>
        <w:spacing w:line="20" w:lineRule="exact"/>
        <w:rPr>
          <w:sz w:val="20"/>
          <w:szCs w:val="20"/>
          <w:lang w:val="en-GB"/>
        </w:rPr>
      </w:pPr>
      <w:r>
        <w:rPr>
          <w:noProof/>
          <w:sz w:val="20"/>
          <w:szCs w:val="20"/>
        </w:rPr>
        <w:drawing>
          <wp:anchor distT="0" distB="0" distL="114300" distR="114300" simplePos="0" relativeHeight="251507712" behindDoc="1" locked="0" layoutInCell="0" allowOverlap="1" wp14:anchorId="37C740E3" wp14:editId="72111383">
            <wp:simplePos x="0" y="0"/>
            <wp:positionH relativeFrom="column">
              <wp:posOffset>0</wp:posOffset>
            </wp:positionH>
            <wp:positionV relativeFrom="paragraph">
              <wp:posOffset>22860</wp:posOffset>
            </wp:positionV>
            <wp:extent cx="3581400" cy="127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E025595" w14:textId="77777777" w:rsidR="0006255E" w:rsidRPr="0039141A" w:rsidRDefault="0006255E">
      <w:pPr>
        <w:spacing w:line="200" w:lineRule="exact"/>
        <w:rPr>
          <w:sz w:val="20"/>
          <w:szCs w:val="20"/>
          <w:lang w:val="en-GB"/>
        </w:rPr>
      </w:pPr>
    </w:p>
    <w:p w14:paraId="4A9A0647" w14:textId="77777777" w:rsidR="0006255E" w:rsidRPr="0039141A" w:rsidRDefault="0006255E">
      <w:pPr>
        <w:spacing w:line="202" w:lineRule="exact"/>
        <w:rPr>
          <w:sz w:val="20"/>
          <w:szCs w:val="20"/>
          <w:lang w:val="en-GB"/>
        </w:rPr>
      </w:pPr>
    </w:p>
    <w:p w14:paraId="11EFA0C5" w14:textId="77777777" w:rsidR="00DB6C4C" w:rsidRDefault="00000000">
      <w:pPr>
        <w:ind w:firstLine="240"/>
        <w:jc w:val="both"/>
        <w:rPr>
          <w:sz w:val="20"/>
          <w:szCs w:val="20"/>
          <w:lang w:val="en-GB"/>
        </w:rPr>
      </w:pPr>
      <w:r w:rsidRPr="0039141A">
        <w:rPr>
          <w:rFonts w:eastAsia="Times New Roman"/>
          <w:color w:val="292526"/>
          <w:sz w:val="24"/>
          <w:szCs w:val="24"/>
          <w:lang w:val="en-GB"/>
        </w:rPr>
        <w:t>Exodus 20,5 und Exodus 34,7 weisen beide darauf hin, dass das Böse - Bosheit, Rebellion und Hass - in Menschen, die Gottes Willen offensichtlich verachten und nicht umkehren wollen, den Generationenfluch weitergeben wird.</w:t>
      </w:r>
    </w:p>
    <w:p w14:paraId="30F76A47" w14:textId="77777777" w:rsidR="0006255E" w:rsidRPr="0039141A" w:rsidRDefault="0006255E">
      <w:pPr>
        <w:spacing w:line="266" w:lineRule="exact"/>
        <w:rPr>
          <w:sz w:val="20"/>
          <w:szCs w:val="20"/>
          <w:lang w:val="en-GB"/>
        </w:rPr>
      </w:pPr>
    </w:p>
    <w:p w14:paraId="1EB4EEED"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Das Gebot "Du sollst keine anderen Götter neben mir haben" wurde Mose auf dem Berg Sinai gegeben, um es den Kindern Israels zu übermitteln. Sie waren gerade aus Ägypten befreit worden, wo die Bewohner zahlreiche Götter anbeteten, wie den Sonnengott, den Mondgott und so weiter. Sie hatten Götter für alles, und sie beteten sie alle an und gaben ihnen Ehre. In vielen Ländern der Welt gibt es auch heute noch eine Vielzahl von Göttern, die sie anbeten, anstatt den einen und einzigen Gott, den Allmächtigen.</w:t>
      </w:r>
    </w:p>
    <w:p w14:paraId="1E3EB85E" w14:textId="77777777" w:rsidR="0006255E" w:rsidRPr="0039141A" w:rsidRDefault="0006255E">
      <w:pPr>
        <w:spacing w:line="1" w:lineRule="exact"/>
        <w:rPr>
          <w:sz w:val="20"/>
          <w:szCs w:val="20"/>
          <w:lang w:val="en-GB"/>
        </w:rPr>
      </w:pPr>
    </w:p>
    <w:p w14:paraId="67339F73"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t xml:space="preserve">Die christlichen Nationen beten größtenteils keine heidnischen Götter an, sondern haben Götter aus Silber und Gold - materiellen Reichtum, Häuser, Autos, Yachten usw. </w:t>
      </w:r>
      <w:proofErr w:type="gramStart"/>
      <w:r w:rsidRPr="0039141A">
        <w:rPr>
          <w:rFonts w:eastAsia="Times New Roman"/>
          <w:color w:val="292526"/>
          <w:sz w:val="24"/>
          <w:szCs w:val="24"/>
          <w:lang w:val="en-GB"/>
        </w:rPr>
        <w:t>Alles,</w:t>
      </w:r>
      <w:proofErr w:type="gramEnd"/>
      <w:r w:rsidRPr="0039141A">
        <w:rPr>
          <w:rFonts w:eastAsia="Times New Roman"/>
          <w:color w:val="292526"/>
          <w:sz w:val="24"/>
          <w:szCs w:val="24"/>
          <w:lang w:val="en-GB"/>
        </w:rPr>
        <w:t xml:space="preserve"> was ein Mensch vergöttert und was er über Gott stellt, kann als Götzendienst betrachtet werden. Wenn uns zum Beispiel materieller Reichtum davon abhält, von Gott abhängig zu sein, wird das zu einem Problem. Gott ist dagegen, dass wir gierig nach materiellen Dingen sind, von ihnen besessen sind oder uns von ihnen beherrschen lassen. Wenn der Reichtum deiner Familie durch Gier oder mit illegalen Mitteln erlangt wurde, ist er wahrscheinlich mit einem Fluch belegt.</w:t>
      </w:r>
    </w:p>
    <w:p w14:paraId="4278EC8C" w14:textId="77777777" w:rsidR="0006255E" w:rsidRPr="0039141A" w:rsidRDefault="0006255E">
      <w:pPr>
        <w:spacing w:line="9" w:lineRule="exact"/>
        <w:rPr>
          <w:sz w:val="20"/>
          <w:szCs w:val="20"/>
          <w:lang w:val="en-GB"/>
        </w:rPr>
      </w:pPr>
    </w:p>
    <w:p w14:paraId="341794AC" w14:textId="77777777" w:rsidR="00DB6C4C" w:rsidRDefault="00000000">
      <w:pPr>
        <w:ind w:firstLine="240"/>
        <w:jc w:val="both"/>
        <w:rPr>
          <w:sz w:val="20"/>
          <w:szCs w:val="20"/>
          <w:lang w:val="en-GB"/>
        </w:rPr>
      </w:pPr>
      <w:r w:rsidRPr="0039141A">
        <w:rPr>
          <w:rFonts w:eastAsia="Times New Roman"/>
          <w:color w:val="292526"/>
          <w:sz w:val="24"/>
          <w:szCs w:val="24"/>
          <w:lang w:val="en-GB"/>
        </w:rPr>
        <w:t>Ich glaube nicht, dass Gott etwas dagegen hat, dass wir materiellen Reichtum haben, denn es ist Gott, der es uns ermöglicht, diese Dinge zu erlangen, wie wir in den folgenden Bibelstellen sehen:</w:t>
      </w:r>
    </w:p>
    <w:p w14:paraId="07AF4DD9" w14:textId="77777777" w:rsidR="0006255E" w:rsidRPr="0039141A" w:rsidRDefault="0006255E">
      <w:pPr>
        <w:spacing w:line="200" w:lineRule="exact"/>
        <w:rPr>
          <w:sz w:val="20"/>
          <w:szCs w:val="20"/>
          <w:lang w:val="en-GB"/>
        </w:rPr>
      </w:pPr>
    </w:p>
    <w:p w14:paraId="6B4A3C9F" w14:textId="77777777" w:rsidR="0006255E" w:rsidRPr="0039141A" w:rsidRDefault="0006255E">
      <w:pPr>
        <w:spacing w:line="205" w:lineRule="exact"/>
        <w:rPr>
          <w:sz w:val="20"/>
          <w:szCs w:val="20"/>
          <w:lang w:val="en-GB"/>
        </w:rPr>
      </w:pPr>
    </w:p>
    <w:p w14:paraId="1A0481D8" w14:textId="77777777" w:rsidR="00DB6C4C" w:rsidRDefault="00000000">
      <w:pPr>
        <w:spacing w:line="256" w:lineRule="auto"/>
        <w:ind w:left="480" w:right="480"/>
        <w:jc w:val="both"/>
        <w:rPr>
          <w:sz w:val="20"/>
          <w:szCs w:val="20"/>
          <w:lang w:val="en-GB"/>
        </w:rPr>
      </w:pPr>
      <w:r w:rsidRPr="0039141A">
        <w:rPr>
          <w:rFonts w:eastAsia="Times New Roman"/>
          <w:color w:val="292526"/>
          <w:lang w:val="en-GB"/>
        </w:rPr>
        <w:t>"Dann sagst du in deinem Herzen: 'Meine Kraft und die Macht meiner Hand haben mir diesen Reichtum verschafft.' Und du sollst an den Herrn, deinen Gott, denken, denn er ist es, der dir Macht gibt, Reichtum zu erlangen. . . "</w:t>
      </w:r>
    </w:p>
    <w:p w14:paraId="39F60C78" w14:textId="77777777" w:rsidR="0006255E" w:rsidRPr="0039141A" w:rsidRDefault="0006255E">
      <w:pPr>
        <w:spacing w:line="12" w:lineRule="exact"/>
        <w:rPr>
          <w:sz w:val="20"/>
          <w:szCs w:val="20"/>
          <w:lang w:val="en-GB"/>
        </w:rPr>
      </w:pPr>
    </w:p>
    <w:p w14:paraId="2F4918A2" w14:textId="77777777" w:rsidR="00DB6C4C" w:rsidRDefault="00000000">
      <w:pPr>
        <w:ind w:left="2940"/>
        <w:rPr>
          <w:sz w:val="20"/>
          <w:szCs w:val="20"/>
          <w:lang w:val="en-GB"/>
        </w:rPr>
      </w:pPr>
      <w:r w:rsidRPr="0039141A">
        <w:rPr>
          <w:rFonts w:eastAsia="Times New Roman"/>
          <w:color w:val="292526"/>
          <w:sz w:val="14"/>
          <w:szCs w:val="14"/>
          <w:lang w:val="en-GB"/>
        </w:rPr>
        <w:lastRenderedPageBreak/>
        <w:t xml:space="preserve">-DEUTERONOMIUM </w:t>
      </w:r>
      <w:r w:rsidRPr="0039141A">
        <w:rPr>
          <w:rFonts w:eastAsia="Times New Roman"/>
          <w:color w:val="292526"/>
          <w:lang w:val="en-GB"/>
        </w:rPr>
        <w:t>8:17-18</w:t>
      </w:r>
    </w:p>
    <w:p w14:paraId="2242CBCE"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7916637" w14:textId="77777777" w:rsidR="0006255E" w:rsidRPr="0039141A" w:rsidRDefault="0006255E">
      <w:pPr>
        <w:spacing w:line="280" w:lineRule="exact"/>
        <w:rPr>
          <w:sz w:val="20"/>
          <w:szCs w:val="20"/>
          <w:lang w:val="en-GB"/>
        </w:rPr>
      </w:pPr>
    </w:p>
    <w:p w14:paraId="200B37A8" w14:textId="77777777" w:rsidR="00DB6C4C" w:rsidRDefault="00000000">
      <w:pPr>
        <w:jc w:val="center"/>
        <w:rPr>
          <w:sz w:val="20"/>
          <w:szCs w:val="20"/>
          <w:lang w:val="en-GB"/>
        </w:rPr>
      </w:pPr>
      <w:r w:rsidRPr="0039141A">
        <w:rPr>
          <w:rFonts w:eastAsia="Times New Roman"/>
          <w:color w:val="292526"/>
          <w:sz w:val="28"/>
          <w:szCs w:val="28"/>
          <w:lang w:val="en-GB"/>
        </w:rPr>
        <w:t>35</w:t>
      </w:r>
    </w:p>
    <w:p w14:paraId="6962DC41"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0A89A9C" w14:textId="77777777" w:rsidR="00DB6C4C" w:rsidRDefault="00000000">
      <w:pPr>
        <w:jc w:val="center"/>
        <w:rPr>
          <w:sz w:val="20"/>
          <w:szCs w:val="20"/>
          <w:lang w:val="en-GB"/>
        </w:rPr>
      </w:pPr>
      <w:bookmarkStart w:id="52" w:name="page53"/>
      <w:bookmarkEnd w:id="52"/>
      <w:r w:rsidRPr="0039141A">
        <w:rPr>
          <w:rFonts w:ascii="Arial" w:eastAsia="Arial" w:hAnsi="Arial" w:cs="Arial"/>
          <w:color w:val="292526"/>
          <w:sz w:val="21"/>
          <w:szCs w:val="21"/>
          <w:lang w:val="en-GB"/>
        </w:rPr>
        <w:lastRenderedPageBreak/>
        <w:t>Generationsflüche brechen und Festungen abreißen</w:t>
      </w:r>
    </w:p>
    <w:p w14:paraId="2F4002DA" w14:textId="77777777" w:rsidR="00DB6C4C" w:rsidRDefault="00000000">
      <w:pPr>
        <w:spacing w:line="20" w:lineRule="exact"/>
        <w:rPr>
          <w:sz w:val="20"/>
          <w:szCs w:val="20"/>
          <w:lang w:val="en-GB"/>
        </w:rPr>
      </w:pPr>
      <w:r>
        <w:rPr>
          <w:noProof/>
          <w:sz w:val="20"/>
          <w:szCs w:val="20"/>
        </w:rPr>
        <w:drawing>
          <wp:anchor distT="0" distB="0" distL="114300" distR="114300" simplePos="0" relativeHeight="251509760" behindDoc="1" locked="0" layoutInCell="0" allowOverlap="1" wp14:anchorId="14267AA2" wp14:editId="233B5E03">
            <wp:simplePos x="0" y="0"/>
            <wp:positionH relativeFrom="column">
              <wp:posOffset>0</wp:posOffset>
            </wp:positionH>
            <wp:positionV relativeFrom="paragraph">
              <wp:posOffset>22225</wp:posOffset>
            </wp:positionV>
            <wp:extent cx="3581400" cy="127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5BA372B" w14:textId="77777777" w:rsidR="0006255E" w:rsidRPr="0039141A" w:rsidRDefault="0006255E">
      <w:pPr>
        <w:spacing w:line="200" w:lineRule="exact"/>
        <w:rPr>
          <w:sz w:val="20"/>
          <w:szCs w:val="20"/>
          <w:lang w:val="en-GB"/>
        </w:rPr>
      </w:pPr>
    </w:p>
    <w:p w14:paraId="13E33B86" w14:textId="77777777" w:rsidR="0006255E" w:rsidRPr="0039141A" w:rsidRDefault="0006255E">
      <w:pPr>
        <w:spacing w:line="205" w:lineRule="exact"/>
        <w:rPr>
          <w:sz w:val="20"/>
          <w:szCs w:val="20"/>
          <w:lang w:val="en-GB"/>
        </w:rPr>
      </w:pPr>
    </w:p>
    <w:p w14:paraId="0F6F416D" w14:textId="77777777" w:rsidR="00DB6C4C" w:rsidRDefault="00000000">
      <w:pPr>
        <w:spacing w:line="264" w:lineRule="auto"/>
        <w:ind w:left="480" w:right="480"/>
        <w:jc w:val="both"/>
        <w:rPr>
          <w:sz w:val="20"/>
          <w:szCs w:val="20"/>
          <w:lang w:val="en-GB"/>
        </w:rPr>
      </w:pPr>
      <w:r w:rsidRPr="0039141A">
        <w:rPr>
          <w:rFonts w:eastAsia="Times New Roman"/>
          <w:color w:val="292526"/>
          <w:lang w:val="en-GB"/>
        </w:rPr>
        <w:t xml:space="preserve">Jedem Menschen, dem Gott Reichtum und Vermögen gegeben hat und ihm die Macht gegeben hat, davon zu essen, sein Erbe zu empfangen und sich </w:t>
      </w:r>
      <w:proofErr w:type="gramStart"/>
      <w:r w:rsidRPr="0039141A">
        <w:rPr>
          <w:rFonts w:eastAsia="Times New Roman"/>
          <w:color w:val="292526"/>
          <w:lang w:val="en-GB"/>
        </w:rPr>
        <w:t>an</w:t>
      </w:r>
      <w:proofErr w:type="gramEnd"/>
      <w:r w:rsidRPr="0039141A">
        <w:rPr>
          <w:rFonts w:eastAsia="Times New Roman"/>
          <w:color w:val="292526"/>
          <w:lang w:val="en-GB"/>
        </w:rPr>
        <w:t xml:space="preserve"> seiner Arbeit zu freuen - das ist die Gabe Gottes.</w:t>
      </w:r>
    </w:p>
    <w:p w14:paraId="3A2D997C" w14:textId="77777777" w:rsidR="0006255E" w:rsidRPr="0039141A" w:rsidRDefault="0006255E">
      <w:pPr>
        <w:spacing w:line="3" w:lineRule="exact"/>
        <w:rPr>
          <w:sz w:val="20"/>
          <w:szCs w:val="20"/>
          <w:lang w:val="en-GB"/>
        </w:rPr>
      </w:pPr>
    </w:p>
    <w:p w14:paraId="02660E4E" w14:textId="77777777" w:rsidR="00DB6C4C" w:rsidRDefault="00000000">
      <w:pPr>
        <w:ind w:left="3340"/>
        <w:rPr>
          <w:sz w:val="20"/>
          <w:szCs w:val="20"/>
          <w:lang w:val="en-GB"/>
        </w:rPr>
      </w:pPr>
      <w:r w:rsidRPr="0039141A">
        <w:rPr>
          <w:rFonts w:eastAsia="Times New Roman"/>
          <w:color w:val="292526"/>
          <w:sz w:val="14"/>
          <w:szCs w:val="14"/>
          <w:lang w:val="en-GB"/>
        </w:rPr>
        <w:t xml:space="preserve">-PREDIGER </w:t>
      </w:r>
      <w:r w:rsidRPr="0039141A">
        <w:rPr>
          <w:rFonts w:eastAsia="Times New Roman"/>
          <w:color w:val="292526"/>
          <w:lang w:val="en-GB"/>
        </w:rPr>
        <w:t>5:19</w:t>
      </w:r>
    </w:p>
    <w:p w14:paraId="203F7B2A" w14:textId="77777777" w:rsidR="0006255E" w:rsidRPr="0039141A" w:rsidRDefault="0006255E">
      <w:pPr>
        <w:spacing w:line="133" w:lineRule="exact"/>
        <w:rPr>
          <w:sz w:val="20"/>
          <w:szCs w:val="20"/>
          <w:lang w:val="en-GB"/>
        </w:rPr>
      </w:pPr>
    </w:p>
    <w:p w14:paraId="3E64AFE9"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Wie du siehst, können wir körperliche Eigenschaften und Gewohnheiten, Flüche und Segen, Krankheit und Gesundheit, Armut und Reichtum weitergeben und tun dies auch. Vertraute Geister (die wir im nächsten Kapitel besprechen werden) sind oft die böse Kraft hinter der geistigen Vererbung, die einen Generationsfluch verursachen kann. Viele Menschen werden argumentieren, dass deine Vererbung entweder biologisch bedingt ist (die Gene deines Vaters und deiner Mutter) oder durch Umwelteinflüsse (das, was du gehört und gesehen hast, was die Menschen in deiner Familie gesagt oder getan haben). Obwohl säkulare Ärzte und Psychologen in der Regel die biologische und umweltbedingte Vererbung anerkennen, erkennen sie die Rolle des Geistes bei der Vererbung meist nicht an.</w:t>
      </w:r>
    </w:p>
    <w:p w14:paraId="37BD4A39" w14:textId="77777777" w:rsidR="0006255E" w:rsidRPr="0039141A" w:rsidRDefault="0006255E">
      <w:pPr>
        <w:spacing w:line="287" w:lineRule="exact"/>
        <w:rPr>
          <w:sz w:val="20"/>
          <w:szCs w:val="20"/>
          <w:lang w:val="en-GB"/>
        </w:rPr>
      </w:pPr>
    </w:p>
    <w:p w14:paraId="73D5389B"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 Bibel zeigt, dass der Mensch aus Körper, Seele und Geist besteht. So wie die biologische und umweltbedingte Vererbung den Körper beeinflusst, wirkt sich auch die geistige Vererbung auf deine Seele und deinen Geist aus. Körper, Seele und Geist sind miteinander verwoben. Es ist unmöglich, sie zu trennen, solange wir im Fleisch leben.</w:t>
      </w:r>
    </w:p>
    <w:p w14:paraId="55E99296" w14:textId="77777777" w:rsidR="00DB6C4C" w:rsidRDefault="00000000">
      <w:pPr>
        <w:spacing w:line="20" w:lineRule="exact"/>
        <w:rPr>
          <w:sz w:val="20"/>
          <w:szCs w:val="20"/>
          <w:lang w:val="en-GB"/>
        </w:rPr>
      </w:pPr>
      <w:r>
        <w:rPr>
          <w:noProof/>
          <w:sz w:val="20"/>
          <w:szCs w:val="20"/>
        </w:rPr>
        <w:drawing>
          <wp:anchor distT="0" distB="0" distL="114300" distR="114300" simplePos="0" relativeHeight="251511808" behindDoc="1" locked="0" layoutInCell="0" allowOverlap="1" wp14:anchorId="379265AB" wp14:editId="06531D07">
            <wp:simplePos x="0" y="0"/>
            <wp:positionH relativeFrom="column">
              <wp:posOffset>266700</wp:posOffset>
            </wp:positionH>
            <wp:positionV relativeFrom="paragraph">
              <wp:posOffset>119380</wp:posOffset>
            </wp:positionV>
            <wp:extent cx="3048000" cy="127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srcRect/>
                    <a:stretch>
                      <a:fillRect/>
                    </a:stretch>
                  </pic:blipFill>
                  <pic:spPr bwMode="auto">
                    <a:xfrm>
                      <a:off x="0" y="0"/>
                      <a:ext cx="3048000" cy="12700"/>
                    </a:xfrm>
                    <a:prstGeom prst="rect">
                      <a:avLst/>
                    </a:prstGeom>
                    <a:noFill/>
                  </pic:spPr>
                </pic:pic>
              </a:graphicData>
            </a:graphic>
          </wp:anchor>
        </w:drawing>
      </w:r>
    </w:p>
    <w:p w14:paraId="7CA95D21" w14:textId="77777777" w:rsidR="0006255E" w:rsidRPr="0039141A" w:rsidRDefault="0006255E">
      <w:pPr>
        <w:spacing w:line="194" w:lineRule="exact"/>
        <w:rPr>
          <w:sz w:val="20"/>
          <w:szCs w:val="20"/>
          <w:lang w:val="en-GB"/>
        </w:rPr>
      </w:pPr>
    </w:p>
    <w:p w14:paraId="0866B6A0" w14:textId="77777777" w:rsidR="00DB6C4C" w:rsidRDefault="00000000">
      <w:pPr>
        <w:spacing w:line="406" w:lineRule="auto"/>
        <w:jc w:val="center"/>
        <w:rPr>
          <w:sz w:val="20"/>
          <w:szCs w:val="20"/>
          <w:lang w:val="en-GB"/>
        </w:rPr>
      </w:pPr>
      <w:r w:rsidRPr="0039141A">
        <w:rPr>
          <w:rFonts w:eastAsia="Times New Roman"/>
          <w:color w:val="292526"/>
          <w:sz w:val="23"/>
          <w:szCs w:val="23"/>
          <w:lang w:val="en-GB"/>
        </w:rPr>
        <w:t>Wenn das wahre Problem spirituell ist und Wissenschaftler, Ärzte, Psychologen und sogar Theologen sich weigern, es als solches zu erkennen, werden sie das Problem wahrscheinlich nie lösen. Sie können höchstens hoffen, dass sie die Symptome behandeln können.</w:t>
      </w:r>
    </w:p>
    <w:p w14:paraId="6778C082" w14:textId="77777777" w:rsidR="00DB6C4C" w:rsidRDefault="00000000">
      <w:pPr>
        <w:spacing w:line="20" w:lineRule="exact"/>
        <w:rPr>
          <w:sz w:val="20"/>
          <w:szCs w:val="20"/>
          <w:lang w:val="en-GB"/>
        </w:rPr>
      </w:pPr>
      <w:r>
        <w:rPr>
          <w:noProof/>
          <w:sz w:val="20"/>
          <w:szCs w:val="20"/>
        </w:rPr>
        <w:drawing>
          <wp:anchor distT="0" distB="0" distL="114300" distR="114300" simplePos="0" relativeHeight="251513856" behindDoc="1" locked="0" layoutInCell="0" allowOverlap="1" wp14:anchorId="3D8D4918" wp14:editId="7039F65B">
            <wp:simplePos x="0" y="0"/>
            <wp:positionH relativeFrom="column">
              <wp:posOffset>266700</wp:posOffset>
            </wp:positionH>
            <wp:positionV relativeFrom="paragraph">
              <wp:posOffset>-98425</wp:posOffset>
            </wp:positionV>
            <wp:extent cx="3048000" cy="127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
                    <a:srcRect/>
                    <a:stretch>
                      <a:fillRect/>
                    </a:stretch>
                  </pic:blipFill>
                  <pic:spPr bwMode="auto">
                    <a:xfrm>
                      <a:off x="0" y="0"/>
                      <a:ext cx="3048000" cy="12700"/>
                    </a:xfrm>
                    <a:prstGeom prst="rect">
                      <a:avLst/>
                    </a:prstGeom>
                    <a:noFill/>
                  </pic:spPr>
                </pic:pic>
              </a:graphicData>
            </a:graphic>
          </wp:anchor>
        </w:drawing>
      </w:r>
    </w:p>
    <w:p w14:paraId="1E7E37C2" w14:textId="77777777" w:rsidR="0006255E" w:rsidRPr="0039141A" w:rsidRDefault="0006255E">
      <w:pPr>
        <w:spacing w:line="5" w:lineRule="exact"/>
        <w:rPr>
          <w:sz w:val="20"/>
          <w:szCs w:val="20"/>
          <w:lang w:val="en-GB"/>
        </w:rPr>
      </w:pPr>
    </w:p>
    <w:p w14:paraId="6B2DE2F8"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lastRenderedPageBreak/>
        <w:t xml:space="preserve">Es gibt geistliche Kräfte, die hinter ererbtem kriminellen Verhalten, Erbkrankheiten und wiederkehrenden sozialen Problemen stehen. Wie wir bereits wiederholt gesagt haben, beschreibt die </w:t>
      </w:r>
      <w:proofErr w:type="gramStart"/>
      <w:r w:rsidRPr="0039141A">
        <w:rPr>
          <w:rFonts w:eastAsia="Times New Roman"/>
          <w:color w:val="292526"/>
          <w:sz w:val="24"/>
          <w:szCs w:val="24"/>
          <w:lang w:val="en-GB"/>
        </w:rPr>
        <w:t>Bibel</w:t>
      </w:r>
      <w:proofErr w:type="gramEnd"/>
    </w:p>
    <w:p w14:paraId="5A692799"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F20FAD1" w14:textId="77777777" w:rsidR="0006255E" w:rsidRPr="0039141A" w:rsidRDefault="0006255E">
      <w:pPr>
        <w:spacing w:line="289" w:lineRule="exact"/>
        <w:rPr>
          <w:sz w:val="20"/>
          <w:szCs w:val="20"/>
          <w:lang w:val="en-GB"/>
        </w:rPr>
      </w:pPr>
    </w:p>
    <w:p w14:paraId="7F42DC6B" w14:textId="77777777" w:rsidR="00DB6C4C" w:rsidRDefault="00000000">
      <w:pPr>
        <w:jc w:val="center"/>
        <w:rPr>
          <w:sz w:val="20"/>
          <w:szCs w:val="20"/>
          <w:lang w:val="en-GB"/>
        </w:rPr>
      </w:pPr>
      <w:r w:rsidRPr="0039141A">
        <w:rPr>
          <w:rFonts w:eastAsia="Times New Roman"/>
          <w:color w:val="292526"/>
          <w:sz w:val="28"/>
          <w:szCs w:val="28"/>
          <w:lang w:val="en-GB"/>
        </w:rPr>
        <w:t>36</w:t>
      </w:r>
    </w:p>
    <w:p w14:paraId="430EF36D"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F9D6E7F" w14:textId="77777777" w:rsidR="00DB6C4C" w:rsidRDefault="00000000">
      <w:pPr>
        <w:jc w:val="center"/>
        <w:rPr>
          <w:sz w:val="20"/>
          <w:szCs w:val="20"/>
          <w:lang w:val="en-GB"/>
        </w:rPr>
      </w:pPr>
      <w:bookmarkStart w:id="53" w:name="page54"/>
      <w:bookmarkEnd w:id="53"/>
      <w:r w:rsidRPr="0039141A">
        <w:rPr>
          <w:rFonts w:ascii="Arial" w:eastAsia="Arial" w:hAnsi="Arial" w:cs="Arial"/>
          <w:i/>
          <w:iCs/>
          <w:color w:val="292526"/>
          <w:lang w:val="en-GB"/>
        </w:rPr>
        <w:lastRenderedPageBreak/>
        <w:t>Flüche der Generationen</w:t>
      </w:r>
    </w:p>
    <w:p w14:paraId="45A4C611" w14:textId="77777777" w:rsidR="00DB6C4C" w:rsidRDefault="00000000">
      <w:pPr>
        <w:spacing w:line="20" w:lineRule="exact"/>
        <w:rPr>
          <w:sz w:val="20"/>
          <w:szCs w:val="20"/>
          <w:lang w:val="en-GB"/>
        </w:rPr>
      </w:pPr>
      <w:r>
        <w:rPr>
          <w:noProof/>
          <w:sz w:val="20"/>
          <w:szCs w:val="20"/>
        </w:rPr>
        <w:drawing>
          <wp:anchor distT="0" distB="0" distL="114300" distR="114300" simplePos="0" relativeHeight="251515904" behindDoc="1" locked="0" layoutInCell="0" allowOverlap="1" wp14:anchorId="7AACFCB0" wp14:editId="5966E10D">
            <wp:simplePos x="0" y="0"/>
            <wp:positionH relativeFrom="column">
              <wp:posOffset>0</wp:posOffset>
            </wp:positionH>
            <wp:positionV relativeFrom="paragraph">
              <wp:posOffset>22860</wp:posOffset>
            </wp:positionV>
            <wp:extent cx="3581400" cy="127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D4F6266" w14:textId="77777777" w:rsidR="0006255E" w:rsidRPr="0039141A" w:rsidRDefault="0006255E">
      <w:pPr>
        <w:spacing w:line="200" w:lineRule="exact"/>
        <w:rPr>
          <w:sz w:val="20"/>
          <w:szCs w:val="20"/>
          <w:lang w:val="en-GB"/>
        </w:rPr>
      </w:pPr>
    </w:p>
    <w:p w14:paraId="497ED64B" w14:textId="77777777" w:rsidR="0006255E" w:rsidRPr="0039141A" w:rsidRDefault="0006255E">
      <w:pPr>
        <w:spacing w:line="202" w:lineRule="exact"/>
        <w:rPr>
          <w:sz w:val="20"/>
          <w:szCs w:val="20"/>
          <w:lang w:val="en-GB"/>
        </w:rPr>
      </w:pPr>
    </w:p>
    <w:p w14:paraId="21EFE306" w14:textId="77777777" w:rsidR="00DB6C4C" w:rsidRDefault="00000000">
      <w:pPr>
        <w:spacing w:line="237" w:lineRule="auto"/>
        <w:ind w:left="240" w:hanging="239"/>
        <w:jc w:val="both"/>
        <w:rPr>
          <w:sz w:val="20"/>
          <w:szCs w:val="20"/>
          <w:lang w:val="en-GB"/>
        </w:rPr>
      </w:pPr>
      <w:r w:rsidRPr="0039141A">
        <w:rPr>
          <w:rFonts w:eastAsia="Times New Roman"/>
          <w:color w:val="292526"/>
          <w:sz w:val="24"/>
          <w:szCs w:val="24"/>
          <w:lang w:val="en-GB"/>
        </w:rPr>
        <w:t>solche Kräfte wie Flüche oder Festungen Satans. Oft sieht die Gesellschaft Drogenabhängige, Vergewaltiger</w:t>
      </w:r>
    </w:p>
    <w:p w14:paraId="0AE5269D" w14:textId="77777777" w:rsidR="0006255E" w:rsidRPr="0039141A" w:rsidRDefault="0006255E">
      <w:pPr>
        <w:spacing w:line="3" w:lineRule="exact"/>
        <w:rPr>
          <w:sz w:val="20"/>
          <w:szCs w:val="20"/>
          <w:lang w:val="en-GB"/>
        </w:rPr>
      </w:pPr>
    </w:p>
    <w:p w14:paraId="140708D0" w14:textId="77777777" w:rsidR="00DB6C4C" w:rsidRDefault="00000000">
      <w:pPr>
        <w:jc w:val="both"/>
        <w:rPr>
          <w:sz w:val="20"/>
          <w:szCs w:val="20"/>
          <w:lang w:val="en-GB"/>
        </w:rPr>
      </w:pPr>
      <w:r w:rsidRPr="0039141A">
        <w:rPr>
          <w:rFonts w:eastAsia="Times New Roman"/>
          <w:color w:val="292526"/>
          <w:sz w:val="24"/>
          <w:szCs w:val="24"/>
          <w:lang w:val="en-GB"/>
        </w:rPr>
        <w:t>und die sexuell Perversen als degeneriert. Wir müssen aufhören, auf das Fleisch zu schauen, und uns den geistlichen Hintergrund der Person ansehen. Die geistlichen Kräfte, die hinter dieser Person stehen, können so stark gewesen sein, dass sie einfach nicht in der Lage war, die richtige Entscheidung zu treffen. Vielleicht wurden sie von einer Kraft angetrieben, die sie weder erkennen noch kontrollieren konnten.</w:t>
      </w:r>
    </w:p>
    <w:p w14:paraId="6CE9DABE" w14:textId="77777777" w:rsidR="0006255E" w:rsidRPr="0039141A" w:rsidRDefault="0006255E">
      <w:pPr>
        <w:spacing w:line="262" w:lineRule="exact"/>
        <w:rPr>
          <w:sz w:val="20"/>
          <w:szCs w:val="20"/>
          <w:lang w:val="en-GB"/>
        </w:rPr>
      </w:pPr>
    </w:p>
    <w:p w14:paraId="62799A4A" w14:textId="77777777" w:rsidR="00DB6C4C" w:rsidRDefault="00000000">
      <w:pPr>
        <w:ind w:firstLine="240"/>
        <w:jc w:val="both"/>
        <w:rPr>
          <w:sz w:val="20"/>
          <w:szCs w:val="20"/>
          <w:lang w:val="en-GB"/>
        </w:rPr>
      </w:pPr>
      <w:r w:rsidRPr="0039141A">
        <w:rPr>
          <w:rFonts w:eastAsia="Times New Roman"/>
          <w:color w:val="292526"/>
          <w:sz w:val="24"/>
          <w:szCs w:val="24"/>
          <w:lang w:val="en-GB"/>
        </w:rPr>
        <w:t>Gott ist treu, barmherzig und voller Liebe, und er will diese Person erlösen und frei machen. In Johannes 3:17 heißt es: "Denn Gott hat den Sohn nicht in die Welt gesandt, damit er die Welt richte (verwirft, verurteilt, verurteilt), sondern damit die Welt durch ihn das Heil findet und geborgen ist" (</w:t>
      </w:r>
      <w:r w:rsidRPr="0039141A">
        <w:rPr>
          <w:rFonts w:eastAsia="Times New Roman"/>
          <w:color w:val="292526"/>
          <w:sz w:val="15"/>
          <w:szCs w:val="15"/>
          <w:lang w:val="en-GB"/>
        </w:rPr>
        <w:t>AMP</w:t>
      </w:r>
      <w:r w:rsidRPr="0039141A">
        <w:rPr>
          <w:rFonts w:eastAsia="Times New Roman"/>
          <w:color w:val="292526"/>
          <w:sz w:val="24"/>
          <w:szCs w:val="24"/>
          <w:lang w:val="en-GB"/>
        </w:rPr>
        <w:t xml:space="preserve">). Die einzige Möglichkeit, sich von einem Generationsfluch zu befreien (wenn Gott dich nicht souverän befreit), ist, dem Fluch </w:t>
      </w:r>
      <w:r w:rsidRPr="0039141A">
        <w:rPr>
          <w:rFonts w:eastAsia="Times New Roman"/>
          <w:i/>
          <w:iCs/>
          <w:color w:val="292526"/>
          <w:sz w:val="24"/>
          <w:szCs w:val="24"/>
          <w:lang w:val="en-GB"/>
        </w:rPr>
        <w:t xml:space="preserve">zu entsagen </w:t>
      </w:r>
      <w:r w:rsidRPr="0039141A">
        <w:rPr>
          <w:rFonts w:eastAsia="Times New Roman"/>
          <w:color w:val="292526"/>
          <w:sz w:val="24"/>
          <w:szCs w:val="24"/>
          <w:lang w:val="en-GB"/>
        </w:rPr>
        <w:t xml:space="preserve">und die bindungsbrechende Kraft des </w:t>
      </w:r>
      <w:r w:rsidRPr="0039141A">
        <w:rPr>
          <w:rFonts w:eastAsia="Times New Roman"/>
          <w:i/>
          <w:iCs/>
          <w:color w:val="292526"/>
          <w:sz w:val="24"/>
          <w:szCs w:val="24"/>
          <w:lang w:val="en-GB"/>
        </w:rPr>
        <w:t xml:space="preserve">Blutes </w:t>
      </w:r>
      <w:r w:rsidRPr="0039141A">
        <w:rPr>
          <w:rFonts w:eastAsia="Times New Roman"/>
          <w:color w:val="292526"/>
          <w:sz w:val="24"/>
          <w:szCs w:val="24"/>
          <w:lang w:val="en-GB"/>
        </w:rPr>
        <w:t>Jesu anzuwenden. Es gibt keine andere Lösung - es gibt keine größere Macht!</w:t>
      </w:r>
    </w:p>
    <w:p w14:paraId="6E20FF0B"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02E533FF" w14:textId="77777777" w:rsidR="0006255E" w:rsidRPr="0039141A" w:rsidRDefault="0006255E">
      <w:pPr>
        <w:spacing w:line="200" w:lineRule="exact"/>
        <w:rPr>
          <w:sz w:val="20"/>
          <w:szCs w:val="20"/>
          <w:lang w:val="en-GB"/>
        </w:rPr>
      </w:pPr>
    </w:p>
    <w:p w14:paraId="2E087FCD" w14:textId="77777777" w:rsidR="0006255E" w:rsidRPr="0039141A" w:rsidRDefault="0006255E">
      <w:pPr>
        <w:spacing w:line="200" w:lineRule="exact"/>
        <w:rPr>
          <w:sz w:val="20"/>
          <w:szCs w:val="20"/>
          <w:lang w:val="en-GB"/>
        </w:rPr>
      </w:pPr>
    </w:p>
    <w:p w14:paraId="171B9DDD" w14:textId="77777777" w:rsidR="0006255E" w:rsidRPr="0039141A" w:rsidRDefault="0006255E">
      <w:pPr>
        <w:spacing w:line="200" w:lineRule="exact"/>
        <w:rPr>
          <w:sz w:val="20"/>
          <w:szCs w:val="20"/>
          <w:lang w:val="en-GB"/>
        </w:rPr>
      </w:pPr>
    </w:p>
    <w:p w14:paraId="1983EF38" w14:textId="77777777" w:rsidR="0006255E" w:rsidRPr="0039141A" w:rsidRDefault="0006255E">
      <w:pPr>
        <w:spacing w:line="200" w:lineRule="exact"/>
        <w:rPr>
          <w:sz w:val="20"/>
          <w:szCs w:val="20"/>
          <w:lang w:val="en-GB"/>
        </w:rPr>
      </w:pPr>
    </w:p>
    <w:p w14:paraId="757CF934" w14:textId="77777777" w:rsidR="0006255E" w:rsidRPr="0039141A" w:rsidRDefault="0006255E">
      <w:pPr>
        <w:spacing w:line="200" w:lineRule="exact"/>
        <w:rPr>
          <w:sz w:val="20"/>
          <w:szCs w:val="20"/>
          <w:lang w:val="en-GB"/>
        </w:rPr>
      </w:pPr>
    </w:p>
    <w:p w14:paraId="56713321" w14:textId="77777777" w:rsidR="0006255E" w:rsidRPr="0039141A" w:rsidRDefault="0006255E">
      <w:pPr>
        <w:spacing w:line="200" w:lineRule="exact"/>
        <w:rPr>
          <w:sz w:val="20"/>
          <w:szCs w:val="20"/>
          <w:lang w:val="en-GB"/>
        </w:rPr>
      </w:pPr>
    </w:p>
    <w:p w14:paraId="4FC360EA" w14:textId="77777777" w:rsidR="0006255E" w:rsidRPr="0039141A" w:rsidRDefault="0006255E">
      <w:pPr>
        <w:spacing w:line="200" w:lineRule="exact"/>
        <w:rPr>
          <w:sz w:val="20"/>
          <w:szCs w:val="20"/>
          <w:lang w:val="en-GB"/>
        </w:rPr>
      </w:pPr>
    </w:p>
    <w:p w14:paraId="1569C861" w14:textId="77777777" w:rsidR="0006255E" w:rsidRPr="0039141A" w:rsidRDefault="0006255E">
      <w:pPr>
        <w:spacing w:line="200" w:lineRule="exact"/>
        <w:rPr>
          <w:sz w:val="20"/>
          <w:szCs w:val="20"/>
          <w:lang w:val="en-GB"/>
        </w:rPr>
      </w:pPr>
    </w:p>
    <w:p w14:paraId="1638DCC6" w14:textId="77777777" w:rsidR="0006255E" w:rsidRPr="0039141A" w:rsidRDefault="0006255E">
      <w:pPr>
        <w:spacing w:line="200" w:lineRule="exact"/>
        <w:rPr>
          <w:sz w:val="20"/>
          <w:szCs w:val="20"/>
          <w:lang w:val="en-GB"/>
        </w:rPr>
      </w:pPr>
    </w:p>
    <w:p w14:paraId="1E7A5FDD" w14:textId="77777777" w:rsidR="0006255E" w:rsidRPr="0039141A" w:rsidRDefault="0006255E">
      <w:pPr>
        <w:spacing w:line="200" w:lineRule="exact"/>
        <w:rPr>
          <w:sz w:val="20"/>
          <w:szCs w:val="20"/>
          <w:lang w:val="en-GB"/>
        </w:rPr>
      </w:pPr>
    </w:p>
    <w:p w14:paraId="57BC6325" w14:textId="77777777" w:rsidR="0006255E" w:rsidRPr="0039141A" w:rsidRDefault="0006255E">
      <w:pPr>
        <w:spacing w:line="200" w:lineRule="exact"/>
        <w:rPr>
          <w:sz w:val="20"/>
          <w:szCs w:val="20"/>
          <w:lang w:val="en-GB"/>
        </w:rPr>
      </w:pPr>
    </w:p>
    <w:p w14:paraId="713475AE" w14:textId="77777777" w:rsidR="0006255E" w:rsidRPr="0039141A" w:rsidRDefault="0006255E">
      <w:pPr>
        <w:spacing w:line="200" w:lineRule="exact"/>
        <w:rPr>
          <w:sz w:val="20"/>
          <w:szCs w:val="20"/>
          <w:lang w:val="en-GB"/>
        </w:rPr>
      </w:pPr>
    </w:p>
    <w:p w14:paraId="04937BFE" w14:textId="77777777" w:rsidR="0006255E" w:rsidRPr="0039141A" w:rsidRDefault="0006255E">
      <w:pPr>
        <w:spacing w:line="200" w:lineRule="exact"/>
        <w:rPr>
          <w:sz w:val="20"/>
          <w:szCs w:val="20"/>
          <w:lang w:val="en-GB"/>
        </w:rPr>
      </w:pPr>
    </w:p>
    <w:p w14:paraId="2908626B" w14:textId="77777777" w:rsidR="0006255E" w:rsidRPr="0039141A" w:rsidRDefault="0006255E">
      <w:pPr>
        <w:spacing w:line="200" w:lineRule="exact"/>
        <w:rPr>
          <w:sz w:val="20"/>
          <w:szCs w:val="20"/>
          <w:lang w:val="en-GB"/>
        </w:rPr>
      </w:pPr>
    </w:p>
    <w:p w14:paraId="41B45D9D" w14:textId="77777777" w:rsidR="0006255E" w:rsidRPr="0039141A" w:rsidRDefault="0006255E">
      <w:pPr>
        <w:spacing w:line="200" w:lineRule="exact"/>
        <w:rPr>
          <w:sz w:val="20"/>
          <w:szCs w:val="20"/>
          <w:lang w:val="en-GB"/>
        </w:rPr>
      </w:pPr>
    </w:p>
    <w:p w14:paraId="3F783976" w14:textId="77777777" w:rsidR="0006255E" w:rsidRPr="0039141A" w:rsidRDefault="0006255E">
      <w:pPr>
        <w:spacing w:line="200" w:lineRule="exact"/>
        <w:rPr>
          <w:sz w:val="20"/>
          <w:szCs w:val="20"/>
          <w:lang w:val="en-GB"/>
        </w:rPr>
      </w:pPr>
    </w:p>
    <w:p w14:paraId="02412D27" w14:textId="77777777" w:rsidR="0006255E" w:rsidRPr="0039141A" w:rsidRDefault="0006255E">
      <w:pPr>
        <w:spacing w:line="200" w:lineRule="exact"/>
        <w:rPr>
          <w:sz w:val="20"/>
          <w:szCs w:val="20"/>
          <w:lang w:val="en-GB"/>
        </w:rPr>
      </w:pPr>
    </w:p>
    <w:p w14:paraId="196DD702" w14:textId="77777777" w:rsidR="0006255E" w:rsidRPr="0039141A" w:rsidRDefault="0006255E">
      <w:pPr>
        <w:spacing w:line="200" w:lineRule="exact"/>
        <w:rPr>
          <w:sz w:val="20"/>
          <w:szCs w:val="20"/>
          <w:lang w:val="en-GB"/>
        </w:rPr>
      </w:pPr>
    </w:p>
    <w:p w14:paraId="25DE3728" w14:textId="77777777" w:rsidR="0006255E" w:rsidRPr="0039141A" w:rsidRDefault="0006255E">
      <w:pPr>
        <w:spacing w:line="200" w:lineRule="exact"/>
        <w:rPr>
          <w:sz w:val="20"/>
          <w:szCs w:val="20"/>
          <w:lang w:val="en-GB"/>
        </w:rPr>
      </w:pPr>
    </w:p>
    <w:p w14:paraId="58F6B253" w14:textId="77777777" w:rsidR="0006255E" w:rsidRPr="0039141A" w:rsidRDefault="0006255E">
      <w:pPr>
        <w:spacing w:line="200" w:lineRule="exact"/>
        <w:rPr>
          <w:sz w:val="20"/>
          <w:szCs w:val="20"/>
          <w:lang w:val="en-GB"/>
        </w:rPr>
      </w:pPr>
    </w:p>
    <w:p w14:paraId="0B240E38" w14:textId="77777777" w:rsidR="0006255E" w:rsidRPr="0039141A" w:rsidRDefault="0006255E">
      <w:pPr>
        <w:spacing w:line="200" w:lineRule="exact"/>
        <w:rPr>
          <w:sz w:val="20"/>
          <w:szCs w:val="20"/>
          <w:lang w:val="en-GB"/>
        </w:rPr>
      </w:pPr>
    </w:p>
    <w:p w14:paraId="01423BAF" w14:textId="77777777" w:rsidR="0006255E" w:rsidRPr="0039141A" w:rsidRDefault="0006255E">
      <w:pPr>
        <w:spacing w:line="260" w:lineRule="exact"/>
        <w:rPr>
          <w:sz w:val="20"/>
          <w:szCs w:val="20"/>
          <w:lang w:val="en-GB"/>
        </w:rPr>
      </w:pPr>
    </w:p>
    <w:p w14:paraId="64F86B09" w14:textId="77777777" w:rsidR="00DB6C4C" w:rsidRDefault="00000000">
      <w:pPr>
        <w:jc w:val="center"/>
        <w:rPr>
          <w:sz w:val="20"/>
          <w:szCs w:val="20"/>
          <w:lang w:val="en-GB"/>
        </w:rPr>
      </w:pPr>
      <w:r w:rsidRPr="0039141A">
        <w:rPr>
          <w:rFonts w:eastAsia="Times New Roman"/>
          <w:color w:val="292526"/>
          <w:sz w:val="28"/>
          <w:szCs w:val="28"/>
          <w:lang w:val="en-GB"/>
        </w:rPr>
        <w:lastRenderedPageBreak/>
        <w:t>37</w:t>
      </w:r>
    </w:p>
    <w:p w14:paraId="292F1688"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E8031AE" w14:textId="77777777" w:rsidR="00DB6C4C" w:rsidRDefault="00000000">
      <w:pPr>
        <w:jc w:val="center"/>
        <w:rPr>
          <w:sz w:val="20"/>
          <w:szCs w:val="20"/>
          <w:lang w:val="en-GB"/>
        </w:rPr>
      </w:pPr>
      <w:bookmarkStart w:id="54" w:name="page55"/>
      <w:bookmarkEnd w:id="54"/>
      <w:r w:rsidRPr="0039141A">
        <w:rPr>
          <w:rFonts w:eastAsia="Times New Roman"/>
          <w:color w:val="292526"/>
          <w:sz w:val="36"/>
          <w:szCs w:val="36"/>
          <w:lang w:val="en-GB"/>
        </w:rPr>
        <w:lastRenderedPageBreak/>
        <w:t>Achtes Kapitel</w:t>
      </w:r>
    </w:p>
    <w:p w14:paraId="66FEA49E" w14:textId="77777777" w:rsidR="00DB6C4C" w:rsidRDefault="00000000">
      <w:pPr>
        <w:spacing w:line="20" w:lineRule="exact"/>
        <w:rPr>
          <w:sz w:val="20"/>
          <w:szCs w:val="20"/>
          <w:lang w:val="en-GB"/>
        </w:rPr>
      </w:pPr>
      <w:r>
        <w:rPr>
          <w:noProof/>
          <w:sz w:val="20"/>
          <w:szCs w:val="20"/>
        </w:rPr>
        <w:drawing>
          <wp:anchor distT="0" distB="0" distL="114300" distR="114300" simplePos="0" relativeHeight="251517952" behindDoc="1" locked="0" layoutInCell="0" allowOverlap="1" wp14:anchorId="5AD485F7" wp14:editId="26243132">
            <wp:simplePos x="0" y="0"/>
            <wp:positionH relativeFrom="column">
              <wp:posOffset>0</wp:posOffset>
            </wp:positionH>
            <wp:positionV relativeFrom="paragraph">
              <wp:posOffset>326390</wp:posOffset>
            </wp:positionV>
            <wp:extent cx="3505200" cy="508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51FE3B62" w14:textId="77777777" w:rsidR="0006255E" w:rsidRPr="0039141A" w:rsidRDefault="0006255E">
      <w:pPr>
        <w:spacing w:line="200" w:lineRule="exact"/>
        <w:rPr>
          <w:sz w:val="20"/>
          <w:szCs w:val="20"/>
          <w:lang w:val="en-GB"/>
        </w:rPr>
      </w:pPr>
    </w:p>
    <w:p w14:paraId="2138ED5A" w14:textId="77777777" w:rsidR="0006255E" w:rsidRPr="0039141A" w:rsidRDefault="0006255E">
      <w:pPr>
        <w:spacing w:line="200" w:lineRule="exact"/>
        <w:rPr>
          <w:sz w:val="20"/>
          <w:szCs w:val="20"/>
          <w:lang w:val="en-GB"/>
        </w:rPr>
      </w:pPr>
    </w:p>
    <w:p w14:paraId="1FF66BDD" w14:textId="77777777" w:rsidR="0006255E" w:rsidRPr="0039141A" w:rsidRDefault="0006255E">
      <w:pPr>
        <w:spacing w:line="200" w:lineRule="exact"/>
        <w:rPr>
          <w:sz w:val="20"/>
          <w:szCs w:val="20"/>
          <w:lang w:val="en-GB"/>
        </w:rPr>
      </w:pPr>
    </w:p>
    <w:p w14:paraId="4B94D2C7" w14:textId="77777777" w:rsidR="0006255E" w:rsidRPr="0039141A" w:rsidRDefault="0006255E">
      <w:pPr>
        <w:spacing w:line="200" w:lineRule="exact"/>
        <w:rPr>
          <w:sz w:val="20"/>
          <w:szCs w:val="20"/>
          <w:lang w:val="en-GB"/>
        </w:rPr>
      </w:pPr>
    </w:p>
    <w:p w14:paraId="2766FFCD" w14:textId="77777777" w:rsidR="0006255E" w:rsidRPr="0039141A" w:rsidRDefault="0006255E">
      <w:pPr>
        <w:spacing w:line="200" w:lineRule="exact"/>
        <w:rPr>
          <w:sz w:val="20"/>
          <w:szCs w:val="20"/>
          <w:lang w:val="en-GB"/>
        </w:rPr>
      </w:pPr>
    </w:p>
    <w:p w14:paraId="35701757" w14:textId="77777777" w:rsidR="0006255E" w:rsidRPr="0039141A" w:rsidRDefault="0006255E">
      <w:pPr>
        <w:spacing w:line="200" w:lineRule="exact"/>
        <w:rPr>
          <w:sz w:val="20"/>
          <w:szCs w:val="20"/>
          <w:lang w:val="en-GB"/>
        </w:rPr>
      </w:pPr>
    </w:p>
    <w:p w14:paraId="283C4377" w14:textId="77777777" w:rsidR="0006255E" w:rsidRPr="0039141A" w:rsidRDefault="0006255E">
      <w:pPr>
        <w:spacing w:line="200" w:lineRule="exact"/>
        <w:rPr>
          <w:sz w:val="20"/>
          <w:szCs w:val="20"/>
          <w:lang w:val="en-GB"/>
        </w:rPr>
      </w:pPr>
    </w:p>
    <w:p w14:paraId="2AF5046C" w14:textId="77777777" w:rsidR="0006255E" w:rsidRPr="0039141A" w:rsidRDefault="0006255E">
      <w:pPr>
        <w:spacing w:line="200" w:lineRule="exact"/>
        <w:rPr>
          <w:sz w:val="20"/>
          <w:szCs w:val="20"/>
          <w:lang w:val="en-GB"/>
        </w:rPr>
      </w:pPr>
    </w:p>
    <w:p w14:paraId="14B7750F" w14:textId="77777777" w:rsidR="0006255E" w:rsidRPr="0039141A" w:rsidRDefault="0006255E">
      <w:pPr>
        <w:spacing w:line="382" w:lineRule="exact"/>
        <w:rPr>
          <w:sz w:val="20"/>
          <w:szCs w:val="20"/>
          <w:lang w:val="en-GB"/>
        </w:rPr>
      </w:pPr>
    </w:p>
    <w:p w14:paraId="5D128169" w14:textId="77777777" w:rsidR="00DB6C4C" w:rsidRDefault="00000000">
      <w:pPr>
        <w:jc w:val="center"/>
        <w:rPr>
          <w:sz w:val="20"/>
          <w:szCs w:val="20"/>
          <w:lang w:val="en-GB"/>
        </w:rPr>
      </w:pPr>
      <w:r w:rsidRPr="0039141A">
        <w:rPr>
          <w:rFonts w:eastAsia="Times New Roman"/>
          <w:color w:val="292526"/>
          <w:sz w:val="58"/>
          <w:szCs w:val="58"/>
          <w:lang w:val="en-GB"/>
        </w:rPr>
        <w:t>Vertraute Geister</w:t>
      </w:r>
    </w:p>
    <w:p w14:paraId="29FB857E" w14:textId="77777777" w:rsidR="00DB6C4C" w:rsidRDefault="00000000">
      <w:pPr>
        <w:spacing w:line="20" w:lineRule="exact"/>
        <w:rPr>
          <w:sz w:val="20"/>
          <w:szCs w:val="20"/>
          <w:lang w:val="en-GB"/>
        </w:rPr>
      </w:pPr>
      <w:r>
        <w:rPr>
          <w:noProof/>
          <w:sz w:val="20"/>
          <w:szCs w:val="20"/>
        </w:rPr>
        <w:drawing>
          <wp:anchor distT="0" distB="0" distL="114300" distR="114300" simplePos="0" relativeHeight="251520000" behindDoc="1" locked="0" layoutInCell="0" allowOverlap="1" wp14:anchorId="5580042F" wp14:editId="2B2D61AE">
            <wp:simplePos x="0" y="0"/>
            <wp:positionH relativeFrom="column">
              <wp:posOffset>-173990</wp:posOffset>
            </wp:positionH>
            <wp:positionV relativeFrom="paragraph">
              <wp:posOffset>242570</wp:posOffset>
            </wp:positionV>
            <wp:extent cx="850900" cy="8763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a:srcRect/>
                    <a:stretch>
                      <a:fillRect/>
                    </a:stretch>
                  </pic:blipFill>
                  <pic:spPr bwMode="auto">
                    <a:xfrm>
                      <a:off x="0" y="0"/>
                      <a:ext cx="850900" cy="876300"/>
                    </a:xfrm>
                    <a:prstGeom prst="rect">
                      <a:avLst/>
                    </a:prstGeom>
                    <a:noFill/>
                  </pic:spPr>
                </pic:pic>
              </a:graphicData>
            </a:graphic>
          </wp:anchor>
        </w:drawing>
      </w:r>
    </w:p>
    <w:p w14:paraId="313CFF47" w14:textId="77777777" w:rsidR="0006255E" w:rsidRPr="0039141A" w:rsidRDefault="0006255E">
      <w:pPr>
        <w:spacing w:line="200" w:lineRule="exact"/>
        <w:rPr>
          <w:sz w:val="20"/>
          <w:szCs w:val="20"/>
          <w:lang w:val="en-GB"/>
        </w:rPr>
      </w:pPr>
    </w:p>
    <w:p w14:paraId="0C1A0BBB" w14:textId="77777777" w:rsidR="0006255E" w:rsidRPr="0039141A" w:rsidRDefault="0006255E">
      <w:pPr>
        <w:spacing w:line="200" w:lineRule="exact"/>
        <w:rPr>
          <w:sz w:val="20"/>
          <w:szCs w:val="20"/>
          <w:lang w:val="en-GB"/>
        </w:rPr>
      </w:pPr>
    </w:p>
    <w:p w14:paraId="5E40BC9B" w14:textId="77777777" w:rsidR="0006255E" w:rsidRPr="0039141A" w:rsidRDefault="0006255E">
      <w:pPr>
        <w:spacing w:line="200" w:lineRule="exact"/>
        <w:rPr>
          <w:sz w:val="20"/>
          <w:szCs w:val="20"/>
          <w:lang w:val="en-GB"/>
        </w:rPr>
      </w:pPr>
    </w:p>
    <w:p w14:paraId="74905E92" w14:textId="77777777" w:rsidR="0006255E" w:rsidRPr="0039141A" w:rsidRDefault="0006255E">
      <w:pPr>
        <w:spacing w:line="327" w:lineRule="exact"/>
        <w:rPr>
          <w:sz w:val="20"/>
          <w:szCs w:val="20"/>
          <w:lang w:val="en-GB"/>
        </w:rPr>
      </w:pPr>
    </w:p>
    <w:p w14:paraId="61890631" w14:textId="77777777" w:rsidR="00DB6C4C" w:rsidRDefault="00000000">
      <w:pPr>
        <w:jc w:val="right"/>
        <w:rPr>
          <w:sz w:val="20"/>
          <w:szCs w:val="20"/>
          <w:lang w:val="en-GB"/>
        </w:rPr>
      </w:pPr>
      <w:r w:rsidRPr="0039141A">
        <w:rPr>
          <w:rFonts w:eastAsia="Times New Roman"/>
          <w:i/>
          <w:iCs/>
          <w:color w:val="292526"/>
          <w:sz w:val="17"/>
          <w:szCs w:val="17"/>
          <w:lang w:val="en-GB"/>
        </w:rPr>
        <w:t xml:space="preserve">AMILIAR SPIRIT </w:t>
      </w:r>
      <w:r w:rsidRPr="0039141A">
        <w:rPr>
          <w:rFonts w:eastAsia="Times New Roman"/>
          <w:color w:val="292526"/>
          <w:sz w:val="17"/>
          <w:szCs w:val="17"/>
          <w:lang w:val="en-GB"/>
        </w:rPr>
        <w:t>IST VIELLEICHT EIN BEGRIFF AUS DEM ALTEN TESTAMENT</w:t>
      </w:r>
      <w:r w:rsidRPr="0039141A">
        <w:rPr>
          <w:rFonts w:eastAsia="Times New Roman"/>
          <w:color w:val="292526"/>
          <w:sz w:val="26"/>
          <w:szCs w:val="26"/>
          <w:lang w:val="en-GB"/>
        </w:rPr>
        <w:t>,</w:t>
      </w:r>
    </w:p>
    <w:p w14:paraId="60BF6914" w14:textId="77777777" w:rsidR="0006255E" w:rsidRPr="0039141A" w:rsidRDefault="0006255E">
      <w:pPr>
        <w:spacing w:line="5" w:lineRule="exact"/>
        <w:rPr>
          <w:sz w:val="20"/>
          <w:szCs w:val="20"/>
          <w:lang w:val="en-GB"/>
        </w:rPr>
      </w:pPr>
    </w:p>
    <w:p w14:paraId="2A2F17F5" w14:textId="77777777" w:rsidR="00DB6C4C" w:rsidRDefault="00000000">
      <w:pPr>
        <w:spacing w:line="239" w:lineRule="auto"/>
        <w:ind w:left="1120"/>
        <w:jc w:val="both"/>
        <w:rPr>
          <w:sz w:val="20"/>
          <w:szCs w:val="20"/>
          <w:lang w:val="en-GB"/>
        </w:rPr>
      </w:pPr>
      <w:r w:rsidRPr="0039141A">
        <w:rPr>
          <w:rFonts w:eastAsia="Times New Roman"/>
          <w:color w:val="292526"/>
          <w:sz w:val="24"/>
          <w:szCs w:val="24"/>
          <w:lang w:val="en-GB"/>
        </w:rPr>
        <w:t>aber wir alle haben in der heutigen Gesellschaft schon vertraute Geister am Werk gesehen. Ein vertrauter Geist</w:t>
      </w:r>
    </w:p>
    <w:p w14:paraId="6BB6D6DC" w14:textId="77777777" w:rsidR="0006255E" w:rsidRPr="0039141A" w:rsidRDefault="0006255E">
      <w:pPr>
        <w:spacing w:line="6" w:lineRule="exact"/>
        <w:rPr>
          <w:sz w:val="20"/>
          <w:szCs w:val="20"/>
          <w:lang w:val="en-GB"/>
        </w:rPr>
      </w:pPr>
    </w:p>
    <w:p w14:paraId="605DB35A" w14:textId="77777777" w:rsidR="00DB6C4C" w:rsidRDefault="00000000">
      <w:pPr>
        <w:rPr>
          <w:sz w:val="20"/>
          <w:szCs w:val="20"/>
          <w:lang w:val="en-GB"/>
        </w:rPr>
      </w:pPr>
      <w:r w:rsidRPr="0039141A">
        <w:rPr>
          <w:rFonts w:eastAsia="Times New Roman"/>
          <w:color w:val="292526"/>
          <w:sz w:val="24"/>
          <w:szCs w:val="24"/>
          <w:lang w:val="en-GB"/>
        </w:rPr>
        <w:t xml:space="preserve">kann ein Geist der Weissagung oder sein </w:t>
      </w:r>
      <w:proofErr w:type="gramStart"/>
      <w:r w:rsidRPr="0039141A">
        <w:rPr>
          <w:rFonts w:eastAsia="Times New Roman"/>
          <w:color w:val="292526"/>
          <w:sz w:val="24"/>
          <w:szCs w:val="24"/>
          <w:lang w:val="en-GB"/>
        </w:rPr>
        <w:t>Medium</w:t>
      </w:r>
      <w:proofErr w:type="gramEnd"/>
      <w:r w:rsidRPr="0039141A">
        <w:rPr>
          <w:rFonts w:eastAsia="Times New Roman"/>
          <w:color w:val="292526"/>
          <w:sz w:val="24"/>
          <w:szCs w:val="24"/>
          <w:lang w:val="en-GB"/>
        </w:rPr>
        <w:t xml:space="preserve"> sein.</w:t>
      </w:r>
    </w:p>
    <w:p w14:paraId="05B6603C" w14:textId="77777777" w:rsidR="0006255E" w:rsidRPr="0039141A" w:rsidRDefault="0006255E">
      <w:pPr>
        <w:spacing w:line="1" w:lineRule="exact"/>
        <w:rPr>
          <w:sz w:val="20"/>
          <w:szCs w:val="20"/>
          <w:lang w:val="en-GB"/>
        </w:rPr>
      </w:pPr>
    </w:p>
    <w:p w14:paraId="40969DC9"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t>In der King-James-Übersetzung werden die Worte "</w:t>
      </w:r>
      <w:r w:rsidRPr="0039141A">
        <w:rPr>
          <w:rFonts w:eastAsia="Times New Roman"/>
          <w:i/>
          <w:iCs/>
          <w:color w:val="292526"/>
          <w:sz w:val="24"/>
          <w:szCs w:val="24"/>
          <w:lang w:val="en-GB"/>
        </w:rPr>
        <w:t xml:space="preserve">familiar spirit" </w:t>
      </w:r>
      <w:r w:rsidRPr="0039141A">
        <w:rPr>
          <w:rFonts w:eastAsia="Times New Roman"/>
          <w:color w:val="292526"/>
          <w:sz w:val="24"/>
          <w:szCs w:val="24"/>
          <w:lang w:val="en-GB"/>
        </w:rPr>
        <w:t>sechzehn Mal verwendet. Die wörtliche Übersetzung der hebräischen Worte lautet "wissender Geist". Im Folgenden findest du die wichtigsten Fakten über vertraute Geister.</w:t>
      </w:r>
    </w:p>
    <w:p w14:paraId="6D300680" w14:textId="77777777" w:rsidR="0006255E" w:rsidRPr="0039141A" w:rsidRDefault="0006255E">
      <w:pPr>
        <w:spacing w:line="122" w:lineRule="exact"/>
        <w:rPr>
          <w:sz w:val="20"/>
          <w:szCs w:val="20"/>
          <w:lang w:val="en-GB"/>
        </w:rPr>
      </w:pPr>
    </w:p>
    <w:p w14:paraId="66765E93" w14:textId="77777777" w:rsidR="00DB6C4C" w:rsidRDefault="00000000">
      <w:pPr>
        <w:numPr>
          <w:ilvl w:val="0"/>
          <w:numId w:val="12"/>
        </w:numPr>
        <w:tabs>
          <w:tab w:val="left" w:pos="600"/>
        </w:tabs>
        <w:spacing w:line="236"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Ein vertrauter Geist ist ein böser Geist, der mit einer Person oder Familie vertraut wird. Er folgt dieser Person oder Familie und kennt ihre Schwächen - körperlich, geistig, seelisch und emotional.</w:t>
      </w:r>
    </w:p>
    <w:p w14:paraId="661713D4" w14:textId="77777777" w:rsidR="0006255E" w:rsidRPr="0039141A" w:rsidRDefault="0006255E">
      <w:pPr>
        <w:spacing w:line="125" w:lineRule="exact"/>
        <w:rPr>
          <w:rFonts w:eastAsia="Times New Roman"/>
          <w:color w:val="292526"/>
          <w:sz w:val="24"/>
          <w:szCs w:val="24"/>
          <w:lang w:val="en-GB"/>
        </w:rPr>
      </w:pPr>
    </w:p>
    <w:p w14:paraId="1E609179" w14:textId="77777777" w:rsidR="00DB6C4C" w:rsidRDefault="00000000">
      <w:pPr>
        <w:numPr>
          <w:ilvl w:val="0"/>
          <w:numId w:val="12"/>
        </w:numPr>
        <w:tabs>
          <w:tab w:val="left" w:pos="600"/>
        </w:tabs>
        <w:ind w:left="600" w:right="240" w:hanging="380"/>
        <w:jc w:val="both"/>
        <w:rPr>
          <w:rFonts w:eastAsia="Times New Roman"/>
          <w:color w:val="292526"/>
          <w:sz w:val="24"/>
          <w:szCs w:val="24"/>
          <w:lang w:val="en-GB"/>
        </w:rPr>
      </w:pPr>
      <w:r w:rsidRPr="0039141A">
        <w:rPr>
          <w:rFonts w:eastAsia="Times New Roman"/>
          <w:color w:val="292526"/>
          <w:sz w:val="24"/>
          <w:szCs w:val="24"/>
          <w:lang w:val="en-GB"/>
        </w:rPr>
        <w:t>Ein vertrauter Geist kann deine Gedanken nicht lesen oder kennen, aber er weiß über dich Bescheid.</w:t>
      </w:r>
    </w:p>
    <w:p w14:paraId="79B9802F" w14:textId="77777777" w:rsidR="0006255E" w:rsidRPr="0039141A" w:rsidRDefault="0006255E">
      <w:pPr>
        <w:spacing w:line="390" w:lineRule="exact"/>
        <w:rPr>
          <w:rFonts w:eastAsia="Times New Roman"/>
          <w:color w:val="292526"/>
          <w:sz w:val="24"/>
          <w:szCs w:val="24"/>
          <w:lang w:val="en-GB"/>
        </w:rPr>
      </w:pPr>
    </w:p>
    <w:p w14:paraId="5C7771E0" w14:textId="77777777" w:rsidR="00DB6C4C" w:rsidRDefault="00000000">
      <w:pPr>
        <w:numPr>
          <w:ilvl w:val="0"/>
          <w:numId w:val="12"/>
        </w:numPr>
        <w:tabs>
          <w:tab w:val="left" w:pos="600"/>
        </w:tabs>
        <w:spacing w:line="237"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 xml:space="preserve">Ein Geist, der mit dir vertraut ist, wird sein Wissen über dich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diejenigen weitergeben, die</w:t>
      </w:r>
    </w:p>
    <w:p w14:paraId="6D58804E" w14:textId="77777777" w:rsidR="0006255E" w:rsidRPr="0039141A" w:rsidRDefault="0006255E">
      <w:pPr>
        <w:rPr>
          <w:lang w:val="en-GB"/>
        </w:rPr>
        <w:sectPr w:rsidR="0006255E" w:rsidRPr="0039141A">
          <w:pgSz w:w="7920" w:h="12240"/>
          <w:pgMar w:top="1395" w:right="1200" w:bottom="272" w:left="1080" w:header="0" w:footer="0" w:gutter="0"/>
          <w:cols w:space="720" w:equalWidth="0">
            <w:col w:w="5640"/>
          </w:cols>
        </w:sectPr>
      </w:pPr>
    </w:p>
    <w:p w14:paraId="773F19AF" w14:textId="77777777" w:rsidR="0006255E" w:rsidRPr="0039141A" w:rsidRDefault="0006255E">
      <w:pPr>
        <w:spacing w:line="344" w:lineRule="exact"/>
        <w:rPr>
          <w:sz w:val="20"/>
          <w:szCs w:val="20"/>
          <w:lang w:val="en-GB"/>
        </w:rPr>
      </w:pPr>
    </w:p>
    <w:p w14:paraId="4AC93766" w14:textId="77777777" w:rsidR="00DB6C4C" w:rsidRDefault="00000000">
      <w:pPr>
        <w:jc w:val="center"/>
        <w:rPr>
          <w:sz w:val="20"/>
          <w:szCs w:val="20"/>
          <w:lang w:val="en-GB"/>
        </w:rPr>
      </w:pPr>
      <w:r w:rsidRPr="0039141A">
        <w:rPr>
          <w:rFonts w:eastAsia="Times New Roman"/>
          <w:color w:val="292526"/>
          <w:sz w:val="28"/>
          <w:szCs w:val="28"/>
          <w:lang w:val="en-GB"/>
        </w:rPr>
        <w:t>38</w:t>
      </w:r>
    </w:p>
    <w:p w14:paraId="245F2264" w14:textId="77777777" w:rsidR="0006255E" w:rsidRPr="0039141A" w:rsidRDefault="0006255E">
      <w:pPr>
        <w:rPr>
          <w:lang w:val="en-GB"/>
        </w:rPr>
        <w:sectPr w:rsidR="0006255E" w:rsidRPr="0039141A">
          <w:type w:val="continuous"/>
          <w:pgSz w:w="7920" w:h="12240"/>
          <w:pgMar w:top="1395" w:right="1200" w:bottom="272" w:left="1080" w:header="0" w:footer="0" w:gutter="0"/>
          <w:cols w:space="720" w:equalWidth="0">
            <w:col w:w="5640"/>
          </w:cols>
        </w:sectPr>
      </w:pPr>
    </w:p>
    <w:p w14:paraId="70B7241A" w14:textId="77777777" w:rsidR="00DB6C4C" w:rsidRDefault="00000000">
      <w:pPr>
        <w:jc w:val="center"/>
        <w:rPr>
          <w:sz w:val="20"/>
          <w:szCs w:val="20"/>
          <w:lang w:val="en-GB"/>
        </w:rPr>
      </w:pPr>
      <w:bookmarkStart w:id="55" w:name="page56"/>
      <w:bookmarkEnd w:id="55"/>
      <w:r w:rsidRPr="0039141A">
        <w:rPr>
          <w:rFonts w:ascii="Arial" w:eastAsia="Arial" w:hAnsi="Arial" w:cs="Arial"/>
          <w:i/>
          <w:iCs/>
          <w:color w:val="292526"/>
          <w:lang w:val="en-GB"/>
        </w:rPr>
        <w:lastRenderedPageBreak/>
        <w:t>Vertraute Geister</w:t>
      </w:r>
    </w:p>
    <w:p w14:paraId="3CF0E81D" w14:textId="77777777" w:rsidR="00DB6C4C" w:rsidRDefault="00000000">
      <w:pPr>
        <w:spacing w:line="20" w:lineRule="exact"/>
        <w:rPr>
          <w:sz w:val="20"/>
          <w:szCs w:val="20"/>
          <w:lang w:val="en-GB"/>
        </w:rPr>
      </w:pPr>
      <w:r>
        <w:rPr>
          <w:noProof/>
          <w:sz w:val="20"/>
          <w:szCs w:val="20"/>
        </w:rPr>
        <w:drawing>
          <wp:anchor distT="0" distB="0" distL="114300" distR="114300" simplePos="0" relativeHeight="251522048" behindDoc="1" locked="0" layoutInCell="0" allowOverlap="1" wp14:anchorId="07092B8D" wp14:editId="05D883D0">
            <wp:simplePos x="0" y="0"/>
            <wp:positionH relativeFrom="column">
              <wp:posOffset>0</wp:posOffset>
            </wp:positionH>
            <wp:positionV relativeFrom="paragraph">
              <wp:posOffset>22860</wp:posOffset>
            </wp:positionV>
            <wp:extent cx="3581400" cy="127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1058551" w14:textId="77777777" w:rsidR="0006255E" w:rsidRPr="0039141A" w:rsidRDefault="0006255E">
      <w:pPr>
        <w:spacing w:line="200" w:lineRule="exact"/>
        <w:rPr>
          <w:sz w:val="20"/>
          <w:szCs w:val="20"/>
          <w:lang w:val="en-GB"/>
        </w:rPr>
      </w:pPr>
    </w:p>
    <w:p w14:paraId="4BD833AA" w14:textId="77777777" w:rsidR="0006255E" w:rsidRPr="0039141A" w:rsidRDefault="0006255E">
      <w:pPr>
        <w:spacing w:line="202" w:lineRule="exact"/>
        <w:rPr>
          <w:sz w:val="20"/>
          <w:szCs w:val="20"/>
          <w:lang w:val="en-GB"/>
        </w:rPr>
      </w:pPr>
    </w:p>
    <w:p w14:paraId="4042E64A" w14:textId="77777777" w:rsidR="00DB6C4C" w:rsidRDefault="00000000">
      <w:pPr>
        <w:spacing w:line="237" w:lineRule="auto"/>
        <w:ind w:left="600" w:right="240"/>
        <w:jc w:val="both"/>
        <w:rPr>
          <w:sz w:val="20"/>
          <w:szCs w:val="20"/>
          <w:lang w:val="en-GB"/>
        </w:rPr>
      </w:pPr>
      <w:r w:rsidRPr="0039141A">
        <w:rPr>
          <w:rFonts w:eastAsia="Times New Roman"/>
          <w:color w:val="292526"/>
          <w:sz w:val="24"/>
          <w:szCs w:val="24"/>
          <w:lang w:val="en-GB"/>
        </w:rPr>
        <w:t>sie dienen. Nicht jede Person, die ein übernatürliches Wissen über dich hat, ist von Gott, wie wir in Apostelgeschichte 16:16-19 sehen:</w:t>
      </w:r>
    </w:p>
    <w:p w14:paraId="6189688B" w14:textId="77777777" w:rsidR="0006255E" w:rsidRPr="0039141A" w:rsidRDefault="0006255E">
      <w:pPr>
        <w:spacing w:line="143" w:lineRule="exact"/>
        <w:rPr>
          <w:sz w:val="20"/>
          <w:szCs w:val="20"/>
          <w:lang w:val="en-GB"/>
        </w:rPr>
      </w:pPr>
    </w:p>
    <w:p w14:paraId="6F7C7728" w14:textId="77777777" w:rsidR="00DB6C4C" w:rsidRDefault="00000000">
      <w:pPr>
        <w:spacing w:line="259" w:lineRule="auto"/>
        <w:ind w:left="480" w:right="480"/>
        <w:jc w:val="both"/>
        <w:rPr>
          <w:sz w:val="20"/>
          <w:szCs w:val="20"/>
          <w:lang w:val="en-GB"/>
        </w:rPr>
      </w:pPr>
      <w:r w:rsidRPr="0039141A">
        <w:rPr>
          <w:rFonts w:eastAsia="Times New Roman"/>
          <w:color w:val="292526"/>
          <w:lang w:val="en-GB"/>
        </w:rPr>
        <w:t>Als wir zum Gebet gingen, begegnete uns eine Sklavin, die von einem Wahrsagegeist besessen war und ihren Herren durch Wahrsagerei viel Gewinn brachte. Das Mädchen folgte Paulus und uns und rief: "Diese Männer sind die Diener des höchsten Gottes, die uns den Weg des Heils verkünden." Und das tat sie viele Tage lang. Aber Paulus ärgerte sich sehr und sagte zu dem Geist: "Ich befehle dir im Namen Jesu Christi, aus ihr herauszukommen." Und er kam noch in derselben Stunde heraus.</w:t>
      </w:r>
    </w:p>
    <w:p w14:paraId="14F4317F" w14:textId="77777777" w:rsidR="0006255E" w:rsidRPr="0039141A" w:rsidRDefault="0006255E">
      <w:pPr>
        <w:spacing w:line="389" w:lineRule="exact"/>
        <w:rPr>
          <w:sz w:val="20"/>
          <w:szCs w:val="20"/>
          <w:lang w:val="en-GB"/>
        </w:rPr>
      </w:pPr>
    </w:p>
    <w:p w14:paraId="771B8144"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Wenn dir jemand, z. B. ein Hellseher, Dinge über dein Leben erzählt, die er auf natürlichem Wege nicht wissen konnte, ist es gut möglich, dass ein vertrauter Geist am Werk ist.</w:t>
      </w:r>
    </w:p>
    <w:p w14:paraId="753B0D61" w14:textId="77777777" w:rsidR="0006255E" w:rsidRPr="0039141A" w:rsidRDefault="0006255E">
      <w:pPr>
        <w:spacing w:line="12" w:lineRule="exact"/>
        <w:rPr>
          <w:sz w:val="20"/>
          <w:szCs w:val="20"/>
          <w:lang w:val="en-GB"/>
        </w:rPr>
      </w:pPr>
    </w:p>
    <w:p w14:paraId="757D2FDB"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Ein vertrauter Geist ist mit den Sünden einer Person oder Familie vertraut. Er weiß, welche Knöpfe er bei jedem Familienmitglied drücken muss. Er kennt jede Schwäche und fast alles über jedes Familienmitglied, um sie zur Sünde zu verleiten. Durch die Sünde wird der Fluch weitergegeben. Ein vertrauter Geist kann eine Familie über Generationen begleiten. Er wird an zukünftige Generationen weitergegeben, die ebenfalls sündigen, wodurch derselbe Geist mehrere Generationen überdauern kann.</w:t>
      </w:r>
    </w:p>
    <w:p w14:paraId="5EA1DADE" w14:textId="77777777" w:rsidR="0006255E" w:rsidRPr="0039141A" w:rsidRDefault="0006255E">
      <w:pPr>
        <w:spacing w:line="8" w:lineRule="exact"/>
        <w:rPr>
          <w:sz w:val="20"/>
          <w:szCs w:val="20"/>
          <w:lang w:val="en-GB"/>
        </w:rPr>
      </w:pPr>
    </w:p>
    <w:p w14:paraId="02566FA9"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t xml:space="preserve">Wenn zum Beispiel dein Vater oder deine Mutter Alkoholiker oder Drogensüchtige waren, werden diese bösen Geister dich beobachten. Sie wissen, dass du wahrscheinlich schon eine Schwäche für Alkohol oder Drogen geerbt hast, und sie werden dich in den Wahnsinn treiben. Wenn du Kinder hast, sind sie bereit, auch sie anzugreifen. Sie versuchen, jede Generation in dieselbe </w:t>
      </w:r>
      <w:r w:rsidRPr="0039141A">
        <w:rPr>
          <w:rFonts w:eastAsia="Times New Roman"/>
          <w:color w:val="292526"/>
          <w:sz w:val="24"/>
          <w:szCs w:val="24"/>
          <w:lang w:val="en-GB"/>
        </w:rPr>
        <w:lastRenderedPageBreak/>
        <w:t>Sünde zu verwickeln, damit sie den Fluch weitertragen können.</w:t>
      </w:r>
    </w:p>
    <w:p w14:paraId="49066748"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15B51A8A" w14:textId="77777777" w:rsidR="0006255E" w:rsidRPr="0039141A" w:rsidRDefault="0006255E">
      <w:pPr>
        <w:spacing w:line="358" w:lineRule="exact"/>
        <w:rPr>
          <w:sz w:val="20"/>
          <w:szCs w:val="20"/>
          <w:lang w:val="en-GB"/>
        </w:rPr>
      </w:pPr>
    </w:p>
    <w:p w14:paraId="5FC7E165" w14:textId="77777777" w:rsidR="00DB6C4C" w:rsidRDefault="00000000">
      <w:pPr>
        <w:jc w:val="center"/>
        <w:rPr>
          <w:sz w:val="20"/>
          <w:szCs w:val="20"/>
          <w:lang w:val="en-GB"/>
        </w:rPr>
      </w:pPr>
      <w:r w:rsidRPr="0039141A">
        <w:rPr>
          <w:rFonts w:eastAsia="Times New Roman"/>
          <w:color w:val="292526"/>
          <w:sz w:val="28"/>
          <w:szCs w:val="28"/>
          <w:lang w:val="en-GB"/>
        </w:rPr>
        <w:t>39</w:t>
      </w:r>
    </w:p>
    <w:p w14:paraId="121EC18D"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40F3FA3E" w14:textId="77777777" w:rsidR="00DB6C4C" w:rsidRDefault="00000000">
      <w:pPr>
        <w:jc w:val="center"/>
        <w:rPr>
          <w:sz w:val="20"/>
          <w:szCs w:val="20"/>
          <w:lang w:val="en-GB"/>
        </w:rPr>
      </w:pPr>
      <w:bookmarkStart w:id="56" w:name="page57"/>
      <w:bookmarkEnd w:id="56"/>
      <w:r w:rsidRPr="0039141A">
        <w:rPr>
          <w:rFonts w:ascii="Arial" w:eastAsia="Arial" w:hAnsi="Arial" w:cs="Arial"/>
          <w:color w:val="292526"/>
          <w:sz w:val="21"/>
          <w:szCs w:val="21"/>
          <w:lang w:val="en-GB"/>
        </w:rPr>
        <w:lastRenderedPageBreak/>
        <w:t>Generationsflüche brechen und Festungen abreißen</w:t>
      </w:r>
    </w:p>
    <w:p w14:paraId="6AD3E2F4" w14:textId="77777777" w:rsidR="00DB6C4C" w:rsidRDefault="00000000">
      <w:pPr>
        <w:spacing w:line="20" w:lineRule="exact"/>
        <w:rPr>
          <w:sz w:val="20"/>
          <w:szCs w:val="20"/>
          <w:lang w:val="en-GB"/>
        </w:rPr>
      </w:pPr>
      <w:r>
        <w:rPr>
          <w:noProof/>
          <w:sz w:val="20"/>
          <w:szCs w:val="20"/>
        </w:rPr>
        <w:drawing>
          <wp:anchor distT="0" distB="0" distL="114300" distR="114300" simplePos="0" relativeHeight="251524096" behindDoc="1" locked="0" layoutInCell="0" allowOverlap="1" wp14:anchorId="5E456FE5" wp14:editId="28E279E9">
            <wp:simplePos x="0" y="0"/>
            <wp:positionH relativeFrom="column">
              <wp:posOffset>0</wp:posOffset>
            </wp:positionH>
            <wp:positionV relativeFrom="paragraph">
              <wp:posOffset>22225</wp:posOffset>
            </wp:positionV>
            <wp:extent cx="3581400" cy="127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DB6A0F3" w14:textId="77777777" w:rsidR="0006255E" w:rsidRPr="0039141A" w:rsidRDefault="0006255E">
      <w:pPr>
        <w:spacing w:line="200" w:lineRule="exact"/>
        <w:rPr>
          <w:sz w:val="20"/>
          <w:szCs w:val="20"/>
          <w:lang w:val="en-GB"/>
        </w:rPr>
      </w:pPr>
    </w:p>
    <w:p w14:paraId="42498349" w14:textId="77777777" w:rsidR="0006255E" w:rsidRPr="0039141A" w:rsidRDefault="0006255E">
      <w:pPr>
        <w:spacing w:line="201" w:lineRule="exact"/>
        <w:rPr>
          <w:sz w:val="20"/>
          <w:szCs w:val="20"/>
          <w:lang w:val="en-GB"/>
        </w:rPr>
      </w:pPr>
    </w:p>
    <w:p w14:paraId="193E6EC6" w14:textId="77777777" w:rsidR="00DB6C4C" w:rsidRDefault="00000000">
      <w:pPr>
        <w:spacing w:line="236" w:lineRule="auto"/>
        <w:jc w:val="both"/>
        <w:rPr>
          <w:sz w:val="20"/>
          <w:szCs w:val="20"/>
          <w:lang w:val="en-GB"/>
        </w:rPr>
      </w:pPr>
      <w:r w:rsidRPr="0039141A">
        <w:rPr>
          <w:rFonts w:eastAsia="Times New Roman"/>
          <w:color w:val="292526"/>
          <w:sz w:val="24"/>
          <w:szCs w:val="24"/>
          <w:lang w:val="en-GB"/>
        </w:rPr>
        <w:t>und so weiter. Diese Geister, die die Eltern kontrollieren, kontrollieren häufig auch die Kinder, und oft sind die Erscheinungsformen der Hochburg in den nachfolgenden Generationen viel schlimmer. Ihre Kontrolle kann mit jeder neuen Generation zunehmen.</w:t>
      </w:r>
    </w:p>
    <w:p w14:paraId="0B2C60F3" w14:textId="77777777" w:rsidR="0006255E" w:rsidRPr="0039141A" w:rsidRDefault="0006255E">
      <w:pPr>
        <w:spacing w:line="7" w:lineRule="exact"/>
        <w:rPr>
          <w:sz w:val="20"/>
          <w:szCs w:val="20"/>
          <w:lang w:val="en-GB"/>
        </w:rPr>
      </w:pPr>
    </w:p>
    <w:p w14:paraId="408FF48A" w14:textId="77777777" w:rsidR="00DB6C4C" w:rsidRDefault="00000000">
      <w:pPr>
        <w:ind w:firstLine="240"/>
        <w:jc w:val="both"/>
        <w:rPr>
          <w:sz w:val="20"/>
          <w:szCs w:val="20"/>
          <w:lang w:val="en-GB"/>
        </w:rPr>
      </w:pPr>
      <w:r w:rsidRPr="0039141A">
        <w:rPr>
          <w:rFonts w:eastAsia="Times New Roman"/>
          <w:color w:val="292526"/>
          <w:sz w:val="24"/>
          <w:szCs w:val="24"/>
          <w:lang w:val="en-GB"/>
        </w:rPr>
        <w:t>Das Alte Testament warnt vor vertrauten Geistern. In Levitikus 19:31 heißt es: "Schaut nicht auf Medien und vertraute Geister; sucht nicht nach ihnen, um euch durch sie zu verunreinigen: Ich bin der Herr, dein Gott." In Levitikus 20:6 heißt es: "Und wer sich an Medien und vertraute Geister wendet, um sich mit ihnen zu prostituieren, gegen den will ich mein Angesicht richten und ihn aus seinem Volk ausrotten."</w:t>
      </w:r>
    </w:p>
    <w:p w14:paraId="6DA516B1" w14:textId="77777777" w:rsidR="0006255E" w:rsidRPr="0039141A" w:rsidRDefault="0006255E">
      <w:pPr>
        <w:spacing w:line="276" w:lineRule="exact"/>
        <w:rPr>
          <w:sz w:val="20"/>
          <w:szCs w:val="20"/>
          <w:lang w:val="en-GB"/>
        </w:rPr>
      </w:pPr>
    </w:p>
    <w:p w14:paraId="716465DB" w14:textId="77777777" w:rsidR="00DB6C4C" w:rsidRDefault="00000000">
      <w:pPr>
        <w:ind w:firstLine="240"/>
        <w:jc w:val="both"/>
        <w:rPr>
          <w:sz w:val="20"/>
          <w:szCs w:val="20"/>
          <w:lang w:val="en-GB"/>
        </w:rPr>
      </w:pPr>
      <w:r w:rsidRPr="0039141A">
        <w:rPr>
          <w:rFonts w:eastAsia="Times New Roman"/>
          <w:color w:val="292526"/>
          <w:sz w:val="24"/>
          <w:szCs w:val="24"/>
          <w:lang w:val="en-GB"/>
        </w:rPr>
        <w:t xml:space="preserve">Viele Menschen konsultieren Medien, Hellseher/innen und Geister, um Wissen über die Zukunft zu erhalten. Sie glauben, sie erhalten Informationen vom Geist eines geliebten Menschen oder vom Geist einer Person, die aus diesem Leben in den Tod gegangen ist. </w:t>
      </w:r>
      <w:proofErr w:type="gramStart"/>
      <w:r w:rsidRPr="0039141A">
        <w:rPr>
          <w:rFonts w:eastAsia="Times New Roman"/>
          <w:color w:val="292526"/>
          <w:sz w:val="24"/>
          <w:szCs w:val="24"/>
          <w:lang w:val="en-GB"/>
        </w:rPr>
        <w:t>Man</w:t>
      </w:r>
      <w:proofErr w:type="gramEnd"/>
      <w:r w:rsidRPr="0039141A">
        <w:rPr>
          <w:rFonts w:eastAsia="Times New Roman"/>
          <w:color w:val="292526"/>
          <w:sz w:val="24"/>
          <w:szCs w:val="24"/>
          <w:lang w:val="en-GB"/>
        </w:rPr>
        <w:t xml:space="preserve"> kann den Geist einer verstorbenen Person nicht herbeirufen. (Niemand kann das, außer Jesus Christus selbst.) Der Geist, der von jemandem in der okkulten Praxis der Nekromantie beschworen wurde, ist ein böser, lügender Geist. Er mag Dinge über die Vergangenheit wissen, aber er kann die Zukunft nicht vorhersagen. Er mag Dinge über dich oder deine Umstände wissen, aber das ist es, was einen vertrauten Geist ausmacht. Er gibt dir genug Wahrheit, damit du glaubst, dass sie gut ist, und füllt dich dann mit Lügen, um dich zu zerstören. So etwas wie einen "guten" vertrauten Geist gibt es nicht.</w:t>
      </w:r>
    </w:p>
    <w:p w14:paraId="33A46F95" w14:textId="77777777" w:rsidR="0006255E" w:rsidRPr="0039141A" w:rsidRDefault="0006255E">
      <w:pPr>
        <w:spacing w:line="200" w:lineRule="exact"/>
        <w:rPr>
          <w:sz w:val="20"/>
          <w:szCs w:val="20"/>
          <w:lang w:val="en-GB"/>
        </w:rPr>
      </w:pPr>
    </w:p>
    <w:p w14:paraId="465965B2" w14:textId="77777777" w:rsidR="0006255E" w:rsidRPr="0039141A" w:rsidRDefault="0006255E">
      <w:pPr>
        <w:spacing w:line="286" w:lineRule="exact"/>
        <w:rPr>
          <w:sz w:val="20"/>
          <w:szCs w:val="20"/>
          <w:lang w:val="en-GB"/>
        </w:rPr>
      </w:pPr>
    </w:p>
    <w:p w14:paraId="6E9F2AD6" w14:textId="77777777" w:rsidR="00DB6C4C" w:rsidRDefault="00000000">
      <w:pPr>
        <w:spacing w:line="384" w:lineRule="auto"/>
        <w:jc w:val="center"/>
        <w:rPr>
          <w:sz w:val="20"/>
          <w:szCs w:val="20"/>
          <w:lang w:val="en-GB"/>
        </w:rPr>
      </w:pPr>
      <w:r w:rsidRPr="0039141A">
        <w:rPr>
          <w:rFonts w:eastAsia="Times New Roman"/>
          <w:color w:val="292526"/>
          <w:sz w:val="25"/>
          <w:szCs w:val="25"/>
          <w:lang w:val="en-GB"/>
        </w:rPr>
        <w:t>Ein vertrauter Geist kann durch die Beteiligung an okkulten Praktiken in eine Person eindringen und diese durch ihre eigenen Handlungen verdammen.</w:t>
      </w:r>
    </w:p>
    <w:p w14:paraId="6B3B5764" w14:textId="77777777" w:rsidR="00DB6C4C" w:rsidRDefault="00000000">
      <w:pPr>
        <w:spacing w:line="20" w:lineRule="exact"/>
        <w:rPr>
          <w:sz w:val="20"/>
          <w:szCs w:val="20"/>
          <w:lang w:val="en-GB"/>
        </w:rPr>
      </w:pPr>
      <w:r>
        <w:rPr>
          <w:noProof/>
          <w:sz w:val="20"/>
          <w:szCs w:val="20"/>
        </w:rPr>
        <w:drawing>
          <wp:anchor distT="0" distB="0" distL="114300" distR="114300" simplePos="0" relativeHeight="251526144" behindDoc="1" locked="0" layoutInCell="0" allowOverlap="1" wp14:anchorId="136BB1B2" wp14:editId="258CA92C">
            <wp:simplePos x="0" y="0"/>
            <wp:positionH relativeFrom="column">
              <wp:posOffset>228600</wp:posOffset>
            </wp:positionH>
            <wp:positionV relativeFrom="paragraph">
              <wp:posOffset>-871220</wp:posOffset>
            </wp:positionV>
            <wp:extent cx="3124200" cy="127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r>
        <w:rPr>
          <w:noProof/>
          <w:sz w:val="20"/>
          <w:szCs w:val="20"/>
        </w:rPr>
        <w:drawing>
          <wp:anchor distT="0" distB="0" distL="114300" distR="114300" simplePos="0" relativeHeight="251528192" behindDoc="1" locked="0" layoutInCell="0" allowOverlap="1" wp14:anchorId="2042B69B" wp14:editId="3A6425EF">
            <wp:simplePos x="0" y="0"/>
            <wp:positionH relativeFrom="column">
              <wp:posOffset>228600</wp:posOffset>
            </wp:positionH>
            <wp:positionV relativeFrom="paragraph">
              <wp:posOffset>-125095</wp:posOffset>
            </wp:positionV>
            <wp:extent cx="3124200" cy="127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5E9476B6"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09B06CD" w14:textId="77777777" w:rsidR="0006255E" w:rsidRPr="0039141A" w:rsidRDefault="0006255E">
      <w:pPr>
        <w:spacing w:line="384" w:lineRule="exact"/>
        <w:rPr>
          <w:sz w:val="20"/>
          <w:szCs w:val="20"/>
          <w:lang w:val="en-GB"/>
        </w:rPr>
      </w:pPr>
    </w:p>
    <w:p w14:paraId="5660A26A" w14:textId="77777777" w:rsidR="00DB6C4C" w:rsidRDefault="00000000">
      <w:pPr>
        <w:jc w:val="center"/>
        <w:rPr>
          <w:sz w:val="20"/>
          <w:szCs w:val="20"/>
          <w:lang w:val="en-GB"/>
        </w:rPr>
      </w:pPr>
      <w:r w:rsidRPr="0039141A">
        <w:rPr>
          <w:rFonts w:eastAsia="Times New Roman"/>
          <w:color w:val="292526"/>
          <w:sz w:val="28"/>
          <w:szCs w:val="28"/>
          <w:lang w:val="en-GB"/>
        </w:rPr>
        <w:lastRenderedPageBreak/>
        <w:t>40</w:t>
      </w:r>
    </w:p>
    <w:p w14:paraId="5443A256"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41B79CC7" w14:textId="77777777" w:rsidR="00DB6C4C" w:rsidRDefault="00000000">
      <w:pPr>
        <w:jc w:val="center"/>
        <w:rPr>
          <w:sz w:val="20"/>
          <w:szCs w:val="20"/>
          <w:lang w:val="en-GB"/>
        </w:rPr>
      </w:pPr>
      <w:bookmarkStart w:id="57" w:name="page58"/>
      <w:bookmarkEnd w:id="57"/>
      <w:r w:rsidRPr="0039141A">
        <w:rPr>
          <w:rFonts w:ascii="Arial" w:eastAsia="Arial" w:hAnsi="Arial" w:cs="Arial"/>
          <w:i/>
          <w:iCs/>
          <w:color w:val="292526"/>
          <w:lang w:val="en-GB"/>
        </w:rPr>
        <w:lastRenderedPageBreak/>
        <w:t>Vertraute Geister</w:t>
      </w:r>
    </w:p>
    <w:p w14:paraId="3C064879" w14:textId="77777777" w:rsidR="00DB6C4C" w:rsidRDefault="00000000">
      <w:pPr>
        <w:spacing w:line="20" w:lineRule="exact"/>
        <w:rPr>
          <w:sz w:val="20"/>
          <w:szCs w:val="20"/>
          <w:lang w:val="en-GB"/>
        </w:rPr>
      </w:pPr>
      <w:r>
        <w:rPr>
          <w:noProof/>
          <w:sz w:val="20"/>
          <w:szCs w:val="20"/>
        </w:rPr>
        <w:drawing>
          <wp:anchor distT="0" distB="0" distL="114300" distR="114300" simplePos="0" relativeHeight="251530240" behindDoc="1" locked="0" layoutInCell="0" allowOverlap="1" wp14:anchorId="2F10228F" wp14:editId="190A8E89">
            <wp:simplePos x="0" y="0"/>
            <wp:positionH relativeFrom="column">
              <wp:posOffset>0</wp:posOffset>
            </wp:positionH>
            <wp:positionV relativeFrom="paragraph">
              <wp:posOffset>22860</wp:posOffset>
            </wp:positionV>
            <wp:extent cx="3581400" cy="127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8171D0D" w14:textId="77777777" w:rsidR="0006255E" w:rsidRPr="0039141A" w:rsidRDefault="0006255E">
      <w:pPr>
        <w:spacing w:line="200" w:lineRule="exact"/>
        <w:rPr>
          <w:sz w:val="20"/>
          <w:szCs w:val="20"/>
          <w:lang w:val="en-GB"/>
        </w:rPr>
      </w:pPr>
    </w:p>
    <w:p w14:paraId="09C2666D" w14:textId="77777777" w:rsidR="0006255E" w:rsidRPr="0039141A" w:rsidRDefault="0006255E">
      <w:pPr>
        <w:spacing w:line="202" w:lineRule="exact"/>
        <w:rPr>
          <w:sz w:val="20"/>
          <w:szCs w:val="20"/>
          <w:lang w:val="en-GB"/>
        </w:rPr>
      </w:pPr>
    </w:p>
    <w:p w14:paraId="01E009E4"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Viele der Missstände in unserer Gesellschaft sind auf okkulte Praktiken wie Hexerei, Wahrsagerei und Hellseherei zurückzuführen. Diese Praktiken öffnen die Tür zu einem Leben, das zahlreichen Einflüssen und Flüchen ausgesetzt ist. </w:t>
      </w:r>
      <w:r w:rsidRPr="0039141A">
        <w:rPr>
          <w:rFonts w:eastAsia="Times New Roman"/>
          <w:i/>
          <w:iCs/>
          <w:color w:val="292526"/>
          <w:sz w:val="24"/>
          <w:szCs w:val="24"/>
          <w:lang w:val="en-GB"/>
        </w:rPr>
        <w:t>Ungehorsam öffnet die Tür.</w:t>
      </w:r>
    </w:p>
    <w:p w14:paraId="0AE81C57" w14:textId="77777777" w:rsidR="0006255E" w:rsidRPr="0039141A" w:rsidRDefault="0006255E">
      <w:pPr>
        <w:spacing w:line="105" w:lineRule="exact"/>
        <w:rPr>
          <w:sz w:val="20"/>
          <w:szCs w:val="20"/>
          <w:lang w:val="en-GB"/>
        </w:rPr>
      </w:pPr>
    </w:p>
    <w:p w14:paraId="0593E50B"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KANNST DU DIE FESTUNG NIEDERREISSEN</w:t>
      </w:r>
    </w:p>
    <w:p w14:paraId="15C67A48" w14:textId="77777777" w:rsidR="00DB6C4C" w:rsidRDefault="00000000">
      <w:pPr>
        <w:spacing w:line="20" w:lineRule="exact"/>
        <w:rPr>
          <w:sz w:val="20"/>
          <w:szCs w:val="20"/>
          <w:lang w:val="en-GB"/>
        </w:rPr>
      </w:pPr>
      <w:r>
        <w:rPr>
          <w:noProof/>
          <w:sz w:val="20"/>
          <w:szCs w:val="20"/>
        </w:rPr>
        <w:drawing>
          <wp:anchor distT="0" distB="0" distL="114300" distR="114300" simplePos="0" relativeHeight="251532288" behindDoc="1" locked="0" layoutInCell="0" allowOverlap="1" wp14:anchorId="450AD54B" wp14:editId="4BA56893">
            <wp:simplePos x="0" y="0"/>
            <wp:positionH relativeFrom="column">
              <wp:posOffset>667385</wp:posOffset>
            </wp:positionH>
            <wp:positionV relativeFrom="paragraph">
              <wp:posOffset>43815</wp:posOffset>
            </wp:positionV>
            <wp:extent cx="2246630" cy="127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srcRect/>
                    <a:stretch>
                      <a:fillRect/>
                    </a:stretch>
                  </pic:blipFill>
                  <pic:spPr bwMode="auto">
                    <a:xfrm>
                      <a:off x="0" y="0"/>
                      <a:ext cx="2246630" cy="12700"/>
                    </a:xfrm>
                    <a:prstGeom prst="rect">
                      <a:avLst/>
                    </a:prstGeom>
                    <a:noFill/>
                  </pic:spPr>
                </pic:pic>
              </a:graphicData>
            </a:graphic>
          </wp:anchor>
        </w:drawing>
      </w:r>
    </w:p>
    <w:p w14:paraId="7A4DD594" w14:textId="77777777" w:rsidR="0006255E" w:rsidRPr="0039141A" w:rsidRDefault="0006255E">
      <w:pPr>
        <w:spacing w:line="166" w:lineRule="exact"/>
        <w:rPr>
          <w:sz w:val="20"/>
          <w:szCs w:val="20"/>
          <w:lang w:val="en-GB"/>
        </w:rPr>
      </w:pPr>
    </w:p>
    <w:p w14:paraId="17077545" w14:textId="77777777" w:rsidR="00DB6C4C" w:rsidRDefault="00000000">
      <w:pPr>
        <w:spacing w:line="242" w:lineRule="auto"/>
        <w:jc w:val="both"/>
        <w:rPr>
          <w:sz w:val="20"/>
          <w:szCs w:val="20"/>
          <w:lang w:val="en-GB"/>
        </w:rPr>
      </w:pPr>
      <w:r w:rsidRPr="0039141A">
        <w:rPr>
          <w:rFonts w:eastAsia="Times New Roman"/>
          <w:color w:val="292526"/>
          <w:sz w:val="17"/>
          <w:szCs w:val="17"/>
          <w:lang w:val="en-GB"/>
        </w:rPr>
        <w:t xml:space="preserve">Als </w:t>
      </w:r>
      <w:r w:rsidRPr="0039141A">
        <w:rPr>
          <w:rFonts w:eastAsia="Times New Roman"/>
          <w:color w:val="292526"/>
          <w:sz w:val="26"/>
          <w:szCs w:val="26"/>
          <w:lang w:val="en-GB"/>
        </w:rPr>
        <w:t xml:space="preserve">Jesus </w:t>
      </w:r>
      <w:r w:rsidRPr="0039141A">
        <w:rPr>
          <w:rFonts w:eastAsia="Times New Roman"/>
          <w:color w:val="292526"/>
          <w:sz w:val="17"/>
          <w:szCs w:val="17"/>
          <w:lang w:val="en-GB"/>
        </w:rPr>
        <w:t>auf dem Kalvarienberg starb</w:t>
      </w:r>
      <w:r w:rsidRPr="0039141A">
        <w:rPr>
          <w:rFonts w:eastAsia="Times New Roman"/>
          <w:color w:val="292526"/>
          <w:sz w:val="26"/>
          <w:szCs w:val="26"/>
          <w:lang w:val="en-GB"/>
        </w:rPr>
        <w:t xml:space="preserve">, </w:t>
      </w:r>
      <w:r w:rsidRPr="0039141A">
        <w:rPr>
          <w:rFonts w:eastAsia="Times New Roman"/>
          <w:color w:val="292526"/>
          <w:sz w:val="17"/>
          <w:szCs w:val="17"/>
          <w:lang w:val="en-GB"/>
        </w:rPr>
        <w:t xml:space="preserve">starb er nicht nur für </w:t>
      </w:r>
      <w:r w:rsidRPr="0039141A">
        <w:rPr>
          <w:rFonts w:eastAsia="Times New Roman"/>
          <w:color w:val="292526"/>
          <w:sz w:val="24"/>
          <w:szCs w:val="24"/>
          <w:lang w:val="en-GB"/>
        </w:rPr>
        <w:t xml:space="preserve">unsere Sünden, sondern erlöste uns auch von dem Fluch des Gesetzes. Jesus wurde zum Fluch, damit wir gesegnet werden können. </w:t>
      </w:r>
      <w:r w:rsidRPr="0039141A">
        <w:rPr>
          <w:rFonts w:eastAsia="Times New Roman"/>
          <w:i/>
          <w:iCs/>
          <w:color w:val="292526"/>
          <w:sz w:val="24"/>
          <w:szCs w:val="24"/>
          <w:lang w:val="en-GB"/>
        </w:rPr>
        <w:t>Wir müssen nicht unter dem Fluch unserer eigenen Sünde, der Sünden unserer Vorfahren oder der bösen Worte, die über uns gesprochen wurden, leben oder ihn akzeptieren.</w:t>
      </w:r>
      <w:r w:rsidRPr="0039141A">
        <w:rPr>
          <w:rFonts w:eastAsia="Times New Roman"/>
          <w:color w:val="292526"/>
          <w:sz w:val="24"/>
          <w:szCs w:val="24"/>
          <w:lang w:val="en-GB"/>
        </w:rPr>
        <w:t xml:space="preserve"> Wir können und müssen die Macht des Blutes nutzen, das Jesus auf Golgatha vergossen hat, und alle Flüche, die auf uns lasten, umkehren. Wie wir im Bericht über das Passahfest in 2. Mose 12,1-7 gesehen haben, hat das Blut des Lammes nichts bewirkt, bis es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Tür des Hauses geklebt wurde. Als der Verderber das Blut sah, kam er nicht mehr heran.</w:t>
      </w:r>
    </w:p>
    <w:p w14:paraId="142A9E21" w14:textId="77777777" w:rsidR="0006255E" w:rsidRPr="0039141A" w:rsidRDefault="0006255E">
      <w:pPr>
        <w:spacing w:line="296" w:lineRule="exact"/>
        <w:rPr>
          <w:sz w:val="20"/>
          <w:szCs w:val="20"/>
          <w:lang w:val="en-GB"/>
        </w:rPr>
      </w:pPr>
    </w:p>
    <w:p w14:paraId="42010518"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Wir sind das </w:t>
      </w:r>
      <w:r w:rsidRPr="0039141A">
        <w:rPr>
          <w:rFonts w:eastAsia="Times New Roman"/>
          <w:i/>
          <w:iCs/>
          <w:color w:val="292526"/>
          <w:sz w:val="24"/>
          <w:szCs w:val="24"/>
          <w:lang w:val="en-GB"/>
        </w:rPr>
        <w:t xml:space="preserve">Haus - der </w:t>
      </w:r>
      <w:r w:rsidRPr="0039141A">
        <w:rPr>
          <w:rFonts w:eastAsia="Times New Roman"/>
          <w:color w:val="292526"/>
          <w:sz w:val="24"/>
          <w:szCs w:val="24"/>
          <w:lang w:val="en-GB"/>
        </w:rPr>
        <w:t xml:space="preserve">Tempel des Heiligen Geistes. Wenn der Feind in dein Haus eingedrungen ist, sich dort niedergelassen hat und scheinbar freie Hand in deinem Leben hat, musst du herausfinden, woher die </w:t>
      </w:r>
      <w:r w:rsidRPr="0039141A">
        <w:rPr>
          <w:rFonts w:eastAsia="Times New Roman"/>
          <w:i/>
          <w:iCs/>
          <w:color w:val="292526"/>
          <w:sz w:val="24"/>
          <w:szCs w:val="24"/>
          <w:lang w:val="en-GB"/>
        </w:rPr>
        <w:t>offene Tür kommt.</w:t>
      </w:r>
      <w:r w:rsidRPr="0039141A">
        <w:rPr>
          <w:rFonts w:eastAsia="Times New Roman"/>
          <w:color w:val="292526"/>
          <w:sz w:val="24"/>
          <w:szCs w:val="24"/>
          <w:lang w:val="en-GB"/>
        </w:rPr>
        <w:t xml:space="preserve"> Denke daran, dass eine Festung jeder Bereich in deinem Leben ist, in dem sich der Feind eingenistet hat. Als wiedergeborener Christ musst du die Öffnung erkennen.</w:t>
      </w:r>
    </w:p>
    <w:p w14:paraId="3C2D50E5" w14:textId="77777777" w:rsidR="0006255E" w:rsidRPr="0039141A" w:rsidRDefault="0006255E">
      <w:pPr>
        <w:spacing w:line="200" w:lineRule="exact"/>
        <w:rPr>
          <w:sz w:val="20"/>
          <w:szCs w:val="20"/>
          <w:lang w:val="en-GB"/>
        </w:rPr>
      </w:pPr>
    </w:p>
    <w:p w14:paraId="31853F9A" w14:textId="77777777" w:rsidR="0006255E" w:rsidRPr="0039141A" w:rsidRDefault="0006255E">
      <w:pPr>
        <w:spacing w:line="207" w:lineRule="exact"/>
        <w:rPr>
          <w:sz w:val="20"/>
          <w:szCs w:val="20"/>
          <w:lang w:val="en-GB"/>
        </w:rPr>
      </w:pPr>
    </w:p>
    <w:p w14:paraId="5FE5CBB0" w14:textId="77777777" w:rsidR="00DB6C4C" w:rsidRDefault="00000000">
      <w:pPr>
        <w:numPr>
          <w:ilvl w:val="0"/>
          <w:numId w:val="13"/>
        </w:numPr>
        <w:tabs>
          <w:tab w:val="left" w:pos="360"/>
        </w:tabs>
        <w:ind w:left="360" w:hanging="240"/>
        <w:rPr>
          <w:rFonts w:eastAsia="Times New Roman"/>
          <w:color w:val="292526"/>
          <w:sz w:val="24"/>
          <w:szCs w:val="24"/>
        </w:rPr>
      </w:pPr>
      <w:r>
        <w:rPr>
          <w:rFonts w:eastAsia="Times New Roman"/>
          <w:color w:val="292526"/>
          <w:sz w:val="24"/>
          <w:szCs w:val="24"/>
        </w:rPr>
        <w:t>War es Sünde?</w:t>
      </w:r>
    </w:p>
    <w:p w14:paraId="0DC4097D" w14:textId="77777777" w:rsidR="0006255E" w:rsidRDefault="0006255E">
      <w:pPr>
        <w:spacing w:line="4" w:lineRule="exact"/>
        <w:rPr>
          <w:rFonts w:eastAsia="Times New Roman"/>
          <w:color w:val="292526"/>
          <w:sz w:val="24"/>
          <w:szCs w:val="24"/>
        </w:rPr>
      </w:pPr>
    </w:p>
    <w:p w14:paraId="34ACBF20" w14:textId="77777777" w:rsidR="00DB6C4C" w:rsidRDefault="00000000">
      <w:pPr>
        <w:numPr>
          <w:ilvl w:val="0"/>
          <w:numId w:val="13"/>
        </w:numPr>
        <w:tabs>
          <w:tab w:val="left" w:pos="360"/>
        </w:tabs>
        <w:ind w:left="360" w:hanging="240"/>
        <w:rPr>
          <w:rFonts w:eastAsia="Times New Roman"/>
          <w:color w:val="292526"/>
          <w:sz w:val="24"/>
          <w:szCs w:val="24"/>
        </w:rPr>
      </w:pPr>
      <w:r>
        <w:rPr>
          <w:rFonts w:eastAsia="Times New Roman"/>
          <w:color w:val="292526"/>
          <w:sz w:val="24"/>
          <w:szCs w:val="24"/>
        </w:rPr>
        <w:t>War es Ungehorsam?</w:t>
      </w:r>
    </w:p>
    <w:p w14:paraId="622D09BC" w14:textId="77777777" w:rsidR="0006255E" w:rsidRDefault="0006255E">
      <w:pPr>
        <w:spacing w:line="4" w:lineRule="exact"/>
        <w:rPr>
          <w:rFonts w:eastAsia="Times New Roman"/>
          <w:color w:val="292526"/>
          <w:sz w:val="24"/>
          <w:szCs w:val="24"/>
        </w:rPr>
      </w:pPr>
    </w:p>
    <w:p w14:paraId="74DB6CB3" w14:textId="77777777" w:rsidR="00DB6C4C" w:rsidRDefault="00000000">
      <w:pPr>
        <w:numPr>
          <w:ilvl w:val="0"/>
          <w:numId w:val="13"/>
        </w:numPr>
        <w:tabs>
          <w:tab w:val="left" w:pos="360"/>
        </w:tabs>
        <w:ind w:left="360" w:hanging="240"/>
        <w:rPr>
          <w:rFonts w:eastAsia="Times New Roman"/>
          <w:color w:val="292526"/>
          <w:sz w:val="24"/>
          <w:szCs w:val="24"/>
        </w:rPr>
      </w:pPr>
      <w:r>
        <w:rPr>
          <w:rFonts w:eastAsia="Times New Roman"/>
          <w:color w:val="292526"/>
          <w:sz w:val="24"/>
          <w:szCs w:val="24"/>
        </w:rPr>
        <w:t>War es Dilettantismus?</w:t>
      </w:r>
    </w:p>
    <w:p w14:paraId="20E61573" w14:textId="77777777" w:rsidR="0006255E" w:rsidRDefault="0006255E">
      <w:pPr>
        <w:spacing w:line="4" w:lineRule="exact"/>
        <w:rPr>
          <w:rFonts w:eastAsia="Times New Roman"/>
          <w:color w:val="292526"/>
          <w:sz w:val="24"/>
          <w:szCs w:val="24"/>
        </w:rPr>
      </w:pPr>
    </w:p>
    <w:p w14:paraId="35D1B186" w14:textId="77777777" w:rsidR="00DB6C4C" w:rsidRDefault="00000000">
      <w:pPr>
        <w:numPr>
          <w:ilvl w:val="0"/>
          <w:numId w:val="13"/>
        </w:numPr>
        <w:tabs>
          <w:tab w:val="left" w:pos="360"/>
        </w:tabs>
        <w:ind w:left="360" w:hanging="240"/>
        <w:rPr>
          <w:rFonts w:eastAsia="Times New Roman"/>
          <w:color w:val="292526"/>
          <w:sz w:val="24"/>
          <w:szCs w:val="24"/>
          <w:lang w:val="en-GB"/>
        </w:rPr>
      </w:pPr>
      <w:r w:rsidRPr="0039141A">
        <w:rPr>
          <w:rFonts w:eastAsia="Times New Roman"/>
          <w:color w:val="292526"/>
          <w:sz w:val="24"/>
          <w:szCs w:val="24"/>
          <w:lang w:val="en-GB"/>
        </w:rPr>
        <w:t>War es ein Fluch aus einer äußeren Quelle?</w:t>
      </w:r>
    </w:p>
    <w:p w14:paraId="489425DD"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67D745C" w14:textId="77777777" w:rsidR="0006255E" w:rsidRPr="0039141A" w:rsidRDefault="0006255E">
      <w:pPr>
        <w:spacing w:line="200" w:lineRule="exact"/>
        <w:rPr>
          <w:sz w:val="20"/>
          <w:szCs w:val="20"/>
          <w:lang w:val="en-GB"/>
        </w:rPr>
      </w:pPr>
    </w:p>
    <w:p w14:paraId="45E5EEE6" w14:textId="77777777" w:rsidR="0006255E" w:rsidRPr="0039141A" w:rsidRDefault="0006255E">
      <w:pPr>
        <w:spacing w:line="374" w:lineRule="exact"/>
        <w:rPr>
          <w:sz w:val="20"/>
          <w:szCs w:val="20"/>
          <w:lang w:val="en-GB"/>
        </w:rPr>
      </w:pPr>
    </w:p>
    <w:p w14:paraId="210AC29A" w14:textId="77777777" w:rsidR="00DB6C4C" w:rsidRDefault="00000000">
      <w:pPr>
        <w:jc w:val="center"/>
        <w:rPr>
          <w:sz w:val="20"/>
          <w:szCs w:val="20"/>
          <w:lang w:val="en-GB"/>
        </w:rPr>
      </w:pPr>
      <w:r w:rsidRPr="0039141A">
        <w:rPr>
          <w:rFonts w:eastAsia="Times New Roman"/>
          <w:color w:val="292526"/>
          <w:sz w:val="28"/>
          <w:szCs w:val="28"/>
          <w:lang w:val="en-GB"/>
        </w:rPr>
        <w:lastRenderedPageBreak/>
        <w:t>41</w:t>
      </w:r>
    </w:p>
    <w:p w14:paraId="34D847A4"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6841332C" w14:textId="77777777" w:rsidR="00DB6C4C" w:rsidRDefault="00000000">
      <w:pPr>
        <w:rPr>
          <w:sz w:val="20"/>
          <w:szCs w:val="20"/>
          <w:lang w:val="en-GB"/>
        </w:rPr>
      </w:pPr>
      <w:bookmarkStart w:id="58" w:name="page59"/>
      <w:bookmarkEnd w:id="58"/>
      <w:r w:rsidRPr="0039141A">
        <w:rPr>
          <w:rFonts w:ascii="Arial" w:eastAsia="Arial" w:hAnsi="Arial" w:cs="Arial"/>
          <w:color w:val="292526"/>
          <w:sz w:val="21"/>
          <w:szCs w:val="21"/>
          <w:lang w:val="en-GB"/>
        </w:rPr>
        <w:lastRenderedPageBreak/>
        <w:t>Generationsflüche brechen und Festungen abreißen</w:t>
      </w:r>
    </w:p>
    <w:p w14:paraId="2854FB99" w14:textId="77777777" w:rsidR="00DB6C4C" w:rsidRDefault="00000000">
      <w:pPr>
        <w:spacing w:line="20" w:lineRule="exact"/>
        <w:rPr>
          <w:sz w:val="20"/>
          <w:szCs w:val="20"/>
          <w:lang w:val="en-GB"/>
        </w:rPr>
      </w:pPr>
      <w:r>
        <w:rPr>
          <w:noProof/>
          <w:sz w:val="20"/>
          <w:szCs w:val="20"/>
        </w:rPr>
        <w:drawing>
          <wp:anchor distT="0" distB="0" distL="114300" distR="114300" simplePos="0" relativeHeight="251534336" behindDoc="1" locked="0" layoutInCell="0" allowOverlap="1" wp14:anchorId="23A9B070" wp14:editId="3FE274C8">
            <wp:simplePos x="0" y="0"/>
            <wp:positionH relativeFrom="column">
              <wp:posOffset>-12065</wp:posOffset>
            </wp:positionH>
            <wp:positionV relativeFrom="paragraph">
              <wp:posOffset>22225</wp:posOffset>
            </wp:positionV>
            <wp:extent cx="3581400" cy="127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F44E38A" w14:textId="77777777" w:rsidR="0006255E" w:rsidRPr="0039141A" w:rsidRDefault="0006255E">
      <w:pPr>
        <w:spacing w:line="373" w:lineRule="exact"/>
        <w:rPr>
          <w:sz w:val="20"/>
          <w:szCs w:val="20"/>
          <w:lang w:val="en-GB"/>
        </w:rPr>
      </w:pPr>
    </w:p>
    <w:p w14:paraId="70D9FF7E"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GEISTLICHE KRIEGSFÜHRUNG ERFORDERT GEISTLICHE WAFFEN</w:t>
      </w:r>
      <w:r w:rsidRPr="0039141A">
        <w:rPr>
          <w:rFonts w:ascii="Arial" w:eastAsia="Arial" w:hAnsi="Arial" w:cs="Arial"/>
          <w:b/>
          <w:bCs/>
          <w:color w:val="292526"/>
          <w:sz w:val="26"/>
          <w:szCs w:val="26"/>
          <w:lang w:val="en-GB"/>
        </w:rPr>
        <w:t>!</w:t>
      </w:r>
    </w:p>
    <w:p w14:paraId="762B8738" w14:textId="77777777" w:rsidR="00DB6C4C" w:rsidRDefault="00000000">
      <w:pPr>
        <w:spacing w:line="20" w:lineRule="exact"/>
        <w:rPr>
          <w:sz w:val="20"/>
          <w:szCs w:val="20"/>
          <w:lang w:val="en-GB"/>
        </w:rPr>
      </w:pPr>
      <w:r>
        <w:rPr>
          <w:noProof/>
          <w:sz w:val="20"/>
          <w:szCs w:val="20"/>
        </w:rPr>
        <w:drawing>
          <wp:anchor distT="0" distB="0" distL="114300" distR="114300" simplePos="0" relativeHeight="251536384" behindDoc="1" locked="0" layoutInCell="0" allowOverlap="1" wp14:anchorId="6DA6EA0E" wp14:editId="376E0D47">
            <wp:simplePos x="0" y="0"/>
            <wp:positionH relativeFrom="column">
              <wp:posOffset>290195</wp:posOffset>
            </wp:positionH>
            <wp:positionV relativeFrom="paragraph">
              <wp:posOffset>45085</wp:posOffset>
            </wp:positionV>
            <wp:extent cx="2976245" cy="127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
                    <a:srcRect/>
                    <a:stretch>
                      <a:fillRect/>
                    </a:stretch>
                  </pic:blipFill>
                  <pic:spPr bwMode="auto">
                    <a:xfrm>
                      <a:off x="0" y="0"/>
                      <a:ext cx="2976245" cy="12700"/>
                    </a:xfrm>
                    <a:prstGeom prst="rect">
                      <a:avLst/>
                    </a:prstGeom>
                    <a:noFill/>
                  </pic:spPr>
                </pic:pic>
              </a:graphicData>
            </a:graphic>
          </wp:anchor>
        </w:drawing>
      </w:r>
    </w:p>
    <w:p w14:paraId="7EEF78AF" w14:textId="77777777" w:rsidR="0006255E" w:rsidRPr="0039141A" w:rsidRDefault="0006255E">
      <w:pPr>
        <w:spacing w:line="181" w:lineRule="exact"/>
        <w:rPr>
          <w:sz w:val="20"/>
          <w:szCs w:val="20"/>
          <w:lang w:val="en-GB"/>
        </w:rPr>
      </w:pPr>
    </w:p>
    <w:p w14:paraId="43F5CFD4" w14:textId="77777777" w:rsidR="00DB6C4C" w:rsidRDefault="00000000">
      <w:pPr>
        <w:numPr>
          <w:ilvl w:val="0"/>
          <w:numId w:val="14"/>
        </w:numPr>
        <w:tabs>
          <w:tab w:val="left" w:pos="580"/>
        </w:tabs>
        <w:spacing w:line="236" w:lineRule="auto"/>
        <w:ind w:left="820" w:right="220" w:hanging="620"/>
        <w:jc w:val="right"/>
        <w:rPr>
          <w:rFonts w:eastAsia="Times New Roman"/>
          <w:color w:val="292526"/>
          <w:sz w:val="24"/>
          <w:szCs w:val="24"/>
          <w:lang w:val="en-GB"/>
        </w:rPr>
      </w:pPr>
      <w:r w:rsidRPr="0039141A">
        <w:rPr>
          <w:rFonts w:eastAsia="Times New Roman"/>
          <w:i/>
          <w:iCs/>
          <w:color w:val="292526"/>
          <w:sz w:val="24"/>
          <w:szCs w:val="24"/>
          <w:lang w:val="en-GB"/>
        </w:rPr>
        <w:t xml:space="preserve">Du musst die Verantwortung übernehmen und deine Autorität nutzen. </w:t>
      </w:r>
      <w:r w:rsidRPr="0039141A">
        <w:rPr>
          <w:rFonts w:eastAsia="Times New Roman"/>
          <w:color w:val="292526"/>
          <w:sz w:val="24"/>
          <w:szCs w:val="24"/>
          <w:lang w:val="en-GB"/>
        </w:rPr>
        <w:t>Webster's Wörterbuch definiert Autorität als 1)</w:t>
      </w:r>
    </w:p>
    <w:p w14:paraId="4832D467" w14:textId="77777777" w:rsidR="0006255E" w:rsidRPr="0039141A" w:rsidRDefault="0006255E">
      <w:pPr>
        <w:spacing w:line="3" w:lineRule="exact"/>
        <w:rPr>
          <w:sz w:val="20"/>
          <w:szCs w:val="20"/>
          <w:lang w:val="en-GB"/>
        </w:rPr>
      </w:pPr>
    </w:p>
    <w:p w14:paraId="610B4BD5" w14:textId="77777777" w:rsidR="00DB6C4C" w:rsidRDefault="00000000">
      <w:pPr>
        <w:ind w:left="580" w:right="220"/>
        <w:jc w:val="both"/>
        <w:rPr>
          <w:sz w:val="20"/>
          <w:szCs w:val="20"/>
          <w:lang w:val="en-GB"/>
        </w:rPr>
      </w:pPr>
      <w:r w:rsidRPr="0039141A">
        <w:rPr>
          <w:rFonts w:eastAsia="Times New Roman"/>
          <w:color w:val="292526"/>
          <w:sz w:val="24"/>
          <w:szCs w:val="24"/>
          <w:lang w:val="en-GB"/>
        </w:rPr>
        <w:t>"</w:t>
      </w:r>
      <w:proofErr w:type="gramStart"/>
      <w:r w:rsidRPr="0039141A">
        <w:rPr>
          <w:rFonts w:eastAsia="Times New Roman"/>
          <w:color w:val="292526"/>
          <w:sz w:val="24"/>
          <w:szCs w:val="24"/>
          <w:lang w:val="en-GB"/>
        </w:rPr>
        <w:t>die</w:t>
      </w:r>
      <w:proofErr w:type="gramEnd"/>
      <w:r w:rsidRPr="0039141A">
        <w:rPr>
          <w:rFonts w:eastAsia="Times New Roman"/>
          <w:color w:val="292526"/>
          <w:sz w:val="24"/>
          <w:szCs w:val="24"/>
          <w:lang w:val="en-GB"/>
        </w:rPr>
        <w:t xml:space="preserve"> Macht oder das Recht, Befehle zu erteilen, Maßnahmen zu ergreifen und 2) die Macht des Einflusses, die sich aus dem Wissen ergibt." Jesus sagt in Lukas 10:19: "Siehe, ich gebe euch Macht, zu zertreten Schlangen und Skorpione und alle Gewalt des Feindes, und nichts wird euch schaden."</w:t>
      </w:r>
    </w:p>
    <w:p w14:paraId="0969111C" w14:textId="77777777" w:rsidR="0006255E" w:rsidRPr="0039141A" w:rsidRDefault="0006255E">
      <w:pPr>
        <w:spacing w:line="384" w:lineRule="exact"/>
        <w:rPr>
          <w:sz w:val="20"/>
          <w:szCs w:val="20"/>
          <w:lang w:val="en-GB"/>
        </w:rPr>
      </w:pPr>
    </w:p>
    <w:p w14:paraId="1EC213C6" w14:textId="77777777" w:rsidR="00DB6C4C" w:rsidRDefault="00000000">
      <w:pPr>
        <w:numPr>
          <w:ilvl w:val="0"/>
          <w:numId w:val="15"/>
        </w:numPr>
        <w:tabs>
          <w:tab w:val="left" w:pos="580"/>
        </w:tabs>
        <w:spacing w:line="236" w:lineRule="auto"/>
        <w:ind w:left="580" w:right="220" w:hanging="380"/>
        <w:jc w:val="both"/>
        <w:rPr>
          <w:rFonts w:eastAsia="Times New Roman"/>
          <w:color w:val="292526"/>
          <w:sz w:val="24"/>
          <w:szCs w:val="24"/>
          <w:lang w:val="en-GB"/>
        </w:rPr>
      </w:pPr>
      <w:r w:rsidRPr="0039141A">
        <w:rPr>
          <w:rFonts w:eastAsia="Times New Roman"/>
          <w:i/>
          <w:iCs/>
          <w:color w:val="292526"/>
          <w:sz w:val="24"/>
          <w:szCs w:val="24"/>
          <w:lang w:val="en-GB"/>
        </w:rPr>
        <w:t xml:space="preserve">Du musst alle Sünden und Ungehorsamkeiten wirklich bereuen und um Vergebung bitten. Dann musst du </w:t>
      </w:r>
      <w:r w:rsidRPr="0039141A">
        <w:rPr>
          <w:rFonts w:eastAsia="Times New Roman"/>
          <w:color w:val="292526"/>
          <w:sz w:val="24"/>
          <w:szCs w:val="24"/>
          <w:lang w:val="en-GB"/>
        </w:rPr>
        <w:t xml:space="preserve">glauben, dass </w:t>
      </w:r>
      <w:r w:rsidRPr="0039141A">
        <w:rPr>
          <w:rFonts w:eastAsia="Times New Roman"/>
          <w:i/>
          <w:iCs/>
          <w:color w:val="292526"/>
          <w:sz w:val="24"/>
          <w:szCs w:val="24"/>
          <w:lang w:val="en-GB"/>
        </w:rPr>
        <w:t xml:space="preserve">du Vergebung erhältst und sie </w:t>
      </w:r>
      <w:r w:rsidRPr="0039141A">
        <w:rPr>
          <w:rFonts w:eastAsia="Times New Roman"/>
          <w:color w:val="292526"/>
          <w:sz w:val="24"/>
          <w:szCs w:val="24"/>
          <w:lang w:val="en-GB"/>
        </w:rPr>
        <w:t>annehmen</w:t>
      </w:r>
      <w:r w:rsidRPr="0039141A">
        <w:rPr>
          <w:rFonts w:eastAsia="Times New Roman"/>
          <w:i/>
          <w:iCs/>
          <w:color w:val="292526"/>
          <w:sz w:val="24"/>
          <w:szCs w:val="24"/>
          <w:lang w:val="en-GB"/>
        </w:rPr>
        <w:t>.</w:t>
      </w:r>
    </w:p>
    <w:p w14:paraId="167D5A0A" w14:textId="77777777" w:rsidR="0006255E" w:rsidRPr="0039141A" w:rsidRDefault="0006255E">
      <w:pPr>
        <w:spacing w:line="5" w:lineRule="exact"/>
        <w:rPr>
          <w:rFonts w:eastAsia="Times New Roman"/>
          <w:color w:val="292526"/>
          <w:sz w:val="24"/>
          <w:szCs w:val="24"/>
          <w:lang w:val="en-GB"/>
        </w:rPr>
      </w:pPr>
    </w:p>
    <w:p w14:paraId="61F3F391" w14:textId="77777777" w:rsidR="00DB6C4C" w:rsidRDefault="00000000">
      <w:pPr>
        <w:spacing w:line="237" w:lineRule="auto"/>
        <w:ind w:left="580" w:right="220" w:firstLine="240"/>
        <w:jc w:val="both"/>
        <w:rPr>
          <w:rFonts w:eastAsia="Times New Roman"/>
          <w:color w:val="292526"/>
          <w:sz w:val="24"/>
          <w:szCs w:val="24"/>
          <w:lang w:val="en-GB"/>
        </w:rPr>
      </w:pPr>
      <w:r w:rsidRPr="0039141A">
        <w:rPr>
          <w:rFonts w:eastAsia="Times New Roman"/>
          <w:color w:val="292526"/>
          <w:sz w:val="24"/>
          <w:szCs w:val="24"/>
          <w:lang w:val="en-GB"/>
        </w:rPr>
        <w:t>In 1. Johannes 1,9 heißt es: "Wenn wir unsere Sünden bekennen, ist er treu und gerecht, dass er uns die Sünden vergibt und uns reinigt von aller Ungerechtigkeit."</w:t>
      </w:r>
    </w:p>
    <w:p w14:paraId="66D3FBE2" w14:textId="77777777" w:rsidR="0006255E" w:rsidRPr="0039141A" w:rsidRDefault="0006255E">
      <w:pPr>
        <w:spacing w:line="126" w:lineRule="exact"/>
        <w:rPr>
          <w:rFonts w:eastAsia="Times New Roman"/>
          <w:color w:val="292526"/>
          <w:sz w:val="24"/>
          <w:szCs w:val="24"/>
          <w:lang w:val="en-GB"/>
        </w:rPr>
      </w:pPr>
    </w:p>
    <w:p w14:paraId="6D72F0C1" w14:textId="77777777" w:rsidR="00DB6C4C" w:rsidRDefault="00000000">
      <w:pPr>
        <w:numPr>
          <w:ilvl w:val="0"/>
          <w:numId w:val="15"/>
        </w:numPr>
        <w:tabs>
          <w:tab w:val="left" w:pos="580"/>
        </w:tabs>
        <w:spacing w:line="236" w:lineRule="auto"/>
        <w:ind w:left="820" w:right="220" w:hanging="620"/>
        <w:jc w:val="right"/>
        <w:rPr>
          <w:rFonts w:eastAsia="Times New Roman"/>
          <w:color w:val="292526"/>
          <w:sz w:val="24"/>
          <w:szCs w:val="24"/>
          <w:lang w:val="en-GB"/>
        </w:rPr>
      </w:pPr>
      <w:r w:rsidRPr="0039141A">
        <w:rPr>
          <w:rFonts w:eastAsia="Times New Roman"/>
          <w:i/>
          <w:iCs/>
          <w:color w:val="292526"/>
          <w:sz w:val="24"/>
          <w:szCs w:val="24"/>
          <w:lang w:val="en-GB"/>
        </w:rPr>
        <w:t xml:space="preserve">Du musst dich von allen Festungen und Flüchen lossagen. </w:t>
      </w:r>
      <w:r w:rsidRPr="0039141A">
        <w:rPr>
          <w:rFonts w:eastAsia="Times New Roman"/>
          <w:color w:val="292526"/>
          <w:sz w:val="24"/>
          <w:szCs w:val="24"/>
          <w:lang w:val="en-GB"/>
        </w:rPr>
        <w:t>In 2. Korinther 4,2 steht: "Wir aber haben</w:t>
      </w:r>
    </w:p>
    <w:p w14:paraId="6D8B0C47" w14:textId="77777777" w:rsidR="00DB6C4C" w:rsidRDefault="00000000">
      <w:pPr>
        <w:spacing w:line="238" w:lineRule="auto"/>
        <w:ind w:left="580"/>
        <w:rPr>
          <w:sz w:val="20"/>
          <w:szCs w:val="20"/>
          <w:lang w:val="en-GB"/>
        </w:rPr>
      </w:pPr>
      <w:r w:rsidRPr="0039141A">
        <w:rPr>
          <w:rFonts w:eastAsia="Times New Roman"/>
          <w:color w:val="292526"/>
          <w:sz w:val="24"/>
          <w:szCs w:val="24"/>
          <w:lang w:val="en-GB"/>
        </w:rPr>
        <w:t>den verborgenen Dingen der Schande entsagt. "</w:t>
      </w:r>
    </w:p>
    <w:p w14:paraId="0A62FCDA" w14:textId="77777777" w:rsidR="0006255E" w:rsidRPr="0039141A" w:rsidRDefault="0006255E">
      <w:pPr>
        <w:spacing w:line="126" w:lineRule="exact"/>
        <w:rPr>
          <w:sz w:val="20"/>
          <w:szCs w:val="20"/>
          <w:lang w:val="en-GB"/>
        </w:rPr>
      </w:pPr>
    </w:p>
    <w:p w14:paraId="128AF0D1" w14:textId="77777777" w:rsidR="00DB6C4C" w:rsidRDefault="00000000">
      <w:pPr>
        <w:numPr>
          <w:ilvl w:val="0"/>
          <w:numId w:val="16"/>
        </w:numPr>
        <w:tabs>
          <w:tab w:val="left" w:pos="580"/>
        </w:tabs>
        <w:spacing w:line="236" w:lineRule="auto"/>
        <w:ind w:left="820" w:right="220" w:hanging="620"/>
        <w:jc w:val="right"/>
        <w:rPr>
          <w:rFonts w:eastAsia="Times New Roman"/>
          <w:color w:val="292526"/>
          <w:sz w:val="24"/>
          <w:szCs w:val="24"/>
        </w:rPr>
      </w:pPr>
      <w:r w:rsidRPr="0039141A">
        <w:rPr>
          <w:rFonts w:eastAsia="Times New Roman"/>
          <w:i/>
          <w:iCs/>
          <w:color w:val="292526"/>
          <w:sz w:val="24"/>
          <w:szCs w:val="24"/>
          <w:lang w:val="en-GB"/>
        </w:rPr>
        <w:t xml:space="preserve">Du musst den Feind binden und ihn austreiben. </w:t>
      </w:r>
      <w:r>
        <w:rPr>
          <w:rFonts w:eastAsia="Times New Roman"/>
          <w:color w:val="292526"/>
          <w:sz w:val="24"/>
          <w:szCs w:val="24"/>
        </w:rPr>
        <w:t>In Matthäus 18:18 heißt es: "Was immer</w:t>
      </w:r>
    </w:p>
    <w:p w14:paraId="77454F8C" w14:textId="77777777" w:rsidR="0006255E" w:rsidRDefault="0006255E">
      <w:pPr>
        <w:spacing w:line="3" w:lineRule="exact"/>
        <w:rPr>
          <w:sz w:val="20"/>
          <w:szCs w:val="20"/>
        </w:rPr>
      </w:pPr>
    </w:p>
    <w:p w14:paraId="3909B4F5" w14:textId="77777777" w:rsidR="00DB6C4C" w:rsidRDefault="00000000">
      <w:pPr>
        <w:spacing w:line="237" w:lineRule="auto"/>
        <w:ind w:left="580" w:right="220"/>
        <w:jc w:val="both"/>
        <w:rPr>
          <w:sz w:val="20"/>
          <w:szCs w:val="20"/>
          <w:lang w:val="en-GB"/>
        </w:rPr>
      </w:pPr>
      <w:r w:rsidRPr="0039141A">
        <w:rPr>
          <w:rFonts w:eastAsia="Times New Roman"/>
          <w:color w:val="292526"/>
          <w:sz w:val="24"/>
          <w:szCs w:val="24"/>
          <w:lang w:val="en-GB"/>
        </w:rPr>
        <w:t>Was ihr auf Erden bindet, wird im Himmel gebunden sein, und was ihr auf Erden löst, wird im Himmel gelöst sein."</w:t>
      </w:r>
    </w:p>
    <w:p w14:paraId="446FE1A9" w14:textId="77777777" w:rsidR="0006255E" w:rsidRPr="0039141A" w:rsidRDefault="0006255E">
      <w:pPr>
        <w:spacing w:line="126" w:lineRule="exact"/>
        <w:rPr>
          <w:sz w:val="20"/>
          <w:szCs w:val="20"/>
          <w:lang w:val="en-GB"/>
        </w:rPr>
      </w:pPr>
    </w:p>
    <w:p w14:paraId="1330F540" w14:textId="77777777" w:rsidR="00DB6C4C" w:rsidRDefault="00000000">
      <w:pPr>
        <w:numPr>
          <w:ilvl w:val="0"/>
          <w:numId w:val="17"/>
        </w:numPr>
        <w:tabs>
          <w:tab w:val="left" w:pos="580"/>
        </w:tabs>
        <w:spacing w:line="235" w:lineRule="auto"/>
        <w:ind w:left="580" w:right="220" w:hanging="380"/>
        <w:rPr>
          <w:rFonts w:eastAsia="Times New Roman"/>
          <w:color w:val="292526"/>
          <w:sz w:val="24"/>
          <w:szCs w:val="24"/>
          <w:lang w:val="en-GB"/>
        </w:rPr>
      </w:pPr>
      <w:r w:rsidRPr="0039141A">
        <w:rPr>
          <w:rFonts w:eastAsia="Times New Roman"/>
          <w:i/>
          <w:iCs/>
          <w:color w:val="292526"/>
          <w:sz w:val="24"/>
          <w:szCs w:val="24"/>
          <w:lang w:val="en-GB"/>
        </w:rPr>
        <w:t>Visualisiere und verkünde, dass du das Blut Jesu auf dich und deine Familie anwendest.</w:t>
      </w:r>
    </w:p>
    <w:p w14:paraId="583D5E75" w14:textId="77777777" w:rsidR="00DB6C4C" w:rsidRDefault="00000000">
      <w:pPr>
        <w:spacing w:line="233" w:lineRule="auto"/>
        <w:ind w:left="580" w:right="220" w:firstLine="240"/>
        <w:jc w:val="both"/>
        <w:rPr>
          <w:rFonts w:eastAsia="Times New Roman"/>
          <w:color w:val="292526"/>
          <w:sz w:val="24"/>
          <w:szCs w:val="24"/>
          <w:lang w:val="en-GB"/>
        </w:rPr>
      </w:pPr>
      <w:r w:rsidRPr="0039141A">
        <w:rPr>
          <w:rFonts w:eastAsia="Times New Roman"/>
          <w:color w:val="292526"/>
          <w:sz w:val="24"/>
          <w:szCs w:val="24"/>
          <w:lang w:val="en-GB"/>
        </w:rPr>
        <w:t xml:space="preserve">"Denn alle haben gesündigt und verfehlen die Herrlichkeit Gottes. Sie sind gerechtfertigt aus seiner Gnade durch die Erlösung, die in Christus Jesus ist, den Gott eingesetzt hat als Sühne </w:t>
      </w:r>
      <w:r w:rsidRPr="0039141A">
        <w:rPr>
          <w:rFonts w:eastAsia="Times New Roman"/>
          <w:i/>
          <w:iCs/>
          <w:color w:val="292526"/>
          <w:sz w:val="24"/>
          <w:szCs w:val="24"/>
          <w:lang w:val="en-GB"/>
        </w:rPr>
        <w:t xml:space="preserve">durch </w:t>
      </w:r>
      <w:r w:rsidRPr="0039141A">
        <w:rPr>
          <w:rFonts w:eastAsia="Times New Roman"/>
          <w:i/>
          <w:iCs/>
          <w:color w:val="292526"/>
          <w:sz w:val="24"/>
          <w:szCs w:val="24"/>
          <w:lang w:val="en-GB"/>
        </w:rPr>
        <w:lastRenderedPageBreak/>
        <w:t xml:space="preserve">sein Blut, durch den Glauben, </w:t>
      </w:r>
      <w:r w:rsidRPr="0039141A">
        <w:rPr>
          <w:rFonts w:eastAsia="Times New Roman"/>
          <w:color w:val="292526"/>
          <w:sz w:val="24"/>
          <w:szCs w:val="24"/>
          <w:lang w:val="en-GB"/>
        </w:rPr>
        <w:t>zum Beweis seiner Gerechtigkeit" (Röm. 3:23-25, Hervorhebung hinzugefügt).</w:t>
      </w:r>
    </w:p>
    <w:p w14:paraId="455D8FE9" w14:textId="77777777" w:rsidR="0006255E" w:rsidRPr="0039141A" w:rsidRDefault="0006255E">
      <w:pPr>
        <w:rPr>
          <w:lang w:val="en-GB"/>
        </w:rPr>
        <w:sectPr w:rsidR="0006255E" w:rsidRPr="0039141A">
          <w:pgSz w:w="7920" w:h="12240"/>
          <w:pgMar w:top="733" w:right="1220" w:bottom="272" w:left="1100" w:header="0" w:footer="0" w:gutter="0"/>
          <w:cols w:space="720" w:equalWidth="0">
            <w:col w:w="5600"/>
          </w:cols>
        </w:sectPr>
      </w:pPr>
    </w:p>
    <w:p w14:paraId="3166BC94" w14:textId="77777777" w:rsidR="0006255E" w:rsidRPr="0039141A" w:rsidRDefault="0006255E">
      <w:pPr>
        <w:spacing w:line="283" w:lineRule="exact"/>
        <w:rPr>
          <w:sz w:val="20"/>
          <w:szCs w:val="20"/>
          <w:lang w:val="en-GB"/>
        </w:rPr>
      </w:pPr>
    </w:p>
    <w:p w14:paraId="4D5D58ED" w14:textId="77777777" w:rsidR="00DB6C4C" w:rsidRDefault="00000000">
      <w:pPr>
        <w:jc w:val="center"/>
        <w:rPr>
          <w:sz w:val="20"/>
          <w:szCs w:val="20"/>
          <w:lang w:val="en-GB"/>
        </w:rPr>
      </w:pPr>
      <w:r w:rsidRPr="0039141A">
        <w:rPr>
          <w:rFonts w:eastAsia="Times New Roman"/>
          <w:color w:val="292526"/>
          <w:sz w:val="28"/>
          <w:szCs w:val="28"/>
          <w:lang w:val="en-GB"/>
        </w:rPr>
        <w:t>42</w:t>
      </w:r>
    </w:p>
    <w:p w14:paraId="112949CD" w14:textId="77777777" w:rsidR="0006255E" w:rsidRPr="0039141A" w:rsidRDefault="0006255E">
      <w:pPr>
        <w:rPr>
          <w:lang w:val="en-GB"/>
        </w:rPr>
        <w:sectPr w:rsidR="0006255E" w:rsidRPr="0039141A">
          <w:type w:val="continuous"/>
          <w:pgSz w:w="7920" w:h="12240"/>
          <w:pgMar w:top="733" w:right="1220" w:bottom="272" w:left="1100" w:header="0" w:footer="0" w:gutter="0"/>
          <w:cols w:space="720" w:equalWidth="0">
            <w:col w:w="5600"/>
          </w:cols>
        </w:sectPr>
      </w:pPr>
    </w:p>
    <w:p w14:paraId="7800FECF" w14:textId="77777777" w:rsidR="00DB6C4C" w:rsidRDefault="00000000">
      <w:pPr>
        <w:jc w:val="center"/>
        <w:rPr>
          <w:sz w:val="20"/>
          <w:szCs w:val="20"/>
          <w:lang w:val="en-GB"/>
        </w:rPr>
      </w:pPr>
      <w:bookmarkStart w:id="59" w:name="page60"/>
      <w:bookmarkEnd w:id="59"/>
      <w:r w:rsidRPr="0039141A">
        <w:rPr>
          <w:rFonts w:ascii="Arial" w:eastAsia="Arial" w:hAnsi="Arial" w:cs="Arial"/>
          <w:i/>
          <w:iCs/>
          <w:color w:val="292526"/>
          <w:lang w:val="en-GB"/>
        </w:rPr>
        <w:lastRenderedPageBreak/>
        <w:t>Vertraute Geister</w:t>
      </w:r>
    </w:p>
    <w:p w14:paraId="593C3406" w14:textId="77777777" w:rsidR="00DB6C4C" w:rsidRDefault="00000000">
      <w:pPr>
        <w:spacing w:line="20" w:lineRule="exact"/>
        <w:rPr>
          <w:sz w:val="20"/>
          <w:szCs w:val="20"/>
          <w:lang w:val="en-GB"/>
        </w:rPr>
      </w:pPr>
      <w:r>
        <w:rPr>
          <w:noProof/>
          <w:sz w:val="20"/>
          <w:szCs w:val="20"/>
        </w:rPr>
        <w:drawing>
          <wp:anchor distT="0" distB="0" distL="114300" distR="114300" simplePos="0" relativeHeight="251538432" behindDoc="1" locked="0" layoutInCell="0" allowOverlap="1" wp14:anchorId="14002FBE" wp14:editId="6634426B">
            <wp:simplePos x="0" y="0"/>
            <wp:positionH relativeFrom="column">
              <wp:posOffset>0</wp:posOffset>
            </wp:positionH>
            <wp:positionV relativeFrom="paragraph">
              <wp:posOffset>22860</wp:posOffset>
            </wp:positionV>
            <wp:extent cx="3581400" cy="127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5A4A883" w14:textId="77777777" w:rsidR="0006255E" w:rsidRPr="0039141A" w:rsidRDefault="0006255E">
      <w:pPr>
        <w:spacing w:line="200" w:lineRule="exact"/>
        <w:rPr>
          <w:sz w:val="20"/>
          <w:szCs w:val="20"/>
          <w:lang w:val="en-GB"/>
        </w:rPr>
      </w:pPr>
    </w:p>
    <w:p w14:paraId="48E19DBA" w14:textId="77777777" w:rsidR="0006255E" w:rsidRPr="0039141A" w:rsidRDefault="0006255E">
      <w:pPr>
        <w:spacing w:line="202" w:lineRule="exact"/>
        <w:rPr>
          <w:sz w:val="20"/>
          <w:szCs w:val="20"/>
          <w:lang w:val="en-GB"/>
        </w:rPr>
      </w:pPr>
    </w:p>
    <w:p w14:paraId="126CD764"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In Kapitel 20, "Identifiziere die Hochburgen", werden viele Hochburgen und ihre Erscheinungsformen aufgelistet. Am Ende des Kapitels findest du Gebetsbeispiele, um Generationsflüche oder jede Art von Abhängigkeit zu brechen und Festungen zu zerreißen. Wenn der Heilige Geist dir zu irgendeinem Zeitpunkt in deinem Leben offenbart, dass etwas deinen christlichen Weg behindert, kannst du das folgende Beispielgebet verwenden, um alle Festungen zu brechen, die durch deine eigene Sünde oder deinen Ungehorsam entstanden sind. (Bete immer laut.)</w:t>
      </w:r>
    </w:p>
    <w:p w14:paraId="748FE39A" w14:textId="77777777" w:rsidR="0006255E" w:rsidRPr="0039141A" w:rsidRDefault="0006255E">
      <w:pPr>
        <w:spacing w:line="200" w:lineRule="exact"/>
        <w:rPr>
          <w:sz w:val="20"/>
          <w:szCs w:val="20"/>
          <w:lang w:val="en-GB"/>
        </w:rPr>
      </w:pPr>
    </w:p>
    <w:p w14:paraId="4F1B87B3" w14:textId="77777777" w:rsidR="0006255E" w:rsidRPr="0039141A" w:rsidRDefault="0006255E">
      <w:pPr>
        <w:spacing w:line="219" w:lineRule="exact"/>
        <w:rPr>
          <w:sz w:val="20"/>
          <w:szCs w:val="20"/>
          <w:lang w:val="en-GB"/>
        </w:rPr>
      </w:pPr>
    </w:p>
    <w:p w14:paraId="6E31C87F" w14:textId="77777777" w:rsidR="00DB6C4C" w:rsidRDefault="00000000">
      <w:pPr>
        <w:ind w:left="480"/>
        <w:rPr>
          <w:sz w:val="20"/>
          <w:szCs w:val="20"/>
          <w:lang w:val="en-GB"/>
        </w:rPr>
      </w:pPr>
      <w:r w:rsidRPr="0039141A">
        <w:rPr>
          <w:rFonts w:eastAsia="Times New Roman"/>
          <w:color w:val="292526"/>
          <w:lang w:val="en-GB"/>
        </w:rPr>
        <w:t>Himmlischer Vater,</w:t>
      </w:r>
    </w:p>
    <w:p w14:paraId="06E5B49D" w14:textId="77777777" w:rsidR="0006255E" w:rsidRPr="0039141A" w:rsidRDefault="0006255E">
      <w:pPr>
        <w:spacing w:line="147" w:lineRule="exact"/>
        <w:rPr>
          <w:sz w:val="20"/>
          <w:szCs w:val="20"/>
          <w:lang w:val="en-GB"/>
        </w:rPr>
      </w:pPr>
    </w:p>
    <w:p w14:paraId="354EA3E8" w14:textId="77777777" w:rsidR="00DB6C4C" w:rsidRDefault="00000000">
      <w:pPr>
        <w:ind w:left="480"/>
        <w:rPr>
          <w:sz w:val="20"/>
          <w:szCs w:val="20"/>
          <w:lang w:val="en-GB"/>
        </w:rPr>
      </w:pPr>
      <w:r w:rsidRPr="0039141A">
        <w:rPr>
          <w:rFonts w:eastAsia="Times New Roman"/>
          <w:color w:val="292526"/>
          <w:lang w:val="en-GB"/>
        </w:rPr>
        <w:t>Ich bitte um Vergebung für ____________________,</w:t>
      </w:r>
    </w:p>
    <w:p w14:paraId="24F2CFF4" w14:textId="77777777" w:rsidR="0006255E" w:rsidRPr="0039141A" w:rsidRDefault="0006255E">
      <w:pPr>
        <w:spacing w:line="27" w:lineRule="exact"/>
        <w:rPr>
          <w:sz w:val="20"/>
          <w:szCs w:val="20"/>
          <w:lang w:val="en-GB"/>
        </w:rPr>
      </w:pPr>
    </w:p>
    <w:p w14:paraId="122080DC" w14:textId="77777777" w:rsidR="00DB6C4C" w:rsidRDefault="00000000">
      <w:pPr>
        <w:ind w:left="480"/>
        <w:rPr>
          <w:sz w:val="20"/>
          <w:szCs w:val="20"/>
          <w:lang w:val="en-GB"/>
        </w:rPr>
      </w:pPr>
      <w:r w:rsidRPr="0039141A">
        <w:rPr>
          <w:rFonts w:eastAsia="Times New Roman"/>
          <w:color w:val="292526"/>
          <w:lang w:val="en-GB"/>
        </w:rPr>
        <w:t>_______________, _______________ (nenne einen beliebigen und</w:t>
      </w:r>
    </w:p>
    <w:p w14:paraId="03FC3AC3" w14:textId="77777777" w:rsidR="0006255E" w:rsidRPr="0039141A" w:rsidRDefault="0006255E">
      <w:pPr>
        <w:spacing w:line="27" w:lineRule="exact"/>
        <w:rPr>
          <w:sz w:val="20"/>
          <w:szCs w:val="20"/>
          <w:lang w:val="en-GB"/>
        </w:rPr>
      </w:pPr>
    </w:p>
    <w:p w14:paraId="7E66FF36" w14:textId="77777777" w:rsidR="00DB6C4C" w:rsidRDefault="00000000">
      <w:pPr>
        <w:ind w:left="480"/>
        <w:rPr>
          <w:sz w:val="20"/>
          <w:szCs w:val="20"/>
          <w:lang w:val="en-GB"/>
        </w:rPr>
      </w:pPr>
      <w:r w:rsidRPr="0039141A">
        <w:rPr>
          <w:rFonts w:eastAsia="Times New Roman"/>
          <w:color w:val="292526"/>
          <w:lang w:val="en-GB"/>
        </w:rPr>
        <w:t>alle Sünden oder Ungehorsam) in meinem Leben.</w:t>
      </w:r>
    </w:p>
    <w:p w14:paraId="5059B98C" w14:textId="77777777" w:rsidR="0006255E" w:rsidRPr="0039141A" w:rsidRDefault="0006255E">
      <w:pPr>
        <w:spacing w:line="200" w:lineRule="exact"/>
        <w:rPr>
          <w:sz w:val="20"/>
          <w:szCs w:val="20"/>
          <w:lang w:val="en-GB"/>
        </w:rPr>
      </w:pPr>
    </w:p>
    <w:p w14:paraId="1D2FFE50" w14:textId="77777777" w:rsidR="0006255E" w:rsidRPr="0039141A" w:rsidRDefault="0006255E">
      <w:pPr>
        <w:spacing w:line="347" w:lineRule="exact"/>
        <w:rPr>
          <w:sz w:val="20"/>
          <w:szCs w:val="20"/>
          <w:lang w:val="en-GB"/>
        </w:rPr>
      </w:pPr>
    </w:p>
    <w:p w14:paraId="553BFD5B" w14:textId="77777777" w:rsidR="00DB6C4C" w:rsidRDefault="00000000">
      <w:pPr>
        <w:ind w:left="480"/>
        <w:rPr>
          <w:sz w:val="20"/>
          <w:szCs w:val="20"/>
          <w:lang w:val="en-GB"/>
        </w:rPr>
      </w:pPr>
      <w:r w:rsidRPr="0039141A">
        <w:rPr>
          <w:rFonts w:eastAsia="Times New Roman"/>
          <w:color w:val="292526"/>
          <w:lang w:val="en-GB"/>
        </w:rPr>
        <w:t>Ich bereue _______________, _______________,</w:t>
      </w:r>
    </w:p>
    <w:p w14:paraId="79737208" w14:textId="77777777" w:rsidR="0006255E" w:rsidRPr="0039141A" w:rsidRDefault="0006255E">
      <w:pPr>
        <w:spacing w:line="27" w:lineRule="exact"/>
        <w:rPr>
          <w:sz w:val="20"/>
          <w:szCs w:val="20"/>
          <w:lang w:val="en-GB"/>
        </w:rPr>
      </w:pPr>
    </w:p>
    <w:p w14:paraId="5CEAA546" w14:textId="77777777" w:rsidR="00DB6C4C" w:rsidRDefault="00000000">
      <w:pPr>
        <w:ind w:left="480"/>
        <w:rPr>
          <w:sz w:val="20"/>
          <w:szCs w:val="20"/>
          <w:lang w:val="en-GB"/>
        </w:rPr>
      </w:pPr>
      <w:r w:rsidRPr="0039141A">
        <w:rPr>
          <w:rFonts w:eastAsia="Times New Roman"/>
          <w:color w:val="292526"/>
          <w:lang w:val="en-GB"/>
        </w:rPr>
        <w:t>_______________ (diese Sünden oder Ungehorsam). I</w:t>
      </w:r>
    </w:p>
    <w:p w14:paraId="30D35EC0" w14:textId="77777777" w:rsidR="0006255E" w:rsidRPr="0039141A" w:rsidRDefault="0006255E">
      <w:pPr>
        <w:spacing w:line="31" w:lineRule="exact"/>
        <w:rPr>
          <w:sz w:val="20"/>
          <w:szCs w:val="20"/>
          <w:lang w:val="en-GB"/>
        </w:rPr>
      </w:pPr>
    </w:p>
    <w:p w14:paraId="37E6A9F1"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Ich übernehme die Verantwortung und nutze meine Autorität als wiedergeborener Gläubiger. Ich binde den Feind (Satan und alle Mächte des Bösen) und vertreibe ihn aus meinem Leben. Ich wende das Blut Jesu (visualisiere die Bedeckung und die Macht des Blutes) auf mich, meine Familie, mein Haus, meine Autos usw. an. Ich bete in Jesu Namen. Amen.</w:t>
      </w:r>
    </w:p>
    <w:p w14:paraId="27125340"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051089C8" w14:textId="77777777" w:rsidR="0006255E" w:rsidRPr="0039141A" w:rsidRDefault="0006255E">
      <w:pPr>
        <w:spacing w:line="200" w:lineRule="exact"/>
        <w:rPr>
          <w:sz w:val="20"/>
          <w:szCs w:val="20"/>
          <w:lang w:val="en-GB"/>
        </w:rPr>
      </w:pPr>
    </w:p>
    <w:p w14:paraId="668274BA" w14:textId="77777777" w:rsidR="0006255E" w:rsidRPr="0039141A" w:rsidRDefault="0006255E">
      <w:pPr>
        <w:spacing w:line="200" w:lineRule="exact"/>
        <w:rPr>
          <w:sz w:val="20"/>
          <w:szCs w:val="20"/>
          <w:lang w:val="en-GB"/>
        </w:rPr>
      </w:pPr>
    </w:p>
    <w:p w14:paraId="35C4F0D1" w14:textId="77777777" w:rsidR="0006255E" w:rsidRPr="0039141A" w:rsidRDefault="0006255E">
      <w:pPr>
        <w:spacing w:line="200" w:lineRule="exact"/>
        <w:rPr>
          <w:sz w:val="20"/>
          <w:szCs w:val="20"/>
          <w:lang w:val="en-GB"/>
        </w:rPr>
      </w:pPr>
    </w:p>
    <w:p w14:paraId="5F575552" w14:textId="77777777" w:rsidR="0006255E" w:rsidRPr="0039141A" w:rsidRDefault="0006255E">
      <w:pPr>
        <w:spacing w:line="200" w:lineRule="exact"/>
        <w:rPr>
          <w:sz w:val="20"/>
          <w:szCs w:val="20"/>
          <w:lang w:val="en-GB"/>
        </w:rPr>
      </w:pPr>
    </w:p>
    <w:p w14:paraId="34710AFF" w14:textId="77777777" w:rsidR="0006255E" w:rsidRPr="0039141A" w:rsidRDefault="0006255E">
      <w:pPr>
        <w:spacing w:line="200" w:lineRule="exact"/>
        <w:rPr>
          <w:sz w:val="20"/>
          <w:szCs w:val="20"/>
          <w:lang w:val="en-GB"/>
        </w:rPr>
      </w:pPr>
    </w:p>
    <w:p w14:paraId="6FBFBB2A" w14:textId="77777777" w:rsidR="0006255E" w:rsidRPr="0039141A" w:rsidRDefault="0006255E">
      <w:pPr>
        <w:spacing w:line="200" w:lineRule="exact"/>
        <w:rPr>
          <w:sz w:val="20"/>
          <w:szCs w:val="20"/>
          <w:lang w:val="en-GB"/>
        </w:rPr>
      </w:pPr>
    </w:p>
    <w:p w14:paraId="297C34FE" w14:textId="77777777" w:rsidR="0006255E" w:rsidRPr="0039141A" w:rsidRDefault="0006255E">
      <w:pPr>
        <w:spacing w:line="200" w:lineRule="exact"/>
        <w:rPr>
          <w:sz w:val="20"/>
          <w:szCs w:val="20"/>
          <w:lang w:val="en-GB"/>
        </w:rPr>
      </w:pPr>
    </w:p>
    <w:p w14:paraId="1D09BC22" w14:textId="77777777" w:rsidR="0006255E" w:rsidRPr="0039141A" w:rsidRDefault="0006255E">
      <w:pPr>
        <w:spacing w:line="200" w:lineRule="exact"/>
        <w:rPr>
          <w:sz w:val="20"/>
          <w:szCs w:val="20"/>
          <w:lang w:val="en-GB"/>
        </w:rPr>
      </w:pPr>
    </w:p>
    <w:p w14:paraId="19831F3F" w14:textId="77777777" w:rsidR="0006255E" w:rsidRPr="0039141A" w:rsidRDefault="0006255E">
      <w:pPr>
        <w:spacing w:line="200" w:lineRule="exact"/>
        <w:rPr>
          <w:sz w:val="20"/>
          <w:szCs w:val="20"/>
          <w:lang w:val="en-GB"/>
        </w:rPr>
      </w:pPr>
    </w:p>
    <w:p w14:paraId="565284E2" w14:textId="77777777" w:rsidR="0006255E" w:rsidRPr="0039141A" w:rsidRDefault="0006255E">
      <w:pPr>
        <w:spacing w:line="200" w:lineRule="exact"/>
        <w:rPr>
          <w:sz w:val="20"/>
          <w:szCs w:val="20"/>
          <w:lang w:val="en-GB"/>
        </w:rPr>
      </w:pPr>
    </w:p>
    <w:p w14:paraId="36C0B981" w14:textId="77777777" w:rsidR="0006255E" w:rsidRPr="0039141A" w:rsidRDefault="0006255E">
      <w:pPr>
        <w:spacing w:line="200" w:lineRule="exact"/>
        <w:rPr>
          <w:sz w:val="20"/>
          <w:szCs w:val="20"/>
          <w:lang w:val="en-GB"/>
        </w:rPr>
      </w:pPr>
    </w:p>
    <w:p w14:paraId="1A9956D1" w14:textId="77777777" w:rsidR="0006255E" w:rsidRPr="0039141A" w:rsidRDefault="0006255E">
      <w:pPr>
        <w:spacing w:line="200" w:lineRule="exact"/>
        <w:rPr>
          <w:sz w:val="20"/>
          <w:szCs w:val="20"/>
          <w:lang w:val="en-GB"/>
        </w:rPr>
      </w:pPr>
    </w:p>
    <w:p w14:paraId="07A4584F" w14:textId="77777777" w:rsidR="0006255E" w:rsidRPr="0039141A" w:rsidRDefault="0006255E">
      <w:pPr>
        <w:spacing w:line="351" w:lineRule="exact"/>
        <w:rPr>
          <w:sz w:val="20"/>
          <w:szCs w:val="20"/>
          <w:lang w:val="en-GB"/>
        </w:rPr>
      </w:pPr>
    </w:p>
    <w:p w14:paraId="46DC9402" w14:textId="77777777" w:rsidR="00DB6C4C" w:rsidRDefault="00000000">
      <w:pPr>
        <w:jc w:val="center"/>
        <w:rPr>
          <w:sz w:val="20"/>
          <w:szCs w:val="20"/>
          <w:lang w:val="en-GB"/>
        </w:rPr>
      </w:pPr>
      <w:r w:rsidRPr="0039141A">
        <w:rPr>
          <w:rFonts w:eastAsia="Times New Roman"/>
          <w:color w:val="292526"/>
          <w:sz w:val="28"/>
          <w:szCs w:val="28"/>
          <w:lang w:val="en-GB"/>
        </w:rPr>
        <w:t>43</w:t>
      </w:r>
    </w:p>
    <w:p w14:paraId="1726EB3E"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4B1B6D2F" w14:textId="77777777" w:rsidR="00DB6C4C" w:rsidRDefault="00000000">
      <w:pPr>
        <w:jc w:val="center"/>
        <w:rPr>
          <w:sz w:val="20"/>
          <w:szCs w:val="20"/>
          <w:lang w:val="en-GB"/>
        </w:rPr>
      </w:pPr>
      <w:bookmarkStart w:id="60" w:name="page61"/>
      <w:bookmarkEnd w:id="60"/>
      <w:r w:rsidRPr="0039141A">
        <w:rPr>
          <w:rFonts w:eastAsia="Times New Roman"/>
          <w:color w:val="292526"/>
          <w:sz w:val="36"/>
          <w:szCs w:val="36"/>
          <w:lang w:val="en-GB"/>
        </w:rPr>
        <w:lastRenderedPageBreak/>
        <w:t>Neuntes Kapitel</w:t>
      </w:r>
    </w:p>
    <w:p w14:paraId="76387EBC" w14:textId="77777777" w:rsidR="00DB6C4C" w:rsidRDefault="00000000">
      <w:pPr>
        <w:spacing w:line="20" w:lineRule="exact"/>
        <w:rPr>
          <w:sz w:val="20"/>
          <w:szCs w:val="20"/>
          <w:lang w:val="en-GB"/>
        </w:rPr>
      </w:pPr>
      <w:r>
        <w:rPr>
          <w:noProof/>
          <w:sz w:val="20"/>
          <w:szCs w:val="20"/>
        </w:rPr>
        <w:drawing>
          <wp:anchor distT="0" distB="0" distL="114300" distR="114300" simplePos="0" relativeHeight="251540480" behindDoc="1" locked="0" layoutInCell="0" allowOverlap="1" wp14:anchorId="7DE4FE20" wp14:editId="54F60A1C">
            <wp:simplePos x="0" y="0"/>
            <wp:positionH relativeFrom="column">
              <wp:posOffset>0</wp:posOffset>
            </wp:positionH>
            <wp:positionV relativeFrom="paragraph">
              <wp:posOffset>326390</wp:posOffset>
            </wp:positionV>
            <wp:extent cx="3505200" cy="508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7062EA41" w14:textId="77777777" w:rsidR="0006255E" w:rsidRPr="0039141A" w:rsidRDefault="0006255E">
      <w:pPr>
        <w:spacing w:line="200" w:lineRule="exact"/>
        <w:rPr>
          <w:sz w:val="20"/>
          <w:szCs w:val="20"/>
          <w:lang w:val="en-GB"/>
        </w:rPr>
      </w:pPr>
    </w:p>
    <w:p w14:paraId="1DC1B87A" w14:textId="77777777" w:rsidR="0006255E" w:rsidRPr="0039141A" w:rsidRDefault="0006255E">
      <w:pPr>
        <w:spacing w:line="200" w:lineRule="exact"/>
        <w:rPr>
          <w:sz w:val="20"/>
          <w:szCs w:val="20"/>
          <w:lang w:val="en-GB"/>
        </w:rPr>
      </w:pPr>
    </w:p>
    <w:p w14:paraId="2BCED359" w14:textId="77777777" w:rsidR="0006255E" w:rsidRPr="0039141A" w:rsidRDefault="0006255E">
      <w:pPr>
        <w:spacing w:line="200" w:lineRule="exact"/>
        <w:rPr>
          <w:sz w:val="20"/>
          <w:szCs w:val="20"/>
          <w:lang w:val="en-GB"/>
        </w:rPr>
      </w:pPr>
    </w:p>
    <w:p w14:paraId="388ECB8F" w14:textId="77777777" w:rsidR="0006255E" w:rsidRPr="0039141A" w:rsidRDefault="0006255E">
      <w:pPr>
        <w:spacing w:line="200" w:lineRule="exact"/>
        <w:rPr>
          <w:sz w:val="20"/>
          <w:szCs w:val="20"/>
          <w:lang w:val="en-GB"/>
        </w:rPr>
      </w:pPr>
    </w:p>
    <w:p w14:paraId="5923F8B3" w14:textId="77777777" w:rsidR="0006255E" w:rsidRPr="0039141A" w:rsidRDefault="0006255E">
      <w:pPr>
        <w:spacing w:line="200" w:lineRule="exact"/>
        <w:rPr>
          <w:sz w:val="20"/>
          <w:szCs w:val="20"/>
          <w:lang w:val="en-GB"/>
        </w:rPr>
      </w:pPr>
    </w:p>
    <w:p w14:paraId="5408DD5E" w14:textId="77777777" w:rsidR="0006255E" w:rsidRPr="0039141A" w:rsidRDefault="0006255E">
      <w:pPr>
        <w:spacing w:line="342" w:lineRule="exact"/>
        <w:rPr>
          <w:sz w:val="20"/>
          <w:szCs w:val="20"/>
          <w:lang w:val="en-GB"/>
        </w:rPr>
      </w:pPr>
    </w:p>
    <w:p w14:paraId="73214007" w14:textId="77777777" w:rsidR="00DB6C4C" w:rsidRDefault="00000000">
      <w:pPr>
        <w:ind w:left="1160"/>
        <w:rPr>
          <w:sz w:val="20"/>
          <w:szCs w:val="20"/>
          <w:lang w:val="en-GB"/>
        </w:rPr>
      </w:pPr>
      <w:r w:rsidRPr="0039141A">
        <w:rPr>
          <w:rFonts w:eastAsia="Times New Roman"/>
          <w:color w:val="292526"/>
          <w:sz w:val="58"/>
          <w:szCs w:val="58"/>
          <w:lang w:val="en-GB"/>
        </w:rPr>
        <w:t>Falsche Propheten und</w:t>
      </w:r>
    </w:p>
    <w:p w14:paraId="5DA2476D" w14:textId="77777777" w:rsidR="0006255E" w:rsidRPr="0039141A" w:rsidRDefault="0006255E">
      <w:pPr>
        <w:spacing w:line="3" w:lineRule="exact"/>
        <w:rPr>
          <w:sz w:val="20"/>
          <w:szCs w:val="20"/>
          <w:lang w:val="en-GB"/>
        </w:rPr>
      </w:pPr>
    </w:p>
    <w:p w14:paraId="359AF63E" w14:textId="77777777" w:rsidR="00DB6C4C" w:rsidRDefault="00000000">
      <w:pPr>
        <w:ind w:left="1240"/>
        <w:rPr>
          <w:sz w:val="20"/>
          <w:szCs w:val="20"/>
          <w:lang w:val="en-GB"/>
        </w:rPr>
      </w:pPr>
      <w:r w:rsidRPr="0039141A">
        <w:rPr>
          <w:rFonts w:eastAsia="Times New Roman"/>
          <w:color w:val="292526"/>
          <w:sz w:val="58"/>
          <w:szCs w:val="58"/>
          <w:lang w:val="en-GB"/>
        </w:rPr>
        <w:t>Falsche Prophezeiungen</w:t>
      </w:r>
    </w:p>
    <w:p w14:paraId="14E5739B" w14:textId="77777777" w:rsidR="00DB6C4C" w:rsidRDefault="00000000">
      <w:pPr>
        <w:spacing w:line="20" w:lineRule="exact"/>
        <w:rPr>
          <w:sz w:val="20"/>
          <w:szCs w:val="20"/>
          <w:lang w:val="en-GB"/>
        </w:rPr>
      </w:pPr>
      <w:r>
        <w:rPr>
          <w:noProof/>
          <w:sz w:val="20"/>
          <w:szCs w:val="20"/>
        </w:rPr>
        <w:drawing>
          <wp:anchor distT="0" distB="0" distL="114300" distR="114300" simplePos="0" relativeHeight="251542528" behindDoc="1" locked="0" layoutInCell="0" allowOverlap="1" wp14:anchorId="7DEEB101" wp14:editId="49097597">
            <wp:simplePos x="0" y="0"/>
            <wp:positionH relativeFrom="column">
              <wp:posOffset>-173990</wp:posOffset>
            </wp:positionH>
            <wp:positionV relativeFrom="paragraph">
              <wp:posOffset>223520</wp:posOffset>
            </wp:positionV>
            <wp:extent cx="850900" cy="87630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
                    <a:srcRect/>
                    <a:stretch>
                      <a:fillRect/>
                    </a:stretch>
                  </pic:blipFill>
                  <pic:spPr bwMode="auto">
                    <a:xfrm>
                      <a:off x="0" y="0"/>
                      <a:ext cx="850900" cy="876300"/>
                    </a:xfrm>
                    <a:prstGeom prst="rect">
                      <a:avLst/>
                    </a:prstGeom>
                    <a:noFill/>
                  </pic:spPr>
                </pic:pic>
              </a:graphicData>
            </a:graphic>
          </wp:anchor>
        </w:drawing>
      </w:r>
    </w:p>
    <w:p w14:paraId="4190B4EF" w14:textId="77777777" w:rsidR="0006255E" w:rsidRPr="0039141A" w:rsidRDefault="0006255E">
      <w:pPr>
        <w:spacing w:line="200" w:lineRule="exact"/>
        <w:rPr>
          <w:sz w:val="20"/>
          <w:szCs w:val="20"/>
          <w:lang w:val="en-GB"/>
        </w:rPr>
      </w:pPr>
    </w:p>
    <w:p w14:paraId="677A146E" w14:textId="77777777" w:rsidR="0006255E" w:rsidRPr="0039141A" w:rsidRDefault="0006255E">
      <w:pPr>
        <w:spacing w:line="200" w:lineRule="exact"/>
        <w:rPr>
          <w:sz w:val="20"/>
          <w:szCs w:val="20"/>
          <w:lang w:val="en-GB"/>
        </w:rPr>
      </w:pPr>
    </w:p>
    <w:p w14:paraId="516EB779" w14:textId="77777777" w:rsidR="0006255E" w:rsidRPr="0039141A" w:rsidRDefault="0006255E">
      <w:pPr>
        <w:spacing w:line="200" w:lineRule="exact"/>
        <w:rPr>
          <w:sz w:val="20"/>
          <w:szCs w:val="20"/>
          <w:lang w:val="en-GB"/>
        </w:rPr>
      </w:pPr>
    </w:p>
    <w:p w14:paraId="1F816BEF" w14:textId="77777777" w:rsidR="0006255E" w:rsidRPr="0039141A" w:rsidRDefault="0006255E">
      <w:pPr>
        <w:spacing w:line="297" w:lineRule="exact"/>
        <w:rPr>
          <w:sz w:val="20"/>
          <w:szCs w:val="20"/>
          <w:lang w:val="en-GB"/>
        </w:rPr>
      </w:pPr>
    </w:p>
    <w:p w14:paraId="43167489" w14:textId="77777777" w:rsidR="00DB6C4C" w:rsidRDefault="00000000">
      <w:pPr>
        <w:ind w:left="1120"/>
        <w:rPr>
          <w:sz w:val="20"/>
          <w:szCs w:val="20"/>
          <w:lang w:val="en-GB"/>
        </w:rPr>
      </w:pPr>
      <w:r w:rsidRPr="0039141A">
        <w:rPr>
          <w:rFonts w:eastAsia="Times New Roman"/>
          <w:color w:val="292526"/>
          <w:sz w:val="17"/>
          <w:szCs w:val="17"/>
          <w:lang w:val="en-GB"/>
        </w:rPr>
        <w:t>AS IST EIN FALSCHER PROPHET</w:t>
      </w:r>
      <w:r w:rsidRPr="0039141A">
        <w:rPr>
          <w:rFonts w:eastAsia="Times New Roman"/>
          <w:color w:val="292526"/>
          <w:sz w:val="26"/>
          <w:szCs w:val="26"/>
          <w:lang w:val="en-GB"/>
        </w:rPr>
        <w:t xml:space="preserve">? </w:t>
      </w:r>
      <w:r w:rsidRPr="0039141A">
        <w:rPr>
          <w:rFonts w:eastAsia="Times New Roman"/>
          <w:color w:val="292526"/>
          <w:sz w:val="17"/>
          <w:szCs w:val="17"/>
          <w:lang w:val="en-GB"/>
        </w:rPr>
        <w:t>ES IST EIN RELIGIÖSER</w:t>
      </w:r>
    </w:p>
    <w:p w14:paraId="4F8174E6" w14:textId="77777777" w:rsidR="0006255E" w:rsidRPr="0039141A" w:rsidRDefault="0006255E">
      <w:pPr>
        <w:spacing w:line="5" w:lineRule="exact"/>
        <w:rPr>
          <w:sz w:val="20"/>
          <w:szCs w:val="20"/>
          <w:lang w:val="en-GB"/>
        </w:rPr>
      </w:pPr>
    </w:p>
    <w:p w14:paraId="346E802F" w14:textId="77777777" w:rsidR="00DB6C4C" w:rsidRDefault="00000000">
      <w:pPr>
        <w:spacing w:line="239" w:lineRule="auto"/>
        <w:ind w:left="1120"/>
        <w:rPr>
          <w:sz w:val="20"/>
          <w:szCs w:val="20"/>
          <w:lang w:val="en-GB"/>
        </w:rPr>
      </w:pPr>
      <w:r w:rsidRPr="0039141A">
        <w:rPr>
          <w:rFonts w:eastAsia="Times New Roman"/>
          <w:color w:val="292526"/>
          <w:sz w:val="24"/>
          <w:szCs w:val="24"/>
          <w:lang w:val="en-GB"/>
        </w:rPr>
        <w:t>Hochstapler, ein Vorhersager, der Irrlehren und Lügen erzählt. Diese Art von Person ist</w:t>
      </w:r>
    </w:p>
    <w:p w14:paraId="0E3862BE" w14:textId="77777777" w:rsidR="0006255E" w:rsidRPr="0039141A" w:rsidRDefault="0006255E">
      <w:pPr>
        <w:spacing w:line="6" w:lineRule="exact"/>
        <w:rPr>
          <w:sz w:val="20"/>
          <w:szCs w:val="20"/>
          <w:lang w:val="en-GB"/>
        </w:rPr>
      </w:pPr>
    </w:p>
    <w:p w14:paraId="2430DA6F" w14:textId="77777777" w:rsidR="00DB6C4C" w:rsidRDefault="00000000">
      <w:pPr>
        <w:rPr>
          <w:sz w:val="20"/>
          <w:szCs w:val="20"/>
          <w:lang w:val="en-GB"/>
        </w:rPr>
      </w:pPr>
      <w:r w:rsidRPr="0039141A">
        <w:rPr>
          <w:rFonts w:eastAsia="Times New Roman"/>
          <w:color w:val="292526"/>
          <w:sz w:val="24"/>
          <w:szCs w:val="24"/>
          <w:lang w:val="en-GB"/>
        </w:rPr>
        <w:t>oft sehr glatt und trügerisch.</w:t>
      </w:r>
    </w:p>
    <w:p w14:paraId="01388BC6" w14:textId="77777777" w:rsidR="0006255E" w:rsidRPr="0039141A" w:rsidRDefault="0006255E">
      <w:pPr>
        <w:spacing w:line="3" w:lineRule="exact"/>
        <w:rPr>
          <w:sz w:val="20"/>
          <w:szCs w:val="20"/>
          <w:lang w:val="en-GB"/>
        </w:rPr>
      </w:pPr>
    </w:p>
    <w:p w14:paraId="7156EE4A"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Das Alte Testament spricht von falschen Propheten und auch im Neuen Testament werden wir mehrfach vor ihnen gewarnt. Jesus warnt uns in Matthäus 7:15-23 davor, falsche Propheten zu erkennen:</w:t>
      </w:r>
    </w:p>
    <w:p w14:paraId="2F00720A" w14:textId="77777777" w:rsidR="0006255E" w:rsidRPr="0039141A" w:rsidRDefault="0006255E">
      <w:pPr>
        <w:spacing w:line="142" w:lineRule="exact"/>
        <w:rPr>
          <w:sz w:val="20"/>
          <w:szCs w:val="20"/>
          <w:lang w:val="en-GB"/>
        </w:rPr>
      </w:pPr>
    </w:p>
    <w:p w14:paraId="3F23B0E4" w14:textId="77777777" w:rsidR="00DB6C4C" w:rsidRDefault="00000000">
      <w:pPr>
        <w:spacing w:line="257" w:lineRule="auto"/>
        <w:ind w:left="480" w:right="480"/>
        <w:jc w:val="both"/>
        <w:rPr>
          <w:sz w:val="20"/>
          <w:szCs w:val="20"/>
          <w:lang w:val="en-GB"/>
        </w:rPr>
      </w:pPr>
      <w:r w:rsidRPr="0039141A">
        <w:rPr>
          <w:rFonts w:eastAsia="Times New Roman"/>
          <w:color w:val="292526"/>
          <w:lang w:val="en-GB"/>
        </w:rPr>
        <w:t xml:space="preserve">Hütet euch vor den falschen Propheten, die in Schafskleidern zu euch kommen, aber in Wirklichkeit sind sie gefräßige Wölfe. Ihr werdet sie an ihren Früchten erkennen. Sammelt man Trauben von Dornensträuchern oder Feigen von Disteln? Jeder gute Baum bringt gute Früchte hervor, aber ein schlechter Baum bringt schlechte Früchte hervor. Ein guter Baum kann keine schlechten Früchte tragen, und ein schlechter Baum kann auch keine </w:t>
      </w:r>
      <w:r w:rsidRPr="0039141A">
        <w:rPr>
          <w:rFonts w:eastAsia="Times New Roman"/>
          <w:color w:val="292526"/>
          <w:lang w:val="en-GB"/>
        </w:rPr>
        <w:lastRenderedPageBreak/>
        <w:t>guten Früchte tragen. Jeder Baum, der keine guten Früchte trägt, wird abgehauen und ins Feuer geworfen. Deshalb werdet ihr sie an ihren Früchten erkennen.</w:t>
      </w:r>
    </w:p>
    <w:p w14:paraId="5745EAB3" w14:textId="77777777" w:rsidR="0006255E" w:rsidRPr="0039141A" w:rsidRDefault="0006255E">
      <w:pPr>
        <w:spacing w:line="5" w:lineRule="exact"/>
        <w:rPr>
          <w:sz w:val="20"/>
          <w:szCs w:val="20"/>
          <w:lang w:val="en-GB"/>
        </w:rPr>
      </w:pPr>
    </w:p>
    <w:p w14:paraId="3049C6FF" w14:textId="77777777" w:rsidR="00DB6C4C" w:rsidRDefault="00000000">
      <w:pPr>
        <w:ind w:left="720"/>
        <w:rPr>
          <w:sz w:val="20"/>
          <w:szCs w:val="20"/>
          <w:lang w:val="en-GB"/>
        </w:rPr>
      </w:pPr>
      <w:r w:rsidRPr="0039141A">
        <w:rPr>
          <w:rFonts w:eastAsia="Times New Roman"/>
          <w:color w:val="292526"/>
          <w:lang w:val="en-GB"/>
        </w:rPr>
        <w:t>Nicht jeder, der zu mir sagt: "Herr, Herr".</w:t>
      </w:r>
    </w:p>
    <w:p w14:paraId="1963E2AE" w14:textId="77777777" w:rsidR="0006255E" w:rsidRPr="0039141A" w:rsidRDefault="0006255E">
      <w:pPr>
        <w:rPr>
          <w:lang w:val="en-GB"/>
        </w:rPr>
        <w:sectPr w:rsidR="0006255E" w:rsidRPr="0039141A">
          <w:pgSz w:w="7920" w:h="12240"/>
          <w:pgMar w:top="1395" w:right="1200" w:bottom="272" w:left="1080" w:header="0" w:footer="0" w:gutter="0"/>
          <w:cols w:space="720" w:equalWidth="0">
            <w:col w:w="5640"/>
          </w:cols>
        </w:sectPr>
      </w:pPr>
    </w:p>
    <w:p w14:paraId="27FBEFF9" w14:textId="77777777" w:rsidR="0006255E" w:rsidRPr="0039141A" w:rsidRDefault="0006255E">
      <w:pPr>
        <w:spacing w:line="319" w:lineRule="exact"/>
        <w:rPr>
          <w:sz w:val="20"/>
          <w:szCs w:val="20"/>
          <w:lang w:val="en-GB"/>
        </w:rPr>
      </w:pPr>
    </w:p>
    <w:p w14:paraId="0731F73B" w14:textId="77777777" w:rsidR="00DB6C4C" w:rsidRDefault="00000000">
      <w:pPr>
        <w:jc w:val="center"/>
        <w:rPr>
          <w:sz w:val="20"/>
          <w:szCs w:val="20"/>
          <w:lang w:val="en-GB"/>
        </w:rPr>
      </w:pPr>
      <w:r w:rsidRPr="0039141A">
        <w:rPr>
          <w:rFonts w:eastAsia="Times New Roman"/>
          <w:color w:val="292526"/>
          <w:sz w:val="28"/>
          <w:szCs w:val="28"/>
          <w:lang w:val="en-GB"/>
        </w:rPr>
        <w:t>44</w:t>
      </w:r>
    </w:p>
    <w:p w14:paraId="22E648C2" w14:textId="77777777" w:rsidR="0006255E" w:rsidRPr="0039141A" w:rsidRDefault="0006255E">
      <w:pPr>
        <w:rPr>
          <w:lang w:val="en-GB"/>
        </w:rPr>
        <w:sectPr w:rsidR="0006255E" w:rsidRPr="0039141A">
          <w:type w:val="continuous"/>
          <w:pgSz w:w="7920" w:h="12240"/>
          <w:pgMar w:top="1395" w:right="1200" w:bottom="272" w:left="1080" w:header="0" w:footer="0" w:gutter="0"/>
          <w:cols w:space="720" w:equalWidth="0">
            <w:col w:w="5640"/>
          </w:cols>
        </w:sectPr>
      </w:pPr>
    </w:p>
    <w:p w14:paraId="77820866" w14:textId="77777777" w:rsidR="00DB6C4C" w:rsidRDefault="00000000">
      <w:pPr>
        <w:ind w:right="-19"/>
        <w:jc w:val="center"/>
        <w:rPr>
          <w:sz w:val="20"/>
          <w:szCs w:val="20"/>
          <w:lang w:val="en-GB"/>
        </w:rPr>
      </w:pPr>
      <w:bookmarkStart w:id="61" w:name="page62"/>
      <w:bookmarkEnd w:id="61"/>
      <w:r w:rsidRPr="0039141A">
        <w:rPr>
          <w:rFonts w:ascii="Arial" w:eastAsia="Arial" w:hAnsi="Arial" w:cs="Arial"/>
          <w:i/>
          <w:iCs/>
          <w:color w:val="292526"/>
          <w:sz w:val="21"/>
          <w:szCs w:val="21"/>
          <w:lang w:val="en-GB"/>
        </w:rPr>
        <w:lastRenderedPageBreak/>
        <w:t>Falsche Propheten und falsche Prophezeiungen</w:t>
      </w:r>
    </w:p>
    <w:p w14:paraId="52892DA9" w14:textId="77777777" w:rsidR="00DB6C4C" w:rsidRDefault="00000000">
      <w:pPr>
        <w:spacing w:line="20" w:lineRule="exact"/>
        <w:rPr>
          <w:sz w:val="20"/>
          <w:szCs w:val="20"/>
          <w:lang w:val="en-GB"/>
        </w:rPr>
      </w:pPr>
      <w:r>
        <w:rPr>
          <w:noProof/>
          <w:sz w:val="20"/>
          <w:szCs w:val="20"/>
        </w:rPr>
        <w:drawing>
          <wp:anchor distT="0" distB="0" distL="114300" distR="114300" simplePos="0" relativeHeight="251544576" behindDoc="1" locked="0" layoutInCell="0" allowOverlap="1" wp14:anchorId="0AF0F002" wp14:editId="58344182">
            <wp:simplePos x="0" y="0"/>
            <wp:positionH relativeFrom="column">
              <wp:posOffset>-139065</wp:posOffset>
            </wp:positionH>
            <wp:positionV relativeFrom="paragraph">
              <wp:posOffset>22860</wp:posOffset>
            </wp:positionV>
            <wp:extent cx="3581400" cy="127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3A988EE" w14:textId="77777777" w:rsidR="0006255E" w:rsidRPr="0039141A" w:rsidRDefault="0006255E">
      <w:pPr>
        <w:rPr>
          <w:lang w:val="en-GB"/>
        </w:rPr>
        <w:sectPr w:rsidR="0006255E" w:rsidRPr="0039141A">
          <w:pgSz w:w="7920" w:h="12240"/>
          <w:pgMar w:top="732" w:right="1320" w:bottom="272" w:left="1420" w:header="0" w:footer="0" w:gutter="0"/>
          <w:cols w:space="720" w:equalWidth="0">
            <w:col w:w="5180"/>
          </w:cols>
        </w:sectPr>
      </w:pPr>
    </w:p>
    <w:p w14:paraId="49F6F8D0" w14:textId="77777777" w:rsidR="0006255E" w:rsidRPr="0039141A" w:rsidRDefault="0006255E">
      <w:pPr>
        <w:spacing w:line="200" w:lineRule="exact"/>
        <w:rPr>
          <w:sz w:val="20"/>
          <w:szCs w:val="20"/>
          <w:lang w:val="en-GB"/>
        </w:rPr>
      </w:pPr>
    </w:p>
    <w:p w14:paraId="22B42233" w14:textId="77777777" w:rsidR="0006255E" w:rsidRPr="0039141A" w:rsidRDefault="0006255E">
      <w:pPr>
        <w:spacing w:line="226" w:lineRule="exact"/>
        <w:rPr>
          <w:sz w:val="20"/>
          <w:szCs w:val="20"/>
          <w:lang w:val="en-GB"/>
        </w:rPr>
      </w:pPr>
    </w:p>
    <w:p w14:paraId="7390C1CF" w14:textId="77777777" w:rsidR="00DB6C4C" w:rsidRDefault="00000000">
      <w:pPr>
        <w:spacing w:line="255" w:lineRule="auto"/>
        <w:ind w:left="260" w:right="240"/>
        <w:jc w:val="both"/>
        <w:rPr>
          <w:sz w:val="20"/>
          <w:szCs w:val="20"/>
          <w:lang w:val="en-GB"/>
        </w:rPr>
      </w:pPr>
      <w:r w:rsidRPr="0039141A">
        <w:rPr>
          <w:rFonts w:eastAsia="Times New Roman"/>
          <w:color w:val="292526"/>
          <w:lang w:val="en-GB"/>
        </w:rPr>
        <w:t>wird in das Reich der Himmel eingehen, sondern nur, wer den Willen meines Vaters im Himmel tut. Viele werden an jenem Tag zu mir sagen: "Herr, Herr, haben wir nicht in deinem Namen geweissagt, in deinem Namen Dämonen ausgetrieben und in deinem Namen viele Wunder getan? Und dann werde ich zu ihnen sagen: "Ich habe euch nie gekannt; weicht von mir, ihr, die ihr gesetzlos seid!"</w:t>
      </w:r>
    </w:p>
    <w:p w14:paraId="136826C0" w14:textId="77777777" w:rsidR="0006255E" w:rsidRPr="0039141A" w:rsidRDefault="0006255E">
      <w:pPr>
        <w:spacing w:line="365" w:lineRule="exact"/>
        <w:rPr>
          <w:sz w:val="20"/>
          <w:szCs w:val="20"/>
          <w:lang w:val="en-GB"/>
        </w:rPr>
      </w:pPr>
    </w:p>
    <w:p w14:paraId="1DA353AB" w14:textId="77777777" w:rsidR="00DB6C4C" w:rsidRDefault="00000000">
      <w:pPr>
        <w:ind w:left="20"/>
        <w:rPr>
          <w:sz w:val="20"/>
          <w:szCs w:val="20"/>
          <w:lang w:val="en-GB"/>
        </w:rPr>
      </w:pPr>
      <w:proofErr w:type="gramStart"/>
      <w:r w:rsidRPr="0039141A">
        <w:rPr>
          <w:rFonts w:eastAsia="Times New Roman"/>
          <w:color w:val="292526"/>
          <w:sz w:val="24"/>
          <w:szCs w:val="24"/>
          <w:lang w:val="en-GB"/>
        </w:rPr>
        <w:t>Jesus</w:t>
      </w:r>
      <w:proofErr w:type="gramEnd"/>
      <w:r w:rsidRPr="0039141A">
        <w:rPr>
          <w:rFonts w:eastAsia="Times New Roman"/>
          <w:color w:val="292526"/>
          <w:sz w:val="24"/>
          <w:szCs w:val="24"/>
          <w:lang w:val="en-GB"/>
        </w:rPr>
        <w:t xml:space="preserve"> hat hier mehrere Punkte deutlich hervorgehoben:</w:t>
      </w:r>
    </w:p>
    <w:p w14:paraId="1DCD7847" w14:textId="77777777" w:rsidR="0006255E" w:rsidRPr="0039141A" w:rsidRDefault="0006255E">
      <w:pPr>
        <w:spacing w:line="101" w:lineRule="exact"/>
        <w:rPr>
          <w:sz w:val="20"/>
          <w:szCs w:val="20"/>
          <w:lang w:val="en-GB"/>
        </w:rPr>
      </w:pPr>
    </w:p>
    <w:p w14:paraId="6E8BF543" w14:textId="77777777" w:rsidR="00DB6C4C" w:rsidRDefault="00000000">
      <w:pPr>
        <w:numPr>
          <w:ilvl w:val="0"/>
          <w:numId w:val="18"/>
        </w:numPr>
        <w:tabs>
          <w:tab w:val="left" w:pos="380"/>
        </w:tabs>
        <w:ind w:left="380" w:hanging="380"/>
        <w:jc w:val="both"/>
        <w:rPr>
          <w:rFonts w:eastAsia="Times New Roman"/>
          <w:color w:val="292526"/>
          <w:sz w:val="24"/>
          <w:szCs w:val="24"/>
          <w:lang w:val="en-GB"/>
        </w:rPr>
      </w:pPr>
      <w:r w:rsidRPr="0039141A">
        <w:rPr>
          <w:rFonts w:eastAsia="Times New Roman"/>
          <w:color w:val="292526"/>
          <w:sz w:val="24"/>
          <w:szCs w:val="24"/>
          <w:lang w:val="en-GB"/>
        </w:rPr>
        <w:t>In Vers 15 bezog sich Jesus auf Propheten, die den Herrn einst kannten, bevor die Bosheit sie verderbte. Das sind diejenigen, die (geistlich gesehen) sehr gefährlich sind, weil sie ihre Autoritätsposition ausnutzen und sich schamlos über den Willen Gottes hinwegsetzen.</w:t>
      </w:r>
    </w:p>
    <w:p w14:paraId="0A4CF165" w14:textId="77777777" w:rsidR="0006255E" w:rsidRPr="0039141A" w:rsidRDefault="0006255E">
      <w:pPr>
        <w:spacing w:line="252" w:lineRule="exact"/>
        <w:rPr>
          <w:rFonts w:eastAsia="Times New Roman"/>
          <w:color w:val="292526"/>
          <w:sz w:val="24"/>
          <w:szCs w:val="24"/>
          <w:lang w:val="en-GB"/>
        </w:rPr>
      </w:pPr>
    </w:p>
    <w:p w14:paraId="44D57274" w14:textId="77777777" w:rsidR="00DB6C4C" w:rsidRDefault="00000000">
      <w:pPr>
        <w:numPr>
          <w:ilvl w:val="0"/>
          <w:numId w:val="18"/>
        </w:numPr>
        <w:tabs>
          <w:tab w:val="left" w:pos="380"/>
        </w:tabs>
        <w:spacing w:line="236" w:lineRule="auto"/>
        <w:ind w:left="380" w:hanging="380"/>
        <w:jc w:val="both"/>
        <w:rPr>
          <w:rFonts w:eastAsia="Times New Roman"/>
          <w:color w:val="292526"/>
          <w:sz w:val="24"/>
          <w:szCs w:val="24"/>
          <w:lang w:val="en-GB"/>
        </w:rPr>
      </w:pPr>
      <w:r w:rsidRPr="0039141A">
        <w:rPr>
          <w:rFonts w:eastAsia="Times New Roman"/>
          <w:color w:val="292526"/>
          <w:sz w:val="24"/>
          <w:szCs w:val="24"/>
          <w:lang w:val="en-GB"/>
        </w:rPr>
        <w:t>Auch wenn diese falschen Propheten prophezeiten, Dämonen austrieben und viele Wunder im Namen Jesu taten, hatten sie vielleicht charakterliche Schwächen oder starke Bindungen in ihrem Leben, mit denen sie sich nie auseinandergesetzt haben, so dass sie dem Irrtum verfielen.</w:t>
      </w:r>
    </w:p>
    <w:p w14:paraId="4B949FE9" w14:textId="77777777" w:rsidR="0006255E" w:rsidRPr="0039141A" w:rsidRDefault="0006255E">
      <w:pPr>
        <w:spacing w:line="3" w:lineRule="exact"/>
        <w:rPr>
          <w:rFonts w:eastAsia="Times New Roman"/>
          <w:color w:val="292526"/>
          <w:sz w:val="24"/>
          <w:szCs w:val="24"/>
          <w:lang w:val="en-GB"/>
        </w:rPr>
      </w:pPr>
    </w:p>
    <w:p w14:paraId="1FC78A55" w14:textId="77777777" w:rsidR="00DB6C4C" w:rsidRDefault="00000000">
      <w:pPr>
        <w:numPr>
          <w:ilvl w:val="0"/>
          <w:numId w:val="18"/>
        </w:numPr>
        <w:tabs>
          <w:tab w:val="left" w:pos="380"/>
        </w:tabs>
        <w:ind w:left="380" w:hanging="380"/>
        <w:jc w:val="both"/>
        <w:rPr>
          <w:rFonts w:eastAsia="Times New Roman"/>
          <w:color w:val="292526"/>
          <w:sz w:val="24"/>
          <w:szCs w:val="24"/>
          <w:lang w:val="en-GB"/>
        </w:rPr>
      </w:pPr>
      <w:r w:rsidRPr="0039141A">
        <w:rPr>
          <w:rFonts w:eastAsia="Times New Roman"/>
          <w:color w:val="292526"/>
          <w:sz w:val="24"/>
          <w:szCs w:val="24"/>
          <w:lang w:val="en-GB"/>
        </w:rPr>
        <w:t>Jesus bezeichnete sie als Wölfe im Schafspelz. Du kannst dir sicher sein, dass es ziemlich ernst ist, wenn Jesus eine Person als Wolf oder Viper bezeichnet und unsere volle Aufmerksamkeit bekommen sollte. Er sagt, dass sie vielleicht wie Schafe aussehen und sich wie Schafe verhalten, aber sie sind keine Schafe. Er sagt, sie sind "innerlich gefräßig", was bedeutet, dass sie darauf aus sind, zu erpressen oder zu plündern. Anstatt der Herde etwas zu geben, wollen sie von der Herde nehmen.</w:t>
      </w:r>
    </w:p>
    <w:p w14:paraId="4512ACCE" w14:textId="77777777" w:rsidR="0006255E" w:rsidRPr="0039141A" w:rsidRDefault="0006255E">
      <w:pPr>
        <w:spacing w:line="236" w:lineRule="exact"/>
        <w:rPr>
          <w:rFonts w:eastAsia="Times New Roman"/>
          <w:color w:val="292526"/>
          <w:sz w:val="24"/>
          <w:szCs w:val="24"/>
          <w:lang w:val="en-GB"/>
        </w:rPr>
      </w:pPr>
    </w:p>
    <w:p w14:paraId="787C3113" w14:textId="77777777" w:rsidR="00DB6C4C" w:rsidRDefault="00000000">
      <w:pPr>
        <w:numPr>
          <w:ilvl w:val="0"/>
          <w:numId w:val="18"/>
        </w:numPr>
        <w:tabs>
          <w:tab w:val="left" w:pos="380"/>
        </w:tabs>
        <w:ind w:left="380" w:hanging="380"/>
        <w:jc w:val="both"/>
        <w:rPr>
          <w:rFonts w:eastAsia="Times New Roman"/>
          <w:color w:val="292526"/>
          <w:sz w:val="24"/>
          <w:szCs w:val="24"/>
          <w:lang w:val="en-GB"/>
        </w:rPr>
      </w:pPr>
      <w:r w:rsidRPr="0039141A">
        <w:rPr>
          <w:rFonts w:eastAsia="Times New Roman"/>
          <w:color w:val="292526"/>
          <w:sz w:val="24"/>
          <w:szCs w:val="24"/>
          <w:lang w:val="en-GB"/>
        </w:rPr>
        <w:lastRenderedPageBreak/>
        <w:t>Denke daran, dass du sie an ihren Früchten (Ergebnissen) erkennen wirst - oder daran, dass sie fehlen, ob sie gut oder schlecht sind.</w:t>
      </w:r>
    </w:p>
    <w:p w14:paraId="4F73A8BA" w14:textId="77777777" w:rsidR="0006255E" w:rsidRPr="0039141A" w:rsidRDefault="0006255E">
      <w:pPr>
        <w:rPr>
          <w:lang w:val="en-GB"/>
        </w:rPr>
        <w:sectPr w:rsidR="0006255E" w:rsidRPr="0039141A">
          <w:type w:val="continuous"/>
          <w:pgSz w:w="7920" w:h="12240"/>
          <w:pgMar w:top="732" w:right="1320" w:bottom="272" w:left="1420" w:header="0" w:footer="0" w:gutter="0"/>
          <w:cols w:space="720" w:equalWidth="0">
            <w:col w:w="5180"/>
          </w:cols>
        </w:sectPr>
      </w:pPr>
    </w:p>
    <w:p w14:paraId="231CC71B" w14:textId="77777777" w:rsidR="0006255E" w:rsidRPr="0039141A" w:rsidRDefault="0006255E">
      <w:pPr>
        <w:spacing w:line="200" w:lineRule="exact"/>
        <w:rPr>
          <w:sz w:val="20"/>
          <w:szCs w:val="20"/>
          <w:lang w:val="en-GB"/>
        </w:rPr>
      </w:pPr>
    </w:p>
    <w:p w14:paraId="220F20FD" w14:textId="77777777" w:rsidR="0006255E" w:rsidRPr="0039141A" w:rsidRDefault="0006255E">
      <w:pPr>
        <w:spacing w:line="322" w:lineRule="exact"/>
        <w:rPr>
          <w:sz w:val="20"/>
          <w:szCs w:val="20"/>
          <w:lang w:val="en-GB"/>
        </w:rPr>
      </w:pPr>
    </w:p>
    <w:p w14:paraId="39715D02" w14:textId="77777777" w:rsidR="00DB6C4C" w:rsidRDefault="00000000">
      <w:pPr>
        <w:ind w:right="-19"/>
        <w:jc w:val="center"/>
        <w:rPr>
          <w:sz w:val="20"/>
          <w:szCs w:val="20"/>
          <w:lang w:val="en-GB"/>
        </w:rPr>
      </w:pPr>
      <w:r w:rsidRPr="0039141A">
        <w:rPr>
          <w:rFonts w:eastAsia="Times New Roman"/>
          <w:color w:val="292526"/>
          <w:sz w:val="28"/>
          <w:szCs w:val="28"/>
          <w:lang w:val="en-GB"/>
        </w:rPr>
        <w:t>45</w:t>
      </w:r>
    </w:p>
    <w:p w14:paraId="4D09DA10" w14:textId="77777777" w:rsidR="0006255E" w:rsidRPr="0039141A" w:rsidRDefault="0006255E">
      <w:pPr>
        <w:rPr>
          <w:lang w:val="en-GB"/>
        </w:rPr>
        <w:sectPr w:rsidR="0006255E" w:rsidRPr="0039141A">
          <w:type w:val="continuous"/>
          <w:pgSz w:w="7920" w:h="12240"/>
          <w:pgMar w:top="732" w:right="1320" w:bottom="272" w:left="1420" w:header="0" w:footer="0" w:gutter="0"/>
          <w:cols w:space="720" w:equalWidth="0">
            <w:col w:w="5180"/>
          </w:cols>
        </w:sectPr>
      </w:pPr>
    </w:p>
    <w:p w14:paraId="0DFF6478" w14:textId="77777777" w:rsidR="00DB6C4C" w:rsidRDefault="00000000">
      <w:pPr>
        <w:jc w:val="center"/>
        <w:rPr>
          <w:sz w:val="20"/>
          <w:szCs w:val="20"/>
          <w:lang w:val="en-GB"/>
        </w:rPr>
      </w:pPr>
      <w:bookmarkStart w:id="62" w:name="page63"/>
      <w:bookmarkEnd w:id="62"/>
      <w:r w:rsidRPr="0039141A">
        <w:rPr>
          <w:rFonts w:ascii="Arial" w:eastAsia="Arial" w:hAnsi="Arial" w:cs="Arial"/>
          <w:color w:val="292526"/>
          <w:sz w:val="21"/>
          <w:szCs w:val="21"/>
          <w:lang w:val="en-GB"/>
        </w:rPr>
        <w:lastRenderedPageBreak/>
        <w:t>Generationsflüche brechen und Festungen abreißen</w:t>
      </w:r>
    </w:p>
    <w:p w14:paraId="19BDFC1B" w14:textId="77777777" w:rsidR="00DB6C4C" w:rsidRDefault="00000000">
      <w:pPr>
        <w:spacing w:line="20" w:lineRule="exact"/>
        <w:rPr>
          <w:sz w:val="20"/>
          <w:szCs w:val="20"/>
          <w:lang w:val="en-GB"/>
        </w:rPr>
      </w:pPr>
      <w:r>
        <w:rPr>
          <w:noProof/>
          <w:sz w:val="20"/>
          <w:szCs w:val="20"/>
        </w:rPr>
        <w:drawing>
          <wp:anchor distT="0" distB="0" distL="114300" distR="114300" simplePos="0" relativeHeight="251546624" behindDoc="1" locked="0" layoutInCell="0" allowOverlap="1" wp14:anchorId="67C20EB0" wp14:editId="1ABA5673">
            <wp:simplePos x="0" y="0"/>
            <wp:positionH relativeFrom="column">
              <wp:posOffset>0</wp:posOffset>
            </wp:positionH>
            <wp:positionV relativeFrom="paragraph">
              <wp:posOffset>22225</wp:posOffset>
            </wp:positionV>
            <wp:extent cx="3581400" cy="127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87D473D" w14:textId="77777777" w:rsidR="0006255E" w:rsidRPr="0039141A" w:rsidRDefault="0006255E">
      <w:pPr>
        <w:spacing w:line="200" w:lineRule="exact"/>
        <w:rPr>
          <w:sz w:val="20"/>
          <w:szCs w:val="20"/>
          <w:lang w:val="en-GB"/>
        </w:rPr>
      </w:pPr>
    </w:p>
    <w:p w14:paraId="6922C82C" w14:textId="77777777" w:rsidR="0006255E" w:rsidRPr="0039141A" w:rsidRDefault="0006255E">
      <w:pPr>
        <w:spacing w:line="201" w:lineRule="exact"/>
        <w:rPr>
          <w:sz w:val="20"/>
          <w:szCs w:val="20"/>
          <w:lang w:val="en-GB"/>
        </w:rPr>
      </w:pPr>
    </w:p>
    <w:p w14:paraId="76663817" w14:textId="77777777" w:rsidR="00DB6C4C" w:rsidRDefault="00000000">
      <w:pPr>
        <w:numPr>
          <w:ilvl w:val="0"/>
          <w:numId w:val="19"/>
        </w:numPr>
        <w:tabs>
          <w:tab w:val="left" w:pos="600"/>
        </w:tabs>
        <w:spacing w:line="242"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Jesus sagte, dass ein schlechter Baum keine guten Früchte bringt. An ihren Ergebnissen wirst du sie also erkennen. Steht ihr Leben im Einklang mit Gottes Wort? Haben sie die Frucht des Geistes (Gal. 5:22-23) in ihrem Leben?</w:t>
      </w:r>
    </w:p>
    <w:p w14:paraId="4A82D114" w14:textId="77777777" w:rsidR="0006255E" w:rsidRPr="0039141A" w:rsidRDefault="0006255E">
      <w:pPr>
        <w:spacing w:line="129" w:lineRule="exact"/>
        <w:rPr>
          <w:sz w:val="20"/>
          <w:szCs w:val="20"/>
          <w:lang w:val="en-GB"/>
        </w:rPr>
      </w:pPr>
    </w:p>
    <w:p w14:paraId="179BB686"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Auch in Matthäus 24,11 sagt Jesus: "Dann werden viele falsche Propheten aufstehen und viele verführen." Falsche Propheten gab es schon vor und während der Zeit, als Jesus physisch auf der Erde lebte und wandelte. Aber hier in Matthäus 24:11 spricht Jesus speziell zu seinen Jüngern darüber, worauf sie sich vor dem Ende des Zeitalters und kurz vor seiner Wiederkunft einstellen sollen.</w:t>
      </w:r>
    </w:p>
    <w:p w14:paraId="4BB5E661" w14:textId="77777777" w:rsidR="0006255E" w:rsidRPr="0039141A" w:rsidRDefault="0006255E">
      <w:pPr>
        <w:spacing w:line="292" w:lineRule="exact"/>
        <w:rPr>
          <w:sz w:val="20"/>
          <w:szCs w:val="20"/>
          <w:lang w:val="en-GB"/>
        </w:rPr>
      </w:pPr>
    </w:p>
    <w:p w14:paraId="1C53FDD1"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Falsche Propheten kommen in vielen Formen und Gestalten - um zu verderben, zu plündern und zu täuschen. Ihr Ziel ist es, zu täuschen, und das tun sie sehr gut! Diese sogenannten Propheten Gottes verdrehen die Wahrheit. Sie nähren sich von den Ängsten und der Unwissenheit derer, die nicht auf dem Boden des Wortes Gottes stehen.</w:t>
      </w:r>
    </w:p>
    <w:p w14:paraId="5D3D07F3" w14:textId="77777777" w:rsidR="0006255E" w:rsidRPr="0039141A" w:rsidRDefault="0006255E">
      <w:pPr>
        <w:spacing w:line="289" w:lineRule="exact"/>
        <w:rPr>
          <w:sz w:val="20"/>
          <w:szCs w:val="20"/>
          <w:lang w:val="en-GB"/>
        </w:rPr>
      </w:pPr>
    </w:p>
    <w:p w14:paraId="0966EAFE"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Der Hauptunterschied zwischen den falschen Propheten von früher und denen von heute ist, dass die heutigen Propheten raffinierter sind und über Radio und Fernsehen verfügen. Daher können sie viel mehr Menschen erreichen. Die meisten Pfarrerinnen und Pfarrer erlauben diesen sogenannten Propheten nicht, in ihren Kirchen zu agieren, deshalb werden stattdessen oft Hotel- und Banketträume angemietet. Auf diese Weise können sie Menschen aus mehr als einer Ortsgemeinde anziehen. (Bitte versteh mich nicht falsch - ich sage nicht, dass jeder, der ein Hotel oder ein Bankettcenter für ein geistliches oder religiöses Treffen mietet, ein falscher Prophet ist. Manchmal ist es einfach eine Frage der Überzeugung oder ein anderer legitimer Grund).</w:t>
      </w:r>
    </w:p>
    <w:p w14:paraId="4C51D376" w14:textId="77777777" w:rsidR="0006255E" w:rsidRPr="0039141A" w:rsidRDefault="0006255E">
      <w:pPr>
        <w:spacing w:line="282" w:lineRule="exact"/>
        <w:rPr>
          <w:sz w:val="20"/>
          <w:szCs w:val="20"/>
          <w:lang w:val="en-GB"/>
        </w:rPr>
      </w:pPr>
    </w:p>
    <w:p w14:paraId="7A2A30C1" w14:textId="77777777" w:rsidR="00DB6C4C" w:rsidRDefault="00000000">
      <w:pPr>
        <w:ind w:left="240"/>
        <w:rPr>
          <w:sz w:val="20"/>
          <w:szCs w:val="20"/>
          <w:lang w:val="en-GB"/>
        </w:rPr>
      </w:pPr>
      <w:r w:rsidRPr="0039141A">
        <w:rPr>
          <w:rFonts w:eastAsia="Times New Roman"/>
          <w:color w:val="292526"/>
          <w:sz w:val="24"/>
          <w:szCs w:val="24"/>
          <w:lang w:val="en-GB"/>
        </w:rPr>
        <w:lastRenderedPageBreak/>
        <w:t>Oft werden die Menschen von diesen Aktivitäten angezogen,</w:t>
      </w:r>
    </w:p>
    <w:p w14:paraId="3F9D429E"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F116D76" w14:textId="77777777" w:rsidR="0006255E" w:rsidRPr="0039141A" w:rsidRDefault="0006255E">
      <w:pPr>
        <w:spacing w:line="334" w:lineRule="exact"/>
        <w:rPr>
          <w:sz w:val="20"/>
          <w:szCs w:val="20"/>
          <w:lang w:val="en-GB"/>
        </w:rPr>
      </w:pPr>
    </w:p>
    <w:p w14:paraId="2AA0F4FA" w14:textId="77777777" w:rsidR="00DB6C4C" w:rsidRDefault="00000000">
      <w:pPr>
        <w:jc w:val="center"/>
        <w:rPr>
          <w:sz w:val="20"/>
          <w:szCs w:val="20"/>
          <w:lang w:val="en-GB"/>
        </w:rPr>
      </w:pPr>
      <w:r w:rsidRPr="0039141A">
        <w:rPr>
          <w:rFonts w:eastAsia="Times New Roman"/>
          <w:color w:val="292526"/>
          <w:sz w:val="28"/>
          <w:szCs w:val="28"/>
          <w:lang w:val="en-GB"/>
        </w:rPr>
        <w:t>46</w:t>
      </w:r>
    </w:p>
    <w:p w14:paraId="7BE2DBA1"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4910B443" w14:textId="77777777" w:rsidR="00DB6C4C" w:rsidRDefault="00000000">
      <w:pPr>
        <w:jc w:val="center"/>
        <w:rPr>
          <w:sz w:val="20"/>
          <w:szCs w:val="20"/>
          <w:lang w:val="en-GB"/>
        </w:rPr>
      </w:pPr>
      <w:bookmarkStart w:id="63" w:name="page64"/>
      <w:bookmarkEnd w:id="63"/>
      <w:r w:rsidRPr="0039141A">
        <w:rPr>
          <w:rFonts w:ascii="Arial" w:eastAsia="Arial" w:hAnsi="Arial" w:cs="Arial"/>
          <w:i/>
          <w:iCs/>
          <w:color w:val="292526"/>
          <w:lang w:val="en-GB"/>
        </w:rPr>
        <w:lastRenderedPageBreak/>
        <w:t>Falsche Propheten und falsche Prophezeiungen</w:t>
      </w:r>
    </w:p>
    <w:p w14:paraId="20E04316" w14:textId="77777777" w:rsidR="00DB6C4C" w:rsidRDefault="00000000">
      <w:pPr>
        <w:spacing w:line="20" w:lineRule="exact"/>
        <w:rPr>
          <w:sz w:val="20"/>
          <w:szCs w:val="20"/>
          <w:lang w:val="en-GB"/>
        </w:rPr>
      </w:pPr>
      <w:r>
        <w:rPr>
          <w:noProof/>
          <w:sz w:val="20"/>
          <w:szCs w:val="20"/>
        </w:rPr>
        <w:drawing>
          <wp:anchor distT="0" distB="0" distL="114300" distR="114300" simplePos="0" relativeHeight="251548672" behindDoc="1" locked="0" layoutInCell="0" allowOverlap="1" wp14:anchorId="79932B74" wp14:editId="1DF6EB64">
            <wp:simplePos x="0" y="0"/>
            <wp:positionH relativeFrom="column">
              <wp:posOffset>0</wp:posOffset>
            </wp:positionH>
            <wp:positionV relativeFrom="paragraph">
              <wp:posOffset>22860</wp:posOffset>
            </wp:positionV>
            <wp:extent cx="3581400" cy="127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67A672D" w14:textId="77777777" w:rsidR="0006255E" w:rsidRPr="0039141A" w:rsidRDefault="0006255E">
      <w:pPr>
        <w:spacing w:line="200" w:lineRule="exact"/>
        <w:rPr>
          <w:sz w:val="20"/>
          <w:szCs w:val="20"/>
          <w:lang w:val="en-GB"/>
        </w:rPr>
      </w:pPr>
    </w:p>
    <w:p w14:paraId="30D50E6D" w14:textId="77777777" w:rsidR="0006255E" w:rsidRPr="0039141A" w:rsidRDefault="0006255E">
      <w:pPr>
        <w:spacing w:line="202" w:lineRule="exact"/>
        <w:rPr>
          <w:sz w:val="20"/>
          <w:szCs w:val="20"/>
          <w:lang w:val="en-GB"/>
        </w:rPr>
      </w:pPr>
    </w:p>
    <w:p w14:paraId="789746B5"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 xml:space="preserve">in der Hoffnung, eine persönliche Prophezeiung über ihr eigenes Leben zu erhalten, ob sie nun wahr ist oder nicht! Der falsche Prophet wird Fehlinformationen verbreiten, indem er zum Beispiel vorhersagt, dass wahre Gläubige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Jesus Christus Grund zur Panik haben, anstatt vollkommenen Frieden über die Ereignisse in der Zukunft zu haben, insbesondere über die Große Trübsal. Diese Untergangsstimmung führt dazu, dass Angst und Zweifel in das Herz eines Menschen eindringen und ihn seines Friedens und seines Vertrauens darauf, dass Gott ihn beschützen wird, berauben.</w:t>
      </w:r>
    </w:p>
    <w:p w14:paraId="5E808929" w14:textId="77777777" w:rsidR="0006255E" w:rsidRPr="0039141A" w:rsidRDefault="0006255E">
      <w:pPr>
        <w:spacing w:line="16" w:lineRule="exact"/>
        <w:rPr>
          <w:sz w:val="20"/>
          <w:szCs w:val="20"/>
          <w:lang w:val="en-GB"/>
        </w:rPr>
      </w:pPr>
    </w:p>
    <w:p w14:paraId="041ACA08"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 Panik, die sich wegen der Jahr-2000-Problematik verbreitete, ließ viele das Schlimmste befürchten, auch Christen, die sich mit Lebensmitteln, Wasser, Generatoren usw. eindeckten. Ich sage nicht, dass es falsch war, Vorsichtsmaßnahmen zu treffen, aber ich sage, dass es dem Wort Gottes widerspricht, wenn du dich auf den Arm des Fleisches verlässt, anstatt auf den Herrn zu vertrauen - egal unter welchen Umständen.</w:t>
      </w:r>
    </w:p>
    <w:p w14:paraId="12C54A1C" w14:textId="77777777" w:rsidR="0006255E" w:rsidRPr="0039141A" w:rsidRDefault="0006255E">
      <w:pPr>
        <w:spacing w:line="292" w:lineRule="exact"/>
        <w:rPr>
          <w:sz w:val="20"/>
          <w:szCs w:val="20"/>
          <w:lang w:val="en-GB"/>
        </w:rPr>
      </w:pPr>
    </w:p>
    <w:p w14:paraId="35B8C64D"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Gott hat uns in seinem Wort etwa siebentausend Verheißungen gegeben, und du kannst dich immer darauf verlassen, dass Gott seine Versprechen an uns hält. Wenn eine Person Jesus als ihren Herrn annimmt und wiedergeboren wird, bedeutet das, dass sie gerettet ist. Aber die Errettung umfasst mehr als ein Ticket in den Himmel - viel mehr! Sie beinhaltet Befreiung, Sicherheit, Bewahrung, Heilung, Gesundheit und vieles mehr. Es ist Gottes Gnade, die uns gerettet hat, und es ist Gottes Gnade, die uns bewahren wird. Wenn man aus dem Schirm der Gnade oder aus Gottes Willen herausfällt, gerät man in Schwierigkeiten.</w:t>
      </w:r>
    </w:p>
    <w:p w14:paraId="0C9C3F4F" w14:textId="77777777" w:rsidR="0006255E" w:rsidRPr="0039141A" w:rsidRDefault="0006255E">
      <w:pPr>
        <w:spacing w:line="280" w:lineRule="exact"/>
        <w:rPr>
          <w:sz w:val="20"/>
          <w:szCs w:val="20"/>
          <w:lang w:val="en-GB"/>
        </w:rPr>
      </w:pPr>
    </w:p>
    <w:p w14:paraId="61356A2D"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 xml:space="preserve">Es ist nicht Gottes Wille, dass wir durch das ganze Land rennen, nur um ein Wort vom Herrn zu erhalten, wenn wir das selbst tun können, wo wir gerade sind. Der Heilige Geist wird sich uns durch das geschriebene Wort </w:t>
      </w:r>
      <w:r w:rsidRPr="0039141A">
        <w:rPr>
          <w:rFonts w:eastAsia="Times New Roman"/>
          <w:color w:val="292526"/>
          <w:sz w:val="24"/>
          <w:szCs w:val="24"/>
          <w:lang w:val="en-GB"/>
        </w:rPr>
        <w:lastRenderedPageBreak/>
        <w:t>Gottes (die Bibel) mitteilen, manchmal auch durch das gesprochene Wort</w:t>
      </w:r>
    </w:p>
    <w:p w14:paraId="59372E31"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4F3F295" w14:textId="77777777" w:rsidR="0006255E" w:rsidRPr="0039141A" w:rsidRDefault="0006255E">
      <w:pPr>
        <w:spacing w:line="200" w:lineRule="exact"/>
        <w:rPr>
          <w:sz w:val="20"/>
          <w:szCs w:val="20"/>
          <w:lang w:val="en-GB"/>
        </w:rPr>
      </w:pPr>
    </w:p>
    <w:p w14:paraId="0DADFD5F" w14:textId="77777777" w:rsidR="0006255E" w:rsidRPr="0039141A" w:rsidRDefault="0006255E">
      <w:pPr>
        <w:spacing w:line="289" w:lineRule="exact"/>
        <w:rPr>
          <w:sz w:val="20"/>
          <w:szCs w:val="20"/>
          <w:lang w:val="en-GB"/>
        </w:rPr>
      </w:pPr>
    </w:p>
    <w:p w14:paraId="66DDE4AD" w14:textId="77777777" w:rsidR="00DB6C4C" w:rsidRDefault="00000000">
      <w:pPr>
        <w:jc w:val="center"/>
        <w:rPr>
          <w:sz w:val="20"/>
          <w:szCs w:val="20"/>
          <w:lang w:val="en-GB"/>
        </w:rPr>
      </w:pPr>
      <w:r w:rsidRPr="0039141A">
        <w:rPr>
          <w:rFonts w:eastAsia="Times New Roman"/>
          <w:color w:val="292526"/>
          <w:sz w:val="28"/>
          <w:szCs w:val="28"/>
          <w:lang w:val="en-GB"/>
        </w:rPr>
        <w:t>47</w:t>
      </w:r>
    </w:p>
    <w:p w14:paraId="699A9F68"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6BE23B76" w14:textId="77777777" w:rsidR="00DB6C4C" w:rsidRDefault="00000000">
      <w:pPr>
        <w:jc w:val="center"/>
        <w:rPr>
          <w:sz w:val="20"/>
          <w:szCs w:val="20"/>
          <w:lang w:val="en-GB"/>
        </w:rPr>
      </w:pPr>
      <w:bookmarkStart w:id="64" w:name="page65"/>
      <w:bookmarkEnd w:id="64"/>
      <w:r w:rsidRPr="0039141A">
        <w:rPr>
          <w:rFonts w:ascii="Arial" w:eastAsia="Arial" w:hAnsi="Arial" w:cs="Arial"/>
          <w:color w:val="292526"/>
          <w:sz w:val="21"/>
          <w:szCs w:val="21"/>
          <w:lang w:val="en-GB"/>
        </w:rPr>
        <w:lastRenderedPageBreak/>
        <w:t>Generationsflüche brechen und Festungen abreißen</w:t>
      </w:r>
    </w:p>
    <w:p w14:paraId="6110002C" w14:textId="77777777" w:rsidR="00DB6C4C" w:rsidRDefault="00000000">
      <w:pPr>
        <w:spacing w:line="20" w:lineRule="exact"/>
        <w:rPr>
          <w:sz w:val="20"/>
          <w:szCs w:val="20"/>
          <w:lang w:val="en-GB"/>
        </w:rPr>
      </w:pPr>
      <w:r>
        <w:rPr>
          <w:noProof/>
          <w:sz w:val="20"/>
          <w:szCs w:val="20"/>
        </w:rPr>
        <w:drawing>
          <wp:anchor distT="0" distB="0" distL="114300" distR="114300" simplePos="0" relativeHeight="251550720" behindDoc="1" locked="0" layoutInCell="0" allowOverlap="1" wp14:anchorId="24B124AF" wp14:editId="3AD920BF">
            <wp:simplePos x="0" y="0"/>
            <wp:positionH relativeFrom="column">
              <wp:posOffset>0</wp:posOffset>
            </wp:positionH>
            <wp:positionV relativeFrom="paragraph">
              <wp:posOffset>22225</wp:posOffset>
            </wp:positionV>
            <wp:extent cx="3581400" cy="1270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DE37DD0" w14:textId="77777777" w:rsidR="0006255E" w:rsidRPr="0039141A" w:rsidRDefault="0006255E">
      <w:pPr>
        <w:spacing w:line="200" w:lineRule="exact"/>
        <w:rPr>
          <w:sz w:val="20"/>
          <w:szCs w:val="20"/>
          <w:lang w:val="en-GB"/>
        </w:rPr>
      </w:pPr>
    </w:p>
    <w:p w14:paraId="5B5E68A1" w14:textId="77777777" w:rsidR="0006255E" w:rsidRPr="0039141A" w:rsidRDefault="0006255E">
      <w:pPr>
        <w:spacing w:line="201" w:lineRule="exact"/>
        <w:rPr>
          <w:sz w:val="20"/>
          <w:szCs w:val="20"/>
          <w:lang w:val="en-GB"/>
        </w:rPr>
      </w:pPr>
    </w:p>
    <w:p w14:paraId="4FE0E10C" w14:textId="77777777" w:rsidR="00DB6C4C" w:rsidRDefault="00000000">
      <w:pPr>
        <w:jc w:val="both"/>
        <w:rPr>
          <w:sz w:val="20"/>
          <w:szCs w:val="20"/>
          <w:lang w:val="en-GB"/>
        </w:rPr>
      </w:pPr>
      <w:r w:rsidRPr="0039141A">
        <w:rPr>
          <w:rFonts w:eastAsia="Times New Roman"/>
          <w:color w:val="292526"/>
          <w:sz w:val="24"/>
          <w:szCs w:val="24"/>
          <w:lang w:val="en-GB"/>
        </w:rPr>
        <w:t>durch einen Prediger oder einen christlichen Freund, manchmal durch die stille kleine Stimme, die wir in uns hören, und manchmal durch das prophetische Wort. Wenn es durch das prophetische Wort geschieht, wird es normalerweise von mehr als einer Quelle bestätigt. Diese Bestätigung kann von einer anderen Person kommen (jemandem, der im Wort der Weisheit oder im Wort der Erkenntnis handelt) oder sie kann eine Bestätigung in deinem Herzen sein, was der Herr bereits zu dir gesprochen hat.</w:t>
      </w:r>
    </w:p>
    <w:p w14:paraId="01266D2B" w14:textId="77777777" w:rsidR="0006255E" w:rsidRPr="0039141A" w:rsidRDefault="0006255E">
      <w:pPr>
        <w:spacing w:line="260" w:lineRule="exact"/>
        <w:rPr>
          <w:sz w:val="20"/>
          <w:szCs w:val="20"/>
          <w:lang w:val="en-GB"/>
        </w:rPr>
      </w:pPr>
    </w:p>
    <w:p w14:paraId="3A36BC00"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Wir können dem Irrtum verfallen, wenn wir auf die falsche Stimme hören, die falsche Predigt hören und annehmen oder der falschen Lehre folgen. Auf diese Weise machen wir uns zu einer offenen Zielscheibe für den Feind.</w:t>
      </w:r>
    </w:p>
    <w:p w14:paraId="60D71A60" w14:textId="77777777" w:rsidR="0006255E" w:rsidRPr="0039141A" w:rsidRDefault="0006255E">
      <w:pPr>
        <w:spacing w:line="9" w:lineRule="exact"/>
        <w:rPr>
          <w:sz w:val="20"/>
          <w:szCs w:val="20"/>
          <w:lang w:val="en-GB"/>
        </w:rPr>
      </w:pPr>
    </w:p>
    <w:p w14:paraId="371BBA07" w14:textId="77777777" w:rsidR="00DB6C4C" w:rsidRDefault="00000000">
      <w:pPr>
        <w:ind w:firstLine="240"/>
        <w:jc w:val="both"/>
        <w:rPr>
          <w:sz w:val="20"/>
          <w:szCs w:val="20"/>
          <w:lang w:val="en-GB"/>
        </w:rPr>
      </w:pPr>
      <w:r w:rsidRPr="0039141A">
        <w:rPr>
          <w:rFonts w:eastAsia="Times New Roman"/>
          <w:color w:val="292526"/>
          <w:sz w:val="24"/>
          <w:szCs w:val="24"/>
          <w:lang w:val="en-GB"/>
        </w:rPr>
        <w:t>Eine Person, die mit der Gabe der Prophetie arbeitet, kann anfangs aufrichtig und mit guten Absichten handeln. Aber wenn sie irgendwie in ihrem Leben Fuß fassen und es nicht im Keim ersticken, kann sie anfangen, in einem Geist des Irrtums zu handeln. Das kann jedem passieren, vor allem aber jemandem, der sich der Schlingen, Fallen und Spitzfindigkeiten des Teufels nicht voll bewusst ist. Sei also auf der Hut und nimm dich in Acht! Dieser Geist des Irrtums oder der Täuschung ist schon vielen passiert und wird oft durch ihre eigene egoistische Einstellung wie Lust, Gier, Eifersucht oder Stolz verursacht. Manchmal liegt es auch an schlichter Unwissenheit oder Sturheit, an der Weigerung, die Wahrheit zu hören oder zu akzeptieren. Ich habe erlebt, wie diese Art von Dingen Kirchen gespalten und Menschen in ihrem Leben in die falsche Richtung gelenkt hat. Obwohl Gottes Worte wahr sind, wirken die Gaben durch menschliche Gefäße - unvollkommene Männer und Frauen, die einem Irrtum unterliegen können.</w:t>
      </w:r>
    </w:p>
    <w:p w14:paraId="3DBC80A0" w14:textId="77777777" w:rsidR="0006255E" w:rsidRPr="0039141A" w:rsidRDefault="0006255E">
      <w:pPr>
        <w:spacing w:line="276" w:lineRule="exact"/>
        <w:rPr>
          <w:sz w:val="20"/>
          <w:szCs w:val="20"/>
          <w:lang w:val="en-GB"/>
        </w:rPr>
      </w:pPr>
    </w:p>
    <w:p w14:paraId="039F4B0D" w14:textId="77777777" w:rsidR="00DB6C4C" w:rsidRDefault="00000000">
      <w:pPr>
        <w:spacing w:line="238" w:lineRule="auto"/>
        <w:ind w:firstLine="240"/>
        <w:jc w:val="both"/>
        <w:rPr>
          <w:sz w:val="20"/>
          <w:szCs w:val="20"/>
          <w:lang w:val="en-GB"/>
        </w:rPr>
      </w:pPr>
      <w:proofErr w:type="gramStart"/>
      <w:r w:rsidRPr="0039141A">
        <w:rPr>
          <w:rFonts w:eastAsia="Times New Roman"/>
          <w:color w:val="292526"/>
          <w:sz w:val="24"/>
          <w:szCs w:val="24"/>
          <w:lang w:val="en-GB"/>
        </w:rPr>
        <w:t>Also</w:t>
      </w:r>
      <w:proofErr w:type="gramEnd"/>
      <w:r w:rsidRPr="0039141A">
        <w:rPr>
          <w:rFonts w:eastAsia="Times New Roman"/>
          <w:color w:val="292526"/>
          <w:sz w:val="24"/>
          <w:szCs w:val="24"/>
          <w:lang w:val="en-GB"/>
        </w:rPr>
        <w:t xml:space="preserve"> prüfe die Geister! Wenn das Wort oder die Prophezeiung nicht mit dem Wort Gottes übereinstimmt, </w:t>
      </w:r>
      <w:r w:rsidRPr="0039141A">
        <w:rPr>
          <w:rFonts w:eastAsia="Times New Roman"/>
          <w:color w:val="292526"/>
          <w:sz w:val="24"/>
          <w:szCs w:val="24"/>
          <w:lang w:val="en-GB"/>
        </w:rPr>
        <w:lastRenderedPageBreak/>
        <w:t xml:space="preserve">wirf es weg! Dein "Unterscheider" wird es wissen. Ein wahrer Prophet oder eine wahre Prophetin Gottes (ein wahrer, vom Heiligen Geist begabter Gläubiger) wird </w:t>
      </w:r>
      <w:proofErr w:type="gramStart"/>
      <w:r w:rsidRPr="0039141A">
        <w:rPr>
          <w:rFonts w:eastAsia="Times New Roman"/>
          <w:color w:val="292526"/>
          <w:sz w:val="24"/>
          <w:szCs w:val="24"/>
          <w:lang w:val="en-GB"/>
        </w:rPr>
        <w:t>nicht</w:t>
      </w:r>
      <w:proofErr w:type="gramEnd"/>
    </w:p>
    <w:p w14:paraId="110EEBCC"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4789BD3" w14:textId="77777777" w:rsidR="0006255E" w:rsidRPr="0039141A" w:rsidRDefault="0006255E">
      <w:pPr>
        <w:spacing w:line="327" w:lineRule="exact"/>
        <w:rPr>
          <w:sz w:val="20"/>
          <w:szCs w:val="20"/>
          <w:lang w:val="en-GB"/>
        </w:rPr>
      </w:pPr>
    </w:p>
    <w:p w14:paraId="21FE8F4C" w14:textId="77777777" w:rsidR="00DB6C4C" w:rsidRDefault="00000000">
      <w:pPr>
        <w:jc w:val="center"/>
        <w:rPr>
          <w:sz w:val="20"/>
          <w:szCs w:val="20"/>
          <w:lang w:val="en-GB"/>
        </w:rPr>
      </w:pPr>
      <w:r w:rsidRPr="0039141A">
        <w:rPr>
          <w:rFonts w:eastAsia="Times New Roman"/>
          <w:color w:val="292526"/>
          <w:sz w:val="28"/>
          <w:szCs w:val="28"/>
          <w:lang w:val="en-GB"/>
        </w:rPr>
        <w:t>48</w:t>
      </w:r>
    </w:p>
    <w:p w14:paraId="3DCC1F71"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5ADEFACE" w14:textId="77777777" w:rsidR="00DB6C4C" w:rsidRDefault="00000000">
      <w:pPr>
        <w:jc w:val="center"/>
        <w:rPr>
          <w:sz w:val="20"/>
          <w:szCs w:val="20"/>
          <w:lang w:val="en-GB"/>
        </w:rPr>
      </w:pPr>
      <w:bookmarkStart w:id="65" w:name="page66"/>
      <w:bookmarkEnd w:id="65"/>
      <w:r w:rsidRPr="0039141A">
        <w:rPr>
          <w:rFonts w:ascii="Arial" w:eastAsia="Arial" w:hAnsi="Arial" w:cs="Arial"/>
          <w:i/>
          <w:iCs/>
          <w:color w:val="292526"/>
          <w:lang w:val="en-GB"/>
        </w:rPr>
        <w:lastRenderedPageBreak/>
        <w:t>Falsche Propheten und falsche Prophezeiungen</w:t>
      </w:r>
    </w:p>
    <w:p w14:paraId="374898FD" w14:textId="77777777" w:rsidR="00DB6C4C" w:rsidRDefault="00000000">
      <w:pPr>
        <w:spacing w:line="20" w:lineRule="exact"/>
        <w:rPr>
          <w:sz w:val="20"/>
          <w:szCs w:val="20"/>
          <w:lang w:val="en-GB"/>
        </w:rPr>
      </w:pPr>
      <w:r>
        <w:rPr>
          <w:noProof/>
          <w:sz w:val="20"/>
          <w:szCs w:val="20"/>
        </w:rPr>
        <w:drawing>
          <wp:anchor distT="0" distB="0" distL="114300" distR="114300" simplePos="0" relativeHeight="251552768" behindDoc="1" locked="0" layoutInCell="0" allowOverlap="1" wp14:anchorId="36CA0AB1" wp14:editId="0008F0D6">
            <wp:simplePos x="0" y="0"/>
            <wp:positionH relativeFrom="column">
              <wp:posOffset>0</wp:posOffset>
            </wp:positionH>
            <wp:positionV relativeFrom="paragraph">
              <wp:posOffset>22860</wp:posOffset>
            </wp:positionV>
            <wp:extent cx="3581400" cy="127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721E7D1" w14:textId="77777777" w:rsidR="0006255E" w:rsidRPr="0039141A" w:rsidRDefault="0006255E">
      <w:pPr>
        <w:spacing w:line="200" w:lineRule="exact"/>
        <w:rPr>
          <w:sz w:val="20"/>
          <w:szCs w:val="20"/>
          <w:lang w:val="en-GB"/>
        </w:rPr>
      </w:pPr>
    </w:p>
    <w:p w14:paraId="6AC728D2" w14:textId="77777777" w:rsidR="0006255E" w:rsidRPr="0039141A" w:rsidRDefault="0006255E">
      <w:pPr>
        <w:spacing w:line="202" w:lineRule="exact"/>
        <w:rPr>
          <w:sz w:val="20"/>
          <w:szCs w:val="20"/>
          <w:lang w:val="en-GB"/>
        </w:rPr>
      </w:pPr>
    </w:p>
    <w:p w14:paraId="7575EFB4"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Sie werden dich nicht gegen Gottes Willen führen, sondern dich und/oder die Gemeinde ermahnen, erbauen und trösten. Die Gaben werden in Liebe eingesetzt und stehen immer im Einklang mit Gottes Wort! Es gibt viele solide Dienste, die genau das tun.</w:t>
      </w:r>
    </w:p>
    <w:p w14:paraId="4879D07D" w14:textId="77777777" w:rsidR="00DB6C4C" w:rsidRDefault="00000000">
      <w:pPr>
        <w:spacing w:line="20" w:lineRule="exact"/>
        <w:rPr>
          <w:sz w:val="20"/>
          <w:szCs w:val="20"/>
          <w:lang w:val="en-GB"/>
        </w:rPr>
      </w:pPr>
      <w:r>
        <w:rPr>
          <w:noProof/>
          <w:sz w:val="20"/>
          <w:szCs w:val="20"/>
        </w:rPr>
        <w:drawing>
          <wp:anchor distT="0" distB="0" distL="114300" distR="114300" simplePos="0" relativeHeight="251554816" behindDoc="1" locked="0" layoutInCell="0" allowOverlap="1" wp14:anchorId="720BEE9F" wp14:editId="4ECE4266">
            <wp:simplePos x="0" y="0"/>
            <wp:positionH relativeFrom="column">
              <wp:posOffset>228600</wp:posOffset>
            </wp:positionH>
            <wp:positionV relativeFrom="paragraph">
              <wp:posOffset>120015</wp:posOffset>
            </wp:positionV>
            <wp:extent cx="3124200" cy="127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04402E3F" w14:textId="77777777" w:rsidR="0006255E" w:rsidRPr="0039141A" w:rsidRDefault="0006255E">
      <w:pPr>
        <w:spacing w:line="195" w:lineRule="exact"/>
        <w:rPr>
          <w:sz w:val="20"/>
          <w:szCs w:val="20"/>
          <w:lang w:val="en-GB"/>
        </w:rPr>
      </w:pPr>
    </w:p>
    <w:p w14:paraId="2D3ACA67" w14:textId="77777777" w:rsidR="00DB6C4C" w:rsidRDefault="00000000">
      <w:pPr>
        <w:spacing w:line="386" w:lineRule="auto"/>
        <w:jc w:val="center"/>
        <w:rPr>
          <w:sz w:val="20"/>
          <w:szCs w:val="20"/>
          <w:lang w:val="en-GB"/>
        </w:rPr>
      </w:pPr>
      <w:r w:rsidRPr="0039141A">
        <w:rPr>
          <w:rFonts w:eastAsia="Times New Roman"/>
          <w:color w:val="292526"/>
          <w:sz w:val="24"/>
          <w:szCs w:val="24"/>
          <w:lang w:val="en-GB"/>
        </w:rPr>
        <w:t>Nur weil eine Person mit der Gabe der Prophetie arbeitet, heißt das nicht unbedingt, dass sie zum Amt oder Dienst des Propheten berufen ist.</w:t>
      </w:r>
    </w:p>
    <w:p w14:paraId="4373AF01" w14:textId="77777777" w:rsidR="00DB6C4C" w:rsidRDefault="00000000">
      <w:pPr>
        <w:spacing w:line="20" w:lineRule="exact"/>
        <w:rPr>
          <w:sz w:val="20"/>
          <w:szCs w:val="20"/>
          <w:lang w:val="en-GB"/>
        </w:rPr>
      </w:pPr>
      <w:r>
        <w:rPr>
          <w:noProof/>
          <w:sz w:val="20"/>
          <w:szCs w:val="20"/>
        </w:rPr>
        <w:drawing>
          <wp:anchor distT="0" distB="0" distL="114300" distR="114300" simplePos="0" relativeHeight="251556864" behindDoc="1" locked="0" layoutInCell="0" allowOverlap="1" wp14:anchorId="59D61540" wp14:editId="04FA1C0F">
            <wp:simplePos x="0" y="0"/>
            <wp:positionH relativeFrom="column">
              <wp:posOffset>228600</wp:posOffset>
            </wp:positionH>
            <wp:positionV relativeFrom="paragraph">
              <wp:posOffset>-90170</wp:posOffset>
            </wp:positionV>
            <wp:extent cx="3124200" cy="1270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480D8E2F" w14:textId="77777777" w:rsidR="0006255E" w:rsidRPr="0039141A" w:rsidRDefault="0006255E">
      <w:pPr>
        <w:spacing w:line="13" w:lineRule="exact"/>
        <w:rPr>
          <w:sz w:val="20"/>
          <w:szCs w:val="20"/>
          <w:lang w:val="en-GB"/>
        </w:rPr>
      </w:pPr>
    </w:p>
    <w:p w14:paraId="4B146C3A"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Jesus selbst hat das Amt des Propheten eingeführt, als er das fünffache Amt einführte, und seitdem hat er dieses Amt zu keinem Zeitpunkt abgeschafft. Es gibt jedoch einige, die behaupten, dass es in unserer Zeit keine wahren Propheten mehr gibt. Die Wahrheit ist, dass es den Propheten im Neuen Testament sehr wohl gibt, aber dieses Amt hat nicht denselben Status wie das des Propheten im Alten Testament.</w:t>
      </w:r>
    </w:p>
    <w:p w14:paraId="6988CE06" w14:textId="77777777" w:rsidR="0006255E" w:rsidRPr="0039141A" w:rsidRDefault="0006255E">
      <w:pPr>
        <w:spacing w:line="12" w:lineRule="exact"/>
        <w:rPr>
          <w:sz w:val="20"/>
          <w:szCs w:val="20"/>
          <w:lang w:val="en-GB"/>
        </w:rPr>
      </w:pPr>
    </w:p>
    <w:p w14:paraId="4054BE08" w14:textId="77777777" w:rsidR="00DB6C4C" w:rsidRDefault="00000000">
      <w:pPr>
        <w:ind w:firstLine="240"/>
        <w:jc w:val="both"/>
        <w:rPr>
          <w:sz w:val="20"/>
          <w:szCs w:val="20"/>
          <w:lang w:val="en-GB"/>
        </w:rPr>
      </w:pPr>
      <w:r w:rsidRPr="0039141A">
        <w:rPr>
          <w:rFonts w:eastAsia="Times New Roman"/>
          <w:color w:val="292526"/>
          <w:sz w:val="24"/>
          <w:szCs w:val="24"/>
          <w:lang w:val="en-GB"/>
        </w:rPr>
        <w:t>Unter dem alten Bund (Altes Testament) gingen die Menschen zum Propheten, um sich beraten zu lassen, denn nur der König, der Priester und der Prophet waren vom Geist Gottes gesalbt, um ihr jeweiliges Amt zu bekleiden. Der Rest des Volkes hatte keine greifbare Gegenwart Gottes in seinem Leben. Die Gegenwart Gottes war im Allerheiligsten eingeschlossen. Sie hatten den Geist Gottes weder auf sich noch in sich, deshalb suchte das Volk bei den Propheten nach Rat.</w:t>
      </w:r>
    </w:p>
    <w:p w14:paraId="0E0B0A6E" w14:textId="77777777" w:rsidR="0006255E" w:rsidRPr="0039141A" w:rsidRDefault="0006255E">
      <w:pPr>
        <w:spacing w:line="256" w:lineRule="exact"/>
        <w:rPr>
          <w:sz w:val="20"/>
          <w:szCs w:val="20"/>
          <w:lang w:val="en-GB"/>
        </w:rPr>
      </w:pPr>
    </w:p>
    <w:p w14:paraId="589BE96A"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t>Unter dem Neuen Bund ist es unbiblisch, dass jemand durch den Dienst des Propheten Führung sucht. Das Amt des Propheten hat heute eine andere Funktion. Jeder, der heute dieses Amt innehat</w:t>
      </w:r>
    </w:p>
    <w:p w14:paraId="70565DF9"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C600AD3" w14:textId="77777777" w:rsidR="0006255E" w:rsidRPr="0039141A" w:rsidRDefault="0006255E">
      <w:pPr>
        <w:spacing w:line="200" w:lineRule="exact"/>
        <w:rPr>
          <w:sz w:val="20"/>
          <w:szCs w:val="20"/>
          <w:lang w:val="en-GB"/>
        </w:rPr>
      </w:pPr>
    </w:p>
    <w:p w14:paraId="4B8C13BF" w14:textId="77777777" w:rsidR="0006255E" w:rsidRPr="0039141A" w:rsidRDefault="0006255E">
      <w:pPr>
        <w:spacing w:line="346" w:lineRule="exact"/>
        <w:rPr>
          <w:sz w:val="20"/>
          <w:szCs w:val="20"/>
          <w:lang w:val="en-GB"/>
        </w:rPr>
      </w:pPr>
    </w:p>
    <w:p w14:paraId="57DE7115" w14:textId="77777777" w:rsidR="00DB6C4C" w:rsidRDefault="00000000">
      <w:pPr>
        <w:jc w:val="center"/>
        <w:rPr>
          <w:sz w:val="20"/>
          <w:szCs w:val="20"/>
          <w:lang w:val="en-GB"/>
        </w:rPr>
      </w:pPr>
      <w:r w:rsidRPr="0039141A">
        <w:rPr>
          <w:rFonts w:eastAsia="Times New Roman"/>
          <w:color w:val="292526"/>
          <w:sz w:val="28"/>
          <w:szCs w:val="28"/>
          <w:lang w:val="en-GB"/>
        </w:rPr>
        <w:t>49</w:t>
      </w:r>
    </w:p>
    <w:p w14:paraId="0BA525A6"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59A1FDD0" w14:textId="77777777" w:rsidR="00DB6C4C" w:rsidRDefault="00000000">
      <w:pPr>
        <w:jc w:val="center"/>
        <w:rPr>
          <w:sz w:val="20"/>
          <w:szCs w:val="20"/>
          <w:lang w:val="en-GB"/>
        </w:rPr>
      </w:pPr>
      <w:bookmarkStart w:id="66" w:name="page67"/>
      <w:bookmarkEnd w:id="66"/>
      <w:r w:rsidRPr="0039141A">
        <w:rPr>
          <w:rFonts w:ascii="Arial" w:eastAsia="Arial" w:hAnsi="Arial" w:cs="Arial"/>
          <w:color w:val="292526"/>
          <w:sz w:val="21"/>
          <w:szCs w:val="21"/>
          <w:lang w:val="en-GB"/>
        </w:rPr>
        <w:lastRenderedPageBreak/>
        <w:t>Generationsflüche brechen und Festungen abreißen</w:t>
      </w:r>
    </w:p>
    <w:p w14:paraId="3692EA5B" w14:textId="77777777" w:rsidR="00DB6C4C" w:rsidRDefault="00000000">
      <w:pPr>
        <w:spacing w:line="20" w:lineRule="exact"/>
        <w:rPr>
          <w:sz w:val="20"/>
          <w:szCs w:val="20"/>
          <w:lang w:val="en-GB"/>
        </w:rPr>
      </w:pPr>
      <w:r>
        <w:rPr>
          <w:noProof/>
          <w:sz w:val="20"/>
          <w:szCs w:val="20"/>
        </w:rPr>
        <w:drawing>
          <wp:anchor distT="0" distB="0" distL="114300" distR="114300" simplePos="0" relativeHeight="251558912" behindDoc="1" locked="0" layoutInCell="0" allowOverlap="1" wp14:anchorId="0A131CD5" wp14:editId="1A45BF65">
            <wp:simplePos x="0" y="0"/>
            <wp:positionH relativeFrom="column">
              <wp:posOffset>0</wp:posOffset>
            </wp:positionH>
            <wp:positionV relativeFrom="paragraph">
              <wp:posOffset>22225</wp:posOffset>
            </wp:positionV>
            <wp:extent cx="3581400" cy="127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D357E13" w14:textId="77777777" w:rsidR="0006255E" w:rsidRPr="0039141A" w:rsidRDefault="0006255E">
      <w:pPr>
        <w:spacing w:line="200" w:lineRule="exact"/>
        <w:rPr>
          <w:sz w:val="20"/>
          <w:szCs w:val="20"/>
          <w:lang w:val="en-GB"/>
        </w:rPr>
      </w:pPr>
    </w:p>
    <w:p w14:paraId="483270A6" w14:textId="77777777" w:rsidR="0006255E" w:rsidRPr="0039141A" w:rsidRDefault="0006255E">
      <w:pPr>
        <w:spacing w:line="201" w:lineRule="exact"/>
        <w:rPr>
          <w:sz w:val="20"/>
          <w:szCs w:val="20"/>
          <w:lang w:val="en-GB"/>
        </w:rPr>
      </w:pPr>
    </w:p>
    <w:p w14:paraId="521870A9" w14:textId="77777777" w:rsidR="00DB6C4C" w:rsidRDefault="00000000">
      <w:pPr>
        <w:spacing w:line="236" w:lineRule="auto"/>
        <w:jc w:val="both"/>
        <w:rPr>
          <w:sz w:val="20"/>
          <w:szCs w:val="20"/>
          <w:lang w:val="en-GB"/>
        </w:rPr>
      </w:pPr>
      <w:r w:rsidRPr="0039141A">
        <w:rPr>
          <w:rFonts w:eastAsia="Times New Roman"/>
          <w:color w:val="292526"/>
          <w:sz w:val="24"/>
          <w:szCs w:val="24"/>
          <w:lang w:val="en-GB"/>
        </w:rPr>
        <w:t>sollte dort sein, weil er eine göttliche Berufung für sein Leben hat - genau wie die anderen vier Ämter.</w:t>
      </w:r>
    </w:p>
    <w:p w14:paraId="0EA6F3DD" w14:textId="77777777" w:rsidR="0006255E" w:rsidRPr="0039141A" w:rsidRDefault="0006255E">
      <w:pPr>
        <w:spacing w:line="9" w:lineRule="exact"/>
        <w:rPr>
          <w:sz w:val="20"/>
          <w:szCs w:val="20"/>
          <w:lang w:val="en-GB"/>
        </w:rPr>
      </w:pPr>
    </w:p>
    <w:p w14:paraId="35E6316A"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Jesus hat das Amt des Propheten sowie die anderen Ämter - Apostel, Evangelist, Pastor und Lehrer - eingeführt, wie wir in Epheser 4,10-15 sehen:</w:t>
      </w:r>
    </w:p>
    <w:p w14:paraId="5B0277F6" w14:textId="77777777" w:rsidR="0006255E" w:rsidRPr="0039141A" w:rsidRDefault="0006255E">
      <w:pPr>
        <w:spacing w:line="147" w:lineRule="exact"/>
        <w:rPr>
          <w:sz w:val="20"/>
          <w:szCs w:val="20"/>
          <w:lang w:val="en-GB"/>
        </w:rPr>
      </w:pPr>
    </w:p>
    <w:p w14:paraId="08C10B03"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Er, der herabgestiegen ist, ist auch derjenige, der weit über alle Himmel hinaufgestiegen ist, damit er alle Dinge erfüllt.) Und er selbst hat einige zu Aposteln, einige zu Propheten, einige zu Evangelisten, einige zu Pastoren und Lehrern gesandt, um die Heiligen zuzurüsten für das Werk des Dienstes, für die Erbauung des Leibes Christi, bis wir alle zur Einheit des Glaubens und der Erkenntnis des Sohnes Gottes gelangen, zu einem vollkommenen Menschen, zum Maß des Wuchses der Fülle des Christus; auf dass wir nicht mehr Kinder seien, hin und her geworfen und umhergetrieben von jedem Wind der Lehre, in der List der Menschen, in der Schlauheit betrügerischer Ränke, sondern dass wir, indem wir die Wahrheit in Liebe reden, in allem zu dem heranwachsen, der das Haupt ist - Christus . . .</w:t>
      </w:r>
    </w:p>
    <w:p w14:paraId="70D0221E" w14:textId="77777777" w:rsidR="0006255E" w:rsidRPr="0039141A" w:rsidRDefault="0006255E">
      <w:pPr>
        <w:spacing w:line="111" w:lineRule="exact"/>
        <w:rPr>
          <w:sz w:val="20"/>
          <w:szCs w:val="20"/>
          <w:lang w:val="en-GB"/>
        </w:rPr>
      </w:pPr>
    </w:p>
    <w:p w14:paraId="7BB9C34B"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Der wahre Prophet ist ein Prediger oder ein Lehrer des Wortes und ist zum Vollzeitdienst berufen. Er oder sie muss mindestens zwei der Offenbarungsgaben (Wort der Weisheit, Wort der Erkenntnis oder Unterscheidung der Geister) und die Gabe der Prophetie besitzen. Ein Prophet ist jemand, der Visionen hat und Erleuchtungen hervorbringen kann. Manchmal wirkt er durch die Gabe des Wortes der Weisheit auch als Wahrsager.</w:t>
      </w:r>
    </w:p>
    <w:p w14:paraId="208611C1" w14:textId="77777777" w:rsidR="0006255E" w:rsidRPr="0039141A" w:rsidRDefault="0006255E">
      <w:pPr>
        <w:spacing w:line="14" w:lineRule="exact"/>
        <w:rPr>
          <w:sz w:val="20"/>
          <w:szCs w:val="20"/>
          <w:lang w:val="en-GB"/>
        </w:rPr>
      </w:pPr>
    </w:p>
    <w:p w14:paraId="5263D62E"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Jesus selbst hat alle fünf Ämter an den Leib, die Kirche, übertragen (V. 11). Warum? In Vers 12 heißt es, dass der Zweck darin besteht, die Heiligen - vergangene, gegenwärtige und zukünftige - auszurüsten, um die Kirche zu erbauen (oder aufzubauen). Sie sind </w:t>
      </w:r>
      <w:proofErr w:type="gramStart"/>
      <w:r w:rsidRPr="0039141A">
        <w:rPr>
          <w:rFonts w:eastAsia="Times New Roman"/>
          <w:color w:val="292526"/>
          <w:sz w:val="24"/>
          <w:szCs w:val="24"/>
          <w:lang w:val="en-GB"/>
        </w:rPr>
        <w:t>die</w:t>
      </w:r>
      <w:proofErr w:type="gramEnd"/>
    </w:p>
    <w:p w14:paraId="5B1C7DF9"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6F199C6F" w14:textId="77777777" w:rsidR="0006255E" w:rsidRPr="0039141A" w:rsidRDefault="0006255E">
      <w:pPr>
        <w:spacing w:line="200" w:lineRule="exact"/>
        <w:rPr>
          <w:sz w:val="20"/>
          <w:szCs w:val="20"/>
          <w:lang w:val="en-GB"/>
        </w:rPr>
      </w:pPr>
    </w:p>
    <w:p w14:paraId="44934C81" w14:textId="77777777" w:rsidR="0006255E" w:rsidRPr="0039141A" w:rsidRDefault="0006255E">
      <w:pPr>
        <w:spacing w:line="300" w:lineRule="exact"/>
        <w:rPr>
          <w:sz w:val="20"/>
          <w:szCs w:val="20"/>
          <w:lang w:val="en-GB"/>
        </w:rPr>
      </w:pPr>
    </w:p>
    <w:p w14:paraId="61EAC634" w14:textId="77777777" w:rsidR="00DB6C4C" w:rsidRDefault="00000000">
      <w:pPr>
        <w:jc w:val="center"/>
        <w:rPr>
          <w:sz w:val="20"/>
          <w:szCs w:val="20"/>
          <w:lang w:val="en-GB"/>
        </w:rPr>
      </w:pPr>
      <w:r w:rsidRPr="0039141A">
        <w:rPr>
          <w:rFonts w:eastAsia="Times New Roman"/>
          <w:color w:val="292526"/>
          <w:sz w:val="28"/>
          <w:szCs w:val="28"/>
          <w:lang w:val="en-GB"/>
        </w:rPr>
        <w:lastRenderedPageBreak/>
        <w:t>50</w:t>
      </w:r>
    </w:p>
    <w:p w14:paraId="06C2B4D3"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769FC6C2" w14:textId="77777777" w:rsidR="00DB6C4C" w:rsidRDefault="00000000">
      <w:pPr>
        <w:jc w:val="center"/>
        <w:rPr>
          <w:sz w:val="20"/>
          <w:szCs w:val="20"/>
          <w:lang w:val="en-GB"/>
        </w:rPr>
      </w:pPr>
      <w:bookmarkStart w:id="67" w:name="page68"/>
      <w:bookmarkEnd w:id="67"/>
      <w:r w:rsidRPr="0039141A">
        <w:rPr>
          <w:rFonts w:ascii="Arial" w:eastAsia="Arial" w:hAnsi="Arial" w:cs="Arial"/>
          <w:i/>
          <w:iCs/>
          <w:color w:val="292526"/>
          <w:lang w:val="en-GB"/>
        </w:rPr>
        <w:lastRenderedPageBreak/>
        <w:t>Falsche Propheten und falsche Prophezeiungen</w:t>
      </w:r>
    </w:p>
    <w:p w14:paraId="6A9904F3" w14:textId="77777777" w:rsidR="00DB6C4C" w:rsidRDefault="00000000">
      <w:pPr>
        <w:spacing w:line="20" w:lineRule="exact"/>
        <w:rPr>
          <w:sz w:val="20"/>
          <w:szCs w:val="20"/>
          <w:lang w:val="en-GB"/>
        </w:rPr>
      </w:pPr>
      <w:r>
        <w:rPr>
          <w:noProof/>
          <w:sz w:val="20"/>
          <w:szCs w:val="20"/>
        </w:rPr>
        <w:drawing>
          <wp:anchor distT="0" distB="0" distL="114300" distR="114300" simplePos="0" relativeHeight="251560960" behindDoc="1" locked="0" layoutInCell="0" allowOverlap="1" wp14:anchorId="00CC3905" wp14:editId="35B4388D">
            <wp:simplePos x="0" y="0"/>
            <wp:positionH relativeFrom="column">
              <wp:posOffset>0</wp:posOffset>
            </wp:positionH>
            <wp:positionV relativeFrom="paragraph">
              <wp:posOffset>22860</wp:posOffset>
            </wp:positionV>
            <wp:extent cx="3581400" cy="1270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B5FBD84" w14:textId="77777777" w:rsidR="0006255E" w:rsidRPr="0039141A" w:rsidRDefault="0006255E">
      <w:pPr>
        <w:spacing w:line="200" w:lineRule="exact"/>
        <w:rPr>
          <w:sz w:val="20"/>
          <w:szCs w:val="20"/>
          <w:lang w:val="en-GB"/>
        </w:rPr>
      </w:pPr>
    </w:p>
    <w:p w14:paraId="72F61F42" w14:textId="77777777" w:rsidR="0006255E" w:rsidRPr="0039141A" w:rsidRDefault="0006255E">
      <w:pPr>
        <w:spacing w:line="202" w:lineRule="exact"/>
        <w:rPr>
          <w:sz w:val="20"/>
          <w:szCs w:val="20"/>
          <w:lang w:val="en-GB"/>
        </w:rPr>
      </w:pPr>
    </w:p>
    <w:p w14:paraId="671A0A8E" w14:textId="77777777" w:rsidR="00DB6C4C" w:rsidRDefault="00000000">
      <w:pPr>
        <w:spacing w:line="243" w:lineRule="auto"/>
        <w:jc w:val="both"/>
        <w:rPr>
          <w:sz w:val="20"/>
          <w:szCs w:val="20"/>
          <w:lang w:val="en-GB"/>
        </w:rPr>
      </w:pPr>
      <w:r w:rsidRPr="0039141A">
        <w:rPr>
          <w:rFonts w:eastAsia="Times New Roman"/>
          <w:color w:val="292526"/>
          <w:sz w:val="24"/>
          <w:szCs w:val="24"/>
          <w:lang w:val="en-GB"/>
        </w:rPr>
        <w:t xml:space="preserve">Architekten oder die Baumeister der Kirche, die vom Herrn durch die Salbung des Heiligen Geistes geleitet werden. Dies sind sehr begabte Männer und Frauen Gottes. In Vers 13 heißt es, dass diese Arbeit weitergeht, "bis wir </w:t>
      </w:r>
      <w:r w:rsidRPr="0039141A">
        <w:rPr>
          <w:rFonts w:eastAsia="Times New Roman"/>
          <w:i/>
          <w:iCs/>
          <w:color w:val="292526"/>
          <w:sz w:val="24"/>
          <w:szCs w:val="24"/>
          <w:lang w:val="en-GB"/>
        </w:rPr>
        <w:t xml:space="preserve">alle </w:t>
      </w:r>
      <w:r w:rsidRPr="0039141A">
        <w:rPr>
          <w:rFonts w:eastAsia="Times New Roman"/>
          <w:color w:val="292526"/>
          <w:sz w:val="24"/>
          <w:szCs w:val="24"/>
          <w:lang w:val="en-GB"/>
        </w:rPr>
        <w:t xml:space="preserve">zur Einheit des Glaubens kommen". Sind alle wiedergeborenen Gläubigen zur Einheit des Glaubens gekommen, mit anderen Worten: zur Einheit? </w:t>
      </w:r>
      <w:proofErr w:type="gramStart"/>
      <w:r w:rsidRPr="0039141A">
        <w:rPr>
          <w:rFonts w:eastAsia="Times New Roman"/>
          <w:color w:val="292526"/>
          <w:sz w:val="24"/>
          <w:szCs w:val="24"/>
          <w:lang w:val="en-GB"/>
        </w:rPr>
        <w:t>Man</w:t>
      </w:r>
      <w:proofErr w:type="gramEnd"/>
      <w:r w:rsidRPr="0039141A">
        <w:rPr>
          <w:rFonts w:eastAsia="Times New Roman"/>
          <w:color w:val="292526"/>
          <w:sz w:val="24"/>
          <w:szCs w:val="24"/>
          <w:lang w:val="en-GB"/>
        </w:rPr>
        <w:t xml:space="preserve"> muss nicht sehr weit schauen, um zu erkennen, dass wir noch nicht so weit sind. Sind wir schon alle in Christus vollkommen und reif geworden? Noch nicht, aber ich glaube, dass wir bald so weit sein werden, weil ich glaube, dass Er bald kommt.</w:t>
      </w:r>
    </w:p>
    <w:p w14:paraId="6D13D2DC" w14:textId="77777777" w:rsidR="0006255E" w:rsidRPr="0039141A" w:rsidRDefault="0006255E">
      <w:pPr>
        <w:spacing w:line="6" w:lineRule="exact"/>
        <w:rPr>
          <w:sz w:val="20"/>
          <w:szCs w:val="20"/>
          <w:lang w:val="en-GB"/>
        </w:rPr>
      </w:pPr>
    </w:p>
    <w:p w14:paraId="2C8D23A1"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Wenn wir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den Punkt kommen, an dem wir uns nicht mehr von jedem Wind der Lehre bewegen lassen, und wenn wir die List und Tücke der Menschen erkennen, und wenn wir die Wahrheit in Liebe sagen und erwachsen werden und wissen, wer wir in Christus sind, dann werden wir die größte Ausgießung erleben, die die Welt je auf dem Planeten Erde erlebt hat, abgesehen von der Wiederkunft Jesu!</w:t>
      </w:r>
    </w:p>
    <w:p w14:paraId="3D9CABEF" w14:textId="77777777" w:rsidR="0006255E" w:rsidRPr="0039141A" w:rsidRDefault="0006255E">
      <w:pPr>
        <w:spacing w:line="12" w:lineRule="exact"/>
        <w:rPr>
          <w:sz w:val="20"/>
          <w:szCs w:val="20"/>
          <w:lang w:val="en-GB"/>
        </w:rPr>
      </w:pPr>
    </w:p>
    <w:p w14:paraId="3E7CBE80"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Es braucht die Anerkennung und Akzeptanz des fünffachen Dienstes, der zusammenarbeitet, um den Missionsbefehl zu erfüllen. Es gibt keine Unterscheidung in Gottes Wort, die darauf hindeutet, dass irgendeines der Ämter abgeschafft worden ist. Entweder ist die Liste so vollständig, wie Christus sie aufgestellt hat, oder sie ist gar nicht vorhanden. Nirgendwo ist er aufgetaucht und hat einen Teil der Liste gestrichen! Das hätte nur ein Mensch tun können. Wenn die Gemeinde voll ausgereift ist, können wir sagen, dass die Arbeit des fünffachen Amtes abgeschlossen ist.</w:t>
      </w:r>
    </w:p>
    <w:p w14:paraId="52A503B3" w14:textId="77777777" w:rsidR="0006255E" w:rsidRPr="0039141A" w:rsidRDefault="0006255E">
      <w:pPr>
        <w:spacing w:line="102" w:lineRule="exact"/>
        <w:rPr>
          <w:sz w:val="20"/>
          <w:szCs w:val="20"/>
          <w:lang w:val="en-GB"/>
        </w:rPr>
      </w:pPr>
    </w:p>
    <w:p w14:paraId="1F8BC3A5"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BEZÜGLICH DER GEISTLICHEN GABEN</w:t>
      </w:r>
    </w:p>
    <w:p w14:paraId="4FDD4DB5" w14:textId="77777777" w:rsidR="00DB6C4C" w:rsidRDefault="00000000">
      <w:pPr>
        <w:spacing w:line="20" w:lineRule="exact"/>
        <w:rPr>
          <w:sz w:val="20"/>
          <w:szCs w:val="20"/>
          <w:lang w:val="en-GB"/>
        </w:rPr>
      </w:pPr>
      <w:r>
        <w:rPr>
          <w:noProof/>
          <w:sz w:val="20"/>
          <w:szCs w:val="20"/>
        </w:rPr>
        <w:drawing>
          <wp:anchor distT="0" distB="0" distL="114300" distR="114300" simplePos="0" relativeHeight="251563008" behindDoc="1" locked="0" layoutInCell="0" allowOverlap="1" wp14:anchorId="5DEA5ADB" wp14:editId="02AC5C81">
            <wp:simplePos x="0" y="0"/>
            <wp:positionH relativeFrom="column">
              <wp:posOffset>949325</wp:posOffset>
            </wp:positionH>
            <wp:positionV relativeFrom="paragraph">
              <wp:posOffset>43815</wp:posOffset>
            </wp:positionV>
            <wp:extent cx="1682115" cy="127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
                    <a:srcRect/>
                    <a:stretch>
                      <a:fillRect/>
                    </a:stretch>
                  </pic:blipFill>
                  <pic:spPr bwMode="auto">
                    <a:xfrm>
                      <a:off x="0" y="0"/>
                      <a:ext cx="1682115" cy="12700"/>
                    </a:xfrm>
                    <a:prstGeom prst="rect">
                      <a:avLst/>
                    </a:prstGeom>
                    <a:noFill/>
                  </pic:spPr>
                </pic:pic>
              </a:graphicData>
            </a:graphic>
          </wp:anchor>
        </w:drawing>
      </w:r>
    </w:p>
    <w:p w14:paraId="77FAFE81" w14:textId="77777777" w:rsidR="0006255E" w:rsidRPr="0039141A" w:rsidRDefault="0006255E">
      <w:pPr>
        <w:spacing w:line="161" w:lineRule="exact"/>
        <w:rPr>
          <w:sz w:val="20"/>
          <w:szCs w:val="20"/>
          <w:lang w:val="en-GB"/>
        </w:rPr>
      </w:pPr>
    </w:p>
    <w:p w14:paraId="73028E53" w14:textId="77777777" w:rsidR="00DB6C4C" w:rsidRDefault="00000000">
      <w:pPr>
        <w:jc w:val="center"/>
        <w:rPr>
          <w:sz w:val="20"/>
          <w:szCs w:val="20"/>
          <w:lang w:val="en-GB"/>
        </w:rPr>
      </w:pPr>
      <w:r w:rsidRPr="0039141A">
        <w:rPr>
          <w:rFonts w:eastAsia="Times New Roman"/>
          <w:color w:val="292526"/>
          <w:sz w:val="17"/>
          <w:szCs w:val="17"/>
          <w:lang w:val="en-GB"/>
        </w:rPr>
        <w:t xml:space="preserve">IN MARKUS </w:t>
      </w:r>
      <w:r w:rsidRPr="0039141A">
        <w:rPr>
          <w:rFonts w:eastAsia="Times New Roman"/>
          <w:color w:val="292526"/>
          <w:sz w:val="26"/>
          <w:szCs w:val="26"/>
          <w:lang w:val="en-GB"/>
        </w:rPr>
        <w:t xml:space="preserve">16:15-18 </w:t>
      </w:r>
      <w:r w:rsidRPr="0039141A">
        <w:rPr>
          <w:rFonts w:eastAsia="Times New Roman"/>
          <w:color w:val="292526"/>
          <w:sz w:val="17"/>
          <w:szCs w:val="17"/>
          <w:lang w:val="en-GB"/>
        </w:rPr>
        <w:t xml:space="preserve">GAB </w:t>
      </w:r>
      <w:r w:rsidRPr="0039141A">
        <w:rPr>
          <w:rFonts w:eastAsia="Times New Roman"/>
          <w:color w:val="292526"/>
          <w:sz w:val="26"/>
          <w:szCs w:val="26"/>
          <w:lang w:val="en-GB"/>
        </w:rPr>
        <w:t xml:space="preserve">JESUS </w:t>
      </w:r>
      <w:r w:rsidRPr="0039141A">
        <w:rPr>
          <w:rFonts w:eastAsia="Times New Roman"/>
          <w:color w:val="292526"/>
          <w:sz w:val="17"/>
          <w:szCs w:val="17"/>
          <w:lang w:val="en-GB"/>
        </w:rPr>
        <w:t>EINEN BEFEHL</w:t>
      </w:r>
      <w:r w:rsidRPr="0039141A">
        <w:rPr>
          <w:rFonts w:eastAsia="Times New Roman"/>
          <w:color w:val="292526"/>
          <w:sz w:val="26"/>
          <w:szCs w:val="26"/>
          <w:lang w:val="en-GB"/>
        </w:rPr>
        <w:t xml:space="preserve">, </w:t>
      </w:r>
      <w:r w:rsidRPr="0039141A">
        <w:rPr>
          <w:rFonts w:eastAsia="Times New Roman"/>
          <w:color w:val="292526"/>
          <w:sz w:val="17"/>
          <w:szCs w:val="17"/>
          <w:lang w:val="en-GB"/>
        </w:rPr>
        <w:t>UND MIT</w:t>
      </w:r>
    </w:p>
    <w:p w14:paraId="441B02E8" w14:textId="77777777" w:rsidR="0006255E" w:rsidRPr="0039141A" w:rsidRDefault="0006255E">
      <w:pPr>
        <w:spacing w:line="5" w:lineRule="exact"/>
        <w:rPr>
          <w:sz w:val="20"/>
          <w:szCs w:val="20"/>
          <w:lang w:val="en-GB"/>
        </w:rPr>
      </w:pPr>
    </w:p>
    <w:p w14:paraId="5B4B68C1"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diesem Befehl gab er Autorität und rüstete durch seinen Geist diejenigen aus, die glauben und seinen Anweisungen folgen:</w:t>
      </w:r>
    </w:p>
    <w:p w14:paraId="76FE9238" w14:textId="77777777" w:rsidR="0006255E" w:rsidRPr="0039141A" w:rsidRDefault="0006255E">
      <w:pPr>
        <w:spacing w:line="139" w:lineRule="exact"/>
        <w:rPr>
          <w:sz w:val="20"/>
          <w:szCs w:val="20"/>
          <w:lang w:val="en-GB"/>
        </w:rPr>
      </w:pPr>
    </w:p>
    <w:p w14:paraId="1F3C73F1" w14:textId="77777777" w:rsidR="00DB6C4C" w:rsidRDefault="00000000">
      <w:pPr>
        <w:jc w:val="center"/>
        <w:rPr>
          <w:sz w:val="20"/>
          <w:szCs w:val="20"/>
          <w:lang w:val="en-GB"/>
        </w:rPr>
      </w:pPr>
      <w:r w:rsidRPr="0039141A">
        <w:rPr>
          <w:rFonts w:eastAsia="Times New Roman"/>
          <w:color w:val="292526"/>
          <w:lang w:val="en-GB"/>
        </w:rPr>
        <w:lastRenderedPageBreak/>
        <w:t>Geht in alle Welt und predigt das Evangelium den</w:t>
      </w:r>
    </w:p>
    <w:p w14:paraId="6D38B94B"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4295CCC" w14:textId="77777777" w:rsidR="0006255E" w:rsidRPr="0039141A" w:rsidRDefault="0006255E">
      <w:pPr>
        <w:spacing w:line="304" w:lineRule="exact"/>
        <w:rPr>
          <w:sz w:val="20"/>
          <w:szCs w:val="20"/>
          <w:lang w:val="en-GB"/>
        </w:rPr>
      </w:pPr>
    </w:p>
    <w:p w14:paraId="31D9BCFA" w14:textId="77777777" w:rsidR="00DB6C4C" w:rsidRDefault="00000000">
      <w:pPr>
        <w:jc w:val="center"/>
        <w:rPr>
          <w:sz w:val="20"/>
          <w:szCs w:val="20"/>
          <w:lang w:val="en-GB"/>
        </w:rPr>
      </w:pPr>
      <w:r w:rsidRPr="0039141A">
        <w:rPr>
          <w:rFonts w:eastAsia="Times New Roman"/>
          <w:color w:val="292526"/>
          <w:sz w:val="28"/>
          <w:szCs w:val="28"/>
          <w:lang w:val="en-GB"/>
        </w:rPr>
        <w:t>51</w:t>
      </w:r>
    </w:p>
    <w:p w14:paraId="09338583"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8959908" w14:textId="77777777" w:rsidR="00DB6C4C" w:rsidRDefault="00000000">
      <w:pPr>
        <w:jc w:val="center"/>
        <w:rPr>
          <w:sz w:val="20"/>
          <w:szCs w:val="20"/>
          <w:lang w:val="en-GB"/>
        </w:rPr>
      </w:pPr>
      <w:bookmarkStart w:id="68" w:name="page69"/>
      <w:bookmarkEnd w:id="68"/>
      <w:r w:rsidRPr="0039141A">
        <w:rPr>
          <w:rFonts w:ascii="Arial" w:eastAsia="Arial" w:hAnsi="Arial" w:cs="Arial"/>
          <w:color w:val="292526"/>
          <w:sz w:val="21"/>
          <w:szCs w:val="21"/>
          <w:lang w:val="en-GB"/>
        </w:rPr>
        <w:lastRenderedPageBreak/>
        <w:t>Generationsflüche brechen und Festungen abreißen</w:t>
      </w:r>
    </w:p>
    <w:p w14:paraId="3E1C825A" w14:textId="77777777" w:rsidR="00DB6C4C" w:rsidRDefault="00000000">
      <w:pPr>
        <w:spacing w:line="20" w:lineRule="exact"/>
        <w:rPr>
          <w:sz w:val="20"/>
          <w:szCs w:val="20"/>
          <w:lang w:val="en-GB"/>
        </w:rPr>
      </w:pPr>
      <w:r>
        <w:rPr>
          <w:noProof/>
          <w:sz w:val="20"/>
          <w:szCs w:val="20"/>
        </w:rPr>
        <w:drawing>
          <wp:anchor distT="0" distB="0" distL="114300" distR="114300" simplePos="0" relativeHeight="251565056" behindDoc="1" locked="0" layoutInCell="0" allowOverlap="1" wp14:anchorId="29656548" wp14:editId="31EB3946">
            <wp:simplePos x="0" y="0"/>
            <wp:positionH relativeFrom="column">
              <wp:posOffset>0</wp:posOffset>
            </wp:positionH>
            <wp:positionV relativeFrom="paragraph">
              <wp:posOffset>22225</wp:posOffset>
            </wp:positionV>
            <wp:extent cx="3581400" cy="127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6C1843E" w14:textId="77777777" w:rsidR="0006255E" w:rsidRPr="0039141A" w:rsidRDefault="0006255E">
      <w:pPr>
        <w:spacing w:line="200" w:lineRule="exact"/>
        <w:rPr>
          <w:sz w:val="20"/>
          <w:szCs w:val="20"/>
          <w:lang w:val="en-GB"/>
        </w:rPr>
      </w:pPr>
    </w:p>
    <w:p w14:paraId="28FB3EA7" w14:textId="77777777" w:rsidR="0006255E" w:rsidRPr="0039141A" w:rsidRDefault="0006255E">
      <w:pPr>
        <w:spacing w:line="205" w:lineRule="exact"/>
        <w:rPr>
          <w:sz w:val="20"/>
          <w:szCs w:val="20"/>
          <w:lang w:val="en-GB"/>
        </w:rPr>
      </w:pPr>
    </w:p>
    <w:p w14:paraId="499F575F" w14:textId="77777777" w:rsidR="00DB6C4C" w:rsidRDefault="00000000">
      <w:pPr>
        <w:spacing w:line="259" w:lineRule="auto"/>
        <w:ind w:left="480" w:right="480"/>
        <w:jc w:val="both"/>
        <w:rPr>
          <w:sz w:val="20"/>
          <w:szCs w:val="20"/>
          <w:lang w:val="en-GB"/>
        </w:rPr>
      </w:pPr>
      <w:r w:rsidRPr="0039141A">
        <w:rPr>
          <w:rFonts w:eastAsia="Times New Roman"/>
          <w:color w:val="292526"/>
          <w:lang w:val="en-GB"/>
        </w:rPr>
        <w:t>jede Kreatur. Wer glaubt und sich taufen lässt, wird gerettet werden; wer aber nicht glaubt, wird verdammt werden. Und diese Zeichen werden denen folgen, die glauben: In meinem Namen werden sie Dämonen austreiben; sie werden in neuen Zungen reden; sie werden Schlangen aufheben; und wenn sie etwas Tödliches trinken, wird es ihnen nicht schaden; sie werden den Kranken die Hände auflegen, und sie werden gesund werden.</w:t>
      </w:r>
    </w:p>
    <w:p w14:paraId="00E7B507" w14:textId="77777777" w:rsidR="0006255E" w:rsidRPr="0039141A" w:rsidRDefault="0006255E">
      <w:pPr>
        <w:spacing w:line="109" w:lineRule="exact"/>
        <w:rPr>
          <w:sz w:val="20"/>
          <w:szCs w:val="20"/>
          <w:lang w:val="en-GB"/>
        </w:rPr>
      </w:pPr>
    </w:p>
    <w:p w14:paraId="54187507"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Um die Weisung Jesu aus Markus 16 effektiv umsetzen zu können, müssen wir notgedrungen ausgerüstet sein, um die von Jesus angekündigten Ergebnisse zu erzielen!</w:t>
      </w:r>
    </w:p>
    <w:p w14:paraId="494E832E" w14:textId="77777777" w:rsidR="0006255E" w:rsidRPr="0039141A" w:rsidRDefault="0006255E">
      <w:pPr>
        <w:spacing w:line="6" w:lineRule="exact"/>
        <w:rPr>
          <w:sz w:val="20"/>
          <w:szCs w:val="20"/>
          <w:lang w:val="en-GB"/>
        </w:rPr>
      </w:pPr>
    </w:p>
    <w:p w14:paraId="640B67C1" w14:textId="77777777" w:rsidR="00DB6C4C" w:rsidRDefault="00000000">
      <w:pPr>
        <w:ind w:firstLine="240"/>
        <w:jc w:val="both"/>
        <w:rPr>
          <w:sz w:val="20"/>
          <w:szCs w:val="20"/>
          <w:lang w:val="en-GB"/>
        </w:rPr>
      </w:pPr>
      <w:r w:rsidRPr="0039141A">
        <w:rPr>
          <w:rFonts w:eastAsia="Times New Roman"/>
          <w:color w:val="292526"/>
          <w:sz w:val="24"/>
          <w:szCs w:val="24"/>
          <w:lang w:val="en-GB"/>
        </w:rPr>
        <w:t>Das erfordert eine übernatürliche Kraft, die in den Gläubigen wirkt! Wir sind die Gefäße, durch die Gott wirkt. In 1. Korinther 12,8-10 werden die Gaben beschrieben, die denen gegeben werden, die mit dem Heiligen Geist erfüllt sind. Diese "Erfüllung" ist die Taufe mit dem Heiligen Geist und eine von der Wassertaufe getrennte Erfahrung. (Siehe Matthäus 3,11, wo Johannes der Täufer darüber spricht, dass er mit Wasser taufte, aber dass ein Mächtigerer als er - Jesus - nach ihm kommen und die Gläubigen mit dem Heiligen Geist und mit Feuer taufen würde.) Diese Erfahrung kann gleichzeitig mit der Wassertaufe stattfinden, sie kann in dem Moment geschehen, in dem man sich entscheidet, die Erlösung zu empfangen, oder sie kann zu einem beliebigen Zeitpunkt nach der Erlösungserfahrung geschehen.</w:t>
      </w:r>
    </w:p>
    <w:p w14:paraId="24985478" w14:textId="77777777" w:rsidR="0006255E" w:rsidRPr="0039141A" w:rsidRDefault="0006255E">
      <w:pPr>
        <w:spacing w:line="248" w:lineRule="exact"/>
        <w:rPr>
          <w:sz w:val="20"/>
          <w:szCs w:val="20"/>
          <w:lang w:val="en-GB"/>
        </w:rPr>
      </w:pPr>
    </w:p>
    <w:p w14:paraId="02ED5504"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Wenn du jedoch nie die Taufe im Heiligen Geist empfangen hast, wirst du auch keine der geistlichen Gaben erhalten, von denen in 1. Korinther 12,8-10 die Rede ist, oder die übernatürliche Kraft, die mit diesen Gaben einhergeht. Der Heilige Geist verleiht jedem von uns individuell geistliche Gaben, wie "er will" (V. 11). Diese Gaben werden in erster Linie zum Nutzen (zur Erbauung) der ganzen Gemeinde gegeben, nicht zur</w:t>
      </w:r>
    </w:p>
    <w:p w14:paraId="65E330A0"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57CD507A" w14:textId="77777777" w:rsidR="0006255E" w:rsidRPr="0039141A" w:rsidRDefault="0006255E">
      <w:pPr>
        <w:spacing w:line="200" w:lineRule="exact"/>
        <w:rPr>
          <w:sz w:val="20"/>
          <w:szCs w:val="20"/>
          <w:lang w:val="en-GB"/>
        </w:rPr>
      </w:pPr>
    </w:p>
    <w:p w14:paraId="7A954DCE" w14:textId="77777777" w:rsidR="0006255E" w:rsidRPr="0039141A" w:rsidRDefault="0006255E">
      <w:pPr>
        <w:spacing w:line="348" w:lineRule="exact"/>
        <w:rPr>
          <w:sz w:val="20"/>
          <w:szCs w:val="20"/>
          <w:lang w:val="en-GB"/>
        </w:rPr>
      </w:pPr>
    </w:p>
    <w:p w14:paraId="4CD6D0D8" w14:textId="77777777" w:rsidR="00DB6C4C" w:rsidRDefault="00000000">
      <w:pPr>
        <w:jc w:val="center"/>
        <w:rPr>
          <w:sz w:val="20"/>
          <w:szCs w:val="20"/>
          <w:lang w:val="en-GB"/>
        </w:rPr>
      </w:pPr>
      <w:r w:rsidRPr="0039141A">
        <w:rPr>
          <w:rFonts w:eastAsia="Times New Roman"/>
          <w:color w:val="292526"/>
          <w:sz w:val="28"/>
          <w:szCs w:val="28"/>
          <w:lang w:val="en-GB"/>
        </w:rPr>
        <w:lastRenderedPageBreak/>
        <w:t>52</w:t>
      </w:r>
    </w:p>
    <w:p w14:paraId="6816D5CB"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4F14B918" w14:textId="77777777" w:rsidR="00DB6C4C" w:rsidRDefault="00000000">
      <w:pPr>
        <w:jc w:val="center"/>
        <w:rPr>
          <w:sz w:val="20"/>
          <w:szCs w:val="20"/>
          <w:lang w:val="en-GB"/>
        </w:rPr>
      </w:pPr>
      <w:bookmarkStart w:id="69" w:name="page70"/>
      <w:bookmarkEnd w:id="69"/>
      <w:r w:rsidRPr="0039141A">
        <w:rPr>
          <w:rFonts w:ascii="Arial" w:eastAsia="Arial" w:hAnsi="Arial" w:cs="Arial"/>
          <w:i/>
          <w:iCs/>
          <w:color w:val="292526"/>
          <w:lang w:val="en-GB"/>
        </w:rPr>
        <w:lastRenderedPageBreak/>
        <w:t>Falsche Propheten und falsche Prophezeiungen</w:t>
      </w:r>
    </w:p>
    <w:p w14:paraId="690D9A38" w14:textId="77777777" w:rsidR="00DB6C4C" w:rsidRDefault="00000000">
      <w:pPr>
        <w:spacing w:line="20" w:lineRule="exact"/>
        <w:rPr>
          <w:sz w:val="20"/>
          <w:szCs w:val="20"/>
          <w:lang w:val="en-GB"/>
        </w:rPr>
      </w:pPr>
      <w:r>
        <w:rPr>
          <w:noProof/>
          <w:sz w:val="20"/>
          <w:szCs w:val="20"/>
        </w:rPr>
        <w:drawing>
          <wp:anchor distT="0" distB="0" distL="114300" distR="114300" simplePos="0" relativeHeight="251567104" behindDoc="1" locked="0" layoutInCell="0" allowOverlap="1" wp14:anchorId="2801132A" wp14:editId="4C48F8D7">
            <wp:simplePos x="0" y="0"/>
            <wp:positionH relativeFrom="column">
              <wp:posOffset>0</wp:posOffset>
            </wp:positionH>
            <wp:positionV relativeFrom="paragraph">
              <wp:posOffset>22860</wp:posOffset>
            </wp:positionV>
            <wp:extent cx="3581400" cy="1270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9E241A4" w14:textId="77777777" w:rsidR="0006255E" w:rsidRPr="0039141A" w:rsidRDefault="0006255E">
      <w:pPr>
        <w:spacing w:line="200" w:lineRule="exact"/>
        <w:rPr>
          <w:sz w:val="20"/>
          <w:szCs w:val="20"/>
          <w:lang w:val="en-GB"/>
        </w:rPr>
      </w:pPr>
    </w:p>
    <w:p w14:paraId="07FD0E9E" w14:textId="77777777" w:rsidR="0006255E" w:rsidRPr="0039141A" w:rsidRDefault="0006255E">
      <w:pPr>
        <w:spacing w:line="202" w:lineRule="exact"/>
        <w:rPr>
          <w:sz w:val="20"/>
          <w:szCs w:val="20"/>
          <w:lang w:val="en-GB"/>
        </w:rPr>
      </w:pPr>
    </w:p>
    <w:p w14:paraId="1226754E" w14:textId="77777777" w:rsidR="00DB6C4C" w:rsidRDefault="00000000">
      <w:pPr>
        <w:spacing w:line="237" w:lineRule="auto"/>
        <w:jc w:val="both"/>
        <w:rPr>
          <w:sz w:val="20"/>
          <w:szCs w:val="20"/>
          <w:lang w:val="en-GB"/>
        </w:rPr>
      </w:pPr>
      <w:r w:rsidRPr="0039141A">
        <w:rPr>
          <w:rFonts w:eastAsia="Times New Roman"/>
          <w:color w:val="292526"/>
          <w:sz w:val="24"/>
          <w:szCs w:val="24"/>
          <w:lang w:val="en-GB"/>
        </w:rPr>
        <w:t>für den eigenen Gebrauch. Sie sind frei gegeben und dürfen nicht zum persönlichen Vorteil genutzt werden. Außerdem müssen sie alle in Liebe gehandhabt werden, sonst nützen sie uns nichts (wie es in 1. Korinther 13 heißt).</w:t>
      </w:r>
    </w:p>
    <w:p w14:paraId="686EE3C3" w14:textId="77777777" w:rsidR="0006255E" w:rsidRPr="0039141A" w:rsidRDefault="0006255E">
      <w:pPr>
        <w:spacing w:line="12" w:lineRule="exact"/>
        <w:rPr>
          <w:sz w:val="20"/>
          <w:szCs w:val="20"/>
          <w:lang w:val="en-GB"/>
        </w:rPr>
      </w:pPr>
    </w:p>
    <w:p w14:paraId="0124930D"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Ich glaube, wenn jemand versucht, in den Gaben des Geistes zu wirken, aber nicht die Frucht des Geistes hat, ist es sehr wahrscheinlich, dass er oder sie in den Gaben falsch handelt. Nur um das klarzustellen:</w:t>
      </w:r>
    </w:p>
    <w:p w14:paraId="7329F9B7" w14:textId="77777777" w:rsidR="0006255E" w:rsidRPr="0039141A" w:rsidRDefault="0006255E">
      <w:pPr>
        <w:spacing w:line="7" w:lineRule="exact"/>
        <w:rPr>
          <w:sz w:val="20"/>
          <w:szCs w:val="20"/>
          <w:lang w:val="en-GB"/>
        </w:rPr>
      </w:pPr>
    </w:p>
    <w:p w14:paraId="2C5DD0D4"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Die Frucht des Geistes wird in Galater 5,22-23 wie folgt beschrieben:</w:t>
      </w:r>
    </w:p>
    <w:p w14:paraId="262110E3" w14:textId="77777777" w:rsidR="0006255E" w:rsidRPr="0039141A" w:rsidRDefault="0006255E">
      <w:pPr>
        <w:spacing w:line="143" w:lineRule="exact"/>
        <w:rPr>
          <w:sz w:val="20"/>
          <w:szCs w:val="20"/>
          <w:lang w:val="en-GB"/>
        </w:rPr>
      </w:pPr>
    </w:p>
    <w:p w14:paraId="5D918CF6" w14:textId="77777777" w:rsidR="00DB6C4C" w:rsidRDefault="00000000">
      <w:pPr>
        <w:spacing w:line="258" w:lineRule="auto"/>
        <w:ind w:left="480" w:right="480"/>
        <w:jc w:val="both"/>
        <w:rPr>
          <w:sz w:val="20"/>
          <w:szCs w:val="20"/>
          <w:lang w:val="en-GB"/>
        </w:rPr>
      </w:pPr>
      <w:r w:rsidRPr="0039141A">
        <w:rPr>
          <w:rFonts w:eastAsia="Times New Roman"/>
          <w:color w:val="292526"/>
          <w:lang w:val="en-GB"/>
        </w:rPr>
        <w:t>"Die Frucht des Geistes aber ist Liebe, Freude, Friede, Langmut, Freundlichkeit, Güte, Treue, Sanftmut, Selbstbeherrschung. Gegen sie gibt es kein Gesetz."</w:t>
      </w:r>
    </w:p>
    <w:p w14:paraId="33D9918F" w14:textId="77777777" w:rsidR="0006255E" w:rsidRPr="0039141A" w:rsidRDefault="0006255E">
      <w:pPr>
        <w:spacing w:line="116" w:lineRule="exact"/>
        <w:rPr>
          <w:sz w:val="20"/>
          <w:szCs w:val="20"/>
          <w:lang w:val="en-GB"/>
        </w:rPr>
      </w:pPr>
    </w:p>
    <w:p w14:paraId="3CB1ECC5" w14:textId="77777777" w:rsidR="00DB6C4C" w:rsidRDefault="00000000">
      <w:pPr>
        <w:spacing w:line="239" w:lineRule="auto"/>
        <w:ind w:firstLine="240"/>
        <w:rPr>
          <w:sz w:val="20"/>
          <w:szCs w:val="20"/>
          <w:lang w:val="en-GB"/>
        </w:rPr>
      </w:pPr>
      <w:r w:rsidRPr="0039141A">
        <w:rPr>
          <w:rFonts w:eastAsia="Times New Roman"/>
          <w:color w:val="292526"/>
          <w:sz w:val="24"/>
          <w:szCs w:val="24"/>
          <w:lang w:val="en-GB"/>
        </w:rPr>
        <w:t>Die Gaben des Geistes werden in 1. Korinther 12,8-10 wie folgt beschrieben:</w:t>
      </w:r>
    </w:p>
    <w:p w14:paraId="10D528E5" w14:textId="77777777" w:rsidR="0006255E" w:rsidRPr="0039141A" w:rsidRDefault="0006255E">
      <w:pPr>
        <w:spacing w:line="143" w:lineRule="exact"/>
        <w:rPr>
          <w:sz w:val="20"/>
          <w:szCs w:val="20"/>
          <w:lang w:val="en-GB"/>
        </w:rPr>
      </w:pPr>
    </w:p>
    <w:p w14:paraId="5C8E9F2C" w14:textId="77777777" w:rsidR="00DB6C4C" w:rsidRDefault="00000000">
      <w:pPr>
        <w:spacing w:line="259" w:lineRule="auto"/>
        <w:ind w:left="480" w:right="480"/>
        <w:jc w:val="both"/>
        <w:rPr>
          <w:sz w:val="20"/>
          <w:szCs w:val="20"/>
          <w:lang w:val="en-GB"/>
        </w:rPr>
      </w:pPr>
      <w:r w:rsidRPr="0039141A">
        <w:rPr>
          <w:rFonts w:eastAsia="Times New Roman"/>
          <w:color w:val="292526"/>
          <w:lang w:val="en-GB"/>
        </w:rPr>
        <w:t>"Denn einem ist gegeben das Wort der Weisheit durch den Geist, einem anderen das Wort der Erkenntnis durch denselben Geist, einem anderen der Glaube durch denselben Geist, einem anderen die Gaben der Heilung durch denselben Geist, einem anderen die Weissagung, einem anderen die Unterscheidung der Geister, einem anderen verschiedene Arten von Zungen, einem anderen die Auslegung der Zungen."</w:t>
      </w:r>
    </w:p>
    <w:p w14:paraId="667D4DD9" w14:textId="77777777" w:rsidR="00DB6C4C" w:rsidRDefault="00000000">
      <w:pPr>
        <w:spacing w:line="20" w:lineRule="exact"/>
        <w:rPr>
          <w:sz w:val="20"/>
          <w:szCs w:val="20"/>
          <w:lang w:val="en-GB"/>
        </w:rPr>
      </w:pPr>
      <w:r>
        <w:rPr>
          <w:noProof/>
          <w:sz w:val="20"/>
          <w:szCs w:val="20"/>
        </w:rPr>
        <w:drawing>
          <wp:anchor distT="0" distB="0" distL="114300" distR="114300" simplePos="0" relativeHeight="251569152" behindDoc="1" locked="0" layoutInCell="0" allowOverlap="1" wp14:anchorId="267F2DFE" wp14:editId="78143399">
            <wp:simplePos x="0" y="0"/>
            <wp:positionH relativeFrom="column">
              <wp:posOffset>228600</wp:posOffset>
            </wp:positionH>
            <wp:positionV relativeFrom="paragraph">
              <wp:posOffset>283845</wp:posOffset>
            </wp:positionV>
            <wp:extent cx="3124200" cy="1270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70206920" w14:textId="77777777" w:rsidR="0006255E" w:rsidRPr="0039141A" w:rsidRDefault="0006255E">
      <w:pPr>
        <w:spacing w:line="200" w:lineRule="exact"/>
        <w:rPr>
          <w:sz w:val="20"/>
          <w:szCs w:val="20"/>
          <w:lang w:val="en-GB"/>
        </w:rPr>
      </w:pPr>
    </w:p>
    <w:p w14:paraId="266DF506" w14:textId="77777777" w:rsidR="0006255E" w:rsidRPr="0039141A" w:rsidRDefault="0006255E">
      <w:pPr>
        <w:spacing w:line="254" w:lineRule="exact"/>
        <w:rPr>
          <w:sz w:val="20"/>
          <w:szCs w:val="20"/>
          <w:lang w:val="en-GB"/>
        </w:rPr>
      </w:pPr>
    </w:p>
    <w:p w14:paraId="635DBF85" w14:textId="77777777" w:rsidR="00DB6C4C" w:rsidRDefault="00000000">
      <w:pPr>
        <w:spacing w:line="367" w:lineRule="auto"/>
        <w:jc w:val="center"/>
        <w:rPr>
          <w:sz w:val="20"/>
          <w:szCs w:val="20"/>
          <w:lang w:val="en-GB"/>
        </w:rPr>
      </w:pPr>
      <w:r w:rsidRPr="0039141A">
        <w:rPr>
          <w:rFonts w:eastAsia="Times New Roman"/>
          <w:color w:val="292526"/>
          <w:sz w:val="25"/>
          <w:szCs w:val="25"/>
          <w:lang w:val="en-GB"/>
        </w:rPr>
        <w:t>Die Dienste sollten auf dem gesamten Wort Gottes basieren und um dieses herum aufgebaut sein, anstatt sich hauptsächlich auf die geistlichen Gaben zu konzentrieren. Die Verkündigung des Evangeliums sollte immer Vorrang haben. Die Gaben werden folgen!</w:t>
      </w:r>
    </w:p>
    <w:p w14:paraId="1E893114" w14:textId="77777777" w:rsidR="00DB6C4C" w:rsidRDefault="00000000">
      <w:pPr>
        <w:spacing w:line="20" w:lineRule="exact"/>
        <w:rPr>
          <w:sz w:val="20"/>
          <w:szCs w:val="20"/>
          <w:lang w:val="en-GB"/>
        </w:rPr>
      </w:pPr>
      <w:r>
        <w:rPr>
          <w:noProof/>
          <w:sz w:val="20"/>
          <w:szCs w:val="20"/>
        </w:rPr>
        <w:drawing>
          <wp:anchor distT="0" distB="0" distL="114300" distR="114300" simplePos="0" relativeHeight="251571200" behindDoc="1" locked="0" layoutInCell="0" allowOverlap="1" wp14:anchorId="3A0C7BFA" wp14:editId="0BFD085B">
            <wp:simplePos x="0" y="0"/>
            <wp:positionH relativeFrom="column">
              <wp:posOffset>228600</wp:posOffset>
            </wp:positionH>
            <wp:positionV relativeFrom="paragraph">
              <wp:posOffset>-78740</wp:posOffset>
            </wp:positionV>
            <wp:extent cx="3124200" cy="127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102C84FD" w14:textId="77777777" w:rsidR="0006255E" w:rsidRPr="0039141A" w:rsidRDefault="0006255E">
      <w:pPr>
        <w:spacing w:line="31" w:lineRule="exact"/>
        <w:rPr>
          <w:sz w:val="20"/>
          <w:szCs w:val="20"/>
          <w:lang w:val="en-GB"/>
        </w:rPr>
      </w:pPr>
    </w:p>
    <w:p w14:paraId="16F6A4A5" w14:textId="77777777" w:rsidR="00DB6C4C" w:rsidRDefault="00000000">
      <w:pPr>
        <w:ind w:left="240"/>
        <w:rPr>
          <w:sz w:val="20"/>
          <w:szCs w:val="20"/>
          <w:lang w:val="en-GB"/>
        </w:rPr>
      </w:pPr>
      <w:r w:rsidRPr="0039141A">
        <w:rPr>
          <w:rFonts w:eastAsia="Times New Roman"/>
          <w:color w:val="292526"/>
          <w:sz w:val="24"/>
          <w:szCs w:val="24"/>
          <w:lang w:val="en-GB"/>
        </w:rPr>
        <w:lastRenderedPageBreak/>
        <w:t>Gott hat versprochen, jedem von uns Weisheit zu geben. James</w:t>
      </w:r>
    </w:p>
    <w:p w14:paraId="0F171367"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03501882" w14:textId="77777777" w:rsidR="0006255E" w:rsidRPr="0039141A" w:rsidRDefault="0006255E">
      <w:pPr>
        <w:spacing w:line="200" w:lineRule="exact"/>
        <w:rPr>
          <w:sz w:val="20"/>
          <w:szCs w:val="20"/>
          <w:lang w:val="en-GB"/>
        </w:rPr>
      </w:pPr>
    </w:p>
    <w:p w14:paraId="32C8EEA5" w14:textId="77777777" w:rsidR="0006255E" w:rsidRPr="0039141A" w:rsidRDefault="0006255E">
      <w:pPr>
        <w:spacing w:line="204" w:lineRule="exact"/>
        <w:rPr>
          <w:sz w:val="20"/>
          <w:szCs w:val="20"/>
          <w:lang w:val="en-GB"/>
        </w:rPr>
      </w:pPr>
    </w:p>
    <w:p w14:paraId="61780B5B" w14:textId="77777777" w:rsidR="00DB6C4C" w:rsidRDefault="00000000">
      <w:pPr>
        <w:jc w:val="center"/>
        <w:rPr>
          <w:sz w:val="20"/>
          <w:szCs w:val="20"/>
          <w:lang w:val="en-GB"/>
        </w:rPr>
      </w:pPr>
      <w:r w:rsidRPr="0039141A">
        <w:rPr>
          <w:rFonts w:eastAsia="Times New Roman"/>
          <w:color w:val="292526"/>
          <w:sz w:val="28"/>
          <w:szCs w:val="28"/>
          <w:lang w:val="en-GB"/>
        </w:rPr>
        <w:t>53</w:t>
      </w:r>
    </w:p>
    <w:p w14:paraId="5558839D"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3FBE0AE8" w14:textId="77777777" w:rsidR="00DB6C4C" w:rsidRDefault="00000000">
      <w:pPr>
        <w:jc w:val="center"/>
        <w:rPr>
          <w:sz w:val="20"/>
          <w:szCs w:val="20"/>
          <w:lang w:val="en-GB"/>
        </w:rPr>
      </w:pPr>
      <w:bookmarkStart w:id="70" w:name="page71"/>
      <w:bookmarkEnd w:id="70"/>
      <w:r w:rsidRPr="0039141A">
        <w:rPr>
          <w:rFonts w:ascii="Arial" w:eastAsia="Arial" w:hAnsi="Arial" w:cs="Arial"/>
          <w:color w:val="292526"/>
          <w:sz w:val="21"/>
          <w:szCs w:val="21"/>
          <w:lang w:val="en-GB"/>
        </w:rPr>
        <w:lastRenderedPageBreak/>
        <w:t>Generationsflüche brechen und Festungen abreißen</w:t>
      </w:r>
    </w:p>
    <w:p w14:paraId="78B53D32" w14:textId="77777777" w:rsidR="00DB6C4C" w:rsidRDefault="00000000">
      <w:pPr>
        <w:spacing w:line="20" w:lineRule="exact"/>
        <w:rPr>
          <w:sz w:val="20"/>
          <w:szCs w:val="20"/>
          <w:lang w:val="en-GB"/>
        </w:rPr>
      </w:pPr>
      <w:r>
        <w:rPr>
          <w:noProof/>
          <w:sz w:val="20"/>
          <w:szCs w:val="20"/>
        </w:rPr>
        <w:drawing>
          <wp:anchor distT="0" distB="0" distL="114300" distR="114300" simplePos="0" relativeHeight="251573248" behindDoc="1" locked="0" layoutInCell="0" allowOverlap="1" wp14:anchorId="05363912" wp14:editId="0C3808E3">
            <wp:simplePos x="0" y="0"/>
            <wp:positionH relativeFrom="column">
              <wp:posOffset>0</wp:posOffset>
            </wp:positionH>
            <wp:positionV relativeFrom="paragraph">
              <wp:posOffset>22225</wp:posOffset>
            </wp:positionV>
            <wp:extent cx="3581400" cy="127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BF99BFA" w14:textId="77777777" w:rsidR="0006255E" w:rsidRPr="0039141A" w:rsidRDefault="0006255E">
      <w:pPr>
        <w:spacing w:line="200" w:lineRule="exact"/>
        <w:rPr>
          <w:sz w:val="20"/>
          <w:szCs w:val="20"/>
          <w:lang w:val="en-GB"/>
        </w:rPr>
      </w:pPr>
    </w:p>
    <w:p w14:paraId="11E1A68E" w14:textId="77777777" w:rsidR="0006255E" w:rsidRPr="0039141A" w:rsidRDefault="0006255E">
      <w:pPr>
        <w:spacing w:line="201" w:lineRule="exact"/>
        <w:rPr>
          <w:sz w:val="20"/>
          <w:szCs w:val="20"/>
          <w:lang w:val="en-GB"/>
        </w:rPr>
      </w:pPr>
    </w:p>
    <w:p w14:paraId="18BF5C2C"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 xml:space="preserve">1,5 heißt es: "Wenn es jemandem von euch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Weisheit mangelt, so bitte er Gott, der allen reichlich und ohne Tadel gibt, und sie wird ihm gegeben werden." Wir sollen niemals unseren Job kündigen, uns von unserem Ehepartner scheiden lassen, unser Haus verschenken, unser Geld hergeben oder jemanden heiraten, nur weil eine Person uns sagt, "sie höre von Gott".</w:t>
      </w:r>
    </w:p>
    <w:p w14:paraId="003FBB83" w14:textId="77777777" w:rsidR="0006255E" w:rsidRPr="0039141A" w:rsidRDefault="0006255E">
      <w:pPr>
        <w:spacing w:line="10" w:lineRule="exact"/>
        <w:rPr>
          <w:sz w:val="20"/>
          <w:szCs w:val="20"/>
          <w:lang w:val="en-GB"/>
        </w:rPr>
      </w:pPr>
    </w:p>
    <w:p w14:paraId="2809348F"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Menschen, die versuchen, das Leben anderer Menschen durch persönliche Prophezeiungen zu kontrollieren, haben Hintergedanken, und Gott ehrt das nicht. Gott kann und wird zu jedem von uns durch seinen Geist sprechen - den Heiligen Geist. Wenn du dir über etwas, das dir jemand gesagt hat, nicht sicher bist, benutze ein gutes, gesundes Urteilsvermögen, bete, bevor du handelst, und suche einen göttlichen Ratgeber auf.</w:t>
      </w:r>
    </w:p>
    <w:p w14:paraId="04320CA0" w14:textId="77777777" w:rsidR="0006255E" w:rsidRPr="0039141A" w:rsidRDefault="0006255E">
      <w:pPr>
        <w:spacing w:line="12" w:lineRule="exact"/>
        <w:rPr>
          <w:sz w:val="20"/>
          <w:szCs w:val="20"/>
          <w:lang w:val="en-GB"/>
        </w:rPr>
      </w:pPr>
    </w:p>
    <w:p w14:paraId="0F1AFA3E"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Ein wahrer Prophet Gottes und diejenigen, die gemäß den geistlichen Gaben handeln, werden nicht nur erbauen, ermahnen und trösten, sondern sie können auch ein Wort (Richtung und Korrektur) geben, das manche vielleicht nicht gerne hören. Das sollte in Liebe geschehen, um sie auf dem richtigen Weg und im Willen Gottes zu halten. Es kann genau das Wort sein, das das Leben eines Menschen in Ordnung und auf den richtigen Weg bringt. </w:t>
      </w:r>
      <w:r w:rsidRPr="0039141A">
        <w:rPr>
          <w:rFonts w:eastAsia="Times New Roman"/>
          <w:i/>
          <w:iCs/>
          <w:color w:val="292526"/>
          <w:sz w:val="24"/>
          <w:szCs w:val="24"/>
          <w:lang w:val="en-GB"/>
        </w:rPr>
        <w:t xml:space="preserve">Oft ist es eine Bestätigung dessen, was der Heilige Geist der Person bereits sagt! </w:t>
      </w:r>
      <w:r w:rsidRPr="0039141A">
        <w:rPr>
          <w:rFonts w:eastAsia="Times New Roman"/>
          <w:color w:val="292526"/>
          <w:sz w:val="24"/>
          <w:szCs w:val="24"/>
          <w:lang w:val="en-GB"/>
        </w:rPr>
        <w:t>Gott beschönigt sein Wort nicht, und das sollten auch diejenigen nicht tun, die die Gabe haben, es weiterzugeben, selbst wenn es für die Person oder die Personen, die es erhalten, schwierig ist, es zu verwalten.</w:t>
      </w:r>
    </w:p>
    <w:p w14:paraId="18FEE522"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5A8FD35" w14:textId="77777777" w:rsidR="0006255E" w:rsidRPr="0039141A" w:rsidRDefault="0006255E">
      <w:pPr>
        <w:spacing w:line="200" w:lineRule="exact"/>
        <w:rPr>
          <w:sz w:val="20"/>
          <w:szCs w:val="20"/>
          <w:lang w:val="en-GB"/>
        </w:rPr>
      </w:pPr>
    </w:p>
    <w:p w14:paraId="3F06820B" w14:textId="77777777" w:rsidR="0006255E" w:rsidRPr="0039141A" w:rsidRDefault="0006255E">
      <w:pPr>
        <w:spacing w:line="200" w:lineRule="exact"/>
        <w:rPr>
          <w:sz w:val="20"/>
          <w:szCs w:val="20"/>
          <w:lang w:val="en-GB"/>
        </w:rPr>
      </w:pPr>
    </w:p>
    <w:p w14:paraId="77B7A4C7" w14:textId="77777777" w:rsidR="0006255E" w:rsidRPr="0039141A" w:rsidRDefault="0006255E">
      <w:pPr>
        <w:spacing w:line="200" w:lineRule="exact"/>
        <w:rPr>
          <w:sz w:val="20"/>
          <w:szCs w:val="20"/>
          <w:lang w:val="en-GB"/>
        </w:rPr>
      </w:pPr>
    </w:p>
    <w:p w14:paraId="5B395CC1" w14:textId="77777777" w:rsidR="0006255E" w:rsidRPr="0039141A" w:rsidRDefault="0006255E">
      <w:pPr>
        <w:spacing w:line="200" w:lineRule="exact"/>
        <w:rPr>
          <w:sz w:val="20"/>
          <w:szCs w:val="20"/>
          <w:lang w:val="en-GB"/>
        </w:rPr>
      </w:pPr>
    </w:p>
    <w:p w14:paraId="42A838B2" w14:textId="77777777" w:rsidR="0006255E" w:rsidRPr="0039141A" w:rsidRDefault="0006255E">
      <w:pPr>
        <w:spacing w:line="200" w:lineRule="exact"/>
        <w:rPr>
          <w:sz w:val="20"/>
          <w:szCs w:val="20"/>
          <w:lang w:val="en-GB"/>
        </w:rPr>
      </w:pPr>
    </w:p>
    <w:p w14:paraId="4A93E3AC" w14:textId="77777777" w:rsidR="0006255E" w:rsidRPr="0039141A" w:rsidRDefault="0006255E">
      <w:pPr>
        <w:spacing w:line="200" w:lineRule="exact"/>
        <w:rPr>
          <w:sz w:val="20"/>
          <w:szCs w:val="20"/>
          <w:lang w:val="en-GB"/>
        </w:rPr>
      </w:pPr>
    </w:p>
    <w:p w14:paraId="2692239D" w14:textId="77777777" w:rsidR="0006255E" w:rsidRPr="0039141A" w:rsidRDefault="0006255E">
      <w:pPr>
        <w:spacing w:line="200" w:lineRule="exact"/>
        <w:rPr>
          <w:sz w:val="20"/>
          <w:szCs w:val="20"/>
          <w:lang w:val="en-GB"/>
        </w:rPr>
      </w:pPr>
    </w:p>
    <w:p w14:paraId="4F6D079D" w14:textId="77777777" w:rsidR="0006255E" w:rsidRPr="0039141A" w:rsidRDefault="0006255E">
      <w:pPr>
        <w:spacing w:line="200" w:lineRule="exact"/>
        <w:rPr>
          <w:sz w:val="20"/>
          <w:szCs w:val="20"/>
          <w:lang w:val="en-GB"/>
        </w:rPr>
      </w:pPr>
    </w:p>
    <w:p w14:paraId="24C9FA1D" w14:textId="77777777" w:rsidR="0006255E" w:rsidRPr="0039141A" w:rsidRDefault="0006255E">
      <w:pPr>
        <w:spacing w:line="200" w:lineRule="exact"/>
        <w:rPr>
          <w:sz w:val="20"/>
          <w:szCs w:val="20"/>
          <w:lang w:val="en-GB"/>
        </w:rPr>
      </w:pPr>
    </w:p>
    <w:p w14:paraId="738CE979" w14:textId="77777777" w:rsidR="0006255E" w:rsidRPr="0039141A" w:rsidRDefault="0006255E">
      <w:pPr>
        <w:spacing w:line="200" w:lineRule="exact"/>
        <w:rPr>
          <w:sz w:val="20"/>
          <w:szCs w:val="20"/>
          <w:lang w:val="en-GB"/>
        </w:rPr>
      </w:pPr>
    </w:p>
    <w:p w14:paraId="7FE5B6F9" w14:textId="77777777" w:rsidR="0006255E" w:rsidRPr="0039141A" w:rsidRDefault="0006255E">
      <w:pPr>
        <w:spacing w:line="200" w:lineRule="exact"/>
        <w:rPr>
          <w:sz w:val="20"/>
          <w:szCs w:val="20"/>
          <w:lang w:val="en-GB"/>
        </w:rPr>
      </w:pPr>
    </w:p>
    <w:p w14:paraId="2AA95D94" w14:textId="77777777" w:rsidR="0006255E" w:rsidRPr="0039141A" w:rsidRDefault="0006255E">
      <w:pPr>
        <w:spacing w:line="200" w:lineRule="exact"/>
        <w:rPr>
          <w:sz w:val="20"/>
          <w:szCs w:val="20"/>
          <w:lang w:val="en-GB"/>
        </w:rPr>
      </w:pPr>
    </w:p>
    <w:p w14:paraId="3E77B8A1" w14:textId="77777777" w:rsidR="0006255E" w:rsidRPr="0039141A" w:rsidRDefault="0006255E">
      <w:pPr>
        <w:spacing w:line="200" w:lineRule="exact"/>
        <w:rPr>
          <w:sz w:val="20"/>
          <w:szCs w:val="20"/>
          <w:lang w:val="en-GB"/>
        </w:rPr>
      </w:pPr>
    </w:p>
    <w:p w14:paraId="11F2C55E" w14:textId="77777777" w:rsidR="0006255E" w:rsidRPr="0039141A" w:rsidRDefault="0006255E">
      <w:pPr>
        <w:spacing w:line="372" w:lineRule="exact"/>
        <w:rPr>
          <w:sz w:val="20"/>
          <w:szCs w:val="20"/>
          <w:lang w:val="en-GB"/>
        </w:rPr>
      </w:pPr>
    </w:p>
    <w:p w14:paraId="298A6890" w14:textId="77777777" w:rsidR="00DB6C4C" w:rsidRDefault="00000000">
      <w:pPr>
        <w:jc w:val="center"/>
        <w:rPr>
          <w:sz w:val="20"/>
          <w:szCs w:val="20"/>
          <w:lang w:val="en-GB"/>
        </w:rPr>
      </w:pPr>
      <w:r w:rsidRPr="0039141A">
        <w:rPr>
          <w:rFonts w:eastAsia="Times New Roman"/>
          <w:color w:val="292526"/>
          <w:sz w:val="28"/>
          <w:szCs w:val="28"/>
          <w:lang w:val="en-GB"/>
        </w:rPr>
        <w:t>54</w:t>
      </w:r>
    </w:p>
    <w:p w14:paraId="3DDA25BE"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74E6C429" w14:textId="77777777" w:rsidR="00DB6C4C" w:rsidRDefault="00000000">
      <w:pPr>
        <w:ind w:right="-179"/>
        <w:jc w:val="center"/>
        <w:rPr>
          <w:sz w:val="20"/>
          <w:szCs w:val="20"/>
          <w:lang w:val="en-GB"/>
        </w:rPr>
      </w:pPr>
      <w:bookmarkStart w:id="71" w:name="page72"/>
      <w:bookmarkEnd w:id="71"/>
      <w:r w:rsidRPr="0039141A">
        <w:rPr>
          <w:rFonts w:eastAsia="Times New Roman"/>
          <w:color w:val="292526"/>
          <w:sz w:val="36"/>
          <w:szCs w:val="36"/>
          <w:lang w:val="en-GB"/>
        </w:rPr>
        <w:lastRenderedPageBreak/>
        <w:t>Zehntes Kapitel</w:t>
      </w:r>
    </w:p>
    <w:p w14:paraId="54004670" w14:textId="77777777" w:rsidR="00DB6C4C" w:rsidRDefault="00000000">
      <w:pPr>
        <w:spacing w:line="20" w:lineRule="exact"/>
        <w:rPr>
          <w:sz w:val="20"/>
          <w:szCs w:val="20"/>
          <w:lang w:val="en-GB"/>
        </w:rPr>
      </w:pPr>
      <w:r>
        <w:rPr>
          <w:noProof/>
          <w:sz w:val="20"/>
          <w:szCs w:val="20"/>
        </w:rPr>
        <w:drawing>
          <wp:anchor distT="0" distB="0" distL="114300" distR="114300" simplePos="0" relativeHeight="251575296" behindDoc="1" locked="0" layoutInCell="0" allowOverlap="1" wp14:anchorId="5CB9996C" wp14:editId="573F9D79">
            <wp:simplePos x="0" y="0"/>
            <wp:positionH relativeFrom="column">
              <wp:posOffset>190500</wp:posOffset>
            </wp:positionH>
            <wp:positionV relativeFrom="paragraph">
              <wp:posOffset>326390</wp:posOffset>
            </wp:positionV>
            <wp:extent cx="3505200" cy="508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299B261C" w14:textId="77777777" w:rsidR="0006255E" w:rsidRPr="0039141A" w:rsidRDefault="0006255E">
      <w:pPr>
        <w:spacing w:line="200" w:lineRule="exact"/>
        <w:rPr>
          <w:sz w:val="20"/>
          <w:szCs w:val="20"/>
          <w:lang w:val="en-GB"/>
        </w:rPr>
      </w:pPr>
    </w:p>
    <w:p w14:paraId="4011B778" w14:textId="77777777" w:rsidR="0006255E" w:rsidRPr="0039141A" w:rsidRDefault="0006255E">
      <w:pPr>
        <w:spacing w:line="200" w:lineRule="exact"/>
        <w:rPr>
          <w:sz w:val="20"/>
          <w:szCs w:val="20"/>
          <w:lang w:val="en-GB"/>
        </w:rPr>
      </w:pPr>
    </w:p>
    <w:p w14:paraId="02B85263" w14:textId="77777777" w:rsidR="0006255E" w:rsidRPr="0039141A" w:rsidRDefault="0006255E">
      <w:pPr>
        <w:spacing w:line="200" w:lineRule="exact"/>
        <w:rPr>
          <w:sz w:val="20"/>
          <w:szCs w:val="20"/>
          <w:lang w:val="en-GB"/>
        </w:rPr>
      </w:pPr>
    </w:p>
    <w:p w14:paraId="743D40A1" w14:textId="77777777" w:rsidR="0006255E" w:rsidRPr="0039141A" w:rsidRDefault="0006255E">
      <w:pPr>
        <w:spacing w:line="200" w:lineRule="exact"/>
        <w:rPr>
          <w:sz w:val="20"/>
          <w:szCs w:val="20"/>
          <w:lang w:val="en-GB"/>
        </w:rPr>
      </w:pPr>
    </w:p>
    <w:p w14:paraId="6CE5682F" w14:textId="77777777" w:rsidR="0006255E" w:rsidRPr="0039141A" w:rsidRDefault="0006255E">
      <w:pPr>
        <w:spacing w:line="200" w:lineRule="exact"/>
        <w:rPr>
          <w:sz w:val="20"/>
          <w:szCs w:val="20"/>
          <w:lang w:val="en-GB"/>
        </w:rPr>
      </w:pPr>
    </w:p>
    <w:p w14:paraId="37DAC20B" w14:textId="77777777" w:rsidR="0006255E" w:rsidRPr="0039141A" w:rsidRDefault="0006255E">
      <w:pPr>
        <w:spacing w:line="342" w:lineRule="exact"/>
        <w:rPr>
          <w:sz w:val="20"/>
          <w:szCs w:val="20"/>
          <w:lang w:val="en-GB"/>
        </w:rPr>
      </w:pPr>
    </w:p>
    <w:p w14:paraId="5E52FA48" w14:textId="77777777" w:rsidR="00DB6C4C" w:rsidRDefault="00000000">
      <w:pPr>
        <w:ind w:right="-179"/>
        <w:jc w:val="center"/>
        <w:rPr>
          <w:sz w:val="20"/>
          <w:szCs w:val="20"/>
          <w:lang w:val="en-GB"/>
        </w:rPr>
      </w:pPr>
      <w:r w:rsidRPr="0039141A">
        <w:rPr>
          <w:rFonts w:eastAsia="Times New Roman"/>
          <w:color w:val="292526"/>
          <w:sz w:val="58"/>
          <w:szCs w:val="58"/>
          <w:lang w:val="en-GB"/>
        </w:rPr>
        <w:t>Die Macht</w:t>
      </w:r>
    </w:p>
    <w:p w14:paraId="305897A4" w14:textId="77777777" w:rsidR="0006255E" w:rsidRPr="0039141A" w:rsidRDefault="0006255E">
      <w:pPr>
        <w:spacing w:line="3" w:lineRule="exact"/>
        <w:rPr>
          <w:sz w:val="20"/>
          <w:szCs w:val="20"/>
          <w:lang w:val="en-GB"/>
        </w:rPr>
      </w:pPr>
    </w:p>
    <w:p w14:paraId="51BE2F3E" w14:textId="77777777" w:rsidR="00DB6C4C" w:rsidRDefault="00000000">
      <w:pPr>
        <w:ind w:right="-179"/>
        <w:jc w:val="center"/>
        <w:rPr>
          <w:sz w:val="20"/>
          <w:szCs w:val="20"/>
          <w:lang w:val="en-GB"/>
        </w:rPr>
      </w:pPr>
      <w:r w:rsidRPr="0039141A">
        <w:rPr>
          <w:rFonts w:eastAsia="Times New Roman"/>
          <w:color w:val="292526"/>
          <w:sz w:val="58"/>
          <w:szCs w:val="58"/>
          <w:lang w:val="en-GB"/>
        </w:rPr>
        <w:t>deiner Worte</w:t>
      </w:r>
    </w:p>
    <w:p w14:paraId="08272E00" w14:textId="77777777" w:rsidR="00DB6C4C" w:rsidRDefault="00000000">
      <w:pPr>
        <w:spacing w:line="20" w:lineRule="exact"/>
        <w:rPr>
          <w:sz w:val="20"/>
          <w:szCs w:val="20"/>
          <w:lang w:val="en-GB"/>
        </w:rPr>
      </w:pPr>
      <w:r>
        <w:rPr>
          <w:noProof/>
          <w:sz w:val="20"/>
          <w:szCs w:val="20"/>
        </w:rPr>
        <w:drawing>
          <wp:anchor distT="0" distB="0" distL="114300" distR="114300" simplePos="0" relativeHeight="251577344" behindDoc="1" locked="0" layoutInCell="0" allowOverlap="1" wp14:anchorId="3E89119C" wp14:editId="2B7561AB">
            <wp:simplePos x="0" y="0"/>
            <wp:positionH relativeFrom="column">
              <wp:posOffset>-59690</wp:posOffset>
            </wp:positionH>
            <wp:positionV relativeFrom="paragraph">
              <wp:posOffset>223520</wp:posOffset>
            </wp:positionV>
            <wp:extent cx="850900" cy="8763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
                    <a:srcRect/>
                    <a:stretch>
                      <a:fillRect/>
                    </a:stretch>
                  </pic:blipFill>
                  <pic:spPr bwMode="auto">
                    <a:xfrm>
                      <a:off x="0" y="0"/>
                      <a:ext cx="850900" cy="876300"/>
                    </a:xfrm>
                    <a:prstGeom prst="rect">
                      <a:avLst/>
                    </a:prstGeom>
                    <a:noFill/>
                  </pic:spPr>
                </pic:pic>
              </a:graphicData>
            </a:graphic>
          </wp:anchor>
        </w:drawing>
      </w:r>
    </w:p>
    <w:p w14:paraId="621C6C9F" w14:textId="77777777" w:rsidR="0006255E" w:rsidRPr="0039141A" w:rsidRDefault="0006255E">
      <w:pPr>
        <w:spacing w:line="200" w:lineRule="exact"/>
        <w:rPr>
          <w:sz w:val="20"/>
          <w:szCs w:val="20"/>
          <w:lang w:val="en-GB"/>
        </w:rPr>
      </w:pPr>
    </w:p>
    <w:p w14:paraId="777FF98F" w14:textId="77777777" w:rsidR="0006255E" w:rsidRPr="0039141A" w:rsidRDefault="0006255E">
      <w:pPr>
        <w:spacing w:line="200" w:lineRule="exact"/>
        <w:rPr>
          <w:sz w:val="20"/>
          <w:szCs w:val="20"/>
          <w:lang w:val="en-GB"/>
        </w:rPr>
      </w:pPr>
    </w:p>
    <w:p w14:paraId="0395CF13" w14:textId="77777777" w:rsidR="0006255E" w:rsidRPr="0039141A" w:rsidRDefault="0006255E">
      <w:pPr>
        <w:spacing w:line="200" w:lineRule="exact"/>
        <w:rPr>
          <w:sz w:val="20"/>
          <w:szCs w:val="20"/>
          <w:lang w:val="en-GB"/>
        </w:rPr>
      </w:pPr>
    </w:p>
    <w:p w14:paraId="2535C393" w14:textId="77777777" w:rsidR="0006255E" w:rsidRPr="0039141A" w:rsidRDefault="0006255E">
      <w:pPr>
        <w:spacing w:line="297" w:lineRule="exact"/>
        <w:rPr>
          <w:sz w:val="20"/>
          <w:szCs w:val="20"/>
          <w:lang w:val="en-GB"/>
        </w:rPr>
      </w:pPr>
    </w:p>
    <w:p w14:paraId="1A9CB6AC" w14:textId="77777777" w:rsidR="00DB6C4C" w:rsidRDefault="00000000">
      <w:pPr>
        <w:ind w:left="1300"/>
        <w:rPr>
          <w:sz w:val="20"/>
          <w:szCs w:val="20"/>
          <w:lang w:val="en-GB"/>
        </w:rPr>
      </w:pPr>
      <w:r w:rsidRPr="0039141A">
        <w:rPr>
          <w:rFonts w:eastAsia="Times New Roman"/>
          <w:color w:val="292526"/>
          <w:sz w:val="17"/>
          <w:szCs w:val="17"/>
          <w:lang w:val="en-GB"/>
        </w:rPr>
        <w:t xml:space="preserve">UNSERE </w:t>
      </w:r>
      <w:r w:rsidRPr="0039141A">
        <w:rPr>
          <w:rFonts w:eastAsia="Times New Roman"/>
          <w:color w:val="292526"/>
          <w:sz w:val="26"/>
          <w:szCs w:val="26"/>
          <w:lang w:val="en-GB"/>
        </w:rPr>
        <w:t>WORTE</w:t>
      </w:r>
      <w:r w:rsidRPr="0039141A">
        <w:rPr>
          <w:rFonts w:eastAsia="Times New Roman"/>
          <w:color w:val="292526"/>
          <w:sz w:val="17"/>
          <w:szCs w:val="17"/>
          <w:lang w:val="en-GB"/>
        </w:rPr>
        <w:t xml:space="preserve"> SIND MÄCHTIG - ICH BIN MIR NICHT SICHER, OB IRGENDWELCHE</w:t>
      </w:r>
    </w:p>
    <w:p w14:paraId="091896EA" w14:textId="77777777" w:rsidR="0006255E" w:rsidRPr="0039141A" w:rsidRDefault="0006255E">
      <w:pPr>
        <w:spacing w:line="5" w:lineRule="exact"/>
        <w:rPr>
          <w:sz w:val="20"/>
          <w:szCs w:val="20"/>
          <w:lang w:val="en-GB"/>
        </w:rPr>
      </w:pPr>
    </w:p>
    <w:p w14:paraId="0F624BDA" w14:textId="77777777" w:rsidR="00DB6C4C" w:rsidRDefault="00000000">
      <w:pPr>
        <w:spacing w:line="243" w:lineRule="auto"/>
        <w:jc w:val="right"/>
        <w:rPr>
          <w:sz w:val="20"/>
          <w:szCs w:val="20"/>
          <w:lang w:val="en-GB"/>
        </w:rPr>
      </w:pPr>
      <w:r>
        <w:rPr>
          <w:noProof/>
          <w:sz w:val="1"/>
          <w:szCs w:val="1"/>
        </w:rPr>
        <w:drawing>
          <wp:inline distT="0" distB="0" distL="0" distR="0" wp14:anchorId="5130A859" wp14:editId="52B74642">
            <wp:extent cx="168910" cy="12827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a:srcRect/>
                    <a:stretch>
                      <a:fillRect/>
                    </a:stretch>
                  </pic:blipFill>
                  <pic:spPr bwMode="auto">
                    <a:xfrm>
                      <a:off x="0" y="0"/>
                      <a:ext cx="168910" cy="128270"/>
                    </a:xfrm>
                    <a:prstGeom prst="rect">
                      <a:avLst/>
                    </a:prstGeom>
                    <a:noFill/>
                    <a:ln>
                      <a:noFill/>
                    </a:ln>
                  </pic:spPr>
                </pic:pic>
              </a:graphicData>
            </a:graphic>
          </wp:inline>
        </w:drawing>
      </w:r>
      <w:r>
        <w:rPr>
          <w:noProof/>
          <w:sz w:val="1"/>
          <w:szCs w:val="1"/>
        </w:rPr>
        <w:drawing>
          <wp:inline distT="0" distB="0" distL="0" distR="0" wp14:anchorId="5C0F2957" wp14:editId="4CB1E6DD">
            <wp:extent cx="168910" cy="1282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a:srcRect/>
                    <a:stretch>
                      <a:fillRect/>
                    </a:stretch>
                  </pic:blipFill>
                  <pic:spPr bwMode="auto">
                    <a:xfrm>
                      <a:off x="0" y="0"/>
                      <a:ext cx="168910" cy="128270"/>
                    </a:xfrm>
                    <a:prstGeom prst="rect">
                      <a:avLst/>
                    </a:prstGeom>
                    <a:noFill/>
                    <a:ln>
                      <a:noFill/>
                    </a:ln>
                  </pic:spPr>
                </pic:pic>
              </a:graphicData>
            </a:graphic>
          </wp:inline>
        </w:drawing>
      </w:r>
      <w:r w:rsidRPr="0039141A">
        <w:rPr>
          <w:rFonts w:eastAsia="Times New Roman"/>
          <w:color w:val="292526"/>
          <w:sz w:val="24"/>
          <w:szCs w:val="24"/>
          <w:lang w:val="en-GB"/>
        </w:rPr>
        <w:t xml:space="preserve">  von uns erkennen, wie mächtig sie sind! Deine Worte können die kreative Kraft Gottes oder die zerstörerische Kraft des Teufels in sich tragen. Sie können ermutigen oder entmutigen, heilen oder verletzen, aufbauen oder niederreißen. Je nachdem, ob du einen Segen oder einen Fluch über deine Familie sprichst, werden die Worte, die du sprichst, entweder gute oder schädliche Ergebnisse hervorbringen. Wenn du einen Fluch über jemanden sprichst, kann das zu einer geistlichen Festung im Leben dieser Person oder in ihrer Familie führen. Festungen oder Flüche können, wie in den vorherigen Kapiteln beschrieben,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zukünftige Generationen weitergegeben werden. Segen kann sein</w:t>
      </w:r>
    </w:p>
    <w:p w14:paraId="4904B08E" w14:textId="77777777" w:rsidR="0006255E" w:rsidRPr="0039141A" w:rsidRDefault="0006255E">
      <w:pPr>
        <w:spacing w:line="281" w:lineRule="exact"/>
        <w:rPr>
          <w:sz w:val="20"/>
          <w:szCs w:val="20"/>
          <w:lang w:val="en-GB"/>
        </w:rPr>
      </w:pPr>
    </w:p>
    <w:p w14:paraId="53F60091" w14:textId="77777777" w:rsidR="00DB6C4C" w:rsidRDefault="00000000">
      <w:pPr>
        <w:ind w:left="180"/>
        <w:rPr>
          <w:sz w:val="20"/>
          <w:szCs w:val="20"/>
          <w:lang w:val="en-GB"/>
        </w:rPr>
      </w:pPr>
      <w:r w:rsidRPr="0039141A">
        <w:rPr>
          <w:rFonts w:eastAsia="Times New Roman"/>
          <w:color w:val="292526"/>
          <w:sz w:val="24"/>
          <w:szCs w:val="24"/>
          <w:lang w:val="en-GB"/>
        </w:rPr>
        <w:t>auf die gleiche Weise weitergegeben.</w:t>
      </w:r>
    </w:p>
    <w:p w14:paraId="1F80915F" w14:textId="77777777" w:rsidR="0006255E" w:rsidRPr="0039141A" w:rsidRDefault="0006255E">
      <w:pPr>
        <w:spacing w:line="3" w:lineRule="exact"/>
        <w:rPr>
          <w:sz w:val="20"/>
          <w:szCs w:val="20"/>
          <w:lang w:val="en-GB"/>
        </w:rPr>
      </w:pPr>
    </w:p>
    <w:p w14:paraId="2255A30F" w14:textId="77777777" w:rsidR="00DB6C4C" w:rsidRDefault="00000000">
      <w:pPr>
        <w:spacing w:line="237" w:lineRule="auto"/>
        <w:ind w:left="180" w:firstLine="240"/>
        <w:jc w:val="both"/>
        <w:rPr>
          <w:sz w:val="20"/>
          <w:szCs w:val="20"/>
          <w:lang w:val="en-GB"/>
        </w:rPr>
      </w:pPr>
      <w:r w:rsidRPr="0039141A">
        <w:rPr>
          <w:rFonts w:eastAsia="Times New Roman"/>
          <w:color w:val="292526"/>
          <w:sz w:val="24"/>
          <w:szCs w:val="24"/>
          <w:lang w:val="en-GB"/>
        </w:rPr>
        <w:t xml:space="preserve">Die meisten Menschen akzeptieren das Konzept der Segnungen als gültig oder biblisch, aber sie sind entweder skeptisch oder weigern sich zu glauben, dass Flüche genauso leicht weitergegeben werden können. In den meisten Kulturen wird ein Fluch als etwas angesehen, das </w:t>
      </w:r>
      <w:r w:rsidRPr="0039141A">
        <w:rPr>
          <w:rFonts w:eastAsia="Times New Roman"/>
          <w:color w:val="292526"/>
          <w:sz w:val="24"/>
          <w:szCs w:val="24"/>
          <w:lang w:val="en-GB"/>
        </w:rPr>
        <w:lastRenderedPageBreak/>
        <w:t>eine Hexe, ein Hexenmeister oder ein Voodoo-Anhänger beschwört und jemandem auferlegt. In Wahrheit,</w:t>
      </w:r>
    </w:p>
    <w:p w14:paraId="4A5D3D1B" w14:textId="77777777" w:rsidR="0006255E" w:rsidRPr="0039141A" w:rsidRDefault="0006255E">
      <w:pPr>
        <w:rPr>
          <w:lang w:val="en-GB"/>
        </w:rPr>
        <w:sectPr w:rsidR="0006255E" w:rsidRPr="0039141A">
          <w:pgSz w:w="7920" w:h="12240"/>
          <w:pgMar w:top="1395" w:right="1080" w:bottom="272" w:left="1020" w:header="0" w:footer="0" w:gutter="0"/>
          <w:cols w:space="720" w:equalWidth="0">
            <w:col w:w="5820"/>
          </w:cols>
        </w:sectPr>
      </w:pPr>
    </w:p>
    <w:p w14:paraId="75FE19A9" w14:textId="77777777" w:rsidR="0006255E" w:rsidRPr="0039141A" w:rsidRDefault="0006255E">
      <w:pPr>
        <w:spacing w:line="363" w:lineRule="exact"/>
        <w:rPr>
          <w:sz w:val="20"/>
          <w:szCs w:val="20"/>
          <w:lang w:val="en-GB"/>
        </w:rPr>
      </w:pPr>
    </w:p>
    <w:p w14:paraId="302B54F8" w14:textId="77777777" w:rsidR="00DB6C4C" w:rsidRDefault="00000000">
      <w:pPr>
        <w:ind w:right="-179"/>
        <w:jc w:val="center"/>
        <w:rPr>
          <w:sz w:val="20"/>
          <w:szCs w:val="20"/>
          <w:lang w:val="en-GB"/>
        </w:rPr>
      </w:pPr>
      <w:r w:rsidRPr="0039141A">
        <w:rPr>
          <w:rFonts w:eastAsia="Times New Roman"/>
          <w:color w:val="292526"/>
          <w:sz w:val="28"/>
          <w:szCs w:val="28"/>
          <w:lang w:val="en-GB"/>
        </w:rPr>
        <w:t>55</w:t>
      </w:r>
    </w:p>
    <w:p w14:paraId="09676937" w14:textId="77777777" w:rsidR="0006255E" w:rsidRPr="0039141A" w:rsidRDefault="0006255E">
      <w:pPr>
        <w:rPr>
          <w:lang w:val="en-GB"/>
        </w:rPr>
        <w:sectPr w:rsidR="0006255E" w:rsidRPr="0039141A">
          <w:type w:val="continuous"/>
          <w:pgSz w:w="7920" w:h="12240"/>
          <w:pgMar w:top="1395" w:right="1080" w:bottom="272" w:left="1020" w:header="0" w:footer="0" w:gutter="0"/>
          <w:cols w:space="720" w:equalWidth="0">
            <w:col w:w="5820"/>
          </w:cols>
        </w:sectPr>
      </w:pPr>
    </w:p>
    <w:p w14:paraId="5F3C2285" w14:textId="77777777" w:rsidR="00DB6C4C" w:rsidRDefault="00000000">
      <w:pPr>
        <w:jc w:val="center"/>
        <w:rPr>
          <w:sz w:val="20"/>
          <w:szCs w:val="20"/>
          <w:lang w:val="en-GB"/>
        </w:rPr>
      </w:pPr>
      <w:bookmarkStart w:id="72" w:name="page73"/>
      <w:bookmarkEnd w:id="72"/>
      <w:r w:rsidRPr="0039141A">
        <w:rPr>
          <w:rFonts w:ascii="Arial" w:eastAsia="Arial" w:hAnsi="Arial" w:cs="Arial"/>
          <w:color w:val="292526"/>
          <w:sz w:val="21"/>
          <w:szCs w:val="21"/>
          <w:lang w:val="en-GB"/>
        </w:rPr>
        <w:lastRenderedPageBreak/>
        <w:t>Generationsflüche brechen und Festungen abreißen</w:t>
      </w:r>
    </w:p>
    <w:p w14:paraId="2105235B" w14:textId="77777777" w:rsidR="00DB6C4C" w:rsidRDefault="00000000">
      <w:pPr>
        <w:spacing w:line="20" w:lineRule="exact"/>
        <w:rPr>
          <w:sz w:val="20"/>
          <w:szCs w:val="20"/>
          <w:lang w:val="en-GB"/>
        </w:rPr>
      </w:pPr>
      <w:r>
        <w:rPr>
          <w:noProof/>
          <w:sz w:val="20"/>
          <w:szCs w:val="20"/>
        </w:rPr>
        <w:drawing>
          <wp:anchor distT="0" distB="0" distL="114300" distR="114300" simplePos="0" relativeHeight="251579392" behindDoc="1" locked="0" layoutInCell="0" allowOverlap="1" wp14:anchorId="5FF29A94" wp14:editId="792107FD">
            <wp:simplePos x="0" y="0"/>
            <wp:positionH relativeFrom="column">
              <wp:posOffset>0</wp:posOffset>
            </wp:positionH>
            <wp:positionV relativeFrom="paragraph">
              <wp:posOffset>22225</wp:posOffset>
            </wp:positionV>
            <wp:extent cx="3581400" cy="1270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D2A2822" w14:textId="77777777" w:rsidR="0006255E" w:rsidRPr="0039141A" w:rsidRDefault="0006255E">
      <w:pPr>
        <w:spacing w:line="200" w:lineRule="exact"/>
        <w:rPr>
          <w:sz w:val="20"/>
          <w:szCs w:val="20"/>
          <w:lang w:val="en-GB"/>
        </w:rPr>
      </w:pPr>
    </w:p>
    <w:p w14:paraId="35528488" w14:textId="77777777" w:rsidR="0006255E" w:rsidRPr="0039141A" w:rsidRDefault="0006255E">
      <w:pPr>
        <w:spacing w:line="201" w:lineRule="exact"/>
        <w:rPr>
          <w:sz w:val="20"/>
          <w:szCs w:val="20"/>
          <w:lang w:val="en-GB"/>
        </w:rPr>
      </w:pPr>
    </w:p>
    <w:p w14:paraId="39B329A0" w14:textId="77777777" w:rsidR="00DB6C4C" w:rsidRDefault="00000000">
      <w:pPr>
        <w:spacing w:line="237" w:lineRule="auto"/>
        <w:jc w:val="both"/>
        <w:rPr>
          <w:sz w:val="20"/>
          <w:szCs w:val="20"/>
          <w:lang w:val="en-GB"/>
        </w:rPr>
      </w:pPr>
      <w:r w:rsidRPr="0039141A">
        <w:rPr>
          <w:rFonts w:eastAsia="Times New Roman"/>
          <w:color w:val="292526"/>
          <w:sz w:val="24"/>
          <w:szCs w:val="24"/>
          <w:lang w:val="en-GB"/>
        </w:rPr>
        <w:t>sie können. Aber die Bibel sagt, dass wir alle die Macht in unseren Zungen haben, sowohl zu segnen als auch zu verfluchen! In Deuteronomium 30,19 heißt es: "Ich habe dir Leben und Tod, Segen und Fluch vor Augen gestellt; darum wähle das Leben, damit du und deine Nachkommen leben."</w:t>
      </w:r>
    </w:p>
    <w:p w14:paraId="2950BF42" w14:textId="77777777" w:rsidR="0006255E" w:rsidRPr="0039141A" w:rsidRDefault="0006255E">
      <w:pPr>
        <w:spacing w:line="7" w:lineRule="exact"/>
        <w:rPr>
          <w:sz w:val="20"/>
          <w:szCs w:val="20"/>
          <w:lang w:val="en-GB"/>
        </w:rPr>
      </w:pPr>
    </w:p>
    <w:p w14:paraId="19C6228B"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 xml:space="preserve">Ein Fluch bedeutet, dass man über eine Person oder Sache Böses </w:t>
      </w:r>
      <w:r w:rsidRPr="0039141A">
        <w:rPr>
          <w:rFonts w:eastAsia="Times New Roman"/>
          <w:i/>
          <w:iCs/>
          <w:color w:val="292526"/>
          <w:sz w:val="24"/>
          <w:szCs w:val="24"/>
          <w:lang w:val="en-GB"/>
        </w:rPr>
        <w:t>sagt</w:t>
      </w:r>
      <w:r w:rsidRPr="0039141A">
        <w:rPr>
          <w:rFonts w:eastAsia="Times New Roman"/>
          <w:color w:val="292526"/>
          <w:sz w:val="24"/>
          <w:szCs w:val="24"/>
          <w:lang w:val="en-GB"/>
        </w:rPr>
        <w:t xml:space="preserve">, gegen sie betet oder ihr Böses wünscht. Jemanden mit negativen, verurteilenden Worten zu verfluchen, kann zu Schwierigkeiten und Misserfolg im Leben dieser Person führen. Das Wort </w:t>
      </w:r>
      <w:r w:rsidRPr="0039141A">
        <w:rPr>
          <w:rFonts w:eastAsia="Times New Roman"/>
          <w:i/>
          <w:iCs/>
          <w:color w:val="292526"/>
          <w:sz w:val="24"/>
          <w:szCs w:val="24"/>
          <w:lang w:val="en-GB"/>
        </w:rPr>
        <w:t xml:space="preserve">Fluch </w:t>
      </w:r>
      <w:r w:rsidRPr="0039141A">
        <w:rPr>
          <w:rFonts w:eastAsia="Times New Roman"/>
          <w:color w:val="292526"/>
          <w:sz w:val="24"/>
          <w:szCs w:val="24"/>
          <w:lang w:val="en-GB"/>
        </w:rPr>
        <w:t>kommt in der Bibel über zweihundert Mal vor. Am Anfang segnete Gott seine ganze Schöpfung, auch den Menschen. Erst nach dem Sündenfall Adams lesen wir in 1. Mose 3,14-17 den ersten Bericht über einen Fluch. (Siehe Kapitel 1.)</w:t>
      </w:r>
    </w:p>
    <w:p w14:paraId="6127E09F" w14:textId="77777777" w:rsidR="00DB6C4C" w:rsidRDefault="00000000">
      <w:pPr>
        <w:spacing w:line="20" w:lineRule="exact"/>
        <w:rPr>
          <w:sz w:val="20"/>
          <w:szCs w:val="20"/>
          <w:lang w:val="en-GB"/>
        </w:rPr>
      </w:pPr>
      <w:r>
        <w:rPr>
          <w:noProof/>
          <w:sz w:val="20"/>
          <w:szCs w:val="20"/>
        </w:rPr>
        <w:drawing>
          <wp:anchor distT="0" distB="0" distL="114300" distR="114300" simplePos="0" relativeHeight="251581440" behindDoc="1" locked="0" layoutInCell="0" allowOverlap="1" wp14:anchorId="033C6827" wp14:editId="3F7461BB">
            <wp:simplePos x="0" y="0"/>
            <wp:positionH relativeFrom="column">
              <wp:posOffset>228600</wp:posOffset>
            </wp:positionH>
            <wp:positionV relativeFrom="paragraph">
              <wp:posOffset>125095</wp:posOffset>
            </wp:positionV>
            <wp:extent cx="3124200" cy="127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51E12175" w14:textId="77777777" w:rsidR="0006255E" w:rsidRPr="0039141A" w:rsidRDefault="0006255E">
      <w:pPr>
        <w:spacing w:line="203" w:lineRule="exact"/>
        <w:rPr>
          <w:sz w:val="20"/>
          <w:szCs w:val="20"/>
          <w:lang w:val="en-GB"/>
        </w:rPr>
      </w:pPr>
    </w:p>
    <w:p w14:paraId="44CD5C59" w14:textId="77777777" w:rsidR="00DB6C4C" w:rsidRDefault="00000000">
      <w:pPr>
        <w:jc w:val="center"/>
        <w:rPr>
          <w:sz w:val="20"/>
          <w:szCs w:val="20"/>
          <w:lang w:val="en-GB"/>
        </w:rPr>
      </w:pPr>
      <w:r w:rsidRPr="0039141A">
        <w:rPr>
          <w:rFonts w:eastAsia="Times New Roman"/>
          <w:color w:val="292526"/>
          <w:sz w:val="32"/>
          <w:szCs w:val="32"/>
          <w:lang w:val="en-GB"/>
        </w:rPr>
        <w:t>Worte machen dem Feind unserer Seele Platz,</w:t>
      </w:r>
    </w:p>
    <w:p w14:paraId="155C89D1" w14:textId="77777777" w:rsidR="0006255E" w:rsidRPr="0039141A" w:rsidRDefault="0006255E">
      <w:pPr>
        <w:spacing w:line="40" w:lineRule="exact"/>
        <w:rPr>
          <w:sz w:val="20"/>
          <w:szCs w:val="20"/>
          <w:lang w:val="en-GB"/>
        </w:rPr>
      </w:pPr>
    </w:p>
    <w:p w14:paraId="1A1FD558" w14:textId="77777777" w:rsidR="00DB6C4C" w:rsidRDefault="00000000">
      <w:pPr>
        <w:jc w:val="center"/>
        <w:rPr>
          <w:sz w:val="20"/>
          <w:szCs w:val="20"/>
          <w:lang w:val="en-GB"/>
        </w:rPr>
      </w:pPr>
      <w:r w:rsidRPr="0039141A">
        <w:rPr>
          <w:rFonts w:eastAsia="Times New Roman"/>
          <w:color w:val="292526"/>
          <w:sz w:val="34"/>
          <w:szCs w:val="34"/>
          <w:lang w:val="en-GB"/>
        </w:rPr>
        <w:t>und er wird sie benutzen!</w:t>
      </w:r>
    </w:p>
    <w:p w14:paraId="52485035" w14:textId="77777777" w:rsidR="00DB6C4C" w:rsidRDefault="00000000">
      <w:pPr>
        <w:spacing w:line="20" w:lineRule="exact"/>
        <w:rPr>
          <w:sz w:val="20"/>
          <w:szCs w:val="20"/>
          <w:lang w:val="en-GB"/>
        </w:rPr>
      </w:pPr>
      <w:r>
        <w:rPr>
          <w:noProof/>
          <w:sz w:val="20"/>
          <w:szCs w:val="20"/>
        </w:rPr>
        <w:drawing>
          <wp:anchor distT="0" distB="0" distL="114300" distR="114300" simplePos="0" relativeHeight="251583488" behindDoc="1" locked="0" layoutInCell="0" allowOverlap="1" wp14:anchorId="6ED61A4D" wp14:editId="26BBE4E0">
            <wp:simplePos x="0" y="0"/>
            <wp:positionH relativeFrom="column">
              <wp:posOffset>228600</wp:posOffset>
            </wp:positionH>
            <wp:positionV relativeFrom="paragraph">
              <wp:posOffset>15875</wp:posOffset>
            </wp:positionV>
            <wp:extent cx="3124200" cy="127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3B39E6C8" w14:textId="77777777" w:rsidR="0006255E" w:rsidRPr="0039141A" w:rsidRDefault="0006255E">
      <w:pPr>
        <w:spacing w:line="150" w:lineRule="exact"/>
        <w:rPr>
          <w:sz w:val="20"/>
          <w:szCs w:val="20"/>
          <w:lang w:val="en-GB"/>
        </w:rPr>
      </w:pPr>
    </w:p>
    <w:p w14:paraId="37576537"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Epheser 4,27 warnt: "Und gebt dem Teufel nicht Raum." Die Bibel warnt ausdrücklich davor, dem Satan in deinem Leben oder im Leben anderer einen Platz oder eine Wohnung zu geben. Gib deinem Feind keinen Platz! Wenn du Satan Raum gibst, öffnest du deinen Geist, und Satan wird die offene Tür ausnutzen. Wenn du ihm einen Zentimeter gibst, wird er eine Meile nehmen. Gefangenschaft ist die Folge! Du kannst leicht zu einem Sklaven werden, der von den Fesseln der Sünde und des Ungehorsams gehalten wird.</w:t>
      </w:r>
    </w:p>
    <w:p w14:paraId="2ED2D1AA" w14:textId="77777777" w:rsidR="0006255E" w:rsidRPr="0039141A" w:rsidRDefault="0006255E">
      <w:pPr>
        <w:spacing w:line="3" w:lineRule="exact"/>
        <w:rPr>
          <w:sz w:val="20"/>
          <w:szCs w:val="20"/>
          <w:lang w:val="en-GB"/>
        </w:rPr>
      </w:pPr>
    </w:p>
    <w:p w14:paraId="68C222B3"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 xml:space="preserve">Die Kräfte, die alle Ereignisse in dieser Welt bestimmen, lassen sich in zwei Kategorien einteilen: sichtbar und unsichtbar. Segen und Fluch sind unsichtbare Kräfte oder geistige Mächte, die durch unsere </w:t>
      </w:r>
      <w:r w:rsidRPr="0039141A">
        <w:rPr>
          <w:rFonts w:eastAsia="Times New Roman"/>
          <w:i/>
          <w:iCs/>
          <w:color w:val="292526"/>
          <w:sz w:val="24"/>
          <w:szCs w:val="24"/>
          <w:lang w:val="en-GB"/>
        </w:rPr>
        <w:t xml:space="preserve">Worte </w:t>
      </w:r>
      <w:r w:rsidRPr="0039141A">
        <w:rPr>
          <w:rFonts w:eastAsia="Times New Roman"/>
          <w:color w:val="292526"/>
          <w:sz w:val="24"/>
          <w:szCs w:val="24"/>
          <w:lang w:val="en-GB"/>
        </w:rPr>
        <w:t>übertragen werden</w:t>
      </w:r>
      <w:r w:rsidRPr="0039141A">
        <w:rPr>
          <w:rFonts w:eastAsia="Times New Roman"/>
          <w:i/>
          <w:iCs/>
          <w:color w:val="292526"/>
          <w:sz w:val="24"/>
          <w:szCs w:val="24"/>
          <w:lang w:val="en-GB"/>
        </w:rPr>
        <w:t>.</w:t>
      </w:r>
      <w:r w:rsidRPr="0039141A">
        <w:rPr>
          <w:rFonts w:eastAsia="Times New Roman"/>
          <w:color w:val="292526"/>
          <w:sz w:val="24"/>
          <w:szCs w:val="24"/>
          <w:lang w:val="en-GB"/>
        </w:rPr>
        <w:t xml:space="preserve"> Frag dich selbst: "Will ich, dass das, was ich gerade gesagt habe, eintrifft?" Worte, die zu jemandem oder über jemanden gesprochen werden, </w:t>
      </w:r>
      <w:r w:rsidRPr="0039141A">
        <w:rPr>
          <w:rFonts w:eastAsia="Times New Roman"/>
          <w:color w:val="292526"/>
          <w:sz w:val="24"/>
          <w:szCs w:val="24"/>
          <w:lang w:val="en-GB"/>
        </w:rPr>
        <w:lastRenderedPageBreak/>
        <w:t xml:space="preserve">können zu einer unsichtbaren Kraft werden, die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zukünftige Generationen weitergegeben wird. Vorurteile und Hass werden weitergegeben</w:t>
      </w:r>
    </w:p>
    <w:p w14:paraId="7ABA12DA"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4F722FA1" w14:textId="77777777" w:rsidR="0006255E" w:rsidRPr="0039141A" w:rsidRDefault="0006255E">
      <w:pPr>
        <w:spacing w:line="297" w:lineRule="exact"/>
        <w:rPr>
          <w:sz w:val="20"/>
          <w:szCs w:val="20"/>
          <w:lang w:val="en-GB"/>
        </w:rPr>
      </w:pPr>
    </w:p>
    <w:p w14:paraId="6A9A05D5" w14:textId="77777777" w:rsidR="00DB6C4C" w:rsidRDefault="00000000">
      <w:pPr>
        <w:jc w:val="center"/>
        <w:rPr>
          <w:sz w:val="20"/>
          <w:szCs w:val="20"/>
          <w:lang w:val="en-GB"/>
        </w:rPr>
      </w:pPr>
      <w:r w:rsidRPr="0039141A">
        <w:rPr>
          <w:rFonts w:eastAsia="Times New Roman"/>
          <w:color w:val="292526"/>
          <w:sz w:val="28"/>
          <w:szCs w:val="28"/>
          <w:lang w:val="en-GB"/>
        </w:rPr>
        <w:t>56</w:t>
      </w:r>
    </w:p>
    <w:p w14:paraId="31DEAE1F"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46CAAAC3" w14:textId="77777777" w:rsidR="00DB6C4C" w:rsidRDefault="00000000">
      <w:pPr>
        <w:jc w:val="center"/>
        <w:rPr>
          <w:sz w:val="20"/>
          <w:szCs w:val="20"/>
          <w:lang w:val="en-GB"/>
        </w:rPr>
      </w:pPr>
      <w:bookmarkStart w:id="73" w:name="page74"/>
      <w:bookmarkEnd w:id="73"/>
      <w:r w:rsidRPr="0039141A">
        <w:rPr>
          <w:rFonts w:ascii="Arial" w:eastAsia="Arial" w:hAnsi="Arial" w:cs="Arial"/>
          <w:i/>
          <w:iCs/>
          <w:color w:val="292526"/>
          <w:lang w:val="en-GB"/>
        </w:rPr>
        <w:lastRenderedPageBreak/>
        <w:t xml:space="preserve">Die Macht deiner </w:t>
      </w:r>
      <w:proofErr w:type="gramStart"/>
      <w:r w:rsidRPr="0039141A">
        <w:rPr>
          <w:rFonts w:ascii="Arial" w:eastAsia="Arial" w:hAnsi="Arial" w:cs="Arial"/>
          <w:i/>
          <w:iCs/>
          <w:color w:val="292526"/>
          <w:lang w:val="en-GB"/>
        </w:rPr>
        <w:t>Worte</w:t>
      </w:r>
      <w:proofErr w:type="gramEnd"/>
    </w:p>
    <w:p w14:paraId="6805C9F6" w14:textId="77777777" w:rsidR="00DB6C4C" w:rsidRDefault="00000000">
      <w:pPr>
        <w:spacing w:line="20" w:lineRule="exact"/>
        <w:rPr>
          <w:sz w:val="20"/>
          <w:szCs w:val="20"/>
          <w:lang w:val="en-GB"/>
        </w:rPr>
      </w:pPr>
      <w:r>
        <w:rPr>
          <w:noProof/>
          <w:sz w:val="20"/>
          <w:szCs w:val="20"/>
        </w:rPr>
        <w:drawing>
          <wp:anchor distT="0" distB="0" distL="114300" distR="114300" simplePos="0" relativeHeight="251585536" behindDoc="1" locked="0" layoutInCell="0" allowOverlap="1" wp14:anchorId="1148243E" wp14:editId="17A32136">
            <wp:simplePos x="0" y="0"/>
            <wp:positionH relativeFrom="column">
              <wp:posOffset>0</wp:posOffset>
            </wp:positionH>
            <wp:positionV relativeFrom="paragraph">
              <wp:posOffset>22860</wp:posOffset>
            </wp:positionV>
            <wp:extent cx="3581400" cy="127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121DB60" w14:textId="77777777" w:rsidR="0006255E" w:rsidRPr="0039141A" w:rsidRDefault="0006255E">
      <w:pPr>
        <w:spacing w:line="200" w:lineRule="exact"/>
        <w:rPr>
          <w:sz w:val="20"/>
          <w:szCs w:val="20"/>
          <w:lang w:val="en-GB"/>
        </w:rPr>
      </w:pPr>
    </w:p>
    <w:p w14:paraId="4AE9D920" w14:textId="77777777" w:rsidR="0006255E" w:rsidRPr="0039141A" w:rsidRDefault="0006255E">
      <w:pPr>
        <w:spacing w:line="202" w:lineRule="exact"/>
        <w:rPr>
          <w:sz w:val="20"/>
          <w:szCs w:val="20"/>
          <w:lang w:val="en-GB"/>
        </w:rPr>
      </w:pPr>
    </w:p>
    <w:p w14:paraId="083B8602" w14:textId="77777777" w:rsidR="00DB6C4C" w:rsidRDefault="00000000">
      <w:pPr>
        <w:spacing w:line="237" w:lineRule="auto"/>
        <w:jc w:val="both"/>
        <w:rPr>
          <w:sz w:val="20"/>
          <w:szCs w:val="20"/>
          <w:lang w:val="en-GB"/>
        </w:rPr>
      </w:pPr>
      <w:r w:rsidRPr="0039141A">
        <w:rPr>
          <w:rFonts w:eastAsia="Times New Roman"/>
          <w:color w:val="292526"/>
          <w:sz w:val="24"/>
          <w:szCs w:val="24"/>
          <w:lang w:val="en-GB"/>
        </w:rPr>
        <w:t>durch die Worte, die aus unserem Mund kommen, von Generation zu Generation weitergegeben.</w:t>
      </w:r>
    </w:p>
    <w:p w14:paraId="6E90A4FC" w14:textId="77777777" w:rsidR="0006255E" w:rsidRPr="0039141A" w:rsidRDefault="0006255E">
      <w:pPr>
        <w:spacing w:line="85" w:lineRule="exact"/>
        <w:rPr>
          <w:sz w:val="20"/>
          <w:szCs w:val="20"/>
          <w:lang w:val="en-GB"/>
        </w:rPr>
      </w:pPr>
    </w:p>
    <w:p w14:paraId="3E164278"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SEI VERANTWORTLICH FÜR DEINE WORTE</w:t>
      </w:r>
    </w:p>
    <w:p w14:paraId="7700D739" w14:textId="77777777" w:rsidR="00DB6C4C" w:rsidRDefault="00000000">
      <w:pPr>
        <w:spacing w:line="20" w:lineRule="exact"/>
        <w:rPr>
          <w:sz w:val="20"/>
          <w:szCs w:val="20"/>
          <w:lang w:val="en-GB"/>
        </w:rPr>
      </w:pPr>
      <w:r>
        <w:rPr>
          <w:noProof/>
          <w:sz w:val="20"/>
          <w:szCs w:val="20"/>
        </w:rPr>
        <w:drawing>
          <wp:anchor distT="0" distB="0" distL="114300" distR="114300" simplePos="0" relativeHeight="251587584" behindDoc="1" locked="0" layoutInCell="0" allowOverlap="1" wp14:anchorId="683DE16B" wp14:editId="28FDA6AE">
            <wp:simplePos x="0" y="0"/>
            <wp:positionH relativeFrom="column">
              <wp:posOffset>755015</wp:posOffset>
            </wp:positionH>
            <wp:positionV relativeFrom="paragraph">
              <wp:posOffset>40640</wp:posOffset>
            </wp:positionV>
            <wp:extent cx="2071370" cy="127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9"/>
                    <a:srcRect/>
                    <a:stretch>
                      <a:fillRect/>
                    </a:stretch>
                  </pic:blipFill>
                  <pic:spPr bwMode="auto">
                    <a:xfrm>
                      <a:off x="0" y="0"/>
                      <a:ext cx="2071370" cy="12700"/>
                    </a:xfrm>
                    <a:prstGeom prst="rect">
                      <a:avLst/>
                    </a:prstGeom>
                    <a:noFill/>
                  </pic:spPr>
                </pic:pic>
              </a:graphicData>
            </a:graphic>
          </wp:anchor>
        </w:drawing>
      </w:r>
    </w:p>
    <w:p w14:paraId="764D998B" w14:textId="77777777" w:rsidR="0006255E" w:rsidRPr="0039141A" w:rsidRDefault="0006255E">
      <w:pPr>
        <w:spacing w:line="135" w:lineRule="exact"/>
        <w:rPr>
          <w:sz w:val="20"/>
          <w:szCs w:val="20"/>
          <w:lang w:val="en-GB"/>
        </w:rPr>
      </w:pPr>
    </w:p>
    <w:p w14:paraId="1A0862CF" w14:textId="77777777" w:rsidR="00DB6C4C" w:rsidRDefault="00000000">
      <w:pPr>
        <w:jc w:val="center"/>
        <w:rPr>
          <w:sz w:val="20"/>
          <w:szCs w:val="20"/>
          <w:lang w:val="en-GB"/>
        </w:rPr>
      </w:pPr>
      <w:r w:rsidRPr="0039141A">
        <w:rPr>
          <w:rFonts w:eastAsia="Times New Roman"/>
          <w:color w:val="292526"/>
          <w:sz w:val="26"/>
          <w:szCs w:val="26"/>
          <w:lang w:val="en-GB"/>
        </w:rPr>
        <w:t xml:space="preserve">JESUS </w:t>
      </w:r>
      <w:r w:rsidRPr="0039141A">
        <w:rPr>
          <w:rFonts w:eastAsia="Times New Roman"/>
          <w:color w:val="292526"/>
          <w:sz w:val="17"/>
          <w:szCs w:val="17"/>
          <w:lang w:val="en-GB"/>
        </w:rPr>
        <w:t xml:space="preserve">SAGTE IN MATTHÄUS </w:t>
      </w:r>
      <w:r w:rsidRPr="0039141A">
        <w:rPr>
          <w:rFonts w:eastAsia="Times New Roman"/>
          <w:color w:val="292526"/>
          <w:sz w:val="26"/>
          <w:szCs w:val="26"/>
          <w:lang w:val="en-GB"/>
        </w:rPr>
        <w:t>12:36-37: "</w:t>
      </w:r>
      <w:r w:rsidRPr="0039141A">
        <w:rPr>
          <w:rFonts w:eastAsia="Times New Roman"/>
          <w:color w:val="292526"/>
          <w:sz w:val="17"/>
          <w:szCs w:val="17"/>
          <w:lang w:val="en-GB"/>
        </w:rPr>
        <w:t xml:space="preserve">ABER </w:t>
      </w:r>
      <w:r w:rsidRPr="0039141A">
        <w:rPr>
          <w:rFonts w:eastAsia="Times New Roman"/>
          <w:color w:val="292526"/>
          <w:sz w:val="26"/>
          <w:szCs w:val="26"/>
          <w:lang w:val="en-GB"/>
        </w:rPr>
        <w:t xml:space="preserve">ICH </w:t>
      </w:r>
      <w:r w:rsidRPr="0039141A">
        <w:rPr>
          <w:rFonts w:eastAsia="Times New Roman"/>
          <w:color w:val="292526"/>
          <w:sz w:val="17"/>
          <w:szCs w:val="17"/>
          <w:lang w:val="en-GB"/>
        </w:rPr>
        <w:t>SAGE EUCH</w:t>
      </w:r>
      <w:r w:rsidRPr="0039141A">
        <w:rPr>
          <w:rFonts w:eastAsia="Times New Roman"/>
          <w:color w:val="292526"/>
          <w:sz w:val="26"/>
          <w:szCs w:val="26"/>
          <w:lang w:val="en-GB"/>
        </w:rPr>
        <w:t xml:space="preserve">, </w:t>
      </w:r>
      <w:r w:rsidRPr="0039141A">
        <w:rPr>
          <w:rFonts w:eastAsia="Times New Roman"/>
          <w:color w:val="292526"/>
          <w:sz w:val="17"/>
          <w:szCs w:val="17"/>
          <w:lang w:val="en-GB"/>
        </w:rPr>
        <w:t>AUF</w:t>
      </w:r>
    </w:p>
    <w:p w14:paraId="4EC355AC" w14:textId="77777777" w:rsidR="00DB6C4C" w:rsidRDefault="00000000">
      <w:pPr>
        <w:spacing w:line="237" w:lineRule="auto"/>
        <w:jc w:val="both"/>
        <w:rPr>
          <w:sz w:val="20"/>
          <w:szCs w:val="20"/>
          <w:lang w:val="en-GB"/>
        </w:rPr>
      </w:pPr>
      <w:r w:rsidRPr="0039141A">
        <w:rPr>
          <w:rFonts w:eastAsia="Times New Roman"/>
          <w:color w:val="292526"/>
          <w:sz w:val="24"/>
          <w:szCs w:val="24"/>
          <w:lang w:val="en-GB"/>
        </w:rPr>
        <w:t>Am Tag des Gerichts werden die Menschen Rechenschaft ablegen müssen für jedes müßige (unwirksame, nicht funktionierende) Wort, das sie reden. Denn durch eure Worte werdet ihr gerechtfertigt und freigesprochen, durch eure Worte aber verurteilt und bestraft werden" (</w:t>
      </w:r>
      <w:r w:rsidRPr="0039141A">
        <w:rPr>
          <w:rFonts w:eastAsia="Times New Roman"/>
          <w:color w:val="292526"/>
          <w:sz w:val="15"/>
          <w:szCs w:val="15"/>
          <w:lang w:val="en-GB"/>
        </w:rPr>
        <w:t>AMP</w:t>
      </w:r>
      <w:r w:rsidRPr="0039141A">
        <w:rPr>
          <w:rFonts w:eastAsia="Times New Roman"/>
          <w:color w:val="292526"/>
          <w:sz w:val="24"/>
          <w:szCs w:val="24"/>
          <w:lang w:val="en-GB"/>
        </w:rPr>
        <w:t>). Warum hat er gesagt, dass wir nach unseren Worten gerichtet werden? In der Zunge liegt Macht! In Sprüche 18:21 lesen wir: "Tod und Leben stehen in der Macht der Zunge, und wer sie liebt, wird ihre Frucht essen." Sei nicht voreilig (leichtsinnig) mit deinen Worten und lass dein Herz nicht voreilig etwas vor Gott sagen!</w:t>
      </w:r>
    </w:p>
    <w:p w14:paraId="36BA8359" w14:textId="77777777" w:rsidR="0006255E" w:rsidRPr="0039141A" w:rsidRDefault="0006255E">
      <w:pPr>
        <w:spacing w:line="14" w:lineRule="exact"/>
        <w:rPr>
          <w:sz w:val="20"/>
          <w:szCs w:val="20"/>
          <w:lang w:val="en-GB"/>
        </w:rPr>
      </w:pPr>
    </w:p>
    <w:p w14:paraId="2C4DBB55" w14:textId="77777777" w:rsidR="00DB6C4C" w:rsidRDefault="00000000">
      <w:pPr>
        <w:ind w:firstLine="240"/>
        <w:jc w:val="both"/>
        <w:rPr>
          <w:sz w:val="20"/>
          <w:szCs w:val="20"/>
          <w:lang w:val="en-GB"/>
        </w:rPr>
      </w:pPr>
      <w:r w:rsidRPr="0039141A">
        <w:rPr>
          <w:rFonts w:eastAsia="Times New Roman"/>
          <w:color w:val="292526"/>
          <w:sz w:val="24"/>
          <w:szCs w:val="24"/>
          <w:lang w:val="en-GB"/>
        </w:rPr>
        <w:t>"Stöcke und Steine können mir die Knochen brechen, aber Worte werden mir nichts anhaben." Dieser kleine Reim wurde in meiner Kindheit (und wird auch heute noch) verwendet, um uns vor dem Schmerz schneidender Worte zu schützen, die eine andere Person zu uns sagt. Aber zu sagen, dass Worte uns nicht verletzen oder schaden können, ändert nichts an der Realität. Zu leugnen, dass Worte schaden können, bedeutet, die Wahrheit zu leugnen. Die Bibel lehrt uns, dass Worte mächtige geistige Kräfte sind, die jeden Bereich unseres Lebens beeinflussen. Frag einen Eheberater, ob Worte Ehen zerstören können. Jeden Tag gehen Ehen auseinander, weil verletzende Worte (meist über einen längeren Zeitraum hinweg gesprochen) die andere Person verletzen. Die Ehe kann auch durch die Narben von Wortverletzungen beeinträchtigt werden, die ein oder beide Ehepartner von ihren Eltern erhalten haben, als sie noch Kinder waren.</w:t>
      </w:r>
    </w:p>
    <w:p w14:paraId="3D188917" w14:textId="77777777" w:rsidR="00DB6C4C" w:rsidRDefault="00000000">
      <w:pPr>
        <w:spacing w:line="20" w:lineRule="exact"/>
        <w:rPr>
          <w:sz w:val="20"/>
          <w:szCs w:val="20"/>
          <w:lang w:val="en-GB"/>
        </w:rPr>
      </w:pPr>
      <w:r>
        <w:rPr>
          <w:noProof/>
          <w:sz w:val="20"/>
          <w:szCs w:val="20"/>
        </w:rPr>
        <w:drawing>
          <wp:anchor distT="0" distB="0" distL="114300" distR="114300" simplePos="0" relativeHeight="251589632" behindDoc="1" locked="0" layoutInCell="0" allowOverlap="1" wp14:anchorId="25F02EC3" wp14:editId="0A3EC89C">
            <wp:simplePos x="0" y="0"/>
            <wp:positionH relativeFrom="column">
              <wp:posOffset>228600</wp:posOffset>
            </wp:positionH>
            <wp:positionV relativeFrom="paragraph">
              <wp:posOffset>243205</wp:posOffset>
            </wp:positionV>
            <wp:extent cx="3124200" cy="1270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71500FB1" w14:textId="77777777" w:rsidR="0006255E" w:rsidRPr="0039141A" w:rsidRDefault="0006255E">
      <w:pPr>
        <w:spacing w:line="378" w:lineRule="exact"/>
        <w:rPr>
          <w:sz w:val="20"/>
          <w:szCs w:val="20"/>
          <w:lang w:val="en-GB"/>
        </w:rPr>
      </w:pPr>
    </w:p>
    <w:p w14:paraId="2776FF6D" w14:textId="77777777" w:rsidR="00DB6C4C" w:rsidRDefault="00000000">
      <w:pPr>
        <w:spacing w:line="438" w:lineRule="auto"/>
        <w:jc w:val="center"/>
        <w:rPr>
          <w:sz w:val="20"/>
          <w:szCs w:val="20"/>
          <w:lang w:val="en-GB"/>
        </w:rPr>
      </w:pPr>
      <w:r w:rsidRPr="0039141A">
        <w:rPr>
          <w:rFonts w:eastAsia="Times New Roman"/>
          <w:color w:val="292526"/>
          <w:sz w:val="23"/>
          <w:szCs w:val="23"/>
          <w:lang w:val="en-GB"/>
        </w:rPr>
        <w:lastRenderedPageBreak/>
        <w:t>Erwarte nie, dass dein/e Ehepartner/in die Wunden aus deiner Kindheit heilt - das kann nur Gott tun!</w:t>
      </w:r>
    </w:p>
    <w:p w14:paraId="1B31B179" w14:textId="77777777" w:rsidR="00DB6C4C" w:rsidRDefault="00000000">
      <w:pPr>
        <w:spacing w:line="20" w:lineRule="exact"/>
        <w:rPr>
          <w:sz w:val="20"/>
          <w:szCs w:val="20"/>
          <w:lang w:val="en-GB"/>
        </w:rPr>
      </w:pPr>
      <w:r>
        <w:rPr>
          <w:noProof/>
          <w:sz w:val="20"/>
          <w:szCs w:val="20"/>
        </w:rPr>
        <w:drawing>
          <wp:anchor distT="0" distB="0" distL="114300" distR="114300" simplePos="0" relativeHeight="251591680" behindDoc="1" locked="0" layoutInCell="0" allowOverlap="1" wp14:anchorId="25A2AD04" wp14:editId="6CD42999">
            <wp:simplePos x="0" y="0"/>
            <wp:positionH relativeFrom="column">
              <wp:posOffset>228600</wp:posOffset>
            </wp:positionH>
            <wp:positionV relativeFrom="paragraph">
              <wp:posOffset>-118110</wp:posOffset>
            </wp:positionV>
            <wp:extent cx="3124200" cy="127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5C721D43"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0D976EC" w14:textId="77777777" w:rsidR="0006255E" w:rsidRPr="0039141A" w:rsidRDefault="0006255E">
      <w:pPr>
        <w:spacing w:line="337" w:lineRule="exact"/>
        <w:rPr>
          <w:sz w:val="20"/>
          <w:szCs w:val="20"/>
          <w:lang w:val="en-GB"/>
        </w:rPr>
      </w:pPr>
    </w:p>
    <w:p w14:paraId="51B3FE92" w14:textId="77777777" w:rsidR="00DB6C4C" w:rsidRDefault="00000000">
      <w:pPr>
        <w:jc w:val="center"/>
        <w:rPr>
          <w:sz w:val="20"/>
          <w:szCs w:val="20"/>
          <w:lang w:val="en-GB"/>
        </w:rPr>
      </w:pPr>
      <w:r w:rsidRPr="0039141A">
        <w:rPr>
          <w:rFonts w:eastAsia="Times New Roman"/>
          <w:color w:val="292526"/>
          <w:sz w:val="28"/>
          <w:szCs w:val="28"/>
          <w:lang w:val="en-GB"/>
        </w:rPr>
        <w:t>57</w:t>
      </w:r>
    </w:p>
    <w:p w14:paraId="013A01C8"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296307DC" w14:textId="77777777" w:rsidR="00DB6C4C" w:rsidRDefault="00000000">
      <w:pPr>
        <w:jc w:val="center"/>
        <w:rPr>
          <w:sz w:val="20"/>
          <w:szCs w:val="20"/>
          <w:lang w:val="en-GB"/>
        </w:rPr>
      </w:pPr>
      <w:bookmarkStart w:id="74" w:name="page75"/>
      <w:bookmarkEnd w:id="74"/>
      <w:r w:rsidRPr="0039141A">
        <w:rPr>
          <w:rFonts w:ascii="Arial" w:eastAsia="Arial" w:hAnsi="Arial" w:cs="Arial"/>
          <w:color w:val="292526"/>
          <w:sz w:val="21"/>
          <w:szCs w:val="21"/>
          <w:lang w:val="en-GB"/>
        </w:rPr>
        <w:lastRenderedPageBreak/>
        <w:t>Generationsflüche brechen und Festungen abreißen</w:t>
      </w:r>
    </w:p>
    <w:p w14:paraId="57315139" w14:textId="77777777" w:rsidR="00DB6C4C" w:rsidRDefault="00000000">
      <w:pPr>
        <w:spacing w:line="20" w:lineRule="exact"/>
        <w:rPr>
          <w:sz w:val="20"/>
          <w:szCs w:val="20"/>
          <w:lang w:val="en-GB"/>
        </w:rPr>
      </w:pPr>
      <w:r>
        <w:rPr>
          <w:noProof/>
          <w:sz w:val="20"/>
          <w:szCs w:val="20"/>
        </w:rPr>
        <w:drawing>
          <wp:anchor distT="0" distB="0" distL="114300" distR="114300" simplePos="0" relativeHeight="251593728" behindDoc="1" locked="0" layoutInCell="0" allowOverlap="1" wp14:anchorId="224CC6CC" wp14:editId="76734F75">
            <wp:simplePos x="0" y="0"/>
            <wp:positionH relativeFrom="column">
              <wp:posOffset>0</wp:posOffset>
            </wp:positionH>
            <wp:positionV relativeFrom="paragraph">
              <wp:posOffset>22225</wp:posOffset>
            </wp:positionV>
            <wp:extent cx="3581400" cy="1270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A05D5EF" w14:textId="77777777" w:rsidR="0006255E" w:rsidRPr="0039141A" w:rsidRDefault="0006255E">
      <w:pPr>
        <w:spacing w:line="200" w:lineRule="exact"/>
        <w:rPr>
          <w:sz w:val="20"/>
          <w:szCs w:val="20"/>
          <w:lang w:val="en-GB"/>
        </w:rPr>
      </w:pPr>
    </w:p>
    <w:p w14:paraId="6CECE1ED" w14:textId="77777777" w:rsidR="0006255E" w:rsidRPr="0039141A" w:rsidRDefault="0006255E">
      <w:pPr>
        <w:spacing w:line="201" w:lineRule="exact"/>
        <w:rPr>
          <w:sz w:val="20"/>
          <w:szCs w:val="20"/>
          <w:lang w:val="en-GB"/>
        </w:rPr>
      </w:pPr>
    </w:p>
    <w:p w14:paraId="56A43277"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Die Zeit heilt die Wunden, aber die Narben bleiben der Person ein Leben lang. Oft werden dieselben schneidenden, stechenden Worte wieder und wieder benutzt. Es ist, als würde man eine alte Narbe öffnen und Salz in die Wunde streuen - es tut weh! Manchmal sind die Narben klein und verheilt, manchmal sind es aber auch große, offene Wunden, die nie ganz verheilen. Die Person, die diese verletzenden Worte hört, kann entweder ein geringes Selbstwertgefühl entwickeln oder verbittert und feindselig werden und ihre Feindseligkeit an unschuldigen Menschen in ihrer Umgebung auslassen. Wortnarben erzeugen Wut, Groll, Hass und Bitterkeit, die schließlich Beziehungen zerstören können.</w:t>
      </w:r>
    </w:p>
    <w:p w14:paraId="7430D253" w14:textId="77777777" w:rsidR="0006255E" w:rsidRPr="0039141A" w:rsidRDefault="0006255E">
      <w:pPr>
        <w:spacing w:line="7" w:lineRule="exact"/>
        <w:rPr>
          <w:sz w:val="20"/>
          <w:szCs w:val="20"/>
          <w:lang w:val="en-GB"/>
        </w:rPr>
      </w:pPr>
    </w:p>
    <w:p w14:paraId="1001A4DA"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Eltern und Autoritätspersonen, einschließlich Lehrern, Vollzugsbeamten und Regierungsvertretern, haben alle ein gewisses Maß an Autorität über uns alle. Diejenigen, die Autorität haben, sollten besonders vorsichtig mit ihren Worten umgehen. Wenn ein Elternteil oder eine andere Autoritätsperson einem Kind sagt, dass es dumm ist, und das Kind diese Worte </w:t>
      </w:r>
      <w:r w:rsidRPr="0039141A">
        <w:rPr>
          <w:rFonts w:eastAsia="Times New Roman"/>
          <w:i/>
          <w:iCs/>
          <w:color w:val="292526"/>
          <w:sz w:val="24"/>
          <w:szCs w:val="24"/>
          <w:lang w:val="en-GB"/>
        </w:rPr>
        <w:t xml:space="preserve">annimmt </w:t>
      </w:r>
      <w:r w:rsidRPr="0039141A">
        <w:rPr>
          <w:rFonts w:eastAsia="Times New Roman"/>
          <w:color w:val="292526"/>
          <w:sz w:val="24"/>
          <w:szCs w:val="24"/>
          <w:lang w:val="en-GB"/>
        </w:rPr>
        <w:t xml:space="preserve">und </w:t>
      </w:r>
      <w:r w:rsidRPr="0039141A">
        <w:rPr>
          <w:rFonts w:eastAsia="Times New Roman"/>
          <w:i/>
          <w:iCs/>
          <w:color w:val="292526"/>
          <w:sz w:val="24"/>
          <w:szCs w:val="24"/>
          <w:lang w:val="en-GB"/>
        </w:rPr>
        <w:t xml:space="preserve">glaubt, dass sie </w:t>
      </w:r>
      <w:r w:rsidRPr="0039141A">
        <w:rPr>
          <w:rFonts w:eastAsia="Times New Roman"/>
          <w:color w:val="292526"/>
          <w:sz w:val="24"/>
          <w:szCs w:val="24"/>
          <w:lang w:val="en-GB"/>
        </w:rPr>
        <w:t>wahr sind, hat das eine sehr negative Wirkung auf das Kind. Genauso können sich Menschen in einer Beziehung gegenseitig verurteilen und tun dies auch.</w:t>
      </w:r>
    </w:p>
    <w:p w14:paraId="2A1E0BD9" w14:textId="77777777" w:rsidR="0006255E" w:rsidRPr="0039141A" w:rsidRDefault="0006255E">
      <w:pPr>
        <w:spacing w:line="285" w:lineRule="exact"/>
        <w:rPr>
          <w:sz w:val="20"/>
          <w:szCs w:val="20"/>
          <w:lang w:val="en-GB"/>
        </w:rPr>
      </w:pPr>
    </w:p>
    <w:p w14:paraId="5DB956B4"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Wenn du jemandem sagst, dass er dumm ist und es nie zu etwas bringen wird (oder andere Worte dieser Art), dann sprichst du damit eine Verurteilung oder einen Fluch über ihn aus. Du setzt eine zerstörerische Kraft in Gang, die sich von Generation zu Generation fortsetzen kann, wenn sie nicht auf übernatürliche Weise gebrochen wird.</w:t>
      </w:r>
    </w:p>
    <w:p w14:paraId="2A400D2F" w14:textId="77777777" w:rsidR="0006255E" w:rsidRPr="0039141A" w:rsidRDefault="0006255E">
      <w:pPr>
        <w:spacing w:line="10" w:lineRule="exact"/>
        <w:rPr>
          <w:sz w:val="20"/>
          <w:szCs w:val="20"/>
          <w:lang w:val="en-GB"/>
        </w:rPr>
      </w:pPr>
    </w:p>
    <w:p w14:paraId="76469D16"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Ich habe gehört, wie Lehrer/innen über Schüler/innen in einer Weise gesprochen haben, die Eltern erschaudern lassen würde. "Dieser Schüler ist ein Taugenichts und Unruhestifter. Er ist durch und durch faul und wird es nie zu etwas bringen." Sie haben negative Worte in die Welt gesetzt, die </w:t>
      </w:r>
      <w:proofErr w:type="gramStart"/>
      <w:r w:rsidRPr="0039141A">
        <w:rPr>
          <w:rFonts w:eastAsia="Times New Roman"/>
          <w:color w:val="292526"/>
          <w:sz w:val="24"/>
          <w:szCs w:val="24"/>
          <w:lang w:val="en-GB"/>
        </w:rPr>
        <w:t>vielleicht</w:t>
      </w:r>
      <w:proofErr w:type="gramEnd"/>
    </w:p>
    <w:p w14:paraId="0E054D1B"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7C6BBEE0" w14:textId="77777777" w:rsidR="0006255E" w:rsidRPr="0039141A" w:rsidRDefault="0006255E">
      <w:pPr>
        <w:spacing w:line="200" w:lineRule="exact"/>
        <w:rPr>
          <w:sz w:val="20"/>
          <w:szCs w:val="20"/>
          <w:lang w:val="en-GB"/>
        </w:rPr>
      </w:pPr>
    </w:p>
    <w:p w14:paraId="4C868ECF" w14:textId="77777777" w:rsidR="0006255E" w:rsidRPr="0039141A" w:rsidRDefault="0006255E">
      <w:pPr>
        <w:spacing w:line="254" w:lineRule="exact"/>
        <w:rPr>
          <w:sz w:val="20"/>
          <w:szCs w:val="20"/>
          <w:lang w:val="en-GB"/>
        </w:rPr>
      </w:pPr>
    </w:p>
    <w:p w14:paraId="612189B7" w14:textId="77777777" w:rsidR="00DB6C4C" w:rsidRDefault="00000000">
      <w:pPr>
        <w:jc w:val="center"/>
        <w:rPr>
          <w:sz w:val="20"/>
          <w:szCs w:val="20"/>
          <w:lang w:val="en-GB"/>
        </w:rPr>
      </w:pPr>
      <w:r w:rsidRPr="0039141A">
        <w:rPr>
          <w:rFonts w:eastAsia="Times New Roman"/>
          <w:color w:val="292526"/>
          <w:sz w:val="28"/>
          <w:szCs w:val="28"/>
          <w:lang w:val="en-GB"/>
        </w:rPr>
        <w:lastRenderedPageBreak/>
        <w:t>58</w:t>
      </w:r>
    </w:p>
    <w:p w14:paraId="5EAD2E9C"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4E1FD8D" w14:textId="77777777" w:rsidR="00DB6C4C" w:rsidRDefault="00000000">
      <w:pPr>
        <w:jc w:val="center"/>
        <w:rPr>
          <w:sz w:val="20"/>
          <w:szCs w:val="20"/>
          <w:lang w:val="en-GB"/>
        </w:rPr>
      </w:pPr>
      <w:bookmarkStart w:id="75" w:name="page76"/>
      <w:bookmarkEnd w:id="75"/>
      <w:r w:rsidRPr="0039141A">
        <w:rPr>
          <w:rFonts w:ascii="Arial" w:eastAsia="Arial" w:hAnsi="Arial" w:cs="Arial"/>
          <w:i/>
          <w:iCs/>
          <w:color w:val="292526"/>
          <w:lang w:val="en-GB"/>
        </w:rPr>
        <w:lastRenderedPageBreak/>
        <w:t xml:space="preserve">Die Macht deiner </w:t>
      </w:r>
      <w:proofErr w:type="gramStart"/>
      <w:r w:rsidRPr="0039141A">
        <w:rPr>
          <w:rFonts w:ascii="Arial" w:eastAsia="Arial" w:hAnsi="Arial" w:cs="Arial"/>
          <w:i/>
          <w:iCs/>
          <w:color w:val="292526"/>
          <w:lang w:val="en-GB"/>
        </w:rPr>
        <w:t>Worte</w:t>
      </w:r>
      <w:proofErr w:type="gramEnd"/>
    </w:p>
    <w:p w14:paraId="5CC8CCC2" w14:textId="77777777" w:rsidR="00DB6C4C" w:rsidRDefault="00000000">
      <w:pPr>
        <w:spacing w:line="20" w:lineRule="exact"/>
        <w:rPr>
          <w:sz w:val="20"/>
          <w:szCs w:val="20"/>
          <w:lang w:val="en-GB"/>
        </w:rPr>
      </w:pPr>
      <w:r>
        <w:rPr>
          <w:noProof/>
          <w:sz w:val="20"/>
          <w:szCs w:val="20"/>
        </w:rPr>
        <w:drawing>
          <wp:anchor distT="0" distB="0" distL="114300" distR="114300" simplePos="0" relativeHeight="251595776" behindDoc="1" locked="0" layoutInCell="0" allowOverlap="1" wp14:anchorId="40BC230E" wp14:editId="0C99AB21">
            <wp:simplePos x="0" y="0"/>
            <wp:positionH relativeFrom="column">
              <wp:posOffset>0</wp:posOffset>
            </wp:positionH>
            <wp:positionV relativeFrom="paragraph">
              <wp:posOffset>22860</wp:posOffset>
            </wp:positionV>
            <wp:extent cx="3581400" cy="1270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E6413B5" w14:textId="77777777" w:rsidR="0006255E" w:rsidRPr="0039141A" w:rsidRDefault="0006255E">
      <w:pPr>
        <w:spacing w:line="200" w:lineRule="exact"/>
        <w:rPr>
          <w:sz w:val="20"/>
          <w:szCs w:val="20"/>
          <w:lang w:val="en-GB"/>
        </w:rPr>
      </w:pPr>
    </w:p>
    <w:p w14:paraId="0054C972" w14:textId="77777777" w:rsidR="0006255E" w:rsidRPr="0039141A" w:rsidRDefault="0006255E">
      <w:pPr>
        <w:spacing w:line="202" w:lineRule="exact"/>
        <w:rPr>
          <w:sz w:val="20"/>
          <w:szCs w:val="20"/>
          <w:lang w:val="en-GB"/>
        </w:rPr>
      </w:pPr>
    </w:p>
    <w:p w14:paraId="4FC0C0DA"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 xml:space="preserve">das Kind zum Scheitern verurteilen. Und später, wenn sich das Problem verschlimmert, fragt sich die Lehrerin oder der Lehrer: </w:t>
      </w:r>
      <w:r w:rsidRPr="0039141A">
        <w:rPr>
          <w:rFonts w:eastAsia="Times New Roman"/>
          <w:i/>
          <w:iCs/>
          <w:color w:val="292526"/>
          <w:sz w:val="24"/>
          <w:szCs w:val="24"/>
          <w:lang w:val="en-GB"/>
        </w:rPr>
        <w:t>Was ist nur in dieses Kind gefahren?</w:t>
      </w:r>
    </w:p>
    <w:p w14:paraId="30B34C01" w14:textId="77777777" w:rsidR="0006255E" w:rsidRPr="0039141A" w:rsidRDefault="0006255E">
      <w:pPr>
        <w:spacing w:line="9" w:lineRule="exact"/>
        <w:rPr>
          <w:sz w:val="20"/>
          <w:szCs w:val="20"/>
          <w:lang w:val="en-GB"/>
        </w:rPr>
      </w:pPr>
    </w:p>
    <w:p w14:paraId="69779E4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Negative, kritische und verurteilende Worte sind allgegenwärtig, vor allem in der Politik und der Regierung. Ist es da ein Wunder, dass unsere Nation politisch gespaltener ist als je zuvor, mit mehr Verleumdungen, Verleumdungen und Feindseligkeiten als je zuvor?</w:t>
      </w:r>
    </w:p>
    <w:p w14:paraId="2D00C4F1" w14:textId="77777777" w:rsidR="0006255E" w:rsidRPr="0039141A" w:rsidRDefault="0006255E">
      <w:pPr>
        <w:spacing w:line="105" w:lineRule="exact"/>
        <w:rPr>
          <w:sz w:val="20"/>
          <w:szCs w:val="20"/>
          <w:lang w:val="en-GB"/>
        </w:rPr>
      </w:pPr>
    </w:p>
    <w:p w14:paraId="11902AA5" w14:textId="77777777" w:rsidR="00DB6C4C" w:rsidRDefault="00000000">
      <w:pPr>
        <w:jc w:val="center"/>
        <w:rPr>
          <w:sz w:val="20"/>
          <w:szCs w:val="20"/>
          <w:lang w:val="en-GB"/>
        </w:rPr>
      </w:pPr>
      <w:r w:rsidRPr="0039141A">
        <w:rPr>
          <w:rFonts w:ascii="Arial" w:eastAsia="Arial" w:hAnsi="Arial" w:cs="Arial"/>
          <w:b/>
          <w:bCs/>
          <w:color w:val="292526"/>
          <w:sz w:val="26"/>
          <w:szCs w:val="26"/>
          <w:lang w:val="en-GB"/>
        </w:rPr>
        <w:t xml:space="preserve">ZUNGE </w:t>
      </w:r>
      <w:r w:rsidRPr="0039141A">
        <w:rPr>
          <w:rFonts w:ascii="Arial" w:eastAsia="Arial" w:hAnsi="Arial" w:cs="Arial"/>
          <w:b/>
          <w:bCs/>
          <w:color w:val="292526"/>
          <w:sz w:val="17"/>
          <w:szCs w:val="17"/>
          <w:lang w:val="en-GB"/>
        </w:rPr>
        <w:t>DES FEUERS</w:t>
      </w:r>
    </w:p>
    <w:p w14:paraId="62C0AE4B" w14:textId="77777777" w:rsidR="00DB6C4C" w:rsidRDefault="00000000">
      <w:pPr>
        <w:spacing w:line="20" w:lineRule="exact"/>
        <w:rPr>
          <w:sz w:val="20"/>
          <w:szCs w:val="20"/>
          <w:lang w:val="en-GB"/>
        </w:rPr>
      </w:pPr>
      <w:r>
        <w:rPr>
          <w:noProof/>
          <w:sz w:val="20"/>
          <w:szCs w:val="20"/>
        </w:rPr>
        <w:drawing>
          <wp:anchor distT="0" distB="0" distL="114300" distR="114300" simplePos="0" relativeHeight="251597824" behindDoc="1" locked="0" layoutInCell="0" allowOverlap="1" wp14:anchorId="7E46B8B2" wp14:editId="7A288F34">
            <wp:simplePos x="0" y="0"/>
            <wp:positionH relativeFrom="column">
              <wp:posOffset>1334770</wp:posOffset>
            </wp:positionH>
            <wp:positionV relativeFrom="paragraph">
              <wp:posOffset>43815</wp:posOffset>
            </wp:positionV>
            <wp:extent cx="911860" cy="127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a:srcRect/>
                    <a:stretch>
                      <a:fillRect/>
                    </a:stretch>
                  </pic:blipFill>
                  <pic:spPr bwMode="auto">
                    <a:xfrm>
                      <a:off x="0" y="0"/>
                      <a:ext cx="911860" cy="12700"/>
                    </a:xfrm>
                    <a:prstGeom prst="rect">
                      <a:avLst/>
                    </a:prstGeom>
                    <a:noFill/>
                  </pic:spPr>
                </pic:pic>
              </a:graphicData>
            </a:graphic>
          </wp:anchor>
        </w:drawing>
      </w:r>
    </w:p>
    <w:p w14:paraId="14EB4F7C" w14:textId="77777777" w:rsidR="0006255E" w:rsidRPr="0039141A" w:rsidRDefault="0006255E">
      <w:pPr>
        <w:spacing w:line="161" w:lineRule="exact"/>
        <w:rPr>
          <w:sz w:val="20"/>
          <w:szCs w:val="20"/>
          <w:lang w:val="en-GB"/>
        </w:rPr>
      </w:pPr>
    </w:p>
    <w:p w14:paraId="22551287" w14:textId="77777777" w:rsidR="00DB6C4C" w:rsidRDefault="00000000">
      <w:pPr>
        <w:jc w:val="center"/>
        <w:rPr>
          <w:sz w:val="20"/>
          <w:szCs w:val="20"/>
          <w:lang w:val="en-GB"/>
        </w:rPr>
      </w:pPr>
      <w:r w:rsidRPr="0039141A">
        <w:rPr>
          <w:rFonts w:eastAsia="Times New Roman"/>
          <w:color w:val="292526"/>
          <w:sz w:val="17"/>
          <w:szCs w:val="17"/>
          <w:lang w:val="en-GB"/>
        </w:rPr>
        <w:t xml:space="preserve">IN JAKOBUS </w:t>
      </w:r>
      <w:r w:rsidRPr="0039141A">
        <w:rPr>
          <w:rFonts w:eastAsia="Times New Roman"/>
          <w:color w:val="292526"/>
          <w:sz w:val="26"/>
          <w:szCs w:val="26"/>
          <w:lang w:val="en-GB"/>
        </w:rPr>
        <w:t xml:space="preserve">3:1-11 </w:t>
      </w:r>
      <w:r w:rsidRPr="0039141A">
        <w:rPr>
          <w:rFonts w:eastAsia="Times New Roman"/>
          <w:color w:val="292526"/>
          <w:sz w:val="17"/>
          <w:szCs w:val="17"/>
          <w:lang w:val="en-GB"/>
        </w:rPr>
        <w:t>SEHEN WIR, DASS DIE ZUNGE ALS</w:t>
      </w:r>
    </w:p>
    <w:p w14:paraId="34B48DA6" w14:textId="77777777" w:rsidR="00DB6C4C" w:rsidRDefault="00000000">
      <w:pPr>
        <w:rPr>
          <w:sz w:val="20"/>
          <w:szCs w:val="20"/>
          <w:lang w:val="en-GB"/>
        </w:rPr>
      </w:pPr>
      <w:r w:rsidRPr="0039141A">
        <w:rPr>
          <w:rFonts w:eastAsia="Times New Roman"/>
          <w:color w:val="292526"/>
          <w:sz w:val="24"/>
          <w:szCs w:val="24"/>
          <w:lang w:val="en-GB"/>
        </w:rPr>
        <w:t>widerspenstigen Bösen:</w:t>
      </w:r>
    </w:p>
    <w:p w14:paraId="0DAAF386" w14:textId="77777777" w:rsidR="0006255E" w:rsidRPr="0039141A" w:rsidRDefault="0006255E">
      <w:pPr>
        <w:spacing w:line="147" w:lineRule="exact"/>
        <w:rPr>
          <w:sz w:val="20"/>
          <w:szCs w:val="20"/>
          <w:lang w:val="en-GB"/>
        </w:rPr>
      </w:pPr>
    </w:p>
    <w:p w14:paraId="724D0377"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Meine Brüder, lasst nicht viele von euch zu Lehrern werden, denn ihr wisst, dass wir ein strengeres Urteil empfangen werden. Denn wir alle stolpern in vielen Dingen. Wer nicht im Wort strauchelt, ist ein vollkommener Mensch, der auch fähig ist, den ganzen Leib zu zügeln. Denn wir legen den Pferden Gebisse ins Maul, damit sie uns gehorchen, und wir lenken ihren ganzen Körper. Sieh dir auch die Schiffe an: Obwohl sie so groß sind und von heftigen Winden angetrieben werden, werden sie von einem sehr kleinen Ruder dorthin gelenkt, wo der Lotse es will. So ist auch die Zunge ein kleines Glied, das große Dinge vollbringt.</w:t>
      </w:r>
    </w:p>
    <w:p w14:paraId="0F8AD762" w14:textId="77777777" w:rsidR="0006255E" w:rsidRPr="0039141A" w:rsidRDefault="0006255E">
      <w:pPr>
        <w:spacing w:line="7" w:lineRule="exact"/>
        <w:rPr>
          <w:sz w:val="20"/>
          <w:szCs w:val="20"/>
          <w:lang w:val="en-GB"/>
        </w:rPr>
      </w:pPr>
    </w:p>
    <w:p w14:paraId="5C75747C" w14:textId="77777777" w:rsidR="00DB6C4C" w:rsidRDefault="00000000">
      <w:pPr>
        <w:spacing w:line="265" w:lineRule="auto"/>
        <w:ind w:left="480" w:right="480" w:firstLine="240"/>
        <w:jc w:val="both"/>
        <w:rPr>
          <w:sz w:val="20"/>
          <w:szCs w:val="20"/>
          <w:lang w:val="en-GB"/>
        </w:rPr>
      </w:pPr>
      <w:r w:rsidRPr="0039141A">
        <w:rPr>
          <w:rFonts w:eastAsia="Times New Roman"/>
          <w:color w:val="292526"/>
          <w:lang w:val="en-GB"/>
        </w:rPr>
        <w:t xml:space="preserve">Seht, wie ein großer Wald ein kleines Feuer entfacht! Und die Zunge ist ein Feuer, eine Welt der Ungerechtigkeit. Die Zunge ist so in unseren Gliedern verankert, dass sie den ganzen Körper verunreinigt und den Lauf der Natur in Brand setzt; und sie wird von der Hölle in Brand gesetzt. Denn jedes Tier und jeder Vogel, jedes Reptil und jede Kreatur des Meeres wird von den Menschen gezähmt und ist von ihnen gezähmt worden. Aber die Zunge kann kein Mensch zähmen. Sie ist ein unbändiges Übel, voll von tödlichem Gift. Mit ihr </w:t>
      </w:r>
      <w:r w:rsidRPr="0039141A">
        <w:rPr>
          <w:rFonts w:eastAsia="Times New Roman"/>
          <w:color w:val="292526"/>
          <w:lang w:val="en-GB"/>
        </w:rPr>
        <w:lastRenderedPageBreak/>
        <w:t>segnen wir unseren Gott und Vater, und mit ihr verfluchen wir</w:t>
      </w:r>
    </w:p>
    <w:p w14:paraId="2102A77E"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DE05C92" w14:textId="77777777" w:rsidR="0006255E" w:rsidRPr="0039141A" w:rsidRDefault="0006255E">
      <w:pPr>
        <w:spacing w:line="274" w:lineRule="exact"/>
        <w:rPr>
          <w:sz w:val="20"/>
          <w:szCs w:val="20"/>
          <w:lang w:val="en-GB"/>
        </w:rPr>
      </w:pPr>
    </w:p>
    <w:p w14:paraId="234C380A" w14:textId="77777777" w:rsidR="00DB6C4C" w:rsidRDefault="00000000">
      <w:pPr>
        <w:jc w:val="center"/>
        <w:rPr>
          <w:sz w:val="20"/>
          <w:szCs w:val="20"/>
          <w:lang w:val="en-GB"/>
        </w:rPr>
      </w:pPr>
      <w:r w:rsidRPr="0039141A">
        <w:rPr>
          <w:rFonts w:eastAsia="Times New Roman"/>
          <w:color w:val="292526"/>
          <w:sz w:val="28"/>
          <w:szCs w:val="28"/>
          <w:lang w:val="en-GB"/>
        </w:rPr>
        <w:t>59</w:t>
      </w:r>
    </w:p>
    <w:p w14:paraId="3E0E99CC"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512EE97F" w14:textId="77777777" w:rsidR="00DB6C4C" w:rsidRDefault="00000000">
      <w:pPr>
        <w:jc w:val="center"/>
        <w:rPr>
          <w:sz w:val="20"/>
          <w:szCs w:val="20"/>
          <w:lang w:val="en-GB"/>
        </w:rPr>
      </w:pPr>
      <w:bookmarkStart w:id="76" w:name="page77"/>
      <w:bookmarkEnd w:id="76"/>
      <w:r w:rsidRPr="0039141A">
        <w:rPr>
          <w:rFonts w:ascii="Arial" w:eastAsia="Arial" w:hAnsi="Arial" w:cs="Arial"/>
          <w:color w:val="292526"/>
          <w:sz w:val="21"/>
          <w:szCs w:val="21"/>
          <w:lang w:val="en-GB"/>
        </w:rPr>
        <w:lastRenderedPageBreak/>
        <w:t>Generationsflüche brechen und Festungen abreißen</w:t>
      </w:r>
    </w:p>
    <w:p w14:paraId="0FC0846E" w14:textId="77777777" w:rsidR="00DB6C4C" w:rsidRDefault="00000000">
      <w:pPr>
        <w:spacing w:line="20" w:lineRule="exact"/>
        <w:rPr>
          <w:sz w:val="20"/>
          <w:szCs w:val="20"/>
          <w:lang w:val="en-GB"/>
        </w:rPr>
      </w:pPr>
      <w:r>
        <w:rPr>
          <w:noProof/>
          <w:sz w:val="20"/>
          <w:szCs w:val="20"/>
        </w:rPr>
        <w:drawing>
          <wp:anchor distT="0" distB="0" distL="114300" distR="114300" simplePos="0" relativeHeight="251599872" behindDoc="1" locked="0" layoutInCell="0" allowOverlap="1" wp14:anchorId="010AB88D" wp14:editId="1356BA0A">
            <wp:simplePos x="0" y="0"/>
            <wp:positionH relativeFrom="column">
              <wp:posOffset>0</wp:posOffset>
            </wp:positionH>
            <wp:positionV relativeFrom="paragraph">
              <wp:posOffset>22225</wp:posOffset>
            </wp:positionV>
            <wp:extent cx="3581400" cy="1270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7A53AE3" w14:textId="77777777" w:rsidR="0006255E" w:rsidRPr="0039141A" w:rsidRDefault="0006255E">
      <w:pPr>
        <w:spacing w:line="200" w:lineRule="exact"/>
        <w:rPr>
          <w:sz w:val="20"/>
          <w:szCs w:val="20"/>
          <w:lang w:val="en-GB"/>
        </w:rPr>
      </w:pPr>
    </w:p>
    <w:p w14:paraId="48D108E1" w14:textId="77777777" w:rsidR="0006255E" w:rsidRPr="0039141A" w:rsidRDefault="0006255E">
      <w:pPr>
        <w:spacing w:line="205" w:lineRule="exact"/>
        <w:rPr>
          <w:sz w:val="20"/>
          <w:szCs w:val="20"/>
          <w:lang w:val="en-GB"/>
        </w:rPr>
      </w:pPr>
    </w:p>
    <w:p w14:paraId="164E8797" w14:textId="77777777" w:rsidR="00DB6C4C" w:rsidRDefault="00000000">
      <w:pPr>
        <w:spacing w:line="264" w:lineRule="auto"/>
        <w:ind w:left="480" w:right="480"/>
        <w:jc w:val="both"/>
        <w:rPr>
          <w:sz w:val="20"/>
          <w:szCs w:val="20"/>
          <w:lang w:val="en-GB"/>
        </w:rPr>
      </w:pPr>
      <w:r w:rsidRPr="0039141A">
        <w:rPr>
          <w:rFonts w:eastAsia="Times New Roman"/>
          <w:color w:val="292526"/>
          <w:lang w:val="en-GB"/>
        </w:rPr>
        <w:t>Menschen, die nach dem Bilde Gottes geschaffen sind. Aus demselben Mund kommen Segen und Fluch. Meine Brüder, so etwas darf nicht sein. Schüttet eine Quelle frisches und bitteres Wasser aus der gleichen Öffnung aus?</w:t>
      </w:r>
    </w:p>
    <w:p w14:paraId="5DB47C41" w14:textId="77777777" w:rsidR="0006255E" w:rsidRPr="0039141A" w:rsidRDefault="0006255E">
      <w:pPr>
        <w:spacing w:line="110" w:lineRule="exact"/>
        <w:rPr>
          <w:sz w:val="20"/>
          <w:szCs w:val="20"/>
          <w:lang w:val="en-GB"/>
        </w:rPr>
      </w:pPr>
    </w:p>
    <w:p w14:paraId="700F9FA1"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Jakobus schrieb diesen Brief an die Kirche, die über das ganze Römische Reich verstreut war. Offensichtlich gab es ein ernstes Problem, das angegangen werden musste. Sie redeten auf beiden Seiten ihres Mundes gleichzeitig. Diese "Zungen"-Sache musste korrigiert werden. Jakobus sprach das Problem direkt an - er "kitzelte sie nicht in den Ohren" und versuchte auch nicht, sie zu beruhigen, indem er das Problem weichspülte. Mit anderen Worten: Jakobus hat "das Boot gerockt". Die Gemeinde hatte sich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weltliche Dinge gewöhnt - sie redete und handelte nicht anders als die Menschen um sie herum.</w:t>
      </w:r>
    </w:p>
    <w:p w14:paraId="226BD169" w14:textId="77777777" w:rsidR="0006255E" w:rsidRPr="0039141A" w:rsidRDefault="0006255E">
      <w:pPr>
        <w:spacing w:line="282" w:lineRule="exact"/>
        <w:rPr>
          <w:sz w:val="20"/>
          <w:szCs w:val="20"/>
          <w:lang w:val="en-GB"/>
        </w:rPr>
      </w:pPr>
    </w:p>
    <w:p w14:paraId="1D4D6E9B" w14:textId="77777777" w:rsidR="00DB6C4C" w:rsidRDefault="00000000">
      <w:pPr>
        <w:ind w:firstLine="240"/>
        <w:jc w:val="both"/>
        <w:rPr>
          <w:sz w:val="20"/>
          <w:szCs w:val="20"/>
          <w:lang w:val="en-GB"/>
        </w:rPr>
      </w:pPr>
      <w:r w:rsidRPr="0039141A">
        <w:rPr>
          <w:rFonts w:eastAsia="Times New Roman"/>
          <w:color w:val="292526"/>
          <w:sz w:val="24"/>
          <w:szCs w:val="24"/>
          <w:lang w:val="en-GB"/>
        </w:rPr>
        <w:t>Daran hat sich nichts geändert - das gilt auch für die Kirche heute. Wenn wir in unserem geistlichen Leben mit Gott wachsen und reifen wollen, müssen wir diese Worte, die an uns gerichtet sind, ernst nehmen. Wir haben eine ungehorsame Zunge, wenn wir Dinge sagen, die nicht im Einklang mit dem Wort Gottes stehen. Wenn du etwas sagst, ohne darüber nachzudenken, und dann sagst: "Oh, das habe ich nicht so gemeint", dann denk daran, dass die Welt der Geister sich nicht danach richtet, was du meinst - sie richtet sich danach, was du sagst. Sage also, was du meinst, und meine, was du sagst.</w:t>
      </w:r>
    </w:p>
    <w:p w14:paraId="3E98F265" w14:textId="77777777" w:rsidR="0006255E" w:rsidRPr="0039141A" w:rsidRDefault="0006255E">
      <w:pPr>
        <w:spacing w:line="278" w:lineRule="exact"/>
        <w:rPr>
          <w:sz w:val="20"/>
          <w:szCs w:val="20"/>
          <w:lang w:val="en-GB"/>
        </w:rPr>
      </w:pPr>
    </w:p>
    <w:p w14:paraId="0C97EE7A" w14:textId="77777777" w:rsidR="00DB6C4C" w:rsidRDefault="00000000">
      <w:pPr>
        <w:ind w:firstLine="240"/>
        <w:jc w:val="both"/>
        <w:rPr>
          <w:sz w:val="20"/>
          <w:szCs w:val="20"/>
          <w:lang w:val="en-GB"/>
        </w:rPr>
      </w:pPr>
      <w:r w:rsidRPr="0039141A">
        <w:rPr>
          <w:rFonts w:eastAsia="Times New Roman"/>
          <w:color w:val="292526"/>
          <w:sz w:val="24"/>
          <w:szCs w:val="24"/>
          <w:lang w:val="en-GB"/>
        </w:rPr>
        <w:t>In den Versen 5 und 6 oben wird die Zunge als Feuer bezeichnet. Ein großer Waldbrand wird durch einen einzigen Funken ausgelöst. Wenn das Feuer erloschen ist und nur noch die Asche übrig ist, ist es fast unmöglich, die Stelle zu finden, an der der Funke das Feuer entzündet hat. Der Schaden ist angerichtet, und man wird vielleicht nie erfahren, wo er begonnen hat. Genauso ist es mit dem</w:t>
      </w:r>
    </w:p>
    <w:p w14:paraId="3BA4735F"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2EEACE11" w14:textId="77777777" w:rsidR="0006255E" w:rsidRPr="0039141A" w:rsidRDefault="0006255E">
      <w:pPr>
        <w:spacing w:line="200" w:lineRule="exact"/>
        <w:rPr>
          <w:sz w:val="20"/>
          <w:szCs w:val="20"/>
          <w:lang w:val="en-GB"/>
        </w:rPr>
      </w:pPr>
    </w:p>
    <w:p w14:paraId="00F031C1" w14:textId="77777777" w:rsidR="0006255E" w:rsidRPr="0039141A" w:rsidRDefault="0006255E">
      <w:pPr>
        <w:spacing w:line="210" w:lineRule="exact"/>
        <w:rPr>
          <w:sz w:val="20"/>
          <w:szCs w:val="20"/>
          <w:lang w:val="en-GB"/>
        </w:rPr>
      </w:pPr>
    </w:p>
    <w:p w14:paraId="19B168D8" w14:textId="77777777" w:rsidR="00DB6C4C" w:rsidRDefault="00000000">
      <w:pPr>
        <w:jc w:val="center"/>
        <w:rPr>
          <w:sz w:val="20"/>
          <w:szCs w:val="20"/>
          <w:lang w:val="en-GB"/>
        </w:rPr>
      </w:pPr>
      <w:r w:rsidRPr="0039141A">
        <w:rPr>
          <w:rFonts w:eastAsia="Times New Roman"/>
          <w:color w:val="292526"/>
          <w:sz w:val="28"/>
          <w:szCs w:val="28"/>
          <w:lang w:val="en-GB"/>
        </w:rPr>
        <w:lastRenderedPageBreak/>
        <w:t>60</w:t>
      </w:r>
    </w:p>
    <w:p w14:paraId="460FF4FF"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6D36A766" w14:textId="77777777" w:rsidR="00DB6C4C" w:rsidRDefault="00000000">
      <w:pPr>
        <w:jc w:val="center"/>
        <w:rPr>
          <w:sz w:val="20"/>
          <w:szCs w:val="20"/>
          <w:lang w:val="en-GB"/>
        </w:rPr>
      </w:pPr>
      <w:bookmarkStart w:id="77" w:name="page78"/>
      <w:bookmarkEnd w:id="77"/>
      <w:r w:rsidRPr="0039141A">
        <w:rPr>
          <w:rFonts w:ascii="Arial" w:eastAsia="Arial" w:hAnsi="Arial" w:cs="Arial"/>
          <w:i/>
          <w:iCs/>
          <w:color w:val="292526"/>
          <w:lang w:val="en-GB"/>
        </w:rPr>
        <w:lastRenderedPageBreak/>
        <w:t xml:space="preserve">Die Macht deiner </w:t>
      </w:r>
      <w:proofErr w:type="gramStart"/>
      <w:r w:rsidRPr="0039141A">
        <w:rPr>
          <w:rFonts w:ascii="Arial" w:eastAsia="Arial" w:hAnsi="Arial" w:cs="Arial"/>
          <w:i/>
          <w:iCs/>
          <w:color w:val="292526"/>
          <w:lang w:val="en-GB"/>
        </w:rPr>
        <w:t>Worte</w:t>
      </w:r>
      <w:proofErr w:type="gramEnd"/>
    </w:p>
    <w:p w14:paraId="64C0E498" w14:textId="77777777" w:rsidR="00DB6C4C" w:rsidRDefault="00000000">
      <w:pPr>
        <w:spacing w:line="20" w:lineRule="exact"/>
        <w:rPr>
          <w:sz w:val="20"/>
          <w:szCs w:val="20"/>
          <w:lang w:val="en-GB"/>
        </w:rPr>
      </w:pPr>
      <w:r>
        <w:rPr>
          <w:noProof/>
          <w:sz w:val="20"/>
          <w:szCs w:val="20"/>
        </w:rPr>
        <w:drawing>
          <wp:anchor distT="0" distB="0" distL="114300" distR="114300" simplePos="0" relativeHeight="251601920" behindDoc="1" locked="0" layoutInCell="0" allowOverlap="1" wp14:anchorId="012BC9AF" wp14:editId="07E4F876">
            <wp:simplePos x="0" y="0"/>
            <wp:positionH relativeFrom="column">
              <wp:posOffset>0</wp:posOffset>
            </wp:positionH>
            <wp:positionV relativeFrom="paragraph">
              <wp:posOffset>22860</wp:posOffset>
            </wp:positionV>
            <wp:extent cx="3581400" cy="127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70E94D4" w14:textId="77777777" w:rsidR="0006255E" w:rsidRPr="0039141A" w:rsidRDefault="0006255E">
      <w:pPr>
        <w:spacing w:line="200" w:lineRule="exact"/>
        <w:rPr>
          <w:sz w:val="20"/>
          <w:szCs w:val="20"/>
          <w:lang w:val="en-GB"/>
        </w:rPr>
      </w:pPr>
    </w:p>
    <w:p w14:paraId="65705B49" w14:textId="77777777" w:rsidR="0006255E" w:rsidRPr="0039141A" w:rsidRDefault="0006255E">
      <w:pPr>
        <w:spacing w:line="202" w:lineRule="exact"/>
        <w:rPr>
          <w:sz w:val="20"/>
          <w:szCs w:val="20"/>
          <w:lang w:val="en-GB"/>
        </w:rPr>
      </w:pPr>
    </w:p>
    <w:p w14:paraId="226AEA4B" w14:textId="77777777" w:rsidR="00DB6C4C" w:rsidRDefault="00000000">
      <w:pPr>
        <w:jc w:val="both"/>
        <w:rPr>
          <w:sz w:val="20"/>
          <w:szCs w:val="20"/>
          <w:lang w:val="en-GB"/>
        </w:rPr>
      </w:pPr>
      <w:r w:rsidRPr="0039141A">
        <w:rPr>
          <w:rFonts w:eastAsia="Times New Roman"/>
          <w:color w:val="292526"/>
          <w:sz w:val="24"/>
          <w:szCs w:val="24"/>
          <w:lang w:val="en-GB"/>
        </w:rPr>
        <w:t>Das Feuer eines gesprochenen Wortes kann großen Schaden anrichten und Leben in Schutt und Asche legen, ohne dass man je erfährt, wie oder wo alles angefangen hat. Die Worte, die heute ausgesprochen werden, haben vielleicht erst Jahre später Auswirkungen auf das Leben.</w:t>
      </w:r>
    </w:p>
    <w:p w14:paraId="7AAB12DD" w14:textId="77777777" w:rsidR="0006255E" w:rsidRPr="0039141A" w:rsidRDefault="0006255E">
      <w:pPr>
        <w:spacing w:line="10" w:lineRule="exact"/>
        <w:rPr>
          <w:sz w:val="20"/>
          <w:szCs w:val="20"/>
          <w:lang w:val="en-GB"/>
        </w:rPr>
      </w:pPr>
    </w:p>
    <w:p w14:paraId="0FFF9D67"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In den Versen 6 und 8 lesen wir: "Und die Zunge ist ein Feuer, eine Welt der Ungerechtigkeit. Die Zunge ist so unter unseren Gliedern, dass sie den ganzen Leib verunreinigt und den Lauf der Natur in Brand setzt; und sie wird von der Hölle in Brand gesetzt", und: "Kein Mensch kann die Zunge zähmen. Sie ist ein widerspenstiges Übel, voll von tödlichem Gift." Eine stärkere Aussage über die Zunge kann man kaum machen. Das Wort </w:t>
      </w:r>
      <w:r w:rsidRPr="0039141A">
        <w:rPr>
          <w:rFonts w:eastAsia="Times New Roman"/>
          <w:i/>
          <w:iCs/>
          <w:color w:val="292526"/>
          <w:sz w:val="24"/>
          <w:szCs w:val="24"/>
          <w:lang w:val="en-GB"/>
        </w:rPr>
        <w:t>Feuer</w:t>
      </w:r>
      <w:r w:rsidRPr="0039141A">
        <w:rPr>
          <w:rFonts w:eastAsia="Times New Roman"/>
          <w:color w:val="292526"/>
          <w:sz w:val="24"/>
          <w:szCs w:val="24"/>
          <w:lang w:val="en-GB"/>
        </w:rPr>
        <w:t>, das am Anfang von Vers 6 verwendet wird, ist nicht mit einem Streichholz zu vergleichen. Es bezieht sich auf eine viel stärkere Kraft, wie die eines Blitzes. Es ist offensichtlich, dass Blitze, wenn sie einmal in Bewegung sind, nicht mehr aufgehalten oder kontrolliert werden können. Blitze schlagen aus allen Richtungen ein, sind wahllos, zerstörerisch und extrem mächtig - sogar tödlich! Die Zunge wird mit einem Blitz verglichen - unvorhersehbar, unkontrollierbar und zerstörerisch.</w:t>
      </w:r>
    </w:p>
    <w:p w14:paraId="5C46284C" w14:textId="77777777" w:rsidR="0006255E" w:rsidRPr="0039141A" w:rsidRDefault="0006255E">
      <w:pPr>
        <w:spacing w:line="288" w:lineRule="exact"/>
        <w:rPr>
          <w:sz w:val="20"/>
          <w:szCs w:val="20"/>
          <w:lang w:val="en-GB"/>
        </w:rPr>
      </w:pPr>
    </w:p>
    <w:p w14:paraId="0A84C81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In Vers 9 sagt Jakobus weiter: "Damit segnen wir unseren Gott und Vater und damit verfluchen wir die Menschen, die nach dem Ebenbild Gottes geschaffen sind." In Vers 10 heißt es: "Aus demselben Mund kommen Segen und Fluch. Meine Brüder, so soll es nicht sein." Diese Zurechtweisung gilt für uns alle. Diese Verse sind eindeutig: Wir haben die Macht, mit unserer Zunge zu segnen oder zu fluchen.</w:t>
      </w:r>
    </w:p>
    <w:p w14:paraId="22FC39ED" w14:textId="77777777" w:rsidR="0006255E" w:rsidRPr="0039141A" w:rsidRDefault="0006255E">
      <w:pPr>
        <w:spacing w:line="388" w:lineRule="exact"/>
        <w:rPr>
          <w:sz w:val="20"/>
          <w:szCs w:val="20"/>
          <w:lang w:val="en-GB"/>
        </w:rPr>
      </w:pPr>
    </w:p>
    <w:p w14:paraId="4146F557"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WORTE DES GLAUBENS</w:t>
      </w:r>
    </w:p>
    <w:p w14:paraId="5A3EE5F1" w14:textId="77777777" w:rsidR="00DB6C4C" w:rsidRDefault="00000000">
      <w:pPr>
        <w:spacing w:line="20" w:lineRule="exact"/>
        <w:rPr>
          <w:sz w:val="20"/>
          <w:szCs w:val="20"/>
          <w:lang w:val="en-GB"/>
        </w:rPr>
      </w:pPr>
      <w:r>
        <w:rPr>
          <w:noProof/>
          <w:sz w:val="20"/>
          <w:szCs w:val="20"/>
        </w:rPr>
        <w:drawing>
          <wp:anchor distT="0" distB="0" distL="114300" distR="114300" simplePos="0" relativeHeight="251603968" behindDoc="1" locked="0" layoutInCell="0" allowOverlap="1" wp14:anchorId="761C7356" wp14:editId="3C819B3C">
            <wp:simplePos x="0" y="0"/>
            <wp:positionH relativeFrom="column">
              <wp:posOffset>1310640</wp:posOffset>
            </wp:positionH>
            <wp:positionV relativeFrom="paragraph">
              <wp:posOffset>43815</wp:posOffset>
            </wp:positionV>
            <wp:extent cx="960120" cy="1270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a:srcRect/>
                    <a:stretch>
                      <a:fillRect/>
                    </a:stretch>
                  </pic:blipFill>
                  <pic:spPr bwMode="auto">
                    <a:xfrm>
                      <a:off x="0" y="0"/>
                      <a:ext cx="960120" cy="12700"/>
                    </a:xfrm>
                    <a:prstGeom prst="rect">
                      <a:avLst/>
                    </a:prstGeom>
                    <a:noFill/>
                  </pic:spPr>
                </pic:pic>
              </a:graphicData>
            </a:graphic>
          </wp:anchor>
        </w:drawing>
      </w:r>
    </w:p>
    <w:p w14:paraId="3A083880" w14:textId="77777777" w:rsidR="0006255E" w:rsidRPr="0039141A" w:rsidRDefault="0006255E">
      <w:pPr>
        <w:spacing w:line="161" w:lineRule="exact"/>
        <w:rPr>
          <w:sz w:val="20"/>
          <w:szCs w:val="20"/>
          <w:lang w:val="en-GB"/>
        </w:rPr>
      </w:pPr>
    </w:p>
    <w:p w14:paraId="686C5A31" w14:textId="77777777" w:rsidR="00DB6C4C" w:rsidRDefault="00000000">
      <w:pPr>
        <w:jc w:val="center"/>
        <w:rPr>
          <w:sz w:val="20"/>
          <w:szCs w:val="20"/>
          <w:lang w:val="en-GB"/>
        </w:rPr>
      </w:pPr>
      <w:r w:rsidRPr="0039141A">
        <w:rPr>
          <w:rFonts w:eastAsia="Times New Roman"/>
          <w:color w:val="292526"/>
          <w:sz w:val="26"/>
          <w:szCs w:val="26"/>
          <w:lang w:val="en-GB"/>
        </w:rPr>
        <w:t xml:space="preserve">JAMES </w:t>
      </w:r>
      <w:r w:rsidRPr="0039141A">
        <w:rPr>
          <w:rFonts w:eastAsia="Times New Roman"/>
          <w:color w:val="292526"/>
          <w:sz w:val="17"/>
          <w:szCs w:val="17"/>
          <w:lang w:val="en-GB"/>
        </w:rPr>
        <w:t>LÄSST KEINEN ZWEIFEL AN DER MACHT, DIE WIR IN UNS TRAGEN</w:t>
      </w:r>
    </w:p>
    <w:p w14:paraId="1FCD05E2" w14:textId="77777777" w:rsidR="0006255E" w:rsidRPr="0039141A" w:rsidRDefault="0006255E">
      <w:pPr>
        <w:spacing w:line="5" w:lineRule="exact"/>
        <w:rPr>
          <w:sz w:val="20"/>
          <w:szCs w:val="20"/>
          <w:lang w:val="en-GB"/>
        </w:rPr>
      </w:pPr>
    </w:p>
    <w:p w14:paraId="17678127"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lastRenderedPageBreak/>
        <w:t>unsere Zunge, aber diese Macht kann entweder für uns oder gegen uns arbeiten. Es gibt keinen Sturm auf dem Meer des Lebens, durch den wir nicht sicher segeln können, wenn wir sie richtig einsetzen.</w:t>
      </w:r>
    </w:p>
    <w:p w14:paraId="78D264AB"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A6CFA78" w14:textId="77777777" w:rsidR="0006255E" w:rsidRPr="0039141A" w:rsidRDefault="0006255E">
      <w:pPr>
        <w:spacing w:line="200" w:lineRule="exact"/>
        <w:rPr>
          <w:sz w:val="20"/>
          <w:szCs w:val="20"/>
          <w:lang w:val="en-GB"/>
        </w:rPr>
      </w:pPr>
    </w:p>
    <w:p w14:paraId="01D19B4C" w14:textId="77777777" w:rsidR="0006255E" w:rsidRPr="0039141A" w:rsidRDefault="0006255E">
      <w:pPr>
        <w:spacing w:line="220" w:lineRule="exact"/>
        <w:rPr>
          <w:sz w:val="20"/>
          <w:szCs w:val="20"/>
          <w:lang w:val="en-GB"/>
        </w:rPr>
      </w:pPr>
    </w:p>
    <w:p w14:paraId="613F73F2" w14:textId="77777777" w:rsidR="00DB6C4C" w:rsidRDefault="00000000">
      <w:pPr>
        <w:jc w:val="center"/>
        <w:rPr>
          <w:sz w:val="20"/>
          <w:szCs w:val="20"/>
          <w:lang w:val="en-GB"/>
        </w:rPr>
      </w:pPr>
      <w:r w:rsidRPr="0039141A">
        <w:rPr>
          <w:rFonts w:eastAsia="Times New Roman"/>
          <w:color w:val="292526"/>
          <w:sz w:val="28"/>
          <w:szCs w:val="28"/>
          <w:lang w:val="en-GB"/>
        </w:rPr>
        <w:t>61</w:t>
      </w:r>
    </w:p>
    <w:p w14:paraId="5A4FF3BD"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48468EEC" w14:textId="77777777" w:rsidR="00DB6C4C" w:rsidRDefault="00000000">
      <w:pPr>
        <w:jc w:val="center"/>
        <w:rPr>
          <w:sz w:val="20"/>
          <w:szCs w:val="20"/>
          <w:lang w:val="en-GB"/>
        </w:rPr>
      </w:pPr>
      <w:bookmarkStart w:id="78" w:name="page79"/>
      <w:bookmarkEnd w:id="78"/>
      <w:r w:rsidRPr="0039141A">
        <w:rPr>
          <w:rFonts w:ascii="Arial" w:eastAsia="Arial" w:hAnsi="Arial" w:cs="Arial"/>
          <w:color w:val="292526"/>
          <w:sz w:val="21"/>
          <w:szCs w:val="21"/>
          <w:lang w:val="en-GB"/>
        </w:rPr>
        <w:lastRenderedPageBreak/>
        <w:t>Generationsflüche brechen und Festungen abreißen</w:t>
      </w:r>
    </w:p>
    <w:p w14:paraId="55E5D7D6" w14:textId="77777777" w:rsidR="00DB6C4C" w:rsidRDefault="00000000">
      <w:pPr>
        <w:spacing w:line="20" w:lineRule="exact"/>
        <w:rPr>
          <w:sz w:val="20"/>
          <w:szCs w:val="20"/>
          <w:lang w:val="en-GB"/>
        </w:rPr>
      </w:pPr>
      <w:r>
        <w:rPr>
          <w:noProof/>
          <w:sz w:val="20"/>
          <w:szCs w:val="20"/>
        </w:rPr>
        <w:drawing>
          <wp:anchor distT="0" distB="0" distL="114300" distR="114300" simplePos="0" relativeHeight="251606016" behindDoc="1" locked="0" layoutInCell="0" allowOverlap="1" wp14:anchorId="532D2357" wp14:editId="05B19295">
            <wp:simplePos x="0" y="0"/>
            <wp:positionH relativeFrom="column">
              <wp:posOffset>0</wp:posOffset>
            </wp:positionH>
            <wp:positionV relativeFrom="paragraph">
              <wp:posOffset>22225</wp:posOffset>
            </wp:positionV>
            <wp:extent cx="3581400" cy="1270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D96205B" w14:textId="77777777" w:rsidR="0006255E" w:rsidRPr="0039141A" w:rsidRDefault="0006255E">
      <w:pPr>
        <w:spacing w:line="200" w:lineRule="exact"/>
        <w:rPr>
          <w:sz w:val="20"/>
          <w:szCs w:val="20"/>
          <w:lang w:val="en-GB"/>
        </w:rPr>
      </w:pPr>
    </w:p>
    <w:p w14:paraId="33642750" w14:textId="77777777" w:rsidR="0006255E" w:rsidRPr="0039141A" w:rsidRDefault="0006255E">
      <w:pPr>
        <w:spacing w:line="201" w:lineRule="exact"/>
        <w:rPr>
          <w:sz w:val="20"/>
          <w:szCs w:val="20"/>
          <w:lang w:val="en-GB"/>
        </w:rPr>
      </w:pPr>
    </w:p>
    <w:p w14:paraId="24450367"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das Ruder, das in unserem Mund liegt. Unsere Zunge kann ein mächtiges Werkzeug sein, wenn wir sie zu unseren Gunsten einsetzen, aber sie kann auch eine unkontrollierte und tödliche Kraft sein, die unser Leben zum Scheitern bringt, wenn wir sie außer Kontrolle geraten lassen.</w:t>
      </w:r>
    </w:p>
    <w:p w14:paraId="06A04A02" w14:textId="77777777" w:rsidR="0006255E" w:rsidRPr="0039141A" w:rsidRDefault="0006255E">
      <w:pPr>
        <w:spacing w:line="7" w:lineRule="exact"/>
        <w:rPr>
          <w:sz w:val="20"/>
          <w:szCs w:val="20"/>
          <w:lang w:val="en-GB"/>
        </w:rPr>
      </w:pPr>
    </w:p>
    <w:p w14:paraId="4E43DC0F"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Wenn der Druck groß ist, finden wir wirklich heraus, was in uns steckt - und das ist oft nicht das Wort Gottes. Unsere einzige Hoffnung, die Zunge zu zähmen, ist jedoch das Wort Gottes. Jesus warnte in Markus 4, dass Satan kommt, um das Wort Gottes aus unseren Herzen zu stehlen, durch Verfolgung, Beleidigung, die Sorgen dieser Welt, den Betrug des Reichtums und die Begierde nach anderen Dingen. Er benutzt alles, was es in dieser natürlichen Welt gibt, um unser Fleisch aufzurütteln und uns dazu zu bringen, unseren Mund in negativer Weise zu öffnen.</w:t>
      </w:r>
    </w:p>
    <w:p w14:paraId="1C5E012B" w14:textId="77777777" w:rsidR="0006255E" w:rsidRPr="0039141A" w:rsidRDefault="0006255E">
      <w:pPr>
        <w:spacing w:line="285" w:lineRule="exact"/>
        <w:rPr>
          <w:sz w:val="20"/>
          <w:szCs w:val="20"/>
          <w:lang w:val="en-GB"/>
        </w:rPr>
      </w:pPr>
    </w:p>
    <w:p w14:paraId="5D5FA0AB"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 xml:space="preserve">Wenn Satan unsere Zungen erobern kann, dann kann er auch den Rest von uns erobern. </w:t>
      </w:r>
      <w:proofErr w:type="gramStart"/>
      <w:r w:rsidRPr="0039141A">
        <w:rPr>
          <w:rFonts w:eastAsia="Times New Roman"/>
          <w:color w:val="292526"/>
          <w:sz w:val="24"/>
          <w:szCs w:val="24"/>
          <w:lang w:val="en-GB"/>
        </w:rPr>
        <w:t>Alles,</w:t>
      </w:r>
      <w:proofErr w:type="gramEnd"/>
      <w:r w:rsidRPr="0039141A">
        <w:rPr>
          <w:rFonts w:eastAsia="Times New Roman"/>
          <w:color w:val="292526"/>
          <w:sz w:val="24"/>
          <w:szCs w:val="24"/>
          <w:lang w:val="en-GB"/>
        </w:rPr>
        <w:t xml:space="preserve"> was er tun muss, ist uns dazu zu bringen, gegen die Wahrheit zu lügen, die Gottes Wort ist.</w:t>
      </w:r>
    </w:p>
    <w:p w14:paraId="38A395FD" w14:textId="77777777" w:rsidR="0006255E" w:rsidRPr="0039141A" w:rsidRDefault="0006255E">
      <w:pPr>
        <w:spacing w:line="9" w:lineRule="exact"/>
        <w:rPr>
          <w:sz w:val="20"/>
          <w:szCs w:val="20"/>
          <w:lang w:val="en-GB"/>
        </w:rPr>
      </w:pPr>
    </w:p>
    <w:p w14:paraId="76BDEAE4"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Erwarte nicht, dass du dein Leben auf eine positive Art und Weise lebst, wenn du ständig negative Dinge über dich, deine Gesundheit oder deine Finanzen sagst! Niemand mit einer negativen Einstellung und einem negativen Mundwerk wird jemals erleben, dass seine Hoffnungen und Träume in Erfüllung gehen.</w:t>
      </w:r>
    </w:p>
    <w:p w14:paraId="6EE920D1" w14:textId="77777777" w:rsidR="0006255E" w:rsidRPr="0039141A" w:rsidRDefault="0006255E">
      <w:pPr>
        <w:spacing w:line="9" w:lineRule="exact"/>
        <w:rPr>
          <w:sz w:val="20"/>
          <w:szCs w:val="20"/>
          <w:lang w:val="en-GB"/>
        </w:rPr>
      </w:pPr>
    </w:p>
    <w:p w14:paraId="009CD2AA"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Wir stellen die Weichen für unsere eigene Zukunft. Unsere Gesundheit, unser Reichtum, aber auch der Ort,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dem wir die Ewigkeit verbringen werden, liegt "in unserem Mund". In Römer 10:10 heißt es: "Denn mit dem Herzen glaubt man zur Gerechtigkeit, und </w:t>
      </w:r>
      <w:r w:rsidRPr="0039141A">
        <w:rPr>
          <w:rFonts w:eastAsia="Times New Roman"/>
          <w:i/>
          <w:iCs/>
          <w:color w:val="292526"/>
          <w:sz w:val="24"/>
          <w:szCs w:val="24"/>
          <w:lang w:val="en-GB"/>
        </w:rPr>
        <w:t xml:space="preserve">mit dem Mund </w:t>
      </w:r>
      <w:r w:rsidRPr="0039141A">
        <w:rPr>
          <w:rFonts w:eastAsia="Times New Roman"/>
          <w:color w:val="292526"/>
          <w:sz w:val="24"/>
          <w:szCs w:val="24"/>
          <w:lang w:val="en-GB"/>
        </w:rPr>
        <w:t>bekennt man zum Heil" (Betonung hinzugefügt).</w:t>
      </w:r>
    </w:p>
    <w:p w14:paraId="1B4A640E" w14:textId="77777777" w:rsidR="0006255E" w:rsidRPr="0039141A" w:rsidRDefault="0006255E">
      <w:pPr>
        <w:spacing w:line="288" w:lineRule="exact"/>
        <w:rPr>
          <w:sz w:val="20"/>
          <w:szCs w:val="20"/>
          <w:lang w:val="en-GB"/>
        </w:rPr>
      </w:pPr>
    </w:p>
    <w:p w14:paraId="0FED2B95"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Alles an uns wurde und wird durch die Worte, die wir sprechen, bestimmt. Wir können sagen, dass wir glauben, </w:t>
      </w:r>
      <w:r w:rsidRPr="0039141A">
        <w:rPr>
          <w:rFonts w:eastAsia="Times New Roman"/>
          <w:color w:val="292526"/>
          <w:sz w:val="24"/>
          <w:szCs w:val="24"/>
          <w:lang w:val="en-GB"/>
        </w:rPr>
        <w:lastRenderedPageBreak/>
        <w:t xml:space="preserve">aber wenn wir keine glaubenserfüllten Worte sprechen, ist unser Glaube nutzlos. Negative Worte werden unseren Glauben zunichte machen. Es sind die Worte, die aus dem Herzen kommen, </w:t>
      </w:r>
      <w:proofErr w:type="gramStart"/>
      <w:r w:rsidRPr="0039141A">
        <w:rPr>
          <w:rFonts w:eastAsia="Times New Roman"/>
          <w:color w:val="292526"/>
          <w:sz w:val="24"/>
          <w:szCs w:val="24"/>
          <w:lang w:val="en-GB"/>
        </w:rPr>
        <w:t>die</w:t>
      </w:r>
      <w:proofErr w:type="gramEnd"/>
    </w:p>
    <w:p w14:paraId="18AD9E7A"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57A57803" w14:textId="77777777" w:rsidR="0006255E" w:rsidRPr="0039141A" w:rsidRDefault="0006255E">
      <w:pPr>
        <w:spacing w:line="200" w:lineRule="exact"/>
        <w:rPr>
          <w:sz w:val="20"/>
          <w:szCs w:val="20"/>
          <w:lang w:val="en-GB"/>
        </w:rPr>
      </w:pPr>
    </w:p>
    <w:p w14:paraId="01F9EA71" w14:textId="77777777" w:rsidR="0006255E" w:rsidRPr="0039141A" w:rsidRDefault="0006255E">
      <w:pPr>
        <w:spacing w:line="254" w:lineRule="exact"/>
        <w:rPr>
          <w:sz w:val="20"/>
          <w:szCs w:val="20"/>
          <w:lang w:val="en-GB"/>
        </w:rPr>
      </w:pPr>
    </w:p>
    <w:p w14:paraId="6BA396AA" w14:textId="77777777" w:rsidR="00DB6C4C" w:rsidRDefault="00000000">
      <w:pPr>
        <w:jc w:val="center"/>
        <w:rPr>
          <w:sz w:val="20"/>
          <w:szCs w:val="20"/>
          <w:lang w:val="en-GB"/>
        </w:rPr>
      </w:pPr>
      <w:r w:rsidRPr="0039141A">
        <w:rPr>
          <w:rFonts w:eastAsia="Times New Roman"/>
          <w:color w:val="292526"/>
          <w:sz w:val="28"/>
          <w:szCs w:val="28"/>
          <w:lang w:val="en-GB"/>
        </w:rPr>
        <w:t>62</w:t>
      </w:r>
    </w:p>
    <w:p w14:paraId="7DD7D8A4"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5C9EF719" w14:textId="77777777" w:rsidR="00DB6C4C" w:rsidRDefault="00000000">
      <w:pPr>
        <w:jc w:val="center"/>
        <w:rPr>
          <w:sz w:val="20"/>
          <w:szCs w:val="20"/>
          <w:lang w:val="en-GB"/>
        </w:rPr>
      </w:pPr>
      <w:bookmarkStart w:id="79" w:name="page80"/>
      <w:bookmarkEnd w:id="79"/>
      <w:r w:rsidRPr="0039141A">
        <w:rPr>
          <w:rFonts w:ascii="Arial" w:eastAsia="Arial" w:hAnsi="Arial" w:cs="Arial"/>
          <w:i/>
          <w:iCs/>
          <w:color w:val="292526"/>
          <w:lang w:val="en-GB"/>
        </w:rPr>
        <w:lastRenderedPageBreak/>
        <w:t xml:space="preserve">Die Macht deiner </w:t>
      </w:r>
      <w:proofErr w:type="gramStart"/>
      <w:r w:rsidRPr="0039141A">
        <w:rPr>
          <w:rFonts w:ascii="Arial" w:eastAsia="Arial" w:hAnsi="Arial" w:cs="Arial"/>
          <w:i/>
          <w:iCs/>
          <w:color w:val="292526"/>
          <w:lang w:val="en-GB"/>
        </w:rPr>
        <w:t>Worte</w:t>
      </w:r>
      <w:proofErr w:type="gramEnd"/>
    </w:p>
    <w:p w14:paraId="597A6D19" w14:textId="77777777" w:rsidR="00DB6C4C" w:rsidRDefault="00000000">
      <w:pPr>
        <w:spacing w:line="20" w:lineRule="exact"/>
        <w:rPr>
          <w:sz w:val="20"/>
          <w:szCs w:val="20"/>
          <w:lang w:val="en-GB"/>
        </w:rPr>
      </w:pPr>
      <w:r>
        <w:rPr>
          <w:noProof/>
          <w:sz w:val="20"/>
          <w:szCs w:val="20"/>
        </w:rPr>
        <w:drawing>
          <wp:anchor distT="0" distB="0" distL="114300" distR="114300" simplePos="0" relativeHeight="251608064" behindDoc="1" locked="0" layoutInCell="0" allowOverlap="1" wp14:anchorId="085106AB" wp14:editId="27798BDD">
            <wp:simplePos x="0" y="0"/>
            <wp:positionH relativeFrom="column">
              <wp:posOffset>0</wp:posOffset>
            </wp:positionH>
            <wp:positionV relativeFrom="paragraph">
              <wp:posOffset>22860</wp:posOffset>
            </wp:positionV>
            <wp:extent cx="3581400" cy="1270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8B82AF4" w14:textId="77777777" w:rsidR="0006255E" w:rsidRPr="0039141A" w:rsidRDefault="0006255E">
      <w:pPr>
        <w:spacing w:line="200" w:lineRule="exact"/>
        <w:rPr>
          <w:sz w:val="20"/>
          <w:szCs w:val="20"/>
          <w:lang w:val="en-GB"/>
        </w:rPr>
      </w:pPr>
    </w:p>
    <w:p w14:paraId="5C54A86F" w14:textId="77777777" w:rsidR="0006255E" w:rsidRPr="0039141A" w:rsidRDefault="0006255E">
      <w:pPr>
        <w:spacing w:line="202" w:lineRule="exact"/>
        <w:rPr>
          <w:sz w:val="20"/>
          <w:szCs w:val="20"/>
          <w:lang w:val="en-GB"/>
        </w:rPr>
      </w:pPr>
    </w:p>
    <w:p w14:paraId="36CE8357"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Ergebnisse. Wer nur ab und zu ein paar Worte des Glaubens in den Mund nimmt, spricht sie nicht aus der "Fülle seines Herzens" (Mt 12,34), also sind sie nicht wirksam.</w:t>
      </w:r>
    </w:p>
    <w:p w14:paraId="2B91725B" w14:textId="77777777" w:rsidR="0006255E" w:rsidRPr="0039141A" w:rsidRDefault="0006255E">
      <w:pPr>
        <w:spacing w:line="7" w:lineRule="exact"/>
        <w:rPr>
          <w:sz w:val="20"/>
          <w:szCs w:val="20"/>
          <w:lang w:val="en-GB"/>
        </w:rPr>
      </w:pPr>
    </w:p>
    <w:p w14:paraId="05DCC70F"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Gott </w:t>
      </w:r>
      <w:proofErr w:type="gramStart"/>
      <w:r w:rsidRPr="0039141A">
        <w:rPr>
          <w:rFonts w:eastAsia="Times New Roman"/>
          <w:color w:val="292526"/>
          <w:sz w:val="24"/>
          <w:szCs w:val="24"/>
          <w:lang w:val="en-GB"/>
        </w:rPr>
        <w:t>hat</w:t>
      </w:r>
      <w:proofErr w:type="gramEnd"/>
      <w:r w:rsidRPr="0039141A">
        <w:rPr>
          <w:rFonts w:eastAsia="Times New Roman"/>
          <w:color w:val="292526"/>
          <w:sz w:val="24"/>
          <w:szCs w:val="24"/>
          <w:lang w:val="en-GB"/>
        </w:rPr>
        <w:t xml:space="preserve"> die Welt durch sein Wort ins Leben gerufen, und durch dieses Wort werden Sonne, Mond und Sterne an ihrem Platz gehalten. Sein gesprochenes Wort hat alles Lebendige ins Leben gerufen und bringt auch weiterhin Leben hervor. Durch sein Wort stürzt Gott Könige und erhebt Völker. Durch sein Wort segnet und rettet er, richtet und vernichtet er.</w:t>
      </w:r>
    </w:p>
    <w:p w14:paraId="01CD2E32" w14:textId="77777777" w:rsidR="0006255E" w:rsidRPr="0039141A" w:rsidRDefault="0006255E">
      <w:pPr>
        <w:spacing w:line="10" w:lineRule="exact"/>
        <w:rPr>
          <w:sz w:val="20"/>
          <w:szCs w:val="20"/>
          <w:lang w:val="en-GB"/>
        </w:rPr>
      </w:pPr>
    </w:p>
    <w:p w14:paraId="3771D9EE"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Wir wurden nach dem Bild und Gleichnis Gottes geschaffen. Wir haben die Macht, die Dinge, die nicht sind, so zu nennen, als wären sie es. Wir haben die Macht, Festungen abzureißen, die Macht, zu binden und zu lösen, die Macht über Leben und Tod in unserem Mund!</w:t>
      </w:r>
    </w:p>
    <w:p w14:paraId="25C247EC" w14:textId="77777777" w:rsidR="0006255E" w:rsidRPr="0039141A" w:rsidRDefault="0006255E">
      <w:pPr>
        <w:spacing w:line="105" w:lineRule="exact"/>
        <w:rPr>
          <w:sz w:val="20"/>
          <w:szCs w:val="20"/>
          <w:lang w:val="en-GB"/>
        </w:rPr>
      </w:pPr>
    </w:p>
    <w:p w14:paraId="294DE5A7"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PRE-IDENTIFIKATION</w:t>
      </w:r>
    </w:p>
    <w:p w14:paraId="2C7004FF" w14:textId="77777777" w:rsidR="00DB6C4C" w:rsidRDefault="00000000">
      <w:pPr>
        <w:spacing w:line="20" w:lineRule="exact"/>
        <w:rPr>
          <w:sz w:val="20"/>
          <w:szCs w:val="20"/>
          <w:lang w:val="en-GB"/>
        </w:rPr>
      </w:pPr>
      <w:r>
        <w:rPr>
          <w:noProof/>
          <w:sz w:val="20"/>
          <w:szCs w:val="20"/>
        </w:rPr>
        <w:drawing>
          <wp:anchor distT="0" distB="0" distL="114300" distR="114300" simplePos="0" relativeHeight="251610112" behindDoc="1" locked="0" layoutInCell="0" allowOverlap="1" wp14:anchorId="7CF76A88" wp14:editId="3ABEEE06">
            <wp:simplePos x="0" y="0"/>
            <wp:positionH relativeFrom="column">
              <wp:posOffset>1223010</wp:posOffset>
            </wp:positionH>
            <wp:positionV relativeFrom="paragraph">
              <wp:posOffset>43815</wp:posOffset>
            </wp:positionV>
            <wp:extent cx="1135380" cy="1270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
                    <a:srcRect/>
                    <a:stretch>
                      <a:fillRect/>
                    </a:stretch>
                  </pic:blipFill>
                  <pic:spPr bwMode="auto">
                    <a:xfrm>
                      <a:off x="0" y="0"/>
                      <a:ext cx="1135380" cy="12700"/>
                    </a:xfrm>
                    <a:prstGeom prst="rect">
                      <a:avLst/>
                    </a:prstGeom>
                    <a:noFill/>
                  </pic:spPr>
                </pic:pic>
              </a:graphicData>
            </a:graphic>
          </wp:anchor>
        </w:drawing>
      </w:r>
    </w:p>
    <w:p w14:paraId="607C6F7F" w14:textId="77777777" w:rsidR="0006255E" w:rsidRPr="0039141A" w:rsidRDefault="0006255E">
      <w:pPr>
        <w:spacing w:line="161" w:lineRule="exact"/>
        <w:rPr>
          <w:sz w:val="20"/>
          <w:szCs w:val="20"/>
          <w:lang w:val="en-GB"/>
        </w:rPr>
      </w:pPr>
    </w:p>
    <w:p w14:paraId="20CE3235" w14:textId="77777777" w:rsidR="00DB6C4C" w:rsidRDefault="00000000">
      <w:pPr>
        <w:jc w:val="center"/>
        <w:rPr>
          <w:sz w:val="20"/>
          <w:szCs w:val="20"/>
          <w:lang w:val="en-GB"/>
        </w:rPr>
      </w:pPr>
      <w:r w:rsidRPr="0039141A">
        <w:rPr>
          <w:rFonts w:eastAsia="Times New Roman"/>
          <w:color w:val="292526"/>
          <w:sz w:val="17"/>
          <w:szCs w:val="17"/>
          <w:lang w:val="en-GB"/>
        </w:rPr>
        <w:t>INZWISCHEN HAST DU VIELLEICHT SCHON EINEN FLUCH ODER</w:t>
      </w:r>
    </w:p>
    <w:p w14:paraId="2168D148" w14:textId="77777777" w:rsidR="00DB6C4C" w:rsidRDefault="00000000">
      <w:pPr>
        <w:rPr>
          <w:sz w:val="20"/>
          <w:szCs w:val="20"/>
          <w:lang w:val="en-GB"/>
        </w:rPr>
      </w:pPr>
      <w:r w:rsidRPr="0039141A">
        <w:rPr>
          <w:rFonts w:eastAsia="Times New Roman"/>
          <w:color w:val="292526"/>
          <w:sz w:val="24"/>
          <w:szCs w:val="24"/>
          <w:lang w:val="en-GB"/>
        </w:rPr>
        <w:t>Festung in deinem eigenen Leben.</w:t>
      </w:r>
    </w:p>
    <w:p w14:paraId="4D316935" w14:textId="77777777" w:rsidR="0006255E" w:rsidRPr="0039141A" w:rsidRDefault="0006255E">
      <w:pPr>
        <w:spacing w:line="129" w:lineRule="exact"/>
        <w:rPr>
          <w:sz w:val="20"/>
          <w:szCs w:val="20"/>
          <w:lang w:val="en-GB"/>
        </w:rPr>
      </w:pPr>
    </w:p>
    <w:p w14:paraId="7B9DFCFA" w14:textId="77777777" w:rsidR="00DB6C4C" w:rsidRDefault="00000000">
      <w:pPr>
        <w:numPr>
          <w:ilvl w:val="0"/>
          <w:numId w:val="20"/>
        </w:numPr>
        <w:tabs>
          <w:tab w:val="left" w:pos="360"/>
        </w:tabs>
        <w:spacing w:line="242" w:lineRule="auto"/>
        <w:ind w:left="360" w:right="240" w:hanging="240"/>
        <w:jc w:val="both"/>
        <w:rPr>
          <w:rFonts w:eastAsia="Times New Roman"/>
          <w:color w:val="292526"/>
          <w:sz w:val="24"/>
          <w:szCs w:val="24"/>
          <w:lang w:val="en-GB"/>
        </w:rPr>
      </w:pPr>
      <w:r w:rsidRPr="0039141A">
        <w:rPr>
          <w:rFonts w:eastAsia="Times New Roman"/>
          <w:color w:val="292526"/>
          <w:sz w:val="24"/>
          <w:szCs w:val="24"/>
          <w:lang w:val="en-GB"/>
        </w:rPr>
        <w:t>Er kann durch einen Fluch der Generation, durch einen vertrauten Geist, durch negative Worte, die über oder zu dir gesprochen werden, oder durch deine eigene Sünde oder deinen Ungehorsam entstanden sein.</w:t>
      </w:r>
    </w:p>
    <w:p w14:paraId="76FF0425" w14:textId="77777777" w:rsidR="0006255E" w:rsidRPr="0039141A" w:rsidRDefault="0006255E">
      <w:pPr>
        <w:spacing w:line="6" w:lineRule="exact"/>
        <w:rPr>
          <w:rFonts w:eastAsia="Times New Roman"/>
          <w:color w:val="292526"/>
          <w:sz w:val="24"/>
          <w:szCs w:val="24"/>
          <w:lang w:val="en-GB"/>
        </w:rPr>
      </w:pPr>
    </w:p>
    <w:p w14:paraId="304EED10" w14:textId="77777777" w:rsidR="00DB6C4C" w:rsidRDefault="00000000">
      <w:pPr>
        <w:numPr>
          <w:ilvl w:val="0"/>
          <w:numId w:val="20"/>
        </w:numPr>
        <w:tabs>
          <w:tab w:val="left" w:pos="360"/>
        </w:tabs>
        <w:spacing w:line="242" w:lineRule="auto"/>
        <w:ind w:left="360" w:right="240" w:hanging="240"/>
        <w:jc w:val="both"/>
        <w:rPr>
          <w:rFonts w:eastAsia="Times New Roman"/>
          <w:color w:val="292526"/>
          <w:sz w:val="24"/>
          <w:szCs w:val="24"/>
          <w:lang w:val="en-GB"/>
        </w:rPr>
      </w:pPr>
      <w:r w:rsidRPr="0039141A">
        <w:rPr>
          <w:rFonts w:eastAsia="Times New Roman"/>
          <w:color w:val="292526"/>
          <w:sz w:val="24"/>
          <w:szCs w:val="24"/>
          <w:lang w:val="en-GB"/>
        </w:rPr>
        <w:t>Vielleicht hast du die negativen Worte akzeptiert und geglaubt, die ein Lehrer oder ein Elternteil über dich gesagt hat - Worte, die besagten, dass du es nie zu etwas bringen wirst und nicht gut bist, dass du hässlich, dumm oder unerwünscht bist. Deine Eltern haben vielleicht sogar gesagt: "Ich wünschte, du wärst nie geboren." Die Angst vor Ablehnung hat dich vielleicht aufgrund dieser Worte stark beeinflusst.</w:t>
      </w:r>
    </w:p>
    <w:p w14:paraId="5EE94EC2" w14:textId="77777777" w:rsidR="0006255E" w:rsidRPr="0039141A" w:rsidRDefault="0006255E">
      <w:pPr>
        <w:spacing w:line="13" w:lineRule="exact"/>
        <w:rPr>
          <w:rFonts w:eastAsia="Times New Roman"/>
          <w:color w:val="292526"/>
          <w:sz w:val="24"/>
          <w:szCs w:val="24"/>
          <w:lang w:val="en-GB"/>
        </w:rPr>
      </w:pPr>
    </w:p>
    <w:p w14:paraId="377F6169" w14:textId="77777777" w:rsidR="00DB6C4C" w:rsidRDefault="00000000">
      <w:pPr>
        <w:numPr>
          <w:ilvl w:val="0"/>
          <w:numId w:val="20"/>
        </w:numPr>
        <w:tabs>
          <w:tab w:val="left" w:pos="360"/>
        </w:tabs>
        <w:spacing w:line="239" w:lineRule="auto"/>
        <w:ind w:left="360" w:right="240" w:hanging="240"/>
        <w:jc w:val="both"/>
        <w:rPr>
          <w:rFonts w:eastAsia="Times New Roman"/>
          <w:color w:val="292526"/>
          <w:sz w:val="24"/>
          <w:szCs w:val="24"/>
          <w:lang w:val="en-GB"/>
        </w:rPr>
      </w:pPr>
      <w:r w:rsidRPr="0039141A">
        <w:rPr>
          <w:rFonts w:eastAsia="Times New Roman"/>
          <w:color w:val="292526"/>
          <w:sz w:val="24"/>
          <w:szCs w:val="24"/>
          <w:lang w:val="en-GB"/>
        </w:rPr>
        <w:t>Vielleicht hast du erkannt, dass du den Fluch durch deine Worte aufrechterhältst</w:t>
      </w:r>
    </w:p>
    <w:p w14:paraId="2CC8D96E"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04A1419" w14:textId="77777777" w:rsidR="0006255E" w:rsidRPr="0039141A" w:rsidRDefault="0006255E">
      <w:pPr>
        <w:spacing w:line="296" w:lineRule="exact"/>
        <w:rPr>
          <w:sz w:val="20"/>
          <w:szCs w:val="20"/>
          <w:lang w:val="en-GB"/>
        </w:rPr>
      </w:pPr>
    </w:p>
    <w:p w14:paraId="24F1D355" w14:textId="77777777" w:rsidR="00DB6C4C" w:rsidRDefault="00000000">
      <w:pPr>
        <w:jc w:val="center"/>
        <w:rPr>
          <w:sz w:val="20"/>
          <w:szCs w:val="20"/>
          <w:lang w:val="en-GB"/>
        </w:rPr>
      </w:pPr>
      <w:r w:rsidRPr="0039141A">
        <w:rPr>
          <w:rFonts w:eastAsia="Times New Roman"/>
          <w:color w:val="292526"/>
          <w:sz w:val="28"/>
          <w:szCs w:val="28"/>
          <w:lang w:val="en-GB"/>
        </w:rPr>
        <w:lastRenderedPageBreak/>
        <w:t>63</w:t>
      </w:r>
    </w:p>
    <w:p w14:paraId="6C452BF5"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34B44C2B" w14:textId="77777777" w:rsidR="00DB6C4C" w:rsidRDefault="00000000">
      <w:pPr>
        <w:jc w:val="center"/>
        <w:rPr>
          <w:sz w:val="20"/>
          <w:szCs w:val="20"/>
          <w:lang w:val="en-GB"/>
        </w:rPr>
      </w:pPr>
      <w:bookmarkStart w:id="80" w:name="page81"/>
      <w:bookmarkEnd w:id="80"/>
      <w:r w:rsidRPr="0039141A">
        <w:rPr>
          <w:rFonts w:ascii="Arial" w:eastAsia="Arial" w:hAnsi="Arial" w:cs="Arial"/>
          <w:color w:val="292526"/>
          <w:sz w:val="21"/>
          <w:szCs w:val="21"/>
          <w:lang w:val="en-GB"/>
        </w:rPr>
        <w:lastRenderedPageBreak/>
        <w:t>Generationsflüche brechen und Festungen abreißen</w:t>
      </w:r>
    </w:p>
    <w:p w14:paraId="03DAD256" w14:textId="77777777" w:rsidR="00DB6C4C" w:rsidRDefault="00000000">
      <w:pPr>
        <w:spacing w:line="20" w:lineRule="exact"/>
        <w:rPr>
          <w:sz w:val="20"/>
          <w:szCs w:val="20"/>
          <w:lang w:val="en-GB"/>
        </w:rPr>
      </w:pPr>
      <w:r>
        <w:rPr>
          <w:noProof/>
          <w:sz w:val="20"/>
          <w:szCs w:val="20"/>
        </w:rPr>
        <w:drawing>
          <wp:anchor distT="0" distB="0" distL="114300" distR="114300" simplePos="0" relativeHeight="251612160" behindDoc="1" locked="0" layoutInCell="0" allowOverlap="1" wp14:anchorId="49BE3784" wp14:editId="2164ACE7">
            <wp:simplePos x="0" y="0"/>
            <wp:positionH relativeFrom="column">
              <wp:posOffset>0</wp:posOffset>
            </wp:positionH>
            <wp:positionV relativeFrom="paragraph">
              <wp:posOffset>22225</wp:posOffset>
            </wp:positionV>
            <wp:extent cx="3581400" cy="1270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CC3D001" w14:textId="77777777" w:rsidR="0006255E" w:rsidRPr="0039141A" w:rsidRDefault="0006255E">
      <w:pPr>
        <w:spacing w:line="200" w:lineRule="exact"/>
        <w:rPr>
          <w:sz w:val="20"/>
          <w:szCs w:val="20"/>
          <w:lang w:val="en-GB"/>
        </w:rPr>
      </w:pPr>
    </w:p>
    <w:p w14:paraId="7F0FC15A" w14:textId="77777777" w:rsidR="0006255E" w:rsidRPr="0039141A" w:rsidRDefault="0006255E">
      <w:pPr>
        <w:spacing w:line="201" w:lineRule="exact"/>
        <w:rPr>
          <w:sz w:val="20"/>
          <w:szCs w:val="20"/>
          <w:lang w:val="en-GB"/>
        </w:rPr>
      </w:pPr>
    </w:p>
    <w:p w14:paraId="1A7997CD" w14:textId="77777777" w:rsidR="00DB6C4C" w:rsidRDefault="00000000">
      <w:pPr>
        <w:spacing w:line="242" w:lineRule="auto"/>
        <w:ind w:left="360" w:right="240"/>
        <w:jc w:val="both"/>
        <w:rPr>
          <w:sz w:val="20"/>
          <w:szCs w:val="20"/>
          <w:lang w:val="en-GB"/>
        </w:rPr>
      </w:pPr>
      <w:r w:rsidRPr="0039141A">
        <w:rPr>
          <w:rFonts w:eastAsia="Times New Roman"/>
          <w:color w:val="292526"/>
          <w:sz w:val="24"/>
          <w:szCs w:val="24"/>
          <w:lang w:val="en-GB"/>
        </w:rPr>
        <w:t>über jemanden, besonders über ein Kind. Vielleicht hast du deinen Kindern denselben Fluch auferlegt wie dir - dass sie nichts taugen, dumm und hässlich sind und es nie zu etwas bringen werden.</w:t>
      </w:r>
    </w:p>
    <w:p w14:paraId="45C161EC" w14:textId="77777777" w:rsidR="0006255E" w:rsidRPr="0039141A" w:rsidRDefault="0006255E">
      <w:pPr>
        <w:spacing w:line="5" w:lineRule="exact"/>
        <w:rPr>
          <w:sz w:val="20"/>
          <w:szCs w:val="20"/>
          <w:lang w:val="en-GB"/>
        </w:rPr>
      </w:pPr>
    </w:p>
    <w:p w14:paraId="26D67B65" w14:textId="77777777" w:rsidR="00DB6C4C" w:rsidRDefault="00000000">
      <w:pPr>
        <w:numPr>
          <w:ilvl w:val="0"/>
          <w:numId w:val="21"/>
        </w:numPr>
        <w:tabs>
          <w:tab w:val="left" w:pos="360"/>
        </w:tabs>
        <w:spacing w:line="241" w:lineRule="auto"/>
        <w:ind w:left="360" w:right="240" w:hanging="240"/>
        <w:jc w:val="both"/>
        <w:rPr>
          <w:rFonts w:eastAsia="Times New Roman"/>
          <w:color w:val="292526"/>
          <w:sz w:val="24"/>
          <w:szCs w:val="24"/>
          <w:lang w:val="en-GB"/>
        </w:rPr>
      </w:pPr>
      <w:r w:rsidRPr="0039141A">
        <w:rPr>
          <w:rFonts w:eastAsia="Times New Roman"/>
          <w:color w:val="292526"/>
          <w:sz w:val="24"/>
          <w:szCs w:val="24"/>
          <w:lang w:val="en-GB"/>
        </w:rPr>
        <w:t>Vielleicht ist es ein bestimmtes körperliches Leiden oder eine Armut, von der man dir gesagt hat, dass sie in deiner Familie liegt. Vielleicht hat man dir gesagt, dass du eine Neigung zu Krebs, Herzproblemen, Alkoholismus und so weiter geerbt hast. (Wenn das so ist, verurteilst du dich vielleicht selbst, indem du sagst: "Ich werde wahrscheinlich Krebs bekommen oder für den Rest meines Lebens arm sein").</w:t>
      </w:r>
    </w:p>
    <w:p w14:paraId="0D48914F" w14:textId="77777777" w:rsidR="00DB6C4C" w:rsidRDefault="00000000">
      <w:pPr>
        <w:spacing w:line="20" w:lineRule="exact"/>
        <w:rPr>
          <w:sz w:val="20"/>
          <w:szCs w:val="20"/>
          <w:lang w:val="en-GB"/>
        </w:rPr>
      </w:pPr>
      <w:r>
        <w:rPr>
          <w:noProof/>
          <w:sz w:val="20"/>
          <w:szCs w:val="20"/>
        </w:rPr>
        <w:drawing>
          <wp:anchor distT="0" distB="0" distL="114300" distR="114300" simplePos="0" relativeHeight="251614208" behindDoc="1" locked="0" layoutInCell="0" allowOverlap="1" wp14:anchorId="2E49ED9D" wp14:editId="652D75C0">
            <wp:simplePos x="0" y="0"/>
            <wp:positionH relativeFrom="column">
              <wp:posOffset>228600</wp:posOffset>
            </wp:positionH>
            <wp:positionV relativeFrom="paragraph">
              <wp:posOffset>295275</wp:posOffset>
            </wp:positionV>
            <wp:extent cx="3124200" cy="1270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33FB3F58" w14:textId="77777777" w:rsidR="0006255E" w:rsidRPr="0039141A" w:rsidRDefault="0006255E">
      <w:pPr>
        <w:spacing w:line="200" w:lineRule="exact"/>
        <w:rPr>
          <w:sz w:val="20"/>
          <w:szCs w:val="20"/>
          <w:lang w:val="en-GB"/>
        </w:rPr>
      </w:pPr>
    </w:p>
    <w:p w14:paraId="48B9DCEC" w14:textId="77777777" w:rsidR="0006255E" w:rsidRPr="0039141A" w:rsidRDefault="0006255E">
      <w:pPr>
        <w:spacing w:line="271" w:lineRule="exact"/>
        <w:rPr>
          <w:sz w:val="20"/>
          <w:szCs w:val="20"/>
          <w:lang w:val="en-GB"/>
        </w:rPr>
      </w:pPr>
    </w:p>
    <w:p w14:paraId="1D5D2E4A" w14:textId="77777777" w:rsidR="00DB6C4C" w:rsidRDefault="00000000">
      <w:pPr>
        <w:spacing w:line="438" w:lineRule="auto"/>
        <w:jc w:val="center"/>
        <w:rPr>
          <w:sz w:val="20"/>
          <w:szCs w:val="20"/>
          <w:lang w:val="en-GB"/>
        </w:rPr>
      </w:pPr>
      <w:r w:rsidRPr="0039141A">
        <w:rPr>
          <w:rFonts w:eastAsia="Times New Roman"/>
          <w:color w:val="292526"/>
          <w:sz w:val="24"/>
          <w:szCs w:val="24"/>
          <w:lang w:val="en-GB"/>
        </w:rPr>
        <w:t>Noch einmal: Die spirituelle Welt richtet sich nicht nach dem, was du meinst - sie richtet sich nach dem, was du sagst.</w:t>
      </w:r>
    </w:p>
    <w:p w14:paraId="1AC59D95" w14:textId="77777777" w:rsidR="00DB6C4C" w:rsidRDefault="00000000">
      <w:pPr>
        <w:spacing w:line="20" w:lineRule="exact"/>
        <w:rPr>
          <w:sz w:val="20"/>
          <w:szCs w:val="20"/>
          <w:lang w:val="en-GB"/>
        </w:rPr>
      </w:pPr>
      <w:r>
        <w:rPr>
          <w:noProof/>
          <w:sz w:val="20"/>
          <w:szCs w:val="20"/>
        </w:rPr>
        <w:drawing>
          <wp:anchor distT="0" distB="0" distL="114300" distR="114300" simplePos="0" relativeHeight="251616256" behindDoc="1" locked="0" layoutInCell="0" allowOverlap="1" wp14:anchorId="1C0B3F2A" wp14:editId="7682DDC2">
            <wp:simplePos x="0" y="0"/>
            <wp:positionH relativeFrom="column">
              <wp:posOffset>228600</wp:posOffset>
            </wp:positionH>
            <wp:positionV relativeFrom="paragraph">
              <wp:posOffset>-110490</wp:posOffset>
            </wp:positionV>
            <wp:extent cx="3124200" cy="1270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2A3B28A9"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Ganz gleich, in welcher Situation oder unter welchen Umständen wir uns befinden, wir müssen geistig reif genug werden, um uns, unsere Familien und alles, was zu uns gehört, aus den bösen Klauen Satans zu befreien. Im Blut und im Namen Jesu liegt Macht. Beides sind geistliche Kräfte. Als wiedergeborene/r Gläubige/r hast du die Befugnis, diese geistlichen Kräfte zu nutzen, um dir mit Gewalt das zu nehmen, was dir gestohlen wurde.</w:t>
      </w:r>
    </w:p>
    <w:p w14:paraId="3A939278" w14:textId="77777777" w:rsidR="0006255E" w:rsidRPr="0039141A" w:rsidRDefault="0006255E">
      <w:pPr>
        <w:spacing w:line="18" w:lineRule="exact"/>
        <w:rPr>
          <w:sz w:val="20"/>
          <w:szCs w:val="20"/>
          <w:lang w:val="en-GB"/>
        </w:rPr>
      </w:pPr>
    </w:p>
    <w:p w14:paraId="4A66CC7A"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Gott will "Priester und Könige" auf seinem Thron haben. Er wünscht sich Gesundheit, Schutz, Sicherheit und Segen für seine Kinder - Perfektion im Körper seiner Schöpfung. Wehe den rebellischen Kindern, die ihre eigenen Pläne ausführen, denn in ihrer Unwissenheit versuchen sie, Lösungen zu finden, ohne sich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Gott zu wenden. Der Kampf gehört dem Herrn, und an ihn sollten wir uns wenden, wenn wir Festungen in unserem eigenen </w:t>
      </w:r>
      <w:r w:rsidRPr="0039141A">
        <w:rPr>
          <w:rFonts w:eastAsia="Times New Roman"/>
          <w:color w:val="292526"/>
          <w:sz w:val="24"/>
          <w:szCs w:val="24"/>
          <w:lang w:val="en-GB"/>
        </w:rPr>
        <w:lastRenderedPageBreak/>
        <w:t>Leben oder im Leben unserer Familienmitglieder erkennen.</w:t>
      </w:r>
    </w:p>
    <w:p w14:paraId="64BF37B7"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6C947B1" w14:textId="77777777" w:rsidR="0006255E" w:rsidRPr="0039141A" w:rsidRDefault="0006255E">
      <w:pPr>
        <w:spacing w:line="200" w:lineRule="exact"/>
        <w:rPr>
          <w:sz w:val="20"/>
          <w:szCs w:val="20"/>
          <w:lang w:val="en-GB"/>
        </w:rPr>
      </w:pPr>
    </w:p>
    <w:p w14:paraId="42D00D78" w14:textId="77777777" w:rsidR="0006255E" w:rsidRPr="0039141A" w:rsidRDefault="0006255E">
      <w:pPr>
        <w:spacing w:line="200" w:lineRule="exact"/>
        <w:rPr>
          <w:sz w:val="20"/>
          <w:szCs w:val="20"/>
          <w:lang w:val="en-GB"/>
        </w:rPr>
      </w:pPr>
    </w:p>
    <w:p w14:paraId="42A188F7" w14:textId="77777777" w:rsidR="0006255E" w:rsidRPr="0039141A" w:rsidRDefault="0006255E">
      <w:pPr>
        <w:spacing w:line="294" w:lineRule="exact"/>
        <w:rPr>
          <w:sz w:val="20"/>
          <w:szCs w:val="20"/>
          <w:lang w:val="en-GB"/>
        </w:rPr>
      </w:pPr>
    </w:p>
    <w:p w14:paraId="4A103370" w14:textId="77777777" w:rsidR="00DB6C4C" w:rsidRDefault="00000000">
      <w:pPr>
        <w:jc w:val="center"/>
        <w:rPr>
          <w:sz w:val="20"/>
          <w:szCs w:val="20"/>
          <w:lang w:val="en-GB"/>
        </w:rPr>
      </w:pPr>
      <w:r w:rsidRPr="0039141A">
        <w:rPr>
          <w:rFonts w:eastAsia="Times New Roman"/>
          <w:color w:val="292526"/>
          <w:sz w:val="28"/>
          <w:szCs w:val="28"/>
          <w:lang w:val="en-GB"/>
        </w:rPr>
        <w:t>64</w:t>
      </w:r>
    </w:p>
    <w:p w14:paraId="6A922301"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0355DCF8" w14:textId="77777777" w:rsidR="00DB6C4C" w:rsidRDefault="00000000">
      <w:pPr>
        <w:ind w:right="-179"/>
        <w:jc w:val="center"/>
        <w:rPr>
          <w:sz w:val="20"/>
          <w:szCs w:val="20"/>
          <w:lang w:val="en-GB"/>
        </w:rPr>
      </w:pPr>
      <w:bookmarkStart w:id="81" w:name="page82"/>
      <w:bookmarkEnd w:id="81"/>
      <w:r w:rsidRPr="0039141A">
        <w:rPr>
          <w:rFonts w:eastAsia="Times New Roman"/>
          <w:color w:val="292526"/>
          <w:sz w:val="36"/>
          <w:szCs w:val="36"/>
          <w:lang w:val="en-GB"/>
        </w:rPr>
        <w:lastRenderedPageBreak/>
        <w:t>Elftes Kapitel</w:t>
      </w:r>
    </w:p>
    <w:p w14:paraId="100AD663" w14:textId="77777777" w:rsidR="00DB6C4C" w:rsidRDefault="00000000">
      <w:pPr>
        <w:spacing w:line="20" w:lineRule="exact"/>
        <w:rPr>
          <w:sz w:val="20"/>
          <w:szCs w:val="20"/>
          <w:lang w:val="en-GB"/>
        </w:rPr>
      </w:pPr>
      <w:r>
        <w:rPr>
          <w:noProof/>
          <w:sz w:val="20"/>
          <w:szCs w:val="20"/>
        </w:rPr>
        <w:drawing>
          <wp:anchor distT="0" distB="0" distL="114300" distR="114300" simplePos="0" relativeHeight="251618304" behindDoc="1" locked="0" layoutInCell="0" allowOverlap="1" wp14:anchorId="158261D3" wp14:editId="45EFA95A">
            <wp:simplePos x="0" y="0"/>
            <wp:positionH relativeFrom="column">
              <wp:posOffset>190500</wp:posOffset>
            </wp:positionH>
            <wp:positionV relativeFrom="paragraph">
              <wp:posOffset>326390</wp:posOffset>
            </wp:positionV>
            <wp:extent cx="3505200" cy="5080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0ACF419A" w14:textId="77777777" w:rsidR="0006255E" w:rsidRPr="0039141A" w:rsidRDefault="0006255E">
      <w:pPr>
        <w:spacing w:line="200" w:lineRule="exact"/>
        <w:rPr>
          <w:sz w:val="20"/>
          <w:szCs w:val="20"/>
          <w:lang w:val="en-GB"/>
        </w:rPr>
      </w:pPr>
    </w:p>
    <w:p w14:paraId="4C1455CF" w14:textId="77777777" w:rsidR="0006255E" w:rsidRPr="0039141A" w:rsidRDefault="0006255E">
      <w:pPr>
        <w:spacing w:line="200" w:lineRule="exact"/>
        <w:rPr>
          <w:sz w:val="20"/>
          <w:szCs w:val="20"/>
          <w:lang w:val="en-GB"/>
        </w:rPr>
      </w:pPr>
    </w:p>
    <w:p w14:paraId="432CCE20" w14:textId="77777777" w:rsidR="0006255E" w:rsidRPr="0039141A" w:rsidRDefault="0006255E">
      <w:pPr>
        <w:spacing w:line="200" w:lineRule="exact"/>
        <w:rPr>
          <w:sz w:val="20"/>
          <w:szCs w:val="20"/>
          <w:lang w:val="en-GB"/>
        </w:rPr>
      </w:pPr>
    </w:p>
    <w:p w14:paraId="28EC78FE" w14:textId="77777777" w:rsidR="0006255E" w:rsidRPr="0039141A" w:rsidRDefault="0006255E">
      <w:pPr>
        <w:spacing w:line="200" w:lineRule="exact"/>
        <w:rPr>
          <w:sz w:val="20"/>
          <w:szCs w:val="20"/>
          <w:lang w:val="en-GB"/>
        </w:rPr>
      </w:pPr>
    </w:p>
    <w:p w14:paraId="12EA7A2C" w14:textId="77777777" w:rsidR="0006255E" w:rsidRPr="0039141A" w:rsidRDefault="0006255E">
      <w:pPr>
        <w:spacing w:line="200" w:lineRule="exact"/>
        <w:rPr>
          <w:sz w:val="20"/>
          <w:szCs w:val="20"/>
          <w:lang w:val="en-GB"/>
        </w:rPr>
      </w:pPr>
    </w:p>
    <w:p w14:paraId="485DB1EA" w14:textId="77777777" w:rsidR="0006255E" w:rsidRPr="0039141A" w:rsidRDefault="0006255E">
      <w:pPr>
        <w:spacing w:line="200" w:lineRule="exact"/>
        <w:rPr>
          <w:sz w:val="20"/>
          <w:szCs w:val="20"/>
          <w:lang w:val="en-GB"/>
        </w:rPr>
      </w:pPr>
    </w:p>
    <w:p w14:paraId="4D7F463C" w14:textId="77777777" w:rsidR="0006255E" w:rsidRPr="0039141A" w:rsidRDefault="0006255E">
      <w:pPr>
        <w:spacing w:line="200" w:lineRule="exact"/>
        <w:rPr>
          <w:sz w:val="20"/>
          <w:szCs w:val="20"/>
          <w:lang w:val="en-GB"/>
        </w:rPr>
      </w:pPr>
    </w:p>
    <w:p w14:paraId="26B638AD" w14:textId="77777777" w:rsidR="0006255E" w:rsidRPr="0039141A" w:rsidRDefault="0006255E">
      <w:pPr>
        <w:spacing w:line="200" w:lineRule="exact"/>
        <w:rPr>
          <w:sz w:val="20"/>
          <w:szCs w:val="20"/>
          <w:lang w:val="en-GB"/>
        </w:rPr>
      </w:pPr>
    </w:p>
    <w:p w14:paraId="37A90643" w14:textId="77777777" w:rsidR="0006255E" w:rsidRPr="0039141A" w:rsidRDefault="0006255E">
      <w:pPr>
        <w:spacing w:line="382" w:lineRule="exact"/>
        <w:rPr>
          <w:sz w:val="20"/>
          <w:szCs w:val="20"/>
          <w:lang w:val="en-GB"/>
        </w:rPr>
      </w:pPr>
    </w:p>
    <w:p w14:paraId="6A6201C4" w14:textId="77777777" w:rsidR="00DB6C4C" w:rsidRDefault="00000000">
      <w:pPr>
        <w:ind w:right="-179"/>
        <w:jc w:val="center"/>
        <w:rPr>
          <w:sz w:val="20"/>
          <w:szCs w:val="20"/>
          <w:lang w:val="en-GB"/>
        </w:rPr>
      </w:pPr>
      <w:r w:rsidRPr="0039141A">
        <w:rPr>
          <w:rFonts w:eastAsia="Times New Roman"/>
          <w:color w:val="292526"/>
          <w:sz w:val="58"/>
          <w:szCs w:val="58"/>
          <w:lang w:val="en-GB"/>
        </w:rPr>
        <w:t>Segen</w:t>
      </w:r>
    </w:p>
    <w:p w14:paraId="4CEABCB4" w14:textId="77777777" w:rsidR="00DB6C4C" w:rsidRDefault="00000000">
      <w:pPr>
        <w:spacing w:line="20" w:lineRule="exact"/>
        <w:rPr>
          <w:sz w:val="20"/>
          <w:szCs w:val="20"/>
          <w:lang w:val="en-GB"/>
        </w:rPr>
      </w:pPr>
      <w:r>
        <w:rPr>
          <w:noProof/>
          <w:sz w:val="20"/>
          <w:szCs w:val="20"/>
        </w:rPr>
        <w:drawing>
          <wp:anchor distT="0" distB="0" distL="114300" distR="114300" simplePos="0" relativeHeight="251620352" behindDoc="1" locked="0" layoutInCell="0" allowOverlap="1" wp14:anchorId="1640C966" wp14:editId="4E7B1084">
            <wp:simplePos x="0" y="0"/>
            <wp:positionH relativeFrom="column">
              <wp:posOffset>-59690</wp:posOffset>
            </wp:positionH>
            <wp:positionV relativeFrom="paragraph">
              <wp:posOffset>242570</wp:posOffset>
            </wp:positionV>
            <wp:extent cx="850900" cy="87630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3"/>
                    <a:srcRect/>
                    <a:stretch>
                      <a:fillRect/>
                    </a:stretch>
                  </pic:blipFill>
                  <pic:spPr bwMode="auto">
                    <a:xfrm>
                      <a:off x="0" y="0"/>
                      <a:ext cx="850900" cy="876300"/>
                    </a:xfrm>
                    <a:prstGeom prst="rect">
                      <a:avLst/>
                    </a:prstGeom>
                    <a:noFill/>
                  </pic:spPr>
                </pic:pic>
              </a:graphicData>
            </a:graphic>
          </wp:anchor>
        </w:drawing>
      </w:r>
    </w:p>
    <w:p w14:paraId="645632EF" w14:textId="77777777" w:rsidR="0006255E" w:rsidRPr="0039141A" w:rsidRDefault="0006255E">
      <w:pPr>
        <w:spacing w:line="200" w:lineRule="exact"/>
        <w:rPr>
          <w:sz w:val="20"/>
          <w:szCs w:val="20"/>
          <w:lang w:val="en-GB"/>
        </w:rPr>
      </w:pPr>
    </w:p>
    <w:p w14:paraId="59ECEA17" w14:textId="77777777" w:rsidR="0006255E" w:rsidRPr="0039141A" w:rsidRDefault="0006255E">
      <w:pPr>
        <w:spacing w:line="200" w:lineRule="exact"/>
        <w:rPr>
          <w:sz w:val="20"/>
          <w:szCs w:val="20"/>
          <w:lang w:val="en-GB"/>
        </w:rPr>
      </w:pPr>
    </w:p>
    <w:p w14:paraId="70DD6A71" w14:textId="77777777" w:rsidR="0006255E" w:rsidRPr="0039141A" w:rsidRDefault="0006255E">
      <w:pPr>
        <w:spacing w:line="200" w:lineRule="exact"/>
        <w:rPr>
          <w:sz w:val="20"/>
          <w:szCs w:val="20"/>
          <w:lang w:val="en-GB"/>
        </w:rPr>
      </w:pPr>
    </w:p>
    <w:p w14:paraId="79495514" w14:textId="77777777" w:rsidR="0006255E" w:rsidRPr="0039141A" w:rsidRDefault="0006255E">
      <w:pPr>
        <w:spacing w:line="200" w:lineRule="exact"/>
        <w:rPr>
          <w:sz w:val="20"/>
          <w:szCs w:val="20"/>
          <w:lang w:val="en-GB"/>
        </w:rPr>
      </w:pPr>
    </w:p>
    <w:p w14:paraId="0D51CCFD" w14:textId="77777777" w:rsidR="0006255E" w:rsidRPr="0039141A" w:rsidRDefault="0006255E">
      <w:pPr>
        <w:spacing w:line="210" w:lineRule="exact"/>
        <w:rPr>
          <w:sz w:val="20"/>
          <w:szCs w:val="20"/>
          <w:lang w:val="en-GB"/>
        </w:rPr>
      </w:pPr>
    </w:p>
    <w:p w14:paraId="1631CEF8" w14:textId="77777777" w:rsidR="00DB6C4C" w:rsidRDefault="00000000">
      <w:pPr>
        <w:jc w:val="right"/>
        <w:rPr>
          <w:sz w:val="20"/>
          <w:szCs w:val="20"/>
          <w:lang w:val="en-GB"/>
        </w:rPr>
      </w:pPr>
      <w:r w:rsidRPr="0039141A">
        <w:rPr>
          <w:rFonts w:eastAsia="Times New Roman"/>
          <w:color w:val="292526"/>
          <w:sz w:val="17"/>
          <w:szCs w:val="17"/>
          <w:lang w:val="en-GB"/>
        </w:rPr>
        <w:t>IR HABEN GESEHEN, DASS SEGEN UND FLUCH</w:t>
      </w:r>
    </w:p>
    <w:p w14:paraId="0FDDB765" w14:textId="77777777" w:rsidR="0006255E" w:rsidRPr="0039141A" w:rsidRDefault="0006255E">
      <w:pPr>
        <w:spacing w:line="25" w:lineRule="exact"/>
        <w:rPr>
          <w:sz w:val="20"/>
          <w:szCs w:val="20"/>
          <w:lang w:val="en-GB"/>
        </w:rPr>
      </w:pPr>
    </w:p>
    <w:p w14:paraId="47D1531D" w14:textId="77777777" w:rsidR="00DB6C4C" w:rsidRDefault="00000000">
      <w:pPr>
        <w:spacing w:line="241" w:lineRule="auto"/>
        <w:jc w:val="right"/>
        <w:rPr>
          <w:sz w:val="20"/>
          <w:szCs w:val="20"/>
          <w:lang w:val="en-GB"/>
        </w:rPr>
      </w:pPr>
      <w:r>
        <w:rPr>
          <w:noProof/>
          <w:sz w:val="1"/>
          <w:szCs w:val="1"/>
        </w:rPr>
        <w:drawing>
          <wp:inline distT="0" distB="0" distL="0" distR="0" wp14:anchorId="62357636" wp14:editId="3804E2CA">
            <wp:extent cx="168910" cy="12827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
                    <a:srcRect/>
                    <a:stretch>
                      <a:fillRect/>
                    </a:stretch>
                  </pic:blipFill>
                  <pic:spPr bwMode="auto">
                    <a:xfrm>
                      <a:off x="0" y="0"/>
                      <a:ext cx="168910" cy="128270"/>
                    </a:xfrm>
                    <a:prstGeom prst="rect">
                      <a:avLst/>
                    </a:prstGeom>
                    <a:noFill/>
                    <a:ln>
                      <a:noFill/>
                    </a:ln>
                  </pic:spPr>
                </pic:pic>
              </a:graphicData>
            </a:graphic>
          </wp:inline>
        </w:drawing>
      </w:r>
      <w:r>
        <w:rPr>
          <w:noProof/>
          <w:sz w:val="1"/>
          <w:szCs w:val="1"/>
        </w:rPr>
        <w:drawing>
          <wp:inline distT="0" distB="0" distL="0" distR="0" wp14:anchorId="2E7D2BD0" wp14:editId="13068888">
            <wp:extent cx="168910" cy="12827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
                    <a:srcRect/>
                    <a:stretch>
                      <a:fillRect/>
                    </a:stretch>
                  </pic:blipFill>
                  <pic:spPr bwMode="auto">
                    <a:xfrm>
                      <a:off x="0" y="0"/>
                      <a:ext cx="168910" cy="128270"/>
                    </a:xfrm>
                    <a:prstGeom prst="rect">
                      <a:avLst/>
                    </a:prstGeom>
                    <a:noFill/>
                    <a:ln>
                      <a:noFill/>
                    </a:ln>
                  </pic:spPr>
                </pic:pic>
              </a:graphicData>
            </a:graphic>
          </wp:inline>
        </w:drawing>
      </w:r>
      <w:r w:rsidRPr="0039141A">
        <w:rPr>
          <w:rFonts w:eastAsia="Times New Roman"/>
          <w:color w:val="292526"/>
          <w:sz w:val="24"/>
          <w:szCs w:val="24"/>
          <w:lang w:val="en-GB"/>
        </w:rPr>
        <w:t xml:space="preserve">  kommen aus demselben Mund. Schauen wir uns die Macht des Segens einmal genauer an. Das Wort </w:t>
      </w:r>
      <w:r w:rsidRPr="0039141A">
        <w:rPr>
          <w:rFonts w:eastAsia="Times New Roman"/>
          <w:i/>
          <w:iCs/>
          <w:color w:val="292526"/>
          <w:sz w:val="24"/>
          <w:szCs w:val="24"/>
          <w:lang w:val="en-GB"/>
        </w:rPr>
        <w:t xml:space="preserve">segnen </w:t>
      </w:r>
      <w:r w:rsidRPr="0039141A">
        <w:rPr>
          <w:rFonts w:eastAsia="Times New Roman"/>
          <w:color w:val="292526"/>
          <w:sz w:val="24"/>
          <w:szCs w:val="24"/>
          <w:lang w:val="en-GB"/>
        </w:rPr>
        <w:t>kommt mehr als vierhundert Mal in</w:t>
      </w:r>
    </w:p>
    <w:p w14:paraId="446E6CEE" w14:textId="77777777" w:rsidR="0006255E" w:rsidRPr="0039141A" w:rsidRDefault="0006255E">
      <w:pPr>
        <w:spacing w:line="9" w:lineRule="exact"/>
        <w:rPr>
          <w:sz w:val="20"/>
          <w:szCs w:val="20"/>
          <w:lang w:val="en-GB"/>
        </w:rPr>
      </w:pPr>
    </w:p>
    <w:p w14:paraId="5B55C7CB" w14:textId="77777777" w:rsidR="00DB6C4C" w:rsidRDefault="00000000">
      <w:pPr>
        <w:spacing w:line="241" w:lineRule="auto"/>
        <w:ind w:left="180"/>
        <w:jc w:val="both"/>
        <w:rPr>
          <w:sz w:val="20"/>
          <w:szCs w:val="20"/>
          <w:lang w:val="en-GB"/>
        </w:rPr>
      </w:pPr>
      <w:r w:rsidRPr="0039141A">
        <w:rPr>
          <w:rFonts w:eastAsia="Times New Roman"/>
          <w:color w:val="292526"/>
          <w:sz w:val="24"/>
          <w:szCs w:val="24"/>
          <w:lang w:val="en-GB"/>
        </w:rPr>
        <w:t>der Bibel. Es bedeutet, dass es einem gut geht, dass man mit Gesundheit oder Wohlstand ausgestattet ist oder dass man glücklich ist. Wörtlich bedeutet es, dass man in jedem Bereich seines Lebens gesegnet ist.</w:t>
      </w:r>
    </w:p>
    <w:p w14:paraId="04DE8EB7" w14:textId="77777777" w:rsidR="0006255E" w:rsidRPr="0039141A" w:rsidRDefault="0006255E">
      <w:pPr>
        <w:spacing w:line="9" w:lineRule="exact"/>
        <w:rPr>
          <w:sz w:val="20"/>
          <w:szCs w:val="20"/>
          <w:lang w:val="en-GB"/>
        </w:rPr>
      </w:pPr>
    </w:p>
    <w:p w14:paraId="6915BF65" w14:textId="77777777" w:rsidR="00DB6C4C" w:rsidRDefault="00000000">
      <w:pPr>
        <w:spacing w:line="242" w:lineRule="auto"/>
        <w:ind w:left="180" w:firstLine="240"/>
        <w:jc w:val="both"/>
        <w:rPr>
          <w:sz w:val="20"/>
          <w:szCs w:val="20"/>
          <w:lang w:val="en-GB"/>
        </w:rPr>
      </w:pPr>
      <w:r w:rsidRPr="0039141A">
        <w:rPr>
          <w:rFonts w:eastAsia="Times New Roman"/>
          <w:color w:val="292526"/>
          <w:sz w:val="24"/>
          <w:szCs w:val="24"/>
          <w:lang w:val="en-GB"/>
        </w:rPr>
        <w:t>So wie ein Fluch durch Worte weitergegeben wird, offenbart die Bibel, dass Segen auf die gleiche Weise weitergegeben werden kann. Der Segen ist die Freigabe des gesprochenen Wortes über eine andere Person oder Sache.</w:t>
      </w:r>
    </w:p>
    <w:p w14:paraId="025C7963" w14:textId="77777777" w:rsidR="0006255E" w:rsidRPr="0039141A" w:rsidRDefault="0006255E">
      <w:pPr>
        <w:spacing w:line="7" w:lineRule="exact"/>
        <w:rPr>
          <w:sz w:val="20"/>
          <w:szCs w:val="20"/>
          <w:lang w:val="en-GB"/>
        </w:rPr>
      </w:pPr>
    </w:p>
    <w:p w14:paraId="30A96976" w14:textId="77777777" w:rsidR="00DB6C4C" w:rsidRDefault="00000000">
      <w:pPr>
        <w:spacing w:line="242" w:lineRule="auto"/>
        <w:ind w:left="180" w:firstLine="240"/>
        <w:jc w:val="both"/>
        <w:rPr>
          <w:sz w:val="20"/>
          <w:szCs w:val="20"/>
          <w:lang w:val="en-GB"/>
        </w:rPr>
      </w:pPr>
      <w:r w:rsidRPr="0039141A">
        <w:rPr>
          <w:rFonts w:eastAsia="Times New Roman"/>
          <w:color w:val="292526"/>
          <w:sz w:val="24"/>
          <w:szCs w:val="24"/>
          <w:lang w:val="en-GB"/>
        </w:rPr>
        <w:t>Als Gott die Erde, die Meerestiere und die Vögel schuf, sprach er Segen über sie, und sie wurden gesegnet (Gen. 1:22). Dann sprach er den Segen über den Menschen aus und er wurde gesegnet (Gen 1,28). Nur der Mensch hatte die Macht, durch die Sünde des Ungehorsams einen Fluch über sich zu bringen.</w:t>
      </w:r>
    </w:p>
    <w:p w14:paraId="6E3FAAEF" w14:textId="77777777" w:rsidR="0006255E" w:rsidRPr="0039141A" w:rsidRDefault="0006255E">
      <w:pPr>
        <w:spacing w:line="289" w:lineRule="exact"/>
        <w:rPr>
          <w:sz w:val="20"/>
          <w:szCs w:val="20"/>
          <w:lang w:val="en-GB"/>
        </w:rPr>
      </w:pPr>
    </w:p>
    <w:p w14:paraId="1B8D8637" w14:textId="77777777" w:rsidR="00DB6C4C" w:rsidRDefault="00000000">
      <w:pPr>
        <w:spacing w:line="239" w:lineRule="auto"/>
        <w:ind w:left="180" w:firstLine="240"/>
        <w:jc w:val="both"/>
        <w:rPr>
          <w:sz w:val="20"/>
          <w:szCs w:val="20"/>
          <w:lang w:val="en-GB"/>
        </w:rPr>
      </w:pPr>
      <w:r w:rsidRPr="0039141A">
        <w:rPr>
          <w:rFonts w:eastAsia="Times New Roman"/>
          <w:color w:val="292526"/>
          <w:sz w:val="24"/>
          <w:szCs w:val="24"/>
          <w:lang w:val="en-GB"/>
        </w:rPr>
        <w:t>Nach der Zerstörung der Erde durch Wasser in 1. Mose 9,1 segnete Gott Noah und seine Söhne. Als</w:t>
      </w:r>
    </w:p>
    <w:p w14:paraId="1F62BB55" w14:textId="77777777" w:rsidR="0006255E" w:rsidRPr="0039141A" w:rsidRDefault="0006255E">
      <w:pPr>
        <w:rPr>
          <w:lang w:val="en-GB"/>
        </w:rPr>
        <w:sectPr w:rsidR="0006255E" w:rsidRPr="0039141A">
          <w:pgSz w:w="7920" w:h="12240"/>
          <w:pgMar w:top="1395" w:right="1080" w:bottom="272" w:left="1020" w:header="0" w:footer="0" w:gutter="0"/>
          <w:cols w:space="720" w:equalWidth="0">
            <w:col w:w="5820"/>
          </w:cols>
        </w:sectPr>
      </w:pPr>
    </w:p>
    <w:p w14:paraId="29B96D11" w14:textId="77777777" w:rsidR="0006255E" w:rsidRPr="0039141A" w:rsidRDefault="0006255E">
      <w:pPr>
        <w:spacing w:line="323" w:lineRule="exact"/>
        <w:rPr>
          <w:sz w:val="20"/>
          <w:szCs w:val="20"/>
          <w:lang w:val="en-GB"/>
        </w:rPr>
      </w:pPr>
    </w:p>
    <w:p w14:paraId="499A0010" w14:textId="77777777" w:rsidR="00DB6C4C" w:rsidRDefault="00000000">
      <w:pPr>
        <w:ind w:right="-179"/>
        <w:jc w:val="center"/>
        <w:rPr>
          <w:sz w:val="20"/>
          <w:szCs w:val="20"/>
          <w:lang w:val="en-GB"/>
        </w:rPr>
      </w:pPr>
      <w:r w:rsidRPr="0039141A">
        <w:rPr>
          <w:rFonts w:eastAsia="Times New Roman"/>
          <w:color w:val="292526"/>
          <w:sz w:val="28"/>
          <w:szCs w:val="28"/>
          <w:lang w:val="en-GB"/>
        </w:rPr>
        <w:lastRenderedPageBreak/>
        <w:t>65</w:t>
      </w:r>
    </w:p>
    <w:p w14:paraId="34014C51" w14:textId="77777777" w:rsidR="0006255E" w:rsidRPr="0039141A" w:rsidRDefault="0006255E">
      <w:pPr>
        <w:rPr>
          <w:lang w:val="en-GB"/>
        </w:rPr>
        <w:sectPr w:rsidR="0006255E" w:rsidRPr="0039141A">
          <w:type w:val="continuous"/>
          <w:pgSz w:w="7920" w:h="12240"/>
          <w:pgMar w:top="1395" w:right="1080" w:bottom="272" w:left="1020" w:header="0" w:footer="0" w:gutter="0"/>
          <w:cols w:space="720" w:equalWidth="0">
            <w:col w:w="5820"/>
          </w:cols>
        </w:sectPr>
      </w:pPr>
    </w:p>
    <w:p w14:paraId="30D9857C" w14:textId="77777777" w:rsidR="00DB6C4C" w:rsidRDefault="00000000">
      <w:pPr>
        <w:jc w:val="center"/>
        <w:rPr>
          <w:sz w:val="20"/>
          <w:szCs w:val="20"/>
          <w:lang w:val="en-GB"/>
        </w:rPr>
      </w:pPr>
      <w:bookmarkStart w:id="82" w:name="page83"/>
      <w:bookmarkEnd w:id="82"/>
      <w:r w:rsidRPr="0039141A">
        <w:rPr>
          <w:rFonts w:ascii="Arial" w:eastAsia="Arial" w:hAnsi="Arial" w:cs="Arial"/>
          <w:color w:val="292526"/>
          <w:sz w:val="21"/>
          <w:szCs w:val="21"/>
          <w:lang w:val="en-GB"/>
        </w:rPr>
        <w:lastRenderedPageBreak/>
        <w:t>Generationsflüche brechen und Festungen abreißen</w:t>
      </w:r>
    </w:p>
    <w:p w14:paraId="23E2B985" w14:textId="77777777" w:rsidR="00DB6C4C" w:rsidRDefault="00000000">
      <w:pPr>
        <w:spacing w:line="20" w:lineRule="exact"/>
        <w:rPr>
          <w:sz w:val="20"/>
          <w:szCs w:val="20"/>
          <w:lang w:val="en-GB"/>
        </w:rPr>
      </w:pPr>
      <w:r>
        <w:rPr>
          <w:noProof/>
          <w:sz w:val="20"/>
          <w:szCs w:val="20"/>
        </w:rPr>
        <w:drawing>
          <wp:anchor distT="0" distB="0" distL="114300" distR="114300" simplePos="0" relativeHeight="251622400" behindDoc="1" locked="0" layoutInCell="0" allowOverlap="1" wp14:anchorId="7CB08532" wp14:editId="1AF2CD6C">
            <wp:simplePos x="0" y="0"/>
            <wp:positionH relativeFrom="column">
              <wp:posOffset>0</wp:posOffset>
            </wp:positionH>
            <wp:positionV relativeFrom="paragraph">
              <wp:posOffset>22225</wp:posOffset>
            </wp:positionV>
            <wp:extent cx="3581400" cy="1270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BF3E421" w14:textId="77777777" w:rsidR="0006255E" w:rsidRPr="0039141A" w:rsidRDefault="0006255E">
      <w:pPr>
        <w:spacing w:line="200" w:lineRule="exact"/>
        <w:rPr>
          <w:sz w:val="20"/>
          <w:szCs w:val="20"/>
          <w:lang w:val="en-GB"/>
        </w:rPr>
      </w:pPr>
    </w:p>
    <w:p w14:paraId="6683A465" w14:textId="77777777" w:rsidR="0006255E" w:rsidRPr="0039141A" w:rsidRDefault="0006255E">
      <w:pPr>
        <w:spacing w:line="201" w:lineRule="exact"/>
        <w:rPr>
          <w:sz w:val="20"/>
          <w:szCs w:val="20"/>
          <w:lang w:val="en-GB"/>
        </w:rPr>
      </w:pPr>
    </w:p>
    <w:p w14:paraId="6346B1CC"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Gott schloss einen Bund mit Abraham. Er segnete nicht nur Abraham, sondern alle Familien der Erde, wie wir hier in Genesis 12,2-3 sehen:</w:t>
      </w:r>
    </w:p>
    <w:p w14:paraId="2A1FC9A9" w14:textId="77777777" w:rsidR="0006255E" w:rsidRPr="0039141A" w:rsidRDefault="0006255E">
      <w:pPr>
        <w:spacing w:line="147" w:lineRule="exact"/>
        <w:rPr>
          <w:sz w:val="20"/>
          <w:szCs w:val="20"/>
          <w:lang w:val="en-GB"/>
        </w:rPr>
      </w:pPr>
    </w:p>
    <w:p w14:paraId="2088171D" w14:textId="77777777" w:rsidR="00DB6C4C" w:rsidRDefault="00000000">
      <w:pPr>
        <w:spacing w:line="261" w:lineRule="auto"/>
        <w:ind w:left="480" w:right="2080"/>
        <w:rPr>
          <w:sz w:val="20"/>
          <w:szCs w:val="20"/>
          <w:lang w:val="en-GB"/>
        </w:rPr>
      </w:pPr>
      <w:r w:rsidRPr="0039141A">
        <w:rPr>
          <w:rFonts w:eastAsia="Times New Roman"/>
          <w:color w:val="292526"/>
          <w:lang w:val="en-GB"/>
        </w:rPr>
        <w:t xml:space="preserve">"Ich will dich zu einem großen Volk machen und dich </w:t>
      </w:r>
      <w:proofErr w:type="gramStart"/>
      <w:r w:rsidRPr="0039141A">
        <w:rPr>
          <w:rFonts w:eastAsia="Times New Roman"/>
          <w:color w:val="292526"/>
          <w:lang w:val="en-GB"/>
        </w:rPr>
        <w:t>segnen</w:t>
      </w:r>
      <w:proofErr w:type="gramEnd"/>
    </w:p>
    <w:p w14:paraId="1FEB6849" w14:textId="77777777" w:rsidR="0006255E" w:rsidRPr="0039141A" w:rsidRDefault="0006255E">
      <w:pPr>
        <w:spacing w:line="5" w:lineRule="exact"/>
        <w:rPr>
          <w:sz w:val="20"/>
          <w:szCs w:val="20"/>
          <w:lang w:val="en-GB"/>
        </w:rPr>
      </w:pPr>
    </w:p>
    <w:p w14:paraId="250C8D91" w14:textId="77777777" w:rsidR="00DB6C4C" w:rsidRDefault="00000000">
      <w:pPr>
        <w:ind w:left="480"/>
        <w:rPr>
          <w:sz w:val="20"/>
          <w:szCs w:val="20"/>
          <w:lang w:val="en-GB"/>
        </w:rPr>
      </w:pPr>
      <w:r w:rsidRPr="0039141A">
        <w:rPr>
          <w:rFonts w:eastAsia="Times New Roman"/>
          <w:color w:val="292526"/>
          <w:lang w:val="en-GB"/>
        </w:rPr>
        <w:t xml:space="preserve">Und mach deinen Namen </w:t>
      </w:r>
      <w:proofErr w:type="gramStart"/>
      <w:r w:rsidRPr="0039141A">
        <w:rPr>
          <w:rFonts w:eastAsia="Times New Roman"/>
          <w:color w:val="292526"/>
          <w:lang w:val="en-GB"/>
        </w:rPr>
        <w:t>groß;</w:t>
      </w:r>
      <w:proofErr w:type="gramEnd"/>
    </w:p>
    <w:p w14:paraId="6D9FAD5E" w14:textId="77777777" w:rsidR="0006255E" w:rsidRPr="0039141A" w:rsidRDefault="0006255E">
      <w:pPr>
        <w:spacing w:line="27" w:lineRule="exact"/>
        <w:rPr>
          <w:sz w:val="20"/>
          <w:szCs w:val="20"/>
          <w:lang w:val="en-GB"/>
        </w:rPr>
      </w:pPr>
    </w:p>
    <w:p w14:paraId="21CAEA1C" w14:textId="77777777" w:rsidR="00DB6C4C" w:rsidRDefault="00000000">
      <w:pPr>
        <w:ind w:left="480"/>
        <w:rPr>
          <w:sz w:val="20"/>
          <w:szCs w:val="20"/>
          <w:lang w:val="en-GB"/>
        </w:rPr>
      </w:pPr>
      <w:r w:rsidRPr="0039141A">
        <w:rPr>
          <w:rFonts w:eastAsia="Times New Roman"/>
          <w:color w:val="292526"/>
          <w:lang w:val="en-GB"/>
        </w:rPr>
        <w:t>Und du sollst ein Segen sein.</w:t>
      </w:r>
    </w:p>
    <w:p w14:paraId="0083EA80" w14:textId="77777777" w:rsidR="0006255E" w:rsidRPr="0039141A" w:rsidRDefault="0006255E">
      <w:pPr>
        <w:spacing w:line="27" w:lineRule="exact"/>
        <w:rPr>
          <w:sz w:val="20"/>
          <w:szCs w:val="20"/>
          <w:lang w:val="en-GB"/>
        </w:rPr>
      </w:pPr>
    </w:p>
    <w:p w14:paraId="5FC7D80F" w14:textId="77777777" w:rsidR="00DB6C4C" w:rsidRDefault="00000000">
      <w:pPr>
        <w:ind w:left="480"/>
        <w:rPr>
          <w:sz w:val="20"/>
          <w:szCs w:val="20"/>
          <w:lang w:val="en-GB"/>
        </w:rPr>
      </w:pPr>
      <w:r w:rsidRPr="0039141A">
        <w:rPr>
          <w:rFonts w:eastAsia="Times New Roman"/>
          <w:color w:val="292526"/>
          <w:lang w:val="en-GB"/>
        </w:rPr>
        <w:t>Ich werde diejenigen segnen, die dich segnen,</w:t>
      </w:r>
    </w:p>
    <w:p w14:paraId="10B8B40F" w14:textId="77777777" w:rsidR="0006255E" w:rsidRPr="0039141A" w:rsidRDefault="0006255E">
      <w:pPr>
        <w:spacing w:line="31" w:lineRule="exact"/>
        <w:rPr>
          <w:sz w:val="20"/>
          <w:szCs w:val="20"/>
          <w:lang w:val="en-GB"/>
        </w:rPr>
      </w:pPr>
    </w:p>
    <w:p w14:paraId="18E06504" w14:textId="77777777" w:rsidR="00DB6C4C" w:rsidRDefault="00000000">
      <w:pPr>
        <w:spacing w:line="263" w:lineRule="auto"/>
        <w:ind w:left="480" w:right="1540"/>
        <w:rPr>
          <w:sz w:val="20"/>
          <w:szCs w:val="20"/>
          <w:lang w:val="en-GB"/>
        </w:rPr>
      </w:pPr>
      <w:r w:rsidRPr="0039141A">
        <w:rPr>
          <w:rFonts w:eastAsia="Times New Roman"/>
          <w:color w:val="292526"/>
          <w:lang w:val="en-GB"/>
        </w:rPr>
        <w:t>Und ich will den verfluchen, der dich verflucht; und in dir sollen gesegnet werden alle Geschlechter der Erde."</w:t>
      </w:r>
    </w:p>
    <w:p w14:paraId="738FFB74" w14:textId="77777777" w:rsidR="0006255E" w:rsidRPr="0039141A" w:rsidRDefault="0006255E">
      <w:pPr>
        <w:spacing w:line="110" w:lineRule="exact"/>
        <w:rPr>
          <w:sz w:val="20"/>
          <w:szCs w:val="20"/>
          <w:lang w:val="en-GB"/>
        </w:rPr>
      </w:pPr>
    </w:p>
    <w:p w14:paraId="75AE8966" w14:textId="77777777" w:rsidR="00DB6C4C" w:rsidRDefault="00000000">
      <w:pPr>
        <w:spacing w:line="239" w:lineRule="auto"/>
        <w:ind w:firstLine="240"/>
        <w:jc w:val="both"/>
        <w:rPr>
          <w:sz w:val="20"/>
          <w:szCs w:val="20"/>
        </w:rPr>
      </w:pPr>
      <w:r w:rsidRPr="0039141A">
        <w:rPr>
          <w:rFonts w:eastAsia="Times New Roman"/>
          <w:color w:val="292526"/>
          <w:sz w:val="24"/>
          <w:szCs w:val="24"/>
          <w:lang w:val="en-GB"/>
        </w:rPr>
        <w:t xml:space="preserve">Gott sprach einen Segen über Abraham, der sich durch die Jahrhunderte hindurch zieht. </w:t>
      </w:r>
      <w:r>
        <w:rPr>
          <w:rFonts w:eastAsia="Times New Roman"/>
          <w:color w:val="292526"/>
          <w:sz w:val="24"/>
          <w:szCs w:val="24"/>
        </w:rPr>
        <w:t>Als wiedergeborener Gläubiger:</w:t>
      </w:r>
    </w:p>
    <w:p w14:paraId="43D9FC6D" w14:textId="77777777" w:rsidR="0006255E" w:rsidRDefault="0006255E">
      <w:pPr>
        <w:spacing w:line="130" w:lineRule="exact"/>
        <w:rPr>
          <w:sz w:val="20"/>
          <w:szCs w:val="20"/>
        </w:rPr>
      </w:pPr>
    </w:p>
    <w:p w14:paraId="1CB5AA81" w14:textId="77777777" w:rsidR="00DB6C4C" w:rsidRDefault="00000000">
      <w:pPr>
        <w:numPr>
          <w:ilvl w:val="0"/>
          <w:numId w:val="22"/>
        </w:numPr>
        <w:tabs>
          <w:tab w:val="left" w:pos="360"/>
        </w:tabs>
        <w:spacing w:line="239" w:lineRule="auto"/>
        <w:ind w:left="360" w:right="240" w:hanging="240"/>
        <w:rPr>
          <w:rFonts w:eastAsia="Times New Roman"/>
          <w:color w:val="292526"/>
          <w:sz w:val="24"/>
          <w:szCs w:val="24"/>
          <w:lang w:val="en-GB"/>
        </w:rPr>
      </w:pPr>
      <w:r w:rsidRPr="0039141A">
        <w:rPr>
          <w:rFonts w:eastAsia="Times New Roman"/>
          <w:color w:val="292526"/>
          <w:sz w:val="24"/>
          <w:szCs w:val="24"/>
          <w:lang w:val="en-GB"/>
        </w:rPr>
        <w:t>Deine Familie ist ein Teil von "allen Familien der Erde".</w:t>
      </w:r>
    </w:p>
    <w:p w14:paraId="005AE697" w14:textId="77777777" w:rsidR="0006255E" w:rsidRPr="0039141A" w:rsidRDefault="0006255E">
      <w:pPr>
        <w:spacing w:line="5" w:lineRule="exact"/>
        <w:rPr>
          <w:rFonts w:eastAsia="Times New Roman"/>
          <w:color w:val="292526"/>
          <w:sz w:val="24"/>
          <w:szCs w:val="24"/>
          <w:lang w:val="en-GB"/>
        </w:rPr>
      </w:pPr>
    </w:p>
    <w:p w14:paraId="3A4CEC86" w14:textId="77777777" w:rsidR="00DB6C4C" w:rsidRDefault="00000000">
      <w:pPr>
        <w:numPr>
          <w:ilvl w:val="0"/>
          <w:numId w:val="22"/>
        </w:numPr>
        <w:tabs>
          <w:tab w:val="left" w:pos="360"/>
        </w:tabs>
        <w:ind w:left="360" w:hanging="240"/>
        <w:rPr>
          <w:rFonts w:eastAsia="Times New Roman"/>
          <w:color w:val="292526"/>
          <w:sz w:val="24"/>
          <w:szCs w:val="24"/>
          <w:lang w:val="en-GB"/>
        </w:rPr>
      </w:pPr>
      <w:r w:rsidRPr="0039141A">
        <w:rPr>
          <w:rFonts w:eastAsia="Times New Roman"/>
          <w:color w:val="292526"/>
          <w:sz w:val="24"/>
          <w:szCs w:val="24"/>
          <w:lang w:val="en-GB"/>
        </w:rPr>
        <w:t>Du bist der Erbe der Verheißungen Abrahams.</w:t>
      </w:r>
    </w:p>
    <w:p w14:paraId="341A96F7" w14:textId="77777777" w:rsidR="0006255E" w:rsidRPr="0039141A" w:rsidRDefault="0006255E">
      <w:pPr>
        <w:spacing w:line="8" w:lineRule="exact"/>
        <w:rPr>
          <w:rFonts w:eastAsia="Times New Roman"/>
          <w:color w:val="292526"/>
          <w:sz w:val="24"/>
          <w:szCs w:val="24"/>
          <w:lang w:val="en-GB"/>
        </w:rPr>
      </w:pPr>
    </w:p>
    <w:p w14:paraId="7B1E5220" w14:textId="77777777" w:rsidR="00DB6C4C" w:rsidRDefault="00000000">
      <w:pPr>
        <w:numPr>
          <w:ilvl w:val="0"/>
          <w:numId w:val="22"/>
        </w:numPr>
        <w:tabs>
          <w:tab w:val="left" w:pos="360"/>
        </w:tabs>
        <w:spacing w:line="239" w:lineRule="auto"/>
        <w:ind w:left="360" w:right="240" w:hanging="240"/>
        <w:rPr>
          <w:rFonts w:eastAsia="Times New Roman"/>
          <w:color w:val="292526"/>
          <w:sz w:val="24"/>
          <w:szCs w:val="24"/>
          <w:lang w:val="en-GB"/>
        </w:rPr>
      </w:pPr>
      <w:r w:rsidRPr="0039141A">
        <w:rPr>
          <w:rFonts w:eastAsia="Times New Roman"/>
          <w:color w:val="292526"/>
          <w:sz w:val="24"/>
          <w:szCs w:val="24"/>
          <w:lang w:val="en-GB"/>
        </w:rPr>
        <w:t>Du bist ein Erbe der Verheißungen, die Abraham gegeben wurden.</w:t>
      </w:r>
    </w:p>
    <w:p w14:paraId="55419201" w14:textId="77777777" w:rsidR="0006255E" w:rsidRPr="0039141A" w:rsidRDefault="0006255E">
      <w:pPr>
        <w:spacing w:line="5" w:lineRule="exact"/>
        <w:rPr>
          <w:rFonts w:eastAsia="Times New Roman"/>
          <w:color w:val="292526"/>
          <w:sz w:val="24"/>
          <w:szCs w:val="24"/>
          <w:lang w:val="en-GB"/>
        </w:rPr>
      </w:pPr>
    </w:p>
    <w:p w14:paraId="4F8B1E48" w14:textId="77777777" w:rsidR="00DB6C4C" w:rsidRDefault="00000000">
      <w:pPr>
        <w:numPr>
          <w:ilvl w:val="0"/>
          <w:numId w:val="22"/>
        </w:numPr>
        <w:tabs>
          <w:tab w:val="left" w:pos="360"/>
        </w:tabs>
        <w:ind w:left="360" w:hanging="240"/>
        <w:rPr>
          <w:rFonts w:eastAsia="Times New Roman"/>
          <w:color w:val="292526"/>
          <w:sz w:val="24"/>
          <w:szCs w:val="24"/>
          <w:lang w:val="en-GB"/>
        </w:rPr>
      </w:pPr>
      <w:r w:rsidRPr="0039141A">
        <w:rPr>
          <w:rFonts w:eastAsia="Times New Roman"/>
          <w:color w:val="292526"/>
          <w:sz w:val="24"/>
          <w:szCs w:val="24"/>
          <w:lang w:val="en-GB"/>
        </w:rPr>
        <w:t>Du bist Erbe des abrahamitischen Bundes.</w:t>
      </w:r>
    </w:p>
    <w:p w14:paraId="27159BE8" w14:textId="77777777" w:rsidR="0006255E" w:rsidRPr="0039141A" w:rsidRDefault="0006255E">
      <w:pPr>
        <w:spacing w:line="8" w:lineRule="exact"/>
        <w:rPr>
          <w:rFonts w:eastAsia="Times New Roman"/>
          <w:color w:val="292526"/>
          <w:sz w:val="24"/>
          <w:szCs w:val="24"/>
          <w:lang w:val="en-GB"/>
        </w:rPr>
      </w:pPr>
    </w:p>
    <w:p w14:paraId="030ACE67" w14:textId="77777777" w:rsidR="00DB6C4C" w:rsidRDefault="00000000">
      <w:pPr>
        <w:numPr>
          <w:ilvl w:val="0"/>
          <w:numId w:val="22"/>
        </w:numPr>
        <w:tabs>
          <w:tab w:val="left" w:pos="360"/>
        </w:tabs>
        <w:spacing w:line="239" w:lineRule="auto"/>
        <w:ind w:left="360" w:right="240" w:hanging="240"/>
        <w:rPr>
          <w:rFonts w:eastAsia="Times New Roman"/>
          <w:color w:val="292526"/>
          <w:sz w:val="24"/>
          <w:szCs w:val="24"/>
          <w:lang w:val="en-GB"/>
        </w:rPr>
      </w:pPr>
      <w:r w:rsidRPr="0039141A">
        <w:rPr>
          <w:rFonts w:eastAsia="Times New Roman"/>
          <w:color w:val="292526"/>
          <w:sz w:val="24"/>
          <w:szCs w:val="24"/>
          <w:lang w:val="en-GB"/>
        </w:rPr>
        <w:t>Du bist dazu bestimmt, denselben Segen zu erhalten, den Gott über Abraham und seine Familie gesprochen hat!</w:t>
      </w:r>
    </w:p>
    <w:p w14:paraId="509D04F5" w14:textId="77777777" w:rsidR="0006255E" w:rsidRPr="0039141A" w:rsidRDefault="0006255E">
      <w:pPr>
        <w:spacing w:line="126" w:lineRule="exact"/>
        <w:rPr>
          <w:sz w:val="20"/>
          <w:szCs w:val="20"/>
          <w:lang w:val="en-GB"/>
        </w:rPr>
      </w:pPr>
    </w:p>
    <w:p w14:paraId="32D4060C" w14:textId="77777777" w:rsidR="00DB6C4C" w:rsidRDefault="00000000">
      <w:pPr>
        <w:ind w:left="240"/>
        <w:rPr>
          <w:sz w:val="20"/>
          <w:szCs w:val="20"/>
          <w:lang w:val="en-GB"/>
        </w:rPr>
      </w:pPr>
      <w:r w:rsidRPr="0039141A">
        <w:rPr>
          <w:rFonts w:eastAsia="Times New Roman"/>
          <w:color w:val="292526"/>
          <w:sz w:val="24"/>
          <w:szCs w:val="24"/>
          <w:lang w:val="en-GB"/>
        </w:rPr>
        <w:t>Wir sehen, dass Jesus das gleiche Konzept des Segens in</w:t>
      </w:r>
    </w:p>
    <w:p w14:paraId="0AF8B914" w14:textId="77777777" w:rsidR="0006255E" w:rsidRPr="0039141A" w:rsidRDefault="0006255E">
      <w:pPr>
        <w:spacing w:line="4" w:lineRule="exact"/>
        <w:rPr>
          <w:sz w:val="20"/>
          <w:szCs w:val="20"/>
          <w:lang w:val="en-GB"/>
        </w:rPr>
      </w:pPr>
    </w:p>
    <w:p w14:paraId="02E0E905" w14:textId="77777777" w:rsidR="00DB6C4C" w:rsidRDefault="00000000">
      <w:pPr>
        <w:rPr>
          <w:sz w:val="20"/>
          <w:szCs w:val="20"/>
          <w:lang w:val="en-GB"/>
        </w:rPr>
      </w:pPr>
      <w:r w:rsidRPr="0039141A">
        <w:rPr>
          <w:rFonts w:eastAsia="Times New Roman"/>
          <w:color w:val="292526"/>
          <w:sz w:val="24"/>
          <w:szCs w:val="24"/>
          <w:lang w:val="en-GB"/>
        </w:rPr>
        <w:t>Seine Bergpredigt:</w:t>
      </w:r>
    </w:p>
    <w:p w14:paraId="09581380" w14:textId="77777777" w:rsidR="0006255E" w:rsidRPr="0039141A" w:rsidRDefault="0006255E">
      <w:pPr>
        <w:spacing w:line="147" w:lineRule="exact"/>
        <w:rPr>
          <w:sz w:val="20"/>
          <w:szCs w:val="20"/>
          <w:lang w:val="en-GB"/>
        </w:rPr>
      </w:pPr>
    </w:p>
    <w:p w14:paraId="12F0CF33" w14:textId="77777777" w:rsidR="00DB6C4C" w:rsidRDefault="00000000">
      <w:pPr>
        <w:spacing w:line="261" w:lineRule="auto"/>
        <w:ind w:left="480" w:right="480"/>
        <w:jc w:val="both"/>
        <w:rPr>
          <w:sz w:val="20"/>
          <w:szCs w:val="20"/>
          <w:lang w:val="en-GB"/>
        </w:rPr>
      </w:pPr>
      <w:r w:rsidRPr="0039141A">
        <w:rPr>
          <w:rFonts w:eastAsia="Times New Roman"/>
          <w:color w:val="292526"/>
          <w:lang w:val="en-GB"/>
        </w:rPr>
        <w:t>Selig sind die Armen im Geiste</w:t>
      </w:r>
      <w:proofErr w:type="gramStart"/>
      <w:r w:rsidRPr="0039141A">
        <w:rPr>
          <w:rFonts w:eastAsia="Times New Roman"/>
          <w:color w:val="292526"/>
          <w:lang w:val="en-GB"/>
        </w:rPr>
        <w:t>. .</w:t>
      </w:r>
      <w:proofErr w:type="gramEnd"/>
      <w:r w:rsidRPr="0039141A">
        <w:rPr>
          <w:rFonts w:eastAsia="Times New Roman"/>
          <w:color w:val="292526"/>
          <w:lang w:val="en-GB"/>
        </w:rPr>
        <w:t xml:space="preserve"> selig sind die, die </w:t>
      </w:r>
      <w:proofErr w:type="gramStart"/>
      <w:r w:rsidRPr="0039141A">
        <w:rPr>
          <w:rFonts w:eastAsia="Times New Roman"/>
          <w:color w:val="292526"/>
          <w:lang w:val="en-GB"/>
        </w:rPr>
        <w:t>trauern .</w:t>
      </w:r>
      <w:proofErr w:type="gramEnd"/>
      <w:r w:rsidRPr="0039141A">
        <w:rPr>
          <w:rFonts w:eastAsia="Times New Roman"/>
          <w:color w:val="292526"/>
          <w:lang w:val="en-GB"/>
        </w:rPr>
        <w:t xml:space="preserve"> . gesegnet sind die </w:t>
      </w:r>
      <w:proofErr w:type="gramStart"/>
      <w:r w:rsidRPr="0039141A">
        <w:rPr>
          <w:rFonts w:eastAsia="Times New Roman"/>
          <w:color w:val="292526"/>
          <w:lang w:val="en-GB"/>
        </w:rPr>
        <w:t>Sanftmütigen</w:t>
      </w:r>
      <w:proofErr w:type="gramEnd"/>
    </w:p>
    <w:p w14:paraId="3B499CC1" w14:textId="77777777" w:rsidR="0006255E" w:rsidRPr="0039141A" w:rsidRDefault="0006255E">
      <w:pPr>
        <w:spacing w:line="10" w:lineRule="exact"/>
        <w:rPr>
          <w:sz w:val="20"/>
          <w:szCs w:val="20"/>
          <w:lang w:val="en-GB"/>
        </w:rPr>
      </w:pPr>
    </w:p>
    <w:p w14:paraId="120F5C6A" w14:textId="77777777" w:rsidR="00DB6C4C" w:rsidRDefault="00000000">
      <w:pPr>
        <w:spacing w:line="261" w:lineRule="auto"/>
        <w:ind w:left="480" w:right="480"/>
        <w:jc w:val="both"/>
        <w:rPr>
          <w:sz w:val="20"/>
          <w:szCs w:val="20"/>
          <w:lang w:val="en-GB"/>
        </w:rPr>
      </w:pPr>
      <w:r w:rsidRPr="0039141A">
        <w:rPr>
          <w:rFonts w:eastAsia="Times New Roman"/>
          <w:color w:val="292526"/>
          <w:lang w:val="en-GB"/>
        </w:rPr>
        <w:t xml:space="preserve">. ... gesegnet sind die, die nach Gerechtigkeit hungern und dürsten ... gesegnet sind die </w:t>
      </w:r>
      <w:proofErr w:type="gramStart"/>
      <w:r w:rsidRPr="0039141A">
        <w:rPr>
          <w:rFonts w:eastAsia="Times New Roman"/>
          <w:color w:val="292526"/>
          <w:lang w:val="en-GB"/>
        </w:rPr>
        <w:t>Barmherzigen</w:t>
      </w:r>
      <w:proofErr w:type="gramEnd"/>
    </w:p>
    <w:p w14:paraId="72590474" w14:textId="77777777" w:rsidR="0006255E" w:rsidRPr="0039141A" w:rsidRDefault="0006255E">
      <w:pPr>
        <w:spacing w:line="10" w:lineRule="exact"/>
        <w:rPr>
          <w:sz w:val="20"/>
          <w:szCs w:val="20"/>
          <w:lang w:val="en-GB"/>
        </w:rPr>
      </w:pPr>
    </w:p>
    <w:p w14:paraId="5C0CCDF3" w14:textId="77777777" w:rsidR="00DB6C4C" w:rsidRDefault="00000000">
      <w:pPr>
        <w:spacing w:line="263" w:lineRule="auto"/>
        <w:ind w:left="480" w:right="480"/>
        <w:jc w:val="both"/>
        <w:rPr>
          <w:sz w:val="20"/>
          <w:szCs w:val="20"/>
          <w:lang w:val="en-GB"/>
        </w:rPr>
      </w:pPr>
      <w:r w:rsidRPr="0039141A">
        <w:rPr>
          <w:rFonts w:eastAsia="Times New Roman"/>
          <w:color w:val="292526"/>
          <w:lang w:val="en-GB"/>
        </w:rPr>
        <w:t>. ... Selig sind die, die reinen Herzens sind ... Selig sind die, die Frieden stiften ... Selig sind die, die um der Gerechtigkeit willen verfolgt werden.</w:t>
      </w:r>
    </w:p>
    <w:p w14:paraId="7245CE33" w14:textId="77777777" w:rsidR="0006255E" w:rsidRPr="0039141A" w:rsidRDefault="0006255E">
      <w:pPr>
        <w:spacing w:line="4" w:lineRule="exact"/>
        <w:rPr>
          <w:sz w:val="20"/>
          <w:szCs w:val="20"/>
          <w:lang w:val="en-GB"/>
        </w:rPr>
      </w:pPr>
    </w:p>
    <w:p w14:paraId="7B045C15" w14:textId="77777777" w:rsidR="00DB6C4C" w:rsidRDefault="00000000">
      <w:pPr>
        <w:ind w:left="3440"/>
        <w:rPr>
          <w:sz w:val="20"/>
          <w:szCs w:val="20"/>
          <w:lang w:val="en-GB"/>
        </w:rPr>
      </w:pPr>
      <w:r w:rsidRPr="0039141A">
        <w:rPr>
          <w:rFonts w:eastAsia="Times New Roman"/>
          <w:color w:val="292526"/>
          <w:sz w:val="14"/>
          <w:szCs w:val="14"/>
          <w:lang w:val="en-GB"/>
        </w:rPr>
        <w:t xml:space="preserve">-MATTHÄUS </w:t>
      </w:r>
      <w:r w:rsidRPr="0039141A">
        <w:rPr>
          <w:rFonts w:eastAsia="Times New Roman"/>
          <w:color w:val="292526"/>
          <w:lang w:val="en-GB"/>
        </w:rPr>
        <w:t>5:3-10</w:t>
      </w:r>
    </w:p>
    <w:p w14:paraId="714D7EA6"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45008B3C" w14:textId="77777777" w:rsidR="0006255E" w:rsidRPr="0039141A" w:rsidRDefault="0006255E">
      <w:pPr>
        <w:spacing w:line="200" w:lineRule="exact"/>
        <w:rPr>
          <w:sz w:val="20"/>
          <w:szCs w:val="20"/>
          <w:lang w:val="en-GB"/>
        </w:rPr>
      </w:pPr>
    </w:p>
    <w:p w14:paraId="40EA4A0C" w14:textId="77777777" w:rsidR="0006255E" w:rsidRPr="0039141A" w:rsidRDefault="0006255E">
      <w:pPr>
        <w:spacing w:line="218" w:lineRule="exact"/>
        <w:rPr>
          <w:sz w:val="20"/>
          <w:szCs w:val="20"/>
          <w:lang w:val="en-GB"/>
        </w:rPr>
      </w:pPr>
    </w:p>
    <w:p w14:paraId="7727929C" w14:textId="77777777" w:rsidR="00DB6C4C" w:rsidRDefault="00000000">
      <w:pPr>
        <w:jc w:val="center"/>
        <w:rPr>
          <w:sz w:val="20"/>
          <w:szCs w:val="20"/>
          <w:lang w:val="en-GB"/>
        </w:rPr>
      </w:pPr>
      <w:r w:rsidRPr="0039141A">
        <w:rPr>
          <w:rFonts w:eastAsia="Times New Roman"/>
          <w:color w:val="292526"/>
          <w:sz w:val="28"/>
          <w:szCs w:val="28"/>
          <w:lang w:val="en-GB"/>
        </w:rPr>
        <w:t>66</w:t>
      </w:r>
    </w:p>
    <w:p w14:paraId="44306C39"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0B4A2CC" w14:textId="77777777" w:rsidR="00DB6C4C" w:rsidRDefault="00000000">
      <w:pPr>
        <w:jc w:val="center"/>
        <w:rPr>
          <w:sz w:val="20"/>
          <w:szCs w:val="20"/>
          <w:lang w:val="en-GB"/>
        </w:rPr>
      </w:pPr>
      <w:bookmarkStart w:id="83" w:name="page84"/>
      <w:bookmarkEnd w:id="83"/>
      <w:r w:rsidRPr="0039141A">
        <w:rPr>
          <w:rFonts w:ascii="Arial" w:eastAsia="Arial" w:hAnsi="Arial" w:cs="Arial"/>
          <w:i/>
          <w:iCs/>
          <w:color w:val="292526"/>
          <w:lang w:val="en-GB"/>
        </w:rPr>
        <w:lastRenderedPageBreak/>
        <w:t>Segen</w:t>
      </w:r>
    </w:p>
    <w:p w14:paraId="7CD628A6" w14:textId="77777777" w:rsidR="00DB6C4C" w:rsidRDefault="00000000">
      <w:pPr>
        <w:spacing w:line="20" w:lineRule="exact"/>
        <w:rPr>
          <w:sz w:val="20"/>
          <w:szCs w:val="20"/>
          <w:lang w:val="en-GB"/>
        </w:rPr>
      </w:pPr>
      <w:r>
        <w:rPr>
          <w:noProof/>
          <w:sz w:val="20"/>
          <w:szCs w:val="20"/>
        </w:rPr>
        <w:drawing>
          <wp:anchor distT="0" distB="0" distL="114300" distR="114300" simplePos="0" relativeHeight="251624448" behindDoc="1" locked="0" layoutInCell="0" allowOverlap="1" wp14:anchorId="6FBF5E41" wp14:editId="1B8FE265">
            <wp:simplePos x="0" y="0"/>
            <wp:positionH relativeFrom="column">
              <wp:posOffset>0</wp:posOffset>
            </wp:positionH>
            <wp:positionV relativeFrom="paragraph">
              <wp:posOffset>22860</wp:posOffset>
            </wp:positionV>
            <wp:extent cx="3581400" cy="1270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EE25F84" w14:textId="77777777" w:rsidR="0006255E" w:rsidRPr="0039141A" w:rsidRDefault="0006255E">
      <w:pPr>
        <w:spacing w:line="200" w:lineRule="exact"/>
        <w:rPr>
          <w:sz w:val="20"/>
          <w:szCs w:val="20"/>
          <w:lang w:val="en-GB"/>
        </w:rPr>
      </w:pPr>
    </w:p>
    <w:p w14:paraId="0D77247F" w14:textId="77777777" w:rsidR="0006255E" w:rsidRPr="0039141A" w:rsidRDefault="0006255E">
      <w:pPr>
        <w:spacing w:line="202" w:lineRule="exact"/>
        <w:rPr>
          <w:sz w:val="20"/>
          <w:szCs w:val="20"/>
          <w:lang w:val="en-GB"/>
        </w:rPr>
      </w:pPr>
    </w:p>
    <w:p w14:paraId="2EBFD1F0"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Jesus lehrte, dass wir den Segen auf andere ausdehnen sollen, sogar auf unsere Feinde: "Segnet, die euch fluchen, und bittet für die, die euch hämisch behandeln" (Lukas 6,28). Das ist vielleicht eines der schwierigsten Dinge, die wir tun können! Es wäre viel einfacher für uns, unseren Feind mit einem Fluch zu belegen. Aber Jesus sagt, dass wir das nicht tun sollen.</w:t>
      </w:r>
    </w:p>
    <w:p w14:paraId="0FE5A7B3" w14:textId="77777777" w:rsidR="0006255E" w:rsidRPr="0039141A" w:rsidRDefault="0006255E">
      <w:pPr>
        <w:spacing w:line="8" w:lineRule="exact"/>
        <w:rPr>
          <w:sz w:val="20"/>
          <w:szCs w:val="20"/>
          <w:lang w:val="en-GB"/>
        </w:rPr>
      </w:pPr>
    </w:p>
    <w:p w14:paraId="785F4AC0"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Wenn jemand dieses Prinzip verstanden hat, dann war es Jesus, der nur Gutes tat und dafür ermordet wurde! Während Jesus unter Qualen am Kreuz hing, segnete er seine Peiniger und sagte: "Vater vergib ihnen, denn sie wissen nicht, was sie tun" (Lukas 23,34). Das Letzte, was er tat, bevor er in den Himmel aufstieg, war, seine Hände zu erheben und seine Jünger zu segnen: "Und er führte sie hinaus bis nach Bethanien und hob seine Hände auf und segnete sie" (Lukas 24,50). Römer 12:17-21 gibt mehr Aufschluss über Segnungen:</w:t>
      </w:r>
    </w:p>
    <w:p w14:paraId="7AC3A7F3" w14:textId="77777777" w:rsidR="0006255E" w:rsidRPr="0039141A" w:rsidRDefault="0006255E">
      <w:pPr>
        <w:spacing w:line="143" w:lineRule="exact"/>
        <w:rPr>
          <w:sz w:val="20"/>
          <w:szCs w:val="20"/>
          <w:lang w:val="en-GB"/>
        </w:rPr>
      </w:pPr>
    </w:p>
    <w:p w14:paraId="3F0F0D63" w14:textId="77777777" w:rsidR="00DB6C4C" w:rsidRDefault="00000000">
      <w:pPr>
        <w:spacing w:line="259" w:lineRule="auto"/>
        <w:ind w:left="480" w:right="480"/>
        <w:jc w:val="both"/>
        <w:rPr>
          <w:sz w:val="20"/>
          <w:szCs w:val="20"/>
          <w:lang w:val="en-GB"/>
        </w:rPr>
      </w:pPr>
      <w:r w:rsidRPr="0039141A">
        <w:rPr>
          <w:rFonts w:eastAsia="Times New Roman"/>
          <w:color w:val="292526"/>
          <w:lang w:val="en-GB"/>
        </w:rPr>
        <w:t>Vergeltet niemandem Böses mit Bösem. Achte auf das Gute vor allen Menschen. Wenn es möglich ist, lebe, soweit es von dir abhängt, friedlich mit allen Menschen. Ihr Lieben, rächt euch nicht, sondern lasst dem Zorn freien Lauf; denn es steht geschrieben: "Die Rache ist mein, ich will vergelten", spricht der Herr. Deshalb: "Wenn dein Feind hungrig ist, gib ihm zu essen, und wenn er durstig ist, gib ihm zu trinken; denn dadurch wirst du feurige Kohlen auf sein Haupt häufen." Lass dich nicht vom Bösen überwinden, sondern überwinde das Böse mit Gutem.</w:t>
      </w:r>
    </w:p>
    <w:p w14:paraId="3F816F66" w14:textId="77777777" w:rsidR="0006255E" w:rsidRPr="0039141A" w:rsidRDefault="0006255E">
      <w:pPr>
        <w:spacing w:line="117" w:lineRule="exact"/>
        <w:rPr>
          <w:sz w:val="20"/>
          <w:szCs w:val="20"/>
          <w:lang w:val="en-GB"/>
        </w:rPr>
      </w:pPr>
    </w:p>
    <w:p w14:paraId="639B6D20" w14:textId="77777777" w:rsidR="00DB6C4C" w:rsidRDefault="00000000">
      <w:pPr>
        <w:spacing w:line="242" w:lineRule="auto"/>
        <w:ind w:firstLine="240"/>
        <w:jc w:val="both"/>
        <w:rPr>
          <w:sz w:val="20"/>
          <w:szCs w:val="20"/>
          <w:lang w:val="en-GB"/>
        </w:rPr>
      </w:pPr>
      <w:proofErr w:type="gramStart"/>
      <w:r w:rsidRPr="0039141A">
        <w:rPr>
          <w:rFonts w:eastAsia="Times New Roman"/>
          <w:color w:val="292526"/>
          <w:sz w:val="24"/>
          <w:szCs w:val="24"/>
          <w:lang w:val="en-GB"/>
        </w:rPr>
        <w:t>Aus</w:t>
      </w:r>
      <w:proofErr w:type="gramEnd"/>
      <w:r w:rsidRPr="0039141A">
        <w:rPr>
          <w:rFonts w:eastAsia="Times New Roman"/>
          <w:color w:val="292526"/>
          <w:sz w:val="24"/>
          <w:szCs w:val="24"/>
          <w:lang w:val="en-GB"/>
        </w:rPr>
        <w:t xml:space="preserve"> den Beispielen, die wir in den obigen Bibelzitaten gesehen haben, geht hervor, dass der Segen die übernatürliche Kraft Gottes ist, die durch gesprochene Worte über eine andere Person vermittelt wird. Das bedeutet, dass du und ich Segensworte über unsere Söhne und Töchter, unseren Ehepartner und sogar über unsere gesamte Großfamilie sprechen können. Durch unsere Worte haben wir die Macht, nicht </w:t>
      </w:r>
      <w:proofErr w:type="gramStart"/>
      <w:r w:rsidRPr="0039141A">
        <w:rPr>
          <w:rFonts w:eastAsia="Times New Roman"/>
          <w:color w:val="292526"/>
          <w:sz w:val="24"/>
          <w:szCs w:val="24"/>
          <w:lang w:val="en-GB"/>
        </w:rPr>
        <w:t>nur</w:t>
      </w:r>
      <w:proofErr w:type="gramEnd"/>
    </w:p>
    <w:p w14:paraId="5CB652FE"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599AC977" w14:textId="77777777" w:rsidR="0006255E" w:rsidRPr="0039141A" w:rsidRDefault="0006255E">
      <w:pPr>
        <w:spacing w:line="297" w:lineRule="exact"/>
        <w:rPr>
          <w:sz w:val="20"/>
          <w:szCs w:val="20"/>
          <w:lang w:val="en-GB"/>
        </w:rPr>
      </w:pPr>
    </w:p>
    <w:p w14:paraId="222FC95A" w14:textId="77777777" w:rsidR="00DB6C4C" w:rsidRDefault="00000000">
      <w:pPr>
        <w:jc w:val="center"/>
        <w:rPr>
          <w:sz w:val="20"/>
          <w:szCs w:val="20"/>
          <w:lang w:val="en-GB"/>
        </w:rPr>
      </w:pPr>
      <w:r w:rsidRPr="0039141A">
        <w:rPr>
          <w:rFonts w:eastAsia="Times New Roman"/>
          <w:color w:val="292526"/>
          <w:sz w:val="28"/>
          <w:szCs w:val="28"/>
          <w:lang w:val="en-GB"/>
        </w:rPr>
        <w:t>67</w:t>
      </w:r>
    </w:p>
    <w:p w14:paraId="1E4C437C"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6EC5B1F4" w14:textId="77777777" w:rsidR="00DB6C4C" w:rsidRDefault="00000000">
      <w:pPr>
        <w:jc w:val="center"/>
        <w:rPr>
          <w:sz w:val="20"/>
          <w:szCs w:val="20"/>
          <w:lang w:val="en-GB"/>
        </w:rPr>
      </w:pPr>
      <w:bookmarkStart w:id="84" w:name="page85"/>
      <w:bookmarkEnd w:id="84"/>
      <w:r w:rsidRPr="0039141A">
        <w:rPr>
          <w:rFonts w:ascii="Arial" w:eastAsia="Arial" w:hAnsi="Arial" w:cs="Arial"/>
          <w:color w:val="292526"/>
          <w:sz w:val="21"/>
          <w:szCs w:val="21"/>
          <w:lang w:val="en-GB"/>
        </w:rPr>
        <w:lastRenderedPageBreak/>
        <w:t>Generationsflüche brechen und Festungen abreißen</w:t>
      </w:r>
    </w:p>
    <w:p w14:paraId="3148C98A" w14:textId="77777777" w:rsidR="00DB6C4C" w:rsidRDefault="00000000">
      <w:pPr>
        <w:spacing w:line="20" w:lineRule="exact"/>
        <w:rPr>
          <w:sz w:val="20"/>
          <w:szCs w:val="20"/>
          <w:lang w:val="en-GB"/>
        </w:rPr>
      </w:pPr>
      <w:r>
        <w:rPr>
          <w:noProof/>
          <w:sz w:val="20"/>
          <w:szCs w:val="20"/>
        </w:rPr>
        <w:drawing>
          <wp:anchor distT="0" distB="0" distL="114300" distR="114300" simplePos="0" relativeHeight="251626496" behindDoc="1" locked="0" layoutInCell="0" allowOverlap="1" wp14:anchorId="79ECFD0D" wp14:editId="13B4DD0D">
            <wp:simplePos x="0" y="0"/>
            <wp:positionH relativeFrom="column">
              <wp:posOffset>0</wp:posOffset>
            </wp:positionH>
            <wp:positionV relativeFrom="paragraph">
              <wp:posOffset>22225</wp:posOffset>
            </wp:positionV>
            <wp:extent cx="3581400" cy="127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0687C30" w14:textId="77777777" w:rsidR="0006255E" w:rsidRPr="0039141A" w:rsidRDefault="0006255E">
      <w:pPr>
        <w:spacing w:line="200" w:lineRule="exact"/>
        <w:rPr>
          <w:sz w:val="20"/>
          <w:szCs w:val="20"/>
          <w:lang w:val="en-GB"/>
        </w:rPr>
      </w:pPr>
    </w:p>
    <w:p w14:paraId="53711B19" w14:textId="77777777" w:rsidR="0006255E" w:rsidRPr="0039141A" w:rsidRDefault="0006255E">
      <w:pPr>
        <w:spacing w:line="201" w:lineRule="exact"/>
        <w:rPr>
          <w:sz w:val="20"/>
          <w:szCs w:val="20"/>
          <w:lang w:val="en-GB"/>
        </w:rPr>
      </w:pPr>
    </w:p>
    <w:p w14:paraId="352969DF"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die Arbeit des Feindes in unserem Leben zu unterbinden, sondern auch den Segen Gottes auf unsere Familie in jedem Bereich ihres Lebens loszulassen.</w:t>
      </w:r>
    </w:p>
    <w:p w14:paraId="10CF570C" w14:textId="77777777" w:rsidR="0006255E" w:rsidRPr="0039141A" w:rsidRDefault="0006255E">
      <w:pPr>
        <w:spacing w:line="9" w:lineRule="exact"/>
        <w:rPr>
          <w:sz w:val="20"/>
          <w:szCs w:val="20"/>
          <w:lang w:val="en-GB"/>
        </w:rPr>
      </w:pPr>
    </w:p>
    <w:p w14:paraId="7D4B225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Wenn wir den Segen über unsere Familie und uns selbst erteilen, gehen wir einen Schritt weiter, als den Feind zu binden. Satan dachte, dein Haus sei sein Haus, also hat er sich dort niedergelassen. Wenn wir </w:t>
      </w:r>
      <w:r w:rsidRPr="0039141A">
        <w:rPr>
          <w:rFonts w:eastAsia="Times New Roman"/>
          <w:i/>
          <w:iCs/>
          <w:color w:val="292526"/>
          <w:sz w:val="24"/>
          <w:szCs w:val="24"/>
          <w:lang w:val="en-GB"/>
        </w:rPr>
        <w:t xml:space="preserve">den Fluch umkehren </w:t>
      </w:r>
      <w:r w:rsidRPr="0039141A">
        <w:rPr>
          <w:rFonts w:eastAsia="Times New Roman"/>
          <w:color w:val="292526"/>
          <w:sz w:val="24"/>
          <w:szCs w:val="24"/>
          <w:lang w:val="en-GB"/>
        </w:rPr>
        <w:t xml:space="preserve">und einen Segen über uns und unsere Familie aussprechen, </w:t>
      </w:r>
      <w:r w:rsidRPr="0039141A">
        <w:rPr>
          <w:rFonts w:eastAsia="Times New Roman"/>
          <w:i/>
          <w:iCs/>
          <w:color w:val="292526"/>
          <w:sz w:val="24"/>
          <w:szCs w:val="24"/>
          <w:lang w:val="en-GB"/>
        </w:rPr>
        <w:t xml:space="preserve">verderben wir </w:t>
      </w:r>
      <w:r w:rsidRPr="0039141A">
        <w:rPr>
          <w:rFonts w:eastAsia="Times New Roman"/>
          <w:color w:val="292526"/>
          <w:sz w:val="24"/>
          <w:szCs w:val="24"/>
          <w:lang w:val="en-GB"/>
        </w:rPr>
        <w:t>sein Haus. In Matthäus 12,29 sagt Jesus: "Oder wie kann jemand in das Haus eines Starken eindringen und seine Güter rauben, wenn er nicht vorher den Starken bindet? Und dann wird er sein Haus plündern."</w:t>
      </w:r>
    </w:p>
    <w:p w14:paraId="4670C87B" w14:textId="77777777" w:rsidR="0006255E" w:rsidRPr="0039141A" w:rsidRDefault="0006255E">
      <w:pPr>
        <w:spacing w:line="16" w:lineRule="exact"/>
        <w:rPr>
          <w:sz w:val="20"/>
          <w:szCs w:val="20"/>
          <w:lang w:val="en-GB"/>
        </w:rPr>
      </w:pPr>
    </w:p>
    <w:p w14:paraId="6FC7FA1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Wenn du diesen geistlichen Segen einmal ausgesprochen hast, kann er nicht mehr rückgängig gemacht werden (du bist die geistliche Autorität, die Gott über deinen Haushalt eingesetzt hat). Erinnerst du dich an die alttestamentliche Geschichte von Jakob, der durch Täuschung den Segen erhielt, der eigentlich seinem Bruder Esau zustand? Nachdem ihr Vater Isaak den Segen erteilt hatte, konnte er (Isaak) nichts mehr tun, um ihn rückgängig zu machen, auch wenn Jakob ihn durch Betrug erlangt hatte.</w:t>
      </w:r>
    </w:p>
    <w:p w14:paraId="65D305CC" w14:textId="77777777" w:rsidR="0006255E" w:rsidRPr="0039141A" w:rsidRDefault="0006255E">
      <w:pPr>
        <w:spacing w:line="152" w:lineRule="exact"/>
        <w:rPr>
          <w:sz w:val="20"/>
          <w:szCs w:val="20"/>
          <w:lang w:val="en-GB"/>
        </w:rPr>
      </w:pPr>
    </w:p>
    <w:p w14:paraId="6B92463D" w14:textId="77777777" w:rsidR="00DB6C4C" w:rsidRDefault="00000000">
      <w:pPr>
        <w:spacing w:line="266" w:lineRule="auto"/>
        <w:ind w:left="480" w:right="480"/>
        <w:jc w:val="both"/>
        <w:rPr>
          <w:sz w:val="20"/>
          <w:szCs w:val="20"/>
          <w:lang w:val="en-GB"/>
        </w:rPr>
      </w:pPr>
      <w:r w:rsidRPr="0039141A">
        <w:rPr>
          <w:rFonts w:eastAsia="Times New Roman"/>
          <w:color w:val="292526"/>
          <w:lang w:val="en-GB"/>
        </w:rPr>
        <w:t>Da zitterte Isaak sehr und sagte: "Wer? Wo ist der, der Wild gejagt und es mir gebracht hat? Ich habe alles gegessen, bevor du kamst, und ich habe ihn gesegnet - und er soll auch gesegnet werden."</w:t>
      </w:r>
    </w:p>
    <w:p w14:paraId="659D77E9" w14:textId="77777777" w:rsidR="0006255E" w:rsidRPr="0039141A" w:rsidRDefault="0006255E">
      <w:pPr>
        <w:spacing w:line="278" w:lineRule="exact"/>
        <w:rPr>
          <w:sz w:val="20"/>
          <w:szCs w:val="20"/>
          <w:lang w:val="en-GB"/>
        </w:rPr>
      </w:pPr>
    </w:p>
    <w:p w14:paraId="650E1942" w14:textId="77777777" w:rsidR="00DB6C4C" w:rsidRDefault="00000000">
      <w:pPr>
        <w:spacing w:line="267" w:lineRule="auto"/>
        <w:ind w:left="480" w:right="480" w:firstLine="240"/>
        <w:jc w:val="both"/>
        <w:rPr>
          <w:sz w:val="20"/>
          <w:szCs w:val="20"/>
          <w:lang w:val="en-GB"/>
        </w:rPr>
      </w:pPr>
      <w:r w:rsidRPr="0039141A">
        <w:rPr>
          <w:rFonts w:eastAsia="Times New Roman"/>
          <w:color w:val="292526"/>
          <w:lang w:val="en-GB"/>
        </w:rPr>
        <w:t>Als Esau die Worte seines Vaters hörte, weinte er mit einem sehr großen und bitteren Schrei und sagte zu seinem Vater: "Segne auch mich, o mein Vater!"</w:t>
      </w:r>
    </w:p>
    <w:p w14:paraId="68EBDD3A" w14:textId="77777777" w:rsidR="0006255E" w:rsidRPr="0039141A" w:rsidRDefault="0006255E">
      <w:pPr>
        <w:spacing w:line="276" w:lineRule="exact"/>
        <w:rPr>
          <w:sz w:val="20"/>
          <w:szCs w:val="20"/>
          <w:lang w:val="en-GB"/>
        </w:rPr>
      </w:pPr>
    </w:p>
    <w:p w14:paraId="3B92FB9F" w14:textId="77777777" w:rsidR="00DB6C4C" w:rsidRDefault="00000000">
      <w:pPr>
        <w:spacing w:line="261" w:lineRule="auto"/>
        <w:ind w:left="480" w:right="480" w:firstLine="240"/>
        <w:jc w:val="both"/>
        <w:rPr>
          <w:sz w:val="20"/>
          <w:szCs w:val="20"/>
          <w:lang w:val="en-GB"/>
        </w:rPr>
      </w:pPr>
      <w:r w:rsidRPr="0039141A">
        <w:rPr>
          <w:rFonts w:eastAsia="Times New Roman"/>
          <w:color w:val="292526"/>
          <w:lang w:val="en-GB"/>
        </w:rPr>
        <w:t>Aber er sagte: "Dein Bruder ist mit Betrug gekommen und hat deinen Segen weggenommen."</w:t>
      </w:r>
    </w:p>
    <w:p w14:paraId="10CBDEC7" w14:textId="77777777" w:rsidR="0006255E" w:rsidRPr="0039141A" w:rsidRDefault="0006255E">
      <w:pPr>
        <w:spacing w:line="5" w:lineRule="exact"/>
        <w:rPr>
          <w:sz w:val="20"/>
          <w:szCs w:val="20"/>
          <w:lang w:val="en-GB"/>
        </w:rPr>
      </w:pPr>
    </w:p>
    <w:p w14:paraId="782E2DDD" w14:textId="77777777" w:rsidR="00DB6C4C" w:rsidRDefault="00000000">
      <w:pPr>
        <w:ind w:left="3300"/>
        <w:rPr>
          <w:sz w:val="20"/>
          <w:szCs w:val="20"/>
          <w:lang w:val="en-GB"/>
        </w:rPr>
      </w:pPr>
      <w:r w:rsidRPr="0039141A">
        <w:rPr>
          <w:rFonts w:eastAsia="Times New Roman"/>
          <w:color w:val="292526"/>
          <w:sz w:val="14"/>
          <w:szCs w:val="14"/>
          <w:lang w:val="en-GB"/>
        </w:rPr>
        <w:t xml:space="preserve">-GENESIS </w:t>
      </w:r>
      <w:r w:rsidRPr="0039141A">
        <w:rPr>
          <w:rFonts w:eastAsia="Times New Roman"/>
          <w:color w:val="292526"/>
          <w:lang w:val="en-GB"/>
        </w:rPr>
        <w:t>27:33-35</w:t>
      </w:r>
    </w:p>
    <w:p w14:paraId="1EA2729F" w14:textId="77777777" w:rsidR="0006255E" w:rsidRPr="0039141A" w:rsidRDefault="0006255E">
      <w:pPr>
        <w:spacing w:line="8" w:lineRule="exact"/>
        <w:rPr>
          <w:sz w:val="20"/>
          <w:szCs w:val="20"/>
          <w:lang w:val="en-GB"/>
        </w:rPr>
      </w:pPr>
    </w:p>
    <w:p w14:paraId="5913F0A3" w14:textId="77777777" w:rsidR="00DB6C4C" w:rsidRDefault="00000000">
      <w:pPr>
        <w:ind w:left="240"/>
        <w:rPr>
          <w:sz w:val="20"/>
          <w:szCs w:val="20"/>
          <w:lang w:val="en-GB"/>
        </w:rPr>
      </w:pPr>
      <w:r w:rsidRPr="0039141A">
        <w:rPr>
          <w:rFonts w:eastAsia="Times New Roman"/>
          <w:color w:val="292526"/>
          <w:sz w:val="24"/>
          <w:szCs w:val="24"/>
          <w:lang w:val="en-GB"/>
        </w:rPr>
        <w:t>Als Erbe des abrahamitischen Bundes und der Verheißungen,</w:t>
      </w:r>
    </w:p>
    <w:p w14:paraId="6D0383DD"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3AE6AFA5" w14:textId="77777777" w:rsidR="0006255E" w:rsidRPr="0039141A" w:rsidRDefault="0006255E">
      <w:pPr>
        <w:spacing w:line="334" w:lineRule="exact"/>
        <w:rPr>
          <w:sz w:val="20"/>
          <w:szCs w:val="20"/>
          <w:lang w:val="en-GB"/>
        </w:rPr>
      </w:pPr>
    </w:p>
    <w:p w14:paraId="3EED183F" w14:textId="77777777" w:rsidR="00DB6C4C" w:rsidRDefault="00000000">
      <w:pPr>
        <w:jc w:val="center"/>
        <w:rPr>
          <w:sz w:val="20"/>
          <w:szCs w:val="20"/>
          <w:lang w:val="en-GB"/>
        </w:rPr>
      </w:pPr>
      <w:r w:rsidRPr="0039141A">
        <w:rPr>
          <w:rFonts w:eastAsia="Times New Roman"/>
          <w:color w:val="292526"/>
          <w:sz w:val="28"/>
          <w:szCs w:val="28"/>
          <w:lang w:val="en-GB"/>
        </w:rPr>
        <w:t>68</w:t>
      </w:r>
    </w:p>
    <w:p w14:paraId="28C7F16B"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985691E" w14:textId="77777777" w:rsidR="00DB6C4C" w:rsidRDefault="00000000">
      <w:pPr>
        <w:jc w:val="center"/>
        <w:rPr>
          <w:sz w:val="20"/>
          <w:szCs w:val="20"/>
          <w:lang w:val="en-GB"/>
        </w:rPr>
      </w:pPr>
      <w:bookmarkStart w:id="85" w:name="page86"/>
      <w:bookmarkEnd w:id="85"/>
      <w:r w:rsidRPr="0039141A">
        <w:rPr>
          <w:rFonts w:ascii="Arial" w:eastAsia="Arial" w:hAnsi="Arial" w:cs="Arial"/>
          <w:i/>
          <w:iCs/>
          <w:color w:val="292526"/>
          <w:lang w:val="en-GB"/>
        </w:rPr>
        <w:lastRenderedPageBreak/>
        <w:t>Segen</w:t>
      </w:r>
    </w:p>
    <w:p w14:paraId="2E1E762C" w14:textId="77777777" w:rsidR="00DB6C4C" w:rsidRDefault="00000000">
      <w:pPr>
        <w:spacing w:line="20" w:lineRule="exact"/>
        <w:rPr>
          <w:sz w:val="20"/>
          <w:szCs w:val="20"/>
          <w:lang w:val="en-GB"/>
        </w:rPr>
      </w:pPr>
      <w:r>
        <w:rPr>
          <w:noProof/>
          <w:sz w:val="20"/>
          <w:szCs w:val="20"/>
        </w:rPr>
        <w:drawing>
          <wp:anchor distT="0" distB="0" distL="114300" distR="114300" simplePos="0" relativeHeight="251628544" behindDoc="1" locked="0" layoutInCell="0" allowOverlap="1" wp14:anchorId="1C9102FB" wp14:editId="022C2710">
            <wp:simplePos x="0" y="0"/>
            <wp:positionH relativeFrom="column">
              <wp:posOffset>0</wp:posOffset>
            </wp:positionH>
            <wp:positionV relativeFrom="paragraph">
              <wp:posOffset>22860</wp:posOffset>
            </wp:positionV>
            <wp:extent cx="3581400" cy="1270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1A83A64" w14:textId="77777777" w:rsidR="0006255E" w:rsidRPr="0039141A" w:rsidRDefault="0006255E">
      <w:pPr>
        <w:spacing w:line="200" w:lineRule="exact"/>
        <w:rPr>
          <w:sz w:val="20"/>
          <w:szCs w:val="20"/>
          <w:lang w:val="en-GB"/>
        </w:rPr>
      </w:pPr>
    </w:p>
    <w:p w14:paraId="0DD50851" w14:textId="77777777" w:rsidR="0006255E" w:rsidRPr="0039141A" w:rsidRDefault="0006255E">
      <w:pPr>
        <w:spacing w:line="202" w:lineRule="exact"/>
        <w:rPr>
          <w:sz w:val="20"/>
          <w:szCs w:val="20"/>
          <w:lang w:val="en-GB"/>
        </w:rPr>
      </w:pPr>
    </w:p>
    <w:p w14:paraId="40ACB3D0"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 xml:space="preserve">Du und deine Familie können gesegnet werden, und wenn du diesen Segen einmal über deine Familie gesprochen hast, kann nichts getan werden, um ihn rückgängig zu machen - außer </w:t>
      </w:r>
      <w:r w:rsidRPr="0039141A">
        <w:rPr>
          <w:rFonts w:eastAsia="Times New Roman"/>
          <w:i/>
          <w:iCs/>
          <w:color w:val="292526"/>
          <w:sz w:val="24"/>
          <w:szCs w:val="24"/>
          <w:lang w:val="en-GB"/>
        </w:rPr>
        <w:t>Ungehorsam oder Sünde.</w:t>
      </w:r>
      <w:r w:rsidRPr="0039141A">
        <w:rPr>
          <w:rFonts w:eastAsia="Times New Roman"/>
          <w:color w:val="292526"/>
          <w:sz w:val="24"/>
          <w:szCs w:val="24"/>
          <w:lang w:val="en-GB"/>
        </w:rPr>
        <w:t xml:space="preserve"> Ansonsten kann nichts - keine Macht in der Hölle und keine Macht auf der Erde - diesen Segen aufhalten oder umkehren. Die Kraft des Himmels steht hinter dir - gepriesen sei Gott!</w:t>
      </w:r>
    </w:p>
    <w:p w14:paraId="3C7B08BB" w14:textId="77777777" w:rsidR="0006255E" w:rsidRPr="0039141A" w:rsidRDefault="0006255E">
      <w:pPr>
        <w:spacing w:line="10" w:lineRule="exact"/>
        <w:rPr>
          <w:sz w:val="20"/>
          <w:szCs w:val="20"/>
          <w:lang w:val="en-GB"/>
        </w:rPr>
      </w:pPr>
    </w:p>
    <w:p w14:paraId="570AC36D"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Du kannst das folgende kraftvolle Segensgebet jederzeit über dich und die Mitglieder deiner Familie beten. Bete immer laut:</w:t>
      </w:r>
    </w:p>
    <w:p w14:paraId="52F8101A" w14:textId="77777777" w:rsidR="0006255E" w:rsidRPr="0039141A" w:rsidRDefault="0006255E">
      <w:pPr>
        <w:spacing w:line="147" w:lineRule="exact"/>
        <w:rPr>
          <w:sz w:val="20"/>
          <w:szCs w:val="20"/>
          <w:lang w:val="en-GB"/>
        </w:rPr>
      </w:pPr>
    </w:p>
    <w:p w14:paraId="118E97AE" w14:textId="77777777" w:rsidR="00DB6C4C" w:rsidRDefault="00000000">
      <w:pPr>
        <w:spacing w:line="264" w:lineRule="auto"/>
        <w:ind w:left="480" w:right="480"/>
        <w:jc w:val="both"/>
        <w:rPr>
          <w:sz w:val="20"/>
          <w:szCs w:val="20"/>
          <w:lang w:val="en-GB"/>
        </w:rPr>
      </w:pPr>
      <w:r w:rsidRPr="0039141A">
        <w:rPr>
          <w:rFonts w:eastAsia="Times New Roman"/>
          <w:color w:val="292526"/>
          <w:lang w:val="en-GB"/>
        </w:rPr>
        <w:t>Der Herr segne dich und behüte dich; der Herr lasse sein Angesicht leuchten über dir und sei dir gnädig. Der Herr erhebe sein Angesicht über dich und gebe dir Frieden.</w:t>
      </w:r>
    </w:p>
    <w:p w14:paraId="265DA6B5" w14:textId="77777777" w:rsidR="0006255E" w:rsidRPr="0039141A" w:rsidRDefault="0006255E">
      <w:pPr>
        <w:spacing w:line="3" w:lineRule="exact"/>
        <w:rPr>
          <w:sz w:val="20"/>
          <w:szCs w:val="20"/>
          <w:lang w:val="en-GB"/>
        </w:rPr>
      </w:pPr>
    </w:p>
    <w:p w14:paraId="71D145F1" w14:textId="77777777" w:rsidR="00DB6C4C" w:rsidRDefault="00000000">
      <w:pPr>
        <w:ind w:left="3360"/>
        <w:rPr>
          <w:sz w:val="20"/>
          <w:szCs w:val="20"/>
          <w:lang w:val="en-GB"/>
        </w:rPr>
      </w:pPr>
      <w:r w:rsidRPr="0039141A">
        <w:rPr>
          <w:rFonts w:eastAsia="Times New Roman"/>
          <w:color w:val="292526"/>
          <w:sz w:val="14"/>
          <w:szCs w:val="14"/>
          <w:lang w:val="en-GB"/>
        </w:rPr>
        <w:t xml:space="preserve">-NUMERI </w:t>
      </w:r>
      <w:r w:rsidRPr="0039141A">
        <w:rPr>
          <w:rFonts w:eastAsia="Times New Roman"/>
          <w:color w:val="292526"/>
          <w:lang w:val="en-GB"/>
        </w:rPr>
        <w:t>6:24-26</w:t>
      </w:r>
    </w:p>
    <w:p w14:paraId="047526BD"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1D5BE1A0" w14:textId="77777777" w:rsidR="0006255E" w:rsidRPr="0039141A" w:rsidRDefault="0006255E">
      <w:pPr>
        <w:spacing w:line="200" w:lineRule="exact"/>
        <w:rPr>
          <w:sz w:val="20"/>
          <w:szCs w:val="20"/>
          <w:lang w:val="en-GB"/>
        </w:rPr>
      </w:pPr>
    </w:p>
    <w:p w14:paraId="68EB7D1B" w14:textId="77777777" w:rsidR="0006255E" w:rsidRPr="0039141A" w:rsidRDefault="0006255E">
      <w:pPr>
        <w:spacing w:line="200" w:lineRule="exact"/>
        <w:rPr>
          <w:sz w:val="20"/>
          <w:szCs w:val="20"/>
          <w:lang w:val="en-GB"/>
        </w:rPr>
      </w:pPr>
    </w:p>
    <w:p w14:paraId="2D2B67AD" w14:textId="77777777" w:rsidR="0006255E" w:rsidRPr="0039141A" w:rsidRDefault="0006255E">
      <w:pPr>
        <w:spacing w:line="200" w:lineRule="exact"/>
        <w:rPr>
          <w:sz w:val="20"/>
          <w:szCs w:val="20"/>
          <w:lang w:val="en-GB"/>
        </w:rPr>
      </w:pPr>
    </w:p>
    <w:p w14:paraId="75351CC7" w14:textId="77777777" w:rsidR="0006255E" w:rsidRPr="0039141A" w:rsidRDefault="0006255E">
      <w:pPr>
        <w:spacing w:line="200" w:lineRule="exact"/>
        <w:rPr>
          <w:sz w:val="20"/>
          <w:szCs w:val="20"/>
          <w:lang w:val="en-GB"/>
        </w:rPr>
      </w:pPr>
    </w:p>
    <w:p w14:paraId="119E02B2" w14:textId="77777777" w:rsidR="0006255E" w:rsidRPr="0039141A" w:rsidRDefault="0006255E">
      <w:pPr>
        <w:spacing w:line="200" w:lineRule="exact"/>
        <w:rPr>
          <w:sz w:val="20"/>
          <w:szCs w:val="20"/>
          <w:lang w:val="en-GB"/>
        </w:rPr>
      </w:pPr>
    </w:p>
    <w:p w14:paraId="75DA18A3" w14:textId="77777777" w:rsidR="0006255E" w:rsidRPr="0039141A" w:rsidRDefault="0006255E">
      <w:pPr>
        <w:spacing w:line="200" w:lineRule="exact"/>
        <w:rPr>
          <w:sz w:val="20"/>
          <w:szCs w:val="20"/>
          <w:lang w:val="en-GB"/>
        </w:rPr>
      </w:pPr>
    </w:p>
    <w:p w14:paraId="4AF02B56" w14:textId="77777777" w:rsidR="0006255E" w:rsidRPr="0039141A" w:rsidRDefault="0006255E">
      <w:pPr>
        <w:spacing w:line="200" w:lineRule="exact"/>
        <w:rPr>
          <w:sz w:val="20"/>
          <w:szCs w:val="20"/>
          <w:lang w:val="en-GB"/>
        </w:rPr>
      </w:pPr>
    </w:p>
    <w:p w14:paraId="7ABB6179" w14:textId="77777777" w:rsidR="0006255E" w:rsidRPr="0039141A" w:rsidRDefault="0006255E">
      <w:pPr>
        <w:spacing w:line="200" w:lineRule="exact"/>
        <w:rPr>
          <w:sz w:val="20"/>
          <w:szCs w:val="20"/>
          <w:lang w:val="en-GB"/>
        </w:rPr>
      </w:pPr>
    </w:p>
    <w:p w14:paraId="019759FE" w14:textId="77777777" w:rsidR="0006255E" w:rsidRPr="0039141A" w:rsidRDefault="0006255E">
      <w:pPr>
        <w:spacing w:line="200" w:lineRule="exact"/>
        <w:rPr>
          <w:sz w:val="20"/>
          <w:szCs w:val="20"/>
          <w:lang w:val="en-GB"/>
        </w:rPr>
      </w:pPr>
    </w:p>
    <w:p w14:paraId="266422A4" w14:textId="77777777" w:rsidR="0006255E" w:rsidRPr="0039141A" w:rsidRDefault="0006255E">
      <w:pPr>
        <w:spacing w:line="200" w:lineRule="exact"/>
        <w:rPr>
          <w:sz w:val="20"/>
          <w:szCs w:val="20"/>
          <w:lang w:val="en-GB"/>
        </w:rPr>
      </w:pPr>
    </w:p>
    <w:p w14:paraId="6A91BE5A" w14:textId="77777777" w:rsidR="0006255E" w:rsidRPr="0039141A" w:rsidRDefault="0006255E">
      <w:pPr>
        <w:spacing w:line="200" w:lineRule="exact"/>
        <w:rPr>
          <w:sz w:val="20"/>
          <w:szCs w:val="20"/>
          <w:lang w:val="en-GB"/>
        </w:rPr>
      </w:pPr>
    </w:p>
    <w:p w14:paraId="744060B1" w14:textId="77777777" w:rsidR="0006255E" w:rsidRPr="0039141A" w:rsidRDefault="0006255E">
      <w:pPr>
        <w:spacing w:line="200" w:lineRule="exact"/>
        <w:rPr>
          <w:sz w:val="20"/>
          <w:szCs w:val="20"/>
          <w:lang w:val="en-GB"/>
        </w:rPr>
      </w:pPr>
    </w:p>
    <w:p w14:paraId="64CA4E4D" w14:textId="77777777" w:rsidR="0006255E" w:rsidRPr="0039141A" w:rsidRDefault="0006255E">
      <w:pPr>
        <w:spacing w:line="200" w:lineRule="exact"/>
        <w:rPr>
          <w:sz w:val="20"/>
          <w:szCs w:val="20"/>
          <w:lang w:val="en-GB"/>
        </w:rPr>
      </w:pPr>
    </w:p>
    <w:p w14:paraId="402ABE4F" w14:textId="77777777" w:rsidR="0006255E" w:rsidRPr="0039141A" w:rsidRDefault="0006255E">
      <w:pPr>
        <w:spacing w:line="200" w:lineRule="exact"/>
        <w:rPr>
          <w:sz w:val="20"/>
          <w:szCs w:val="20"/>
          <w:lang w:val="en-GB"/>
        </w:rPr>
      </w:pPr>
    </w:p>
    <w:p w14:paraId="42D3AA7A" w14:textId="77777777" w:rsidR="0006255E" w:rsidRPr="0039141A" w:rsidRDefault="0006255E">
      <w:pPr>
        <w:spacing w:line="200" w:lineRule="exact"/>
        <w:rPr>
          <w:sz w:val="20"/>
          <w:szCs w:val="20"/>
          <w:lang w:val="en-GB"/>
        </w:rPr>
      </w:pPr>
    </w:p>
    <w:p w14:paraId="4D3FD2A0" w14:textId="77777777" w:rsidR="0006255E" w:rsidRPr="0039141A" w:rsidRDefault="0006255E">
      <w:pPr>
        <w:spacing w:line="200" w:lineRule="exact"/>
        <w:rPr>
          <w:sz w:val="20"/>
          <w:szCs w:val="20"/>
          <w:lang w:val="en-GB"/>
        </w:rPr>
      </w:pPr>
    </w:p>
    <w:p w14:paraId="248028D5" w14:textId="77777777" w:rsidR="0006255E" w:rsidRPr="0039141A" w:rsidRDefault="0006255E">
      <w:pPr>
        <w:spacing w:line="200" w:lineRule="exact"/>
        <w:rPr>
          <w:sz w:val="20"/>
          <w:szCs w:val="20"/>
          <w:lang w:val="en-GB"/>
        </w:rPr>
      </w:pPr>
    </w:p>
    <w:p w14:paraId="63AB2BA6" w14:textId="77777777" w:rsidR="0006255E" w:rsidRPr="0039141A" w:rsidRDefault="0006255E">
      <w:pPr>
        <w:spacing w:line="200" w:lineRule="exact"/>
        <w:rPr>
          <w:sz w:val="20"/>
          <w:szCs w:val="20"/>
          <w:lang w:val="en-GB"/>
        </w:rPr>
      </w:pPr>
    </w:p>
    <w:p w14:paraId="38B668F4" w14:textId="77777777" w:rsidR="0006255E" w:rsidRPr="0039141A" w:rsidRDefault="0006255E">
      <w:pPr>
        <w:spacing w:line="200" w:lineRule="exact"/>
        <w:rPr>
          <w:sz w:val="20"/>
          <w:szCs w:val="20"/>
          <w:lang w:val="en-GB"/>
        </w:rPr>
      </w:pPr>
    </w:p>
    <w:p w14:paraId="48E536D3" w14:textId="77777777" w:rsidR="0006255E" w:rsidRPr="0039141A" w:rsidRDefault="0006255E">
      <w:pPr>
        <w:spacing w:line="200" w:lineRule="exact"/>
        <w:rPr>
          <w:sz w:val="20"/>
          <w:szCs w:val="20"/>
          <w:lang w:val="en-GB"/>
        </w:rPr>
      </w:pPr>
    </w:p>
    <w:p w14:paraId="1C7522DB" w14:textId="77777777" w:rsidR="0006255E" w:rsidRPr="0039141A" w:rsidRDefault="0006255E">
      <w:pPr>
        <w:spacing w:line="200" w:lineRule="exact"/>
        <w:rPr>
          <w:sz w:val="20"/>
          <w:szCs w:val="20"/>
          <w:lang w:val="en-GB"/>
        </w:rPr>
      </w:pPr>
    </w:p>
    <w:p w14:paraId="54C6FC1B" w14:textId="77777777" w:rsidR="0006255E" w:rsidRPr="0039141A" w:rsidRDefault="0006255E">
      <w:pPr>
        <w:spacing w:line="200" w:lineRule="exact"/>
        <w:rPr>
          <w:sz w:val="20"/>
          <w:szCs w:val="20"/>
          <w:lang w:val="en-GB"/>
        </w:rPr>
      </w:pPr>
    </w:p>
    <w:p w14:paraId="70C27BC3" w14:textId="77777777" w:rsidR="0006255E" w:rsidRPr="0039141A" w:rsidRDefault="0006255E">
      <w:pPr>
        <w:spacing w:line="200" w:lineRule="exact"/>
        <w:rPr>
          <w:sz w:val="20"/>
          <w:szCs w:val="20"/>
          <w:lang w:val="en-GB"/>
        </w:rPr>
      </w:pPr>
    </w:p>
    <w:p w14:paraId="7012CD84" w14:textId="77777777" w:rsidR="0006255E" w:rsidRPr="0039141A" w:rsidRDefault="0006255E">
      <w:pPr>
        <w:spacing w:line="200" w:lineRule="exact"/>
        <w:rPr>
          <w:sz w:val="20"/>
          <w:szCs w:val="20"/>
          <w:lang w:val="en-GB"/>
        </w:rPr>
      </w:pPr>
    </w:p>
    <w:p w14:paraId="1C632D87" w14:textId="77777777" w:rsidR="0006255E" w:rsidRPr="0039141A" w:rsidRDefault="0006255E">
      <w:pPr>
        <w:spacing w:line="200" w:lineRule="exact"/>
        <w:rPr>
          <w:sz w:val="20"/>
          <w:szCs w:val="20"/>
          <w:lang w:val="en-GB"/>
        </w:rPr>
      </w:pPr>
    </w:p>
    <w:p w14:paraId="23D64F2A" w14:textId="77777777" w:rsidR="0006255E" w:rsidRPr="0039141A" w:rsidRDefault="0006255E">
      <w:pPr>
        <w:spacing w:line="200" w:lineRule="exact"/>
        <w:rPr>
          <w:sz w:val="20"/>
          <w:szCs w:val="20"/>
          <w:lang w:val="en-GB"/>
        </w:rPr>
      </w:pPr>
    </w:p>
    <w:p w14:paraId="6FA7BDCB" w14:textId="77777777" w:rsidR="0006255E" w:rsidRPr="0039141A" w:rsidRDefault="0006255E">
      <w:pPr>
        <w:spacing w:line="200" w:lineRule="exact"/>
        <w:rPr>
          <w:sz w:val="20"/>
          <w:szCs w:val="20"/>
          <w:lang w:val="en-GB"/>
        </w:rPr>
      </w:pPr>
    </w:p>
    <w:p w14:paraId="11291627" w14:textId="77777777" w:rsidR="0006255E" w:rsidRPr="0039141A" w:rsidRDefault="0006255E">
      <w:pPr>
        <w:spacing w:line="258" w:lineRule="exact"/>
        <w:rPr>
          <w:sz w:val="20"/>
          <w:szCs w:val="20"/>
          <w:lang w:val="en-GB"/>
        </w:rPr>
      </w:pPr>
    </w:p>
    <w:p w14:paraId="70437DF4" w14:textId="77777777" w:rsidR="00DB6C4C" w:rsidRDefault="00000000">
      <w:pPr>
        <w:jc w:val="center"/>
        <w:rPr>
          <w:sz w:val="20"/>
          <w:szCs w:val="20"/>
          <w:lang w:val="en-GB"/>
        </w:rPr>
      </w:pPr>
      <w:r w:rsidRPr="0039141A">
        <w:rPr>
          <w:rFonts w:eastAsia="Times New Roman"/>
          <w:color w:val="292526"/>
          <w:sz w:val="28"/>
          <w:szCs w:val="28"/>
          <w:lang w:val="en-GB"/>
        </w:rPr>
        <w:t>69</w:t>
      </w:r>
    </w:p>
    <w:p w14:paraId="6843E4C9"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FACE9A2" w14:textId="77777777" w:rsidR="00DB6C4C" w:rsidRDefault="00000000">
      <w:pPr>
        <w:jc w:val="center"/>
        <w:rPr>
          <w:sz w:val="20"/>
          <w:szCs w:val="20"/>
          <w:lang w:val="en-GB"/>
        </w:rPr>
      </w:pPr>
      <w:bookmarkStart w:id="86" w:name="page87"/>
      <w:bookmarkEnd w:id="86"/>
      <w:r w:rsidRPr="0039141A">
        <w:rPr>
          <w:rFonts w:eastAsia="Times New Roman"/>
          <w:color w:val="292526"/>
          <w:sz w:val="36"/>
          <w:szCs w:val="36"/>
          <w:lang w:val="en-GB"/>
        </w:rPr>
        <w:lastRenderedPageBreak/>
        <w:t>Zwölftes Kapitel</w:t>
      </w:r>
    </w:p>
    <w:p w14:paraId="778BB3EE" w14:textId="77777777" w:rsidR="00DB6C4C" w:rsidRDefault="00000000">
      <w:pPr>
        <w:spacing w:line="20" w:lineRule="exact"/>
        <w:rPr>
          <w:sz w:val="20"/>
          <w:szCs w:val="20"/>
          <w:lang w:val="en-GB"/>
        </w:rPr>
      </w:pPr>
      <w:r>
        <w:rPr>
          <w:noProof/>
          <w:sz w:val="20"/>
          <w:szCs w:val="20"/>
        </w:rPr>
        <w:drawing>
          <wp:anchor distT="0" distB="0" distL="114300" distR="114300" simplePos="0" relativeHeight="251630592" behindDoc="1" locked="0" layoutInCell="0" allowOverlap="1" wp14:anchorId="72E3360D" wp14:editId="119D7522">
            <wp:simplePos x="0" y="0"/>
            <wp:positionH relativeFrom="column">
              <wp:posOffset>0</wp:posOffset>
            </wp:positionH>
            <wp:positionV relativeFrom="paragraph">
              <wp:posOffset>326390</wp:posOffset>
            </wp:positionV>
            <wp:extent cx="3505200" cy="508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4582A79F" w14:textId="77777777" w:rsidR="0006255E" w:rsidRPr="0039141A" w:rsidRDefault="0006255E">
      <w:pPr>
        <w:spacing w:line="200" w:lineRule="exact"/>
        <w:rPr>
          <w:sz w:val="20"/>
          <w:szCs w:val="20"/>
          <w:lang w:val="en-GB"/>
        </w:rPr>
      </w:pPr>
    </w:p>
    <w:p w14:paraId="406569D6" w14:textId="77777777" w:rsidR="0006255E" w:rsidRPr="0039141A" w:rsidRDefault="0006255E">
      <w:pPr>
        <w:spacing w:line="200" w:lineRule="exact"/>
        <w:rPr>
          <w:sz w:val="20"/>
          <w:szCs w:val="20"/>
          <w:lang w:val="en-GB"/>
        </w:rPr>
      </w:pPr>
    </w:p>
    <w:p w14:paraId="0D99FFE0" w14:textId="77777777" w:rsidR="0006255E" w:rsidRPr="0039141A" w:rsidRDefault="0006255E">
      <w:pPr>
        <w:spacing w:line="200" w:lineRule="exact"/>
        <w:rPr>
          <w:sz w:val="20"/>
          <w:szCs w:val="20"/>
          <w:lang w:val="en-GB"/>
        </w:rPr>
      </w:pPr>
    </w:p>
    <w:p w14:paraId="67F9F2A3" w14:textId="77777777" w:rsidR="0006255E" w:rsidRPr="0039141A" w:rsidRDefault="0006255E">
      <w:pPr>
        <w:spacing w:line="200" w:lineRule="exact"/>
        <w:rPr>
          <w:sz w:val="20"/>
          <w:szCs w:val="20"/>
          <w:lang w:val="en-GB"/>
        </w:rPr>
      </w:pPr>
    </w:p>
    <w:p w14:paraId="7ADE553E" w14:textId="77777777" w:rsidR="0006255E" w:rsidRPr="0039141A" w:rsidRDefault="0006255E">
      <w:pPr>
        <w:spacing w:line="200" w:lineRule="exact"/>
        <w:rPr>
          <w:sz w:val="20"/>
          <w:szCs w:val="20"/>
          <w:lang w:val="en-GB"/>
        </w:rPr>
      </w:pPr>
    </w:p>
    <w:p w14:paraId="3E79194B" w14:textId="77777777" w:rsidR="0006255E" w:rsidRPr="0039141A" w:rsidRDefault="0006255E">
      <w:pPr>
        <w:spacing w:line="342" w:lineRule="exact"/>
        <w:rPr>
          <w:sz w:val="20"/>
          <w:szCs w:val="20"/>
          <w:lang w:val="en-GB"/>
        </w:rPr>
      </w:pPr>
    </w:p>
    <w:p w14:paraId="46CC3022" w14:textId="77777777" w:rsidR="00DB6C4C" w:rsidRDefault="00000000">
      <w:pPr>
        <w:jc w:val="center"/>
        <w:rPr>
          <w:sz w:val="20"/>
          <w:szCs w:val="20"/>
          <w:lang w:val="en-GB"/>
        </w:rPr>
      </w:pPr>
      <w:r w:rsidRPr="0039141A">
        <w:rPr>
          <w:rFonts w:eastAsia="Times New Roman"/>
          <w:color w:val="292526"/>
          <w:sz w:val="58"/>
          <w:szCs w:val="58"/>
          <w:lang w:val="en-GB"/>
        </w:rPr>
        <w:t xml:space="preserve">Verstrickungen, </w:t>
      </w:r>
      <w:proofErr w:type="gramStart"/>
      <w:r w:rsidRPr="0039141A">
        <w:rPr>
          <w:rFonts w:eastAsia="Times New Roman"/>
          <w:color w:val="292526"/>
          <w:sz w:val="58"/>
          <w:szCs w:val="58"/>
          <w:lang w:val="en-GB"/>
        </w:rPr>
        <w:t>die</w:t>
      </w:r>
      <w:proofErr w:type="gramEnd"/>
    </w:p>
    <w:p w14:paraId="225F52AF" w14:textId="77777777" w:rsidR="0006255E" w:rsidRPr="0039141A" w:rsidRDefault="0006255E">
      <w:pPr>
        <w:spacing w:line="30" w:lineRule="exact"/>
        <w:rPr>
          <w:sz w:val="20"/>
          <w:szCs w:val="20"/>
          <w:lang w:val="en-GB"/>
        </w:rPr>
      </w:pPr>
    </w:p>
    <w:p w14:paraId="3DF3BE3E" w14:textId="77777777" w:rsidR="00DB6C4C" w:rsidRDefault="00000000">
      <w:pPr>
        <w:jc w:val="center"/>
        <w:rPr>
          <w:sz w:val="20"/>
          <w:szCs w:val="20"/>
          <w:lang w:val="en-GB"/>
        </w:rPr>
      </w:pPr>
      <w:r w:rsidRPr="0039141A">
        <w:rPr>
          <w:rFonts w:eastAsia="Times New Roman"/>
          <w:color w:val="292526"/>
          <w:sz w:val="46"/>
          <w:szCs w:val="46"/>
          <w:lang w:val="en-GB"/>
        </w:rPr>
        <w:t xml:space="preserve">Öffne die Tür zu </w:t>
      </w:r>
      <w:proofErr w:type="gramStart"/>
      <w:r w:rsidRPr="0039141A">
        <w:rPr>
          <w:rFonts w:eastAsia="Times New Roman"/>
          <w:color w:val="292526"/>
          <w:sz w:val="46"/>
          <w:szCs w:val="46"/>
          <w:lang w:val="en-GB"/>
        </w:rPr>
        <w:t>Hochburgen</w:t>
      </w:r>
      <w:proofErr w:type="gramEnd"/>
    </w:p>
    <w:p w14:paraId="4AD632FB" w14:textId="77777777" w:rsidR="00DB6C4C" w:rsidRDefault="00000000">
      <w:pPr>
        <w:spacing w:line="20" w:lineRule="exact"/>
        <w:rPr>
          <w:sz w:val="20"/>
          <w:szCs w:val="20"/>
          <w:lang w:val="en-GB"/>
        </w:rPr>
      </w:pPr>
      <w:r>
        <w:rPr>
          <w:noProof/>
          <w:sz w:val="20"/>
          <w:szCs w:val="20"/>
        </w:rPr>
        <w:drawing>
          <wp:anchor distT="0" distB="0" distL="114300" distR="114300" simplePos="0" relativeHeight="251632640" behindDoc="1" locked="0" layoutInCell="0" allowOverlap="1" wp14:anchorId="60A34CD3" wp14:editId="73C732AF">
            <wp:simplePos x="0" y="0"/>
            <wp:positionH relativeFrom="column">
              <wp:posOffset>-173990</wp:posOffset>
            </wp:positionH>
            <wp:positionV relativeFrom="paragraph">
              <wp:posOffset>294005</wp:posOffset>
            </wp:positionV>
            <wp:extent cx="850900" cy="87630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4"/>
                    <a:srcRect/>
                    <a:stretch>
                      <a:fillRect/>
                    </a:stretch>
                  </pic:blipFill>
                  <pic:spPr bwMode="auto">
                    <a:xfrm>
                      <a:off x="0" y="0"/>
                      <a:ext cx="850900" cy="876300"/>
                    </a:xfrm>
                    <a:prstGeom prst="rect">
                      <a:avLst/>
                    </a:prstGeom>
                    <a:noFill/>
                  </pic:spPr>
                </pic:pic>
              </a:graphicData>
            </a:graphic>
          </wp:anchor>
        </w:drawing>
      </w:r>
    </w:p>
    <w:p w14:paraId="166E9496" w14:textId="77777777" w:rsidR="0006255E" w:rsidRPr="0039141A" w:rsidRDefault="0006255E">
      <w:pPr>
        <w:spacing w:line="200" w:lineRule="exact"/>
        <w:rPr>
          <w:sz w:val="20"/>
          <w:szCs w:val="20"/>
          <w:lang w:val="en-GB"/>
        </w:rPr>
      </w:pPr>
    </w:p>
    <w:p w14:paraId="2B470A52" w14:textId="77777777" w:rsidR="0006255E" w:rsidRPr="0039141A" w:rsidRDefault="0006255E">
      <w:pPr>
        <w:spacing w:line="200" w:lineRule="exact"/>
        <w:rPr>
          <w:sz w:val="20"/>
          <w:szCs w:val="20"/>
          <w:lang w:val="en-GB"/>
        </w:rPr>
      </w:pPr>
    </w:p>
    <w:p w14:paraId="5F63BEBC" w14:textId="77777777" w:rsidR="0006255E" w:rsidRPr="0039141A" w:rsidRDefault="0006255E">
      <w:pPr>
        <w:spacing w:line="200" w:lineRule="exact"/>
        <w:rPr>
          <w:sz w:val="20"/>
          <w:szCs w:val="20"/>
          <w:lang w:val="en-GB"/>
        </w:rPr>
      </w:pPr>
    </w:p>
    <w:p w14:paraId="10990F10" w14:textId="77777777" w:rsidR="0006255E" w:rsidRPr="0039141A" w:rsidRDefault="0006255E">
      <w:pPr>
        <w:spacing w:line="200" w:lineRule="exact"/>
        <w:rPr>
          <w:sz w:val="20"/>
          <w:szCs w:val="20"/>
          <w:lang w:val="en-GB"/>
        </w:rPr>
      </w:pPr>
    </w:p>
    <w:p w14:paraId="5AE38757" w14:textId="77777777" w:rsidR="0006255E" w:rsidRPr="0039141A" w:rsidRDefault="0006255E">
      <w:pPr>
        <w:spacing w:line="292" w:lineRule="exact"/>
        <w:rPr>
          <w:sz w:val="20"/>
          <w:szCs w:val="20"/>
          <w:lang w:val="en-GB"/>
        </w:rPr>
      </w:pPr>
    </w:p>
    <w:p w14:paraId="65CC0D17" w14:textId="77777777" w:rsidR="00DB6C4C" w:rsidRDefault="00000000">
      <w:pPr>
        <w:ind w:left="1120"/>
        <w:rPr>
          <w:sz w:val="20"/>
          <w:szCs w:val="20"/>
          <w:lang w:val="en-GB"/>
        </w:rPr>
      </w:pPr>
      <w:r w:rsidRPr="0039141A">
        <w:rPr>
          <w:rFonts w:eastAsia="Times New Roman"/>
          <w:color w:val="292526"/>
          <w:sz w:val="17"/>
          <w:szCs w:val="17"/>
          <w:lang w:val="en-GB"/>
        </w:rPr>
        <w:t>N DIESEM KAPITEL GEHEN WIR AUF MEHRERE</w:t>
      </w:r>
    </w:p>
    <w:p w14:paraId="601F0831" w14:textId="77777777" w:rsidR="0006255E" w:rsidRPr="0039141A" w:rsidRDefault="0006255E">
      <w:pPr>
        <w:spacing w:line="25" w:lineRule="exact"/>
        <w:rPr>
          <w:sz w:val="20"/>
          <w:szCs w:val="20"/>
          <w:lang w:val="en-GB"/>
        </w:rPr>
      </w:pPr>
    </w:p>
    <w:p w14:paraId="218A1BAA" w14:textId="77777777" w:rsidR="00DB6C4C" w:rsidRDefault="00000000">
      <w:pPr>
        <w:spacing w:line="239" w:lineRule="auto"/>
        <w:ind w:left="1120"/>
        <w:rPr>
          <w:sz w:val="20"/>
          <w:szCs w:val="20"/>
          <w:lang w:val="en-GB"/>
        </w:rPr>
      </w:pPr>
      <w:r w:rsidRPr="0039141A">
        <w:rPr>
          <w:rFonts w:eastAsia="Times New Roman"/>
          <w:color w:val="292526"/>
          <w:sz w:val="24"/>
          <w:szCs w:val="24"/>
          <w:lang w:val="en-GB"/>
        </w:rPr>
        <w:t>Bereiche des Ungehorsams, die dem Feind die Tür öffnen können. Im Folgenden sind einige der</w:t>
      </w:r>
    </w:p>
    <w:p w14:paraId="4A5416C2" w14:textId="77777777" w:rsidR="0006255E" w:rsidRPr="0039141A" w:rsidRDefault="0006255E">
      <w:pPr>
        <w:spacing w:line="6" w:lineRule="exact"/>
        <w:rPr>
          <w:sz w:val="20"/>
          <w:szCs w:val="20"/>
          <w:lang w:val="en-GB"/>
        </w:rPr>
      </w:pPr>
    </w:p>
    <w:p w14:paraId="16F9EDB1" w14:textId="77777777" w:rsidR="00DB6C4C" w:rsidRDefault="00000000">
      <w:pPr>
        <w:rPr>
          <w:sz w:val="20"/>
          <w:szCs w:val="20"/>
          <w:lang w:val="en-GB"/>
        </w:rPr>
      </w:pPr>
      <w:r w:rsidRPr="0039141A">
        <w:rPr>
          <w:rFonts w:eastAsia="Times New Roman"/>
          <w:color w:val="292526"/>
          <w:sz w:val="24"/>
          <w:szCs w:val="24"/>
          <w:lang w:val="en-GB"/>
        </w:rPr>
        <w:t xml:space="preserve">die Fallstricke, </w:t>
      </w:r>
      <w:proofErr w:type="gramStart"/>
      <w:r w:rsidRPr="0039141A">
        <w:rPr>
          <w:rFonts w:eastAsia="Times New Roman"/>
          <w:color w:val="292526"/>
          <w:sz w:val="24"/>
          <w:szCs w:val="24"/>
          <w:lang w:val="en-GB"/>
        </w:rPr>
        <w:t>Fallen</w:t>
      </w:r>
      <w:proofErr w:type="gramEnd"/>
      <w:r w:rsidRPr="0039141A">
        <w:rPr>
          <w:rFonts w:eastAsia="Times New Roman"/>
          <w:color w:val="292526"/>
          <w:sz w:val="24"/>
          <w:szCs w:val="24"/>
          <w:lang w:val="en-GB"/>
        </w:rPr>
        <w:t xml:space="preserve"> und Fallen, die du vermeiden musst.</w:t>
      </w:r>
    </w:p>
    <w:p w14:paraId="0D205148" w14:textId="77777777" w:rsidR="0006255E" w:rsidRPr="0039141A" w:rsidRDefault="0006255E">
      <w:pPr>
        <w:spacing w:line="96" w:lineRule="exact"/>
        <w:rPr>
          <w:sz w:val="20"/>
          <w:szCs w:val="20"/>
          <w:lang w:val="en-GB"/>
        </w:rPr>
      </w:pPr>
    </w:p>
    <w:p w14:paraId="2BDAF08E" w14:textId="77777777" w:rsidR="00DB6C4C" w:rsidRDefault="00000000">
      <w:pPr>
        <w:numPr>
          <w:ilvl w:val="0"/>
          <w:numId w:val="23"/>
        </w:numPr>
        <w:tabs>
          <w:tab w:val="left" w:pos="600"/>
        </w:tabs>
        <w:ind w:left="600" w:hanging="380"/>
        <w:rPr>
          <w:rFonts w:eastAsia="Times New Roman"/>
          <w:color w:val="292526"/>
          <w:sz w:val="24"/>
          <w:szCs w:val="24"/>
          <w:lang w:val="en-GB"/>
        </w:rPr>
      </w:pPr>
      <w:r w:rsidRPr="0039141A">
        <w:rPr>
          <w:rFonts w:eastAsia="Times New Roman"/>
          <w:i/>
          <w:iCs/>
          <w:color w:val="292526"/>
          <w:sz w:val="24"/>
          <w:szCs w:val="24"/>
          <w:lang w:val="en-GB"/>
        </w:rPr>
        <w:t>Ein anderes Evangelium zu predigen oder deine Akzeptanz...</w:t>
      </w:r>
    </w:p>
    <w:p w14:paraId="094B304F" w14:textId="77777777" w:rsidR="00DB6C4C" w:rsidRDefault="00000000">
      <w:pPr>
        <w:spacing w:line="238" w:lineRule="auto"/>
        <w:ind w:left="600"/>
        <w:rPr>
          <w:sz w:val="20"/>
          <w:szCs w:val="20"/>
          <w:lang w:val="en-GB"/>
        </w:rPr>
      </w:pPr>
      <w:r w:rsidRPr="0039141A">
        <w:rPr>
          <w:rFonts w:eastAsia="Times New Roman"/>
          <w:i/>
          <w:iCs/>
          <w:color w:val="292526"/>
          <w:sz w:val="24"/>
          <w:szCs w:val="24"/>
          <w:lang w:val="en-GB"/>
        </w:rPr>
        <w:t>tanz davon</w:t>
      </w:r>
    </w:p>
    <w:p w14:paraId="24890D6F" w14:textId="77777777" w:rsidR="0006255E" w:rsidRPr="0039141A" w:rsidRDefault="0006255E">
      <w:pPr>
        <w:spacing w:line="5" w:lineRule="exact"/>
        <w:rPr>
          <w:sz w:val="20"/>
          <w:szCs w:val="20"/>
          <w:lang w:val="en-GB"/>
        </w:rPr>
      </w:pPr>
    </w:p>
    <w:p w14:paraId="38D520C9"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 xml:space="preserve">In Galater 1,9 heißt es: "Wie wir schon früher gesagt haben, so sage ich auch jetzt wieder: Wenn jemand euch ein anderes Evangelium predigt als das, das ihr empfangen habt, der sei </w:t>
      </w:r>
      <w:r w:rsidRPr="0039141A">
        <w:rPr>
          <w:rFonts w:eastAsia="Times New Roman"/>
          <w:i/>
          <w:iCs/>
          <w:color w:val="292526"/>
          <w:sz w:val="24"/>
          <w:szCs w:val="24"/>
          <w:lang w:val="en-GB"/>
        </w:rPr>
        <w:t xml:space="preserve">verflucht" </w:t>
      </w:r>
      <w:r w:rsidRPr="0039141A">
        <w:rPr>
          <w:rFonts w:eastAsia="Times New Roman"/>
          <w:color w:val="292526"/>
          <w:sz w:val="24"/>
          <w:szCs w:val="24"/>
          <w:lang w:val="en-GB"/>
        </w:rPr>
        <w:t>(Betonung hinzugefügt). Gott hat nicht Hunderte von verschiedenen Religionen und Kulten geschaffen. Religion ist der Weg des Menschen, um zu Gott zu gelangen. Gott wünscht sich eine Beziehung zu uns. Es gibt nur einen Weg, diese Beziehung herzustellen - durch seinen Sohn Jesus, wie wir in Johannes 14,6 lesen: "Jesus sagte zu ihm: 'Ich bin der Weg, die Wahrheit und das Leben. Niemand kommt zum Vater außer durch mich.'"</w:t>
      </w:r>
    </w:p>
    <w:p w14:paraId="6357811B" w14:textId="77777777" w:rsidR="0006255E" w:rsidRPr="0039141A" w:rsidRDefault="0006255E">
      <w:pPr>
        <w:spacing w:line="5" w:lineRule="exact"/>
        <w:rPr>
          <w:sz w:val="20"/>
          <w:szCs w:val="20"/>
          <w:lang w:val="en-GB"/>
        </w:rPr>
      </w:pPr>
    </w:p>
    <w:p w14:paraId="2F00CA97"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 xml:space="preserve">Ich sage nicht, dass du nicht mit einer Kirche verbunden sein sollst, aber stelle sicher, dass die Kirche, </w:t>
      </w:r>
      <w:r w:rsidRPr="0039141A">
        <w:rPr>
          <w:rFonts w:eastAsia="Times New Roman"/>
          <w:color w:val="292526"/>
          <w:sz w:val="24"/>
          <w:szCs w:val="24"/>
          <w:lang w:val="en-GB"/>
        </w:rPr>
        <w:lastRenderedPageBreak/>
        <w:t xml:space="preserve">mit der du verbunden bist oder in der du Mitglied bist, eine ist, die </w:t>
      </w:r>
      <w:proofErr w:type="gramStart"/>
      <w:r w:rsidRPr="0039141A">
        <w:rPr>
          <w:rFonts w:eastAsia="Times New Roman"/>
          <w:color w:val="292526"/>
          <w:sz w:val="24"/>
          <w:szCs w:val="24"/>
          <w:lang w:val="en-GB"/>
        </w:rPr>
        <w:t>glaubt</w:t>
      </w:r>
      <w:proofErr w:type="gramEnd"/>
    </w:p>
    <w:p w14:paraId="4C68DE44" w14:textId="77777777" w:rsidR="0006255E" w:rsidRPr="0039141A" w:rsidRDefault="0006255E">
      <w:pPr>
        <w:rPr>
          <w:lang w:val="en-GB"/>
        </w:rPr>
        <w:sectPr w:rsidR="0006255E" w:rsidRPr="0039141A">
          <w:pgSz w:w="7920" w:h="12240"/>
          <w:pgMar w:top="1395" w:right="1200" w:bottom="272" w:left="1080" w:header="0" w:footer="0" w:gutter="0"/>
          <w:cols w:space="720" w:equalWidth="0">
            <w:col w:w="5640"/>
          </w:cols>
        </w:sectPr>
      </w:pPr>
    </w:p>
    <w:p w14:paraId="6E23C79E" w14:textId="77777777" w:rsidR="0006255E" w:rsidRPr="0039141A" w:rsidRDefault="0006255E">
      <w:pPr>
        <w:spacing w:line="308" w:lineRule="exact"/>
        <w:rPr>
          <w:sz w:val="20"/>
          <w:szCs w:val="20"/>
          <w:lang w:val="en-GB"/>
        </w:rPr>
      </w:pPr>
    </w:p>
    <w:p w14:paraId="6DADEE55" w14:textId="77777777" w:rsidR="00DB6C4C" w:rsidRDefault="00000000">
      <w:pPr>
        <w:jc w:val="center"/>
        <w:rPr>
          <w:sz w:val="20"/>
          <w:szCs w:val="20"/>
          <w:lang w:val="en-GB"/>
        </w:rPr>
      </w:pPr>
      <w:r w:rsidRPr="0039141A">
        <w:rPr>
          <w:rFonts w:eastAsia="Times New Roman"/>
          <w:color w:val="292526"/>
          <w:sz w:val="28"/>
          <w:szCs w:val="28"/>
          <w:lang w:val="en-GB"/>
        </w:rPr>
        <w:t>70</w:t>
      </w:r>
    </w:p>
    <w:p w14:paraId="449D2F7C" w14:textId="77777777" w:rsidR="0006255E" w:rsidRPr="0039141A" w:rsidRDefault="0006255E">
      <w:pPr>
        <w:rPr>
          <w:lang w:val="en-GB"/>
        </w:rPr>
        <w:sectPr w:rsidR="0006255E" w:rsidRPr="0039141A">
          <w:type w:val="continuous"/>
          <w:pgSz w:w="7920" w:h="12240"/>
          <w:pgMar w:top="1395" w:right="1200" w:bottom="272" w:left="1080" w:header="0" w:footer="0" w:gutter="0"/>
          <w:cols w:space="720" w:equalWidth="0">
            <w:col w:w="5640"/>
          </w:cols>
        </w:sectPr>
      </w:pPr>
    </w:p>
    <w:p w14:paraId="5D338495" w14:textId="77777777" w:rsidR="00DB6C4C" w:rsidRDefault="00000000">
      <w:pPr>
        <w:jc w:val="center"/>
        <w:rPr>
          <w:sz w:val="20"/>
          <w:szCs w:val="20"/>
          <w:lang w:val="en-GB"/>
        </w:rPr>
      </w:pPr>
      <w:bookmarkStart w:id="87" w:name="page88"/>
      <w:bookmarkEnd w:id="87"/>
      <w:r w:rsidRPr="0039141A">
        <w:rPr>
          <w:rFonts w:ascii="Arial" w:eastAsia="Arial" w:hAnsi="Arial" w:cs="Arial"/>
          <w:i/>
          <w:iCs/>
          <w:color w:val="292526"/>
          <w:lang w:val="en-GB"/>
        </w:rPr>
        <w:lastRenderedPageBreak/>
        <w:t xml:space="preserve">Verstrickungen, die die Tür zu Festungen </w:t>
      </w:r>
      <w:proofErr w:type="gramStart"/>
      <w:r w:rsidRPr="0039141A">
        <w:rPr>
          <w:rFonts w:ascii="Arial" w:eastAsia="Arial" w:hAnsi="Arial" w:cs="Arial"/>
          <w:i/>
          <w:iCs/>
          <w:color w:val="292526"/>
          <w:lang w:val="en-GB"/>
        </w:rPr>
        <w:t>öffnen</w:t>
      </w:r>
      <w:proofErr w:type="gramEnd"/>
    </w:p>
    <w:p w14:paraId="1C722E7C" w14:textId="77777777" w:rsidR="00DB6C4C" w:rsidRDefault="00000000">
      <w:pPr>
        <w:spacing w:line="20" w:lineRule="exact"/>
        <w:rPr>
          <w:sz w:val="20"/>
          <w:szCs w:val="20"/>
          <w:lang w:val="en-GB"/>
        </w:rPr>
      </w:pPr>
      <w:r>
        <w:rPr>
          <w:noProof/>
          <w:sz w:val="20"/>
          <w:szCs w:val="20"/>
        </w:rPr>
        <w:drawing>
          <wp:anchor distT="0" distB="0" distL="114300" distR="114300" simplePos="0" relativeHeight="251634688" behindDoc="1" locked="0" layoutInCell="0" allowOverlap="1" wp14:anchorId="3BF06354" wp14:editId="101F5BD2">
            <wp:simplePos x="0" y="0"/>
            <wp:positionH relativeFrom="column">
              <wp:posOffset>0</wp:posOffset>
            </wp:positionH>
            <wp:positionV relativeFrom="paragraph">
              <wp:posOffset>22860</wp:posOffset>
            </wp:positionV>
            <wp:extent cx="3581400" cy="1270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36E032B" w14:textId="77777777" w:rsidR="0006255E" w:rsidRPr="0039141A" w:rsidRDefault="0006255E">
      <w:pPr>
        <w:spacing w:line="200" w:lineRule="exact"/>
        <w:rPr>
          <w:sz w:val="20"/>
          <w:szCs w:val="20"/>
          <w:lang w:val="en-GB"/>
        </w:rPr>
      </w:pPr>
    </w:p>
    <w:p w14:paraId="0E7C6456" w14:textId="77777777" w:rsidR="0006255E" w:rsidRPr="0039141A" w:rsidRDefault="0006255E">
      <w:pPr>
        <w:spacing w:line="202" w:lineRule="exact"/>
        <w:rPr>
          <w:sz w:val="20"/>
          <w:szCs w:val="20"/>
          <w:lang w:val="en-GB"/>
        </w:rPr>
      </w:pPr>
    </w:p>
    <w:p w14:paraId="5521F74E"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 xml:space="preserve">und praktiziert die gesamte Lehre der Bibel und nicht nur bestimmte ausgewählte Teile. Die Zugehörigkeit zu einer kirchlichen Gemeinschaft wird in Hebräer 10:24-25 betont: "Lasst uns aber aufeinander achten, um die Liebe und die guten Werke zu erwecken, dass wir </w:t>
      </w:r>
      <w:r w:rsidRPr="0039141A">
        <w:rPr>
          <w:rFonts w:eastAsia="Times New Roman"/>
          <w:i/>
          <w:iCs/>
          <w:color w:val="292526"/>
          <w:sz w:val="24"/>
          <w:szCs w:val="24"/>
          <w:lang w:val="en-GB"/>
        </w:rPr>
        <w:t xml:space="preserve">nicht aufhören, uns zu versammeln, wie es </w:t>
      </w:r>
      <w:r w:rsidRPr="0039141A">
        <w:rPr>
          <w:rFonts w:eastAsia="Times New Roman"/>
          <w:color w:val="292526"/>
          <w:sz w:val="24"/>
          <w:szCs w:val="24"/>
          <w:lang w:val="en-GB"/>
        </w:rPr>
        <w:t>einige tun, sondern einander ermahnen, umso mehr, als ihr seht, dass der Tag naht" (Betonung hinzugefügt).</w:t>
      </w:r>
    </w:p>
    <w:p w14:paraId="131950CB" w14:textId="77777777" w:rsidR="0006255E" w:rsidRPr="0039141A" w:rsidRDefault="0006255E">
      <w:pPr>
        <w:spacing w:line="9" w:lineRule="exact"/>
        <w:rPr>
          <w:sz w:val="20"/>
          <w:szCs w:val="20"/>
          <w:lang w:val="en-GB"/>
        </w:rPr>
      </w:pPr>
    </w:p>
    <w:p w14:paraId="4D3D2CF9" w14:textId="77777777" w:rsidR="00DB6C4C" w:rsidRDefault="00000000">
      <w:pPr>
        <w:ind w:firstLine="240"/>
        <w:jc w:val="both"/>
        <w:rPr>
          <w:sz w:val="20"/>
          <w:szCs w:val="20"/>
          <w:lang w:val="en-GB"/>
        </w:rPr>
      </w:pPr>
      <w:r w:rsidRPr="0039141A">
        <w:rPr>
          <w:rFonts w:eastAsia="Times New Roman"/>
          <w:color w:val="292526"/>
          <w:sz w:val="24"/>
          <w:szCs w:val="24"/>
          <w:lang w:val="en-GB"/>
        </w:rPr>
        <w:t>Das Christentum hat die Welt verändert, aber leider ist auch der Geist des Antichristen dabei, die Welt zu verändern. In unserem Land gibt es heute viele Kirchen, die so weit vom wahren Evangelium entfernt sind, wie eine Kirche nur sein kann: mit Hassbotschaften, New-Age-Theorien, Freizügigkeit und verwässerten Evangelien. Wenn du ein Christ bist, der nicht weiß, was die Bibel sagt und nicht in ihr verwurzelt ist, bist du besonders verwundbar.</w:t>
      </w:r>
    </w:p>
    <w:p w14:paraId="3EF33342" w14:textId="77777777" w:rsidR="0006255E" w:rsidRPr="0039141A" w:rsidRDefault="0006255E">
      <w:pPr>
        <w:spacing w:line="393" w:lineRule="exact"/>
        <w:rPr>
          <w:sz w:val="20"/>
          <w:szCs w:val="20"/>
          <w:lang w:val="en-GB"/>
        </w:rPr>
      </w:pPr>
    </w:p>
    <w:p w14:paraId="13024CE9" w14:textId="77777777" w:rsidR="00DB6C4C" w:rsidRDefault="00000000">
      <w:pPr>
        <w:numPr>
          <w:ilvl w:val="0"/>
          <w:numId w:val="24"/>
        </w:numPr>
        <w:tabs>
          <w:tab w:val="left" w:pos="600"/>
        </w:tabs>
        <w:ind w:left="600" w:hanging="380"/>
        <w:rPr>
          <w:rFonts w:eastAsia="Times New Roman"/>
          <w:color w:val="292526"/>
          <w:sz w:val="24"/>
          <w:szCs w:val="24"/>
          <w:lang w:val="en-GB"/>
        </w:rPr>
      </w:pPr>
      <w:r w:rsidRPr="0039141A">
        <w:rPr>
          <w:rFonts w:eastAsia="Times New Roman"/>
          <w:i/>
          <w:iCs/>
          <w:color w:val="292526"/>
          <w:sz w:val="24"/>
          <w:szCs w:val="24"/>
          <w:lang w:val="en-GB"/>
        </w:rPr>
        <w:t>Auf das Fleisch statt auf Gott vertrauen</w:t>
      </w:r>
    </w:p>
    <w:p w14:paraId="5A4D49A1" w14:textId="77777777" w:rsidR="0006255E" w:rsidRPr="0039141A" w:rsidRDefault="0006255E">
      <w:pPr>
        <w:spacing w:line="7" w:lineRule="exact"/>
        <w:rPr>
          <w:sz w:val="20"/>
          <w:szCs w:val="20"/>
          <w:lang w:val="en-GB"/>
        </w:rPr>
      </w:pPr>
    </w:p>
    <w:p w14:paraId="620E8E29" w14:textId="77777777" w:rsidR="00DB6C4C" w:rsidRDefault="00000000">
      <w:pPr>
        <w:ind w:firstLine="240"/>
        <w:jc w:val="both"/>
        <w:rPr>
          <w:sz w:val="20"/>
          <w:szCs w:val="20"/>
          <w:lang w:val="en-GB"/>
        </w:rPr>
      </w:pPr>
      <w:r w:rsidRPr="0039141A">
        <w:rPr>
          <w:rFonts w:eastAsia="Times New Roman"/>
          <w:color w:val="292526"/>
          <w:sz w:val="24"/>
          <w:szCs w:val="24"/>
          <w:lang w:val="en-GB"/>
        </w:rPr>
        <w:t>Jeremia 17:5 erzählt, was passiert, wenn wir auf menschliche Stärke vertrauen: "Verflucht ist der Mann, der sich auf Menschen verlässt und Fleisch zu seiner Stärke macht, dessen Herz sich vom Herrn abwendet." In den Versen 7-8 wird ein schönes Bild des Menschen gezeichnet, der auf Gott vertraut: "Gesegnet ist der Mann, der auf den Herrn vertraut und dessen Hoffnung der Herr ist. Denn er wird sein wie ein Baum, der am Wasser gepflanzt ist, der seine Wurzeln am Strom ausstreckt und sich nicht fürchtet, wenn die Hitze kommt; sondern sein Blatt wird grün sein und wird sich nicht ängstigen im Jahr der Dürre und wird nicht aufhören, Frucht zu bringen."</w:t>
      </w:r>
    </w:p>
    <w:p w14:paraId="6370B194" w14:textId="77777777" w:rsidR="0006255E" w:rsidRPr="0039141A" w:rsidRDefault="0006255E">
      <w:pPr>
        <w:spacing w:line="393" w:lineRule="exact"/>
        <w:rPr>
          <w:sz w:val="20"/>
          <w:szCs w:val="20"/>
          <w:lang w:val="en-GB"/>
        </w:rPr>
      </w:pPr>
    </w:p>
    <w:p w14:paraId="7559702D" w14:textId="77777777" w:rsidR="00DB6C4C" w:rsidRDefault="00000000">
      <w:pPr>
        <w:numPr>
          <w:ilvl w:val="0"/>
          <w:numId w:val="25"/>
        </w:numPr>
        <w:tabs>
          <w:tab w:val="left" w:pos="600"/>
        </w:tabs>
        <w:ind w:left="600" w:hanging="380"/>
        <w:rPr>
          <w:rFonts w:eastAsia="Times New Roman"/>
          <w:color w:val="292526"/>
          <w:sz w:val="24"/>
          <w:szCs w:val="24"/>
        </w:rPr>
      </w:pPr>
      <w:r>
        <w:rPr>
          <w:rFonts w:eastAsia="Times New Roman"/>
          <w:i/>
          <w:iCs/>
          <w:color w:val="292526"/>
          <w:sz w:val="24"/>
          <w:szCs w:val="24"/>
        </w:rPr>
        <w:t>Gott nicht zu lieben</w:t>
      </w:r>
    </w:p>
    <w:p w14:paraId="03316064" w14:textId="77777777" w:rsidR="0006255E" w:rsidRDefault="0006255E">
      <w:pPr>
        <w:spacing w:line="11" w:lineRule="exact"/>
        <w:rPr>
          <w:sz w:val="20"/>
          <w:szCs w:val="20"/>
        </w:rPr>
      </w:pPr>
    </w:p>
    <w:p w14:paraId="184BA17D"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In Deuteronomium 6,5 heißt es: "Du sollst den Herrn, deinen Gott, lieben mit ganzem Herzen, mit ganzer Seele und mit all deiner Kraft." Im Neuen Testament,</w:t>
      </w:r>
    </w:p>
    <w:p w14:paraId="287F04FE"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BEF40D1" w14:textId="77777777" w:rsidR="0006255E" w:rsidRPr="0039141A" w:rsidRDefault="0006255E">
      <w:pPr>
        <w:spacing w:line="322" w:lineRule="exact"/>
        <w:rPr>
          <w:sz w:val="20"/>
          <w:szCs w:val="20"/>
          <w:lang w:val="en-GB"/>
        </w:rPr>
      </w:pPr>
    </w:p>
    <w:p w14:paraId="149662C7" w14:textId="77777777" w:rsidR="00DB6C4C" w:rsidRDefault="00000000">
      <w:pPr>
        <w:jc w:val="center"/>
        <w:rPr>
          <w:sz w:val="20"/>
          <w:szCs w:val="20"/>
          <w:lang w:val="en-GB"/>
        </w:rPr>
      </w:pPr>
      <w:r w:rsidRPr="0039141A">
        <w:rPr>
          <w:rFonts w:eastAsia="Times New Roman"/>
          <w:color w:val="292526"/>
          <w:sz w:val="28"/>
          <w:szCs w:val="28"/>
          <w:lang w:val="en-GB"/>
        </w:rPr>
        <w:lastRenderedPageBreak/>
        <w:t>71</w:t>
      </w:r>
    </w:p>
    <w:p w14:paraId="68581F64"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7B93AE3" w14:textId="77777777" w:rsidR="00DB6C4C" w:rsidRDefault="00000000">
      <w:pPr>
        <w:jc w:val="center"/>
        <w:rPr>
          <w:sz w:val="20"/>
          <w:szCs w:val="20"/>
          <w:lang w:val="en-GB"/>
        </w:rPr>
      </w:pPr>
      <w:bookmarkStart w:id="88" w:name="page89"/>
      <w:bookmarkEnd w:id="88"/>
      <w:r w:rsidRPr="0039141A">
        <w:rPr>
          <w:rFonts w:ascii="Arial" w:eastAsia="Arial" w:hAnsi="Arial" w:cs="Arial"/>
          <w:color w:val="292526"/>
          <w:sz w:val="21"/>
          <w:szCs w:val="21"/>
          <w:lang w:val="en-GB"/>
        </w:rPr>
        <w:lastRenderedPageBreak/>
        <w:t>Generationsflüche brechen und Festungen abreißen</w:t>
      </w:r>
    </w:p>
    <w:p w14:paraId="3814DE19" w14:textId="77777777" w:rsidR="00DB6C4C" w:rsidRDefault="00000000">
      <w:pPr>
        <w:spacing w:line="20" w:lineRule="exact"/>
        <w:rPr>
          <w:sz w:val="20"/>
          <w:szCs w:val="20"/>
          <w:lang w:val="en-GB"/>
        </w:rPr>
      </w:pPr>
      <w:r>
        <w:rPr>
          <w:noProof/>
          <w:sz w:val="20"/>
          <w:szCs w:val="20"/>
        </w:rPr>
        <w:drawing>
          <wp:anchor distT="0" distB="0" distL="114300" distR="114300" simplePos="0" relativeHeight="251636736" behindDoc="1" locked="0" layoutInCell="0" allowOverlap="1" wp14:anchorId="1E1233A6" wp14:editId="3B542F29">
            <wp:simplePos x="0" y="0"/>
            <wp:positionH relativeFrom="column">
              <wp:posOffset>0</wp:posOffset>
            </wp:positionH>
            <wp:positionV relativeFrom="paragraph">
              <wp:posOffset>22225</wp:posOffset>
            </wp:positionV>
            <wp:extent cx="3581400" cy="127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3993170" w14:textId="77777777" w:rsidR="0006255E" w:rsidRPr="0039141A" w:rsidRDefault="0006255E">
      <w:pPr>
        <w:spacing w:line="200" w:lineRule="exact"/>
        <w:rPr>
          <w:sz w:val="20"/>
          <w:szCs w:val="20"/>
          <w:lang w:val="en-GB"/>
        </w:rPr>
      </w:pPr>
    </w:p>
    <w:p w14:paraId="770A4CAF" w14:textId="77777777" w:rsidR="0006255E" w:rsidRPr="0039141A" w:rsidRDefault="0006255E">
      <w:pPr>
        <w:spacing w:line="201" w:lineRule="exact"/>
        <w:rPr>
          <w:sz w:val="20"/>
          <w:szCs w:val="20"/>
          <w:lang w:val="en-GB"/>
        </w:rPr>
      </w:pPr>
    </w:p>
    <w:p w14:paraId="612CBBDA"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 xml:space="preserve">In 1. Korinther 16,22 lesen wir: "Wenn jemand den Herrn Jesus Christus nicht liebt, der sei </w:t>
      </w:r>
      <w:r w:rsidRPr="0039141A">
        <w:rPr>
          <w:rFonts w:eastAsia="Times New Roman"/>
          <w:i/>
          <w:iCs/>
          <w:color w:val="292526"/>
          <w:sz w:val="24"/>
          <w:szCs w:val="24"/>
          <w:lang w:val="en-GB"/>
        </w:rPr>
        <w:t>verflucht</w:t>
      </w:r>
      <w:r w:rsidRPr="0039141A">
        <w:rPr>
          <w:rFonts w:eastAsia="Times New Roman"/>
          <w:color w:val="292526"/>
          <w:sz w:val="24"/>
          <w:szCs w:val="24"/>
          <w:lang w:val="en-GB"/>
        </w:rPr>
        <w:t>... " (Betonung hinzugefügt).</w:t>
      </w:r>
    </w:p>
    <w:p w14:paraId="0C2F71CA" w14:textId="77777777" w:rsidR="0006255E" w:rsidRPr="0039141A" w:rsidRDefault="0006255E">
      <w:pPr>
        <w:spacing w:line="9" w:lineRule="exact"/>
        <w:rPr>
          <w:sz w:val="20"/>
          <w:szCs w:val="20"/>
          <w:lang w:val="en-GB"/>
        </w:rPr>
      </w:pPr>
    </w:p>
    <w:p w14:paraId="132D12D3"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Wenn du ihn liebst, wirst du ihn ehren. Wenn du ihn ehrst, wirst du ihm gehorchen. Und wenn du ihm gehorchst, wirst du ihm dienen. Gott wünscht sich zuallererst, dass du ihn liebst. Was du für ihn tust, sollte aus der tiefen Liebe heraus geschehen, die du in deinem Herzen für ihn hast, und nicht, weil du dich schuldig fühlst oder weil jemand anderes von dir bestimmte Dinge erwartet. Deine Motive sind für Gott wichtig! Sie können vor deinen Mitmenschen verborgen werden, aber nicht vor Gott.</w:t>
      </w:r>
    </w:p>
    <w:p w14:paraId="4337E438" w14:textId="77777777" w:rsidR="0006255E" w:rsidRPr="0039141A" w:rsidRDefault="0006255E">
      <w:pPr>
        <w:spacing w:line="398" w:lineRule="exact"/>
        <w:rPr>
          <w:sz w:val="20"/>
          <w:szCs w:val="20"/>
          <w:lang w:val="en-GB"/>
        </w:rPr>
      </w:pPr>
    </w:p>
    <w:p w14:paraId="523B21B1" w14:textId="77777777" w:rsidR="00DB6C4C" w:rsidRDefault="00000000">
      <w:pPr>
        <w:numPr>
          <w:ilvl w:val="0"/>
          <w:numId w:val="26"/>
        </w:numPr>
        <w:tabs>
          <w:tab w:val="left" w:pos="600"/>
        </w:tabs>
        <w:ind w:left="600" w:hanging="380"/>
        <w:rPr>
          <w:rFonts w:eastAsia="Times New Roman"/>
          <w:color w:val="292526"/>
          <w:sz w:val="24"/>
          <w:szCs w:val="24"/>
        </w:rPr>
      </w:pPr>
      <w:r>
        <w:rPr>
          <w:rFonts w:eastAsia="Times New Roman"/>
          <w:i/>
          <w:iCs/>
          <w:color w:val="292526"/>
          <w:sz w:val="24"/>
          <w:szCs w:val="24"/>
        </w:rPr>
        <w:t>Götzendienst</w:t>
      </w:r>
    </w:p>
    <w:p w14:paraId="41886BFA" w14:textId="77777777" w:rsidR="0006255E" w:rsidRDefault="0006255E">
      <w:pPr>
        <w:spacing w:line="11" w:lineRule="exact"/>
        <w:rPr>
          <w:sz w:val="20"/>
          <w:szCs w:val="20"/>
        </w:rPr>
      </w:pPr>
    </w:p>
    <w:p w14:paraId="29A32625"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In Exodus 20,3 heißt es: "Du sollst keine anderen Götter neben mir haben." </w:t>
      </w:r>
      <w:proofErr w:type="gramStart"/>
      <w:r w:rsidRPr="0039141A">
        <w:rPr>
          <w:rFonts w:eastAsia="Times New Roman"/>
          <w:color w:val="292526"/>
          <w:sz w:val="24"/>
          <w:szCs w:val="24"/>
          <w:lang w:val="en-GB"/>
        </w:rPr>
        <w:t>Alles,</w:t>
      </w:r>
      <w:proofErr w:type="gramEnd"/>
      <w:r w:rsidRPr="0039141A">
        <w:rPr>
          <w:rFonts w:eastAsia="Times New Roman"/>
          <w:color w:val="292526"/>
          <w:sz w:val="24"/>
          <w:szCs w:val="24"/>
          <w:lang w:val="en-GB"/>
        </w:rPr>
        <w:t xml:space="preserve"> was wir anbeten und höher einschätzen als Gott, gilt als Götze. Götzen sind nicht nur "geschnitzte Bilder", wie manche Leute vielleicht denken. Götzen sind alles, was dich davon abhalten kann, Gott anzubeten, ihm zu dienen und ihm zu vertrauen. Betest du eine "Reli-gion", Menschen (Heilige), Figuren, Reliquien usw. an? Betest du deinen Ehepartner, deine Kinder, deinen Job, dein Auto, dein Geld, deine materiellen Dinge an? Viele Menschen sehen das nicht als Götzendienst an. Aber steht deine Liebe zu deinem Ehepartner, deinem Job, deinen Hobbys oder etwas anderem jemals zwischen dir und Gott? Das kannst nur du beantworten. In Matthäus 6,33 steht: "Trachtet aber zuerst nach dem Reich Gottes und nach seiner Gerechtigkeit, so wird euch das alles zufallen."</w:t>
      </w:r>
    </w:p>
    <w:p w14:paraId="72FB287D" w14:textId="77777777" w:rsidR="0006255E" w:rsidRPr="0039141A" w:rsidRDefault="0006255E">
      <w:pPr>
        <w:spacing w:line="288" w:lineRule="exact"/>
        <w:rPr>
          <w:sz w:val="20"/>
          <w:szCs w:val="20"/>
          <w:lang w:val="en-GB"/>
        </w:rPr>
      </w:pPr>
    </w:p>
    <w:p w14:paraId="284D3574"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Ständig zu manipulieren, zu kontrollieren, zwanghaft zu versuchen, alle Ergebnisse zu arrangieren, oder eine andere Person zu kontrollieren (anstatt auf Gott zu vertrauen) - das sind auch Formen des Götzendienstes, die an Hexerei grenzen.</w:t>
      </w:r>
    </w:p>
    <w:p w14:paraId="3508684D" w14:textId="77777777" w:rsidR="00DB6C4C" w:rsidRDefault="00000000">
      <w:pPr>
        <w:ind w:left="240"/>
        <w:rPr>
          <w:sz w:val="20"/>
          <w:szCs w:val="20"/>
          <w:lang w:val="en-GB"/>
        </w:rPr>
      </w:pPr>
      <w:r w:rsidRPr="0039141A">
        <w:rPr>
          <w:rFonts w:eastAsia="Times New Roman"/>
          <w:color w:val="292526"/>
          <w:sz w:val="24"/>
          <w:szCs w:val="24"/>
          <w:lang w:val="en-GB"/>
        </w:rPr>
        <w:lastRenderedPageBreak/>
        <w:t xml:space="preserve">Wenn du die Anerkennung der Menschen mehr liebst als </w:t>
      </w:r>
      <w:proofErr w:type="gramStart"/>
      <w:r w:rsidRPr="0039141A">
        <w:rPr>
          <w:rFonts w:eastAsia="Times New Roman"/>
          <w:color w:val="292526"/>
          <w:sz w:val="24"/>
          <w:szCs w:val="24"/>
          <w:lang w:val="en-GB"/>
        </w:rPr>
        <w:t>die</w:t>
      </w:r>
      <w:proofErr w:type="gramEnd"/>
    </w:p>
    <w:p w14:paraId="1E961E8D"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01ED321" w14:textId="77777777" w:rsidR="0006255E" w:rsidRPr="0039141A" w:rsidRDefault="0006255E">
      <w:pPr>
        <w:spacing w:line="336" w:lineRule="exact"/>
        <w:rPr>
          <w:sz w:val="20"/>
          <w:szCs w:val="20"/>
          <w:lang w:val="en-GB"/>
        </w:rPr>
      </w:pPr>
    </w:p>
    <w:p w14:paraId="39964C8A" w14:textId="77777777" w:rsidR="00DB6C4C" w:rsidRDefault="00000000">
      <w:pPr>
        <w:jc w:val="center"/>
        <w:rPr>
          <w:sz w:val="20"/>
          <w:szCs w:val="20"/>
          <w:lang w:val="en-GB"/>
        </w:rPr>
      </w:pPr>
      <w:r w:rsidRPr="0039141A">
        <w:rPr>
          <w:rFonts w:eastAsia="Times New Roman"/>
          <w:color w:val="292526"/>
          <w:sz w:val="28"/>
          <w:szCs w:val="28"/>
          <w:lang w:val="en-GB"/>
        </w:rPr>
        <w:t>72</w:t>
      </w:r>
    </w:p>
    <w:p w14:paraId="560322C6"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5159E995" w14:textId="77777777" w:rsidR="00DB6C4C" w:rsidRDefault="00000000">
      <w:pPr>
        <w:jc w:val="center"/>
        <w:rPr>
          <w:sz w:val="20"/>
          <w:szCs w:val="20"/>
          <w:lang w:val="en-GB"/>
        </w:rPr>
      </w:pPr>
      <w:bookmarkStart w:id="89" w:name="page90"/>
      <w:bookmarkEnd w:id="89"/>
      <w:r w:rsidRPr="0039141A">
        <w:rPr>
          <w:rFonts w:ascii="Arial" w:eastAsia="Arial" w:hAnsi="Arial" w:cs="Arial"/>
          <w:i/>
          <w:iCs/>
          <w:color w:val="292526"/>
          <w:lang w:val="en-GB"/>
        </w:rPr>
        <w:lastRenderedPageBreak/>
        <w:t xml:space="preserve">Verstrickungen, die die Tür zu Festungen </w:t>
      </w:r>
      <w:proofErr w:type="gramStart"/>
      <w:r w:rsidRPr="0039141A">
        <w:rPr>
          <w:rFonts w:ascii="Arial" w:eastAsia="Arial" w:hAnsi="Arial" w:cs="Arial"/>
          <w:i/>
          <w:iCs/>
          <w:color w:val="292526"/>
          <w:lang w:val="en-GB"/>
        </w:rPr>
        <w:t>öffnen</w:t>
      </w:r>
      <w:proofErr w:type="gramEnd"/>
    </w:p>
    <w:p w14:paraId="0162E94D" w14:textId="77777777" w:rsidR="00DB6C4C" w:rsidRDefault="00000000">
      <w:pPr>
        <w:spacing w:line="20" w:lineRule="exact"/>
        <w:rPr>
          <w:sz w:val="20"/>
          <w:szCs w:val="20"/>
          <w:lang w:val="en-GB"/>
        </w:rPr>
      </w:pPr>
      <w:r>
        <w:rPr>
          <w:noProof/>
          <w:sz w:val="20"/>
          <w:szCs w:val="20"/>
        </w:rPr>
        <w:drawing>
          <wp:anchor distT="0" distB="0" distL="114300" distR="114300" simplePos="0" relativeHeight="251638784" behindDoc="1" locked="0" layoutInCell="0" allowOverlap="1" wp14:anchorId="27A21927" wp14:editId="10ABBE2B">
            <wp:simplePos x="0" y="0"/>
            <wp:positionH relativeFrom="column">
              <wp:posOffset>0</wp:posOffset>
            </wp:positionH>
            <wp:positionV relativeFrom="paragraph">
              <wp:posOffset>22860</wp:posOffset>
            </wp:positionV>
            <wp:extent cx="3581400" cy="1270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A9CDF3A" w14:textId="77777777" w:rsidR="0006255E" w:rsidRPr="0039141A" w:rsidRDefault="0006255E">
      <w:pPr>
        <w:spacing w:line="200" w:lineRule="exact"/>
        <w:rPr>
          <w:sz w:val="20"/>
          <w:szCs w:val="20"/>
          <w:lang w:val="en-GB"/>
        </w:rPr>
      </w:pPr>
    </w:p>
    <w:p w14:paraId="7F2C8D02" w14:textId="77777777" w:rsidR="0006255E" w:rsidRPr="0039141A" w:rsidRDefault="0006255E">
      <w:pPr>
        <w:spacing w:line="202" w:lineRule="exact"/>
        <w:rPr>
          <w:sz w:val="20"/>
          <w:szCs w:val="20"/>
          <w:lang w:val="en-GB"/>
        </w:rPr>
      </w:pPr>
    </w:p>
    <w:p w14:paraId="6B2A8254"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 xml:space="preserve">Anerkennung von Gott, das ist Götzendienst. Davon lesen wir in Johannes 12:43, wo von den Pharisäern die Rede ist: "Denn sie liebten das Lob der Menschen mehr als das Lob Gottes." Diese Schriftstelle bezieht sich auf die Oberen zur Zeit Jesu, die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Jesus glaubten, ihn aber wegen der Pharisäer nicht bekannten, weil sie fürchteten, aus der Synagoge ausgeschlossen zu werden.</w:t>
      </w:r>
    </w:p>
    <w:p w14:paraId="58D6D36A" w14:textId="77777777" w:rsidR="0006255E" w:rsidRPr="0039141A" w:rsidRDefault="0006255E">
      <w:pPr>
        <w:spacing w:line="121" w:lineRule="exact"/>
        <w:rPr>
          <w:sz w:val="20"/>
          <w:szCs w:val="20"/>
          <w:lang w:val="en-GB"/>
        </w:rPr>
      </w:pPr>
    </w:p>
    <w:p w14:paraId="44796FEF" w14:textId="77777777" w:rsidR="00DB6C4C" w:rsidRDefault="00000000">
      <w:pPr>
        <w:numPr>
          <w:ilvl w:val="0"/>
          <w:numId w:val="27"/>
        </w:numPr>
        <w:tabs>
          <w:tab w:val="left" w:pos="600"/>
        </w:tabs>
        <w:ind w:left="600" w:hanging="380"/>
        <w:rPr>
          <w:rFonts w:eastAsia="Times New Roman"/>
          <w:color w:val="292526"/>
          <w:sz w:val="24"/>
          <w:szCs w:val="24"/>
        </w:rPr>
      </w:pPr>
      <w:r>
        <w:rPr>
          <w:rFonts w:eastAsia="Times New Roman"/>
          <w:i/>
          <w:iCs/>
          <w:color w:val="292526"/>
          <w:sz w:val="24"/>
          <w:szCs w:val="24"/>
        </w:rPr>
        <w:t>Nicht den Zehnten zahlen</w:t>
      </w:r>
    </w:p>
    <w:p w14:paraId="01C80948" w14:textId="77777777" w:rsidR="0006255E" w:rsidRDefault="0006255E">
      <w:pPr>
        <w:spacing w:line="7" w:lineRule="exact"/>
        <w:rPr>
          <w:sz w:val="20"/>
          <w:szCs w:val="20"/>
        </w:rPr>
      </w:pPr>
    </w:p>
    <w:p w14:paraId="7218C062" w14:textId="77777777" w:rsidR="00DB6C4C" w:rsidRDefault="00000000">
      <w:pPr>
        <w:ind w:firstLine="240"/>
        <w:jc w:val="both"/>
        <w:rPr>
          <w:sz w:val="20"/>
          <w:szCs w:val="20"/>
          <w:lang w:val="en-GB"/>
        </w:rPr>
      </w:pPr>
      <w:r w:rsidRPr="0039141A">
        <w:rPr>
          <w:rFonts w:eastAsia="Times New Roman"/>
          <w:color w:val="292526"/>
          <w:sz w:val="24"/>
          <w:szCs w:val="24"/>
          <w:lang w:val="en-GB"/>
        </w:rPr>
        <w:t>In Maleachi 3:8-9 steht: "Will ein Mensch Gott berauben? Doch ihr habt mich beraubt! Ihr aber sagt: 'Womit haben wir dich beraubt?' Mit Zehnten und Opfergaben. Ihr seid mit einem Fluch belegt, denn ihr habt mich beraubt, sogar dieses ganze Volk."</w:t>
      </w:r>
    </w:p>
    <w:p w14:paraId="3A995668" w14:textId="77777777" w:rsidR="0006255E" w:rsidRPr="0039141A" w:rsidRDefault="0006255E">
      <w:pPr>
        <w:spacing w:line="276" w:lineRule="exact"/>
        <w:rPr>
          <w:sz w:val="20"/>
          <w:szCs w:val="20"/>
          <w:lang w:val="en-GB"/>
        </w:rPr>
      </w:pPr>
    </w:p>
    <w:p w14:paraId="2794A66E" w14:textId="77777777" w:rsidR="00DB6C4C" w:rsidRDefault="00000000">
      <w:pPr>
        <w:ind w:firstLine="240"/>
        <w:jc w:val="both"/>
        <w:rPr>
          <w:sz w:val="20"/>
          <w:szCs w:val="20"/>
          <w:lang w:val="en-GB"/>
        </w:rPr>
      </w:pPr>
      <w:r w:rsidRPr="0039141A">
        <w:rPr>
          <w:rFonts w:eastAsia="Times New Roman"/>
          <w:color w:val="292526"/>
          <w:sz w:val="24"/>
          <w:szCs w:val="24"/>
          <w:lang w:val="en-GB"/>
        </w:rPr>
        <w:t>Viele in der Kirche stehen unter einem Fluch - wenn sie den Zehnten nicht geben, stehen sie unter ihm! Wir sollen Gott ein Zehntel unseres Einkommens als Zehnten geben, und alles, was darüber hinausgeht, ist ein Opfer. Gott sagt uns auch, dass er einen fröhlichen Geber liebt, und ich glaube, dass der Geist, in dem wir geben, genauso wichtig ist wie die Tatsache, dass wir geben. In Maleachi 3:10 heißt es über den Zehnten: "Und nun prüfe mich, spricht der Herr der Heerscharen, ob ich dir nicht die Fenster des Himmels öffne und dir so viel Segen einschenke, dass nicht genug Platz ist, ihn aufzunehmen."</w:t>
      </w:r>
    </w:p>
    <w:p w14:paraId="0CC18ADA" w14:textId="77777777" w:rsidR="0006255E" w:rsidRPr="0039141A" w:rsidRDefault="0006255E">
      <w:pPr>
        <w:spacing w:line="393" w:lineRule="exact"/>
        <w:rPr>
          <w:sz w:val="20"/>
          <w:szCs w:val="20"/>
          <w:lang w:val="en-GB"/>
        </w:rPr>
      </w:pPr>
    </w:p>
    <w:p w14:paraId="77F88C35" w14:textId="77777777" w:rsidR="00DB6C4C" w:rsidRDefault="00000000">
      <w:pPr>
        <w:numPr>
          <w:ilvl w:val="0"/>
          <w:numId w:val="28"/>
        </w:numPr>
        <w:tabs>
          <w:tab w:val="left" w:pos="600"/>
        </w:tabs>
        <w:ind w:left="600" w:hanging="380"/>
        <w:rPr>
          <w:rFonts w:eastAsia="Times New Roman"/>
          <w:color w:val="292526"/>
          <w:sz w:val="24"/>
          <w:szCs w:val="24"/>
        </w:rPr>
      </w:pPr>
      <w:r>
        <w:rPr>
          <w:rFonts w:eastAsia="Times New Roman"/>
          <w:i/>
          <w:iCs/>
          <w:color w:val="292526"/>
          <w:sz w:val="24"/>
          <w:szCs w:val="24"/>
        </w:rPr>
        <w:t>Schwangerschaftsabbruch</w:t>
      </w:r>
    </w:p>
    <w:p w14:paraId="1527C43E" w14:textId="77777777" w:rsidR="0006255E" w:rsidRDefault="0006255E">
      <w:pPr>
        <w:spacing w:line="7" w:lineRule="exact"/>
        <w:rPr>
          <w:sz w:val="20"/>
          <w:szCs w:val="20"/>
        </w:rPr>
      </w:pPr>
    </w:p>
    <w:p w14:paraId="31A04316"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Abtreibung ist Mord, und das Vergießen von unschuldigem Blut wird am Tag des Jüngsten Gerichts sehr teuer werden, es sei denn, eine Person hat es als Mord gebeichtet und Gott um Vergebung gebeten. Exodus 20,13 sagt: "Du sollst nicht morden." Jeden Tag kommt es zu ungewollten Schwangerschaften, und jedes Jahr sterben Millionen unschuldiger Menschen durch diese ungewollten Schwangerschaften. Manche Statistiken besagen, dass eine von drei Schwangerschaften</w:t>
      </w:r>
    </w:p>
    <w:p w14:paraId="6C3A5E2F"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163C1DF3" w14:textId="77777777" w:rsidR="0006255E" w:rsidRPr="0039141A" w:rsidRDefault="0006255E">
      <w:pPr>
        <w:spacing w:line="327" w:lineRule="exact"/>
        <w:rPr>
          <w:sz w:val="20"/>
          <w:szCs w:val="20"/>
          <w:lang w:val="en-GB"/>
        </w:rPr>
      </w:pPr>
    </w:p>
    <w:p w14:paraId="1B55A3E9" w14:textId="77777777" w:rsidR="00DB6C4C" w:rsidRDefault="00000000">
      <w:pPr>
        <w:jc w:val="center"/>
        <w:rPr>
          <w:sz w:val="20"/>
          <w:szCs w:val="20"/>
          <w:lang w:val="en-GB"/>
        </w:rPr>
      </w:pPr>
      <w:r w:rsidRPr="0039141A">
        <w:rPr>
          <w:rFonts w:eastAsia="Times New Roman"/>
          <w:color w:val="292526"/>
          <w:sz w:val="28"/>
          <w:szCs w:val="28"/>
          <w:lang w:val="en-GB"/>
        </w:rPr>
        <w:lastRenderedPageBreak/>
        <w:t>73</w:t>
      </w:r>
    </w:p>
    <w:p w14:paraId="3F7DD0B3"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58BC3F90" w14:textId="77777777" w:rsidR="00DB6C4C" w:rsidRDefault="00000000">
      <w:pPr>
        <w:jc w:val="center"/>
        <w:rPr>
          <w:sz w:val="20"/>
          <w:szCs w:val="20"/>
          <w:lang w:val="en-GB"/>
        </w:rPr>
      </w:pPr>
      <w:bookmarkStart w:id="90" w:name="page91"/>
      <w:bookmarkEnd w:id="90"/>
      <w:r w:rsidRPr="0039141A">
        <w:rPr>
          <w:rFonts w:ascii="Arial" w:eastAsia="Arial" w:hAnsi="Arial" w:cs="Arial"/>
          <w:color w:val="292526"/>
          <w:sz w:val="21"/>
          <w:szCs w:val="21"/>
          <w:lang w:val="en-GB"/>
        </w:rPr>
        <w:lastRenderedPageBreak/>
        <w:t>Generationsflüche brechen und Festungen abreißen</w:t>
      </w:r>
    </w:p>
    <w:p w14:paraId="48DF5DAA" w14:textId="77777777" w:rsidR="00DB6C4C" w:rsidRDefault="00000000">
      <w:pPr>
        <w:spacing w:line="20" w:lineRule="exact"/>
        <w:rPr>
          <w:sz w:val="20"/>
          <w:szCs w:val="20"/>
          <w:lang w:val="en-GB"/>
        </w:rPr>
      </w:pPr>
      <w:r>
        <w:rPr>
          <w:noProof/>
          <w:sz w:val="20"/>
          <w:szCs w:val="20"/>
        </w:rPr>
        <w:drawing>
          <wp:anchor distT="0" distB="0" distL="114300" distR="114300" simplePos="0" relativeHeight="251640832" behindDoc="1" locked="0" layoutInCell="0" allowOverlap="1" wp14:anchorId="27AB38A9" wp14:editId="6EA97858">
            <wp:simplePos x="0" y="0"/>
            <wp:positionH relativeFrom="column">
              <wp:posOffset>0</wp:posOffset>
            </wp:positionH>
            <wp:positionV relativeFrom="paragraph">
              <wp:posOffset>22225</wp:posOffset>
            </wp:positionV>
            <wp:extent cx="3581400" cy="1270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C19213E" w14:textId="77777777" w:rsidR="0006255E" w:rsidRPr="0039141A" w:rsidRDefault="0006255E">
      <w:pPr>
        <w:spacing w:line="396" w:lineRule="exact"/>
        <w:rPr>
          <w:sz w:val="20"/>
          <w:szCs w:val="20"/>
          <w:lang w:val="en-GB"/>
        </w:rPr>
      </w:pPr>
    </w:p>
    <w:p w14:paraId="2B1D233D" w14:textId="77777777" w:rsidR="00DB6C4C" w:rsidRDefault="00000000">
      <w:pPr>
        <w:rPr>
          <w:sz w:val="20"/>
          <w:szCs w:val="20"/>
          <w:lang w:val="en-GB"/>
        </w:rPr>
      </w:pPr>
      <w:r w:rsidRPr="0039141A">
        <w:rPr>
          <w:rFonts w:eastAsia="Times New Roman"/>
          <w:color w:val="292526"/>
          <w:sz w:val="24"/>
          <w:szCs w:val="24"/>
          <w:lang w:val="en-GB"/>
        </w:rPr>
        <w:t>endet mit einer Abtreibung.</w:t>
      </w:r>
    </w:p>
    <w:p w14:paraId="17DD9B3A" w14:textId="77777777" w:rsidR="0006255E" w:rsidRPr="0039141A" w:rsidRDefault="0006255E">
      <w:pPr>
        <w:spacing w:line="9" w:lineRule="exact"/>
        <w:rPr>
          <w:sz w:val="20"/>
          <w:szCs w:val="20"/>
          <w:lang w:val="en-GB"/>
        </w:rPr>
      </w:pPr>
    </w:p>
    <w:p w14:paraId="2B98BF29"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Unmoralische Handlungen haben immer einen Preis. Die damit verbundenen Schuld- und/oder Schamgefühle können jahrelang anhalten und zu psychischen und physischen Problemen führen, weil sie ein Leben zerstören, obwohl nur Gott dazu befugt ist. Auf eine Abtreibung können tiefe Depressionen oder sogar Wahnsinn folgen. Sobald eine Frau abgetrieben hat, steht sie unter einem Fluch. Die nächste Abtreibung wird leichter und dringt noch tiefer in das Leben ein. Gott ist der Einzige, der Leben geben und Leben nehmen kann. Ich glaube nicht, dass Gott zulassen wird, dass die Tötung unschuldiger Babys noch viel länger andauert, bevor ein schreckliches Gericht stattfindet.</w:t>
      </w:r>
    </w:p>
    <w:p w14:paraId="1DEA5F7D" w14:textId="77777777" w:rsidR="0006255E" w:rsidRPr="0039141A" w:rsidRDefault="0006255E">
      <w:pPr>
        <w:spacing w:line="7" w:lineRule="exact"/>
        <w:rPr>
          <w:sz w:val="20"/>
          <w:szCs w:val="20"/>
          <w:lang w:val="en-GB"/>
        </w:rPr>
      </w:pPr>
    </w:p>
    <w:p w14:paraId="435DFED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Wenn diese Sünde vor Gott als Mord bekannt wurde, wird er sowohl dem Vater als auch der Mutter des abgetriebenen Babys vergeben. Eine Frau, die die Abtreibung wirklich bereut hat, sollte auch sich selbst vergeben; sie muss nicht weiter mit Scham oder Schuldgefühlen leben. Jede Partei, die an der Entscheidung, durch eine Abtreibung zu morden, beteiligt ist, sollte ebenfalls Buße tun und um Vergebung bitten.</w:t>
      </w:r>
    </w:p>
    <w:p w14:paraId="0806ACC4" w14:textId="77777777" w:rsidR="0006255E" w:rsidRPr="0039141A" w:rsidRDefault="0006255E">
      <w:pPr>
        <w:spacing w:line="125" w:lineRule="exact"/>
        <w:rPr>
          <w:sz w:val="20"/>
          <w:szCs w:val="20"/>
          <w:lang w:val="en-GB"/>
        </w:rPr>
      </w:pPr>
    </w:p>
    <w:p w14:paraId="031E9E31" w14:textId="77777777" w:rsidR="00DB6C4C" w:rsidRDefault="00000000">
      <w:pPr>
        <w:numPr>
          <w:ilvl w:val="0"/>
          <w:numId w:val="29"/>
        </w:numPr>
        <w:tabs>
          <w:tab w:val="left" w:pos="600"/>
        </w:tabs>
        <w:ind w:left="600" w:hanging="380"/>
        <w:rPr>
          <w:rFonts w:eastAsia="Times New Roman"/>
          <w:color w:val="292526"/>
          <w:sz w:val="24"/>
          <w:szCs w:val="24"/>
        </w:rPr>
      </w:pPr>
      <w:r>
        <w:rPr>
          <w:rFonts w:eastAsia="Times New Roman"/>
          <w:i/>
          <w:iCs/>
          <w:color w:val="292526"/>
          <w:sz w:val="24"/>
          <w:szCs w:val="24"/>
        </w:rPr>
        <w:t>Begehrlichkeit</w:t>
      </w:r>
    </w:p>
    <w:p w14:paraId="48A7801D" w14:textId="77777777" w:rsidR="0006255E" w:rsidRDefault="0006255E">
      <w:pPr>
        <w:spacing w:line="5" w:lineRule="exact"/>
        <w:rPr>
          <w:sz w:val="20"/>
          <w:szCs w:val="20"/>
        </w:rPr>
      </w:pPr>
    </w:p>
    <w:p w14:paraId="5CEAA8DC" w14:textId="77777777" w:rsidR="00DB6C4C" w:rsidRDefault="00000000">
      <w:pPr>
        <w:ind w:firstLine="240"/>
        <w:jc w:val="both"/>
        <w:rPr>
          <w:sz w:val="20"/>
          <w:szCs w:val="20"/>
          <w:lang w:val="en-GB"/>
        </w:rPr>
      </w:pPr>
      <w:r w:rsidRPr="0039141A">
        <w:rPr>
          <w:rFonts w:eastAsia="Times New Roman"/>
          <w:color w:val="292526"/>
          <w:sz w:val="24"/>
          <w:szCs w:val="24"/>
          <w:lang w:val="en-GB"/>
        </w:rPr>
        <w:t xml:space="preserve">Das zehnte Gebot lautet: "Du sollst nicht begehren... " (Exod. 20:17). Begierde ist das Verlangen nach dem, was jemand anderem gehört. Lust, Glücksspiel und Gier können allesamt Ausdruck von Begehrlichkeit sein. Sie bringen einen Fluch mit sich, wenn man ihnen erlaubt, fortzufahren und zu einer Festung im Leben eines Menschen zu werden. Jesus lehrte die Menschen: "Hütet euch vor jeder Form der Habgier; denn auch wenn jemand ein Vermögen hat, besteht sein Leben nicht aus seinem Besitz" (Lukas 12:15, </w:t>
      </w:r>
      <w:r w:rsidRPr="0039141A">
        <w:rPr>
          <w:rFonts w:eastAsia="Times New Roman"/>
          <w:color w:val="292526"/>
          <w:sz w:val="15"/>
          <w:szCs w:val="15"/>
          <w:lang w:val="en-GB"/>
        </w:rPr>
        <w:t>NAS</w:t>
      </w:r>
      <w:r w:rsidRPr="0039141A">
        <w:rPr>
          <w:rFonts w:eastAsia="Times New Roman"/>
          <w:color w:val="292526"/>
          <w:sz w:val="24"/>
          <w:szCs w:val="24"/>
          <w:lang w:val="en-GB"/>
        </w:rPr>
        <w:t>).</w:t>
      </w:r>
    </w:p>
    <w:p w14:paraId="315CE5FA" w14:textId="77777777" w:rsidR="0006255E" w:rsidRPr="0039141A" w:rsidRDefault="0006255E">
      <w:pPr>
        <w:spacing w:line="256" w:lineRule="exact"/>
        <w:rPr>
          <w:sz w:val="20"/>
          <w:szCs w:val="20"/>
          <w:lang w:val="en-GB"/>
        </w:rPr>
      </w:pPr>
    </w:p>
    <w:p w14:paraId="53EF6A6E"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Gambler's Anonymous sagt, dass die Zunahme der Obdachlosigkeit direkt mit der Zunahme des Glücksspiels zusammenhängt.</w:t>
      </w:r>
    </w:p>
    <w:p w14:paraId="22D2EA29"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06DE576" w14:textId="77777777" w:rsidR="0006255E" w:rsidRPr="0039141A" w:rsidRDefault="0006255E">
      <w:pPr>
        <w:spacing w:line="200" w:lineRule="exact"/>
        <w:rPr>
          <w:sz w:val="20"/>
          <w:szCs w:val="20"/>
          <w:lang w:val="en-GB"/>
        </w:rPr>
      </w:pPr>
    </w:p>
    <w:p w14:paraId="6308AD0B" w14:textId="77777777" w:rsidR="0006255E" w:rsidRPr="0039141A" w:rsidRDefault="0006255E">
      <w:pPr>
        <w:spacing w:line="206" w:lineRule="exact"/>
        <w:rPr>
          <w:sz w:val="20"/>
          <w:szCs w:val="20"/>
          <w:lang w:val="en-GB"/>
        </w:rPr>
      </w:pPr>
    </w:p>
    <w:p w14:paraId="5EE35C48" w14:textId="77777777" w:rsidR="00DB6C4C" w:rsidRDefault="00000000">
      <w:pPr>
        <w:jc w:val="center"/>
        <w:rPr>
          <w:sz w:val="20"/>
          <w:szCs w:val="20"/>
          <w:lang w:val="en-GB"/>
        </w:rPr>
      </w:pPr>
      <w:r w:rsidRPr="0039141A">
        <w:rPr>
          <w:rFonts w:eastAsia="Times New Roman"/>
          <w:color w:val="292526"/>
          <w:sz w:val="28"/>
          <w:szCs w:val="28"/>
          <w:lang w:val="en-GB"/>
        </w:rPr>
        <w:t>74</w:t>
      </w:r>
    </w:p>
    <w:p w14:paraId="53581577"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753C51DD" w14:textId="77777777" w:rsidR="00DB6C4C" w:rsidRDefault="00000000">
      <w:pPr>
        <w:jc w:val="center"/>
        <w:rPr>
          <w:sz w:val="20"/>
          <w:szCs w:val="20"/>
          <w:lang w:val="en-GB"/>
        </w:rPr>
      </w:pPr>
      <w:bookmarkStart w:id="91" w:name="page92"/>
      <w:bookmarkEnd w:id="91"/>
      <w:r w:rsidRPr="0039141A">
        <w:rPr>
          <w:rFonts w:ascii="Arial" w:eastAsia="Arial" w:hAnsi="Arial" w:cs="Arial"/>
          <w:i/>
          <w:iCs/>
          <w:color w:val="292526"/>
          <w:lang w:val="en-GB"/>
        </w:rPr>
        <w:lastRenderedPageBreak/>
        <w:t xml:space="preserve">Verstrickungen, die die Tür zu Festungen </w:t>
      </w:r>
      <w:proofErr w:type="gramStart"/>
      <w:r w:rsidRPr="0039141A">
        <w:rPr>
          <w:rFonts w:ascii="Arial" w:eastAsia="Arial" w:hAnsi="Arial" w:cs="Arial"/>
          <w:i/>
          <w:iCs/>
          <w:color w:val="292526"/>
          <w:lang w:val="en-GB"/>
        </w:rPr>
        <w:t>öffnen</w:t>
      </w:r>
      <w:proofErr w:type="gramEnd"/>
    </w:p>
    <w:p w14:paraId="261D911C" w14:textId="77777777" w:rsidR="00DB6C4C" w:rsidRDefault="00000000">
      <w:pPr>
        <w:spacing w:line="20" w:lineRule="exact"/>
        <w:rPr>
          <w:sz w:val="20"/>
          <w:szCs w:val="20"/>
          <w:lang w:val="en-GB"/>
        </w:rPr>
      </w:pPr>
      <w:r>
        <w:rPr>
          <w:noProof/>
          <w:sz w:val="20"/>
          <w:szCs w:val="20"/>
        </w:rPr>
        <w:drawing>
          <wp:anchor distT="0" distB="0" distL="114300" distR="114300" simplePos="0" relativeHeight="251642880" behindDoc="1" locked="0" layoutInCell="0" allowOverlap="1" wp14:anchorId="767AB6B6" wp14:editId="5CC04FF0">
            <wp:simplePos x="0" y="0"/>
            <wp:positionH relativeFrom="column">
              <wp:posOffset>0</wp:posOffset>
            </wp:positionH>
            <wp:positionV relativeFrom="paragraph">
              <wp:posOffset>22860</wp:posOffset>
            </wp:positionV>
            <wp:extent cx="3581400" cy="1270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754A288" w14:textId="77777777" w:rsidR="0006255E" w:rsidRPr="0039141A" w:rsidRDefault="0006255E">
      <w:pPr>
        <w:spacing w:line="200" w:lineRule="exact"/>
        <w:rPr>
          <w:sz w:val="20"/>
          <w:szCs w:val="20"/>
          <w:lang w:val="en-GB"/>
        </w:rPr>
      </w:pPr>
    </w:p>
    <w:p w14:paraId="64EC208F" w14:textId="77777777" w:rsidR="0006255E" w:rsidRPr="0039141A" w:rsidRDefault="0006255E">
      <w:pPr>
        <w:spacing w:line="202" w:lineRule="exact"/>
        <w:rPr>
          <w:sz w:val="20"/>
          <w:szCs w:val="20"/>
          <w:lang w:val="en-GB"/>
        </w:rPr>
      </w:pPr>
    </w:p>
    <w:p w14:paraId="51A9F008" w14:textId="77777777" w:rsidR="00DB6C4C" w:rsidRDefault="00000000">
      <w:pPr>
        <w:jc w:val="both"/>
        <w:rPr>
          <w:sz w:val="20"/>
          <w:szCs w:val="20"/>
          <w:lang w:val="en-GB"/>
        </w:rPr>
      </w:pPr>
      <w:r w:rsidRPr="0039141A">
        <w:rPr>
          <w:rFonts w:eastAsia="Times New Roman"/>
          <w:color w:val="292526"/>
          <w:sz w:val="24"/>
          <w:szCs w:val="24"/>
          <w:lang w:val="en-GB"/>
        </w:rPr>
        <w:t>Der Fluch ist die Sucht - Leben können ruiniert und Familien zerstört werden, alles auf Kosten desjenigen, der süchtig ist. Gier verursacht immer ein Problem. In 1. Timotheus 6,9-10 heißt es: "Diejenigen aber, die reich sein wollen, fallen in Versuchung und in eine Schlinge und in viele törichte und schädliche Begierden, die die Menschen ins Verderben und ins Verderben stürzen. Denn die Liebe zum Geld ist eine Wurzel allen Übels." Nicht das Geld selbst, sondern die Liebe zum Geld ist das Problem.</w:t>
      </w:r>
    </w:p>
    <w:p w14:paraId="7F6A33D3" w14:textId="77777777" w:rsidR="0006255E" w:rsidRPr="0039141A" w:rsidRDefault="0006255E">
      <w:pPr>
        <w:spacing w:line="258" w:lineRule="exact"/>
        <w:rPr>
          <w:sz w:val="20"/>
          <w:szCs w:val="20"/>
          <w:lang w:val="en-GB"/>
        </w:rPr>
      </w:pPr>
    </w:p>
    <w:p w14:paraId="28532C73" w14:textId="77777777" w:rsidR="00DB6C4C" w:rsidRDefault="00000000">
      <w:pPr>
        <w:ind w:firstLine="240"/>
        <w:jc w:val="both"/>
        <w:rPr>
          <w:sz w:val="20"/>
          <w:szCs w:val="20"/>
          <w:lang w:val="en-GB"/>
        </w:rPr>
      </w:pPr>
      <w:r w:rsidRPr="0039141A">
        <w:rPr>
          <w:rFonts w:eastAsia="Times New Roman"/>
          <w:color w:val="292526"/>
          <w:sz w:val="24"/>
          <w:szCs w:val="24"/>
          <w:lang w:val="en-GB"/>
        </w:rPr>
        <w:t>Begehrlichkeit kann mehr sein als nur das Begehren von materiellen Dingen eines anderen oder Gier nach Gewinn. Sie kann sich auch darin äußern, dass man den Ehepartner einer anderen Person begehrt oder begehrt, was oft zu Ehebruch, zerbrochenen Ehen, gestörten Kindern und so weiter führt. Es beginnt immer mit einem einzigen Gedanken der Begierde oder des Begehrens.</w:t>
      </w:r>
    </w:p>
    <w:p w14:paraId="19DD08ED" w14:textId="77777777" w:rsidR="0006255E" w:rsidRPr="0039141A" w:rsidRDefault="0006255E">
      <w:pPr>
        <w:spacing w:line="379" w:lineRule="exact"/>
        <w:rPr>
          <w:sz w:val="20"/>
          <w:szCs w:val="20"/>
          <w:lang w:val="en-GB"/>
        </w:rPr>
      </w:pPr>
    </w:p>
    <w:p w14:paraId="4FAC3B12" w14:textId="77777777" w:rsidR="00DB6C4C" w:rsidRDefault="00000000">
      <w:pPr>
        <w:numPr>
          <w:ilvl w:val="0"/>
          <w:numId w:val="30"/>
        </w:numPr>
        <w:tabs>
          <w:tab w:val="left" w:pos="600"/>
        </w:tabs>
        <w:ind w:left="600" w:hanging="380"/>
        <w:rPr>
          <w:rFonts w:eastAsia="Times New Roman"/>
          <w:color w:val="292526"/>
          <w:sz w:val="24"/>
          <w:szCs w:val="24"/>
          <w:lang w:val="en-GB"/>
        </w:rPr>
      </w:pPr>
      <w:r w:rsidRPr="0039141A">
        <w:rPr>
          <w:rFonts w:eastAsia="Times New Roman"/>
          <w:i/>
          <w:iCs/>
          <w:color w:val="292526"/>
          <w:sz w:val="24"/>
          <w:szCs w:val="24"/>
          <w:lang w:val="en-GB"/>
        </w:rPr>
        <w:t>Faulheit und das Verweigern von Korrekturen können zu</w:t>
      </w:r>
    </w:p>
    <w:p w14:paraId="1D630C9D" w14:textId="77777777" w:rsidR="0006255E" w:rsidRPr="0039141A" w:rsidRDefault="0006255E">
      <w:pPr>
        <w:spacing w:line="2" w:lineRule="exact"/>
        <w:rPr>
          <w:sz w:val="20"/>
          <w:szCs w:val="20"/>
          <w:lang w:val="en-GB"/>
        </w:rPr>
      </w:pPr>
    </w:p>
    <w:p w14:paraId="7BE7AC29" w14:textId="77777777" w:rsidR="00DB6C4C" w:rsidRDefault="00000000">
      <w:pPr>
        <w:ind w:left="600"/>
        <w:rPr>
          <w:sz w:val="20"/>
          <w:szCs w:val="20"/>
          <w:lang w:val="en-GB"/>
        </w:rPr>
      </w:pPr>
      <w:r w:rsidRPr="0039141A">
        <w:rPr>
          <w:rFonts w:eastAsia="Times New Roman"/>
          <w:i/>
          <w:iCs/>
          <w:color w:val="292526"/>
          <w:sz w:val="24"/>
          <w:szCs w:val="24"/>
          <w:lang w:val="en-GB"/>
        </w:rPr>
        <w:t>Armut und Scham</w:t>
      </w:r>
    </w:p>
    <w:p w14:paraId="01C4ABE4" w14:textId="77777777" w:rsidR="0006255E" w:rsidRPr="0039141A" w:rsidRDefault="0006255E">
      <w:pPr>
        <w:spacing w:line="5" w:lineRule="exact"/>
        <w:rPr>
          <w:sz w:val="20"/>
          <w:szCs w:val="20"/>
          <w:lang w:val="en-GB"/>
        </w:rPr>
      </w:pPr>
    </w:p>
    <w:p w14:paraId="7102FB34" w14:textId="77777777" w:rsidR="00DB6C4C" w:rsidRDefault="00000000">
      <w:pPr>
        <w:ind w:firstLine="240"/>
        <w:jc w:val="both"/>
        <w:rPr>
          <w:sz w:val="20"/>
          <w:szCs w:val="20"/>
          <w:lang w:val="en-GB"/>
        </w:rPr>
      </w:pPr>
      <w:r w:rsidRPr="0039141A">
        <w:rPr>
          <w:rFonts w:eastAsia="Times New Roman"/>
          <w:color w:val="292526"/>
          <w:sz w:val="24"/>
          <w:szCs w:val="24"/>
          <w:lang w:val="en-GB"/>
        </w:rPr>
        <w:t>In Sprüche 13:18 heißt es: "Wer die Zurechtweisung verschmäht, dem wird Armut und Schande widerfahren; wer aber die Zurechtweisung beachtet, wird geehrt werden." In Sprüche 19:15 steht: "Faulheit wirft einen in einen tiefen Schlaf, und ein Müßiggänger wird Hunger leiden." Auch im Neuen Testament heißt es: "Wer nicht arbeiten will, soll auch nicht essen" (2 Thess. 3:10).</w:t>
      </w:r>
    </w:p>
    <w:p w14:paraId="1A6BEEA2" w14:textId="77777777" w:rsidR="0006255E" w:rsidRPr="0039141A" w:rsidRDefault="0006255E">
      <w:pPr>
        <w:spacing w:line="266" w:lineRule="exact"/>
        <w:rPr>
          <w:sz w:val="20"/>
          <w:szCs w:val="20"/>
          <w:lang w:val="en-GB"/>
        </w:rPr>
      </w:pPr>
    </w:p>
    <w:p w14:paraId="39AE8742"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 xml:space="preserve">Armut kann auch durch eine schlechte Verwaltung der Finanzen oder durch eine Besessenheit von materiellen Dingen entstehen, die dazu führt, dass man zu viel Geld ausgibt oder über seine Verhältnisse lebt. Manche Menschen sind süchtig nach dem Einkaufen, und in unserer heutigen Gesellschaft ist es einfacher denn je, mit der Kreditkarte Einkäufe zu bezahlen, die weit über </w:t>
      </w:r>
      <w:r w:rsidRPr="0039141A">
        <w:rPr>
          <w:rFonts w:eastAsia="Times New Roman"/>
          <w:color w:val="292526"/>
          <w:sz w:val="24"/>
          <w:szCs w:val="24"/>
          <w:lang w:val="en-GB"/>
        </w:rPr>
        <w:lastRenderedPageBreak/>
        <w:t>unsere Möglichkeiten hinausgehen, diese Dinge zu bezahlen.</w:t>
      </w:r>
    </w:p>
    <w:p w14:paraId="7787B09C" w14:textId="77777777" w:rsidR="0006255E" w:rsidRPr="0039141A" w:rsidRDefault="0006255E">
      <w:pPr>
        <w:spacing w:line="1" w:lineRule="exact"/>
        <w:rPr>
          <w:sz w:val="20"/>
          <w:szCs w:val="20"/>
          <w:lang w:val="en-GB"/>
        </w:rPr>
      </w:pPr>
    </w:p>
    <w:p w14:paraId="2B8F555F" w14:textId="77777777" w:rsidR="00DB6C4C" w:rsidRDefault="00000000">
      <w:pPr>
        <w:ind w:left="240"/>
        <w:rPr>
          <w:sz w:val="20"/>
          <w:szCs w:val="20"/>
          <w:lang w:val="en-GB"/>
        </w:rPr>
      </w:pPr>
      <w:r w:rsidRPr="0039141A">
        <w:rPr>
          <w:rFonts w:eastAsia="Times New Roman"/>
          <w:color w:val="292526"/>
          <w:sz w:val="24"/>
          <w:szCs w:val="24"/>
          <w:lang w:val="en-GB"/>
        </w:rPr>
        <w:t>Armut oder Bankrott kann auch das Ergebnis sein von</w:t>
      </w:r>
    </w:p>
    <w:p w14:paraId="34CAEB5D"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67B41E0F" w14:textId="77777777" w:rsidR="0006255E" w:rsidRPr="0039141A" w:rsidRDefault="0006255E">
      <w:pPr>
        <w:spacing w:line="200" w:lineRule="exact"/>
        <w:rPr>
          <w:sz w:val="20"/>
          <w:szCs w:val="20"/>
          <w:lang w:val="en-GB"/>
        </w:rPr>
      </w:pPr>
    </w:p>
    <w:p w14:paraId="03F20609" w14:textId="77777777" w:rsidR="0006255E" w:rsidRPr="0039141A" w:rsidRDefault="0006255E">
      <w:pPr>
        <w:spacing w:line="286" w:lineRule="exact"/>
        <w:rPr>
          <w:sz w:val="20"/>
          <w:szCs w:val="20"/>
          <w:lang w:val="en-GB"/>
        </w:rPr>
      </w:pPr>
    </w:p>
    <w:p w14:paraId="76DE3FEA" w14:textId="77777777" w:rsidR="00DB6C4C" w:rsidRDefault="00000000">
      <w:pPr>
        <w:jc w:val="center"/>
        <w:rPr>
          <w:sz w:val="20"/>
          <w:szCs w:val="20"/>
          <w:lang w:val="en-GB"/>
        </w:rPr>
      </w:pPr>
      <w:r w:rsidRPr="0039141A">
        <w:rPr>
          <w:rFonts w:eastAsia="Times New Roman"/>
          <w:color w:val="292526"/>
          <w:sz w:val="28"/>
          <w:szCs w:val="28"/>
          <w:lang w:val="en-GB"/>
        </w:rPr>
        <w:t>75</w:t>
      </w:r>
    </w:p>
    <w:p w14:paraId="4746DA23"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42B3A60" w14:textId="77777777" w:rsidR="00DB6C4C" w:rsidRDefault="00000000">
      <w:pPr>
        <w:jc w:val="center"/>
        <w:rPr>
          <w:sz w:val="20"/>
          <w:szCs w:val="20"/>
          <w:lang w:val="en-GB"/>
        </w:rPr>
      </w:pPr>
      <w:bookmarkStart w:id="92" w:name="page93"/>
      <w:bookmarkEnd w:id="92"/>
      <w:r w:rsidRPr="0039141A">
        <w:rPr>
          <w:rFonts w:ascii="Arial" w:eastAsia="Arial" w:hAnsi="Arial" w:cs="Arial"/>
          <w:color w:val="292526"/>
          <w:sz w:val="21"/>
          <w:szCs w:val="21"/>
          <w:lang w:val="en-GB"/>
        </w:rPr>
        <w:lastRenderedPageBreak/>
        <w:t>Generationsflüche brechen und Festungen abreißen</w:t>
      </w:r>
    </w:p>
    <w:p w14:paraId="096B1732" w14:textId="77777777" w:rsidR="00DB6C4C" w:rsidRDefault="00000000">
      <w:pPr>
        <w:spacing w:line="20" w:lineRule="exact"/>
        <w:rPr>
          <w:sz w:val="20"/>
          <w:szCs w:val="20"/>
          <w:lang w:val="en-GB"/>
        </w:rPr>
      </w:pPr>
      <w:r>
        <w:rPr>
          <w:noProof/>
          <w:sz w:val="20"/>
          <w:szCs w:val="20"/>
        </w:rPr>
        <w:drawing>
          <wp:anchor distT="0" distB="0" distL="114300" distR="114300" simplePos="0" relativeHeight="251644928" behindDoc="1" locked="0" layoutInCell="0" allowOverlap="1" wp14:anchorId="58C792B6" wp14:editId="7B5438DD">
            <wp:simplePos x="0" y="0"/>
            <wp:positionH relativeFrom="column">
              <wp:posOffset>0</wp:posOffset>
            </wp:positionH>
            <wp:positionV relativeFrom="paragraph">
              <wp:posOffset>22225</wp:posOffset>
            </wp:positionV>
            <wp:extent cx="3581400" cy="1270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C6593FB" w14:textId="77777777" w:rsidR="0006255E" w:rsidRPr="0039141A" w:rsidRDefault="0006255E">
      <w:pPr>
        <w:spacing w:line="200" w:lineRule="exact"/>
        <w:rPr>
          <w:sz w:val="20"/>
          <w:szCs w:val="20"/>
          <w:lang w:val="en-GB"/>
        </w:rPr>
      </w:pPr>
    </w:p>
    <w:p w14:paraId="0FEAF494" w14:textId="77777777" w:rsidR="0006255E" w:rsidRPr="0039141A" w:rsidRDefault="0006255E">
      <w:pPr>
        <w:spacing w:line="201" w:lineRule="exact"/>
        <w:rPr>
          <w:sz w:val="20"/>
          <w:szCs w:val="20"/>
          <w:lang w:val="en-GB"/>
        </w:rPr>
      </w:pPr>
    </w:p>
    <w:p w14:paraId="43B596ED" w14:textId="77777777" w:rsidR="00DB6C4C" w:rsidRDefault="00000000">
      <w:pPr>
        <w:jc w:val="both"/>
        <w:rPr>
          <w:sz w:val="20"/>
          <w:szCs w:val="20"/>
          <w:lang w:val="en-GB"/>
        </w:rPr>
      </w:pPr>
      <w:r w:rsidRPr="0039141A">
        <w:rPr>
          <w:rFonts w:eastAsia="Times New Roman"/>
          <w:color w:val="292526"/>
          <w:sz w:val="24"/>
          <w:szCs w:val="24"/>
          <w:lang w:val="en-GB"/>
        </w:rPr>
        <w:t>unkontrollierbare Abhängigkeiten wie Glücksspiel, Alkohol oder Drogen. Armut liegt oft in der Familie - aber dieser Kreislauf kann jetzt durchbrochen werden und muss in deiner Familie nicht weitergehen!</w:t>
      </w:r>
    </w:p>
    <w:p w14:paraId="286BCEAD" w14:textId="77777777" w:rsidR="0006255E" w:rsidRPr="0039141A" w:rsidRDefault="0006255E">
      <w:pPr>
        <w:spacing w:line="123" w:lineRule="exact"/>
        <w:rPr>
          <w:sz w:val="20"/>
          <w:szCs w:val="20"/>
          <w:lang w:val="en-GB"/>
        </w:rPr>
      </w:pPr>
    </w:p>
    <w:p w14:paraId="4AE48EC0" w14:textId="77777777" w:rsidR="00DB6C4C" w:rsidRDefault="00000000">
      <w:pPr>
        <w:numPr>
          <w:ilvl w:val="0"/>
          <w:numId w:val="31"/>
        </w:numPr>
        <w:tabs>
          <w:tab w:val="left" w:pos="600"/>
        </w:tabs>
        <w:ind w:left="600" w:hanging="380"/>
        <w:rPr>
          <w:rFonts w:eastAsia="Times New Roman"/>
          <w:color w:val="292526"/>
          <w:sz w:val="24"/>
          <w:szCs w:val="24"/>
        </w:rPr>
      </w:pPr>
      <w:r>
        <w:rPr>
          <w:rFonts w:eastAsia="Times New Roman"/>
          <w:i/>
          <w:iCs/>
          <w:color w:val="292526"/>
          <w:sz w:val="24"/>
          <w:szCs w:val="24"/>
        </w:rPr>
        <w:t>Neid oder Eifersucht</w:t>
      </w:r>
    </w:p>
    <w:p w14:paraId="3D4535AA" w14:textId="77777777" w:rsidR="0006255E" w:rsidRDefault="0006255E">
      <w:pPr>
        <w:spacing w:line="9" w:lineRule="exact"/>
        <w:rPr>
          <w:sz w:val="20"/>
          <w:szCs w:val="20"/>
        </w:rPr>
      </w:pPr>
    </w:p>
    <w:p w14:paraId="23289366"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 xml:space="preserve">Diese beiden Emotionen verursachen fast immer sichtbaren Streit, es sei denn, sie werden sorgfältig verborgen. Selbst dann werden sie früher oder später ans Licht kommen. Jakobus sagt uns: "Wenn ihr bitteren Neid und Zank in euren Herzen habt, dann rühmt euch nicht und lügt nicht gegen die Wahrheit. Diese Weisheit kommt nicht von oben herab, sondern ist irdisch, sinnlich, teuflisch. Denn wo Neid und Streit ist, da ist Verwirrung und jedes böse Werk" (Jakobus 3:14-16, </w:t>
      </w:r>
      <w:r w:rsidRPr="0039141A">
        <w:rPr>
          <w:rFonts w:eastAsia="Times New Roman"/>
          <w:color w:val="292526"/>
          <w:sz w:val="15"/>
          <w:szCs w:val="15"/>
          <w:lang w:val="en-GB"/>
        </w:rPr>
        <w:t>KJV</w:t>
      </w:r>
      <w:r w:rsidRPr="0039141A">
        <w:rPr>
          <w:rFonts w:eastAsia="Times New Roman"/>
          <w:color w:val="292526"/>
          <w:sz w:val="24"/>
          <w:szCs w:val="24"/>
          <w:lang w:val="en-GB"/>
        </w:rPr>
        <w:t>).</w:t>
      </w:r>
    </w:p>
    <w:p w14:paraId="66AB8552" w14:textId="77777777" w:rsidR="0006255E" w:rsidRPr="0039141A" w:rsidRDefault="0006255E">
      <w:pPr>
        <w:spacing w:line="7" w:lineRule="exact"/>
        <w:rPr>
          <w:sz w:val="20"/>
          <w:szCs w:val="20"/>
          <w:lang w:val="en-GB"/>
        </w:rPr>
      </w:pPr>
    </w:p>
    <w:p w14:paraId="5D268FC0"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Du magst über große geistliche Weisheit und Wissen verfügen. Aber wenn es in deinem Zuhause Bitterkeit gibt, Streit in deinem Herzen, Neid an deinem Arbeitsplatz - dann denke nicht, dass du geistlich bist. Du befindest dich in einer Täuschung. Wenn Jakobus von Streit und Bitterkeit spricht, meint er damit auch Streit und Schuldzuweisungen. Und wer an der Bitterkeit festhält, die aus dem Streit resultiert, öffnet sein Herz für dämonische Festungen.</w:t>
      </w:r>
    </w:p>
    <w:p w14:paraId="2B65A759" w14:textId="77777777" w:rsidR="0006255E" w:rsidRPr="0039141A" w:rsidRDefault="0006255E">
      <w:pPr>
        <w:spacing w:line="122" w:lineRule="exact"/>
        <w:rPr>
          <w:sz w:val="20"/>
          <w:szCs w:val="20"/>
          <w:lang w:val="en-GB"/>
        </w:rPr>
      </w:pPr>
    </w:p>
    <w:p w14:paraId="75D1B8B3" w14:textId="77777777" w:rsidR="00DB6C4C" w:rsidRDefault="00000000">
      <w:pPr>
        <w:numPr>
          <w:ilvl w:val="0"/>
          <w:numId w:val="32"/>
        </w:numPr>
        <w:tabs>
          <w:tab w:val="left" w:pos="600"/>
        </w:tabs>
        <w:ind w:left="600" w:hanging="514"/>
        <w:rPr>
          <w:rFonts w:eastAsia="Times New Roman"/>
          <w:color w:val="292526"/>
          <w:sz w:val="24"/>
          <w:szCs w:val="24"/>
        </w:rPr>
      </w:pPr>
      <w:r>
        <w:rPr>
          <w:rFonts w:eastAsia="Times New Roman"/>
          <w:i/>
          <w:iCs/>
          <w:color w:val="292526"/>
          <w:sz w:val="24"/>
          <w:szCs w:val="24"/>
        </w:rPr>
        <w:t>Stolz</w:t>
      </w:r>
    </w:p>
    <w:p w14:paraId="09A7B426" w14:textId="77777777" w:rsidR="0006255E" w:rsidRDefault="0006255E">
      <w:pPr>
        <w:spacing w:line="11" w:lineRule="exact"/>
        <w:rPr>
          <w:sz w:val="20"/>
          <w:szCs w:val="20"/>
        </w:rPr>
      </w:pPr>
    </w:p>
    <w:p w14:paraId="01B6D8DF"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In Sprüche 16:5 heißt es: "Jeder, der stolz ist, ist dem Herrn ein Gräuel; auch wenn sie sich zusammentun, wird keiner ungestraft bleiben." In Vers 18 heißt es weiter: "Hochmut kommt vor dem Fall und ein hochmütiger Geist vor dem Fall." Stolz ist das Gegenteil von Demut und hat schon viele Christen zu Fall gebracht. Er war auch der Untergang Luzifers (Satans), wie wir in dem Bericht über seinen Fall sehen. Jesaja 14:12-15 beschreibt diesen Sturz:</w:t>
      </w:r>
    </w:p>
    <w:p w14:paraId="5EAA85ED" w14:textId="77777777" w:rsidR="0006255E" w:rsidRPr="0039141A" w:rsidRDefault="0006255E">
      <w:pPr>
        <w:spacing w:line="152" w:lineRule="exact"/>
        <w:rPr>
          <w:sz w:val="20"/>
          <w:szCs w:val="20"/>
          <w:lang w:val="en-GB"/>
        </w:rPr>
      </w:pPr>
    </w:p>
    <w:p w14:paraId="4EE0C7AA" w14:textId="77777777" w:rsidR="00DB6C4C" w:rsidRDefault="00000000">
      <w:pPr>
        <w:spacing w:line="261" w:lineRule="auto"/>
        <w:ind w:left="480" w:right="480"/>
        <w:rPr>
          <w:sz w:val="20"/>
          <w:szCs w:val="20"/>
          <w:lang w:val="en-GB"/>
        </w:rPr>
      </w:pPr>
      <w:r w:rsidRPr="0039141A">
        <w:rPr>
          <w:rFonts w:eastAsia="Times New Roman"/>
          <w:color w:val="292526"/>
          <w:lang w:val="en-GB"/>
        </w:rPr>
        <w:t>Wie bist du vom Himmel gefallen, oh Luzifer, Sohn des Morgens! Wie bist du hinabgestürzt zu den</w:t>
      </w:r>
    </w:p>
    <w:p w14:paraId="2058AB30"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4AC0F88" w14:textId="77777777" w:rsidR="0006255E" w:rsidRPr="0039141A" w:rsidRDefault="0006255E">
      <w:pPr>
        <w:spacing w:line="395" w:lineRule="exact"/>
        <w:rPr>
          <w:sz w:val="20"/>
          <w:szCs w:val="20"/>
          <w:lang w:val="en-GB"/>
        </w:rPr>
      </w:pPr>
    </w:p>
    <w:p w14:paraId="57DC85A2" w14:textId="77777777" w:rsidR="00DB6C4C" w:rsidRDefault="00000000">
      <w:pPr>
        <w:jc w:val="center"/>
        <w:rPr>
          <w:sz w:val="20"/>
          <w:szCs w:val="20"/>
          <w:lang w:val="en-GB"/>
        </w:rPr>
      </w:pPr>
      <w:r w:rsidRPr="0039141A">
        <w:rPr>
          <w:rFonts w:eastAsia="Times New Roman"/>
          <w:color w:val="292526"/>
          <w:sz w:val="28"/>
          <w:szCs w:val="28"/>
          <w:lang w:val="en-GB"/>
        </w:rPr>
        <w:t>76</w:t>
      </w:r>
    </w:p>
    <w:p w14:paraId="41FF7EA7"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01AAAE9A" w14:textId="77777777" w:rsidR="00DB6C4C" w:rsidRDefault="00000000">
      <w:pPr>
        <w:jc w:val="center"/>
        <w:rPr>
          <w:sz w:val="20"/>
          <w:szCs w:val="20"/>
          <w:lang w:val="en-GB"/>
        </w:rPr>
      </w:pPr>
      <w:bookmarkStart w:id="93" w:name="page94"/>
      <w:bookmarkEnd w:id="93"/>
      <w:r w:rsidRPr="0039141A">
        <w:rPr>
          <w:rFonts w:ascii="Arial" w:eastAsia="Arial" w:hAnsi="Arial" w:cs="Arial"/>
          <w:i/>
          <w:iCs/>
          <w:color w:val="292526"/>
          <w:lang w:val="en-GB"/>
        </w:rPr>
        <w:lastRenderedPageBreak/>
        <w:t xml:space="preserve">Verstrickungen, die die Tür zu Festungen </w:t>
      </w:r>
      <w:proofErr w:type="gramStart"/>
      <w:r w:rsidRPr="0039141A">
        <w:rPr>
          <w:rFonts w:ascii="Arial" w:eastAsia="Arial" w:hAnsi="Arial" w:cs="Arial"/>
          <w:i/>
          <w:iCs/>
          <w:color w:val="292526"/>
          <w:lang w:val="en-GB"/>
        </w:rPr>
        <w:t>öffnen</w:t>
      </w:r>
      <w:proofErr w:type="gramEnd"/>
    </w:p>
    <w:p w14:paraId="0BF90CEF" w14:textId="77777777" w:rsidR="00DB6C4C" w:rsidRDefault="00000000">
      <w:pPr>
        <w:spacing w:line="20" w:lineRule="exact"/>
        <w:rPr>
          <w:sz w:val="20"/>
          <w:szCs w:val="20"/>
          <w:lang w:val="en-GB"/>
        </w:rPr>
      </w:pPr>
      <w:r>
        <w:rPr>
          <w:noProof/>
          <w:sz w:val="20"/>
          <w:szCs w:val="20"/>
        </w:rPr>
        <w:drawing>
          <wp:anchor distT="0" distB="0" distL="114300" distR="114300" simplePos="0" relativeHeight="251646976" behindDoc="1" locked="0" layoutInCell="0" allowOverlap="1" wp14:anchorId="691673F0" wp14:editId="1D6AAF8E">
            <wp:simplePos x="0" y="0"/>
            <wp:positionH relativeFrom="column">
              <wp:posOffset>0</wp:posOffset>
            </wp:positionH>
            <wp:positionV relativeFrom="paragraph">
              <wp:posOffset>22860</wp:posOffset>
            </wp:positionV>
            <wp:extent cx="3581400" cy="127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C71EF23" w14:textId="77777777" w:rsidR="0006255E" w:rsidRPr="0039141A" w:rsidRDefault="0006255E">
      <w:pPr>
        <w:spacing w:line="200" w:lineRule="exact"/>
        <w:rPr>
          <w:sz w:val="20"/>
          <w:szCs w:val="20"/>
          <w:lang w:val="en-GB"/>
        </w:rPr>
      </w:pPr>
    </w:p>
    <w:p w14:paraId="69EFF908" w14:textId="77777777" w:rsidR="0006255E" w:rsidRPr="0039141A" w:rsidRDefault="0006255E">
      <w:pPr>
        <w:spacing w:line="206" w:lineRule="exact"/>
        <w:rPr>
          <w:sz w:val="20"/>
          <w:szCs w:val="20"/>
          <w:lang w:val="en-GB"/>
        </w:rPr>
      </w:pPr>
    </w:p>
    <w:p w14:paraId="3631850B"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Boden, du, der du die Völker geschwächt hast! Denn du hast in deinem Herzen gesprochen: "Ich will in den Himmel hinaufsteigen, ich will meinen Thron über die Sterne Gottes erheben; ich will auch auf dem Berg der Versammlung sitzen, der am äußersten Ende des Nordens liegt; ich will über die Höhen der Wolken hinaufsteigen, ich will dem Allerhöchsten gleich sein." Doch du sollst in den Scheol hinabsteigen, in die tiefsten Tiefen der Grube.</w:t>
      </w:r>
    </w:p>
    <w:p w14:paraId="24C9C85F" w14:textId="77777777" w:rsidR="0006255E" w:rsidRPr="0039141A" w:rsidRDefault="0006255E">
      <w:pPr>
        <w:spacing w:line="107" w:lineRule="exact"/>
        <w:rPr>
          <w:sz w:val="20"/>
          <w:szCs w:val="20"/>
          <w:lang w:val="en-GB"/>
        </w:rPr>
      </w:pPr>
    </w:p>
    <w:p w14:paraId="6C18A207"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Dieses aufgezeichnete Ereignis ist ein Beispiel dafür, was passieren kann, wenn unser Eigensinn, unser Stolz und unsere Arroganz uns in die Quere kommen. Stolz zeigt sich auf viele verschiedene Arten und entsteht oft, wenn Menschen zu materiellem Reichtum, Erfolg oder Ruhm kommen und es ihnen schwerfällt, ein Gefühl der Demut zu bewahren. Manchmal bläht Wissen eine Person auf oder der "Stolz des Lebens". In 1. Johannes 2,15-16 steht:</w:t>
      </w:r>
    </w:p>
    <w:p w14:paraId="080CC542" w14:textId="77777777" w:rsidR="0006255E" w:rsidRPr="0039141A" w:rsidRDefault="0006255E">
      <w:pPr>
        <w:spacing w:line="200" w:lineRule="exact"/>
        <w:rPr>
          <w:sz w:val="20"/>
          <w:szCs w:val="20"/>
          <w:lang w:val="en-GB"/>
        </w:rPr>
      </w:pPr>
    </w:p>
    <w:p w14:paraId="6CF818DD" w14:textId="77777777" w:rsidR="0006255E" w:rsidRPr="0039141A" w:rsidRDefault="0006255E">
      <w:pPr>
        <w:spacing w:line="231" w:lineRule="exact"/>
        <w:rPr>
          <w:sz w:val="20"/>
          <w:szCs w:val="20"/>
          <w:lang w:val="en-GB"/>
        </w:rPr>
      </w:pPr>
    </w:p>
    <w:p w14:paraId="04DED6B7"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Liebt nicht die Welt oder die Dinge in der Welt. Wenn jemand die Welt liebt, so ist die Liebe des Vaters nicht in ihm. Denn alles, was in der Welt ist - die Begierde des Fleisches, die Begierde der Augen und der Hochmut des Lebens - ist nicht vom Vater, sondern von der Welt.</w:t>
      </w:r>
    </w:p>
    <w:p w14:paraId="73DFEAD7" w14:textId="77777777" w:rsidR="0006255E" w:rsidRPr="0039141A" w:rsidRDefault="0006255E">
      <w:pPr>
        <w:spacing w:line="385" w:lineRule="exact"/>
        <w:rPr>
          <w:sz w:val="20"/>
          <w:szCs w:val="20"/>
          <w:lang w:val="en-GB"/>
        </w:rPr>
      </w:pPr>
    </w:p>
    <w:p w14:paraId="70413B6E"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Viele Menschen denken heute, dass sie Teil einer überlegenen Rasse sind und ihr Gefühl der Überlegenheit bringt sie dazu, Menschen anderer Rassen und Kulturen zu hassen. Übermenschliche Gruppen gibt es heute zuhauf, und sogar einige Kirchen fördern Hass und Diskriminierung. Einige wohlmeinende Christen können von Selbstgerechtigkeit erfüllt sein und eine "Heiliger-als-du"-Haltung haben, die den Rest der Welt abschreckt. Jakobus 4:6 sagt,</w:t>
      </w:r>
    </w:p>
    <w:p w14:paraId="1191D896" w14:textId="77777777" w:rsidR="0006255E" w:rsidRPr="0039141A" w:rsidRDefault="0006255E">
      <w:pPr>
        <w:spacing w:line="14" w:lineRule="exact"/>
        <w:rPr>
          <w:sz w:val="20"/>
          <w:szCs w:val="20"/>
          <w:lang w:val="en-GB"/>
        </w:rPr>
      </w:pPr>
    </w:p>
    <w:p w14:paraId="232E9C14"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lastRenderedPageBreak/>
        <w:t>" . . . Gott widersteht den Stolzen, gibt aber den Demütigen Gnade." In Sprüche 11:2 heißt es: "Wenn Stolz</w:t>
      </w:r>
    </w:p>
    <w:p w14:paraId="4E267DD6"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5B65B07" w14:textId="77777777" w:rsidR="0006255E" w:rsidRPr="0039141A" w:rsidRDefault="0006255E">
      <w:pPr>
        <w:spacing w:line="390" w:lineRule="exact"/>
        <w:rPr>
          <w:sz w:val="20"/>
          <w:szCs w:val="20"/>
          <w:lang w:val="en-GB"/>
        </w:rPr>
      </w:pPr>
    </w:p>
    <w:p w14:paraId="2FCEDEAE" w14:textId="77777777" w:rsidR="00DB6C4C" w:rsidRDefault="00000000">
      <w:pPr>
        <w:jc w:val="center"/>
        <w:rPr>
          <w:sz w:val="20"/>
          <w:szCs w:val="20"/>
          <w:lang w:val="en-GB"/>
        </w:rPr>
      </w:pPr>
      <w:r w:rsidRPr="0039141A">
        <w:rPr>
          <w:rFonts w:eastAsia="Times New Roman"/>
          <w:color w:val="292526"/>
          <w:sz w:val="28"/>
          <w:szCs w:val="28"/>
          <w:lang w:val="en-GB"/>
        </w:rPr>
        <w:t>77</w:t>
      </w:r>
    </w:p>
    <w:p w14:paraId="2E418976"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23433BF3" w14:textId="77777777" w:rsidR="00DB6C4C" w:rsidRDefault="00000000">
      <w:pPr>
        <w:jc w:val="center"/>
        <w:rPr>
          <w:sz w:val="20"/>
          <w:szCs w:val="20"/>
          <w:lang w:val="en-GB"/>
        </w:rPr>
      </w:pPr>
      <w:bookmarkStart w:id="94" w:name="page95"/>
      <w:bookmarkEnd w:id="94"/>
      <w:r w:rsidRPr="0039141A">
        <w:rPr>
          <w:rFonts w:ascii="Arial" w:eastAsia="Arial" w:hAnsi="Arial" w:cs="Arial"/>
          <w:color w:val="292526"/>
          <w:sz w:val="21"/>
          <w:szCs w:val="21"/>
          <w:lang w:val="en-GB"/>
        </w:rPr>
        <w:lastRenderedPageBreak/>
        <w:t>Generationsflüche brechen und Festungen abreißen</w:t>
      </w:r>
    </w:p>
    <w:p w14:paraId="655FA913" w14:textId="77777777" w:rsidR="00DB6C4C" w:rsidRDefault="00000000">
      <w:pPr>
        <w:spacing w:line="20" w:lineRule="exact"/>
        <w:rPr>
          <w:sz w:val="20"/>
          <w:szCs w:val="20"/>
          <w:lang w:val="en-GB"/>
        </w:rPr>
      </w:pPr>
      <w:r>
        <w:rPr>
          <w:noProof/>
          <w:sz w:val="20"/>
          <w:szCs w:val="20"/>
        </w:rPr>
        <w:drawing>
          <wp:anchor distT="0" distB="0" distL="114300" distR="114300" simplePos="0" relativeHeight="251649024" behindDoc="1" locked="0" layoutInCell="0" allowOverlap="1" wp14:anchorId="20DDAD9C" wp14:editId="7359F709">
            <wp:simplePos x="0" y="0"/>
            <wp:positionH relativeFrom="column">
              <wp:posOffset>0</wp:posOffset>
            </wp:positionH>
            <wp:positionV relativeFrom="paragraph">
              <wp:posOffset>22225</wp:posOffset>
            </wp:positionV>
            <wp:extent cx="3581400" cy="1270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1E628E7" w14:textId="77777777" w:rsidR="0006255E" w:rsidRPr="0039141A" w:rsidRDefault="0006255E">
      <w:pPr>
        <w:spacing w:line="200" w:lineRule="exact"/>
        <w:rPr>
          <w:sz w:val="20"/>
          <w:szCs w:val="20"/>
          <w:lang w:val="en-GB"/>
        </w:rPr>
      </w:pPr>
    </w:p>
    <w:p w14:paraId="15BBE815" w14:textId="77777777" w:rsidR="0006255E" w:rsidRPr="0039141A" w:rsidRDefault="0006255E">
      <w:pPr>
        <w:spacing w:line="201" w:lineRule="exact"/>
        <w:rPr>
          <w:sz w:val="20"/>
          <w:szCs w:val="20"/>
          <w:lang w:val="en-GB"/>
        </w:rPr>
      </w:pPr>
    </w:p>
    <w:p w14:paraId="64C33003" w14:textId="77777777" w:rsidR="00DB6C4C" w:rsidRDefault="00000000">
      <w:pPr>
        <w:spacing w:line="239" w:lineRule="auto"/>
        <w:rPr>
          <w:sz w:val="20"/>
          <w:szCs w:val="20"/>
          <w:lang w:val="en-GB"/>
        </w:rPr>
      </w:pPr>
      <w:r w:rsidRPr="0039141A">
        <w:rPr>
          <w:rFonts w:eastAsia="Times New Roman"/>
          <w:color w:val="292526"/>
          <w:sz w:val="24"/>
          <w:szCs w:val="24"/>
          <w:lang w:val="en-GB"/>
        </w:rPr>
        <w:t>kommt, dann kommt Schande; aber bei den Demütigen ist Weisheit."</w:t>
      </w:r>
    </w:p>
    <w:p w14:paraId="2F15E0BF" w14:textId="77777777" w:rsidR="0006255E" w:rsidRPr="0039141A" w:rsidRDefault="0006255E">
      <w:pPr>
        <w:spacing w:line="124" w:lineRule="exact"/>
        <w:rPr>
          <w:sz w:val="20"/>
          <w:szCs w:val="20"/>
          <w:lang w:val="en-GB"/>
        </w:rPr>
      </w:pPr>
    </w:p>
    <w:p w14:paraId="755BCA50" w14:textId="77777777" w:rsidR="00DB6C4C" w:rsidRDefault="00000000">
      <w:pPr>
        <w:numPr>
          <w:ilvl w:val="0"/>
          <w:numId w:val="34"/>
        </w:numPr>
        <w:tabs>
          <w:tab w:val="left" w:pos="600"/>
        </w:tabs>
        <w:ind w:left="600" w:hanging="514"/>
        <w:rPr>
          <w:rFonts w:eastAsia="Times New Roman"/>
          <w:color w:val="292526"/>
          <w:sz w:val="24"/>
          <w:szCs w:val="24"/>
        </w:rPr>
      </w:pPr>
      <w:r>
        <w:rPr>
          <w:rFonts w:eastAsia="Times New Roman"/>
          <w:i/>
          <w:iCs/>
          <w:color w:val="292526"/>
          <w:sz w:val="24"/>
          <w:szCs w:val="24"/>
        </w:rPr>
        <w:t>Kinder, die ihre Eltern entehren</w:t>
      </w:r>
    </w:p>
    <w:p w14:paraId="5D6D517A" w14:textId="77777777" w:rsidR="0006255E" w:rsidRDefault="0006255E">
      <w:pPr>
        <w:spacing w:line="11" w:lineRule="exact"/>
        <w:rPr>
          <w:sz w:val="20"/>
          <w:szCs w:val="20"/>
        </w:rPr>
      </w:pPr>
    </w:p>
    <w:p w14:paraId="45DB9D3F"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Kinder, die sich gegen ihre Eltern auflehnen, bringen einen Fluch auf sich und dieser Fluch kann an zukünftige Generationen weitergegeben werden.</w:t>
      </w:r>
    </w:p>
    <w:p w14:paraId="152C5142" w14:textId="77777777" w:rsidR="0006255E" w:rsidRPr="0039141A" w:rsidRDefault="0006255E">
      <w:pPr>
        <w:spacing w:line="147" w:lineRule="exact"/>
        <w:rPr>
          <w:sz w:val="20"/>
          <w:szCs w:val="20"/>
          <w:lang w:val="en-GB"/>
        </w:rPr>
      </w:pPr>
    </w:p>
    <w:p w14:paraId="6035FC82" w14:textId="77777777" w:rsidR="00DB6C4C" w:rsidRDefault="00000000">
      <w:pPr>
        <w:spacing w:line="264" w:lineRule="auto"/>
        <w:ind w:left="480" w:right="480"/>
        <w:jc w:val="right"/>
        <w:rPr>
          <w:sz w:val="20"/>
          <w:szCs w:val="20"/>
          <w:lang w:val="en-GB"/>
        </w:rPr>
      </w:pPr>
      <w:r w:rsidRPr="0039141A">
        <w:rPr>
          <w:rFonts w:eastAsia="Times New Roman"/>
          <w:color w:val="292526"/>
          <w:lang w:val="en-GB"/>
        </w:rPr>
        <w:t>Ehre deinen Vater und deine Mutter - das ist das erste Gebot mit einer Verheißung -, damit es dir gut geht und du lange lebst auf Erden. -</w:t>
      </w:r>
      <w:r w:rsidRPr="0039141A">
        <w:rPr>
          <w:rFonts w:eastAsia="Times New Roman"/>
          <w:color w:val="292526"/>
          <w:sz w:val="14"/>
          <w:szCs w:val="14"/>
          <w:lang w:val="en-GB"/>
        </w:rPr>
        <w:t xml:space="preserve">EPHESER </w:t>
      </w:r>
      <w:r w:rsidRPr="0039141A">
        <w:rPr>
          <w:rFonts w:eastAsia="Times New Roman"/>
          <w:color w:val="292526"/>
          <w:lang w:val="en-GB"/>
        </w:rPr>
        <w:t xml:space="preserve">6:2-3, </w:t>
      </w:r>
      <w:r w:rsidRPr="0039141A">
        <w:rPr>
          <w:rFonts w:eastAsia="Times New Roman"/>
          <w:color w:val="292526"/>
          <w:sz w:val="14"/>
          <w:szCs w:val="14"/>
          <w:lang w:val="en-GB"/>
        </w:rPr>
        <w:t>AMP</w:t>
      </w:r>
    </w:p>
    <w:p w14:paraId="1224F586" w14:textId="77777777" w:rsidR="0006255E" w:rsidRPr="0039141A" w:rsidRDefault="0006255E">
      <w:pPr>
        <w:spacing w:line="110" w:lineRule="exact"/>
        <w:rPr>
          <w:sz w:val="20"/>
          <w:szCs w:val="20"/>
          <w:lang w:val="en-GB"/>
        </w:rPr>
      </w:pPr>
    </w:p>
    <w:p w14:paraId="2EEBD78B"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Deine Mutter und deinen Vater zu ehren, hört nicht in einem bestimmten Alter auf. Es spielt keine Rolle, ob du als Teenager noch zu Hause wohnst, verheiratet bist und mit deinen Eltern zusammenlebst oder getrennt von deinen Eltern lebst. Eltern sind nicht immer perfekt, und wir sind vielleicht nicht immer mit ihnen einverstanden oder mögen ihr Verhalten nicht. Wir dürfen sie auf keinen Fall ausnutzen, egal in welchem Alter.</w:t>
      </w:r>
    </w:p>
    <w:p w14:paraId="28B8BC60" w14:textId="77777777" w:rsidR="0006255E" w:rsidRPr="0039141A" w:rsidRDefault="0006255E">
      <w:pPr>
        <w:spacing w:line="12" w:lineRule="exact"/>
        <w:rPr>
          <w:sz w:val="20"/>
          <w:szCs w:val="20"/>
          <w:lang w:val="en-GB"/>
        </w:rPr>
      </w:pPr>
    </w:p>
    <w:p w14:paraId="521F704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Ich habe erlebt, wie Menschen ihre kranken oder alten Eltern extrem ausgenutzt haben. Sie haben dafür gesorgt, dass sie das Beste aus dem Erbe bekommen, haben die Kontrolle über Geld und Eigentum übernommen und sich nicht darum gekümmert, was die Eltern für die anderen Kinder wünschen. Ihre Ausreden lauteten: "Ich bin der Älteste, ich verdiene mehr, oder ich habe mich mehr um sie gekümmert als die anderen, und deshalb verdiene ich mehr. Außerdem brauchen die anderen Geschwister es weniger als ich oder gar nicht.</w:t>
      </w:r>
    </w:p>
    <w:p w14:paraId="1B239051" w14:textId="77777777" w:rsidR="0006255E" w:rsidRPr="0039141A" w:rsidRDefault="0006255E">
      <w:pPr>
        <w:spacing w:line="14" w:lineRule="exact"/>
        <w:rPr>
          <w:sz w:val="20"/>
          <w:szCs w:val="20"/>
          <w:lang w:val="en-GB"/>
        </w:rPr>
      </w:pPr>
    </w:p>
    <w:p w14:paraId="3E642734"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Es geht nicht darum, der Älteste oder der Bedürftigste zu sein oder darum, welches der Kinder sich am meisten um Mutter oder Vater gekümmert hat! Es geht darum, die Wünsche der Eltern zu respektieren! Wer seine Eltern entehrt, muss einen hohen Preis zahlen! Der Preis ist hoch und ein Fluch kann auf demjenigen lasten, der seinen Eltern nicht gehorcht oder sie entehrt. Tue Buße -</w:t>
      </w:r>
    </w:p>
    <w:p w14:paraId="2340BD13"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5A24AD0" w14:textId="77777777" w:rsidR="0006255E" w:rsidRPr="0039141A" w:rsidRDefault="0006255E">
      <w:pPr>
        <w:spacing w:line="376" w:lineRule="exact"/>
        <w:rPr>
          <w:sz w:val="20"/>
          <w:szCs w:val="20"/>
          <w:lang w:val="en-GB"/>
        </w:rPr>
      </w:pPr>
    </w:p>
    <w:p w14:paraId="3E1CB6EC" w14:textId="77777777" w:rsidR="00DB6C4C" w:rsidRDefault="00000000">
      <w:pPr>
        <w:jc w:val="center"/>
        <w:rPr>
          <w:sz w:val="20"/>
          <w:szCs w:val="20"/>
          <w:lang w:val="en-GB"/>
        </w:rPr>
      </w:pPr>
      <w:r w:rsidRPr="0039141A">
        <w:rPr>
          <w:rFonts w:eastAsia="Times New Roman"/>
          <w:color w:val="292526"/>
          <w:sz w:val="28"/>
          <w:szCs w:val="28"/>
          <w:lang w:val="en-GB"/>
        </w:rPr>
        <w:t>78</w:t>
      </w:r>
    </w:p>
    <w:p w14:paraId="6EA25FC3"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6640A87C" w14:textId="77777777" w:rsidR="00DB6C4C" w:rsidRDefault="00000000">
      <w:pPr>
        <w:jc w:val="center"/>
        <w:rPr>
          <w:sz w:val="20"/>
          <w:szCs w:val="20"/>
          <w:lang w:val="en-GB"/>
        </w:rPr>
      </w:pPr>
      <w:bookmarkStart w:id="95" w:name="page96"/>
      <w:bookmarkEnd w:id="95"/>
      <w:r w:rsidRPr="0039141A">
        <w:rPr>
          <w:rFonts w:ascii="Arial" w:eastAsia="Arial" w:hAnsi="Arial" w:cs="Arial"/>
          <w:i/>
          <w:iCs/>
          <w:color w:val="292526"/>
          <w:lang w:val="en-GB"/>
        </w:rPr>
        <w:lastRenderedPageBreak/>
        <w:t xml:space="preserve">Verstrickungen, die die Tür zu Festungen </w:t>
      </w:r>
      <w:proofErr w:type="gramStart"/>
      <w:r w:rsidRPr="0039141A">
        <w:rPr>
          <w:rFonts w:ascii="Arial" w:eastAsia="Arial" w:hAnsi="Arial" w:cs="Arial"/>
          <w:i/>
          <w:iCs/>
          <w:color w:val="292526"/>
          <w:lang w:val="en-GB"/>
        </w:rPr>
        <w:t>öffnen</w:t>
      </w:r>
      <w:proofErr w:type="gramEnd"/>
    </w:p>
    <w:p w14:paraId="598C8592" w14:textId="77777777" w:rsidR="00DB6C4C" w:rsidRDefault="00000000">
      <w:pPr>
        <w:spacing w:line="20" w:lineRule="exact"/>
        <w:rPr>
          <w:sz w:val="20"/>
          <w:szCs w:val="20"/>
          <w:lang w:val="en-GB"/>
        </w:rPr>
      </w:pPr>
      <w:r>
        <w:rPr>
          <w:noProof/>
          <w:sz w:val="20"/>
          <w:szCs w:val="20"/>
        </w:rPr>
        <w:drawing>
          <wp:anchor distT="0" distB="0" distL="114300" distR="114300" simplePos="0" relativeHeight="251651072" behindDoc="1" locked="0" layoutInCell="0" allowOverlap="1" wp14:anchorId="5D670B67" wp14:editId="552D676D">
            <wp:simplePos x="0" y="0"/>
            <wp:positionH relativeFrom="column">
              <wp:posOffset>0</wp:posOffset>
            </wp:positionH>
            <wp:positionV relativeFrom="paragraph">
              <wp:posOffset>22860</wp:posOffset>
            </wp:positionV>
            <wp:extent cx="3581400" cy="1270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EED1AC9" w14:textId="77777777" w:rsidR="0006255E" w:rsidRPr="0039141A" w:rsidRDefault="0006255E">
      <w:pPr>
        <w:spacing w:line="200" w:lineRule="exact"/>
        <w:rPr>
          <w:sz w:val="20"/>
          <w:szCs w:val="20"/>
          <w:lang w:val="en-GB"/>
        </w:rPr>
      </w:pPr>
    </w:p>
    <w:p w14:paraId="69298EAC" w14:textId="77777777" w:rsidR="0006255E" w:rsidRPr="0039141A" w:rsidRDefault="0006255E">
      <w:pPr>
        <w:spacing w:line="202" w:lineRule="exact"/>
        <w:rPr>
          <w:sz w:val="20"/>
          <w:szCs w:val="20"/>
          <w:lang w:val="en-GB"/>
        </w:rPr>
      </w:pPr>
    </w:p>
    <w:p w14:paraId="7A534DD9" w14:textId="77777777" w:rsidR="00DB6C4C" w:rsidRDefault="00000000">
      <w:pPr>
        <w:spacing w:line="239" w:lineRule="auto"/>
        <w:ind w:left="240" w:hanging="239"/>
        <w:jc w:val="both"/>
        <w:rPr>
          <w:sz w:val="20"/>
          <w:szCs w:val="20"/>
          <w:lang w:val="en-GB"/>
        </w:rPr>
      </w:pPr>
      <w:r w:rsidRPr="0039141A">
        <w:rPr>
          <w:rFonts w:eastAsia="Times New Roman"/>
          <w:color w:val="292526"/>
          <w:sz w:val="24"/>
          <w:szCs w:val="24"/>
          <w:lang w:val="en-GB"/>
        </w:rPr>
        <w:t xml:space="preserve">ance in Ordnung ist und Befreiung nötig sein könnte. In Sprüche 30:11 steht: "Es gibt eine Generation, </w:t>
      </w:r>
      <w:proofErr w:type="gramStart"/>
      <w:r w:rsidRPr="0039141A">
        <w:rPr>
          <w:rFonts w:eastAsia="Times New Roman"/>
          <w:color w:val="292526"/>
          <w:sz w:val="24"/>
          <w:szCs w:val="24"/>
          <w:lang w:val="en-GB"/>
        </w:rPr>
        <w:t>die</w:t>
      </w:r>
      <w:proofErr w:type="gramEnd"/>
    </w:p>
    <w:p w14:paraId="68DE7737" w14:textId="77777777" w:rsidR="0006255E" w:rsidRPr="0039141A" w:rsidRDefault="0006255E">
      <w:pPr>
        <w:spacing w:line="10" w:lineRule="exact"/>
        <w:rPr>
          <w:sz w:val="20"/>
          <w:szCs w:val="20"/>
          <w:lang w:val="en-GB"/>
        </w:rPr>
      </w:pPr>
    </w:p>
    <w:p w14:paraId="39905CB6"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verflucht seinen Vater und segnet seine Mutter nicht." Ich habe gehört, wie Eltern zu ihren Kindern sagten: "Wartet nur ab, bis ihr Kinder habt; sie werden euch genauso behandeln wie ihr uns und wahrscheinlich noch schlimmer." Doppeltes Unrecht macht es nicht richtig. Sie entehren einen Elternteil durch Worte oder Taten, und der Elternteil setzt einen Fluch über das Kind in Gang. Beides bringt einen Fluch mit sich; beides ist falsch!</w:t>
      </w:r>
    </w:p>
    <w:p w14:paraId="724182E3" w14:textId="77777777" w:rsidR="0006255E" w:rsidRPr="0039141A" w:rsidRDefault="0006255E">
      <w:pPr>
        <w:spacing w:line="292" w:lineRule="exact"/>
        <w:rPr>
          <w:sz w:val="20"/>
          <w:szCs w:val="20"/>
          <w:lang w:val="en-GB"/>
        </w:rPr>
      </w:pPr>
    </w:p>
    <w:p w14:paraId="56473753"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Junge Menschen, die ihre Eltern durch kontrollierendes Verhalten manipulieren und kontrollieren, entehren sie. Sie missbrauchen ihre Eltern und es ist nicht anders, als sie zu belügen oder zu bestehlen. Es ist Ungehorsam und Rebellion - und es wird einen Fluch nach sich ziehen. Du fragst dich, warum in deinem Leben nicht alles richtig läuft, obwohl du alles richtig zu machen scheinst? Vielleicht ist es an der Zeit, dein Innerstes zu erforschen und deine gegenwärtige und frühere Einstellung zu deinen Eltern und deinem Umgang mit ihnen zu überprüfen! Haben deine Kinder eine negative Einstellung zu dir, weil du deine Eltern nicht mit Ehre und Respekt behandelst?</w:t>
      </w:r>
    </w:p>
    <w:p w14:paraId="0522448C" w14:textId="77777777" w:rsidR="0006255E" w:rsidRPr="0039141A" w:rsidRDefault="0006255E">
      <w:pPr>
        <w:spacing w:line="286" w:lineRule="exact"/>
        <w:rPr>
          <w:sz w:val="20"/>
          <w:szCs w:val="20"/>
          <w:lang w:val="en-GB"/>
        </w:rPr>
      </w:pPr>
    </w:p>
    <w:p w14:paraId="0EAC56B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In Sprüche 20:20 heißt es: "Wer seinen Vater oder seine Mutter verflucht, dessen Lampe wird in tiefer Finsternis erlöschen." Das ist eine tiefgründige Aussage und sollte unbedingt beherzigt werden. Das hebräische Wort "Finsternis" bedeutet Elend, Zerstörung, Kummer, Tod!</w:t>
      </w:r>
    </w:p>
    <w:p w14:paraId="0487C2F7" w14:textId="77777777" w:rsidR="0006255E" w:rsidRPr="0039141A" w:rsidRDefault="0006255E">
      <w:pPr>
        <w:spacing w:line="9" w:lineRule="exact"/>
        <w:rPr>
          <w:sz w:val="20"/>
          <w:szCs w:val="20"/>
          <w:lang w:val="en-GB"/>
        </w:rPr>
      </w:pPr>
    </w:p>
    <w:p w14:paraId="674F2358"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Wenn du dich gegen deine Eltern auflehnst, denkst du vielleicht, du kommst damit durch, aber das stimmt nicht. Es spielt keine Rolle, ob du mit dem, was sie sagen, einverstanden bist. Wenn du sie verfluchst, bringst du auch einen Fluch über dich und gibst ihn möglicherweise an deine Kinder weiter. (Natürlich, wenn deine Eltern dir sagen, du sollst</w:t>
      </w:r>
    </w:p>
    <w:p w14:paraId="620BC7D9"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8FECAB6" w14:textId="77777777" w:rsidR="0006255E" w:rsidRPr="0039141A" w:rsidRDefault="0006255E">
      <w:pPr>
        <w:spacing w:line="200" w:lineRule="exact"/>
        <w:rPr>
          <w:sz w:val="20"/>
          <w:szCs w:val="20"/>
          <w:lang w:val="en-GB"/>
        </w:rPr>
      </w:pPr>
    </w:p>
    <w:p w14:paraId="61B3A41F" w14:textId="77777777" w:rsidR="0006255E" w:rsidRPr="0039141A" w:rsidRDefault="0006255E">
      <w:pPr>
        <w:spacing w:line="256" w:lineRule="exact"/>
        <w:rPr>
          <w:sz w:val="20"/>
          <w:szCs w:val="20"/>
          <w:lang w:val="en-GB"/>
        </w:rPr>
      </w:pPr>
    </w:p>
    <w:p w14:paraId="43AC2AC7" w14:textId="77777777" w:rsidR="00DB6C4C" w:rsidRDefault="00000000">
      <w:pPr>
        <w:jc w:val="center"/>
        <w:rPr>
          <w:sz w:val="20"/>
          <w:szCs w:val="20"/>
          <w:lang w:val="en-GB"/>
        </w:rPr>
      </w:pPr>
      <w:r w:rsidRPr="0039141A">
        <w:rPr>
          <w:rFonts w:eastAsia="Times New Roman"/>
          <w:color w:val="292526"/>
          <w:sz w:val="28"/>
          <w:szCs w:val="28"/>
          <w:lang w:val="en-GB"/>
        </w:rPr>
        <w:lastRenderedPageBreak/>
        <w:t>79</w:t>
      </w:r>
    </w:p>
    <w:p w14:paraId="3EF1F540"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635A73BC" w14:textId="77777777" w:rsidR="00DB6C4C" w:rsidRDefault="00000000">
      <w:pPr>
        <w:jc w:val="center"/>
        <w:rPr>
          <w:sz w:val="20"/>
          <w:szCs w:val="20"/>
          <w:lang w:val="en-GB"/>
        </w:rPr>
      </w:pPr>
      <w:bookmarkStart w:id="96" w:name="page97"/>
      <w:bookmarkEnd w:id="96"/>
      <w:r w:rsidRPr="0039141A">
        <w:rPr>
          <w:rFonts w:ascii="Arial" w:eastAsia="Arial" w:hAnsi="Arial" w:cs="Arial"/>
          <w:color w:val="292526"/>
          <w:sz w:val="21"/>
          <w:szCs w:val="21"/>
          <w:lang w:val="en-GB"/>
        </w:rPr>
        <w:lastRenderedPageBreak/>
        <w:t>Generationsflüche brechen und Festungen abreißen</w:t>
      </w:r>
    </w:p>
    <w:p w14:paraId="2016EB2F" w14:textId="77777777" w:rsidR="00DB6C4C" w:rsidRDefault="00000000">
      <w:pPr>
        <w:spacing w:line="20" w:lineRule="exact"/>
        <w:rPr>
          <w:sz w:val="20"/>
          <w:szCs w:val="20"/>
          <w:lang w:val="en-GB"/>
        </w:rPr>
      </w:pPr>
      <w:r>
        <w:rPr>
          <w:noProof/>
          <w:sz w:val="20"/>
          <w:szCs w:val="20"/>
        </w:rPr>
        <w:drawing>
          <wp:anchor distT="0" distB="0" distL="114300" distR="114300" simplePos="0" relativeHeight="251653120" behindDoc="1" locked="0" layoutInCell="0" allowOverlap="1" wp14:anchorId="49E5A7D9" wp14:editId="0A651537">
            <wp:simplePos x="0" y="0"/>
            <wp:positionH relativeFrom="column">
              <wp:posOffset>0</wp:posOffset>
            </wp:positionH>
            <wp:positionV relativeFrom="paragraph">
              <wp:posOffset>22225</wp:posOffset>
            </wp:positionV>
            <wp:extent cx="3581400" cy="1270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A493587" w14:textId="77777777" w:rsidR="0006255E" w:rsidRPr="0039141A" w:rsidRDefault="0006255E">
      <w:pPr>
        <w:spacing w:line="200" w:lineRule="exact"/>
        <w:rPr>
          <w:sz w:val="20"/>
          <w:szCs w:val="20"/>
          <w:lang w:val="en-GB"/>
        </w:rPr>
      </w:pPr>
    </w:p>
    <w:p w14:paraId="55975282" w14:textId="77777777" w:rsidR="0006255E" w:rsidRPr="0039141A" w:rsidRDefault="0006255E">
      <w:pPr>
        <w:spacing w:line="201" w:lineRule="exact"/>
        <w:rPr>
          <w:sz w:val="20"/>
          <w:szCs w:val="20"/>
          <w:lang w:val="en-GB"/>
        </w:rPr>
      </w:pPr>
    </w:p>
    <w:p w14:paraId="29453698"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etwas tun, das der Bibel widerspricht, solltest du es nicht tun).</w:t>
      </w:r>
    </w:p>
    <w:p w14:paraId="5F4C383D" w14:textId="77777777" w:rsidR="0006255E" w:rsidRPr="0039141A" w:rsidRDefault="0006255E">
      <w:pPr>
        <w:spacing w:line="10" w:lineRule="exact"/>
        <w:rPr>
          <w:sz w:val="20"/>
          <w:szCs w:val="20"/>
          <w:lang w:val="en-GB"/>
        </w:rPr>
      </w:pPr>
    </w:p>
    <w:p w14:paraId="0A165FE5"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Gott möchte seine Kinder segnen, aber wie kann er das, wenn sie in Sünde leben? Unser Gott ist ein eifersüchtiger Gott - Sünde und Gerechtigkeit können nicht gleichzeitig in unserem Leben herrschen - eine wird immer über die andere siegen!</w:t>
      </w:r>
    </w:p>
    <w:p w14:paraId="17697E9B"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452AAC71" w14:textId="77777777" w:rsidR="0006255E" w:rsidRPr="0039141A" w:rsidRDefault="0006255E">
      <w:pPr>
        <w:spacing w:line="200" w:lineRule="exact"/>
        <w:rPr>
          <w:sz w:val="20"/>
          <w:szCs w:val="20"/>
          <w:lang w:val="en-GB"/>
        </w:rPr>
      </w:pPr>
    </w:p>
    <w:p w14:paraId="1126445E" w14:textId="77777777" w:rsidR="0006255E" w:rsidRPr="0039141A" w:rsidRDefault="0006255E">
      <w:pPr>
        <w:spacing w:line="200" w:lineRule="exact"/>
        <w:rPr>
          <w:sz w:val="20"/>
          <w:szCs w:val="20"/>
          <w:lang w:val="en-GB"/>
        </w:rPr>
      </w:pPr>
    </w:p>
    <w:p w14:paraId="04199169" w14:textId="77777777" w:rsidR="0006255E" w:rsidRPr="0039141A" w:rsidRDefault="0006255E">
      <w:pPr>
        <w:spacing w:line="200" w:lineRule="exact"/>
        <w:rPr>
          <w:sz w:val="20"/>
          <w:szCs w:val="20"/>
          <w:lang w:val="en-GB"/>
        </w:rPr>
      </w:pPr>
    </w:p>
    <w:p w14:paraId="63EC12A7" w14:textId="77777777" w:rsidR="0006255E" w:rsidRPr="0039141A" w:rsidRDefault="0006255E">
      <w:pPr>
        <w:spacing w:line="200" w:lineRule="exact"/>
        <w:rPr>
          <w:sz w:val="20"/>
          <w:szCs w:val="20"/>
          <w:lang w:val="en-GB"/>
        </w:rPr>
      </w:pPr>
    </w:p>
    <w:p w14:paraId="729482A2" w14:textId="77777777" w:rsidR="0006255E" w:rsidRPr="0039141A" w:rsidRDefault="0006255E">
      <w:pPr>
        <w:spacing w:line="200" w:lineRule="exact"/>
        <w:rPr>
          <w:sz w:val="20"/>
          <w:szCs w:val="20"/>
          <w:lang w:val="en-GB"/>
        </w:rPr>
      </w:pPr>
    </w:p>
    <w:p w14:paraId="46646541" w14:textId="77777777" w:rsidR="0006255E" w:rsidRPr="0039141A" w:rsidRDefault="0006255E">
      <w:pPr>
        <w:spacing w:line="200" w:lineRule="exact"/>
        <w:rPr>
          <w:sz w:val="20"/>
          <w:szCs w:val="20"/>
          <w:lang w:val="en-GB"/>
        </w:rPr>
      </w:pPr>
    </w:p>
    <w:p w14:paraId="148D57BE" w14:textId="77777777" w:rsidR="0006255E" w:rsidRPr="0039141A" w:rsidRDefault="0006255E">
      <w:pPr>
        <w:spacing w:line="200" w:lineRule="exact"/>
        <w:rPr>
          <w:sz w:val="20"/>
          <w:szCs w:val="20"/>
          <w:lang w:val="en-GB"/>
        </w:rPr>
      </w:pPr>
    </w:p>
    <w:p w14:paraId="0D6BC16F" w14:textId="77777777" w:rsidR="0006255E" w:rsidRPr="0039141A" w:rsidRDefault="0006255E">
      <w:pPr>
        <w:spacing w:line="200" w:lineRule="exact"/>
        <w:rPr>
          <w:sz w:val="20"/>
          <w:szCs w:val="20"/>
          <w:lang w:val="en-GB"/>
        </w:rPr>
      </w:pPr>
    </w:p>
    <w:p w14:paraId="79E875A5" w14:textId="77777777" w:rsidR="0006255E" w:rsidRPr="0039141A" w:rsidRDefault="0006255E">
      <w:pPr>
        <w:spacing w:line="200" w:lineRule="exact"/>
        <w:rPr>
          <w:sz w:val="20"/>
          <w:szCs w:val="20"/>
          <w:lang w:val="en-GB"/>
        </w:rPr>
      </w:pPr>
    </w:p>
    <w:p w14:paraId="65F62F3A" w14:textId="77777777" w:rsidR="0006255E" w:rsidRPr="0039141A" w:rsidRDefault="0006255E">
      <w:pPr>
        <w:spacing w:line="200" w:lineRule="exact"/>
        <w:rPr>
          <w:sz w:val="20"/>
          <w:szCs w:val="20"/>
          <w:lang w:val="en-GB"/>
        </w:rPr>
      </w:pPr>
    </w:p>
    <w:p w14:paraId="307EC0AD" w14:textId="77777777" w:rsidR="0006255E" w:rsidRPr="0039141A" w:rsidRDefault="0006255E">
      <w:pPr>
        <w:spacing w:line="200" w:lineRule="exact"/>
        <w:rPr>
          <w:sz w:val="20"/>
          <w:szCs w:val="20"/>
          <w:lang w:val="en-GB"/>
        </w:rPr>
      </w:pPr>
    </w:p>
    <w:p w14:paraId="09B28950" w14:textId="77777777" w:rsidR="0006255E" w:rsidRPr="0039141A" w:rsidRDefault="0006255E">
      <w:pPr>
        <w:spacing w:line="200" w:lineRule="exact"/>
        <w:rPr>
          <w:sz w:val="20"/>
          <w:szCs w:val="20"/>
          <w:lang w:val="en-GB"/>
        </w:rPr>
      </w:pPr>
    </w:p>
    <w:p w14:paraId="214A7B16" w14:textId="77777777" w:rsidR="0006255E" w:rsidRPr="0039141A" w:rsidRDefault="0006255E">
      <w:pPr>
        <w:spacing w:line="200" w:lineRule="exact"/>
        <w:rPr>
          <w:sz w:val="20"/>
          <w:szCs w:val="20"/>
          <w:lang w:val="en-GB"/>
        </w:rPr>
      </w:pPr>
    </w:p>
    <w:p w14:paraId="4160B73C" w14:textId="77777777" w:rsidR="0006255E" w:rsidRPr="0039141A" w:rsidRDefault="0006255E">
      <w:pPr>
        <w:spacing w:line="200" w:lineRule="exact"/>
        <w:rPr>
          <w:sz w:val="20"/>
          <w:szCs w:val="20"/>
          <w:lang w:val="en-GB"/>
        </w:rPr>
      </w:pPr>
    </w:p>
    <w:p w14:paraId="36625423" w14:textId="77777777" w:rsidR="0006255E" w:rsidRPr="0039141A" w:rsidRDefault="0006255E">
      <w:pPr>
        <w:spacing w:line="200" w:lineRule="exact"/>
        <w:rPr>
          <w:sz w:val="20"/>
          <w:szCs w:val="20"/>
          <w:lang w:val="en-GB"/>
        </w:rPr>
      </w:pPr>
    </w:p>
    <w:p w14:paraId="7542864C" w14:textId="77777777" w:rsidR="0006255E" w:rsidRPr="0039141A" w:rsidRDefault="0006255E">
      <w:pPr>
        <w:spacing w:line="200" w:lineRule="exact"/>
        <w:rPr>
          <w:sz w:val="20"/>
          <w:szCs w:val="20"/>
          <w:lang w:val="en-GB"/>
        </w:rPr>
      </w:pPr>
    </w:p>
    <w:p w14:paraId="14270BAC" w14:textId="77777777" w:rsidR="0006255E" w:rsidRPr="0039141A" w:rsidRDefault="0006255E">
      <w:pPr>
        <w:spacing w:line="200" w:lineRule="exact"/>
        <w:rPr>
          <w:sz w:val="20"/>
          <w:szCs w:val="20"/>
          <w:lang w:val="en-GB"/>
        </w:rPr>
      </w:pPr>
    </w:p>
    <w:p w14:paraId="38F774EA" w14:textId="77777777" w:rsidR="0006255E" w:rsidRPr="0039141A" w:rsidRDefault="0006255E">
      <w:pPr>
        <w:spacing w:line="200" w:lineRule="exact"/>
        <w:rPr>
          <w:sz w:val="20"/>
          <w:szCs w:val="20"/>
          <w:lang w:val="en-GB"/>
        </w:rPr>
      </w:pPr>
    </w:p>
    <w:p w14:paraId="084D0E07" w14:textId="77777777" w:rsidR="0006255E" w:rsidRPr="0039141A" w:rsidRDefault="0006255E">
      <w:pPr>
        <w:spacing w:line="200" w:lineRule="exact"/>
        <w:rPr>
          <w:sz w:val="20"/>
          <w:szCs w:val="20"/>
          <w:lang w:val="en-GB"/>
        </w:rPr>
      </w:pPr>
    </w:p>
    <w:p w14:paraId="0F1FCDEE" w14:textId="77777777" w:rsidR="0006255E" w:rsidRPr="0039141A" w:rsidRDefault="0006255E">
      <w:pPr>
        <w:spacing w:line="200" w:lineRule="exact"/>
        <w:rPr>
          <w:sz w:val="20"/>
          <w:szCs w:val="20"/>
          <w:lang w:val="en-GB"/>
        </w:rPr>
      </w:pPr>
    </w:p>
    <w:p w14:paraId="522BDD74" w14:textId="77777777" w:rsidR="0006255E" w:rsidRPr="0039141A" w:rsidRDefault="0006255E">
      <w:pPr>
        <w:spacing w:line="200" w:lineRule="exact"/>
        <w:rPr>
          <w:sz w:val="20"/>
          <w:szCs w:val="20"/>
          <w:lang w:val="en-GB"/>
        </w:rPr>
      </w:pPr>
    </w:p>
    <w:p w14:paraId="77DB9B9B" w14:textId="77777777" w:rsidR="0006255E" w:rsidRPr="0039141A" w:rsidRDefault="0006255E">
      <w:pPr>
        <w:spacing w:line="200" w:lineRule="exact"/>
        <w:rPr>
          <w:sz w:val="20"/>
          <w:szCs w:val="20"/>
          <w:lang w:val="en-GB"/>
        </w:rPr>
      </w:pPr>
    </w:p>
    <w:p w14:paraId="3EED7BCD" w14:textId="77777777" w:rsidR="0006255E" w:rsidRPr="0039141A" w:rsidRDefault="0006255E">
      <w:pPr>
        <w:spacing w:line="200" w:lineRule="exact"/>
        <w:rPr>
          <w:sz w:val="20"/>
          <w:szCs w:val="20"/>
          <w:lang w:val="en-GB"/>
        </w:rPr>
      </w:pPr>
    </w:p>
    <w:p w14:paraId="37B32FEE" w14:textId="77777777" w:rsidR="0006255E" w:rsidRPr="0039141A" w:rsidRDefault="0006255E">
      <w:pPr>
        <w:spacing w:line="200" w:lineRule="exact"/>
        <w:rPr>
          <w:sz w:val="20"/>
          <w:szCs w:val="20"/>
          <w:lang w:val="en-GB"/>
        </w:rPr>
      </w:pPr>
    </w:p>
    <w:p w14:paraId="704289BC" w14:textId="77777777" w:rsidR="0006255E" w:rsidRPr="0039141A" w:rsidRDefault="0006255E">
      <w:pPr>
        <w:spacing w:line="200" w:lineRule="exact"/>
        <w:rPr>
          <w:sz w:val="20"/>
          <w:szCs w:val="20"/>
          <w:lang w:val="en-GB"/>
        </w:rPr>
      </w:pPr>
    </w:p>
    <w:p w14:paraId="43AAEE0D" w14:textId="77777777" w:rsidR="0006255E" w:rsidRPr="0039141A" w:rsidRDefault="0006255E">
      <w:pPr>
        <w:spacing w:line="200" w:lineRule="exact"/>
        <w:rPr>
          <w:sz w:val="20"/>
          <w:szCs w:val="20"/>
          <w:lang w:val="en-GB"/>
        </w:rPr>
      </w:pPr>
    </w:p>
    <w:p w14:paraId="0F7B5333" w14:textId="77777777" w:rsidR="0006255E" w:rsidRPr="0039141A" w:rsidRDefault="0006255E">
      <w:pPr>
        <w:spacing w:line="200" w:lineRule="exact"/>
        <w:rPr>
          <w:sz w:val="20"/>
          <w:szCs w:val="20"/>
          <w:lang w:val="en-GB"/>
        </w:rPr>
      </w:pPr>
    </w:p>
    <w:p w14:paraId="09338347" w14:textId="77777777" w:rsidR="0006255E" w:rsidRPr="0039141A" w:rsidRDefault="0006255E">
      <w:pPr>
        <w:spacing w:line="200" w:lineRule="exact"/>
        <w:rPr>
          <w:sz w:val="20"/>
          <w:szCs w:val="20"/>
          <w:lang w:val="en-GB"/>
        </w:rPr>
      </w:pPr>
    </w:p>
    <w:p w14:paraId="183FF3AB" w14:textId="77777777" w:rsidR="0006255E" w:rsidRPr="0039141A" w:rsidRDefault="0006255E">
      <w:pPr>
        <w:spacing w:line="200" w:lineRule="exact"/>
        <w:rPr>
          <w:sz w:val="20"/>
          <w:szCs w:val="20"/>
          <w:lang w:val="en-GB"/>
        </w:rPr>
      </w:pPr>
    </w:p>
    <w:p w14:paraId="6873956D" w14:textId="77777777" w:rsidR="0006255E" w:rsidRPr="0039141A" w:rsidRDefault="0006255E">
      <w:pPr>
        <w:spacing w:line="200" w:lineRule="exact"/>
        <w:rPr>
          <w:sz w:val="20"/>
          <w:szCs w:val="20"/>
          <w:lang w:val="en-GB"/>
        </w:rPr>
      </w:pPr>
    </w:p>
    <w:p w14:paraId="35385A2E" w14:textId="77777777" w:rsidR="0006255E" w:rsidRPr="0039141A" w:rsidRDefault="0006255E">
      <w:pPr>
        <w:spacing w:line="200" w:lineRule="exact"/>
        <w:rPr>
          <w:sz w:val="20"/>
          <w:szCs w:val="20"/>
          <w:lang w:val="en-GB"/>
        </w:rPr>
      </w:pPr>
    </w:p>
    <w:p w14:paraId="4DE8598C" w14:textId="77777777" w:rsidR="0006255E" w:rsidRPr="0039141A" w:rsidRDefault="0006255E">
      <w:pPr>
        <w:spacing w:line="200" w:lineRule="exact"/>
        <w:rPr>
          <w:sz w:val="20"/>
          <w:szCs w:val="20"/>
          <w:lang w:val="en-GB"/>
        </w:rPr>
      </w:pPr>
    </w:p>
    <w:p w14:paraId="65C02A98" w14:textId="77777777" w:rsidR="0006255E" w:rsidRPr="0039141A" w:rsidRDefault="0006255E">
      <w:pPr>
        <w:spacing w:line="200" w:lineRule="exact"/>
        <w:rPr>
          <w:sz w:val="20"/>
          <w:szCs w:val="20"/>
          <w:lang w:val="en-GB"/>
        </w:rPr>
      </w:pPr>
    </w:p>
    <w:p w14:paraId="182F0826" w14:textId="77777777" w:rsidR="0006255E" w:rsidRPr="0039141A" w:rsidRDefault="0006255E">
      <w:pPr>
        <w:spacing w:line="200" w:lineRule="exact"/>
        <w:rPr>
          <w:sz w:val="20"/>
          <w:szCs w:val="20"/>
          <w:lang w:val="en-GB"/>
        </w:rPr>
      </w:pPr>
    </w:p>
    <w:p w14:paraId="5F58681A" w14:textId="77777777" w:rsidR="0006255E" w:rsidRPr="0039141A" w:rsidRDefault="0006255E">
      <w:pPr>
        <w:spacing w:line="200" w:lineRule="exact"/>
        <w:rPr>
          <w:sz w:val="20"/>
          <w:szCs w:val="20"/>
          <w:lang w:val="en-GB"/>
        </w:rPr>
      </w:pPr>
    </w:p>
    <w:p w14:paraId="5D9EA687" w14:textId="77777777" w:rsidR="0006255E" w:rsidRPr="0039141A" w:rsidRDefault="0006255E">
      <w:pPr>
        <w:spacing w:line="200" w:lineRule="exact"/>
        <w:rPr>
          <w:sz w:val="20"/>
          <w:szCs w:val="20"/>
          <w:lang w:val="en-GB"/>
        </w:rPr>
      </w:pPr>
    </w:p>
    <w:p w14:paraId="2A677744" w14:textId="77777777" w:rsidR="0006255E" w:rsidRPr="0039141A" w:rsidRDefault="0006255E">
      <w:pPr>
        <w:spacing w:line="200" w:lineRule="exact"/>
        <w:rPr>
          <w:sz w:val="20"/>
          <w:szCs w:val="20"/>
          <w:lang w:val="en-GB"/>
        </w:rPr>
      </w:pPr>
    </w:p>
    <w:p w14:paraId="5E572698" w14:textId="77777777" w:rsidR="0006255E" w:rsidRPr="0039141A" w:rsidRDefault="0006255E">
      <w:pPr>
        <w:spacing w:line="200" w:lineRule="exact"/>
        <w:rPr>
          <w:sz w:val="20"/>
          <w:szCs w:val="20"/>
          <w:lang w:val="en-GB"/>
        </w:rPr>
      </w:pPr>
    </w:p>
    <w:p w14:paraId="50708C94" w14:textId="77777777" w:rsidR="0006255E" w:rsidRPr="0039141A" w:rsidRDefault="0006255E">
      <w:pPr>
        <w:spacing w:line="200" w:lineRule="exact"/>
        <w:rPr>
          <w:sz w:val="20"/>
          <w:szCs w:val="20"/>
          <w:lang w:val="en-GB"/>
        </w:rPr>
      </w:pPr>
    </w:p>
    <w:p w14:paraId="08CDF12C" w14:textId="77777777" w:rsidR="0006255E" w:rsidRPr="0039141A" w:rsidRDefault="0006255E">
      <w:pPr>
        <w:spacing w:line="212" w:lineRule="exact"/>
        <w:rPr>
          <w:sz w:val="20"/>
          <w:szCs w:val="20"/>
          <w:lang w:val="en-GB"/>
        </w:rPr>
      </w:pPr>
    </w:p>
    <w:p w14:paraId="5FA9CB92" w14:textId="77777777" w:rsidR="00DB6C4C" w:rsidRDefault="00000000">
      <w:pPr>
        <w:jc w:val="center"/>
        <w:rPr>
          <w:sz w:val="20"/>
          <w:szCs w:val="20"/>
          <w:lang w:val="en-GB"/>
        </w:rPr>
      </w:pPr>
      <w:r w:rsidRPr="0039141A">
        <w:rPr>
          <w:rFonts w:eastAsia="Times New Roman"/>
          <w:color w:val="292526"/>
          <w:sz w:val="28"/>
          <w:szCs w:val="28"/>
          <w:lang w:val="en-GB"/>
        </w:rPr>
        <w:t>80</w:t>
      </w:r>
    </w:p>
    <w:p w14:paraId="0FF38EC9"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0DB97A55" w14:textId="77777777" w:rsidR="00DB6C4C" w:rsidRDefault="00000000">
      <w:pPr>
        <w:ind w:right="-179"/>
        <w:jc w:val="center"/>
        <w:rPr>
          <w:sz w:val="20"/>
          <w:szCs w:val="20"/>
          <w:lang w:val="en-GB"/>
        </w:rPr>
      </w:pPr>
      <w:bookmarkStart w:id="97" w:name="page98"/>
      <w:bookmarkEnd w:id="97"/>
      <w:r w:rsidRPr="0039141A">
        <w:rPr>
          <w:rFonts w:eastAsia="Times New Roman"/>
          <w:color w:val="292526"/>
          <w:sz w:val="36"/>
          <w:szCs w:val="36"/>
          <w:lang w:val="en-GB"/>
        </w:rPr>
        <w:lastRenderedPageBreak/>
        <w:t>Dreizehntes Kapitel</w:t>
      </w:r>
    </w:p>
    <w:p w14:paraId="1F96C308" w14:textId="77777777" w:rsidR="00DB6C4C" w:rsidRDefault="00000000">
      <w:pPr>
        <w:spacing w:line="20" w:lineRule="exact"/>
        <w:rPr>
          <w:sz w:val="20"/>
          <w:szCs w:val="20"/>
          <w:lang w:val="en-GB"/>
        </w:rPr>
      </w:pPr>
      <w:r>
        <w:rPr>
          <w:noProof/>
          <w:sz w:val="20"/>
          <w:szCs w:val="20"/>
        </w:rPr>
        <w:drawing>
          <wp:anchor distT="0" distB="0" distL="114300" distR="114300" simplePos="0" relativeHeight="251655168" behindDoc="1" locked="0" layoutInCell="0" allowOverlap="1" wp14:anchorId="62EB893D" wp14:editId="00FCD416">
            <wp:simplePos x="0" y="0"/>
            <wp:positionH relativeFrom="column">
              <wp:posOffset>190500</wp:posOffset>
            </wp:positionH>
            <wp:positionV relativeFrom="paragraph">
              <wp:posOffset>326390</wp:posOffset>
            </wp:positionV>
            <wp:extent cx="3505200" cy="5080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75C4CD90" w14:textId="77777777" w:rsidR="0006255E" w:rsidRPr="0039141A" w:rsidRDefault="0006255E">
      <w:pPr>
        <w:spacing w:line="200" w:lineRule="exact"/>
        <w:rPr>
          <w:sz w:val="20"/>
          <w:szCs w:val="20"/>
          <w:lang w:val="en-GB"/>
        </w:rPr>
      </w:pPr>
    </w:p>
    <w:p w14:paraId="1A0F0E57" w14:textId="77777777" w:rsidR="0006255E" w:rsidRPr="0039141A" w:rsidRDefault="0006255E">
      <w:pPr>
        <w:spacing w:line="200" w:lineRule="exact"/>
        <w:rPr>
          <w:sz w:val="20"/>
          <w:szCs w:val="20"/>
          <w:lang w:val="en-GB"/>
        </w:rPr>
      </w:pPr>
    </w:p>
    <w:p w14:paraId="4EA5F15A" w14:textId="77777777" w:rsidR="0006255E" w:rsidRPr="0039141A" w:rsidRDefault="0006255E">
      <w:pPr>
        <w:spacing w:line="200" w:lineRule="exact"/>
        <w:rPr>
          <w:sz w:val="20"/>
          <w:szCs w:val="20"/>
          <w:lang w:val="en-GB"/>
        </w:rPr>
      </w:pPr>
    </w:p>
    <w:p w14:paraId="4F28EA0D" w14:textId="77777777" w:rsidR="0006255E" w:rsidRPr="0039141A" w:rsidRDefault="0006255E">
      <w:pPr>
        <w:spacing w:line="200" w:lineRule="exact"/>
        <w:rPr>
          <w:sz w:val="20"/>
          <w:szCs w:val="20"/>
          <w:lang w:val="en-GB"/>
        </w:rPr>
      </w:pPr>
    </w:p>
    <w:p w14:paraId="6FA7E530" w14:textId="77777777" w:rsidR="0006255E" w:rsidRPr="0039141A" w:rsidRDefault="0006255E">
      <w:pPr>
        <w:spacing w:line="200" w:lineRule="exact"/>
        <w:rPr>
          <w:sz w:val="20"/>
          <w:szCs w:val="20"/>
          <w:lang w:val="en-GB"/>
        </w:rPr>
      </w:pPr>
    </w:p>
    <w:p w14:paraId="171054EE" w14:textId="77777777" w:rsidR="0006255E" w:rsidRPr="0039141A" w:rsidRDefault="0006255E">
      <w:pPr>
        <w:spacing w:line="342" w:lineRule="exact"/>
        <w:rPr>
          <w:sz w:val="20"/>
          <w:szCs w:val="20"/>
          <w:lang w:val="en-GB"/>
        </w:rPr>
      </w:pPr>
    </w:p>
    <w:p w14:paraId="6896F6EA" w14:textId="77777777" w:rsidR="00DB6C4C" w:rsidRDefault="00000000">
      <w:pPr>
        <w:ind w:left="1660"/>
        <w:rPr>
          <w:sz w:val="20"/>
          <w:szCs w:val="20"/>
          <w:lang w:val="en-GB"/>
        </w:rPr>
      </w:pPr>
      <w:r w:rsidRPr="0039141A">
        <w:rPr>
          <w:rFonts w:eastAsia="Times New Roman"/>
          <w:color w:val="292526"/>
          <w:sz w:val="58"/>
          <w:szCs w:val="58"/>
          <w:lang w:val="en-GB"/>
        </w:rPr>
        <w:t>Warum das Geheimnis</w:t>
      </w:r>
    </w:p>
    <w:p w14:paraId="028B61A7" w14:textId="77777777" w:rsidR="0006255E" w:rsidRPr="0039141A" w:rsidRDefault="0006255E">
      <w:pPr>
        <w:spacing w:line="3" w:lineRule="exact"/>
        <w:rPr>
          <w:sz w:val="20"/>
          <w:szCs w:val="20"/>
          <w:lang w:val="en-GB"/>
        </w:rPr>
      </w:pPr>
    </w:p>
    <w:p w14:paraId="382DF3B3" w14:textId="77777777" w:rsidR="00DB6C4C" w:rsidRDefault="00000000">
      <w:pPr>
        <w:ind w:left="1720"/>
        <w:rPr>
          <w:sz w:val="20"/>
          <w:szCs w:val="20"/>
          <w:lang w:val="en-GB"/>
        </w:rPr>
      </w:pPr>
      <w:r w:rsidRPr="0039141A">
        <w:rPr>
          <w:rFonts w:eastAsia="Times New Roman"/>
          <w:color w:val="292526"/>
          <w:sz w:val="58"/>
          <w:szCs w:val="58"/>
          <w:lang w:val="en-GB"/>
        </w:rPr>
        <w:t>des Okkulten?</w:t>
      </w:r>
    </w:p>
    <w:p w14:paraId="55EADE10" w14:textId="77777777" w:rsidR="00DB6C4C" w:rsidRDefault="00000000">
      <w:pPr>
        <w:spacing w:line="20" w:lineRule="exact"/>
        <w:rPr>
          <w:sz w:val="20"/>
          <w:szCs w:val="20"/>
          <w:lang w:val="en-GB"/>
        </w:rPr>
      </w:pPr>
      <w:r>
        <w:rPr>
          <w:noProof/>
          <w:sz w:val="20"/>
          <w:szCs w:val="20"/>
        </w:rPr>
        <w:drawing>
          <wp:anchor distT="0" distB="0" distL="114300" distR="114300" simplePos="0" relativeHeight="251657216" behindDoc="1" locked="0" layoutInCell="0" allowOverlap="1" wp14:anchorId="7E610B2F" wp14:editId="6BF6F6F2">
            <wp:simplePos x="0" y="0"/>
            <wp:positionH relativeFrom="column">
              <wp:posOffset>-59690</wp:posOffset>
            </wp:positionH>
            <wp:positionV relativeFrom="paragraph">
              <wp:posOffset>223520</wp:posOffset>
            </wp:positionV>
            <wp:extent cx="850900" cy="87630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a:srcRect/>
                    <a:stretch>
                      <a:fillRect/>
                    </a:stretch>
                  </pic:blipFill>
                  <pic:spPr bwMode="auto">
                    <a:xfrm>
                      <a:off x="0" y="0"/>
                      <a:ext cx="850900" cy="876300"/>
                    </a:xfrm>
                    <a:prstGeom prst="rect">
                      <a:avLst/>
                    </a:prstGeom>
                    <a:noFill/>
                  </pic:spPr>
                </pic:pic>
              </a:graphicData>
            </a:graphic>
          </wp:anchor>
        </w:drawing>
      </w:r>
    </w:p>
    <w:p w14:paraId="2E55F9F5" w14:textId="77777777" w:rsidR="0006255E" w:rsidRPr="0039141A" w:rsidRDefault="0006255E">
      <w:pPr>
        <w:spacing w:line="200" w:lineRule="exact"/>
        <w:rPr>
          <w:sz w:val="20"/>
          <w:szCs w:val="20"/>
          <w:lang w:val="en-GB"/>
        </w:rPr>
      </w:pPr>
    </w:p>
    <w:p w14:paraId="3363064B" w14:textId="77777777" w:rsidR="0006255E" w:rsidRPr="0039141A" w:rsidRDefault="0006255E">
      <w:pPr>
        <w:spacing w:line="200" w:lineRule="exact"/>
        <w:rPr>
          <w:sz w:val="20"/>
          <w:szCs w:val="20"/>
          <w:lang w:val="en-GB"/>
        </w:rPr>
      </w:pPr>
    </w:p>
    <w:p w14:paraId="78F5405D" w14:textId="77777777" w:rsidR="0006255E" w:rsidRPr="0039141A" w:rsidRDefault="0006255E">
      <w:pPr>
        <w:spacing w:line="200" w:lineRule="exact"/>
        <w:rPr>
          <w:sz w:val="20"/>
          <w:szCs w:val="20"/>
          <w:lang w:val="en-GB"/>
        </w:rPr>
      </w:pPr>
    </w:p>
    <w:p w14:paraId="73B316CF" w14:textId="77777777" w:rsidR="0006255E" w:rsidRPr="0039141A" w:rsidRDefault="0006255E">
      <w:pPr>
        <w:spacing w:line="381" w:lineRule="exact"/>
        <w:rPr>
          <w:sz w:val="20"/>
          <w:szCs w:val="20"/>
          <w:lang w:val="en-GB"/>
        </w:rPr>
      </w:pPr>
    </w:p>
    <w:p w14:paraId="387EFA1C" w14:textId="77777777" w:rsidR="00DB6C4C" w:rsidRDefault="00000000">
      <w:pPr>
        <w:tabs>
          <w:tab w:val="left" w:pos="3880"/>
          <w:tab w:val="left" w:pos="3580"/>
          <w:tab w:val="left" w:pos="2360"/>
          <w:tab w:val="left" w:pos="1080"/>
          <w:tab w:val="left" w:pos="340"/>
        </w:tabs>
        <w:jc w:val="right"/>
        <w:rPr>
          <w:sz w:val="20"/>
          <w:szCs w:val="20"/>
          <w:lang w:val="en-GB"/>
        </w:rPr>
      </w:pPr>
      <w:r w:rsidRPr="0039141A">
        <w:rPr>
          <w:rFonts w:eastAsia="Times New Roman"/>
          <w:color w:val="292526"/>
          <w:sz w:val="17"/>
          <w:szCs w:val="17"/>
          <w:lang w:val="en-GB"/>
        </w:rPr>
        <w:t xml:space="preserve">HIER IST </w:t>
      </w:r>
      <w:r w:rsidRPr="0039141A">
        <w:rPr>
          <w:rFonts w:eastAsia="Times New Roman"/>
          <w:color w:val="292526"/>
          <w:sz w:val="17"/>
          <w:szCs w:val="17"/>
          <w:lang w:val="en-GB"/>
        </w:rPr>
        <w:tab/>
        <w:t xml:space="preserve">ETWAS GEHEIMNISVOLLES ÜBER </w:t>
      </w:r>
      <w:proofErr w:type="gramStart"/>
      <w:r w:rsidRPr="0039141A">
        <w:rPr>
          <w:rFonts w:eastAsia="Times New Roman"/>
          <w:color w:val="292526"/>
          <w:sz w:val="17"/>
          <w:szCs w:val="17"/>
          <w:lang w:val="en-GB"/>
        </w:rPr>
        <w:t>DIE</w:t>
      </w:r>
      <w:proofErr w:type="gramEnd"/>
    </w:p>
    <w:p w14:paraId="7A4DE833" w14:textId="77777777" w:rsidR="0006255E" w:rsidRPr="0039141A" w:rsidRDefault="0006255E">
      <w:pPr>
        <w:spacing w:line="25" w:lineRule="exact"/>
        <w:rPr>
          <w:sz w:val="20"/>
          <w:szCs w:val="20"/>
          <w:lang w:val="en-GB"/>
        </w:rPr>
      </w:pPr>
    </w:p>
    <w:p w14:paraId="19D1D92D" w14:textId="77777777" w:rsidR="00DB6C4C" w:rsidRDefault="00000000">
      <w:pPr>
        <w:spacing w:line="241" w:lineRule="auto"/>
        <w:jc w:val="right"/>
        <w:rPr>
          <w:sz w:val="20"/>
          <w:szCs w:val="20"/>
          <w:lang w:val="en-GB"/>
        </w:rPr>
      </w:pPr>
      <w:r>
        <w:rPr>
          <w:noProof/>
          <w:sz w:val="1"/>
          <w:szCs w:val="1"/>
        </w:rPr>
        <w:drawing>
          <wp:inline distT="0" distB="0" distL="0" distR="0" wp14:anchorId="7C6C8471" wp14:editId="6A21DDDB">
            <wp:extent cx="168910" cy="12827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
                    <a:srcRect/>
                    <a:stretch>
                      <a:fillRect/>
                    </a:stretch>
                  </pic:blipFill>
                  <pic:spPr bwMode="auto">
                    <a:xfrm>
                      <a:off x="0" y="0"/>
                      <a:ext cx="168910" cy="128270"/>
                    </a:xfrm>
                    <a:prstGeom prst="rect">
                      <a:avLst/>
                    </a:prstGeom>
                    <a:noFill/>
                    <a:ln>
                      <a:noFill/>
                    </a:ln>
                  </pic:spPr>
                </pic:pic>
              </a:graphicData>
            </a:graphic>
          </wp:inline>
        </w:drawing>
      </w:r>
      <w:r>
        <w:rPr>
          <w:noProof/>
          <w:sz w:val="1"/>
          <w:szCs w:val="1"/>
        </w:rPr>
        <w:drawing>
          <wp:inline distT="0" distB="0" distL="0" distR="0" wp14:anchorId="30490FAC" wp14:editId="7DEB0FA6">
            <wp:extent cx="168910" cy="12827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a:srcRect/>
                    <a:stretch>
                      <a:fillRect/>
                    </a:stretch>
                  </pic:blipFill>
                  <pic:spPr bwMode="auto">
                    <a:xfrm>
                      <a:off x="0" y="0"/>
                      <a:ext cx="168910" cy="128270"/>
                    </a:xfrm>
                    <a:prstGeom prst="rect">
                      <a:avLst/>
                    </a:prstGeom>
                    <a:noFill/>
                    <a:ln>
                      <a:noFill/>
                    </a:ln>
                  </pic:spPr>
                </pic:pic>
              </a:graphicData>
            </a:graphic>
          </wp:inline>
        </w:drawing>
      </w:r>
      <w:r w:rsidRPr="0039141A">
        <w:rPr>
          <w:rFonts w:eastAsia="Times New Roman"/>
          <w:color w:val="292526"/>
          <w:sz w:val="24"/>
          <w:szCs w:val="24"/>
          <w:lang w:val="en-GB"/>
        </w:rPr>
        <w:t xml:space="preserve">  Okkultismus.  Ich glaube, dass das Mysterium oder die Intrige des Okkulten einer der Hauptgründe ist, warum Millionen von Menschen daran beteiligt sind </w:t>
      </w:r>
      <w:proofErr w:type="gramStart"/>
      <w:r w:rsidRPr="0039141A">
        <w:rPr>
          <w:rFonts w:eastAsia="Times New Roman"/>
          <w:color w:val="292526"/>
          <w:sz w:val="24"/>
          <w:szCs w:val="24"/>
          <w:lang w:val="en-GB"/>
        </w:rPr>
        <w:t>oder</w:t>
      </w:r>
      <w:proofErr w:type="gramEnd"/>
    </w:p>
    <w:p w14:paraId="22855583" w14:textId="77777777" w:rsidR="0006255E" w:rsidRPr="0039141A" w:rsidRDefault="0006255E">
      <w:pPr>
        <w:spacing w:line="9" w:lineRule="exact"/>
        <w:rPr>
          <w:sz w:val="20"/>
          <w:szCs w:val="20"/>
          <w:lang w:val="en-GB"/>
        </w:rPr>
      </w:pPr>
    </w:p>
    <w:p w14:paraId="702E44F9" w14:textId="77777777" w:rsidR="00DB6C4C" w:rsidRDefault="00000000">
      <w:pPr>
        <w:spacing w:line="243" w:lineRule="auto"/>
        <w:ind w:left="180"/>
        <w:jc w:val="both"/>
        <w:rPr>
          <w:sz w:val="20"/>
          <w:szCs w:val="20"/>
          <w:lang w:val="en-GB"/>
        </w:rPr>
      </w:pPr>
      <w:r w:rsidRPr="0039141A">
        <w:rPr>
          <w:rFonts w:eastAsia="Times New Roman"/>
          <w:color w:val="292526"/>
          <w:sz w:val="24"/>
          <w:szCs w:val="24"/>
          <w:lang w:val="en-GB"/>
        </w:rPr>
        <w:t>die heute in okkulte Praktiken verwickelt sind. Viele werden in Familien hineingeboren, in denen ein oder mehrere Familienmitglieder bereits in okkulte Praktiken verwickelt sind. Wieder andere machen einfach mit, um akzeptiert zu werden. Heute wird Hexerei oder Wicca sogar als "positive, aber missverstandene alternative Religion" angepriesen. Die meisten Menschen verstehen nicht, welche Kraft oder Gefahr hinter dem Okkulten steckt. In diesem Kapitel werden die folgenden Fragen beantwortet:</w:t>
      </w:r>
    </w:p>
    <w:p w14:paraId="3A19021D" w14:textId="77777777" w:rsidR="0006255E" w:rsidRPr="0039141A" w:rsidRDefault="0006255E">
      <w:pPr>
        <w:spacing w:line="400" w:lineRule="exact"/>
        <w:rPr>
          <w:sz w:val="20"/>
          <w:szCs w:val="20"/>
          <w:lang w:val="en-GB"/>
        </w:rPr>
      </w:pPr>
    </w:p>
    <w:p w14:paraId="6C72DD89" w14:textId="77777777" w:rsidR="00DB6C4C" w:rsidRDefault="00000000">
      <w:pPr>
        <w:numPr>
          <w:ilvl w:val="0"/>
          <w:numId w:val="35"/>
        </w:numPr>
        <w:tabs>
          <w:tab w:val="left" w:pos="780"/>
        </w:tabs>
        <w:ind w:left="780" w:hanging="380"/>
        <w:rPr>
          <w:rFonts w:eastAsia="Times New Roman"/>
          <w:color w:val="292526"/>
          <w:sz w:val="24"/>
          <w:szCs w:val="24"/>
        </w:rPr>
      </w:pPr>
      <w:r>
        <w:rPr>
          <w:rFonts w:eastAsia="Times New Roman"/>
          <w:color w:val="292526"/>
          <w:sz w:val="24"/>
          <w:szCs w:val="24"/>
        </w:rPr>
        <w:t>Was ist das Okkulte?</w:t>
      </w:r>
    </w:p>
    <w:p w14:paraId="0DA9CA28" w14:textId="77777777" w:rsidR="0006255E" w:rsidRDefault="0006255E">
      <w:pPr>
        <w:spacing w:line="8" w:lineRule="exact"/>
        <w:rPr>
          <w:rFonts w:eastAsia="Times New Roman"/>
          <w:color w:val="292526"/>
          <w:sz w:val="24"/>
          <w:szCs w:val="24"/>
        </w:rPr>
      </w:pPr>
    </w:p>
    <w:p w14:paraId="45BD1DE6" w14:textId="77777777" w:rsidR="00DB6C4C" w:rsidRDefault="00000000">
      <w:pPr>
        <w:numPr>
          <w:ilvl w:val="0"/>
          <w:numId w:val="35"/>
        </w:numPr>
        <w:tabs>
          <w:tab w:val="left" w:pos="780"/>
        </w:tabs>
        <w:spacing w:line="239" w:lineRule="auto"/>
        <w:ind w:left="780" w:right="240" w:hanging="380"/>
        <w:rPr>
          <w:rFonts w:eastAsia="Times New Roman"/>
          <w:color w:val="292526"/>
          <w:sz w:val="24"/>
          <w:szCs w:val="24"/>
          <w:lang w:val="en-GB"/>
        </w:rPr>
      </w:pPr>
      <w:r w:rsidRPr="0039141A">
        <w:rPr>
          <w:rFonts w:eastAsia="Times New Roman"/>
          <w:color w:val="292526"/>
          <w:sz w:val="24"/>
          <w:szCs w:val="24"/>
          <w:lang w:val="en-GB"/>
        </w:rPr>
        <w:t>Warum ist das Okkulte so geheimnisvoll und was ist sein Zweck?</w:t>
      </w:r>
    </w:p>
    <w:p w14:paraId="0330D155" w14:textId="77777777" w:rsidR="0006255E" w:rsidRPr="0039141A" w:rsidRDefault="0006255E">
      <w:pPr>
        <w:spacing w:line="5" w:lineRule="exact"/>
        <w:rPr>
          <w:rFonts w:eastAsia="Times New Roman"/>
          <w:color w:val="292526"/>
          <w:sz w:val="24"/>
          <w:szCs w:val="24"/>
          <w:lang w:val="en-GB"/>
        </w:rPr>
      </w:pPr>
    </w:p>
    <w:p w14:paraId="02DB5604" w14:textId="77777777" w:rsidR="00DB6C4C" w:rsidRDefault="00000000">
      <w:pPr>
        <w:numPr>
          <w:ilvl w:val="0"/>
          <w:numId w:val="35"/>
        </w:numPr>
        <w:tabs>
          <w:tab w:val="left" w:pos="780"/>
        </w:tabs>
        <w:ind w:left="780" w:hanging="380"/>
        <w:rPr>
          <w:rFonts w:eastAsia="Times New Roman"/>
          <w:color w:val="292526"/>
          <w:sz w:val="24"/>
          <w:szCs w:val="24"/>
          <w:lang w:val="en-GB"/>
        </w:rPr>
      </w:pPr>
      <w:r w:rsidRPr="0039141A">
        <w:rPr>
          <w:rFonts w:eastAsia="Times New Roman"/>
          <w:color w:val="292526"/>
          <w:sz w:val="24"/>
          <w:szCs w:val="24"/>
          <w:lang w:val="en-GB"/>
        </w:rPr>
        <w:t>Wohin kann sie einen Menschen führen?</w:t>
      </w:r>
    </w:p>
    <w:p w14:paraId="337F8A68" w14:textId="77777777" w:rsidR="0006255E" w:rsidRPr="0039141A" w:rsidRDefault="0006255E">
      <w:pPr>
        <w:spacing w:line="4" w:lineRule="exact"/>
        <w:rPr>
          <w:rFonts w:eastAsia="Times New Roman"/>
          <w:color w:val="292526"/>
          <w:sz w:val="24"/>
          <w:szCs w:val="24"/>
          <w:lang w:val="en-GB"/>
        </w:rPr>
      </w:pPr>
    </w:p>
    <w:p w14:paraId="3EED9609" w14:textId="77777777" w:rsidR="00DB6C4C" w:rsidRDefault="00000000">
      <w:pPr>
        <w:numPr>
          <w:ilvl w:val="0"/>
          <w:numId w:val="35"/>
        </w:numPr>
        <w:tabs>
          <w:tab w:val="left" w:pos="780"/>
        </w:tabs>
        <w:ind w:left="780" w:hanging="380"/>
        <w:rPr>
          <w:rFonts w:eastAsia="Times New Roman"/>
          <w:color w:val="292526"/>
          <w:sz w:val="24"/>
          <w:szCs w:val="24"/>
          <w:lang w:val="en-GB"/>
        </w:rPr>
      </w:pPr>
      <w:r w:rsidRPr="0039141A">
        <w:rPr>
          <w:rFonts w:eastAsia="Times New Roman"/>
          <w:color w:val="292526"/>
          <w:sz w:val="24"/>
          <w:szCs w:val="24"/>
          <w:lang w:val="en-GB"/>
        </w:rPr>
        <w:lastRenderedPageBreak/>
        <w:t>Warum ist das Okkulte gefährlich?</w:t>
      </w:r>
    </w:p>
    <w:p w14:paraId="3BA1BCCC" w14:textId="77777777" w:rsidR="0006255E" w:rsidRPr="0039141A" w:rsidRDefault="0006255E">
      <w:pPr>
        <w:rPr>
          <w:lang w:val="en-GB"/>
        </w:rPr>
        <w:sectPr w:rsidR="0006255E" w:rsidRPr="0039141A">
          <w:pgSz w:w="7920" w:h="12240"/>
          <w:pgMar w:top="1395" w:right="1080" w:bottom="272" w:left="1020" w:header="0" w:footer="0" w:gutter="0"/>
          <w:cols w:space="720" w:equalWidth="0">
            <w:col w:w="5820"/>
          </w:cols>
        </w:sectPr>
      </w:pPr>
    </w:p>
    <w:p w14:paraId="46D4BCAB" w14:textId="77777777" w:rsidR="0006255E" w:rsidRPr="0039141A" w:rsidRDefault="0006255E">
      <w:pPr>
        <w:spacing w:line="200" w:lineRule="exact"/>
        <w:rPr>
          <w:sz w:val="20"/>
          <w:szCs w:val="20"/>
          <w:lang w:val="en-GB"/>
        </w:rPr>
      </w:pPr>
    </w:p>
    <w:p w14:paraId="6A56CECD" w14:textId="77777777" w:rsidR="0006255E" w:rsidRPr="0039141A" w:rsidRDefault="0006255E">
      <w:pPr>
        <w:spacing w:line="281" w:lineRule="exact"/>
        <w:rPr>
          <w:sz w:val="20"/>
          <w:szCs w:val="20"/>
          <w:lang w:val="en-GB"/>
        </w:rPr>
      </w:pPr>
    </w:p>
    <w:p w14:paraId="1F4870C8" w14:textId="77777777" w:rsidR="00DB6C4C" w:rsidRDefault="00000000">
      <w:pPr>
        <w:ind w:right="-179"/>
        <w:jc w:val="center"/>
        <w:rPr>
          <w:sz w:val="20"/>
          <w:szCs w:val="20"/>
          <w:lang w:val="en-GB"/>
        </w:rPr>
      </w:pPr>
      <w:r w:rsidRPr="0039141A">
        <w:rPr>
          <w:rFonts w:eastAsia="Times New Roman"/>
          <w:color w:val="292526"/>
          <w:sz w:val="28"/>
          <w:szCs w:val="28"/>
          <w:lang w:val="en-GB"/>
        </w:rPr>
        <w:t>81</w:t>
      </w:r>
    </w:p>
    <w:p w14:paraId="391B681F" w14:textId="77777777" w:rsidR="0006255E" w:rsidRPr="0039141A" w:rsidRDefault="0006255E">
      <w:pPr>
        <w:rPr>
          <w:lang w:val="en-GB"/>
        </w:rPr>
        <w:sectPr w:rsidR="0006255E" w:rsidRPr="0039141A">
          <w:type w:val="continuous"/>
          <w:pgSz w:w="7920" w:h="12240"/>
          <w:pgMar w:top="1395" w:right="1080" w:bottom="272" w:left="1020" w:header="0" w:footer="0" w:gutter="0"/>
          <w:cols w:space="720" w:equalWidth="0">
            <w:col w:w="5820"/>
          </w:cols>
        </w:sectPr>
      </w:pPr>
    </w:p>
    <w:p w14:paraId="6B764154" w14:textId="77777777" w:rsidR="00DB6C4C" w:rsidRDefault="00000000">
      <w:pPr>
        <w:jc w:val="center"/>
        <w:rPr>
          <w:sz w:val="20"/>
          <w:szCs w:val="20"/>
          <w:lang w:val="en-GB"/>
        </w:rPr>
      </w:pPr>
      <w:bookmarkStart w:id="98" w:name="page99"/>
      <w:bookmarkEnd w:id="98"/>
      <w:r w:rsidRPr="0039141A">
        <w:rPr>
          <w:rFonts w:ascii="Arial" w:eastAsia="Arial" w:hAnsi="Arial" w:cs="Arial"/>
          <w:color w:val="292526"/>
          <w:sz w:val="21"/>
          <w:szCs w:val="21"/>
          <w:lang w:val="en-GB"/>
        </w:rPr>
        <w:lastRenderedPageBreak/>
        <w:t>Generationsflüche brechen und Festungen abreißen</w:t>
      </w:r>
    </w:p>
    <w:p w14:paraId="32B52C14" w14:textId="77777777" w:rsidR="00DB6C4C" w:rsidRDefault="00000000">
      <w:pPr>
        <w:spacing w:line="20" w:lineRule="exact"/>
        <w:rPr>
          <w:sz w:val="20"/>
          <w:szCs w:val="20"/>
          <w:lang w:val="en-GB"/>
        </w:rPr>
      </w:pPr>
      <w:r>
        <w:rPr>
          <w:noProof/>
          <w:sz w:val="20"/>
          <w:szCs w:val="20"/>
        </w:rPr>
        <w:drawing>
          <wp:anchor distT="0" distB="0" distL="114300" distR="114300" simplePos="0" relativeHeight="251659264" behindDoc="1" locked="0" layoutInCell="0" allowOverlap="1" wp14:anchorId="3DC44F29" wp14:editId="2F1DBB7A">
            <wp:simplePos x="0" y="0"/>
            <wp:positionH relativeFrom="column">
              <wp:posOffset>0</wp:posOffset>
            </wp:positionH>
            <wp:positionV relativeFrom="paragraph">
              <wp:posOffset>22225</wp:posOffset>
            </wp:positionV>
            <wp:extent cx="3581400" cy="1270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B68B8C8" w14:textId="77777777" w:rsidR="0006255E" w:rsidRPr="0039141A" w:rsidRDefault="0006255E">
      <w:pPr>
        <w:spacing w:line="200" w:lineRule="exact"/>
        <w:rPr>
          <w:sz w:val="20"/>
          <w:szCs w:val="20"/>
          <w:lang w:val="en-GB"/>
        </w:rPr>
      </w:pPr>
    </w:p>
    <w:p w14:paraId="2B85AF5E" w14:textId="77777777" w:rsidR="0006255E" w:rsidRPr="0039141A" w:rsidRDefault="0006255E">
      <w:pPr>
        <w:spacing w:line="201" w:lineRule="exact"/>
        <w:rPr>
          <w:sz w:val="20"/>
          <w:szCs w:val="20"/>
          <w:lang w:val="en-GB"/>
        </w:rPr>
      </w:pPr>
    </w:p>
    <w:p w14:paraId="42A57367" w14:textId="77777777" w:rsidR="00DB6C4C" w:rsidRDefault="00000000">
      <w:pPr>
        <w:numPr>
          <w:ilvl w:val="0"/>
          <w:numId w:val="36"/>
        </w:numPr>
        <w:tabs>
          <w:tab w:val="left" w:pos="600"/>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Welche Macht steckt hinter dem Okkulten und von wem geht diese Macht aus?</w:t>
      </w:r>
    </w:p>
    <w:p w14:paraId="6049107B" w14:textId="77777777" w:rsidR="0006255E" w:rsidRPr="0039141A" w:rsidRDefault="0006255E">
      <w:pPr>
        <w:spacing w:line="10" w:lineRule="exact"/>
        <w:rPr>
          <w:rFonts w:eastAsia="Times New Roman"/>
          <w:color w:val="292526"/>
          <w:sz w:val="24"/>
          <w:szCs w:val="24"/>
          <w:lang w:val="en-GB"/>
        </w:rPr>
      </w:pPr>
    </w:p>
    <w:p w14:paraId="6E0A2542" w14:textId="77777777" w:rsidR="00DB6C4C" w:rsidRDefault="00000000">
      <w:pPr>
        <w:numPr>
          <w:ilvl w:val="0"/>
          <w:numId w:val="36"/>
        </w:numPr>
        <w:tabs>
          <w:tab w:val="left" w:pos="600"/>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Warum wird die versteckte Agenda des Okkulten nicht offengelegt?</w:t>
      </w:r>
    </w:p>
    <w:p w14:paraId="1644485E" w14:textId="77777777" w:rsidR="0006255E" w:rsidRPr="0039141A" w:rsidRDefault="0006255E">
      <w:pPr>
        <w:spacing w:line="10" w:lineRule="exact"/>
        <w:rPr>
          <w:rFonts w:eastAsia="Times New Roman"/>
          <w:color w:val="292526"/>
          <w:sz w:val="24"/>
          <w:szCs w:val="24"/>
          <w:lang w:val="en-GB"/>
        </w:rPr>
      </w:pPr>
    </w:p>
    <w:p w14:paraId="54990D7F" w14:textId="77777777" w:rsidR="00DB6C4C" w:rsidRDefault="00000000">
      <w:pPr>
        <w:numPr>
          <w:ilvl w:val="0"/>
          <w:numId w:val="36"/>
        </w:numPr>
        <w:tabs>
          <w:tab w:val="left" w:pos="600"/>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Wie steht das Okkulte im Widerspruch zu Gottes Plan für die Menschheit?</w:t>
      </w:r>
    </w:p>
    <w:p w14:paraId="0EA7A8B1" w14:textId="77777777" w:rsidR="0006255E" w:rsidRPr="0039141A" w:rsidRDefault="0006255E">
      <w:pPr>
        <w:spacing w:line="130" w:lineRule="exact"/>
        <w:rPr>
          <w:sz w:val="20"/>
          <w:szCs w:val="20"/>
          <w:lang w:val="en-GB"/>
        </w:rPr>
      </w:pPr>
    </w:p>
    <w:p w14:paraId="50FF42D3" w14:textId="77777777" w:rsidR="00DB6C4C" w:rsidRDefault="00000000">
      <w:pPr>
        <w:spacing w:line="243" w:lineRule="auto"/>
        <w:ind w:firstLine="240"/>
        <w:jc w:val="both"/>
        <w:rPr>
          <w:sz w:val="20"/>
          <w:szCs w:val="20"/>
        </w:rPr>
      </w:pPr>
      <w:r w:rsidRPr="0039141A">
        <w:rPr>
          <w:rFonts w:eastAsia="Times New Roman"/>
          <w:color w:val="292526"/>
          <w:sz w:val="24"/>
          <w:szCs w:val="24"/>
          <w:lang w:val="en-GB"/>
        </w:rPr>
        <w:t xml:space="preserve">Es gibt eine gewisse Aufregung und Neugierde, die Menschen dazu bringt, sich mit verschiedenen Aspekten okkulter Praktiken zu beschäftigen. Der Okkultismus ist ein weiteres Werkzeug Satans, um ein völlig ahnungsloses Opfer zur Sünde zu verleiten. Die Verlockung ist Macht - Macht, zukünftige Dinge zu wissen, Macht, Zaubersprüche zu sprechen usw. Aber diese Macht hat einen hohen Preis: einen Fluch. Gott verbietet keine guten Dinge - nur böse Dinge, die einen Menschen ins Verderben stürzen. Sich mit dem Okkulten zu beschäftigen, bedeutet, das Böse zu praktizieren! </w:t>
      </w:r>
      <w:r>
        <w:rPr>
          <w:rFonts w:eastAsia="Times New Roman"/>
          <w:color w:val="292526"/>
          <w:sz w:val="24"/>
          <w:szCs w:val="24"/>
        </w:rPr>
        <w:t>Die okkulte Festung wird auf zwei Arten verursacht:</w:t>
      </w:r>
    </w:p>
    <w:p w14:paraId="6BB37F27" w14:textId="77777777" w:rsidR="0006255E" w:rsidRDefault="0006255E">
      <w:pPr>
        <w:spacing w:line="121" w:lineRule="exact"/>
        <w:rPr>
          <w:sz w:val="20"/>
          <w:szCs w:val="20"/>
        </w:rPr>
      </w:pPr>
    </w:p>
    <w:p w14:paraId="6021E796" w14:textId="77777777" w:rsidR="00DB6C4C" w:rsidRDefault="00000000">
      <w:pPr>
        <w:numPr>
          <w:ilvl w:val="0"/>
          <w:numId w:val="37"/>
        </w:numPr>
        <w:tabs>
          <w:tab w:val="left" w:pos="600"/>
        </w:tabs>
        <w:ind w:left="600" w:hanging="380"/>
        <w:rPr>
          <w:rFonts w:eastAsia="Times New Roman"/>
          <w:color w:val="292526"/>
          <w:sz w:val="24"/>
          <w:szCs w:val="24"/>
        </w:rPr>
      </w:pPr>
      <w:r>
        <w:rPr>
          <w:rFonts w:eastAsia="Times New Roman"/>
          <w:color w:val="292526"/>
          <w:sz w:val="24"/>
          <w:szCs w:val="24"/>
        </w:rPr>
        <w:t>Persönliches Engagement oder Entscheidung</w:t>
      </w:r>
    </w:p>
    <w:p w14:paraId="0FBE5F67" w14:textId="77777777" w:rsidR="0006255E" w:rsidRDefault="0006255E">
      <w:pPr>
        <w:spacing w:line="8" w:lineRule="exact"/>
        <w:rPr>
          <w:rFonts w:eastAsia="Times New Roman"/>
          <w:color w:val="292526"/>
          <w:sz w:val="24"/>
          <w:szCs w:val="24"/>
        </w:rPr>
      </w:pPr>
    </w:p>
    <w:p w14:paraId="155EBA34" w14:textId="77777777" w:rsidR="00DB6C4C" w:rsidRDefault="00000000">
      <w:pPr>
        <w:numPr>
          <w:ilvl w:val="0"/>
          <w:numId w:val="37"/>
        </w:numPr>
        <w:tabs>
          <w:tab w:val="left" w:pos="600"/>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Vererbt von der vorherigen Generation durch Mutter, Vater, Großeltern oder andere Verwandte</w:t>
      </w:r>
    </w:p>
    <w:p w14:paraId="6E1A10D0" w14:textId="77777777" w:rsidR="0006255E" w:rsidRPr="0039141A" w:rsidRDefault="0006255E">
      <w:pPr>
        <w:spacing w:line="130" w:lineRule="exact"/>
        <w:rPr>
          <w:sz w:val="20"/>
          <w:szCs w:val="20"/>
          <w:lang w:val="en-GB"/>
        </w:rPr>
      </w:pPr>
    </w:p>
    <w:p w14:paraId="7903F70B"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Der Okkultismus lockt Menschen mit einer Vielzahl von Methoden und nimmt jeden an. Die meisten Teilnehmer geben sich diesem geheimnisvollen Bösen blindlings hin. Das Böse, das sich hinter der Verkleidung verbirgt, die wahren Ziele des Okkultismus und die wirklichen Kräfte dahinter werden nie enthüllt, bis es zu spät ist. Bekehrte werden in den Strudel einer Abwärtsspirale hineingezogen, die in den Ruin, die Verzweiflung und die Depression führt. Ihr Leben wird von dunklen Mächten des Bösen beherrscht. Sie werden zu Gefangenen einer Vielzahl anderer Festungen, die mit dem Okkulten verbunden sind, wie Lust, Perversion, Betrug, Rebellion, Drogen und die Liste geht weiter.</w:t>
      </w:r>
    </w:p>
    <w:p w14:paraId="28294806" w14:textId="77777777" w:rsidR="0006255E" w:rsidRPr="0039141A" w:rsidRDefault="0006255E">
      <w:pPr>
        <w:spacing w:line="282" w:lineRule="exact"/>
        <w:rPr>
          <w:sz w:val="20"/>
          <w:szCs w:val="20"/>
          <w:lang w:val="en-GB"/>
        </w:rPr>
      </w:pPr>
    </w:p>
    <w:p w14:paraId="52BCDEBA" w14:textId="77777777" w:rsidR="00DB6C4C" w:rsidRDefault="00000000">
      <w:pPr>
        <w:ind w:left="240"/>
        <w:rPr>
          <w:sz w:val="20"/>
          <w:szCs w:val="20"/>
          <w:lang w:val="en-GB"/>
        </w:rPr>
      </w:pPr>
      <w:r w:rsidRPr="0039141A">
        <w:rPr>
          <w:rFonts w:eastAsia="Times New Roman"/>
          <w:color w:val="292526"/>
          <w:sz w:val="24"/>
          <w:szCs w:val="24"/>
          <w:lang w:val="en-GB"/>
        </w:rPr>
        <w:lastRenderedPageBreak/>
        <w:t>Okkulte Praktiken haben alle Ebenen unserer Gesellschaft infiziert.</w:t>
      </w:r>
    </w:p>
    <w:p w14:paraId="32B96987"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E121F5C" w14:textId="77777777" w:rsidR="0006255E" w:rsidRPr="0039141A" w:rsidRDefault="0006255E">
      <w:pPr>
        <w:spacing w:line="374" w:lineRule="exact"/>
        <w:rPr>
          <w:sz w:val="20"/>
          <w:szCs w:val="20"/>
          <w:lang w:val="en-GB"/>
        </w:rPr>
      </w:pPr>
    </w:p>
    <w:p w14:paraId="6849D28D" w14:textId="77777777" w:rsidR="00DB6C4C" w:rsidRDefault="00000000">
      <w:pPr>
        <w:jc w:val="center"/>
        <w:rPr>
          <w:sz w:val="20"/>
          <w:szCs w:val="20"/>
          <w:lang w:val="en-GB"/>
        </w:rPr>
      </w:pPr>
      <w:r w:rsidRPr="0039141A">
        <w:rPr>
          <w:rFonts w:eastAsia="Times New Roman"/>
          <w:color w:val="292526"/>
          <w:sz w:val="28"/>
          <w:szCs w:val="28"/>
          <w:lang w:val="en-GB"/>
        </w:rPr>
        <w:t>82</w:t>
      </w:r>
    </w:p>
    <w:p w14:paraId="731F6C06"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780053D" w14:textId="77777777" w:rsidR="00DB6C4C" w:rsidRDefault="00000000">
      <w:pPr>
        <w:jc w:val="center"/>
        <w:rPr>
          <w:sz w:val="20"/>
          <w:szCs w:val="20"/>
          <w:lang w:val="en-GB"/>
        </w:rPr>
      </w:pPr>
      <w:bookmarkStart w:id="99" w:name="page100"/>
      <w:bookmarkEnd w:id="99"/>
      <w:r w:rsidRPr="0039141A">
        <w:rPr>
          <w:rFonts w:ascii="Arial" w:eastAsia="Arial" w:hAnsi="Arial" w:cs="Arial"/>
          <w:i/>
          <w:iCs/>
          <w:color w:val="292526"/>
          <w:lang w:val="en-GB"/>
        </w:rPr>
        <w:lastRenderedPageBreak/>
        <w:t>Warum das Geheimnis des Okkulten?</w:t>
      </w:r>
    </w:p>
    <w:p w14:paraId="2555ADBC" w14:textId="77777777" w:rsidR="00DB6C4C" w:rsidRDefault="00000000">
      <w:pPr>
        <w:spacing w:line="20" w:lineRule="exact"/>
        <w:rPr>
          <w:sz w:val="20"/>
          <w:szCs w:val="20"/>
          <w:lang w:val="en-GB"/>
        </w:rPr>
      </w:pPr>
      <w:r>
        <w:rPr>
          <w:noProof/>
          <w:sz w:val="20"/>
          <w:szCs w:val="20"/>
        </w:rPr>
        <w:drawing>
          <wp:anchor distT="0" distB="0" distL="114300" distR="114300" simplePos="0" relativeHeight="251661312" behindDoc="1" locked="0" layoutInCell="0" allowOverlap="1" wp14:anchorId="22ADFA29" wp14:editId="0762AB46">
            <wp:simplePos x="0" y="0"/>
            <wp:positionH relativeFrom="column">
              <wp:posOffset>0</wp:posOffset>
            </wp:positionH>
            <wp:positionV relativeFrom="paragraph">
              <wp:posOffset>22860</wp:posOffset>
            </wp:positionV>
            <wp:extent cx="3581400" cy="1270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2F6BE17" w14:textId="77777777" w:rsidR="0006255E" w:rsidRPr="0039141A" w:rsidRDefault="0006255E">
      <w:pPr>
        <w:spacing w:line="200" w:lineRule="exact"/>
        <w:rPr>
          <w:sz w:val="20"/>
          <w:szCs w:val="20"/>
          <w:lang w:val="en-GB"/>
        </w:rPr>
      </w:pPr>
    </w:p>
    <w:p w14:paraId="2EE76C6C" w14:textId="77777777" w:rsidR="0006255E" w:rsidRPr="0039141A" w:rsidRDefault="0006255E">
      <w:pPr>
        <w:spacing w:line="202" w:lineRule="exact"/>
        <w:rPr>
          <w:sz w:val="20"/>
          <w:szCs w:val="20"/>
          <w:lang w:val="en-GB"/>
        </w:rPr>
      </w:pPr>
    </w:p>
    <w:p w14:paraId="7F372C91"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Gesellschaft, von den innerstädtischen Slums bis hin zum hohen Amt des Präsidenten der Vereinigten Staaten. Vor einigen Jahren hat die Frau des Präsidenten Astrologen konsultiert, um Ratschläge für die Regierung unseres Landes zu erhalten, und auf der Grundlage dieser Ratschläge wurden Entscheidungen auf höchster Ebene getroffen. Okkulte Praktiken werden immer noch in einigen hohen Regierungsämtern angewandt.</w:t>
      </w:r>
    </w:p>
    <w:p w14:paraId="02B5C5DE" w14:textId="77777777" w:rsidR="0006255E" w:rsidRPr="0039141A" w:rsidRDefault="0006255E">
      <w:pPr>
        <w:spacing w:line="290" w:lineRule="exact"/>
        <w:rPr>
          <w:sz w:val="20"/>
          <w:szCs w:val="20"/>
          <w:lang w:val="en-GB"/>
        </w:rPr>
      </w:pPr>
    </w:p>
    <w:p w14:paraId="12748D9F"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Im Laufe der Jahre sind Millionen von Menschen gegenüber den Gefahren des Okkulten desensibilisiert worden. Es ist zu einem akzeptierten, unbedrohlichen Instrument geworden, das alle Ebenen unserer Gesellschaft beeinflusst. Millionen von Menschen machen ihre Pläne und Aktivitäten von den Horoskopen abhängig, die in fast allen Zeitungen der Welt zu finden sind.</w:t>
      </w:r>
    </w:p>
    <w:p w14:paraId="1C69DA8B" w14:textId="77777777" w:rsidR="0006255E" w:rsidRPr="0039141A" w:rsidRDefault="0006255E">
      <w:pPr>
        <w:spacing w:line="290" w:lineRule="exact"/>
        <w:rPr>
          <w:sz w:val="20"/>
          <w:szCs w:val="20"/>
          <w:lang w:val="en-GB"/>
        </w:rPr>
      </w:pPr>
    </w:p>
    <w:p w14:paraId="23F1BF72"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Infomercials im Fernsehen verkaufen ihre Art von okkulten Praktiken in Form von sogenannten "echten Hellsehern", die dir angeblich etwas über dich, deine Umstände und deine wunderbare Zukunft sagen können! Sie werben damit, dass sich dein Leben zum Besseren verändern wird, weil du sie angerufen hast und sie die Antworten haben. Das ist ein millionenschweres Geschäft - das Geschäft Satans, um dich in die Fänge von Wahrsagern und vertrauten Geistern zu bekommen. Denk daran, dass vertraute Geister fast alles über dich wissen, aber sie kennen nicht die Zukunft - nur Gott kennt die Zukunft.</w:t>
      </w:r>
    </w:p>
    <w:p w14:paraId="0C4A2DB1" w14:textId="77777777" w:rsidR="0006255E" w:rsidRPr="0039141A" w:rsidRDefault="0006255E">
      <w:pPr>
        <w:spacing w:line="286" w:lineRule="exact"/>
        <w:rPr>
          <w:sz w:val="20"/>
          <w:szCs w:val="20"/>
          <w:lang w:val="en-GB"/>
        </w:rPr>
      </w:pPr>
    </w:p>
    <w:p w14:paraId="14C79866"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Wenn du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diese bösen Mächte glaubst oder ihnen vertraust, die sich als gute Hexen, Handleser oder fröhliche Hellseher ausgeben, glaubst du an Informationen, die aus einer bösen Quelle stammen. Diese Informationen sind nicht billig - frag jeden, der schon einmal die Nummern der sogenannten Hellseher angerufen hat. Bevor du es merkst, wird dein Anruf von </w:t>
      </w:r>
      <w:r w:rsidRPr="0039141A">
        <w:rPr>
          <w:rFonts w:eastAsia="Times New Roman"/>
          <w:color w:val="292526"/>
          <w:sz w:val="24"/>
          <w:szCs w:val="24"/>
          <w:lang w:val="en-GB"/>
        </w:rPr>
        <w:lastRenderedPageBreak/>
        <w:t>einer "800"-Nummer auf eine sehr teure Nummer umgeleitet.</w:t>
      </w:r>
    </w:p>
    <w:p w14:paraId="482E4444"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1FDBBEC" w14:textId="77777777" w:rsidR="0006255E" w:rsidRPr="0039141A" w:rsidRDefault="0006255E">
      <w:pPr>
        <w:spacing w:line="200" w:lineRule="exact"/>
        <w:rPr>
          <w:sz w:val="20"/>
          <w:szCs w:val="20"/>
          <w:lang w:val="en-GB"/>
        </w:rPr>
      </w:pPr>
    </w:p>
    <w:p w14:paraId="6E1F10B1" w14:textId="77777777" w:rsidR="0006255E" w:rsidRPr="0039141A" w:rsidRDefault="0006255E">
      <w:pPr>
        <w:spacing w:line="259" w:lineRule="exact"/>
        <w:rPr>
          <w:sz w:val="20"/>
          <w:szCs w:val="20"/>
          <w:lang w:val="en-GB"/>
        </w:rPr>
      </w:pPr>
    </w:p>
    <w:p w14:paraId="38D04CD7" w14:textId="77777777" w:rsidR="00DB6C4C" w:rsidRDefault="00000000">
      <w:pPr>
        <w:jc w:val="center"/>
        <w:rPr>
          <w:sz w:val="20"/>
          <w:szCs w:val="20"/>
          <w:lang w:val="en-GB"/>
        </w:rPr>
      </w:pPr>
      <w:r w:rsidRPr="0039141A">
        <w:rPr>
          <w:rFonts w:eastAsia="Times New Roman"/>
          <w:color w:val="292526"/>
          <w:sz w:val="28"/>
          <w:szCs w:val="28"/>
          <w:lang w:val="en-GB"/>
        </w:rPr>
        <w:t>83</w:t>
      </w:r>
    </w:p>
    <w:p w14:paraId="2A20955F"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3F0F1901" w14:textId="77777777" w:rsidR="00DB6C4C" w:rsidRDefault="00000000">
      <w:pPr>
        <w:jc w:val="center"/>
        <w:rPr>
          <w:sz w:val="20"/>
          <w:szCs w:val="20"/>
          <w:lang w:val="en-GB"/>
        </w:rPr>
      </w:pPr>
      <w:bookmarkStart w:id="100" w:name="page101"/>
      <w:bookmarkEnd w:id="100"/>
      <w:r w:rsidRPr="0039141A">
        <w:rPr>
          <w:rFonts w:ascii="Arial" w:eastAsia="Arial" w:hAnsi="Arial" w:cs="Arial"/>
          <w:color w:val="292526"/>
          <w:sz w:val="21"/>
          <w:szCs w:val="21"/>
          <w:lang w:val="en-GB"/>
        </w:rPr>
        <w:lastRenderedPageBreak/>
        <w:t>Generationsflüche brechen und Festungen abreißen</w:t>
      </w:r>
    </w:p>
    <w:p w14:paraId="413F1DBF" w14:textId="77777777" w:rsidR="00DB6C4C" w:rsidRDefault="00000000">
      <w:pPr>
        <w:spacing w:line="20" w:lineRule="exact"/>
        <w:rPr>
          <w:sz w:val="20"/>
          <w:szCs w:val="20"/>
          <w:lang w:val="en-GB"/>
        </w:rPr>
      </w:pPr>
      <w:r>
        <w:rPr>
          <w:noProof/>
          <w:sz w:val="20"/>
          <w:szCs w:val="20"/>
        </w:rPr>
        <w:drawing>
          <wp:anchor distT="0" distB="0" distL="114300" distR="114300" simplePos="0" relativeHeight="251663360" behindDoc="1" locked="0" layoutInCell="0" allowOverlap="1" wp14:anchorId="6F514EA1" wp14:editId="1D426B27">
            <wp:simplePos x="0" y="0"/>
            <wp:positionH relativeFrom="column">
              <wp:posOffset>0</wp:posOffset>
            </wp:positionH>
            <wp:positionV relativeFrom="paragraph">
              <wp:posOffset>22225</wp:posOffset>
            </wp:positionV>
            <wp:extent cx="3581400" cy="1270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D64EED2" w14:textId="77777777" w:rsidR="0006255E" w:rsidRPr="0039141A" w:rsidRDefault="0006255E">
      <w:pPr>
        <w:spacing w:line="200" w:lineRule="exact"/>
        <w:rPr>
          <w:sz w:val="20"/>
          <w:szCs w:val="20"/>
          <w:lang w:val="en-GB"/>
        </w:rPr>
      </w:pPr>
    </w:p>
    <w:p w14:paraId="142ABE3E" w14:textId="77777777" w:rsidR="0006255E" w:rsidRPr="0039141A" w:rsidRDefault="0006255E">
      <w:pPr>
        <w:spacing w:line="201" w:lineRule="exact"/>
        <w:rPr>
          <w:sz w:val="20"/>
          <w:szCs w:val="20"/>
          <w:lang w:val="en-GB"/>
        </w:rPr>
      </w:pPr>
    </w:p>
    <w:p w14:paraId="46D0FCBB"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 xml:space="preserve">"900"-Nummer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geschultes Personal, das dir gerne alles erzählt, was du hören willst - alles außer der Wahrheit.</w:t>
      </w:r>
    </w:p>
    <w:p w14:paraId="5A7C7237" w14:textId="77777777" w:rsidR="0006255E" w:rsidRPr="0039141A" w:rsidRDefault="0006255E">
      <w:pPr>
        <w:spacing w:line="9" w:lineRule="exact"/>
        <w:rPr>
          <w:sz w:val="20"/>
          <w:szCs w:val="20"/>
          <w:lang w:val="en-GB"/>
        </w:rPr>
      </w:pPr>
    </w:p>
    <w:p w14:paraId="7336917A"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Kürzlich erschien ein Zeitungsartikel, der sich klar gegen Hellseher, Astrologen, Handleser und Kristallkugelgucker aussprach. Der Artikel trug den Titel "Vertrauen in Kristallkugeln ... kann manchmal mehr kosten als Enttäuschung". Der Autor wies darauf hin, dass Vorhersagen von zukünftigen Ereignissen zwar harmlos und lustig klingen, aber zu ernsten Konsequenzen führen können. Er nannte das Beispiel einer Frau in Chicago, die 122.000 Dollar von ihrem Bankkonto abhob, um eine Wahrsagerin zu bezahlen, die versprochen hatte, einen bösen Fluch von ihr zu nehmen. Eine andere Frau, der ein Hellseher sagte, sie sei unfruchtbar, litt jahrelang unter unnötigen Ängsten und Sorgen, bevor sie schließlich Kinder bekam.</w:t>
      </w:r>
    </w:p>
    <w:p w14:paraId="0F77EBEF" w14:textId="77777777" w:rsidR="0006255E" w:rsidRPr="0039141A" w:rsidRDefault="0006255E">
      <w:pPr>
        <w:spacing w:line="287" w:lineRule="exact"/>
        <w:rPr>
          <w:sz w:val="20"/>
          <w:szCs w:val="20"/>
          <w:lang w:val="en-GB"/>
        </w:rPr>
      </w:pPr>
    </w:p>
    <w:p w14:paraId="06A2F7F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Wenn du an Hellseher oder Wahrsager glaubst, wie diese beiden Frauen es taten, läufst du nicht nur Gefahr, dein Geld zu verlieren oder unnötige Ängste und Sorgen zu erleiden, sondern, was noch schlimmer ist, du öffnest dich für betrügerische Geister.</w:t>
      </w:r>
    </w:p>
    <w:p w14:paraId="35102EF4" w14:textId="77777777" w:rsidR="0006255E" w:rsidRPr="0039141A" w:rsidRDefault="0006255E">
      <w:pPr>
        <w:spacing w:line="287" w:lineRule="exact"/>
        <w:rPr>
          <w:sz w:val="20"/>
          <w:szCs w:val="20"/>
          <w:lang w:val="en-GB"/>
        </w:rPr>
      </w:pPr>
    </w:p>
    <w:p w14:paraId="48E60727"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 xml:space="preserve">Das Wort </w:t>
      </w:r>
      <w:r w:rsidRPr="0039141A">
        <w:rPr>
          <w:rFonts w:eastAsia="Times New Roman"/>
          <w:i/>
          <w:iCs/>
          <w:color w:val="292526"/>
          <w:sz w:val="24"/>
          <w:szCs w:val="24"/>
          <w:lang w:val="en-GB"/>
        </w:rPr>
        <w:t xml:space="preserve">okkult </w:t>
      </w:r>
      <w:r w:rsidRPr="0039141A">
        <w:rPr>
          <w:rFonts w:eastAsia="Times New Roman"/>
          <w:color w:val="292526"/>
          <w:sz w:val="24"/>
          <w:szCs w:val="24"/>
          <w:lang w:val="en-GB"/>
        </w:rPr>
        <w:t>bedeutet "geheim oder verborgen". Jetzt wollen wir sehen, was das Geheimnis ist und vor wem es verborgen ist. Zuerst müssen wir dieses Grundprinzip verstehen:</w:t>
      </w:r>
    </w:p>
    <w:p w14:paraId="3BAD4C11" w14:textId="77777777" w:rsidR="00DB6C4C" w:rsidRDefault="00000000">
      <w:pPr>
        <w:spacing w:line="20" w:lineRule="exact"/>
        <w:rPr>
          <w:sz w:val="20"/>
          <w:szCs w:val="20"/>
          <w:lang w:val="en-GB"/>
        </w:rPr>
      </w:pPr>
      <w:r>
        <w:rPr>
          <w:noProof/>
          <w:sz w:val="20"/>
          <w:szCs w:val="20"/>
        </w:rPr>
        <w:drawing>
          <wp:anchor distT="0" distB="0" distL="114300" distR="114300" simplePos="0" relativeHeight="251665408" behindDoc="1" locked="0" layoutInCell="0" allowOverlap="1" wp14:anchorId="181589F7" wp14:editId="0D5A978F">
            <wp:simplePos x="0" y="0"/>
            <wp:positionH relativeFrom="column">
              <wp:posOffset>228600</wp:posOffset>
            </wp:positionH>
            <wp:positionV relativeFrom="paragraph">
              <wp:posOffset>127000</wp:posOffset>
            </wp:positionV>
            <wp:extent cx="3124200" cy="1270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024C0D68" w14:textId="77777777" w:rsidR="0006255E" w:rsidRPr="0039141A" w:rsidRDefault="0006255E">
      <w:pPr>
        <w:spacing w:line="213" w:lineRule="exact"/>
        <w:rPr>
          <w:sz w:val="20"/>
          <w:szCs w:val="20"/>
          <w:lang w:val="en-GB"/>
        </w:rPr>
      </w:pPr>
    </w:p>
    <w:p w14:paraId="3AAB1178" w14:textId="77777777" w:rsidR="00DB6C4C" w:rsidRDefault="00000000">
      <w:pPr>
        <w:ind w:left="320"/>
        <w:rPr>
          <w:sz w:val="20"/>
          <w:szCs w:val="20"/>
          <w:lang w:val="en-GB"/>
        </w:rPr>
      </w:pPr>
      <w:r w:rsidRPr="0039141A">
        <w:rPr>
          <w:rFonts w:eastAsia="Times New Roman"/>
          <w:color w:val="292526"/>
          <w:lang w:val="en-GB"/>
        </w:rPr>
        <w:t>Es gibt zwei Kräfte, die sich gegenseitig bekämpfen - Gut und Böse.</w:t>
      </w:r>
    </w:p>
    <w:p w14:paraId="4FC9F566" w14:textId="77777777" w:rsidR="00DB6C4C" w:rsidRDefault="00000000">
      <w:pPr>
        <w:spacing w:line="20" w:lineRule="exact"/>
        <w:rPr>
          <w:sz w:val="20"/>
          <w:szCs w:val="20"/>
          <w:lang w:val="en-GB"/>
        </w:rPr>
      </w:pPr>
      <w:r>
        <w:rPr>
          <w:noProof/>
          <w:sz w:val="20"/>
          <w:szCs w:val="20"/>
        </w:rPr>
        <w:drawing>
          <wp:anchor distT="0" distB="0" distL="114300" distR="114300" simplePos="0" relativeHeight="251667456" behindDoc="1" locked="0" layoutInCell="0" allowOverlap="1" wp14:anchorId="6774FFB8" wp14:editId="0E832D95">
            <wp:simplePos x="0" y="0"/>
            <wp:positionH relativeFrom="column">
              <wp:posOffset>228600</wp:posOffset>
            </wp:positionH>
            <wp:positionV relativeFrom="paragraph">
              <wp:posOffset>100965</wp:posOffset>
            </wp:positionV>
            <wp:extent cx="3124200" cy="127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11D81B81" w14:textId="77777777" w:rsidR="0006255E" w:rsidRPr="0039141A" w:rsidRDefault="0006255E">
      <w:pPr>
        <w:spacing w:line="323" w:lineRule="exact"/>
        <w:rPr>
          <w:sz w:val="20"/>
          <w:szCs w:val="20"/>
          <w:lang w:val="en-GB"/>
        </w:rPr>
      </w:pPr>
    </w:p>
    <w:p w14:paraId="2AA3E85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Gott ist gut. Satan ist böse. Das Okkulte ist verborgen, weil die Mächte dahinter böse sind und nicht als gefährlich für die Menschheit entlarvt werden wollen. Gott hat uns immer das Gute offenbart, um der Menschheit zu helfen und die Gefahren des Bösen </w:t>
      </w:r>
      <w:r w:rsidRPr="0039141A">
        <w:rPr>
          <w:rFonts w:eastAsia="Times New Roman"/>
          <w:color w:val="292526"/>
          <w:sz w:val="24"/>
          <w:szCs w:val="24"/>
          <w:lang w:val="en-GB"/>
        </w:rPr>
        <w:lastRenderedPageBreak/>
        <w:t>aufzudecken. Gott hat seinen Willen und seinen Plan für die Menschheit offenbart. Er</w:t>
      </w:r>
    </w:p>
    <w:p w14:paraId="6D1578EB"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6BCCC05C" w14:textId="77777777" w:rsidR="0006255E" w:rsidRPr="0039141A" w:rsidRDefault="0006255E">
      <w:pPr>
        <w:spacing w:line="200" w:lineRule="exact"/>
        <w:rPr>
          <w:sz w:val="20"/>
          <w:szCs w:val="20"/>
          <w:lang w:val="en-GB"/>
        </w:rPr>
      </w:pPr>
    </w:p>
    <w:p w14:paraId="28FC8654" w14:textId="77777777" w:rsidR="0006255E" w:rsidRPr="0039141A" w:rsidRDefault="0006255E">
      <w:pPr>
        <w:spacing w:line="276" w:lineRule="exact"/>
        <w:rPr>
          <w:sz w:val="20"/>
          <w:szCs w:val="20"/>
          <w:lang w:val="en-GB"/>
        </w:rPr>
      </w:pPr>
    </w:p>
    <w:p w14:paraId="7ABA168F" w14:textId="77777777" w:rsidR="00DB6C4C" w:rsidRDefault="00000000">
      <w:pPr>
        <w:jc w:val="center"/>
        <w:rPr>
          <w:sz w:val="20"/>
          <w:szCs w:val="20"/>
          <w:lang w:val="en-GB"/>
        </w:rPr>
      </w:pPr>
      <w:r w:rsidRPr="0039141A">
        <w:rPr>
          <w:rFonts w:eastAsia="Times New Roman"/>
          <w:color w:val="292526"/>
          <w:sz w:val="28"/>
          <w:szCs w:val="28"/>
          <w:lang w:val="en-GB"/>
        </w:rPr>
        <w:t>84</w:t>
      </w:r>
    </w:p>
    <w:p w14:paraId="5000682E"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AA98CD8" w14:textId="77777777" w:rsidR="00DB6C4C" w:rsidRDefault="00000000">
      <w:pPr>
        <w:jc w:val="center"/>
        <w:rPr>
          <w:sz w:val="20"/>
          <w:szCs w:val="20"/>
          <w:lang w:val="en-GB"/>
        </w:rPr>
      </w:pPr>
      <w:bookmarkStart w:id="101" w:name="page102"/>
      <w:bookmarkEnd w:id="101"/>
      <w:r w:rsidRPr="0039141A">
        <w:rPr>
          <w:rFonts w:ascii="Arial" w:eastAsia="Arial" w:hAnsi="Arial" w:cs="Arial"/>
          <w:i/>
          <w:iCs/>
          <w:color w:val="292526"/>
          <w:lang w:val="en-GB"/>
        </w:rPr>
        <w:lastRenderedPageBreak/>
        <w:t>Warum das Geheimnis des Okkulten?</w:t>
      </w:r>
    </w:p>
    <w:p w14:paraId="158D1609" w14:textId="77777777" w:rsidR="00DB6C4C" w:rsidRDefault="00000000">
      <w:pPr>
        <w:spacing w:line="20" w:lineRule="exact"/>
        <w:rPr>
          <w:sz w:val="20"/>
          <w:szCs w:val="20"/>
          <w:lang w:val="en-GB"/>
        </w:rPr>
      </w:pPr>
      <w:r>
        <w:rPr>
          <w:noProof/>
          <w:sz w:val="20"/>
          <w:szCs w:val="20"/>
        </w:rPr>
        <w:drawing>
          <wp:anchor distT="0" distB="0" distL="114300" distR="114300" simplePos="0" relativeHeight="251669504" behindDoc="1" locked="0" layoutInCell="0" allowOverlap="1" wp14:anchorId="59786AA5" wp14:editId="7BA01AA6">
            <wp:simplePos x="0" y="0"/>
            <wp:positionH relativeFrom="column">
              <wp:posOffset>0</wp:posOffset>
            </wp:positionH>
            <wp:positionV relativeFrom="paragraph">
              <wp:posOffset>22860</wp:posOffset>
            </wp:positionV>
            <wp:extent cx="3581400" cy="1270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0930965" w14:textId="77777777" w:rsidR="0006255E" w:rsidRPr="0039141A" w:rsidRDefault="0006255E">
      <w:pPr>
        <w:spacing w:line="200" w:lineRule="exact"/>
        <w:rPr>
          <w:sz w:val="20"/>
          <w:szCs w:val="20"/>
          <w:lang w:val="en-GB"/>
        </w:rPr>
      </w:pPr>
    </w:p>
    <w:p w14:paraId="03DC5564" w14:textId="77777777" w:rsidR="0006255E" w:rsidRPr="0039141A" w:rsidRDefault="0006255E">
      <w:pPr>
        <w:spacing w:line="202" w:lineRule="exact"/>
        <w:rPr>
          <w:sz w:val="20"/>
          <w:szCs w:val="20"/>
          <w:lang w:val="en-GB"/>
        </w:rPr>
      </w:pPr>
    </w:p>
    <w:p w14:paraId="36C48DCF"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will, dass niemand verloren geht, sondern dass alle zur rettenden Erkenntnis Jesu Christi kommen, wie wir in Johannes 3:16 sehen: "Denn also hat Gott die Welt geliebt, dass er seinen eingeborenen Sohn gab, damit jeder, der an ihn glaubt, nicht verloren gehe, sondern ewiges Leben habe."</w:t>
      </w:r>
    </w:p>
    <w:p w14:paraId="2D8105AF" w14:textId="77777777" w:rsidR="0006255E" w:rsidRPr="0039141A" w:rsidRDefault="0006255E">
      <w:pPr>
        <w:spacing w:line="3" w:lineRule="exact"/>
        <w:rPr>
          <w:sz w:val="20"/>
          <w:szCs w:val="20"/>
          <w:lang w:val="en-GB"/>
        </w:rPr>
      </w:pPr>
    </w:p>
    <w:p w14:paraId="49C3C8FD"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Das Okkulte wird von den meisten Menschen nicht vollständig verstanden; tatsächlich wird es nur von einigen wenigen Auserwählten verstanden. Wer sind diese Auserwählten und was ist die Quelle ihrer verborgenen Macht? Satan und die dämonischen Mächte des Bösen, natürlich! Diese wenigen Auserwählten, die okkulte Praktiken beherrschen, leiten ihre verschiedenen Unterschichten an und führen anschließend Tausende von ahnungslosen Menschen in die geheimnisvollen Gefilde des Unbekannten. Aus sehr guten Gründen halten sie ihre Bekehrten buchstäblich im Dunkeln und täuschen sie böse.</w:t>
      </w:r>
    </w:p>
    <w:p w14:paraId="77027783" w14:textId="77777777" w:rsidR="0006255E" w:rsidRPr="0039141A" w:rsidRDefault="0006255E">
      <w:pPr>
        <w:spacing w:line="5" w:lineRule="exact"/>
        <w:rPr>
          <w:sz w:val="20"/>
          <w:szCs w:val="20"/>
          <w:lang w:val="en-GB"/>
        </w:rPr>
      </w:pPr>
    </w:p>
    <w:p w14:paraId="34AFC21E" w14:textId="77777777" w:rsidR="00DB6C4C" w:rsidRDefault="00000000">
      <w:pPr>
        <w:ind w:firstLine="240"/>
        <w:jc w:val="both"/>
        <w:rPr>
          <w:sz w:val="20"/>
          <w:szCs w:val="20"/>
          <w:lang w:val="en-GB"/>
        </w:rPr>
      </w:pPr>
      <w:r w:rsidRPr="0039141A">
        <w:rPr>
          <w:rFonts w:eastAsia="Times New Roman"/>
          <w:color w:val="292526"/>
          <w:sz w:val="24"/>
          <w:szCs w:val="24"/>
          <w:lang w:val="en-GB"/>
        </w:rPr>
        <w:t xml:space="preserve">In einem kürzlich erschienenen Artikel des Magazins </w:t>
      </w:r>
      <w:r w:rsidRPr="0039141A">
        <w:rPr>
          <w:rFonts w:eastAsia="Times New Roman"/>
          <w:i/>
          <w:iCs/>
          <w:color w:val="292526"/>
          <w:sz w:val="24"/>
          <w:szCs w:val="24"/>
          <w:lang w:val="en-GB"/>
        </w:rPr>
        <w:t xml:space="preserve">Charisma </w:t>
      </w:r>
      <w:r w:rsidRPr="0039141A">
        <w:rPr>
          <w:rFonts w:eastAsia="Times New Roman"/>
          <w:color w:val="292526"/>
          <w:sz w:val="24"/>
          <w:szCs w:val="24"/>
          <w:lang w:val="en-GB"/>
        </w:rPr>
        <w:t xml:space="preserve">berichtete eine ehemalige Hellseherin, die einst Hohepriesterin eines lokalen Hexenzirkels war, über ihre Erfahrungen, als sie sich entschloss, sich von ihrer okkulten Praxis abzuwenden. Sie sagte zu </w:t>
      </w:r>
      <w:r w:rsidRPr="0039141A">
        <w:rPr>
          <w:rFonts w:eastAsia="Times New Roman"/>
          <w:i/>
          <w:iCs/>
          <w:color w:val="292526"/>
          <w:sz w:val="24"/>
          <w:szCs w:val="24"/>
          <w:lang w:val="en-GB"/>
        </w:rPr>
        <w:t>Charisma</w:t>
      </w:r>
      <w:r w:rsidRPr="0039141A">
        <w:rPr>
          <w:rFonts w:eastAsia="Times New Roman"/>
          <w:color w:val="292526"/>
          <w:sz w:val="24"/>
          <w:szCs w:val="24"/>
          <w:lang w:val="en-GB"/>
        </w:rPr>
        <w:t>: "Es begann als eine glückliche, heilende Reise, aber am Ende stellte sich genau das Gegenteil heraus. Es gibt Stufen. Je tiefer du gehst, desto größer sind die Fesseln."</w:t>
      </w:r>
    </w:p>
    <w:p w14:paraId="55B6D788" w14:textId="77777777" w:rsidR="0006255E" w:rsidRPr="0039141A" w:rsidRDefault="0006255E">
      <w:pPr>
        <w:spacing w:line="276" w:lineRule="exact"/>
        <w:rPr>
          <w:sz w:val="20"/>
          <w:szCs w:val="20"/>
          <w:lang w:val="en-GB"/>
        </w:rPr>
      </w:pPr>
    </w:p>
    <w:p w14:paraId="6277660E" w14:textId="77777777" w:rsidR="00DB6C4C" w:rsidRDefault="00000000">
      <w:pPr>
        <w:ind w:firstLine="240"/>
        <w:jc w:val="both"/>
        <w:rPr>
          <w:sz w:val="20"/>
          <w:szCs w:val="20"/>
          <w:lang w:val="en-GB"/>
        </w:rPr>
      </w:pPr>
      <w:r w:rsidRPr="0039141A">
        <w:rPr>
          <w:rFonts w:eastAsia="Times New Roman"/>
          <w:color w:val="292526"/>
          <w:sz w:val="24"/>
          <w:szCs w:val="24"/>
          <w:lang w:val="en-GB"/>
        </w:rPr>
        <w:t>Sie beschloss, der Hexerei abzuschwören, als sie unter Druck gesetzt wurde, sich der Nekromantie zuzuwenden - der Praxis, mit den Toten zu kommunizieren. Aber es war nicht leicht, sich von der Hexerei zu lösen. Nach ihrem Ausstieg wurde sie von dämonischen Alpträumen und Drohungen ihrer ehemaligen Freunde geplagt, wie zum Beispiel: "Du kannst weglaufen, aber du kannst dich nicht verstecken." Heute ist sie in ihrem christlichen Glauben gestärkt und sich bewusst, dass es viele gibt, die so wie sie gefangen sind, und leitet einen Dienst für Hexen, die einen Weg aus dem Netz finden wollen.</w:t>
      </w:r>
    </w:p>
    <w:p w14:paraId="19930546" w14:textId="77777777" w:rsidR="0006255E" w:rsidRPr="0039141A" w:rsidRDefault="0006255E">
      <w:pPr>
        <w:spacing w:line="269" w:lineRule="exact"/>
        <w:rPr>
          <w:sz w:val="20"/>
          <w:szCs w:val="20"/>
          <w:lang w:val="en-GB"/>
        </w:rPr>
      </w:pPr>
    </w:p>
    <w:p w14:paraId="383E0E45" w14:textId="77777777" w:rsidR="00DB6C4C" w:rsidRDefault="00000000">
      <w:pPr>
        <w:ind w:left="240"/>
        <w:rPr>
          <w:sz w:val="20"/>
          <w:szCs w:val="20"/>
          <w:lang w:val="en-GB"/>
        </w:rPr>
      </w:pPr>
      <w:r w:rsidRPr="0039141A">
        <w:rPr>
          <w:rFonts w:eastAsia="Times New Roman"/>
          <w:color w:val="292526"/>
          <w:sz w:val="24"/>
          <w:szCs w:val="24"/>
          <w:lang w:val="en-GB"/>
        </w:rPr>
        <w:t>TV-Serien wie "</w:t>
      </w:r>
      <w:r w:rsidRPr="0039141A">
        <w:rPr>
          <w:rFonts w:eastAsia="Times New Roman"/>
          <w:i/>
          <w:iCs/>
          <w:color w:val="292526"/>
          <w:sz w:val="24"/>
          <w:szCs w:val="24"/>
          <w:lang w:val="en-GB"/>
        </w:rPr>
        <w:t>Sabrina: The Teenage Witch</w:t>
      </w:r>
      <w:r w:rsidRPr="0039141A">
        <w:rPr>
          <w:rFonts w:eastAsia="Times New Roman"/>
          <w:color w:val="292526"/>
          <w:sz w:val="24"/>
          <w:szCs w:val="24"/>
          <w:lang w:val="en-GB"/>
        </w:rPr>
        <w:t>"</w:t>
      </w:r>
    </w:p>
    <w:p w14:paraId="3FB63D9D"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4D6693FD" w14:textId="77777777" w:rsidR="0006255E" w:rsidRPr="0039141A" w:rsidRDefault="0006255E">
      <w:pPr>
        <w:spacing w:line="312" w:lineRule="exact"/>
        <w:rPr>
          <w:sz w:val="20"/>
          <w:szCs w:val="20"/>
          <w:lang w:val="en-GB"/>
        </w:rPr>
      </w:pPr>
    </w:p>
    <w:p w14:paraId="73483696" w14:textId="77777777" w:rsidR="00DB6C4C" w:rsidRDefault="00000000">
      <w:pPr>
        <w:jc w:val="center"/>
        <w:rPr>
          <w:sz w:val="20"/>
          <w:szCs w:val="20"/>
          <w:lang w:val="en-GB"/>
        </w:rPr>
      </w:pPr>
      <w:r w:rsidRPr="0039141A">
        <w:rPr>
          <w:rFonts w:eastAsia="Times New Roman"/>
          <w:color w:val="292526"/>
          <w:sz w:val="28"/>
          <w:szCs w:val="28"/>
          <w:lang w:val="en-GB"/>
        </w:rPr>
        <w:t>85</w:t>
      </w:r>
    </w:p>
    <w:p w14:paraId="346304FD"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55C33859" w14:textId="77777777" w:rsidR="00DB6C4C" w:rsidRDefault="00000000">
      <w:pPr>
        <w:jc w:val="center"/>
        <w:rPr>
          <w:sz w:val="20"/>
          <w:szCs w:val="20"/>
          <w:lang w:val="en-GB"/>
        </w:rPr>
      </w:pPr>
      <w:bookmarkStart w:id="102" w:name="page103"/>
      <w:bookmarkEnd w:id="102"/>
      <w:r w:rsidRPr="0039141A">
        <w:rPr>
          <w:rFonts w:ascii="Arial" w:eastAsia="Arial" w:hAnsi="Arial" w:cs="Arial"/>
          <w:color w:val="292526"/>
          <w:sz w:val="21"/>
          <w:szCs w:val="21"/>
          <w:lang w:val="en-GB"/>
        </w:rPr>
        <w:lastRenderedPageBreak/>
        <w:t>Generationsflüche brechen und Festungen abreißen</w:t>
      </w:r>
    </w:p>
    <w:p w14:paraId="3D559163" w14:textId="77777777" w:rsidR="00DB6C4C" w:rsidRDefault="00000000">
      <w:pPr>
        <w:spacing w:line="20" w:lineRule="exact"/>
        <w:rPr>
          <w:sz w:val="20"/>
          <w:szCs w:val="20"/>
          <w:lang w:val="en-GB"/>
        </w:rPr>
      </w:pPr>
      <w:r>
        <w:rPr>
          <w:noProof/>
          <w:sz w:val="20"/>
          <w:szCs w:val="20"/>
        </w:rPr>
        <w:drawing>
          <wp:anchor distT="0" distB="0" distL="114300" distR="114300" simplePos="0" relativeHeight="251671552" behindDoc="1" locked="0" layoutInCell="0" allowOverlap="1" wp14:anchorId="482B42EC" wp14:editId="3EB331E0">
            <wp:simplePos x="0" y="0"/>
            <wp:positionH relativeFrom="column">
              <wp:posOffset>0</wp:posOffset>
            </wp:positionH>
            <wp:positionV relativeFrom="paragraph">
              <wp:posOffset>22225</wp:posOffset>
            </wp:positionV>
            <wp:extent cx="3581400" cy="1270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6B761C1" w14:textId="77777777" w:rsidR="0006255E" w:rsidRPr="0039141A" w:rsidRDefault="0006255E">
      <w:pPr>
        <w:spacing w:line="200" w:lineRule="exact"/>
        <w:rPr>
          <w:sz w:val="20"/>
          <w:szCs w:val="20"/>
          <w:lang w:val="en-GB"/>
        </w:rPr>
      </w:pPr>
    </w:p>
    <w:p w14:paraId="142DD3FA" w14:textId="77777777" w:rsidR="0006255E" w:rsidRPr="0039141A" w:rsidRDefault="0006255E">
      <w:pPr>
        <w:spacing w:line="201" w:lineRule="exact"/>
        <w:rPr>
          <w:sz w:val="20"/>
          <w:szCs w:val="20"/>
          <w:lang w:val="en-GB"/>
        </w:rPr>
      </w:pPr>
    </w:p>
    <w:p w14:paraId="3D29CD66" w14:textId="77777777" w:rsidR="00DB6C4C" w:rsidRDefault="00000000">
      <w:pPr>
        <w:spacing w:line="237" w:lineRule="auto"/>
        <w:jc w:val="both"/>
        <w:rPr>
          <w:sz w:val="20"/>
          <w:szCs w:val="20"/>
          <w:lang w:val="en-GB"/>
        </w:rPr>
      </w:pPr>
      <w:r w:rsidRPr="0039141A">
        <w:rPr>
          <w:rFonts w:eastAsia="Times New Roman"/>
          <w:color w:val="292526"/>
          <w:sz w:val="24"/>
          <w:szCs w:val="24"/>
          <w:lang w:val="en-GB"/>
        </w:rPr>
        <w:t>und "</w:t>
      </w:r>
      <w:r w:rsidRPr="0039141A">
        <w:rPr>
          <w:rFonts w:eastAsia="Times New Roman"/>
          <w:i/>
          <w:iCs/>
          <w:color w:val="292526"/>
          <w:sz w:val="24"/>
          <w:szCs w:val="24"/>
          <w:lang w:val="en-GB"/>
        </w:rPr>
        <w:t>Charmed</w:t>
      </w:r>
      <w:r w:rsidRPr="0039141A">
        <w:rPr>
          <w:rFonts w:eastAsia="Times New Roman"/>
          <w:color w:val="292526"/>
          <w:sz w:val="24"/>
          <w:szCs w:val="24"/>
          <w:lang w:val="en-GB"/>
        </w:rPr>
        <w:t>" sowie Filme wie "</w:t>
      </w:r>
      <w:r w:rsidRPr="0039141A">
        <w:rPr>
          <w:rFonts w:eastAsia="Times New Roman"/>
          <w:i/>
          <w:iCs/>
          <w:color w:val="292526"/>
          <w:sz w:val="24"/>
          <w:szCs w:val="24"/>
          <w:lang w:val="en-GB"/>
        </w:rPr>
        <w:t xml:space="preserve">Practical Magic" </w:t>
      </w:r>
      <w:r w:rsidRPr="0039141A">
        <w:rPr>
          <w:rFonts w:eastAsia="Times New Roman"/>
          <w:color w:val="292526"/>
          <w:sz w:val="24"/>
          <w:szCs w:val="24"/>
          <w:lang w:val="en-GB"/>
        </w:rPr>
        <w:t xml:space="preserve">und </w:t>
      </w:r>
      <w:r w:rsidRPr="0039141A">
        <w:rPr>
          <w:rFonts w:eastAsia="Times New Roman"/>
          <w:i/>
          <w:iCs/>
          <w:color w:val="292526"/>
          <w:sz w:val="24"/>
          <w:szCs w:val="24"/>
          <w:lang w:val="en-GB"/>
        </w:rPr>
        <w:t xml:space="preserve">"The Craft" </w:t>
      </w:r>
      <w:r w:rsidRPr="0039141A">
        <w:rPr>
          <w:rFonts w:eastAsia="Times New Roman"/>
          <w:color w:val="292526"/>
          <w:sz w:val="24"/>
          <w:szCs w:val="24"/>
          <w:lang w:val="en-GB"/>
        </w:rPr>
        <w:t>haben das Okkulte sowohl in Mode als auch als Spaß erscheinen lassen. Ein beliebtes Spiel namens "Magic: The Gathering" wird von schätzungsweise sechs Millionen Menschen gespielt, viele davon sind Kinder und Jugendliche, denen beigebracht wird, wie man zaubert und Geister beschwört.</w:t>
      </w:r>
    </w:p>
    <w:p w14:paraId="07B9A903" w14:textId="77777777" w:rsidR="0006255E" w:rsidRPr="0039141A" w:rsidRDefault="0006255E">
      <w:pPr>
        <w:spacing w:line="9" w:lineRule="exact"/>
        <w:rPr>
          <w:sz w:val="20"/>
          <w:szCs w:val="20"/>
          <w:lang w:val="en-GB"/>
        </w:rPr>
      </w:pPr>
    </w:p>
    <w:p w14:paraId="78957B3A" w14:textId="77777777" w:rsidR="00DB6C4C" w:rsidRDefault="00000000">
      <w:pPr>
        <w:ind w:firstLine="240"/>
        <w:jc w:val="both"/>
        <w:rPr>
          <w:sz w:val="20"/>
          <w:szCs w:val="20"/>
          <w:lang w:val="en-GB"/>
        </w:rPr>
      </w:pPr>
      <w:r w:rsidRPr="0039141A">
        <w:rPr>
          <w:rFonts w:eastAsia="Times New Roman"/>
          <w:color w:val="292526"/>
          <w:sz w:val="24"/>
          <w:szCs w:val="24"/>
          <w:lang w:val="en-GB"/>
        </w:rPr>
        <w:t>Traurigerweise ist laut einer kürzlich durchgeführten Umfrage die Hexerei das größte Interesse von Mädchen im Teenageralter! Genauso beunruhigend ist die in diesem Sommer bekannt gewordene Information, dass das Pentagon Wiccans erlaubt, auf Militärbasen offen zu beten.</w:t>
      </w:r>
    </w:p>
    <w:p w14:paraId="19A5678B" w14:textId="77777777" w:rsidR="0006255E" w:rsidRPr="0039141A" w:rsidRDefault="0006255E">
      <w:pPr>
        <w:spacing w:line="266" w:lineRule="exact"/>
        <w:rPr>
          <w:sz w:val="20"/>
          <w:szCs w:val="20"/>
          <w:lang w:val="en-GB"/>
        </w:rPr>
      </w:pPr>
    </w:p>
    <w:p w14:paraId="7982028E"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 xml:space="preserve">Die Harry-Potter-Buchreihe, die seit Monaten auf den Bestsellerlisten der </w:t>
      </w:r>
      <w:r w:rsidRPr="0039141A">
        <w:rPr>
          <w:rFonts w:eastAsia="Times New Roman"/>
          <w:i/>
          <w:iCs/>
          <w:color w:val="292526"/>
          <w:sz w:val="24"/>
          <w:szCs w:val="24"/>
          <w:lang w:val="en-GB"/>
        </w:rPr>
        <w:t xml:space="preserve">New York Times </w:t>
      </w:r>
      <w:r w:rsidRPr="0039141A">
        <w:rPr>
          <w:rFonts w:eastAsia="Times New Roman"/>
          <w:color w:val="292526"/>
          <w:sz w:val="24"/>
          <w:szCs w:val="24"/>
          <w:lang w:val="en-GB"/>
        </w:rPr>
        <w:t xml:space="preserve">und der </w:t>
      </w:r>
      <w:r w:rsidRPr="0039141A">
        <w:rPr>
          <w:rFonts w:eastAsia="Times New Roman"/>
          <w:i/>
          <w:iCs/>
          <w:color w:val="292526"/>
          <w:sz w:val="24"/>
          <w:szCs w:val="24"/>
          <w:lang w:val="en-GB"/>
        </w:rPr>
        <w:t>USA Today steht</w:t>
      </w:r>
      <w:r w:rsidRPr="0039141A">
        <w:rPr>
          <w:rFonts w:eastAsia="Times New Roman"/>
          <w:color w:val="292526"/>
          <w:sz w:val="24"/>
          <w:szCs w:val="24"/>
          <w:lang w:val="en-GB"/>
        </w:rPr>
        <w:t>, befasst sich auch mit dem Okkulten. Ein Pastor der Evangel Assembly of God in Ohio wurde kürzlich mit den Worten zitiert: "In den Büchern finden sich Tieropfer, Drohungen mit Menschenopfern, Hexerei, Zauberei und Wahrsagerei." Ein anderes Elternteil sagte: "[Sie] haben einen ernsten Ton des Todes, des Hasses, des fehlenden Respekts und des puren Bösen." Obwohl einige besorgte Eltern Schulleiter und Lehrer dazu gebracht haben, die Bücher in ihren Schulen zu verbieten, werden sie auch heute noch von Lehrern an vielen anderen Schulen in unserem Land gelesen.</w:t>
      </w:r>
    </w:p>
    <w:p w14:paraId="0BA8F13C" w14:textId="77777777" w:rsidR="0006255E" w:rsidRPr="0039141A" w:rsidRDefault="0006255E">
      <w:pPr>
        <w:spacing w:line="6" w:lineRule="exact"/>
        <w:rPr>
          <w:sz w:val="20"/>
          <w:szCs w:val="20"/>
          <w:lang w:val="en-GB"/>
        </w:rPr>
      </w:pPr>
    </w:p>
    <w:p w14:paraId="6B3B30C9"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 xml:space="preserve">Pokémon ist die neueste Modeerscheinung für Kinder zwischen vier und vierzehn Jahren, und diese Invasion in das Leben unserer Kinder ist Teil eines weiteren beunruhigenden Trends. Das Spiel kam 1996 in Japan auf den Markt und wurde 1998 in den Vereinigten Staaten eingeführt. Nintendo hat zwanzig Millionen Dollar für die Werbung ausgegeben, und der Umsatz hat inzwischen die Milliardengrenze erreicht. Das Spiel hat 151 Charaktere, und das Hauptziel ist es, diese Monster zu rekrutieren und zu trainieren, damit sie sich gegenseitig bekämpfen, indem sie übersinnliche Kräfte, Channeler und weiße </w:t>
      </w:r>
      <w:r w:rsidRPr="0039141A">
        <w:rPr>
          <w:rFonts w:eastAsia="Times New Roman"/>
          <w:color w:val="292526"/>
          <w:sz w:val="24"/>
          <w:szCs w:val="24"/>
          <w:lang w:val="en-GB"/>
        </w:rPr>
        <w:lastRenderedPageBreak/>
        <w:t>Magie einsetzen. Einige der Charaktere wachsen oder entwickeln sich dann zu noch mächtigeren Kreaturen. Es ist eine Suche nach</w:t>
      </w:r>
    </w:p>
    <w:p w14:paraId="58CB6C61"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F09ABAB" w14:textId="77777777" w:rsidR="0006255E" w:rsidRPr="0039141A" w:rsidRDefault="0006255E">
      <w:pPr>
        <w:spacing w:line="358" w:lineRule="exact"/>
        <w:rPr>
          <w:sz w:val="20"/>
          <w:szCs w:val="20"/>
          <w:lang w:val="en-GB"/>
        </w:rPr>
      </w:pPr>
    </w:p>
    <w:p w14:paraId="010B7E37" w14:textId="77777777" w:rsidR="00DB6C4C" w:rsidRDefault="00000000">
      <w:pPr>
        <w:jc w:val="center"/>
        <w:rPr>
          <w:sz w:val="20"/>
          <w:szCs w:val="20"/>
          <w:lang w:val="en-GB"/>
        </w:rPr>
      </w:pPr>
      <w:r w:rsidRPr="0039141A">
        <w:rPr>
          <w:rFonts w:eastAsia="Times New Roman"/>
          <w:color w:val="292526"/>
          <w:sz w:val="28"/>
          <w:szCs w:val="28"/>
          <w:lang w:val="en-GB"/>
        </w:rPr>
        <w:t>86</w:t>
      </w:r>
    </w:p>
    <w:p w14:paraId="30F5B536"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5D35990E" w14:textId="77777777" w:rsidR="00DB6C4C" w:rsidRDefault="00000000">
      <w:pPr>
        <w:jc w:val="center"/>
        <w:rPr>
          <w:sz w:val="20"/>
          <w:szCs w:val="20"/>
          <w:lang w:val="en-GB"/>
        </w:rPr>
      </w:pPr>
      <w:bookmarkStart w:id="103" w:name="page104"/>
      <w:bookmarkEnd w:id="103"/>
      <w:r w:rsidRPr="0039141A">
        <w:rPr>
          <w:rFonts w:ascii="Arial" w:eastAsia="Arial" w:hAnsi="Arial" w:cs="Arial"/>
          <w:i/>
          <w:iCs/>
          <w:color w:val="292526"/>
          <w:lang w:val="en-GB"/>
        </w:rPr>
        <w:lastRenderedPageBreak/>
        <w:t>Warum das Geheimnis des Okkulten?</w:t>
      </w:r>
    </w:p>
    <w:p w14:paraId="6C3D9B84" w14:textId="77777777" w:rsidR="00DB6C4C" w:rsidRDefault="00000000">
      <w:pPr>
        <w:spacing w:line="20" w:lineRule="exact"/>
        <w:rPr>
          <w:sz w:val="20"/>
          <w:szCs w:val="20"/>
          <w:lang w:val="en-GB"/>
        </w:rPr>
      </w:pPr>
      <w:r>
        <w:rPr>
          <w:noProof/>
          <w:sz w:val="20"/>
          <w:szCs w:val="20"/>
        </w:rPr>
        <w:drawing>
          <wp:anchor distT="0" distB="0" distL="114300" distR="114300" simplePos="0" relativeHeight="251673600" behindDoc="1" locked="0" layoutInCell="0" allowOverlap="1" wp14:anchorId="7B8D258E" wp14:editId="70E6A7DA">
            <wp:simplePos x="0" y="0"/>
            <wp:positionH relativeFrom="column">
              <wp:posOffset>0</wp:posOffset>
            </wp:positionH>
            <wp:positionV relativeFrom="paragraph">
              <wp:posOffset>22860</wp:posOffset>
            </wp:positionV>
            <wp:extent cx="3581400" cy="127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2840EFE" w14:textId="77777777" w:rsidR="0006255E" w:rsidRPr="0039141A" w:rsidRDefault="0006255E">
      <w:pPr>
        <w:spacing w:line="397" w:lineRule="exact"/>
        <w:rPr>
          <w:sz w:val="20"/>
          <w:szCs w:val="20"/>
          <w:lang w:val="en-GB"/>
        </w:rPr>
      </w:pPr>
    </w:p>
    <w:p w14:paraId="6F3FD972" w14:textId="77777777" w:rsidR="00DB6C4C" w:rsidRDefault="00000000">
      <w:pPr>
        <w:rPr>
          <w:sz w:val="20"/>
          <w:szCs w:val="20"/>
          <w:lang w:val="en-GB"/>
        </w:rPr>
      </w:pPr>
      <w:r w:rsidRPr="0039141A">
        <w:rPr>
          <w:rFonts w:eastAsia="Times New Roman"/>
          <w:color w:val="292526"/>
          <w:sz w:val="24"/>
          <w:szCs w:val="24"/>
          <w:lang w:val="en-GB"/>
        </w:rPr>
        <w:t>Kontrolle und Dominanz.</w:t>
      </w:r>
    </w:p>
    <w:p w14:paraId="7F85ECF0" w14:textId="77777777" w:rsidR="0006255E" w:rsidRPr="0039141A" w:rsidRDefault="0006255E">
      <w:pPr>
        <w:spacing w:line="5" w:lineRule="exact"/>
        <w:rPr>
          <w:sz w:val="20"/>
          <w:szCs w:val="20"/>
          <w:lang w:val="en-GB"/>
        </w:rPr>
      </w:pPr>
    </w:p>
    <w:p w14:paraId="4FDF9D36"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Die meisten christlichen Eltern sind sich einig, dass Pokémon Gier, Kampfgeist, Wettbewerb und Zwanghaftigkeit fördert - Eigenschaften, die sich bei den Kindern, die damit zu tun haben, fast sofort zeigen. Das Ergebnis ist, dass sich die Kinder prügeln, sich in ihrer Persönlichkeit verändern und sich unsozial verhalten.</w:t>
      </w:r>
    </w:p>
    <w:p w14:paraId="509EFB5B" w14:textId="77777777" w:rsidR="0006255E" w:rsidRPr="0039141A" w:rsidRDefault="0006255E">
      <w:pPr>
        <w:spacing w:line="7" w:lineRule="exact"/>
        <w:rPr>
          <w:sz w:val="20"/>
          <w:szCs w:val="20"/>
          <w:lang w:val="en-GB"/>
        </w:rPr>
      </w:pPr>
    </w:p>
    <w:p w14:paraId="7E1DAA9F"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Pokémon ist stark von östlichen Religionen wie dem Shintoismus und dem Buddhismus beeinflusst, die in der japanischen Kultur vorherrschend sind. Diese Glaubenssysteme sind nicht mit dem Christentum vereinbar.</w:t>
      </w:r>
    </w:p>
    <w:p w14:paraId="53278A6D" w14:textId="77777777" w:rsidR="0006255E" w:rsidRPr="0039141A" w:rsidRDefault="0006255E">
      <w:pPr>
        <w:spacing w:line="9" w:lineRule="exact"/>
        <w:rPr>
          <w:sz w:val="20"/>
          <w:szCs w:val="20"/>
          <w:lang w:val="en-GB"/>
        </w:rPr>
      </w:pPr>
    </w:p>
    <w:p w14:paraId="2EF64A65" w14:textId="77777777" w:rsidR="00DB6C4C" w:rsidRDefault="00000000">
      <w:pPr>
        <w:ind w:firstLine="240"/>
        <w:jc w:val="both"/>
        <w:rPr>
          <w:sz w:val="20"/>
          <w:szCs w:val="20"/>
          <w:lang w:val="en-GB"/>
        </w:rPr>
      </w:pPr>
      <w:r w:rsidRPr="0039141A">
        <w:rPr>
          <w:rFonts w:eastAsia="Times New Roman"/>
          <w:color w:val="292526"/>
          <w:sz w:val="24"/>
          <w:szCs w:val="24"/>
          <w:lang w:val="en-GB"/>
        </w:rPr>
        <w:t>Drogen und bestimmte Arten von Musik können den Geist für das Okkulte und die dämonischen Kräfte öffnen. Hast du schon einmal eine schreiende, zusammenhangslose Menge junger Menschen auf einem Konzert gesehen, die wild mit der satanischen Handbewegung über ihren Köpfen herumfuchteln? Ob sie es wissen oder nicht, sie sind offen für zahlreiche Arten von Festungen. Einige der bisher erwähnten Dinge sollten ein Warnsignal sein. Wenn Menschen erst einmal von den Intrigen des Okkulten gefesselt sind, werden sie von der Täuschung geblendet und verstehen die Realität dessen, worauf sie sich einlassen, nie wirklich.</w:t>
      </w:r>
    </w:p>
    <w:p w14:paraId="3990D384" w14:textId="77777777" w:rsidR="0006255E" w:rsidRPr="0039141A" w:rsidRDefault="0006255E">
      <w:pPr>
        <w:spacing w:line="278" w:lineRule="exact"/>
        <w:rPr>
          <w:sz w:val="20"/>
          <w:szCs w:val="20"/>
          <w:lang w:val="en-GB"/>
        </w:rPr>
      </w:pPr>
    </w:p>
    <w:p w14:paraId="040F4C18" w14:textId="77777777" w:rsidR="00DB6C4C" w:rsidRDefault="00000000">
      <w:pPr>
        <w:ind w:firstLine="240"/>
        <w:jc w:val="both"/>
        <w:rPr>
          <w:sz w:val="20"/>
          <w:szCs w:val="20"/>
          <w:lang w:val="en-GB"/>
        </w:rPr>
      </w:pPr>
      <w:r w:rsidRPr="0039141A">
        <w:rPr>
          <w:rFonts w:eastAsia="Times New Roman"/>
          <w:color w:val="292526"/>
          <w:sz w:val="24"/>
          <w:szCs w:val="24"/>
          <w:lang w:val="en-GB"/>
        </w:rPr>
        <w:t>Okkulte Praktiken gibt es schon seit sehr langer Zeit. Ich erinnere die Menschen oft daran: "Alle okkulten Wege führen nach Curseville - ohne Ausnahme." Ein Mensch kann nur durch wahre Reue und Befreiung von diesem Fluch befreit werden.</w:t>
      </w:r>
    </w:p>
    <w:p w14:paraId="59E6DFBA" w14:textId="77777777" w:rsidR="0006255E" w:rsidRPr="0039141A" w:rsidRDefault="0006255E">
      <w:pPr>
        <w:spacing w:line="286" w:lineRule="exact"/>
        <w:rPr>
          <w:sz w:val="20"/>
          <w:szCs w:val="20"/>
          <w:lang w:val="en-GB"/>
        </w:rPr>
      </w:pPr>
    </w:p>
    <w:p w14:paraId="0921C674"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Viele Menschen haben Angst vor den geheimnisvollen, dunklen Mächten des Okkulten; manche glauben sogar, dass die Kräfte des Bösen stärker sind als die Macht Gottes. Nichts ist weiter von der Wahrheit entfernt - Gott ist allmächtig! Im Gegensatz zum Okkulten steht Gottes Wort allen offen, die die Wahrheit suchen und ihn anrufen wollen. Gottes Weisheit, Verständnis, Wissen</w:t>
      </w:r>
    </w:p>
    <w:p w14:paraId="6FC7087C"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419D6DAA" w14:textId="77777777" w:rsidR="0006255E" w:rsidRPr="0039141A" w:rsidRDefault="0006255E">
      <w:pPr>
        <w:spacing w:line="282" w:lineRule="exact"/>
        <w:rPr>
          <w:sz w:val="20"/>
          <w:szCs w:val="20"/>
          <w:lang w:val="en-GB"/>
        </w:rPr>
      </w:pPr>
    </w:p>
    <w:p w14:paraId="4F84ECE5" w14:textId="77777777" w:rsidR="00DB6C4C" w:rsidRDefault="00000000">
      <w:pPr>
        <w:jc w:val="center"/>
        <w:rPr>
          <w:sz w:val="20"/>
          <w:szCs w:val="20"/>
          <w:lang w:val="en-GB"/>
        </w:rPr>
      </w:pPr>
      <w:r w:rsidRPr="0039141A">
        <w:rPr>
          <w:rFonts w:eastAsia="Times New Roman"/>
          <w:color w:val="292526"/>
          <w:sz w:val="28"/>
          <w:szCs w:val="28"/>
          <w:lang w:val="en-GB"/>
        </w:rPr>
        <w:t>87</w:t>
      </w:r>
    </w:p>
    <w:p w14:paraId="3980FABD"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241FED91" w14:textId="77777777" w:rsidR="00DB6C4C" w:rsidRDefault="00000000">
      <w:pPr>
        <w:jc w:val="center"/>
        <w:rPr>
          <w:sz w:val="20"/>
          <w:szCs w:val="20"/>
          <w:lang w:val="en-GB"/>
        </w:rPr>
      </w:pPr>
      <w:bookmarkStart w:id="104" w:name="page105"/>
      <w:bookmarkEnd w:id="104"/>
      <w:r w:rsidRPr="0039141A">
        <w:rPr>
          <w:rFonts w:ascii="Arial" w:eastAsia="Arial" w:hAnsi="Arial" w:cs="Arial"/>
          <w:color w:val="292526"/>
          <w:sz w:val="21"/>
          <w:szCs w:val="21"/>
          <w:lang w:val="en-GB"/>
        </w:rPr>
        <w:lastRenderedPageBreak/>
        <w:t>Generationsflüche brechen und Festungen abreißen</w:t>
      </w:r>
    </w:p>
    <w:p w14:paraId="77E9A365" w14:textId="77777777" w:rsidR="00DB6C4C" w:rsidRDefault="00000000">
      <w:pPr>
        <w:spacing w:line="20" w:lineRule="exact"/>
        <w:rPr>
          <w:sz w:val="20"/>
          <w:szCs w:val="20"/>
          <w:lang w:val="en-GB"/>
        </w:rPr>
      </w:pPr>
      <w:r>
        <w:rPr>
          <w:noProof/>
          <w:sz w:val="20"/>
          <w:szCs w:val="20"/>
        </w:rPr>
        <w:drawing>
          <wp:anchor distT="0" distB="0" distL="114300" distR="114300" simplePos="0" relativeHeight="251675648" behindDoc="1" locked="0" layoutInCell="0" allowOverlap="1" wp14:anchorId="5BC24C5B" wp14:editId="47F82A22">
            <wp:simplePos x="0" y="0"/>
            <wp:positionH relativeFrom="column">
              <wp:posOffset>0</wp:posOffset>
            </wp:positionH>
            <wp:positionV relativeFrom="paragraph">
              <wp:posOffset>22225</wp:posOffset>
            </wp:positionV>
            <wp:extent cx="3581400" cy="127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92E6415" w14:textId="77777777" w:rsidR="0006255E" w:rsidRPr="0039141A" w:rsidRDefault="0006255E">
      <w:pPr>
        <w:spacing w:line="200" w:lineRule="exact"/>
        <w:rPr>
          <w:sz w:val="20"/>
          <w:szCs w:val="20"/>
          <w:lang w:val="en-GB"/>
        </w:rPr>
      </w:pPr>
    </w:p>
    <w:p w14:paraId="63C26659" w14:textId="77777777" w:rsidR="0006255E" w:rsidRPr="0039141A" w:rsidRDefault="0006255E">
      <w:pPr>
        <w:spacing w:line="201" w:lineRule="exact"/>
        <w:rPr>
          <w:sz w:val="20"/>
          <w:szCs w:val="20"/>
          <w:lang w:val="en-GB"/>
        </w:rPr>
      </w:pPr>
    </w:p>
    <w:p w14:paraId="33DD53AD" w14:textId="77777777" w:rsidR="00DB6C4C" w:rsidRDefault="00000000">
      <w:pPr>
        <w:spacing w:line="238" w:lineRule="auto"/>
        <w:jc w:val="both"/>
        <w:rPr>
          <w:sz w:val="20"/>
          <w:szCs w:val="20"/>
          <w:lang w:val="en-GB"/>
        </w:rPr>
      </w:pPr>
      <w:r w:rsidRPr="0039141A">
        <w:rPr>
          <w:rFonts w:eastAsia="Times New Roman"/>
          <w:color w:val="292526"/>
          <w:sz w:val="24"/>
          <w:szCs w:val="24"/>
          <w:lang w:val="en-GB"/>
        </w:rPr>
        <w:t xml:space="preserve">und Kraft sind für alle verfügbar, die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Jesus glauben und ihm vertrauen.</w:t>
      </w:r>
    </w:p>
    <w:p w14:paraId="4CDFEA8A" w14:textId="77777777" w:rsidR="0006255E" w:rsidRPr="0039141A" w:rsidRDefault="0006255E">
      <w:pPr>
        <w:spacing w:line="11" w:lineRule="exact"/>
        <w:rPr>
          <w:sz w:val="20"/>
          <w:szCs w:val="20"/>
          <w:lang w:val="en-GB"/>
        </w:rPr>
      </w:pPr>
    </w:p>
    <w:p w14:paraId="4535900B"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In Jeremia 33,3 erging das Wort des Herrn an ihn: "Rufe zu mir, so will ich dir antworten und dir große und mächtige Dinge zeigen, die du nicht weißt." Dieser direkte Draht zu Gott ist kostenlos, nie besetzt und es gibt keine Mailbox. Er ist vierundzwanzig Stunden am Tag, sieben Tage die Woche erreichbar. Er ist nie in der Mittagspause, im Urlaub oder an Feiertagen unterwegs. Epheser 1,17-18 zeigt, dass Gott uns Offenbarungswissen schenken wird, wenn wir ihn fleißig suchen:</w:t>
      </w:r>
    </w:p>
    <w:p w14:paraId="32E3BCA8" w14:textId="77777777" w:rsidR="0006255E" w:rsidRPr="0039141A" w:rsidRDefault="0006255E">
      <w:pPr>
        <w:spacing w:line="200" w:lineRule="exact"/>
        <w:rPr>
          <w:sz w:val="20"/>
          <w:szCs w:val="20"/>
          <w:lang w:val="en-GB"/>
        </w:rPr>
      </w:pPr>
    </w:p>
    <w:p w14:paraId="65C93785" w14:textId="77777777" w:rsidR="0006255E" w:rsidRPr="0039141A" w:rsidRDefault="0006255E">
      <w:pPr>
        <w:spacing w:line="224" w:lineRule="exact"/>
        <w:rPr>
          <w:sz w:val="20"/>
          <w:szCs w:val="20"/>
          <w:lang w:val="en-GB"/>
        </w:rPr>
      </w:pPr>
    </w:p>
    <w:p w14:paraId="7363D5E2"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Der Gott unseres Herrn Jesus Christus, der Vater der Herrlichkeit, gebe euch den Geist der Weisheit und der Offenbarung in der Erkenntnis seiner Person, dass die Augen eures Verstandes erleuchtet werden, damit ihr erkennt, was die Hoffnung seiner Berufung ist und was der Reichtum der Herrlichkeit seines Erbes in den Heiligen.</w:t>
      </w:r>
    </w:p>
    <w:p w14:paraId="581146DF" w14:textId="77777777" w:rsidR="0006255E" w:rsidRPr="0039141A" w:rsidRDefault="0006255E">
      <w:pPr>
        <w:spacing w:line="385" w:lineRule="exact"/>
        <w:rPr>
          <w:sz w:val="20"/>
          <w:szCs w:val="20"/>
          <w:lang w:val="en-GB"/>
        </w:rPr>
      </w:pPr>
    </w:p>
    <w:p w14:paraId="29D8B7F3"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Der Apostel Paulus betet, dass Gott seinem Volk Einblick in die Geheimnisse und Mysterien gibt, die nur eine tiefe und intime Kenntnis von Christus bringen kann.</w:t>
      </w:r>
    </w:p>
    <w:p w14:paraId="7A159E12" w14:textId="77777777" w:rsidR="0006255E" w:rsidRPr="0039141A" w:rsidRDefault="0006255E">
      <w:pPr>
        <w:spacing w:line="9" w:lineRule="exact"/>
        <w:rPr>
          <w:sz w:val="20"/>
          <w:szCs w:val="20"/>
          <w:lang w:val="en-GB"/>
        </w:rPr>
      </w:pPr>
    </w:p>
    <w:p w14:paraId="2A5E0C9B"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Schauen wir uns den Bericht über die Befreiung Israels aus der Knechtschaft in Ägypten an. Mose war ein Hebräer, der als Ägypter aufgewachsen und als Sohn des Pharaos erzogen worden war. Mose kannte die Sitten und Gebräuche dieses Weltsystems. Auf der Flucht und in der Wüste hatte er eine Begegnung mit Gott, die sein Leben und in der Folge das Leben von Millionen von Menschen veränderte.</w:t>
      </w:r>
    </w:p>
    <w:p w14:paraId="751657B8" w14:textId="77777777" w:rsidR="0006255E" w:rsidRPr="0039141A" w:rsidRDefault="0006255E">
      <w:pPr>
        <w:spacing w:line="12" w:lineRule="exact"/>
        <w:rPr>
          <w:sz w:val="20"/>
          <w:szCs w:val="20"/>
          <w:lang w:val="en-GB"/>
        </w:rPr>
      </w:pPr>
    </w:p>
    <w:p w14:paraId="75301DA2"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Mose wurde gerufen und beauftragt, das leidende Volk Israel aus der Knechtschaft zu befreien. Als Mose nach Ägypten zurückkehrte, brachte Gott den Pharao dazu, Mose zu fürchten.</w:t>
      </w:r>
    </w:p>
    <w:p w14:paraId="51EDD05A"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2B5EFA51" w14:textId="77777777" w:rsidR="0006255E" w:rsidRPr="0039141A" w:rsidRDefault="0006255E">
      <w:pPr>
        <w:spacing w:line="200" w:lineRule="exact"/>
        <w:rPr>
          <w:sz w:val="20"/>
          <w:szCs w:val="20"/>
          <w:lang w:val="en-GB"/>
        </w:rPr>
      </w:pPr>
    </w:p>
    <w:p w14:paraId="75B5C54C" w14:textId="77777777" w:rsidR="0006255E" w:rsidRPr="0039141A" w:rsidRDefault="0006255E">
      <w:pPr>
        <w:spacing w:line="296" w:lineRule="exact"/>
        <w:rPr>
          <w:sz w:val="20"/>
          <w:szCs w:val="20"/>
          <w:lang w:val="en-GB"/>
        </w:rPr>
      </w:pPr>
    </w:p>
    <w:p w14:paraId="595EE693" w14:textId="77777777" w:rsidR="00DB6C4C" w:rsidRDefault="00000000">
      <w:pPr>
        <w:jc w:val="center"/>
        <w:rPr>
          <w:sz w:val="20"/>
          <w:szCs w:val="20"/>
          <w:lang w:val="en-GB"/>
        </w:rPr>
      </w:pPr>
      <w:r w:rsidRPr="0039141A">
        <w:rPr>
          <w:rFonts w:eastAsia="Times New Roman"/>
          <w:color w:val="292526"/>
          <w:sz w:val="28"/>
          <w:szCs w:val="28"/>
          <w:lang w:val="en-GB"/>
        </w:rPr>
        <w:lastRenderedPageBreak/>
        <w:t>88</w:t>
      </w:r>
    </w:p>
    <w:p w14:paraId="28C079E2"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7B109CD4" w14:textId="77777777" w:rsidR="00DB6C4C" w:rsidRDefault="00000000">
      <w:pPr>
        <w:jc w:val="center"/>
        <w:rPr>
          <w:sz w:val="20"/>
          <w:szCs w:val="20"/>
          <w:lang w:val="en-GB"/>
        </w:rPr>
      </w:pPr>
      <w:bookmarkStart w:id="105" w:name="page106"/>
      <w:bookmarkEnd w:id="105"/>
      <w:r w:rsidRPr="0039141A">
        <w:rPr>
          <w:rFonts w:ascii="Arial" w:eastAsia="Arial" w:hAnsi="Arial" w:cs="Arial"/>
          <w:i/>
          <w:iCs/>
          <w:color w:val="292526"/>
          <w:lang w:val="en-GB"/>
        </w:rPr>
        <w:lastRenderedPageBreak/>
        <w:t>Warum das Geheimnis des Okkulten?</w:t>
      </w:r>
    </w:p>
    <w:p w14:paraId="475D6707" w14:textId="77777777" w:rsidR="00DB6C4C" w:rsidRDefault="00000000">
      <w:pPr>
        <w:spacing w:line="20" w:lineRule="exact"/>
        <w:rPr>
          <w:sz w:val="20"/>
          <w:szCs w:val="20"/>
          <w:lang w:val="en-GB"/>
        </w:rPr>
      </w:pPr>
      <w:r>
        <w:rPr>
          <w:noProof/>
          <w:sz w:val="20"/>
          <w:szCs w:val="20"/>
        </w:rPr>
        <w:drawing>
          <wp:anchor distT="0" distB="0" distL="114300" distR="114300" simplePos="0" relativeHeight="251677696" behindDoc="1" locked="0" layoutInCell="0" allowOverlap="1" wp14:anchorId="1675237C" wp14:editId="26DF0A50">
            <wp:simplePos x="0" y="0"/>
            <wp:positionH relativeFrom="column">
              <wp:posOffset>0</wp:posOffset>
            </wp:positionH>
            <wp:positionV relativeFrom="paragraph">
              <wp:posOffset>22860</wp:posOffset>
            </wp:positionV>
            <wp:extent cx="3581400" cy="127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54654AD" w14:textId="77777777" w:rsidR="0006255E" w:rsidRPr="0039141A" w:rsidRDefault="0006255E">
      <w:pPr>
        <w:spacing w:line="200" w:lineRule="exact"/>
        <w:rPr>
          <w:sz w:val="20"/>
          <w:szCs w:val="20"/>
          <w:lang w:val="en-GB"/>
        </w:rPr>
      </w:pPr>
    </w:p>
    <w:p w14:paraId="562B6895" w14:textId="77777777" w:rsidR="0006255E" w:rsidRPr="0039141A" w:rsidRDefault="0006255E">
      <w:pPr>
        <w:spacing w:line="202" w:lineRule="exact"/>
        <w:rPr>
          <w:sz w:val="20"/>
          <w:szCs w:val="20"/>
          <w:lang w:val="en-GB"/>
        </w:rPr>
      </w:pPr>
    </w:p>
    <w:p w14:paraId="5A580002"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Der Pharao sah Mose tatsächlich an, als wäre er Gott, wie wir in 2. Mose 7,1 lesen: "Da sprach der Herr zu Mose: 'Siehe, ich habe dich zum Gott des Pharao gemacht, und dein Bruder Aaron soll dein Prophet sein.</w:t>
      </w:r>
    </w:p>
    <w:p w14:paraId="7D052B6F" w14:textId="77777777" w:rsidR="0006255E" w:rsidRPr="0039141A" w:rsidRDefault="0006255E">
      <w:pPr>
        <w:spacing w:line="7" w:lineRule="exact"/>
        <w:rPr>
          <w:sz w:val="20"/>
          <w:szCs w:val="20"/>
          <w:lang w:val="en-GB"/>
        </w:rPr>
      </w:pPr>
    </w:p>
    <w:p w14:paraId="4A6031F1"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Gott befahl Mose, seinen Propheten Aaron vor dem Pharao ein Wunder vollbringen zu lassen, indem er seinen Stab hinunterwarf und ihn zu einer Schlange werden ließ (V. 9-10). Aber warum eine Schlange und nicht ein Tiger oder ein Löwe? Weil eine Schlange genau das war, was Satan repräsentierte und im Garten Eden verflucht wurde. Auch die Zauberer warfen ihre Stäbe hinunter, und ihre Stäbe wurden zu Schlangen.</w:t>
      </w:r>
    </w:p>
    <w:p w14:paraId="6768C4B0" w14:textId="77777777" w:rsidR="0006255E" w:rsidRPr="0039141A" w:rsidRDefault="0006255E">
      <w:pPr>
        <w:spacing w:line="292" w:lineRule="exact"/>
        <w:rPr>
          <w:sz w:val="20"/>
          <w:szCs w:val="20"/>
          <w:lang w:val="en-GB"/>
        </w:rPr>
      </w:pPr>
    </w:p>
    <w:p w14:paraId="394E817C"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Mose und Aaron sprangen nicht ängstlich zurück und sagten: "Oh je, was sollen wir nur tun? Die haben mehr Schlangen als wir!" Nein, sie standen zuversichtlich da und glaubten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Gottes Macht, als Moses' Schlange die von den Zauberern hergestellten Nachbildungen verschlang. Die Zauberer konnten das Kunststück nachmachen, aber sie konnten das Wunder nicht nachmachen. Ich glaube, die Botschaft, die Gott dem Herrscher der Welt, dem Pharao, und seinen Dienern übermitteln wollte, war folgende: "Seht, ich habe die Schlange, die ich erschaffen habe, benutzt, um alle eure Schlangen zu vernichten und damit bewiesen, dass meine Macht größer ist als alle eure Bemühungen. Du und deine Schlangen werden immer unter meiner Kontrolle sein."</w:t>
      </w:r>
    </w:p>
    <w:p w14:paraId="13CA3AF5" w14:textId="77777777" w:rsidR="0006255E" w:rsidRPr="0039141A" w:rsidRDefault="0006255E">
      <w:pPr>
        <w:spacing w:line="286" w:lineRule="exact"/>
        <w:rPr>
          <w:sz w:val="20"/>
          <w:szCs w:val="20"/>
          <w:lang w:val="en-GB"/>
        </w:rPr>
      </w:pPr>
    </w:p>
    <w:p w14:paraId="5044725D"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 Zauberer/Magier würden die Macht des Mannes Gottes erneut herausfordern. Als Mose das Wasser in Blut verwandelte, taten die Zauberer dasselbe (Exod. 7:20-22). Wären die Zauberer schlauer gewesen, hätten sie das Kunststück nicht wiederholt. Aber nein, sie mussten beweisen, dass sie noch mehr Blut herstellen konnten und damit noch mehr Probleme verursachen, als sie ohnehin schon hatten!</w:t>
      </w:r>
    </w:p>
    <w:p w14:paraId="6CE43DD0" w14:textId="77777777" w:rsidR="0006255E" w:rsidRPr="0039141A" w:rsidRDefault="0006255E">
      <w:pPr>
        <w:spacing w:line="12" w:lineRule="exact"/>
        <w:rPr>
          <w:sz w:val="20"/>
          <w:szCs w:val="20"/>
          <w:lang w:val="en-GB"/>
        </w:rPr>
      </w:pPr>
    </w:p>
    <w:p w14:paraId="0B244136"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lastRenderedPageBreak/>
        <w:t>Später wies der Herr Mose an, Frösche kommen zu lassen, und sie bedeckten buchstäblich das Land. Die</w:t>
      </w:r>
    </w:p>
    <w:p w14:paraId="08E676C8"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0C67990C" w14:textId="77777777" w:rsidR="0006255E" w:rsidRPr="0039141A" w:rsidRDefault="0006255E">
      <w:pPr>
        <w:spacing w:line="200" w:lineRule="exact"/>
        <w:rPr>
          <w:sz w:val="20"/>
          <w:szCs w:val="20"/>
          <w:lang w:val="en-GB"/>
        </w:rPr>
      </w:pPr>
    </w:p>
    <w:p w14:paraId="7D671249" w14:textId="77777777" w:rsidR="0006255E" w:rsidRPr="0039141A" w:rsidRDefault="0006255E">
      <w:pPr>
        <w:spacing w:line="255" w:lineRule="exact"/>
        <w:rPr>
          <w:sz w:val="20"/>
          <w:szCs w:val="20"/>
          <w:lang w:val="en-GB"/>
        </w:rPr>
      </w:pPr>
    </w:p>
    <w:p w14:paraId="76356BCF" w14:textId="77777777" w:rsidR="00DB6C4C" w:rsidRDefault="00000000">
      <w:pPr>
        <w:jc w:val="center"/>
        <w:rPr>
          <w:sz w:val="20"/>
          <w:szCs w:val="20"/>
          <w:lang w:val="en-GB"/>
        </w:rPr>
      </w:pPr>
      <w:r w:rsidRPr="0039141A">
        <w:rPr>
          <w:rFonts w:eastAsia="Times New Roman"/>
          <w:color w:val="292526"/>
          <w:sz w:val="28"/>
          <w:szCs w:val="28"/>
          <w:lang w:val="en-GB"/>
        </w:rPr>
        <w:t>89</w:t>
      </w:r>
    </w:p>
    <w:p w14:paraId="7A75D69D"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5B72CF7" w14:textId="77777777" w:rsidR="00DB6C4C" w:rsidRDefault="00000000">
      <w:pPr>
        <w:jc w:val="center"/>
        <w:rPr>
          <w:sz w:val="20"/>
          <w:szCs w:val="20"/>
          <w:lang w:val="en-GB"/>
        </w:rPr>
      </w:pPr>
      <w:bookmarkStart w:id="106" w:name="page107"/>
      <w:bookmarkEnd w:id="106"/>
      <w:r w:rsidRPr="0039141A">
        <w:rPr>
          <w:rFonts w:ascii="Arial" w:eastAsia="Arial" w:hAnsi="Arial" w:cs="Arial"/>
          <w:color w:val="292526"/>
          <w:sz w:val="21"/>
          <w:szCs w:val="21"/>
          <w:lang w:val="en-GB"/>
        </w:rPr>
        <w:lastRenderedPageBreak/>
        <w:t>Generationsflüche brechen und Festungen abreißen</w:t>
      </w:r>
    </w:p>
    <w:p w14:paraId="2F44B0CF" w14:textId="77777777" w:rsidR="00DB6C4C" w:rsidRDefault="00000000">
      <w:pPr>
        <w:spacing w:line="20" w:lineRule="exact"/>
        <w:rPr>
          <w:sz w:val="20"/>
          <w:szCs w:val="20"/>
          <w:lang w:val="en-GB"/>
        </w:rPr>
      </w:pPr>
      <w:r>
        <w:rPr>
          <w:noProof/>
          <w:sz w:val="20"/>
          <w:szCs w:val="20"/>
        </w:rPr>
        <w:drawing>
          <wp:anchor distT="0" distB="0" distL="114300" distR="114300" simplePos="0" relativeHeight="251679744" behindDoc="1" locked="0" layoutInCell="0" allowOverlap="1" wp14:anchorId="559B76BA" wp14:editId="4826AB57">
            <wp:simplePos x="0" y="0"/>
            <wp:positionH relativeFrom="column">
              <wp:posOffset>0</wp:posOffset>
            </wp:positionH>
            <wp:positionV relativeFrom="paragraph">
              <wp:posOffset>22225</wp:posOffset>
            </wp:positionV>
            <wp:extent cx="3581400" cy="1270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93FCE10" w14:textId="77777777" w:rsidR="0006255E" w:rsidRPr="0039141A" w:rsidRDefault="0006255E">
      <w:pPr>
        <w:spacing w:line="200" w:lineRule="exact"/>
        <w:rPr>
          <w:sz w:val="20"/>
          <w:szCs w:val="20"/>
          <w:lang w:val="en-GB"/>
        </w:rPr>
      </w:pPr>
    </w:p>
    <w:p w14:paraId="1FD125FD" w14:textId="77777777" w:rsidR="0006255E" w:rsidRPr="0039141A" w:rsidRDefault="0006255E">
      <w:pPr>
        <w:spacing w:line="201" w:lineRule="exact"/>
        <w:rPr>
          <w:sz w:val="20"/>
          <w:szCs w:val="20"/>
          <w:lang w:val="en-GB"/>
        </w:rPr>
      </w:pPr>
    </w:p>
    <w:p w14:paraId="35AB1D39"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Die ägyptischen Magier hatten aus ihren früheren Erfahrungen nichts gelernt und riefen noch mehr Frösche herbei, sodass das Land doppelt so viele Frösche hatte (Exod. 8:5-7).</w:t>
      </w:r>
    </w:p>
    <w:p w14:paraId="008CE409" w14:textId="77777777" w:rsidR="0006255E" w:rsidRPr="0039141A" w:rsidRDefault="0006255E">
      <w:pPr>
        <w:spacing w:line="3" w:lineRule="exact"/>
        <w:rPr>
          <w:sz w:val="20"/>
          <w:szCs w:val="20"/>
          <w:lang w:val="en-GB"/>
        </w:rPr>
      </w:pPr>
    </w:p>
    <w:p w14:paraId="3814D5F5"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Warum konnten die Magier die Plagen nicht rückgängig machen? Weil sie nicht die Macht hatten, Gottes Macht zu überwinden! Im Laufe der Geschichte hat das Böse auf die eine oder andere Weise sein hässliches Gesicht gezeigt. Sein Ziel ist es immer noch, die Menschheit zu kontrollieren und/oder zu zerstören; das hat sich nicht geändert. Die Mächte des Bösen werden die Macht Gottes immer wieder herausfordern. Das ist geistliche Kriegsführung.</w:t>
      </w:r>
    </w:p>
    <w:p w14:paraId="1260E3B0" w14:textId="77777777" w:rsidR="0006255E" w:rsidRPr="0039141A" w:rsidRDefault="0006255E">
      <w:pPr>
        <w:spacing w:line="16" w:lineRule="exact"/>
        <w:rPr>
          <w:sz w:val="20"/>
          <w:szCs w:val="20"/>
          <w:lang w:val="en-GB"/>
        </w:rPr>
      </w:pPr>
    </w:p>
    <w:p w14:paraId="2A0B810D"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Als die Kinder Israels aus Ägypten befreit und in die Freiheit entlassen wurden, praktizierten viele von ihnen weiterhin Abscheulichkeiten gegen Gott, die sie in der Gefangenschaft gelernt hatten.</w:t>
      </w:r>
    </w:p>
    <w:p w14:paraId="16628659" w14:textId="77777777" w:rsidR="00DB6C4C" w:rsidRDefault="00000000">
      <w:pPr>
        <w:spacing w:line="20" w:lineRule="exact"/>
        <w:rPr>
          <w:sz w:val="20"/>
          <w:szCs w:val="20"/>
          <w:lang w:val="en-GB"/>
        </w:rPr>
      </w:pPr>
      <w:r>
        <w:rPr>
          <w:noProof/>
          <w:sz w:val="20"/>
          <w:szCs w:val="20"/>
        </w:rPr>
        <w:drawing>
          <wp:anchor distT="0" distB="0" distL="114300" distR="114300" simplePos="0" relativeHeight="251681792" behindDoc="1" locked="0" layoutInCell="0" allowOverlap="1" wp14:anchorId="0E88066B" wp14:editId="136AFA3C">
            <wp:simplePos x="0" y="0"/>
            <wp:positionH relativeFrom="column">
              <wp:posOffset>215900</wp:posOffset>
            </wp:positionH>
            <wp:positionV relativeFrom="paragraph">
              <wp:posOffset>118110</wp:posOffset>
            </wp:positionV>
            <wp:extent cx="3149600" cy="1270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6"/>
                    <a:srcRect/>
                    <a:stretch>
                      <a:fillRect/>
                    </a:stretch>
                  </pic:blipFill>
                  <pic:spPr bwMode="auto">
                    <a:xfrm>
                      <a:off x="0" y="0"/>
                      <a:ext cx="3149600" cy="12700"/>
                    </a:xfrm>
                    <a:prstGeom prst="rect">
                      <a:avLst/>
                    </a:prstGeom>
                    <a:noFill/>
                  </pic:spPr>
                </pic:pic>
              </a:graphicData>
            </a:graphic>
          </wp:anchor>
        </w:drawing>
      </w:r>
    </w:p>
    <w:p w14:paraId="5CC8C7C4" w14:textId="77777777" w:rsidR="0006255E" w:rsidRPr="0039141A" w:rsidRDefault="0006255E">
      <w:pPr>
        <w:spacing w:line="192" w:lineRule="exact"/>
        <w:rPr>
          <w:sz w:val="20"/>
          <w:szCs w:val="20"/>
          <w:lang w:val="en-GB"/>
        </w:rPr>
      </w:pPr>
    </w:p>
    <w:p w14:paraId="1DA49654" w14:textId="77777777" w:rsidR="00DB6C4C" w:rsidRDefault="00000000">
      <w:pPr>
        <w:spacing w:line="273" w:lineRule="auto"/>
        <w:jc w:val="center"/>
        <w:rPr>
          <w:sz w:val="20"/>
          <w:szCs w:val="20"/>
          <w:lang w:val="en-GB"/>
        </w:rPr>
      </w:pPr>
      <w:r w:rsidRPr="0039141A">
        <w:rPr>
          <w:rFonts w:eastAsia="Times New Roman"/>
          <w:color w:val="292526"/>
          <w:sz w:val="32"/>
          <w:szCs w:val="32"/>
          <w:lang w:val="en-GB"/>
        </w:rPr>
        <w:t>Genauso tragen viele Christinnen und Christen nach ihrer Wiedergeburt weiterhin das Gepäck ihres weltlichen Lebens mit sich herum.</w:t>
      </w:r>
    </w:p>
    <w:p w14:paraId="4E27CC1D" w14:textId="77777777" w:rsidR="00DB6C4C" w:rsidRDefault="00000000">
      <w:pPr>
        <w:spacing w:line="20" w:lineRule="exact"/>
        <w:rPr>
          <w:sz w:val="20"/>
          <w:szCs w:val="20"/>
          <w:lang w:val="en-GB"/>
        </w:rPr>
      </w:pPr>
      <w:r>
        <w:rPr>
          <w:noProof/>
          <w:sz w:val="20"/>
          <w:szCs w:val="20"/>
        </w:rPr>
        <w:drawing>
          <wp:anchor distT="0" distB="0" distL="114300" distR="114300" simplePos="0" relativeHeight="251683840" behindDoc="1" locked="0" layoutInCell="0" allowOverlap="1" wp14:anchorId="0A0E8E97" wp14:editId="6B80F292">
            <wp:simplePos x="0" y="0"/>
            <wp:positionH relativeFrom="column">
              <wp:posOffset>215900</wp:posOffset>
            </wp:positionH>
            <wp:positionV relativeFrom="paragraph">
              <wp:posOffset>-13335</wp:posOffset>
            </wp:positionV>
            <wp:extent cx="3149600" cy="127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6"/>
                    <a:srcRect/>
                    <a:stretch>
                      <a:fillRect/>
                    </a:stretch>
                  </pic:blipFill>
                  <pic:spPr bwMode="auto">
                    <a:xfrm>
                      <a:off x="0" y="0"/>
                      <a:ext cx="3149600" cy="12700"/>
                    </a:xfrm>
                    <a:prstGeom prst="rect">
                      <a:avLst/>
                    </a:prstGeom>
                    <a:noFill/>
                  </pic:spPr>
                </pic:pic>
              </a:graphicData>
            </a:graphic>
          </wp:anchor>
        </w:drawing>
      </w:r>
    </w:p>
    <w:p w14:paraId="67CE45D5" w14:textId="77777777" w:rsidR="0006255E" w:rsidRPr="0039141A" w:rsidRDefault="0006255E">
      <w:pPr>
        <w:spacing w:line="139" w:lineRule="exact"/>
        <w:rPr>
          <w:sz w:val="20"/>
          <w:szCs w:val="20"/>
          <w:lang w:val="en-GB"/>
        </w:rPr>
      </w:pPr>
    </w:p>
    <w:p w14:paraId="6F59D94A"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Wenn du geistliches Gepäck, Fesseln oder Sündengewohnheiten mit dir herumträgst, möchte Gott, dass du Befreiung erfährst und aus der Knechtschaft herauskommst, die dich kontrolliert. Um den Weg in die Freiheit zu beginnen, müssen wir einige der Praktiken erkennen, die dich in Knechtschaft bringen können.</w:t>
      </w:r>
    </w:p>
    <w:p w14:paraId="64F1CEB6" w14:textId="77777777" w:rsidR="0006255E" w:rsidRPr="0039141A" w:rsidRDefault="0006255E">
      <w:pPr>
        <w:spacing w:line="9" w:lineRule="exact"/>
        <w:rPr>
          <w:sz w:val="20"/>
          <w:szCs w:val="20"/>
          <w:lang w:val="en-GB"/>
        </w:rPr>
      </w:pPr>
    </w:p>
    <w:p w14:paraId="2B940C70"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Gott hat acht Praktiken verboten, mit denen die Menschen häufig versuchten, zukünftige Ereignisse oder Handlungen zu bestimmen:</w:t>
      </w:r>
    </w:p>
    <w:p w14:paraId="69ADE2E0" w14:textId="77777777" w:rsidR="0006255E" w:rsidRPr="0039141A" w:rsidRDefault="0006255E">
      <w:pPr>
        <w:spacing w:line="126" w:lineRule="exact"/>
        <w:rPr>
          <w:sz w:val="20"/>
          <w:szCs w:val="20"/>
          <w:lang w:val="en-GB"/>
        </w:rPr>
      </w:pPr>
    </w:p>
    <w:p w14:paraId="4EE5A26F" w14:textId="77777777" w:rsidR="00DB6C4C" w:rsidRDefault="00000000">
      <w:pPr>
        <w:numPr>
          <w:ilvl w:val="0"/>
          <w:numId w:val="38"/>
        </w:numPr>
        <w:tabs>
          <w:tab w:val="left" w:pos="600"/>
        </w:tabs>
        <w:ind w:left="600" w:hanging="380"/>
        <w:rPr>
          <w:rFonts w:eastAsia="Times New Roman"/>
          <w:color w:val="292526"/>
          <w:sz w:val="24"/>
          <w:szCs w:val="24"/>
        </w:rPr>
      </w:pPr>
      <w:r>
        <w:rPr>
          <w:rFonts w:eastAsia="Times New Roman"/>
          <w:color w:val="292526"/>
          <w:sz w:val="24"/>
          <w:szCs w:val="24"/>
        </w:rPr>
        <w:t>Hexerei</w:t>
      </w:r>
    </w:p>
    <w:p w14:paraId="5A956E37" w14:textId="77777777" w:rsidR="0006255E" w:rsidRDefault="0006255E">
      <w:pPr>
        <w:spacing w:line="8" w:lineRule="exact"/>
        <w:rPr>
          <w:rFonts w:eastAsia="Times New Roman"/>
          <w:color w:val="292526"/>
          <w:sz w:val="24"/>
          <w:szCs w:val="24"/>
        </w:rPr>
      </w:pPr>
    </w:p>
    <w:p w14:paraId="31B2116B" w14:textId="77777777" w:rsidR="00DB6C4C" w:rsidRDefault="00000000">
      <w:pPr>
        <w:numPr>
          <w:ilvl w:val="0"/>
          <w:numId w:val="38"/>
        </w:numPr>
        <w:tabs>
          <w:tab w:val="left" w:pos="601"/>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Wahrsagerei (bezieht sich möglicherweise auf die Beschwörung von Geistern oder das Praktizieren von Astrologie)</w:t>
      </w:r>
    </w:p>
    <w:p w14:paraId="1752FCC2" w14:textId="77777777" w:rsidR="0006255E" w:rsidRPr="0039141A" w:rsidRDefault="0006255E">
      <w:pPr>
        <w:spacing w:line="5" w:lineRule="exact"/>
        <w:rPr>
          <w:rFonts w:eastAsia="Times New Roman"/>
          <w:color w:val="292526"/>
          <w:sz w:val="24"/>
          <w:szCs w:val="24"/>
          <w:lang w:val="en-GB"/>
        </w:rPr>
      </w:pPr>
    </w:p>
    <w:p w14:paraId="65B74B82" w14:textId="77777777" w:rsidR="00DB6C4C" w:rsidRDefault="00000000">
      <w:pPr>
        <w:numPr>
          <w:ilvl w:val="0"/>
          <w:numId w:val="38"/>
        </w:numPr>
        <w:tabs>
          <w:tab w:val="left" w:pos="600"/>
        </w:tabs>
        <w:ind w:left="600" w:hanging="380"/>
        <w:rPr>
          <w:rFonts w:eastAsia="Times New Roman"/>
          <w:color w:val="292526"/>
          <w:sz w:val="24"/>
          <w:szCs w:val="24"/>
        </w:rPr>
      </w:pPr>
      <w:r>
        <w:rPr>
          <w:rFonts w:eastAsia="Times New Roman"/>
          <w:color w:val="292526"/>
          <w:sz w:val="24"/>
          <w:szCs w:val="24"/>
        </w:rPr>
        <w:lastRenderedPageBreak/>
        <w:t>Omen deuten</w:t>
      </w:r>
    </w:p>
    <w:p w14:paraId="43D89A6F" w14:textId="77777777" w:rsidR="0006255E" w:rsidRDefault="0006255E">
      <w:pPr>
        <w:spacing w:line="8" w:lineRule="exact"/>
        <w:rPr>
          <w:rFonts w:eastAsia="Times New Roman"/>
          <w:color w:val="292526"/>
          <w:sz w:val="24"/>
          <w:szCs w:val="24"/>
        </w:rPr>
      </w:pPr>
    </w:p>
    <w:p w14:paraId="67A976DA" w14:textId="77777777" w:rsidR="00DB6C4C" w:rsidRDefault="00000000">
      <w:pPr>
        <w:numPr>
          <w:ilvl w:val="0"/>
          <w:numId w:val="38"/>
        </w:numPr>
        <w:tabs>
          <w:tab w:val="left" w:pos="600"/>
        </w:tabs>
        <w:ind w:left="600" w:right="240" w:hanging="380"/>
        <w:rPr>
          <w:rFonts w:eastAsia="Times New Roman"/>
          <w:color w:val="292526"/>
          <w:sz w:val="24"/>
          <w:szCs w:val="24"/>
          <w:lang w:val="en-GB"/>
        </w:rPr>
      </w:pPr>
      <w:r w:rsidRPr="0039141A">
        <w:rPr>
          <w:rFonts w:eastAsia="Times New Roman"/>
          <w:color w:val="292526"/>
          <w:sz w:val="24"/>
          <w:szCs w:val="24"/>
          <w:lang w:val="en-GB"/>
        </w:rPr>
        <w:t>Zauberei - Verwendung von magischen Formeln oder Beschwörungsformeln</w:t>
      </w:r>
    </w:p>
    <w:p w14:paraId="6B4183ED"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4B6F092B" w14:textId="77777777" w:rsidR="0006255E" w:rsidRPr="0039141A" w:rsidRDefault="0006255E">
      <w:pPr>
        <w:spacing w:line="200" w:lineRule="exact"/>
        <w:rPr>
          <w:sz w:val="20"/>
          <w:szCs w:val="20"/>
          <w:lang w:val="en-GB"/>
        </w:rPr>
      </w:pPr>
    </w:p>
    <w:p w14:paraId="7DBF8A03" w14:textId="77777777" w:rsidR="0006255E" w:rsidRPr="0039141A" w:rsidRDefault="0006255E">
      <w:pPr>
        <w:spacing w:line="200" w:lineRule="exact"/>
        <w:rPr>
          <w:sz w:val="20"/>
          <w:szCs w:val="20"/>
          <w:lang w:val="en-GB"/>
        </w:rPr>
      </w:pPr>
    </w:p>
    <w:p w14:paraId="381E9BA9" w14:textId="77777777" w:rsidR="0006255E" w:rsidRPr="0039141A" w:rsidRDefault="0006255E">
      <w:pPr>
        <w:spacing w:line="311" w:lineRule="exact"/>
        <w:rPr>
          <w:sz w:val="20"/>
          <w:szCs w:val="20"/>
          <w:lang w:val="en-GB"/>
        </w:rPr>
      </w:pPr>
    </w:p>
    <w:p w14:paraId="094684EE" w14:textId="77777777" w:rsidR="00DB6C4C" w:rsidRDefault="00000000">
      <w:pPr>
        <w:jc w:val="center"/>
        <w:rPr>
          <w:sz w:val="20"/>
          <w:szCs w:val="20"/>
          <w:lang w:val="en-GB"/>
        </w:rPr>
      </w:pPr>
      <w:r w:rsidRPr="0039141A">
        <w:rPr>
          <w:rFonts w:eastAsia="Times New Roman"/>
          <w:color w:val="292526"/>
          <w:sz w:val="28"/>
          <w:szCs w:val="28"/>
          <w:lang w:val="en-GB"/>
        </w:rPr>
        <w:t>90</w:t>
      </w:r>
    </w:p>
    <w:p w14:paraId="71664C77"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7C905F4C" w14:textId="77777777" w:rsidR="00DB6C4C" w:rsidRDefault="00000000">
      <w:pPr>
        <w:jc w:val="center"/>
        <w:rPr>
          <w:sz w:val="20"/>
          <w:szCs w:val="20"/>
          <w:lang w:val="en-GB"/>
        </w:rPr>
      </w:pPr>
      <w:bookmarkStart w:id="107" w:name="page108"/>
      <w:bookmarkEnd w:id="107"/>
      <w:r w:rsidRPr="0039141A">
        <w:rPr>
          <w:rFonts w:ascii="Arial" w:eastAsia="Arial" w:hAnsi="Arial" w:cs="Arial"/>
          <w:i/>
          <w:iCs/>
          <w:color w:val="292526"/>
          <w:lang w:val="en-GB"/>
        </w:rPr>
        <w:lastRenderedPageBreak/>
        <w:t>Warum das Geheimnis des Okkulten?</w:t>
      </w:r>
    </w:p>
    <w:p w14:paraId="49A4E05E" w14:textId="77777777" w:rsidR="00DB6C4C" w:rsidRDefault="00000000">
      <w:pPr>
        <w:spacing w:line="20" w:lineRule="exact"/>
        <w:rPr>
          <w:sz w:val="20"/>
          <w:szCs w:val="20"/>
          <w:lang w:val="en-GB"/>
        </w:rPr>
      </w:pPr>
      <w:r>
        <w:rPr>
          <w:noProof/>
          <w:sz w:val="20"/>
          <w:szCs w:val="20"/>
        </w:rPr>
        <w:drawing>
          <wp:anchor distT="0" distB="0" distL="114300" distR="114300" simplePos="0" relativeHeight="251685888" behindDoc="1" locked="0" layoutInCell="0" allowOverlap="1" wp14:anchorId="4CE6C253" wp14:editId="4BB9CA96">
            <wp:simplePos x="0" y="0"/>
            <wp:positionH relativeFrom="column">
              <wp:posOffset>0</wp:posOffset>
            </wp:positionH>
            <wp:positionV relativeFrom="paragraph">
              <wp:posOffset>22860</wp:posOffset>
            </wp:positionV>
            <wp:extent cx="3581400" cy="1270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540566E" w14:textId="77777777" w:rsidR="0006255E" w:rsidRPr="0039141A" w:rsidRDefault="0006255E">
      <w:pPr>
        <w:spacing w:line="397" w:lineRule="exact"/>
        <w:rPr>
          <w:sz w:val="20"/>
          <w:szCs w:val="20"/>
          <w:lang w:val="en-GB"/>
        </w:rPr>
      </w:pPr>
    </w:p>
    <w:p w14:paraId="2040A376" w14:textId="77777777" w:rsidR="00DB6C4C" w:rsidRDefault="00000000">
      <w:pPr>
        <w:numPr>
          <w:ilvl w:val="0"/>
          <w:numId w:val="39"/>
        </w:numPr>
        <w:tabs>
          <w:tab w:val="left" w:pos="600"/>
        </w:tabs>
        <w:ind w:left="600" w:hanging="380"/>
        <w:rPr>
          <w:rFonts w:eastAsia="Times New Roman"/>
          <w:color w:val="292526"/>
          <w:sz w:val="24"/>
          <w:szCs w:val="24"/>
        </w:rPr>
      </w:pPr>
      <w:r>
        <w:rPr>
          <w:rFonts w:eastAsia="Times New Roman"/>
          <w:color w:val="292526"/>
          <w:sz w:val="24"/>
          <w:szCs w:val="24"/>
        </w:rPr>
        <w:t>Zaubersprüche sprechen</w:t>
      </w:r>
    </w:p>
    <w:p w14:paraId="6ACBB61D" w14:textId="77777777" w:rsidR="0006255E" w:rsidRDefault="0006255E">
      <w:pPr>
        <w:spacing w:line="4" w:lineRule="exact"/>
        <w:rPr>
          <w:rFonts w:eastAsia="Times New Roman"/>
          <w:color w:val="292526"/>
          <w:sz w:val="24"/>
          <w:szCs w:val="24"/>
        </w:rPr>
      </w:pPr>
    </w:p>
    <w:p w14:paraId="241664FB" w14:textId="77777777" w:rsidR="00DB6C4C" w:rsidRDefault="00000000">
      <w:pPr>
        <w:numPr>
          <w:ilvl w:val="0"/>
          <w:numId w:val="39"/>
        </w:numPr>
        <w:tabs>
          <w:tab w:val="left" w:pos="600"/>
        </w:tabs>
        <w:ind w:left="600" w:hanging="380"/>
        <w:rPr>
          <w:rFonts w:eastAsia="Times New Roman"/>
          <w:color w:val="292526"/>
          <w:sz w:val="24"/>
          <w:szCs w:val="24"/>
        </w:rPr>
      </w:pPr>
      <w:r>
        <w:rPr>
          <w:rFonts w:eastAsia="Times New Roman"/>
          <w:color w:val="292526"/>
          <w:sz w:val="24"/>
          <w:szCs w:val="24"/>
        </w:rPr>
        <w:t>Ein Medium konsultieren</w:t>
      </w:r>
    </w:p>
    <w:p w14:paraId="0A2CC123" w14:textId="77777777" w:rsidR="0006255E" w:rsidRDefault="0006255E">
      <w:pPr>
        <w:spacing w:line="8" w:lineRule="exact"/>
        <w:rPr>
          <w:rFonts w:eastAsia="Times New Roman"/>
          <w:color w:val="292526"/>
          <w:sz w:val="24"/>
          <w:szCs w:val="24"/>
        </w:rPr>
      </w:pPr>
    </w:p>
    <w:p w14:paraId="71FA07EB" w14:textId="77777777" w:rsidR="00DB6C4C" w:rsidRDefault="00000000">
      <w:pPr>
        <w:numPr>
          <w:ilvl w:val="0"/>
          <w:numId w:val="39"/>
        </w:numPr>
        <w:tabs>
          <w:tab w:val="left" w:pos="600"/>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Einen Spiritisten konsultieren (der oft mit einem Medium arbeitet oder mit ihm verbunden ist)</w:t>
      </w:r>
    </w:p>
    <w:p w14:paraId="200EC905" w14:textId="77777777" w:rsidR="0006255E" w:rsidRPr="0039141A" w:rsidRDefault="0006255E">
      <w:pPr>
        <w:spacing w:line="5" w:lineRule="exact"/>
        <w:rPr>
          <w:rFonts w:eastAsia="Times New Roman"/>
          <w:color w:val="292526"/>
          <w:sz w:val="24"/>
          <w:szCs w:val="24"/>
          <w:lang w:val="en-GB"/>
        </w:rPr>
      </w:pPr>
    </w:p>
    <w:p w14:paraId="72428806" w14:textId="77777777" w:rsidR="00DB6C4C" w:rsidRDefault="00000000">
      <w:pPr>
        <w:numPr>
          <w:ilvl w:val="0"/>
          <w:numId w:val="39"/>
        </w:numPr>
        <w:tabs>
          <w:tab w:val="left" w:pos="600"/>
        </w:tabs>
        <w:ind w:left="600" w:hanging="380"/>
        <w:rPr>
          <w:rFonts w:eastAsia="Times New Roman"/>
          <w:color w:val="292526"/>
          <w:sz w:val="24"/>
          <w:szCs w:val="24"/>
          <w:lang w:val="en-GB"/>
        </w:rPr>
      </w:pPr>
      <w:r w:rsidRPr="0039141A">
        <w:rPr>
          <w:rFonts w:eastAsia="Times New Roman"/>
          <w:color w:val="292526"/>
          <w:sz w:val="24"/>
          <w:szCs w:val="24"/>
          <w:lang w:val="en-GB"/>
        </w:rPr>
        <w:t>Der Versuch, mit den Toten zu kommunizieren</w:t>
      </w:r>
    </w:p>
    <w:p w14:paraId="7D694BC2" w14:textId="77777777" w:rsidR="0006255E" w:rsidRPr="0039141A" w:rsidRDefault="0006255E">
      <w:pPr>
        <w:spacing w:line="129" w:lineRule="exact"/>
        <w:rPr>
          <w:sz w:val="20"/>
          <w:szCs w:val="20"/>
          <w:lang w:val="en-GB"/>
        </w:rPr>
      </w:pPr>
    </w:p>
    <w:p w14:paraId="4B8C3BCD"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Gott hat dieses Verbot nie aufgehoben - es gilt auch heute noch. Gott offenbart niemals die Zukunft durch irgendwelche okkulten Praktiken!</w:t>
      </w:r>
    </w:p>
    <w:p w14:paraId="5DDEF7B8" w14:textId="77777777" w:rsidR="0006255E" w:rsidRPr="0039141A" w:rsidRDefault="0006255E">
      <w:pPr>
        <w:spacing w:line="286" w:lineRule="exact"/>
        <w:rPr>
          <w:sz w:val="20"/>
          <w:szCs w:val="20"/>
          <w:lang w:val="en-GB"/>
        </w:rPr>
      </w:pPr>
    </w:p>
    <w:p w14:paraId="4DD23C4A"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Auch heute wird der Okkultismus von vielen verschiedenen Gruppen praktiziert, darunter die folgenden:</w:t>
      </w:r>
    </w:p>
    <w:p w14:paraId="155FB2AF" w14:textId="77777777" w:rsidR="0006255E" w:rsidRPr="0039141A" w:rsidRDefault="0006255E">
      <w:pPr>
        <w:spacing w:line="126" w:lineRule="exact"/>
        <w:rPr>
          <w:sz w:val="20"/>
          <w:szCs w:val="20"/>
          <w:lang w:val="en-GB"/>
        </w:rPr>
      </w:pPr>
    </w:p>
    <w:p w14:paraId="1356A836" w14:textId="77777777" w:rsidR="00DB6C4C" w:rsidRDefault="00000000">
      <w:pPr>
        <w:numPr>
          <w:ilvl w:val="0"/>
          <w:numId w:val="40"/>
        </w:numPr>
        <w:tabs>
          <w:tab w:val="left" w:pos="600"/>
        </w:tabs>
        <w:ind w:left="600" w:hanging="380"/>
        <w:rPr>
          <w:rFonts w:eastAsia="Times New Roman"/>
          <w:color w:val="292526"/>
          <w:sz w:val="24"/>
          <w:szCs w:val="24"/>
        </w:rPr>
      </w:pPr>
      <w:r>
        <w:rPr>
          <w:rFonts w:eastAsia="Times New Roman"/>
          <w:color w:val="292526"/>
          <w:sz w:val="24"/>
          <w:szCs w:val="24"/>
        </w:rPr>
        <w:t>Wahrsagerinnen und Wahrsager</w:t>
      </w:r>
    </w:p>
    <w:p w14:paraId="7E7FE1C6" w14:textId="77777777" w:rsidR="0006255E" w:rsidRDefault="0006255E">
      <w:pPr>
        <w:spacing w:line="4" w:lineRule="exact"/>
        <w:rPr>
          <w:rFonts w:eastAsia="Times New Roman"/>
          <w:color w:val="292526"/>
          <w:sz w:val="24"/>
          <w:szCs w:val="24"/>
        </w:rPr>
      </w:pPr>
    </w:p>
    <w:p w14:paraId="0B05780C" w14:textId="77777777" w:rsidR="00DB6C4C" w:rsidRDefault="00000000">
      <w:pPr>
        <w:numPr>
          <w:ilvl w:val="0"/>
          <w:numId w:val="40"/>
        </w:numPr>
        <w:tabs>
          <w:tab w:val="left" w:pos="600"/>
        </w:tabs>
        <w:ind w:left="600" w:hanging="380"/>
        <w:rPr>
          <w:rFonts w:eastAsia="Times New Roman"/>
          <w:color w:val="292526"/>
          <w:sz w:val="24"/>
          <w:szCs w:val="24"/>
        </w:rPr>
      </w:pPr>
      <w:r>
        <w:rPr>
          <w:rFonts w:eastAsia="Times New Roman"/>
          <w:color w:val="292526"/>
          <w:sz w:val="24"/>
          <w:szCs w:val="24"/>
        </w:rPr>
        <w:t>Hellseher</w:t>
      </w:r>
    </w:p>
    <w:p w14:paraId="6BDB156F" w14:textId="77777777" w:rsidR="0006255E" w:rsidRDefault="0006255E">
      <w:pPr>
        <w:spacing w:line="4" w:lineRule="exact"/>
        <w:rPr>
          <w:rFonts w:eastAsia="Times New Roman"/>
          <w:color w:val="292526"/>
          <w:sz w:val="24"/>
          <w:szCs w:val="24"/>
        </w:rPr>
      </w:pPr>
    </w:p>
    <w:p w14:paraId="4ED2428D" w14:textId="77777777" w:rsidR="00DB6C4C" w:rsidRDefault="00000000">
      <w:pPr>
        <w:numPr>
          <w:ilvl w:val="0"/>
          <w:numId w:val="40"/>
        </w:numPr>
        <w:tabs>
          <w:tab w:val="left" w:pos="600"/>
        </w:tabs>
        <w:ind w:left="600" w:hanging="380"/>
        <w:rPr>
          <w:rFonts w:eastAsia="Times New Roman"/>
          <w:color w:val="292526"/>
          <w:sz w:val="24"/>
          <w:szCs w:val="24"/>
        </w:rPr>
      </w:pPr>
      <w:r>
        <w:rPr>
          <w:rFonts w:eastAsia="Times New Roman"/>
          <w:color w:val="292526"/>
          <w:sz w:val="24"/>
          <w:szCs w:val="24"/>
        </w:rPr>
        <w:t>Handleser</w:t>
      </w:r>
    </w:p>
    <w:p w14:paraId="7350058B" w14:textId="77777777" w:rsidR="0006255E" w:rsidRDefault="0006255E">
      <w:pPr>
        <w:spacing w:line="4" w:lineRule="exact"/>
        <w:rPr>
          <w:rFonts w:eastAsia="Times New Roman"/>
          <w:color w:val="292526"/>
          <w:sz w:val="24"/>
          <w:szCs w:val="24"/>
        </w:rPr>
      </w:pPr>
    </w:p>
    <w:p w14:paraId="5FF19C08" w14:textId="77777777" w:rsidR="00DB6C4C" w:rsidRDefault="00000000">
      <w:pPr>
        <w:numPr>
          <w:ilvl w:val="0"/>
          <w:numId w:val="40"/>
        </w:numPr>
        <w:tabs>
          <w:tab w:val="left" w:pos="600"/>
        </w:tabs>
        <w:ind w:left="600" w:hanging="380"/>
        <w:rPr>
          <w:rFonts w:eastAsia="Times New Roman"/>
          <w:color w:val="292526"/>
          <w:sz w:val="24"/>
          <w:szCs w:val="24"/>
        </w:rPr>
      </w:pPr>
      <w:r>
        <w:rPr>
          <w:rFonts w:eastAsia="Times New Roman"/>
          <w:color w:val="292526"/>
          <w:sz w:val="24"/>
          <w:szCs w:val="24"/>
        </w:rPr>
        <w:t>Hexen/Warlocks</w:t>
      </w:r>
    </w:p>
    <w:p w14:paraId="52FBC688" w14:textId="77777777" w:rsidR="0006255E" w:rsidRDefault="0006255E">
      <w:pPr>
        <w:spacing w:line="4" w:lineRule="exact"/>
        <w:rPr>
          <w:rFonts w:eastAsia="Times New Roman"/>
          <w:color w:val="292526"/>
          <w:sz w:val="24"/>
          <w:szCs w:val="24"/>
        </w:rPr>
      </w:pPr>
    </w:p>
    <w:p w14:paraId="1FFC3144" w14:textId="77777777" w:rsidR="00DB6C4C" w:rsidRDefault="00000000">
      <w:pPr>
        <w:numPr>
          <w:ilvl w:val="0"/>
          <w:numId w:val="40"/>
        </w:numPr>
        <w:tabs>
          <w:tab w:val="left" w:pos="600"/>
        </w:tabs>
        <w:ind w:left="600" w:hanging="380"/>
        <w:rPr>
          <w:rFonts w:eastAsia="Times New Roman"/>
          <w:color w:val="292526"/>
          <w:sz w:val="24"/>
          <w:szCs w:val="24"/>
        </w:rPr>
      </w:pPr>
      <w:r>
        <w:rPr>
          <w:rFonts w:eastAsia="Times New Roman"/>
          <w:color w:val="292526"/>
          <w:sz w:val="24"/>
          <w:szCs w:val="24"/>
        </w:rPr>
        <w:t>Sterngucker/Astrologen</w:t>
      </w:r>
    </w:p>
    <w:p w14:paraId="28FAB9B9" w14:textId="77777777" w:rsidR="0006255E" w:rsidRDefault="0006255E">
      <w:pPr>
        <w:spacing w:line="8" w:lineRule="exact"/>
        <w:rPr>
          <w:rFonts w:eastAsia="Times New Roman"/>
          <w:color w:val="292526"/>
          <w:sz w:val="24"/>
          <w:szCs w:val="24"/>
        </w:rPr>
      </w:pPr>
    </w:p>
    <w:p w14:paraId="35B3B4A4" w14:textId="77777777" w:rsidR="00DB6C4C" w:rsidRDefault="00000000">
      <w:pPr>
        <w:numPr>
          <w:ilvl w:val="0"/>
          <w:numId w:val="40"/>
        </w:numPr>
        <w:tabs>
          <w:tab w:val="left" w:pos="600"/>
        </w:tabs>
        <w:ind w:left="600" w:right="240" w:hanging="380"/>
        <w:rPr>
          <w:rFonts w:eastAsia="Times New Roman"/>
          <w:color w:val="292526"/>
          <w:sz w:val="24"/>
          <w:szCs w:val="24"/>
          <w:lang w:val="en-GB"/>
        </w:rPr>
      </w:pPr>
      <w:r w:rsidRPr="0039141A">
        <w:rPr>
          <w:rFonts w:eastAsia="Times New Roman"/>
          <w:color w:val="292526"/>
          <w:sz w:val="24"/>
          <w:szCs w:val="24"/>
          <w:lang w:val="en-GB"/>
        </w:rPr>
        <w:t>Anhänger des Tierkreises (diejenigen, die sich auf Horoskope verlassen)</w:t>
      </w:r>
    </w:p>
    <w:p w14:paraId="4A25C787" w14:textId="77777777" w:rsidR="0006255E" w:rsidRPr="0039141A" w:rsidRDefault="0006255E">
      <w:pPr>
        <w:spacing w:line="279" w:lineRule="exact"/>
        <w:rPr>
          <w:rFonts w:eastAsia="Times New Roman"/>
          <w:color w:val="292526"/>
          <w:sz w:val="24"/>
          <w:szCs w:val="24"/>
          <w:lang w:val="en-GB"/>
        </w:rPr>
      </w:pPr>
    </w:p>
    <w:p w14:paraId="2664589E" w14:textId="77777777" w:rsidR="00DB6C4C" w:rsidRDefault="00000000">
      <w:pPr>
        <w:numPr>
          <w:ilvl w:val="0"/>
          <w:numId w:val="40"/>
        </w:numPr>
        <w:tabs>
          <w:tab w:val="left" w:pos="600"/>
        </w:tabs>
        <w:ind w:left="600" w:hanging="380"/>
        <w:rPr>
          <w:rFonts w:eastAsia="Times New Roman"/>
          <w:color w:val="292526"/>
          <w:sz w:val="24"/>
          <w:szCs w:val="24"/>
        </w:rPr>
      </w:pPr>
      <w:r>
        <w:rPr>
          <w:rFonts w:eastAsia="Times New Roman"/>
          <w:color w:val="292526"/>
          <w:sz w:val="24"/>
          <w:szCs w:val="24"/>
        </w:rPr>
        <w:t>Amateur-Hypnotiseure</w:t>
      </w:r>
    </w:p>
    <w:p w14:paraId="72A85F51" w14:textId="77777777" w:rsidR="0006255E" w:rsidRDefault="0006255E">
      <w:pPr>
        <w:spacing w:line="4" w:lineRule="exact"/>
        <w:rPr>
          <w:rFonts w:eastAsia="Times New Roman"/>
          <w:color w:val="292526"/>
          <w:sz w:val="24"/>
          <w:szCs w:val="24"/>
        </w:rPr>
      </w:pPr>
    </w:p>
    <w:p w14:paraId="405D8FED" w14:textId="77777777" w:rsidR="00DB6C4C" w:rsidRDefault="00000000">
      <w:pPr>
        <w:numPr>
          <w:ilvl w:val="0"/>
          <w:numId w:val="40"/>
        </w:numPr>
        <w:tabs>
          <w:tab w:val="left" w:pos="600"/>
        </w:tabs>
        <w:ind w:left="600" w:hanging="380"/>
        <w:rPr>
          <w:rFonts w:eastAsia="Times New Roman"/>
          <w:color w:val="292526"/>
          <w:sz w:val="24"/>
          <w:szCs w:val="24"/>
        </w:rPr>
      </w:pPr>
      <w:r>
        <w:rPr>
          <w:rFonts w:eastAsia="Times New Roman"/>
          <w:color w:val="292526"/>
          <w:sz w:val="24"/>
          <w:szCs w:val="24"/>
        </w:rPr>
        <w:t>Verzauberer</w:t>
      </w:r>
    </w:p>
    <w:p w14:paraId="60674758" w14:textId="77777777" w:rsidR="0006255E" w:rsidRDefault="0006255E">
      <w:pPr>
        <w:spacing w:line="4" w:lineRule="exact"/>
        <w:rPr>
          <w:rFonts w:eastAsia="Times New Roman"/>
          <w:color w:val="292526"/>
          <w:sz w:val="24"/>
          <w:szCs w:val="24"/>
        </w:rPr>
      </w:pPr>
    </w:p>
    <w:p w14:paraId="7528E969" w14:textId="77777777" w:rsidR="00DB6C4C" w:rsidRDefault="00000000">
      <w:pPr>
        <w:numPr>
          <w:ilvl w:val="0"/>
          <w:numId w:val="40"/>
        </w:numPr>
        <w:tabs>
          <w:tab w:val="left" w:pos="600"/>
        </w:tabs>
        <w:ind w:left="600" w:hanging="380"/>
        <w:rPr>
          <w:rFonts w:eastAsia="Times New Roman"/>
          <w:color w:val="292526"/>
          <w:sz w:val="24"/>
          <w:szCs w:val="24"/>
        </w:rPr>
      </w:pPr>
      <w:r>
        <w:rPr>
          <w:rFonts w:eastAsia="Times New Roman"/>
          <w:color w:val="292526"/>
          <w:sz w:val="24"/>
          <w:szCs w:val="24"/>
        </w:rPr>
        <w:t>Praktizierende der weißen und schwarzen Magie</w:t>
      </w:r>
    </w:p>
    <w:p w14:paraId="3D8F574F" w14:textId="77777777" w:rsidR="0006255E" w:rsidRDefault="0006255E">
      <w:pPr>
        <w:spacing w:line="129" w:lineRule="exact"/>
        <w:rPr>
          <w:sz w:val="20"/>
          <w:szCs w:val="20"/>
        </w:rPr>
      </w:pPr>
    </w:p>
    <w:p w14:paraId="3F15366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Wenn du einen dieser Bereiche in deinem Leben wiedererkennst oder jemanden aus früheren Generationen kennst, der in okkulte Praktiken verwickelt war, dann kann es sein, dass ein Bollwerk am Werk ist. In Apostelgeschichte 19,18-19 wird erzählt, wie die neuen Gläubigen in Ephesus sich von ihren früheren okkulten Praktiken lossagten:</w:t>
      </w:r>
    </w:p>
    <w:p w14:paraId="2BD52347" w14:textId="77777777" w:rsidR="0006255E" w:rsidRPr="0039141A" w:rsidRDefault="0006255E">
      <w:pPr>
        <w:spacing w:line="147" w:lineRule="exact"/>
        <w:rPr>
          <w:sz w:val="20"/>
          <w:szCs w:val="20"/>
          <w:lang w:val="en-GB"/>
        </w:rPr>
      </w:pPr>
    </w:p>
    <w:p w14:paraId="2AB7190F" w14:textId="77777777" w:rsidR="00DB6C4C" w:rsidRDefault="00000000">
      <w:pPr>
        <w:spacing w:line="264" w:lineRule="auto"/>
        <w:ind w:left="480" w:right="480"/>
        <w:jc w:val="both"/>
        <w:rPr>
          <w:sz w:val="20"/>
          <w:szCs w:val="20"/>
          <w:lang w:val="en-GB"/>
        </w:rPr>
      </w:pPr>
      <w:r w:rsidRPr="0039141A">
        <w:rPr>
          <w:rFonts w:eastAsia="Times New Roman"/>
          <w:color w:val="292526"/>
          <w:lang w:val="en-GB"/>
        </w:rPr>
        <w:t>Und viele, die geglaubt hatten, kamen und beichteten und erzählten ihre Taten. Auch viele von denen, die Magie praktiziert hatten, brachten ihre Bücher zusammen und verbrannten sie vor den Augen aller. Und sie zählten den Wert der Bücher, und es waren fünfzigtausend Silberstücke.</w:t>
      </w:r>
    </w:p>
    <w:p w14:paraId="4D492C1D"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0B2E424F" w14:textId="77777777" w:rsidR="0006255E" w:rsidRPr="0039141A" w:rsidRDefault="0006255E">
      <w:pPr>
        <w:spacing w:line="200" w:lineRule="exact"/>
        <w:rPr>
          <w:sz w:val="20"/>
          <w:szCs w:val="20"/>
          <w:lang w:val="en-GB"/>
        </w:rPr>
      </w:pPr>
    </w:p>
    <w:p w14:paraId="08B28826" w14:textId="77777777" w:rsidR="0006255E" w:rsidRPr="0039141A" w:rsidRDefault="0006255E">
      <w:pPr>
        <w:spacing w:line="317" w:lineRule="exact"/>
        <w:rPr>
          <w:sz w:val="20"/>
          <w:szCs w:val="20"/>
          <w:lang w:val="en-GB"/>
        </w:rPr>
      </w:pPr>
    </w:p>
    <w:p w14:paraId="441DDD2A" w14:textId="77777777" w:rsidR="00DB6C4C" w:rsidRDefault="00000000">
      <w:pPr>
        <w:jc w:val="center"/>
        <w:rPr>
          <w:sz w:val="20"/>
          <w:szCs w:val="20"/>
          <w:lang w:val="en-GB"/>
        </w:rPr>
      </w:pPr>
      <w:r w:rsidRPr="0039141A">
        <w:rPr>
          <w:rFonts w:eastAsia="Times New Roman"/>
          <w:color w:val="292526"/>
          <w:sz w:val="28"/>
          <w:szCs w:val="28"/>
          <w:lang w:val="en-GB"/>
        </w:rPr>
        <w:t>91</w:t>
      </w:r>
    </w:p>
    <w:p w14:paraId="48BA7969"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34D0933A" w14:textId="77777777" w:rsidR="00DB6C4C" w:rsidRDefault="00000000">
      <w:pPr>
        <w:jc w:val="center"/>
        <w:rPr>
          <w:sz w:val="20"/>
          <w:szCs w:val="20"/>
          <w:lang w:val="en-GB"/>
        </w:rPr>
      </w:pPr>
      <w:bookmarkStart w:id="108" w:name="page109"/>
      <w:bookmarkEnd w:id="108"/>
      <w:r w:rsidRPr="0039141A">
        <w:rPr>
          <w:rFonts w:ascii="Arial" w:eastAsia="Arial" w:hAnsi="Arial" w:cs="Arial"/>
          <w:color w:val="292526"/>
          <w:sz w:val="21"/>
          <w:szCs w:val="21"/>
          <w:lang w:val="en-GB"/>
        </w:rPr>
        <w:lastRenderedPageBreak/>
        <w:t>Generationsflüche brechen und Festungen abreißen</w:t>
      </w:r>
    </w:p>
    <w:p w14:paraId="40ACE8FE" w14:textId="77777777" w:rsidR="00DB6C4C" w:rsidRDefault="00000000">
      <w:pPr>
        <w:spacing w:line="20" w:lineRule="exact"/>
        <w:rPr>
          <w:sz w:val="20"/>
          <w:szCs w:val="20"/>
          <w:lang w:val="en-GB"/>
        </w:rPr>
      </w:pPr>
      <w:r>
        <w:rPr>
          <w:noProof/>
          <w:sz w:val="20"/>
          <w:szCs w:val="20"/>
        </w:rPr>
        <w:drawing>
          <wp:anchor distT="0" distB="0" distL="114300" distR="114300" simplePos="0" relativeHeight="251687936" behindDoc="1" locked="0" layoutInCell="0" allowOverlap="1" wp14:anchorId="319DAD91" wp14:editId="09185BB0">
            <wp:simplePos x="0" y="0"/>
            <wp:positionH relativeFrom="column">
              <wp:posOffset>0</wp:posOffset>
            </wp:positionH>
            <wp:positionV relativeFrom="paragraph">
              <wp:posOffset>22225</wp:posOffset>
            </wp:positionV>
            <wp:extent cx="3581400" cy="1270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47338B5" w14:textId="77777777" w:rsidR="0006255E" w:rsidRPr="0039141A" w:rsidRDefault="0006255E">
      <w:pPr>
        <w:spacing w:line="373" w:lineRule="exact"/>
        <w:rPr>
          <w:sz w:val="20"/>
          <w:szCs w:val="20"/>
          <w:lang w:val="en-GB"/>
        </w:rPr>
      </w:pPr>
    </w:p>
    <w:p w14:paraId="135348D4"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BESTIMMTE ARTEN VON</w:t>
      </w:r>
    </w:p>
    <w:p w14:paraId="7D1DB505" w14:textId="77777777" w:rsidR="0006255E" w:rsidRPr="0039141A" w:rsidRDefault="0006255E">
      <w:pPr>
        <w:spacing w:line="45" w:lineRule="exact"/>
        <w:rPr>
          <w:sz w:val="20"/>
          <w:szCs w:val="20"/>
          <w:lang w:val="en-GB"/>
        </w:rPr>
      </w:pPr>
    </w:p>
    <w:p w14:paraId="77B67002" w14:textId="77777777" w:rsidR="00DB6C4C" w:rsidRDefault="00000000">
      <w:pPr>
        <w:jc w:val="center"/>
        <w:rPr>
          <w:sz w:val="20"/>
          <w:szCs w:val="20"/>
          <w:lang w:val="en-GB"/>
        </w:rPr>
      </w:pPr>
      <w:proofErr w:type="gramStart"/>
      <w:r w:rsidRPr="0039141A">
        <w:rPr>
          <w:rFonts w:ascii="Arial" w:eastAsia="Arial" w:hAnsi="Arial" w:cs="Arial"/>
          <w:b/>
          <w:bCs/>
          <w:color w:val="292526"/>
          <w:sz w:val="17"/>
          <w:szCs w:val="17"/>
          <w:lang w:val="en-GB"/>
        </w:rPr>
        <w:t>SCHMUCK</w:t>
      </w:r>
      <w:proofErr w:type="gramEnd"/>
      <w:r w:rsidRPr="0039141A">
        <w:rPr>
          <w:rFonts w:ascii="Arial" w:eastAsia="Arial" w:hAnsi="Arial" w:cs="Arial"/>
          <w:b/>
          <w:bCs/>
          <w:color w:val="292526"/>
          <w:sz w:val="17"/>
          <w:szCs w:val="17"/>
          <w:lang w:val="en-GB"/>
        </w:rPr>
        <w:t xml:space="preserve"> KANN BÖSE GEISTER ANZIEHEN</w:t>
      </w:r>
    </w:p>
    <w:p w14:paraId="2CF3EBD9" w14:textId="77777777" w:rsidR="00DB6C4C" w:rsidRDefault="00000000">
      <w:pPr>
        <w:spacing w:line="20" w:lineRule="exact"/>
        <w:rPr>
          <w:sz w:val="20"/>
          <w:szCs w:val="20"/>
          <w:lang w:val="en-GB"/>
        </w:rPr>
      </w:pPr>
      <w:r>
        <w:rPr>
          <w:noProof/>
          <w:sz w:val="20"/>
          <w:szCs w:val="20"/>
        </w:rPr>
        <w:drawing>
          <wp:anchor distT="0" distB="0" distL="114300" distR="114300" simplePos="0" relativeHeight="251689984" behindDoc="1" locked="0" layoutInCell="0" allowOverlap="1" wp14:anchorId="06821169" wp14:editId="46E28B89">
            <wp:simplePos x="0" y="0"/>
            <wp:positionH relativeFrom="column">
              <wp:posOffset>753745</wp:posOffset>
            </wp:positionH>
            <wp:positionV relativeFrom="paragraph">
              <wp:posOffset>3175</wp:posOffset>
            </wp:positionV>
            <wp:extent cx="2073910" cy="127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9"/>
                    <a:srcRect/>
                    <a:stretch>
                      <a:fillRect/>
                    </a:stretch>
                  </pic:blipFill>
                  <pic:spPr bwMode="auto">
                    <a:xfrm>
                      <a:off x="0" y="0"/>
                      <a:ext cx="2073910" cy="12700"/>
                    </a:xfrm>
                    <a:prstGeom prst="rect">
                      <a:avLst/>
                    </a:prstGeom>
                    <a:noFill/>
                  </pic:spPr>
                </pic:pic>
              </a:graphicData>
            </a:graphic>
          </wp:anchor>
        </w:drawing>
      </w:r>
    </w:p>
    <w:p w14:paraId="24ABA5B2" w14:textId="77777777" w:rsidR="0006255E" w:rsidRPr="0039141A" w:rsidRDefault="0006255E">
      <w:pPr>
        <w:spacing w:line="97" w:lineRule="exact"/>
        <w:rPr>
          <w:sz w:val="20"/>
          <w:szCs w:val="20"/>
          <w:lang w:val="en-GB"/>
        </w:rPr>
      </w:pPr>
    </w:p>
    <w:p w14:paraId="68006A8A" w14:textId="77777777" w:rsidR="00DB6C4C" w:rsidRDefault="00000000">
      <w:pPr>
        <w:rPr>
          <w:sz w:val="20"/>
          <w:szCs w:val="20"/>
          <w:lang w:val="en-GB"/>
        </w:rPr>
      </w:pPr>
      <w:r w:rsidRPr="0039141A">
        <w:rPr>
          <w:rFonts w:eastAsia="Times New Roman"/>
          <w:color w:val="292526"/>
          <w:sz w:val="17"/>
          <w:szCs w:val="17"/>
          <w:lang w:val="en-GB"/>
        </w:rPr>
        <w:t>CHRISTEN TRAGEN DIESE DINGE UNSCHULDIG</w:t>
      </w:r>
      <w:r w:rsidRPr="0039141A">
        <w:rPr>
          <w:rFonts w:eastAsia="Times New Roman"/>
          <w:color w:val="292526"/>
          <w:sz w:val="26"/>
          <w:szCs w:val="26"/>
          <w:lang w:val="en-GB"/>
        </w:rPr>
        <w:t xml:space="preserve">; </w:t>
      </w:r>
      <w:r w:rsidRPr="0039141A">
        <w:rPr>
          <w:rFonts w:eastAsia="Times New Roman"/>
          <w:color w:val="292526"/>
          <w:sz w:val="17"/>
          <w:szCs w:val="17"/>
          <w:lang w:val="en-GB"/>
        </w:rPr>
        <w:t>TROTZDEM</w:t>
      </w:r>
      <w:r w:rsidRPr="0039141A">
        <w:rPr>
          <w:rFonts w:eastAsia="Times New Roman"/>
          <w:color w:val="292526"/>
          <w:sz w:val="26"/>
          <w:szCs w:val="26"/>
          <w:lang w:val="en-GB"/>
        </w:rPr>
        <w:t>,</w:t>
      </w:r>
    </w:p>
    <w:p w14:paraId="730417E8" w14:textId="77777777" w:rsidR="0006255E" w:rsidRPr="0039141A" w:rsidRDefault="0006255E">
      <w:pPr>
        <w:spacing w:line="5" w:lineRule="exact"/>
        <w:rPr>
          <w:sz w:val="20"/>
          <w:szCs w:val="20"/>
          <w:lang w:val="en-GB"/>
        </w:rPr>
      </w:pPr>
    </w:p>
    <w:p w14:paraId="7F160F12"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Sie können böse Geister anlocken, und wenn du ein Christ bist, ist das sicher das Letzte, was du willst.</w:t>
      </w:r>
    </w:p>
    <w:p w14:paraId="0C4D260B" w14:textId="77777777" w:rsidR="0006255E" w:rsidRPr="0039141A" w:rsidRDefault="0006255E">
      <w:pPr>
        <w:spacing w:line="2" w:lineRule="exact"/>
        <w:rPr>
          <w:sz w:val="20"/>
          <w:szCs w:val="20"/>
          <w:lang w:val="en-GB"/>
        </w:rPr>
      </w:pPr>
    </w:p>
    <w:p w14:paraId="06B93B42" w14:textId="77777777" w:rsidR="00DB6C4C" w:rsidRDefault="00000000">
      <w:pPr>
        <w:ind w:firstLine="240"/>
        <w:jc w:val="both"/>
        <w:rPr>
          <w:sz w:val="20"/>
          <w:szCs w:val="20"/>
          <w:lang w:val="en-GB"/>
        </w:rPr>
      </w:pPr>
      <w:r w:rsidRPr="0039141A">
        <w:rPr>
          <w:rFonts w:eastAsia="Times New Roman"/>
          <w:color w:val="292526"/>
          <w:sz w:val="24"/>
          <w:szCs w:val="24"/>
          <w:lang w:val="en-GB"/>
        </w:rPr>
        <w:t xml:space="preserve">Es gibt ein Kreuz mit einem Kreis darauf, und manche Leute denken, dass dieses Kreuz Jesus darstellt. Nichts könnte weiter von der Wahrheit entfernt sein. Es wird </w:t>
      </w:r>
      <w:r w:rsidRPr="0039141A">
        <w:rPr>
          <w:rFonts w:eastAsia="Times New Roman"/>
          <w:i/>
          <w:iCs/>
          <w:color w:val="292526"/>
          <w:sz w:val="24"/>
          <w:szCs w:val="24"/>
          <w:lang w:val="en-GB"/>
        </w:rPr>
        <w:t xml:space="preserve">Ankh </w:t>
      </w:r>
      <w:r w:rsidRPr="0039141A">
        <w:rPr>
          <w:rFonts w:eastAsia="Times New Roman"/>
          <w:color w:val="292526"/>
          <w:sz w:val="24"/>
          <w:szCs w:val="24"/>
          <w:lang w:val="en-GB"/>
        </w:rPr>
        <w:t>genannt und war für die alten Ägypter ein Symbol des Lebens. Der Kreis oder die Schleife symbolisierte die Gebärmutter einer Frau und der Stiel das männliche Geschlechtsorgan. Der Balken symbolisierte die Vereinigung der beiden. Wer das Ankh trug, verehrte Ra, den ägyptischen Sonnengott und die Hauptgottheit. Sexorgien waren ein Teil des Rituals der Sonnengottverehrung.</w:t>
      </w:r>
    </w:p>
    <w:p w14:paraId="0B22FC7E" w14:textId="77777777" w:rsidR="0006255E" w:rsidRPr="0039141A" w:rsidRDefault="0006255E">
      <w:pPr>
        <w:spacing w:line="236" w:lineRule="exact"/>
        <w:rPr>
          <w:sz w:val="20"/>
          <w:szCs w:val="20"/>
          <w:lang w:val="en-GB"/>
        </w:rPr>
      </w:pPr>
    </w:p>
    <w:p w14:paraId="583D1303"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t>Skarabäus-Schmuck ist sehr beliebt und sieht ganz unschuldig aus. Auf ihm ist ein Käfer abgebildet, der in einen Stein oder Edelstein geschliffen ist. Dieser schwarze, geflügelte Mistkäfer war den alten Ägyptern heilig und galt als Symbol der Wiedergeburt (Auferstehung).</w:t>
      </w:r>
    </w:p>
    <w:p w14:paraId="3A0F3E7F" w14:textId="77777777" w:rsidR="0006255E" w:rsidRPr="0039141A" w:rsidRDefault="0006255E">
      <w:pPr>
        <w:spacing w:line="3" w:lineRule="exact"/>
        <w:rPr>
          <w:sz w:val="20"/>
          <w:szCs w:val="20"/>
          <w:lang w:val="en-GB"/>
        </w:rPr>
      </w:pPr>
    </w:p>
    <w:p w14:paraId="75DD50E5"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t>Ein weiteres Schmuckstück, das du bei Menschen sehen kannst, sieht aus wie ein zerbrochenes Kreuz. Menschen, die sich satanischen Kulten anschließen, erhalten in der Regel ein Kreuz Christi und werden aufgefordert, es auf den Kopf zu stellen und die Querbalken zu zerbrechen, um ihre Ablehnung gegenüber Jesus zu zeigen.</w:t>
      </w:r>
    </w:p>
    <w:p w14:paraId="46755B53" w14:textId="77777777" w:rsidR="0006255E" w:rsidRPr="0039141A" w:rsidRDefault="0006255E">
      <w:pPr>
        <w:spacing w:line="3" w:lineRule="exact"/>
        <w:rPr>
          <w:sz w:val="20"/>
          <w:szCs w:val="20"/>
          <w:lang w:val="en-GB"/>
        </w:rPr>
      </w:pPr>
    </w:p>
    <w:p w14:paraId="1F3D5BFE" w14:textId="77777777" w:rsidR="00DB6C4C" w:rsidRDefault="00000000">
      <w:pPr>
        <w:ind w:firstLine="240"/>
        <w:jc w:val="both"/>
        <w:rPr>
          <w:sz w:val="20"/>
          <w:szCs w:val="20"/>
          <w:lang w:val="en-GB"/>
        </w:rPr>
      </w:pPr>
      <w:r w:rsidRPr="0039141A">
        <w:rPr>
          <w:rFonts w:eastAsia="Times New Roman"/>
          <w:color w:val="292526"/>
          <w:sz w:val="24"/>
          <w:szCs w:val="24"/>
          <w:lang w:val="en-GB"/>
        </w:rPr>
        <w:t>Du hast vielleicht schon viele Leute gesehen, die das italienische Horn um den Hals tragen. Ich erinnere mich, dass ich mir auch schon mal eines zulegen wollte, aber irgendetwas hat mich davon abgehalten. Damals wusste ich noch nicht, dass dieses Symbol mehrere Bedeutungen haben kann. Manche glauben, dass es einen italienischen Fluch abwehrt, und andere sagen damit, dass Satan deine Finanzen segnet oder auf sie aufpasst. (Manchmal wird er auch als Koboldstab bezeichnet.)</w:t>
      </w:r>
    </w:p>
    <w:p w14:paraId="0FFED4C7"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3E357DEE" w14:textId="77777777" w:rsidR="0006255E" w:rsidRPr="0039141A" w:rsidRDefault="0006255E">
      <w:pPr>
        <w:spacing w:line="200" w:lineRule="exact"/>
        <w:rPr>
          <w:sz w:val="20"/>
          <w:szCs w:val="20"/>
          <w:lang w:val="en-GB"/>
        </w:rPr>
      </w:pPr>
    </w:p>
    <w:p w14:paraId="252CF0AC" w14:textId="77777777" w:rsidR="0006255E" w:rsidRPr="0039141A" w:rsidRDefault="0006255E">
      <w:pPr>
        <w:spacing w:line="200" w:lineRule="exact"/>
        <w:rPr>
          <w:sz w:val="20"/>
          <w:szCs w:val="20"/>
          <w:lang w:val="en-GB"/>
        </w:rPr>
      </w:pPr>
    </w:p>
    <w:p w14:paraId="4819CED3" w14:textId="77777777" w:rsidR="0006255E" w:rsidRPr="0039141A" w:rsidRDefault="0006255E">
      <w:pPr>
        <w:spacing w:line="326" w:lineRule="exact"/>
        <w:rPr>
          <w:sz w:val="20"/>
          <w:szCs w:val="20"/>
          <w:lang w:val="en-GB"/>
        </w:rPr>
      </w:pPr>
    </w:p>
    <w:p w14:paraId="2120546A" w14:textId="77777777" w:rsidR="00DB6C4C" w:rsidRDefault="00000000">
      <w:pPr>
        <w:jc w:val="center"/>
        <w:rPr>
          <w:sz w:val="20"/>
          <w:szCs w:val="20"/>
          <w:lang w:val="en-GB"/>
        </w:rPr>
      </w:pPr>
      <w:r w:rsidRPr="0039141A">
        <w:rPr>
          <w:rFonts w:eastAsia="Times New Roman"/>
          <w:color w:val="292526"/>
          <w:sz w:val="28"/>
          <w:szCs w:val="28"/>
          <w:lang w:val="en-GB"/>
        </w:rPr>
        <w:t>92</w:t>
      </w:r>
    </w:p>
    <w:p w14:paraId="70531F3A"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FE1E12B" w14:textId="77777777" w:rsidR="00DB6C4C" w:rsidRDefault="00000000">
      <w:pPr>
        <w:jc w:val="center"/>
        <w:rPr>
          <w:sz w:val="20"/>
          <w:szCs w:val="20"/>
          <w:lang w:val="en-GB"/>
        </w:rPr>
      </w:pPr>
      <w:bookmarkStart w:id="109" w:name="page110"/>
      <w:bookmarkEnd w:id="109"/>
      <w:r w:rsidRPr="0039141A">
        <w:rPr>
          <w:rFonts w:ascii="Arial" w:eastAsia="Arial" w:hAnsi="Arial" w:cs="Arial"/>
          <w:i/>
          <w:iCs/>
          <w:color w:val="292526"/>
          <w:lang w:val="en-GB"/>
        </w:rPr>
        <w:lastRenderedPageBreak/>
        <w:t>Warum das Geheimnis des Okkulten?</w:t>
      </w:r>
    </w:p>
    <w:p w14:paraId="5787F414" w14:textId="77777777" w:rsidR="00DB6C4C" w:rsidRDefault="00000000">
      <w:pPr>
        <w:spacing w:line="20" w:lineRule="exact"/>
        <w:rPr>
          <w:sz w:val="20"/>
          <w:szCs w:val="20"/>
          <w:lang w:val="en-GB"/>
        </w:rPr>
      </w:pPr>
      <w:r>
        <w:rPr>
          <w:noProof/>
          <w:sz w:val="20"/>
          <w:szCs w:val="20"/>
        </w:rPr>
        <w:drawing>
          <wp:anchor distT="0" distB="0" distL="114300" distR="114300" simplePos="0" relativeHeight="251692032" behindDoc="1" locked="0" layoutInCell="0" allowOverlap="1" wp14:anchorId="7C0FEEEB" wp14:editId="0A4D99A5">
            <wp:simplePos x="0" y="0"/>
            <wp:positionH relativeFrom="column">
              <wp:posOffset>0</wp:posOffset>
            </wp:positionH>
            <wp:positionV relativeFrom="paragraph">
              <wp:posOffset>22860</wp:posOffset>
            </wp:positionV>
            <wp:extent cx="3581400" cy="127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5AB8BB8" w14:textId="77777777" w:rsidR="0006255E" w:rsidRPr="0039141A" w:rsidRDefault="0006255E">
      <w:pPr>
        <w:spacing w:line="200" w:lineRule="exact"/>
        <w:rPr>
          <w:sz w:val="20"/>
          <w:szCs w:val="20"/>
          <w:lang w:val="en-GB"/>
        </w:rPr>
      </w:pPr>
    </w:p>
    <w:p w14:paraId="711BCD42" w14:textId="77777777" w:rsidR="0006255E" w:rsidRPr="0039141A" w:rsidRDefault="0006255E">
      <w:pPr>
        <w:spacing w:line="202" w:lineRule="exact"/>
        <w:rPr>
          <w:sz w:val="20"/>
          <w:szCs w:val="20"/>
          <w:lang w:val="en-GB"/>
        </w:rPr>
      </w:pPr>
    </w:p>
    <w:p w14:paraId="529E5EC0"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Um dich von okkulten Festungen zu befreien, musst du zuerst alle greifbaren okkulten Gegenstände entfernen, die sich in deinem Besitz befinden, sei es in deiner Wohnung, in deinem Auto, in deinem Büro oder an jedem anderen Ort,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dem sie sich befinden.</w:t>
      </w:r>
    </w:p>
    <w:p w14:paraId="20A5DCAB" w14:textId="77777777" w:rsidR="0006255E" w:rsidRPr="0039141A" w:rsidRDefault="0006255E">
      <w:pPr>
        <w:spacing w:line="7" w:lineRule="exact"/>
        <w:rPr>
          <w:sz w:val="20"/>
          <w:szCs w:val="20"/>
          <w:lang w:val="en-GB"/>
        </w:rPr>
      </w:pPr>
    </w:p>
    <w:p w14:paraId="160F5BB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Dazu gehören Gegenstände wie der oben erwähnte </w:t>
      </w:r>
      <w:proofErr w:type="gramStart"/>
      <w:r w:rsidRPr="0039141A">
        <w:rPr>
          <w:rFonts w:eastAsia="Times New Roman"/>
          <w:color w:val="292526"/>
          <w:sz w:val="24"/>
          <w:szCs w:val="24"/>
          <w:lang w:val="en-GB"/>
        </w:rPr>
        <w:t>Schmuck</w:t>
      </w:r>
      <w:proofErr w:type="gramEnd"/>
      <w:r w:rsidRPr="0039141A">
        <w:rPr>
          <w:rFonts w:eastAsia="Times New Roman"/>
          <w:color w:val="292526"/>
          <w:sz w:val="24"/>
          <w:szCs w:val="24"/>
          <w:lang w:val="en-GB"/>
        </w:rPr>
        <w:t>, Ouija-Bretter, Trollpuppen, Tarotkarten, Horoskope, astrologisches Material, Kristallkugeln oder Gegenstände, die mit schwarzer oder weißer Magie zu tun haben, usw. Auch alle Zeitschriften oder Publikationen, die mit diesen Gegenständen in Verbindung stehen, sollten mitgenommen werden.</w:t>
      </w:r>
    </w:p>
    <w:p w14:paraId="663D91C1" w14:textId="77777777" w:rsidR="0006255E" w:rsidRPr="0039141A" w:rsidRDefault="0006255E">
      <w:pPr>
        <w:spacing w:line="291" w:lineRule="exact"/>
        <w:rPr>
          <w:sz w:val="20"/>
          <w:szCs w:val="20"/>
          <w:lang w:val="en-GB"/>
        </w:rPr>
      </w:pPr>
    </w:p>
    <w:p w14:paraId="630D8E00" w14:textId="77777777" w:rsidR="00DB6C4C" w:rsidRDefault="00000000">
      <w:pPr>
        <w:spacing w:line="242" w:lineRule="auto"/>
        <w:ind w:firstLine="240"/>
        <w:jc w:val="both"/>
        <w:rPr>
          <w:sz w:val="20"/>
          <w:szCs w:val="20"/>
          <w:lang w:val="en-GB"/>
        </w:rPr>
      </w:pPr>
      <w:r w:rsidRPr="0039141A">
        <w:rPr>
          <w:rFonts w:eastAsia="Times New Roman"/>
          <w:i/>
          <w:iCs/>
          <w:color w:val="292526"/>
          <w:sz w:val="24"/>
          <w:szCs w:val="24"/>
          <w:lang w:val="en-GB"/>
        </w:rPr>
        <w:t>Diese Dinge müssen vernichtet werden, so wie es die Epheser in der Apostelgeschichte getan haben.</w:t>
      </w:r>
      <w:r w:rsidRPr="0039141A">
        <w:rPr>
          <w:rFonts w:eastAsia="Times New Roman"/>
          <w:color w:val="292526"/>
          <w:sz w:val="24"/>
          <w:szCs w:val="24"/>
          <w:lang w:val="en-GB"/>
        </w:rPr>
        <w:t xml:space="preserve"> Dann musst du dich von diesen Aktivitäten als versteckte Sünde in deinem Leben lossagen und Vergebung und Freiheit von ihnen empfangen.</w:t>
      </w:r>
    </w:p>
    <w:p w14:paraId="1A0D7DA1" w14:textId="77777777" w:rsidR="0006255E" w:rsidRPr="0039141A" w:rsidRDefault="0006255E">
      <w:pPr>
        <w:spacing w:line="285" w:lineRule="exact"/>
        <w:rPr>
          <w:sz w:val="20"/>
          <w:szCs w:val="20"/>
          <w:lang w:val="en-GB"/>
        </w:rPr>
      </w:pPr>
    </w:p>
    <w:p w14:paraId="129944FC"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In 1. Johannes 4,4 heißt es: "Ihr seid aus Gott, meine Kinder, und habt sie überwunden; denn der in euch ist, ist größer als der, der in der Welt ist." Es ist Gottes mächtige Kraft in dir, die dich zu einem Überwinder macht. Denke daran, dass Gott weiß, womit du konfrontiert bist. Er versteht dich, hat Mitgefühl mit deinen Schwächen und liebt dich bedingungslos. Er will nicht, dass du zulässt, dass böse Mächte dich in Knechtschaft und Angst halten.</w:t>
      </w:r>
    </w:p>
    <w:p w14:paraId="1CF83391"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8DF081B" w14:textId="77777777" w:rsidR="0006255E" w:rsidRPr="0039141A" w:rsidRDefault="0006255E">
      <w:pPr>
        <w:spacing w:line="200" w:lineRule="exact"/>
        <w:rPr>
          <w:sz w:val="20"/>
          <w:szCs w:val="20"/>
          <w:lang w:val="en-GB"/>
        </w:rPr>
      </w:pPr>
    </w:p>
    <w:p w14:paraId="1F46EA1F" w14:textId="77777777" w:rsidR="0006255E" w:rsidRPr="0039141A" w:rsidRDefault="0006255E">
      <w:pPr>
        <w:spacing w:line="200" w:lineRule="exact"/>
        <w:rPr>
          <w:sz w:val="20"/>
          <w:szCs w:val="20"/>
          <w:lang w:val="en-GB"/>
        </w:rPr>
      </w:pPr>
    </w:p>
    <w:p w14:paraId="7E9079E7" w14:textId="77777777" w:rsidR="0006255E" w:rsidRPr="0039141A" w:rsidRDefault="0006255E">
      <w:pPr>
        <w:spacing w:line="200" w:lineRule="exact"/>
        <w:rPr>
          <w:sz w:val="20"/>
          <w:szCs w:val="20"/>
          <w:lang w:val="en-GB"/>
        </w:rPr>
      </w:pPr>
    </w:p>
    <w:p w14:paraId="07A1A089" w14:textId="77777777" w:rsidR="0006255E" w:rsidRPr="0039141A" w:rsidRDefault="0006255E">
      <w:pPr>
        <w:spacing w:line="200" w:lineRule="exact"/>
        <w:rPr>
          <w:sz w:val="20"/>
          <w:szCs w:val="20"/>
          <w:lang w:val="en-GB"/>
        </w:rPr>
      </w:pPr>
    </w:p>
    <w:p w14:paraId="5E9866EF" w14:textId="77777777" w:rsidR="0006255E" w:rsidRPr="0039141A" w:rsidRDefault="0006255E">
      <w:pPr>
        <w:spacing w:line="200" w:lineRule="exact"/>
        <w:rPr>
          <w:sz w:val="20"/>
          <w:szCs w:val="20"/>
          <w:lang w:val="en-GB"/>
        </w:rPr>
      </w:pPr>
    </w:p>
    <w:p w14:paraId="17B1BD63" w14:textId="77777777" w:rsidR="0006255E" w:rsidRPr="0039141A" w:rsidRDefault="0006255E">
      <w:pPr>
        <w:spacing w:line="200" w:lineRule="exact"/>
        <w:rPr>
          <w:sz w:val="20"/>
          <w:szCs w:val="20"/>
          <w:lang w:val="en-GB"/>
        </w:rPr>
      </w:pPr>
    </w:p>
    <w:p w14:paraId="18BB3B49" w14:textId="77777777" w:rsidR="0006255E" w:rsidRPr="0039141A" w:rsidRDefault="0006255E">
      <w:pPr>
        <w:spacing w:line="200" w:lineRule="exact"/>
        <w:rPr>
          <w:sz w:val="20"/>
          <w:szCs w:val="20"/>
          <w:lang w:val="en-GB"/>
        </w:rPr>
      </w:pPr>
    </w:p>
    <w:p w14:paraId="61DE1B76" w14:textId="77777777" w:rsidR="0006255E" w:rsidRPr="0039141A" w:rsidRDefault="0006255E">
      <w:pPr>
        <w:spacing w:line="200" w:lineRule="exact"/>
        <w:rPr>
          <w:sz w:val="20"/>
          <w:szCs w:val="20"/>
          <w:lang w:val="en-GB"/>
        </w:rPr>
      </w:pPr>
    </w:p>
    <w:p w14:paraId="20D063B2" w14:textId="77777777" w:rsidR="0006255E" w:rsidRPr="0039141A" w:rsidRDefault="0006255E">
      <w:pPr>
        <w:spacing w:line="200" w:lineRule="exact"/>
        <w:rPr>
          <w:sz w:val="20"/>
          <w:szCs w:val="20"/>
          <w:lang w:val="en-GB"/>
        </w:rPr>
      </w:pPr>
    </w:p>
    <w:p w14:paraId="758D77BB" w14:textId="77777777" w:rsidR="0006255E" w:rsidRPr="0039141A" w:rsidRDefault="0006255E">
      <w:pPr>
        <w:spacing w:line="200" w:lineRule="exact"/>
        <w:rPr>
          <w:sz w:val="20"/>
          <w:szCs w:val="20"/>
          <w:lang w:val="en-GB"/>
        </w:rPr>
      </w:pPr>
    </w:p>
    <w:p w14:paraId="4F37397E" w14:textId="77777777" w:rsidR="0006255E" w:rsidRPr="0039141A" w:rsidRDefault="0006255E">
      <w:pPr>
        <w:spacing w:line="200" w:lineRule="exact"/>
        <w:rPr>
          <w:sz w:val="20"/>
          <w:szCs w:val="20"/>
          <w:lang w:val="en-GB"/>
        </w:rPr>
      </w:pPr>
    </w:p>
    <w:p w14:paraId="14A57AA8" w14:textId="77777777" w:rsidR="0006255E" w:rsidRPr="0039141A" w:rsidRDefault="0006255E">
      <w:pPr>
        <w:spacing w:line="200" w:lineRule="exact"/>
        <w:rPr>
          <w:sz w:val="20"/>
          <w:szCs w:val="20"/>
          <w:lang w:val="en-GB"/>
        </w:rPr>
      </w:pPr>
    </w:p>
    <w:p w14:paraId="2B5F3761" w14:textId="77777777" w:rsidR="0006255E" w:rsidRPr="0039141A" w:rsidRDefault="0006255E">
      <w:pPr>
        <w:spacing w:line="200" w:lineRule="exact"/>
        <w:rPr>
          <w:sz w:val="20"/>
          <w:szCs w:val="20"/>
          <w:lang w:val="en-GB"/>
        </w:rPr>
      </w:pPr>
    </w:p>
    <w:p w14:paraId="7EDC4E7D" w14:textId="77777777" w:rsidR="0006255E" w:rsidRPr="0039141A" w:rsidRDefault="0006255E">
      <w:pPr>
        <w:spacing w:line="200" w:lineRule="exact"/>
        <w:rPr>
          <w:sz w:val="20"/>
          <w:szCs w:val="20"/>
          <w:lang w:val="en-GB"/>
        </w:rPr>
      </w:pPr>
    </w:p>
    <w:p w14:paraId="64BC11D6" w14:textId="77777777" w:rsidR="0006255E" w:rsidRPr="0039141A" w:rsidRDefault="0006255E">
      <w:pPr>
        <w:spacing w:line="200" w:lineRule="exact"/>
        <w:rPr>
          <w:sz w:val="20"/>
          <w:szCs w:val="20"/>
          <w:lang w:val="en-GB"/>
        </w:rPr>
      </w:pPr>
    </w:p>
    <w:p w14:paraId="1E052579" w14:textId="77777777" w:rsidR="0006255E" w:rsidRPr="0039141A" w:rsidRDefault="0006255E">
      <w:pPr>
        <w:spacing w:line="250" w:lineRule="exact"/>
        <w:rPr>
          <w:sz w:val="20"/>
          <w:szCs w:val="20"/>
          <w:lang w:val="en-GB"/>
        </w:rPr>
      </w:pPr>
    </w:p>
    <w:p w14:paraId="467B478E" w14:textId="77777777" w:rsidR="00DB6C4C" w:rsidRDefault="00000000">
      <w:pPr>
        <w:jc w:val="center"/>
        <w:rPr>
          <w:sz w:val="20"/>
          <w:szCs w:val="20"/>
          <w:lang w:val="en-GB"/>
        </w:rPr>
      </w:pPr>
      <w:r w:rsidRPr="0039141A">
        <w:rPr>
          <w:rFonts w:eastAsia="Times New Roman"/>
          <w:color w:val="292526"/>
          <w:sz w:val="28"/>
          <w:szCs w:val="28"/>
          <w:lang w:val="en-GB"/>
        </w:rPr>
        <w:t>93</w:t>
      </w:r>
    </w:p>
    <w:p w14:paraId="0275000F"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5D900162" w14:textId="77777777" w:rsidR="00DB6C4C" w:rsidRDefault="00000000">
      <w:pPr>
        <w:ind w:right="-179"/>
        <w:jc w:val="center"/>
        <w:rPr>
          <w:sz w:val="20"/>
          <w:szCs w:val="20"/>
          <w:lang w:val="en-GB"/>
        </w:rPr>
      </w:pPr>
      <w:bookmarkStart w:id="110" w:name="page111"/>
      <w:bookmarkEnd w:id="110"/>
      <w:r w:rsidRPr="0039141A">
        <w:rPr>
          <w:rFonts w:eastAsia="Times New Roman"/>
          <w:color w:val="292526"/>
          <w:sz w:val="36"/>
          <w:szCs w:val="36"/>
          <w:lang w:val="en-GB"/>
        </w:rPr>
        <w:lastRenderedPageBreak/>
        <w:t>Vierzehntes Kapitel</w:t>
      </w:r>
    </w:p>
    <w:p w14:paraId="789206CF" w14:textId="77777777" w:rsidR="00DB6C4C" w:rsidRDefault="00000000">
      <w:pPr>
        <w:spacing w:line="20" w:lineRule="exact"/>
        <w:rPr>
          <w:sz w:val="20"/>
          <w:szCs w:val="20"/>
          <w:lang w:val="en-GB"/>
        </w:rPr>
      </w:pPr>
      <w:r>
        <w:rPr>
          <w:noProof/>
          <w:sz w:val="20"/>
          <w:szCs w:val="20"/>
        </w:rPr>
        <w:drawing>
          <wp:anchor distT="0" distB="0" distL="114300" distR="114300" simplePos="0" relativeHeight="251694080" behindDoc="1" locked="0" layoutInCell="0" allowOverlap="1" wp14:anchorId="5E0C148C" wp14:editId="107D3540">
            <wp:simplePos x="0" y="0"/>
            <wp:positionH relativeFrom="column">
              <wp:posOffset>114300</wp:posOffset>
            </wp:positionH>
            <wp:positionV relativeFrom="paragraph">
              <wp:posOffset>326390</wp:posOffset>
            </wp:positionV>
            <wp:extent cx="3505200" cy="508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151C2DDC" w14:textId="77777777" w:rsidR="0006255E" w:rsidRPr="0039141A" w:rsidRDefault="0006255E">
      <w:pPr>
        <w:spacing w:line="200" w:lineRule="exact"/>
        <w:rPr>
          <w:sz w:val="20"/>
          <w:szCs w:val="20"/>
          <w:lang w:val="en-GB"/>
        </w:rPr>
      </w:pPr>
    </w:p>
    <w:p w14:paraId="751811BB" w14:textId="77777777" w:rsidR="0006255E" w:rsidRPr="0039141A" w:rsidRDefault="0006255E">
      <w:pPr>
        <w:spacing w:line="200" w:lineRule="exact"/>
        <w:rPr>
          <w:sz w:val="20"/>
          <w:szCs w:val="20"/>
          <w:lang w:val="en-GB"/>
        </w:rPr>
      </w:pPr>
    </w:p>
    <w:p w14:paraId="376D37B5" w14:textId="77777777" w:rsidR="0006255E" w:rsidRPr="0039141A" w:rsidRDefault="0006255E">
      <w:pPr>
        <w:spacing w:line="200" w:lineRule="exact"/>
        <w:rPr>
          <w:sz w:val="20"/>
          <w:szCs w:val="20"/>
          <w:lang w:val="en-GB"/>
        </w:rPr>
      </w:pPr>
    </w:p>
    <w:p w14:paraId="73FEEF7F" w14:textId="77777777" w:rsidR="0006255E" w:rsidRPr="0039141A" w:rsidRDefault="0006255E">
      <w:pPr>
        <w:spacing w:line="200" w:lineRule="exact"/>
        <w:rPr>
          <w:sz w:val="20"/>
          <w:szCs w:val="20"/>
          <w:lang w:val="en-GB"/>
        </w:rPr>
      </w:pPr>
    </w:p>
    <w:p w14:paraId="1636C5B0" w14:textId="77777777" w:rsidR="0006255E" w:rsidRPr="0039141A" w:rsidRDefault="0006255E">
      <w:pPr>
        <w:spacing w:line="200" w:lineRule="exact"/>
        <w:rPr>
          <w:sz w:val="20"/>
          <w:szCs w:val="20"/>
          <w:lang w:val="en-GB"/>
        </w:rPr>
      </w:pPr>
    </w:p>
    <w:p w14:paraId="4E4AAFCD" w14:textId="77777777" w:rsidR="0006255E" w:rsidRPr="0039141A" w:rsidRDefault="0006255E">
      <w:pPr>
        <w:spacing w:line="342" w:lineRule="exact"/>
        <w:rPr>
          <w:sz w:val="20"/>
          <w:szCs w:val="20"/>
          <w:lang w:val="en-GB"/>
        </w:rPr>
      </w:pPr>
    </w:p>
    <w:p w14:paraId="22473486" w14:textId="77777777" w:rsidR="00DB6C4C" w:rsidRDefault="00000000">
      <w:pPr>
        <w:ind w:right="-179"/>
        <w:jc w:val="center"/>
        <w:rPr>
          <w:sz w:val="20"/>
          <w:szCs w:val="20"/>
          <w:lang w:val="en-GB"/>
        </w:rPr>
      </w:pPr>
      <w:r w:rsidRPr="0039141A">
        <w:rPr>
          <w:rFonts w:eastAsia="Times New Roman"/>
          <w:color w:val="292526"/>
          <w:sz w:val="58"/>
          <w:szCs w:val="58"/>
          <w:lang w:val="en-GB"/>
        </w:rPr>
        <w:t>Gefahren</w:t>
      </w:r>
    </w:p>
    <w:p w14:paraId="20B6C57C" w14:textId="77777777" w:rsidR="0006255E" w:rsidRPr="0039141A" w:rsidRDefault="0006255E">
      <w:pPr>
        <w:spacing w:line="3" w:lineRule="exact"/>
        <w:rPr>
          <w:sz w:val="20"/>
          <w:szCs w:val="20"/>
          <w:lang w:val="en-GB"/>
        </w:rPr>
      </w:pPr>
    </w:p>
    <w:p w14:paraId="1EC2E07E" w14:textId="77777777" w:rsidR="00DB6C4C" w:rsidRDefault="00000000">
      <w:pPr>
        <w:ind w:right="-179"/>
        <w:jc w:val="center"/>
        <w:rPr>
          <w:sz w:val="20"/>
          <w:szCs w:val="20"/>
          <w:lang w:val="en-GB"/>
        </w:rPr>
      </w:pPr>
      <w:r w:rsidRPr="0039141A">
        <w:rPr>
          <w:rFonts w:eastAsia="Times New Roman"/>
          <w:color w:val="292526"/>
          <w:sz w:val="58"/>
          <w:szCs w:val="58"/>
          <w:lang w:val="en-GB"/>
        </w:rPr>
        <w:t>Hinter der Musik</w:t>
      </w:r>
    </w:p>
    <w:p w14:paraId="352B0F53" w14:textId="77777777" w:rsidR="00DB6C4C" w:rsidRDefault="00000000">
      <w:pPr>
        <w:spacing w:line="20" w:lineRule="exact"/>
        <w:rPr>
          <w:sz w:val="20"/>
          <w:szCs w:val="20"/>
          <w:lang w:val="en-GB"/>
        </w:rPr>
      </w:pPr>
      <w:r>
        <w:rPr>
          <w:noProof/>
          <w:sz w:val="20"/>
          <w:szCs w:val="20"/>
        </w:rPr>
        <w:drawing>
          <wp:anchor distT="0" distB="0" distL="114300" distR="114300" simplePos="0" relativeHeight="251696128" behindDoc="1" locked="0" layoutInCell="0" allowOverlap="1" wp14:anchorId="2E708B6D" wp14:editId="2EA1B0C3">
            <wp:simplePos x="0" y="0"/>
            <wp:positionH relativeFrom="column">
              <wp:posOffset>-59690</wp:posOffset>
            </wp:positionH>
            <wp:positionV relativeFrom="paragraph">
              <wp:posOffset>223520</wp:posOffset>
            </wp:positionV>
            <wp:extent cx="850900" cy="8763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7"/>
                    <a:srcRect/>
                    <a:stretch>
                      <a:fillRect/>
                    </a:stretch>
                  </pic:blipFill>
                  <pic:spPr bwMode="auto">
                    <a:xfrm>
                      <a:off x="0" y="0"/>
                      <a:ext cx="850900" cy="876300"/>
                    </a:xfrm>
                    <a:prstGeom prst="rect">
                      <a:avLst/>
                    </a:prstGeom>
                    <a:noFill/>
                  </pic:spPr>
                </pic:pic>
              </a:graphicData>
            </a:graphic>
          </wp:anchor>
        </w:drawing>
      </w:r>
    </w:p>
    <w:p w14:paraId="4FF7BCEA" w14:textId="77777777" w:rsidR="0006255E" w:rsidRPr="0039141A" w:rsidRDefault="0006255E">
      <w:pPr>
        <w:spacing w:line="200" w:lineRule="exact"/>
        <w:rPr>
          <w:sz w:val="20"/>
          <w:szCs w:val="20"/>
          <w:lang w:val="en-GB"/>
        </w:rPr>
      </w:pPr>
    </w:p>
    <w:p w14:paraId="6E174E12" w14:textId="77777777" w:rsidR="0006255E" w:rsidRPr="0039141A" w:rsidRDefault="0006255E">
      <w:pPr>
        <w:spacing w:line="200" w:lineRule="exact"/>
        <w:rPr>
          <w:sz w:val="20"/>
          <w:szCs w:val="20"/>
          <w:lang w:val="en-GB"/>
        </w:rPr>
      </w:pPr>
    </w:p>
    <w:p w14:paraId="0F1B0C6B" w14:textId="77777777" w:rsidR="0006255E" w:rsidRPr="0039141A" w:rsidRDefault="0006255E">
      <w:pPr>
        <w:spacing w:line="200" w:lineRule="exact"/>
        <w:rPr>
          <w:sz w:val="20"/>
          <w:szCs w:val="20"/>
          <w:lang w:val="en-GB"/>
        </w:rPr>
      </w:pPr>
    </w:p>
    <w:p w14:paraId="1BB80C5C" w14:textId="77777777" w:rsidR="0006255E" w:rsidRPr="0039141A" w:rsidRDefault="0006255E">
      <w:pPr>
        <w:spacing w:line="381" w:lineRule="exact"/>
        <w:rPr>
          <w:sz w:val="20"/>
          <w:szCs w:val="20"/>
          <w:lang w:val="en-GB"/>
        </w:rPr>
      </w:pPr>
    </w:p>
    <w:p w14:paraId="7EBEF4B1" w14:textId="77777777" w:rsidR="00DB6C4C" w:rsidRDefault="00000000">
      <w:pPr>
        <w:ind w:left="1300"/>
        <w:rPr>
          <w:sz w:val="20"/>
          <w:szCs w:val="20"/>
          <w:lang w:val="en-GB"/>
        </w:rPr>
      </w:pPr>
      <w:r w:rsidRPr="0039141A">
        <w:rPr>
          <w:rFonts w:eastAsia="Times New Roman"/>
          <w:color w:val="292526"/>
          <w:sz w:val="17"/>
          <w:szCs w:val="17"/>
          <w:lang w:val="en-GB"/>
        </w:rPr>
        <w:t>USIK IST EIN INTEGRALER BESTANDTEIL VON VIELEN</w:t>
      </w:r>
    </w:p>
    <w:p w14:paraId="7EBE313E" w14:textId="77777777" w:rsidR="0006255E" w:rsidRPr="0039141A" w:rsidRDefault="0006255E">
      <w:pPr>
        <w:spacing w:line="25" w:lineRule="exact"/>
        <w:rPr>
          <w:sz w:val="20"/>
          <w:szCs w:val="20"/>
          <w:lang w:val="en-GB"/>
        </w:rPr>
      </w:pPr>
    </w:p>
    <w:p w14:paraId="61741CF8" w14:textId="77777777" w:rsidR="00DB6C4C" w:rsidRDefault="00000000">
      <w:pPr>
        <w:spacing w:line="241" w:lineRule="auto"/>
        <w:jc w:val="right"/>
        <w:rPr>
          <w:sz w:val="20"/>
          <w:szCs w:val="20"/>
          <w:lang w:val="en-GB"/>
        </w:rPr>
      </w:pPr>
      <w:r>
        <w:rPr>
          <w:noProof/>
          <w:sz w:val="1"/>
          <w:szCs w:val="1"/>
        </w:rPr>
        <w:drawing>
          <wp:inline distT="0" distB="0" distL="0" distR="0" wp14:anchorId="0C06EC5B" wp14:editId="00A6056D">
            <wp:extent cx="173990" cy="13208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8"/>
                    <a:srcRect/>
                    <a:stretch>
                      <a:fillRect/>
                    </a:stretch>
                  </pic:blipFill>
                  <pic:spPr bwMode="auto">
                    <a:xfrm>
                      <a:off x="0" y="0"/>
                      <a:ext cx="173990" cy="132080"/>
                    </a:xfrm>
                    <a:prstGeom prst="rect">
                      <a:avLst/>
                    </a:prstGeom>
                    <a:noFill/>
                    <a:ln>
                      <a:noFill/>
                    </a:ln>
                  </pic:spPr>
                </pic:pic>
              </a:graphicData>
            </a:graphic>
          </wp:inline>
        </w:drawing>
      </w:r>
      <w:r>
        <w:rPr>
          <w:noProof/>
          <w:sz w:val="1"/>
          <w:szCs w:val="1"/>
        </w:rPr>
        <w:drawing>
          <wp:inline distT="0" distB="0" distL="0" distR="0" wp14:anchorId="7C2ADA12" wp14:editId="12FCDC94">
            <wp:extent cx="173990" cy="13208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9"/>
                    <a:srcRect/>
                    <a:stretch>
                      <a:fillRect/>
                    </a:stretch>
                  </pic:blipFill>
                  <pic:spPr bwMode="auto">
                    <a:xfrm>
                      <a:off x="0" y="0"/>
                      <a:ext cx="173990" cy="132080"/>
                    </a:xfrm>
                    <a:prstGeom prst="rect">
                      <a:avLst/>
                    </a:prstGeom>
                    <a:noFill/>
                    <a:ln>
                      <a:noFill/>
                    </a:ln>
                  </pic:spPr>
                </pic:pic>
              </a:graphicData>
            </a:graphic>
          </wp:inline>
        </w:drawing>
      </w:r>
      <w:r w:rsidRPr="0039141A">
        <w:rPr>
          <w:rFonts w:eastAsia="Times New Roman"/>
          <w:color w:val="292526"/>
          <w:sz w:val="24"/>
          <w:szCs w:val="24"/>
          <w:lang w:val="en-GB"/>
        </w:rPr>
        <w:t xml:space="preserve"> Kulturen seit Tausenden von Jahren, und jede Kultur hat eine eigene Art von rhythmischen Beats und Mischungen aus verschiedenen Instrumenten </w:t>
      </w:r>
      <w:proofErr w:type="gramStart"/>
      <w:r w:rsidRPr="0039141A">
        <w:rPr>
          <w:rFonts w:eastAsia="Times New Roman"/>
          <w:color w:val="292526"/>
          <w:sz w:val="24"/>
          <w:szCs w:val="24"/>
          <w:lang w:val="en-GB"/>
        </w:rPr>
        <w:t>und</w:t>
      </w:r>
      <w:proofErr w:type="gramEnd"/>
    </w:p>
    <w:p w14:paraId="3E884344" w14:textId="77777777" w:rsidR="0006255E" w:rsidRPr="0039141A" w:rsidRDefault="0006255E">
      <w:pPr>
        <w:spacing w:line="9" w:lineRule="exact"/>
        <w:rPr>
          <w:sz w:val="20"/>
          <w:szCs w:val="20"/>
          <w:lang w:val="en-GB"/>
        </w:rPr>
      </w:pPr>
    </w:p>
    <w:p w14:paraId="0C895422" w14:textId="77777777" w:rsidR="00DB6C4C" w:rsidRDefault="00000000">
      <w:pPr>
        <w:spacing w:line="241" w:lineRule="auto"/>
        <w:ind w:left="180"/>
        <w:jc w:val="both"/>
        <w:rPr>
          <w:sz w:val="20"/>
          <w:szCs w:val="20"/>
          <w:lang w:val="en-GB"/>
        </w:rPr>
      </w:pPr>
      <w:r w:rsidRPr="0039141A">
        <w:rPr>
          <w:rFonts w:eastAsia="Times New Roman"/>
          <w:color w:val="292526"/>
          <w:sz w:val="24"/>
          <w:szCs w:val="24"/>
          <w:lang w:val="en-GB"/>
        </w:rPr>
        <w:t>Klänge. Musik ist gut und wurde uns als Geschenk gegeben. Sie dient unserem Vergnügen, unserer Unterhaltung und dem Lob und der Anbetung Gottes.</w:t>
      </w:r>
    </w:p>
    <w:p w14:paraId="0B6D5A52" w14:textId="77777777" w:rsidR="0006255E" w:rsidRPr="0039141A" w:rsidRDefault="0006255E">
      <w:pPr>
        <w:spacing w:line="9" w:lineRule="exact"/>
        <w:rPr>
          <w:sz w:val="20"/>
          <w:szCs w:val="20"/>
          <w:lang w:val="en-GB"/>
        </w:rPr>
      </w:pPr>
    </w:p>
    <w:p w14:paraId="7D2EB794" w14:textId="77777777" w:rsidR="00DB6C4C" w:rsidRDefault="00000000">
      <w:pPr>
        <w:spacing w:line="242" w:lineRule="auto"/>
        <w:ind w:left="180" w:firstLine="240"/>
        <w:jc w:val="both"/>
        <w:rPr>
          <w:sz w:val="20"/>
          <w:szCs w:val="20"/>
          <w:lang w:val="en-GB"/>
        </w:rPr>
      </w:pPr>
      <w:r w:rsidRPr="0039141A">
        <w:rPr>
          <w:rFonts w:eastAsia="Times New Roman"/>
          <w:color w:val="292526"/>
          <w:sz w:val="24"/>
          <w:szCs w:val="24"/>
          <w:lang w:val="en-GB"/>
        </w:rPr>
        <w:t>Psalm 150 ist zweifelsohne die klarste Anweisung für uns, nicht nur unsere Stimmen, sondern auch verschiedene Anweisungen zu nutzen, um den Herrn zu loben und anzubeten:</w:t>
      </w:r>
    </w:p>
    <w:p w14:paraId="0445A706" w14:textId="77777777" w:rsidR="0006255E" w:rsidRPr="0039141A" w:rsidRDefault="0006255E">
      <w:pPr>
        <w:spacing w:line="141" w:lineRule="exact"/>
        <w:rPr>
          <w:sz w:val="20"/>
          <w:szCs w:val="20"/>
          <w:lang w:val="en-GB"/>
        </w:rPr>
      </w:pPr>
    </w:p>
    <w:p w14:paraId="7F254733" w14:textId="77777777" w:rsidR="00DB6C4C" w:rsidRDefault="00000000">
      <w:pPr>
        <w:ind w:left="660"/>
        <w:rPr>
          <w:sz w:val="20"/>
          <w:szCs w:val="20"/>
          <w:lang w:val="en-GB"/>
        </w:rPr>
      </w:pPr>
      <w:r w:rsidRPr="0039141A">
        <w:rPr>
          <w:rFonts w:eastAsia="Times New Roman"/>
          <w:color w:val="292526"/>
          <w:lang w:val="en-GB"/>
        </w:rPr>
        <w:t>Gelobt sei der Herr!</w:t>
      </w:r>
    </w:p>
    <w:p w14:paraId="54296E4E" w14:textId="77777777" w:rsidR="0006255E" w:rsidRPr="0039141A" w:rsidRDefault="0006255E">
      <w:pPr>
        <w:spacing w:line="27" w:lineRule="exact"/>
        <w:rPr>
          <w:sz w:val="20"/>
          <w:szCs w:val="20"/>
          <w:lang w:val="en-GB"/>
        </w:rPr>
      </w:pPr>
    </w:p>
    <w:p w14:paraId="54798D10" w14:textId="77777777" w:rsidR="00DB6C4C" w:rsidRDefault="00000000">
      <w:pPr>
        <w:ind w:left="660"/>
        <w:rPr>
          <w:sz w:val="20"/>
          <w:szCs w:val="20"/>
          <w:lang w:val="en-GB"/>
        </w:rPr>
      </w:pPr>
      <w:r w:rsidRPr="0039141A">
        <w:rPr>
          <w:rFonts w:eastAsia="Times New Roman"/>
          <w:color w:val="292526"/>
          <w:lang w:val="en-GB"/>
        </w:rPr>
        <w:t xml:space="preserve">Lobe Gott in seinem </w:t>
      </w:r>
      <w:proofErr w:type="gramStart"/>
      <w:r w:rsidRPr="0039141A">
        <w:rPr>
          <w:rFonts w:eastAsia="Times New Roman"/>
          <w:color w:val="292526"/>
          <w:lang w:val="en-GB"/>
        </w:rPr>
        <w:t>Heiligtum;</w:t>
      </w:r>
      <w:proofErr w:type="gramEnd"/>
    </w:p>
    <w:p w14:paraId="562579C6" w14:textId="77777777" w:rsidR="0006255E" w:rsidRPr="0039141A" w:rsidRDefault="0006255E">
      <w:pPr>
        <w:spacing w:line="27" w:lineRule="exact"/>
        <w:rPr>
          <w:sz w:val="20"/>
          <w:szCs w:val="20"/>
          <w:lang w:val="en-GB"/>
        </w:rPr>
      </w:pPr>
    </w:p>
    <w:p w14:paraId="76BD8E66" w14:textId="77777777" w:rsidR="00DB6C4C" w:rsidRDefault="00000000">
      <w:pPr>
        <w:ind w:left="660"/>
        <w:rPr>
          <w:sz w:val="20"/>
          <w:szCs w:val="20"/>
          <w:lang w:val="en-GB"/>
        </w:rPr>
      </w:pPr>
      <w:r w:rsidRPr="0039141A">
        <w:rPr>
          <w:rFonts w:eastAsia="Times New Roman"/>
          <w:color w:val="292526"/>
          <w:lang w:val="en-GB"/>
        </w:rPr>
        <w:t xml:space="preserve">Lobt Ihn </w:t>
      </w:r>
      <w:proofErr w:type="gramStart"/>
      <w:r w:rsidRPr="0039141A">
        <w:rPr>
          <w:rFonts w:eastAsia="Times New Roman"/>
          <w:color w:val="292526"/>
          <w:lang w:val="en-GB"/>
        </w:rPr>
        <w:t>an</w:t>
      </w:r>
      <w:proofErr w:type="gramEnd"/>
      <w:r w:rsidRPr="0039141A">
        <w:rPr>
          <w:rFonts w:eastAsia="Times New Roman"/>
          <w:color w:val="292526"/>
          <w:lang w:val="en-GB"/>
        </w:rPr>
        <w:t xml:space="preserve"> seinem mächtigen Firmament!</w:t>
      </w:r>
    </w:p>
    <w:p w14:paraId="610CC75A" w14:textId="77777777" w:rsidR="0006255E" w:rsidRPr="0039141A" w:rsidRDefault="0006255E">
      <w:pPr>
        <w:spacing w:line="27" w:lineRule="exact"/>
        <w:rPr>
          <w:sz w:val="20"/>
          <w:szCs w:val="20"/>
          <w:lang w:val="en-GB"/>
        </w:rPr>
      </w:pPr>
    </w:p>
    <w:p w14:paraId="4248C1E7" w14:textId="77777777" w:rsidR="00DB6C4C" w:rsidRDefault="00000000">
      <w:pPr>
        <w:ind w:left="660"/>
        <w:rPr>
          <w:sz w:val="20"/>
          <w:szCs w:val="20"/>
          <w:lang w:val="en-GB"/>
        </w:rPr>
      </w:pPr>
      <w:r w:rsidRPr="0039141A">
        <w:rPr>
          <w:rFonts w:eastAsia="Times New Roman"/>
          <w:color w:val="292526"/>
          <w:lang w:val="en-GB"/>
        </w:rPr>
        <w:t xml:space="preserve">Lobe ihn für seine mächtigen </w:t>
      </w:r>
      <w:proofErr w:type="gramStart"/>
      <w:r w:rsidRPr="0039141A">
        <w:rPr>
          <w:rFonts w:eastAsia="Times New Roman"/>
          <w:color w:val="292526"/>
          <w:lang w:val="en-GB"/>
        </w:rPr>
        <w:t>Taten;</w:t>
      </w:r>
      <w:proofErr w:type="gramEnd"/>
    </w:p>
    <w:p w14:paraId="7C439E92" w14:textId="77777777" w:rsidR="0006255E" w:rsidRPr="0039141A" w:rsidRDefault="0006255E">
      <w:pPr>
        <w:spacing w:line="27" w:lineRule="exact"/>
        <w:rPr>
          <w:sz w:val="20"/>
          <w:szCs w:val="20"/>
          <w:lang w:val="en-GB"/>
        </w:rPr>
      </w:pPr>
    </w:p>
    <w:p w14:paraId="49273735" w14:textId="77777777" w:rsidR="00DB6C4C" w:rsidRDefault="00000000">
      <w:pPr>
        <w:ind w:left="660"/>
        <w:rPr>
          <w:sz w:val="20"/>
          <w:szCs w:val="20"/>
          <w:lang w:val="en-GB"/>
        </w:rPr>
      </w:pPr>
      <w:r w:rsidRPr="0039141A">
        <w:rPr>
          <w:rFonts w:eastAsia="Times New Roman"/>
          <w:color w:val="292526"/>
          <w:lang w:val="en-GB"/>
        </w:rPr>
        <w:t>Lobt Ihn nach Seiner hervorragenden Größe!</w:t>
      </w:r>
    </w:p>
    <w:p w14:paraId="007DC2F3" w14:textId="77777777" w:rsidR="0006255E" w:rsidRPr="0039141A" w:rsidRDefault="0006255E">
      <w:pPr>
        <w:spacing w:line="27" w:lineRule="exact"/>
        <w:rPr>
          <w:sz w:val="20"/>
          <w:szCs w:val="20"/>
          <w:lang w:val="en-GB"/>
        </w:rPr>
      </w:pPr>
    </w:p>
    <w:p w14:paraId="73AC9DD2" w14:textId="77777777" w:rsidR="00DB6C4C" w:rsidRDefault="00000000">
      <w:pPr>
        <w:ind w:left="660"/>
        <w:rPr>
          <w:sz w:val="20"/>
          <w:szCs w:val="20"/>
          <w:lang w:val="en-GB"/>
        </w:rPr>
      </w:pPr>
      <w:r w:rsidRPr="0039141A">
        <w:rPr>
          <w:rFonts w:eastAsia="Times New Roman"/>
          <w:color w:val="292526"/>
          <w:lang w:val="en-GB"/>
        </w:rPr>
        <w:t xml:space="preserve">Lobt ihn mit dem Klang der </w:t>
      </w:r>
      <w:proofErr w:type="gramStart"/>
      <w:r w:rsidRPr="0039141A">
        <w:rPr>
          <w:rFonts w:eastAsia="Times New Roman"/>
          <w:color w:val="292526"/>
          <w:lang w:val="en-GB"/>
        </w:rPr>
        <w:t>Trompete;</w:t>
      </w:r>
      <w:proofErr w:type="gramEnd"/>
    </w:p>
    <w:p w14:paraId="402F6E50" w14:textId="77777777" w:rsidR="0006255E" w:rsidRPr="0039141A" w:rsidRDefault="0006255E">
      <w:pPr>
        <w:spacing w:line="27" w:lineRule="exact"/>
        <w:rPr>
          <w:sz w:val="20"/>
          <w:szCs w:val="20"/>
          <w:lang w:val="en-GB"/>
        </w:rPr>
      </w:pPr>
    </w:p>
    <w:p w14:paraId="76A7BD2A" w14:textId="77777777" w:rsidR="00DB6C4C" w:rsidRDefault="00000000">
      <w:pPr>
        <w:ind w:left="660"/>
        <w:rPr>
          <w:sz w:val="20"/>
          <w:szCs w:val="20"/>
          <w:lang w:val="en-GB"/>
        </w:rPr>
      </w:pPr>
      <w:r w:rsidRPr="0039141A">
        <w:rPr>
          <w:rFonts w:eastAsia="Times New Roman"/>
          <w:color w:val="292526"/>
          <w:lang w:val="en-GB"/>
        </w:rPr>
        <w:t>Lobt ihn mit Laute und Harfe!</w:t>
      </w:r>
    </w:p>
    <w:p w14:paraId="1C10E6C0" w14:textId="77777777" w:rsidR="0006255E" w:rsidRPr="0039141A" w:rsidRDefault="0006255E">
      <w:pPr>
        <w:rPr>
          <w:lang w:val="en-GB"/>
        </w:rPr>
        <w:sectPr w:rsidR="0006255E" w:rsidRPr="0039141A">
          <w:pgSz w:w="7920" w:h="12240"/>
          <w:pgMar w:top="1395" w:right="1200" w:bottom="272" w:left="900" w:header="0" w:footer="0" w:gutter="0"/>
          <w:cols w:space="720" w:equalWidth="0">
            <w:col w:w="5820"/>
          </w:cols>
        </w:sectPr>
      </w:pPr>
    </w:p>
    <w:p w14:paraId="4F711C34" w14:textId="77777777" w:rsidR="0006255E" w:rsidRPr="0039141A" w:rsidRDefault="0006255E">
      <w:pPr>
        <w:spacing w:line="200" w:lineRule="exact"/>
        <w:rPr>
          <w:sz w:val="20"/>
          <w:szCs w:val="20"/>
          <w:lang w:val="en-GB"/>
        </w:rPr>
      </w:pPr>
    </w:p>
    <w:p w14:paraId="4153E988" w14:textId="77777777" w:rsidR="0006255E" w:rsidRPr="0039141A" w:rsidRDefault="0006255E">
      <w:pPr>
        <w:spacing w:line="285" w:lineRule="exact"/>
        <w:rPr>
          <w:sz w:val="20"/>
          <w:szCs w:val="20"/>
          <w:lang w:val="en-GB"/>
        </w:rPr>
      </w:pPr>
    </w:p>
    <w:p w14:paraId="4B32DCCC" w14:textId="77777777" w:rsidR="00DB6C4C" w:rsidRDefault="00000000">
      <w:pPr>
        <w:ind w:right="-179"/>
        <w:jc w:val="center"/>
        <w:rPr>
          <w:sz w:val="20"/>
          <w:szCs w:val="20"/>
          <w:lang w:val="en-GB"/>
        </w:rPr>
      </w:pPr>
      <w:r w:rsidRPr="0039141A">
        <w:rPr>
          <w:rFonts w:eastAsia="Times New Roman"/>
          <w:color w:val="292526"/>
          <w:sz w:val="28"/>
          <w:szCs w:val="28"/>
          <w:lang w:val="en-GB"/>
        </w:rPr>
        <w:t>94</w:t>
      </w:r>
    </w:p>
    <w:p w14:paraId="794D6881" w14:textId="77777777" w:rsidR="0006255E" w:rsidRPr="0039141A" w:rsidRDefault="0006255E">
      <w:pPr>
        <w:rPr>
          <w:lang w:val="en-GB"/>
        </w:rPr>
        <w:sectPr w:rsidR="0006255E" w:rsidRPr="0039141A">
          <w:type w:val="continuous"/>
          <w:pgSz w:w="7920" w:h="12240"/>
          <w:pgMar w:top="1395" w:right="1200" w:bottom="272" w:left="900" w:header="0" w:footer="0" w:gutter="0"/>
          <w:cols w:space="720" w:equalWidth="0">
            <w:col w:w="5820"/>
          </w:cols>
        </w:sectPr>
      </w:pPr>
    </w:p>
    <w:p w14:paraId="29AF1A5F" w14:textId="77777777" w:rsidR="00DB6C4C" w:rsidRDefault="00000000">
      <w:pPr>
        <w:jc w:val="center"/>
        <w:rPr>
          <w:sz w:val="20"/>
          <w:szCs w:val="20"/>
          <w:lang w:val="en-GB"/>
        </w:rPr>
      </w:pPr>
      <w:bookmarkStart w:id="111" w:name="page112"/>
      <w:bookmarkEnd w:id="111"/>
      <w:r w:rsidRPr="0039141A">
        <w:rPr>
          <w:rFonts w:ascii="Arial" w:eastAsia="Arial" w:hAnsi="Arial" w:cs="Arial"/>
          <w:i/>
          <w:iCs/>
          <w:color w:val="292526"/>
          <w:lang w:val="en-GB"/>
        </w:rPr>
        <w:lastRenderedPageBreak/>
        <w:t xml:space="preserve">Die Gefahren hinter der </w:t>
      </w:r>
      <w:proofErr w:type="gramStart"/>
      <w:r w:rsidRPr="0039141A">
        <w:rPr>
          <w:rFonts w:ascii="Arial" w:eastAsia="Arial" w:hAnsi="Arial" w:cs="Arial"/>
          <w:i/>
          <w:iCs/>
          <w:color w:val="292526"/>
          <w:lang w:val="en-GB"/>
        </w:rPr>
        <w:t>Musik</w:t>
      </w:r>
      <w:proofErr w:type="gramEnd"/>
    </w:p>
    <w:p w14:paraId="3D936B94" w14:textId="77777777" w:rsidR="00DB6C4C" w:rsidRDefault="00000000">
      <w:pPr>
        <w:spacing w:line="20" w:lineRule="exact"/>
        <w:rPr>
          <w:sz w:val="20"/>
          <w:szCs w:val="20"/>
          <w:lang w:val="en-GB"/>
        </w:rPr>
      </w:pPr>
      <w:r>
        <w:rPr>
          <w:noProof/>
          <w:sz w:val="20"/>
          <w:szCs w:val="20"/>
        </w:rPr>
        <w:drawing>
          <wp:anchor distT="0" distB="0" distL="114300" distR="114300" simplePos="0" relativeHeight="251698176" behindDoc="1" locked="0" layoutInCell="0" allowOverlap="1" wp14:anchorId="09A6D856" wp14:editId="60C6020E">
            <wp:simplePos x="0" y="0"/>
            <wp:positionH relativeFrom="column">
              <wp:posOffset>0</wp:posOffset>
            </wp:positionH>
            <wp:positionV relativeFrom="paragraph">
              <wp:posOffset>22860</wp:posOffset>
            </wp:positionV>
            <wp:extent cx="3581400" cy="1270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B92E807" w14:textId="77777777" w:rsidR="0006255E" w:rsidRPr="0039141A" w:rsidRDefault="0006255E">
      <w:pPr>
        <w:spacing w:line="200" w:lineRule="exact"/>
        <w:rPr>
          <w:sz w:val="20"/>
          <w:szCs w:val="20"/>
          <w:lang w:val="en-GB"/>
        </w:rPr>
      </w:pPr>
    </w:p>
    <w:p w14:paraId="2DDC3786" w14:textId="77777777" w:rsidR="0006255E" w:rsidRPr="0039141A" w:rsidRDefault="0006255E">
      <w:pPr>
        <w:spacing w:line="202" w:lineRule="exact"/>
        <w:rPr>
          <w:sz w:val="20"/>
          <w:szCs w:val="20"/>
          <w:lang w:val="en-GB"/>
        </w:rPr>
      </w:pPr>
    </w:p>
    <w:p w14:paraId="744AE77E" w14:textId="77777777" w:rsidR="00DB6C4C" w:rsidRDefault="00000000">
      <w:pPr>
        <w:ind w:left="480"/>
        <w:rPr>
          <w:sz w:val="20"/>
          <w:szCs w:val="20"/>
          <w:lang w:val="en-GB"/>
        </w:rPr>
      </w:pPr>
      <w:r w:rsidRPr="0039141A">
        <w:rPr>
          <w:rFonts w:eastAsia="Times New Roman"/>
          <w:color w:val="292526"/>
          <w:lang w:val="en-GB"/>
        </w:rPr>
        <w:t xml:space="preserve">Lobt ihn mit der Pauke und </w:t>
      </w:r>
      <w:proofErr w:type="gramStart"/>
      <w:r w:rsidRPr="0039141A">
        <w:rPr>
          <w:rFonts w:eastAsia="Times New Roman"/>
          <w:color w:val="292526"/>
          <w:lang w:val="en-GB"/>
        </w:rPr>
        <w:t>tanzt;</w:t>
      </w:r>
      <w:proofErr w:type="gramEnd"/>
    </w:p>
    <w:p w14:paraId="789FC87A" w14:textId="77777777" w:rsidR="0006255E" w:rsidRPr="0039141A" w:rsidRDefault="0006255E">
      <w:pPr>
        <w:spacing w:line="27" w:lineRule="exact"/>
        <w:rPr>
          <w:sz w:val="20"/>
          <w:szCs w:val="20"/>
          <w:lang w:val="en-GB"/>
        </w:rPr>
      </w:pPr>
    </w:p>
    <w:p w14:paraId="24DAEC54" w14:textId="77777777" w:rsidR="00DB6C4C" w:rsidRDefault="00000000">
      <w:pPr>
        <w:ind w:left="480"/>
        <w:rPr>
          <w:sz w:val="20"/>
          <w:szCs w:val="20"/>
          <w:lang w:val="en-GB"/>
        </w:rPr>
      </w:pPr>
      <w:r w:rsidRPr="0039141A">
        <w:rPr>
          <w:rFonts w:eastAsia="Times New Roman"/>
          <w:color w:val="292526"/>
          <w:lang w:val="en-GB"/>
        </w:rPr>
        <w:t>Lobt ihn mit Saiteninstrumenten und Flöten!</w:t>
      </w:r>
    </w:p>
    <w:p w14:paraId="7DA91DAA" w14:textId="77777777" w:rsidR="0006255E" w:rsidRPr="0039141A" w:rsidRDefault="0006255E">
      <w:pPr>
        <w:spacing w:line="27" w:lineRule="exact"/>
        <w:rPr>
          <w:sz w:val="20"/>
          <w:szCs w:val="20"/>
          <w:lang w:val="en-GB"/>
        </w:rPr>
      </w:pPr>
    </w:p>
    <w:p w14:paraId="5BE40A14" w14:textId="77777777" w:rsidR="00DB6C4C" w:rsidRDefault="00000000">
      <w:pPr>
        <w:ind w:left="480"/>
        <w:rPr>
          <w:sz w:val="20"/>
          <w:szCs w:val="20"/>
          <w:lang w:val="en-GB"/>
        </w:rPr>
      </w:pPr>
      <w:r w:rsidRPr="0039141A">
        <w:rPr>
          <w:rFonts w:eastAsia="Times New Roman"/>
          <w:color w:val="292526"/>
          <w:lang w:val="en-GB"/>
        </w:rPr>
        <w:t xml:space="preserve">Lobt ihn mit lauten </w:t>
      </w:r>
      <w:proofErr w:type="gramStart"/>
      <w:r w:rsidRPr="0039141A">
        <w:rPr>
          <w:rFonts w:eastAsia="Times New Roman"/>
          <w:color w:val="292526"/>
          <w:lang w:val="en-GB"/>
        </w:rPr>
        <w:t>Zimbeln;</w:t>
      </w:r>
      <w:proofErr w:type="gramEnd"/>
    </w:p>
    <w:p w14:paraId="56637CE7" w14:textId="77777777" w:rsidR="0006255E" w:rsidRPr="0039141A" w:rsidRDefault="0006255E">
      <w:pPr>
        <w:spacing w:line="27" w:lineRule="exact"/>
        <w:rPr>
          <w:sz w:val="20"/>
          <w:szCs w:val="20"/>
          <w:lang w:val="en-GB"/>
        </w:rPr>
      </w:pPr>
    </w:p>
    <w:p w14:paraId="41BB8960" w14:textId="77777777" w:rsidR="00DB6C4C" w:rsidRDefault="00000000">
      <w:pPr>
        <w:ind w:left="480"/>
        <w:rPr>
          <w:sz w:val="20"/>
          <w:szCs w:val="20"/>
          <w:lang w:val="en-GB"/>
        </w:rPr>
      </w:pPr>
      <w:r w:rsidRPr="0039141A">
        <w:rPr>
          <w:rFonts w:eastAsia="Times New Roman"/>
          <w:color w:val="292526"/>
          <w:lang w:val="en-GB"/>
        </w:rPr>
        <w:t>Lobt ihn mit schmetternden Zimbeln!</w:t>
      </w:r>
    </w:p>
    <w:p w14:paraId="52921173" w14:textId="77777777" w:rsidR="0006255E" w:rsidRPr="0039141A" w:rsidRDefault="0006255E">
      <w:pPr>
        <w:spacing w:line="31" w:lineRule="exact"/>
        <w:rPr>
          <w:sz w:val="20"/>
          <w:szCs w:val="20"/>
          <w:lang w:val="en-GB"/>
        </w:rPr>
      </w:pPr>
    </w:p>
    <w:p w14:paraId="48B43FFE" w14:textId="77777777" w:rsidR="00DB6C4C" w:rsidRDefault="00000000">
      <w:pPr>
        <w:spacing w:line="261" w:lineRule="auto"/>
        <w:ind w:left="480" w:right="560"/>
        <w:rPr>
          <w:sz w:val="20"/>
          <w:szCs w:val="20"/>
          <w:lang w:val="en-GB"/>
        </w:rPr>
      </w:pPr>
      <w:proofErr w:type="gramStart"/>
      <w:r w:rsidRPr="0039141A">
        <w:rPr>
          <w:rFonts w:eastAsia="Times New Roman"/>
          <w:color w:val="292526"/>
          <w:lang w:val="en-GB"/>
        </w:rPr>
        <w:t>Alles,</w:t>
      </w:r>
      <w:proofErr w:type="gramEnd"/>
      <w:r w:rsidRPr="0039141A">
        <w:rPr>
          <w:rFonts w:eastAsia="Times New Roman"/>
          <w:color w:val="292526"/>
          <w:lang w:val="en-GB"/>
        </w:rPr>
        <w:t xml:space="preserve"> was Atem hat, soll den Herrn loben. Lobe den Herrn!</w:t>
      </w:r>
    </w:p>
    <w:p w14:paraId="4607DD99" w14:textId="77777777" w:rsidR="0006255E" w:rsidRPr="0039141A" w:rsidRDefault="0006255E">
      <w:pPr>
        <w:spacing w:line="111" w:lineRule="exact"/>
        <w:rPr>
          <w:sz w:val="20"/>
          <w:szCs w:val="20"/>
          <w:lang w:val="en-GB"/>
        </w:rPr>
      </w:pPr>
    </w:p>
    <w:p w14:paraId="36CD06C2"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Musik ist ein fester Bestandteil unserer Gesellschaft und die Sprache der Nationen auf der ganzen Welt. Es liegt in ihrer Natur, dass sie Bände spricht. Wie kein anderes Kommunikationsmittel kann Musik eine breite Palette von Emotionen und Erinnerungen hervorrufen, von Euphorie bis Traurigkeit. Sie kann uns sogar ein starkes Gefühl des Wohlbefindens vermitteln. Verschiedene Studien haben gezeigt, dass Musik den Menschen körperlich und emotional hilft. Das Zuhören und Mitmachen bei Musik und/oder Gesang kann den Blutdruck senken und die Produktion von Endorphinen, dem natürlichen Schmerzmittel des Körpers, erhöhen.</w:t>
      </w:r>
    </w:p>
    <w:p w14:paraId="72890196" w14:textId="77777777" w:rsidR="0006255E" w:rsidRPr="0039141A" w:rsidRDefault="0006255E">
      <w:pPr>
        <w:spacing w:line="286" w:lineRule="exact"/>
        <w:rPr>
          <w:sz w:val="20"/>
          <w:szCs w:val="20"/>
          <w:lang w:val="en-GB"/>
        </w:rPr>
      </w:pPr>
    </w:p>
    <w:p w14:paraId="0D0ED1C7"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Neben ihrer emotionalen und körperlichen Wirkung hat die Musik im Gottesdienst auch eine geistliche Wirkung. Ich habe Lobpreis- und Anbetungsgottesdienste erlebt, in denen Menschen gerettet, geheilt und aus der Knechtschaft Satans befreit wurden, ohne dass jemand predigen oder die Hände auflegen musste! Lobpreis motiviert Gott, sich zu bewegen.</w:t>
      </w:r>
    </w:p>
    <w:p w14:paraId="0C92838E" w14:textId="77777777" w:rsidR="0006255E" w:rsidRPr="0039141A" w:rsidRDefault="0006255E">
      <w:pPr>
        <w:spacing w:line="290" w:lineRule="exact"/>
        <w:rPr>
          <w:sz w:val="20"/>
          <w:szCs w:val="20"/>
          <w:lang w:val="en-GB"/>
        </w:rPr>
      </w:pPr>
    </w:p>
    <w:p w14:paraId="6BCDA444"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Israel setzte Musik ein, um Armeen zu besiegen, die aus Moabitern, Ammonitern und Edomitern bestanden, die Israel vernichten wollten (2. Chron. 20:1-24). Gott wies Joschafat an, die Musikerinnen und Musiker dazu zu bringen, das Heer mit lautem Gesang und Lobpreis anzuführen, was Gott dazu bewegte, für sie zu handeln. Der Feind war besiegt!</w:t>
      </w:r>
    </w:p>
    <w:p w14:paraId="4B23C20F" w14:textId="77777777" w:rsidR="0006255E" w:rsidRPr="0039141A" w:rsidRDefault="0006255E">
      <w:pPr>
        <w:spacing w:line="10" w:lineRule="exact"/>
        <w:rPr>
          <w:sz w:val="20"/>
          <w:szCs w:val="20"/>
          <w:lang w:val="en-GB"/>
        </w:rPr>
      </w:pPr>
    </w:p>
    <w:p w14:paraId="35D88EF1"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 xml:space="preserve">Gesalbte Musik, Lobpreis und Anbetung bringen Bestürzung und Schrecken in das Lager des Feindes, denn </w:t>
      </w:r>
      <w:r w:rsidRPr="0039141A">
        <w:rPr>
          <w:rFonts w:eastAsia="Times New Roman"/>
          <w:color w:val="292526"/>
          <w:sz w:val="24"/>
          <w:szCs w:val="24"/>
          <w:lang w:val="en-GB"/>
        </w:rPr>
        <w:lastRenderedPageBreak/>
        <w:t>der Kampf gehört dem Herrn (V. 15), nicht uns. Gott hat nicht</w:t>
      </w:r>
    </w:p>
    <w:p w14:paraId="4FF0970E"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5BDFD651" w14:textId="77777777" w:rsidR="0006255E" w:rsidRPr="0039141A" w:rsidRDefault="0006255E">
      <w:pPr>
        <w:spacing w:line="348" w:lineRule="exact"/>
        <w:rPr>
          <w:sz w:val="20"/>
          <w:szCs w:val="20"/>
          <w:lang w:val="en-GB"/>
        </w:rPr>
      </w:pPr>
    </w:p>
    <w:p w14:paraId="352DC049" w14:textId="77777777" w:rsidR="00DB6C4C" w:rsidRDefault="00000000">
      <w:pPr>
        <w:jc w:val="center"/>
        <w:rPr>
          <w:sz w:val="20"/>
          <w:szCs w:val="20"/>
          <w:lang w:val="en-GB"/>
        </w:rPr>
      </w:pPr>
      <w:r w:rsidRPr="0039141A">
        <w:rPr>
          <w:rFonts w:eastAsia="Times New Roman"/>
          <w:color w:val="292526"/>
          <w:sz w:val="28"/>
          <w:szCs w:val="28"/>
          <w:lang w:val="en-GB"/>
        </w:rPr>
        <w:t>95</w:t>
      </w:r>
    </w:p>
    <w:p w14:paraId="373688B6"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42277FF0" w14:textId="77777777" w:rsidR="00DB6C4C" w:rsidRDefault="00000000">
      <w:pPr>
        <w:jc w:val="center"/>
        <w:rPr>
          <w:sz w:val="20"/>
          <w:szCs w:val="20"/>
          <w:lang w:val="en-GB"/>
        </w:rPr>
      </w:pPr>
      <w:bookmarkStart w:id="112" w:name="page113"/>
      <w:bookmarkEnd w:id="112"/>
      <w:r w:rsidRPr="0039141A">
        <w:rPr>
          <w:rFonts w:ascii="Arial" w:eastAsia="Arial" w:hAnsi="Arial" w:cs="Arial"/>
          <w:color w:val="292526"/>
          <w:sz w:val="21"/>
          <w:szCs w:val="21"/>
          <w:lang w:val="en-GB"/>
        </w:rPr>
        <w:lastRenderedPageBreak/>
        <w:t>Generationsflüche brechen und Festungen abreißen</w:t>
      </w:r>
    </w:p>
    <w:p w14:paraId="00640185" w14:textId="77777777" w:rsidR="00DB6C4C" w:rsidRDefault="00000000">
      <w:pPr>
        <w:spacing w:line="20" w:lineRule="exact"/>
        <w:rPr>
          <w:sz w:val="20"/>
          <w:szCs w:val="20"/>
          <w:lang w:val="en-GB"/>
        </w:rPr>
      </w:pPr>
      <w:r>
        <w:rPr>
          <w:noProof/>
          <w:sz w:val="20"/>
          <w:szCs w:val="20"/>
        </w:rPr>
        <w:drawing>
          <wp:anchor distT="0" distB="0" distL="114300" distR="114300" simplePos="0" relativeHeight="251700224" behindDoc="1" locked="0" layoutInCell="0" allowOverlap="1" wp14:anchorId="2749B060" wp14:editId="51000BD2">
            <wp:simplePos x="0" y="0"/>
            <wp:positionH relativeFrom="column">
              <wp:posOffset>0</wp:posOffset>
            </wp:positionH>
            <wp:positionV relativeFrom="paragraph">
              <wp:posOffset>22225</wp:posOffset>
            </wp:positionV>
            <wp:extent cx="3581400" cy="127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79AEAF0" w14:textId="77777777" w:rsidR="0006255E" w:rsidRPr="0039141A" w:rsidRDefault="0006255E">
      <w:pPr>
        <w:spacing w:line="200" w:lineRule="exact"/>
        <w:rPr>
          <w:sz w:val="20"/>
          <w:szCs w:val="20"/>
          <w:lang w:val="en-GB"/>
        </w:rPr>
      </w:pPr>
    </w:p>
    <w:p w14:paraId="2D33C5B1" w14:textId="77777777" w:rsidR="0006255E" w:rsidRPr="0039141A" w:rsidRDefault="0006255E">
      <w:pPr>
        <w:spacing w:line="201" w:lineRule="exact"/>
        <w:rPr>
          <w:sz w:val="20"/>
          <w:szCs w:val="20"/>
          <w:lang w:val="en-GB"/>
        </w:rPr>
      </w:pPr>
    </w:p>
    <w:p w14:paraId="3633EA9A"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verändert - er ist derselbe gestern, heute und in Ewigkeit. Er hat für sie gehandelt, und er wird auch für uns handeln.</w:t>
      </w:r>
    </w:p>
    <w:p w14:paraId="00BBF70E" w14:textId="77777777" w:rsidR="0006255E" w:rsidRPr="0039141A" w:rsidRDefault="0006255E">
      <w:pPr>
        <w:spacing w:line="10" w:lineRule="exact"/>
        <w:rPr>
          <w:sz w:val="20"/>
          <w:szCs w:val="20"/>
          <w:lang w:val="en-GB"/>
        </w:rPr>
      </w:pPr>
    </w:p>
    <w:p w14:paraId="46019726"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Aber wir haben immer noch einen Feind, der auf unsere Zerstörung aus ist. Eine seiner stärksten Waffen ist auf unsere Kinder gerichtet. Sie nennen es Musik - die meisten Eltern nennen es Müll. Es sollte kein Zweifel daran bestehen, dass ihr Komponist der Meister der Täuschung, Satan, ist. In diesen letzten Tagen hat er seine Bemühungen verstärkt, unsere Kinder zu kontrollieren, zu zerstören und zu verderben, indem er Musik benutzt, die manipuliert und oft zu Gewalt führt. Musik ist bei weitem einer der effektivsten Zauber, die er einsetzt, um seine Ziele zu erreichen.</w:t>
      </w:r>
    </w:p>
    <w:p w14:paraId="46105616" w14:textId="77777777" w:rsidR="0006255E" w:rsidRPr="0039141A" w:rsidRDefault="0006255E">
      <w:pPr>
        <w:spacing w:line="16" w:lineRule="exact"/>
        <w:rPr>
          <w:sz w:val="20"/>
          <w:szCs w:val="20"/>
          <w:lang w:val="en-GB"/>
        </w:rPr>
      </w:pPr>
    </w:p>
    <w:p w14:paraId="7BC361A8"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Die Musik nahm Mitte der fünfziger und Anfang der sechziger Jahre eine dramatische Wendung, als der Rock 'n' Roll eingeführt wurde. Ob er so schlimm war, wie manche damals behaupteten, ist umstritten, aber ich glaube, dass er als Katalysator für eine gefährlichere Art von Musik genutzt wurde. Mit der zunehmenden Desensibilisierung der Menschen wurde eine radikalere, intensivere Form der Musik eingeführt. Anfang der siebziger Jahre war der Angriff mit Volldampf im Gange und hatte tiefgreifende Auswirkungen auf unsere Jugend, deren Folgen wir erst jetzt zu begreifen beginnen. Amerika hat einige der beständigsten Musikrichtungen hervorgebracht, die es gibt, aber leider auch einige der radikalsten Musikrichtungen.</w:t>
      </w:r>
    </w:p>
    <w:p w14:paraId="118657CE" w14:textId="77777777" w:rsidR="0006255E" w:rsidRPr="0039141A" w:rsidRDefault="0006255E">
      <w:pPr>
        <w:spacing w:line="288" w:lineRule="exact"/>
        <w:rPr>
          <w:sz w:val="20"/>
          <w:szCs w:val="20"/>
          <w:lang w:val="en-GB"/>
        </w:rPr>
      </w:pPr>
    </w:p>
    <w:p w14:paraId="69E3315B"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Diese radikale Musik war nicht für Mainstream-Musikliebhaber gedacht, sondern richtete sich an unsere Kinder. Sie hat eine tiefgreifendere und gefährlichere Auswirkung auf den Verstand und den Geist unserer jungen Menschen als jede andere Musik in der Geschichte. Heavy Metal (auch bekannt als Underground-Musik) ist ihr Name. Für viele Radio- und MTV-Sender ist sie immer noch zu radikal, aber die Frage ist, wie lange noch.</w:t>
      </w:r>
    </w:p>
    <w:p w14:paraId="4BE960C0"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533186C8" w14:textId="77777777" w:rsidR="0006255E" w:rsidRPr="0039141A" w:rsidRDefault="0006255E">
      <w:pPr>
        <w:spacing w:line="200" w:lineRule="exact"/>
        <w:rPr>
          <w:sz w:val="20"/>
          <w:szCs w:val="20"/>
          <w:lang w:val="en-GB"/>
        </w:rPr>
      </w:pPr>
    </w:p>
    <w:p w14:paraId="2E0C891D" w14:textId="77777777" w:rsidR="0006255E" w:rsidRPr="0039141A" w:rsidRDefault="0006255E">
      <w:pPr>
        <w:spacing w:line="259" w:lineRule="exact"/>
        <w:rPr>
          <w:sz w:val="20"/>
          <w:szCs w:val="20"/>
          <w:lang w:val="en-GB"/>
        </w:rPr>
      </w:pPr>
    </w:p>
    <w:p w14:paraId="31F4EAF0" w14:textId="77777777" w:rsidR="00DB6C4C" w:rsidRDefault="00000000">
      <w:pPr>
        <w:jc w:val="center"/>
        <w:rPr>
          <w:sz w:val="20"/>
          <w:szCs w:val="20"/>
          <w:lang w:val="en-GB"/>
        </w:rPr>
      </w:pPr>
      <w:r w:rsidRPr="0039141A">
        <w:rPr>
          <w:rFonts w:eastAsia="Times New Roman"/>
          <w:color w:val="292526"/>
          <w:sz w:val="28"/>
          <w:szCs w:val="28"/>
          <w:lang w:val="en-GB"/>
        </w:rPr>
        <w:t>96</w:t>
      </w:r>
    </w:p>
    <w:p w14:paraId="1BE5C504"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58C3FD66" w14:textId="77777777" w:rsidR="00DB6C4C" w:rsidRDefault="00000000">
      <w:pPr>
        <w:jc w:val="center"/>
        <w:rPr>
          <w:sz w:val="20"/>
          <w:szCs w:val="20"/>
          <w:lang w:val="en-GB"/>
        </w:rPr>
      </w:pPr>
      <w:bookmarkStart w:id="113" w:name="page114"/>
      <w:bookmarkEnd w:id="113"/>
      <w:r w:rsidRPr="0039141A">
        <w:rPr>
          <w:rFonts w:ascii="Arial" w:eastAsia="Arial" w:hAnsi="Arial" w:cs="Arial"/>
          <w:i/>
          <w:iCs/>
          <w:color w:val="292526"/>
          <w:lang w:val="en-GB"/>
        </w:rPr>
        <w:lastRenderedPageBreak/>
        <w:t xml:space="preserve">Die Gefahren hinter der </w:t>
      </w:r>
      <w:proofErr w:type="gramStart"/>
      <w:r w:rsidRPr="0039141A">
        <w:rPr>
          <w:rFonts w:ascii="Arial" w:eastAsia="Arial" w:hAnsi="Arial" w:cs="Arial"/>
          <w:i/>
          <w:iCs/>
          <w:color w:val="292526"/>
          <w:lang w:val="en-GB"/>
        </w:rPr>
        <w:t>Musik</w:t>
      </w:r>
      <w:proofErr w:type="gramEnd"/>
    </w:p>
    <w:p w14:paraId="71DD0ED0" w14:textId="77777777" w:rsidR="00DB6C4C" w:rsidRDefault="00000000">
      <w:pPr>
        <w:spacing w:line="20" w:lineRule="exact"/>
        <w:rPr>
          <w:sz w:val="20"/>
          <w:szCs w:val="20"/>
          <w:lang w:val="en-GB"/>
        </w:rPr>
      </w:pPr>
      <w:r>
        <w:rPr>
          <w:noProof/>
          <w:sz w:val="20"/>
          <w:szCs w:val="20"/>
        </w:rPr>
        <w:drawing>
          <wp:anchor distT="0" distB="0" distL="114300" distR="114300" simplePos="0" relativeHeight="251702272" behindDoc="1" locked="0" layoutInCell="0" allowOverlap="1" wp14:anchorId="09D252EE" wp14:editId="64C42D8E">
            <wp:simplePos x="0" y="0"/>
            <wp:positionH relativeFrom="column">
              <wp:posOffset>0</wp:posOffset>
            </wp:positionH>
            <wp:positionV relativeFrom="paragraph">
              <wp:posOffset>22860</wp:posOffset>
            </wp:positionV>
            <wp:extent cx="3581400" cy="1270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88E3CD2" w14:textId="77777777" w:rsidR="0006255E" w:rsidRPr="0039141A" w:rsidRDefault="0006255E">
      <w:pPr>
        <w:spacing w:line="200" w:lineRule="exact"/>
        <w:rPr>
          <w:sz w:val="20"/>
          <w:szCs w:val="20"/>
          <w:lang w:val="en-GB"/>
        </w:rPr>
      </w:pPr>
    </w:p>
    <w:p w14:paraId="13C0167D" w14:textId="77777777" w:rsidR="0006255E" w:rsidRPr="0039141A" w:rsidRDefault="0006255E">
      <w:pPr>
        <w:spacing w:line="202" w:lineRule="exact"/>
        <w:rPr>
          <w:sz w:val="20"/>
          <w:szCs w:val="20"/>
          <w:lang w:val="en-GB"/>
        </w:rPr>
      </w:pPr>
    </w:p>
    <w:p w14:paraId="4B2B76DA"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Die meiste dieser Musik wird von Gruppen und nicht von Einzelpersonen gespielt. Die Gruppenmitglieder haben die gleiche Moral und die gleichen degenerierten Ideale. Das macht sie kompatibel und vereint in ihrem Bestreben, ihre Zuhörer mit Worten des Hasses, der Rebellion, der Drogen, des Sex, des Selbstmords, der Knechtschaft und des Chaos zu beeinflussen und zu verderben. Unsere jungen Leute lassen sich leicht von den unnatürlichen Einflüssen dieser "Kulturschock"-Bands beeinflussen. Die Bandmitglieder scheinen von sich selbst getrieben und motiviert zu sein, um ihre eigene Lust und Perversion zu befriedigen und alle, die ihnen folgen, zu verderben.</w:t>
      </w:r>
    </w:p>
    <w:p w14:paraId="5D7B60EF" w14:textId="77777777" w:rsidR="0006255E" w:rsidRPr="0039141A" w:rsidRDefault="0006255E">
      <w:pPr>
        <w:spacing w:line="286" w:lineRule="exact"/>
        <w:rPr>
          <w:sz w:val="20"/>
          <w:szCs w:val="20"/>
          <w:lang w:val="en-GB"/>
        </w:rPr>
      </w:pPr>
    </w:p>
    <w:p w14:paraId="6142A590"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Diese Bands sind raffiniert. Wie von Zauberhand können sie eine Euphorie hervorrufen, die den Verstand verwirrt und die Zuhörer in einen unkontrollierbaren, unberechenbaren und gefährlichen Mob verwandelt. Diese Underground-Bewegung hat Gruppen wie Anthrax, Def Leppard, Kiss, Guns &amp; Roses, Marilyn Manson, Ozzy Ozbourne und viele andere hervorgebracht, die satanisch beeinflusst sind, und einige geben es sogar zu. Wir können ihre Existenz und den Einfluss, den sie auf unsere Jugendlichen haben, nicht ignorieren.</w:t>
      </w:r>
    </w:p>
    <w:p w14:paraId="54D65F00" w14:textId="77777777" w:rsidR="0006255E" w:rsidRPr="0039141A" w:rsidRDefault="0006255E">
      <w:pPr>
        <w:spacing w:line="285" w:lineRule="exact"/>
        <w:rPr>
          <w:sz w:val="20"/>
          <w:szCs w:val="20"/>
          <w:lang w:val="en-GB"/>
        </w:rPr>
      </w:pPr>
    </w:p>
    <w:p w14:paraId="3F076D19"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Eine Gruppe, die am meisten heraussticht, ist Metallica, die Meister des Heavy Metal. Es gibt sie schon seit etwa zwanzig Jahren, obwohl sie ihr persönliches Erscheinungsbild etwas aufpoliert haben und sogar kurze Haare tragen. Sie sind immer noch eine Macht und führend im Heavy Metal und füllen die Stadien bis auf den letzten Platz mit schreienden, rasenden und außer Kontrolle geratenen jungen Menschen. Irgendwie haben sie diese junge Generation mit ihrer rebellischen, lauten und verzerrten Musik in ihren Bann gezogen, die Headbanger und Body Slammer in einen </w:t>
      </w:r>
      <w:r w:rsidRPr="0039141A">
        <w:rPr>
          <w:rFonts w:eastAsia="Times New Roman"/>
          <w:color w:val="292526"/>
          <w:sz w:val="24"/>
          <w:szCs w:val="24"/>
          <w:lang w:val="en-GB"/>
        </w:rPr>
        <w:lastRenderedPageBreak/>
        <w:t>Wahnsinnstaumel versetzt, der zu Verletzungen und manchmal sogar zum Tod führt.</w:t>
      </w:r>
    </w:p>
    <w:p w14:paraId="1AF139B7"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33FEEF5" w14:textId="77777777" w:rsidR="0006255E" w:rsidRPr="0039141A" w:rsidRDefault="0006255E">
      <w:pPr>
        <w:spacing w:line="200" w:lineRule="exact"/>
        <w:rPr>
          <w:sz w:val="20"/>
          <w:szCs w:val="20"/>
          <w:lang w:val="en-GB"/>
        </w:rPr>
      </w:pPr>
    </w:p>
    <w:p w14:paraId="36BEFFCD" w14:textId="77777777" w:rsidR="0006255E" w:rsidRPr="0039141A" w:rsidRDefault="0006255E">
      <w:pPr>
        <w:spacing w:line="200" w:lineRule="exact"/>
        <w:rPr>
          <w:sz w:val="20"/>
          <w:szCs w:val="20"/>
          <w:lang w:val="en-GB"/>
        </w:rPr>
      </w:pPr>
    </w:p>
    <w:p w14:paraId="58682A4C" w14:textId="77777777" w:rsidR="0006255E" w:rsidRPr="0039141A" w:rsidRDefault="0006255E">
      <w:pPr>
        <w:spacing w:line="332" w:lineRule="exact"/>
        <w:rPr>
          <w:sz w:val="20"/>
          <w:szCs w:val="20"/>
          <w:lang w:val="en-GB"/>
        </w:rPr>
      </w:pPr>
    </w:p>
    <w:p w14:paraId="2F2B82BF" w14:textId="77777777" w:rsidR="00DB6C4C" w:rsidRDefault="00000000">
      <w:pPr>
        <w:jc w:val="center"/>
        <w:rPr>
          <w:sz w:val="20"/>
          <w:szCs w:val="20"/>
          <w:lang w:val="en-GB"/>
        </w:rPr>
      </w:pPr>
      <w:r w:rsidRPr="0039141A">
        <w:rPr>
          <w:rFonts w:eastAsia="Times New Roman"/>
          <w:color w:val="292526"/>
          <w:sz w:val="28"/>
          <w:szCs w:val="28"/>
          <w:lang w:val="en-GB"/>
        </w:rPr>
        <w:t>97</w:t>
      </w:r>
    </w:p>
    <w:p w14:paraId="3343AAC3"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45FAB85B" w14:textId="77777777" w:rsidR="00DB6C4C" w:rsidRDefault="00000000">
      <w:pPr>
        <w:jc w:val="center"/>
        <w:rPr>
          <w:sz w:val="20"/>
          <w:szCs w:val="20"/>
          <w:lang w:val="en-GB"/>
        </w:rPr>
      </w:pPr>
      <w:bookmarkStart w:id="114" w:name="page115"/>
      <w:bookmarkEnd w:id="114"/>
      <w:r w:rsidRPr="0039141A">
        <w:rPr>
          <w:rFonts w:ascii="Arial" w:eastAsia="Arial" w:hAnsi="Arial" w:cs="Arial"/>
          <w:color w:val="292526"/>
          <w:sz w:val="21"/>
          <w:szCs w:val="21"/>
          <w:lang w:val="en-GB"/>
        </w:rPr>
        <w:lastRenderedPageBreak/>
        <w:t>Generationsflüche brechen und Festungen abreißen</w:t>
      </w:r>
    </w:p>
    <w:p w14:paraId="3E7F59C5" w14:textId="77777777" w:rsidR="00DB6C4C" w:rsidRDefault="00000000">
      <w:pPr>
        <w:spacing w:line="20" w:lineRule="exact"/>
        <w:rPr>
          <w:sz w:val="20"/>
          <w:szCs w:val="20"/>
          <w:lang w:val="en-GB"/>
        </w:rPr>
      </w:pPr>
      <w:r>
        <w:rPr>
          <w:noProof/>
          <w:sz w:val="20"/>
          <w:szCs w:val="20"/>
        </w:rPr>
        <w:drawing>
          <wp:anchor distT="0" distB="0" distL="114300" distR="114300" simplePos="0" relativeHeight="251704320" behindDoc="1" locked="0" layoutInCell="0" allowOverlap="1" wp14:anchorId="55148A29" wp14:editId="10051E1D">
            <wp:simplePos x="0" y="0"/>
            <wp:positionH relativeFrom="column">
              <wp:posOffset>0</wp:posOffset>
            </wp:positionH>
            <wp:positionV relativeFrom="paragraph">
              <wp:posOffset>22225</wp:posOffset>
            </wp:positionV>
            <wp:extent cx="3581400" cy="127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6A3A4D2" w14:textId="77777777" w:rsidR="0006255E" w:rsidRPr="0039141A" w:rsidRDefault="0006255E">
      <w:pPr>
        <w:spacing w:line="200" w:lineRule="exact"/>
        <w:rPr>
          <w:sz w:val="20"/>
          <w:szCs w:val="20"/>
          <w:lang w:val="en-GB"/>
        </w:rPr>
      </w:pPr>
    </w:p>
    <w:p w14:paraId="3EF6E65A" w14:textId="77777777" w:rsidR="0006255E" w:rsidRPr="0039141A" w:rsidRDefault="0006255E">
      <w:pPr>
        <w:spacing w:line="201" w:lineRule="exact"/>
        <w:rPr>
          <w:sz w:val="20"/>
          <w:szCs w:val="20"/>
          <w:lang w:val="en-GB"/>
        </w:rPr>
      </w:pPr>
    </w:p>
    <w:p w14:paraId="20EFF146"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Die Band Metallica ist stolz auf ihre Sittenlosigkeit, Rebellion und Entfremdung. In Fernsehinterviews haben sie offen zugegeben, dass sie von negativen und streitlustigen Haltungen leben und ihre Werte über ihre Musik oder Possen an ihre Zuhörer weitergeben wollen. Sie scheinen eigensinnig und besessen von pervertiertem Verhalten zu sein, das ihren Hunger nach allem und jedem befriedigt. Ihre Art von Musik hat eine magische, hypnotische Wirkung, die ihre Zuhörer fesselt und sie zu jeder Form von Gewalt, sexueller Perversion, Selbstmord und Zerstörung moralischer Werte verleitet. Diese und viele andere Heavy-Metal-Bands nutzen häufig subliminale Botschaften und Rückwärtsmaskierung, um ihre Form des Gospels zu verbreiten.</w:t>
      </w:r>
    </w:p>
    <w:p w14:paraId="3007D775" w14:textId="77777777" w:rsidR="0006255E" w:rsidRPr="0039141A" w:rsidRDefault="0006255E">
      <w:pPr>
        <w:spacing w:line="288" w:lineRule="exact"/>
        <w:rPr>
          <w:sz w:val="20"/>
          <w:szCs w:val="20"/>
          <w:lang w:val="en-GB"/>
        </w:rPr>
      </w:pPr>
    </w:p>
    <w:p w14:paraId="37E172DB"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Es besteht kein Zweifel, dass die Musik ohrenbetäubende Soundeffekte und einen außergewöhnlich schnellen Rhythmus und Beat hat. Die Luft ist aufgeladen mit einer Explosion körperlich spürbarer negativer Energie, die oft zu Gewalt und Gesetzlosigkeit führt. In dieser Atmosphäre aus Anblick, Klang und gefühlsbetonter Energie sind Geist und Seele offen dafür, von dämonischen Kräften beeinflusst und gesteuert zu werden. Millionen von Menschen auf der ganzen Welt werden auf die eine oder andere Weise unwissentlich kontrolliert.</w:t>
      </w:r>
    </w:p>
    <w:p w14:paraId="5EFFFCBF" w14:textId="77777777" w:rsidR="0006255E" w:rsidRPr="0039141A" w:rsidRDefault="0006255E">
      <w:pPr>
        <w:spacing w:line="285" w:lineRule="exact"/>
        <w:rPr>
          <w:sz w:val="20"/>
          <w:szCs w:val="20"/>
          <w:lang w:val="en-GB"/>
        </w:rPr>
      </w:pPr>
    </w:p>
    <w:p w14:paraId="1D900647"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Vor über zehn Jahren begann in Russland die Perestroika. Das erlaubte den Christen, offen zu evangelisieren, aber gleichzeitig öffnete es die Tür für das Evangelium des Heavy Metal. Metallica durfte in Russland vor etwa fünfhunderttausend jungen Menschen auftreten. Chaos und Gewalt brachen aus, und in dieser Menge von einer halben Million herrschten Perversion, Wut und Zorn. Kein noch so großes Polizeiaufgebot konnte sie bändigen. Als es vorbei war, berichteten zweihundert Frauen, dass sie gewaltsam</w:t>
      </w:r>
    </w:p>
    <w:p w14:paraId="394D91EF"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6FE443E1" w14:textId="77777777" w:rsidR="0006255E" w:rsidRPr="0039141A" w:rsidRDefault="0006255E">
      <w:pPr>
        <w:spacing w:line="200" w:lineRule="exact"/>
        <w:rPr>
          <w:sz w:val="20"/>
          <w:szCs w:val="20"/>
          <w:lang w:val="en-GB"/>
        </w:rPr>
      </w:pPr>
    </w:p>
    <w:p w14:paraId="230D0893" w14:textId="77777777" w:rsidR="0006255E" w:rsidRPr="0039141A" w:rsidRDefault="0006255E">
      <w:pPr>
        <w:spacing w:line="261" w:lineRule="exact"/>
        <w:rPr>
          <w:sz w:val="20"/>
          <w:szCs w:val="20"/>
          <w:lang w:val="en-GB"/>
        </w:rPr>
      </w:pPr>
    </w:p>
    <w:p w14:paraId="460EB05D" w14:textId="77777777" w:rsidR="00DB6C4C" w:rsidRDefault="00000000">
      <w:pPr>
        <w:jc w:val="center"/>
        <w:rPr>
          <w:sz w:val="20"/>
          <w:szCs w:val="20"/>
          <w:lang w:val="en-GB"/>
        </w:rPr>
      </w:pPr>
      <w:r w:rsidRPr="0039141A">
        <w:rPr>
          <w:rFonts w:eastAsia="Times New Roman"/>
          <w:color w:val="292526"/>
          <w:sz w:val="28"/>
          <w:szCs w:val="28"/>
          <w:lang w:val="en-GB"/>
        </w:rPr>
        <w:t>98</w:t>
      </w:r>
    </w:p>
    <w:p w14:paraId="3C90CC22"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9F400DB" w14:textId="77777777" w:rsidR="00DB6C4C" w:rsidRDefault="00000000">
      <w:pPr>
        <w:jc w:val="center"/>
        <w:rPr>
          <w:sz w:val="20"/>
          <w:szCs w:val="20"/>
          <w:lang w:val="en-GB"/>
        </w:rPr>
      </w:pPr>
      <w:bookmarkStart w:id="115" w:name="page116"/>
      <w:bookmarkEnd w:id="115"/>
      <w:r w:rsidRPr="0039141A">
        <w:rPr>
          <w:rFonts w:ascii="Arial" w:eastAsia="Arial" w:hAnsi="Arial" w:cs="Arial"/>
          <w:i/>
          <w:iCs/>
          <w:color w:val="292526"/>
          <w:lang w:val="en-GB"/>
        </w:rPr>
        <w:lastRenderedPageBreak/>
        <w:t xml:space="preserve">Die Gefahren hinter der </w:t>
      </w:r>
      <w:proofErr w:type="gramStart"/>
      <w:r w:rsidRPr="0039141A">
        <w:rPr>
          <w:rFonts w:ascii="Arial" w:eastAsia="Arial" w:hAnsi="Arial" w:cs="Arial"/>
          <w:i/>
          <w:iCs/>
          <w:color w:val="292526"/>
          <w:lang w:val="en-GB"/>
        </w:rPr>
        <w:t>Musik</w:t>
      </w:r>
      <w:proofErr w:type="gramEnd"/>
    </w:p>
    <w:p w14:paraId="40D1967E" w14:textId="77777777" w:rsidR="00DB6C4C" w:rsidRDefault="00000000">
      <w:pPr>
        <w:spacing w:line="20" w:lineRule="exact"/>
        <w:rPr>
          <w:sz w:val="20"/>
          <w:szCs w:val="20"/>
          <w:lang w:val="en-GB"/>
        </w:rPr>
      </w:pPr>
      <w:r>
        <w:rPr>
          <w:noProof/>
          <w:sz w:val="20"/>
          <w:szCs w:val="20"/>
        </w:rPr>
        <w:drawing>
          <wp:anchor distT="0" distB="0" distL="114300" distR="114300" simplePos="0" relativeHeight="251706368" behindDoc="1" locked="0" layoutInCell="0" allowOverlap="1" wp14:anchorId="2F61027F" wp14:editId="37A99250">
            <wp:simplePos x="0" y="0"/>
            <wp:positionH relativeFrom="column">
              <wp:posOffset>0</wp:posOffset>
            </wp:positionH>
            <wp:positionV relativeFrom="paragraph">
              <wp:posOffset>22860</wp:posOffset>
            </wp:positionV>
            <wp:extent cx="3581400" cy="127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3873DCF" w14:textId="77777777" w:rsidR="0006255E" w:rsidRPr="0039141A" w:rsidRDefault="0006255E">
      <w:pPr>
        <w:spacing w:line="200" w:lineRule="exact"/>
        <w:rPr>
          <w:sz w:val="20"/>
          <w:szCs w:val="20"/>
          <w:lang w:val="en-GB"/>
        </w:rPr>
      </w:pPr>
    </w:p>
    <w:p w14:paraId="365B0677" w14:textId="77777777" w:rsidR="0006255E" w:rsidRPr="0039141A" w:rsidRDefault="0006255E">
      <w:pPr>
        <w:spacing w:line="202" w:lineRule="exact"/>
        <w:rPr>
          <w:sz w:val="20"/>
          <w:szCs w:val="20"/>
          <w:lang w:val="en-GB"/>
        </w:rPr>
      </w:pPr>
    </w:p>
    <w:p w14:paraId="5D13DC05"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vergewaltigt, nicht eingerechnet diejenigen, die es nicht gemeldet haben. Dreizehn Menschen wurden getötet. Die ganze Zeit über hob die Menge ihre satanische Handgeste, wie sie es bei allen Heavy-Metal-Konzerten tut. Gewalt war an der Tagesordnung.</w:t>
      </w:r>
    </w:p>
    <w:p w14:paraId="5DEC8F05" w14:textId="77777777" w:rsidR="0006255E" w:rsidRPr="0039141A" w:rsidRDefault="0006255E">
      <w:pPr>
        <w:spacing w:line="7" w:lineRule="exact"/>
        <w:rPr>
          <w:sz w:val="20"/>
          <w:szCs w:val="20"/>
          <w:lang w:val="en-GB"/>
        </w:rPr>
      </w:pPr>
    </w:p>
    <w:p w14:paraId="57379F8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Glaubst du immer noch, dass Musik keine Auswirkungen auf die Psyche hat oder dass diese Bands unschuldig sind und ihre Musik nicht schädlich ist? Denk nochmal nach. Während dieses einen Konzerts in Russland wurden viele Leben verändert und einige für immer verloren. Diese außer Kontrolle geratenen Vorfälle wurden in den Medien kaum erwähnt, geschweige denn verurteilt, weil sie Gewalt jeglicher Art fördern.</w:t>
      </w:r>
    </w:p>
    <w:p w14:paraId="0BF03A1E" w14:textId="77777777" w:rsidR="00DB6C4C" w:rsidRDefault="00000000">
      <w:pPr>
        <w:spacing w:line="20" w:lineRule="exact"/>
        <w:rPr>
          <w:sz w:val="20"/>
          <w:szCs w:val="20"/>
          <w:lang w:val="en-GB"/>
        </w:rPr>
      </w:pPr>
      <w:r>
        <w:rPr>
          <w:noProof/>
          <w:sz w:val="20"/>
          <w:szCs w:val="20"/>
        </w:rPr>
        <w:drawing>
          <wp:anchor distT="0" distB="0" distL="114300" distR="114300" simplePos="0" relativeHeight="251708416" behindDoc="1" locked="0" layoutInCell="0" allowOverlap="1" wp14:anchorId="7F5EC82C" wp14:editId="72323A44">
            <wp:simplePos x="0" y="0"/>
            <wp:positionH relativeFrom="column">
              <wp:posOffset>228600</wp:posOffset>
            </wp:positionH>
            <wp:positionV relativeFrom="paragraph">
              <wp:posOffset>297815</wp:posOffset>
            </wp:positionV>
            <wp:extent cx="3124200" cy="127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19F2413B" w14:textId="77777777" w:rsidR="0006255E" w:rsidRPr="0039141A" w:rsidRDefault="0006255E">
      <w:pPr>
        <w:spacing w:line="200" w:lineRule="exact"/>
        <w:rPr>
          <w:sz w:val="20"/>
          <w:szCs w:val="20"/>
          <w:lang w:val="en-GB"/>
        </w:rPr>
      </w:pPr>
    </w:p>
    <w:p w14:paraId="7DBD2DFA" w14:textId="77777777" w:rsidR="0006255E" w:rsidRPr="0039141A" w:rsidRDefault="0006255E">
      <w:pPr>
        <w:spacing w:line="276" w:lineRule="exact"/>
        <w:rPr>
          <w:sz w:val="20"/>
          <w:szCs w:val="20"/>
          <w:lang w:val="en-GB"/>
        </w:rPr>
      </w:pPr>
    </w:p>
    <w:p w14:paraId="5D99BCD7" w14:textId="77777777" w:rsidR="00DB6C4C" w:rsidRDefault="00000000">
      <w:pPr>
        <w:jc w:val="center"/>
        <w:rPr>
          <w:sz w:val="20"/>
          <w:szCs w:val="20"/>
          <w:lang w:val="en-GB"/>
        </w:rPr>
      </w:pPr>
      <w:r w:rsidRPr="0039141A">
        <w:rPr>
          <w:rFonts w:eastAsia="Times New Roman"/>
          <w:color w:val="292526"/>
          <w:sz w:val="34"/>
          <w:szCs w:val="34"/>
          <w:lang w:val="en-GB"/>
        </w:rPr>
        <w:t>Es ist Zeit, dass Eltern aufwachen</w:t>
      </w:r>
    </w:p>
    <w:p w14:paraId="6DEE6908" w14:textId="77777777" w:rsidR="0006255E" w:rsidRPr="0039141A" w:rsidRDefault="0006255E">
      <w:pPr>
        <w:spacing w:line="17" w:lineRule="exact"/>
        <w:rPr>
          <w:sz w:val="20"/>
          <w:szCs w:val="20"/>
          <w:lang w:val="en-GB"/>
        </w:rPr>
      </w:pPr>
    </w:p>
    <w:p w14:paraId="6E404B71" w14:textId="77777777" w:rsidR="00DB6C4C" w:rsidRDefault="00000000">
      <w:pPr>
        <w:jc w:val="center"/>
        <w:rPr>
          <w:sz w:val="20"/>
          <w:szCs w:val="20"/>
          <w:lang w:val="en-GB"/>
        </w:rPr>
      </w:pPr>
      <w:r w:rsidRPr="0039141A">
        <w:rPr>
          <w:rFonts w:eastAsia="Times New Roman"/>
          <w:color w:val="292526"/>
          <w:sz w:val="34"/>
          <w:szCs w:val="34"/>
          <w:lang w:val="en-GB"/>
        </w:rPr>
        <w:t>und mit harter Liebe einen festen Standpunkt einnehmen.</w:t>
      </w:r>
    </w:p>
    <w:p w14:paraId="339B31DA" w14:textId="77777777" w:rsidR="00DB6C4C" w:rsidRDefault="00000000">
      <w:pPr>
        <w:spacing w:line="20" w:lineRule="exact"/>
        <w:rPr>
          <w:sz w:val="20"/>
          <w:szCs w:val="20"/>
          <w:lang w:val="en-GB"/>
        </w:rPr>
      </w:pPr>
      <w:r>
        <w:rPr>
          <w:noProof/>
          <w:sz w:val="20"/>
          <w:szCs w:val="20"/>
        </w:rPr>
        <w:drawing>
          <wp:anchor distT="0" distB="0" distL="114300" distR="114300" simplePos="0" relativeHeight="251710464" behindDoc="1" locked="0" layoutInCell="0" allowOverlap="1" wp14:anchorId="0BF22D54" wp14:editId="64C1B546">
            <wp:simplePos x="0" y="0"/>
            <wp:positionH relativeFrom="column">
              <wp:posOffset>228600</wp:posOffset>
            </wp:positionH>
            <wp:positionV relativeFrom="paragraph">
              <wp:posOffset>21590</wp:posOffset>
            </wp:positionV>
            <wp:extent cx="3124200" cy="127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63D43F27" w14:textId="77777777" w:rsidR="0006255E" w:rsidRPr="0039141A" w:rsidRDefault="0006255E">
      <w:pPr>
        <w:spacing w:line="196" w:lineRule="exact"/>
        <w:rPr>
          <w:sz w:val="20"/>
          <w:szCs w:val="20"/>
          <w:lang w:val="en-GB"/>
        </w:rPr>
      </w:pPr>
    </w:p>
    <w:p w14:paraId="60879588"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Beteilige dich. Wisse, was deine Kinder hören, wohin sie gehen und mit wem sie sich treffen. Das Leben deines Kindes kann von deiner Fürsorge abhängen. Wenn du Angst hast, dass du sie verlierst, wenn du dich in ihr Leben einmischst, rate mal, was dann passiert? Wenn du dich nicht einmischst, rate mal, wer es dann tut? Es ist nie zu spät.</w:t>
      </w:r>
    </w:p>
    <w:p w14:paraId="4C805E7E" w14:textId="77777777" w:rsidR="0006255E" w:rsidRPr="0039141A" w:rsidRDefault="0006255E">
      <w:pPr>
        <w:spacing w:line="10" w:lineRule="exact"/>
        <w:rPr>
          <w:sz w:val="20"/>
          <w:szCs w:val="20"/>
          <w:lang w:val="en-GB"/>
        </w:rPr>
      </w:pPr>
    </w:p>
    <w:p w14:paraId="73B5EAAD"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In dieser Arena wird ein Kampf um die Kontrolle und Knechtschaft unserer Kinder und sogar einiger Erwachsener ausgetragen. Satan wird immer einen Weg wählen, ein Mittel, das oberflächlich betrachtet gut oder harmlos erscheint, um sein Böses fortzusetzen. Satan kann in vielen Formen und Verkleidungen auftreten, sogar als Engel des Lichts, um uns dazu zu verleiten, unseren Glauben an Christus aufzugeben oder unsere Überzeugungen zu verwirren. Er ist der Urheber der Verwirrung. Sein Hauptziel ist es, Gottes Schöpfung zu täuschen, und wenn bestimmte Arten von Musik diesen </w:t>
      </w:r>
      <w:r w:rsidRPr="0039141A">
        <w:rPr>
          <w:rFonts w:eastAsia="Times New Roman"/>
          <w:color w:val="292526"/>
          <w:sz w:val="24"/>
          <w:szCs w:val="24"/>
          <w:lang w:val="en-GB"/>
        </w:rPr>
        <w:lastRenderedPageBreak/>
        <w:t>Prozess erleichtern, wird er sie weiterhin effektiv einsetzen - wenn wir ihn lassen!</w:t>
      </w:r>
    </w:p>
    <w:p w14:paraId="24F8E610"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B9EA6FC" w14:textId="77777777" w:rsidR="0006255E" w:rsidRPr="0039141A" w:rsidRDefault="0006255E">
      <w:pPr>
        <w:spacing w:line="200" w:lineRule="exact"/>
        <w:rPr>
          <w:sz w:val="20"/>
          <w:szCs w:val="20"/>
          <w:lang w:val="en-GB"/>
        </w:rPr>
      </w:pPr>
    </w:p>
    <w:p w14:paraId="10791413" w14:textId="77777777" w:rsidR="0006255E" w:rsidRPr="0039141A" w:rsidRDefault="0006255E">
      <w:pPr>
        <w:spacing w:line="200" w:lineRule="exact"/>
        <w:rPr>
          <w:sz w:val="20"/>
          <w:szCs w:val="20"/>
          <w:lang w:val="en-GB"/>
        </w:rPr>
      </w:pPr>
    </w:p>
    <w:p w14:paraId="1003E091" w14:textId="77777777" w:rsidR="0006255E" w:rsidRPr="0039141A" w:rsidRDefault="0006255E">
      <w:pPr>
        <w:spacing w:line="200" w:lineRule="exact"/>
        <w:rPr>
          <w:sz w:val="20"/>
          <w:szCs w:val="20"/>
          <w:lang w:val="en-GB"/>
        </w:rPr>
      </w:pPr>
    </w:p>
    <w:p w14:paraId="7FCACEF9" w14:textId="77777777" w:rsidR="0006255E" w:rsidRPr="0039141A" w:rsidRDefault="0006255E">
      <w:pPr>
        <w:spacing w:line="311" w:lineRule="exact"/>
        <w:rPr>
          <w:sz w:val="20"/>
          <w:szCs w:val="20"/>
          <w:lang w:val="en-GB"/>
        </w:rPr>
      </w:pPr>
    </w:p>
    <w:p w14:paraId="22731E6B" w14:textId="77777777" w:rsidR="00DB6C4C" w:rsidRDefault="00000000">
      <w:pPr>
        <w:jc w:val="center"/>
        <w:rPr>
          <w:sz w:val="20"/>
          <w:szCs w:val="20"/>
          <w:lang w:val="en-GB"/>
        </w:rPr>
      </w:pPr>
      <w:r w:rsidRPr="0039141A">
        <w:rPr>
          <w:rFonts w:eastAsia="Times New Roman"/>
          <w:color w:val="292526"/>
          <w:sz w:val="28"/>
          <w:szCs w:val="28"/>
          <w:lang w:val="en-GB"/>
        </w:rPr>
        <w:t>99</w:t>
      </w:r>
    </w:p>
    <w:p w14:paraId="3562C15E"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28A10C77" w14:textId="77777777" w:rsidR="00DB6C4C" w:rsidRDefault="00000000">
      <w:pPr>
        <w:jc w:val="center"/>
        <w:rPr>
          <w:sz w:val="20"/>
          <w:szCs w:val="20"/>
          <w:lang w:val="en-GB"/>
        </w:rPr>
      </w:pPr>
      <w:bookmarkStart w:id="116" w:name="page117"/>
      <w:bookmarkEnd w:id="116"/>
      <w:r w:rsidRPr="0039141A">
        <w:rPr>
          <w:rFonts w:eastAsia="Times New Roman"/>
          <w:color w:val="292526"/>
          <w:sz w:val="36"/>
          <w:szCs w:val="36"/>
          <w:lang w:val="en-GB"/>
        </w:rPr>
        <w:lastRenderedPageBreak/>
        <w:t>Fünfzehntes Kapitel</w:t>
      </w:r>
    </w:p>
    <w:p w14:paraId="4567F87D" w14:textId="77777777" w:rsidR="00DB6C4C" w:rsidRDefault="00000000">
      <w:pPr>
        <w:spacing w:line="20" w:lineRule="exact"/>
        <w:rPr>
          <w:sz w:val="20"/>
          <w:szCs w:val="20"/>
          <w:lang w:val="en-GB"/>
        </w:rPr>
      </w:pPr>
      <w:r>
        <w:rPr>
          <w:noProof/>
          <w:sz w:val="20"/>
          <w:szCs w:val="20"/>
        </w:rPr>
        <w:drawing>
          <wp:anchor distT="0" distB="0" distL="114300" distR="114300" simplePos="0" relativeHeight="251712512" behindDoc="1" locked="0" layoutInCell="0" allowOverlap="1" wp14:anchorId="76541C63" wp14:editId="13D1F9A1">
            <wp:simplePos x="0" y="0"/>
            <wp:positionH relativeFrom="column">
              <wp:posOffset>0</wp:posOffset>
            </wp:positionH>
            <wp:positionV relativeFrom="paragraph">
              <wp:posOffset>326390</wp:posOffset>
            </wp:positionV>
            <wp:extent cx="3505200" cy="5080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40B4A349" w14:textId="77777777" w:rsidR="0006255E" w:rsidRPr="0039141A" w:rsidRDefault="0006255E">
      <w:pPr>
        <w:spacing w:line="200" w:lineRule="exact"/>
        <w:rPr>
          <w:sz w:val="20"/>
          <w:szCs w:val="20"/>
          <w:lang w:val="en-GB"/>
        </w:rPr>
      </w:pPr>
    </w:p>
    <w:p w14:paraId="6CE8F31F" w14:textId="77777777" w:rsidR="0006255E" w:rsidRPr="0039141A" w:rsidRDefault="0006255E">
      <w:pPr>
        <w:spacing w:line="200" w:lineRule="exact"/>
        <w:rPr>
          <w:sz w:val="20"/>
          <w:szCs w:val="20"/>
          <w:lang w:val="en-GB"/>
        </w:rPr>
      </w:pPr>
    </w:p>
    <w:p w14:paraId="3FC3D0AA" w14:textId="77777777" w:rsidR="0006255E" w:rsidRPr="0039141A" w:rsidRDefault="0006255E">
      <w:pPr>
        <w:spacing w:line="200" w:lineRule="exact"/>
        <w:rPr>
          <w:sz w:val="20"/>
          <w:szCs w:val="20"/>
          <w:lang w:val="en-GB"/>
        </w:rPr>
      </w:pPr>
    </w:p>
    <w:p w14:paraId="5628F2E2" w14:textId="77777777" w:rsidR="0006255E" w:rsidRPr="0039141A" w:rsidRDefault="0006255E">
      <w:pPr>
        <w:spacing w:line="200" w:lineRule="exact"/>
        <w:rPr>
          <w:sz w:val="20"/>
          <w:szCs w:val="20"/>
          <w:lang w:val="en-GB"/>
        </w:rPr>
      </w:pPr>
    </w:p>
    <w:p w14:paraId="7BFA9BDE" w14:textId="77777777" w:rsidR="0006255E" w:rsidRPr="0039141A" w:rsidRDefault="0006255E">
      <w:pPr>
        <w:spacing w:line="200" w:lineRule="exact"/>
        <w:rPr>
          <w:sz w:val="20"/>
          <w:szCs w:val="20"/>
          <w:lang w:val="en-GB"/>
        </w:rPr>
      </w:pPr>
    </w:p>
    <w:p w14:paraId="583A96B2" w14:textId="77777777" w:rsidR="0006255E" w:rsidRPr="0039141A" w:rsidRDefault="0006255E">
      <w:pPr>
        <w:spacing w:line="200" w:lineRule="exact"/>
        <w:rPr>
          <w:sz w:val="20"/>
          <w:szCs w:val="20"/>
          <w:lang w:val="en-GB"/>
        </w:rPr>
      </w:pPr>
    </w:p>
    <w:p w14:paraId="5AB41F07" w14:textId="77777777" w:rsidR="0006255E" w:rsidRPr="0039141A" w:rsidRDefault="0006255E">
      <w:pPr>
        <w:spacing w:line="200" w:lineRule="exact"/>
        <w:rPr>
          <w:sz w:val="20"/>
          <w:szCs w:val="20"/>
          <w:lang w:val="en-GB"/>
        </w:rPr>
      </w:pPr>
    </w:p>
    <w:p w14:paraId="4B172CC1" w14:textId="77777777" w:rsidR="0006255E" w:rsidRPr="0039141A" w:rsidRDefault="0006255E">
      <w:pPr>
        <w:spacing w:line="200" w:lineRule="exact"/>
        <w:rPr>
          <w:sz w:val="20"/>
          <w:szCs w:val="20"/>
          <w:lang w:val="en-GB"/>
        </w:rPr>
      </w:pPr>
    </w:p>
    <w:p w14:paraId="531CC074" w14:textId="77777777" w:rsidR="0006255E" w:rsidRPr="0039141A" w:rsidRDefault="0006255E">
      <w:pPr>
        <w:spacing w:line="382" w:lineRule="exact"/>
        <w:rPr>
          <w:sz w:val="20"/>
          <w:szCs w:val="20"/>
          <w:lang w:val="en-GB"/>
        </w:rPr>
      </w:pPr>
    </w:p>
    <w:p w14:paraId="111001E7" w14:textId="77777777" w:rsidR="00DB6C4C" w:rsidRDefault="00000000">
      <w:pPr>
        <w:jc w:val="center"/>
        <w:rPr>
          <w:sz w:val="20"/>
          <w:szCs w:val="20"/>
          <w:lang w:val="en-GB"/>
        </w:rPr>
      </w:pPr>
      <w:r w:rsidRPr="0039141A">
        <w:rPr>
          <w:rFonts w:eastAsia="Times New Roman"/>
          <w:color w:val="292526"/>
          <w:sz w:val="58"/>
          <w:szCs w:val="58"/>
          <w:lang w:val="en-GB"/>
        </w:rPr>
        <w:t>Hochburgen der Angst</w:t>
      </w:r>
    </w:p>
    <w:p w14:paraId="2E25B3A4" w14:textId="77777777" w:rsidR="00DB6C4C" w:rsidRDefault="00000000">
      <w:pPr>
        <w:spacing w:line="20" w:lineRule="exact"/>
        <w:rPr>
          <w:sz w:val="20"/>
          <w:szCs w:val="20"/>
          <w:lang w:val="en-GB"/>
        </w:rPr>
      </w:pPr>
      <w:r>
        <w:rPr>
          <w:noProof/>
          <w:sz w:val="20"/>
          <w:szCs w:val="20"/>
        </w:rPr>
        <w:drawing>
          <wp:anchor distT="0" distB="0" distL="114300" distR="114300" simplePos="0" relativeHeight="251714560" behindDoc="1" locked="0" layoutInCell="0" allowOverlap="1" wp14:anchorId="79624C1C" wp14:editId="4B0EB7F8">
            <wp:simplePos x="0" y="0"/>
            <wp:positionH relativeFrom="column">
              <wp:posOffset>-173990</wp:posOffset>
            </wp:positionH>
            <wp:positionV relativeFrom="paragraph">
              <wp:posOffset>242570</wp:posOffset>
            </wp:positionV>
            <wp:extent cx="850900" cy="87630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0"/>
                    <a:srcRect/>
                    <a:stretch>
                      <a:fillRect/>
                    </a:stretch>
                  </pic:blipFill>
                  <pic:spPr bwMode="auto">
                    <a:xfrm>
                      <a:off x="0" y="0"/>
                      <a:ext cx="850900" cy="876300"/>
                    </a:xfrm>
                    <a:prstGeom prst="rect">
                      <a:avLst/>
                    </a:prstGeom>
                    <a:noFill/>
                  </pic:spPr>
                </pic:pic>
              </a:graphicData>
            </a:graphic>
          </wp:anchor>
        </w:drawing>
      </w:r>
    </w:p>
    <w:p w14:paraId="7769614F" w14:textId="77777777" w:rsidR="0006255E" w:rsidRPr="0039141A" w:rsidRDefault="0006255E">
      <w:pPr>
        <w:spacing w:line="200" w:lineRule="exact"/>
        <w:rPr>
          <w:sz w:val="20"/>
          <w:szCs w:val="20"/>
          <w:lang w:val="en-GB"/>
        </w:rPr>
      </w:pPr>
    </w:p>
    <w:p w14:paraId="20C6FF86" w14:textId="77777777" w:rsidR="0006255E" w:rsidRPr="0039141A" w:rsidRDefault="0006255E">
      <w:pPr>
        <w:spacing w:line="200" w:lineRule="exact"/>
        <w:rPr>
          <w:sz w:val="20"/>
          <w:szCs w:val="20"/>
          <w:lang w:val="en-GB"/>
        </w:rPr>
      </w:pPr>
    </w:p>
    <w:p w14:paraId="0D4579D8" w14:textId="77777777" w:rsidR="0006255E" w:rsidRPr="0039141A" w:rsidRDefault="0006255E">
      <w:pPr>
        <w:spacing w:line="200" w:lineRule="exact"/>
        <w:rPr>
          <w:sz w:val="20"/>
          <w:szCs w:val="20"/>
          <w:lang w:val="en-GB"/>
        </w:rPr>
      </w:pPr>
    </w:p>
    <w:p w14:paraId="3D6015DB" w14:textId="77777777" w:rsidR="0006255E" w:rsidRPr="0039141A" w:rsidRDefault="0006255E">
      <w:pPr>
        <w:spacing w:line="327" w:lineRule="exact"/>
        <w:rPr>
          <w:sz w:val="20"/>
          <w:szCs w:val="20"/>
          <w:lang w:val="en-GB"/>
        </w:rPr>
      </w:pPr>
    </w:p>
    <w:p w14:paraId="2A3349DA" w14:textId="77777777" w:rsidR="00DB6C4C" w:rsidRDefault="00000000">
      <w:pPr>
        <w:ind w:left="1120"/>
        <w:rPr>
          <w:sz w:val="20"/>
          <w:szCs w:val="20"/>
          <w:lang w:val="en-GB"/>
        </w:rPr>
      </w:pPr>
      <w:r w:rsidRPr="0039141A">
        <w:rPr>
          <w:rFonts w:eastAsia="Times New Roman"/>
          <w:color w:val="292526"/>
          <w:sz w:val="17"/>
          <w:szCs w:val="17"/>
          <w:lang w:val="en-GB"/>
        </w:rPr>
        <w:t>ODER GOTT HAT UNS NICHT DEN GEIST DER ANGST GEGEBEN</w:t>
      </w:r>
      <w:r w:rsidRPr="0039141A">
        <w:rPr>
          <w:rFonts w:eastAsia="Times New Roman"/>
          <w:color w:val="292526"/>
          <w:sz w:val="26"/>
          <w:szCs w:val="26"/>
          <w:lang w:val="en-GB"/>
        </w:rPr>
        <w:t>,</w:t>
      </w:r>
    </w:p>
    <w:p w14:paraId="0CA4FB21" w14:textId="77777777" w:rsidR="0006255E" w:rsidRPr="0039141A" w:rsidRDefault="0006255E">
      <w:pPr>
        <w:spacing w:line="5" w:lineRule="exact"/>
        <w:rPr>
          <w:sz w:val="20"/>
          <w:szCs w:val="20"/>
          <w:lang w:val="en-GB"/>
        </w:rPr>
      </w:pPr>
    </w:p>
    <w:p w14:paraId="3042C6AE" w14:textId="77777777" w:rsidR="00DB6C4C" w:rsidRDefault="00000000">
      <w:pPr>
        <w:spacing w:line="239" w:lineRule="auto"/>
        <w:ind w:left="1120"/>
        <w:rPr>
          <w:sz w:val="20"/>
          <w:szCs w:val="20"/>
          <w:lang w:val="en-GB"/>
        </w:rPr>
      </w:pPr>
      <w:r w:rsidRPr="0039141A">
        <w:rPr>
          <w:rFonts w:eastAsia="Times New Roman"/>
          <w:color w:val="292526"/>
          <w:sz w:val="24"/>
          <w:szCs w:val="24"/>
          <w:lang w:val="en-GB"/>
        </w:rPr>
        <w:t>sondern der Kraft und der Liebe und des gesunden Verstandes" (2. Tim. 1,7).</w:t>
      </w:r>
    </w:p>
    <w:p w14:paraId="0CCCC2B4" w14:textId="77777777" w:rsidR="0006255E" w:rsidRPr="0039141A" w:rsidRDefault="0006255E">
      <w:pPr>
        <w:spacing w:line="10" w:lineRule="exact"/>
        <w:rPr>
          <w:sz w:val="20"/>
          <w:szCs w:val="20"/>
          <w:lang w:val="en-GB"/>
        </w:rPr>
      </w:pPr>
    </w:p>
    <w:p w14:paraId="26561D6D"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Es gibt viele, viele Arten von Angst - etwa vier Seiten lang, wenn du in deiner örtlichen Bibliothek recherchieren würdest. Aber keine von ihnen ist göttlich und kommt von Gott. Es gibt viele böse Geister, die Satan benutzt, um Menschen unglücklich zu machen, aber ich glaube, dass die Angst die wichtigste ist.</w:t>
      </w:r>
    </w:p>
    <w:p w14:paraId="50B3B49D" w14:textId="77777777" w:rsidR="0006255E" w:rsidRPr="0039141A" w:rsidRDefault="0006255E">
      <w:pPr>
        <w:spacing w:line="289" w:lineRule="exact"/>
        <w:rPr>
          <w:sz w:val="20"/>
          <w:szCs w:val="20"/>
          <w:lang w:val="en-GB"/>
        </w:rPr>
      </w:pPr>
    </w:p>
    <w:p w14:paraId="1924D8F5"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Das Wort </w:t>
      </w:r>
      <w:r w:rsidRPr="0039141A">
        <w:rPr>
          <w:rFonts w:eastAsia="Times New Roman"/>
          <w:i/>
          <w:iCs/>
          <w:color w:val="292526"/>
          <w:sz w:val="24"/>
          <w:szCs w:val="24"/>
          <w:lang w:val="en-GB"/>
        </w:rPr>
        <w:t xml:space="preserve">Angst </w:t>
      </w:r>
      <w:r w:rsidRPr="0039141A">
        <w:rPr>
          <w:rFonts w:eastAsia="Times New Roman"/>
          <w:color w:val="292526"/>
          <w:sz w:val="24"/>
          <w:szCs w:val="24"/>
          <w:lang w:val="en-GB"/>
        </w:rPr>
        <w:t>hat normalerweise eine negative Konnotation, aber eine gewisse Angst ist gut. Eine gesunde Angst (Vorsicht) hält einen im Allgemeinen davon ab, dumme Fehler zu machen oder etwas Falsches zu tun, zum Beispiel mit 120 Meilen pro Stunde auf einer Bergstraße zu fahren oder mitten auf eine belebte Straße zu laufen. Diese Art von gesunder Vorsicht kann einen Menschen am Leben erhalten. Am anderen Ende des Spektrums stehen die Aufregungsjunkies, die den Nervenkitzel in jeder Minute suchen und fast alles tun, um einen Rausch zu bekommen. Sie sind diejenigen, deren Mangel an gesunder Angst oder Vor</w:t>
      </w:r>
    </w:p>
    <w:p w14:paraId="35A3F463" w14:textId="77777777" w:rsidR="0006255E" w:rsidRPr="0039141A" w:rsidRDefault="0006255E">
      <w:pPr>
        <w:rPr>
          <w:lang w:val="en-GB"/>
        </w:rPr>
        <w:sectPr w:rsidR="0006255E" w:rsidRPr="0039141A">
          <w:pgSz w:w="7920" w:h="12240"/>
          <w:pgMar w:top="1395" w:right="1200" w:bottom="272" w:left="1080" w:header="0" w:footer="0" w:gutter="0"/>
          <w:cols w:space="720" w:equalWidth="0">
            <w:col w:w="5640"/>
          </w:cols>
        </w:sectPr>
      </w:pPr>
    </w:p>
    <w:p w14:paraId="6DE35B72" w14:textId="77777777" w:rsidR="0006255E" w:rsidRPr="0039141A" w:rsidRDefault="0006255E">
      <w:pPr>
        <w:spacing w:line="318" w:lineRule="exact"/>
        <w:rPr>
          <w:sz w:val="20"/>
          <w:szCs w:val="20"/>
          <w:lang w:val="en-GB"/>
        </w:rPr>
      </w:pPr>
    </w:p>
    <w:p w14:paraId="46380A51" w14:textId="77777777" w:rsidR="00DB6C4C" w:rsidRDefault="00000000">
      <w:pPr>
        <w:jc w:val="center"/>
        <w:rPr>
          <w:sz w:val="20"/>
          <w:szCs w:val="20"/>
          <w:lang w:val="en-GB"/>
        </w:rPr>
      </w:pPr>
      <w:r w:rsidRPr="0039141A">
        <w:rPr>
          <w:rFonts w:eastAsia="Times New Roman"/>
          <w:color w:val="292526"/>
          <w:sz w:val="28"/>
          <w:szCs w:val="28"/>
          <w:lang w:val="en-GB"/>
        </w:rPr>
        <w:t>100</w:t>
      </w:r>
    </w:p>
    <w:p w14:paraId="6EF0A076" w14:textId="77777777" w:rsidR="0006255E" w:rsidRPr="0039141A" w:rsidRDefault="0006255E">
      <w:pPr>
        <w:rPr>
          <w:lang w:val="en-GB"/>
        </w:rPr>
        <w:sectPr w:rsidR="0006255E" w:rsidRPr="0039141A">
          <w:type w:val="continuous"/>
          <w:pgSz w:w="7920" w:h="12240"/>
          <w:pgMar w:top="1395" w:right="1200" w:bottom="272" w:left="1080" w:header="0" w:footer="0" w:gutter="0"/>
          <w:cols w:space="720" w:equalWidth="0">
            <w:col w:w="5640"/>
          </w:cols>
        </w:sectPr>
      </w:pPr>
    </w:p>
    <w:p w14:paraId="2048C34F" w14:textId="77777777" w:rsidR="00DB6C4C" w:rsidRDefault="00000000">
      <w:pPr>
        <w:jc w:val="center"/>
        <w:rPr>
          <w:sz w:val="20"/>
          <w:szCs w:val="20"/>
          <w:lang w:val="en-GB"/>
        </w:rPr>
      </w:pPr>
      <w:bookmarkStart w:id="117" w:name="page118"/>
      <w:bookmarkEnd w:id="117"/>
      <w:r w:rsidRPr="0039141A">
        <w:rPr>
          <w:rFonts w:ascii="Arial" w:eastAsia="Arial" w:hAnsi="Arial" w:cs="Arial"/>
          <w:i/>
          <w:iCs/>
          <w:color w:val="292526"/>
          <w:lang w:val="en-GB"/>
        </w:rPr>
        <w:lastRenderedPageBreak/>
        <w:t>Hochburgen der Angst</w:t>
      </w:r>
    </w:p>
    <w:p w14:paraId="22796BAB" w14:textId="77777777" w:rsidR="00DB6C4C" w:rsidRDefault="00000000">
      <w:pPr>
        <w:spacing w:line="20" w:lineRule="exact"/>
        <w:rPr>
          <w:sz w:val="20"/>
          <w:szCs w:val="20"/>
          <w:lang w:val="en-GB"/>
        </w:rPr>
      </w:pPr>
      <w:r>
        <w:rPr>
          <w:noProof/>
          <w:sz w:val="20"/>
          <w:szCs w:val="20"/>
        </w:rPr>
        <w:drawing>
          <wp:anchor distT="0" distB="0" distL="114300" distR="114300" simplePos="0" relativeHeight="251716608" behindDoc="1" locked="0" layoutInCell="0" allowOverlap="1" wp14:anchorId="0EB49138" wp14:editId="4033C8F1">
            <wp:simplePos x="0" y="0"/>
            <wp:positionH relativeFrom="column">
              <wp:posOffset>0</wp:posOffset>
            </wp:positionH>
            <wp:positionV relativeFrom="paragraph">
              <wp:posOffset>22860</wp:posOffset>
            </wp:positionV>
            <wp:extent cx="3581400" cy="127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7243AEA" w14:textId="77777777" w:rsidR="0006255E" w:rsidRPr="0039141A" w:rsidRDefault="0006255E">
      <w:pPr>
        <w:spacing w:line="200" w:lineRule="exact"/>
        <w:rPr>
          <w:sz w:val="20"/>
          <w:szCs w:val="20"/>
          <w:lang w:val="en-GB"/>
        </w:rPr>
      </w:pPr>
    </w:p>
    <w:p w14:paraId="33F4FAE6" w14:textId="77777777" w:rsidR="0006255E" w:rsidRPr="0039141A" w:rsidRDefault="0006255E">
      <w:pPr>
        <w:spacing w:line="202" w:lineRule="exact"/>
        <w:rPr>
          <w:sz w:val="20"/>
          <w:szCs w:val="20"/>
          <w:lang w:val="en-GB"/>
        </w:rPr>
      </w:pPr>
    </w:p>
    <w:p w14:paraId="584A25DD"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Vorsicht macht Schlagzeilen, weil ihre Stunts sie selbst verletzen, andere verletzen oder sogar jemanden umbringen. Sie setzen sich über den gesunden Angstmechanismus hinweg, der die meisten Menschen in Schach und sicher hält.</w:t>
      </w:r>
    </w:p>
    <w:p w14:paraId="2F9B8719" w14:textId="77777777" w:rsidR="0006255E" w:rsidRPr="0039141A" w:rsidRDefault="0006255E">
      <w:pPr>
        <w:spacing w:line="7" w:lineRule="exact"/>
        <w:rPr>
          <w:sz w:val="20"/>
          <w:szCs w:val="20"/>
          <w:lang w:val="en-GB"/>
        </w:rPr>
      </w:pPr>
    </w:p>
    <w:p w14:paraId="7C9A8E90"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 einzigen anderen gesunden Ängste sind die Angst vor dem Herrn und die Angst vor den Folgen der Sünde. In Matthäus 10:28 steht: "Und fürchtet euch nicht vor denen, die den Leib töten, aber die Seele nicht töten können. Fürchtet euch aber vielmehr vor dem, der Leib und Seele in der Hölle verderben kann."</w:t>
      </w:r>
    </w:p>
    <w:p w14:paraId="505C2B43" w14:textId="77777777" w:rsidR="0006255E" w:rsidRPr="0039141A" w:rsidRDefault="0006255E">
      <w:pPr>
        <w:spacing w:line="9" w:lineRule="exact"/>
        <w:rPr>
          <w:sz w:val="20"/>
          <w:szCs w:val="20"/>
          <w:lang w:val="en-GB"/>
        </w:rPr>
      </w:pPr>
    </w:p>
    <w:p w14:paraId="7AF49A67"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Angst ist eine der Lieblingswaffen des Teufels. Er benutzt sie, um uns einzuschüchtern, zu entmutigen und zu quälen. Er nutzt die Angst oft so, dass sie uns davon abhält, das Richtige zu tun, oder uns dabei hilft, weiterhin das Falsche zu tun. Angst kommt in allen Formen und Gestalten vor und wird auf vielfältige Weise eingesetzt. Es gibt eine Vielzahl von Problemen, die mit Furchthochburgen zusammenhängen, und jede dieser Hochburgen äußert sich auf unterschiedliche Weise. In diesem Kapitel werden wir einige dieser unbegründeten Ängste entlarven!</w:t>
      </w:r>
    </w:p>
    <w:p w14:paraId="14D4654B" w14:textId="77777777" w:rsidR="0006255E" w:rsidRPr="0039141A" w:rsidRDefault="0006255E">
      <w:pPr>
        <w:spacing w:line="94" w:lineRule="exact"/>
        <w:rPr>
          <w:sz w:val="20"/>
          <w:szCs w:val="20"/>
          <w:lang w:val="en-GB"/>
        </w:rPr>
      </w:pPr>
    </w:p>
    <w:p w14:paraId="333EBC19" w14:textId="77777777" w:rsidR="00DB6C4C" w:rsidRDefault="00000000">
      <w:pPr>
        <w:rPr>
          <w:sz w:val="20"/>
          <w:szCs w:val="20"/>
          <w:lang w:val="en-GB"/>
        </w:rPr>
      </w:pPr>
      <w:r w:rsidRPr="0039141A">
        <w:rPr>
          <w:rFonts w:ascii="Arial" w:eastAsia="Arial" w:hAnsi="Arial" w:cs="Arial"/>
          <w:b/>
          <w:bCs/>
          <w:color w:val="292526"/>
          <w:sz w:val="24"/>
          <w:szCs w:val="24"/>
          <w:lang w:val="en-GB"/>
        </w:rPr>
        <w:t>Aberglaube und Zaubersprüche</w:t>
      </w:r>
    </w:p>
    <w:p w14:paraId="08C2DA5C" w14:textId="77777777" w:rsidR="0006255E" w:rsidRPr="0039141A" w:rsidRDefault="0006255E">
      <w:pPr>
        <w:spacing w:line="60" w:lineRule="exact"/>
        <w:rPr>
          <w:sz w:val="20"/>
          <w:szCs w:val="20"/>
          <w:lang w:val="en-GB"/>
        </w:rPr>
      </w:pPr>
    </w:p>
    <w:p w14:paraId="363FB5A4" w14:textId="77777777" w:rsidR="00DB6C4C" w:rsidRDefault="00000000">
      <w:pPr>
        <w:ind w:firstLine="240"/>
        <w:jc w:val="both"/>
        <w:rPr>
          <w:sz w:val="20"/>
          <w:szCs w:val="20"/>
          <w:lang w:val="en-GB"/>
        </w:rPr>
      </w:pPr>
      <w:r w:rsidRPr="0039141A">
        <w:rPr>
          <w:rFonts w:eastAsia="Times New Roman"/>
          <w:color w:val="292526"/>
          <w:sz w:val="24"/>
          <w:szCs w:val="24"/>
          <w:lang w:val="en-GB"/>
        </w:rPr>
        <w:t>Es gibt viele Aberglauben, die von Generation zu Generation weitergegeben werden und nicht auf der Wahrheit beruhen. Die Leute sagen zum Beispiel: "Geh nicht unter einer Leiter durch, tritt nicht auf die Risse im Bürgersteig, wenn du einen Spiegel zerbrichst, bedeutet das sieben Jahre Unglück oder es ist ein schlechtes Omen, wenn eine schwarze Katze vor dir durchläuft."</w:t>
      </w:r>
    </w:p>
    <w:p w14:paraId="45283396" w14:textId="77777777" w:rsidR="0006255E" w:rsidRPr="0039141A" w:rsidRDefault="0006255E">
      <w:pPr>
        <w:spacing w:line="9" w:lineRule="exact"/>
        <w:rPr>
          <w:sz w:val="20"/>
          <w:szCs w:val="20"/>
          <w:lang w:val="en-GB"/>
        </w:rPr>
      </w:pPr>
    </w:p>
    <w:p w14:paraId="324FE79F"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Websters Definition von Aberglaube lautet: "Jeder Glaube, der auf Furcht oder Unwissenheit beruht und nicht mit der bekannten Wissenschaft oder mit dem, was als wahr und vernünftig angesehen wird, übereinstimmt, insbesondere solche wie Zauberei und Omen."</w:t>
      </w:r>
    </w:p>
    <w:p w14:paraId="3E758857" w14:textId="77777777" w:rsidR="0006255E" w:rsidRPr="0039141A" w:rsidRDefault="0006255E">
      <w:pPr>
        <w:spacing w:line="3" w:lineRule="exact"/>
        <w:rPr>
          <w:sz w:val="20"/>
          <w:szCs w:val="20"/>
          <w:lang w:val="en-GB"/>
        </w:rPr>
      </w:pPr>
    </w:p>
    <w:p w14:paraId="3DFC59AE"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 xml:space="preserve">Seit Tausenden von Jahren benutzen die Menschen Glücksbringer, um Glück zu bringen oder Böses </w:t>
      </w:r>
      <w:r w:rsidRPr="0039141A">
        <w:rPr>
          <w:rFonts w:eastAsia="Times New Roman"/>
          <w:color w:val="292526"/>
          <w:sz w:val="24"/>
          <w:szCs w:val="24"/>
          <w:lang w:val="en-GB"/>
        </w:rPr>
        <w:lastRenderedPageBreak/>
        <w:t>abzuwehren. Glücksbringer gibt es nicht nur in einer bestimmten Kultur. Tatsächlich gibt es sie in den meisten Kulturen der Welt. Kürzlich hieß es in einer Fernsehsendung</w:t>
      </w:r>
    </w:p>
    <w:p w14:paraId="15094D84"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0EF8A9C" w14:textId="77777777" w:rsidR="0006255E" w:rsidRPr="0039141A" w:rsidRDefault="0006255E">
      <w:pPr>
        <w:spacing w:line="355" w:lineRule="exact"/>
        <w:rPr>
          <w:sz w:val="20"/>
          <w:szCs w:val="20"/>
          <w:lang w:val="en-GB"/>
        </w:rPr>
      </w:pPr>
    </w:p>
    <w:p w14:paraId="20A54B5B" w14:textId="77777777" w:rsidR="00DB6C4C" w:rsidRDefault="00000000">
      <w:pPr>
        <w:jc w:val="center"/>
        <w:rPr>
          <w:sz w:val="20"/>
          <w:szCs w:val="20"/>
          <w:lang w:val="en-GB"/>
        </w:rPr>
      </w:pPr>
      <w:r w:rsidRPr="0039141A">
        <w:rPr>
          <w:rFonts w:eastAsia="Times New Roman"/>
          <w:color w:val="292526"/>
          <w:sz w:val="28"/>
          <w:szCs w:val="28"/>
          <w:lang w:val="en-GB"/>
        </w:rPr>
        <w:t>101</w:t>
      </w:r>
    </w:p>
    <w:p w14:paraId="00489CE2"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7CB72DC4" w14:textId="77777777" w:rsidR="00DB6C4C" w:rsidRDefault="00000000">
      <w:pPr>
        <w:jc w:val="center"/>
        <w:rPr>
          <w:sz w:val="20"/>
          <w:szCs w:val="20"/>
          <w:lang w:val="en-GB"/>
        </w:rPr>
      </w:pPr>
      <w:bookmarkStart w:id="118" w:name="page119"/>
      <w:bookmarkEnd w:id="118"/>
      <w:r w:rsidRPr="0039141A">
        <w:rPr>
          <w:rFonts w:ascii="Arial" w:eastAsia="Arial" w:hAnsi="Arial" w:cs="Arial"/>
          <w:color w:val="292526"/>
          <w:sz w:val="21"/>
          <w:szCs w:val="21"/>
          <w:lang w:val="en-GB"/>
        </w:rPr>
        <w:lastRenderedPageBreak/>
        <w:t>Generationsflüche brechen und Festungen abreißen</w:t>
      </w:r>
    </w:p>
    <w:p w14:paraId="1A63A3BB" w14:textId="77777777" w:rsidR="00DB6C4C" w:rsidRDefault="00000000">
      <w:pPr>
        <w:spacing w:line="20" w:lineRule="exact"/>
        <w:rPr>
          <w:sz w:val="20"/>
          <w:szCs w:val="20"/>
          <w:lang w:val="en-GB"/>
        </w:rPr>
      </w:pPr>
      <w:r>
        <w:rPr>
          <w:noProof/>
          <w:sz w:val="20"/>
          <w:szCs w:val="20"/>
        </w:rPr>
        <w:drawing>
          <wp:anchor distT="0" distB="0" distL="114300" distR="114300" simplePos="0" relativeHeight="251718656" behindDoc="1" locked="0" layoutInCell="0" allowOverlap="1" wp14:anchorId="1DB096DA" wp14:editId="1A97DFBF">
            <wp:simplePos x="0" y="0"/>
            <wp:positionH relativeFrom="column">
              <wp:posOffset>0</wp:posOffset>
            </wp:positionH>
            <wp:positionV relativeFrom="paragraph">
              <wp:posOffset>22225</wp:posOffset>
            </wp:positionV>
            <wp:extent cx="3581400" cy="1270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B8CF19B" w14:textId="77777777" w:rsidR="0006255E" w:rsidRPr="0039141A" w:rsidRDefault="0006255E">
      <w:pPr>
        <w:spacing w:line="200" w:lineRule="exact"/>
        <w:rPr>
          <w:sz w:val="20"/>
          <w:szCs w:val="20"/>
          <w:lang w:val="en-GB"/>
        </w:rPr>
      </w:pPr>
    </w:p>
    <w:p w14:paraId="691DBBBF" w14:textId="77777777" w:rsidR="0006255E" w:rsidRPr="0039141A" w:rsidRDefault="0006255E">
      <w:pPr>
        <w:spacing w:line="201" w:lineRule="exact"/>
        <w:rPr>
          <w:sz w:val="20"/>
          <w:szCs w:val="20"/>
          <w:lang w:val="en-GB"/>
        </w:rPr>
      </w:pPr>
    </w:p>
    <w:p w14:paraId="34B872B7"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 xml:space="preserve">dass laut einer aktuellen Umfrage </w:t>
      </w:r>
      <w:r w:rsidRPr="0039141A">
        <w:rPr>
          <w:rFonts w:eastAsia="Times New Roman"/>
          <w:i/>
          <w:iCs/>
          <w:color w:val="292526"/>
          <w:sz w:val="24"/>
          <w:szCs w:val="24"/>
          <w:lang w:val="en-GB"/>
        </w:rPr>
        <w:t xml:space="preserve">des Ladies' Home Journal </w:t>
      </w:r>
      <w:r w:rsidRPr="0039141A">
        <w:rPr>
          <w:rFonts w:eastAsia="Times New Roman"/>
          <w:color w:val="292526"/>
          <w:sz w:val="24"/>
          <w:szCs w:val="24"/>
          <w:lang w:val="en-GB"/>
        </w:rPr>
        <w:t xml:space="preserve">75 Prozent der Amerikaner sagen, dass sie eine Art Glücksbringer bei sich tragen. Ein Glücksbringer basiert auf Aberglaube und Angst, nicht auf Fakten. Wenn den Menschen der Glaube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Gott fehlt oder sie nicht an ihn glauben, greifen sie auf etwas wie einen Glücksbringer zurück, etwas Greifbares, das sie fühlen oder anfassen können, um ihre Ängste zu überwinden.</w:t>
      </w:r>
    </w:p>
    <w:p w14:paraId="2315B8A3" w14:textId="77777777" w:rsidR="0006255E" w:rsidRPr="0039141A" w:rsidRDefault="0006255E">
      <w:pPr>
        <w:spacing w:line="8" w:lineRule="exact"/>
        <w:rPr>
          <w:sz w:val="20"/>
          <w:szCs w:val="20"/>
          <w:lang w:val="en-GB"/>
        </w:rPr>
      </w:pPr>
    </w:p>
    <w:p w14:paraId="13591D1C"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Es ist bekannt, dass der Aberglaube tief verwurzelt ist und es den Menschen schwerfällt, ihn abzulegen. Ich habe schon viele Gründe gehört, warum Menschen an Glücksbringer glauben. Ich habe auch schon Leute gehört, die sagen, dass sie nicht an Glücksbringer glauben, sich aber trotzdem weigern, sie aus ihrer Wohnung oder von ihrem Hals oder Handgelenk zu entfernen.</w:t>
      </w:r>
    </w:p>
    <w:p w14:paraId="5CBE711E" w14:textId="77777777" w:rsidR="0006255E" w:rsidRPr="0039141A" w:rsidRDefault="0006255E">
      <w:pPr>
        <w:spacing w:line="7" w:lineRule="exact"/>
        <w:rPr>
          <w:sz w:val="20"/>
          <w:szCs w:val="20"/>
          <w:lang w:val="en-GB"/>
        </w:rPr>
      </w:pPr>
    </w:p>
    <w:p w14:paraId="110683B6" w14:textId="77777777" w:rsidR="00DB6C4C" w:rsidRDefault="00000000">
      <w:pPr>
        <w:ind w:firstLine="240"/>
        <w:jc w:val="both"/>
        <w:rPr>
          <w:sz w:val="20"/>
          <w:szCs w:val="20"/>
          <w:lang w:val="en-GB"/>
        </w:rPr>
      </w:pPr>
      <w:r w:rsidRPr="0039141A">
        <w:rPr>
          <w:rFonts w:eastAsia="Times New Roman"/>
          <w:color w:val="292526"/>
          <w:sz w:val="24"/>
          <w:szCs w:val="24"/>
          <w:lang w:val="en-GB"/>
        </w:rPr>
        <w:t>Ein Amulett ist ein Mythos, und die Vielfalt der Amulette, die von Menschen auf der ganzen Welt getragen werden, ist atemberaubend. Millionen von Menschen setzen ihren Glauben und ihr Vertrauen in etwas aus Plastik, Stein, Metall oder Holz, das vielleicht geschnitzt oder geprägt ist, in jeder Beschreibung, Form und Größe. Viele dieser Bilder werden auch als Götter in ihren Häusern und Kultstätten auf der ganzen Welt verehrt und angebetet.</w:t>
      </w:r>
    </w:p>
    <w:p w14:paraId="41F7A19A" w14:textId="77777777" w:rsidR="0006255E" w:rsidRPr="0039141A" w:rsidRDefault="0006255E">
      <w:pPr>
        <w:spacing w:line="276" w:lineRule="exact"/>
        <w:rPr>
          <w:sz w:val="20"/>
          <w:szCs w:val="20"/>
          <w:lang w:val="en-GB"/>
        </w:rPr>
      </w:pPr>
    </w:p>
    <w:p w14:paraId="53FF6B88"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Vierblättrige Kleeblätter, Haifischzähne, Tierteile, Trolle, Statuen von Personen oder Dingen - all das hat keine besonderen oder magischen Kräfte. Sie können dich weder hören noch sehen, noch können sie fühlen. Sie in deinem Besitz zu haben, wird dir in keiner Weise nützen. Die einzigen, die von ihnen profitieren, sind diejenigen, die sie herstellen und verkaufen. Es ist der Aberglaube, der den Gebrauch von leblosen Gegenständen propagiert.</w:t>
      </w:r>
    </w:p>
    <w:p w14:paraId="08CD3167" w14:textId="77777777" w:rsidR="0006255E" w:rsidRPr="0039141A" w:rsidRDefault="0006255E">
      <w:pPr>
        <w:spacing w:line="13" w:lineRule="exact"/>
        <w:rPr>
          <w:sz w:val="20"/>
          <w:szCs w:val="20"/>
          <w:lang w:val="en-GB"/>
        </w:rPr>
      </w:pPr>
    </w:p>
    <w:p w14:paraId="42ECEC9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Was ist mit der Kaninchenpfote? Tausende von Schlüsselanhängern aus Kaninchenfüßen werden jedes Jahr verkauft. Die Leute reiben die kleine pelzige Pfote und sagen: "Das ist mein Glücksbringer!" Wenn die </w:t>
      </w:r>
      <w:r w:rsidRPr="0039141A">
        <w:rPr>
          <w:rFonts w:eastAsia="Times New Roman"/>
          <w:color w:val="292526"/>
          <w:sz w:val="24"/>
          <w:szCs w:val="24"/>
          <w:lang w:val="en-GB"/>
        </w:rPr>
        <w:lastRenderedPageBreak/>
        <w:t>Hasenpfote so viel Glück bringt, warum hat das Kaninchen, das vier davon hatte, sie dann verloren? Wenn</w:t>
      </w:r>
    </w:p>
    <w:p w14:paraId="163D7B8E"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4FB9C57C" w14:textId="77777777" w:rsidR="0006255E" w:rsidRPr="0039141A" w:rsidRDefault="0006255E">
      <w:pPr>
        <w:spacing w:line="286" w:lineRule="exact"/>
        <w:rPr>
          <w:sz w:val="20"/>
          <w:szCs w:val="20"/>
          <w:lang w:val="en-GB"/>
        </w:rPr>
      </w:pPr>
    </w:p>
    <w:p w14:paraId="24DA0A27" w14:textId="77777777" w:rsidR="00DB6C4C" w:rsidRDefault="00000000">
      <w:pPr>
        <w:jc w:val="center"/>
        <w:rPr>
          <w:sz w:val="20"/>
          <w:szCs w:val="20"/>
          <w:lang w:val="en-GB"/>
        </w:rPr>
      </w:pPr>
      <w:r w:rsidRPr="0039141A">
        <w:rPr>
          <w:rFonts w:eastAsia="Times New Roman"/>
          <w:color w:val="292526"/>
          <w:sz w:val="28"/>
          <w:szCs w:val="28"/>
          <w:lang w:val="en-GB"/>
        </w:rPr>
        <w:t>102</w:t>
      </w:r>
    </w:p>
    <w:p w14:paraId="5BC4476B"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3F4B821" w14:textId="77777777" w:rsidR="00DB6C4C" w:rsidRDefault="00000000">
      <w:pPr>
        <w:jc w:val="center"/>
        <w:rPr>
          <w:sz w:val="20"/>
          <w:szCs w:val="20"/>
          <w:lang w:val="en-GB"/>
        </w:rPr>
      </w:pPr>
      <w:bookmarkStart w:id="119" w:name="page120"/>
      <w:bookmarkEnd w:id="119"/>
      <w:r w:rsidRPr="0039141A">
        <w:rPr>
          <w:rFonts w:ascii="Arial" w:eastAsia="Arial" w:hAnsi="Arial" w:cs="Arial"/>
          <w:i/>
          <w:iCs/>
          <w:color w:val="292526"/>
          <w:lang w:val="en-GB"/>
        </w:rPr>
        <w:lastRenderedPageBreak/>
        <w:t>Hochburgen der Angst</w:t>
      </w:r>
    </w:p>
    <w:p w14:paraId="2E487ED0" w14:textId="77777777" w:rsidR="00DB6C4C" w:rsidRDefault="00000000">
      <w:pPr>
        <w:spacing w:line="20" w:lineRule="exact"/>
        <w:rPr>
          <w:sz w:val="20"/>
          <w:szCs w:val="20"/>
          <w:lang w:val="en-GB"/>
        </w:rPr>
      </w:pPr>
      <w:r>
        <w:rPr>
          <w:noProof/>
          <w:sz w:val="20"/>
          <w:szCs w:val="20"/>
        </w:rPr>
        <w:drawing>
          <wp:anchor distT="0" distB="0" distL="114300" distR="114300" simplePos="0" relativeHeight="251720704" behindDoc="1" locked="0" layoutInCell="0" allowOverlap="1" wp14:anchorId="4F6F5EDA" wp14:editId="7E96C16F">
            <wp:simplePos x="0" y="0"/>
            <wp:positionH relativeFrom="column">
              <wp:posOffset>0</wp:posOffset>
            </wp:positionH>
            <wp:positionV relativeFrom="paragraph">
              <wp:posOffset>22860</wp:posOffset>
            </wp:positionV>
            <wp:extent cx="3581400" cy="1270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E35CD93" w14:textId="77777777" w:rsidR="0006255E" w:rsidRPr="0039141A" w:rsidRDefault="0006255E">
      <w:pPr>
        <w:spacing w:line="200" w:lineRule="exact"/>
        <w:rPr>
          <w:sz w:val="20"/>
          <w:szCs w:val="20"/>
          <w:lang w:val="en-GB"/>
        </w:rPr>
      </w:pPr>
    </w:p>
    <w:p w14:paraId="611C5C56" w14:textId="77777777" w:rsidR="0006255E" w:rsidRPr="0039141A" w:rsidRDefault="0006255E">
      <w:pPr>
        <w:spacing w:line="202" w:lineRule="exact"/>
        <w:rPr>
          <w:sz w:val="20"/>
          <w:szCs w:val="20"/>
          <w:lang w:val="en-GB"/>
        </w:rPr>
      </w:pPr>
    </w:p>
    <w:p w14:paraId="180F4A94"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vier Füße ihm kein Glück gebracht haben, warum denkt der Besitzer eines Fußes, dass er mehr Glück haben wird als das Kaninchen?</w:t>
      </w:r>
    </w:p>
    <w:p w14:paraId="1DACC27F" w14:textId="77777777" w:rsidR="0006255E" w:rsidRPr="0039141A" w:rsidRDefault="0006255E">
      <w:pPr>
        <w:spacing w:line="88" w:lineRule="exact"/>
        <w:rPr>
          <w:sz w:val="20"/>
          <w:szCs w:val="20"/>
          <w:lang w:val="en-GB"/>
        </w:rPr>
      </w:pPr>
    </w:p>
    <w:p w14:paraId="07AE347E" w14:textId="77777777" w:rsidR="00DB6C4C" w:rsidRDefault="00000000">
      <w:pPr>
        <w:rPr>
          <w:sz w:val="20"/>
          <w:szCs w:val="20"/>
          <w:lang w:val="en-GB"/>
        </w:rPr>
      </w:pPr>
      <w:r w:rsidRPr="0039141A">
        <w:rPr>
          <w:rFonts w:ascii="Arial" w:eastAsia="Arial" w:hAnsi="Arial" w:cs="Arial"/>
          <w:b/>
          <w:bCs/>
          <w:color w:val="292526"/>
          <w:sz w:val="24"/>
          <w:szCs w:val="24"/>
          <w:lang w:val="en-GB"/>
        </w:rPr>
        <w:t>Was ist mit religiösen Gegenständen?</w:t>
      </w:r>
    </w:p>
    <w:p w14:paraId="41207BA6" w14:textId="77777777" w:rsidR="0006255E" w:rsidRPr="0039141A" w:rsidRDefault="0006255E">
      <w:pPr>
        <w:spacing w:line="60" w:lineRule="exact"/>
        <w:rPr>
          <w:sz w:val="20"/>
          <w:szCs w:val="20"/>
          <w:lang w:val="en-GB"/>
        </w:rPr>
      </w:pPr>
    </w:p>
    <w:p w14:paraId="163459C9" w14:textId="77777777" w:rsidR="00DB6C4C" w:rsidRDefault="00000000">
      <w:pPr>
        <w:ind w:firstLine="240"/>
        <w:jc w:val="both"/>
        <w:rPr>
          <w:sz w:val="20"/>
          <w:szCs w:val="20"/>
          <w:lang w:val="en-GB"/>
        </w:rPr>
      </w:pPr>
      <w:r w:rsidRPr="0039141A">
        <w:rPr>
          <w:rFonts w:eastAsia="Times New Roman"/>
          <w:color w:val="292526"/>
          <w:sz w:val="24"/>
          <w:szCs w:val="24"/>
          <w:lang w:val="en-GB"/>
        </w:rPr>
        <w:t>Religionen auf der ganzen Welt haben alle religiöse Symbole, die ihre jeweilige Religion und ihren Glauben kennzeichnen. Menschen bestimmter Religionen beten sogar Dinge an, die sie mit ihren Händen geschaffen haben, wie zum Beispiel Bilder aus Stein oder Holz, die Tiere oder Menschen darstellen, die einst gelebt haben.</w:t>
      </w:r>
    </w:p>
    <w:p w14:paraId="71653C9F" w14:textId="77777777" w:rsidR="0006255E" w:rsidRPr="0039141A" w:rsidRDefault="0006255E">
      <w:pPr>
        <w:spacing w:line="285" w:lineRule="exact"/>
        <w:rPr>
          <w:sz w:val="20"/>
          <w:szCs w:val="20"/>
          <w:lang w:val="en-GB"/>
        </w:rPr>
      </w:pPr>
    </w:p>
    <w:p w14:paraId="53D3A056"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Gott verbietet jede Anbetung von etwas anderem als sich selbst. In 2. Mose 20,4 erklärt er: "Du sollst dir kein Bildnis machen, das dem gleicht, was oben im Himmel, unten auf der Erde oder im Wasser unter der Erde ist. Damit ist alles gemeint: </w:t>
      </w:r>
      <w:proofErr w:type="gramStart"/>
      <w:r w:rsidRPr="0039141A">
        <w:rPr>
          <w:rFonts w:eastAsia="Times New Roman"/>
          <w:color w:val="292526"/>
          <w:sz w:val="24"/>
          <w:szCs w:val="24"/>
          <w:lang w:val="en-GB"/>
        </w:rPr>
        <w:t>Schmuck</w:t>
      </w:r>
      <w:proofErr w:type="gramEnd"/>
      <w:r w:rsidRPr="0039141A">
        <w:rPr>
          <w:rFonts w:eastAsia="Times New Roman"/>
          <w:color w:val="292526"/>
          <w:sz w:val="24"/>
          <w:szCs w:val="24"/>
          <w:lang w:val="en-GB"/>
        </w:rPr>
        <w:t>, Götter, Götterfiguren usw. Die Strafe dafür ist hart.</w:t>
      </w:r>
    </w:p>
    <w:p w14:paraId="78BAF7C1" w14:textId="77777777" w:rsidR="0006255E" w:rsidRPr="0039141A" w:rsidRDefault="0006255E">
      <w:pPr>
        <w:spacing w:line="12" w:lineRule="exact"/>
        <w:rPr>
          <w:sz w:val="20"/>
          <w:szCs w:val="20"/>
          <w:lang w:val="en-GB"/>
        </w:rPr>
      </w:pPr>
    </w:p>
    <w:p w14:paraId="37BF924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Bevor ich wiedergeborener Christ wurde, war ich katholisch und kenne mich mit dem Glauben des römischen Katholizismus gut aus. Einige meiner engen Freunde sind katholisch, und von Zeit zu Zeit sprechen wir über verschiedene Aspekte der Unterschiede in unseren religiösen Überzeugungen.</w:t>
      </w:r>
    </w:p>
    <w:p w14:paraId="4B5AE496" w14:textId="77777777" w:rsidR="0006255E" w:rsidRPr="0039141A" w:rsidRDefault="0006255E">
      <w:pPr>
        <w:spacing w:line="283" w:lineRule="exact"/>
        <w:rPr>
          <w:sz w:val="20"/>
          <w:szCs w:val="20"/>
          <w:lang w:val="en-GB"/>
        </w:rPr>
      </w:pPr>
    </w:p>
    <w:p w14:paraId="79003CEF"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 xml:space="preserve">Vor etwa fünfundzwanzig Jahren gab es in der katholischen Kirche eine Umwälzung, als der Vatikan ankündigte, dass er viele der Schutzheiligen, von denen man glaubte, dass sie einen Einfluss auf die Kirche hatten, als Mythen abtun würde. Der eigentliche Schock kam, als der Schutzpatron der Reisenden von der Rolle des Heiligen gestrichen wurde. Der heilige Christophorus war nun ein Mythos. Das brachte ein Dilemma mit sich, denn so viele Menschen hatten zuvor ihren Glauben in diese figurative Person gesetzt. All diese Menschen hatten jahrelang Medaillen oder Bilder, die sie </w:t>
      </w:r>
      <w:proofErr w:type="gramStart"/>
      <w:r w:rsidRPr="0039141A">
        <w:rPr>
          <w:rFonts w:eastAsia="Times New Roman"/>
          <w:color w:val="292526"/>
          <w:sz w:val="24"/>
          <w:szCs w:val="24"/>
          <w:lang w:val="en-GB"/>
        </w:rPr>
        <w:t>trugen</w:t>
      </w:r>
      <w:proofErr w:type="gramEnd"/>
    </w:p>
    <w:p w14:paraId="192E92FD"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AC9B89F" w14:textId="77777777" w:rsidR="0006255E" w:rsidRPr="0039141A" w:rsidRDefault="0006255E">
      <w:pPr>
        <w:spacing w:line="394" w:lineRule="exact"/>
        <w:rPr>
          <w:sz w:val="20"/>
          <w:szCs w:val="20"/>
          <w:lang w:val="en-GB"/>
        </w:rPr>
      </w:pPr>
    </w:p>
    <w:p w14:paraId="17BC74E5" w14:textId="77777777" w:rsidR="00DB6C4C" w:rsidRDefault="00000000">
      <w:pPr>
        <w:jc w:val="center"/>
        <w:rPr>
          <w:sz w:val="20"/>
          <w:szCs w:val="20"/>
          <w:lang w:val="en-GB"/>
        </w:rPr>
      </w:pPr>
      <w:r w:rsidRPr="0039141A">
        <w:rPr>
          <w:rFonts w:eastAsia="Times New Roman"/>
          <w:color w:val="292526"/>
          <w:sz w:val="28"/>
          <w:szCs w:val="28"/>
          <w:lang w:val="en-GB"/>
        </w:rPr>
        <w:t>103</w:t>
      </w:r>
    </w:p>
    <w:p w14:paraId="33DD3375"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480BE72B" w14:textId="77777777" w:rsidR="00DB6C4C" w:rsidRDefault="00000000">
      <w:pPr>
        <w:jc w:val="center"/>
        <w:rPr>
          <w:sz w:val="20"/>
          <w:szCs w:val="20"/>
          <w:lang w:val="en-GB"/>
        </w:rPr>
      </w:pPr>
      <w:bookmarkStart w:id="120" w:name="page121"/>
      <w:bookmarkEnd w:id="120"/>
      <w:r w:rsidRPr="0039141A">
        <w:rPr>
          <w:rFonts w:ascii="Arial" w:eastAsia="Arial" w:hAnsi="Arial" w:cs="Arial"/>
          <w:color w:val="292526"/>
          <w:sz w:val="21"/>
          <w:szCs w:val="21"/>
          <w:lang w:val="en-GB"/>
        </w:rPr>
        <w:lastRenderedPageBreak/>
        <w:t>Generationsflüche brechen und Festungen abreißen</w:t>
      </w:r>
    </w:p>
    <w:p w14:paraId="0BB04A65" w14:textId="77777777" w:rsidR="00DB6C4C" w:rsidRDefault="00000000">
      <w:pPr>
        <w:spacing w:line="20" w:lineRule="exact"/>
        <w:rPr>
          <w:sz w:val="20"/>
          <w:szCs w:val="20"/>
          <w:lang w:val="en-GB"/>
        </w:rPr>
      </w:pPr>
      <w:r>
        <w:rPr>
          <w:noProof/>
          <w:sz w:val="20"/>
          <w:szCs w:val="20"/>
        </w:rPr>
        <w:drawing>
          <wp:anchor distT="0" distB="0" distL="114300" distR="114300" simplePos="0" relativeHeight="251722752" behindDoc="1" locked="0" layoutInCell="0" allowOverlap="1" wp14:anchorId="7887C345" wp14:editId="0B5B2954">
            <wp:simplePos x="0" y="0"/>
            <wp:positionH relativeFrom="column">
              <wp:posOffset>0</wp:posOffset>
            </wp:positionH>
            <wp:positionV relativeFrom="paragraph">
              <wp:posOffset>22225</wp:posOffset>
            </wp:positionV>
            <wp:extent cx="3581400" cy="1270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522BC24" w14:textId="77777777" w:rsidR="0006255E" w:rsidRPr="0039141A" w:rsidRDefault="0006255E">
      <w:pPr>
        <w:spacing w:line="200" w:lineRule="exact"/>
        <w:rPr>
          <w:sz w:val="20"/>
          <w:szCs w:val="20"/>
          <w:lang w:val="en-GB"/>
        </w:rPr>
      </w:pPr>
    </w:p>
    <w:p w14:paraId="20987471" w14:textId="77777777" w:rsidR="0006255E" w:rsidRPr="0039141A" w:rsidRDefault="0006255E">
      <w:pPr>
        <w:spacing w:line="201" w:lineRule="exact"/>
        <w:rPr>
          <w:sz w:val="20"/>
          <w:szCs w:val="20"/>
          <w:lang w:val="en-GB"/>
        </w:rPr>
      </w:pPr>
    </w:p>
    <w:p w14:paraId="13B7D1D8" w14:textId="77777777" w:rsidR="00DB6C4C" w:rsidRDefault="00000000">
      <w:pPr>
        <w:spacing w:line="237" w:lineRule="auto"/>
        <w:jc w:val="both"/>
        <w:rPr>
          <w:sz w:val="20"/>
          <w:szCs w:val="20"/>
          <w:lang w:val="en-GB"/>
        </w:rPr>
      </w:pPr>
      <w:r w:rsidRPr="0039141A">
        <w:rPr>
          <w:rFonts w:eastAsia="Times New Roman"/>
          <w:color w:val="292526"/>
          <w:sz w:val="24"/>
          <w:szCs w:val="24"/>
          <w:lang w:val="en-GB"/>
        </w:rPr>
        <w:t>oder in ihren Häusern oder Autos hatten. Sie hatten auf diese Figur vertraut, die sich als Mythos herausstellte und keine Macht hatte, einen Menschen zu schützen. Viele weigern sich immer noch, diesen Mythos loszulassen und tragen diese Figur immer noch als Medaille, als ob sie ihnen helfen würde.</w:t>
      </w:r>
    </w:p>
    <w:p w14:paraId="0DFA0731" w14:textId="77777777" w:rsidR="0006255E" w:rsidRPr="0039141A" w:rsidRDefault="0006255E">
      <w:pPr>
        <w:spacing w:line="9" w:lineRule="exact"/>
        <w:rPr>
          <w:sz w:val="20"/>
          <w:szCs w:val="20"/>
          <w:lang w:val="en-GB"/>
        </w:rPr>
      </w:pPr>
    </w:p>
    <w:p w14:paraId="4BF28D5C"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Mythen sterben schnell und sind gefährlich, weil die Menschen ihr Vertrauen in sie setzen und nicht in Gott. Die Menschen haben Angst, sie beiseite zu legen! Wenn du dein Vertrauen in Gott statt in Amulette, Bilder, Götzen oder Dinge setzt, wird er dir alle Ängste nehmen und dich beschützen.</w:t>
      </w:r>
    </w:p>
    <w:p w14:paraId="3325E2DB" w14:textId="77777777" w:rsidR="0006255E" w:rsidRPr="0039141A" w:rsidRDefault="0006255E">
      <w:pPr>
        <w:spacing w:line="89" w:lineRule="exact"/>
        <w:rPr>
          <w:sz w:val="20"/>
          <w:szCs w:val="20"/>
          <w:lang w:val="en-GB"/>
        </w:rPr>
      </w:pPr>
    </w:p>
    <w:p w14:paraId="4F7CBCA1" w14:textId="77777777" w:rsidR="00DB6C4C" w:rsidRDefault="00000000">
      <w:pPr>
        <w:rPr>
          <w:sz w:val="20"/>
          <w:szCs w:val="20"/>
          <w:lang w:val="en-GB"/>
        </w:rPr>
      </w:pPr>
      <w:r w:rsidRPr="0039141A">
        <w:rPr>
          <w:rFonts w:ascii="Arial" w:eastAsia="Arial" w:hAnsi="Arial" w:cs="Arial"/>
          <w:b/>
          <w:bCs/>
          <w:color w:val="292526"/>
          <w:sz w:val="24"/>
          <w:szCs w:val="24"/>
          <w:lang w:val="en-GB"/>
        </w:rPr>
        <w:t>Ängste und Sorgen</w:t>
      </w:r>
    </w:p>
    <w:p w14:paraId="7F5D5ADB" w14:textId="77777777" w:rsidR="0006255E" w:rsidRPr="0039141A" w:rsidRDefault="0006255E">
      <w:pPr>
        <w:spacing w:line="60" w:lineRule="exact"/>
        <w:rPr>
          <w:sz w:val="20"/>
          <w:szCs w:val="20"/>
          <w:lang w:val="en-GB"/>
        </w:rPr>
      </w:pPr>
    </w:p>
    <w:p w14:paraId="3B7372C1" w14:textId="77777777" w:rsidR="00DB6C4C" w:rsidRDefault="00000000">
      <w:pPr>
        <w:ind w:firstLine="240"/>
        <w:jc w:val="both"/>
        <w:rPr>
          <w:sz w:val="20"/>
          <w:szCs w:val="20"/>
          <w:lang w:val="en-GB"/>
        </w:rPr>
      </w:pPr>
      <w:r w:rsidRPr="0039141A">
        <w:rPr>
          <w:rFonts w:eastAsia="Times New Roman"/>
          <w:color w:val="292526"/>
          <w:sz w:val="24"/>
          <w:szCs w:val="24"/>
          <w:lang w:val="en-GB"/>
        </w:rPr>
        <w:t>Sorgen sind ein großes Problem, das viele Menschen auf der Welt unnötig plagt. Es ist eine Tatsache, dass wir in gefährlichen Zeiten leben. Viele Menschen haben das Unbehagen, dass etwas "in der Luft liegt". Sie erwarten eine große Veränderung, die bald stattfinden wird. Die Menschen sind auf der Suche nach Veränderung, sehnen sich nach Frieden, Sicherheit und Wohlstand. Doch was sie sehen, ist eine Welt, in der die Probleme immer komplizierter zu werden scheinen und sich ständig vergrößern. Die Finanzmärkte brechen zusammen. Für die Regierungen auf der ganzen Welt wird es immer schwieriger, die aktuellen Ausbrüche von Gewalt und Kriegen zu bewältigen und zu unterdrücken. Nach Matthäus 24,3-13 sagte Jesus, dass die Welt vor seiner Wiederkunft noch bösartiger, gewalttätiger und voller Probleme werden würde:</w:t>
      </w:r>
    </w:p>
    <w:p w14:paraId="57061EDE" w14:textId="77777777" w:rsidR="0006255E" w:rsidRPr="0039141A" w:rsidRDefault="0006255E">
      <w:pPr>
        <w:spacing w:line="400" w:lineRule="exact"/>
        <w:rPr>
          <w:sz w:val="20"/>
          <w:szCs w:val="20"/>
          <w:lang w:val="en-GB"/>
        </w:rPr>
      </w:pPr>
    </w:p>
    <w:p w14:paraId="20DB12CD" w14:textId="77777777" w:rsidR="00DB6C4C" w:rsidRDefault="00000000">
      <w:pPr>
        <w:spacing w:line="264" w:lineRule="auto"/>
        <w:ind w:left="480" w:right="480"/>
        <w:jc w:val="both"/>
        <w:rPr>
          <w:sz w:val="20"/>
          <w:szCs w:val="20"/>
          <w:lang w:val="en-GB"/>
        </w:rPr>
      </w:pPr>
      <w:r w:rsidRPr="0039141A">
        <w:rPr>
          <w:rFonts w:eastAsia="Times New Roman"/>
          <w:color w:val="292526"/>
          <w:lang w:val="en-GB"/>
        </w:rPr>
        <w:t>Als er nun auf dem Ölberg saß, traten die Jünger zu ihm und sagten: "Sag uns, wann wird das geschehen? Und was wird das Zeichen deines Kommens und der Vollendung des Zeitalters sein?"</w:t>
      </w:r>
    </w:p>
    <w:p w14:paraId="0F6D0862" w14:textId="77777777" w:rsidR="0006255E" w:rsidRPr="0039141A" w:rsidRDefault="0006255E">
      <w:pPr>
        <w:spacing w:line="7" w:lineRule="exact"/>
        <w:rPr>
          <w:sz w:val="20"/>
          <w:szCs w:val="20"/>
          <w:lang w:val="en-GB"/>
        </w:rPr>
      </w:pPr>
    </w:p>
    <w:p w14:paraId="64E75D22" w14:textId="77777777" w:rsidR="00DB6C4C" w:rsidRDefault="00000000">
      <w:pPr>
        <w:spacing w:line="263" w:lineRule="auto"/>
        <w:ind w:left="480" w:right="480" w:firstLine="240"/>
        <w:jc w:val="both"/>
        <w:rPr>
          <w:sz w:val="20"/>
          <w:szCs w:val="20"/>
          <w:lang w:val="en-GB"/>
        </w:rPr>
      </w:pPr>
      <w:r w:rsidRPr="0039141A">
        <w:rPr>
          <w:rFonts w:eastAsia="Times New Roman"/>
          <w:color w:val="292526"/>
          <w:lang w:val="en-GB"/>
        </w:rPr>
        <w:t xml:space="preserve">Und Jesus antwortete und sprach zu ihnen: "Seht zu, dass euch niemand verführt. Denn es werden </w:t>
      </w:r>
      <w:r w:rsidRPr="0039141A">
        <w:rPr>
          <w:rFonts w:eastAsia="Times New Roman"/>
          <w:color w:val="292526"/>
          <w:lang w:val="en-GB"/>
        </w:rPr>
        <w:lastRenderedPageBreak/>
        <w:t>viele in meinem Namen kommen und sagen: 'Ich bin der Christus', und</w:t>
      </w:r>
    </w:p>
    <w:p w14:paraId="1AECD0C6"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A11F33B" w14:textId="77777777" w:rsidR="0006255E" w:rsidRPr="0039141A" w:rsidRDefault="0006255E">
      <w:pPr>
        <w:spacing w:line="299" w:lineRule="exact"/>
        <w:rPr>
          <w:sz w:val="20"/>
          <w:szCs w:val="20"/>
          <w:lang w:val="en-GB"/>
        </w:rPr>
      </w:pPr>
    </w:p>
    <w:p w14:paraId="6DACD3DB" w14:textId="77777777" w:rsidR="00DB6C4C" w:rsidRDefault="00000000">
      <w:pPr>
        <w:jc w:val="center"/>
        <w:rPr>
          <w:sz w:val="20"/>
          <w:szCs w:val="20"/>
          <w:lang w:val="en-GB"/>
        </w:rPr>
      </w:pPr>
      <w:r w:rsidRPr="0039141A">
        <w:rPr>
          <w:rFonts w:eastAsia="Times New Roman"/>
          <w:color w:val="292526"/>
          <w:sz w:val="28"/>
          <w:szCs w:val="28"/>
          <w:lang w:val="en-GB"/>
        </w:rPr>
        <w:t>104</w:t>
      </w:r>
    </w:p>
    <w:p w14:paraId="1A4865F5"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667C22F8" w14:textId="77777777" w:rsidR="00DB6C4C" w:rsidRDefault="00000000">
      <w:pPr>
        <w:jc w:val="center"/>
        <w:rPr>
          <w:sz w:val="20"/>
          <w:szCs w:val="20"/>
          <w:lang w:val="en-GB"/>
        </w:rPr>
      </w:pPr>
      <w:bookmarkStart w:id="121" w:name="page122"/>
      <w:bookmarkEnd w:id="121"/>
      <w:r w:rsidRPr="0039141A">
        <w:rPr>
          <w:rFonts w:ascii="Arial" w:eastAsia="Arial" w:hAnsi="Arial" w:cs="Arial"/>
          <w:i/>
          <w:iCs/>
          <w:color w:val="292526"/>
          <w:lang w:val="en-GB"/>
        </w:rPr>
        <w:lastRenderedPageBreak/>
        <w:t>Hochburgen der Angst</w:t>
      </w:r>
    </w:p>
    <w:p w14:paraId="4356826C" w14:textId="77777777" w:rsidR="00DB6C4C" w:rsidRDefault="00000000">
      <w:pPr>
        <w:spacing w:line="20" w:lineRule="exact"/>
        <w:rPr>
          <w:sz w:val="20"/>
          <w:szCs w:val="20"/>
          <w:lang w:val="en-GB"/>
        </w:rPr>
      </w:pPr>
      <w:r>
        <w:rPr>
          <w:noProof/>
          <w:sz w:val="20"/>
          <w:szCs w:val="20"/>
        </w:rPr>
        <w:drawing>
          <wp:anchor distT="0" distB="0" distL="114300" distR="114300" simplePos="0" relativeHeight="251724800" behindDoc="1" locked="0" layoutInCell="0" allowOverlap="1" wp14:anchorId="434D2759" wp14:editId="01EB6524">
            <wp:simplePos x="0" y="0"/>
            <wp:positionH relativeFrom="column">
              <wp:posOffset>0</wp:posOffset>
            </wp:positionH>
            <wp:positionV relativeFrom="paragraph">
              <wp:posOffset>22860</wp:posOffset>
            </wp:positionV>
            <wp:extent cx="3581400" cy="1270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8D64C83" w14:textId="77777777" w:rsidR="0006255E" w:rsidRPr="0039141A" w:rsidRDefault="0006255E">
      <w:pPr>
        <w:spacing w:line="200" w:lineRule="exact"/>
        <w:rPr>
          <w:sz w:val="20"/>
          <w:szCs w:val="20"/>
          <w:lang w:val="en-GB"/>
        </w:rPr>
      </w:pPr>
    </w:p>
    <w:p w14:paraId="00423149" w14:textId="77777777" w:rsidR="0006255E" w:rsidRPr="0039141A" w:rsidRDefault="0006255E">
      <w:pPr>
        <w:spacing w:line="206" w:lineRule="exact"/>
        <w:rPr>
          <w:sz w:val="20"/>
          <w:szCs w:val="20"/>
          <w:lang w:val="en-GB"/>
        </w:rPr>
      </w:pPr>
    </w:p>
    <w:p w14:paraId="06695C05" w14:textId="77777777" w:rsidR="00DB6C4C" w:rsidRDefault="00000000">
      <w:pPr>
        <w:spacing w:line="264" w:lineRule="auto"/>
        <w:ind w:left="480" w:right="480"/>
        <w:jc w:val="both"/>
        <w:rPr>
          <w:sz w:val="20"/>
          <w:szCs w:val="20"/>
          <w:lang w:val="en-GB"/>
        </w:rPr>
      </w:pPr>
      <w:r w:rsidRPr="0039141A">
        <w:rPr>
          <w:rFonts w:eastAsia="Times New Roman"/>
          <w:color w:val="292526"/>
          <w:lang w:val="en-GB"/>
        </w:rPr>
        <w:t>wird viele verführen. Und ihr werdet von Kriegen und Kriegsgerüchten hören. Seht zu, dass ihr euch nicht beunruhigt; denn dies alles muss geschehen, aber das Ende ist noch nicht gekommen. Denn es wird sich Nation gegen Nation erheben und Königreich gegen Königreich. Und es werden Hungersnöte, Pestilenzen und Erdbeben an verschiedenen Orten auftreten. Dies alles ist der Anfang der Leiden.</w:t>
      </w:r>
    </w:p>
    <w:p w14:paraId="12FBDC86" w14:textId="77777777" w:rsidR="0006255E" w:rsidRPr="0039141A" w:rsidRDefault="0006255E">
      <w:pPr>
        <w:spacing w:line="12" w:lineRule="exact"/>
        <w:rPr>
          <w:sz w:val="20"/>
          <w:szCs w:val="20"/>
          <w:lang w:val="en-GB"/>
        </w:rPr>
      </w:pPr>
    </w:p>
    <w:p w14:paraId="6347C513" w14:textId="77777777" w:rsidR="00DB6C4C" w:rsidRDefault="00000000">
      <w:pPr>
        <w:spacing w:line="265" w:lineRule="auto"/>
        <w:ind w:left="480" w:right="480" w:firstLine="240"/>
        <w:jc w:val="both"/>
        <w:rPr>
          <w:sz w:val="20"/>
          <w:szCs w:val="20"/>
          <w:lang w:val="en-GB"/>
        </w:rPr>
      </w:pPr>
      <w:r w:rsidRPr="0039141A">
        <w:rPr>
          <w:rFonts w:eastAsia="Times New Roman"/>
          <w:color w:val="292526"/>
          <w:lang w:val="en-GB"/>
        </w:rPr>
        <w:t>Dann werden sie euch in Bedrängnis bringen und euch töten, und ihr werdet von allen Völkern gehasst werden um meines Namens willen. Und dann werden viele beleidigt sein, einander verraten und sich gegenseitig hassen. Dann werden sich viele falsche Propheten erheben und viele verführen. Und weil die Gesetzlosigkeit überhand nehmen wird, wird die Liebe vieler erkalten. Wer aber ausharrt bis ans Ende, der wird gerettet werden."</w:t>
      </w:r>
    </w:p>
    <w:p w14:paraId="53604CFF" w14:textId="77777777" w:rsidR="0006255E" w:rsidRPr="0039141A" w:rsidRDefault="0006255E">
      <w:pPr>
        <w:spacing w:line="107" w:lineRule="exact"/>
        <w:rPr>
          <w:sz w:val="20"/>
          <w:szCs w:val="20"/>
          <w:lang w:val="en-GB"/>
        </w:rPr>
      </w:pPr>
    </w:p>
    <w:p w14:paraId="3076A1C3"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Eine Menge Sorgen oder Panik über all das Chaos in der heutigen Welt werden diese Tatsachen nicht ändern. Sorge ist die Angst vor dem, was passieren könnte, oder die Angst vor zukünftigen Ereignissen, über die wir absolut keine Kontrolle haben. Wir können die Ereignisse durch unser Handeln verändern, aber wenn wir die Hände ringen, auf dem Boden auf und ab gehen und jede Minute zur Tür hinausschauen, weil wir uns vor der Sache fürchten, um die wir uns sorgen, wird sich das Ergebnis nicht ändern. Das Einzige, was die Sorge bewirkt, ist, dass sie dich körperlich und seelisch kaputt macht und dich davon abhält, effektiv und in Frieden zu leben.</w:t>
      </w:r>
    </w:p>
    <w:p w14:paraId="5228887C" w14:textId="77777777" w:rsidR="0006255E" w:rsidRPr="0039141A" w:rsidRDefault="0006255E">
      <w:pPr>
        <w:spacing w:line="6" w:lineRule="exact"/>
        <w:rPr>
          <w:sz w:val="20"/>
          <w:szCs w:val="20"/>
          <w:lang w:val="en-GB"/>
        </w:rPr>
      </w:pPr>
    </w:p>
    <w:p w14:paraId="7808E44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Übermäßige Sorgen erzeugen Angst, Stress und Müdigkeit, die das Immunsystem schwächen. Das ist die Voraussetzung dafür, dass Krankheiten die lebenswichtigen Organe des Körpers angreifen, z. B. das Herz (Herzinfarkt), den Magen (Magengeschwüre), das Nervensystem (Nervenleiden) und die Zellen (Krebs), um </w:t>
      </w:r>
      <w:r w:rsidRPr="0039141A">
        <w:rPr>
          <w:rFonts w:eastAsia="Times New Roman"/>
          <w:color w:val="292526"/>
          <w:sz w:val="24"/>
          <w:szCs w:val="24"/>
          <w:lang w:val="en-GB"/>
        </w:rPr>
        <w:lastRenderedPageBreak/>
        <w:t>nur einige zu nennen. Kürzlich wurde sogar berichtet, dass Sorgen tatsächlich Gehirnzellen zerstören.</w:t>
      </w:r>
    </w:p>
    <w:p w14:paraId="082B1CFE"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903E69B" w14:textId="77777777" w:rsidR="0006255E" w:rsidRPr="0039141A" w:rsidRDefault="0006255E">
      <w:pPr>
        <w:spacing w:line="200" w:lineRule="exact"/>
        <w:rPr>
          <w:sz w:val="20"/>
          <w:szCs w:val="20"/>
          <w:lang w:val="en-GB"/>
        </w:rPr>
      </w:pPr>
    </w:p>
    <w:p w14:paraId="25B2BA34" w14:textId="77777777" w:rsidR="0006255E" w:rsidRPr="0039141A" w:rsidRDefault="0006255E">
      <w:pPr>
        <w:spacing w:line="200" w:lineRule="exact"/>
        <w:rPr>
          <w:sz w:val="20"/>
          <w:szCs w:val="20"/>
          <w:lang w:val="en-GB"/>
        </w:rPr>
      </w:pPr>
    </w:p>
    <w:p w14:paraId="549E13F6" w14:textId="77777777" w:rsidR="0006255E" w:rsidRPr="0039141A" w:rsidRDefault="0006255E">
      <w:pPr>
        <w:spacing w:line="232" w:lineRule="exact"/>
        <w:rPr>
          <w:sz w:val="20"/>
          <w:szCs w:val="20"/>
          <w:lang w:val="en-GB"/>
        </w:rPr>
      </w:pPr>
    </w:p>
    <w:p w14:paraId="4F70B19D" w14:textId="77777777" w:rsidR="00DB6C4C" w:rsidRDefault="00000000">
      <w:pPr>
        <w:jc w:val="center"/>
        <w:rPr>
          <w:sz w:val="20"/>
          <w:szCs w:val="20"/>
          <w:lang w:val="en-GB"/>
        </w:rPr>
      </w:pPr>
      <w:r w:rsidRPr="0039141A">
        <w:rPr>
          <w:rFonts w:eastAsia="Times New Roman"/>
          <w:color w:val="292526"/>
          <w:sz w:val="28"/>
          <w:szCs w:val="28"/>
          <w:lang w:val="en-GB"/>
        </w:rPr>
        <w:t>105</w:t>
      </w:r>
    </w:p>
    <w:p w14:paraId="315AA76E"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7DD6072A" w14:textId="77777777" w:rsidR="00DB6C4C" w:rsidRDefault="00000000">
      <w:pPr>
        <w:jc w:val="center"/>
        <w:rPr>
          <w:sz w:val="20"/>
          <w:szCs w:val="20"/>
          <w:lang w:val="en-GB"/>
        </w:rPr>
      </w:pPr>
      <w:bookmarkStart w:id="122" w:name="page123"/>
      <w:bookmarkEnd w:id="122"/>
      <w:r w:rsidRPr="0039141A">
        <w:rPr>
          <w:rFonts w:ascii="Arial" w:eastAsia="Arial" w:hAnsi="Arial" w:cs="Arial"/>
          <w:color w:val="292526"/>
          <w:sz w:val="21"/>
          <w:szCs w:val="21"/>
          <w:lang w:val="en-GB"/>
        </w:rPr>
        <w:lastRenderedPageBreak/>
        <w:t>Generationsflüche brechen und Festungen abreißen</w:t>
      </w:r>
    </w:p>
    <w:p w14:paraId="16DDDF28" w14:textId="77777777" w:rsidR="00DB6C4C" w:rsidRDefault="00000000">
      <w:pPr>
        <w:spacing w:line="20" w:lineRule="exact"/>
        <w:rPr>
          <w:sz w:val="20"/>
          <w:szCs w:val="20"/>
          <w:lang w:val="en-GB"/>
        </w:rPr>
      </w:pPr>
      <w:r>
        <w:rPr>
          <w:noProof/>
          <w:sz w:val="20"/>
          <w:szCs w:val="20"/>
        </w:rPr>
        <w:drawing>
          <wp:anchor distT="0" distB="0" distL="114300" distR="114300" simplePos="0" relativeHeight="251726848" behindDoc="1" locked="0" layoutInCell="0" allowOverlap="1" wp14:anchorId="3E93C775" wp14:editId="4657A1E2">
            <wp:simplePos x="0" y="0"/>
            <wp:positionH relativeFrom="column">
              <wp:posOffset>0</wp:posOffset>
            </wp:positionH>
            <wp:positionV relativeFrom="paragraph">
              <wp:posOffset>22225</wp:posOffset>
            </wp:positionV>
            <wp:extent cx="3581400" cy="127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8C6AF9C" w14:textId="77777777" w:rsidR="0006255E" w:rsidRPr="0039141A" w:rsidRDefault="0006255E">
      <w:pPr>
        <w:spacing w:line="379" w:lineRule="exact"/>
        <w:rPr>
          <w:sz w:val="20"/>
          <w:szCs w:val="20"/>
          <w:lang w:val="en-GB"/>
        </w:rPr>
      </w:pPr>
    </w:p>
    <w:p w14:paraId="594BE8B5" w14:textId="77777777" w:rsidR="00DB6C4C" w:rsidRDefault="00000000">
      <w:pPr>
        <w:rPr>
          <w:sz w:val="20"/>
          <w:szCs w:val="20"/>
          <w:lang w:val="en-GB"/>
        </w:rPr>
      </w:pPr>
      <w:r w:rsidRPr="0039141A">
        <w:rPr>
          <w:rFonts w:ascii="Arial" w:eastAsia="Arial" w:hAnsi="Arial" w:cs="Arial"/>
          <w:b/>
          <w:bCs/>
          <w:color w:val="292526"/>
          <w:sz w:val="24"/>
          <w:szCs w:val="24"/>
          <w:lang w:val="en-GB"/>
        </w:rPr>
        <w:t>Furcht vor dem Unbekannten</w:t>
      </w:r>
    </w:p>
    <w:p w14:paraId="502B5D51" w14:textId="77777777" w:rsidR="0006255E" w:rsidRPr="0039141A" w:rsidRDefault="0006255E">
      <w:pPr>
        <w:spacing w:line="62" w:lineRule="exact"/>
        <w:rPr>
          <w:sz w:val="20"/>
          <w:szCs w:val="20"/>
          <w:lang w:val="en-GB"/>
        </w:rPr>
      </w:pPr>
    </w:p>
    <w:p w14:paraId="2AA7C60B"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Wir alle haben in unserem Leben schon einmal stressige Situationen erlebt. Wenn du selbst Kinder hast, weißt du, dass man dazu neigt, sich Sorgen zu machen, mit wem sie zusammen sind und was sie tun. Oft haben wir auch Angst vor dem Unbekannten. Ich habe schon viele Leute sagen hören, dass ihre Kinder oder ihr Ehemann/ihre Ehefrau sie "krank vor Sorge" machen. Jesus sagt in Matthäus 6,27: "Wer von euch kann durch Sorgen eine Elle größer werden?" Mit anderen Worten: Du kannst deine Größe genauso wenig ändern, wie du etwas ändern kannst, indem du dir Sorgen darüber machst. Wenn du auf Gott vertraust, dann weißt du, dass Zweifel und Unglaube Sünde sind. Gott will nicht, dass du dir Sorgen machst, denn er weiß, dass der Feind die Quelle der Sorgen (Angst) ist. Die Bibel sagt uns in Philipper 4,6-7, was wir tun sollen:</w:t>
      </w:r>
    </w:p>
    <w:p w14:paraId="016550C4" w14:textId="77777777" w:rsidR="0006255E" w:rsidRPr="0039141A" w:rsidRDefault="0006255E">
      <w:pPr>
        <w:spacing w:line="200" w:lineRule="exact"/>
        <w:rPr>
          <w:sz w:val="20"/>
          <w:szCs w:val="20"/>
          <w:lang w:val="en-GB"/>
        </w:rPr>
      </w:pPr>
    </w:p>
    <w:p w14:paraId="26D82E98" w14:textId="77777777" w:rsidR="0006255E" w:rsidRPr="0039141A" w:rsidRDefault="0006255E">
      <w:pPr>
        <w:spacing w:line="226" w:lineRule="exact"/>
        <w:rPr>
          <w:sz w:val="20"/>
          <w:szCs w:val="20"/>
          <w:lang w:val="en-GB"/>
        </w:rPr>
      </w:pPr>
    </w:p>
    <w:p w14:paraId="4E804A52"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"Sorgt euch um nichts, sondern in allem lasst eure Bitten durch Gebet und Flehen mit Danksagung vor Gott kundwerden; und der Friede Gottes, der alles Verstehen übersteigt, wird eure Herzen und Sinne bewahren durch Christus Jesus."</w:t>
      </w:r>
    </w:p>
    <w:p w14:paraId="2AB00D9C" w14:textId="77777777" w:rsidR="0006255E" w:rsidRPr="0039141A" w:rsidRDefault="0006255E">
      <w:pPr>
        <w:spacing w:line="385" w:lineRule="exact"/>
        <w:rPr>
          <w:sz w:val="20"/>
          <w:szCs w:val="20"/>
          <w:lang w:val="en-GB"/>
        </w:rPr>
      </w:pPr>
    </w:p>
    <w:p w14:paraId="3F06E55A"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Sorgen sind das Gegenteil von Zufriedenheit, und Gott möchte, dass wir jederzeit zufrieden sind, auch angesichts widriger Umstände, weil er weiß, dass er allein alles unter Kontrolle hat. In diesen Tagen der Unsicherheit ist es wichtiger denn je, Gott näher zu kommen. Wenn du dich ihm im Gebet und durch das Lesen seines Wortes ganz hingibst, wird er deine Ängste zerstreuen und dich mit dem Frieden und der Sicherheit erfüllen, die du in den kommenden Tagen brauchst, wenn die Menschen um dich herum wahrscheinlich in Panik geraten.</w:t>
      </w:r>
    </w:p>
    <w:p w14:paraId="069972B5"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47D24865" w14:textId="77777777" w:rsidR="0006255E" w:rsidRPr="0039141A" w:rsidRDefault="0006255E">
      <w:pPr>
        <w:spacing w:line="200" w:lineRule="exact"/>
        <w:rPr>
          <w:sz w:val="20"/>
          <w:szCs w:val="20"/>
          <w:lang w:val="en-GB"/>
        </w:rPr>
      </w:pPr>
    </w:p>
    <w:p w14:paraId="69301ED5" w14:textId="77777777" w:rsidR="0006255E" w:rsidRPr="0039141A" w:rsidRDefault="0006255E">
      <w:pPr>
        <w:spacing w:line="200" w:lineRule="exact"/>
        <w:rPr>
          <w:sz w:val="20"/>
          <w:szCs w:val="20"/>
          <w:lang w:val="en-GB"/>
        </w:rPr>
      </w:pPr>
    </w:p>
    <w:p w14:paraId="761BD0E7" w14:textId="77777777" w:rsidR="0006255E" w:rsidRPr="0039141A" w:rsidRDefault="0006255E">
      <w:pPr>
        <w:spacing w:line="351" w:lineRule="exact"/>
        <w:rPr>
          <w:sz w:val="20"/>
          <w:szCs w:val="20"/>
          <w:lang w:val="en-GB"/>
        </w:rPr>
      </w:pPr>
    </w:p>
    <w:p w14:paraId="242A33F7" w14:textId="77777777" w:rsidR="00DB6C4C" w:rsidRDefault="00000000">
      <w:pPr>
        <w:jc w:val="center"/>
        <w:rPr>
          <w:sz w:val="20"/>
          <w:szCs w:val="20"/>
          <w:lang w:val="en-GB"/>
        </w:rPr>
      </w:pPr>
      <w:r w:rsidRPr="0039141A">
        <w:rPr>
          <w:rFonts w:eastAsia="Times New Roman"/>
          <w:color w:val="292526"/>
          <w:sz w:val="28"/>
          <w:szCs w:val="28"/>
          <w:lang w:val="en-GB"/>
        </w:rPr>
        <w:lastRenderedPageBreak/>
        <w:t>106</w:t>
      </w:r>
    </w:p>
    <w:p w14:paraId="021862ED"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7C97C98D" w14:textId="77777777" w:rsidR="00DB6C4C" w:rsidRDefault="00000000">
      <w:pPr>
        <w:jc w:val="center"/>
        <w:rPr>
          <w:sz w:val="20"/>
          <w:szCs w:val="20"/>
          <w:lang w:val="en-GB"/>
        </w:rPr>
      </w:pPr>
      <w:bookmarkStart w:id="123" w:name="page124"/>
      <w:bookmarkEnd w:id="123"/>
      <w:r w:rsidRPr="0039141A">
        <w:rPr>
          <w:rFonts w:ascii="Arial" w:eastAsia="Arial" w:hAnsi="Arial" w:cs="Arial"/>
          <w:i/>
          <w:iCs/>
          <w:color w:val="292526"/>
          <w:lang w:val="en-GB"/>
        </w:rPr>
        <w:lastRenderedPageBreak/>
        <w:t>Hochburgen der Angst</w:t>
      </w:r>
    </w:p>
    <w:p w14:paraId="661C33EA" w14:textId="77777777" w:rsidR="00DB6C4C" w:rsidRDefault="00000000">
      <w:pPr>
        <w:spacing w:line="20" w:lineRule="exact"/>
        <w:rPr>
          <w:sz w:val="20"/>
          <w:szCs w:val="20"/>
          <w:lang w:val="en-GB"/>
        </w:rPr>
      </w:pPr>
      <w:r>
        <w:rPr>
          <w:noProof/>
          <w:sz w:val="20"/>
          <w:szCs w:val="20"/>
        </w:rPr>
        <w:drawing>
          <wp:anchor distT="0" distB="0" distL="114300" distR="114300" simplePos="0" relativeHeight="251728896" behindDoc="1" locked="0" layoutInCell="0" allowOverlap="1" wp14:anchorId="2AEA256F" wp14:editId="73AACDFE">
            <wp:simplePos x="0" y="0"/>
            <wp:positionH relativeFrom="column">
              <wp:posOffset>0</wp:posOffset>
            </wp:positionH>
            <wp:positionV relativeFrom="paragraph">
              <wp:posOffset>22860</wp:posOffset>
            </wp:positionV>
            <wp:extent cx="3581400" cy="1270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30074FE" w14:textId="77777777" w:rsidR="0006255E" w:rsidRPr="0039141A" w:rsidRDefault="0006255E">
      <w:pPr>
        <w:spacing w:line="380" w:lineRule="exact"/>
        <w:rPr>
          <w:sz w:val="20"/>
          <w:szCs w:val="20"/>
          <w:lang w:val="en-GB"/>
        </w:rPr>
      </w:pPr>
    </w:p>
    <w:p w14:paraId="23951E13" w14:textId="77777777" w:rsidR="00DB6C4C" w:rsidRDefault="00000000">
      <w:pPr>
        <w:rPr>
          <w:sz w:val="20"/>
          <w:szCs w:val="20"/>
          <w:lang w:val="en-GB"/>
        </w:rPr>
      </w:pPr>
      <w:r w:rsidRPr="0039141A">
        <w:rPr>
          <w:rFonts w:ascii="Arial" w:eastAsia="Arial" w:hAnsi="Arial" w:cs="Arial"/>
          <w:b/>
          <w:bCs/>
          <w:color w:val="292526"/>
          <w:sz w:val="24"/>
          <w:szCs w:val="24"/>
          <w:lang w:val="en-GB"/>
        </w:rPr>
        <w:t>Angst, nein zu sagen</w:t>
      </w:r>
    </w:p>
    <w:p w14:paraId="2AAF84AA" w14:textId="77777777" w:rsidR="0006255E" w:rsidRPr="0039141A" w:rsidRDefault="0006255E">
      <w:pPr>
        <w:spacing w:line="62" w:lineRule="exact"/>
        <w:rPr>
          <w:sz w:val="20"/>
          <w:szCs w:val="20"/>
          <w:lang w:val="en-GB"/>
        </w:rPr>
      </w:pPr>
    </w:p>
    <w:p w14:paraId="2A81255B"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Wenn wir Nein sagen, machen wir uns Sorgen, dass wir nicht gemocht werden oder nicht die Zustimmung der Menschen um uns herum bekommen könnten. Das führt dazu, dass viele Menschen eine Lüge erfinden, um nicht Nein sagen zu müssen. Oder wir sagen Ja, obwohl unser Herz Nein sagt, und ärgern uns später darüber, dass wir etwas getan haben, was wir eigentlich nicht tun wollten, für das wir keine Zeit hatten oder für das uns die Mittel fehlten. Oft schwimmen wir einfach mit dem Strom, um keine Wellen zu schlagen, und lassen zu, dass andere unsere Prioritäten für uns setzen. Oder wir lassen zu, dass uns jemand ein schlechtes Gewissen einredet und wir lassen uns darauf ein.</w:t>
      </w:r>
    </w:p>
    <w:p w14:paraId="3782E55B" w14:textId="77777777" w:rsidR="0006255E" w:rsidRPr="0039141A" w:rsidRDefault="0006255E">
      <w:pPr>
        <w:spacing w:line="12" w:lineRule="exact"/>
        <w:rPr>
          <w:sz w:val="20"/>
          <w:szCs w:val="20"/>
          <w:lang w:val="en-GB"/>
        </w:rPr>
      </w:pPr>
    </w:p>
    <w:p w14:paraId="33A5B0F9"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 Angst, Nein zu sagen, hängt mit der Angst vor Ablehnung (Unsicherheit) und der Unfähigkeit, sich durchzusetzen, zusammen. Wir können neunzig Prozent unseres Stresses vermeiden, bevor er entsteht, indem wir selbstbewusst sind. Stress erzeugt Wut, Angst, Sorge, Schmerz und Ablehnung. Wenn wir lernen, durchsetzungsfähig (nicht passiv und nicht aggressiv) zu sein, werden wir eine Menge Angst und Furcht aus unserem Leben verbannen.</w:t>
      </w:r>
    </w:p>
    <w:p w14:paraId="7682FCEC" w14:textId="77777777" w:rsidR="0006255E" w:rsidRPr="0039141A" w:rsidRDefault="0006255E">
      <w:pPr>
        <w:spacing w:line="371" w:lineRule="exact"/>
        <w:rPr>
          <w:sz w:val="20"/>
          <w:szCs w:val="20"/>
          <w:lang w:val="en-GB"/>
        </w:rPr>
      </w:pPr>
    </w:p>
    <w:p w14:paraId="1A2DD9FB" w14:textId="77777777" w:rsidR="00DB6C4C" w:rsidRDefault="00000000">
      <w:pPr>
        <w:rPr>
          <w:sz w:val="20"/>
          <w:szCs w:val="20"/>
          <w:lang w:val="en-GB"/>
        </w:rPr>
      </w:pPr>
      <w:r w:rsidRPr="0039141A">
        <w:rPr>
          <w:rFonts w:ascii="Arial" w:eastAsia="Arial" w:hAnsi="Arial" w:cs="Arial"/>
          <w:b/>
          <w:bCs/>
          <w:color w:val="292526"/>
          <w:sz w:val="24"/>
          <w:szCs w:val="24"/>
          <w:lang w:val="en-GB"/>
        </w:rPr>
        <w:t>Angst vor Ablehnung</w:t>
      </w:r>
    </w:p>
    <w:p w14:paraId="6C10298E" w14:textId="77777777" w:rsidR="0006255E" w:rsidRPr="0039141A" w:rsidRDefault="0006255E">
      <w:pPr>
        <w:spacing w:line="62" w:lineRule="exact"/>
        <w:rPr>
          <w:sz w:val="20"/>
          <w:szCs w:val="20"/>
          <w:lang w:val="en-GB"/>
        </w:rPr>
      </w:pPr>
    </w:p>
    <w:p w14:paraId="43170F57" w14:textId="77777777" w:rsidR="00DB6C4C" w:rsidRDefault="00000000">
      <w:pPr>
        <w:ind w:firstLine="240"/>
        <w:jc w:val="both"/>
        <w:rPr>
          <w:sz w:val="20"/>
          <w:szCs w:val="20"/>
          <w:lang w:val="en-GB"/>
        </w:rPr>
      </w:pPr>
      <w:r w:rsidRPr="0039141A">
        <w:rPr>
          <w:rFonts w:eastAsia="Times New Roman"/>
          <w:color w:val="292526"/>
          <w:sz w:val="24"/>
          <w:szCs w:val="24"/>
          <w:lang w:val="en-GB"/>
        </w:rPr>
        <w:t>Psychologen nennen viele Gründe, warum Menschen Angst vor Ablehnung haben, und ich behaupte nicht, dass ich alle Gründe kenne. Ich weiß nur, dass diese Angst weit verbreitet ist und viele Menschen anscheinend damit geboren wurden. Sie äußert sich in einem starken Bedürfnis, von anderen gemocht zu werden oder die Anerkennung anderer zu bekommen. Diese Angst verursacht eine Vielzahl von Sünden.</w:t>
      </w:r>
    </w:p>
    <w:p w14:paraId="66B46607" w14:textId="77777777" w:rsidR="0006255E" w:rsidRPr="0039141A" w:rsidRDefault="0006255E">
      <w:pPr>
        <w:spacing w:line="11" w:lineRule="exact"/>
        <w:rPr>
          <w:sz w:val="20"/>
          <w:szCs w:val="20"/>
          <w:lang w:val="en-GB"/>
        </w:rPr>
      </w:pPr>
    </w:p>
    <w:p w14:paraId="31BB0A30"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Wir leben zum Beispiel in einer freizügigen Gesellschaft, in der viele Eltern Angst davor haben, Nein zu ihren Kindern zu sagen, weil sie befürchten, dass die Kinder sie nicht mögen oder ablehnen werden. Die </w:t>
      </w:r>
      <w:r w:rsidRPr="0039141A">
        <w:rPr>
          <w:rFonts w:eastAsia="Times New Roman"/>
          <w:color w:val="292526"/>
          <w:sz w:val="24"/>
          <w:szCs w:val="24"/>
          <w:lang w:val="en-GB"/>
        </w:rPr>
        <w:lastRenderedPageBreak/>
        <w:t>Wahrheit ist, dass Eltern, die Nein sagen, von ihren Kindern in der Regel mehr als Autoritätspersonen respektiert werden, die sich um sie kümmern und sie genug lieben.</w:t>
      </w:r>
    </w:p>
    <w:p w14:paraId="6F829FA3"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01332602" w14:textId="77777777" w:rsidR="0006255E" w:rsidRPr="0039141A" w:rsidRDefault="0006255E">
      <w:pPr>
        <w:spacing w:line="316" w:lineRule="exact"/>
        <w:rPr>
          <w:sz w:val="20"/>
          <w:szCs w:val="20"/>
          <w:lang w:val="en-GB"/>
        </w:rPr>
      </w:pPr>
    </w:p>
    <w:p w14:paraId="2245BC85" w14:textId="77777777" w:rsidR="00DB6C4C" w:rsidRDefault="00000000">
      <w:pPr>
        <w:jc w:val="center"/>
        <w:rPr>
          <w:sz w:val="20"/>
          <w:szCs w:val="20"/>
          <w:lang w:val="en-GB"/>
        </w:rPr>
      </w:pPr>
      <w:r w:rsidRPr="0039141A">
        <w:rPr>
          <w:rFonts w:eastAsia="Times New Roman"/>
          <w:color w:val="292526"/>
          <w:sz w:val="28"/>
          <w:szCs w:val="28"/>
          <w:lang w:val="en-GB"/>
        </w:rPr>
        <w:t>107</w:t>
      </w:r>
    </w:p>
    <w:p w14:paraId="685E1115"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7BC24501" w14:textId="77777777" w:rsidR="00DB6C4C" w:rsidRDefault="00000000">
      <w:pPr>
        <w:jc w:val="center"/>
        <w:rPr>
          <w:sz w:val="20"/>
          <w:szCs w:val="20"/>
          <w:lang w:val="en-GB"/>
        </w:rPr>
      </w:pPr>
      <w:bookmarkStart w:id="124" w:name="page125"/>
      <w:bookmarkEnd w:id="124"/>
      <w:r w:rsidRPr="0039141A">
        <w:rPr>
          <w:rFonts w:ascii="Arial" w:eastAsia="Arial" w:hAnsi="Arial" w:cs="Arial"/>
          <w:color w:val="292526"/>
          <w:sz w:val="21"/>
          <w:szCs w:val="21"/>
          <w:lang w:val="en-GB"/>
        </w:rPr>
        <w:lastRenderedPageBreak/>
        <w:t>Generationsflüche brechen und Festungen abreißen</w:t>
      </w:r>
    </w:p>
    <w:p w14:paraId="66DE2EF2" w14:textId="77777777" w:rsidR="00DB6C4C" w:rsidRDefault="00000000">
      <w:pPr>
        <w:spacing w:line="20" w:lineRule="exact"/>
        <w:rPr>
          <w:sz w:val="20"/>
          <w:szCs w:val="20"/>
          <w:lang w:val="en-GB"/>
        </w:rPr>
      </w:pPr>
      <w:r>
        <w:rPr>
          <w:noProof/>
          <w:sz w:val="20"/>
          <w:szCs w:val="20"/>
        </w:rPr>
        <w:drawing>
          <wp:anchor distT="0" distB="0" distL="114300" distR="114300" simplePos="0" relativeHeight="251730944" behindDoc="1" locked="0" layoutInCell="0" allowOverlap="1" wp14:anchorId="7AAD6BBA" wp14:editId="6A0AB27B">
            <wp:simplePos x="0" y="0"/>
            <wp:positionH relativeFrom="column">
              <wp:posOffset>0</wp:posOffset>
            </wp:positionH>
            <wp:positionV relativeFrom="paragraph">
              <wp:posOffset>22225</wp:posOffset>
            </wp:positionV>
            <wp:extent cx="3581400" cy="1270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4BBF638" w14:textId="77777777" w:rsidR="0006255E" w:rsidRPr="0039141A" w:rsidRDefault="0006255E">
      <w:pPr>
        <w:spacing w:line="200" w:lineRule="exact"/>
        <w:rPr>
          <w:sz w:val="20"/>
          <w:szCs w:val="20"/>
          <w:lang w:val="en-GB"/>
        </w:rPr>
      </w:pPr>
    </w:p>
    <w:p w14:paraId="69E1A94B" w14:textId="77777777" w:rsidR="0006255E" w:rsidRPr="0039141A" w:rsidRDefault="0006255E">
      <w:pPr>
        <w:spacing w:line="201" w:lineRule="exact"/>
        <w:rPr>
          <w:sz w:val="20"/>
          <w:szCs w:val="20"/>
          <w:lang w:val="en-GB"/>
        </w:rPr>
      </w:pPr>
    </w:p>
    <w:p w14:paraId="11289244"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ihre eigenen Überzeugungen und Normen zu kompromittieren, nur um den Kindern ihren Willen zu lassen.</w:t>
      </w:r>
    </w:p>
    <w:p w14:paraId="5C800362" w14:textId="77777777" w:rsidR="0006255E" w:rsidRPr="0039141A" w:rsidRDefault="0006255E">
      <w:pPr>
        <w:spacing w:line="10" w:lineRule="exact"/>
        <w:rPr>
          <w:sz w:val="20"/>
          <w:szCs w:val="20"/>
          <w:lang w:val="en-GB"/>
        </w:rPr>
      </w:pPr>
    </w:p>
    <w:p w14:paraId="360EA7C9"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Ein weiteres Beispiel sind die Kanzeln unserer Kirchen. Pfarrerinnen und Pfarrer haben oft Angst, von ihren Gemeinden abgelehnt zu werden oder nicht mehr gemocht zu werden. Vielleicht haben sie Angst, Mitglieder oder Geld zu verlieren. Aus dieser Angst heraus beschönigen sie oft ihre Worte, um niemanden zu verletzen oder auf die Füße zu treten. Sie versuchen, es immer allen recht zu machen (obwohl selbst Gott das nicht kann). Oder sie weigern sich, eine harte Position zu einem Thema einzunehmen und bevorzugen stattdessen die ihrer Meinung nach sicherere Position der Mitte. Oder sie vermeiden das Thema aus Angst vor Konfrontationen und hoffen, dass es sich von selbst erledigt.</w:t>
      </w:r>
    </w:p>
    <w:p w14:paraId="6B47940C" w14:textId="77777777" w:rsidR="0006255E" w:rsidRPr="0039141A" w:rsidRDefault="0006255E">
      <w:pPr>
        <w:spacing w:line="286" w:lineRule="exact"/>
        <w:rPr>
          <w:sz w:val="20"/>
          <w:szCs w:val="20"/>
          <w:lang w:val="en-GB"/>
        </w:rPr>
      </w:pPr>
    </w:p>
    <w:p w14:paraId="34077BE2"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Ich glaube, dass dies einer der Gründe ist, warum unsere ganze Gesellschaft freizügiger geworden ist. Als Christinnen und Christen müssen wir jetzt reaktiv handeln, obwohl wir durch proaktives Handeln einige der Probleme, mit denen wir heute in unserer Welt konfrontiert sind, hätten verhindern können. Einsicht ist immer 20/20!</w:t>
      </w:r>
    </w:p>
    <w:p w14:paraId="1E2859C1" w14:textId="77777777" w:rsidR="0006255E" w:rsidRPr="0039141A" w:rsidRDefault="0006255E">
      <w:pPr>
        <w:spacing w:line="289" w:lineRule="exact"/>
        <w:rPr>
          <w:sz w:val="20"/>
          <w:szCs w:val="20"/>
          <w:lang w:val="en-GB"/>
        </w:rPr>
      </w:pPr>
    </w:p>
    <w:p w14:paraId="0D0813FD"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Ein drittes Beispiel für die Angst vor Ablehnung ist der unglaubliche Gruppenzwang in der heutigen Welt, besonders für unsere Kinder. Ihre Angst, nicht akzeptiert zu werden, führt dazu, dass sie schon früh zu Alkohol, Drogen oder Sex greifen, weil sie fürchten, abgelehnt zu werden, allein zu sein oder, schlimmer noch, verspottet oder verfolgt zu werden.</w:t>
      </w:r>
    </w:p>
    <w:p w14:paraId="09F38058" w14:textId="77777777" w:rsidR="0006255E" w:rsidRPr="0039141A" w:rsidRDefault="0006255E">
      <w:pPr>
        <w:spacing w:line="10" w:lineRule="exact"/>
        <w:rPr>
          <w:sz w:val="20"/>
          <w:szCs w:val="20"/>
          <w:lang w:val="en-GB"/>
        </w:rPr>
      </w:pPr>
    </w:p>
    <w:p w14:paraId="5D8F629E"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Ein viertes Beispiel ist eine Beziehung zwischen einem Mann und einer Frau. Viele Menschen bleiben in Beziehungen, die für sie falsch sind, weil einer oder beide Angst vor dem Alleinsein oder vor Ablehnung haben.</w:t>
      </w:r>
    </w:p>
    <w:p w14:paraId="60C73F82" w14:textId="77777777" w:rsidR="0006255E" w:rsidRPr="0039141A" w:rsidRDefault="0006255E">
      <w:pPr>
        <w:spacing w:line="86" w:lineRule="exact"/>
        <w:rPr>
          <w:sz w:val="20"/>
          <w:szCs w:val="20"/>
          <w:lang w:val="en-GB"/>
        </w:rPr>
      </w:pPr>
    </w:p>
    <w:p w14:paraId="56DC3E95" w14:textId="77777777" w:rsidR="00DB6C4C" w:rsidRDefault="00000000">
      <w:pPr>
        <w:rPr>
          <w:sz w:val="20"/>
          <w:szCs w:val="20"/>
          <w:lang w:val="en-GB"/>
        </w:rPr>
      </w:pPr>
      <w:r w:rsidRPr="0039141A">
        <w:rPr>
          <w:rFonts w:ascii="Arial" w:eastAsia="Arial" w:hAnsi="Arial" w:cs="Arial"/>
          <w:b/>
          <w:bCs/>
          <w:color w:val="292526"/>
          <w:sz w:val="24"/>
          <w:szCs w:val="24"/>
          <w:lang w:val="en-GB"/>
        </w:rPr>
        <w:t>Erschrecke deine Kinder nicht</w:t>
      </w:r>
    </w:p>
    <w:p w14:paraId="5A59CA98" w14:textId="77777777" w:rsidR="0006255E" w:rsidRPr="0039141A" w:rsidRDefault="0006255E">
      <w:pPr>
        <w:spacing w:line="60" w:lineRule="exact"/>
        <w:rPr>
          <w:sz w:val="20"/>
          <w:szCs w:val="20"/>
          <w:lang w:val="en-GB"/>
        </w:rPr>
      </w:pPr>
    </w:p>
    <w:p w14:paraId="41BE1BB6" w14:textId="77777777" w:rsidR="00DB6C4C" w:rsidRDefault="00000000">
      <w:pPr>
        <w:spacing w:line="233" w:lineRule="auto"/>
        <w:ind w:firstLine="240"/>
        <w:jc w:val="both"/>
        <w:rPr>
          <w:sz w:val="20"/>
          <w:szCs w:val="20"/>
          <w:lang w:val="en-GB"/>
        </w:rPr>
      </w:pPr>
      <w:r w:rsidRPr="0039141A">
        <w:rPr>
          <w:rFonts w:eastAsia="Times New Roman"/>
          <w:color w:val="292526"/>
          <w:sz w:val="24"/>
          <w:szCs w:val="24"/>
          <w:lang w:val="en-GB"/>
        </w:rPr>
        <w:lastRenderedPageBreak/>
        <w:t>Die Angst ist in Krankenhäusern, Arzt- und Zahnarztpraxen und sogar in manchen Wohnungen zu spüren. Auch hier ist es</w:t>
      </w:r>
    </w:p>
    <w:p w14:paraId="3539DD93"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7F61CAF" w14:textId="77777777" w:rsidR="0006255E" w:rsidRPr="0039141A" w:rsidRDefault="0006255E">
      <w:pPr>
        <w:spacing w:line="334" w:lineRule="exact"/>
        <w:rPr>
          <w:sz w:val="20"/>
          <w:szCs w:val="20"/>
          <w:lang w:val="en-GB"/>
        </w:rPr>
      </w:pPr>
    </w:p>
    <w:p w14:paraId="07B7159B" w14:textId="77777777" w:rsidR="00DB6C4C" w:rsidRDefault="00000000">
      <w:pPr>
        <w:jc w:val="center"/>
        <w:rPr>
          <w:sz w:val="20"/>
          <w:szCs w:val="20"/>
          <w:lang w:val="en-GB"/>
        </w:rPr>
      </w:pPr>
      <w:r w:rsidRPr="0039141A">
        <w:rPr>
          <w:rFonts w:eastAsia="Times New Roman"/>
          <w:color w:val="292526"/>
          <w:sz w:val="28"/>
          <w:szCs w:val="28"/>
          <w:lang w:val="en-GB"/>
        </w:rPr>
        <w:t>108</w:t>
      </w:r>
    </w:p>
    <w:p w14:paraId="15C49F59"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321CA1D" w14:textId="77777777" w:rsidR="00DB6C4C" w:rsidRDefault="00000000">
      <w:pPr>
        <w:jc w:val="center"/>
        <w:rPr>
          <w:sz w:val="20"/>
          <w:szCs w:val="20"/>
          <w:lang w:val="en-GB"/>
        </w:rPr>
      </w:pPr>
      <w:bookmarkStart w:id="125" w:name="page126"/>
      <w:bookmarkEnd w:id="125"/>
      <w:r w:rsidRPr="0039141A">
        <w:rPr>
          <w:rFonts w:ascii="Arial" w:eastAsia="Arial" w:hAnsi="Arial" w:cs="Arial"/>
          <w:i/>
          <w:iCs/>
          <w:color w:val="292526"/>
          <w:lang w:val="en-GB"/>
        </w:rPr>
        <w:lastRenderedPageBreak/>
        <w:t>Hochburgen der Angst</w:t>
      </w:r>
    </w:p>
    <w:p w14:paraId="32537787" w14:textId="77777777" w:rsidR="00DB6C4C" w:rsidRDefault="00000000">
      <w:pPr>
        <w:spacing w:line="20" w:lineRule="exact"/>
        <w:rPr>
          <w:sz w:val="20"/>
          <w:szCs w:val="20"/>
          <w:lang w:val="en-GB"/>
        </w:rPr>
      </w:pPr>
      <w:r>
        <w:rPr>
          <w:noProof/>
          <w:sz w:val="20"/>
          <w:szCs w:val="20"/>
        </w:rPr>
        <w:drawing>
          <wp:anchor distT="0" distB="0" distL="114300" distR="114300" simplePos="0" relativeHeight="251732992" behindDoc="1" locked="0" layoutInCell="0" allowOverlap="1" wp14:anchorId="376E18E3" wp14:editId="15BD8E24">
            <wp:simplePos x="0" y="0"/>
            <wp:positionH relativeFrom="column">
              <wp:posOffset>0</wp:posOffset>
            </wp:positionH>
            <wp:positionV relativeFrom="paragraph">
              <wp:posOffset>22860</wp:posOffset>
            </wp:positionV>
            <wp:extent cx="3581400" cy="1270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71D4A56" w14:textId="77777777" w:rsidR="0006255E" w:rsidRPr="0039141A" w:rsidRDefault="0006255E">
      <w:pPr>
        <w:spacing w:line="200" w:lineRule="exact"/>
        <w:rPr>
          <w:sz w:val="20"/>
          <w:szCs w:val="20"/>
          <w:lang w:val="en-GB"/>
        </w:rPr>
      </w:pPr>
    </w:p>
    <w:p w14:paraId="49B9AC58" w14:textId="77777777" w:rsidR="0006255E" w:rsidRPr="0039141A" w:rsidRDefault="0006255E">
      <w:pPr>
        <w:spacing w:line="202" w:lineRule="exact"/>
        <w:rPr>
          <w:sz w:val="20"/>
          <w:szCs w:val="20"/>
          <w:lang w:val="en-GB"/>
        </w:rPr>
      </w:pPr>
    </w:p>
    <w:p w14:paraId="73158368"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ist auf die Angst vor dem Unbekannten zurückzuführen. Egal, wie diese Orte dekoriert sind oder welche Art von Musik gespielt wird, es gibt oft ein Element der Angst. Die Angst kann so groß sein, dass man sich vor Krankenhäusern, Zahnärzten oder Ärzten so sehr fürchtet, dass man sich weigert, zu Kontrolluntersuchungen oder Nachuntersuchungen zu gehen.</w:t>
      </w:r>
    </w:p>
    <w:p w14:paraId="1B5F2C03" w14:textId="77777777" w:rsidR="0006255E" w:rsidRPr="0039141A" w:rsidRDefault="0006255E">
      <w:pPr>
        <w:spacing w:line="10" w:lineRule="exact"/>
        <w:rPr>
          <w:sz w:val="20"/>
          <w:szCs w:val="20"/>
          <w:lang w:val="en-GB"/>
        </w:rPr>
      </w:pPr>
    </w:p>
    <w:p w14:paraId="2D28330D"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Ohne zu wissen, was ein Krankenhaus oder eine Arztpraxis ist, spüren Kinder oft Angst, sobald sie die Räumlichkeiten betreten. Sie sind sehr verletzlich und reagieren sehr empfindlich auf die Anwesenheit von Angst, egal ob sie tatsächlich vorhanden ist oder von den Eltern oder anderen Personen in den Räumlichkeiten wahrgenommen wird. Oft sträuben sie sich mit Tränen in den Augen oder bekommen Wutanfälle, wenn sie einen solchen Ort betreten. Bevor du dich an einen Ort begibst,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dem die Gefahr besteht, dass das Kind von der Angst überfallen wird, solltest du mit ihm beten und seine Ängste ernst nehmen.</w:t>
      </w:r>
    </w:p>
    <w:p w14:paraId="7A3B49E5" w14:textId="77777777" w:rsidR="0006255E" w:rsidRPr="0039141A" w:rsidRDefault="0006255E">
      <w:pPr>
        <w:spacing w:line="285" w:lineRule="exact"/>
        <w:rPr>
          <w:sz w:val="20"/>
          <w:szCs w:val="20"/>
          <w:lang w:val="en-GB"/>
        </w:rPr>
      </w:pPr>
    </w:p>
    <w:p w14:paraId="4F8EBDAB"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Die Ängste eines Kindes können ein ganzes Leben lang bestehen bleiben und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nächsten Generationen weitergegeben werden. Die Ängste deines Kindes sind für es real und müssen auch so behandelt werden. Der Boogeyman ist für ein Kind real (sogar für manche Erwachsene). Wenn du einem Kind erzählst, dass der Boogeyman es holt, wenn es etwas Falsches tut, wird es möglicherweise ein Leben lang in Angst und Schrecken versetzt - und es wird wahrscheinlich das Gleiche mit seinen Kindern machen.</w:t>
      </w:r>
    </w:p>
    <w:p w14:paraId="320F1D1E" w14:textId="77777777" w:rsidR="0006255E" w:rsidRPr="0039141A" w:rsidRDefault="0006255E">
      <w:pPr>
        <w:spacing w:line="292" w:lineRule="exact"/>
        <w:rPr>
          <w:sz w:val="20"/>
          <w:szCs w:val="20"/>
          <w:lang w:val="en-GB"/>
        </w:rPr>
      </w:pPr>
    </w:p>
    <w:p w14:paraId="08DCD321"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Als ich aufwuchs, erzählten mir meine älteren Brüder und Schwestern immer, dass der Boogeyman hinter Bäumen, unter meinem Bett, im Schrank oder im Keller sei. Nach all den Jahren kann ich mich immer noch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Ängste erinnern, die mir in meinem jungen Leben eingeflößt wurden. Ich hatte Angst, einen Schrank zu </w:t>
      </w:r>
      <w:r w:rsidRPr="0039141A">
        <w:rPr>
          <w:rFonts w:eastAsia="Times New Roman"/>
          <w:color w:val="292526"/>
          <w:sz w:val="24"/>
          <w:szCs w:val="24"/>
          <w:lang w:val="en-GB"/>
        </w:rPr>
        <w:lastRenderedPageBreak/>
        <w:t xml:space="preserve">öffnen, weil ich befürchtete, dass etwas herausspringen würde. Wenn ich einen Schrank öffnen </w:t>
      </w:r>
      <w:r w:rsidRPr="0039141A">
        <w:rPr>
          <w:rFonts w:eastAsia="Times New Roman"/>
          <w:i/>
          <w:iCs/>
          <w:color w:val="292526"/>
          <w:sz w:val="24"/>
          <w:szCs w:val="24"/>
          <w:lang w:val="en-GB"/>
        </w:rPr>
        <w:t>musste</w:t>
      </w:r>
      <w:r w:rsidRPr="0039141A">
        <w:rPr>
          <w:rFonts w:eastAsia="Times New Roman"/>
          <w:color w:val="292526"/>
          <w:sz w:val="24"/>
          <w:szCs w:val="24"/>
          <w:lang w:val="en-GB"/>
        </w:rPr>
        <w:t>, konnte ich sicher sein, dass ich auf Abstand blieb, immer auf der Hut und bereit zu rennen, falls sich etwas in dem Schrank bewegte.</w:t>
      </w:r>
    </w:p>
    <w:p w14:paraId="1A9C5A8E"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B4AAA96" w14:textId="77777777" w:rsidR="0006255E" w:rsidRPr="0039141A" w:rsidRDefault="0006255E">
      <w:pPr>
        <w:spacing w:line="200" w:lineRule="exact"/>
        <w:rPr>
          <w:sz w:val="20"/>
          <w:szCs w:val="20"/>
          <w:lang w:val="en-GB"/>
        </w:rPr>
      </w:pPr>
    </w:p>
    <w:p w14:paraId="7A7F34C0" w14:textId="77777777" w:rsidR="0006255E" w:rsidRPr="0039141A" w:rsidRDefault="0006255E">
      <w:pPr>
        <w:spacing w:line="261" w:lineRule="exact"/>
        <w:rPr>
          <w:sz w:val="20"/>
          <w:szCs w:val="20"/>
          <w:lang w:val="en-GB"/>
        </w:rPr>
      </w:pPr>
    </w:p>
    <w:p w14:paraId="7D17981E" w14:textId="77777777" w:rsidR="00DB6C4C" w:rsidRDefault="00000000">
      <w:pPr>
        <w:jc w:val="center"/>
        <w:rPr>
          <w:sz w:val="20"/>
          <w:szCs w:val="20"/>
          <w:lang w:val="en-GB"/>
        </w:rPr>
      </w:pPr>
      <w:r w:rsidRPr="0039141A">
        <w:rPr>
          <w:rFonts w:eastAsia="Times New Roman"/>
          <w:color w:val="292526"/>
          <w:sz w:val="28"/>
          <w:szCs w:val="28"/>
          <w:lang w:val="en-GB"/>
        </w:rPr>
        <w:t>109</w:t>
      </w:r>
    </w:p>
    <w:p w14:paraId="0D33A62C"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17A8F6C" w14:textId="77777777" w:rsidR="00DB6C4C" w:rsidRDefault="00000000">
      <w:pPr>
        <w:jc w:val="center"/>
        <w:rPr>
          <w:sz w:val="20"/>
          <w:szCs w:val="20"/>
          <w:lang w:val="en-GB"/>
        </w:rPr>
      </w:pPr>
      <w:bookmarkStart w:id="126" w:name="page127"/>
      <w:bookmarkEnd w:id="126"/>
      <w:r w:rsidRPr="0039141A">
        <w:rPr>
          <w:rFonts w:ascii="Arial" w:eastAsia="Arial" w:hAnsi="Arial" w:cs="Arial"/>
          <w:color w:val="292526"/>
          <w:sz w:val="21"/>
          <w:szCs w:val="21"/>
          <w:lang w:val="en-GB"/>
        </w:rPr>
        <w:lastRenderedPageBreak/>
        <w:t>Generationsflüche brechen und Festungen abreißen</w:t>
      </w:r>
    </w:p>
    <w:p w14:paraId="25DCE6DF" w14:textId="77777777" w:rsidR="00DB6C4C" w:rsidRDefault="00000000">
      <w:pPr>
        <w:spacing w:line="20" w:lineRule="exact"/>
        <w:rPr>
          <w:sz w:val="20"/>
          <w:szCs w:val="20"/>
          <w:lang w:val="en-GB"/>
        </w:rPr>
      </w:pPr>
      <w:r>
        <w:rPr>
          <w:noProof/>
          <w:sz w:val="20"/>
          <w:szCs w:val="20"/>
        </w:rPr>
        <w:drawing>
          <wp:anchor distT="0" distB="0" distL="114300" distR="114300" simplePos="0" relativeHeight="251735040" behindDoc="1" locked="0" layoutInCell="0" allowOverlap="1" wp14:anchorId="2402AE1B" wp14:editId="15DE1009">
            <wp:simplePos x="0" y="0"/>
            <wp:positionH relativeFrom="column">
              <wp:posOffset>0</wp:posOffset>
            </wp:positionH>
            <wp:positionV relativeFrom="paragraph">
              <wp:posOffset>22225</wp:posOffset>
            </wp:positionV>
            <wp:extent cx="3581400" cy="127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691BB2D" w14:textId="77777777" w:rsidR="0006255E" w:rsidRPr="0039141A" w:rsidRDefault="0006255E">
      <w:pPr>
        <w:spacing w:line="200" w:lineRule="exact"/>
        <w:rPr>
          <w:sz w:val="20"/>
          <w:szCs w:val="20"/>
          <w:lang w:val="en-GB"/>
        </w:rPr>
      </w:pPr>
    </w:p>
    <w:p w14:paraId="3FC66FBC" w14:textId="77777777" w:rsidR="0006255E" w:rsidRPr="0039141A" w:rsidRDefault="0006255E">
      <w:pPr>
        <w:spacing w:line="201" w:lineRule="exact"/>
        <w:rPr>
          <w:sz w:val="20"/>
          <w:szCs w:val="20"/>
          <w:lang w:val="en-GB"/>
        </w:rPr>
      </w:pPr>
    </w:p>
    <w:p w14:paraId="3AB95697"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Als kleiner Junge war ich ein hervorragender Läufer und konnte nachts, wenn ich im Dunkeln nach Hause laufen musste, sehr gut laufen. Ich bin eigentlich nur dann gelaufen, wenn ich mit jemandem zusammen war. Wenn ich allein war, bin ich gerannt. Wenn es einen Boogeyman hinter einem Baum gab, musste er schnell sein, wenn er mich erwischen wollte!</w:t>
      </w:r>
    </w:p>
    <w:p w14:paraId="733BA9C8" w14:textId="77777777" w:rsidR="0006255E" w:rsidRPr="0039141A" w:rsidRDefault="0006255E">
      <w:pPr>
        <w:spacing w:line="10" w:lineRule="exact"/>
        <w:rPr>
          <w:sz w:val="20"/>
          <w:szCs w:val="20"/>
          <w:lang w:val="en-GB"/>
        </w:rPr>
      </w:pPr>
    </w:p>
    <w:p w14:paraId="52ED5012"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Der Keller war eine andere Geschichte. Mir wurde gesagt, dass der Boogeyman überall in diesem Keller sei. Es dauerte Jahre, bis ich den Keller ohne Angst betreten konnte. Schließlich, im Alter von dreizehn Jahren, sagte ich: "Genug ist genug". Ich nahm mir vor, im Keller das Licht auszuschalten und die Treppe so langsam wie möglich hinaufzugehen, ohne nach hinten zu schauen, um nie wieder Angst zu haben. Ich nahm mir vor, dass die Angst mich nie wieder auf dieselbe Weise überfallen würde. Ich fürchtete mich nicht mehr davor, mit Händen und Füßen vom Bett zu baumeln (auch der Boogeyman war in meinen Gedanken nicht mehr da).</w:t>
      </w:r>
    </w:p>
    <w:p w14:paraId="7525AA76" w14:textId="77777777" w:rsidR="0006255E" w:rsidRPr="0039141A" w:rsidRDefault="0006255E">
      <w:pPr>
        <w:spacing w:line="6" w:lineRule="exact"/>
        <w:rPr>
          <w:sz w:val="20"/>
          <w:szCs w:val="20"/>
          <w:lang w:val="en-GB"/>
        </w:rPr>
      </w:pPr>
    </w:p>
    <w:p w14:paraId="41096E99"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Auch Halloween ist eine Zeit, in der unnötigerweise Angst geschürt wird. Es ist mir ein Rätsel, wie dieser Feiertag, der seine Wurzeln in heidnischen Ritualen hat, so beliebt und kommerzialisiert wurde. Viele Menschen halten ihn für einen unschuldigen Spaß. Zum Glück haben die meisten Kirchen erkannt, dass dieser Feiertag nichts mit unserem christlichen Glauben zu tun hat, und bieten jetzt alternative "Erntefeste" an, anstatt Dämonen, Geister und Hexen zu feiern. So etwas wie eine gute Hexe gibt es nicht. Eltern und Geschwister, wenn ihr den Boogeyman oder irgendetwas anderes benutzt, um eure Kinder zu ängstigen, tragt ihr vielleicht dazu bei, ihnen unnötige Angst zu machen, die über Generationen hinweg bestehen bleiben kann.</w:t>
      </w:r>
    </w:p>
    <w:p w14:paraId="21E4B5A1" w14:textId="77777777" w:rsidR="0006255E" w:rsidRPr="0039141A" w:rsidRDefault="0006255E">
      <w:pPr>
        <w:spacing w:line="86" w:lineRule="exact"/>
        <w:rPr>
          <w:sz w:val="20"/>
          <w:szCs w:val="20"/>
          <w:lang w:val="en-GB"/>
        </w:rPr>
      </w:pPr>
    </w:p>
    <w:p w14:paraId="5E18B75B" w14:textId="77777777" w:rsidR="00DB6C4C" w:rsidRDefault="00000000">
      <w:pPr>
        <w:rPr>
          <w:sz w:val="20"/>
          <w:szCs w:val="20"/>
          <w:lang w:val="en-GB"/>
        </w:rPr>
      </w:pPr>
      <w:r w:rsidRPr="0039141A">
        <w:rPr>
          <w:rFonts w:ascii="Arial" w:eastAsia="Arial" w:hAnsi="Arial" w:cs="Arial"/>
          <w:b/>
          <w:bCs/>
          <w:color w:val="292526"/>
          <w:sz w:val="24"/>
          <w:szCs w:val="24"/>
          <w:lang w:val="en-GB"/>
        </w:rPr>
        <w:t>Paranoia und irrationale Ängste</w:t>
      </w:r>
    </w:p>
    <w:p w14:paraId="753EFE0A" w14:textId="77777777" w:rsidR="0006255E" w:rsidRPr="0039141A" w:rsidRDefault="0006255E">
      <w:pPr>
        <w:spacing w:line="60" w:lineRule="exact"/>
        <w:rPr>
          <w:sz w:val="20"/>
          <w:szCs w:val="20"/>
          <w:lang w:val="en-GB"/>
        </w:rPr>
      </w:pPr>
    </w:p>
    <w:p w14:paraId="0CA4B9A0" w14:textId="77777777" w:rsidR="00DB6C4C" w:rsidRDefault="00000000">
      <w:pPr>
        <w:spacing w:line="233" w:lineRule="auto"/>
        <w:ind w:firstLine="240"/>
        <w:jc w:val="both"/>
        <w:rPr>
          <w:sz w:val="20"/>
          <w:szCs w:val="20"/>
          <w:lang w:val="en-GB"/>
        </w:rPr>
      </w:pPr>
      <w:r w:rsidRPr="0039141A">
        <w:rPr>
          <w:rFonts w:eastAsia="Times New Roman"/>
          <w:color w:val="292526"/>
          <w:sz w:val="24"/>
          <w:szCs w:val="24"/>
          <w:lang w:val="en-GB"/>
        </w:rPr>
        <w:t xml:space="preserve">Satan spielt mit unseren Ängsten und vergrößert sie in unseren Köpfen. Er ist der Urheber der Verwirrung und wird uns dazu </w:t>
      </w:r>
      <w:proofErr w:type="gramStart"/>
      <w:r w:rsidRPr="0039141A">
        <w:rPr>
          <w:rFonts w:eastAsia="Times New Roman"/>
          <w:color w:val="292526"/>
          <w:sz w:val="24"/>
          <w:szCs w:val="24"/>
          <w:lang w:val="en-GB"/>
        </w:rPr>
        <w:t>bringen</w:t>
      </w:r>
      <w:proofErr w:type="gramEnd"/>
    </w:p>
    <w:p w14:paraId="2671E97F"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7B1773B7" w14:textId="77777777" w:rsidR="0006255E" w:rsidRPr="0039141A" w:rsidRDefault="0006255E">
      <w:pPr>
        <w:spacing w:line="334" w:lineRule="exact"/>
        <w:rPr>
          <w:sz w:val="20"/>
          <w:szCs w:val="20"/>
          <w:lang w:val="en-GB"/>
        </w:rPr>
      </w:pPr>
    </w:p>
    <w:p w14:paraId="4DBF37BA" w14:textId="77777777" w:rsidR="00DB6C4C" w:rsidRDefault="00000000">
      <w:pPr>
        <w:jc w:val="center"/>
        <w:rPr>
          <w:sz w:val="20"/>
          <w:szCs w:val="20"/>
          <w:lang w:val="en-GB"/>
        </w:rPr>
      </w:pPr>
      <w:r w:rsidRPr="0039141A">
        <w:rPr>
          <w:rFonts w:eastAsia="Times New Roman"/>
          <w:color w:val="292526"/>
          <w:sz w:val="28"/>
          <w:szCs w:val="28"/>
          <w:lang w:val="en-GB"/>
        </w:rPr>
        <w:t>110</w:t>
      </w:r>
    </w:p>
    <w:p w14:paraId="3BC9CB57"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478A8A3E" w14:textId="77777777" w:rsidR="00DB6C4C" w:rsidRDefault="00000000">
      <w:pPr>
        <w:jc w:val="center"/>
        <w:rPr>
          <w:sz w:val="20"/>
          <w:szCs w:val="20"/>
          <w:lang w:val="en-GB"/>
        </w:rPr>
      </w:pPr>
      <w:bookmarkStart w:id="127" w:name="page128"/>
      <w:bookmarkEnd w:id="127"/>
      <w:r w:rsidRPr="0039141A">
        <w:rPr>
          <w:rFonts w:ascii="Arial" w:eastAsia="Arial" w:hAnsi="Arial" w:cs="Arial"/>
          <w:i/>
          <w:iCs/>
          <w:color w:val="292526"/>
          <w:lang w:val="en-GB"/>
        </w:rPr>
        <w:lastRenderedPageBreak/>
        <w:t>Hochburgen der Angst</w:t>
      </w:r>
    </w:p>
    <w:p w14:paraId="28E64ADC" w14:textId="77777777" w:rsidR="00DB6C4C" w:rsidRDefault="00000000">
      <w:pPr>
        <w:spacing w:line="20" w:lineRule="exact"/>
        <w:rPr>
          <w:sz w:val="20"/>
          <w:szCs w:val="20"/>
          <w:lang w:val="en-GB"/>
        </w:rPr>
      </w:pPr>
      <w:r>
        <w:rPr>
          <w:noProof/>
          <w:sz w:val="20"/>
          <w:szCs w:val="20"/>
        </w:rPr>
        <w:drawing>
          <wp:anchor distT="0" distB="0" distL="114300" distR="114300" simplePos="0" relativeHeight="251737088" behindDoc="1" locked="0" layoutInCell="0" allowOverlap="1" wp14:anchorId="0319F507" wp14:editId="15D9B329">
            <wp:simplePos x="0" y="0"/>
            <wp:positionH relativeFrom="column">
              <wp:posOffset>0</wp:posOffset>
            </wp:positionH>
            <wp:positionV relativeFrom="paragraph">
              <wp:posOffset>22860</wp:posOffset>
            </wp:positionV>
            <wp:extent cx="3581400" cy="1270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5D2A7B3" w14:textId="77777777" w:rsidR="0006255E" w:rsidRPr="0039141A" w:rsidRDefault="0006255E">
      <w:pPr>
        <w:spacing w:line="200" w:lineRule="exact"/>
        <w:rPr>
          <w:sz w:val="20"/>
          <w:szCs w:val="20"/>
          <w:lang w:val="en-GB"/>
        </w:rPr>
      </w:pPr>
    </w:p>
    <w:p w14:paraId="1D784656" w14:textId="77777777" w:rsidR="0006255E" w:rsidRPr="0039141A" w:rsidRDefault="0006255E">
      <w:pPr>
        <w:spacing w:line="202" w:lineRule="exact"/>
        <w:rPr>
          <w:sz w:val="20"/>
          <w:szCs w:val="20"/>
          <w:lang w:val="en-GB"/>
        </w:rPr>
      </w:pPr>
    </w:p>
    <w:p w14:paraId="2A2F0F96"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voreilige Schlüsse zu ziehen, anstatt den "gesunden Verstand" zu benutzen, den Gott uns gegeben hat, um alle Fakten zu erfahren, bevor wir sprechen. Am anderen Ende des Spektrums kann Satan die gesunde Furcht (normale Vorsichtsmaßnahme), die uns vor der Selbstzerstörung bewahrt, blenden, indem er uns einredet, dass wir unbesiegbar sind.</w:t>
      </w:r>
    </w:p>
    <w:p w14:paraId="6A75A5C3" w14:textId="77777777" w:rsidR="0006255E" w:rsidRPr="0039141A" w:rsidRDefault="0006255E">
      <w:pPr>
        <w:spacing w:line="285" w:lineRule="exact"/>
        <w:rPr>
          <w:sz w:val="20"/>
          <w:szCs w:val="20"/>
          <w:lang w:val="en-GB"/>
        </w:rPr>
      </w:pPr>
    </w:p>
    <w:p w14:paraId="3E65137D"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 xml:space="preserve">Angst zieht andere, damit verbundene Festungen nach sich, und man kann buchstäblich in seinem eigenen Körper gefangen sein, bis zu dem Punkt,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dem man gelähmt ist und nicht mehr normal funktionieren kann. Ängste können, wenn sie verstärkt werden, zu extremer und irrationaler Paranoia werden. Wenn man zulässt, dass sie das Leben eines Menschen fest im Griff hat, kann sie zu einer psychischen Störung führen, die durch systematisierten Größenwahn oder Verfolgungswahn gekennzeichnet ist. Diese Paranoia führt zu einer Tendenz zu übermäßigem oder irrationalem Misstrauen gegenüber anderen. Dieser Zustand kann sehr gefährlich sein, denn die Ängste spielen dem eigenen Verstand in diesem Moment Streiche. Wisse: Die Kraft des Heiligen Geistes kann dich befreien, egal wie extrem oder irrational deine Ängste auch sein mögen.</w:t>
      </w:r>
    </w:p>
    <w:p w14:paraId="46A98098" w14:textId="77777777" w:rsidR="0006255E" w:rsidRPr="0039141A" w:rsidRDefault="0006255E">
      <w:pPr>
        <w:spacing w:line="16" w:lineRule="exact"/>
        <w:rPr>
          <w:sz w:val="20"/>
          <w:szCs w:val="20"/>
          <w:lang w:val="en-GB"/>
        </w:rPr>
      </w:pPr>
    </w:p>
    <w:p w14:paraId="6FB72D6B" w14:textId="77777777" w:rsidR="00DB6C4C" w:rsidRDefault="00000000">
      <w:pPr>
        <w:ind w:firstLine="240"/>
        <w:jc w:val="both"/>
        <w:rPr>
          <w:sz w:val="20"/>
          <w:szCs w:val="20"/>
          <w:lang w:val="en-GB"/>
        </w:rPr>
      </w:pPr>
      <w:r w:rsidRPr="0039141A">
        <w:rPr>
          <w:rFonts w:eastAsia="Times New Roman"/>
          <w:color w:val="292526"/>
          <w:sz w:val="24"/>
          <w:szCs w:val="24"/>
          <w:lang w:val="en-GB"/>
        </w:rPr>
        <w:t>Angst kann schon Jahre vor ihrer Manifestation auftreten. Meine Mutter war ein Opfer der Angst, die mit ihr verbunden war. Als sie fünfzehn Jahre alt war, kam sie mit dem Schiff von Italien nach Amerika. Die große Weite des offenen Wassers, ohne Land in Sicht, und die ständigen Wellen ließen sie um ihr Leben fürchten. Sie hatte so große Angst, dass sie über fünfundfünfzig Jahre lang davon betroffen war.</w:t>
      </w:r>
    </w:p>
    <w:p w14:paraId="615658C8" w14:textId="77777777" w:rsidR="0006255E" w:rsidRPr="0039141A" w:rsidRDefault="0006255E">
      <w:pPr>
        <w:spacing w:line="276" w:lineRule="exact"/>
        <w:rPr>
          <w:sz w:val="20"/>
          <w:szCs w:val="20"/>
          <w:lang w:val="en-GB"/>
        </w:rPr>
      </w:pPr>
    </w:p>
    <w:p w14:paraId="4898D4AF"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 xml:space="preserve">Als ich aufwuchs, bekam meine Mutter immer dann, wenn sie unter Stress und Angst stand, unkontrollierbare Krämpfe. Medizinisch gesehen gab es keinen Grund für diese Anfälle. Sie warf sich hin und plumpste wie ein </w:t>
      </w:r>
      <w:r w:rsidRPr="0039141A">
        <w:rPr>
          <w:rFonts w:eastAsia="Times New Roman"/>
          <w:color w:val="292526"/>
          <w:sz w:val="24"/>
          <w:szCs w:val="24"/>
          <w:lang w:val="en-GB"/>
        </w:rPr>
        <w:lastRenderedPageBreak/>
        <w:t>Fisch auf dem Trockenen, völlig außer Kontrolle. Mein Vater war ein großer Mann, und er konnte</w:t>
      </w:r>
    </w:p>
    <w:p w14:paraId="2A242A39"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48748EB8" w14:textId="77777777" w:rsidR="0006255E" w:rsidRPr="0039141A" w:rsidRDefault="0006255E">
      <w:pPr>
        <w:spacing w:line="288" w:lineRule="exact"/>
        <w:rPr>
          <w:sz w:val="20"/>
          <w:szCs w:val="20"/>
          <w:lang w:val="en-GB"/>
        </w:rPr>
      </w:pPr>
    </w:p>
    <w:p w14:paraId="3A9403A8" w14:textId="77777777" w:rsidR="00DB6C4C" w:rsidRDefault="00000000">
      <w:pPr>
        <w:jc w:val="center"/>
        <w:rPr>
          <w:sz w:val="20"/>
          <w:szCs w:val="20"/>
          <w:lang w:val="en-GB"/>
        </w:rPr>
      </w:pPr>
      <w:r w:rsidRPr="0039141A">
        <w:rPr>
          <w:rFonts w:eastAsia="Times New Roman"/>
          <w:color w:val="292526"/>
          <w:sz w:val="28"/>
          <w:szCs w:val="28"/>
          <w:lang w:val="en-GB"/>
        </w:rPr>
        <w:t>111</w:t>
      </w:r>
    </w:p>
    <w:p w14:paraId="5B5D2390"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F2A3BDB" w14:textId="77777777" w:rsidR="00DB6C4C" w:rsidRDefault="00000000">
      <w:pPr>
        <w:jc w:val="center"/>
        <w:rPr>
          <w:sz w:val="20"/>
          <w:szCs w:val="20"/>
          <w:lang w:val="en-GB"/>
        </w:rPr>
      </w:pPr>
      <w:bookmarkStart w:id="128" w:name="page129"/>
      <w:bookmarkEnd w:id="128"/>
      <w:r w:rsidRPr="0039141A">
        <w:rPr>
          <w:rFonts w:ascii="Arial" w:eastAsia="Arial" w:hAnsi="Arial" w:cs="Arial"/>
          <w:color w:val="292526"/>
          <w:sz w:val="21"/>
          <w:szCs w:val="21"/>
          <w:lang w:val="en-GB"/>
        </w:rPr>
        <w:lastRenderedPageBreak/>
        <w:t>Generationsflüche brechen und Festungen abreißen</w:t>
      </w:r>
    </w:p>
    <w:p w14:paraId="324713A8" w14:textId="77777777" w:rsidR="00DB6C4C" w:rsidRDefault="00000000">
      <w:pPr>
        <w:spacing w:line="20" w:lineRule="exact"/>
        <w:rPr>
          <w:sz w:val="20"/>
          <w:szCs w:val="20"/>
          <w:lang w:val="en-GB"/>
        </w:rPr>
      </w:pPr>
      <w:r>
        <w:rPr>
          <w:noProof/>
          <w:sz w:val="20"/>
          <w:szCs w:val="20"/>
        </w:rPr>
        <w:drawing>
          <wp:anchor distT="0" distB="0" distL="114300" distR="114300" simplePos="0" relativeHeight="251739136" behindDoc="1" locked="0" layoutInCell="0" allowOverlap="1" wp14:anchorId="5BBAE66A" wp14:editId="2C265C08">
            <wp:simplePos x="0" y="0"/>
            <wp:positionH relativeFrom="column">
              <wp:posOffset>0</wp:posOffset>
            </wp:positionH>
            <wp:positionV relativeFrom="paragraph">
              <wp:posOffset>22225</wp:posOffset>
            </wp:positionV>
            <wp:extent cx="3581400" cy="127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BC9D85D" w14:textId="77777777" w:rsidR="0006255E" w:rsidRPr="0039141A" w:rsidRDefault="0006255E">
      <w:pPr>
        <w:spacing w:line="200" w:lineRule="exact"/>
        <w:rPr>
          <w:sz w:val="20"/>
          <w:szCs w:val="20"/>
          <w:lang w:val="en-GB"/>
        </w:rPr>
      </w:pPr>
    </w:p>
    <w:p w14:paraId="397E5ACD" w14:textId="77777777" w:rsidR="0006255E" w:rsidRPr="0039141A" w:rsidRDefault="0006255E">
      <w:pPr>
        <w:spacing w:line="201" w:lineRule="exact"/>
        <w:rPr>
          <w:sz w:val="20"/>
          <w:szCs w:val="20"/>
          <w:lang w:val="en-GB"/>
        </w:rPr>
      </w:pPr>
    </w:p>
    <w:p w14:paraId="3F6E3D6B" w14:textId="77777777" w:rsidR="00DB6C4C" w:rsidRDefault="00000000">
      <w:pPr>
        <w:jc w:val="both"/>
        <w:rPr>
          <w:sz w:val="20"/>
          <w:szCs w:val="20"/>
          <w:lang w:val="en-GB"/>
        </w:rPr>
      </w:pPr>
      <w:r w:rsidRPr="0039141A">
        <w:rPr>
          <w:rFonts w:eastAsia="Times New Roman"/>
          <w:color w:val="292526"/>
          <w:sz w:val="24"/>
          <w:szCs w:val="24"/>
          <w:lang w:val="en-GB"/>
        </w:rPr>
        <w:t>Er konnte sie kaum zurückhalten, wenn sie in seinen Armen zappelte, selbst mit der Hilfe meiner älteren Brüder. Er bat einen von uns, ihm ein Glas Wasser zu holen, mit dem er sie bespritzen konnte. Nach zehn oder fünfzehn Minuten stand sie wieder auf und verhielt sich ganz normal, als ob nichts passiert wäre. Jedes Mal, wenn das passierte, waren wir anderen ziemlich aufgewühlt. Ihr Arzt sagte nur, es seien "ihre Nerven", und wir glaubten ihm. Aber egal, welche Tabletten sie nahm, die Erscheinungen waren immer dieselben. Wir wuchsen damit auf und akzeptierten es als eine Art zu leben. Aber so sollte es nicht sein.</w:t>
      </w:r>
    </w:p>
    <w:p w14:paraId="03370EA3" w14:textId="77777777" w:rsidR="0006255E" w:rsidRPr="0039141A" w:rsidRDefault="0006255E">
      <w:pPr>
        <w:spacing w:line="280" w:lineRule="exact"/>
        <w:rPr>
          <w:sz w:val="20"/>
          <w:szCs w:val="20"/>
          <w:lang w:val="en-GB"/>
        </w:rPr>
      </w:pPr>
    </w:p>
    <w:p w14:paraId="723931BE"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1981 bat mich meine Mutter, zu ihr nach Hause zu kommen. Als ich ankam, bat sie mich, mich zu setzen und sagte: "Ich will das, was du hast. Ich will Jesus wirklich kennenlernen." Ich war schockiert und ein wenig verblüfft. Seit meiner Wiedergeburt im Jahr 1971 hatte ich viele Male versucht, meine Mutter dazu zu bringen, Jesus in ihrem Leben anzunehmen - ohne Erfolg. Dieses Mal war es keine Anstrengung. Gott hatte es eingefädelt. Er hatte einen Wunsch in ihr Herz gelegt, und ich war derjenige, der das Privileg hatte, meine Mutter durch Gebet und die Annahme von Jesus in das Himmelreich zu führen.</w:t>
      </w:r>
    </w:p>
    <w:p w14:paraId="17363E83" w14:textId="77777777" w:rsidR="0006255E" w:rsidRPr="0039141A" w:rsidRDefault="0006255E">
      <w:pPr>
        <w:spacing w:line="286" w:lineRule="exact"/>
        <w:rPr>
          <w:sz w:val="20"/>
          <w:szCs w:val="20"/>
          <w:lang w:val="en-GB"/>
        </w:rPr>
      </w:pPr>
    </w:p>
    <w:p w14:paraId="1708F525"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Als ich meine Mutter zur Umkehr und zur Annahme von Jesus führte, flossen die Tränen aus unseren beiden Augen. Die Freude war uns beiden anzusehen. Doch sobald sie Jesus als Herrn annahm und bekannte, kam die hässliche, quälende Sache, die sie seit fünfundfünfzig Jahren geplagt hatte, zum Vorschein. Mein erster Gedanke war: "</w:t>
      </w:r>
      <w:r w:rsidRPr="0039141A">
        <w:rPr>
          <w:rFonts w:eastAsia="Times New Roman"/>
          <w:i/>
          <w:iCs/>
          <w:color w:val="292526"/>
          <w:sz w:val="24"/>
          <w:szCs w:val="24"/>
          <w:lang w:val="en-GB"/>
        </w:rPr>
        <w:t>Wo ist das Glas Wasser? Ich muss sie mit Wasser bespritzen, wie ich es bei meinem Vater so oft gesehen habe</w:t>
      </w:r>
      <w:r w:rsidRPr="0039141A">
        <w:rPr>
          <w:rFonts w:eastAsia="Times New Roman"/>
          <w:color w:val="292526"/>
          <w:sz w:val="24"/>
          <w:szCs w:val="24"/>
          <w:lang w:val="en-GB"/>
        </w:rPr>
        <w:t xml:space="preserve">. Der Herr sprach zu meinem Geist und sagte: "Diesmal kein Wasser. Rufe den Geist der Angst aus ihr </w:t>
      </w:r>
      <w:r w:rsidRPr="0039141A">
        <w:rPr>
          <w:rFonts w:eastAsia="Times New Roman"/>
          <w:color w:val="292526"/>
          <w:sz w:val="24"/>
          <w:szCs w:val="24"/>
          <w:lang w:val="en-GB"/>
        </w:rPr>
        <w:lastRenderedPageBreak/>
        <w:t xml:space="preserve">heraus und binde ihn - sofort!" Ich sagte: "Okay." Ich rief ihn heraus und band ihn. Er kam heraus, und </w:t>
      </w:r>
      <w:proofErr w:type="gramStart"/>
      <w:r w:rsidRPr="0039141A">
        <w:rPr>
          <w:rFonts w:eastAsia="Times New Roman"/>
          <w:color w:val="292526"/>
          <w:sz w:val="24"/>
          <w:szCs w:val="24"/>
          <w:lang w:val="en-GB"/>
        </w:rPr>
        <w:t>Mama</w:t>
      </w:r>
      <w:proofErr w:type="gramEnd"/>
    </w:p>
    <w:p w14:paraId="4DB13FD7"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23EB0C2D" w14:textId="77777777" w:rsidR="0006255E" w:rsidRPr="0039141A" w:rsidRDefault="0006255E">
      <w:pPr>
        <w:spacing w:line="200" w:lineRule="exact"/>
        <w:rPr>
          <w:sz w:val="20"/>
          <w:szCs w:val="20"/>
          <w:lang w:val="en-GB"/>
        </w:rPr>
      </w:pPr>
    </w:p>
    <w:p w14:paraId="0B3ED180" w14:textId="77777777" w:rsidR="0006255E" w:rsidRPr="0039141A" w:rsidRDefault="0006255E">
      <w:pPr>
        <w:spacing w:line="292" w:lineRule="exact"/>
        <w:rPr>
          <w:sz w:val="20"/>
          <w:szCs w:val="20"/>
          <w:lang w:val="en-GB"/>
        </w:rPr>
      </w:pPr>
    </w:p>
    <w:p w14:paraId="03F7C2FE" w14:textId="77777777" w:rsidR="00DB6C4C" w:rsidRDefault="00000000">
      <w:pPr>
        <w:jc w:val="center"/>
        <w:rPr>
          <w:sz w:val="20"/>
          <w:szCs w:val="20"/>
          <w:lang w:val="en-GB"/>
        </w:rPr>
      </w:pPr>
      <w:r w:rsidRPr="0039141A">
        <w:rPr>
          <w:rFonts w:eastAsia="Times New Roman"/>
          <w:color w:val="292526"/>
          <w:sz w:val="28"/>
          <w:szCs w:val="28"/>
          <w:lang w:val="en-GB"/>
        </w:rPr>
        <w:t>112</w:t>
      </w:r>
    </w:p>
    <w:p w14:paraId="5300332F"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49B872A8" w14:textId="77777777" w:rsidR="00DB6C4C" w:rsidRDefault="00000000">
      <w:pPr>
        <w:jc w:val="center"/>
        <w:rPr>
          <w:sz w:val="20"/>
          <w:szCs w:val="20"/>
          <w:lang w:val="en-GB"/>
        </w:rPr>
      </w:pPr>
      <w:bookmarkStart w:id="129" w:name="page130"/>
      <w:bookmarkEnd w:id="129"/>
      <w:r w:rsidRPr="0039141A">
        <w:rPr>
          <w:rFonts w:ascii="Arial" w:eastAsia="Arial" w:hAnsi="Arial" w:cs="Arial"/>
          <w:i/>
          <w:iCs/>
          <w:color w:val="292526"/>
          <w:lang w:val="en-GB"/>
        </w:rPr>
        <w:lastRenderedPageBreak/>
        <w:t>Hochburgen der Angst</w:t>
      </w:r>
    </w:p>
    <w:p w14:paraId="4413760A" w14:textId="77777777" w:rsidR="00DB6C4C" w:rsidRDefault="00000000">
      <w:pPr>
        <w:spacing w:line="20" w:lineRule="exact"/>
        <w:rPr>
          <w:sz w:val="20"/>
          <w:szCs w:val="20"/>
          <w:lang w:val="en-GB"/>
        </w:rPr>
      </w:pPr>
      <w:r>
        <w:rPr>
          <w:noProof/>
          <w:sz w:val="20"/>
          <w:szCs w:val="20"/>
        </w:rPr>
        <w:drawing>
          <wp:anchor distT="0" distB="0" distL="114300" distR="114300" simplePos="0" relativeHeight="251741184" behindDoc="1" locked="0" layoutInCell="0" allowOverlap="1" wp14:anchorId="56A56B7B" wp14:editId="23193FF4">
            <wp:simplePos x="0" y="0"/>
            <wp:positionH relativeFrom="column">
              <wp:posOffset>0</wp:posOffset>
            </wp:positionH>
            <wp:positionV relativeFrom="paragraph">
              <wp:posOffset>22860</wp:posOffset>
            </wp:positionV>
            <wp:extent cx="3581400" cy="1270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9A443C3" w14:textId="77777777" w:rsidR="0006255E" w:rsidRPr="0039141A" w:rsidRDefault="0006255E">
      <w:pPr>
        <w:spacing w:line="200" w:lineRule="exact"/>
        <w:rPr>
          <w:sz w:val="20"/>
          <w:szCs w:val="20"/>
          <w:lang w:val="en-GB"/>
        </w:rPr>
      </w:pPr>
    </w:p>
    <w:p w14:paraId="6DC8596B" w14:textId="77777777" w:rsidR="0006255E" w:rsidRPr="0039141A" w:rsidRDefault="0006255E">
      <w:pPr>
        <w:spacing w:line="202" w:lineRule="exact"/>
        <w:rPr>
          <w:sz w:val="20"/>
          <w:szCs w:val="20"/>
          <w:lang w:val="en-GB"/>
        </w:rPr>
      </w:pPr>
    </w:p>
    <w:p w14:paraId="3A1B45F2" w14:textId="77777777" w:rsidR="00DB6C4C" w:rsidRDefault="00000000">
      <w:pPr>
        <w:spacing w:line="241" w:lineRule="auto"/>
        <w:jc w:val="both"/>
        <w:rPr>
          <w:sz w:val="20"/>
          <w:szCs w:val="20"/>
          <w:lang w:val="en-GB"/>
        </w:rPr>
      </w:pPr>
      <w:r w:rsidRPr="0039141A">
        <w:rPr>
          <w:rFonts w:eastAsia="Times New Roman"/>
          <w:color w:val="292526"/>
          <w:sz w:val="24"/>
          <w:szCs w:val="24"/>
          <w:lang w:val="en-GB"/>
        </w:rPr>
        <w:t>beruhigte sich. Das war der letzte Krampf, den sie je hatte - und sie lebte noch achtzehn Jahre. Gelobt sei Gott! Wenn Gott es für sie tun konnte, kann er es auch für dich tun.</w:t>
      </w:r>
    </w:p>
    <w:p w14:paraId="43573A4B" w14:textId="77777777" w:rsidR="0006255E" w:rsidRPr="0039141A" w:rsidRDefault="0006255E">
      <w:pPr>
        <w:spacing w:line="88" w:lineRule="exact"/>
        <w:rPr>
          <w:sz w:val="20"/>
          <w:szCs w:val="20"/>
          <w:lang w:val="en-GB"/>
        </w:rPr>
      </w:pPr>
    </w:p>
    <w:p w14:paraId="04641FDF" w14:textId="77777777" w:rsidR="00DB6C4C" w:rsidRDefault="00000000">
      <w:pPr>
        <w:rPr>
          <w:sz w:val="20"/>
          <w:szCs w:val="20"/>
          <w:lang w:val="en-GB"/>
        </w:rPr>
      </w:pPr>
      <w:r w:rsidRPr="0039141A">
        <w:rPr>
          <w:rFonts w:ascii="Arial" w:eastAsia="Arial" w:hAnsi="Arial" w:cs="Arial"/>
          <w:b/>
          <w:bCs/>
          <w:color w:val="292526"/>
          <w:sz w:val="24"/>
          <w:szCs w:val="24"/>
          <w:lang w:val="en-GB"/>
        </w:rPr>
        <w:t>Angst vor dem Bösen und der Gewalt</w:t>
      </w:r>
    </w:p>
    <w:p w14:paraId="10277293" w14:textId="77777777" w:rsidR="0006255E" w:rsidRPr="0039141A" w:rsidRDefault="0006255E">
      <w:pPr>
        <w:spacing w:line="60" w:lineRule="exact"/>
        <w:rPr>
          <w:sz w:val="20"/>
          <w:szCs w:val="20"/>
          <w:lang w:val="en-GB"/>
        </w:rPr>
      </w:pPr>
    </w:p>
    <w:p w14:paraId="54632C98" w14:textId="77777777" w:rsidR="00DB6C4C" w:rsidRDefault="00000000">
      <w:pPr>
        <w:spacing w:line="233" w:lineRule="auto"/>
        <w:ind w:firstLine="240"/>
        <w:jc w:val="both"/>
        <w:rPr>
          <w:sz w:val="20"/>
          <w:szCs w:val="20"/>
          <w:lang w:val="en-GB"/>
        </w:rPr>
      </w:pPr>
      <w:r w:rsidRPr="0039141A">
        <w:rPr>
          <w:rFonts w:eastAsia="Times New Roman"/>
          <w:color w:val="292526"/>
          <w:sz w:val="24"/>
          <w:szCs w:val="24"/>
          <w:lang w:val="en-GB"/>
        </w:rPr>
        <w:t>Furcht kann sich aufgrund der Bosheit in den Herzen der Menschen manifestieren. In Matthäus 24:37-38 steht:</w:t>
      </w:r>
    </w:p>
    <w:p w14:paraId="7BB2B016" w14:textId="77777777" w:rsidR="0006255E" w:rsidRPr="0039141A" w:rsidRDefault="0006255E">
      <w:pPr>
        <w:spacing w:line="148" w:lineRule="exact"/>
        <w:rPr>
          <w:sz w:val="20"/>
          <w:szCs w:val="20"/>
          <w:lang w:val="en-GB"/>
        </w:rPr>
      </w:pPr>
    </w:p>
    <w:p w14:paraId="111A3947" w14:textId="77777777" w:rsidR="00DB6C4C" w:rsidRDefault="00000000">
      <w:pPr>
        <w:spacing w:line="264" w:lineRule="auto"/>
        <w:ind w:left="480" w:right="480"/>
        <w:jc w:val="both"/>
        <w:rPr>
          <w:sz w:val="20"/>
          <w:szCs w:val="20"/>
          <w:lang w:val="en-GB"/>
        </w:rPr>
      </w:pPr>
      <w:r w:rsidRPr="0039141A">
        <w:rPr>
          <w:rFonts w:eastAsia="Times New Roman"/>
          <w:color w:val="292526"/>
          <w:lang w:val="en-GB"/>
        </w:rPr>
        <w:t xml:space="preserve">"Aber wie die Tage Noahs waren, so wird auch die Ankunft des Menschensohns sein. Denn wie in den Tagen vor der Sintflut haben sie gegessen und getrunken, geheiratet und sich vermählt, bis zu dem Tag, </w:t>
      </w:r>
      <w:proofErr w:type="gramStart"/>
      <w:r w:rsidRPr="0039141A">
        <w:rPr>
          <w:rFonts w:eastAsia="Times New Roman"/>
          <w:color w:val="292526"/>
          <w:lang w:val="en-GB"/>
        </w:rPr>
        <w:t>an</w:t>
      </w:r>
      <w:proofErr w:type="gramEnd"/>
      <w:r w:rsidRPr="0039141A">
        <w:rPr>
          <w:rFonts w:eastAsia="Times New Roman"/>
          <w:color w:val="292526"/>
          <w:lang w:val="en-GB"/>
        </w:rPr>
        <w:t xml:space="preserve"> dem Noah in die Arche ging."</w:t>
      </w:r>
    </w:p>
    <w:p w14:paraId="361400E1" w14:textId="77777777" w:rsidR="0006255E" w:rsidRPr="0039141A" w:rsidRDefault="0006255E">
      <w:pPr>
        <w:spacing w:line="110" w:lineRule="exact"/>
        <w:rPr>
          <w:sz w:val="20"/>
          <w:szCs w:val="20"/>
          <w:lang w:val="en-GB"/>
        </w:rPr>
      </w:pPr>
    </w:p>
    <w:p w14:paraId="38729866"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Jesus sagte uns, dass alles wie immer war, dass sie aßen, tranken und fröhlich waren, obwohl es überall um sie herum Böses gab. Sie wurden desensibilisiert gegenüber den Zuständen um sie herum. "Wie in den Tagen Noahs" heißt es in 1. Mose 6,5:</w:t>
      </w:r>
    </w:p>
    <w:p w14:paraId="1F4D40AC" w14:textId="77777777" w:rsidR="0006255E" w:rsidRPr="0039141A" w:rsidRDefault="0006255E">
      <w:pPr>
        <w:spacing w:line="147" w:lineRule="exact"/>
        <w:rPr>
          <w:sz w:val="20"/>
          <w:szCs w:val="20"/>
          <w:lang w:val="en-GB"/>
        </w:rPr>
      </w:pPr>
    </w:p>
    <w:p w14:paraId="71B6C220" w14:textId="77777777" w:rsidR="00DB6C4C" w:rsidRDefault="00000000">
      <w:pPr>
        <w:spacing w:line="263" w:lineRule="auto"/>
        <w:ind w:left="480" w:right="480"/>
        <w:jc w:val="both"/>
        <w:rPr>
          <w:sz w:val="20"/>
          <w:szCs w:val="20"/>
          <w:lang w:val="en-GB"/>
        </w:rPr>
      </w:pPr>
      <w:r w:rsidRPr="0039141A">
        <w:rPr>
          <w:rFonts w:eastAsia="Times New Roman"/>
          <w:color w:val="292526"/>
          <w:lang w:val="en-GB"/>
        </w:rPr>
        <w:t>Da sah der Herr, dass die Bosheit der Menschen auf der Erde groß war und dass alle Gedanken ihres Herzens immer nur böse waren.</w:t>
      </w:r>
    </w:p>
    <w:p w14:paraId="0B4235F2" w14:textId="77777777" w:rsidR="0006255E" w:rsidRPr="0039141A" w:rsidRDefault="0006255E">
      <w:pPr>
        <w:spacing w:line="110" w:lineRule="exact"/>
        <w:rPr>
          <w:sz w:val="20"/>
          <w:szCs w:val="20"/>
          <w:lang w:val="en-GB"/>
        </w:rPr>
      </w:pPr>
    </w:p>
    <w:p w14:paraId="061C432F"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Wo es Böses gibt, ist Gewalt nicht weit entfernt. Wir leben in einer Welt, die voller Böses aller Art ist, einer Zeit, in der das Gute (die Wahrheit) als böse und das Böse als gut angesehen wird. Gewalt wird von den meisten als böse angesehen, aber die Welt ist davon fasziniert und fasziniert. Die Nachrichtenmedien berichten vierundzwanzig Stunden am Tag, sieben Tage die Woche über Gewalt auf der ganzen Welt (Vergewaltigung, Mord, Verstümmelung). Millionen von Menschen konsumieren diese ständige Diät des Chaos über Zeitungen und Fernsehen. Es scheint einen nie endenden Appetit auf Gewalt zu geben, es sei denn, sie passiert in unserer Nähe. Dann gibt es viel Verurteilung und Empörung und die Leute fragen, warum </w:t>
      </w:r>
      <w:proofErr w:type="gramStart"/>
      <w:r w:rsidRPr="0039141A">
        <w:rPr>
          <w:rFonts w:eastAsia="Times New Roman"/>
          <w:color w:val="292526"/>
          <w:sz w:val="24"/>
          <w:szCs w:val="24"/>
          <w:lang w:val="en-GB"/>
        </w:rPr>
        <w:t>jemand</w:t>
      </w:r>
      <w:proofErr w:type="gramEnd"/>
    </w:p>
    <w:p w14:paraId="054A1362"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05D637A6" w14:textId="77777777" w:rsidR="0006255E" w:rsidRPr="0039141A" w:rsidRDefault="0006255E">
      <w:pPr>
        <w:spacing w:line="200" w:lineRule="exact"/>
        <w:rPr>
          <w:sz w:val="20"/>
          <w:szCs w:val="20"/>
          <w:lang w:val="en-GB"/>
        </w:rPr>
      </w:pPr>
    </w:p>
    <w:p w14:paraId="062192C1" w14:textId="77777777" w:rsidR="0006255E" w:rsidRPr="0039141A" w:rsidRDefault="0006255E">
      <w:pPr>
        <w:spacing w:line="212" w:lineRule="exact"/>
        <w:rPr>
          <w:sz w:val="20"/>
          <w:szCs w:val="20"/>
          <w:lang w:val="en-GB"/>
        </w:rPr>
      </w:pPr>
    </w:p>
    <w:p w14:paraId="5107B979" w14:textId="77777777" w:rsidR="00DB6C4C" w:rsidRDefault="00000000">
      <w:pPr>
        <w:jc w:val="center"/>
        <w:rPr>
          <w:sz w:val="20"/>
          <w:szCs w:val="20"/>
          <w:lang w:val="en-GB"/>
        </w:rPr>
      </w:pPr>
      <w:r w:rsidRPr="0039141A">
        <w:rPr>
          <w:rFonts w:eastAsia="Times New Roman"/>
          <w:color w:val="292526"/>
          <w:sz w:val="28"/>
          <w:szCs w:val="28"/>
          <w:lang w:val="en-GB"/>
        </w:rPr>
        <w:lastRenderedPageBreak/>
        <w:t>113</w:t>
      </w:r>
    </w:p>
    <w:p w14:paraId="30633C1D"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6A05E040" w14:textId="77777777" w:rsidR="00DB6C4C" w:rsidRDefault="00000000">
      <w:pPr>
        <w:jc w:val="center"/>
        <w:rPr>
          <w:sz w:val="20"/>
          <w:szCs w:val="20"/>
          <w:lang w:val="en-GB"/>
        </w:rPr>
      </w:pPr>
      <w:bookmarkStart w:id="130" w:name="page131"/>
      <w:bookmarkEnd w:id="130"/>
      <w:r w:rsidRPr="0039141A">
        <w:rPr>
          <w:rFonts w:ascii="Arial" w:eastAsia="Arial" w:hAnsi="Arial" w:cs="Arial"/>
          <w:color w:val="292526"/>
          <w:sz w:val="21"/>
          <w:szCs w:val="21"/>
          <w:lang w:val="en-GB"/>
        </w:rPr>
        <w:lastRenderedPageBreak/>
        <w:t>Generationsflüche brechen und Festungen abreißen</w:t>
      </w:r>
    </w:p>
    <w:p w14:paraId="7E78EE88" w14:textId="77777777" w:rsidR="00DB6C4C" w:rsidRDefault="00000000">
      <w:pPr>
        <w:spacing w:line="20" w:lineRule="exact"/>
        <w:rPr>
          <w:sz w:val="20"/>
          <w:szCs w:val="20"/>
          <w:lang w:val="en-GB"/>
        </w:rPr>
      </w:pPr>
      <w:r>
        <w:rPr>
          <w:noProof/>
          <w:sz w:val="20"/>
          <w:szCs w:val="20"/>
        </w:rPr>
        <w:drawing>
          <wp:anchor distT="0" distB="0" distL="114300" distR="114300" simplePos="0" relativeHeight="251743232" behindDoc="1" locked="0" layoutInCell="0" allowOverlap="1" wp14:anchorId="1AB72732" wp14:editId="7F675B70">
            <wp:simplePos x="0" y="0"/>
            <wp:positionH relativeFrom="column">
              <wp:posOffset>0</wp:posOffset>
            </wp:positionH>
            <wp:positionV relativeFrom="paragraph">
              <wp:posOffset>22225</wp:posOffset>
            </wp:positionV>
            <wp:extent cx="3581400" cy="127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063DE35" w14:textId="77777777" w:rsidR="0006255E" w:rsidRPr="0039141A" w:rsidRDefault="0006255E">
      <w:pPr>
        <w:spacing w:line="396" w:lineRule="exact"/>
        <w:rPr>
          <w:sz w:val="20"/>
          <w:szCs w:val="20"/>
          <w:lang w:val="en-GB"/>
        </w:rPr>
      </w:pPr>
    </w:p>
    <w:p w14:paraId="1250420B" w14:textId="77777777" w:rsidR="00DB6C4C" w:rsidRDefault="00000000">
      <w:pPr>
        <w:rPr>
          <w:sz w:val="20"/>
          <w:szCs w:val="20"/>
          <w:lang w:val="en-GB"/>
        </w:rPr>
      </w:pPr>
      <w:r w:rsidRPr="0039141A">
        <w:rPr>
          <w:rFonts w:eastAsia="Times New Roman"/>
          <w:color w:val="292526"/>
          <w:sz w:val="24"/>
          <w:szCs w:val="24"/>
          <w:lang w:val="en-GB"/>
        </w:rPr>
        <w:t>nichts gegen die Gewalt und Kriminalität unternimmt.</w:t>
      </w:r>
    </w:p>
    <w:p w14:paraId="2C02489C" w14:textId="77777777" w:rsidR="0006255E" w:rsidRPr="0039141A" w:rsidRDefault="0006255E">
      <w:pPr>
        <w:spacing w:line="4" w:lineRule="exact"/>
        <w:rPr>
          <w:sz w:val="20"/>
          <w:szCs w:val="20"/>
          <w:lang w:val="en-GB"/>
        </w:rPr>
      </w:pPr>
    </w:p>
    <w:p w14:paraId="6EA85BBF" w14:textId="77777777" w:rsidR="00DB6C4C" w:rsidRDefault="00000000">
      <w:pPr>
        <w:rPr>
          <w:sz w:val="20"/>
          <w:szCs w:val="20"/>
          <w:lang w:val="en-GB"/>
        </w:rPr>
      </w:pPr>
      <w:r w:rsidRPr="0039141A">
        <w:rPr>
          <w:rFonts w:eastAsia="Times New Roman"/>
          <w:color w:val="292526"/>
          <w:sz w:val="24"/>
          <w:szCs w:val="24"/>
          <w:lang w:val="en-GB"/>
        </w:rPr>
        <w:t>Sobald es zu Hause ankommt, ist es zu spät.</w:t>
      </w:r>
    </w:p>
    <w:p w14:paraId="4BD4A0F4" w14:textId="77777777" w:rsidR="0006255E" w:rsidRPr="0039141A" w:rsidRDefault="0006255E">
      <w:pPr>
        <w:spacing w:line="3" w:lineRule="exact"/>
        <w:rPr>
          <w:sz w:val="20"/>
          <w:szCs w:val="20"/>
          <w:lang w:val="en-GB"/>
        </w:rPr>
      </w:pPr>
    </w:p>
    <w:p w14:paraId="372F8024"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Heute bekämpfen und verstümmeln sich die Menschen überall auf der Welt gegenseitig, und diese Gewalt nimmt schneller zu, als jede Nation oder Gruppe von Nationen mit ihr Schritt halten kann. Das Abschlachten und Verstümmeln unschuldiger Menschen durch Kriegsparteien auf der ganzen Welt erfüllt einen doppelten Zweck: 1) Kontrolle durch Töten und 2) Kontrolle durch das Einflößen von Angst.</w:t>
      </w:r>
    </w:p>
    <w:p w14:paraId="3453B434" w14:textId="77777777" w:rsidR="0006255E" w:rsidRPr="0039141A" w:rsidRDefault="0006255E">
      <w:pPr>
        <w:spacing w:line="10" w:lineRule="exact"/>
        <w:rPr>
          <w:sz w:val="20"/>
          <w:szCs w:val="20"/>
          <w:lang w:val="en-GB"/>
        </w:rPr>
      </w:pPr>
    </w:p>
    <w:p w14:paraId="0A35018A"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Wenn über die Nachrichten berichtet wird, zeigen die Gesichter überall Angst und Schrecken. In jedem Krieg gab es Gräueltaten und Menschen, vor denen man sich fürchten musste. In vielen Ländern gab es berüchtigte Organisationen, deren Ziel es war, Angst zu verbreiten, wie zum Beispiel die Gestapo in Deutschland, der KGB in Russland und der Vietcong in Vietnam. Wenn man sich Filmausschnitte über die Aktivitäten dieser Gruppen ansieht, haben die Menschen verständlicherweise Angst. Gewalt löst bei so gut wie jedem Angst aus!</w:t>
      </w:r>
    </w:p>
    <w:p w14:paraId="2E88CC06" w14:textId="77777777" w:rsidR="00DB6C4C" w:rsidRDefault="00000000">
      <w:pPr>
        <w:spacing w:line="238" w:lineRule="auto"/>
        <w:ind w:left="240"/>
        <w:rPr>
          <w:sz w:val="20"/>
          <w:szCs w:val="20"/>
          <w:lang w:val="en-GB"/>
        </w:rPr>
      </w:pPr>
      <w:r w:rsidRPr="0039141A">
        <w:rPr>
          <w:rFonts w:eastAsia="Times New Roman"/>
          <w:color w:val="292526"/>
          <w:sz w:val="24"/>
          <w:szCs w:val="24"/>
          <w:lang w:val="en-GB"/>
        </w:rPr>
        <w:t>Mose 6,11-13, sagt:</w:t>
      </w:r>
    </w:p>
    <w:p w14:paraId="5107C132" w14:textId="77777777" w:rsidR="0006255E" w:rsidRPr="0039141A" w:rsidRDefault="0006255E">
      <w:pPr>
        <w:spacing w:line="122" w:lineRule="exact"/>
        <w:rPr>
          <w:sz w:val="20"/>
          <w:szCs w:val="20"/>
          <w:lang w:val="en-GB"/>
        </w:rPr>
      </w:pPr>
    </w:p>
    <w:p w14:paraId="318B6BCA" w14:textId="77777777" w:rsidR="00DB6C4C" w:rsidRDefault="00000000">
      <w:pPr>
        <w:spacing w:line="259" w:lineRule="auto"/>
        <w:ind w:left="480" w:right="480"/>
        <w:jc w:val="both"/>
        <w:rPr>
          <w:sz w:val="20"/>
          <w:szCs w:val="20"/>
          <w:lang w:val="en-GB"/>
        </w:rPr>
      </w:pPr>
      <w:r w:rsidRPr="0039141A">
        <w:rPr>
          <w:rFonts w:eastAsia="Times New Roman"/>
          <w:color w:val="292526"/>
          <w:lang w:val="en-GB"/>
        </w:rPr>
        <w:t>Auch die Erde war verdorben vor Gott, und die Erde war voll von Gewalt. Und Gott sah die Erde an, und sie war wirklich verderbt; denn alles Fleisch hatte seinen Weg auf der Erde verderbt. Und Gott sprach zu Noah: "Das Ende allen Fleisches ist vor mir gekommen, denn die Erde ist durch sie mit Gewalttätigkeit erfüllt</w:t>
      </w:r>
      <w:r w:rsidRPr="0039141A">
        <w:rPr>
          <w:rFonts w:eastAsia="Times New Roman"/>
          <w:i/>
          <w:iCs/>
          <w:color w:val="292526"/>
          <w:lang w:val="en-GB"/>
        </w:rPr>
        <w:t xml:space="preserve">; </w:t>
      </w:r>
      <w:r w:rsidRPr="0039141A">
        <w:rPr>
          <w:rFonts w:eastAsia="Times New Roman"/>
          <w:color w:val="292526"/>
          <w:lang w:val="en-GB"/>
        </w:rPr>
        <w:t xml:space="preserve">und siehe, ich will </w:t>
      </w:r>
      <w:r w:rsidRPr="0039141A">
        <w:rPr>
          <w:rFonts w:eastAsia="Times New Roman"/>
          <w:i/>
          <w:iCs/>
          <w:color w:val="292526"/>
          <w:lang w:val="en-GB"/>
        </w:rPr>
        <w:t xml:space="preserve">sie </w:t>
      </w:r>
      <w:r w:rsidRPr="0039141A">
        <w:rPr>
          <w:rFonts w:eastAsia="Times New Roman"/>
          <w:color w:val="292526"/>
          <w:lang w:val="en-GB"/>
        </w:rPr>
        <w:t>mit der Erde vertilgen."</w:t>
      </w:r>
    </w:p>
    <w:p w14:paraId="4CB2E8F1" w14:textId="77777777" w:rsidR="0006255E" w:rsidRPr="0039141A" w:rsidRDefault="0006255E">
      <w:pPr>
        <w:spacing w:line="283" w:lineRule="exact"/>
        <w:rPr>
          <w:sz w:val="20"/>
          <w:szCs w:val="20"/>
          <w:lang w:val="en-GB"/>
        </w:rPr>
      </w:pPr>
    </w:p>
    <w:p w14:paraId="069F471C" w14:textId="77777777" w:rsidR="00DB6C4C" w:rsidRDefault="00000000">
      <w:pPr>
        <w:ind w:left="3680"/>
        <w:rPr>
          <w:sz w:val="20"/>
          <w:szCs w:val="20"/>
          <w:lang w:val="en-GB"/>
        </w:rPr>
      </w:pPr>
      <w:r w:rsidRPr="0039141A">
        <w:rPr>
          <w:rFonts w:eastAsia="Times New Roman"/>
          <w:color w:val="292526"/>
          <w:lang w:val="en-GB"/>
        </w:rPr>
        <w:t xml:space="preserve">-HERVORHEBUNG </w:t>
      </w:r>
      <w:r w:rsidRPr="0039141A">
        <w:rPr>
          <w:rFonts w:eastAsia="Times New Roman"/>
          <w:color w:val="292526"/>
          <w:sz w:val="14"/>
          <w:szCs w:val="14"/>
          <w:lang w:val="en-GB"/>
        </w:rPr>
        <w:t>HINZUGEFÜGT</w:t>
      </w:r>
    </w:p>
    <w:p w14:paraId="2777C3AE" w14:textId="77777777" w:rsidR="0006255E" w:rsidRPr="0039141A" w:rsidRDefault="0006255E">
      <w:pPr>
        <w:spacing w:line="127" w:lineRule="exact"/>
        <w:rPr>
          <w:sz w:val="20"/>
          <w:szCs w:val="20"/>
          <w:lang w:val="en-GB"/>
        </w:rPr>
      </w:pPr>
    </w:p>
    <w:p w14:paraId="389AC121" w14:textId="77777777" w:rsidR="00DB6C4C" w:rsidRDefault="00000000">
      <w:pPr>
        <w:ind w:firstLine="240"/>
        <w:jc w:val="both"/>
        <w:rPr>
          <w:sz w:val="20"/>
          <w:szCs w:val="20"/>
          <w:lang w:val="en-GB"/>
        </w:rPr>
      </w:pPr>
      <w:r w:rsidRPr="0039141A">
        <w:rPr>
          <w:rFonts w:eastAsia="Times New Roman"/>
          <w:color w:val="292526"/>
          <w:sz w:val="24"/>
          <w:szCs w:val="24"/>
          <w:lang w:val="en-GB"/>
        </w:rPr>
        <w:t>Das Wort "</w:t>
      </w:r>
      <w:r w:rsidRPr="0039141A">
        <w:rPr>
          <w:rFonts w:eastAsia="Times New Roman"/>
          <w:i/>
          <w:iCs/>
          <w:color w:val="292526"/>
          <w:sz w:val="24"/>
          <w:szCs w:val="24"/>
          <w:lang w:val="en-GB"/>
        </w:rPr>
        <w:t xml:space="preserve">sie" wird </w:t>
      </w:r>
      <w:r w:rsidRPr="0039141A">
        <w:rPr>
          <w:rFonts w:eastAsia="Times New Roman"/>
          <w:color w:val="292526"/>
          <w:sz w:val="24"/>
          <w:szCs w:val="24"/>
          <w:lang w:val="en-GB"/>
        </w:rPr>
        <w:t>im obigen Vers zwei Mal erwähnt. Wen meint Gott hier mit "</w:t>
      </w:r>
      <w:r w:rsidRPr="0039141A">
        <w:rPr>
          <w:rFonts w:eastAsia="Times New Roman"/>
          <w:i/>
          <w:iCs/>
          <w:color w:val="292526"/>
          <w:sz w:val="24"/>
          <w:szCs w:val="24"/>
          <w:lang w:val="en-GB"/>
        </w:rPr>
        <w:t xml:space="preserve">sie", </w:t>
      </w:r>
      <w:r w:rsidRPr="0039141A">
        <w:rPr>
          <w:rFonts w:eastAsia="Times New Roman"/>
          <w:color w:val="292526"/>
          <w:sz w:val="24"/>
          <w:szCs w:val="24"/>
          <w:lang w:val="en-GB"/>
        </w:rPr>
        <w:t>und wie haben sie die Erde verderbt? Gehen wir zurück zu 1. Mose 6,4:</w:t>
      </w:r>
    </w:p>
    <w:p w14:paraId="23EFDD71" w14:textId="77777777" w:rsidR="0006255E" w:rsidRPr="0039141A" w:rsidRDefault="0006255E">
      <w:pPr>
        <w:spacing w:line="200" w:lineRule="exact"/>
        <w:rPr>
          <w:sz w:val="20"/>
          <w:szCs w:val="20"/>
          <w:lang w:val="en-GB"/>
        </w:rPr>
      </w:pPr>
    </w:p>
    <w:p w14:paraId="440EF258" w14:textId="77777777" w:rsidR="0006255E" w:rsidRPr="0039141A" w:rsidRDefault="0006255E">
      <w:pPr>
        <w:spacing w:line="208" w:lineRule="exact"/>
        <w:rPr>
          <w:sz w:val="20"/>
          <w:szCs w:val="20"/>
          <w:lang w:val="en-GB"/>
        </w:rPr>
      </w:pPr>
    </w:p>
    <w:p w14:paraId="0C73FFF3" w14:textId="77777777" w:rsidR="00DB6C4C" w:rsidRDefault="00000000">
      <w:pPr>
        <w:jc w:val="center"/>
        <w:rPr>
          <w:sz w:val="20"/>
          <w:szCs w:val="20"/>
          <w:lang w:val="en-GB"/>
        </w:rPr>
      </w:pPr>
      <w:r w:rsidRPr="0039141A">
        <w:rPr>
          <w:rFonts w:eastAsia="Times New Roman"/>
          <w:color w:val="292526"/>
          <w:lang w:val="en-GB"/>
        </w:rPr>
        <w:t>In jenen Tagen gab es Riesen auf der Erde,</w:t>
      </w:r>
    </w:p>
    <w:p w14:paraId="592EC8EB"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72DECFB0" w14:textId="77777777" w:rsidR="0006255E" w:rsidRPr="0039141A" w:rsidRDefault="0006255E">
      <w:pPr>
        <w:spacing w:line="292" w:lineRule="exact"/>
        <w:rPr>
          <w:sz w:val="20"/>
          <w:szCs w:val="20"/>
          <w:lang w:val="en-GB"/>
        </w:rPr>
      </w:pPr>
    </w:p>
    <w:p w14:paraId="68D2777D" w14:textId="77777777" w:rsidR="00DB6C4C" w:rsidRDefault="00000000">
      <w:pPr>
        <w:jc w:val="center"/>
        <w:rPr>
          <w:sz w:val="20"/>
          <w:szCs w:val="20"/>
          <w:lang w:val="en-GB"/>
        </w:rPr>
      </w:pPr>
      <w:r w:rsidRPr="0039141A">
        <w:rPr>
          <w:rFonts w:eastAsia="Times New Roman"/>
          <w:color w:val="292526"/>
          <w:sz w:val="28"/>
          <w:szCs w:val="28"/>
          <w:lang w:val="en-GB"/>
        </w:rPr>
        <w:t>114</w:t>
      </w:r>
    </w:p>
    <w:p w14:paraId="6D3EED9E"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22EC63A" w14:textId="77777777" w:rsidR="00DB6C4C" w:rsidRDefault="00000000">
      <w:pPr>
        <w:jc w:val="center"/>
        <w:rPr>
          <w:sz w:val="20"/>
          <w:szCs w:val="20"/>
          <w:lang w:val="en-GB"/>
        </w:rPr>
      </w:pPr>
      <w:bookmarkStart w:id="131" w:name="page132"/>
      <w:bookmarkEnd w:id="131"/>
      <w:r w:rsidRPr="0039141A">
        <w:rPr>
          <w:rFonts w:ascii="Arial" w:eastAsia="Arial" w:hAnsi="Arial" w:cs="Arial"/>
          <w:i/>
          <w:iCs/>
          <w:color w:val="292526"/>
          <w:lang w:val="en-GB"/>
        </w:rPr>
        <w:lastRenderedPageBreak/>
        <w:t>Hochburgen der Angst</w:t>
      </w:r>
    </w:p>
    <w:p w14:paraId="77777469" w14:textId="77777777" w:rsidR="00DB6C4C" w:rsidRDefault="00000000">
      <w:pPr>
        <w:spacing w:line="20" w:lineRule="exact"/>
        <w:rPr>
          <w:sz w:val="20"/>
          <w:szCs w:val="20"/>
          <w:lang w:val="en-GB"/>
        </w:rPr>
      </w:pPr>
      <w:r>
        <w:rPr>
          <w:noProof/>
          <w:sz w:val="20"/>
          <w:szCs w:val="20"/>
        </w:rPr>
        <w:drawing>
          <wp:anchor distT="0" distB="0" distL="114300" distR="114300" simplePos="0" relativeHeight="251745280" behindDoc="1" locked="0" layoutInCell="0" allowOverlap="1" wp14:anchorId="3B2BD352" wp14:editId="1B56BF8B">
            <wp:simplePos x="0" y="0"/>
            <wp:positionH relativeFrom="column">
              <wp:posOffset>0</wp:posOffset>
            </wp:positionH>
            <wp:positionV relativeFrom="paragraph">
              <wp:posOffset>22860</wp:posOffset>
            </wp:positionV>
            <wp:extent cx="3581400" cy="127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CB9DC14" w14:textId="77777777" w:rsidR="0006255E" w:rsidRPr="0039141A" w:rsidRDefault="0006255E">
      <w:pPr>
        <w:spacing w:line="200" w:lineRule="exact"/>
        <w:rPr>
          <w:sz w:val="20"/>
          <w:szCs w:val="20"/>
          <w:lang w:val="en-GB"/>
        </w:rPr>
      </w:pPr>
    </w:p>
    <w:p w14:paraId="413CAF87" w14:textId="77777777" w:rsidR="0006255E" w:rsidRPr="0039141A" w:rsidRDefault="0006255E">
      <w:pPr>
        <w:spacing w:line="206" w:lineRule="exact"/>
        <w:rPr>
          <w:sz w:val="20"/>
          <w:szCs w:val="20"/>
          <w:lang w:val="en-GB"/>
        </w:rPr>
      </w:pPr>
    </w:p>
    <w:p w14:paraId="502693BA" w14:textId="77777777" w:rsidR="00DB6C4C" w:rsidRDefault="00000000">
      <w:pPr>
        <w:spacing w:line="264" w:lineRule="auto"/>
        <w:ind w:left="480" w:right="480"/>
        <w:jc w:val="both"/>
        <w:rPr>
          <w:sz w:val="20"/>
          <w:szCs w:val="20"/>
          <w:lang w:val="en-GB"/>
        </w:rPr>
      </w:pPr>
      <w:r w:rsidRPr="0039141A">
        <w:rPr>
          <w:rFonts w:eastAsia="Times New Roman"/>
          <w:color w:val="292526"/>
          <w:lang w:val="en-GB"/>
        </w:rPr>
        <w:t>und auch danach, als die Söhne Gottes zu den Töchtern der Menschen kamen und sie ihnen Kinder gebaren. Das waren die mächtigen Männer von einst, Männer mit Ansehen.</w:t>
      </w:r>
    </w:p>
    <w:p w14:paraId="72FE1D8F" w14:textId="77777777" w:rsidR="0006255E" w:rsidRPr="0039141A" w:rsidRDefault="0006255E">
      <w:pPr>
        <w:spacing w:line="108" w:lineRule="exact"/>
        <w:rPr>
          <w:sz w:val="20"/>
          <w:szCs w:val="20"/>
          <w:lang w:val="en-GB"/>
        </w:rPr>
      </w:pPr>
    </w:p>
    <w:p w14:paraId="19C0F2B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Hier heißt es, dass "sie" die Söhne Gottes waren. Es sind dieselben Söhne Gottes, die in Hiob 1,6 und Hiob 2,1-2 erwähnt werden. Diese Söhne Gottes könnten in Wirklichkeit gefallene Engel gewesen sein, die ihren eigenen Bereich nicht bewahrt haben, wie in Judas 6-7 beschrieben. In 2. Petrus 2:4-9 heißt es, dass sie die Städte Sodom und Gomorra verderbten und dafür sorgten, dass sie zerstört wurden. Sie waren wahrscheinlich eine besondere Klasse von Engeln. Das könnte man aus Hiob 2,1-2 schließen:</w:t>
      </w:r>
    </w:p>
    <w:p w14:paraId="1A2CCC79" w14:textId="77777777" w:rsidR="0006255E" w:rsidRPr="0039141A" w:rsidRDefault="0006255E">
      <w:pPr>
        <w:spacing w:line="154" w:lineRule="exact"/>
        <w:rPr>
          <w:sz w:val="20"/>
          <w:szCs w:val="20"/>
          <w:lang w:val="en-GB"/>
        </w:rPr>
      </w:pPr>
    </w:p>
    <w:p w14:paraId="43ACFDF2" w14:textId="77777777" w:rsidR="00DB6C4C" w:rsidRDefault="00000000">
      <w:pPr>
        <w:spacing w:line="264" w:lineRule="auto"/>
        <w:ind w:left="480" w:right="480"/>
        <w:jc w:val="both"/>
        <w:rPr>
          <w:sz w:val="20"/>
          <w:szCs w:val="20"/>
          <w:lang w:val="en-GB"/>
        </w:rPr>
      </w:pPr>
      <w:r w:rsidRPr="0039141A">
        <w:rPr>
          <w:rFonts w:eastAsia="Times New Roman"/>
          <w:color w:val="292526"/>
          <w:lang w:val="en-GB"/>
        </w:rPr>
        <w:t xml:space="preserve">Wiederum gab es einen Tag, </w:t>
      </w:r>
      <w:proofErr w:type="gramStart"/>
      <w:r w:rsidRPr="0039141A">
        <w:rPr>
          <w:rFonts w:eastAsia="Times New Roman"/>
          <w:color w:val="292526"/>
          <w:lang w:val="en-GB"/>
        </w:rPr>
        <w:t>an</w:t>
      </w:r>
      <w:proofErr w:type="gramEnd"/>
      <w:r w:rsidRPr="0039141A">
        <w:rPr>
          <w:rFonts w:eastAsia="Times New Roman"/>
          <w:color w:val="292526"/>
          <w:lang w:val="en-GB"/>
        </w:rPr>
        <w:t xml:space="preserve"> dem die Söhne Gottes kamen, um vor den Herrn zu treten, und auch der Satan kam unter sie, um vor den Herrn zu treten. Und der Herr sprach zu Satan: "Woher kommst du?" Der Satan antwortete dem Herrn und sagte: "Vom Hin- und Hergehen auf der Erde und vom Hin- und Hergehen auf ihr."</w:t>
      </w:r>
    </w:p>
    <w:p w14:paraId="5E970B66" w14:textId="77777777" w:rsidR="0006255E" w:rsidRPr="0039141A" w:rsidRDefault="0006255E">
      <w:pPr>
        <w:spacing w:line="113" w:lineRule="exact"/>
        <w:rPr>
          <w:sz w:val="20"/>
          <w:szCs w:val="20"/>
          <w:lang w:val="en-GB"/>
        </w:rPr>
      </w:pPr>
    </w:p>
    <w:p w14:paraId="639D23C4"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Ich glaube, die Söhne Gottes, von denen hier die Rede ist, waren nicht einfach nur Menschen. Diese Gottessöhne mussten zusammen mit Satan gelegentlich vor den Herrn treten! Weil diese Söhne Gottes ihren ersten Bereich verlassen haben, werden sie heute in Ketten der Finsternis gehalten.</w:t>
      </w:r>
    </w:p>
    <w:p w14:paraId="1E71FCA2" w14:textId="77777777" w:rsidR="0006255E" w:rsidRPr="0039141A" w:rsidRDefault="0006255E">
      <w:pPr>
        <w:spacing w:line="3" w:lineRule="exact"/>
        <w:rPr>
          <w:sz w:val="20"/>
          <w:szCs w:val="20"/>
          <w:lang w:val="en-GB"/>
        </w:rPr>
      </w:pPr>
    </w:p>
    <w:p w14:paraId="15F591F2"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 xml:space="preserve">Das Böse und die Gewalt waren immer präsent, wenn Gott eine Kultur zerstörte. Das Böse, die Gewalt und die Auswirkungen einer Hochburg der Gewalt erfüllen heute die ganze Welt. Wir leben in einer Welt des "Kulturschocks", in der es viel Rebellion und Hass gibt. Überall um uns herum bringen Menschen ihre Kollegen am Arbeitsplatz um, Kinder töten andere Kinder und Lehrer in den Schulen, Eltern </w:t>
      </w:r>
      <w:proofErr w:type="gramStart"/>
      <w:r w:rsidRPr="0039141A">
        <w:rPr>
          <w:rFonts w:eastAsia="Times New Roman"/>
          <w:color w:val="292526"/>
          <w:sz w:val="24"/>
          <w:szCs w:val="24"/>
          <w:lang w:val="en-GB"/>
        </w:rPr>
        <w:t>sind</w:t>
      </w:r>
      <w:proofErr w:type="gramEnd"/>
    </w:p>
    <w:p w14:paraId="08ECA225"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91525E0" w14:textId="77777777" w:rsidR="0006255E" w:rsidRPr="0039141A" w:rsidRDefault="0006255E">
      <w:pPr>
        <w:spacing w:line="200" w:lineRule="exact"/>
        <w:rPr>
          <w:sz w:val="20"/>
          <w:szCs w:val="20"/>
          <w:lang w:val="en-GB"/>
        </w:rPr>
      </w:pPr>
    </w:p>
    <w:p w14:paraId="3B5B0AAC" w14:textId="77777777" w:rsidR="0006255E" w:rsidRPr="0039141A" w:rsidRDefault="0006255E">
      <w:pPr>
        <w:spacing w:line="238" w:lineRule="exact"/>
        <w:rPr>
          <w:sz w:val="20"/>
          <w:szCs w:val="20"/>
          <w:lang w:val="en-GB"/>
        </w:rPr>
      </w:pPr>
    </w:p>
    <w:p w14:paraId="2EB52B8C" w14:textId="77777777" w:rsidR="00DB6C4C" w:rsidRDefault="00000000">
      <w:pPr>
        <w:jc w:val="center"/>
        <w:rPr>
          <w:sz w:val="20"/>
          <w:szCs w:val="20"/>
          <w:lang w:val="en-GB"/>
        </w:rPr>
      </w:pPr>
      <w:r w:rsidRPr="0039141A">
        <w:rPr>
          <w:rFonts w:eastAsia="Times New Roman"/>
          <w:color w:val="292526"/>
          <w:sz w:val="28"/>
          <w:szCs w:val="28"/>
          <w:lang w:val="en-GB"/>
        </w:rPr>
        <w:lastRenderedPageBreak/>
        <w:t>115</w:t>
      </w:r>
    </w:p>
    <w:p w14:paraId="77546323"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7B6C2847" w14:textId="77777777" w:rsidR="00DB6C4C" w:rsidRDefault="00000000">
      <w:pPr>
        <w:jc w:val="center"/>
        <w:rPr>
          <w:sz w:val="20"/>
          <w:szCs w:val="20"/>
          <w:lang w:val="en-GB"/>
        </w:rPr>
      </w:pPr>
      <w:bookmarkStart w:id="132" w:name="page133"/>
      <w:bookmarkEnd w:id="132"/>
      <w:r w:rsidRPr="0039141A">
        <w:rPr>
          <w:rFonts w:ascii="Arial" w:eastAsia="Arial" w:hAnsi="Arial" w:cs="Arial"/>
          <w:color w:val="292526"/>
          <w:sz w:val="21"/>
          <w:szCs w:val="21"/>
          <w:lang w:val="en-GB"/>
        </w:rPr>
        <w:lastRenderedPageBreak/>
        <w:t>Generationsflüche brechen und Festungen abreißen</w:t>
      </w:r>
    </w:p>
    <w:p w14:paraId="7F5221A7" w14:textId="77777777" w:rsidR="00DB6C4C" w:rsidRDefault="00000000">
      <w:pPr>
        <w:spacing w:line="20" w:lineRule="exact"/>
        <w:rPr>
          <w:sz w:val="20"/>
          <w:szCs w:val="20"/>
          <w:lang w:val="en-GB"/>
        </w:rPr>
      </w:pPr>
      <w:r>
        <w:rPr>
          <w:noProof/>
          <w:sz w:val="20"/>
          <w:szCs w:val="20"/>
        </w:rPr>
        <w:drawing>
          <wp:anchor distT="0" distB="0" distL="114300" distR="114300" simplePos="0" relativeHeight="251747328" behindDoc="1" locked="0" layoutInCell="0" allowOverlap="1" wp14:anchorId="69FEE74C" wp14:editId="72FC4A77">
            <wp:simplePos x="0" y="0"/>
            <wp:positionH relativeFrom="column">
              <wp:posOffset>0</wp:posOffset>
            </wp:positionH>
            <wp:positionV relativeFrom="paragraph">
              <wp:posOffset>22225</wp:posOffset>
            </wp:positionV>
            <wp:extent cx="3581400" cy="127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CE1F93C" w14:textId="77777777" w:rsidR="0006255E" w:rsidRPr="0039141A" w:rsidRDefault="0006255E">
      <w:pPr>
        <w:spacing w:line="200" w:lineRule="exact"/>
        <w:rPr>
          <w:sz w:val="20"/>
          <w:szCs w:val="20"/>
          <w:lang w:val="en-GB"/>
        </w:rPr>
      </w:pPr>
    </w:p>
    <w:p w14:paraId="5423261F" w14:textId="77777777" w:rsidR="0006255E" w:rsidRPr="0039141A" w:rsidRDefault="0006255E">
      <w:pPr>
        <w:spacing w:line="201" w:lineRule="exact"/>
        <w:rPr>
          <w:sz w:val="20"/>
          <w:szCs w:val="20"/>
          <w:lang w:val="en-GB"/>
        </w:rPr>
      </w:pPr>
    </w:p>
    <w:p w14:paraId="637A5D5C" w14:textId="77777777" w:rsidR="00DB6C4C" w:rsidRDefault="00000000">
      <w:pPr>
        <w:jc w:val="both"/>
        <w:rPr>
          <w:sz w:val="20"/>
          <w:szCs w:val="20"/>
          <w:lang w:val="en-GB"/>
        </w:rPr>
      </w:pPr>
      <w:r w:rsidRPr="0039141A">
        <w:rPr>
          <w:rFonts w:eastAsia="Times New Roman"/>
          <w:color w:val="292526"/>
          <w:sz w:val="24"/>
          <w:szCs w:val="24"/>
          <w:lang w:val="en-GB"/>
        </w:rPr>
        <w:t xml:space="preserve">Kinder töten Kinder und Kinder töten Eltern, alles ohne Grund. Die Täter sagen oft, sie wüssten nicht, warum sie es getan haben, oder sie erinnern sich nicht einmal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Gewalttat. Die meisten wissen es wahrscheinlich nicht. Oft zeigen sie auch keine Reue! Die Morde, Vergewaltigungen usw. sind Ausdruck einer Hochburg der Gewalt und Gesetzlosigkeit in unserer Welt, und die Folgen werden jeden Tag deutlicher.</w:t>
      </w:r>
    </w:p>
    <w:p w14:paraId="685C740D" w14:textId="77777777" w:rsidR="0006255E" w:rsidRPr="0039141A" w:rsidRDefault="0006255E">
      <w:pPr>
        <w:spacing w:line="260" w:lineRule="exact"/>
        <w:rPr>
          <w:sz w:val="20"/>
          <w:szCs w:val="20"/>
          <w:lang w:val="en-GB"/>
        </w:rPr>
      </w:pPr>
    </w:p>
    <w:p w14:paraId="3DDD0A90" w14:textId="77777777" w:rsidR="00DB6C4C" w:rsidRDefault="00000000">
      <w:pPr>
        <w:ind w:firstLine="240"/>
        <w:jc w:val="both"/>
        <w:rPr>
          <w:sz w:val="20"/>
          <w:szCs w:val="20"/>
          <w:lang w:val="en-GB"/>
        </w:rPr>
      </w:pPr>
      <w:r w:rsidRPr="0039141A">
        <w:rPr>
          <w:rFonts w:eastAsia="Times New Roman"/>
          <w:color w:val="292526"/>
          <w:sz w:val="24"/>
          <w:szCs w:val="24"/>
          <w:lang w:val="en-GB"/>
        </w:rPr>
        <w:t>Hollywood hat es geschafft, die Zuschauer so zu desensibilisieren, dass sie fast nichts mehr stört, bis hin zu dem Punkt, dass manche Leute Verstümmelungen und Körperteile, die über die Leinwand gespritzt werden, zu wollen scheinen. Wenn sie das nicht wollten, würden sie nicht weiter in Gewaltfilme gehen. Je mehr man sieht, desto mehr wird man desensibilisiert, also muss die Gewalt noch anschaulicher dargestellt werden, um einen Schockwert zu haben.</w:t>
      </w:r>
    </w:p>
    <w:p w14:paraId="63EB091B" w14:textId="77777777" w:rsidR="00DB6C4C" w:rsidRDefault="00000000">
      <w:pPr>
        <w:spacing w:line="20" w:lineRule="exact"/>
        <w:rPr>
          <w:sz w:val="20"/>
          <w:szCs w:val="20"/>
          <w:lang w:val="en-GB"/>
        </w:rPr>
      </w:pPr>
      <w:r>
        <w:rPr>
          <w:noProof/>
          <w:sz w:val="20"/>
          <w:szCs w:val="20"/>
        </w:rPr>
        <w:drawing>
          <wp:anchor distT="0" distB="0" distL="114300" distR="114300" simplePos="0" relativeHeight="251749376" behindDoc="1" locked="0" layoutInCell="0" allowOverlap="1" wp14:anchorId="53C19ABC" wp14:editId="455A0087">
            <wp:simplePos x="0" y="0"/>
            <wp:positionH relativeFrom="column">
              <wp:posOffset>228600</wp:posOffset>
            </wp:positionH>
            <wp:positionV relativeFrom="paragraph">
              <wp:posOffset>281305</wp:posOffset>
            </wp:positionV>
            <wp:extent cx="3124200" cy="1270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4AC945FF" w14:textId="77777777" w:rsidR="0006255E" w:rsidRPr="0039141A" w:rsidRDefault="0006255E">
      <w:pPr>
        <w:spacing w:line="200" w:lineRule="exact"/>
        <w:rPr>
          <w:sz w:val="20"/>
          <w:szCs w:val="20"/>
          <w:lang w:val="en-GB"/>
        </w:rPr>
      </w:pPr>
    </w:p>
    <w:p w14:paraId="268F24C6" w14:textId="77777777" w:rsidR="0006255E" w:rsidRPr="0039141A" w:rsidRDefault="0006255E">
      <w:pPr>
        <w:spacing w:line="249" w:lineRule="exact"/>
        <w:rPr>
          <w:sz w:val="20"/>
          <w:szCs w:val="20"/>
          <w:lang w:val="en-GB"/>
        </w:rPr>
      </w:pPr>
    </w:p>
    <w:p w14:paraId="5C82914D" w14:textId="77777777" w:rsidR="00DB6C4C" w:rsidRDefault="00000000">
      <w:pPr>
        <w:spacing w:line="346" w:lineRule="auto"/>
        <w:jc w:val="center"/>
        <w:rPr>
          <w:sz w:val="20"/>
          <w:szCs w:val="20"/>
          <w:lang w:val="en-GB"/>
        </w:rPr>
      </w:pPr>
      <w:r w:rsidRPr="0039141A">
        <w:rPr>
          <w:rFonts w:eastAsia="Times New Roman"/>
          <w:color w:val="292526"/>
          <w:sz w:val="27"/>
          <w:szCs w:val="27"/>
          <w:lang w:val="en-GB"/>
        </w:rPr>
        <w:t>Satan weiß, dass er nur noch wenig Zeit hat, deshalb werden alle aus allen erdenklichen Richtungen angegriffen, und das gilt auch für unsere Kinder.</w:t>
      </w:r>
    </w:p>
    <w:p w14:paraId="180D1ADB" w14:textId="77777777" w:rsidR="00DB6C4C" w:rsidRDefault="00000000">
      <w:pPr>
        <w:spacing w:line="20" w:lineRule="exact"/>
        <w:rPr>
          <w:sz w:val="20"/>
          <w:szCs w:val="20"/>
          <w:lang w:val="en-GB"/>
        </w:rPr>
      </w:pPr>
      <w:r>
        <w:rPr>
          <w:noProof/>
          <w:sz w:val="20"/>
          <w:szCs w:val="20"/>
        </w:rPr>
        <w:drawing>
          <wp:anchor distT="0" distB="0" distL="114300" distR="114300" simplePos="0" relativeHeight="251751424" behindDoc="1" locked="0" layoutInCell="0" allowOverlap="1" wp14:anchorId="28D319E7" wp14:editId="45958B1C">
            <wp:simplePos x="0" y="0"/>
            <wp:positionH relativeFrom="column">
              <wp:posOffset>228600</wp:posOffset>
            </wp:positionH>
            <wp:positionV relativeFrom="paragraph">
              <wp:posOffset>-69850</wp:posOffset>
            </wp:positionV>
            <wp:extent cx="3124200" cy="127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49CBFBE8" w14:textId="77777777" w:rsidR="0006255E" w:rsidRPr="0039141A" w:rsidRDefault="0006255E">
      <w:pPr>
        <w:spacing w:line="46" w:lineRule="exact"/>
        <w:rPr>
          <w:sz w:val="20"/>
          <w:szCs w:val="20"/>
          <w:lang w:val="en-GB"/>
        </w:rPr>
      </w:pPr>
    </w:p>
    <w:p w14:paraId="318BBD89"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In Offenbarung 12:12 lesen wir: "Darum freut euch, ihr Himmel und ihr, die ihr in ihnen wohnt! Weh den Bewohnern der Erde und des Meeres! Denn der Teufel ist zu euch herabgestiegen und hat großen Zorn; denn er weiß, dass er nur noch wenig Zeit hat." Gewalt ist ein Fluch, und jeder, der gerne Gewalttaten begeht oder Gewalt gutheißt, steht unter einem Fluch. Halte dich davon fern, erlaube es nicht und gib es nicht an deine Kinder weiter.</w:t>
      </w:r>
    </w:p>
    <w:p w14:paraId="58F30AD5" w14:textId="77777777" w:rsidR="0006255E" w:rsidRPr="0039141A" w:rsidRDefault="0006255E">
      <w:pPr>
        <w:spacing w:line="97" w:lineRule="exact"/>
        <w:rPr>
          <w:sz w:val="20"/>
          <w:szCs w:val="20"/>
          <w:lang w:val="en-GB"/>
        </w:rPr>
      </w:pPr>
    </w:p>
    <w:p w14:paraId="7EF373F4" w14:textId="77777777" w:rsidR="00DB6C4C" w:rsidRDefault="00000000">
      <w:pPr>
        <w:rPr>
          <w:sz w:val="20"/>
          <w:szCs w:val="20"/>
          <w:lang w:val="en-GB"/>
        </w:rPr>
      </w:pPr>
      <w:r w:rsidRPr="0039141A">
        <w:rPr>
          <w:rFonts w:ascii="Arial" w:eastAsia="Arial" w:hAnsi="Arial" w:cs="Arial"/>
          <w:b/>
          <w:bCs/>
          <w:color w:val="292526"/>
          <w:sz w:val="24"/>
          <w:szCs w:val="24"/>
          <w:lang w:val="en-GB"/>
        </w:rPr>
        <w:t>Angst vor Verfolgung</w:t>
      </w:r>
    </w:p>
    <w:p w14:paraId="5CB44B07" w14:textId="77777777" w:rsidR="0006255E" w:rsidRPr="0039141A" w:rsidRDefault="0006255E">
      <w:pPr>
        <w:spacing w:line="40" w:lineRule="exact"/>
        <w:rPr>
          <w:sz w:val="20"/>
          <w:szCs w:val="20"/>
          <w:lang w:val="en-GB"/>
        </w:rPr>
      </w:pPr>
    </w:p>
    <w:p w14:paraId="0BAF4142" w14:textId="77777777" w:rsidR="00DB6C4C" w:rsidRDefault="00000000">
      <w:pPr>
        <w:ind w:left="240"/>
        <w:rPr>
          <w:sz w:val="20"/>
          <w:szCs w:val="20"/>
          <w:lang w:val="en-GB"/>
        </w:rPr>
      </w:pPr>
      <w:r w:rsidRPr="0039141A">
        <w:rPr>
          <w:rFonts w:eastAsia="Times New Roman"/>
          <w:color w:val="292526"/>
          <w:sz w:val="24"/>
          <w:szCs w:val="24"/>
          <w:lang w:val="en-GB"/>
        </w:rPr>
        <w:lastRenderedPageBreak/>
        <w:t>Viele Menschen senken heute den uns gegebenen Standard</w:t>
      </w:r>
    </w:p>
    <w:p w14:paraId="5D67422A"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5D622025" w14:textId="77777777" w:rsidR="0006255E" w:rsidRPr="0039141A" w:rsidRDefault="0006255E">
      <w:pPr>
        <w:spacing w:line="200" w:lineRule="exact"/>
        <w:rPr>
          <w:sz w:val="20"/>
          <w:szCs w:val="20"/>
          <w:lang w:val="en-GB"/>
        </w:rPr>
      </w:pPr>
    </w:p>
    <w:p w14:paraId="187811F2" w14:textId="77777777" w:rsidR="0006255E" w:rsidRPr="0039141A" w:rsidRDefault="0006255E">
      <w:pPr>
        <w:spacing w:line="338" w:lineRule="exact"/>
        <w:rPr>
          <w:sz w:val="20"/>
          <w:szCs w:val="20"/>
          <w:lang w:val="en-GB"/>
        </w:rPr>
      </w:pPr>
    </w:p>
    <w:p w14:paraId="515536F9" w14:textId="77777777" w:rsidR="00DB6C4C" w:rsidRDefault="00000000">
      <w:pPr>
        <w:jc w:val="center"/>
        <w:rPr>
          <w:sz w:val="20"/>
          <w:szCs w:val="20"/>
          <w:lang w:val="en-GB"/>
        </w:rPr>
      </w:pPr>
      <w:r w:rsidRPr="0039141A">
        <w:rPr>
          <w:rFonts w:eastAsia="Times New Roman"/>
          <w:color w:val="292526"/>
          <w:sz w:val="28"/>
          <w:szCs w:val="28"/>
          <w:lang w:val="en-GB"/>
        </w:rPr>
        <w:t>116</w:t>
      </w:r>
    </w:p>
    <w:p w14:paraId="4D2AC1ED"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7C5E8845" w14:textId="77777777" w:rsidR="00DB6C4C" w:rsidRDefault="00000000">
      <w:pPr>
        <w:jc w:val="center"/>
        <w:rPr>
          <w:sz w:val="20"/>
          <w:szCs w:val="20"/>
          <w:lang w:val="en-GB"/>
        </w:rPr>
      </w:pPr>
      <w:bookmarkStart w:id="133" w:name="page134"/>
      <w:bookmarkEnd w:id="133"/>
      <w:r w:rsidRPr="0039141A">
        <w:rPr>
          <w:rFonts w:ascii="Arial" w:eastAsia="Arial" w:hAnsi="Arial" w:cs="Arial"/>
          <w:i/>
          <w:iCs/>
          <w:color w:val="292526"/>
          <w:lang w:val="en-GB"/>
        </w:rPr>
        <w:lastRenderedPageBreak/>
        <w:t>Hochburgen der Angst</w:t>
      </w:r>
    </w:p>
    <w:p w14:paraId="519EC3D7" w14:textId="77777777" w:rsidR="00DB6C4C" w:rsidRDefault="00000000">
      <w:pPr>
        <w:spacing w:line="20" w:lineRule="exact"/>
        <w:rPr>
          <w:sz w:val="20"/>
          <w:szCs w:val="20"/>
          <w:lang w:val="en-GB"/>
        </w:rPr>
      </w:pPr>
      <w:r>
        <w:rPr>
          <w:noProof/>
          <w:sz w:val="20"/>
          <w:szCs w:val="20"/>
        </w:rPr>
        <w:drawing>
          <wp:anchor distT="0" distB="0" distL="114300" distR="114300" simplePos="0" relativeHeight="251753472" behindDoc="1" locked="0" layoutInCell="0" allowOverlap="1" wp14:anchorId="150682FF" wp14:editId="35DC319A">
            <wp:simplePos x="0" y="0"/>
            <wp:positionH relativeFrom="column">
              <wp:posOffset>0</wp:posOffset>
            </wp:positionH>
            <wp:positionV relativeFrom="paragraph">
              <wp:posOffset>22860</wp:posOffset>
            </wp:positionV>
            <wp:extent cx="3581400" cy="1270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2CBE3D9" w14:textId="77777777" w:rsidR="0006255E" w:rsidRPr="0039141A" w:rsidRDefault="0006255E">
      <w:pPr>
        <w:spacing w:line="200" w:lineRule="exact"/>
        <w:rPr>
          <w:sz w:val="20"/>
          <w:szCs w:val="20"/>
          <w:lang w:val="en-GB"/>
        </w:rPr>
      </w:pPr>
    </w:p>
    <w:p w14:paraId="72F0E661" w14:textId="77777777" w:rsidR="0006255E" w:rsidRPr="0039141A" w:rsidRDefault="0006255E">
      <w:pPr>
        <w:spacing w:line="202" w:lineRule="exact"/>
        <w:rPr>
          <w:sz w:val="20"/>
          <w:szCs w:val="20"/>
          <w:lang w:val="en-GB"/>
        </w:rPr>
      </w:pPr>
    </w:p>
    <w:p w14:paraId="1EC2FC52"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in der Bibel, um ein gottgefälliges Leben zu führen, und heben sich deshalb nicht als Leuchtfeuer für den Rest der Welt ab. Sie haben Angst davor, was die Leute von ihnen denken könnten, und werden deshalb entweder sehr introvertiert oder sie verhalten sich wie die Menschen um sie herum.</w:t>
      </w:r>
    </w:p>
    <w:p w14:paraId="39568A9D" w14:textId="77777777" w:rsidR="0006255E" w:rsidRPr="0039141A" w:rsidRDefault="0006255E">
      <w:pPr>
        <w:spacing w:line="9" w:lineRule="exact"/>
        <w:rPr>
          <w:sz w:val="20"/>
          <w:szCs w:val="20"/>
          <w:lang w:val="en-GB"/>
        </w:rPr>
      </w:pPr>
    </w:p>
    <w:p w14:paraId="4810850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Sie wollen nicht, dass man auf sie schießt, weil sie das Etikett "Christ" tragen, also werden sie "private" Christen. In der Bibel steht nirgendwo, dass wir private Christen sein sollen. Wenn wir gläubig sind, haben wir den Auftrag, das Evangelium von Jesus Christus zu verkünden und nicht zu versuchen, es zu verbergen!</w:t>
      </w:r>
    </w:p>
    <w:p w14:paraId="3CCCF94C" w14:textId="77777777" w:rsidR="0006255E" w:rsidRPr="0039141A" w:rsidRDefault="0006255E">
      <w:pPr>
        <w:spacing w:line="289" w:lineRule="exact"/>
        <w:rPr>
          <w:sz w:val="20"/>
          <w:szCs w:val="20"/>
          <w:lang w:val="en-GB"/>
        </w:rPr>
      </w:pPr>
    </w:p>
    <w:p w14:paraId="1E84AD95"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Zweitens gibt es diejenigen, die sich als "flexible" Christen ausgeben, die die Gebote ein wenig verbiegen, um sich den Ärger vom Leib zu halten, die sich ein wenig (oder viel) wie die Welt verhalten, damit sie dazugehören.</w:t>
      </w:r>
    </w:p>
    <w:p w14:paraId="6303DFDB" w14:textId="77777777" w:rsidR="0006255E" w:rsidRPr="0039141A" w:rsidRDefault="0006255E">
      <w:pPr>
        <w:spacing w:line="7" w:lineRule="exact"/>
        <w:rPr>
          <w:sz w:val="20"/>
          <w:szCs w:val="20"/>
          <w:lang w:val="en-GB"/>
        </w:rPr>
      </w:pPr>
    </w:p>
    <w:p w14:paraId="26AFAD47"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In jedem Fall ist Angst der Übeltäter - Angst vor Verfolgung, Angst, nicht gemocht zu werden, Angst vor Ablehnung oder Angst, nicht dazuzugehören.</w:t>
      </w:r>
    </w:p>
    <w:p w14:paraId="3C9732AB" w14:textId="77777777" w:rsidR="0006255E" w:rsidRPr="0039141A" w:rsidRDefault="0006255E">
      <w:pPr>
        <w:spacing w:line="9" w:lineRule="exact"/>
        <w:rPr>
          <w:sz w:val="20"/>
          <w:szCs w:val="20"/>
          <w:lang w:val="en-GB"/>
        </w:rPr>
      </w:pPr>
    </w:p>
    <w:p w14:paraId="0F7F949A"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 Welt nimmt die privaten Christen oder diejenigen, die in ihrem täglichen Leben nicht im Glauben leben, als schwache, religiöse Menschen wahr, die außer in der Privatsphäre zu Hause oder in der Kirche nicht durch ihren Glauben motiviert sind und sich fast schämen, wer sie als Christen sind.</w:t>
      </w:r>
    </w:p>
    <w:p w14:paraId="2C74A08D" w14:textId="77777777" w:rsidR="0006255E" w:rsidRPr="0039141A" w:rsidRDefault="0006255E">
      <w:pPr>
        <w:spacing w:line="9" w:lineRule="exact"/>
        <w:rPr>
          <w:sz w:val="20"/>
          <w:szCs w:val="20"/>
          <w:lang w:val="en-GB"/>
        </w:rPr>
      </w:pPr>
    </w:p>
    <w:p w14:paraId="11401B71"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Der zweite Typ, die flexiblen Christen, die die Regeln beugen und sich in weltlichen Dingen tummeln, um nicht zu viel Aufmerksamkeit auf sich als Christen zu lenken, werden von der Welt als Heuchler wahrgenommen. Sie werden als schwach, unentschlossen oder verlogen angesehen, wenn es um geistliche Angelegenheiten geht. Wenn sie in der Kirche sind, verhalten sie sich in der Regel auf die eine Art, wenn sie draußen in der Welt sind, vielleicht auf eine ganz andere Art. Die Uniform passt nicht ganz zu der Person, die darin steckt.</w:t>
      </w:r>
    </w:p>
    <w:p w14:paraId="636965D6"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5D74ADE3" w14:textId="77777777" w:rsidR="0006255E" w:rsidRPr="0039141A" w:rsidRDefault="0006255E">
      <w:pPr>
        <w:spacing w:line="200" w:lineRule="exact"/>
        <w:rPr>
          <w:sz w:val="20"/>
          <w:szCs w:val="20"/>
          <w:lang w:val="en-GB"/>
        </w:rPr>
      </w:pPr>
    </w:p>
    <w:p w14:paraId="603FD3ED" w14:textId="77777777" w:rsidR="0006255E" w:rsidRPr="0039141A" w:rsidRDefault="0006255E">
      <w:pPr>
        <w:spacing w:line="200" w:lineRule="exact"/>
        <w:rPr>
          <w:sz w:val="20"/>
          <w:szCs w:val="20"/>
          <w:lang w:val="en-GB"/>
        </w:rPr>
      </w:pPr>
    </w:p>
    <w:p w14:paraId="0BB20B9C" w14:textId="77777777" w:rsidR="0006255E" w:rsidRPr="0039141A" w:rsidRDefault="0006255E">
      <w:pPr>
        <w:spacing w:line="330" w:lineRule="exact"/>
        <w:rPr>
          <w:sz w:val="20"/>
          <w:szCs w:val="20"/>
          <w:lang w:val="en-GB"/>
        </w:rPr>
      </w:pPr>
    </w:p>
    <w:p w14:paraId="48741159" w14:textId="77777777" w:rsidR="00DB6C4C" w:rsidRDefault="00000000">
      <w:pPr>
        <w:jc w:val="center"/>
        <w:rPr>
          <w:sz w:val="20"/>
          <w:szCs w:val="20"/>
          <w:lang w:val="en-GB"/>
        </w:rPr>
      </w:pPr>
      <w:r w:rsidRPr="0039141A">
        <w:rPr>
          <w:rFonts w:eastAsia="Times New Roman"/>
          <w:color w:val="292526"/>
          <w:sz w:val="28"/>
          <w:szCs w:val="28"/>
          <w:lang w:val="en-GB"/>
        </w:rPr>
        <w:t>117</w:t>
      </w:r>
    </w:p>
    <w:p w14:paraId="27CA6D95"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BDAB656" w14:textId="77777777" w:rsidR="00DB6C4C" w:rsidRDefault="00000000">
      <w:pPr>
        <w:jc w:val="center"/>
        <w:rPr>
          <w:sz w:val="20"/>
          <w:szCs w:val="20"/>
          <w:lang w:val="en-GB"/>
        </w:rPr>
      </w:pPr>
      <w:bookmarkStart w:id="134" w:name="page135"/>
      <w:bookmarkEnd w:id="134"/>
      <w:r w:rsidRPr="0039141A">
        <w:rPr>
          <w:rFonts w:ascii="Arial" w:eastAsia="Arial" w:hAnsi="Arial" w:cs="Arial"/>
          <w:color w:val="292526"/>
          <w:sz w:val="21"/>
          <w:szCs w:val="21"/>
          <w:lang w:val="en-GB"/>
        </w:rPr>
        <w:lastRenderedPageBreak/>
        <w:t>Generationsflüche brechen und Festungen abreißen</w:t>
      </w:r>
    </w:p>
    <w:p w14:paraId="3091C67A" w14:textId="77777777" w:rsidR="00DB6C4C" w:rsidRDefault="00000000">
      <w:pPr>
        <w:spacing w:line="20" w:lineRule="exact"/>
        <w:rPr>
          <w:sz w:val="20"/>
          <w:szCs w:val="20"/>
          <w:lang w:val="en-GB"/>
        </w:rPr>
      </w:pPr>
      <w:r>
        <w:rPr>
          <w:noProof/>
          <w:sz w:val="20"/>
          <w:szCs w:val="20"/>
        </w:rPr>
        <w:drawing>
          <wp:anchor distT="0" distB="0" distL="114300" distR="114300" simplePos="0" relativeHeight="251755520" behindDoc="1" locked="0" layoutInCell="0" allowOverlap="1" wp14:anchorId="5B67A6ED" wp14:editId="327BC4F7">
            <wp:simplePos x="0" y="0"/>
            <wp:positionH relativeFrom="column">
              <wp:posOffset>0</wp:posOffset>
            </wp:positionH>
            <wp:positionV relativeFrom="paragraph">
              <wp:posOffset>22225</wp:posOffset>
            </wp:positionV>
            <wp:extent cx="3581400" cy="127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37809DD" w14:textId="77777777" w:rsidR="0006255E" w:rsidRPr="0039141A" w:rsidRDefault="0006255E">
      <w:pPr>
        <w:spacing w:line="200" w:lineRule="exact"/>
        <w:rPr>
          <w:sz w:val="20"/>
          <w:szCs w:val="20"/>
          <w:lang w:val="en-GB"/>
        </w:rPr>
      </w:pPr>
    </w:p>
    <w:p w14:paraId="0F1F516F" w14:textId="77777777" w:rsidR="0006255E" w:rsidRPr="0039141A" w:rsidRDefault="0006255E">
      <w:pPr>
        <w:spacing w:line="201" w:lineRule="exact"/>
        <w:rPr>
          <w:sz w:val="20"/>
          <w:szCs w:val="20"/>
          <w:lang w:val="en-GB"/>
        </w:rPr>
      </w:pPr>
    </w:p>
    <w:p w14:paraId="3F83C340"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Sowohl private als auch flexible Christen sind unwirksame Zeugen für die Macht des Christentums. Wiedergeborene Christen sollten von Verfolgung nicht überrascht sein, denn sie gehört dazu. In der Anfangszeit war es die Verfolgung, die die Kirche stark machte. Nach der Himmelfahrt Christi führte die Verfolgung dazu, dass die Kirche über die ganze damals bekannte Welt verstreut wurde, und sie half den Jüngern, stärker zu werden. Da sie verstreut waren, mussten sie sich ganz auf den Herrn verlassen. Durch die Kraft des Heiligen Geistes hatten sie die Stärke und den Mut, trotz enormer Widrigkeiten durchzuhalten. Wo stünden wir heute, wenn sie nicht durchgehalten hätten?</w:t>
      </w:r>
    </w:p>
    <w:p w14:paraId="3CE6435E" w14:textId="77777777" w:rsidR="0006255E" w:rsidRPr="0039141A" w:rsidRDefault="0006255E">
      <w:pPr>
        <w:spacing w:line="287" w:lineRule="exact"/>
        <w:rPr>
          <w:sz w:val="20"/>
          <w:szCs w:val="20"/>
          <w:lang w:val="en-GB"/>
        </w:rPr>
      </w:pPr>
    </w:p>
    <w:p w14:paraId="68B3542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Wie bequem und selbstgefällig sind wir doch geworden. Christen müssen aufrecht, unerschütterlich und standhaft in ihrem Glauben stehen - und stolz darauf sein! Die Bibel sagt in Markus 8,38: "Denn wer sich meiner und meiner Worte schämt in diesem ehebrecherischen und sündigen Geschlecht, dessen wird sich auch der Menschensohn schämen, wenn er kommt in der Herrlichkeit seines Vaters mit den heiligen Engeln."</w:t>
      </w:r>
    </w:p>
    <w:p w14:paraId="42B112D2" w14:textId="77777777" w:rsidR="0006255E" w:rsidRPr="0039141A" w:rsidRDefault="0006255E">
      <w:pPr>
        <w:spacing w:line="12" w:lineRule="exact"/>
        <w:rPr>
          <w:sz w:val="20"/>
          <w:szCs w:val="20"/>
          <w:lang w:val="en-GB"/>
        </w:rPr>
      </w:pPr>
    </w:p>
    <w:p w14:paraId="1E2BDF47"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Viele große Kirchen und Konfessionen scheinen nie unter Verfolgung zu leiden. Liegt das daran, dass sie den sicheren Weg gewählt haben? In 2. Timotheus 3,12 sagt die Bibel: "Ja, und </w:t>
      </w:r>
      <w:r w:rsidRPr="0039141A">
        <w:rPr>
          <w:rFonts w:eastAsia="Times New Roman"/>
          <w:i/>
          <w:iCs/>
          <w:color w:val="292526"/>
          <w:sz w:val="24"/>
          <w:szCs w:val="24"/>
          <w:lang w:val="en-GB"/>
        </w:rPr>
        <w:t>alle</w:t>
      </w:r>
      <w:r w:rsidRPr="0039141A">
        <w:rPr>
          <w:rFonts w:eastAsia="Times New Roman"/>
          <w:color w:val="292526"/>
          <w:sz w:val="24"/>
          <w:szCs w:val="24"/>
          <w:lang w:val="en-GB"/>
        </w:rPr>
        <w:t>, die gottselig leben wollen in Christus Jesus</w:t>
      </w:r>
      <w:r w:rsidRPr="0039141A">
        <w:rPr>
          <w:rFonts w:eastAsia="Times New Roman"/>
          <w:i/>
          <w:iCs/>
          <w:color w:val="292526"/>
          <w:sz w:val="24"/>
          <w:szCs w:val="24"/>
          <w:lang w:val="en-GB"/>
        </w:rPr>
        <w:t xml:space="preserve">, werden </w:t>
      </w:r>
      <w:r w:rsidRPr="0039141A">
        <w:rPr>
          <w:rFonts w:eastAsia="Times New Roman"/>
          <w:color w:val="292526"/>
          <w:sz w:val="24"/>
          <w:szCs w:val="24"/>
          <w:lang w:val="en-GB"/>
        </w:rPr>
        <w:t>Verfolgung erleiden." Wenn du nicht den Mut hast, anderen Zeugnis zu geben und das unverfälschte, unverfälschte, kompromisslose Wort Gottes weiterzugeben, ist es unwahrscheinlich, dass du vom Herrn die Worte "gut gemacht, guter und treuer Diener" hören wirst.</w:t>
      </w:r>
    </w:p>
    <w:p w14:paraId="14216A3B" w14:textId="77777777" w:rsidR="0006255E" w:rsidRPr="0039141A" w:rsidRDefault="0006255E">
      <w:pPr>
        <w:spacing w:line="111" w:lineRule="exact"/>
        <w:rPr>
          <w:sz w:val="20"/>
          <w:szCs w:val="20"/>
          <w:lang w:val="en-GB"/>
        </w:rPr>
      </w:pPr>
    </w:p>
    <w:p w14:paraId="60F51F31" w14:textId="77777777" w:rsidR="00DB6C4C" w:rsidRDefault="00000000">
      <w:pPr>
        <w:jc w:val="center"/>
        <w:rPr>
          <w:sz w:val="20"/>
          <w:szCs w:val="20"/>
          <w:lang w:val="en-GB"/>
        </w:rPr>
      </w:pPr>
      <w:r w:rsidRPr="0039141A">
        <w:rPr>
          <w:rFonts w:ascii="Arial" w:eastAsia="Arial" w:hAnsi="Arial" w:cs="Arial"/>
          <w:b/>
          <w:bCs/>
          <w:color w:val="292526"/>
          <w:sz w:val="16"/>
          <w:szCs w:val="16"/>
          <w:lang w:val="en-GB"/>
        </w:rPr>
        <w:t>RELIGIÖSE KULTE SCHEINEN KEINE ANGST VOR VERFOLGUNG ZU HABEN</w:t>
      </w:r>
    </w:p>
    <w:p w14:paraId="36BA78C3" w14:textId="77777777" w:rsidR="00DB6C4C" w:rsidRDefault="00000000">
      <w:pPr>
        <w:spacing w:line="20" w:lineRule="exact"/>
        <w:rPr>
          <w:sz w:val="20"/>
          <w:szCs w:val="20"/>
          <w:lang w:val="en-GB"/>
        </w:rPr>
      </w:pPr>
      <w:r>
        <w:rPr>
          <w:noProof/>
          <w:sz w:val="20"/>
          <w:szCs w:val="20"/>
        </w:rPr>
        <w:drawing>
          <wp:anchor distT="0" distB="0" distL="114300" distR="114300" simplePos="0" relativeHeight="251757568" behindDoc="1" locked="0" layoutInCell="0" allowOverlap="1" wp14:anchorId="513FFCAA" wp14:editId="1ECCE3CC">
            <wp:simplePos x="0" y="0"/>
            <wp:positionH relativeFrom="column">
              <wp:posOffset>151130</wp:posOffset>
            </wp:positionH>
            <wp:positionV relativeFrom="paragraph">
              <wp:posOffset>51435</wp:posOffset>
            </wp:positionV>
            <wp:extent cx="3279140" cy="127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
                    <a:srcRect/>
                    <a:stretch>
                      <a:fillRect/>
                    </a:stretch>
                  </pic:blipFill>
                  <pic:spPr bwMode="auto">
                    <a:xfrm>
                      <a:off x="0" y="0"/>
                      <a:ext cx="3279140" cy="12700"/>
                    </a:xfrm>
                    <a:prstGeom prst="rect">
                      <a:avLst/>
                    </a:prstGeom>
                    <a:noFill/>
                  </pic:spPr>
                </pic:pic>
              </a:graphicData>
            </a:graphic>
          </wp:anchor>
        </w:drawing>
      </w:r>
    </w:p>
    <w:p w14:paraId="2AB7A223" w14:textId="77777777" w:rsidR="0006255E" w:rsidRPr="0039141A" w:rsidRDefault="0006255E">
      <w:pPr>
        <w:spacing w:line="173" w:lineRule="exact"/>
        <w:rPr>
          <w:sz w:val="20"/>
          <w:szCs w:val="20"/>
          <w:lang w:val="en-GB"/>
        </w:rPr>
      </w:pPr>
    </w:p>
    <w:p w14:paraId="61D3F5A0" w14:textId="77777777" w:rsidR="00DB6C4C" w:rsidRDefault="00000000">
      <w:pPr>
        <w:jc w:val="center"/>
        <w:rPr>
          <w:sz w:val="20"/>
          <w:szCs w:val="20"/>
          <w:lang w:val="en-GB"/>
        </w:rPr>
      </w:pPr>
      <w:r w:rsidRPr="0039141A">
        <w:rPr>
          <w:rFonts w:eastAsia="Times New Roman"/>
          <w:color w:val="292526"/>
          <w:sz w:val="17"/>
          <w:szCs w:val="17"/>
          <w:lang w:val="en-GB"/>
        </w:rPr>
        <w:t xml:space="preserve">BEI VIELEN GELEGENHEITEN HABE </w:t>
      </w:r>
      <w:r w:rsidRPr="0039141A">
        <w:rPr>
          <w:rFonts w:eastAsia="Times New Roman"/>
          <w:color w:val="292526"/>
          <w:sz w:val="26"/>
          <w:szCs w:val="26"/>
          <w:lang w:val="en-GB"/>
        </w:rPr>
        <w:t xml:space="preserve">ICH </w:t>
      </w:r>
      <w:r w:rsidRPr="0039141A">
        <w:rPr>
          <w:rFonts w:eastAsia="Times New Roman"/>
          <w:color w:val="292526"/>
          <w:sz w:val="17"/>
          <w:szCs w:val="17"/>
          <w:lang w:val="en-GB"/>
        </w:rPr>
        <w:t>GESEHEN, WIE DIE JÜNGER DER VERSCHIEDENEN</w:t>
      </w:r>
    </w:p>
    <w:p w14:paraId="1B82DDF5" w14:textId="77777777" w:rsidR="00DB6C4C" w:rsidRDefault="00000000">
      <w:pPr>
        <w:rPr>
          <w:sz w:val="20"/>
          <w:szCs w:val="20"/>
          <w:lang w:val="en-GB"/>
        </w:rPr>
      </w:pPr>
      <w:r w:rsidRPr="0039141A">
        <w:rPr>
          <w:rFonts w:eastAsia="Times New Roman"/>
          <w:color w:val="292526"/>
          <w:sz w:val="24"/>
          <w:szCs w:val="24"/>
          <w:lang w:val="en-GB"/>
        </w:rPr>
        <w:lastRenderedPageBreak/>
        <w:t>Religiöse Sekten verteilen freiwillig Informationen auf der Straße</w:t>
      </w:r>
    </w:p>
    <w:p w14:paraId="0689C9E3"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6F12C0AF" w14:textId="77777777" w:rsidR="0006255E" w:rsidRPr="0039141A" w:rsidRDefault="0006255E">
      <w:pPr>
        <w:spacing w:line="200" w:lineRule="exact"/>
        <w:rPr>
          <w:sz w:val="20"/>
          <w:szCs w:val="20"/>
          <w:lang w:val="en-GB"/>
        </w:rPr>
      </w:pPr>
    </w:p>
    <w:p w14:paraId="3D76F4C2" w14:textId="77777777" w:rsidR="0006255E" w:rsidRPr="0039141A" w:rsidRDefault="0006255E">
      <w:pPr>
        <w:spacing w:line="214" w:lineRule="exact"/>
        <w:rPr>
          <w:sz w:val="20"/>
          <w:szCs w:val="20"/>
          <w:lang w:val="en-GB"/>
        </w:rPr>
      </w:pPr>
    </w:p>
    <w:p w14:paraId="179881A2" w14:textId="77777777" w:rsidR="00DB6C4C" w:rsidRDefault="00000000">
      <w:pPr>
        <w:jc w:val="center"/>
        <w:rPr>
          <w:sz w:val="20"/>
          <w:szCs w:val="20"/>
          <w:lang w:val="en-GB"/>
        </w:rPr>
      </w:pPr>
      <w:r w:rsidRPr="0039141A">
        <w:rPr>
          <w:rFonts w:eastAsia="Times New Roman"/>
          <w:color w:val="292526"/>
          <w:sz w:val="28"/>
          <w:szCs w:val="28"/>
          <w:lang w:val="en-GB"/>
        </w:rPr>
        <w:t>118</w:t>
      </w:r>
    </w:p>
    <w:p w14:paraId="50B1DE72"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52AF96E7" w14:textId="77777777" w:rsidR="00DB6C4C" w:rsidRDefault="00000000">
      <w:pPr>
        <w:jc w:val="center"/>
        <w:rPr>
          <w:sz w:val="20"/>
          <w:szCs w:val="20"/>
          <w:lang w:val="en-GB"/>
        </w:rPr>
      </w:pPr>
      <w:bookmarkStart w:id="135" w:name="page136"/>
      <w:bookmarkEnd w:id="135"/>
      <w:r w:rsidRPr="0039141A">
        <w:rPr>
          <w:rFonts w:ascii="Arial" w:eastAsia="Arial" w:hAnsi="Arial" w:cs="Arial"/>
          <w:i/>
          <w:iCs/>
          <w:color w:val="292526"/>
          <w:lang w:val="en-GB"/>
        </w:rPr>
        <w:lastRenderedPageBreak/>
        <w:t>Hochburgen der Angst</w:t>
      </w:r>
    </w:p>
    <w:p w14:paraId="353CED71" w14:textId="77777777" w:rsidR="00DB6C4C" w:rsidRDefault="00000000">
      <w:pPr>
        <w:spacing w:line="20" w:lineRule="exact"/>
        <w:rPr>
          <w:sz w:val="20"/>
          <w:szCs w:val="20"/>
          <w:lang w:val="en-GB"/>
        </w:rPr>
      </w:pPr>
      <w:r>
        <w:rPr>
          <w:noProof/>
          <w:sz w:val="20"/>
          <w:szCs w:val="20"/>
        </w:rPr>
        <w:drawing>
          <wp:anchor distT="0" distB="0" distL="114300" distR="114300" simplePos="0" relativeHeight="251759616" behindDoc="1" locked="0" layoutInCell="0" allowOverlap="1" wp14:anchorId="354BBB03" wp14:editId="35523AE1">
            <wp:simplePos x="0" y="0"/>
            <wp:positionH relativeFrom="column">
              <wp:posOffset>0</wp:posOffset>
            </wp:positionH>
            <wp:positionV relativeFrom="paragraph">
              <wp:posOffset>22860</wp:posOffset>
            </wp:positionV>
            <wp:extent cx="3581400" cy="1270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D6DD380" w14:textId="77777777" w:rsidR="0006255E" w:rsidRPr="0039141A" w:rsidRDefault="0006255E">
      <w:pPr>
        <w:spacing w:line="200" w:lineRule="exact"/>
        <w:rPr>
          <w:sz w:val="20"/>
          <w:szCs w:val="20"/>
          <w:lang w:val="en-GB"/>
        </w:rPr>
      </w:pPr>
    </w:p>
    <w:p w14:paraId="7957D254" w14:textId="77777777" w:rsidR="0006255E" w:rsidRPr="0039141A" w:rsidRDefault="0006255E">
      <w:pPr>
        <w:spacing w:line="202" w:lineRule="exact"/>
        <w:rPr>
          <w:sz w:val="20"/>
          <w:szCs w:val="20"/>
          <w:lang w:val="en-GB"/>
        </w:rPr>
      </w:pPr>
    </w:p>
    <w:p w14:paraId="392CD208"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 xml:space="preserve">Ecken, auf Flughäfen und an fast jedem Ort,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dem es Zugang zu einer Öffentlichkeit gibt. Ich habe beobachtet, wie sie in Gruppen oder "zu zweit" an Türen geklopft und ihre Form des Evangeliums verkündet haben, wobei einige von ihnen zurückgewiesen wurden, aber sie schienen sich davon nicht entmutigen zu lassen. Ich musste mich fragen, warum sie keine Angst vor Ablehnung zu haben schienen.</w:t>
      </w:r>
    </w:p>
    <w:p w14:paraId="07825DF1" w14:textId="77777777" w:rsidR="0006255E" w:rsidRPr="0039141A" w:rsidRDefault="0006255E">
      <w:pPr>
        <w:spacing w:line="290" w:lineRule="exact"/>
        <w:rPr>
          <w:sz w:val="20"/>
          <w:szCs w:val="20"/>
          <w:lang w:val="en-GB"/>
        </w:rPr>
      </w:pPr>
    </w:p>
    <w:p w14:paraId="2F5AA2A5"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Ich glaube, das liegt daran, dass sie nicht das wahre Evangelium lehren, dass Jesus Christus der Sohn Gottes ist, auf der Erde gelebt hat, am Kreuz gestorben ist, wieder auferstanden ist, in den Himmel aufgefahren ist und eines Tages wiederkommen wird. Weil ihre Lehre falsch ist, sind sie keine Bedrohung für Satans Reich! Satan ist der Urheber falscher Religionen; deshalb will er, dass die Menschen in die Irre geführt oder in den Ketten der Täuschung gehalten werden. Und da Satan (und nicht Gott) derjenige ist, der den Menschen Angst einjagt, haben diese Menschen, die ihre falschen Religionen lehren, keine Angst vor Verfolgung. Sie sind dort, um sich ihre Lorbeeren zu verdienen, weil sie die ganze Zeit glauben, dass sie sich ihren Weg in den Himmel erarbeiten können.</w:t>
      </w:r>
    </w:p>
    <w:p w14:paraId="431E6158" w14:textId="77777777" w:rsidR="0006255E" w:rsidRPr="0039141A" w:rsidRDefault="0006255E">
      <w:pPr>
        <w:spacing w:line="287" w:lineRule="exact"/>
        <w:rPr>
          <w:sz w:val="20"/>
          <w:szCs w:val="20"/>
          <w:lang w:val="en-GB"/>
        </w:rPr>
      </w:pPr>
    </w:p>
    <w:p w14:paraId="7F8938CB"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Es gibt nur ein Problem mit dieser Philosophie. Wie viele Bonuspunkte braucht man, um in den Himmel zu kommen? Es ist eine leere Religion, die nichts von der Wahrheit über das freie Geschenk der Erlösung durch die Annahme von Jesus Christus, dem Sohn Gottes, enthält. Dieses Geschenk wurde umsonst gegeben und basiert nicht auf unserer Fähigkeit, es zu verdienen.</w:t>
      </w:r>
    </w:p>
    <w:p w14:paraId="4E54BD0E" w14:textId="77777777" w:rsidR="0006255E" w:rsidRPr="0039141A" w:rsidRDefault="0006255E">
      <w:pPr>
        <w:spacing w:line="10" w:lineRule="exact"/>
        <w:rPr>
          <w:sz w:val="20"/>
          <w:szCs w:val="20"/>
          <w:lang w:val="en-GB"/>
        </w:rPr>
      </w:pPr>
    </w:p>
    <w:p w14:paraId="23E59EED"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Christen, wacht auf! Es ist unsere Pflicht, das wahre Evangelium von Jesus Christus zu verbreiten. Er wird uns durch seinen Heiligen Geist bevollmächtigen, und Zeichen und Wunder werden uns begleiten, wenn wir in </w:t>
      </w:r>
      <w:r w:rsidRPr="0039141A">
        <w:rPr>
          <w:rFonts w:eastAsia="Times New Roman"/>
          <w:color w:val="292526"/>
          <w:sz w:val="24"/>
          <w:szCs w:val="24"/>
          <w:lang w:val="en-GB"/>
        </w:rPr>
        <w:lastRenderedPageBreak/>
        <w:t>die Welt gehen. Markus 16:15-18 macht das in der folgenden Bibelstelle deutlich:</w:t>
      </w:r>
    </w:p>
    <w:p w14:paraId="3B0E9F99" w14:textId="77777777" w:rsidR="0006255E" w:rsidRPr="0039141A" w:rsidRDefault="0006255E">
      <w:pPr>
        <w:spacing w:line="147" w:lineRule="exact"/>
        <w:rPr>
          <w:sz w:val="20"/>
          <w:szCs w:val="20"/>
          <w:lang w:val="en-GB"/>
        </w:rPr>
      </w:pPr>
    </w:p>
    <w:p w14:paraId="3B0D7E95" w14:textId="77777777" w:rsidR="00DB6C4C" w:rsidRDefault="00000000">
      <w:pPr>
        <w:spacing w:line="261" w:lineRule="auto"/>
        <w:ind w:left="480" w:right="480"/>
        <w:rPr>
          <w:sz w:val="20"/>
          <w:szCs w:val="20"/>
          <w:lang w:val="en-GB"/>
        </w:rPr>
      </w:pPr>
      <w:r w:rsidRPr="0039141A">
        <w:rPr>
          <w:rFonts w:eastAsia="Times New Roman"/>
          <w:color w:val="292526"/>
          <w:lang w:val="en-GB"/>
        </w:rPr>
        <w:t>Und er sagte zu ihnen: "Geht in die ganze Welt und verkündet das Evangelium jeder Kreatur. Er</w:t>
      </w:r>
    </w:p>
    <w:p w14:paraId="0FBDF758"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05C69CF3" w14:textId="77777777" w:rsidR="0006255E" w:rsidRPr="0039141A" w:rsidRDefault="0006255E">
      <w:pPr>
        <w:spacing w:line="317" w:lineRule="exact"/>
        <w:rPr>
          <w:sz w:val="20"/>
          <w:szCs w:val="20"/>
          <w:lang w:val="en-GB"/>
        </w:rPr>
      </w:pPr>
    </w:p>
    <w:p w14:paraId="2F7FCFAC" w14:textId="77777777" w:rsidR="00DB6C4C" w:rsidRDefault="00000000">
      <w:pPr>
        <w:jc w:val="center"/>
        <w:rPr>
          <w:sz w:val="20"/>
          <w:szCs w:val="20"/>
          <w:lang w:val="en-GB"/>
        </w:rPr>
      </w:pPr>
      <w:r w:rsidRPr="0039141A">
        <w:rPr>
          <w:rFonts w:eastAsia="Times New Roman"/>
          <w:color w:val="292526"/>
          <w:sz w:val="28"/>
          <w:szCs w:val="28"/>
          <w:lang w:val="en-GB"/>
        </w:rPr>
        <w:t>119</w:t>
      </w:r>
    </w:p>
    <w:p w14:paraId="554ED891"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4CD71FC5" w14:textId="77777777" w:rsidR="00DB6C4C" w:rsidRDefault="00000000">
      <w:pPr>
        <w:jc w:val="center"/>
        <w:rPr>
          <w:sz w:val="20"/>
          <w:szCs w:val="20"/>
          <w:lang w:val="en-GB"/>
        </w:rPr>
      </w:pPr>
      <w:bookmarkStart w:id="136" w:name="page137"/>
      <w:bookmarkEnd w:id="136"/>
      <w:r w:rsidRPr="0039141A">
        <w:rPr>
          <w:rFonts w:ascii="Arial" w:eastAsia="Arial" w:hAnsi="Arial" w:cs="Arial"/>
          <w:color w:val="292526"/>
          <w:sz w:val="21"/>
          <w:szCs w:val="21"/>
          <w:lang w:val="en-GB"/>
        </w:rPr>
        <w:lastRenderedPageBreak/>
        <w:t>Generationsflüche brechen und Festungen abreißen</w:t>
      </w:r>
    </w:p>
    <w:p w14:paraId="73EAB463" w14:textId="77777777" w:rsidR="00DB6C4C" w:rsidRDefault="00000000">
      <w:pPr>
        <w:spacing w:line="20" w:lineRule="exact"/>
        <w:rPr>
          <w:sz w:val="20"/>
          <w:szCs w:val="20"/>
          <w:lang w:val="en-GB"/>
        </w:rPr>
      </w:pPr>
      <w:r>
        <w:rPr>
          <w:noProof/>
          <w:sz w:val="20"/>
          <w:szCs w:val="20"/>
        </w:rPr>
        <w:drawing>
          <wp:anchor distT="0" distB="0" distL="114300" distR="114300" simplePos="0" relativeHeight="251761664" behindDoc="1" locked="0" layoutInCell="0" allowOverlap="1" wp14:anchorId="2EA9ACF2" wp14:editId="3E5C8646">
            <wp:simplePos x="0" y="0"/>
            <wp:positionH relativeFrom="column">
              <wp:posOffset>0</wp:posOffset>
            </wp:positionH>
            <wp:positionV relativeFrom="paragraph">
              <wp:posOffset>22225</wp:posOffset>
            </wp:positionV>
            <wp:extent cx="3581400" cy="1270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E17226B" w14:textId="77777777" w:rsidR="0006255E" w:rsidRPr="0039141A" w:rsidRDefault="0006255E">
      <w:pPr>
        <w:spacing w:line="200" w:lineRule="exact"/>
        <w:rPr>
          <w:sz w:val="20"/>
          <w:szCs w:val="20"/>
          <w:lang w:val="en-GB"/>
        </w:rPr>
      </w:pPr>
    </w:p>
    <w:p w14:paraId="28901E71" w14:textId="77777777" w:rsidR="0006255E" w:rsidRPr="0039141A" w:rsidRDefault="0006255E">
      <w:pPr>
        <w:spacing w:line="205" w:lineRule="exact"/>
        <w:rPr>
          <w:sz w:val="20"/>
          <w:szCs w:val="20"/>
          <w:lang w:val="en-GB"/>
        </w:rPr>
      </w:pPr>
    </w:p>
    <w:p w14:paraId="3BEC980A"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Wer glaubt und sich taufen lässt, wird gerettet werden; wer aber nicht glaubt, wird verdammt werden. Und diese Zeichen werden denen folgen, die glauben: In meinem Namen werden sie Dämonen austreiben; sie werden in neuen Zungen reden; sie werden Schlangen aufheben; und wenn sie etwas Tödliches trinken, wird es ihnen nicht schaden; sie werden den Kranken die Hände auflegen, und sie werden gesund werden."</w:t>
      </w:r>
    </w:p>
    <w:p w14:paraId="7E9179F1" w14:textId="77777777" w:rsidR="0006255E" w:rsidRPr="0039141A" w:rsidRDefault="0006255E">
      <w:pPr>
        <w:spacing w:line="386" w:lineRule="exact"/>
        <w:rPr>
          <w:sz w:val="20"/>
          <w:szCs w:val="20"/>
          <w:lang w:val="en-GB"/>
        </w:rPr>
      </w:pPr>
    </w:p>
    <w:p w14:paraId="2E00093D"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Dies ist kein Vorschlag. Es ist ein Befehl. Dieses Gebot wurde nicht nur den zwölf Jüngern gegeben, wie manche Christen heute fälschlicherweise glauben. Dieses Gebot wurde allen gegeben, die glauben und getauft sind. Diese Kraft steht allen geisterfüllten Gläubigen zur Verfügung, ganz gleich, ob du durch eine offizielle "Taufe im Heiligen Geist" mit dem Heiligen Geist erfüllt wurdest oder einfach nur an deinem Küchentisch oder in deinem Auto oder wo auch immer sitzt. Der Heilige Geist hat sich nicht verändert, und dieselbe Macht und Autorität steht auch heute noch denen zur Verfügung, "die glauben".</w:t>
      </w:r>
    </w:p>
    <w:p w14:paraId="526F3835" w14:textId="77777777" w:rsidR="00DB6C4C" w:rsidRDefault="00000000">
      <w:pPr>
        <w:spacing w:line="20" w:lineRule="exact"/>
        <w:rPr>
          <w:sz w:val="20"/>
          <w:szCs w:val="20"/>
          <w:lang w:val="en-GB"/>
        </w:rPr>
      </w:pPr>
      <w:r>
        <w:rPr>
          <w:noProof/>
          <w:sz w:val="20"/>
          <w:szCs w:val="20"/>
        </w:rPr>
        <w:drawing>
          <wp:anchor distT="0" distB="0" distL="114300" distR="114300" simplePos="0" relativeHeight="251763712" behindDoc="1" locked="0" layoutInCell="0" allowOverlap="1" wp14:anchorId="7E97F468" wp14:editId="268836D7">
            <wp:simplePos x="0" y="0"/>
            <wp:positionH relativeFrom="column">
              <wp:posOffset>228600</wp:posOffset>
            </wp:positionH>
            <wp:positionV relativeFrom="paragraph">
              <wp:posOffset>295275</wp:posOffset>
            </wp:positionV>
            <wp:extent cx="3124200" cy="127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0FCC3B4C" w14:textId="77777777" w:rsidR="0006255E" w:rsidRPr="0039141A" w:rsidRDefault="0006255E">
      <w:pPr>
        <w:spacing w:line="200" w:lineRule="exact"/>
        <w:rPr>
          <w:sz w:val="20"/>
          <w:szCs w:val="20"/>
          <w:lang w:val="en-GB"/>
        </w:rPr>
      </w:pPr>
    </w:p>
    <w:p w14:paraId="290B979F" w14:textId="77777777" w:rsidR="0006255E" w:rsidRPr="0039141A" w:rsidRDefault="0006255E">
      <w:pPr>
        <w:spacing w:line="271" w:lineRule="exact"/>
        <w:rPr>
          <w:sz w:val="20"/>
          <w:szCs w:val="20"/>
          <w:lang w:val="en-GB"/>
        </w:rPr>
      </w:pPr>
    </w:p>
    <w:p w14:paraId="3CC46D67" w14:textId="77777777" w:rsidR="00DB6C4C" w:rsidRDefault="00000000">
      <w:pPr>
        <w:ind w:left="200"/>
        <w:rPr>
          <w:sz w:val="20"/>
          <w:szCs w:val="20"/>
          <w:lang w:val="en-GB"/>
        </w:rPr>
      </w:pPr>
      <w:r w:rsidRPr="0039141A">
        <w:rPr>
          <w:rFonts w:eastAsia="Times New Roman"/>
          <w:color w:val="292526"/>
          <w:sz w:val="23"/>
          <w:szCs w:val="23"/>
          <w:lang w:val="en-GB"/>
        </w:rPr>
        <w:t>Es gibt viele Formen von Religion, aber nur ein wahres Evangelium.</w:t>
      </w:r>
    </w:p>
    <w:p w14:paraId="56A5DC90" w14:textId="77777777" w:rsidR="00DB6C4C" w:rsidRDefault="00000000">
      <w:pPr>
        <w:spacing w:line="20" w:lineRule="exact"/>
        <w:rPr>
          <w:sz w:val="20"/>
          <w:szCs w:val="20"/>
          <w:lang w:val="en-GB"/>
        </w:rPr>
      </w:pPr>
      <w:r>
        <w:rPr>
          <w:noProof/>
          <w:sz w:val="20"/>
          <w:szCs w:val="20"/>
        </w:rPr>
        <w:drawing>
          <wp:anchor distT="0" distB="0" distL="114300" distR="114300" simplePos="0" relativeHeight="251765760" behindDoc="1" locked="0" layoutInCell="0" allowOverlap="1" wp14:anchorId="52AC8FB9" wp14:editId="4112A032">
            <wp:simplePos x="0" y="0"/>
            <wp:positionH relativeFrom="column">
              <wp:posOffset>228600</wp:posOffset>
            </wp:positionH>
            <wp:positionV relativeFrom="paragraph">
              <wp:posOffset>107315</wp:posOffset>
            </wp:positionV>
            <wp:extent cx="3124200" cy="1270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340B597A" w14:textId="77777777" w:rsidR="0006255E" w:rsidRPr="0039141A" w:rsidRDefault="0006255E">
      <w:pPr>
        <w:spacing w:line="330" w:lineRule="exact"/>
        <w:rPr>
          <w:sz w:val="20"/>
          <w:szCs w:val="20"/>
          <w:lang w:val="en-GB"/>
        </w:rPr>
      </w:pPr>
    </w:p>
    <w:p w14:paraId="32747D01"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Wenn eine sogenannte Kirche etwas anderes lehrt als das Evangelium von Jesus Christus, dann ist sie eine falsche Religion, die ihre Anhänger täuschen und zerstören soll. Sie haben keine Hoffnung! Es gibt nur einen Weg - Gottes Weg. Millionen von Menschen werden auf den falschen Weg geführt, wenn sie den klaren Anweisungen von Jesus Christus nicht folgen. Jeder, der das Evangelium, so wie es uns gegeben wurde, verändert - wegnimmt oder hinzufügt - ist verflucht. Der Apostel Paulus sagt in Galater 1,9: "Wie wir schon früher gesagt haben, so sage ich auch jetzt wieder: Wenn jemand euch </w:t>
      </w:r>
      <w:r w:rsidRPr="0039141A">
        <w:rPr>
          <w:rFonts w:eastAsia="Times New Roman"/>
          <w:color w:val="292526"/>
          <w:sz w:val="24"/>
          <w:szCs w:val="24"/>
          <w:lang w:val="en-GB"/>
        </w:rPr>
        <w:lastRenderedPageBreak/>
        <w:t>ein anderes Evangelium predigt als das, das ihr empfangen habt, der sei verflucht."</w:t>
      </w:r>
    </w:p>
    <w:p w14:paraId="39EC677B"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3D4AA48A" w14:textId="77777777" w:rsidR="0006255E" w:rsidRPr="0039141A" w:rsidRDefault="0006255E">
      <w:pPr>
        <w:spacing w:line="366" w:lineRule="exact"/>
        <w:rPr>
          <w:sz w:val="20"/>
          <w:szCs w:val="20"/>
          <w:lang w:val="en-GB"/>
        </w:rPr>
      </w:pPr>
    </w:p>
    <w:p w14:paraId="73970737" w14:textId="77777777" w:rsidR="00DB6C4C" w:rsidRDefault="00000000">
      <w:pPr>
        <w:jc w:val="center"/>
        <w:rPr>
          <w:sz w:val="20"/>
          <w:szCs w:val="20"/>
          <w:lang w:val="en-GB"/>
        </w:rPr>
      </w:pPr>
      <w:r w:rsidRPr="0039141A">
        <w:rPr>
          <w:rFonts w:eastAsia="Times New Roman"/>
          <w:color w:val="292526"/>
          <w:sz w:val="28"/>
          <w:szCs w:val="28"/>
          <w:lang w:val="en-GB"/>
        </w:rPr>
        <w:t>120</w:t>
      </w:r>
    </w:p>
    <w:p w14:paraId="03FCB4F5"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0B6C4BE" w14:textId="77777777" w:rsidR="00DB6C4C" w:rsidRDefault="00000000">
      <w:pPr>
        <w:jc w:val="center"/>
        <w:rPr>
          <w:sz w:val="20"/>
          <w:szCs w:val="20"/>
          <w:lang w:val="en-GB"/>
        </w:rPr>
      </w:pPr>
      <w:bookmarkStart w:id="137" w:name="page138"/>
      <w:bookmarkEnd w:id="137"/>
      <w:r w:rsidRPr="0039141A">
        <w:rPr>
          <w:rFonts w:ascii="Arial" w:eastAsia="Arial" w:hAnsi="Arial" w:cs="Arial"/>
          <w:i/>
          <w:iCs/>
          <w:color w:val="292526"/>
          <w:lang w:val="en-GB"/>
        </w:rPr>
        <w:lastRenderedPageBreak/>
        <w:t>Hochburgen der Angst</w:t>
      </w:r>
    </w:p>
    <w:p w14:paraId="4EA6672B" w14:textId="77777777" w:rsidR="00DB6C4C" w:rsidRDefault="00000000">
      <w:pPr>
        <w:spacing w:line="20" w:lineRule="exact"/>
        <w:rPr>
          <w:sz w:val="20"/>
          <w:szCs w:val="20"/>
          <w:lang w:val="en-GB"/>
        </w:rPr>
      </w:pPr>
      <w:r>
        <w:rPr>
          <w:noProof/>
          <w:sz w:val="20"/>
          <w:szCs w:val="20"/>
        </w:rPr>
        <w:drawing>
          <wp:anchor distT="0" distB="0" distL="114300" distR="114300" simplePos="0" relativeHeight="251767808" behindDoc="1" locked="0" layoutInCell="0" allowOverlap="1" wp14:anchorId="02987EE7" wp14:editId="2F490423">
            <wp:simplePos x="0" y="0"/>
            <wp:positionH relativeFrom="column">
              <wp:posOffset>0</wp:posOffset>
            </wp:positionH>
            <wp:positionV relativeFrom="paragraph">
              <wp:posOffset>22860</wp:posOffset>
            </wp:positionV>
            <wp:extent cx="3581400" cy="127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0D0B4A9" w14:textId="77777777" w:rsidR="0006255E" w:rsidRPr="0039141A" w:rsidRDefault="0006255E">
      <w:pPr>
        <w:spacing w:line="380" w:lineRule="exact"/>
        <w:rPr>
          <w:sz w:val="20"/>
          <w:szCs w:val="20"/>
          <w:lang w:val="en-GB"/>
        </w:rPr>
      </w:pPr>
    </w:p>
    <w:p w14:paraId="41AFA1A5" w14:textId="77777777" w:rsidR="00DB6C4C" w:rsidRDefault="00000000">
      <w:pPr>
        <w:rPr>
          <w:sz w:val="20"/>
          <w:szCs w:val="20"/>
          <w:lang w:val="en-GB"/>
        </w:rPr>
      </w:pPr>
      <w:r w:rsidRPr="0039141A">
        <w:rPr>
          <w:rFonts w:ascii="Arial" w:eastAsia="Arial" w:hAnsi="Arial" w:cs="Arial"/>
          <w:b/>
          <w:bCs/>
          <w:color w:val="292526"/>
          <w:sz w:val="24"/>
          <w:szCs w:val="24"/>
          <w:lang w:val="en-GB"/>
        </w:rPr>
        <w:t xml:space="preserve">Die Furcht vor dem Herrn ist </w:t>
      </w:r>
      <w:proofErr w:type="gramStart"/>
      <w:r w:rsidRPr="0039141A">
        <w:rPr>
          <w:rFonts w:ascii="Arial" w:eastAsia="Arial" w:hAnsi="Arial" w:cs="Arial"/>
          <w:b/>
          <w:bCs/>
          <w:color w:val="292526"/>
          <w:sz w:val="24"/>
          <w:szCs w:val="24"/>
          <w:lang w:val="en-GB"/>
        </w:rPr>
        <w:t>gesund</w:t>
      </w:r>
      <w:proofErr w:type="gramEnd"/>
    </w:p>
    <w:p w14:paraId="09D90026" w14:textId="77777777" w:rsidR="0006255E" w:rsidRPr="0039141A" w:rsidRDefault="0006255E">
      <w:pPr>
        <w:spacing w:line="62" w:lineRule="exact"/>
        <w:rPr>
          <w:sz w:val="20"/>
          <w:szCs w:val="20"/>
          <w:lang w:val="en-GB"/>
        </w:rPr>
      </w:pPr>
    </w:p>
    <w:p w14:paraId="64E77709" w14:textId="77777777" w:rsidR="00DB6C4C" w:rsidRDefault="00000000">
      <w:pPr>
        <w:ind w:firstLine="240"/>
        <w:jc w:val="both"/>
        <w:rPr>
          <w:sz w:val="20"/>
          <w:szCs w:val="20"/>
        </w:rPr>
      </w:pPr>
      <w:r w:rsidRPr="0039141A">
        <w:rPr>
          <w:rFonts w:eastAsia="Times New Roman"/>
          <w:color w:val="292526"/>
          <w:sz w:val="24"/>
          <w:szCs w:val="24"/>
          <w:lang w:val="en-GB"/>
        </w:rPr>
        <w:t xml:space="preserve">Die meisten unserer Ängste halten uns in Knechtschaft. Gott will uns von der Knechtschaft ungesunder Ängste befreien. Die Bibel weist uns deutlich darauf hin, dass wir uns vor nichts fürchten sollen - nicht vor einer anderen Person, einem Ereignis oder den Umständen, in denen wir uns befinden - nichts außer vor Gott selbst. Diese Furcht ist Ehrfurcht vor ihm, Respekt vor seiner Macht und Furcht vor seinem Gericht. </w:t>
      </w:r>
      <w:r>
        <w:rPr>
          <w:rFonts w:eastAsia="Times New Roman"/>
          <w:color w:val="292526"/>
          <w:sz w:val="24"/>
          <w:szCs w:val="24"/>
        </w:rPr>
        <w:t>Die Bibel beschreibt die Furcht des Herrn folgendermaßen:</w:t>
      </w:r>
    </w:p>
    <w:p w14:paraId="1ECE8E2E" w14:textId="77777777" w:rsidR="0006255E" w:rsidRDefault="0006255E">
      <w:pPr>
        <w:spacing w:line="135" w:lineRule="exact"/>
        <w:rPr>
          <w:sz w:val="20"/>
          <w:szCs w:val="20"/>
        </w:rPr>
      </w:pPr>
    </w:p>
    <w:p w14:paraId="7531427D" w14:textId="77777777" w:rsidR="00DB6C4C" w:rsidRDefault="00000000">
      <w:pPr>
        <w:numPr>
          <w:ilvl w:val="0"/>
          <w:numId w:val="41"/>
        </w:numPr>
        <w:tabs>
          <w:tab w:val="left" w:pos="360"/>
        </w:tabs>
        <w:spacing w:line="239" w:lineRule="auto"/>
        <w:ind w:left="360" w:right="240" w:hanging="240"/>
        <w:rPr>
          <w:rFonts w:eastAsia="Times New Roman"/>
          <w:color w:val="292526"/>
          <w:sz w:val="24"/>
          <w:szCs w:val="24"/>
          <w:lang w:val="en-GB"/>
        </w:rPr>
      </w:pPr>
      <w:r w:rsidRPr="0039141A">
        <w:rPr>
          <w:rFonts w:eastAsia="Times New Roman"/>
          <w:color w:val="292526"/>
          <w:sz w:val="24"/>
          <w:szCs w:val="24"/>
          <w:lang w:val="en-GB"/>
        </w:rPr>
        <w:t>Die Furcht des Herrn ist rein und währt ewig (Ps. 19,9).</w:t>
      </w:r>
    </w:p>
    <w:p w14:paraId="7DD0B60F" w14:textId="77777777" w:rsidR="0006255E" w:rsidRPr="0039141A" w:rsidRDefault="0006255E">
      <w:pPr>
        <w:spacing w:line="10" w:lineRule="exact"/>
        <w:rPr>
          <w:rFonts w:eastAsia="Times New Roman"/>
          <w:color w:val="292526"/>
          <w:sz w:val="24"/>
          <w:szCs w:val="24"/>
          <w:lang w:val="en-GB"/>
        </w:rPr>
      </w:pPr>
    </w:p>
    <w:p w14:paraId="4AE55901" w14:textId="77777777" w:rsidR="00DB6C4C" w:rsidRDefault="00000000">
      <w:pPr>
        <w:numPr>
          <w:ilvl w:val="0"/>
          <w:numId w:val="41"/>
        </w:numPr>
        <w:tabs>
          <w:tab w:val="left" w:pos="360"/>
        </w:tabs>
        <w:spacing w:line="239" w:lineRule="auto"/>
        <w:ind w:left="360" w:right="240" w:hanging="240"/>
        <w:rPr>
          <w:rFonts w:eastAsia="Times New Roman"/>
          <w:color w:val="292526"/>
          <w:sz w:val="24"/>
          <w:szCs w:val="24"/>
          <w:lang w:val="en-GB"/>
        </w:rPr>
      </w:pPr>
      <w:r w:rsidRPr="0039141A">
        <w:rPr>
          <w:rFonts w:eastAsia="Times New Roman"/>
          <w:color w:val="292526"/>
          <w:sz w:val="24"/>
          <w:szCs w:val="24"/>
          <w:lang w:val="en-GB"/>
        </w:rPr>
        <w:t>Die Furcht des Herrn ist der Anfang der Weisheit (Ps. 111:10).</w:t>
      </w:r>
    </w:p>
    <w:p w14:paraId="5B94696E" w14:textId="77777777" w:rsidR="0006255E" w:rsidRPr="0039141A" w:rsidRDefault="0006255E">
      <w:pPr>
        <w:spacing w:line="10" w:lineRule="exact"/>
        <w:rPr>
          <w:rFonts w:eastAsia="Times New Roman"/>
          <w:color w:val="292526"/>
          <w:sz w:val="24"/>
          <w:szCs w:val="24"/>
          <w:lang w:val="en-GB"/>
        </w:rPr>
      </w:pPr>
    </w:p>
    <w:p w14:paraId="679D9AA4" w14:textId="77777777" w:rsidR="00DB6C4C" w:rsidRDefault="00000000">
      <w:pPr>
        <w:numPr>
          <w:ilvl w:val="0"/>
          <w:numId w:val="41"/>
        </w:numPr>
        <w:tabs>
          <w:tab w:val="left" w:pos="360"/>
        </w:tabs>
        <w:spacing w:line="239" w:lineRule="auto"/>
        <w:ind w:left="360" w:right="240" w:hanging="240"/>
        <w:rPr>
          <w:rFonts w:eastAsia="Times New Roman"/>
          <w:color w:val="292526"/>
          <w:sz w:val="24"/>
          <w:szCs w:val="24"/>
          <w:lang w:val="en-GB"/>
        </w:rPr>
      </w:pPr>
      <w:r w:rsidRPr="0039141A">
        <w:rPr>
          <w:rFonts w:eastAsia="Times New Roman"/>
          <w:color w:val="292526"/>
          <w:sz w:val="24"/>
          <w:szCs w:val="24"/>
          <w:lang w:val="en-GB"/>
        </w:rPr>
        <w:t>Menschenfurcht bringt eine Schlinge, wer aber auf den Herrn vertraut, wird sicher sein (Spr 29,25).</w:t>
      </w:r>
    </w:p>
    <w:p w14:paraId="2442852F" w14:textId="77777777" w:rsidR="0006255E" w:rsidRPr="0039141A" w:rsidRDefault="0006255E">
      <w:pPr>
        <w:spacing w:line="89" w:lineRule="exact"/>
        <w:rPr>
          <w:sz w:val="20"/>
          <w:szCs w:val="20"/>
          <w:lang w:val="en-GB"/>
        </w:rPr>
      </w:pPr>
    </w:p>
    <w:p w14:paraId="26FC1C5D" w14:textId="77777777" w:rsidR="00DB6C4C" w:rsidRDefault="00000000">
      <w:pPr>
        <w:rPr>
          <w:sz w:val="20"/>
          <w:szCs w:val="20"/>
          <w:lang w:val="en-GB"/>
        </w:rPr>
      </w:pPr>
      <w:r w:rsidRPr="0039141A">
        <w:rPr>
          <w:rFonts w:ascii="Arial" w:eastAsia="Arial" w:hAnsi="Arial" w:cs="Arial"/>
          <w:b/>
          <w:bCs/>
          <w:color w:val="292526"/>
          <w:sz w:val="24"/>
          <w:szCs w:val="24"/>
          <w:lang w:val="en-GB"/>
        </w:rPr>
        <w:t>Furcht ist das Gegenteil von Glauben</w:t>
      </w:r>
    </w:p>
    <w:p w14:paraId="30D8EFC8" w14:textId="77777777" w:rsidR="0006255E" w:rsidRPr="0039141A" w:rsidRDefault="0006255E">
      <w:pPr>
        <w:spacing w:line="62" w:lineRule="exact"/>
        <w:rPr>
          <w:sz w:val="20"/>
          <w:szCs w:val="20"/>
          <w:lang w:val="en-GB"/>
        </w:rPr>
      </w:pPr>
    </w:p>
    <w:p w14:paraId="0D7396E3"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 xml:space="preserve">Wir haben die Macht, alle unsere Ängste durch den Glauben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Gott und die Kraft des Heiligen Geistes zu kontrollieren. Angst ist das Gegenteil von Glauben, und Hebräer 11:6 sagt uns, dass es ohne Glauben </w:t>
      </w:r>
      <w:r w:rsidRPr="0039141A">
        <w:rPr>
          <w:rFonts w:eastAsia="Times New Roman"/>
          <w:i/>
          <w:iCs/>
          <w:color w:val="292526"/>
          <w:sz w:val="24"/>
          <w:szCs w:val="24"/>
          <w:lang w:val="en-GB"/>
        </w:rPr>
        <w:t>unmöglich ist</w:t>
      </w:r>
      <w:r w:rsidRPr="0039141A">
        <w:rPr>
          <w:rFonts w:eastAsia="Times New Roman"/>
          <w:color w:val="292526"/>
          <w:sz w:val="24"/>
          <w:szCs w:val="24"/>
          <w:lang w:val="en-GB"/>
        </w:rPr>
        <w:t>, Gott zu gefallen.</w:t>
      </w:r>
    </w:p>
    <w:p w14:paraId="26704407" w14:textId="77777777" w:rsidR="0006255E" w:rsidRPr="0039141A" w:rsidRDefault="0006255E">
      <w:pPr>
        <w:spacing w:line="109" w:lineRule="exact"/>
        <w:rPr>
          <w:sz w:val="20"/>
          <w:szCs w:val="20"/>
          <w:lang w:val="en-GB"/>
        </w:rPr>
      </w:pPr>
    </w:p>
    <w:p w14:paraId="3BEE97E9"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GOTTES PERFEKTE LIEBE</w:t>
      </w:r>
    </w:p>
    <w:p w14:paraId="4B46978A" w14:textId="77777777" w:rsidR="00DB6C4C" w:rsidRDefault="00000000">
      <w:pPr>
        <w:spacing w:line="20" w:lineRule="exact"/>
        <w:rPr>
          <w:sz w:val="20"/>
          <w:szCs w:val="20"/>
          <w:lang w:val="en-GB"/>
        </w:rPr>
      </w:pPr>
      <w:r>
        <w:rPr>
          <w:noProof/>
          <w:sz w:val="20"/>
          <w:szCs w:val="20"/>
        </w:rPr>
        <w:drawing>
          <wp:anchor distT="0" distB="0" distL="114300" distR="114300" simplePos="0" relativeHeight="251769856" behindDoc="1" locked="0" layoutInCell="0" allowOverlap="1" wp14:anchorId="1F30909B" wp14:editId="25284547">
            <wp:simplePos x="0" y="0"/>
            <wp:positionH relativeFrom="column">
              <wp:posOffset>1188085</wp:posOffset>
            </wp:positionH>
            <wp:positionV relativeFrom="paragraph">
              <wp:posOffset>43815</wp:posOffset>
            </wp:positionV>
            <wp:extent cx="1204595" cy="1270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2"/>
                    <a:srcRect/>
                    <a:stretch>
                      <a:fillRect/>
                    </a:stretch>
                  </pic:blipFill>
                  <pic:spPr bwMode="auto">
                    <a:xfrm>
                      <a:off x="0" y="0"/>
                      <a:ext cx="1204595" cy="12700"/>
                    </a:xfrm>
                    <a:prstGeom prst="rect">
                      <a:avLst/>
                    </a:prstGeom>
                    <a:noFill/>
                  </pic:spPr>
                </pic:pic>
              </a:graphicData>
            </a:graphic>
          </wp:anchor>
        </w:drawing>
      </w:r>
    </w:p>
    <w:p w14:paraId="6E30776D" w14:textId="77777777" w:rsidR="0006255E" w:rsidRPr="0039141A" w:rsidRDefault="0006255E">
      <w:pPr>
        <w:spacing w:line="161" w:lineRule="exact"/>
        <w:rPr>
          <w:sz w:val="20"/>
          <w:szCs w:val="20"/>
          <w:lang w:val="en-GB"/>
        </w:rPr>
      </w:pPr>
    </w:p>
    <w:p w14:paraId="546278D2" w14:textId="77777777" w:rsidR="00DB6C4C" w:rsidRDefault="00000000">
      <w:pPr>
        <w:jc w:val="center"/>
        <w:rPr>
          <w:sz w:val="20"/>
          <w:szCs w:val="20"/>
          <w:lang w:val="en-GB"/>
        </w:rPr>
      </w:pPr>
      <w:r w:rsidRPr="0039141A">
        <w:rPr>
          <w:rFonts w:eastAsia="Times New Roman"/>
          <w:color w:val="292526"/>
          <w:sz w:val="17"/>
          <w:szCs w:val="17"/>
          <w:lang w:val="en-GB"/>
        </w:rPr>
        <w:t xml:space="preserve">IN 1. JOHANNES </w:t>
      </w:r>
      <w:r w:rsidRPr="0039141A">
        <w:rPr>
          <w:rFonts w:eastAsia="Times New Roman"/>
          <w:color w:val="292526"/>
          <w:sz w:val="26"/>
          <w:szCs w:val="26"/>
          <w:lang w:val="en-GB"/>
        </w:rPr>
        <w:t xml:space="preserve">4,18 </w:t>
      </w:r>
      <w:r w:rsidRPr="0039141A">
        <w:rPr>
          <w:rFonts w:eastAsia="Times New Roman"/>
          <w:color w:val="292526"/>
          <w:sz w:val="17"/>
          <w:szCs w:val="17"/>
          <w:lang w:val="en-GB"/>
        </w:rPr>
        <w:t>HEISST ES</w:t>
      </w:r>
      <w:r w:rsidRPr="0039141A">
        <w:rPr>
          <w:rFonts w:eastAsia="Times New Roman"/>
          <w:color w:val="292526"/>
          <w:sz w:val="26"/>
          <w:szCs w:val="26"/>
          <w:lang w:val="en-GB"/>
        </w:rPr>
        <w:t>: "</w:t>
      </w:r>
      <w:r w:rsidRPr="0039141A">
        <w:rPr>
          <w:rFonts w:eastAsia="Times New Roman"/>
          <w:color w:val="292526"/>
          <w:sz w:val="17"/>
          <w:szCs w:val="17"/>
          <w:lang w:val="en-GB"/>
        </w:rPr>
        <w:t xml:space="preserve">IN DER LIEBE IST KEINE </w:t>
      </w:r>
      <w:proofErr w:type="gramStart"/>
      <w:r w:rsidRPr="0039141A">
        <w:rPr>
          <w:rFonts w:eastAsia="Times New Roman"/>
          <w:color w:val="292526"/>
          <w:sz w:val="17"/>
          <w:szCs w:val="17"/>
          <w:lang w:val="en-GB"/>
        </w:rPr>
        <w:t>FURCHT</w:t>
      </w:r>
      <w:r w:rsidRPr="0039141A">
        <w:rPr>
          <w:rFonts w:eastAsia="Times New Roman"/>
          <w:color w:val="292526"/>
          <w:sz w:val="26"/>
          <w:szCs w:val="26"/>
          <w:lang w:val="en-GB"/>
        </w:rPr>
        <w:t>;</w:t>
      </w:r>
      <w:proofErr w:type="gramEnd"/>
    </w:p>
    <w:p w14:paraId="60C2039A" w14:textId="77777777" w:rsidR="0006255E" w:rsidRPr="0039141A" w:rsidRDefault="0006255E">
      <w:pPr>
        <w:spacing w:line="5" w:lineRule="exact"/>
        <w:rPr>
          <w:sz w:val="20"/>
          <w:szCs w:val="20"/>
          <w:lang w:val="en-GB"/>
        </w:rPr>
      </w:pPr>
    </w:p>
    <w:p w14:paraId="0E1119B1" w14:textId="77777777" w:rsidR="00DB6C4C" w:rsidRDefault="00000000">
      <w:pPr>
        <w:spacing w:line="243" w:lineRule="auto"/>
        <w:jc w:val="both"/>
        <w:rPr>
          <w:sz w:val="20"/>
          <w:szCs w:val="20"/>
          <w:lang w:val="en-GB"/>
        </w:rPr>
      </w:pPr>
      <w:r w:rsidRPr="0039141A">
        <w:rPr>
          <w:rFonts w:eastAsia="Times New Roman"/>
          <w:color w:val="292526"/>
          <w:sz w:val="24"/>
          <w:szCs w:val="24"/>
          <w:lang w:val="en-GB"/>
        </w:rPr>
        <w:t>aber die vollkommene Liebe vertreibt die Furcht; denn Furcht bedeutet Qual. Wer sich aber fürchtet, ist nicht vollkommen in der Liebe." Was soll das bedeuten? Das bedeutet, wenn du wirklich gelernt hast, in der vollkommenen Liebe Gottes zu bleiben, wirst du nicht die Qualen haben, die die Angst in dein Leben bringt! Jesus ist die Verkörperung der vollkommenen Liebe. Wenn du wirklich erkennst, dass dich nichts von Gottes Liebe trennen kann, wirst du den vollständigen Sieg über die Angst erringen!</w:t>
      </w:r>
    </w:p>
    <w:p w14:paraId="4113609C"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1F6E1B30" w14:textId="77777777" w:rsidR="0006255E" w:rsidRPr="0039141A" w:rsidRDefault="0006255E">
      <w:pPr>
        <w:spacing w:line="200" w:lineRule="exact"/>
        <w:rPr>
          <w:sz w:val="20"/>
          <w:szCs w:val="20"/>
          <w:lang w:val="en-GB"/>
        </w:rPr>
      </w:pPr>
    </w:p>
    <w:p w14:paraId="5E15C419" w14:textId="77777777" w:rsidR="0006255E" w:rsidRPr="0039141A" w:rsidRDefault="0006255E">
      <w:pPr>
        <w:spacing w:line="200" w:lineRule="exact"/>
        <w:rPr>
          <w:sz w:val="20"/>
          <w:szCs w:val="20"/>
          <w:lang w:val="en-GB"/>
        </w:rPr>
      </w:pPr>
    </w:p>
    <w:p w14:paraId="0410CDC0" w14:textId="77777777" w:rsidR="0006255E" w:rsidRPr="0039141A" w:rsidRDefault="0006255E">
      <w:pPr>
        <w:spacing w:line="310" w:lineRule="exact"/>
        <w:rPr>
          <w:sz w:val="20"/>
          <w:szCs w:val="20"/>
          <w:lang w:val="en-GB"/>
        </w:rPr>
      </w:pPr>
    </w:p>
    <w:p w14:paraId="13B1E9FD" w14:textId="77777777" w:rsidR="00DB6C4C" w:rsidRDefault="00000000">
      <w:pPr>
        <w:jc w:val="center"/>
        <w:rPr>
          <w:sz w:val="20"/>
          <w:szCs w:val="20"/>
          <w:lang w:val="en-GB"/>
        </w:rPr>
      </w:pPr>
      <w:r w:rsidRPr="0039141A">
        <w:rPr>
          <w:rFonts w:eastAsia="Times New Roman"/>
          <w:color w:val="292526"/>
          <w:sz w:val="28"/>
          <w:szCs w:val="28"/>
          <w:lang w:val="en-GB"/>
        </w:rPr>
        <w:t>121</w:t>
      </w:r>
    </w:p>
    <w:p w14:paraId="2B6A3AF8"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25650E71" w14:textId="77777777" w:rsidR="00DB6C4C" w:rsidRDefault="00000000">
      <w:pPr>
        <w:jc w:val="center"/>
        <w:rPr>
          <w:sz w:val="20"/>
          <w:szCs w:val="20"/>
          <w:lang w:val="en-GB"/>
        </w:rPr>
      </w:pPr>
      <w:bookmarkStart w:id="138" w:name="page139"/>
      <w:bookmarkEnd w:id="138"/>
      <w:r w:rsidRPr="0039141A">
        <w:rPr>
          <w:rFonts w:eastAsia="Times New Roman"/>
          <w:color w:val="292526"/>
          <w:sz w:val="36"/>
          <w:szCs w:val="36"/>
          <w:lang w:val="en-GB"/>
        </w:rPr>
        <w:lastRenderedPageBreak/>
        <w:t>Sechzehntes Kapitel</w:t>
      </w:r>
    </w:p>
    <w:p w14:paraId="30E7D06E" w14:textId="77777777" w:rsidR="00DB6C4C" w:rsidRDefault="00000000">
      <w:pPr>
        <w:spacing w:line="20" w:lineRule="exact"/>
        <w:rPr>
          <w:sz w:val="20"/>
          <w:szCs w:val="20"/>
          <w:lang w:val="en-GB"/>
        </w:rPr>
      </w:pPr>
      <w:r>
        <w:rPr>
          <w:noProof/>
          <w:sz w:val="20"/>
          <w:szCs w:val="20"/>
        </w:rPr>
        <w:drawing>
          <wp:anchor distT="0" distB="0" distL="114300" distR="114300" simplePos="0" relativeHeight="251771904" behindDoc="1" locked="0" layoutInCell="0" allowOverlap="1" wp14:anchorId="14F68CC3" wp14:editId="5182D1C1">
            <wp:simplePos x="0" y="0"/>
            <wp:positionH relativeFrom="column">
              <wp:posOffset>0</wp:posOffset>
            </wp:positionH>
            <wp:positionV relativeFrom="paragraph">
              <wp:posOffset>326390</wp:posOffset>
            </wp:positionV>
            <wp:extent cx="3505200" cy="5080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4833DB76" w14:textId="77777777" w:rsidR="0006255E" w:rsidRPr="0039141A" w:rsidRDefault="0006255E">
      <w:pPr>
        <w:spacing w:line="200" w:lineRule="exact"/>
        <w:rPr>
          <w:sz w:val="20"/>
          <w:szCs w:val="20"/>
          <w:lang w:val="en-GB"/>
        </w:rPr>
      </w:pPr>
    </w:p>
    <w:p w14:paraId="08770CFF" w14:textId="77777777" w:rsidR="0006255E" w:rsidRPr="0039141A" w:rsidRDefault="0006255E">
      <w:pPr>
        <w:spacing w:line="200" w:lineRule="exact"/>
        <w:rPr>
          <w:sz w:val="20"/>
          <w:szCs w:val="20"/>
          <w:lang w:val="en-GB"/>
        </w:rPr>
      </w:pPr>
    </w:p>
    <w:p w14:paraId="5A3A3EEB" w14:textId="77777777" w:rsidR="0006255E" w:rsidRPr="0039141A" w:rsidRDefault="0006255E">
      <w:pPr>
        <w:spacing w:line="200" w:lineRule="exact"/>
        <w:rPr>
          <w:sz w:val="20"/>
          <w:szCs w:val="20"/>
          <w:lang w:val="en-GB"/>
        </w:rPr>
      </w:pPr>
    </w:p>
    <w:p w14:paraId="078CA4A0" w14:textId="77777777" w:rsidR="0006255E" w:rsidRPr="0039141A" w:rsidRDefault="0006255E">
      <w:pPr>
        <w:spacing w:line="200" w:lineRule="exact"/>
        <w:rPr>
          <w:sz w:val="20"/>
          <w:szCs w:val="20"/>
          <w:lang w:val="en-GB"/>
        </w:rPr>
      </w:pPr>
    </w:p>
    <w:p w14:paraId="39944D24" w14:textId="77777777" w:rsidR="0006255E" w:rsidRPr="0039141A" w:rsidRDefault="0006255E">
      <w:pPr>
        <w:spacing w:line="200" w:lineRule="exact"/>
        <w:rPr>
          <w:sz w:val="20"/>
          <w:szCs w:val="20"/>
          <w:lang w:val="en-GB"/>
        </w:rPr>
      </w:pPr>
    </w:p>
    <w:p w14:paraId="09602EB4" w14:textId="77777777" w:rsidR="0006255E" w:rsidRPr="0039141A" w:rsidRDefault="0006255E">
      <w:pPr>
        <w:spacing w:line="342" w:lineRule="exact"/>
        <w:rPr>
          <w:sz w:val="20"/>
          <w:szCs w:val="20"/>
          <w:lang w:val="en-GB"/>
        </w:rPr>
      </w:pPr>
    </w:p>
    <w:p w14:paraId="49EC73F3" w14:textId="77777777" w:rsidR="00DB6C4C" w:rsidRDefault="00000000">
      <w:pPr>
        <w:jc w:val="center"/>
        <w:rPr>
          <w:sz w:val="20"/>
          <w:szCs w:val="20"/>
          <w:lang w:val="en-GB"/>
        </w:rPr>
      </w:pPr>
      <w:r w:rsidRPr="0039141A">
        <w:rPr>
          <w:rFonts w:eastAsia="Times New Roman"/>
          <w:color w:val="292526"/>
          <w:sz w:val="58"/>
          <w:szCs w:val="58"/>
          <w:lang w:val="en-GB"/>
        </w:rPr>
        <w:t>Der Fluch</w:t>
      </w:r>
    </w:p>
    <w:p w14:paraId="0F2912D6" w14:textId="77777777" w:rsidR="0006255E" w:rsidRPr="0039141A" w:rsidRDefault="0006255E">
      <w:pPr>
        <w:spacing w:line="3" w:lineRule="exact"/>
        <w:rPr>
          <w:sz w:val="20"/>
          <w:szCs w:val="20"/>
          <w:lang w:val="en-GB"/>
        </w:rPr>
      </w:pPr>
    </w:p>
    <w:p w14:paraId="35C46240" w14:textId="77777777" w:rsidR="00DB6C4C" w:rsidRDefault="00000000">
      <w:pPr>
        <w:jc w:val="center"/>
        <w:rPr>
          <w:sz w:val="20"/>
          <w:szCs w:val="20"/>
          <w:lang w:val="en-GB"/>
        </w:rPr>
      </w:pPr>
      <w:r w:rsidRPr="0039141A">
        <w:rPr>
          <w:rFonts w:eastAsia="Times New Roman"/>
          <w:color w:val="292526"/>
          <w:sz w:val="58"/>
          <w:szCs w:val="58"/>
          <w:lang w:val="en-GB"/>
        </w:rPr>
        <w:t>der sexuellen Sünden</w:t>
      </w:r>
    </w:p>
    <w:p w14:paraId="49FA082B" w14:textId="77777777" w:rsidR="00DB6C4C" w:rsidRDefault="00000000">
      <w:pPr>
        <w:spacing w:line="20" w:lineRule="exact"/>
        <w:rPr>
          <w:sz w:val="20"/>
          <w:szCs w:val="20"/>
          <w:lang w:val="en-GB"/>
        </w:rPr>
      </w:pPr>
      <w:r>
        <w:rPr>
          <w:noProof/>
          <w:sz w:val="20"/>
          <w:szCs w:val="20"/>
        </w:rPr>
        <w:drawing>
          <wp:anchor distT="0" distB="0" distL="114300" distR="114300" simplePos="0" relativeHeight="251773952" behindDoc="1" locked="0" layoutInCell="0" allowOverlap="1" wp14:anchorId="22B5CCCE" wp14:editId="337EBFB2">
            <wp:simplePos x="0" y="0"/>
            <wp:positionH relativeFrom="column">
              <wp:posOffset>-173990</wp:posOffset>
            </wp:positionH>
            <wp:positionV relativeFrom="paragraph">
              <wp:posOffset>223520</wp:posOffset>
            </wp:positionV>
            <wp:extent cx="850900" cy="8763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3"/>
                    <a:srcRect/>
                    <a:stretch>
                      <a:fillRect/>
                    </a:stretch>
                  </pic:blipFill>
                  <pic:spPr bwMode="auto">
                    <a:xfrm>
                      <a:off x="0" y="0"/>
                      <a:ext cx="850900" cy="876300"/>
                    </a:xfrm>
                    <a:prstGeom prst="rect">
                      <a:avLst/>
                    </a:prstGeom>
                    <a:noFill/>
                  </pic:spPr>
                </pic:pic>
              </a:graphicData>
            </a:graphic>
          </wp:anchor>
        </w:drawing>
      </w:r>
    </w:p>
    <w:p w14:paraId="18182813" w14:textId="77777777" w:rsidR="0006255E" w:rsidRPr="0039141A" w:rsidRDefault="0006255E">
      <w:pPr>
        <w:spacing w:line="200" w:lineRule="exact"/>
        <w:rPr>
          <w:sz w:val="20"/>
          <w:szCs w:val="20"/>
          <w:lang w:val="en-GB"/>
        </w:rPr>
      </w:pPr>
    </w:p>
    <w:p w14:paraId="71C61B32" w14:textId="77777777" w:rsidR="0006255E" w:rsidRPr="0039141A" w:rsidRDefault="0006255E">
      <w:pPr>
        <w:spacing w:line="200" w:lineRule="exact"/>
        <w:rPr>
          <w:sz w:val="20"/>
          <w:szCs w:val="20"/>
          <w:lang w:val="en-GB"/>
        </w:rPr>
      </w:pPr>
    </w:p>
    <w:p w14:paraId="580E3324" w14:textId="77777777" w:rsidR="0006255E" w:rsidRPr="0039141A" w:rsidRDefault="0006255E">
      <w:pPr>
        <w:spacing w:line="200" w:lineRule="exact"/>
        <w:rPr>
          <w:sz w:val="20"/>
          <w:szCs w:val="20"/>
          <w:lang w:val="en-GB"/>
        </w:rPr>
      </w:pPr>
    </w:p>
    <w:p w14:paraId="33CCCE29" w14:textId="77777777" w:rsidR="0006255E" w:rsidRPr="0039141A" w:rsidRDefault="0006255E">
      <w:pPr>
        <w:spacing w:line="381" w:lineRule="exact"/>
        <w:rPr>
          <w:sz w:val="20"/>
          <w:szCs w:val="20"/>
          <w:lang w:val="en-GB"/>
        </w:rPr>
      </w:pPr>
    </w:p>
    <w:p w14:paraId="530DCBD1" w14:textId="77777777" w:rsidR="00DB6C4C" w:rsidRDefault="00000000">
      <w:pPr>
        <w:jc w:val="right"/>
        <w:rPr>
          <w:sz w:val="20"/>
          <w:szCs w:val="20"/>
          <w:lang w:val="en-GB"/>
        </w:rPr>
      </w:pPr>
      <w:r w:rsidRPr="0039141A">
        <w:rPr>
          <w:rFonts w:eastAsia="Times New Roman"/>
          <w:color w:val="292526"/>
          <w:sz w:val="17"/>
          <w:szCs w:val="17"/>
          <w:lang w:val="en-GB"/>
        </w:rPr>
        <w:t>OD WIRD BEI SEXUELLEN SÜNDEN HÄRTER VORGEGANGEN ALS</w:t>
      </w:r>
    </w:p>
    <w:p w14:paraId="5350F15C" w14:textId="77777777" w:rsidR="0006255E" w:rsidRPr="0039141A" w:rsidRDefault="0006255E">
      <w:pPr>
        <w:spacing w:line="25" w:lineRule="exact"/>
        <w:rPr>
          <w:sz w:val="20"/>
          <w:szCs w:val="20"/>
          <w:lang w:val="en-GB"/>
        </w:rPr>
      </w:pPr>
    </w:p>
    <w:p w14:paraId="6348277E" w14:textId="77777777" w:rsidR="00DB6C4C" w:rsidRDefault="00000000">
      <w:pPr>
        <w:spacing w:line="239" w:lineRule="auto"/>
        <w:ind w:left="1120"/>
        <w:jc w:val="both"/>
        <w:rPr>
          <w:sz w:val="20"/>
          <w:szCs w:val="20"/>
          <w:lang w:val="en-GB"/>
        </w:rPr>
      </w:pPr>
      <w:r w:rsidRPr="0039141A">
        <w:rPr>
          <w:rFonts w:eastAsia="Times New Roman"/>
          <w:color w:val="292526"/>
          <w:sz w:val="24"/>
          <w:szCs w:val="24"/>
          <w:lang w:val="en-GB"/>
        </w:rPr>
        <w:t>jede andere Art von Sünde. Die Bibel befasst sich ausgiebig mit sexuellen Sünden.</w:t>
      </w:r>
    </w:p>
    <w:p w14:paraId="621FFB24" w14:textId="77777777" w:rsidR="00DB6C4C" w:rsidRDefault="00000000">
      <w:pPr>
        <w:ind w:left="240"/>
        <w:rPr>
          <w:sz w:val="20"/>
          <w:szCs w:val="20"/>
          <w:lang w:val="en-GB"/>
        </w:rPr>
      </w:pPr>
      <w:r w:rsidRPr="0039141A">
        <w:rPr>
          <w:rFonts w:eastAsia="Times New Roman"/>
          <w:color w:val="292526"/>
          <w:sz w:val="24"/>
          <w:szCs w:val="24"/>
          <w:lang w:val="en-GB"/>
        </w:rPr>
        <w:t>In Deuteronomium 27:20-23 lesen wir Folgendes:</w:t>
      </w:r>
    </w:p>
    <w:p w14:paraId="7FF28345" w14:textId="77777777" w:rsidR="0006255E" w:rsidRPr="0039141A" w:rsidRDefault="0006255E">
      <w:pPr>
        <w:spacing w:line="100" w:lineRule="exact"/>
        <w:rPr>
          <w:sz w:val="20"/>
          <w:szCs w:val="20"/>
          <w:lang w:val="en-GB"/>
        </w:rPr>
      </w:pPr>
    </w:p>
    <w:p w14:paraId="15A2DD30" w14:textId="77777777" w:rsidR="00DB6C4C" w:rsidRDefault="00000000">
      <w:pPr>
        <w:numPr>
          <w:ilvl w:val="0"/>
          <w:numId w:val="42"/>
        </w:numPr>
        <w:tabs>
          <w:tab w:val="left" w:pos="360"/>
        </w:tabs>
        <w:spacing w:line="236" w:lineRule="auto"/>
        <w:ind w:left="360" w:right="240" w:hanging="240"/>
        <w:jc w:val="both"/>
        <w:rPr>
          <w:rFonts w:eastAsia="Times New Roman"/>
          <w:i/>
          <w:iCs/>
          <w:color w:val="292526"/>
          <w:sz w:val="24"/>
          <w:szCs w:val="24"/>
        </w:rPr>
      </w:pPr>
      <w:r w:rsidRPr="0039141A">
        <w:rPr>
          <w:rFonts w:eastAsia="Times New Roman"/>
          <w:i/>
          <w:iCs/>
          <w:color w:val="292526"/>
          <w:sz w:val="24"/>
          <w:szCs w:val="24"/>
          <w:lang w:val="en-GB"/>
        </w:rPr>
        <w:t xml:space="preserve">Verflucht </w:t>
      </w:r>
      <w:r w:rsidRPr="0039141A">
        <w:rPr>
          <w:rFonts w:eastAsia="Times New Roman"/>
          <w:color w:val="292526"/>
          <w:sz w:val="24"/>
          <w:szCs w:val="24"/>
          <w:lang w:val="en-GB"/>
        </w:rPr>
        <w:t xml:space="preserve">ist der Mann, der mit der Frau seines Vaters schläft, denn er entehrt das Bett seines Vaters. </w:t>
      </w:r>
      <w:r>
        <w:rPr>
          <w:rFonts w:eastAsia="Times New Roman"/>
          <w:color w:val="292526"/>
          <w:sz w:val="24"/>
          <w:szCs w:val="24"/>
        </w:rPr>
        <w:t>Dann soll das ganze Volk sagen: "Amen!"</w:t>
      </w:r>
    </w:p>
    <w:p w14:paraId="240C3C4D" w14:textId="77777777" w:rsidR="0006255E" w:rsidRDefault="0006255E">
      <w:pPr>
        <w:spacing w:line="1" w:lineRule="exact"/>
        <w:rPr>
          <w:rFonts w:eastAsia="Times New Roman"/>
          <w:i/>
          <w:iCs/>
          <w:color w:val="292526"/>
          <w:sz w:val="24"/>
          <w:szCs w:val="24"/>
        </w:rPr>
      </w:pPr>
    </w:p>
    <w:p w14:paraId="047222DA" w14:textId="77777777" w:rsidR="00DB6C4C" w:rsidRDefault="00000000">
      <w:pPr>
        <w:numPr>
          <w:ilvl w:val="0"/>
          <w:numId w:val="42"/>
        </w:numPr>
        <w:tabs>
          <w:tab w:val="left" w:pos="360"/>
        </w:tabs>
        <w:ind w:left="360" w:right="240" w:hanging="240"/>
        <w:jc w:val="both"/>
        <w:rPr>
          <w:rFonts w:eastAsia="Times New Roman"/>
          <w:i/>
          <w:iCs/>
          <w:color w:val="292526"/>
          <w:sz w:val="24"/>
          <w:szCs w:val="24"/>
          <w:lang w:val="en-GB"/>
        </w:rPr>
      </w:pPr>
      <w:r w:rsidRPr="0039141A">
        <w:rPr>
          <w:rFonts w:eastAsia="Times New Roman"/>
          <w:i/>
          <w:iCs/>
          <w:color w:val="292526"/>
          <w:sz w:val="24"/>
          <w:szCs w:val="24"/>
          <w:lang w:val="en-GB"/>
        </w:rPr>
        <w:t xml:space="preserve">Verflucht </w:t>
      </w:r>
      <w:r w:rsidRPr="0039141A">
        <w:rPr>
          <w:rFonts w:eastAsia="Times New Roman"/>
          <w:color w:val="292526"/>
          <w:sz w:val="24"/>
          <w:szCs w:val="24"/>
          <w:lang w:val="en-GB"/>
        </w:rPr>
        <w:t>ist der Mann, der mit irgendeinem Tier Geschlechtsverkehr hat. Dann soll das ganze Volk sagen: "Amen!"</w:t>
      </w:r>
    </w:p>
    <w:p w14:paraId="29AFC69C" w14:textId="77777777" w:rsidR="0006255E" w:rsidRPr="0039141A" w:rsidRDefault="0006255E">
      <w:pPr>
        <w:spacing w:line="264" w:lineRule="exact"/>
        <w:rPr>
          <w:rFonts w:eastAsia="Times New Roman"/>
          <w:i/>
          <w:iCs/>
          <w:color w:val="292526"/>
          <w:sz w:val="24"/>
          <w:szCs w:val="24"/>
          <w:lang w:val="en-GB"/>
        </w:rPr>
      </w:pPr>
    </w:p>
    <w:p w14:paraId="5763181A" w14:textId="77777777" w:rsidR="00DB6C4C" w:rsidRDefault="00000000">
      <w:pPr>
        <w:numPr>
          <w:ilvl w:val="0"/>
          <w:numId w:val="42"/>
        </w:numPr>
        <w:tabs>
          <w:tab w:val="left" w:pos="360"/>
        </w:tabs>
        <w:ind w:left="360" w:right="240" w:hanging="240"/>
        <w:jc w:val="both"/>
        <w:rPr>
          <w:rFonts w:eastAsia="Times New Roman"/>
          <w:i/>
          <w:iCs/>
          <w:color w:val="292526"/>
          <w:sz w:val="24"/>
          <w:szCs w:val="24"/>
        </w:rPr>
      </w:pPr>
      <w:r w:rsidRPr="0039141A">
        <w:rPr>
          <w:rFonts w:eastAsia="Times New Roman"/>
          <w:i/>
          <w:iCs/>
          <w:color w:val="292526"/>
          <w:sz w:val="24"/>
          <w:szCs w:val="24"/>
          <w:lang w:val="en-GB"/>
        </w:rPr>
        <w:t xml:space="preserve">Verflucht </w:t>
      </w:r>
      <w:r w:rsidRPr="0039141A">
        <w:rPr>
          <w:rFonts w:eastAsia="Times New Roman"/>
          <w:color w:val="292526"/>
          <w:sz w:val="24"/>
          <w:szCs w:val="24"/>
          <w:lang w:val="en-GB"/>
        </w:rPr>
        <w:t xml:space="preserve">ist der Mann, der mit seiner Schwester, der Tochter seines Vaters oder der Tochter seiner Mutter schläft (Inzest). </w:t>
      </w:r>
      <w:r>
        <w:rPr>
          <w:rFonts w:eastAsia="Times New Roman"/>
          <w:color w:val="292526"/>
          <w:sz w:val="24"/>
          <w:szCs w:val="24"/>
        </w:rPr>
        <w:t>Dann soll das ganze Volk sagen: "Amen!"</w:t>
      </w:r>
    </w:p>
    <w:p w14:paraId="0FA07796" w14:textId="77777777" w:rsidR="0006255E" w:rsidRDefault="0006255E">
      <w:pPr>
        <w:spacing w:line="260" w:lineRule="exact"/>
        <w:rPr>
          <w:rFonts w:eastAsia="Times New Roman"/>
          <w:i/>
          <w:iCs/>
          <w:color w:val="292526"/>
          <w:sz w:val="24"/>
          <w:szCs w:val="24"/>
        </w:rPr>
      </w:pPr>
    </w:p>
    <w:p w14:paraId="1A187CAD" w14:textId="77777777" w:rsidR="00DB6C4C" w:rsidRDefault="00000000">
      <w:pPr>
        <w:numPr>
          <w:ilvl w:val="0"/>
          <w:numId w:val="42"/>
        </w:numPr>
        <w:tabs>
          <w:tab w:val="left" w:pos="360"/>
        </w:tabs>
        <w:spacing w:line="236" w:lineRule="auto"/>
        <w:ind w:left="360" w:right="240" w:hanging="240"/>
        <w:rPr>
          <w:rFonts w:eastAsia="Times New Roman"/>
          <w:i/>
          <w:iCs/>
          <w:color w:val="292526"/>
          <w:sz w:val="24"/>
          <w:szCs w:val="24"/>
          <w:lang w:val="en-GB"/>
        </w:rPr>
      </w:pPr>
      <w:r w:rsidRPr="0039141A">
        <w:rPr>
          <w:rFonts w:eastAsia="Times New Roman"/>
          <w:i/>
          <w:iCs/>
          <w:color w:val="292526"/>
          <w:sz w:val="24"/>
          <w:szCs w:val="24"/>
          <w:lang w:val="en-GB"/>
        </w:rPr>
        <w:t xml:space="preserve">Verflucht </w:t>
      </w:r>
      <w:r w:rsidRPr="0039141A">
        <w:rPr>
          <w:rFonts w:eastAsia="Times New Roman"/>
          <w:color w:val="292526"/>
          <w:sz w:val="24"/>
          <w:szCs w:val="24"/>
          <w:lang w:val="en-GB"/>
        </w:rPr>
        <w:t>ist der Mann, der mit seiner Schwiegermutter schläft. Dann soll das ganze Volk sagen: "Amen!"</w:t>
      </w:r>
    </w:p>
    <w:p w14:paraId="3873C1C1" w14:textId="77777777" w:rsidR="0006255E" w:rsidRPr="0039141A" w:rsidRDefault="0006255E">
      <w:pPr>
        <w:spacing w:line="23" w:lineRule="exact"/>
        <w:rPr>
          <w:sz w:val="20"/>
          <w:szCs w:val="20"/>
          <w:lang w:val="en-GB"/>
        </w:rPr>
      </w:pPr>
    </w:p>
    <w:p w14:paraId="4BDCD8D6" w14:textId="77777777" w:rsidR="00DB6C4C" w:rsidRDefault="00000000">
      <w:pPr>
        <w:ind w:left="3560"/>
        <w:rPr>
          <w:sz w:val="20"/>
          <w:szCs w:val="20"/>
          <w:lang w:val="en-GB"/>
        </w:rPr>
      </w:pPr>
      <w:r w:rsidRPr="0039141A">
        <w:rPr>
          <w:rFonts w:eastAsia="Times New Roman"/>
          <w:color w:val="292526"/>
          <w:sz w:val="14"/>
          <w:szCs w:val="14"/>
          <w:lang w:val="en-GB"/>
        </w:rPr>
        <w:t>-NIV</w:t>
      </w:r>
      <w:r w:rsidRPr="0039141A">
        <w:rPr>
          <w:rFonts w:eastAsia="Times New Roman"/>
          <w:color w:val="292526"/>
          <w:lang w:val="en-GB"/>
        </w:rPr>
        <w:t xml:space="preserve">, </w:t>
      </w:r>
      <w:r w:rsidRPr="0039141A">
        <w:rPr>
          <w:rFonts w:eastAsia="Times New Roman"/>
          <w:color w:val="292526"/>
          <w:sz w:val="14"/>
          <w:szCs w:val="14"/>
          <w:lang w:val="en-GB"/>
        </w:rPr>
        <w:t>BETONUNG HINZUGEFÜGT</w:t>
      </w:r>
    </w:p>
    <w:p w14:paraId="72776DC5" w14:textId="77777777" w:rsidR="0006255E" w:rsidRPr="0039141A" w:rsidRDefault="0006255E">
      <w:pPr>
        <w:spacing w:line="107" w:lineRule="exact"/>
        <w:rPr>
          <w:sz w:val="20"/>
          <w:szCs w:val="20"/>
          <w:lang w:val="en-GB"/>
        </w:rPr>
      </w:pPr>
    </w:p>
    <w:p w14:paraId="6ABB0B36" w14:textId="77777777" w:rsidR="00DB6C4C" w:rsidRDefault="00000000">
      <w:pPr>
        <w:spacing w:line="237" w:lineRule="auto"/>
        <w:ind w:firstLine="240"/>
        <w:rPr>
          <w:sz w:val="20"/>
          <w:szCs w:val="20"/>
          <w:lang w:val="en-GB"/>
        </w:rPr>
      </w:pPr>
      <w:r w:rsidRPr="0039141A">
        <w:rPr>
          <w:rFonts w:eastAsia="Times New Roman"/>
          <w:color w:val="292526"/>
          <w:sz w:val="24"/>
          <w:szCs w:val="24"/>
          <w:lang w:val="en-GB"/>
        </w:rPr>
        <w:t>In Levitikus 18,22-25 finden wir weitere klare Anweisungen:</w:t>
      </w:r>
    </w:p>
    <w:p w14:paraId="24A9FF25" w14:textId="77777777" w:rsidR="0006255E" w:rsidRPr="0039141A" w:rsidRDefault="0006255E">
      <w:pPr>
        <w:rPr>
          <w:lang w:val="en-GB"/>
        </w:rPr>
        <w:sectPr w:rsidR="0006255E" w:rsidRPr="0039141A">
          <w:pgSz w:w="7920" w:h="12240"/>
          <w:pgMar w:top="1395" w:right="1200" w:bottom="272" w:left="1080" w:header="0" w:footer="0" w:gutter="0"/>
          <w:cols w:space="720" w:equalWidth="0">
            <w:col w:w="5640"/>
          </w:cols>
        </w:sectPr>
      </w:pPr>
    </w:p>
    <w:p w14:paraId="28ADF0D4" w14:textId="77777777" w:rsidR="0006255E" w:rsidRPr="0039141A" w:rsidRDefault="0006255E">
      <w:pPr>
        <w:spacing w:line="236" w:lineRule="exact"/>
        <w:rPr>
          <w:sz w:val="20"/>
          <w:szCs w:val="20"/>
          <w:lang w:val="en-GB"/>
        </w:rPr>
      </w:pPr>
    </w:p>
    <w:p w14:paraId="33FCCC4F" w14:textId="77777777" w:rsidR="00DB6C4C" w:rsidRDefault="00000000">
      <w:pPr>
        <w:jc w:val="center"/>
        <w:rPr>
          <w:sz w:val="20"/>
          <w:szCs w:val="20"/>
          <w:lang w:val="en-GB"/>
        </w:rPr>
      </w:pPr>
      <w:r w:rsidRPr="0039141A">
        <w:rPr>
          <w:rFonts w:eastAsia="Times New Roman"/>
          <w:color w:val="292526"/>
          <w:sz w:val="28"/>
          <w:szCs w:val="28"/>
          <w:lang w:val="en-GB"/>
        </w:rPr>
        <w:t>122</w:t>
      </w:r>
    </w:p>
    <w:p w14:paraId="0436BDA2" w14:textId="77777777" w:rsidR="0006255E" w:rsidRPr="0039141A" w:rsidRDefault="0006255E">
      <w:pPr>
        <w:rPr>
          <w:lang w:val="en-GB"/>
        </w:rPr>
        <w:sectPr w:rsidR="0006255E" w:rsidRPr="0039141A">
          <w:type w:val="continuous"/>
          <w:pgSz w:w="7920" w:h="12240"/>
          <w:pgMar w:top="1395" w:right="1200" w:bottom="272" w:left="1080" w:header="0" w:footer="0" w:gutter="0"/>
          <w:cols w:space="720" w:equalWidth="0">
            <w:col w:w="5640"/>
          </w:cols>
        </w:sectPr>
      </w:pPr>
    </w:p>
    <w:p w14:paraId="4315958A" w14:textId="77777777" w:rsidR="00DB6C4C" w:rsidRDefault="00000000">
      <w:pPr>
        <w:jc w:val="center"/>
        <w:rPr>
          <w:sz w:val="20"/>
          <w:szCs w:val="20"/>
          <w:lang w:val="en-GB"/>
        </w:rPr>
      </w:pPr>
      <w:bookmarkStart w:id="139" w:name="page140"/>
      <w:bookmarkEnd w:id="139"/>
      <w:r w:rsidRPr="0039141A">
        <w:rPr>
          <w:rFonts w:ascii="Arial" w:eastAsia="Arial" w:hAnsi="Arial" w:cs="Arial"/>
          <w:i/>
          <w:iCs/>
          <w:color w:val="292526"/>
          <w:lang w:val="en-GB"/>
        </w:rPr>
        <w:lastRenderedPageBreak/>
        <w:t>Der Fluch der sexuellen Sünden</w:t>
      </w:r>
    </w:p>
    <w:p w14:paraId="2E16B6FC" w14:textId="77777777" w:rsidR="00DB6C4C" w:rsidRDefault="00000000">
      <w:pPr>
        <w:spacing w:line="20" w:lineRule="exact"/>
        <w:rPr>
          <w:sz w:val="20"/>
          <w:szCs w:val="20"/>
          <w:lang w:val="en-GB"/>
        </w:rPr>
      </w:pPr>
      <w:r>
        <w:rPr>
          <w:noProof/>
          <w:sz w:val="20"/>
          <w:szCs w:val="20"/>
        </w:rPr>
        <w:drawing>
          <wp:anchor distT="0" distB="0" distL="114300" distR="114300" simplePos="0" relativeHeight="251776000" behindDoc="1" locked="0" layoutInCell="0" allowOverlap="1" wp14:anchorId="208CE6BC" wp14:editId="587C7052">
            <wp:simplePos x="0" y="0"/>
            <wp:positionH relativeFrom="column">
              <wp:posOffset>0</wp:posOffset>
            </wp:positionH>
            <wp:positionV relativeFrom="paragraph">
              <wp:posOffset>22860</wp:posOffset>
            </wp:positionV>
            <wp:extent cx="3581400" cy="127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876B1F2" w14:textId="77777777" w:rsidR="0006255E" w:rsidRPr="0039141A" w:rsidRDefault="0006255E">
      <w:pPr>
        <w:spacing w:line="200" w:lineRule="exact"/>
        <w:rPr>
          <w:sz w:val="20"/>
          <w:szCs w:val="20"/>
          <w:lang w:val="en-GB"/>
        </w:rPr>
      </w:pPr>
    </w:p>
    <w:p w14:paraId="3C9566EF" w14:textId="77777777" w:rsidR="0006255E" w:rsidRPr="0039141A" w:rsidRDefault="0006255E">
      <w:pPr>
        <w:spacing w:line="206" w:lineRule="exact"/>
        <w:rPr>
          <w:sz w:val="20"/>
          <w:szCs w:val="20"/>
          <w:lang w:val="en-GB"/>
        </w:rPr>
      </w:pPr>
    </w:p>
    <w:p w14:paraId="4A9AA661" w14:textId="77777777" w:rsidR="00DB6C4C" w:rsidRDefault="00000000">
      <w:pPr>
        <w:spacing w:line="258" w:lineRule="auto"/>
        <w:ind w:left="480" w:right="480"/>
        <w:jc w:val="both"/>
        <w:rPr>
          <w:sz w:val="20"/>
          <w:szCs w:val="20"/>
          <w:lang w:val="en-GB"/>
        </w:rPr>
      </w:pPr>
      <w:r w:rsidRPr="0039141A">
        <w:rPr>
          <w:rFonts w:eastAsia="Times New Roman"/>
          <w:color w:val="292526"/>
          <w:lang w:val="en-GB"/>
        </w:rPr>
        <w:t>Du sollst nicht bei einem Mann liegen wie bei einer Frau. Das ist eine Abscheulichkeit. Du sollst dich auch nicht mit einem Tier paaren, um dich mit ihm zu verunreinigen. Auch eine Frau soll nicht vor einem Tier stehen, um sich mit ihm zu paaren. Das ist Perversion.</w:t>
      </w:r>
    </w:p>
    <w:p w14:paraId="29EDC2FD" w14:textId="77777777" w:rsidR="0006255E" w:rsidRPr="0039141A" w:rsidRDefault="0006255E">
      <w:pPr>
        <w:spacing w:line="10" w:lineRule="exact"/>
        <w:rPr>
          <w:sz w:val="20"/>
          <w:szCs w:val="20"/>
          <w:lang w:val="en-GB"/>
        </w:rPr>
      </w:pPr>
    </w:p>
    <w:p w14:paraId="215E1F08" w14:textId="77777777" w:rsidR="00DB6C4C" w:rsidRDefault="00000000">
      <w:pPr>
        <w:spacing w:line="259" w:lineRule="auto"/>
        <w:ind w:left="480" w:right="480" w:firstLine="240"/>
        <w:jc w:val="both"/>
        <w:rPr>
          <w:sz w:val="20"/>
          <w:szCs w:val="20"/>
          <w:lang w:val="en-GB"/>
        </w:rPr>
      </w:pPr>
      <w:r w:rsidRPr="0039141A">
        <w:rPr>
          <w:rFonts w:eastAsia="Times New Roman"/>
          <w:color w:val="292526"/>
          <w:lang w:val="en-GB"/>
        </w:rPr>
        <w:t>Verunreinigt euch nicht mit all diesen Dingen; denn durch all das sind die Völker verunreinigt, die ich vor euch ausstoße. Denn das Land ist verunreinigt; darum lasse ich die Strafe seiner Missetat über es kommen, und das Land spuckt seine Bewohner aus.</w:t>
      </w:r>
    </w:p>
    <w:p w14:paraId="32D93572" w14:textId="77777777" w:rsidR="0006255E" w:rsidRPr="0039141A" w:rsidRDefault="0006255E">
      <w:pPr>
        <w:spacing w:line="380" w:lineRule="exact"/>
        <w:rPr>
          <w:sz w:val="20"/>
          <w:szCs w:val="20"/>
          <w:lang w:val="en-GB"/>
        </w:rPr>
      </w:pPr>
    </w:p>
    <w:p w14:paraId="51E43173" w14:textId="77777777" w:rsidR="00DB6C4C" w:rsidRDefault="00000000">
      <w:pPr>
        <w:ind w:firstLine="240"/>
        <w:jc w:val="both"/>
        <w:rPr>
          <w:sz w:val="20"/>
          <w:szCs w:val="20"/>
          <w:lang w:val="en-GB"/>
        </w:rPr>
      </w:pPr>
      <w:r w:rsidRPr="0039141A">
        <w:rPr>
          <w:rFonts w:eastAsia="Times New Roman"/>
          <w:color w:val="292526"/>
          <w:sz w:val="24"/>
          <w:szCs w:val="24"/>
          <w:lang w:val="en-GB"/>
        </w:rPr>
        <w:t>Das levitische Gesetz, das das sexuelle Verhalten regelt, wurde den Erlösten des Alten Testaments gegeben und gilt auch für die Erlösten des Neuen Testa-ments. Das Gericht (der Zorn) Gottes richtete sich gegen die Städte/Nationen, deren Einwohner sich in allen Formen der sexuellen Unmoral betätigten. Sie zahlten den ultimativen Preis - den Tod und die totale Zerstörung! Einige Städte zerstörte Gott selbst, bei anderen befahl er den Armeen Israels, jeden Mann, jede Frau und jedes Kind sowie die Tiere zu töten und sie anschließend mit Feuer zu verbrennen. Manche Menschen mögen sich fragen, wie das passieren konnte, wenn Gott so voller Güte und Barmherzigkeit ist.</w:t>
      </w:r>
    </w:p>
    <w:p w14:paraId="3A49FD37" w14:textId="77777777" w:rsidR="0006255E" w:rsidRPr="0039141A" w:rsidRDefault="0006255E">
      <w:pPr>
        <w:spacing w:line="200" w:lineRule="exact"/>
        <w:rPr>
          <w:sz w:val="20"/>
          <w:szCs w:val="20"/>
          <w:lang w:val="en-GB"/>
        </w:rPr>
      </w:pPr>
    </w:p>
    <w:p w14:paraId="43840B29" w14:textId="77777777" w:rsidR="0006255E" w:rsidRPr="0039141A" w:rsidRDefault="0006255E">
      <w:pPr>
        <w:spacing w:line="328" w:lineRule="exact"/>
        <w:rPr>
          <w:sz w:val="20"/>
          <w:szCs w:val="20"/>
          <w:lang w:val="en-GB"/>
        </w:rPr>
      </w:pPr>
    </w:p>
    <w:p w14:paraId="3BACF81D" w14:textId="77777777" w:rsidR="00DB6C4C" w:rsidRDefault="00000000">
      <w:pPr>
        <w:ind w:left="240"/>
        <w:rPr>
          <w:sz w:val="20"/>
          <w:szCs w:val="20"/>
          <w:lang w:val="en-GB"/>
        </w:rPr>
      </w:pPr>
      <w:r w:rsidRPr="0039141A">
        <w:rPr>
          <w:rFonts w:eastAsia="Times New Roman"/>
          <w:color w:val="292526"/>
          <w:sz w:val="24"/>
          <w:szCs w:val="24"/>
          <w:lang w:val="en-GB"/>
        </w:rPr>
        <w:t>Ich glaube, dafür gibt es zwei Hauptgründe:</w:t>
      </w:r>
    </w:p>
    <w:p w14:paraId="75B750AA" w14:textId="77777777" w:rsidR="0006255E" w:rsidRPr="0039141A" w:rsidRDefault="0006255E">
      <w:pPr>
        <w:spacing w:line="125" w:lineRule="exact"/>
        <w:rPr>
          <w:sz w:val="20"/>
          <w:szCs w:val="20"/>
          <w:lang w:val="en-GB"/>
        </w:rPr>
      </w:pPr>
    </w:p>
    <w:p w14:paraId="149E8BB0" w14:textId="77777777" w:rsidR="00DB6C4C" w:rsidRDefault="00000000">
      <w:pPr>
        <w:numPr>
          <w:ilvl w:val="0"/>
          <w:numId w:val="43"/>
        </w:numPr>
        <w:tabs>
          <w:tab w:val="left" w:pos="600"/>
        </w:tabs>
        <w:ind w:left="600" w:right="240" w:hanging="377"/>
        <w:jc w:val="both"/>
        <w:rPr>
          <w:rFonts w:eastAsia="Times New Roman"/>
          <w:color w:val="292526"/>
          <w:sz w:val="24"/>
          <w:szCs w:val="24"/>
          <w:lang w:val="en-GB"/>
        </w:rPr>
      </w:pPr>
      <w:r w:rsidRPr="0039141A">
        <w:rPr>
          <w:rFonts w:eastAsia="Times New Roman"/>
          <w:i/>
          <w:iCs/>
          <w:color w:val="292526"/>
          <w:sz w:val="24"/>
          <w:szCs w:val="24"/>
          <w:lang w:val="en-GB"/>
        </w:rPr>
        <w:t>Die Bewohner dieser Städte waren in jede Art von Götzenanbetung verwickelt.</w:t>
      </w:r>
      <w:r w:rsidRPr="0039141A">
        <w:rPr>
          <w:rFonts w:eastAsia="Times New Roman"/>
          <w:color w:val="292526"/>
          <w:sz w:val="24"/>
          <w:szCs w:val="24"/>
          <w:lang w:val="en-GB"/>
        </w:rPr>
        <w:t xml:space="preserve"> Gott hatte Israel aus Ägypten befreit und wollte nicht, dass sie sich mit anderen Bewohnern des Landes vermischten, die andere Götter anbeteten, oder mit denen, die von vielen Festungen und allen möglichen bösen Machenschaften beherrscht wurden.</w:t>
      </w:r>
    </w:p>
    <w:p w14:paraId="21619137"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70CC040" w14:textId="77777777" w:rsidR="0006255E" w:rsidRPr="0039141A" w:rsidRDefault="0006255E">
      <w:pPr>
        <w:spacing w:line="200" w:lineRule="exact"/>
        <w:rPr>
          <w:sz w:val="20"/>
          <w:szCs w:val="20"/>
          <w:lang w:val="en-GB"/>
        </w:rPr>
      </w:pPr>
    </w:p>
    <w:p w14:paraId="7F3825D9" w14:textId="77777777" w:rsidR="0006255E" w:rsidRPr="0039141A" w:rsidRDefault="0006255E">
      <w:pPr>
        <w:spacing w:line="200" w:lineRule="exact"/>
        <w:rPr>
          <w:sz w:val="20"/>
          <w:szCs w:val="20"/>
          <w:lang w:val="en-GB"/>
        </w:rPr>
      </w:pPr>
    </w:p>
    <w:p w14:paraId="2810E46E" w14:textId="77777777" w:rsidR="0006255E" w:rsidRPr="0039141A" w:rsidRDefault="0006255E">
      <w:pPr>
        <w:spacing w:line="270" w:lineRule="exact"/>
        <w:rPr>
          <w:sz w:val="20"/>
          <w:szCs w:val="20"/>
          <w:lang w:val="en-GB"/>
        </w:rPr>
      </w:pPr>
    </w:p>
    <w:p w14:paraId="2B180756" w14:textId="77777777" w:rsidR="00DB6C4C" w:rsidRDefault="00000000">
      <w:pPr>
        <w:jc w:val="center"/>
        <w:rPr>
          <w:sz w:val="20"/>
          <w:szCs w:val="20"/>
          <w:lang w:val="en-GB"/>
        </w:rPr>
      </w:pPr>
      <w:r w:rsidRPr="0039141A">
        <w:rPr>
          <w:rFonts w:eastAsia="Times New Roman"/>
          <w:color w:val="292526"/>
          <w:sz w:val="28"/>
          <w:szCs w:val="28"/>
          <w:lang w:val="en-GB"/>
        </w:rPr>
        <w:t>123</w:t>
      </w:r>
    </w:p>
    <w:p w14:paraId="53DE2AA2"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D167221" w14:textId="77777777" w:rsidR="00DB6C4C" w:rsidRDefault="00000000">
      <w:pPr>
        <w:jc w:val="center"/>
        <w:rPr>
          <w:sz w:val="20"/>
          <w:szCs w:val="20"/>
          <w:lang w:val="en-GB"/>
        </w:rPr>
      </w:pPr>
      <w:bookmarkStart w:id="140" w:name="page141"/>
      <w:bookmarkEnd w:id="140"/>
      <w:r w:rsidRPr="0039141A">
        <w:rPr>
          <w:rFonts w:ascii="Arial" w:eastAsia="Arial" w:hAnsi="Arial" w:cs="Arial"/>
          <w:color w:val="292526"/>
          <w:sz w:val="21"/>
          <w:szCs w:val="21"/>
          <w:lang w:val="en-GB"/>
        </w:rPr>
        <w:lastRenderedPageBreak/>
        <w:t>Generationsflüche brechen und Festungen abreißen</w:t>
      </w:r>
    </w:p>
    <w:p w14:paraId="31251755" w14:textId="77777777" w:rsidR="00DB6C4C" w:rsidRDefault="00000000">
      <w:pPr>
        <w:spacing w:line="20" w:lineRule="exact"/>
        <w:rPr>
          <w:sz w:val="20"/>
          <w:szCs w:val="20"/>
          <w:lang w:val="en-GB"/>
        </w:rPr>
      </w:pPr>
      <w:r>
        <w:rPr>
          <w:noProof/>
          <w:sz w:val="20"/>
          <w:szCs w:val="20"/>
        </w:rPr>
        <w:drawing>
          <wp:anchor distT="0" distB="0" distL="114300" distR="114300" simplePos="0" relativeHeight="251778048" behindDoc="1" locked="0" layoutInCell="0" allowOverlap="1" wp14:anchorId="38EDD235" wp14:editId="16A5FB9F">
            <wp:simplePos x="0" y="0"/>
            <wp:positionH relativeFrom="column">
              <wp:posOffset>0</wp:posOffset>
            </wp:positionH>
            <wp:positionV relativeFrom="paragraph">
              <wp:posOffset>22225</wp:posOffset>
            </wp:positionV>
            <wp:extent cx="3581400" cy="127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6FCEC52" w14:textId="77777777" w:rsidR="0006255E" w:rsidRPr="0039141A" w:rsidRDefault="0006255E">
      <w:pPr>
        <w:spacing w:line="200" w:lineRule="exact"/>
        <w:rPr>
          <w:sz w:val="20"/>
          <w:szCs w:val="20"/>
          <w:lang w:val="en-GB"/>
        </w:rPr>
      </w:pPr>
    </w:p>
    <w:p w14:paraId="6002FAD3" w14:textId="77777777" w:rsidR="0006255E" w:rsidRPr="0039141A" w:rsidRDefault="0006255E">
      <w:pPr>
        <w:spacing w:line="203" w:lineRule="exact"/>
        <w:rPr>
          <w:sz w:val="20"/>
          <w:szCs w:val="20"/>
          <w:lang w:val="en-GB"/>
        </w:rPr>
      </w:pPr>
    </w:p>
    <w:p w14:paraId="6D5D665D" w14:textId="77777777" w:rsidR="00DB6C4C" w:rsidRDefault="00000000">
      <w:pPr>
        <w:numPr>
          <w:ilvl w:val="0"/>
          <w:numId w:val="44"/>
        </w:numPr>
        <w:tabs>
          <w:tab w:val="left" w:pos="600"/>
        </w:tabs>
        <w:ind w:left="600" w:right="240" w:hanging="380"/>
        <w:rPr>
          <w:rFonts w:eastAsia="Times New Roman"/>
          <w:color w:val="292526"/>
          <w:sz w:val="24"/>
          <w:szCs w:val="24"/>
          <w:lang w:val="en-GB"/>
        </w:rPr>
      </w:pPr>
      <w:r w:rsidRPr="0039141A">
        <w:rPr>
          <w:rFonts w:eastAsia="Times New Roman"/>
          <w:i/>
          <w:iCs/>
          <w:color w:val="292526"/>
          <w:sz w:val="24"/>
          <w:szCs w:val="24"/>
          <w:lang w:val="en-GB"/>
        </w:rPr>
        <w:t>Sie waren in grobe sexuelle Perversionen verwickelt.</w:t>
      </w:r>
    </w:p>
    <w:p w14:paraId="332CE556" w14:textId="77777777" w:rsidR="0006255E" w:rsidRPr="0039141A" w:rsidRDefault="0006255E">
      <w:pPr>
        <w:spacing w:line="200" w:lineRule="exact"/>
        <w:rPr>
          <w:sz w:val="20"/>
          <w:szCs w:val="20"/>
          <w:lang w:val="en-GB"/>
        </w:rPr>
      </w:pPr>
    </w:p>
    <w:p w14:paraId="5C66EF47" w14:textId="77777777" w:rsidR="0006255E" w:rsidRPr="0039141A" w:rsidRDefault="0006255E">
      <w:pPr>
        <w:spacing w:line="202" w:lineRule="exact"/>
        <w:rPr>
          <w:sz w:val="20"/>
          <w:szCs w:val="20"/>
          <w:lang w:val="en-GB"/>
        </w:rPr>
      </w:pPr>
    </w:p>
    <w:p w14:paraId="73F66B3B"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Moderne Archäologen haben Ruinen von einigen dieser alten Städte entdeckt, die in der Bibel als völlig zerstört beschrieben werden. Ihre Funde sind insofern erstaunlich, als sie nicht nur die Ruinen gefunden und festgestellt haben, wie diese Städte zerstört wurden, sondern auch Knochenfragmente gefunden haben, die all die Jahre (und das Feuer selbst) überlebt haben. Diese Knochen wiesen fortgeschrittene Stadien der Syphilis auf, die durch Geschlechtsverkehr übertragen wird und unbehandelt das Hirngewebe, die Blutgefäße oder andere Organe schädigen kann. Ich glaube nicht, dass Gott wollte, dass diese oder eine ähnliche Krankheit die Kinder Israels ansteckt.</w:t>
      </w:r>
    </w:p>
    <w:p w14:paraId="4F7C9A9D" w14:textId="77777777" w:rsidR="0006255E" w:rsidRPr="0039141A" w:rsidRDefault="0006255E">
      <w:pPr>
        <w:spacing w:line="286" w:lineRule="exact"/>
        <w:rPr>
          <w:sz w:val="20"/>
          <w:szCs w:val="20"/>
          <w:lang w:val="en-GB"/>
        </w:rPr>
      </w:pPr>
    </w:p>
    <w:p w14:paraId="7A444D54"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Die moderne Seuche, die sich immer weiter auf der Welt ausbreitet, ist AIDS (HIV). In einigen Regionen der Welt gibt es eine schwindelerregende Anzahl von HIV-Trägern - in manchen Gegenden ist es jeder Vierte. Die Kosten in Form von Menschenleben eskalieren, und auch die Kosten in Form von Dollar steigen rasant an, ohne dass ein Ende in Sicht ist. Intravenöse Drogensucht, sexuelle Unmoral und Promiskuität fordern in dieser Situation ihren Tribut. Alle wollen ein Heilmittel, aber das beste Heilmittel ist Prävention - Enthaltsamkeit von Sex außerhalb der Ehe und nur dann mit einem Ehepartner des anderen Geschlechts, dem du als sicherem Partner vertraust. Menschen in der Hochrisikokategorie, die keine Enthaltsamkeit wollen und weiter mit dem tödlichen Feuer spielen, werden den Preis dafür zahlen! Der Preis der Sünde ist hoch, wie wir in Römer 6:23 sehen: "Denn der Lohn der Sünde ist der Tod...". "</w:t>
      </w:r>
    </w:p>
    <w:p w14:paraId="2957769E" w14:textId="77777777" w:rsidR="0006255E" w:rsidRPr="0039141A" w:rsidRDefault="0006255E">
      <w:pPr>
        <w:spacing w:line="9" w:lineRule="exact"/>
        <w:rPr>
          <w:sz w:val="20"/>
          <w:szCs w:val="20"/>
          <w:lang w:val="en-GB"/>
        </w:rPr>
      </w:pPr>
    </w:p>
    <w:p w14:paraId="1B6E62D8"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Wie kam es zu dieser bösen Unmoral und welchem Zweck dient sie?</w:t>
      </w:r>
    </w:p>
    <w:p w14:paraId="74D2AAF8" w14:textId="77777777" w:rsidR="0006255E" w:rsidRPr="0039141A" w:rsidRDefault="0006255E">
      <w:pPr>
        <w:spacing w:line="6" w:lineRule="exact"/>
        <w:rPr>
          <w:sz w:val="20"/>
          <w:szCs w:val="20"/>
          <w:lang w:val="en-GB"/>
        </w:rPr>
      </w:pPr>
    </w:p>
    <w:p w14:paraId="50F5D644"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lastRenderedPageBreak/>
        <w:t>Es begann alles im Garten Eden, als Satan Eva verführte und Adam fiel, indem er freiwillig sündigte.</w:t>
      </w:r>
    </w:p>
    <w:p w14:paraId="0229D762"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A387490" w14:textId="77777777" w:rsidR="0006255E" w:rsidRPr="0039141A" w:rsidRDefault="0006255E">
      <w:pPr>
        <w:spacing w:line="344" w:lineRule="exact"/>
        <w:rPr>
          <w:sz w:val="20"/>
          <w:szCs w:val="20"/>
          <w:lang w:val="en-GB"/>
        </w:rPr>
      </w:pPr>
    </w:p>
    <w:p w14:paraId="02DC875E" w14:textId="77777777" w:rsidR="00DB6C4C" w:rsidRDefault="00000000">
      <w:pPr>
        <w:jc w:val="center"/>
        <w:rPr>
          <w:sz w:val="20"/>
          <w:szCs w:val="20"/>
          <w:lang w:val="en-GB"/>
        </w:rPr>
      </w:pPr>
      <w:r w:rsidRPr="0039141A">
        <w:rPr>
          <w:rFonts w:eastAsia="Times New Roman"/>
          <w:color w:val="292526"/>
          <w:sz w:val="28"/>
          <w:szCs w:val="28"/>
          <w:lang w:val="en-GB"/>
        </w:rPr>
        <w:t>124</w:t>
      </w:r>
    </w:p>
    <w:p w14:paraId="6141DD77"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6DA008A" w14:textId="77777777" w:rsidR="00DB6C4C" w:rsidRDefault="00000000">
      <w:pPr>
        <w:jc w:val="center"/>
        <w:rPr>
          <w:sz w:val="20"/>
          <w:szCs w:val="20"/>
          <w:lang w:val="en-GB"/>
        </w:rPr>
      </w:pPr>
      <w:bookmarkStart w:id="141" w:name="page142"/>
      <w:bookmarkEnd w:id="141"/>
      <w:r w:rsidRPr="0039141A">
        <w:rPr>
          <w:rFonts w:ascii="Arial" w:eastAsia="Arial" w:hAnsi="Arial" w:cs="Arial"/>
          <w:i/>
          <w:iCs/>
          <w:color w:val="292526"/>
          <w:lang w:val="en-GB"/>
        </w:rPr>
        <w:lastRenderedPageBreak/>
        <w:t>Der Fluch der sexuellen Sünden</w:t>
      </w:r>
    </w:p>
    <w:p w14:paraId="64538499" w14:textId="77777777" w:rsidR="00DB6C4C" w:rsidRDefault="00000000">
      <w:pPr>
        <w:spacing w:line="20" w:lineRule="exact"/>
        <w:rPr>
          <w:sz w:val="20"/>
          <w:szCs w:val="20"/>
          <w:lang w:val="en-GB"/>
        </w:rPr>
      </w:pPr>
      <w:r>
        <w:rPr>
          <w:noProof/>
          <w:sz w:val="20"/>
          <w:szCs w:val="20"/>
        </w:rPr>
        <w:drawing>
          <wp:anchor distT="0" distB="0" distL="114300" distR="114300" simplePos="0" relativeHeight="251780096" behindDoc="1" locked="0" layoutInCell="0" allowOverlap="1" wp14:anchorId="78B2B75C" wp14:editId="7B3131E4">
            <wp:simplePos x="0" y="0"/>
            <wp:positionH relativeFrom="column">
              <wp:posOffset>0</wp:posOffset>
            </wp:positionH>
            <wp:positionV relativeFrom="paragraph">
              <wp:posOffset>22860</wp:posOffset>
            </wp:positionV>
            <wp:extent cx="3581400" cy="127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312D2F2" w14:textId="77777777" w:rsidR="0006255E" w:rsidRPr="0039141A" w:rsidRDefault="0006255E">
      <w:pPr>
        <w:spacing w:line="200" w:lineRule="exact"/>
        <w:rPr>
          <w:sz w:val="20"/>
          <w:szCs w:val="20"/>
          <w:lang w:val="en-GB"/>
        </w:rPr>
      </w:pPr>
    </w:p>
    <w:p w14:paraId="3433874D" w14:textId="77777777" w:rsidR="0006255E" w:rsidRPr="0039141A" w:rsidRDefault="0006255E">
      <w:pPr>
        <w:spacing w:line="202" w:lineRule="exact"/>
        <w:rPr>
          <w:sz w:val="20"/>
          <w:szCs w:val="20"/>
          <w:lang w:val="en-GB"/>
        </w:rPr>
      </w:pPr>
    </w:p>
    <w:p w14:paraId="37DA5257"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Täuschung ist der Schlüssel zu Satans Erfolg. Es ist Satan, der die Menschen täuscht, und die Menschen lassen das zu, indem sie Gottes Gesetzen nicht gehorchen und Satans Lügen glauben. Je mehr von Satans Lügen du glaubst, desto mehr wirst du dich im Leben abmühen müssen.</w:t>
      </w:r>
    </w:p>
    <w:p w14:paraId="4D95A461" w14:textId="77777777" w:rsidR="0006255E" w:rsidRPr="0039141A" w:rsidRDefault="0006255E">
      <w:pPr>
        <w:spacing w:line="6" w:lineRule="exact"/>
        <w:rPr>
          <w:sz w:val="20"/>
          <w:szCs w:val="20"/>
          <w:lang w:val="en-GB"/>
        </w:rPr>
      </w:pPr>
    </w:p>
    <w:p w14:paraId="00CFEFBD"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Da Gott nicht wollte, dass wir ein Haufen von Robotern sind, wurde der Mensch mit einem freien Willen und dem Recht zu wählen geschaffen. Wir alle sind freie moralische Akteure, die ein Gewissen haben, das uns hilft, zwischen richtig und falsch zu entscheiden. Die Entscheidungen, die wir treffen, ob richtig oder falsch, ebnen den Weg auf unserem Lebensweg.</w:t>
      </w:r>
    </w:p>
    <w:p w14:paraId="442CD89D" w14:textId="77777777" w:rsidR="0006255E" w:rsidRPr="0039141A" w:rsidRDefault="0006255E">
      <w:pPr>
        <w:spacing w:line="7" w:lineRule="exact"/>
        <w:rPr>
          <w:sz w:val="20"/>
          <w:szCs w:val="20"/>
          <w:lang w:val="en-GB"/>
        </w:rPr>
      </w:pPr>
    </w:p>
    <w:p w14:paraId="077EC64C"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In unserer Gesellschaft sind die sexuellen Sünden außer Kontrolle geraten. Sie werden durch Plakate, Zeitschriften, Bücher, Fernsehen, Filme, das Internet und so weiter gefördert. Neugierde führt oft zu einem "Drang zum Experimentieren", der das gesunde Urteilsvermögen überwiegt, und wenn das passiert, wird keine Selbstkontrolle mehr ausgeübt.</w:t>
      </w:r>
    </w:p>
    <w:p w14:paraId="258A0696" w14:textId="77777777" w:rsidR="0006255E" w:rsidRPr="0039141A" w:rsidRDefault="0006255E">
      <w:pPr>
        <w:spacing w:line="7" w:lineRule="exact"/>
        <w:rPr>
          <w:sz w:val="20"/>
          <w:szCs w:val="20"/>
          <w:lang w:val="en-GB"/>
        </w:rPr>
      </w:pPr>
    </w:p>
    <w:p w14:paraId="3B2B6C14" w14:textId="77777777" w:rsidR="00DB6C4C" w:rsidRDefault="00000000">
      <w:pPr>
        <w:ind w:firstLine="240"/>
        <w:jc w:val="both"/>
        <w:rPr>
          <w:sz w:val="20"/>
          <w:szCs w:val="20"/>
          <w:lang w:val="en-GB"/>
        </w:rPr>
      </w:pPr>
      <w:r w:rsidRPr="0039141A">
        <w:rPr>
          <w:rFonts w:eastAsia="Times New Roman"/>
          <w:color w:val="292526"/>
          <w:sz w:val="24"/>
          <w:szCs w:val="24"/>
          <w:lang w:val="en-GB"/>
        </w:rPr>
        <w:t>In den 1960er Jahren lautete der Slogan "make love, not war". Freier Sex war der Beginn von Satans neuem, beschleunigtem Plan, die Seelen und den Verstand von Männern und Frauen durch sexuelle Hochburgen zu erobern. Er beschleunigt sich weiter, ohne auch nur ein bisschen langsamer zu werden. Schon wenn man in der Schlange im Supermarkt steht, wird man von Zeitschriftencovern bombardiert, die Lust und sexuelle Fantasien anregen sollen.</w:t>
      </w:r>
    </w:p>
    <w:p w14:paraId="0BDE0EF7" w14:textId="77777777" w:rsidR="0006255E" w:rsidRPr="0039141A" w:rsidRDefault="0006255E">
      <w:pPr>
        <w:spacing w:line="276" w:lineRule="exact"/>
        <w:rPr>
          <w:sz w:val="20"/>
          <w:szCs w:val="20"/>
          <w:lang w:val="en-GB"/>
        </w:rPr>
      </w:pPr>
    </w:p>
    <w:p w14:paraId="60F0C915"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Satans Fähigkeit, zu täuschen, zu manipulieren und zu kontrollieren, hat seit der Versuchung Evas im Garten Eden nicht abgenommen. Im Gegenteil, sie ist heute viel raffinierter und weiter verbreitet. Erinnerst du dich an die Schlange im Garten? Die Schlange ließ sich von Satan verführen und wurde schließlich dazu verflucht, ihr ganzes Leben lang auf dem Bauch zu kriechen. Satan und alle seine Gefährten waren schon vor dem Garten Eden verflucht.</w:t>
      </w:r>
    </w:p>
    <w:p w14:paraId="105F230B" w14:textId="77777777" w:rsidR="0006255E" w:rsidRPr="0039141A" w:rsidRDefault="0006255E">
      <w:pPr>
        <w:spacing w:line="9" w:lineRule="exact"/>
        <w:rPr>
          <w:sz w:val="20"/>
          <w:szCs w:val="20"/>
          <w:lang w:val="en-GB"/>
        </w:rPr>
      </w:pPr>
    </w:p>
    <w:p w14:paraId="2CD00C81" w14:textId="77777777" w:rsidR="00DB6C4C" w:rsidRDefault="00000000">
      <w:pPr>
        <w:ind w:left="240"/>
        <w:rPr>
          <w:sz w:val="20"/>
          <w:szCs w:val="20"/>
          <w:lang w:val="en-GB"/>
        </w:rPr>
      </w:pPr>
      <w:r w:rsidRPr="0039141A">
        <w:rPr>
          <w:rFonts w:eastAsia="Times New Roman"/>
          <w:color w:val="292526"/>
          <w:sz w:val="24"/>
          <w:szCs w:val="24"/>
          <w:lang w:val="en-GB"/>
        </w:rPr>
        <w:lastRenderedPageBreak/>
        <w:t>Nach dem Garten Eden, in Genesis 6, sehen wir, wie</w:t>
      </w:r>
    </w:p>
    <w:p w14:paraId="447C6A7C"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40DE4AB" w14:textId="77777777" w:rsidR="0006255E" w:rsidRPr="0039141A" w:rsidRDefault="0006255E">
      <w:pPr>
        <w:spacing w:line="302" w:lineRule="exact"/>
        <w:rPr>
          <w:sz w:val="20"/>
          <w:szCs w:val="20"/>
          <w:lang w:val="en-GB"/>
        </w:rPr>
      </w:pPr>
    </w:p>
    <w:p w14:paraId="540A7B37" w14:textId="77777777" w:rsidR="00DB6C4C" w:rsidRDefault="00000000">
      <w:pPr>
        <w:jc w:val="center"/>
        <w:rPr>
          <w:sz w:val="20"/>
          <w:szCs w:val="20"/>
          <w:lang w:val="en-GB"/>
        </w:rPr>
      </w:pPr>
      <w:r w:rsidRPr="0039141A">
        <w:rPr>
          <w:rFonts w:eastAsia="Times New Roman"/>
          <w:color w:val="292526"/>
          <w:sz w:val="28"/>
          <w:szCs w:val="28"/>
          <w:lang w:val="en-GB"/>
        </w:rPr>
        <w:t>125</w:t>
      </w:r>
    </w:p>
    <w:p w14:paraId="3125DA01"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42916DB" w14:textId="77777777" w:rsidR="00DB6C4C" w:rsidRDefault="00000000">
      <w:pPr>
        <w:jc w:val="center"/>
        <w:rPr>
          <w:sz w:val="20"/>
          <w:szCs w:val="20"/>
          <w:lang w:val="en-GB"/>
        </w:rPr>
      </w:pPr>
      <w:bookmarkStart w:id="142" w:name="page143"/>
      <w:bookmarkEnd w:id="142"/>
      <w:r w:rsidRPr="0039141A">
        <w:rPr>
          <w:rFonts w:ascii="Arial" w:eastAsia="Arial" w:hAnsi="Arial" w:cs="Arial"/>
          <w:color w:val="292526"/>
          <w:sz w:val="21"/>
          <w:szCs w:val="21"/>
          <w:lang w:val="en-GB"/>
        </w:rPr>
        <w:lastRenderedPageBreak/>
        <w:t>Generationsflüche brechen und Festungen abreißen</w:t>
      </w:r>
    </w:p>
    <w:p w14:paraId="075E95C5" w14:textId="77777777" w:rsidR="00DB6C4C" w:rsidRDefault="00000000">
      <w:pPr>
        <w:spacing w:line="20" w:lineRule="exact"/>
        <w:rPr>
          <w:sz w:val="20"/>
          <w:szCs w:val="20"/>
          <w:lang w:val="en-GB"/>
        </w:rPr>
      </w:pPr>
      <w:r>
        <w:rPr>
          <w:noProof/>
          <w:sz w:val="20"/>
          <w:szCs w:val="20"/>
        </w:rPr>
        <w:drawing>
          <wp:anchor distT="0" distB="0" distL="114300" distR="114300" simplePos="0" relativeHeight="251782144" behindDoc="1" locked="0" layoutInCell="0" allowOverlap="1" wp14:anchorId="2953E034" wp14:editId="11CD05C8">
            <wp:simplePos x="0" y="0"/>
            <wp:positionH relativeFrom="column">
              <wp:posOffset>0</wp:posOffset>
            </wp:positionH>
            <wp:positionV relativeFrom="paragraph">
              <wp:posOffset>22225</wp:posOffset>
            </wp:positionV>
            <wp:extent cx="3581400" cy="127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2A4619C" w14:textId="77777777" w:rsidR="0006255E" w:rsidRPr="0039141A" w:rsidRDefault="0006255E">
      <w:pPr>
        <w:spacing w:line="200" w:lineRule="exact"/>
        <w:rPr>
          <w:sz w:val="20"/>
          <w:szCs w:val="20"/>
          <w:lang w:val="en-GB"/>
        </w:rPr>
      </w:pPr>
    </w:p>
    <w:p w14:paraId="07417C9C" w14:textId="77777777" w:rsidR="0006255E" w:rsidRPr="0039141A" w:rsidRDefault="0006255E">
      <w:pPr>
        <w:spacing w:line="201" w:lineRule="exact"/>
        <w:rPr>
          <w:sz w:val="20"/>
          <w:szCs w:val="20"/>
          <w:lang w:val="en-GB"/>
        </w:rPr>
      </w:pPr>
    </w:p>
    <w:p w14:paraId="76562577" w14:textId="77777777" w:rsidR="00DB6C4C" w:rsidRDefault="00000000">
      <w:pPr>
        <w:spacing w:line="243" w:lineRule="auto"/>
        <w:jc w:val="both"/>
        <w:rPr>
          <w:sz w:val="20"/>
          <w:szCs w:val="20"/>
          <w:lang w:val="en-GB"/>
        </w:rPr>
      </w:pPr>
      <w:r w:rsidRPr="0039141A">
        <w:rPr>
          <w:rFonts w:eastAsia="Times New Roman"/>
          <w:color w:val="292526"/>
          <w:sz w:val="24"/>
          <w:szCs w:val="24"/>
          <w:lang w:val="en-GB"/>
        </w:rPr>
        <w:t>war die ganze Erde voller böser, niederträchtiger Menschen, die offen für jede Form der Korruption waren. Diese Menschen wollten mehr, und Satan wusste, wie er die guten Dinge, die Gott den Menschen gegeben hatte, verdrehen konnte. Wenn die Menschen etwas wollen, dann bekommen sie es auch - in Form von Ehebruch, Unzucht, Lesbianismus, Homosexualität, Sex mit Tieren und Pornografie. Pornografie steht ganz oben auf der Liste der Hochburgen, und die Folgen sind unkontrollierte Lust, Perversion und Unreinheit. In vielen Familien werden diese Hochburgen von Generation zu Generation weitergegeben, und unkontrollierte Lust herrscht vor.</w:t>
      </w:r>
    </w:p>
    <w:p w14:paraId="61E83A4B" w14:textId="77777777" w:rsidR="0006255E" w:rsidRPr="0039141A" w:rsidRDefault="0006255E">
      <w:pPr>
        <w:spacing w:line="6" w:lineRule="exact"/>
        <w:rPr>
          <w:sz w:val="20"/>
          <w:szCs w:val="20"/>
          <w:lang w:val="en-GB"/>
        </w:rPr>
      </w:pPr>
    </w:p>
    <w:p w14:paraId="25113706"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In 1. Mose 6,5 heißt es in der Bibel: "Da sah der Herr, dass die Bosheit des Menschen groß war auf Erden und dass alle Gedanken seines Herzens immer nur böse waren." Die Herzen der Menschen waren von jeder nur denkbaren Form der Bosheit erfüllt. Sie hatten einen freien Willen, waren neugierig und hatten eine Menge satanischen Einfluss! Auch die Frauen jener Zeit waren offenbar bereit, mit ihrer Sexualität zu experimentieren.</w:t>
      </w:r>
    </w:p>
    <w:p w14:paraId="2078AA9D" w14:textId="77777777" w:rsidR="0006255E" w:rsidRPr="0039141A" w:rsidRDefault="0006255E">
      <w:pPr>
        <w:spacing w:line="14" w:lineRule="exact"/>
        <w:rPr>
          <w:sz w:val="20"/>
          <w:szCs w:val="20"/>
          <w:lang w:val="en-GB"/>
        </w:rPr>
      </w:pPr>
    </w:p>
    <w:p w14:paraId="5035FCCF"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In Genesis 6:2 heißt es, "dass die Söhne Gottes die Töchter der Menschen sahen, dass sie schön waren, und sie nahmen sich Frauen von allen, die sie wollten". Wir sehen, wie die Verbindung der Frauen mit den Söhnen Gottes die Frauen verwundbar machte. Diese sterblichen Frauen wurden von den übernatürlichen Söhnen Gottes ausgewählt, weil die Frauen einen freien Willen hatten und experimentierfreudig waren. Auf diese Weise verunreinigten sich die Frauen.</w:t>
      </w:r>
    </w:p>
    <w:p w14:paraId="42307EBF" w14:textId="77777777" w:rsidR="0006255E" w:rsidRPr="0039141A" w:rsidRDefault="0006255E">
      <w:pPr>
        <w:spacing w:line="14" w:lineRule="exact"/>
        <w:rPr>
          <w:sz w:val="20"/>
          <w:szCs w:val="20"/>
          <w:lang w:val="en-GB"/>
        </w:rPr>
      </w:pPr>
    </w:p>
    <w:p w14:paraId="597B2E4A"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Das ist heute nicht anders. Satans dämonische Kräfte sind immer noch so stark und mehr als bereit, einem Menschen zu helfen, böser zu werden und unter seine Kontrolle zu geraten. In Jeremia 17:9-10 heißt es:</w:t>
      </w:r>
    </w:p>
    <w:p w14:paraId="65ABC2F8" w14:textId="77777777" w:rsidR="0006255E" w:rsidRPr="0039141A" w:rsidRDefault="0006255E">
      <w:pPr>
        <w:spacing w:line="145" w:lineRule="exact"/>
        <w:rPr>
          <w:sz w:val="20"/>
          <w:szCs w:val="20"/>
          <w:lang w:val="en-GB"/>
        </w:rPr>
      </w:pPr>
    </w:p>
    <w:p w14:paraId="09638820" w14:textId="77777777" w:rsidR="00DB6C4C" w:rsidRDefault="00000000">
      <w:pPr>
        <w:spacing w:line="261" w:lineRule="auto"/>
        <w:ind w:left="480" w:right="480"/>
        <w:rPr>
          <w:sz w:val="20"/>
          <w:szCs w:val="20"/>
          <w:lang w:val="en-GB"/>
        </w:rPr>
      </w:pPr>
      <w:r w:rsidRPr="0039141A">
        <w:rPr>
          <w:rFonts w:eastAsia="Times New Roman"/>
          <w:color w:val="292526"/>
          <w:lang w:val="en-GB"/>
        </w:rPr>
        <w:t>Das Herz ist trügerisch über alle Dinge und wahnsinnig böse; wer kann es erkennen? Ich, der Herr</w:t>
      </w:r>
    </w:p>
    <w:p w14:paraId="4A69F9E8"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5EA521A8" w14:textId="77777777" w:rsidR="0006255E" w:rsidRPr="0039141A" w:rsidRDefault="0006255E">
      <w:pPr>
        <w:spacing w:line="317" w:lineRule="exact"/>
        <w:rPr>
          <w:sz w:val="20"/>
          <w:szCs w:val="20"/>
          <w:lang w:val="en-GB"/>
        </w:rPr>
      </w:pPr>
    </w:p>
    <w:p w14:paraId="000904D9" w14:textId="77777777" w:rsidR="00DB6C4C" w:rsidRDefault="00000000">
      <w:pPr>
        <w:jc w:val="center"/>
        <w:rPr>
          <w:sz w:val="20"/>
          <w:szCs w:val="20"/>
          <w:lang w:val="en-GB"/>
        </w:rPr>
      </w:pPr>
      <w:r w:rsidRPr="0039141A">
        <w:rPr>
          <w:rFonts w:eastAsia="Times New Roman"/>
          <w:color w:val="292526"/>
          <w:sz w:val="28"/>
          <w:szCs w:val="28"/>
          <w:lang w:val="en-GB"/>
        </w:rPr>
        <w:lastRenderedPageBreak/>
        <w:t>126</w:t>
      </w:r>
    </w:p>
    <w:p w14:paraId="750BB200"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5CB89A8B" w14:textId="77777777" w:rsidR="00DB6C4C" w:rsidRDefault="00000000">
      <w:pPr>
        <w:jc w:val="center"/>
        <w:rPr>
          <w:sz w:val="20"/>
          <w:szCs w:val="20"/>
          <w:lang w:val="en-GB"/>
        </w:rPr>
      </w:pPr>
      <w:bookmarkStart w:id="143" w:name="page144"/>
      <w:bookmarkEnd w:id="143"/>
      <w:r w:rsidRPr="0039141A">
        <w:rPr>
          <w:rFonts w:ascii="Arial" w:eastAsia="Arial" w:hAnsi="Arial" w:cs="Arial"/>
          <w:i/>
          <w:iCs/>
          <w:color w:val="292526"/>
          <w:lang w:val="en-GB"/>
        </w:rPr>
        <w:lastRenderedPageBreak/>
        <w:t>Der Fluch der sexuellen Sünden</w:t>
      </w:r>
    </w:p>
    <w:p w14:paraId="310DA761" w14:textId="77777777" w:rsidR="00DB6C4C" w:rsidRDefault="00000000">
      <w:pPr>
        <w:spacing w:line="20" w:lineRule="exact"/>
        <w:rPr>
          <w:sz w:val="20"/>
          <w:szCs w:val="20"/>
          <w:lang w:val="en-GB"/>
        </w:rPr>
      </w:pPr>
      <w:r>
        <w:rPr>
          <w:noProof/>
          <w:sz w:val="20"/>
          <w:szCs w:val="20"/>
        </w:rPr>
        <w:drawing>
          <wp:anchor distT="0" distB="0" distL="114300" distR="114300" simplePos="0" relativeHeight="251784192" behindDoc="1" locked="0" layoutInCell="0" allowOverlap="1" wp14:anchorId="016389CD" wp14:editId="62AA1D2A">
            <wp:simplePos x="0" y="0"/>
            <wp:positionH relativeFrom="column">
              <wp:posOffset>0</wp:posOffset>
            </wp:positionH>
            <wp:positionV relativeFrom="paragraph">
              <wp:posOffset>22860</wp:posOffset>
            </wp:positionV>
            <wp:extent cx="3581400" cy="127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3DB08C1" w14:textId="77777777" w:rsidR="0006255E" w:rsidRPr="0039141A" w:rsidRDefault="0006255E">
      <w:pPr>
        <w:spacing w:line="200" w:lineRule="exact"/>
        <w:rPr>
          <w:sz w:val="20"/>
          <w:szCs w:val="20"/>
          <w:lang w:val="en-GB"/>
        </w:rPr>
      </w:pPr>
    </w:p>
    <w:p w14:paraId="34EBD01F" w14:textId="77777777" w:rsidR="0006255E" w:rsidRPr="0039141A" w:rsidRDefault="0006255E">
      <w:pPr>
        <w:spacing w:line="206" w:lineRule="exact"/>
        <w:rPr>
          <w:sz w:val="20"/>
          <w:szCs w:val="20"/>
          <w:lang w:val="en-GB"/>
        </w:rPr>
      </w:pPr>
    </w:p>
    <w:p w14:paraId="559C006A" w14:textId="77777777" w:rsidR="00DB6C4C" w:rsidRDefault="00000000">
      <w:pPr>
        <w:spacing w:line="263" w:lineRule="auto"/>
        <w:ind w:left="480" w:right="480"/>
        <w:jc w:val="both"/>
        <w:rPr>
          <w:sz w:val="20"/>
          <w:szCs w:val="20"/>
          <w:lang w:val="en-GB"/>
        </w:rPr>
      </w:pPr>
      <w:r w:rsidRPr="0039141A">
        <w:rPr>
          <w:rFonts w:eastAsia="Times New Roman"/>
          <w:color w:val="292526"/>
          <w:lang w:val="en-GB"/>
        </w:rPr>
        <w:t>Ich erforsche das Herz und prüfe den Verstand, um jedem Menschen zu geben, was er getan hat, nach der Frucht seines Tuns.</w:t>
      </w:r>
    </w:p>
    <w:p w14:paraId="5CC8C377" w14:textId="77777777" w:rsidR="0006255E" w:rsidRPr="0039141A" w:rsidRDefault="0006255E">
      <w:pPr>
        <w:spacing w:line="110" w:lineRule="exact"/>
        <w:rPr>
          <w:sz w:val="20"/>
          <w:szCs w:val="20"/>
          <w:lang w:val="en-GB"/>
        </w:rPr>
      </w:pPr>
    </w:p>
    <w:p w14:paraId="1CFF87B8"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Zu Noahs Zeiten zerstörte Gott eine ganze Zivilisation, weil die Herzen der Menschen verunreinigt waren und die bösen Feste, die sie beherrschten, immer schlimmer wurden. Es war immer die Entscheidung der Menschen.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jenem Tag fanden nur acht Menschen Gnade vor Gott. Sie vertrauten auf die Worte des Herrn und wurden gerettet, als sie in die sichere Arche Noahs eintraten. Ich glaube, dass bald der Tag kommen wird,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dem die treuen Gläubigen aus dieser verschmutzten, bösen Welt in die Sicherheit der "Arche" Jesu gebracht werden. Es liegt an jedem von uns, bereit zu sein, wenn dieser Tag kommt.</w:t>
      </w:r>
    </w:p>
    <w:p w14:paraId="12066F5E" w14:textId="77777777" w:rsidR="0006255E" w:rsidRPr="0039141A" w:rsidRDefault="0006255E">
      <w:pPr>
        <w:spacing w:line="286" w:lineRule="exact"/>
        <w:rPr>
          <w:sz w:val="20"/>
          <w:szCs w:val="20"/>
          <w:lang w:val="en-GB"/>
        </w:rPr>
      </w:pPr>
    </w:p>
    <w:p w14:paraId="1BEB349B"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Die Bibel ist voll von schrecklichen Warnungen, die uns auf die schwere Strafe der sexuellen Unmoral hinweisen, und doch wird sie meist als eine altmodische Idee ignoriert, die man in der heutigen Zeit nicht mehr ernst nehmen sollte. </w:t>
      </w:r>
      <w:r w:rsidRPr="0039141A">
        <w:rPr>
          <w:rFonts w:eastAsia="Times New Roman"/>
          <w:i/>
          <w:iCs/>
          <w:color w:val="292526"/>
          <w:sz w:val="24"/>
          <w:szCs w:val="24"/>
          <w:lang w:val="en-GB"/>
        </w:rPr>
        <w:t>Nichts könnte weiter von der Wahrheit entfernt sein!</w:t>
      </w:r>
    </w:p>
    <w:p w14:paraId="294DCE6A" w14:textId="77777777" w:rsidR="0006255E" w:rsidRPr="0039141A" w:rsidRDefault="0006255E">
      <w:pPr>
        <w:spacing w:line="7" w:lineRule="exact"/>
        <w:rPr>
          <w:sz w:val="20"/>
          <w:szCs w:val="20"/>
          <w:lang w:val="en-GB"/>
        </w:rPr>
      </w:pPr>
    </w:p>
    <w:p w14:paraId="28F4838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Es sind die sexuellen Sünden der Menschheit, die so verwerflich sind. Neben dem Überlebensinstinkt des Menschen ist der Sexualtrieb wahrscheinlich der mächtigste Instinkt. Ironischerweise kann unser Überleben weitgehend davon abhängen, dass wir unsere sexuellen Instinkte und Begierden unter Kontrolle haben.</w:t>
      </w:r>
    </w:p>
    <w:p w14:paraId="47660B9C" w14:textId="77777777" w:rsidR="0006255E" w:rsidRPr="0039141A" w:rsidRDefault="0006255E">
      <w:pPr>
        <w:spacing w:line="9" w:lineRule="exact"/>
        <w:rPr>
          <w:sz w:val="20"/>
          <w:szCs w:val="20"/>
          <w:lang w:val="en-GB"/>
        </w:rPr>
      </w:pPr>
    </w:p>
    <w:p w14:paraId="30D84367"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Sex ist auch die größte Schwäche des Menschen. Männer und Frauen, reiche und arme, große und gewöhnliche, Prediger und Laien - sie alle sind der Verlockung und Macht des Sex erlegen! Die Macht des Sex hat mehr Menschen, Kirchen und Ehen als alles andere pervertiert, zerstört und ruiniert. Sie kann einen König und einen Bauern gleichermaßen zu Fall bringen. Es gibt keine andere natürliche Macht auf der Welt.</w:t>
      </w:r>
    </w:p>
    <w:p w14:paraId="739E9730" w14:textId="77777777" w:rsidR="0006255E" w:rsidRPr="0039141A" w:rsidRDefault="0006255E">
      <w:pPr>
        <w:spacing w:line="286" w:lineRule="exact"/>
        <w:rPr>
          <w:sz w:val="20"/>
          <w:szCs w:val="20"/>
          <w:lang w:val="en-GB"/>
        </w:rPr>
      </w:pPr>
    </w:p>
    <w:p w14:paraId="261B054C"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lastRenderedPageBreak/>
        <w:t xml:space="preserve">Wenn sich die sexuelle Sünde einmal in einem Menschen festgesetzt hat, können nur Gott und seine Macht ihn </w:t>
      </w:r>
      <w:proofErr w:type="gramStart"/>
      <w:r w:rsidRPr="0039141A">
        <w:rPr>
          <w:rFonts w:eastAsia="Times New Roman"/>
          <w:color w:val="292526"/>
          <w:sz w:val="24"/>
          <w:szCs w:val="24"/>
          <w:lang w:val="en-GB"/>
        </w:rPr>
        <w:t>befreien</w:t>
      </w:r>
      <w:proofErr w:type="gramEnd"/>
    </w:p>
    <w:p w14:paraId="75A70DFF"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4D0E43A" w14:textId="77777777" w:rsidR="0006255E" w:rsidRPr="0039141A" w:rsidRDefault="0006255E">
      <w:pPr>
        <w:spacing w:line="361" w:lineRule="exact"/>
        <w:rPr>
          <w:sz w:val="20"/>
          <w:szCs w:val="20"/>
          <w:lang w:val="en-GB"/>
        </w:rPr>
      </w:pPr>
    </w:p>
    <w:p w14:paraId="7CD050D2" w14:textId="77777777" w:rsidR="00DB6C4C" w:rsidRDefault="00000000">
      <w:pPr>
        <w:jc w:val="center"/>
        <w:rPr>
          <w:sz w:val="20"/>
          <w:szCs w:val="20"/>
          <w:lang w:val="en-GB"/>
        </w:rPr>
      </w:pPr>
      <w:r w:rsidRPr="0039141A">
        <w:rPr>
          <w:rFonts w:eastAsia="Times New Roman"/>
          <w:color w:val="292526"/>
          <w:sz w:val="28"/>
          <w:szCs w:val="28"/>
          <w:lang w:val="en-GB"/>
        </w:rPr>
        <w:t>127</w:t>
      </w:r>
    </w:p>
    <w:p w14:paraId="5EB97AA1"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CA25386" w14:textId="77777777" w:rsidR="00DB6C4C" w:rsidRDefault="00000000">
      <w:pPr>
        <w:jc w:val="center"/>
        <w:rPr>
          <w:sz w:val="20"/>
          <w:szCs w:val="20"/>
          <w:lang w:val="en-GB"/>
        </w:rPr>
      </w:pPr>
      <w:bookmarkStart w:id="144" w:name="page145"/>
      <w:bookmarkEnd w:id="144"/>
      <w:r w:rsidRPr="0039141A">
        <w:rPr>
          <w:rFonts w:ascii="Arial" w:eastAsia="Arial" w:hAnsi="Arial" w:cs="Arial"/>
          <w:color w:val="292526"/>
          <w:sz w:val="21"/>
          <w:szCs w:val="21"/>
          <w:lang w:val="en-GB"/>
        </w:rPr>
        <w:lastRenderedPageBreak/>
        <w:t>Generationsflüche brechen und Festungen abreißen</w:t>
      </w:r>
    </w:p>
    <w:p w14:paraId="4A6AF7C6" w14:textId="77777777" w:rsidR="00DB6C4C" w:rsidRDefault="00000000">
      <w:pPr>
        <w:spacing w:line="20" w:lineRule="exact"/>
        <w:rPr>
          <w:sz w:val="20"/>
          <w:szCs w:val="20"/>
          <w:lang w:val="en-GB"/>
        </w:rPr>
      </w:pPr>
      <w:r>
        <w:rPr>
          <w:noProof/>
          <w:sz w:val="20"/>
          <w:szCs w:val="20"/>
        </w:rPr>
        <w:drawing>
          <wp:anchor distT="0" distB="0" distL="114300" distR="114300" simplePos="0" relativeHeight="251786240" behindDoc="1" locked="0" layoutInCell="0" allowOverlap="1" wp14:anchorId="332DCE18" wp14:editId="7F483AFE">
            <wp:simplePos x="0" y="0"/>
            <wp:positionH relativeFrom="column">
              <wp:posOffset>0</wp:posOffset>
            </wp:positionH>
            <wp:positionV relativeFrom="paragraph">
              <wp:posOffset>22225</wp:posOffset>
            </wp:positionV>
            <wp:extent cx="3581400" cy="127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4B03456" w14:textId="77777777" w:rsidR="0006255E" w:rsidRPr="0039141A" w:rsidRDefault="0006255E">
      <w:pPr>
        <w:spacing w:line="200" w:lineRule="exact"/>
        <w:rPr>
          <w:sz w:val="20"/>
          <w:szCs w:val="20"/>
          <w:lang w:val="en-GB"/>
        </w:rPr>
      </w:pPr>
    </w:p>
    <w:p w14:paraId="76D46CB4" w14:textId="77777777" w:rsidR="0006255E" w:rsidRPr="0039141A" w:rsidRDefault="0006255E">
      <w:pPr>
        <w:spacing w:line="201" w:lineRule="exact"/>
        <w:rPr>
          <w:sz w:val="20"/>
          <w:szCs w:val="20"/>
          <w:lang w:val="en-GB"/>
        </w:rPr>
      </w:pPr>
    </w:p>
    <w:p w14:paraId="4E5B2EB3" w14:textId="77777777" w:rsidR="00DB6C4C" w:rsidRDefault="00000000">
      <w:pPr>
        <w:jc w:val="both"/>
        <w:rPr>
          <w:sz w:val="20"/>
          <w:szCs w:val="20"/>
          <w:lang w:val="en-GB"/>
        </w:rPr>
      </w:pPr>
      <w:r w:rsidRPr="0039141A">
        <w:rPr>
          <w:rFonts w:eastAsia="Times New Roman"/>
          <w:color w:val="292526"/>
          <w:sz w:val="24"/>
          <w:szCs w:val="24"/>
          <w:lang w:val="en-GB"/>
        </w:rPr>
        <w:t xml:space="preserve">von ihr zu befreien. Durch diese sexuellen Hochburgen kontrolliert und manipuliert Satan seine Gefangenen. Ist die Kontrolle erst einmal hergestellt, sterben diese sexuellen Flüche schnell! </w:t>
      </w:r>
      <w:proofErr w:type="gramStart"/>
      <w:r w:rsidRPr="0039141A">
        <w:rPr>
          <w:rFonts w:eastAsia="Times New Roman"/>
          <w:color w:val="292526"/>
          <w:sz w:val="24"/>
          <w:szCs w:val="24"/>
          <w:lang w:val="en-GB"/>
        </w:rPr>
        <w:t>Alles,</w:t>
      </w:r>
      <w:proofErr w:type="gramEnd"/>
      <w:r w:rsidRPr="0039141A">
        <w:rPr>
          <w:rFonts w:eastAsia="Times New Roman"/>
          <w:color w:val="292526"/>
          <w:sz w:val="24"/>
          <w:szCs w:val="24"/>
          <w:lang w:val="en-GB"/>
        </w:rPr>
        <w:t xml:space="preserve"> was mit ungesetzlichem Sex zu tun hat, kann zu einer Festung werden.</w:t>
      </w:r>
    </w:p>
    <w:p w14:paraId="1B1B65DE" w14:textId="77777777" w:rsidR="00DB6C4C" w:rsidRDefault="00000000">
      <w:pPr>
        <w:spacing w:line="20" w:lineRule="exact"/>
        <w:rPr>
          <w:sz w:val="20"/>
          <w:szCs w:val="20"/>
          <w:lang w:val="en-GB"/>
        </w:rPr>
      </w:pPr>
      <w:r>
        <w:rPr>
          <w:noProof/>
          <w:sz w:val="20"/>
          <w:szCs w:val="20"/>
        </w:rPr>
        <w:drawing>
          <wp:anchor distT="0" distB="0" distL="114300" distR="114300" simplePos="0" relativeHeight="251788288" behindDoc="1" locked="0" layoutInCell="0" allowOverlap="1" wp14:anchorId="110C1F08" wp14:editId="190F3A05">
            <wp:simplePos x="0" y="0"/>
            <wp:positionH relativeFrom="column">
              <wp:posOffset>228600</wp:posOffset>
            </wp:positionH>
            <wp:positionV relativeFrom="paragraph">
              <wp:posOffset>276225</wp:posOffset>
            </wp:positionV>
            <wp:extent cx="3124200" cy="127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051FAB27" w14:textId="77777777" w:rsidR="0006255E" w:rsidRPr="0039141A" w:rsidRDefault="0006255E">
      <w:pPr>
        <w:spacing w:line="200" w:lineRule="exact"/>
        <w:rPr>
          <w:sz w:val="20"/>
          <w:szCs w:val="20"/>
          <w:lang w:val="en-GB"/>
        </w:rPr>
      </w:pPr>
    </w:p>
    <w:p w14:paraId="2AF59ECF" w14:textId="77777777" w:rsidR="0006255E" w:rsidRPr="0039141A" w:rsidRDefault="0006255E">
      <w:pPr>
        <w:spacing w:line="237" w:lineRule="exact"/>
        <w:rPr>
          <w:sz w:val="20"/>
          <w:szCs w:val="20"/>
          <w:lang w:val="en-GB"/>
        </w:rPr>
      </w:pPr>
    </w:p>
    <w:p w14:paraId="2BDA220C" w14:textId="77777777" w:rsidR="00DB6C4C" w:rsidRDefault="00000000">
      <w:pPr>
        <w:jc w:val="center"/>
        <w:rPr>
          <w:sz w:val="20"/>
          <w:szCs w:val="20"/>
          <w:lang w:val="en-GB"/>
        </w:rPr>
      </w:pPr>
      <w:r w:rsidRPr="0039141A">
        <w:rPr>
          <w:rFonts w:eastAsia="Times New Roman"/>
          <w:color w:val="292526"/>
          <w:sz w:val="34"/>
          <w:szCs w:val="34"/>
          <w:lang w:val="en-GB"/>
        </w:rPr>
        <w:t>Denkt daran, dass Gott herunterkommt</w:t>
      </w:r>
    </w:p>
    <w:p w14:paraId="6A58FEB3" w14:textId="77777777" w:rsidR="0006255E" w:rsidRPr="0039141A" w:rsidRDefault="0006255E">
      <w:pPr>
        <w:spacing w:line="17" w:lineRule="exact"/>
        <w:rPr>
          <w:sz w:val="20"/>
          <w:szCs w:val="20"/>
          <w:lang w:val="en-GB"/>
        </w:rPr>
      </w:pPr>
    </w:p>
    <w:p w14:paraId="732FF8C8" w14:textId="77777777" w:rsidR="00DB6C4C" w:rsidRDefault="00000000">
      <w:pPr>
        <w:jc w:val="center"/>
        <w:rPr>
          <w:sz w:val="20"/>
          <w:szCs w:val="20"/>
          <w:lang w:val="en-GB"/>
        </w:rPr>
      </w:pPr>
      <w:r w:rsidRPr="0039141A">
        <w:rPr>
          <w:rFonts w:eastAsia="Times New Roman"/>
          <w:color w:val="292526"/>
          <w:sz w:val="34"/>
          <w:szCs w:val="34"/>
          <w:lang w:val="en-GB"/>
        </w:rPr>
        <w:t>härter gegen sexuelle Sünden vorgehen als gegen jede andere Sünde!</w:t>
      </w:r>
    </w:p>
    <w:p w14:paraId="1268161B" w14:textId="77777777" w:rsidR="00DB6C4C" w:rsidRDefault="00000000">
      <w:pPr>
        <w:spacing w:line="20" w:lineRule="exact"/>
        <w:rPr>
          <w:sz w:val="20"/>
          <w:szCs w:val="20"/>
          <w:lang w:val="en-GB"/>
        </w:rPr>
      </w:pPr>
      <w:r>
        <w:rPr>
          <w:noProof/>
          <w:sz w:val="20"/>
          <w:szCs w:val="20"/>
        </w:rPr>
        <w:drawing>
          <wp:anchor distT="0" distB="0" distL="114300" distR="114300" simplePos="0" relativeHeight="251790336" behindDoc="1" locked="0" layoutInCell="0" allowOverlap="1" wp14:anchorId="7831898F" wp14:editId="1F77388C">
            <wp:simplePos x="0" y="0"/>
            <wp:positionH relativeFrom="column">
              <wp:posOffset>228600</wp:posOffset>
            </wp:positionH>
            <wp:positionV relativeFrom="paragraph">
              <wp:posOffset>15875</wp:posOffset>
            </wp:positionV>
            <wp:extent cx="3124200" cy="1270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3E24D09E" w14:textId="77777777" w:rsidR="0006255E" w:rsidRPr="0039141A" w:rsidRDefault="0006255E">
      <w:pPr>
        <w:spacing w:line="150" w:lineRule="exact"/>
        <w:rPr>
          <w:sz w:val="20"/>
          <w:szCs w:val="20"/>
          <w:lang w:val="en-GB"/>
        </w:rPr>
      </w:pPr>
    </w:p>
    <w:p w14:paraId="256409D4"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Warum? Es gibt zwei Wege, wie sexuelle Festungen entstehen können: 1) durch die Lenden des Geistes und 2) durch die Lenden des Körpers.</w:t>
      </w:r>
    </w:p>
    <w:p w14:paraId="09D9C7FC" w14:textId="77777777" w:rsidR="0006255E" w:rsidRPr="0039141A" w:rsidRDefault="0006255E">
      <w:pPr>
        <w:spacing w:line="4" w:lineRule="exact"/>
        <w:rPr>
          <w:sz w:val="20"/>
          <w:szCs w:val="20"/>
          <w:lang w:val="en-GB"/>
        </w:rPr>
      </w:pPr>
    </w:p>
    <w:p w14:paraId="02D9CA58"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 xml:space="preserve">In 1. Petrus 1,13 heißt es: "Darum </w:t>
      </w:r>
      <w:r w:rsidRPr="0039141A">
        <w:rPr>
          <w:rFonts w:eastAsia="Times New Roman"/>
          <w:i/>
          <w:iCs/>
          <w:color w:val="292526"/>
          <w:sz w:val="24"/>
          <w:szCs w:val="24"/>
          <w:lang w:val="en-GB"/>
        </w:rPr>
        <w:t xml:space="preserve">gürtet die Lenden eures Geistes, </w:t>
      </w:r>
      <w:r w:rsidRPr="0039141A">
        <w:rPr>
          <w:rFonts w:eastAsia="Times New Roman"/>
          <w:color w:val="292526"/>
          <w:sz w:val="24"/>
          <w:szCs w:val="24"/>
          <w:lang w:val="en-GB"/>
        </w:rPr>
        <w:t>seid nüchtern und setzt eure Hoffnung ganz auf die Gnade, die euch bei der Auferstehung Jesu Christi zuteil werden soll" (Hervorhebung hinzugefügt). Die Lenden unseres Geistes zu umgürten bedeutet einfach, den Eingang zu unseren Gedankengängen zu bewachen. In 1. Mose 6,5 lesen wir: " ... dass alle Gedanken seines [des Menschen] Herzens immer nur böse waren." Deshalb müssen wir unseren Verstand vor bösen Gedanken schützen.</w:t>
      </w:r>
    </w:p>
    <w:p w14:paraId="7834437E" w14:textId="77777777" w:rsidR="0006255E" w:rsidRPr="0039141A" w:rsidRDefault="0006255E">
      <w:pPr>
        <w:spacing w:line="3" w:lineRule="exact"/>
        <w:rPr>
          <w:sz w:val="20"/>
          <w:szCs w:val="20"/>
          <w:lang w:val="en-GB"/>
        </w:rPr>
      </w:pPr>
    </w:p>
    <w:p w14:paraId="080E3B74" w14:textId="77777777" w:rsidR="00DB6C4C" w:rsidRDefault="00000000">
      <w:pPr>
        <w:ind w:firstLine="240"/>
        <w:jc w:val="both"/>
        <w:rPr>
          <w:sz w:val="20"/>
          <w:szCs w:val="20"/>
          <w:lang w:val="en-GB"/>
        </w:rPr>
      </w:pPr>
      <w:r w:rsidRPr="0039141A">
        <w:rPr>
          <w:rFonts w:eastAsia="Times New Roman"/>
          <w:color w:val="292526"/>
          <w:sz w:val="24"/>
          <w:szCs w:val="24"/>
          <w:lang w:val="en-GB"/>
        </w:rPr>
        <w:t>Der Verstand nimmt den Müll auf, den wir in ihn hineinstecken, und es ist sehr schwierig, den Müll wieder herauszuholen, wenn er einmal drin ist. Das Anschauen von Pornografie oder Filmen mit dreifachem X-Rating und das Anschauen von schmutzigen Magazinen ist Müll in uns. Manche Menschen denken, Pornografie sei harmlos, aber sie ist sehr gefährlich. Nachdem das Foto vor den Augen gezeigt wurde, wird es schnell in der Dunkelkammer des Geistes entwickelt, wo es im Unterbewusstsein bleibt. Selbst wenn du nicht daran denkst, kommt dir die Pornografie in den Sinn.</w:t>
      </w:r>
    </w:p>
    <w:p w14:paraId="250B934E" w14:textId="77777777" w:rsidR="0006255E" w:rsidRPr="0039141A" w:rsidRDefault="0006255E">
      <w:pPr>
        <w:spacing w:line="256" w:lineRule="exact"/>
        <w:rPr>
          <w:sz w:val="20"/>
          <w:szCs w:val="20"/>
          <w:lang w:val="en-GB"/>
        </w:rPr>
      </w:pPr>
    </w:p>
    <w:p w14:paraId="481ED9B9"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lastRenderedPageBreak/>
        <w:t>Pornografie hat Opfer und darf nicht als unschuldiger Zeitvertreib für Erwachsene betrachtet werden. Sowohl die, die zuschauen, als auch die, die es tun, sind verflucht. Der Fluch</w:t>
      </w:r>
    </w:p>
    <w:p w14:paraId="6293657F"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4BA9AA6E" w14:textId="77777777" w:rsidR="0006255E" w:rsidRPr="0039141A" w:rsidRDefault="0006255E">
      <w:pPr>
        <w:spacing w:line="310" w:lineRule="exact"/>
        <w:rPr>
          <w:sz w:val="20"/>
          <w:szCs w:val="20"/>
          <w:lang w:val="en-GB"/>
        </w:rPr>
      </w:pPr>
    </w:p>
    <w:p w14:paraId="46FC0A03" w14:textId="77777777" w:rsidR="00DB6C4C" w:rsidRDefault="00000000">
      <w:pPr>
        <w:jc w:val="center"/>
        <w:rPr>
          <w:sz w:val="20"/>
          <w:szCs w:val="20"/>
          <w:lang w:val="en-GB"/>
        </w:rPr>
      </w:pPr>
      <w:r w:rsidRPr="0039141A">
        <w:rPr>
          <w:rFonts w:eastAsia="Times New Roman"/>
          <w:color w:val="292526"/>
          <w:sz w:val="28"/>
          <w:szCs w:val="28"/>
          <w:lang w:val="en-GB"/>
        </w:rPr>
        <w:t>128</w:t>
      </w:r>
    </w:p>
    <w:p w14:paraId="4E18FCF1"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FAC79F3" w14:textId="77777777" w:rsidR="00DB6C4C" w:rsidRDefault="00000000">
      <w:pPr>
        <w:jc w:val="center"/>
        <w:rPr>
          <w:sz w:val="20"/>
          <w:szCs w:val="20"/>
          <w:lang w:val="en-GB"/>
        </w:rPr>
      </w:pPr>
      <w:bookmarkStart w:id="145" w:name="page146"/>
      <w:bookmarkEnd w:id="145"/>
      <w:r w:rsidRPr="0039141A">
        <w:rPr>
          <w:rFonts w:ascii="Arial" w:eastAsia="Arial" w:hAnsi="Arial" w:cs="Arial"/>
          <w:i/>
          <w:iCs/>
          <w:color w:val="292526"/>
          <w:lang w:val="en-GB"/>
        </w:rPr>
        <w:lastRenderedPageBreak/>
        <w:t>Der Fluch der sexuellen Sünden</w:t>
      </w:r>
    </w:p>
    <w:p w14:paraId="06CF354D" w14:textId="77777777" w:rsidR="00DB6C4C" w:rsidRDefault="00000000">
      <w:pPr>
        <w:spacing w:line="20" w:lineRule="exact"/>
        <w:rPr>
          <w:sz w:val="20"/>
          <w:szCs w:val="20"/>
          <w:lang w:val="en-GB"/>
        </w:rPr>
      </w:pPr>
      <w:r>
        <w:rPr>
          <w:noProof/>
          <w:sz w:val="20"/>
          <w:szCs w:val="20"/>
        </w:rPr>
        <w:drawing>
          <wp:anchor distT="0" distB="0" distL="114300" distR="114300" simplePos="0" relativeHeight="251792384" behindDoc="1" locked="0" layoutInCell="0" allowOverlap="1" wp14:anchorId="3BC1279B" wp14:editId="7C19297D">
            <wp:simplePos x="0" y="0"/>
            <wp:positionH relativeFrom="column">
              <wp:posOffset>0</wp:posOffset>
            </wp:positionH>
            <wp:positionV relativeFrom="paragraph">
              <wp:posOffset>22860</wp:posOffset>
            </wp:positionV>
            <wp:extent cx="3581400" cy="1270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63C6C2A" w14:textId="77777777" w:rsidR="0006255E" w:rsidRPr="0039141A" w:rsidRDefault="0006255E">
      <w:pPr>
        <w:spacing w:line="200" w:lineRule="exact"/>
        <w:rPr>
          <w:sz w:val="20"/>
          <w:szCs w:val="20"/>
          <w:lang w:val="en-GB"/>
        </w:rPr>
      </w:pPr>
    </w:p>
    <w:p w14:paraId="670E7301" w14:textId="77777777" w:rsidR="0006255E" w:rsidRPr="0039141A" w:rsidRDefault="0006255E">
      <w:pPr>
        <w:spacing w:line="202" w:lineRule="exact"/>
        <w:rPr>
          <w:sz w:val="20"/>
          <w:szCs w:val="20"/>
          <w:lang w:val="en-GB"/>
        </w:rPr>
      </w:pPr>
    </w:p>
    <w:p w14:paraId="305ECED9" w14:textId="77777777" w:rsidR="00DB6C4C" w:rsidRDefault="00000000">
      <w:pPr>
        <w:spacing w:line="237" w:lineRule="auto"/>
        <w:jc w:val="both"/>
        <w:rPr>
          <w:sz w:val="20"/>
          <w:szCs w:val="20"/>
          <w:lang w:val="en-GB"/>
        </w:rPr>
      </w:pPr>
      <w:r w:rsidRPr="0039141A">
        <w:rPr>
          <w:rFonts w:eastAsia="Times New Roman"/>
          <w:color w:val="292526"/>
          <w:sz w:val="24"/>
          <w:szCs w:val="24"/>
          <w:lang w:val="en-GB"/>
        </w:rPr>
        <w:t>ist die Sucht. Wenn man zulässt, dass sich der Kanal des Verstandes öffnet und die Gedanken durch ihn in den Geist gelangen, wird ein fester Standplatz geschaffen. In Epheser 6:11-14 steht:</w:t>
      </w:r>
    </w:p>
    <w:p w14:paraId="40321A5F" w14:textId="77777777" w:rsidR="0006255E" w:rsidRPr="0039141A" w:rsidRDefault="0006255E">
      <w:pPr>
        <w:spacing w:line="146" w:lineRule="exact"/>
        <w:rPr>
          <w:sz w:val="20"/>
          <w:szCs w:val="20"/>
          <w:lang w:val="en-GB"/>
        </w:rPr>
      </w:pPr>
    </w:p>
    <w:p w14:paraId="5D2A898C" w14:textId="77777777" w:rsidR="00DB6C4C" w:rsidRDefault="00000000">
      <w:pPr>
        <w:spacing w:line="261" w:lineRule="auto"/>
        <w:ind w:left="480" w:right="480"/>
        <w:jc w:val="both"/>
        <w:rPr>
          <w:sz w:val="20"/>
          <w:szCs w:val="20"/>
          <w:lang w:val="en-GB"/>
        </w:rPr>
      </w:pPr>
      <w:r w:rsidRPr="0039141A">
        <w:rPr>
          <w:rFonts w:eastAsia="Times New Roman"/>
          <w:color w:val="292526"/>
          <w:lang w:val="en-GB"/>
        </w:rPr>
        <w:t xml:space="preserve">Zieht die ganze Waffenrüstung Gottes an, damit ihr gegen die Machenschaften des Teufels bestehen könnt. Denn wir kämpfen nicht gegen Fleisch und Blut, sondern gegen Fürstentümer, gegen Mächte, gegen die Herrscher der Finsternis dieses Zeitalters, gegen geistliche Heerscharen der Bosheit in den himmlischen Örtern. Darum nehmt die ganze Waffenrüstung Gottes an, damit ihr am bösen Tag standhalten könnt, und wenn ihr alles getan habt, steht. So steht nun und </w:t>
      </w:r>
      <w:r w:rsidRPr="0039141A">
        <w:rPr>
          <w:rFonts w:eastAsia="Times New Roman"/>
          <w:i/>
          <w:iCs/>
          <w:color w:val="292526"/>
          <w:lang w:val="en-GB"/>
        </w:rPr>
        <w:t>gürtet eure Hüften mit der Wahrheit.</w:t>
      </w:r>
    </w:p>
    <w:p w14:paraId="43EBB44C" w14:textId="77777777" w:rsidR="0006255E" w:rsidRPr="0039141A" w:rsidRDefault="0006255E">
      <w:pPr>
        <w:spacing w:line="8" w:lineRule="exact"/>
        <w:rPr>
          <w:sz w:val="20"/>
          <w:szCs w:val="20"/>
          <w:lang w:val="en-GB"/>
        </w:rPr>
      </w:pPr>
    </w:p>
    <w:p w14:paraId="4470ABCA" w14:textId="77777777" w:rsidR="00DB6C4C" w:rsidRDefault="00000000">
      <w:pPr>
        <w:ind w:left="3680"/>
        <w:rPr>
          <w:sz w:val="20"/>
          <w:szCs w:val="20"/>
          <w:lang w:val="en-GB"/>
        </w:rPr>
      </w:pPr>
      <w:r w:rsidRPr="0039141A">
        <w:rPr>
          <w:rFonts w:eastAsia="Times New Roman"/>
          <w:color w:val="292526"/>
          <w:lang w:val="en-GB"/>
        </w:rPr>
        <w:t xml:space="preserve">-HERVORHEBUNG </w:t>
      </w:r>
      <w:r w:rsidRPr="0039141A">
        <w:rPr>
          <w:rFonts w:eastAsia="Times New Roman"/>
          <w:color w:val="292526"/>
          <w:sz w:val="14"/>
          <w:szCs w:val="14"/>
          <w:lang w:val="en-GB"/>
        </w:rPr>
        <w:t>HINZUGEFÜGT</w:t>
      </w:r>
    </w:p>
    <w:p w14:paraId="317B389A" w14:textId="77777777" w:rsidR="0006255E" w:rsidRPr="0039141A" w:rsidRDefault="0006255E">
      <w:pPr>
        <w:spacing w:line="127" w:lineRule="exact"/>
        <w:rPr>
          <w:sz w:val="20"/>
          <w:szCs w:val="20"/>
          <w:lang w:val="en-GB"/>
        </w:rPr>
      </w:pPr>
    </w:p>
    <w:p w14:paraId="5F374C14" w14:textId="77777777" w:rsidR="00DB6C4C" w:rsidRDefault="00000000">
      <w:pPr>
        <w:ind w:firstLine="240"/>
        <w:jc w:val="both"/>
        <w:rPr>
          <w:sz w:val="20"/>
          <w:szCs w:val="20"/>
          <w:lang w:val="en-GB"/>
        </w:rPr>
      </w:pPr>
      <w:r w:rsidRPr="0039141A">
        <w:rPr>
          <w:rFonts w:eastAsia="Times New Roman"/>
          <w:color w:val="292526"/>
          <w:sz w:val="24"/>
          <w:szCs w:val="24"/>
          <w:lang w:val="en-GB"/>
        </w:rPr>
        <w:t>Das erste, was wir tun sollen, wenn wir die Waffenrüstung Gottes anlegen, ist, unsere Hüften zu gürten. Die Gürtellinie, auf die hier Bezug genommen wird, ist die Lende oder der Bereich der sexuellen Fortpflanzung unseres Körpers.</w:t>
      </w:r>
    </w:p>
    <w:p w14:paraId="676E76D3" w14:textId="77777777" w:rsidR="0006255E" w:rsidRPr="0039141A" w:rsidRDefault="0006255E">
      <w:pPr>
        <w:spacing w:line="270" w:lineRule="exact"/>
        <w:rPr>
          <w:sz w:val="20"/>
          <w:szCs w:val="20"/>
          <w:lang w:val="en-GB"/>
        </w:rPr>
      </w:pPr>
    </w:p>
    <w:p w14:paraId="13D17B82" w14:textId="77777777" w:rsidR="00DB6C4C" w:rsidRDefault="00000000">
      <w:pPr>
        <w:ind w:firstLine="240"/>
        <w:jc w:val="both"/>
        <w:rPr>
          <w:sz w:val="20"/>
          <w:szCs w:val="20"/>
          <w:lang w:val="en-GB"/>
        </w:rPr>
      </w:pPr>
      <w:r w:rsidRPr="0039141A">
        <w:rPr>
          <w:rFonts w:eastAsia="Times New Roman"/>
          <w:color w:val="292526"/>
          <w:sz w:val="24"/>
          <w:szCs w:val="24"/>
          <w:lang w:val="en-GB"/>
        </w:rPr>
        <w:t>Der erste Petrus spricht davon, die Lenden unseres Geistes zu schützen, aber hier im Epheserbrief heißt es wörtlich, die Lenden unseres Körpers zu schützen. Warum? Die Lendengegend ist unsere Fortpflanzungsgegend. Sie ist der Kanal, durch den die Körperflüssigkeiten von einer Person zur anderen fließen. Es ist allgemein bekannt, dass auf diese Weise Krankheiten übertragen werden können.</w:t>
      </w:r>
    </w:p>
    <w:p w14:paraId="667BF18E" w14:textId="77777777" w:rsidR="0006255E" w:rsidRPr="0039141A" w:rsidRDefault="0006255E">
      <w:pPr>
        <w:spacing w:line="278" w:lineRule="exact"/>
        <w:rPr>
          <w:sz w:val="20"/>
          <w:szCs w:val="20"/>
          <w:lang w:val="en-GB"/>
        </w:rPr>
      </w:pPr>
    </w:p>
    <w:p w14:paraId="3BEED1CB"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 xml:space="preserve">Darüber hinaus ist die Verbindung von zwei Menschen sowohl ein spiritueller als auch ein natürlicher Akt. Vorhandene dämonische Wesenheiten können von einer Person auf die andere übergehen oder sie können sich zusammenschließen, sich festsetzen und ein Teil der </w:t>
      </w:r>
      <w:r w:rsidRPr="0039141A">
        <w:rPr>
          <w:rFonts w:eastAsia="Times New Roman"/>
          <w:color w:val="292526"/>
          <w:sz w:val="24"/>
          <w:szCs w:val="24"/>
          <w:lang w:val="en-GB"/>
        </w:rPr>
        <w:lastRenderedPageBreak/>
        <w:t>anderen Person werden. Schließlich können sie diese Person und möglicherweise auch künftige Generationen kontrollieren. Der Geschlechtsverkehr kann ein freier Wille sein</w:t>
      </w:r>
    </w:p>
    <w:p w14:paraId="53F3203A"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312835DA" w14:textId="77777777" w:rsidR="0006255E" w:rsidRPr="0039141A" w:rsidRDefault="0006255E">
      <w:pPr>
        <w:spacing w:line="337" w:lineRule="exact"/>
        <w:rPr>
          <w:sz w:val="20"/>
          <w:szCs w:val="20"/>
          <w:lang w:val="en-GB"/>
        </w:rPr>
      </w:pPr>
    </w:p>
    <w:p w14:paraId="6EA6AB6F" w14:textId="77777777" w:rsidR="00DB6C4C" w:rsidRDefault="00000000">
      <w:pPr>
        <w:jc w:val="center"/>
        <w:rPr>
          <w:sz w:val="20"/>
          <w:szCs w:val="20"/>
          <w:lang w:val="en-GB"/>
        </w:rPr>
      </w:pPr>
      <w:r w:rsidRPr="0039141A">
        <w:rPr>
          <w:rFonts w:eastAsia="Times New Roman"/>
          <w:color w:val="292526"/>
          <w:sz w:val="28"/>
          <w:szCs w:val="28"/>
          <w:lang w:val="en-GB"/>
        </w:rPr>
        <w:t>129</w:t>
      </w:r>
    </w:p>
    <w:p w14:paraId="0B0BA6DB"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590CD7D4" w14:textId="77777777" w:rsidR="00DB6C4C" w:rsidRDefault="00000000">
      <w:pPr>
        <w:jc w:val="center"/>
        <w:rPr>
          <w:sz w:val="20"/>
          <w:szCs w:val="20"/>
          <w:lang w:val="en-GB"/>
        </w:rPr>
      </w:pPr>
      <w:bookmarkStart w:id="146" w:name="page147"/>
      <w:bookmarkEnd w:id="146"/>
      <w:r w:rsidRPr="0039141A">
        <w:rPr>
          <w:rFonts w:ascii="Arial" w:eastAsia="Arial" w:hAnsi="Arial" w:cs="Arial"/>
          <w:color w:val="292526"/>
          <w:sz w:val="21"/>
          <w:szCs w:val="21"/>
          <w:lang w:val="en-GB"/>
        </w:rPr>
        <w:lastRenderedPageBreak/>
        <w:t>Generationsflüche brechen und Festungen abreißen</w:t>
      </w:r>
    </w:p>
    <w:p w14:paraId="5CC0C9AA" w14:textId="77777777" w:rsidR="00DB6C4C" w:rsidRDefault="00000000">
      <w:pPr>
        <w:spacing w:line="20" w:lineRule="exact"/>
        <w:rPr>
          <w:sz w:val="20"/>
          <w:szCs w:val="20"/>
          <w:lang w:val="en-GB"/>
        </w:rPr>
      </w:pPr>
      <w:r>
        <w:rPr>
          <w:noProof/>
          <w:sz w:val="20"/>
          <w:szCs w:val="20"/>
        </w:rPr>
        <w:drawing>
          <wp:anchor distT="0" distB="0" distL="114300" distR="114300" simplePos="0" relativeHeight="251794432" behindDoc="1" locked="0" layoutInCell="0" allowOverlap="1" wp14:anchorId="6C59ABD9" wp14:editId="4722A562">
            <wp:simplePos x="0" y="0"/>
            <wp:positionH relativeFrom="column">
              <wp:posOffset>0</wp:posOffset>
            </wp:positionH>
            <wp:positionV relativeFrom="paragraph">
              <wp:posOffset>22225</wp:posOffset>
            </wp:positionV>
            <wp:extent cx="3581400" cy="127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B055CF1" w14:textId="77777777" w:rsidR="0006255E" w:rsidRPr="0039141A" w:rsidRDefault="0006255E">
      <w:pPr>
        <w:spacing w:line="200" w:lineRule="exact"/>
        <w:rPr>
          <w:sz w:val="20"/>
          <w:szCs w:val="20"/>
          <w:lang w:val="en-GB"/>
        </w:rPr>
      </w:pPr>
    </w:p>
    <w:p w14:paraId="47CB6FC1" w14:textId="77777777" w:rsidR="0006255E" w:rsidRPr="0039141A" w:rsidRDefault="0006255E">
      <w:pPr>
        <w:spacing w:line="201" w:lineRule="exact"/>
        <w:rPr>
          <w:sz w:val="20"/>
          <w:szCs w:val="20"/>
          <w:lang w:val="en-GB"/>
        </w:rPr>
      </w:pPr>
    </w:p>
    <w:p w14:paraId="628B0FA9"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Austausch, vielleicht nur ein One-</w:t>
      </w:r>
      <w:proofErr w:type="gramStart"/>
      <w:r w:rsidRPr="0039141A">
        <w:rPr>
          <w:rFonts w:eastAsia="Times New Roman"/>
          <w:color w:val="292526"/>
          <w:sz w:val="24"/>
          <w:szCs w:val="24"/>
          <w:lang w:val="en-GB"/>
        </w:rPr>
        <w:t>Night-Stand</w:t>
      </w:r>
      <w:proofErr w:type="gramEnd"/>
      <w:r w:rsidRPr="0039141A">
        <w:rPr>
          <w:rFonts w:eastAsia="Times New Roman"/>
          <w:color w:val="292526"/>
          <w:sz w:val="24"/>
          <w:szCs w:val="24"/>
          <w:lang w:val="en-GB"/>
        </w:rPr>
        <w:t>, aber das Endergebnis könnte eine Welt der Ungerechtigkeit sein, die sich immer weiter fortsetzt, vielleicht sogar bis zu deinen Kindeskindern.</w:t>
      </w:r>
    </w:p>
    <w:p w14:paraId="0BE4AA5A" w14:textId="77777777" w:rsidR="00DB6C4C" w:rsidRDefault="00000000">
      <w:pPr>
        <w:spacing w:line="20" w:lineRule="exact"/>
        <w:rPr>
          <w:sz w:val="20"/>
          <w:szCs w:val="20"/>
          <w:lang w:val="en-GB"/>
        </w:rPr>
      </w:pPr>
      <w:r>
        <w:rPr>
          <w:noProof/>
          <w:sz w:val="20"/>
          <w:szCs w:val="20"/>
        </w:rPr>
        <w:drawing>
          <wp:anchor distT="0" distB="0" distL="114300" distR="114300" simplePos="0" relativeHeight="251796480" behindDoc="1" locked="0" layoutInCell="0" allowOverlap="1" wp14:anchorId="172F7CB1" wp14:editId="13CF4ED9">
            <wp:simplePos x="0" y="0"/>
            <wp:positionH relativeFrom="column">
              <wp:posOffset>241300</wp:posOffset>
            </wp:positionH>
            <wp:positionV relativeFrom="paragraph">
              <wp:posOffset>121285</wp:posOffset>
            </wp:positionV>
            <wp:extent cx="3098800" cy="1270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4"/>
                    <a:srcRect/>
                    <a:stretch>
                      <a:fillRect/>
                    </a:stretch>
                  </pic:blipFill>
                  <pic:spPr bwMode="auto">
                    <a:xfrm>
                      <a:off x="0" y="0"/>
                      <a:ext cx="3098800" cy="12700"/>
                    </a:xfrm>
                    <a:prstGeom prst="rect">
                      <a:avLst/>
                    </a:prstGeom>
                    <a:noFill/>
                  </pic:spPr>
                </pic:pic>
              </a:graphicData>
            </a:graphic>
          </wp:anchor>
        </w:drawing>
      </w:r>
    </w:p>
    <w:p w14:paraId="5E67FE02" w14:textId="77777777" w:rsidR="0006255E" w:rsidRPr="0039141A" w:rsidRDefault="0006255E">
      <w:pPr>
        <w:spacing w:line="197" w:lineRule="exact"/>
        <w:rPr>
          <w:sz w:val="20"/>
          <w:szCs w:val="20"/>
          <w:lang w:val="en-GB"/>
        </w:rPr>
      </w:pPr>
    </w:p>
    <w:p w14:paraId="56887F39" w14:textId="77777777" w:rsidR="00DB6C4C" w:rsidRDefault="00000000">
      <w:pPr>
        <w:spacing w:line="386" w:lineRule="auto"/>
        <w:jc w:val="center"/>
        <w:rPr>
          <w:sz w:val="20"/>
          <w:szCs w:val="20"/>
          <w:lang w:val="en-GB"/>
        </w:rPr>
      </w:pPr>
      <w:r w:rsidRPr="0039141A">
        <w:rPr>
          <w:rFonts w:eastAsia="Times New Roman"/>
          <w:color w:val="292526"/>
          <w:sz w:val="24"/>
          <w:szCs w:val="24"/>
          <w:lang w:val="en-GB"/>
        </w:rPr>
        <w:t>Wenn du mit jemandem Sex hast, öffnest du dich dafür, alles zu empfangen, was dein Partner oder deine Partnerin von jedem (und jeder) erhalten hat, mit dem oder der er oder sie Sex hatte, und umgekehrt.</w:t>
      </w:r>
    </w:p>
    <w:p w14:paraId="4D858825" w14:textId="77777777" w:rsidR="00DB6C4C" w:rsidRDefault="00000000">
      <w:pPr>
        <w:spacing w:line="20" w:lineRule="exact"/>
        <w:rPr>
          <w:sz w:val="20"/>
          <w:szCs w:val="20"/>
          <w:lang w:val="en-GB"/>
        </w:rPr>
      </w:pPr>
      <w:r>
        <w:rPr>
          <w:noProof/>
          <w:sz w:val="20"/>
          <w:szCs w:val="20"/>
        </w:rPr>
        <w:drawing>
          <wp:anchor distT="0" distB="0" distL="114300" distR="114300" simplePos="0" relativeHeight="251798528" behindDoc="1" locked="0" layoutInCell="0" allowOverlap="1" wp14:anchorId="13108552" wp14:editId="7BD74DE3">
            <wp:simplePos x="0" y="0"/>
            <wp:positionH relativeFrom="column">
              <wp:posOffset>241300</wp:posOffset>
            </wp:positionH>
            <wp:positionV relativeFrom="paragraph">
              <wp:posOffset>-89535</wp:posOffset>
            </wp:positionV>
            <wp:extent cx="3098800" cy="127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4"/>
                    <a:srcRect/>
                    <a:stretch>
                      <a:fillRect/>
                    </a:stretch>
                  </pic:blipFill>
                  <pic:spPr bwMode="auto">
                    <a:xfrm>
                      <a:off x="0" y="0"/>
                      <a:ext cx="3098800" cy="12700"/>
                    </a:xfrm>
                    <a:prstGeom prst="rect">
                      <a:avLst/>
                    </a:prstGeom>
                    <a:noFill/>
                  </pic:spPr>
                </pic:pic>
              </a:graphicData>
            </a:graphic>
          </wp:anchor>
        </w:drawing>
      </w:r>
    </w:p>
    <w:p w14:paraId="16C4D680" w14:textId="77777777" w:rsidR="0006255E" w:rsidRPr="0039141A" w:rsidRDefault="0006255E">
      <w:pPr>
        <w:spacing w:line="19" w:lineRule="exact"/>
        <w:rPr>
          <w:sz w:val="20"/>
          <w:szCs w:val="20"/>
          <w:lang w:val="en-GB"/>
        </w:rPr>
      </w:pPr>
    </w:p>
    <w:p w14:paraId="1865A4EC"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All diese Wesenheiten können sich wie ein riesiges unterirdisches Tunnelnetz durch die Menschen bewegen und ihre Positionen austauschen. Sie durchziehen das Leben und beeinflussen und kontrollieren die Gedanken und Handlungen ihrer Gefangenen.</w:t>
      </w:r>
    </w:p>
    <w:p w14:paraId="0E74C2F6" w14:textId="77777777" w:rsidR="0006255E" w:rsidRPr="0039141A" w:rsidRDefault="0006255E">
      <w:pPr>
        <w:spacing w:line="7" w:lineRule="exact"/>
        <w:rPr>
          <w:sz w:val="20"/>
          <w:szCs w:val="20"/>
          <w:lang w:val="en-GB"/>
        </w:rPr>
      </w:pPr>
    </w:p>
    <w:p w14:paraId="306806F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Unreinheit ist die Folge. In Galater 5:19 heißt es: "Die Werke des Fleisches aber sind offenbar: Ehebruch, Unzucht, Unreinheit, Lüsternheit...". "Unreine Geister sind mit sexuellen Handlungen außerhalb der Ehe oder mit unerlaubten sexuellen Handlungen verbunden und können die Kontrolle über eine oder beide beteiligten Personen übernehmen. Der Apostel Paulus spricht in Römer 1:21-32 über diese Aktivitäten:</w:t>
      </w:r>
    </w:p>
    <w:p w14:paraId="21DF58DE" w14:textId="77777777" w:rsidR="0006255E" w:rsidRPr="0039141A" w:rsidRDefault="0006255E">
      <w:pPr>
        <w:spacing w:line="200" w:lineRule="exact"/>
        <w:rPr>
          <w:sz w:val="20"/>
          <w:szCs w:val="20"/>
          <w:lang w:val="en-GB"/>
        </w:rPr>
      </w:pPr>
    </w:p>
    <w:p w14:paraId="10610628" w14:textId="77777777" w:rsidR="0006255E" w:rsidRPr="0039141A" w:rsidRDefault="0006255E">
      <w:pPr>
        <w:spacing w:line="231" w:lineRule="exact"/>
        <w:rPr>
          <w:sz w:val="20"/>
          <w:szCs w:val="20"/>
          <w:lang w:val="en-GB"/>
        </w:rPr>
      </w:pPr>
    </w:p>
    <w:p w14:paraId="7535E746"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Denn obwohl sie Gott kannten, verherrlichten sie ihn nicht als Gott und waren auch nicht dankbar, sondern wurden vergeblich in ihren Gedanken, und ihre törichten Herzen wurden verfinstert. Sie gaben vor, weise zu sein, wurden aber zu Narren und verwandelten die Herrlichkeit des unvergänglichen Gottes in ein Bild, das den vergänglichen Menschen und den Vögeln und den vierfüßigen Tieren und den Kriechtieren gleich ist.</w:t>
      </w:r>
    </w:p>
    <w:p w14:paraId="2FF651DB" w14:textId="77777777" w:rsidR="0006255E" w:rsidRPr="0039141A" w:rsidRDefault="0006255E">
      <w:pPr>
        <w:spacing w:line="279" w:lineRule="exact"/>
        <w:rPr>
          <w:sz w:val="20"/>
          <w:szCs w:val="20"/>
          <w:lang w:val="en-GB"/>
        </w:rPr>
      </w:pPr>
    </w:p>
    <w:p w14:paraId="17AF07EB" w14:textId="77777777" w:rsidR="00DB6C4C" w:rsidRDefault="00000000">
      <w:pPr>
        <w:spacing w:line="257" w:lineRule="auto"/>
        <w:ind w:left="480" w:right="480" w:firstLine="240"/>
        <w:jc w:val="both"/>
        <w:rPr>
          <w:sz w:val="20"/>
          <w:szCs w:val="20"/>
          <w:lang w:val="en-GB"/>
        </w:rPr>
      </w:pPr>
      <w:r w:rsidRPr="0039141A">
        <w:rPr>
          <w:rFonts w:eastAsia="Times New Roman"/>
          <w:color w:val="292526"/>
          <w:lang w:val="en-GB"/>
        </w:rPr>
        <w:lastRenderedPageBreak/>
        <w:t xml:space="preserve">Darum </w:t>
      </w:r>
      <w:r w:rsidRPr="0039141A">
        <w:rPr>
          <w:rFonts w:eastAsia="Times New Roman"/>
          <w:i/>
          <w:iCs/>
          <w:color w:val="292526"/>
          <w:lang w:val="en-GB"/>
        </w:rPr>
        <w:t xml:space="preserve">hat </w:t>
      </w:r>
      <w:r w:rsidRPr="0039141A">
        <w:rPr>
          <w:rFonts w:eastAsia="Times New Roman"/>
          <w:color w:val="292526"/>
          <w:lang w:val="en-GB"/>
        </w:rPr>
        <w:t xml:space="preserve">Gott </w:t>
      </w:r>
      <w:r w:rsidRPr="0039141A">
        <w:rPr>
          <w:rFonts w:eastAsia="Times New Roman"/>
          <w:i/>
          <w:iCs/>
          <w:color w:val="292526"/>
          <w:lang w:val="en-GB"/>
        </w:rPr>
        <w:t xml:space="preserve">sie </w:t>
      </w:r>
      <w:r w:rsidRPr="0039141A">
        <w:rPr>
          <w:rFonts w:eastAsia="Times New Roman"/>
          <w:color w:val="292526"/>
          <w:lang w:val="en-GB"/>
        </w:rPr>
        <w:t xml:space="preserve">auch in den Begierden ihres Herzens </w:t>
      </w:r>
      <w:r w:rsidRPr="0039141A">
        <w:rPr>
          <w:rFonts w:eastAsia="Times New Roman"/>
          <w:i/>
          <w:iCs/>
          <w:color w:val="292526"/>
          <w:lang w:val="en-GB"/>
        </w:rPr>
        <w:t xml:space="preserve">zur Unreinheit verführt, so dass sie </w:t>
      </w:r>
      <w:r w:rsidRPr="0039141A">
        <w:rPr>
          <w:rFonts w:eastAsia="Times New Roman"/>
          <w:color w:val="292526"/>
          <w:lang w:val="en-GB"/>
        </w:rPr>
        <w:t xml:space="preserve">ihre Leiber untereinander entehrt haben, indem sie </w:t>
      </w:r>
      <w:proofErr w:type="gramStart"/>
      <w:r w:rsidRPr="0039141A">
        <w:rPr>
          <w:rFonts w:eastAsia="Times New Roman"/>
          <w:color w:val="292526"/>
          <w:lang w:val="en-GB"/>
        </w:rPr>
        <w:t>die</w:t>
      </w:r>
      <w:proofErr w:type="gramEnd"/>
    </w:p>
    <w:p w14:paraId="30CF6F2E"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20E90304" w14:textId="77777777" w:rsidR="0006255E" w:rsidRPr="0039141A" w:rsidRDefault="0006255E">
      <w:pPr>
        <w:spacing w:line="284" w:lineRule="exact"/>
        <w:rPr>
          <w:sz w:val="20"/>
          <w:szCs w:val="20"/>
          <w:lang w:val="en-GB"/>
        </w:rPr>
      </w:pPr>
    </w:p>
    <w:p w14:paraId="262578FC" w14:textId="77777777" w:rsidR="00DB6C4C" w:rsidRDefault="00000000">
      <w:pPr>
        <w:jc w:val="center"/>
        <w:rPr>
          <w:sz w:val="20"/>
          <w:szCs w:val="20"/>
          <w:lang w:val="en-GB"/>
        </w:rPr>
      </w:pPr>
      <w:r w:rsidRPr="0039141A">
        <w:rPr>
          <w:rFonts w:eastAsia="Times New Roman"/>
          <w:color w:val="292526"/>
          <w:sz w:val="28"/>
          <w:szCs w:val="28"/>
          <w:lang w:val="en-GB"/>
        </w:rPr>
        <w:t>130</w:t>
      </w:r>
    </w:p>
    <w:p w14:paraId="069F2ECC"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3D2F405" w14:textId="77777777" w:rsidR="00DB6C4C" w:rsidRDefault="00000000">
      <w:pPr>
        <w:jc w:val="center"/>
        <w:rPr>
          <w:sz w:val="20"/>
          <w:szCs w:val="20"/>
          <w:lang w:val="en-GB"/>
        </w:rPr>
      </w:pPr>
      <w:bookmarkStart w:id="147" w:name="page148"/>
      <w:bookmarkEnd w:id="147"/>
      <w:r w:rsidRPr="0039141A">
        <w:rPr>
          <w:rFonts w:ascii="Arial" w:eastAsia="Arial" w:hAnsi="Arial" w:cs="Arial"/>
          <w:i/>
          <w:iCs/>
          <w:color w:val="292526"/>
          <w:lang w:val="en-GB"/>
        </w:rPr>
        <w:lastRenderedPageBreak/>
        <w:t>Der Fluch der sexuellen Sünden</w:t>
      </w:r>
    </w:p>
    <w:p w14:paraId="6EE82839" w14:textId="77777777" w:rsidR="00DB6C4C" w:rsidRDefault="00000000">
      <w:pPr>
        <w:spacing w:line="20" w:lineRule="exact"/>
        <w:rPr>
          <w:sz w:val="20"/>
          <w:szCs w:val="20"/>
          <w:lang w:val="en-GB"/>
        </w:rPr>
      </w:pPr>
      <w:r>
        <w:rPr>
          <w:noProof/>
          <w:sz w:val="20"/>
          <w:szCs w:val="20"/>
        </w:rPr>
        <w:drawing>
          <wp:anchor distT="0" distB="0" distL="114300" distR="114300" simplePos="0" relativeHeight="251800576" behindDoc="1" locked="0" layoutInCell="0" allowOverlap="1" wp14:anchorId="0DD3F906" wp14:editId="180522E4">
            <wp:simplePos x="0" y="0"/>
            <wp:positionH relativeFrom="column">
              <wp:posOffset>0</wp:posOffset>
            </wp:positionH>
            <wp:positionV relativeFrom="paragraph">
              <wp:posOffset>22860</wp:posOffset>
            </wp:positionV>
            <wp:extent cx="3581400" cy="127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B5C0CB0" w14:textId="77777777" w:rsidR="0006255E" w:rsidRPr="0039141A" w:rsidRDefault="0006255E">
      <w:pPr>
        <w:spacing w:line="200" w:lineRule="exact"/>
        <w:rPr>
          <w:sz w:val="20"/>
          <w:szCs w:val="20"/>
          <w:lang w:val="en-GB"/>
        </w:rPr>
      </w:pPr>
    </w:p>
    <w:p w14:paraId="755FB10C" w14:textId="77777777" w:rsidR="0006255E" w:rsidRPr="0039141A" w:rsidRDefault="0006255E">
      <w:pPr>
        <w:spacing w:line="206" w:lineRule="exact"/>
        <w:rPr>
          <w:sz w:val="20"/>
          <w:szCs w:val="20"/>
          <w:lang w:val="en-GB"/>
        </w:rPr>
      </w:pPr>
    </w:p>
    <w:p w14:paraId="731815E3" w14:textId="77777777" w:rsidR="00DB6C4C" w:rsidRDefault="00000000">
      <w:pPr>
        <w:spacing w:line="257" w:lineRule="auto"/>
        <w:ind w:left="480" w:right="480"/>
        <w:jc w:val="both"/>
        <w:rPr>
          <w:sz w:val="20"/>
          <w:szCs w:val="20"/>
          <w:lang w:val="en-GB"/>
        </w:rPr>
      </w:pPr>
      <w:r w:rsidRPr="0039141A">
        <w:rPr>
          <w:rFonts w:eastAsia="Times New Roman"/>
          <w:color w:val="292526"/>
          <w:lang w:val="en-GB"/>
        </w:rPr>
        <w:t>die Wahrheit Gottes für die Lüge und verehrten und dienten der Kreatur und nicht dem Schöpfer, der in Ewigkeit gesegnet ist. Amen.</w:t>
      </w:r>
    </w:p>
    <w:p w14:paraId="7E0CA178" w14:textId="77777777" w:rsidR="0006255E" w:rsidRPr="0039141A" w:rsidRDefault="0006255E">
      <w:pPr>
        <w:spacing w:line="9" w:lineRule="exact"/>
        <w:rPr>
          <w:sz w:val="20"/>
          <w:szCs w:val="20"/>
          <w:lang w:val="en-GB"/>
        </w:rPr>
      </w:pPr>
    </w:p>
    <w:p w14:paraId="459B6A1C" w14:textId="77777777" w:rsidR="00DB6C4C" w:rsidRDefault="00000000">
      <w:pPr>
        <w:spacing w:line="259" w:lineRule="auto"/>
        <w:ind w:left="480" w:right="480" w:firstLine="240"/>
        <w:jc w:val="both"/>
        <w:rPr>
          <w:sz w:val="20"/>
          <w:szCs w:val="20"/>
          <w:lang w:val="en-GB"/>
        </w:rPr>
      </w:pPr>
      <w:r w:rsidRPr="0039141A">
        <w:rPr>
          <w:rFonts w:eastAsia="Times New Roman"/>
          <w:color w:val="292526"/>
          <w:lang w:val="en-GB"/>
        </w:rPr>
        <w:t xml:space="preserve">Deshalb hat Gott </w:t>
      </w:r>
      <w:r w:rsidRPr="0039141A">
        <w:rPr>
          <w:rFonts w:eastAsia="Times New Roman"/>
          <w:i/>
          <w:iCs/>
          <w:color w:val="292526"/>
          <w:lang w:val="en-GB"/>
        </w:rPr>
        <w:t xml:space="preserve">sie den abscheulichen Leidenschaften überlassen. </w:t>
      </w:r>
      <w:r w:rsidRPr="0039141A">
        <w:rPr>
          <w:rFonts w:eastAsia="Times New Roman"/>
          <w:color w:val="292526"/>
          <w:lang w:val="en-GB"/>
        </w:rPr>
        <w:t>Denn auch ihre Frauen tauschten den natürlichen Gebrauch gegen das aus, was gegen die Natur ist. Auch die Männer verließen den natürlichen Gebrauch des Weibes und brannten in ihrer Lust füreinander, wobei Männer mit Männern etwas Schändliches taten und die fällige Strafe für ihren Fehler auf sich nahmen.</w:t>
      </w:r>
    </w:p>
    <w:p w14:paraId="76429533" w14:textId="77777777" w:rsidR="0006255E" w:rsidRPr="0039141A" w:rsidRDefault="0006255E">
      <w:pPr>
        <w:spacing w:line="281" w:lineRule="exact"/>
        <w:rPr>
          <w:sz w:val="20"/>
          <w:szCs w:val="20"/>
          <w:lang w:val="en-GB"/>
        </w:rPr>
      </w:pPr>
    </w:p>
    <w:p w14:paraId="7362CE58" w14:textId="77777777" w:rsidR="00DB6C4C" w:rsidRDefault="00000000">
      <w:pPr>
        <w:spacing w:line="259" w:lineRule="auto"/>
        <w:ind w:left="480" w:right="480" w:firstLine="240"/>
        <w:jc w:val="both"/>
        <w:rPr>
          <w:sz w:val="20"/>
          <w:szCs w:val="20"/>
          <w:lang w:val="en-GB"/>
        </w:rPr>
      </w:pPr>
      <w:r w:rsidRPr="0039141A">
        <w:rPr>
          <w:rFonts w:eastAsia="Times New Roman"/>
          <w:color w:val="292526"/>
          <w:lang w:val="en-GB"/>
        </w:rPr>
        <w:t xml:space="preserve">Und da sie Gott nicht in ihrer Erkenntnis behalten wollten, </w:t>
      </w:r>
      <w:r w:rsidRPr="0039141A">
        <w:rPr>
          <w:rFonts w:eastAsia="Times New Roman"/>
          <w:i/>
          <w:iCs/>
          <w:color w:val="292526"/>
          <w:lang w:val="en-GB"/>
        </w:rPr>
        <w:t xml:space="preserve">gab </w:t>
      </w:r>
      <w:r w:rsidRPr="0039141A">
        <w:rPr>
          <w:rFonts w:eastAsia="Times New Roman"/>
          <w:color w:val="292526"/>
          <w:lang w:val="en-GB"/>
        </w:rPr>
        <w:t xml:space="preserve">Gott </w:t>
      </w:r>
      <w:r w:rsidRPr="0039141A">
        <w:rPr>
          <w:rFonts w:eastAsia="Times New Roman"/>
          <w:i/>
          <w:iCs/>
          <w:color w:val="292526"/>
          <w:lang w:val="en-GB"/>
        </w:rPr>
        <w:t xml:space="preserve">sie in einen verderbten Geist, </w:t>
      </w:r>
      <w:r w:rsidRPr="0039141A">
        <w:rPr>
          <w:rFonts w:eastAsia="Times New Roman"/>
          <w:color w:val="292526"/>
          <w:lang w:val="en-GB"/>
        </w:rPr>
        <w:t>zu tun, was sich nicht gehört; sie sind erfüllt von aller Ungerechtigkeit, Unzucht, Bosheit, Habsucht, Böswilligkeit, voll Neid, Mord, Streit, Betrug, Bosheit; Sie sind Flüsterer, Verleumder, Gotteshasser, gewalttätig, stolz, Prahler, Erfinder böser Dinge, ungehorsam gegenüber den Eltern, sorglos, unzuverlässig, lieblos, unversöhnlich, unbarmherzig; die, da sie das gerechte Urteil Gottes kennen, dass diejenigen, die solche Dinge tun, den Tod verdienen, nicht nur dasselbe tun, sondern auch die gutheißen, die sie tun.</w:t>
      </w:r>
    </w:p>
    <w:p w14:paraId="3092F9E2" w14:textId="77777777" w:rsidR="0006255E" w:rsidRPr="0039141A" w:rsidRDefault="0006255E">
      <w:pPr>
        <w:spacing w:line="289" w:lineRule="exact"/>
        <w:rPr>
          <w:sz w:val="20"/>
          <w:szCs w:val="20"/>
          <w:lang w:val="en-GB"/>
        </w:rPr>
      </w:pPr>
    </w:p>
    <w:p w14:paraId="11892CF2" w14:textId="77777777" w:rsidR="00DB6C4C" w:rsidRDefault="00000000">
      <w:pPr>
        <w:ind w:left="3680"/>
        <w:rPr>
          <w:sz w:val="20"/>
          <w:szCs w:val="20"/>
          <w:lang w:val="en-GB"/>
        </w:rPr>
      </w:pPr>
      <w:r w:rsidRPr="0039141A">
        <w:rPr>
          <w:rFonts w:eastAsia="Times New Roman"/>
          <w:color w:val="292526"/>
          <w:lang w:val="en-GB"/>
        </w:rPr>
        <w:t xml:space="preserve">-HERVORHEBUNG </w:t>
      </w:r>
      <w:r w:rsidRPr="0039141A">
        <w:rPr>
          <w:rFonts w:eastAsia="Times New Roman"/>
          <w:color w:val="292526"/>
          <w:sz w:val="14"/>
          <w:szCs w:val="14"/>
          <w:lang w:val="en-GB"/>
        </w:rPr>
        <w:t>HINZUGEFÜGT</w:t>
      </w:r>
    </w:p>
    <w:p w14:paraId="568DEB39" w14:textId="77777777" w:rsidR="0006255E" w:rsidRPr="0039141A" w:rsidRDefault="0006255E">
      <w:pPr>
        <w:spacing w:line="107" w:lineRule="exact"/>
        <w:rPr>
          <w:sz w:val="20"/>
          <w:szCs w:val="20"/>
          <w:lang w:val="en-GB"/>
        </w:rPr>
      </w:pPr>
    </w:p>
    <w:p w14:paraId="1D85C319"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 xml:space="preserve">In Vers 24 heißt es: "Gott gab sie der Unreinheit preis". Das Wort </w:t>
      </w:r>
      <w:r w:rsidRPr="0039141A">
        <w:rPr>
          <w:rFonts w:eastAsia="Times New Roman"/>
          <w:i/>
          <w:iCs/>
          <w:color w:val="292526"/>
          <w:sz w:val="24"/>
          <w:szCs w:val="24"/>
          <w:lang w:val="en-GB"/>
        </w:rPr>
        <w:t xml:space="preserve">unrein </w:t>
      </w:r>
      <w:r w:rsidRPr="0039141A">
        <w:rPr>
          <w:rFonts w:eastAsia="Times New Roman"/>
          <w:color w:val="292526"/>
          <w:sz w:val="24"/>
          <w:szCs w:val="24"/>
          <w:lang w:val="en-GB"/>
        </w:rPr>
        <w:t xml:space="preserve">kommt von dem griechischen Wort </w:t>
      </w:r>
      <w:r w:rsidRPr="0039141A">
        <w:rPr>
          <w:rFonts w:eastAsia="Times New Roman"/>
          <w:i/>
          <w:iCs/>
          <w:color w:val="292526"/>
          <w:sz w:val="24"/>
          <w:szCs w:val="24"/>
          <w:lang w:val="en-GB"/>
        </w:rPr>
        <w:t xml:space="preserve">ak-ath'-ar-tos, </w:t>
      </w:r>
      <w:r w:rsidRPr="0039141A">
        <w:rPr>
          <w:rFonts w:eastAsia="Times New Roman"/>
          <w:color w:val="292526"/>
          <w:sz w:val="24"/>
          <w:szCs w:val="24"/>
          <w:lang w:val="en-GB"/>
        </w:rPr>
        <w:t xml:space="preserve">was "dämonisch" bedeutet. In Vers 28 heißt es: "Gott gab sie in einen lasterhaften Geist." Paulus bezieht sich hier auf alle unerlaubten sexuellen Sünden, insbesondere auf Lesbianismus und Homosexualität. Die Tatsache, dass Gott sie aufgegeben und ihnen übergeben hat, bedeutet, dass er ihr Gewissen </w:t>
      </w:r>
      <w:proofErr w:type="gramStart"/>
      <w:r w:rsidRPr="0039141A">
        <w:rPr>
          <w:rFonts w:eastAsia="Times New Roman"/>
          <w:color w:val="292526"/>
          <w:sz w:val="24"/>
          <w:szCs w:val="24"/>
          <w:lang w:val="en-GB"/>
        </w:rPr>
        <w:t>auf</w:t>
      </w:r>
      <w:proofErr w:type="gramEnd"/>
    </w:p>
    <w:p w14:paraId="2F9A644F"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5106F673" w14:textId="77777777" w:rsidR="0006255E" w:rsidRPr="0039141A" w:rsidRDefault="0006255E">
      <w:pPr>
        <w:spacing w:line="290" w:lineRule="exact"/>
        <w:rPr>
          <w:sz w:val="20"/>
          <w:szCs w:val="20"/>
          <w:lang w:val="en-GB"/>
        </w:rPr>
      </w:pPr>
    </w:p>
    <w:p w14:paraId="13298C1F" w14:textId="77777777" w:rsidR="00DB6C4C" w:rsidRDefault="00000000">
      <w:pPr>
        <w:jc w:val="center"/>
        <w:rPr>
          <w:sz w:val="20"/>
          <w:szCs w:val="20"/>
          <w:lang w:val="en-GB"/>
        </w:rPr>
      </w:pPr>
      <w:r w:rsidRPr="0039141A">
        <w:rPr>
          <w:rFonts w:eastAsia="Times New Roman"/>
          <w:color w:val="292526"/>
          <w:sz w:val="28"/>
          <w:szCs w:val="28"/>
          <w:lang w:val="en-GB"/>
        </w:rPr>
        <w:t>131</w:t>
      </w:r>
    </w:p>
    <w:p w14:paraId="3BF13BC8"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308F3C2D" w14:textId="77777777" w:rsidR="00DB6C4C" w:rsidRDefault="00000000">
      <w:pPr>
        <w:jc w:val="center"/>
        <w:rPr>
          <w:sz w:val="20"/>
          <w:szCs w:val="20"/>
          <w:lang w:val="en-GB"/>
        </w:rPr>
      </w:pPr>
      <w:bookmarkStart w:id="148" w:name="page149"/>
      <w:bookmarkEnd w:id="148"/>
      <w:r w:rsidRPr="0039141A">
        <w:rPr>
          <w:rFonts w:ascii="Arial" w:eastAsia="Arial" w:hAnsi="Arial" w:cs="Arial"/>
          <w:color w:val="292526"/>
          <w:sz w:val="21"/>
          <w:szCs w:val="21"/>
          <w:lang w:val="en-GB"/>
        </w:rPr>
        <w:lastRenderedPageBreak/>
        <w:t>Generationsflüche brechen und Festungen abreißen</w:t>
      </w:r>
    </w:p>
    <w:p w14:paraId="02045FFF" w14:textId="77777777" w:rsidR="00DB6C4C" w:rsidRDefault="00000000">
      <w:pPr>
        <w:spacing w:line="20" w:lineRule="exact"/>
        <w:rPr>
          <w:sz w:val="20"/>
          <w:szCs w:val="20"/>
          <w:lang w:val="en-GB"/>
        </w:rPr>
      </w:pPr>
      <w:r>
        <w:rPr>
          <w:noProof/>
          <w:sz w:val="20"/>
          <w:szCs w:val="20"/>
        </w:rPr>
        <w:drawing>
          <wp:anchor distT="0" distB="0" distL="114300" distR="114300" simplePos="0" relativeHeight="251802624" behindDoc="1" locked="0" layoutInCell="0" allowOverlap="1" wp14:anchorId="181831CA" wp14:editId="733AC542">
            <wp:simplePos x="0" y="0"/>
            <wp:positionH relativeFrom="column">
              <wp:posOffset>0</wp:posOffset>
            </wp:positionH>
            <wp:positionV relativeFrom="paragraph">
              <wp:posOffset>22225</wp:posOffset>
            </wp:positionV>
            <wp:extent cx="3581400" cy="1270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CE35E59" w14:textId="77777777" w:rsidR="0006255E" w:rsidRPr="0039141A" w:rsidRDefault="0006255E">
      <w:pPr>
        <w:spacing w:line="200" w:lineRule="exact"/>
        <w:rPr>
          <w:sz w:val="20"/>
          <w:szCs w:val="20"/>
          <w:lang w:val="en-GB"/>
        </w:rPr>
      </w:pPr>
    </w:p>
    <w:p w14:paraId="39A77CB0" w14:textId="77777777" w:rsidR="0006255E" w:rsidRPr="0039141A" w:rsidRDefault="0006255E">
      <w:pPr>
        <w:spacing w:line="201" w:lineRule="exact"/>
        <w:rPr>
          <w:sz w:val="20"/>
          <w:szCs w:val="20"/>
          <w:lang w:val="en-GB"/>
        </w:rPr>
      </w:pPr>
    </w:p>
    <w:p w14:paraId="69673C2F" w14:textId="77777777" w:rsidR="00DB6C4C" w:rsidRDefault="00000000">
      <w:pPr>
        <w:spacing w:line="237" w:lineRule="auto"/>
        <w:rPr>
          <w:sz w:val="20"/>
          <w:szCs w:val="20"/>
          <w:lang w:val="en-GB"/>
        </w:rPr>
      </w:pPr>
      <w:r w:rsidRPr="0039141A">
        <w:rPr>
          <w:rFonts w:eastAsia="Times New Roman"/>
          <w:color w:val="292526"/>
          <w:sz w:val="24"/>
          <w:szCs w:val="24"/>
          <w:lang w:val="en-GB"/>
        </w:rPr>
        <w:t>Sie kannten dann nicht mehr den Unterschied zwischen richtig und falsch.</w:t>
      </w:r>
    </w:p>
    <w:p w14:paraId="387CC585" w14:textId="77777777" w:rsidR="00DB6C4C" w:rsidRDefault="00000000">
      <w:pPr>
        <w:spacing w:line="238" w:lineRule="auto"/>
        <w:ind w:left="240"/>
        <w:rPr>
          <w:sz w:val="20"/>
          <w:szCs w:val="20"/>
          <w:lang w:val="en-GB"/>
        </w:rPr>
      </w:pPr>
      <w:r w:rsidRPr="0039141A">
        <w:rPr>
          <w:rFonts w:eastAsia="Times New Roman"/>
          <w:color w:val="292526"/>
          <w:sz w:val="24"/>
          <w:szCs w:val="24"/>
          <w:lang w:val="en-GB"/>
        </w:rPr>
        <w:t>In 1. Korinther 6,9-10 heißt es in der Bibel:</w:t>
      </w:r>
    </w:p>
    <w:p w14:paraId="25B24F1E" w14:textId="77777777" w:rsidR="0006255E" w:rsidRPr="0039141A" w:rsidRDefault="0006255E">
      <w:pPr>
        <w:spacing w:line="148" w:lineRule="exact"/>
        <w:rPr>
          <w:sz w:val="20"/>
          <w:szCs w:val="20"/>
          <w:lang w:val="en-GB"/>
        </w:rPr>
      </w:pPr>
    </w:p>
    <w:p w14:paraId="4491F688" w14:textId="77777777" w:rsidR="00DB6C4C" w:rsidRDefault="00000000">
      <w:pPr>
        <w:spacing w:line="264" w:lineRule="auto"/>
        <w:ind w:left="480" w:right="480"/>
        <w:jc w:val="both"/>
        <w:rPr>
          <w:sz w:val="20"/>
          <w:szCs w:val="20"/>
          <w:lang w:val="en-GB"/>
        </w:rPr>
      </w:pPr>
      <w:r w:rsidRPr="0039141A">
        <w:rPr>
          <w:rFonts w:eastAsia="Times New Roman"/>
          <w:color w:val="292526"/>
          <w:lang w:val="en-GB"/>
        </w:rPr>
        <w:t>Wisst ihr nicht, dass die Ungerechten das Reich Gottes nicht erben werden? Lasst euch nicht täuschen. Weder Hurer, noch Götzendiener, noch Ehebrecher, noch Homosexuelle, noch Sodomiten, noch Diebe, noch Habsüchtige, noch Trunkenbolde, noch Lästerer, noch Wucherer werden das Reich Gottes erben.</w:t>
      </w:r>
    </w:p>
    <w:p w14:paraId="2EABA7EF" w14:textId="77777777" w:rsidR="0006255E" w:rsidRPr="0039141A" w:rsidRDefault="0006255E">
      <w:pPr>
        <w:spacing w:line="112" w:lineRule="exact"/>
        <w:rPr>
          <w:sz w:val="20"/>
          <w:szCs w:val="20"/>
          <w:lang w:val="en-GB"/>
        </w:rPr>
      </w:pPr>
    </w:p>
    <w:p w14:paraId="0A563E37"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Homosexuelle, Päderasten (diejenigen, die Analverkehr praktizieren, vor allem mit Jungen), die Kata-miten (Jungen, die von denen gehalten werden, die Päderastie praktizieren) und Sodomiten gehören zu denen, die das Reich Gottes nicht erben werden. Warum? Weil sie voll von unreinen Geistern sind.</w:t>
      </w:r>
    </w:p>
    <w:p w14:paraId="299D74E9" w14:textId="77777777" w:rsidR="0006255E" w:rsidRPr="0039141A" w:rsidRDefault="0006255E">
      <w:pPr>
        <w:spacing w:line="6" w:lineRule="exact"/>
        <w:rPr>
          <w:sz w:val="20"/>
          <w:szCs w:val="20"/>
          <w:lang w:val="en-GB"/>
        </w:rPr>
      </w:pPr>
    </w:p>
    <w:p w14:paraId="189AD993" w14:textId="77777777" w:rsidR="00DB6C4C" w:rsidRDefault="00000000">
      <w:pPr>
        <w:ind w:left="240"/>
        <w:rPr>
          <w:sz w:val="20"/>
          <w:szCs w:val="20"/>
          <w:lang w:val="en-GB"/>
        </w:rPr>
      </w:pPr>
      <w:r w:rsidRPr="0039141A">
        <w:rPr>
          <w:rFonts w:eastAsia="Times New Roman"/>
          <w:color w:val="292526"/>
          <w:sz w:val="24"/>
          <w:szCs w:val="24"/>
          <w:lang w:val="en-GB"/>
        </w:rPr>
        <w:t>Wie sind diese unreinen Geister hereingekommen?</w:t>
      </w:r>
    </w:p>
    <w:p w14:paraId="0799A875" w14:textId="77777777" w:rsidR="0006255E" w:rsidRPr="0039141A" w:rsidRDefault="0006255E">
      <w:pPr>
        <w:spacing w:line="125" w:lineRule="exact"/>
        <w:rPr>
          <w:sz w:val="20"/>
          <w:szCs w:val="20"/>
          <w:lang w:val="en-GB"/>
        </w:rPr>
      </w:pPr>
    </w:p>
    <w:p w14:paraId="2CE051FE" w14:textId="77777777" w:rsidR="00DB6C4C" w:rsidRDefault="00000000">
      <w:pPr>
        <w:numPr>
          <w:ilvl w:val="0"/>
          <w:numId w:val="45"/>
        </w:numPr>
        <w:tabs>
          <w:tab w:val="left" w:pos="600"/>
        </w:tabs>
        <w:spacing w:line="237" w:lineRule="auto"/>
        <w:ind w:left="600" w:right="240" w:hanging="380"/>
        <w:rPr>
          <w:rFonts w:eastAsia="Times New Roman"/>
          <w:color w:val="292526"/>
          <w:sz w:val="24"/>
          <w:szCs w:val="24"/>
          <w:lang w:val="en-GB"/>
        </w:rPr>
      </w:pPr>
      <w:r w:rsidRPr="0039141A">
        <w:rPr>
          <w:rFonts w:eastAsia="Times New Roman"/>
          <w:color w:val="292526"/>
          <w:sz w:val="24"/>
          <w:szCs w:val="24"/>
          <w:lang w:val="en-GB"/>
        </w:rPr>
        <w:t>Sie können von früheren Generationen durch geistige Vererbung weitergegeben worden sein.</w:t>
      </w:r>
    </w:p>
    <w:p w14:paraId="34B64DAC" w14:textId="77777777" w:rsidR="0006255E" w:rsidRPr="0039141A" w:rsidRDefault="0006255E">
      <w:pPr>
        <w:spacing w:line="6" w:lineRule="exact"/>
        <w:rPr>
          <w:rFonts w:eastAsia="Times New Roman"/>
          <w:color w:val="292526"/>
          <w:sz w:val="24"/>
          <w:szCs w:val="24"/>
          <w:lang w:val="en-GB"/>
        </w:rPr>
      </w:pPr>
    </w:p>
    <w:p w14:paraId="50CE9580" w14:textId="77777777" w:rsidR="00DB6C4C" w:rsidRDefault="00000000">
      <w:pPr>
        <w:numPr>
          <w:ilvl w:val="0"/>
          <w:numId w:val="45"/>
        </w:numPr>
        <w:tabs>
          <w:tab w:val="left" w:pos="600"/>
        </w:tabs>
        <w:ind w:left="600" w:right="240" w:hanging="380"/>
        <w:jc w:val="both"/>
        <w:rPr>
          <w:rFonts w:eastAsia="Times New Roman"/>
          <w:color w:val="292526"/>
          <w:sz w:val="24"/>
          <w:szCs w:val="24"/>
          <w:lang w:val="en-GB"/>
        </w:rPr>
      </w:pPr>
      <w:r w:rsidRPr="0039141A">
        <w:rPr>
          <w:rFonts w:eastAsia="Times New Roman"/>
          <w:color w:val="292526"/>
          <w:sz w:val="24"/>
          <w:szCs w:val="24"/>
          <w:lang w:val="en-GB"/>
        </w:rPr>
        <w:t xml:space="preserve">Sie können über eine andere Person eingedrungen sein, die mit einer anderen Person zu tun hatte, die wiederum mit einer anderen Person zu tun hatte, die mit jemandem in Kontakt kam, der einen homosexuellen oder lesbischen Geist hatte. Sie können auf einen empfänglichen Wirt übergehen und sich wie ein Lauffeuer verbreiten. Jede unerlaubte sexuelle Aktivität kann zu jeder Art von Geistaustausch führen. </w:t>
      </w:r>
      <w:r w:rsidRPr="0039141A">
        <w:rPr>
          <w:rFonts w:eastAsia="Times New Roman"/>
          <w:i/>
          <w:iCs/>
          <w:color w:val="292526"/>
          <w:sz w:val="24"/>
          <w:szCs w:val="24"/>
          <w:lang w:val="en-GB"/>
        </w:rPr>
        <w:t xml:space="preserve">Kein Mensch ist dazu bestimmt, homosexuell zu sein! </w:t>
      </w:r>
      <w:r w:rsidRPr="0039141A">
        <w:rPr>
          <w:rFonts w:eastAsia="Times New Roman"/>
          <w:color w:val="292526"/>
          <w:sz w:val="24"/>
          <w:szCs w:val="24"/>
          <w:lang w:val="en-GB"/>
        </w:rPr>
        <w:t>Es wird entweder weitergegeben oder durch unerlaubten Sex erworben.</w:t>
      </w:r>
    </w:p>
    <w:p w14:paraId="204A3D6C" w14:textId="77777777" w:rsidR="0006255E" w:rsidRPr="0039141A" w:rsidRDefault="0006255E">
      <w:pPr>
        <w:spacing w:line="276" w:lineRule="exact"/>
        <w:rPr>
          <w:rFonts w:eastAsia="Times New Roman"/>
          <w:color w:val="292526"/>
          <w:sz w:val="24"/>
          <w:szCs w:val="24"/>
          <w:lang w:val="en-GB"/>
        </w:rPr>
      </w:pPr>
    </w:p>
    <w:p w14:paraId="5B231D9E" w14:textId="77777777" w:rsidR="00DB6C4C" w:rsidRDefault="00000000">
      <w:pPr>
        <w:numPr>
          <w:ilvl w:val="0"/>
          <w:numId w:val="45"/>
        </w:numPr>
        <w:tabs>
          <w:tab w:val="left" w:pos="600"/>
        </w:tabs>
        <w:spacing w:line="238" w:lineRule="auto"/>
        <w:ind w:left="600" w:right="240" w:hanging="377"/>
        <w:jc w:val="both"/>
        <w:rPr>
          <w:rFonts w:eastAsia="Times New Roman"/>
          <w:color w:val="292526"/>
          <w:sz w:val="24"/>
          <w:szCs w:val="24"/>
          <w:lang w:val="en-GB"/>
        </w:rPr>
      </w:pPr>
      <w:r w:rsidRPr="0039141A">
        <w:rPr>
          <w:rFonts w:eastAsia="Times New Roman"/>
          <w:color w:val="292526"/>
          <w:sz w:val="24"/>
          <w:szCs w:val="24"/>
          <w:lang w:val="en-GB"/>
        </w:rPr>
        <w:t xml:space="preserve">Die Teilnahme an homosexuellen Handlungen jeglicher Art kann unreinen Geistern die Tür öffnen. Wenn eine Person denkt, dass sie nicht </w:t>
      </w:r>
      <w:r w:rsidRPr="0039141A">
        <w:rPr>
          <w:rFonts w:eastAsia="Times New Roman"/>
          <w:color w:val="292526"/>
          <w:sz w:val="24"/>
          <w:szCs w:val="24"/>
          <w:lang w:val="en-GB"/>
        </w:rPr>
        <w:lastRenderedPageBreak/>
        <w:t>homosexuell ist, weil sie nicht derjenige ist, der den Sexualakt vollzieht, ist das</w:t>
      </w:r>
    </w:p>
    <w:p w14:paraId="6D3417E1"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284F8A5" w14:textId="77777777" w:rsidR="0006255E" w:rsidRPr="0039141A" w:rsidRDefault="0006255E">
      <w:pPr>
        <w:spacing w:line="200" w:lineRule="exact"/>
        <w:rPr>
          <w:sz w:val="20"/>
          <w:szCs w:val="20"/>
          <w:lang w:val="en-GB"/>
        </w:rPr>
      </w:pPr>
    </w:p>
    <w:p w14:paraId="4243869E" w14:textId="77777777" w:rsidR="0006255E" w:rsidRPr="0039141A" w:rsidRDefault="0006255E">
      <w:pPr>
        <w:spacing w:line="255" w:lineRule="exact"/>
        <w:rPr>
          <w:sz w:val="20"/>
          <w:szCs w:val="20"/>
          <w:lang w:val="en-GB"/>
        </w:rPr>
      </w:pPr>
    </w:p>
    <w:p w14:paraId="3390297A" w14:textId="77777777" w:rsidR="00DB6C4C" w:rsidRDefault="00000000">
      <w:pPr>
        <w:jc w:val="center"/>
        <w:rPr>
          <w:sz w:val="20"/>
          <w:szCs w:val="20"/>
          <w:lang w:val="en-GB"/>
        </w:rPr>
      </w:pPr>
      <w:r w:rsidRPr="0039141A">
        <w:rPr>
          <w:rFonts w:eastAsia="Times New Roman"/>
          <w:color w:val="292526"/>
          <w:sz w:val="28"/>
          <w:szCs w:val="28"/>
          <w:lang w:val="en-GB"/>
        </w:rPr>
        <w:t>132</w:t>
      </w:r>
    </w:p>
    <w:p w14:paraId="3C940224"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522EA3C" w14:textId="77777777" w:rsidR="00DB6C4C" w:rsidRDefault="00000000">
      <w:pPr>
        <w:jc w:val="center"/>
        <w:rPr>
          <w:sz w:val="20"/>
          <w:szCs w:val="20"/>
          <w:lang w:val="en-GB"/>
        </w:rPr>
      </w:pPr>
      <w:bookmarkStart w:id="149" w:name="page150"/>
      <w:bookmarkEnd w:id="149"/>
      <w:r w:rsidRPr="0039141A">
        <w:rPr>
          <w:rFonts w:ascii="Arial" w:eastAsia="Arial" w:hAnsi="Arial" w:cs="Arial"/>
          <w:i/>
          <w:iCs/>
          <w:color w:val="292526"/>
          <w:lang w:val="en-GB"/>
        </w:rPr>
        <w:lastRenderedPageBreak/>
        <w:t>Der Fluch der sexuellen Sünden</w:t>
      </w:r>
    </w:p>
    <w:p w14:paraId="7780BA63" w14:textId="77777777" w:rsidR="00DB6C4C" w:rsidRDefault="00000000">
      <w:pPr>
        <w:spacing w:line="20" w:lineRule="exact"/>
        <w:rPr>
          <w:sz w:val="20"/>
          <w:szCs w:val="20"/>
          <w:lang w:val="en-GB"/>
        </w:rPr>
      </w:pPr>
      <w:r>
        <w:rPr>
          <w:noProof/>
          <w:sz w:val="20"/>
          <w:szCs w:val="20"/>
        </w:rPr>
        <w:drawing>
          <wp:anchor distT="0" distB="0" distL="114300" distR="114300" simplePos="0" relativeHeight="251804672" behindDoc="1" locked="0" layoutInCell="0" allowOverlap="1" wp14:anchorId="30AE5BA1" wp14:editId="2BFE03A2">
            <wp:simplePos x="0" y="0"/>
            <wp:positionH relativeFrom="column">
              <wp:posOffset>0</wp:posOffset>
            </wp:positionH>
            <wp:positionV relativeFrom="paragraph">
              <wp:posOffset>22860</wp:posOffset>
            </wp:positionV>
            <wp:extent cx="3581400" cy="1270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07B69D1" w14:textId="77777777" w:rsidR="0006255E" w:rsidRPr="0039141A" w:rsidRDefault="0006255E">
      <w:pPr>
        <w:spacing w:line="200" w:lineRule="exact"/>
        <w:rPr>
          <w:sz w:val="20"/>
          <w:szCs w:val="20"/>
          <w:lang w:val="en-GB"/>
        </w:rPr>
      </w:pPr>
    </w:p>
    <w:p w14:paraId="39974886" w14:textId="77777777" w:rsidR="0006255E" w:rsidRPr="0039141A" w:rsidRDefault="0006255E">
      <w:pPr>
        <w:spacing w:line="202" w:lineRule="exact"/>
        <w:rPr>
          <w:sz w:val="20"/>
          <w:szCs w:val="20"/>
          <w:lang w:val="en-GB"/>
        </w:rPr>
      </w:pPr>
    </w:p>
    <w:p w14:paraId="7BC60F19" w14:textId="77777777" w:rsidR="00DB6C4C" w:rsidRDefault="00000000">
      <w:pPr>
        <w:spacing w:line="238" w:lineRule="auto"/>
        <w:ind w:left="600" w:right="240"/>
        <w:jc w:val="both"/>
        <w:rPr>
          <w:sz w:val="20"/>
          <w:szCs w:val="20"/>
        </w:rPr>
      </w:pPr>
      <w:r w:rsidRPr="0039141A">
        <w:rPr>
          <w:rFonts w:eastAsia="Times New Roman"/>
          <w:color w:val="292526"/>
          <w:sz w:val="24"/>
          <w:szCs w:val="24"/>
          <w:lang w:val="en-GB"/>
        </w:rPr>
        <w:t xml:space="preserve">ist eine falsche Annahme. Ob du nun "wirfst oder fängst", du spielst immer noch ein sehr gefährliches Spiel. </w:t>
      </w:r>
      <w:r>
        <w:rPr>
          <w:rFonts w:eastAsia="Times New Roman"/>
          <w:color w:val="292526"/>
          <w:sz w:val="24"/>
          <w:szCs w:val="24"/>
        </w:rPr>
        <w:t>Die Wahrscheinlichkeit, dass du dich ansteckst, ist sehr hoch!</w:t>
      </w:r>
    </w:p>
    <w:p w14:paraId="783E2ACA" w14:textId="77777777" w:rsidR="0006255E" w:rsidRDefault="0006255E">
      <w:pPr>
        <w:spacing w:line="9" w:lineRule="exact"/>
        <w:rPr>
          <w:sz w:val="20"/>
          <w:szCs w:val="20"/>
        </w:rPr>
      </w:pPr>
    </w:p>
    <w:p w14:paraId="03FC7934" w14:textId="77777777" w:rsidR="00DB6C4C" w:rsidRDefault="00000000">
      <w:pPr>
        <w:numPr>
          <w:ilvl w:val="0"/>
          <w:numId w:val="46"/>
        </w:numPr>
        <w:tabs>
          <w:tab w:val="left" w:pos="600"/>
        </w:tabs>
        <w:spacing w:line="239"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Gedankenprozesse (Fantasieren) über die Idee eines gleichgeschlechtlichen Partners können die Tür durch die Lenden (oder den Kanal) deines Geistes öffnen. Die meisten Aktivitäten jeglicher Art beginnen in der Regel mit einem Gedanken daran.</w:t>
      </w:r>
    </w:p>
    <w:p w14:paraId="07C27013" w14:textId="77777777" w:rsidR="0006255E" w:rsidRPr="0039141A" w:rsidRDefault="0006255E">
      <w:pPr>
        <w:spacing w:line="5" w:lineRule="exact"/>
        <w:rPr>
          <w:rFonts w:eastAsia="Times New Roman"/>
          <w:color w:val="292526"/>
          <w:sz w:val="24"/>
          <w:szCs w:val="24"/>
          <w:lang w:val="en-GB"/>
        </w:rPr>
      </w:pPr>
    </w:p>
    <w:p w14:paraId="49523483" w14:textId="77777777" w:rsidR="00DB6C4C" w:rsidRDefault="00000000">
      <w:pPr>
        <w:numPr>
          <w:ilvl w:val="0"/>
          <w:numId w:val="46"/>
        </w:numPr>
        <w:tabs>
          <w:tab w:val="left" w:pos="600"/>
        </w:tabs>
        <w:spacing w:line="238"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Das Experimentieren eines Kindes mit Sex kann die Tür zu unreinen Geistern öffnen. Kinder experimentieren mit Sex genauso wie mit vielen anderen Aktivitäten.</w:t>
      </w:r>
    </w:p>
    <w:p w14:paraId="71B5547D" w14:textId="77777777" w:rsidR="0006255E" w:rsidRPr="0039141A" w:rsidRDefault="0006255E">
      <w:pPr>
        <w:spacing w:line="9" w:lineRule="exact"/>
        <w:rPr>
          <w:rFonts w:eastAsia="Times New Roman"/>
          <w:color w:val="292526"/>
          <w:sz w:val="24"/>
          <w:szCs w:val="24"/>
          <w:lang w:val="en-GB"/>
        </w:rPr>
      </w:pPr>
    </w:p>
    <w:p w14:paraId="54772383" w14:textId="77777777" w:rsidR="00DB6C4C" w:rsidRDefault="00000000">
      <w:pPr>
        <w:numPr>
          <w:ilvl w:val="0"/>
          <w:numId w:val="46"/>
        </w:numPr>
        <w:tabs>
          <w:tab w:val="left" w:pos="600"/>
        </w:tabs>
        <w:spacing w:line="238"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Pornografie ist ein weiterer Weg, der die Tür öffnet, die den Zugang zum Teilnehmer oder Betrachter ermöglichen kann.</w:t>
      </w:r>
    </w:p>
    <w:p w14:paraId="799A4C33" w14:textId="77777777" w:rsidR="0006255E" w:rsidRPr="0039141A" w:rsidRDefault="0006255E">
      <w:pPr>
        <w:spacing w:line="131" w:lineRule="exact"/>
        <w:rPr>
          <w:sz w:val="20"/>
          <w:szCs w:val="20"/>
          <w:lang w:val="en-GB"/>
        </w:rPr>
      </w:pPr>
    </w:p>
    <w:p w14:paraId="2F6A4B25"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Viele Menschen versuchen heute, uns davon zu überzeugen, dass Homosexualität normal ist und dass diese Art von Verhalten als alternativer Lebensstil völlig unvoreingenommen akzeptiert werden sollte. Sie marschieren für die Rechte von Homosexuellen und viele sind der Meinung, dass homosexuelle Paare alle Rechte haben sollten, die auch heterosexuelle (heterosexuelle) Paare haben, einschließlich der Möglichkeit zu heiraten und gemeinsam Kinder aufzuziehen.</w:t>
      </w:r>
    </w:p>
    <w:p w14:paraId="1BD1A5C8" w14:textId="77777777" w:rsidR="0006255E" w:rsidRPr="0039141A" w:rsidRDefault="0006255E">
      <w:pPr>
        <w:spacing w:line="12" w:lineRule="exact"/>
        <w:rPr>
          <w:sz w:val="20"/>
          <w:szCs w:val="20"/>
          <w:lang w:val="en-GB"/>
        </w:rPr>
      </w:pPr>
    </w:p>
    <w:p w14:paraId="54D1AD3E"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Homosexualität ist auf dem Vormarsch und breitet sich immer schneller aus, und niemand scheint zu wissen, warum. Die Antwort vieler religiöser Führer scheint also Akzeptanz und Toleranz zu sein. Traurigerweise hat unsere Bundesregierung diesen Lebensstil nicht nur toleriert und akzeptiert, sondern ihn auch noch gefördert. Viele Menschen, sogar Christen, glauben an eine Lüge.</w:t>
      </w:r>
    </w:p>
    <w:p w14:paraId="0AEFF739" w14:textId="77777777" w:rsidR="0006255E" w:rsidRPr="0039141A" w:rsidRDefault="0006255E">
      <w:pPr>
        <w:spacing w:line="6" w:lineRule="exact"/>
        <w:rPr>
          <w:sz w:val="20"/>
          <w:szCs w:val="20"/>
          <w:lang w:val="en-GB"/>
        </w:rPr>
      </w:pPr>
    </w:p>
    <w:p w14:paraId="32EBF510"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 xml:space="preserve">Ich habe Interviews mit einer Reihe von schwulen Männern geführt, die offen über ihre Ansichten, Werte und Sorgen gesprochen haben. Eine ihrer größten Ängste ist die Unverhältnismäßigkeit </w:t>
      </w:r>
      <w:proofErr w:type="gramStart"/>
      <w:r w:rsidRPr="0039141A">
        <w:rPr>
          <w:rFonts w:eastAsia="Times New Roman"/>
          <w:color w:val="292526"/>
          <w:sz w:val="24"/>
          <w:szCs w:val="24"/>
          <w:lang w:val="en-GB"/>
        </w:rPr>
        <w:t>der</w:t>
      </w:r>
      <w:proofErr w:type="gramEnd"/>
    </w:p>
    <w:p w14:paraId="212538DC"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C0325CB" w14:textId="77777777" w:rsidR="0006255E" w:rsidRPr="0039141A" w:rsidRDefault="0006255E">
      <w:pPr>
        <w:spacing w:line="200" w:lineRule="exact"/>
        <w:rPr>
          <w:sz w:val="20"/>
          <w:szCs w:val="20"/>
          <w:lang w:val="en-GB"/>
        </w:rPr>
      </w:pPr>
    </w:p>
    <w:p w14:paraId="0FCD965F" w14:textId="77777777" w:rsidR="0006255E" w:rsidRPr="0039141A" w:rsidRDefault="0006255E">
      <w:pPr>
        <w:spacing w:line="214" w:lineRule="exact"/>
        <w:rPr>
          <w:sz w:val="20"/>
          <w:szCs w:val="20"/>
          <w:lang w:val="en-GB"/>
        </w:rPr>
      </w:pPr>
    </w:p>
    <w:p w14:paraId="5D0E61C6" w14:textId="77777777" w:rsidR="00DB6C4C" w:rsidRDefault="00000000">
      <w:pPr>
        <w:jc w:val="center"/>
        <w:rPr>
          <w:sz w:val="20"/>
          <w:szCs w:val="20"/>
          <w:lang w:val="en-GB"/>
        </w:rPr>
      </w:pPr>
      <w:r w:rsidRPr="0039141A">
        <w:rPr>
          <w:rFonts w:eastAsia="Times New Roman"/>
          <w:color w:val="292526"/>
          <w:sz w:val="28"/>
          <w:szCs w:val="28"/>
          <w:lang w:val="en-GB"/>
        </w:rPr>
        <w:t>133</w:t>
      </w:r>
    </w:p>
    <w:p w14:paraId="0BC9C9AA"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574A4557" w14:textId="77777777" w:rsidR="00DB6C4C" w:rsidRDefault="00000000">
      <w:pPr>
        <w:jc w:val="center"/>
        <w:rPr>
          <w:sz w:val="20"/>
          <w:szCs w:val="20"/>
          <w:lang w:val="en-GB"/>
        </w:rPr>
      </w:pPr>
      <w:bookmarkStart w:id="150" w:name="page151"/>
      <w:bookmarkEnd w:id="150"/>
      <w:r w:rsidRPr="0039141A">
        <w:rPr>
          <w:rFonts w:ascii="Arial" w:eastAsia="Arial" w:hAnsi="Arial" w:cs="Arial"/>
          <w:color w:val="292526"/>
          <w:sz w:val="21"/>
          <w:szCs w:val="21"/>
          <w:lang w:val="en-GB"/>
        </w:rPr>
        <w:lastRenderedPageBreak/>
        <w:t>Generationsflüche brechen und Festungen abreißen</w:t>
      </w:r>
    </w:p>
    <w:p w14:paraId="5752F87D" w14:textId="77777777" w:rsidR="00DB6C4C" w:rsidRDefault="00000000">
      <w:pPr>
        <w:spacing w:line="20" w:lineRule="exact"/>
        <w:rPr>
          <w:sz w:val="20"/>
          <w:szCs w:val="20"/>
          <w:lang w:val="en-GB"/>
        </w:rPr>
      </w:pPr>
      <w:r>
        <w:rPr>
          <w:noProof/>
          <w:sz w:val="20"/>
          <w:szCs w:val="20"/>
        </w:rPr>
        <w:drawing>
          <wp:anchor distT="0" distB="0" distL="114300" distR="114300" simplePos="0" relativeHeight="251806720" behindDoc="1" locked="0" layoutInCell="0" allowOverlap="1" wp14:anchorId="4ADE3704" wp14:editId="49F17423">
            <wp:simplePos x="0" y="0"/>
            <wp:positionH relativeFrom="column">
              <wp:posOffset>0</wp:posOffset>
            </wp:positionH>
            <wp:positionV relativeFrom="paragraph">
              <wp:posOffset>22225</wp:posOffset>
            </wp:positionV>
            <wp:extent cx="3581400" cy="127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513C41B" w14:textId="77777777" w:rsidR="0006255E" w:rsidRPr="0039141A" w:rsidRDefault="0006255E">
      <w:pPr>
        <w:spacing w:line="200" w:lineRule="exact"/>
        <w:rPr>
          <w:sz w:val="20"/>
          <w:szCs w:val="20"/>
          <w:lang w:val="en-GB"/>
        </w:rPr>
      </w:pPr>
    </w:p>
    <w:p w14:paraId="0256FA7B" w14:textId="77777777" w:rsidR="0006255E" w:rsidRPr="0039141A" w:rsidRDefault="0006255E">
      <w:pPr>
        <w:spacing w:line="201" w:lineRule="exact"/>
        <w:rPr>
          <w:sz w:val="20"/>
          <w:szCs w:val="20"/>
          <w:lang w:val="en-GB"/>
        </w:rPr>
      </w:pPr>
    </w:p>
    <w:p w14:paraId="5DD3FCC6" w14:textId="77777777" w:rsidR="00DB6C4C" w:rsidRDefault="00000000">
      <w:pPr>
        <w:spacing w:line="238" w:lineRule="auto"/>
        <w:jc w:val="both"/>
        <w:rPr>
          <w:sz w:val="20"/>
          <w:szCs w:val="20"/>
          <w:lang w:val="en-GB"/>
        </w:rPr>
      </w:pPr>
      <w:r w:rsidRPr="0039141A">
        <w:rPr>
          <w:rFonts w:eastAsia="Times New Roman"/>
          <w:color w:val="292526"/>
          <w:sz w:val="24"/>
          <w:szCs w:val="24"/>
          <w:lang w:val="en-GB"/>
        </w:rPr>
        <w:t>Zahl der Homosexuellen mit HIV (das AIDS verursacht). Doch nur wenige scheinen bereit zu sein, ihren Lebensstil zu ändern, weil sie die Lüge glauben, dass ihr Lebensstil normal ist, etwas, mit dem sie geboren wurden und über das sie keine Kontrolle haben! Viele von ihnen waren bereits verheiratet und einige haben Kinder. Die meisten sprechen offen mit ihren Familien über ihre sexuellen Vorlieben. Überraschenderweise sagen die meisten jedoch, dass sie nicht wollen, dass ihre Kinder denselben Lebensstil haben.</w:t>
      </w:r>
    </w:p>
    <w:p w14:paraId="28952BB3" w14:textId="77777777" w:rsidR="0006255E" w:rsidRPr="0039141A" w:rsidRDefault="0006255E">
      <w:pPr>
        <w:spacing w:line="5" w:lineRule="exact"/>
        <w:rPr>
          <w:sz w:val="20"/>
          <w:szCs w:val="20"/>
          <w:lang w:val="en-GB"/>
        </w:rPr>
      </w:pPr>
    </w:p>
    <w:p w14:paraId="7DBA2E7E"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Fast alle Befragten gaben zu, dass sie im Alter zwischen dreizehn und sechzehn Jahren anfingen zu experimentieren und mitzumachen. Viele berichteten, dass sie bereits im Alter von vier oder fünf Jahren von einem anderen Mann (oft einem Familienmitglied) belästigt wurden. Allerdings stellen sie selten eine Verbindung zwischen der Tatsache, dass sie experimentiert haben (oder belästigt wurden) und der Tatsache, dass sie jetzt homosexuell sind.</w:t>
      </w:r>
    </w:p>
    <w:p w14:paraId="6A968804" w14:textId="77777777" w:rsidR="0006255E" w:rsidRPr="0039141A" w:rsidRDefault="0006255E">
      <w:pPr>
        <w:spacing w:line="6" w:lineRule="exact"/>
        <w:rPr>
          <w:sz w:val="20"/>
          <w:szCs w:val="20"/>
          <w:lang w:val="en-GB"/>
        </w:rPr>
      </w:pPr>
    </w:p>
    <w:p w14:paraId="2BECDF31"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Bisexualität und Prostitution tragen auch zur wuchernden Verbreitung von Homosexualität bei! Ich bin sicher, dass viele Menschen, die promiskuitiv sind, wahrscheinlich nicht einmal wissen, dass einige ihrer Sexualpartner bisexuell waren. Wie könntest du das mit Sicherheit wissen? Selbst wenn du diese Frage stellst, ist die Antwort vielleicht nicht ehrlich. Wenn du promiskuitiv bist, bist du nicht nur offen für unerwünschte, sexuell übertragbare Krankheiten, sondern auch für alle Arten von perversen Geistern.</w:t>
      </w:r>
    </w:p>
    <w:p w14:paraId="393B1732" w14:textId="77777777" w:rsidR="0006255E" w:rsidRPr="0039141A" w:rsidRDefault="0006255E">
      <w:pPr>
        <w:spacing w:line="3" w:lineRule="exact"/>
        <w:rPr>
          <w:sz w:val="20"/>
          <w:szCs w:val="20"/>
          <w:lang w:val="en-GB"/>
        </w:rPr>
      </w:pPr>
    </w:p>
    <w:p w14:paraId="2AF59C14" w14:textId="77777777" w:rsidR="00DB6C4C" w:rsidRDefault="00000000">
      <w:pPr>
        <w:ind w:firstLine="240"/>
        <w:jc w:val="both"/>
        <w:rPr>
          <w:sz w:val="20"/>
          <w:szCs w:val="20"/>
          <w:lang w:val="en-GB"/>
        </w:rPr>
      </w:pPr>
      <w:r w:rsidRPr="0039141A">
        <w:rPr>
          <w:rFonts w:eastAsia="Times New Roman"/>
          <w:color w:val="292526"/>
          <w:sz w:val="24"/>
          <w:szCs w:val="24"/>
          <w:lang w:val="en-GB"/>
        </w:rPr>
        <w:t>Gott nennt Homosexualität/Lesbianismus eine Abscheulichkeit. Er zerstörte sogar Sodom und Gomorrha vollständig, weil die Bewohner dieser beiden Städte durch ihre sexuelle Perversion und Homosexualität völlig verdorben waren. Es folgt die Geschichte aus 1. Mose 19,1-29:</w:t>
      </w:r>
    </w:p>
    <w:p w14:paraId="2B71669C" w14:textId="77777777" w:rsidR="0006255E" w:rsidRPr="0039141A" w:rsidRDefault="0006255E">
      <w:pPr>
        <w:spacing w:line="365" w:lineRule="exact"/>
        <w:rPr>
          <w:sz w:val="20"/>
          <w:szCs w:val="20"/>
          <w:lang w:val="en-GB"/>
        </w:rPr>
      </w:pPr>
    </w:p>
    <w:p w14:paraId="387A431E" w14:textId="77777777" w:rsidR="00DB6C4C" w:rsidRDefault="00000000">
      <w:pPr>
        <w:spacing w:line="259" w:lineRule="auto"/>
        <w:ind w:left="480" w:right="480"/>
        <w:jc w:val="both"/>
        <w:rPr>
          <w:sz w:val="20"/>
          <w:szCs w:val="20"/>
          <w:lang w:val="en-GB"/>
        </w:rPr>
      </w:pPr>
      <w:r w:rsidRPr="0039141A">
        <w:rPr>
          <w:rFonts w:eastAsia="Times New Roman"/>
          <w:color w:val="292526"/>
          <w:lang w:val="en-GB"/>
        </w:rPr>
        <w:lastRenderedPageBreak/>
        <w:t>Die beiden Engel kamen am Abend nach Sodom, und Lot saß im Tor von Sodom. Als Lot sie sah, stand er auf und ging ihnen entgegen.</w:t>
      </w:r>
    </w:p>
    <w:p w14:paraId="456DA493"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A4F6A9B" w14:textId="77777777" w:rsidR="0006255E" w:rsidRPr="0039141A" w:rsidRDefault="0006255E">
      <w:pPr>
        <w:spacing w:line="258" w:lineRule="exact"/>
        <w:rPr>
          <w:sz w:val="20"/>
          <w:szCs w:val="20"/>
          <w:lang w:val="en-GB"/>
        </w:rPr>
      </w:pPr>
    </w:p>
    <w:p w14:paraId="73B96F8F" w14:textId="77777777" w:rsidR="00DB6C4C" w:rsidRDefault="00000000">
      <w:pPr>
        <w:jc w:val="center"/>
        <w:rPr>
          <w:sz w:val="20"/>
          <w:szCs w:val="20"/>
          <w:lang w:val="en-GB"/>
        </w:rPr>
      </w:pPr>
      <w:r w:rsidRPr="0039141A">
        <w:rPr>
          <w:rFonts w:eastAsia="Times New Roman"/>
          <w:color w:val="292526"/>
          <w:sz w:val="28"/>
          <w:szCs w:val="28"/>
          <w:lang w:val="en-GB"/>
        </w:rPr>
        <w:t>134</w:t>
      </w:r>
    </w:p>
    <w:p w14:paraId="2BF9A415"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3187918" w14:textId="77777777" w:rsidR="00DB6C4C" w:rsidRDefault="00000000">
      <w:pPr>
        <w:ind w:right="-119"/>
        <w:jc w:val="center"/>
        <w:rPr>
          <w:sz w:val="20"/>
          <w:szCs w:val="20"/>
          <w:lang w:val="en-GB"/>
        </w:rPr>
      </w:pPr>
      <w:bookmarkStart w:id="151" w:name="page152"/>
      <w:bookmarkEnd w:id="151"/>
      <w:r w:rsidRPr="0039141A">
        <w:rPr>
          <w:rFonts w:ascii="Arial" w:eastAsia="Arial" w:hAnsi="Arial" w:cs="Arial"/>
          <w:i/>
          <w:iCs/>
          <w:color w:val="292526"/>
          <w:sz w:val="20"/>
          <w:szCs w:val="20"/>
          <w:lang w:val="en-GB"/>
        </w:rPr>
        <w:lastRenderedPageBreak/>
        <w:t>Der Fluch der sexuellen Sünden</w:t>
      </w:r>
    </w:p>
    <w:p w14:paraId="7CEA61C9" w14:textId="77777777" w:rsidR="00DB6C4C" w:rsidRDefault="00000000">
      <w:pPr>
        <w:spacing w:line="20" w:lineRule="exact"/>
        <w:rPr>
          <w:sz w:val="20"/>
          <w:szCs w:val="20"/>
          <w:lang w:val="en-GB"/>
        </w:rPr>
      </w:pPr>
      <w:r>
        <w:rPr>
          <w:noProof/>
          <w:sz w:val="20"/>
          <w:szCs w:val="20"/>
        </w:rPr>
        <w:drawing>
          <wp:anchor distT="0" distB="0" distL="114300" distR="114300" simplePos="0" relativeHeight="251808768" behindDoc="1" locked="0" layoutInCell="0" allowOverlap="1" wp14:anchorId="4F013AD4" wp14:editId="7D3AC83B">
            <wp:simplePos x="0" y="0"/>
            <wp:positionH relativeFrom="column">
              <wp:posOffset>-151765</wp:posOffset>
            </wp:positionH>
            <wp:positionV relativeFrom="paragraph">
              <wp:posOffset>24765</wp:posOffset>
            </wp:positionV>
            <wp:extent cx="3581400" cy="1270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6B65494" w14:textId="77777777" w:rsidR="0006255E" w:rsidRPr="0039141A" w:rsidRDefault="0006255E">
      <w:pPr>
        <w:rPr>
          <w:lang w:val="en-GB"/>
        </w:rPr>
        <w:sectPr w:rsidR="0006255E" w:rsidRPr="0039141A">
          <w:pgSz w:w="7920" w:h="12240"/>
          <w:pgMar w:top="741" w:right="1440" w:bottom="272" w:left="1440" w:header="0" w:footer="0" w:gutter="0"/>
          <w:cols w:space="720" w:equalWidth="0">
            <w:col w:w="5040"/>
          </w:cols>
        </w:sectPr>
      </w:pPr>
    </w:p>
    <w:p w14:paraId="5BD795A5" w14:textId="77777777" w:rsidR="0006255E" w:rsidRPr="0039141A" w:rsidRDefault="0006255E">
      <w:pPr>
        <w:spacing w:line="200" w:lineRule="exact"/>
        <w:rPr>
          <w:sz w:val="20"/>
          <w:szCs w:val="20"/>
          <w:lang w:val="en-GB"/>
        </w:rPr>
      </w:pPr>
    </w:p>
    <w:p w14:paraId="7894B9A6" w14:textId="77777777" w:rsidR="0006255E" w:rsidRPr="0039141A" w:rsidRDefault="0006255E">
      <w:pPr>
        <w:spacing w:line="229" w:lineRule="exact"/>
        <w:rPr>
          <w:sz w:val="20"/>
          <w:szCs w:val="20"/>
          <w:lang w:val="en-GB"/>
        </w:rPr>
      </w:pPr>
    </w:p>
    <w:p w14:paraId="7CA305EB" w14:textId="77777777" w:rsidR="00DB6C4C" w:rsidRDefault="00000000">
      <w:pPr>
        <w:spacing w:line="260" w:lineRule="auto"/>
        <w:ind w:left="240" w:right="120"/>
        <w:jc w:val="both"/>
        <w:rPr>
          <w:sz w:val="20"/>
          <w:szCs w:val="20"/>
          <w:lang w:val="en-GB"/>
        </w:rPr>
      </w:pPr>
      <w:r w:rsidRPr="0039141A">
        <w:rPr>
          <w:rFonts w:eastAsia="Times New Roman"/>
          <w:color w:val="292526"/>
          <w:lang w:val="en-GB"/>
        </w:rPr>
        <w:t>Und er verneigte sich mit dem Gesicht zur Erde. Und er sagte: "Hier, meine Herren, geht bitte in das Haus eures Dieners und verbringt die Nacht dort und wascht eure Füße; dann könnt ihr früh aufstehen und euren Weg fortsetzen."</w:t>
      </w:r>
    </w:p>
    <w:p w14:paraId="152708E0" w14:textId="77777777" w:rsidR="0006255E" w:rsidRPr="0039141A" w:rsidRDefault="0006255E">
      <w:pPr>
        <w:spacing w:line="10" w:lineRule="exact"/>
        <w:rPr>
          <w:sz w:val="20"/>
          <w:szCs w:val="20"/>
          <w:lang w:val="en-GB"/>
        </w:rPr>
      </w:pPr>
    </w:p>
    <w:p w14:paraId="158C40A2" w14:textId="77777777" w:rsidR="00DB6C4C" w:rsidRDefault="00000000">
      <w:pPr>
        <w:spacing w:line="260" w:lineRule="auto"/>
        <w:ind w:left="240" w:right="120" w:firstLine="240"/>
        <w:jc w:val="both"/>
        <w:rPr>
          <w:sz w:val="20"/>
          <w:szCs w:val="20"/>
          <w:lang w:val="en-GB"/>
        </w:rPr>
      </w:pPr>
      <w:r w:rsidRPr="0039141A">
        <w:rPr>
          <w:rFonts w:eastAsia="Times New Roman"/>
          <w:color w:val="292526"/>
          <w:lang w:val="en-GB"/>
        </w:rPr>
        <w:t>Und sie sagten: "Nein, aber wir werden die Nacht auf dem offenen Platz verbringen." Aber er bestand darauf, und so kehrten sie zu ihm um und gingen in sein Haus. Da machte er ihnen ein Festmahl und backte ungesäuertes Brot, und sie aßen.</w:t>
      </w:r>
    </w:p>
    <w:p w14:paraId="409856BA" w14:textId="77777777" w:rsidR="0006255E" w:rsidRPr="0039141A" w:rsidRDefault="0006255E">
      <w:pPr>
        <w:spacing w:line="10" w:lineRule="exact"/>
        <w:rPr>
          <w:sz w:val="20"/>
          <w:szCs w:val="20"/>
          <w:lang w:val="en-GB"/>
        </w:rPr>
      </w:pPr>
    </w:p>
    <w:p w14:paraId="2F43E92D" w14:textId="77777777" w:rsidR="00DB6C4C" w:rsidRDefault="00000000">
      <w:pPr>
        <w:spacing w:line="261" w:lineRule="auto"/>
        <w:ind w:left="240" w:right="120" w:firstLine="240"/>
        <w:jc w:val="both"/>
        <w:rPr>
          <w:sz w:val="20"/>
          <w:szCs w:val="20"/>
          <w:lang w:val="en-GB"/>
        </w:rPr>
      </w:pPr>
      <w:r w:rsidRPr="0039141A">
        <w:rPr>
          <w:rFonts w:eastAsia="Times New Roman"/>
          <w:color w:val="292526"/>
          <w:lang w:val="en-GB"/>
        </w:rPr>
        <w:t>Bevor sie sich aber hinlegten, umringten die Männer der Stadt, die Männer von Sodom, Alte und Junge, alle Leute aus allen Vierteln, das Haus. Und sie riefen Lot zu und sagten zu ihm: "Wo sind die Männer, die heute Nacht zu dir gekommen sind? Bring sie zu uns heraus, damit wir sie fleischlich [sexuell] kennenlernen können."</w:t>
      </w:r>
    </w:p>
    <w:p w14:paraId="5B552163" w14:textId="77777777" w:rsidR="0006255E" w:rsidRPr="0039141A" w:rsidRDefault="0006255E">
      <w:pPr>
        <w:spacing w:line="281" w:lineRule="exact"/>
        <w:rPr>
          <w:sz w:val="20"/>
          <w:szCs w:val="20"/>
          <w:lang w:val="en-GB"/>
        </w:rPr>
      </w:pPr>
    </w:p>
    <w:p w14:paraId="6BEEBC16" w14:textId="77777777" w:rsidR="00DB6C4C" w:rsidRDefault="00000000">
      <w:pPr>
        <w:spacing w:line="261" w:lineRule="auto"/>
        <w:ind w:left="240" w:right="120" w:firstLine="240"/>
        <w:jc w:val="both"/>
        <w:rPr>
          <w:sz w:val="20"/>
          <w:szCs w:val="20"/>
          <w:lang w:val="en-GB"/>
        </w:rPr>
      </w:pPr>
      <w:r w:rsidRPr="0039141A">
        <w:rPr>
          <w:rFonts w:eastAsia="Times New Roman"/>
          <w:color w:val="292526"/>
          <w:lang w:val="en-GB"/>
        </w:rPr>
        <w:t>Da ging Lot durch den Eingang zu ihnen hinaus, schloss die Tür hinter sich und sagte: "Bitte, meine Brüder, tut nicht so böse! Seht, ich habe zwei Töchter, die noch keinen Mann gekannt haben; lasst mich sie zu euch bringen, und ihr könnt mit ihnen tun, was ihr wollt; nur tut diesen Männern nichts, denn das ist der Grund, warum sie unter den Schatten meines Daches gekommen sind."</w:t>
      </w:r>
    </w:p>
    <w:p w14:paraId="40B29220" w14:textId="77777777" w:rsidR="0006255E" w:rsidRPr="0039141A" w:rsidRDefault="0006255E">
      <w:pPr>
        <w:spacing w:line="3" w:lineRule="exact"/>
        <w:rPr>
          <w:sz w:val="20"/>
          <w:szCs w:val="20"/>
          <w:lang w:val="en-GB"/>
        </w:rPr>
      </w:pPr>
    </w:p>
    <w:p w14:paraId="1D9CB277" w14:textId="77777777" w:rsidR="00DB6C4C" w:rsidRDefault="00000000">
      <w:pPr>
        <w:spacing w:line="257" w:lineRule="auto"/>
        <w:ind w:left="240" w:right="120" w:firstLine="240"/>
        <w:jc w:val="both"/>
        <w:rPr>
          <w:sz w:val="20"/>
          <w:szCs w:val="20"/>
          <w:lang w:val="en-GB"/>
        </w:rPr>
      </w:pPr>
      <w:r w:rsidRPr="0039141A">
        <w:rPr>
          <w:rFonts w:eastAsia="Times New Roman"/>
          <w:color w:val="292526"/>
          <w:lang w:val="en-GB"/>
        </w:rPr>
        <w:t xml:space="preserve">Und sie sagten: "Tretet zurück!" Dann sagten sie: "Dieser ist hereingekommen, um hier zu bleiben, und er spielt sich als Richter auf; jetzt werden wir mit dir schlimmer umgehen als mit ihnen. </w:t>
      </w:r>
      <w:proofErr w:type="gramStart"/>
      <w:r w:rsidRPr="0039141A">
        <w:rPr>
          <w:rFonts w:eastAsia="Times New Roman"/>
          <w:color w:val="292526"/>
          <w:lang w:val="en-GB"/>
        </w:rPr>
        <w:t>Also</w:t>
      </w:r>
      <w:proofErr w:type="gramEnd"/>
      <w:r w:rsidRPr="0039141A">
        <w:rPr>
          <w:rFonts w:eastAsia="Times New Roman"/>
          <w:color w:val="292526"/>
          <w:lang w:val="en-GB"/>
        </w:rPr>
        <w:t xml:space="preserve"> drängten sie den Mann Lot und waren nahe dran, die Tür aufzubrechen. Aber die Männer streckten ihre Hände aus und zogen Lot mit sich ins Haus und schlossen die Tür. Und sie schlugen die Männer, die an der Tür des Hauses standen, </w:t>
      </w:r>
      <w:proofErr w:type="gramStart"/>
      <w:r w:rsidRPr="0039141A">
        <w:rPr>
          <w:rFonts w:eastAsia="Times New Roman"/>
          <w:color w:val="292526"/>
          <w:lang w:val="en-GB"/>
        </w:rPr>
        <w:t>mit</w:t>
      </w:r>
      <w:proofErr w:type="gramEnd"/>
    </w:p>
    <w:p w14:paraId="1F7734BB" w14:textId="77777777" w:rsidR="0006255E" w:rsidRPr="0039141A" w:rsidRDefault="0006255E">
      <w:pPr>
        <w:rPr>
          <w:lang w:val="en-GB"/>
        </w:rPr>
        <w:sectPr w:rsidR="0006255E" w:rsidRPr="0039141A">
          <w:type w:val="continuous"/>
          <w:pgSz w:w="7920" w:h="12240"/>
          <w:pgMar w:top="741" w:right="1440" w:bottom="272" w:left="1440" w:header="0" w:footer="0" w:gutter="0"/>
          <w:cols w:space="720" w:equalWidth="0">
            <w:col w:w="5040"/>
          </w:cols>
        </w:sectPr>
      </w:pPr>
    </w:p>
    <w:p w14:paraId="3B2EB7EF" w14:textId="77777777" w:rsidR="0006255E" w:rsidRPr="0039141A" w:rsidRDefault="0006255E">
      <w:pPr>
        <w:spacing w:line="200" w:lineRule="exact"/>
        <w:rPr>
          <w:sz w:val="20"/>
          <w:szCs w:val="20"/>
          <w:lang w:val="en-GB"/>
        </w:rPr>
      </w:pPr>
    </w:p>
    <w:p w14:paraId="0A53290A" w14:textId="77777777" w:rsidR="0006255E" w:rsidRPr="0039141A" w:rsidRDefault="0006255E">
      <w:pPr>
        <w:spacing w:line="200" w:lineRule="exact"/>
        <w:rPr>
          <w:sz w:val="20"/>
          <w:szCs w:val="20"/>
          <w:lang w:val="en-GB"/>
        </w:rPr>
      </w:pPr>
    </w:p>
    <w:p w14:paraId="335A169C" w14:textId="77777777" w:rsidR="0006255E" w:rsidRPr="0039141A" w:rsidRDefault="0006255E">
      <w:pPr>
        <w:spacing w:line="218" w:lineRule="exact"/>
        <w:rPr>
          <w:sz w:val="20"/>
          <w:szCs w:val="20"/>
          <w:lang w:val="en-GB"/>
        </w:rPr>
      </w:pPr>
    </w:p>
    <w:p w14:paraId="22223E6F" w14:textId="77777777" w:rsidR="00DB6C4C" w:rsidRDefault="00000000">
      <w:pPr>
        <w:ind w:right="-119"/>
        <w:jc w:val="center"/>
        <w:rPr>
          <w:sz w:val="20"/>
          <w:szCs w:val="20"/>
          <w:lang w:val="en-GB"/>
        </w:rPr>
      </w:pPr>
      <w:r w:rsidRPr="0039141A">
        <w:rPr>
          <w:rFonts w:eastAsia="Times New Roman"/>
          <w:color w:val="292526"/>
          <w:sz w:val="28"/>
          <w:szCs w:val="28"/>
          <w:lang w:val="en-GB"/>
        </w:rPr>
        <w:lastRenderedPageBreak/>
        <w:t>135</w:t>
      </w:r>
    </w:p>
    <w:p w14:paraId="16C1E10C" w14:textId="77777777" w:rsidR="0006255E" w:rsidRPr="0039141A" w:rsidRDefault="0006255E">
      <w:pPr>
        <w:rPr>
          <w:lang w:val="en-GB"/>
        </w:rPr>
        <w:sectPr w:rsidR="0006255E" w:rsidRPr="0039141A">
          <w:type w:val="continuous"/>
          <w:pgSz w:w="7920" w:h="12240"/>
          <w:pgMar w:top="741" w:right="1440" w:bottom="272" w:left="1440" w:header="0" w:footer="0" w:gutter="0"/>
          <w:cols w:space="720" w:equalWidth="0">
            <w:col w:w="5040"/>
          </w:cols>
        </w:sectPr>
      </w:pPr>
    </w:p>
    <w:p w14:paraId="26E35018" w14:textId="77777777" w:rsidR="00DB6C4C" w:rsidRDefault="00000000">
      <w:pPr>
        <w:rPr>
          <w:sz w:val="20"/>
          <w:szCs w:val="20"/>
          <w:lang w:val="en-GB"/>
        </w:rPr>
      </w:pPr>
      <w:bookmarkStart w:id="152" w:name="page153"/>
      <w:bookmarkEnd w:id="152"/>
      <w:r w:rsidRPr="0039141A">
        <w:rPr>
          <w:rFonts w:ascii="Arial" w:eastAsia="Arial" w:hAnsi="Arial" w:cs="Arial"/>
          <w:color w:val="292526"/>
          <w:sz w:val="21"/>
          <w:szCs w:val="21"/>
          <w:lang w:val="en-GB"/>
        </w:rPr>
        <w:lastRenderedPageBreak/>
        <w:t>Generationsflüche brechen und Festungen abreißen</w:t>
      </w:r>
    </w:p>
    <w:p w14:paraId="79846E2D" w14:textId="77777777" w:rsidR="00DB6C4C" w:rsidRDefault="00000000">
      <w:pPr>
        <w:spacing w:line="20" w:lineRule="exact"/>
        <w:rPr>
          <w:sz w:val="20"/>
          <w:szCs w:val="20"/>
          <w:lang w:val="en-GB"/>
        </w:rPr>
      </w:pPr>
      <w:r>
        <w:rPr>
          <w:noProof/>
          <w:sz w:val="20"/>
          <w:szCs w:val="20"/>
        </w:rPr>
        <w:drawing>
          <wp:anchor distT="0" distB="0" distL="114300" distR="114300" simplePos="0" relativeHeight="251810816" behindDoc="1" locked="0" layoutInCell="0" allowOverlap="1" wp14:anchorId="53206AE1" wp14:editId="1DB125DD">
            <wp:simplePos x="0" y="0"/>
            <wp:positionH relativeFrom="column">
              <wp:posOffset>-12065</wp:posOffset>
            </wp:positionH>
            <wp:positionV relativeFrom="paragraph">
              <wp:posOffset>22225</wp:posOffset>
            </wp:positionV>
            <wp:extent cx="3581400" cy="1270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8839CCC" w14:textId="77777777" w:rsidR="0006255E" w:rsidRPr="0039141A" w:rsidRDefault="0006255E">
      <w:pPr>
        <w:spacing w:line="200" w:lineRule="exact"/>
        <w:rPr>
          <w:sz w:val="20"/>
          <w:szCs w:val="20"/>
          <w:lang w:val="en-GB"/>
        </w:rPr>
      </w:pPr>
    </w:p>
    <w:p w14:paraId="1C23200B" w14:textId="77777777" w:rsidR="0006255E" w:rsidRPr="0039141A" w:rsidRDefault="0006255E">
      <w:pPr>
        <w:spacing w:line="205" w:lineRule="exact"/>
        <w:rPr>
          <w:sz w:val="20"/>
          <w:szCs w:val="20"/>
          <w:lang w:val="en-GB"/>
        </w:rPr>
      </w:pPr>
    </w:p>
    <w:p w14:paraId="0A9108FC" w14:textId="77777777" w:rsidR="00DB6C4C" w:rsidRDefault="00000000">
      <w:pPr>
        <w:spacing w:line="253" w:lineRule="auto"/>
        <w:ind w:left="460" w:right="460"/>
        <w:jc w:val="both"/>
        <w:rPr>
          <w:sz w:val="20"/>
          <w:szCs w:val="20"/>
          <w:lang w:val="en-GB"/>
        </w:rPr>
      </w:pPr>
      <w:r w:rsidRPr="0039141A">
        <w:rPr>
          <w:rFonts w:eastAsia="Times New Roman"/>
          <w:color w:val="292526"/>
          <w:lang w:val="en-GB"/>
        </w:rPr>
        <w:t>Blindheit, sowohl kleine als auch große, so dass sie müde wurden, die Tür zu suchen.</w:t>
      </w:r>
    </w:p>
    <w:p w14:paraId="79126DDB" w14:textId="77777777" w:rsidR="0006255E" w:rsidRPr="0039141A" w:rsidRDefault="0006255E">
      <w:pPr>
        <w:spacing w:line="11" w:lineRule="exact"/>
        <w:rPr>
          <w:sz w:val="20"/>
          <w:szCs w:val="20"/>
          <w:lang w:val="en-GB"/>
        </w:rPr>
      </w:pPr>
    </w:p>
    <w:p w14:paraId="530D613F" w14:textId="77777777" w:rsidR="00DB6C4C" w:rsidRDefault="00000000">
      <w:pPr>
        <w:spacing w:line="257" w:lineRule="auto"/>
        <w:ind w:left="460" w:right="460" w:firstLine="240"/>
        <w:jc w:val="both"/>
        <w:rPr>
          <w:sz w:val="20"/>
          <w:szCs w:val="20"/>
          <w:lang w:val="en-GB"/>
        </w:rPr>
      </w:pPr>
      <w:r w:rsidRPr="0039141A">
        <w:rPr>
          <w:rFonts w:eastAsia="Times New Roman"/>
          <w:color w:val="292526"/>
          <w:lang w:val="en-GB"/>
        </w:rPr>
        <w:t>Da sagten die Männer zu Lot: "Hast du sonst noch jemanden hier? Schwiegersohn, deine Söhne, deine Töchter und alle, die du in der Stadt hast - bring sie weg von diesem Ort! Denn wir werden diesen Ort zerstören, weil der Aufschrei gegen sie groß geworden ist vor dem Angesicht des Herrn, und der Herr hat uns gesandt, ihn zu zerstören."</w:t>
      </w:r>
    </w:p>
    <w:p w14:paraId="43587CF0" w14:textId="77777777" w:rsidR="0006255E" w:rsidRPr="0039141A" w:rsidRDefault="0006255E">
      <w:pPr>
        <w:spacing w:line="8" w:lineRule="exact"/>
        <w:rPr>
          <w:sz w:val="20"/>
          <w:szCs w:val="20"/>
          <w:lang w:val="en-GB"/>
        </w:rPr>
      </w:pPr>
    </w:p>
    <w:p w14:paraId="34BDCEDE" w14:textId="77777777" w:rsidR="00DB6C4C" w:rsidRDefault="00000000">
      <w:pPr>
        <w:spacing w:line="258" w:lineRule="auto"/>
        <w:ind w:left="460" w:right="460" w:firstLine="240"/>
        <w:jc w:val="both"/>
        <w:rPr>
          <w:sz w:val="20"/>
          <w:szCs w:val="20"/>
          <w:lang w:val="en-GB"/>
        </w:rPr>
      </w:pPr>
      <w:r w:rsidRPr="0039141A">
        <w:rPr>
          <w:rFonts w:eastAsia="Times New Roman"/>
          <w:color w:val="292526"/>
          <w:lang w:val="en-GB"/>
        </w:rPr>
        <w:t>Da ging Lot hinaus und sprach zu seinen Schwiegersöhnen, die seine Töchter geheiratet hatten, und sagte: "Steht auf, geht weg von diesem Ort; denn der Herr wird diese Stadt zerstören!" Aber für seine Schwiegersöhne schien es ein Scherz zu sein.</w:t>
      </w:r>
    </w:p>
    <w:p w14:paraId="70B5DFA8" w14:textId="77777777" w:rsidR="0006255E" w:rsidRPr="0039141A" w:rsidRDefault="0006255E">
      <w:pPr>
        <w:spacing w:line="270" w:lineRule="exact"/>
        <w:rPr>
          <w:sz w:val="20"/>
          <w:szCs w:val="20"/>
          <w:lang w:val="en-GB"/>
        </w:rPr>
      </w:pPr>
    </w:p>
    <w:p w14:paraId="0C52150A" w14:textId="77777777" w:rsidR="00DB6C4C" w:rsidRDefault="00000000">
      <w:pPr>
        <w:spacing w:line="255" w:lineRule="auto"/>
        <w:ind w:left="460" w:right="460" w:firstLine="240"/>
        <w:jc w:val="both"/>
        <w:rPr>
          <w:sz w:val="20"/>
          <w:szCs w:val="20"/>
          <w:lang w:val="en-GB"/>
        </w:rPr>
      </w:pPr>
      <w:r w:rsidRPr="0039141A">
        <w:rPr>
          <w:rFonts w:eastAsia="Times New Roman"/>
          <w:color w:val="292526"/>
          <w:lang w:val="en-GB"/>
        </w:rPr>
        <w:t>Als der Morgen anbrach, drängten die Engel Lot zur Eile und sagten: "Steh auf, nimm deine Frau und deine beiden Töchter, die hier sind, damit du nicht in der Strafe der Stadt untergehst." Und während er noch zögerte, ergriffen die Männer seine Hand, die Hand seiner Frau und die Hände seiner beiden Töchter, denn der Herr war ihm gnädig, und sie führten ihn hinaus und setzten ihn außerhalb der Stadt ab. Als sie sie hinausgebracht hatten, sagte er: "Flieh um dein Leben! Schaut nicht hinter euch und bleibt nicht in der Ebene. Flieht in die Berge, damit ihr nicht vernichtet werdet."</w:t>
      </w:r>
    </w:p>
    <w:p w14:paraId="43FDCE6A" w14:textId="77777777" w:rsidR="0006255E" w:rsidRPr="0039141A" w:rsidRDefault="0006255E">
      <w:pPr>
        <w:spacing w:line="17" w:lineRule="exact"/>
        <w:rPr>
          <w:sz w:val="20"/>
          <w:szCs w:val="20"/>
          <w:lang w:val="en-GB"/>
        </w:rPr>
      </w:pPr>
    </w:p>
    <w:p w14:paraId="7AE491AB" w14:textId="77777777" w:rsidR="00DB6C4C" w:rsidRDefault="00000000">
      <w:pPr>
        <w:spacing w:line="257" w:lineRule="auto"/>
        <w:ind w:left="460" w:right="460" w:firstLine="240"/>
        <w:jc w:val="both"/>
        <w:rPr>
          <w:sz w:val="20"/>
          <w:szCs w:val="20"/>
          <w:lang w:val="en-GB"/>
        </w:rPr>
      </w:pPr>
      <w:r w:rsidRPr="0039141A">
        <w:rPr>
          <w:rFonts w:eastAsia="Times New Roman"/>
          <w:color w:val="292526"/>
          <w:lang w:val="en-GB"/>
        </w:rPr>
        <w:t>Da sagte Lot zu ihnen: "Nein, bitte nicht, meine Herren! Euer Knecht hat Gnade vor euch gefunden, und ihr habt eure Barmherzigkeit, die ihr mir erwiesen habt, noch vergrößert, indem ihr mein Leben gerettet habt; aber ich kann nicht in die Berge fliehen, damit mich nicht ein Unglück ereilt und ich sterbe. Siehst du nun, diese Stadt ist nahe genug, um dorthin zu fliehen, und sie ist klein; bitte lass mich dorthin fliehen (ist sie nicht klein?), und meine Seele wird leben."</w:t>
      </w:r>
    </w:p>
    <w:p w14:paraId="2DB5532B" w14:textId="77777777" w:rsidR="0006255E" w:rsidRPr="0039141A" w:rsidRDefault="0006255E">
      <w:pPr>
        <w:rPr>
          <w:lang w:val="en-GB"/>
        </w:rPr>
        <w:sectPr w:rsidR="0006255E" w:rsidRPr="0039141A">
          <w:pgSz w:w="7920" w:h="12240"/>
          <w:pgMar w:top="733" w:right="1220" w:bottom="272" w:left="1100" w:header="0" w:footer="0" w:gutter="0"/>
          <w:cols w:space="720" w:equalWidth="0">
            <w:col w:w="5600"/>
          </w:cols>
        </w:sectPr>
      </w:pPr>
    </w:p>
    <w:p w14:paraId="204470D0" w14:textId="77777777" w:rsidR="0006255E" w:rsidRPr="0039141A" w:rsidRDefault="0006255E">
      <w:pPr>
        <w:spacing w:line="200" w:lineRule="exact"/>
        <w:rPr>
          <w:sz w:val="20"/>
          <w:szCs w:val="20"/>
          <w:lang w:val="en-GB"/>
        </w:rPr>
      </w:pPr>
    </w:p>
    <w:p w14:paraId="7CA8AD61" w14:textId="77777777" w:rsidR="0006255E" w:rsidRPr="0039141A" w:rsidRDefault="0006255E">
      <w:pPr>
        <w:spacing w:line="266" w:lineRule="exact"/>
        <w:rPr>
          <w:sz w:val="20"/>
          <w:szCs w:val="20"/>
          <w:lang w:val="en-GB"/>
        </w:rPr>
      </w:pPr>
    </w:p>
    <w:p w14:paraId="6E106FED" w14:textId="77777777" w:rsidR="00DB6C4C" w:rsidRDefault="00000000">
      <w:pPr>
        <w:jc w:val="center"/>
        <w:rPr>
          <w:sz w:val="20"/>
          <w:szCs w:val="20"/>
          <w:lang w:val="en-GB"/>
        </w:rPr>
      </w:pPr>
      <w:r w:rsidRPr="0039141A">
        <w:rPr>
          <w:rFonts w:eastAsia="Times New Roman"/>
          <w:color w:val="292526"/>
          <w:sz w:val="28"/>
          <w:szCs w:val="28"/>
          <w:lang w:val="en-GB"/>
        </w:rPr>
        <w:t>136</w:t>
      </w:r>
    </w:p>
    <w:p w14:paraId="07A2C386" w14:textId="77777777" w:rsidR="0006255E" w:rsidRPr="0039141A" w:rsidRDefault="0006255E">
      <w:pPr>
        <w:rPr>
          <w:lang w:val="en-GB"/>
        </w:rPr>
        <w:sectPr w:rsidR="0006255E" w:rsidRPr="0039141A">
          <w:type w:val="continuous"/>
          <w:pgSz w:w="7920" w:h="12240"/>
          <w:pgMar w:top="733" w:right="1220" w:bottom="272" w:left="1100" w:header="0" w:footer="0" w:gutter="0"/>
          <w:cols w:space="720" w:equalWidth="0">
            <w:col w:w="5600"/>
          </w:cols>
        </w:sectPr>
      </w:pPr>
    </w:p>
    <w:p w14:paraId="0A3398DD" w14:textId="77777777" w:rsidR="00DB6C4C" w:rsidRDefault="00000000">
      <w:pPr>
        <w:jc w:val="center"/>
        <w:rPr>
          <w:sz w:val="20"/>
          <w:szCs w:val="20"/>
          <w:lang w:val="en-GB"/>
        </w:rPr>
      </w:pPr>
      <w:bookmarkStart w:id="153" w:name="page154"/>
      <w:bookmarkEnd w:id="153"/>
      <w:r w:rsidRPr="0039141A">
        <w:rPr>
          <w:rFonts w:ascii="Arial" w:eastAsia="Arial" w:hAnsi="Arial" w:cs="Arial"/>
          <w:i/>
          <w:iCs/>
          <w:color w:val="292526"/>
          <w:lang w:val="en-GB"/>
        </w:rPr>
        <w:lastRenderedPageBreak/>
        <w:t>Der Fluch der sexuellen Sünden</w:t>
      </w:r>
    </w:p>
    <w:p w14:paraId="787C1E10" w14:textId="77777777" w:rsidR="00DB6C4C" w:rsidRDefault="00000000">
      <w:pPr>
        <w:spacing w:line="20" w:lineRule="exact"/>
        <w:rPr>
          <w:sz w:val="20"/>
          <w:szCs w:val="20"/>
          <w:lang w:val="en-GB"/>
        </w:rPr>
      </w:pPr>
      <w:r>
        <w:rPr>
          <w:noProof/>
          <w:sz w:val="20"/>
          <w:szCs w:val="20"/>
        </w:rPr>
        <w:drawing>
          <wp:anchor distT="0" distB="0" distL="114300" distR="114300" simplePos="0" relativeHeight="251812864" behindDoc="1" locked="0" layoutInCell="0" allowOverlap="1" wp14:anchorId="300646E2" wp14:editId="7BDA1D65">
            <wp:simplePos x="0" y="0"/>
            <wp:positionH relativeFrom="column">
              <wp:posOffset>0</wp:posOffset>
            </wp:positionH>
            <wp:positionV relativeFrom="paragraph">
              <wp:posOffset>22860</wp:posOffset>
            </wp:positionV>
            <wp:extent cx="3581400" cy="1270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C9A4C77" w14:textId="77777777" w:rsidR="0006255E" w:rsidRPr="0039141A" w:rsidRDefault="0006255E">
      <w:pPr>
        <w:spacing w:line="200" w:lineRule="exact"/>
        <w:rPr>
          <w:sz w:val="20"/>
          <w:szCs w:val="20"/>
          <w:lang w:val="en-GB"/>
        </w:rPr>
      </w:pPr>
    </w:p>
    <w:p w14:paraId="5674466C" w14:textId="77777777" w:rsidR="0006255E" w:rsidRPr="0039141A" w:rsidRDefault="0006255E">
      <w:pPr>
        <w:spacing w:line="206" w:lineRule="exact"/>
        <w:rPr>
          <w:sz w:val="20"/>
          <w:szCs w:val="20"/>
          <w:lang w:val="en-GB"/>
        </w:rPr>
      </w:pPr>
    </w:p>
    <w:p w14:paraId="45BE8B3B" w14:textId="77777777" w:rsidR="00DB6C4C" w:rsidRDefault="00000000">
      <w:pPr>
        <w:spacing w:line="257" w:lineRule="auto"/>
        <w:ind w:left="480" w:right="480" w:firstLine="240"/>
        <w:jc w:val="both"/>
        <w:rPr>
          <w:sz w:val="20"/>
          <w:szCs w:val="20"/>
          <w:lang w:val="en-GB"/>
        </w:rPr>
      </w:pPr>
      <w:r w:rsidRPr="0039141A">
        <w:rPr>
          <w:rFonts w:eastAsia="Times New Roman"/>
          <w:color w:val="292526"/>
          <w:lang w:val="en-GB"/>
        </w:rPr>
        <w:t>Und er sprach zu ihm: "Siehe, ich habe dich auch in dieser Sache begünstigt, dass ich diese Stadt, für die du gesprochen hast, nicht umstürzen werde. Beeil dich, flieh dorthin. Denn ich kann nichts tun, bis du dort angekommen bist." Deshalb wurde die Stadt Zoar genannt.</w:t>
      </w:r>
    </w:p>
    <w:p w14:paraId="39F022C9" w14:textId="77777777" w:rsidR="0006255E" w:rsidRPr="0039141A" w:rsidRDefault="0006255E">
      <w:pPr>
        <w:spacing w:line="7" w:lineRule="exact"/>
        <w:rPr>
          <w:sz w:val="20"/>
          <w:szCs w:val="20"/>
          <w:lang w:val="en-GB"/>
        </w:rPr>
      </w:pPr>
    </w:p>
    <w:p w14:paraId="4C735661" w14:textId="77777777" w:rsidR="00DB6C4C" w:rsidRDefault="00000000">
      <w:pPr>
        <w:spacing w:line="257" w:lineRule="auto"/>
        <w:ind w:left="480" w:right="480" w:firstLine="240"/>
        <w:jc w:val="both"/>
        <w:rPr>
          <w:sz w:val="20"/>
          <w:szCs w:val="20"/>
          <w:lang w:val="en-GB"/>
        </w:rPr>
      </w:pPr>
      <w:r w:rsidRPr="0039141A">
        <w:rPr>
          <w:rFonts w:eastAsia="Times New Roman"/>
          <w:color w:val="292526"/>
          <w:lang w:val="en-GB"/>
        </w:rPr>
        <w:t>Die Sonne war über der Erde aufgegangen, als Lot Zoar betrat. Da ließ der Herr Schwefel und Feuer auf Sodom und Gomorra regnen, vom Herrn aus dem Himmel. So verwüstete er diese Städte, die ganze Ebene, alle Bewohner der Städte und alles, was auf dem Boden wuchs.</w:t>
      </w:r>
    </w:p>
    <w:p w14:paraId="7FC5AD83" w14:textId="77777777" w:rsidR="0006255E" w:rsidRPr="0039141A" w:rsidRDefault="0006255E">
      <w:pPr>
        <w:spacing w:line="7" w:lineRule="exact"/>
        <w:rPr>
          <w:sz w:val="20"/>
          <w:szCs w:val="20"/>
          <w:lang w:val="en-GB"/>
        </w:rPr>
      </w:pPr>
    </w:p>
    <w:p w14:paraId="5D9E7878" w14:textId="77777777" w:rsidR="00DB6C4C" w:rsidRDefault="00000000">
      <w:pPr>
        <w:spacing w:line="253" w:lineRule="auto"/>
        <w:ind w:left="480" w:right="480" w:firstLine="240"/>
        <w:jc w:val="both"/>
        <w:rPr>
          <w:sz w:val="20"/>
          <w:szCs w:val="20"/>
          <w:lang w:val="en-GB"/>
        </w:rPr>
      </w:pPr>
      <w:r w:rsidRPr="0039141A">
        <w:rPr>
          <w:rFonts w:eastAsia="Times New Roman"/>
          <w:color w:val="292526"/>
          <w:lang w:val="en-GB"/>
        </w:rPr>
        <w:t>Aber seine Frau schaute hinter ihm her und wurde zur Salzsäule.</w:t>
      </w:r>
    </w:p>
    <w:p w14:paraId="2380736E" w14:textId="77777777" w:rsidR="0006255E" w:rsidRPr="0039141A" w:rsidRDefault="0006255E">
      <w:pPr>
        <w:spacing w:line="11" w:lineRule="exact"/>
        <w:rPr>
          <w:sz w:val="20"/>
          <w:szCs w:val="20"/>
          <w:lang w:val="en-GB"/>
        </w:rPr>
      </w:pPr>
    </w:p>
    <w:p w14:paraId="11D902A7" w14:textId="77777777" w:rsidR="00DB6C4C" w:rsidRDefault="00000000">
      <w:pPr>
        <w:spacing w:line="257" w:lineRule="auto"/>
        <w:ind w:left="480" w:right="480" w:firstLine="240"/>
        <w:jc w:val="both"/>
        <w:rPr>
          <w:sz w:val="20"/>
          <w:szCs w:val="20"/>
          <w:lang w:val="en-GB"/>
        </w:rPr>
      </w:pPr>
      <w:r w:rsidRPr="0039141A">
        <w:rPr>
          <w:rFonts w:eastAsia="Times New Roman"/>
          <w:color w:val="292526"/>
          <w:lang w:val="en-GB"/>
        </w:rPr>
        <w:t>Und Abraham ging früh am Morgen an den Ort, wo er vor dem Herrn gestanden hatte. Und er sah auf Sodom und Gomorra und auf das ganze Land der Ebene; und er sah, und siehe, der Rauch des Landes stieg auf wie der Rauch eines Ofens. Und es geschah, als Gott die Städte der Ebene zerstörte, da gedachte Gott an Abraham und sandte Lot aus der Mitte des Umsturzes, als er die Städte, in denen Lot gewohnt hatte, umstürzte.</w:t>
      </w:r>
    </w:p>
    <w:p w14:paraId="4D478347" w14:textId="77777777" w:rsidR="0006255E" w:rsidRPr="0039141A" w:rsidRDefault="0006255E">
      <w:pPr>
        <w:spacing w:line="80" w:lineRule="exact"/>
        <w:rPr>
          <w:sz w:val="20"/>
          <w:szCs w:val="20"/>
          <w:lang w:val="en-GB"/>
        </w:rPr>
      </w:pPr>
    </w:p>
    <w:p w14:paraId="4B8426FD"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Gott sagt, dass sexuelle Aktivitäten mit einer Person des gleichen Geschlechts abnormal sind, das Werk des Fleisches, beeinflusst von Dämonen. Aber Gott will in seiner unendlichen Barmherzigkeit auch diese Menschen retten.</w:t>
      </w:r>
    </w:p>
    <w:p w14:paraId="27D89CD7" w14:textId="77777777" w:rsidR="00DB6C4C" w:rsidRDefault="00000000">
      <w:pPr>
        <w:spacing w:line="20" w:lineRule="exact"/>
        <w:rPr>
          <w:sz w:val="20"/>
          <w:szCs w:val="20"/>
          <w:lang w:val="en-GB"/>
        </w:rPr>
      </w:pPr>
      <w:r>
        <w:rPr>
          <w:noProof/>
          <w:sz w:val="20"/>
          <w:szCs w:val="20"/>
        </w:rPr>
        <w:drawing>
          <wp:anchor distT="0" distB="0" distL="114300" distR="114300" simplePos="0" relativeHeight="251814912" behindDoc="1" locked="0" layoutInCell="0" allowOverlap="1" wp14:anchorId="79A6AEF6" wp14:editId="0A931C91">
            <wp:simplePos x="0" y="0"/>
            <wp:positionH relativeFrom="column">
              <wp:posOffset>228600</wp:posOffset>
            </wp:positionH>
            <wp:positionV relativeFrom="paragraph">
              <wp:posOffset>118110</wp:posOffset>
            </wp:positionV>
            <wp:extent cx="3124200" cy="127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3C05B148" w14:textId="77777777" w:rsidR="0006255E" w:rsidRPr="0039141A" w:rsidRDefault="0006255E">
      <w:pPr>
        <w:spacing w:line="192" w:lineRule="exact"/>
        <w:rPr>
          <w:sz w:val="20"/>
          <w:szCs w:val="20"/>
          <w:lang w:val="en-GB"/>
        </w:rPr>
      </w:pPr>
    </w:p>
    <w:p w14:paraId="416EF471" w14:textId="77777777" w:rsidR="00DB6C4C" w:rsidRDefault="00000000">
      <w:pPr>
        <w:spacing w:line="346" w:lineRule="auto"/>
        <w:jc w:val="center"/>
        <w:rPr>
          <w:sz w:val="20"/>
          <w:szCs w:val="20"/>
          <w:lang w:val="en-GB"/>
        </w:rPr>
      </w:pPr>
      <w:r w:rsidRPr="0039141A">
        <w:rPr>
          <w:rFonts w:eastAsia="Times New Roman"/>
          <w:color w:val="292526"/>
          <w:sz w:val="27"/>
          <w:szCs w:val="27"/>
          <w:lang w:val="en-GB"/>
        </w:rPr>
        <w:t>Homosexualität wird weder durch ein Gen verursacht, noch ist es eine Person des anderen Geschlechts, die im falschen Körper gefangen ist, wie viele argumentieren würden.</w:t>
      </w:r>
    </w:p>
    <w:p w14:paraId="58A4725C" w14:textId="77777777" w:rsidR="00DB6C4C" w:rsidRDefault="00000000">
      <w:pPr>
        <w:spacing w:line="20" w:lineRule="exact"/>
        <w:rPr>
          <w:sz w:val="20"/>
          <w:szCs w:val="20"/>
          <w:lang w:val="en-GB"/>
        </w:rPr>
      </w:pPr>
      <w:r>
        <w:rPr>
          <w:noProof/>
          <w:sz w:val="20"/>
          <w:szCs w:val="20"/>
        </w:rPr>
        <w:drawing>
          <wp:anchor distT="0" distB="0" distL="114300" distR="114300" simplePos="0" relativeHeight="251816960" behindDoc="1" locked="0" layoutInCell="0" allowOverlap="1" wp14:anchorId="48BB8A44" wp14:editId="5DB43741">
            <wp:simplePos x="0" y="0"/>
            <wp:positionH relativeFrom="column">
              <wp:posOffset>228600</wp:posOffset>
            </wp:positionH>
            <wp:positionV relativeFrom="paragraph">
              <wp:posOffset>-99695</wp:posOffset>
            </wp:positionV>
            <wp:extent cx="3124200" cy="1270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37C40F0F"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78291E8" w14:textId="77777777" w:rsidR="0006255E" w:rsidRPr="0039141A" w:rsidRDefault="0006255E">
      <w:pPr>
        <w:spacing w:line="200" w:lineRule="exact"/>
        <w:rPr>
          <w:sz w:val="20"/>
          <w:szCs w:val="20"/>
          <w:lang w:val="en-GB"/>
        </w:rPr>
      </w:pPr>
    </w:p>
    <w:p w14:paraId="67245ADA" w14:textId="77777777" w:rsidR="0006255E" w:rsidRPr="0039141A" w:rsidRDefault="0006255E">
      <w:pPr>
        <w:spacing w:line="216" w:lineRule="exact"/>
        <w:rPr>
          <w:sz w:val="20"/>
          <w:szCs w:val="20"/>
          <w:lang w:val="en-GB"/>
        </w:rPr>
      </w:pPr>
    </w:p>
    <w:p w14:paraId="78BE5AD9" w14:textId="77777777" w:rsidR="00DB6C4C" w:rsidRDefault="00000000">
      <w:pPr>
        <w:jc w:val="center"/>
        <w:rPr>
          <w:sz w:val="20"/>
          <w:szCs w:val="20"/>
          <w:lang w:val="en-GB"/>
        </w:rPr>
      </w:pPr>
      <w:r w:rsidRPr="0039141A">
        <w:rPr>
          <w:rFonts w:eastAsia="Times New Roman"/>
          <w:color w:val="292526"/>
          <w:sz w:val="28"/>
          <w:szCs w:val="28"/>
          <w:lang w:val="en-GB"/>
        </w:rPr>
        <w:t>137</w:t>
      </w:r>
    </w:p>
    <w:p w14:paraId="39B02820"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36001FAE" w14:textId="77777777" w:rsidR="00DB6C4C" w:rsidRDefault="00000000">
      <w:pPr>
        <w:jc w:val="center"/>
        <w:rPr>
          <w:sz w:val="20"/>
          <w:szCs w:val="20"/>
          <w:lang w:val="en-GB"/>
        </w:rPr>
      </w:pPr>
      <w:bookmarkStart w:id="154" w:name="page155"/>
      <w:bookmarkEnd w:id="154"/>
      <w:r w:rsidRPr="0039141A">
        <w:rPr>
          <w:rFonts w:ascii="Arial" w:eastAsia="Arial" w:hAnsi="Arial" w:cs="Arial"/>
          <w:color w:val="292526"/>
          <w:sz w:val="21"/>
          <w:szCs w:val="21"/>
          <w:lang w:val="en-GB"/>
        </w:rPr>
        <w:lastRenderedPageBreak/>
        <w:t>Generationsflüche brechen und Festungen abreißen</w:t>
      </w:r>
    </w:p>
    <w:p w14:paraId="3DCC17B3" w14:textId="77777777" w:rsidR="00DB6C4C" w:rsidRDefault="00000000">
      <w:pPr>
        <w:spacing w:line="20" w:lineRule="exact"/>
        <w:rPr>
          <w:sz w:val="20"/>
          <w:szCs w:val="20"/>
          <w:lang w:val="en-GB"/>
        </w:rPr>
      </w:pPr>
      <w:r>
        <w:rPr>
          <w:noProof/>
          <w:sz w:val="20"/>
          <w:szCs w:val="20"/>
        </w:rPr>
        <w:drawing>
          <wp:anchor distT="0" distB="0" distL="114300" distR="114300" simplePos="0" relativeHeight="251819008" behindDoc="1" locked="0" layoutInCell="0" allowOverlap="1" wp14:anchorId="65B8AFAC" wp14:editId="79384B5F">
            <wp:simplePos x="0" y="0"/>
            <wp:positionH relativeFrom="column">
              <wp:posOffset>0</wp:posOffset>
            </wp:positionH>
            <wp:positionV relativeFrom="paragraph">
              <wp:posOffset>22225</wp:posOffset>
            </wp:positionV>
            <wp:extent cx="3581400" cy="1270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9B5FE6D" w14:textId="77777777" w:rsidR="0006255E" w:rsidRPr="0039141A" w:rsidRDefault="0006255E">
      <w:pPr>
        <w:spacing w:line="200" w:lineRule="exact"/>
        <w:rPr>
          <w:sz w:val="20"/>
          <w:szCs w:val="20"/>
          <w:lang w:val="en-GB"/>
        </w:rPr>
      </w:pPr>
    </w:p>
    <w:p w14:paraId="35EE719E" w14:textId="77777777" w:rsidR="0006255E" w:rsidRPr="0039141A" w:rsidRDefault="0006255E">
      <w:pPr>
        <w:spacing w:line="201" w:lineRule="exact"/>
        <w:rPr>
          <w:sz w:val="20"/>
          <w:szCs w:val="20"/>
          <w:lang w:val="en-GB"/>
        </w:rPr>
      </w:pPr>
    </w:p>
    <w:p w14:paraId="178981F5"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Homosexualität kann durch ungesetzlichen und unmoralischen sexuellen Kontakt mit einer Person des gleichen Geschlechts, durch sexuelle Aktivitäten mit jemandem, der bisexuell ist, oder durch spirituelle Vererbung von Eltern auf Kinder übertragen werden. Sie ist ein unnatürlicher Akt.</w:t>
      </w:r>
    </w:p>
    <w:p w14:paraId="114B5964" w14:textId="77777777" w:rsidR="0006255E" w:rsidRPr="0039141A" w:rsidRDefault="0006255E">
      <w:pPr>
        <w:spacing w:line="9" w:lineRule="exact"/>
        <w:rPr>
          <w:sz w:val="20"/>
          <w:szCs w:val="20"/>
          <w:lang w:val="en-GB"/>
        </w:rPr>
      </w:pPr>
    </w:p>
    <w:p w14:paraId="12B10C7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Es ist Sünde (eine Festung und ein Fluch), und sie wird immer weitergegeben. Männer oder Frauen, Jungen oder Mädchen, die von jemandem vergewaltigt oder verführt werden, der einen homosexuellen Geist hat, werden oft selbst von diesem Geist beeinflusst. Das ist jedoch nicht immer der Fall. Manchmal wird das Opfer einfach dazu benutzt, diese Geister an einen anderen geeigneten Kandidaten weiterzugeben.</w:t>
      </w:r>
    </w:p>
    <w:p w14:paraId="2D375751" w14:textId="77777777" w:rsidR="0006255E" w:rsidRPr="0039141A" w:rsidRDefault="0006255E">
      <w:pPr>
        <w:spacing w:line="12" w:lineRule="exact"/>
        <w:rPr>
          <w:sz w:val="20"/>
          <w:szCs w:val="20"/>
          <w:lang w:val="en-GB"/>
        </w:rPr>
      </w:pPr>
    </w:p>
    <w:p w14:paraId="3F1D9977"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Homosexuelle Geister treiben ihre menschlichen "Wirte" dazu an, auf gesetzliche (gleiche) Rechte aller Art zu drängen, einschließlich der Verfolgung ihrer Agenda in Schulen als moralische und akzeptable alternative Lebensweise. Je erfolgreicher sie sind, desto größer ist die Chance, dass der dämonische Geist der Perversität, der die Homosexualität verursacht, noch schneller weitergegeben werden kann, weil er akzeptiert wird. Nirgendwo in der Bibel sieht Gott einen alternativen sexuellen Lebensstil außerhalb der Ehe zwischen einem Mann und einer Frau vor.</w:t>
      </w:r>
    </w:p>
    <w:p w14:paraId="6D95384E" w14:textId="77777777" w:rsidR="0006255E" w:rsidRPr="0039141A" w:rsidRDefault="0006255E">
      <w:pPr>
        <w:spacing w:line="6" w:lineRule="exact"/>
        <w:rPr>
          <w:sz w:val="20"/>
          <w:szCs w:val="20"/>
          <w:lang w:val="en-GB"/>
        </w:rPr>
      </w:pPr>
    </w:p>
    <w:p w14:paraId="109DEC85"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Viele Homosexuelle bezahlen eine andere Person für sexuelle Dienstleistungen. Die Person, die den Dienst anbietet, wird auch bezahlen, aber auf eine andere Art und Weise. Der geistliche Preis ist hoch und der Fluch wird sich ausbreiten. Auch künftige Generationen werden den Preis für diese Sünde zahlen, von der die Bibel klar sagt, dass sie ein "Gräuel für Gott" ist.</w:t>
      </w:r>
    </w:p>
    <w:p w14:paraId="15875840" w14:textId="77777777" w:rsidR="0006255E" w:rsidRPr="0039141A" w:rsidRDefault="0006255E">
      <w:pPr>
        <w:spacing w:line="10" w:lineRule="exact"/>
        <w:rPr>
          <w:sz w:val="20"/>
          <w:szCs w:val="20"/>
          <w:lang w:val="en-GB"/>
        </w:rPr>
      </w:pPr>
    </w:p>
    <w:p w14:paraId="04514FFE"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In allen Kulturen und Gesellschaftsschichten haben Homosexuelle und Lesben das gleiche Aussehen und die gleichen Handlungen. Und warum? Dieselbe Art von Geist - Katamite, Effeminate, Sodomite - wurde an einen </w:t>
      </w:r>
      <w:r w:rsidRPr="0039141A">
        <w:rPr>
          <w:rFonts w:eastAsia="Times New Roman"/>
          <w:color w:val="292526"/>
          <w:sz w:val="24"/>
          <w:szCs w:val="24"/>
          <w:lang w:val="en-GB"/>
        </w:rPr>
        <w:lastRenderedPageBreak/>
        <w:t>anderen geeigneten Partner weitergegeben! Es gibt eine Kontamination und Kontrolle der</w:t>
      </w:r>
    </w:p>
    <w:p w14:paraId="3E76745A"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615A798F" w14:textId="77777777" w:rsidR="0006255E" w:rsidRPr="0039141A" w:rsidRDefault="0006255E">
      <w:pPr>
        <w:spacing w:line="200" w:lineRule="exact"/>
        <w:rPr>
          <w:sz w:val="20"/>
          <w:szCs w:val="20"/>
          <w:lang w:val="en-GB"/>
        </w:rPr>
      </w:pPr>
    </w:p>
    <w:p w14:paraId="66F64D1F" w14:textId="77777777" w:rsidR="0006255E" w:rsidRPr="0039141A" w:rsidRDefault="0006255E">
      <w:pPr>
        <w:spacing w:line="254" w:lineRule="exact"/>
        <w:rPr>
          <w:sz w:val="20"/>
          <w:szCs w:val="20"/>
          <w:lang w:val="en-GB"/>
        </w:rPr>
      </w:pPr>
    </w:p>
    <w:p w14:paraId="11F986DD" w14:textId="77777777" w:rsidR="00DB6C4C" w:rsidRDefault="00000000">
      <w:pPr>
        <w:jc w:val="center"/>
        <w:rPr>
          <w:sz w:val="20"/>
          <w:szCs w:val="20"/>
          <w:lang w:val="en-GB"/>
        </w:rPr>
      </w:pPr>
      <w:r w:rsidRPr="0039141A">
        <w:rPr>
          <w:rFonts w:eastAsia="Times New Roman"/>
          <w:color w:val="292526"/>
          <w:sz w:val="28"/>
          <w:szCs w:val="28"/>
          <w:lang w:val="en-GB"/>
        </w:rPr>
        <w:t>138</w:t>
      </w:r>
    </w:p>
    <w:p w14:paraId="2CB795A4"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19F487C0" w14:textId="77777777" w:rsidR="00DB6C4C" w:rsidRDefault="00000000">
      <w:pPr>
        <w:jc w:val="center"/>
        <w:rPr>
          <w:sz w:val="20"/>
          <w:szCs w:val="20"/>
          <w:lang w:val="en-GB"/>
        </w:rPr>
      </w:pPr>
      <w:bookmarkStart w:id="155" w:name="page156"/>
      <w:bookmarkEnd w:id="155"/>
      <w:r w:rsidRPr="0039141A">
        <w:rPr>
          <w:rFonts w:ascii="Arial" w:eastAsia="Arial" w:hAnsi="Arial" w:cs="Arial"/>
          <w:i/>
          <w:iCs/>
          <w:color w:val="292526"/>
          <w:lang w:val="en-GB"/>
        </w:rPr>
        <w:lastRenderedPageBreak/>
        <w:t>Der Fluch der sexuellen Sünden</w:t>
      </w:r>
    </w:p>
    <w:p w14:paraId="55089C0D" w14:textId="77777777" w:rsidR="00DB6C4C" w:rsidRDefault="00000000">
      <w:pPr>
        <w:spacing w:line="20" w:lineRule="exact"/>
        <w:rPr>
          <w:sz w:val="20"/>
          <w:szCs w:val="20"/>
          <w:lang w:val="en-GB"/>
        </w:rPr>
      </w:pPr>
      <w:r>
        <w:rPr>
          <w:noProof/>
          <w:sz w:val="20"/>
          <w:szCs w:val="20"/>
        </w:rPr>
        <w:drawing>
          <wp:anchor distT="0" distB="0" distL="114300" distR="114300" simplePos="0" relativeHeight="251821056" behindDoc="1" locked="0" layoutInCell="0" allowOverlap="1" wp14:anchorId="7FB07F4F" wp14:editId="3110E705">
            <wp:simplePos x="0" y="0"/>
            <wp:positionH relativeFrom="column">
              <wp:posOffset>0</wp:posOffset>
            </wp:positionH>
            <wp:positionV relativeFrom="paragraph">
              <wp:posOffset>22860</wp:posOffset>
            </wp:positionV>
            <wp:extent cx="3581400" cy="1270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6578D9E" w14:textId="77777777" w:rsidR="0006255E" w:rsidRPr="0039141A" w:rsidRDefault="0006255E">
      <w:pPr>
        <w:spacing w:line="200" w:lineRule="exact"/>
        <w:rPr>
          <w:sz w:val="20"/>
          <w:szCs w:val="20"/>
          <w:lang w:val="en-GB"/>
        </w:rPr>
      </w:pPr>
    </w:p>
    <w:p w14:paraId="27E0B9A5" w14:textId="77777777" w:rsidR="0006255E" w:rsidRPr="0039141A" w:rsidRDefault="0006255E">
      <w:pPr>
        <w:spacing w:line="202" w:lineRule="exact"/>
        <w:rPr>
          <w:sz w:val="20"/>
          <w:szCs w:val="20"/>
          <w:lang w:val="en-GB"/>
        </w:rPr>
      </w:pPr>
    </w:p>
    <w:p w14:paraId="733EC136"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Die Dämonen sind selbstgefällig und hochmütig und freuen sich darüber, die Kontrolle zu haben. Um sich von diesem schwierigen, kontrollierenden Geist zu befreien, muss man sich bereitwillig läutern (ausspülen) und reinigen lassen, indem man den dämonischen Geist bindet, ihn austreibt und durch den Glauben die Kraft des reinigenden Blutes Jesu anwendet.</w:t>
      </w:r>
    </w:p>
    <w:p w14:paraId="49871F64" w14:textId="77777777" w:rsidR="0006255E" w:rsidRPr="0039141A" w:rsidRDefault="0006255E">
      <w:pPr>
        <w:spacing w:line="12" w:lineRule="exact"/>
        <w:rPr>
          <w:sz w:val="20"/>
          <w:szCs w:val="20"/>
          <w:lang w:val="en-GB"/>
        </w:rPr>
      </w:pPr>
    </w:p>
    <w:p w14:paraId="5FCC1305"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Unerlaubter Sex jeglicher Art kann zu dämonischem Einfluss oder Kontrolle führen. Sodom und Gomorrah wurden mit einem verheerenden Fluch belegt, ebenso wie andere Städte und Nationen, die alternative Lebensweisen akzeptieren. Sünde auf ganzer Linie! Gott wird nicht zulassen, dass irgendeine Gesellschaft oder Nation auf unbestimmte Zeit so weitermacht, sondern wird jeder Gelegenheit geben, vor dem Tag des Gerichts Buße zu tun.</w:t>
      </w:r>
    </w:p>
    <w:p w14:paraId="3302A2E6" w14:textId="77777777" w:rsidR="0006255E" w:rsidRPr="0039141A" w:rsidRDefault="0006255E">
      <w:pPr>
        <w:spacing w:line="290" w:lineRule="exact"/>
        <w:rPr>
          <w:sz w:val="20"/>
          <w:szCs w:val="20"/>
          <w:lang w:val="en-GB"/>
        </w:rPr>
      </w:pPr>
    </w:p>
    <w:p w14:paraId="0730239B"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Das Internet ist vielleicht die ultimative Quelle für weltweite Informationen. Wir leben im Informationszeitalter, und die Technologie ist wunderbar und in unterschiedlichem Maße nützlich für Bildung, Wirtschaft usw. Aber Satan hat einen Teil dieser Technologie in einen Highway voller Schlingen, Fallen und Fallstricke verwandelt. Wieder einmal haben Männer und Frauen aus freien Stücken und aus Neugier die Straße der Pornografie gefunden, die auf Knopfdruck verfügbar ist. Sie können sich in der Privatsphäre ihres Zuhauses vergnügen und müssen sich nicht mehr schämen, in eine Videothek oder ein XXX-Kino zu gehen. Jetzt kann fast jede Form von Schmutz und Perversion angesehen werden, ohne dass der Rest der Welt davon erfährt. Die Hochburg der Pornosucht kann immer und immer wieder im Kopf und im Körper abgespielt werden. Eine Kostprobe ist für viele nicht genug, denn wenn sie einmal auf den Geschmack gekommen sind, können sie die treibende Kraft der unkontrollierten Lust, die ihre Seele ergreift, nicht mehr stillen.</w:t>
      </w:r>
    </w:p>
    <w:p w14:paraId="5CD2A0D0" w14:textId="77777777" w:rsidR="0006255E" w:rsidRPr="0039141A" w:rsidRDefault="0006255E">
      <w:pPr>
        <w:spacing w:line="289" w:lineRule="exact"/>
        <w:rPr>
          <w:sz w:val="20"/>
          <w:szCs w:val="20"/>
          <w:lang w:val="en-GB"/>
        </w:rPr>
      </w:pPr>
    </w:p>
    <w:p w14:paraId="17702B8C"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 xml:space="preserve">Dieselben geistigen Kräfte, die einen Menschen durch Lust und Perversion kontrollieren, haben einen Partner, </w:t>
      </w:r>
      <w:proofErr w:type="gramStart"/>
      <w:r w:rsidRPr="0039141A">
        <w:rPr>
          <w:rFonts w:eastAsia="Times New Roman"/>
          <w:color w:val="292526"/>
          <w:sz w:val="24"/>
          <w:szCs w:val="24"/>
          <w:lang w:val="en-GB"/>
        </w:rPr>
        <w:t>der</w:t>
      </w:r>
      <w:proofErr w:type="gramEnd"/>
    </w:p>
    <w:p w14:paraId="4543677C"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45E5E0C7" w14:textId="77777777" w:rsidR="0006255E" w:rsidRPr="0039141A" w:rsidRDefault="0006255E">
      <w:pPr>
        <w:spacing w:line="200" w:lineRule="exact"/>
        <w:rPr>
          <w:sz w:val="20"/>
          <w:szCs w:val="20"/>
          <w:lang w:val="en-GB"/>
        </w:rPr>
      </w:pPr>
    </w:p>
    <w:p w14:paraId="1EED1F3E" w14:textId="77777777" w:rsidR="0006255E" w:rsidRPr="0039141A" w:rsidRDefault="0006255E">
      <w:pPr>
        <w:spacing w:line="255" w:lineRule="exact"/>
        <w:rPr>
          <w:sz w:val="20"/>
          <w:szCs w:val="20"/>
          <w:lang w:val="en-GB"/>
        </w:rPr>
      </w:pPr>
    </w:p>
    <w:p w14:paraId="09D4450D" w14:textId="77777777" w:rsidR="00DB6C4C" w:rsidRDefault="00000000">
      <w:pPr>
        <w:jc w:val="center"/>
        <w:rPr>
          <w:sz w:val="20"/>
          <w:szCs w:val="20"/>
          <w:lang w:val="en-GB"/>
        </w:rPr>
      </w:pPr>
      <w:r w:rsidRPr="0039141A">
        <w:rPr>
          <w:rFonts w:eastAsia="Times New Roman"/>
          <w:color w:val="292526"/>
          <w:sz w:val="28"/>
          <w:szCs w:val="28"/>
          <w:lang w:val="en-GB"/>
        </w:rPr>
        <w:t>139</w:t>
      </w:r>
    </w:p>
    <w:p w14:paraId="2F69A7B1"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352EBF9" w14:textId="77777777" w:rsidR="00DB6C4C" w:rsidRDefault="00000000">
      <w:pPr>
        <w:jc w:val="center"/>
        <w:rPr>
          <w:sz w:val="20"/>
          <w:szCs w:val="20"/>
          <w:lang w:val="en-GB"/>
        </w:rPr>
      </w:pPr>
      <w:bookmarkStart w:id="156" w:name="page157"/>
      <w:bookmarkEnd w:id="156"/>
      <w:r w:rsidRPr="0039141A">
        <w:rPr>
          <w:rFonts w:ascii="Arial" w:eastAsia="Arial" w:hAnsi="Arial" w:cs="Arial"/>
          <w:color w:val="292526"/>
          <w:sz w:val="21"/>
          <w:szCs w:val="21"/>
          <w:lang w:val="en-GB"/>
        </w:rPr>
        <w:lastRenderedPageBreak/>
        <w:t>Generationsflüche brechen und Festungen abreißen</w:t>
      </w:r>
    </w:p>
    <w:p w14:paraId="1F336B8D" w14:textId="77777777" w:rsidR="00DB6C4C" w:rsidRDefault="00000000">
      <w:pPr>
        <w:spacing w:line="20" w:lineRule="exact"/>
        <w:rPr>
          <w:sz w:val="20"/>
          <w:szCs w:val="20"/>
          <w:lang w:val="en-GB"/>
        </w:rPr>
      </w:pPr>
      <w:r>
        <w:rPr>
          <w:noProof/>
          <w:sz w:val="20"/>
          <w:szCs w:val="20"/>
        </w:rPr>
        <w:drawing>
          <wp:anchor distT="0" distB="0" distL="114300" distR="114300" simplePos="0" relativeHeight="251823104" behindDoc="1" locked="0" layoutInCell="0" allowOverlap="1" wp14:anchorId="707B8541" wp14:editId="4DB3F1AB">
            <wp:simplePos x="0" y="0"/>
            <wp:positionH relativeFrom="column">
              <wp:posOffset>0</wp:posOffset>
            </wp:positionH>
            <wp:positionV relativeFrom="paragraph">
              <wp:posOffset>22225</wp:posOffset>
            </wp:positionV>
            <wp:extent cx="3581400" cy="127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2B1CDA1" w14:textId="77777777" w:rsidR="0006255E" w:rsidRPr="0039141A" w:rsidRDefault="0006255E">
      <w:pPr>
        <w:spacing w:line="200" w:lineRule="exact"/>
        <w:rPr>
          <w:sz w:val="20"/>
          <w:szCs w:val="20"/>
          <w:lang w:val="en-GB"/>
        </w:rPr>
      </w:pPr>
    </w:p>
    <w:p w14:paraId="4A2A55F5" w14:textId="77777777" w:rsidR="0006255E" w:rsidRPr="0039141A" w:rsidRDefault="0006255E">
      <w:pPr>
        <w:spacing w:line="201" w:lineRule="exact"/>
        <w:rPr>
          <w:sz w:val="20"/>
          <w:szCs w:val="20"/>
          <w:lang w:val="en-GB"/>
        </w:rPr>
      </w:pPr>
    </w:p>
    <w:p w14:paraId="553061E2"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arbeitet Hand in Hand mit ihnen. Das nennt man Vergewaltigung, und sie ist gewalttätig und sehr gefährlich. Es ist ein mächtiger, gewalttätiger Geist, der den Vergewaltiger dazu treibt, unschuldige Opfer zu vergewaltigen. Vergewaltigung und Sodomie sind nicht ausschließlich das Werk des Fleisches. Hinter dem Vergewaltiger steht eine spirituelle Kraft, die kein Interesse an dem Sexualakt hat. Der Vergewaltiger mag denken, dass es sein unkontrolliertes Verlangen nach Sex ist, das ihn antreibt, aber in den meisten Fällen ist es das nicht!</w:t>
      </w:r>
    </w:p>
    <w:p w14:paraId="3C27F8B0" w14:textId="77777777" w:rsidR="0006255E" w:rsidRPr="0039141A" w:rsidRDefault="0006255E">
      <w:pPr>
        <w:spacing w:line="14" w:lineRule="exact"/>
        <w:rPr>
          <w:sz w:val="20"/>
          <w:szCs w:val="20"/>
          <w:lang w:val="en-GB"/>
        </w:rPr>
      </w:pPr>
    </w:p>
    <w:p w14:paraId="647C4CC1"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Vor kurzem habe ich einen Zeitungsartikel über Dennis Rabbitt gelesen, den Mann, der als der berüchtigte "South Side Rapist" in St. Louis, Missouri, verhaftet und angeklagt wurde. Rabbitt wurde zitiert, er habe den Beamten gesagt, er sei von einem Dämon besessen! Diesem Mann werden etwa zweiundzwanzig Übergriffe über einen Zeitraum von zehn Jahren zur Last gelegt.</w:t>
      </w:r>
    </w:p>
    <w:p w14:paraId="0F9979A2" w14:textId="77777777" w:rsidR="0006255E" w:rsidRPr="0039141A" w:rsidRDefault="0006255E">
      <w:pPr>
        <w:spacing w:line="290" w:lineRule="exact"/>
        <w:rPr>
          <w:sz w:val="20"/>
          <w:szCs w:val="20"/>
          <w:lang w:val="en-GB"/>
        </w:rPr>
      </w:pPr>
    </w:p>
    <w:p w14:paraId="0DDBF673"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Spirituelle Mächte wollen ihre Opfer infizieren, befruchten und sich in ihnen manifestieren, mit dem Ziel, Fuß zu fassen, um Zugang zu weiteren Kandidaten zu bekommen. Die Geister tun alles, um sich einzuschleusen und sich mit allen Mitteln zu verbreiten - ähnlich wie eine Krankheit. Die Sexualorgane sind ein Kanal oder ein Durchgang, den sie nutzen können. Durch die Kanäle des Geistes und des Körpers, sei es durch Gewalt, Verführung oder willentliche Unterwerfung, kann man alles Unreine empfangen, das die andere Person weiterzugeben hat, und umgekehrt.</w:t>
      </w:r>
    </w:p>
    <w:p w14:paraId="4A8A4EE7" w14:textId="77777777" w:rsidR="0006255E" w:rsidRPr="0039141A" w:rsidRDefault="0006255E">
      <w:pPr>
        <w:spacing w:line="6" w:lineRule="exact"/>
        <w:rPr>
          <w:sz w:val="20"/>
          <w:szCs w:val="20"/>
          <w:lang w:val="en-GB"/>
        </w:rPr>
      </w:pPr>
    </w:p>
    <w:p w14:paraId="3701C571"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Wie fühlt sich eine Person, die vergewaltigt wurde? Nur die vergewaltigte Person kann wirklich wissen, wie es sich anfühlt. Frauen sagen jedoch fast immer, dass sie sich unrein fühlen. Sie duschen oder baden danach oft, können aber trotzdem nicht aufhören, sich unrein zu fühlen. Sie sagen, dass sie sich schmutzig, beschämt und vio-liert fühlen und oft ein geringes Selbstwertgefühl entwickeln </w:t>
      </w:r>
      <w:r w:rsidRPr="0039141A">
        <w:rPr>
          <w:rFonts w:eastAsia="Times New Roman"/>
          <w:color w:val="292526"/>
          <w:sz w:val="24"/>
          <w:szCs w:val="24"/>
          <w:lang w:val="en-GB"/>
        </w:rPr>
        <w:lastRenderedPageBreak/>
        <w:t>und von Bitterkeit zerfressen werden. Sie fühlen sich vielleicht</w:t>
      </w:r>
    </w:p>
    <w:p w14:paraId="5A004B81"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585D6A54" w14:textId="77777777" w:rsidR="0006255E" w:rsidRPr="0039141A" w:rsidRDefault="0006255E">
      <w:pPr>
        <w:spacing w:line="200" w:lineRule="exact"/>
        <w:rPr>
          <w:sz w:val="20"/>
          <w:szCs w:val="20"/>
          <w:lang w:val="en-GB"/>
        </w:rPr>
      </w:pPr>
    </w:p>
    <w:p w14:paraId="12C509E3" w14:textId="77777777" w:rsidR="0006255E" w:rsidRPr="0039141A" w:rsidRDefault="0006255E">
      <w:pPr>
        <w:spacing w:line="259" w:lineRule="exact"/>
        <w:rPr>
          <w:sz w:val="20"/>
          <w:szCs w:val="20"/>
          <w:lang w:val="en-GB"/>
        </w:rPr>
      </w:pPr>
    </w:p>
    <w:p w14:paraId="2C18F620" w14:textId="77777777" w:rsidR="00DB6C4C" w:rsidRDefault="00000000">
      <w:pPr>
        <w:jc w:val="center"/>
        <w:rPr>
          <w:sz w:val="20"/>
          <w:szCs w:val="20"/>
          <w:lang w:val="en-GB"/>
        </w:rPr>
      </w:pPr>
      <w:r w:rsidRPr="0039141A">
        <w:rPr>
          <w:rFonts w:eastAsia="Times New Roman"/>
          <w:color w:val="292526"/>
          <w:sz w:val="28"/>
          <w:szCs w:val="28"/>
          <w:lang w:val="en-GB"/>
        </w:rPr>
        <w:t>140</w:t>
      </w:r>
    </w:p>
    <w:p w14:paraId="54A6E6FE"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1F86F0C" w14:textId="77777777" w:rsidR="00DB6C4C" w:rsidRDefault="00000000">
      <w:pPr>
        <w:jc w:val="center"/>
        <w:rPr>
          <w:sz w:val="20"/>
          <w:szCs w:val="20"/>
          <w:lang w:val="en-GB"/>
        </w:rPr>
      </w:pPr>
      <w:bookmarkStart w:id="157" w:name="page158"/>
      <w:bookmarkEnd w:id="157"/>
      <w:r w:rsidRPr="0039141A">
        <w:rPr>
          <w:rFonts w:ascii="Arial" w:eastAsia="Arial" w:hAnsi="Arial" w:cs="Arial"/>
          <w:i/>
          <w:iCs/>
          <w:color w:val="292526"/>
          <w:lang w:val="en-GB"/>
        </w:rPr>
        <w:lastRenderedPageBreak/>
        <w:t>Der Fluch der sexuellen Sünden</w:t>
      </w:r>
    </w:p>
    <w:p w14:paraId="52C8F1DB" w14:textId="77777777" w:rsidR="00DB6C4C" w:rsidRDefault="00000000">
      <w:pPr>
        <w:spacing w:line="20" w:lineRule="exact"/>
        <w:rPr>
          <w:sz w:val="20"/>
          <w:szCs w:val="20"/>
          <w:lang w:val="en-GB"/>
        </w:rPr>
      </w:pPr>
      <w:r>
        <w:rPr>
          <w:noProof/>
          <w:sz w:val="20"/>
          <w:szCs w:val="20"/>
        </w:rPr>
        <w:drawing>
          <wp:anchor distT="0" distB="0" distL="114300" distR="114300" simplePos="0" relativeHeight="251825152" behindDoc="1" locked="0" layoutInCell="0" allowOverlap="1" wp14:anchorId="0B4B0C0F" wp14:editId="591A543E">
            <wp:simplePos x="0" y="0"/>
            <wp:positionH relativeFrom="column">
              <wp:posOffset>0</wp:posOffset>
            </wp:positionH>
            <wp:positionV relativeFrom="paragraph">
              <wp:posOffset>22860</wp:posOffset>
            </wp:positionV>
            <wp:extent cx="3581400" cy="1270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1F337E1" w14:textId="77777777" w:rsidR="0006255E" w:rsidRPr="0039141A" w:rsidRDefault="0006255E">
      <w:pPr>
        <w:spacing w:line="200" w:lineRule="exact"/>
        <w:rPr>
          <w:sz w:val="20"/>
          <w:szCs w:val="20"/>
          <w:lang w:val="en-GB"/>
        </w:rPr>
      </w:pPr>
    </w:p>
    <w:p w14:paraId="6AB353A1" w14:textId="77777777" w:rsidR="0006255E" w:rsidRPr="0039141A" w:rsidRDefault="0006255E">
      <w:pPr>
        <w:spacing w:line="202" w:lineRule="exact"/>
        <w:rPr>
          <w:sz w:val="20"/>
          <w:szCs w:val="20"/>
          <w:lang w:val="en-GB"/>
        </w:rPr>
      </w:pPr>
    </w:p>
    <w:p w14:paraId="7C9C3DB9"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unerwünscht, von der Gesellschaft ausgestoßen oder sogar von ihren eigenen Ehemännern abgelehnt. Die Scheidung ist oft die Folge, weil entweder einer oder beide mit den verheerenden Folgen der Vergewaltigung nicht zurechtkommen. Viele greifen zu Drogen, Alkohol oder sogar zur Prostitution. Einige begehen Selbstmord.</w:t>
      </w:r>
    </w:p>
    <w:p w14:paraId="10F8EB2E" w14:textId="77777777" w:rsidR="0006255E" w:rsidRPr="0039141A" w:rsidRDefault="0006255E">
      <w:pPr>
        <w:spacing w:line="289" w:lineRule="exact"/>
        <w:rPr>
          <w:sz w:val="20"/>
          <w:szCs w:val="20"/>
          <w:lang w:val="en-GB"/>
        </w:rPr>
      </w:pPr>
    </w:p>
    <w:p w14:paraId="3862F8B0"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In Matthäus 8:28-32 steht, dass sogar Tiere durch das Eindringen von Dämonen so gestört werden, dass sie zur Selbstzerstörung greifen:</w:t>
      </w:r>
    </w:p>
    <w:p w14:paraId="47EB3B86" w14:textId="77777777" w:rsidR="0006255E" w:rsidRPr="0039141A" w:rsidRDefault="0006255E">
      <w:pPr>
        <w:spacing w:line="147" w:lineRule="exact"/>
        <w:rPr>
          <w:sz w:val="20"/>
          <w:szCs w:val="20"/>
          <w:lang w:val="en-GB"/>
        </w:rPr>
      </w:pPr>
    </w:p>
    <w:p w14:paraId="26575760"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Als er auf die andere Seite kam, in das Land der Gergesener, begegneten ihm zwei von Dämonen besessene Männer, die aus den Gräbern herauskamen und sehr grimmig waren, so dass niemand den Weg passieren konnte. Und plötzlich schrien sie und sagten: "Was haben wir mit dir zu tun, Jesus, du Sohn Gottes? Bist du hierher gekommen, um uns vor der Zeit zu quälen?" Ein gutes Stück von ihnen entfernt war eine Herde mit vielen Schweinen auf der Weide. Die Dämonen baten ihn und sagten: "Wenn du uns austreibst, erlaube uns, in die Herde der Schweine zu gehen." Und er sagte zu ihnen: "Geht." Und als sie herausgekommen waren, gingen sie in die Schweineherde. Und plötzlich stürzte die ganze Schweineherde die steile Stelle hinunter ins Meer und kam im Wasser um.</w:t>
      </w:r>
    </w:p>
    <w:p w14:paraId="7FBFD397" w14:textId="77777777" w:rsidR="0006255E" w:rsidRPr="0039141A" w:rsidRDefault="0006255E">
      <w:pPr>
        <w:spacing w:line="391" w:lineRule="exact"/>
        <w:rPr>
          <w:sz w:val="20"/>
          <w:szCs w:val="20"/>
          <w:lang w:val="en-GB"/>
        </w:rPr>
      </w:pPr>
    </w:p>
    <w:p w14:paraId="7D254043"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Die Schweine wollten die unreinen dämonischen Geister nicht in sich haben, also begingen sie Selbstmord!</w:t>
      </w:r>
    </w:p>
    <w:p w14:paraId="191F46A6" w14:textId="77777777" w:rsidR="0006255E" w:rsidRPr="0039141A" w:rsidRDefault="0006255E">
      <w:pPr>
        <w:spacing w:line="10" w:lineRule="exact"/>
        <w:rPr>
          <w:sz w:val="20"/>
          <w:szCs w:val="20"/>
          <w:lang w:val="en-GB"/>
        </w:rPr>
      </w:pPr>
    </w:p>
    <w:p w14:paraId="5FE60EF7"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Viele Menschen, die unter Drogen- oder Alkoholeinfluss stehen, tun Dinge, die sie zu anderen Zeiten nicht tun würden. Sie werden unter dem Einfluss mutig und kühn und machen es dem, der sie eigentlich kontrolliert, leichter, seine schmutzige Arbeit zu tun. Gewalt, Lust und Perversion können allesamt</w:t>
      </w:r>
    </w:p>
    <w:p w14:paraId="17D91092"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D5D67A9" w14:textId="77777777" w:rsidR="0006255E" w:rsidRPr="0039141A" w:rsidRDefault="0006255E">
      <w:pPr>
        <w:spacing w:line="200" w:lineRule="exact"/>
        <w:rPr>
          <w:sz w:val="20"/>
          <w:szCs w:val="20"/>
          <w:lang w:val="en-GB"/>
        </w:rPr>
      </w:pPr>
    </w:p>
    <w:p w14:paraId="035EA833" w14:textId="77777777" w:rsidR="0006255E" w:rsidRPr="0039141A" w:rsidRDefault="0006255E">
      <w:pPr>
        <w:spacing w:line="294" w:lineRule="exact"/>
        <w:rPr>
          <w:sz w:val="20"/>
          <w:szCs w:val="20"/>
          <w:lang w:val="en-GB"/>
        </w:rPr>
      </w:pPr>
    </w:p>
    <w:p w14:paraId="61674BEC" w14:textId="77777777" w:rsidR="00DB6C4C" w:rsidRDefault="00000000">
      <w:pPr>
        <w:jc w:val="center"/>
        <w:rPr>
          <w:sz w:val="20"/>
          <w:szCs w:val="20"/>
          <w:lang w:val="en-GB"/>
        </w:rPr>
      </w:pPr>
      <w:r w:rsidRPr="0039141A">
        <w:rPr>
          <w:rFonts w:eastAsia="Times New Roman"/>
          <w:color w:val="292526"/>
          <w:sz w:val="28"/>
          <w:szCs w:val="28"/>
          <w:lang w:val="en-GB"/>
        </w:rPr>
        <w:t>141</w:t>
      </w:r>
    </w:p>
    <w:p w14:paraId="52D87AB2"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55E7CFF6" w14:textId="77777777" w:rsidR="00DB6C4C" w:rsidRDefault="00000000">
      <w:pPr>
        <w:jc w:val="center"/>
        <w:rPr>
          <w:sz w:val="20"/>
          <w:szCs w:val="20"/>
          <w:lang w:val="en-GB"/>
        </w:rPr>
      </w:pPr>
      <w:bookmarkStart w:id="158" w:name="page159"/>
      <w:bookmarkEnd w:id="158"/>
      <w:r w:rsidRPr="0039141A">
        <w:rPr>
          <w:rFonts w:ascii="Arial" w:eastAsia="Arial" w:hAnsi="Arial" w:cs="Arial"/>
          <w:color w:val="292526"/>
          <w:sz w:val="21"/>
          <w:szCs w:val="21"/>
          <w:lang w:val="en-GB"/>
        </w:rPr>
        <w:lastRenderedPageBreak/>
        <w:t>Generationsflüche brechen und Festungen abreißen</w:t>
      </w:r>
    </w:p>
    <w:p w14:paraId="3921ED47" w14:textId="77777777" w:rsidR="00DB6C4C" w:rsidRDefault="00000000">
      <w:pPr>
        <w:spacing w:line="20" w:lineRule="exact"/>
        <w:rPr>
          <w:sz w:val="20"/>
          <w:szCs w:val="20"/>
          <w:lang w:val="en-GB"/>
        </w:rPr>
      </w:pPr>
      <w:r>
        <w:rPr>
          <w:noProof/>
          <w:sz w:val="20"/>
          <w:szCs w:val="20"/>
        </w:rPr>
        <w:drawing>
          <wp:anchor distT="0" distB="0" distL="114300" distR="114300" simplePos="0" relativeHeight="251827200" behindDoc="1" locked="0" layoutInCell="0" allowOverlap="1" wp14:anchorId="621EC296" wp14:editId="511BDC31">
            <wp:simplePos x="0" y="0"/>
            <wp:positionH relativeFrom="column">
              <wp:posOffset>0</wp:posOffset>
            </wp:positionH>
            <wp:positionV relativeFrom="paragraph">
              <wp:posOffset>22225</wp:posOffset>
            </wp:positionV>
            <wp:extent cx="3581400" cy="1270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5989F9F" w14:textId="77777777" w:rsidR="0006255E" w:rsidRPr="0039141A" w:rsidRDefault="0006255E">
      <w:pPr>
        <w:spacing w:line="200" w:lineRule="exact"/>
        <w:rPr>
          <w:sz w:val="20"/>
          <w:szCs w:val="20"/>
          <w:lang w:val="en-GB"/>
        </w:rPr>
      </w:pPr>
    </w:p>
    <w:p w14:paraId="2B308702" w14:textId="77777777" w:rsidR="0006255E" w:rsidRPr="0039141A" w:rsidRDefault="0006255E">
      <w:pPr>
        <w:spacing w:line="201" w:lineRule="exact"/>
        <w:rPr>
          <w:sz w:val="20"/>
          <w:szCs w:val="20"/>
          <w:lang w:val="en-GB"/>
        </w:rPr>
      </w:pPr>
    </w:p>
    <w:p w14:paraId="7FB80EF2"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die durch die Wirkung von Drogen und/oder Alkohol ausgelöst oder verstärkt werden.</w:t>
      </w:r>
    </w:p>
    <w:p w14:paraId="53225518" w14:textId="77777777" w:rsidR="0006255E" w:rsidRPr="0039141A" w:rsidRDefault="0006255E">
      <w:pPr>
        <w:spacing w:line="10" w:lineRule="exact"/>
        <w:rPr>
          <w:sz w:val="20"/>
          <w:szCs w:val="20"/>
          <w:lang w:val="en-GB"/>
        </w:rPr>
      </w:pPr>
    </w:p>
    <w:p w14:paraId="67276B3C"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Sexuelle Dämonen können einen Menschen auch im Schlaf heimsuchen. Im Webster's Wörterbuch werden sie sogar folgendermaßen beschrieben:</w:t>
      </w:r>
    </w:p>
    <w:p w14:paraId="6E49BDC0" w14:textId="77777777" w:rsidR="0006255E" w:rsidRPr="0039141A" w:rsidRDefault="0006255E">
      <w:pPr>
        <w:spacing w:line="129" w:lineRule="exact"/>
        <w:rPr>
          <w:sz w:val="20"/>
          <w:szCs w:val="20"/>
          <w:lang w:val="en-GB"/>
        </w:rPr>
      </w:pPr>
    </w:p>
    <w:p w14:paraId="1E01709A" w14:textId="77777777" w:rsidR="00DB6C4C" w:rsidRDefault="00000000">
      <w:pPr>
        <w:spacing w:line="242" w:lineRule="auto"/>
        <w:ind w:firstLine="240"/>
        <w:jc w:val="both"/>
        <w:rPr>
          <w:sz w:val="20"/>
          <w:szCs w:val="20"/>
          <w:lang w:val="en-GB"/>
        </w:rPr>
      </w:pPr>
      <w:r w:rsidRPr="0039141A">
        <w:rPr>
          <w:rFonts w:eastAsia="Times New Roman"/>
          <w:i/>
          <w:iCs/>
          <w:color w:val="292526"/>
          <w:sz w:val="24"/>
          <w:szCs w:val="24"/>
          <w:lang w:val="en-GB"/>
        </w:rPr>
        <w:t xml:space="preserve">Incubus - </w:t>
      </w:r>
      <w:r w:rsidRPr="0039141A">
        <w:rPr>
          <w:rFonts w:eastAsia="Times New Roman"/>
          <w:color w:val="292526"/>
          <w:sz w:val="24"/>
          <w:szCs w:val="24"/>
          <w:lang w:val="en-GB"/>
        </w:rPr>
        <w:t>"ein böser Geist, der sich im Schlaf auf Menschen legt; einer, der Geschlechtsverkehr hat, während sie schlafen". Dieser Geist nimmt die Gestalt eines Mannes an, um mit Frauen Geschlechtsverkehr zu haben.</w:t>
      </w:r>
    </w:p>
    <w:p w14:paraId="3849958B" w14:textId="77777777" w:rsidR="0006255E" w:rsidRPr="0039141A" w:rsidRDefault="0006255E">
      <w:pPr>
        <w:spacing w:line="127" w:lineRule="exact"/>
        <w:rPr>
          <w:sz w:val="20"/>
          <w:szCs w:val="20"/>
          <w:lang w:val="en-GB"/>
        </w:rPr>
      </w:pPr>
    </w:p>
    <w:p w14:paraId="79FAC7EA" w14:textId="77777777" w:rsidR="00DB6C4C" w:rsidRDefault="00000000">
      <w:pPr>
        <w:spacing w:line="241" w:lineRule="auto"/>
        <w:ind w:firstLine="240"/>
        <w:jc w:val="both"/>
        <w:rPr>
          <w:sz w:val="20"/>
          <w:szCs w:val="20"/>
          <w:lang w:val="en-GB"/>
        </w:rPr>
      </w:pPr>
      <w:r w:rsidRPr="0039141A">
        <w:rPr>
          <w:rFonts w:eastAsia="Times New Roman"/>
          <w:i/>
          <w:iCs/>
          <w:color w:val="292526"/>
          <w:sz w:val="24"/>
          <w:szCs w:val="24"/>
          <w:lang w:val="en-GB"/>
        </w:rPr>
        <w:t xml:space="preserve">Sukkubus - </w:t>
      </w:r>
      <w:r w:rsidRPr="0039141A">
        <w:rPr>
          <w:rFonts w:eastAsia="Times New Roman"/>
          <w:color w:val="292526"/>
          <w:sz w:val="24"/>
          <w:szCs w:val="24"/>
          <w:lang w:val="en-GB"/>
        </w:rPr>
        <w:t>"ein Dämon, der eine weibliche Gestalt annimmt, um mit Männern Geschlechtsverkehr zu haben, während sie schlafen".</w:t>
      </w:r>
    </w:p>
    <w:p w14:paraId="24D454B8" w14:textId="77777777" w:rsidR="0006255E" w:rsidRPr="0039141A" w:rsidRDefault="0006255E">
      <w:pPr>
        <w:spacing w:line="129" w:lineRule="exact"/>
        <w:rPr>
          <w:sz w:val="20"/>
          <w:szCs w:val="20"/>
          <w:lang w:val="en-GB"/>
        </w:rPr>
      </w:pPr>
    </w:p>
    <w:p w14:paraId="00C2E24D"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Diese Geister können auch mit Mitgliedern des gleichen Geschlechts zusammenarbeiten und verführerische, hurenhafte und perverse Festungen errichten. In Deuteronomium 22,5 heißt es: "Eine Frau soll nichts tragen, was einem Mann gehört, und ein Mann soll kein Frauenkleid anziehen; denn alle, die das tun, sind dem Herrn, deinem Gott, ein Gräuel." Hier haben wir ein Beispiel für Transvestiten, eine weitere perverse Situation.</w:t>
      </w:r>
    </w:p>
    <w:p w14:paraId="4F705413" w14:textId="77777777" w:rsidR="0006255E" w:rsidRPr="0039141A" w:rsidRDefault="0006255E">
      <w:pPr>
        <w:spacing w:line="292" w:lineRule="exact"/>
        <w:rPr>
          <w:sz w:val="20"/>
          <w:szCs w:val="20"/>
          <w:lang w:val="en-GB"/>
        </w:rPr>
      </w:pPr>
    </w:p>
    <w:p w14:paraId="23564E46"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Sexuelle Hochburgen werden von betrügerischen (dämonischen) Geistern der Perversität und Unzucht aufrechterhalten. Dieser geistliche Schleier der Täuschung muss gelüftet werden, bevor die Person Befreiung erlangen kann. Wie wir in diesem Buch bereits festgestellt haben, kann leider jede Festung oder jeder Fluch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die unschuldigen Opfer nachfolgender Generationen weitergegeben werden, wenn sie nicht für immer gebrochen wird. Gottes gewaltige Macht und seine grenzenlose Gnade reichen aus, um jeden zu befreien, der sich wirklich nach Freiheit von diesem (oder jedem anderen) Fluch sehnt. Ich glaube jedoch, dass diese Person wirklich frei sein will, bevor dies geschehen kann.</w:t>
      </w:r>
    </w:p>
    <w:p w14:paraId="41058B8D"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CC77BF0" w14:textId="77777777" w:rsidR="0006255E" w:rsidRPr="0039141A" w:rsidRDefault="0006255E">
      <w:pPr>
        <w:spacing w:line="200" w:lineRule="exact"/>
        <w:rPr>
          <w:sz w:val="20"/>
          <w:szCs w:val="20"/>
          <w:lang w:val="en-GB"/>
        </w:rPr>
      </w:pPr>
    </w:p>
    <w:p w14:paraId="5BEA6640" w14:textId="77777777" w:rsidR="0006255E" w:rsidRPr="0039141A" w:rsidRDefault="0006255E">
      <w:pPr>
        <w:spacing w:line="200" w:lineRule="exact"/>
        <w:rPr>
          <w:sz w:val="20"/>
          <w:szCs w:val="20"/>
          <w:lang w:val="en-GB"/>
        </w:rPr>
      </w:pPr>
    </w:p>
    <w:p w14:paraId="4A618AB4" w14:textId="77777777" w:rsidR="0006255E" w:rsidRPr="0039141A" w:rsidRDefault="0006255E">
      <w:pPr>
        <w:spacing w:line="252" w:lineRule="exact"/>
        <w:rPr>
          <w:sz w:val="20"/>
          <w:szCs w:val="20"/>
          <w:lang w:val="en-GB"/>
        </w:rPr>
      </w:pPr>
    </w:p>
    <w:p w14:paraId="1B12F2FC" w14:textId="77777777" w:rsidR="00DB6C4C" w:rsidRDefault="00000000">
      <w:pPr>
        <w:jc w:val="center"/>
        <w:rPr>
          <w:sz w:val="20"/>
          <w:szCs w:val="20"/>
          <w:lang w:val="en-GB"/>
        </w:rPr>
      </w:pPr>
      <w:r w:rsidRPr="0039141A">
        <w:rPr>
          <w:rFonts w:eastAsia="Times New Roman"/>
          <w:color w:val="292526"/>
          <w:sz w:val="28"/>
          <w:szCs w:val="28"/>
          <w:lang w:val="en-GB"/>
        </w:rPr>
        <w:t>142</w:t>
      </w:r>
    </w:p>
    <w:p w14:paraId="41006DFC"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48883E7A" w14:textId="77777777" w:rsidR="00DB6C4C" w:rsidRDefault="00000000">
      <w:pPr>
        <w:ind w:left="1820"/>
        <w:rPr>
          <w:sz w:val="20"/>
          <w:szCs w:val="20"/>
          <w:lang w:val="en-GB"/>
        </w:rPr>
      </w:pPr>
      <w:bookmarkStart w:id="159" w:name="page160"/>
      <w:bookmarkEnd w:id="159"/>
      <w:r w:rsidRPr="0039141A">
        <w:rPr>
          <w:rFonts w:eastAsia="Times New Roman"/>
          <w:color w:val="292526"/>
          <w:sz w:val="36"/>
          <w:szCs w:val="36"/>
          <w:lang w:val="en-GB"/>
        </w:rPr>
        <w:lastRenderedPageBreak/>
        <w:t>Kapitel siebzehn</w:t>
      </w:r>
    </w:p>
    <w:p w14:paraId="2DD1B7AC" w14:textId="77777777" w:rsidR="00DB6C4C" w:rsidRDefault="00000000">
      <w:pPr>
        <w:spacing w:line="20" w:lineRule="exact"/>
        <w:rPr>
          <w:sz w:val="20"/>
          <w:szCs w:val="20"/>
          <w:lang w:val="en-GB"/>
        </w:rPr>
      </w:pPr>
      <w:r>
        <w:rPr>
          <w:noProof/>
          <w:sz w:val="20"/>
          <w:szCs w:val="20"/>
        </w:rPr>
        <w:drawing>
          <wp:anchor distT="0" distB="0" distL="114300" distR="114300" simplePos="0" relativeHeight="251829248" behindDoc="1" locked="0" layoutInCell="0" allowOverlap="1" wp14:anchorId="34DB2CA0" wp14:editId="574BD462">
            <wp:simplePos x="0" y="0"/>
            <wp:positionH relativeFrom="column">
              <wp:posOffset>76200</wp:posOffset>
            </wp:positionH>
            <wp:positionV relativeFrom="paragraph">
              <wp:posOffset>326390</wp:posOffset>
            </wp:positionV>
            <wp:extent cx="3505200" cy="5080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618003CB" w14:textId="77777777" w:rsidR="0006255E" w:rsidRPr="0039141A" w:rsidRDefault="0006255E">
      <w:pPr>
        <w:spacing w:line="200" w:lineRule="exact"/>
        <w:rPr>
          <w:sz w:val="20"/>
          <w:szCs w:val="20"/>
          <w:lang w:val="en-GB"/>
        </w:rPr>
      </w:pPr>
    </w:p>
    <w:p w14:paraId="071E7970" w14:textId="77777777" w:rsidR="0006255E" w:rsidRPr="0039141A" w:rsidRDefault="0006255E">
      <w:pPr>
        <w:spacing w:line="200" w:lineRule="exact"/>
        <w:rPr>
          <w:sz w:val="20"/>
          <w:szCs w:val="20"/>
          <w:lang w:val="en-GB"/>
        </w:rPr>
      </w:pPr>
    </w:p>
    <w:p w14:paraId="37256660" w14:textId="77777777" w:rsidR="0006255E" w:rsidRPr="0039141A" w:rsidRDefault="0006255E">
      <w:pPr>
        <w:spacing w:line="200" w:lineRule="exact"/>
        <w:rPr>
          <w:sz w:val="20"/>
          <w:szCs w:val="20"/>
          <w:lang w:val="en-GB"/>
        </w:rPr>
      </w:pPr>
    </w:p>
    <w:p w14:paraId="30D53C8E" w14:textId="77777777" w:rsidR="0006255E" w:rsidRPr="0039141A" w:rsidRDefault="0006255E">
      <w:pPr>
        <w:spacing w:line="200" w:lineRule="exact"/>
        <w:rPr>
          <w:sz w:val="20"/>
          <w:szCs w:val="20"/>
          <w:lang w:val="en-GB"/>
        </w:rPr>
      </w:pPr>
    </w:p>
    <w:p w14:paraId="7F80D897" w14:textId="77777777" w:rsidR="0006255E" w:rsidRPr="0039141A" w:rsidRDefault="0006255E">
      <w:pPr>
        <w:spacing w:line="200" w:lineRule="exact"/>
        <w:rPr>
          <w:sz w:val="20"/>
          <w:szCs w:val="20"/>
          <w:lang w:val="en-GB"/>
        </w:rPr>
      </w:pPr>
    </w:p>
    <w:p w14:paraId="0D02243A" w14:textId="77777777" w:rsidR="0006255E" w:rsidRPr="0039141A" w:rsidRDefault="0006255E">
      <w:pPr>
        <w:spacing w:line="200" w:lineRule="exact"/>
        <w:rPr>
          <w:sz w:val="20"/>
          <w:szCs w:val="20"/>
          <w:lang w:val="en-GB"/>
        </w:rPr>
      </w:pPr>
    </w:p>
    <w:p w14:paraId="263472DA" w14:textId="77777777" w:rsidR="0006255E" w:rsidRPr="0039141A" w:rsidRDefault="0006255E">
      <w:pPr>
        <w:spacing w:line="200" w:lineRule="exact"/>
        <w:rPr>
          <w:sz w:val="20"/>
          <w:szCs w:val="20"/>
          <w:lang w:val="en-GB"/>
        </w:rPr>
      </w:pPr>
    </w:p>
    <w:p w14:paraId="4526EE5C" w14:textId="77777777" w:rsidR="0006255E" w:rsidRPr="0039141A" w:rsidRDefault="0006255E">
      <w:pPr>
        <w:spacing w:line="200" w:lineRule="exact"/>
        <w:rPr>
          <w:sz w:val="20"/>
          <w:szCs w:val="20"/>
          <w:lang w:val="en-GB"/>
        </w:rPr>
      </w:pPr>
    </w:p>
    <w:p w14:paraId="01931F1C" w14:textId="77777777" w:rsidR="0006255E" w:rsidRPr="0039141A" w:rsidRDefault="0006255E">
      <w:pPr>
        <w:spacing w:line="382" w:lineRule="exact"/>
        <w:rPr>
          <w:sz w:val="20"/>
          <w:szCs w:val="20"/>
          <w:lang w:val="en-GB"/>
        </w:rPr>
      </w:pPr>
    </w:p>
    <w:p w14:paraId="041D26EE" w14:textId="77777777" w:rsidR="00DB6C4C" w:rsidRDefault="00000000">
      <w:pPr>
        <w:ind w:left="1960"/>
        <w:rPr>
          <w:sz w:val="20"/>
          <w:szCs w:val="20"/>
          <w:lang w:val="en-GB"/>
        </w:rPr>
      </w:pPr>
      <w:r w:rsidRPr="0039141A">
        <w:rPr>
          <w:rFonts w:eastAsia="Times New Roman"/>
          <w:color w:val="292526"/>
          <w:sz w:val="58"/>
          <w:szCs w:val="58"/>
          <w:lang w:val="en-GB"/>
        </w:rPr>
        <w:t>Seelenverwandtschaft</w:t>
      </w:r>
    </w:p>
    <w:p w14:paraId="6D6B1CF3" w14:textId="77777777" w:rsidR="00DB6C4C" w:rsidRDefault="00000000">
      <w:pPr>
        <w:spacing w:line="20" w:lineRule="exact"/>
        <w:rPr>
          <w:sz w:val="20"/>
          <w:szCs w:val="20"/>
          <w:lang w:val="en-GB"/>
        </w:rPr>
      </w:pPr>
      <w:r>
        <w:rPr>
          <w:noProof/>
          <w:sz w:val="20"/>
          <w:szCs w:val="20"/>
        </w:rPr>
        <w:drawing>
          <wp:anchor distT="0" distB="0" distL="114300" distR="114300" simplePos="0" relativeHeight="251831296" behindDoc="1" locked="0" layoutInCell="0" allowOverlap="1" wp14:anchorId="131FA0C6" wp14:editId="3F67985B">
            <wp:simplePos x="0" y="0"/>
            <wp:positionH relativeFrom="column">
              <wp:posOffset>-173990</wp:posOffset>
            </wp:positionH>
            <wp:positionV relativeFrom="paragraph">
              <wp:posOffset>242570</wp:posOffset>
            </wp:positionV>
            <wp:extent cx="850900" cy="87630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5"/>
                    <a:srcRect/>
                    <a:stretch>
                      <a:fillRect/>
                    </a:stretch>
                  </pic:blipFill>
                  <pic:spPr bwMode="auto">
                    <a:xfrm>
                      <a:off x="0" y="0"/>
                      <a:ext cx="850900" cy="876300"/>
                    </a:xfrm>
                    <a:prstGeom prst="rect">
                      <a:avLst/>
                    </a:prstGeom>
                    <a:noFill/>
                  </pic:spPr>
                </pic:pic>
              </a:graphicData>
            </a:graphic>
          </wp:anchor>
        </w:drawing>
      </w:r>
    </w:p>
    <w:p w14:paraId="41428D39" w14:textId="77777777" w:rsidR="0006255E" w:rsidRPr="0039141A" w:rsidRDefault="0006255E">
      <w:pPr>
        <w:spacing w:line="200" w:lineRule="exact"/>
        <w:rPr>
          <w:sz w:val="20"/>
          <w:szCs w:val="20"/>
          <w:lang w:val="en-GB"/>
        </w:rPr>
      </w:pPr>
    </w:p>
    <w:p w14:paraId="3130905C" w14:textId="77777777" w:rsidR="0006255E" w:rsidRPr="0039141A" w:rsidRDefault="0006255E">
      <w:pPr>
        <w:spacing w:line="200" w:lineRule="exact"/>
        <w:rPr>
          <w:sz w:val="20"/>
          <w:szCs w:val="20"/>
          <w:lang w:val="en-GB"/>
        </w:rPr>
      </w:pPr>
    </w:p>
    <w:p w14:paraId="2F1EEC4B" w14:textId="77777777" w:rsidR="0006255E" w:rsidRPr="0039141A" w:rsidRDefault="0006255E">
      <w:pPr>
        <w:spacing w:line="200" w:lineRule="exact"/>
        <w:rPr>
          <w:sz w:val="20"/>
          <w:szCs w:val="20"/>
          <w:lang w:val="en-GB"/>
        </w:rPr>
      </w:pPr>
    </w:p>
    <w:p w14:paraId="505BCF0A" w14:textId="77777777" w:rsidR="0006255E" w:rsidRPr="0039141A" w:rsidRDefault="0006255E">
      <w:pPr>
        <w:spacing w:line="332" w:lineRule="exact"/>
        <w:rPr>
          <w:sz w:val="20"/>
          <w:szCs w:val="20"/>
          <w:lang w:val="en-GB"/>
        </w:rPr>
      </w:pPr>
    </w:p>
    <w:p w14:paraId="6D228BA5" w14:textId="77777777" w:rsidR="00DB6C4C" w:rsidRDefault="00000000">
      <w:pPr>
        <w:ind w:left="1120"/>
        <w:rPr>
          <w:sz w:val="20"/>
          <w:szCs w:val="20"/>
          <w:lang w:val="en-GB"/>
        </w:rPr>
      </w:pPr>
      <w:r w:rsidRPr="0039141A">
        <w:rPr>
          <w:rFonts w:eastAsia="Times New Roman"/>
          <w:color w:val="292526"/>
          <w:sz w:val="16"/>
          <w:szCs w:val="16"/>
          <w:lang w:val="en-GB"/>
        </w:rPr>
        <w:t xml:space="preserve">UF DEM GEBIET DES SEXUELLEN FEHLVERHALTENS IST DAS WORT </w:t>
      </w:r>
      <w:r w:rsidRPr="0039141A">
        <w:rPr>
          <w:rFonts w:eastAsia="Times New Roman"/>
          <w:color w:val="292526"/>
          <w:sz w:val="24"/>
          <w:szCs w:val="24"/>
          <w:lang w:val="en-GB"/>
        </w:rPr>
        <w:t>GOTTES</w:t>
      </w:r>
    </w:p>
    <w:p w14:paraId="6154310D" w14:textId="77777777" w:rsidR="0006255E" w:rsidRPr="0039141A" w:rsidRDefault="0006255E">
      <w:pPr>
        <w:spacing w:line="18" w:lineRule="exact"/>
        <w:rPr>
          <w:sz w:val="20"/>
          <w:szCs w:val="20"/>
          <w:lang w:val="en-GB"/>
        </w:rPr>
      </w:pPr>
    </w:p>
    <w:p w14:paraId="75EAA027" w14:textId="77777777" w:rsidR="00DB6C4C" w:rsidRDefault="00000000">
      <w:pPr>
        <w:ind w:left="1120"/>
        <w:rPr>
          <w:sz w:val="20"/>
          <w:szCs w:val="20"/>
          <w:lang w:val="en-GB"/>
        </w:rPr>
      </w:pPr>
      <w:r w:rsidRPr="0039141A">
        <w:rPr>
          <w:rFonts w:eastAsia="Times New Roman"/>
          <w:color w:val="292526"/>
          <w:sz w:val="24"/>
          <w:szCs w:val="24"/>
          <w:lang w:val="en-GB"/>
        </w:rPr>
        <w:t>ist wahr, ob wir glauben wollen oder nicht</w:t>
      </w:r>
    </w:p>
    <w:p w14:paraId="450EEF9B" w14:textId="77777777" w:rsidR="0006255E" w:rsidRPr="0039141A" w:rsidRDefault="0006255E">
      <w:pPr>
        <w:spacing w:line="9" w:lineRule="exact"/>
        <w:rPr>
          <w:sz w:val="20"/>
          <w:szCs w:val="20"/>
          <w:lang w:val="en-GB"/>
        </w:rPr>
      </w:pPr>
    </w:p>
    <w:p w14:paraId="690AD576" w14:textId="77777777" w:rsidR="00DB6C4C" w:rsidRDefault="00000000">
      <w:pPr>
        <w:spacing w:line="242" w:lineRule="auto"/>
        <w:ind w:hanging="274"/>
        <w:jc w:val="both"/>
        <w:rPr>
          <w:sz w:val="20"/>
          <w:szCs w:val="20"/>
          <w:lang w:val="en-GB"/>
        </w:rPr>
      </w:pPr>
      <w:r>
        <w:rPr>
          <w:noProof/>
          <w:sz w:val="1"/>
          <w:szCs w:val="1"/>
        </w:rPr>
        <w:drawing>
          <wp:inline distT="0" distB="0" distL="0" distR="0" wp14:anchorId="044CBF64" wp14:editId="0F571B20">
            <wp:extent cx="850900" cy="3238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6"/>
                    <a:srcRect/>
                    <a:stretch>
                      <a:fillRect/>
                    </a:stretch>
                  </pic:blipFill>
                  <pic:spPr bwMode="auto">
                    <a:xfrm>
                      <a:off x="0" y="0"/>
                      <a:ext cx="850900" cy="32385"/>
                    </a:xfrm>
                    <a:prstGeom prst="rect">
                      <a:avLst/>
                    </a:prstGeom>
                    <a:noFill/>
                    <a:ln>
                      <a:noFill/>
                    </a:ln>
                  </pic:spPr>
                </pic:pic>
              </a:graphicData>
            </a:graphic>
          </wp:inline>
        </w:drawing>
      </w:r>
      <w:r w:rsidRPr="0039141A">
        <w:rPr>
          <w:rFonts w:eastAsia="Times New Roman"/>
          <w:color w:val="292526"/>
          <w:sz w:val="24"/>
          <w:szCs w:val="24"/>
          <w:lang w:val="en-GB"/>
        </w:rPr>
        <w:t xml:space="preserve"> sie und leben nach ihr. Viermal kommt der Satz "Und die zwei [oder sie] sollen ein Fleisch werden" in Gottes Wort vor: Genesis 2,24, Matthäus 19,5-6, 1. Korinther 6,16 und Epheser 5,31. Zwei, die sexuell miteinander verbunden sind, werden ein Fleisch.</w:t>
      </w:r>
    </w:p>
    <w:p w14:paraId="5FAC0CFF" w14:textId="77777777" w:rsidR="0006255E" w:rsidRPr="0039141A" w:rsidRDefault="0006255E">
      <w:pPr>
        <w:spacing w:line="289" w:lineRule="exact"/>
        <w:rPr>
          <w:sz w:val="20"/>
          <w:szCs w:val="20"/>
          <w:lang w:val="en-GB"/>
        </w:rPr>
      </w:pPr>
    </w:p>
    <w:p w14:paraId="667B7983"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Diese Einheit oder </w:t>
      </w:r>
      <w:r w:rsidRPr="0039141A">
        <w:rPr>
          <w:rFonts w:eastAsia="Times New Roman"/>
          <w:i/>
          <w:iCs/>
          <w:color w:val="292526"/>
          <w:sz w:val="24"/>
          <w:szCs w:val="24"/>
          <w:lang w:val="en-GB"/>
        </w:rPr>
        <w:t xml:space="preserve">Seelenverwandtschaft </w:t>
      </w:r>
      <w:r w:rsidRPr="0039141A">
        <w:rPr>
          <w:rFonts w:eastAsia="Times New Roman"/>
          <w:color w:val="292526"/>
          <w:sz w:val="24"/>
          <w:szCs w:val="24"/>
          <w:lang w:val="en-GB"/>
        </w:rPr>
        <w:t>ist das, was Gott beabsichtigt hat, um eine Ehe zusammenzuhalten und sie stark zu machen. Leider werden wir mit demjenigen eins, mit dem wir sexuell intim werden wollen, sei es für eine Nacht, eine Woche, ein Jahr oder ein ganzes Leben. Ehebruch und Unzucht werden höchstwahrscheinlich zu einer Seelenverwandtschaft führen. Der Apostel Paulus macht in 1. Korinther 6,9-10 deutlich, dass Ehebrecher und Hurer das Reich Gottes nicht erben werden. Webster's definiert Unzucht als "einvernehmlichen Geschlechtsverkehr zwischen zwei Personen, die nicht miteinander verheiratet sind".</w:t>
      </w:r>
    </w:p>
    <w:p w14:paraId="29F17F7E" w14:textId="77777777" w:rsidR="0006255E" w:rsidRPr="0039141A" w:rsidRDefault="0006255E">
      <w:pPr>
        <w:rPr>
          <w:lang w:val="en-GB"/>
        </w:rPr>
        <w:sectPr w:rsidR="0006255E" w:rsidRPr="0039141A">
          <w:pgSz w:w="7920" w:h="12240"/>
          <w:pgMar w:top="1395" w:right="1080" w:bottom="272" w:left="1200" w:header="0" w:footer="0" w:gutter="0"/>
          <w:cols w:space="720" w:equalWidth="0">
            <w:col w:w="5640"/>
          </w:cols>
        </w:sectPr>
      </w:pPr>
    </w:p>
    <w:p w14:paraId="30B4C3A4" w14:textId="77777777" w:rsidR="0006255E" w:rsidRPr="0039141A" w:rsidRDefault="0006255E">
      <w:pPr>
        <w:spacing w:line="200" w:lineRule="exact"/>
        <w:rPr>
          <w:sz w:val="20"/>
          <w:szCs w:val="20"/>
          <w:lang w:val="en-GB"/>
        </w:rPr>
      </w:pPr>
    </w:p>
    <w:p w14:paraId="21C22D44" w14:textId="77777777" w:rsidR="0006255E" w:rsidRPr="0039141A" w:rsidRDefault="0006255E">
      <w:pPr>
        <w:spacing w:line="398" w:lineRule="exact"/>
        <w:rPr>
          <w:sz w:val="20"/>
          <w:szCs w:val="20"/>
          <w:lang w:val="en-GB"/>
        </w:rPr>
      </w:pPr>
    </w:p>
    <w:p w14:paraId="314F5681" w14:textId="77777777" w:rsidR="00DB6C4C" w:rsidRDefault="00000000">
      <w:pPr>
        <w:jc w:val="center"/>
        <w:rPr>
          <w:sz w:val="20"/>
          <w:szCs w:val="20"/>
          <w:lang w:val="en-GB"/>
        </w:rPr>
      </w:pPr>
      <w:r w:rsidRPr="0039141A">
        <w:rPr>
          <w:rFonts w:eastAsia="Times New Roman"/>
          <w:color w:val="292526"/>
          <w:sz w:val="28"/>
          <w:szCs w:val="28"/>
          <w:lang w:val="en-GB"/>
        </w:rPr>
        <w:t>143</w:t>
      </w:r>
    </w:p>
    <w:p w14:paraId="4BB673AC" w14:textId="77777777" w:rsidR="0006255E" w:rsidRPr="0039141A" w:rsidRDefault="0006255E">
      <w:pPr>
        <w:rPr>
          <w:lang w:val="en-GB"/>
        </w:rPr>
        <w:sectPr w:rsidR="0006255E" w:rsidRPr="0039141A">
          <w:type w:val="continuous"/>
          <w:pgSz w:w="7920" w:h="12240"/>
          <w:pgMar w:top="1395" w:right="1080" w:bottom="272" w:left="1200" w:header="0" w:footer="0" w:gutter="0"/>
          <w:cols w:space="720" w:equalWidth="0">
            <w:col w:w="5640"/>
          </w:cols>
        </w:sectPr>
      </w:pPr>
    </w:p>
    <w:p w14:paraId="31805B09" w14:textId="77777777" w:rsidR="00DB6C4C" w:rsidRDefault="00000000">
      <w:pPr>
        <w:jc w:val="center"/>
        <w:rPr>
          <w:sz w:val="20"/>
          <w:szCs w:val="20"/>
          <w:lang w:val="en-GB"/>
        </w:rPr>
      </w:pPr>
      <w:bookmarkStart w:id="160" w:name="page161"/>
      <w:bookmarkEnd w:id="160"/>
      <w:r w:rsidRPr="0039141A">
        <w:rPr>
          <w:rFonts w:ascii="Arial" w:eastAsia="Arial" w:hAnsi="Arial" w:cs="Arial"/>
          <w:color w:val="292526"/>
          <w:sz w:val="21"/>
          <w:szCs w:val="21"/>
          <w:lang w:val="en-GB"/>
        </w:rPr>
        <w:lastRenderedPageBreak/>
        <w:t>Generationsflüche brechen und Festungen abreißen</w:t>
      </w:r>
    </w:p>
    <w:p w14:paraId="24314209" w14:textId="77777777" w:rsidR="00DB6C4C" w:rsidRDefault="00000000">
      <w:pPr>
        <w:spacing w:line="20" w:lineRule="exact"/>
        <w:rPr>
          <w:sz w:val="20"/>
          <w:szCs w:val="20"/>
          <w:lang w:val="en-GB"/>
        </w:rPr>
      </w:pPr>
      <w:r>
        <w:rPr>
          <w:noProof/>
          <w:sz w:val="20"/>
          <w:szCs w:val="20"/>
        </w:rPr>
        <w:drawing>
          <wp:anchor distT="0" distB="0" distL="114300" distR="114300" simplePos="0" relativeHeight="251833344" behindDoc="1" locked="0" layoutInCell="0" allowOverlap="1" wp14:anchorId="1BB84C28" wp14:editId="084E507C">
            <wp:simplePos x="0" y="0"/>
            <wp:positionH relativeFrom="column">
              <wp:posOffset>0</wp:posOffset>
            </wp:positionH>
            <wp:positionV relativeFrom="paragraph">
              <wp:posOffset>22225</wp:posOffset>
            </wp:positionV>
            <wp:extent cx="3581400" cy="1270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0BF1DFA" w14:textId="77777777" w:rsidR="0006255E" w:rsidRPr="0039141A" w:rsidRDefault="0006255E">
      <w:pPr>
        <w:spacing w:line="200" w:lineRule="exact"/>
        <w:rPr>
          <w:sz w:val="20"/>
          <w:szCs w:val="20"/>
          <w:lang w:val="en-GB"/>
        </w:rPr>
      </w:pPr>
    </w:p>
    <w:p w14:paraId="0EEDB6F9" w14:textId="77777777" w:rsidR="0006255E" w:rsidRPr="0039141A" w:rsidRDefault="0006255E">
      <w:pPr>
        <w:spacing w:line="201" w:lineRule="exact"/>
        <w:rPr>
          <w:sz w:val="20"/>
          <w:szCs w:val="20"/>
          <w:lang w:val="en-GB"/>
        </w:rPr>
      </w:pPr>
    </w:p>
    <w:p w14:paraId="509115F2"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Weil in einer Seelenverwandtschaft eine emotionale Bindung stattfindet, gibt es auch ein emotionales </w:t>
      </w:r>
      <w:r w:rsidRPr="0039141A">
        <w:rPr>
          <w:rFonts w:eastAsia="Times New Roman"/>
          <w:i/>
          <w:iCs/>
          <w:color w:val="292526"/>
          <w:sz w:val="24"/>
          <w:szCs w:val="24"/>
          <w:lang w:val="en-GB"/>
        </w:rPr>
        <w:t>Zerreißen</w:t>
      </w:r>
      <w:r w:rsidRPr="0039141A">
        <w:rPr>
          <w:rFonts w:eastAsia="Times New Roman"/>
          <w:color w:val="292526"/>
          <w:sz w:val="24"/>
          <w:szCs w:val="24"/>
          <w:lang w:val="en-GB"/>
        </w:rPr>
        <w:t>, wenn sie zerbrochen wird. Deshalb sind Seelenbindungen so schwer zu brechen - schwer, aber nicht unmöglich!</w:t>
      </w:r>
    </w:p>
    <w:p w14:paraId="6903B430" w14:textId="77777777" w:rsidR="0006255E" w:rsidRPr="0039141A" w:rsidRDefault="0006255E">
      <w:pPr>
        <w:spacing w:line="281" w:lineRule="exact"/>
        <w:rPr>
          <w:sz w:val="20"/>
          <w:szCs w:val="20"/>
          <w:lang w:val="en-GB"/>
        </w:rPr>
      </w:pPr>
    </w:p>
    <w:p w14:paraId="4E247605" w14:textId="77777777" w:rsidR="00DB6C4C" w:rsidRDefault="00000000">
      <w:pPr>
        <w:ind w:firstLine="240"/>
        <w:jc w:val="both"/>
        <w:rPr>
          <w:sz w:val="20"/>
          <w:szCs w:val="20"/>
          <w:lang w:val="en-GB"/>
        </w:rPr>
      </w:pPr>
      <w:r w:rsidRPr="0039141A">
        <w:rPr>
          <w:rFonts w:eastAsia="Times New Roman"/>
          <w:color w:val="292526"/>
          <w:sz w:val="24"/>
          <w:szCs w:val="24"/>
          <w:lang w:val="en-GB"/>
        </w:rPr>
        <w:t>Für viele Menschen hat ein Lebensstil der sexuellen Unmoral seinen Tribut gefordert. Sie haben überall auf der Welt Teile von sich selbst zurückgelassen. Ein Mann oder eine Frau hat eine Affäre, die Affäre endet, und Jahre später denken sie immer noch an denjenigen, mit dem sie Geschlechtsverkehr hatten. Das passiert immer wieder.</w:t>
      </w:r>
    </w:p>
    <w:p w14:paraId="67D07CD3" w14:textId="77777777" w:rsidR="0006255E" w:rsidRPr="0039141A" w:rsidRDefault="0006255E">
      <w:pPr>
        <w:spacing w:line="264" w:lineRule="exact"/>
        <w:rPr>
          <w:sz w:val="20"/>
          <w:szCs w:val="20"/>
          <w:lang w:val="en-GB"/>
        </w:rPr>
      </w:pPr>
    </w:p>
    <w:p w14:paraId="445190C8"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Ein anderes Beispiel ist der Mann, der seine Frau missbraucht oder betrügt. Die Frau duldet es und ist nicht in der Lage, sich zu trennen und sich von diesem Missbrauch zu befreien. Manchmal ist sie stark genug, sich für eine Weile zu trennen, aber sie kehrt immer wieder zu ihm zurück, obwohl es immer mehr wehtut. Die Menschen tolerieren fast alles, weil sie seelisch verbunden sind.</w:t>
      </w:r>
    </w:p>
    <w:p w14:paraId="082C123D" w14:textId="77777777" w:rsidR="0006255E" w:rsidRPr="0039141A" w:rsidRDefault="0006255E">
      <w:pPr>
        <w:spacing w:line="10" w:lineRule="exact"/>
        <w:rPr>
          <w:sz w:val="20"/>
          <w:szCs w:val="20"/>
          <w:lang w:val="en-GB"/>
        </w:rPr>
      </w:pPr>
    </w:p>
    <w:p w14:paraId="1DC46FE0" w14:textId="77777777" w:rsidR="00DB6C4C" w:rsidRDefault="00000000">
      <w:pPr>
        <w:spacing w:line="238" w:lineRule="auto"/>
        <w:ind w:firstLine="240"/>
        <w:jc w:val="both"/>
        <w:rPr>
          <w:sz w:val="20"/>
          <w:szCs w:val="20"/>
          <w:lang w:val="en-GB"/>
        </w:rPr>
      </w:pPr>
      <w:r w:rsidRPr="0039141A">
        <w:rPr>
          <w:rFonts w:eastAsia="Times New Roman"/>
          <w:color w:val="292526"/>
          <w:sz w:val="24"/>
          <w:szCs w:val="24"/>
          <w:lang w:val="en-GB"/>
        </w:rPr>
        <w:t>Auch die Scheidung fordert ihren Tribut. Wenn ein Paar verheiratet war und sich dann scheiden lässt, kommt es in der Regel zu einem starken emotionalen Riss, von dem ein Partner meist stärker betroffen ist als der andere. Aus Schmerz wird Wut, dann Groll und Bitterkeit. Manchmal kann eine oder mehrere dieser Emotionen zu hässlichem oder gewalttätigem Verhalten führen, und diese Emotionen können einen Menschen jahrelang festhalten, wenn das seelische Band nicht gebrochen wird. Wenn Kinder involviert sind, stehen sie oft in der Mitte all dieser Emotionen und leiden am Ende am meisten.</w:t>
      </w:r>
    </w:p>
    <w:p w14:paraId="1404A351" w14:textId="77777777" w:rsidR="0006255E" w:rsidRPr="0039141A" w:rsidRDefault="0006255E">
      <w:pPr>
        <w:spacing w:line="9" w:lineRule="exact"/>
        <w:rPr>
          <w:sz w:val="20"/>
          <w:szCs w:val="20"/>
          <w:lang w:val="en-GB"/>
        </w:rPr>
      </w:pPr>
    </w:p>
    <w:p w14:paraId="10FA2415"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Die Stärke des Seelenbandes entspricht normalerweise der Dauer der Beziehung, aber nicht immer. Auch ein One-</w:t>
      </w:r>
      <w:proofErr w:type="gramStart"/>
      <w:r w:rsidRPr="0039141A">
        <w:rPr>
          <w:rFonts w:eastAsia="Times New Roman"/>
          <w:color w:val="292526"/>
          <w:sz w:val="24"/>
          <w:szCs w:val="24"/>
          <w:lang w:val="en-GB"/>
        </w:rPr>
        <w:t>Night-Stand</w:t>
      </w:r>
      <w:proofErr w:type="gramEnd"/>
      <w:r w:rsidRPr="0039141A">
        <w:rPr>
          <w:rFonts w:eastAsia="Times New Roman"/>
          <w:color w:val="292526"/>
          <w:sz w:val="24"/>
          <w:szCs w:val="24"/>
          <w:lang w:val="en-GB"/>
        </w:rPr>
        <w:t xml:space="preserve"> kann zu einer Seelenverwandtschaft führen. Viele Männer entwickeln starke Seelenbindungen zu Prostituierten.</w:t>
      </w:r>
    </w:p>
    <w:p w14:paraId="6747024F" w14:textId="77777777" w:rsidR="0006255E" w:rsidRPr="0039141A" w:rsidRDefault="0006255E">
      <w:pPr>
        <w:spacing w:line="4" w:lineRule="exact"/>
        <w:rPr>
          <w:sz w:val="20"/>
          <w:szCs w:val="20"/>
          <w:lang w:val="en-GB"/>
        </w:rPr>
      </w:pPr>
    </w:p>
    <w:p w14:paraId="2A3071E2"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lastRenderedPageBreak/>
        <w:t xml:space="preserve">Eine Versuchung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sich ist keine Sünde. Wenn wir jedoch der Versuchung nachgeben, sündigen wir gegen Gott.</w:t>
      </w:r>
    </w:p>
    <w:p w14:paraId="1F8DB522"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A6A9E83" w14:textId="77777777" w:rsidR="0006255E" w:rsidRPr="0039141A" w:rsidRDefault="0006255E">
      <w:pPr>
        <w:spacing w:line="328" w:lineRule="exact"/>
        <w:rPr>
          <w:sz w:val="20"/>
          <w:szCs w:val="20"/>
          <w:lang w:val="en-GB"/>
        </w:rPr>
      </w:pPr>
    </w:p>
    <w:p w14:paraId="074FD42C" w14:textId="77777777" w:rsidR="00DB6C4C" w:rsidRDefault="00000000">
      <w:pPr>
        <w:jc w:val="center"/>
        <w:rPr>
          <w:sz w:val="20"/>
          <w:szCs w:val="20"/>
          <w:lang w:val="en-GB"/>
        </w:rPr>
      </w:pPr>
      <w:r w:rsidRPr="0039141A">
        <w:rPr>
          <w:rFonts w:eastAsia="Times New Roman"/>
          <w:color w:val="292526"/>
          <w:sz w:val="28"/>
          <w:szCs w:val="28"/>
          <w:lang w:val="en-GB"/>
        </w:rPr>
        <w:t>144</w:t>
      </w:r>
    </w:p>
    <w:p w14:paraId="1C8B4187"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55D8B98" w14:textId="77777777" w:rsidR="00DB6C4C" w:rsidRDefault="00000000">
      <w:pPr>
        <w:jc w:val="center"/>
        <w:rPr>
          <w:sz w:val="20"/>
          <w:szCs w:val="20"/>
          <w:lang w:val="en-GB"/>
        </w:rPr>
      </w:pPr>
      <w:bookmarkStart w:id="161" w:name="page162"/>
      <w:bookmarkEnd w:id="161"/>
      <w:r w:rsidRPr="0039141A">
        <w:rPr>
          <w:rFonts w:ascii="Arial" w:eastAsia="Arial" w:hAnsi="Arial" w:cs="Arial"/>
          <w:i/>
          <w:iCs/>
          <w:color w:val="292526"/>
          <w:lang w:val="en-GB"/>
        </w:rPr>
        <w:lastRenderedPageBreak/>
        <w:t>Seelenverwandtschaft</w:t>
      </w:r>
    </w:p>
    <w:p w14:paraId="10C11EDD" w14:textId="77777777" w:rsidR="00DB6C4C" w:rsidRDefault="00000000">
      <w:pPr>
        <w:spacing w:line="20" w:lineRule="exact"/>
        <w:rPr>
          <w:sz w:val="20"/>
          <w:szCs w:val="20"/>
          <w:lang w:val="en-GB"/>
        </w:rPr>
      </w:pPr>
      <w:r>
        <w:rPr>
          <w:noProof/>
          <w:sz w:val="20"/>
          <w:szCs w:val="20"/>
        </w:rPr>
        <w:drawing>
          <wp:anchor distT="0" distB="0" distL="114300" distR="114300" simplePos="0" relativeHeight="251835392" behindDoc="1" locked="0" layoutInCell="0" allowOverlap="1" wp14:anchorId="3F725022" wp14:editId="1F78ECD7">
            <wp:simplePos x="0" y="0"/>
            <wp:positionH relativeFrom="column">
              <wp:posOffset>0</wp:posOffset>
            </wp:positionH>
            <wp:positionV relativeFrom="paragraph">
              <wp:posOffset>22860</wp:posOffset>
            </wp:positionV>
            <wp:extent cx="3581400" cy="1270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BC9B330" w14:textId="77777777" w:rsidR="0006255E" w:rsidRPr="0039141A" w:rsidRDefault="0006255E">
      <w:pPr>
        <w:spacing w:line="200" w:lineRule="exact"/>
        <w:rPr>
          <w:sz w:val="20"/>
          <w:szCs w:val="20"/>
          <w:lang w:val="en-GB"/>
        </w:rPr>
      </w:pPr>
    </w:p>
    <w:p w14:paraId="63EC2D66" w14:textId="77777777" w:rsidR="0006255E" w:rsidRPr="0039141A" w:rsidRDefault="0006255E">
      <w:pPr>
        <w:spacing w:line="202" w:lineRule="exact"/>
        <w:rPr>
          <w:sz w:val="20"/>
          <w:szCs w:val="20"/>
          <w:lang w:val="en-GB"/>
        </w:rPr>
      </w:pPr>
    </w:p>
    <w:p w14:paraId="769690A5" w14:textId="77777777" w:rsidR="00DB6C4C" w:rsidRDefault="00000000">
      <w:pPr>
        <w:jc w:val="both"/>
        <w:rPr>
          <w:sz w:val="20"/>
          <w:szCs w:val="20"/>
          <w:lang w:val="en-GB"/>
        </w:rPr>
      </w:pPr>
      <w:r w:rsidRPr="0039141A">
        <w:rPr>
          <w:rFonts w:eastAsia="Times New Roman"/>
          <w:color w:val="292526"/>
          <w:sz w:val="24"/>
          <w:szCs w:val="24"/>
          <w:lang w:val="en-GB"/>
        </w:rPr>
        <w:t>Solange wir zu Satans Machenschaften Nein sagen, leben wir im Gehorsam gegenüber Gott. In Römer 6:12 heißt es: "Darum lasst die Sünde nicht herrschen in eurem sterblichen Leib, dass ihr ihr gehorcht in ihren Begierden." Sei dir sicher, dass dein Glaube fest auf den Herrn gesetzt ist, und er wird dich retten. Dem Feind aus eigener Kraft zu widerstehen, führt nur zu Enttäuschung, Frustration und Niederlage. In Galater 5:16 heißt es: "Wandelt im Geist, so werdet ihr die Begierde des Fleisches nicht erfüllen." Nur durch die Kraft des Heiligen Geistes können wir dem Feind widerstehen.</w:t>
      </w:r>
    </w:p>
    <w:p w14:paraId="09380E0B" w14:textId="77777777" w:rsidR="0006255E" w:rsidRPr="0039141A" w:rsidRDefault="0006255E">
      <w:pPr>
        <w:spacing w:line="236" w:lineRule="exact"/>
        <w:rPr>
          <w:sz w:val="20"/>
          <w:szCs w:val="20"/>
          <w:lang w:val="en-GB"/>
        </w:rPr>
      </w:pPr>
    </w:p>
    <w:p w14:paraId="467F7877"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t>Wenn du gegenwärtig oder in der Vergangenheit in eine seelische Bindung verwickelt warst und dich aus dieser Festung befreien willst, musst du Folgendes durch die Kraft des Heiligen Geistes tun:</w:t>
      </w:r>
    </w:p>
    <w:p w14:paraId="233D371D" w14:textId="77777777" w:rsidR="0006255E" w:rsidRPr="0039141A" w:rsidRDefault="0006255E">
      <w:pPr>
        <w:spacing w:line="122" w:lineRule="exact"/>
        <w:rPr>
          <w:sz w:val="20"/>
          <w:szCs w:val="20"/>
          <w:lang w:val="en-GB"/>
        </w:rPr>
      </w:pPr>
    </w:p>
    <w:p w14:paraId="7E780AC1" w14:textId="77777777" w:rsidR="00DB6C4C" w:rsidRDefault="00000000">
      <w:pPr>
        <w:numPr>
          <w:ilvl w:val="0"/>
          <w:numId w:val="47"/>
        </w:numPr>
        <w:tabs>
          <w:tab w:val="left" w:pos="600"/>
        </w:tabs>
        <w:spacing w:line="236" w:lineRule="auto"/>
        <w:ind w:left="600" w:right="240" w:hanging="380"/>
        <w:rPr>
          <w:rFonts w:eastAsia="Times New Roman"/>
          <w:color w:val="292526"/>
          <w:sz w:val="24"/>
          <w:szCs w:val="24"/>
          <w:lang w:val="en-GB"/>
        </w:rPr>
      </w:pPr>
      <w:r w:rsidRPr="0039141A">
        <w:rPr>
          <w:rFonts w:eastAsia="Times New Roman"/>
          <w:color w:val="292526"/>
          <w:sz w:val="24"/>
          <w:szCs w:val="24"/>
          <w:lang w:val="en-GB"/>
        </w:rPr>
        <w:t>Um die Seelenbindung aufrechtzuerhalten, musst du zuerst mit dem aufhören, was du tust.</w:t>
      </w:r>
    </w:p>
    <w:p w14:paraId="5E41894B" w14:textId="77777777" w:rsidR="0006255E" w:rsidRPr="0039141A" w:rsidRDefault="0006255E">
      <w:pPr>
        <w:spacing w:line="1" w:lineRule="exact"/>
        <w:rPr>
          <w:rFonts w:eastAsia="Times New Roman"/>
          <w:color w:val="292526"/>
          <w:sz w:val="24"/>
          <w:szCs w:val="24"/>
          <w:lang w:val="en-GB"/>
        </w:rPr>
      </w:pPr>
    </w:p>
    <w:p w14:paraId="133CF3C4" w14:textId="77777777" w:rsidR="00DB6C4C" w:rsidRDefault="00000000">
      <w:pPr>
        <w:numPr>
          <w:ilvl w:val="0"/>
          <w:numId w:val="47"/>
        </w:numPr>
        <w:tabs>
          <w:tab w:val="left" w:pos="601"/>
        </w:tabs>
        <w:spacing w:line="236" w:lineRule="auto"/>
        <w:ind w:left="600" w:right="240" w:hanging="380"/>
        <w:rPr>
          <w:rFonts w:eastAsia="Times New Roman"/>
          <w:color w:val="292526"/>
          <w:sz w:val="24"/>
          <w:szCs w:val="24"/>
          <w:lang w:val="en-GB"/>
        </w:rPr>
      </w:pPr>
      <w:r w:rsidRPr="0039141A">
        <w:rPr>
          <w:rFonts w:eastAsia="Times New Roman"/>
          <w:color w:val="292526"/>
          <w:sz w:val="24"/>
          <w:szCs w:val="24"/>
          <w:lang w:val="en-GB"/>
        </w:rPr>
        <w:t>Du musst um Vergebung für dein vergangenes oder gegenwärtiges Verhalten bitten.</w:t>
      </w:r>
    </w:p>
    <w:p w14:paraId="246060CD" w14:textId="77777777" w:rsidR="0006255E" w:rsidRPr="0039141A" w:rsidRDefault="0006255E">
      <w:pPr>
        <w:spacing w:line="1" w:lineRule="exact"/>
        <w:rPr>
          <w:rFonts w:eastAsia="Times New Roman"/>
          <w:color w:val="292526"/>
          <w:sz w:val="24"/>
          <w:szCs w:val="24"/>
          <w:lang w:val="en-GB"/>
        </w:rPr>
      </w:pPr>
    </w:p>
    <w:p w14:paraId="206E4D99" w14:textId="77777777" w:rsidR="00DB6C4C" w:rsidRDefault="00000000">
      <w:pPr>
        <w:numPr>
          <w:ilvl w:val="0"/>
          <w:numId w:val="47"/>
        </w:numPr>
        <w:tabs>
          <w:tab w:val="left" w:pos="600"/>
        </w:tabs>
        <w:spacing w:line="236" w:lineRule="auto"/>
        <w:ind w:left="600" w:right="240" w:hanging="377"/>
        <w:jc w:val="both"/>
        <w:rPr>
          <w:rFonts w:eastAsia="Times New Roman"/>
          <w:color w:val="292526"/>
          <w:sz w:val="24"/>
          <w:szCs w:val="24"/>
          <w:lang w:val="en-GB"/>
        </w:rPr>
      </w:pPr>
      <w:r w:rsidRPr="0039141A">
        <w:rPr>
          <w:rFonts w:eastAsia="Times New Roman"/>
          <w:color w:val="292526"/>
          <w:sz w:val="24"/>
          <w:szCs w:val="24"/>
          <w:lang w:val="en-GB"/>
        </w:rPr>
        <w:t>Du musst das Wort Gottes benutzen und "in Jesu Namen" darum bitten, dass eure Geister voneinander gelöst werden (du und die andere Person), gemäß Matthäus 18:18: "Wahrlich, ich sage euch: Was ihr auf Erden bindet, wird auch im Himmel gebunden sein, und was ihr auf Erden löst, wird auch im Himmel gelöst sein."</w:t>
      </w:r>
    </w:p>
    <w:p w14:paraId="42A3B81B" w14:textId="77777777" w:rsidR="0006255E" w:rsidRPr="0039141A" w:rsidRDefault="0006255E">
      <w:pPr>
        <w:spacing w:line="3" w:lineRule="exact"/>
        <w:rPr>
          <w:rFonts w:eastAsia="Times New Roman"/>
          <w:color w:val="292526"/>
          <w:sz w:val="24"/>
          <w:szCs w:val="24"/>
          <w:lang w:val="en-GB"/>
        </w:rPr>
      </w:pPr>
    </w:p>
    <w:p w14:paraId="1DDAAF44" w14:textId="77777777" w:rsidR="00DB6C4C" w:rsidRDefault="00000000">
      <w:pPr>
        <w:numPr>
          <w:ilvl w:val="0"/>
          <w:numId w:val="47"/>
        </w:numPr>
        <w:tabs>
          <w:tab w:val="left" w:pos="600"/>
        </w:tabs>
        <w:spacing w:line="236" w:lineRule="auto"/>
        <w:ind w:left="600" w:hanging="379"/>
        <w:rPr>
          <w:rFonts w:eastAsia="Times New Roman"/>
          <w:color w:val="292526"/>
          <w:sz w:val="24"/>
          <w:szCs w:val="24"/>
          <w:lang w:val="en-GB"/>
        </w:rPr>
      </w:pPr>
      <w:r w:rsidRPr="0039141A">
        <w:rPr>
          <w:rFonts w:eastAsia="Times New Roman"/>
          <w:color w:val="292526"/>
          <w:sz w:val="24"/>
          <w:szCs w:val="24"/>
          <w:lang w:val="en-GB"/>
        </w:rPr>
        <w:t>Du musst deinem Geist sagen, dass er die Vereinigung(en) vergessen soll.</w:t>
      </w:r>
    </w:p>
    <w:p w14:paraId="698273CE" w14:textId="77777777" w:rsidR="0006255E" w:rsidRPr="0039141A" w:rsidRDefault="0006255E">
      <w:pPr>
        <w:spacing w:line="1" w:lineRule="exact"/>
        <w:rPr>
          <w:rFonts w:eastAsia="Times New Roman"/>
          <w:color w:val="292526"/>
          <w:sz w:val="24"/>
          <w:szCs w:val="24"/>
          <w:lang w:val="en-GB"/>
        </w:rPr>
      </w:pPr>
    </w:p>
    <w:p w14:paraId="4CA19734" w14:textId="77777777" w:rsidR="00DB6C4C" w:rsidRDefault="00000000">
      <w:pPr>
        <w:numPr>
          <w:ilvl w:val="0"/>
          <w:numId w:val="47"/>
        </w:numPr>
        <w:tabs>
          <w:tab w:val="left" w:pos="600"/>
        </w:tabs>
        <w:spacing w:line="236" w:lineRule="auto"/>
        <w:ind w:left="600" w:right="240" w:hanging="380"/>
        <w:rPr>
          <w:rFonts w:eastAsia="Times New Roman"/>
          <w:color w:val="292526"/>
          <w:sz w:val="24"/>
          <w:szCs w:val="24"/>
          <w:lang w:val="en-GB"/>
        </w:rPr>
      </w:pPr>
      <w:r w:rsidRPr="0039141A">
        <w:rPr>
          <w:rFonts w:eastAsia="Times New Roman"/>
          <w:color w:val="292526"/>
          <w:sz w:val="24"/>
          <w:szCs w:val="24"/>
          <w:lang w:val="en-GB"/>
        </w:rPr>
        <w:t>Du musst deinem Herzen sagen, dass es deinem Verstand sagen soll, die Verantwortung für die andere Person loszulassen.</w:t>
      </w:r>
    </w:p>
    <w:p w14:paraId="6E3278E9" w14:textId="77777777" w:rsidR="0006255E" w:rsidRPr="0039141A" w:rsidRDefault="0006255E">
      <w:pPr>
        <w:spacing w:line="1" w:lineRule="exact"/>
        <w:rPr>
          <w:rFonts w:eastAsia="Times New Roman"/>
          <w:color w:val="292526"/>
          <w:sz w:val="24"/>
          <w:szCs w:val="24"/>
          <w:lang w:val="en-GB"/>
        </w:rPr>
      </w:pPr>
    </w:p>
    <w:p w14:paraId="21556660" w14:textId="77777777" w:rsidR="00DB6C4C" w:rsidRDefault="00000000">
      <w:pPr>
        <w:numPr>
          <w:ilvl w:val="0"/>
          <w:numId w:val="47"/>
        </w:numPr>
        <w:tabs>
          <w:tab w:val="left" w:pos="600"/>
        </w:tabs>
        <w:spacing w:line="236" w:lineRule="auto"/>
        <w:ind w:left="600" w:right="240" w:hanging="380"/>
        <w:rPr>
          <w:rFonts w:eastAsia="Times New Roman"/>
          <w:color w:val="292526"/>
          <w:sz w:val="24"/>
          <w:szCs w:val="24"/>
          <w:lang w:val="en-GB"/>
        </w:rPr>
      </w:pPr>
      <w:r w:rsidRPr="0039141A">
        <w:rPr>
          <w:rFonts w:eastAsia="Times New Roman"/>
          <w:color w:val="292526"/>
          <w:sz w:val="24"/>
          <w:szCs w:val="24"/>
          <w:lang w:val="en-GB"/>
        </w:rPr>
        <w:t>Du musst deinen Gefühlen sagen, dass sie "loslassen und vergessen" sollen.</w:t>
      </w:r>
    </w:p>
    <w:p w14:paraId="644541B9" w14:textId="77777777" w:rsidR="0006255E" w:rsidRPr="0039141A" w:rsidRDefault="0006255E">
      <w:pPr>
        <w:spacing w:line="121" w:lineRule="exact"/>
        <w:rPr>
          <w:sz w:val="20"/>
          <w:szCs w:val="20"/>
          <w:lang w:val="en-GB"/>
        </w:rPr>
      </w:pPr>
    </w:p>
    <w:p w14:paraId="4FF72FAC"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t xml:space="preserve">Durch die Kraft des Heiligen Geistes wirst du von den emotionalen Fesseln einer "Seelenbindung" befreit </w:t>
      </w:r>
      <w:r w:rsidRPr="0039141A">
        <w:rPr>
          <w:rFonts w:eastAsia="Times New Roman"/>
          <w:color w:val="292526"/>
          <w:sz w:val="24"/>
          <w:szCs w:val="24"/>
          <w:lang w:val="en-GB"/>
        </w:rPr>
        <w:lastRenderedPageBreak/>
        <w:t>werden. Gott wird dich heilen, dir Trost spenden und dich beschützen. Er wartet darauf, dich zu segnen.</w:t>
      </w:r>
    </w:p>
    <w:p w14:paraId="58ECAEAD"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0AF610D9" w14:textId="77777777" w:rsidR="0006255E" w:rsidRPr="0039141A" w:rsidRDefault="0006255E">
      <w:pPr>
        <w:spacing w:line="200" w:lineRule="exact"/>
        <w:rPr>
          <w:sz w:val="20"/>
          <w:szCs w:val="20"/>
          <w:lang w:val="en-GB"/>
        </w:rPr>
      </w:pPr>
    </w:p>
    <w:p w14:paraId="1CF0FAD3" w14:textId="77777777" w:rsidR="00DB6C4C" w:rsidRDefault="00000000">
      <w:pPr>
        <w:jc w:val="center"/>
        <w:rPr>
          <w:sz w:val="20"/>
          <w:szCs w:val="20"/>
          <w:lang w:val="en-GB"/>
        </w:rPr>
      </w:pPr>
      <w:r w:rsidRPr="0039141A">
        <w:rPr>
          <w:rFonts w:eastAsia="Times New Roman"/>
          <w:color w:val="292526"/>
          <w:sz w:val="28"/>
          <w:szCs w:val="28"/>
          <w:lang w:val="en-GB"/>
        </w:rPr>
        <w:t>145</w:t>
      </w:r>
    </w:p>
    <w:p w14:paraId="63D327A6"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36A4F195" w14:textId="77777777" w:rsidR="00DB6C4C" w:rsidRDefault="00000000">
      <w:pPr>
        <w:ind w:right="-139"/>
        <w:jc w:val="center"/>
        <w:rPr>
          <w:sz w:val="20"/>
          <w:szCs w:val="20"/>
          <w:lang w:val="en-GB"/>
        </w:rPr>
      </w:pPr>
      <w:bookmarkStart w:id="162" w:name="page163"/>
      <w:bookmarkEnd w:id="162"/>
      <w:r w:rsidRPr="0039141A">
        <w:rPr>
          <w:rFonts w:eastAsia="Times New Roman"/>
          <w:color w:val="292526"/>
          <w:sz w:val="36"/>
          <w:szCs w:val="36"/>
          <w:lang w:val="en-GB"/>
        </w:rPr>
        <w:lastRenderedPageBreak/>
        <w:t>Achtzehntes Kapitel</w:t>
      </w:r>
    </w:p>
    <w:p w14:paraId="70D4B8A4" w14:textId="77777777" w:rsidR="00DB6C4C" w:rsidRDefault="00000000">
      <w:pPr>
        <w:spacing w:line="20" w:lineRule="exact"/>
        <w:rPr>
          <w:sz w:val="20"/>
          <w:szCs w:val="20"/>
          <w:lang w:val="en-GB"/>
        </w:rPr>
      </w:pPr>
      <w:r>
        <w:rPr>
          <w:noProof/>
          <w:sz w:val="20"/>
          <w:szCs w:val="20"/>
        </w:rPr>
        <w:drawing>
          <wp:anchor distT="0" distB="0" distL="114300" distR="114300" simplePos="0" relativeHeight="251837440" behindDoc="1" locked="0" layoutInCell="0" allowOverlap="1" wp14:anchorId="7D22A854" wp14:editId="35A08F82">
            <wp:simplePos x="0" y="0"/>
            <wp:positionH relativeFrom="column">
              <wp:posOffset>88900</wp:posOffset>
            </wp:positionH>
            <wp:positionV relativeFrom="paragraph">
              <wp:posOffset>326390</wp:posOffset>
            </wp:positionV>
            <wp:extent cx="3505200" cy="5080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2BBC71C7" w14:textId="77777777" w:rsidR="0006255E" w:rsidRPr="0039141A" w:rsidRDefault="0006255E">
      <w:pPr>
        <w:spacing w:line="200" w:lineRule="exact"/>
        <w:rPr>
          <w:sz w:val="20"/>
          <w:szCs w:val="20"/>
          <w:lang w:val="en-GB"/>
        </w:rPr>
      </w:pPr>
    </w:p>
    <w:p w14:paraId="77659F0E" w14:textId="77777777" w:rsidR="0006255E" w:rsidRPr="0039141A" w:rsidRDefault="0006255E">
      <w:pPr>
        <w:spacing w:line="200" w:lineRule="exact"/>
        <w:rPr>
          <w:sz w:val="20"/>
          <w:szCs w:val="20"/>
          <w:lang w:val="en-GB"/>
        </w:rPr>
      </w:pPr>
    </w:p>
    <w:p w14:paraId="1093CC08" w14:textId="77777777" w:rsidR="0006255E" w:rsidRPr="0039141A" w:rsidRDefault="0006255E">
      <w:pPr>
        <w:spacing w:line="200" w:lineRule="exact"/>
        <w:rPr>
          <w:sz w:val="20"/>
          <w:szCs w:val="20"/>
          <w:lang w:val="en-GB"/>
        </w:rPr>
      </w:pPr>
    </w:p>
    <w:p w14:paraId="110710C5" w14:textId="77777777" w:rsidR="0006255E" w:rsidRPr="0039141A" w:rsidRDefault="0006255E">
      <w:pPr>
        <w:spacing w:line="200" w:lineRule="exact"/>
        <w:rPr>
          <w:sz w:val="20"/>
          <w:szCs w:val="20"/>
          <w:lang w:val="en-GB"/>
        </w:rPr>
      </w:pPr>
    </w:p>
    <w:p w14:paraId="571B2271" w14:textId="77777777" w:rsidR="0006255E" w:rsidRPr="0039141A" w:rsidRDefault="0006255E">
      <w:pPr>
        <w:spacing w:line="200" w:lineRule="exact"/>
        <w:rPr>
          <w:sz w:val="20"/>
          <w:szCs w:val="20"/>
          <w:lang w:val="en-GB"/>
        </w:rPr>
      </w:pPr>
    </w:p>
    <w:p w14:paraId="470530D4" w14:textId="77777777" w:rsidR="0006255E" w:rsidRPr="0039141A" w:rsidRDefault="0006255E">
      <w:pPr>
        <w:spacing w:line="200" w:lineRule="exact"/>
        <w:rPr>
          <w:sz w:val="20"/>
          <w:szCs w:val="20"/>
          <w:lang w:val="en-GB"/>
        </w:rPr>
      </w:pPr>
    </w:p>
    <w:p w14:paraId="2D2EFE72" w14:textId="77777777" w:rsidR="0006255E" w:rsidRPr="0039141A" w:rsidRDefault="0006255E">
      <w:pPr>
        <w:spacing w:line="200" w:lineRule="exact"/>
        <w:rPr>
          <w:sz w:val="20"/>
          <w:szCs w:val="20"/>
          <w:lang w:val="en-GB"/>
        </w:rPr>
      </w:pPr>
    </w:p>
    <w:p w14:paraId="7EE4358D" w14:textId="77777777" w:rsidR="0006255E" w:rsidRPr="0039141A" w:rsidRDefault="0006255E">
      <w:pPr>
        <w:spacing w:line="200" w:lineRule="exact"/>
        <w:rPr>
          <w:sz w:val="20"/>
          <w:szCs w:val="20"/>
          <w:lang w:val="en-GB"/>
        </w:rPr>
      </w:pPr>
    </w:p>
    <w:p w14:paraId="13E74FC5" w14:textId="77777777" w:rsidR="0006255E" w:rsidRPr="0039141A" w:rsidRDefault="0006255E">
      <w:pPr>
        <w:spacing w:line="382" w:lineRule="exact"/>
        <w:rPr>
          <w:sz w:val="20"/>
          <w:szCs w:val="20"/>
          <w:lang w:val="en-GB"/>
        </w:rPr>
      </w:pPr>
    </w:p>
    <w:p w14:paraId="2BEC019F" w14:textId="77777777" w:rsidR="00DB6C4C" w:rsidRDefault="00000000">
      <w:pPr>
        <w:ind w:left="1220"/>
        <w:rPr>
          <w:sz w:val="20"/>
          <w:szCs w:val="20"/>
          <w:lang w:val="en-GB"/>
        </w:rPr>
      </w:pPr>
      <w:r w:rsidRPr="0039141A">
        <w:rPr>
          <w:rFonts w:eastAsia="Times New Roman"/>
          <w:color w:val="292526"/>
          <w:sz w:val="57"/>
          <w:szCs w:val="57"/>
          <w:lang w:val="en-GB"/>
        </w:rPr>
        <w:t>Emotionale Fesselung</w:t>
      </w:r>
    </w:p>
    <w:p w14:paraId="18070E6D" w14:textId="77777777" w:rsidR="00DB6C4C" w:rsidRDefault="00000000">
      <w:pPr>
        <w:spacing w:line="20" w:lineRule="exact"/>
        <w:rPr>
          <w:sz w:val="20"/>
          <w:szCs w:val="20"/>
          <w:lang w:val="en-GB"/>
        </w:rPr>
      </w:pPr>
      <w:r>
        <w:rPr>
          <w:noProof/>
          <w:sz w:val="20"/>
          <w:szCs w:val="20"/>
        </w:rPr>
        <w:drawing>
          <wp:anchor distT="0" distB="0" distL="114300" distR="114300" simplePos="0" relativeHeight="251839488" behindDoc="1" locked="0" layoutInCell="0" allowOverlap="1" wp14:anchorId="6BAE44C4" wp14:editId="17910B8A">
            <wp:simplePos x="0" y="0"/>
            <wp:positionH relativeFrom="column">
              <wp:posOffset>-85090</wp:posOffset>
            </wp:positionH>
            <wp:positionV relativeFrom="paragraph">
              <wp:posOffset>249555</wp:posOffset>
            </wp:positionV>
            <wp:extent cx="850900" cy="8763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7"/>
                    <a:srcRect/>
                    <a:stretch>
                      <a:fillRect/>
                    </a:stretch>
                  </pic:blipFill>
                  <pic:spPr bwMode="auto">
                    <a:xfrm>
                      <a:off x="0" y="0"/>
                      <a:ext cx="850900" cy="876300"/>
                    </a:xfrm>
                    <a:prstGeom prst="rect">
                      <a:avLst/>
                    </a:prstGeom>
                    <a:noFill/>
                  </pic:spPr>
                </pic:pic>
              </a:graphicData>
            </a:graphic>
          </wp:anchor>
        </w:drawing>
      </w:r>
    </w:p>
    <w:p w14:paraId="61C12105" w14:textId="77777777" w:rsidR="0006255E" w:rsidRPr="0039141A" w:rsidRDefault="0006255E">
      <w:pPr>
        <w:spacing w:line="200" w:lineRule="exact"/>
        <w:rPr>
          <w:sz w:val="20"/>
          <w:szCs w:val="20"/>
          <w:lang w:val="en-GB"/>
        </w:rPr>
      </w:pPr>
    </w:p>
    <w:p w14:paraId="491CAA36" w14:textId="77777777" w:rsidR="0006255E" w:rsidRPr="0039141A" w:rsidRDefault="0006255E">
      <w:pPr>
        <w:spacing w:line="200" w:lineRule="exact"/>
        <w:rPr>
          <w:sz w:val="20"/>
          <w:szCs w:val="20"/>
          <w:lang w:val="en-GB"/>
        </w:rPr>
      </w:pPr>
    </w:p>
    <w:p w14:paraId="6BBABAF2" w14:textId="77777777" w:rsidR="0006255E" w:rsidRPr="0039141A" w:rsidRDefault="0006255E">
      <w:pPr>
        <w:spacing w:line="200" w:lineRule="exact"/>
        <w:rPr>
          <w:sz w:val="20"/>
          <w:szCs w:val="20"/>
          <w:lang w:val="en-GB"/>
        </w:rPr>
      </w:pPr>
    </w:p>
    <w:p w14:paraId="75A2D43D" w14:textId="77777777" w:rsidR="0006255E" w:rsidRPr="0039141A" w:rsidRDefault="0006255E">
      <w:pPr>
        <w:spacing w:line="338" w:lineRule="exact"/>
        <w:rPr>
          <w:sz w:val="20"/>
          <w:szCs w:val="20"/>
          <w:lang w:val="en-GB"/>
        </w:rPr>
      </w:pPr>
    </w:p>
    <w:p w14:paraId="02B531F5" w14:textId="77777777" w:rsidR="00DB6C4C" w:rsidRDefault="00000000">
      <w:pPr>
        <w:ind w:left="1260"/>
        <w:rPr>
          <w:sz w:val="20"/>
          <w:szCs w:val="20"/>
          <w:lang w:val="en-GB"/>
        </w:rPr>
      </w:pPr>
      <w:r w:rsidRPr="0039141A">
        <w:rPr>
          <w:rFonts w:eastAsia="Times New Roman"/>
          <w:color w:val="292526"/>
          <w:sz w:val="17"/>
          <w:szCs w:val="17"/>
          <w:lang w:val="en-GB"/>
        </w:rPr>
        <w:t xml:space="preserve">LS MENSCHEN HABEN WIR EMOTIONEN </w:t>
      </w:r>
      <w:r w:rsidRPr="0039141A">
        <w:rPr>
          <w:rFonts w:eastAsia="Times New Roman"/>
          <w:color w:val="292526"/>
          <w:sz w:val="26"/>
          <w:szCs w:val="26"/>
          <w:lang w:val="en-GB"/>
        </w:rPr>
        <w:t>-</w:t>
      </w:r>
      <w:r w:rsidRPr="0039141A">
        <w:rPr>
          <w:rFonts w:eastAsia="Times New Roman"/>
          <w:color w:val="292526"/>
          <w:sz w:val="17"/>
          <w:szCs w:val="17"/>
          <w:lang w:val="en-GB"/>
        </w:rPr>
        <w:t xml:space="preserve"> VIELE DAVON</w:t>
      </w:r>
    </w:p>
    <w:p w14:paraId="7C4A38FA" w14:textId="77777777" w:rsidR="0006255E" w:rsidRPr="0039141A" w:rsidRDefault="0006255E">
      <w:pPr>
        <w:spacing w:line="5" w:lineRule="exact"/>
        <w:rPr>
          <w:sz w:val="20"/>
          <w:szCs w:val="20"/>
          <w:lang w:val="en-GB"/>
        </w:rPr>
      </w:pPr>
    </w:p>
    <w:p w14:paraId="4678B8C5" w14:textId="77777777" w:rsidR="00DB6C4C" w:rsidRDefault="00000000">
      <w:pPr>
        <w:spacing w:line="241" w:lineRule="auto"/>
        <w:jc w:val="right"/>
        <w:rPr>
          <w:sz w:val="20"/>
          <w:szCs w:val="20"/>
          <w:lang w:val="en-GB"/>
        </w:rPr>
      </w:pPr>
      <w:r>
        <w:rPr>
          <w:noProof/>
          <w:sz w:val="1"/>
          <w:szCs w:val="1"/>
        </w:rPr>
        <w:drawing>
          <wp:inline distT="0" distB="0" distL="0" distR="0" wp14:anchorId="32747C2F" wp14:editId="39CCE2C1">
            <wp:extent cx="168910" cy="1282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
                    <a:srcRect/>
                    <a:stretch>
                      <a:fillRect/>
                    </a:stretch>
                  </pic:blipFill>
                  <pic:spPr bwMode="auto">
                    <a:xfrm>
                      <a:off x="0" y="0"/>
                      <a:ext cx="168910" cy="128270"/>
                    </a:xfrm>
                    <a:prstGeom prst="rect">
                      <a:avLst/>
                    </a:prstGeom>
                    <a:noFill/>
                    <a:ln>
                      <a:noFill/>
                    </a:ln>
                  </pic:spPr>
                </pic:pic>
              </a:graphicData>
            </a:graphic>
          </wp:inline>
        </w:drawing>
      </w:r>
      <w:r>
        <w:rPr>
          <w:noProof/>
          <w:sz w:val="1"/>
          <w:szCs w:val="1"/>
        </w:rPr>
        <w:drawing>
          <wp:inline distT="0" distB="0" distL="0" distR="0" wp14:anchorId="0423CB20" wp14:editId="6C344943">
            <wp:extent cx="168910" cy="1282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
                    <a:srcRect/>
                    <a:stretch>
                      <a:fillRect/>
                    </a:stretch>
                  </pic:blipFill>
                  <pic:spPr bwMode="auto">
                    <a:xfrm>
                      <a:off x="0" y="0"/>
                      <a:ext cx="168910" cy="128270"/>
                    </a:xfrm>
                    <a:prstGeom prst="rect">
                      <a:avLst/>
                    </a:prstGeom>
                    <a:noFill/>
                    <a:ln>
                      <a:noFill/>
                    </a:ln>
                  </pic:spPr>
                </pic:pic>
              </a:graphicData>
            </a:graphic>
          </wp:inline>
        </w:drawing>
      </w:r>
      <w:r w:rsidRPr="0039141A">
        <w:rPr>
          <w:rFonts w:eastAsia="Times New Roman"/>
          <w:color w:val="292526"/>
          <w:sz w:val="24"/>
          <w:szCs w:val="24"/>
          <w:lang w:val="en-GB"/>
        </w:rPr>
        <w:t xml:space="preserve"> und viele Bücher sind über sie geschrieben worden. Gott wollte, dass wir sie auf positive Weise nutzen, um Einheit und Gutes zu fördern.</w:t>
      </w:r>
    </w:p>
    <w:p w14:paraId="20554857" w14:textId="77777777" w:rsidR="0006255E" w:rsidRPr="0039141A" w:rsidRDefault="0006255E">
      <w:pPr>
        <w:spacing w:line="9" w:lineRule="exact"/>
        <w:rPr>
          <w:sz w:val="20"/>
          <w:szCs w:val="20"/>
          <w:lang w:val="en-GB"/>
        </w:rPr>
      </w:pPr>
    </w:p>
    <w:p w14:paraId="02C5053B" w14:textId="77777777" w:rsidR="00DB6C4C" w:rsidRDefault="00000000">
      <w:pPr>
        <w:spacing w:line="243" w:lineRule="auto"/>
        <w:ind w:left="140"/>
        <w:jc w:val="both"/>
        <w:rPr>
          <w:sz w:val="20"/>
          <w:szCs w:val="20"/>
          <w:lang w:val="en-GB"/>
        </w:rPr>
      </w:pPr>
      <w:r w:rsidRPr="0039141A">
        <w:rPr>
          <w:rFonts w:eastAsia="Times New Roman"/>
          <w:color w:val="292526"/>
          <w:sz w:val="24"/>
          <w:szCs w:val="24"/>
          <w:lang w:val="en-GB"/>
        </w:rPr>
        <w:t>Gemeinschaft mit unserer Familie und unseren Freunden zu haben und uns ein inneres Gefühl von Sicherheit, Erfüllung und Frieden zu geben. Gott hat uns die Liebe geschenkt, die größte aller Emotionen, die in der Lage ist, eine Vielzahl von Sünden zu überdecken. Seine Liebe zu uns ist so groß, dass sie bedingungslos ist. Aber ist dir schon einmal aufgefallen, wie schnell sich deine Liebe in Hass, deine Freude in Traurigkeit und deine Friedfertigkeit in Streit verwandeln kann? Und wie deine Familie und deine engsten Freunde dich am meisten zu verletzen scheinen?</w:t>
      </w:r>
    </w:p>
    <w:p w14:paraId="5B6650D2" w14:textId="77777777" w:rsidR="0006255E" w:rsidRPr="0039141A" w:rsidRDefault="0006255E">
      <w:pPr>
        <w:spacing w:line="363" w:lineRule="exact"/>
        <w:rPr>
          <w:sz w:val="20"/>
          <w:szCs w:val="20"/>
          <w:lang w:val="en-GB"/>
        </w:rPr>
      </w:pPr>
    </w:p>
    <w:p w14:paraId="7F375E75" w14:textId="77777777" w:rsidR="00DB6C4C" w:rsidRDefault="00000000">
      <w:pPr>
        <w:spacing w:line="260" w:lineRule="auto"/>
        <w:ind w:left="380" w:hanging="239"/>
        <w:jc w:val="both"/>
        <w:rPr>
          <w:sz w:val="20"/>
          <w:szCs w:val="20"/>
          <w:lang w:val="en-GB"/>
        </w:rPr>
      </w:pPr>
      <w:r w:rsidRPr="0039141A">
        <w:rPr>
          <w:rFonts w:ascii="Arial" w:eastAsia="Arial" w:hAnsi="Arial" w:cs="Arial"/>
          <w:b/>
          <w:bCs/>
          <w:color w:val="292526"/>
          <w:sz w:val="24"/>
          <w:szCs w:val="24"/>
          <w:lang w:val="en-GB"/>
        </w:rPr>
        <w:t xml:space="preserve">Unsere Seele besteht aus unserem Verstand, unseren Gefühlen und unserem Willen. </w:t>
      </w:r>
      <w:r w:rsidRPr="0039141A">
        <w:rPr>
          <w:rFonts w:eastAsia="Times New Roman"/>
          <w:color w:val="292526"/>
          <w:sz w:val="24"/>
          <w:szCs w:val="24"/>
          <w:lang w:val="en-GB"/>
        </w:rPr>
        <w:t>Satan arbeitet an unserem Verstand und spielt mit unserem</w:t>
      </w:r>
    </w:p>
    <w:p w14:paraId="0A2F9B01" w14:textId="77777777" w:rsidR="0006255E" w:rsidRPr="0039141A" w:rsidRDefault="0006255E">
      <w:pPr>
        <w:spacing w:line="2" w:lineRule="exact"/>
        <w:rPr>
          <w:sz w:val="20"/>
          <w:szCs w:val="20"/>
          <w:lang w:val="en-GB"/>
        </w:rPr>
      </w:pPr>
    </w:p>
    <w:p w14:paraId="5F5A2970" w14:textId="77777777" w:rsidR="00DB6C4C" w:rsidRDefault="00000000">
      <w:pPr>
        <w:spacing w:line="241" w:lineRule="auto"/>
        <w:ind w:left="140"/>
        <w:jc w:val="both"/>
        <w:rPr>
          <w:sz w:val="20"/>
          <w:szCs w:val="20"/>
          <w:lang w:val="en-GB"/>
        </w:rPr>
      </w:pPr>
      <w:r w:rsidRPr="0039141A">
        <w:rPr>
          <w:rFonts w:eastAsia="Times New Roman"/>
          <w:color w:val="292526"/>
          <w:sz w:val="24"/>
          <w:szCs w:val="24"/>
          <w:lang w:val="en-GB"/>
        </w:rPr>
        <w:lastRenderedPageBreak/>
        <w:t>Emotionen. Wenn er erfolgreich ist, kontrollieren uns unsere Emotionen und nicht andersherum. Immer wenn wir ängstlich, eifersüchtig, wütend, hochmütig oder voller Mitleid sind</w:t>
      </w:r>
    </w:p>
    <w:p w14:paraId="20F490BF" w14:textId="77777777" w:rsidR="0006255E" w:rsidRPr="0039141A" w:rsidRDefault="0006255E">
      <w:pPr>
        <w:rPr>
          <w:lang w:val="en-GB"/>
        </w:rPr>
        <w:sectPr w:rsidR="0006255E" w:rsidRPr="0039141A">
          <w:pgSz w:w="7920" w:h="12240"/>
          <w:pgMar w:top="1395" w:right="1200" w:bottom="272" w:left="940" w:header="0" w:footer="0" w:gutter="0"/>
          <w:cols w:space="720" w:equalWidth="0">
            <w:col w:w="5780"/>
          </w:cols>
        </w:sectPr>
      </w:pPr>
    </w:p>
    <w:p w14:paraId="6161A7CE" w14:textId="77777777" w:rsidR="0006255E" w:rsidRPr="0039141A" w:rsidRDefault="0006255E">
      <w:pPr>
        <w:spacing w:line="200" w:lineRule="exact"/>
        <w:rPr>
          <w:sz w:val="20"/>
          <w:szCs w:val="20"/>
          <w:lang w:val="en-GB"/>
        </w:rPr>
      </w:pPr>
    </w:p>
    <w:p w14:paraId="7A6F816B" w14:textId="77777777" w:rsidR="0006255E" w:rsidRPr="0039141A" w:rsidRDefault="0006255E">
      <w:pPr>
        <w:spacing w:line="281" w:lineRule="exact"/>
        <w:rPr>
          <w:sz w:val="20"/>
          <w:szCs w:val="20"/>
          <w:lang w:val="en-GB"/>
        </w:rPr>
      </w:pPr>
    </w:p>
    <w:p w14:paraId="22C4E22E" w14:textId="77777777" w:rsidR="00DB6C4C" w:rsidRDefault="00000000">
      <w:pPr>
        <w:ind w:right="-139"/>
        <w:jc w:val="center"/>
        <w:rPr>
          <w:sz w:val="20"/>
          <w:szCs w:val="20"/>
          <w:lang w:val="en-GB"/>
        </w:rPr>
      </w:pPr>
      <w:r w:rsidRPr="0039141A">
        <w:rPr>
          <w:rFonts w:eastAsia="Times New Roman"/>
          <w:color w:val="292526"/>
          <w:sz w:val="28"/>
          <w:szCs w:val="28"/>
          <w:lang w:val="en-GB"/>
        </w:rPr>
        <w:t>146</w:t>
      </w:r>
    </w:p>
    <w:p w14:paraId="7625BF5F" w14:textId="77777777" w:rsidR="0006255E" w:rsidRPr="0039141A" w:rsidRDefault="0006255E">
      <w:pPr>
        <w:rPr>
          <w:lang w:val="en-GB"/>
        </w:rPr>
        <w:sectPr w:rsidR="0006255E" w:rsidRPr="0039141A">
          <w:type w:val="continuous"/>
          <w:pgSz w:w="7920" w:h="12240"/>
          <w:pgMar w:top="1395" w:right="1200" w:bottom="272" w:left="940" w:header="0" w:footer="0" w:gutter="0"/>
          <w:cols w:space="720" w:equalWidth="0">
            <w:col w:w="5780"/>
          </w:cols>
        </w:sectPr>
      </w:pPr>
    </w:p>
    <w:p w14:paraId="212B965A" w14:textId="77777777" w:rsidR="00DB6C4C" w:rsidRDefault="00000000">
      <w:pPr>
        <w:jc w:val="center"/>
        <w:rPr>
          <w:sz w:val="20"/>
          <w:szCs w:val="20"/>
          <w:lang w:val="en-GB"/>
        </w:rPr>
      </w:pPr>
      <w:bookmarkStart w:id="163" w:name="page164"/>
      <w:bookmarkEnd w:id="163"/>
      <w:r w:rsidRPr="0039141A">
        <w:rPr>
          <w:rFonts w:ascii="Arial" w:eastAsia="Arial" w:hAnsi="Arial" w:cs="Arial"/>
          <w:i/>
          <w:iCs/>
          <w:color w:val="292526"/>
          <w:lang w:val="en-GB"/>
        </w:rPr>
        <w:lastRenderedPageBreak/>
        <w:t>Emotionale Fesselung</w:t>
      </w:r>
    </w:p>
    <w:p w14:paraId="2033B178" w14:textId="77777777" w:rsidR="00DB6C4C" w:rsidRDefault="00000000">
      <w:pPr>
        <w:spacing w:line="20" w:lineRule="exact"/>
        <w:rPr>
          <w:sz w:val="20"/>
          <w:szCs w:val="20"/>
          <w:lang w:val="en-GB"/>
        </w:rPr>
      </w:pPr>
      <w:r>
        <w:rPr>
          <w:noProof/>
          <w:sz w:val="20"/>
          <w:szCs w:val="20"/>
        </w:rPr>
        <w:drawing>
          <wp:anchor distT="0" distB="0" distL="114300" distR="114300" simplePos="0" relativeHeight="251841536" behindDoc="1" locked="0" layoutInCell="0" allowOverlap="1" wp14:anchorId="2CEB89D9" wp14:editId="63142312">
            <wp:simplePos x="0" y="0"/>
            <wp:positionH relativeFrom="column">
              <wp:posOffset>0</wp:posOffset>
            </wp:positionH>
            <wp:positionV relativeFrom="paragraph">
              <wp:posOffset>22860</wp:posOffset>
            </wp:positionV>
            <wp:extent cx="3581400" cy="127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A2C19F6" w14:textId="77777777" w:rsidR="0006255E" w:rsidRPr="0039141A" w:rsidRDefault="0006255E">
      <w:pPr>
        <w:spacing w:line="200" w:lineRule="exact"/>
        <w:rPr>
          <w:sz w:val="20"/>
          <w:szCs w:val="20"/>
          <w:lang w:val="en-GB"/>
        </w:rPr>
      </w:pPr>
    </w:p>
    <w:p w14:paraId="08ECFC9D" w14:textId="77777777" w:rsidR="0006255E" w:rsidRPr="0039141A" w:rsidRDefault="0006255E">
      <w:pPr>
        <w:spacing w:line="202" w:lineRule="exact"/>
        <w:rPr>
          <w:sz w:val="20"/>
          <w:szCs w:val="20"/>
          <w:lang w:val="en-GB"/>
        </w:rPr>
      </w:pPr>
    </w:p>
    <w:p w14:paraId="06A3CB76"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Wenn wir uns von unseren Gefühlen leiten lassen und diese Gefühle nicht schnell abklingen, öffnen wir die Tür für Satan, um ungehindert zu wirken. Unsere Emotionen können dazu führen, dass wir uns in Täuschungen verstricken - mit falschen Einstellungen, verzerrten Sichtweisen und verzerrten Haltungen. Wenn wir an diesen Denkweisen, Sichtweisen und Einstellungen festhalten, sind wir auf dem besten Weg in Schwierigkeiten. Unsere Seele will unsere Handlungen über das Fleisch kontrollieren.</w:t>
      </w:r>
    </w:p>
    <w:p w14:paraId="54C118BA" w14:textId="77777777" w:rsidR="0006255E" w:rsidRPr="0039141A" w:rsidRDefault="0006255E">
      <w:pPr>
        <w:spacing w:line="151" w:lineRule="exact"/>
        <w:rPr>
          <w:sz w:val="20"/>
          <w:szCs w:val="20"/>
          <w:lang w:val="en-GB"/>
        </w:rPr>
      </w:pPr>
    </w:p>
    <w:p w14:paraId="0EDE6D84" w14:textId="77777777" w:rsidR="00DB6C4C" w:rsidRDefault="00000000">
      <w:pPr>
        <w:spacing w:line="267" w:lineRule="auto"/>
        <w:ind w:right="380"/>
        <w:rPr>
          <w:sz w:val="20"/>
          <w:szCs w:val="20"/>
          <w:lang w:val="en-GB"/>
        </w:rPr>
      </w:pPr>
      <w:r w:rsidRPr="0039141A">
        <w:rPr>
          <w:rFonts w:ascii="Arial" w:eastAsia="Arial" w:hAnsi="Arial" w:cs="Arial"/>
          <w:b/>
          <w:bCs/>
          <w:color w:val="292526"/>
          <w:sz w:val="24"/>
          <w:szCs w:val="24"/>
          <w:lang w:val="en-GB"/>
        </w:rPr>
        <w:t>Was dich froh, traurig oder wütend macht, verrät den Zustand deiner Seele.</w:t>
      </w:r>
    </w:p>
    <w:p w14:paraId="061C218C" w14:textId="77777777" w:rsidR="0006255E" w:rsidRPr="0039141A" w:rsidRDefault="0006255E">
      <w:pPr>
        <w:spacing w:line="2" w:lineRule="exact"/>
        <w:rPr>
          <w:sz w:val="20"/>
          <w:szCs w:val="20"/>
          <w:lang w:val="en-GB"/>
        </w:rPr>
      </w:pPr>
    </w:p>
    <w:p w14:paraId="003F9B01"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Wirst du beleidigt? Nirgendwo in der Bibel steht, dass Jesus trotz all des Spottes und der Verfolgung, die er erleiden musste, "etwas persönlich nahm". Er war einfach nicht beleidigt oder entrüstet über das, was irgendjemand sagte oder tat (abgesehen von seiner gerechten Entrüstung über die Geldwechsler im Tempel). Wenn er eine rachsüchtige Haltung gegenüber seinen Feinden gehabt hätte, wäre er ständig auf Rache aus gewesen, denn er hatte sicherlich viele Feinde. Wenn wir als Christen ihm ähnlicher werden wollen, müssen wir lernen, unsere negativen Gefühle zu kontrollieren.</w:t>
      </w:r>
    </w:p>
    <w:p w14:paraId="232A301C" w14:textId="77777777" w:rsidR="0006255E" w:rsidRPr="0039141A" w:rsidRDefault="0006255E">
      <w:pPr>
        <w:spacing w:line="20" w:lineRule="exact"/>
        <w:rPr>
          <w:sz w:val="20"/>
          <w:szCs w:val="20"/>
          <w:lang w:val="en-GB"/>
        </w:rPr>
      </w:pPr>
    </w:p>
    <w:p w14:paraId="2484653C"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Wenn wir unsere Emotionen mit anderen teilen, wenn wir verärgert sind, ist es leicht, sich noch mehr aufzuregen. Wenn sie uns zustimmen und ihre Emotionen mit unseren übereinstimmen, schürt das das Feuer. Schon bald kann aus einem Funken Eifersucht eine Eifersuchtswut oder aus einem Funken Wut Rachsucht werden. Wenn sie nicht mit uns übereinstimmen, werden wir vielleicht wütend, weil wir meinen, dass sie uns nicht verstehen, oder wir versuchen, unseren Standpunkt zu vertreten, was uns noch mehr frustriert. Am Ende sind wir vielleicht wütender auf die andere Person als auf die Situation, die uns überhaupt erst wütend gemacht hat! Deshalb ist es normalerweise keine gute Idee, unsere negativen Gefühle mit anderen zu teilen.</w:t>
      </w:r>
    </w:p>
    <w:p w14:paraId="062C8678"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52F4AA2" w14:textId="77777777" w:rsidR="0006255E" w:rsidRPr="0039141A" w:rsidRDefault="0006255E">
      <w:pPr>
        <w:spacing w:line="295" w:lineRule="exact"/>
        <w:rPr>
          <w:sz w:val="20"/>
          <w:szCs w:val="20"/>
          <w:lang w:val="en-GB"/>
        </w:rPr>
      </w:pPr>
    </w:p>
    <w:p w14:paraId="324F2D07" w14:textId="77777777" w:rsidR="00DB6C4C" w:rsidRDefault="00000000">
      <w:pPr>
        <w:jc w:val="center"/>
        <w:rPr>
          <w:sz w:val="20"/>
          <w:szCs w:val="20"/>
          <w:lang w:val="en-GB"/>
        </w:rPr>
      </w:pPr>
      <w:r w:rsidRPr="0039141A">
        <w:rPr>
          <w:rFonts w:eastAsia="Times New Roman"/>
          <w:color w:val="292526"/>
          <w:sz w:val="28"/>
          <w:szCs w:val="28"/>
          <w:lang w:val="en-GB"/>
        </w:rPr>
        <w:t>147</w:t>
      </w:r>
    </w:p>
    <w:p w14:paraId="227F28E8"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3510B13" w14:textId="77777777" w:rsidR="00DB6C4C" w:rsidRDefault="00000000">
      <w:pPr>
        <w:jc w:val="center"/>
        <w:rPr>
          <w:sz w:val="20"/>
          <w:szCs w:val="20"/>
          <w:lang w:val="en-GB"/>
        </w:rPr>
      </w:pPr>
      <w:bookmarkStart w:id="164" w:name="page165"/>
      <w:bookmarkEnd w:id="164"/>
      <w:r w:rsidRPr="0039141A">
        <w:rPr>
          <w:rFonts w:ascii="Arial" w:eastAsia="Arial" w:hAnsi="Arial" w:cs="Arial"/>
          <w:color w:val="292526"/>
          <w:sz w:val="21"/>
          <w:szCs w:val="21"/>
          <w:lang w:val="en-GB"/>
        </w:rPr>
        <w:lastRenderedPageBreak/>
        <w:t>Generationsflüche brechen und Festungen abreißen</w:t>
      </w:r>
    </w:p>
    <w:p w14:paraId="5722939E" w14:textId="77777777" w:rsidR="00DB6C4C" w:rsidRDefault="00000000">
      <w:pPr>
        <w:spacing w:line="20" w:lineRule="exact"/>
        <w:rPr>
          <w:sz w:val="20"/>
          <w:szCs w:val="20"/>
          <w:lang w:val="en-GB"/>
        </w:rPr>
      </w:pPr>
      <w:r>
        <w:rPr>
          <w:noProof/>
          <w:sz w:val="20"/>
          <w:szCs w:val="20"/>
        </w:rPr>
        <w:drawing>
          <wp:anchor distT="0" distB="0" distL="114300" distR="114300" simplePos="0" relativeHeight="251843584" behindDoc="1" locked="0" layoutInCell="0" allowOverlap="1" wp14:anchorId="16925032" wp14:editId="061B3BCD">
            <wp:simplePos x="0" y="0"/>
            <wp:positionH relativeFrom="column">
              <wp:posOffset>0</wp:posOffset>
            </wp:positionH>
            <wp:positionV relativeFrom="paragraph">
              <wp:posOffset>22225</wp:posOffset>
            </wp:positionV>
            <wp:extent cx="3581400" cy="1270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4860BAF" w14:textId="77777777" w:rsidR="0006255E" w:rsidRPr="0039141A" w:rsidRDefault="0006255E">
      <w:pPr>
        <w:spacing w:line="200" w:lineRule="exact"/>
        <w:rPr>
          <w:sz w:val="20"/>
          <w:szCs w:val="20"/>
          <w:lang w:val="en-GB"/>
        </w:rPr>
      </w:pPr>
    </w:p>
    <w:p w14:paraId="057B3004" w14:textId="77777777" w:rsidR="0006255E" w:rsidRPr="0039141A" w:rsidRDefault="0006255E">
      <w:pPr>
        <w:spacing w:line="201" w:lineRule="exact"/>
        <w:rPr>
          <w:sz w:val="20"/>
          <w:szCs w:val="20"/>
          <w:lang w:val="en-GB"/>
        </w:rPr>
      </w:pPr>
    </w:p>
    <w:p w14:paraId="61EDAB18"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Ich glaube, Kapitel 10 macht deutlich, wie mächtig unsere Worte sind. Wenn wir Wut in unsere Worte mischen, kann das verheerende Folgen haben. Selbst Mose, einer der größten Männer aller Zeiten, litt unter den Folgen von Zorn und Frustration. Das Endergebnis war, dass er die Israeliten nicht in das Gelobte Land führen durfte!</w:t>
      </w:r>
    </w:p>
    <w:p w14:paraId="75C9A6E9" w14:textId="77777777" w:rsidR="0006255E" w:rsidRPr="0039141A" w:rsidRDefault="0006255E">
      <w:pPr>
        <w:spacing w:line="290" w:lineRule="exact"/>
        <w:rPr>
          <w:sz w:val="20"/>
          <w:szCs w:val="20"/>
          <w:lang w:val="en-GB"/>
        </w:rPr>
      </w:pPr>
    </w:p>
    <w:p w14:paraId="541527C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Anstatt unsere Gefühle mit anderen zu teilen, wenn wir verärgert sind, sagt uns die Bibel in 1 Petrus 5:7, dass wir alle unsere Sorgen auf den Herrn werfen sollen, weil er für uns sorgt. Wir werden nicht aufgefordert, unsere Sorgen bei anderen abzuladen.</w:t>
      </w:r>
    </w:p>
    <w:p w14:paraId="4AA34C11" w14:textId="77777777" w:rsidR="0006255E" w:rsidRPr="0039141A" w:rsidRDefault="0006255E">
      <w:pPr>
        <w:spacing w:line="7" w:lineRule="exact"/>
        <w:rPr>
          <w:sz w:val="20"/>
          <w:szCs w:val="20"/>
          <w:lang w:val="en-GB"/>
        </w:rPr>
      </w:pPr>
    </w:p>
    <w:p w14:paraId="75A9F50D"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In Galater 6,5 heißt es: "Denn ein jeder trage seine eigene Last." Zu lernen, seine eigene Last zu tragen, ist jedoch schwieriger, wenn du in einem dysfunktionalen Elternhaus aufgewachsen bist. Wenn du in einem Elternhaus aufgewachsen bist, in dem deine Eltern emotional ungesund waren, ist es leider viel wahrscheinlicher, dass du in die gleichen emotionalen Fallen tappst wie sie. Die gute Nachricht ist, dass du dort nicht bleiben musst! Unabhängig von deinem Hintergrund, deiner Geschichte und deinen Hindernissen kann Gott jede Situation oder jeden Umstand umkehren, wenn du ihn fleißig suchst.</w:t>
      </w:r>
    </w:p>
    <w:p w14:paraId="142ADB80" w14:textId="77777777" w:rsidR="0006255E" w:rsidRPr="0039141A" w:rsidRDefault="0006255E">
      <w:pPr>
        <w:spacing w:line="6" w:lineRule="exact"/>
        <w:rPr>
          <w:sz w:val="20"/>
          <w:szCs w:val="20"/>
          <w:lang w:val="en-GB"/>
        </w:rPr>
      </w:pPr>
    </w:p>
    <w:p w14:paraId="4B338701"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Wenn uns unsere Emotionen in die Quere kommen, kann das dazu führen, dass wir uns von Familie oder Freunden entfremden. Sie können dazu führen, dass wir unsere Ehepartner oder unseren Job verlieren, einen Nervenzusammenbruch erleiden oder schwer depressiv werden. Sie kann alle Arten von Schmerz, falschen Entscheidungen und Reue verursachen. Sie kann dazu führen, dass wir in der Vergangenheit oder in der Zukunft leben, anstatt in der Gegenwart. Sie kann dazu führen, dass wir uns in unser eigenes kleines Schneckenhaus zurückziehen. Sie kann zu Stress und verheerenden körperlichen Krankheiten führen.</w:t>
      </w:r>
    </w:p>
    <w:p w14:paraId="12CF1279" w14:textId="77777777" w:rsidR="0006255E" w:rsidRPr="0039141A" w:rsidRDefault="0006255E">
      <w:pPr>
        <w:spacing w:line="14" w:lineRule="exact"/>
        <w:rPr>
          <w:sz w:val="20"/>
          <w:szCs w:val="20"/>
          <w:lang w:val="en-GB"/>
        </w:rPr>
      </w:pPr>
    </w:p>
    <w:p w14:paraId="2D046F05"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lastRenderedPageBreak/>
        <w:t>Heute gehen immer mehr Menschen zu Therapeuten und nehmen Antidepressiva, um die Narben zu heilen und die Fesseln des emotionalen Gepäcks zu lösen. Ich bin</w:t>
      </w:r>
    </w:p>
    <w:p w14:paraId="1E23DC19"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60BF7748" w14:textId="77777777" w:rsidR="0006255E" w:rsidRPr="0039141A" w:rsidRDefault="0006255E">
      <w:pPr>
        <w:spacing w:line="200" w:lineRule="exact"/>
        <w:rPr>
          <w:sz w:val="20"/>
          <w:szCs w:val="20"/>
          <w:lang w:val="en-GB"/>
        </w:rPr>
      </w:pPr>
    </w:p>
    <w:p w14:paraId="2C4FFAF2" w14:textId="77777777" w:rsidR="0006255E" w:rsidRPr="0039141A" w:rsidRDefault="0006255E">
      <w:pPr>
        <w:spacing w:line="254" w:lineRule="exact"/>
        <w:rPr>
          <w:sz w:val="20"/>
          <w:szCs w:val="20"/>
          <w:lang w:val="en-GB"/>
        </w:rPr>
      </w:pPr>
    </w:p>
    <w:p w14:paraId="135ADE13" w14:textId="77777777" w:rsidR="00DB6C4C" w:rsidRDefault="00000000">
      <w:pPr>
        <w:jc w:val="center"/>
        <w:rPr>
          <w:sz w:val="20"/>
          <w:szCs w:val="20"/>
          <w:lang w:val="en-GB"/>
        </w:rPr>
      </w:pPr>
      <w:r w:rsidRPr="0039141A">
        <w:rPr>
          <w:rFonts w:eastAsia="Times New Roman"/>
          <w:color w:val="292526"/>
          <w:sz w:val="28"/>
          <w:szCs w:val="28"/>
          <w:lang w:val="en-GB"/>
        </w:rPr>
        <w:t>148</w:t>
      </w:r>
    </w:p>
    <w:p w14:paraId="20062F4F"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851AA37" w14:textId="77777777" w:rsidR="00DB6C4C" w:rsidRDefault="00000000">
      <w:pPr>
        <w:jc w:val="center"/>
        <w:rPr>
          <w:sz w:val="20"/>
          <w:szCs w:val="20"/>
          <w:lang w:val="en-GB"/>
        </w:rPr>
      </w:pPr>
      <w:bookmarkStart w:id="165" w:name="page166"/>
      <w:bookmarkEnd w:id="165"/>
      <w:r w:rsidRPr="0039141A">
        <w:rPr>
          <w:rFonts w:ascii="Arial" w:eastAsia="Arial" w:hAnsi="Arial" w:cs="Arial"/>
          <w:i/>
          <w:iCs/>
          <w:color w:val="292526"/>
          <w:lang w:val="en-GB"/>
        </w:rPr>
        <w:lastRenderedPageBreak/>
        <w:t>Emotionale Fesselung</w:t>
      </w:r>
    </w:p>
    <w:p w14:paraId="5FFBC284" w14:textId="77777777" w:rsidR="00DB6C4C" w:rsidRDefault="00000000">
      <w:pPr>
        <w:spacing w:line="20" w:lineRule="exact"/>
        <w:rPr>
          <w:sz w:val="20"/>
          <w:szCs w:val="20"/>
          <w:lang w:val="en-GB"/>
        </w:rPr>
      </w:pPr>
      <w:r>
        <w:rPr>
          <w:noProof/>
          <w:sz w:val="20"/>
          <w:szCs w:val="20"/>
        </w:rPr>
        <w:drawing>
          <wp:anchor distT="0" distB="0" distL="114300" distR="114300" simplePos="0" relativeHeight="251845632" behindDoc="1" locked="0" layoutInCell="0" allowOverlap="1" wp14:anchorId="5DD1CC56" wp14:editId="5498E72B">
            <wp:simplePos x="0" y="0"/>
            <wp:positionH relativeFrom="column">
              <wp:posOffset>0</wp:posOffset>
            </wp:positionH>
            <wp:positionV relativeFrom="paragraph">
              <wp:posOffset>22860</wp:posOffset>
            </wp:positionV>
            <wp:extent cx="3581400" cy="1270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862272E" w14:textId="77777777" w:rsidR="0006255E" w:rsidRPr="0039141A" w:rsidRDefault="0006255E">
      <w:pPr>
        <w:spacing w:line="200" w:lineRule="exact"/>
        <w:rPr>
          <w:sz w:val="20"/>
          <w:szCs w:val="20"/>
          <w:lang w:val="en-GB"/>
        </w:rPr>
      </w:pPr>
    </w:p>
    <w:p w14:paraId="4885F8C3" w14:textId="77777777" w:rsidR="0006255E" w:rsidRPr="0039141A" w:rsidRDefault="0006255E">
      <w:pPr>
        <w:spacing w:line="202" w:lineRule="exact"/>
        <w:rPr>
          <w:sz w:val="20"/>
          <w:szCs w:val="20"/>
          <w:lang w:val="en-GB"/>
        </w:rPr>
      </w:pPr>
    </w:p>
    <w:p w14:paraId="56A51DA4"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Ich will damit nicht sagen, dass eine Therapie oder die Einnahme von Antidepressiva falsch ist, aber nur durch Jesus Christus können wir uns von den Verletzungen und Narben befreien, die jeder von uns in der Vergangenheit angesammelt hat, oder von den Verletzungen, die wir in der Zukunft noch erleben werden. Nur wenn jeder von uns erkennt, wer er in Jesus Christus ist, können wir uns von unseren emotionalen Fesseln befreien.</w:t>
      </w:r>
    </w:p>
    <w:p w14:paraId="176EFD63" w14:textId="77777777" w:rsidR="0006255E" w:rsidRPr="0039141A" w:rsidRDefault="0006255E">
      <w:pPr>
        <w:spacing w:line="12" w:lineRule="exact"/>
        <w:rPr>
          <w:sz w:val="20"/>
          <w:szCs w:val="20"/>
          <w:lang w:val="en-GB"/>
        </w:rPr>
      </w:pPr>
    </w:p>
    <w:p w14:paraId="17FB8C85"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Die Fesseln, von denen ich spreche, können viele verschiedene Dinge sein. Sie kann Verletzung, Angst, Enttäuschung, Entmutigung, Wut, Selbstbezogenheit, Stolz, Egoismus, Eifersucht oder Neid sein. Es können Schuldgefühle, Scham, Ängste, Sorgen, Groll, Bitterkeit, Depression, Einsamkeit oder Unversöhnlichkeit sein. Wenn du in einer oder mehreren dieser emotionalen Fallen gefangen bist, hast du vielleicht ein Gefühl der Hoffnungslosigkeit. Wenn eine Kombination dieser Emotionen dich als Geisel hält, dann ist das wahrscheinlich deine größte Schwäche geworden.</w:t>
      </w:r>
    </w:p>
    <w:p w14:paraId="284A7DB8" w14:textId="77777777" w:rsidR="0006255E" w:rsidRPr="0039141A" w:rsidRDefault="0006255E">
      <w:pPr>
        <w:spacing w:line="6" w:lineRule="exact"/>
        <w:rPr>
          <w:sz w:val="20"/>
          <w:szCs w:val="20"/>
          <w:lang w:val="en-GB"/>
        </w:rPr>
      </w:pPr>
    </w:p>
    <w:p w14:paraId="4CC5C68C"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Satan kennt unsere Schwächen und greift meist in unserem schwächsten Zustand und an unserem schwächsten Punkt an. In Lukas 4,3-13 sehen wir, wie Satan Jesus in seiner schwächsten Phase angriff, als er vierzig Tage und vierzig Nächte in der Wüste fastete. Dreimal versuchte Satan Jesus, und jedes Mal widerstand er ihm. Dann lesen wir in Vers 13: "Als aber der Teufel jede Versuchung beendet hatte, wich er von ihm bis zu einer günstigen Zeit." Das sagt mir, dass der Teufel, auch wenn wir mit diesen emotionalen Festungen fertig werden, immer noch versuchen kann, sie zu einem späteren, günstigeren Zeitpunkt gegen uns zu verwenden - vielleicht im nächsten schwachen Moment.</w:t>
      </w:r>
    </w:p>
    <w:p w14:paraId="5A5EC65E" w14:textId="77777777" w:rsidR="0006255E" w:rsidRPr="0039141A" w:rsidRDefault="0006255E">
      <w:pPr>
        <w:spacing w:line="287" w:lineRule="exact"/>
        <w:rPr>
          <w:sz w:val="20"/>
          <w:szCs w:val="20"/>
          <w:lang w:val="en-GB"/>
        </w:rPr>
      </w:pPr>
    </w:p>
    <w:p w14:paraId="00ECF85E"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Auch wenn du weißt, welche Emotionen dir im Weg stehen und was du dagegen tun musst, kannst du es nicht aus eigener Kraft schaffen.</w:t>
      </w:r>
    </w:p>
    <w:p w14:paraId="1E00D710"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1473B09" w14:textId="77777777" w:rsidR="0006255E" w:rsidRPr="0039141A" w:rsidRDefault="0006255E">
      <w:pPr>
        <w:spacing w:line="200" w:lineRule="exact"/>
        <w:rPr>
          <w:sz w:val="20"/>
          <w:szCs w:val="20"/>
          <w:lang w:val="en-GB"/>
        </w:rPr>
      </w:pPr>
    </w:p>
    <w:p w14:paraId="44B08C6B" w14:textId="77777777" w:rsidR="0006255E" w:rsidRPr="0039141A" w:rsidRDefault="0006255E">
      <w:pPr>
        <w:spacing w:line="254" w:lineRule="exact"/>
        <w:rPr>
          <w:sz w:val="20"/>
          <w:szCs w:val="20"/>
          <w:lang w:val="en-GB"/>
        </w:rPr>
      </w:pPr>
    </w:p>
    <w:p w14:paraId="4407B349" w14:textId="77777777" w:rsidR="00DB6C4C" w:rsidRDefault="00000000">
      <w:pPr>
        <w:jc w:val="center"/>
        <w:rPr>
          <w:sz w:val="20"/>
          <w:szCs w:val="20"/>
          <w:lang w:val="en-GB"/>
        </w:rPr>
      </w:pPr>
      <w:r w:rsidRPr="0039141A">
        <w:rPr>
          <w:rFonts w:eastAsia="Times New Roman"/>
          <w:color w:val="292526"/>
          <w:sz w:val="28"/>
          <w:szCs w:val="28"/>
          <w:lang w:val="en-GB"/>
        </w:rPr>
        <w:lastRenderedPageBreak/>
        <w:t>149</w:t>
      </w:r>
    </w:p>
    <w:p w14:paraId="7675C18C"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E8F0362" w14:textId="77777777" w:rsidR="00DB6C4C" w:rsidRDefault="00000000">
      <w:pPr>
        <w:jc w:val="center"/>
        <w:rPr>
          <w:sz w:val="20"/>
          <w:szCs w:val="20"/>
          <w:lang w:val="en-GB"/>
        </w:rPr>
      </w:pPr>
      <w:bookmarkStart w:id="166" w:name="page167"/>
      <w:bookmarkEnd w:id="166"/>
      <w:r w:rsidRPr="0039141A">
        <w:rPr>
          <w:rFonts w:ascii="Arial" w:eastAsia="Arial" w:hAnsi="Arial" w:cs="Arial"/>
          <w:color w:val="292526"/>
          <w:sz w:val="21"/>
          <w:szCs w:val="21"/>
          <w:lang w:val="en-GB"/>
        </w:rPr>
        <w:lastRenderedPageBreak/>
        <w:t>Generationsflüche brechen und Festungen abreißen</w:t>
      </w:r>
    </w:p>
    <w:p w14:paraId="6F819340" w14:textId="77777777" w:rsidR="00DB6C4C" w:rsidRDefault="00000000">
      <w:pPr>
        <w:spacing w:line="20" w:lineRule="exact"/>
        <w:rPr>
          <w:sz w:val="20"/>
          <w:szCs w:val="20"/>
          <w:lang w:val="en-GB"/>
        </w:rPr>
      </w:pPr>
      <w:r>
        <w:rPr>
          <w:noProof/>
          <w:sz w:val="20"/>
          <w:szCs w:val="20"/>
        </w:rPr>
        <w:drawing>
          <wp:anchor distT="0" distB="0" distL="114300" distR="114300" simplePos="0" relativeHeight="251847680" behindDoc="1" locked="0" layoutInCell="0" allowOverlap="1" wp14:anchorId="08E933FE" wp14:editId="757C42CE">
            <wp:simplePos x="0" y="0"/>
            <wp:positionH relativeFrom="column">
              <wp:posOffset>0</wp:posOffset>
            </wp:positionH>
            <wp:positionV relativeFrom="paragraph">
              <wp:posOffset>22225</wp:posOffset>
            </wp:positionV>
            <wp:extent cx="3581400" cy="1270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8FAF77C" w14:textId="77777777" w:rsidR="0006255E" w:rsidRPr="0039141A" w:rsidRDefault="0006255E">
      <w:pPr>
        <w:spacing w:line="200" w:lineRule="exact"/>
        <w:rPr>
          <w:sz w:val="20"/>
          <w:szCs w:val="20"/>
          <w:lang w:val="en-GB"/>
        </w:rPr>
      </w:pPr>
    </w:p>
    <w:p w14:paraId="2EF525FE" w14:textId="77777777" w:rsidR="0006255E" w:rsidRPr="0039141A" w:rsidRDefault="0006255E">
      <w:pPr>
        <w:spacing w:line="201" w:lineRule="exact"/>
        <w:rPr>
          <w:sz w:val="20"/>
          <w:szCs w:val="20"/>
          <w:lang w:val="en-GB"/>
        </w:rPr>
      </w:pPr>
    </w:p>
    <w:p w14:paraId="0DBF41DD"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Kraft. Der Herr sagte zum Apostel Paulus: "Meine Gnade genügt dir; denn meine Kraft ist in der Schwachheit mächtig" (2. Korinther 12,9). Nur durch die Kraft von Gottes Liebe und die Macht des Heiligen Geistes können wir verändert werden. Jede dieser emotionalen Schwächen muss bearbeitet werden, um wahre Freiheit und Sieg zu erfahren.</w:t>
      </w:r>
    </w:p>
    <w:p w14:paraId="7D4E84C9" w14:textId="77777777" w:rsidR="0006255E" w:rsidRPr="0039141A" w:rsidRDefault="0006255E">
      <w:pPr>
        <w:spacing w:line="290" w:lineRule="exact"/>
        <w:rPr>
          <w:sz w:val="20"/>
          <w:szCs w:val="20"/>
          <w:lang w:val="en-GB"/>
        </w:rPr>
      </w:pPr>
    </w:p>
    <w:p w14:paraId="48491A7D"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Als du gerettet wurdest, wurde dein Geist wiedergeboren oder neu geboren. Aber bis deine Seele (Verstand, Wille und Gefühle) und dein Körper (Fleisch) mit deinem wiedergeborenen Geist übereinstimmen, wird es einen inneren Konflikt geben. Wenn du dich vom Wort Gottes ernährst, wird sich dein Geist verändern. Richte deinen Geist auf das, was oben ist. Meditiere über Gottes Wort, bis deine Gedanken vollständig mit seinen übereinstimmen. Irgendwann werden deine Gefühle nachgeben und dein Leben wird nicht mehr von Emotionen bestimmt sein. Der Körper wird dir folgen - er wird tun, was du ihm sagst.</w:t>
      </w:r>
    </w:p>
    <w:p w14:paraId="378A16D6" w14:textId="77777777" w:rsidR="0006255E" w:rsidRPr="0039141A" w:rsidRDefault="0006255E">
      <w:pPr>
        <w:spacing w:line="365" w:lineRule="exact"/>
        <w:rPr>
          <w:sz w:val="20"/>
          <w:szCs w:val="20"/>
          <w:lang w:val="en-GB"/>
        </w:rPr>
      </w:pPr>
    </w:p>
    <w:p w14:paraId="479AD906" w14:textId="77777777" w:rsidR="00DB6C4C" w:rsidRDefault="00000000">
      <w:pPr>
        <w:spacing w:line="298" w:lineRule="auto"/>
        <w:ind w:left="240" w:hanging="239"/>
        <w:jc w:val="both"/>
        <w:rPr>
          <w:sz w:val="20"/>
          <w:szCs w:val="20"/>
          <w:lang w:val="en-GB"/>
        </w:rPr>
      </w:pPr>
      <w:r w:rsidRPr="0039141A">
        <w:rPr>
          <w:rFonts w:ascii="Arial" w:eastAsia="Arial" w:hAnsi="Arial" w:cs="Arial"/>
          <w:b/>
          <w:bCs/>
          <w:color w:val="292526"/>
          <w:sz w:val="21"/>
          <w:szCs w:val="21"/>
          <w:lang w:val="en-GB"/>
        </w:rPr>
        <w:t xml:space="preserve">Die Übereinstimmung mit Gott führt zu einem Leben in völliger Integrität. </w:t>
      </w:r>
      <w:r w:rsidRPr="0039141A">
        <w:rPr>
          <w:rFonts w:eastAsia="Times New Roman"/>
          <w:color w:val="292526"/>
          <w:sz w:val="21"/>
          <w:szCs w:val="21"/>
          <w:lang w:val="en-GB"/>
        </w:rPr>
        <w:t>Deine Gedanken, deine Worte und deine Taten werden alle</w:t>
      </w:r>
    </w:p>
    <w:p w14:paraId="1A848762" w14:textId="77777777" w:rsidR="00DB6C4C" w:rsidRDefault="00000000">
      <w:pPr>
        <w:spacing w:line="239" w:lineRule="auto"/>
        <w:ind w:left="240" w:hanging="239"/>
        <w:jc w:val="both"/>
        <w:rPr>
          <w:sz w:val="20"/>
          <w:szCs w:val="20"/>
          <w:lang w:val="en-GB"/>
        </w:rPr>
      </w:pPr>
      <w:r w:rsidRPr="0039141A">
        <w:rPr>
          <w:rFonts w:eastAsia="Times New Roman"/>
          <w:color w:val="292526"/>
          <w:sz w:val="24"/>
          <w:szCs w:val="24"/>
          <w:lang w:val="en-GB"/>
        </w:rPr>
        <w:t>miteinander und mit Gottes Wort übereinstimmen. Sobald du dazu in der Lage bist, werden deine Entscheidungen und</w:t>
      </w:r>
    </w:p>
    <w:p w14:paraId="694A8A06" w14:textId="77777777" w:rsidR="0006255E" w:rsidRPr="0039141A" w:rsidRDefault="0006255E">
      <w:pPr>
        <w:spacing w:line="10" w:lineRule="exact"/>
        <w:rPr>
          <w:sz w:val="20"/>
          <w:szCs w:val="20"/>
          <w:lang w:val="en-GB"/>
        </w:rPr>
      </w:pPr>
    </w:p>
    <w:p w14:paraId="6B9DF6B2" w14:textId="77777777" w:rsidR="00DB6C4C" w:rsidRDefault="00000000">
      <w:pPr>
        <w:spacing w:line="243" w:lineRule="auto"/>
        <w:jc w:val="both"/>
        <w:rPr>
          <w:sz w:val="20"/>
          <w:szCs w:val="20"/>
          <w:lang w:val="en-GB"/>
        </w:rPr>
      </w:pPr>
      <w:r w:rsidRPr="0039141A">
        <w:rPr>
          <w:rFonts w:eastAsia="Times New Roman"/>
          <w:color w:val="292526"/>
          <w:sz w:val="24"/>
          <w:szCs w:val="24"/>
          <w:lang w:val="en-GB"/>
        </w:rPr>
        <w:t xml:space="preserve">Handlungen werden nicht auf der Grundlage von Emotionen (oder falschen Denkweisen) getroffen, sondern auf der Grundlage von Realität, Objektivität und einem starken Gefühl dafür, wer du in Christus bist. Dein Selbstwertgefühl wird ausgeglichen und perfekt zentriert sein. Du wirst weder ein übersteigertes Selbstwertgefühl (ein großes Ego) noch ein untersteigertes Selbstwertgefühl haben und dich ständig selbst fertig machen. Du wirst dich nicht in Selbstmitleid, Scham oder Schuldgefühlen suhlen oder jemand anderem die Schuld für all deine Probleme </w:t>
      </w:r>
      <w:r w:rsidRPr="0039141A">
        <w:rPr>
          <w:rFonts w:eastAsia="Times New Roman"/>
          <w:color w:val="292526"/>
          <w:sz w:val="24"/>
          <w:szCs w:val="24"/>
          <w:lang w:val="en-GB"/>
        </w:rPr>
        <w:lastRenderedPageBreak/>
        <w:t xml:space="preserve">geben. Stattdessen wirst du wahre Demut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den Tag legen, die aus Dankbarkeit, Großzügigkeit, Freundlichkeit und der Gewissheit besteht, dass du alles in deinem Leben bist.</w:t>
      </w:r>
    </w:p>
    <w:p w14:paraId="260E07CC"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34DDDC7" w14:textId="77777777" w:rsidR="0006255E" w:rsidRPr="0039141A" w:rsidRDefault="0006255E">
      <w:pPr>
        <w:spacing w:line="332" w:lineRule="exact"/>
        <w:rPr>
          <w:sz w:val="20"/>
          <w:szCs w:val="20"/>
          <w:lang w:val="en-GB"/>
        </w:rPr>
      </w:pPr>
    </w:p>
    <w:p w14:paraId="5D41C567" w14:textId="77777777" w:rsidR="00DB6C4C" w:rsidRDefault="00000000">
      <w:pPr>
        <w:jc w:val="center"/>
        <w:rPr>
          <w:sz w:val="20"/>
          <w:szCs w:val="20"/>
          <w:lang w:val="en-GB"/>
        </w:rPr>
      </w:pPr>
      <w:r w:rsidRPr="0039141A">
        <w:rPr>
          <w:rFonts w:eastAsia="Times New Roman"/>
          <w:color w:val="292526"/>
          <w:sz w:val="28"/>
          <w:szCs w:val="28"/>
          <w:lang w:val="en-GB"/>
        </w:rPr>
        <w:t>150</w:t>
      </w:r>
    </w:p>
    <w:p w14:paraId="3F3EDD68"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69C0B938" w14:textId="77777777" w:rsidR="00DB6C4C" w:rsidRDefault="00000000">
      <w:pPr>
        <w:jc w:val="center"/>
        <w:rPr>
          <w:sz w:val="20"/>
          <w:szCs w:val="20"/>
          <w:lang w:val="en-GB"/>
        </w:rPr>
      </w:pPr>
      <w:bookmarkStart w:id="167" w:name="page168"/>
      <w:bookmarkEnd w:id="167"/>
      <w:r w:rsidRPr="0039141A">
        <w:rPr>
          <w:rFonts w:ascii="Arial" w:eastAsia="Arial" w:hAnsi="Arial" w:cs="Arial"/>
          <w:i/>
          <w:iCs/>
          <w:color w:val="292526"/>
          <w:lang w:val="en-GB"/>
        </w:rPr>
        <w:lastRenderedPageBreak/>
        <w:t>Emotionale Fesselung</w:t>
      </w:r>
    </w:p>
    <w:p w14:paraId="218E7C67" w14:textId="77777777" w:rsidR="00DB6C4C" w:rsidRDefault="00000000">
      <w:pPr>
        <w:spacing w:line="20" w:lineRule="exact"/>
        <w:rPr>
          <w:sz w:val="20"/>
          <w:szCs w:val="20"/>
          <w:lang w:val="en-GB"/>
        </w:rPr>
      </w:pPr>
      <w:r>
        <w:rPr>
          <w:noProof/>
          <w:sz w:val="20"/>
          <w:szCs w:val="20"/>
        </w:rPr>
        <w:drawing>
          <wp:anchor distT="0" distB="0" distL="114300" distR="114300" simplePos="0" relativeHeight="251849728" behindDoc="1" locked="0" layoutInCell="0" allowOverlap="1" wp14:anchorId="3B1BC722" wp14:editId="33B32537">
            <wp:simplePos x="0" y="0"/>
            <wp:positionH relativeFrom="column">
              <wp:posOffset>0</wp:posOffset>
            </wp:positionH>
            <wp:positionV relativeFrom="paragraph">
              <wp:posOffset>22860</wp:posOffset>
            </wp:positionV>
            <wp:extent cx="3581400" cy="1270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24733D6" w14:textId="77777777" w:rsidR="0006255E" w:rsidRPr="0039141A" w:rsidRDefault="0006255E">
      <w:pPr>
        <w:spacing w:line="397" w:lineRule="exact"/>
        <w:rPr>
          <w:sz w:val="20"/>
          <w:szCs w:val="20"/>
          <w:lang w:val="en-GB"/>
        </w:rPr>
      </w:pPr>
    </w:p>
    <w:p w14:paraId="309C9054" w14:textId="77777777" w:rsidR="00DB6C4C" w:rsidRDefault="00000000">
      <w:pPr>
        <w:rPr>
          <w:sz w:val="20"/>
          <w:szCs w:val="20"/>
          <w:lang w:val="en-GB"/>
        </w:rPr>
      </w:pPr>
      <w:r w:rsidRPr="0039141A">
        <w:rPr>
          <w:rFonts w:eastAsia="Times New Roman"/>
          <w:color w:val="292526"/>
          <w:sz w:val="24"/>
          <w:szCs w:val="24"/>
          <w:lang w:val="en-GB"/>
        </w:rPr>
        <w:t>Christus und nichts ohne ihn.</w:t>
      </w:r>
    </w:p>
    <w:p w14:paraId="0159BC76" w14:textId="77777777" w:rsidR="0006255E" w:rsidRPr="0039141A" w:rsidRDefault="0006255E">
      <w:pPr>
        <w:spacing w:line="9" w:lineRule="exact"/>
        <w:rPr>
          <w:sz w:val="20"/>
          <w:szCs w:val="20"/>
          <w:lang w:val="en-GB"/>
        </w:rPr>
      </w:pPr>
    </w:p>
    <w:p w14:paraId="6A9FBB74"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Wenn du einen schweren Geist, ein ständiges Stirnrunzeln und eine negative Einstellung hast, darfst du dich nicht wundern, wenn deine unerlösten Familienangehörigen und Freunde nicht wollen, was du hast. Die Freude am Herrn sollte deine Stärke sein, heißt es in Nehemia 8,10. Könnte es sein, dass dir die Freude am Herrn fehlt, weil du durch Verletzungen, Ärger, Stolz, Angst oder Neid emotional gefesselt bist? Diese Fesseln können dich deiner Freude, deines Glaubens und deiner Wirksamkeit als Christ berauben und deine Gebete behindern. Satan weiß das, und deshalb arbeitet er so hart daran, diese Emotionen gegen uns zu verwenden.</w:t>
      </w:r>
    </w:p>
    <w:p w14:paraId="0CE74103" w14:textId="77777777" w:rsidR="0006255E" w:rsidRPr="0039141A" w:rsidRDefault="0006255E">
      <w:pPr>
        <w:spacing w:line="286" w:lineRule="exact"/>
        <w:rPr>
          <w:sz w:val="20"/>
          <w:szCs w:val="20"/>
          <w:lang w:val="en-GB"/>
        </w:rPr>
      </w:pPr>
    </w:p>
    <w:p w14:paraId="1EB5D64D"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Ich glaube, dass ein Mensch, der vollständig von seinen emotionalen Bindungen befreit ist, in jeder Hinsicht Christus ähnlicher werden kann und wird. Ich glaube, dass Emotionen sehr stark mit Süchten wie Alkohol, Drogen, Glücksspiel, Sex, Essen und sogar mit arbeitssüchtigem Verhalten verbunden sind. Ich glaube auch, dass sie mit dem zwanghaften Verhalten verbunden sind, andere kontrollieren oder retten zu wollen, mit dem Bedürfnis, von anderen gemocht zu werden und Anerkennung zu bekommen, und mit der Verstrickung in sexuelle Sünden, um nur einige zu nennen.</w:t>
      </w:r>
    </w:p>
    <w:p w14:paraId="40EB0304" w14:textId="77777777" w:rsidR="0006255E" w:rsidRPr="0039141A" w:rsidRDefault="0006255E">
      <w:pPr>
        <w:spacing w:line="285" w:lineRule="exact"/>
        <w:rPr>
          <w:sz w:val="20"/>
          <w:szCs w:val="20"/>
          <w:lang w:val="en-GB"/>
        </w:rPr>
      </w:pPr>
    </w:p>
    <w:p w14:paraId="12DF8F64"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Wenn du den vollständigen Sieg errungen hast und wahrhaftig frei von emotionalen Bindungen bist, wirst du vielleicht immer noch einige Verletzungen und emotionale Schmerzen erleben, aber du wirst nicht unter den Prüfungen, Bedrängnissen und Verfolgungen des Lebens </w:t>
      </w:r>
      <w:r w:rsidRPr="0039141A">
        <w:rPr>
          <w:rFonts w:eastAsia="Times New Roman"/>
          <w:i/>
          <w:iCs/>
          <w:color w:val="292526"/>
          <w:sz w:val="24"/>
          <w:szCs w:val="24"/>
          <w:lang w:val="en-GB"/>
        </w:rPr>
        <w:t xml:space="preserve">erdrückt </w:t>
      </w:r>
      <w:r w:rsidRPr="0039141A">
        <w:rPr>
          <w:rFonts w:eastAsia="Times New Roman"/>
          <w:color w:val="292526"/>
          <w:sz w:val="24"/>
          <w:szCs w:val="24"/>
          <w:lang w:val="en-GB"/>
        </w:rPr>
        <w:t>werden. Stattdessen wird, wie es in Philipper 4:7 heißt, "der Friede Gottes, der alles Verstehen übersteigt, eure Herzen und Sinne durch Christus Jesus bewahren".</w:t>
      </w:r>
    </w:p>
    <w:p w14:paraId="258CA820"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01AA154" w14:textId="77777777" w:rsidR="0006255E" w:rsidRPr="0039141A" w:rsidRDefault="0006255E">
      <w:pPr>
        <w:spacing w:line="200" w:lineRule="exact"/>
        <w:rPr>
          <w:sz w:val="20"/>
          <w:szCs w:val="20"/>
          <w:lang w:val="en-GB"/>
        </w:rPr>
      </w:pPr>
    </w:p>
    <w:p w14:paraId="38ABD4DB" w14:textId="77777777" w:rsidR="0006255E" w:rsidRPr="0039141A" w:rsidRDefault="0006255E">
      <w:pPr>
        <w:spacing w:line="200" w:lineRule="exact"/>
        <w:rPr>
          <w:sz w:val="20"/>
          <w:szCs w:val="20"/>
          <w:lang w:val="en-GB"/>
        </w:rPr>
      </w:pPr>
    </w:p>
    <w:p w14:paraId="33119805" w14:textId="77777777" w:rsidR="0006255E" w:rsidRPr="0039141A" w:rsidRDefault="0006255E">
      <w:pPr>
        <w:spacing w:line="200" w:lineRule="exact"/>
        <w:rPr>
          <w:sz w:val="20"/>
          <w:szCs w:val="20"/>
          <w:lang w:val="en-GB"/>
        </w:rPr>
      </w:pPr>
    </w:p>
    <w:p w14:paraId="4501D614" w14:textId="77777777" w:rsidR="0006255E" w:rsidRPr="0039141A" w:rsidRDefault="0006255E">
      <w:pPr>
        <w:spacing w:line="200" w:lineRule="exact"/>
        <w:rPr>
          <w:sz w:val="20"/>
          <w:szCs w:val="20"/>
          <w:lang w:val="en-GB"/>
        </w:rPr>
      </w:pPr>
    </w:p>
    <w:p w14:paraId="727E8412" w14:textId="77777777" w:rsidR="0006255E" w:rsidRPr="0039141A" w:rsidRDefault="0006255E">
      <w:pPr>
        <w:spacing w:line="200" w:lineRule="exact"/>
        <w:rPr>
          <w:sz w:val="20"/>
          <w:szCs w:val="20"/>
          <w:lang w:val="en-GB"/>
        </w:rPr>
      </w:pPr>
    </w:p>
    <w:p w14:paraId="7A9D9953" w14:textId="77777777" w:rsidR="0006255E" w:rsidRPr="0039141A" w:rsidRDefault="0006255E">
      <w:pPr>
        <w:spacing w:line="200" w:lineRule="exact"/>
        <w:rPr>
          <w:sz w:val="20"/>
          <w:szCs w:val="20"/>
          <w:lang w:val="en-GB"/>
        </w:rPr>
      </w:pPr>
    </w:p>
    <w:p w14:paraId="0B100FD9" w14:textId="77777777" w:rsidR="0006255E" w:rsidRPr="0039141A" w:rsidRDefault="0006255E">
      <w:pPr>
        <w:spacing w:line="377" w:lineRule="exact"/>
        <w:rPr>
          <w:sz w:val="20"/>
          <w:szCs w:val="20"/>
          <w:lang w:val="en-GB"/>
        </w:rPr>
      </w:pPr>
    </w:p>
    <w:p w14:paraId="023CB3B4" w14:textId="77777777" w:rsidR="00DB6C4C" w:rsidRDefault="00000000">
      <w:pPr>
        <w:jc w:val="center"/>
        <w:rPr>
          <w:sz w:val="20"/>
          <w:szCs w:val="20"/>
          <w:lang w:val="en-GB"/>
        </w:rPr>
      </w:pPr>
      <w:r w:rsidRPr="0039141A">
        <w:rPr>
          <w:rFonts w:eastAsia="Times New Roman"/>
          <w:color w:val="292526"/>
          <w:sz w:val="28"/>
          <w:szCs w:val="28"/>
          <w:lang w:val="en-GB"/>
        </w:rPr>
        <w:t>151</w:t>
      </w:r>
    </w:p>
    <w:p w14:paraId="6DC6B8E2"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7BAFB4A8" w14:textId="77777777" w:rsidR="00DB6C4C" w:rsidRDefault="00000000">
      <w:pPr>
        <w:ind w:right="-159"/>
        <w:jc w:val="center"/>
        <w:rPr>
          <w:sz w:val="20"/>
          <w:szCs w:val="20"/>
          <w:lang w:val="en-GB"/>
        </w:rPr>
      </w:pPr>
      <w:bookmarkStart w:id="168" w:name="page169"/>
      <w:bookmarkEnd w:id="168"/>
      <w:r w:rsidRPr="0039141A">
        <w:rPr>
          <w:rFonts w:eastAsia="Times New Roman"/>
          <w:color w:val="292526"/>
          <w:sz w:val="36"/>
          <w:szCs w:val="36"/>
          <w:lang w:val="en-GB"/>
        </w:rPr>
        <w:lastRenderedPageBreak/>
        <w:t>Neunzehntes Kapitel</w:t>
      </w:r>
    </w:p>
    <w:p w14:paraId="1EB279DC" w14:textId="77777777" w:rsidR="00DB6C4C" w:rsidRDefault="00000000">
      <w:pPr>
        <w:spacing w:line="20" w:lineRule="exact"/>
        <w:rPr>
          <w:sz w:val="20"/>
          <w:szCs w:val="20"/>
          <w:lang w:val="en-GB"/>
        </w:rPr>
      </w:pPr>
      <w:r>
        <w:rPr>
          <w:noProof/>
          <w:sz w:val="20"/>
          <w:szCs w:val="20"/>
        </w:rPr>
        <w:drawing>
          <wp:anchor distT="0" distB="0" distL="114300" distR="114300" simplePos="0" relativeHeight="251851776" behindDoc="1" locked="0" layoutInCell="0" allowOverlap="1" wp14:anchorId="7AA77BDB" wp14:editId="06476857">
            <wp:simplePos x="0" y="0"/>
            <wp:positionH relativeFrom="column">
              <wp:posOffset>101600</wp:posOffset>
            </wp:positionH>
            <wp:positionV relativeFrom="paragraph">
              <wp:posOffset>326390</wp:posOffset>
            </wp:positionV>
            <wp:extent cx="3505200" cy="5080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3FF9A4E5" w14:textId="77777777" w:rsidR="0006255E" w:rsidRPr="0039141A" w:rsidRDefault="0006255E">
      <w:pPr>
        <w:spacing w:line="200" w:lineRule="exact"/>
        <w:rPr>
          <w:sz w:val="20"/>
          <w:szCs w:val="20"/>
          <w:lang w:val="en-GB"/>
        </w:rPr>
      </w:pPr>
    </w:p>
    <w:p w14:paraId="6737B2F7" w14:textId="77777777" w:rsidR="0006255E" w:rsidRPr="0039141A" w:rsidRDefault="0006255E">
      <w:pPr>
        <w:spacing w:line="200" w:lineRule="exact"/>
        <w:rPr>
          <w:sz w:val="20"/>
          <w:szCs w:val="20"/>
          <w:lang w:val="en-GB"/>
        </w:rPr>
      </w:pPr>
    </w:p>
    <w:p w14:paraId="5ED99C66" w14:textId="77777777" w:rsidR="0006255E" w:rsidRPr="0039141A" w:rsidRDefault="0006255E">
      <w:pPr>
        <w:spacing w:line="200" w:lineRule="exact"/>
        <w:rPr>
          <w:sz w:val="20"/>
          <w:szCs w:val="20"/>
          <w:lang w:val="en-GB"/>
        </w:rPr>
      </w:pPr>
    </w:p>
    <w:p w14:paraId="5D51D9C2" w14:textId="77777777" w:rsidR="0006255E" w:rsidRPr="0039141A" w:rsidRDefault="0006255E">
      <w:pPr>
        <w:spacing w:line="200" w:lineRule="exact"/>
        <w:rPr>
          <w:sz w:val="20"/>
          <w:szCs w:val="20"/>
          <w:lang w:val="en-GB"/>
        </w:rPr>
      </w:pPr>
    </w:p>
    <w:p w14:paraId="281BC61D" w14:textId="77777777" w:rsidR="0006255E" w:rsidRPr="0039141A" w:rsidRDefault="0006255E">
      <w:pPr>
        <w:spacing w:line="200" w:lineRule="exact"/>
        <w:rPr>
          <w:sz w:val="20"/>
          <w:szCs w:val="20"/>
          <w:lang w:val="en-GB"/>
        </w:rPr>
      </w:pPr>
    </w:p>
    <w:p w14:paraId="4C8C09D2" w14:textId="77777777" w:rsidR="0006255E" w:rsidRPr="0039141A" w:rsidRDefault="0006255E">
      <w:pPr>
        <w:spacing w:line="200" w:lineRule="exact"/>
        <w:rPr>
          <w:sz w:val="20"/>
          <w:szCs w:val="20"/>
          <w:lang w:val="en-GB"/>
        </w:rPr>
      </w:pPr>
    </w:p>
    <w:p w14:paraId="33619B7A" w14:textId="77777777" w:rsidR="0006255E" w:rsidRPr="0039141A" w:rsidRDefault="0006255E">
      <w:pPr>
        <w:spacing w:line="200" w:lineRule="exact"/>
        <w:rPr>
          <w:sz w:val="20"/>
          <w:szCs w:val="20"/>
          <w:lang w:val="en-GB"/>
        </w:rPr>
      </w:pPr>
    </w:p>
    <w:p w14:paraId="42965729" w14:textId="77777777" w:rsidR="0006255E" w:rsidRPr="0039141A" w:rsidRDefault="0006255E">
      <w:pPr>
        <w:spacing w:line="200" w:lineRule="exact"/>
        <w:rPr>
          <w:sz w:val="20"/>
          <w:szCs w:val="20"/>
          <w:lang w:val="en-GB"/>
        </w:rPr>
      </w:pPr>
    </w:p>
    <w:p w14:paraId="1C9A9072" w14:textId="77777777" w:rsidR="0006255E" w:rsidRPr="0039141A" w:rsidRDefault="0006255E">
      <w:pPr>
        <w:spacing w:line="382" w:lineRule="exact"/>
        <w:rPr>
          <w:sz w:val="20"/>
          <w:szCs w:val="20"/>
          <w:lang w:val="en-GB"/>
        </w:rPr>
      </w:pPr>
    </w:p>
    <w:p w14:paraId="70A42301" w14:textId="77777777" w:rsidR="00DB6C4C" w:rsidRDefault="00000000">
      <w:pPr>
        <w:ind w:left="1060"/>
        <w:rPr>
          <w:sz w:val="20"/>
          <w:szCs w:val="20"/>
          <w:lang w:val="en-GB"/>
        </w:rPr>
      </w:pPr>
      <w:r w:rsidRPr="0039141A">
        <w:rPr>
          <w:rFonts w:eastAsia="Times New Roman"/>
          <w:color w:val="292526"/>
          <w:sz w:val="53"/>
          <w:szCs w:val="53"/>
          <w:lang w:val="en-GB"/>
        </w:rPr>
        <w:t>Deinen Geist erneuern</w:t>
      </w:r>
    </w:p>
    <w:p w14:paraId="63DFC30A" w14:textId="77777777" w:rsidR="00DB6C4C" w:rsidRDefault="00000000">
      <w:pPr>
        <w:spacing w:line="20" w:lineRule="exact"/>
        <w:rPr>
          <w:sz w:val="20"/>
          <w:szCs w:val="20"/>
          <w:lang w:val="en-GB"/>
        </w:rPr>
      </w:pPr>
      <w:r>
        <w:rPr>
          <w:noProof/>
          <w:sz w:val="20"/>
          <w:szCs w:val="20"/>
        </w:rPr>
        <w:drawing>
          <wp:anchor distT="0" distB="0" distL="114300" distR="114300" simplePos="0" relativeHeight="251853824" behindDoc="1" locked="0" layoutInCell="0" allowOverlap="1" wp14:anchorId="7C7A74BE" wp14:editId="00DDA47F">
            <wp:simplePos x="0" y="0"/>
            <wp:positionH relativeFrom="column">
              <wp:posOffset>-72390</wp:posOffset>
            </wp:positionH>
            <wp:positionV relativeFrom="paragraph">
              <wp:posOffset>278765</wp:posOffset>
            </wp:positionV>
            <wp:extent cx="850900" cy="87630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8"/>
                    <a:srcRect/>
                    <a:stretch>
                      <a:fillRect/>
                    </a:stretch>
                  </pic:blipFill>
                  <pic:spPr bwMode="auto">
                    <a:xfrm>
                      <a:off x="0" y="0"/>
                      <a:ext cx="850900" cy="876300"/>
                    </a:xfrm>
                    <a:prstGeom prst="rect">
                      <a:avLst/>
                    </a:prstGeom>
                    <a:noFill/>
                  </pic:spPr>
                </pic:pic>
              </a:graphicData>
            </a:graphic>
          </wp:anchor>
        </w:drawing>
      </w:r>
    </w:p>
    <w:p w14:paraId="1A4A4335" w14:textId="77777777" w:rsidR="0006255E" w:rsidRPr="0039141A" w:rsidRDefault="0006255E">
      <w:pPr>
        <w:spacing w:line="200" w:lineRule="exact"/>
        <w:rPr>
          <w:sz w:val="20"/>
          <w:szCs w:val="20"/>
          <w:lang w:val="en-GB"/>
        </w:rPr>
      </w:pPr>
    </w:p>
    <w:p w14:paraId="2E01034C" w14:textId="77777777" w:rsidR="0006255E" w:rsidRPr="0039141A" w:rsidRDefault="0006255E">
      <w:pPr>
        <w:spacing w:line="200" w:lineRule="exact"/>
        <w:rPr>
          <w:sz w:val="20"/>
          <w:szCs w:val="20"/>
          <w:lang w:val="en-GB"/>
        </w:rPr>
      </w:pPr>
    </w:p>
    <w:p w14:paraId="77E8598A" w14:textId="77777777" w:rsidR="0006255E" w:rsidRPr="0039141A" w:rsidRDefault="0006255E">
      <w:pPr>
        <w:spacing w:line="200" w:lineRule="exact"/>
        <w:rPr>
          <w:sz w:val="20"/>
          <w:szCs w:val="20"/>
          <w:lang w:val="en-GB"/>
        </w:rPr>
      </w:pPr>
    </w:p>
    <w:p w14:paraId="27C008A8" w14:textId="77777777" w:rsidR="0006255E" w:rsidRPr="0039141A" w:rsidRDefault="0006255E">
      <w:pPr>
        <w:spacing w:line="200" w:lineRule="exact"/>
        <w:rPr>
          <w:sz w:val="20"/>
          <w:szCs w:val="20"/>
          <w:lang w:val="en-GB"/>
        </w:rPr>
      </w:pPr>
    </w:p>
    <w:p w14:paraId="0D18E2E3" w14:textId="77777777" w:rsidR="0006255E" w:rsidRPr="0039141A" w:rsidRDefault="0006255E">
      <w:pPr>
        <w:spacing w:line="268" w:lineRule="exact"/>
        <w:rPr>
          <w:sz w:val="20"/>
          <w:szCs w:val="20"/>
          <w:lang w:val="en-GB"/>
        </w:rPr>
      </w:pPr>
    </w:p>
    <w:p w14:paraId="0EC4C761" w14:textId="77777777" w:rsidR="00DB6C4C" w:rsidRDefault="00000000">
      <w:pPr>
        <w:jc w:val="right"/>
        <w:rPr>
          <w:sz w:val="20"/>
          <w:szCs w:val="20"/>
          <w:lang w:val="en-GB"/>
        </w:rPr>
      </w:pPr>
      <w:r w:rsidRPr="0039141A">
        <w:rPr>
          <w:rFonts w:eastAsia="Times New Roman"/>
          <w:color w:val="292526"/>
          <w:sz w:val="17"/>
          <w:szCs w:val="17"/>
          <w:lang w:val="en-GB"/>
        </w:rPr>
        <w:t>IR HABEN EINE MENGE MATERIAL BEHANDELT</w:t>
      </w:r>
    </w:p>
    <w:p w14:paraId="2E218E75" w14:textId="77777777" w:rsidR="0006255E" w:rsidRPr="0039141A" w:rsidRDefault="0006255E">
      <w:pPr>
        <w:spacing w:line="25" w:lineRule="exact"/>
        <w:rPr>
          <w:sz w:val="20"/>
          <w:szCs w:val="20"/>
          <w:lang w:val="en-GB"/>
        </w:rPr>
      </w:pPr>
    </w:p>
    <w:p w14:paraId="5862FD83" w14:textId="77777777" w:rsidR="00DB6C4C" w:rsidRDefault="00000000">
      <w:pPr>
        <w:spacing w:line="241" w:lineRule="auto"/>
        <w:jc w:val="right"/>
        <w:rPr>
          <w:sz w:val="20"/>
          <w:szCs w:val="20"/>
          <w:lang w:val="en-GB"/>
        </w:rPr>
      </w:pPr>
      <w:r>
        <w:rPr>
          <w:noProof/>
          <w:sz w:val="1"/>
          <w:szCs w:val="1"/>
        </w:rPr>
        <w:drawing>
          <wp:inline distT="0" distB="0" distL="0" distR="0" wp14:anchorId="51FC5F32" wp14:editId="59DCF0CF">
            <wp:extent cx="168910" cy="1282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
                    <a:srcRect/>
                    <a:stretch>
                      <a:fillRect/>
                    </a:stretch>
                  </pic:blipFill>
                  <pic:spPr bwMode="auto">
                    <a:xfrm>
                      <a:off x="0" y="0"/>
                      <a:ext cx="168910" cy="128270"/>
                    </a:xfrm>
                    <a:prstGeom prst="rect">
                      <a:avLst/>
                    </a:prstGeom>
                    <a:noFill/>
                    <a:ln>
                      <a:noFill/>
                    </a:ln>
                  </pic:spPr>
                </pic:pic>
              </a:graphicData>
            </a:graphic>
          </wp:inline>
        </w:drawing>
      </w:r>
      <w:r>
        <w:rPr>
          <w:noProof/>
          <w:sz w:val="1"/>
          <w:szCs w:val="1"/>
        </w:rPr>
        <w:drawing>
          <wp:inline distT="0" distB="0" distL="0" distR="0" wp14:anchorId="0C0F0CDE" wp14:editId="386D680E">
            <wp:extent cx="168910" cy="1282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
                    <a:srcRect/>
                    <a:stretch>
                      <a:fillRect/>
                    </a:stretch>
                  </pic:blipFill>
                  <pic:spPr bwMode="auto">
                    <a:xfrm>
                      <a:off x="0" y="0"/>
                      <a:ext cx="168910" cy="128270"/>
                    </a:xfrm>
                    <a:prstGeom prst="rect">
                      <a:avLst/>
                    </a:prstGeom>
                    <a:noFill/>
                    <a:ln>
                      <a:noFill/>
                    </a:ln>
                  </pic:spPr>
                </pic:pic>
              </a:graphicData>
            </a:graphic>
          </wp:inline>
        </w:drawing>
      </w:r>
      <w:r w:rsidRPr="0039141A">
        <w:rPr>
          <w:rFonts w:eastAsia="Times New Roman"/>
          <w:color w:val="292526"/>
          <w:sz w:val="24"/>
          <w:szCs w:val="24"/>
          <w:lang w:val="en-GB"/>
        </w:rPr>
        <w:t xml:space="preserve">  Es liegt an dir, das Wort Gottes anzuwenden und die Werkzeuge zu nutzen, die dir als geborener Mensch zur Verfügung stehen.</w:t>
      </w:r>
    </w:p>
    <w:p w14:paraId="68A470B7" w14:textId="77777777" w:rsidR="0006255E" w:rsidRPr="0039141A" w:rsidRDefault="0006255E">
      <w:pPr>
        <w:spacing w:line="9" w:lineRule="exact"/>
        <w:rPr>
          <w:sz w:val="20"/>
          <w:szCs w:val="20"/>
          <w:lang w:val="en-GB"/>
        </w:rPr>
      </w:pPr>
    </w:p>
    <w:p w14:paraId="07850C6D" w14:textId="77777777" w:rsidR="00DB6C4C" w:rsidRDefault="00000000">
      <w:pPr>
        <w:spacing w:line="242" w:lineRule="auto"/>
        <w:ind w:left="160"/>
        <w:jc w:val="both"/>
        <w:rPr>
          <w:sz w:val="20"/>
          <w:szCs w:val="20"/>
          <w:lang w:val="en-GB"/>
        </w:rPr>
      </w:pPr>
      <w:r w:rsidRPr="0039141A">
        <w:rPr>
          <w:rFonts w:eastAsia="Times New Roman"/>
          <w:color w:val="292526"/>
          <w:sz w:val="24"/>
          <w:szCs w:val="24"/>
          <w:lang w:val="en-GB"/>
        </w:rPr>
        <w:t>wieder gläubig. Du musst nicht unter der Knechtschaft des Feindes leben oder ihn in deinem Leben akzeptieren. Als Jesus auf Golgatha starb, starb er nicht nur für deine Sünden, sondern auch dafür, dass du ein "Überwinder" sein kannst. Jesus wurde zum Fluch, damit du gesegnet werden kannst.</w:t>
      </w:r>
    </w:p>
    <w:p w14:paraId="163A7350" w14:textId="77777777" w:rsidR="00DB6C4C" w:rsidRDefault="00000000">
      <w:pPr>
        <w:spacing w:line="20" w:lineRule="exact"/>
        <w:rPr>
          <w:sz w:val="20"/>
          <w:szCs w:val="20"/>
          <w:lang w:val="en-GB"/>
        </w:rPr>
      </w:pPr>
      <w:r>
        <w:rPr>
          <w:noProof/>
          <w:sz w:val="20"/>
          <w:szCs w:val="20"/>
        </w:rPr>
        <w:drawing>
          <wp:anchor distT="0" distB="0" distL="114300" distR="114300" simplePos="0" relativeHeight="251855872" behindDoc="1" locked="0" layoutInCell="0" allowOverlap="1" wp14:anchorId="583DBEE5" wp14:editId="53D140EA">
            <wp:simplePos x="0" y="0"/>
            <wp:positionH relativeFrom="column">
              <wp:posOffset>330200</wp:posOffset>
            </wp:positionH>
            <wp:positionV relativeFrom="paragraph">
              <wp:posOffset>118745</wp:posOffset>
            </wp:positionV>
            <wp:extent cx="3124200" cy="127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5B668300" w14:textId="77777777" w:rsidR="0006255E" w:rsidRPr="0039141A" w:rsidRDefault="0006255E">
      <w:pPr>
        <w:spacing w:line="194" w:lineRule="exact"/>
        <w:rPr>
          <w:sz w:val="20"/>
          <w:szCs w:val="20"/>
          <w:lang w:val="en-GB"/>
        </w:rPr>
      </w:pPr>
    </w:p>
    <w:p w14:paraId="06BC8706" w14:textId="77777777" w:rsidR="00DB6C4C" w:rsidRDefault="00000000">
      <w:pPr>
        <w:spacing w:line="427" w:lineRule="auto"/>
        <w:ind w:left="1080" w:right="260"/>
        <w:jc w:val="center"/>
        <w:rPr>
          <w:sz w:val="20"/>
          <w:szCs w:val="20"/>
          <w:lang w:val="en-GB"/>
        </w:rPr>
      </w:pPr>
      <w:r w:rsidRPr="0039141A">
        <w:rPr>
          <w:rFonts w:eastAsia="Times New Roman"/>
          <w:color w:val="292526"/>
          <w:sz w:val="23"/>
          <w:szCs w:val="23"/>
          <w:lang w:val="en-GB"/>
        </w:rPr>
        <w:t>Du kannst und musst die Macht des Kreuzes (das Vergießen seines Blutes) nutzen und den Fluch umkehren. Das Blut von Jesus hat die Macht, den Fluch umzukehren!</w:t>
      </w:r>
    </w:p>
    <w:p w14:paraId="09949380" w14:textId="77777777" w:rsidR="00DB6C4C" w:rsidRDefault="00000000">
      <w:pPr>
        <w:spacing w:line="20" w:lineRule="exact"/>
        <w:rPr>
          <w:sz w:val="20"/>
          <w:szCs w:val="20"/>
          <w:lang w:val="en-GB"/>
        </w:rPr>
      </w:pPr>
      <w:r>
        <w:rPr>
          <w:noProof/>
          <w:sz w:val="20"/>
          <w:szCs w:val="20"/>
        </w:rPr>
        <w:drawing>
          <wp:anchor distT="0" distB="0" distL="114300" distR="114300" simplePos="0" relativeHeight="251857920" behindDoc="1" locked="0" layoutInCell="0" allowOverlap="1" wp14:anchorId="1DB4362A" wp14:editId="258EA4FA">
            <wp:simplePos x="0" y="0"/>
            <wp:positionH relativeFrom="column">
              <wp:posOffset>330200</wp:posOffset>
            </wp:positionH>
            <wp:positionV relativeFrom="paragraph">
              <wp:posOffset>-113030</wp:posOffset>
            </wp:positionV>
            <wp:extent cx="3124200" cy="127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
                    <a:srcRect/>
                    <a:stretch>
                      <a:fillRect/>
                    </a:stretch>
                  </pic:blipFill>
                  <pic:spPr bwMode="auto">
                    <a:xfrm>
                      <a:off x="0" y="0"/>
                      <a:ext cx="3124200" cy="12700"/>
                    </a:xfrm>
                    <a:prstGeom prst="rect">
                      <a:avLst/>
                    </a:prstGeom>
                    <a:noFill/>
                  </pic:spPr>
                </pic:pic>
              </a:graphicData>
            </a:graphic>
          </wp:anchor>
        </w:drawing>
      </w:r>
    </w:p>
    <w:p w14:paraId="23EB5052" w14:textId="77777777" w:rsidR="00DB6C4C" w:rsidRDefault="00000000">
      <w:pPr>
        <w:spacing w:line="242" w:lineRule="auto"/>
        <w:ind w:left="160" w:firstLine="240"/>
        <w:jc w:val="both"/>
        <w:rPr>
          <w:sz w:val="20"/>
          <w:szCs w:val="20"/>
          <w:lang w:val="en-GB"/>
        </w:rPr>
      </w:pPr>
      <w:r w:rsidRPr="0039141A">
        <w:rPr>
          <w:rFonts w:eastAsia="Times New Roman"/>
          <w:color w:val="292526"/>
          <w:sz w:val="24"/>
          <w:szCs w:val="24"/>
          <w:lang w:val="en-GB"/>
        </w:rPr>
        <w:t xml:space="preserve">Du musst das Blut auf dich selbst oder auf deine Umstände anwenden, damit es wirksam wird. Du und ich </w:t>
      </w:r>
      <w:r w:rsidRPr="0039141A">
        <w:rPr>
          <w:rFonts w:eastAsia="Times New Roman"/>
          <w:color w:val="292526"/>
          <w:sz w:val="24"/>
          <w:szCs w:val="24"/>
          <w:lang w:val="en-GB"/>
        </w:rPr>
        <w:lastRenderedPageBreak/>
        <w:t>haben den Bund (das Versprechen), dass sein Blut uns von allen Sünden reinigt durch das Opfer von</w:t>
      </w:r>
    </w:p>
    <w:p w14:paraId="157523D2" w14:textId="77777777" w:rsidR="0006255E" w:rsidRPr="0039141A" w:rsidRDefault="0006255E">
      <w:pPr>
        <w:rPr>
          <w:lang w:val="en-GB"/>
        </w:rPr>
        <w:sectPr w:rsidR="0006255E" w:rsidRPr="0039141A">
          <w:pgSz w:w="7920" w:h="12240"/>
          <w:pgMar w:top="1395" w:right="1200" w:bottom="272" w:left="920" w:header="0" w:footer="0" w:gutter="0"/>
          <w:cols w:space="720" w:equalWidth="0">
            <w:col w:w="5800"/>
          </w:cols>
        </w:sectPr>
      </w:pPr>
    </w:p>
    <w:p w14:paraId="49EBF473" w14:textId="77777777" w:rsidR="0006255E" w:rsidRPr="0039141A" w:rsidRDefault="0006255E">
      <w:pPr>
        <w:spacing w:line="380" w:lineRule="exact"/>
        <w:rPr>
          <w:sz w:val="20"/>
          <w:szCs w:val="20"/>
          <w:lang w:val="en-GB"/>
        </w:rPr>
      </w:pPr>
    </w:p>
    <w:p w14:paraId="7C0DAC5A" w14:textId="77777777" w:rsidR="00DB6C4C" w:rsidRDefault="00000000">
      <w:pPr>
        <w:ind w:right="-159"/>
        <w:jc w:val="center"/>
        <w:rPr>
          <w:sz w:val="20"/>
          <w:szCs w:val="20"/>
          <w:lang w:val="en-GB"/>
        </w:rPr>
      </w:pPr>
      <w:r w:rsidRPr="0039141A">
        <w:rPr>
          <w:rFonts w:eastAsia="Times New Roman"/>
          <w:color w:val="292526"/>
          <w:sz w:val="28"/>
          <w:szCs w:val="28"/>
          <w:lang w:val="en-GB"/>
        </w:rPr>
        <w:t>152</w:t>
      </w:r>
    </w:p>
    <w:p w14:paraId="3399EAF6" w14:textId="77777777" w:rsidR="0006255E" w:rsidRPr="0039141A" w:rsidRDefault="0006255E">
      <w:pPr>
        <w:rPr>
          <w:lang w:val="en-GB"/>
        </w:rPr>
        <w:sectPr w:rsidR="0006255E" w:rsidRPr="0039141A">
          <w:type w:val="continuous"/>
          <w:pgSz w:w="7920" w:h="12240"/>
          <w:pgMar w:top="1395" w:right="1200" w:bottom="272" w:left="920" w:header="0" w:footer="0" w:gutter="0"/>
          <w:cols w:space="720" w:equalWidth="0">
            <w:col w:w="5800"/>
          </w:cols>
        </w:sectPr>
      </w:pPr>
    </w:p>
    <w:p w14:paraId="32D7B95B" w14:textId="77777777" w:rsidR="00DB6C4C" w:rsidRDefault="00000000">
      <w:pPr>
        <w:jc w:val="center"/>
        <w:rPr>
          <w:sz w:val="20"/>
          <w:szCs w:val="20"/>
          <w:lang w:val="en-GB"/>
        </w:rPr>
      </w:pPr>
      <w:bookmarkStart w:id="169" w:name="page170"/>
      <w:bookmarkEnd w:id="169"/>
      <w:r w:rsidRPr="0039141A">
        <w:rPr>
          <w:rFonts w:ascii="Arial" w:eastAsia="Arial" w:hAnsi="Arial" w:cs="Arial"/>
          <w:i/>
          <w:iCs/>
          <w:color w:val="292526"/>
          <w:lang w:val="en-GB"/>
        </w:rPr>
        <w:lastRenderedPageBreak/>
        <w:t>Deinen Geist erneuern</w:t>
      </w:r>
    </w:p>
    <w:p w14:paraId="18EEB7AB" w14:textId="77777777" w:rsidR="00DB6C4C" w:rsidRDefault="00000000">
      <w:pPr>
        <w:spacing w:line="20" w:lineRule="exact"/>
        <w:rPr>
          <w:sz w:val="20"/>
          <w:szCs w:val="20"/>
          <w:lang w:val="en-GB"/>
        </w:rPr>
      </w:pPr>
      <w:r>
        <w:rPr>
          <w:noProof/>
          <w:sz w:val="20"/>
          <w:szCs w:val="20"/>
        </w:rPr>
        <w:drawing>
          <wp:anchor distT="0" distB="0" distL="114300" distR="114300" simplePos="0" relativeHeight="251859968" behindDoc="1" locked="0" layoutInCell="0" allowOverlap="1" wp14:anchorId="6C5BDBBE" wp14:editId="1B09E875">
            <wp:simplePos x="0" y="0"/>
            <wp:positionH relativeFrom="column">
              <wp:posOffset>0</wp:posOffset>
            </wp:positionH>
            <wp:positionV relativeFrom="paragraph">
              <wp:posOffset>22860</wp:posOffset>
            </wp:positionV>
            <wp:extent cx="3581400" cy="1270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908EC45" w14:textId="77777777" w:rsidR="0006255E" w:rsidRPr="0039141A" w:rsidRDefault="0006255E">
      <w:pPr>
        <w:spacing w:line="200" w:lineRule="exact"/>
        <w:rPr>
          <w:sz w:val="20"/>
          <w:szCs w:val="20"/>
          <w:lang w:val="en-GB"/>
        </w:rPr>
      </w:pPr>
    </w:p>
    <w:p w14:paraId="065CE20B" w14:textId="77777777" w:rsidR="0006255E" w:rsidRPr="0039141A" w:rsidRDefault="0006255E">
      <w:pPr>
        <w:spacing w:line="202" w:lineRule="exact"/>
        <w:rPr>
          <w:sz w:val="20"/>
          <w:szCs w:val="20"/>
          <w:lang w:val="en-GB"/>
        </w:rPr>
      </w:pPr>
    </w:p>
    <w:p w14:paraId="345884B5" w14:textId="77777777" w:rsidR="00DB6C4C" w:rsidRDefault="00000000">
      <w:pPr>
        <w:spacing w:line="242" w:lineRule="auto"/>
        <w:jc w:val="both"/>
        <w:rPr>
          <w:sz w:val="20"/>
          <w:szCs w:val="20"/>
          <w:lang w:val="en-GB"/>
        </w:rPr>
      </w:pPr>
      <w:r w:rsidRPr="0039141A">
        <w:rPr>
          <w:rFonts w:eastAsia="Times New Roman"/>
          <w:color w:val="292526"/>
          <w:sz w:val="24"/>
          <w:szCs w:val="24"/>
          <w:lang w:val="en-GB"/>
        </w:rPr>
        <w:t>Christus. Johannes 1,7 macht es deutlich: "Wenn wir aber im Licht wandeln, wie er im Licht ist, haben wir Gemeinschaft miteinander, und das Blut Jesu Christi, seines Sohnes, reinigt uns von aller Sünde."</w:t>
      </w:r>
    </w:p>
    <w:p w14:paraId="42E7DCE2" w14:textId="77777777" w:rsidR="0006255E" w:rsidRPr="0039141A" w:rsidRDefault="0006255E">
      <w:pPr>
        <w:spacing w:line="7" w:lineRule="exact"/>
        <w:rPr>
          <w:sz w:val="20"/>
          <w:szCs w:val="20"/>
          <w:lang w:val="en-GB"/>
        </w:rPr>
      </w:pPr>
    </w:p>
    <w:p w14:paraId="5411AEBB"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Die Anwendung des Blutes Jesu Christi war eine anerkannte Offenbarung des Geistes in den frühen Tagen der Pfingstausgießung. Aber wie viele andere göttliche Offenbarungen ist auch diese durch die organisatorische Selbstbezogenheit der Menschen etwas verloren gegangen. Wenn das Blut eingesetzt wird, bringt es effektive, erstaunliche Ergebnisse. Das Blut Christi ist eine mächtige Waffe des geistlichen Kampfes und birgt das Geheimnis für ein Leben voller Wunder und Freiheit.</w:t>
      </w:r>
    </w:p>
    <w:p w14:paraId="4569139A" w14:textId="77777777" w:rsidR="0006255E" w:rsidRPr="0039141A" w:rsidRDefault="0006255E">
      <w:pPr>
        <w:spacing w:line="285" w:lineRule="exact"/>
        <w:rPr>
          <w:sz w:val="20"/>
          <w:szCs w:val="20"/>
          <w:lang w:val="en-GB"/>
        </w:rPr>
      </w:pPr>
    </w:p>
    <w:p w14:paraId="6B21C25A"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Wenn du den Fluch umgedreht oder die Festung in deiner Familie, deinem Geschäft, deiner Gesundheit oder einem anderen Bereich deines Lebens niedergerissen hast, dann solltest du einen </w:t>
      </w:r>
      <w:r w:rsidRPr="0039141A">
        <w:rPr>
          <w:rFonts w:eastAsia="Times New Roman"/>
          <w:i/>
          <w:iCs/>
          <w:color w:val="292526"/>
          <w:sz w:val="24"/>
          <w:szCs w:val="24"/>
          <w:lang w:val="en-GB"/>
        </w:rPr>
        <w:t xml:space="preserve">mächtigen Segen </w:t>
      </w:r>
      <w:r w:rsidRPr="0039141A">
        <w:rPr>
          <w:rFonts w:eastAsia="Times New Roman"/>
          <w:color w:val="292526"/>
          <w:sz w:val="24"/>
          <w:szCs w:val="24"/>
          <w:lang w:val="en-GB"/>
        </w:rPr>
        <w:t>auf dich und deine Familie loslassen</w:t>
      </w:r>
      <w:r w:rsidRPr="0039141A">
        <w:rPr>
          <w:rFonts w:eastAsia="Times New Roman"/>
          <w:i/>
          <w:iCs/>
          <w:color w:val="292526"/>
          <w:sz w:val="24"/>
          <w:szCs w:val="24"/>
          <w:lang w:val="en-GB"/>
        </w:rPr>
        <w:t>.</w:t>
      </w:r>
      <w:r w:rsidRPr="0039141A">
        <w:rPr>
          <w:rFonts w:eastAsia="Times New Roman"/>
          <w:color w:val="292526"/>
          <w:sz w:val="24"/>
          <w:szCs w:val="24"/>
          <w:lang w:val="en-GB"/>
        </w:rPr>
        <w:t xml:space="preserve"> Du und ich haben Autorität - die Autorität der Gläubigen - und Gott hat uns die Verantwortung gegeben, sie zu nutzen. Wenn du deine Autorität nicht ausübst, ist sie nutzlos! In Epheser 1,22 heißt es: "Und er hat ihm alles unter seine Füße gelegt und ihn zum Haupt über alles in der Gemeinde eingesetzt." Wir sind der organische Leib Christi hier auf der Erde. Wir sind die Füße!</w:t>
      </w:r>
    </w:p>
    <w:p w14:paraId="0929D482" w14:textId="77777777" w:rsidR="0006255E" w:rsidRPr="0039141A" w:rsidRDefault="0006255E">
      <w:pPr>
        <w:spacing w:line="6" w:lineRule="exact"/>
        <w:rPr>
          <w:sz w:val="20"/>
          <w:szCs w:val="20"/>
          <w:lang w:val="en-GB"/>
        </w:rPr>
      </w:pPr>
    </w:p>
    <w:p w14:paraId="24CA4297"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Die Bibel sagt, dass wir Könige und Priester sind: "Ihr aber seid ein auserwähltes Geschlecht, eine königliche Priesterschaft, ein heiliges Volk, sein besonderes Volk, damit ihr den Lobpreis dessen verkündet, der euch aus der Finsternis in sein wunderbares Licht gerufen hat" (1. Petr. 2:9). In Offenbarung 5,10 lesen wir: "Und haben uns zu Königen und Priestern für unseren Gott gemacht". Wir, die Gläubigen, sind Könige und Priester mit geistlichen Aufgaben. Gott hat uns die Vollmacht gegeben, Segen über unsere Familie, uns selbst, unsere Arbeit, unseren Dienst, unsere Gesundheit und unser Leben zu sprechen.</w:t>
      </w:r>
    </w:p>
    <w:p w14:paraId="7E6959A4"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AA0F106" w14:textId="77777777" w:rsidR="0006255E" w:rsidRPr="0039141A" w:rsidRDefault="0006255E">
      <w:pPr>
        <w:spacing w:line="200" w:lineRule="exact"/>
        <w:rPr>
          <w:sz w:val="20"/>
          <w:szCs w:val="20"/>
          <w:lang w:val="en-GB"/>
        </w:rPr>
      </w:pPr>
    </w:p>
    <w:p w14:paraId="7B4B442D" w14:textId="77777777" w:rsidR="0006255E" w:rsidRPr="0039141A" w:rsidRDefault="0006255E">
      <w:pPr>
        <w:spacing w:line="251" w:lineRule="exact"/>
        <w:rPr>
          <w:sz w:val="20"/>
          <w:szCs w:val="20"/>
          <w:lang w:val="en-GB"/>
        </w:rPr>
      </w:pPr>
    </w:p>
    <w:p w14:paraId="118359C0" w14:textId="77777777" w:rsidR="00DB6C4C" w:rsidRDefault="00000000">
      <w:pPr>
        <w:jc w:val="center"/>
        <w:rPr>
          <w:sz w:val="20"/>
          <w:szCs w:val="20"/>
          <w:lang w:val="en-GB"/>
        </w:rPr>
      </w:pPr>
      <w:r w:rsidRPr="0039141A">
        <w:rPr>
          <w:rFonts w:eastAsia="Times New Roman"/>
          <w:color w:val="292526"/>
          <w:sz w:val="28"/>
          <w:szCs w:val="28"/>
          <w:lang w:val="en-GB"/>
        </w:rPr>
        <w:t>153</w:t>
      </w:r>
    </w:p>
    <w:p w14:paraId="7716E7B3"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44C3ACC5" w14:textId="77777777" w:rsidR="00DB6C4C" w:rsidRDefault="00000000">
      <w:pPr>
        <w:jc w:val="center"/>
        <w:rPr>
          <w:sz w:val="20"/>
          <w:szCs w:val="20"/>
          <w:lang w:val="en-GB"/>
        </w:rPr>
      </w:pPr>
      <w:bookmarkStart w:id="170" w:name="page171"/>
      <w:bookmarkEnd w:id="170"/>
      <w:r w:rsidRPr="0039141A">
        <w:rPr>
          <w:rFonts w:ascii="Arial" w:eastAsia="Arial" w:hAnsi="Arial" w:cs="Arial"/>
          <w:color w:val="292526"/>
          <w:sz w:val="21"/>
          <w:szCs w:val="21"/>
          <w:lang w:val="en-GB"/>
        </w:rPr>
        <w:lastRenderedPageBreak/>
        <w:t>Generationsflüche brechen und Festungen abreißen</w:t>
      </w:r>
    </w:p>
    <w:p w14:paraId="21C7ED64" w14:textId="77777777" w:rsidR="00DB6C4C" w:rsidRDefault="00000000">
      <w:pPr>
        <w:spacing w:line="20" w:lineRule="exact"/>
        <w:rPr>
          <w:sz w:val="20"/>
          <w:szCs w:val="20"/>
          <w:lang w:val="en-GB"/>
        </w:rPr>
      </w:pPr>
      <w:r>
        <w:rPr>
          <w:noProof/>
          <w:sz w:val="20"/>
          <w:szCs w:val="20"/>
        </w:rPr>
        <w:drawing>
          <wp:anchor distT="0" distB="0" distL="114300" distR="114300" simplePos="0" relativeHeight="251862016" behindDoc="1" locked="0" layoutInCell="0" allowOverlap="1" wp14:anchorId="6627A1A6" wp14:editId="197152A5">
            <wp:simplePos x="0" y="0"/>
            <wp:positionH relativeFrom="column">
              <wp:posOffset>0</wp:posOffset>
            </wp:positionH>
            <wp:positionV relativeFrom="paragraph">
              <wp:posOffset>22225</wp:posOffset>
            </wp:positionV>
            <wp:extent cx="3581400" cy="127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DEAD76B" w14:textId="77777777" w:rsidR="0006255E" w:rsidRPr="0039141A" w:rsidRDefault="0006255E">
      <w:pPr>
        <w:spacing w:line="200" w:lineRule="exact"/>
        <w:rPr>
          <w:sz w:val="20"/>
          <w:szCs w:val="20"/>
          <w:lang w:val="en-GB"/>
        </w:rPr>
      </w:pPr>
    </w:p>
    <w:p w14:paraId="0556DF4B" w14:textId="77777777" w:rsidR="0006255E" w:rsidRPr="0039141A" w:rsidRDefault="0006255E">
      <w:pPr>
        <w:spacing w:line="201" w:lineRule="exact"/>
        <w:rPr>
          <w:sz w:val="20"/>
          <w:szCs w:val="20"/>
          <w:lang w:val="en-GB"/>
        </w:rPr>
      </w:pPr>
    </w:p>
    <w:p w14:paraId="70C0F54B" w14:textId="77777777" w:rsidR="00DB6C4C" w:rsidRDefault="00000000">
      <w:pPr>
        <w:spacing w:line="239" w:lineRule="auto"/>
        <w:jc w:val="both"/>
        <w:rPr>
          <w:sz w:val="20"/>
          <w:szCs w:val="20"/>
          <w:lang w:val="en-GB"/>
        </w:rPr>
      </w:pPr>
      <w:r w:rsidRPr="0039141A">
        <w:rPr>
          <w:rFonts w:eastAsia="Times New Roman"/>
          <w:color w:val="292526"/>
          <w:sz w:val="24"/>
          <w:szCs w:val="24"/>
          <w:lang w:val="en-GB"/>
        </w:rPr>
        <w:t>Finanzen - jeden einzelnen Aspekt unseres Lebens. Es ist an der Zeit, dass wir unsere rechtmäßige Autorität als Christen nutzen!</w:t>
      </w:r>
    </w:p>
    <w:p w14:paraId="358F2F2A" w14:textId="77777777" w:rsidR="0006255E" w:rsidRPr="0039141A" w:rsidRDefault="0006255E">
      <w:pPr>
        <w:spacing w:line="4" w:lineRule="exact"/>
        <w:rPr>
          <w:sz w:val="20"/>
          <w:szCs w:val="20"/>
          <w:lang w:val="en-GB"/>
        </w:rPr>
      </w:pPr>
    </w:p>
    <w:p w14:paraId="51112DE8"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Lobpreis geht dem Sieg voraus. Wir müssen jetzt anfangen, Gott für den Sieg zu loben. Danke ihm, dass er dich zum Sieger gemacht hat. Rufe ihn aus und fordere ihn ein! Die Heilige Schrift lehrt uns, dass ein Mensch so ist, wie er in seinem Herzen denkt (Spr 23,7). Du kannst nicht negativ denken und positiv glauben, und du kannst nicht negativ glauben und positiv leben. Die folgenden Bibelstellen unterstreichen die Bedeutung unserer Gedankengänge:</w:t>
      </w:r>
    </w:p>
    <w:p w14:paraId="1B1AFA58" w14:textId="77777777" w:rsidR="0006255E" w:rsidRPr="0039141A" w:rsidRDefault="0006255E">
      <w:pPr>
        <w:spacing w:line="150" w:lineRule="exact"/>
        <w:rPr>
          <w:sz w:val="20"/>
          <w:szCs w:val="20"/>
          <w:lang w:val="en-GB"/>
        </w:rPr>
      </w:pPr>
    </w:p>
    <w:p w14:paraId="7502CC5F" w14:textId="77777777" w:rsidR="00DB6C4C" w:rsidRDefault="00000000">
      <w:pPr>
        <w:spacing w:line="253" w:lineRule="auto"/>
        <w:ind w:left="480" w:right="480"/>
        <w:jc w:val="both"/>
        <w:rPr>
          <w:sz w:val="20"/>
          <w:szCs w:val="20"/>
          <w:lang w:val="en-GB"/>
        </w:rPr>
      </w:pPr>
      <w:r w:rsidRPr="0039141A">
        <w:rPr>
          <w:rFonts w:eastAsia="Times New Roman"/>
          <w:color w:val="292526"/>
          <w:lang w:val="en-GB"/>
        </w:rPr>
        <w:t xml:space="preserve">Vertraue dem Herrn von ganzem Herzen und </w:t>
      </w:r>
      <w:r w:rsidRPr="0039141A">
        <w:rPr>
          <w:rFonts w:eastAsia="Times New Roman"/>
          <w:i/>
          <w:iCs/>
          <w:color w:val="292526"/>
          <w:lang w:val="en-GB"/>
        </w:rPr>
        <w:t>verlasse dich nicht auf deinen eigenen Verstand.</w:t>
      </w:r>
    </w:p>
    <w:p w14:paraId="07674084" w14:textId="77777777" w:rsidR="0006255E" w:rsidRPr="0039141A" w:rsidRDefault="0006255E">
      <w:pPr>
        <w:spacing w:line="16" w:lineRule="exact"/>
        <w:rPr>
          <w:sz w:val="20"/>
          <w:szCs w:val="20"/>
          <w:lang w:val="en-GB"/>
        </w:rPr>
      </w:pPr>
    </w:p>
    <w:p w14:paraId="1F22BFED" w14:textId="77777777" w:rsidR="00DB6C4C" w:rsidRDefault="00000000">
      <w:pPr>
        <w:ind w:left="2380"/>
        <w:rPr>
          <w:sz w:val="20"/>
          <w:szCs w:val="20"/>
          <w:lang w:val="en-GB"/>
        </w:rPr>
      </w:pPr>
      <w:r w:rsidRPr="0039141A">
        <w:rPr>
          <w:rFonts w:eastAsia="Times New Roman"/>
          <w:color w:val="292526"/>
          <w:sz w:val="14"/>
          <w:szCs w:val="14"/>
          <w:lang w:val="en-GB"/>
        </w:rPr>
        <w:t xml:space="preserve">-SPRÜCHE </w:t>
      </w:r>
      <w:r w:rsidRPr="0039141A">
        <w:rPr>
          <w:rFonts w:eastAsia="Times New Roman"/>
          <w:color w:val="292526"/>
          <w:lang w:val="en-GB"/>
        </w:rPr>
        <w:t xml:space="preserve">3:5, </w:t>
      </w:r>
      <w:r w:rsidRPr="0039141A">
        <w:rPr>
          <w:rFonts w:eastAsia="Times New Roman"/>
          <w:color w:val="292526"/>
          <w:sz w:val="14"/>
          <w:szCs w:val="14"/>
          <w:lang w:val="en-GB"/>
        </w:rPr>
        <w:t>BETONUNG HINZUGEFÜGT</w:t>
      </w:r>
    </w:p>
    <w:p w14:paraId="1329B4E0" w14:textId="77777777" w:rsidR="0006255E" w:rsidRPr="0039141A" w:rsidRDefault="0006255E">
      <w:pPr>
        <w:spacing w:line="145" w:lineRule="exact"/>
        <w:rPr>
          <w:sz w:val="20"/>
          <w:szCs w:val="20"/>
          <w:lang w:val="en-GB"/>
        </w:rPr>
      </w:pPr>
    </w:p>
    <w:p w14:paraId="420CBDAE" w14:textId="77777777" w:rsidR="00DB6C4C" w:rsidRDefault="00000000">
      <w:pPr>
        <w:spacing w:line="259" w:lineRule="auto"/>
        <w:ind w:left="480" w:right="480"/>
        <w:jc w:val="both"/>
        <w:rPr>
          <w:sz w:val="20"/>
          <w:szCs w:val="20"/>
          <w:lang w:val="en-GB"/>
        </w:rPr>
      </w:pPr>
      <w:r w:rsidRPr="0039141A">
        <w:rPr>
          <w:rFonts w:eastAsia="Times New Roman"/>
          <w:color w:val="292526"/>
          <w:lang w:val="en-GB"/>
        </w:rPr>
        <w:t xml:space="preserve">Dass ihr den alten Menschen ablegt, der verderbt ist nach den betrügerischen Lüsten, und dass ihr </w:t>
      </w:r>
      <w:r w:rsidRPr="0039141A">
        <w:rPr>
          <w:rFonts w:eastAsia="Times New Roman"/>
          <w:i/>
          <w:iCs/>
          <w:color w:val="292526"/>
          <w:lang w:val="en-GB"/>
        </w:rPr>
        <w:t xml:space="preserve">erneuert </w:t>
      </w:r>
      <w:r w:rsidRPr="0039141A">
        <w:rPr>
          <w:rFonts w:eastAsia="Times New Roman"/>
          <w:color w:val="292526"/>
          <w:lang w:val="en-GB"/>
        </w:rPr>
        <w:t xml:space="preserve">werdet </w:t>
      </w:r>
      <w:r w:rsidRPr="0039141A">
        <w:rPr>
          <w:rFonts w:eastAsia="Times New Roman"/>
          <w:i/>
          <w:iCs/>
          <w:color w:val="292526"/>
          <w:lang w:val="en-GB"/>
        </w:rPr>
        <w:t xml:space="preserve">im Geist eures Gemüts und </w:t>
      </w:r>
      <w:r w:rsidRPr="0039141A">
        <w:rPr>
          <w:rFonts w:eastAsia="Times New Roman"/>
          <w:color w:val="292526"/>
          <w:lang w:val="en-GB"/>
        </w:rPr>
        <w:t>den neuen Menschen anzieht, der nach Gott geschaffen ist, in wahrer Gerechtigkeit und Heiligkeit.</w:t>
      </w:r>
    </w:p>
    <w:p w14:paraId="7DD5A0E9" w14:textId="77777777" w:rsidR="0006255E" w:rsidRPr="0039141A" w:rsidRDefault="0006255E">
      <w:pPr>
        <w:spacing w:line="8" w:lineRule="exact"/>
        <w:rPr>
          <w:sz w:val="20"/>
          <w:szCs w:val="20"/>
          <w:lang w:val="en-GB"/>
        </w:rPr>
      </w:pPr>
    </w:p>
    <w:p w14:paraId="078B0FA5" w14:textId="77777777" w:rsidR="00DB6C4C" w:rsidRDefault="00000000">
      <w:pPr>
        <w:ind w:left="1880"/>
        <w:rPr>
          <w:sz w:val="20"/>
          <w:szCs w:val="20"/>
          <w:lang w:val="en-GB"/>
        </w:rPr>
      </w:pPr>
      <w:r w:rsidRPr="0039141A">
        <w:rPr>
          <w:rFonts w:eastAsia="Times New Roman"/>
          <w:color w:val="292526"/>
          <w:sz w:val="14"/>
          <w:szCs w:val="14"/>
          <w:lang w:val="en-GB"/>
        </w:rPr>
        <w:t xml:space="preserve">-EPHESER </w:t>
      </w:r>
      <w:r w:rsidRPr="0039141A">
        <w:rPr>
          <w:rFonts w:eastAsia="Times New Roman"/>
          <w:color w:val="292526"/>
          <w:lang w:val="en-GB"/>
        </w:rPr>
        <w:t xml:space="preserve">4:22-24, </w:t>
      </w:r>
      <w:r w:rsidRPr="0039141A">
        <w:rPr>
          <w:rFonts w:eastAsia="Times New Roman"/>
          <w:color w:val="292526"/>
          <w:sz w:val="14"/>
          <w:szCs w:val="14"/>
          <w:lang w:val="en-GB"/>
        </w:rPr>
        <w:t>BETONUNG HINZUGEFÜGT</w:t>
      </w:r>
    </w:p>
    <w:p w14:paraId="7CE3F04C" w14:textId="77777777" w:rsidR="0006255E" w:rsidRPr="0039141A" w:rsidRDefault="0006255E">
      <w:pPr>
        <w:spacing w:line="145" w:lineRule="exact"/>
        <w:rPr>
          <w:sz w:val="20"/>
          <w:szCs w:val="20"/>
          <w:lang w:val="en-GB"/>
        </w:rPr>
      </w:pPr>
    </w:p>
    <w:p w14:paraId="4F869F20" w14:textId="77777777" w:rsidR="00DB6C4C" w:rsidRDefault="00000000">
      <w:pPr>
        <w:spacing w:line="259" w:lineRule="auto"/>
        <w:ind w:left="480" w:right="480"/>
        <w:jc w:val="both"/>
        <w:rPr>
          <w:sz w:val="20"/>
          <w:szCs w:val="20"/>
          <w:lang w:val="en-GB"/>
        </w:rPr>
      </w:pPr>
      <w:r w:rsidRPr="0039141A">
        <w:rPr>
          <w:rFonts w:eastAsia="Times New Roman"/>
          <w:color w:val="292526"/>
          <w:lang w:val="en-GB"/>
        </w:rPr>
        <w:t xml:space="preserve">Denn obwohl wir im Fleisch wandeln, kämpfen wir nicht nach dem Fleisch. Denn die Waffen unseres Kampfes sind nicht fleischlich, sondern mächtig in Gott, um Festungen zu zerreißen, Argumente und alles Hohe, das sich gegen die Erkenntnis Gottes erhebt, niederzuwerfen und </w:t>
      </w:r>
      <w:r w:rsidRPr="0039141A">
        <w:rPr>
          <w:rFonts w:eastAsia="Times New Roman"/>
          <w:i/>
          <w:iCs/>
          <w:color w:val="292526"/>
          <w:lang w:val="en-GB"/>
        </w:rPr>
        <w:t xml:space="preserve">alle Gedanken gefangen zu nehmen unter den </w:t>
      </w:r>
      <w:r w:rsidRPr="0039141A">
        <w:rPr>
          <w:rFonts w:eastAsia="Times New Roman"/>
          <w:color w:val="292526"/>
          <w:lang w:val="en-GB"/>
        </w:rPr>
        <w:t>Gehorsam des Christus.</w:t>
      </w:r>
    </w:p>
    <w:p w14:paraId="7A9370DA" w14:textId="77777777" w:rsidR="0006255E" w:rsidRPr="0039141A" w:rsidRDefault="0006255E">
      <w:pPr>
        <w:spacing w:line="9" w:lineRule="exact"/>
        <w:rPr>
          <w:sz w:val="20"/>
          <w:szCs w:val="20"/>
          <w:lang w:val="en-GB"/>
        </w:rPr>
      </w:pPr>
    </w:p>
    <w:p w14:paraId="055D606C" w14:textId="77777777" w:rsidR="00DB6C4C" w:rsidRDefault="00000000">
      <w:pPr>
        <w:ind w:left="1600"/>
        <w:rPr>
          <w:sz w:val="20"/>
          <w:szCs w:val="20"/>
          <w:lang w:val="en-GB"/>
        </w:rPr>
      </w:pPr>
      <w:r w:rsidRPr="0039141A">
        <w:rPr>
          <w:rFonts w:eastAsia="Times New Roman"/>
          <w:color w:val="292526"/>
          <w:lang w:val="en-GB"/>
        </w:rPr>
        <w:t xml:space="preserve">-2. </w:t>
      </w:r>
      <w:r w:rsidRPr="0039141A">
        <w:rPr>
          <w:rFonts w:eastAsia="Times New Roman"/>
          <w:color w:val="292526"/>
          <w:sz w:val="14"/>
          <w:szCs w:val="14"/>
          <w:lang w:val="en-GB"/>
        </w:rPr>
        <w:t xml:space="preserve">KORINTHER </w:t>
      </w:r>
      <w:r w:rsidRPr="0039141A">
        <w:rPr>
          <w:rFonts w:eastAsia="Times New Roman"/>
          <w:color w:val="292526"/>
          <w:lang w:val="en-GB"/>
        </w:rPr>
        <w:t xml:space="preserve">10:3-5, </w:t>
      </w:r>
      <w:r w:rsidRPr="0039141A">
        <w:rPr>
          <w:rFonts w:eastAsia="Times New Roman"/>
          <w:color w:val="292526"/>
          <w:sz w:val="14"/>
          <w:szCs w:val="14"/>
          <w:lang w:val="en-GB"/>
        </w:rPr>
        <w:t>BETONUNG HINZUGEFÜGT</w:t>
      </w:r>
    </w:p>
    <w:p w14:paraId="6A48C136" w14:textId="77777777" w:rsidR="0006255E" w:rsidRPr="0039141A" w:rsidRDefault="0006255E">
      <w:pPr>
        <w:spacing w:line="127" w:lineRule="exact"/>
        <w:rPr>
          <w:sz w:val="20"/>
          <w:szCs w:val="20"/>
          <w:lang w:val="en-GB"/>
        </w:rPr>
      </w:pPr>
    </w:p>
    <w:p w14:paraId="04291461" w14:textId="77777777" w:rsidR="00DB6C4C" w:rsidRDefault="00000000">
      <w:pPr>
        <w:spacing w:line="237" w:lineRule="auto"/>
        <w:ind w:firstLine="240"/>
        <w:rPr>
          <w:sz w:val="20"/>
          <w:szCs w:val="20"/>
          <w:lang w:val="en-GB"/>
        </w:rPr>
      </w:pPr>
      <w:r w:rsidRPr="0039141A">
        <w:rPr>
          <w:rFonts w:eastAsia="Times New Roman"/>
          <w:color w:val="292526"/>
          <w:sz w:val="24"/>
          <w:szCs w:val="24"/>
          <w:lang w:val="en-GB"/>
        </w:rPr>
        <w:t>Gottes Wort ist ein "mächtiges Werkzeug", wie wir in Hebräer 4,12 lesen:</w:t>
      </w:r>
    </w:p>
    <w:p w14:paraId="36FF85F6" w14:textId="77777777" w:rsidR="0006255E" w:rsidRPr="0039141A" w:rsidRDefault="0006255E">
      <w:pPr>
        <w:spacing w:line="142" w:lineRule="exact"/>
        <w:rPr>
          <w:sz w:val="20"/>
          <w:szCs w:val="20"/>
          <w:lang w:val="en-GB"/>
        </w:rPr>
      </w:pPr>
    </w:p>
    <w:p w14:paraId="03C2F51A" w14:textId="77777777" w:rsidR="00DB6C4C" w:rsidRDefault="00000000">
      <w:pPr>
        <w:spacing w:line="255" w:lineRule="auto"/>
        <w:ind w:left="480" w:right="480"/>
        <w:rPr>
          <w:sz w:val="20"/>
          <w:szCs w:val="20"/>
          <w:lang w:val="en-GB"/>
        </w:rPr>
      </w:pPr>
      <w:r w:rsidRPr="0039141A">
        <w:rPr>
          <w:rFonts w:eastAsia="Times New Roman"/>
          <w:color w:val="292526"/>
          <w:lang w:val="en-GB"/>
        </w:rPr>
        <w:t>Denn das Wort Gottes ist lebendig und kräftig und schärfer als jedes zweischneidige Schwert und durchdringt</w:t>
      </w:r>
    </w:p>
    <w:p w14:paraId="6941ABE7"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76CA55F" w14:textId="77777777" w:rsidR="0006255E" w:rsidRPr="0039141A" w:rsidRDefault="0006255E">
      <w:pPr>
        <w:spacing w:line="285" w:lineRule="exact"/>
        <w:rPr>
          <w:sz w:val="20"/>
          <w:szCs w:val="20"/>
          <w:lang w:val="en-GB"/>
        </w:rPr>
      </w:pPr>
    </w:p>
    <w:p w14:paraId="3E10E8EE" w14:textId="77777777" w:rsidR="00DB6C4C" w:rsidRDefault="00000000">
      <w:pPr>
        <w:jc w:val="center"/>
        <w:rPr>
          <w:sz w:val="20"/>
          <w:szCs w:val="20"/>
          <w:lang w:val="en-GB"/>
        </w:rPr>
      </w:pPr>
      <w:r w:rsidRPr="0039141A">
        <w:rPr>
          <w:rFonts w:eastAsia="Times New Roman"/>
          <w:color w:val="292526"/>
          <w:sz w:val="28"/>
          <w:szCs w:val="28"/>
          <w:lang w:val="en-GB"/>
        </w:rPr>
        <w:t>154</w:t>
      </w:r>
    </w:p>
    <w:p w14:paraId="29C4CDE0"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7E1AD4ED" w14:textId="77777777" w:rsidR="00DB6C4C" w:rsidRDefault="00000000">
      <w:pPr>
        <w:jc w:val="center"/>
        <w:rPr>
          <w:sz w:val="20"/>
          <w:szCs w:val="20"/>
          <w:lang w:val="en-GB"/>
        </w:rPr>
      </w:pPr>
      <w:bookmarkStart w:id="171" w:name="page172"/>
      <w:bookmarkEnd w:id="171"/>
      <w:r w:rsidRPr="0039141A">
        <w:rPr>
          <w:rFonts w:ascii="Arial" w:eastAsia="Arial" w:hAnsi="Arial" w:cs="Arial"/>
          <w:i/>
          <w:iCs/>
          <w:color w:val="292526"/>
          <w:lang w:val="en-GB"/>
        </w:rPr>
        <w:lastRenderedPageBreak/>
        <w:t>Deinen Geist erneuern</w:t>
      </w:r>
    </w:p>
    <w:p w14:paraId="66677E08" w14:textId="77777777" w:rsidR="00DB6C4C" w:rsidRDefault="00000000">
      <w:pPr>
        <w:spacing w:line="20" w:lineRule="exact"/>
        <w:rPr>
          <w:sz w:val="20"/>
          <w:szCs w:val="20"/>
          <w:lang w:val="en-GB"/>
        </w:rPr>
      </w:pPr>
      <w:r>
        <w:rPr>
          <w:noProof/>
          <w:sz w:val="20"/>
          <w:szCs w:val="20"/>
        </w:rPr>
        <w:drawing>
          <wp:anchor distT="0" distB="0" distL="114300" distR="114300" simplePos="0" relativeHeight="251864064" behindDoc="1" locked="0" layoutInCell="0" allowOverlap="1" wp14:anchorId="2B7C48A7" wp14:editId="59FBF7CC">
            <wp:simplePos x="0" y="0"/>
            <wp:positionH relativeFrom="column">
              <wp:posOffset>0</wp:posOffset>
            </wp:positionH>
            <wp:positionV relativeFrom="paragraph">
              <wp:posOffset>22860</wp:posOffset>
            </wp:positionV>
            <wp:extent cx="3581400" cy="127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2B5AF583" w14:textId="77777777" w:rsidR="0006255E" w:rsidRPr="0039141A" w:rsidRDefault="0006255E">
      <w:pPr>
        <w:spacing w:line="200" w:lineRule="exact"/>
        <w:rPr>
          <w:sz w:val="20"/>
          <w:szCs w:val="20"/>
          <w:lang w:val="en-GB"/>
        </w:rPr>
      </w:pPr>
    </w:p>
    <w:p w14:paraId="5B897F0D" w14:textId="77777777" w:rsidR="0006255E" w:rsidRPr="0039141A" w:rsidRDefault="0006255E">
      <w:pPr>
        <w:spacing w:line="206" w:lineRule="exact"/>
        <w:rPr>
          <w:sz w:val="20"/>
          <w:szCs w:val="20"/>
          <w:lang w:val="en-GB"/>
        </w:rPr>
      </w:pPr>
    </w:p>
    <w:p w14:paraId="44DBF51B" w14:textId="77777777" w:rsidR="00DB6C4C" w:rsidRDefault="00000000">
      <w:pPr>
        <w:spacing w:line="257" w:lineRule="auto"/>
        <w:ind w:left="480" w:right="480"/>
        <w:jc w:val="both"/>
        <w:rPr>
          <w:sz w:val="20"/>
          <w:szCs w:val="20"/>
          <w:lang w:val="en-GB"/>
        </w:rPr>
      </w:pPr>
      <w:r w:rsidRPr="0039141A">
        <w:rPr>
          <w:rFonts w:eastAsia="Times New Roman"/>
          <w:color w:val="292526"/>
          <w:lang w:val="en-GB"/>
        </w:rPr>
        <w:t>bis zur Scheidung von Seele und Geist, von Gelenken und Mark und ist ein Erkenner der Gedanken und Absichten des Herzens.</w:t>
      </w:r>
    </w:p>
    <w:p w14:paraId="4556EF6A" w14:textId="77777777" w:rsidR="0006255E" w:rsidRPr="0039141A" w:rsidRDefault="0006255E">
      <w:pPr>
        <w:spacing w:line="111" w:lineRule="exact"/>
        <w:rPr>
          <w:sz w:val="20"/>
          <w:szCs w:val="20"/>
          <w:lang w:val="en-GB"/>
        </w:rPr>
      </w:pPr>
    </w:p>
    <w:p w14:paraId="332B90D9" w14:textId="77777777" w:rsidR="00DB6C4C" w:rsidRDefault="00000000">
      <w:pPr>
        <w:ind w:firstLine="240"/>
        <w:jc w:val="both"/>
        <w:rPr>
          <w:sz w:val="20"/>
          <w:szCs w:val="20"/>
          <w:lang w:val="en-GB"/>
        </w:rPr>
      </w:pPr>
      <w:r w:rsidRPr="0039141A">
        <w:rPr>
          <w:rFonts w:eastAsia="Times New Roman"/>
          <w:color w:val="292526"/>
          <w:sz w:val="24"/>
          <w:szCs w:val="24"/>
          <w:lang w:val="en-GB"/>
        </w:rPr>
        <w:t>Dieses "Machtwerkzeug", das Wort Gottes, sollte gegen den Teufel und gegen Flüche eingesetzt werden. Bei jeder einzelnen Gelegenheit, bei der Jesus vom Teufel versucht wurde, benutzte er das Wort Gottes, um sich zu verteidigen. Er sagte: "Es steht geschrieben...". "Keine andere Anweisung auf der Welt hat die Macht, uns so zu befreien wie das inspirierte Wort Gottes. Wir haben die Autorität, die uns als wiedergeborene Gläubige gegeben wurde, wir haben das Blut, das vergossen wurde, um uns zu bedecken, wir haben das Wort Gottes, das jede Situation und Situation abdeckt, und schließlich haben wir den Namen Jesu, der das Lager des Feindes in Angst und Schrecken versetzt.</w:t>
      </w:r>
    </w:p>
    <w:p w14:paraId="2960986B" w14:textId="77777777" w:rsidR="0006255E" w:rsidRPr="0039141A" w:rsidRDefault="0006255E">
      <w:pPr>
        <w:spacing w:line="252" w:lineRule="exact"/>
        <w:rPr>
          <w:sz w:val="20"/>
          <w:szCs w:val="20"/>
          <w:lang w:val="en-GB"/>
        </w:rPr>
      </w:pPr>
    </w:p>
    <w:p w14:paraId="79C41490" w14:textId="77777777" w:rsidR="00DB6C4C" w:rsidRDefault="00000000">
      <w:pPr>
        <w:ind w:firstLine="240"/>
        <w:jc w:val="both"/>
        <w:rPr>
          <w:sz w:val="20"/>
          <w:szCs w:val="20"/>
          <w:lang w:val="en-GB"/>
        </w:rPr>
      </w:pPr>
      <w:r w:rsidRPr="0039141A">
        <w:rPr>
          <w:rFonts w:eastAsia="Times New Roman"/>
          <w:color w:val="292526"/>
          <w:sz w:val="24"/>
          <w:szCs w:val="24"/>
          <w:lang w:val="en-GB"/>
        </w:rPr>
        <w:t xml:space="preserve">Wenn du glaubst, dass es Hochburgen in deinem Leben oder einen Generationsfluch in deiner Familie gibt und du eine Veränderung willst, </w:t>
      </w:r>
      <w:r w:rsidRPr="0039141A">
        <w:rPr>
          <w:rFonts w:eastAsia="Times New Roman"/>
          <w:i/>
          <w:iCs/>
          <w:color w:val="292526"/>
          <w:sz w:val="24"/>
          <w:szCs w:val="24"/>
          <w:lang w:val="en-GB"/>
        </w:rPr>
        <w:t>musst du die Rollen umkehren.</w:t>
      </w:r>
      <w:r w:rsidRPr="0039141A">
        <w:rPr>
          <w:rFonts w:eastAsia="Times New Roman"/>
          <w:color w:val="292526"/>
          <w:sz w:val="24"/>
          <w:szCs w:val="24"/>
          <w:lang w:val="en-GB"/>
        </w:rPr>
        <w:t xml:space="preserve"> Satan muss von dir hören, dass er nicht mehr das Sagen hat. Es spielt keine Rolle, ob er mit deiner Erlaubnis oder ohne deine Erlaubnis gekommen ist. Er wird nicht absichtlich gehen. In Prediger 8:8 heißt es: "Und die Bosheit wird die, die ihr verfallen sind, nicht erlösen." Du wirst deinen Teil dazu beitragen müssen, die Umstände in deinem Leben umzukehren. Je mehr du Gott gehorchst, desto weniger Erlaubnis gibst du Satan, in deinem Leben zu wirken.</w:t>
      </w:r>
    </w:p>
    <w:p w14:paraId="7255D464" w14:textId="77777777" w:rsidR="0006255E" w:rsidRPr="0039141A" w:rsidRDefault="0006255E">
      <w:pPr>
        <w:spacing w:line="356" w:lineRule="exact"/>
        <w:rPr>
          <w:sz w:val="20"/>
          <w:szCs w:val="20"/>
          <w:lang w:val="en-GB"/>
        </w:rPr>
      </w:pPr>
    </w:p>
    <w:p w14:paraId="61C1F8BC"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DU HAST DIE WAHL</w:t>
      </w:r>
    </w:p>
    <w:p w14:paraId="6970409A" w14:textId="77777777" w:rsidR="00DB6C4C" w:rsidRDefault="00000000">
      <w:pPr>
        <w:spacing w:line="20" w:lineRule="exact"/>
        <w:rPr>
          <w:sz w:val="20"/>
          <w:szCs w:val="20"/>
          <w:lang w:val="en-GB"/>
        </w:rPr>
      </w:pPr>
      <w:r>
        <w:rPr>
          <w:noProof/>
          <w:sz w:val="20"/>
          <w:szCs w:val="20"/>
        </w:rPr>
        <w:drawing>
          <wp:anchor distT="0" distB="0" distL="114300" distR="114300" simplePos="0" relativeHeight="251866112" behindDoc="1" locked="0" layoutInCell="0" allowOverlap="1" wp14:anchorId="325E31BD" wp14:editId="62A6F753">
            <wp:simplePos x="0" y="0"/>
            <wp:positionH relativeFrom="column">
              <wp:posOffset>1176020</wp:posOffset>
            </wp:positionH>
            <wp:positionV relativeFrom="paragraph">
              <wp:posOffset>43815</wp:posOffset>
            </wp:positionV>
            <wp:extent cx="1228725" cy="127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9"/>
                    <a:srcRect/>
                    <a:stretch>
                      <a:fillRect/>
                    </a:stretch>
                  </pic:blipFill>
                  <pic:spPr bwMode="auto">
                    <a:xfrm>
                      <a:off x="0" y="0"/>
                      <a:ext cx="1228725" cy="12700"/>
                    </a:xfrm>
                    <a:prstGeom prst="rect">
                      <a:avLst/>
                    </a:prstGeom>
                    <a:noFill/>
                  </pic:spPr>
                </pic:pic>
              </a:graphicData>
            </a:graphic>
          </wp:anchor>
        </w:drawing>
      </w:r>
    </w:p>
    <w:p w14:paraId="126B3AE6" w14:textId="77777777" w:rsidR="0006255E" w:rsidRPr="0039141A" w:rsidRDefault="0006255E">
      <w:pPr>
        <w:spacing w:line="159" w:lineRule="exact"/>
        <w:rPr>
          <w:sz w:val="20"/>
          <w:szCs w:val="20"/>
          <w:lang w:val="en-GB"/>
        </w:rPr>
      </w:pPr>
    </w:p>
    <w:p w14:paraId="36BF530F" w14:textId="77777777" w:rsidR="00DB6C4C" w:rsidRDefault="00000000">
      <w:pPr>
        <w:jc w:val="center"/>
        <w:rPr>
          <w:sz w:val="20"/>
          <w:szCs w:val="20"/>
          <w:lang w:val="en-GB"/>
        </w:rPr>
      </w:pPr>
      <w:r w:rsidRPr="0039141A">
        <w:rPr>
          <w:rFonts w:eastAsia="Times New Roman"/>
          <w:color w:val="292526"/>
          <w:sz w:val="17"/>
          <w:szCs w:val="17"/>
          <w:lang w:val="en-GB"/>
        </w:rPr>
        <w:t>GOTT IST DER URHEBER UND VOLLENDER UNSERES GLAUBENS</w:t>
      </w:r>
      <w:r w:rsidRPr="0039141A">
        <w:rPr>
          <w:rFonts w:eastAsia="Times New Roman"/>
          <w:color w:val="292526"/>
          <w:sz w:val="26"/>
          <w:szCs w:val="26"/>
          <w:lang w:val="en-GB"/>
        </w:rPr>
        <w:t xml:space="preserve">. </w:t>
      </w:r>
      <w:r w:rsidRPr="0039141A">
        <w:rPr>
          <w:rFonts w:eastAsia="Times New Roman"/>
          <w:color w:val="292526"/>
          <w:sz w:val="17"/>
          <w:szCs w:val="17"/>
          <w:lang w:val="en-GB"/>
        </w:rPr>
        <w:t>ER IST DER</w:t>
      </w:r>
    </w:p>
    <w:p w14:paraId="64E2478E" w14:textId="77777777" w:rsidR="0006255E" w:rsidRPr="0039141A" w:rsidRDefault="0006255E">
      <w:pPr>
        <w:spacing w:line="3" w:lineRule="exact"/>
        <w:rPr>
          <w:sz w:val="20"/>
          <w:szCs w:val="20"/>
          <w:lang w:val="en-GB"/>
        </w:rPr>
      </w:pPr>
    </w:p>
    <w:p w14:paraId="57DFFC02" w14:textId="77777777" w:rsidR="00DB6C4C" w:rsidRDefault="00000000">
      <w:pPr>
        <w:jc w:val="both"/>
        <w:rPr>
          <w:sz w:val="20"/>
          <w:szCs w:val="20"/>
          <w:lang w:val="en-GB"/>
        </w:rPr>
      </w:pPr>
      <w:r w:rsidRPr="0039141A">
        <w:rPr>
          <w:rFonts w:eastAsia="Times New Roman"/>
          <w:color w:val="292526"/>
          <w:sz w:val="24"/>
          <w:szCs w:val="24"/>
          <w:lang w:val="en-GB"/>
        </w:rPr>
        <w:t xml:space="preserve">Das Alpha und das Omega, der Anfang und das Ende. Er hat alles begonnen, er wird alles beenden. </w:t>
      </w:r>
      <w:proofErr w:type="gramStart"/>
      <w:r w:rsidRPr="0039141A">
        <w:rPr>
          <w:rFonts w:eastAsia="Times New Roman"/>
          <w:color w:val="292526"/>
          <w:sz w:val="24"/>
          <w:szCs w:val="24"/>
          <w:lang w:val="en-GB"/>
        </w:rPr>
        <w:t>Alles,</w:t>
      </w:r>
      <w:proofErr w:type="gramEnd"/>
      <w:r w:rsidRPr="0039141A">
        <w:rPr>
          <w:rFonts w:eastAsia="Times New Roman"/>
          <w:color w:val="292526"/>
          <w:sz w:val="24"/>
          <w:szCs w:val="24"/>
          <w:lang w:val="en-GB"/>
        </w:rPr>
        <w:t xml:space="preserve"> was dazwischen liegt, hängt von den Entscheidungen ab, die </w:t>
      </w:r>
      <w:r w:rsidRPr="0039141A">
        <w:rPr>
          <w:rFonts w:eastAsia="Times New Roman"/>
          <w:color w:val="292526"/>
          <w:sz w:val="24"/>
          <w:szCs w:val="24"/>
          <w:lang w:val="en-GB"/>
        </w:rPr>
        <w:lastRenderedPageBreak/>
        <w:t xml:space="preserve">wir treffen. Die Entscheidung, ob wir Leben oder Tod, Segen </w:t>
      </w:r>
      <w:proofErr w:type="gramStart"/>
      <w:r w:rsidRPr="0039141A">
        <w:rPr>
          <w:rFonts w:eastAsia="Times New Roman"/>
          <w:color w:val="292526"/>
          <w:sz w:val="24"/>
          <w:szCs w:val="24"/>
          <w:lang w:val="en-GB"/>
        </w:rPr>
        <w:t>oder</w:t>
      </w:r>
      <w:proofErr w:type="gramEnd"/>
    </w:p>
    <w:p w14:paraId="46D3C85F"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45BAB0B7" w14:textId="77777777" w:rsidR="0006255E" w:rsidRPr="0039141A" w:rsidRDefault="0006255E">
      <w:pPr>
        <w:spacing w:line="200" w:lineRule="exact"/>
        <w:rPr>
          <w:sz w:val="20"/>
          <w:szCs w:val="20"/>
          <w:lang w:val="en-GB"/>
        </w:rPr>
      </w:pPr>
    </w:p>
    <w:p w14:paraId="261A2BE8" w14:textId="77777777" w:rsidR="0006255E" w:rsidRPr="0039141A" w:rsidRDefault="0006255E">
      <w:pPr>
        <w:spacing w:line="270" w:lineRule="exact"/>
        <w:rPr>
          <w:sz w:val="20"/>
          <w:szCs w:val="20"/>
          <w:lang w:val="en-GB"/>
        </w:rPr>
      </w:pPr>
    </w:p>
    <w:p w14:paraId="55132B70" w14:textId="77777777" w:rsidR="00DB6C4C" w:rsidRDefault="00000000">
      <w:pPr>
        <w:jc w:val="center"/>
        <w:rPr>
          <w:sz w:val="20"/>
          <w:szCs w:val="20"/>
          <w:lang w:val="en-GB"/>
        </w:rPr>
      </w:pPr>
      <w:r w:rsidRPr="0039141A">
        <w:rPr>
          <w:rFonts w:eastAsia="Times New Roman"/>
          <w:color w:val="292526"/>
          <w:sz w:val="28"/>
          <w:szCs w:val="28"/>
          <w:lang w:val="en-GB"/>
        </w:rPr>
        <w:t>155</w:t>
      </w:r>
    </w:p>
    <w:p w14:paraId="5B763E74"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6246CF04" w14:textId="77777777" w:rsidR="00DB6C4C" w:rsidRDefault="00000000">
      <w:pPr>
        <w:jc w:val="center"/>
        <w:rPr>
          <w:sz w:val="20"/>
          <w:szCs w:val="20"/>
          <w:lang w:val="en-GB"/>
        </w:rPr>
      </w:pPr>
      <w:bookmarkStart w:id="172" w:name="page173"/>
      <w:bookmarkEnd w:id="172"/>
      <w:r w:rsidRPr="0039141A">
        <w:rPr>
          <w:rFonts w:ascii="Arial" w:eastAsia="Arial" w:hAnsi="Arial" w:cs="Arial"/>
          <w:color w:val="292526"/>
          <w:sz w:val="21"/>
          <w:szCs w:val="21"/>
          <w:lang w:val="en-GB"/>
        </w:rPr>
        <w:lastRenderedPageBreak/>
        <w:t>Generationsflüche brechen und Festungen abreißen</w:t>
      </w:r>
    </w:p>
    <w:p w14:paraId="5180B55A" w14:textId="77777777" w:rsidR="00DB6C4C" w:rsidRDefault="00000000">
      <w:pPr>
        <w:spacing w:line="20" w:lineRule="exact"/>
        <w:rPr>
          <w:sz w:val="20"/>
          <w:szCs w:val="20"/>
          <w:lang w:val="en-GB"/>
        </w:rPr>
      </w:pPr>
      <w:r>
        <w:rPr>
          <w:noProof/>
          <w:sz w:val="20"/>
          <w:szCs w:val="20"/>
        </w:rPr>
        <w:drawing>
          <wp:anchor distT="0" distB="0" distL="114300" distR="114300" simplePos="0" relativeHeight="251868160" behindDoc="1" locked="0" layoutInCell="0" allowOverlap="1" wp14:anchorId="3A6B18EC" wp14:editId="39A7F38C">
            <wp:simplePos x="0" y="0"/>
            <wp:positionH relativeFrom="column">
              <wp:posOffset>0</wp:posOffset>
            </wp:positionH>
            <wp:positionV relativeFrom="paragraph">
              <wp:posOffset>22225</wp:posOffset>
            </wp:positionV>
            <wp:extent cx="3581400" cy="127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1BA22EC" w14:textId="77777777" w:rsidR="0006255E" w:rsidRPr="0039141A" w:rsidRDefault="0006255E">
      <w:pPr>
        <w:spacing w:line="200" w:lineRule="exact"/>
        <w:rPr>
          <w:sz w:val="20"/>
          <w:szCs w:val="20"/>
          <w:lang w:val="en-GB"/>
        </w:rPr>
      </w:pPr>
    </w:p>
    <w:p w14:paraId="6CDAA0C8" w14:textId="77777777" w:rsidR="0006255E" w:rsidRPr="0039141A" w:rsidRDefault="0006255E">
      <w:pPr>
        <w:spacing w:line="201" w:lineRule="exact"/>
        <w:rPr>
          <w:sz w:val="20"/>
          <w:szCs w:val="20"/>
          <w:lang w:val="en-GB"/>
        </w:rPr>
      </w:pPr>
    </w:p>
    <w:p w14:paraId="1A570BD3" w14:textId="77777777" w:rsidR="00DB6C4C" w:rsidRDefault="00000000">
      <w:pPr>
        <w:spacing w:line="241" w:lineRule="auto"/>
        <w:jc w:val="right"/>
        <w:rPr>
          <w:sz w:val="20"/>
          <w:szCs w:val="20"/>
          <w:lang w:val="en-GB"/>
        </w:rPr>
      </w:pPr>
      <w:r w:rsidRPr="0039141A">
        <w:rPr>
          <w:rFonts w:eastAsia="Times New Roman"/>
          <w:color w:val="292526"/>
          <w:sz w:val="24"/>
          <w:szCs w:val="24"/>
          <w:lang w:val="en-GB"/>
        </w:rPr>
        <w:t>Verfluchungen, liegt an uns. So ist es schon seit der Schöpfung. Gott hat versprochen, "dem, den es dürstet, von der Quelle des lebendigen Wassers umsonst zu geben" (Offb. 21,6).</w:t>
      </w:r>
    </w:p>
    <w:p w14:paraId="186D582D" w14:textId="77777777" w:rsidR="0006255E" w:rsidRPr="0039141A" w:rsidRDefault="0006255E">
      <w:pPr>
        <w:spacing w:line="4" w:lineRule="exact"/>
        <w:rPr>
          <w:sz w:val="20"/>
          <w:szCs w:val="20"/>
          <w:lang w:val="en-GB"/>
        </w:rPr>
      </w:pPr>
    </w:p>
    <w:p w14:paraId="35DC6481" w14:textId="77777777" w:rsidR="00DB6C4C" w:rsidRDefault="00000000">
      <w:pPr>
        <w:rPr>
          <w:sz w:val="20"/>
          <w:szCs w:val="20"/>
          <w:lang w:val="en-GB"/>
        </w:rPr>
      </w:pPr>
      <w:r w:rsidRPr="0039141A">
        <w:rPr>
          <w:rFonts w:eastAsia="Times New Roman"/>
          <w:color w:val="292526"/>
          <w:sz w:val="24"/>
          <w:szCs w:val="24"/>
          <w:lang w:val="en-GB"/>
        </w:rPr>
        <w:t>Er sagt uns auch in Offenbarung 21:7-8:</w:t>
      </w:r>
    </w:p>
    <w:p w14:paraId="63087E81" w14:textId="77777777" w:rsidR="0006255E" w:rsidRPr="0039141A" w:rsidRDefault="0006255E">
      <w:pPr>
        <w:spacing w:line="147" w:lineRule="exact"/>
        <w:rPr>
          <w:sz w:val="20"/>
          <w:szCs w:val="20"/>
          <w:lang w:val="en-GB"/>
        </w:rPr>
      </w:pPr>
    </w:p>
    <w:p w14:paraId="57EA0C4E" w14:textId="77777777" w:rsidR="00DB6C4C" w:rsidRDefault="00000000">
      <w:pPr>
        <w:spacing w:line="265" w:lineRule="auto"/>
        <w:ind w:left="480" w:right="480"/>
        <w:jc w:val="both"/>
        <w:rPr>
          <w:sz w:val="20"/>
          <w:szCs w:val="20"/>
          <w:lang w:val="en-GB"/>
        </w:rPr>
      </w:pPr>
      <w:r w:rsidRPr="0039141A">
        <w:rPr>
          <w:rFonts w:eastAsia="Times New Roman"/>
          <w:color w:val="292526"/>
          <w:lang w:val="en-GB"/>
        </w:rPr>
        <w:t>Wer überwindet, wird alles erben, und ich werde sein Gott sein, und er wird mein Sohn sein. Aber die Feiglinge, die Ungläubigen, die Abscheulichen, die Mörder, die Unzüchtigen, die Zauberer, die Götzendiener und alle Lügner werden ihr Teil haben in dem See, der mit Feuer und Schwefel brennt, das ist der zweite Tod.</w:t>
      </w:r>
    </w:p>
    <w:p w14:paraId="48E6E653" w14:textId="77777777" w:rsidR="0006255E" w:rsidRPr="0039141A" w:rsidRDefault="0006255E">
      <w:pPr>
        <w:spacing w:line="385" w:lineRule="exact"/>
        <w:rPr>
          <w:sz w:val="20"/>
          <w:szCs w:val="20"/>
          <w:lang w:val="en-GB"/>
        </w:rPr>
      </w:pPr>
    </w:p>
    <w:p w14:paraId="5D1EDDC2"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Als Jesus am Kreuz starb, sorgte er nicht nur für unsere ewige Erlösung, sondern gab uns auch die Fähigkeit und die Macht, "das Fleisch, den Teufel und alle Mächte der Finsternis" zu überwinden. Er kam auch, damit wir das Leben haben und es in Hülle und Fülle haben können - mit anderen Worten, damit wir in jedem Bereich unseres Lebens gesegnet werden können. Gott hat nicht gesagt, dass wir nie mit etwas zu kämpfen haben werden, aber er wollte auch nicht, dass wir als Christen ein schwaches, kraftloses und frustriertes Leben führen. Er möchte, dass wir in Freiheit und nicht in Knechtschaft leben, im Glauben und nicht in Angst, im Sieg und nicht in der Niederlage.</w:t>
      </w:r>
    </w:p>
    <w:p w14:paraId="042E52FE" w14:textId="77777777" w:rsidR="0006255E" w:rsidRPr="0039141A" w:rsidRDefault="0006255E">
      <w:pPr>
        <w:spacing w:line="102" w:lineRule="exact"/>
        <w:rPr>
          <w:sz w:val="20"/>
          <w:szCs w:val="20"/>
          <w:lang w:val="en-GB"/>
        </w:rPr>
      </w:pPr>
    </w:p>
    <w:p w14:paraId="003282E4" w14:textId="77777777" w:rsidR="00DB6C4C" w:rsidRDefault="00000000">
      <w:pPr>
        <w:jc w:val="center"/>
        <w:rPr>
          <w:sz w:val="20"/>
          <w:szCs w:val="20"/>
          <w:lang w:val="en-GB"/>
        </w:rPr>
      </w:pPr>
      <w:r w:rsidRPr="0039141A">
        <w:rPr>
          <w:rFonts w:ascii="Arial" w:eastAsia="Arial" w:hAnsi="Arial" w:cs="Arial"/>
          <w:b/>
          <w:bCs/>
          <w:color w:val="292526"/>
          <w:sz w:val="17"/>
          <w:szCs w:val="17"/>
          <w:lang w:val="en-GB"/>
        </w:rPr>
        <w:t xml:space="preserve">DU KANNST </w:t>
      </w:r>
      <w:r w:rsidRPr="0039141A">
        <w:rPr>
          <w:rFonts w:ascii="Arial" w:eastAsia="Arial" w:hAnsi="Arial" w:cs="Arial"/>
          <w:b/>
          <w:bCs/>
          <w:color w:val="292526"/>
          <w:sz w:val="26"/>
          <w:szCs w:val="26"/>
          <w:lang w:val="en-GB"/>
        </w:rPr>
        <w:t xml:space="preserve">EINEN </w:t>
      </w:r>
      <w:r w:rsidRPr="0039141A">
        <w:rPr>
          <w:rFonts w:ascii="Arial" w:eastAsia="Arial" w:hAnsi="Arial" w:cs="Arial"/>
          <w:b/>
          <w:bCs/>
          <w:color w:val="292526"/>
          <w:sz w:val="17"/>
          <w:szCs w:val="17"/>
          <w:lang w:val="en-GB"/>
        </w:rPr>
        <w:t>SEGEN EMPFANGEN</w:t>
      </w:r>
    </w:p>
    <w:p w14:paraId="2CD4032D" w14:textId="77777777" w:rsidR="00DB6C4C" w:rsidRDefault="00000000">
      <w:pPr>
        <w:spacing w:line="20" w:lineRule="exact"/>
        <w:rPr>
          <w:sz w:val="20"/>
          <w:szCs w:val="20"/>
          <w:lang w:val="en-GB"/>
        </w:rPr>
      </w:pPr>
      <w:r>
        <w:rPr>
          <w:noProof/>
          <w:sz w:val="20"/>
          <w:szCs w:val="20"/>
        </w:rPr>
        <w:drawing>
          <wp:anchor distT="0" distB="0" distL="114300" distR="114300" simplePos="0" relativeHeight="251870208" behindDoc="1" locked="0" layoutInCell="0" allowOverlap="1" wp14:anchorId="7B370537" wp14:editId="08D01A80">
            <wp:simplePos x="0" y="0"/>
            <wp:positionH relativeFrom="column">
              <wp:posOffset>844550</wp:posOffset>
            </wp:positionH>
            <wp:positionV relativeFrom="paragraph">
              <wp:posOffset>45720</wp:posOffset>
            </wp:positionV>
            <wp:extent cx="1892300" cy="127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0"/>
                    <a:srcRect/>
                    <a:stretch>
                      <a:fillRect/>
                    </a:stretch>
                  </pic:blipFill>
                  <pic:spPr bwMode="auto">
                    <a:xfrm>
                      <a:off x="0" y="0"/>
                      <a:ext cx="1892300" cy="12700"/>
                    </a:xfrm>
                    <a:prstGeom prst="rect">
                      <a:avLst/>
                    </a:prstGeom>
                    <a:noFill/>
                  </pic:spPr>
                </pic:pic>
              </a:graphicData>
            </a:graphic>
          </wp:anchor>
        </w:drawing>
      </w:r>
    </w:p>
    <w:p w14:paraId="5C8A9E7A" w14:textId="77777777" w:rsidR="0006255E" w:rsidRPr="0039141A" w:rsidRDefault="0006255E">
      <w:pPr>
        <w:spacing w:line="185" w:lineRule="exact"/>
        <w:rPr>
          <w:sz w:val="20"/>
          <w:szCs w:val="20"/>
          <w:lang w:val="en-GB"/>
        </w:rPr>
      </w:pPr>
    </w:p>
    <w:p w14:paraId="4CEEA156" w14:textId="77777777" w:rsidR="00DB6C4C" w:rsidRDefault="00000000">
      <w:pPr>
        <w:numPr>
          <w:ilvl w:val="0"/>
          <w:numId w:val="48"/>
        </w:numPr>
        <w:tabs>
          <w:tab w:val="left" w:pos="600"/>
        </w:tabs>
        <w:spacing w:line="241" w:lineRule="auto"/>
        <w:ind w:left="600" w:right="240" w:hanging="407"/>
        <w:jc w:val="both"/>
        <w:rPr>
          <w:rFonts w:eastAsia="Times New Roman"/>
          <w:color w:val="292526"/>
          <w:sz w:val="24"/>
          <w:szCs w:val="24"/>
          <w:lang w:val="en-GB"/>
        </w:rPr>
      </w:pPr>
      <w:r w:rsidRPr="0039141A">
        <w:rPr>
          <w:rFonts w:eastAsia="Times New Roman"/>
          <w:color w:val="292526"/>
          <w:sz w:val="24"/>
          <w:szCs w:val="24"/>
          <w:lang w:val="en-GB"/>
        </w:rPr>
        <w:t>Wir müssen aktiv werden. Um frei von Zwängen zu sein, müssen sie aufgegeben und gebrochen werden - und zwar jeder Einzelne!</w:t>
      </w:r>
    </w:p>
    <w:p w14:paraId="79B0331C" w14:textId="77777777" w:rsidR="0006255E" w:rsidRPr="0039141A" w:rsidRDefault="0006255E">
      <w:pPr>
        <w:spacing w:line="43" w:lineRule="exact"/>
        <w:rPr>
          <w:rFonts w:eastAsia="Times New Roman"/>
          <w:color w:val="292526"/>
          <w:sz w:val="24"/>
          <w:szCs w:val="24"/>
          <w:lang w:val="en-GB"/>
        </w:rPr>
      </w:pPr>
    </w:p>
    <w:p w14:paraId="77A5B553" w14:textId="77777777" w:rsidR="00DB6C4C" w:rsidRDefault="00000000">
      <w:pPr>
        <w:numPr>
          <w:ilvl w:val="0"/>
          <w:numId w:val="48"/>
        </w:numPr>
        <w:tabs>
          <w:tab w:val="left" w:pos="600"/>
        </w:tabs>
        <w:ind w:left="600" w:hanging="398"/>
        <w:rPr>
          <w:rFonts w:eastAsia="Times New Roman"/>
          <w:color w:val="292526"/>
          <w:sz w:val="24"/>
          <w:szCs w:val="24"/>
          <w:lang w:val="en-GB"/>
        </w:rPr>
      </w:pPr>
      <w:r w:rsidRPr="0039141A">
        <w:rPr>
          <w:rFonts w:eastAsia="Times New Roman"/>
          <w:color w:val="292526"/>
          <w:sz w:val="24"/>
          <w:szCs w:val="24"/>
          <w:lang w:val="en-GB"/>
        </w:rPr>
        <w:t>Der Heilige Geist wird verborgene Zustände aufdecken.</w:t>
      </w:r>
    </w:p>
    <w:p w14:paraId="2B2A309B" w14:textId="77777777" w:rsidR="0006255E" w:rsidRPr="0039141A" w:rsidRDefault="0006255E">
      <w:pPr>
        <w:spacing w:line="44" w:lineRule="exact"/>
        <w:rPr>
          <w:rFonts w:eastAsia="Times New Roman"/>
          <w:color w:val="292526"/>
          <w:sz w:val="24"/>
          <w:szCs w:val="24"/>
          <w:lang w:val="en-GB"/>
        </w:rPr>
      </w:pPr>
    </w:p>
    <w:p w14:paraId="0C97831A" w14:textId="77777777" w:rsidR="00DB6C4C" w:rsidRDefault="00000000">
      <w:pPr>
        <w:numPr>
          <w:ilvl w:val="1"/>
          <w:numId w:val="48"/>
        </w:numPr>
        <w:tabs>
          <w:tab w:val="left" w:pos="820"/>
        </w:tabs>
        <w:ind w:left="820" w:hanging="220"/>
        <w:rPr>
          <w:rFonts w:eastAsia="Times New Roman"/>
          <w:color w:val="292526"/>
          <w:sz w:val="24"/>
          <w:szCs w:val="24"/>
        </w:rPr>
      </w:pPr>
      <w:r>
        <w:rPr>
          <w:rFonts w:eastAsia="Times New Roman"/>
          <w:color w:val="292526"/>
          <w:sz w:val="24"/>
          <w:szCs w:val="24"/>
        </w:rPr>
        <w:t>Sprich in diesen Zustand hinein.</w:t>
      </w:r>
    </w:p>
    <w:p w14:paraId="2B8D394A" w14:textId="77777777" w:rsidR="0006255E" w:rsidRDefault="0006255E">
      <w:pPr>
        <w:spacing w:line="44" w:lineRule="exact"/>
        <w:rPr>
          <w:rFonts w:eastAsia="Times New Roman"/>
          <w:color w:val="292526"/>
          <w:sz w:val="24"/>
          <w:szCs w:val="24"/>
        </w:rPr>
      </w:pPr>
    </w:p>
    <w:p w14:paraId="63DB923D" w14:textId="77777777" w:rsidR="00DB6C4C" w:rsidRDefault="00000000">
      <w:pPr>
        <w:numPr>
          <w:ilvl w:val="1"/>
          <w:numId w:val="48"/>
        </w:numPr>
        <w:tabs>
          <w:tab w:val="left" w:pos="820"/>
        </w:tabs>
        <w:ind w:left="820" w:hanging="220"/>
        <w:rPr>
          <w:rFonts w:eastAsia="Times New Roman"/>
          <w:color w:val="292526"/>
          <w:sz w:val="24"/>
          <w:szCs w:val="24"/>
          <w:lang w:val="en-GB"/>
        </w:rPr>
      </w:pPr>
      <w:r w:rsidRPr="0039141A">
        <w:rPr>
          <w:rFonts w:eastAsia="Times New Roman"/>
          <w:color w:val="292526"/>
          <w:sz w:val="24"/>
          <w:szCs w:val="24"/>
          <w:lang w:val="en-GB"/>
        </w:rPr>
        <w:t>Nutze deine Autorität, um zu binden und zu lösen.</w:t>
      </w:r>
    </w:p>
    <w:p w14:paraId="79861D80" w14:textId="77777777" w:rsidR="0006255E" w:rsidRPr="0039141A" w:rsidRDefault="0006255E">
      <w:pPr>
        <w:spacing w:line="42" w:lineRule="exact"/>
        <w:rPr>
          <w:rFonts w:eastAsia="Times New Roman"/>
          <w:color w:val="292526"/>
          <w:sz w:val="24"/>
          <w:szCs w:val="24"/>
          <w:lang w:val="en-GB"/>
        </w:rPr>
      </w:pPr>
    </w:p>
    <w:p w14:paraId="2926B48F" w14:textId="77777777" w:rsidR="00DB6C4C" w:rsidRDefault="00000000">
      <w:pPr>
        <w:numPr>
          <w:ilvl w:val="2"/>
          <w:numId w:val="48"/>
        </w:numPr>
        <w:tabs>
          <w:tab w:val="left" w:pos="1080"/>
        </w:tabs>
        <w:spacing w:line="237" w:lineRule="auto"/>
        <w:ind w:left="1080" w:right="240" w:hanging="260"/>
        <w:rPr>
          <w:rFonts w:eastAsia="Times New Roman"/>
          <w:color w:val="292526"/>
          <w:sz w:val="24"/>
          <w:szCs w:val="24"/>
          <w:lang w:val="en-GB"/>
        </w:rPr>
      </w:pPr>
      <w:r w:rsidRPr="0039141A">
        <w:rPr>
          <w:rFonts w:eastAsia="Times New Roman"/>
          <w:color w:val="292526"/>
          <w:sz w:val="24"/>
          <w:szCs w:val="24"/>
          <w:lang w:val="en-GB"/>
        </w:rPr>
        <w:lastRenderedPageBreak/>
        <w:t>Binden bedeutet, etwas zu fesseln (Satan) oder zu begrenzen - auch Worte.</w:t>
      </w:r>
    </w:p>
    <w:p w14:paraId="4CE98B92"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369C2DAA" w14:textId="77777777" w:rsidR="0006255E" w:rsidRPr="0039141A" w:rsidRDefault="0006255E">
      <w:pPr>
        <w:spacing w:line="306" w:lineRule="exact"/>
        <w:rPr>
          <w:sz w:val="20"/>
          <w:szCs w:val="20"/>
          <w:lang w:val="en-GB"/>
        </w:rPr>
      </w:pPr>
    </w:p>
    <w:p w14:paraId="2090B37E" w14:textId="77777777" w:rsidR="00DB6C4C" w:rsidRDefault="00000000">
      <w:pPr>
        <w:jc w:val="center"/>
        <w:rPr>
          <w:sz w:val="20"/>
          <w:szCs w:val="20"/>
        </w:rPr>
      </w:pPr>
      <w:r>
        <w:rPr>
          <w:rFonts w:eastAsia="Times New Roman"/>
          <w:color w:val="292526"/>
          <w:sz w:val="28"/>
          <w:szCs w:val="28"/>
        </w:rPr>
        <w:t>156</w:t>
      </w:r>
    </w:p>
    <w:p w14:paraId="6A42AF5B" w14:textId="77777777" w:rsidR="0006255E" w:rsidRDefault="0006255E">
      <w:pPr>
        <w:sectPr w:rsidR="0006255E">
          <w:type w:val="continuous"/>
          <w:pgSz w:w="7920" w:h="12240"/>
          <w:pgMar w:top="733" w:right="1200" w:bottom="272" w:left="1080" w:header="0" w:footer="0" w:gutter="0"/>
          <w:cols w:space="720" w:equalWidth="0">
            <w:col w:w="5640"/>
          </w:cols>
        </w:sectPr>
      </w:pPr>
    </w:p>
    <w:p w14:paraId="1B4E13F2" w14:textId="77777777" w:rsidR="00DB6C4C" w:rsidRDefault="00000000">
      <w:pPr>
        <w:jc w:val="center"/>
        <w:rPr>
          <w:sz w:val="20"/>
          <w:szCs w:val="20"/>
        </w:rPr>
      </w:pPr>
      <w:bookmarkStart w:id="173" w:name="page174"/>
      <w:bookmarkEnd w:id="173"/>
      <w:r>
        <w:rPr>
          <w:rFonts w:ascii="Arial" w:eastAsia="Arial" w:hAnsi="Arial" w:cs="Arial"/>
          <w:i/>
          <w:iCs/>
          <w:color w:val="292526"/>
        </w:rPr>
        <w:lastRenderedPageBreak/>
        <w:t>Deinen Geist erneuern</w:t>
      </w:r>
    </w:p>
    <w:p w14:paraId="1D5FF53F" w14:textId="77777777" w:rsidR="00DB6C4C" w:rsidRDefault="00000000">
      <w:pPr>
        <w:spacing w:line="20" w:lineRule="exact"/>
        <w:rPr>
          <w:sz w:val="20"/>
          <w:szCs w:val="20"/>
        </w:rPr>
      </w:pPr>
      <w:r>
        <w:rPr>
          <w:noProof/>
          <w:sz w:val="20"/>
          <w:szCs w:val="20"/>
        </w:rPr>
        <w:drawing>
          <wp:anchor distT="0" distB="0" distL="114300" distR="114300" simplePos="0" relativeHeight="251872256" behindDoc="1" locked="0" layoutInCell="0" allowOverlap="1" wp14:anchorId="32955C5E" wp14:editId="27056102">
            <wp:simplePos x="0" y="0"/>
            <wp:positionH relativeFrom="column">
              <wp:posOffset>0</wp:posOffset>
            </wp:positionH>
            <wp:positionV relativeFrom="paragraph">
              <wp:posOffset>22860</wp:posOffset>
            </wp:positionV>
            <wp:extent cx="3581400" cy="127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5502C8F" w14:textId="77777777" w:rsidR="0006255E" w:rsidRDefault="0006255E">
      <w:pPr>
        <w:spacing w:line="200" w:lineRule="exact"/>
        <w:rPr>
          <w:sz w:val="20"/>
          <w:szCs w:val="20"/>
        </w:rPr>
      </w:pPr>
    </w:p>
    <w:p w14:paraId="6FCA260A" w14:textId="77777777" w:rsidR="0006255E" w:rsidRDefault="0006255E">
      <w:pPr>
        <w:spacing w:line="202" w:lineRule="exact"/>
        <w:rPr>
          <w:sz w:val="20"/>
          <w:szCs w:val="20"/>
        </w:rPr>
      </w:pPr>
    </w:p>
    <w:p w14:paraId="39224166" w14:textId="77777777" w:rsidR="00DB6C4C" w:rsidRDefault="00000000">
      <w:pPr>
        <w:numPr>
          <w:ilvl w:val="1"/>
          <w:numId w:val="49"/>
        </w:numPr>
        <w:tabs>
          <w:tab w:val="left" w:pos="1080"/>
        </w:tabs>
        <w:spacing w:line="237" w:lineRule="auto"/>
        <w:ind w:left="1080" w:right="240" w:hanging="260"/>
        <w:rPr>
          <w:rFonts w:eastAsia="Times New Roman"/>
          <w:color w:val="292526"/>
          <w:sz w:val="24"/>
          <w:szCs w:val="24"/>
          <w:lang w:val="en-GB"/>
        </w:rPr>
      </w:pPr>
      <w:r w:rsidRPr="0039141A">
        <w:rPr>
          <w:rFonts w:eastAsia="Times New Roman"/>
          <w:color w:val="292526"/>
          <w:sz w:val="24"/>
          <w:szCs w:val="24"/>
          <w:lang w:val="en-GB"/>
        </w:rPr>
        <w:t>Lösen bedeutet, einen Segen zu lösen oder eine Person oder Sache aus der Knechtschaft zu befreien.</w:t>
      </w:r>
    </w:p>
    <w:p w14:paraId="7233B1F4" w14:textId="77777777" w:rsidR="0006255E" w:rsidRPr="0039141A" w:rsidRDefault="0006255E">
      <w:pPr>
        <w:spacing w:line="42" w:lineRule="exact"/>
        <w:rPr>
          <w:rFonts w:eastAsia="Times New Roman"/>
          <w:color w:val="292526"/>
          <w:sz w:val="24"/>
          <w:szCs w:val="24"/>
          <w:lang w:val="en-GB"/>
        </w:rPr>
      </w:pPr>
    </w:p>
    <w:p w14:paraId="443EDDEB" w14:textId="77777777" w:rsidR="00DB6C4C" w:rsidRDefault="00000000">
      <w:pPr>
        <w:numPr>
          <w:ilvl w:val="0"/>
          <w:numId w:val="50"/>
        </w:numPr>
        <w:tabs>
          <w:tab w:val="left" w:pos="600"/>
        </w:tabs>
        <w:spacing w:line="237" w:lineRule="auto"/>
        <w:ind w:left="600" w:right="240" w:hanging="416"/>
        <w:jc w:val="both"/>
        <w:rPr>
          <w:rFonts w:eastAsia="Times New Roman"/>
          <w:color w:val="292526"/>
          <w:sz w:val="24"/>
          <w:szCs w:val="24"/>
          <w:lang w:val="en-GB"/>
        </w:rPr>
      </w:pPr>
      <w:r w:rsidRPr="0039141A">
        <w:rPr>
          <w:rFonts w:eastAsia="Times New Roman"/>
          <w:color w:val="292526"/>
          <w:sz w:val="24"/>
          <w:szCs w:val="24"/>
          <w:lang w:val="en-GB"/>
        </w:rPr>
        <w:t>Identifiziere die Ursache deines Fluchs oder deiner Festung. Benenne den Geist, der dahinter steckt, und binde ihn!</w:t>
      </w:r>
    </w:p>
    <w:p w14:paraId="3AD45903" w14:textId="77777777" w:rsidR="0006255E" w:rsidRPr="0039141A" w:rsidRDefault="0006255E">
      <w:pPr>
        <w:spacing w:line="38" w:lineRule="exact"/>
        <w:rPr>
          <w:sz w:val="20"/>
          <w:szCs w:val="20"/>
          <w:lang w:val="en-GB"/>
        </w:rPr>
      </w:pPr>
    </w:p>
    <w:p w14:paraId="7F679D5B" w14:textId="77777777" w:rsidR="00DB6C4C" w:rsidRDefault="00000000">
      <w:pPr>
        <w:numPr>
          <w:ilvl w:val="0"/>
          <w:numId w:val="51"/>
        </w:numPr>
        <w:tabs>
          <w:tab w:val="left" w:pos="600"/>
        </w:tabs>
        <w:ind w:left="600" w:hanging="380"/>
        <w:rPr>
          <w:rFonts w:eastAsia="Times New Roman"/>
          <w:color w:val="292526"/>
          <w:sz w:val="24"/>
          <w:szCs w:val="24"/>
        </w:rPr>
      </w:pPr>
      <w:r>
        <w:rPr>
          <w:rFonts w:eastAsia="Times New Roman"/>
          <w:color w:val="292526"/>
          <w:sz w:val="24"/>
          <w:szCs w:val="24"/>
        </w:rPr>
        <w:t xml:space="preserve">Sei </w:t>
      </w:r>
      <w:proofErr w:type="gramStart"/>
      <w:r>
        <w:rPr>
          <w:rFonts w:eastAsia="Times New Roman"/>
          <w:color w:val="292526"/>
          <w:sz w:val="24"/>
          <w:szCs w:val="24"/>
        </w:rPr>
        <w:t>ganz ehrlich</w:t>
      </w:r>
      <w:proofErr w:type="gramEnd"/>
      <w:r>
        <w:rPr>
          <w:rFonts w:eastAsia="Times New Roman"/>
          <w:color w:val="292526"/>
          <w:sz w:val="24"/>
          <w:szCs w:val="24"/>
        </w:rPr>
        <w:t>.</w:t>
      </w:r>
    </w:p>
    <w:p w14:paraId="450CA106" w14:textId="77777777" w:rsidR="0006255E" w:rsidRDefault="0006255E">
      <w:pPr>
        <w:spacing w:line="38" w:lineRule="exact"/>
        <w:rPr>
          <w:rFonts w:eastAsia="Times New Roman"/>
          <w:color w:val="292526"/>
          <w:sz w:val="24"/>
          <w:szCs w:val="24"/>
        </w:rPr>
      </w:pPr>
    </w:p>
    <w:p w14:paraId="108A2B7D" w14:textId="77777777" w:rsidR="00DB6C4C" w:rsidRDefault="00000000">
      <w:pPr>
        <w:numPr>
          <w:ilvl w:val="0"/>
          <w:numId w:val="51"/>
        </w:numPr>
        <w:tabs>
          <w:tab w:val="left" w:pos="600"/>
        </w:tabs>
        <w:ind w:left="600" w:hanging="380"/>
        <w:rPr>
          <w:rFonts w:eastAsia="Times New Roman"/>
          <w:color w:val="292526"/>
          <w:sz w:val="24"/>
          <w:szCs w:val="24"/>
          <w:lang w:val="en-GB"/>
        </w:rPr>
      </w:pPr>
      <w:r w:rsidRPr="0039141A">
        <w:rPr>
          <w:rFonts w:eastAsia="Times New Roman"/>
          <w:color w:val="292526"/>
          <w:sz w:val="24"/>
          <w:szCs w:val="24"/>
          <w:lang w:val="en-GB"/>
        </w:rPr>
        <w:t>Du darfst dich nicht verleugnen.</w:t>
      </w:r>
    </w:p>
    <w:p w14:paraId="1FB318C1" w14:textId="77777777" w:rsidR="0006255E" w:rsidRPr="0039141A" w:rsidRDefault="0006255E">
      <w:pPr>
        <w:spacing w:line="42" w:lineRule="exact"/>
        <w:rPr>
          <w:rFonts w:eastAsia="Times New Roman"/>
          <w:color w:val="292526"/>
          <w:sz w:val="24"/>
          <w:szCs w:val="24"/>
          <w:lang w:val="en-GB"/>
        </w:rPr>
      </w:pPr>
    </w:p>
    <w:p w14:paraId="34C95C63" w14:textId="77777777" w:rsidR="00DB6C4C" w:rsidRDefault="00000000">
      <w:pPr>
        <w:numPr>
          <w:ilvl w:val="0"/>
          <w:numId w:val="51"/>
        </w:numPr>
        <w:tabs>
          <w:tab w:val="left" w:pos="600"/>
        </w:tabs>
        <w:spacing w:line="237" w:lineRule="auto"/>
        <w:ind w:left="600" w:right="240" w:hanging="376"/>
        <w:jc w:val="both"/>
        <w:rPr>
          <w:rFonts w:eastAsia="Times New Roman"/>
          <w:color w:val="292526"/>
          <w:sz w:val="24"/>
          <w:szCs w:val="24"/>
        </w:rPr>
      </w:pPr>
      <w:r w:rsidRPr="0039141A">
        <w:rPr>
          <w:rFonts w:eastAsia="Times New Roman"/>
          <w:color w:val="292526"/>
          <w:sz w:val="24"/>
          <w:szCs w:val="24"/>
          <w:lang w:val="en-GB"/>
        </w:rPr>
        <w:t xml:space="preserve">Bekenne alle bekannten Sünden. (Bitte den Heiligen Geist, dir unbekannte Sünden zu offenbaren.) Es muss echte Reue sein. Mache nicht einfach nur so weiter - Gott kennt den Unterschied. Gott lässt sich nicht verhöhnen - er kennt dein Herz. Wenn du es mit deiner Umkehr nicht ernst meinst, kannst du nicht erwarten, dass du siegreich bist. </w:t>
      </w:r>
      <w:r>
        <w:rPr>
          <w:rFonts w:eastAsia="Times New Roman"/>
          <w:color w:val="292526"/>
          <w:sz w:val="24"/>
          <w:szCs w:val="24"/>
        </w:rPr>
        <w:t>Wahre Buße bedeutet eine Änderung der Einstellung und des Verhaltens.</w:t>
      </w:r>
    </w:p>
    <w:p w14:paraId="2BEA0541" w14:textId="77777777" w:rsidR="0006255E" w:rsidRDefault="0006255E">
      <w:pPr>
        <w:spacing w:line="51" w:lineRule="exact"/>
        <w:rPr>
          <w:rFonts w:eastAsia="Times New Roman"/>
          <w:color w:val="292526"/>
          <w:sz w:val="24"/>
          <w:szCs w:val="24"/>
        </w:rPr>
      </w:pPr>
    </w:p>
    <w:p w14:paraId="4BD8466F" w14:textId="77777777" w:rsidR="00DB6C4C" w:rsidRDefault="00000000">
      <w:pPr>
        <w:numPr>
          <w:ilvl w:val="0"/>
          <w:numId w:val="51"/>
        </w:numPr>
        <w:tabs>
          <w:tab w:val="left" w:pos="600"/>
        </w:tabs>
        <w:spacing w:line="237"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 xml:space="preserve">Verzichte auf jegliche Beteiligung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den Bereichen, die wir auf den folgenden Seiten als Hochburgen diskutieren werden.</w:t>
      </w:r>
    </w:p>
    <w:p w14:paraId="4312F687" w14:textId="77777777" w:rsidR="0006255E" w:rsidRPr="0039141A" w:rsidRDefault="0006255E">
      <w:pPr>
        <w:spacing w:line="44" w:lineRule="exact"/>
        <w:rPr>
          <w:rFonts w:eastAsia="Times New Roman"/>
          <w:color w:val="292526"/>
          <w:sz w:val="24"/>
          <w:szCs w:val="24"/>
          <w:lang w:val="en-GB"/>
        </w:rPr>
      </w:pPr>
    </w:p>
    <w:p w14:paraId="49886997" w14:textId="77777777" w:rsidR="00DB6C4C" w:rsidRDefault="00000000">
      <w:pPr>
        <w:numPr>
          <w:ilvl w:val="0"/>
          <w:numId w:val="51"/>
        </w:numPr>
        <w:tabs>
          <w:tab w:val="left" w:pos="600"/>
        </w:tabs>
        <w:spacing w:line="237"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Bitte um Vergebung für alles, was du getan hast, das gegen die Gebote Gottes verstößt. Nimm Gottes Vergebung an, vergib dir selbst und vergib dann auch anderen, die dir Unrecht getan haben.</w:t>
      </w:r>
    </w:p>
    <w:p w14:paraId="1147A9D0" w14:textId="77777777" w:rsidR="0006255E" w:rsidRPr="0039141A" w:rsidRDefault="0006255E">
      <w:pPr>
        <w:spacing w:line="47" w:lineRule="exact"/>
        <w:rPr>
          <w:sz w:val="20"/>
          <w:szCs w:val="20"/>
          <w:lang w:val="en-GB"/>
        </w:rPr>
      </w:pPr>
    </w:p>
    <w:p w14:paraId="054A4FE1" w14:textId="77777777" w:rsidR="00DB6C4C" w:rsidRDefault="00000000">
      <w:pPr>
        <w:numPr>
          <w:ilvl w:val="0"/>
          <w:numId w:val="52"/>
        </w:numPr>
        <w:tabs>
          <w:tab w:val="left" w:pos="600"/>
        </w:tabs>
        <w:ind w:left="600" w:right="240" w:hanging="416"/>
        <w:jc w:val="both"/>
        <w:rPr>
          <w:rFonts w:eastAsia="Times New Roman"/>
          <w:color w:val="292526"/>
          <w:sz w:val="24"/>
          <w:szCs w:val="24"/>
        </w:rPr>
      </w:pPr>
      <w:r w:rsidRPr="0039141A">
        <w:rPr>
          <w:rFonts w:eastAsia="Times New Roman"/>
          <w:color w:val="292526"/>
          <w:sz w:val="24"/>
          <w:szCs w:val="24"/>
          <w:lang w:val="en-GB"/>
        </w:rPr>
        <w:t xml:space="preserve">Segne den Herrn, segne deine Familie und segne dich selbst. Segne die, die dich verfluchen, und bete für die, die dich boshaft benutzen und verfolgen, wie es in Matthäus 5,44 heißt. Bitte darum, dass der Segen, der dir vorenthalten wurde, über dich und deine Familie kommt. </w:t>
      </w:r>
      <w:r>
        <w:rPr>
          <w:rFonts w:eastAsia="Times New Roman"/>
          <w:color w:val="292526"/>
          <w:sz w:val="24"/>
          <w:szCs w:val="24"/>
        </w:rPr>
        <w:t>Segne und verfluche nicht.</w:t>
      </w:r>
    </w:p>
    <w:p w14:paraId="0EE730E0" w14:textId="77777777" w:rsidR="0006255E" w:rsidRDefault="0006255E">
      <w:pPr>
        <w:spacing w:line="390" w:lineRule="exact"/>
        <w:rPr>
          <w:sz w:val="20"/>
          <w:szCs w:val="20"/>
        </w:rPr>
      </w:pPr>
    </w:p>
    <w:p w14:paraId="564AB573" w14:textId="77777777" w:rsidR="00DB6C4C" w:rsidRDefault="00000000">
      <w:pPr>
        <w:spacing w:line="237" w:lineRule="auto"/>
        <w:ind w:firstLine="240"/>
        <w:jc w:val="both"/>
        <w:rPr>
          <w:sz w:val="20"/>
          <w:szCs w:val="20"/>
          <w:lang w:val="en-GB"/>
        </w:rPr>
      </w:pPr>
      <w:r w:rsidRPr="0039141A">
        <w:rPr>
          <w:rFonts w:eastAsia="Times New Roman"/>
          <w:i/>
          <w:iCs/>
          <w:color w:val="292526"/>
          <w:sz w:val="24"/>
          <w:szCs w:val="24"/>
          <w:lang w:val="en-GB"/>
        </w:rPr>
        <w:t>Wenn du Jesus immer noch nicht gebeten hast, in dein Leben zu kommen, solltest du zum Ende von Kapitel 6 zurückgehen und es jetzt tun!</w:t>
      </w:r>
    </w:p>
    <w:p w14:paraId="0B1FDFD6"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60DACD29" w14:textId="77777777" w:rsidR="0006255E" w:rsidRPr="0039141A" w:rsidRDefault="0006255E">
      <w:pPr>
        <w:spacing w:line="200" w:lineRule="exact"/>
        <w:rPr>
          <w:sz w:val="20"/>
          <w:szCs w:val="20"/>
          <w:lang w:val="en-GB"/>
        </w:rPr>
      </w:pPr>
    </w:p>
    <w:p w14:paraId="44FD957B" w14:textId="77777777" w:rsidR="0006255E" w:rsidRPr="0039141A" w:rsidRDefault="0006255E">
      <w:pPr>
        <w:spacing w:line="200" w:lineRule="exact"/>
        <w:rPr>
          <w:sz w:val="20"/>
          <w:szCs w:val="20"/>
          <w:lang w:val="en-GB"/>
        </w:rPr>
      </w:pPr>
    </w:p>
    <w:p w14:paraId="4F5C65A0" w14:textId="77777777" w:rsidR="0006255E" w:rsidRPr="0039141A" w:rsidRDefault="0006255E">
      <w:pPr>
        <w:spacing w:line="386" w:lineRule="exact"/>
        <w:rPr>
          <w:sz w:val="20"/>
          <w:szCs w:val="20"/>
          <w:lang w:val="en-GB"/>
        </w:rPr>
      </w:pPr>
    </w:p>
    <w:p w14:paraId="26B39214" w14:textId="77777777" w:rsidR="00DB6C4C" w:rsidRDefault="00000000">
      <w:pPr>
        <w:jc w:val="center"/>
        <w:rPr>
          <w:sz w:val="20"/>
          <w:szCs w:val="20"/>
          <w:lang w:val="en-GB"/>
        </w:rPr>
      </w:pPr>
      <w:r w:rsidRPr="0039141A">
        <w:rPr>
          <w:rFonts w:eastAsia="Times New Roman"/>
          <w:color w:val="292526"/>
          <w:sz w:val="28"/>
          <w:szCs w:val="28"/>
          <w:lang w:val="en-GB"/>
        </w:rPr>
        <w:t>157</w:t>
      </w:r>
    </w:p>
    <w:p w14:paraId="51F7D2C5"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2B5DB0AD" w14:textId="77777777" w:rsidR="00DB6C4C" w:rsidRDefault="00000000">
      <w:pPr>
        <w:ind w:left="2260"/>
        <w:rPr>
          <w:sz w:val="20"/>
          <w:szCs w:val="20"/>
          <w:lang w:val="en-GB"/>
        </w:rPr>
      </w:pPr>
      <w:bookmarkStart w:id="174" w:name="page175"/>
      <w:bookmarkEnd w:id="174"/>
      <w:r w:rsidRPr="0039141A">
        <w:rPr>
          <w:rFonts w:eastAsia="Times New Roman"/>
          <w:color w:val="292526"/>
          <w:sz w:val="36"/>
          <w:szCs w:val="36"/>
          <w:lang w:val="en-GB"/>
        </w:rPr>
        <w:lastRenderedPageBreak/>
        <w:t>Zwanzigstes Kapitel</w:t>
      </w:r>
    </w:p>
    <w:p w14:paraId="444F9FE9" w14:textId="77777777" w:rsidR="00DB6C4C" w:rsidRDefault="00000000">
      <w:pPr>
        <w:spacing w:line="20" w:lineRule="exact"/>
        <w:rPr>
          <w:sz w:val="20"/>
          <w:szCs w:val="20"/>
          <w:lang w:val="en-GB"/>
        </w:rPr>
      </w:pPr>
      <w:r>
        <w:rPr>
          <w:noProof/>
          <w:sz w:val="20"/>
          <w:szCs w:val="20"/>
        </w:rPr>
        <w:drawing>
          <wp:anchor distT="0" distB="0" distL="114300" distR="114300" simplePos="0" relativeHeight="251874304" behindDoc="1" locked="0" layoutInCell="0" allowOverlap="1" wp14:anchorId="146761EC" wp14:editId="5D244631">
            <wp:simplePos x="0" y="0"/>
            <wp:positionH relativeFrom="column">
              <wp:posOffset>177800</wp:posOffset>
            </wp:positionH>
            <wp:positionV relativeFrom="paragraph">
              <wp:posOffset>326390</wp:posOffset>
            </wp:positionV>
            <wp:extent cx="3505200" cy="508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3DB676ED" w14:textId="77777777" w:rsidR="0006255E" w:rsidRPr="0039141A" w:rsidRDefault="0006255E">
      <w:pPr>
        <w:spacing w:line="200" w:lineRule="exact"/>
        <w:rPr>
          <w:sz w:val="20"/>
          <w:szCs w:val="20"/>
          <w:lang w:val="en-GB"/>
        </w:rPr>
      </w:pPr>
    </w:p>
    <w:p w14:paraId="1BFD2E4D" w14:textId="77777777" w:rsidR="0006255E" w:rsidRPr="0039141A" w:rsidRDefault="0006255E">
      <w:pPr>
        <w:spacing w:line="200" w:lineRule="exact"/>
        <w:rPr>
          <w:sz w:val="20"/>
          <w:szCs w:val="20"/>
          <w:lang w:val="en-GB"/>
        </w:rPr>
      </w:pPr>
    </w:p>
    <w:p w14:paraId="5AE60F65" w14:textId="77777777" w:rsidR="0006255E" w:rsidRPr="0039141A" w:rsidRDefault="0006255E">
      <w:pPr>
        <w:spacing w:line="200" w:lineRule="exact"/>
        <w:rPr>
          <w:sz w:val="20"/>
          <w:szCs w:val="20"/>
          <w:lang w:val="en-GB"/>
        </w:rPr>
      </w:pPr>
    </w:p>
    <w:p w14:paraId="46E98436" w14:textId="77777777" w:rsidR="0006255E" w:rsidRPr="0039141A" w:rsidRDefault="0006255E">
      <w:pPr>
        <w:spacing w:line="200" w:lineRule="exact"/>
        <w:rPr>
          <w:sz w:val="20"/>
          <w:szCs w:val="20"/>
          <w:lang w:val="en-GB"/>
        </w:rPr>
      </w:pPr>
    </w:p>
    <w:p w14:paraId="0781E263" w14:textId="77777777" w:rsidR="0006255E" w:rsidRPr="0039141A" w:rsidRDefault="0006255E">
      <w:pPr>
        <w:spacing w:line="200" w:lineRule="exact"/>
        <w:rPr>
          <w:sz w:val="20"/>
          <w:szCs w:val="20"/>
          <w:lang w:val="en-GB"/>
        </w:rPr>
      </w:pPr>
    </w:p>
    <w:p w14:paraId="1CD6B07B" w14:textId="77777777" w:rsidR="0006255E" w:rsidRPr="0039141A" w:rsidRDefault="0006255E">
      <w:pPr>
        <w:spacing w:line="200" w:lineRule="exact"/>
        <w:rPr>
          <w:sz w:val="20"/>
          <w:szCs w:val="20"/>
          <w:lang w:val="en-GB"/>
        </w:rPr>
      </w:pPr>
    </w:p>
    <w:p w14:paraId="733D2138" w14:textId="77777777" w:rsidR="0006255E" w:rsidRPr="0039141A" w:rsidRDefault="0006255E">
      <w:pPr>
        <w:spacing w:line="200" w:lineRule="exact"/>
        <w:rPr>
          <w:sz w:val="20"/>
          <w:szCs w:val="20"/>
          <w:lang w:val="en-GB"/>
        </w:rPr>
      </w:pPr>
    </w:p>
    <w:p w14:paraId="0B304693" w14:textId="77777777" w:rsidR="0006255E" w:rsidRPr="0039141A" w:rsidRDefault="0006255E">
      <w:pPr>
        <w:spacing w:line="200" w:lineRule="exact"/>
        <w:rPr>
          <w:sz w:val="20"/>
          <w:szCs w:val="20"/>
          <w:lang w:val="en-GB"/>
        </w:rPr>
      </w:pPr>
    </w:p>
    <w:p w14:paraId="5610382A" w14:textId="77777777" w:rsidR="0006255E" w:rsidRPr="0039141A" w:rsidRDefault="0006255E">
      <w:pPr>
        <w:spacing w:line="382" w:lineRule="exact"/>
        <w:rPr>
          <w:sz w:val="20"/>
          <w:szCs w:val="20"/>
          <w:lang w:val="en-GB"/>
        </w:rPr>
      </w:pPr>
    </w:p>
    <w:p w14:paraId="47477707" w14:textId="77777777" w:rsidR="00DB6C4C" w:rsidRDefault="00000000">
      <w:pPr>
        <w:ind w:left="1000"/>
        <w:rPr>
          <w:sz w:val="20"/>
          <w:szCs w:val="20"/>
          <w:lang w:val="en-GB"/>
        </w:rPr>
      </w:pPr>
      <w:r w:rsidRPr="0039141A">
        <w:rPr>
          <w:rFonts w:eastAsia="Times New Roman"/>
          <w:color w:val="292526"/>
          <w:sz w:val="50"/>
          <w:szCs w:val="50"/>
          <w:lang w:val="en-GB"/>
        </w:rPr>
        <w:t xml:space="preserve">Identifiziere die </w:t>
      </w:r>
      <w:proofErr w:type="gramStart"/>
      <w:r w:rsidRPr="0039141A">
        <w:rPr>
          <w:rFonts w:eastAsia="Times New Roman"/>
          <w:color w:val="292526"/>
          <w:sz w:val="50"/>
          <w:szCs w:val="50"/>
          <w:lang w:val="en-GB"/>
        </w:rPr>
        <w:t>Hochburgen</w:t>
      </w:r>
      <w:proofErr w:type="gramEnd"/>
    </w:p>
    <w:p w14:paraId="1BAE243B" w14:textId="77777777" w:rsidR="00DB6C4C" w:rsidRDefault="00000000">
      <w:pPr>
        <w:spacing w:line="20" w:lineRule="exact"/>
        <w:rPr>
          <w:sz w:val="20"/>
          <w:szCs w:val="20"/>
          <w:lang w:val="en-GB"/>
        </w:rPr>
      </w:pPr>
      <w:r>
        <w:rPr>
          <w:noProof/>
          <w:sz w:val="20"/>
          <w:szCs w:val="20"/>
        </w:rPr>
        <w:drawing>
          <wp:anchor distT="0" distB="0" distL="114300" distR="114300" simplePos="0" relativeHeight="251876352" behindDoc="1" locked="0" layoutInCell="0" allowOverlap="1" wp14:anchorId="53A5AD20" wp14:editId="15EF90F9">
            <wp:simplePos x="0" y="0"/>
            <wp:positionH relativeFrom="column">
              <wp:posOffset>3175</wp:posOffset>
            </wp:positionH>
            <wp:positionV relativeFrom="paragraph">
              <wp:posOffset>300990</wp:posOffset>
            </wp:positionV>
            <wp:extent cx="850900" cy="8763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1"/>
                    <a:srcRect/>
                    <a:stretch>
                      <a:fillRect/>
                    </a:stretch>
                  </pic:blipFill>
                  <pic:spPr bwMode="auto">
                    <a:xfrm>
                      <a:off x="0" y="0"/>
                      <a:ext cx="850900" cy="876300"/>
                    </a:xfrm>
                    <a:prstGeom prst="rect">
                      <a:avLst/>
                    </a:prstGeom>
                    <a:noFill/>
                  </pic:spPr>
                </pic:pic>
              </a:graphicData>
            </a:graphic>
          </wp:anchor>
        </w:drawing>
      </w:r>
    </w:p>
    <w:p w14:paraId="02B0B95D" w14:textId="77777777" w:rsidR="0006255E" w:rsidRPr="0039141A" w:rsidRDefault="0006255E">
      <w:pPr>
        <w:spacing w:line="200" w:lineRule="exact"/>
        <w:rPr>
          <w:sz w:val="20"/>
          <w:szCs w:val="20"/>
          <w:lang w:val="en-GB"/>
        </w:rPr>
      </w:pPr>
    </w:p>
    <w:p w14:paraId="50C3D4AA" w14:textId="77777777" w:rsidR="0006255E" w:rsidRPr="0039141A" w:rsidRDefault="0006255E">
      <w:pPr>
        <w:spacing w:line="200" w:lineRule="exact"/>
        <w:rPr>
          <w:sz w:val="20"/>
          <w:szCs w:val="20"/>
          <w:lang w:val="en-GB"/>
        </w:rPr>
      </w:pPr>
    </w:p>
    <w:p w14:paraId="03C25A3A" w14:textId="77777777" w:rsidR="0006255E" w:rsidRPr="0039141A" w:rsidRDefault="0006255E">
      <w:pPr>
        <w:spacing w:line="200" w:lineRule="exact"/>
        <w:rPr>
          <w:sz w:val="20"/>
          <w:szCs w:val="20"/>
          <w:lang w:val="en-GB"/>
        </w:rPr>
      </w:pPr>
    </w:p>
    <w:p w14:paraId="520C0CBB" w14:textId="77777777" w:rsidR="0006255E" w:rsidRPr="0039141A" w:rsidRDefault="0006255E">
      <w:pPr>
        <w:spacing w:line="200" w:lineRule="exact"/>
        <w:rPr>
          <w:sz w:val="20"/>
          <w:szCs w:val="20"/>
          <w:lang w:val="en-GB"/>
        </w:rPr>
      </w:pPr>
    </w:p>
    <w:p w14:paraId="33513B79" w14:textId="77777777" w:rsidR="0006255E" w:rsidRPr="0039141A" w:rsidRDefault="0006255E">
      <w:pPr>
        <w:spacing w:line="302" w:lineRule="exact"/>
        <w:rPr>
          <w:sz w:val="20"/>
          <w:szCs w:val="20"/>
          <w:lang w:val="en-GB"/>
        </w:rPr>
      </w:pPr>
    </w:p>
    <w:p w14:paraId="4E636D1E" w14:textId="77777777" w:rsidR="00DB6C4C" w:rsidRDefault="00000000">
      <w:pPr>
        <w:jc w:val="right"/>
        <w:rPr>
          <w:sz w:val="20"/>
          <w:szCs w:val="20"/>
          <w:lang w:val="en-GB"/>
        </w:rPr>
      </w:pPr>
      <w:r w:rsidRPr="0039141A">
        <w:rPr>
          <w:rFonts w:eastAsia="Times New Roman"/>
          <w:color w:val="292526"/>
          <w:sz w:val="17"/>
          <w:szCs w:val="17"/>
          <w:lang w:val="en-GB"/>
        </w:rPr>
        <w:t>SCHLÜSSEL FÜR DEN SIEG BEIM ABRISS DER</w:t>
      </w:r>
    </w:p>
    <w:p w14:paraId="575E01C5" w14:textId="77777777" w:rsidR="0006255E" w:rsidRPr="0039141A" w:rsidRDefault="0006255E">
      <w:pPr>
        <w:spacing w:line="25" w:lineRule="exact"/>
        <w:rPr>
          <w:sz w:val="20"/>
          <w:szCs w:val="20"/>
          <w:lang w:val="en-GB"/>
        </w:rPr>
      </w:pPr>
    </w:p>
    <w:p w14:paraId="4C76D5A8" w14:textId="77777777" w:rsidR="00DB6C4C" w:rsidRDefault="00000000">
      <w:pPr>
        <w:spacing w:line="239" w:lineRule="auto"/>
        <w:ind w:firstLine="1400"/>
        <w:rPr>
          <w:sz w:val="20"/>
          <w:szCs w:val="20"/>
          <w:lang w:val="en-GB"/>
        </w:rPr>
      </w:pPr>
      <w:r w:rsidRPr="0039141A">
        <w:rPr>
          <w:rFonts w:eastAsia="Times New Roman"/>
          <w:color w:val="292526"/>
          <w:sz w:val="24"/>
          <w:szCs w:val="24"/>
          <w:lang w:val="en-GB"/>
        </w:rPr>
        <w:t>Die wichtigste Aufgabe für uns ist es, herauszufinden, ob wir von Hochburgen in unserem Leben gefangen gehalten</w:t>
      </w:r>
      <w:r>
        <w:rPr>
          <w:noProof/>
          <w:sz w:val="1"/>
          <w:szCs w:val="1"/>
        </w:rPr>
        <w:drawing>
          <wp:inline distT="0" distB="0" distL="0" distR="0" wp14:anchorId="22996CF6" wp14:editId="72F5DE4C">
            <wp:extent cx="850900" cy="2921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2"/>
                    <a:srcRect/>
                    <a:stretch>
                      <a:fillRect/>
                    </a:stretch>
                  </pic:blipFill>
                  <pic:spPr bwMode="auto">
                    <a:xfrm>
                      <a:off x="0" y="0"/>
                      <a:ext cx="850900" cy="29210"/>
                    </a:xfrm>
                    <a:prstGeom prst="rect">
                      <a:avLst/>
                    </a:prstGeom>
                    <a:noFill/>
                    <a:ln>
                      <a:noFill/>
                    </a:ln>
                  </pic:spPr>
                </pic:pic>
              </a:graphicData>
            </a:graphic>
          </wp:inline>
        </w:drawing>
      </w:r>
      <w:r w:rsidRPr="0039141A">
        <w:rPr>
          <w:rFonts w:eastAsia="Times New Roman"/>
          <w:color w:val="292526"/>
          <w:sz w:val="24"/>
          <w:szCs w:val="24"/>
          <w:lang w:val="en-GB"/>
        </w:rPr>
        <w:t xml:space="preserve"> werden.</w:t>
      </w:r>
    </w:p>
    <w:p w14:paraId="05EF67E0" w14:textId="77777777" w:rsidR="0006255E" w:rsidRPr="0039141A" w:rsidRDefault="0006255E">
      <w:pPr>
        <w:spacing w:line="106" w:lineRule="exact"/>
        <w:rPr>
          <w:sz w:val="20"/>
          <w:szCs w:val="20"/>
          <w:lang w:val="en-GB"/>
        </w:rPr>
      </w:pPr>
    </w:p>
    <w:p w14:paraId="4C70A7AF" w14:textId="77777777" w:rsidR="00DB6C4C" w:rsidRDefault="00000000">
      <w:pPr>
        <w:ind w:left="1840"/>
        <w:rPr>
          <w:sz w:val="20"/>
          <w:szCs w:val="20"/>
        </w:rPr>
      </w:pPr>
      <w:r>
        <w:rPr>
          <w:rFonts w:ascii="Arial" w:eastAsia="Arial" w:hAnsi="Arial" w:cs="Arial"/>
          <w:b/>
          <w:bCs/>
          <w:color w:val="292526"/>
          <w:sz w:val="17"/>
          <w:szCs w:val="17"/>
        </w:rPr>
        <w:t>SYMPTOME EINER HOCHBURG</w:t>
      </w:r>
    </w:p>
    <w:p w14:paraId="18DDBDF7" w14:textId="77777777" w:rsidR="00DB6C4C" w:rsidRDefault="00000000">
      <w:pPr>
        <w:spacing w:line="20" w:lineRule="exact"/>
        <w:rPr>
          <w:sz w:val="20"/>
          <w:szCs w:val="20"/>
        </w:rPr>
      </w:pPr>
      <w:r>
        <w:rPr>
          <w:noProof/>
          <w:sz w:val="20"/>
          <w:szCs w:val="20"/>
        </w:rPr>
        <w:drawing>
          <wp:anchor distT="0" distB="0" distL="114300" distR="114300" simplePos="0" relativeHeight="251878400" behindDoc="1" locked="0" layoutInCell="0" allowOverlap="1" wp14:anchorId="5D5E0E02" wp14:editId="7C4C3B10">
            <wp:simplePos x="0" y="0"/>
            <wp:positionH relativeFrom="column">
              <wp:posOffset>1169670</wp:posOffset>
            </wp:positionH>
            <wp:positionV relativeFrom="paragraph">
              <wp:posOffset>45085</wp:posOffset>
            </wp:positionV>
            <wp:extent cx="1597660" cy="1270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3"/>
                    <a:srcRect/>
                    <a:stretch>
                      <a:fillRect/>
                    </a:stretch>
                  </pic:blipFill>
                  <pic:spPr bwMode="auto">
                    <a:xfrm>
                      <a:off x="0" y="0"/>
                      <a:ext cx="1597660" cy="12700"/>
                    </a:xfrm>
                    <a:prstGeom prst="rect">
                      <a:avLst/>
                    </a:prstGeom>
                    <a:noFill/>
                  </pic:spPr>
                </pic:pic>
              </a:graphicData>
            </a:graphic>
          </wp:anchor>
        </w:drawing>
      </w:r>
    </w:p>
    <w:p w14:paraId="0DCD7AF6" w14:textId="77777777" w:rsidR="0006255E" w:rsidRDefault="0006255E">
      <w:pPr>
        <w:spacing w:line="181" w:lineRule="exact"/>
        <w:rPr>
          <w:sz w:val="20"/>
          <w:szCs w:val="20"/>
        </w:rPr>
      </w:pPr>
    </w:p>
    <w:p w14:paraId="1EF2D4C2" w14:textId="77777777" w:rsidR="00DB6C4C" w:rsidRDefault="00000000">
      <w:pPr>
        <w:numPr>
          <w:ilvl w:val="0"/>
          <w:numId w:val="53"/>
        </w:numPr>
        <w:tabs>
          <w:tab w:val="left" w:pos="640"/>
        </w:tabs>
        <w:spacing w:line="237" w:lineRule="auto"/>
        <w:ind w:left="640" w:right="240" w:hanging="240"/>
        <w:rPr>
          <w:rFonts w:eastAsia="Times New Roman"/>
          <w:color w:val="292526"/>
          <w:sz w:val="24"/>
          <w:szCs w:val="24"/>
          <w:lang w:val="en-GB"/>
        </w:rPr>
      </w:pPr>
      <w:r w:rsidRPr="0039141A">
        <w:rPr>
          <w:rFonts w:eastAsia="Times New Roman"/>
          <w:color w:val="292526"/>
          <w:sz w:val="24"/>
          <w:szCs w:val="24"/>
          <w:lang w:val="en-GB"/>
        </w:rPr>
        <w:t xml:space="preserve">Jede anhaltende Handlung des Ungehorsams oder Sündengewohnheit, die unkontrollierbar </w:t>
      </w:r>
      <w:proofErr w:type="gramStart"/>
      <w:r w:rsidRPr="0039141A">
        <w:rPr>
          <w:rFonts w:eastAsia="Times New Roman"/>
          <w:color w:val="292526"/>
          <w:sz w:val="24"/>
          <w:szCs w:val="24"/>
          <w:lang w:val="en-GB"/>
        </w:rPr>
        <w:t>ist</w:t>
      </w:r>
      <w:proofErr w:type="gramEnd"/>
    </w:p>
    <w:p w14:paraId="64D8E274" w14:textId="77777777" w:rsidR="0006255E" w:rsidRPr="0039141A" w:rsidRDefault="0006255E">
      <w:pPr>
        <w:spacing w:line="106" w:lineRule="exact"/>
        <w:rPr>
          <w:rFonts w:eastAsia="Times New Roman"/>
          <w:color w:val="292526"/>
          <w:sz w:val="24"/>
          <w:szCs w:val="24"/>
          <w:lang w:val="en-GB"/>
        </w:rPr>
      </w:pPr>
    </w:p>
    <w:p w14:paraId="6F745D05" w14:textId="77777777" w:rsidR="00DB6C4C" w:rsidRDefault="00000000">
      <w:pPr>
        <w:numPr>
          <w:ilvl w:val="0"/>
          <w:numId w:val="53"/>
        </w:numPr>
        <w:tabs>
          <w:tab w:val="left" w:pos="640"/>
        </w:tabs>
        <w:spacing w:line="237" w:lineRule="auto"/>
        <w:ind w:left="640" w:right="240" w:hanging="240"/>
        <w:rPr>
          <w:rFonts w:eastAsia="Times New Roman"/>
          <w:color w:val="292526"/>
          <w:sz w:val="24"/>
          <w:szCs w:val="24"/>
          <w:lang w:val="en-GB"/>
        </w:rPr>
      </w:pPr>
      <w:r w:rsidRPr="0039141A">
        <w:rPr>
          <w:rFonts w:eastAsia="Times New Roman"/>
          <w:color w:val="292526"/>
          <w:sz w:val="24"/>
          <w:szCs w:val="24"/>
          <w:lang w:val="en-GB"/>
        </w:rPr>
        <w:t>Unkontrolliertes Verhalten, d.h. Sprache, Wut und Temperament, Gewalt</w:t>
      </w:r>
    </w:p>
    <w:p w14:paraId="5E2183B3" w14:textId="77777777" w:rsidR="0006255E" w:rsidRPr="0039141A" w:rsidRDefault="0006255E">
      <w:pPr>
        <w:spacing w:line="106" w:lineRule="exact"/>
        <w:rPr>
          <w:rFonts w:eastAsia="Times New Roman"/>
          <w:color w:val="292526"/>
          <w:sz w:val="24"/>
          <w:szCs w:val="24"/>
          <w:lang w:val="en-GB"/>
        </w:rPr>
      </w:pPr>
    </w:p>
    <w:p w14:paraId="46C63FAC" w14:textId="77777777" w:rsidR="00DB6C4C" w:rsidRDefault="00000000">
      <w:pPr>
        <w:numPr>
          <w:ilvl w:val="0"/>
          <w:numId w:val="53"/>
        </w:numPr>
        <w:tabs>
          <w:tab w:val="left" w:pos="640"/>
        </w:tabs>
        <w:ind w:left="640" w:right="240" w:hanging="240"/>
        <w:rPr>
          <w:rFonts w:eastAsia="Times New Roman"/>
          <w:color w:val="292526"/>
          <w:sz w:val="24"/>
          <w:szCs w:val="24"/>
          <w:lang w:val="en-GB"/>
        </w:rPr>
      </w:pPr>
      <w:r w:rsidRPr="0039141A">
        <w:rPr>
          <w:rFonts w:eastAsia="Times New Roman"/>
          <w:color w:val="292526"/>
          <w:sz w:val="24"/>
          <w:szCs w:val="24"/>
          <w:lang w:val="en-GB"/>
        </w:rPr>
        <w:t>Depression, geistiger Zusammenbruch, Verwirrung oder Angst</w:t>
      </w:r>
    </w:p>
    <w:p w14:paraId="3E857490" w14:textId="77777777" w:rsidR="0006255E" w:rsidRPr="0039141A" w:rsidRDefault="0006255E">
      <w:pPr>
        <w:spacing w:line="371" w:lineRule="exact"/>
        <w:rPr>
          <w:rFonts w:eastAsia="Times New Roman"/>
          <w:color w:val="292526"/>
          <w:sz w:val="24"/>
          <w:szCs w:val="24"/>
          <w:lang w:val="en-GB"/>
        </w:rPr>
      </w:pPr>
    </w:p>
    <w:p w14:paraId="20D5924E" w14:textId="77777777" w:rsidR="00DB6C4C" w:rsidRDefault="00000000">
      <w:pPr>
        <w:numPr>
          <w:ilvl w:val="0"/>
          <w:numId w:val="53"/>
        </w:numPr>
        <w:tabs>
          <w:tab w:val="left" w:pos="640"/>
        </w:tabs>
        <w:ind w:left="640" w:hanging="240"/>
        <w:rPr>
          <w:rFonts w:eastAsia="Times New Roman"/>
          <w:color w:val="292526"/>
          <w:sz w:val="24"/>
          <w:szCs w:val="24"/>
          <w:lang w:val="en-GB"/>
        </w:rPr>
      </w:pPr>
      <w:r w:rsidRPr="0039141A">
        <w:rPr>
          <w:rFonts w:eastAsia="Times New Roman"/>
          <w:color w:val="292526"/>
          <w:sz w:val="24"/>
          <w:szCs w:val="24"/>
          <w:lang w:val="en-GB"/>
        </w:rPr>
        <w:t>Wiederholtes Scheitern, nie ganz erfolgreich</w:t>
      </w:r>
    </w:p>
    <w:p w14:paraId="3C5A7395" w14:textId="77777777" w:rsidR="0006255E" w:rsidRPr="0039141A" w:rsidRDefault="0006255E">
      <w:pPr>
        <w:spacing w:line="100" w:lineRule="exact"/>
        <w:rPr>
          <w:rFonts w:eastAsia="Times New Roman"/>
          <w:color w:val="292526"/>
          <w:sz w:val="24"/>
          <w:szCs w:val="24"/>
          <w:lang w:val="en-GB"/>
        </w:rPr>
      </w:pPr>
    </w:p>
    <w:p w14:paraId="7510EC46" w14:textId="77777777" w:rsidR="00DB6C4C" w:rsidRDefault="00000000">
      <w:pPr>
        <w:numPr>
          <w:ilvl w:val="0"/>
          <w:numId w:val="53"/>
        </w:numPr>
        <w:tabs>
          <w:tab w:val="left" w:pos="640"/>
        </w:tabs>
        <w:ind w:left="640" w:hanging="240"/>
        <w:rPr>
          <w:rFonts w:eastAsia="Times New Roman"/>
          <w:color w:val="292526"/>
          <w:sz w:val="24"/>
          <w:szCs w:val="24"/>
          <w:lang w:val="en-GB"/>
        </w:rPr>
      </w:pPr>
      <w:r w:rsidRPr="0039141A">
        <w:rPr>
          <w:rFonts w:eastAsia="Times New Roman"/>
          <w:color w:val="292526"/>
          <w:sz w:val="24"/>
          <w:szCs w:val="24"/>
          <w:lang w:val="en-GB"/>
        </w:rPr>
        <w:t>Der Kreislauf der Armut, der nie genug zu haben scheint</w:t>
      </w:r>
    </w:p>
    <w:p w14:paraId="25452EC5" w14:textId="77777777" w:rsidR="0006255E" w:rsidRPr="0039141A" w:rsidRDefault="0006255E">
      <w:pPr>
        <w:spacing w:line="104" w:lineRule="exact"/>
        <w:rPr>
          <w:rFonts w:eastAsia="Times New Roman"/>
          <w:color w:val="292526"/>
          <w:sz w:val="24"/>
          <w:szCs w:val="24"/>
          <w:lang w:val="en-GB"/>
        </w:rPr>
      </w:pPr>
    </w:p>
    <w:p w14:paraId="6A20006C" w14:textId="77777777" w:rsidR="00DB6C4C" w:rsidRDefault="00000000">
      <w:pPr>
        <w:numPr>
          <w:ilvl w:val="0"/>
          <w:numId w:val="53"/>
        </w:numPr>
        <w:tabs>
          <w:tab w:val="left" w:pos="640"/>
        </w:tabs>
        <w:ind w:left="640" w:right="240" w:hanging="240"/>
        <w:jc w:val="both"/>
        <w:rPr>
          <w:rFonts w:eastAsia="Times New Roman"/>
          <w:color w:val="292526"/>
          <w:sz w:val="24"/>
          <w:szCs w:val="24"/>
          <w:lang w:val="en-GB"/>
        </w:rPr>
      </w:pPr>
      <w:r w:rsidRPr="0039141A">
        <w:rPr>
          <w:rFonts w:eastAsia="Times New Roman"/>
          <w:color w:val="292526"/>
          <w:sz w:val="24"/>
          <w:szCs w:val="24"/>
          <w:lang w:val="en-GB"/>
        </w:rPr>
        <w:t xml:space="preserve">Krankheiten, die "in der Familie liegen" und nicht auf Gebet oder medizinische Behandlung </w:t>
      </w:r>
      <w:proofErr w:type="gramStart"/>
      <w:r w:rsidRPr="0039141A">
        <w:rPr>
          <w:rFonts w:eastAsia="Times New Roman"/>
          <w:color w:val="292526"/>
          <w:sz w:val="24"/>
          <w:szCs w:val="24"/>
          <w:lang w:val="en-GB"/>
        </w:rPr>
        <w:t>ansprechen</w:t>
      </w:r>
      <w:proofErr w:type="gramEnd"/>
    </w:p>
    <w:p w14:paraId="68BD2CAA" w14:textId="77777777" w:rsidR="0006255E" w:rsidRPr="0039141A" w:rsidRDefault="0006255E">
      <w:pPr>
        <w:spacing w:line="375" w:lineRule="exact"/>
        <w:rPr>
          <w:rFonts w:eastAsia="Times New Roman"/>
          <w:color w:val="292526"/>
          <w:sz w:val="24"/>
          <w:szCs w:val="24"/>
          <w:lang w:val="en-GB"/>
        </w:rPr>
      </w:pPr>
    </w:p>
    <w:p w14:paraId="3C675225" w14:textId="77777777" w:rsidR="00DB6C4C" w:rsidRDefault="00000000">
      <w:pPr>
        <w:numPr>
          <w:ilvl w:val="0"/>
          <w:numId w:val="53"/>
        </w:numPr>
        <w:tabs>
          <w:tab w:val="left" w:pos="640"/>
        </w:tabs>
        <w:ind w:left="640" w:hanging="240"/>
        <w:rPr>
          <w:rFonts w:eastAsia="Times New Roman"/>
          <w:color w:val="292526"/>
          <w:sz w:val="24"/>
          <w:szCs w:val="24"/>
        </w:rPr>
      </w:pPr>
      <w:r>
        <w:rPr>
          <w:rFonts w:eastAsia="Times New Roman"/>
          <w:color w:val="292526"/>
          <w:sz w:val="24"/>
          <w:szCs w:val="24"/>
        </w:rPr>
        <w:t>Unkontrolliertes Verlangen, Lust, Perversion, die</w:t>
      </w:r>
    </w:p>
    <w:p w14:paraId="62C72DDB" w14:textId="77777777" w:rsidR="0006255E" w:rsidRDefault="0006255E">
      <w:pPr>
        <w:sectPr w:rsidR="0006255E">
          <w:pgSz w:w="7920" w:h="12240"/>
          <w:pgMar w:top="1395" w:right="1200" w:bottom="272" w:left="800" w:header="0" w:footer="0" w:gutter="0"/>
          <w:cols w:space="720" w:equalWidth="0">
            <w:col w:w="5920"/>
          </w:cols>
        </w:sectPr>
      </w:pPr>
    </w:p>
    <w:p w14:paraId="0E37114A" w14:textId="77777777" w:rsidR="0006255E" w:rsidRDefault="0006255E">
      <w:pPr>
        <w:spacing w:line="285" w:lineRule="exact"/>
        <w:rPr>
          <w:sz w:val="20"/>
          <w:szCs w:val="20"/>
        </w:rPr>
      </w:pPr>
    </w:p>
    <w:p w14:paraId="719EF87B" w14:textId="77777777" w:rsidR="00DB6C4C" w:rsidRDefault="00000000">
      <w:pPr>
        <w:ind w:right="-279"/>
        <w:jc w:val="center"/>
        <w:rPr>
          <w:sz w:val="20"/>
          <w:szCs w:val="20"/>
        </w:rPr>
      </w:pPr>
      <w:r>
        <w:rPr>
          <w:rFonts w:eastAsia="Times New Roman"/>
          <w:color w:val="292526"/>
          <w:sz w:val="28"/>
          <w:szCs w:val="28"/>
        </w:rPr>
        <w:t>158</w:t>
      </w:r>
    </w:p>
    <w:p w14:paraId="7AAF7427" w14:textId="77777777" w:rsidR="0006255E" w:rsidRDefault="0006255E">
      <w:pPr>
        <w:sectPr w:rsidR="0006255E">
          <w:type w:val="continuous"/>
          <w:pgSz w:w="7920" w:h="12240"/>
          <w:pgMar w:top="1395" w:right="1200" w:bottom="272" w:left="800" w:header="0" w:footer="0" w:gutter="0"/>
          <w:cols w:space="720" w:equalWidth="0">
            <w:col w:w="5920"/>
          </w:cols>
        </w:sectPr>
      </w:pPr>
    </w:p>
    <w:p w14:paraId="3807E48B" w14:textId="77777777" w:rsidR="00DB6C4C" w:rsidRDefault="00000000">
      <w:pPr>
        <w:jc w:val="center"/>
        <w:rPr>
          <w:sz w:val="20"/>
          <w:szCs w:val="20"/>
        </w:rPr>
      </w:pPr>
      <w:bookmarkStart w:id="175" w:name="page176"/>
      <w:bookmarkEnd w:id="175"/>
      <w:r>
        <w:rPr>
          <w:rFonts w:ascii="Arial" w:eastAsia="Arial" w:hAnsi="Arial" w:cs="Arial"/>
          <w:i/>
          <w:iCs/>
          <w:color w:val="292526"/>
        </w:rPr>
        <w:lastRenderedPageBreak/>
        <w:t>Identifiziere die Hochburgen</w:t>
      </w:r>
    </w:p>
    <w:p w14:paraId="21D78363" w14:textId="77777777" w:rsidR="00DB6C4C" w:rsidRDefault="00000000">
      <w:pPr>
        <w:spacing w:line="20" w:lineRule="exact"/>
        <w:rPr>
          <w:sz w:val="20"/>
          <w:szCs w:val="20"/>
        </w:rPr>
      </w:pPr>
      <w:r>
        <w:rPr>
          <w:noProof/>
          <w:sz w:val="20"/>
          <w:szCs w:val="20"/>
        </w:rPr>
        <w:drawing>
          <wp:anchor distT="0" distB="0" distL="114300" distR="114300" simplePos="0" relativeHeight="251880448" behindDoc="1" locked="0" layoutInCell="0" allowOverlap="1" wp14:anchorId="1382DAF0" wp14:editId="1E15E20F">
            <wp:simplePos x="0" y="0"/>
            <wp:positionH relativeFrom="column">
              <wp:posOffset>0</wp:posOffset>
            </wp:positionH>
            <wp:positionV relativeFrom="paragraph">
              <wp:posOffset>22860</wp:posOffset>
            </wp:positionV>
            <wp:extent cx="3581400" cy="127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3D82D1A" w14:textId="77777777" w:rsidR="0006255E" w:rsidRDefault="0006255E">
      <w:pPr>
        <w:spacing w:line="200" w:lineRule="exact"/>
        <w:rPr>
          <w:sz w:val="20"/>
          <w:szCs w:val="20"/>
        </w:rPr>
      </w:pPr>
    </w:p>
    <w:p w14:paraId="77472ADD" w14:textId="77777777" w:rsidR="0006255E" w:rsidRDefault="0006255E">
      <w:pPr>
        <w:spacing w:line="202" w:lineRule="exact"/>
        <w:rPr>
          <w:sz w:val="20"/>
          <w:szCs w:val="20"/>
        </w:rPr>
      </w:pPr>
    </w:p>
    <w:p w14:paraId="00445A1F" w14:textId="77777777" w:rsidR="00DB6C4C" w:rsidRDefault="00000000">
      <w:pPr>
        <w:spacing w:line="239" w:lineRule="auto"/>
        <w:ind w:left="360" w:right="240"/>
        <w:rPr>
          <w:sz w:val="20"/>
          <w:szCs w:val="20"/>
          <w:lang w:val="en-GB"/>
        </w:rPr>
      </w:pPr>
      <w:r w:rsidRPr="0039141A">
        <w:rPr>
          <w:rFonts w:eastAsia="Times New Roman"/>
          <w:color w:val="292526"/>
          <w:sz w:val="24"/>
          <w:szCs w:val="24"/>
          <w:lang w:val="en-GB"/>
        </w:rPr>
        <w:t>führt zu sexuellen Sünden wie Pornografie, Ehebruch, Unzucht, Inzest usw.</w:t>
      </w:r>
    </w:p>
    <w:p w14:paraId="59421839" w14:textId="77777777" w:rsidR="0006255E" w:rsidRPr="0039141A" w:rsidRDefault="0006255E">
      <w:pPr>
        <w:spacing w:line="110" w:lineRule="exact"/>
        <w:rPr>
          <w:sz w:val="20"/>
          <w:szCs w:val="20"/>
          <w:lang w:val="en-GB"/>
        </w:rPr>
      </w:pPr>
    </w:p>
    <w:p w14:paraId="57A82F0E" w14:textId="77777777" w:rsidR="00DB6C4C" w:rsidRDefault="00000000">
      <w:pPr>
        <w:numPr>
          <w:ilvl w:val="0"/>
          <w:numId w:val="54"/>
        </w:numPr>
        <w:tabs>
          <w:tab w:val="left" w:pos="360"/>
        </w:tabs>
        <w:spacing w:line="239" w:lineRule="auto"/>
        <w:ind w:left="360" w:right="240" w:hanging="240"/>
        <w:rPr>
          <w:rFonts w:eastAsia="Times New Roman"/>
          <w:color w:val="292526"/>
          <w:sz w:val="24"/>
          <w:szCs w:val="24"/>
          <w:lang w:val="en-GB"/>
        </w:rPr>
      </w:pPr>
      <w:r w:rsidRPr="0039141A">
        <w:rPr>
          <w:rFonts w:eastAsia="Times New Roman"/>
          <w:color w:val="292526"/>
          <w:sz w:val="24"/>
          <w:szCs w:val="24"/>
          <w:lang w:val="en-GB"/>
        </w:rPr>
        <w:t>Abhängigkeiten von Drogen, Alkohol, Glücksspiel, Essen oder anderen Dingen</w:t>
      </w:r>
    </w:p>
    <w:p w14:paraId="6A2206F9" w14:textId="77777777" w:rsidR="0006255E" w:rsidRPr="0039141A" w:rsidRDefault="0006255E">
      <w:pPr>
        <w:spacing w:line="105" w:lineRule="exact"/>
        <w:rPr>
          <w:rFonts w:eastAsia="Times New Roman"/>
          <w:color w:val="292526"/>
          <w:sz w:val="24"/>
          <w:szCs w:val="24"/>
          <w:lang w:val="en-GB"/>
        </w:rPr>
      </w:pPr>
    </w:p>
    <w:p w14:paraId="367264F6" w14:textId="77777777" w:rsidR="00DB6C4C" w:rsidRDefault="00000000">
      <w:pPr>
        <w:numPr>
          <w:ilvl w:val="0"/>
          <w:numId w:val="54"/>
        </w:numPr>
        <w:tabs>
          <w:tab w:val="left" w:pos="360"/>
        </w:tabs>
        <w:ind w:left="360" w:hanging="240"/>
        <w:rPr>
          <w:rFonts w:eastAsia="Times New Roman"/>
          <w:color w:val="292526"/>
          <w:sz w:val="24"/>
          <w:szCs w:val="24"/>
        </w:rPr>
      </w:pPr>
      <w:r>
        <w:rPr>
          <w:rFonts w:eastAsia="Times New Roman"/>
          <w:color w:val="292526"/>
          <w:sz w:val="24"/>
          <w:szCs w:val="24"/>
        </w:rPr>
        <w:t>Zerrüttung der Familienbeziehungen - Scheidung</w:t>
      </w:r>
    </w:p>
    <w:p w14:paraId="5D97F76C" w14:textId="77777777" w:rsidR="0006255E" w:rsidRDefault="0006255E">
      <w:pPr>
        <w:spacing w:line="105" w:lineRule="exact"/>
        <w:rPr>
          <w:sz w:val="20"/>
          <w:szCs w:val="20"/>
        </w:rPr>
      </w:pPr>
    </w:p>
    <w:p w14:paraId="29FBE412" w14:textId="77777777" w:rsidR="00DB6C4C" w:rsidRDefault="00000000">
      <w:pPr>
        <w:jc w:val="center"/>
        <w:rPr>
          <w:sz w:val="20"/>
          <w:szCs w:val="20"/>
        </w:rPr>
      </w:pPr>
      <w:r>
        <w:rPr>
          <w:rFonts w:ascii="Arial" w:eastAsia="Arial" w:hAnsi="Arial" w:cs="Arial"/>
          <w:b/>
          <w:bCs/>
          <w:color w:val="292526"/>
          <w:sz w:val="17"/>
          <w:szCs w:val="17"/>
        </w:rPr>
        <w:t>SELBSTUNTERSUCHUNG</w:t>
      </w:r>
    </w:p>
    <w:p w14:paraId="3F69475A" w14:textId="77777777" w:rsidR="00DB6C4C" w:rsidRDefault="00000000">
      <w:pPr>
        <w:spacing w:line="20" w:lineRule="exact"/>
        <w:rPr>
          <w:sz w:val="20"/>
          <w:szCs w:val="20"/>
        </w:rPr>
      </w:pPr>
      <w:r>
        <w:rPr>
          <w:noProof/>
          <w:sz w:val="20"/>
          <w:szCs w:val="20"/>
        </w:rPr>
        <w:drawing>
          <wp:anchor distT="0" distB="0" distL="114300" distR="114300" simplePos="0" relativeHeight="251882496" behindDoc="1" locked="0" layoutInCell="0" allowOverlap="1" wp14:anchorId="488E2E1E" wp14:editId="118C187B">
            <wp:simplePos x="0" y="0"/>
            <wp:positionH relativeFrom="column">
              <wp:posOffset>1252220</wp:posOffset>
            </wp:positionH>
            <wp:positionV relativeFrom="paragraph">
              <wp:posOffset>45720</wp:posOffset>
            </wp:positionV>
            <wp:extent cx="1076960" cy="1270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4"/>
                    <a:srcRect/>
                    <a:stretch>
                      <a:fillRect/>
                    </a:stretch>
                  </pic:blipFill>
                  <pic:spPr bwMode="auto">
                    <a:xfrm>
                      <a:off x="0" y="0"/>
                      <a:ext cx="1076960" cy="12700"/>
                    </a:xfrm>
                    <a:prstGeom prst="rect">
                      <a:avLst/>
                    </a:prstGeom>
                    <a:noFill/>
                  </pic:spPr>
                </pic:pic>
              </a:graphicData>
            </a:graphic>
          </wp:anchor>
        </w:drawing>
      </w:r>
    </w:p>
    <w:p w14:paraId="44E3261B" w14:textId="77777777" w:rsidR="0006255E" w:rsidRDefault="0006255E">
      <w:pPr>
        <w:spacing w:line="183" w:lineRule="exact"/>
        <w:rPr>
          <w:sz w:val="20"/>
          <w:szCs w:val="20"/>
        </w:rPr>
      </w:pPr>
    </w:p>
    <w:p w14:paraId="5939AE8D" w14:textId="77777777" w:rsidR="00DB6C4C" w:rsidRDefault="00000000">
      <w:pPr>
        <w:numPr>
          <w:ilvl w:val="0"/>
          <w:numId w:val="55"/>
        </w:numPr>
        <w:tabs>
          <w:tab w:val="left" w:pos="360"/>
        </w:tabs>
        <w:spacing w:line="238" w:lineRule="auto"/>
        <w:ind w:left="360" w:right="240" w:hanging="240"/>
        <w:rPr>
          <w:rFonts w:eastAsia="Times New Roman"/>
          <w:color w:val="292526"/>
          <w:sz w:val="24"/>
          <w:szCs w:val="24"/>
          <w:lang w:val="en-GB"/>
        </w:rPr>
      </w:pPr>
      <w:r w:rsidRPr="0039141A">
        <w:rPr>
          <w:rFonts w:eastAsia="Times New Roman"/>
          <w:color w:val="292526"/>
          <w:sz w:val="24"/>
          <w:szCs w:val="24"/>
          <w:lang w:val="en-GB"/>
        </w:rPr>
        <w:t>Kämpfst du nach viel Gebet und echter Buße immer noch mit demselben Problem?</w:t>
      </w:r>
    </w:p>
    <w:p w14:paraId="14EA41C6" w14:textId="77777777" w:rsidR="0006255E" w:rsidRPr="0039141A" w:rsidRDefault="0006255E">
      <w:pPr>
        <w:spacing w:line="108" w:lineRule="exact"/>
        <w:rPr>
          <w:rFonts w:eastAsia="Times New Roman"/>
          <w:color w:val="292526"/>
          <w:sz w:val="24"/>
          <w:szCs w:val="24"/>
          <w:lang w:val="en-GB"/>
        </w:rPr>
      </w:pPr>
    </w:p>
    <w:p w14:paraId="79EA07A4" w14:textId="77777777" w:rsidR="00DB6C4C" w:rsidRDefault="00000000">
      <w:pPr>
        <w:numPr>
          <w:ilvl w:val="0"/>
          <w:numId w:val="55"/>
        </w:numPr>
        <w:tabs>
          <w:tab w:val="left" w:pos="360"/>
        </w:tabs>
        <w:spacing w:line="238" w:lineRule="auto"/>
        <w:ind w:left="360" w:right="240" w:hanging="240"/>
        <w:rPr>
          <w:rFonts w:eastAsia="Times New Roman"/>
          <w:color w:val="292526"/>
          <w:sz w:val="24"/>
          <w:szCs w:val="24"/>
          <w:lang w:val="en-GB"/>
        </w:rPr>
      </w:pPr>
      <w:r w:rsidRPr="0039141A">
        <w:rPr>
          <w:rFonts w:eastAsia="Times New Roman"/>
          <w:color w:val="292526"/>
          <w:sz w:val="24"/>
          <w:szCs w:val="24"/>
          <w:lang w:val="en-GB"/>
        </w:rPr>
        <w:t>Lebst du in persönlicher, bekannter, uneingestandener Sünde?</w:t>
      </w:r>
    </w:p>
    <w:p w14:paraId="2234200E" w14:textId="77777777" w:rsidR="0006255E" w:rsidRPr="0039141A" w:rsidRDefault="0006255E">
      <w:pPr>
        <w:spacing w:line="108" w:lineRule="exact"/>
        <w:rPr>
          <w:rFonts w:eastAsia="Times New Roman"/>
          <w:color w:val="292526"/>
          <w:sz w:val="24"/>
          <w:szCs w:val="24"/>
          <w:lang w:val="en-GB"/>
        </w:rPr>
      </w:pPr>
    </w:p>
    <w:p w14:paraId="44BE8E21" w14:textId="77777777" w:rsidR="00DB6C4C" w:rsidRDefault="00000000">
      <w:pPr>
        <w:numPr>
          <w:ilvl w:val="0"/>
          <w:numId w:val="55"/>
        </w:numPr>
        <w:tabs>
          <w:tab w:val="left" w:pos="360"/>
        </w:tabs>
        <w:spacing w:line="238" w:lineRule="auto"/>
        <w:ind w:left="360" w:right="240" w:hanging="240"/>
        <w:rPr>
          <w:rFonts w:eastAsia="Times New Roman"/>
          <w:color w:val="292526"/>
          <w:sz w:val="24"/>
          <w:szCs w:val="24"/>
          <w:lang w:val="en-GB"/>
        </w:rPr>
      </w:pPr>
      <w:r w:rsidRPr="0039141A">
        <w:rPr>
          <w:rFonts w:eastAsia="Times New Roman"/>
          <w:color w:val="292526"/>
          <w:sz w:val="24"/>
          <w:szCs w:val="24"/>
          <w:lang w:val="en-GB"/>
        </w:rPr>
        <w:t>Hattest du dein ganzes Leben lang chronische körperliche Probleme?</w:t>
      </w:r>
    </w:p>
    <w:p w14:paraId="5D5F680B" w14:textId="77777777" w:rsidR="0006255E" w:rsidRPr="0039141A" w:rsidRDefault="0006255E">
      <w:pPr>
        <w:spacing w:line="108" w:lineRule="exact"/>
        <w:rPr>
          <w:rFonts w:eastAsia="Times New Roman"/>
          <w:color w:val="292526"/>
          <w:sz w:val="24"/>
          <w:szCs w:val="24"/>
          <w:lang w:val="en-GB"/>
        </w:rPr>
      </w:pPr>
    </w:p>
    <w:p w14:paraId="302768F4" w14:textId="77777777" w:rsidR="00DB6C4C" w:rsidRDefault="00000000">
      <w:pPr>
        <w:numPr>
          <w:ilvl w:val="0"/>
          <w:numId w:val="55"/>
        </w:numPr>
        <w:tabs>
          <w:tab w:val="left" w:pos="360"/>
        </w:tabs>
        <w:spacing w:line="238" w:lineRule="auto"/>
        <w:ind w:left="360" w:right="240" w:hanging="240"/>
        <w:rPr>
          <w:rFonts w:eastAsia="Times New Roman"/>
          <w:color w:val="292526"/>
          <w:sz w:val="24"/>
          <w:szCs w:val="24"/>
          <w:lang w:val="en-GB"/>
        </w:rPr>
      </w:pPr>
      <w:r w:rsidRPr="0039141A">
        <w:rPr>
          <w:rFonts w:eastAsia="Times New Roman"/>
          <w:color w:val="292526"/>
          <w:sz w:val="24"/>
          <w:szCs w:val="24"/>
          <w:lang w:val="en-GB"/>
        </w:rPr>
        <w:t>Hat sich unerlaubter und unnatürlicher Sex in dir oder deiner Familie manifestiert?</w:t>
      </w:r>
    </w:p>
    <w:p w14:paraId="72F23540" w14:textId="77777777" w:rsidR="0006255E" w:rsidRPr="0039141A" w:rsidRDefault="0006255E">
      <w:pPr>
        <w:spacing w:line="108" w:lineRule="exact"/>
        <w:rPr>
          <w:rFonts w:eastAsia="Times New Roman"/>
          <w:color w:val="292526"/>
          <w:sz w:val="24"/>
          <w:szCs w:val="24"/>
          <w:lang w:val="en-GB"/>
        </w:rPr>
      </w:pPr>
    </w:p>
    <w:p w14:paraId="50F1C592" w14:textId="77777777" w:rsidR="00DB6C4C" w:rsidRDefault="00000000">
      <w:pPr>
        <w:numPr>
          <w:ilvl w:val="0"/>
          <w:numId w:val="55"/>
        </w:numPr>
        <w:tabs>
          <w:tab w:val="left" w:pos="360"/>
        </w:tabs>
        <w:spacing w:line="239" w:lineRule="auto"/>
        <w:ind w:left="360" w:right="240" w:hanging="240"/>
        <w:jc w:val="both"/>
        <w:rPr>
          <w:rFonts w:eastAsia="Times New Roman"/>
          <w:color w:val="292526"/>
          <w:sz w:val="24"/>
          <w:szCs w:val="24"/>
          <w:lang w:val="en-GB"/>
        </w:rPr>
      </w:pPr>
      <w:r w:rsidRPr="0039141A">
        <w:rPr>
          <w:rFonts w:eastAsia="Times New Roman"/>
          <w:color w:val="292526"/>
          <w:sz w:val="24"/>
          <w:szCs w:val="24"/>
          <w:lang w:val="en-GB"/>
        </w:rPr>
        <w:t>Hast du oder hast du in der Vergangenheit bittere, hasserfüllte Worte über deine eigenen Kinder oder andere Familienmitglieder gesprochen?</w:t>
      </w:r>
    </w:p>
    <w:p w14:paraId="66354C7A" w14:textId="77777777" w:rsidR="0006255E" w:rsidRPr="0039141A" w:rsidRDefault="0006255E">
      <w:pPr>
        <w:spacing w:line="109" w:lineRule="exact"/>
        <w:rPr>
          <w:rFonts w:eastAsia="Times New Roman"/>
          <w:color w:val="292526"/>
          <w:sz w:val="24"/>
          <w:szCs w:val="24"/>
          <w:lang w:val="en-GB"/>
        </w:rPr>
      </w:pPr>
    </w:p>
    <w:p w14:paraId="25C3C761" w14:textId="77777777" w:rsidR="00DB6C4C" w:rsidRDefault="00000000">
      <w:pPr>
        <w:numPr>
          <w:ilvl w:val="0"/>
          <w:numId w:val="55"/>
        </w:numPr>
        <w:tabs>
          <w:tab w:val="left" w:pos="360"/>
        </w:tabs>
        <w:spacing w:line="239" w:lineRule="auto"/>
        <w:ind w:left="360" w:right="240" w:hanging="240"/>
        <w:jc w:val="both"/>
        <w:rPr>
          <w:rFonts w:eastAsia="Times New Roman"/>
          <w:color w:val="292526"/>
          <w:sz w:val="24"/>
          <w:szCs w:val="24"/>
          <w:lang w:val="en-GB"/>
        </w:rPr>
      </w:pPr>
      <w:r w:rsidRPr="0039141A">
        <w:rPr>
          <w:rFonts w:eastAsia="Times New Roman"/>
          <w:color w:val="292526"/>
          <w:sz w:val="24"/>
          <w:szCs w:val="24"/>
          <w:lang w:val="en-GB"/>
        </w:rPr>
        <w:t>Hatten du oder einer deiner Vorfahren mit dem Okkulten zu tun - mit Wahrsagerei, Hellseherei, Astrologie, Ouija-Brettern usw.?</w:t>
      </w:r>
    </w:p>
    <w:p w14:paraId="62C48CA8" w14:textId="77777777" w:rsidR="0006255E" w:rsidRPr="0039141A" w:rsidRDefault="0006255E">
      <w:pPr>
        <w:spacing w:line="109" w:lineRule="exact"/>
        <w:rPr>
          <w:rFonts w:eastAsia="Times New Roman"/>
          <w:color w:val="292526"/>
          <w:sz w:val="24"/>
          <w:szCs w:val="24"/>
          <w:lang w:val="en-GB"/>
        </w:rPr>
      </w:pPr>
    </w:p>
    <w:p w14:paraId="2955009E" w14:textId="77777777" w:rsidR="00DB6C4C" w:rsidRDefault="00000000">
      <w:pPr>
        <w:numPr>
          <w:ilvl w:val="0"/>
          <w:numId w:val="55"/>
        </w:numPr>
        <w:tabs>
          <w:tab w:val="left" w:pos="360"/>
        </w:tabs>
        <w:spacing w:line="239" w:lineRule="auto"/>
        <w:ind w:left="360" w:right="240" w:hanging="240"/>
        <w:jc w:val="both"/>
        <w:rPr>
          <w:rFonts w:eastAsia="Times New Roman"/>
          <w:color w:val="292526"/>
          <w:sz w:val="24"/>
          <w:szCs w:val="24"/>
          <w:lang w:val="en-GB"/>
        </w:rPr>
      </w:pPr>
      <w:r w:rsidRPr="0039141A">
        <w:rPr>
          <w:rFonts w:eastAsia="Times New Roman"/>
          <w:color w:val="292526"/>
          <w:sz w:val="24"/>
          <w:szCs w:val="24"/>
          <w:lang w:val="en-GB"/>
        </w:rPr>
        <w:t>Erinnerst du dich an hasserfüllte, bittere Worte, die deine Eltern oder eine andere Autoritätsperson über dich gesprochen haben?</w:t>
      </w:r>
    </w:p>
    <w:p w14:paraId="3D058357" w14:textId="77777777" w:rsidR="0006255E" w:rsidRPr="0039141A" w:rsidRDefault="0006255E">
      <w:pPr>
        <w:spacing w:line="132" w:lineRule="exact"/>
        <w:rPr>
          <w:sz w:val="20"/>
          <w:szCs w:val="20"/>
          <w:lang w:val="en-GB"/>
        </w:rPr>
      </w:pPr>
    </w:p>
    <w:p w14:paraId="178C878F"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Wenn du eine der obigen Fragen mit "Ja" beantwortet hast, können dir die folgenden Seiten dabei helfen, die Bereiche zu identifizieren, in denen du in deinem eigenen Leben festgehalten wirst. Jede Hochburg ist aufgelistet, ebenso wie viele der Erscheinungsformen dieser Hochburg, was es dir leichter machen sollte, sie zu erkennen und dann loszulassen.</w:t>
      </w:r>
    </w:p>
    <w:p w14:paraId="05394275"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00B73D40" w14:textId="77777777" w:rsidR="0006255E" w:rsidRPr="0039141A" w:rsidRDefault="0006255E">
      <w:pPr>
        <w:spacing w:line="370" w:lineRule="exact"/>
        <w:rPr>
          <w:sz w:val="20"/>
          <w:szCs w:val="20"/>
          <w:lang w:val="en-GB"/>
        </w:rPr>
      </w:pPr>
    </w:p>
    <w:p w14:paraId="10B58350" w14:textId="77777777" w:rsidR="00DB6C4C" w:rsidRDefault="00000000">
      <w:pPr>
        <w:jc w:val="center"/>
        <w:rPr>
          <w:sz w:val="20"/>
          <w:szCs w:val="20"/>
          <w:lang w:val="en-GB"/>
        </w:rPr>
      </w:pPr>
      <w:r w:rsidRPr="0039141A">
        <w:rPr>
          <w:rFonts w:eastAsia="Times New Roman"/>
          <w:color w:val="292526"/>
          <w:sz w:val="28"/>
          <w:szCs w:val="28"/>
          <w:lang w:val="en-GB"/>
        </w:rPr>
        <w:t>159</w:t>
      </w:r>
    </w:p>
    <w:p w14:paraId="1E7B5D59"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7DB8D0AB" w14:textId="77777777" w:rsidR="00DB6C4C" w:rsidRDefault="00000000">
      <w:pPr>
        <w:rPr>
          <w:sz w:val="20"/>
          <w:szCs w:val="20"/>
          <w:lang w:val="en-GB"/>
        </w:rPr>
      </w:pPr>
      <w:bookmarkStart w:id="176" w:name="page177"/>
      <w:bookmarkEnd w:id="176"/>
      <w:r w:rsidRPr="0039141A">
        <w:rPr>
          <w:rFonts w:ascii="Arial" w:eastAsia="Arial" w:hAnsi="Arial" w:cs="Arial"/>
          <w:b/>
          <w:bCs/>
          <w:color w:val="292526"/>
          <w:lang w:val="en-GB"/>
        </w:rPr>
        <w:lastRenderedPageBreak/>
        <w:t>IDENTIFIZIERUNGSSEITE-Renounce</w:t>
      </w:r>
    </w:p>
    <w:p w14:paraId="362A348F" w14:textId="77777777" w:rsidR="0006255E" w:rsidRPr="0039141A" w:rsidRDefault="0006255E">
      <w:pPr>
        <w:spacing w:line="126" w:lineRule="exact"/>
        <w:rPr>
          <w:sz w:val="20"/>
          <w:szCs w:val="20"/>
          <w:lang w:val="en-GB"/>
        </w:rPr>
      </w:pPr>
    </w:p>
    <w:p w14:paraId="0C2F1A8F" w14:textId="77777777" w:rsidR="00DB6C4C" w:rsidRDefault="00000000">
      <w:pPr>
        <w:rPr>
          <w:sz w:val="20"/>
          <w:szCs w:val="20"/>
          <w:lang w:val="en-GB"/>
        </w:rPr>
      </w:pPr>
      <w:r w:rsidRPr="0039141A">
        <w:rPr>
          <w:rFonts w:ascii="Arial" w:eastAsia="Arial" w:hAnsi="Arial" w:cs="Arial"/>
          <w:b/>
          <w:bCs/>
          <w:color w:val="292526"/>
          <w:sz w:val="18"/>
          <w:szCs w:val="18"/>
          <w:lang w:val="en-GB"/>
        </w:rPr>
        <w:t>HOCHBURG DER WAHRSAGEREI</w:t>
      </w:r>
    </w:p>
    <w:p w14:paraId="061A93CE" w14:textId="77777777" w:rsidR="0006255E" w:rsidRPr="0039141A" w:rsidRDefault="0006255E">
      <w:pPr>
        <w:spacing w:line="38" w:lineRule="exact"/>
        <w:rPr>
          <w:sz w:val="20"/>
          <w:szCs w:val="20"/>
          <w:lang w:val="en-GB"/>
        </w:rPr>
      </w:pPr>
    </w:p>
    <w:p w14:paraId="44A4ED9F" w14:textId="77777777" w:rsidR="00DB6C4C" w:rsidRDefault="00000000">
      <w:pPr>
        <w:rPr>
          <w:sz w:val="20"/>
          <w:szCs w:val="20"/>
          <w:lang w:val="en-GB"/>
        </w:rPr>
      </w:pPr>
      <w:r w:rsidRPr="0039141A">
        <w:rPr>
          <w:rFonts w:eastAsia="Times New Roman"/>
          <w:color w:val="292526"/>
          <w:sz w:val="24"/>
          <w:szCs w:val="24"/>
          <w:lang w:val="en-GB"/>
        </w:rPr>
        <w:t>(Verbunden mit vertrauten Geistern)</w:t>
      </w:r>
    </w:p>
    <w:p w14:paraId="063CD7EA" w14:textId="77777777" w:rsidR="00DB6C4C" w:rsidRDefault="00000000">
      <w:pPr>
        <w:spacing w:line="20" w:lineRule="exact"/>
        <w:rPr>
          <w:sz w:val="20"/>
          <w:szCs w:val="20"/>
          <w:lang w:val="en-GB"/>
        </w:rPr>
      </w:pPr>
      <w:r>
        <w:rPr>
          <w:noProof/>
          <w:sz w:val="20"/>
          <w:szCs w:val="20"/>
        </w:rPr>
        <w:drawing>
          <wp:anchor distT="0" distB="0" distL="114300" distR="114300" simplePos="0" relativeHeight="251884544" behindDoc="1" locked="0" layoutInCell="0" allowOverlap="1" wp14:anchorId="4693E985" wp14:editId="33726E0E">
            <wp:simplePos x="0" y="0"/>
            <wp:positionH relativeFrom="column">
              <wp:posOffset>0</wp:posOffset>
            </wp:positionH>
            <wp:positionV relativeFrom="paragraph">
              <wp:posOffset>419100</wp:posOffset>
            </wp:positionV>
            <wp:extent cx="3505200" cy="5080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6733D5BE" w14:textId="77777777" w:rsidR="0006255E" w:rsidRPr="0039141A" w:rsidRDefault="0006255E">
      <w:pPr>
        <w:spacing w:line="200" w:lineRule="exact"/>
        <w:rPr>
          <w:sz w:val="20"/>
          <w:szCs w:val="20"/>
          <w:lang w:val="en-GB"/>
        </w:rPr>
      </w:pPr>
    </w:p>
    <w:p w14:paraId="4A9BBA88" w14:textId="77777777" w:rsidR="0006255E" w:rsidRPr="0039141A" w:rsidRDefault="0006255E">
      <w:pPr>
        <w:spacing w:line="200" w:lineRule="exact"/>
        <w:rPr>
          <w:sz w:val="20"/>
          <w:szCs w:val="20"/>
          <w:lang w:val="en-GB"/>
        </w:rPr>
      </w:pPr>
    </w:p>
    <w:p w14:paraId="534FCB72" w14:textId="77777777" w:rsidR="0006255E" w:rsidRPr="0039141A" w:rsidRDefault="0006255E">
      <w:pPr>
        <w:spacing w:line="360" w:lineRule="exact"/>
        <w:rPr>
          <w:sz w:val="20"/>
          <w:szCs w:val="20"/>
          <w:lang w:val="en-GB"/>
        </w:rPr>
      </w:pPr>
    </w:p>
    <w:p w14:paraId="373CBEAA"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306B48F7" w14:textId="77777777" w:rsidR="00DB6C4C" w:rsidRDefault="00000000">
      <w:pPr>
        <w:spacing w:line="20" w:lineRule="exact"/>
        <w:rPr>
          <w:sz w:val="20"/>
          <w:szCs w:val="20"/>
          <w:lang w:val="en-GB"/>
        </w:rPr>
      </w:pPr>
      <w:r>
        <w:rPr>
          <w:noProof/>
          <w:sz w:val="20"/>
          <w:szCs w:val="20"/>
        </w:rPr>
        <w:drawing>
          <wp:anchor distT="0" distB="0" distL="114300" distR="114300" simplePos="0" relativeHeight="251886592" behindDoc="1" locked="0" layoutInCell="0" allowOverlap="1" wp14:anchorId="47F4E7A7" wp14:editId="1967BFF9">
            <wp:simplePos x="0" y="0"/>
            <wp:positionH relativeFrom="column">
              <wp:posOffset>0</wp:posOffset>
            </wp:positionH>
            <wp:positionV relativeFrom="paragraph">
              <wp:posOffset>225425</wp:posOffset>
            </wp:positionV>
            <wp:extent cx="3505200" cy="441960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1EDAF0F7" w14:textId="77777777" w:rsidR="0006255E" w:rsidRPr="0039141A" w:rsidRDefault="0006255E">
      <w:pPr>
        <w:rPr>
          <w:lang w:val="en-GB"/>
        </w:rPr>
        <w:sectPr w:rsidR="0006255E" w:rsidRPr="0039141A">
          <w:pgSz w:w="7920" w:h="12240"/>
          <w:pgMar w:top="647" w:right="1440" w:bottom="1440" w:left="1080" w:header="0" w:footer="0" w:gutter="0"/>
          <w:cols w:space="720" w:equalWidth="0">
            <w:col w:w="5400"/>
          </w:cols>
        </w:sectPr>
      </w:pPr>
    </w:p>
    <w:p w14:paraId="505B0746" w14:textId="77777777" w:rsidR="0006255E" w:rsidRPr="0039141A" w:rsidRDefault="0006255E">
      <w:pPr>
        <w:spacing w:line="200" w:lineRule="exact"/>
        <w:rPr>
          <w:sz w:val="20"/>
          <w:szCs w:val="20"/>
          <w:lang w:val="en-GB"/>
        </w:rPr>
      </w:pPr>
    </w:p>
    <w:p w14:paraId="4F32F693" w14:textId="77777777" w:rsidR="0006255E" w:rsidRPr="0039141A" w:rsidRDefault="0006255E">
      <w:pPr>
        <w:spacing w:line="321" w:lineRule="exact"/>
        <w:rPr>
          <w:sz w:val="20"/>
          <w:szCs w:val="20"/>
          <w:lang w:val="en-GB"/>
        </w:rPr>
      </w:pPr>
    </w:p>
    <w:p w14:paraId="712A3FB0" w14:textId="77777777" w:rsidR="00DB6C4C" w:rsidRDefault="00000000">
      <w:pPr>
        <w:tabs>
          <w:tab w:val="left" w:pos="360"/>
        </w:tabs>
        <w:spacing w:line="304"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Wahrsagerin</w:t>
      </w:r>
    </w:p>
    <w:p w14:paraId="7CDA3E6A"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Hellseherin</w:t>
      </w:r>
    </w:p>
    <w:p w14:paraId="5B9975E5"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Hexenmeister</w:t>
      </w:r>
    </w:p>
    <w:p w14:paraId="294CC91B"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Geisteswissenschaft</w:t>
      </w:r>
    </w:p>
    <w:p w14:paraId="01CBCE67"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Hexe oder Hexenmeister</w:t>
      </w:r>
    </w:p>
    <w:p w14:paraId="02BA04BD"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Astrologie</w:t>
      </w:r>
    </w:p>
    <w:p w14:paraId="3554666F"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Horoskope</w:t>
      </w:r>
    </w:p>
    <w:p w14:paraId="01EA7B67"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Tarot-Karten</w:t>
      </w:r>
    </w:p>
    <w:p w14:paraId="1B8CCA67"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Ouija-Brett</w:t>
      </w:r>
    </w:p>
    <w:p w14:paraId="033D9CCD" w14:textId="77777777" w:rsidR="0006255E" w:rsidRPr="0039141A" w:rsidRDefault="00000000">
      <w:pPr>
        <w:spacing w:line="20" w:lineRule="exact"/>
        <w:rPr>
          <w:sz w:val="20"/>
          <w:szCs w:val="20"/>
          <w:lang w:val="en-GB"/>
        </w:rPr>
      </w:pPr>
      <w:r w:rsidRPr="0039141A">
        <w:rPr>
          <w:sz w:val="20"/>
          <w:szCs w:val="20"/>
          <w:lang w:val="en-GB"/>
        </w:rPr>
        <w:br w:type="column"/>
      </w:r>
    </w:p>
    <w:p w14:paraId="6DB5249C" w14:textId="77777777" w:rsidR="0006255E" w:rsidRPr="0039141A" w:rsidRDefault="0006255E">
      <w:pPr>
        <w:spacing w:line="200" w:lineRule="exact"/>
        <w:rPr>
          <w:sz w:val="20"/>
          <w:szCs w:val="20"/>
          <w:lang w:val="en-GB"/>
        </w:rPr>
      </w:pPr>
    </w:p>
    <w:p w14:paraId="594A6118" w14:textId="77777777" w:rsidR="0006255E" w:rsidRPr="0039141A" w:rsidRDefault="0006255E">
      <w:pPr>
        <w:spacing w:line="301" w:lineRule="exact"/>
        <w:rPr>
          <w:sz w:val="20"/>
          <w:szCs w:val="20"/>
          <w:lang w:val="en-GB"/>
        </w:rPr>
      </w:pPr>
    </w:p>
    <w:p w14:paraId="157BC032" w14:textId="77777777" w:rsidR="00DB6C4C" w:rsidRDefault="00000000">
      <w:pPr>
        <w:tabs>
          <w:tab w:val="left" w:pos="220"/>
        </w:tabs>
        <w:spacing w:line="304"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Wasserhexen-Teilung</w:t>
      </w:r>
    </w:p>
    <w:p w14:paraId="4788F5E9"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Sterngucker-Zodiakus</w:t>
      </w:r>
    </w:p>
    <w:p w14:paraId="6C4ECAE0"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Rebellion</w:t>
      </w:r>
    </w:p>
    <w:p w14:paraId="25C9EE69"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Spiritualist</w:t>
      </w:r>
    </w:p>
    <w:p w14:paraId="4ECBEF83"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Clairvoyant</w:t>
      </w:r>
    </w:p>
    <w:p w14:paraId="00B0455E"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Astralprojektion</w:t>
      </w:r>
    </w:p>
    <w:p w14:paraId="0561D349"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Sprechen in Trance</w:t>
      </w:r>
    </w:p>
    <w:p w14:paraId="14F34A7A"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Materialisierung</w:t>
      </w:r>
    </w:p>
    <w:p w14:paraId="547CD6B6"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Der Glaube an Geister</w:t>
      </w:r>
    </w:p>
    <w:p w14:paraId="5445DB04" w14:textId="77777777" w:rsidR="0006255E" w:rsidRPr="0039141A" w:rsidRDefault="0006255E">
      <w:pPr>
        <w:spacing w:line="1" w:lineRule="exact"/>
        <w:rPr>
          <w:sz w:val="20"/>
          <w:szCs w:val="20"/>
          <w:lang w:val="en-GB"/>
        </w:rPr>
      </w:pPr>
    </w:p>
    <w:p w14:paraId="16EFFEC6" w14:textId="77777777" w:rsidR="0006255E" w:rsidRPr="0039141A" w:rsidRDefault="0006255E">
      <w:pPr>
        <w:rPr>
          <w:lang w:val="en-GB"/>
        </w:rPr>
        <w:sectPr w:rsidR="0006255E" w:rsidRPr="0039141A">
          <w:type w:val="continuous"/>
          <w:pgSz w:w="7920" w:h="12240"/>
          <w:pgMar w:top="647" w:right="1440" w:bottom="1440" w:left="1080" w:header="0" w:footer="0" w:gutter="0"/>
          <w:cols w:num="2" w:space="720" w:equalWidth="0">
            <w:col w:w="1980" w:space="440"/>
            <w:col w:w="2980"/>
          </w:cols>
        </w:sectPr>
      </w:pPr>
    </w:p>
    <w:p w14:paraId="100DAF00"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xml:space="preserve">❑ Schwarze oder weiße Magie </w:t>
      </w:r>
      <w:r w:rsidRPr="0039141A">
        <w:rPr>
          <w:rFonts w:eastAsia="Times New Roman"/>
          <w:color w:val="292526"/>
          <w:sz w:val="20"/>
          <w:szCs w:val="20"/>
          <w:lang w:val="en-GB"/>
        </w:rPr>
        <w:t xml:space="preserve">❑ </w:t>
      </w:r>
      <w:r w:rsidRPr="0039141A">
        <w:rPr>
          <w:rFonts w:eastAsia="Times New Roman"/>
          <w:b/>
          <w:bCs/>
          <w:color w:val="292526"/>
          <w:sz w:val="20"/>
          <w:szCs w:val="20"/>
          <w:lang w:val="en-GB"/>
        </w:rPr>
        <w:t>Tischheben</w:t>
      </w:r>
    </w:p>
    <w:p w14:paraId="77FF47E5" w14:textId="77777777" w:rsidR="0006255E" w:rsidRPr="0039141A" w:rsidRDefault="0006255E">
      <w:pPr>
        <w:rPr>
          <w:lang w:val="en-GB"/>
        </w:rPr>
        <w:sectPr w:rsidR="0006255E" w:rsidRPr="0039141A">
          <w:type w:val="continuous"/>
          <w:pgSz w:w="7920" w:h="12240"/>
          <w:pgMar w:top="647" w:right="1440" w:bottom="1440" w:left="1080" w:header="0" w:footer="0" w:gutter="0"/>
          <w:cols w:space="720" w:equalWidth="0">
            <w:col w:w="5400"/>
          </w:cols>
        </w:sectPr>
      </w:pPr>
    </w:p>
    <w:p w14:paraId="1776258A"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Voodoo</w:t>
      </w:r>
    </w:p>
    <w:p w14:paraId="2A8AD0A9"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Medien</w:t>
      </w:r>
    </w:p>
    <w:p w14:paraId="2A73BFB5"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Magische Reize</w:t>
      </w:r>
    </w:p>
    <w:p w14:paraId="358E5434"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Blutpakte</w:t>
      </w:r>
    </w:p>
    <w:p w14:paraId="30411360" w14:textId="77777777" w:rsidR="0006255E" w:rsidRPr="0039141A" w:rsidRDefault="00000000">
      <w:pPr>
        <w:spacing w:line="20" w:lineRule="exact"/>
        <w:rPr>
          <w:sz w:val="20"/>
          <w:szCs w:val="20"/>
          <w:lang w:val="en-GB"/>
        </w:rPr>
      </w:pPr>
      <w:r w:rsidRPr="0039141A">
        <w:rPr>
          <w:sz w:val="20"/>
          <w:szCs w:val="20"/>
          <w:lang w:val="en-GB"/>
        </w:rPr>
        <w:br w:type="column"/>
      </w:r>
    </w:p>
    <w:p w14:paraId="4B912477" w14:textId="77777777" w:rsidR="00DB6C4C" w:rsidRDefault="00000000">
      <w:pPr>
        <w:tabs>
          <w:tab w:val="left" w:pos="220"/>
        </w:tabs>
        <w:spacing w:line="24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Handleser</w:t>
      </w:r>
    </w:p>
    <w:p w14:paraId="1A30B3DD"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Amateur-Hypnose</w:t>
      </w:r>
    </w:p>
    <w:p w14:paraId="5970D576"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Mentale Vorschläge</w:t>
      </w:r>
    </w:p>
    <w:p w14:paraId="58BA0833"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Andere</w:t>
      </w:r>
    </w:p>
    <w:p w14:paraId="73D981CA" w14:textId="77777777" w:rsidR="0006255E" w:rsidRPr="0039141A" w:rsidRDefault="0006255E">
      <w:pPr>
        <w:rPr>
          <w:lang w:val="en-GB"/>
        </w:rPr>
        <w:sectPr w:rsidR="0006255E" w:rsidRPr="0039141A">
          <w:type w:val="continuous"/>
          <w:pgSz w:w="7920" w:h="12240"/>
          <w:pgMar w:top="647" w:right="1440" w:bottom="1440" w:left="1080" w:header="0" w:footer="0" w:gutter="0"/>
          <w:cols w:num="2" w:space="720" w:equalWidth="0">
            <w:col w:w="1700" w:space="720"/>
            <w:col w:w="2980"/>
          </w:cols>
        </w:sectPr>
      </w:pPr>
    </w:p>
    <w:p w14:paraId="7A55067C" w14:textId="77777777" w:rsidR="00DB6C4C" w:rsidRDefault="00000000">
      <w:pPr>
        <w:rPr>
          <w:sz w:val="20"/>
          <w:szCs w:val="20"/>
          <w:lang w:val="en-GB"/>
        </w:rPr>
      </w:pPr>
      <w:bookmarkStart w:id="177" w:name="page178"/>
      <w:bookmarkEnd w:id="177"/>
      <w:r w:rsidRPr="0039141A">
        <w:rPr>
          <w:rFonts w:ascii="Arial" w:eastAsia="Arial" w:hAnsi="Arial" w:cs="Arial"/>
          <w:b/>
          <w:bCs/>
          <w:color w:val="292526"/>
          <w:sz w:val="26"/>
          <w:szCs w:val="26"/>
          <w:lang w:val="en-GB"/>
        </w:rPr>
        <w:lastRenderedPageBreak/>
        <w:t>IDENTIFIZIERUNGSSEITE-Renounce</w:t>
      </w:r>
    </w:p>
    <w:p w14:paraId="2AE6B6AA" w14:textId="77777777" w:rsidR="0006255E" w:rsidRPr="0039141A" w:rsidRDefault="0006255E">
      <w:pPr>
        <w:spacing w:line="80" w:lineRule="exact"/>
        <w:rPr>
          <w:sz w:val="20"/>
          <w:szCs w:val="20"/>
          <w:lang w:val="en-GB"/>
        </w:rPr>
      </w:pPr>
    </w:p>
    <w:p w14:paraId="6FFA55B9" w14:textId="77777777" w:rsidR="00DB6C4C" w:rsidRDefault="00000000">
      <w:pPr>
        <w:rPr>
          <w:sz w:val="20"/>
          <w:szCs w:val="20"/>
          <w:lang w:val="en-GB"/>
        </w:rPr>
      </w:pPr>
      <w:r w:rsidRPr="0039141A">
        <w:rPr>
          <w:rFonts w:ascii="Arial" w:eastAsia="Arial" w:hAnsi="Arial" w:cs="Arial"/>
          <w:b/>
          <w:bCs/>
          <w:color w:val="292526"/>
          <w:sz w:val="18"/>
          <w:szCs w:val="18"/>
          <w:lang w:val="en-GB"/>
        </w:rPr>
        <w:t>FESTUNG DES ANTICHRISTEN</w:t>
      </w:r>
    </w:p>
    <w:p w14:paraId="71B77C5C" w14:textId="77777777" w:rsidR="0006255E" w:rsidRPr="0039141A" w:rsidRDefault="0006255E">
      <w:pPr>
        <w:spacing w:line="72" w:lineRule="exact"/>
        <w:rPr>
          <w:sz w:val="20"/>
          <w:szCs w:val="20"/>
          <w:lang w:val="en-GB"/>
        </w:rPr>
      </w:pPr>
    </w:p>
    <w:p w14:paraId="272AD3D4" w14:textId="77777777" w:rsidR="00DB6C4C" w:rsidRDefault="00000000">
      <w:pPr>
        <w:spacing w:line="226" w:lineRule="auto"/>
        <w:ind w:right="2680"/>
        <w:rPr>
          <w:sz w:val="20"/>
          <w:szCs w:val="20"/>
          <w:lang w:val="en-GB"/>
        </w:rPr>
      </w:pPr>
      <w:r w:rsidRPr="0039141A">
        <w:rPr>
          <w:rFonts w:eastAsia="Times New Roman"/>
          <w:color w:val="292526"/>
          <w:sz w:val="24"/>
          <w:szCs w:val="24"/>
          <w:lang w:val="en-GB"/>
        </w:rPr>
        <w:t>(Verbunden mit der Hochburg der verführerischen Geister)</w:t>
      </w:r>
    </w:p>
    <w:p w14:paraId="310D2FFA" w14:textId="77777777" w:rsidR="00DB6C4C" w:rsidRDefault="00000000">
      <w:pPr>
        <w:spacing w:line="20" w:lineRule="exact"/>
        <w:rPr>
          <w:sz w:val="20"/>
          <w:szCs w:val="20"/>
          <w:lang w:val="en-GB"/>
        </w:rPr>
      </w:pPr>
      <w:r>
        <w:rPr>
          <w:noProof/>
          <w:sz w:val="20"/>
          <w:szCs w:val="20"/>
        </w:rPr>
        <w:drawing>
          <wp:anchor distT="0" distB="0" distL="114300" distR="114300" simplePos="0" relativeHeight="251888640" behindDoc="1" locked="0" layoutInCell="0" allowOverlap="1" wp14:anchorId="3C3C5FD1" wp14:editId="73349CC7">
            <wp:simplePos x="0" y="0"/>
            <wp:positionH relativeFrom="column">
              <wp:posOffset>0</wp:posOffset>
            </wp:positionH>
            <wp:positionV relativeFrom="paragraph">
              <wp:posOffset>243205</wp:posOffset>
            </wp:positionV>
            <wp:extent cx="3505200" cy="5080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61F659FE" w14:textId="77777777" w:rsidR="0006255E" w:rsidRPr="0039141A" w:rsidRDefault="0006255E">
      <w:pPr>
        <w:spacing w:line="200" w:lineRule="exact"/>
        <w:rPr>
          <w:sz w:val="20"/>
          <w:szCs w:val="20"/>
          <w:lang w:val="en-GB"/>
        </w:rPr>
      </w:pPr>
    </w:p>
    <w:p w14:paraId="42E74CC0" w14:textId="77777777" w:rsidR="0006255E" w:rsidRPr="0039141A" w:rsidRDefault="0006255E">
      <w:pPr>
        <w:spacing w:line="282" w:lineRule="exact"/>
        <w:rPr>
          <w:sz w:val="20"/>
          <w:szCs w:val="20"/>
          <w:lang w:val="en-GB"/>
        </w:rPr>
      </w:pPr>
    </w:p>
    <w:p w14:paraId="3E7835AC"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24AFCBBF" w14:textId="77777777" w:rsidR="00DB6C4C" w:rsidRDefault="00000000">
      <w:pPr>
        <w:spacing w:line="20" w:lineRule="exact"/>
        <w:rPr>
          <w:sz w:val="20"/>
          <w:szCs w:val="20"/>
          <w:lang w:val="en-GB"/>
        </w:rPr>
      </w:pPr>
      <w:r>
        <w:rPr>
          <w:noProof/>
          <w:sz w:val="20"/>
          <w:szCs w:val="20"/>
        </w:rPr>
        <w:drawing>
          <wp:anchor distT="0" distB="0" distL="114300" distR="114300" simplePos="0" relativeHeight="251890688" behindDoc="1" locked="0" layoutInCell="0" allowOverlap="1" wp14:anchorId="446F85EA" wp14:editId="05713329">
            <wp:simplePos x="0" y="0"/>
            <wp:positionH relativeFrom="column">
              <wp:posOffset>0</wp:posOffset>
            </wp:positionH>
            <wp:positionV relativeFrom="paragraph">
              <wp:posOffset>225425</wp:posOffset>
            </wp:positionV>
            <wp:extent cx="3505200" cy="441960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07282413" w14:textId="77777777" w:rsidR="0006255E" w:rsidRPr="0039141A" w:rsidRDefault="0006255E">
      <w:pPr>
        <w:spacing w:line="200" w:lineRule="exact"/>
        <w:rPr>
          <w:sz w:val="20"/>
          <w:szCs w:val="20"/>
          <w:lang w:val="en-GB"/>
        </w:rPr>
      </w:pPr>
    </w:p>
    <w:p w14:paraId="29FC9D88" w14:textId="77777777" w:rsidR="0006255E" w:rsidRPr="0039141A" w:rsidRDefault="0006255E">
      <w:pPr>
        <w:spacing w:line="337" w:lineRule="exact"/>
        <w:rPr>
          <w:sz w:val="20"/>
          <w:szCs w:val="20"/>
          <w:lang w:val="en-GB"/>
        </w:rPr>
      </w:pPr>
    </w:p>
    <w:p w14:paraId="5B343FD3" w14:textId="77777777" w:rsidR="00DB6C4C" w:rsidRDefault="00000000">
      <w:pPr>
        <w:spacing w:line="268" w:lineRule="exact"/>
        <w:ind w:left="140"/>
        <w:rPr>
          <w:sz w:val="20"/>
          <w:szCs w:val="20"/>
          <w:lang w:val="en-GB"/>
        </w:rPr>
      </w:pPr>
      <w:r w:rsidRPr="0039141A">
        <w:rPr>
          <w:rFonts w:eastAsia="Times New Roman"/>
          <w:b/>
          <w:bCs/>
          <w:color w:val="292526"/>
          <w:sz w:val="20"/>
          <w:szCs w:val="20"/>
          <w:lang w:val="en-GB"/>
        </w:rPr>
        <w:t>❑ Humanismus</w:t>
      </w:r>
    </w:p>
    <w:p w14:paraId="7E815E2F" w14:textId="77777777" w:rsidR="0006255E" w:rsidRPr="0039141A" w:rsidRDefault="0006255E">
      <w:pPr>
        <w:spacing w:line="31" w:lineRule="exact"/>
        <w:rPr>
          <w:sz w:val="20"/>
          <w:szCs w:val="20"/>
          <w:lang w:val="en-GB"/>
        </w:rPr>
      </w:pPr>
    </w:p>
    <w:p w14:paraId="44073DCA" w14:textId="77777777" w:rsidR="00DB6C4C" w:rsidRDefault="00000000">
      <w:pPr>
        <w:spacing w:line="244" w:lineRule="exact"/>
        <w:ind w:left="140" w:right="382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Antichristlich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Gesetzlosigkeit</w:t>
      </w:r>
    </w:p>
    <w:p w14:paraId="64DA4D04" w14:textId="77777777" w:rsidR="0006255E" w:rsidRPr="0039141A" w:rsidRDefault="0006255E">
      <w:pPr>
        <w:spacing w:line="33" w:lineRule="exact"/>
        <w:rPr>
          <w:sz w:val="20"/>
          <w:szCs w:val="20"/>
          <w:lang w:val="en-GB"/>
        </w:rPr>
      </w:pPr>
    </w:p>
    <w:p w14:paraId="25C97C1B" w14:textId="77777777" w:rsidR="00DB6C4C" w:rsidRDefault="00000000">
      <w:pPr>
        <w:spacing w:line="244" w:lineRule="exact"/>
        <w:ind w:left="140" w:right="98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Antichrist (gegen Christus und seine Lehren)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Lehrer der Irrlehren</w:t>
      </w:r>
    </w:p>
    <w:p w14:paraId="3DAACFA1" w14:textId="77777777" w:rsidR="0006255E" w:rsidRPr="0039141A" w:rsidRDefault="0006255E">
      <w:pPr>
        <w:spacing w:line="33" w:lineRule="exact"/>
        <w:rPr>
          <w:sz w:val="20"/>
          <w:szCs w:val="20"/>
          <w:lang w:val="en-GB"/>
        </w:rPr>
      </w:pPr>
    </w:p>
    <w:p w14:paraId="5CEC39B0" w14:textId="77777777" w:rsidR="00DB6C4C" w:rsidRDefault="00000000">
      <w:pPr>
        <w:spacing w:line="244" w:lineRule="exact"/>
        <w:ind w:left="140" w:right="43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Atheist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Agnostiker</w:t>
      </w:r>
    </w:p>
    <w:p w14:paraId="6D6E0BD9" w14:textId="77777777" w:rsidR="0006255E" w:rsidRPr="0039141A" w:rsidRDefault="0006255E">
      <w:pPr>
        <w:spacing w:line="33" w:lineRule="exact"/>
        <w:rPr>
          <w:sz w:val="20"/>
          <w:szCs w:val="20"/>
          <w:lang w:val="en-GB"/>
        </w:rPr>
      </w:pPr>
    </w:p>
    <w:p w14:paraId="31C967CA" w14:textId="77777777" w:rsidR="00DB6C4C" w:rsidRDefault="00000000">
      <w:pPr>
        <w:spacing w:line="244" w:lineRule="exact"/>
        <w:ind w:left="140" w:right="262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Weltliches Reden und Handeln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Unterdrückt Ämter</w:t>
      </w:r>
    </w:p>
    <w:p w14:paraId="169F6FDA" w14:textId="77777777" w:rsidR="0006255E" w:rsidRPr="0039141A" w:rsidRDefault="0006255E">
      <w:pPr>
        <w:spacing w:line="1" w:lineRule="exact"/>
        <w:rPr>
          <w:sz w:val="20"/>
          <w:szCs w:val="20"/>
          <w:lang w:val="en-GB"/>
        </w:rPr>
      </w:pPr>
    </w:p>
    <w:p w14:paraId="7D92ABE6"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Leugnet die Sühne</w:t>
      </w:r>
    </w:p>
    <w:p w14:paraId="7ED98F1C" w14:textId="77777777" w:rsidR="0006255E" w:rsidRPr="0039141A" w:rsidRDefault="0006255E">
      <w:pPr>
        <w:spacing w:line="32" w:lineRule="exact"/>
        <w:rPr>
          <w:sz w:val="20"/>
          <w:szCs w:val="20"/>
          <w:lang w:val="en-GB"/>
        </w:rPr>
      </w:pPr>
    </w:p>
    <w:p w14:paraId="7B542F69" w14:textId="77777777" w:rsidR="00DB6C4C" w:rsidRDefault="00000000">
      <w:pPr>
        <w:spacing w:line="244" w:lineRule="exact"/>
        <w:ind w:left="140" w:right="312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Leugnet die Gottheit Christi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Betrüger</w:t>
      </w:r>
    </w:p>
    <w:p w14:paraId="67ABD44A" w14:textId="77777777" w:rsidR="0006255E" w:rsidRPr="0039141A" w:rsidRDefault="0006255E">
      <w:pPr>
        <w:rPr>
          <w:lang w:val="en-GB"/>
        </w:rPr>
        <w:sectPr w:rsidR="0006255E" w:rsidRPr="0039141A">
          <w:pgSz w:w="7920" w:h="12240"/>
          <w:pgMar w:top="647" w:right="1080" w:bottom="432" w:left="1320" w:header="0" w:footer="0" w:gutter="0"/>
          <w:cols w:space="720" w:equalWidth="0">
            <w:col w:w="5520"/>
          </w:cols>
        </w:sectPr>
      </w:pPr>
    </w:p>
    <w:p w14:paraId="45FC128B" w14:textId="77777777" w:rsidR="0006255E" w:rsidRPr="0039141A" w:rsidRDefault="0006255E">
      <w:pPr>
        <w:spacing w:line="200" w:lineRule="exact"/>
        <w:rPr>
          <w:sz w:val="20"/>
          <w:szCs w:val="20"/>
          <w:lang w:val="en-GB"/>
        </w:rPr>
      </w:pPr>
    </w:p>
    <w:p w14:paraId="72603B68" w14:textId="77777777" w:rsidR="0006255E" w:rsidRPr="0039141A" w:rsidRDefault="0006255E">
      <w:pPr>
        <w:spacing w:line="200" w:lineRule="exact"/>
        <w:rPr>
          <w:sz w:val="20"/>
          <w:szCs w:val="20"/>
          <w:lang w:val="en-GB"/>
        </w:rPr>
      </w:pPr>
    </w:p>
    <w:p w14:paraId="70D3E79C" w14:textId="77777777" w:rsidR="0006255E" w:rsidRPr="0039141A" w:rsidRDefault="0006255E">
      <w:pPr>
        <w:spacing w:line="200" w:lineRule="exact"/>
        <w:rPr>
          <w:sz w:val="20"/>
          <w:szCs w:val="20"/>
          <w:lang w:val="en-GB"/>
        </w:rPr>
      </w:pPr>
    </w:p>
    <w:p w14:paraId="0C693BFE" w14:textId="77777777" w:rsidR="0006255E" w:rsidRPr="0039141A" w:rsidRDefault="0006255E">
      <w:pPr>
        <w:spacing w:line="200" w:lineRule="exact"/>
        <w:rPr>
          <w:sz w:val="20"/>
          <w:szCs w:val="20"/>
          <w:lang w:val="en-GB"/>
        </w:rPr>
      </w:pPr>
    </w:p>
    <w:p w14:paraId="3C2F3D8A" w14:textId="77777777" w:rsidR="0006255E" w:rsidRPr="0039141A" w:rsidRDefault="0006255E">
      <w:pPr>
        <w:spacing w:line="200" w:lineRule="exact"/>
        <w:rPr>
          <w:sz w:val="20"/>
          <w:szCs w:val="20"/>
          <w:lang w:val="en-GB"/>
        </w:rPr>
      </w:pPr>
    </w:p>
    <w:p w14:paraId="7B58AECC" w14:textId="77777777" w:rsidR="0006255E" w:rsidRPr="0039141A" w:rsidRDefault="0006255E">
      <w:pPr>
        <w:spacing w:line="200" w:lineRule="exact"/>
        <w:rPr>
          <w:sz w:val="20"/>
          <w:szCs w:val="20"/>
          <w:lang w:val="en-GB"/>
        </w:rPr>
      </w:pPr>
    </w:p>
    <w:p w14:paraId="1436B5E2" w14:textId="77777777" w:rsidR="0006255E" w:rsidRPr="0039141A" w:rsidRDefault="0006255E">
      <w:pPr>
        <w:spacing w:line="200" w:lineRule="exact"/>
        <w:rPr>
          <w:sz w:val="20"/>
          <w:szCs w:val="20"/>
          <w:lang w:val="en-GB"/>
        </w:rPr>
      </w:pPr>
    </w:p>
    <w:p w14:paraId="11EC56A0" w14:textId="77777777" w:rsidR="0006255E" w:rsidRPr="0039141A" w:rsidRDefault="0006255E">
      <w:pPr>
        <w:spacing w:line="200" w:lineRule="exact"/>
        <w:rPr>
          <w:sz w:val="20"/>
          <w:szCs w:val="20"/>
          <w:lang w:val="en-GB"/>
        </w:rPr>
      </w:pPr>
    </w:p>
    <w:p w14:paraId="32C40274" w14:textId="77777777" w:rsidR="0006255E" w:rsidRPr="0039141A" w:rsidRDefault="0006255E">
      <w:pPr>
        <w:spacing w:line="200" w:lineRule="exact"/>
        <w:rPr>
          <w:sz w:val="20"/>
          <w:szCs w:val="20"/>
          <w:lang w:val="en-GB"/>
        </w:rPr>
      </w:pPr>
    </w:p>
    <w:p w14:paraId="249EFD2D" w14:textId="77777777" w:rsidR="0006255E" w:rsidRPr="0039141A" w:rsidRDefault="0006255E">
      <w:pPr>
        <w:spacing w:line="200" w:lineRule="exact"/>
        <w:rPr>
          <w:sz w:val="20"/>
          <w:szCs w:val="20"/>
          <w:lang w:val="en-GB"/>
        </w:rPr>
      </w:pPr>
    </w:p>
    <w:p w14:paraId="02636372" w14:textId="77777777" w:rsidR="0006255E" w:rsidRPr="0039141A" w:rsidRDefault="0006255E">
      <w:pPr>
        <w:spacing w:line="200" w:lineRule="exact"/>
        <w:rPr>
          <w:sz w:val="20"/>
          <w:szCs w:val="20"/>
          <w:lang w:val="en-GB"/>
        </w:rPr>
      </w:pPr>
    </w:p>
    <w:p w14:paraId="39EAB374" w14:textId="77777777" w:rsidR="0006255E" w:rsidRPr="0039141A" w:rsidRDefault="0006255E">
      <w:pPr>
        <w:spacing w:line="200" w:lineRule="exact"/>
        <w:rPr>
          <w:sz w:val="20"/>
          <w:szCs w:val="20"/>
          <w:lang w:val="en-GB"/>
        </w:rPr>
      </w:pPr>
    </w:p>
    <w:p w14:paraId="7BF334F8" w14:textId="77777777" w:rsidR="0006255E" w:rsidRPr="0039141A" w:rsidRDefault="0006255E">
      <w:pPr>
        <w:spacing w:line="200" w:lineRule="exact"/>
        <w:rPr>
          <w:sz w:val="20"/>
          <w:szCs w:val="20"/>
          <w:lang w:val="en-GB"/>
        </w:rPr>
      </w:pPr>
    </w:p>
    <w:p w14:paraId="3C43F80B" w14:textId="77777777" w:rsidR="0006255E" w:rsidRPr="0039141A" w:rsidRDefault="0006255E">
      <w:pPr>
        <w:spacing w:line="200" w:lineRule="exact"/>
        <w:rPr>
          <w:sz w:val="20"/>
          <w:szCs w:val="20"/>
          <w:lang w:val="en-GB"/>
        </w:rPr>
      </w:pPr>
    </w:p>
    <w:p w14:paraId="168F91D8" w14:textId="77777777" w:rsidR="0006255E" w:rsidRPr="0039141A" w:rsidRDefault="0006255E">
      <w:pPr>
        <w:spacing w:line="200" w:lineRule="exact"/>
        <w:rPr>
          <w:sz w:val="20"/>
          <w:szCs w:val="20"/>
          <w:lang w:val="en-GB"/>
        </w:rPr>
      </w:pPr>
    </w:p>
    <w:p w14:paraId="1CDAC8C3" w14:textId="77777777" w:rsidR="0006255E" w:rsidRPr="0039141A" w:rsidRDefault="0006255E">
      <w:pPr>
        <w:spacing w:line="200" w:lineRule="exact"/>
        <w:rPr>
          <w:sz w:val="20"/>
          <w:szCs w:val="20"/>
          <w:lang w:val="en-GB"/>
        </w:rPr>
      </w:pPr>
    </w:p>
    <w:p w14:paraId="1054AAA6" w14:textId="77777777" w:rsidR="0006255E" w:rsidRPr="0039141A" w:rsidRDefault="0006255E">
      <w:pPr>
        <w:spacing w:line="200" w:lineRule="exact"/>
        <w:rPr>
          <w:sz w:val="20"/>
          <w:szCs w:val="20"/>
          <w:lang w:val="en-GB"/>
        </w:rPr>
      </w:pPr>
    </w:p>
    <w:p w14:paraId="1B235290" w14:textId="77777777" w:rsidR="0006255E" w:rsidRPr="0039141A" w:rsidRDefault="0006255E">
      <w:pPr>
        <w:spacing w:line="200" w:lineRule="exact"/>
        <w:rPr>
          <w:sz w:val="20"/>
          <w:szCs w:val="20"/>
          <w:lang w:val="en-GB"/>
        </w:rPr>
      </w:pPr>
    </w:p>
    <w:p w14:paraId="352310E4" w14:textId="77777777" w:rsidR="0006255E" w:rsidRPr="0039141A" w:rsidRDefault="0006255E">
      <w:pPr>
        <w:spacing w:line="233" w:lineRule="exact"/>
        <w:rPr>
          <w:sz w:val="20"/>
          <w:szCs w:val="20"/>
          <w:lang w:val="en-GB"/>
        </w:rPr>
      </w:pPr>
    </w:p>
    <w:p w14:paraId="1D4BC59C" w14:textId="77777777" w:rsidR="00DB6C4C" w:rsidRDefault="00000000">
      <w:pPr>
        <w:spacing w:line="228" w:lineRule="auto"/>
        <w:jc w:val="both"/>
        <w:rPr>
          <w:sz w:val="20"/>
          <w:szCs w:val="20"/>
          <w:lang w:val="en-GB"/>
        </w:rPr>
      </w:pPr>
      <w:r w:rsidRPr="0039141A">
        <w:rPr>
          <w:rFonts w:eastAsia="Times New Roman"/>
          <w:i/>
          <w:iCs/>
          <w:color w:val="292526"/>
          <w:lang w:val="en-GB"/>
        </w:rPr>
        <w:t>"Und jeder Geist, der nicht bekennt, dass Jesus Christus im Fleisch gekommen ist, ist nicht aus Gott. Und das ist der Geist des Antichristen, von dem ihr gehört habt, dass er kommt, und der jetzt schon in der Welt ist."-1 Johannes 4,3</w:t>
      </w:r>
    </w:p>
    <w:p w14:paraId="7EE8AFC9" w14:textId="77777777" w:rsidR="0006255E" w:rsidRPr="0039141A" w:rsidRDefault="0006255E">
      <w:pPr>
        <w:rPr>
          <w:lang w:val="en-GB"/>
        </w:rPr>
        <w:sectPr w:rsidR="0006255E" w:rsidRPr="0039141A">
          <w:type w:val="continuous"/>
          <w:pgSz w:w="7920" w:h="12240"/>
          <w:pgMar w:top="647" w:right="1080" w:bottom="432" w:left="1320" w:header="0" w:footer="0" w:gutter="0"/>
          <w:cols w:space="720" w:equalWidth="0">
            <w:col w:w="5520"/>
          </w:cols>
        </w:sectPr>
      </w:pPr>
    </w:p>
    <w:p w14:paraId="3FACA21D" w14:textId="77777777" w:rsidR="00DB6C4C" w:rsidRDefault="00000000">
      <w:pPr>
        <w:rPr>
          <w:sz w:val="20"/>
          <w:szCs w:val="20"/>
          <w:lang w:val="en-GB"/>
        </w:rPr>
      </w:pPr>
      <w:bookmarkStart w:id="178" w:name="page179"/>
      <w:bookmarkEnd w:id="178"/>
      <w:r w:rsidRPr="0039141A">
        <w:rPr>
          <w:rFonts w:ascii="Arial" w:eastAsia="Arial" w:hAnsi="Arial" w:cs="Arial"/>
          <w:b/>
          <w:bCs/>
          <w:color w:val="292526"/>
          <w:lang w:val="en-GB"/>
        </w:rPr>
        <w:lastRenderedPageBreak/>
        <w:t>IDENTIFIZIERUNGSSEITE-Renounce</w:t>
      </w:r>
    </w:p>
    <w:p w14:paraId="5CD4022F" w14:textId="77777777" w:rsidR="0006255E" w:rsidRPr="0039141A" w:rsidRDefault="0006255E">
      <w:pPr>
        <w:spacing w:line="126" w:lineRule="exact"/>
        <w:rPr>
          <w:sz w:val="20"/>
          <w:szCs w:val="20"/>
          <w:lang w:val="en-GB"/>
        </w:rPr>
      </w:pPr>
    </w:p>
    <w:p w14:paraId="4C64A222" w14:textId="77777777" w:rsidR="00DB6C4C" w:rsidRDefault="00000000">
      <w:pPr>
        <w:rPr>
          <w:sz w:val="20"/>
          <w:szCs w:val="20"/>
          <w:lang w:val="en-GB"/>
        </w:rPr>
      </w:pPr>
      <w:r w:rsidRPr="0039141A">
        <w:rPr>
          <w:rFonts w:ascii="Arial" w:eastAsia="Arial" w:hAnsi="Arial" w:cs="Arial"/>
          <w:b/>
          <w:bCs/>
          <w:color w:val="292526"/>
          <w:sz w:val="18"/>
          <w:szCs w:val="18"/>
          <w:lang w:val="en-GB"/>
        </w:rPr>
        <w:t>HOCHBURG DES BÖSEN GEISTES</w:t>
      </w:r>
    </w:p>
    <w:p w14:paraId="4BACE31E" w14:textId="77777777" w:rsidR="00DB6C4C" w:rsidRDefault="00000000">
      <w:pPr>
        <w:spacing w:line="20" w:lineRule="exact"/>
        <w:rPr>
          <w:sz w:val="20"/>
          <w:szCs w:val="20"/>
          <w:lang w:val="en-GB"/>
        </w:rPr>
      </w:pPr>
      <w:r>
        <w:rPr>
          <w:noProof/>
          <w:sz w:val="20"/>
          <w:szCs w:val="20"/>
        </w:rPr>
        <w:drawing>
          <wp:anchor distT="0" distB="0" distL="114300" distR="114300" simplePos="0" relativeHeight="251892736" behindDoc="1" locked="0" layoutInCell="0" allowOverlap="1" wp14:anchorId="62C45481" wp14:editId="20EAC3F0">
            <wp:simplePos x="0" y="0"/>
            <wp:positionH relativeFrom="column">
              <wp:posOffset>0</wp:posOffset>
            </wp:positionH>
            <wp:positionV relativeFrom="paragraph">
              <wp:posOffset>593090</wp:posOffset>
            </wp:positionV>
            <wp:extent cx="3505200" cy="5080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4291DDE6" w14:textId="77777777" w:rsidR="0006255E" w:rsidRPr="0039141A" w:rsidRDefault="0006255E">
      <w:pPr>
        <w:spacing w:line="200" w:lineRule="exact"/>
        <w:rPr>
          <w:sz w:val="20"/>
          <w:szCs w:val="20"/>
          <w:lang w:val="en-GB"/>
        </w:rPr>
      </w:pPr>
    </w:p>
    <w:p w14:paraId="70FA9EE3" w14:textId="77777777" w:rsidR="0006255E" w:rsidRPr="0039141A" w:rsidRDefault="0006255E">
      <w:pPr>
        <w:spacing w:line="200" w:lineRule="exact"/>
        <w:rPr>
          <w:sz w:val="20"/>
          <w:szCs w:val="20"/>
          <w:lang w:val="en-GB"/>
        </w:rPr>
      </w:pPr>
    </w:p>
    <w:p w14:paraId="59AE5E9A" w14:textId="77777777" w:rsidR="0006255E" w:rsidRPr="0039141A" w:rsidRDefault="0006255E">
      <w:pPr>
        <w:spacing w:line="200" w:lineRule="exact"/>
        <w:rPr>
          <w:sz w:val="20"/>
          <w:szCs w:val="20"/>
          <w:lang w:val="en-GB"/>
        </w:rPr>
      </w:pPr>
    </w:p>
    <w:p w14:paraId="117028C4" w14:textId="77777777" w:rsidR="0006255E" w:rsidRPr="0039141A" w:rsidRDefault="0006255E">
      <w:pPr>
        <w:spacing w:line="200" w:lineRule="exact"/>
        <w:rPr>
          <w:sz w:val="20"/>
          <w:szCs w:val="20"/>
          <w:lang w:val="en-GB"/>
        </w:rPr>
      </w:pPr>
    </w:p>
    <w:p w14:paraId="16D8B37C" w14:textId="77777777" w:rsidR="0006255E" w:rsidRPr="0039141A" w:rsidRDefault="0006255E">
      <w:pPr>
        <w:spacing w:line="234" w:lineRule="exact"/>
        <w:rPr>
          <w:sz w:val="20"/>
          <w:szCs w:val="20"/>
          <w:lang w:val="en-GB"/>
        </w:rPr>
      </w:pPr>
    </w:p>
    <w:p w14:paraId="126A4C14"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12F55F4E" w14:textId="77777777" w:rsidR="00DB6C4C" w:rsidRDefault="00000000">
      <w:pPr>
        <w:spacing w:line="20" w:lineRule="exact"/>
        <w:rPr>
          <w:sz w:val="20"/>
          <w:szCs w:val="20"/>
          <w:lang w:val="en-GB"/>
        </w:rPr>
      </w:pPr>
      <w:r>
        <w:rPr>
          <w:noProof/>
          <w:sz w:val="20"/>
          <w:szCs w:val="20"/>
        </w:rPr>
        <w:drawing>
          <wp:anchor distT="0" distB="0" distL="114300" distR="114300" simplePos="0" relativeHeight="251894784" behindDoc="1" locked="0" layoutInCell="0" allowOverlap="1" wp14:anchorId="696B9751" wp14:editId="5F98E30E">
            <wp:simplePos x="0" y="0"/>
            <wp:positionH relativeFrom="column">
              <wp:posOffset>0</wp:posOffset>
            </wp:positionH>
            <wp:positionV relativeFrom="paragraph">
              <wp:posOffset>225425</wp:posOffset>
            </wp:positionV>
            <wp:extent cx="3505200" cy="44196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6A55E41D" w14:textId="77777777" w:rsidR="0006255E" w:rsidRPr="0039141A" w:rsidRDefault="0006255E">
      <w:pPr>
        <w:rPr>
          <w:lang w:val="en-GB"/>
        </w:rPr>
        <w:sectPr w:rsidR="0006255E" w:rsidRPr="0039141A">
          <w:pgSz w:w="7920" w:h="12240"/>
          <w:pgMar w:top="687" w:right="1380" w:bottom="1440" w:left="1080" w:header="0" w:footer="0" w:gutter="0"/>
          <w:cols w:space="720" w:equalWidth="0">
            <w:col w:w="5460"/>
          </w:cols>
        </w:sectPr>
      </w:pPr>
    </w:p>
    <w:p w14:paraId="7C1D0FE3" w14:textId="77777777" w:rsidR="0006255E" w:rsidRPr="0039141A" w:rsidRDefault="0006255E">
      <w:pPr>
        <w:spacing w:line="200" w:lineRule="exact"/>
        <w:rPr>
          <w:sz w:val="20"/>
          <w:szCs w:val="20"/>
          <w:lang w:val="en-GB"/>
        </w:rPr>
      </w:pPr>
    </w:p>
    <w:p w14:paraId="01F77220" w14:textId="77777777" w:rsidR="0006255E" w:rsidRPr="0039141A" w:rsidRDefault="0006255E">
      <w:pPr>
        <w:spacing w:line="321" w:lineRule="exact"/>
        <w:rPr>
          <w:sz w:val="20"/>
          <w:szCs w:val="20"/>
          <w:lang w:val="en-GB"/>
        </w:rPr>
      </w:pPr>
    </w:p>
    <w:p w14:paraId="0CE1F671" w14:textId="77777777" w:rsidR="00DB6C4C" w:rsidRDefault="00000000">
      <w:pPr>
        <w:tabs>
          <w:tab w:val="left" w:pos="360"/>
        </w:tabs>
        <w:spacing w:line="304"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Dreckiger Verstand</w:t>
      </w:r>
    </w:p>
    <w:p w14:paraId="53B80519"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Sexuelle Perversionen</w:t>
      </w:r>
    </w:p>
    <w:p w14:paraId="55A87BD2"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Irrtum in der Lehre</w:t>
      </w:r>
    </w:p>
    <w:p w14:paraId="3BA2F97C" w14:textId="77777777" w:rsidR="0006255E" w:rsidRPr="0039141A" w:rsidRDefault="0006255E">
      <w:pPr>
        <w:spacing w:line="30" w:lineRule="exact"/>
        <w:rPr>
          <w:sz w:val="20"/>
          <w:szCs w:val="20"/>
          <w:lang w:val="en-GB"/>
        </w:rPr>
      </w:pPr>
    </w:p>
    <w:p w14:paraId="7649EDD9" w14:textId="77777777" w:rsidR="00DB6C4C" w:rsidRDefault="00000000">
      <w:pPr>
        <w:ind w:left="380"/>
        <w:rPr>
          <w:sz w:val="20"/>
          <w:szCs w:val="20"/>
          <w:lang w:val="en-GB"/>
        </w:rPr>
      </w:pPr>
      <w:r w:rsidRPr="0039141A">
        <w:rPr>
          <w:rFonts w:eastAsia="Times New Roman"/>
          <w:b/>
          <w:bCs/>
          <w:color w:val="292526"/>
          <w:sz w:val="20"/>
          <w:szCs w:val="20"/>
          <w:lang w:val="en-GB"/>
        </w:rPr>
        <w:t>(Verdrehung des Wortes)</w:t>
      </w:r>
    </w:p>
    <w:p w14:paraId="0D369BF1"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Böse Aktionen</w:t>
      </w:r>
    </w:p>
    <w:p w14:paraId="030914A4"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Pornografie</w:t>
      </w:r>
    </w:p>
    <w:p w14:paraId="0E6991E0"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Kindesmissbrauch</w:t>
      </w:r>
    </w:p>
    <w:p w14:paraId="030DFDFF"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Prostitution</w:t>
      </w:r>
    </w:p>
    <w:p w14:paraId="4AD5CBEB"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Homosexuell</w:t>
      </w:r>
    </w:p>
    <w:p w14:paraId="06FCDDA1" w14:textId="77777777" w:rsidR="0006255E" w:rsidRPr="0039141A" w:rsidRDefault="0006255E">
      <w:pPr>
        <w:spacing w:line="30" w:lineRule="exact"/>
        <w:rPr>
          <w:sz w:val="20"/>
          <w:szCs w:val="20"/>
          <w:lang w:val="en-GB"/>
        </w:rPr>
      </w:pPr>
    </w:p>
    <w:p w14:paraId="2DCF1925" w14:textId="77777777" w:rsidR="00DB6C4C" w:rsidRDefault="00000000">
      <w:pPr>
        <w:ind w:left="380"/>
        <w:rPr>
          <w:sz w:val="20"/>
          <w:szCs w:val="20"/>
          <w:lang w:val="en-GB"/>
        </w:rPr>
      </w:pPr>
      <w:r w:rsidRPr="0039141A">
        <w:rPr>
          <w:rFonts w:eastAsia="Times New Roman"/>
          <w:b/>
          <w:bCs/>
          <w:color w:val="292526"/>
          <w:sz w:val="20"/>
          <w:szCs w:val="20"/>
          <w:lang w:val="en-GB"/>
        </w:rPr>
        <w:t>oder lesbisch</w:t>
      </w:r>
    </w:p>
    <w:p w14:paraId="7D0467FF"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Bisexuell</w:t>
      </w:r>
    </w:p>
    <w:p w14:paraId="2D168D63"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Belästigung</w:t>
      </w:r>
    </w:p>
    <w:p w14:paraId="553ACA3B"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Inzest</w:t>
      </w:r>
    </w:p>
    <w:p w14:paraId="4B6D2D46"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Vergewaltigung</w:t>
      </w:r>
    </w:p>
    <w:p w14:paraId="366EA93A" w14:textId="77777777" w:rsidR="00DB6C4C" w:rsidRDefault="00000000">
      <w:pPr>
        <w:tabs>
          <w:tab w:val="left" w:pos="360"/>
        </w:tabs>
        <w:spacing w:line="260"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Transvestit</w:t>
      </w:r>
    </w:p>
    <w:p w14:paraId="4E5EE4E5"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Gebranntes Gewissen</w:t>
      </w:r>
    </w:p>
    <w:p w14:paraId="29800254" w14:textId="77777777" w:rsidR="0006255E" w:rsidRPr="0039141A" w:rsidRDefault="00000000">
      <w:pPr>
        <w:spacing w:line="20" w:lineRule="exact"/>
        <w:rPr>
          <w:sz w:val="20"/>
          <w:szCs w:val="20"/>
          <w:lang w:val="en-GB"/>
        </w:rPr>
      </w:pPr>
      <w:r w:rsidRPr="0039141A">
        <w:rPr>
          <w:sz w:val="20"/>
          <w:szCs w:val="20"/>
          <w:lang w:val="en-GB"/>
        </w:rPr>
        <w:br w:type="column"/>
      </w:r>
    </w:p>
    <w:p w14:paraId="2EE621E4" w14:textId="77777777" w:rsidR="0006255E" w:rsidRPr="0039141A" w:rsidRDefault="0006255E">
      <w:pPr>
        <w:spacing w:line="200" w:lineRule="exact"/>
        <w:rPr>
          <w:sz w:val="20"/>
          <w:szCs w:val="20"/>
          <w:lang w:val="en-GB"/>
        </w:rPr>
      </w:pPr>
    </w:p>
    <w:p w14:paraId="4DAEE558" w14:textId="77777777" w:rsidR="0006255E" w:rsidRPr="0039141A" w:rsidRDefault="0006255E">
      <w:pPr>
        <w:spacing w:line="301" w:lineRule="exact"/>
        <w:rPr>
          <w:sz w:val="20"/>
          <w:szCs w:val="20"/>
          <w:lang w:val="en-GB"/>
        </w:rPr>
      </w:pPr>
    </w:p>
    <w:p w14:paraId="49A13FAE" w14:textId="77777777" w:rsidR="00DB6C4C" w:rsidRDefault="00000000">
      <w:pPr>
        <w:tabs>
          <w:tab w:val="left" w:pos="220"/>
        </w:tabs>
        <w:spacing w:line="304"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Zwanghafte Selbstbefriedigung oder Sex</w:t>
      </w:r>
    </w:p>
    <w:p w14:paraId="4A14C077"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Umstritten</w:t>
      </w:r>
    </w:p>
    <w:p w14:paraId="19286F4C"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Töricht</w:t>
      </w:r>
    </w:p>
    <w:p w14:paraId="3F4276D3"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Lust</w:t>
      </w:r>
    </w:p>
    <w:p w14:paraId="73D549AD"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Eitelkeit</w:t>
      </w:r>
    </w:p>
    <w:p w14:paraId="5878678F"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Frigid</w:t>
      </w:r>
    </w:p>
    <w:p w14:paraId="1E29C094"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Verweichlichter Geist: mit</w:t>
      </w:r>
    </w:p>
    <w:p w14:paraId="42CDA942" w14:textId="77777777" w:rsidR="0006255E" w:rsidRPr="0039141A" w:rsidRDefault="0006255E">
      <w:pPr>
        <w:spacing w:line="30" w:lineRule="exact"/>
        <w:rPr>
          <w:sz w:val="20"/>
          <w:szCs w:val="20"/>
          <w:lang w:val="en-GB"/>
        </w:rPr>
      </w:pPr>
    </w:p>
    <w:p w14:paraId="66E32B5B" w14:textId="77777777" w:rsidR="00DB6C4C" w:rsidRDefault="00000000">
      <w:pPr>
        <w:ind w:left="240"/>
        <w:rPr>
          <w:sz w:val="20"/>
          <w:szCs w:val="20"/>
          <w:lang w:val="en-GB"/>
        </w:rPr>
      </w:pPr>
      <w:r w:rsidRPr="0039141A">
        <w:rPr>
          <w:rFonts w:eastAsia="Times New Roman"/>
          <w:b/>
          <w:bCs/>
          <w:color w:val="292526"/>
          <w:sz w:val="20"/>
          <w:szCs w:val="20"/>
          <w:lang w:val="en-GB"/>
        </w:rPr>
        <w:t>weibliche Eigenschaften</w:t>
      </w:r>
    </w:p>
    <w:p w14:paraId="34032EDB"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Pädophilie: sexuelle Perversion</w:t>
      </w:r>
    </w:p>
    <w:p w14:paraId="79295781" w14:textId="77777777" w:rsidR="0006255E" w:rsidRPr="0039141A" w:rsidRDefault="0006255E">
      <w:pPr>
        <w:spacing w:line="30" w:lineRule="exact"/>
        <w:rPr>
          <w:sz w:val="20"/>
          <w:szCs w:val="20"/>
          <w:lang w:val="en-GB"/>
        </w:rPr>
      </w:pPr>
    </w:p>
    <w:p w14:paraId="420EE8CC" w14:textId="77777777" w:rsidR="00DB6C4C" w:rsidRDefault="00000000">
      <w:pPr>
        <w:ind w:left="240"/>
        <w:rPr>
          <w:sz w:val="20"/>
          <w:szCs w:val="20"/>
          <w:lang w:val="en-GB"/>
        </w:rPr>
      </w:pPr>
      <w:r w:rsidRPr="0039141A">
        <w:rPr>
          <w:rFonts w:eastAsia="Times New Roman"/>
          <w:b/>
          <w:bCs/>
          <w:color w:val="292526"/>
          <w:sz w:val="20"/>
          <w:szCs w:val="20"/>
          <w:lang w:val="en-GB"/>
        </w:rPr>
        <w:t>in denen Kinder die</w:t>
      </w:r>
    </w:p>
    <w:p w14:paraId="5105BA8B" w14:textId="77777777" w:rsidR="0006255E" w:rsidRPr="0039141A" w:rsidRDefault="0006255E">
      <w:pPr>
        <w:spacing w:line="30" w:lineRule="exact"/>
        <w:rPr>
          <w:sz w:val="20"/>
          <w:szCs w:val="20"/>
          <w:lang w:val="en-GB"/>
        </w:rPr>
      </w:pPr>
    </w:p>
    <w:p w14:paraId="63D23791" w14:textId="77777777" w:rsidR="00DB6C4C" w:rsidRDefault="00000000">
      <w:pPr>
        <w:ind w:left="240"/>
        <w:rPr>
          <w:sz w:val="20"/>
          <w:szCs w:val="20"/>
          <w:lang w:val="en-GB"/>
        </w:rPr>
      </w:pPr>
      <w:r w:rsidRPr="0039141A">
        <w:rPr>
          <w:rFonts w:eastAsia="Times New Roman"/>
          <w:b/>
          <w:bCs/>
          <w:color w:val="292526"/>
          <w:sz w:val="20"/>
          <w:szCs w:val="20"/>
          <w:lang w:val="en-GB"/>
        </w:rPr>
        <w:t>bevorzugtes Sexualobjekt</w:t>
      </w:r>
    </w:p>
    <w:p w14:paraId="12AAA40C"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Päderast: Liebhaber von Jungen</w:t>
      </w:r>
    </w:p>
    <w:p w14:paraId="37642931"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Catamite: ein Junge, der von einem</w:t>
      </w:r>
    </w:p>
    <w:p w14:paraId="188D058F" w14:textId="77777777" w:rsidR="0006255E" w:rsidRPr="0039141A" w:rsidRDefault="0006255E">
      <w:pPr>
        <w:spacing w:line="30" w:lineRule="exact"/>
        <w:rPr>
          <w:sz w:val="20"/>
          <w:szCs w:val="20"/>
          <w:lang w:val="en-GB"/>
        </w:rPr>
      </w:pPr>
    </w:p>
    <w:p w14:paraId="751B00BC" w14:textId="77777777" w:rsidR="00DB6C4C" w:rsidRDefault="00000000">
      <w:pPr>
        <w:ind w:left="240"/>
        <w:rPr>
          <w:sz w:val="20"/>
          <w:szCs w:val="20"/>
          <w:lang w:val="en-GB"/>
        </w:rPr>
      </w:pPr>
      <w:r w:rsidRPr="0039141A">
        <w:rPr>
          <w:rFonts w:eastAsia="Times New Roman"/>
          <w:b/>
          <w:bCs/>
          <w:color w:val="292526"/>
          <w:sz w:val="20"/>
          <w:szCs w:val="20"/>
          <w:lang w:val="en-GB"/>
        </w:rPr>
        <w:t>pederast</w:t>
      </w:r>
    </w:p>
    <w:p w14:paraId="27F81892" w14:textId="77777777" w:rsidR="00DB6C4C" w:rsidRDefault="00000000">
      <w:pPr>
        <w:tabs>
          <w:tab w:val="left" w:pos="220"/>
        </w:tabs>
        <w:spacing w:line="260"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Sodomie: Geschlechtsverkehr</w:t>
      </w:r>
    </w:p>
    <w:p w14:paraId="73D35EA5" w14:textId="77777777" w:rsidR="0006255E" w:rsidRPr="0039141A" w:rsidRDefault="0006255E">
      <w:pPr>
        <w:spacing w:line="30" w:lineRule="exact"/>
        <w:rPr>
          <w:sz w:val="20"/>
          <w:szCs w:val="20"/>
          <w:lang w:val="en-GB"/>
        </w:rPr>
      </w:pPr>
    </w:p>
    <w:p w14:paraId="0EE2D655" w14:textId="77777777" w:rsidR="00DB6C4C" w:rsidRDefault="00000000">
      <w:pPr>
        <w:ind w:left="240"/>
        <w:rPr>
          <w:sz w:val="20"/>
          <w:szCs w:val="20"/>
          <w:lang w:val="en-GB"/>
        </w:rPr>
      </w:pPr>
      <w:r w:rsidRPr="0039141A">
        <w:rPr>
          <w:rFonts w:eastAsia="Times New Roman"/>
          <w:b/>
          <w:bCs/>
          <w:color w:val="292526"/>
          <w:sz w:val="20"/>
          <w:szCs w:val="20"/>
          <w:lang w:val="en-GB"/>
        </w:rPr>
        <w:t>mit einem Mitglied desselben</w:t>
      </w:r>
    </w:p>
    <w:p w14:paraId="2F452E0E" w14:textId="77777777" w:rsidR="0006255E" w:rsidRPr="0039141A" w:rsidRDefault="0006255E">
      <w:pPr>
        <w:spacing w:line="30" w:lineRule="exact"/>
        <w:rPr>
          <w:sz w:val="20"/>
          <w:szCs w:val="20"/>
          <w:lang w:val="en-GB"/>
        </w:rPr>
      </w:pPr>
    </w:p>
    <w:p w14:paraId="0C04AB40" w14:textId="77777777" w:rsidR="00DB6C4C" w:rsidRDefault="00000000">
      <w:pPr>
        <w:ind w:left="240"/>
        <w:rPr>
          <w:sz w:val="20"/>
          <w:szCs w:val="20"/>
          <w:lang w:val="en-GB"/>
        </w:rPr>
      </w:pPr>
      <w:r w:rsidRPr="0039141A">
        <w:rPr>
          <w:rFonts w:eastAsia="Times New Roman"/>
          <w:b/>
          <w:bCs/>
          <w:color w:val="292526"/>
          <w:sz w:val="20"/>
          <w:szCs w:val="20"/>
          <w:lang w:val="en-GB"/>
        </w:rPr>
        <w:t>Sex oder mit einem Tier</w:t>
      </w:r>
    </w:p>
    <w:p w14:paraId="2A2A79C3" w14:textId="77777777" w:rsidR="0006255E" w:rsidRPr="0039141A" w:rsidRDefault="0006255E">
      <w:pPr>
        <w:rPr>
          <w:lang w:val="en-GB"/>
        </w:rPr>
        <w:sectPr w:rsidR="0006255E" w:rsidRPr="0039141A">
          <w:type w:val="continuous"/>
          <w:pgSz w:w="7920" w:h="12240"/>
          <w:pgMar w:top="687" w:right="1380" w:bottom="1440" w:left="1080" w:header="0" w:footer="0" w:gutter="0"/>
          <w:cols w:num="2" w:space="720" w:equalWidth="0">
            <w:col w:w="2200" w:space="220"/>
            <w:col w:w="3040"/>
          </w:cols>
        </w:sectPr>
      </w:pPr>
    </w:p>
    <w:p w14:paraId="3A8DFA91" w14:textId="77777777" w:rsidR="00DB6C4C" w:rsidRDefault="00000000">
      <w:pPr>
        <w:rPr>
          <w:sz w:val="20"/>
          <w:szCs w:val="20"/>
          <w:lang w:val="en-GB"/>
        </w:rPr>
      </w:pPr>
      <w:bookmarkStart w:id="179" w:name="page180"/>
      <w:bookmarkEnd w:id="179"/>
      <w:r w:rsidRPr="0039141A">
        <w:rPr>
          <w:rFonts w:ascii="Arial" w:eastAsia="Arial" w:hAnsi="Arial" w:cs="Arial"/>
          <w:b/>
          <w:bCs/>
          <w:color w:val="292526"/>
          <w:sz w:val="26"/>
          <w:szCs w:val="26"/>
          <w:lang w:val="en-GB"/>
        </w:rPr>
        <w:lastRenderedPageBreak/>
        <w:t>IDENTIFIZIERUNGSSEITE-Renounce</w:t>
      </w:r>
    </w:p>
    <w:p w14:paraId="73D26683" w14:textId="77777777" w:rsidR="0006255E" w:rsidRPr="0039141A" w:rsidRDefault="0006255E">
      <w:pPr>
        <w:spacing w:line="80" w:lineRule="exact"/>
        <w:rPr>
          <w:sz w:val="20"/>
          <w:szCs w:val="20"/>
          <w:lang w:val="en-GB"/>
        </w:rPr>
      </w:pPr>
    </w:p>
    <w:p w14:paraId="69B3A79F" w14:textId="77777777" w:rsidR="00DB6C4C" w:rsidRDefault="00000000">
      <w:pPr>
        <w:rPr>
          <w:sz w:val="20"/>
          <w:szCs w:val="20"/>
          <w:lang w:val="en-GB"/>
        </w:rPr>
      </w:pPr>
      <w:r w:rsidRPr="0039141A">
        <w:rPr>
          <w:rFonts w:ascii="Arial" w:eastAsia="Arial" w:hAnsi="Arial" w:cs="Arial"/>
          <w:b/>
          <w:bCs/>
          <w:color w:val="292526"/>
          <w:sz w:val="18"/>
          <w:szCs w:val="18"/>
          <w:lang w:val="en-GB"/>
        </w:rPr>
        <w:t>HOCHBURG DES IRRTUMS</w:t>
      </w:r>
    </w:p>
    <w:p w14:paraId="2C327EAA" w14:textId="77777777" w:rsidR="00DB6C4C" w:rsidRDefault="00000000">
      <w:pPr>
        <w:spacing w:line="20" w:lineRule="exact"/>
        <w:rPr>
          <w:sz w:val="20"/>
          <w:szCs w:val="20"/>
          <w:lang w:val="en-GB"/>
        </w:rPr>
      </w:pPr>
      <w:r>
        <w:rPr>
          <w:noProof/>
          <w:sz w:val="20"/>
          <w:szCs w:val="20"/>
        </w:rPr>
        <w:drawing>
          <wp:anchor distT="0" distB="0" distL="114300" distR="114300" simplePos="0" relativeHeight="251896832" behindDoc="1" locked="0" layoutInCell="0" allowOverlap="1" wp14:anchorId="074B67C1" wp14:editId="72D81E84">
            <wp:simplePos x="0" y="0"/>
            <wp:positionH relativeFrom="column">
              <wp:posOffset>0</wp:posOffset>
            </wp:positionH>
            <wp:positionV relativeFrom="paragraph">
              <wp:posOffset>618490</wp:posOffset>
            </wp:positionV>
            <wp:extent cx="3505200" cy="5080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28321BEC" w14:textId="77777777" w:rsidR="0006255E" w:rsidRPr="0039141A" w:rsidRDefault="0006255E">
      <w:pPr>
        <w:spacing w:line="200" w:lineRule="exact"/>
        <w:rPr>
          <w:sz w:val="20"/>
          <w:szCs w:val="20"/>
          <w:lang w:val="en-GB"/>
        </w:rPr>
      </w:pPr>
    </w:p>
    <w:p w14:paraId="2565F03F" w14:textId="77777777" w:rsidR="0006255E" w:rsidRPr="0039141A" w:rsidRDefault="0006255E">
      <w:pPr>
        <w:spacing w:line="200" w:lineRule="exact"/>
        <w:rPr>
          <w:sz w:val="20"/>
          <w:szCs w:val="20"/>
          <w:lang w:val="en-GB"/>
        </w:rPr>
      </w:pPr>
    </w:p>
    <w:p w14:paraId="52BE6D9D" w14:textId="77777777" w:rsidR="0006255E" w:rsidRPr="0039141A" w:rsidRDefault="0006255E">
      <w:pPr>
        <w:spacing w:line="200" w:lineRule="exact"/>
        <w:rPr>
          <w:sz w:val="20"/>
          <w:szCs w:val="20"/>
          <w:lang w:val="en-GB"/>
        </w:rPr>
      </w:pPr>
    </w:p>
    <w:p w14:paraId="6E7FF9DF" w14:textId="77777777" w:rsidR="0006255E" w:rsidRPr="0039141A" w:rsidRDefault="0006255E">
      <w:pPr>
        <w:spacing w:line="200" w:lineRule="exact"/>
        <w:rPr>
          <w:sz w:val="20"/>
          <w:szCs w:val="20"/>
          <w:lang w:val="en-GB"/>
        </w:rPr>
      </w:pPr>
    </w:p>
    <w:p w14:paraId="3EA1D80C" w14:textId="77777777" w:rsidR="0006255E" w:rsidRPr="0039141A" w:rsidRDefault="0006255E">
      <w:pPr>
        <w:spacing w:line="274" w:lineRule="exact"/>
        <w:rPr>
          <w:sz w:val="20"/>
          <w:szCs w:val="20"/>
          <w:lang w:val="en-GB"/>
        </w:rPr>
      </w:pPr>
    </w:p>
    <w:p w14:paraId="61EA1DE6"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6D89DCB7" w14:textId="77777777" w:rsidR="00DB6C4C" w:rsidRDefault="00000000">
      <w:pPr>
        <w:spacing w:line="20" w:lineRule="exact"/>
        <w:rPr>
          <w:sz w:val="20"/>
          <w:szCs w:val="20"/>
          <w:lang w:val="en-GB"/>
        </w:rPr>
      </w:pPr>
      <w:r>
        <w:rPr>
          <w:noProof/>
          <w:sz w:val="20"/>
          <w:szCs w:val="20"/>
        </w:rPr>
        <w:drawing>
          <wp:anchor distT="0" distB="0" distL="114300" distR="114300" simplePos="0" relativeHeight="251898880" behindDoc="1" locked="0" layoutInCell="0" allowOverlap="1" wp14:anchorId="6817B220" wp14:editId="70195F59">
            <wp:simplePos x="0" y="0"/>
            <wp:positionH relativeFrom="column">
              <wp:posOffset>0</wp:posOffset>
            </wp:positionH>
            <wp:positionV relativeFrom="paragraph">
              <wp:posOffset>225425</wp:posOffset>
            </wp:positionV>
            <wp:extent cx="3505200" cy="44196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5CE5425A" w14:textId="77777777" w:rsidR="0006255E" w:rsidRPr="0039141A" w:rsidRDefault="0006255E">
      <w:pPr>
        <w:spacing w:line="200" w:lineRule="exact"/>
        <w:rPr>
          <w:sz w:val="20"/>
          <w:szCs w:val="20"/>
          <w:lang w:val="en-GB"/>
        </w:rPr>
      </w:pPr>
    </w:p>
    <w:p w14:paraId="622F69DC" w14:textId="77777777" w:rsidR="0006255E" w:rsidRPr="0039141A" w:rsidRDefault="0006255E">
      <w:pPr>
        <w:spacing w:line="377" w:lineRule="exact"/>
        <w:rPr>
          <w:sz w:val="20"/>
          <w:szCs w:val="20"/>
          <w:lang w:val="en-GB"/>
        </w:rPr>
      </w:pPr>
    </w:p>
    <w:p w14:paraId="4FFCFDBB" w14:textId="77777777" w:rsidR="00DB6C4C" w:rsidRDefault="00000000">
      <w:pPr>
        <w:spacing w:line="244" w:lineRule="exact"/>
        <w:ind w:left="140" w:right="286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Defensiv/argumentativ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New Age Bewegung</w:t>
      </w:r>
    </w:p>
    <w:p w14:paraId="379EBC7C" w14:textId="77777777" w:rsidR="0006255E" w:rsidRPr="0039141A" w:rsidRDefault="0006255E">
      <w:pPr>
        <w:spacing w:line="33" w:lineRule="exact"/>
        <w:rPr>
          <w:sz w:val="20"/>
          <w:szCs w:val="20"/>
          <w:lang w:val="en-GB"/>
        </w:rPr>
      </w:pPr>
    </w:p>
    <w:p w14:paraId="5FB1BACF" w14:textId="77777777" w:rsidR="00DB6C4C" w:rsidRDefault="00000000">
      <w:pPr>
        <w:spacing w:line="244" w:lineRule="exact"/>
        <w:ind w:left="140" w:right="46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eine Form der Gottseligkeit haben (aber ihre Kraft verleugnen)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Irrtum in der Doktrin</w:t>
      </w:r>
    </w:p>
    <w:p w14:paraId="40588844" w14:textId="77777777" w:rsidR="0006255E" w:rsidRPr="0039141A" w:rsidRDefault="0006255E">
      <w:pPr>
        <w:spacing w:line="1" w:lineRule="exact"/>
        <w:rPr>
          <w:sz w:val="20"/>
          <w:szCs w:val="20"/>
          <w:lang w:val="en-GB"/>
        </w:rPr>
      </w:pPr>
    </w:p>
    <w:p w14:paraId="1F707637"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Verwirrung</w:t>
      </w:r>
    </w:p>
    <w:p w14:paraId="3873E9D5" w14:textId="77777777" w:rsidR="0006255E" w:rsidRPr="0039141A" w:rsidRDefault="0006255E">
      <w:pPr>
        <w:spacing w:line="32" w:lineRule="exact"/>
        <w:rPr>
          <w:sz w:val="20"/>
          <w:szCs w:val="20"/>
          <w:lang w:val="en-GB"/>
        </w:rPr>
      </w:pPr>
    </w:p>
    <w:p w14:paraId="51DE5FA7" w14:textId="77777777" w:rsidR="00DB6C4C" w:rsidRDefault="00000000">
      <w:pPr>
        <w:spacing w:line="244" w:lineRule="exact"/>
        <w:ind w:left="140" w:right="372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Irrlehren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Ungehorsam</w:t>
      </w:r>
    </w:p>
    <w:p w14:paraId="5B086A40" w14:textId="77777777" w:rsidR="0006255E" w:rsidRPr="0039141A" w:rsidRDefault="0006255E">
      <w:pPr>
        <w:spacing w:line="1" w:lineRule="exact"/>
        <w:rPr>
          <w:sz w:val="20"/>
          <w:szCs w:val="20"/>
          <w:lang w:val="en-GB"/>
        </w:rPr>
      </w:pPr>
    </w:p>
    <w:p w14:paraId="6CE0F842"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Eine falsche Prophezeiung geben</w:t>
      </w:r>
    </w:p>
    <w:p w14:paraId="0DA0E21B" w14:textId="77777777" w:rsidR="0006255E" w:rsidRPr="0039141A" w:rsidRDefault="0006255E">
      <w:pPr>
        <w:spacing w:line="32" w:lineRule="exact"/>
        <w:rPr>
          <w:sz w:val="20"/>
          <w:szCs w:val="20"/>
          <w:lang w:val="en-GB"/>
        </w:rPr>
      </w:pPr>
    </w:p>
    <w:p w14:paraId="700EEF76" w14:textId="77777777" w:rsidR="00DB6C4C" w:rsidRDefault="00000000">
      <w:pPr>
        <w:spacing w:line="244" w:lineRule="exact"/>
        <w:ind w:left="140" w:right="1460"/>
        <w:rPr>
          <w:sz w:val="20"/>
          <w:szCs w:val="20"/>
          <w:lang w:val="en-GB"/>
        </w:rPr>
      </w:pPr>
      <w:r w:rsidRPr="0039141A">
        <w:rPr>
          <w:rFonts w:ascii="Arial Unicode MS" w:eastAsia="Arial Unicode MS" w:hAnsi="Arial Unicode MS" w:cs="Arial Unicode MS"/>
          <w:color w:val="292526"/>
          <w:sz w:val="20"/>
          <w:szCs w:val="20"/>
          <w:lang w:val="en-GB"/>
        </w:rPr>
        <w:t>❑ S</w:t>
      </w:r>
      <w:r w:rsidRPr="0039141A">
        <w:rPr>
          <w:rFonts w:eastAsia="Times New Roman"/>
          <w:b/>
          <w:bCs/>
          <w:color w:val="292526"/>
          <w:sz w:val="20"/>
          <w:szCs w:val="20"/>
          <w:lang w:val="en-GB"/>
        </w:rPr>
        <w:t xml:space="preserve">ich in den Gaben des Geistes im Irrtum bewegen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Streitlustig</w:t>
      </w:r>
    </w:p>
    <w:p w14:paraId="080570EA" w14:textId="77777777" w:rsidR="0006255E" w:rsidRPr="0039141A" w:rsidRDefault="0006255E">
      <w:pPr>
        <w:spacing w:line="1" w:lineRule="exact"/>
        <w:rPr>
          <w:sz w:val="20"/>
          <w:szCs w:val="20"/>
          <w:lang w:val="en-GB"/>
        </w:rPr>
      </w:pPr>
    </w:p>
    <w:p w14:paraId="53C97BFA"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Zweifel und Ängste</w:t>
      </w:r>
    </w:p>
    <w:p w14:paraId="73A5FDC9" w14:textId="77777777" w:rsidR="0006255E" w:rsidRPr="0039141A" w:rsidRDefault="0006255E">
      <w:pPr>
        <w:rPr>
          <w:lang w:val="en-GB"/>
        </w:rPr>
        <w:sectPr w:rsidR="0006255E" w:rsidRPr="0039141A">
          <w:pgSz w:w="7920" w:h="12240"/>
          <w:pgMar w:top="647" w:right="1080" w:bottom="669" w:left="1320" w:header="0" w:footer="0" w:gutter="0"/>
          <w:cols w:space="720" w:equalWidth="0">
            <w:col w:w="5520"/>
          </w:cols>
        </w:sectPr>
      </w:pPr>
    </w:p>
    <w:p w14:paraId="4205EB4D" w14:textId="77777777" w:rsidR="0006255E" w:rsidRPr="0039141A" w:rsidRDefault="0006255E">
      <w:pPr>
        <w:spacing w:line="200" w:lineRule="exact"/>
        <w:rPr>
          <w:sz w:val="20"/>
          <w:szCs w:val="20"/>
          <w:lang w:val="en-GB"/>
        </w:rPr>
      </w:pPr>
    </w:p>
    <w:p w14:paraId="7820B65F" w14:textId="77777777" w:rsidR="0006255E" w:rsidRPr="0039141A" w:rsidRDefault="0006255E">
      <w:pPr>
        <w:spacing w:line="200" w:lineRule="exact"/>
        <w:rPr>
          <w:sz w:val="20"/>
          <w:szCs w:val="20"/>
          <w:lang w:val="en-GB"/>
        </w:rPr>
      </w:pPr>
    </w:p>
    <w:p w14:paraId="1A014CB4" w14:textId="77777777" w:rsidR="0006255E" w:rsidRPr="0039141A" w:rsidRDefault="0006255E">
      <w:pPr>
        <w:spacing w:line="200" w:lineRule="exact"/>
        <w:rPr>
          <w:sz w:val="20"/>
          <w:szCs w:val="20"/>
          <w:lang w:val="en-GB"/>
        </w:rPr>
      </w:pPr>
    </w:p>
    <w:p w14:paraId="3EE86856" w14:textId="77777777" w:rsidR="0006255E" w:rsidRPr="0039141A" w:rsidRDefault="0006255E">
      <w:pPr>
        <w:spacing w:line="200" w:lineRule="exact"/>
        <w:rPr>
          <w:sz w:val="20"/>
          <w:szCs w:val="20"/>
          <w:lang w:val="en-GB"/>
        </w:rPr>
      </w:pPr>
    </w:p>
    <w:p w14:paraId="74F78800" w14:textId="77777777" w:rsidR="0006255E" w:rsidRPr="0039141A" w:rsidRDefault="0006255E">
      <w:pPr>
        <w:spacing w:line="200" w:lineRule="exact"/>
        <w:rPr>
          <w:sz w:val="20"/>
          <w:szCs w:val="20"/>
          <w:lang w:val="en-GB"/>
        </w:rPr>
      </w:pPr>
    </w:p>
    <w:p w14:paraId="57296342" w14:textId="77777777" w:rsidR="0006255E" w:rsidRPr="0039141A" w:rsidRDefault="0006255E">
      <w:pPr>
        <w:spacing w:line="200" w:lineRule="exact"/>
        <w:rPr>
          <w:sz w:val="20"/>
          <w:szCs w:val="20"/>
          <w:lang w:val="en-GB"/>
        </w:rPr>
      </w:pPr>
    </w:p>
    <w:p w14:paraId="69D1AD2C" w14:textId="77777777" w:rsidR="0006255E" w:rsidRPr="0039141A" w:rsidRDefault="0006255E">
      <w:pPr>
        <w:spacing w:line="200" w:lineRule="exact"/>
        <w:rPr>
          <w:sz w:val="20"/>
          <w:szCs w:val="20"/>
          <w:lang w:val="en-GB"/>
        </w:rPr>
      </w:pPr>
    </w:p>
    <w:p w14:paraId="2BED54CA" w14:textId="77777777" w:rsidR="0006255E" w:rsidRPr="0039141A" w:rsidRDefault="0006255E">
      <w:pPr>
        <w:spacing w:line="200" w:lineRule="exact"/>
        <w:rPr>
          <w:sz w:val="20"/>
          <w:szCs w:val="20"/>
          <w:lang w:val="en-GB"/>
        </w:rPr>
      </w:pPr>
    </w:p>
    <w:p w14:paraId="4ADAA120" w14:textId="77777777" w:rsidR="0006255E" w:rsidRPr="0039141A" w:rsidRDefault="0006255E">
      <w:pPr>
        <w:spacing w:line="200" w:lineRule="exact"/>
        <w:rPr>
          <w:sz w:val="20"/>
          <w:szCs w:val="20"/>
          <w:lang w:val="en-GB"/>
        </w:rPr>
      </w:pPr>
    </w:p>
    <w:p w14:paraId="40641700" w14:textId="77777777" w:rsidR="0006255E" w:rsidRPr="0039141A" w:rsidRDefault="0006255E">
      <w:pPr>
        <w:spacing w:line="200" w:lineRule="exact"/>
        <w:rPr>
          <w:sz w:val="20"/>
          <w:szCs w:val="20"/>
          <w:lang w:val="en-GB"/>
        </w:rPr>
      </w:pPr>
    </w:p>
    <w:p w14:paraId="5AD334B0" w14:textId="77777777" w:rsidR="0006255E" w:rsidRPr="0039141A" w:rsidRDefault="0006255E">
      <w:pPr>
        <w:spacing w:line="200" w:lineRule="exact"/>
        <w:rPr>
          <w:sz w:val="20"/>
          <w:szCs w:val="20"/>
          <w:lang w:val="en-GB"/>
        </w:rPr>
      </w:pPr>
    </w:p>
    <w:p w14:paraId="73992E08" w14:textId="77777777" w:rsidR="0006255E" w:rsidRPr="0039141A" w:rsidRDefault="0006255E">
      <w:pPr>
        <w:spacing w:line="200" w:lineRule="exact"/>
        <w:rPr>
          <w:sz w:val="20"/>
          <w:szCs w:val="20"/>
          <w:lang w:val="en-GB"/>
        </w:rPr>
      </w:pPr>
    </w:p>
    <w:p w14:paraId="5687F0E6" w14:textId="77777777" w:rsidR="0006255E" w:rsidRPr="0039141A" w:rsidRDefault="0006255E">
      <w:pPr>
        <w:spacing w:line="200" w:lineRule="exact"/>
        <w:rPr>
          <w:sz w:val="20"/>
          <w:szCs w:val="20"/>
          <w:lang w:val="en-GB"/>
        </w:rPr>
      </w:pPr>
    </w:p>
    <w:p w14:paraId="38319B78" w14:textId="77777777" w:rsidR="0006255E" w:rsidRPr="0039141A" w:rsidRDefault="0006255E">
      <w:pPr>
        <w:spacing w:line="200" w:lineRule="exact"/>
        <w:rPr>
          <w:sz w:val="20"/>
          <w:szCs w:val="20"/>
          <w:lang w:val="en-GB"/>
        </w:rPr>
      </w:pPr>
    </w:p>
    <w:p w14:paraId="6226245B" w14:textId="77777777" w:rsidR="0006255E" w:rsidRPr="0039141A" w:rsidRDefault="0006255E">
      <w:pPr>
        <w:spacing w:line="200" w:lineRule="exact"/>
        <w:rPr>
          <w:sz w:val="20"/>
          <w:szCs w:val="20"/>
          <w:lang w:val="en-GB"/>
        </w:rPr>
      </w:pPr>
    </w:p>
    <w:p w14:paraId="6C4DA81F" w14:textId="77777777" w:rsidR="0006255E" w:rsidRPr="0039141A" w:rsidRDefault="0006255E">
      <w:pPr>
        <w:spacing w:line="200" w:lineRule="exact"/>
        <w:rPr>
          <w:sz w:val="20"/>
          <w:szCs w:val="20"/>
          <w:lang w:val="en-GB"/>
        </w:rPr>
      </w:pPr>
    </w:p>
    <w:p w14:paraId="7A37B122" w14:textId="77777777" w:rsidR="0006255E" w:rsidRPr="0039141A" w:rsidRDefault="0006255E">
      <w:pPr>
        <w:spacing w:line="200" w:lineRule="exact"/>
        <w:rPr>
          <w:sz w:val="20"/>
          <w:szCs w:val="20"/>
          <w:lang w:val="en-GB"/>
        </w:rPr>
      </w:pPr>
    </w:p>
    <w:p w14:paraId="45935991" w14:textId="77777777" w:rsidR="0006255E" w:rsidRPr="0039141A" w:rsidRDefault="0006255E">
      <w:pPr>
        <w:spacing w:line="200" w:lineRule="exact"/>
        <w:rPr>
          <w:sz w:val="20"/>
          <w:szCs w:val="20"/>
          <w:lang w:val="en-GB"/>
        </w:rPr>
      </w:pPr>
    </w:p>
    <w:p w14:paraId="40DFDF06" w14:textId="77777777" w:rsidR="0006255E" w:rsidRPr="0039141A" w:rsidRDefault="0006255E">
      <w:pPr>
        <w:spacing w:line="200" w:lineRule="exact"/>
        <w:rPr>
          <w:sz w:val="20"/>
          <w:szCs w:val="20"/>
          <w:lang w:val="en-GB"/>
        </w:rPr>
      </w:pPr>
    </w:p>
    <w:p w14:paraId="677BD0BA" w14:textId="77777777" w:rsidR="0006255E" w:rsidRPr="0039141A" w:rsidRDefault="0006255E">
      <w:pPr>
        <w:spacing w:line="293" w:lineRule="exact"/>
        <w:rPr>
          <w:sz w:val="20"/>
          <w:szCs w:val="20"/>
          <w:lang w:val="en-GB"/>
        </w:rPr>
      </w:pPr>
    </w:p>
    <w:p w14:paraId="140370D3" w14:textId="77777777" w:rsidR="00DB6C4C" w:rsidRDefault="00000000">
      <w:pPr>
        <w:spacing w:line="229" w:lineRule="auto"/>
        <w:jc w:val="both"/>
        <w:rPr>
          <w:sz w:val="20"/>
          <w:szCs w:val="20"/>
          <w:lang w:val="en-GB"/>
        </w:rPr>
      </w:pPr>
      <w:r w:rsidRPr="0039141A">
        <w:rPr>
          <w:rFonts w:eastAsia="Times New Roman"/>
          <w:i/>
          <w:iCs/>
          <w:color w:val="292526"/>
          <w:lang w:val="en-GB"/>
        </w:rPr>
        <w:t>"Wir sind von Gott. Wer Gott kennt, der hört uns; wer nicht aus Gott ist, der hört uns nicht. Daran erkennen wir den Geist der Wahrheit und den Geist des Irrtums."-1 Johannes 4,6</w:t>
      </w:r>
    </w:p>
    <w:p w14:paraId="630C0ECA" w14:textId="77777777" w:rsidR="0006255E" w:rsidRPr="0039141A" w:rsidRDefault="0006255E">
      <w:pPr>
        <w:rPr>
          <w:lang w:val="en-GB"/>
        </w:rPr>
        <w:sectPr w:rsidR="0006255E" w:rsidRPr="0039141A">
          <w:type w:val="continuous"/>
          <w:pgSz w:w="7920" w:h="12240"/>
          <w:pgMar w:top="647" w:right="1080" w:bottom="669" w:left="1320" w:header="0" w:footer="0" w:gutter="0"/>
          <w:cols w:space="720" w:equalWidth="0">
            <w:col w:w="5520"/>
          </w:cols>
        </w:sectPr>
      </w:pPr>
    </w:p>
    <w:p w14:paraId="60A047CD" w14:textId="77777777" w:rsidR="00DB6C4C" w:rsidRDefault="00000000">
      <w:pPr>
        <w:ind w:left="40"/>
        <w:rPr>
          <w:sz w:val="20"/>
          <w:szCs w:val="20"/>
          <w:lang w:val="en-GB"/>
        </w:rPr>
      </w:pPr>
      <w:bookmarkStart w:id="180" w:name="page181"/>
      <w:bookmarkEnd w:id="180"/>
      <w:r w:rsidRPr="0039141A">
        <w:rPr>
          <w:rFonts w:ascii="Arial" w:eastAsia="Arial" w:hAnsi="Arial" w:cs="Arial"/>
          <w:b/>
          <w:bCs/>
          <w:color w:val="292526"/>
          <w:sz w:val="26"/>
          <w:szCs w:val="26"/>
          <w:lang w:val="en-GB"/>
        </w:rPr>
        <w:lastRenderedPageBreak/>
        <w:t>IDENTIFIZIERUNGSSEITE-Renounce</w:t>
      </w:r>
    </w:p>
    <w:p w14:paraId="7FEF7D4D" w14:textId="77777777" w:rsidR="0006255E" w:rsidRPr="0039141A" w:rsidRDefault="0006255E">
      <w:pPr>
        <w:spacing w:line="80" w:lineRule="exact"/>
        <w:rPr>
          <w:sz w:val="20"/>
          <w:szCs w:val="20"/>
          <w:lang w:val="en-GB"/>
        </w:rPr>
      </w:pPr>
    </w:p>
    <w:p w14:paraId="21A70084" w14:textId="77777777" w:rsidR="00DB6C4C" w:rsidRDefault="00000000">
      <w:pPr>
        <w:ind w:left="40"/>
        <w:rPr>
          <w:sz w:val="20"/>
          <w:szCs w:val="20"/>
          <w:lang w:val="en-GB"/>
        </w:rPr>
      </w:pPr>
      <w:r w:rsidRPr="0039141A">
        <w:rPr>
          <w:rFonts w:ascii="Arial" w:eastAsia="Arial" w:hAnsi="Arial" w:cs="Arial"/>
          <w:b/>
          <w:bCs/>
          <w:color w:val="292526"/>
          <w:sz w:val="18"/>
          <w:szCs w:val="18"/>
          <w:lang w:val="en-GB"/>
        </w:rPr>
        <w:t>HOCHBURG DER HUREREI</w:t>
      </w:r>
    </w:p>
    <w:p w14:paraId="1ECB8014" w14:textId="77777777" w:rsidR="0006255E" w:rsidRPr="0039141A" w:rsidRDefault="0006255E">
      <w:pPr>
        <w:spacing w:line="72" w:lineRule="exact"/>
        <w:rPr>
          <w:sz w:val="20"/>
          <w:szCs w:val="20"/>
          <w:lang w:val="en-GB"/>
        </w:rPr>
      </w:pPr>
    </w:p>
    <w:p w14:paraId="7FFD349C" w14:textId="77777777" w:rsidR="00DB6C4C" w:rsidRDefault="00000000">
      <w:pPr>
        <w:spacing w:line="226" w:lineRule="auto"/>
        <w:ind w:left="40" w:right="680"/>
        <w:rPr>
          <w:sz w:val="20"/>
          <w:szCs w:val="20"/>
          <w:lang w:val="en-GB"/>
        </w:rPr>
      </w:pPr>
      <w:r w:rsidRPr="0039141A">
        <w:rPr>
          <w:rFonts w:eastAsia="Times New Roman"/>
          <w:color w:val="292526"/>
          <w:sz w:val="24"/>
          <w:szCs w:val="24"/>
          <w:lang w:val="en-GB"/>
        </w:rPr>
        <w:t>(Verbunden mit Wahrsagerei, Irrtum, perversen und vertrauten Geistern)</w:t>
      </w:r>
    </w:p>
    <w:p w14:paraId="2FD85177" w14:textId="77777777" w:rsidR="00DB6C4C" w:rsidRDefault="00000000">
      <w:pPr>
        <w:spacing w:line="20" w:lineRule="exact"/>
        <w:rPr>
          <w:sz w:val="20"/>
          <w:szCs w:val="20"/>
          <w:lang w:val="en-GB"/>
        </w:rPr>
      </w:pPr>
      <w:r>
        <w:rPr>
          <w:noProof/>
          <w:sz w:val="20"/>
          <w:szCs w:val="20"/>
        </w:rPr>
        <w:drawing>
          <wp:anchor distT="0" distB="0" distL="114300" distR="114300" simplePos="0" relativeHeight="251900928" behindDoc="1" locked="0" layoutInCell="0" allowOverlap="1" wp14:anchorId="186BBE7D" wp14:editId="78777D46">
            <wp:simplePos x="0" y="0"/>
            <wp:positionH relativeFrom="column">
              <wp:posOffset>0</wp:posOffset>
            </wp:positionH>
            <wp:positionV relativeFrom="paragraph">
              <wp:posOffset>243205</wp:posOffset>
            </wp:positionV>
            <wp:extent cx="3505200" cy="5080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18BA0166" w14:textId="77777777" w:rsidR="0006255E" w:rsidRPr="0039141A" w:rsidRDefault="0006255E">
      <w:pPr>
        <w:spacing w:line="200" w:lineRule="exact"/>
        <w:rPr>
          <w:sz w:val="20"/>
          <w:szCs w:val="20"/>
          <w:lang w:val="en-GB"/>
        </w:rPr>
      </w:pPr>
    </w:p>
    <w:p w14:paraId="32D45E41" w14:textId="77777777" w:rsidR="0006255E" w:rsidRPr="0039141A" w:rsidRDefault="0006255E">
      <w:pPr>
        <w:spacing w:line="282" w:lineRule="exact"/>
        <w:rPr>
          <w:sz w:val="20"/>
          <w:szCs w:val="20"/>
          <w:lang w:val="en-GB"/>
        </w:rPr>
      </w:pPr>
    </w:p>
    <w:p w14:paraId="18309FEF"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1C744FC5" w14:textId="77777777" w:rsidR="00DB6C4C" w:rsidRDefault="00000000">
      <w:pPr>
        <w:spacing w:line="20" w:lineRule="exact"/>
        <w:rPr>
          <w:sz w:val="20"/>
          <w:szCs w:val="20"/>
          <w:lang w:val="en-GB"/>
        </w:rPr>
      </w:pPr>
      <w:r>
        <w:rPr>
          <w:noProof/>
          <w:sz w:val="20"/>
          <w:szCs w:val="20"/>
        </w:rPr>
        <w:drawing>
          <wp:anchor distT="0" distB="0" distL="114300" distR="114300" simplePos="0" relativeHeight="251902976" behindDoc="1" locked="0" layoutInCell="0" allowOverlap="1" wp14:anchorId="1B0DEBA8" wp14:editId="00163E03">
            <wp:simplePos x="0" y="0"/>
            <wp:positionH relativeFrom="column">
              <wp:posOffset>0</wp:posOffset>
            </wp:positionH>
            <wp:positionV relativeFrom="paragraph">
              <wp:posOffset>225425</wp:posOffset>
            </wp:positionV>
            <wp:extent cx="3505200" cy="441960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3524F808" w14:textId="77777777" w:rsidR="0006255E" w:rsidRPr="0039141A" w:rsidRDefault="0006255E">
      <w:pPr>
        <w:spacing w:line="200" w:lineRule="exact"/>
        <w:rPr>
          <w:sz w:val="20"/>
          <w:szCs w:val="20"/>
          <w:lang w:val="en-GB"/>
        </w:rPr>
      </w:pPr>
    </w:p>
    <w:p w14:paraId="664C1EF9" w14:textId="77777777" w:rsidR="0006255E" w:rsidRPr="0039141A" w:rsidRDefault="0006255E">
      <w:pPr>
        <w:spacing w:line="377" w:lineRule="exact"/>
        <w:rPr>
          <w:sz w:val="20"/>
          <w:szCs w:val="20"/>
          <w:lang w:val="en-GB"/>
        </w:rPr>
      </w:pPr>
    </w:p>
    <w:p w14:paraId="114D2F05" w14:textId="77777777" w:rsidR="00DB6C4C" w:rsidRDefault="00000000">
      <w:pPr>
        <w:spacing w:line="244" w:lineRule="exact"/>
        <w:ind w:left="140" w:right="27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Untreue / Ehebruch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Weltlichkeit</w:t>
      </w:r>
    </w:p>
    <w:p w14:paraId="59119042" w14:textId="77777777" w:rsidR="0006255E" w:rsidRPr="0039141A" w:rsidRDefault="0006255E">
      <w:pPr>
        <w:spacing w:line="33" w:lineRule="exact"/>
        <w:rPr>
          <w:sz w:val="20"/>
          <w:szCs w:val="20"/>
          <w:lang w:val="en-GB"/>
        </w:rPr>
      </w:pPr>
    </w:p>
    <w:p w14:paraId="11D80BB9" w14:textId="77777777" w:rsidR="00DB6C4C" w:rsidRDefault="00000000">
      <w:pPr>
        <w:spacing w:line="244" w:lineRule="exact"/>
        <w:ind w:left="140" w:right="3900"/>
        <w:jc w:val="both"/>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Prostitution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Unzucht</w:t>
      </w:r>
    </w:p>
    <w:p w14:paraId="28466038" w14:textId="77777777" w:rsidR="0006255E" w:rsidRPr="0039141A" w:rsidRDefault="0006255E">
      <w:pPr>
        <w:spacing w:line="33" w:lineRule="exact"/>
        <w:rPr>
          <w:sz w:val="20"/>
          <w:szCs w:val="20"/>
          <w:lang w:val="en-GB"/>
        </w:rPr>
      </w:pPr>
    </w:p>
    <w:p w14:paraId="2EE61E09" w14:textId="77777777" w:rsidR="00DB6C4C" w:rsidRDefault="00000000">
      <w:pPr>
        <w:spacing w:line="249" w:lineRule="exact"/>
        <w:ind w:left="140" w:right="3240"/>
        <w:rPr>
          <w:sz w:val="20"/>
          <w:szCs w:val="20"/>
          <w:lang w:val="en-GB"/>
        </w:rPr>
      </w:pPr>
      <w:r w:rsidRPr="0039141A">
        <w:rPr>
          <w:rFonts w:eastAsia="Times New Roman"/>
          <w:b/>
          <w:bCs/>
          <w:color w:val="292526"/>
          <w:sz w:val="20"/>
          <w:szCs w:val="20"/>
          <w:lang w:val="en-GB"/>
        </w:rPr>
        <w:t xml:space="preserve">❑ Egozentrik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Besessenheit mit Sex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Lust</w:t>
      </w:r>
    </w:p>
    <w:p w14:paraId="4D1B0301" w14:textId="77777777" w:rsidR="0006255E" w:rsidRPr="0039141A" w:rsidRDefault="0006255E">
      <w:pPr>
        <w:spacing w:line="33" w:lineRule="exact"/>
        <w:rPr>
          <w:sz w:val="20"/>
          <w:szCs w:val="20"/>
          <w:lang w:val="en-GB"/>
        </w:rPr>
      </w:pPr>
    </w:p>
    <w:p w14:paraId="204F1EFF" w14:textId="77777777" w:rsidR="00DB6C4C" w:rsidRDefault="00000000">
      <w:pPr>
        <w:spacing w:line="244" w:lineRule="exact"/>
        <w:ind w:left="140" w:right="2820"/>
        <w:jc w:val="both"/>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Chronische Unzufriedenheit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Götzendienst - Liebe zum Geld</w:t>
      </w:r>
    </w:p>
    <w:p w14:paraId="1664EA1E" w14:textId="77777777" w:rsidR="0006255E" w:rsidRPr="0039141A" w:rsidRDefault="0006255E">
      <w:pPr>
        <w:spacing w:line="33" w:lineRule="exact"/>
        <w:rPr>
          <w:sz w:val="20"/>
          <w:szCs w:val="20"/>
          <w:lang w:val="en-GB"/>
        </w:rPr>
      </w:pPr>
    </w:p>
    <w:p w14:paraId="38762D55" w14:textId="77777777" w:rsidR="00DB6C4C" w:rsidRDefault="00000000">
      <w:pPr>
        <w:spacing w:line="244" w:lineRule="exact"/>
        <w:ind w:left="380" w:right="520" w:hanging="240"/>
        <w:rPr>
          <w:sz w:val="20"/>
          <w:szCs w:val="20"/>
          <w:lang w:val="en-GB"/>
        </w:rPr>
      </w:pPr>
      <w:r w:rsidRPr="0039141A">
        <w:rPr>
          <w:rFonts w:eastAsia="Times New Roman"/>
          <w:b/>
          <w:bCs/>
          <w:color w:val="292526"/>
          <w:sz w:val="20"/>
          <w:szCs w:val="20"/>
          <w:lang w:val="en-GB"/>
        </w:rPr>
        <w:t>❑ Seelenbindung (emotionale Bindung als Folge sexueller Verstrickung)</w:t>
      </w:r>
    </w:p>
    <w:p w14:paraId="28B5E4B5"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Sexuelle Geister: Inkubus, Sukkubus</w:t>
      </w:r>
    </w:p>
    <w:p w14:paraId="6513AA86" w14:textId="77777777" w:rsidR="0006255E" w:rsidRPr="0039141A" w:rsidRDefault="0006255E">
      <w:pPr>
        <w:spacing w:line="32" w:lineRule="exact"/>
        <w:rPr>
          <w:sz w:val="20"/>
          <w:szCs w:val="20"/>
          <w:lang w:val="en-GB"/>
        </w:rPr>
      </w:pPr>
    </w:p>
    <w:p w14:paraId="3E81CE6A" w14:textId="77777777" w:rsidR="00DB6C4C" w:rsidRDefault="00000000">
      <w:pPr>
        <w:spacing w:line="269" w:lineRule="auto"/>
        <w:ind w:left="1480" w:right="260" w:hanging="1093"/>
        <w:rPr>
          <w:sz w:val="20"/>
          <w:szCs w:val="20"/>
          <w:lang w:val="en-GB"/>
        </w:rPr>
      </w:pPr>
      <w:r w:rsidRPr="0039141A">
        <w:rPr>
          <w:rFonts w:eastAsia="Times New Roman"/>
          <w:b/>
          <w:bCs/>
          <w:color w:val="292526"/>
          <w:sz w:val="20"/>
          <w:szCs w:val="20"/>
          <w:lang w:val="en-GB"/>
        </w:rPr>
        <w:t>Incubus: ein böser Geist, der mit Frauen im Schlaf Geschlechtsverkehr haben kann</w:t>
      </w:r>
    </w:p>
    <w:p w14:paraId="14D89C64" w14:textId="77777777" w:rsidR="0006255E" w:rsidRPr="0039141A" w:rsidRDefault="0006255E">
      <w:pPr>
        <w:spacing w:line="4" w:lineRule="exact"/>
        <w:rPr>
          <w:sz w:val="20"/>
          <w:szCs w:val="20"/>
          <w:lang w:val="en-GB"/>
        </w:rPr>
      </w:pPr>
    </w:p>
    <w:p w14:paraId="54F460AC" w14:textId="77777777" w:rsidR="00DB6C4C" w:rsidRDefault="00000000">
      <w:pPr>
        <w:spacing w:line="269" w:lineRule="auto"/>
        <w:ind w:left="1500" w:right="180" w:hanging="1113"/>
        <w:rPr>
          <w:sz w:val="20"/>
          <w:szCs w:val="20"/>
          <w:lang w:val="en-GB"/>
        </w:rPr>
      </w:pPr>
      <w:r w:rsidRPr="0039141A">
        <w:rPr>
          <w:rFonts w:eastAsia="Times New Roman"/>
          <w:b/>
          <w:bCs/>
          <w:color w:val="292526"/>
          <w:sz w:val="20"/>
          <w:szCs w:val="20"/>
          <w:lang w:val="en-GB"/>
        </w:rPr>
        <w:t>Sukkubus: ein böser Geist, der mit Männern im Schlaf Geschlechtsverkehr hat</w:t>
      </w:r>
    </w:p>
    <w:p w14:paraId="3E2D971A" w14:textId="77777777" w:rsidR="0006255E" w:rsidRPr="0039141A" w:rsidRDefault="0006255E">
      <w:pPr>
        <w:rPr>
          <w:lang w:val="en-GB"/>
        </w:rPr>
        <w:sectPr w:rsidR="0006255E" w:rsidRPr="0039141A">
          <w:pgSz w:w="7920" w:h="12240"/>
          <w:pgMar w:top="647" w:right="1440" w:bottom="1440" w:left="1080" w:header="0" w:footer="0" w:gutter="0"/>
          <w:cols w:space="720" w:equalWidth="0">
            <w:col w:w="5400"/>
          </w:cols>
        </w:sectPr>
      </w:pPr>
    </w:p>
    <w:p w14:paraId="760A9A82" w14:textId="77777777" w:rsidR="00DB6C4C" w:rsidRDefault="00000000">
      <w:pPr>
        <w:rPr>
          <w:sz w:val="20"/>
          <w:szCs w:val="20"/>
          <w:lang w:val="en-GB"/>
        </w:rPr>
      </w:pPr>
      <w:bookmarkStart w:id="181" w:name="page182"/>
      <w:bookmarkEnd w:id="181"/>
      <w:r w:rsidRPr="0039141A">
        <w:rPr>
          <w:rFonts w:ascii="Arial" w:eastAsia="Arial" w:hAnsi="Arial" w:cs="Arial"/>
          <w:b/>
          <w:bCs/>
          <w:color w:val="292526"/>
          <w:lang w:val="en-GB"/>
        </w:rPr>
        <w:lastRenderedPageBreak/>
        <w:t>IDENTIFIZIERUNGSSEITE-Renounce</w:t>
      </w:r>
    </w:p>
    <w:p w14:paraId="0FD653CF" w14:textId="77777777" w:rsidR="0006255E" w:rsidRPr="0039141A" w:rsidRDefault="0006255E">
      <w:pPr>
        <w:spacing w:line="126" w:lineRule="exact"/>
        <w:rPr>
          <w:sz w:val="20"/>
          <w:szCs w:val="20"/>
          <w:lang w:val="en-GB"/>
        </w:rPr>
      </w:pPr>
    </w:p>
    <w:p w14:paraId="2C59D2F0" w14:textId="77777777" w:rsidR="00DB6C4C" w:rsidRDefault="00000000">
      <w:pPr>
        <w:rPr>
          <w:sz w:val="20"/>
          <w:szCs w:val="20"/>
          <w:lang w:val="en-GB"/>
        </w:rPr>
      </w:pPr>
      <w:r w:rsidRPr="0039141A">
        <w:rPr>
          <w:rFonts w:ascii="Arial" w:eastAsia="Arial" w:hAnsi="Arial" w:cs="Arial"/>
          <w:b/>
          <w:bCs/>
          <w:color w:val="292526"/>
          <w:sz w:val="18"/>
          <w:szCs w:val="18"/>
          <w:lang w:val="en-GB"/>
        </w:rPr>
        <w:t>HOCHBURG DER EIFERSUCHT</w:t>
      </w:r>
    </w:p>
    <w:p w14:paraId="0CFE1782" w14:textId="77777777" w:rsidR="00DB6C4C" w:rsidRDefault="00000000">
      <w:pPr>
        <w:spacing w:line="20" w:lineRule="exact"/>
        <w:rPr>
          <w:sz w:val="20"/>
          <w:szCs w:val="20"/>
          <w:lang w:val="en-GB"/>
        </w:rPr>
      </w:pPr>
      <w:r>
        <w:rPr>
          <w:noProof/>
          <w:sz w:val="20"/>
          <w:szCs w:val="20"/>
        </w:rPr>
        <w:drawing>
          <wp:anchor distT="0" distB="0" distL="114300" distR="114300" simplePos="0" relativeHeight="251905024" behindDoc="1" locked="0" layoutInCell="0" allowOverlap="1" wp14:anchorId="7055B27B" wp14:editId="22AD1E22">
            <wp:simplePos x="0" y="0"/>
            <wp:positionH relativeFrom="column">
              <wp:posOffset>0</wp:posOffset>
            </wp:positionH>
            <wp:positionV relativeFrom="paragraph">
              <wp:posOffset>593090</wp:posOffset>
            </wp:positionV>
            <wp:extent cx="3505200" cy="5080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0AD8934C" w14:textId="77777777" w:rsidR="0006255E" w:rsidRPr="0039141A" w:rsidRDefault="0006255E">
      <w:pPr>
        <w:spacing w:line="200" w:lineRule="exact"/>
        <w:rPr>
          <w:sz w:val="20"/>
          <w:szCs w:val="20"/>
          <w:lang w:val="en-GB"/>
        </w:rPr>
      </w:pPr>
    </w:p>
    <w:p w14:paraId="31977F83" w14:textId="77777777" w:rsidR="0006255E" w:rsidRPr="0039141A" w:rsidRDefault="0006255E">
      <w:pPr>
        <w:spacing w:line="200" w:lineRule="exact"/>
        <w:rPr>
          <w:sz w:val="20"/>
          <w:szCs w:val="20"/>
          <w:lang w:val="en-GB"/>
        </w:rPr>
      </w:pPr>
    </w:p>
    <w:p w14:paraId="1C038136" w14:textId="77777777" w:rsidR="0006255E" w:rsidRPr="0039141A" w:rsidRDefault="0006255E">
      <w:pPr>
        <w:spacing w:line="200" w:lineRule="exact"/>
        <w:rPr>
          <w:sz w:val="20"/>
          <w:szCs w:val="20"/>
          <w:lang w:val="en-GB"/>
        </w:rPr>
      </w:pPr>
    </w:p>
    <w:p w14:paraId="4D80A612" w14:textId="77777777" w:rsidR="0006255E" w:rsidRPr="0039141A" w:rsidRDefault="0006255E">
      <w:pPr>
        <w:spacing w:line="200" w:lineRule="exact"/>
        <w:rPr>
          <w:sz w:val="20"/>
          <w:szCs w:val="20"/>
          <w:lang w:val="en-GB"/>
        </w:rPr>
      </w:pPr>
    </w:p>
    <w:p w14:paraId="5B6FD5E2" w14:textId="77777777" w:rsidR="0006255E" w:rsidRPr="0039141A" w:rsidRDefault="0006255E">
      <w:pPr>
        <w:spacing w:line="234" w:lineRule="exact"/>
        <w:rPr>
          <w:sz w:val="20"/>
          <w:szCs w:val="20"/>
          <w:lang w:val="en-GB"/>
        </w:rPr>
      </w:pPr>
    </w:p>
    <w:p w14:paraId="6C6D14AB"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2FBECE98" w14:textId="77777777" w:rsidR="00DB6C4C" w:rsidRDefault="00000000">
      <w:pPr>
        <w:spacing w:line="20" w:lineRule="exact"/>
        <w:rPr>
          <w:sz w:val="20"/>
          <w:szCs w:val="20"/>
          <w:lang w:val="en-GB"/>
        </w:rPr>
      </w:pPr>
      <w:r>
        <w:rPr>
          <w:noProof/>
          <w:sz w:val="20"/>
          <w:szCs w:val="20"/>
        </w:rPr>
        <w:drawing>
          <wp:anchor distT="0" distB="0" distL="114300" distR="114300" simplePos="0" relativeHeight="251907072" behindDoc="1" locked="0" layoutInCell="0" allowOverlap="1" wp14:anchorId="6669D2CB" wp14:editId="04C8AACA">
            <wp:simplePos x="0" y="0"/>
            <wp:positionH relativeFrom="column">
              <wp:posOffset>0</wp:posOffset>
            </wp:positionH>
            <wp:positionV relativeFrom="paragraph">
              <wp:posOffset>225425</wp:posOffset>
            </wp:positionV>
            <wp:extent cx="3505200" cy="441960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46087B67" w14:textId="77777777" w:rsidR="0006255E" w:rsidRPr="0039141A" w:rsidRDefault="0006255E">
      <w:pPr>
        <w:spacing w:line="200" w:lineRule="exact"/>
        <w:rPr>
          <w:sz w:val="20"/>
          <w:szCs w:val="20"/>
          <w:lang w:val="en-GB"/>
        </w:rPr>
      </w:pPr>
    </w:p>
    <w:p w14:paraId="4E73049F" w14:textId="77777777" w:rsidR="0006255E" w:rsidRPr="0039141A" w:rsidRDefault="0006255E">
      <w:pPr>
        <w:spacing w:line="377" w:lineRule="exact"/>
        <w:rPr>
          <w:sz w:val="20"/>
          <w:szCs w:val="20"/>
          <w:lang w:val="en-GB"/>
        </w:rPr>
      </w:pPr>
    </w:p>
    <w:p w14:paraId="2D851850" w14:textId="77777777" w:rsidR="00DB6C4C" w:rsidRDefault="00000000">
      <w:pPr>
        <w:spacing w:line="244" w:lineRule="exact"/>
        <w:ind w:left="140" w:right="41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Mörderisch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Eifersüchtig</w:t>
      </w:r>
    </w:p>
    <w:p w14:paraId="660272A7" w14:textId="77777777" w:rsidR="0006255E" w:rsidRPr="0039141A" w:rsidRDefault="0006255E">
      <w:pPr>
        <w:spacing w:line="33" w:lineRule="exact"/>
        <w:rPr>
          <w:sz w:val="20"/>
          <w:szCs w:val="20"/>
          <w:lang w:val="en-GB"/>
        </w:rPr>
      </w:pPr>
    </w:p>
    <w:p w14:paraId="06F55659" w14:textId="77777777" w:rsidR="00DB6C4C" w:rsidRDefault="00000000">
      <w:pPr>
        <w:spacing w:line="244" w:lineRule="exact"/>
        <w:ind w:left="140" w:right="362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Grausam oder boshaft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Kritisch</w:t>
      </w:r>
    </w:p>
    <w:p w14:paraId="0CFE5A78" w14:textId="77777777" w:rsidR="0006255E" w:rsidRPr="0039141A" w:rsidRDefault="0006255E">
      <w:pPr>
        <w:spacing w:line="33" w:lineRule="exact"/>
        <w:rPr>
          <w:sz w:val="20"/>
          <w:szCs w:val="20"/>
          <w:lang w:val="en-GB"/>
        </w:rPr>
      </w:pPr>
    </w:p>
    <w:p w14:paraId="14E161AC" w14:textId="77777777" w:rsidR="00DB6C4C" w:rsidRDefault="00000000">
      <w:pPr>
        <w:spacing w:line="244" w:lineRule="exact"/>
        <w:ind w:left="140" w:right="206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Wütend (kann unterdrückte Wut sein)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Verursacht Spaltung, Zwietracht</w:t>
      </w:r>
    </w:p>
    <w:p w14:paraId="256CC02E" w14:textId="77777777" w:rsidR="0006255E" w:rsidRPr="0039141A" w:rsidRDefault="0006255E">
      <w:pPr>
        <w:spacing w:line="33" w:lineRule="exact"/>
        <w:rPr>
          <w:sz w:val="20"/>
          <w:szCs w:val="20"/>
          <w:lang w:val="en-GB"/>
        </w:rPr>
      </w:pPr>
    </w:p>
    <w:p w14:paraId="58155D21" w14:textId="77777777" w:rsidR="00DB6C4C" w:rsidRDefault="00000000">
      <w:pPr>
        <w:spacing w:line="244" w:lineRule="exact"/>
        <w:ind w:left="140" w:right="31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Neidisch und begehrlich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Sehr wettbewerbsorientiert</w:t>
      </w:r>
    </w:p>
    <w:p w14:paraId="46A2B293" w14:textId="77777777" w:rsidR="0006255E" w:rsidRPr="0039141A" w:rsidRDefault="0006255E">
      <w:pPr>
        <w:spacing w:line="33" w:lineRule="exact"/>
        <w:rPr>
          <w:sz w:val="20"/>
          <w:szCs w:val="20"/>
          <w:lang w:val="en-GB"/>
        </w:rPr>
      </w:pPr>
    </w:p>
    <w:p w14:paraId="6AA98758" w14:textId="77777777" w:rsidR="00DB6C4C" w:rsidRDefault="00000000">
      <w:pPr>
        <w:spacing w:line="244" w:lineRule="exact"/>
        <w:ind w:left="140" w:right="4460"/>
        <w:jc w:val="both"/>
        <w:rPr>
          <w:sz w:val="20"/>
          <w:szCs w:val="20"/>
          <w:lang w:val="en-GB"/>
        </w:rPr>
      </w:pPr>
      <w:r w:rsidRPr="0039141A">
        <w:rPr>
          <w:rFonts w:eastAsia="Times New Roman"/>
          <w:b/>
          <w:bCs/>
          <w:color w:val="292526"/>
          <w:sz w:val="20"/>
          <w:szCs w:val="20"/>
          <w:lang w:val="en-GB"/>
        </w:rPr>
        <w:t xml:space="preserve">❑ Egoistisch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Hasserfüllt</w:t>
      </w:r>
    </w:p>
    <w:p w14:paraId="04BA21ED" w14:textId="77777777" w:rsidR="0006255E" w:rsidRPr="0039141A" w:rsidRDefault="0006255E">
      <w:pPr>
        <w:spacing w:line="33" w:lineRule="exact"/>
        <w:rPr>
          <w:sz w:val="20"/>
          <w:szCs w:val="20"/>
          <w:lang w:val="en-GB"/>
        </w:rPr>
      </w:pPr>
    </w:p>
    <w:p w14:paraId="73B4243C" w14:textId="77777777" w:rsidR="00DB6C4C" w:rsidRDefault="00000000">
      <w:pPr>
        <w:spacing w:line="249" w:lineRule="exact"/>
        <w:ind w:left="140" w:right="402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Gewalttätige Wut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Rachsüchtig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Verbittert</w:t>
      </w:r>
    </w:p>
    <w:p w14:paraId="60DF1944" w14:textId="77777777" w:rsidR="0006255E" w:rsidRPr="0039141A" w:rsidRDefault="0006255E">
      <w:pPr>
        <w:rPr>
          <w:lang w:val="en-GB"/>
        </w:rPr>
        <w:sectPr w:rsidR="0006255E" w:rsidRPr="0039141A">
          <w:pgSz w:w="7920" w:h="12240"/>
          <w:pgMar w:top="687" w:right="1080" w:bottom="669" w:left="1320" w:header="0" w:footer="0" w:gutter="0"/>
          <w:cols w:space="720" w:equalWidth="0">
            <w:col w:w="5520"/>
          </w:cols>
        </w:sectPr>
      </w:pPr>
    </w:p>
    <w:p w14:paraId="69D92F20" w14:textId="77777777" w:rsidR="0006255E" w:rsidRPr="0039141A" w:rsidRDefault="0006255E">
      <w:pPr>
        <w:spacing w:line="200" w:lineRule="exact"/>
        <w:rPr>
          <w:sz w:val="20"/>
          <w:szCs w:val="20"/>
          <w:lang w:val="en-GB"/>
        </w:rPr>
      </w:pPr>
    </w:p>
    <w:p w14:paraId="4BF1CE45" w14:textId="77777777" w:rsidR="0006255E" w:rsidRPr="0039141A" w:rsidRDefault="0006255E">
      <w:pPr>
        <w:spacing w:line="200" w:lineRule="exact"/>
        <w:rPr>
          <w:sz w:val="20"/>
          <w:szCs w:val="20"/>
          <w:lang w:val="en-GB"/>
        </w:rPr>
      </w:pPr>
    </w:p>
    <w:p w14:paraId="1682F945" w14:textId="77777777" w:rsidR="0006255E" w:rsidRPr="0039141A" w:rsidRDefault="0006255E">
      <w:pPr>
        <w:spacing w:line="200" w:lineRule="exact"/>
        <w:rPr>
          <w:sz w:val="20"/>
          <w:szCs w:val="20"/>
          <w:lang w:val="en-GB"/>
        </w:rPr>
      </w:pPr>
    </w:p>
    <w:p w14:paraId="39A19B7E" w14:textId="77777777" w:rsidR="0006255E" w:rsidRPr="0039141A" w:rsidRDefault="0006255E">
      <w:pPr>
        <w:spacing w:line="200" w:lineRule="exact"/>
        <w:rPr>
          <w:sz w:val="20"/>
          <w:szCs w:val="20"/>
          <w:lang w:val="en-GB"/>
        </w:rPr>
      </w:pPr>
    </w:p>
    <w:p w14:paraId="07D6F8EF" w14:textId="77777777" w:rsidR="0006255E" w:rsidRPr="0039141A" w:rsidRDefault="0006255E">
      <w:pPr>
        <w:spacing w:line="200" w:lineRule="exact"/>
        <w:rPr>
          <w:sz w:val="20"/>
          <w:szCs w:val="20"/>
          <w:lang w:val="en-GB"/>
        </w:rPr>
      </w:pPr>
    </w:p>
    <w:p w14:paraId="5D18993A" w14:textId="77777777" w:rsidR="0006255E" w:rsidRPr="0039141A" w:rsidRDefault="0006255E">
      <w:pPr>
        <w:spacing w:line="200" w:lineRule="exact"/>
        <w:rPr>
          <w:sz w:val="20"/>
          <w:szCs w:val="20"/>
          <w:lang w:val="en-GB"/>
        </w:rPr>
      </w:pPr>
    </w:p>
    <w:p w14:paraId="13BB2CF3" w14:textId="77777777" w:rsidR="0006255E" w:rsidRPr="0039141A" w:rsidRDefault="0006255E">
      <w:pPr>
        <w:spacing w:line="200" w:lineRule="exact"/>
        <w:rPr>
          <w:sz w:val="20"/>
          <w:szCs w:val="20"/>
          <w:lang w:val="en-GB"/>
        </w:rPr>
      </w:pPr>
    </w:p>
    <w:p w14:paraId="0EB828D1" w14:textId="77777777" w:rsidR="0006255E" w:rsidRPr="0039141A" w:rsidRDefault="0006255E">
      <w:pPr>
        <w:spacing w:line="200" w:lineRule="exact"/>
        <w:rPr>
          <w:sz w:val="20"/>
          <w:szCs w:val="20"/>
          <w:lang w:val="en-GB"/>
        </w:rPr>
      </w:pPr>
    </w:p>
    <w:p w14:paraId="4A0298CA" w14:textId="77777777" w:rsidR="0006255E" w:rsidRPr="0039141A" w:rsidRDefault="0006255E">
      <w:pPr>
        <w:spacing w:line="200" w:lineRule="exact"/>
        <w:rPr>
          <w:sz w:val="20"/>
          <w:szCs w:val="20"/>
          <w:lang w:val="en-GB"/>
        </w:rPr>
      </w:pPr>
    </w:p>
    <w:p w14:paraId="60AC666E" w14:textId="77777777" w:rsidR="0006255E" w:rsidRPr="0039141A" w:rsidRDefault="0006255E">
      <w:pPr>
        <w:spacing w:line="200" w:lineRule="exact"/>
        <w:rPr>
          <w:sz w:val="20"/>
          <w:szCs w:val="20"/>
          <w:lang w:val="en-GB"/>
        </w:rPr>
      </w:pPr>
    </w:p>
    <w:p w14:paraId="50E27D20" w14:textId="77777777" w:rsidR="0006255E" w:rsidRPr="0039141A" w:rsidRDefault="0006255E">
      <w:pPr>
        <w:spacing w:line="200" w:lineRule="exact"/>
        <w:rPr>
          <w:sz w:val="20"/>
          <w:szCs w:val="20"/>
          <w:lang w:val="en-GB"/>
        </w:rPr>
      </w:pPr>
    </w:p>
    <w:p w14:paraId="1BE7156F" w14:textId="77777777" w:rsidR="0006255E" w:rsidRPr="0039141A" w:rsidRDefault="0006255E">
      <w:pPr>
        <w:spacing w:line="200" w:lineRule="exact"/>
        <w:rPr>
          <w:sz w:val="20"/>
          <w:szCs w:val="20"/>
          <w:lang w:val="en-GB"/>
        </w:rPr>
      </w:pPr>
    </w:p>
    <w:p w14:paraId="0B2E10E1" w14:textId="77777777" w:rsidR="0006255E" w:rsidRPr="0039141A" w:rsidRDefault="0006255E">
      <w:pPr>
        <w:spacing w:line="200" w:lineRule="exact"/>
        <w:rPr>
          <w:sz w:val="20"/>
          <w:szCs w:val="20"/>
          <w:lang w:val="en-GB"/>
        </w:rPr>
      </w:pPr>
    </w:p>
    <w:p w14:paraId="014A3B25" w14:textId="77777777" w:rsidR="0006255E" w:rsidRPr="0039141A" w:rsidRDefault="0006255E">
      <w:pPr>
        <w:spacing w:line="200" w:lineRule="exact"/>
        <w:rPr>
          <w:sz w:val="20"/>
          <w:szCs w:val="20"/>
          <w:lang w:val="en-GB"/>
        </w:rPr>
      </w:pPr>
    </w:p>
    <w:p w14:paraId="17CB9EC9" w14:textId="77777777" w:rsidR="0006255E" w:rsidRPr="0039141A" w:rsidRDefault="0006255E">
      <w:pPr>
        <w:spacing w:line="200" w:lineRule="exact"/>
        <w:rPr>
          <w:sz w:val="20"/>
          <w:szCs w:val="20"/>
          <w:lang w:val="en-GB"/>
        </w:rPr>
      </w:pPr>
    </w:p>
    <w:p w14:paraId="79973C2A" w14:textId="77777777" w:rsidR="0006255E" w:rsidRPr="0039141A" w:rsidRDefault="0006255E">
      <w:pPr>
        <w:spacing w:line="200" w:lineRule="exact"/>
        <w:rPr>
          <w:sz w:val="20"/>
          <w:szCs w:val="20"/>
          <w:lang w:val="en-GB"/>
        </w:rPr>
      </w:pPr>
    </w:p>
    <w:p w14:paraId="39EC16F9" w14:textId="77777777" w:rsidR="0006255E" w:rsidRPr="0039141A" w:rsidRDefault="0006255E">
      <w:pPr>
        <w:spacing w:line="373" w:lineRule="exact"/>
        <w:rPr>
          <w:sz w:val="20"/>
          <w:szCs w:val="20"/>
          <w:lang w:val="en-GB"/>
        </w:rPr>
      </w:pPr>
    </w:p>
    <w:p w14:paraId="313A2C7E" w14:textId="77777777" w:rsidR="00DB6C4C" w:rsidRDefault="00000000">
      <w:pPr>
        <w:spacing w:line="229" w:lineRule="auto"/>
        <w:jc w:val="both"/>
        <w:rPr>
          <w:sz w:val="20"/>
          <w:szCs w:val="20"/>
          <w:lang w:val="en-GB"/>
        </w:rPr>
      </w:pPr>
      <w:r w:rsidRPr="0039141A">
        <w:rPr>
          <w:rFonts w:eastAsia="Times New Roman"/>
          <w:i/>
          <w:iCs/>
          <w:color w:val="292526"/>
          <w:lang w:val="en-GB"/>
        </w:rPr>
        <w:t>"Kain aber redete mit seinem Bruder Abel; und es geschah, als sie auf dem Felde waren, da erhob sich Kain gegen seinen Bruder Abel und tötete ihn.</w:t>
      </w:r>
    </w:p>
    <w:p w14:paraId="1FC9B60B" w14:textId="77777777" w:rsidR="0006255E" w:rsidRPr="0039141A" w:rsidRDefault="0006255E">
      <w:pPr>
        <w:rPr>
          <w:lang w:val="en-GB"/>
        </w:rPr>
        <w:sectPr w:rsidR="0006255E" w:rsidRPr="0039141A">
          <w:type w:val="continuous"/>
          <w:pgSz w:w="7920" w:h="12240"/>
          <w:pgMar w:top="687" w:right="1080" w:bottom="669" w:left="1320" w:header="0" w:footer="0" w:gutter="0"/>
          <w:cols w:space="720" w:equalWidth="0">
            <w:col w:w="5520"/>
          </w:cols>
        </w:sectPr>
      </w:pPr>
    </w:p>
    <w:p w14:paraId="1859766D" w14:textId="77777777" w:rsidR="00DB6C4C" w:rsidRDefault="00000000">
      <w:pPr>
        <w:rPr>
          <w:sz w:val="20"/>
          <w:szCs w:val="20"/>
          <w:lang w:val="en-GB"/>
        </w:rPr>
      </w:pPr>
      <w:bookmarkStart w:id="182" w:name="page183"/>
      <w:bookmarkEnd w:id="182"/>
      <w:r w:rsidRPr="0039141A">
        <w:rPr>
          <w:rFonts w:ascii="Arial" w:eastAsia="Arial" w:hAnsi="Arial" w:cs="Arial"/>
          <w:b/>
          <w:bCs/>
          <w:color w:val="292526"/>
          <w:lang w:val="en-GB"/>
        </w:rPr>
        <w:lastRenderedPageBreak/>
        <w:t>IDENTIFIZIERUNGSSEITE-Renounce</w:t>
      </w:r>
    </w:p>
    <w:p w14:paraId="3B20F071" w14:textId="77777777" w:rsidR="0006255E" w:rsidRPr="0039141A" w:rsidRDefault="0006255E">
      <w:pPr>
        <w:spacing w:line="126" w:lineRule="exact"/>
        <w:rPr>
          <w:sz w:val="20"/>
          <w:szCs w:val="20"/>
          <w:lang w:val="en-GB"/>
        </w:rPr>
      </w:pPr>
    </w:p>
    <w:p w14:paraId="79B4E568" w14:textId="77777777" w:rsidR="00DB6C4C" w:rsidRDefault="00000000">
      <w:pPr>
        <w:rPr>
          <w:sz w:val="20"/>
          <w:szCs w:val="20"/>
          <w:lang w:val="en-GB"/>
        </w:rPr>
      </w:pPr>
      <w:r w:rsidRPr="0039141A">
        <w:rPr>
          <w:rFonts w:ascii="Arial" w:eastAsia="Arial" w:hAnsi="Arial" w:cs="Arial"/>
          <w:b/>
          <w:bCs/>
          <w:color w:val="292526"/>
          <w:sz w:val="18"/>
          <w:szCs w:val="18"/>
          <w:lang w:val="en-GB"/>
        </w:rPr>
        <w:t>FESTUNG DER ANGST</w:t>
      </w:r>
    </w:p>
    <w:p w14:paraId="2BD1B620" w14:textId="77777777" w:rsidR="00DB6C4C" w:rsidRDefault="00000000">
      <w:pPr>
        <w:spacing w:line="20" w:lineRule="exact"/>
        <w:rPr>
          <w:sz w:val="20"/>
          <w:szCs w:val="20"/>
          <w:lang w:val="en-GB"/>
        </w:rPr>
      </w:pPr>
      <w:r>
        <w:rPr>
          <w:noProof/>
          <w:sz w:val="20"/>
          <w:szCs w:val="20"/>
        </w:rPr>
        <w:drawing>
          <wp:anchor distT="0" distB="0" distL="114300" distR="114300" simplePos="0" relativeHeight="251909120" behindDoc="1" locked="0" layoutInCell="0" allowOverlap="1" wp14:anchorId="214CB039" wp14:editId="16112DF6">
            <wp:simplePos x="0" y="0"/>
            <wp:positionH relativeFrom="column">
              <wp:posOffset>0</wp:posOffset>
            </wp:positionH>
            <wp:positionV relativeFrom="paragraph">
              <wp:posOffset>605790</wp:posOffset>
            </wp:positionV>
            <wp:extent cx="3505200" cy="5080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2744C078" w14:textId="77777777" w:rsidR="0006255E" w:rsidRPr="0039141A" w:rsidRDefault="0006255E">
      <w:pPr>
        <w:spacing w:line="200" w:lineRule="exact"/>
        <w:rPr>
          <w:sz w:val="20"/>
          <w:szCs w:val="20"/>
          <w:lang w:val="en-GB"/>
        </w:rPr>
      </w:pPr>
    </w:p>
    <w:p w14:paraId="13988314" w14:textId="77777777" w:rsidR="0006255E" w:rsidRPr="0039141A" w:rsidRDefault="0006255E">
      <w:pPr>
        <w:spacing w:line="200" w:lineRule="exact"/>
        <w:rPr>
          <w:sz w:val="20"/>
          <w:szCs w:val="20"/>
          <w:lang w:val="en-GB"/>
        </w:rPr>
      </w:pPr>
    </w:p>
    <w:p w14:paraId="5CE954AE" w14:textId="77777777" w:rsidR="0006255E" w:rsidRPr="0039141A" w:rsidRDefault="0006255E">
      <w:pPr>
        <w:spacing w:line="200" w:lineRule="exact"/>
        <w:rPr>
          <w:sz w:val="20"/>
          <w:szCs w:val="20"/>
          <w:lang w:val="en-GB"/>
        </w:rPr>
      </w:pPr>
    </w:p>
    <w:p w14:paraId="7E627CCF" w14:textId="77777777" w:rsidR="0006255E" w:rsidRPr="0039141A" w:rsidRDefault="0006255E">
      <w:pPr>
        <w:spacing w:line="200" w:lineRule="exact"/>
        <w:rPr>
          <w:sz w:val="20"/>
          <w:szCs w:val="20"/>
          <w:lang w:val="en-GB"/>
        </w:rPr>
      </w:pPr>
    </w:p>
    <w:p w14:paraId="235B1D18" w14:textId="77777777" w:rsidR="0006255E" w:rsidRPr="0039141A" w:rsidRDefault="0006255E">
      <w:pPr>
        <w:spacing w:line="254" w:lineRule="exact"/>
        <w:rPr>
          <w:sz w:val="20"/>
          <w:szCs w:val="20"/>
          <w:lang w:val="en-GB"/>
        </w:rPr>
      </w:pPr>
    </w:p>
    <w:p w14:paraId="7977D9FD"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05F2A890" w14:textId="77777777" w:rsidR="00DB6C4C" w:rsidRDefault="00000000">
      <w:pPr>
        <w:spacing w:line="20" w:lineRule="exact"/>
        <w:rPr>
          <w:sz w:val="20"/>
          <w:szCs w:val="20"/>
          <w:lang w:val="en-GB"/>
        </w:rPr>
      </w:pPr>
      <w:r>
        <w:rPr>
          <w:noProof/>
          <w:sz w:val="20"/>
          <w:szCs w:val="20"/>
        </w:rPr>
        <w:drawing>
          <wp:anchor distT="0" distB="0" distL="114300" distR="114300" simplePos="0" relativeHeight="251911168" behindDoc="1" locked="0" layoutInCell="0" allowOverlap="1" wp14:anchorId="2C1CF323" wp14:editId="6DA8451A">
            <wp:simplePos x="0" y="0"/>
            <wp:positionH relativeFrom="column">
              <wp:posOffset>0</wp:posOffset>
            </wp:positionH>
            <wp:positionV relativeFrom="paragraph">
              <wp:posOffset>225425</wp:posOffset>
            </wp:positionV>
            <wp:extent cx="3505200" cy="441960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49395449" w14:textId="77777777" w:rsidR="0006255E" w:rsidRPr="0039141A" w:rsidRDefault="0006255E">
      <w:pPr>
        <w:rPr>
          <w:lang w:val="en-GB"/>
        </w:rPr>
        <w:sectPr w:rsidR="0006255E" w:rsidRPr="0039141A">
          <w:pgSz w:w="7920" w:h="12240"/>
          <w:pgMar w:top="668" w:right="1440" w:bottom="1440" w:left="1080" w:header="0" w:footer="0" w:gutter="0"/>
          <w:cols w:space="720" w:equalWidth="0">
            <w:col w:w="5400"/>
          </w:cols>
        </w:sectPr>
      </w:pPr>
    </w:p>
    <w:p w14:paraId="3763424C" w14:textId="77777777" w:rsidR="0006255E" w:rsidRPr="0039141A" w:rsidRDefault="0006255E">
      <w:pPr>
        <w:spacing w:line="200" w:lineRule="exact"/>
        <w:rPr>
          <w:sz w:val="20"/>
          <w:szCs w:val="20"/>
          <w:lang w:val="en-GB"/>
        </w:rPr>
      </w:pPr>
    </w:p>
    <w:p w14:paraId="75F325EA" w14:textId="77777777" w:rsidR="0006255E" w:rsidRPr="0039141A" w:rsidRDefault="0006255E">
      <w:pPr>
        <w:spacing w:line="357" w:lineRule="exact"/>
        <w:rPr>
          <w:sz w:val="20"/>
          <w:szCs w:val="20"/>
          <w:lang w:val="en-GB"/>
        </w:rPr>
      </w:pPr>
    </w:p>
    <w:p w14:paraId="0C0266B7" w14:textId="77777777" w:rsidR="00DB6C4C" w:rsidRDefault="00000000">
      <w:pPr>
        <w:spacing w:line="268" w:lineRule="exact"/>
        <w:ind w:left="140"/>
        <w:rPr>
          <w:sz w:val="20"/>
          <w:szCs w:val="20"/>
          <w:lang w:val="en-GB"/>
        </w:rPr>
      </w:pPr>
      <w:r w:rsidRPr="0039141A">
        <w:rPr>
          <w:rFonts w:eastAsia="Times New Roman"/>
          <w:b/>
          <w:bCs/>
          <w:color w:val="292526"/>
          <w:sz w:val="20"/>
          <w:szCs w:val="20"/>
          <w:lang w:val="en-GB"/>
        </w:rPr>
        <w:t>❑ Angst vor Ablehnung</w:t>
      </w:r>
    </w:p>
    <w:p w14:paraId="532B32C0" w14:textId="77777777" w:rsidR="0006255E" w:rsidRPr="0039141A" w:rsidRDefault="0006255E">
      <w:pPr>
        <w:spacing w:line="31" w:lineRule="exact"/>
        <w:rPr>
          <w:sz w:val="20"/>
          <w:szCs w:val="20"/>
          <w:lang w:val="en-GB"/>
        </w:rPr>
      </w:pPr>
    </w:p>
    <w:p w14:paraId="3B46D966" w14:textId="77777777" w:rsidR="00DB6C4C" w:rsidRDefault="00000000">
      <w:pPr>
        <w:spacing w:line="249" w:lineRule="exact"/>
        <w:ind w:left="140" w:right="38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Angst vor dem Alleinsein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Angst vor Einschüchterung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Angst vor der Dunkelheit</w:t>
      </w:r>
    </w:p>
    <w:p w14:paraId="280EFC3E" w14:textId="77777777" w:rsidR="0006255E" w:rsidRPr="0039141A" w:rsidRDefault="0006255E">
      <w:pPr>
        <w:spacing w:line="33" w:lineRule="exact"/>
        <w:rPr>
          <w:sz w:val="20"/>
          <w:szCs w:val="20"/>
          <w:lang w:val="en-GB"/>
        </w:rPr>
      </w:pPr>
    </w:p>
    <w:p w14:paraId="61EF965C" w14:textId="77777777" w:rsidR="00DB6C4C" w:rsidRDefault="00000000">
      <w:pPr>
        <w:spacing w:line="244" w:lineRule="exact"/>
        <w:ind w:left="140" w:right="20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Angst vor dem Tod oder Sterben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Angst, nicht zu</w:t>
      </w:r>
    </w:p>
    <w:p w14:paraId="3F683E55" w14:textId="77777777" w:rsidR="0006255E" w:rsidRPr="0039141A" w:rsidRDefault="0006255E">
      <w:pPr>
        <w:spacing w:line="31" w:lineRule="exact"/>
        <w:rPr>
          <w:sz w:val="20"/>
          <w:szCs w:val="20"/>
          <w:lang w:val="en-GB"/>
        </w:rPr>
      </w:pPr>
    </w:p>
    <w:p w14:paraId="1D2C26D6" w14:textId="77777777" w:rsidR="00DB6C4C" w:rsidRDefault="00000000">
      <w:pPr>
        <w:ind w:left="380"/>
        <w:rPr>
          <w:sz w:val="20"/>
          <w:szCs w:val="20"/>
          <w:lang w:val="en-GB"/>
        </w:rPr>
      </w:pPr>
      <w:r w:rsidRPr="0039141A">
        <w:rPr>
          <w:rFonts w:eastAsia="Times New Roman"/>
          <w:b/>
          <w:bCs/>
          <w:color w:val="292526"/>
          <w:sz w:val="20"/>
          <w:szCs w:val="20"/>
          <w:lang w:val="en-GB"/>
        </w:rPr>
        <w:t>Anerkennung durch andere</w:t>
      </w:r>
    </w:p>
    <w:p w14:paraId="41DA9F0F" w14:textId="77777777" w:rsidR="0006255E" w:rsidRPr="0039141A" w:rsidRDefault="0006255E">
      <w:pPr>
        <w:spacing w:line="31" w:lineRule="exact"/>
        <w:rPr>
          <w:sz w:val="20"/>
          <w:szCs w:val="20"/>
          <w:lang w:val="en-GB"/>
        </w:rPr>
      </w:pPr>
    </w:p>
    <w:p w14:paraId="7B14C894" w14:textId="77777777" w:rsidR="00DB6C4C" w:rsidRDefault="00000000">
      <w:pPr>
        <w:spacing w:line="244" w:lineRule="exact"/>
        <w:ind w:left="380" w:right="200" w:hanging="2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Angst, von anderen nicht gemocht oder geliebt zu werden</w:t>
      </w:r>
    </w:p>
    <w:p w14:paraId="675FD691" w14:textId="77777777" w:rsidR="0006255E" w:rsidRPr="0039141A" w:rsidRDefault="0006255E">
      <w:pPr>
        <w:spacing w:line="32" w:lineRule="exact"/>
        <w:rPr>
          <w:sz w:val="20"/>
          <w:szCs w:val="20"/>
          <w:lang w:val="en-GB"/>
        </w:rPr>
      </w:pPr>
    </w:p>
    <w:p w14:paraId="62B75BCE" w14:textId="77777777" w:rsidR="00DB6C4C" w:rsidRDefault="00000000">
      <w:pPr>
        <w:spacing w:line="244" w:lineRule="exact"/>
        <w:ind w:left="140" w:right="46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Furcht vor Verfolgung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Furcht vor Versagen oder</w:t>
      </w:r>
    </w:p>
    <w:p w14:paraId="2F49D397" w14:textId="77777777" w:rsidR="0006255E" w:rsidRPr="0039141A" w:rsidRDefault="0006255E">
      <w:pPr>
        <w:spacing w:line="31" w:lineRule="exact"/>
        <w:rPr>
          <w:sz w:val="20"/>
          <w:szCs w:val="20"/>
          <w:lang w:val="en-GB"/>
        </w:rPr>
      </w:pPr>
    </w:p>
    <w:p w14:paraId="3E4714F5" w14:textId="77777777" w:rsidR="00DB6C4C" w:rsidRDefault="00000000">
      <w:pPr>
        <w:ind w:left="380"/>
        <w:rPr>
          <w:sz w:val="20"/>
          <w:szCs w:val="20"/>
          <w:lang w:val="en-GB"/>
        </w:rPr>
      </w:pPr>
      <w:r w:rsidRPr="0039141A">
        <w:rPr>
          <w:rFonts w:eastAsia="Times New Roman"/>
          <w:b/>
          <w:bCs/>
          <w:color w:val="292526"/>
          <w:sz w:val="20"/>
          <w:szCs w:val="20"/>
          <w:lang w:val="en-GB"/>
        </w:rPr>
        <w:t>Fehler machen</w:t>
      </w:r>
    </w:p>
    <w:p w14:paraId="47FBD152"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Furcht vor dem Unbekannten</w:t>
      </w:r>
    </w:p>
    <w:p w14:paraId="229A1A39" w14:textId="77777777" w:rsidR="0006255E" w:rsidRPr="0039141A" w:rsidRDefault="0006255E">
      <w:pPr>
        <w:spacing w:line="32" w:lineRule="exact"/>
        <w:rPr>
          <w:sz w:val="20"/>
          <w:szCs w:val="20"/>
          <w:lang w:val="en-GB"/>
        </w:rPr>
      </w:pPr>
    </w:p>
    <w:p w14:paraId="0CECB19C" w14:textId="77777777" w:rsidR="00DB6C4C" w:rsidRDefault="00000000">
      <w:pPr>
        <w:spacing w:line="244" w:lineRule="exact"/>
        <w:ind w:left="1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Angst (böse Vorahnungen)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Angst, nein zu sagen</w:t>
      </w:r>
    </w:p>
    <w:p w14:paraId="6F666A49" w14:textId="77777777" w:rsidR="0006255E" w:rsidRPr="0039141A" w:rsidRDefault="0006255E">
      <w:pPr>
        <w:spacing w:line="1" w:lineRule="exact"/>
        <w:rPr>
          <w:sz w:val="20"/>
          <w:szCs w:val="20"/>
          <w:lang w:val="en-GB"/>
        </w:rPr>
      </w:pPr>
    </w:p>
    <w:p w14:paraId="470870B3"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Furcht vor Veränderung</w:t>
      </w:r>
    </w:p>
    <w:p w14:paraId="29D8585F" w14:textId="77777777" w:rsidR="0006255E" w:rsidRPr="0039141A" w:rsidRDefault="00000000">
      <w:pPr>
        <w:spacing w:line="20" w:lineRule="exact"/>
        <w:rPr>
          <w:sz w:val="20"/>
          <w:szCs w:val="20"/>
          <w:lang w:val="en-GB"/>
        </w:rPr>
      </w:pPr>
      <w:r w:rsidRPr="0039141A">
        <w:rPr>
          <w:sz w:val="20"/>
          <w:szCs w:val="20"/>
          <w:lang w:val="en-GB"/>
        </w:rPr>
        <w:br w:type="column"/>
      </w:r>
    </w:p>
    <w:p w14:paraId="6BC30A14" w14:textId="77777777" w:rsidR="0006255E" w:rsidRPr="0039141A" w:rsidRDefault="0006255E">
      <w:pPr>
        <w:spacing w:line="200" w:lineRule="exact"/>
        <w:rPr>
          <w:sz w:val="20"/>
          <w:szCs w:val="20"/>
          <w:lang w:val="en-GB"/>
        </w:rPr>
      </w:pPr>
    </w:p>
    <w:p w14:paraId="34668BBD" w14:textId="77777777" w:rsidR="0006255E" w:rsidRPr="0039141A" w:rsidRDefault="0006255E">
      <w:pPr>
        <w:spacing w:line="377" w:lineRule="exact"/>
        <w:rPr>
          <w:sz w:val="20"/>
          <w:szCs w:val="20"/>
          <w:lang w:val="en-GB"/>
        </w:rPr>
      </w:pPr>
    </w:p>
    <w:p w14:paraId="5D0BAFD8" w14:textId="77777777" w:rsidR="00DB6C4C" w:rsidRDefault="00000000">
      <w:pPr>
        <w:spacing w:line="249" w:lineRule="exact"/>
        <w:ind w:right="36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Angst vor Konfrontation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Angst vor Blamage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Panikattacke</w:t>
      </w:r>
    </w:p>
    <w:p w14:paraId="2465D7AC" w14:textId="77777777" w:rsidR="0006255E" w:rsidRPr="0039141A" w:rsidRDefault="0006255E">
      <w:pPr>
        <w:spacing w:line="33" w:lineRule="exact"/>
        <w:rPr>
          <w:sz w:val="20"/>
          <w:szCs w:val="20"/>
          <w:lang w:val="en-GB"/>
        </w:rPr>
      </w:pPr>
    </w:p>
    <w:p w14:paraId="720FB208" w14:textId="77777777" w:rsidR="00DB6C4C" w:rsidRDefault="00000000">
      <w:pPr>
        <w:spacing w:line="249" w:lineRule="exact"/>
        <w:ind w:right="180"/>
        <w:jc w:val="both"/>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Gefühl, nicht gut genug zu sein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Angst vor Verbrechen oder Gewalt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Angst vor Männern</w:t>
      </w:r>
    </w:p>
    <w:p w14:paraId="5F2DC0DC" w14:textId="77777777" w:rsidR="0006255E" w:rsidRPr="0039141A" w:rsidRDefault="0006255E">
      <w:pPr>
        <w:spacing w:line="33" w:lineRule="exact"/>
        <w:rPr>
          <w:sz w:val="20"/>
          <w:szCs w:val="20"/>
          <w:lang w:val="en-GB"/>
        </w:rPr>
      </w:pPr>
    </w:p>
    <w:p w14:paraId="794C9DBF" w14:textId="77777777" w:rsidR="00DB6C4C" w:rsidRDefault="00000000">
      <w:pPr>
        <w:spacing w:line="244" w:lineRule="exact"/>
        <w:ind w:right="260"/>
        <w:rPr>
          <w:sz w:val="20"/>
          <w:szCs w:val="20"/>
          <w:lang w:val="en-GB"/>
        </w:rPr>
      </w:pPr>
      <w:r w:rsidRPr="0039141A">
        <w:rPr>
          <w:rFonts w:eastAsia="Times New Roman"/>
          <w:b/>
          <w:bCs/>
          <w:color w:val="292526"/>
          <w:sz w:val="20"/>
          <w:szCs w:val="20"/>
          <w:lang w:val="en-GB"/>
        </w:rPr>
        <w:t xml:space="preserve">❑ Stress-Angst-Sorgen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Rückzug</w:t>
      </w:r>
    </w:p>
    <w:p w14:paraId="0B4CA2D3" w14:textId="77777777" w:rsidR="0006255E" w:rsidRPr="0039141A" w:rsidRDefault="0006255E">
      <w:pPr>
        <w:spacing w:line="33" w:lineRule="exact"/>
        <w:rPr>
          <w:sz w:val="20"/>
          <w:szCs w:val="20"/>
          <w:lang w:val="en-GB"/>
        </w:rPr>
      </w:pPr>
    </w:p>
    <w:p w14:paraId="160F24A3" w14:textId="77777777" w:rsidR="00DB6C4C" w:rsidRDefault="00000000">
      <w:pPr>
        <w:spacing w:line="244" w:lineRule="exact"/>
        <w:ind w:right="170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Qualen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Terror</w:t>
      </w:r>
    </w:p>
    <w:p w14:paraId="5DFD4C97" w14:textId="77777777" w:rsidR="0006255E" w:rsidRPr="0039141A" w:rsidRDefault="0006255E">
      <w:pPr>
        <w:spacing w:line="33" w:lineRule="exact"/>
        <w:rPr>
          <w:sz w:val="20"/>
          <w:szCs w:val="20"/>
          <w:lang w:val="en-GB"/>
        </w:rPr>
      </w:pPr>
    </w:p>
    <w:p w14:paraId="597032B7" w14:textId="77777777" w:rsidR="00DB6C4C" w:rsidRDefault="00000000">
      <w:pPr>
        <w:spacing w:line="244" w:lineRule="exact"/>
        <w:ind w:right="14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Albträume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Schlaflosigkeit</w:t>
      </w:r>
    </w:p>
    <w:p w14:paraId="40568BF8" w14:textId="77777777" w:rsidR="0006255E" w:rsidRPr="0039141A" w:rsidRDefault="0006255E">
      <w:pPr>
        <w:spacing w:line="33" w:lineRule="exact"/>
        <w:rPr>
          <w:sz w:val="20"/>
          <w:szCs w:val="20"/>
          <w:lang w:val="en-GB"/>
        </w:rPr>
      </w:pPr>
    </w:p>
    <w:p w14:paraId="53447BBD" w14:textId="77777777" w:rsidR="00DB6C4C" w:rsidRDefault="00000000">
      <w:pPr>
        <w:spacing w:line="244" w:lineRule="exact"/>
        <w:ind w:left="240" w:right="280" w:hanging="2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Angst davor, was andere denken oder sagen werden</w:t>
      </w:r>
    </w:p>
    <w:p w14:paraId="054BE8EA" w14:textId="77777777" w:rsidR="0006255E" w:rsidRPr="0039141A" w:rsidRDefault="0006255E">
      <w:pPr>
        <w:spacing w:line="32" w:lineRule="exact"/>
        <w:rPr>
          <w:sz w:val="20"/>
          <w:szCs w:val="20"/>
          <w:lang w:val="en-GB"/>
        </w:rPr>
      </w:pPr>
    </w:p>
    <w:p w14:paraId="4C331806" w14:textId="77777777" w:rsidR="00DB6C4C" w:rsidRDefault="00000000">
      <w:pPr>
        <w:spacing w:line="244" w:lineRule="exact"/>
        <w:ind w:right="5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Mangelndes Durchsetzungsvermögen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Paranoia</w:t>
      </w:r>
    </w:p>
    <w:p w14:paraId="5F2D6ECD" w14:textId="77777777" w:rsidR="0006255E" w:rsidRPr="0039141A" w:rsidRDefault="0006255E">
      <w:pPr>
        <w:rPr>
          <w:lang w:val="en-GB"/>
        </w:rPr>
        <w:sectPr w:rsidR="0006255E" w:rsidRPr="0039141A">
          <w:type w:val="continuous"/>
          <w:pgSz w:w="7920" w:h="12240"/>
          <w:pgMar w:top="668" w:right="1440" w:bottom="1440" w:left="1080" w:header="0" w:footer="0" w:gutter="0"/>
          <w:cols w:num="2" w:space="720" w:equalWidth="0">
            <w:col w:w="2640" w:space="20"/>
            <w:col w:w="2740"/>
          </w:cols>
        </w:sectPr>
      </w:pPr>
    </w:p>
    <w:p w14:paraId="6D009965" w14:textId="77777777" w:rsidR="00DB6C4C" w:rsidRDefault="00000000">
      <w:pPr>
        <w:rPr>
          <w:sz w:val="20"/>
          <w:szCs w:val="20"/>
          <w:lang w:val="en-GB"/>
        </w:rPr>
      </w:pPr>
      <w:bookmarkStart w:id="183" w:name="page184"/>
      <w:bookmarkEnd w:id="183"/>
      <w:r w:rsidRPr="0039141A">
        <w:rPr>
          <w:rFonts w:ascii="Arial" w:eastAsia="Arial" w:hAnsi="Arial" w:cs="Arial"/>
          <w:b/>
          <w:bCs/>
          <w:color w:val="292526"/>
          <w:sz w:val="23"/>
          <w:szCs w:val="23"/>
          <w:lang w:val="en-GB"/>
        </w:rPr>
        <w:lastRenderedPageBreak/>
        <w:t>IDENTIFIZIERUNGSSEITE-Renounce</w:t>
      </w:r>
    </w:p>
    <w:p w14:paraId="4B09993F" w14:textId="77777777" w:rsidR="0006255E" w:rsidRPr="0039141A" w:rsidRDefault="0006255E">
      <w:pPr>
        <w:spacing w:line="115" w:lineRule="exact"/>
        <w:rPr>
          <w:sz w:val="20"/>
          <w:szCs w:val="20"/>
          <w:lang w:val="en-GB"/>
        </w:rPr>
      </w:pPr>
    </w:p>
    <w:p w14:paraId="4A48F2E8" w14:textId="77777777" w:rsidR="00DB6C4C" w:rsidRDefault="00000000">
      <w:pPr>
        <w:rPr>
          <w:sz w:val="20"/>
          <w:szCs w:val="20"/>
          <w:lang w:val="en-GB"/>
        </w:rPr>
      </w:pPr>
      <w:r w:rsidRPr="0039141A">
        <w:rPr>
          <w:rFonts w:ascii="Arial" w:eastAsia="Arial" w:hAnsi="Arial" w:cs="Arial"/>
          <w:b/>
          <w:bCs/>
          <w:color w:val="292526"/>
          <w:sz w:val="18"/>
          <w:szCs w:val="18"/>
          <w:lang w:val="en-GB"/>
        </w:rPr>
        <w:t>HOCHBURG DER LÜGE</w:t>
      </w:r>
    </w:p>
    <w:p w14:paraId="6B9B9322" w14:textId="77777777" w:rsidR="00DB6C4C" w:rsidRDefault="00000000">
      <w:pPr>
        <w:spacing w:line="20" w:lineRule="exact"/>
        <w:rPr>
          <w:sz w:val="20"/>
          <w:szCs w:val="20"/>
          <w:lang w:val="en-GB"/>
        </w:rPr>
      </w:pPr>
      <w:r>
        <w:rPr>
          <w:noProof/>
          <w:sz w:val="20"/>
          <w:szCs w:val="20"/>
        </w:rPr>
        <w:drawing>
          <wp:anchor distT="0" distB="0" distL="114300" distR="114300" simplePos="0" relativeHeight="251913216" behindDoc="1" locked="0" layoutInCell="0" allowOverlap="1" wp14:anchorId="6B6FE9E8" wp14:editId="3F6D660A">
            <wp:simplePos x="0" y="0"/>
            <wp:positionH relativeFrom="column">
              <wp:posOffset>0</wp:posOffset>
            </wp:positionH>
            <wp:positionV relativeFrom="paragraph">
              <wp:posOffset>605790</wp:posOffset>
            </wp:positionV>
            <wp:extent cx="3505200" cy="508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4A686BEC" w14:textId="77777777" w:rsidR="0006255E" w:rsidRPr="0039141A" w:rsidRDefault="0006255E">
      <w:pPr>
        <w:spacing w:line="200" w:lineRule="exact"/>
        <w:rPr>
          <w:sz w:val="20"/>
          <w:szCs w:val="20"/>
          <w:lang w:val="en-GB"/>
        </w:rPr>
      </w:pPr>
    </w:p>
    <w:p w14:paraId="23011E38" w14:textId="77777777" w:rsidR="0006255E" w:rsidRPr="0039141A" w:rsidRDefault="0006255E">
      <w:pPr>
        <w:spacing w:line="200" w:lineRule="exact"/>
        <w:rPr>
          <w:sz w:val="20"/>
          <w:szCs w:val="20"/>
          <w:lang w:val="en-GB"/>
        </w:rPr>
      </w:pPr>
    </w:p>
    <w:p w14:paraId="7CF109E1" w14:textId="77777777" w:rsidR="0006255E" w:rsidRPr="0039141A" w:rsidRDefault="0006255E">
      <w:pPr>
        <w:spacing w:line="200" w:lineRule="exact"/>
        <w:rPr>
          <w:sz w:val="20"/>
          <w:szCs w:val="20"/>
          <w:lang w:val="en-GB"/>
        </w:rPr>
      </w:pPr>
    </w:p>
    <w:p w14:paraId="4614FE24" w14:textId="77777777" w:rsidR="0006255E" w:rsidRPr="0039141A" w:rsidRDefault="0006255E">
      <w:pPr>
        <w:spacing w:line="200" w:lineRule="exact"/>
        <w:rPr>
          <w:sz w:val="20"/>
          <w:szCs w:val="20"/>
          <w:lang w:val="en-GB"/>
        </w:rPr>
      </w:pPr>
    </w:p>
    <w:p w14:paraId="2E66793B" w14:textId="77777777" w:rsidR="0006255E" w:rsidRPr="0039141A" w:rsidRDefault="0006255E">
      <w:pPr>
        <w:spacing w:line="254" w:lineRule="exact"/>
        <w:rPr>
          <w:sz w:val="20"/>
          <w:szCs w:val="20"/>
          <w:lang w:val="en-GB"/>
        </w:rPr>
      </w:pPr>
    </w:p>
    <w:p w14:paraId="2C459138"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03E0E172" w14:textId="77777777" w:rsidR="00DB6C4C" w:rsidRDefault="00000000">
      <w:pPr>
        <w:spacing w:line="20" w:lineRule="exact"/>
        <w:rPr>
          <w:sz w:val="20"/>
          <w:szCs w:val="20"/>
          <w:lang w:val="en-GB"/>
        </w:rPr>
      </w:pPr>
      <w:r>
        <w:rPr>
          <w:noProof/>
          <w:sz w:val="20"/>
          <w:szCs w:val="20"/>
        </w:rPr>
        <w:drawing>
          <wp:anchor distT="0" distB="0" distL="114300" distR="114300" simplePos="0" relativeHeight="251915264" behindDoc="1" locked="0" layoutInCell="0" allowOverlap="1" wp14:anchorId="62F051BE" wp14:editId="387CC422">
            <wp:simplePos x="0" y="0"/>
            <wp:positionH relativeFrom="column">
              <wp:posOffset>0</wp:posOffset>
            </wp:positionH>
            <wp:positionV relativeFrom="paragraph">
              <wp:posOffset>225425</wp:posOffset>
            </wp:positionV>
            <wp:extent cx="3505200" cy="441960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65358C8E" w14:textId="77777777" w:rsidR="0006255E" w:rsidRPr="0039141A" w:rsidRDefault="0006255E">
      <w:pPr>
        <w:spacing w:line="200" w:lineRule="exact"/>
        <w:rPr>
          <w:sz w:val="20"/>
          <w:szCs w:val="20"/>
          <w:lang w:val="en-GB"/>
        </w:rPr>
      </w:pPr>
    </w:p>
    <w:p w14:paraId="525E21FD" w14:textId="77777777" w:rsidR="0006255E" w:rsidRPr="0039141A" w:rsidRDefault="0006255E">
      <w:pPr>
        <w:spacing w:line="337" w:lineRule="exact"/>
        <w:rPr>
          <w:sz w:val="20"/>
          <w:szCs w:val="20"/>
          <w:lang w:val="en-GB"/>
        </w:rPr>
      </w:pPr>
    </w:p>
    <w:p w14:paraId="004AD12A" w14:textId="77777777" w:rsidR="00DB6C4C" w:rsidRDefault="00000000">
      <w:pPr>
        <w:spacing w:line="268" w:lineRule="exact"/>
        <w:ind w:left="140"/>
        <w:rPr>
          <w:sz w:val="20"/>
          <w:szCs w:val="20"/>
          <w:lang w:val="en-GB"/>
        </w:rPr>
      </w:pPr>
      <w:r w:rsidRPr="0039141A">
        <w:rPr>
          <w:rFonts w:eastAsia="Times New Roman"/>
          <w:b/>
          <w:bCs/>
          <w:color w:val="292526"/>
          <w:sz w:val="20"/>
          <w:szCs w:val="20"/>
          <w:lang w:val="en-GB"/>
        </w:rPr>
        <w:t>❑ Zwanghafter Lügner</w:t>
      </w:r>
    </w:p>
    <w:p w14:paraId="5146DB19"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Bricht Vereinbarungen oder Verträge</w:t>
      </w:r>
    </w:p>
    <w:p w14:paraId="265039AF" w14:textId="77777777" w:rsidR="0006255E" w:rsidRPr="0039141A" w:rsidRDefault="0006255E">
      <w:pPr>
        <w:spacing w:line="32" w:lineRule="exact"/>
        <w:rPr>
          <w:sz w:val="20"/>
          <w:szCs w:val="20"/>
          <w:lang w:val="en-GB"/>
        </w:rPr>
      </w:pPr>
    </w:p>
    <w:p w14:paraId="6EC1AA24" w14:textId="77777777" w:rsidR="00DB6C4C" w:rsidRDefault="00000000">
      <w:pPr>
        <w:spacing w:line="244" w:lineRule="exact"/>
        <w:ind w:left="140" w:right="1340"/>
        <w:rPr>
          <w:sz w:val="20"/>
          <w:szCs w:val="20"/>
          <w:lang w:val="en-GB"/>
        </w:rPr>
      </w:pPr>
      <w:r w:rsidRPr="0039141A">
        <w:rPr>
          <w:rFonts w:eastAsia="Times New Roman"/>
          <w:b/>
          <w:bCs/>
          <w:color w:val="292526"/>
          <w:sz w:val="20"/>
          <w:szCs w:val="20"/>
          <w:lang w:val="en-GB"/>
        </w:rPr>
        <w:t xml:space="preserve">❑ Verleumderisch - macht falsche Anschuldigungen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Schmeichler</w:t>
      </w:r>
    </w:p>
    <w:p w14:paraId="16A9106E" w14:textId="77777777" w:rsidR="0006255E" w:rsidRPr="0039141A" w:rsidRDefault="0006255E">
      <w:pPr>
        <w:spacing w:line="1" w:lineRule="exact"/>
        <w:rPr>
          <w:sz w:val="20"/>
          <w:szCs w:val="20"/>
          <w:lang w:val="en-GB"/>
        </w:rPr>
      </w:pPr>
    </w:p>
    <w:p w14:paraId="6EE80E6B"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Klatsch und Tratsch</w:t>
      </w:r>
    </w:p>
    <w:p w14:paraId="577E237E"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Übertreibt</w:t>
      </w:r>
    </w:p>
    <w:p w14:paraId="1D248619"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Hält den Aberglauben aufrecht</w:t>
      </w:r>
    </w:p>
    <w:p w14:paraId="1D392116"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Kann die Wahrheit nicht mehr erkennen</w:t>
      </w:r>
    </w:p>
    <w:p w14:paraId="33B6FEB8" w14:textId="77777777" w:rsidR="0006255E" w:rsidRPr="0039141A" w:rsidRDefault="0006255E">
      <w:pPr>
        <w:spacing w:line="32" w:lineRule="exact"/>
        <w:rPr>
          <w:sz w:val="20"/>
          <w:szCs w:val="20"/>
          <w:lang w:val="en-GB"/>
        </w:rPr>
      </w:pPr>
    </w:p>
    <w:p w14:paraId="0E569564" w14:textId="77777777" w:rsidR="00DB6C4C" w:rsidRDefault="00000000">
      <w:pPr>
        <w:spacing w:line="244" w:lineRule="exact"/>
        <w:ind w:left="140" w:right="120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Falsches Gefühl von Verantwortung oder Last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Falsche Prophezeiungen</w:t>
      </w:r>
    </w:p>
    <w:p w14:paraId="2AADC7D0" w14:textId="77777777" w:rsidR="0006255E" w:rsidRPr="0039141A" w:rsidRDefault="0006255E">
      <w:pPr>
        <w:rPr>
          <w:lang w:val="en-GB"/>
        </w:rPr>
        <w:sectPr w:rsidR="0006255E" w:rsidRPr="0039141A">
          <w:pgSz w:w="7920" w:h="12240"/>
          <w:pgMar w:top="668" w:right="1440" w:bottom="1440" w:left="1320" w:header="0" w:footer="0" w:gutter="0"/>
          <w:cols w:space="720" w:equalWidth="0">
            <w:col w:w="5160"/>
          </w:cols>
        </w:sectPr>
      </w:pPr>
    </w:p>
    <w:p w14:paraId="67D75006" w14:textId="77777777" w:rsidR="00DB6C4C" w:rsidRDefault="00000000">
      <w:pPr>
        <w:rPr>
          <w:sz w:val="20"/>
          <w:szCs w:val="20"/>
          <w:lang w:val="en-GB"/>
        </w:rPr>
      </w:pPr>
      <w:bookmarkStart w:id="184" w:name="page185"/>
      <w:bookmarkEnd w:id="184"/>
      <w:r w:rsidRPr="0039141A">
        <w:rPr>
          <w:rFonts w:ascii="Arial" w:eastAsia="Arial" w:hAnsi="Arial" w:cs="Arial"/>
          <w:b/>
          <w:bCs/>
          <w:color w:val="292526"/>
          <w:sz w:val="26"/>
          <w:szCs w:val="26"/>
          <w:lang w:val="en-GB"/>
        </w:rPr>
        <w:lastRenderedPageBreak/>
        <w:t>IDENTIFIZIERUNGSSEITE-Renounce</w:t>
      </w:r>
    </w:p>
    <w:p w14:paraId="4A25F1BC" w14:textId="77777777" w:rsidR="0006255E" w:rsidRPr="0039141A" w:rsidRDefault="0006255E">
      <w:pPr>
        <w:spacing w:line="80" w:lineRule="exact"/>
        <w:rPr>
          <w:sz w:val="20"/>
          <w:szCs w:val="20"/>
          <w:lang w:val="en-GB"/>
        </w:rPr>
      </w:pPr>
    </w:p>
    <w:p w14:paraId="2CB7A74B" w14:textId="77777777" w:rsidR="00DB6C4C" w:rsidRDefault="00000000">
      <w:pPr>
        <w:rPr>
          <w:sz w:val="20"/>
          <w:szCs w:val="20"/>
          <w:lang w:val="en-GB"/>
        </w:rPr>
      </w:pPr>
      <w:r w:rsidRPr="0039141A">
        <w:rPr>
          <w:rFonts w:ascii="Arial" w:eastAsia="Arial" w:hAnsi="Arial" w:cs="Arial"/>
          <w:b/>
          <w:bCs/>
          <w:color w:val="292526"/>
          <w:sz w:val="18"/>
          <w:szCs w:val="18"/>
          <w:lang w:val="en-GB"/>
        </w:rPr>
        <w:t>FESTUNG DER GEBRECHLICHKEIT</w:t>
      </w:r>
    </w:p>
    <w:p w14:paraId="1C99B49A" w14:textId="77777777" w:rsidR="00DB6C4C" w:rsidRDefault="00000000">
      <w:pPr>
        <w:spacing w:line="20" w:lineRule="exact"/>
        <w:rPr>
          <w:sz w:val="20"/>
          <w:szCs w:val="20"/>
          <w:lang w:val="en-GB"/>
        </w:rPr>
      </w:pPr>
      <w:r>
        <w:rPr>
          <w:noProof/>
          <w:sz w:val="20"/>
          <w:szCs w:val="20"/>
        </w:rPr>
        <w:drawing>
          <wp:anchor distT="0" distB="0" distL="114300" distR="114300" simplePos="0" relativeHeight="251917312" behindDoc="1" locked="0" layoutInCell="0" allowOverlap="1" wp14:anchorId="257D2B96" wp14:editId="4DFDEE29">
            <wp:simplePos x="0" y="0"/>
            <wp:positionH relativeFrom="column">
              <wp:posOffset>0</wp:posOffset>
            </wp:positionH>
            <wp:positionV relativeFrom="paragraph">
              <wp:posOffset>618490</wp:posOffset>
            </wp:positionV>
            <wp:extent cx="3505200" cy="5080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4FB22EF1" w14:textId="77777777" w:rsidR="0006255E" w:rsidRPr="0039141A" w:rsidRDefault="0006255E">
      <w:pPr>
        <w:spacing w:line="200" w:lineRule="exact"/>
        <w:rPr>
          <w:sz w:val="20"/>
          <w:szCs w:val="20"/>
          <w:lang w:val="en-GB"/>
        </w:rPr>
      </w:pPr>
    </w:p>
    <w:p w14:paraId="01BFB9D5" w14:textId="77777777" w:rsidR="0006255E" w:rsidRPr="0039141A" w:rsidRDefault="0006255E">
      <w:pPr>
        <w:spacing w:line="200" w:lineRule="exact"/>
        <w:rPr>
          <w:sz w:val="20"/>
          <w:szCs w:val="20"/>
          <w:lang w:val="en-GB"/>
        </w:rPr>
      </w:pPr>
    </w:p>
    <w:p w14:paraId="3348D188" w14:textId="77777777" w:rsidR="0006255E" w:rsidRPr="0039141A" w:rsidRDefault="0006255E">
      <w:pPr>
        <w:spacing w:line="200" w:lineRule="exact"/>
        <w:rPr>
          <w:sz w:val="20"/>
          <w:szCs w:val="20"/>
          <w:lang w:val="en-GB"/>
        </w:rPr>
      </w:pPr>
    </w:p>
    <w:p w14:paraId="0B9B2E3F" w14:textId="77777777" w:rsidR="0006255E" w:rsidRPr="0039141A" w:rsidRDefault="0006255E">
      <w:pPr>
        <w:spacing w:line="200" w:lineRule="exact"/>
        <w:rPr>
          <w:sz w:val="20"/>
          <w:szCs w:val="20"/>
          <w:lang w:val="en-GB"/>
        </w:rPr>
      </w:pPr>
    </w:p>
    <w:p w14:paraId="5B49D737" w14:textId="77777777" w:rsidR="0006255E" w:rsidRPr="0039141A" w:rsidRDefault="0006255E">
      <w:pPr>
        <w:spacing w:line="274" w:lineRule="exact"/>
        <w:rPr>
          <w:sz w:val="20"/>
          <w:szCs w:val="20"/>
          <w:lang w:val="en-GB"/>
        </w:rPr>
      </w:pPr>
    </w:p>
    <w:p w14:paraId="3AD238E4"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2DDD497D" w14:textId="77777777" w:rsidR="00DB6C4C" w:rsidRDefault="00000000">
      <w:pPr>
        <w:spacing w:line="20" w:lineRule="exact"/>
        <w:rPr>
          <w:sz w:val="20"/>
          <w:szCs w:val="20"/>
          <w:lang w:val="en-GB"/>
        </w:rPr>
      </w:pPr>
      <w:r>
        <w:rPr>
          <w:noProof/>
          <w:sz w:val="20"/>
          <w:szCs w:val="20"/>
        </w:rPr>
        <w:drawing>
          <wp:anchor distT="0" distB="0" distL="114300" distR="114300" simplePos="0" relativeHeight="251919360" behindDoc="1" locked="0" layoutInCell="0" allowOverlap="1" wp14:anchorId="21A67E7A" wp14:editId="0B4ED129">
            <wp:simplePos x="0" y="0"/>
            <wp:positionH relativeFrom="column">
              <wp:posOffset>0</wp:posOffset>
            </wp:positionH>
            <wp:positionV relativeFrom="paragraph">
              <wp:posOffset>225425</wp:posOffset>
            </wp:positionV>
            <wp:extent cx="3505200" cy="441960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1D58FEE7" w14:textId="77777777" w:rsidR="0006255E" w:rsidRPr="0039141A" w:rsidRDefault="0006255E">
      <w:pPr>
        <w:spacing w:line="200" w:lineRule="exact"/>
        <w:rPr>
          <w:sz w:val="20"/>
          <w:szCs w:val="20"/>
          <w:lang w:val="en-GB"/>
        </w:rPr>
      </w:pPr>
    </w:p>
    <w:p w14:paraId="7A37AA1F" w14:textId="77777777" w:rsidR="0006255E" w:rsidRPr="0039141A" w:rsidRDefault="0006255E">
      <w:pPr>
        <w:spacing w:line="377" w:lineRule="exact"/>
        <w:rPr>
          <w:sz w:val="20"/>
          <w:szCs w:val="20"/>
          <w:lang w:val="en-GB"/>
        </w:rPr>
      </w:pPr>
    </w:p>
    <w:p w14:paraId="44866F08" w14:textId="77777777" w:rsidR="00DB6C4C" w:rsidRDefault="00000000">
      <w:pPr>
        <w:spacing w:line="244" w:lineRule="exact"/>
        <w:ind w:left="140" w:right="3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Körperliches Problem, das Ärzte nicht diagnostizieren können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Alles versucht und die Symptome gehen nicht weg</w:t>
      </w:r>
    </w:p>
    <w:p w14:paraId="745E64D6" w14:textId="77777777" w:rsidR="0006255E" w:rsidRPr="0039141A" w:rsidRDefault="0006255E">
      <w:pPr>
        <w:spacing w:line="33" w:lineRule="exact"/>
        <w:rPr>
          <w:sz w:val="20"/>
          <w:szCs w:val="20"/>
          <w:lang w:val="en-GB"/>
        </w:rPr>
      </w:pPr>
    </w:p>
    <w:p w14:paraId="644F6B43" w14:textId="77777777" w:rsidR="00DB6C4C" w:rsidRDefault="00000000">
      <w:pPr>
        <w:spacing w:line="244" w:lineRule="exact"/>
        <w:ind w:left="380" w:right="20" w:hanging="2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Probleme scheinen von einem Teil des Körpers zum anderen zu wandern</w:t>
      </w:r>
    </w:p>
    <w:p w14:paraId="55D2DD8D" w14:textId="77777777" w:rsidR="0006255E" w:rsidRPr="0039141A" w:rsidRDefault="0006255E">
      <w:pPr>
        <w:spacing w:line="32" w:lineRule="exact"/>
        <w:rPr>
          <w:sz w:val="20"/>
          <w:szCs w:val="20"/>
          <w:lang w:val="en-GB"/>
        </w:rPr>
      </w:pPr>
    </w:p>
    <w:p w14:paraId="158A5FDD" w14:textId="77777777" w:rsidR="00DB6C4C" w:rsidRDefault="00000000">
      <w:pPr>
        <w:spacing w:line="244" w:lineRule="exact"/>
        <w:ind w:left="380" w:right="380" w:hanging="2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Körperliche Erkrankungen, die normalerweise in der Familie liegen, wie z. B.:</w:t>
      </w:r>
    </w:p>
    <w:p w14:paraId="788C5B80" w14:textId="77777777" w:rsidR="0006255E" w:rsidRPr="0039141A" w:rsidRDefault="0006255E">
      <w:pPr>
        <w:spacing w:line="30" w:lineRule="exact"/>
        <w:rPr>
          <w:sz w:val="20"/>
          <w:szCs w:val="20"/>
          <w:lang w:val="en-GB"/>
        </w:rPr>
      </w:pPr>
    </w:p>
    <w:p w14:paraId="3B9F42DF" w14:textId="77777777" w:rsidR="00DB6C4C" w:rsidRDefault="00000000">
      <w:pPr>
        <w:numPr>
          <w:ilvl w:val="1"/>
          <w:numId w:val="56"/>
        </w:numPr>
        <w:tabs>
          <w:tab w:val="left" w:pos="620"/>
        </w:tabs>
        <w:ind w:left="620" w:hanging="240"/>
        <w:rPr>
          <w:rFonts w:eastAsia="Times New Roman"/>
          <w:b/>
          <w:bCs/>
          <w:color w:val="292526"/>
          <w:sz w:val="20"/>
          <w:szCs w:val="20"/>
        </w:rPr>
      </w:pPr>
      <w:r>
        <w:rPr>
          <w:rFonts w:eastAsia="Times New Roman"/>
          <w:b/>
          <w:bCs/>
          <w:color w:val="292526"/>
          <w:sz w:val="20"/>
          <w:szCs w:val="20"/>
        </w:rPr>
        <w:t>Krebs</w:t>
      </w:r>
    </w:p>
    <w:p w14:paraId="67D54B23" w14:textId="77777777" w:rsidR="0006255E" w:rsidRDefault="0006255E">
      <w:pPr>
        <w:spacing w:line="30" w:lineRule="exact"/>
        <w:rPr>
          <w:rFonts w:eastAsia="Times New Roman"/>
          <w:b/>
          <w:bCs/>
          <w:color w:val="292526"/>
          <w:sz w:val="20"/>
          <w:szCs w:val="20"/>
        </w:rPr>
      </w:pPr>
    </w:p>
    <w:p w14:paraId="7CB06DA8" w14:textId="77777777" w:rsidR="00DB6C4C" w:rsidRDefault="00000000">
      <w:pPr>
        <w:numPr>
          <w:ilvl w:val="1"/>
          <w:numId w:val="56"/>
        </w:numPr>
        <w:tabs>
          <w:tab w:val="left" w:pos="620"/>
        </w:tabs>
        <w:ind w:left="620" w:hanging="240"/>
        <w:rPr>
          <w:rFonts w:eastAsia="Times New Roman"/>
          <w:b/>
          <w:bCs/>
          <w:color w:val="292526"/>
          <w:sz w:val="20"/>
          <w:szCs w:val="20"/>
        </w:rPr>
      </w:pPr>
      <w:r>
        <w:rPr>
          <w:rFonts w:eastAsia="Times New Roman"/>
          <w:b/>
          <w:bCs/>
          <w:color w:val="292526"/>
          <w:sz w:val="20"/>
          <w:szCs w:val="20"/>
        </w:rPr>
        <w:t>Arthritis</w:t>
      </w:r>
    </w:p>
    <w:p w14:paraId="176BAE1C" w14:textId="77777777" w:rsidR="0006255E" w:rsidRDefault="0006255E">
      <w:pPr>
        <w:spacing w:line="30" w:lineRule="exact"/>
        <w:rPr>
          <w:rFonts w:eastAsia="Times New Roman"/>
          <w:b/>
          <w:bCs/>
          <w:color w:val="292526"/>
          <w:sz w:val="20"/>
          <w:szCs w:val="20"/>
        </w:rPr>
      </w:pPr>
    </w:p>
    <w:p w14:paraId="19032730" w14:textId="77777777" w:rsidR="00DB6C4C" w:rsidRDefault="00000000">
      <w:pPr>
        <w:numPr>
          <w:ilvl w:val="1"/>
          <w:numId w:val="56"/>
        </w:numPr>
        <w:tabs>
          <w:tab w:val="left" w:pos="620"/>
        </w:tabs>
        <w:ind w:left="620" w:hanging="240"/>
        <w:rPr>
          <w:rFonts w:eastAsia="Times New Roman"/>
          <w:b/>
          <w:bCs/>
          <w:color w:val="292526"/>
          <w:sz w:val="20"/>
          <w:szCs w:val="20"/>
        </w:rPr>
      </w:pPr>
      <w:r>
        <w:rPr>
          <w:rFonts w:eastAsia="Times New Roman"/>
          <w:b/>
          <w:bCs/>
          <w:color w:val="292526"/>
          <w:sz w:val="20"/>
          <w:szCs w:val="20"/>
        </w:rPr>
        <w:t>Allergien</w:t>
      </w:r>
    </w:p>
    <w:p w14:paraId="29032D10" w14:textId="77777777" w:rsidR="0006255E" w:rsidRDefault="0006255E">
      <w:pPr>
        <w:spacing w:line="30" w:lineRule="exact"/>
        <w:rPr>
          <w:rFonts w:eastAsia="Times New Roman"/>
          <w:b/>
          <w:bCs/>
          <w:color w:val="292526"/>
          <w:sz w:val="20"/>
          <w:szCs w:val="20"/>
        </w:rPr>
      </w:pPr>
    </w:p>
    <w:p w14:paraId="79E4835E" w14:textId="77777777" w:rsidR="00DB6C4C" w:rsidRDefault="00000000">
      <w:pPr>
        <w:numPr>
          <w:ilvl w:val="1"/>
          <w:numId w:val="56"/>
        </w:numPr>
        <w:tabs>
          <w:tab w:val="left" w:pos="620"/>
        </w:tabs>
        <w:ind w:left="620" w:hanging="240"/>
        <w:rPr>
          <w:rFonts w:eastAsia="Times New Roman"/>
          <w:b/>
          <w:bCs/>
          <w:color w:val="292526"/>
          <w:sz w:val="20"/>
          <w:szCs w:val="20"/>
        </w:rPr>
      </w:pPr>
      <w:r>
        <w:rPr>
          <w:rFonts w:eastAsia="Times New Roman"/>
          <w:b/>
          <w:bCs/>
          <w:color w:val="292526"/>
          <w:sz w:val="20"/>
          <w:szCs w:val="20"/>
        </w:rPr>
        <w:t>Asthma</w:t>
      </w:r>
    </w:p>
    <w:p w14:paraId="4E90B511" w14:textId="77777777" w:rsidR="0006255E" w:rsidRDefault="0006255E">
      <w:pPr>
        <w:spacing w:line="30" w:lineRule="exact"/>
        <w:rPr>
          <w:rFonts w:eastAsia="Times New Roman"/>
          <w:b/>
          <w:bCs/>
          <w:color w:val="292526"/>
          <w:sz w:val="20"/>
          <w:szCs w:val="20"/>
        </w:rPr>
      </w:pPr>
    </w:p>
    <w:p w14:paraId="207F3A33" w14:textId="77777777" w:rsidR="00DB6C4C" w:rsidRDefault="00000000">
      <w:pPr>
        <w:numPr>
          <w:ilvl w:val="1"/>
          <w:numId w:val="56"/>
        </w:numPr>
        <w:tabs>
          <w:tab w:val="left" w:pos="620"/>
        </w:tabs>
        <w:ind w:left="620" w:hanging="240"/>
        <w:rPr>
          <w:rFonts w:eastAsia="Times New Roman"/>
          <w:b/>
          <w:bCs/>
          <w:color w:val="292526"/>
          <w:sz w:val="20"/>
          <w:szCs w:val="20"/>
        </w:rPr>
      </w:pPr>
      <w:r>
        <w:rPr>
          <w:rFonts w:eastAsia="Times New Roman"/>
          <w:b/>
          <w:bCs/>
          <w:color w:val="292526"/>
          <w:sz w:val="20"/>
          <w:szCs w:val="20"/>
        </w:rPr>
        <w:t>Diabetes</w:t>
      </w:r>
    </w:p>
    <w:p w14:paraId="4BE87504" w14:textId="77777777" w:rsidR="00DB6C4C" w:rsidRDefault="00000000">
      <w:pPr>
        <w:spacing w:line="260" w:lineRule="exact"/>
        <w:ind w:left="140"/>
        <w:rPr>
          <w:rFonts w:eastAsia="Times New Roman"/>
          <w:b/>
          <w:bCs/>
          <w:color w:val="292526"/>
          <w:sz w:val="20"/>
          <w:szCs w:val="20"/>
          <w:lang w:val="en-GB"/>
        </w:rPr>
      </w:pPr>
      <w:r w:rsidRPr="0039141A">
        <w:rPr>
          <w:rFonts w:eastAsia="Times New Roman"/>
          <w:b/>
          <w:bCs/>
          <w:color w:val="292526"/>
          <w:sz w:val="20"/>
          <w:szCs w:val="20"/>
          <w:lang w:val="en-GB"/>
        </w:rPr>
        <w:t>❑ Hat Angst vor Schwächen und bekennt sie</w:t>
      </w:r>
    </w:p>
    <w:p w14:paraId="2FDE0707" w14:textId="77777777" w:rsidR="0006255E" w:rsidRPr="0039141A" w:rsidRDefault="0006255E">
      <w:pPr>
        <w:spacing w:line="32" w:lineRule="exact"/>
        <w:rPr>
          <w:rFonts w:eastAsia="Times New Roman"/>
          <w:b/>
          <w:bCs/>
          <w:color w:val="292526"/>
          <w:sz w:val="20"/>
          <w:szCs w:val="20"/>
          <w:lang w:val="en-GB"/>
        </w:rPr>
      </w:pPr>
    </w:p>
    <w:p w14:paraId="73C05295" w14:textId="77777777" w:rsidR="00DB6C4C" w:rsidRDefault="00000000">
      <w:pPr>
        <w:spacing w:line="244" w:lineRule="exact"/>
        <w:ind w:left="140" w:right="740"/>
        <w:rPr>
          <w:rFonts w:eastAsia="Times New Roman"/>
          <w:b/>
          <w:bCs/>
          <w:color w:val="292526"/>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Chronische Gesundheitsprobleme im Laufe des Lebens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Oft als hypochondrisch diagnostiziert</w:t>
      </w:r>
    </w:p>
    <w:p w14:paraId="342D236D" w14:textId="77777777" w:rsidR="0006255E" w:rsidRPr="0039141A" w:rsidRDefault="0006255E">
      <w:pPr>
        <w:spacing w:line="1" w:lineRule="exact"/>
        <w:rPr>
          <w:rFonts w:eastAsia="Times New Roman"/>
          <w:b/>
          <w:bCs/>
          <w:color w:val="292526"/>
          <w:sz w:val="20"/>
          <w:szCs w:val="20"/>
          <w:lang w:val="en-GB"/>
        </w:rPr>
      </w:pPr>
    </w:p>
    <w:p w14:paraId="42B4EBD5" w14:textId="77777777" w:rsidR="00DB6C4C" w:rsidRDefault="00000000">
      <w:pPr>
        <w:spacing w:line="260" w:lineRule="exact"/>
        <w:ind w:left="140"/>
        <w:rPr>
          <w:rFonts w:eastAsia="Times New Roman"/>
          <w:b/>
          <w:bCs/>
          <w:color w:val="292526"/>
          <w:sz w:val="20"/>
          <w:szCs w:val="20"/>
          <w:lang w:val="en-GB"/>
        </w:rPr>
      </w:pPr>
      <w:r w:rsidRPr="0039141A">
        <w:rPr>
          <w:rFonts w:eastAsia="Times New Roman"/>
          <w:b/>
          <w:bCs/>
          <w:color w:val="292526"/>
          <w:sz w:val="20"/>
          <w:szCs w:val="20"/>
          <w:lang w:val="en-GB"/>
        </w:rPr>
        <w:t>❑ Verweilende Störungen</w:t>
      </w:r>
    </w:p>
    <w:p w14:paraId="31C81F0D" w14:textId="77777777" w:rsidR="0006255E" w:rsidRPr="0039141A" w:rsidRDefault="0006255E">
      <w:pPr>
        <w:spacing w:line="32" w:lineRule="exact"/>
        <w:rPr>
          <w:rFonts w:eastAsia="Times New Roman"/>
          <w:b/>
          <w:bCs/>
          <w:color w:val="292526"/>
          <w:sz w:val="20"/>
          <w:szCs w:val="20"/>
          <w:lang w:val="en-GB"/>
        </w:rPr>
      </w:pPr>
    </w:p>
    <w:p w14:paraId="655BF2F0" w14:textId="77777777" w:rsidR="00DB6C4C" w:rsidRDefault="00000000">
      <w:pPr>
        <w:spacing w:line="244" w:lineRule="exact"/>
        <w:ind w:left="140" w:right="2260"/>
        <w:rPr>
          <w:rFonts w:eastAsia="Times New Roman"/>
          <w:b/>
          <w:bCs/>
          <w:color w:val="292526"/>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Impotent-brüchig-schwach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Verkrümmte Wirbelsäule</w:t>
      </w:r>
    </w:p>
    <w:p w14:paraId="1383CA64" w14:textId="77777777" w:rsidR="0006255E" w:rsidRPr="0039141A" w:rsidRDefault="0006255E">
      <w:pPr>
        <w:spacing w:line="1" w:lineRule="exact"/>
        <w:rPr>
          <w:rFonts w:eastAsia="Times New Roman"/>
          <w:b/>
          <w:bCs/>
          <w:color w:val="292526"/>
          <w:sz w:val="20"/>
          <w:szCs w:val="20"/>
          <w:lang w:val="en-GB"/>
        </w:rPr>
      </w:pPr>
    </w:p>
    <w:p w14:paraId="41F812B4" w14:textId="77777777" w:rsidR="00DB6C4C" w:rsidRDefault="00000000">
      <w:pPr>
        <w:spacing w:line="260" w:lineRule="exact"/>
        <w:ind w:left="140"/>
        <w:rPr>
          <w:rFonts w:eastAsia="Times New Roman"/>
          <w:b/>
          <w:bCs/>
          <w:color w:val="292526"/>
          <w:sz w:val="20"/>
          <w:szCs w:val="20"/>
          <w:lang w:val="en-GB"/>
        </w:rPr>
      </w:pPr>
      <w:r w:rsidRPr="0039141A">
        <w:rPr>
          <w:rFonts w:eastAsia="Times New Roman"/>
          <w:b/>
          <w:bCs/>
          <w:color w:val="292526"/>
          <w:sz w:val="20"/>
          <w:szCs w:val="20"/>
          <w:lang w:val="en-GB"/>
        </w:rPr>
        <w:t>❑ Fieber</w:t>
      </w:r>
    </w:p>
    <w:p w14:paraId="64F25BF4" w14:textId="77777777" w:rsidR="0006255E" w:rsidRPr="0039141A" w:rsidRDefault="0006255E">
      <w:pPr>
        <w:rPr>
          <w:lang w:val="en-GB"/>
        </w:rPr>
        <w:sectPr w:rsidR="0006255E" w:rsidRPr="0039141A">
          <w:pgSz w:w="7920" w:h="12240"/>
          <w:pgMar w:top="647" w:right="1440" w:bottom="1440" w:left="1080" w:header="0" w:footer="0" w:gutter="0"/>
          <w:cols w:space="720" w:equalWidth="0">
            <w:col w:w="5400"/>
          </w:cols>
        </w:sectPr>
      </w:pPr>
    </w:p>
    <w:p w14:paraId="40BE944E" w14:textId="77777777" w:rsidR="00DB6C4C" w:rsidRDefault="00000000">
      <w:pPr>
        <w:rPr>
          <w:sz w:val="20"/>
          <w:szCs w:val="20"/>
          <w:lang w:val="en-GB"/>
        </w:rPr>
      </w:pPr>
      <w:bookmarkStart w:id="185" w:name="page186"/>
      <w:bookmarkEnd w:id="185"/>
      <w:r w:rsidRPr="0039141A">
        <w:rPr>
          <w:rFonts w:ascii="Arial" w:eastAsia="Arial" w:hAnsi="Arial" w:cs="Arial"/>
          <w:b/>
          <w:bCs/>
          <w:color w:val="292526"/>
          <w:sz w:val="23"/>
          <w:szCs w:val="23"/>
          <w:lang w:val="en-GB"/>
        </w:rPr>
        <w:lastRenderedPageBreak/>
        <w:t>IDENTIFIZIERUNGSSEITE-Renounce</w:t>
      </w:r>
    </w:p>
    <w:p w14:paraId="6A4C470E" w14:textId="77777777" w:rsidR="0006255E" w:rsidRPr="0039141A" w:rsidRDefault="0006255E">
      <w:pPr>
        <w:spacing w:line="115" w:lineRule="exact"/>
        <w:rPr>
          <w:sz w:val="20"/>
          <w:szCs w:val="20"/>
          <w:lang w:val="en-GB"/>
        </w:rPr>
      </w:pPr>
    </w:p>
    <w:p w14:paraId="0B4ED24F" w14:textId="77777777" w:rsidR="00DB6C4C" w:rsidRDefault="00000000">
      <w:pPr>
        <w:rPr>
          <w:sz w:val="20"/>
          <w:szCs w:val="20"/>
          <w:lang w:val="en-GB"/>
        </w:rPr>
      </w:pPr>
      <w:r w:rsidRPr="0039141A">
        <w:rPr>
          <w:rFonts w:ascii="Arial" w:eastAsia="Arial" w:hAnsi="Arial" w:cs="Arial"/>
          <w:b/>
          <w:bCs/>
          <w:color w:val="292526"/>
          <w:sz w:val="18"/>
          <w:szCs w:val="18"/>
          <w:lang w:val="en-GB"/>
        </w:rPr>
        <w:t>HOCHBURG DES TODES</w:t>
      </w:r>
    </w:p>
    <w:p w14:paraId="69E6DB97" w14:textId="77777777" w:rsidR="0006255E" w:rsidRPr="0039141A" w:rsidRDefault="0006255E">
      <w:pPr>
        <w:spacing w:line="38" w:lineRule="exact"/>
        <w:rPr>
          <w:sz w:val="20"/>
          <w:szCs w:val="20"/>
          <w:lang w:val="en-GB"/>
        </w:rPr>
      </w:pPr>
    </w:p>
    <w:p w14:paraId="58832737" w14:textId="77777777" w:rsidR="00DB6C4C" w:rsidRDefault="00000000">
      <w:pPr>
        <w:rPr>
          <w:sz w:val="20"/>
          <w:szCs w:val="20"/>
          <w:lang w:val="en-GB"/>
        </w:rPr>
      </w:pPr>
      <w:r w:rsidRPr="0039141A">
        <w:rPr>
          <w:rFonts w:eastAsia="Times New Roman"/>
          <w:color w:val="292526"/>
          <w:sz w:val="24"/>
          <w:szCs w:val="24"/>
          <w:lang w:val="en-GB"/>
        </w:rPr>
        <w:t>(Pläne des Feindes gegen das eigene Leben)</w:t>
      </w:r>
    </w:p>
    <w:p w14:paraId="3A845062" w14:textId="77777777" w:rsidR="00DB6C4C" w:rsidRDefault="00000000">
      <w:pPr>
        <w:spacing w:line="20" w:lineRule="exact"/>
        <w:rPr>
          <w:sz w:val="20"/>
          <w:szCs w:val="20"/>
          <w:lang w:val="en-GB"/>
        </w:rPr>
      </w:pPr>
      <w:r>
        <w:rPr>
          <w:noProof/>
          <w:sz w:val="20"/>
          <w:szCs w:val="20"/>
        </w:rPr>
        <w:drawing>
          <wp:anchor distT="0" distB="0" distL="114300" distR="114300" simplePos="0" relativeHeight="251921408" behindDoc="1" locked="0" layoutInCell="0" allowOverlap="1" wp14:anchorId="69BAC644" wp14:editId="3D551DA2">
            <wp:simplePos x="0" y="0"/>
            <wp:positionH relativeFrom="column">
              <wp:posOffset>0</wp:posOffset>
            </wp:positionH>
            <wp:positionV relativeFrom="paragraph">
              <wp:posOffset>419100</wp:posOffset>
            </wp:positionV>
            <wp:extent cx="3505200" cy="508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010C8C8F" w14:textId="77777777" w:rsidR="0006255E" w:rsidRPr="0039141A" w:rsidRDefault="0006255E">
      <w:pPr>
        <w:spacing w:line="200" w:lineRule="exact"/>
        <w:rPr>
          <w:sz w:val="20"/>
          <w:szCs w:val="20"/>
          <w:lang w:val="en-GB"/>
        </w:rPr>
      </w:pPr>
    </w:p>
    <w:p w14:paraId="5978EBF7" w14:textId="77777777" w:rsidR="0006255E" w:rsidRPr="0039141A" w:rsidRDefault="0006255E">
      <w:pPr>
        <w:spacing w:line="200" w:lineRule="exact"/>
        <w:rPr>
          <w:sz w:val="20"/>
          <w:szCs w:val="20"/>
          <w:lang w:val="en-GB"/>
        </w:rPr>
      </w:pPr>
    </w:p>
    <w:p w14:paraId="0F014E68" w14:textId="77777777" w:rsidR="0006255E" w:rsidRPr="0039141A" w:rsidRDefault="0006255E">
      <w:pPr>
        <w:spacing w:line="360" w:lineRule="exact"/>
        <w:rPr>
          <w:sz w:val="20"/>
          <w:szCs w:val="20"/>
          <w:lang w:val="en-GB"/>
        </w:rPr>
      </w:pPr>
    </w:p>
    <w:p w14:paraId="4029AB65"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19A123B3" w14:textId="77777777" w:rsidR="00DB6C4C" w:rsidRDefault="00000000">
      <w:pPr>
        <w:spacing w:line="20" w:lineRule="exact"/>
        <w:rPr>
          <w:sz w:val="20"/>
          <w:szCs w:val="20"/>
          <w:lang w:val="en-GB"/>
        </w:rPr>
      </w:pPr>
      <w:r>
        <w:rPr>
          <w:noProof/>
          <w:sz w:val="20"/>
          <w:szCs w:val="20"/>
        </w:rPr>
        <w:drawing>
          <wp:anchor distT="0" distB="0" distL="114300" distR="114300" simplePos="0" relativeHeight="251923456" behindDoc="1" locked="0" layoutInCell="0" allowOverlap="1" wp14:anchorId="055E9E28" wp14:editId="19E610E4">
            <wp:simplePos x="0" y="0"/>
            <wp:positionH relativeFrom="column">
              <wp:posOffset>0</wp:posOffset>
            </wp:positionH>
            <wp:positionV relativeFrom="paragraph">
              <wp:posOffset>225425</wp:posOffset>
            </wp:positionV>
            <wp:extent cx="3505200" cy="441960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55E353FB" w14:textId="77777777" w:rsidR="0006255E" w:rsidRPr="0039141A" w:rsidRDefault="0006255E">
      <w:pPr>
        <w:spacing w:line="200" w:lineRule="exact"/>
        <w:rPr>
          <w:sz w:val="20"/>
          <w:szCs w:val="20"/>
          <w:lang w:val="en-GB"/>
        </w:rPr>
      </w:pPr>
    </w:p>
    <w:p w14:paraId="0D19A8BE" w14:textId="77777777" w:rsidR="0006255E" w:rsidRPr="0039141A" w:rsidRDefault="0006255E">
      <w:pPr>
        <w:spacing w:line="337" w:lineRule="exact"/>
        <w:rPr>
          <w:sz w:val="20"/>
          <w:szCs w:val="20"/>
          <w:lang w:val="en-GB"/>
        </w:rPr>
      </w:pPr>
    </w:p>
    <w:p w14:paraId="2C6B2B5C" w14:textId="77777777" w:rsidR="00DB6C4C" w:rsidRDefault="00000000">
      <w:pPr>
        <w:spacing w:line="268" w:lineRule="exact"/>
        <w:ind w:left="140"/>
        <w:rPr>
          <w:sz w:val="20"/>
          <w:szCs w:val="20"/>
          <w:lang w:val="en-GB"/>
        </w:rPr>
      </w:pPr>
      <w:r w:rsidRPr="0039141A">
        <w:rPr>
          <w:rFonts w:eastAsia="Times New Roman"/>
          <w:b/>
          <w:bCs/>
          <w:color w:val="292526"/>
          <w:sz w:val="20"/>
          <w:szCs w:val="20"/>
          <w:lang w:val="en-GB"/>
        </w:rPr>
        <w:t>❑ Unfallanfällig</w:t>
      </w:r>
    </w:p>
    <w:p w14:paraId="266B33F4" w14:textId="77777777" w:rsidR="0006255E" w:rsidRPr="0039141A" w:rsidRDefault="0006255E">
      <w:pPr>
        <w:spacing w:line="31" w:lineRule="exact"/>
        <w:rPr>
          <w:sz w:val="20"/>
          <w:szCs w:val="20"/>
          <w:lang w:val="en-GB"/>
        </w:rPr>
      </w:pPr>
    </w:p>
    <w:p w14:paraId="79B4CEB6" w14:textId="77777777" w:rsidR="00DB6C4C" w:rsidRDefault="00000000">
      <w:pPr>
        <w:spacing w:line="244" w:lineRule="exact"/>
        <w:ind w:left="140" w:right="150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In willkürliche Gewalttaten verwickelt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Tödliche Krankheiten</w:t>
      </w:r>
    </w:p>
    <w:p w14:paraId="286B095D" w14:textId="77777777" w:rsidR="0006255E" w:rsidRPr="0039141A" w:rsidRDefault="0006255E">
      <w:pPr>
        <w:spacing w:line="33" w:lineRule="exact"/>
        <w:rPr>
          <w:sz w:val="20"/>
          <w:szCs w:val="20"/>
          <w:lang w:val="en-GB"/>
        </w:rPr>
      </w:pPr>
    </w:p>
    <w:p w14:paraId="2D530855" w14:textId="77777777" w:rsidR="00DB6C4C" w:rsidRDefault="00000000">
      <w:pPr>
        <w:spacing w:line="249" w:lineRule="exact"/>
        <w:ind w:left="140" w:right="282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Übermäßige Ungeschicklichkeit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Übermäßiges Kämpfen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Selbstmordversuche</w:t>
      </w:r>
    </w:p>
    <w:p w14:paraId="65736CA9" w14:textId="77777777" w:rsidR="0006255E" w:rsidRPr="0039141A" w:rsidRDefault="0006255E">
      <w:pPr>
        <w:rPr>
          <w:lang w:val="en-GB"/>
        </w:rPr>
        <w:sectPr w:rsidR="0006255E" w:rsidRPr="0039141A">
          <w:pgSz w:w="7920" w:h="12240"/>
          <w:pgMar w:top="647" w:right="1440" w:bottom="1440" w:left="1320" w:header="0" w:footer="0" w:gutter="0"/>
          <w:cols w:space="720" w:equalWidth="0">
            <w:col w:w="5160"/>
          </w:cols>
        </w:sectPr>
      </w:pPr>
    </w:p>
    <w:p w14:paraId="181C69B0" w14:textId="77777777" w:rsidR="00DB6C4C" w:rsidRDefault="00000000">
      <w:pPr>
        <w:rPr>
          <w:sz w:val="20"/>
          <w:szCs w:val="20"/>
          <w:lang w:val="en-GB"/>
        </w:rPr>
      </w:pPr>
      <w:bookmarkStart w:id="186" w:name="page187"/>
      <w:bookmarkEnd w:id="186"/>
      <w:r w:rsidRPr="0039141A">
        <w:rPr>
          <w:rFonts w:ascii="Arial" w:eastAsia="Arial" w:hAnsi="Arial" w:cs="Arial"/>
          <w:b/>
          <w:bCs/>
          <w:color w:val="292526"/>
          <w:sz w:val="24"/>
          <w:szCs w:val="24"/>
          <w:lang w:val="en-GB"/>
        </w:rPr>
        <w:lastRenderedPageBreak/>
        <w:t>IDENTIFIZIERUNGSSEITE-Renounce</w:t>
      </w:r>
    </w:p>
    <w:p w14:paraId="150F33B2" w14:textId="77777777" w:rsidR="0006255E" w:rsidRPr="0039141A" w:rsidRDefault="0006255E">
      <w:pPr>
        <w:spacing w:line="103" w:lineRule="exact"/>
        <w:rPr>
          <w:sz w:val="20"/>
          <w:szCs w:val="20"/>
          <w:lang w:val="en-GB"/>
        </w:rPr>
      </w:pPr>
    </w:p>
    <w:p w14:paraId="033EF455" w14:textId="77777777" w:rsidR="00DB6C4C" w:rsidRDefault="00000000">
      <w:pPr>
        <w:rPr>
          <w:sz w:val="20"/>
          <w:szCs w:val="20"/>
          <w:lang w:val="en-GB"/>
        </w:rPr>
      </w:pPr>
      <w:r w:rsidRPr="0039141A">
        <w:rPr>
          <w:rFonts w:ascii="Arial" w:eastAsia="Arial" w:hAnsi="Arial" w:cs="Arial"/>
          <w:b/>
          <w:bCs/>
          <w:color w:val="292526"/>
          <w:sz w:val="18"/>
          <w:szCs w:val="18"/>
          <w:lang w:val="en-GB"/>
        </w:rPr>
        <w:t>VERBINDUNG MIT SEKTE</w:t>
      </w:r>
      <w:r w:rsidRPr="0039141A">
        <w:rPr>
          <w:rFonts w:ascii="Arial" w:eastAsia="Arial" w:hAnsi="Arial" w:cs="Arial"/>
          <w:b/>
          <w:bCs/>
          <w:color w:val="292526"/>
          <w:sz w:val="28"/>
          <w:szCs w:val="28"/>
          <w:lang w:val="en-GB"/>
        </w:rPr>
        <w:t>(</w:t>
      </w:r>
      <w:r w:rsidRPr="0039141A">
        <w:rPr>
          <w:rFonts w:ascii="Arial" w:eastAsia="Arial" w:hAnsi="Arial" w:cs="Arial"/>
          <w:b/>
          <w:bCs/>
          <w:color w:val="292526"/>
          <w:sz w:val="18"/>
          <w:szCs w:val="18"/>
          <w:lang w:val="en-GB"/>
        </w:rPr>
        <w:t>N</w:t>
      </w:r>
      <w:r w:rsidRPr="0039141A">
        <w:rPr>
          <w:rFonts w:ascii="Arial" w:eastAsia="Arial" w:hAnsi="Arial" w:cs="Arial"/>
          <w:b/>
          <w:bCs/>
          <w:color w:val="292526"/>
          <w:sz w:val="28"/>
          <w:szCs w:val="28"/>
          <w:lang w:val="en-GB"/>
        </w:rPr>
        <w:t>)</w:t>
      </w:r>
    </w:p>
    <w:p w14:paraId="21300AFE" w14:textId="77777777" w:rsidR="00DB6C4C" w:rsidRDefault="00000000">
      <w:pPr>
        <w:spacing w:line="20" w:lineRule="exact"/>
        <w:rPr>
          <w:sz w:val="20"/>
          <w:szCs w:val="20"/>
          <w:lang w:val="en-GB"/>
        </w:rPr>
      </w:pPr>
      <w:r>
        <w:rPr>
          <w:noProof/>
          <w:sz w:val="20"/>
          <w:szCs w:val="20"/>
        </w:rPr>
        <w:drawing>
          <wp:anchor distT="0" distB="0" distL="114300" distR="114300" simplePos="0" relativeHeight="251925504" behindDoc="1" locked="0" layoutInCell="0" allowOverlap="1" wp14:anchorId="2A22C2B0" wp14:editId="129394D6">
            <wp:simplePos x="0" y="0"/>
            <wp:positionH relativeFrom="column">
              <wp:posOffset>0</wp:posOffset>
            </wp:positionH>
            <wp:positionV relativeFrom="paragraph">
              <wp:posOffset>618490</wp:posOffset>
            </wp:positionV>
            <wp:extent cx="3505200" cy="5080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4B2268E6" w14:textId="77777777" w:rsidR="0006255E" w:rsidRPr="0039141A" w:rsidRDefault="0006255E">
      <w:pPr>
        <w:spacing w:line="200" w:lineRule="exact"/>
        <w:rPr>
          <w:sz w:val="20"/>
          <w:szCs w:val="20"/>
          <w:lang w:val="en-GB"/>
        </w:rPr>
      </w:pPr>
    </w:p>
    <w:p w14:paraId="021F19FF" w14:textId="77777777" w:rsidR="0006255E" w:rsidRPr="0039141A" w:rsidRDefault="0006255E">
      <w:pPr>
        <w:spacing w:line="200" w:lineRule="exact"/>
        <w:rPr>
          <w:sz w:val="20"/>
          <w:szCs w:val="20"/>
          <w:lang w:val="en-GB"/>
        </w:rPr>
      </w:pPr>
    </w:p>
    <w:p w14:paraId="7E350853" w14:textId="77777777" w:rsidR="0006255E" w:rsidRPr="0039141A" w:rsidRDefault="0006255E">
      <w:pPr>
        <w:spacing w:line="200" w:lineRule="exact"/>
        <w:rPr>
          <w:sz w:val="20"/>
          <w:szCs w:val="20"/>
          <w:lang w:val="en-GB"/>
        </w:rPr>
      </w:pPr>
    </w:p>
    <w:p w14:paraId="538D5D4D" w14:textId="77777777" w:rsidR="0006255E" w:rsidRPr="0039141A" w:rsidRDefault="0006255E">
      <w:pPr>
        <w:spacing w:line="200" w:lineRule="exact"/>
        <w:rPr>
          <w:sz w:val="20"/>
          <w:szCs w:val="20"/>
          <w:lang w:val="en-GB"/>
        </w:rPr>
      </w:pPr>
    </w:p>
    <w:p w14:paraId="71413B32" w14:textId="77777777" w:rsidR="0006255E" w:rsidRPr="0039141A" w:rsidRDefault="0006255E">
      <w:pPr>
        <w:spacing w:line="274" w:lineRule="exact"/>
        <w:rPr>
          <w:sz w:val="20"/>
          <w:szCs w:val="20"/>
          <w:lang w:val="en-GB"/>
        </w:rPr>
      </w:pPr>
    </w:p>
    <w:p w14:paraId="6E88E067"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1415B759" w14:textId="77777777" w:rsidR="00DB6C4C" w:rsidRDefault="00000000">
      <w:pPr>
        <w:spacing w:line="20" w:lineRule="exact"/>
        <w:rPr>
          <w:sz w:val="20"/>
          <w:szCs w:val="20"/>
          <w:lang w:val="en-GB"/>
        </w:rPr>
      </w:pPr>
      <w:r>
        <w:rPr>
          <w:noProof/>
          <w:sz w:val="20"/>
          <w:szCs w:val="20"/>
        </w:rPr>
        <w:drawing>
          <wp:anchor distT="0" distB="0" distL="114300" distR="114300" simplePos="0" relativeHeight="251927552" behindDoc="1" locked="0" layoutInCell="0" allowOverlap="1" wp14:anchorId="42C18060" wp14:editId="1466CA47">
            <wp:simplePos x="0" y="0"/>
            <wp:positionH relativeFrom="column">
              <wp:posOffset>0</wp:posOffset>
            </wp:positionH>
            <wp:positionV relativeFrom="paragraph">
              <wp:posOffset>225425</wp:posOffset>
            </wp:positionV>
            <wp:extent cx="3505200" cy="441960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2027826A" w14:textId="77777777" w:rsidR="0006255E" w:rsidRPr="0039141A" w:rsidRDefault="0006255E">
      <w:pPr>
        <w:spacing w:line="200" w:lineRule="exact"/>
        <w:rPr>
          <w:sz w:val="20"/>
          <w:szCs w:val="20"/>
          <w:lang w:val="en-GB"/>
        </w:rPr>
      </w:pPr>
    </w:p>
    <w:p w14:paraId="26C2CF03" w14:textId="77777777" w:rsidR="0006255E" w:rsidRPr="0039141A" w:rsidRDefault="0006255E">
      <w:pPr>
        <w:spacing w:line="301" w:lineRule="exact"/>
        <w:rPr>
          <w:sz w:val="20"/>
          <w:szCs w:val="20"/>
          <w:lang w:val="en-GB"/>
        </w:rPr>
      </w:pPr>
    </w:p>
    <w:p w14:paraId="1A8C69E7" w14:textId="77777777" w:rsidR="00DB6C4C" w:rsidRDefault="00000000">
      <w:pPr>
        <w:tabs>
          <w:tab w:val="left" w:pos="360"/>
          <w:tab w:val="left" w:pos="3000"/>
          <w:tab w:val="left" w:pos="3240"/>
        </w:tabs>
        <w:spacing w:line="304"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Christliche Wissenschaft</w:t>
      </w:r>
      <w:r w:rsidRPr="0039141A">
        <w:rPr>
          <w:sz w:val="20"/>
          <w:szCs w:val="20"/>
          <w:lang w:val="en-GB"/>
        </w:rPr>
        <w:tab/>
      </w: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Der Weg</w:t>
      </w:r>
    </w:p>
    <w:p w14:paraId="17C78528"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xml:space="preserve">❑ Transzendentale Meditation </w:t>
      </w:r>
      <w:r w:rsidRPr="0039141A">
        <w:rPr>
          <w:rFonts w:eastAsia="Times New Roman"/>
          <w:color w:val="292526"/>
          <w:sz w:val="20"/>
          <w:szCs w:val="20"/>
          <w:lang w:val="en-GB"/>
        </w:rPr>
        <w:t xml:space="preserve">❑ </w:t>
      </w:r>
      <w:r w:rsidRPr="0039141A">
        <w:rPr>
          <w:rFonts w:eastAsia="Times New Roman"/>
          <w:b/>
          <w:bCs/>
          <w:color w:val="292526"/>
          <w:sz w:val="20"/>
          <w:szCs w:val="20"/>
          <w:lang w:val="en-GB"/>
        </w:rPr>
        <w:t>Hinduismus</w:t>
      </w:r>
    </w:p>
    <w:p w14:paraId="5C4C18E2" w14:textId="77777777" w:rsidR="0006255E" w:rsidRPr="0039141A" w:rsidRDefault="0006255E">
      <w:pPr>
        <w:rPr>
          <w:lang w:val="en-GB"/>
        </w:rPr>
        <w:sectPr w:rsidR="0006255E" w:rsidRPr="0039141A">
          <w:pgSz w:w="7920" w:h="12240"/>
          <w:pgMar w:top="647" w:right="1320" w:bottom="192" w:left="1080" w:header="0" w:footer="0" w:gutter="0"/>
          <w:cols w:space="720" w:equalWidth="0">
            <w:col w:w="5520"/>
          </w:cols>
        </w:sectPr>
      </w:pPr>
    </w:p>
    <w:p w14:paraId="6E638FA2"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Scientology</w:t>
      </w:r>
    </w:p>
    <w:p w14:paraId="7C8A2B84"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Silva Gedankenkontrolle</w:t>
      </w:r>
    </w:p>
    <w:p w14:paraId="5BB455EC"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Vereinigungskirche</w:t>
      </w:r>
    </w:p>
    <w:p w14:paraId="30511906"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Kirche des lebendigen Wortes</w:t>
      </w:r>
    </w:p>
    <w:p w14:paraId="3239D04D"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Mormonismus</w:t>
      </w:r>
    </w:p>
    <w:p w14:paraId="6EF8DAA2"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Zeugen Jehovas</w:t>
      </w:r>
    </w:p>
    <w:p w14:paraId="5BE86FB0"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Kinder Gottes</w:t>
      </w:r>
    </w:p>
    <w:p w14:paraId="7F119012"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Freimaurer</w:t>
      </w:r>
    </w:p>
    <w:p w14:paraId="5FD0FA46"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Neues Zeitalter</w:t>
      </w:r>
    </w:p>
    <w:p w14:paraId="6F1E3375"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Buhaismus</w:t>
      </w:r>
    </w:p>
    <w:p w14:paraId="74A8FC26"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Zen-Buddhismus</w:t>
      </w:r>
    </w:p>
    <w:p w14:paraId="11DE2655" w14:textId="77777777" w:rsidR="00DB6C4C" w:rsidRDefault="00000000">
      <w:pPr>
        <w:tabs>
          <w:tab w:val="left" w:pos="360"/>
        </w:tabs>
        <w:spacing w:line="26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Channeling</w:t>
      </w:r>
    </w:p>
    <w:p w14:paraId="12714D58" w14:textId="77777777" w:rsidR="00DB6C4C" w:rsidRDefault="00000000">
      <w:pPr>
        <w:tabs>
          <w:tab w:val="left" w:pos="360"/>
        </w:tabs>
        <w:spacing w:line="251"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19"/>
          <w:szCs w:val="19"/>
          <w:lang w:val="en-GB"/>
        </w:rPr>
        <w:t>Yoga</w:t>
      </w:r>
    </w:p>
    <w:p w14:paraId="1FB0E0DE" w14:textId="77777777" w:rsidR="00DB6C4C" w:rsidRDefault="00000000">
      <w:pPr>
        <w:tabs>
          <w:tab w:val="left" w:pos="360"/>
        </w:tabs>
        <w:spacing w:line="270" w:lineRule="exact"/>
        <w:ind w:left="140"/>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Einigkeit</w:t>
      </w:r>
    </w:p>
    <w:p w14:paraId="5FAF6B74" w14:textId="77777777" w:rsidR="0006255E" w:rsidRPr="0039141A" w:rsidRDefault="00000000">
      <w:pPr>
        <w:spacing w:line="20" w:lineRule="exact"/>
        <w:rPr>
          <w:sz w:val="20"/>
          <w:szCs w:val="20"/>
          <w:lang w:val="en-GB"/>
        </w:rPr>
      </w:pPr>
      <w:r w:rsidRPr="0039141A">
        <w:rPr>
          <w:sz w:val="20"/>
          <w:szCs w:val="20"/>
          <w:lang w:val="en-GB"/>
        </w:rPr>
        <w:br w:type="column"/>
      </w:r>
    </w:p>
    <w:p w14:paraId="67BA33EE" w14:textId="77777777" w:rsidR="00DB6C4C" w:rsidRDefault="00000000">
      <w:pPr>
        <w:tabs>
          <w:tab w:val="left" w:pos="220"/>
        </w:tabs>
        <w:spacing w:line="24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Göttlicher Vater</w:t>
      </w:r>
    </w:p>
    <w:p w14:paraId="6D6715CA"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Roy Masters</w:t>
      </w:r>
    </w:p>
    <w:p w14:paraId="26BBC88A"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Islam oder diejenigen, die</w:t>
      </w:r>
    </w:p>
    <w:p w14:paraId="0D092E2D" w14:textId="77777777" w:rsidR="0006255E" w:rsidRPr="0039141A" w:rsidRDefault="0006255E">
      <w:pPr>
        <w:spacing w:line="30" w:lineRule="exact"/>
        <w:rPr>
          <w:sz w:val="20"/>
          <w:szCs w:val="20"/>
          <w:lang w:val="en-GB"/>
        </w:rPr>
      </w:pPr>
    </w:p>
    <w:p w14:paraId="343D383C" w14:textId="77777777" w:rsidR="00DB6C4C" w:rsidRDefault="00000000">
      <w:pPr>
        <w:ind w:left="240"/>
        <w:rPr>
          <w:sz w:val="20"/>
          <w:szCs w:val="20"/>
          <w:lang w:val="en-GB"/>
        </w:rPr>
      </w:pPr>
      <w:r w:rsidRPr="0039141A">
        <w:rPr>
          <w:rFonts w:eastAsia="Times New Roman"/>
          <w:b/>
          <w:bCs/>
          <w:color w:val="292526"/>
          <w:sz w:val="20"/>
          <w:szCs w:val="20"/>
          <w:lang w:val="en-GB"/>
        </w:rPr>
        <w:t>behaupten, der Islam</w:t>
      </w:r>
    </w:p>
    <w:p w14:paraId="2BA31F01"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Schwarzer Islam</w:t>
      </w:r>
    </w:p>
    <w:p w14:paraId="2BE92E99"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Wissenschaft des Geistes</w:t>
      </w:r>
    </w:p>
    <w:p w14:paraId="2BAD7721"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Hare Krishna</w:t>
      </w:r>
    </w:p>
    <w:p w14:paraId="38BFF4C5"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Rosenkreuzer</w:t>
      </w:r>
    </w:p>
    <w:p w14:paraId="371E03DB"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Jeder Supremacist oder</w:t>
      </w:r>
    </w:p>
    <w:p w14:paraId="1586BDAE" w14:textId="77777777" w:rsidR="0006255E" w:rsidRPr="0039141A" w:rsidRDefault="0006255E">
      <w:pPr>
        <w:spacing w:line="30" w:lineRule="exact"/>
        <w:rPr>
          <w:sz w:val="20"/>
          <w:szCs w:val="20"/>
          <w:lang w:val="en-GB"/>
        </w:rPr>
      </w:pPr>
    </w:p>
    <w:p w14:paraId="6D277CDF" w14:textId="77777777" w:rsidR="00DB6C4C" w:rsidRDefault="00000000">
      <w:pPr>
        <w:ind w:left="240"/>
        <w:rPr>
          <w:sz w:val="20"/>
          <w:szCs w:val="20"/>
          <w:lang w:val="en-GB"/>
        </w:rPr>
      </w:pPr>
      <w:r w:rsidRPr="0039141A">
        <w:rPr>
          <w:rFonts w:eastAsia="Times New Roman"/>
          <w:b/>
          <w:bCs/>
          <w:color w:val="292526"/>
          <w:sz w:val="20"/>
          <w:szCs w:val="20"/>
          <w:lang w:val="en-GB"/>
        </w:rPr>
        <w:t>Separatistengruppe</w:t>
      </w:r>
    </w:p>
    <w:p w14:paraId="1EEE6DDA" w14:textId="77777777" w:rsidR="0006255E" w:rsidRPr="0039141A" w:rsidRDefault="0006255E">
      <w:pPr>
        <w:spacing w:line="30" w:lineRule="exact"/>
        <w:rPr>
          <w:sz w:val="20"/>
          <w:szCs w:val="20"/>
          <w:lang w:val="en-GB"/>
        </w:rPr>
      </w:pPr>
    </w:p>
    <w:p w14:paraId="3BF8FAF8" w14:textId="77777777" w:rsidR="00DB6C4C" w:rsidRDefault="00000000">
      <w:pPr>
        <w:ind w:left="240"/>
        <w:rPr>
          <w:sz w:val="20"/>
          <w:szCs w:val="20"/>
          <w:lang w:val="en-GB"/>
        </w:rPr>
      </w:pPr>
      <w:r w:rsidRPr="0039141A">
        <w:rPr>
          <w:rFonts w:eastAsia="Times New Roman"/>
          <w:b/>
          <w:bCs/>
          <w:color w:val="292526"/>
          <w:sz w:val="20"/>
          <w:szCs w:val="20"/>
          <w:lang w:val="en-GB"/>
        </w:rPr>
        <w:t>(</w:t>
      </w:r>
      <w:proofErr w:type="gramStart"/>
      <w:r w:rsidRPr="0039141A">
        <w:rPr>
          <w:rFonts w:eastAsia="Times New Roman"/>
          <w:b/>
          <w:bCs/>
          <w:color w:val="292526"/>
          <w:sz w:val="20"/>
          <w:szCs w:val="20"/>
          <w:lang w:val="en-GB"/>
        </w:rPr>
        <w:t>egal</w:t>
      </w:r>
      <w:proofErr w:type="gramEnd"/>
      <w:r w:rsidRPr="0039141A">
        <w:rPr>
          <w:rFonts w:eastAsia="Times New Roman"/>
          <w:b/>
          <w:bCs/>
          <w:color w:val="292526"/>
          <w:sz w:val="20"/>
          <w:szCs w:val="20"/>
          <w:lang w:val="en-GB"/>
        </w:rPr>
        <w:t xml:space="preserve"> welcher Rasse)</w:t>
      </w:r>
    </w:p>
    <w:p w14:paraId="59C0CD77"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Die göttliche Wissenschaft</w:t>
      </w:r>
    </w:p>
    <w:p w14:paraId="5497321C" w14:textId="77777777" w:rsidR="00DB6C4C" w:rsidRDefault="00000000">
      <w:pPr>
        <w:tabs>
          <w:tab w:val="left" w:pos="220"/>
        </w:tabs>
        <w:spacing w:line="260"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EST</w:t>
      </w:r>
    </w:p>
    <w:p w14:paraId="476A3AE2" w14:textId="77777777" w:rsidR="00DB6C4C" w:rsidRDefault="00000000">
      <w:pPr>
        <w:tabs>
          <w:tab w:val="left" w:pos="220"/>
        </w:tabs>
        <w:spacing w:line="261" w:lineRule="exact"/>
        <w:rPr>
          <w:sz w:val="20"/>
          <w:szCs w:val="20"/>
          <w:lang w:val="en-GB"/>
        </w:rPr>
      </w:pPr>
      <w:r w:rsidRPr="0039141A">
        <w:rPr>
          <w:rFonts w:ascii="Arial Unicode MS" w:eastAsia="Arial Unicode MS" w:hAnsi="Arial Unicode MS" w:cs="Arial Unicode MS"/>
          <w:color w:val="292526"/>
          <w:sz w:val="20"/>
          <w:szCs w:val="20"/>
          <w:lang w:val="en-GB"/>
        </w:rPr>
        <w:t>❑</w:t>
      </w:r>
      <w:r w:rsidRPr="0039141A">
        <w:rPr>
          <w:sz w:val="20"/>
          <w:szCs w:val="20"/>
          <w:lang w:val="en-GB"/>
        </w:rPr>
        <w:tab/>
      </w:r>
      <w:r w:rsidRPr="0039141A">
        <w:rPr>
          <w:rFonts w:eastAsia="Times New Roman"/>
          <w:b/>
          <w:bCs/>
          <w:color w:val="292526"/>
          <w:sz w:val="20"/>
          <w:szCs w:val="20"/>
          <w:lang w:val="en-GB"/>
        </w:rPr>
        <w:t>Religiöse Wissenschaft</w:t>
      </w:r>
    </w:p>
    <w:p w14:paraId="5161BA5B" w14:textId="77777777" w:rsidR="0006255E" w:rsidRPr="0039141A" w:rsidRDefault="0006255E">
      <w:pPr>
        <w:spacing w:line="32" w:lineRule="exact"/>
        <w:rPr>
          <w:sz w:val="20"/>
          <w:szCs w:val="20"/>
          <w:lang w:val="en-GB"/>
        </w:rPr>
      </w:pPr>
    </w:p>
    <w:p w14:paraId="2D370F20" w14:textId="77777777" w:rsidR="0006255E" w:rsidRPr="0039141A" w:rsidRDefault="0006255E">
      <w:pPr>
        <w:rPr>
          <w:lang w:val="en-GB"/>
        </w:rPr>
        <w:sectPr w:rsidR="0006255E" w:rsidRPr="0039141A">
          <w:type w:val="continuous"/>
          <w:pgSz w:w="7920" w:h="12240"/>
          <w:pgMar w:top="647" w:right="1320" w:bottom="192" w:left="1080" w:header="0" w:footer="0" w:gutter="0"/>
          <w:cols w:num="2" w:space="720" w:equalWidth="0">
            <w:col w:w="2840" w:space="180"/>
            <w:col w:w="2500"/>
          </w:cols>
        </w:sectPr>
      </w:pPr>
    </w:p>
    <w:p w14:paraId="344BFED7" w14:textId="77777777" w:rsidR="00DB6C4C" w:rsidRDefault="00000000">
      <w:pPr>
        <w:spacing w:line="244" w:lineRule="exact"/>
        <w:ind w:left="380" w:right="2520" w:hanging="240"/>
        <w:rPr>
          <w:sz w:val="20"/>
          <w:szCs w:val="20"/>
          <w:lang w:val="en-GB"/>
        </w:rPr>
      </w:pPr>
      <w:r w:rsidRPr="0039141A">
        <w:rPr>
          <w:rFonts w:eastAsia="Times New Roman"/>
          <w:b/>
          <w:bCs/>
          <w:color w:val="292526"/>
          <w:sz w:val="20"/>
          <w:szCs w:val="20"/>
          <w:lang w:val="en-GB"/>
        </w:rPr>
        <w:t>❑ Andere (lass dich vom Heiligen Geist leiten)</w:t>
      </w:r>
    </w:p>
    <w:p w14:paraId="627C4B21" w14:textId="77777777" w:rsidR="0006255E" w:rsidRPr="0039141A" w:rsidRDefault="0006255E">
      <w:pPr>
        <w:spacing w:line="200" w:lineRule="exact"/>
        <w:rPr>
          <w:sz w:val="20"/>
          <w:szCs w:val="20"/>
          <w:lang w:val="en-GB"/>
        </w:rPr>
      </w:pPr>
    </w:p>
    <w:p w14:paraId="555B26B3" w14:textId="77777777" w:rsidR="0006255E" w:rsidRPr="0039141A" w:rsidRDefault="0006255E">
      <w:pPr>
        <w:spacing w:line="200" w:lineRule="exact"/>
        <w:rPr>
          <w:sz w:val="20"/>
          <w:szCs w:val="20"/>
          <w:lang w:val="en-GB"/>
        </w:rPr>
      </w:pPr>
    </w:p>
    <w:p w14:paraId="24E88895" w14:textId="77777777" w:rsidR="0006255E" w:rsidRPr="0039141A" w:rsidRDefault="0006255E">
      <w:pPr>
        <w:spacing w:line="200" w:lineRule="exact"/>
        <w:rPr>
          <w:sz w:val="20"/>
          <w:szCs w:val="20"/>
          <w:lang w:val="en-GB"/>
        </w:rPr>
      </w:pPr>
    </w:p>
    <w:p w14:paraId="07CC70A8" w14:textId="77777777" w:rsidR="0006255E" w:rsidRPr="0039141A" w:rsidRDefault="0006255E">
      <w:pPr>
        <w:spacing w:line="200" w:lineRule="exact"/>
        <w:rPr>
          <w:sz w:val="20"/>
          <w:szCs w:val="20"/>
          <w:lang w:val="en-GB"/>
        </w:rPr>
      </w:pPr>
    </w:p>
    <w:p w14:paraId="490A9D2B" w14:textId="77777777" w:rsidR="0006255E" w:rsidRPr="0039141A" w:rsidRDefault="0006255E">
      <w:pPr>
        <w:spacing w:line="200" w:lineRule="exact"/>
        <w:rPr>
          <w:sz w:val="20"/>
          <w:szCs w:val="20"/>
          <w:lang w:val="en-GB"/>
        </w:rPr>
      </w:pPr>
    </w:p>
    <w:p w14:paraId="373C670B" w14:textId="77777777" w:rsidR="0006255E" w:rsidRPr="0039141A" w:rsidRDefault="0006255E">
      <w:pPr>
        <w:spacing w:line="200" w:lineRule="exact"/>
        <w:rPr>
          <w:sz w:val="20"/>
          <w:szCs w:val="20"/>
          <w:lang w:val="en-GB"/>
        </w:rPr>
      </w:pPr>
    </w:p>
    <w:p w14:paraId="2349E478" w14:textId="77777777" w:rsidR="0006255E" w:rsidRPr="0039141A" w:rsidRDefault="0006255E">
      <w:pPr>
        <w:spacing w:line="200" w:lineRule="exact"/>
        <w:rPr>
          <w:sz w:val="20"/>
          <w:szCs w:val="20"/>
          <w:lang w:val="en-GB"/>
        </w:rPr>
      </w:pPr>
    </w:p>
    <w:p w14:paraId="64CE9068" w14:textId="77777777" w:rsidR="0006255E" w:rsidRPr="0039141A" w:rsidRDefault="0006255E">
      <w:pPr>
        <w:spacing w:line="200" w:lineRule="exact"/>
        <w:rPr>
          <w:sz w:val="20"/>
          <w:szCs w:val="20"/>
          <w:lang w:val="en-GB"/>
        </w:rPr>
      </w:pPr>
    </w:p>
    <w:p w14:paraId="6386C430" w14:textId="77777777" w:rsidR="0006255E" w:rsidRPr="0039141A" w:rsidRDefault="0006255E">
      <w:pPr>
        <w:spacing w:line="200" w:lineRule="exact"/>
        <w:rPr>
          <w:sz w:val="20"/>
          <w:szCs w:val="20"/>
          <w:lang w:val="en-GB"/>
        </w:rPr>
      </w:pPr>
    </w:p>
    <w:p w14:paraId="4421608B" w14:textId="77777777" w:rsidR="0006255E" w:rsidRPr="0039141A" w:rsidRDefault="0006255E">
      <w:pPr>
        <w:spacing w:line="200" w:lineRule="exact"/>
        <w:rPr>
          <w:sz w:val="20"/>
          <w:szCs w:val="20"/>
          <w:lang w:val="en-GB"/>
        </w:rPr>
      </w:pPr>
    </w:p>
    <w:p w14:paraId="4F819F0B" w14:textId="77777777" w:rsidR="0006255E" w:rsidRPr="0039141A" w:rsidRDefault="0006255E">
      <w:pPr>
        <w:spacing w:line="272" w:lineRule="exact"/>
        <w:rPr>
          <w:sz w:val="20"/>
          <w:szCs w:val="20"/>
          <w:lang w:val="en-GB"/>
        </w:rPr>
      </w:pPr>
    </w:p>
    <w:p w14:paraId="3ABF4E13" w14:textId="77777777" w:rsidR="00DB6C4C" w:rsidRDefault="00000000">
      <w:pPr>
        <w:spacing w:line="228" w:lineRule="auto"/>
        <w:jc w:val="both"/>
        <w:rPr>
          <w:sz w:val="20"/>
          <w:szCs w:val="20"/>
          <w:lang w:val="en-GB"/>
        </w:rPr>
      </w:pPr>
      <w:r w:rsidRPr="0039141A">
        <w:rPr>
          <w:rFonts w:eastAsia="Times New Roman"/>
          <w:i/>
          <w:iCs/>
          <w:color w:val="292526"/>
          <w:lang w:val="en-GB"/>
        </w:rPr>
        <w:t>Ein Kult ist eine Religion (oder Bewegung), die als unorthodox oder unecht gilt. (Falsch bedeutet: "Äußerlich einer Sache ähnlich, ohne deren echte Eigenschaften zu haben; falsch; von betrügerischer Natur oder Qualität"). Verführerische Geister sind die bösen Mächte hinter den Kulten.</w:t>
      </w:r>
    </w:p>
    <w:p w14:paraId="58230A04" w14:textId="77777777" w:rsidR="0006255E" w:rsidRPr="0039141A" w:rsidRDefault="0006255E">
      <w:pPr>
        <w:rPr>
          <w:lang w:val="en-GB"/>
        </w:rPr>
        <w:sectPr w:rsidR="0006255E" w:rsidRPr="0039141A">
          <w:type w:val="continuous"/>
          <w:pgSz w:w="7920" w:h="12240"/>
          <w:pgMar w:top="647" w:right="1320" w:bottom="192" w:left="1080" w:header="0" w:footer="0" w:gutter="0"/>
          <w:cols w:space="720" w:equalWidth="0">
            <w:col w:w="5520"/>
          </w:cols>
        </w:sectPr>
      </w:pPr>
    </w:p>
    <w:p w14:paraId="5344107F" w14:textId="77777777" w:rsidR="00DB6C4C" w:rsidRDefault="00000000">
      <w:pPr>
        <w:ind w:left="40"/>
        <w:rPr>
          <w:sz w:val="20"/>
          <w:szCs w:val="20"/>
          <w:lang w:val="en-GB"/>
        </w:rPr>
      </w:pPr>
      <w:bookmarkStart w:id="187" w:name="page188"/>
      <w:bookmarkEnd w:id="187"/>
      <w:r w:rsidRPr="0039141A">
        <w:rPr>
          <w:rFonts w:ascii="Arial" w:eastAsia="Arial" w:hAnsi="Arial" w:cs="Arial"/>
          <w:b/>
          <w:bCs/>
          <w:color w:val="292526"/>
          <w:sz w:val="26"/>
          <w:szCs w:val="26"/>
          <w:lang w:val="en-GB"/>
        </w:rPr>
        <w:lastRenderedPageBreak/>
        <w:t>IDENTIFIZIERUNGSSEITE-Renounce</w:t>
      </w:r>
    </w:p>
    <w:p w14:paraId="7539B831" w14:textId="77777777" w:rsidR="0006255E" w:rsidRPr="0039141A" w:rsidRDefault="0006255E">
      <w:pPr>
        <w:spacing w:line="80" w:lineRule="exact"/>
        <w:rPr>
          <w:sz w:val="20"/>
          <w:szCs w:val="20"/>
          <w:lang w:val="en-GB"/>
        </w:rPr>
      </w:pPr>
    </w:p>
    <w:p w14:paraId="425C2AC2" w14:textId="77777777" w:rsidR="00DB6C4C" w:rsidRDefault="00000000">
      <w:pPr>
        <w:ind w:left="40"/>
        <w:rPr>
          <w:sz w:val="20"/>
          <w:szCs w:val="20"/>
          <w:lang w:val="en-GB"/>
        </w:rPr>
      </w:pPr>
      <w:r w:rsidRPr="0039141A">
        <w:rPr>
          <w:rFonts w:ascii="Arial" w:eastAsia="Arial" w:hAnsi="Arial" w:cs="Arial"/>
          <w:b/>
          <w:bCs/>
          <w:color w:val="292526"/>
          <w:sz w:val="18"/>
          <w:szCs w:val="18"/>
          <w:lang w:val="en-GB"/>
        </w:rPr>
        <w:t>HOCHBURG DES PRAKTIZIERTEN GÖTZENDIENSTES</w:t>
      </w:r>
    </w:p>
    <w:p w14:paraId="64E13129" w14:textId="77777777" w:rsidR="00DB6C4C" w:rsidRDefault="00000000">
      <w:pPr>
        <w:spacing w:line="20" w:lineRule="exact"/>
        <w:rPr>
          <w:sz w:val="20"/>
          <w:szCs w:val="20"/>
          <w:lang w:val="en-GB"/>
        </w:rPr>
      </w:pPr>
      <w:r>
        <w:rPr>
          <w:noProof/>
          <w:sz w:val="20"/>
          <w:szCs w:val="20"/>
        </w:rPr>
        <w:drawing>
          <wp:anchor distT="0" distB="0" distL="114300" distR="114300" simplePos="0" relativeHeight="251929600" behindDoc="1" locked="0" layoutInCell="0" allowOverlap="1" wp14:anchorId="466AD2BF" wp14:editId="0B23B1C5">
            <wp:simplePos x="0" y="0"/>
            <wp:positionH relativeFrom="column">
              <wp:posOffset>0</wp:posOffset>
            </wp:positionH>
            <wp:positionV relativeFrom="paragraph">
              <wp:posOffset>618490</wp:posOffset>
            </wp:positionV>
            <wp:extent cx="3505200" cy="5080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2E27E62F" w14:textId="77777777" w:rsidR="0006255E" w:rsidRPr="0039141A" w:rsidRDefault="0006255E">
      <w:pPr>
        <w:spacing w:line="200" w:lineRule="exact"/>
        <w:rPr>
          <w:sz w:val="20"/>
          <w:szCs w:val="20"/>
          <w:lang w:val="en-GB"/>
        </w:rPr>
      </w:pPr>
    </w:p>
    <w:p w14:paraId="4BB66F51" w14:textId="77777777" w:rsidR="0006255E" w:rsidRPr="0039141A" w:rsidRDefault="0006255E">
      <w:pPr>
        <w:spacing w:line="200" w:lineRule="exact"/>
        <w:rPr>
          <w:sz w:val="20"/>
          <w:szCs w:val="20"/>
          <w:lang w:val="en-GB"/>
        </w:rPr>
      </w:pPr>
    </w:p>
    <w:p w14:paraId="30D952E3" w14:textId="77777777" w:rsidR="0006255E" w:rsidRPr="0039141A" w:rsidRDefault="0006255E">
      <w:pPr>
        <w:spacing w:line="200" w:lineRule="exact"/>
        <w:rPr>
          <w:sz w:val="20"/>
          <w:szCs w:val="20"/>
          <w:lang w:val="en-GB"/>
        </w:rPr>
      </w:pPr>
    </w:p>
    <w:p w14:paraId="1C4DADDA" w14:textId="77777777" w:rsidR="0006255E" w:rsidRPr="0039141A" w:rsidRDefault="0006255E">
      <w:pPr>
        <w:spacing w:line="200" w:lineRule="exact"/>
        <w:rPr>
          <w:sz w:val="20"/>
          <w:szCs w:val="20"/>
          <w:lang w:val="en-GB"/>
        </w:rPr>
      </w:pPr>
    </w:p>
    <w:p w14:paraId="6B13406F" w14:textId="77777777" w:rsidR="0006255E" w:rsidRPr="0039141A" w:rsidRDefault="0006255E">
      <w:pPr>
        <w:spacing w:line="274" w:lineRule="exact"/>
        <w:rPr>
          <w:sz w:val="20"/>
          <w:szCs w:val="20"/>
          <w:lang w:val="en-GB"/>
        </w:rPr>
      </w:pPr>
    </w:p>
    <w:p w14:paraId="5C9BE406"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6387A434" w14:textId="77777777" w:rsidR="00DB6C4C" w:rsidRDefault="00000000">
      <w:pPr>
        <w:spacing w:line="20" w:lineRule="exact"/>
        <w:rPr>
          <w:sz w:val="20"/>
          <w:szCs w:val="20"/>
          <w:lang w:val="en-GB"/>
        </w:rPr>
      </w:pPr>
      <w:r>
        <w:rPr>
          <w:noProof/>
          <w:sz w:val="20"/>
          <w:szCs w:val="20"/>
        </w:rPr>
        <w:drawing>
          <wp:anchor distT="0" distB="0" distL="114300" distR="114300" simplePos="0" relativeHeight="251931648" behindDoc="1" locked="0" layoutInCell="0" allowOverlap="1" wp14:anchorId="736797DF" wp14:editId="683A46E3">
            <wp:simplePos x="0" y="0"/>
            <wp:positionH relativeFrom="column">
              <wp:posOffset>0</wp:posOffset>
            </wp:positionH>
            <wp:positionV relativeFrom="paragraph">
              <wp:posOffset>225425</wp:posOffset>
            </wp:positionV>
            <wp:extent cx="3505200" cy="441960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65B3398D" w14:textId="77777777" w:rsidR="0006255E" w:rsidRPr="0039141A" w:rsidRDefault="0006255E">
      <w:pPr>
        <w:spacing w:line="200" w:lineRule="exact"/>
        <w:rPr>
          <w:sz w:val="20"/>
          <w:szCs w:val="20"/>
          <w:lang w:val="en-GB"/>
        </w:rPr>
      </w:pPr>
    </w:p>
    <w:p w14:paraId="27B3CE2F" w14:textId="77777777" w:rsidR="0006255E" w:rsidRPr="0039141A" w:rsidRDefault="0006255E">
      <w:pPr>
        <w:spacing w:line="375" w:lineRule="exact"/>
        <w:rPr>
          <w:sz w:val="20"/>
          <w:szCs w:val="20"/>
          <w:lang w:val="en-GB"/>
        </w:rPr>
      </w:pPr>
    </w:p>
    <w:p w14:paraId="37F9B37F" w14:textId="77777777" w:rsidR="00DB6C4C" w:rsidRDefault="00000000">
      <w:pPr>
        <w:ind w:left="140"/>
        <w:rPr>
          <w:sz w:val="20"/>
          <w:szCs w:val="20"/>
          <w:lang w:val="en-GB"/>
        </w:rPr>
      </w:pPr>
      <w:r w:rsidRPr="0039141A">
        <w:rPr>
          <w:rFonts w:eastAsia="Times New Roman"/>
          <w:b/>
          <w:bCs/>
          <w:color w:val="292526"/>
          <w:sz w:val="20"/>
          <w:szCs w:val="20"/>
          <w:lang w:val="en-GB"/>
        </w:rPr>
        <w:t>Betest du an:</w:t>
      </w:r>
    </w:p>
    <w:p w14:paraId="0167E17D" w14:textId="77777777" w:rsidR="0006255E" w:rsidRPr="0039141A" w:rsidRDefault="0006255E">
      <w:pPr>
        <w:spacing w:line="52" w:lineRule="exact"/>
        <w:rPr>
          <w:sz w:val="20"/>
          <w:szCs w:val="20"/>
          <w:lang w:val="en-GB"/>
        </w:rPr>
      </w:pPr>
    </w:p>
    <w:p w14:paraId="09421D6E" w14:textId="77777777" w:rsidR="00DB6C4C" w:rsidRDefault="00000000">
      <w:pPr>
        <w:spacing w:line="268" w:lineRule="exact"/>
        <w:ind w:left="140"/>
        <w:rPr>
          <w:sz w:val="20"/>
          <w:szCs w:val="20"/>
          <w:lang w:val="en-GB"/>
        </w:rPr>
      </w:pPr>
      <w:r w:rsidRPr="0039141A">
        <w:rPr>
          <w:rFonts w:eastAsia="Times New Roman"/>
          <w:b/>
          <w:bCs/>
          <w:color w:val="292526"/>
          <w:sz w:val="20"/>
          <w:szCs w:val="20"/>
          <w:lang w:val="en-GB"/>
        </w:rPr>
        <w:t>❑ Eine Religion*</w:t>
      </w:r>
    </w:p>
    <w:p w14:paraId="486FAE19" w14:textId="77777777" w:rsidR="0006255E" w:rsidRPr="0039141A" w:rsidRDefault="0006255E">
      <w:pPr>
        <w:spacing w:line="31" w:lineRule="exact"/>
        <w:rPr>
          <w:sz w:val="20"/>
          <w:szCs w:val="20"/>
          <w:lang w:val="en-GB"/>
        </w:rPr>
      </w:pPr>
    </w:p>
    <w:p w14:paraId="7F76CFB4" w14:textId="77777777" w:rsidR="00DB6C4C" w:rsidRDefault="00000000">
      <w:pPr>
        <w:spacing w:line="244" w:lineRule="exact"/>
        <w:ind w:left="140" w:right="178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Menschen - lebende oder tote -, Buddha, etc.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Figuren oder Statuen</w:t>
      </w:r>
    </w:p>
    <w:p w14:paraId="0C0B3404" w14:textId="77777777" w:rsidR="0006255E" w:rsidRPr="0039141A" w:rsidRDefault="0006255E">
      <w:pPr>
        <w:spacing w:line="33" w:lineRule="exact"/>
        <w:rPr>
          <w:sz w:val="20"/>
          <w:szCs w:val="20"/>
          <w:lang w:val="en-GB"/>
        </w:rPr>
      </w:pPr>
    </w:p>
    <w:p w14:paraId="24D7283D" w14:textId="77777777" w:rsidR="00DB6C4C" w:rsidRDefault="00000000">
      <w:pPr>
        <w:spacing w:line="244" w:lineRule="exact"/>
        <w:ind w:left="140" w:right="272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Auch das Kreuz, Reliquien usw. ❑ Ehepartner</w:t>
      </w:r>
    </w:p>
    <w:p w14:paraId="6D2F7B22" w14:textId="77777777" w:rsidR="0006255E" w:rsidRPr="0039141A" w:rsidRDefault="0006255E">
      <w:pPr>
        <w:spacing w:line="1" w:lineRule="exact"/>
        <w:rPr>
          <w:sz w:val="20"/>
          <w:szCs w:val="20"/>
          <w:lang w:val="en-GB"/>
        </w:rPr>
      </w:pPr>
    </w:p>
    <w:p w14:paraId="5193B26C"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Job</w:t>
      </w:r>
    </w:p>
    <w:p w14:paraId="2A30C8CE" w14:textId="77777777" w:rsidR="0006255E" w:rsidRPr="0039141A" w:rsidRDefault="0006255E">
      <w:pPr>
        <w:spacing w:line="32" w:lineRule="exact"/>
        <w:rPr>
          <w:sz w:val="20"/>
          <w:szCs w:val="20"/>
          <w:lang w:val="en-GB"/>
        </w:rPr>
      </w:pPr>
    </w:p>
    <w:p w14:paraId="2C944C12" w14:textId="77777777" w:rsidR="00DB6C4C" w:rsidRDefault="00000000">
      <w:pPr>
        <w:spacing w:line="244" w:lineRule="exact"/>
        <w:ind w:left="140" w:right="398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Automobile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Boote</w:t>
      </w:r>
    </w:p>
    <w:p w14:paraId="50372215" w14:textId="77777777" w:rsidR="0006255E" w:rsidRPr="0039141A" w:rsidRDefault="0006255E">
      <w:pPr>
        <w:spacing w:line="1" w:lineRule="exact"/>
        <w:rPr>
          <w:sz w:val="20"/>
          <w:szCs w:val="20"/>
          <w:lang w:val="en-GB"/>
        </w:rPr>
      </w:pPr>
    </w:p>
    <w:p w14:paraId="6E236DC5"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Geld</w:t>
      </w:r>
    </w:p>
    <w:p w14:paraId="60371F37" w14:textId="77777777" w:rsidR="0006255E" w:rsidRPr="0039141A" w:rsidRDefault="0006255E">
      <w:pPr>
        <w:spacing w:line="32" w:lineRule="exact"/>
        <w:rPr>
          <w:sz w:val="20"/>
          <w:szCs w:val="20"/>
          <w:lang w:val="en-GB"/>
        </w:rPr>
      </w:pPr>
    </w:p>
    <w:p w14:paraId="3DB57C8A" w14:textId="77777777" w:rsidR="00DB6C4C" w:rsidRDefault="00000000">
      <w:pPr>
        <w:spacing w:line="244" w:lineRule="exact"/>
        <w:ind w:left="380" w:right="520" w:hanging="2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Materielle Dinge - (Schulden können die Folge und der Fluch sein.)</w:t>
      </w:r>
    </w:p>
    <w:p w14:paraId="767781C3"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Sonstiges</w:t>
      </w:r>
    </w:p>
    <w:p w14:paraId="61BA088E" w14:textId="77777777" w:rsidR="0006255E" w:rsidRPr="0039141A" w:rsidRDefault="0006255E">
      <w:pPr>
        <w:spacing w:line="200" w:lineRule="exact"/>
        <w:rPr>
          <w:sz w:val="20"/>
          <w:szCs w:val="20"/>
          <w:lang w:val="en-GB"/>
        </w:rPr>
      </w:pPr>
    </w:p>
    <w:p w14:paraId="38E70D06" w14:textId="77777777" w:rsidR="0006255E" w:rsidRPr="0039141A" w:rsidRDefault="0006255E">
      <w:pPr>
        <w:spacing w:line="333" w:lineRule="exact"/>
        <w:rPr>
          <w:sz w:val="20"/>
          <w:szCs w:val="20"/>
          <w:lang w:val="en-GB"/>
        </w:rPr>
      </w:pPr>
    </w:p>
    <w:p w14:paraId="12EB6611" w14:textId="77777777" w:rsidR="00DB6C4C" w:rsidRDefault="00000000">
      <w:pPr>
        <w:spacing w:line="270" w:lineRule="auto"/>
        <w:ind w:left="140" w:right="220"/>
        <w:rPr>
          <w:sz w:val="20"/>
          <w:szCs w:val="20"/>
          <w:lang w:val="en-GB"/>
        </w:rPr>
      </w:pPr>
      <w:r w:rsidRPr="0039141A">
        <w:rPr>
          <w:rFonts w:eastAsia="Times New Roman"/>
          <w:b/>
          <w:bCs/>
          <w:color w:val="292526"/>
          <w:sz w:val="20"/>
          <w:szCs w:val="20"/>
          <w:lang w:val="en-GB"/>
        </w:rPr>
        <w:t>*Die Anbetung einer Religion deutet auf einen religiösen Geist hin. Gott möchte, dass wir eine Beziehung zu ihm haben - und nicht nur eine rituelle Form der Anbetung vollziehen.</w:t>
      </w:r>
    </w:p>
    <w:p w14:paraId="6BB74735" w14:textId="77777777" w:rsidR="0006255E" w:rsidRPr="0039141A" w:rsidRDefault="0006255E">
      <w:pPr>
        <w:spacing w:line="200" w:lineRule="exact"/>
        <w:rPr>
          <w:sz w:val="20"/>
          <w:szCs w:val="20"/>
          <w:lang w:val="en-GB"/>
        </w:rPr>
      </w:pPr>
    </w:p>
    <w:p w14:paraId="71339C76" w14:textId="77777777" w:rsidR="0006255E" w:rsidRPr="0039141A" w:rsidRDefault="0006255E">
      <w:pPr>
        <w:spacing w:line="200" w:lineRule="exact"/>
        <w:rPr>
          <w:sz w:val="20"/>
          <w:szCs w:val="20"/>
          <w:lang w:val="en-GB"/>
        </w:rPr>
      </w:pPr>
    </w:p>
    <w:p w14:paraId="64063D65" w14:textId="77777777" w:rsidR="0006255E" w:rsidRPr="0039141A" w:rsidRDefault="0006255E">
      <w:pPr>
        <w:spacing w:line="200" w:lineRule="exact"/>
        <w:rPr>
          <w:sz w:val="20"/>
          <w:szCs w:val="20"/>
          <w:lang w:val="en-GB"/>
        </w:rPr>
      </w:pPr>
    </w:p>
    <w:p w14:paraId="5E6E467F" w14:textId="77777777" w:rsidR="0006255E" w:rsidRPr="0039141A" w:rsidRDefault="0006255E">
      <w:pPr>
        <w:spacing w:line="200" w:lineRule="exact"/>
        <w:rPr>
          <w:sz w:val="20"/>
          <w:szCs w:val="20"/>
          <w:lang w:val="en-GB"/>
        </w:rPr>
      </w:pPr>
    </w:p>
    <w:p w14:paraId="47936B2D" w14:textId="77777777" w:rsidR="0006255E" w:rsidRPr="0039141A" w:rsidRDefault="0006255E">
      <w:pPr>
        <w:spacing w:line="200" w:lineRule="exact"/>
        <w:rPr>
          <w:sz w:val="20"/>
          <w:szCs w:val="20"/>
          <w:lang w:val="en-GB"/>
        </w:rPr>
      </w:pPr>
    </w:p>
    <w:p w14:paraId="7D836C8B" w14:textId="77777777" w:rsidR="0006255E" w:rsidRPr="0039141A" w:rsidRDefault="0006255E">
      <w:pPr>
        <w:spacing w:line="200" w:lineRule="exact"/>
        <w:rPr>
          <w:sz w:val="20"/>
          <w:szCs w:val="20"/>
          <w:lang w:val="en-GB"/>
        </w:rPr>
      </w:pPr>
    </w:p>
    <w:p w14:paraId="35E81079" w14:textId="77777777" w:rsidR="0006255E" w:rsidRPr="0039141A" w:rsidRDefault="0006255E">
      <w:pPr>
        <w:spacing w:line="200" w:lineRule="exact"/>
        <w:rPr>
          <w:sz w:val="20"/>
          <w:szCs w:val="20"/>
          <w:lang w:val="en-GB"/>
        </w:rPr>
      </w:pPr>
    </w:p>
    <w:p w14:paraId="22CCD517" w14:textId="77777777" w:rsidR="0006255E" w:rsidRPr="0039141A" w:rsidRDefault="0006255E">
      <w:pPr>
        <w:spacing w:line="200" w:lineRule="exact"/>
        <w:rPr>
          <w:sz w:val="20"/>
          <w:szCs w:val="20"/>
          <w:lang w:val="en-GB"/>
        </w:rPr>
      </w:pPr>
    </w:p>
    <w:p w14:paraId="271792BF" w14:textId="77777777" w:rsidR="0006255E" w:rsidRPr="0039141A" w:rsidRDefault="0006255E">
      <w:pPr>
        <w:spacing w:line="200" w:lineRule="exact"/>
        <w:rPr>
          <w:sz w:val="20"/>
          <w:szCs w:val="20"/>
          <w:lang w:val="en-GB"/>
        </w:rPr>
      </w:pPr>
    </w:p>
    <w:p w14:paraId="4E65767D" w14:textId="77777777" w:rsidR="0006255E" w:rsidRPr="0039141A" w:rsidRDefault="0006255E">
      <w:pPr>
        <w:spacing w:line="200" w:lineRule="exact"/>
        <w:rPr>
          <w:sz w:val="20"/>
          <w:szCs w:val="20"/>
          <w:lang w:val="en-GB"/>
        </w:rPr>
      </w:pPr>
    </w:p>
    <w:p w14:paraId="257F6FBB" w14:textId="77777777" w:rsidR="0006255E" w:rsidRPr="0039141A" w:rsidRDefault="0006255E">
      <w:pPr>
        <w:spacing w:line="204" w:lineRule="exact"/>
        <w:rPr>
          <w:sz w:val="20"/>
          <w:szCs w:val="20"/>
          <w:lang w:val="en-GB"/>
        </w:rPr>
      </w:pPr>
    </w:p>
    <w:p w14:paraId="24EE1601" w14:textId="77777777" w:rsidR="00DB6C4C" w:rsidRDefault="00000000">
      <w:pPr>
        <w:spacing w:line="228" w:lineRule="auto"/>
        <w:jc w:val="both"/>
        <w:rPr>
          <w:sz w:val="20"/>
          <w:szCs w:val="20"/>
          <w:lang w:val="en-GB"/>
        </w:rPr>
      </w:pPr>
      <w:r w:rsidRPr="0039141A">
        <w:rPr>
          <w:rFonts w:eastAsia="Times New Roman"/>
          <w:i/>
          <w:iCs/>
          <w:color w:val="292526"/>
          <w:lang w:val="en-GB"/>
        </w:rPr>
        <w:t>Kommen dir Gier, Stolz oder Begehrlichkeit in die Quere? Jeder Wunsch des Herzens kann ein Götze sein - alles, was wir fürchten und höher schätzen als Gott. Wir können von den Wünschen unseres Herzens getäuscht werden - Gott lässt es zu, dass es eine Stimme der Täuschung annimmt.</w:t>
      </w:r>
    </w:p>
    <w:p w14:paraId="5CCED943" w14:textId="77777777" w:rsidR="0006255E" w:rsidRPr="0039141A" w:rsidRDefault="0006255E">
      <w:pPr>
        <w:rPr>
          <w:lang w:val="en-GB"/>
        </w:rPr>
        <w:sectPr w:rsidR="0006255E" w:rsidRPr="0039141A">
          <w:pgSz w:w="7920" w:h="12240"/>
          <w:pgMar w:top="647" w:right="1080" w:bottom="192" w:left="1320" w:header="0" w:footer="0" w:gutter="0"/>
          <w:cols w:space="720" w:equalWidth="0">
            <w:col w:w="5520"/>
          </w:cols>
        </w:sectPr>
      </w:pPr>
    </w:p>
    <w:p w14:paraId="0671C253" w14:textId="77777777" w:rsidR="00DB6C4C" w:rsidRDefault="00000000">
      <w:pPr>
        <w:rPr>
          <w:sz w:val="20"/>
          <w:szCs w:val="20"/>
          <w:lang w:val="en-GB"/>
        </w:rPr>
      </w:pPr>
      <w:bookmarkStart w:id="188" w:name="page189"/>
      <w:bookmarkEnd w:id="188"/>
      <w:r w:rsidRPr="0039141A">
        <w:rPr>
          <w:rFonts w:ascii="Arial" w:eastAsia="Arial" w:hAnsi="Arial" w:cs="Arial"/>
          <w:b/>
          <w:bCs/>
          <w:color w:val="292526"/>
          <w:lang w:val="en-GB"/>
        </w:rPr>
        <w:lastRenderedPageBreak/>
        <w:t>IDENTIFIZIERUNGSSEITE-Renounce</w:t>
      </w:r>
    </w:p>
    <w:p w14:paraId="55389B9B" w14:textId="77777777" w:rsidR="0006255E" w:rsidRPr="0039141A" w:rsidRDefault="0006255E">
      <w:pPr>
        <w:spacing w:line="126" w:lineRule="exact"/>
        <w:rPr>
          <w:sz w:val="20"/>
          <w:szCs w:val="20"/>
          <w:lang w:val="en-GB"/>
        </w:rPr>
      </w:pPr>
    </w:p>
    <w:p w14:paraId="77B65EA6" w14:textId="77777777" w:rsidR="00DB6C4C" w:rsidRDefault="00000000">
      <w:pPr>
        <w:rPr>
          <w:sz w:val="20"/>
          <w:szCs w:val="20"/>
          <w:lang w:val="en-GB"/>
        </w:rPr>
      </w:pPr>
      <w:r w:rsidRPr="0039141A">
        <w:rPr>
          <w:rFonts w:ascii="Arial" w:eastAsia="Arial" w:hAnsi="Arial" w:cs="Arial"/>
          <w:b/>
          <w:bCs/>
          <w:color w:val="292526"/>
          <w:sz w:val="17"/>
          <w:szCs w:val="17"/>
          <w:lang w:val="en-GB"/>
        </w:rPr>
        <w:t xml:space="preserve">FESTUNG DES HOCHMUTS </w:t>
      </w:r>
      <w:r w:rsidRPr="0039141A">
        <w:rPr>
          <w:rFonts w:ascii="Arial" w:eastAsia="Arial" w:hAnsi="Arial" w:cs="Arial"/>
          <w:b/>
          <w:bCs/>
          <w:color w:val="292526"/>
          <w:sz w:val="27"/>
          <w:szCs w:val="27"/>
          <w:lang w:val="en-GB"/>
        </w:rPr>
        <w:t>(</w:t>
      </w:r>
      <w:r w:rsidRPr="0039141A">
        <w:rPr>
          <w:rFonts w:ascii="Arial" w:eastAsia="Arial" w:hAnsi="Arial" w:cs="Arial"/>
          <w:b/>
          <w:bCs/>
          <w:color w:val="292526"/>
          <w:sz w:val="17"/>
          <w:szCs w:val="17"/>
          <w:lang w:val="en-GB"/>
        </w:rPr>
        <w:t>STOLZES</w:t>
      </w:r>
      <w:r w:rsidRPr="0039141A">
        <w:rPr>
          <w:rFonts w:ascii="Arial" w:eastAsia="Arial" w:hAnsi="Arial" w:cs="Arial"/>
          <w:b/>
          <w:bCs/>
          <w:color w:val="292526"/>
          <w:sz w:val="27"/>
          <w:szCs w:val="27"/>
          <w:lang w:val="en-GB"/>
        </w:rPr>
        <w:t>)</w:t>
      </w:r>
    </w:p>
    <w:p w14:paraId="2A5A023D" w14:textId="77777777" w:rsidR="0006255E" w:rsidRPr="0039141A" w:rsidRDefault="0006255E">
      <w:pPr>
        <w:spacing w:line="50" w:lineRule="exact"/>
        <w:rPr>
          <w:sz w:val="20"/>
          <w:szCs w:val="20"/>
          <w:lang w:val="en-GB"/>
        </w:rPr>
      </w:pPr>
    </w:p>
    <w:p w14:paraId="5A14A26B" w14:textId="77777777" w:rsidR="00DB6C4C" w:rsidRDefault="00000000">
      <w:pPr>
        <w:rPr>
          <w:sz w:val="20"/>
          <w:szCs w:val="20"/>
          <w:lang w:val="en-GB"/>
        </w:rPr>
      </w:pPr>
      <w:r w:rsidRPr="0039141A">
        <w:rPr>
          <w:rFonts w:eastAsia="Times New Roman"/>
          <w:color w:val="292526"/>
          <w:sz w:val="24"/>
          <w:szCs w:val="24"/>
          <w:lang w:val="en-GB"/>
        </w:rPr>
        <w:t>(Verbunden mit Hochburg der Lüge)</w:t>
      </w:r>
    </w:p>
    <w:p w14:paraId="64A7CEEA" w14:textId="77777777" w:rsidR="00DB6C4C" w:rsidRDefault="00000000">
      <w:pPr>
        <w:spacing w:line="20" w:lineRule="exact"/>
        <w:rPr>
          <w:sz w:val="20"/>
          <w:szCs w:val="20"/>
          <w:lang w:val="en-GB"/>
        </w:rPr>
      </w:pPr>
      <w:r>
        <w:rPr>
          <w:noProof/>
          <w:sz w:val="20"/>
          <w:szCs w:val="20"/>
        </w:rPr>
        <w:drawing>
          <wp:anchor distT="0" distB="0" distL="114300" distR="114300" simplePos="0" relativeHeight="251933696" behindDoc="1" locked="0" layoutInCell="0" allowOverlap="1" wp14:anchorId="1EBE5C7E" wp14:editId="07EF0214">
            <wp:simplePos x="0" y="0"/>
            <wp:positionH relativeFrom="column">
              <wp:posOffset>0</wp:posOffset>
            </wp:positionH>
            <wp:positionV relativeFrom="paragraph">
              <wp:posOffset>419100</wp:posOffset>
            </wp:positionV>
            <wp:extent cx="3505200" cy="5080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14B9E45E" w14:textId="77777777" w:rsidR="0006255E" w:rsidRPr="0039141A" w:rsidRDefault="0006255E">
      <w:pPr>
        <w:spacing w:line="200" w:lineRule="exact"/>
        <w:rPr>
          <w:sz w:val="20"/>
          <w:szCs w:val="20"/>
          <w:lang w:val="en-GB"/>
        </w:rPr>
      </w:pPr>
    </w:p>
    <w:p w14:paraId="3A7A9934" w14:textId="77777777" w:rsidR="0006255E" w:rsidRPr="0039141A" w:rsidRDefault="0006255E">
      <w:pPr>
        <w:spacing w:line="200" w:lineRule="exact"/>
        <w:rPr>
          <w:sz w:val="20"/>
          <w:szCs w:val="20"/>
          <w:lang w:val="en-GB"/>
        </w:rPr>
      </w:pPr>
    </w:p>
    <w:p w14:paraId="0C543C6E" w14:textId="77777777" w:rsidR="0006255E" w:rsidRPr="0039141A" w:rsidRDefault="0006255E">
      <w:pPr>
        <w:spacing w:line="360" w:lineRule="exact"/>
        <w:rPr>
          <w:sz w:val="20"/>
          <w:szCs w:val="20"/>
          <w:lang w:val="en-GB"/>
        </w:rPr>
      </w:pPr>
    </w:p>
    <w:p w14:paraId="169F07F4"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6E00D3C2" w14:textId="77777777" w:rsidR="00DB6C4C" w:rsidRDefault="00000000">
      <w:pPr>
        <w:spacing w:line="20" w:lineRule="exact"/>
        <w:rPr>
          <w:sz w:val="20"/>
          <w:szCs w:val="20"/>
          <w:lang w:val="en-GB"/>
        </w:rPr>
      </w:pPr>
      <w:r>
        <w:rPr>
          <w:noProof/>
          <w:sz w:val="20"/>
          <w:szCs w:val="20"/>
        </w:rPr>
        <w:drawing>
          <wp:anchor distT="0" distB="0" distL="114300" distR="114300" simplePos="0" relativeHeight="251935744" behindDoc="1" locked="0" layoutInCell="0" allowOverlap="1" wp14:anchorId="772F647F" wp14:editId="702F54EB">
            <wp:simplePos x="0" y="0"/>
            <wp:positionH relativeFrom="column">
              <wp:posOffset>0</wp:posOffset>
            </wp:positionH>
            <wp:positionV relativeFrom="paragraph">
              <wp:posOffset>225425</wp:posOffset>
            </wp:positionV>
            <wp:extent cx="3505200" cy="441960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30C8BB8E" w14:textId="77777777" w:rsidR="0006255E" w:rsidRPr="0039141A" w:rsidRDefault="0006255E">
      <w:pPr>
        <w:rPr>
          <w:lang w:val="en-GB"/>
        </w:rPr>
        <w:sectPr w:rsidR="0006255E" w:rsidRPr="0039141A">
          <w:pgSz w:w="7920" w:h="12240"/>
          <w:pgMar w:top="647" w:right="1440" w:bottom="1440" w:left="1080" w:header="0" w:footer="0" w:gutter="0"/>
          <w:cols w:space="720" w:equalWidth="0">
            <w:col w:w="5400"/>
          </w:cols>
        </w:sectPr>
      </w:pPr>
    </w:p>
    <w:p w14:paraId="1FCFF6A7" w14:textId="77777777" w:rsidR="0006255E" w:rsidRPr="0039141A" w:rsidRDefault="0006255E">
      <w:pPr>
        <w:spacing w:line="200" w:lineRule="exact"/>
        <w:rPr>
          <w:sz w:val="20"/>
          <w:szCs w:val="20"/>
          <w:lang w:val="en-GB"/>
        </w:rPr>
      </w:pPr>
    </w:p>
    <w:p w14:paraId="083623C3" w14:textId="77777777" w:rsidR="0006255E" w:rsidRPr="0039141A" w:rsidRDefault="0006255E">
      <w:pPr>
        <w:spacing w:line="357" w:lineRule="exact"/>
        <w:rPr>
          <w:sz w:val="20"/>
          <w:szCs w:val="20"/>
          <w:lang w:val="en-GB"/>
        </w:rPr>
      </w:pPr>
    </w:p>
    <w:p w14:paraId="2006A112" w14:textId="77777777" w:rsidR="00DB6C4C" w:rsidRDefault="00000000">
      <w:pPr>
        <w:spacing w:line="268" w:lineRule="exact"/>
        <w:ind w:left="140"/>
        <w:rPr>
          <w:sz w:val="20"/>
          <w:szCs w:val="20"/>
          <w:lang w:val="en-GB"/>
        </w:rPr>
      </w:pPr>
      <w:r w:rsidRPr="0039141A">
        <w:rPr>
          <w:rFonts w:eastAsia="Times New Roman"/>
          <w:b/>
          <w:bCs/>
          <w:color w:val="292526"/>
          <w:sz w:val="20"/>
          <w:szCs w:val="20"/>
          <w:lang w:val="en-GB"/>
        </w:rPr>
        <w:t>❑ Stolz</w:t>
      </w:r>
    </w:p>
    <w:p w14:paraId="395DEFFA" w14:textId="77777777" w:rsidR="0006255E" w:rsidRPr="0039141A" w:rsidRDefault="0006255E">
      <w:pPr>
        <w:spacing w:line="31" w:lineRule="exact"/>
        <w:rPr>
          <w:sz w:val="20"/>
          <w:szCs w:val="20"/>
          <w:lang w:val="en-GB"/>
        </w:rPr>
      </w:pPr>
    </w:p>
    <w:p w14:paraId="63CC2BC0" w14:textId="77777777" w:rsidR="00DB6C4C" w:rsidRDefault="00000000">
      <w:pPr>
        <w:spacing w:line="244" w:lineRule="exact"/>
        <w:ind w:left="140" w:right="96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Empörung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Eingebildetheit</w:t>
      </w:r>
    </w:p>
    <w:p w14:paraId="2AB74E1A" w14:textId="77777777" w:rsidR="0006255E" w:rsidRPr="0039141A" w:rsidRDefault="0006255E">
      <w:pPr>
        <w:spacing w:line="33" w:lineRule="exact"/>
        <w:rPr>
          <w:sz w:val="20"/>
          <w:szCs w:val="20"/>
          <w:lang w:val="en-GB"/>
        </w:rPr>
      </w:pPr>
    </w:p>
    <w:p w14:paraId="553BFDC2" w14:textId="77777777" w:rsidR="00DB6C4C" w:rsidRDefault="00000000">
      <w:pPr>
        <w:spacing w:line="249" w:lineRule="exact"/>
        <w:ind w:left="140" w:right="220"/>
        <w:rPr>
          <w:sz w:val="20"/>
          <w:szCs w:val="20"/>
          <w:lang w:val="en-GB"/>
        </w:rPr>
      </w:pPr>
      <w:r w:rsidRPr="0039141A">
        <w:rPr>
          <w:rFonts w:eastAsia="Times New Roman"/>
          <w:b/>
          <w:bCs/>
          <w:color w:val="292526"/>
          <w:sz w:val="20"/>
          <w:szCs w:val="20"/>
          <w:lang w:val="en-GB"/>
        </w:rPr>
        <w:t xml:space="preserve">❑ Überlegenheitsgefühle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Arrogant oder selbstgefällig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Aufmerksamkeitssuchend-</w:t>
      </w:r>
    </w:p>
    <w:p w14:paraId="7982CBCC" w14:textId="77777777" w:rsidR="0006255E" w:rsidRPr="0039141A" w:rsidRDefault="0006255E">
      <w:pPr>
        <w:spacing w:line="33" w:lineRule="exact"/>
        <w:rPr>
          <w:sz w:val="20"/>
          <w:szCs w:val="20"/>
          <w:lang w:val="en-GB"/>
        </w:rPr>
      </w:pPr>
    </w:p>
    <w:p w14:paraId="29D14686" w14:textId="77777777" w:rsidR="00DB6C4C" w:rsidRDefault="00000000">
      <w:pPr>
        <w:spacing w:line="249" w:lineRule="exact"/>
        <w:ind w:left="140" w:right="20" w:firstLine="240"/>
        <w:rPr>
          <w:sz w:val="20"/>
          <w:szCs w:val="20"/>
          <w:lang w:val="en-GB"/>
        </w:rPr>
      </w:pPr>
      <w:r w:rsidRPr="0039141A">
        <w:rPr>
          <w:rFonts w:eastAsia="Times New Roman"/>
          <w:b/>
          <w:bCs/>
          <w:color w:val="292526"/>
          <w:sz w:val="20"/>
          <w:szCs w:val="20"/>
          <w:lang w:val="en-GB"/>
        </w:rPr>
        <w:t xml:space="preserve">"Sieh mich an"-Haltung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Angeberei oder Prahlerei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Trägheit</w:t>
      </w:r>
    </w:p>
    <w:p w14:paraId="5C8B4E6E" w14:textId="77777777" w:rsidR="0006255E" w:rsidRPr="0039141A" w:rsidRDefault="0006255E">
      <w:pPr>
        <w:spacing w:line="33" w:lineRule="exact"/>
        <w:rPr>
          <w:sz w:val="20"/>
          <w:szCs w:val="20"/>
          <w:lang w:val="en-GB"/>
        </w:rPr>
      </w:pPr>
    </w:p>
    <w:p w14:paraId="674CC44D" w14:textId="77777777" w:rsidR="00DB6C4C" w:rsidRDefault="00000000">
      <w:pPr>
        <w:spacing w:line="249" w:lineRule="exact"/>
        <w:ind w:left="140" w:right="840"/>
        <w:jc w:val="both"/>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Herrschsüchtig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Manipulativ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Ungeduldig</w:t>
      </w:r>
    </w:p>
    <w:p w14:paraId="07139EDC" w14:textId="77777777" w:rsidR="0006255E" w:rsidRPr="0039141A" w:rsidRDefault="0006255E">
      <w:pPr>
        <w:spacing w:line="1" w:lineRule="exact"/>
        <w:rPr>
          <w:sz w:val="20"/>
          <w:szCs w:val="20"/>
          <w:lang w:val="en-GB"/>
        </w:rPr>
      </w:pPr>
    </w:p>
    <w:p w14:paraId="16C20C15"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Selbstgerechtigkeit</w:t>
      </w:r>
    </w:p>
    <w:p w14:paraId="2D5630E9"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Rebellisch-widerspenstig</w:t>
      </w:r>
    </w:p>
    <w:p w14:paraId="5E9F25B9" w14:textId="77777777" w:rsidR="0006255E" w:rsidRPr="0039141A" w:rsidRDefault="00000000">
      <w:pPr>
        <w:spacing w:line="20" w:lineRule="exact"/>
        <w:rPr>
          <w:sz w:val="20"/>
          <w:szCs w:val="20"/>
          <w:lang w:val="en-GB"/>
        </w:rPr>
      </w:pPr>
      <w:r w:rsidRPr="0039141A">
        <w:rPr>
          <w:sz w:val="20"/>
          <w:szCs w:val="20"/>
          <w:lang w:val="en-GB"/>
        </w:rPr>
        <w:br w:type="column"/>
      </w:r>
    </w:p>
    <w:p w14:paraId="1A770433" w14:textId="77777777" w:rsidR="0006255E" w:rsidRPr="0039141A" w:rsidRDefault="0006255E">
      <w:pPr>
        <w:spacing w:line="200" w:lineRule="exact"/>
        <w:rPr>
          <w:sz w:val="20"/>
          <w:szCs w:val="20"/>
          <w:lang w:val="en-GB"/>
        </w:rPr>
      </w:pPr>
    </w:p>
    <w:p w14:paraId="62E8D1C5" w14:textId="77777777" w:rsidR="0006255E" w:rsidRPr="0039141A" w:rsidRDefault="0006255E">
      <w:pPr>
        <w:spacing w:line="377" w:lineRule="exact"/>
        <w:rPr>
          <w:sz w:val="20"/>
          <w:szCs w:val="20"/>
          <w:lang w:val="en-GB"/>
        </w:rPr>
      </w:pPr>
    </w:p>
    <w:p w14:paraId="18C46A14" w14:textId="77777777" w:rsidR="00DB6C4C" w:rsidRDefault="00000000">
      <w:pPr>
        <w:spacing w:line="244" w:lineRule="exact"/>
        <w:ind w:left="240" w:right="600" w:hanging="24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Klatsch (besonders böswillig)</w:t>
      </w:r>
    </w:p>
    <w:p w14:paraId="4226503E" w14:textId="77777777" w:rsidR="00DB6C4C" w:rsidRDefault="00000000">
      <w:pPr>
        <w:spacing w:line="260" w:lineRule="exact"/>
        <w:rPr>
          <w:sz w:val="20"/>
          <w:szCs w:val="20"/>
          <w:lang w:val="en-GB"/>
        </w:rPr>
      </w:pPr>
      <w:r w:rsidRPr="0039141A">
        <w:rPr>
          <w:rFonts w:eastAsia="Times New Roman"/>
          <w:b/>
          <w:bCs/>
          <w:color w:val="292526"/>
          <w:sz w:val="20"/>
          <w:szCs w:val="20"/>
          <w:lang w:val="en-GB"/>
        </w:rPr>
        <w:t>❑ Großes Ego</w:t>
      </w:r>
    </w:p>
    <w:p w14:paraId="52E11F3B" w14:textId="77777777" w:rsidR="0006255E" w:rsidRPr="0039141A" w:rsidRDefault="0006255E">
      <w:pPr>
        <w:spacing w:line="32" w:lineRule="exact"/>
        <w:rPr>
          <w:sz w:val="20"/>
          <w:szCs w:val="20"/>
          <w:lang w:val="en-GB"/>
        </w:rPr>
      </w:pPr>
    </w:p>
    <w:p w14:paraId="217809EE" w14:textId="77777777" w:rsidR="00DB6C4C" w:rsidRDefault="00000000">
      <w:pPr>
        <w:spacing w:line="244" w:lineRule="exact"/>
        <w:ind w:left="240" w:right="680" w:hanging="240"/>
        <w:rPr>
          <w:sz w:val="20"/>
          <w:szCs w:val="20"/>
          <w:lang w:val="en-GB"/>
        </w:rPr>
      </w:pPr>
      <w:r w:rsidRPr="0039141A">
        <w:rPr>
          <w:rFonts w:ascii="Arial Unicode MS" w:eastAsia="Arial Unicode MS" w:hAnsi="Arial Unicode MS" w:cs="Arial Unicode MS"/>
          <w:color w:val="292526"/>
          <w:sz w:val="20"/>
          <w:szCs w:val="20"/>
          <w:lang w:val="en-GB"/>
        </w:rPr>
        <w:t xml:space="preserve">❑ Er </w:t>
      </w:r>
      <w:r w:rsidRPr="0039141A">
        <w:rPr>
          <w:rFonts w:eastAsia="Times New Roman"/>
          <w:b/>
          <w:bCs/>
          <w:color w:val="292526"/>
          <w:sz w:val="20"/>
          <w:szCs w:val="20"/>
          <w:lang w:val="en-GB"/>
        </w:rPr>
        <w:t>muss immer Recht haben</w:t>
      </w:r>
    </w:p>
    <w:p w14:paraId="1521ADBB" w14:textId="77777777" w:rsidR="0006255E" w:rsidRPr="0039141A" w:rsidRDefault="0006255E">
      <w:pPr>
        <w:spacing w:line="32" w:lineRule="exact"/>
        <w:rPr>
          <w:sz w:val="20"/>
          <w:szCs w:val="20"/>
          <w:lang w:val="en-GB"/>
        </w:rPr>
      </w:pPr>
    </w:p>
    <w:p w14:paraId="4812903C" w14:textId="77777777" w:rsidR="00DB6C4C" w:rsidRDefault="00000000">
      <w:pPr>
        <w:spacing w:line="244" w:lineRule="exact"/>
        <w:ind w:left="240" w:right="380" w:hanging="240"/>
        <w:rPr>
          <w:sz w:val="20"/>
          <w:szCs w:val="20"/>
          <w:lang w:val="en-GB"/>
        </w:rPr>
      </w:pPr>
      <w:r w:rsidRPr="0039141A">
        <w:rPr>
          <w:rFonts w:ascii="Arial Unicode MS" w:eastAsia="Arial Unicode MS" w:hAnsi="Arial Unicode MS" w:cs="Arial Unicode MS"/>
          <w:color w:val="292526"/>
          <w:sz w:val="20"/>
          <w:szCs w:val="20"/>
          <w:lang w:val="en-GB"/>
        </w:rPr>
        <w:t>❑ S</w:t>
      </w:r>
      <w:r w:rsidRPr="0039141A">
        <w:rPr>
          <w:rFonts w:eastAsia="Times New Roman"/>
          <w:b/>
          <w:bCs/>
          <w:color w:val="292526"/>
          <w:sz w:val="20"/>
          <w:szCs w:val="20"/>
          <w:lang w:val="en-GB"/>
        </w:rPr>
        <w:t>treitsüchtig-voll von Streit</w:t>
      </w:r>
    </w:p>
    <w:p w14:paraId="0B343B92" w14:textId="77777777" w:rsidR="00DB6C4C" w:rsidRDefault="00000000">
      <w:pPr>
        <w:spacing w:line="260" w:lineRule="exact"/>
        <w:rPr>
          <w:sz w:val="20"/>
          <w:szCs w:val="20"/>
          <w:lang w:val="en-GB"/>
        </w:rPr>
      </w:pPr>
      <w:r w:rsidRPr="0039141A">
        <w:rPr>
          <w:rFonts w:eastAsia="Times New Roman"/>
          <w:b/>
          <w:bCs/>
          <w:color w:val="292526"/>
          <w:sz w:val="20"/>
          <w:szCs w:val="20"/>
          <w:lang w:val="en-GB"/>
        </w:rPr>
        <w:t>❑ Unterbricht andere</w:t>
      </w:r>
    </w:p>
    <w:p w14:paraId="6DDE077C" w14:textId="77777777" w:rsidR="0006255E" w:rsidRPr="0039141A" w:rsidRDefault="0006255E">
      <w:pPr>
        <w:spacing w:line="32" w:lineRule="exact"/>
        <w:rPr>
          <w:sz w:val="20"/>
          <w:szCs w:val="20"/>
          <w:lang w:val="en-GB"/>
        </w:rPr>
      </w:pPr>
    </w:p>
    <w:p w14:paraId="79D209C4" w14:textId="77777777" w:rsidR="00DB6C4C" w:rsidRDefault="00000000">
      <w:pPr>
        <w:spacing w:line="244" w:lineRule="exact"/>
        <w:ind w:right="6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Diktatorisch-kontrollierend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Geizig</w:t>
      </w:r>
    </w:p>
    <w:p w14:paraId="09CDAFCC" w14:textId="77777777" w:rsidR="0006255E" w:rsidRPr="0039141A" w:rsidRDefault="0006255E">
      <w:pPr>
        <w:spacing w:line="33" w:lineRule="exact"/>
        <w:rPr>
          <w:sz w:val="20"/>
          <w:szCs w:val="20"/>
          <w:lang w:val="en-GB"/>
        </w:rPr>
      </w:pPr>
    </w:p>
    <w:p w14:paraId="32DDE7DF" w14:textId="77777777" w:rsidR="00DB6C4C" w:rsidRDefault="00000000">
      <w:pPr>
        <w:spacing w:line="244" w:lineRule="exact"/>
        <w:ind w:right="940"/>
        <w:rPr>
          <w:sz w:val="20"/>
          <w:szCs w:val="20"/>
          <w:lang w:val="en-GB"/>
        </w:rPr>
      </w:pPr>
      <w:r w:rsidRPr="0039141A">
        <w:rPr>
          <w:rFonts w:eastAsia="Times New Roman"/>
          <w:b/>
          <w:bCs/>
          <w:color w:val="292526"/>
          <w:sz w:val="20"/>
          <w:szCs w:val="20"/>
          <w:lang w:val="en-GB"/>
        </w:rPr>
        <w:t xml:space="preserve">❑ Selbstbetrug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Eigenwillig</w:t>
      </w:r>
    </w:p>
    <w:p w14:paraId="061529C9" w14:textId="77777777" w:rsidR="0006255E" w:rsidRPr="0039141A" w:rsidRDefault="0006255E">
      <w:pPr>
        <w:spacing w:line="1" w:lineRule="exact"/>
        <w:rPr>
          <w:sz w:val="20"/>
          <w:szCs w:val="20"/>
          <w:lang w:val="en-GB"/>
        </w:rPr>
      </w:pPr>
    </w:p>
    <w:p w14:paraId="74F0BA57" w14:textId="77777777" w:rsidR="00DB6C4C" w:rsidRDefault="00000000">
      <w:pPr>
        <w:spacing w:line="260" w:lineRule="exact"/>
        <w:rPr>
          <w:sz w:val="20"/>
          <w:szCs w:val="20"/>
          <w:lang w:val="en-GB"/>
        </w:rPr>
      </w:pPr>
      <w:r w:rsidRPr="0039141A">
        <w:rPr>
          <w:rFonts w:eastAsia="Times New Roman"/>
          <w:b/>
          <w:bCs/>
          <w:color w:val="292526"/>
          <w:sz w:val="20"/>
          <w:szCs w:val="20"/>
          <w:lang w:val="en-GB"/>
        </w:rPr>
        <w:t>❑ Egozentrisch</w:t>
      </w:r>
    </w:p>
    <w:p w14:paraId="52298FE5" w14:textId="77777777" w:rsidR="0006255E" w:rsidRPr="0039141A" w:rsidRDefault="0006255E">
      <w:pPr>
        <w:rPr>
          <w:lang w:val="en-GB"/>
        </w:rPr>
        <w:sectPr w:rsidR="0006255E" w:rsidRPr="0039141A">
          <w:type w:val="continuous"/>
          <w:pgSz w:w="7920" w:h="12240"/>
          <w:pgMar w:top="647" w:right="1440" w:bottom="1440" w:left="1080" w:header="0" w:footer="0" w:gutter="0"/>
          <w:cols w:num="2" w:space="720" w:equalWidth="0">
            <w:col w:w="2420" w:space="480"/>
            <w:col w:w="2500"/>
          </w:cols>
        </w:sectPr>
      </w:pPr>
    </w:p>
    <w:p w14:paraId="1F821A70" w14:textId="77777777" w:rsidR="00DB6C4C" w:rsidRDefault="00000000">
      <w:pPr>
        <w:rPr>
          <w:sz w:val="20"/>
          <w:szCs w:val="20"/>
          <w:lang w:val="en-GB"/>
        </w:rPr>
      </w:pPr>
      <w:bookmarkStart w:id="189" w:name="page190"/>
      <w:bookmarkEnd w:id="189"/>
      <w:r w:rsidRPr="0039141A">
        <w:rPr>
          <w:rFonts w:ascii="Arial" w:eastAsia="Arial" w:hAnsi="Arial" w:cs="Arial"/>
          <w:b/>
          <w:bCs/>
          <w:color w:val="292526"/>
          <w:sz w:val="23"/>
          <w:szCs w:val="23"/>
          <w:lang w:val="en-GB"/>
        </w:rPr>
        <w:lastRenderedPageBreak/>
        <w:t>IDENTIFIZIERUNGSSEITE-Renounce</w:t>
      </w:r>
    </w:p>
    <w:p w14:paraId="5D3CF0C9" w14:textId="77777777" w:rsidR="0006255E" w:rsidRPr="0039141A" w:rsidRDefault="0006255E">
      <w:pPr>
        <w:spacing w:line="115" w:lineRule="exact"/>
        <w:rPr>
          <w:sz w:val="20"/>
          <w:szCs w:val="20"/>
          <w:lang w:val="en-GB"/>
        </w:rPr>
      </w:pPr>
    </w:p>
    <w:p w14:paraId="05EE2E68" w14:textId="77777777" w:rsidR="00DB6C4C" w:rsidRDefault="00000000">
      <w:pPr>
        <w:rPr>
          <w:sz w:val="20"/>
          <w:szCs w:val="20"/>
          <w:lang w:val="en-GB"/>
        </w:rPr>
      </w:pPr>
      <w:r w:rsidRPr="0039141A">
        <w:rPr>
          <w:rFonts w:ascii="Arial" w:eastAsia="Arial" w:hAnsi="Arial" w:cs="Arial"/>
          <w:b/>
          <w:bCs/>
          <w:color w:val="292526"/>
          <w:sz w:val="18"/>
          <w:szCs w:val="18"/>
          <w:lang w:val="en-GB"/>
        </w:rPr>
        <w:t>FESTUNG DER SCHWERE</w:t>
      </w:r>
    </w:p>
    <w:p w14:paraId="1D770807" w14:textId="77777777" w:rsidR="0006255E" w:rsidRPr="0039141A" w:rsidRDefault="0006255E">
      <w:pPr>
        <w:spacing w:line="38" w:lineRule="exact"/>
        <w:rPr>
          <w:sz w:val="20"/>
          <w:szCs w:val="20"/>
          <w:lang w:val="en-GB"/>
        </w:rPr>
      </w:pPr>
    </w:p>
    <w:p w14:paraId="7A7BA984" w14:textId="77777777" w:rsidR="00DB6C4C" w:rsidRDefault="00000000">
      <w:pPr>
        <w:rPr>
          <w:sz w:val="20"/>
          <w:szCs w:val="20"/>
          <w:lang w:val="en-GB"/>
        </w:rPr>
      </w:pPr>
      <w:r w:rsidRPr="0039141A">
        <w:rPr>
          <w:rFonts w:eastAsia="Times New Roman"/>
          <w:color w:val="292526"/>
          <w:sz w:val="24"/>
          <w:szCs w:val="24"/>
          <w:lang w:val="en-GB"/>
        </w:rPr>
        <w:t>(Verbunden mit der Festung der Schwäche)</w:t>
      </w:r>
    </w:p>
    <w:p w14:paraId="752316E6" w14:textId="77777777" w:rsidR="00DB6C4C" w:rsidRDefault="00000000">
      <w:pPr>
        <w:spacing w:line="20" w:lineRule="exact"/>
        <w:rPr>
          <w:sz w:val="20"/>
          <w:szCs w:val="20"/>
          <w:lang w:val="en-GB"/>
        </w:rPr>
      </w:pPr>
      <w:r>
        <w:rPr>
          <w:noProof/>
          <w:sz w:val="20"/>
          <w:szCs w:val="20"/>
        </w:rPr>
        <w:drawing>
          <wp:anchor distT="0" distB="0" distL="114300" distR="114300" simplePos="0" relativeHeight="251937792" behindDoc="1" locked="0" layoutInCell="0" allowOverlap="1" wp14:anchorId="62D9B414" wp14:editId="54DE5515">
            <wp:simplePos x="0" y="0"/>
            <wp:positionH relativeFrom="column">
              <wp:posOffset>0</wp:posOffset>
            </wp:positionH>
            <wp:positionV relativeFrom="paragraph">
              <wp:posOffset>419100</wp:posOffset>
            </wp:positionV>
            <wp:extent cx="3505200" cy="5080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5E326FC3" w14:textId="77777777" w:rsidR="0006255E" w:rsidRPr="0039141A" w:rsidRDefault="0006255E">
      <w:pPr>
        <w:spacing w:line="200" w:lineRule="exact"/>
        <w:rPr>
          <w:sz w:val="20"/>
          <w:szCs w:val="20"/>
          <w:lang w:val="en-GB"/>
        </w:rPr>
      </w:pPr>
    </w:p>
    <w:p w14:paraId="4FF66F92" w14:textId="77777777" w:rsidR="0006255E" w:rsidRPr="0039141A" w:rsidRDefault="0006255E">
      <w:pPr>
        <w:spacing w:line="200" w:lineRule="exact"/>
        <w:rPr>
          <w:sz w:val="20"/>
          <w:szCs w:val="20"/>
          <w:lang w:val="en-GB"/>
        </w:rPr>
      </w:pPr>
    </w:p>
    <w:p w14:paraId="3C2304D0" w14:textId="77777777" w:rsidR="0006255E" w:rsidRPr="0039141A" w:rsidRDefault="0006255E">
      <w:pPr>
        <w:spacing w:line="360" w:lineRule="exact"/>
        <w:rPr>
          <w:sz w:val="20"/>
          <w:szCs w:val="20"/>
          <w:lang w:val="en-GB"/>
        </w:rPr>
      </w:pPr>
    </w:p>
    <w:p w14:paraId="267C720F"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0F3082C4" w14:textId="77777777" w:rsidR="00DB6C4C" w:rsidRDefault="00000000">
      <w:pPr>
        <w:spacing w:line="20" w:lineRule="exact"/>
        <w:rPr>
          <w:sz w:val="20"/>
          <w:szCs w:val="20"/>
          <w:lang w:val="en-GB"/>
        </w:rPr>
      </w:pPr>
      <w:r>
        <w:rPr>
          <w:noProof/>
          <w:sz w:val="20"/>
          <w:szCs w:val="20"/>
        </w:rPr>
        <w:drawing>
          <wp:anchor distT="0" distB="0" distL="114300" distR="114300" simplePos="0" relativeHeight="251939840" behindDoc="1" locked="0" layoutInCell="0" allowOverlap="1" wp14:anchorId="7072DD18" wp14:editId="0198D317">
            <wp:simplePos x="0" y="0"/>
            <wp:positionH relativeFrom="column">
              <wp:posOffset>0</wp:posOffset>
            </wp:positionH>
            <wp:positionV relativeFrom="paragraph">
              <wp:posOffset>225425</wp:posOffset>
            </wp:positionV>
            <wp:extent cx="3505200" cy="441960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53156076" w14:textId="77777777" w:rsidR="0006255E" w:rsidRPr="0039141A" w:rsidRDefault="0006255E">
      <w:pPr>
        <w:spacing w:line="200" w:lineRule="exact"/>
        <w:rPr>
          <w:sz w:val="20"/>
          <w:szCs w:val="20"/>
          <w:lang w:val="en-GB"/>
        </w:rPr>
      </w:pPr>
    </w:p>
    <w:p w14:paraId="76225EBD" w14:textId="77777777" w:rsidR="0006255E" w:rsidRPr="0039141A" w:rsidRDefault="0006255E">
      <w:pPr>
        <w:spacing w:line="377" w:lineRule="exact"/>
        <w:rPr>
          <w:sz w:val="20"/>
          <w:szCs w:val="20"/>
          <w:lang w:val="en-GB"/>
        </w:rPr>
      </w:pPr>
    </w:p>
    <w:p w14:paraId="1F996AA1" w14:textId="77777777" w:rsidR="00DB6C4C" w:rsidRDefault="00000000">
      <w:pPr>
        <w:spacing w:line="244" w:lineRule="exact"/>
        <w:ind w:left="140" w:right="3240"/>
        <w:jc w:val="both"/>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Gefühl der Niedergeschlagenheit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Geringes Selbstwertgefühl</w:t>
      </w:r>
    </w:p>
    <w:p w14:paraId="5B9C609A" w14:textId="77777777" w:rsidR="0006255E" w:rsidRPr="0039141A" w:rsidRDefault="0006255E">
      <w:pPr>
        <w:spacing w:line="1" w:lineRule="exact"/>
        <w:rPr>
          <w:sz w:val="20"/>
          <w:szCs w:val="20"/>
          <w:lang w:val="en-GB"/>
        </w:rPr>
      </w:pPr>
    </w:p>
    <w:p w14:paraId="1932E40A"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Übermäßiger Kummer oder Leid</w:t>
      </w:r>
    </w:p>
    <w:p w14:paraId="50632348" w14:textId="77777777" w:rsidR="0006255E" w:rsidRPr="0039141A" w:rsidRDefault="0006255E">
      <w:pPr>
        <w:spacing w:line="32" w:lineRule="exact"/>
        <w:rPr>
          <w:sz w:val="20"/>
          <w:szCs w:val="20"/>
          <w:lang w:val="en-GB"/>
        </w:rPr>
      </w:pPr>
    </w:p>
    <w:p w14:paraId="064D5E39" w14:textId="77777777" w:rsidR="00DB6C4C" w:rsidRDefault="00000000">
      <w:pPr>
        <w:spacing w:line="244" w:lineRule="exact"/>
        <w:ind w:left="140" w:right="1940"/>
        <w:rPr>
          <w:sz w:val="20"/>
          <w:szCs w:val="20"/>
          <w:lang w:val="en-GB"/>
        </w:rPr>
      </w:pPr>
      <w:r w:rsidRPr="0039141A">
        <w:rPr>
          <w:rFonts w:ascii="Arial Unicode MS" w:eastAsia="Arial Unicode MS" w:hAnsi="Arial Unicode MS" w:cs="Arial Unicode MS"/>
          <w:color w:val="292526"/>
          <w:sz w:val="20"/>
          <w:szCs w:val="20"/>
          <w:lang w:val="en-GB"/>
        </w:rPr>
        <w:t>❑ S</w:t>
      </w:r>
      <w:r w:rsidRPr="0039141A">
        <w:rPr>
          <w:rFonts w:eastAsia="Times New Roman"/>
          <w:b/>
          <w:bCs/>
          <w:color w:val="292526"/>
          <w:sz w:val="20"/>
          <w:szCs w:val="20"/>
          <w:lang w:val="en-GB"/>
        </w:rPr>
        <w:t xml:space="preserve">chlaflosigkeit oder übermäßiger Schlaf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Depressionen</w:t>
      </w:r>
    </w:p>
    <w:p w14:paraId="612454BF" w14:textId="77777777" w:rsidR="0006255E" w:rsidRPr="0039141A" w:rsidRDefault="0006255E">
      <w:pPr>
        <w:spacing w:line="33" w:lineRule="exact"/>
        <w:rPr>
          <w:sz w:val="20"/>
          <w:szCs w:val="20"/>
          <w:lang w:val="en-GB"/>
        </w:rPr>
      </w:pPr>
    </w:p>
    <w:p w14:paraId="49D40B63" w14:textId="77777777" w:rsidR="00DB6C4C" w:rsidRDefault="00000000">
      <w:pPr>
        <w:spacing w:line="244" w:lineRule="exact"/>
        <w:ind w:left="140" w:right="128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Hoffnungslosigkeit (Selbstmordgedanken)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Hat "Schmerzen", die nicht verschwinden wollen</w:t>
      </w:r>
    </w:p>
    <w:p w14:paraId="66C5B34C" w14:textId="77777777" w:rsidR="0006255E" w:rsidRPr="0039141A" w:rsidRDefault="0006255E">
      <w:pPr>
        <w:spacing w:line="33" w:lineRule="exact"/>
        <w:rPr>
          <w:sz w:val="20"/>
          <w:szCs w:val="20"/>
          <w:lang w:val="en-GB"/>
        </w:rPr>
      </w:pPr>
    </w:p>
    <w:p w14:paraId="497C5EBF" w14:textId="77777777" w:rsidR="00DB6C4C" w:rsidRDefault="00000000">
      <w:pPr>
        <w:spacing w:line="249" w:lineRule="exact"/>
        <w:ind w:left="140" w:right="4000"/>
        <w:rPr>
          <w:sz w:val="20"/>
          <w:szCs w:val="20"/>
          <w:lang w:val="en-GB"/>
        </w:rPr>
      </w:pPr>
      <w:r w:rsidRPr="0039141A">
        <w:rPr>
          <w:rFonts w:eastAsia="Times New Roman"/>
          <w:b/>
          <w:bCs/>
          <w:color w:val="292526"/>
          <w:sz w:val="20"/>
          <w:szCs w:val="20"/>
          <w:lang w:val="en-GB"/>
        </w:rPr>
        <w:t xml:space="preserve">❑ Selbstmitleid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Müdigkeit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Passiv</w:t>
      </w:r>
    </w:p>
    <w:p w14:paraId="434BB40E" w14:textId="77777777" w:rsidR="0006255E" w:rsidRPr="0039141A" w:rsidRDefault="0006255E">
      <w:pPr>
        <w:spacing w:line="33" w:lineRule="exact"/>
        <w:rPr>
          <w:sz w:val="20"/>
          <w:szCs w:val="20"/>
          <w:lang w:val="en-GB"/>
        </w:rPr>
      </w:pPr>
    </w:p>
    <w:p w14:paraId="4A4761CA" w14:textId="77777777" w:rsidR="00DB6C4C" w:rsidRDefault="00000000">
      <w:pPr>
        <w:spacing w:line="244" w:lineRule="exact"/>
        <w:ind w:left="140" w:right="280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Emotionen unterdrückt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Völlerei</w:t>
      </w:r>
    </w:p>
    <w:p w14:paraId="2F7F6105" w14:textId="77777777" w:rsidR="0006255E" w:rsidRPr="0039141A" w:rsidRDefault="0006255E">
      <w:pPr>
        <w:spacing w:line="1" w:lineRule="exact"/>
        <w:rPr>
          <w:sz w:val="20"/>
          <w:szCs w:val="20"/>
          <w:lang w:val="en-GB"/>
        </w:rPr>
      </w:pPr>
    </w:p>
    <w:p w14:paraId="44B9C01A"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Einsamkeit</w:t>
      </w:r>
    </w:p>
    <w:p w14:paraId="250B83A2" w14:textId="77777777" w:rsidR="0006255E" w:rsidRPr="0039141A" w:rsidRDefault="0006255E">
      <w:pPr>
        <w:spacing w:line="32" w:lineRule="exact"/>
        <w:rPr>
          <w:sz w:val="20"/>
          <w:szCs w:val="20"/>
          <w:lang w:val="en-GB"/>
        </w:rPr>
      </w:pPr>
    </w:p>
    <w:p w14:paraId="45C59DB1" w14:textId="77777777" w:rsidR="00DB6C4C" w:rsidRDefault="00000000">
      <w:pPr>
        <w:spacing w:line="244" w:lineRule="exact"/>
        <w:ind w:left="140" w:right="322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Negative Aussichten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Gebrochenes Herz</w:t>
      </w:r>
    </w:p>
    <w:p w14:paraId="493F5FD9" w14:textId="77777777" w:rsidR="0006255E" w:rsidRPr="0039141A" w:rsidRDefault="0006255E">
      <w:pPr>
        <w:rPr>
          <w:lang w:val="en-GB"/>
        </w:rPr>
        <w:sectPr w:rsidR="0006255E" w:rsidRPr="0039141A">
          <w:pgSz w:w="7920" w:h="12240"/>
          <w:pgMar w:top="647" w:right="1440" w:bottom="1440" w:left="1320" w:header="0" w:footer="0" w:gutter="0"/>
          <w:cols w:space="720" w:equalWidth="0">
            <w:col w:w="5160"/>
          </w:cols>
        </w:sectPr>
      </w:pPr>
    </w:p>
    <w:p w14:paraId="1F4CEBCA" w14:textId="77777777" w:rsidR="00DB6C4C" w:rsidRDefault="00000000">
      <w:pPr>
        <w:rPr>
          <w:sz w:val="20"/>
          <w:szCs w:val="20"/>
          <w:lang w:val="en-GB"/>
        </w:rPr>
      </w:pPr>
      <w:bookmarkStart w:id="190" w:name="page191"/>
      <w:bookmarkEnd w:id="190"/>
      <w:r w:rsidRPr="0039141A">
        <w:rPr>
          <w:rFonts w:ascii="Arial" w:eastAsia="Arial" w:hAnsi="Arial" w:cs="Arial"/>
          <w:b/>
          <w:bCs/>
          <w:color w:val="292526"/>
          <w:sz w:val="24"/>
          <w:szCs w:val="24"/>
          <w:lang w:val="en-GB"/>
        </w:rPr>
        <w:lastRenderedPageBreak/>
        <w:t>IDENTIFIZIERUNGSSEITE-Renounce</w:t>
      </w:r>
    </w:p>
    <w:p w14:paraId="64FE63B2" w14:textId="77777777" w:rsidR="0006255E" w:rsidRPr="0039141A" w:rsidRDefault="0006255E">
      <w:pPr>
        <w:spacing w:line="103" w:lineRule="exact"/>
        <w:rPr>
          <w:sz w:val="20"/>
          <w:szCs w:val="20"/>
          <w:lang w:val="en-GB"/>
        </w:rPr>
      </w:pPr>
    </w:p>
    <w:p w14:paraId="0E43902A" w14:textId="77777777" w:rsidR="00DB6C4C" w:rsidRDefault="00000000">
      <w:pPr>
        <w:rPr>
          <w:sz w:val="20"/>
          <w:szCs w:val="20"/>
          <w:lang w:val="en-GB"/>
        </w:rPr>
      </w:pPr>
      <w:r w:rsidRPr="0039141A">
        <w:rPr>
          <w:rFonts w:ascii="Arial" w:eastAsia="Arial" w:hAnsi="Arial" w:cs="Arial"/>
          <w:b/>
          <w:bCs/>
          <w:color w:val="292526"/>
          <w:sz w:val="17"/>
          <w:szCs w:val="17"/>
          <w:lang w:val="en-GB"/>
        </w:rPr>
        <w:t>FESTUNG DES TAUBSTUMMEN GEISTES</w:t>
      </w:r>
    </w:p>
    <w:p w14:paraId="50FE4F55" w14:textId="77777777" w:rsidR="0006255E" w:rsidRPr="0039141A" w:rsidRDefault="0006255E">
      <w:pPr>
        <w:spacing w:line="50" w:lineRule="exact"/>
        <w:rPr>
          <w:sz w:val="20"/>
          <w:szCs w:val="20"/>
          <w:lang w:val="en-GB"/>
        </w:rPr>
      </w:pPr>
    </w:p>
    <w:p w14:paraId="473652EF" w14:textId="77777777" w:rsidR="00DB6C4C" w:rsidRDefault="00000000">
      <w:pPr>
        <w:rPr>
          <w:sz w:val="20"/>
          <w:szCs w:val="20"/>
          <w:lang w:val="en-GB"/>
        </w:rPr>
      </w:pPr>
      <w:r w:rsidRPr="0039141A">
        <w:rPr>
          <w:rFonts w:eastAsia="Times New Roman"/>
          <w:color w:val="292526"/>
          <w:sz w:val="24"/>
          <w:szCs w:val="24"/>
          <w:lang w:val="en-GB"/>
        </w:rPr>
        <w:t>(Siehe Markus 9,17-29.)</w:t>
      </w:r>
    </w:p>
    <w:p w14:paraId="0A18799D" w14:textId="77777777" w:rsidR="00DB6C4C" w:rsidRDefault="00000000">
      <w:pPr>
        <w:spacing w:line="20" w:lineRule="exact"/>
        <w:rPr>
          <w:sz w:val="20"/>
          <w:szCs w:val="20"/>
          <w:lang w:val="en-GB"/>
        </w:rPr>
      </w:pPr>
      <w:r>
        <w:rPr>
          <w:noProof/>
          <w:sz w:val="20"/>
          <w:szCs w:val="20"/>
        </w:rPr>
        <w:drawing>
          <wp:anchor distT="0" distB="0" distL="114300" distR="114300" simplePos="0" relativeHeight="251941888" behindDoc="1" locked="0" layoutInCell="0" allowOverlap="1" wp14:anchorId="5EE6C616" wp14:editId="564A24B1">
            <wp:simplePos x="0" y="0"/>
            <wp:positionH relativeFrom="column">
              <wp:posOffset>0</wp:posOffset>
            </wp:positionH>
            <wp:positionV relativeFrom="paragraph">
              <wp:posOffset>419100</wp:posOffset>
            </wp:positionV>
            <wp:extent cx="3505200" cy="5080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67FE26E4" w14:textId="77777777" w:rsidR="0006255E" w:rsidRPr="0039141A" w:rsidRDefault="0006255E">
      <w:pPr>
        <w:spacing w:line="200" w:lineRule="exact"/>
        <w:rPr>
          <w:sz w:val="20"/>
          <w:szCs w:val="20"/>
          <w:lang w:val="en-GB"/>
        </w:rPr>
      </w:pPr>
    </w:p>
    <w:p w14:paraId="1C26F523" w14:textId="77777777" w:rsidR="0006255E" w:rsidRPr="0039141A" w:rsidRDefault="0006255E">
      <w:pPr>
        <w:spacing w:line="200" w:lineRule="exact"/>
        <w:rPr>
          <w:sz w:val="20"/>
          <w:szCs w:val="20"/>
          <w:lang w:val="en-GB"/>
        </w:rPr>
      </w:pPr>
    </w:p>
    <w:p w14:paraId="1D97004E" w14:textId="77777777" w:rsidR="0006255E" w:rsidRPr="0039141A" w:rsidRDefault="0006255E">
      <w:pPr>
        <w:spacing w:line="360" w:lineRule="exact"/>
        <w:rPr>
          <w:sz w:val="20"/>
          <w:szCs w:val="20"/>
          <w:lang w:val="en-GB"/>
        </w:rPr>
      </w:pPr>
    </w:p>
    <w:p w14:paraId="44F379D7"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4B960E36" w14:textId="77777777" w:rsidR="00DB6C4C" w:rsidRDefault="00000000">
      <w:pPr>
        <w:spacing w:line="20" w:lineRule="exact"/>
        <w:rPr>
          <w:sz w:val="20"/>
          <w:szCs w:val="20"/>
          <w:lang w:val="en-GB"/>
        </w:rPr>
      </w:pPr>
      <w:r>
        <w:rPr>
          <w:noProof/>
          <w:sz w:val="20"/>
          <w:szCs w:val="20"/>
        </w:rPr>
        <w:drawing>
          <wp:anchor distT="0" distB="0" distL="114300" distR="114300" simplePos="0" relativeHeight="251943936" behindDoc="1" locked="0" layoutInCell="0" allowOverlap="1" wp14:anchorId="756E726A" wp14:editId="29283DBA">
            <wp:simplePos x="0" y="0"/>
            <wp:positionH relativeFrom="column">
              <wp:posOffset>0</wp:posOffset>
            </wp:positionH>
            <wp:positionV relativeFrom="paragraph">
              <wp:posOffset>225425</wp:posOffset>
            </wp:positionV>
            <wp:extent cx="3505200" cy="441960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56AC170A" w14:textId="77777777" w:rsidR="0006255E" w:rsidRPr="0039141A" w:rsidRDefault="0006255E">
      <w:pPr>
        <w:spacing w:line="200" w:lineRule="exact"/>
        <w:rPr>
          <w:sz w:val="20"/>
          <w:szCs w:val="20"/>
          <w:lang w:val="en-GB"/>
        </w:rPr>
      </w:pPr>
    </w:p>
    <w:p w14:paraId="22FCCA47" w14:textId="77777777" w:rsidR="0006255E" w:rsidRPr="0039141A" w:rsidRDefault="0006255E">
      <w:pPr>
        <w:spacing w:line="337" w:lineRule="exact"/>
        <w:rPr>
          <w:sz w:val="20"/>
          <w:szCs w:val="20"/>
          <w:lang w:val="en-GB"/>
        </w:rPr>
      </w:pPr>
    </w:p>
    <w:p w14:paraId="56E8D1FE" w14:textId="77777777" w:rsidR="00DB6C4C" w:rsidRDefault="00000000">
      <w:pPr>
        <w:spacing w:line="268" w:lineRule="exact"/>
        <w:ind w:left="140"/>
        <w:rPr>
          <w:sz w:val="20"/>
          <w:szCs w:val="20"/>
          <w:lang w:val="en-GB"/>
        </w:rPr>
      </w:pPr>
      <w:r w:rsidRPr="0039141A">
        <w:rPr>
          <w:rFonts w:eastAsia="Times New Roman"/>
          <w:b/>
          <w:bCs/>
          <w:color w:val="292526"/>
          <w:sz w:val="20"/>
          <w:szCs w:val="20"/>
          <w:lang w:val="en-GB"/>
        </w:rPr>
        <w:t>❑ Epilepsie (Matthäus 17:15)</w:t>
      </w:r>
    </w:p>
    <w:p w14:paraId="3CCCF310" w14:textId="77777777" w:rsidR="0006255E" w:rsidRPr="0039141A" w:rsidRDefault="0006255E">
      <w:pPr>
        <w:spacing w:line="31" w:lineRule="exact"/>
        <w:rPr>
          <w:sz w:val="20"/>
          <w:szCs w:val="20"/>
          <w:lang w:val="en-GB"/>
        </w:rPr>
      </w:pPr>
    </w:p>
    <w:p w14:paraId="1D9574F9" w14:textId="77777777" w:rsidR="00DB6C4C" w:rsidRDefault="00000000">
      <w:pPr>
        <w:spacing w:line="244" w:lineRule="exact"/>
        <w:ind w:left="140" w:right="2560"/>
        <w:rPr>
          <w:sz w:val="20"/>
          <w:szCs w:val="20"/>
          <w:lang w:val="en-GB"/>
        </w:rPr>
      </w:pPr>
      <w:r w:rsidRPr="0039141A">
        <w:rPr>
          <w:rFonts w:eastAsia="Times New Roman"/>
          <w:b/>
          <w:bCs/>
          <w:color w:val="292526"/>
          <w:sz w:val="20"/>
          <w:szCs w:val="20"/>
          <w:lang w:val="en-GB"/>
        </w:rPr>
        <w:t xml:space="preserve">❑ Selbstverstümmelung (Markus 5,5)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Autismus</w:t>
      </w:r>
    </w:p>
    <w:p w14:paraId="09B524DD" w14:textId="77777777" w:rsidR="0006255E" w:rsidRPr="0039141A" w:rsidRDefault="0006255E">
      <w:pPr>
        <w:spacing w:line="1" w:lineRule="exact"/>
        <w:rPr>
          <w:sz w:val="20"/>
          <w:szCs w:val="20"/>
          <w:lang w:val="en-GB"/>
        </w:rPr>
      </w:pPr>
    </w:p>
    <w:p w14:paraId="0553F2CD"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Psychische Krankheit</w:t>
      </w:r>
    </w:p>
    <w:p w14:paraId="00966503" w14:textId="77777777" w:rsidR="0006255E" w:rsidRPr="0039141A" w:rsidRDefault="0006255E">
      <w:pPr>
        <w:spacing w:line="32" w:lineRule="exact"/>
        <w:rPr>
          <w:sz w:val="20"/>
          <w:szCs w:val="20"/>
          <w:lang w:val="en-GB"/>
        </w:rPr>
      </w:pPr>
    </w:p>
    <w:p w14:paraId="24ADE2F5" w14:textId="77777777" w:rsidR="00DB6C4C" w:rsidRDefault="00000000">
      <w:pPr>
        <w:spacing w:line="244" w:lineRule="exact"/>
        <w:ind w:left="140" w:right="2680"/>
        <w:rPr>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Blind/stumm (Mt 12,22)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Stimmen hörend</w:t>
      </w:r>
    </w:p>
    <w:p w14:paraId="3DE893B1" w14:textId="77777777" w:rsidR="0006255E" w:rsidRPr="0039141A" w:rsidRDefault="0006255E">
      <w:pPr>
        <w:spacing w:line="1" w:lineRule="exact"/>
        <w:rPr>
          <w:sz w:val="20"/>
          <w:szCs w:val="20"/>
          <w:lang w:val="en-GB"/>
        </w:rPr>
      </w:pPr>
    </w:p>
    <w:p w14:paraId="1E76C59B" w14:textId="77777777" w:rsidR="00DB6C4C" w:rsidRDefault="00000000">
      <w:pPr>
        <w:spacing w:line="260" w:lineRule="exact"/>
        <w:ind w:left="140"/>
        <w:rPr>
          <w:sz w:val="20"/>
          <w:szCs w:val="20"/>
          <w:lang w:val="en-GB"/>
        </w:rPr>
      </w:pPr>
      <w:r w:rsidRPr="0039141A">
        <w:rPr>
          <w:rFonts w:eastAsia="Times New Roman"/>
          <w:b/>
          <w:bCs/>
          <w:color w:val="292526"/>
          <w:sz w:val="20"/>
          <w:szCs w:val="20"/>
          <w:lang w:val="en-GB"/>
        </w:rPr>
        <w:t>❑ Lähmung</w:t>
      </w:r>
    </w:p>
    <w:p w14:paraId="4D879470" w14:textId="77777777" w:rsidR="0006255E" w:rsidRPr="0039141A" w:rsidRDefault="0006255E">
      <w:pPr>
        <w:spacing w:line="32" w:lineRule="exact"/>
        <w:rPr>
          <w:sz w:val="20"/>
          <w:szCs w:val="20"/>
          <w:lang w:val="en-GB"/>
        </w:rPr>
      </w:pPr>
    </w:p>
    <w:p w14:paraId="65567150" w14:textId="77777777" w:rsidR="00DB6C4C" w:rsidRDefault="00000000">
      <w:pPr>
        <w:spacing w:line="249" w:lineRule="exact"/>
        <w:ind w:left="140" w:right="1300"/>
        <w:jc w:val="both"/>
        <w:rPr>
          <w:sz w:val="20"/>
          <w:szCs w:val="20"/>
          <w:lang w:val="en-GB"/>
        </w:rPr>
      </w:pPr>
      <w:r w:rsidRPr="0039141A">
        <w:rPr>
          <w:rFonts w:ascii="Arial Unicode MS" w:eastAsia="Arial Unicode MS" w:hAnsi="Arial Unicode MS" w:cs="Arial Unicode MS"/>
          <w:color w:val="292526"/>
          <w:sz w:val="20"/>
          <w:szCs w:val="20"/>
          <w:lang w:val="en-GB"/>
        </w:rPr>
        <w:t>❑ S</w:t>
      </w:r>
      <w:r w:rsidRPr="0039141A">
        <w:rPr>
          <w:rFonts w:eastAsia="Times New Roman"/>
          <w:b/>
          <w:bCs/>
          <w:color w:val="292526"/>
          <w:sz w:val="20"/>
          <w:szCs w:val="20"/>
          <w:lang w:val="en-GB"/>
        </w:rPr>
        <w:t xml:space="preserve">tumm - unfähig zu sprechen (Mt 9,32-33)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Anfälle/Krämpfe (Mk 9,18.20.26)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Versuche, sein Leben zu beenden (Mk 9,22)</w:t>
      </w:r>
    </w:p>
    <w:p w14:paraId="40460818" w14:textId="77777777" w:rsidR="0006255E" w:rsidRPr="0039141A" w:rsidRDefault="0006255E">
      <w:pPr>
        <w:rPr>
          <w:lang w:val="en-GB"/>
        </w:rPr>
        <w:sectPr w:rsidR="0006255E" w:rsidRPr="0039141A">
          <w:pgSz w:w="7920" w:h="12240"/>
          <w:pgMar w:top="647" w:right="1440" w:bottom="1440" w:left="1080" w:header="0" w:footer="0" w:gutter="0"/>
          <w:cols w:space="720" w:equalWidth="0">
            <w:col w:w="5400"/>
          </w:cols>
        </w:sectPr>
      </w:pPr>
    </w:p>
    <w:p w14:paraId="59B14820" w14:textId="77777777" w:rsidR="00DB6C4C" w:rsidRDefault="00000000">
      <w:pPr>
        <w:rPr>
          <w:sz w:val="20"/>
          <w:szCs w:val="20"/>
          <w:lang w:val="en-GB"/>
        </w:rPr>
      </w:pPr>
      <w:bookmarkStart w:id="191" w:name="page192"/>
      <w:bookmarkEnd w:id="191"/>
      <w:r w:rsidRPr="0039141A">
        <w:rPr>
          <w:rFonts w:ascii="Arial" w:eastAsia="Arial" w:hAnsi="Arial" w:cs="Arial"/>
          <w:b/>
          <w:bCs/>
          <w:color w:val="292526"/>
          <w:sz w:val="26"/>
          <w:szCs w:val="26"/>
          <w:lang w:val="en-GB"/>
        </w:rPr>
        <w:lastRenderedPageBreak/>
        <w:t>IDENTIFIZIERUNGSSEITE-Renounce</w:t>
      </w:r>
    </w:p>
    <w:p w14:paraId="0128D170" w14:textId="77777777" w:rsidR="0006255E" w:rsidRPr="0039141A" w:rsidRDefault="0006255E">
      <w:pPr>
        <w:spacing w:line="80" w:lineRule="exact"/>
        <w:rPr>
          <w:sz w:val="20"/>
          <w:szCs w:val="20"/>
          <w:lang w:val="en-GB"/>
        </w:rPr>
      </w:pPr>
    </w:p>
    <w:p w14:paraId="15F7790D" w14:textId="77777777" w:rsidR="00DB6C4C" w:rsidRDefault="00000000">
      <w:pPr>
        <w:rPr>
          <w:sz w:val="20"/>
          <w:szCs w:val="20"/>
          <w:lang w:val="en-GB"/>
        </w:rPr>
      </w:pPr>
      <w:r w:rsidRPr="0039141A">
        <w:rPr>
          <w:rFonts w:ascii="Arial" w:eastAsia="Arial" w:hAnsi="Arial" w:cs="Arial"/>
          <w:b/>
          <w:bCs/>
          <w:color w:val="292526"/>
          <w:sz w:val="18"/>
          <w:szCs w:val="18"/>
          <w:lang w:val="en-GB"/>
        </w:rPr>
        <w:t>FESTUNG DER EMOTIONALEN KNECHTSCHAFT</w:t>
      </w:r>
    </w:p>
    <w:p w14:paraId="51EBA683" w14:textId="77777777" w:rsidR="00DB6C4C" w:rsidRDefault="00000000">
      <w:pPr>
        <w:spacing w:line="20" w:lineRule="exact"/>
        <w:rPr>
          <w:sz w:val="20"/>
          <w:szCs w:val="20"/>
          <w:lang w:val="en-GB"/>
        </w:rPr>
      </w:pPr>
      <w:r>
        <w:rPr>
          <w:noProof/>
          <w:sz w:val="20"/>
          <w:szCs w:val="20"/>
        </w:rPr>
        <w:drawing>
          <wp:anchor distT="0" distB="0" distL="114300" distR="114300" simplePos="0" relativeHeight="251945984" behindDoc="1" locked="0" layoutInCell="0" allowOverlap="1" wp14:anchorId="07D4CDBC" wp14:editId="09E54B84">
            <wp:simplePos x="0" y="0"/>
            <wp:positionH relativeFrom="column">
              <wp:posOffset>0</wp:posOffset>
            </wp:positionH>
            <wp:positionV relativeFrom="paragraph">
              <wp:posOffset>605790</wp:posOffset>
            </wp:positionV>
            <wp:extent cx="3505200" cy="5080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585FDD2C" w14:textId="77777777" w:rsidR="0006255E" w:rsidRPr="0039141A" w:rsidRDefault="0006255E">
      <w:pPr>
        <w:spacing w:line="200" w:lineRule="exact"/>
        <w:rPr>
          <w:sz w:val="20"/>
          <w:szCs w:val="20"/>
          <w:lang w:val="en-GB"/>
        </w:rPr>
      </w:pPr>
    </w:p>
    <w:p w14:paraId="70B4C097" w14:textId="77777777" w:rsidR="0006255E" w:rsidRPr="0039141A" w:rsidRDefault="0006255E">
      <w:pPr>
        <w:spacing w:line="200" w:lineRule="exact"/>
        <w:rPr>
          <w:sz w:val="20"/>
          <w:szCs w:val="20"/>
          <w:lang w:val="en-GB"/>
        </w:rPr>
      </w:pPr>
    </w:p>
    <w:p w14:paraId="614D585D" w14:textId="77777777" w:rsidR="0006255E" w:rsidRPr="0039141A" w:rsidRDefault="0006255E">
      <w:pPr>
        <w:spacing w:line="200" w:lineRule="exact"/>
        <w:rPr>
          <w:sz w:val="20"/>
          <w:szCs w:val="20"/>
          <w:lang w:val="en-GB"/>
        </w:rPr>
      </w:pPr>
    </w:p>
    <w:p w14:paraId="6F43DD32" w14:textId="77777777" w:rsidR="0006255E" w:rsidRPr="0039141A" w:rsidRDefault="0006255E">
      <w:pPr>
        <w:spacing w:line="200" w:lineRule="exact"/>
        <w:rPr>
          <w:sz w:val="20"/>
          <w:szCs w:val="20"/>
          <w:lang w:val="en-GB"/>
        </w:rPr>
      </w:pPr>
    </w:p>
    <w:p w14:paraId="1989B935" w14:textId="77777777" w:rsidR="0006255E" w:rsidRPr="0039141A" w:rsidRDefault="0006255E">
      <w:pPr>
        <w:spacing w:line="254" w:lineRule="exact"/>
        <w:rPr>
          <w:sz w:val="20"/>
          <w:szCs w:val="20"/>
          <w:lang w:val="en-GB"/>
        </w:rPr>
      </w:pPr>
    </w:p>
    <w:p w14:paraId="5392EB69" w14:textId="77777777" w:rsidR="00DB6C4C" w:rsidRDefault="00000000">
      <w:pPr>
        <w:rPr>
          <w:sz w:val="20"/>
          <w:szCs w:val="20"/>
        </w:rPr>
      </w:pPr>
      <w:r>
        <w:rPr>
          <w:rFonts w:ascii="Arial" w:eastAsia="Arial" w:hAnsi="Arial" w:cs="Arial"/>
          <w:b/>
          <w:bCs/>
          <w:color w:val="292526"/>
          <w:sz w:val="28"/>
          <w:szCs w:val="28"/>
        </w:rPr>
        <w:t>MANIFESTATIONEN</w:t>
      </w:r>
    </w:p>
    <w:p w14:paraId="465E0E16" w14:textId="77777777" w:rsidR="00DB6C4C" w:rsidRDefault="00000000">
      <w:pPr>
        <w:spacing w:line="20" w:lineRule="exact"/>
        <w:rPr>
          <w:sz w:val="20"/>
          <w:szCs w:val="20"/>
        </w:rPr>
      </w:pPr>
      <w:r>
        <w:rPr>
          <w:noProof/>
          <w:sz w:val="20"/>
          <w:szCs w:val="20"/>
        </w:rPr>
        <w:drawing>
          <wp:anchor distT="0" distB="0" distL="114300" distR="114300" simplePos="0" relativeHeight="251948032" behindDoc="1" locked="0" layoutInCell="0" allowOverlap="1" wp14:anchorId="3C8EAC7E" wp14:editId="487C37B0">
            <wp:simplePos x="0" y="0"/>
            <wp:positionH relativeFrom="column">
              <wp:posOffset>0</wp:posOffset>
            </wp:positionH>
            <wp:positionV relativeFrom="paragraph">
              <wp:posOffset>225425</wp:posOffset>
            </wp:positionV>
            <wp:extent cx="3505200" cy="441960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5"/>
                    <a:srcRect/>
                    <a:stretch>
                      <a:fillRect/>
                    </a:stretch>
                  </pic:blipFill>
                  <pic:spPr bwMode="auto">
                    <a:xfrm>
                      <a:off x="0" y="0"/>
                      <a:ext cx="3505200" cy="4419600"/>
                    </a:xfrm>
                    <a:prstGeom prst="rect">
                      <a:avLst/>
                    </a:prstGeom>
                    <a:noFill/>
                  </pic:spPr>
                </pic:pic>
              </a:graphicData>
            </a:graphic>
          </wp:anchor>
        </w:drawing>
      </w:r>
    </w:p>
    <w:p w14:paraId="214F2DE6" w14:textId="77777777" w:rsidR="0006255E" w:rsidRDefault="0006255E">
      <w:pPr>
        <w:spacing w:line="200" w:lineRule="exact"/>
        <w:rPr>
          <w:sz w:val="20"/>
          <w:szCs w:val="20"/>
        </w:rPr>
      </w:pPr>
    </w:p>
    <w:p w14:paraId="75A0841A" w14:textId="77777777" w:rsidR="0006255E" w:rsidRDefault="0006255E">
      <w:pPr>
        <w:spacing w:line="377" w:lineRule="exact"/>
        <w:rPr>
          <w:sz w:val="20"/>
          <w:szCs w:val="20"/>
        </w:rPr>
      </w:pPr>
    </w:p>
    <w:p w14:paraId="29F8D873" w14:textId="77777777" w:rsidR="00DB6C4C" w:rsidRDefault="00000000">
      <w:pPr>
        <w:spacing w:line="252" w:lineRule="exact"/>
        <w:ind w:left="140" w:right="4180"/>
        <w:rPr>
          <w:sz w:val="20"/>
          <w:szCs w:val="20"/>
        </w:rPr>
      </w:pPr>
      <w:r>
        <w:rPr>
          <w:rFonts w:ascii="Arial Unicode MS" w:eastAsia="Arial Unicode MS" w:hAnsi="Arial Unicode MS" w:cs="Arial Unicode MS"/>
          <w:color w:val="292526"/>
          <w:sz w:val="20"/>
          <w:szCs w:val="20"/>
        </w:rPr>
        <w:t xml:space="preserve">❑ </w:t>
      </w:r>
      <w:r>
        <w:rPr>
          <w:rFonts w:eastAsia="Times New Roman"/>
          <w:b/>
          <w:bCs/>
          <w:color w:val="292526"/>
          <w:sz w:val="20"/>
          <w:szCs w:val="20"/>
        </w:rPr>
        <w:t xml:space="preserve">Furcht </w:t>
      </w:r>
      <w:r>
        <w:rPr>
          <w:rFonts w:ascii="Arial Unicode MS" w:eastAsia="Arial Unicode MS" w:hAnsi="Arial Unicode MS" w:cs="Arial Unicode MS"/>
          <w:color w:val="292526"/>
          <w:sz w:val="20"/>
          <w:szCs w:val="20"/>
        </w:rPr>
        <w:t xml:space="preserve">❑ </w:t>
      </w:r>
      <w:r>
        <w:rPr>
          <w:rFonts w:eastAsia="Times New Roman"/>
          <w:b/>
          <w:bCs/>
          <w:color w:val="292526"/>
          <w:sz w:val="20"/>
          <w:szCs w:val="20"/>
        </w:rPr>
        <w:t xml:space="preserve">Stolz </w:t>
      </w:r>
      <w:r>
        <w:rPr>
          <w:rFonts w:ascii="Arial Unicode MS" w:eastAsia="Arial Unicode MS" w:hAnsi="Arial Unicode MS" w:cs="Arial Unicode MS"/>
          <w:color w:val="292526"/>
          <w:sz w:val="20"/>
          <w:szCs w:val="20"/>
        </w:rPr>
        <w:t xml:space="preserve">❑ </w:t>
      </w:r>
      <w:r>
        <w:rPr>
          <w:rFonts w:eastAsia="Times New Roman"/>
          <w:b/>
          <w:bCs/>
          <w:color w:val="292526"/>
          <w:sz w:val="20"/>
          <w:szCs w:val="20"/>
        </w:rPr>
        <w:t xml:space="preserve">Eifersucht </w:t>
      </w:r>
      <w:r>
        <w:rPr>
          <w:rFonts w:ascii="Arial Unicode MS" w:eastAsia="Arial Unicode MS" w:hAnsi="Arial Unicode MS" w:cs="Arial Unicode MS"/>
          <w:color w:val="292526"/>
          <w:sz w:val="20"/>
          <w:szCs w:val="20"/>
        </w:rPr>
        <w:t xml:space="preserve">❑ </w:t>
      </w:r>
      <w:r>
        <w:rPr>
          <w:rFonts w:eastAsia="Times New Roman"/>
          <w:b/>
          <w:bCs/>
          <w:color w:val="292526"/>
          <w:sz w:val="20"/>
          <w:szCs w:val="20"/>
        </w:rPr>
        <w:t>Wut</w:t>
      </w:r>
    </w:p>
    <w:p w14:paraId="4A94891F" w14:textId="77777777" w:rsidR="0006255E" w:rsidRDefault="0006255E">
      <w:pPr>
        <w:spacing w:line="33" w:lineRule="exact"/>
        <w:rPr>
          <w:sz w:val="20"/>
          <w:szCs w:val="20"/>
        </w:rPr>
      </w:pPr>
    </w:p>
    <w:p w14:paraId="3F5D3FD5" w14:textId="77777777" w:rsidR="00DB6C4C" w:rsidRDefault="00000000">
      <w:pPr>
        <w:numPr>
          <w:ilvl w:val="1"/>
          <w:numId w:val="57"/>
        </w:numPr>
        <w:tabs>
          <w:tab w:val="left" w:pos="620"/>
        </w:tabs>
        <w:ind w:left="620" w:hanging="240"/>
        <w:rPr>
          <w:rFonts w:eastAsia="Times New Roman"/>
          <w:b/>
          <w:bCs/>
          <w:color w:val="292526"/>
          <w:sz w:val="20"/>
          <w:szCs w:val="20"/>
        </w:rPr>
      </w:pPr>
      <w:r>
        <w:rPr>
          <w:rFonts w:eastAsia="Times New Roman"/>
          <w:b/>
          <w:bCs/>
          <w:color w:val="292526"/>
          <w:sz w:val="20"/>
          <w:szCs w:val="20"/>
        </w:rPr>
        <w:t>Bösartig-rachsüchtig-rachsüchtig</w:t>
      </w:r>
    </w:p>
    <w:p w14:paraId="7766927C" w14:textId="77777777" w:rsidR="0006255E" w:rsidRDefault="0006255E">
      <w:pPr>
        <w:spacing w:line="30" w:lineRule="exact"/>
        <w:rPr>
          <w:rFonts w:eastAsia="Times New Roman"/>
          <w:b/>
          <w:bCs/>
          <w:color w:val="292526"/>
          <w:sz w:val="20"/>
          <w:szCs w:val="20"/>
        </w:rPr>
      </w:pPr>
    </w:p>
    <w:p w14:paraId="350EA385" w14:textId="77777777" w:rsidR="00DB6C4C" w:rsidRDefault="00000000">
      <w:pPr>
        <w:numPr>
          <w:ilvl w:val="1"/>
          <w:numId w:val="57"/>
        </w:numPr>
        <w:tabs>
          <w:tab w:val="left" w:pos="620"/>
        </w:tabs>
        <w:ind w:left="620" w:hanging="240"/>
        <w:rPr>
          <w:rFonts w:eastAsia="Times New Roman"/>
          <w:b/>
          <w:bCs/>
          <w:color w:val="292526"/>
          <w:sz w:val="20"/>
          <w:szCs w:val="20"/>
        </w:rPr>
      </w:pPr>
      <w:r>
        <w:rPr>
          <w:rFonts w:eastAsia="Times New Roman"/>
          <w:b/>
          <w:bCs/>
          <w:color w:val="292526"/>
          <w:sz w:val="20"/>
          <w:szCs w:val="20"/>
        </w:rPr>
        <w:t>Verletzen</w:t>
      </w:r>
    </w:p>
    <w:p w14:paraId="0DA4048E" w14:textId="77777777" w:rsidR="0006255E" w:rsidRDefault="0006255E">
      <w:pPr>
        <w:spacing w:line="30" w:lineRule="exact"/>
        <w:rPr>
          <w:rFonts w:eastAsia="Times New Roman"/>
          <w:b/>
          <w:bCs/>
          <w:color w:val="292526"/>
          <w:sz w:val="20"/>
          <w:szCs w:val="20"/>
        </w:rPr>
      </w:pPr>
    </w:p>
    <w:p w14:paraId="684F69E4" w14:textId="77777777" w:rsidR="00DB6C4C" w:rsidRDefault="00000000">
      <w:pPr>
        <w:numPr>
          <w:ilvl w:val="1"/>
          <w:numId w:val="57"/>
        </w:numPr>
        <w:tabs>
          <w:tab w:val="left" w:pos="620"/>
        </w:tabs>
        <w:ind w:left="620" w:hanging="240"/>
        <w:rPr>
          <w:rFonts w:eastAsia="Times New Roman"/>
          <w:b/>
          <w:bCs/>
          <w:color w:val="292526"/>
          <w:sz w:val="20"/>
          <w:szCs w:val="20"/>
        </w:rPr>
      </w:pPr>
      <w:r>
        <w:rPr>
          <w:rFonts w:eastAsia="Times New Roman"/>
          <w:b/>
          <w:bCs/>
          <w:color w:val="292526"/>
          <w:sz w:val="20"/>
          <w:szCs w:val="20"/>
        </w:rPr>
        <w:t>Bitter</w:t>
      </w:r>
    </w:p>
    <w:p w14:paraId="499E3368" w14:textId="77777777" w:rsidR="0006255E" w:rsidRDefault="0006255E">
      <w:pPr>
        <w:spacing w:line="30" w:lineRule="exact"/>
        <w:rPr>
          <w:rFonts w:eastAsia="Times New Roman"/>
          <w:b/>
          <w:bCs/>
          <w:color w:val="292526"/>
          <w:sz w:val="20"/>
          <w:szCs w:val="20"/>
        </w:rPr>
      </w:pPr>
    </w:p>
    <w:p w14:paraId="552705FB" w14:textId="77777777" w:rsidR="00DB6C4C" w:rsidRDefault="00000000">
      <w:pPr>
        <w:numPr>
          <w:ilvl w:val="1"/>
          <w:numId w:val="57"/>
        </w:numPr>
        <w:tabs>
          <w:tab w:val="left" w:pos="620"/>
        </w:tabs>
        <w:ind w:left="620" w:hanging="240"/>
        <w:rPr>
          <w:rFonts w:eastAsia="Times New Roman"/>
          <w:b/>
          <w:bCs/>
          <w:color w:val="292526"/>
          <w:sz w:val="20"/>
          <w:szCs w:val="20"/>
        </w:rPr>
      </w:pPr>
      <w:r>
        <w:rPr>
          <w:rFonts w:eastAsia="Times New Roman"/>
          <w:b/>
          <w:bCs/>
          <w:color w:val="292526"/>
          <w:sz w:val="20"/>
          <w:szCs w:val="20"/>
        </w:rPr>
        <w:t>Zerstörerisch</w:t>
      </w:r>
    </w:p>
    <w:p w14:paraId="551D48EC" w14:textId="77777777" w:rsidR="0006255E" w:rsidRDefault="0006255E">
      <w:pPr>
        <w:spacing w:line="31" w:lineRule="exact"/>
        <w:rPr>
          <w:rFonts w:eastAsia="Times New Roman"/>
          <w:b/>
          <w:bCs/>
          <w:color w:val="292526"/>
          <w:sz w:val="20"/>
          <w:szCs w:val="20"/>
        </w:rPr>
      </w:pPr>
    </w:p>
    <w:p w14:paraId="5F835E4C" w14:textId="77777777" w:rsidR="00DB6C4C" w:rsidRDefault="00000000">
      <w:pPr>
        <w:spacing w:line="244" w:lineRule="exact"/>
        <w:ind w:left="140" w:right="4060"/>
        <w:rPr>
          <w:rFonts w:eastAsia="Times New Roman"/>
          <w:b/>
          <w:bCs/>
          <w:color w:val="292526"/>
          <w:sz w:val="20"/>
          <w:szCs w:val="20"/>
        </w:rPr>
      </w:pPr>
      <w:r>
        <w:rPr>
          <w:rFonts w:ascii="Arial Unicode MS" w:eastAsia="Arial Unicode MS" w:hAnsi="Arial Unicode MS" w:cs="Arial Unicode MS"/>
          <w:color w:val="292526"/>
          <w:sz w:val="20"/>
          <w:szCs w:val="20"/>
        </w:rPr>
        <w:t>❑ S</w:t>
      </w:r>
      <w:r>
        <w:rPr>
          <w:rFonts w:eastAsia="Times New Roman"/>
          <w:b/>
          <w:bCs/>
          <w:color w:val="292526"/>
          <w:sz w:val="20"/>
          <w:szCs w:val="20"/>
        </w:rPr>
        <w:t xml:space="preserve">chwerfälligkeit </w:t>
      </w:r>
      <w:r>
        <w:rPr>
          <w:rFonts w:ascii="Arial Unicode MS" w:eastAsia="Arial Unicode MS" w:hAnsi="Arial Unicode MS" w:cs="Arial Unicode MS"/>
          <w:color w:val="292526"/>
          <w:sz w:val="20"/>
          <w:szCs w:val="20"/>
        </w:rPr>
        <w:t xml:space="preserve">❑ </w:t>
      </w:r>
      <w:r>
        <w:rPr>
          <w:rFonts w:eastAsia="Times New Roman"/>
          <w:b/>
          <w:bCs/>
          <w:color w:val="292526"/>
          <w:sz w:val="20"/>
          <w:szCs w:val="20"/>
        </w:rPr>
        <w:t>Hass</w:t>
      </w:r>
    </w:p>
    <w:p w14:paraId="4DC57E46" w14:textId="77777777" w:rsidR="0006255E" w:rsidRDefault="0006255E">
      <w:pPr>
        <w:spacing w:line="1" w:lineRule="exact"/>
        <w:rPr>
          <w:rFonts w:eastAsia="Times New Roman"/>
          <w:b/>
          <w:bCs/>
          <w:color w:val="292526"/>
          <w:sz w:val="20"/>
          <w:szCs w:val="20"/>
        </w:rPr>
      </w:pPr>
    </w:p>
    <w:p w14:paraId="2C8A1627" w14:textId="77777777" w:rsidR="00DB6C4C" w:rsidRDefault="00000000">
      <w:pPr>
        <w:spacing w:line="260" w:lineRule="exact"/>
        <w:ind w:left="140"/>
        <w:rPr>
          <w:rFonts w:eastAsia="Times New Roman"/>
          <w:b/>
          <w:bCs/>
          <w:color w:val="292526"/>
          <w:sz w:val="20"/>
          <w:szCs w:val="20"/>
        </w:rPr>
      </w:pPr>
      <w:r>
        <w:rPr>
          <w:rFonts w:eastAsia="Times New Roman"/>
          <w:b/>
          <w:bCs/>
          <w:color w:val="292526"/>
          <w:sz w:val="20"/>
          <w:szCs w:val="20"/>
        </w:rPr>
        <w:t xml:space="preserve">❑ </w:t>
      </w:r>
      <w:proofErr w:type="gramStart"/>
      <w:r>
        <w:rPr>
          <w:rFonts w:eastAsia="Times New Roman"/>
          <w:b/>
          <w:bCs/>
          <w:color w:val="292526"/>
          <w:sz w:val="20"/>
          <w:szCs w:val="20"/>
        </w:rPr>
        <w:t>Unversöhnlich</w:t>
      </w:r>
      <w:proofErr w:type="gramEnd"/>
    </w:p>
    <w:p w14:paraId="48809E06" w14:textId="77777777" w:rsidR="0006255E" w:rsidRDefault="0006255E">
      <w:pPr>
        <w:spacing w:line="32" w:lineRule="exact"/>
        <w:rPr>
          <w:rFonts w:eastAsia="Times New Roman"/>
          <w:b/>
          <w:bCs/>
          <w:color w:val="292526"/>
          <w:sz w:val="20"/>
          <w:szCs w:val="20"/>
        </w:rPr>
      </w:pPr>
    </w:p>
    <w:p w14:paraId="093B2D71" w14:textId="77777777" w:rsidR="00DB6C4C" w:rsidRDefault="00000000">
      <w:pPr>
        <w:spacing w:line="244" w:lineRule="exact"/>
        <w:ind w:left="380" w:hanging="240"/>
        <w:rPr>
          <w:rFonts w:eastAsia="Times New Roman"/>
          <w:b/>
          <w:bCs/>
          <w:color w:val="292526"/>
          <w:sz w:val="20"/>
          <w:szCs w:val="20"/>
          <w:lang w:val="en-GB"/>
        </w:rPr>
      </w:pPr>
      <w:r w:rsidRPr="0039141A">
        <w:rPr>
          <w:rFonts w:eastAsia="Times New Roman"/>
          <w:b/>
          <w:bCs/>
          <w:color w:val="292526"/>
          <w:sz w:val="20"/>
          <w:szCs w:val="20"/>
          <w:lang w:val="en-GB"/>
        </w:rPr>
        <w:t>Selbstzufriedenheit (apathisch, passiv, mangelndes Engagement oder Durchhaltevermögen)</w:t>
      </w:r>
    </w:p>
    <w:p w14:paraId="3E4AF2AF" w14:textId="77777777" w:rsidR="0006255E" w:rsidRPr="0039141A" w:rsidRDefault="0006255E">
      <w:pPr>
        <w:spacing w:line="32" w:lineRule="exact"/>
        <w:rPr>
          <w:rFonts w:eastAsia="Times New Roman"/>
          <w:b/>
          <w:bCs/>
          <w:color w:val="292526"/>
          <w:sz w:val="20"/>
          <w:szCs w:val="20"/>
          <w:lang w:val="en-GB"/>
        </w:rPr>
      </w:pPr>
    </w:p>
    <w:p w14:paraId="5C4D0AF9" w14:textId="77777777" w:rsidR="00DB6C4C" w:rsidRDefault="00000000">
      <w:pPr>
        <w:spacing w:line="244" w:lineRule="exact"/>
        <w:ind w:left="140" w:right="3480"/>
        <w:rPr>
          <w:rFonts w:eastAsia="Times New Roman"/>
          <w:b/>
          <w:bCs/>
          <w:color w:val="292526"/>
          <w:sz w:val="20"/>
          <w:szCs w:val="20"/>
          <w:lang w:val="en-GB"/>
        </w:rPr>
      </w:pP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 xml:space="preserve">Entmutigung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Unzufriedenheit</w:t>
      </w:r>
    </w:p>
    <w:p w14:paraId="12AAE5C6" w14:textId="77777777" w:rsidR="0006255E" w:rsidRPr="0039141A" w:rsidRDefault="0006255E">
      <w:pPr>
        <w:spacing w:line="33" w:lineRule="exact"/>
        <w:rPr>
          <w:rFonts w:eastAsia="Times New Roman"/>
          <w:b/>
          <w:bCs/>
          <w:color w:val="292526"/>
          <w:sz w:val="20"/>
          <w:szCs w:val="20"/>
          <w:lang w:val="en-GB"/>
        </w:rPr>
      </w:pPr>
    </w:p>
    <w:p w14:paraId="413DA550" w14:textId="77777777" w:rsidR="00DB6C4C" w:rsidRDefault="00000000">
      <w:pPr>
        <w:spacing w:line="244" w:lineRule="exact"/>
        <w:ind w:left="140" w:right="2680"/>
        <w:rPr>
          <w:rFonts w:eastAsia="Times New Roman"/>
          <w:b/>
          <w:bCs/>
          <w:color w:val="292526"/>
          <w:sz w:val="20"/>
          <w:szCs w:val="20"/>
          <w:lang w:val="en-GB"/>
        </w:rPr>
      </w:pPr>
      <w:r w:rsidRPr="0039141A">
        <w:rPr>
          <w:rFonts w:ascii="Arial Unicode MS" w:eastAsia="Arial Unicode MS" w:hAnsi="Arial Unicode MS" w:cs="Arial Unicode MS"/>
          <w:color w:val="292526"/>
          <w:sz w:val="20"/>
          <w:szCs w:val="20"/>
          <w:lang w:val="en-GB"/>
        </w:rPr>
        <w:t>❑ S</w:t>
      </w:r>
      <w:r w:rsidRPr="0039141A">
        <w:rPr>
          <w:rFonts w:eastAsia="Times New Roman"/>
          <w:b/>
          <w:bCs/>
          <w:color w:val="292526"/>
          <w:sz w:val="20"/>
          <w:szCs w:val="20"/>
          <w:lang w:val="en-GB"/>
        </w:rPr>
        <w:t xml:space="preserve">chuld- oder Schamgefühle </w:t>
      </w:r>
      <w:r w:rsidRPr="0039141A">
        <w:rPr>
          <w:rFonts w:ascii="Arial Unicode MS" w:eastAsia="Arial Unicode MS" w:hAnsi="Arial Unicode MS" w:cs="Arial Unicode MS"/>
          <w:color w:val="292526"/>
          <w:sz w:val="20"/>
          <w:szCs w:val="20"/>
          <w:lang w:val="en-GB"/>
        </w:rPr>
        <w:t xml:space="preserve">❑ </w:t>
      </w:r>
      <w:r w:rsidRPr="0039141A">
        <w:rPr>
          <w:rFonts w:eastAsia="Times New Roman"/>
          <w:b/>
          <w:bCs/>
          <w:color w:val="292526"/>
          <w:sz w:val="20"/>
          <w:szCs w:val="20"/>
          <w:lang w:val="en-GB"/>
        </w:rPr>
        <w:t>Groll oder Schuldzuweisungen</w:t>
      </w:r>
    </w:p>
    <w:p w14:paraId="74FBB35E" w14:textId="77777777" w:rsidR="0006255E" w:rsidRPr="0039141A" w:rsidRDefault="0006255E">
      <w:pPr>
        <w:spacing w:line="1" w:lineRule="exact"/>
        <w:rPr>
          <w:rFonts w:eastAsia="Times New Roman"/>
          <w:b/>
          <w:bCs/>
          <w:color w:val="292526"/>
          <w:sz w:val="20"/>
          <w:szCs w:val="20"/>
          <w:lang w:val="en-GB"/>
        </w:rPr>
      </w:pPr>
    </w:p>
    <w:p w14:paraId="771D1E06" w14:textId="77777777" w:rsidR="00DB6C4C" w:rsidRDefault="00000000">
      <w:pPr>
        <w:spacing w:line="260" w:lineRule="exact"/>
        <w:ind w:left="140"/>
        <w:rPr>
          <w:rFonts w:eastAsia="Times New Roman"/>
          <w:b/>
          <w:bCs/>
          <w:color w:val="292526"/>
          <w:sz w:val="20"/>
          <w:szCs w:val="20"/>
          <w:lang w:val="en-GB"/>
        </w:rPr>
      </w:pPr>
      <w:r w:rsidRPr="0039141A">
        <w:rPr>
          <w:rFonts w:eastAsia="Times New Roman"/>
          <w:b/>
          <w:bCs/>
          <w:color w:val="292526"/>
          <w:sz w:val="20"/>
          <w:szCs w:val="20"/>
          <w:lang w:val="en-GB"/>
        </w:rPr>
        <w:t>❑ Kein Lebenswille - selbstmordgefährdet</w:t>
      </w:r>
    </w:p>
    <w:p w14:paraId="3315B634" w14:textId="77777777" w:rsidR="0006255E" w:rsidRPr="0039141A" w:rsidRDefault="0006255E">
      <w:pPr>
        <w:spacing w:line="32" w:lineRule="exact"/>
        <w:rPr>
          <w:rFonts w:eastAsia="Times New Roman"/>
          <w:b/>
          <w:bCs/>
          <w:color w:val="292526"/>
          <w:sz w:val="20"/>
          <w:szCs w:val="20"/>
          <w:lang w:val="en-GB"/>
        </w:rPr>
      </w:pPr>
    </w:p>
    <w:p w14:paraId="62FBC3A1" w14:textId="77777777" w:rsidR="00DB6C4C" w:rsidRDefault="00000000">
      <w:pPr>
        <w:spacing w:line="244" w:lineRule="exact"/>
        <w:ind w:left="380" w:right="840" w:hanging="240"/>
        <w:rPr>
          <w:rFonts w:eastAsia="Times New Roman"/>
          <w:b/>
          <w:bCs/>
          <w:color w:val="292526"/>
          <w:sz w:val="20"/>
          <w:szCs w:val="20"/>
          <w:lang w:val="en-GB"/>
        </w:rPr>
      </w:pPr>
      <w:r w:rsidRPr="0039141A">
        <w:rPr>
          <w:rFonts w:eastAsia="Times New Roman"/>
          <w:b/>
          <w:bCs/>
          <w:color w:val="292526"/>
          <w:sz w:val="20"/>
          <w:szCs w:val="20"/>
          <w:lang w:val="en-GB"/>
        </w:rPr>
        <w:t>❑ Seelenbindung (siehe Ende von Kapitel 17, um von dieser Fessel befreit zu werden).</w:t>
      </w:r>
    </w:p>
    <w:p w14:paraId="6F8CD00D" w14:textId="77777777" w:rsidR="0006255E" w:rsidRPr="0039141A" w:rsidRDefault="0006255E">
      <w:pPr>
        <w:rPr>
          <w:lang w:val="en-GB"/>
        </w:rPr>
        <w:sectPr w:rsidR="0006255E" w:rsidRPr="0039141A">
          <w:pgSz w:w="7920" w:h="12240"/>
          <w:pgMar w:top="668" w:right="1240" w:bottom="1440" w:left="1320" w:header="0" w:footer="0" w:gutter="0"/>
          <w:cols w:space="720" w:equalWidth="0">
            <w:col w:w="5360"/>
          </w:cols>
        </w:sectPr>
      </w:pPr>
    </w:p>
    <w:p w14:paraId="08167764" w14:textId="77777777" w:rsidR="00DB6C4C" w:rsidRDefault="00000000">
      <w:pPr>
        <w:rPr>
          <w:sz w:val="20"/>
          <w:szCs w:val="20"/>
          <w:lang w:val="en-GB"/>
        </w:rPr>
      </w:pPr>
      <w:bookmarkStart w:id="192" w:name="page193"/>
      <w:bookmarkEnd w:id="192"/>
      <w:r w:rsidRPr="0039141A">
        <w:rPr>
          <w:rFonts w:ascii="Arial" w:eastAsia="Arial" w:hAnsi="Arial" w:cs="Arial"/>
          <w:b/>
          <w:bCs/>
          <w:color w:val="292526"/>
          <w:sz w:val="26"/>
          <w:szCs w:val="26"/>
          <w:lang w:val="en-GB"/>
        </w:rPr>
        <w:lastRenderedPageBreak/>
        <w:t>IDENTIFIZIERUNGSSEITE-Renounce</w:t>
      </w:r>
    </w:p>
    <w:p w14:paraId="60EEE3C2" w14:textId="77777777" w:rsidR="0006255E" w:rsidRPr="0039141A" w:rsidRDefault="0006255E">
      <w:pPr>
        <w:spacing w:line="80" w:lineRule="exact"/>
        <w:rPr>
          <w:sz w:val="20"/>
          <w:szCs w:val="20"/>
          <w:lang w:val="en-GB"/>
        </w:rPr>
      </w:pPr>
    </w:p>
    <w:p w14:paraId="47A47EAA" w14:textId="77777777" w:rsidR="00DB6C4C" w:rsidRDefault="00000000">
      <w:pPr>
        <w:rPr>
          <w:sz w:val="20"/>
          <w:szCs w:val="20"/>
          <w:lang w:val="en-GB"/>
        </w:rPr>
      </w:pPr>
      <w:r w:rsidRPr="0039141A">
        <w:rPr>
          <w:rFonts w:ascii="Arial" w:eastAsia="Arial" w:hAnsi="Arial" w:cs="Arial"/>
          <w:b/>
          <w:bCs/>
          <w:color w:val="292526"/>
          <w:sz w:val="18"/>
          <w:szCs w:val="18"/>
          <w:lang w:val="en-GB"/>
        </w:rPr>
        <w:t>ANDERE HOCHBURGEN</w:t>
      </w:r>
    </w:p>
    <w:p w14:paraId="0C9C1CE6" w14:textId="77777777" w:rsidR="00DB6C4C" w:rsidRDefault="00000000">
      <w:pPr>
        <w:spacing w:line="20" w:lineRule="exact"/>
        <w:rPr>
          <w:sz w:val="20"/>
          <w:szCs w:val="20"/>
          <w:lang w:val="en-GB"/>
        </w:rPr>
      </w:pPr>
      <w:r>
        <w:rPr>
          <w:noProof/>
          <w:sz w:val="20"/>
          <w:szCs w:val="20"/>
        </w:rPr>
        <w:drawing>
          <wp:anchor distT="0" distB="0" distL="114300" distR="114300" simplePos="0" relativeHeight="251950080" behindDoc="1" locked="0" layoutInCell="0" allowOverlap="1" wp14:anchorId="60713393" wp14:editId="71D48A08">
            <wp:simplePos x="0" y="0"/>
            <wp:positionH relativeFrom="column">
              <wp:posOffset>0</wp:posOffset>
            </wp:positionH>
            <wp:positionV relativeFrom="paragraph">
              <wp:posOffset>618490</wp:posOffset>
            </wp:positionV>
            <wp:extent cx="3505200" cy="5080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5C0D4E90" w14:textId="77777777" w:rsidR="0006255E" w:rsidRPr="0039141A" w:rsidRDefault="0006255E">
      <w:pPr>
        <w:spacing w:line="200" w:lineRule="exact"/>
        <w:rPr>
          <w:sz w:val="20"/>
          <w:szCs w:val="20"/>
          <w:lang w:val="en-GB"/>
        </w:rPr>
      </w:pPr>
    </w:p>
    <w:p w14:paraId="058BCE32" w14:textId="77777777" w:rsidR="0006255E" w:rsidRPr="0039141A" w:rsidRDefault="0006255E">
      <w:pPr>
        <w:spacing w:line="200" w:lineRule="exact"/>
        <w:rPr>
          <w:sz w:val="20"/>
          <w:szCs w:val="20"/>
          <w:lang w:val="en-GB"/>
        </w:rPr>
      </w:pPr>
    </w:p>
    <w:p w14:paraId="5F720C82" w14:textId="77777777" w:rsidR="0006255E" w:rsidRPr="0039141A" w:rsidRDefault="0006255E">
      <w:pPr>
        <w:spacing w:line="200" w:lineRule="exact"/>
        <w:rPr>
          <w:sz w:val="20"/>
          <w:szCs w:val="20"/>
          <w:lang w:val="en-GB"/>
        </w:rPr>
      </w:pPr>
    </w:p>
    <w:p w14:paraId="3556C7D8" w14:textId="77777777" w:rsidR="0006255E" w:rsidRPr="0039141A" w:rsidRDefault="0006255E">
      <w:pPr>
        <w:spacing w:line="200" w:lineRule="exact"/>
        <w:rPr>
          <w:sz w:val="20"/>
          <w:szCs w:val="20"/>
          <w:lang w:val="en-GB"/>
        </w:rPr>
      </w:pPr>
    </w:p>
    <w:p w14:paraId="5D3D8388" w14:textId="77777777" w:rsidR="0006255E" w:rsidRPr="0039141A" w:rsidRDefault="0006255E">
      <w:pPr>
        <w:spacing w:line="274" w:lineRule="exact"/>
        <w:rPr>
          <w:sz w:val="20"/>
          <w:szCs w:val="20"/>
          <w:lang w:val="en-GB"/>
        </w:rPr>
      </w:pPr>
    </w:p>
    <w:p w14:paraId="1BEBDEFC" w14:textId="77777777" w:rsidR="00DB6C4C" w:rsidRDefault="00000000">
      <w:pPr>
        <w:rPr>
          <w:sz w:val="20"/>
          <w:szCs w:val="20"/>
          <w:lang w:val="en-GB"/>
        </w:rPr>
      </w:pPr>
      <w:r w:rsidRPr="0039141A">
        <w:rPr>
          <w:rFonts w:ascii="Arial" w:eastAsia="Arial" w:hAnsi="Arial" w:cs="Arial"/>
          <w:b/>
          <w:bCs/>
          <w:color w:val="292526"/>
          <w:sz w:val="28"/>
          <w:szCs w:val="28"/>
          <w:lang w:val="en-GB"/>
        </w:rPr>
        <w:t>MANIFESTATIONEN</w:t>
      </w:r>
    </w:p>
    <w:p w14:paraId="42D63693" w14:textId="77777777" w:rsidR="0006255E" w:rsidRPr="0039141A" w:rsidRDefault="0006255E">
      <w:pPr>
        <w:spacing w:line="335" w:lineRule="exact"/>
        <w:rPr>
          <w:sz w:val="20"/>
          <w:szCs w:val="20"/>
          <w:lang w:val="en-GB"/>
        </w:rPr>
      </w:pPr>
    </w:p>
    <w:tbl>
      <w:tblPr>
        <w:tblW w:w="0" w:type="auto"/>
        <w:tblInd w:w="10" w:type="dxa"/>
        <w:tblLayout w:type="fixed"/>
        <w:tblCellMar>
          <w:left w:w="0" w:type="dxa"/>
          <w:right w:w="0" w:type="dxa"/>
        </w:tblCellMar>
        <w:tblLook w:val="04A0" w:firstRow="1" w:lastRow="0" w:firstColumn="1" w:lastColumn="0" w:noHBand="0" w:noVBand="1"/>
      </w:tblPr>
      <w:tblGrid>
        <w:gridCol w:w="540"/>
        <w:gridCol w:w="2360"/>
        <w:gridCol w:w="400"/>
        <w:gridCol w:w="2240"/>
      </w:tblGrid>
      <w:tr w:rsidR="0006255E" w14:paraId="03A151DD" w14:textId="77777777">
        <w:trPr>
          <w:trHeight w:val="374"/>
        </w:trPr>
        <w:tc>
          <w:tcPr>
            <w:tcW w:w="2900" w:type="dxa"/>
            <w:gridSpan w:val="2"/>
            <w:tcBorders>
              <w:top w:val="single" w:sz="8" w:space="0" w:color="6D6E71"/>
              <w:left w:val="single" w:sz="8" w:space="0" w:color="6D6E71"/>
            </w:tcBorders>
            <w:vAlign w:val="bottom"/>
          </w:tcPr>
          <w:p w14:paraId="2EF874C1" w14:textId="77777777" w:rsidR="00DB6C4C" w:rsidRDefault="00000000">
            <w:pPr>
              <w:spacing w:line="268" w:lineRule="exact"/>
              <w:ind w:left="140"/>
              <w:rPr>
                <w:sz w:val="20"/>
                <w:szCs w:val="20"/>
              </w:rPr>
            </w:pPr>
            <w:r>
              <w:rPr>
                <w:rFonts w:eastAsia="Times New Roman"/>
                <w:b/>
                <w:bCs/>
                <w:color w:val="292526"/>
                <w:sz w:val="20"/>
                <w:szCs w:val="20"/>
              </w:rPr>
              <w:t>❑ Stehlen</w:t>
            </w:r>
          </w:p>
        </w:tc>
        <w:tc>
          <w:tcPr>
            <w:tcW w:w="2620" w:type="dxa"/>
            <w:gridSpan w:val="2"/>
            <w:tcBorders>
              <w:top w:val="single" w:sz="8" w:space="0" w:color="6D6E71"/>
              <w:right w:val="single" w:sz="8" w:space="0" w:color="6D6E71"/>
            </w:tcBorders>
            <w:vAlign w:val="bottom"/>
          </w:tcPr>
          <w:p w14:paraId="0CA3D14E" w14:textId="77777777" w:rsidR="00DB6C4C" w:rsidRDefault="00000000">
            <w:pPr>
              <w:spacing w:line="268" w:lineRule="exact"/>
              <w:rPr>
                <w:sz w:val="20"/>
                <w:szCs w:val="20"/>
              </w:rPr>
            </w:pPr>
            <w:r>
              <w:rPr>
                <w:rFonts w:eastAsia="Times New Roman"/>
                <w:b/>
                <w:bCs/>
                <w:color w:val="292526"/>
                <w:sz w:val="20"/>
                <w:szCs w:val="20"/>
              </w:rPr>
              <w:t>❑ Zwanghaftes Verhalten</w:t>
            </w:r>
          </w:p>
        </w:tc>
      </w:tr>
      <w:tr w:rsidR="0006255E" w14:paraId="7912B280" w14:textId="77777777">
        <w:trPr>
          <w:trHeight w:val="250"/>
        </w:trPr>
        <w:tc>
          <w:tcPr>
            <w:tcW w:w="2900" w:type="dxa"/>
            <w:gridSpan w:val="2"/>
            <w:tcBorders>
              <w:left w:val="single" w:sz="8" w:space="0" w:color="6D6E71"/>
            </w:tcBorders>
            <w:vAlign w:val="bottom"/>
          </w:tcPr>
          <w:p w14:paraId="5ECE4B6C" w14:textId="77777777" w:rsidR="00DB6C4C" w:rsidRDefault="00000000">
            <w:pPr>
              <w:spacing w:line="249" w:lineRule="exact"/>
              <w:ind w:left="140"/>
              <w:rPr>
                <w:sz w:val="20"/>
                <w:szCs w:val="20"/>
              </w:rPr>
            </w:pPr>
            <w:r>
              <w:rPr>
                <w:rFonts w:eastAsia="Times New Roman"/>
                <w:b/>
                <w:bCs/>
                <w:color w:val="292526"/>
                <w:sz w:val="20"/>
                <w:szCs w:val="20"/>
              </w:rPr>
              <w:t>❑ Gewalt</w:t>
            </w:r>
          </w:p>
        </w:tc>
        <w:tc>
          <w:tcPr>
            <w:tcW w:w="2620" w:type="dxa"/>
            <w:gridSpan w:val="2"/>
            <w:tcBorders>
              <w:right w:val="single" w:sz="8" w:space="0" w:color="6D6E71"/>
            </w:tcBorders>
            <w:vAlign w:val="bottom"/>
          </w:tcPr>
          <w:p w14:paraId="2B305AA8" w14:textId="77777777" w:rsidR="00DB6C4C" w:rsidRDefault="00000000">
            <w:pPr>
              <w:ind w:left="240"/>
              <w:rPr>
                <w:sz w:val="20"/>
                <w:szCs w:val="20"/>
              </w:rPr>
            </w:pPr>
            <w:r>
              <w:rPr>
                <w:rFonts w:eastAsia="Times New Roman"/>
                <w:b/>
                <w:bCs/>
                <w:color w:val="292526"/>
                <w:sz w:val="20"/>
                <w:szCs w:val="20"/>
              </w:rPr>
              <w:t>Verhalten:</w:t>
            </w:r>
          </w:p>
        </w:tc>
      </w:tr>
      <w:tr w:rsidR="0006255E" w14:paraId="2F3DDD49" w14:textId="77777777">
        <w:trPr>
          <w:trHeight w:val="250"/>
        </w:trPr>
        <w:tc>
          <w:tcPr>
            <w:tcW w:w="2900" w:type="dxa"/>
            <w:gridSpan w:val="2"/>
            <w:tcBorders>
              <w:left w:val="single" w:sz="8" w:space="0" w:color="6D6E71"/>
            </w:tcBorders>
            <w:vAlign w:val="bottom"/>
          </w:tcPr>
          <w:p w14:paraId="5D56BFAD" w14:textId="77777777" w:rsidR="00DB6C4C" w:rsidRDefault="00000000">
            <w:pPr>
              <w:spacing w:line="249" w:lineRule="exact"/>
              <w:ind w:left="140"/>
              <w:rPr>
                <w:sz w:val="20"/>
                <w:szCs w:val="20"/>
              </w:rPr>
            </w:pPr>
            <w:r>
              <w:rPr>
                <w:rFonts w:eastAsia="Times New Roman"/>
                <w:b/>
                <w:bCs/>
                <w:color w:val="292526"/>
                <w:sz w:val="20"/>
                <w:szCs w:val="20"/>
              </w:rPr>
              <w:t>❑ Obszönität</w:t>
            </w:r>
          </w:p>
        </w:tc>
        <w:tc>
          <w:tcPr>
            <w:tcW w:w="400" w:type="dxa"/>
            <w:vAlign w:val="bottom"/>
          </w:tcPr>
          <w:p w14:paraId="64042E55" w14:textId="77777777" w:rsidR="00DB6C4C" w:rsidRDefault="00000000">
            <w:pPr>
              <w:ind w:left="240"/>
              <w:rPr>
                <w:sz w:val="20"/>
                <w:szCs w:val="20"/>
              </w:rPr>
            </w:pPr>
            <w:r>
              <w:rPr>
                <w:rFonts w:eastAsia="Times New Roman"/>
                <w:b/>
                <w:bCs/>
                <w:color w:val="292526"/>
                <w:sz w:val="20"/>
                <w:szCs w:val="20"/>
              </w:rPr>
              <w:t>-</w:t>
            </w:r>
          </w:p>
        </w:tc>
        <w:tc>
          <w:tcPr>
            <w:tcW w:w="2240" w:type="dxa"/>
            <w:tcBorders>
              <w:right w:val="single" w:sz="8" w:space="0" w:color="6D6E71"/>
            </w:tcBorders>
            <w:vAlign w:val="bottom"/>
          </w:tcPr>
          <w:p w14:paraId="0F724E98" w14:textId="77777777" w:rsidR="00DB6C4C" w:rsidRDefault="00000000">
            <w:pPr>
              <w:ind w:left="80"/>
              <w:rPr>
                <w:sz w:val="20"/>
                <w:szCs w:val="20"/>
              </w:rPr>
            </w:pPr>
            <w:r>
              <w:rPr>
                <w:rFonts w:eastAsia="Times New Roman"/>
                <w:b/>
                <w:bCs/>
                <w:color w:val="292526"/>
                <w:sz w:val="20"/>
                <w:szCs w:val="20"/>
              </w:rPr>
              <w:t>Einkaufen/</w:t>
            </w:r>
          </w:p>
        </w:tc>
      </w:tr>
      <w:tr w:rsidR="0006255E" w14:paraId="099383E2" w14:textId="77777777">
        <w:trPr>
          <w:trHeight w:val="250"/>
        </w:trPr>
        <w:tc>
          <w:tcPr>
            <w:tcW w:w="2900" w:type="dxa"/>
            <w:gridSpan w:val="2"/>
            <w:tcBorders>
              <w:left w:val="single" w:sz="8" w:space="0" w:color="6D6E71"/>
            </w:tcBorders>
            <w:vAlign w:val="bottom"/>
          </w:tcPr>
          <w:p w14:paraId="735EF89B" w14:textId="77777777" w:rsidR="00DB6C4C" w:rsidRDefault="00000000">
            <w:pPr>
              <w:spacing w:line="249" w:lineRule="exact"/>
              <w:ind w:left="140"/>
              <w:rPr>
                <w:sz w:val="20"/>
                <w:szCs w:val="20"/>
              </w:rPr>
            </w:pPr>
            <w:r>
              <w:rPr>
                <w:rFonts w:eastAsia="Times New Roman"/>
                <w:b/>
                <w:bCs/>
                <w:color w:val="292526"/>
                <w:sz w:val="20"/>
                <w:szCs w:val="20"/>
              </w:rPr>
              <w:t>❑ Mord - einschließlich Abtreibung</w:t>
            </w:r>
          </w:p>
        </w:tc>
        <w:tc>
          <w:tcPr>
            <w:tcW w:w="400" w:type="dxa"/>
            <w:vAlign w:val="bottom"/>
          </w:tcPr>
          <w:p w14:paraId="1D745044" w14:textId="77777777" w:rsidR="0006255E" w:rsidRDefault="0006255E">
            <w:pPr>
              <w:rPr>
                <w:sz w:val="21"/>
                <w:szCs w:val="21"/>
              </w:rPr>
            </w:pPr>
          </w:p>
        </w:tc>
        <w:tc>
          <w:tcPr>
            <w:tcW w:w="2240" w:type="dxa"/>
            <w:tcBorders>
              <w:right w:val="single" w:sz="8" w:space="0" w:color="6D6E71"/>
            </w:tcBorders>
            <w:vAlign w:val="bottom"/>
          </w:tcPr>
          <w:p w14:paraId="12380138" w14:textId="77777777" w:rsidR="00DB6C4C" w:rsidRDefault="00000000">
            <w:pPr>
              <w:ind w:left="200"/>
              <w:rPr>
                <w:sz w:val="20"/>
                <w:szCs w:val="20"/>
              </w:rPr>
            </w:pPr>
            <w:r>
              <w:rPr>
                <w:rFonts w:eastAsia="Times New Roman"/>
                <w:b/>
                <w:bCs/>
                <w:color w:val="292526"/>
                <w:sz w:val="20"/>
                <w:szCs w:val="20"/>
              </w:rPr>
              <w:t>Mehrausgaben/Schulden</w:t>
            </w:r>
          </w:p>
        </w:tc>
      </w:tr>
      <w:tr w:rsidR="0006255E" w14:paraId="2D46050E" w14:textId="77777777">
        <w:trPr>
          <w:trHeight w:val="250"/>
        </w:trPr>
        <w:tc>
          <w:tcPr>
            <w:tcW w:w="2900" w:type="dxa"/>
            <w:gridSpan w:val="2"/>
            <w:tcBorders>
              <w:left w:val="single" w:sz="8" w:space="0" w:color="6D6E71"/>
            </w:tcBorders>
            <w:vAlign w:val="bottom"/>
          </w:tcPr>
          <w:p w14:paraId="7B3733F7" w14:textId="77777777" w:rsidR="00DB6C4C" w:rsidRDefault="00000000">
            <w:pPr>
              <w:spacing w:line="249" w:lineRule="exact"/>
              <w:ind w:left="140"/>
              <w:rPr>
                <w:sz w:val="20"/>
                <w:szCs w:val="20"/>
              </w:rPr>
            </w:pPr>
            <w:r>
              <w:rPr>
                <w:rFonts w:eastAsia="Times New Roman"/>
                <w:b/>
                <w:bCs/>
                <w:color w:val="292526"/>
                <w:sz w:val="20"/>
                <w:szCs w:val="20"/>
              </w:rPr>
              <w:t>❑ Rebellion</w:t>
            </w:r>
          </w:p>
        </w:tc>
        <w:tc>
          <w:tcPr>
            <w:tcW w:w="400" w:type="dxa"/>
            <w:vAlign w:val="bottom"/>
          </w:tcPr>
          <w:p w14:paraId="0FD173C9" w14:textId="77777777" w:rsidR="00DB6C4C" w:rsidRDefault="00000000">
            <w:pPr>
              <w:ind w:left="240"/>
              <w:rPr>
                <w:sz w:val="20"/>
                <w:szCs w:val="20"/>
              </w:rPr>
            </w:pPr>
            <w:r>
              <w:rPr>
                <w:rFonts w:eastAsia="Times New Roman"/>
                <w:b/>
                <w:bCs/>
                <w:color w:val="292526"/>
                <w:sz w:val="20"/>
                <w:szCs w:val="20"/>
              </w:rPr>
              <w:t>-</w:t>
            </w:r>
          </w:p>
        </w:tc>
        <w:tc>
          <w:tcPr>
            <w:tcW w:w="2240" w:type="dxa"/>
            <w:tcBorders>
              <w:right w:val="single" w:sz="8" w:space="0" w:color="6D6E71"/>
            </w:tcBorders>
            <w:vAlign w:val="bottom"/>
          </w:tcPr>
          <w:p w14:paraId="71538C9B" w14:textId="77777777" w:rsidR="00DB6C4C" w:rsidRDefault="00000000">
            <w:pPr>
              <w:ind w:left="80"/>
              <w:rPr>
                <w:sz w:val="20"/>
                <w:szCs w:val="20"/>
              </w:rPr>
            </w:pPr>
            <w:r>
              <w:rPr>
                <w:rFonts w:eastAsia="Times New Roman"/>
                <w:b/>
                <w:bCs/>
                <w:color w:val="292526"/>
                <w:sz w:val="20"/>
                <w:szCs w:val="20"/>
              </w:rPr>
              <w:t>Essstörung</w:t>
            </w:r>
          </w:p>
        </w:tc>
      </w:tr>
      <w:tr w:rsidR="0006255E" w14:paraId="21B5BFD2" w14:textId="77777777">
        <w:trPr>
          <w:trHeight w:val="250"/>
        </w:trPr>
        <w:tc>
          <w:tcPr>
            <w:tcW w:w="2900" w:type="dxa"/>
            <w:gridSpan w:val="2"/>
            <w:tcBorders>
              <w:left w:val="single" w:sz="8" w:space="0" w:color="6D6E71"/>
            </w:tcBorders>
            <w:vAlign w:val="bottom"/>
          </w:tcPr>
          <w:p w14:paraId="723CAF8B" w14:textId="77777777" w:rsidR="00DB6C4C" w:rsidRDefault="00000000">
            <w:pPr>
              <w:spacing w:line="249" w:lineRule="exact"/>
              <w:ind w:left="140"/>
              <w:rPr>
                <w:sz w:val="20"/>
                <w:szCs w:val="20"/>
              </w:rPr>
            </w:pPr>
            <w:r>
              <w:rPr>
                <w:rFonts w:eastAsia="Times New Roman"/>
                <w:b/>
                <w:bCs/>
                <w:color w:val="292526"/>
                <w:sz w:val="20"/>
                <w:szCs w:val="20"/>
              </w:rPr>
              <w:t>❑ Zweifel und/oder Unglaube</w:t>
            </w:r>
          </w:p>
        </w:tc>
        <w:tc>
          <w:tcPr>
            <w:tcW w:w="400" w:type="dxa"/>
            <w:vAlign w:val="bottom"/>
          </w:tcPr>
          <w:p w14:paraId="1D274FF3" w14:textId="77777777" w:rsidR="0006255E" w:rsidRDefault="0006255E">
            <w:pPr>
              <w:rPr>
                <w:sz w:val="21"/>
                <w:szCs w:val="21"/>
              </w:rPr>
            </w:pPr>
          </w:p>
        </w:tc>
        <w:tc>
          <w:tcPr>
            <w:tcW w:w="2240" w:type="dxa"/>
            <w:tcBorders>
              <w:right w:val="single" w:sz="8" w:space="0" w:color="6D6E71"/>
            </w:tcBorders>
            <w:vAlign w:val="bottom"/>
          </w:tcPr>
          <w:p w14:paraId="0832D8D9" w14:textId="77777777" w:rsidR="00DB6C4C" w:rsidRDefault="00000000">
            <w:pPr>
              <w:ind w:left="200"/>
              <w:rPr>
                <w:sz w:val="20"/>
                <w:szCs w:val="20"/>
              </w:rPr>
            </w:pPr>
            <w:r>
              <w:rPr>
                <w:rFonts w:eastAsia="Times New Roman"/>
                <w:b/>
                <w:bCs/>
                <w:color w:val="292526"/>
                <w:sz w:val="20"/>
                <w:szCs w:val="20"/>
              </w:rPr>
              <w:t>Völlerei</w:t>
            </w:r>
          </w:p>
        </w:tc>
      </w:tr>
      <w:tr w:rsidR="0006255E" w14:paraId="35072D94" w14:textId="77777777">
        <w:trPr>
          <w:trHeight w:val="250"/>
        </w:trPr>
        <w:tc>
          <w:tcPr>
            <w:tcW w:w="2900" w:type="dxa"/>
            <w:gridSpan w:val="2"/>
            <w:tcBorders>
              <w:left w:val="single" w:sz="8" w:space="0" w:color="6D6E71"/>
            </w:tcBorders>
            <w:vAlign w:val="bottom"/>
          </w:tcPr>
          <w:p w14:paraId="548C9D9A" w14:textId="77777777" w:rsidR="00DB6C4C" w:rsidRDefault="00000000">
            <w:pPr>
              <w:spacing w:line="249" w:lineRule="exact"/>
              <w:ind w:left="140"/>
              <w:rPr>
                <w:sz w:val="20"/>
                <w:szCs w:val="20"/>
              </w:rPr>
            </w:pPr>
            <w:r>
              <w:rPr>
                <w:rFonts w:eastAsia="Times New Roman"/>
                <w:b/>
                <w:bCs/>
                <w:color w:val="292526"/>
                <w:sz w:val="20"/>
                <w:szCs w:val="20"/>
              </w:rPr>
              <w:t>❑ Verwirrung</w:t>
            </w:r>
          </w:p>
        </w:tc>
        <w:tc>
          <w:tcPr>
            <w:tcW w:w="400" w:type="dxa"/>
            <w:vAlign w:val="bottom"/>
          </w:tcPr>
          <w:p w14:paraId="3186ED45" w14:textId="77777777" w:rsidR="0006255E" w:rsidRDefault="0006255E">
            <w:pPr>
              <w:rPr>
                <w:sz w:val="21"/>
                <w:szCs w:val="21"/>
              </w:rPr>
            </w:pPr>
          </w:p>
        </w:tc>
        <w:tc>
          <w:tcPr>
            <w:tcW w:w="2240" w:type="dxa"/>
            <w:tcBorders>
              <w:right w:val="single" w:sz="8" w:space="0" w:color="6D6E71"/>
            </w:tcBorders>
            <w:vAlign w:val="bottom"/>
          </w:tcPr>
          <w:p w14:paraId="20493F1E" w14:textId="77777777" w:rsidR="00DB6C4C" w:rsidRDefault="00000000">
            <w:pPr>
              <w:ind w:left="200"/>
              <w:rPr>
                <w:sz w:val="20"/>
                <w:szCs w:val="20"/>
              </w:rPr>
            </w:pPr>
            <w:r>
              <w:rPr>
                <w:rFonts w:eastAsia="Times New Roman"/>
                <w:b/>
                <w:bCs/>
                <w:color w:val="292526"/>
                <w:sz w:val="20"/>
                <w:szCs w:val="20"/>
              </w:rPr>
              <w:t>Anorexie</w:t>
            </w:r>
          </w:p>
        </w:tc>
      </w:tr>
      <w:tr w:rsidR="0006255E" w14:paraId="7DA61E41" w14:textId="77777777">
        <w:trPr>
          <w:trHeight w:val="250"/>
        </w:trPr>
        <w:tc>
          <w:tcPr>
            <w:tcW w:w="2900" w:type="dxa"/>
            <w:gridSpan w:val="2"/>
            <w:tcBorders>
              <w:left w:val="single" w:sz="8" w:space="0" w:color="6D6E71"/>
            </w:tcBorders>
            <w:vAlign w:val="bottom"/>
          </w:tcPr>
          <w:p w14:paraId="6F6C4BC6" w14:textId="77777777" w:rsidR="00DB6C4C" w:rsidRDefault="00000000">
            <w:pPr>
              <w:spacing w:line="249" w:lineRule="exact"/>
              <w:ind w:left="140"/>
              <w:rPr>
                <w:sz w:val="20"/>
                <w:szCs w:val="20"/>
              </w:rPr>
            </w:pPr>
            <w:r>
              <w:rPr>
                <w:rFonts w:eastAsia="Times New Roman"/>
                <w:b/>
                <w:bCs/>
                <w:color w:val="292526"/>
                <w:sz w:val="20"/>
                <w:szCs w:val="20"/>
              </w:rPr>
              <w:t>❑ Gier</w:t>
            </w:r>
          </w:p>
        </w:tc>
        <w:tc>
          <w:tcPr>
            <w:tcW w:w="400" w:type="dxa"/>
            <w:vAlign w:val="bottom"/>
          </w:tcPr>
          <w:p w14:paraId="28A3CFEF" w14:textId="77777777" w:rsidR="0006255E" w:rsidRDefault="0006255E">
            <w:pPr>
              <w:rPr>
                <w:sz w:val="21"/>
                <w:szCs w:val="21"/>
              </w:rPr>
            </w:pPr>
          </w:p>
        </w:tc>
        <w:tc>
          <w:tcPr>
            <w:tcW w:w="2240" w:type="dxa"/>
            <w:tcBorders>
              <w:right w:val="single" w:sz="8" w:space="0" w:color="6D6E71"/>
            </w:tcBorders>
            <w:vAlign w:val="bottom"/>
          </w:tcPr>
          <w:p w14:paraId="2F6CD7F8" w14:textId="77777777" w:rsidR="00DB6C4C" w:rsidRDefault="00000000">
            <w:pPr>
              <w:ind w:left="200"/>
              <w:rPr>
                <w:sz w:val="20"/>
                <w:szCs w:val="20"/>
              </w:rPr>
            </w:pPr>
            <w:r>
              <w:rPr>
                <w:rFonts w:eastAsia="Times New Roman"/>
                <w:b/>
                <w:bCs/>
                <w:color w:val="292526"/>
                <w:sz w:val="20"/>
                <w:szCs w:val="20"/>
              </w:rPr>
              <w:t>Bulimie</w:t>
            </w:r>
          </w:p>
        </w:tc>
      </w:tr>
      <w:tr w:rsidR="0006255E" w14:paraId="7B649063" w14:textId="77777777">
        <w:trPr>
          <w:trHeight w:val="250"/>
        </w:trPr>
        <w:tc>
          <w:tcPr>
            <w:tcW w:w="2900" w:type="dxa"/>
            <w:gridSpan w:val="2"/>
            <w:tcBorders>
              <w:left w:val="single" w:sz="8" w:space="0" w:color="6D6E71"/>
            </w:tcBorders>
            <w:vAlign w:val="bottom"/>
          </w:tcPr>
          <w:p w14:paraId="68E3A9A8" w14:textId="77777777" w:rsidR="00DB6C4C" w:rsidRDefault="00000000">
            <w:pPr>
              <w:spacing w:line="249" w:lineRule="exact"/>
              <w:ind w:left="140"/>
              <w:rPr>
                <w:sz w:val="20"/>
                <w:szCs w:val="20"/>
              </w:rPr>
            </w:pPr>
            <w:r>
              <w:rPr>
                <w:rFonts w:eastAsia="Times New Roman"/>
                <w:b/>
                <w:bCs/>
                <w:color w:val="292526"/>
                <w:sz w:val="20"/>
                <w:szCs w:val="20"/>
              </w:rPr>
              <w:t>❑ Religiöser Geist</w:t>
            </w:r>
          </w:p>
        </w:tc>
        <w:tc>
          <w:tcPr>
            <w:tcW w:w="400" w:type="dxa"/>
            <w:vAlign w:val="bottom"/>
          </w:tcPr>
          <w:p w14:paraId="00F09097" w14:textId="77777777" w:rsidR="00DB6C4C" w:rsidRDefault="00000000">
            <w:pPr>
              <w:ind w:left="240"/>
              <w:rPr>
                <w:sz w:val="20"/>
                <w:szCs w:val="20"/>
              </w:rPr>
            </w:pPr>
            <w:r>
              <w:rPr>
                <w:rFonts w:eastAsia="Times New Roman"/>
                <w:b/>
                <w:bCs/>
                <w:color w:val="292526"/>
                <w:sz w:val="20"/>
                <w:szCs w:val="20"/>
              </w:rPr>
              <w:t>-</w:t>
            </w:r>
          </w:p>
        </w:tc>
        <w:tc>
          <w:tcPr>
            <w:tcW w:w="2240" w:type="dxa"/>
            <w:tcBorders>
              <w:right w:val="single" w:sz="8" w:space="0" w:color="6D6E71"/>
            </w:tcBorders>
            <w:vAlign w:val="bottom"/>
          </w:tcPr>
          <w:p w14:paraId="27E79C51" w14:textId="77777777" w:rsidR="00DB6C4C" w:rsidRDefault="00000000">
            <w:pPr>
              <w:ind w:left="80"/>
              <w:rPr>
                <w:sz w:val="20"/>
                <w:szCs w:val="20"/>
              </w:rPr>
            </w:pPr>
            <w:r>
              <w:rPr>
                <w:rFonts w:eastAsia="Times New Roman"/>
                <w:b/>
                <w:bCs/>
                <w:color w:val="292526"/>
                <w:sz w:val="20"/>
                <w:szCs w:val="20"/>
              </w:rPr>
              <w:t>Co-Abhängigkeit</w:t>
            </w:r>
          </w:p>
        </w:tc>
      </w:tr>
      <w:tr w:rsidR="0006255E" w14:paraId="6EAF94C2" w14:textId="77777777">
        <w:trPr>
          <w:trHeight w:val="248"/>
        </w:trPr>
        <w:tc>
          <w:tcPr>
            <w:tcW w:w="3300" w:type="dxa"/>
            <w:gridSpan w:val="3"/>
            <w:tcBorders>
              <w:left w:val="single" w:sz="8" w:space="0" w:color="6D6E71"/>
            </w:tcBorders>
            <w:vAlign w:val="bottom"/>
          </w:tcPr>
          <w:p w14:paraId="5C041DD0" w14:textId="77777777" w:rsidR="00DB6C4C" w:rsidRDefault="00000000">
            <w:pPr>
              <w:ind w:left="380"/>
              <w:rPr>
                <w:sz w:val="20"/>
                <w:szCs w:val="20"/>
              </w:rPr>
            </w:pPr>
            <w:r>
              <w:rPr>
                <w:rFonts w:eastAsia="Times New Roman"/>
                <w:b/>
                <w:bCs/>
                <w:color w:val="292526"/>
                <w:sz w:val="19"/>
                <w:szCs w:val="19"/>
              </w:rPr>
              <w:t>(Siehe "Götzendienerische Praktiken")</w:t>
            </w:r>
          </w:p>
        </w:tc>
        <w:tc>
          <w:tcPr>
            <w:tcW w:w="2240" w:type="dxa"/>
            <w:tcBorders>
              <w:right w:val="single" w:sz="8" w:space="0" w:color="6D6E71"/>
            </w:tcBorders>
            <w:vAlign w:val="bottom"/>
          </w:tcPr>
          <w:p w14:paraId="24F88FC1" w14:textId="77777777" w:rsidR="00DB6C4C" w:rsidRDefault="00000000">
            <w:pPr>
              <w:ind w:left="200"/>
              <w:rPr>
                <w:sz w:val="20"/>
                <w:szCs w:val="20"/>
              </w:rPr>
            </w:pPr>
            <w:r>
              <w:rPr>
                <w:rFonts w:eastAsia="Times New Roman"/>
                <w:b/>
                <w:bCs/>
                <w:color w:val="292526"/>
                <w:sz w:val="20"/>
                <w:szCs w:val="20"/>
              </w:rPr>
              <w:t>Kontrolle oder</w:t>
            </w:r>
          </w:p>
        </w:tc>
      </w:tr>
      <w:tr w:rsidR="0006255E" w14:paraId="16848C92" w14:textId="77777777">
        <w:trPr>
          <w:trHeight w:val="252"/>
        </w:trPr>
        <w:tc>
          <w:tcPr>
            <w:tcW w:w="2900" w:type="dxa"/>
            <w:gridSpan w:val="2"/>
            <w:tcBorders>
              <w:left w:val="single" w:sz="8" w:space="0" w:color="6D6E71"/>
            </w:tcBorders>
            <w:vAlign w:val="bottom"/>
          </w:tcPr>
          <w:p w14:paraId="60EAD8C6" w14:textId="77777777" w:rsidR="00DB6C4C" w:rsidRDefault="00000000">
            <w:pPr>
              <w:spacing w:line="252" w:lineRule="exact"/>
              <w:ind w:left="140"/>
              <w:rPr>
                <w:sz w:val="20"/>
                <w:szCs w:val="20"/>
              </w:rPr>
            </w:pPr>
            <w:r>
              <w:rPr>
                <w:rFonts w:eastAsia="Times New Roman"/>
                <w:b/>
                <w:bCs/>
                <w:color w:val="292526"/>
                <w:sz w:val="20"/>
                <w:szCs w:val="20"/>
              </w:rPr>
              <w:t>❑ Armut oder Mangel</w:t>
            </w:r>
          </w:p>
        </w:tc>
        <w:tc>
          <w:tcPr>
            <w:tcW w:w="400" w:type="dxa"/>
            <w:vAlign w:val="bottom"/>
          </w:tcPr>
          <w:p w14:paraId="2C8B1F57" w14:textId="77777777" w:rsidR="0006255E" w:rsidRDefault="0006255E">
            <w:pPr>
              <w:rPr>
                <w:sz w:val="21"/>
                <w:szCs w:val="21"/>
              </w:rPr>
            </w:pPr>
          </w:p>
        </w:tc>
        <w:tc>
          <w:tcPr>
            <w:tcW w:w="2240" w:type="dxa"/>
            <w:tcBorders>
              <w:right w:val="single" w:sz="8" w:space="0" w:color="6D6E71"/>
            </w:tcBorders>
            <w:vAlign w:val="bottom"/>
          </w:tcPr>
          <w:p w14:paraId="703E064C" w14:textId="77777777" w:rsidR="00DB6C4C" w:rsidRDefault="00000000">
            <w:pPr>
              <w:ind w:left="200"/>
              <w:rPr>
                <w:sz w:val="20"/>
                <w:szCs w:val="20"/>
              </w:rPr>
            </w:pPr>
            <w:r>
              <w:rPr>
                <w:rFonts w:eastAsia="Times New Roman"/>
                <w:b/>
                <w:bCs/>
                <w:color w:val="292526"/>
                <w:sz w:val="20"/>
                <w:szCs w:val="20"/>
              </w:rPr>
              <w:t>andere zu retten</w:t>
            </w:r>
          </w:p>
        </w:tc>
      </w:tr>
      <w:tr w:rsidR="0006255E" w14:paraId="37363E7C" w14:textId="77777777">
        <w:trPr>
          <w:trHeight w:val="250"/>
        </w:trPr>
        <w:tc>
          <w:tcPr>
            <w:tcW w:w="540" w:type="dxa"/>
            <w:tcBorders>
              <w:left w:val="single" w:sz="8" w:space="0" w:color="6D6E71"/>
            </w:tcBorders>
            <w:vAlign w:val="bottom"/>
          </w:tcPr>
          <w:p w14:paraId="7611735C" w14:textId="77777777" w:rsidR="00DB6C4C" w:rsidRDefault="00000000">
            <w:pPr>
              <w:ind w:left="380"/>
              <w:rPr>
                <w:sz w:val="20"/>
                <w:szCs w:val="20"/>
              </w:rPr>
            </w:pPr>
            <w:r>
              <w:rPr>
                <w:rFonts w:eastAsia="Times New Roman"/>
                <w:b/>
                <w:bCs/>
                <w:color w:val="292526"/>
                <w:sz w:val="20"/>
                <w:szCs w:val="20"/>
              </w:rPr>
              <w:t>-</w:t>
            </w:r>
          </w:p>
        </w:tc>
        <w:tc>
          <w:tcPr>
            <w:tcW w:w="2360" w:type="dxa"/>
            <w:vAlign w:val="bottom"/>
          </w:tcPr>
          <w:p w14:paraId="168384B7" w14:textId="77777777" w:rsidR="00DB6C4C" w:rsidRDefault="00000000">
            <w:pPr>
              <w:ind w:left="80"/>
              <w:rPr>
                <w:sz w:val="20"/>
                <w:szCs w:val="20"/>
              </w:rPr>
            </w:pPr>
            <w:r>
              <w:rPr>
                <w:rFonts w:eastAsia="Times New Roman"/>
                <w:b/>
                <w:bCs/>
                <w:color w:val="292526"/>
                <w:sz w:val="20"/>
                <w:szCs w:val="20"/>
              </w:rPr>
              <w:t>Hartnäckig</w:t>
            </w:r>
          </w:p>
        </w:tc>
        <w:tc>
          <w:tcPr>
            <w:tcW w:w="400" w:type="dxa"/>
            <w:vAlign w:val="bottom"/>
          </w:tcPr>
          <w:p w14:paraId="4E87105C" w14:textId="77777777" w:rsidR="0006255E" w:rsidRDefault="0006255E">
            <w:pPr>
              <w:rPr>
                <w:sz w:val="21"/>
                <w:szCs w:val="21"/>
              </w:rPr>
            </w:pPr>
          </w:p>
        </w:tc>
        <w:tc>
          <w:tcPr>
            <w:tcW w:w="2240" w:type="dxa"/>
            <w:tcBorders>
              <w:right w:val="single" w:sz="8" w:space="0" w:color="6D6E71"/>
            </w:tcBorders>
            <w:vAlign w:val="bottom"/>
          </w:tcPr>
          <w:p w14:paraId="2E8B75E3" w14:textId="77777777" w:rsidR="00DB6C4C" w:rsidRDefault="00000000">
            <w:pPr>
              <w:ind w:left="200"/>
              <w:rPr>
                <w:sz w:val="20"/>
                <w:szCs w:val="20"/>
              </w:rPr>
            </w:pPr>
            <w:r>
              <w:rPr>
                <w:rFonts w:eastAsia="Times New Roman"/>
                <w:b/>
                <w:bCs/>
                <w:color w:val="292526"/>
                <w:sz w:val="20"/>
                <w:szCs w:val="20"/>
              </w:rPr>
              <w:t>Manipulativ</w:t>
            </w:r>
          </w:p>
        </w:tc>
      </w:tr>
      <w:tr w:rsidR="0006255E" w14:paraId="1EBCFF46" w14:textId="77777777">
        <w:trPr>
          <w:trHeight w:val="250"/>
        </w:trPr>
        <w:tc>
          <w:tcPr>
            <w:tcW w:w="540" w:type="dxa"/>
            <w:tcBorders>
              <w:left w:val="single" w:sz="8" w:space="0" w:color="6D6E71"/>
            </w:tcBorders>
            <w:vAlign w:val="bottom"/>
          </w:tcPr>
          <w:p w14:paraId="3707FDA7" w14:textId="77777777" w:rsidR="0006255E" w:rsidRDefault="0006255E">
            <w:pPr>
              <w:rPr>
                <w:sz w:val="21"/>
                <w:szCs w:val="21"/>
              </w:rPr>
            </w:pPr>
          </w:p>
        </w:tc>
        <w:tc>
          <w:tcPr>
            <w:tcW w:w="2360" w:type="dxa"/>
            <w:vAlign w:val="bottom"/>
          </w:tcPr>
          <w:p w14:paraId="489ACB01" w14:textId="77777777" w:rsidR="00DB6C4C" w:rsidRDefault="00000000">
            <w:pPr>
              <w:ind w:left="60"/>
              <w:rPr>
                <w:sz w:val="20"/>
                <w:szCs w:val="20"/>
              </w:rPr>
            </w:pPr>
            <w:r>
              <w:rPr>
                <w:rFonts w:eastAsia="Times New Roman"/>
                <w:b/>
                <w:bCs/>
                <w:color w:val="292526"/>
                <w:sz w:val="20"/>
                <w:szCs w:val="20"/>
              </w:rPr>
              <w:t>(verweigert Korrektur)</w:t>
            </w:r>
          </w:p>
        </w:tc>
        <w:tc>
          <w:tcPr>
            <w:tcW w:w="400" w:type="dxa"/>
            <w:vAlign w:val="bottom"/>
          </w:tcPr>
          <w:p w14:paraId="756ACF4F" w14:textId="77777777" w:rsidR="0006255E" w:rsidRDefault="0006255E">
            <w:pPr>
              <w:rPr>
                <w:sz w:val="21"/>
                <w:szCs w:val="21"/>
              </w:rPr>
            </w:pPr>
          </w:p>
        </w:tc>
        <w:tc>
          <w:tcPr>
            <w:tcW w:w="2240" w:type="dxa"/>
            <w:tcBorders>
              <w:right w:val="single" w:sz="8" w:space="0" w:color="6D6E71"/>
            </w:tcBorders>
            <w:vAlign w:val="bottom"/>
          </w:tcPr>
          <w:p w14:paraId="1DA003C3" w14:textId="77777777" w:rsidR="00DB6C4C" w:rsidRDefault="00000000">
            <w:pPr>
              <w:ind w:left="200"/>
              <w:rPr>
                <w:sz w:val="20"/>
                <w:szCs w:val="20"/>
              </w:rPr>
            </w:pPr>
            <w:r>
              <w:rPr>
                <w:rFonts w:eastAsia="Times New Roman"/>
                <w:b/>
                <w:bCs/>
                <w:color w:val="292526"/>
                <w:sz w:val="20"/>
                <w:szCs w:val="20"/>
              </w:rPr>
              <w:t>Andere beschuldigen</w:t>
            </w:r>
          </w:p>
        </w:tc>
      </w:tr>
      <w:tr w:rsidR="0006255E" w14:paraId="2D43661F" w14:textId="77777777">
        <w:trPr>
          <w:trHeight w:val="250"/>
        </w:trPr>
        <w:tc>
          <w:tcPr>
            <w:tcW w:w="540" w:type="dxa"/>
            <w:tcBorders>
              <w:left w:val="single" w:sz="8" w:space="0" w:color="6D6E71"/>
            </w:tcBorders>
            <w:vAlign w:val="bottom"/>
          </w:tcPr>
          <w:p w14:paraId="5399D315" w14:textId="77777777" w:rsidR="00DB6C4C" w:rsidRDefault="00000000">
            <w:pPr>
              <w:ind w:left="380"/>
              <w:rPr>
                <w:sz w:val="20"/>
                <w:szCs w:val="20"/>
              </w:rPr>
            </w:pPr>
            <w:r>
              <w:rPr>
                <w:rFonts w:eastAsia="Times New Roman"/>
                <w:b/>
                <w:bCs/>
                <w:color w:val="292526"/>
                <w:sz w:val="20"/>
                <w:szCs w:val="20"/>
              </w:rPr>
              <w:t>-</w:t>
            </w:r>
          </w:p>
        </w:tc>
        <w:tc>
          <w:tcPr>
            <w:tcW w:w="2360" w:type="dxa"/>
            <w:vAlign w:val="bottom"/>
          </w:tcPr>
          <w:p w14:paraId="4F439E60" w14:textId="77777777" w:rsidR="00DB6C4C" w:rsidRDefault="00000000">
            <w:pPr>
              <w:ind w:left="80"/>
              <w:rPr>
                <w:sz w:val="20"/>
                <w:szCs w:val="20"/>
              </w:rPr>
            </w:pPr>
            <w:r>
              <w:rPr>
                <w:rFonts w:eastAsia="Times New Roman"/>
                <w:b/>
                <w:bCs/>
                <w:color w:val="292526"/>
                <w:sz w:val="20"/>
                <w:szCs w:val="20"/>
              </w:rPr>
              <w:t>Negative Einstellung</w:t>
            </w:r>
          </w:p>
        </w:tc>
        <w:tc>
          <w:tcPr>
            <w:tcW w:w="400" w:type="dxa"/>
            <w:vAlign w:val="bottom"/>
          </w:tcPr>
          <w:p w14:paraId="701FA93B" w14:textId="77777777" w:rsidR="0006255E" w:rsidRDefault="0006255E">
            <w:pPr>
              <w:rPr>
                <w:sz w:val="21"/>
                <w:szCs w:val="21"/>
              </w:rPr>
            </w:pPr>
          </w:p>
        </w:tc>
        <w:tc>
          <w:tcPr>
            <w:tcW w:w="2240" w:type="dxa"/>
            <w:tcBorders>
              <w:right w:val="single" w:sz="8" w:space="0" w:color="6D6E71"/>
            </w:tcBorders>
            <w:vAlign w:val="bottom"/>
          </w:tcPr>
          <w:p w14:paraId="09AC2CE8" w14:textId="77777777" w:rsidR="00DB6C4C" w:rsidRDefault="00000000">
            <w:pPr>
              <w:ind w:left="200"/>
              <w:rPr>
                <w:sz w:val="20"/>
                <w:szCs w:val="20"/>
              </w:rPr>
            </w:pPr>
            <w:r>
              <w:rPr>
                <w:rFonts w:eastAsia="Times New Roman"/>
                <w:b/>
                <w:bCs/>
                <w:color w:val="292526"/>
                <w:sz w:val="20"/>
                <w:szCs w:val="20"/>
              </w:rPr>
              <w:t>Falsches Gefühl von</w:t>
            </w:r>
          </w:p>
        </w:tc>
      </w:tr>
      <w:tr w:rsidR="0006255E" w14:paraId="44FEC660" w14:textId="77777777">
        <w:trPr>
          <w:trHeight w:val="250"/>
        </w:trPr>
        <w:tc>
          <w:tcPr>
            <w:tcW w:w="540" w:type="dxa"/>
            <w:tcBorders>
              <w:left w:val="single" w:sz="8" w:space="0" w:color="6D6E71"/>
            </w:tcBorders>
            <w:vAlign w:val="bottom"/>
          </w:tcPr>
          <w:p w14:paraId="0DB182B0" w14:textId="77777777" w:rsidR="0006255E" w:rsidRDefault="0006255E">
            <w:pPr>
              <w:rPr>
                <w:sz w:val="21"/>
                <w:szCs w:val="21"/>
              </w:rPr>
            </w:pPr>
          </w:p>
        </w:tc>
        <w:tc>
          <w:tcPr>
            <w:tcW w:w="2360" w:type="dxa"/>
            <w:vAlign w:val="bottom"/>
          </w:tcPr>
          <w:p w14:paraId="6DEF6217" w14:textId="77777777" w:rsidR="00DB6C4C" w:rsidRDefault="00000000">
            <w:pPr>
              <w:ind w:left="80"/>
              <w:rPr>
                <w:sz w:val="20"/>
                <w:szCs w:val="20"/>
              </w:rPr>
            </w:pPr>
            <w:r>
              <w:rPr>
                <w:rFonts w:eastAsia="Times New Roman"/>
                <w:b/>
                <w:bCs/>
                <w:color w:val="292526"/>
                <w:sz w:val="20"/>
                <w:szCs w:val="20"/>
              </w:rPr>
              <w:t>gegenüber der Autorität</w:t>
            </w:r>
          </w:p>
        </w:tc>
        <w:tc>
          <w:tcPr>
            <w:tcW w:w="400" w:type="dxa"/>
            <w:vAlign w:val="bottom"/>
          </w:tcPr>
          <w:p w14:paraId="1393097D" w14:textId="77777777" w:rsidR="0006255E" w:rsidRDefault="0006255E">
            <w:pPr>
              <w:rPr>
                <w:sz w:val="21"/>
                <w:szCs w:val="21"/>
              </w:rPr>
            </w:pPr>
          </w:p>
        </w:tc>
        <w:tc>
          <w:tcPr>
            <w:tcW w:w="2240" w:type="dxa"/>
            <w:tcBorders>
              <w:right w:val="single" w:sz="8" w:space="0" w:color="6D6E71"/>
            </w:tcBorders>
            <w:vAlign w:val="bottom"/>
          </w:tcPr>
          <w:p w14:paraId="0ADFC114" w14:textId="77777777" w:rsidR="00DB6C4C" w:rsidRDefault="00000000">
            <w:pPr>
              <w:ind w:left="200"/>
              <w:rPr>
                <w:sz w:val="20"/>
                <w:szCs w:val="20"/>
              </w:rPr>
            </w:pPr>
            <w:r>
              <w:rPr>
                <w:rFonts w:eastAsia="Times New Roman"/>
                <w:b/>
                <w:bCs/>
                <w:color w:val="292526"/>
                <w:sz w:val="20"/>
                <w:szCs w:val="20"/>
              </w:rPr>
              <w:t>Verantwortung</w:t>
            </w:r>
          </w:p>
        </w:tc>
      </w:tr>
      <w:tr w:rsidR="0006255E" w14:paraId="750A0477" w14:textId="77777777">
        <w:trPr>
          <w:trHeight w:val="248"/>
        </w:trPr>
        <w:tc>
          <w:tcPr>
            <w:tcW w:w="540" w:type="dxa"/>
            <w:tcBorders>
              <w:left w:val="single" w:sz="8" w:space="0" w:color="6D6E71"/>
            </w:tcBorders>
            <w:vAlign w:val="bottom"/>
          </w:tcPr>
          <w:p w14:paraId="7D0D2DDC" w14:textId="77777777" w:rsidR="00DB6C4C" w:rsidRDefault="00000000">
            <w:pPr>
              <w:ind w:left="380"/>
              <w:rPr>
                <w:sz w:val="20"/>
                <w:szCs w:val="20"/>
              </w:rPr>
            </w:pPr>
            <w:r>
              <w:rPr>
                <w:rFonts w:eastAsia="Times New Roman"/>
                <w:b/>
                <w:bCs/>
                <w:color w:val="292526"/>
                <w:sz w:val="20"/>
                <w:szCs w:val="20"/>
              </w:rPr>
              <w:t>-</w:t>
            </w:r>
          </w:p>
        </w:tc>
        <w:tc>
          <w:tcPr>
            <w:tcW w:w="2360" w:type="dxa"/>
            <w:vAlign w:val="bottom"/>
          </w:tcPr>
          <w:p w14:paraId="7DA53AB8" w14:textId="77777777" w:rsidR="00DB6C4C" w:rsidRDefault="00000000">
            <w:pPr>
              <w:ind w:left="80"/>
              <w:rPr>
                <w:sz w:val="20"/>
                <w:szCs w:val="20"/>
              </w:rPr>
            </w:pPr>
            <w:r>
              <w:rPr>
                <w:rFonts w:eastAsia="Times New Roman"/>
                <w:b/>
                <w:bCs/>
                <w:color w:val="292526"/>
                <w:sz w:val="20"/>
                <w:szCs w:val="20"/>
              </w:rPr>
              <w:t>Faulheit</w:t>
            </w:r>
          </w:p>
        </w:tc>
        <w:tc>
          <w:tcPr>
            <w:tcW w:w="400" w:type="dxa"/>
            <w:vAlign w:val="bottom"/>
          </w:tcPr>
          <w:p w14:paraId="46CA90F7" w14:textId="77777777" w:rsidR="0006255E" w:rsidRDefault="0006255E">
            <w:pPr>
              <w:rPr>
                <w:sz w:val="21"/>
                <w:szCs w:val="21"/>
              </w:rPr>
            </w:pPr>
          </w:p>
        </w:tc>
        <w:tc>
          <w:tcPr>
            <w:tcW w:w="2240" w:type="dxa"/>
            <w:tcBorders>
              <w:right w:val="single" w:sz="8" w:space="0" w:color="6D6E71"/>
            </w:tcBorders>
            <w:vAlign w:val="bottom"/>
          </w:tcPr>
          <w:p w14:paraId="642831C3" w14:textId="77777777" w:rsidR="00DB6C4C" w:rsidRDefault="00000000">
            <w:pPr>
              <w:ind w:left="180"/>
              <w:rPr>
                <w:sz w:val="20"/>
                <w:szCs w:val="20"/>
              </w:rPr>
            </w:pPr>
            <w:r>
              <w:rPr>
                <w:rFonts w:eastAsia="Times New Roman"/>
                <w:b/>
                <w:bCs/>
                <w:color w:val="292526"/>
                <w:sz w:val="20"/>
                <w:szCs w:val="20"/>
              </w:rPr>
              <w:t>Lügen</w:t>
            </w:r>
          </w:p>
        </w:tc>
      </w:tr>
      <w:tr w:rsidR="0006255E" w14:paraId="0D76745C" w14:textId="77777777">
        <w:trPr>
          <w:trHeight w:val="250"/>
        </w:trPr>
        <w:tc>
          <w:tcPr>
            <w:tcW w:w="540" w:type="dxa"/>
            <w:tcBorders>
              <w:left w:val="single" w:sz="8" w:space="0" w:color="6D6E71"/>
            </w:tcBorders>
            <w:vAlign w:val="bottom"/>
          </w:tcPr>
          <w:p w14:paraId="1C5A4863" w14:textId="77777777" w:rsidR="00DB6C4C" w:rsidRDefault="00000000">
            <w:pPr>
              <w:ind w:left="380"/>
              <w:rPr>
                <w:sz w:val="20"/>
                <w:szCs w:val="20"/>
              </w:rPr>
            </w:pPr>
            <w:r>
              <w:rPr>
                <w:rFonts w:eastAsia="Times New Roman"/>
                <w:b/>
                <w:bCs/>
                <w:color w:val="292526"/>
                <w:sz w:val="20"/>
                <w:szCs w:val="20"/>
              </w:rPr>
              <w:t>-</w:t>
            </w:r>
          </w:p>
        </w:tc>
        <w:tc>
          <w:tcPr>
            <w:tcW w:w="2360" w:type="dxa"/>
            <w:vAlign w:val="bottom"/>
          </w:tcPr>
          <w:p w14:paraId="4E97BAE2" w14:textId="77777777" w:rsidR="00DB6C4C" w:rsidRDefault="00000000">
            <w:pPr>
              <w:ind w:left="80"/>
              <w:rPr>
                <w:sz w:val="20"/>
                <w:szCs w:val="20"/>
              </w:rPr>
            </w:pPr>
            <w:r>
              <w:rPr>
                <w:rFonts w:eastAsia="Times New Roman"/>
                <w:b/>
                <w:bCs/>
                <w:color w:val="292526"/>
                <w:sz w:val="20"/>
                <w:szCs w:val="20"/>
              </w:rPr>
              <w:t>Prokrastination</w:t>
            </w:r>
          </w:p>
        </w:tc>
        <w:tc>
          <w:tcPr>
            <w:tcW w:w="400" w:type="dxa"/>
            <w:vAlign w:val="bottom"/>
          </w:tcPr>
          <w:p w14:paraId="2DE93D6E" w14:textId="77777777" w:rsidR="0006255E" w:rsidRDefault="0006255E">
            <w:pPr>
              <w:rPr>
                <w:sz w:val="21"/>
                <w:szCs w:val="21"/>
              </w:rPr>
            </w:pPr>
          </w:p>
        </w:tc>
        <w:tc>
          <w:tcPr>
            <w:tcW w:w="2240" w:type="dxa"/>
            <w:tcBorders>
              <w:right w:val="single" w:sz="8" w:space="0" w:color="6D6E71"/>
            </w:tcBorders>
            <w:vAlign w:val="bottom"/>
          </w:tcPr>
          <w:p w14:paraId="67E669D1" w14:textId="77777777" w:rsidR="00DB6C4C" w:rsidRDefault="00000000">
            <w:pPr>
              <w:ind w:left="200"/>
              <w:rPr>
                <w:sz w:val="20"/>
                <w:szCs w:val="20"/>
              </w:rPr>
            </w:pPr>
            <w:r>
              <w:rPr>
                <w:rFonts w:eastAsia="Times New Roman"/>
                <w:b/>
                <w:bCs/>
                <w:color w:val="292526"/>
                <w:sz w:val="20"/>
                <w:szCs w:val="20"/>
              </w:rPr>
              <w:t>Schuld- und Schamgefühle</w:t>
            </w:r>
          </w:p>
        </w:tc>
      </w:tr>
      <w:tr w:rsidR="0006255E" w14:paraId="362DAEE4" w14:textId="77777777">
        <w:trPr>
          <w:trHeight w:val="250"/>
        </w:trPr>
        <w:tc>
          <w:tcPr>
            <w:tcW w:w="540" w:type="dxa"/>
            <w:tcBorders>
              <w:left w:val="single" w:sz="8" w:space="0" w:color="6D6E71"/>
            </w:tcBorders>
            <w:vAlign w:val="bottom"/>
          </w:tcPr>
          <w:p w14:paraId="145AA373" w14:textId="77777777" w:rsidR="00DB6C4C" w:rsidRDefault="00000000">
            <w:pPr>
              <w:ind w:left="380"/>
              <w:rPr>
                <w:sz w:val="20"/>
                <w:szCs w:val="20"/>
              </w:rPr>
            </w:pPr>
            <w:r>
              <w:rPr>
                <w:rFonts w:eastAsia="Times New Roman"/>
                <w:b/>
                <w:bCs/>
                <w:color w:val="292526"/>
                <w:sz w:val="20"/>
                <w:szCs w:val="20"/>
              </w:rPr>
              <w:t>-</w:t>
            </w:r>
          </w:p>
        </w:tc>
        <w:tc>
          <w:tcPr>
            <w:tcW w:w="2360" w:type="dxa"/>
            <w:vAlign w:val="bottom"/>
          </w:tcPr>
          <w:p w14:paraId="743D24D4" w14:textId="77777777" w:rsidR="00DB6C4C" w:rsidRDefault="00000000">
            <w:pPr>
              <w:ind w:left="80"/>
              <w:rPr>
                <w:sz w:val="20"/>
                <w:szCs w:val="20"/>
              </w:rPr>
            </w:pPr>
            <w:r>
              <w:rPr>
                <w:rFonts w:eastAsia="Times New Roman"/>
                <w:b/>
                <w:bCs/>
                <w:color w:val="292526"/>
                <w:sz w:val="20"/>
                <w:szCs w:val="20"/>
              </w:rPr>
              <w:t>Argumentativ</w:t>
            </w:r>
          </w:p>
        </w:tc>
        <w:tc>
          <w:tcPr>
            <w:tcW w:w="400" w:type="dxa"/>
            <w:vAlign w:val="bottom"/>
          </w:tcPr>
          <w:p w14:paraId="68BABFBD" w14:textId="77777777" w:rsidR="0006255E" w:rsidRDefault="0006255E">
            <w:pPr>
              <w:rPr>
                <w:sz w:val="21"/>
                <w:szCs w:val="21"/>
              </w:rPr>
            </w:pPr>
          </w:p>
        </w:tc>
        <w:tc>
          <w:tcPr>
            <w:tcW w:w="2240" w:type="dxa"/>
            <w:tcBorders>
              <w:right w:val="single" w:sz="8" w:space="0" w:color="6D6E71"/>
            </w:tcBorders>
            <w:vAlign w:val="bottom"/>
          </w:tcPr>
          <w:p w14:paraId="5F5AB70F" w14:textId="77777777" w:rsidR="00DB6C4C" w:rsidRDefault="00000000">
            <w:pPr>
              <w:ind w:left="200"/>
              <w:rPr>
                <w:sz w:val="20"/>
                <w:szCs w:val="20"/>
              </w:rPr>
            </w:pPr>
            <w:r>
              <w:rPr>
                <w:rFonts w:eastAsia="Times New Roman"/>
                <w:b/>
                <w:bCs/>
                <w:color w:val="292526"/>
                <w:sz w:val="20"/>
                <w:szCs w:val="20"/>
              </w:rPr>
              <w:t>Überreagieren</w:t>
            </w:r>
          </w:p>
        </w:tc>
      </w:tr>
      <w:tr w:rsidR="0006255E" w14:paraId="788F5D4C" w14:textId="77777777">
        <w:trPr>
          <w:trHeight w:val="250"/>
        </w:trPr>
        <w:tc>
          <w:tcPr>
            <w:tcW w:w="540" w:type="dxa"/>
            <w:tcBorders>
              <w:left w:val="single" w:sz="8" w:space="0" w:color="6D6E71"/>
            </w:tcBorders>
            <w:vAlign w:val="bottom"/>
          </w:tcPr>
          <w:p w14:paraId="119B1EA6" w14:textId="77777777" w:rsidR="00DB6C4C" w:rsidRDefault="00000000">
            <w:pPr>
              <w:ind w:left="380"/>
              <w:rPr>
                <w:sz w:val="20"/>
                <w:szCs w:val="20"/>
              </w:rPr>
            </w:pPr>
            <w:r>
              <w:rPr>
                <w:rFonts w:eastAsia="Times New Roman"/>
                <w:b/>
                <w:bCs/>
                <w:color w:val="292526"/>
                <w:sz w:val="20"/>
                <w:szCs w:val="20"/>
              </w:rPr>
              <w:t>-</w:t>
            </w:r>
          </w:p>
        </w:tc>
        <w:tc>
          <w:tcPr>
            <w:tcW w:w="2360" w:type="dxa"/>
            <w:vAlign w:val="bottom"/>
          </w:tcPr>
          <w:p w14:paraId="06F3742A" w14:textId="77777777" w:rsidR="00DB6C4C" w:rsidRDefault="00000000">
            <w:pPr>
              <w:ind w:left="80"/>
              <w:rPr>
                <w:sz w:val="20"/>
                <w:szCs w:val="20"/>
              </w:rPr>
            </w:pPr>
            <w:r>
              <w:rPr>
                <w:rFonts w:eastAsia="Times New Roman"/>
                <w:b/>
                <w:bCs/>
                <w:color w:val="292526"/>
                <w:sz w:val="20"/>
                <w:szCs w:val="20"/>
              </w:rPr>
              <w:t>Unehrerbietig</w:t>
            </w:r>
          </w:p>
        </w:tc>
        <w:tc>
          <w:tcPr>
            <w:tcW w:w="400" w:type="dxa"/>
            <w:vAlign w:val="bottom"/>
          </w:tcPr>
          <w:p w14:paraId="44BC2907" w14:textId="77777777" w:rsidR="0006255E" w:rsidRDefault="0006255E">
            <w:pPr>
              <w:rPr>
                <w:sz w:val="21"/>
                <w:szCs w:val="21"/>
              </w:rPr>
            </w:pPr>
          </w:p>
        </w:tc>
        <w:tc>
          <w:tcPr>
            <w:tcW w:w="2240" w:type="dxa"/>
            <w:tcBorders>
              <w:right w:val="single" w:sz="8" w:space="0" w:color="6D6E71"/>
            </w:tcBorders>
            <w:vAlign w:val="bottom"/>
          </w:tcPr>
          <w:p w14:paraId="017ECD1C" w14:textId="77777777" w:rsidR="00DB6C4C" w:rsidRDefault="00000000">
            <w:pPr>
              <w:ind w:left="200"/>
              <w:rPr>
                <w:sz w:val="20"/>
                <w:szCs w:val="20"/>
              </w:rPr>
            </w:pPr>
            <w:r>
              <w:rPr>
                <w:rFonts w:eastAsia="Times New Roman"/>
                <w:b/>
                <w:bCs/>
                <w:color w:val="292526"/>
                <w:sz w:val="19"/>
                <w:szCs w:val="19"/>
              </w:rPr>
              <w:t>Die Dinge nehmen</w:t>
            </w:r>
          </w:p>
        </w:tc>
      </w:tr>
      <w:tr w:rsidR="0006255E" w14:paraId="5341ECBE" w14:textId="77777777">
        <w:trPr>
          <w:trHeight w:val="250"/>
        </w:trPr>
        <w:tc>
          <w:tcPr>
            <w:tcW w:w="2900" w:type="dxa"/>
            <w:gridSpan w:val="2"/>
            <w:tcBorders>
              <w:left w:val="single" w:sz="8" w:space="0" w:color="6D6E71"/>
            </w:tcBorders>
            <w:vAlign w:val="bottom"/>
          </w:tcPr>
          <w:p w14:paraId="2EFB1A4F" w14:textId="77777777" w:rsidR="00DB6C4C" w:rsidRDefault="00000000">
            <w:pPr>
              <w:spacing w:line="249" w:lineRule="exact"/>
              <w:ind w:left="140"/>
              <w:rPr>
                <w:sz w:val="20"/>
                <w:szCs w:val="20"/>
              </w:rPr>
            </w:pPr>
            <w:r>
              <w:rPr>
                <w:rFonts w:eastAsia="Times New Roman"/>
                <w:b/>
                <w:bCs/>
                <w:color w:val="292526"/>
                <w:sz w:val="20"/>
                <w:szCs w:val="20"/>
              </w:rPr>
              <w:t>❑ Süchte</w:t>
            </w:r>
          </w:p>
        </w:tc>
        <w:tc>
          <w:tcPr>
            <w:tcW w:w="400" w:type="dxa"/>
            <w:vAlign w:val="bottom"/>
          </w:tcPr>
          <w:p w14:paraId="722D04B7" w14:textId="77777777" w:rsidR="0006255E" w:rsidRDefault="0006255E">
            <w:pPr>
              <w:rPr>
                <w:sz w:val="21"/>
                <w:szCs w:val="21"/>
              </w:rPr>
            </w:pPr>
          </w:p>
        </w:tc>
        <w:tc>
          <w:tcPr>
            <w:tcW w:w="2240" w:type="dxa"/>
            <w:tcBorders>
              <w:right w:val="single" w:sz="8" w:space="0" w:color="6D6E71"/>
            </w:tcBorders>
            <w:vAlign w:val="bottom"/>
          </w:tcPr>
          <w:p w14:paraId="441ACD47" w14:textId="77777777" w:rsidR="00DB6C4C" w:rsidRDefault="00000000">
            <w:pPr>
              <w:ind w:left="200"/>
              <w:rPr>
                <w:sz w:val="20"/>
                <w:szCs w:val="20"/>
              </w:rPr>
            </w:pPr>
            <w:r>
              <w:rPr>
                <w:rFonts w:eastAsia="Times New Roman"/>
                <w:b/>
                <w:bCs/>
                <w:color w:val="292526"/>
                <w:sz w:val="20"/>
                <w:szCs w:val="20"/>
              </w:rPr>
              <w:t>persönlich</w:t>
            </w:r>
          </w:p>
        </w:tc>
      </w:tr>
      <w:tr w:rsidR="0006255E" w14:paraId="0DBACA40" w14:textId="77777777">
        <w:trPr>
          <w:trHeight w:val="250"/>
        </w:trPr>
        <w:tc>
          <w:tcPr>
            <w:tcW w:w="540" w:type="dxa"/>
            <w:tcBorders>
              <w:left w:val="single" w:sz="8" w:space="0" w:color="6D6E71"/>
            </w:tcBorders>
            <w:vAlign w:val="bottom"/>
          </w:tcPr>
          <w:p w14:paraId="23240799" w14:textId="77777777" w:rsidR="00DB6C4C" w:rsidRDefault="00000000">
            <w:pPr>
              <w:ind w:left="380"/>
              <w:rPr>
                <w:sz w:val="20"/>
                <w:szCs w:val="20"/>
              </w:rPr>
            </w:pPr>
            <w:r>
              <w:rPr>
                <w:rFonts w:eastAsia="Times New Roman"/>
                <w:b/>
                <w:bCs/>
                <w:color w:val="292526"/>
                <w:sz w:val="20"/>
                <w:szCs w:val="20"/>
              </w:rPr>
              <w:t>-</w:t>
            </w:r>
          </w:p>
        </w:tc>
        <w:tc>
          <w:tcPr>
            <w:tcW w:w="2360" w:type="dxa"/>
            <w:vAlign w:val="bottom"/>
          </w:tcPr>
          <w:p w14:paraId="38443281" w14:textId="77777777" w:rsidR="00DB6C4C" w:rsidRDefault="00000000">
            <w:pPr>
              <w:ind w:left="80"/>
              <w:rPr>
                <w:sz w:val="20"/>
                <w:szCs w:val="20"/>
              </w:rPr>
            </w:pPr>
            <w:r>
              <w:rPr>
                <w:rFonts w:eastAsia="Times New Roman"/>
                <w:b/>
                <w:bCs/>
                <w:color w:val="292526"/>
                <w:sz w:val="20"/>
                <w:szCs w:val="20"/>
              </w:rPr>
              <w:t>Illegale Drogen</w:t>
            </w:r>
          </w:p>
        </w:tc>
        <w:tc>
          <w:tcPr>
            <w:tcW w:w="2620" w:type="dxa"/>
            <w:gridSpan w:val="2"/>
            <w:tcBorders>
              <w:right w:val="single" w:sz="8" w:space="0" w:color="6D6E71"/>
            </w:tcBorders>
            <w:vAlign w:val="bottom"/>
          </w:tcPr>
          <w:p w14:paraId="2B524200" w14:textId="77777777" w:rsidR="00DB6C4C" w:rsidRDefault="00000000">
            <w:pPr>
              <w:spacing w:line="249" w:lineRule="exact"/>
              <w:rPr>
                <w:sz w:val="20"/>
                <w:szCs w:val="20"/>
              </w:rPr>
            </w:pPr>
            <w:r>
              <w:rPr>
                <w:rFonts w:eastAsia="Times New Roman"/>
                <w:b/>
                <w:bCs/>
                <w:color w:val="292526"/>
                <w:sz w:val="20"/>
                <w:szCs w:val="20"/>
              </w:rPr>
              <w:t>❑ Andere Generationen</w:t>
            </w:r>
          </w:p>
        </w:tc>
      </w:tr>
      <w:tr w:rsidR="0006255E" w14:paraId="3F0B12FE" w14:textId="77777777">
        <w:trPr>
          <w:trHeight w:val="250"/>
        </w:trPr>
        <w:tc>
          <w:tcPr>
            <w:tcW w:w="540" w:type="dxa"/>
            <w:tcBorders>
              <w:left w:val="single" w:sz="8" w:space="0" w:color="6D6E71"/>
            </w:tcBorders>
            <w:vAlign w:val="bottom"/>
          </w:tcPr>
          <w:p w14:paraId="51EDC155" w14:textId="77777777" w:rsidR="00DB6C4C" w:rsidRDefault="00000000">
            <w:pPr>
              <w:ind w:left="380"/>
              <w:rPr>
                <w:sz w:val="20"/>
                <w:szCs w:val="20"/>
              </w:rPr>
            </w:pPr>
            <w:r>
              <w:rPr>
                <w:rFonts w:eastAsia="Times New Roman"/>
                <w:b/>
                <w:bCs/>
                <w:color w:val="292526"/>
                <w:sz w:val="20"/>
                <w:szCs w:val="20"/>
              </w:rPr>
              <w:t>-</w:t>
            </w:r>
          </w:p>
        </w:tc>
        <w:tc>
          <w:tcPr>
            <w:tcW w:w="2360" w:type="dxa"/>
            <w:vAlign w:val="bottom"/>
          </w:tcPr>
          <w:p w14:paraId="291EA9AE" w14:textId="77777777" w:rsidR="00DB6C4C" w:rsidRDefault="00000000">
            <w:pPr>
              <w:ind w:left="80"/>
              <w:rPr>
                <w:sz w:val="20"/>
                <w:szCs w:val="20"/>
              </w:rPr>
            </w:pPr>
            <w:r>
              <w:rPr>
                <w:rFonts w:eastAsia="Times New Roman"/>
                <w:b/>
                <w:bCs/>
                <w:color w:val="292526"/>
                <w:sz w:val="20"/>
                <w:szCs w:val="20"/>
              </w:rPr>
              <w:t>Verschreibungspflichtige Medikamente</w:t>
            </w:r>
          </w:p>
        </w:tc>
        <w:tc>
          <w:tcPr>
            <w:tcW w:w="2620" w:type="dxa"/>
            <w:gridSpan w:val="2"/>
            <w:tcBorders>
              <w:right w:val="single" w:sz="8" w:space="0" w:color="6D6E71"/>
            </w:tcBorders>
            <w:vAlign w:val="bottom"/>
          </w:tcPr>
          <w:p w14:paraId="18603CD9" w14:textId="77777777" w:rsidR="00DB6C4C" w:rsidRDefault="00000000">
            <w:pPr>
              <w:ind w:left="240"/>
              <w:rPr>
                <w:sz w:val="20"/>
                <w:szCs w:val="20"/>
              </w:rPr>
            </w:pPr>
            <w:r>
              <w:rPr>
                <w:rFonts w:eastAsia="Times New Roman"/>
                <w:b/>
                <w:bCs/>
                <w:color w:val="292526"/>
                <w:sz w:val="20"/>
                <w:szCs w:val="20"/>
              </w:rPr>
              <w:t>Fluch</w:t>
            </w:r>
          </w:p>
        </w:tc>
      </w:tr>
      <w:tr w:rsidR="0006255E" w14:paraId="3CB62FE1" w14:textId="77777777">
        <w:trPr>
          <w:trHeight w:val="250"/>
        </w:trPr>
        <w:tc>
          <w:tcPr>
            <w:tcW w:w="540" w:type="dxa"/>
            <w:tcBorders>
              <w:left w:val="single" w:sz="8" w:space="0" w:color="6D6E71"/>
            </w:tcBorders>
            <w:vAlign w:val="bottom"/>
          </w:tcPr>
          <w:p w14:paraId="26E48306" w14:textId="77777777" w:rsidR="00DB6C4C" w:rsidRDefault="00000000">
            <w:pPr>
              <w:ind w:left="380"/>
              <w:rPr>
                <w:sz w:val="20"/>
                <w:szCs w:val="20"/>
              </w:rPr>
            </w:pPr>
            <w:r>
              <w:rPr>
                <w:rFonts w:eastAsia="Times New Roman"/>
                <w:b/>
                <w:bCs/>
                <w:color w:val="292526"/>
                <w:sz w:val="20"/>
                <w:szCs w:val="20"/>
              </w:rPr>
              <w:t>-</w:t>
            </w:r>
          </w:p>
        </w:tc>
        <w:tc>
          <w:tcPr>
            <w:tcW w:w="2360" w:type="dxa"/>
            <w:vAlign w:val="bottom"/>
          </w:tcPr>
          <w:p w14:paraId="27835479" w14:textId="77777777" w:rsidR="00DB6C4C" w:rsidRDefault="00000000">
            <w:pPr>
              <w:ind w:left="80"/>
              <w:rPr>
                <w:sz w:val="20"/>
                <w:szCs w:val="20"/>
              </w:rPr>
            </w:pPr>
            <w:r>
              <w:rPr>
                <w:rFonts w:eastAsia="Times New Roman"/>
                <w:b/>
                <w:bCs/>
                <w:color w:val="292526"/>
                <w:sz w:val="20"/>
                <w:szCs w:val="20"/>
              </w:rPr>
              <w:t>Alkohol</w:t>
            </w:r>
          </w:p>
        </w:tc>
        <w:tc>
          <w:tcPr>
            <w:tcW w:w="400" w:type="dxa"/>
            <w:vAlign w:val="bottom"/>
          </w:tcPr>
          <w:p w14:paraId="744C70E2" w14:textId="77777777" w:rsidR="00DB6C4C" w:rsidRDefault="00000000">
            <w:pPr>
              <w:ind w:left="240"/>
              <w:rPr>
                <w:sz w:val="20"/>
                <w:szCs w:val="20"/>
              </w:rPr>
            </w:pPr>
            <w:r>
              <w:rPr>
                <w:rFonts w:eastAsia="Times New Roman"/>
                <w:b/>
                <w:bCs/>
                <w:color w:val="292526"/>
                <w:sz w:val="20"/>
                <w:szCs w:val="20"/>
              </w:rPr>
              <w:t>-</w:t>
            </w:r>
          </w:p>
        </w:tc>
        <w:tc>
          <w:tcPr>
            <w:tcW w:w="2240" w:type="dxa"/>
            <w:tcBorders>
              <w:right w:val="single" w:sz="8" w:space="0" w:color="6D6E71"/>
            </w:tcBorders>
            <w:vAlign w:val="bottom"/>
          </w:tcPr>
          <w:p w14:paraId="33938085" w14:textId="77777777" w:rsidR="00DB6C4C" w:rsidRDefault="00000000">
            <w:pPr>
              <w:ind w:left="80"/>
              <w:rPr>
                <w:sz w:val="20"/>
                <w:szCs w:val="20"/>
              </w:rPr>
            </w:pPr>
            <w:r>
              <w:rPr>
                <w:rFonts w:eastAsia="Times New Roman"/>
                <w:b/>
                <w:bCs/>
                <w:color w:val="292526"/>
                <w:sz w:val="20"/>
                <w:szCs w:val="20"/>
              </w:rPr>
              <w:t>Effekt der negativen</w:t>
            </w:r>
          </w:p>
        </w:tc>
      </w:tr>
      <w:tr w:rsidR="0006255E" w14:paraId="00DD745A" w14:textId="77777777">
        <w:trPr>
          <w:trHeight w:val="250"/>
        </w:trPr>
        <w:tc>
          <w:tcPr>
            <w:tcW w:w="540" w:type="dxa"/>
            <w:tcBorders>
              <w:left w:val="single" w:sz="8" w:space="0" w:color="6D6E71"/>
            </w:tcBorders>
            <w:vAlign w:val="bottom"/>
          </w:tcPr>
          <w:p w14:paraId="3457A21B" w14:textId="77777777" w:rsidR="00DB6C4C" w:rsidRDefault="00000000">
            <w:pPr>
              <w:ind w:left="380"/>
              <w:rPr>
                <w:sz w:val="20"/>
                <w:szCs w:val="20"/>
              </w:rPr>
            </w:pPr>
            <w:r>
              <w:rPr>
                <w:rFonts w:eastAsia="Times New Roman"/>
                <w:b/>
                <w:bCs/>
                <w:color w:val="292526"/>
                <w:sz w:val="20"/>
                <w:szCs w:val="20"/>
              </w:rPr>
              <w:t>-</w:t>
            </w:r>
          </w:p>
        </w:tc>
        <w:tc>
          <w:tcPr>
            <w:tcW w:w="2360" w:type="dxa"/>
            <w:vAlign w:val="bottom"/>
          </w:tcPr>
          <w:p w14:paraId="20F2B7B5" w14:textId="77777777" w:rsidR="00DB6C4C" w:rsidRDefault="00000000">
            <w:pPr>
              <w:ind w:left="80"/>
              <w:rPr>
                <w:sz w:val="20"/>
                <w:szCs w:val="20"/>
              </w:rPr>
            </w:pPr>
            <w:r>
              <w:rPr>
                <w:rFonts w:eastAsia="Times New Roman"/>
                <w:b/>
                <w:bCs/>
                <w:color w:val="292526"/>
                <w:sz w:val="20"/>
                <w:szCs w:val="20"/>
              </w:rPr>
              <w:t>Rauchen (Nikotin)</w:t>
            </w:r>
          </w:p>
        </w:tc>
        <w:tc>
          <w:tcPr>
            <w:tcW w:w="400" w:type="dxa"/>
            <w:vAlign w:val="bottom"/>
          </w:tcPr>
          <w:p w14:paraId="1A7E62B0" w14:textId="77777777" w:rsidR="0006255E" w:rsidRDefault="0006255E">
            <w:pPr>
              <w:rPr>
                <w:sz w:val="21"/>
                <w:szCs w:val="21"/>
              </w:rPr>
            </w:pPr>
          </w:p>
        </w:tc>
        <w:tc>
          <w:tcPr>
            <w:tcW w:w="2240" w:type="dxa"/>
            <w:tcBorders>
              <w:right w:val="single" w:sz="8" w:space="0" w:color="6D6E71"/>
            </w:tcBorders>
            <w:vAlign w:val="bottom"/>
          </w:tcPr>
          <w:p w14:paraId="7D9CBBCC" w14:textId="77777777" w:rsidR="00DB6C4C" w:rsidRDefault="00000000">
            <w:pPr>
              <w:ind w:left="200"/>
              <w:rPr>
                <w:sz w:val="20"/>
                <w:szCs w:val="20"/>
              </w:rPr>
            </w:pPr>
            <w:r>
              <w:rPr>
                <w:rFonts w:eastAsia="Times New Roman"/>
                <w:b/>
                <w:bCs/>
                <w:color w:val="292526"/>
                <w:sz w:val="20"/>
                <w:szCs w:val="20"/>
              </w:rPr>
              <w:t>Wörter</w:t>
            </w:r>
          </w:p>
        </w:tc>
      </w:tr>
      <w:tr w:rsidR="0006255E" w14:paraId="53D0F2CB" w14:textId="77777777">
        <w:trPr>
          <w:trHeight w:val="250"/>
        </w:trPr>
        <w:tc>
          <w:tcPr>
            <w:tcW w:w="540" w:type="dxa"/>
            <w:tcBorders>
              <w:left w:val="single" w:sz="8" w:space="0" w:color="6D6E71"/>
            </w:tcBorders>
            <w:vAlign w:val="bottom"/>
          </w:tcPr>
          <w:p w14:paraId="4AC56242" w14:textId="77777777" w:rsidR="00DB6C4C" w:rsidRDefault="00000000">
            <w:pPr>
              <w:ind w:left="380"/>
              <w:rPr>
                <w:sz w:val="20"/>
                <w:szCs w:val="20"/>
              </w:rPr>
            </w:pPr>
            <w:r>
              <w:rPr>
                <w:rFonts w:eastAsia="Times New Roman"/>
                <w:b/>
                <w:bCs/>
                <w:color w:val="292526"/>
                <w:sz w:val="20"/>
                <w:szCs w:val="20"/>
              </w:rPr>
              <w:t>-</w:t>
            </w:r>
          </w:p>
        </w:tc>
        <w:tc>
          <w:tcPr>
            <w:tcW w:w="2360" w:type="dxa"/>
            <w:vAlign w:val="bottom"/>
          </w:tcPr>
          <w:p w14:paraId="11575559" w14:textId="77777777" w:rsidR="00DB6C4C" w:rsidRDefault="00000000">
            <w:pPr>
              <w:ind w:left="80"/>
              <w:rPr>
                <w:sz w:val="20"/>
                <w:szCs w:val="20"/>
              </w:rPr>
            </w:pPr>
            <w:r>
              <w:rPr>
                <w:rFonts w:eastAsia="Times New Roman"/>
                <w:b/>
                <w:bCs/>
                <w:color w:val="292526"/>
                <w:sz w:val="20"/>
                <w:szCs w:val="20"/>
              </w:rPr>
              <w:t>Glücksspiel</w:t>
            </w:r>
          </w:p>
        </w:tc>
        <w:tc>
          <w:tcPr>
            <w:tcW w:w="2620" w:type="dxa"/>
            <w:gridSpan w:val="2"/>
            <w:tcBorders>
              <w:right w:val="single" w:sz="8" w:space="0" w:color="6D6E71"/>
            </w:tcBorders>
            <w:vAlign w:val="bottom"/>
          </w:tcPr>
          <w:p w14:paraId="5E71EE54" w14:textId="77777777" w:rsidR="00DB6C4C" w:rsidRDefault="00000000">
            <w:pPr>
              <w:spacing w:line="249" w:lineRule="exact"/>
              <w:rPr>
                <w:sz w:val="20"/>
                <w:szCs w:val="20"/>
              </w:rPr>
            </w:pPr>
            <w:r>
              <w:rPr>
                <w:rFonts w:eastAsia="Times New Roman"/>
                <w:b/>
                <w:bCs/>
                <w:color w:val="292526"/>
                <w:sz w:val="20"/>
                <w:szCs w:val="20"/>
              </w:rPr>
              <w:t>❑ Jede andere erblich bedingte</w:t>
            </w:r>
          </w:p>
        </w:tc>
      </w:tr>
      <w:tr w:rsidR="0006255E" w14:paraId="71B5D509" w14:textId="77777777">
        <w:trPr>
          <w:trHeight w:val="252"/>
        </w:trPr>
        <w:tc>
          <w:tcPr>
            <w:tcW w:w="3300" w:type="dxa"/>
            <w:gridSpan w:val="3"/>
            <w:tcBorders>
              <w:left w:val="single" w:sz="8" w:space="0" w:color="6D6E71"/>
            </w:tcBorders>
            <w:vAlign w:val="bottom"/>
          </w:tcPr>
          <w:p w14:paraId="11FF2D44" w14:textId="77777777" w:rsidR="00DB6C4C" w:rsidRDefault="00000000">
            <w:pPr>
              <w:ind w:left="380"/>
              <w:rPr>
                <w:sz w:val="20"/>
                <w:szCs w:val="20"/>
              </w:rPr>
            </w:pPr>
            <w:r>
              <w:rPr>
                <w:rFonts w:eastAsia="Times New Roman"/>
                <w:b/>
                <w:bCs/>
                <w:color w:val="292526"/>
                <w:sz w:val="20"/>
                <w:szCs w:val="20"/>
              </w:rPr>
              <w:t>- Essen (siehe Essstörung)</w:t>
            </w:r>
          </w:p>
        </w:tc>
        <w:tc>
          <w:tcPr>
            <w:tcW w:w="2240" w:type="dxa"/>
            <w:tcBorders>
              <w:right w:val="single" w:sz="8" w:space="0" w:color="6D6E71"/>
            </w:tcBorders>
            <w:vAlign w:val="bottom"/>
          </w:tcPr>
          <w:p w14:paraId="0578432D" w14:textId="77777777" w:rsidR="00DB6C4C" w:rsidRDefault="00000000">
            <w:pPr>
              <w:ind w:left="80"/>
              <w:rPr>
                <w:sz w:val="20"/>
                <w:szCs w:val="20"/>
              </w:rPr>
            </w:pPr>
            <w:r>
              <w:rPr>
                <w:rFonts w:eastAsia="Times New Roman"/>
                <w:b/>
                <w:bCs/>
                <w:color w:val="292526"/>
                <w:sz w:val="20"/>
                <w:szCs w:val="20"/>
              </w:rPr>
              <w:t>Problem (Fragen Sie den</w:t>
            </w:r>
          </w:p>
        </w:tc>
      </w:tr>
      <w:tr w:rsidR="0006255E" w:rsidRPr="0039141A" w14:paraId="0C19B300" w14:textId="77777777">
        <w:trPr>
          <w:trHeight w:val="260"/>
        </w:trPr>
        <w:tc>
          <w:tcPr>
            <w:tcW w:w="540" w:type="dxa"/>
            <w:tcBorders>
              <w:left w:val="single" w:sz="8" w:space="0" w:color="6D6E71"/>
            </w:tcBorders>
            <w:vAlign w:val="bottom"/>
          </w:tcPr>
          <w:p w14:paraId="67BAA33E" w14:textId="77777777" w:rsidR="00DB6C4C" w:rsidRDefault="00000000">
            <w:pPr>
              <w:ind w:left="380"/>
              <w:rPr>
                <w:sz w:val="20"/>
                <w:szCs w:val="20"/>
              </w:rPr>
            </w:pPr>
            <w:r>
              <w:rPr>
                <w:rFonts w:eastAsia="Times New Roman"/>
                <w:b/>
                <w:bCs/>
                <w:color w:val="292526"/>
                <w:sz w:val="20"/>
                <w:szCs w:val="20"/>
              </w:rPr>
              <w:lastRenderedPageBreak/>
              <w:t>-</w:t>
            </w:r>
          </w:p>
        </w:tc>
        <w:tc>
          <w:tcPr>
            <w:tcW w:w="2360" w:type="dxa"/>
            <w:vAlign w:val="bottom"/>
          </w:tcPr>
          <w:p w14:paraId="7E156DCB" w14:textId="77777777" w:rsidR="00DB6C4C" w:rsidRDefault="00000000">
            <w:pPr>
              <w:ind w:left="80"/>
              <w:rPr>
                <w:sz w:val="20"/>
                <w:szCs w:val="20"/>
              </w:rPr>
            </w:pPr>
            <w:r>
              <w:rPr>
                <w:rFonts w:eastAsia="Times New Roman"/>
                <w:b/>
                <w:bCs/>
                <w:color w:val="292526"/>
                <w:sz w:val="20"/>
                <w:szCs w:val="20"/>
              </w:rPr>
              <w:t>Job (Workaholic)</w:t>
            </w:r>
          </w:p>
        </w:tc>
        <w:tc>
          <w:tcPr>
            <w:tcW w:w="2620" w:type="dxa"/>
            <w:gridSpan w:val="2"/>
            <w:tcBorders>
              <w:right w:val="single" w:sz="8" w:space="0" w:color="6D6E71"/>
            </w:tcBorders>
            <w:vAlign w:val="bottom"/>
          </w:tcPr>
          <w:p w14:paraId="1721F0A5" w14:textId="77777777" w:rsidR="00DB6C4C" w:rsidRDefault="00000000">
            <w:pPr>
              <w:ind w:left="240"/>
              <w:rPr>
                <w:sz w:val="20"/>
                <w:szCs w:val="20"/>
                <w:lang w:val="en-GB"/>
              </w:rPr>
            </w:pPr>
            <w:r w:rsidRPr="0039141A">
              <w:rPr>
                <w:rFonts w:eastAsia="Times New Roman"/>
                <w:b/>
                <w:bCs/>
                <w:color w:val="292526"/>
                <w:sz w:val="20"/>
                <w:szCs w:val="20"/>
                <w:lang w:val="en-GB"/>
              </w:rPr>
              <w:t>Der Heilige Geist wird es dir zeigen)</w:t>
            </w:r>
          </w:p>
        </w:tc>
      </w:tr>
      <w:tr w:rsidR="0006255E" w:rsidRPr="0039141A" w14:paraId="7D728A1D" w14:textId="77777777">
        <w:trPr>
          <w:trHeight w:val="56"/>
        </w:trPr>
        <w:tc>
          <w:tcPr>
            <w:tcW w:w="540" w:type="dxa"/>
            <w:tcBorders>
              <w:left w:val="single" w:sz="8" w:space="0" w:color="6D6E71"/>
              <w:bottom w:val="single" w:sz="8" w:space="0" w:color="6D6E71"/>
            </w:tcBorders>
            <w:vAlign w:val="bottom"/>
          </w:tcPr>
          <w:p w14:paraId="50F4BE4C" w14:textId="77777777" w:rsidR="0006255E" w:rsidRPr="0039141A" w:rsidRDefault="0006255E">
            <w:pPr>
              <w:rPr>
                <w:sz w:val="4"/>
                <w:szCs w:val="4"/>
                <w:lang w:val="en-GB"/>
              </w:rPr>
            </w:pPr>
          </w:p>
        </w:tc>
        <w:tc>
          <w:tcPr>
            <w:tcW w:w="2360" w:type="dxa"/>
            <w:tcBorders>
              <w:bottom w:val="single" w:sz="8" w:space="0" w:color="6D6E71"/>
            </w:tcBorders>
            <w:vAlign w:val="bottom"/>
          </w:tcPr>
          <w:p w14:paraId="58354565" w14:textId="77777777" w:rsidR="0006255E" w:rsidRPr="0039141A" w:rsidRDefault="0006255E">
            <w:pPr>
              <w:rPr>
                <w:sz w:val="4"/>
                <w:szCs w:val="4"/>
                <w:lang w:val="en-GB"/>
              </w:rPr>
            </w:pPr>
          </w:p>
        </w:tc>
        <w:tc>
          <w:tcPr>
            <w:tcW w:w="400" w:type="dxa"/>
            <w:tcBorders>
              <w:bottom w:val="single" w:sz="8" w:space="0" w:color="6D6E71"/>
            </w:tcBorders>
            <w:vAlign w:val="bottom"/>
          </w:tcPr>
          <w:p w14:paraId="0EB42117" w14:textId="77777777" w:rsidR="0006255E" w:rsidRPr="0039141A" w:rsidRDefault="0006255E">
            <w:pPr>
              <w:rPr>
                <w:sz w:val="4"/>
                <w:szCs w:val="4"/>
                <w:lang w:val="en-GB"/>
              </w:rPr>
            </w:pPr>
          </w:p>
        </w:tc>
        <w:tc>
          <w:tcPr>
            <w:tcW w:w="2240" w:type="dxa"/>
            <w:tcBorders>
              <w:bottom w:val="single" w:sz="8" w:space="0" w:color="6D6E71"/>
              <w:right w:val="single" w:sz="8" w:space="0" w:color="6D6E71"/>
            </w:tcBorders>
            <w:vAlign w:val="bottom"/>
          </w:tcPr>
          <w:p w14:paraId="2F662A53" w14:textId="77777777" w:rsidR="0006255E" w:rsidRPr="0039141A" w:rsidRDefault="0006255E">
            <w:pPr>
              <w:rPr>
                <w:sz w:val="4"/>
                <w:szCs w:val="4"/>
                <w:lang w:val="en-GB"/>
              </w:rPr>
            </w:pPr>
          </w:p>
        </w:tc>
      </w:tr>
    </w:tbl>
    <w:p w14:paraId="2E29842E" w14:textId="77777777" w:rsidR="0006255E" w:rsidRPr="0039141A" w:rsidRDefault="0006255E">
      <w:pPr>
        <w:rPr>
          <w:lang w:val="en-GB"/>
        </w:rPr>
        <w:sectPr w:rsidR="0006255E" w:rsidRPr="0039141A">
          <w:pgSz w:w="7920" w:h="12240"/>
          <w:pgMar w:top="647" w:right="1320" w:bottom="1440" w:left="1080" w:header="0" w:footer="0" w:gutter="0"/>
          <w:cols w:space="720" w:equalWidth="0">
            <w:col w:w="5520"/>
          </w:cols>
        </w:sectPr>
      </w:pPr>
    </w:p>
    <w:p w14:paraId="09C0A61E" w14:textId="77777777" w:rsidR="0006255E" w:rsidRPr="0039141A" w:rsidRDefault="0006255E">
      <w:pPr>
        <w:spacing w:line="263" w:lineRule="exact"/>
        <w:rPr>
          <w:sz w:val="20"/>
          <w:szCs w:val="20"/>
          <w:lang w:val="en-GB"/>
        </w:rPr>
      </w:pPr>
      <w:bookmarkStart w:id="193" w:name="page194"/>
      <w:bookmarkEnd w:id="193"/>
    </w:p>
    <w:p w14:paraId="3EB1725D" w14:textId="77777777" w:rsidR="00DB6C4C" w:rsidRDefault="00000000">
      <w:pPr>
        <w:jc w:val="center"/>
        <w:rPr>
          <w:sz w:val="20"/>
          <w:szCs w:val="20"/>
          <w:lang w:val="en-GB"/>
        </w:rPr>
      </w:pPr>
      <w:r w:rsidRPr="0039141A">
        <w:rPr>
          <w:rFonts w:eastAsia="Times New Roman"/>
          <w:color w:val="292526"/>
          <w:sz w:val="36"/>
          <w:szCs w:val="36"/>
          <w:lang w:val="en-GB"/>
        </w:rPr>
        <w:t xml:space="preserve">Die nächsten </w:t>
      </w:r>
      <w:proofErr w:type="gramStart"/>
      <w:r w:rsidRPr="0039141A">
        <w:rPr>
          <w:rFonts w:eastAsia="Times New Roman"/>
          <w:color w:val="292526"/>
          <w:sz w:val="36"/>
          <w:szCs w:val="36"/>
          <w:lang w:val="en-GB"/>
        </w:rPr>
        <w:t>Schritte</w:t>
      </w:r>
      <w:proofErr w:type="gramEnd"/>
    </w:p>
    <w:p w14:paraId="387D2CBB" w14:textId="77777777" w:rsidR="00DB6C4C" w:rsidRDefault="00000000">
      <w:pPr>
        <w:spacing w:line="20" w:lineRule="exact"/>
        <w:rPr>
          <w:sz w:val="20"/>
          <w:szCs w:val="20"/>
          <w:lang w:val="en-GB"/>
        </w:rPr>
      </w:pPr>
      <w:r>
        <w:rPr>
          <w:noProof/>
          <w:sz w:val="20"/>
          <w:szCs w:val="20"/>
        </w:rPr>
        <w:drawing>
          <wp:anchor distT="0" distB="0" distL="114300" distR="114300" simplePos="0" relativeHeight="251952128" behindDoc="1" locked="0" layoutInCell="0" allowOverlap="1" wp14:anchorId="01C049E0" wp14:editId="48DEB851">
            <wp:simplePos x="0" y="0"/>
            <wp:positionH relativeFrom="column">
              <wp:posOffset>76200</wp:posOffset>
            </wp:positionH>
            <wp:positionV relativeFrom="paragraph">
              <wp:posOffset>130810</wp:posOffset>
            </wp:positionV>
            <wp:extent cx="3505200" cy="5080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3529DEB2" w14:textId="77777777" w:rsidR="0006255E" w:rsidRPr="0039141A" w:rsidRDefault="0006255E">
      <w:pPr>
        <w:spacing w:line="200" w:lineRule="exact"/>
        <w:rPr>
          <w:sz w:val="20"/>
          <w:szCs w:val="20"/>
          <w:lang w:val="en-GB"/>
        </w:rPr>
      </w:pPr>
    </w:p>
    <w:p w14:paraId="2251278F" w14:textId="77777777" w:rsidR="0006255E" w:rsidRPr="0039141A" w:rsidRDefault="0006255E">
      <w:pPr>
        <w:spacing w:line="379" w:lineRule="exact"/>
        <w:rPr>
          <w:sz w:val="20"/>
          <w:szCs w:val="20"/>
          <w:lang w:val="en-GB"/>
        </w:rPr>
      </w:pPr>
    </w:p>
    <w:p w14:paraId="1E676B13"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Wenn wir wiedergeboren werden, werden wir auf übernatürliche Weise zu einer neuen Schöpfung, wie die Bibel in 2. Korinther 5,17 sagt: "Wenn nun jemand in Christus ist, so ist er eine neue Schöpfung; das Alte ist vergangen, siehe, es ist alles neu geworden."</w:t>
      </w:r>
    </w:p>
    <w:p w14:paraId="00836E61" w14:textId="77777777" w:rsidR="0006255E" w:rsidRPr="0039141A" w:rsidRDefault="0006255E">
      <w:pPr>
        <w:spacing w:line="3" w:lineRule="exact"/>
        <w:rPr>
          <w:sz w:val="20"/>
          <w:szCs w:val="20"/>
          <w:lang w:val="en-GB"/>
        </w:rPr>
      </w:pPr>
    </w:p>
    <w:p w14:paraId="4D2E34BD"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Wir sollten uns nicht auf Gefühle verlassen, sondern auf das, was wir wissen, was Gottes Wort sagt. Wir müssen nichts fühlen - nur im Glauben wissen, glauben und empfangen.</w:t>
      </w:r>
    </w:p>
    <w:p w14:paraId="00AA04AA" w14:textId="77777777" w:rsidR="0006255E" w:rsidRPr="0039141A" w:rsidRDefault="0006255E">
      <w:pPr>
        <w:spacing w:line="109" w:lineRule="exact"/>
        <w:rPr>
          <w:sz w:val="20"/>
          <w:szCs w:val="20"/>
          <w:lang w:val="en-GB"/>
        </w:rPr>
      </w:pPr>
    </w:p>
    <w:p w14:paraId="1581B013" w14:textId="77777777" w:rsidR="00DB6C4C" w:rsidRDefault="00000000">
      <w:pPr>
        <w:rPr>
          <w:sz w:val="20"/>
          <w:szCs w:val="20"/>
          <w:lang w:val="en-GB"/>
        </w:rPr>
      </w:pPr>
      <w:r w:rsidRPr="0039141A">
        <w:rPr>
          <w:rFonts w:ascii="Arial" w:eastAsia="Arial" w:hAnsi="Arial" w:cs="Arial"/>
          <w:b/>
          <w:bCs/>
          <w:color w:val="292526"/>
          <w:sz w:val="24"/>
          <w:szCs w:val="24"/>
          <w:lang w:val="en-GB"/>
        </w:rPr>
        <w:t>Beginne, bekenne und bereue (sprich laut!)</w:t>
      </w:r>
    </w:p>
    <w:p w14:paraId="2B4C72DD" w14:textId="77777777" w:rsidR="0006255E" w:rsidRPr="0039141A" w:rsidRDefault="0006255E">
      <w:pPr>
        <w:spacing w:line="79" w:lineRule="exact"/>
        <w:rPr>
          <w:sz w:val="20"/>
          <w:szCs w:val="20"/>
          <w:lang w:val="en-GB"/>
        </w:rPr>
      </w:pPr>
    </w:p>
    <w:p w14:paraId="2EDF62D6" w14:textId="77777777" w:rsidR="00DB6C4C" w:rsidRDefault="00000000">
      <w:pPr>
        <w:numPr>
          <w:ilvl w:val="0"/>
          <w:numId w:val="58"/>
        </w:numPr>
        <w:tabs>
          <w:tab w:val="left" w:pos="600"/>
        </w:tabs>
        <w:ind w:left="600" w:right="240" w:hanging="380"/>
        <w:jc w:val="both"/>
        <w:rPr>
          <w:rFonts w:eastAsia="Times New Roman"/>
          <w:color w:val="292526"/>
          <w:sz w:val="24"/>
          <w:szCs w:val="24"/>
          <w:lang w:val="en-GB"/>
        </w:rPr>
      </w:pPr>
      <w:r w:rsidRPr="0039141A">
        <w:rPr>
          <w:rFonts w:eastAsia="Times New Roman"/>
          <w:color w:val="292526"/>
          <w:sz w:val="24"/>
          <w:szCs w:val="24"/>
          <w:lang w:val="en-GB"/>
        </w:rPr>
        <w:t>Gib zu, dass andere Menschen negative, verletzende oder verdammende Worte über dich gesprochen und böse Kräfte in deinen Geist und dein Leben freigesetzt haben.</w:t>
      </w:r>
    </w:p>
    <w:p w14:paraId="4ADF8611" w14:textId="77777777" w:rsidR="0006255E" w:rsidRPr="0039141A" w:rsidRDefault="0006255E">
      <w:pPr>
        <w:spacing w:line="268" w:lineRule="exact"/>
        <w:rPr>
          <w:rFonts w:eastAsia="Times New Roman"/>
          <w:color w:val="292526"/>
          <w:sz w:val="24"/>
          <w:szCs w:val="24"/>
          <w:lang w:val="en-GB"/>
        </w:rPr>
      </w:pPr>
    </w:p>
    <w:p w14:paraId="7C2725F5" w14:textId="77777777" w:rsidR="00DB6C4C" w:rsidRDefault="00000000">
      <w:pPr>
        <w:numPr>
          <w:ilvl w:val="0"/>
          <w:numId w:val="58"/>
        </w:numPr>
        <w:tabs>
          <w:tab w:val="left" w:pos="600"/>
        </w:tabs>
        <w:spacing w:line="237"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Vergib denen, die das getan haben. Keine Vergebung - keine Befreiung! Vergebung und Befreiung sind miteinander verbunden.</w:t>
      </w:r>
    </w:p>
    <w:p w14:paraId="04E82031" w14:textId="77777777" w:rsidR="0006255E" w:rsidRPr="0039141A" w:rsidRDefault="0006255E">
      <w:pPr>
        <w:spacing w:line="4" w:lineRule="exact"/>
        <w:rPr>
          <w:rFonts w:eastAsia="Times New Roman"/>
          <w:color w:val="292526"/>
          <w:sz w:val="24"/>
          <w:szCs w:val="24"/>
          <w:lang w:val="en-GB"/>
        </w:rPr>
      </w:pPr>
    </w:p>
    <w:p w14:paraId="5827B8C3" w14:textId="77777777" w:rsidR="00DB6C4C" w:rsidRDefault="00000000">
      <w:pPr>
        <w:numPr>
          <w:ilvl w:val="0"/>
          <w:numId w:val="58"/>
        </w:numPr>
        <w:tabs>
          <w:tab w:val="left" w:pos="600"/>
        </w:tabs>
        <w:spacing w:line="237"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Erkenne und benenne alle Flüche früherer Generationen; verwerfe und verleugne die Sünden deiner Vorfahren.</w:t>
      </w:r>
    </w:p>
    <w:p w14:paraId="06E7FD31" w14:textId="77777777" w:rsidR="0006255E" w:rsidRPr="0039141A" w:rsidRDefault="0006255E">
      <w:pPr>
        <w:spacing w:line="10" w:lineRule="exact"/>
        <w:rPr>
          <w:rFonts w:eastAsia="Times New Roman"/>
          <w:color w:val="292526"/>
          <w:sz w:val="24"/>
          <w:szCs w:val="24"/>
          <w:lang w:val="en-GB"/>
        </w:rPr>
      </w:pPr>
    </w:p>
    <w:p w14:paraId="0CE8E6F1" w14:textId="77777777" w:rsidR="00DB6C4C" w:rsidRDefault="00000000">
      <w:pPr>
        <w:numPr>
          <w:ilvl w:val="0"/>
          <w:numId w:val="58"/>
        </w:numPr>
        <w:tabs>
          <w:tab w:val="left" w:pos="600"/>
        </w:tabs>
        <w:spacing w:line="239" w:lineRule="auto"/>
        <w:ind w:left="600" w:right="240" w:hanging="380"/>
        <w:rPr>
          <w:rFonts w:eastAsia="Times New Roman"/>
          <w:color w:val="292526"/>
          <w:sz w:val="24"/>
          <w:szCs w:val="24"/>
        </w:rPr>
      </w:pPr>
      <w:r w:rsidRPr="0039141A">
        <w:rPr>
          <w:rFonts w:eastAsia="Times New Roman"/>
          <w:color w:val="292526"/>
          <w:sz w:val="24"/>
          <w:szCs w:val="24"/>
          <w:lang w:val="en-GB"/>
        </w:rPr>
        <w:t xml:space="preserve">Erkenne und bekenne jede bekannte Sünde deinerseits. </w:t>
      </w:r>
      <w:r>
        <w:rPr>
          <w:rFonts w:eastAsia="Times New Roman"/>
          <w:color w:val="292526"/>
          <w:sz w:val="24"/>
          <w:szCs w:val="24"/>
        </w:rPr>
        <w:t>Bitte Gott um Vergebung.</w:t>
      </w:r>
    </w:p>
    <w:p w14:paraId="5DF0707C" w14:textId="77777777" w:rsidR="0006255E" w:rsidRDefault="0006255E">
      <w:pPr>
        <w:spacing w:line="10" w:lineRule="exact"/>
        <w:rPr>
          <w:rFonts w:eastAsia="Times New Roman"/>
          <w:color w:val="292526"/>
          <w:sz w:val="24"/>
          <w:szCs w:val="24"/>
        </w:rPr>
      </w:pPr>
    </w:p>
    <w:p w14:paraId="6C182314" w14:textId="77777777" w:rsidR="00DB6C4C" w:rsidRDefault="00000000">
      <w:pPr>
        <w:numPr>
          <w:ilvl w:val="0"/>
          <w:numId w:val="58"/>
        </w:numPr>
        <w:tabs>
          <w:tab w:val="left" w:pos="600"/>
        </w:tabs>
        <w:spacing w:line="242"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Wenn wir unsere Sünden bekennen, vergibt und vergisst Gott unsere Sünden auf übernatürliche Weise. Das müssen wir auch. Sobald uns vergeben wurde, müssen wir uns selbst vergeben und jegliche Schuldgefühle, Scham oder Verurteilung ablegen.</w:t>
      </w:r>
    </w:p>
    <w:p w14:paraId="7506B4E4" w14:textId="77777777" w:rsidR="0006255E" w:rsidRPr="0039141A" w:rsidRDefault="0006255E">
      <w:pPr>
        <w:rPr>
          <w:lang w:val="en-GB"/>
        </w:rPr>
        <w:sectPr w:rsidR="0006255E" w:rsidRPr="0039141A">
          <w:pgSz w:w="7920" w:h="12240"/>
          <w:pgMar w:top="1440" w:right="1080" w:bottom="272" w:left="1200" w:header="0" w:footer="0" w:gutter="0"/>
          <w:cols w:space="720" w:equalWidth="0">
            <w:col w:w="5640"/>
          </w:cols>
        </w:sectPr>
      </w:pPr>
    </w:p>
    <w:p w14:paraId="1D568E22" w14:textId="77777777" w:rsidR="0006255E" w:rsidRPr="0039141A" w:rsidRDefault="0006255E">
      <w:pPr>
        <w:spacing w:line="200" w:lineRule="exact"/>
        <w:rPr>
          <w:sz w:val="20"/>
          <w:szCs w:val="20"/>
          <w:lang w:val="en-GB"/>
        </w:rPr>
      </w:pPr>
    </w:p>
    <w:p w14:paraId="1C977935" w14:textId="77777777" w:rsidR="0006255E" w:rsidRPr="0039141A" w:rsidRDefault="0006255E">
      <w:pPr>
        <w:spacing w:line="200" w:lineRule="exact"/>
        <w:rPr>
          <w:sz w:val="20"/>
          <w:szCs w:val="20"/>
          <w:lang w:val="en-GB"/>
        </w:rPr>
      </w:pPr>
    </w:p>
    <w:p w14:paraId="7A11AB56" w14:textId="77777777" w:rsidR="0006255E" w:rsidRPr="0039141A" w:rsidRDefault="0006255E">
      <w:pPr>
        <w:spacing w:line="200" w:lineRule="exact"/>
        <w:rPr>
          <w:sz w:val="20"/>
          <w:szCs w:val="20"/>
          <w:lang w:val="en-GB"/>
        </w:rPr>
      </w:pPr>
    </w:p>
    <w:p w14:paraId="12E6EE38" w14:textId="77777777" w:rsidR="0006255E" w:rsidRPr="0039141A" w:rsidRDefault="0006255E">
      <w:pPr>
        <w:spacing w:line="392" w:lineRule="exact"/>
        <w:rPr>
          <w:sz w:val="20"/>
          <w:szCs w:val="20"/>
          <w:lang w:val="en-GB"/>
        </w:rPr>
      </w:pPr>
    </w:p>
    <w:p w14:paraId="404D8414" w14:textId="77777777" w:rsidR="00DB6C4C" w:rsidRDefault="00000000">
      <w:pPr>
        <w:jc w:val="center"/>
        <w:rPr>
          <w:sz w:val="20"/>
          <w:szCs w:val="20"/>
          <w:lang w:val="en-GB"/>
        </w:rPr>
      </w:pPr>
      <w:r w:rsidRPr="0039141A">
        <w:rPr>
          <w:rFonts w:eastAsia="Times New Roman"/>
          <w:color w:val="292526"/>
          <w:sz w:val="28"/>
          <w:szCs w:val="28"/>
          <w:lang w:val="en-GB"/>
        </w:rPr>
        <w:lastRenderedPageBreak/>
        <w:t>177</w:t>
      </w:r>
    </w:p>
    <w:p w14:paraId="78D0D3C5" w14:textId="77777777" w:rsidR="0006255E" w:rsidRPr="0039141A" w:rsidRDefault="0006255E">
      <w:pPr>
        <w:rPr>
          <w:lang w:val="en-GB"/>
        </w:rPr>
        <w:sectPr w:rsidR="0006255E" w:rsidRPr="0039141A">
          <w:type w:val="continuous"/>
          <w:pgSz w:w="7920" w:h="12240"/>
          <w:pgMar w:top="1440" w:right="1080" w:bottom="272" w:left="1200" w:header="0" w:footer="0" w:gutter="0"/>
          <w:cols w:space="720" w:equalWidth="0">
            <w:col w:w="5640"/>
          </w:cols>
        </w:sectPr>
      </w:pPr>
    </w:p>
    <w:p w14:paraId="7E592AF8" w14:textId="77777777" w:rsidR="00DB6C4C" w:rsidRDefault="00000000">
      <w:pPr>
        <w:jc w:val="center"/>
        <w:rPr>
          <w:sz w:val="20"/>
          <w:szCs w:val="20"/>
          <w:lang w:val="en-GB"/>
        </w:rPr>
      </w:pPr>
      <w:bookmarkStart w:id="194" w:name="page195"/>
      <w:bookmarkEnd w:id="194"/>
      <w:r w:rsidRPr="0039141A">
        <w:rPr>
          <w:rFonts w:ascii="Arial" w:eastAsia="Arial" w:hAnsi="Arial" w:cs="Arial"/>
          <w:color w:val="292526"/>
          <w:sz w:val="21"/>
          <w:szCs w:val="21"/>
          <w:lang w:val="en-GB"/>
        </w:rPr>
        <w:lastRenderedPageBreak/>
        <w:t>Generationsflüche brechen und Festungen abreißen</w:t>
      </w:r>
    </w:p>
    <w:p w14:paraId="3DD2566B" w14:textId="77777777" w:rsidR="00DB6C4C" w:rsidRDefault="00000000">
      <w:pPr>
        <w:spacing w:line="20" w:lineRule="exact"/>
        <w:rPr>
          <w:sz w:val="20"/>
          <w:szCs w:val="20"/>
          <w:lang w:val="en-GB"/>
        </w:rPr>
      </w:pPr>
      <w:r>
        <w:rPr>
          <w:noProof/>
          <w:sz w:val="20"/>
          <w:szCs w:val="20"/>
        </w:rPr>
        <w:drawing>
          <wp:anchor distT="0" distB="0" distL="114300" distR="114300" simplePos="0" relativeHeight="251954176" behindDoc="1" locked="0" layoutInCell="0" allowOverlap="1" wp14:anchorId="2351E022" wp14:editId="171047A1">
            <wp:simplePos x="0" y="0"/>
            <wp:positionH relativeFrom="column">
              <wp:posOffset>0</wp:posOffset>
            </wp:positionH>
            <wp:positionV relativeFrom="paragraph">
              <wp:posOffset>22225</wp:posOffset>
            </wp:positionV>
            <wp:extent cx="3581400" cy="1270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94A171E" w14:textId="77777777" w:rsidR="0006255E" w:rsidRPr="0039141A" w:rsidRDefault="0006255E">
      <w:pPr>
        <w:spacing w:line="200" w:lineRule="exact"/>
        <w:rPr>
          <w:sz w:val="20"/>
          <w:szCs w:val="20"/>
          <w:lang w:val="en-GB"/>
        </w:rPr>
      </w:pPr>
    </w:p>
    <w:p w14:paraId="3A65C858" w14:textId="77777777" w:rsidR="0006255E" w:rsidRPr="0039141A" w:rsidRDefault="0006255E">
      <w:pPr>
        <w:spacing w:line="201" w:lineRule="exact"/>
        <w:rPr>
          <w:sz w:val="20"/>
          <w:szCs w:val="20"/>
          <w:lang w:val="en-GB"/>
        </w:rPr>
      </w:pPr>
    </w:p>
    <w:p w14:paraId="6DC3A7C4" w14:textId="77777777" w:rsidR="00DB6C4C" w:rsidRDefault="00000000">
      <w:pPr>
        <w:numPr>
          <w:ilvl w:val="0"/>
          <w:numId w:val="59"/>
        </w:numPr>
        <w:tabs>
          <w:tab w:val="left" w:pos="600"/>
        </w:tabs>
        <w:spacing w:line="241"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Gib alle Hochburgen in deinem Leben auf, eine nach der anderen, die du anhand der Listen auf den vorherigen Seiten identifiziert hast.</w:t>
      </w:r>
    </w:p>
    <w:p w14:paraId="0607F534" w14:textId="77777777" w:rsidR="0006255E" w:rsidRPr="0039141A" w:rsidRDefault="0006255E">
      <w:pPr>
        <w:spacing w:line="8" w:lineRule="exact"/>
        <w:rPr>
          <w:rFonts w:eastAsia="Times New Roman"/>
          <w:color w:val="292526"/>
          <w:sz w:val="24"/>
          <w:szCs w:val="24"/>
          <w:lang w:val="en-GB"/>
        </w:rPr>
      </w:pPr>
    </w:p>
    <w:p w14:paraId="7A568E0D" w14:textId="77777777" w:rsidR="00DB6C4C" w:rsidRDefault="00000000">
      <w:pPr>
        <w:numPr>
          <w:ilvl w:val="0"/>
          <w:numId w:val="59"/>
        </w:numPr>
        <w:tabs>
          <w:tab w:val="left" w:pos="600"/>
        </w:tabs>
        <w:spacing w:line="242"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Du musst den Feind deines Lebens binden und ihn daran hindern, in deinem Haushalt zu wirken. Binde die Macht Satans an dein Leben und das Leben der kleinen Kinder in deinem Haushalt, die noch nicht volljährig sind.</w:t>
      </w:r>
    </w:p>
    <w:p w14:paraId="65947178" w14:textId="77777777" w:rsidR="0006255E" w:rsidRPr="0039141A" w:rsidRDefault="0006255E">
      <w:pPr>
        <w:spacing w:line="288" w:lineRule="exact"/>
        <w:rPr>
          <w:rFonts w:eastAsia="Times New Roman"/>
          <w:color w:val="292526"/>
          <w:sz w:val="24"/>
          <w:szCs w:val="24"/>
          <w:lang w:val="en-GB"/>
        </w:rPr>
      </w:pPr>
    </w:p>
    <w:p w14:paraId="0AD20667" w14:textId="77777777" w:rsidR="00DB6C4C" w:rsidRDefault="00000000">
      <w:pPr>
        <w:numPr>
          <w:ilvl w:val="0"/>
          <w:numId w:val="59"/>
        </w:numPr>
        <w:tabs>
          <w:tab w:val="left" w:pos="600"/>
        </w:tabs>
        <w:spacing w:line="241"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Gib den Fluch zurück und verderbe sein Haus, indem du einen mächtigen Segen freigibst und erklärst, dass Gott dich und deine Familie beschützen wird.</w:t>
      </w:r>
    </w:p>
    <w:p w14:paraId="364C4FEC" w14:textId="77777777" w:rsidR="0006255E" w:rsidRPr="0039141A" w:rsidRDefault="0006255E">
      <w:pPr>
        <w:spacing w:line="8" w:lineRule="exact"/>
        <w:rPr>
          <w:rFonts w:eastAsia="Times New Roman"/>
          <w:color w:val="292526"/>
          <w:sz w:val="24"/>
          <w:szCs w:val="24"/>
          <w:lang w:val="en-GB"/>
        </w:rPr>
      </w:pPr>
    </w:p>
    <w:p w14:paraId="28A2D48C" w14:textId="77777777" w:rsidR="00DB6C4C" w:rsidRDefault="00000000">
      <w:pPr>
        <w:numPr>
          <w:ilvl w:val="0"/>
          <w:numId w:val="59"/>
        </w:numPr>
        <w:tabs>
          <w:tab w:val="left" w:pos="600"/>
        </w:tabs>
        <w:spacing w:line="242" w:lineRule="auto"/>
        <w:ind w:left="600" w:right="240" w:hanging="380"/>
        <w:jc w:val="both"/>
        <w:rPr>
          <w:rFonts w:eastAsia="Times New Roman"/>
          <w:color w:val="292526"/>
          <w:sz w:val="24"/>
          <w:szCs w:val="24"/>
          <w:lang w:val="en-GB"/>
        </w:rPr>
      </w:pPr>
      <w:r w:rsidRPr="0039141A">
        <w:rPr>
          <w:rFonts w:eastAsia="Times New Roman"/>
          <w:color w:val="292526"/>
          <w:sz w:val="24"/>
          <w:szCs w:val="24"/>
          <w:lang w:val="en-GB"/>
        </w:rPr>
        <w:t>Lege den Namen Jesu und das Blut Jesu über dich, deine Familie und deine Lebensumstände. Gott wird die Dinge für dich zum Guten wenden. Gib Gott nicht auf, und gib dem Teufel nicht nach!</w:t>
      </w:r>
    </w:p>
    <w:p w14:paraId="09C0C11A" w14:textId="77777777" w:rsidR="0006255E" w:rsidRPr="0039141A" w:rsidRDefault="0006255E">
      <w:pPr>
        <w:spacing w:line="105" w:lineRule="exact"/>
        <w:rPr>
          <w:sz w:val="20"/>
          <w:szCs w:val="20"/>
          <w:lang w:val="en-GB"/>
        </w:rPr>
      </w:pPr>
    </w:p>
    <w:p w14:paraId="42BCA570" w14:textId="77777777" w:rsidR="00DB6C4C" w:rsidRDefault="00000000">
      <w:pPr>
        <w:jc w:val="center"/>
        <w:rPr>
          <w:sz w:val="20"/>
          <w:szCs w:val="20"/>
          <w:lang w:val="en-GB"/>
        </w:rPr>
      </w:pPr>
      <w:r w:rsidRPr="0039141A">
        <w:rPr>
          <w:rFonts w:ascii="Arial" w:eastAsia="Arial" w:hAnsi="Arial" w:cs="Arial"/>
          <w:b/>
          <w:bCs/>
          <w:color w:val="292526"/>
          <w:sz w:val="26"/>
          <w:szCs w:val="26"/>
          <w:lang w:val="en-GB"/>
        </w:rPr>
        <w:t>VERZICHTSGEBET #1 (</w:t>
      </w:r>
      <w:r w:rsidRPr="0039141A">
        <w:rPr>
          <w:rFonts w:ascii="Arial" w:eastAsia="Arial" w:hAnsi="Arial" w:cs="Arial"/>
          <w:b/>
          <w:bCs/>
          <w:color w:val="292526"/>
          <w:sz w:val="17"/>
          <w:szCs w:val="17"/>
          <w:lang w:val="en-GB"/>
        </w:rPr>
        <w:t>LAUT BETEN</w:t>
      </w:r>
      <w:r w:rsidRPr="0039141A">
        <w:rPr>
          <w:rFonts w:ascii="Arial" w:eastAsia="Arial" w:hAnsi="Arial" w:cs="Arial"/>
          <w:b/>
          <w:bCs/>
          <w:color w:val="292526"/>
          <w:sz w:val="26"/>
          <w:szCs w:val="26"/>
          <w:lang w:val="en-GB"/>
        </w:rPr>
        <w:t>!)</w:t>
      </w:r>
    </w:p>
    <w:p w14:paraId="5A238CDB" w14:textId="77777777" w:rsidR="00DB6C4C" w:rsidRDefault="00000000">
      <w:pPr>
        <w:spacing w:line="20" w:lineRule="exact"/>
        <w:rPr>
          <w:sz w:val="20"/>
          <w:szCs w:val="20"/>
          <w:lang w:val="en-GB"/>
        </w:rPr>
      </w:pPr>
      <w:r>
        <w:rPr>
          <w:noProof/>
          <w:sz w:val="20"/>
          <w:szCs w:val="20"/>
        </w:rPr>
        <w:drawing>
          <wp:anchor distT="0" distB="0" distL="114300" distR="114300" simplePos="0" relativeHeight="251956224" behindDoc="1" locked="0" layoutInCell="0" allowOverlap="1" wp14:anchorId="6698A5B5" wp14:editId="0919EFC4">
            <wp:simplePos x="0" y="0"/>
            <wp:positionH relativeFrom="column">
              <wp:posOffset>303530</wp:posOffset>
            </wp:positionH>
            <wp:positionV relativeFrom="paragraph">
              <wp:posOffset>47625</wp:posOffset>
            </wp:positionV>
            <wp:extent cx="2974340" cy="1270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6"/>
                    <a:srcRect/>
                    <a:stretch>
                      <a:fillRect/>
                    </a:stretch>
                  </pic:blipFill>
                  <pic:spPr bwMode="auto">
                    <a:xfrm>
                      <a:off x="0" y="0"/>
                      <a:ext cx="2974340" cy="12700"/>
                    </a:xfrm>
                    <a:prstGeom prst="rect">
                      <a:avLst/>
                    </a:prstGeom>
                    <a:noFill/>
                  </pic:spPr>
                </pic:pic>
              </a:graphicData>
            </a:graphic>
          </wp:anchor>
        </w:drawing>
      </w:r>
    </w:p>
    <w:p w14:paraId="20DF9F3A" w14:textId="77777777" w:rsidR="0006255E" w:rsidRPr="0039141A" w:rsidRDefault="0006255E">
      <w:pPr>
        <w:spacing w:line="199" w:lineRule="exact"/>
        <w:rPr>
          <w:sz w:val="20"/>
          <w:szCs w:val="20"/>
          <w:lang w:val="en-GB"/>
        </w:rPr>
      </w:pPr>
    </w:p>
    <w:p w14:paraId="3DEC3C9A" w14:textId="77777777" w:rsidR="00DB6C4C" w:rsidRDefault="00000000">
      <w:pPr>
        <w:ind w:left="740"/>
        <w:rPr>
          <w:sz w:val="20"/>
          <w:szCs w:val="20"/>
          <w:lang w:val="en-GB"/>
        </w:rPr>
      </w:pPr>
      <w:r w:rsidRPr="0039141A">
        <w:rPr>
          <w:rFonts w:eastAsia="Times New Roman"/>
          <w:color w:val="292526"/>
          <w:lang w:val="en-GB"/>
        </w:rPr>
        <w:t>(</w:t>
      </w:r>
      <w:r w:rsidRPr="0039141A">
        <w:rPr>
          <w:rFonts w:eastAsia="Times New Roman"/>
          <w:color w:val="292526"/>
          <w:sz w:val="14"/>
          <w:szCs w:val="14"/>
          <w:lang w:val="en-GB"/>
        </w:rPr>
        <w:t>FÜR GENERATIONSFLÜCHE UND ALLE HOCHBURGEN</w:t>
      </w:r>
      <w:r w:rsidRPr="0039141A">
        <w:rPr>
          <w:rFonts w:eastAsia="Times New Roman"/>
          <w:color w:val="292526"/>
          <w:lang w:val="en-GB"/>
        </w:rPr>
        <w:t>)</w:t>
      </w:r>
    </w:p>
    <w:p w14:paraId="2ADDB331" w14:textId="77777777" w:rsidR="0006255E" w:rsidRPr="0039141A" w:rsidRDefault="0006255E">
      <w:pPr>
        <w:spacing w:line="85" w:lineRule="exact"/>
        <w:rPr>
          <w:sz w:val="20"/>
          <w:szCs w:val="20"/>
          <w:lang w:val="en-GB"/>
        </w:rPr>
      </w:pPr>
    </w:p>
    <w:p w14:paraId="16303113" w14:textId="77777777" w:rsidR="00DB6C4C" w:rsidRDefault="00000000">
      <w:pPr>
        <w:rPr>
          <w:sz w:val="20"/>
          <w:szCs w:val="20"/>
          <w:lang w:val="en-GB"/>
        </w:rPr>
      </w:pPr>
      <w:r w:rsidRPr="0039141A">
        <w:rPr>
          <w:rFonts w:eastAsia="Times New Roman"/>
          <w:i/>
          <w:iCs/>
          <w:color w:val="292526"/>
          <w:sz w:val="21"/>
          <w:szCs w:val="21"/>
          <w:lang w:val="en-GB"/>
        </w:rPr>
        <w:t>Lieber himmlischer Vater,</w:t>
      </w:r>
    </w:p>
    <w:p w14:paraId="51D76A50" w14:textId="77777777" w:rsidR="0006255E" w:rsidRPr="0039141A" w:rsidRDefault="0006255E">
      <w:pPr>
        <w:spacing w:line="95" w:lineRule="exact"/>
        <w:rPr>
          <w:sz w:val="20"/>
          <w:szCs w:val="20"/>
          <w:lang w:val="en-GB"/>
        </w:rPr>
      </w:pPr>
    </w:p>
    <w:p w14:paraId="501652AF" w14:textId="77777777" w:rsidR="00DB6C4C" w:rsidRDefault="00000000">
      <w:pPr>
        <w:spacing w:line="229" w:lineRule="auto"/>
        <w:jc w:val="both"/>
        <w:rPr>
          <w:sz w:val="20"/>
          <w:szCs w:val="20"/>
          <w:lang w:val="en-GB"/>
        </w:rPr>
      </w:pPr>
      <w:r w:rsidRPr="0039141A">
        <w:rPr>
          <w:rFonts w:eastAsia="Times New Roman"/>
          <w:i/>
          <w:iCs/>
          <w:color w:val="292526"/>
          <w:sz w:val="21"/>
          <w:szCs w:val="21"/>
          <w:lang w:val="en-GB"/>
        </w:rPr>
        <w:t>Als ein Kind Gottes, das durch das Blut des Herrn Jesus Christus erkauft wurde, verwerfe und verleugne ich hiermit alle Sünden meiner Vorfahren; als jemand, der von der Macht der Finsternis befreit und durch seinen lieben Sohn Jesus in das Reich Gottes versetzt wurde.</w:t>
      </w:r>
    </w:p>
    <w:p w14:paraId="036ED254" w14:textId="77777777" w:rsidR="0006255E" w:rsidRPr="0039141A" w:rsidRDefault="0006255E">
      <w:pPr>
        <w:spacing w:line="98" w:lineRule="exact"/>
        <w:rPr>
          <w:sz w:val="20"/>
          <w:szCs w:val="20"/>
          <w:lang w:val="en-GB"/>
        </w:rPr>
      </w:pPr>
    </w:p>
    <w:p w14:paraId="4D879052" w14:textId="77777777" w:rsidR="00DB6C4C" w:rsidRDefault="00000000">
      <w:pPr>
        <w:spacing w:line="229" w:lineRule="auto"/>
        <w:jc w:val="both"/>
        <w:rPr>
          <w:sz w:val="20"/>
          <w:szCs w:val="20"/>
          <w:lang w:val="en-GB"/>
        </w:rPr>
      </w:pPr>
      <w:r w:rsidRPr="0039141A">
        <w:rPr>
          <w:rFonts w:eastAsia="Times New Roman"/>
          <w:i/>
          <w:iCs/>
          <w:color w:val="292526"/>
          <w:sz w:val="21"/>
          <w:szCs w:val="21"/>
          <w:lang w:val="en-GB"/>
        </w:rPr>
        <w:t>Ich binde alle dämonischen Kräfte, die von meinen Vorfahren an mich weitergegeben wurden, und mache sie rückgängig. Als jemand, der mit Jesus Christus gekreuzigt und auferweckt wurde, um in einem neuen Leben zu wandeln, binde ich jeden Fluch oder Bann, der auf mich oder auf Gegenstände in meinem Besitz gelegt wurde, und mache ihn rückgängig.</w:t>
      </w:r>
    </w:p>
    <w:p w14:paraId="64B86F48" w14:textId="77777777" w:rsidR="0006255E" w:rsidRPr="0039141A" w:rsidRDefault="0006255E">
      <w:pPr>
        <w:spacing w:line="58" w:lineRule="exact"/>
        <w:rPr>
          <w:sz w:val="20"/>
          <w:szCs w:val="20"/>
          <w:lang w:val="en-GB"/>
        </w:rPr>
      </w:pPr>
    </w:p>
    <w:p w14:paraId="129200AA" w14:textId="77777777" w:rsidR="00DB6C4C" w:rsidRDefault="00000000">
      <w:pPr>
        <w:spacing w:line="230" w:lineRule="auto"/>
        <w:ind w:firstLine="240"/>
        <w:jc w:val="both"/>
        <w:rPr>
          <w:sz w:val="20"/>
          <w:szCs w:val="20"/>
          <w:lang w:val="en-GB"/>
        </w:rPr>
      </w:pPr>
      <w:r w:rsidRPr="0039141A">
        <w:rPr>
          <w:rFonts w:eastAsia="Times New Roman"/>
          <w:i/>
          <w:iCs/>
          <w:color w:val="292526"/>
          <w:sz w:val="21"/>
          <w:szCs w:val="21"/>
          <w:lang w:val="en-GB"/>
        </w:rPr>
        <w:t>(Benutze die Seiten zur Identifizierung von Hochburgen und nenne alle Bereiche, die dir der Heilige Geist gezeigt hat, und verzichte auf jede Hochburg in deinem Leben).</w:t>
      </w:r>
    </w:p>
    <w:p w14:paraId="063035A1"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028619FD" w14:textId="77777777" w:rsidR="0006255E" w:rsidRPr="0039141A" w:rsidRDefault="0006255E">
      <w:pPr>
        <w:spacing w:line="200" w:lineRule="exact"/>
        <w:rPr>
          <w:sz w:val="20"/>
          <w:szCs w:val="20"/>
          <w:lang w:val="en-GB"/>
        </w:rPr>
      </w:pPr>
    </w:p>
    <w:p w14:paraId="6D9FB0BC" w14:textId="77777777" w:rsidR="0006255E" w:rsidRPr="0039141A" w:rsidRDefault="0006255E">
      <w:pPr>
        <w:spacing w:line="283" w:lineRule="exact"/>
        <w:rPr>
          <w:sz w:val="20"/>
          <w:szCs w:val="20"/>
          <w:lang w:val="en-GB"/>
        </w:rPr>
      </w:pPr>
    </w:p>
    <w:p w14:paraId="224C147D" w14:textId="77777777" w:rsidR="00DB6C4C" w:rsidRDefault="00000000">
      <w:pPr>
        <w:jc w:val="center"/>
        <w:rPr>
          <w:sz w:val="20"/>
          <w:szCs w:val="20"/>
          <w:lang w:val="en-GB"/>
        </w:rPr>
      </w:pPr>
      <w:r w:rsidRPr="0039141A">
        <w:rPr>
          <w:rFonts w:eastAsia="Times New Roman"/>
          <w:color w:val="292526"/>
          <w:sz w:val="28"/>
          <w:szCs w:val="28"/>
          <w:lang w:val="en-GB"/>
        </w:rPr>
        <w:t>178</w:t>
      </w:r>
    </w:p>
    <w:p w14:paraId="5BBAB116"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2428833E" w14:textId="77777777" w:rsidR="00DB6C4C" w:rsidRDefault="00000000">
      <w:pPr>
        <w:jc w:val="center"/>
        <w:rPr>
          <w:sz w:val="20"/>
          <w:szCs w:val="20"/>
          <w:lang w:val="en-GB"/>
        </w:rPr>
      </w:pPr>
      <w:bookmarkStart w:id="195" w:name="page196"/>
      <w:bookmarkEnd w:id="195"/>
      <w:r w:rsidRPr="0039141A">
        <w:rPr>
          <w:rFonts w:ascii="Arial" w:eastAsia="Arial" w:hAnsi="Arial" w:cs="Arial"/>
          <w:i/>
          <w:iCs/>
          <w:color w:val="292526"/>
          <w:lang w:val="en-GB"/>
        </w:rPr>
        <w:lastRenderedPageBreak/>
        <w:t xml:space="preserve">Die nächsten </w:t>
      </w:r>
      <w:proofErr w:type="gramStart"/>
      <w:r w:rsidRPr="0039141A">
        <w:rPr>
          <w:rFonts w:ascii="Arial" w:eastAsia="Arial" w:hAnsi="Arial" w:cs="Arial"/>
          <w:i/>
          <w:iCs/>
          <w:color w:val="292526"/>
          <w:lang w:val="en-GB"/>
        </w:rPr>
        <w:t>Schritte</w:t>
      </w:r>
      <w:proofErr w:type="gramEnd"/>
    </w:p>
    <w:p w14:paraId="413FAABB" w14:textId="77777777" w:rsidR="00DB6C4C" w:rsidRDefault="00000000">
      <w:pPr>
        <w:spacing w:line="20" w:lineRule="exact"/>
        <w:rPr>
          <w:sz w:val="20"/>
          <w:szCs w:val="20"/>
          <w:lang w:val="en-GB"/>
        </w:rPr>
      </w:pPr>
      <w:r>
        <w:rPr>
          <w:noProof/>
          <w:sz w:val="20"/>
          <w:szCs w:val="20"/>
        </w:rPr>
        <w:drawing>
          <wp:anchor distT="0" distB="0" distL="114300" distR="114300" simplePos="0" relativeHeight="251958272" behindDoc="1" locked="0" layoutInCell="0" allowOverlap="1" wp14:anchorId="430FF1F8" wp14:editId="55C280AC">
            <wp:simplePos x="0" y="0"/>
            <wp:positionH relativeFrom="column">
              <wp:posOffset>0</wp:posOffset>
            </wp:positionH>
            <wp:positionV relativeFrom="paragraph">
              <wp:posOffset>22860</wp:posOffset>
            </wp:positionV>
            <wp:extent cx="3581400" cy="1270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2858D2B" w14:textId="77777777" w:rsidR="0006255E" w:rsidRPr="0039141A" w:rsidRDefault="0006255E">
      <w:pPr>
        <w:spacing w:line="200" w:lineRule="exact"/>
        <w:rPr>
          <w:sz w:val="20"/>
          <w:szCs w:val="20"/>
          <w:lang w:val="en-GB"/>
        </w:rPr>
      </w:pPr>
    </w:p>
    <w:p w14:paraId="18857E2B" w14:textId="77777777" w:rsidR="0006255E" w:rsidRPr="0039141A" w:rsidRDefault="0006255E">
      <w:pPr>
        <w:spacing w:line="202" w:lineRule="exact"/>
        <w:rPr>
          <w:sz w:val="20"/>
          <w:szCs w:val="20"/>
          <w:lang w:val="en-GB"/>
        </w:rPr>
      </w:pPr>
    </w:p>
    <w:p w14:paraId="5445FF67" w14:textId="77777777" w:rsidR="00DB6C4C" w:rsidRDefault="00000000">
      <w:pPr>
        <w:ind w:left="240"/>
        <w:rPr>
          <w:sz w:val="20"/>
          <w:szCs w:val="20"/>
          <w:lang w:val="en-GB"/>
        </w:rPr>
      </w:pPr>
      <w:r w:rsidRPr="0039141A">
        <w:rPr>
          <w:rFonts w:eastAsia="Times New Roman"/>
          <w:i/>
          <w:iCs/>
          <w:color w:val="292526"/>
          <w:sz w:val="21"/>
          <w:szCs w:val="21"/>
          <w:lang w:val="en-GB"/>
        </w:rPr>
        <w:t>Ich habe mit ____________ gekämpft (nenne den starken-</w:t>
      </w:r>
    </w:p>
    <w:p w14:paraId="1C63ECB6" w14:textId="77777777" w:rsidR="00DB6C4C" w:rsidRDefault="00000000">
      <w:pPr>
        <w:spacing w:line="228" w:lineRule="auto"/>
        <w:rPr>
          <w:sz w:val="20"/>
          <w:szCs w:val="20"/>
          <w:lang w:val="en-GB"/>
        </w:rPr>
      </w:pPr>
      <w:r w:rsidRPr="0039141A">
        <w:rPr>
          <w:rFonts w:eastAsia="Times New Roman"/>
          <w:i/>
          <w:iCs/>
          <w:color w:val="292526"/>
          <w:sz w:val="21"/>
          <w:szCs w:val="21"/>
          <w:lang w:val="en-GB"/>
        </w:rPr>
        <w:t xml:space="preserve">halten) ____________, aber von diesem Moment </w:t>
      </w:r>
      <w:proofErr w:type="gramStart"/>
      <w:r w:rsidRPr="0039141A">
        <w:rPr>
          <w:rFonts w:eastAsia="Times New Roman"/>
          <w:i/>
          <w:iCs/>
          <w:color w:val="292526"/>
          <w:sz w:val="21"/>
          <w:szCs w:val="21"/>
          <w:lang w:val="en-GB"/>
        </w:rPr>
        <w:t>an</w:t>
      </w:r>
      <w:proofErr w:type="gramEnd"/>
      <w:r w:rsidRPr="0039141A">
        <w:rPr>
          <w:rFonts w:eastAsia="Times New Roman"/>
          <w:i/>
          <w:iCs/>
          <w:color w:val="292526"/>
          <w:sz w:val="21"/>
          <w:szCs w:val="21"/>
          <w:lang w:val="en-GB"/>
        </w:rPr>
        <w:t xml:space="preserve"> verzichte ich auf</w:t>
      </w:r>
    </w:p>
    <w:p w14:paraId="407CB0DF" w14:textId="77777777" w:rsidR="00DB6C4C" w:rsidRDefault="00000000">
      <w:pPr>
        <w:spacing w:line="229" w:lineRule="auto"/>
        <w:rPr>
          <w:sz w:val="20"/>
          <w:szCs w:val="20"/>
          <w:lang w:val="en-GB"/>
        </w:rPr>
      </w:pPr>
      <w:r w:rsidRPr="0039141A">
        <w:rPr>
          <w:rFonts w:eastAsia="Times New Roman"/>
          <w:i/>
          <w:iCs/>
          <w:color w:val="292526"/>
          <w:sz w:val="21"/>
          <w:szCs w:val="21"/>
          <w:lang w:val="en-GB"/>
        </w:rPr>
        <w:t xml:space="preserve">____________ (nenne die Hochburg) und sie wird nie </w:t>
      </w:r>
      <w:proofErr w:type="gramStart"/>
      <w:r w:rsidRPr="0039141A">
        <w:rPr>
          <w:rFonts w:eastAsia="Times New Roman"/>
          <w:i/>
          <w:iCs/>
          <w:color w:val="292526"/>
          <w:sz w:val="21"/>
          <w:szCs w:val="21"/>
          <w:lang w:val="en-GB"/>
        </w:rPr>
        <w:t>wieder</w:t>
      </w:r>
      <w:proofErr w:type="gramEnd"/>
    </w:p>
    <w:p w14:paraId="0A9A420B" w14:textId="77777777" w:rsidR="00DB6C4C" w:rsidRDefault="00000000">
      <w:pPr>
        <w:spacing w:line="228" w:lineRule="auto"/>
        <w:jc w:val="both"/>
        <w:rPr>
          <w:sz w:val="20"/>
          <w:szCs w:val="20"/>
          <w:lang w:val="en-GB"/>
        </w:rPr>
      </w:pPr>
      <w:r w:rsidRPr="0039141A">
        <w:rPr>
          <w:rFonts w:eastAsia="Times New Roman"/>
          <w:i/>
          <w:iCs/>
          <w:color w:val="292526"/>
          <w:sz w:val="21"/>
          <w:szCs w:val="21"/>
          <w:lang w:val="en-GB"/>
        </w:rPr>
        <w:t>in mein Leben einmischen! Ich übernehme die Verantwortung und nutze meine Autorität als wiedergeborener Gläubiger!</w:t>
      </w:r>
    </w:p>
    <w:p w14:paraId="5AE44A1B" w14:textId="77777777" w:rsidR="0006255E" w:rsidRPr="0039141A" w:rsidRDefault="0006255E">
      <w:pPr>
        <w:spacing w:line="1" w:lineRule="exact"/>
        <w:rPr>
          <w:sz w:val="20"/>
          <w:szCs w:val="20"/>
          <w:lang w:val="en-GB"/>
        </w:rPr>
      </w:pPr>
    </w:p>
    <w:p w14:paraId="02FBCACC" w14:textId="77777777" w:rsidR="00DB6C4C" w:rsidRDefault="00000000">
      <w:pPr>
        <w:ind w:firstLine="240"/>
        <w:jc w:val="both"/>
        <w:rPr>
          <w:sz w:val="20"/>
          <w:szCs w:val="20"/>
          <w:lang w:val="en-GB"/>
        </w:rPr>
      </w:pPr>
      <w:r w:rsidRPr="0039141A">
        <w:rPr>
          <w:rFonts w:eastAsia="Times New Roman"/>
          <w:i/>
          <w:iCs/>
          <w:color w:val="292526"/>
          <w:sz w:val="21"/>
          <w:szCs w:val="21"/>
          <w:lang w:val="en-GB"/>
        </w:rPr>
        <w:t>Ich verkünde Satan und all seinen Mächten, dass Christus für mich zum Fluch wurde, als er am Kreuz hing. Als jemand, der mit Christus gekreuzigt und auferweckt wurde und nun mit ihm in den himmlischen Örtern sitzt, weise ich jede Art und Weise zurück, mit der Satan versuchen könnte, Besitz von mir zu ergreifen. Ich erkläre, dass ich mich vollständig dem Herrn Jesus Christus verschrieben habe.</w:t>
      </w:r>
    </w:p>
    <w:p w14:paraId="109FB78C" w14:textId="77777777" w:rsidR="0006255E" w:rsidRPr="0039141A" w:rsidRDefault="0006255E">
      <w:pPr>
        <w:spacing w:line="161" w:lineRule="exact"/>
        <w:rPr>
          <w:sz w:val="20"/>
          <w:szCs w:val="20"/>
          <w:lang w:val="en-GB"/>
        </w:rPr>
      </w:pPr>
    </w:p>
    <w:p w14:paraId="5A513B9E" w14:textId="77777777" w:rsidR="00DB6C4C" w:rsidRDefault="00000000">
      <w:pPr>
        <w:ind w:firstLine="240"/>
        <w:jc w:val="both"/>
        <w:rPr>
          <w:sz w:val="20"/>
          <w:szCs w:val="20"/>
          <w:lang w:val="en-GB"/>
        </w:rPr>
      </w:pPr>
      <w:r w:rsidRPr="0039141A">
        <w:rPr>
          <w:rFonts w:eastAsia="Times New Roman"/>
          <w:i/>
          <w:iCs/>
          <w:color w:val="292526"/>
          <w:sz w:val="21"/>
          <w:szCs w:val="21"/>
          <w:lang w:val="en-GB"/>
        </w:rPr>
        <w:t>Ich binde und befehle jedem vertrauten Geist und jedem Feind des Herrn Jesus, der mich bedrängt, mich zu verlassen und wegzubleiben. Ich bitte dich jetzt, Herr, mich mit deinem Heiligen Geist zu erfüllen, und ich übergebe dir meinen Körper und meine Seele als Werkzeug der Gerechtigkeit, als lebendiges Opfer, damit ich dich in jeder Hinsicht verherrlichen kann. Das alles tue ich im Namen und in der Vollmacht des Herrn Jesus Christus. Amen.</w:t>
      </w:r>
    </w:p>
    <w:p w14:paraId="7969115C" w14:textId="77777777" w:rsidR="0006255E" w:rsidRPr="0039141A" w:rsidRDefault="0006255E">
      <w:pPr>
        <w:spacing w:line="274" w:lineRule="exact"/>
        <w:rPr>
          <w:sz w:val="20"/>
          <w:szCs w:val="20"/>
          <w:lang w:val="en-GB"/>
        </w:rPr>
      </w:pPr>
    </w:p>
    <w:p w14:paraId="4ECBE504" w14:textId="77777777" w:rsidR="00DB6C4C" w:rsidRDefault="00000000">
      <w:pPr>
        <w:jc w:val="center"/>
        <w:rPr>
          <w:sz w:val="20"/>
          <w:szCs w:val="20"/>
          <w:lang w:val="en-GB"/>
        </w:rPr>
      </w:pPr>
      <w:r w:rsidRPr="0039141A">
        <w:rPr>
          <w:rFonts w:ascii="Arial" w:eastAsia="Arial" w:hAnsi="Arial" w:cs="Arial"/>
          <w:b/>
          <w:bCs/>
          <w:color w:val="292526"/>
          <w:sz w:val="26"/>
          <w:szCs w:val="26"/>
          <w:lang w:val="en-GB"/>
        </w:rPr>
        <w:t>VERZICHTSGEBET #2 (</w:t>
      </w:r>
      <w:r w:rsidRPr="0039141A">
        <w:rPr>
          <w:rFonts w:ascii="Arial" w:eastAsia="Arial" w:hAnsi="Arial" w:cs="Arial"/>
          <w:b/>
          <w:bCs/>
          <w:color w:val="292526"/>
          <w:sz w:val="17"/>
          <w:szCs w:val="17"/>
          <w:lang w:val="en-GB"/>
        </w:rPr>
        <w:t>LAUT BETEN</w:t>
      </w:r>
      <w:r w:rsidRPr="0039141A">
        <w:rPr>
          <w:rFonts w:ascii="Arial" w:eastAsia="Arial" w:hAnsi="Arial" w:cs="Arial"/>
          <w:b/>
          <w:bCs/>
          <w:color w:val="292526"/>
          <w:sz w:val="26"/>
          <w:szCs w:val="26"/>
          <w:lang w:val="en-GB"/>
        </w:rPr>
        <w:t>!)</w:t>
      </w:r>
    </w:p>
    <w:p w14:paraId="7F1DA82F" w14:textId="77777777" w:rsidR="00DB6C4C" w:rsidRDefault="00000000">
      <w:pPr>
        <w:spacing w:line="20" w:lineRule="exact"/>
        <w:rPr>
          <w:sz w:val="20"/>
          <w:szCs w:val="20"/>
          <w:lang w:val="en-GB"/>
        </w:rPr>
      </w:pPr>
      <w:r>
        <w:rPr>
          <w:noProof/>
          <w:sz w:val="20"/>
          <w:szCs w:val="20"/>
        </w:rPr>
        <w:drawing>
          <wp:anchor distT="0" distB="0" distL="114300" distR="114300" simplePos="0" relativeHeight="251960320" behindDoc="1" locked="0" layoutInCell="0" allowOverlap="1" wp14:anchorId="21CF2E90" wp14:editId="243A0941">
            <wp:simplePos x="0" y="0"/>
            <wp:positionH relativeFrom="column">
              <wp:posOffset>303530</wp:posOffset>
            </wp:positionH>
            <wp:positionV relativeFrom="paragraph">
              <wp:posOffset>47625</wp:posOffset>
            </wp:positionV>
            <wp:extent cx="2974340" cy="127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6"/>
                    <a:srcRect/>
                    <a:stretch>
                      <a:fillRect/>
                    </a:stretch>
                  </pic:blipFill>
                  <pic:spPr bwMode="auto">
                    <a:xfrm>
                      <a:off x="0" y="0"/>
                      <a:ext cx="2974340" cy="12700"/>
                    </a:xfrm>
                    <a:prstGeom prst="rect">
                      <a:avLst/>
                    </a:prstGeom>
                    <a:noFill/>
                  </pic:spPr>
                </pic:pic>
              </a:graphicData>
            </a:graphic>
          </wp:anchor>
        </w:drawing>
      </w:r>
    </w:p>
    <w:p w14:paraId="2FCA1C32" w14:textId="77777777" w:rsidR="0006255E" w:rsidRPr="0039141A" w:rsidRDefault="0006255E">
      <w:pPr>
        <w:spacing w:line="199" w:lineRule="exact"/>
        <w:rPr>
          <w:sz w:val="20"/>
          <w:szCs w:val="20"/>
          <w:lang w:val="en-GB"/>
        </w:rPr>
      </w:pPr>
    </w:p>
    <w:p w14:paraId="77A86D39" w14:textId="77777777" w:rsidR="00DB6C4C" w:rsidRDefault="00000000">
      <w:pPr>
        <w:jc w:val="center"/>
        <w:rPr>
          <w:sz w:val="20"/>
          <w:szCs w:val="20"/>
          <w:lang w:val="en-GB"/>
        </w:rPr>
      </w:pPr>
      <w:r w:rsidRPr="0039141A">
        <w:rPr>
          <w:rFonts w:eastAsia="Times New Roman"/>
          <w:color w:val="292526"/>
          <w:lang w:val="en-GB"/>
        </w:rPr>
        <w:t>(</w:t>
      </w:r>
      <w:r w:rsidRPr="0039141A">
        <w:rPr>
          <w:rFonts w:eastAsia="Times New Roman"/>
          <w:color w:val="292526"/>
          <w:sz w:val="14"/>
          <w:szCs w:val="14"/>
          <w:lang w:val="en-GB"/>
        </w:rPr>
        <w:t xml:space="preserve">FÜR JEDE ART VON SUCHT ODER ZWANGHAFTEM </w:t>
      </w:r>
      <w:r w:rsidRPr="0039141A">
        <w:rPr>
          <w:rFonts w:eastAsia="Times New Roman"/>
          <w:color w:val="292526"/>
          <w:lang w:val="en-GB"/>
        </w:rPr>
        <w:t>VERHALTEN-</w:t>
      </w:r>
    </w:p>
    <w:p w14:paraId="1373135A" w14:textId="77777777" w:rsidR="0006255E" w:rsidRPr="0039141A" w:rsidRDefault="0006255E">
      <w:pPr>
        <w:spacing w:line="27" w:lineRule="exact"/>
        <w:rPr>
          <w:sz w:val="20"/>
          <w:szCs w:val="20"/>
          <w:lang w:val="en-GB"/>
        </w:rPr>
      </w:pPr>
    </w:p>
    <w:p w14:paraId="40BA300C" w14:textId="77777777" w:rsidR="00DB6C4C" w:rsidRDefault="00000000">
      <w:pPr>
        <w:jc w:val="center"/>
        <w:rPr>
          <w:sz w:val="20"/>
          <w:szCs w:val="20"/>
          <w:lang w:val="en-GB"/>
        </w:rPr>
      </w:pPr>
      <w:r w:rsidRPr="0039141A">
        <w:rPr>
          <w:rFonts w:eastAsia="Times New Roman"/>
          <w:color w:val="292526"/>
          <w:sz w:val="15"/>
          <w:szCs w:val="15"/>
          <w:lang w:val="en-GB"/>
        </w:rPr>
        <w:t>DROGEN</w:t>
      </w:r>
      <w:r w:rsidRPr="0039141A">
        <w:rPr>
          <w:rFonts w:eastAsia="Times New Roman"/>
          <w:color w:val="292526"/>
          <w:lang w:val="en-GB"/>
        </w:rPr>
        <w:t xml:space="preserve">, </w:t>
      </w:r>
      <w:r w:rsidRPr="0039141A">
        <w:rPr>
          <w:rFonts w:eastAsia="Times New Roman"/>
          <w:color w:val="292526"/>
          <w:sz w:val="15"/>
          <w:szCs w:val="15"/>
          <w:lang w:val="en-GB"/>
        </w:rPr>
        <w:t>ALKOHOL</w:t>
      </w:r>
      <w:r w:rsidRPr="0039141A">
        <w:rPr>
          <w:rFonts w:eastAsia="Times New Roman"/>
          <w:color w:val="292526"/>
          <w:lang w:val="en-GB"/>
        </w:rPr>
        <w:t xml:space="preserve">, </w:t>
      </w:r>
      <w:r w:rsidRPr="0039141A">
        <w:rPr>
          <w:rFonts w:eastAsia="Times New Roman"/>
          <w:color w:val="292526"/>
          <w:sz w:val="15"/>
          <w:szCs w:val="15"/>
          <w:lang w:val="en-GB"/>
        </w:rPr>
        <w:t>RAUCHEN</w:t>
      </w:r>
      <w:r w:rsidRPr="0039141A">
        <w:rPr>
          <w:rFonts w:eastAsia="Times New Roman"/>
          <w:color w:val="292526"/>
          <w:lang w:val="en-GB"/>
        </w:rPr>
        <w:t xml:space="preserve">, </w:t>
      </w:r>
      <w:r w:rsidRPr="0039141A">
        <w:rPr>
          <w:rFonts w:eastAsia="Times New Roman"/>
          <w:color w:val="292526"/>
          <w:sz w:val="15"/>
          <w:szCs w:val="15"/>
          <w:lang w:val="en-GB"/>
        </w:rPr>
        <w:t>ESSEN</w:t>
      </w:r>
      <w:r w:rsidRPr="0039141A">
        <w:rPr>
          <w:rFonts w:eastAsia="Times New Roman"/>
          <w:color w:val="292526"/>
          <w:lang w:val="en-GB"/>
        </w:rPr>
        <w:t xml:space="preserve">, </w:t>
      </w:r>
      <w:r w:rsidRPr="0039141A">
        <w:rPr>
          <w:rFonts w:eastAsia="Times New Roman"/>
          <w:color w:val="292526"/>
          <w:sz w:val="15"/>
          <w:szCs w:val="15"/>
          <w:lang w:val="en-GB"/>
        </w:rPr>
        <w:t>GLÜCKSSPIEL</w:t>
      </w:r>
      <w:r w:rsidRPr="0039141A">
        <w:rPr>
          <w:rFonts w:eastAsia="Times New Roman"/>
          <w:color w:val="292526"/>
          <w:lang w:val="en-GB"/>
        </w:rPr>
        <w:t xml:space="preserve">, </w:t>
      </w:r>
      <w:r w:rsidRPr="0039141A">
        <w:rPr>
          <w:rFonts w:eastAsia="Times New Roman"/>
          <w:color w:val="292526"/>
          <w:sz w:val="15"/>
          <w:szCs w:val="15"/>
          <w:lang w:val="en-GB"/>
        </w:rPr>
        <w:t>USW</w:t>
      </w:r>
      <w:r w:rsidRPr="0039141A">
        <w:rPr>
          <w:rFonts w:eastAsia="Times New Roman"/>
          <w:color w:val="292526"/>
          <w:lang w:val="en-GB"/>
        </w:rPr>
        <w:t>.)</w:t>
      </w:r>
    </w:p>
    <w:p w14:paraId="41D219B8" w14:textId="77777777" w:rsidR="0006255E" w:rsidRPr="0039141A" w:rsidRDefault="0006255E">
      <w:pPr>
        <w:spacing w:line="85" w:lineRule="exact"/>
        <w:rPr>
          <w:sz w:val="20"/>
          <w:szCs w:val="20"/>
          <w:lang w:val="en-GB"/>
        </w:rPr>
      </w:pPr>
    </w:p>
    <w:p w14:paraId="34318E1F" w14:textId="77777777" w:rsidR="00DB6C4C" w:rsidRDefault="00000000">
      <w:pPr>
        <w:rPr>
          <w:sz w:val="20"/>
          <w:szCs w:val="20"/>
          <w:lang w:val="en-GB"/>
        </w:rPr>
      </w:pPr>
      <w:r w:rsidRPr="0039141A">
        <w:rPr>
          <w:rFonts w:eastAsia="Times New Roman"/>
          <w:i/>
          <w:iCs/>
          <w:color w:val="292526"/>
          <w:sz w:val="21"/>
          <w:szCs w:val="21"/>
          <w:lang w:val="en-GB"/>
        </w:rPr>
        <w:t>Lieber himmlischer Vater,</w:t>
      </w:r>
    </w:p>
    <w:p w14:paraId="6C2612C7" w14:textId="77777777" w:rsidR="0006255E" w:rsidRPr="0039141A" w:rsidRDefault="0006255E">
      <w:pPr>
        <w:spacing w:line="95" w:lineRule="exact"/>
        <w:rPr>
          <w:sz w:val="20"/>
          <w:szCs w:val="20"/>
          <w:lang w:val="en-GB"/>
        </w:rPr>
      </w:pPr>
    </w:p>
    <w:p w14:paraId="0BAB3C21" w14:textId="77777777" w:rsidR="00DB6C4C" w:rsidRDefault="00000000">
      <w:pPr>
        <w:spacing w:line="231" w:lineRule="auto"/>
        <w:jc w:val="both"/>
        <w:rPr>
          <w:sz w:val="20"/>
          <w:szCs w:val="20"/>
          <w:lang w:val="en-GB"/>
        </w:rPr>
      </w:pPr>
      <w:r w:rsidRPr="0039141A">
        <w:rPr>
          <w:rFonts w:eastAsia="Times New Roman"/>
          <w:i/>
          <w:iCs/>
          <w:color w:val="292526"/>
          <w:sz w:val="21"/>
          <w:szCs w:val="21"/>
          <w:lang w:val="en-GB"/>
        </w:rPr>
        <w:t>Du liebst mich; du hast Jesus gesandt, um die Gefangenen zu befreien. Der Fluch meiner Sucht nach ____________ (nenne die Sucht)</w:t>
      </w:r>
    </w:p>
    <w:p w14:paraId="432E7DC1" w14:textId="77777777" w:rsidR="00DB6C4C" w:rsidRDefault="00000000">
      <w:pPr>
        <w:spacing w:line="229" w:lineRule="auto"/>
        <w:rPr>
          <w:sz w:val="20"/>
          <w:szCs w:val="20"/>
          <w:lang w:val="en-GB"/>
        </w:rPr>
      </w:pPr>
      <w:r w:rsidRPr="0039141A">
        <w:rPr>
          <w:rFonts w:eastAsia="Times New Roman"/>
          <w:i/>
          <w:iCs/>
          <w:color w:val="292526"/>
          <w:sz w:val="21"/>
          <w:szCs w:val="21"/>
          <w:lang w:val="en-GB"/>
        </w:rPr>
        <w:t>____________ wird genau in diesem Moment aufhören. Nie wieder</w:t>
      </w:r>
    </w:p>
    <w:p w14:paraId="699B1EB1" w14:textId="77777777" w:rsidR="00DB6C4C" w:rsidRDefault="00000000">
      <w:pPr>
        <w:spacing w:line="228" w:lineRule="auto"/>
        <w:jc w:val="both"/>
        <w:rPr>
          <w:sz w:val="20"/>
          <w:szCs w:val="20"/>
          <w:lang w:val="en-GB"/>
        </w:rPr>
      </w:pPr>
      <w:r w:rsidRPr="0039141A">
        <w:rPr>
          <w:rFonts w:eastAsia="Times New Roman"/>
          <w:i/>
          <w:iCs/>
          <w:color w:val="292526"/>
          <w:sz w:val="21"/>
          <w:szCs w:val="21"/>
          <w:lang w:val="en-GB"/>
        </w:rPr>
        <w:t xml:space="preserve">werde ich dieses Problem haben. Ich übergebe diese Sucht </w:t>
      </w:r>
      <w:proofErr w:type="gramStart"/>
      <w:r w:rsidRPr="0039141A">
        <w:rPr>
          <w:rFonts w:eastAsia="Times New Roman"/>
          <w:i/>
          <w:iCs/>
          <w:color w:val="292526"/>
          <w:sz w:val="21"/>
          <w:szCs w:val="21"/>
          <w:lang w:val="en-GB"/>
        </w:rPr>
        <w:t>an</w:t>
      </w:r>
      <w:proofErr w:type="gramEnd"/>
      <w:r w:rsidRPr="0039141A">
        <w:rPr>
          <w:rFonts w:eastAsia="Times New Roman"/>
          <w:i/>
          <w:iCs/>
          <w:color w:val="292526"/>
          <w:sz w:val="21"/>
          <w:szCs w:val="21"/>
          <w:lang w:val="en-GB"/>
        </w:rPr>
        <w:t xml:space="preserve"> Jesus - "Jesus - mach mich frei!" Ich bin durch deinen Namen und durch dein Blut bedeckt, das mich jetzt reinigt, und ich bin frei durch das Blut, im Namen Jesu.</w:t>
      </w:r>
    </w:p>
    <w:p w14:paraId="7EF5545F" w14:textId="77777777" w:rsidR="0006255E" w:rsidRPr="0039141A" w:rsidRDefault="0006255E">
      <w:pPr>
        <w:spacing w:line="2" w:lineRule="exact"/>
        <w:rPr>
          <w:sz w:val="20"/>
          <w:szCs w:val="20"/>
          <w:lang w:val="en-GB"/>
        </w:rPr>
      </w:pPr>
    </w:p>
    <w:p w14:paraId="24B2CC2E" w14:textId="77777777" w:rsidR="00DB6C4C" w:rsidRDefault="00000000">
      <w:pPr>
        <w:ind w:firstLine="240"/>
        <w:jc w:val="both"/>
        <w:rPr>
          <w:sz w:val="20"/>
          <w:szCs w:val="20"/>
          <w:lang w:val="en-GB"/>
        </w:rPr>
      </w:pPr>
      <w:r w:rsidRPr="0039141A">
        <w:rPr>
          <w:rFonts w:eastAsia="Times New Roman"/>
          <w:i/>
          <w:iCs/>
          <w:color w:val="292526"/>
          <w:sz w:val="21"/>
          <w:szCs w:val="21"/>
          <w:lang w:val="en-GB"/>
        </w:rPr>
        <w:t>Als wiedergeborener Gläubiger übernehme ich die Verantwortung und nutze meine Autorität! Satan, du und deine vertrauten bösen Geister der Besessenheit und der Sucht haben mein Gebet jetzt gehört. Du hattest deine Chance, aber deine Macht ist gebrochen - JETZT! Nie wieder werde ich ein Sklave von ______________________ (Name der Sucht) sein.</w:t>
      </w:r>
    </w:p>
    <w:p w14:paraId="7A4FCA5D"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621340D4" w14:textId="77777777" w:rsidR="0006255E" w:rsidRPr="0039141A" w:rsidRDefault="0006255E">
      <w:pPr>
        <w:spacing w:line="200" w:lineRule="exact"/>
        <w:rPr>
          <w:sz w:val="20"/>
          <w:szCs w:val="20"/>
          <w:lang w:val="en-GB"/>
        </w:rPr>
      </w:pPr>
    </w:p>
    <w:p w14:paraId="17AAE65A" w14:textId="77777777" w:rsidR="0006255E" w:rsidRPr="0039141A" w:rsidRDefault="0006255E">
      <w:pPr>
        <w:spacing w:line="200" w:lineRule="exact"/>
        <w:rPr>
          <w:sz w:val="20"/>
          <w:szCs w:val="20"/>
          <w:lang w:val="en-GB"/>
        </w:rPr>
      </w:pPr>
    </w:p>
    <w:p w14:paraId="1253BC4D" w14:textId="77777777" w:rsidR="0006255E" w:rsidRPr="0039141A" w:rsidRDefault="0006255E">
      <w:pPr>
        <w:spacing w:line="200" w:lineRule="exact"/>
        <w:rPr>
          <w:sz w:val="20"/>
          <w:szCs w:val="20"/>
          <w:lang w:val="en-GB"/>
        </w:rPr>
      </w:pPr>
    </w:p>
    <w:p w14:paraId="316B92E4" w14:textId="77777777" w:rsidR="0006255E" w:rsidRPr="0039141A" w:rsidRDefault="0006255E">
      <w:pPr>
        <w:spacing w:line="297" w:lineRule="exact"/>
        <w:rPr>
          <w:sz w:val="20"/>
          <w:szCs w:val="20"/>
          <w:lang w:val="en-GB"/>
        </w:rPr>
      </w:pPr>
    </w:p>
    <w:p w14:paraId="06EF0228" w14:textId="77777777" w:rsidR="00DB6C4C" w:rsidRDefault="00000000">
      <w:pPr>
        <w:jc w:val="center"/>
        <w:rPr>
          <w:sz w:val="20"/>
          <w:szCs w:val="20"/>
          <w:lang w:val="en-GB"/>
        </w:rPr>
      </w:pPr>
      <w:r w:rsidRPr="0039141A">
        <w:rPr>
          <w:rFonts w:eastAsia="Times New Roman"/>
          <w:color w:val="292526"/>
          <w:sz w:val="28"/>
          <w:szCs w:val="28"/>
          <w:lang w:val="en-GB"/>
        </w:rPr>
        <w:t>179</w:t>
      </w:r>
    </w:p>
    <w:p w14:paraId="1A327D65"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E013C66" w14:textId="77777777" w:rsidR="00DB6C4C" w:rsidRDefault="00000000">
      <w:pPr>
        <w:jc w:val="center"/>
        <w:rPr>
          <w:sz w:val="20"/>
          <w:szCs w:val="20"/>
          <w:lang w:val="en-GB"/>
        </w:rPr>
      </w:pPr>
      <w:bookmarkStart w:id="196" w:name="page197"/>
      <w:bookmarkEnd w:id="196"/>
      <w:r w:rsidRPr="0039141A">
        <w:rPr>
          <w:rFonts w:ascii="Arial" w:eastAsia="Arial" w:hAnsi="Arial" w:cs="Arial"/>
          <w:color w:val="292526"/>
          <w:sz w:val="21"/>
          <w:szCs w:val="21"/>
          <w:lang w:val="en-GB"/>
        </w:rPr>
        <w:lastRenderedPageBreak/>
        <w:t>Generationsflüche brechen und Festungen abreißen</w:t>
      </w:r>
    </w:p>
    <w:p w14:paraId="3076CB14" w14:textId="77777777" w:rsidR="00DB6C4C" w:rsidRDefault="00000000">
      <w:pPr>
        <w:spacing w:line="20" w:lineRule="exact"/>
        <w:rPr>
          <w:sz w:val="20"/>
          <w:szCs w:val="20"/>
          <w:lang w:val="en-GB"/>
        </w:rPr>
      </w:pPr>
      <w:r>
        <w:rPr>
          <w:noProof/>
          <w:sz w:val="20"/>
          <w:szCs w:val="20"/>
        </w:rPr>
        <w:drawing>
          <wp:anchor distT="0" distB="0" distL="114300" distR="114300" simplePos="0" relativeHeight="251962368" behindDoc="1" locked="0" layoutInCell="0" allowOverlap="1" wp14:anchorId="6181CC44" wp14:editId="4B863BBF">
            <wp:simplePos x="0" y="0"/>
            <wp:positionH relativeFrom="column">
              <wp:posOffset>0</wp:posOffset>
            </wp:positionH>
            <wp:positionV relativeFrom="paragraph">
              <wp:posOffset>22225</wp:posOffset>
            </wp:positionV>
            <wp:extent cx="3581400" cy="1270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585996AE" w14:textId="77777777" w:rsidR="0006255E" w:rsidRPr="0039141A" w:rsidRDefault="0006255E">
      <w:pPr>
        <w:spacing w:line="200" w:lineRule="exact"/>
        <w:rPr>
          <w:sz w:val="20"/>
          <w:szCs w:val="20"/>
          <w:lang w:val="en-GB"/>
        </w:rPr>
      </w:pPr>
    </w:p>
    <w:p w14:paraId="7FF677EF" w14:textId="77777777" w:rsidR="0006255E" w:rsidRPr="0039141A" w:rsidRDefault="0006255E">
      <w:pPr>
        <w:spacing w:line="207" w:lineRule="exact"/>
        <w:rPr>
          <w:sz w:val="20"/>
          <w:szCs w:val="20"/>
          <w:lang w:val="en-GB"/>
        </w:rPr>
      </w:pPr>
    </w:p>
    <w:p w14:paraId="2D640D27" w14:textId="77777777" w:rsidR="00DB6C4C" w:rsidRDefault="00000000">
      <w:pPr>
        <w:spacing w:line="231" w:lineRule="auto"/>
        <w:ind w:firstLine="240"/>
        <w:jc w:val="both"/>
        <w:rPr>
          <w:sz w:val="20"/>
          <w:szCs w:val="20"/>
          <w:lang w:val="en-GB"/>
        </w:rPr>
      </w:pPr>
      <w:r w:rsidRPr="0039141A">
        <w:rPr>
          <w:rFonts w:eastAsia="Times New Roman"/>
          <w:i/>
          <w:iCs/>
          <w:color w:val="292526"/>
          <w:sz w:val="21"/>
          <w:szCs w:val="21"/>
          <w:lang w:val="en-GB"/>
        </w:rPr>
        <w:t>In Jesu Namen, dieser Fluch ist gebrochen, diese Einmischung in mein Leben ist jetzt beendet. Ich bin befreit!</w:t>
      </w:r>
    </w:p>
    <w:p w14:paraId="7259586C" w14:textId="77777777" w:rsidR="00DB6C4C" w:rsidRDefault="00000000">
      <w:pPr>
        <w:spacing w:line="228" w:lineRule="auto"/>
        <w:ind w:firstLine="240"/>
        <w:jc w:val="both"/>
        <w:rPr>
          <w:sz w:val="20"/>
          <w:szCs w:val="20"/>
          <w:lang w:val="en-GB"/>
        </w:rPr>
      </w:pPr>
      <w:r w:rsidRPr="0039141A">
        <w:rPr>
          <w:rFonts w:eastAsia="Times New Roman"/>
          <w:i/>
          <w:iCs/>
          <w:color w:val="292526"/>
          <w:sz w:val="21"/>
          <w:szCs w:val="21"/>
          <w:lang w:val="en-GB"/>
        </w:rPr>
        <w:t>Ich binde und befehle jedem vertrauten Geist und jedem Feind des Herrn Jesus Christus, der mich bedrängt, mich zu verlassen und wegzubleiben. Ich bitte dich jetzt, Herr, mich mit deinem Heiligen Geist zu erfüllen, und ich übergebe dir meinen Körper und meine Seele als Werkzeug der Gerechtigkeit, als lebendiges Opfer, damit ich dich in jeder Hinsicht verherrlichen kann. Das alles tue ich im Namen und in der Vollmacht des Herrn Jesus Christus. Amen.</w:t>
      </w:r>
    </w:p>
    <w:p w14:paraId="68A21D78" w14:textId="77777777" w:rsidR="0006255E" w:rsidRPr="0039141A" w:rsidRDefault="0006255E">
      <w:pPr>
        <w:spacing w:line="141" w:lineRule="exact"/>
        <w:rPr>
          <w:sz w:val="20"/>
          <w:szCs w:val="20"/>
          <w:lang w:val="en-GB"/>
        </w:rPr>
      </w:pPr>
    </w:p>
    <w:p w14:paraId="2E5176B6"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Wenn du über jede einzelne Festung oder jeden Fluch gebetet hast, der dein Leben beeinträchtigt, bete den mächtigen Segen aus Numeri 6,24-26 laut über dich und deinen Haushalt (füge das Wort "ich" anstelle von "du" ein, wenn du alleine betest).</w:t>
      </w:r>
    </w:p>
    <w:p w14:paraId="0643F019" w14:textId="77777777" w:rsidR="0006255E" w:rsidRPr="0039141A" w:rsidRDefault="0006255E">
      <w:pPr>
        <w:spacing w:line="87" w:lineRule="exact"/>
        <w:rPr>
          <w:sz w:val="20"/>
          <w:szCs w:val="20"/>
          <w:lang w:val="en-GB"/>
        </w:rPr>
      </w:pPr>
    </w:p>
    <w:p w14:paraId="775EA999" w14:textId="77777777" w:rsidR="00DB6C4C" w:rsidRDefault="00000000">
      <w:pPr>
        <w:spacing w:line="230" w:lineRule="auto"/>
        <w:jc w:val="both"/>
        <w:rPr>
          <w:sz w:val="20"/>
          <w:szCs w:val="20"/>
          <w:lang w:val="en-GB"/>
        </w:rPr>
      </w:pPr>
      <w:r w:rsidRPr="0039141A">
        <w:rPr>
          <w:rFonts w:eastAsia="Times New Roman"/>
          <w:i/>
          <w:iCs/>
          <w:color w:val="292526"/>
          <w:sz w:val="21"/>
          <w:szCs w:val="21"/>
          <w:lang w:val="en-GB"/>
        </w:rPr>
        <w:t>"Der Herr segne dich und behüte dich; der Herr lasse sein Angesicht leuchten über dir und sei dir gnädig; der Herr hebe sein Angesicht über dich und gebe dir Frieden."</w:t>
      </w:r>
    </w:p>
    <w:p w14:paraId="059D4D78"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7EB1A3DF" w14:textId="77777777" w:rsidR="0006255E" w:rsidRPr="0039141A" w:rsidRDefault="0006255E">
      <w:pPr>
        <w:spacing w:line="200" w:lineRule="exact"/>
        <w:rPr>
          <w:sz w:val="20"/>
          <w:szCs w:val="20"/>
          <w:lang w:val="en-GB"/>
        </w:rPr>
      </w:pPr>
    </w:p>
    <w:p w14:paraId="7FE89373" w14:textId="77777777" w:rsidR="0006255E" w:rsidRPr="0039141A" w:rsidRDefault="0006255E">
      <w:pPr>
        <w:spacing w:line="200" w:lineRule="exact"/>
        <w:rPr>
          <w:sz w:val="20"/>
          <w:szCs w:val="20"/>
          <w:lang w:val="en-GB"/>
        </w:rPr>
      </w:pPr>
    </w:p>
    <w:p w14:paraId="186DA348" w14:textId="77777777" w:rsidR="0006255E" w:rsidRPr="0039141A" w:rsidRDefault="0006255E">
      <w:pPr>
        <w:spacing w:line="200" w:lineRule="exact"/>
        <w:rPr>
          <w:sz w:val="20"/>
          <w:szCs w:val="20"/>
          <w:lang w:val="en-GB"/>
        </w:rPr>
      </w:pPr>
    </w:p>
    <w:p w14:paraId="411DC86A" w14:textId="77777777" w:rsidR="0006255E" w:rsidRPr="0039141A" w:rsidRDefault="0006255E">
      <w:pPr>
        <w:spacing w:line="200" w:lineRule="exact"/>
        <w:rPr>
          <w:sz w:val="20"/>
          <w:szCs w:val="20"/>
          <w:lang w:val="en-GB"/>
        </w:rPr>
      </w:pPr>
    </w:p>
    <w:p w14:paraId="2E9E5A62" w14:textId="77777777" w:rsidR="0006255E" w:rsidRPr="0039141A" w:rsidRDefault="0006255E">
      <w:pPr>
        <w:spacing w:line="200" w:lineRule="exact"/>
        <w:rPr>
          <w:sz w:val="20"/>
          <w:szCs w:val="20"/>
          <w:lang w:val="en-GB"/>
        </w:rPr>
      </w:pPr>
    </w:p>
    <w:p w14:paraId="0BFE2D35" w14:textId="77777777" w:rsidR="0006255E" w:rsidRPr="0039141A" w:rsidRDefault="0006255E">
      <w:pPr>
        <w:spacing w:line="200" w:lineRule="exact"/>
        <w:rPr>
          <w:sz w:val="20"/>
          <w:szCs w:val="20"/>
          <w:lang w:val="en-GB"/>
        </w:rPr>
      </w:pPr>
    </w:p>
    <w:p w14:paraId="3119084C" w14:textId="77777777" w:rsidR="0006255E" w:rsidRPr="0039141A" w:rsidRDefault="0006255E">
      <w:pPr>
        <w:spacing w:line="200" w:lineRule="exact"/>
        <w:rPr>
          <w:sz w:val="20"/>
          <w:szCs w:val="20"/>
          <w:lang w:val="en-GB"/>
        </w:rPr>
      </w:pPr>
    </w:p>
    <w:p w14:paraId="28600E5F" w14:textId="77777777" w:rsidR="0006255E" w:rsidRPr="0039141A" w:rsidRDefault="0006255E">
      <w:pPr>
        <w:spacing w:line="200" w:lineRule="exact"/>
        <w:rPr>
          <w:sz w:val="20"/>
          <w:szCs w:val="20"/>
          <w:lang w:val="en-GB"/>
        </w:rPr>
      </w:pPr>
    </w:p>
    <w:p w14:paraId="08142649" w14:textId="77777777" w:rsidR="0006255E" w:rsidRPr="0039141A" w:rsidRDefault="0006255E">
      <w:pPr>
        <w:spacing w:line="200" w:lineRule="exact"/>
        <w:rPr>
          <w:sz w:val="20"/>
          <w:szCs w:val="20"/>
          <w:lang w:val="en-GB"/>
        </w:rPr>
      </w:pPr>
    </w:p>
    <w:p w14:paraId="080D74D9" w14:textId="77777777" w:rsidR="0006255E" w:rsidRPr="0039141A" w:rsidRDefault="0006255E">
      <w:pPr>
        <w:spacing w:line="200" w:lineRule="exact"/>
        <w:rPr>
          <w:sz w:val="20"/>
          <w:szCs w:val="20"/>
          <w:lang w:val="en-GB"/>
        </w:rPr>
      </w:pPr>
    </w:p>
    <w:p w14:paraId="07485066" w14:textId="77777777" w:rsidR="0006255E" w:rsidRPr="0039141A" w:rsidRDefault="0006255E">
      <w:pPr>
        <w:spacing w:line="200" w:lineRule="exact"/>
        <w:rPr>
          <w:sz w:val="20"/>
          <w:szCs w:val="20"/>
          <w:lang w:val="en-GB"/>
        </w:rPr>
      </w:pPr>
    </w:p>
    <w:p w14:paraId="7C4108EE" w14:textId="77777777" w:rsidR="0006255E" w:rsidRPr="0039141A" w:rsidRDefault="0006255E">
      <w:pPr>
        <w:spacing w:line="200" w:lineRule="exact"/>
        <w:rPr>
          <w:sz w:val="20"/>
          <w:szCs w:val="20"/>
          <w:lang w:val="en-GB"/>
        </w:rPr>
      </w:pPr>
    </w:p>
    <w:p w14:paraId="66009549" w14:textId="77777777" w:rsidR="0006255E" w:rsidRPr="0039141A" w:rsidRDefault="0006255E">
      <w:pPr>
        <w:spacing w:line="200" w:lineRule="exact"/>
        <w:rPr>
          <w:sz w:val="20"/>
          <w:szCs w:val="20"/>
          <w:lang w:val="en-GB"/>
        </w:rPr>
      </w:pPr>
    </w:p>
    <w:p w14:paraId="3F6BF10E" w14:textId="77777777" w:rsidR="0006255E" w:rsidRPr="0039141A" w:rsidRDefault="0006255E">
      <w:pPr>
        <w:spacing w:line="200" w:lineRule="exact"/>
        <w:rPr>
          <w:sz w:val="20"/>
          <w:szCs w:val="20"/>
          <w:lang w:val="en-GB"/>
        </w:rPr>
      </w:pPr>
    </w:p>
    <w:p w14:paraId="2B0B7044" w14:textId="77777777" w:rsidR="0006255E" w:rsidRPr="0039141A" w:rsidRDefault="0006255E">
      <w:pPr>
        <w:spacing w:line="200" w:lineRule="exact"/>
        <w:rPr>
          <w:sz w:val="20"/>
          <w:szCs w:val="20"/>
          <w:lang w:val="en-GB"/>
        </w:rPr>
      </w:pPr>
    </w:p>
    <w:p w14:paraId="70DEB3CC" w14:textId="77777777" w:rsidR="0006255E" w:rsidRPr="0039141A" w:rsidRDefault="0006255E">
      <w:pPr>
        <w:spacing w:line="200" w:lineRule="exact"/>
        <w:rPr>
          <w:sz w:val="20"/>
          <w:szCs w:val="20"/>
          <w:lang w:val="en-GB"/>
        </w:rPr>
      </w:pPr>
    </w:p>
    <w:p w14:paraId="2AA483CF" w14:textId="77777777" w:rsidR="0006255E" w:rsidRPr="0039141A" w:rsidRDefault="0006255E">
      <w:pPr>
        <w:spacing w:line="200" w:lineRule="exact"/>
        <w:rPr>
          <w:sz w:val="20"/>
          <w:szCs w:val="20"/>
          <w:lang w:val="en-GB"/>
        </w:rPr>
      </w:pPr>
    </w:p>
    <w:p w14:paraId="046168DB" w14:textId="77777777" w:rsidR="0006255E" w:rsidRPr="0039141A" w:rsidRDefault="0006255E">
      <w:pPr>
        <w:spacing w:line="200" w:lineRule="exact"/>
        <w:rPr>
          <w:sz w:val="20"/>
          <w:szCs w:val="20"/>
          <w:lang w:val="en-GB"/>
        </w:rPr>
      </w:pPr>
    </w:p>
    <w:p w14:paraId="28004611" w14:textId="77777777" w:rsidR="0006255E" w:rsidRPr="0039141A" w:rsidRDefault="0006255E">
      <w:pPr>
        <w:spacing w:line="200" w:lineRule="exact"/>
        <w:rPr>
          <w:sz w:val="20"/>
          <w:szCs w:val="20"/>
          <w:lang w:val="en-GB"/>
        </w:rPr>
      </w:pPr>
    </w:p>
    <w:p w14:paraId="2D8CCFF8" w14:textId="77777777" w:rsidR="0006255E" w:rsidRPr="0039141A" w:rsidRDefault="0006255E">
      <w:pPr>
        <w:spacing w:line="200" w:lineRule="exact"/>
        <w:rPr>
          <w:sz w:val="20"/>
          <w:szCs w:val="20"/>
          <w:lang w:val="en-GB"/>
        </w:rPr>
      </w:pPr>
    </w:p>
    <w:p w14:paraId="0E13361D" w14:textId="77777777" w:rsidR="0006255E" w:rsidRPr="0039141A" w:rsidRDefault="0006255E">
      <w:pPr>
        <w:spacing w:line="200" w:lineRule="exact"/>
        <w:rPr>
          <w:sz w:val="20"/>
          <w:szCs w:val="20"/>
          <w:lang w:val="en-GB"/>
        </w:rPr>
      </w:pPr>
    </w:p>
    <w:p w14:paraId="120FA1EC" w14:textId="77777777" w:rsidR="0006255E" w:rsidRPr="0039141A" w:rsidRDefault="0006255E">
      <w:pPr>
        <w:spacing w:line="200" w:lineRule="exact"/>
        <w:rPr>
          <w:sz w:val="20"/>
          <w:szCs w:val="20"/>
          <w:lang w:val="en-GB"/>
        </w:rPr>
      </w:pPr>
    </w:p>
    <w:p w14:paraId="7CC394BA" w14:textId="77777777" w:rsidR="0006255E" w:rsidRPr="0039141A" w:rsidRDefault="0006255E">
      <w:pPr>
        <w:spacing w:line="200" w:lineRule="exact"/>
        <w:rPr>
          <w:sz w:val="20"/>
          <w:szCs w:val="20"/>
          <w:lang w:val="en-GB"/>
        </w:rPr>
      </w:pPr>
    </w:p>
    <w:p w14:paraId="762D9409" w14:textId="77777777" w:rsidR="0006255E" w:rsidRPr="0039141A" w:rsidRDefault="0006255E">
      <w:pPr>
        <w:spacing w:line="200" w:lineRule="exact"/>
        <w:rPr>
          <w:sz w:val="20"/>
          <w:szCs w:val="20"/>
          <w:lang w:val="en-GB"/>
        </w:rPr>
      </w:pPr>
    </w:p>
    <w:p w14:paraId="4D950FD6" w14:textId="77777777" w:rsidR="0006255E" w:rsidRPr="0039141A" w:rsidRDefault="0006255E">
      <w:pPr>
        <w:spacing w:line="200" w:lineRule="exact"/>
        <w:rPr>
          <w:sz w:val="20"/>
          <w:szCs w:val="20"/>
          <w:lang w:val="en-GB"/>
        </w:rPr>
      </w:pPr>
    </w:p>
    <w:p w14:paraId="6A8D543D" w14:textId="77777777" w:rsidR="0006255E" w:rsidRPr="0039141A" w:rsidRDefault="0006255E">
      <w:pPr>
        <w:spacing w:line="295" w:lineRule="exact"/>
        <w:rPr>
          <w:sz w:val="20"/>
          <w:szCs w:val="20"/>
          <w:lang w:val="en-GB"/>
        </w:rPr>
      </w:pPr>
    </w:p>
    <w:p w14:paraId="4AE59DA6" w14:textId="77777777" w:rsidR="00DB6C4C" w:rsidRDefault="00000000">
      <w:pPr>
        <w:jc w:val="center"/>
        <w:rPr>
          <w:sz w:val="20"/>
          <w:szCs w:val="20"/>
          <w:lang w:val="en-GB"/>
        </w:rPr>
      </w:pPr>
      <w:r w:rsidRPr="0039141A">
        <w:rPr>
          <w:rFonts w:eastAsia="Times New Roman"/>
          <w:color w:val="292526"/>
          <w:sz w:val="28"/>
          <w:szCs w:val="28"/>
          <w:lang w:val="en-GB"/>
        </w:rPr>
        <w:t>180</w:t>
      </w:r>
    </w:p>
    <w:p w14:paraId="65DDBBF3"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06804088" w14:textId="77777777" w:rsidR="00DB6C4C" w:rsidRDefault="00000000">
      <w:pPr>
        <w:ind w:right="-179"/>
        <w:jc w:val="center"/>
        <w:rPr>
          <w:sz w:val="20"/>
          <w:szCs w:val="20"/>
          <w:lang w:val="en-GB"/>
        </w:rPr>
      </w:pPr>
      <w:bookmarkStart w:id="197" w:name="page198"/>
      <w:bookmarkEnd w:id="197"/>
      <w:r w:rsidRPr="0039141A">
        <w:rPr>
          <w:rFonts w:eastAsia="Times New Roman"/>
          <w:color w:val="292526"/>
          <w:sz w:val="36"/>
          <w:szCs w:val="36"/>
          <w:lang w:val="en-GB"/>
        </w:rPr>
        <w:lastRenderedPageBreak/>
        <w:t>Einundzwanzigstes Kapitel</w:t>
      </w:r>
    </w:p>
    <w:p w14:paraId="0138606D" w14:textId="77777777" w:rsidR="00DB6C4C" w:rsidRDefault="00000000">
      <w:pPr>
        <w:spacing w:line="20" w:lineRule="exact"/>
        <w:rPr>
          <w:sz w:val="20"/>
          <w:szCs w:val="20"/>
          <w:lang w:val="en-GB"/>
        </w:rPr>
      </w:pPr>
      <w:r>
        <w:rPr>
          <w:noProof/>
          <w:sz w:val="20"/>
          <w:szCs w:val="20"/>
        </w:rPr>
        <w:drawing>
          <wp:anchor distT="0" distB="0" distL="114300" distR="114300" simplePos="0" relativeHeight="251964416" behindDoc="1" locked="0" layoutInCell="0" allowOverlap="1" wp14:anchorId="77AEEF91" wp14:editId="0D297E12">
            <wp:simplePos x="0" y="0"/>
            <wp:positionH relativeFrom="column">
              <wp:posOffset>190500</wp:posOffset>
            </wp:positionH>
            <wp:positionV relativeFrom="paragraph">
              <wp:posOffset>326390</wp:posOffset>
            </wp:positionV>
            <wp:extent cx="3505200" cy="5080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
                    <a:srcRect/>
                    <a:stretch>
                      <a:fillRect/>
                    </a:stretch>
                  </pic:blipFill>
                  <pic:spPr bwMode="auto">
                    <a:xfrm>
                      <a:off x="0" y="0"/>
                      <a:ext cx="3505200" cy="50800"/>
                    </a:xfrm>
                    <a:prstGeom prst="rect">
                      <a:avLst/>
                    </a:prstGeom>
                    <a:noFill/>
                  </pic:spPr>
                </pic:pic>
              </a:graphicData>
            </a:graphic>
          </wp:anchor>
        </w:drawing>
      </w:r>
    </w:p>
    <w:p w14:paraId="6AD7DFDB" w14:textId="77777777" w:rsidR="0006255E" w:rsidRPr="0039141A" w:rsidRDefault="0006255E">
      <w:pPr>
        <w:spacing w:line="200" w:lineRule="exact"/>
        <w:rPr>
          <w:sz w:val="20"/>
          <w:szCs w:val="20"/>
          <w:lang w:val="en-GB"/>
        </w:rPr>
      </w:pPr>
    </w:p>
    <w:p w14:paraId="76B3BF7B" w14:textId="77777777" w:rsidR="0006255E" w:rsidRPr="0039141A" w:rsidRDefault="0006255E">
      <w:pPr>
        <w:spacing w:line="200" w:lineRule="exact"/>
        <w:rPr>
          <w:sz w:val="20"/>
          <w:szCs w:val="20"/>
          <w:lang w:val="en-GB"/>
        </w:rPr>
      </w:pPr>
    </w:p>
    <w:p w14:paraId="68C5BEDA" w14:textId="77777777" w:rsidR="0006255E" w:rsidRPr="0039141A" w:rsidRDefault="0006255E">
      <w:pPr>
        <w:spacing w:line="200" w:lineRule="exact"/>
        <w:rPr>
          <w:sz w:val="20"/>
          <w:szCs w:val="20"/>
          <w:lang w:val="en-GB"/>
        </w:rPr>
      </w:pPr>
    </w:p>
    <w:p w14:paraId="0537A410" w14:textId="77777777" w:rsidR="0006255E" w:rsidRPr="0039141A" w:rsidRDefault="0006255E">
      <w:pPr>
        <w:spacing w:line="200" w:lineRule="exact"/>
        <w:rPr>
          <w:sz w:val="20"/>
          <w:szCs w:val="20"/>
          <w:lang w:val="en-GB"/>
        </w:rPr>
      </w:pPr>
    </w:p>
    <w:p w14:paraId="429DBEBF" w14:textId="77777777" w:rsidR="0006255E" w:rsidRPr="0039141A" w:rsidRDefault="0006255E">
      <w:pPr>
        <w:spacing w:line="200" w:lineRule="exact"/>
        <w:rPr>
          <w:sz w:val="20"/>
          <w:szCs w:val="20"/>
          <w:lang w:val="en-GB"/>
        </w:rPr>
      </w:pPr>
    </w:p>
    <w:p w14:paraId="38AB836C" w14:textId="77777777" w:rsidR="0006255E" w:rsidRPr="0039141A" w:rsidRDefault="0006255E">
      <w:pPr>
        <w:spacing w:line="342" w:lineRule="exact"/>
        <w:rPr>
          <w:sz w:val="20"/>
          <w:szCs w:val="20"/>
          <w:lang w:val="en-GB"/>
        </w:rPr>
      </w:pPr>
    </w:p>
    <w:p w14:paraId="26DD9E80" w14:textId="77777777" w:rsidR="00DB6C4C" w:rsidRDefault="00000000">
      <w:pPr>
        <w:ind w:left="1480"/>
        <w:rPr>
          <w:sz w:val="20"/>
          <w:szCs w:val="20"/>
          <w:lang w:val="en-GB"/>
        </w:rPr>
      </w:pPr>
      <w:r w:rsidRPr="0039141A">
        <w:rPr>
          <w:rFonts w:eastAsia="Times New Roman"/>
          <w:color w:val="292526"/>
          <w:sz w:val="58"/>
          <w:szCs w:val="58"/>
          <w:lang w:val="en-GB"/>
        </w:rPr>
        <w:t>Fest stehen in</w:t>
      </w:r>
    </w:p>
    <w:p w14:paraId="1F166D4B" w14:textId="77777777" w:rsidR="0006255E" w:rsidRPr="0039141A" w:rsidRDefault="0006255E">
      <w:pPr>
        <w:spacing w:line="3" w:lineRule="exact"/>
        <w:rPr>
          <w:sz w:val="20"/>
          <w:szCs w:val="20"/>
          <w:lang w:val="en-GB"/>
        </w:rPr>
      </w:pPr>
    </w:p>
    <w:p w14:paraId="3A6B9317" w14:textId="77777777" w:rsidR="00DB6C4C" w:rsidRDefault="00000000">
      <w:pPr>
        <w:ind w:left="1480"/>
        <w:rPr>
          <w:sz w:val="20"/>
          <w:szCs w:val="20"/>
          <w:lang w:val="en-GB"/>
        </w:rPr>
      </w:pPr>
      <w:r w:rsidRPr="0039141A">
        <w:rPr>
          <w:rFonts w:eastAsia="Times New Roman"/>
          <w:color w:val="292526"/>
          <w:sz w:val="58"/>
          <w:szCs w:val="58"/>
          <w:lang w:val="en-GB"/>
        </w:rPr>
        <w:t>Deine Befreiung</w:t>
      </w:r>
    </w:p>
    <w:p w14:paraId="4BF69FB6" w14:textId="77777777" w:rsidR="00DB6C4C" w:rsidRDefault="00000000">
      <w:pPr>
        <w:spacing w:line="20" w:lineRule="exact"/>
        <w:rPr>
          <w:sz w:val="20"/>
          <w:szCs w:val="20"/>
          <w:lang w:val="en-GB"/>
        </w:rPr>
      </w:pPr>
      <w:r>
        <w:rPr>
          <w:noProof/>
          <w:sz w:val="20"/>
          <w:szCs w:val="20"/>
        </w:rPr>
        <w:drawing>
          <wp:anchor distT="0" distB="0" distL="114300" distR="114300" simplePos="0" relativeHeight="251966464" behindDoc="1" locked="0" layoutInCell="0" allowOverlap="1" wp14:anchorId="0BD63DB4" wp14:editId="3509C89B">
            <wp:simplePos x="0" y="0"/>
            <wp:positionH relativeFrom="column">
              <wp:posOffset>-59690</wp:posOffset>
            </wp:positionH>
            <wp:positionV relativeFrom="paragraph">
              <wp:posOffset>223520</wp:posOffset>
            </wp:positionV>
            <wp:extent cx="850900" cy="87630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7"/>
                    <a:srcRect/>
                    <a:stretch>
                      <a:fillRect/>
                    </a:stretch>
                  </pic:blipFill>
                  <pic:spPr bwMode="auto">
                    <a:xfrm>
                      <a:off x="0" y="0"/>
                      <a:ext cx="850900" cy="876300"/>
                    </a:xfrm>
                    <a:prstGeom prst="rect">
                      <a:avLst/>
                    </a:prstGeom>
                    <a:noFill/>
                  </pic:spPr>
                </pic:pic>
              </a:graphicData>
            </a:graphic>
          </wp:anchor>
        </w:drawing>
      </w:r>
    </w:p>
    <w:p w14:paraId="4F59F876" w14:textId="77777777" w:rsidR="0006255E" w:rsidRPr="0039141A" w:rsidRDefault="0006255E">
      <w:pPr>
        <w:spacing w:line="200" w:lineRule="exact"/>
        <w:rPr>
          <w:sz w:val="20"/>
          <w:szCs w:val="20"/>
          <w:lang w:val="en-GB"/>
        </w:rPr>
      </w:pPr>
    </w:p>
    <w:p w14:paraId="499D9D8F" w14:textId="77777777" w:rsidR="0006255E" w:rsidRPr="0039141A" w:rsidRDefault="0006255E">
      <w:pPr>
        <w:spacing w:line="200" w:lineRule="exact"/>
        <w:rPr>
          <w:sz w:val="20"/>
          <w:szCs w:val="20"/>
          <w:lang w:val="en-GB"/>
        </w:rPr>
      </w:pPr>
    </w:p>
    <w:p w14:paraId="3EB256DC" w14:textId="77777777" w:rsidR="0006255E" w:rsidRPr="0039141A" w:rsidRDefault="0006255E">
      <w:pPr>
        <w:spacing w:line="200" w:lineRule="exact"/>
        <w:rPr>
          <w:sz w:val="20"/>
          <w:szCs w:val="20"/>
          <w:lang w:val="en-GB"/>
        </w:rPr>
      </w:pPr>
    </w:p>
    <w:p w14:paraId="5ABAFC94" w14:textId="77777777" w:rsidR="0006255E" w:rsidRPr="0039141A" w:rsidRDefault="0006255E">
      <w:pPr>
        <w:spacing w:line="297" w:lineRule="exact"/>
        <w:rPr>
          <w:sz w:val="20"/>
          <w:szCs w:val="20"/>
          <w:lang w:val="en-GB"/>
        </w:rPr>
      </w:pPr>
    </w:p>
    <w:p w14:paraId="52789E9E" w14:textId="77777777" w:rsidR="00DB6C4C" w:rsidRDefault="00000000">
      <w:pPr>
        <w:ind w:left="1300"/>
        <w:rPr>
          <w:sz w:val="20"/>
          <w:szCs w:val="20"/>
          <w:lang w:val="en-GB"/>
        </w:rPr>
      </w:pPr>
      <w:r w:rsidRPr="0039141A">
        <w:rPr>
          <w:rFonts w:eastAsia="Times New Roman"/>
          <w:color w:val="292526"/>
          <w:sz w:val="17"/>
          <w:szCs w:val="17"/>
          <w:lang w:val="en-GB"/>
        </w:rPr>
        <w:t>ELIVERANCE IST KEINE SCHNELLE LÖSUNG</w:t>
      </w:r>
      <w:r w:rsidRPr="0039141A">
        <w:rPr>
          <w:rFonts w:eastAsia="Times New Roman"/>
          <w:color w:val="292526"/>
          <w:sz w:val="26"/>
          <w:szCs w:val="26"/>
          <w:lang w:val="en-GB"/>
        </w:rPr>
        <w:t xml:space="preserve">; </w:t>
      </w:r>
      <w:r w:rsidRPr="0039141A">
        <w:rPr>
          <w:rFonts w:eastAsia="Times New Roman"/>
          <w:color w:val="292526"/>
          <w:sz w:val="17"/>
          <w:szCs w:val="17"/>
          <w:lang w:val="en-GB"/>
        </w:rPr>
        <w:t>SIE IST NUR DIE</w:t>
      </w:r>
    </w:p>
    <w:p w14:paraId="7869FFF7" w14:textId="77777777" w:rsidR="0006255E" w:rsidRPr="0039141A" w:rsidRDefault="0006255E">
      <w:pPr>
        <w:spacing w:line="5" w:lineRule="exact"/>
        <w:rPr>
          <w:sz w:val="20"/>
          <w:szCs w:val="20"/>
          <w:lang w:val="en-GB"/>
        </w:rPr>
      </w:pPr>
    </w:p>
    <w:p w14:paraId="158DAE81" w14:textId="77777777" w:rsidR="00DB6C4C" w:rsidRDefault="00000000">
      <w:pPr>
        <w:spacing w:line="241" w:lineRule="auto"/>
        <w:jc w:val="right"/>
        <w:rPr>
          <w:sz w:val="20"/>
          <w:szCs w:val="20"/>
          <w:lang w:val="en-GB"/>
        </w:rPr>
      </w:pPr>
      <w:r>
        <w:rPr>
          <w:noProof/>
          <w:sz w:val="1"/>
          <w:szCs w:val="1"/>
        </w:rPr>
        <w:drawing>
          <wp:inline distT="0" distB="0" distL="0" distR="0" wp14:anchorId="5361AE36" wp14:editId="65652787">
            <wp:extent cx="168910" cy="12827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1"/>
                    <a:srcRect/>
                    <a:stretch>
                      <a:fillRect/>
                    </a:stretch>
                  </pic:blipFill>
                  <pic:spPr bwMode="auto">
                    <a:xfrm>
                      <a:off x="0" y="0"/>
                      <a:ext cx="168910" cy="128270"/>
                    </a:xfrm>
                    <a:prstGeom prst="rect">
                      <a:avLst/>
                    </a:prstGeom>
                    <a:noFill/>
                    <a:ln>
                      <a:noFill/>
                    </a:ln>
                  </pic:spPr>
                </pic:pic>
              </a:graphicData>
            </a:graphic>
          </wp:inline>
        </w:drawing>
      </w:r>
      <w:r>
        <w:rPr>
          <w:noProof/>
          <w:sz w:val="1"/>
          <w:szCs w:val="1"/>
        </w:rPr>
        <w:drawing>
          <wp:inline distT="0" distB="0" distL="0" distR="0" wp14:anchorId="74AA650B" wp14:editId="47F352A1">
            <wp:extent cx="168910" cy="12827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2"/>
                    <a:srcRect/>
                    <a:stretch>
                      <a:fillRect/>
                    </a:stretch>
                  </pic:blipFill>
                  <pic:spPr bwMode="auto">
                    <a:xfrm>
                      <a:off x="0" y="0"/>
                      <a:ext cx="168910" cy="128270"/>
                    </a:xfrm>
                    <a:prstGeom prst="rect">
                      <a:avLst/>
                    </a:prstGeom>
                    <a:noFill/>
                    <a:ln>
                      <a:noFill/>
                    </a:ln>
                  </pic:spPr>
                </pic:pic>
              </a:graphicData>
            </a:graphic>
          </wp:inline>
        </w:drawing>
      </w:r>
      <w:r w:rsidRPr="0039141A">
        <w:rPr>
          <w:rFonts w:eastAsia="Times New Roman"/>
          <w:color w:val="292526"/>
          <w:sz w:val="24"/>
          <w:szCs w:val="24"/>
          <w:lang w:val="en-GB"/>
        </w:rPr>
        <w:t xml:space="preserve">  Anfang. Jeden Tag wirst du den neuen Weg gehen müssen. Jeden Tag wirst du wählen, wem du dienen willst, wie das Wort Gottes in Josua sagt</w:t>
      </w:r>
    </w:p>
    <w:p w14:paraId="776C436E" w14:textId="77777777" w:rsidR="0006255E" w:rsidRPr="0039141A" w:rsidRDefault="0006255E">
      <w:pPr>
        <w:spacing w:line="9" w:lineRule="exact"/>
        <w:rPr>
          <w:sz w:val="20"/>
          <w:szCs w:val="20"/>
          <w:lang w:val="en-GB"/>
        </w:rPr>
      </w:pPr>
    </w:p>
    <w:p w14:paraId="0F63D87D" w14:textId="77777777" w:rsidR="00DB6C4C" w:rsidRDefault="00000000">
      <w:pPr>
        <w:spacing w:line="242" w:lineRule="auto"/>
        <w:ind w:left="180"/>
        <w:jc w:val="both"/>
        <w:rPr>
          <w:sz w:val="20"/>
          <w:szCs w:val="20"/>
          <w:lang w:val="en-GB"/>
        </w:rPr>
      </w:pPr>
      <w:r w:rsidRPr="0039141A">
        <w:rPr>
          <w:rFonts w:eastAsia="Times New Roman"/>
          <w:color w:val="292526"/>
          <w:sz w:val="24"/>
          <w:szCs w:val="24"/>
          <w:lang w:val="en-GB"/>
        </w:rPr>
        <w:t>24:15: "Wählt euch heute selbst, wem ihr dienen wollt." Matthäus 6:24 sagt deutlich, dass wir nicht zwei Herren dienen können. Wenn wir uns Gott unterwerfen und dem Teufel widerstehen, wird er vor uns fliehen (Jakobus 4:7). Zweifellos wird er versuchen, uns erneut anzugreifen, aber wir müssen in unserer Befreiung standhaft bleiben und dürfen uns nicht erneut einem Joch der Knechtschaft unterwerfen.</w:t>
      </w:r>
    </w:p>
    <w:p w14:paraId="0474DAE7" w14:textId="77777777" w:rsidR="0006255E" w:rsidRPr="0039141A" w:rsidRDefault="0006255E">
      <w:pPr>
        <w:spacing w:line="4" w:lineRule="exact"/>
        <w:rPr>
          <w:sz w:val="20"/>
          <w:szCs w:val="20"/>
          <w:lang w:val="en-GB"/>
        </w:rPr>
      </w:pPr>
    </w:p>
    <w:p w14:paraId="11FE78D5" w14:textId="77777777" w:rsidR="00DB6C4C" w:rsidRDefault="00000000">
      <w:pPr>
        <w:spacing w:line="237" w:lineRule="auto"/>
        <w:ind w:left="180" w:firstLine="240"/>
        <w:jc w:val="both"/>
        <w:rPr>
          <w:sz w:val="20"/>
          <w:szCs w:val="20"/>
          <w:lang w:val="en-GB"/>
        </w:rPr>
      </w:pPr>
      <w:r w:rsidRPr="0039141A">
        <w:rPr>
          <w:rFonts w:eastAsia="Times New Roman"/>
          <w:color w:val="292526"/>
          <w:sz w:val="24"/>
          <w:szCs w:val="24"/>
          <w:lang w:val="en-GB"/>
        </w:rPr>
        <w:t>Jeden Tag sollten wir uns mit unseren Verteidigungswaffen bewaffnen, die da wären:</w:t>
      </w:r>
    </w:p>
    <w:p w14:paraId="6A6E3D99" w14:textId="77777777" w:rsidR="0006255E" w:rsidRPr="0039141A" w:rsidRDefault="0006255E">
      <w:pPr>
        <w:spacing w:line="68" w:lineRule="exact"/>
        <w:rPr>
          <w:sz w:val="20"/>
          <w:szCs w:val="20"/>
          <w:lang w:val="en-GB"/>
        </w:rPr>
      </w:pPr>
    </w:p>
    <w:p w14:paraId="223DF598" w14:textId="77777777" w:rsidR="00DB6C4C" w:rsidRDefault="00000000">
      <w:pPr>
        <w:ind w:left="180"/>
        <w:rPr>
          <w:sz w:val="20"/>
          <w:szCs w:val="20"/>
          <w:lang w:val="en-GB"/>
        </w:rPr>
      </w:pPr>
      <w:r w:rsidRPr="0039141A">
        <w:rPr>
          <w:rFonts w:ascii="Arial" w:eastAsia="Arial" w:hAnsi="Arial" w:cs="Arial"/>
          <w:b/>
          <w:bCs/>
          <w:color w:val="292526"/>
          <w:sz w:val="24"/>
          <w:szCs w:val="24"/>
          <w:lang w:val="en-GB"/>
        </w:rPr>
        <w:t>1. Unsere geistliche Rüstung anziehen.</w:t>
      </w:r>
    </w:p>
    <w:p w14:paraId="3E0387FC" w14:textId="77777777" w:rsidR="0006255E" w:rsidRPr="0039141A" w:rsidRDefault="0006255E">
      <w:pPr>
        <w:spacing w:line="62" w:lineRule="exact"/>
        <w:rPr>
          <w:sz w:val="20"/>
          <w:szCs w:val="20"/>
          <w:lang w:val="en-GB"/>
        </w:rPr>
      </w:pPr>
    </w:p>
    <w:p w14:paraId="28849821" w14:textId="77777777" w:rsidR="00DB6C4C" w:rsidRDefault="00000000">
      <w:pPr>
        <w:spacing w:line="255" w:lineRule="auto"/>
        <w:ind w:left="660" w:right="480"/>
        <w:jc w:val="both"/>
        <w:rPr>
          <w:sz w:val="20"/>
          <w:szCs w:val="20"/>
          <w:lang w:val="en-GB"/>
        </w:rPr>
      </w:pPr>
      <w:r w:rsidRPr="0039141A">
        <w:rPr>
          <w:rFonts w:eastAsia="Times New Roman"/>
          <w:color w:val="292526"/>
          <w:lang w:val="en-GB"/>
        </w:rPr>
        <w:t>Schließlich, meine Brüder, seid stark in dem Herrn und in der Kraft seiner Macht. Zieht die ganze Waffenrüstung Gottes an, damit ihr gegen die Machenschaften des Teufels bestehen könnt. Denn wir ringen nicht mit Fleisch und Blut, sondern mit Fürstentümern, Mächten und Gewalten, mit den Machthabern</w:t>
      </w:r>
    </w:p>
    <w:p w14:paraId="01CCEBB4" w14:textId="77777777" w:rsidR="0006255E" w:rsidRPr="0039141A" w:rsidRDefault="0006255E">
      <w:pPr>
        <w:rPr>
          <w:lang w:val="en-GB"/>
        </w:rPr>
        <w:sectPr w:rsidR="0006255E" w:rsidRPr="0039141A">
          <w:pgSz w:w="7920" w:h="12240"/>
          <w:pgMar w:top="1395" w:right="1080" w:bottom="272" w:left="1020" w:header="0" w:footer="0" w:gutter="0"/>
          <w:cols w:space="720" w:equalWidth="0">
            <w:col w:w="5820"/>
          </w:cols>
        </w:sectPr>
      </w:pPr>
    </w:p>
    <w:p w14:paraId="2D7B1755" w14:textId="77777777" w:rsidR="0006255E" w:rsidRPr="0039141A" w:rsidRDefault="0006255E">
      <w:pPr>
        <w:spacing w:line="275" w:lineRule="exact"/>
        <w:rPr>
          <w:sz w:val="20"/>
          <w:szCs w:val="20"/>
          <w:lang w:val="en-GB"/>
        </w:rPr>
      </w:pPr>
    </w:p>
    <w:p w14:paraId="663AE189" w14:textId="77777777" w:rsidR="00DB6C4C" w:rsidRDefault="00000000">
      <w:pPr>
        <w:ind w:right="-179"/>
        <w:jc w:val="center"/>
        <w:rPr>
          <w:sz w:val="20"/>
          <w:szCs w:val="20"/>
          <w:lang w:val="en-GB"/>
        </w:rPr>
      </w:pPr>
      <w:r w:rsidRPr="0039141A">
        <w:rPr>
          <w:rFonts w:eastAsia="Times New Roman"/>
          <w:color w:val="292526"/>
          <w:sz w:val="28"/>
          <w:szCs w:val="28"/>
          <w:lang w:val="en-GB"/>
        </w:rPr>
        <w:t>181</w:t>
      </w:r>
    </w:p>
    <w:p w14:paraId="7BEB2473" w14:textId="77777777" w:rsidR="0006255E" w:rsidRPr="0039141A" w:rsidRDefault="0006255E">
      <w:pPr>
        <w:rPr>
          <w:lang w:val="en-GB"/>
        </w:rPr>
        <w:sectPr w:rsidR="0006255E" w:rsidRPr="0039141A">
          <w:type w:val="continuous"/>
          <w:pgSz w:w="7920" w:h="12240"/>
          <w:pgMar w:top="1395" w:right="1080" w:bottom="272" w:left="1020" w:header="0" w:footer="0" w:gutter="0"/>
          <w:cols w:space="720" w:equalWidth="0">
            <w:col w:w="5820"/>
          </w:cols>
        </w:sectPr>
      </w:pPr>
    </w:p>
    <w:p w14:paraId="06E24E43" w14:textId="77777777" w:rsidR="00DB6C4C" w:rsidRDefault="00000000">
      <w:pPr>
        <w:jc w:val="center"/>
        <w:rPr>
          <w:sz w:val="20"/>
          <w:szCs w:val="20"/>
          <w:lang w:val="en-GB"/>
        </w:rPr>
      </w:pPr>
      <w:bookmarkStart w:id="198" w:name="page199"/>
      <w:bookmarkEnd w:id="198"/>
      <w:r w:rsidRPr="0039141A">
        <w:rPr>
          <w:rFonts w:ascii="Arial" w:eastAsia="Arial" w:hAnsi="Arial" w:cs="Arial"/>
          <w:color w:val="292526"/>
          <w:sz w:val="21"/>
          <w:szCs w:val="21"/>
          <w:lang w:val="en-GB"/>
        </w:rPr>
        <w:lastRenderedPageBreak/>
        <w:t>Generationsflüche brechen und Festungen abreißen</w:t>
      </w:r>
    </w:p>
    <w:p w14:paraId="32E104D5" w14:textId="77777777" w:rsidR="00DB6C4C" w:rsidRDefault="00000000">
      <w:pPr>
        <w:spacing w:line="20" w:lineRule="exact"/>
        <w:rPr>
          <w:sz w:val="20"/>
          <w:szCs w:val="20"/>
          <w:lang w:val="en-GB"/>
        </w:rPr>
      </w:pPr>
      <w:r>
        <w:rPr>
          <w:noProof/>
          <w:sz w:val="20"/>
          <w:szCs w:val="20"/>
        </w:rPr>
        <w:drawing>
          <wp:anchor distT="0" distB="0" distL="114300" distR="114300" simplePos="0" relativeHeight="251968512" behindDoc="1" locked="0" layoutInCell="0" allowOverlap="1" wp14:anchorId="5CB5B93D" wp14:editId="42902F54">
            <wp:simplePos x="0" y="0"/>
            <wp:positionH relativeFrom="column">
              <wp:posOffset>0</wp:posOffset>
            </wp:positionH>
            <wp:positionV relativeFrom="paragraph">
              <wp:posOffset>22225</wp:posOffset>
            </wp:positionV>
            <wp:extent cx="3581400" cy="1270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7D832476" w14:textId="77777777" w:rsidR="0006255E" w:rsidRPr="0039141A" w:rsidRDefault="0006255E">
      <w:pPr>
        <w:spacing w:line="200" w:lineRule="exact"/>
        <w:rPr>
          <w:sz w:val="20"/>
          <w:szCs w:val="20"/>
          <w:lang w:val="en-GB"/>
        </w:rPr>
      </w:pPr>
    </w:p>
    <w:p w14:paraId="2B1AAED7" w14:textId="77777777" w:rsidR="0006255E" w:rsidRPr="0039141A" w:rsidRDefault="0006255E">
      <w:pPr>
        <w:spacing w:line="205" w:lineRule="exact"/>
        <w:rPr>
          <w:sz w:val="20"/>
          <w:szCs w:val="20"/>
          <w:lang w:val="en-GB"/>
        </w:rPr>
      </w:pPr>
    </w:p>
    <w:p w14:paraId="39B23E34" w14:textId="77777777" w:rsidR="00DB6C4C" w:rsidRDefault="00000000">
      <w:pPr>
        <w:spacing w:line="257" w:lineRule="auto"/>
        <w:ind w:left="480" w:right="480"/>
        <w:jc w:val="both"/>
        <w:rPr>
          <w:sz w:val="20"/>
          <w:szCs w:val="20"/>
          <w:lang w:val="en-GB"/>
        </w:rPr>
      </w:pPr>
      <w:r w:rsidRPr="0039141A">
        <w:rPr>
          <w:rFonts w:eastAsia="Times New Roman"/>
          <w:color w:val="292526"/>
          <w:lang w:val="en-GB"/>
        </w:rPr>
        <w:t>der Finsternis dieses Zeitalters, gegen geistliche Heerscharen der Bosheit in den himmlischen Örtern. Darum nehmt die ganze Waffenrüstung Gottes an, damit ihr am bösen Tag bestehen könnt, und wenn ihr alles getan habt, steht. So steht nun, umgürtet mit der Wahrheit, angetan mit dem Brustpanzer der Gerechtigkeit und beschuht mit der Bereitung des Evangeliums des Friedens; vor allem aber nehmt den Schild des Glaubens, mit dem ihr alle feurigen Pfeile des Bösen auszulöschen vermögt. Und nehmt den Helm des Heils und das Schwert des Geistes, das ist das Wort Gottes, und betet allezeit mit allem Gebet und Flehen im Geist und wacht zu diesem Zweck mit aller Beharrlichkeit und Flehen für alle Heiligen.</w:t>
      </w:r>
    </w:p>
    <w:p w14:paraId="06093167" w14:textId="77777777" w:rsidR="0006255E" w:rsidRPr="0039141A" w:rsidRDefault="0006255E">
      <w:pPr>
        <w:spacing w:line="292" w:lineRule="exact"/>
        <w:rPr>
          <w:sz w:val="20"/>
          <w:szCs w:val="20"/>
          <w:lang w:val="en-GB"/>
        </w:rPr>
      </w:pPr>
    </w:p>
    <w:p w14:paraId="29B8EE19" w14:textId="77777777" w:rsidR="00DB6C4C" w:rsidRDefault="00000000">
      <w:pPr>
        <w:ind w:left="3260"/>
        <w:rPr>
          <w:sz w:val="20"/>
          <w:szCs w:val="20"/>
          <w:lang w:val="en-GB"/>
        </w:rPr>
      </w:pPr>
      <w:r w:rsidRPr="0039141A">
        <w:rPr>
          <w:rFonts w:eastAsia="Times New Roman"/>
          <w:color w:val="292526"/>
          <w:sz w:val="14"/>
          <w:szCs w:val="14"/>
          <w:lang w:val="en-GB"/>
        </w:rPr>
        <w:t xml:space="preserve">-EPHESER </w:t>
      </w:r>
      <w:r w:rsidRPr="0039141A">
        <w:rPr>
          <w:rFonts w:eastAsia="Times New Roman"/>
          <w:color w:val="292526"/>
          <w:lang w:val="en-GB"/>
        </w:rPr>
        <w:t>6:10-18</w:t>
      </w:r>
    </w:p>
    <w:p w14:paraId="3692F8F8" w14:textId="77777777" w:rsidR="0006255E" w:rsidRPr="0039141A" w:rsidRDefault="0006255E">
      <w:pPr>
        <w:spacing w:line="92" w:lineRule="exact"/>
        <w:rPr>
          <w:sz w:val="20"/>
          <w:szCs w:val="20"/>
          <w:lang w:val="en-GB"/>
        </w:rPr>
      </w:pPr>
    </w:p>
    <w:p w14:paraId="3F660B4D" w14:textId="77777777" w:rsidR="00DB6C4C" w:rsidRDefault="00000000">
      <w:pPr>
        <w:rPr>
          <w:sz w:val="20"/>
          <w:szCs w:val="20"/>
          <w:lang w:val="en-GB"/>
        </w:rPr>
      </w:pPr>
      <w:r w:rsidRPr="0039141A">
        <w:rPr>
          <w:rFonts w:ascii="Arial" w:eastAsia="Arial" w:hAnsi="Arial" w:cs="Arial"/>
          <w:b/>
          <w:bCs/>
          <w:color w:val="292526"/>
          <w:sz w:val="24"/>
          <w:szCs w:val="24"/>
          <w:lang w:val="en-GB"/>
        </w:rPr>
        <w:t>2. Die Erneuerung unseres Geistes durch Gottes Wort.</w:t>
      </w:r>
    </w:p>
    <w:p w14:paraId="48CC4E35" w14:textId="77777777" w:rsidR="0006255E" w:rsidRPr="0039141A" w:rsidRDefault="0006255E">
      <w:pPr>
        <w:spacing w:line="60" w:lineRule="exact"/>
        <w:rPr>
          <w:sz w:val="20"/>
          <w:szCs w:val="20"/>
          <w:lang w:val="en-GB"/>
        </w:rPr>
      </w:pPr>
    </w:p>
    <w:p w14:paraId="60E11ACC" w14:textId="77777777" w:rsidR="00DB6C4C" w:rsidRDefault="00000000">
      <w:pPr>
        <w:spacing w:line="257" w:lineRule="auto"/>
        <w:ind w:left="480" w:right="480"/>
        <w:jc w:val="both"/>
        <w:rPr>
          <w:sz w:val="20"/>
          <w:szCs w:val="20"/>
          <w:lang w:val="en-GB"/>
        </w:rPr>
      </w:pPr>
      <w:r w:rsidRPr="0039141A">
        <w:rPr>
          <w:rFonts w:eastAsia="Times New Roman"/>
          <w:color w:val="292526"/>
          <w:lang w:val="en-GB"/>
        </w:rPr>
        <w:t>Ich ermahne euch nun, Brüder, durch die Barmherzigkeit Gottes, dass ihr eure Leiber darbringt als ein lebendiges, heiliges, Gott wohlgefälliges Opfer, das ist euer vernünftiger Dienst. Und lasst euch nicht dieser Welt gleichförmig machen, sondern verwandelt euch durch die Erneuerung eures Sinnes, damit ihr prüfen könnt, was der gute und wohlgefällige und vollkommene Wille Gottes ist.</w:t>
      </w:r>
    </w:p>
    <w:p w14:paraId="36CDF241" w14:textId="77777777" w:rsidR="0006255E" w:rsidRPr="0039141A" w:rsidRDefault="0006255E">
      <w:pPr>
        <w:spacing w:line="279" w:lineRule="exact"/>
        <w:rPr>
          <w:sz w:val="20"/>
          <w:szCs w:val="20"/>
          <w:lang w:val="en-GB"/>
        </w:rPr>
      </w:pPr>
    </w:p>
    <w:p w14:paraId="15D381E8" w14:textId="77777777" w:rsidR="00DB6C4C" w:rsidRDefault="00000000">
      <w:pPr>
        <w:ind w:left="3560"/>
        <w:rPr>
          <w:sz w:val="20"/>
          <w:szCs w:val="20"/>
        </w:rPr>
      </w:pPr>
      <w:r>
        <w:rPr>
          <w:rFonts w:eastAsia="Times New Roman"/>
          <w:color w:val="292526"/>
          <w:sz w:val="14"/>
          <w:szCs w:val="14"/>
        </w:rPr>
        <w:t xml:space="preserve">-ROMANS </w:t>
      </w:r>
      <w:r>
        <w:rPr>
          <w:rFonts w:eastAsia="Times New Roman"/>
          <w:color w:val="292526"/>
        </w:rPr>
        <w:t>12:1-2</w:t>
      </w:r>
    </w:p>
    <w:p w14:paraId="6E2B5009" w14:textId="77777777" w:rsidR="0006255E" w:rsidRDefault="0006255E">
      <w:pPr>
        <w:spacing w:line="92" w:lineRule="exact"/>
        <w:rPr>
          <w:sz w:val="20"/>
          <w:szCs w:val="20"/>
        </w:rPr>
      </w:pPr>
    </w:p>
    <w:p w14:paraId="0EAA504D" w14:textId="77777777" w:rsidR="00DB6C4C" w:rsidRDefault="00000000">
      <w:pPr>
        <w:numPr>
          <w:ilvl w:val="0"/>
          <w:numId w:val="60"/>
        </w:numPr>
        <w:tabs>
          <w:tab w:val="left" w:pos="300"/>
        </w:tabs>
        <w:ind w:left="300" w:hanging="300"/>
        <w:rPr>
          <w:rFonts w:ascii="Arial" w:eastAsia="Arial" w:hAnsi="Arial" w:cs="Arial"/>
          <w:b/>
          <w:bCs/>
          <w:color w:val="292526"/>
          <w:sz w:val="20"/>
          <w:szCs w:val="20"/>
          <w:lang w:val="en-GB"/>
        </w:rPr>
      </w:pPr>
      <w:r w:rsidRPr="0039141A">
        <w:rPr>
          <w:rFonts w:ascii="Arial" w:eastAsia="Arial" w:hAnsi="Arial" w:cs="Arial"/>
          <w:b/>
          <w:bCs/>
          <w:color w:val="292526"/>
          <w:sz w:val="20"/>
          <w:szCs w:val="20"/>
          <w:lang w:val="en-GB"/>
        </w:rPr>
        <w:t>Wir unterwerfen uns Gott und nähern uns ihm.</w:t>
      </w:r>
    </w:p>
    <w:p w14:paraId="36D74428" w14:textId="77777777" w:rsidR="0006255E" w:rsidRPr="0039141A" w:rsidRDefault="0006255E">
      <w:pPr>
        <w:spacing w:line="106" w:lineRule="exact"/>
        <w:rPr>
          <w:rFonts w:ascii="Arial" w:eastAsia="Arial" w:hAnsi="Arial" w:cs="Arial"/>
          <w:b/>
          <w:bCs/>
          <w:color w:val="292526"/>
          <w:sz w:val="20"/>
          <w:szCs w:val="20"/>
          <w:lang w:val="en-GB"/>
        </w:rPr>
      </w:pPr>
    </w:p>
    <w:p w14:paraId="7B5E967B" w14:textId="77777777" w:rsidR="00DB6C4C" w:rsidRDefault="00000000">
      <w:pPr>
        <w:spacing w:line="253" w:lineRule="auto"/>
        <w:ind w:left="480" w:right="480"/>
        <w:jc w:val="both"/>
        <w:rPr>
          <w:rFonts w:ascii="Arial" w:eastAsia="Arial" w:hAnsi="Arial" w:cs="Arial"/>
          <w:b/>
          <w:bCs/>
          <w:color w:val="292526"/>
          <w:sz w:val="20"/>
          <w:szCs w:val="20"/>
          <w:lang w:val="en-GB"/>
        </w:rPr>
      </w:pPr>
      <w:r w:rsidRPr="0039141A">
        <w:rPr>
          <w:rFonts w:eastAsia="Times New Roman"/>
          <w:color w:val="292526"/>
          <w:lang w:val="en-GB"/>
        </w:rPr>
        <w:t>Deshalb unterwirf dich Gott. Widerstehe dem Teufel und er wird vor dir fliehen. Nähere dich Gott und er wird sich dir nähern.</w:t>
      </w:r>
    </w:p>
    <w:p w14:paraId="76BFF8B9" w14:textId="77777777" w:rsidR="0006255E" w:rsidRPr="0039141A" w:rsidRDefault="0006255E">
      <w:pPr>
        <w:spacing w:line="15" w:lineRule="exact"/>
        <w:rPr>
          <w:sz w:val="20"/>
          <w:szCs w:val="20"/>
          <w:lang w:val="en-GB"/>
        </w:rPr>
      </w:pPr>
    </w:p>
    <w:p w14:paraId="3DB5BDC7" w14:textId="77777777" w:rsidR="00DB6C4C" w:rsidRDefault="00000000">
      <w:pPr>
        <w:ind w:left="3860"/>
        <w:rPr>
          <w:sz w:val="20"/>
          <w:szCs w:val="20"/>
          <w:lang w:val="en-GB"/>
        </w:rPr>
      </w:pPr>
      <w:r w:rsidRPr="0039141A">
        <w:rPr>
          <w:rFonts w:eastAsia="Times New Roman"/>
          <w:color w:val="292526"/>
          <w:sz w:val="14"/>
          <w:szCs w:val="14"/>
          <w:lang w:val="en-GB"/>
        </w:rPr>
        <w:t xml:space="preserve">-JAMES </w:t>
      </w:r>
      <w:r w:rsidRPr="0039141A">
        <w:rPr>
          <w:rFonts w:eastAsia="Times New Roman"/>
          <w:color w:val="292526"/>
          <w:lang w:val="en-GB"/>
        </w:rPr>
        <w:t>4:7-8</w:t>
      </w:r>
    </w:p>
    <w:p w14:paraId="003E5CC7" w14:textId="77777777" w:rsidR="0006255E" w:rsidRPr="0039141A" w:rsidRDefault="0006255E">
      <w:pPr>
        <w:spacing w:line="122" w:lineRule="exact"/>
        <w:rPr>
          <w:sz w:val="20"/>
          <w:szCs w:val="20"/>
          <w:lang w:val="en-GB"/>
        </w:rPr>
      </w:pPr>
    </w:p>
    <w:p w14:paraId="7379FDD4" w14:textId="77777777" w:rsidR="00DB6C4C" w:rsidRDefault="00000000">
      <w:pPr>
        <w:ind w:left="240"/>
        <w:rPr>
          <w:sz w:val="20"/>
          <w:szCs w:val="20"/>
          <w:lang w:val="en-GB"/>
        </w:rPr>
      </w:pPr>
      <w:r w:rsidRPr="0039141A">
        <w:rPr>
          <w:rFonts w:eastAsia="Times New Roman"/>
          <w:color w:val="292526"/>
          <w:sz w:val="24"/>
          <w:szCs w:val="24"/>
          <w:lang w:val="en-GB"/>
        </w:rPr>
        <w:t>Es nützt nicht viel, dem Teufel zu widerstehen, wenn du</w:t>
      </w:r>
    </w:p>
    <w:p w14:paraId="2A0BAF6B"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1D557869" w14:textId="77777777" w:rsidR="0006255E" w:rsidRPr="0039141A" w:rsidRDefault="0006255E">
      <w:pPr>
        <w:spacing w:line="323" w:lineRule="exact"/>
        <w:rPr>
          <w:sz w:val="20"/>
          <w:szCs w:val="20"/>
          <w:lang w:val="en-GB"/>
        </w:rPr>
      </w:pPr>
    </w:p>
    <w:p w14:paraId="72F91421" w14:textId="77777777" w:rsidR="00DB6C4C" w:rsidRDefault="00000000">
      <w:pPr>
        <w:jc w:val="center"/>
        <w:rPr>
          <w:sz w:val="20"/>
          <w:szCs w:val="20"/>
          <w:lang w:val="en-GB"/>
        </w:rPr>
      </w:pPr>
      <w:r w:rsidRPr="0039141A">
        <w:rPr>
          <w:rFonts w:eastAsia="Times New Roman"/>
          <w:color w:val="292526"/>
          <w:sz w:val="28"/>
          <w:szCs w:val="28"/>
          <w:lang w:val="en-GB"/>
        </w:rPr>
        <w:lastRenderedPageBreak/>
        <w:t>182</w:t>
      </w:r>
    </w:p>
    <w:p w14:paraId="58863AD6"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308BFF88" w14:textId="77777777" w:rsidR="00DB6C4C" w:rsidRDefault="00000000">
      <w:pPr>
        <w:jc w:val="center"/>
        <w:rPr>
          <w:sz w:val="20"/>
          <w:szCs w:val="20"/>
          <w:lang w:val="en-GB"/>
        </w:rPr>
      </w:pPr>
      <w:bookmarkStart w:id="199" w:name="page200"/>
      <w:bookmarkEnd w:id="199"/>
      <w:r w:rsidRPr="0039141A">
        <w:rPr>
          <w:rFonts w:ascii="Arial" w:eastAsia="Arial" w:hAnsi="Arial" w:cs="Arial"/>
          <w:i/>
          <w:iCs/>
          <w:color w:val="292526"/>
          <w:lang w:val="en-GB"/>
        </w:rPr>
        <w:lastRenderedPageBreak/>
        <w:t>Fest stehen in deiner Befreiung</w:t>
      </w:r>
    </w:p>
    <w:p w14:paraId="05D6CB71" w14:textId="77777777" w:rsidR="00DB6C4C" w:rsidRDefault="00000000">
      <w:pPr>
        <w:spacing w:line="20" w:lineRule="exact"/>
        <w:rPr>
          <w:sz w:val="20"/>
          <w:szCs w:val="20"/>
          <w:lang w:val="en-GB"/>
        </w:rPr>
      </w:pPr>
      <w:r>
        <w:rPr>
          <w:noProof/>
          <w:sz w:val="20"/>
          <w:szCs w:val="20"/>
        </w:rPr>
        <w:drawing>
          <wp:anchor distT="0" distB="0" distL="114300" distR="114300" simplePos="0" relativeHeight="251970560" behindDoc="1" locked="0" layoutInCell="0" allowOverlap="1" wp14:anchorId="30747F03" wp14:editId="0039533C">
            <wp:simplePos x="0" y="0"/>
            <wp:positionH relativeFrom="column">
              <wp:posOffset>0</wp:posOffset>
            </wp:positionH>
            <wp:positionV relativeFrom="paragraph">
              <wp:posOffset>22860</wp:posOffset>
            </wp:positionV>
            <wp:extent cx="3581400" cy="1270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C476906" w14:textId="77777777" w:rsidR="0006255E" w:rsidRPr="0039141A" w:rsidRDefault="0006255E">
      <w:pPr>
        <w:spacing w:line="200" w:lineRule="exact"/>
        <w:rPr>
          <w:sz w:val="20"/>
          <w:szCs w:val="20"/>
          <w:lang w:val="en-GB"/>
        </w:rPr>
      </w:pPr>
    </w:p>
    <w:p w14:paraId="7A94BCC7" w14:textId="77777777" w:rsidR="0006255E" w:rsidRPr="0039141A" w:rsidRDefault="0006255E">
      <w:pPr>
        <w:spacing w:line="202" w:lineRule="exact"/>
        <w:rPr>
          <w:sz w:val="20"/>
          <w:szCs w:val="20"/>
          <w:lang w:val="en-GB"/>
        </w:rPr>
      </w:pPr>
    </w:p>
    <w:p w14:paraId="371B27F0" w14:textId="77777777" w:rsidR="00DB6C4C" w:rsidRDefault="00000000">
      <w:pPr>
        <w:jc w:val="both"/>
        <w:rPr>
          <w:sz w:val="20"/>
          <w:szCs w:val="20"/>
        </w:rPr>
      </w:pPr>
      <w:r w:rsidRPr="0039141A">
        <w:rPr>
          <w:rFonts w:eastAsia="Times New Roman"/>
          <w:color w:val="292526"/>
          <w:sz w:val="24"/>
          <w:szCs w:val="24"/>
          <w:lang w:val="en-GB"/>
        </w:rPr>
        <w:t xml:space="preserve">wenn du dein Leben nicht zuerst Gott unterordnest. Dann wird er seinen Angriff verstärken! Wenn es einen Bereich in deinem Leben gibt, den du noch nicht unterworfen hast, ist das wahrscheinlich der Bereich, auf den der Teufel es abgesehen hat. Wir müssen lernen, die Strategien des Teufels zu erkennen, herauszufinden, wann wir angegriffen werden, und zu lernen, wie wir unsere offensiven Waffen einsetzen können. </w:t>
      </w:r>
      <w:r>
        <w:rPr>
          <w:rFonts w:eastAsia="Times New Roman"/>
          <w:color w:val="292526"/>
          <w:sz w:val="24"/>
          <w:szCs w:val="24"/>
        </w:rPr>
        <w:t>Unsere offensiven Waffen sind:</w:t>
      </w:r>
    </w:p>
    <w:p w14:paraId="27D7EF97" w14:textId="77777777" w:rsidR="0006255E" w:rsidRDefault="0006255E">
      <w:pPr>
        <w:spacing w:line="347" w:lineRule="exact"/>
        <w:rPr>
          <w:sz w:val="20"/>
          <w:szCs w:val="20"/>
        </w:rPr>
      </w:pPr>
    </w:p>
    <w:p w14:paraId="220F3FAF" w14:textId="77777777" w:rsidR="00DB6C4C" w:rsidRDefault="00000000">
      <w:pPr>
        <w:numPr>
          <w:ilvl w:val="0"/>
          <w:numId w:val="61"/>
        </w:numPr>
        <w:tabs>
          <w:tab w:val="left" w:pos="180"/>
        </w:tabs>
        <w:ind w:left="180" w:hanging="180"/>
        <w:rPr>
          <w:rFonts w:ascii="Arial" w:eastAsia="Arial" w:hAnsi="Arial" w:cs="Arial"/>
          <w:b/>
          <w:bCs/>
          <w:color w:val="292526"/>
          <w:sz w:val="20"/>
          <w:szCs w:val="20"/>
          <w:lang w:val="en-GB"/>
        </w:rPr>
      </w:pPr>
      <w:r w:rsidRPr="0039141A">
        <w:rPr>
          <w:rFonts w:ascii="Arial" w:eastAsia="Arial" w:hAnsi="Arial" w:cs="Arial"/>
          <w:b/>
          <w:bCs/>
          <w:color w:val="292526"/>
          <w:sz w:val="20"/>
          <w:szCs w:val="20"/>
          <w:lang w:val="en-GB"/>
        </w:rPr>
        <w:t>Gebet, Lobpreis und ein verbales (äußeres) Glaubensbekenntnis.</w:t>
      </w:r>
    </w:p>
    <w:p w14:paraId="3E0AEF85" w14:textId="77777777" w:rsidR="0006255E" w:rsidRPr="0039141A" w:rsidRDefault="0006255E">
      <w:pPr>
        <w:spacing w:line="108" w:lineRule="exact"/>
        <w:rPr>
          <w:rFonts w:ascii="Arial" w:eastAsia="Arial" w:hAnsi="Arial" w:cs="Arial"/>
          <w:b/>
          <w:bCs/>
          <w:color w:val="292526"/>
          <w:sz w:val="20"/>
          <w:szCs w:val="20"/>
          <w:lang w:val="en-GB"/>
        </w:rPr>
      </w:pPr>
    </w:p>
    <w:p w14:paraId="44939E14" w14:textId="77777777" w:rsidR="00DB6C4C" w:rsidRDefault="00000000">
      <w:pPr>
        <w:spacing w:line="220" w:lineRule="auto"/>
        <w:ind w:left="240"/>
        <w:rPr>
          <w:rFonts w:ascii="Arial" w:eastAsia="Arial" w:hAnsi="Arial" w:cs="Arial"/>
          <w:b/>
          <w:bCs/>
          <w:color w:val="292526"/>
          <w:sz w:val="20"/>
          <w:szCs w:val="20"/>
        </w:rPr>
      </w:pPr>
      <w:r>
        <w:rPr>
          <w:rFonts w:eastAsia="Times New Roman"/>
          <w:color w:val="292526"/>
          <w:sz w:val="24"/>
          <w:szCs w:val="24"/>
        </w:rPr>
        <w:t>Sprich es laut aus.</w:t>
      </w:r>
    </w:p>
    <w:p w14:paraId="6E243A28" w14:textId="77777777" w:rsidR="0006255E" w:rsidRDefault="0006255E">
      <w:pPr>
        <w:spacing w:line="129" w:lineRule="exact"/>
        <w:rPr>
          <w:rFonts w:ascii="Arial" w:eastAsia="Arial" w:hAnsi="Arial" w:cs="Arial"/>
          <w:b/>
          <w:bCs/>
          <w:color w:val="292526"/>
          <w:sz w:val="20"/>
          <w:szCs w:val="20"/>
        </w:rPr>
      </w:pPr>
    </w:p>
    <w:p w14:paraId="7ED80903" w14:textId="77777777" w:rsidR="00DB6C4C" w:rsidRDefault="00000000">
      <w:pPr>
        <w:numPr>
          <w:ilvl w:val="1"/>
          <w:numId w:val="61"/>
        </w:numPr>
        <w:tabs>
          <w:tab w:val="left" w:pos="360"/>
        </w:tabs>
        <w:spacing w:line="239" w:lineRule="auto"/>
        <w:ind w:left="360" w:right="240" w:hanging="240"/>
        <w:rPr>
          <w:rFonts w:eastAsia="Times New Roman"/>
          <w:color w:val="292526"/>
          <w:sz w:val="24"/>
          <w:szCs w:val="24"/>
          <w:lang w:val="en-GB"/>
        </w:rPr>
      </w:pPr>
      <w:r w:rsidRPr="0039141A">
        <w:rPr>
          <w:rFonts w:eastAsia="Times New Roman"/>
          <w:color w:val="292526"/>
          <w:sz w:val="24"/>
          <w:szCs w:val="24"/>
          <w:lang w:val="en-GB"/>
        </w:rPr>
        <w:t>"Betet ohne Unterlass" (1. Thess. 5,17). Wir sollten zu jeder Zeit eine betende Haltung einnehmen.</w:t>
      </w:r>
    </w:p>
    <w:p w14:paraId="40DEBB4A" w14:textId="77777777" w:rsidR="0006255E" w:rsidRPr="0039141A" w:rsidRDefault="0006255E">
      <w:pPr>
        <w:spacing w:line="10" w:lineRule="exact"/>
        <w:rPr>
          <w:rFonts w:eastAsia="Times New Roman"/>
          <w:color w:val="292526"/>
          <w:sz w:val="24"/>
          <w:szCs w:val="24"/>
          <w:lang w:val="en-GB"/>
        </w:rPr>
      </w:pPr>
    </w:p>
    <w:p w14:paraId="3BC3E1D2" w14:textId="77777777" w:rsidR="00DB6C4C" w:rsidRDefault="00000000">
      <w:pPr>
        <w:numPr>
          <w:ilvl w:val="1"/>
          <w:numId w:val="61"/>
        </w:numPr>
        <w:tabs>
          <w:tab w:val="left" w:pos="360"/>
        </w:tabs>
        <w:spacing w:line="239" w:lineRule="auto"/>
        <w:ind w:left="360" w:right="240" w:hanging="240"/>
        <w:rPr>
          <w:rFonts w:eastAsia="Times New Roman"/>
          <w:color w:val="292526"/>
          <w:sz w:val="24"/>
          <w:szCs w:val="24"/>
          <w:lang w:val="en-GB"/>
        </w:rPr>
      </w:pPr>
      <w:r w:rsidRPr="0039141A">
        <w:rPr>
          <w:rFonts w:eastAsia="Times New Roman"/>
          <w:color w:val="292526"/>
          <w:sz w:val="24"/>
          <w:szCs w:val="24"/>
          <w:lang w:val="en-GB"/>
        </w:rPr>
        <w:t>"Das wirksame, inbrünstige Gebet eines Gerechten nützt viel" (Jakobus 5,16).</w:t>
      </w:r>
    </w:p>
    <w:p w14:paraId="64BB0A41" w14:textId="77777777" w:rsidR="0006255E" w:rsidRPr="0039141A" w:rsidRDefault="0006255E">
      <w:pPr>
        <w:spacing w:line="10" w:lineRule="exact"/>
        <w:rPr>
          <w:rFonts w:eastAsia="Times New Roman"/>
          <w:color w:val="292526"/>
          <w:sz w:val="24"/>
          <w:szCs w:val="24"/>
          <w:lang w:val="en-GB"/>
        </w:rPr>
      </w:pPr>
    </w:p>
    <w:p w14:paraId="76855F10" w14:textId="77777777" w:rsidR="00DB6C4C" w:rsidRDefault="00000000">
      <w:pPr>
        <w:numPr>
          <w:ilvl w:val="1"/>
          <w:numId w:val="61"/>
        </w:numPr>
        <w:tabs>
          <w:tab w:val="left" w:pos="360"/>
        </w:tabs>
        <w:spacing w:line="241" w:lineRule="auto"/>
        <w:ind w:left="360" w:right="240" w:hanging="240"/>
        <w:jc w:val="both"/>
        <w:rPr>
          <w:rFonts w:eastAsia="Times New Roman"/>
          <w:color w:val="292526"/>
          <w:sz w:val="24"/>
          <w:szCs w:val="24"/>
          <w:lang w:val="en-GB"/>
        </w:rPr>
      </w:pPr>
      <w:r w:rsidRPr="0039141A">
        <w:rPr>
          <w:rFonts w:eastAsia="Times New Roman"/>
          <w:color w:val="292526"/>
          <w:sz w:val="24"/>
          <w:szCs w:val="24"/>
          <w:lang w:val="en-GB"/>
        </w:rPr>
        <w:t>"Sie sollen den Namen des Herrn preisen, denn sein Name allein ist erhaben; seine Herrlichkeit ist höher als Erde und Himmel" (Ps. 148,13).</w:t>
      </w:r>
    </w:p>
    <w:p w14:paraId="759CE7E3" w14:textId="77777777" w:rsidR="0006255E" w:rsidRPr="0039141A" w:rsidRDefault="0006255E">
      <w:pPr>
        <w:spacing w:line="8" w:lineRule="exact"/>
        <w:rPr>
          <w:rFonts w:eastAsia="Times New Roman"/>
          <w:color w:val="292526"/>
          <w:sz w:val="24"/>
          <w:szCs w:val="24"/>
          <w:lang w:val="en-GB"/>
        </w:rPr>
      </w:pPr>
    </w:p>
    <w:p w14:paraId="1F78F211" w14:textId="77777777" w:rsidR="00DB6C4C" w:rsidRDefault="00000000">
      <w:pPr>
        <w:numPr>
          <w:ilvl w:val="1"/>
          <w:numId w:val="61"/>
        </w:numPr>
        <w:tabs>
          <w:tab w:val="left" w:pos="360"/>
        </w:tabs>
        <w:spacing w:line="239" w:lineRule="auto"/>
        <w:ind w:left="360" w:right="240" w:hanging="240"/>
        <w:rPr>
          <w:rFonts w:eastAsia="Times New Roman"/>
          <w:color w:val="292526"/>
          <w:sz w:val="24"/>
          <w:szCs w:val="24"/>
          <w:lang w:val="en-GB"/>
        </w:rPr>
      </w:pPr>
      <w:r w:rsidRPr="0039141A">
        <w:rPr>
          <w:rFonts w:eastAsia="Times New Roman"/>
          <w:color w:val="292526"/>
          <w:sz w:val="24"/>
          <w:szCs w:val="24"/>
          <w:lang w:val="en-GB"/>
        </w:rPr>
        <w:t>"Der, der in euch ist, ist größer als der, der in der Welt ist" (1. Johannes 4,4).</w:t>
      </w:r>
    </w:p>
    <w:p w14:paraId="7DEB40BA" w14:textId="77777777" w:rsidR="0006255E" w:rsidRPr="0039141A" w:rsidRDefault="0006255E">
      <w:pPr>
        <w:spacing w:line="89" w:lineRule="exact"/>
        <w:rPr>
          <w:rFonts w:eastAsia="Times New Roman"/>
          <w:color w:val="292526"/>
          <w:sz w:val="24"/>
          <w:szCs w:val="24"/>
          <w:lang w:val="en-GB"/>
        </w:rPr>
      </w:pPr>
    </w:p>
    <w:p w14:paraId="451F1582" w14:textId="77777777" w:rsidR="00DB6C4C" w:rsidRDefault="00000000">
      <w:pPr>
        <w:numPr>
          <w:ilvl w:val="0"/>
          <w:numId w:val="61"/>
        </w:numPr>
        <w:tabs>
          <w:tab w:val="left" w:pos="300"/>
        </w:tabs>
        <w:ind w:left="300" w:hanging="300"/>
        <w:rPr>
          <w:rFonts w:ascii="Arial" w:eastAsia="Arial" w:hAnsi="Arial" w:cs="Arial"/>
          <w:b/>
          <w:bCs/>
          <w:color w:val="292526"/>
          <w:sz w:val="24"/>
          <w:szCs w:val="24"/>
        </w:rPr>
      </w:pPr>
      <w:r>
        <w:rPr>
          <w:rFonts w:ascii="Arial" w:eastAsia="Arial" w:hAnsi="Arial" w:cs="Arial"/>
          <w:b/>
          <w:bCs/>
          <w:color w:val="292526"/>
          <w:sz w:val="24"/>
          <w:szCs w:val="24"/>
        </w:rPr>
        <w:t>Das Wort Gottes</w:t>
      </w:r>
    </w:p>
    <w:p w14:paraId="5488F278" w14:textId="77777777" w:rsidR="0006255E" w:rsidRDefault="0006255E">
      <w:pPr>
        <w:spacing w:line="62" w:lineRule="exact"/>
        <w:rPr>
          <w:sz w:val="20"/>
          <w:szCs w:val="20"/>
        </w:rPr>
      </w:pPr>
    </w:p>
    <w:p w14:paraId="24CAC20F" w14:textId="77777777" w:rsidR="00DB6C4C" w:rsidRDefault="00000000">
      <w:pPr>
        <w:spacing w:line="257" w:lineRule="auto"/>
        <w:ind w:left="480" w:right="480"/>
        <w:jc w:val="both"/>
        <w:rPr>
          <w:sz w:val="20"/>
          <w:szCs w:val="20"/>
          <w:lang w:val="en-GB"/>
        </w:rPr>
      </w:pPr>
      <w:r w:rsidRPr="0039141A">
        <w:rPr>
          <w:rFonts w:eastAsia="Times New Roman"/>
          <w:color w:val="292526"/>
          <w:lang w:val="en-GB"/>
        </w:rPr>
        <w:t>Denn das Wort Gottes ist lebendig und kräftig und schärfer als jedes zweischneidige Schwert und dringt durch, bis es scheidet Seele und Geist, auch Mark und Bein, und ist ein Richter der Gedanken und Sinne des Herzens.</w:t>
      </w:r>
    </w:p>
    <w:p w14:paraId="11837279" w14:textId="77777777" w:rsidR="0006255E" w:rsidRPr="0039141A" w:rsidRDefault="0006255E">
      <w:pPr>
        <w:spacing w:line="13" w:lineRule="exact"/>
        <w:rPr>
          <w:sz w:val="20"/>
          <w:szCs w:val="20"/>
          <w:lang w:val="en-GB"/>
        </w:rPr>
      </w:pPr>
    </w:p>
    <w:p w14:paraId="7ACB4832" w14:textId="77777777" w:rsidR="00DB6C4C" w:rsidRDefault="00000000">
      <w:pPr>
        <w:ind w:left="3700"/>
        <w:rPr>
          <w:sz w:val="20"/>
          <w:szCs w:val="20"/>
          <w:lang w:val="en-GB"/>
        </w:rPr>
      </w:pPr>
      <w:r w:rsidRPr="0039141A">
        <w:rPr>
          <w:rFonts w:eastAsia="Times New Roman"/>
          <w:color w:val="292526"/>
          <w:sz w:val="14"/>
          <w:szCs w:val="14"/>
          <w:lang w:val="en-GB"/>
        </w:rPr>
        <w:t xml:space="preserve">-HEBREWS </w:t>
      </w:r>
      <w:r w:rsidRPr="0039141A">
        <w:rPr>
          <w:rFonts w:eastAsia="Times New Roman"/>
          <w:color w:val="292526"/>
          <w:lang w:val="en-GB"/>
        </w:rPr>
        <w:t>4:12</w:t>
      </w:r>
    </w:p>
    <w:p w14:paraId="639DA7DD" w14:textId="77777777" w:rsidR="0006255E" w:rsidRPr="0039141A" w:rsidRDefault="0006255E">
      <w:pPr>
        <w:spacing w:line="92" w:lineRule="exact"/>
        <w:rPr>
          <w:sz w:val="20"/>
          <w:szCs w:val="20"/>
          <w:lang w:val="en-GB"/>
        </w:rPr>
      </w:pPr>
    </w:p>
    <w:p w14:paraId="323DB34F" w14:textId="77777777" w:rsidR="00DB6C4C" w:rsidRDefault="00000000">
      <w:pPr>
        <w:rPr>
          <w:sz w:val="20"/>
          <w:szCs w:val="20"/>
          <w:lang w:val="en-GB"/>
        </w:rPr>
      </w:pPr>
      <w:r w:rsidRPr="0039141A">
        <w:rPr>
          <w:rFonts w:ascii="Arial" w:eastAsia="Arial" w:hAnsi="Arial" w:cs="Arial"/>
          <w:b/>
          <w:bCs/>
          <w:color w:val="292526"/>
          <w:sz w:val="24"/>
          <w:szCs w:val="24"/>
          <w:lang w:val="en-GB"/>
        </w:rPr>
        <w:t>3. Der Heilige Geist</w:t>
      </w:r>
    </w:p>
    <w:p w14:paraId="0414B85E" w14:textId="77777777" w:rsidR="0006255E" w:rsidRPr="0039141A" w:rsidRDefault="0006255E">
      <w:pPr>
        <w:spacing w:line="60" w:lineRule="exact"/>
        <w:rPr>
          <w:sz w:val="20"/>
          <w:szCs w:val="20"/>
          <w:lang w:val="en-GB"/>
        </w:rPr>
      </w:pPr>
    </w:p>
    <w:p w14:paraId="29F19962" w14:textId="77777777" w:rsidR="00DB6C4C" w:rsidRDefault="00000000">
      <w:pPr>
        <w:spacing w:line="256" w:lineRule="auto"/>
        <w:ind w:left="480" w:right="480"/>
        <w:jc w:val="both"/>
        <w:rPr>
          <w:sz w:val="20"/>
          <w:szCs w:val="20"/>
          <w:lang w:val="en-GB"/>
        </w:rPr>
      </w:pPr>
      <w:r w:rsidRPr="0039141A">
        <w:rPr>
          <w:rFonts w:eastAsia="Times New Roman"/>
          <w:color w:val="292526"/>
          <w:lang w:val="en-GB"/>
        </w:rPr>
        <w:t xml:space="preserve">Ebenso hilft der Geist auch in unseren Schwächen. Denn wir wissen nicht, was wir beten sollen, wie wir es sollten, aber der Geist selbst legt Fürsprache für uns ein mit einem Seufzen, das nicht ausgesprochen werden kann. Er aber, der die Herzen erforscht, weiß, was der Geist denkt, </w:t>
      </w:r>
      <w:proofErr w:type="gramStart"/>
      <w:r w:rsidRPr="0039141A">
        <w:rPr>
          <w:rFonts w:eastAsia="Times New Roman"/>
          <w:color w:val="292526"/>
          <w:lang w:val="en-GB"/>
        </w:rPr>
        <w:t>denn</w:t>
      </w:r>
      <w:proofErr w:type="gramEnd"/>
    </w:p>
    <w:p w14:paraId="34961706"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7CFE1386" w14:textId="77777777" w:rsidR="0006255E" w:rsidRPr="0039141A" w:rsidRDefault="0006255E">
      <w:pPr>
        <w:spacing w:line="357" w:lineRule="exact"/>
        <w:rPr>
          <w:sz w:val="20"/>
          <w:szCs w:val="20"/>
          <w:lang w:val="en-GB"/>
        </w:rPr>
      </w:pPr>
    </w:p>
    <w:p w14:paraId="3A3FED6C" w14:textId="77777777" w:rsidR="00DB6C4C" w:rsidRDefault="00000000">
      <w:pPr>
        <w:jc w:val="center"/>
        <w:rPr>
          <w:sz w:val="20"/>
          <w:szCs w:val="20"/>
          <w:lang w:val="en-GB"/>
        </w:rPr>
      </w:pPr>
      <w:r w:rsidRPr="0039141A">
        <w:rPr>
          <w:rFonts w:eastAsia="Times New Roman"/>
          <w:color w:val="292526"/>
          <w:sz w:val="28"/>
          <w:szCs w:val="28"/>
          <w:lang w:val="en-GB"/>
        </w:rPr>
        <w:t>183</w:t>
      </w:r>
    </w:p>
    <w:p w14:paraId="418417E2"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395162B" w14:textId="77777777" w:rsidR="00DB6C4C" w:rsidRDefault="00000000">
      <w:pPr>
        <w:jc w:val="center"/>
        <w:rPr>
          <w:sz w:val="20"/>
          <w:szCs w:val="20"/>
          <w:lang w:val="en-GB"/>
        </w:rPr>
      </w:pPr>
      <w:bookmarkStart w:id="200" w:name="page201"/>
      <w:bookmarkEnd w:id="200"/>
      <w:r w:rsidRPr="0039141A">
        <w:rPr>
          <w:rFonts w:ascii="Arial" w:eastAsia="Arial" w:hAnsi="Arial" w:cs="Arial"/>
          <w:color w:val="292526"/>
          <w:sz w:val="21"/>
          <w:szCs w:val="21"/>
          <w:lang w:val="en-GB"/>
        </w:rPr>
        <w:lastRenderedPageBreak/>
        <w:t>Generationsflüche brechen und Festungen abreißen</w:t>
      </w:r>
    </w:p>
    <w:p w14:paraId="098013AA" w14:textId="77777777" w:rsidR="00DB6C4C" w:rsidRDefault="00000000">
      <w:pPr>
        <w:spacing w:line="20" w:lineRule="exact"/>
        <w:rPr>
          <w:sz w:val="20"/>
          <w:szCs w:val="20"/>
          <w:lang w:val="en-GB"/>
        </w:rPr>
      </w:pPr>
      <w:r>
        <w:rPr>
          <w:noProof/>
          <w:sz w:val="20"/>
          <w:szCs w:val="20"/>
        </w:rPr>
        <w:drawing>
          <wp:anchor distT="0" distB="0" distL="114300" distR="114300" simplePos="0" relativeHeight="251972608" behindDoc="1" locked="0" layoutInCell="0" allowOverlap="1" wp14:anchorId="323AE0AA" wp14:editId="17C9B89F">
            <wp:simplePos x="0" y="0"/>
            <wp:positionH relativeFrom="column">
              <wp:posOffset>0</wp:posOffset>
            </wp:positionH>
            <wp:positionV relativeFrom="paragraph">
              <wp:posOffset>22225</wp:posOffset>
            </wp:positionV>
            <wp:extent cx="3581400" cy="1270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17F2266" w14:textId="77777777" w:rsidR="0006255E" w:rsidRPr="0039141A" w:rsidRDefault="0006255E">
      <w:pPr>
        <w:spacing w:line="200" w:lineRule="exact"/>
        <w:rPr>
          <w:sz w:val="20"/>
          <w:szCs w:val="20"/>
          <w:lang w:val="en-GB"/>
        </w:rPr>
      </w:pPr>
    </w:p>
    <w:p w14:paraId="55575B06" w14:textId="77777777" w:rsidR="0006255E" w:rsidRPr="0039141A" w:rsidRDefault="0006255E">
      <w:pPr>
        <w:spacing w:line="205" w:lineRule="exact"/>
        <w:rPr>
          <w:sz w:val="20"/>
          <w:szCs w:val="20"/>
          <w:lang w:val="en-GB"/>
        </w:rPr>
      </w:pPr>
    </w:p>
    <w:p w14:paraId="134BE952" w14:textId="77777777" w:rsidR="00DB6C4C" w:rsidRDefault="00000000">
      <w:pPr>
        <w:spacing w:line="256" w:lineRule="auto"/>
        <w:ind w:left="480" w:right="480"/>
        <w:jc w:val="both"/>
        <w:rPr>
          <w:sz w:val="20"/>
          <w:szCs w:val="20"/>
          <w:lang w:val="en-GB"/>
        </w:rPr>
      </w:pPr>
      <w:r w:rsidRPr="0039141A">
        <w:rPr>
          <w:rFonts w:eastAsia="Times New Roman"/>
          <w:color w:val="292526"/>
          <w:lang w:val="en-GB"/>
        </w:rPr>
        <w:t>Er tritt für die Heiligen ein, wie Gott es will. Und wir wissen, dass denen, die Gott lieben, alle Dinge zum Guten dienen, denen, die nach seinem Vorsatz berufen sind.</w:t>
      </w:r>
    </w:p>
    <w:p w14:paraId="6242B718" w14:textId="77777777" w:rsidR="0006255E" w:rsidRPr="0039141A" w:rsidRDefault="0006255E">
      <w:pPr>
        <w:spacing w:line="6" w:lineRule="exact"/>
        <w:rPr>
          <w:sz w:val="20"/>
          <w:szCs w:val="20"/>
          <w:lang w:val="en-GB"/>
        </w:rPr>
      </w:pPr>
    </w:p>
    <w:p w14:paraId="3476F86C" w14:textId="77777777" w:rsidR="00DB6C4C" w:rsidRDefault="00000000">
      <w:pPr>
        <w:ind w:left="3440"/>
        <w:rPr>
          <w:sz w:val="20"/>
          <w:szCs w:val="20"/>
          <w:lang w:val="en-GB"/>
        </w:rPr>
      </w:pPr>
      <w:r w:rsidRPr="0039141A">
        <w:rPr>
          <w:rFonts w:eastAsia="Times New Roman"/>
          <w:color w:val="292526"/>
          <w:sz w:val="14"/>
          <w:szCs w:val="14"/>
          <w:lang w:val="en-GB"/>
        </w:rPr>
        <w:t xml:space="preserve">-RÖMER </w:t>
      </w:r>
      <w:r w:rsidRPr="0039141A">
        <w:rPr>
          <w:rFonts w:eastAsia="Times New Roman"/>
          <w:color w:val="292526"/>
          <w:lang w:val="en-GB"/>
        </w:rPr>
        <w:t>8:26-28</w:t>
      </w:r>
    </w:p>
    <w:p w14:paraId="532525DE" w14:textId="77777777" w:rsidR="0006255E" w:rsidRPr="0039141A" w:rsidRDefault="0006255E">
      <w:pPr>
        <w:spacing w:line="72" w:lineRule="exact"/>
        <w:rPr>
          <w:sz w:val="20"/>
          <w:szCs w:val="20"/>
          <w:lang w:val="en-GB"/>
        </w:rPr>
      </w:pPr>
    </w:p>
    <w:p w14:paraId="532A9F4C" w14:textId="77777777" w:rsidR="00DB6C4C" w:rsidRDefault="00000000">
      <w:pPr>
        <w:rPr>
          <w:sz w:val="20"/>
          <w:szCs w:val="20"/>
          <w:lang w:val="en-GB"/>
        </w:rPr>
      </w:pPr>
      <w:r w:rsidRPr="0039141A">
        <w:rPr>
          <w:rFonts w:ascii="Arial" w:eastAsia="Arial" w:hAnsi="Arial" w:cs="Arial"/>
          <w:b/>
          <w:bCs/>
          <w:color w:val="292526"/>
          <w:sz w:val="24"/>
          <w:szCs w:val="24"/>
          <w:lang w:val="en-GB"/>
        </w:rPr>
        <w:t>4. Der Name von Jesus</w:t>
      </w:r>
    </w:p>
    <w:p w14:paraId="252E04CC" w14:textId="77777777" w:rsidR="0006255E" w:rsidRPr="0039141A" w:rsidRDefault="0006255E">
      <w:pPr>
        <w:spacing w:line="62" w:lineRule="exact"/>
        <w:rPr>
          <w:sz w:val="20"/>
          <w:szCs w:val="20"/>
          <w:lang w:val="en-GB"/>
        </w:rPr>
      </w:pPr>
    </w:p>
    <w:p w14:paraId="717AC5F2" w14:textId="77777777" w:rsidR="00DB6C4C" w:rsidRDefault="00000000">
      <w:pPr>
        <w:spacing w:line="257" w:lineRule="auto"/>
        <w:ind w:left="480" w:right="480"/>
        <w:jc w:val="both"/>
        <w:rPr>
          <w:sz w:val="20"/>
          <w:szCs w:val="20"/>
          <w:lang w:val="en-GB"/>
        </w:rPr>
      </w:pPr>
      <w:r w:rsidRPr="0039141A">
        <w:rPr>
          <w:rFonts w:eastAsia="Times New Roman"/>
          <w:color w:val="292526"/>
          <w:lang w:val="en-GB"/>
        </w:rPr>
        <w:t>Und diese Zeichen werden denen folgen, die glauben: In meinem Namen werden sie Dämonen austreiben; sie werden in neuen Zungen reden</w:t>
      </w:r>
      <w:proofErr w:type="gramStart"/>
      <w:r w:rsidRPr="0039141A">
        <w:rPr>
          <w:rFonts w:eastAsia="Times New Roman"/>
          <w:color w:val="292526"/>
          <w:lang w:val="en-GB"/>
        </w:rPr>
        <w:t>. .</w:t>
      </w:r>
      <w:proofErr w:type="gramEnd"/>
      <w:r w:rsidRPr="0039141A">
        <w:rPr>
          <w:rFonts w:eastAsia="Times New Roman"/>
          <w:color w:val="292526"/>
          <w:lang w:val="en-GB"/>
        </w:rPr>
        <w:t xml:space="preserve"> sie werden den Kranken die Hände auflegen, und sie werden gesund werden.</w:t>
      </w:r>
    </w:p>
    <w:p w14:paraId="0E08CBD4" w14:textId="77777777" w:rsidR="0006255E" w:rsidRPr="0039141A" w:rsidRDefault="0006255E">
      <w:pPr>
        <w:spacing w:line="3" w:lineRule="exact"/>
        <w:rPr>
          <w:sz w:val="20"/>
          <w:szCs w:val="20"/>
          <w:lang w:val="en-GB"/>
        </w:rPr>
      </w:pPr>
    </w:p>
    <w:p w14:paraId="028041B0" w14:textId="77777777" w:rsidR="00DB6C4C" w:rsidRDefault="00000000">
      <w:pPr>
        <w:ind w:left="3520"/>
        <w:rPr>
          <w:sz w:val="20"/>
          <w:szCs w:val="20"/>
          <w:lang w:val="en-GB"/>
        </w:rPr>
      </w:pPr>
      <w:r w:rsidRPr="0039141A">
        <w:rPr>
          <w:rFonts w:eastAsia="Times New Roman"/>
          <w:color w:val="292526"/>
          <w:sz w:val="14"/>
          <w:szCs w:val="14"/>
          <w:lang w:val="en-GB"/>
        </w:rPr>
        <w:t xml:space="preserve">-MARK </w:t>
      </w:r>
      <w:r w:rsidRPr="0039141A">
        <w:rPr>
          <w:rFonts w:eastAsia="Times New Roman"/>
          <w:color w:val="292526"/>
          <w:lang w:val="en-GB"/>
        </w:rPr>
        <w:t>16:17-18</w:t>
      </w:r>
    </w:p>
    <w:p w14:paraId="0D649CDC" w14:textId="77777777" w:rsidR="0006255E" w:rsidRPr="0039141A" w:rsidRDefault="0006255E">
      <w:pPr>
        <w:spacing w:line="72" w:lineRule="exact"/>
        <w:rPr>
          <w:sz w:val="20"/>
          <w:szCs w:val="20"/>
          <w:lang w:val="en-GB"/>
        </w:rPr>
      </w:pPr>
    </w:p>
    <w:p w14:paraId="67E265EF" w14:textId="77777777" w:rsidR="00DB6C4C" w:rsidRDefault="00000000">
      <w:pPr>
        <w:rPr>
          <w:sz w:val="20"/>
          <w:szCs w:val="20"/>
          <w:lang w:val="en-GB"/>
        </w:rPr>
      </w:pPr>
      <w:r w:rsidRPr="0039141A">
        <w:rPr>
          <w:rFonts w:ascii="Arial" w:eastAsia="Arial" w:hAnsi="Arial" w:cs="Arial"/>
          <w:b/>
          <w:bCs/>
          <w:color w:val="292526"/>
          <w:sz w:val="24"/>
          <w:szCs w:val="24"/>
          <w:lang w:val="en-GB"/>
        </w:rPr>
        <w:t>5. Das Blut von Jesus</w:t>
      </w:r>
    </w:p>
    <w:p w14:paraId="736D73A3" w14:textId="77777777" w:rsidR="0006255E" w:rsidRPr="0039141A" w:rsidRDefault="0006255E">
      <w:pPr>
        <w:spacing w:line="60" w:lineRule="exact"/>
        <w:rPr>
          <w:sz w:val="20"/>
          <w:szCs w:val="20"/>
          <w:lang w:val="en-GB"/>
        </w:rPr>
      </w:pPr>
    </w:p>
    <w:p w14:paraId="48FA310C" w14:textId="77777777" w:rsidR="00DB6C4C" w:rsidRDefault="00000000">
      <w:pPr>
        <w:spacing w:line="262" w:lineRule="auto"/>
        <w:ind w:left="480" w:right="480"/>
        <w:jc w:val="both"/>
        <w:rPr>
          <w:sz w:val="20"/>
          <w:szCs w:val="20"/>
          <w:lang w:val="en-GB"/>
        </w:rPr>
      </w:pPr>
      <w:r w:rsidRPr="0039141A">
        <w:rPr>
          <w:rFonts w:eastAsia="Times New Roman"/>
          <w:color w:val="292526"/>
          <w:lang w:val="en-GB"/>
        </w:rPr>
        <w:t>Und sie überwanden ihn [den Satan] durch das Blut des Lammes [Jesus] und durch das Wort ihrer Zeugenschaft.</w:t>
      </w:r>
    </w:p>
    <w:p w14:paraId="41386483" w14:textId="77777777" w:rsidR="0006255E" w:rsidRPr="0039141A" w:rsidRDefault="0006255E">
      <w:pPr>
        <w:spacing w:line="263" w:lineRule="exact"/>
        <w:rPr>
          <w:sz w:val="20"/>
          <w:szCs w:val="20"/>
          <w:lang w:val="en-GB"/>
        </w:rPr>
      </w:pPr>
    </w:p>
    <w:p w14:paraId="2B74D68C" w14:textId="77777777" w:rsidR="00DB6C4C" w:rsidRDefault="00000000">
      <w:pPr>
        <w:ind w:left="3360"/>
        <w:rPr>
          <w:sz w:val="20"/>
          <w:szCs w:val="20"/>
          <w:lang w:val="en-GB"/>
        </w:rPr>
      </w:pPr>
      <w:r w:rsidRPr="0039141A">
        <w:rPr>
          <w:rFonts w:eastAsia="Times New Roman"/>
          <w:color w:val="292526"/>
          <w:sz w:val="14"/>
          <w:szCs w:val="14"/>
          <w:lang w:val="en-GB"/>
        </w:rPr>
        <w:t xml:space="preserve">-OFFENBARUNG </w:t>
      </w:r>
      <w:r w:rsidRPr="0039141A">
        <w:rPr>
          <w:rFonts w:eastAsia="Times New Roman"/>
          <w:color w:val="292526"/>
          <w:lang w:val="en-GB"/>
        </w:rPr>
        <w:t>12:11</w:t>
      </w:r>
    </w:p>
    <w:p w14:paraId="3C579459" w14:textId="77777777" w:rsidR="0006255E" w:rsidRPr="0039141A" w:rsidRDefault="0006255E">
      <w:pPr>
        <w:spacing w:line="127" w:lineRule="exact"/>
        <w:rPr>
          <w:sz w:val="20"/>
          <w:szCs w:val="20"/>
          <w:lang w:val="en-GB"/>
        </w:rPr>
      </w:pPr>
    </w:p>
    <w:p w14:paraId="06E2EBDC"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Mit diesen Waffen haben wir die Macht und Autorität, den Teufel jeden Tag zu besiegen. Mit diesen Waffen können und werden wir siegreich sein.</w:t>
      </w:r>
    </w:p>
    <w:p w14:paraId="4A7EFC03" w14:textId="77777777" w:rsidR="0006255E" w:rsidRPr="0039141A" w:rsidRDefault="0006255E">
      <w:pPr>
        <w:spacing w:line="66" w:lineRule="exact"/>
        <w:rPr>
          <w:sz w:val="20"/>
          <w:szCs w:val="20"/>
          <w:lang w:val="en-GB"/>
        </w:rPr>
      </w:pPr>
    </w:p>
    <w:p w14:paraId="0496D590" w14:textId="77777777" w:rsidR="00DB6C4C" w:rsidRDefault="00000000">
      <w:pPr>
        <w:jc w:val="center"/>
        <w:rPr>
          <w:sz w:val="20"/>
          <w:szCs w:val="20"/>
          <w:lang w:val="en-GB"/>
        </w:rPr>
      </w:pPr>
      <w:r w:rsidRPr="0039141A">
        <w:rPr>
          <w:rFonts w:ascii="Arial" w:eastAsia="Arial" w:hAnsi="Arial" w:cs="Arial"/>
          <w:b/>
          <w:bCs/>
          <w:color w:val="292526"/>
          <w:sz w:val="26"/>
          <w:szCs w:val="26"/>
          <w:lang w:val="en-GB"/>
        </w:rPr>
        <w:t xml:space="preserve">"DEN </w:t>
      </w:r>
      <w:r w:rsidRPr="0039141A">
        <w:rPr>
          <w:rFonts w:ascii="Arial" w:eastAsia="Arial" w:hAnsi="Arial" w:cs="Arial"/>
          <w:b/>
          <w:bCs/>
          <w:color w:val="292526"/>
          <w:sz w:val="17"/>
          <w:szCs w:val="17"/>
          <w:lang w:val="en-GB"/>
        </w:rPr>
        <w:t>WEG DER BEFREIUNG GEHEN</w:t>
      </w:r>
      <w:r w:rsidRPr="0039141A">
        <w:rPr>
          <w:rFonts w:ascii="Arial" w:eastAsia="Arial" w:hAnsi="Arial" w:cs="Arial"/>
          <w:b/>
          <w:bCs/>
          <w:color w:val="292526"/>
          <w:sz w:val="26"/>
          <w:szCs w:val="26"/>
          <w:lang w:val="en-GB"/>
        </w:rPr>
        <w:t>"</w:t>
      </w:r>
    </w:p>
    <w:p w14:paraId="298B99F4" w14:textId="77777777" w:rsidR="00DB6C4C" w:rsidRDefault="00000000">
      <w:pPr>
        <w:spacing w:line="20" w:lineRule="exact"/>
        <w:rPr>
          <w:sz w:val="20"/>
          <w:szCs w:val="20"/>
          <w:lang w:val="en-GB"/>
        </w:rPr>
      </w:pPr>
      <w:r>
        <w:rPr>
          <w:noProof/>
          <w:sz w:val="20"/>
          <w:szCs w:val="20"/>
        </w:rPr>
        <w:drawing>
          <wp:anchor distT="0" distB="0" distL="114300" distR="114300" simplePos="0" relativeHeight="251974656" behindDoc="1" locked="0" layoutInCell="0" allowOverlap="1" wp14:anchorId="30BC6BFA" wp14:editId="478722D9">
            <wp:simplePos x="0" y="0"/>
            <wp:positionH relativeFrom="column">
              <wp:posOffset>647700</wp:posOffset>
            </wp:positionH>
            <wp:positionV relativeFrom="paragraph">
              <wp:posOffset>38735</wp:posOffset>
            </wp:positionV>
            <wp:extent cx="2286635" cy="1270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8"/>
                    <a:srcRect/>
                    <a:stretch>
                      <a:fillRect/>
                    </a:stretch>
                  </pic:blipFill>
                  <pic:spPr bwMode="auto">
                    <a:xfrm>
                      <a:off x="0" y="0"/>
                      <a:ext cx="2286635" cy="12700"/>
                    </a:xfrm>
                    <a:prstGeom prst="rect">
                      <a:avLst/>
                    </a:prstGeom>
                    <a:noFill/>
                  </pic:spPr>
                </pic:pic>
              </a:graphicData>
            </a:graphic>
          </wp:anchor>
        </w:drawing>
      </w:r>
    </w:p>
    <w:p w14:paraId="6B9DF8A9" w14:textId="77777777" w:rsidR="0006255E" w:rsidRPr="0039141A" w:rsidRDefault="0006255E">
      <w:pPr>
        <w:spacing w:line="121" w:lineRule="exact"/>
        <w:rPr>
          <w:sz w:val="20"/>
          <w:szCs w:val="20"/>
          <w:lang w:val="en-GB"/>
        </w:rPr>
      </w:pPr>
    </w:p>
    <w:p w14:paraId="26594F20" w14:textId="77777777" w:rsidR="00DB6C4C" w:rsidRDefault="00000000">
      <w:pPr>
        <w:jc w:val="center"/>
        <w:rPr>
          <w:sz w:val="20"/>
          <w:szCs w:val="20"/>
          <w:lang w:val="en-GB"/>
        </w:rPr>
      </w:pPr>
      <w:r w:rsidRPr="0039141A">
        <w:rPr>
          <w:rFonts w:eastAsia="Times New Roman"/>
          <w:color w:val="292526"/>
          <w:sz w:val="17"/>
          <w:szCs w:val="17"/>
          <w:lang w:val="en-GB"/>
        </w:rPr>
        <w:t>BÖSE GEISTER WERDEN VERSUCHEN, ZURÜCKZUKEHREN</w:t>
      </w:r>
      <w:r w:rsidRPr="0039141A">
        <w:rPr>
          <w:rFonts w:eastAsia="Times New Roman"/>
          <w:color w:val="292526"/>
          <w:sz w:val="26"/>
          <w:szCs w:val="26"/>
          <w:lang w:val="en-GB"/>
        </w:rPr>
        <w:t xml:space="preserve">. IN </w:t>
      </w:r>
      <w:r w:rsidRPr="0039141A">
        <w:rPr>
          <w:rFonts w:eastAsia="Times New Roman"/>
          <w:color w:val="292526"/>
          <w:sz w:val="17"/>
          <w:szCs w:val="17"/>
          <w:lang w:val="en-GB"/>
        </w:rPr>
        <w:t xml:space="preserve">MATTHÄUS </w:t>
      </w:r>
      <w:r w:rsidRPr="0039141A">
        <w:rPr>
          <w:rFonts w:eastAsia="Times New Roman"/>
          <w:color w:val="292526"/>
          <w:sz w:val="26"/>
          <w:szCs w:val="26"/>
          <w:lang w:val="en-GB"/>
        </w:rPr>
        <w:t xml:space="preserve">12:43-45 </w:t>
      </w:r>
      <w:r w:rsidRPr="0039141A">
        <w:rPr>
          <w:rFonts w:eastAsia="Times New Roman"/>
          <w:color w:val="292526"/>
          <w:sz w:val="17"/>
          <w:szCs w:val="17"/>
          <w:lang w:val="en-GB"/>
        </w:rPr>
        <w:t>STEHT</w:t>
      </w:r>
      <w:r w:rsidRPr="0039141A">
        <w:rPr>
          <w:rFonts w:eastAsia="Times New Roman"/>
          <w:color w:val="292526"/>
          <w:sz w:val="26"/>
          <w:szCs w:val="26"/>
          <w:lang w:val="en-GB"/>
        </w:rPr>
        <w:t>:</w:t>
      </w:r>
    </w:p>
    <w:p w14:paraId="4B3D4F79" w14:textId="77777777" w:rsidR="0006255E" w:rsidRPr="0039141A" w:rsidRDefault="0006255E">
      <w:pPr>
        <w:spacing w:line="115" w:lineRule="exact"/>
        <w:rPr>
          <w:sz w:val="20"/>
          <w:szCs w:val="20"/>
          <w:lang w:val="en-GB"/>
        </w:rPr>
      </w:pPr>
    </w:p>
    <w:p w14:paraId="0A1EAE6D" w14:textId="77777777" w:rsidR="00DB6C4C" w:rsidRDefault="00000000">
      <w:pPr>
        <w:spacing w:line="257" w:lineRule="auto"/>
        <w:ind w:left="480" w:right="480"/>
        <w:jc w:val="both"/>
        <w:rPr>
          <w:sz w:val="20"/>
          <w:szCs w:val="20"/>
          <w:lang w:val="en-GB"/>
        </w:rPr>
      </w:pPr>
      <w:r w:rsidRPr="0039141A">
        <w:rPr>
          <w:rFonts w:eastAsia="Times New Roman"/>
          <w:color w:val="292526"/>
          <w:lang w:val="en-GB"/>
        </w:rPr>
        <w:t>Wenn ein verunreinigender böser Geist aus jemandem ausgetrieben wird, treibt er durch die Wüste und sucht nach einer Oase, einer ahnungslosen Seele, die er belästigen kann. Wenn er niemanden findet, sagt er: "Ich gehe zurück in mein altes Revier." Bei seiner Rückkehr findet es die Person blitzsauber, aber leer vor. Dann rennt es los und trommelt sieben andere Geister zusammen, die noch böser sind als es selbst, und sie ziehen alle ein und verprügeln es. Die Person ist am Ende viel schlechter dran, als wenn sie gar nicht erst sauber geworden wäre.</w:t>
      </w:r>
    </w:p>
    <w:p w14:paraId="56163A6D" w14:textId="77777777" w:rsidR="0006255E" w:rsidRPr="0039141A" w:rsidRDefault="0006255E">
      <w:pPr>
        <w:spacing w:line="13" w:lineRule="exact"/>
        <w:rPr>
          <w:sz w:val="20"/>
          <w:szCs w:val="20"/>
          <w:lang w:val="en-GB"/>
        </w:rPr>
      </w:pPr>
    </w:p>
    <w:p w14:paraId="2DCC5598" w14:textId="77777777" w:rsidR="00DB6C4C" w:rsidRDefault="00000000">
      <w:pPr>
        <w:ind w:left="3800"/>
        <w:rPr>
          <w:sz w:val="20"/>
          <w:szCs w:val="20"/>
          <w:lang w:val="en-GB"/>
        </w:rPr>
      </w:pPr>
      <w:r w:rsidRPr="0039141A">
        <w:rPr>
          <w:rFonts w:eastAsia="Times New Roman"/>
          <w:color w:val="292526"/>
          <w:sz w:val="14"/>
          <w:szCs w:val="14"/>
          <w:lang w:val="en-GB"/>
        </w:rPr>
        <w:lastRenderedPageBreak/>
        <w:t>-DIE NACHRICHT</w:t>
      </w:r>
    </w:p>
    <w:p w14:paraId="12FC7493"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7A10E266" w14:textId="77777777" w:rsidR="0006255E" w:rsidRPr="0039141A" w:rsidRDefault="0006255E">
      <w:pPr>
        <w:spacing w:line="277" w:lineRule="exact"/>
        <w:rPr>
          <w:sz w:val="20"/>
          <w:szCs w:val="20"/>
          <w:lang w:val="en-GB"/>
        </w:rPr>
      </w:pPr>
    </w:p>
    <w:p w14:paraId="74CA4954" w14:textId="77777777" w:rsidR="00DB6C4C" w:rsidRDefault="00000000">
      <w:pPr>
        <w:jc w:val="center"/>
        <w:rPr>
          <w:sz w:val="20"/>
          <w:szCs w:val="20"/>
          <w:lang w:val="en-GB"/>
        </w:rPr>
      </w:pPr>
      <w:r w:rsidRPr="0039141A">
        <w:rPr>
          <w:rFonts w:eastAsia="Times New Roman"/>
          <w:color w:val="292526"/>
          <w:sz w:val="28"/>
          <w:szCs w:val="28"/>
          <w:lang w:val="en-GB"/>
        </w:rPr>
        <w:t>184</w:t>
      </w:r>
    </w:p>
    <w:p w14:paraId="0F6C1979"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4119F778" w14:textId="77777777" w:rsidR="00DB6C4C" w:rsidRDefault="00000000">
      <w:pPr>
        <w:jc w:val="center"/>
        <w:rPr>
          <w:sz w:val="20"/>
          <w:szCs w:val="20"/>
          <w:lang w:val="en-GB"/>
        </w:rPr>
      </w:pPr>
      <w:bookmarkStart w:id="201" w:name="page202"/>
      <w:bookmarkEnd w:id="201"/>
      <w:r w:rsidRPr="0039141A">
        <w:rPr>
          <w:rFonts w:ascii="Arial" w:eastAsia="Arial" w:hAnsi="Arial" w:cs="Arial"/>
          <w:i/>
          <w:iCs/>
          <w:color w:val="292526"/>
          <w:lang w:val="en-GB"/>
        </w:rPr>
        <w:lastRenderedPageBreak/>
        <w:t>Fest stehen in deiner Befreiung</w:t>
      </w:r>
    </w:p>
    <w:p w14:paraId="1C379F7F" w14:textId="77777777" w:rsidR="00DB6C4C" w:rsidRDefault="00000000">
      <w:pPr>
        <w:spacing w:line="20" w:lineRule="exact"/>
        <w:rPr>
          <w:sz w:val="20"/>
          <w:szCs w:val="20"/>
          <w:lang w:val="en-GB"/>
        </w:rPr>
      </w:pPr>
      <w:r>
        <w:rPr>
          <w:noProof/>
          <w:sz w:val="20"/>
          <w:szCs w:val="20"/>
        </w:rPr>
        <w:drawing>
          <wp:anchor distT="0" distB="0" distL="114300" distR="114300" simplePos="0" relativeHeight="251976704" behindDoc="1" locked="0" layoutInCell="0" allowOverlap="1" wp14:anchorId="2650AE2F" wp14:editId="00370244">
            <wp:simplePos x="0" y="0"/>
            <wp:positionH relativeFrom="column">
              <wp:posOffset>0</wp:posOffset>
            </wp:positionH>
            <wp:positionV relativeFrom="paragraph">
              <wp:posOffset>22860</wp:posOffset>
            </wp:positionV>
            <wp:extent cx="3581400" cy="1270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1CEE8A01" w14:textId="77777777" w:rsidR="0006255E" w:rsidRPr="0039141A" w:rsidRDefault="0006255E">
      <w:pPr>
        <w:spacing w:line="200" w:lineRule="exact"/>
        <w:rPr>
          <w:sz w:val="20"/>
          <w:szCs w:val="20"/>
          <w:lang w:val="en-GB"/>
        </w:rPr>
      </w:pPr>
    </w:p>
    <w:p w14:paraId="06310B0E" w14:textId="77777777" w:rsidR="0006255E" w:rsidRPr="0039141A" w:rsidRDefault="0006255E">
      <w:pPr>
        <w:spacing w:line="202" w:lineRule="exact"/>
        <w:rPr>
          <w:sz w:val="20"/>
          <w:szCs w:val="20"/>
          <w:lang w:val="en-GB"/>
        </w:rPr>
      </w:pPr>
    </w:p>
    <w:p w14:paraId="2281BE87"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Unser Fleisch ist darauf trainiert, mit dem System der Welt zu fließen - stromabwärts. Das ist der natürliche Lauf der Dinge, der einfache Weg, der Weg des geringsten Widerstands. Gegen den Strom der Welt zu schwimmen ist schwierig. Es erfordert Mut, Disziplin, Entschlossenheit und Durchhaltevermögen. Das Gebet stärkt unsere Entschlossenheit. In Matthäus 26,41 steht: "Wachet und betet, damit ihr nicht in Versuchung geratet. Der Geist ist zwar willig, aber das Fleisch ist schwach."</w:t>
      </w:r>
    </w:p>
    <w:p w14:paraId="6676FB7C" w14:textId="77777777" w:rsidR="0006255E" w:rsidRPr="0039141A" w:rsidRDefault="0006255E">
      <w:pPr>
        <w:spacing w:line="12" w:lineRule="exact"/>
        <w:rPr>
          <w:sz w:val="20"/>
          <w:szCs w:val="20"/>
          <w:lang w:val="en-GB"/>
        </w:rPr>
      </w:pPr>
    </w:p>
    <w:p w14:paraId="7D9AB7F5" w14:textId="77777777" w:rsidR="00DB6C4C" w:rsidRDefault="00000000">
      <w:pPr>
        <w:spacing w:line="237" w:lineRule="auto"/>
        <w:ind w:firstLine="240"/>
        <w:jc w:val="both"/>
        <w:rPr>
          <w:sz w:val="20"/>
          <w:szCs w:val="20"/>
          <w:lang w:val="en-GB"/>
        </w:rPr>
      </w:pPr>
      <w:r w:rsidRPr="0039141A">
        <w:rPr>
          <w:rFonts w:eastAsia="Times New Roman"/>
          <w:color w:val="292526"/>
          <w:sz w:val="24"/>
          <w:szCs w:val="24"/>
          <w:lang w:val="en-GB"/>
        </w:rPr>
        <w:t>Nachdem Satan Jesus versucht hatte, plante er laut der Bibel, seine Angriffe "zu einem günstigen Zeitpunkt" zu erneuern (Lukas 4,13). Satan kennt unsere Schwächen und er wird seine Angriffe in unseren schwächsten Momenten erneuern! Das kann der Fall sein, wenn du krank bist, körperlich erschöpft, unter großem Stress bei der Arbeit oder zu Hause stehst oder etwas in der Art.</w:t>
      </w:r>
    </w:p>
    <w:p w14:paraId="33903222" w14:textId="77777777" w:rsidR="0006255E" w:rsidRPr="0039141A" w:rsidRDefault="0006255E">
      <w:pPr>
        <w:spacing w:line="74" w:lineRule="exact"/>
        <w:rPr>
          <w:sz w:val="20"/>
          <w:szCs w:val="20"/>
          <w:lang w:val="en-GB"/>
        </w:rPr>
      </w:pPr>
    </w:p>
    <w:p w14:paraId="3DE00D35" w14:textId="77777777" w:rsidR="00DB6C4C" w:rsidRDefault="00000000">
      <w:pPr>
        <w:rPr>
          <w:sz w:val="20"/>
          <w:szCs w:val="20"/>
          <w:lang w:val="en-GB"/>
        </w:rPr>
      </w:pPr>
      <w:r w:rsidRPr="0039141A">
        <w:rPr>
          <w:rFonts w:ascii="Arial" w:eastAsia="Arial" w:hAnsi="Arial" w:cs="Arial"/>
          <w:b/>
          <w:bCs/>
          <w:color w:val="292526"/>
          <w:sz w:val="24"/>
          <w:szCs w:val="24"/>
          <w:lang w:val="en-GB"/>
        </w:rPr>
        <w:t>Sei nicht zu beschäftigt für Gott!</w:t>
      </w:r>
    </w:p>
    <w:p w14:paraId="57676F56" w14:textId="77777777" w:rsidR="0006255E" w:rsidRPr="0039141A" w:rsidRDefault="0006255E">
      <w:pPr>
        <w:spacing w:line="60" w:lineRule="exact"/>
        <w:rPr>
          <w:sz w:val="20"/>
          <w:szCs w:val="20"/>
          <w:lang w:val="en-GB"/>
        </w:rPr>
      </w:pPr>
    </w:p>
    <w:p w14:paraId="36272237"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t>Sich der Strategie des Teufels bewusst zu sein, hilft schon sehr. Wenn er deine Gedanken kontrollieren kann, wird er schließlich auch deine Handlungen kontrollieren!</w:t>
      </w:r>
    </w:p>
    <w:p w14:paraId="16586802" w14:textId="77777777" w:rsidR="0006255E" w:rsidRPr="0039141A" w:rsidRDefault="0006255E">
      <w:pPr>
        <w:spacing w:line="3" w:lineRule="exact"/>
        <w:rPr>
          <w:sz w:val="20"/>
          <w:szCs w:val="20"/>
          <w:lang w:val="en-GB"/>
        </w:rPr>
      </w:pPr>
    </w:p>
    <w:p w14:paraId="589AC7E7" w14:textId="77777777" w:rsidR="00DB6C4C" w:rsidRDefault="00000000">
      <w:pPr>
        <w:spacing w:line="236" w:lineRule="auto"/>
        <w:ind w:firstLine="240"/>
        <w:jc w:val="both"/>
        <w:rPr>
          <w:sz w:val="20"/>
          <w:szCs w:val="20"/>
          <w:lang w:val="en-GB"/>
        </w:rPr>
      </w:pPr>
      <w:r w:rsidRPr="0039141A">
        <w:rPr>
          <w:rFonts w:eastAsia="Times New Roman"/>
          <w:color w:val="292526"/>
          <w:sz w:val="24"/>
          <w:szCs w:val="24"/>
          <w:lang w:val="en-GB"/>
        </w:rPr>
        <w:t>In Galater 5,1 steht: "Steht fest in der Freiheit, durch die Christus uns frei gemacht hat, und lasst euch nicht wieder in ein Joch der Knechtschaft binden." Wenn du das Folgende praktizierst, wirst du feststellen, dass deine schwächsten Momente nur noch selten vorkommen. Du wirst feststellen, dass du von "Herrlichkeit zu Herrlichkeit" und von "Glauben zu Glauben" verwandelt wirst. Du wirst feststellen, dass du in Christus "erwachsen" wirst und es für dich fast unmöglich sein sollte, "wieder in ein Joch der Knechtschaft verstrickt zu werden".</w:t>
      </w:r>
    </w:p>
    <w:p w14:paraId="44F3C514" w14:textId="77777777" w:rsidR="0006255E" w:rsidRPr="0039141A" w:rsidRDefault="0006255E">
      <w:pPr>
        <w:spacing w:line="126" w:lineRule="exact"/>
        <w:rPr>
          <w:sz w:val="20"/>
          <w:szCs w:val="20"/>
          <w:lang w:val="en-GB"/>
        </w:rPr>
      </w:pPr>
    </w:p>
    <w:p w14:paraId="56DC7A23" w14:textId="77777777" w:rsidR="00DB6C4C" w:rsidRDefault="00000000">
      <w:pPr>
        <w:numPr>
          <w:ilvl w:val="0"/>
          <w:numId w:val="62"/>
        </w:numPr>
        <w:tabs>
          <w:tab w:val="left" w:pos="600"/>
        </w:tabs>
        <w:spacing w:line="236" w:lineRule="auto"/>
        <w:ind w:left="600" w:right="240" w:hanging="380"/>
        <w:jc w:val="both"/>
        <w:rPr>
          <w:rFonts w:eastAsia="Times New Roman"/>
          <w:color w:val="292526"/>
          <w:sz w:val="24"/>
          <w:szCs w:val="24"/>
        </w:rPr>
      </w:pPr>
      <w:r w:rsidRPr="0039141A">
        <w:rPr>
          <w:rFonts w:eastAsia="Times New Roman"/>
          <w:color w:val="292526"/>
          <w:sz w:val="24"/>
          <w:szCs w:val="24"/>
          <w:lang w:val="en-GB"/>
        </w:rPr>
        <w:t xml:space="preserve">Lies und studiere täglich die Bibel und erlaube deinem Geist, durch sie erneuert und verändert zu werden. </w:t>
      </w:r>
      <w:r>
        <w:rPr>
          <w:rFonts w:eastAsia="Times New Roman"/>
          <w:color w:val="292526"/>
          <w:sz w:val="24"/>
          <w:szCs w:val="24"/>
        </w:rPr>
        <w:t>Lebe nach ihr!</w:t>
      </w:r>
    </w:p>
    <w:p w14:paraId="634683CE" w14:textId="77777777" w:rsidR="0006255E" w:rsidRDefault="0006255E">
      <w:pPr>
        <w:spacing w:line="1" w:lineRule="exact"/>
        <w:rPr>
          <w:rFonts w:eastAsia="Times New Roman"/>
          <w:color w:val="292526"/>
          <w:sz w:val="24"/>
          <w:szCs w:val="24"/>
        </w:rPr>
      </w:pPr>
    </w:p>
    <w:p w14:paraId="233B4FAD" w14:textId="77777777" w:rsidR="00DB6C4C" w:rsidRDefault="00000000">
      <w:pPr>
        <w:numPr>
          <w:ilvl w:val="0"/>
          <w:numId w:val="62"/>
        </w:numPr>
        <w:tabs>
          <w:tab w:val="left" w:pos="600"/>
        </w:tabs>
        <w:ind w:left="600" w:right="240" w:hanging="380"/>
        <w:jc w:val="both"/>
        <w:rPr>
          <w:rFonts w:eastAsia="Times New Roman"/>
          <w:color w:val="292526"/>
          <w:sz w:val="24"/>
          <w:szCs w:val="24"/>
          <w:lang w:val="en-GB"/>
        </w:rPr>
      </w:pPr>
      <w:r w:rsidRPr="0039141A">
        <w:rPr>
          <w:rFonts w:eastAsia="Times New Roman"/>
          <w:color w:val="292526"/>
          <w:sz w:val="24"/>
          <w:szCs w:val="24"/>
          <w:lang w:val="en-GB"/>
        </w:rPr>
        <w:t>Bekenne die Bibelstellen laut, besonders die, die auf die Umstände in deinem Leben zutreffen.</w:t>
      </w:r>
    </w:p>
    <w:p w14:paraId="356C7185"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1C4BD4B5" w14:textId="77777777" w:rsidR="0006255E" w:rsidRPr="0039141A" w:rsidRDefault="0006255E">
      <w:pPr>
        <w:spacing w:line="200" w:lineRule="exact"/>
        <w:rPr>
          <w:sz w:val="20"/>
          <w:szCs w:val="20"/>
          <w:lang w:val="en-GB"/>
        </w:rPr>
      </w:pPr>
    </w:p>
    <w:p w14:paraId="242BF1FB" w14:textId="77777777" w:rsidR="0006255E" w:rsidRPr="0039141A" w:rsidRDefault="0006255E">
      <w:pPr>
        <w:spacing w:line="200" w:lineRule="exact"/>
        <w:rPr>
          <w:sz w:val="20"/>
          <w:szCs w:val="20"/>
          <w:lang w:val="en-GB"/>
        </w:rPr>
      </w:pPr>
    </w:p>
    <w:p w14:paraId="44EEF5F0" w14:textId="77777777" w:rsidR="0006255E" w:rsidRPr="0039141A" w:rsidRDefault="0006255E">
      <w:pPr>
        <w:spacing w:line="296" w:lineRule="exact"/>
        <w:rPr>
          <w:sz w:val="20"/>
          <w:szCs w:val="20"/>
          <w:lang w:val="en-GB"/>
        </w:rPr>
      </w:pPr>
    </w:p>
    <w:p w14:paraId="1E5DC42B" w14:textId="77777777" w:rsidR="00DB6C4C" w:rsidRDefault="00000000">
      <w:pPr>
        <w:jc w:val="center"/>
        <w:rPr>
          <w:sz w:val="20"/>
          <w:szCs w:val="20"/>
          <w:lang w:val="en-GB"/>
        </w:rPr>
      </w:pPr>
      <w:r w:rsidRPr="0039141A">
        <w:rPr>
          <w:rFonts w:eastAsia="Times New Roman"/>
          <w:color w:val="292526"/>
          <w:sz w:val="28"/>
          <w:szCs w:val="28"/>
          <w:lang w:val="en-GB"/>
        </w:rPr>
        <w:t>185</w:t>
      </w:r>
    </w:p>
    <w:p w14:paraId="0E3B6025"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16E4199A" w14:textId="77777777" w:rsidR="00DB6C4C" w:rsidRDefault="00000000">
      <w:pPr>
        <w:rPr>
          <w:sz w:val="20"/>
          <w:szCs w:val="20"/>
          <w:lang w:val="en-GB"/>
        </w:rPr>
      </w:pPr>
      <w:bookmarkStart w:id="202" w:name="page203"/>
      <w:bookmarkEnd w:id="202"/>
      <w:r w:rsidRPr="0039141A">
        <w:rPr>
          <w:rFonts w:ascii="Arial" w:eastAsia="Arial" w:hAnsi="Arial" w:cs="Arial"/>
          <w:color w:val="292526"/>
          <w:sz w:val="21"/>
          <w:szCs w:val="21"/>
          <w:lang w:val="en-GB"/>
        </w:rPr>
        <w:lastRenderedPageBreak/>
        <w:t>Generationsflüche brechen und Festungen abreißen</w:t>
      </w:r>
    </w:p>
    <w:p w14:paraId="47B6D83A" w14:textId="77777777" w:rsidR="00DB6C4C" w:rsidRDefault="00000000">
      <w:pPr>
        <w:spacing w:line="20" w:lineRule="exact"/>
        <w:rPr>
          <w:sz w:val="20"/>
          <w:szCs w:val="20"/>
          <w:lang w:val="en-GB"/>
        </w:rPr>
      </w:pPr>
      <w:r>
        <w:rPr>
          <w:noProof/>
          <w:sz w:val="20"/>
          <w:szCs w:val="20"/>
        </w:rPr>
        <w:drawing>
          <wp:anchor distT="0" distB="0" distL="114300" distR="114300" simplePos="0" relativeHeight="251978752" behindDoc="1" locked="0" layoutInCell="0" allowOverlap="1" wp14:anchorId="595E9F3A" wp14:editId="1E0F5A93">
            <wp:simplePos x="0" y="0"/>
            <wp:positionH relativeFrom="column">
              <wp:posOffset>-12065</wp:posOffset>
            </wp:positionH>
            <wp:positionV relativeFrom="paragraph">
              <wp:posOffset>22225</wp:posOffset>
            </wp:positionV>
            <wp:extent cx="3581400" cy="1270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4C91F426" w14:textId="77777777" w:rsidR="0006255E" w:rsidRPr="0039141A" w:rsidRDefault="0006255E">
      <w:pPr>
        <w:spacing w:line="200" w:lineRule="exact"/>
        <w:rPr>
          <w:sz w:val="20"/>
          <w:szCs w:val="20"/>
          <w:lang w:val="en-GB"/>
        </w:rPr>
      </w:pPr>
    </w:p>
    <w:p w14:paraId="16502FCC" w14:textId="77777777" w:rsidR="0006255E" w:rsidRPr="0039141A" w:rsidRDefault="0006255E">
      <w:pPr>
        <w:spacing w:line="201" w:lineRule="exact"/>
        <w:rPr>
          <w:sz w:val="20"/>
          <w:szCs w:val="20"/>
          <w:lang w:val="en-GB"/>
        </w:rPr>
      </w:pPr>
    </w:p>
    <w:p w14:paraId="1D465E5B" w14:textId="77777777" w:rsidR="00DB6C4C" w:rsidRDefault="00000000">
      <w:pPr>
        <w:numPr>
          <w:ilvl w:val="0"/>
          <w:numId w:val="63"/>
        </w:numPr>
        <w:tabs>
          <w:tab w:val="left" w:pos="580"/>
        </w:tabs>
        <w:spacing w:line="241" w:lineRule="auto"/>
        <w:ind w:left="580" w:right="220" w:hanging="380"/>
        <w:jc w:val="both"/>
        <w:rPr>
          <w:rFonts w:eastAsia="Times New Roman"/>
          <w:color w:val="292526"/>
          <w:sz w:val="24"/>
          <w:szCs w:val="24"/>
          <w:lang w:val="en-GB"/>
        </w:rPr>
      </w:pPr>
      <w:r w:rsidRPr="0039141A">
        <w:rPr>
          <w:rFonts w:eastAsia="Times New Roman"/>
          <w:color w:val="292526"/>
          <w:sz w:val="24"/>
          <w:szCs w:val="24"/>
          <w:lang w:val="en-GB"/>
        </w:rPr>
        <w:t>Mach Jesus Christus zur Nummer eins in deinem Leben. Unterwirf dich ihm und erlaube ihm, dich zu führen und zu leiten und dir zu helfen, die richtigen Entscheidungen zu treffen.</w:t>
      </w:r>
    </w:p>
    <w:p w14:paraId="2F9E9A35" w14:textId="77777777" w:rsidR="0006255E" w:rsidRPr="0039141A" w:rsidRDefault="0006255E">
      <w:pPr>
        <w:spacing w:line="8" w:lineRule="exact"/>
        <w:rPr>
          <w:rFonts w:eastAsia="Times New Roman"/>
          <w:color w:val="292526"/>
          <w:sz w:val="24"/>
          <w:szCs w:val="24"/>
          <w:lang w:val="en-GB"/>
        </w:rPr>
      </w:pPr>
    </w:p>
    <w:p w14:paraId="728EB23A" w14:textId="77777777" w:rsidR="00DB6C4C" w:rsidRDefault="00000000">
      <w:pPr>
        <w:numPr>
          <w:ilvl w:val="0"/>
          <w:numId w:val="63"/>
        </w:numPr>
        <w:tabs>
          <w:tab w:val="left" w:pos="581"/>
        </w:tabs>
        <w:spacing w:line="239" w:lineRule="auto"/>
        <w:ind w:left="580" w:right="220" w:hanging="380"/>
        <w:rPr>
          <w:rFonts w:eastAsia="Times New Roman"/>
          <w:color w:val="292526"/>
          <w:sz w:val="24"/>
          <w:szCs w:val="24"/>
        </w:rPr>
      </w:pPr>
      <w:r w:rsidRPr="0039141A">
        <w:rPr>
          <w:rFonts w:eastAsia="Times New Roman"/>
          <w:color w:val="292526"/>
          <w:sz w:val="24"/>
          <w:szCs w:val="24"/>
          <w:lang w:val="en-GB"/>
        </w:rPr>
        <w:t xml:space="preserve">Meide die Menschen, die einen schlechten Einfluss hatten und haben. </w:t>
      </w:r>
      <w:r>
        <w:rPr>
          <w:rFonts w:eastAsia="Times New Roman"/>
          <w:color w:val="292526"/>
          <w:sz w:val="24"/>
          <w:szCs w:val="24"/>
        </w:rPr>
        <w:t>Wähle christliche Freunde.</w:t>
      </w:r>
    </w:p>
    <w:p w14:paraId="67584624" w14:textId="77777777" w:rsidR="0006255E" w:rsidRDefault="0006255E">
      <w:pPr>
        <w:spacing w:line="10" w:lineRule="exact"/>
        <w:rPr>
          <w:rFonts w:eastAsia="Times New Roman"/>
          <w:color w:val="292526"/>
          <w:sz w:val="24"/>
          <w:szCs w:val="24"/>
        </w:rPr>
      </w:pPr>
    </w:p>
    <w:p w14:paraId="4087C2A6" w14:textId="77777777" w:rsidR="00DB6C4C" w:rsidRDefault="00000000">
      <w:pPr>
        <w:numPr>
          <w:ilvl w:val="0"/>
          <w:numId w:val="63"/>
        </w:numPr>
        <w:tabs>
          <w:tab w:val="left" w:pos="580"/>
        </w:tabs>
        <w:spacing w:line="242" w:lineRule="auto"/>
        <w:ind w:left="580" w:right="220" w:hanging="380"/>
        <w:jc w:val="both"/>
        <w:rPr>
          <w:rFonts w:eastAsia="Times New Roman"/>
          <w:color w:val="292526"/>
          <w:sz w:val="24"/>
          <w:szCs w:val="24"/>
        </w:rPr>
      </w:pPr>
      <w:r w:rsidRPr="0039141A">
        <w:rPr>
          <w:rFonts w:eastAsia="Times New Roman"/>
          <w:color w:val="292526"/>
          <w:sz w:val="24"/>
          <w:szCs w:val="24"/>
          <w:lang w:val="en-GB"/>
        </w:rPr>
        <w:t xml:space="preserve">Das Gebet ist lebenswichtig - vernachlässige es nicht. Es muss nicht auf eine bestimmte Art und Weise, zu einer bestimmten Zeit oder an einem bestimmten Ort geschehen, aber es sollte laut sein, um am effektivsten zu sein. </w:t>
      </w:r>
      <w:r>
        <w:rPr>
          <w:rFonts w:eastAsia="Times New Roman"/>
          <w:color w:val="292526"/>
          <w:sz w:val="24"/>
          <w:szCs w:val="24"/>
        </w:rPr>
        <w:t>Bete außerdem im Geist.</w:t>
      </w:r>
    </w:p>
    <w:p w14:paraId="33431F8A" w14:textId="77777777" w:rsidR="0006255E" w:rsidRDefault="0006255E">
      <w:pPr>
        <w:spacing w:line="286" w:lineRule="exact"/>
        <w:rPr>
          <w:rFonts w:eastAsia="Times New Roman"/>
          <w:color w:val="292526"/>
          <w:sz w:val="24"/>
          <w:szCs w:val="24"/>
        </w:rPr>
      </w:pPr>
    </w:p>
    <w:p w14:paraId="311DC4AE" w14:textId="77777777" w:rsidR="00DB6C4C" w:rsidRDefault="00000000">
      <w:pPr>
        <w:numPr>
          <w:ilvl w:val="0"/>
          <w:numId w:val="63"/>
        </w:numPr>
        <w:tabs>
          <w:tab w:val="left" w:pos="580"/>
        </w:tabs>
        <w:spacing w:line="242" w:lineRule="auto"/>
        <w:ind w:left="580" w:right="220" w:hanging="380"/>
        <w:jc w:val="both"/>
        <w:rPr>
          <w:rFonts w:eastAsia="Times New Roman"/>
          <w:color w:val="292526"/>
          <w:sz w:val="24"/>
          <w:szCs w:val="24"/>
        </w:rPr>
      </w:pPr>
      <w:r w:rsidRPr="0039141A">
        <w:rPr>
          <w:rFonts w:eastAsia="Times New Roman"/>
          <w:color w:val="292526"/>
          <w:sz w:val="24"/>
          <w:szCs w:val="24"/>
          <w:lang w:val="en-GB"/>
        </w:rPr>
        <w:t xml:space="preserve">Lass </w:t>
      </w:r>
      <w:proofErr w:type="gramStart"/>
      <w:r w:rsidRPr="0039141A">
        <w:rPr>
          <w:rFonts w:eastAsia="Times New Roman"/>
          <w:color w:val="292526"/>
          <w:sz w:val="24"/>
          <w:szCs w:val="24"/>
          <w:lang w:val="en-GB"/>
        </w:rPr>
        <w:t>dich</w:t>
      </w:r>
      <w:proofErr w:type="gramEnd"/>
      <w:r w:rsidRPr="0039141A">
        <w:rPr>
          <w:rFonts w:eastAsia="Times New Roman"/>
          <w:color w:val="292526"/>
          <w:sz w:val="24"/>
          <w:szCs w:val="24"/>
          <w:lang w:val="en-GB"/>
        </w:rPr>
        <w:t xml:space="preserve"> in einer geisterfüllten Gemeinde nieder, in der du gefördert wirst, in der du geistlich wachsen kannst und in der du dem Herrn dienen kannst. </w:t>
      </w:r>
      <w:r>
        <w:rPr>
          <w:rFonts w:eastAsia="Times New Roman"/>
          <w:color w:val="292526"/>
          <w:sz w:val="24"/>
          <w:szCs w:val="24"/>
        </w:rPr>
        <w:t>Suche nach seinem Willen für dein Leben.</w:t>
      </w:r>
    </w:p>
    <w:p w14:paraId="5E0F0EFE" w14:textId="77777777" w:rsidR="0006255E" w:rsidRDefault="0006255E">
      <w:pPr>
        <w:spacing w:line="6" w:lineRule="exact"/>
        <w:rPr>
          <w:rFonts w:eastAsia="Times New Roman"/>
          <w:color w:val="292526"/>
          <w:sz w:val="24"/>
          <w:szCs w:val="24"/>
        </w:rPr>
      </w:pPr>
    </w:p>
    <w:p w14:paraId="02BF0091" w14:textId="77777777" w:rsidR="00DB6C4C" w:rsidRDefault="00000000">
      <w:pPr>
        <w:numPr>
          <w:ilvl w:val="0"/>
          <w:numId w:val="63"/>
        </w:numPr>
        <w:tabs>
          <w:tab w:val="left" w:pos="580"/>
        </w:tabs>
        <w:spacing w:line="239" w:lineRule="auto"/>
        <w:ind w:left="580" w:right="220" w:hanging="380"/>
        <w:rPr>
          <w:rFonts w:eastAsia="Times New Roman"/>
          <w:color w:val="292526"/>
          <w:sz w:val="24"/>
          <w:szCs w:val="24"/>
          <w:lang w:val="en-GB"/>
        </w:rPr>
      </w:pPr>
      <w:r w:rsidRPr="0039141A">
        <w:rPr>
          <w:rFonts w:eastAsia="Times New Roman"/>
          <w:color w:val="292526"/>
          <w:sz w:val="24"/>
          <w:szCs w:val="24"/>
          <w:lang w:val="en-GB"/>
        </w:rPr>
        <w:t>Übe Lobpreis und Anbetung, auch wenn du nicht in der Kirche bist.</w:t>
      </w:r>
    </w:p>
    <w:p w14:paraId="7485696E" w14:textId="77777777" w:rsidR="0006255E" w:rsidRPr="0039141A" w:rsidRDefault="0006255E">
      <w:pPr>
        <w:spacing w:line="5" w:lineRule="exact"/>
        <w:rPr>
          <w:rFonts w:eastAsia="Times New Roman"/>
          <w:color w:val="292526"/>
          <w:sz w:val="24"/>
          <w:szCs w:val="24"/>
          <w:lang w:val="en-GB"/>
        </w:rPr>
      </w:pPr>
    </w:p>
    <w:p w14:paraId="3D2A87FD" w14:textId="77777777" w:rsidR="00DB6C4C" w:rsidRDefault="00000000">
      <w:pPr>
        <w:numPr>
          <w:ilvl w:val="0"/>
          <w:numId w:val="63"/>
        </w:numPr>
        <w:tabs>
          <w:tab w:val="left" w:pos="580"/>
        </w:tabs>
        <w:ind w:left="580" w:hanging="380"/>
        <w:rPr>
          <w:rFonts w:eastAsia="Times New Roman"/>
          <w:color w:val="292526"/>
          <w:sz w:val="24"/>
          <w:szCs w:val="24"/>
          <w:lang w:val="en-GB"/>
        </w:rPr>
      </w:pPr>
      <w:r w:rsidRPr="0039141A">
        <w:rPr>
          <w:rFonts w:eastAsia="Times New Roman"/>
          <w:color w:val="292526"/>
          <w:sz w:val="24"/>
          <w:szCs w:val="24"/>
          <w:lang w:val="en-GB"/>
        </w:rPr>
        <w:t>Bitte den Heiligen Geist, dich jeden Tag aufs Neue zu erfüllen.</w:t>
      </w:r>
    </w:p>
    <w:p w14:paraId="23AFDC63" w14:textId="77777777" w:rsidR="0006255E" w:rsidRPr="0039141A" w:rsidRDefault="0006255E">
      <w:pPr>
        <w:spacing w:line="8" w:lineRule="exact"/>
        <w:rPr>
          <w:rFonts w:eastAsia="Times New Roman"/>
          <w:color w:val="292526"/>
          <w:sz w:val="24"/>
          <w:szCs w:val="24"/>
          <w:lang w:val="en-GB"/>
        </w:rPr>
      </w:pPr>
    </w:p>
    <w:p w14:paraId="2CA695E3" w14:textId="77777777" w:rsidR="00DB6C4C" w:rsidRDefault="00000000">
      <w:pPr>
        <w:numPr>
          <w:ilvl w:val="0"/>
          <w:numId w:val="63"/>
        </w:numPr>
        <w:tabs>
          <w:tab w:val="left" w:pos="580"/>
        </w:tabs>
        <w:spacing w:line="239" w:lineRule="auto"/>
        <w:ind w:left="580" w:right="220" w:hanging="380"/>
        <w:rPr>
          <w:rFonts w:eastAsia="Times New Roman"/>
          <w:color w:val="292526"/>
          <w:sz w:val="24"/>
          <w:szCs w:val="24"/>
          <w:lang w:val="en-GB"/>
        </w:rPr>
      </w:pPr>
      <w:r w:rsidRPr="0039141A">
        <w:rPr>
          <w:rFonts w:eastAsia="Times New Roman"/>
          <w:color w:val="292526"/>
          <w:sz w:val="24"/>
          <w:szCs w:val="24"/>
          <w:lang w:val="en-GB"/>
        </w:rPr>
        <w:t>Lerne, wie du das Fleisch kreuzigen kannst und wie du Autorität über alle dämonischen Angriffe erlangst.</w:t>
      </w:r>
    </w:p>
    <w:p w14:paraId="0DD0E9BA" w14:textId="77777777" w:rsidR="0006255E" w:rsidRPr="0039141A" w:rsidRDefault="0006255E">
      <w:pPr>
        <w:spacing w:line="10" w:lineRule="exact"/>
        <w:rPr>
          <w:rFonts w:eastAsia="Times New Roman"/>
          <w:color w:val="292526"/>
          <w:sz w:val="24"/>
          <w:szCs w:val="24"/>
          <w:lang w:val="en-GB"/>
        </w:rPr>
      </w:pPr>
    </w:p>
    <w:p w14:paraId="22A34A41" w14:textId="77777777" w:rsidR="00DB6C4C" w:rsidRDefault="00000000">
      <w:pPr>
        <w:numPr>
          <w:ilvl w:val="0"/>
          <w:numId w:val="63"/>
        </w:numPr>
        <w:tabs>
          <w:tab w:val="left" w:pos="580"/>
        </w:tabs>
        <w:spacing w:line="241" w:lineRule="auto"/>
        <w:ind w:left="580" w:right="220" w:hanging="514"/>
        <w:jc w:val="both"/>
        <w:rPr>
          <w:rFonts w:eastAsia="Times New Roman"/>
          <w:color w:val="292526"/>
          <w:sz w:val="24"/>
          <w:szCs w:val="24"/>
          <w:lang w:val="en-GB"/>
        </w:rPr>
      </w:pPr>
      <w:r w:rsidRPr="0039141A">
        <w:rPr>
          <w:rFonts w:eastAsia="Times New Roman"/>
          <w:color w:val="292526"/>
          <w:sz w:val="24"/>
          <w:szCs w:val="24"/>
          <w:lang w:val="en-GB"/>
        </w:rPr>
        <w:t>Lerne die Strategien des Teufels kennen und benutze deine Verteidigungswaffen gemäß Epheser 6,10-18, Römer 12,1-2 und Jakobus 4,7-8.</w:t>
      </w:r>
    </w:p>
    <w:p w14:paraId="6D64769A" w14:textId="77777777" w:rsidR="0006255E" w:rsidRPr="0039141A" w:rsidRDefault="0006255E">
      <w:pPr>
        <w:spacing w:line="8" w:lineRule="exact"/>
        <w:rPr>
          <w:rFonts w:eastAsia="Times New Roman"/>
          <w:color w:val="292526"/>
          <w:sz w:val="24"/>
          <w:szCs w:val="24"/>
          <w:lang w:val="en-GB"/>
        </w:rPr>
      </w:pPr>
    </w:p>
    <w:p w14:paraId="4226EDBA" w14:textId="77777777" w:rsidR="00DB6C4C" w:rsidRDefault="00000000">
      <w:pPr>
        <w:numPr>
          <w:ilvl w:val="0"/>
          <w:numId w:val="63"/>
        </w:numPr>
        <w:tabs>
          <w:tab w:val="left" w:pos="580"/>
        </w:tabs>
        <w:spacing w:line="242" w:lineRule="auto"/>
        <w:ind w:left="580" w:right="220" w:hanging="514"/>
        <w:jc w:val="both"/>
        <w:rPr>
          <w:rFonts w:eastAsia="Times New Roman"/>
          <w:color w:val="292526"/>
          <w:sz w:val="24"/>
          <w:szCs w:val="24"/>
          <w:lang w:val="en-GB"/>
        </w:rPr>
      </w:pPr>
      <w:r w:rsidRPr="0039141A">
        <w:rPr>
          <w:rFonts w:eastAsia="Times New Roman"/>
          <w:color w:val="292526"/>
          <w:sz w:val="24"/>
          <w:szCs w:val="24"/>
          <w:lang w:val="en-GB"/>
        </w:rPr>
        <w:t>Sei bereit mit deinen Angriffswaffen: 1) Gebet, Lobpreis und ein positives Glaubensbekenntnis, 2) das Wort Gottes, 3) der Heilige Geist, 4) der Name Jesu und 5) das Blut Jesu.</w:t>
      </w:r>
    </w:p>
    <w:p w14:paraId="6A7AD51B" w14:textId="77777777" w:rsidR="0006255E" w:rsidRPr="0039141A" w:rsidRDefault="0006255E">
      <w:pPr>
        <w:spacing w:line="6" w:lineRule="exact"/>
        <w:rPr>
          <w:rFonts w:eastAsia="Times New Roman"/>
          <w:color w:val="292526"/>
          <w:sz w:val="24"/>
          <w:szCs w:val="24"/>
          <w:lang w:val="en-GB"/>
        </w:rPr>
      </w:pPr>
    </w:p>
    <w:p w14:paraId="054E532A" w14:textId="77777777" w:rsidR="00DB6C4C" w:rsidRDefault="00000000">
      <w:pPr>
        <w:numPr>
          <w:ilvl w:val="0"/>
          <w:numId w:val="63"/>
        </w:numPr>
        <w:tabs>
          <w:tab w:val="left" w:pos="580"/>
        </w:tabs>
        <w:spacing w:line="241" w:lineRule="auto"/>
        <w:ind w:left="580" w:right="220" w:hanging="514"/>
        <w:jc w:val="both"/>
        <w:rPr>
          <w:rFonts w:eastAsia="Times New Roman"/>
          <w:color w:val="292526"/>
          <w:sz w:val="24"/>
          <w:szCs w:val="24"/>
          <w:lang w:val="en-GB"/>
        </w:rPr>
      </w:pPr>
      <w:r w:rsidRPr="0039141A">
        <w:rPr>
          <w:rFonts w:eastAsia="Times New Roman"/>
          <w:color w:val="292526"/>
          <w:sz w:val="24"/>
          <w:szCs w:val="24"/>
          <w:lang w:val="en-GB"/>
        </w:rPr>
        <w:t>Unterwerft euch einander in Liebe und Demut und hütet euch davor, Groll und Bitterkeit zu schüren.</w:t>
      </w:r>
    </w:p>
    <w:p w14:paraId="28D92A61" w14:textId="77777777" w:rsidR="0006255E" w:rsidRPr="0039141A" w:rsidRDefault="0006255E">
      <w:pPr>
        <w:spacing w:line="8" w:lineRule="exact"/>
        <w:rPr>
          <w:rFonts w:eastAsia="Times New Roman"/>
          <w:color w:val="292526"/>
          <w:sz w:val="24"/>
          <w:szCs w:val="24"/>
          <w:lang w:val="en-GB"/>
        </w:rPr>
      </w:pPr>
    </w:p>
    <w:p w14:paraId="2E3BA6F4" w14:textId="77777777" w:rsidR="00DB6C4C" w:rsidRDefault="00000000">
      <w:pPr>
        <w:numPr>
          <w:ilvl w:val="0"/>
          <w:numId w:val="63"/>
        </w:numPr>
        <w:tabs>
          <w:tab w:val="left" w:pos="580"/>
        </w:tabs>
        <w:spacing w:line="242" w:lineRule="auto"/>
        <w:ind w:left="580" w:right="220" w:hanging="514"/>
        <w:jc w:val="both"/>
        <w:rPr>
          <w:rFonts w:eastAsia="Times New Roman"/>
          <w:color w:val="292526"/>
          <w:sz w:val="24"/>
          <w:szCs w:val="24"/>
          <w:lang w:val="en-GB"/>
        </w:rPr>
      </w:pPr>
      <w:r w:rsidRPr="0039141A">
        <w:rPr>
          <w:rFonts w:eastAsia="Times New Roman"/>
          <w:color w:val="292526"/>
          <w:sz w:val="24"/>
          <w:szCs w:val="24"/>
          <w:lang w:val="en-GB"/>
        </w:rPr>
        <w:lastRenderedPageBreak/>
        <w:t>Halte dich nicht mit deinen vergangenen Misserfolgen auf. Lerne aus deinen Fehlern und mach weiter. Bekenne deine Sünden sofort und denke daran, dass Gott einen Fehler in ein Wunder verwandeln kann.</w:t>
      </w:r>
    </w:p>
    <w:p w14:paraId="41809EB4" w14:textId="77777777" w:rsidR="0006255E" w:rsidRPr="0039141A" w:rsidRDefault="0006255E">
      <w:pPr>
        <w:rPr>
          <w:lang w:val="en-GB"/>
        </w:rPr>
        <w:sectPr w:rsidR="0006255E" w:rsidRPr="0039141A">
          <w:pgSz w:w="7920" w:h="12240"/>
          <w:pgMar w:top="733" w:right="1220" w:bottom="272" w:left="1100" w:header="0" w:footer="0" w:gutter="0"/>
          <w:cols w:space="720" w:equalWidth="0">
            <w:col w:w="5600"/>
          </w:cols>
        </w:sectPr>
      </w:pPr>
    </w:p>
    <w:p w14:paraId="7E5544D7" w14:textId="77777777" w:rsidR="0006255E" w:rsidRPr="0039141A" w:rsidRDefault="0006255E">
      <w:pPr>
        <w:spacing w:line="200" w:lineRule="exact"/>
        <w:rPr>
          <w:sz w:val="20"/>
          <w:szCs w:val="20"/>
          <w:lang w:val="en-GB"/>
        </w:rPr>
      </w:pPr>
    </w:p>
    <w:p w14:paraId="283EEA10" w14:textId="77777777" w:rsidR="0006255E" w:rsidRPr="0039141A" w:rsidRDefault="0006255E">
      <w:pPr>
        <w:spacing w:line="252" w:lineRule="exact"/>
        <w:rPr>
          <w:sz w:val="20"/>
          <w:szCs w:val="20"/>
          <w:lang w:val="en-GB"/>
        </w:rPr>
      </w:pPr>
    </w:p>
    <w:p w14:paraId="10A62854" w14:textId="77777777" w:rsidR="00DB6C4C" w:rsidRDefault="00000000">
      <w:pPr>
        <w:jc w:val="center"/>
        <w:rPr>
          <w:sz w:val="20"/>
          <w:szCs w:val="20"/>
        </w:rPr>
      </w:pPr>
      <w:r>
        <w:rPr>
          <w:rFonts w:eastAsia="Times New Roman"/>
          <w:color w:val="292526"/>
          <w:sz w:val="28"/>
          <w:szCs w:val="28"/>
        </w:rPr>
        <w:t>186</w:t>
      </w:r>
    </w:p>
    <w:p w14:paraId="5165E10D" w14:textId="77777777" w:rsidR="0006255E" w:rsidRDefault="0006255E">
      <w:pPr>
        <w:sectPr w:rsidR="0006255E">
          <w:type w:val="continuous"/>
          <w:pgSz w:w="7920" w:h="12240"/>
          <w:pgMar w:top="733" w:right="1220" w:bottom="272" w:left="1100" w:header="0" w:footer="0" w:gutter="0"/>
          <w:cols w:space="720" w:equalWidth="0">
            <w:col w:w="5600"/>
          </w:cols>
        </w:sectPr>
      </w:pPr>
    </w:p>
    <w:p w14:paraId="4C7794F3" w14:textId="77777777" w:rsidR="00DB6C4C" w:rsidRDefault="00000000">
      <w:pPr>
        <w:ind w:left="1134"/>
        <w:rPr>
          <w:sz w:val="20"/>
          <w:szCs w:val="20"/>
        </w:rPr>
      </w:pPr>
      <w:bookmarkStart w:id="203" w:name="page204"/>
      <w:bookmarkEnd w:id="203"/>
      <w:r>
        <w:rPr>
          <w:rFonts w:ascii="Arial" w:eastAsia="Arial" w:hAnsi="Arial" w:cs="Arial"/>
          <w:i/>
          <w:iCs/>
          <w:color w:val="292526"/>
          <w:sz w:val="21"/>
          <w:szCs w:val="21"/>
        </w:rPr>
        <w:lastRenderedPageBreak/>
        <w:t>Fest stehen in deiner Befreiung</w:t>
      </w:r>
    </w:p>
    <w:p w14:paraId="229A1754" w14:textId="77777777" w:rsidR="00DB6C4C" w:rsidRDefault="00000000">
      <w:pPr>
        <w:spacing w:line="20" w:lineRule="exact"/>
        <w:rPr>
          <w:sz w:val="20"/>
          <w:szCs w:val="20"/>
        </w:rPr>
      </w:pPr>
      <w:r>
        <w:rPr>
          <w:noProof/>
          <w:sz w:val="20"/>
          <w:szCs w:val="20"/>
        </w:rPr>
        <w:drawing>
          <wp:anchor distT="0" distB="0" distL="114300" distR="114300" simplePos="0" relativeHeight="251980800" behindDoc="1" locked="0" layoutInCell="0" allowOverlap="1" wp14:anchorId="4E128DD9" wp14:editId="38D88C82">
            <wp:simplePos x="0" y="0"/>
            <wp:positionH relativeFrom="column">
              <wp:posOffset>-53975</wp:posOffset>
            </wp:positionH>
            <wp:positionV relativeFrom="paragraph">
              <wp:posOffset>22860</wp:posOffset>
            </wp:positionV>
            <wp:extent cx="3581400" cy="1270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0C7DBE52" w14:textId="77777777" w:rsidR="0006255E" w:rsidRDefault="0006255E">
      <w:pPr>
        <w:sectPr w:rsidR="0006255E">
          <w:pgSz w:w="7920" w:h="12240"/>
          <w:pgMar w:top="732" w:right="1320" w:bottom="272" w:left="1286" w:header="0" w:footer="0" w:gutter="0"/>
          <w:cols w:space="720" w:equalWidth="0">
            <w:col w:w="5314"/>
          </w:cols>
        </w:sectPr>
      </w:pPr>
    </w:p>
    <w:p w14:paraId="4EFB0A3C" w14:textId="77777777" w:rsidR="0006255E" w:rsidRDefault="0006255E">
      <w:pPr>
        <w:spacing w:line="200" w:lineRule="exact"/>
        <w:rPr>
          <w:sz w:val="20"/>
          <w:szCs w:val="20"/>
        </w:rPr>
      </w:pPr>
    </w:p>
    <w:p w14:paraId="0FC46D5A" w14:textId="77777777" w:rsidR="0006255E" w:rsidRDefault="0006255E">
      <w:pPr>
        <w:spacing w:line="222" w:lineRule="exact"/>
        <w:rPr>
          <w:sz w:val="20"/>
          <w:szCs w:val="20"/>
        </w:rPr>
      </w:pPr>
    </w:p>
    <w:p w14:paraId="7DA3C918" w14:textId="77777777" w:rsidR="00DB6C4C" w:rsidRDefault="00000000">
      <w:pPr>
        <w:numPr>
          <w:ilvl w:val="0"/>
          <w:numId w:val="64"/>
        </w:numPr>
        <w:tabs>
          <w:tab w:val="left" w:pos="514"/>
        </w:tabs>
        <w:spacing w:line="239" w:lineRule="auto"/>
        <w:ind w:left="514" w:hanging="514"/>
        <w:rPr>
          <w:rFonts w:eastAsia="Times New Roman"/>
          <w:color w:val="292526"/>
          <w:sz w:val="24"/>
          <w:szCs w:val="24"/>
          <w:lang w:val="en-GB"/>
        </w:rPr>
      </w:pPr>
      <w:r w:rsidRPr="0039141A">
        <w:rPr>
          <w:rFonts w:eastAsia="Times New Roman"/>
          <w:color w:val="292526"/>
          <w:sz w:val="24"/>
          <w:szCs w:val="24"/>
          <w:lang w:val="en-GB"/>
        </w:rPr>
        <w:t>Habe immer ein dankbares Herz und einen dankbaren Mund.</w:t>
      </w:r>
    </w:p>
    <w:p w14:paraId="0F668ECA" w14:textId="77777777" w:rsidR="0006255E" w:rsidRPr="0039141A" w:rsidRDefault="0006255E">
      <w:pPr>
        <w:spacing w:line="10" w:lineRule="exact"/>
        <w:rPr>
          <w:rFonts w:eastAsia="Times New Roman"/>
          <w:color w:val="292526"/>
          <w:sz w:val="24"/>
          <w:szCs w:val="24"/>
          <w:lang w:val="en-GB"/>
        </w:rPr>
      </w:pPr>
    </w:p>
    <w:p w14:paraId="6C80929A" w14:textId="77777777" w:rsidR="00DB6C4C" w:rsidRDefault="00000000">
      <w:pPr>
        <w:numPr>
          <w:ilvl w:val="0"/>
          <w:numId w:val="64"/>
        </w:numPr>
        <w:tabs>
          <w:tab w:val="left" w:pos="514"/>
        </w:tabs>
        <w:spacing w:line="242" w:lineRule="auto"/>
        <w:ind w:left="514" w:hanging="514"/>
        <w:jc w:val="both"/>
        <w:rPr>
          <w:rFonts w:eastAsia="Times New Roman"/>
          <w:color w:val="292526"/>
          <w:sz w:val="24"/>
          <w:szCs w:val="24"/>
        </w:rPr>
      </w:pPr>
      <w:r w:rsidRPr="0039141A">
        <w:rPr>
          <w:rFonts w:eastAsia="Times New Roman"/>
          <w:color w:val="292526"/>
          <w:sz w:val="24"/>
          <w:szCs w:val="24"/>
          <w:lang w:val="en-GB"/>
        </w:rPr>
        <w:t xml:space="preserve">Gib Gott den Ruhm für jeden Erfolg und jedes Opfer in deinem Leben. Sage es Gott, dir selbst und allen um dich herum. </w:t>
      </w:r>
      <w:r>
        <w:rPr>
          <w:rFonts w:eastAsia="Times New Roman"/>
          <w:color w:val="292526"/>
          <w:sz w:val="24"/>
          <w:szCs w:val="24"/>
        </w:rPr>
        <w:t>Teile dein Zeugnis!</w:t>
      </w:r>
    </w:p>
    <w:p w14:paraId="1B851921" w14:textId="77777777" w:rsidR="0006255E" w:rsidRDefault="0006255E">
      <w:pPr>
        <w:spacing w:line="381" w:lineRule="exact"/>
        <w:rPr>
          <w:sz w:val="20"/>
          <w:szCs w:val="20"/>
        </w:rPr>
      </w:pPr>
    </w:p>
    <w:p w14:paraId="5C21D224" w14:textId="77777777" w:rsidR="00DB6C4C" w:rsidRDefault="00000000">
      <w:pPr>
        <w:ind w:left="714"/>
        <w:rPr>
          <w:sz w:val="20"/>
          <w:szCs w:val="20"/>
          <w:lang w:val="en-GB"/>
        </w:rPr>
      </w:pPr>
      <w:r w:rsidRPr="0039141A">
        <w:rPr>
          <w:rFonts w:ascii="Arial" w:eastAsia="Arial" w:hAnsi="Arial" w:cs="Arial"/>
          <w:b/>
          <w:bCs/>
          <w:color w:val="292526"/>
          <w:sz w:val="17"/>
          <w:szCs w:val="17"/>
          <w:lang w:val="en-GB"/>
        </w:rPr>
        <w:t>WIE DU DICH VOR DEM FEIND SCHÜTZEN KANNST</w:t>
      </w:r>
    </w:p>
    <w:p w14:paraId="1887900A" w14:textId="77777777" w:rsidR="00DB6C4C" w:rsidRDefault="00000000">
      <w:pPr>
        <w:spacing w:line="20" w:lineRule="exact"/>
        <w:rPr>
          <w:sz w:val="20"/>
          <w:szCs w:val="20"/>
          <w:lang w:val="en-GB"/>
        </w:rPr>
      </w:pPr>
      <w:r>
        <w:rPr>
          <w:noProof/>
          <w:sz w:val="20"/>
          <w:szCs w:val="20"/>
        </w:rPr>
        <w:drawing>
          <wp:anchor distT="0" distB="0" distL="114300" distR="114300" simplePos="0" relativeHeight="251982848" behindDoc="1" locked="0" layoutInCell="0" allowOverlap="1" wp14:anchorId="6693266C" wp14:editId="3635FD36">
            <wp:simplePos x="0" y="0"/>
            <wp:positionH relativeFrom="column">
              <wp:posOffset>448945</wp:posOffset>
            </wp:positionH>
            <wp:positionV relativeFrom="paragraph">
              <wp:posOffset>45720</wp:posOffset>
            </wp:positionV>
            <wp:extent cx="2573020" cy="1270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9"/>
                    <a:srcRect/>
                    <a:stretch>
                      <a:fillRect/>
                    </a:stretch>
                  </pic:blipFill>
                  <pic:spPr bwMode="auto">
                    <a:xfrm>
                      <a:off x="0" y="0"/>
                      <a:ext cx="2573020" cy="12700"/>
                    </a:xfrm>
                    <a:prstGeom prst="rect">
                      <a:avLst/>
                    </a:prstGeom>
                    <a:noFill/>
                  </pic:spPr>
                </pic:pic>
              </a:graphicData>
            </a:graphic>
          </wp:anchor>
        </w:drawing>
      </w:r>
    </w:p>
    <w:p w14:paraId="23AD84C2" w14:textId="77777777" w:rsidR="0006255E" w:rsidRPr="0039141A" w:rsidRDefault="0006255E">
      <w:pPr>
        <w:spacing w:line="185" w:lineRule="exact"/>
        <w:rPr>
          <w:sz w:val="20"/>
          <w:szCs w:val="20"/>
          <w:lang w:val="en-GB"/>
        </w:rPr>
      </w:pPr>
    </w:p>
    <w:p w14:paraId="52CAD7FF" w14:textId="77777777" w:rsidR="00DB6C4C" w:rsidRDefault="00000000">
      <w:pPr>
        <w:numPr>
          <w:ilvl w:val="0"/>
          <w:numId w:val="65"/>
        </w:numPr>
        <w:tabs>
          <w:tab w:val="left" w:pos="514"/>
        </w:tabs>
        <w:spacing w:line="239" w:lineRule="auto"/>
        <w:ind w:left="514" w:hanging="380"/>
        <w:rPr>
          <w:rFonts w:eastAsia="Times New Roman"/>
          <w:color w:val="292526"/>
          <w:sz w:val="24"/>
          <w:szCs w:val="24"/>
          <w:lang w:val="en-GB"/>
        </w:rPr>
      </w:pPr>
      <w:r w:rsidRPr="0039141A">
        <w:rPr>
          <w:rFonts w:eastAsia="Times New Roman"/>
          <w:color w:val="292526"/>
          <w:sz w:val="24"/>
          <w:szCs w:val="24"/>
          <w:lang w:val="en-GB"/>
        </w:rPr>
        <w:t>Bitte täglich um das Blut Jesu für dich, deine Familie und andere.</w:t>
      </w:r>
    </w:p>
    <w:p w14:paraId="4ACD4374" w14:textId="77777777" w:rsidR="0006255E" w:rsidRPr="0039141A" w:rsidRDefault="0006255E">
      <w:pPr>
        <w:spacing w:line="10" w:lineRule="exact"/>
        <w:rPr>
          <w:rFonts w:eastAsia="Times New Roman"/>
          <w:color w:val="292526"/>
          <w:sz w:val="24"/>
          <w:szCs w:val="24"/>
          <w:lang w:val="en-GB"/>
        </w:rPr>
      </w:pPr>
    </w:p>
    <w:p w14:paraId="3FA18F9C" w14:textId="77777777" w:rsidR="00DB6C4C" w:rsidRDefault="00000000">
      <w:pPr>
        <w:numPr>
          <w:ilvl w:val="0"/>
          <w:numId w:val="65"/>
        </w:numPr>
        <w:tabs>
          <w:tab w:val="left" w:pos="514"/>
        </w:tabs>
        <w:spacing w:line="239" w:lineRule="auto"/>
        <w:ind w:left="514" w:hanging="380"/>
        <w:rPr>
          <w:rFonts w:eastAsia="Times New Roman"/>
          <w:color w:val="292526"/>
          <w:sz w:val="24"/>
          <w:szCs w:val="24"/>
          <w:lang w:val="en-GB"/>
        </w:rPr>
      </w:pPr>
      <w:r w:rsidRPr="0039141A">
        <w:rPr>
          <w:rFonts w:eastAsia="Times New Roman"/>
          <w:color w:val="292526"/>
          <w:sz w:val="24"/>
          <w:szCs w:val="24"/>
          <w:lang w:val="en-GB"/>
        </w:rPr>
        <w:t>Ziehe jeden Tag die ganze Waffenrüstung Gottes an, wie in Epheser 6,10-18 beschrieben.</w:t>
      </w:r>
    </w:p>
    <w:p w14:paraId="340F1EAD" w14:textId="77777777" w:rsidR="0006255E" w:rsidRPr="0039141A" w:rsidRDefault="0006255E">
      <w:pPr>
        <w:spacing w:line="10" w:lineRule="exact"/>
        <w:rPr>
          <w:rFonts w:eastAsia="Times New Roman"/>
          <w:color w:val="292526"/>
          <w:sz w:val="24"/>
          <w:szCs w:val="24"/>
          <w:lang w:val="en-GB"/>
        </w:rPr>
      </w:pPr>
    </w:p>
    <w:p w14:paraId="4318A5DE" w14:textId="77777777" w:rsidR="00DB6C4C" w:rsidRDefault="00000000">
      <w:pPr>
        <w:numPr>
          <w:ilvl w:val="0"/>
          <w:numId w:val="65"/>
        </w:numPr>
        <w:tabs>
          <w:tab w:val="left" w:pos="514"/>
        </w:tabs>
        <w:spacing w:line="242" w:lineRule="auto"/>
        <w:ind w:left="514" w:hanging="380"/>
        <w:jc w:val="both"/>
        <w:rPr>
          <w:rFonts w:eastAsia="Times New Roman"/>
          <w:color w:val="292526"/>
          <w:sz w:val="24"/>
          <w:szCs w:val="24"/>
        </w:rPr>
      </w:pPr>
      <w:r w:rsidRPr="0039141A">
        <w:rPr>
          <w:rFonts w:eastAsia="Times New Roman"/>
          <w:color w:val="292526"/>
          <w:sz w:val="24"/>
          <w:szCs w:val="24"/>
          <w:lang w:val="en-GB"/>
        </w:rPr>
        <w:t xml:space="preserve">Segne den Herrn; segne deine Familie, dich selbst, deine Gesundheit, deinen Job, dein Auto und deine Finanzen. Verfluche die Werke Satans - alles Böse, einschließlich Krankheit, Unglück und Armut. </w:t>
      </w:r>
      <w:r>
        <w:rPr>
          <w:rFonts w:eastAsia="Times New Roman"/>
          <w:color w:val="292526"/>
          <w:sz w:val="24"/>
          <w:szCs w:val="24"/>
        </w:rPr>
        <w:t>Gott will, dass du gesund bist und es dir gut geht.</w:t>
      </w:r>
    </w:p>
    <w:p w14:paraId="23A01961" w14:textId="77777777" w:rsidR="0006255E" w:rsidRDefault="0006255E">
      <w:pPr>
        <w:spacing w:line="8" w:lineRule="exact"/>
        <w:rPr>
          <w:rFonts w:eastAsia="Times New Roman"/>
          <w:color w:val="292526"/>
          <w:sz w:val="24"/>
          <w:szCs w:val="24"/>
        </w:rPr>
      </w:pPr>
    </w:p>
    <w:p w14:paraId="4FFA6F03" w14:textId="77777777" w:rsidR="00DB6C4C" w:rsidRDefault="00000000">
      <w:pPr>
        <w:numPr>
          <w:ilvl w:val="0"/>
          <w:numId w:val="65"/>
        </w:numPr>
        <w:tabs>
          <w:tab w:val="left" w:pos="514"/>
        </w:tabs>
        <w:spacing w:line="242" w:lineRule="auto"/>
        <w:ind w:left="514" w:hanging="380"/>
        <w:jc w:val="both"/>
        <w:rPr>
          <w:rFonts w:eastAsia="Times New Roman"/>
          <w:color w:val="292526"/>
          <w:sz w:val="24"/>
          <w:szCs w:val="24"/>
          <w:lang w:val="en-GB"/>
        </w:rPr>
      </w:pPr>
      <w:r w:rsidRPr="0039141A">
        <w:rPr>
          <w:rFonts w:eastAsia="Times New Roman"/>
          <w:color w:val="292526"/>
          <w:sz w:val="24"/>
          <w:szCs w:val="24"/>
          <w:lang w:val="en-GB"/>
        </w:rPr>
        <w:t>Lerne, das Zurückschleichen alter Gewohnheiten und die alte Natur zu erkennen, die du gebunden und aus deinem Leben entfernt hast. Um sicherzustellen, dass eine alte Gewohnheit nicht wiederkehrt, musst du sie vielleicht durch eine neue ersetzen.</w:t>
      </w:r>
    </w:p>
    <w:p w14:paraId="55819896" w14:textId="77777777" w:rsidR="0006255E" w:rsidRPr="0039141A" w:rsidRDefault="0006255E">
      <w:pPr>
        <w:spacing w:line="8" w:lineRule="exact"/>
        <w:rPr>
          <w:rFonts w:eastAsia="Times New Roman"/>
          <w:color w:val="292526"/>
          <w:sz w:val="24"/>
          <w:szCs w:val="24"/>
          <w:lang w:val="en-GB"/>
        </w:rPr>
      </w:pPr>
    </w:p>
    <w:p w14:paraId="67C78BCE" w14:textId="77777777" w:rsidR="00DB6C4C" w:rsidRDefault="00000000">
      <w:pPr>
        <w:numPr>
          <w:ilvl w:val="0"/>
          <w:numId w:val="65"/>
        </w:numPr>
        <w:tabs>
          <w:tab w:val="left" w:pos="514"/>
        </w:tabs>
        <w:spacing w:line="242" w:lineRule="auto"/>
        <w:ind w:left="514" w:hanging="380"/>
        <w:jc w:val="both"/>
        <w:rPr>
          <w:rFonts w:eastAsia="Times New Roman"/>
          <w:color w:val="292526"/>
          <w:sz w:val="24"/>
          <w:szCs w:val="24"/>
          <w:lang w:val="en-GB"/>
        </w:rPr>
      </w:pPr>
      <w:r w:rsidRPr="0039141A">
        <w:rPr>
          <w:rFonts w:eastAsia="Times New Roman"/>
          <w:color w:val="292526"/>
          <w:sz w:val="24"/>
          <w:szCs w:val="24"/>
          <w:lang w:val="en-GB"/>
        </w:rPr>
        <w:t>Wisse, dass der Feind deiner Seele nicht aufgeben wird und dass der Verstand das Schlachtfeld ist. Denke daran, dass die Überzeugung vom Heiligen Geist kommt; die Verurteilung kommt von Satan. Gott will dir Gnade geben, Satan will dir Schande bereiten.</w:t>
      </w:r>
    </w:p>
    <w:p w14:paraId="6D4B4B74" w14:textId="77777777" w:rsidR="0006255E" w:rsidRPr="0039141A" w:rsidRDefault="0006255E">
      <w:pPr>
        <w:spacing w:line="288" w:lineRule="exact"/>
        <w:rPr>
          <w:rFonts w:eastAsia="Times New Roman"/>
          <w:color w:val="292526"/>
          <w:sz w:val="24"/>
          <w:szCs w:val="24"/>
          <w:lang w:val="en-GB"/>
        </w:rPr>
      </w:pPr>
    </w:p>
    <w:p w14:paraId="7C9A9760" w14:textId="77777777" w:rsidR="00DB6C4C" w:rsidRDefault="00000000">
      <w:pPr>
        <w:numPr>
          <w:ilvl w:val="0"/>
          <w:numId w:val="65"/>
        </w:numPr>
        <w:tabs>
          <w:tab w:val="left" w:pos="514"/>
        </w:tabs>
        <w:spacing w:line="242" w:lineRule="auto"/>
        <w:ind w:left="514" w:hanging="380"/>
        <w:jc w:val="both"/>
        <w:rPr>
          <w:rFonts w:eastAsia="Times New Roman"/>
          <w:color w:val="292526"/>
          <w:sz w:val="24"/>
          <w:szCs w:val="24"/>
        </w:rPr>
      </w:pPr>
      <w:r w:rsidRPr="0039141A">
        <w:rPr>
          <w:rFonts w:eastAsia="Times New Roman"/>
          <w:color w:val="292526"/>
          <w:sz w:val="24"/>
          <w:szCs w:val="24"/>
          <w:lang w:val="en-GB"/>
        </w:rPr>
        <w:t xml:space="preserve">Der Teufel wird versuchen, dir alle möglichen Lügen einzureden, um dir deinen Frieden, deine Freude und deine Erlösung zu rauben. Er wird die Wahrheit auf jede nur erdenkliche Weise verdrehen und entstellen. </w:t>
      </w:r>
      <w:r>
        <w:rPr>
          <w:rFonts w:eastAsia="Times New Roman"/>
          <w:color w:val="292526"/>
          <w:sz w:val="24"/>
          <w:szCs w:val="24"/>
        </w:rPr>
        <w:t>Glaube ihm nicht!</w:t>
      </w:r>
    </w:p>
    <w:p w14:paraId="51AE2FFD" w14:textId="77777777" w:rsidR="0006255E" w:rsidRDefault="0006255E">
      <w:pPr>
        <w:sectPr w:rsidR="0006255E">
          <w:type w:val="continuous"/>
          <w:pgSz w:w="7920" w:h="12240"/>
          <w:pgMar w:top="732" w:right="1320" w:bottom="272" w:left="1286" w:header="0" w:footer="0" w:gutter="0"/>
          <w:cols w:space="720" w:equalWidth="0">
            <w:col w:w="5314"/>
          </w:cols>
        </w:sectPr>
      </w:pPr>
    </w:p>
    <w:p w14:paraId="2273EF54" w14:textId="77777777" w:rsidR="0006255E" w:rsidRDefault="0006255E">
      <w:pPr>
        <w:spacing w:line="200" w:lineRule="exact"/>
        <w:rPr>
          <w:sz w:val="20"/>
          <w:szCs w:val="20"/>
        </w:rPr>
      </w:pPr>
    </w:p>
    <w:p w14:paraId="54B12B01" w14:textId="77777777" w:rsidR="0006255E" w:rsidRDefault="0006255E">
      <w:pPr>
        <w:spacing w:line="200" w:lineRule="exact"/>
        <w:rPr>
          <w:sz w:val="20"/>
          <w:szCs w:val="20"/>
        </w:rPr>
      </w:pPr>
    </w:p>
    <w:p w14:paraId="2BCB95C3" w14:textId="77777777" w:rsidR="0006255E" w:rsidRDefault="0006255E">
      <w:pPr>
        <w:spacing w:line="292" w:lineRule="exact"/>
        <w:rPr>
          <w:sz w:val="20"/>
          <w:szCs w:val="20"/>
        </w:rPr>
      </w:pPr>
    </w:p>
    <w:p w14:paraId="3C3D2FDC" w14:textId="77777777" w:rsidR="00DB6C4C" w:rsidRDefault="00000000">
      <w:pPr>
        <w:ind w:right="-153"/>
        <w:jc w:val="center"/>
        <w:rPr>
          <w:sz w:val="20"/>
          <w:szCs w:val="20"/>
        </w:rPr>
      </w:pPr>
      <w:r>
        <w:rPr>
          <w:rFonts w:eastAsia="Times New Roman"/>
          <w:color w:val="292526"/>
          <w:sz w:val="28"/>
          <w:szCs w:val="28"/>
        </w:rPr>
        <w:t>187</w:t>
      </w:r>
    </w:p>
    <w:p w14:paraId="1261D27B" w14:textId="77777777" w:rsidR="0006255E" w:rsidRDefault="0006255E">
      <w:pPr>
        <w:sectPr w:rsidR="0006255E">
          <w:type w:val="continuous"/>
          <w:pgSz w:w="7920" w:h="12240"/>
          <w:pgMar w:top="732" w:right="1320" w:bottom="272" w:left="1286" w:header="0" w:footer="0" w:gutter="0"/>
          <w:cols w:space="720" w:equalWidth="0">
            <w:col w:w="5314"/>
          </w:cols>
        </w:sectPr>
      </w:pPr>
    </w:p>
    <w:p w14:paraId="4DD47E11" w14:textId="77777777" w:rsidR="00DB6C4C" w:rsidRDefault="00000000">
      <w:pPr>
        <w:jc w:val="center"/>
        <w:rPr>
          <w:sz w:val="20"/>
          <w:szCs w:val="20"/>
          <w:lang w:val="en-GB"/>
        </w:rPr>
      </w:pPr>
      <w:bookmarkStart w:id="204" w:name="page205"/>
      <w:bookmarkEnd w:id="204"/>
      <w:r w:rsidRPr="0039141A">
        <w:rPr>
          <w:rFonts w:ascii="Arial" w:eastAsia="Arial" w:hAnsi="Arial" w:cs="Arial"/>
          <w:color w:val="292526"/>
          <w:sz w:val="21"/>
          <w:szCs w:val="21"/>
          <w:lang w:val="en-GB"/>
        </w:rPr>
        <w:lastRenderedPageBreak/>
        <w:t>Generationsflüche brechen und Festungen abreißen</w:t>
      </w:r>
    </w:p>
    <w:p w14:paraId="6BF533A8" w14:textId="77777777" w:rsidR="00DB6C4C" w:rsidRDefault="00000000">
      <w:pPr>
        <w:spacing w:line="20" w:lineRule="exact"/>
        <w:rPr>
          <w:sz w:val="20"/>
          <w:szCs w:val="20"/>
          <w:lang w:val="en-GB"/>
        </w:rPr>
      </w:pPr>
      <w:r>
        <w:rPr>
          <w:noProof/>
          <w:sz w:val="20"/>
          <w:szCs w:val="20"/>
        </w:rPr>
        <w:drawing>
          <wp:anchor distT="0" distB="0" distL="114300" distR="114300" simplePos="0" relativeHeight="251984896" behindDoc="1" locked="0" layoutInCell="0" allowOverlap="1" wp14:anchorId="503FE3BF" wp14:editId="3E10FC24">
            <wp:simplePos x="0" y="0"/>
            <wp:positionH relativeFrom="column">
              <wp:posOffset>0</wp:posOffset>
            </wp:positionH>
            <wp:positionV relativeFrom="paragraph">
              <wp:posOffset>22225</wp:posOffset>
            </wp:positionV>
            <wp:extent cx="3581400" cy="1270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38CB99EF" w14:textId="77777777" w:rsidR="0006255E" w:rsidRPr="0039141A" w:rsidRDefault="0006255E">
      <w:pPr>
        <w:spacing w:line="396" w:lineRule="exact"/>
        <w:rPr>
          <w:sz w:val="20"/>
          <w:szCs w:val="20"/>
          <w:lang w:val="en-GB"/>
        </w:rPr>
      </w:pPr>
    </w:p>
    <w:p w14:paraId="75DD40DC" w14:textId="77777777" w:rsidR="00DB6C4C" w:rsidRDefault="00000000">
      <w:pPr>
        <w:numPr>
          <w:ilvl w:val="0"/>
          <w:numId w:val="66"/>
        </w:numPr>
        <w:tabs>
          <w:tab w:val="left" w:pos="600"/>
        </w:tabs>
        <w:ind w:left="600" w:hanging="380"/>
        <w:rPr>
          <w:rFonts w:eastAsia="Times New Roman"/>
          <w:color w:val="292526"/>
          <w:sz w:val="24"/>
          <w:szCs w:val="24"/>
        </w:rPr>
      </w:pPr>
      <w:r>
        <w:rPr>
          <w:rFonts w:eastAsia="Times New Roman"/>
          <w:color w:val="292526"/>
          <w:sz w:val="24"/>
          <w:szCs w:val="24"/>
        </w:rPr>
        <w:t>Nie wieder beichten:</w:t>
      </w:r>
    </w:p>
    <w:p w14:paraId="440E2C5C" w14:textId="77777777" w:rsidR="0006255E" w:rsidRDefault="0006255E">
      <w:pPr>
        <w:spacing w:line="4" w:lineRule="exact"/>
        <w:rPr>
          <w:rFonts w:eastAsia="Times New Roman"/>
          <w:color w:val="292526"/>
          <w:sz w:val="24"/>
          <w:szCs w:val="24"/>
        </w:rPr>
      </w:pPr>
    </w:p>
    <w:p w14:paraId="6EC8A9C0" w14:textId="77777777" w:rsidR="00DB6C4C" w:rsidRDefault="00000000">
      <w:pPr>
        <w:numPr>
          <w:ilvl w:val="1"/>
          <w:numId w:val="66"/>
        </w:numPr>
        <w:tabs>
          <w:tab w:val="left" w:pos="840"/>
        </w:tabs>
        <w:ind w:left="840" w:hanging="240"/>
        <w:rPr>
          <w:rFonts w:eastAsia="Times New Roman"/>
          <w:color w:val="292526"/>
          <w:sz w:val="24"/>
          <w:szCs w:val="24"/>
          <w:lang w:val="en-GB"/>
        </w:rPr>
      </w:pPr>
      <w:r w:rsidRPr="0039141A">
        <w:rPr>
          <w:rFonts w:eastAsia="Times New Roman"/>
          <w:color w:val="292526"/>
          <w:sz w:val="24"/>
          <w:szCs w:val="24"/>
          <w:lang w:val="en-GB"/>
        </w:rPr>
        <w:t>Besiege oder sage "Ich kann nicht".</w:t>
      </w:r>
    </w:p>
    <w:p w14:paraId="23250CE8" w14:textId="77777777" w:rsidR="0006255E" w:rsidRPr="0039141A" w:rsidRDefault="0006255E">
      <w:pPr>
        <w:spacing w:line="4" w:lineRule="exact"/>
        <w:rPr>
          <w:rFonts w:eastAsia="Times New Roman"/>
          <w:color w:val="292526"/>
          <w:sz w:val="24"/>
          <w:szCs w:val="24"/>
          <w:lang w:val="en-GB"/>
        </w:rPr>
      </w:pPr>
    </w:p>
    <w:p w14:paraId="5F6CF852" w14:textId="77777777" w:rsidR="00DB6C4C" w:rsidRDefault="00000000">
      <w:pPr>
        <w:numPr>
          <w:ilvl w:val="1"/>
          <w:numId w:val="66"/>
        </w:numPr>
        <w:tabs>
          <w:tab w:val="left" w:pos="840"/>
        </w:tabs>
        <w:ind w:left="840" w:hanging="240"/>
        <w:rPr>
          <w:rFonts w:eastAsia="Times New Roman"/>
          <w:color w:val="292526"/>
          <w:sz w:val="24"/>
          <w:szCs w:val="24"/>
          <w:lang w:val="en-GB"/>
        </w:rPr>
      </w:pPr>
      <w:r w:rsidRPr="0039141A">
        <w:rPr>
          <w:rFonts w:eastAsia="Times New Roman"/>
          <w:color w:val="292526"/>
          <w:sz w:val="24"/>
          <w:szCs w:val="24"/>
          <w:lang w:val="en-GB"/>
        </w:rPr>
        <w:t>Furcht, Zweifel, Unglaube oder mangelnder Glaube</w:t>
      </w:r>
    </w:p>
    <w:p w14:paraId="727F4C09" w14:textId="77777777" w:rsidR="0006255E" w:rsidRPr="0039141A" w:rsidRDefault="0006255E">
      <w:pPr>
        <w:spacing w:line="4" w:lineRule="exact"/>
        <w:rPr>
          <w:rFonts w:eastAsia="Times New Roman"/>
          <w:color w:val="292526"/>
          <w:sz w:val="24"/>
          <w:szCs w:val="24"/>
          <w:lang w:val="en-GB"/>
        </w:rPr>
      </w:pPr>
    </w:p>
    <w:p w14:paraId="1894E4D7" w14:textId="77777777" w:rsidR="00DB6C4C" w:rsidRDefault="00000000">
      <w:pPr>
        <w:numPr>
          <w:ilvl w:val="1"/>
          <w:numId w:val="66"/>
        </w:numPr>
        <w:tabs>
          <w:tab w:val="left" w:pos="840"/>
        </w:tabs>
        <w:ind w:left="840" w:hanging="240"/>
        <w:rPr>
          <w:rFonts w:eastAsia="Times New Roman"/>
          <w:color w:val="292526"/>
          <w:sz w:val="24"/>
          <w:szCs w:val="24"/>
        </w:rPr>
      </w:pPr>
      <w:r>
        <w:rPr>
          <w:rFonts w:eastAsia="Times New Roman"/>
          <w:color w:val="292526"/>
          <w:sz w:val="24"/>
          <w:szCs w:val="24"/>
        </w:rPr>
        <w:t>Armut oder Mangel</w:t>
      </w:r>
    </w:p>
    <w:p w14:paraId="231BD16B" w14:textId="77777777" w:rsidR="0006255E" w:rsidRDefault="0006255E">
      <w:pPr>
        <w:spacing w:line="4" w:lineRule="exact"/>
        <w:rPr>
          <w:rFonts w:eastAsia="Times New Roman"/>
          <w:color w:val="292526"/>
          <w:sz w:val="24"/>
          <w:szCs w:val="24"/>
        </w:rPr>
      </w:pPr>
    </w:p>
    <w:p w14:paraId="7D3DAA05" w14:textId="77777777" w:rsidR="00DB6C4C" w:rsidRDefault="00000000">
      <w:pPr>
        <w:numPr>
          <w:ilvl w:val="1"/>
          <w:numId w:val="66"/>
        </w:numPr>
        <w:tabs>
          <w:tab w:val="left" w:pos="840"/>
        </w:tabs>
        <w:ind w:left="840" w:hanging="240"/>
        <w:rPr>
          <w:rFonts w:eastAsia="Times New Roman"/>
          <w:color w:val="292526"/>
          <w:sz w:val="24"/>
          <w:szCs w:val="24"/>
        </w:rPr>
      </w:pPr>
      <w:r>
        <w:rPr>
          <w:rFonts w:eastAsia="Times New Roman"/>
          <w:color w:val="292526"/>
          <w:sz w:val="24"/>
          <w:szCs w:val="24"/>
        </w:rPr>
        <w:t>Schwäche, Krankheit, Sorgen oder Frustration</w:t>
      </w:r>
    </w:p>
    <w:p w14:paraId="41B06BD7" w14:textId="77777777" w:rsidR="0006255E" w:rsidRDefault="0006255E">
      <w:pPr>
        <w:spacing w:line="4" w:lineRule="exact"/>
        <w:rPr>
          <w:rFonts w:eastAsia="Times New Roman"/>
          <w:color w:val="292526"/>
          <w:sz w:val="24"/>
          <w:szCs w:val="24"/>
        </w:rPr>
      </w:pPr>
    </w:p>
    <w:p w14:paraId="2825F1D8" w14:textId="77777777" w:rsidR="00DB6C4C" w:rsidRDefault="00000000">
      <w:pPr>
        <w:numPr>
          <w:ilvl w:val="1"/>
          <w:numId w:val="66"/>
        </w:numPr>
        <w:tabs>
          <w:tab w:val="left" w:pos="840"/>
        </w:tabs>
        <w:ind w:left="840" w:hanging="240"/>
        <w:rPr>
          <w:rFonts w:eastAsia="Times New Roman"/>
          <w:color w:val="292526"/>
          <w:sz w:val="24"/>
          <w:szCs w:val="24"/>
          <w:lang w:val="en-GB"/>
        </w:rPr>
      </w:pPr>
      <w:r w:rsidRPr="0039141A">
        <w:rPr>
          <w:rFonts w:eastAsia="Times New Roman"/>
          <w:color w:val="292526"/>
          <w:sz w:val="24"/>
          <w:szCs w:val="24"/>
          <w:lang w:val="en-GB"/>
        </w:rPr>
        <w:t xml:space="preserve">Mangel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Weisheit oder gutem Urteilsvermögen</w:t>
      </w:r>
    </w:p>
    <w:p w14:paraId="52BBC408" w14:textId="77777777" w:rsidR="0006255E" w:rsidRPr="0039141A" w:rsidRDefault="0006255E">
      <w:pPr>
        <w:spacing w:line="4" w:lineRule="exact"/>
        <w:rPr>
          <w:rFonts w:eastAsia="Times New Roman"/>
          <w:color w:val="292526"/>
          <w:sz w:val="24"/>
          <w:szCs w:val="24"/>
          <w:lang w:val="en-GB"/>
        </w:rPr>
      </w:pPr>
    </w:p>
    <w:p w14:paraId="085C5B93" w14:textId="77777777" w:rsidR="00DB6C4C" w:rsidRDefault="00000000">
      <w:pPr>
        <w:numPr>
          <w:ilvl w:val="1"/>
          <w:numId w:val="66"/>
        </w:numPr>
        <w:tabs>
          <w:tab w:val="left" w:pos="840"/>
        </w:tabs>
        <w:ind w:left="840" w:hanging="240"/>
        <w:rPr>
          <w:rFonts w:eastAsia="Times New Roman"/>
          <w:color w:val="292526"/>
          <w:sz w:val="24"/>
          <w:szCs w:val="24"/>
        </w:rPr>
      </w:pPr>
      <w:r>
        <w:rPr>
          <w:rFonts w:eastAsia="Times New Roman"/>
          <w:color w:val="292526"/>
          <w:sz w:val="24"/>
          <w:szCs w:val="24"/>
        </w:rPr>
        <w:t>Knechtschaft oder Verurteilung</w:t>
      </w:r>
    </w:p>
    <w:p w14:paraId="5A31C2C2" w14:textId="77777777" w:rsidR="0006255E" w:rsidRDefault="0006255E">
      <w:pPr>
        <w:spacing w:line="129" w:lineRule="exact"/>
        <w:rPr>
          <w:sz w:val="20"/>
          <w:szCs w:val="20"/>
        </w:rPr>
      </w:pPr>
    </w:p>
    <w:p w14:paraId="42097AB2" w14:textId="77777777" w:rsidR="00DB6C4C" w:rsidRDefault="00000000">
      <w:pPr>
        <w:spacing w:line="242" w:lineRule="auto"/>
        <w:ind w:firstLine="240"/>
        <w:jc w:val="both"/>
        <w:rPr>
          <w:sz w:val="20"/>
          <w:szCs w:val="20"/>
          <w:lang w:val="en-GB"/>
        </w:rPr>
      </w:pPr>
      <w:r w:rsidRPr="0039141A">
        <w:rPr>
          <w:rFonts w:eastAsia="Times New Roman"/>
          <w:color w:val="292526"/>
          <w:sz w:val="24"/>
          <w:szCs w:val="24"/>
          <w:lang w:val="en-GB"/>
        </w:rPr>
        <w:t xml:space="preserve">Denn wenn du diese Dinge bekennst, gibst du Satan die Möglichkeit, in dem einen oder anderen Bereich die Vorherrschaft über dein Leben zu erlangen. Erinnere dich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1. Johannes 4,4: "Ihr seid von Gott, meine Kinder, und habt sie überwunden; denn der in euch ist, ist größer als der, der in der Welt ist."</w:t>
      </w:r>
    </w:p>
    <w:p w14:paraId="00B4DFED" w14:textId="77777777" w:rsidR="0006255E" w:rsidRPr="0039141A" w:rsidRDefault="0006255E">
      <w:pPr>
        <w:spacing w:line="129" w:lineRule="exact"/>
        <w:rPr>
          <w:sz w:val="20"/>
          <w:szCs w:val="20"/>
          <w:lang w:val="en-GB"/>
        </w:rPr>
      </w:pPr>
    </w:p>
    <w:p w14:paraId="35FF31BC" w14:textId="77777777" w:rsidR="00DB6C4C" w:rsidRDefault="00000000">
      <w:pPr>
        <w:numPr>
          <w:ilvl w:val="0"/>
          <w:numId w:val="67"/>
        </w:numPr>
        <w:tabs>
          <w:tab w:val="left" w:pos="600"/>
        </w:tabs>
        <w:spacing w:line="239" w:lineRule="auto"/>
        <w:ind w:left="600" w:right="240" w:hanging="380"/>
        <w:rPr>
          <w:rFonts w:eastAsia="Times New Roman"/>
          <w:color w:val="292526"/>
          <w:sz w:val="24"/>
          <w:szCs w:val="24"/>
          <w:lang w:val="en-GB"/>
        </w:rPr>
      </w:pPr>
      <w:r w:rsidRPr="0039141A">
        <w:rPr>
          <w:rFonts w:eastAsia="Times New Roman"/>
          <w:color w:val="292526"/>
          <w:sz w:val="24"/>
          <w:szCs w:val="24"/>
          <w:lang w:val="en-GB"/>
        </w:rPr>
        <w:t>Bete das folgende Gebet jeden Tag laut als Schutz für dich und deine Familie:</w:t>
      </w:r>
    </w:p>
    <w:p w14:paraId="1A23BA57" w14:textId="77777777" w:rsidR="0006255E" w:rsidRPr="0039141A" w:rsidRDefault="0006255E">
      <w:pPr>
        <w:spacing w:line="82" w:lineRule="exact"/>
        <w:rPr>
          <w:sz w:val="20"/>
          <w:szCs w:val="20"/>
          <w:lang w:val="en-GB"/>
        </w:rPr>
      </w:pPr>
    </w:p>
    <w:p w14:paraId="67B04DA8" w14:textId="77777777" w:rsidR="00DB6C4C" w:rsidRDefault="00000000">
      <w:pPr>
        <w:rPr>
          <w:sz w:val="20"/>
          <w:szCs w:val="20"/>
          <w:lang w:val="en-GB"/>
        </w:rPr>
      </w:pPr>
      <w:r w:rsidRPr="0039141A">
        <w:rPr>
          <w:rFonts w:eastAsia="Times New Roman"/>
          <w:i/>
          <w:iCs/>
          <w:color w:val="292526"/>
          <w:sz w:val="21"/>
          <w:szCs w:val="21"/>
          <w:lang w:val="en-GB"/>
        </w:rPr>
        <w:t>Lieber himmlischer Vater,</w:t>
      </w:r>
    </w:p>
    <w:p w14:paraId="71A00CC1" w14:textId="77777777" w:rsidR="0006255E" w:rsidRPr="0039141A" w:rsidRDefault="0006255E">
      <w:pPr>
        <w:spacing w:line="95" w:lineRule="exact"/>
        <w:rPr>
          <w:sz w:val="20"/>
          <w:szCs w:val="20"/>
          <w:lang w:val="en-GB"/>
        </w:rPr>
      </w:pPr>
    </w:p>
    <w:p w14:paraId="24164971" w14:textId="77777777" w:rsidR="00DB6C4C" w:rsidRDefault="00000000">
      <w:pPr>
        <w:spacing w:line="230" w:lineRule="auto"/>
        <w:jc w:val="both"/>
        <w:rPr>
          <w:sz w:val="20"/>
          <w:szCs w:val="20"/>
          <w:lang w:val="en-GB"/>
        </w:rPr>
      </w:pPr>
      <w:r w:rsidRPr="0039141A">
        <w:rPr>
          <w:rFonts w:eastAsia="Times New Roman"/>
          <w:i/>
          <w:iCs/>
          <w:color w:val="292526"/>
          <w:sz w:val="21"/>
          <w:szCs w:val="21"/>
          <w:lang w:val="en-GB"/>
        </w:rPr>
        <w:t>Ich bete dieses Gebet in der Kraft des Heiligen Geistes. Ich danke dir für alles, was du in meinem Leben getan hast und von dem ich weiß, dass du es noch tun wirst. (Dankt Ihm jeden Tag für bestimmte Segnungen.)</w:t>
      </w:r>
    </w:p>
    <w:p w14:paraId="060C3B50" w14:textId="77777777" w:rsidR="0006255E" w:rsidRPr="0039141A" w:rsidRDefault="0006255E">
      <w:pPr>
        <w:spacing w:line="1" w:lineRule="exact"/>
        <w:rPr>
          <w:sz w:val="20"/>
          <w:szCs w:val="20"/>
          <w:lang w:val="en-GB"/>
        </w:rPr>
      </w:pPr>
    </w:p>
    <w:p w14:paraId="1E4C1593" w14:textId="77777777" w:rsidR="00DB6C4C" w:rsidRDefault="00000000">
      <w:pPr>
        <w:ind w:firstLine="240"/>
        <w:jc w:val="both"/>
        <w:rPr>
          <w:sz w:val="20"/>
          <w:szCs w:val="20"/>
          <w:lang w:val="en-GB"/>
        </w:rPr>
      </w:pPr>
      <w:r w:rsidRPr="0039141A">
        <w:rPr>
          <w:rFonts w:eastAsia="Times New Roman"/>
          <w:i/>
          <w:iCs/>
          <w:color w:val="292526"/>
          <w:sz w:val="21"/>
          <w:szCs w:val="21"/>
          <w:lang w:val="en-GB"/>
        </w:rPr>
        <w:t>Ich bekenne, dass ich geheilt und gesund bin - körperlich, menschlich, seelisch und geistlich. Als dein Kind verlasse ich mich auf dein Wort, dass keine Waffe, die gegen mich geschmiedet wird, Erfolg haben wird (Jes. 54:17). Ich ziehe die ganze Waffenrüstung Gottes an, wie in Epheser 6,10-18 beschrieben.</w:t>
      </w:r>
    </w:p>
    <w:p w14:paraId="67E47401" w14:textId="77777777" w:rsidR="0006255E" w:rsidRPr="0039141A" w:rsidRDefault="0006255E">
      <w:pPr>
        <w:spacing w:line="184" w:lineRule="exact"/>
        <w:rPr>
          <w:sz w:val="20"/>
          <w:szCs w:val="20"/>
          <w:lang w:val="en-GB"/>
        </w:rPr>
      </w:pPr>
    </w:p>
    <w:p w14:paraId="42432EC4" w14:textId="77777777" w:rsidR="00DB6C4C" w:rsidRDefault="00000000">
      <w:pPr>
        <w:ind w:firstLine="240"/>
        <w:jc w:val="both"/>
        <w:rPr>
          <w:sz w:val="20"/>
          <w:szCs w:val="20"/>
          <w:lang w:val="en-GB"/>
        </w:rPr>
      </w:pPr>
      <w:r w:rsidRPr="0039141A">
        <w:rPr>
          <w:rFonts w:eastAsia="Times New Roman"/>
          <w:i/>
          <w:iCs/>
          <w:color w:val="292526"/>
          <w:sz w:val="21"/>
          <w:szCs w:val="21"/>
          <w:lang w:val="en-GB"/>
        </w:rPr>
        <w:t>Ich habe einen Blutsbund mit dir, Vater. Aufgrund dieses Bundes habe ich Autorität über alle Gottlosigkeiten, die sich gegen meine Familie oder mich richten könnten. Ich binde alle Flüche, die gegen mich oder meine Familie ausgesprochen wurden, und mache sie unwirksam. Ich binde alle negativen Worte, die gegen mich oder meine Familie gerichtet sind, und mache sie unwirksam, egal ob es sich um Hexerei, psychische oder seelische Kräfte handelt.</w:t>
      </w:r>
    </w:p>
    <w:p w14:paraId="2665FE54" w14:textId="77777777" w:rsidR="0006255E" w:rsidRPr="0039141A" w:rsidRDefault="0006255E">
      <w:pPr>
        <w:spacing w:line="161" w:lineRule="exact"/>
        <w:rPr>
          <w:sz w:val="20"/>
          <w:szCs w:val="20"/>
          <w:lang w:val="en-GB"/>
        </w:rPr>
      </w:pPr>
    </w:p>
    <w:p w14:paraId="31DAB049" w14:textId="77777777" w:rsidR="00DB6C4C" w:rsidRDefault="00000000">
      <w:pPr>
        <w:spacing w:line="228" w:lineRule="auto"/>
        <w:ind w:firstLine="240"/>
        <w:jc w:val="both"/>
        <w:rPr>
          <w:sz w:val="20"/>
          <w:szCs w:val="20"/>
          <w:lang w:val="en-GB"/>
        </w:rPr>
      </w:pPr>
      <w:r w:rsidRPr="0039141A">
        <w:rPr>
          <w:rFonts w:eastAsia="Times New Roman"/>
          <w:i/>
          <w:iCs/>
          <w:color w:val="292526"/>
          <w:sz w:val="21"/>
          <w:szCs w:val="21"/>
          <w:lang w:val="en-GB"/>
        </w:rPr>
        <w:t xml:space="preserve">Ich binde alle dämonischen Angriffe gegen meine Familie und mich, unseren Geist, unseren Körper, unser Haus, unsere Autos, unsere Finanzen und jeden Bereich unseres Lebens und mache sie unwirksam. Ich nutze meine Autorität in Jesu Namen, um alle </w:t>
      </w:r>
      <w:r w:rsidRPr="0039141A">
        <w:rPr>
          <w:rFonts w:eastAsia="Times New Roman"/>
          <w:i/>
          <w:iCs/>
          <w:color w:val="292526"/>
          <w:sz w:val="21"/>
          <w:szCs w:val="21"/>
          <w:lang w:val="en-GB"/>
        </w:rPr>
        <w:lastRenderedPageBreak/>
        <w:t>Angstgeister, hinderlichen Geister und betrügerischen Geister zu binden, einschließlich Selbstzufriedenheit, Kritik, Klatsch, Verleumdung, Eifersucht, Stolz und Neid,</w:t>
      </w:r>
    </w:p>
    <w:p w14:paraId="2DA9BD35" w14:textId="77777777" w:rsidR="0006255E" w:rsidRPr="0039141A" w:rsidRDefault="0006255E">
      <w:pPr>
        <w:rPr>
          <w:lang w:val="en-GB"/>
        </w:rPr>
        <w:sectPr w:rsidR="0006255E" w:rsidRPr="0039141A">
          <w:pgSz w:w="7920" w:h="12240"/>
          <w:pgMar w:top="733" w:right="1200" w:bottom="272" w:left="1080" w:header="0" w:footer="0" w:gutter="0"/>
          <w:cols w:space="720" w:equalWidth="0">
            <w:col w:w="5640"/>
          </w:cols>
        </w:sectPr>
      </w:pPr>
    </w:p>
    <w:p w14:paraId="63CC682D" w14:textId="77777777" w:rsidR="0006255E" w:rsidRPr="0039141A" w:rsidRDefault="0006255E">
      <w:pPr>
        <w:spacing w:line="286" w:lineRule="exact"/>
        <w:rPr>
          <w:sz w:val="20"/>
          <w:szCs w:val="20"/>
          <w:lang w:val="en-GB"/>
        </w:rPr>
      </w:pPr>
    </w:p>
    <w:p w14:paraId="33C582F4" w14:textId="77777777" w:rsidR="00DB6C4C" w:rsidRDefault="00000000">
      <w:pPr>
        <w:jc w:val="center"/>
        <w:rPr>
          <w:sz w:val="20"/>
          <w:szCs w:val="20"/>
          <w:lang w:val="en-GB"/>
        </w:rPr>
      </w:pPr>
      <w:r w:rsidRPr="0039141A">
        <w:rPr>
          <w:rFonts w:eastAsia="Times New Roman"/>
          <w:color w:val="292526"/>
          <w:sz w:val="28"/>
          <w:szCs w:val="28"/>
          <w:lang w:val="en-GB"/>
        </w:rPr>
        <w:t>188</w:t>
      </w:r>
    </w:p>
    <w:p w14:paraId="3B3DA71A" w14:textId="77777777" w:rsidR="0006255E" w:rsidRPr="0039141A" w:rsidRDefault="0006255E">
      <w:pPr>
        <w:rPr>
          <w:lang w:val="en-GB"/>
        </w:rPr>
        <w:sectPr w:rsidR="0006255E" w:rsidRPr="0039141A">
          <w:type w:val="continuous"/>
          <w:pgSz w:w="7920" w:h="12240"/>
          <w:pgMar w:top="733" w:right="1200" w:bottom="272" w:left="1080" w:header="0" w:footer="0" w:gutter="0"/>
          <w:cols w:space="720" w:equalWidth="0">
            <w:col w:w="5640"/>
          </w:cols>
        </w:sectPr>
      </w:pPr>
    </w:p>
    <w:p w14:paraId="47406FD4" w14:textId="77777777" w:rsidR="00DB6C4C" w:rsidRDefault="00000000">
      <w:pPr>
        <w:jc w:val="center"/>
        <w:rPr>
          <w:sz w:val="20"/>
          <w:szCs w:val="20"/>
          <w:lang w:val="en-GB"/>
        </w:rPr>
      </w:pPr>
      <w:bookmarkStart w:id="205" w:name="page206"/>
      <w:bookmarkEnd w:id="205"/>
      <w:r w:rsidRPr="0039141A">
        <w:rPr>
          <w:rFonts w:ascii="Arial" w:eastAsia="Arial" w:hAnsi="Arial" w:cs="Arial"/>
          <w:i/>
          <w:iCs/>
          <w:color w:val="292526"/>
          <w:lang w:val="en-GB"/>
        </w:rPr>
        <w:lastRenderedPageBreak/>
        <w:t>Fest stehen in deiner Befreiung</w:t>
      </w:r>
    </w:p>
    <w:p w14:paraId="0E0EFAA0" w14:textId="77777777" w:rsidR="00DB6C4C" w:rsidRDefault="00000000">
      <w:pPr>
        <w:spacing w:line="20" w:lineRule="exact"/>
        <w:rPr>
          <w:sz w:val="20"/>
          <w:szCs w:val="20"/>
          <w:lang w:val="en-GB"/>
        </w:rPr>
      </w:pPr>
      <w:r>
        <w:rPr>
          <w:noProof/>
          <w:sz w:val="20"/>
          <w:szCs w:val="20"/>
        </w:rPr>
        <w:drawing>
          <wp:anchor distT="0" distB="0" distL="114300" distR="114300" simplePos="0" relativeHeight="251986944" behindDoc="1" locked="0" layoutInCell="0" allowOverlap="1" wp14:anchorId="2CA5BE2E" wp14:editId="6D7DC107">
            <wp:simplePos x="0" y="0"/>
            <wp:positionH relativeFrom="column">
              <wp:posOffset>0</wp:posOffset>
            </wp:positionH>
            <wp:positionV relativeFrom="paragraph">
              <wp:posOffset>22860</wp:posOffset>
            </wp:positionV>
            <wp:extent cx="3581400" cy="1270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0"/>
                    <a:srcRect/>
                    <a:stretch>
                      <a:fillRect/>
                    </a:stretch>
                  </pic:blipFill>
                  <pic:spPr bwMode="auto">
                    <a:xfrm>
                      <a:off x="0" y="0"/>
                      <a:ext cx="3581400" cy="12700"/>
                    </a:xfrm>
                    <a:prstGeom prst="rect">
                      <a:avLst/>
                    </a:prstGeom>
                    <a:noFill/>
                  </pic:spPr>
                </pic:pic>
              </a:graphicData>
            </a:graphic>
          </wp:anchor>
        </w:drawing>
      </w:r>
    </w:p>
    <w:p w14:paraId="6FB18119" w14:textId="77777777" w:rsidR="0006255E" w:rsidRPr="0039141A" w:rsidRDefault="0006255E">
      <w:pPr>
        <w:spacing w:line="200" w:lineRule="exact"/>
        <w:rPr>
          <w:sz w:val="20"/>
          <w:szCs w:val="20"/>
          <w:lang w:val="en-GB"/>
        </w:rPr>
      </w:pPr>
    </w:p>
    <w:p w14:paraId="07B28609" w14:textId="77777777" w:rsidR="0006255E" w:rsidRPr="0039141A" w:rsidRDefault="0006255E">
      <w:pPr>
        <w:spacing w:line="208" w:lineRule="exact"/>
        <w:rPr>
          <w:sz w:val="20"/>
          <w:szCs w:val="20"/>
          <w:lang w:val="en-GB"/>
        </w:rPr>
      </w:pPr>
    </w:p>
    <w:p w14:paraId="66CCB4C0" w14:textId="77777777" w:rsidR="00DB6C4C" w:rsidRDefault="00000000">
      <w:pPr>
        <w:spacing w:line="231" w:lineRule="auto"/>
        <w:ind w:left="240" w:hanging="239"/>
        <w:jc w:val="both"/>
        <w:rPr>
          <w:sz w:val="20"/>
          <w:szCs w:val="20"/>
          <w:lang w:val="en-GB"/>
        </w:rPr>
      </w:pPr>
      <w:r w:rsidRPr="0039141A">
        <w:rPr>
          <w:rFonts w:eastAsia="Times New Roman"/>
          <w:i/>
          <w:iCs/>
          <w:color w:val="292526"/>
          <w:sz w:val="21"/>
          <w:szCs w:val="21"/>
          <w:lang w:val="en-GB"/>
        </w:rPr>
        <w:t>Zwietracht, Hass und Wut, die gegen mich aufkommen könnten. Herr, ich bitte dich, dass du mich heute neu mit dem Heiligen Geist erfüllst.</w:t>
      </w:r>
    </w:p>
    <w:p w14:paraId="563F0D67" w14:textId="77777777" w:rsidR="00DB6C4C" w:rsidRDefault="00000000">
      <w:pPr>
        <w:spacing w:line="228" w:lineRule="auto"/>
        <w:jc w:val="both"/>
        <w:rPr>
          <w:sz w:val="20"/>
          <w:szCs w:val="20"/>
          <w:lang w:val="en-GB"/>
        </w:rPr>
      </w:pPr>
      <w:r w:rsidRPr="0039141A">
        <w:rPr>
          <w:rFonts w:eastAsia="Times New Roman"/>
          <w:i/>
          <w:iCs/>
          <w:color w:val="292526"/>
          <w:sz w:val="21"/>
          <w:szCs w:val="21"/>
          <w:lang w:val="en-GB"/>
        </w:rPr>
        <w:t>Geist, leite und führe mich und gib mir Weisheit und Urteilsvermögen für alles, was ich tue und sage. Wenn ich in deiner Liebe wandle, lass mich in allem, was ich mir vornehme, erfolgreich sein.</w:t>
      </w:r>
    </w:p>
    <w:p w14:paraId="4BF21896" w14:textId="77777777" w:rsidR="0006255E" w:rsidRPr="0039141A" w:rsidRDefault="0006255E">
      <w:pPr>
        <w:spacing w:line="2" w:lineRule="exact"/>
        <w:rPr>
          <w:sz w:val="20"/>
          <w:szCs w:val="20"/>
          <w:lang w:val="en-GB"/>
        </w:rPr>
      </w:pPr>
    </w:p>
    <w:p w14:paraId="21A6091D" w14:textId="77777777" w:rsidR="00DB6C4C" w:rsidRDefault="00000000">
      <w:pPr>
        <w:spacing w:line="228" w:lineRule="auto"/>
        <w:ind w:firstLine="240"/>
        <w:jc w:val="both"/>
        <w:rPr>
          <w:sz w:val="20"/>
          <w:szCs w:val="20"/>
          <w:lang w:val="en-GB"/>
        </w:rPr>
      </w:pPr>
      <w:r w:rsidRPr="0039141A">
        <w:rPr>
          <w:rFonts w:eastAsia="Times New Roman"/>
          <w:i/>
          <w:iCs/>
          <w:color w:val="292526"/>
          <w:sz w:val="21"/>
          <w:szCs w:val="21"/>
          <w:lang w:val="en-GB"/>
        </w:rPr>
        <w:t>Ich bete für Gelegenheiten, das Evangelium weiterzugeben und Samen zu säen. Ich bete um die Weisheit, in deinem Willen zu wandeln und die richtigen Entscheidungen zu treffen. Ich bitte dich um göttliche Verabredungen und offene Türen, um mein Zeugnis weiterzugeben, und ich werde dir immer die ganze Herrlichkeit, Ehre und das Lob geben!</w:t>
      </w:r>
    </w:p>
    <w:p w14:paraId="79B8501C" w14:textId="77777777" w:rsidR="0006255E" w:rsidRPr="0039141A" w:rsidRDefault="0006255E">
      <w:pPr>
        <w:spacing w:line="3" w:lineRule="exact"/>
        <w:rPr>
          <w:sz w:val="20"/>
          <w:szCs w:val="20"/>
          <w:lang w:val="en-GB"/>
        </w:rPr>
      </w:pPr>
    </w:p>
    <w:p w14:paraId="2EE63351" w14:textId="77777777" w:rsidR="00DB6C4C" w:rsidRDefault="00000000">
      <w:pPr>
        <w:spacing w:line="228" w:lineRule="auto"/>
        <w:ind w:firstLine="240"/>
        <w:jc w:val="both"/>
        <w:rPr>
          <w:sz w:val="20"/>
          <w:szCs w:val="20"/>
          <w:lang w:val="en-GB"/>
        </w:rPr>
      </w:pPr>
      <w:r w:rsidRPr="0039141A">
        <w:rPr>
          <w:rFonts w:eastAsia="Times New Roman"/>
          <w:i/>
          <w:iCs/>
          <w:color w:val="292526"/>
          <w:sz w:val="21"/>
          <w:szCs w:val="21"/>
          <w:lang w:val="en-GB"/>
        </w:rPr>
        <w:t>Ich bedecke meine Familie und mich mit der schützenden Kraft des Blutes Jesu. Ich bitte um den Schutz deiner heiligen Engel, die uns (unsere Kinder und Enkelkinder) und uns selbst in jedem Bereich unseres Lebens umgeben. Ich bitte dich um dieses Gebet in der Kraft und im heiligen Namen Jesu, meines Herrn und Erlösers. Amen.</w:t>
      </w:r>
    </w:p>
    <w:p w14:paraId="504B68B1" w14:textId="77777777" w:rsidR="0006255E" w:rsidRPr="0039141A" w:rsidRDefault="0006255E">
      <w:pPr>
        <w:spacing w:line="250" w:lineRule="exact"/>
        <w:rPr>
          <w:sz w:val="20"/>
          <w:szCs w:val="20"/>
          <w:lang w:val="en-GB"/>
        </w:rPr>
      </w:pPr>
    </w:p>
    <w:p w14:paraId="77FC25F7" w14:textId="77777777" w:rsidR="00DB6C4C" w:rsidRDefault="00000000">
      <w:pPr>
        <w:spacing w:line="239" w:lineRule="auto"/>
        <w:ind w:firstLine="240"/>
        <w:jc w:val="both"/>
        <w:rPr>
          <w:sz w:val="20"/>
          <w:szCs w:val="20"/>
          <w:lang w:val="en-GB"/>
        </w:rPr>
      </w:pPr>
      <w:r w:rsidRPr="0039141A">
        <w:rPr>
          <w:rFonts w:eastAsia="Times New Roman"/>
          <w:color w:val="292526"/>
          <w:sz w:val="24"/>
          <w:szCs w:val="24"/>
          <w:lang w:val="en-GB"/>
        </w:rPr>
        <w:t>Hinweis: Wenn du dieses Gebet jeden Tag mit deinem/r Ehepartner/in betest, kannst du das "ich" in "wir" ändern.</w:t>
      </w:r>
    </w:p>
    <w:p w14:paraId="1F496281" w14:textId="77777777" w:rsidR="0006255E" w:rsidRPr="0039141A" w:rsidRDefault="0006255E">
      <w:pPr>
        <w:spacing w:line="130" w:lineRule="exact"/>
        <w:rPr>
          <w:sz w:val="20"/>
          <w:szCs w:val="20"/>
          <w:lang w:val="en-GB"/>
        </w:rPr>
      </w:pPr>
    </w:p>
    <w:p w14:paraId="5D54A662" w14:textId="77777777" w:rsidR="00DB6C4C" w:rsidRDefault="00000000">
      <w:pPr>
        <w:spacing w:line="243" w:lineRule="auto"/>
        <w:ind w:firstLine="240"/>
        <w:jc w:val="both"/>
        <w:rPr>
          <w:sz w:val="20"/>
          <w:szCs w:val="20"/>
          <w:lang w:val="en-GB"/>
        </w:rPr>
      </w:pPr>
      <w:r w:rsidRPr="0039141A">
        <w:rPr>
          <w:rFonts w:eastAsia="Times New Roman"/>
          <w:color w:val="292526"/>
          <w:sz w:val="24"/>
          <w:szCs w:val="24"/>
          <w:lang w:val="en-GB"/>
        </w:rPr>
        <w:t xml:space="preserve">Ich hoffe und bete, dass dieses Buch dir viele Wege aufgezeigt hat, wie wir, selbst als wiedergeborene Christen, dem Feind die Tür öffnen. Ich glaube nicht, dass Jesus wegen einer schwachen oder ängstlichen Kirche wiederkommt. Ich glaube nicht, dass Jesus für eine Kirche voller Zweifel oder Unglauben zurückkommt. Ich glaube, dass du gerettet wurdest, um ein Überwinder zu sein. Gott will dich segnen, damit du ein Segen für andere sein kannst. Wenn du </w:t>
      </w:r>
      <w:proofErr w:type="gramStart"/>
      <w:r w:rsidRPr="0039141A">
        <w:rPr>
          <w:rFonts w:eastAsia="Times New Roman"/>
          <w:color w:val="292526"/>
          <w:sz w:val="24"/>
          <w:szCs w:val="24"/>
          <w:lang w:val="en-GB"/>
        </w:rPr>
        <w:t>an</w:t>
      </w:r>
      <w:proofErr w:type="gramEnd"/>
      <w:r w:rsidRPr="0039141A">
        <w:rPr>
          <w:rFonts w:eastAsia="Times New Roman"/>
          <w:color w:val="292526"/>
          <w:sz w:val="24"/>
          <w:szCs w:val="24"/>
          <w:lang w:val="en-GB"/>
        </w:rPr>
        <w:t xml:space="preserve"> deiner Befreiung festhältst, indem du die Dinge tust, die in diesem Kapitel beschrieben werden, wird dein Glaube immer stärker werden und ich glaube, dass du im Sieg wandeln wirst wie nie zuvor!</w:t>
      </w:r>
    </w:p>
    <w:p w14:paraId="137FEE4C" w14:textId="77777777" w:rsidR="0006255E" w:rsidRPr="0039141A" w:rsidRDefault="0006255E">
      <w:pPr>
        <w:spacing w:line="200" w:lineRule="exact"/>
        <w:rPr>
          <w:sz w:val="20"/>
          <w:szCs w:val="20"/>
          <w:lang w:val="en-GB"/>
        </w:rPr>
      </w:pPr>
    </w:p>
    <w:p w14:paraId="2DE59448" w14:textId="77777777" w:rsidR="0006255E" w:rsidRPr="0039141A" w:rsidRDefault="0006255E">
      <w:pPr>
        <w:spacing w:line="200" w:lineRule="exact"/>
        <w:rPr>
          <w:sz w:val="20"/>
          <w:szCs w:val="20"/>
          <w:lang w:val="en-GB"/>
        </w:rPr>
      </w:pPr>
    </w:p>
    <w:p w14:paraId="5B764A3F" w14:textId="77777777" w:rsidR="0006255E" w:rsidRPr="0039141A" w:rsidRDefault="0006255E">
      <w:pPr>
        <w:spacing w:line="319" w:lineRule="exact"/>
        <w:rPr>
          <w:sz w:val="20"/>
          <w:szCs w:val="20"/>
          <w:lang w:val="en-GB"/>
        </w:rPr>
      </w:pPr>
    </w:p>
    <w:p w14:paraId="640B46A6" w14:textId="77777777" w:rsidR="00DB6C4C" w:rsidRDefault="00000000">
      <w:pPr>
        <w:jc w:val="center"/>
        <w:rPr>
          <w:sz w:val="20"/>
          <w:szCs w:val="20"/>
          <w:lang w:val="en-GB"/>
        </w:rPr>
      </w:pPr>
      <w:r w:rsidRPr="0039141A">
        <w:rPr>
          <w:rFonts w:eastAsia="Times New Roman"/>
          <w:i/>
          <w:iCs/>
          <w:color w:val="292526"/>
          <w:lang w:val="en-GB"/>
        </w:rPr>
        <w:t>Gott liebt dich mit einer großen und barmherzigen Liebe!</w:t>
      </w:r>
    </w:p>
    <w:p w14:paraId="1FA2407F" w14:textId="77777777" w:rsidR="0006255E" w:rsidRPr="0039141A" w:rsidRDefault="0006255E">
      <w:pPr>
        <w:spacing w:line="27" w:lineRule="exact"/>
        <w:rPr>
          <w:sz w:val="20"/>
          <w:szCs w:val="20"/>
          <w:lang w:val="en-GB"/>
        </w:rPr>
      </w:pPr>
    </w:p>
    <w:p w14:paraId="2E911B15" w14:textId="77777777" w:rsidR="00DB6C4C" w:rsidRDefault="00000000">
      <w:pPr>
        <w:jc w:val="center"/>
        <w:rPr>
          <w:sz w:val="20"/>
          <w:szCs w:val="20"/>
          <w:lang w:val="en-GB"/>
        </w:rPr>
      </w:pPr>
      <w:r w:rsidRPr="0039141A">
        <w:rPr>
          <w:rFonts w:eastAsia="Times New Roman"/>
          <w:i/>
          <w:iCs/>
          <w:color w:val="292526"/>
          <w:lang w:val="en-GB"/>
        </w:rPr>
        <w:t>Gott segne dich, und ich segne dich im Namen Jesu!</w:t>
      </w:r>
    </w:p>
    <w:p w14:paraId="0FC8D165" w14:textId="77777777" w:rsidR="0006255E" w:rsidRPr="0039141A" w:rsidRDefault="0006255E">
      <w:pPr>
        <w:rPr>
          <w:lang w:val="en-GB"/>
        </w:rPr>
        <w:sectPr w:rsidR="0006255E" w:rsidRPr="0039141A">
          <w:pgSz w:w="7920" w:h="12240"/>
          <w:pgMar w:top="721" w:right="1080" w:bottom="272" w:left="1200" w:header="0" w:footer="0" w:gutter="0"/>
          <w:cols w:space="720" w:equalWidth="0">
            <w:col w:w="5640"/>
          </w:cols>
        </w:sectPr>
      </w:pPr>
    </w:p>
    <w:p w14:paraId="2615BE39" w14:textId="77777777" w:rsidR="0006255E" w:rsidRPr="0039141A" w:rsidRDefault="0006255E">
      <w:pPr>
        <w:spacing w:line="200" w:lineRule="exact"/>
        <w:rPr>
          <w:sz w:val="20"/>
          <w:szCs w:val="20"/>
          <w:lang w:val="en-GB"/>
        </w:rPr>
      </w:pPr>
    </w:p>
    <w:p w14:paraId="2B2F62D4" w14:textId="77777777" w:rsidR="0006255E" w:rsidRPr="0039141A" w:rsidRDefault="0006255E">
      <w:pPr>
        <w:spacing w:line="200" w:lineRule="exact"/>
        <w:rPr>
          <w:sz w:val="20"/>
          <w:szCs w:val="20"/>
          <w:lang w:val="en-GB"/>
        </w:rPr>
      </w:pPr>
    </w:p>
    <w:p w14:paraId="53EF3BDA" w14:textId="77777777" w:rsidR="0006255E" w:rsidRPr="0039141A" w:rsidRDefault="0006255E">
      <w:pPr>
        <w:spacing w:line="200" w:lineRule="exact"/>
        <w:rPr>
          <w:sz w:val="20"/>
          <w:szCs w:val="20"/>
          <w:lang w:val="en-GB"/>
        </w:rPr>
      </w:pPr>
    </w:p>
    <w:p w14:paraId="1BD7F60F" w14:textId="77777777" w:rsidR="0006255E" w:rsidRPr="0039141A" w:rsidRDefault="0006255E">
      <w:pPr>
        <w:spacing w:line="372" w:lineRule="exact"/>
        <w:rPr>
          <w:sz w:val="20"/>
          <w:szCs w:val="20"/>
          <w:lang w:val="en-GB"/>
        </w:rPr>
      </w:pPr>
    </w:p>
    <w:p w14:paraId="47076B73" w14:textId="77777777" w:rsidR="00DB6C4C" w:rsidRDefault="00000000">
      <w:pPr>
        <w:jc w:val="center"/>
        <w:rPr>
          <w:sz w:val="20"/>
          <w:szCs w:val="20"/>
          <w:lang w:val="en-GB"/>
        </w:rPr>
      </w:pPr>
      <w:r w:rsidRPr="0039141A">
        <w:rPr>
          <w:rFonts w:eastAsia="Times New Roman"/>
          <w:color w:val="292526"/>
          <w:sz w:val="28"/>
          <w:szCs w:val="28"/>
          <w:lang w:val="en-GB"/>
        </w:rPr>
        <w:t>189</w:t>
      </w:r>
    </w:p>
    <w:p w14:paraId="02B1F7FE" w14:textId="77777777" w:rsidR="0006255E" w:rsidRPr="0039141A" w:rsidRDefault="0006255E">
      <w:pPr>
        <w:rPr>
          <w:lang w:val="en-GB"/>
        </w:rPr>
        <w:sectPr w:rsidR="0006255E" w:rsidRPr="0039141A">
          <w:type w:val="continuous"/>
          <w:pgSz w:w="7920" w:h="12240"/>
          <w:pgMar w:top="721" w:right="1080" w:bottom="272" w:left="1200" w:header="0" w:footer="0" w:gutter="0"/>
          <w:cols w:space="720" w:equalWidth="0">
            <w:col w:w="5640"/>
          </w:cols>
        </w:sectPr>
      </w:pPr>
    </w:p>
    <w:p w14:paraId="00837D41" w14:textId="77777777" w:rsidR="00DB6C4C" w:rsidRDefault="00000000">
      <w:pPr>
        <w:jc w:val="center"/>
        <w:rPr>
          <w:sz w:val="20"/>
          <w:szCs w:val="20"/>
          <w:lang w:val="en-GB"/>
        </w:rPr>
      </w:pPr>
      <w:bookmarkStart w:id="206" w:name="page207"/>
      <w:bookmarkEnd w:id="206"/>
      <w:r w:rsidRPr="0039141A">
        <w:rPr>
          <w:rFonts w:eastAsia="Times New Roman"/>
          <w:color w:val="292526"/>
          <w:sz w:val="58"/>
          <w:szCs w:val="58"/>
          <w:lang w:val="en-GB"/>
        </w:rPr>
        <w:lastRenderedPageBreak/>
        <w:t>Ressourcen</w:t>
      </w:r>
    </w:p>
    <w:p w14:paraId="4F68E003" w14:textId="77777777" w:rsidR="0006255E" w:rsidRPr="0039141A" w:rsidRDefault="0006255E">
      <w:pPr>
        <w:spacing w:line="311" w:lineRule="exact"/>
        <w:rPr>
          <w:sz w:val="20"/>
          <w:szCs w:val="20"/>
          <w:lang w:val="en-GB"/>
        </w:rPr>
      </w:pPr>
    </w:p>
    <w:p w14:paraId="0566A2D0" w14:textId="77777777" w:rsidR="00DB6C4C" w:rsidRDefault="00000000">
      <w:pPr>
        <w:spacing w:line="241" w:lineRule="auto"/>
        <w:ind w:firstLine="240"/>
        <w:jc w:val="both"/>
        <w:rPr>
          <w:sz w:val="20"/>
          <w:szCs w:val="20"/>
          <w:lang w:val="en-GB"/>
        </w:rPr>
      </w:pPr>
      <w:r w:rsidRPr="0039141A">
        <w:rPr>
          <w:rFonts w:eastAsia="Times New Roman"/>
          <w:color w:val="292526"/>
          <w:sz w:val="24"/>
          <w:szCs w:val="24"/>
          <w:lang w:val="en-GB"/>
        </w:rPr>
        <w:t xml:space="preserve">Strong, James. </w:t>
      </w:r>
      <w:r w:rsidRPr="0039141A">
        <w:rPr>
          <w:rFonts w:eastAsia="Times New Roman"/>
          <w:i/>
          <w:iCs/>
          <w:color w:val="292526"/>
          <w:sz w:val="24"/>
          <w:szCs w:val="24"/>
          <w:lang w:val="en-GB"/>
        </w:rPr>
        <w:t>New Strong's Exhaustive Con-cordance of the Bible.</w:t>
      </w:r>
      <w:r w:rsidRPr="0039141A">
        <w:rPr>
          <w:rFonts w:eastAsia="Times New Roman"/>
          <w:color w:val="292526"/>
          <w:sz w:val="24"/>
          <w:szCs w:val="24"/>
          <w:lang w:val="en-GB"/>
        </w:rPr>
        <w:t xml:space="preserve"> Nashville: Thomas Nelson Publishers, 1984.</w:t>
      </w:r>
    </w:p>
    <w:p w14:paraId="4D80B01F" w14:textId="77777777" w:rsidR="0006255E" w:rsidRPr="0039141A" w:rsidRDefault="0006255E">
      <w:pPr>
        <w:spacing w:line="286" w:lineRule="exact"/>
        <w:rPr>
          <w:sz w:val="20"/>
          <w:szCs w:val="20"/>
          <w:lang w:val="en-GB"/>
        </w:rPr>
      </w:pPr>
    </w:p>
    <w:p w14:paraId="5CF175B1" w14:textId="77777777" w:rsidR="00DB6C4C" w:rsidRDefault="00000000">
      <w:pPr>
        <w:spacing w:line="241" w:lineRule="auto"/>
        <w:ind w:firstLine="240"/>
        <w:jc w:val="both"/>
        <w:rPr>
          <w:sz w:val="20"/>
          <w:szCs w:val="20"/>
          <w:lang w:val="en-GB"/>
        </w:rPr>
      </w:pPr>
      <w:r w:rsidRPr="0039141A">
        <w:rPr>
          <w:rFonts w:eastAsia="Times New Roman"/>
          <w:i/>
          <w:iCs/>
          <w:color w:val="292526"/>
          <w:sz w:val="24"/>
          <w:szCs w:val="24"/>
          <w:lang w:val="en-GB"/>
        </w:rPr>
        <w:t xml:space="preserve">Webster's New World Dictionary, </w:t>
      </w:r>
      <w:r w:rsidRPr="0039141A">
        <w:rPr>
          <w:rFonts w:eastAsia="Times New Roman"/>
          <w:color w:val="292526"/>
          <w:sz w:val="24"/>
          <w:szCs w:val="24"/>
          <w:lang w:val="en-GB"/>
        </w:rPr>
        <w:t>zweite Kurzausgabe. New York: Simon &amp; Schuster, 1982, 1979, 1977, 1975.</w:t>
      </w:r>
    </w:p>
    <w:p w14:paraId="363CFEBD" w14:textId="77777777" w:rsidR="0006255E" w:rsidRPr="0039141A" w:rsidRDefault="0006255E">
      <w:pPr>
        <w:spacing w:line="9" w:lineRule="exact"/>
        <w:rPr>
          <w:sz w:val="20"/>
          <w:szCs w:val="20"/>
          <w:lang w:val="en-GB"/>
        </w:rPr>
      </w:pPr>
    </w:p>
    <w:p w14:paraId="5D0560AA" w14:textId="77777777" w:rsidR="00DB6C4C" w:rsidRDefault="00000000">
      <w:pPr>
        <w:spacing w:line="239" w:lineRule="auto"/>
        <w:ind w:firstLine="240"/>
        <w:jc w:val="both"/>
        <w:rPr>
          <w:sz w:val="20"/>
          <w:szCs w:val="20"/>
          <w:lang w:val="en-GB"/>
        </w:rPr>
      </w:pPr>
      <w:r w:rsidRPr="0039141A">
        <w:rPr>
          <w:rFonts w:eastAsia="Times New Roman"/>
          <w:i/>
          <w:iCs/>
          <w:color w:val="292526"/>
          <w:sz w:val="24"/>
          <w:szCs w:val="24"/>
          <w:lang w:val="en-GB"/>
        </w:rPr>
        <w:t>Merriam Webster's Collegiate Dictionary</w:t>
      </w:r>
      <w:r w:rsidRPr="0039141A">
        <w:rPr>
          <w:rFonts w:eastAsia="Times New Roman"/>
          <w:color w:val="292526"/>
          <w:sz w:val="24"/>
          <w:szCs w:val="24"/>
          <w:lang w:val="en-GB"/>
        </w:rPr>
        <w:t>, zehnte Ausgabe. Merriam-Webster, 1997.</w:t>
      </w:r>
    </w:p>
    <w:p w14:paraId="325A48F4" w14:textId="77777777" w:rsidR="00DB6C4C" w:rsidRDefault="00000000">
      <w:pPr>
        <w:spacing w:line="20" w:lineRule="exact"/>
        <w:rPr>
          <w:sz w:val="20"/>
          <w:szCs w:val="20"/>
          <w:lang w:val="en-GB"/>
        </w:rPr>
      </w:pPr>
      <w:r>
        <w:rPr>
          <w:noProof/>
          <w:sz w:val="20"/>
          <w:szCs w:val="20"/>
        </w:rPr>
        <w:drawing>
          <wp:anchor distT="0" distB="0" distL="114300" distR="114300" simplePos="0" relativeHeight="251988992" behindDoc="1" locked="0" layoutInCell="0" allowOverlap="1" wp14:anchorId="0C630CFA" wp14:editId="4EF587CB">
            <wp:simplePos x="0" y="0"/>
            <wp:positionH relativeFrom="column">
              <wp:posOffset>0</wp:posOffset>
            </wp:positionH>
            <wp:positionV relativeFrom="paragraph">
              <wp:posOffset>575310</wp:posOffset>
            </wp:positionV>
            <wp:extent cx="3581400" cy="5080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0"/>
                    <a:srcRect/>
                    <a:stretch>
                      <a:fillRect/>
                    </a:stretch>
                  </pic:blipFill>
                  <pic:spPr bwMode="auto">
                    <a:xfrm>
                      <a:off x="0" y="0"/>
                      <a:ext cx="3581400" cy="50800"/>
                    </a:xfrm>
                    <a:prstGeom prst="rect">
                      <a:avLst/>
                    </a:prstGeom>
                    <a:noFill/>
                  </pic:spPr>
                </pic:pic>
              </a:graphicData>
            </a:graphic>
          </wp:anchor>
        </w:drawing>
      </w:r>
    </w:p>
    <w:p w14:paraId="4CAD8165" w14:textId="77777777" w:rsidR="0006255E" w:rsidRPr="0039141A" w:rsidRDefault="0006255E">
      <w:pPr>
        <w:spacing w:line="200" w:lineRule="exact"/>
        <w:rPr>
          <w:sz w:val="20"/>
          <w:szCs w:val="20"/>
          <w:lang w:val="en-GB"/>
        </w:rPr>
      </w:pPr>
    </w:p>
    <w:p w14:paraId="3749E7D8" w14:textId="77777777" w:rsidR="0006255E" w:rsidRPr="0039141A" w:rsidRDefault="0006255E">
      <w:pPr>
        <w:spacing w:line="200" w:lineRule="exact"/>
        <w:rPr>
          <w:sz w:val="20"/>
          <w:szCs w:val="20"/>
          <w:lang w:val="en-GB"/>
        </w:rPr>
      </w:pPr>
    </w:p>
    <w:p w14:paraId="29500F61" w14:textId="77777777" w:rsidR="0006255E" w:rsidRPr="0039141A" w:rsidRDefault="0006255E">
      <w:pPr>
        <w:spacing w:line="200" w:lineRule="exact"/>
        <w:rPr>
          <w:sz w:val="20"/>
          <w:szCs w:val="20"/>
          <w:lang w:val="en-GB"/>
        </w:rPr>
      </w:pPr>
    </w:p>
    <w:p w14:paraId="7F6AC1C5" w14:textId="77777777" w:rsidR="0006255E" w:rsidRPr="0039141A" w:rsidRDefault="0006255E">
      <w:pPr>
        <w:spacing w:line="200" w:lineRule="exact"/>
        <w:rPr>
          <w:sz w:val="20"/>
          <w:szCs w:val="20"/>
          <w:lang w:val="en-GB"/>
        </w:rPr>
      </w:pPr>
    </w:p>
    <w:p w14:paraId="3D9891FC" w14:textId="77777777" w:rsidR="0006255E" w:rsidRPr="0039141A" w:rsidRDefault="0006255E">
      <w:pPr>
        <w:spacing w:line="200" w:lineRule="exact"/>
        <w:rPr>
          <w:sz w:val="20"/>
          <w:szCs w:val="20"/>
          <w:lang w:val="en-GB"/>
        </w:rPr>
      </w:pPr>
    </w:p>
    <w:p w14:paraId="21254E49" w14:textId="77777777" w:rsidR="0006255E" w:rsidRPr="0039141A" w:rsidRDefault="0006255E">
      <w:pPr>
        <w:spacing w:line="200" w:lineRule="exact"/>
        <w:rPr>
          <w:sz w:val="20"/>
          <w:szCs w:val="20"/>
          <w:lang w:val="en-GB"/>
        </w:rPr>
      </w:pPr>
    </w:p>
    <w:p w14:paraId="2F3902EA" w14:textId="77777777" w:rsidR="0006255E" w:rsidRPr="0039141A" w:rsidRDefault="0006255E">
      <w:pPr>
        <w:spacing w:line="270" w:lineRule="exact"/>
        <w:rPr>
          <w:sz w:val="20"/>
          <w:szCs w:val="20"/>
          <w:lang w:val="en-GB"/>
        </w:rPr>
      </w:pPr>
    </w:p>
    <w:p w14:paraId="39318DEB" w14:textId="77777777" w:rsidR="00DB6C4C" w:rsidRDefault="00000000">
      <w:pPr>
        <w:spacing w:line="239" w:lineRule="auto"/>
        <w:ind w:left="600" w:right="560" w:hanging="48"/>
        <w:jc w:val="both"/>
        <w:rPr>
          <w:sz w:val="20"/>
          <w:szCs w:val="20"/>
          <w:lang w:val="en-GB"/>
        </w:rPr>
      </w:pPr>
      <w:r w:rsidRPr="0039141A">
        <w:rPr>
          <w:rFonts w:eastAsia="Times New Roman"/>
          <w:color w:val="292526"/>
          <w:sz w:val="24"/>
          <w:szCs w:val="24"/>
          <w:lang w:val="en-GB"/>
        </w:rPr>
        <w:t>Wenn dieses Buch dein Leben verändert hat, schreibe uns bitte und lass uns wissen, auf welche Weise.</w:t>
      </w:r>
    </w:p>
    <w:p w14:paraId="3D1E5214" w14:textId="77777777" w:rsidR="0006255E" w:rsidRPr="0039141A" w:rsidRDefault="0006255E">
      <w:pPr>
        <w:spacing w:line="11" w:lineRule="exact"/>
        <w:rPr>
          <w:sz w:val="20"/>
          <w:szCs w:val="20"/>
          <w:lang w:val="en-GB"/>
        </w:rPr>
      </w:pPr>
    </w:p>
    <w:p w14:paraId="4F3F9DB6" w14:textId="77777777" w:rsidR="00DB6C4C" w:rsidRDefault="00000000">
      <w:pPr>
        <w:spacing w:line="239" w:lineRule="auto"/>
        <w:ind w:left="880" w:right="820" w:hanging="55"/>
        <w:jc w:val="both"/>
        <w:rPr>
          <w:sz w:val="20"/>
          <w:szCs w:val="20"/>
          <w:lang w:val="en-GB"/>
        </w:rPr>
      </w:pPr>
      <w:r w:rsidRPr="0039141A">
        <w:rPr>
          <w:rFonts w:eastAsia="Times New Roman"/>
          <w:color w:val="292526"/>
          <w:sz w:val="24"/>
          <w:szCs w:val="24"/>
          <w:lang w:val="en-GB"/>
        </w:rPr>
        <w:t>Wir freuen uns darauf, von dir zu hören. (Deine Gebetsanliegen sind willkommen.)</w:t>
      </w:r>
    </w:p>
    <w:p w14:paraId="56921DCA" w14:textId="77777777" w:rsidR="0006255E" w:rsidRPr="0039141A" w:rsidRDefault="0006255E">
      <w:pPr>
        <w:spacing w:line="200" w:lineRule="exact"/>
        <w:rPr>
          <w:sz w:val="20"/>
          <w:szCs w:val="20"/>
          <w:lang w:val="en-GB"/>
        </w:rPr>
      </w:pPr>
    </w:p>
    <w:p w14:paraId="3E8DC3F2" w14:textId="77777777" w:rsidR="0006255E" w:rsidRPr="0039141A" w:rsidRDefault="0006255E">
      <w:pPr>
        <w:spacing w:line="246" w:lineRule="exact"/>
        <w:rPr>
          <w:sz w:val="20"/>
          <w:szCs w:val="20"/>
          <w:lang w:val="en-GB"/>
        </w:rPr>
      </w:pPr>
    </w:p>
    <w:p w14:paraId="5FA2F487" w14:textId="77777777" w:rsidR="00DB6C4C" w:rsidRDefault="00000000">
      <w:pPr>
        <w:jc w:val="center"/>
        <w:rPr>
          <w:sz w:val="20"/>
          <w:szCs w:val="20"/>
          <w:lang w:val="en-GB"/>
        </w:rPr>
      </w:pPr>
      <w:r w:rsidRPr="0039141A">
        <w:rPr>
          <w:rFonts w:eastAsia="Times New Roman"/>
          <w:color w:val="292526"/>
          <w:sz w:val="24"/>
          <w:szCs w:val="24"/>
          <w:lang w:val="en-GB"/>
        </w:rPr>
        <w:t>Um den Autor zu kontaktieren, schreibe:</w:t>
      </w:r>
    </w:p>
    <w:p w14:paraId="098BC22D" w14:textId="77777777" w:rsidR="0006255E" w:rsidRPr="0039141A" w:rsidRDefault="0006255E">
      <w:pPr>
        <w:spacing w:line="46" w:lineRule="exact"/>
        <w:rPr>
          <w:sz w:val="20"/>
          <w:szCs w:val="20"/>
          <w:lang w:val="en-GB"/>
        </w:rPr>
      </w:pPr>
    </w:p>
    <w:p w14:paraId="51A4F7BC" w14:textId="77777777" w:rsidR="00DB6C4C" w:rsidRDefault="00000000">
      <w:pPr>
        <w:jc w:val="center"/>
        <w:rPr>
          <w:sz w:val="20"/>
          <w:szCs w:val="20"/>
          <w:lang w:val="en-GB"/>
        </w:rPr>
      </w:pPr>
      <w:r w:rsidRPr="0039141A">
        <w:rPr>
          <w:rFonts w:eastAsia="Times New Roman"/>
          <w:color w:val="292526"/>
          <w:sz w:val="18"/>
          <w:szCs w:val="18"/>
          <w:lang w:val="en-GB"/>
        </w:rPr>
        <w:t>FREE INDEED MINISTRIES</w:t>
      </w:r>
    </w:p>
    <w:p w14:paraId="40C0DAC3" w14:textId="77777777" w:rsidR="00DB6C4C" w:rsidRDefault="00000000">
      <w:pPr>
        <w:spacing w:line="236" w:lineRule="auto"/>
        <w:jc w:val="center"/>
        <w:rPr>
          <w:sz w:val="20"/>
          <w:szCs w:val="20"/>
          <w:lang w:val="en-GB"/>
        </w:rPr>
      </w:pPr>
      <w:r w:rsidRPr="0039141A">
        <w:rPr>
          <w:rFonts w:eastAsia="Times New Roman"/>
          <w:color w:val="292526"/>
          <w:sz w:val="24"/>
          <w:szCs w:val="24"/>
          <w:lang w:val="en-GB"/>
        </w:rPr>
        <w:t>P. O. Box 515066 - St. Louis, MO 63151-5066</w:t>
      </w:r>
    </w:p>
    <w:p w14:paraId="41954128" w14:textId="77777777" w:rsidR="0006255E" w:rsidRPr="0039141A" w:rsidRDefault="0006255E">
      <w:pPr>
        <w:spacing w:line="85" w:lineRule="exact"/>
        <w:rPr>
          <w:sz w:val="20"/>
          <w:szCs w:val="20"/>
          <w:lang w:val="en-GB"/>
        </w:rPr>
      </w:pPr>
    </w:p>
    <w:p w14:paraId="15F17EF7" w14:textId="77777777" w:rsidR="00DB6C4C" w:rsidRDefault="00000000">
      <w:pPr>
        <w:jc w:val="center"/>
        <w:rPr>
          <w:sz w:val="20"/>
          <w:szCs w:val="20"/>
          <w:lang w:val="en-GB"/>
        </w:rPr>
      </w:pPr>
      <w:r w:rsidRPr="0039141A">
        <w:rPr>
          <w:rFonts w:eastAsia="Times New Roman"/>
          <w:color w:val="292526"/>
          <w:sz w:val="24"/>
          <w:szCs w:val="24"/>
          <w:lang w:val="en-GB"/>
        </w:rPr>
        <w:t>OR</w:t>
      </w:r>
    </w:p>
    <w:p w14:paraId="6CA07EA1" w14:textId="77777777" w:rsidR="0006255E" w:rsidRPr="0039141A" w:rsidRDefault="0006255E">
      <w:pPr>
        <w:spacing w:line="84" w:lineRule="exact"/>
        <w:rPr>
          <w:sz w:val="20"/>
          <w:szCs w:val="20"/>
          <w:lang w:val="en-GB"/>
        </w:rPr>
      </w:pPr>
    </w:p>
    <w:p w14:paraId="6426C977" w14:textId="77777777" w:rsidR="00DB6C4C" w:rsidRDefault="00000000">
      <w:pPr>
        <w:jc w:val="center"/>
        <w:rPr>
          <w:sz w:val="20"/>
          <w:szCs w:val="20"/>
          <w:lang w:val="en-GB"/>
        </w:rPr>
      </w:pPr>
      <w:r w:rsidRPr="0039141A">
        <w:rPr>
          <w:rFonts w:eastAsia="Times New Roman"/>
          <w:color w:val="292526"/>
          <w:sz w:val="24"/>
          <w:szCs w:val="24"/>
          <w:lang w:val="en-GB"/>
        </w:rPr>
        <w:t>E-Mail: PRallo@msn.com</w:t>
      </w:r>
    </w:p>
    <w:p w14:paraId="3F0BD87C" w14:textId="77777777" w:rsidR="0006255E" w:rsidRPr="0039141A" w:rsidRDefault="0006255E">
      <w:pPr>
        <w:spacing w:line="84" w:lineRule="exact"/>
        <w:rPr>
          <w:sz w:val="20"/>
          <w:szCs w:val="20"/>
          <w:lang w:val="en-GB"/>
        </w:rPr>
      </w:pPr>
    </w:p>
    <w:p w14:paraId="447CE95C" w14:textId="77777777" w:rsidR="00DB6C4C" w:rsidRDefault="00000000">
      <w:pPr>
        <w:jc w:val="center"/>
        <w:rPr>
          <w:sz w:val="20"/>
          <w:szCs w:val="20"/>
          <w:lang w:val="en-GB"/>
        </w:rPr>
      </w:pPr>
      <w:r w:rsidRPr="0039141A">
        <w:rPr>
          <w:rFonts w:eastAsia="Times New Roman"/>
          <w:color w:val="292526"/>
          <w:sz w:val="24"/>
          <w:szCs w:val="24"/>
          <w:lang w:val="en-GB"/>
        </w:rPr>
        <w:t>Weitere Informationen erhältst du auf unserer Website unter:</w:t>
      </w:r>
    </w:p>
    <w:p w14:paraId="07113FDF" w14:textId="77777777" w:rsidR="0006255E" w:rsidRPr="0039141A" w:rsidRDefault="0006255E">
      <w:pPr>
        <w:spacing w:line="4" w:lineRule="exact"/>
        <w:rPr>
          <w:sz w:val="20"/>
          <w:szCs w:val="20"/>
          <w:lang w:val="en-GB"/>
        </w:rPr>
      </w:pPr>
    </w:p>
    <w:p w14:paraId="3BCC127F" w14:textId="77777777" w:rsidR="00DB6C4C" w:rsidRDefault="00000000">
      <w:pPr>
        <w:jc w:val="center"/>
        <w:rPr>
          <w:sz w:val="20"/>
          <w:szCs w:val="20"/>
        </w:rPr>
      </w:pPr>
      <w:r>
        <w:rPr>
          <w:rFonts w:eastAsia="Times New Roman"/>
          <w:color w:val="292526"/>
          <w:sz w:val="24"/>
          <w:szCs w:val="24"/>
        </w:rPr>
        <w:t>www.freeindeedministries.org</w:t>
      </w:r>
    </w:p>
    <w:p w14:paraId="1EEE6CBA" w14:textId="77777777" w:rsidR="0006255E" w:rsidRDefault="0006255E">
      <w:pPr>
        <w:sectPr w:rsidR="0006255E">
          <w:pgSz w:w="7920" w:h="12240"/>
          <w:pgMar w:top="1367" w:right="1200" w:bottom="272" w:left="1080" w:header="0" w:footer="0" w:gutter="0"/>
          <w:cols w:space="720" w:equalWidth="0">
            <w:col w:w="5640"/>
          </w:cols>
        </w:sectPr>
      </w:pPr>
    </w:p>
    <w:p w14:paraId="3BCDE633" w14:textId="77777777" w:rsidR="0006255E" w:rsidRDefault="0006255E">
      <w:pPr>
        <w:spacing w:line="200" w:lineRule="exact"/>
        <w:rPr>
          <w:sz w:val="20"/>
          <w:szCs w:val="20"/>
        </w:rPr>
      </w:pPr>
    </w:p>
    <w:p w14:paraId="65050911" w14:textId="77777777" w:rsidR="0006255E" w:rsidRDefault="0006255E">
      <w:pPr>
        <w:spacing w:line="200" w:lineRule="exact"/>
        <w:rPr>
          <w:sz w:val="20"/>
          <w:szCs w:val="20"/>
        </w:rPr>
      </w:pPr>
    </w:p>
    <w:p w14:paraId="0D39C984" w14:textId="77777777" w:rsidR="0006255E" w:rsidRDefault="0006255E">
      <w:pPr>
        <w:spacing w:line="200" w:lineRule="exact"/>
        <w:rPr>
          <w:sz w:val="20"/>
          <w:szCs w:val="20"/>
        </w:rPr>
      </w:pPr>
    </w:p>
    <w:p w14:paraId="7CF4757C" w14:textId="77777777" w:rsidR="0006255E" w:rsidRDefault="0006255E">
      <w:pPr>
        <w:spacing w:line="200" w:lineRule="exact"/>
        <w:rPr>
          <w:sz w:val="20"/>
          <w:szCs w:val="20"/>
        </w:rPr>
      </w:pPr>
    </w:p>
    <w:p w14:paraId="494C2084" w14:textId="77777777" w:rsidR="0006255E" w:rsidRDefault="0006255E">
      <w:pPr>
        <w:spacing w:line="385" w:lineRule="exact"/>
        <w:rPr>
          <w:sz w:val="20"/>
          <w:szCs w:val="20"/>
        </w:rPr>
      </w:pPr>
    </w:p>
    <w:p w14:paraId="08883535" w14:textId="77777777" w:rsidR="00DB6C4C" w:rsidRDefault="00000000">
      <w:pPr>
        <w:jc w:val="center"/>
        <w:rPr>
          <w:rFonts w:eastAsia="Times New Roman"/>
          <w:color w:val="292526"/>
          <w:sz w:val="28"/>
          <w:szCs w:val="28"/>
        </w:rPr>
      </w:pPr>
      <w:r>
        <w:rPr>
          <w:rFonts w:eastAsia="Times New Roman"/>
          <w:color w:val="292526"/>
          <w:sz w:val="28"/>
          <w:szCs w:val="28"/>
        </w:rPr>
        <w:t>190</w:t>
      </w:r>
    </w:p>
    <w:sectPr w:rsidR="00DB6C4C" w:rsidSect="001271AB">
      <w:type w:val="continuous"/>
      <w:pgSz w:w="10240" w:h="16000"/>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swiss"/>
    <w:pitch w:val="variable"/>
    <w:sig w:usb0="FFFFFFFF" w:usb1="E9FFFFFF" w:usb2="0000003F" w:usb3="00000000" w:csb0="603F01FF" w:csb1="FFFF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72367"/>
    <w:multiLevelType w:val="hybridMultilevel"/>
    <w:tmpl w:val="C4963760"/>
    <w:lvl w:ilvl="0" w:tplc="A86A643E">
      <w:start w:val="1"/>
      <w:numFmt w:val="decimal"/>
      <w:lvlText w:val="%1."/>
      <w:lvlJc w:val="left"/>
    </w:lvl>
    <w:lvl w:ilvl="1" w:tplc="3F14372E">
      <w:numFmt w:val="decimal"/>
      <w:lvlText w:val=""/>
      <w:lvlJc w:val="left"/>
    </w:lvl>
    <w:lvl w:ilvl="2" w:tplc="4FEC886E">
      <w:numFmt w:val="decimal"/>
      <w:lvlText w:val=""/>
      <w:lvlJc w:val="left"/>
    </w:lvl>
    <w:lvl w:ilvl="3" w:tplc="74E60A40">
      <w:numFmt w:val="decimal"/>
      <w:lvlText w:val=""/>
      <w:lvlJc w:val="left"/>
    </w:lvl>
    <w:lvl w:ilvl="4" w:tplc="B7A00B44">
      <w:numFmt w:val="decimal"/>
      <w:lvlText w:val=""/>
      <w:lvlJc w:val="left"/>
    </w:lvl>
    <w:lvl w:ilvl="5" w:tplc="A0DA3AC4">
      <w:numFmt w:val="decimal"/>
      <w:lvlText w:val=""/>
      <w:lvlJc w:val="left"/>
    </w:lvl>
    <w:lvl w:ilvl="6" w:tplc="CD76BAA2">
      <w:numFmt w:val="decimal"/>
      <w:lvlText w:val=""/>
      <w:lvlJc w:val="left"/>
    </w:lvl>
    <w:lvl w:ilvl="7" w:tplc="49CEDDB6">
      <w:numFmt w:val="decimal"/>
      <w:lvlText w:val=""/>
      <w:lvlJc w:val="left"/>
    </w:lvl>
    <w:lvl w:ilvl="8" w:tplc="0B74B5D0">
      <w:numFmt w:val="decimal"/>
      <w:lvlText w:val=""/>
      <w:lvlJc w:val="left"/>
    </w:lvl>
  </w:abstractNum>
  <w:abstractNum w:abstractNumId="1" w15:restartNumberingAfterBreak="0">
    <w:nsid w:val="06A5EE64"/>
    <w:multiLevelType w:val="hybridMultilevel"/>
    <w:tmpl w:val="9044216A"/>
    <w:lvl w:ilvl="0" w:tplc="48A2E102">
      <w:start w:val="14"/>
      <w:numFmt w:val="decimal"/>
      <w:lvlText w:val="%1."/>
      <w:lvlJc w:val="left"/>
    </w:lvl>
    <w:lvl w:ilvl="1" w:tplc="BF48B17A">
      <w:numFmt w:val="decimal"/>
      <w:lvlText w:val=""/>
      <w:lvlJc w:val="left"/>
    </w:lvl>
    <w:lvl w:ilvl="2" w:tplc="457E5EB4">
      <w:numFmt w:val="decimal"/>
      <w:lvlText w:val=""/>
      <w:lvlJc w:val="left"/>
    </w:lvl>
    <w:lvl w:ilvl="3" w:tplc="96B41050">
      <w:numFmt w:val="decimal"/>
      <w:lvlText w:val=""/>
      <w:lvlJc w:val="left"/>
    </w:lvl>
    <w:lvl w:ilvl="4" w:tplc="2076C554">
      <w:numFmt w:val="decimal"/>
      <w:lvlText w:val=""/>
      <w:lvlJc w:val="left"/>
    </w:lvl>
    <w:lvl w:ilvl="5" w:tplc="C1EC18F0">
      <w:numFmt w:val="decimal"/>
      <w:lvlText w:val=""/>
      <w:lvlJc w:val="left"/>
    </w:lvl>
    <w:lvl w:ilvl="6" w:tplc="12B8628A">
      <w:numFmt w:val="decimal"/>
      <w:lvlText w:val=""/>
      <w:lvlJc w:val="left"/>
    </w:lvl>
    <w:lvl w:ilvl="7" w:tplc="B5CAB194">
      <w:numFmt w:val="decimal"/>
      <w:lvlText w:val=""/>
      <w:lvlJc w:val="left"/>
    </w:lvl>
    <w:lvl w:ilvl="8" w:tplc="14AE98CC">
      <w:numFmt w:val="decimal"/>
      <w:lvlText w:val=""/>
      <w:lvlJc w:val="left"/>
    </w:lvl>
  </w:abstractNum>
  <w:abstractNum w:abstractNumId="2" w15:restartNumberingAfterBreak="0">
    <w:nsid w:val="08EDBDAB"/>
    <w:multiLevelType w:val="hybridMultilevel"/>
    <w:tmpl w:val="34422CB4"/>
    <w:lvl w:ilvl="0" w:tplc="48903326">
      <w:start w:val="1"/>
      <w:numFmt w:val="bullet"/>
      <w:lvlText w:val=" "/>
      <w:lvlJc w:val="left"/>
    </w:lvl>
    <w:lvl w:ilvl="1" w:tplc="9392F642">
      <w:numFmt w:val="decimal"/>
      <w:lvlText w:val=""/>
      <w:lvlJc w:val="left"/>
    </w:lvl>
    <w:lvl w:ilvl="2" w:tplc="DCEE2F9C">
      <w:numFmt w:val="decimal"/>
      <w:lvlText w:val=""/>
      <w:lvlJc w:val="left"/>
    </w:lvl>
    <w:lvl w:ilvl="3" w:tplc="E42E7F14">
      <w:numFmt w:val="decimal"/>
      <w:lvlText w:val=""/>
      <w:lvlJc w:val="left"/>
    </w:lvl>
    <w:lvl w:ilvl="4" w:tplc="AAF2A776">
      <w:numFmt w:val="decimal"/>
      <w:lvlText w:val=""/>
      <w:lvlJc w:val="left"/>
    </w:lvl>
    <w:lvl w:ilvl="5" w:tplc="FD4E28C8">
      <w:numFmt w:val="decimal"/>
      <w:lvlText w:val=""/>
      <w:lvlJc w:val="left"/>
    </w:lvl>
    <w:lvl w:ilvl="6" w:tplc="073274A6">
      <w:numFmt w:val="decimal"/>
      <w:lvlText w:val=""/>
      <w:lvlJc w:val="left"/>
    </w:lvl>
    <w:lvl w:ilvl="7" w:tplc="8C0AEBE6">
      <w:numFmt w:val="decimal"/>
      <w:lvlText w:val=""/>
      <w:lvlJc w:val="left"/>
    </w:lvl>
    <w:lvl w:ilvl="8" w:tplc="9F22830C">
      <w:numFmt w:val="decimal"/>
      <w:lvlText w:val=""/>
      <w:lvlJc w:val="left"/>
    </w:lvl>
  </w:abstractNum>
  <w:abstractNum w:abstractNumId="3" w15:restartNumberingAfterBreak="0">
    <w:nsid w:val="08F2B15E"/>
    <w:multiLevelType w:val="hybridMultilevel"/>
    <w:tmpl w:val="765AD14E"/>
    <w:lvl w:ilvl="0" w:tplc="3A52CBD0">
      <w:start w:val="1"/>
      <w:numFmt w:val="decimal"/>
      <w:lvlText w:val="%1."/>
      <w:lvlJc w:val="left"/>
    </w:lvl>
    <w:lvl w:ilvl="1" w:tplc="8496D186">
      <w:numFmt w:val="decimal"/>
      <w:lvlText w:val=""/>
      <w:lvlJc w:val="left"/>
    </w:lvl>
    <w:lvl w:ilvl="2" w:tplc="AA9E0B90">
      <w:numFmt w:val="decimal"/>
      <w:lvlText w:val=""/>
      <w:lvlJc w:val="left"/>
    </w:lvl>
    <w:lvl w:ilvl="3" w:tplc="18F2657C">
      <w:numFmt w:val="decimal"/>
      <w:lvlText w:val=""/>
      <w:lvlJc w:val="left"/>
    </w:lvl>
    <w:lvl w:ilvl="4" w:tplc="B1AA73E8">
      <w:numFmt w:val="decimal"/>
      <w:lvlText w:val=""/>
      <w:lvlJc w:val="left"/>
    </w:lvl>
    <w:lvl w:ilvl="5" w:tplc="E71CDD2A">
      <w:numFmt w:val="decimal"/>
      <w:lvlText w:val=""/>
      <w:lvlJc w:val="left"/>
    </w:lvl>
    <w:lvl w:ilvl="6" w:tplc="1B420D98">
      <w:numFmt w:val="decimal"/>
      <w:lvlText w:val=""/>
      <w:lvlJc w:val="left"/>
    </w:lvl>
    <w:lvl w:ilvl="7" w:tplc="BEC417A4">
      <w:numFmt w:val="decimal"/>
      <w:lvlText w:val=""/>
      <w:lvlJc w:val="left"/>
    </w:lvl>
    <w:lvl w:ilvl="8" w:tplc="2F6A4ABE">
      <w:numFmt w:val="decimal"/>
      <w:lvlText w:val=""/>
      <w:lvlJc w:val="left"/>
    </w:lvl>
  </w:abstractNum>
  <w:abstractNum w:abstractNumId="4" w15:restartNumberingAfterBreak="0">
    <w:nsid w:val="0A0382C5"/>
    <w:multiLevelType w:val="hybridMultilevel"/>
    <w:tmpl w:val="3D8A3190"/>
    <w:lvl w:ilvl="0" w:tplc="B9FEBB2E">
      <w:start w:val="1"/>
      <w:numFmt w:val="bullet"/>
      <w:lvlText w:val=" "/>
      <w:lvlJc w:val="left"/>
    </w:lvl>
    <w:lvl w:ilvl="1" w:tplc="5090FC5A">
      <w:start w:val="1"/>
      <w:numFmt w:val="bullet"/>
      <w:lvlText w:val="•"/>
      <w:lvlJc w:val="left"/>
    </w:lvl>
    <w:lvl w:ilvl="2" w:tplc="D720A9AE">
      <w:numFmt w:val="decimal"/>
      <w:lvlText w:val=""/>
      <w:lvlJc w:val="left"/>
    </w:lvl>
    <w:lvl w:ilvl="3" w:tplc="2048D17E">
      <w:numFmt w:val="decimal"/>
      <w:lvlText w:val=""/>
      <w:lvlJc w:val="left"/>
    </w:lvl>
    <w:lvl w:ilvl="4" w:tplc="5FD4A21E">
      <w:numFmt w:val="decimal"/>
      <w:lvlText w:val=""/>
      <w:lvlJc w:val="left"/>
    </w:lvl>
    <w:lvl w:ilvl="5" w:tplc="DCE60126">
      <w:numFmt w:val="decimal"/>
      <w:lvlText w:val=""/>
      <w:lvlJc w:val="left"/>
    </w:lvl>
    <w:lvl w:ilvl="6" w:tplc="62783074">
      <w:numFmt w:val="decimal"/>
      <w:lvlText w:val=""/>
      <w:lvlJc w:val="left"/>
    </w:lvl>
    <w:lvl w:ilvl="7" w:tplc="3C68BA3A">
      <w:numFmt w:val="decimal"/>
      <w:lvlText w:val=""/>
      <w:lvlJc w:val="left"/>
    </w:lvl>
    <w:lvl w:ilvl="8" w:tplc="C0AAE05E">
      <w:numFmt w:val="decimal"/>
      <w:lvlText w:val=""/>
      <w:lvlJc w:val="left"/>
    </w:lvl>
  </w:abstractNum>
  <w:abstractNum w:abstractNumId="5" w15:restartNumberingAfterBreak="0">
    <w:nsid w:val="0D34B6A8"/>
    <w:multiLevelType w:val="hybridMultilevel"/>
    <w:tmpl w:val="096CDC6C"/>
    <w:lvl w:ilvl="0" w:tplc="BE042708">
      <w:start w:val="1"/>
      <w:numFmt w:val="decimal"/>
      <w:lvlText w:val="%1."/>
      <w:lvlJc w:val="left"/>
    </w:lvl>
    <w:lvl w:ilvl="1" w:tplc="ADA2D316">
      <w:numFmt w:val="decimal"/>
      <w:lvlText w:val=""/>
      <w:lvlJc w:val="left"/>
    </w:lvl>
    <w:lvl w:ilvl="2" w:tplc="81F2AB2C">
      <w:numFmt w:val="decimal"/>
      <w:lvlText w:val=""/>
      <w:lvlJc w:val="left"/>
    </w:lvl>
    <w:lvl w:ilvl="3" w:tplc="54A6B624">
      <w:numFmt w:val="decimal"/>
      <w:lvlText w:val=""/>
      <w:lvlJc w:val="left"/>
    </w:lvl>
    <w:lvl w:ilvl="4" w:tplc="1E7248A4">
      <w:numFmt w:val="decimal"/>
      <w:lvlText w:val=""/>
      <w:lvlJc w:val="left"/>
    </w:lvl>
    <w:lvl w:ilvl="5" w:tplc="20F6E1BA">
      <w:numFmt w:val="decimal"/>
      <w:lvlText w:val=""/>
      <w:lvlJc w:val="left"/>
    </w:lvl>
    <w:lvl w:ilvl="6" w:tplc="43B62F68">
      <w:numFmt w:val="decimal"/>
      <w:lvlText w:val=""/>
      <w:lvlJc w:val="left"/>
    </w:lvl>
    <w:lvl w:ilvl="7" w:tplc="044E82CE">
      <w:numFmt w:val="decimal"/>
      <w:lvlText w:val=""/>
      <w:lvlJc w:val="left"/>
    </w:lvl>
    <w:lvl w:ilvl="8" w:tplc="B3986E3E">
      <w:numFmt w:val="decimal"/>
      <w:lvlText w:val=""/>
      <w:lvlJc w:val="left"/>
    </w:lvl>
  </w:abstractNum>
  <w:abstractNum w:abstractNumId="6" w15:restartNumberingAfterBreak="0">
    <w:nsid w:val="0DED7263"/>
    <w:multiLevelType w:val="hybridMultilevel"/>
    <w:tmpl w:val="BD4A45C4"/>
    <w:lvl w:ilvl="0" w:tplc="CD8C19A4">
      <w:start w:val="2"/>
      <w:numFmt w:val="decimal"/>
      <w:lvlText w:val="(%1)"/>
      <w:lvlJc w:val="left"/>
    </w:lvl>
    <w:lvl w:ilvl="1" w:tplc="EC2E501A">
      <w:numFmt w:val="decimal"/>
      <w:lvlText w:val=""/>
      <w:lvlJc w:val="left"/>
    </w:lvl>
    <w:lvl w:ilvl="2" w:tplc="6DDC20BC">
      <w:numFmt w:val="decimal"/>
      <w:lvlText w:val=""/>
      <w:lvlJc w:val="left"/>
    </w:lvl>
    <w:lvl w:ilvl="3" w:tplc="1CFA2860">
      <w:numFmt w:val="decimal"/>
      <w:lvlText w:val=""/>
      <w:lvlJc w:val="left"/>
    </w:lvl>
    <w:lvl w:ilvl="4" w:tplc="59B29E86">
      <w:numFmt w:val="decimal"/>
      <w:lvlText w:val=""/>
      <w:lvlJc w:val="left"/>
    </w:lvl>
    <w:lvl w:ilvl="5" w:tplc="0344C03A">
      <w:numFmt w:val="decimal"/>
      <w:lvlText w:val=""/>
      <w:lvlJc w:val="left"/>
    </w:lvl>
    <w:lvl w:ilvl="6" w:tplc="0BAC3A18">
      <w:numFmt w:val="decimal"/>
      <w:lvlText w:val=""/>
      <w:lvlJc w:val="left"/>
    </w:lvl>
    <w:lvl w:ilvl="7" w:tplc="3132B088">
      <w:numFmt w:val="decimal"/>
      <w:lvlText w:val=""/>
      <w:lvlJc w:val="left"/>
    </w:lvl>
    <w:lvl w:ilvl="8" w:tplc="04EAF62E">
      <w:numFmt w:val="decimal"/>
      <w:lvlText w:val=""/>
      <w:lvlJc w:val="left"/>
    </w:lvl>
  </w:abstractNum>
  <w:abstractNum w:abstractNumId="7" w15:restartNumberingAfterBreak="0">
    <w:nsid w:val="100F8FCA"/>
    <w:multiLevelType w:val="hybridMultilevel"/>
    <w:tmpl w:val="03A2B3B8"/>
    <w:lvl w:ilvl="0" w:tplc="138C6A0E">
      <w:start w:val="1"/>
      <w:numFmt w:val="bullet"/>
      <w:lvlText w:val="•"/>
      <w:lvlJc w:val="left"/>
    </w:lvl>
    <w:lvl w:ilvl="1" w:tplc="0FFA54FA">
      <w:numFmt w:val="decimal"/>
      <w:lvlText w:val=""/>
      <w:lvlJc w:val="left"/>
    </w:lvl>
    <w:lvl w:ilvl="2" w:tplc="54FA5C76">
      <w:numFmt w:val="decimal"/>
      <w:lvlText w:val=""/>
      <w:lvlJc w:val="left"/>
    </w:lvl>
    <w:lvl w:ilvl="3" w:tplc="8D929EFA">
      <w:numFmt w:val="decimal"/>
      <w:lvlText w:val=""/>
      <w:lvlJc w:val="left"/>
    </w:lvl>
    <w:lvl w:ilvl="4" w:tplc="46385090">
      <w:numFmt w:val="decimal"/>
      <w:lvlText w:val=""/>
      <w:lvlJc w:val="left"/>
    </w:lvl>
    <w:lvl w:ilvl="5" w:tplc="38CA261C">
      <w:numFmt w:val="decimal"/>
      <w:lvlText w:val=""/>
      <w:lvlJc w:val="left"/>
    </w:lvl>
    <w:lvl w:ilvl="6" w:tplc="64BE24F6">
      <w:numFmt w:val="decimal"/>
      <w:lvlText w:val=""/>
      <w:lvlJc w:val="left"/>
    </w:lvl>
    <w:lvl w:ilvl="7" w:tplc="3B268792">
      <w:numFmt w:val="decimal"/>
      <w:lvlText w:val=""/>
      <w:lvlJc w:val="left"/>
    </w:lvl>
    <w:lvl w:ilvl="8" w:tplc="775C8502">
      <w:numFmt w:val="decimal"/>
      <w:lvlText w:val=""/>
      <w:lvlJc w:val="left"/>
    </w:lvl>
  </w:abstractNum>
  <w:abstractNum w:abstractNumId="8" w15:restartNumberingAfterBreak="0">
    <w:nsid w:val="10233C99"/>
    <w:multiLevelType w:val="hybridMultilevel"/>
    <w:tmpl w:val="60D0880A"/>
    <w:lvl w:ilvl="0" w:tplc="6CA214CA">
      <w:start w:val="5"/>
      <w:numFmt w:val="decimal"/>
      <w:lvlText w:val="%1."/>
      <w:lvlJc w:val="left"/>
    </w:lvl>
    <w:lvl w:ilvl="1" w:tplc="09EAC4C4">
      <w:numFmt w:val="decimal"/>
      <w:lvlText w:val=""/>
      <w:lvlJc w:val="left"/>
    </w:lvl>
    <w:lvl w:ilvl="2" w:tplc="0536694C">
      <w:numFmt w:val="decimal"/>
      <w:lvlText w:val=""/>
      <w:lvlJc w:val="left"/>
    </w:lvl>
    <w:lvl w:ilvl="3" w:tplc="F87AFCFC">
      <w:numFmt w:val="decimal"/>
      <w:lvlText w:val=""/>
      <w:lvlJc w:val="left"/>
    </w:lvl>
    <w:lvl w:ilvl="4" w:tplc="1658769A">
      <w:numFmt w:val="decimal"/>
      <w:lvlText w:val=""/>
      <w:lvlJc w:val="left"/>
    </w:lvl>
    <w:lvl w:ilvl="5" w:tplc="8AC656F6">
      <w:numFmt w:val="decimal"/>
      <w:lvlText w:val=""/>
      <w:lvlJc w:val="left"/>
    </w:lvl>
    <w:lvl w:ilvl="6" w:tplc="88A838EA">
      <w:numFmt w:val="decimal"/>
      <w:lvlText w:val=""/>
      <w:lvlJc w:val="left"/>
    </w:lvl>
    <w:lvl w:ilvl="7" w:tplc="DF56A132">
      <w:numFmt w:val="decimal"/>
      <w:lvlText w:val=""/>
      <w:lvlJc w:val="left"/>
    </w:lvl>
    <w:lvl w:ilvl="8" w:tplc="85047AFA">
      <w:numFmt w:val="decimal"/>
      <w:lvlText w:val=""/>
      <w:lvlJc w:val="left"/>
    </w:lvl>
  </w:abstractNum>
  <w:abstractNum w:abstractNumId="9" w15:restartNumberingAfterBreak="0">
    <w:nsid w:val="109CF92E"/>
    <w:multiLevelType w:val="hybridMultilevel"/>
    <w:tmpl w:val="2DFA5718"/>
    <w:lvl w:ilvl="0" w:tplc="C8F048E0">
      <w:start w:val="2"/>
      <w:numFmt w:val="decimal"/>
      <w:lvlText w:val="%1."/>
      <w:lvlJc w:val="left"/>
    </w:lvl>
    <w:lvl w:ilvl="1" w:tplc="50E0333C">
      <w:numFmt w:val="decimal"/>
      <w:lvlText w:val=""/>
      <w:lvlJc w:val="left"/>
    </w:lvl>
    <w:lvl w:ilvl="2" w:tplc="E63E7DB0">
      <w:numFmt w:val="decimal"/>
      <w:lvlText w:val=""/>
      <w:lvlJc w:val="left"/>
    </w:lvl>
    <w:lvl w:ilvl="3" w:tplc="4F02578A">
      <w:numFmt w:val="decimal"/>
      <w:lvlText w:val=""/>
      <w:lvlJc w:val="left"/>
    </w:lvl>
    <w:lvl w:ilvl="4" w:tplc="D10A00EC">
      <w:numFmt w:val="decimal"/>
      <w:lvlText w:val=""/>
      <w:lvlJc w:val="left"/>
    </w:lvl>
    <w:lvl w:ilvl="5" w:tplc="D4D0D31A">
      <w:numFmt w:val="decimal"/>
      <w:lvlText w:val=""/>
      <w:lvlJc w:val="left"/>
    </w:lvl>
    <w:lvl w:ilvl="6" w:tplc="12F0EF6C">
      <w:numFmt w:val="decimal"/>
      <w:lvlText w:val=""/>
      <w:lvlJc w:val="left"/>
    </w:lvl>
    <w:lvl w:ilvl="7" w:tplc="AA1EEC22">
      <w:numFmt w:val="decimal"/>
      <w:lvlText w:val=""/>
      <w:lvlJc w:val="left"/>
    </w:lvl>
    <w:lvl w:ilvl="8" w:tplc="53E01D88">
      <w:numFmt w:val="decimal"/>
      <w:lvlText w:val=""/>
      <w:lvlJc w:val="left"/>
    </w:lvl>
  </w:abstractNum>
  <w:abstractNum w:abstractNumId="10" w15:restartNumberingAfterBreak="0">
    <w:nsid w:val="12E685FB"/>
    <w:multiLevelType w:val="hybridMultilevel"/>
    <w:tmpl w:val="6A884484"/>
    <w:lvl w:ilvl="0" w:tplc="CB481AA2">
      <w:start w:val="1"/>
      <w:numFmt w:val="bullet"/>
      <w:lvlText w:val="•"/>
      <w:lvlJc w:val="left"/>
    </w:lvl>
    <w:lvl w:ilvl="1" w:tplc="24262FB0">
      <w:numFmt w:val="decimal"/>
      <w:lvlText w:val=""/>
      <w:lvlJc w:val="left"/>
    </w:lvl>
    <w:lvl w:ilvl="2" w:tplc="BDD07D9E">
      <w:numFmt w:val="decimal"/>
      <w:lvlText w:val=""/>
      <w:lvlJc w:val="left"/>
    </w:lvl>
    <w:lvl w:ilvl="3" w:tplc="BE10DC72">
      <w:numFmt w:val="decimal"/>
      <w:lvlText w:val=""/>
      <w:lvlJc w:val="left"/>
    </w:lvl>
    <w:lvl w:ilvl="4" w:tplc="C5AE27A2">
      <w:numFmt w:val="decimal"/>
      <w:lvlText w:val=""/>
      <w:lvlJc w:val="left"/>
    </w:lvl>
    <w:lvl w:ilvl="5" w:tplc="BFDCFC5E">
      <w:numFmt w:val="decimal"/>
      <w:lvlText w:val=""/>
      <w:lvlJc w:val="left"/>
    </w:lvl>
    <w:lvl w:ilvl="6" w:tplc="609A599A">
      <w:numFmt w:val="decimal"/>
      <w:lvlText w:val=""/>
      <w:lvlJc w:val="left"/>
    </w:lvl>
    <w:lvl w:ilvl="7" w:tplc="CEBEF102">
      <w:numFmt w:val="decimal"/>
      <w:lvlText w:val=""/>
      <w:lvlJc w:val="left"/>
    </w:lvl>
    <w:lvl w:ilvl="8" w:tplc="8B4C7DAA">
      <w:numFmt w:val="decimal"/>
      <w:lvlText w:val=""/>
      <w:lvlJc w:val="left"/>
    </w:lvl>
  </w:abstractNum>
  <w:abstractNum w:abstractNumId="11" w15:restartNumberingAfterBreak="0">
    <w:nsid w:val="1381823A"/>
    <w:multiLevelType w:val="hybridMultilevel"/>
    <w:tmpl w:val="E5FEDFCC"/>
    <w:lvl w:ilvl="0" w:tplc="12FED7A8">
      <w:start w:val="4"/>
      <w:numFmt w:val="upperLetter"/>
      <w:lvlText w:val="%1."/>
      <w:lvlJc w:val="left"/>
    </w:lvl>
    <w:lvl w:ilvl="1" w:tplc="DE5AD14A">
      <w:numFmt w:val="decimal"/>
      <w:lvlText w:val=""/>
      <w:lvlJc w:val="left"/>
    </w:lvl>
    <w:lvl w:ilvl="2" w:tplc="807A719C">
      <w:numFmt w:val="decimal"/>
      <w:lvlText w:val=""/>
      <w:lvlJc w:val="left"/>
    </w:lvl>
    <w:lvl w:ilvl="3" w:tplc="0C8E1780">
      <w:numFmt w:val="decimal"/>
      <w:lvlText w:val=""/>
      <w:lvlJc w:val="left"/>
    </w:lvl>
    <w:lvl w:ilvl="4" w:tplc="066CABDC">
      <w:numFmt w:val="decimal"/>
      <w:lvlText w:val=""/>
      <w:lvlJc w:val="left"/>
    </w:lvl>
    <w:lvl w:ilvl="5" w:tplc="B976854E">
      <w:numFmt w:val="decimal"/>
      <w:lvlText w:val=""/>
      <w:lvlJc w:val="left"/>
    </w:lvl>
    <w:lvl w:ilvl="6" w:tplc="6EE85CF6">
      <w:numFmt w:val="decimal"/>
      <w:lvlText w:val=""/>
      <w:lvlJc w:val="left"/>
    </w:lvl>
    <w:lvl w:ilvl="7" w:tplc="B75CB1F4">
      <w:numFmt w:val="decimal"/>
      <w:lvlText w:val=""/>
      <w:lvlJc w:val="left"/>
    </w:lvl>
    <w:lvl w:ilvl="8" w:tplc="848A2F96">
      <w:numFmt w:val="decimal"/>
      <w:lvlText w:val=""/>
      <w:lvlJc w:val="left"/>
    </w:lvl>
  </w:abstractNum>
  <w:abstractNum w:abstractNumId="12" w15:restartNumberingAfterBreak="0">
    <w:nsid w:val="14330624"/>
    <w:multiLevelType w:val="hybridMultilevel"/>
    <w:tmpl w:val="AEBA8972"/>
    <w:lvl w:ilvl="0" w:tplc="6EF41FF8">
      <w:start w:val="1"/>
      <w:numFmt w:val="decimal"/>
      <w:lvlText w:val="%1."/>
      <w:lvlJc w:val="left"/>
    </w:lvl>
    <w:lvl w:ilvl="1" w:tplc="C3BED3EC">
      <w:numFmt w:val="decimal"/>
      <w:lvlText w:val=""/>
      <w:lvlJc w:val="left"/>
    </w:lvl>
    <w:lvl w:ilvl="2" w:tplc="86E0D0D6">
      <w:numFmt w:val="decimal"/>
      <w:lvlText w:val=""/>
      <w:lvlJc w:val="left"/>
    </w:lvl>
    <w:lvl w:ilvl="3" w:tplc="16C4D8F8">
      <w:numFmt w:val="decimal"/>
      <w:lvlText w:val=""/>
      <w:lvlJc w:val="left"/>
    </w:lvl>
    <w:lvl w:ilvl="4" w:tplc="25405F46">
      <w:numFmt w:val="decimal"/>
      <w:lvlText w:val=""/>
      <w:lvlJc w:val="left"/>
    </w:lvl>
    <w:lvl w:ilvl="5" w:tplc="96D61A64">
      <w:numFmt w:val="decimal"/>
      <w:lvlText w:val=""/>
      <w:lvlJc w:val="left"/>
    </w:lvl>
    <w:lvl w:ilvl="6" w:tplc="F07EDBF6">
      <w:numFmt w:val="decimal"/>
      <w:lvlText w:val=""/>
      <w:lvlJc w:val="left"/>
    </w:lvl>
    <w:lvl w:ilvl="7" w:tplc="0B46D9FA">
      <w:numFmt w:val="decimal"/>
      <w:lvlText w:val=""/>
      <w:lvlJc w:val="left"/>
    </w:lvl>
    <w:lvl w:ilvl="8" w:tplc="F4E2031C">
      <w:numFmt w:val="decimal"/>
      <w:lvlText w:val=""/>
      <w:lvlJc w:val="left"/>
    </w:lvl>
  </w:abstractNum>
  <w:abstractNum w:abstractNumId="13" w15:restartNumberingAfterBreak="0">
    <w:nsid w:val="153EA438"/>
    <w:multiLevelType w:val="hybridMultilevel"/>
    <w:tmpl w:val="09A0A2D4"/>
    <w:lvl w:ilvl="0" w:tplc="219CCDE0">
      <w:start w:val="3"/>
      <w:numFmt w:val="decimal"/>
      <w:lvlText w:val="%1."/>
      <w:lvlJc w:val="left"/>
    </w:lvl>
    <w:lvl w:ilvl="1" w:tplc="9D58E5B6">
      <w:numFmt w:val="decimal"/>
      <w:lvlText w:val=""/>
      <w:lvlJc w:val="left"/>
    </w:lvl>
    <w:lvl w:ilvl="2" w:tplc="F33A807E">
      <w:numFmt w:val="decimal"/>
      <w:lvlText w:val=""/>
      <w:lvlJc w:val="left"/>
    </w:lvl>
    <w:lvl w:ilvl="3" w:tplc="D0D62606">
      <w:numFmt w:val="decimal"/>
      <w:lvlText w:val=""/>
      <w:lvlJc w:val="left"/>
    </w:lvl>
    <w:lvl w:ilvl="4" w:tplc="1A069826">
      <w:numFmt w:val="decimal"/>
      <w:lvlText w:val=""/>
      <w:lvlJc w:val="left"/>
    </w:lvl>
    <w:lvl w:ilvl="5" w:tplc="9960937C">
      <w:numFmt w:val="decimal"/>
      <w:lvlText w:val=""/>
      <w:lvlJc w:val="left"/>
    </w:lvl>
    <w:lvl w:ilvl="6" w:tplc="8304B7FC">
      <w:numFmt w:val="decimal"/>
      <w:lvlText w:val=""/>
      <w:lvlJc w:val="left"/>
    </w:lvl>
    <w:lvl w:ilvl="7" w:tplc="D4CE7ACA">
      <w:numFmt w:val="decimal"/>
      <w:lvlText w:val=""/>
      <w:lvlJc w:val="left"/>
    </w:lvl>
    <w:lvl w:ilvl="8" w:tplc="0F8E2356">
      <w:numFmt w:val="decimal"/>
      <w:lvlText w:val=""/>
      <w:lvlJc w:val="left"/>
    </w:lvl>
  </w:abstractNum>
  <w:abstractNum w:abstractNumId="14" w15:restartNumberingAfterBreak="0">
    <w:nsid w:val="15B5AF5C"/>
    <w:multiLevelType w:val="hybridMultilevel"/>
    <w:tmpl w:val="37F86FE6"/>
    <w:lvl w:ilvl="0" w:tplc="55483D0C">
      <w:start w:val="5"/>
      <w:numFmt w:val="decimal"/>
      <w:lvlText w:val="%1."/>
      <w:lvlJc w:val="left"/>
    </w:lvl>
    <w:lvl w:ilvl="1" w:tplc="7D4A105C">
      <w:numFmt w:val="decimal"/>
      <w:lvlText w:val=""/>
      <w:lvlJc w:val="left"/>
    </w:lvl>
    <w:lvl w:ilvl="2" w:tplc="096E39E8">
      <w:numFmt w:val="decimal"/>
      <w:lvlText w:val=""/>
      <w:lvlJc w:val="left"/>
    </w:lvl>
    <w:lvl w:ilvl="3" w:tplc="FE886AC4">
      <w:numFmt w:val="decimal"/>
      <w:lvlText w:val=""/>
      <w:lvlJc w:val="left"/>
    </w:lvl>
    <w:lvl w:ilvl="4" w:tplc="6DBA141E">
      <w:numFmt w:val="decimal"/>
      <w:lvlText w:val=""/>
      <w:lvlJc w:val="left"/>
    </w:lvl>
    <w:lvl w:ilvl="5" w:tplc="3BC8F8C4">
      <w:numFmt w:val="decimal"/>
      <w:lvlText w:val=""/>
      <w:lvlJc w:val="left"/>
    </w:lvl>
    <w:lvl w:ilvl="6" w:tplc="FA984C58">
      <w:numFmt w:val="decimal"/>
      <w:lvlText w:val=""/>
      <w:lvlJc w:val="left"/>
    </w:lvl>
    <w:lvl w:ilvl="7" w:tplc="2AA6AC94">
      <w:numFmt w:val="decimal"/>
      <w:lvlText w:val=""/>
      <w:lvlJc w:val="left"/>
    </w:lvl>
    <w:lvl w:ilvl="8" w:tplc="24E2667A">
      <w:numFmt w:val="decimal"/>
      <w:lvlText w:val=""/>
      <w:lvlJc w:val="left"/>
    </w:lvl>
  </w:abstractNum>
  <w:abstractNum w:abstractNumId="15" w15:restartNumberingAfterBreak="0">
    <w:nsid w:val="180115BE"/>
    <w:multiLevelType w:val="hybridMultilevel"/>
    <w:tmpl w:val="23F0154C"/>
    <w:lvl w:ilvl="0" w:tplc="54802AE4">
      <w:start w:val="10"/>
      <w:numFmt w:val="decimal"/>
      <w:lvlText w:val="%1."/>
      <w:lvlJc w:val="left"/>
    </w:lvl>
    <w:lvl w:ilvl="1" w:tplc="B50ABAA2">
      <w:numFmt w:val="decimal"/>
      <w:lvlText w:val=""/>
      <w:lvlJc w:val="left"/>
    </w:lvl>
    <w:lvl w:ilvl="2" w:tplc="89F2764E">
      <w:numFmt w:val="decimal"/>
      <w:lvlText w:val=""/>
      <w:lvlJc w:val="left"/>
    </w:lvl>
    <w:lvl w:ilvl="3" w:tplc="1CA44324">
      <w:numFmt w:val="decimal"/>
      <w:lvlText w:val=""/>
      <w:lvlJc w:val="left"/>
    </w:lvl>
    <w:lvl w:ilvl="4" w:tplc="52B208AE">
      <w:numFmt w:val="decimal"/>
      <w:lvlText w:val=""/>
      <w:lvlJc w:val="left"/>
    </w:lvl>
    <w:lvl w:ilvl="5" w:tplc="42808FCC">
      <w:numFmt w:val="decimal"/>
      <w:lvlText w:val=""/>
      <w:lvlJc w:val="left"/>
    </w:lvl>
    <w:lvl w:ilvl="6" w:tplc="F040632A">
      <w:numFmt w:val="decimal"/>
      <w:lvlText w:val=""/>
      <w:lvlJc w:val="left"/>
    </w:lvl>
    <w:lvl w:ilvl="7" w:tplc="AB64C7E2">
      <w:numFmt w:val="decimal"/>
      <w:lvlText w:val=""/>
      <w:lvlJc w:val="left"/>
    </w:lvl>
    <w:lvl w:ilvl="8" w:tplc="D206A88E">
      <w:numFmt w:val="decimal"/>
      <w:lvlText w:val=""/>
      <w:lvlJc w:val="left"/>
    </w:lvl>
  </w:abstractNum>
  <w:abstractNum w:abstractNumId="16" w15:restartNumberingAfterBreak="0">
    <w:nsid w:val="1A27709E"/>
    <w:multiLevelType w:val="hybridMultilevel"/>
    <w:tmpl w:val="96A48B8A"/>
    <w:lvl w:ilvl="0" w:tplc="AAA4D940">
      <w:start w:val="8"/>
      <w:numFmt w:val="decimal"/>
      <w:lvlText w:val="%1."/>
      <w:lvlJc w:val="left"/>
    </w:lvl>
    <w:lvl w:ilvl="1" w:tplc="E70EA656">
      <w:numFmt w:val="decimal"/>
      <w:lvlText w:val=""/>
      <w:lvlJc w:val="left"/>
    </w:lvl>
    <w:lvl w:ilvl="2" w:tplc="BFBAD28E">
      <w:numFmt w:val="decimal"/>
      <w:lvlText w:val=""/>
      <w:lvlJc w:val="left"/>
    </w:lvl>
    <w:lvl w:ilvl="3" w:tplc="338A7D4E">
      <w:numFmt w:val="decimal"/>
      <w:lvlText w:val=""/>
      <w:lvlJc w:val="left"/>
    </w:lvl>
    <w:lvl w:ilvl="4" w:tplc="7CC626DC">
      <w:numFmt w:val="decimal"/>
      <w:lvlText w:val=""/>
      <w:lvlJc w:val="left"/>
    </w:lvl>
    <w:lvl w:ilvl="5" w:tplc="3FD05D70">
      <w:numFmt w:val="decimal"/>
      <w:lvlText w:val=""/>
      <w:lvlJc w:val="left"/>
    </w:lvl>
    <w:lvl w:ilvl="6" w:tplc="088C5DFE">
      <w:numFmt w:val="decimal"/>
      <w:lvlText w:val=""/>
      <w:lvlJc w:val="left"/>
    </w:lvl>
    <w:lvl w:ilvl="7" w:tplc="71EE43F4">
      <w:numFmt w:val="decimal"/>
      <w:lvlText w:val=""/>
      <w:lvlJc w:val="left"/>
    </w:lvl>
    <w:lvl w:ilvl="8" w:tplc="69929A2C">
      <w:numFmt w:val="decimal"/>
      <w:lvlText w:val=""/>
      <w:lvlJc w:val="left"/>
    </w:lvl>
  </w:abstractNum>
  <w:abstractNum w:abstractNumId="17" w15:restartNumberingAfterBreak="0">
    <w:nsid w:val="1A32234B"/>
    <w:multiLevelType w:val="hybridMultilevel"/>
    <w:tmpl w:val="BE6832D4"/>
    <w:lvl w:ilvl="0" w:tplc="7BC0DDB8">
      <w:start w:val="6"/>
      <w:numFmt w:val="decimal"/>
      <w:lvlText w:val="%1."/>
      <w:lvlJc w:val="left"/>
    </w:lvl>
    <w:lvl w:ilvl="1" w:tplc="577C9D3A">
      <w:numFmt w:val="decimal"/>
      <w:lvlText w:val=""/>
      <w:lvlJc w:val="left"/>
    </w:lvl>
    <w:lvl w:ilvl="2" w:tplc="3FF04DC6">
      <w:numFmt w:val="decimal"/>
      <w:lvlText w:val=""/>
      <w:lvlJc w:val="left"/>
    </w:lvl>
    <w:lvl w:ilvl="3" w:tplc="102844A8">
      <w:numFmt w:val="decimal"/>
      <w:lvlText w:val=""/>
      <w:lvlJc w:val="left"/>
    </w:lvl>
    <w:lvl w:ilvl="4" w:tplc="661A7A76">
      <w:numFmt w:val="decimal"/>
      <w:lvlText w:val=""/>
      <w:lvlJc w:val="left"/>
    </w:lvl>
    <w:lvl w:ilvl="5" w:tplc="74E0187C">
      <w:numFmt w:val="decimal"/>
      <w:lvlText w:val=""/>
      <w:lvlJc w:val="left"/>
    </w:lvl>
    <w:lvl w:ilvl="6" w:tplc="CB229658">
      <w:numFmt w:val="decimal"/>
      <w:lvlText w:val=""/>
      <w:lvlJc w:val="left"/>
    </w:lvl>
    <w:lvl w:ilvl="7" w:tplc="3780A082">
      <w:numFmt w:val="decimal"/>
      <w:lvlText w:val=""/>
      <w:lvlJc w:val="left"/>
    </w:lvl>
    <w:lvl w:ilvl="8" w:tplc="145C5974">
      <w:numFmt w:val="decimal"/>
      <w:lvlText w:val=""/>
      <w:lvlJc w:val="left"/>
    </w:lvl>
  </w:abstractNum>
  <w:abstractNum w:abstractNumId="18" w15:restartNumberingAfterBreak="0">
    <w:nsid w:val="1BA026FA"/>
    <w:multiLevelType w:val="hybridMultilevel"/>
    <w:tmpl w:val="FF18F932"/>
    <w:lvl w:ilvl="0" w:tplc="9A425AAA">
      <w:start w:val="5"/>
      <w:numFmt w:val="decimal"/>
      <w:lvlText w:val="%1."/>
      <w:lvlJc w:val="left"/>
    </w:lvl>
    <w:lvl w:ilvl="1" w:tplc="C3AA0394">
      <w:numFmt w:val="decimal"/>
      <w:lvlText w:val=""/>
      <w:lvlJc w:val="left"/>
    </w:lvl>
    <w:lvl w:ilvl="2" w:tplc="B052D912">
      <w:numFmt w:val="decimal"/>
      <w:lvlText w:val=""/>
      <w:lvlJc w:val="left"/>
    </w:lvl>
    <w:lvl w:ilvl="3" w:tplc="261C71EE">
      <w:numFmt w:val="decimal"/>
      <w:lvlText w:val=""/>
      <w:lvlJc w:val="left"/>
    </w:lvl>
    <w:lvl w:ilvl="4" w:tplc="3B2EA9C4">
      <w:numFmt w:val="decimal"/>
      <w:lvlText w:val=""/>
      <w:lvlJc w:val="left"/>
    </w:lvl>
    <w:lvl w:ilvl="5" w:tplc="47724138">
      <w:numFmt w:val="decimal"/>
      <w:lvlText w:val=""/>
      <w:lvlJc w:val="left"/>
    </w:lvl>
    <w:lvl w:ilvl="6" w:tplc="74C63B2E">
      <w:numFmt w:val="decimal"/>
      <w:lvlText w:val=""/>
      <w:lvlJc w:val="left"/>
    </w:lvl>
    <w:lvl w:ilvl="7" w:tplc="C1BCC51A">
      <w:numFmt w:val="decimal"/>
      <w:lvlText w:val=""/>
      <w:lvlJc w:val="left"/>
    </w:lvl>
    <w:lvl w:ilvl="8" w:tplc="1F42A61E">
      <w:numFmt w:val="decimal"/>
      <w:lvlText w:val=""/>
      <w:lvlJc w:val="left"/>
    </w:lvl>
  </w:abstractNum>
  <w:abstractNum w:abstractNumId="19" w15:restartNumberingAfterBreak="0">
    <w:nsid w:val="1BEFD79F"/>
    <w:multiLevelType w:val="hybridMultilevel"/>
    <w:tmpl w:val="B3D44BC8"/>
    <w:lvl w:ilvl="0" w:tplc="88966358">
      <w:start w:val="1"/>
      <w:numFmt w:val="decimal"/>
      <w:lvlText w:val="%1."/>
      <w:lvlJc w:val="left"/>
    </w:lvl>
    <w:lvl w:ilvl="1" w:tplc="C5A84598">
      <w:numFmt w:val="decimal"/>
      <w:lvlText w:val=""/>
      <w:lvlJc w:val="left"/>
    </w:lvl>
    <w:lvl w:ilvl="2" w:tplc="65165FCE">
      <w:numFmt w:val="decimal"/>
      <w:lvlText w:val=""/>
      <w:lvlJc w:val="left"/>
    </w:lvl>
    <w:lvl w:ilvl="3" w:tplc="CDDE4C3C">
      <w:numFmt w:val="decimal"/>
      <w:lvlText w:val=""/>
      <w:lvlJc w:val="left"/>
    </w:lvl>
    <w:lvl w:ilvl="4" w:tplc="0F50EE24">
      <w:numFmt w:val="decimal"/>
      <w:lvlText w:val=""/>
      <w:lvlJc w:val="left"/>
    </w:lvl>
    <w:lvl w:ilvl="5" w:tplc="8B20EC1A">
      <w:numFmt w:val="decimal"/>
      <w:lvlText w:val=""/>
      <w:lvlJc w:val="left"/>
    </w:lvl>
    <w:lvl w:ilvl="6" w:tplc="41EEC1D6">
      <w:numFmt w:val="decimal"/>
      <w:lvlText w:val=""/>
      <w:lvlJc w:val="left"/>
    </w:lvl>
    <w:lvl w:ilvl="7" w:tplc="DD92A704">
      <w:numFmt w:val="decimal"/>
      <w:lvlText w:val=""/>
      <w:lvlJc w:val="left"/>
    </w:lvl>
    <w:lvl w:ilvl="8" w:tplc="E12E3D76">
      <w:numFmt w:val="decimal"/>
      <w:lvlText w:val=""/>
      <w:lvlJc w:val="left"/>
    </w:lvl>
  </w:abstractNum>
  <w:abstractNum w:abstractNumId="20" w15:restartNumberingAfterBreak="0">
    <w:nsid w:val="1CF10FD8"/>
    <w:multiLevelType w:val="hybridMultilevel"/>
    <w:tmpl w:val="AE4E7918"/>
    <w:lvl w:ilvl="0" w:tplc="FE36F336">
      <w:start w:val="9"/>
      <w:numFmt w:val="decimal"/>
      <w:lvlText w:val="%1."/>
      <w:lvlJc w:val="left"/>
    </w:lvl>
    <w:lvl w:ilvl="1" w:tplc="F4A882F6">
      <w:numFmt w:val="decimal"/>
      <w:lvlText w:val=""/>
      <w:lvlJc w:val="left"/>
    </w:lvl>
    <w:lvl w:ilvl="2" w:tplc="A23E8ED0">
      <w:numFmt w:val="decimal"/>
      <w:lvlText w:val=""/>
      <w:lvlJc w:val="left"/>
    </w:lvl>
    <w:lvl w:ilvl="3" w:tplc="50EE437E">
      <w:numFmt w:val="decimal"/>
      <w:lvlText w:val=""/>
      <w:lvlJc w:val="left"/>
    </w:lvl>
    <w:lvl w:ilvl="4" w:tplc="AA502BAA">
      <w:numFmt w:val="decimal"/>
      <w:lvlText w:val=""/>
      <w:lvlJc w:val="left"/>
    </w:lvl>
    <w:lvl w:ilvl="5" w:tplc="9CAE3DB8">
      <w:numFmt w:val="decimal"/>
      <w:lvlText w:val=""/>
      <w:lvlJc w:val="left"/>
    </w:lvl>
    <w:lvl w:ilvl="6" w:tplc="45ECD0E0">
      <w:numFmt w:val="decimal"/>
      <w:lvlText w:val=""/>
      <w:lvlJc w:val="left"/>
    </w:lvl>
    <w:lvl w:ilvl="7" w:tplc="C2C206C4">
      <w:numFmt w:val="decimal"/>
      <w:lvlText w:val=""/>
      <w:lvlJc w:val="left"/>
    </w:lvl>
    <w:lvl w:ilvl="8" w:tplc="0D0CD5AE">
      <w:numFmt w:val="decimal"/>
      <w:lvlText w:val=""/>
      <w:lvlJc w:val="left"/>
    </w:lvl>
  </w:abstractNum>
  <w:abstractNum w:abstractNumId="21" w15:restartNumberingAfterBreak="0">
    <w:nsid w:val="1D4ED43B"/>
    <w:multiLevelType w:val="hybridMultilevel"/>
    <w:tmpl w:val="F22E61F8"/>
    <w:lvl w:ilvl="0" w:tplc="0480DA36">
      <w:start w:val="4"/>
      <w:numFmt w:val="decimal"/>
      <w:lvlText w:val="%1."/>
      <w:lvlJc w:val="left"/>
    </w:lvl>
    <w:lvl w:ilvl="1" w:tplc="053E85B8">
      <w:numFmt w:val="decimal"/>
      <w:lvlText w:val=""/>
      <w:lvlJc w:val="left"/>
    </w:lvl>
    <w:lvl w:ilvl="2" w:tplc="7D468B1E">
      <w:numFmt w:val="decimal"/>
      <w:lvlText w:val=""/>
      <w:lvlJc w:val="left"/>
    </w:lvl>
    <w:lvl w:ilvl="3" w:tplc="A9CC7046">
      <w:numFmt w:val="decimal"/>
      <w:lvlText w:val=""/>
      <w:lvlJc w:val="left"/>
    </w:lvl>
    <w:lvl w:ilvl="4" w:tplc="B3D69A9A">
      <w:numFmt w:val="decimal"/>
      <w:lvlText w:val=""/>
      <w:lvlJc w:val="left"/>
    </w:lvl>
    <w:lvl w:ilvl="5" w:tplc="6E1E153E">
      <w:numFmt w:val="decimal"/>
      <w:lvlText w:val=""/>
      <w:lvlJc w:val="left"/>
    </w:lvl>
    <w:lvl w:ilvl="6" w:tplc="3A16D762">
      <w:numFmt w:val="decimal"/>
      <w:lvlText w:val=""/>
      <w:lvlJc w:val="left"/>
    </w:lvl>
    <w:lvl w:ilvl="7" w:tplc="878C855C">
      <w:numFmt w:val="decimal"/>
      <w:lvlText w:val=""/>
      <w:lvlJc w:val="left"/>
    </w:lvl>
    <w:lvl w:ilvl="8" w:tplc="8C9268FA">
      <w:numFmt w:val="decimal"/>
      <w:lvlText w:val=""/>
      <w:lvlJc w:val="left"/>
    </w:lvl>
  </w:abstractNum>
  <w:abstractNum w:abstractNumId="22" w15:restartNumberingAfterBreak="0">
    <w:nsid w:val="1DBABF00"/>
    <w:multiLevelType w:val="hybridMultilevel"/>
    <w:tmpl w:val="57A4B578"/>
    <w:lvl w:ilvl="0" w:tplc="6D5CD8A4">
      <w:start w:val="1"/>
      <w:numFmt w:val="upperLetter"/>
      <w:lvlText w:val="%1"/>
      <w:lvlJc w:val="left"/>
    </w:lvl>
    <w:lvl w:ilvl="1" w:tplc="B060DF98">
      <w:start w:val="2"/>
      <w:numFmt w:val="lowerLetter"/>
      <w:lvlText w:val="%2)"/>
      <w:lvlJc w:val="left"/>
    </w:lvl>
    <w:lvl w:ilvl="2" w:tplc="4642CF60">
      <w:numFmt w:val="decimal"/>
      <w:lvlText w:val=""/>
      <w:lvlJc w:val="left"/>
    </w:lvl>
    <w:lvl w:ilvl="3" w:tplc="40EC244C">
      <w:numFmt w:val="decimal"/>
      <w:lvlText w:val=""/>
      <w:lvlJc w:val="left"/>
    </w:lvl>
    <w:lvl w:ilvl="4" w:tplc="D45E9A76">
      <w:numFmt w:val="decimal"/>
      <w:lvlText w:val=""/>
      <w:lvlJc w:val="left"/>
    </w:lvl>
    <w:lvl w:ilvl="5" w:tplc="51383806">
      <w:numFmt w:val="decimal"/>
      <w:lvlText w:val=""/>
      <w:lvlJc w:val="left"/>
    </w:lvl>
    <w:lvl w:ilvl="6" w:tplc="AF6068EE">
      <w:numFmt w:val="decimal"/>
      <w:lvlText w:val=""/>
      <w:lvlJc w:val="left"/>
    </w:lvl>
    <w:lvl w:ilvl="7" w:tplc="03B4877A">
      <w:numFmt w:val="decimal"/>
      <w:lvlText w:val=""/>
      <w:lvlJc w:val="left"/>
    </w:lvl>
    <w:lvl w:ilvl="8" w:tplc="C7E8C248">
      <w:numFmt w:val="decimal"/>
      <w:lvlText w:val=""/>
      <w:lvlJc w:val="left"/>
    </w:lvl>
  </w:abstractNum>
  <w:abstractNum w:abstractNumId="23" w15:restartNumberingAfterBreak="0">
    <w:nsid w:val="1F48EAA1"/>
    <w:multiLevelType w:val="hybridMultilevel"/>
    <w:tmpl w:val="4B9AEB32"/>
    <w:lvl w:ilvl="0" w:tplc="838E5A52">
      <w:start w:val="1"/>
      <w:numFmt w:val="decimal"/>
      <w:lvlText w:val="%1."/>
      <w:lvlJc w:val="left"/>
    </w:lvl>
    <w:lvl w:ilvl="1" w:tplc="53BE2710">
      <w:numFmt w:val="decimal"/>
      <w:lvlText w:val=""/>
      <w:lvlJc w:val="left"/>
    </w:lvl>
    <w:lvl w:ilvl="2" w:tplc="FB06DB6E">
      <w:numFmt w:val="decimal"/>
      <w:lvlText w:val=""/>
      <w:lvlJc w:val="left"/>
    </w:lvl>
    <w:lvl w:ilvl="3" w:tplc="A91C3B34">
      <w:numFmt w:val="decimal"/>
      <w:lvlText w:val=""/>
      <w:lvlJc w:val="left"/>
    </w:lvl>
    <w:lvl w:ilvl="4" w:tplc="89A87918">
      <w:numFmt w:val="decimal"/>
      <w:lvlText w:val=""/>
      <w:lvlJc w:val="left"/>
    </w:lvl>
    <w:lvl w:ilvl="5" w:tplc="12385338">
      <w:numFmt w:val="decimal"/>
      <w:lvlText w:val=""/>
      <w:lvlJc w:val="left"/>
    </w:lvl>
    <w:lvl w:ilvl="6" w:tplc="13BC5ADE">
      <w:numFmt w:val="decimal"/>
      <w:lvlText w:val=""/>
      <w:lvlJc w:val="left"/>
    </w:lvl>
    <w:lvl w:ilvl="7" w:tplc="74905B7C">
      <w:numFmt w:val="decimal"/>
      <w:lvlText w:val=""/>
      <w:lvlJc w:val="left"/>
    </w:lvl>
    <w:lvl w:ilvl="8" w:tplc="351498A2">
      <w:numFmt w:val="decimal"/>
      <w:lvlText w:val=""/>
      <w:lvlJc w:val="left"/>
    </w:lvl>
  </w:abstractNum>
  <w:abstractNum w:abstractNumId="24" w15:restartNumberingAfterBreak="0">
    <w:nsid w:val="22221A70"/>
    <w:multiLevelType w:val="hybridMultilevel"/>
    <w:tmpl w:val="027EEAFE"/>
    <w:lvl w:ilvl="0" w:tplc="AF98C73C">
      <w:start w:val="3"/>
      <w:numFmt w:val="decimal"/>
      <w:lvlText w:val="%1."/>
      <w:lvlJc w:val="left"/>
    </w:lvl>
    <w:lvl w:ilvl="1" w:tplc="011E44D0">
      <w:numFmt w:val="decimal"/>
      <w:lvlText w:val=""/>
      <w:lvlJc w:val="left"/>
    </w:lvl>
    <w:lvl w:ilvl="2" w:tplc="72165846">
      <w:numFmt w:val="decimal"/>
      <w:lvlText w:val=""/>
      <w:lvlJc w:val="left"/>
    </w:lvl>
    <w:lvl w:ilvl="3" w:tplc="FDF67FF4">
      <w:numFmt w:val="decimal"/>
      <w:lvlText w:val=""/>
      <w:lvlJc w:val="left"/>
    </w:lvl>
    <w:lvl w:ilvl="4" w:tplc="4DBC8A64">
      <w:numFmt w:val="decimal"/>
      <w:lvlText w:val=""/>
      <w:lvlJc w:val="left"/>
    </w:lvl>
    <w:lvl w:ilvl="5" w:tplc="9128424A">
      <w:numFmt w:val="decimal"/>
      <w:lvlText w:val=""/>
      <w:lvlJc w:val="left"/>
    </w:lvl>
    <w:lvl w:ilvl="6" w:tplc="5C3A8C64">
      <w:numFmt w:val="decimal"/>
      <w:lvlText w:val=""/>
      <w:lvlJc w:val="left"/>
    </w:lvl>
    <w:lvl w:ilvl="7" w:tplc="6262C57A">
      <w:numFmt w:val="decimal"/>
      <w:lvlText w:val=""/>
      <w:lvlJc w:val="left"/>
    </w:lvl>
    <w:lvl w:ilvl="8" w:tplc="5BF2E166">
      <w:numFmt w:val="decimal"/>
      <w:lvlText w:val=""/>
      <w:lvlJc w:val="left"/>
    </w:lvl>
  </w:abstractNum>
  <w:abstractNum w:abstractNumId="25" w15:restartNumberingAfterBreak="0">
    <w:nsid w:val="235BA861"/>
    <w:multiLevelType w:val="hybridMultilevel"/>
    <w:tmpl w:val="F3B4C66A"/>
    <w:lvl w:ilvl="0" w:tplc="5888B30E">
      <w:start w:val="1"/>
      <w:numFmt w:val="bullet"/>
      <w:lvlText w:val="\ldblquote"/>
      <w:lvlJc w:val="left"/>
    </w:lvl>
    <w:lvl w:ilvl="1" w:tplc="CB46B1D6">
      <w:numFmt w:val="decimal"/>
      <w:lvlText w:val=""/>
      <w:lvlJc w:val="left"/>
    </w:lvl>
    <w:lvl w:ilvl="2" w:tplc="DD7C6994">
      <w:numFmt w:val="decimal"/>
      <w:lvlText w:val=""/>
      <w:lvlJc w:val="left"/>
    </w:lvl>
    <w:lvl w:ilvl="3" w:tplc="F33CCE46">
      <w:numFmt w:val="decimal"/>
      <w:lvlText w:val=""/>
      <w:lvlJc w:val="left"/>
    </w:lvl>
    <w:lvl w:ilvl="4" w:tplc="C7BE6E7E">
      <w:numFmt w:val="decimal"/>
      <w:lvlText w:val=""/>
      <w:lvlJc w:val="left"/>
    </w:lvl>
    <w:lvl w:ilvl="5" w:tplc="527CE16A">
      <w:numFmt w:val="decimal"/>
      <w:lvlText w:val=""/>
      <w:lvlJc w:val="left"/>
    </w:lvl>
    <w:lvl w:ilvl="6" w:tplc="1EFAA00C">
      <w:numFmt w:val="decimal"/>
      <w:lvlText w:val=""/>
      <w:lvlJc w:val="left"/>
    </w:lvl>
    <w:lvl w:ilvl="7" w:tplc="6EDA3510">
      <w:numFmt w:val="decimal"/>
      <w:lvlText w:val=""/>
      <w:lvlJc w:val="left"/>
    </w:lvl>
    <w:lvl w:ilvl="8" w:tplc="F77AA27A">
      <w:numFmt w:val="decimal"/>
      <w:lvlText w:val=""/>
      <w:lvlJc w:val="left"/>
    </w:lvl>
  </w:abstractNum>
  <w:abstractNum w:abstractNumId="26" w15:restartNumberingAfterBreak="0">
    <w:nsid w:val="23F9C13C"/>
    <w:multiLevelType w:val="hybridMultilevel"/>
    <w:tmpl w:val="D9D4351C"/>
    <w:lvl w:ilvl="0" w:tplc="C33AFE70">
      <w:start w:val="5"/>
      <w:numFmt w:val="decimal"/>
      <w:lvlText w:val="%1."/>
      <w:lvlJc w:val="left"/>
    </w:lvl>
    <w:lvl w:ilvl="1" w:tplc="C42EC860">
      <w:numFmt w:val="decimal"/>
      <w:lvlText w:val=""/>
      <w:lvlJc w:val="left"/>
    </w:lvl>
    <w:lvl w:ilvl="2" w:tplc="7E423FC0">
      <w:numFmt w:val="decimal"/>
      <w:lvlText w:val=""/>
      <w:lvlJc w:val="left"/>
    </w:lvl>
    <w:lvl w:ilvl="3" w:tplc="223CCBE8">
      <w:numFmt w:val="decimal"/>
      <w:lvlText w:val=""/>
      <w:lvlJc w:val="left"/>
    </w:lvl>
    <w:lvl w:ilvl="4" w:tplc="23806860">
      <w:numFmt w:val="decimal"/>
      <w:lvlText w:val=""/>
      <w:lvlJc w:val="left"/>
    </w:lvl>
    <w:lvl w:ilvl="5" w:tplc="C5F4DCDC">
      <w:numFmt w:val="decimal"/>
      <w:lvlText w:val=""/>
      <w:lvlJc w:val="left"/>
    </w:lvl>
    <w:lvl w:ilvl="6" w:tplc="8D62812A">
      <w:numFmt w:val="decimal"/>
      <w:lvlText w:val=""/>
      <w:lvlJc w:val="left"/>
    </w:lvl>
    <w:lvl w:ilvl="7" w:tplc="CFA21730">
      <w:numFmt w:val="decimal"/>
      <w:lvlText w:val=""/>
      <w:lvlJc w:val="left"/>
    </w:lvl>
    <w:lvl w:ilvl="8" w:tplc="F8F46BA2">
      <w:numFmt w:val="decimal"/>
      <w:lvlText w:val=""/>
      <w:lvlJc w:val="left"/>
    </w:lvl>
  </w:abstractNum>
  <w:abstractNum w:abstractNumId="27" w15:restartNumberingAfterBreak="0">
    <w:nsid w:val="2443A858"/>
    <w:multiLevelType w:val="hybridMultilevel"/>
    <w:tmpl w:val="C866641A"/>
    <w:lvl w:ilvl="0" w:tplc="976804FE">
      <w:start w:val="1"/>
      <w:numFmt w:val="decimal"/>
      <w:lvlText w:val="%1."/>
      <w:lvlJc w:val="left"/>
    </w:lvl>
    <w:lvl w:ilvl="1" w:tplc="C17C2A60">
      <w:numFmt w:val="decimal"/>
      <w:lvlText w:val=""/>
      <w:lvlJc w:val="left"/>
    </w:lvl>
    <w:lvl w:ilvl="2" w:tplc="1B98F1A8">
      <w:numFmt w:val="decimal"/>
      <w:lvlText w:val=""/>
      <w:lvlJc w:val="left"/>
    </w:lvl>
    <w:lvl w:ilvl="3" w:tplc="7B6A2D1A">
      <w:numFmt w:val="decimal"/>
      <w:lvlText w:val=""/>
      <w:lvlJc w:val="left"/>
    </w:lvl>
    <w:lvl w:ilvl="4" w:tplc="B0CE464E">
      <w:numFmt w:val="decimal"/>
      <w:lvlText w:val=""/>
      <w:lvlJc w:val="left"/>
    </w:lvl>
    <w:lvl w:ilvl="5" w:tplc="ADD8B65A">
      <w:numFmt w:val="decimal"/>
      <w:lvlText w:val=""/>
      <w:lvlJc w:val="left"/>
    </w:lvl>
    <w:lvl w:ilvl="6" w:tplc="2220A19A">
      <w:numFmt w:val="decimal"/>
      <w:lvlText w:val=""/>
      <w:lvlJc w:val="left"/>
    </w:lvl>
    <w:lvl w:ilvl="7" w:tplc="3E50FC7E">
      <w:numFmt w:val="decimal"/>
      <w:lvlText w:val=""/>
      <w:lvlJc w:val="left"/>
    </w:lvl>
    <w:lvl w:ilvl="8" w:tplc="37D6753A">
      <w:numFmt w:val="decimal"/>
      <w:lvlText w:val=""/>
      <w:lvlJc w:val="left"/>
    </w:lvl>
  </w:abstractNum>
  <w:abstractNum w:abstractNumId="28" w15:restartNumberingAfterBreak="0">
    <w:nsid w:val="2463B9EA"/>
    <w:multiLevelType w:val="hybridMultilevel"/>
    <w:tmpl w:val="BC0EF70C"/>
    <w:lvl w:ilvl="0" w:tplc="2D660F26">
      <w:start w:val="2"/>
      <w:numFmt w:val="decimal"/>
      <w:lvlText w:val="%1."/>
      <w:lvlJc w:val="left"/>
    </w:lvl>
    <w:lvl w:ilvl="1" w:tplc="73145F2C">
      <w:numFmt w:val="decimal"/>
      <w:lvlText w:val=""/>
      <w:lvlJc w:val="left"/>
    </w:lvl>
    <w:lvl w:ilvl="2" w:tplc="B3B6CE82">
      <w:numFmt w:val="decimal"/>
      <w:lvlText w:val=""/>
      <w:lvlJc w:val="left"/>
    </w:lvl>
    <w:lvl w:ilvl="3" w:tplc="C6F0A2B0">
      <w:numFmt w:val="decimal"/>
      <w:lvlText w:val=""/>
      <w:lvlJc w:val="left"/>
    </w:lvl>
    <w:lvl w:ilvl="4" w:tplc="C7580B22">
      <w:numFmt w:val="decimal"/>
      <w:lvlText w:val=""/>
      <w:lvlJc w:val="left"/>
    </w:lvl>
    <w:lvl w:ilvl="5" w:tplc="976A4DC0">
      <w:numFmt w:val="decimal"/>
      <w:lvlText w:val=""/>
      <w:lvlJc w:val="left"/>
    </w:lvl>
    <w:lvl w:ilvl="6" w:tplc="2B8057F2">
      <w:numFmt w:val="decimal"/>
      <w:lvlText w:val=""/>
      <w:lvlJc w:val="left"/>
    </w:lvl>
    <w:lvl w:ilvl="7" w:tplc="7528E404">
      <w:numFmt w:val="decimal"/>
      <w:lvlText w:val=""/>
      <w:lvlJc w:val="left"/>
    </w:lvl>
    <w:lvl w:ilvl="8" w:tplc="F7A296DE">
      <w:numFmt w:val="decimal"/>
      <w:lvlText w:val=""/>
      <w:lvlJc w:val="left"/>
    </w:lvl>
  </w:abstractNum>
  <w:abstractNum w:abstractNumId="29" w15:restartNumberingAfterBreak="0">
    <w:nsid w:val="257130A3"/>
    <w:multiLevelType w:val="hybridMultilevel"/>
    <w:tmpl w:val="4CB891FA"/>
    <w:lvl w:ilvl="0" w:tplc="870AEDAC">
      <w:start w:val="1"/>
      <w:numFmt w:val="decimal"/>
      <w:lvlText w:val="%1."/>
      <w:lvlJc w:val="left"/>
    </w:lvl>
    <w:lvl w:ilvl="1" w:tplc="9A38DF3A">
      <w:numFmt w:val="decimal"/>
      <w:lvlText w:val=""/>
      <w:lvlJc w:val="left"/>
    </w:lvl>
    <w:lvl w:ilvl="2" w:tplc="3910AC56">
      <w:numFmt w:val="decimal"/>
      <w:lvlText w:val=""/>
      <w:lvlJc w:val="left"/>
    </w:lvl>
    <w:lvl w:ilvl="3" w:tplc="E8467A1C">
      <w:numFmt w:val="decimal"/>
      <w:lvlText w:val=""/>
      <w:lvlJc w:val="left"/>
    </w:lvl>
    <w:lvl w:ilvl="4" w:tplc="29841F3E">
      <w:numFmt w:val="decimal"/>
      <w:lvlText w:val=""/>
      <w:lvlJc w:val="left"/>
    </w:lvl>
    <w:lvl w:ilvl="5" w:tplc="EEB4EE6E">
      <w:numFmt w:val="decimal"/>
      <w:lvlText w:val=""/>
      <w:lvlJc w:val="left"/>
    </w:lvl>
    <w:lvl w:ilvl="6" w:tplc="8E62F22C">
      <w:numFmt w:val="decimal"/>
      <w:lvlText w:val=""/>
      <w:lvlJc w:val="left"/>
    </w:lvl>
    <w:lvl w:ilvl="7" w:tplc="31DE64EC">
      <w:numFmt w:val="decimal"/>
      <w:lvlText w:val=""/>
      <w:lvlJc w:val="left"/>
    </w:lvl>
    <w:lvl w:ilvl="8" w:tplc="490CB262">
      <w:numFmt w:val="decimal"/>
      <w:lvlText w:val=""/>
      <w:lvlJc w:val="left"/>
    </w:lvl>
  </w:abstractNum>
  <w:abstractNum w:abstractNumId="30" w15:restartNumberingAfterBreak="0">
    <w:nsid w:val="25A70BF7"/>
    <w:multiLevelType w:val="hybridMultilevel"/>
    <w:tmpl w:val="4DCCEFFE"/>
    <w:lvl w:ilvl="0" w:tplc="A15026AE">
      <w:start w:val="1"/>
      <w:numFmt w:val="upperLetter"/>
      <w:lvlText w:val="%1."/>
      <w:lvlJc w:val="left"/>
    </w:lvl>
    <w:lvl w:ilvl="1" w:tplc="3DECDB28">
      <w:start w:val="1"/>
      <w:numFmt w:val="decimal"/>
      <w:lvlText w:val="%2."/>
      <w:lvlJc w:val="left"/>
    </w:lvl>
    <w:lvl w:ilvl="2" w:tplc="450A0904">
      <w:start w:val="1"/>
      <w:numFmt w:val="lowerLetter"/>
      <w:lvlText w:val="%3)"/>
      <w:lvlJc w:val="left"/>
    </w:lvl>
    <w:lvl w:ilvl="3" w:tplc="1D06D19E">
      <w:numFmt w:val="decimal"/>
      <w:lvlText w:val=""/>
      <w:lvlJc w:val="left"/>
    </w:lvl>
    <w:lvl w:ilvl="4" w:tplc="57A2554A">
      <w:numFmt w:val="decimal"/>
      <w:lvlText w:val=""/>
      <w:lvlJc w:val="left"/>
    </w:lvl>
    <w:lvl w:ilvl="5" w:tplc="597C60FA">
      <w:numFmt w:val="decimal"/>
      <w:lvlText w:val=""/>
      <w:lvlJc w:val="left"/>
    </w:lvl>
    <w:lvl w:ilvl="6" w:tplc="AE7C64C6">
      <w:numFmt w:val="decimal"/>
      <w:lvlText w:val=""/>
      <w:lvlJc w:val="left"/>
    </w:lvl>
    <w:lvl w:ilvl="7" w:tplc="78D616E8">
      <w:numFmt w:val="decimal"/>
      <w:lvlText w:val=""/>
      <w:lvlJc w:val="left"/>
    </w:lvl>
    <w:lvl w:ilvl="8" w:tplc="1FC29802">
      <w:numFmt w:val="decimal"/>
      <w:lvlText w:val=""/>
      <w:lvlJc w:val="left"/>
    </w:lvl>
  </w:abstractNum>
  <w:abstractNum w:abstractNumId="31" w15:restartNumberingAfterBreak="0">
    <w:nsid w:val="25E45D32"/>
    <w:multiLevelType w:val="hybridMultilevel"/>
    <w:tmpl w:val="F55E9916"/>
    <w:lvl w:ilvl="0" w:tplc="6930F848">
      <w:start w:val="10"/>
      <w:numFmt w:val="decimal"/>
      <w:lvlText w:val="%1."/>
      <w:lvlJc w:val="left"/>
    </w:lvl>
    <w:lvl w:ilvl="1" w:tplc="85FC763A">
      <w:numFmt w:val="decimal"/>
      <w:lvlText w:val=""/>
      <w:lvlJc w:val="left"/>
    </w:lvl>
    <w:lvl w:ilvl="2" w:tplc="00E6F406">
      <w:numFmt w:val="decimal"/>
      <w:lvlText w:val=""/>
      <w:lvlJc w:val="left"/>
    </w:lvl>
    <w:lvl w:ilvl="3" w:tplc="4072C070">
      <w:numFmt w:val="decimal"/>
      <w:lvlText w:val=""/>
      <w:lvlJc w:val="left"/>
    </w:lvl>
    <w:lvl w:ilvl="4" w:tplc="16307910">
      <w:numFmt w:val="decimal"/>
      <w:lvlText w:val=""/>
      <w:lvlJc w:val="left"/>
    </w:lvl>
    <w:lvl w:ilvl="5" w:tplc="BE184E5A">
      <w:numFmt w:val="decimal"/>
      <w:lvlText w:val=""/>
      <w:lvlJc w:val="left"/>
    </w:lvl>
    <w:lvl w:ilvl="6" w:tplc="21948518">
      <w:numFmt w:val="decimal"/>
      <w:lvlText w:val=""/>
      <w:lvlJc w:val="left"/>
    </w:lvl>
    <w:lvl w:ilvl="7" w:tplc="4B38220A">
      <w:numFmt w:val="decimal"/>
      <w:lvlText w:val=""/>
      <w:lvlJc w:val="left"/>
    </w:lvl>
    <w:lvl w:ilvl="8" w:tplc="3252C786">
      <w:numFmt w:val="decimal"/>
      <w:lvlText w:val=""/>
      <w:lvlJc w:val="left"/>
    </w:lvl>
  </w:abstractNum>
  <w:abstractNum w:abstractNumId="32" w15:restartNumberingAfterBreak="0">
    <w:nsid w:val="275AC794"/>
    <w:multiLevelType w:val="hybridMultilevel"/>
    <w:tmpl w:val="74B8218E"/>
    <w:lvl w:ilvl="0" w:tplc="B7E4593E">
      <w:start w:val="7"/>
      <w:numFmt w:val="decimal"/>
      <w:lvlText w:val="%1."/>
      <w:lvlJc w:val="left"/>
    </w:lvl>
    <w:lvl w:ilvl="1" w:tplc="3356C9C2">
      <w:numFmt w:val="decimal"/>
      <w:lvlText w:val=""/>
      <w:lvlJc w:val="left"/>
    </w:lvl>
    <w:lvl w:ilvl="2" w:tplc="99B41CA6">
      <w:numFmt w:val="decimal"/>
      <w:lvlText w:val=""/>
      <w:lvlJc w:val="left"/>
    </w:lvl>
    <w:lvl w:ilvl="3" w:tplc="87EE5852">
      <w:numFmt w:val="decimal"/>
      <w:lvlText w:val=""/>
      <w:lvlJc w:val="left"/>
    </w:lvl>
    <w:lvl w:ilvl="4" w:tplc="AA7018A0">
      <w:numFmt w:val="decimal"/>
      <w:lvlText w:val=""/>
      <w:lvlJc w:val="left"/>
    </w:lvl>
    <w:lvl w:ilvl="5" w:tplc="00F2AF0E">
      <w:numFmt w:val="decimal"/>
      <w:lvlText w:val=""/>
      <w:lvlJc w:val="left"/>
    </w:lvl>
    <w:lvl w:ilvl="6" w:tplc="2E8E75DE">
      <w:numFmt w:val="decimal"/>
      <w:lvlText w:val=""/>
      <w:lvlJc w:val="left"/>
    </w:lvl>
    <w:lvl w:ilvl="7" w:tplc="43D6C21E">
      <w:numFmt w:val="decimal"/>
      <w:lvlText w:val=""/>
      <w:lvlJc w:val="left"/>
    </w:lvl>
    <w:lvl w:ilvl="8" w:tplc="A6B62470">
      <w:numFmt w:val="decimal"/>
      <w:lvlText w:val=""/>
      <w:lvlJc w:val="left"/>
    </w:lvl>
  </w:abstractNum>
  <w:abstractNum w:abstractNumId="33" w15:restartNumberingAfterBreak="0">
    <w:nsid w:val="2A487CB0"/>
    <w:multiLevelType w:val="hybridMultilevel"/>
    <w:tmpl w:val="5BAE94B4"/>
    <w:lvl w:ilvl="0" w:tplc="2B84D92C">
      <w:start w:val="1"/>
      <w:numFmt w:val="decimal"/>
      <w:lvlText w:val="%1."/>
      <w:lvlJc w:val="left"/>
    </w:lvl>
    <w:lvl w:ilvl="1" w:tplc="218416A8">
      <w:numFmt w:val="decimal"/>
      <w:lvlText w:val=""/>
      <w:lvlJc w:val="left"/>
    </w:lvl>
    <w:lvl w:ilvl="2" w:tplc="846C897A">
      <w:numFmt w:val="decimal"/>
      <w:lvlText w:val=""/>
      <w:lvlJc w:val="left"/>
    </w:lvl>
    <w:lvl w:ilvl="3" w:tplc="703ABF32">
      <w:numFmt w:val="decimal"/>
      <w:lvlText w:val=""/>
      <w:lvlJc w:val="left"/>
    </w:lvl>
    <w:lvl w:ilvl="4" w:tplc="777C736A">
      <w:numFmt w:val="decimal"/>
      <w:lvlText w:val=""/>
      <w:lvlJc w:val="left"/>
    </w:lvl>
    <w:lvl w:ilvl="5" w:tplc="13201D28">
      <w:numFmt w:val="decimal"/>
      <w:lvlText w:val=""/>
      <w:lvlJc w:val="left"/>
    </w:lvl>
    <w:lvl w:ilvl="6" w:tplc="FE78FDEA">
      <w:numFmt w:val="decimal"/>
      <w:lvlText w:val=""/>
      <w:lvlJc w:val="left"/>
    </w:lvl>
    <w:lvl w:ilvl="7" w:tplc="C46CF3A4">
      <w:numFmt w:val="decimal"/>
      <w:lvlText w:val=""/>
      <w:lvlJc w:val="left"/>
    </w:lvl>
    <w:lvl w:ilvl="8" w:tplc="7360B556">
      <w:numFmt w:val="decimal"/>
      <w:lvlText w:val=""/>
      <w:lvlJc w:val="left"/>
    </w:lvl>
  </w:abstractNum>
  <w:abstractNum w:abstractNumId="34" w15:restartNumberingAfterBreak="0">
    <w:nsid w:val="2CD89A32"/>
    <w:multiLevelType w:val="hybridMultilevel"/>
    <w:tmpl w:val="8C2E4A2C"/>
    <w:lvl w:ilvl="0" w:tplc="F230BB76">
      <w:start w:val="1"/>
      <w:numFmt w:val="decimal"/>
      <w:lvlText w:val="%1."/>
      <w:lvlJc w:val="left"/>
    </w:lvl>
    <w:lvl w:ilvl="1" w:tplc="3A48437E">
      <w:numFmt w:val="decimal"/>
      <w:lvlText w:val=""/>
      <w:lvlJc w:val="left"/>
    </w:lvl>
    <w:lvl w:ilvl="2" w:tplc="8B4EA89E">
      <w:numFmt w:val="decimal"/>
      <w:lvlText w:val=""/>
      <w:lvlJc w:val="left"/>
    </w:lvl>
    <w:lvl w:ilvl="3" w:tplc="5B16E8D8">
      <w:numFmt w:val="decimal"/>
      <w:lvlText w:val=""/>
      <w:lvlJc w:val="left"/>
    </w:lvl>
    <w:lvl w:ilvl="4" w:tplc="3C4A4F14">
      <w:numFmt w:val="decimal"/>
      <w:lvlText w:val=""/>
      <w:lvlJc w:val="left"/>
    </w:lvl>
    <w:lvl w:ilvl="5" w:tplc="4862539E">
      <w:numFmt w:val="decimal"/>
      <w:lvlText w:val=""/>
      <w:lvlJc w:val="left"/>
    </w:lvl>
    <w:lvl w:ilvl="6" w:tplc="2BB07CB4">
      <w:numFmt w:val="decimal"/>
      <w:lvlText w:val=""/>
      <w:lvlJc w:val="left"/>
    </w:lvl>
    <w:lvl w:ilvl="7" w:tplc="695679EA">
      <w:numFmt w:val="decimal"/>
      <w:lvlText w:val=""/>
      <w:lvlJc w:val="left"/>
    </w:lvl>
    <w:lvl w:ilvl="8" w:tplc="63063B6A">
      <w:numFmt w:val="decimal"/>
      <w:lvlText w:val=""/>
      <w:lvlJc w:val="left"/>
    </w:lvl>
  </w:abstractNum>
  <w:abstractNum w:abstractNumId="35" w15:restartNumberingAfterBreak="0">
    <w:nsid w:val="2D1D5AE9"/>
    <w:multiLevelType w:val="hybridMultilevel"/>
    <w:tmpl w:val="04AEFB00"/>
    <w:lvl w:ilvl="0" w:tplc="B922E460">
      <w:start w:val="1"/>
      <w:numFmt w:val="decimal"/>
      <w:lvlText w:val="%1."/>
      <w:lvlJc w:val="left"/>
    </w:lvl>
    <w:lvl w:ilvl="1" w:tplc="D3EEC8B0">
      <w:numFmt w:val="decimal"/>
      <w:lvlText w:val=""/>
      <w:lvlJc w:val="left"/>
    </w:lvl>
    <w:lvl w:ilvl="2" w:tplc="7FBE3116">
      <w:numFmt w:val="decimal"/>
      <w:lvlText w:val=""/>
      <w:lvlJc w:val="left"/>
    </w:lvl>
    <w:lvl w:ilvl="3" w:tplc="73FE5EAA">
      <w:numFmt w:val="decimal"/>
      <w:lvlText w:val=""/>
      <w:lvlJc w:val="left"/>
    </w:lvl>
    <w:lvl w:ilvl="4" w:tplc="384E84C8">
      <w:numFmt w:val="decimal"/>
      <w:lvlText w:val=""/>
      <w:lvlJc w:val="left"/>
    </w:lvl>
    <w:lvl w:ilvl="5" w:tplc="66EA78FE">
      <w:numFmt w:val="decimal"/>
      <w:lvlText w:val=""/>
      <w:lvlJc w:val="left"/>
    </w:lvl>
    <w:lvl w:ilvl="6" w:tplc="32925232">
      <w:numFmt w:val="decimal"/>
      <w:lvlText w:val=""/>
      <w:lvlJc w:val="left"/>
    </w:lvl>
    <w:lvl w:ilvl="7" w:tplc="BBD68D86">
      <w:numFmt w:val="decimal"/>
      <w:lvlText w:val=""/>
      <w:lvlJc w:val="left"/>
    </w:lvl>
    <w:lvl w:ilvl="8" w:tplc="F474BB98">
      <w:numFmt w:val="decimal"/>
      <w:lvlText w:val=""/>
      <w:lvlJc w:val="left"/>
    </w:lvl>
  </w:abstractNum>
  <w:abstractNum w:abstractNumId="36" w15:restartNumberingAfterBreak="0">
    <w:nsid w:val="2D517796"/>
    <w:multiLevelType w:val="hybridMultilevel"/>
    <w:tmpl w:val="D91C9C5C"/>
    <w:lvl w:ilvl="0" w:tplc="0EE8600C">
      <w:start w:val="1"/>
      <w:numFmt w:val="decimal"/>
      <w:lvlText w:val="%1."/>
      <w:lvlJc w:val="left"/>
    </w:lvl>
    <w:lvl w:ilvl="1" w:tplc="16F62AFC">
      <w:numFmt w:val="decimal"/>
      <w:lvlText w:val=""/>
      <w:lvlJc w:val="left"/>
    </w:lvl>
    <w:lvl w:ilvl="2" w:tplc="5686B1A2">
      <w:numFmt w:val="decimal"/>
      <w:lvlText w:val=""/>
      <w:lvlJc w:val="left"/>
    </w:lvl>
    <w:lvl w:ilvl="3" w:tplc="1832B8D6">
      <w:numFmt w:val="decimal"/>
      <w:lvlText w:val=""/>
      <w:lvlJc w:val="left"/>
    </w:lvl>
    <w:lvl w:ilvl="4" w:tplc="96888F50">
      <w:numFmt w:val="decimal"/>
      <w:lvlText w:val=""/>
      <w:lvlJc w:val="left"/>
    </w:lvl>
    <w:lvl w:ilvl="5" w:tplc="63AE958A">
      <w:numFmt w:val="decimal"/>
      <w:lvlText w:val=""/>
      <w:lvlJc w:val="left"/>
    </w:lvl>
    <w:lvl w:ilvl="6" w:tplc="61F0CBAC">
      <w:numFmt w:val="decimal"/>
      <w:lvlText w:val=""/>
      <w:lvlJc w:val="left"/>
    </w:lvl>
    <w:lvl w:ilvl="7" w:tplc="2F8ED1B2">
      <w:numFmt w:val="decimal"/>
      <w:lvlText w:val=""/>
      <w:lvlJc w:val="left"/>
    </w:lvl>
    <w:lvl w:ilvl="8" w:tplc="1AA23F3E">
      <w:numFmt w:val="decimal"/>
      <w:lvlText w:val=""/>
      <w:lvlJc w:val="left"/>
    </w:lvl>
  </w:abstractNum>
  <w:abstractNum w:abstractNumId="37" w15:restartNumberingAfterBreak="0">
    <w:nsid w:val="2F305DEF"/>
    <w:multiLevelType w:val="hybridMultilevel"/>
    <w:tmpl w:val="71F0A4D2"/>
    <w:lvl w:ilvl="0" w:tplc="A7168744">
      <w:start w:val="1"/>
      <w:numFmt w:val="decimal"/>
      <w:lvlText w:val="%1."/>
      <w:lvlJc w:val="left"/>
    </w:lvl>
    <w:lvl w:ilvl="1" w:tplc="D9CE3D32">
      <w:numFmt w:val="decimal"/>
      <w:lvlText w:val=""/>
      <w:lvlJc w:val="left"/>
    </w:lvl>
    <w:lvl w:ilvl="2" w:tplc="36A8348A">
      <w:numFmt w:val="decimal"/>
      <w:lvlText w:val=""/>
      <w:lvlJc w:val="left"/>
    </w:lvl>
    <w:lvl w:ilvl="3" w:tplc="1E00565A">
      <w:numFmt w:val="decimal"/>
      <w:lvlText w:val=""/>
      <w:lvlJc w:val="left"/>
    </w:lvl>
    <w:lvl w:ilvl="4" w:tplc="1CFAFD32">
      <w:numFmt w:val="decimal"/>
      <w:lvlText w:val=""/>
      <w:lvlJc w:val="left"/>
    </w:lvl>
    <w:lvl w:ilvl="5" w:tplc="007CDB3A">
      <w:numFmt w:val="decimal"/>
      <w:lvlText w:val=""/>
      <w:lvlJc w:val="left"/>
    </w:lvl>
    <w:lvl w:ilvl="6" w:tplc="B83687D2">
      <w:numFmt w:val="decimal"/>
      <w:lvlText w:val=""/>
      <w:lvlJc w:val="left"/>
    </w:lvl>
    <w:lvl w:ilvl="7" w:tplc="2C5E7E32">
      <w:numFmt w:val="decimal"/>
      <w:lvlText w:val=""/>
      <w:lvlJc w:val="left"/>
    </w:lvl>
    <w:lvl w:ilvl="8" w:tplc="A48C3170">
      <w:numFmt w:val="decimal"/>
      <w:lvlText w:val=""/>
      <w:lvlJc w:val="left"/>
    </w:lvl>
  </w:abstractNum>
  <w:abstractNum w:abstractNumId="38" w15:restartNumberingAfterBreak="0">
    <w:nsid w:val="3006C83E"/>
    <w:multiLevelType w:val="hybridMultilevel"/>
    <w:tmpl w:val="C62AB71A"/>
    <w:lvl w:ilvl="0" w:tplc="15E41992">
      <w:start w:val="1"/>
      <w:numFmt w:val="decimal"/>
      <w:lvlText w:val="%1."/>
      <w:lvlJc w:val="left"/>
    </w:lvl>
    <w:lvl w:ilvl="1" w:tplc="6DE8FE84">
      <w:numFmt w:val="decimal"/>
      <w:lvlText w:val=""/>
      <w:lvlJc w:val="left"/>
    </w:lvl>
    <w:lvl w:ilvl="2" w:tplc="92A0922E">
      <w:numFmt w:val="decimal"/>
      <w:lvlText w:val=""/>
      <w:lvlJc w:val="left"/>
    </w:lvl>
    <w:lvl w:ilvl="3" w:tplc="88849534">
      <w:numFmt w:val="decimal"/>
      <w:lvlText w:val=""/>
      <w:lvlJc w:val="left"/>
    </w:lvl>
    <w:lvl w:ilvl="4" w:tplc="96FA6C16">
      <w:numFmt w:val="decimal"/>
      <w:lvlText w:val=""/>
      <w:lvlJc w:val="left"/>
    </w:lvl>
    <w:lvl w:ilvl="5" w:tplc="085C0762">
      <w:numFmt w:val="decimal"/>
      <w:lvlText w:val=""/>
      <w:lvlJc w:val="left"/>
    </w:lvl>
    <w:lvl w:ilvl="6" w:tplc="80C81990">
      <w:numFmt w:val="decimal"/>
      <w:lvlText w:val=""/>
      <w:lvlJc w:val="left"/>
    </w:lvl>
    <w:lvl w:ilvl="7" w:tplc="04C417EE">
      <w:numFmt w:val="decimal"/>
      <w:lvlText w:val=""/>
      <w:lvlJc w:val="left"/>
    </w:lvl>
    <w:lvl w:ilvl="8" w:tplc="5C2ED892">
      <w:numFmt w:val="decimal"/>
      <w:lvlText w:val=""/>
      <w:lvlJc w:val="left"/>
    </w:lvl>
  </w:abstractNum>
  <w:abstractNum w:abstractNumId="39" w15:restartNumberingAfterBreak="0">
    <w:nsid w:val="310C50B3"/>
    <w:multiLevelType w:val="hybridMultilevel"/>
    <w:tmpl w:val="8ACAFECC"/>
    <w:lvl w:ilvl="0" w:tplc="9F340578">
      <w:start w:val="1"/>
      <w:numFmt w:val="decimal"/>
      <w:lvlText w:val="%1."/>
      <w:lvlJc w:val="left"/>
    </w:lvl>
    <w:lvl w:ilvl="1" w:tplc="2A767F4E">
      <w:numFmt w:val="decimal"/>
      <w:lvlText w:val=""/>
      <w:lvlJc w:val="left"/>
    </w:lvl>
    <w:lvl w:ilvl="2" w:tplc="5120BC48">
      <w:numFmt w:val="decimal"/>
      <w:lvlText w:val=""/>
      <w:lvlJc w:val="left"/>
    </w:lvl>
    <w:lvl w:ilvl="3" w:tplc="A356B5DE">
      <w:numFmt w:val="decimal"/>
      <w:lvlText w:val=""/>
      <w:lvlJc w:val="left"/>
    </w:lvl>
    <w:lvl w:ilvl="4" w:tplc="92D6890C">
      <w:numFmt w:val="decimal"/>
      <w:lvlText w:val=""/>
      <w:lvlJc w:val="left"/>
    </w:lvl>
    <w:lvl w:ilvl="5" w:tplc="239C89C2">
      <w:numFmt w:val="decimal"/>
      <w:lvlText w:val=""/>
      <w:lvlJc w:val="left"/>
    </w:lvl>
    <w:lvl w:ilvl="6" w:tplc="78E0A324">
      <w:numFmt w:val="decimal"/>
      <w:lvlText w:val=""/>
      <w:lvlJc w:val="left"/>
    </w:lvl>
    <w:lvl w:ilvl="7" w:tplc="33AE2C4C">
      <w:numFmt w:val="decimal"/>
      <w:lvlText w:val=""/>
      <w:lvlJc w:val="left"/>
    </w:lvl>
    <w:lvl w:ilvl="8" w:tplc="D89A3DE2">
      <w:numFmt w:val="decimal"/>
      <w:lvlText w:val=""/>
      <w:lvlJc w:val="left"/>
    </w:lvl>
  </w:abstractNum>
  <w:abstractNum w:abstractNumId="40" w15:restartNumberingAfterBreak="0">
    <w:nsid w:val="32FFF902"/>
    <w:multiLevelType w:val="hybridMultilevel"/>
    <w:tmpl w:val="BA689AC2"/>
    <w:lvl w:ilvl="0" w:tplc="ABA8E124">
      <w:start w:val="1"/>
      <w:numFmt w:val="decimal"/>
      <w:lvlText w:val="%1."/>
      <w:lvlJc w:val="left"/>
    </w:lvl>
    <w:lvl w:ilvl="1" w:tplc="D83C344E">
      <w:numFmt w:val="decimal"/>
      <w:lvlText w:val=""/>
      <w:lvlJc w:val="left"/>
    </w:lvl>
    <w:lvl w:ilvl="2" w:tplc="0462A126">
      <w:numFmt w:val="decimal"/>
      <w:lvlText w:val=""/>
      <w:lvlJc w:val="left"/>
    </w:lvl>
    <w:lvl w:ilvl="3" w:tplc="C8809466">
      <w:numFmt w:val="decimal"/>
      <w:lvlText w:val=""/>
      <w:lvlJc w:val="left"/>
    </w:lvl>
    <w:lvl w:ilvl="4" w:tplc="AF4A274E">
      <w:numFmt w:val="decimal"/>
      <w:lvlText w:val=""/>
      <w:lvlJc w:val="left"/>
    </w:lvl>
    <w:lvl w:ilvl="5" w:tplc="684C9EE6">
      <w:numFmt w:val="decimal"/>
      <w:lvlText w:val=""/>
      <w:lvlJc w:val="left"/>
    </w:lvl>
    <w:lvl w:ilvl="6" w:tplc="60061AF0">
      <w:numFmt w:val="decimal"/>
      <w:lvlText w:val=""/>
      <w:lvlJc w:val="left"/>
    </w:lvl>
    <w:lvl w:ilvl="7" w:tplc="C158E61C">
      <w:numFmt w:val="decimal"/>
      <w:lvlText w:val=""/>
      <w:lvlJc w:val="left"/>
    </w:lvl>
    <w:lvl w:ilvl="8" w:tplc="74905462">
      <w:numFmt w:val="decimal"/>
      <w:lvlText w:val=""/>
      <w:lvlJc w:val="left"/>
    </w:lvl>
  </w:abstractNum>
  <w:abstractNum w:abstractNumId="41" w15:restartNumberingAfterBreak="0">
    <w:nsid w:val="333AB105"/>
    <w:multiLevelType w:val="hybridMultilevel"/>
    <w:tmpl w:val="87AA2E42"/>
    <w:lvl w:ilvl="0" w:tplc="E49825AA">
      <w:start w:val="1"/>
      <w:numFmt w:val="decimal"/>
      <w:lvlText w:val="%1."/>
      <w:lvlJc w:val="left"/>
    </w:lvl>
    <w:lvl w:ilvl="1" w:tplc="6DB434F2">
      <w:numFmt w:val="decimal"/>
      <w:lvlText w:val=""/>
      <w:lvlJc w:val="left"/>
    </w:lvl>
    <w:lvl w:ilvl="2" w:tplc="9A1816B0">
      <w:numFmt w:val="decimal"/>
      <w:lvlText w:val=""/>
      <w:lvlJc w:val="left"/>
    </w:lvl>
    <w:lvl w:ilvl="3" w:tplc="E2D6C5A0">
      <w:numFmt w:val="decimal"/>
      <w:lvlText w:val=""/>
      <w:lvlJc w:val="left"/>
    </w:lvl>
    <w:lvl w:ilvl="4" w:tplc="0C5EB2AC">
      <w:numFmt w:val="decimal"/>
      <w:lvlText w:val=""/>
      <w:lvlJc w:val="left"/>
    </w:lvl>
    <w:lvl w:ilvl="5" w:tplc="06E6E2D2">
      <w:numFmt w:val="decimal"/>
      <w:lvlText w:val=""/>
      <w:lvlJc w:val="left"/>
    </w:lvl>
    <w:lvl w:ilvl="6" w:tplc="458A3CF4">
      <w:numFmt w:val="decimal"/>
      <w:lvlText w:val=""/>
      <w:lvlJc w:val="left"/>
    </w:lvl>
    <w:lvl w:ilvl="7" w:tplc="A848544E">
      <w:numFmt w:val="decimal"/>
      <w:lvlText w:val=""/>
      <w:lvlJc w:val="left"/>
    </w:lvl>
    <w:lvl w:ilvl="8" w:tplc="8D92AECE">
      <w:numFmt w:val="decimal"/>
      <w:lvlText w:val=""/>
      <w:lvlJc w:val="left"/>
    </w:lvl>
  </w:abstractNum>
  <w:abstractNum w:abstractNumId="42" w15:restartNumberingAfterBreak="0">
    <w:nsid w:val="3352255A"/>
    <w:multiLevelType w:val="hybridMultilevel"/>
    <w:tmpl w:val="618499D6"/>
    <w:lvl w:ilvl="0" w:tplc="2BF000B8">
      <w:start w:val="1"/>
      <w:numFmt w:val="decimal"/>
      <w:lvlText w:val="%1."/>
      <w:lvlJc w:val="left"/>
    </w:lvl>
    <w:lvl w:ilvl="1" w:tplc="D8CEFE32">
      <w:numFmt w:val="decimal"/>
      <w:lvlText w:val=""/>
      <w:lvlJc w:val="left"/>
    </w:lvl>
    <w:lvl w:ilvl="2" w:tplc="83EEBFE8">
      <w:numFmt w:val="decimal"/>
      <w:lvlText w:val=""/>
      <w:lvlJc w:val="left"/>
    </w:lvl>
    <w:lvl w:ilvl="3" w:tplc="CE52AAB4">
      <w:numFmt w:val="decimal"/>
      <w:lvlText w:val=""/>
      <w:lvlJc w:val="left"/>
    </w:lvl>
    <w:lvl w:ilvl="4" w:tplc="453C8418">
      <w:numFmt w:val="decimal"/>
      <w:lvlText w:val=""/>
      <w:lvlJc w:val="left"/>
    </w:lvl>
    <w:lvl w:ilvl="5" w:tplc="2C1A5E00">
      <w:numFmt w:val="decimal"/>
      <w:lvlText w:val=""/>
      <w:lvlJc w:val="left"/>
    </w:lvl>
    <w:lvl w:ilvl="6" w:tplc="7A06B464">
      <w:numFmt w:val="decimal"/>
      <w:lvlText w:val=""/>
      <w:lvlJc w:val="left"/>
    </w:lvl>
    <w:lvl w:ilvl="7" w:tplc="EAB49BBE">
      <w:numFmt w:val="decimal"/>
      <w:lvlText w:val=""/>
      <w:lvlJc w:val="left"/>
    </w:lvl>
    <w:lvl w:ilvl="8" w:tplc="60CAC39A">
      <w:numFmt w:val="decimal"/>
      <w:lvlText w:val=""/>
      <w:lvlJc w:val="left"/>
    </w:lvl>
  </w:abstractNum>
  <w:abstractNum w:abstractNumId="43" w15:restartNumberingAfterBreak="0">
    <w:nsid w:val="354FE9F9"/>
    <w:multiLevelType w:val="hybridMultilevel"/>
    <w:tmpl w:val="AF305E00"/>
    <w:lvl w:ilvl="0" w:tplc="9BB4EAB4">
      <w:start w:val="1"/>
      <w:numFmt w:val="decimal"/>
      <w:lvlText w:val="%1."/>
      <w:lvlJc w:val="left"/>
    </w:lvl>
    <w:lvl w:ilvl="1" w:tplc="BF76AA64">
      <w:numFmt w:val="decimal"/>
      <w:lvlText w:val=""/>
      <w:lvlJc w:val="left"/>
    </w:lvl>
    <w:lvl w:ilvl="2" w:tplc="5CEE6D04">
      <w:numFmt w:val="decimal"/>
      <w:lvlText w:val=""/>
      <w:lvlJc w:val="left"/>
    </w:lvl>
    <w:lvl w:ilvl="3" w:tplc="A9549ACE">
      <w:numFmt w:val="decimal"/>
      <w:lvlText w:val=""/>
      <w:lvlJc w:val="left"/>
    </w:lvl>
    <w:lvl w:ilvl="4" w:tplc="3860137C">
      <w:numFmt w:val="decimal"/>
      <w:lvlText w:val=""/>
      <w:lvlJc w:val="left"/>
    </w:lvl>
    <w:lvl w:ilvl="5" w:tplc="BAD4E8E2">
      <w:numFmt w:val="decimal"/>
      <w:lvlText w:val=""/>
      <w:lvlJc w:val="left"/>
    </w:lvl>
    <w:lvl w:ilvl="6" w:tplc="B0067A76">
      <w:numFmt w:val="decimal"/>
      <w:lvlText w:val=""/>
      <w:lvlJc w:val="left"/>
    </w:lvl>
    <w:lvl w:ilvl="7" w:tplc="74C4E07A">
      <w:numFmt w:val="decimal"/>
      <w:lvlText w:val=""/>
      <w:lvlJc w:val="left"/>
    </w:lvl>
    <w:lvl w:ilvl="8" w:tplc="636A6E02">
      <w:numFmt w:val="decimal"/>
      <w:lvlText w:val=""/>
      <w:lvlJc w:val="left"/>
    </w:lvl>
  </w:abstractNum>
  <w:abstractNum w:abstractNumId="44" w15:restartNumberingAfterBreak="0">
    <w:nsid w:val="374A3FE6"/>
    <w:multiLevelType w:val="hybridMultilevel"/>
    <w:tmpl w:val="3BD4ACC8"/>
    <w:lvl w:ilvl="0" w:tplc="EE5CFF88">
      <w:start w:val="3"/>
      <w:numFmt w:val="decimal"/>
      <w:lvlText w:val="%1."/>
      <w:lvlJc w:val="left"/>
    </w:lvl>
    <w:lvl w:ilvl="1" w:tplc="9828C6AE">
      <w:numFmt w:val="decimal"/>
      <w:lvlText w:val=""/>
      <w:lvlJc w:val="left"/>
    </w:lvl>
    <w:lvl w:ilvl="2" w:tplc="B0A40B1C">
      <w:numFmt w:val="decimal"/>
      <w:lvlText w:val=""/>
      <w:lvlJc w:val="left"/>
    </w:lvl>
    <w:lvl w:ilvl="3" w:tplc="9CE0C876">
      <w:numFmt w:val="decimal"/>
      <w:lvlText w:val=""/>
      <w:lvlJc w:val="left"/>
    </w:lvl>
    <w:lvl w:ilvl="4" w:tplc="DB62BF40">
      <w:numFmt w:val="decimal"/>
      <w:lvlText w:val=""/>
      <w:lvlJc w:val="left"/>
    </w:lvl>
    <w:lvl w:ilvl="5" w:tplc="8FECE7F2">
      <w:numFmt w:val="decimal"/>
      <w:lvlText w:val=""/>
      <w:lvlJc w:val="left"/>
    </w:lvl>
    <w:lvl w:ilvl="6" w:tplc="B7AE1186">
      <w:numFmt w:val="decimal"/>
      <w:lvlText w:val=""/>
      <w:lvlJc w:val="left"/>
    </w:lvl>
    <w:lvl w:ilvl="7" w:tplc="A752A064">
      <w:numFmt w:val="decimal"/>
      <w:lvlText w:val=""/>
      <w:lvlJc w:val="left"/>
    </w:lvl>
    <w:lvl w:ilvl="8" w:tplc="987AF522">
      <w:numFmt w:val="decimal"/>
      <w:lvlText w:val=""/>
      <w:lvlJc w:val="left"/>
    </w:lvl>
  </w:abstractNum>
  <w:abstractNum w:abstractNumId="45" w15:restartNumberingAfterBreak="0">
    <w:nsid w:val="3804823E"/>
    <w:multiLevelType w:val="hybridMultilevel"/>
    <w:tmpl w:val="4232D112"/>
    <w:lvl w:ilvl="0" w:tplc="423E964A">
      <w:start w:val="2"/>
      <w:numFmt w:val="decimal"/>
      <w:lvlText w:val="%1."/>
      <w:lvlJc w:val="left"/>
    </w:lvl>
    <w:lvl w:ilvl="1" w:tplc="1BE44670">
      <w:numFmt w:val="decimal"/>
      <w:lvlText w:val=""/>
      <w:lvlJc w:val="left"/>
    </w:lvl>
    <w:lvl w:ilvl="2" w:tplc="98D23564">
      <w:numFmt w:val="decimal"/>
      <w:lvlText w:val=""/>
      <w:lvlJc w:val="left"/>
    </w:lvl>
    <w:lvl w:ilvl="3" w:tplc="AD0C18FE">
      <w:numFmt w:val="decimal"/>
      <w:lvlText w:val=""/>
      <w:lvlJc w:val="left"/>
    </w:lvl>
    <w:lvl w:ilvl="4" w:tplc="1C288746">
      <w:numFmt w:val="decimal"/>
      <w:lvlText w:val=""/>
      <w:lvlJc w:val="left"/>
    </w:lvl>
    <w:lvl w:ilvl="5" w:tplc="27F8C248">
      <w:numFmt w:val="decimal"/>
      <w:lvlText w:val=""/>
      <w:lvlJc w:val="left"/>
    </w:lvl>
    <w:lvl w:ilvl="6" w:tplc="D786DA84">
      <w:numFmt w:val="decimal"/>
      <w:lvlText w:val=""/>
      <w:lvlJc w:val="left"/>
    </w:lvl>
    <w:lvl w:ilvl="7" w:tplc="B0E86862">
      <w:numFmt w:val="decimal"/>
      <w:lvlText w:val=""/>
      <w:lvlJc w:val="left"/>
    </w:lvl>
    <w:lvl w:ilvl="8" w:tplc="08D65328">
      <w:numFmt w:val="decimal"/>
      <w:lvlText w:val=""/>
      <w:lvlJc w:val="left"/>
    </w:lvl>
  </w:abstractNum>
  <w:abstractNum w:abstractNumId="46" w15:restartNumberingAfterBreak="0">
    <w:nsid w:val="38437FDB"/>
    <w:multiLevelType w:val="hybridMultilevel"/>
    <w:tmpl w:val="D3FCF0B6"/>
    <w:lvl w:ilvl="0" w:tplc="3654B7CA">
      <w:start w:val="1"/>
      <w:numFmt w:val="decimal"/>
      <w:lvlText w:val="%1."/>
      <w:lvlJc w:val="left"/>
    </w:lvl>
    <w:lvl w:ilvl="1" w:tplc="383E124E">
      <w:numFmt w:val="decimal"/>
      <w:lvlText w:val=""/>
      <w:lvlJc w:val="left"/>
    </w:lvl>
    <w:lvl w:ilvl="2" w:tplc="82AC7DDE">
      <w:numFmt w:val="decimal"/>
      <w:lvlText w:val=""/>
      <w:lvlJc w:val="left"/>
    </w:lvl>
    <w:lvl w:ilvl="3" w:tplc="29A87304">
      <w:numFmt w:val="decimal"/>
      <w:lvlText w:val=""/>
      <w:lvlJc w:val="left"/>
    </w:lvl>
    <w:lvl w:ilvl="4" w:tplc="C20E0DEC">
      <w:numFmt w:val="decimal"/>
      <w:lvlText w:val=""/>
      <w:lvlJc w:val="left"/>
    </w:lvl>
    <w:lvl w:ilvl="5" w:tplc="7AD6FB5C">
      <w:numFmt w:val="decimal"/>
      <w:lvlText w:val=""/>
      <w:lvlJc w:val="left"/>
    </w:lvl>
    <w:lvl w:ilvl="6" w:tplc="98AC8914">
      <w:numFmt w:val="decimal"/>
      <w:lvlText w:val=""/>
      <w:lvlJc w:val="left"/>
    </w:lvl>
    <w:lvl w:ilvl="7" w:tplc="4638434C">
      <w:numFmt w:val="decimal"/>
      <w:lvlText w:val=""/>
      <w:lvlJc w:val="left"/>
    </w:lvl>
    <w:lvl w:ilvl="8" w:tplc="285CBC52">
      <w:numFmt w:val="decimal"/>
      <w:lvlText w:val=""/>
      <w:lvlJc w:val="left"/>
    </w:lvl>
  </w:abstractNum>
  <w:abstractNum w:abstractNumId="47" w15:restartNumberingAfterBreak="0">
    <w:nsid w:val="3855585C"/>
    <w:multiLevelType w:val="hybridMultilevel"/>
    <w:tmpl w:val="6B94732A"/>
    <w:lvl w:ilvl="0" w:tplc="9C98FED8">
      <w:start w:val="1"/>
      <w:numFmt w:val="decimal"/>
      <w:lvlText w:val="%1."/>
      <w:lvlJc w:val="left"/>
    </w:lvl>
    <w:lvl w:ilvl="1" w:tplc="31723A1A">
      <w:numFmt w:val="decimal"/>
      <w:lvlText w:val=""/>
      <w:lvlJc w:val="left"/>
    </w:lvl>
    <w:lvl w:ilvl="2" w:tplc="6084FDB0">
      <w:numFmt w:val="decimal"/>
      <w:lvlText w:val=""/>
      <w:lvlJc w:val="left"/>
    </w:lvl>
    <w:lvl w:ilvl="3" w:tplc="D5F0CFB8">
      <w:numFmt w:val="decimal"/>
      <w:lvlText w:val=""/>
      <w:lvlJc w:val="left"/>
    </w:lvl>
    <w:lvl w:ilvl="4" w:tplc="5D60987C">
      <w:numFmt w:val="decimal"/>
      <w:lvlText w:val=""/>
      <w:lvlJc w:val="left"/>
    </w:lvl>
    <w:lvl w:ilvl="5" w:tplc="7624E32C">
      <w:numFmt w:val="decimal"/>
      <w:lvlText w:val=""/>
      <w:lvlJc w:val="left"/>
    </w:lvl>
    <w:lvl w:ilvl="6" w:tplc="95E6FC06">
      <w:numFmt w:val="decimal"/>
      <w:lvlText w:val=""/>
      <w:lvlJc w:val="left"/>
    </w:lvl>
    <w:lvl w:ilvl="7" w:tplc="137499DE">
      <w:numFmt w:val="decimal"/>
      <w:lvlText w:val=""/>
      <w:lvlJc w:val="left"/>
    </w:lvl>
    <w:lvl w:ilvl="8" w:tplc="7DE2EBEA">
      <w:numFmt w:val="decimal"/>
      <w:lvlText w:val=""/>
      <w:lvlJc w:val="left"/>
    </w:lvl>
  </w:abstractNum>
  <w:abstractNum w:abstractNumId="48" w15:restartNumberingAfterBreak="0">
    <w:nsid w:val="39386575"/>
    <w:multiLevelType w:val="hybridMultilevel"/>
    <w:tmpl w:val="FC0C16D4"/>
    <w:lvl w:ilvl="0" w:tplc="449467CE">
      <w:start w:val="8"/>
      <w:numFmt w:val="decimal"/>
      <w:lvlText w:val="%1."/>
      <w:lvlJc w:val="left"/>
    </w:lvl>
    <w:lvl w:ilvl="1" w:tplc="C6F43B78">
      <w:numFmt w:val="decimal"/>
      <w:lvlText w:val=""/>
      <w:lvlJc w:val="left"/>
    </w:lvl>
    <w:lvl w:ilvl="2" w:tplc="C9B4BCBE">
      <w:numFmt w:val="decimal"/>
      <w:lvlText w:val=""/>
      <w:lvlJc w:val="left"/>
    </w:lvl>
    <w:lvl w:ilvl="3" w:tplc="38601776">
      <w:numFmt w:val="decimal"/>
      <w:lvlText w:val=""/>
      <w:lvlJc w:val="left"/>
    </w:lvl>
    <w:lvl w:ilvl="4" w:tplc="75325E80">
      <w:numFmt w:val="decimal"/>
      <w:lvlText w:val=""/>
      <w:lvlJc w:val="left"/>
    </w:lvl>
    <w:lvl w:ilvl="5" w:tplc="D5B63CB8">
      <w:numFmt w:val="decimal"/>
      <w:lvlText w:val=""/>
      <w:lvlJc w:val="left"/>
    </w:lvl>
    <w:lvl w:ilvl="6" w:tplc="E1504C76">
      <w:numFmt w:val="decimal"/>
      <w:lvlText w:val=""/>
      <w:lvlJc w:val="left"/>
    </w:lvl>
    <w:lvl w:ilvl="7" w:tplc="C87CF72A">
      <w:numFmt w:val="decimal"/>
      <w:lvlText w:val=""/>
      <w:lvlJc w:val="left"/>
    </w:lvl>
    <w:lvl w:ilvl="8" w:tplc="A65E0C1E">
      <w:numFmt w:val="decimal"/>
      <w:lvlText w:val=""/>
      <w:lvlJc w:val="left"/>
    </w:lvl>
  </w:abstractNum>
  <w:abstractNum w:abstractNumId="49" w15:restartNumberingAfterBreak="0">
    <w:nsid w:val="3B0FD379"/>
    <w:multiLevelType w:val="hybridMultilevel"/>
    <w:tmpl w:val="D452CEAC"/>
    <w:lvl w:ilvl="0" w:tplc="55609BFE">
      <w:start w:val="3"/>
      <w:numFmt w:val="decimal"/>
      <w:lvlText w:val="%1."/>
      <w:lvlJc w:val="left"/>
    </w:lvl>
    <w:lvl w:ilvl="1" w:tplc="0EF8A796">
      <w:numFmt w:val="decimal"/>
      <w:lvlText w:val=""/>
      <w:lvlJc w:val="left"/>
    </w:lvl>
    <w:lvl w:ilvl="2" w:tplc="CD90814C">
      <w:numFmt w:val="decimal"/>
      <w:lvlText w:val=""/>
      <w:lvlJc w:val="left"/>
    </w:lvl>
    <w:lvl w:ilvl="3" w:tplc="9F10C62E">
      <w:numFmt w:val="decimal"/>
      <w:lvlText w:val=""/>
      <w:lvlJc w:val="left"/>
    </w:lvl>
    <w:lvl w:ilvl="4" w:tplc="7422BE96">
      <w:numFmt w:val="decimal"/>
      <w:lvlText w:val=""/>
      <w:lvlJc w:val="left"/>
    </w:lvl>
    <w:lvl w:ilvl="5" w:tplc="2BC6C642">
      <w:numFmt w:val="decimal"/>
      <w:lvlText w:val=""/>
      <w:lvlJc w:val="left"/>
    </w:lvl>
    <w:lvl w:ilvl="6" w:tplc="6630BE84">
      <w:numFmt w:val="decimal"/>
      <w:lvlText w:val=""/>
      <w:lvlJc w:val="left"/>
    </w:lvl>
    <w:lvl w:ilvl="7" w:tplc="3E18A436">
      <w:numFmt w:val="decimal"/>
      <w:lvlText w:val=""/>
      <w:lvlJc w:val="left"/>
    </w:lvl>
    <w:lvl w:ilvl="8" w:tplc="441EA90C">
      <w:numFmt w:val="decimal"/>
      <w:lvlText w:val=""/>
      <w:lvlJc w:val="left"/>
    </w:lvl>
  </w:abstractNum>
  <w:abstractNum w:abstractNumId="50" w15:restartNumberingAfterBreak="0">
    <w:nsid w:val="3DC240FB"/>
    <w:multiLevelType w:val="hybridMultilevel"/>
    <w:tmpl w:val="B64AB50C"/>
    <w:lvl w:ilvl="0" w:tplc="2CD0753C">
      <w:start w:val="1"/>
      <w:numFmt w:val="decimal"/>
      <w:lvlText w:val="%1."/>
      <w:lvlJc w:val="left"/>
    </w:lvl>
    <w:lvl w:ilvl="1" w:tplc="0DF25BD0">
      <w:numFmt w:val="decimal"/>
      <w:lvlText w:val=""/>
      <w:lvlJc w:val="left"/>
    </w:lvl>
    <w:lvl w:ilvl="2" w:tplc="A47A7620">
      <w:numFmt w:val="decimal"/>
      <w:lvlText w:val=""/>
      <w:lvlJc w:val="left"/>
    </w:lvl>
    <w:lvl w:ilvl="3" w:tplc="3B524720">
      <w:numFmt w:val="decimal"/>
      <w:lvlText w:val=""/>
      <w:lvlJc w:val="left"/>
    </w:lvl>
    <w:lvl w:ilvl="4" w:tplc="EE02437A">
      <w:numFmt w:val="decimal"/>
      <w:lvlText w:val=""/>
      <w:lvlJc w:val="left"/>
    </w:lvl>
    <w:lvl w:ilvl="5" w:tplc="EDDA67DE">
      <w:numFmt w:val="decimal"/>
      <w:lvlText w:val=""/>
      <w:lvlJc w:val="left"/>
    </w:lvl>
    <w:lvl w:ilvl="6" w:tplc="1C44C6C0">
      <w:numFmt w:val="decimal"/>
      <w:lvlText w:val=""/>
      <w:lvlJc w:val="left"/>
    </w:lvl>
    <w:lvl w:ilvl="7" w:tplc="32A689D8">
      <w:numFmt w:val="decimal"/>
      <w:lvlText w:val=""/>
      <w:lvlJc w:val="left"/>
    </w:lvl>
    <w:lvl w:ilvl="8" w:tplc="C3ECF044">
      <w:numFmt w:val="decimal"/>
      <w:lvlText w:val=""/>
      <w:lvlJc w:val="left"/>
    </w:lvl>
  </w:abstractNum>
  <w:abstractNum w:abstractNumId="51" w15:restartNumberingAfterBreak="0">
    <w:nsid w:val="3F2DBA31"/>
    <w:multiLevelType w:val="hybridMultilevel"/>
    <w:tmpl w:val="008AF974"/>
    <w:lvl w:ilvl="0" w:tplc="5A1673D6">
      <w:start w:val="10"/>
      <w:numFmt w:val="decimal"/>
      <w:lvlText w:val="%1."/>
      <w:lvlJc w:val="left"/>
    </w:lvl>
    <w:lvl w:ilvl="1" w:tplc="46186132">
      <w:numFmt w:val="decimal"/>
      <w:lvlText w:val=""/>
      <w:lvlJc w:val="left"/>
    </w:lvl>
    <w:lvl w:ilvl="2" w:tplc="257C5EF8">
      <w:numFmt w:val="decimal"/>
      <w:lvlText w:val=""/>
      <w:lvlJc w:val="left"/>
    </w:lvl>
    <w:lvl w:ilvl="3" w:tplc="DE8C65F8">
      <w:numFmt w:val="decimal"/>
      <w:lvlText w:val=""/>
      <w:lvlJc w:val="left"/>
    </w:lvl>
    <w:lvl w:ilvl="4" w:tplc="49F237F4">
      <w:numFmt w:val="decimal"/>
      <w:lvlText w:val=""/>
      <w:lvlJc w:val="left"/>
    </w:lvl>
    <w:lvl w:ilvl="5" w:tplc="0AC6C0B6">
      <w:numFmt w:val="decimal"/>
      <w:lvlText w:val=""/>
      <w:lvlJc w:val="left"/>
    </w:lvl>
    <w:lvl w:ilvl="6" w:tplc="BA4CA624">
      <w:numFmt w:val="decimal"/>
      <w:lvlText w:val=""/>
      <w:lvlJc w:val="left"/>
    </w:lvl>
    <w:lvl w:ilvl="7" w:tplc="5BF688BC">
      <w:numFmt w:val="decimal"/>
      <w:lvlText w:val=""/>
      <w:lvlJc w:val="left"/>
    </w:lvl>
    <w:lvl w:ilvl="8" w:tplc="3CA28D2E">
      <w:numFmt w:val="decimal"/>
      <w:lvlText w:val=""/>
      <w:lvlJc w:val="left"/>
    </w:lvl>
  </w:abstractNum>
  <w:abstractNum w:abstractNumId="52" w15:restartNumberingAfterBreak="0">
    <w:nsid w:val="3F6AB60F"/>
    <w:multiLevelType w:val="hybridMultilevel"/>
    <w:tmpl w:val="E95868E2"/>
    <w:lvl w:ilvl="0" w:tplc="217875EC">
      <w:start w:val="1"/>
      <w:numFmt w:val="decimal"/>
      <w:lvlText w:val="%1."/>
      <w:lvlJc w:val="left"/>
    </w:lvl>
    <w:lvl w:ilvl="1" w:tplc="54FA4F46">
      <w:numFmt w:val="decimal"/>
      <w:lvlText w:val=""/>
      <w:lvlJc w:val="left"/>
    </w:lvl>
    <w:lvl w:ilvl="2" w:tplc="A0B81DA8">
      <w:numFmt w:val="decimal"/>
      <w:lvlText w:val=""/>
      <w:lvlJc w:val="left"/>
    </w:lvl>
    <w:lvl w:ilvl="3" w:tplc="FC8AE950">
      <w:numFmt w:val="decimal"/>
      <w:lvlText w:val=""/>
      <w:lvlJc w:val="left"/>
    </w:lvl>
    <w:lvl w:ilvl="4" w:tplc="28A23AD2">
      <w:numFmt w:val="decimal"/>
      <w:lvlText w:val=""/>
      <w:lvlJc w:val="left"/>
    </w:lvl>
    <w:lvl w:ilvl="5" w:tplc="1894603E">
      <w:numFmt w:val="decimal"/>
      <w:lvlText w:val=""/>
      <w:lvlJc w:val="left"/>
    </w:lvl>
    <w:lvl w:ilvl="6" w:tplc="939A152A">
      <w:numFmt w:val="decimal"/>
      <w:lvlText w:val=""/>
      <w:lvlJc w:val="left"/>
    </w:lvl>
    <w:lvl w:ilvl="7" w:tplc="51A20A20">
      <w:numFmt w:val="decimal"/>
      <w:lvlText w:val=""/>
      <w:lvlJc w:val="left"/>
    </w:lvl>
    <w:lvl w:ilvl="8" w:tplc="F1B2DFC6">
      <w:numFmt w:val="decimal"/>
      <w:lvlText w:val=""/>
      <w:lvlJc w:val="left"/>
    </w:lvl>
  </w:abstractNum>
  <w:abstractNum w:abstractNumId="53" w15:restartNumberingAfterBreak="0">
    <w:nsid w:val="419AC241"/>
    <w:multiLevelType w:val="hybridMultilevel"/>
    <w:tmpl w:val="9A4A8572"/>
    <w:lvl w:ilvl="0" w:tplc="DAA0BF58">
      <w:start w:val="2"/>
      <w:numFmt w:val="decimal"/>
      <w:lvlText w:val="(%1)"/>
      <w:lvlJc w:val="left"/>
    </w:lvl>
    <w:lvl w:ilvl="1" w:tplc="27740496">
      <w:numFmt w:val="decimal"/>
      <w:lvlText w:val=""/>
      <w:lvlJc w:val="left"/>
    </w:lvl>
    <w:lvl w:ilvl="2" w:tplc="42C84260">
      <w:numFmt w:val="decimal"/>
      <w:lvlText w:val=""/>
      <w:lvlJc w:val="left"/>
    </w:lvl>
    <w:lvl w:ilvl="3" w:tplc="BC7212BC">
      <w:numFmt w:val="decimal"/>
      <w:lvlText w:val=""/>
      <w:lvlJc w:val="left"/>
    </w:lvl>
    <w:lvl w:ilvl="4" w:tplc="09C417FC">
      <w:numFmt w:val="decimal"/>
      <w:lvlText w:val=""/>
      <w:lvlJc w:val="left"/>
    </w:lvl>
    <w:lvl w:ilvl="5" w:tplc="A7CCC0A2">
      <w:numFmt w:val="decimal"/>
      <w:lvlText w:val=""/>
      <w:lvlJc w:val="left"/>
    </w:lvl>
    <w:lvl w:ilvl="6" w:tplc="C18455E8">
      <w:numFmt w:val="decimal"/>
      <w:lvlText w:val=""/>
      <w:lvlJc w:val="left"/>
    </w:lvl>
    <w:lvl w:ilvl="7" w:tplc="2636429A">
      <w:numFmt w:val="decimal"/>
      <w:lvlText w:val=""/>
      <w:lvlJc w:val="left"/>
    </w:lvl>
    <w:lvl w:ilvl="8" w:tplc="5986F43C">
      <w:numFmt w:val="decimal"/>
      <w:lvlText w:val=""/>
      <w:lvlJc w:val="left"/>
    </w:lvl>
  </w:abstractNum>
  <w:abstractNum w:abstractNumId="54" w15:restartNumberingAfterBreak="0">
    <w:nsid w:val="41A7C4C9"/>
    <w:multiLevelType w:val="hybridMultilevel"/>
    <w:tmpl w:val="829E718E"/>
    <w:lvl w:ilvl="0" w:tplc="CA78E5BA">
      <w:start w:val="3"/>
      <w:numFmt w:val="decimal"/>
      <w:lvlText w:val="%1."/>
      <w:lvlJc w:val="left"/>
    </w:lvl>
    <w:lvl w:ilvl="1" w:tplc="CC487E8E">
      <w:numFmt w:val="decimal"/>
      <w:lvlText w:val=""/>
      <w:lvlJc w:val="left"/>
    </w:lvl>
    <w:lvl w:ilvl="2" w:tplc="9E34CED2">
      <w:numFmt w:val="decimal"/>
      <w:lvlText w:val=""/>
      <w:lvlJc w:val="left"/>
    </w:lvl>
    <w:lvl w:ilvl="3" w:tplc="0C36AFD4">
      <w:numFmt w:val="decimal"/>
      <w:lvlText w:val=""/>
      <w:lvlJc w:val="left"/>
    </w:lvl>
    <w:lvl w:ilvl="4" w:tplc="0E5E9BBE">
      <w:numFmt w:val="decimal"/>
      <w:lvlText w:val=""/>
      <w:lvlJc w:val="left"/>
    </w:lvl>
    <w:lvl w:ilvl="5" w:tplc="38129D72">
      <w:numFmt w:val="decimal"/>
      <w:lvlText w:val=""/>
      <w:lvlJc w:val="left"/>
    </w:lvl>
    <w:lvl w:ilvl="6" w:tplc="9CD897D2">
      <w:numFmt w:val="decimal"/>
      <w:lvlText w:val=""/>
      <w:lvlJc w:val="left"/>
    </w:lvl>
    <w:lvl w:ilvl="7" w:tplc="EA14AC22">
      <w:numFmt w:val="decimal"/>
      <w:lvlText w:val=""/>
      <w:lvlJc w:val="left"/>
    </w:lvl>
    <w:lvl w:ilvl="8" w:tplc="FF9EF50E">
      <w:numFmt w:val="decimal"/>
      <w:lvlText w:val=""/>
      <w:lvlJc w:val="left"/>
    </w:lvl>
  </w:abstractNum>
  <w:abstractNum w:abstractNumId="55" w15:restartNumberingAfterBreak="0">
    <w:nsid w:val="431BD7B7"/>
    <w:multiLevelType w:val="hybridMultilevel"/>
    <w:tmpl w:val="0BC4A1EE"/>
    <w:lvl w:ilvl="0" w:tplc="9D02EF88">
      <w:start w:val="1"/>
      <w:numFmt w:val="bullet"/>
      <w:lvlText w:val=" "/>
      <w:lvlJc w:val="left"/>
    </w:lvl>
    <w:lvl w:ilvl="1" w:tplc="D8BE725E">
      <w:numFmt w:val="decimal"/>
      <w:lvlText w:val=""/>
      <w:lvlJc w:val="left"/>
    </w:lvl>
    <w:lvl w:ilvl="2" w:tplc="EFECED74">
      <w:numFmt w:val="decimal"/>
      <w:lvlText w:val=""/>
      <w:lvlJc w:val="left"/>
    </w:lvl>
    <w:lvl w:ilvl="3" w:tplc="13FCFEB4">
      <w:numFmt w:val="decimal"/>
      <w:lvlText w:val=""/>
      <w:lvlJc w:val="left"/>
    </w:lvl>
    <w:lvl w:ilvl="4" w:tplc="EEDE3BD0">
      <w:numFmt w:val="decimal"/>
      <w:lvlText w:val=""/>
      <w:lvlJc w:val="left"/>
    </w:lvl>
    <w:lvl w:ilvl="5" w:tplc="F5FC8D36">
      <w:numFmt w:val="decimal"/>
      <w:lvlText w:val=""/>
      <w:lvlJc w:val="left"/>
    </w:lvl>
    <w:lvl w:ilvl="6" w:tplc="E58CCFE4">
      <w:numFmt w:val="decimal"/>
      <w:lvlText w:val=""/>
      <w:lvlJc w:val="left"/>
    </w:lvl>
    <w:lvl w:ilvl="7" w:tplc="07ACB9CE">
      <w:numFmt w:val="decimal"/>
      <w:lvlText w:val=""/>
      <w:lvlJc w:val="left"/>
    </w:lvl>
    <w:lvl w:ilvl="8" w:tplc="8C1A4836">
      <w:numFmt w:val="decimal"/>
      <w:lvlText w:val=""/>
      <w:lvlJc w:val="left"/>
    </w:lvl>
  </w:abstractNum>
  <w:abstractNum w:abstractNumId="56" w15:restartNumberingAfterBreak="0">
    <w:nsid w:val="436C6125"/>
    <w:multiLevelType w:val="hybridMultilevel"/>
    <w:tmpl w:val="949A8738"/>
    <w:lvl w:ilvl="0" w:tplc="12745024">
      <w:start w:val="1"/>
      <w:numFmt w:val="decimal"/>
      <w:lvlText w:val="%1."/>
      <w:lvlJc w:val="left"/>
    </w:lvl>
    <w:lvl w:ilvl="1" w:tplc="D2E4EDD2">
      <w:numFmt w:val="decimal"/>
      <w:lvlText w:val=""/>
      <w:lvlJc w:val="left"/>
    </w:lvl>
    <w:lvl w:ilvl="2" w:tplc="30CA09C8">
      <w:numFmt w:val="decimal"/>
      <w:lvlText w:val=""/>
      <w:lvlJc w:val="left"/>
    </w:lvl>
    <w:lvl w:ilvl="3" w:tplc="AF7E2654">
      <w:numFmt w:val="decimal"/>
      <w:lvlText w:val=""/>
      <w:lvlJc w:val="left"/>
    </w:lvl>
    <w:lvl w:ilvl="4" w:tplc="ADD44764">
      <w:numFmt w:val="decimal"/>
      <w:lvlText w:val=""/>
      <w:lvlJc w:val="left"/>
    </w:lvl>
    <w:lvl w:ilvl="5" w:tplc="442CDEF2">
      <w:numFmt w:val="decimal"/>
      <w:lvlText w:val=""/>
      <w:lvlJc w:val="left"/>
    </w:lvl>
    <w:lvl w:ilvl="6" w:tplc="93F46CFC">
      <w:numFmt w:val="decimal"/>
      <w:lvlText w:val=""/>
      <w:lvlJc w:val="left"/>
    </w:lvl>
    <w:lvl w:ilvl="7" w:tplc="85D4B5C0">
      <w:numFmt w:val="decimal"/>
      <w:lvlText w:val=""/>
      <w:lvlJc w:val="left"/>
    </w:lvl>
    <w:lvl w:ilvl="8" w:tplc="2DBE5FA0">
      <w:numFmt w:val="decimal"/>
      <w:lvlText w:val=""/>
      <w:lvlJc w:val="left"/>
    </w:lvl>
  </w:abstractNum>
  <w:abstractNum w:abstractNumId="57" w15:restartNumberingAfterBreak="0">
    <w:nsid w:val="440BADFC"/>
    <w:multiLevelType w:val="hybridMultilevel"/>
    <w:tmpl w:val="1D72101A"/>
    <w:lvl w:ilvl="0" w:tplc="F93033F8">
      <w:start w:val="1"/>
      <w:numFmt w:val="decimal"/>
      <w:lvlText w:val="%1."/>
      <w:lvlJc w:val="left"/>
    </w:lvl>
    <w:lvl w:ilvl="1" w:tplc="1B9C9188">
      <w:numFmt w:val="decimal"/>
      <w:lvlText w:val=""/>
      <w:lvlJc w:val="left"/>
    </w:lvl>
    <w:lvl w:ilvl="2" w:tplc="9EB63B20">
      <w:numFmt w:val="decimal"/>
      <w:lvlText w:val=""/>
      <w:lvlJc w:val="left"/>
    </w:lvl>
    <w:lvl w:ilvl="3" w:tplc="85824AB8">
      <w:numFmt w:val="decimal"/>
      <w:lvlText w:val=""/>
      <w:lvlJc w:val="left"/>
    </w:lvl>
    <w:lvl w:ilvl="4" w:tplc="D7F673B4">
      <w:numFmt w:val="decimal"/>
      <w:lvlText w:val=""/>
      <w:lvlJc w:val="left"/>
    </w:lvl>
    <w:lvl w:ilvl="5" w:tplc="5F9E94C2">
      <w:numFmt w:val="decimal"/>
      <w:lvlText w:val=""/>
      <w:lvlJc w:val="left"/>
    </w:lvl>
    <w:lvl w:ilvl="6" w:tplc="85BAAB46">
      <w:numFmt w:val="decimal"/>
      <w:lvlText w:val=""/>
      <w:lvlJc w:val="left"/>
    </w:lvl>
    <w:lvl w:ilvl="7" w:tplc="10B095F6">
      <w:numFmt w:val="decimal"/>
      <w:lvlText w:val=""/>
      <w:lvlJc w:val="left"/>
    </w:lvl>
    <w:lvl w:ilvl="8" w:tplc="826A8A8A">
      <w:numFmt w:val="decimal"/>
      <w:lvlText w:val=""/>
      <w:lvlJc w:val="left"/>
    </w:lvl>
  </w:abstractNum>
  <w:abstractNum w:abstractNumId="58" w15:restartNumberingAfterBreak="0">
    <w:nsid w:val="4516DDE9"/>
    <w:multiLevelType w:val="hybridMultilevel"/>
    <w:tmpl w:val="765E6AFC"/>
    <w:lvl w:ilvl="0" w:tplc="E5301676">
      <w:start w:val="1"/>
      <w:numFmt w:val="decimal"/>
      <w:lvlText w:val="(%1)"/>
      <w:lvlJc w:val="left"/>
    </w:lvl>
    <w:lvl w:ilvl="1" w:tplc="2AA6B140">
      <w:numFmt w:val="decimal"/>
      <w:lvlText w:val=""/>
      <w:lvlJc w:val="left"/>
    </w:lvl>
    <w:lvl w:ilvl="2" w:tplc="5C1C2036">
      <w:numFmt w:val="decimal"/>
      <w:lvlText w:val=""/>
      <w:lvlJc w:val="left"/>
    </w:lvl>
    <w:lvl w:ilvl="3" w:tplc="FD3693EA">
      <w:numFmt w:val="decimal"/>
      <w:lvlText w:val=""/>
      <w:lvlJc w:val="left"/>
    </w:lvl>
    <w:lvl w:ilvl="4" w:tplc="DD7C890E">
      <w:numFmt w:val="decimal"/>
      <w:lvlText w:val=""/>
      <w:lvlJc w:val="left"/>
    </w:lvl>
    <w:lvl w:ilvl="5" w:tplc="648842BE">
      <w:numFmt w:val="decimal"/>
      <w:lvlText w:val=""/>
      <w:lvlJc w:val="left"/>
    </w:lvl>
    <w:lvl w:ilvl="6" w:tplc="D09A1E06">
      <w:numFmt w:val="decimal"/>
      <w:lvlText w:val=""/>
      <w:lvlJc w:val="left"/>
    </w:lvl>
    <w:lvl w:ilvl="7" w:tplc="1F624B10">
      <w:numFmt w:val="decimal"/>
      <w:lvlText w:val=""/>
      <w:lvlJc w:val="left"/>
    </w:lvl>
    <w:lvl w:ilvl="8" w:tplc="283041C8">
      <w:numFmt w:val="decimal"/>
      <w:lvlText w:val=""/>
      <w:lvlJc w:val="left"/>
    </w:lvl>
  </w:abstractNum>
  <w:abstractNum w:abstractNumId="59" w15:restartNumberingAfterBreak="0">
    <w:nsid w:val="47398C89"/>
    <w:multiLevelType w:val="hybridMultilevel"/>
    <w:tmpl w:val="93EAEECA"/>
    <w:lvl w:ilvl="0" w:tplc="76E8FC86">
      <w:start w:val="11"/>
      <w:numFmt w:val="decimal"/>
      <w:lvlText w:val="%1."/>
      <w:lvlJc w:val="left"/>
    </w:lvl>
    <w:lvl w:ilvl="1" w:tplc="5D30879A">
      <w:numFmt w:val="decimal"/>
      <w:lvlText w:val=""/>
      <w:lvlJc w:val="left"/>
    </w:lvl>
    <w:lvl w:ilvl="2" w:tplc="B56EE282">
      <w:numFmt w:val="decimal"/>
      <w:lvlText w:val=""/>
      <w:lvlJc w:val="left"/>
    </w:lvl>
    <w:lvl w:ilvl="3" w:tplc="481CC878">
      <w:numFmt w:val="decimal"/>
      <w:lvlText w:val=""/>
      <w:lvlJc w:val="left"/>
    </w:lvl>
    <w:lvl w:ilvl="4" w:tplc="5678A70E">
      <w:numFmt w:val="decimal"/>
      <w:lvlText w:val=""/>
      <w:lvlJc w:val="left"/>
    </w:lvl>
    <w:lvl w:ilvl="5" w:tplc="50345FA0">
      <w:numFmt w:val="decimal"/>
      <w:lvlText w:val=""/>
      <w:lvlJc w:val="left"/>
    </w:lvl>
    <w:lvl w:ilvl="6" w:tplc="00C00D32">
      <w:numFmt w:val="decimal"/>
      <w:lvlText w:val=""/>
      <w:lvlJc w:val="left"/>
    </w:lvl>
    <w:lvl w:ilvl="7" w:tplc="83FCC1E8">
      <w:numFmt w:val="decimal"/>
      <w:lvlText w:val=""/>
      <w:lvlJc w:val="left"/>
    </w:lvl>
    <w:lvl w:ilvl="8" w:tplc="76A036F4">
      <w:numFmt w:val="decimal"/>
      <w:lvlText w:val=""/>
      <w:lvlJc w:val="left"/>
    </w:lvl>
  </w:abstractNum>
  <w:abstractNum w:abstractNumId="60" w15:restartNumberingAfterBreak="0">
    <w:nsid w:val="4962813B"/>
    <w:multiLevelType w:val="hybridMultilevel"/>
    <w:tmpl w:val="235E55BE"/>
    <w:lvl w:ilvl="0" w:tplc="EB5E337A">
      <w:start w:val="1"/>
      <w:numFmt w:val="decimal"/>
      <w:lvlText w:val="%1."/>
      <w:lvlJc w:val="left"/>
    </w:lvl>
    <w:lvl w:ilvl="1" w:tplc="1A72F3F8">
      <w:numFmt w:val="decimal"/>
      <w:lvlText w:val=""/>
      <w:lvlJc w:val="left"/>
    </w:lvl>
    <w:lvl w:ilvl="2" w:tplc="F2B6E116">
      <w:numFmt w:val="decimal"/>
      <w:lvlText w:val=""/>
      <w:lvlJc w:val="left"/>
    </w:lvl>
    <w:lvl w:ilvl="3" w:tplc="A8D69D04">
      <w:numFmt w:val="decimal"/>
      <w:lvlText w:val=""/>
      <w:lvlJc w:val="left"/>
    </w:lvl>
    <w:lvl w:ilvl="4" w:tplc="4DF66016">
      <w:numFmt w:val="decimal"/>
      <w:lvlText w:val=""/>
      <w:lvlJc w:val="left"/>
    </w:lvl>
    <w:lvl w:ilvl="5" w:tplc="900E1256">
      <w:numFmt w:val="decimal"/>
      <w:lvlText w:val=""/>
      <w:lvlJc w:val="left"/>
    </w:lvl>
    <w:lvl w:ilvl="6" w:tplc="E5DA928A">
      <w:numFmt w:val="decimal"/>
      <w:lvlText w:val=""/>
      <w:lvlJc w:val="left"/>
    </w:lvl>
    <w:lvl w:ilvl="7" w:tplc="377CECAC">
      <w:numFmt w:val="decimal"/>
      <w:lvlText w:val=""/>
      <w:lvlJc w:val="left"/>
    </w:lvl>
    <w:lvl w:ilvl="8" w:tplc="0A387766">
      <w:numFmt w:val="decimal"/>
      <w:lvlText w:val=""/>
      <w:lvlJc w:val="left"/>
    </w:lvl>
  </w:abstractNum>
  <w:abstractNum w:abstractNumId="61" w15:restartNumberingAfterBreak="0">
    <w:nsid w:val="4AD084E9"/>
    <w:multiLevelType w:val="hybridMultilevel"/>
    <w:tmpl w:val="ACD84AC2"/>
    <w:lvl w:ilvl="0" w:tplc="4EBCEEF6">
      <w:start w:val="3"/>
      <w:numFmt w:val="upperLetter"/>
      <w:lvlText w:val="%1."/>
      <w:lvlJc w:val="left"/>
    </w:lvl>
    <w:lvl w:ilvl="1" w:tplc="0E1ED6B2">
      <w:start w:val="1"/>
      <w:numFmt w:val="lowerLetter"/>
      <w:lvlText w:val="%2"/>
      <w:lvlJc w:val="left"/>
    </w:lvl>
    <w:lvl w:ilvl="2" w:tplc="214E029C">
      <w:numFmt w:val="decimal"/>
      <w:lvlText w:val=""/>
      <w:lvlJc w:val="left"/>
    </w:lvl>
    <w:lvl w:ilvl="3" w:tplc="62E66CC4">
      <w:numFmt w:val="decimal"/>
      <w:lvlText w:val=""/>
      <w:lvlJc w:val="left"/>
    </w:lvl>
    <w:lvl w:ilvl="4" w:tplc="25385B68">
      <w:numFmt w:val="decimal"/>
      <w:lvlText w:val=""/>
      <w:lvlJc w:val="left"/>
    </w:lvl>
    <w:lvl w:ilvl="5" w:tplc="07D2460A">
      <w:numFmt w:val="decimal"/>
      <w:lvlText w:val=""/>
      <w:lvlJc w:val="left"/>
    </w:lvl>
    <w:lvl w:ilvl="6" w:tplc="55D8C04C">
      <w:numFmt w:val="decimal"/>
      <w:lvlText w:val=""/>
      <w:lvlJc w:val="left"/>
    </w:lvl>
    <w:lvl w:ilvl="7" w:tplc="C4F0E234">
      <w:numFmt w:val="decimal"/>
      <w:lvlText w:val=""/>
      <w:lvlJc w:val="left"/>
    </w:lvl>
    <w:lvl w:ilvl="8" w:tplc="754A3250">
      <w:numFmt w:val="decimal"/>
      <w:lvlText w:val=""/>
      <w:lvlJc w:val="left"/>
    </w:lvl>
  </w:abstractNum>
  <w:abstractNum w:abstractNumId="62" w15:restartNumberingAfterBreak="0">
    <w:nsid w:val="4B588F54"/>
    <w:multiLevelType w:val="hybridMultilevel"/>
    <w:tmpl w:val="C4CC7F06"/>
    <w:lvl w:ilvl="0" w:tplc="68EC8AAC">
      <w:start w:val="1"/>
      <w:numFmt w:val="bullet"/>
      <w:lvlText w:val="•"/>
      <w:lvlJc w:val="left"/>
    </w:lvl>
    <w:lvl w:ilvl="1" w:tplc="4EDA7F08">
      <w:numFmt w:val="decimal"/>
      <w:lvlText w:val=""/>
      <w:lvlJc w:val="left"/>
    </w:lvl>
    <w:lvl w:ilvl="2" w:tplc="E626C250">
      <w:numFmt w:val="decimal"/>
      <w:lvlText w:val=""/>
      <w:lvlJc w:val="left"/>
    </w:lvl>
    <w:lvl w:ilvl="3" w:tplc="1F1616E2">
      <w:numFmt w:val="decimal"/>
      <w:lvlText w:val=""/>
      <w:lvlJc w:val="left"/>
    </w:lvl>
    <w:lvl w:ilvl="4" w:tplc="637612D0">
      <w:numFmt w:val="decimal"/>
      <w:lvlText w:val=""/>
      <w:lvlJc w:val="left"/>
    </w:lvl>
    <w:lvl w:ilvl="5" w:tplc="292CF598">
      <w:numFmt w:val="decimal"/>
      <w:lvlText w:val=""/>
      <w:lvlJc w:val="left"/>
    </w:lvl>
    <w:lvl w:ilvl="6" w:tplc="797C2556">
      <w:numFmt w:val="decimal"/>
      <w:lvlText w:val=""/>
      <w:lvlJc w:val="left"/>
    </w:lvl>
    <w:lvl w:ilvl="7" w:tplc="D8A4A25A">
      <w:numFmt w:val="decimal"/>
      <w:lvlText w:val=""/>
      <w:lvlJc w:val="left"/>
    </w:lvl>
    <w:lvl w:ilvl="8" w:tplc="BDBEBB8C">
      <w:numFmt w:val="decimal"/>
      <w:lvlText w:val=""/>
      <w:lvlJc w:val="left"/>
    </w:lvl>
  </w:abstractNum>
  <w:abstractNum w:abstractNumId="63" w15:restartNumberingAfterBreak="0">
    <w:nsid w:val="4E6AFB66"/>
    <w:multiLevelType w:val="hybridMultilevel"/>
    <w:tmpl w:val="0AF6F94A"/>
    <w:lvl w:ilvl="0" w:tplc="2824327A">
      <w:start w:val="1"/>
      <w:numFmt w:val="bullet"/>
      <w:lvlText w:val=" "/>
      <w:lvlJc w:val="left"/>
    </w:lvl>
    <w:lvl w:ilvl="1" w:tplc="F75AD478">
      <w:numFmt w:val="decimal"/>
      <w:lvlText w:val=""/>
      <w:lvlJc w:val="left"/>
    </w:lvl>
    <w:lvl w:ilvl="2" w:tplc="918E8BD2">
      <w:numFmt w:val="decimal"/>
      <w:lvlText w:val=""/>
      <w:lvlJc w:val="left"/>
    </w:lvl>
    <w:lvl w:ilvl="3" w:tplc="9AB20CB4">
      <w:numFmt w:val="decimal"/>
      <w:lvlText w:val=""/>
      <w:lvlJc w:val="left"/>
    </w:lvl>
    <w:lvl w:ilvl="4" w:tplc="D4AC70FA">
      <w:numFmt w:val="decimal"/>
      <w:lvlText w:val=""/>
      <w:lvlJc w:val="left"/>
    </w:lvl>
    <w:lvl w:ilvl="5" w:tplc="CB1C8E1A">
      <w:numFmt w:val="decimal"/>
      <w:lvlText w:val=""/>
      <w:lvlJc w:val="left"/>
    </w:lvl>
    <w:lvl w:ilvl="6" w:tplc="1A023514">
      <w:numFmt w:val="decimal"/>
      <w:lvlText w:val=""/>
      <w:lvlJc w:val="left"/>
    </w:lvl>
    <w:lvl w:ilvl="7" w:tplc="CD5E0DC4">
      <w:numFmt w:val="decimal"/>
      <w:lvlText w:val=""/>
      <w:lvlJc w:val="left"/>
    </w:lvl>
    <w:lvl w:ilvl="8" w:tplc="65249B9E">
      <w:numFmt w:val="decimal"/>
      <w:lvlText w:val=""/>
      <w:lvlJc w:val="left"/>
    </w:lvl>
  </w:abstractNum>
  <w:abstractNum w:abstractNumId="64" w15:restartNumberingAfterBreak="0">
    <w:nsid w:val="4F4EF005"/>
    <w:multiLevelType w:val="hybridMultilevel"/>
    <w:tmpl w:val="34728194"/>
    <w:lvl w:ilvl="0" w:tplc="89DC3576">
      <w:start w:val="4"/>
      <w:numFmt w:val="decimal"/>
      <w:lvlText w:val="%1."/>
      <w:lvlJc w:val="left"/>
    </w:lvl>
    <w:lvl w:ilvl="1" w:tplc="4DCA8F8E">
      <w:numFmt w:val="decimal"/>
      <w:lvlText w:val=""/>
      <w:lvlJc w:val="left"/>
    </w:lvl>
    <w:lvl w:ilvl="2" w:tplc="A8BE05FE">
      <w:numFmt w:val="decimal"/>
      <w:lvlText w:val=""/>
      <w:lvlJc w:val="left"/>
    </w:lvl>
    <w:lvl w:ilvl="3" w:tplc="4CDE3C18">
      <w:numFmt w:val="decimal"/>
      <w:lvlText w:val=""/>
      <w:lvlJc w:val="left"/>
    </w:lvl>
    <w:lvl w:ilvl="4" w:tplc="C1C66434">
      <w:numFmt w:val="decimal"/>
      <w:lvlText w:val=""/>
      <w:lvlJc w:val="left"/>
    </w:lvl>
    <w:lvl w:ilvl="5" w:tplc="7D36EBEE">
      <w:numFmt w:val="decimal"/>
      <w:lvlText w:val=""/>
      <w:lvlJc w:val="left"/>
    </w:lvl>
    <w:lvl w:ilvl="6" w:tplc="C53056BA">
      <w:numFmt w:val="decimal"/>
      <w:lvlText w:val=""/>
      <w:lvlJc w:val="left"/>
    </w:lvl>
    <w:lvl w:ilvl="7" w:tplc="7F6E2400">
      <w:numFmt w:val="decimal"/>
      <w:lvlText w:val=""/>
      <w:lvlJc w:val="left"/>
    </w:lvl>
    <w:lvl w:ilvl="8" w:tplc="568EEBB4">
      <w:numFmt w:val="decimal"/>
      <w:lvlText w:val=""/>
      <w:lvlJc w:val="left"/>
    </w:lvl>
  </w:abstractNum>
  <w:abstractNum w:abstractNumId="65" w15:restartNumberingAfterBreak="0">
    <w:nsid w:val="519B500D"/>
    <w:multiLevelType w:val="hybridMultilevel"/>
    <w:tmpl w:val="31481F92"/>
    <w:lvl w:ilvl="0" w:tplc="8A066A50">
      <w:start w:val="1"/>
      <w:numFmt w:val="bullet"/>
      <w:lvlText w:val=" "/>
      <w:lvlJc w:val="left"/>
    </w:lvl>
    <w:lvl w:ilvl="1" w:tplc="14D46F28">
      <w:numFmt w:val="decimal"/>
      <w:lvlText w:val=""/>
      <w:lvlJc w:val="left"/>
    </w:lvl>
    <w:lvl w:ilvl="2" w:tplc="BED44266">
      <w:numFmt w:val="decimal"/>
      <w:lvlText w:val=""/>
      <w:lvlJc w:val="left"/>
    </w:lvl>
    <w:lvl w:ilvl="3" w:tplc="B1B87990">
      <w:numFmt w:val="decimal"/>
      <w:lvlText w:val=""/>
      <w:lvlJc w:val="left"/>
    </w:lvl>
    <w:lvl w:ilvl="4" w:tplc="F27C224A">
      <w:numFmt w:val="decimal"/>
      <w:lvlText w:val=""/>
      <w:lvlJc w:val="left"/>
    </w:lvl>
    <w:lvl w:ilvl="5" w:tplc="D3307540">
      <w:numFmt w:val="decimal"/>
      <w:lvlText w:val=""/>
      <w:lvlJc w:val="left"/>
    </w:lvl>
    <w:lvl w:ilvl="6" w:tplc="7DFA3CBE">
      <w:numFmt w:val="decimal"/>
      <w:lvlText w:val=""/>
      <w:lvlJc w:val="left"/>
    </w:lvl>
    <w:lvl w:ilvl="7" w:tplc="BA304DCE">
      <w:numFmt w:val="decimal"/>
      <w:lvlText w:val=""/>
      <w:lvlJc w:val="left"/>
    </w:lvl>
    <w:lvl w:ilvl="8" w:tplc="595A2AC4">
      <w:numFmt w:val="decimal"/>
      <w:lvlText w:val=""/>
      <w:lvlJc w:val="left"/>
    </w:lvl>
  </w:abstractNum>
  <w:abstractNum w:abstractNumId="66" w15:restartNumberingAfterBreak="0">
    <w:nsid w:val="51EAD36B"/>
    <w:multiLevelType w:val="hybridMultilevel"/>
    <w:tmpl w:val="FE42BE0A"/>
    <w:lvl w:ilvl="0" w:tplc="25D266D0">
      <w:start w:val="8"/>
      <w:numFmt w:val="decimal"/>
      <w:lvlText w:val="%1."/>
      <w:lvlJc w:val="left"/>
    </w:lvl>
    <w:lvl w:ilvl="1" w:tplc="9364F07E">
      <w:numFmt w:val="decimal"/>
      <w:lvlText w:val=""/>
      <w:lvlJc w:val="left"/>
    </w:lvl>
    <w:lvl w:ilvl="2" w:tplc="A238D18C">
      <w:numFmt w:val="decimal"/>
      <w:lvlText w:val=""/>
      <w:lvlJc w:val="left"/>
    </w:lvl>
    <w:lvl w:ilvl="3" w:tplc="86341526">
      <w:numFmt w:val="decimal"/>
      <w:lvlText w:val=""/>
      <w:lvlJc w:val="left"/>
    </w:lvl>
    <w:lvl w:ilvl="4" w:tplc="C13A88F8">
      <w:numFmt w:val="decimal"/>
      <w:lvlText w:val=""/>
      <w:lvlJc w:val="left"/>
    </w:lvl>
    <w:lvl w:ilvl="5" w:tplc="18C479F2">
      <w:numFmt w:val="decimal"/>
      <w:lvlText w:val=""/>
      <w:lvlJc w:val="left"/>
    </w:lvl>
    <w:lvl w:ilvl="6" w:tplc="D2464D86">
      <w:numFmt w:val="decimal"/>
      <w:lvlText w:val=""/>
      <w:lvlJc w:val="left"/>
    </w:lvl>
    <w:lvl w:ilvl="7" w:tplc="770443A6">
      <w:numFmt w:val="decimal"/>
      <w:lvlText w:val=""/>
      <w:lvlJc w:val="left"/>
    </w:lvl>
    <w:lvl w:ilvl="8" w:tplc="9D7077AE">
      <w:numFmt w:val="decimal"/>
      <w:lvlText w:val=""/>
      <w:lvlJc w:val="left"/>
    </w:lvl>
  </w:abstractNum>
  <w:abstractNum w:abstractNumId="67" w15:restartNumberingAfterBreak="0">
    <w:nsid w:val="520EEDD1"/>
    <w:multiLevelType w:val="hybridMultilevel"/>
    <w:tmpl w:val="DEA877CC"/>
    <w:lvl w:ilvl="0" w:tplc="6B447982">
      <w:start w:val="2"/>
      <w:numFmt w:val="decimal"/>
      <w:lvlText w:val="%1."/>
      <w:lvlJc w:val="left"/>
    </w:lvl>
    <w:lvl w:ilvl="1" w:tplc="ECC2528E">
      <w:numFmt w:val="decimal"/>
      <w:lvlText w:val=""/>
      <w:lvlJc w:val="left"/>
    </w:lvl>
    <w:lvl w:ilvl="2" w:tplc="8210FD72">
      <w:numFmt w:val="decimal"/>
      <w:lvlText w:val=""/>
      <w:lvlJc w:val="left"/>
    </w:lvl>
    <w:lvl w:ilvl="3" w:tplc="AE3840BC">
      <w:numFmt w:val="decimal"/>
      <w:lvlText w:val=""/>
      <w:lvlJc w:val="left"/>
    </w:lvl>
    <w:lvl w:ilvl="4" w:tplc="DE643AD2">
      <w:numFmt w:val="decimal"/>
      <w:lvlText w:val=""/>
      <w:lvlJc w:val="left"/>
    </w:lvl>
    <w:lvl w:ilvl="5" w:tplc="0218AB58">
      <w:numFmt w:val="decimal"/>
      <w:lvlText w:val=""/>
      <w:lvlJc w:val="left"/>
    </w:lvl>
    <w:lvl w:ilvl="6" w:tplc="E252E40E">
      <w:numFmt w:val="decimal"/>
      <w:lvlText w:val=""/>
      <w:lvlJc w:val="left"/>
    </w:lvl>
    <w:lvl w:ilvl="7" w:tplc="83C80468">
      <w:numFmt w:val="decimal"/>
      <w:lvlText w:val=""/>
      <w:lvlJc w:val="left"/>
    </w:lvl>
    <w:lvl w:ilvl="8" w:tplc="793EB43A">
      <w:numFmt w:val="decimal"/>
      <w:lvlText w:val=""/>
      <w:lvlJc w:val="left"/>
    </w:lvl>
  </w:abstractNum>
  <w:abstractNum w:abstractNumId="68" w15:restartNumberingAfterBreak="0">
    <w:nsid w:val="542289EC"/>
    <w:multiLevelType w:val="hybridMultilevel"/>
    <w:tmpl w:val="012E9126"/>
    <w:lvl w:ilvl="0" w:tplc="EB82678A">
      <w:start w:val="1"/>
      <w:numFmt w:val="decimal"/>
      <w:lvlText w:val="%1."/>
      <w:lvlJc w:val="left"/>
    </w:lvl>
    <w:lvl w:ilvl="1" w:tplc="9ED6FD5E">
      <w:numFmt w:val="decimal"/>
      <w:lvlText w:val=""/>
      <w:lvlJc w:val="left"/>
    </w:lvl>
    <w:lvl w:ilvl="2" w:tplc="B468A0BA">
      <w:numFmt w:val="decimal"/>
      <w:lvlText w:val=""/>
      <w:lvlJc w:val="left"/>
    </w:lvl>
    <w:lvl w:ilvl="3" w:tplc="AAA621AC">
      <w:numFmt w:val="decimal"/>
      <w:lvlText w:val=""/>
      <w:lvlJc w:val="left"/>
    </w:lvl>
    <w:lvl w:ilvl="4" w:tplc="20DA9BCC">
      <w:numFmt w:val="decimal"/>
      <w:lvlText w:val=""/>
      <w:lvlJc w:val="left"/>
    </w:lvl>
    <w:lvl w:ilvl="5" w:tplc="53C29028">
      <w:numFmt w:val="decimal"/>
      <w:lvlText w:val=""/>
      <w:lvlJc w:val="left"/>
    </w:lvl>
    <w:lvl w:ilvl="6" w:tplc="C15450F2">
      <w:numFmt w:val="decimal"/>
      <w:lvlText w:val=""/>
      <w:lvlJc w:val="left"/>
    </w:lvl>
    <w:lvl w:ilvl="7" w:tplc="E2ACA4D8">
      <w:numFmt w:val="decimal"/>
      <w:lvlText w:val=""/>
      <w:lvlJc w:val="left"/>
    </w:lvl>
    <w:lvl w:ilvl="8" w:tplc="5DB8CCEC">
      <w:numFmt w:val="decimal"/>
      <w:lvlText w:val=""/>
      <w:lvlJc w:val="left"/>
    </w:lvl>
  </w:abstractNum>
  <w:abstractNum w:abstractNumId="69" w15:restartNumberingAfterBreak="0">
    <w:nsid w:val="5577F8E1"/>
    <w:multiLevelType w:val="hybridMultilevel"/>
    <w:tmpl w:val="EA72BAC8"/>
    <w:lvl w:ilvl="0" w:tplc="FD346EEC">
      <w:start w:val="1"/>
      <w:numFmt w:val="decimal"/>
      <w:lvlText w:val="%1."/>
      <w:lvlJc w:val="left"/>
    </w:lvl>
    <w:lvl w:ilvl="1" w:tplc="F124B660">
      <w:numFmt w:val="decimal"/>
      <w:lvlText w:val=""/>
      <w:lvlJc w:val="left"/>
    </w:lvl>
    <w:lvl w:ilvl="2" w:tplc="09AC912A">
      <w:numFmt w:val="decimal"/>
      <w:lvlText w:val=""/>
      <w:lvlJc w:val="left"/>
    </w:lvl>
    <w:lvl w:ilvl="3" w:tplc="8784687A">
      <w:numFmt w:val="decimal"/>
      <w:lvlText w:val=""/>
      <w:lvlJc w:val="left"/>
    </w:lvl>
    <w:lvl w:ilvl="4" w:tplc="9F3C2B4E">
      <w:numFmt w:val="decimal"/>
      <w:lvlText w:val=""/>
      <w:lvlJc w:val="left"/>
    </w:lvl>
    <w:lvl w:ilvl="5" w:tplc="C4464EEC">
      <w:numFmt w:val="decimal"/>
      <w:lvlText w:val=""/>
      <w:lvlJc w:val="left"/>
    </w:lvl>
    <w:lvl w:ilvl="6" w:tplc="0534D5D6">
      <w:numFmt w:val="decimal"/>
      <w:lvlText w:val=""/>
      <w:lvlJc w:val="left"/>
    </w:lvl>
    <w:lvl w:ilvl="7" w:tplc="118A4664">
      <w:numFmt w:val="decimal"/>
      <w:lvlText w:val=""/>
      <w:lvlJc w:val="left"/>
    </w:lvl>
    <w:lvl w:ilvl="8" w:tplc="FBFE05AC">
      <w:numFmt w:val="decimal"/>
      <w:lvlText w:val=""/>
      <w:lvlJc w:val="left"/>
    </w:lvl>
  </w:abstractNum>
  <w:abstractNum w:abstractNumId="70" w15:restartNumberingAfterBreak="0">
    <w:nsid w:val="579478FE"/>
    <w:multiLevelType w:val="hybridMultilevel"/>
    <w:tmpl w:val="77F8EA98"/>
    <w:lvl w:ilvl="0" w:tplc="7C7E8DDC">
      <w:start w:val="4"/>
      <w:numFmt w:val="decimal"/>
      <w:lvlText w:val="%1."/>
      <w:lvlJc w:val="left"/>
    </w:lvl>
    <w:lvl w:ilvl="1" w:tplc="CD34C3C6">
      <w:numFmt w:val="decimal"/>
      <w:lvlText w:val=""/>
      <w:lvlJc w:val="left"/>
    </w:lvl>
    <w:lvl w:ilvl="2" w:tplc="F5461132">
      <w:numFmt w:val="decimal"/>
      <w:lvlText w:val=""/>
      <w:lvlJc w:val="left"/>
    </w:lvl>
    <w:lvl w:ilvl="3" w:tplc="F4B42B5C">
      <w:numFmt w:val="decimal"/>
      <w:lvlText w:val=""/>
      <w:lvlJc w:val="left"/>
    </w:lvl>
    <w:lvl w:ilvl="4" w:tplc="E07C76BA">
      <w:numFmt w:val="decimal"/>
      <w:lvlText w:val=""/>
      <w:lvlJc w:val="left"/>
    </w:lvl>
    <w:lvl w:ilvl="5" w:tplc="5A0600B4">
      <w:numFmt w:val="decimal"/>
      <w:lvlText w:val=""/>
      <w:lvlJc w:val="left"/>
    </w:lvl>
    <w:lvl w:ilvl="6" w:tplc="66426F94">
      <w:numFmt w:val="decimal"/>
      <w:lvlText w:val=""/>
      <w:lvlJc w:val="left"/>
    </w:lvl>
    <w:lvl w:ilvl="7" w:tplc="05ACF108">
      <w:numFmt w:val="decimal"/>
      <w:lvlText w:val=""/>
      <w:lvlJc w:val="left"/>
    </w:lvl>
    <w:lvl w:ilvl="8" w:tplc="787839E0">
      <w:numFmt w:val="decimal"/>
      <w:lvlText w:val=""/>
      <w:lvlJc w:val="left"/>
    </w:lvl>
  </w:abstractNum>
  <w:abstractNum w:abstractNumId="71" w15:restartNumberingAfterBreak="0">
    <w:nsid w:val="579BE4F1"/>
    <w:multiLevelType w:val="hybridMultilevel"/>
    <w:tmpl w:val="87EE4530"/>
    <w:lvl w:ilvl="0" w:tplc="BDA4CDF8">
      <w:start w:val="2"/>
      <w:numFmt w:val="decimal"/>
      <w:lvlText w:val="%1."/>
      <w:lvlJc w:val="left"/>
    </w:lvl>
    <w:lvl w:ilvl="1" w:tplc="4CB2DF5E">
      <w:numFmt w:val="decimal"/>
      <w:lvlText w:val=""/>
      <w:lvlJc w:val="left"/>
    </w:lvl>
    <w:lvl w:ilvl="2" w:tplc="BE7AF204">
      <w:numFmt w:val="decimal"/>
      <w:lvlText w:val=""/>
      <w:lvlJc w:val="left"/>
    </w:lvl>
    <w:lvl w:ilvl="3" w:tplc="085AC722">
      <w:numFmt w:val="decimal"/>
      <w:lvlText w:val=""/>
      <w:lvlJc w:val="left"/>
    </w:lvl>
    <w:lvl w:ilvl="4" w:tplc="DAD4A94C">
      <w:numFmt w:val="decimal"/>
      <w:lvlText w:val=""/>
      <w:lvlJc w:val="left"/>
    </w:lvl>
    <w:lvl w:ilvl="5" w:tplc="3D4616DA">
      <w:numFmt w:val="decimal"/>
      <w:lvlText w:val=""/>
      <w:lvlJc w:val="left"/>
    </w:lvl>
    <w:lvl w:ilvl="6" w:tplc="F4CC01BC">
      <w:numFmt w:val="decimal"/>
      <w:lvlText w:val=""/>
      <w:lvlJc w:val="left"/>
    </w:lvl>
    <w:lvl w:ilvl="7" w:tplc="FD8A418C">
      <w:numFmt w:val="decimal"/>
      <w:lvlText w:val=""/>
      <w:lvlJc w:val="left"/>
    </w:lvl>
    <w:lvl w:ilvl="8" w:tplc="EEE803F2">
      <w:numFmt w:val="decimal"/>
      <w:lvlText w:val=""/>
      <w:lvlJc w:val="left"/>
    </w:lvl>
  </w:abstractNum>
  <w:abstractNum w:abstractNumId="72" w15:restartNumberingAfterBreak="0">
    <w:nsid w:val="57E4CCAF"/>
    <w:multiLevelType w:val="hybridMultilevel"/>
    <w:tmpl w:val="DB3624E2"/>
    <w:lvl w:ilvl="0" w:tplc="4F9EB99C">
      <w:start w:val="1"/>
      <w:numFmt w:val="decimal"/>
      <w:lvlText w:val="%1."/>
      <w:lvlJc w:val="left"/>
    </w:lvl>
    <w:lvl w:ilvl="1" w:tplc="39386E5A">
      <w:numFmt w:val="decimal"/>
      <w:lvlText w:val=""/>
      <w:lvlJc w:val="left"/>
    </w:lvl>
    <w:lvl w:ilvl="2" w:tplc="CB40F9B0">
      <w:numFmt w:val="decimal"/>
      <w:lvlText w:val=""/>
      <w:lvlJc w:val="left"/>
    </w:lvl>
    <w:lvl w:ilvl="3" w:tplc="6C0098A0">
      <w:numFmt w:val="decimal"/>
      <w:lvlText w:val=""/>
      <w:lvlJc w:val="left"/>
    </w:lvl>
    <w:lvl w:ilvl="4" w:tplc="AEB27094">
      <w:numFmt w:val="decimal"/>
      <w:lvlText w:val=""/>
      <w:lvlJc w:val="left"/>
    </w:lvl>
    <w:lvl w:ilvl="5" w:tplc="5010EAEA">
      <w:numFmt w:val="decimal"/>
      <w:lvlText w:val=""/>
      <w:lvlJc w:val="left"/>
    </w:lvl>
    <w:lvl w:ilvl="6" w:tplc="D166E87C">
      <w:numFmt w:val="decimal"/>
      <w:lvlText w:val=""/>
      <w:lvlJc w:val="left"/>
    </w:lvl>
    <w:lvl w:ilvl="7" w:tplc="5C4890F0">
      <w:numFmt w:val="decimal"/>
      <w:lvlText w:val=""/>
      <w:lvlJc w:val="left"/>
    </w:lvl>
    <w:lvl w:ilvl="8" w:tplc="E6781BA8">
      <w:numFmt w:val="decimal"/>
      <w:lvlText w:val=""/>
      <w:lvlJc w:val="left"/>
    </w:lvl>
  </w:abstractNum>
  <w:abstractNum w:abstractNumId="73" w15:restartNumberingAfterBreak="0">
    <w:nsid w:val="580BD78F"/>
    <w:multiLevelType w:val="hybridMultilevel"/>
    <w:tmpl w:val="713430DE"/>
    <w:lvl w:ilvl="0" w:tplc="0E564028">
      <w:start w:val="1"/>
      <w:numFmt w:val="decimal"/>
      <w:lvlText w:val="%1."/>
      <w:lvlJc w:val="left"/>
    </w:lvl>
    <w:lvl w:ilvl="1" w:tplc="D0C23486">
      <w:numFmt w:val="decimal"/>
      <w:lvlText w:val=""/>
      <w:lvlJc w:val="left"/>
    </w:lvl>
    <w:lvl w:ilvl="2" w:tplc="40A2F45C">
      <w:numFmt w:val="decimal"/>
      <w:lvlText w:val=""/>
      <w:lvlJc w:val="left"/>
    </w:lvl>
    <w:lvl w:ilvl="3" w:tplc="30D611FE">
      <w:numFmt w:val="decimal"/>
      <w:lvlText w:val=""/>
      <w:lvlJc w:val="left"/>
    </w:lvl>
    <w:lvl w:ilvl="4" w:tplc="B8F87498">
      <w:numFmt w:val="decimal"/>
      <w:lvlText w:val=""/>
      <w:lvlJc w:val="left"/>
    </w:lvl>
    <w:lvl w:ilvl="5" w:tplc="58029E54">
      <w:numFmt w:val="decimal"/>
      <w:lvlText w:val=""/>
      <w:lvlJc w:val="left"/>
    </w:lvl>
    <w:lvl w:ilvl="6" w:tplc="905CA27A">
      <w:numFmt w:val="decimal"/>
      <w:lvlText w:val=""/>
      <w:lvlJc w:val="left"/>
    </w:lvl>
    <w:lvl w:ilvl="7" w:tplc="8A962836">
      <w:numFmt w:val="decimal"/>
      <w:lvlText w:val=""/>
      <w:lvlJc w:val="left"/>
    </w:lvl>
    <w:lvl w:ilvl="8" w:tplc="1E482376">
      <w:numFmt w:val="decimal"/>
      <w:lvlText w:val=""/>
      <w:lvlJc w:val="left"/>
    </w:lvl>
  </w:abstractNum>
  <w:abstractNum w:abstractNumId="74" w15:restartNumberingAfterBreak="0">
    <w:nsid w:val="5C482A97"/>
    <w:multiLevelType w:val="hybridMultilevel"/>
    <w:tmpl w:val="05F016AA"/>
    <w:lvl w:ilvl="0" w:tplc="FBDA96C6">
      <w:start w:val="1"/>
      <w:numFmt w:val="decimal"/>
      <w:lvlText w:val="%1."/>
      <w:lvlJc w:val="left"/>
    </w:lvl>
    <w:lvl w:ilvl="1" w:tplc="95100050">
      <w:numFmt w:val="decimal"/>
      <w:lvlText w:val=""/>
      <w:lvlJc w:val="left"/>
    </w:lvl>
    <w:lvl w:ilvl="2" w:tplc="6FCE8B62">
      <w:numFmt w:val="decimal"/>
      <w:lvlText w:val=""/>
      <w:lvlJc w:val="left"/>
    </w:lvl>
    <w:lvl w:ilvl="3" w:tplc="BC2432D8">
      <w:numFmt w:val="decimal"/>
      <w:lvlText w:val=""/>
      <w:lvlJc w:val="left"/>
    </w:lvl>
    <w:lvl w:ilvl="4" w:tplc="FD8EF140">
      <w:numFmt w:val="decimal"/>
      <w:lvlText w:val=""/>
      <w:lvlJc w:val="left"/>
    </w:lvl>
    <w:lvl w:ilvl="5" w:tplc="CF1283F4">
      <w:numFmt w:val="decimal"/>
      <w:lvlText w:val=""/>
      <w:lvlJc w:val="left"/>
    </w:lvl>
    <w:lvl w:ilvl="6" w:tplc="C8DEA632">
      <w:numFmt w:val="decimal"/>
      <w:lvlText w:val=""/>
      <w:lvlJc w:val="left"/>
    </w:lvl>
    <w:lvl w:ilvl="7" w:tplc="7034FF20">
      <w:numFmt w:val="decimal"/>
      <w:lvlText w:val=""/>
      <w:lvlJc w:val="left"/>
    </w:lvl>
    <w:lvl w:ilvl="8" w:tplc="F348C71A">
      <w:numFmt w:val="decimal"/>
      <w:lvlText w:val=""/>
      <w:lvlJc w:val="left"/>
    </w:lvl>
  </w:abstractNum>
  <w:abstractNum w:abstractNumId="75" w15:restartNumberingAfterBreak="0">
    <w:nsid w:val="5DB70AE5"/>
    <w:multiLevelType w:val="hybridMultilevel"/>
    <w:tmpl w:val="49408EE2"/>
    <w:lvl w:ilvl="0" w:tplc="EA045AEA">
      <w:start w:val="1"/>
      <w:numFmt w:val="bullet"/>
      <w:lvlText w:val="•"/>
      <w:lvlJc w:val="left"/>
    </w:lvl>
    <w:lvl w:ilvl="1" w:tplc="6024D8CC">
      <w:numFmt w:val="decimal"/>
      <w:lvlText w:val=""/>
      <w:lvlJc w:val="left"/>
    </w:lvl>
    <w:lvl w:ilvl="2" w:tplc="B9768602">
      <w:numFmt w:val="decimal"/>
      <w:lvlText w:val=""/>
      <w:lvlJc w:val="left"/>
    </w:lvl>
    <w:lvl w:ilvl="3" w:tplc="7C6CB450">
      <w:numFmt w:val="decimal"/>
      <w:lvlText w:val=""/>
      <w:lvlJc w:val="left"/>
    </w:lvl>
    <w:lvl w:ilvl="4" w:tplc="D0BC345E">
      <w:numFmt w:val="decimal"/>
      <w:lvlText w:val=""/>
      <w:lvlJc w:val="left"/>
    </w:lvl>
    <w:lvl w:ilvl="5" w:tplc="4E80FDF0">
      <w:numFmt w:val="decimal"/>
      <w:lvlText w:val=""/>
      <w:lvlJc w:val="left"/>
    </w:lvl>
    <w:lvl w:ilvl="6" w:tplc="A984ABB8">
      <w:numFmt w:val="decimal"/>
      <w:lvlText w:val=""/>
      <w:lvlJc w:val="left"/>
    </w:lvl>
    <w:lvl w:ilvl="7" w:tplc="45B21BC4">
      <w:numFmt w:val="decimal"/>
      <w:lvlText w:val=""/>
      <w:lvlJc w:val="left"/>
    </w:lvl>
    <w:lvl w:ilvl="8" w:tplc="A8E6138A">
      <w:numFmt w:val="decimal"/>
      <w:lvlText w:val=""/>
      <w:lvlJc w:val="left"/>
    </w:lvl>
  </w:abstractNum>
  <w:abstractNum w:abstractNumId="76" w15:restartNumberingAfterBreak="0">
    <w:nsid w:val="5E884ADC"/>
    <w:multiLevelType w:val="hybridMultilevel"/>
    <w:tmpl w:val="FC0297F0"/>
    <w:lvl w:ilvl="0" w:tplc="4D42708E">
      <w:start w:val="5"/>
      <w:numFmt w:val="decimal"/>
      <w:lvlText w:val="%1."/>
      <w:lvlJc w:val="left"/>
    </w:lvl>
    <w:lvl w:ilvl="1" w:tplc="74869D9A">
      <w:numFmt w:val="decimal"/>
      <w:lvlText w:val=""/>
      <w:lvlJc w:val="left"/>
    </w:lvl>
    <w:lvl w:ilvl="2" w:tplc="AFDE8192">
      <w:numFmt w:val="decimal"/>
      <w:lvlText w:val=""/>
      <w:lvlJc w:val="left"/>
    </w:lvl>
    <w:lvl w:ilvl="3" w:tplc="63EA7EC4">
      <w:numFmt w:val="decimal"/>
      <w:lvlText w:val=""/>
      <w:lvlJc w:val="left"/>
    </w:lvl>
    <w:lvl w:ilvl="4" w:tplc="AF2EE866">
      <w:numFmt w:val="decimal"/>
      <w:lvlText w:val=""/>
      <w:lvlJc w:val="left"/>
    </w:lvl>
    <w:lvl w:ilvl="5" w:tplc="3AEE3730">
      <w:numFmt w:val="decimal"/>
      <w:lvlText w:val=""/>
      <w:lvlJc w:val="left"/>
    </w:lvl>
    <w:lvl w:ilvl="6" w:tplc="9F82B56A">
      <w:numFmt w:val="decimal"/>
      <w:lvlText w:val=""/>
      <w:lvlJc w:val="left"/>
    </w:lvl>
    <w:lvl w:ilvl="7" w:tplc="1B4C84F4">
      <w:numFmt w:val="decimal"/>
      <w:lvlText w:val=""/>
      <w:lvlJc w:val="left"/>
    </w:lvl>
    <w:lvl w:ilvl="8" w:tplc="0262DB64">
      <w:numFmt w:val="decimal"/>
      <w:lvlText w:val=""/>
      <w:lvlJc w:val="left"/>
    </w:lvl>
  </w:abstractNum>
  <w:abstractNum w:abstractNumId="77" w15:restartNumberingAfterBreak="0">
    <w:nsid w:val="5FF87E05"/>
    <w:multiLevelType w:val="hybridMultilevel"/>
    <w:tmpl w:val="ABCC4F80"/>
    <w:lvl w:ilvl="0" w:tplc="354641EC">
      <w:start w:val="4"/>
      <w:numFmt w:val="decimal"/>
      <w:lvlText w:val="%1."/>
      <w:lvlJc w:val="left"/>
    </w:lvl>
    <w:lvl w:ilvl="1" w:tplc="80BE8D88">
      <w:numFmt w:val="decimal"/>
      <w:lvlText w:val=""/>
      <w:lvlJc w:val="left"/>
    </w:lvl>
    <w:lvl w:ilvl="2" w:tplc="3118B98E">
      <w:numFmt w:val="decimal"/>
      <w:lvlText w:val=""/>
      <w:lvlJc w:val="left"/>
    </w:lvl>
    <w:lvl w:ilvl="3" w:tplc="22FC7FA4">
      <w:numFmt w:val="decimal"/>
      <w:lvlText w:val=""/>
      <w:lvlJc w:val="left"/>
    </w:lvl>
    <w:lvl w:ilvl="4" w:tplc="32FE896C">
      <w:numFmt w:val="decimal"/>
      <w:lvlText w:val=""/>
      <w:lvlJc w:val="left"/>
    </w:lvl>
    <w:lvl w:ilvl="5" w:tplc="57B67170">
      <w:numFmt w:val="decimal"/>
      <w:lvlText w:val=""/>
      <w:lvlJc w:val="left"/>
    </w:lvl>
    <w:lvl w:ilvl="6" w:tplc="6BE0CF50">
      <w:numFmt w:val="decimal"/>
      <w:lvlText w:val=""/>
      <w:lvlJc w:val="left"/>
    </w:lvl>
    <w:lvl w:ilvl="7" w:tplc="E6DE80D0">
      <w:numFmt w:val="decimal"/>
      <w:lvlText w:val=""/>
      <w:lvlJc w:val="left"/>
    </w:lvl>
    <w:lvl w:ilvl="8" w:tplc="10DAF0FC">
      <w:numFmt w:val="decimal"/>
      <w:lvlText w:val=""/>
      <w:lvlJc w:val="left"/>
    </w:lvl>
  </w:abstractNum>
  <w:abstractNum w:abstractNumId="78" w15:restartNumberingAfterBreak="0">
    <w:nsid w:val="60B6DF70"/>
    <w:multiLevelType w:val="hybridMultilevel"/>
    <w:tmpl w:val="942CD17C"/>
    <w:lvl w:ilvl="0" w:tplc="F8E06242">
      <w:start w:val="3"/>
      <w:numFmt w:val="decimal"/>
      <w:lvlText w:val="%1."/>
      <w:lvlJc w:val="left"/>
    </w:lvl>
    <w:lvl w:ilvl="1" w:tplc="D4A68B16">
      <w:numFmt w:val="decimal"/>
      <w:lvlText w:val=""/>
      <w:lvlJc w:val="left"/>
    </w:lvl>
    <w:lvl w:ilvl="2" w:tplc="333CD42A">
      <w:numFmt w:val="decimal"/>
      <w:lvlText w:val=""/>
      <w:lvlJc w:val="left"/>
    </w:lvl>
    <w:lvl w:ilvl="3" w:tplc="009A77D0">
      <w:numFmt w:val="decimal"/>
      <w:lvlText w:val=""/>
      <w:lvlJc w:val="left"/>
    </w:lvl>
    <w:lvl w:ilvl="4" w:tplc="D6BEF744">
      <w:numFmt w:val="decimal"/>
      <w:lvlText w:val=""/>
      <w:lvlJc w:val="left"/>
    </w:lvl>
    <w:lvl w:ilvl="5" w:tplc="6F768042">
      <w:numFmt w:val="decimal"/>
      <w:lvlText w:val=""/>
      <w:lvlJc w:val="left"/>
    </w:lvl>
    <w:lvl w:ilvl="6" w:tplc="C79A0498">
      <w:numFmt w:val="decimal"/>
      <w:lvlText w:val=""/>
      <w:lvlJc w:val="left"/>
    </w:lvl>
    <w:lvl w:ilvl="7" w:tplc="B2D08896">
      <w:numFmt w:val="decimal"/>
      <w:lvlText w:val=""/>
      <w:lvlJc w:val="left"/>
    </w:lvl>
    <w:lvl w:ilvl="8" w:tplc="4B241F42">
      <w:numFmt w:val="decimal"/>
      <w:lvlText w:val=""/>
      <w:lvlJc w:val="left"/>
    </w:lvl>
  </w:abstractNum>
  <w:abstractNum w:abstractNumId="79" w15:restartNumberingAfterBreak="0">
    <w:nsid w:val="614FD4A1"/>
    <w:multiLevelType w:val="hybridMultilevel"/>
    <w:tmpl w:val="26108682"/>
    <w:lvl w:ilvl="0" w:tplc="88164E0E">
      <w:start w:val="1"/>
      <w:numFmt w:val="decimal"/>
      <w:lvlText w:val="%1."/>
      <w:lvlJc w:val="left"/>
    </w:lvl>
    <w:lvl w:ilvl="1" w:tplc="02E6AC4A">
      <w:numFmt w:val="decimal"/>
      <w:lvlText w:val=""/>
      <w:lvlJc w:val="left"/>
    </w:lvl>
    <w:lvl w:ilvl="2" w:tplc="0C80E50C">
      <w:numFmt w:val="decimal"/>
      <w:lvlText w:val=""/>
      <w:lvlJc w:val="left"/>
    </w:lvl>
    <w:lvl w:ilvl="3" w:tplc="B2E69916">
      <w:numFmt w:val="decimal"/>
      <w:lvlText w:val=""/>
      <w:lvlJc w:val="left"/>
    </w:lvl>
    <w:lvl w:ilvl="4" w:tplc="4D3A14AC">
      <w:numFmt w:val="decimal"/>
      <w:lvlText w:val=""/>
      <w:lvlJc w:val="left"/>
    </w:lvl>
    <w:lvl w:ilvl="5" w:tplc="4AF63DA6">
      <w:numFmt w:val="decimal"/>
      <w:lvlText w:val=""/>
      <w:lvlJc w:val="left"/>
    </w:lvl>
    <w:lvl w:ilvl="6" w:tplc="785A8CDA">
      <w:numFmt w:val="decimal"/>
      <w:lvlText w:val=""/>
      <w:lvlJc w:val="left"/>
    </w:lvl>
    <w:lvl w:ilvl="7" w:tplc="07DE240C">
      <w:numFmt w:val="decimal"/>
      <w:lvlText w:val=""/>
      <w:lvlJc w:val="left"/>
    </w:lvl>
    <w:lvl w:ilvl="8" w:tplc="4AB439FA">
      <w:numFmt w:val="decimal"/>
      <w:lvlText w:val=""/>
      <w:lvlJc w:val="left"/>
    </w:lvl>
  </w:abstractNum>
  <w:abstractNum w:abstractNumId="80" w15:restartNumberingAfterBreak="0">
    <w:nsid w:val="61574095"/>
    <w:multiLevelType w:val="hybridMultilevel"/>
    <w:tmpl w:val="19948A68"/>
    <w:lvl w:ilvl="0" w:tplc="5E3A44E0">
      <w:start w:val="1"/>
      <w:numFmt w:val="bullet"/>
      <w:lvlText w:val="•"/>
      <w:lvlJc w:val="left"/>
    </w:lvl>
    <w:lvl w:ilvl="1" w:tplc="AF086410">
      <w:numFmt w:val="decimal"/>
      <w:lvlText w:val=""/>
      <w:lvlJc w:val="left"/>
    </w:lvl>
    <w:lvl w:ilvl="2" w:tplc="53F2E0C2">
      <w:numFmt w:val="decimal"/>
      <w:lvlText w:val=""/>
      <w:lvlJc w:val="left"/>
    </w:lvl>
    <w:lvl w:ilvl="3" w:tplc="018E24C0">
      <w:numFmt w:val="decimal"/>
      <w:lvlText w:val=""/>
      <w:lvlJc w:val="left"/>
    </w:lvl>
    <w:lvl w:ilvl="4" w:tplc="59940704">
      <w:numFmt w:val="decimal"/>
      <w:lvlText w:val=""/>
      <w:lvlJc w:val="left"/>
    </w:lvl>
    <w:lvl w:ilvl="5" w:tplc="98764EF4">
      <w:numFmt w:val="decimal"/>
      <w:lvlText w:val=""/>
      <w:lvlJc w:val="left"/>
    </w:lvl>
    <w:lvl w:ilvl="6" w:tplc="4DC4AD58">
      <w:numFmt w:val="decimal"/>
      <w:lvlText w:val=""/>
      <w:lvlJc w:val="left"/>
    </w:lvl>
    <w:lvl w:ilvl="7" w:tplc="859086A2">
      <w:numFmt w:val="decimal"/>
      <w:lvlText w:val=""/>
      <w:lvlJc w:val="left"/>
    </w:lvl>
    <w:lvl w:ilvl="8" w:tplc="718A3B48">
      <w:numFmt w:val="decimal"/>
      <w:lvlText w:val=""/>
      <w:lvlJc w:val="left"/>
    </w:lvl>
  </w:abstractNum>
  <w:abstractNum w:abstractNumId="81" w15:restartNumberingAfterBreak="0">
    <w:nsid w:val="628C895D"/>
    <w:multiLevelType w:val="hybridMultilevel"/>
    <w:tmpl w:val="0C208630"/>
    <w:lvl w:ilvl="0" w:tplc="59687372">
      <w:start w:val="1"/>
      <w:numFmt w:val="decimal"/>
      <w:lvlText w:val="%1."/>
      <w:lvlJc w:val="left"/>
    </w:lvl>
    <w:lvl w:ilvl="1" w:tplc="6C0C9716">
      <w:numFmt w:val="decimal"/>
      <w:lvlText w:val=""/>
      <w:lvlJc w:val="left"/>
    </w:lvl>
    <w:lvl w:ilvl="2" w:tplc="93C6AE0E">
      <w:numFmt w:val="decimal"/>
      <w:lvlText w:val=""/>
      <w:lvlJc w:val="left"/>
    </w:lvl>
    <w:lvl w:ilvl="3" w:tplc="C650A1D6">
      <w:numFmt w:val="decimal"/>
      <w:lvlText w:val=""/>
      <w:lvlJc w:val="left"/>
    </w:lvl>
    <w:lvl w:ilvl="4" w:tplc="2A36A7DA">
      <w:numFmt w:val="decimal"/>
      <w:lvlText w:val=""/>
      <w:lvlJc w:val="left"/>
    </w:lvl>
    <w:lvl w:ilvl="5" w:tplc="01BA8598">
      <w:numFmt w:val="decimal"/>
      <w:lvlText w:val=""/>
      <w:lvlJc w:val="left"/>
    </w:lvl>
    <w:lvl w:ilvl="6" w:tplc="87FAE46C">
      <w:numFmt w:val="decimal"/>
      <w:lvlText w:val=""/>
      <w:lvlJc w:val="left"/>
    </w:lvl>
    <w:lvl w:ilvl="7" w:tplc="B11860D2">
      <w:numFmt w:val="decimal"/>
      <w:lvlText w:val=""/>
      <w:lvlJc w:val="left"/>
    </w:lvl>
    <w:lvl w:ilvl="8" w:tplc="E6DE85F0">
      <w:numFmt w:val="decimal"/>
      <w:lvlText w:val=""/>
      <w:lvlJc w:val="left"/>
    </w:lvl>
  </w:abstractNum>
  <w:abstractNum w:abstractNumId="82" w15:restartNumberingAfterBreak="0">
    <w:nsid w:val="62BBD95A"/>
    <w:multiLevelType w:val="hybridMultilevel"/>
    <w:tmpl w:val="50A2D57C"/>
    <w:lvl w:ilvl="0" w:tplc="86666240">
      <w:start w:val="1"/>
      <w:numFmt w:val="decimal"/>
      <w:lvlText w:val="(%1)"/>
      <w:lvlJc w:val="left"/>
    </w:lvl>
    <w:lvl w:ilvl="1" w:tplc="950A0E0A">
      <w:numFmt w:val="decimal"/>
      <w:lvlText w:val=""/>
      <w:lvlJc w:val="left"/>
    </w:lvl>
    <w:lvl w:ilvl="2" w:tplc="E85A660E">
      <w:numFmt w:val="decimal"/>
      <w:lvlText w:val=""/>
      <w:lvlJc w:val="left"/>
    </w:lvl>
    <w:lvl w:ilvl="3" w:tplc="BD666264">
      <w:numFmt w:val="decimal"/>
      <w:lvlText w:val=""/>
      <w:lvlJc w:val="left"/>
    </w:lvl>
    <w:lvl w:ilvl="4" w:tplc="FFDC4500">
      <w:numFmt w:val="decimal"/>
      <w:lvlText w:val=""/>
      <w:lvlJc w:val="left"/>
    </w:lvl>
    <w:lvl w:ilvl="5" w:tplc="6F82385E">
      <w:numFmt w:val="decimal"/>
      <w:lvlText w:val=""/>
      <w:lvlJc w:val="left"/>
    </w:lvl>
    <w:lvl w:ilvl="6" w:tplc="F8346548">
      <w:numFmt w:val="decimal"/>
      <w:lvlText w:val=""/>
      <w:lvlJc w:val="left"/>
    </w:lvl>
    <w:lvl w:ilvl="7" w:tplc="DF5C5768">
      <w:numFmt w:val="decimal"/>
      <w:lvlText w:val=""/>
      <w:lvlJc w:val="left"/>
    </w:lvl>
    <w:lvl w:ilvl="8" w:tplc="954ACE48">
      <w:numFmt w:val="decimal"/>
      <w:lvlText w:val=""/>
      <w:lvlJc w:val="left"/>
    </w:lvl>
  </w:abstractNum>
  <w:abstractNum w:abstractNumId="83" w15:restartNumberingAfterBreak="0">
    <w:nsid w:val="649BB77C"/>
    <w:multiLevelType w:val="hybridMultilevel"/>
    <w:tmpl w:val="40C085B2"/>
    <w:lvl w:ilvl="0" w:tplc="790A1022">
      <w:start w:val="6"/>
      <w:numFmt w:val="decimal"/>
      <w:lvlText w:val="%1."/>
      <w:lvlJc w:val="left"/>
    </w:lvl>
    <w:lvl w:ilvl="1" w:tplc="3F8C2AFC">
      <w:numFmt w:val="decimal"/>
      <w:lvlText w:val=""/>
      <w:lvlJc w:val="left"/>
    </w:lvl>
    <w:lvl w:ilvl="2" w:tplc="8A9048CE">
      <w:numFmt w:val="decimal"/>
      <w:lvlText w:val=""/>
      <w:lvlJc w:val="left"/>
    </w:lvl>
    <w:lvl w:ilvl="3" w:tplc="9D44DF0E">
      <w:numFmt w:val="decimal"/>
      <w:lvlText w:val=""/>
      <w:lvlJc w:val="left"/>
    </w:lvl>
    <w:lvl w:ilvl="4" w:tplc="B8D2F9E6">
      <w:numFmt w:val="decimal"/>
      <w:lvlText w:val=""/>
      <w:lvlJc w:val="left"/>
    </w:lvl>
    <w:lvl w:ilvl="5" w:tplc="7822279A">
      <w:numFmt w:val="decimal"/>
      <w:lvlText w:val=""/>
      <w:lvlJc w:val="left"/>
    </w:lvl>
    <w:lvl w:ilvl="6" w:tplc="A78887B8">
      <w:numFmt w:val="decimal"/>
      <w:lvlText w:val=""/>
      <w:lvlJc w:val="left"/>
    </w:lvl>
    <w:lvl w:ilvl="7" w:tplc="11403EB8">
      <w:numFmt w:val="decimal"/>
      <w:lvlText w:val=""/>
      <w:lvlJc w:val="left"/>
    </w:lvl>
    <w:lvl w:ilvl="8" w:tplc="A09C30CE">
      <w:numFmt w:val="decimal"/>
      <w:lvlText w:val=""/>
      <w:lvlJc w:val="left"/>
    </w:lvl>
  </w:abstractNum>
  <w:abstractNum w:abstractNumId="84" w15:restartNumberingAfterBreak="0">
    <w:nsid w:val="6590700B"/>
    <w:multiLevelType w:val="hybridMultilevel"/>
    <w:tmpl w:val="8AFC6A14"/>
    <w:lvl w:ilvl="0" w:tplc="078838F2">
      <w:start w:val="1"/>
      <w:numFmt w:val="bullet"/>
      <w:lvlText w:val="•"/>
      <w:lvlJc w:val="left"/>
    </w:lvl>
    <w:lvl w:ilvl="1" w:tplc="2232217E">
      <w:numFmt w:val="decimal"/>
      <w:lvlText w:val=""/>
      <w:lvlJc w:val="left"/>
    </w:lvl>
    <w:lvl w:ilvl="2" w:tplc="34BEB74A">
      <w:numFmt w:val="decimal"/>
      <w:lvlText w:val=""/>
      <w:lvlJc w:val="left"/>
    </w:lvl>
    <w:lvl w:ilvl="3" w:tplc="2EBC4BBA">
      <w:numFmt w:val="decimal"/>
      <w:lvlText w:val=""/>
      <w:lvlJc w:val="left"/>
    </w:lvl>
    <w:lvl w:ilvl="4" w:tplc="917CD4A0">
      <w:numFmt w:val="decimal"/>
      <w:lvlText w:val=""/>
      <w:lvlJc w:val="left"/>
    </w:lvl>
    <w:lvl w:ilvl="5" w:tplc="BB3C939A">
      <w:numFmt w:val="decimal"/>
      <w:lvlText w:val=""/>
      <w:lvlJc w:val="left"/>
    </w:lvl>
    <w:lvl w:ilvl="6" w:tplc="130C0BF8">
      <w:numFmt w:val="decimal"/>
      <w:lvlText w:val=""/>
      <w:lvlJc w:val="left"/>
    </w:lvl>
    <w:lvl w:ilvl="7" w:tplc="9E943A4E">
      <w:numFmt w:val="decimal"/>
      <w:lvlText w:val=""/>
      <w:lvlJc w:val="left"/>
    </w:lvl>
    <w:lvl w:ilvl="8" w:tplc="2ECA60B4">
      <w:numFmt w:val="decimal"/>
      <w:lvlText w:val=""/>
      <w:lvlJc w:val="left"/>
    </w:lvl>
  </w:abstractNum>
  <w:abstractNum w:abstractNumId="85" w15:restartNumberingAfterBreak="0">
    <w:nsid w:val="661E3F1E"/>
    <w:multiLevelType w:val="hybridMultilevel"/>
    <w:tmpl w:val="441E9D30"/>
    <w:lvl w:ilvl="0" w:tplc="E550CABE">
      <w:start w:val="1"/>
      <w:numFmt w:val="bullet"/>
      <w:lvlText w:val=" "/>
      <w:lvlJc w:val="left"/>
    </w:lvl>
    <w:lvl w:ilvl="1" w:tplc="8286F75C">
      <w:start w:val="1"/>
      <w:numFmt w:val="bullet"/>
      <w:lvlText w:val="•"/>
      <w:lvlJc w:val="left"/>
    </w:lvl>
    <w:lvl w:ilvl="2" w:tplc="2AC89848">
      <w:numFmt w:val="decimal"/>
      <w:lvlText w:val=""/>
      <w:lvlJc w:val="left"/>
    </w:lvl>
    <w:lvl w:ilvl="3" w:tplc="7D1871AA">
      <w:numFmt w:val="decimal"/>
      <w:lvlText w:val=""/>
      <w:lvlJc w:val="left"/>
    </w:lvl>
    <w:lvl w:ilvl="4" w:tplc="F1EED8EE">
      <w:numFmt w:val="decimal"/>
      <w:lvlText w:val=""/>
      <w:lvlJc w:val="left"/>
    </w:lvl>
    <w:lvl w:ilvl="5" w:tplc="C2EA03A0">
      <w:numFmt w:val="decimal"/>
      <w:lvlText w:val=""/>
      <w:lvlJc w:val="left"/>
    </w:lvl>
    <w:lvl w:ilvl="6" w:tplc="7884FFE8">
      <w:numFmt w:val="decimal"/>
      <w:lvlText w:val=""/>
      <w:lvlJc w:val="left"/>
    </w:lvl>
    <w:lvl w:ilvl="7" w:tplc="14763D2E">
      <w:numFmt w:val="decimal"/>
      <w:lvlText w:val=""/>
      <w:lvlJc w:val="left"/>
    </w:lvl>
    <w:lvl w:ilvl="8" w:tplc="6D12D106">
      <w:numFmt w:val="decimal"/>
      <w:lvlText w:val=""/>
      <w:lvlJc w:val="left"/>
    </w:lvl>
  </w:abstractNum>
  <w:abstractNum w:abstractNumId="86" w15:restartNumberingAfterBreak="0">
    <w:nsid w:val="6763845E"/>
    <w:multiLevelType w:val="hybridMultilevel"/>
    <w:tmpl w:val="1F625CCC"/>
    <w:lvl w:ilvl="0" w:tplc="76762786">
      <w:start w:val="2"/>
      <w:numFmt w:val="decimal"/>
      <w:lvlText w:val="%1."/>
      <w:lvlJc w:val="left"/>
    </w:lvl>
    <w:lvl w:ilvl="1" w:tplc="82184FCA">
      <w:numFmt w:val="decimal"/>
      <w:lvlText w:val=""/>
      <w:lvlJc w:val="left"/>
    </w:lvl>
    <w:lvl w:ilvl="2" w:tplc="6F8490FE">
      <w:numFmt w:val="decimal"/>
      <w:lvlText w:val=""/>
      <w:lvlJc w:val="left"/>
    </w:lvl>
    <w:lvl w:ilvl="3" w:tplc="CF1AA7FE">
      <w:numFmt w:val="decimal"/>
      <w:lvlText w:val=""/>
      <w:lvlJc w:val="left"/>
    </w:lvl>
    <w:lvl w:ilvl="4" w:tplc="6FDA7EE2">
      <w:numFmt w:val="decimal"/>
      <w:lvlText w:val=""/>
      <w:lvlJc w:val="left"/>
    </w:lvl>
    <w:lvl w:ilvl="5" w:tplc="2A8221AA">
      <w:numFmt w:val="decimal"/>
      <w:lvlText w:val=""/>
      <w:lvlJc w:val="left"/>
    </w:lvl>
    <w:lvl w:ilvl="6" w:tplc="FE860594">
      <w:numFmt w:val="decimal"/>
      <w:lvlText w:val=""/>
      <w:lvlJc w:val="left"/>
    </w:lvl>
    <w:lvl w:ilvl="7" w:tplc="7A660E0C">
      <w:numFmt w:val="decimal"/>
      <w:lvlText w:val=""/>
      <w:lvlJc w:val="left"/>
    </w:lvl>
    <w:lvl w:ilvl="8" w:tplc="35FA27F0">
      <w:numFmt w:val="decimal"/>
      <w:lvlText w:val=""/>
      <w:lvlJc w:val="left"/>
    </w:lvl>
  </w:abstractNum>
  <w:abstractNum w:abstractNumId="87" w15:restartNumberingAfterBreak="0">
    <w:nsid w:val="684A481A"/>
    <w:multiLevelType w:val="hybridMultilevel"/>
    <w:tmpl w:val="90D24952"/>
    <w:lvl w:ilvl="0" w:tplc="3D0C44A8">
      <w:start w:val="2"/>
      <w:numFmt w:val="decimal"/>
      <w:lvlText w:val="%1."/>
      <w:lvlJc w:val="left"/>
    </w:lvl>
    <w:lvl w:ilvl="1" w:tplc="74789CE8">
      <w:numFmt w:val="decimal"/>
      <w:lvlText w:val=""/>
      <w:lvlJc w:val="left"/>
    </w:lvl>
    <w:lvl w:ilvl="2" w:tplc="ECF288BA">
      <w:numFmt w:val="decimal"/>
      <w:lvlText w:val=""/>
      <w:lvlJc w:val="left"/>
    </w:lvl>
    <w:lvl w:ilvl="3" w:tplc="B268EDE4">
      <w:numFmt w:val="decimal"/>
      <w:lvlText w:val=""/>
      <w:lvlJc w:val="left"/>
    </w:lvl>
    <w:lvl w:ilvl="4" w:tplc="D596578C">
      <w:numFmt w:val="decimal"/>
      <w:lvlText w:val=""/>
      <w:lvlJc w:val="left"/>
    </w:lvl>
    <w:lvl w:ilvl="5" w:tplc="25220FA0">
      <w:numFmt w:val="decimal"/>
      <w:lvlText w:val=""/>
      <w:lvlJc w:val="left"/>
    </w:lvl>
    <w:lvl w:ilvl="6" w:tplc="E0802050">
      <w:numFmt w:val="decimal"/>
      <w:lvlText w:val=""/>
      <w:lvlJc w:val="left"/>
    </w:lvl>
    <w:lvl w:ilvl="7" w:tplc="11F42306">
      <w:numFmt w:val="decimal"/>
      <w:lvlText w:val=""/>
      <w:lvlJc w:val="left"/>
    </w:lvl>
    <w:lvl w:ilvl="8" w:tplc="0AE41720">
      <w:numFmt w:val="decimal"/>
      <w:lvlText w:val=""/>
      <w:lvlJc w:val="left"/>
    </w:lvl>
  </w:abstractNum>
  <w:abstractNum w:abstractNumId="88" w15:restartNumberingAfterBreak="0">
    <w:nsid w:val="68EB2F63"/>
    <w:multiLevelType w:val="hybridMultilevel"/>
    <w:tmpl w:val="55984360"/>
    <w:lvl w:ilvl="0" w:tplc="3398B1C2">
      <w:start w:val="1"/>
      <w:numFmt w:val="decimal"/>
      <w:lvlText w:val="%1."/>
      <w:lvlJc w:val="left"/>
    </w:lvl>
    <w:lvl w:ilvl="1" w:tplc="E076BB12">
      <w:start w:val="1"/>
      <w:numFmt w:val="bullet"/>
      <w:lvlText w:val="•"/>
      <w:lvlJc w:val="left"/>
    </w:lvl>
    <w:lvl w:ilvl="2" w:tplc="1DE8C948">
      <w:numFmt w:val="decimal"/>
      <w:lvlText w:val=""/>
      <w:lvlJc w:val="left"/>
    </w:lvl>
    <w:lvl w:ilvl="3" w:tplc="86CA7D66">
      <w:numFmt w:val="decimal"/>
      <w:lvlText w:val=""/>
      <w:lvlJc w:val="left"/>
    </w:lvl>
    <w:lvl w:ilvl="4" w:tplc="1F9ADF80">
      <w:numFmt w:val="decimal"/>
      <w:lvlText w:val=""/>
      <w:lvlJc w:val="left"/>
    </w:lvl>
    <w:lvl w:ilvl="5" w:tplc="BD76D326">
      <w:numFmt w:val="decimal"/>
      <w:lvlText w:val=""/>
      <w:lvlJc w:val="left"/>
    </w:lvl>
    <w:lvl w:ilvl="6" w:tplc="D1845870">
      <w:numFmt w:val="decimal"/>
      <w:lvlText w:val=""/>
      <w:lvlJc w:val="left"/>
    </w:lvl>
    <w:lvl w:ilvl="7" w:tplc="3EFCD25E">
      <w:numFmt w:val="decimal"/>
      <w:lvlText w:val=""/>
      <w:lvlJc w:val="left"/>
    </w:lvl>
    <w:lvl w:ilvl="8" w:tplc="F2A2C2B8">
      <w:numFmt w:val="decimal"/>
      <w:lvlText w:val=""/>
      <w:lvlJc w:val="left"/>
    </w:lvl>
  </w:abstractNum>
  <w:abstractNum w:abstractNumId="89" w15:restartNumberingAfterBreak="0">
    <w:nsid w:val="6A2342EC"/>
    <w:multiLevelType w:val="hybridMultilevel"/>
    <w:tmpl w:val="EF60C16C"/>
    <w:lvl w:ilvl="0" w:tplc="D4DEFEF0">
      <w:start w:val="2"/>
      <w:numFmt w:val="decimal"/>
      <w:lvlText w:val="%1."/>
      <w:lvlJc w:val="left"/>
    </w:lvl>
    <w:lvl w:ilvl="1" w:tplc="D8225376">
      <w:numFmt w:val="decimal"/>
      <w:lvlText w:val=""/>
      <w:lvlJc w:val="left"/>
    </w:lvl>
    <w:lvl w:ilvl="2" w:tplc="5C06B438">
      <w:numFmt w:val="decimal"/>
      <w:lvlText w:val=""/>
      <w:lvlJc w:val="left"/>
    </w:lvl>
    <w:lvl w:ilvl="3" w:tplc="52DC4BBC">
      <w:numFmt w:val="decimal"/>
      <w:lvlText w:val=""/>
      <w:lvlJc w:val="left"/>
    </w:lvl>
    <w:lvl w:ilvl="4" w:tplc="E2A0A8A2">
      <w:numFmt w:val="decimal"/>
      <w:lvlText w:val=""/>
      <w:lvlJc w:val="left"/>
    </w:lvl>
    <w:lvl w:ilvl="5" w:tplc="F0AC83D4">
      <w:numFmt w:val="decimal"/>
      <w:lvlText w:val=""/>
      <w:lvlJc w:val="left"/>
    </w:lvl>
    <w:lvl w:ilvl="6" w:tplc="C234C52C">
      <w:numFmt w:val="decimal"/>
      <w:lvlText w:val=""/>
      <w:lvlJc w:val="left"/>
    </w:lvl>
    <w:lvl w:ilvl="7" w:tplc="A76C4C90">
      <w:numFmt w:val="decimal"/>
      <w:lvlText w:val=""/>
      <w:lvlJc w:val="left"/>
    </w:lvl>
    <w:lvl w:ilvl="8" w:tplc="8E1AF65E">
      <w:numFmt w:val="decimal"/>
      <w:lvlText w:val=""/>
      <w:lvlJc w:val="left"/>
    </w:lvl>
  </w:abstractNum>
  <w:abstractNum w:abstractNumId="90" w15:restartNumberingAfterBreak="0">
    <w:nsid w:val="6B68079A"/>
    <w:multiLevelType w:val="hybridMultilevel"/>
    <w:tmpl w:val="49B66346"/>
    <w:lvl w:ilvl="0" w:tplc="D6946746">
      <w:start w:val="1"/>
      <w:numFmt w:val="bullet"/>
      <w:lvlText w:val=" "/>
      <w:lvlJc w:val="left"/>
    </w:lvl>
    <w:lvl w:ilvl="1" w:tplc="5936CCF6">
      <w:numFmt w:val="decimal"/>
      <w:lvlText w:val=""/>
      <w:lvlJc w:val="left"/>
    </w:lvl>
    <w:lvl w:ilvl="2" w:tplc="8C6C9CA2">
      <w:numFmt w:val="decimal"/>
      <w:lvlText w:val=""/>
      <w:lvlJc w:val="left"/>
    </w:lvl>
    <w:lvl w:ilvl="3" w:tplc="6F489A2E">
      <w:numFmt w:val="decimal"/>
      <w:lvlText w:val=""/>
      <w:lvlJc w:val="left"/>
    </w:lvl>
    <w:lvl w:ilvl="4" w:tplc="3B6C02AA">
      <w:numFmt w:val="decimal"/>
      <w:lvlText w:val=""/>
      <w:lvlJc w:val="left"/>
    </w:lvl>
    <w:lvl w:ilvl="5" w:tplc="6C5C774E">
      <w:numFmt w:val="decimal"/>
      <w:lvlText w:val=""/>
      <w:lvlJc w:val="left"/>
    </w:lvl>
    <w:lvl w:ilvl="6" w:tplc="90A216FC">
      <w:numFmt w:val="decimal"/>
      <w:lvlText w:val=""/>
      <w:lvlJc w:val="left"/>
    </w:lvl>
    <w:lvl w:ilvl="7" w:tplc="42EA720E">
      <w:numFmt w:val="decimal"/>
      <w:lvlText w:val=""/>
      <w:lvlJc w:val="left"/>
    </w:lvl>
    <w:lvl w:ilvl="8" w:tplc="11400F28">
      <w:numFmt w:val="decimal"/>
      <w:lvlText w:val=""/>
      <w:lvlJc w:val="left"/>
    </w:lvl>
  </w:abstractNum>
  <w:abstractNum w:abstractNumId="91" w15:restartNumberingAfterBreak="0">
    <w:nsid w:val="6CEAF087"/>
    <w:multiLevelType w:val="hybridMultilevel"/>
    <w:tmpl w:val="2F1EDB6C"/>
    <w:lvl w:ilvl="0" w:tplc="5B58B5FC">
      <w:start w:val="1"/>
      <w:numFmt w:val="decimal"/>
      <w:lvlText w:val="%1."/>
      <w:lvlJc w:val="left"/>
    </w:lvl>
    <w:lvl w:ilvl="1" w:tplc="266691BA">
      <w:start w:val="1"/>
      <w:numFmt w:val="decimal"/>
      <w:lvlText w:val="%2"/>
      <w:lvlJc w:val="left"/>
    </w:lvl>
    <w:lvl w:ilvl="2" w:tplc="FD9297CC">
      <w:numFmt w:val="decimal"/>
      <w:lvlText w:val=""/>
      <w:lvlJc w:val="left"/>
    </w:lvl>
    <w:lvl w:ilvl="3" w:tplc="06C06B46">
      <w:numFmt w:val="decimal"/>
      <w:lvlText w:val=""/>
      <w:lvlJc w:val="left"/>
    </w:lvl>
    <w:lvl w:ilvl="4" w:tplc="F140D6CC">
      <w:numFmt w:val="decimal"/>
      <w:lvlText w:val=""/>
      <w:lvlJc w:val="left"/>
    </w:lvl>
    <w:lvl w:ilvl="5" w:tplc="00A8A4A4">
      <w:numFmt w:val="decimal"/>
      <w:lvlText w:val=""/>
      <w:lvlJc w:val="left"/>
    </w:lvl>
    <w:lvl w:ilvl="6" w:tplc="B3346572">
      <w:numFmt w:val="decimal"/>
      <w:lvlText w:val=""/>
      <w:lvlJc w:val="left"/>
    </w:lvl>
    <w:lvl w:ilvl="7" w:tplc="33D4BC9C">
      <w:numFmt w:val="decimal"/>
      <w:lvlText w:val=""/>
      <w:lvlJc w:val="left"/>
    </w:lvl>
    <w:lvl w:ilvl="8" w:tplc="5F720A74">
      <w:numFmt w:val="decimal"/>
      <w:lvlText w:val=""/>
      <w:lvlJc w:val="left"/>
    </w:lvl>
  </w:abstractNum>
  <w:abstractNum w:abstractNumId="92" w15:restartNumberingAfterBreak="0">
    <w:nsid w:val="6DE91B18"/>
    <w:multiLevelType w:val="hybridMultilevel"/>
    <w:tmpl w:val="69AE9262"/>
    <w:lvl w:ilvl="0" w:tplc="3CD05A60">
      <w:start w:val="1"/>
      <w:numFmt w:val="bullet"/>
      <w:lvlText w:val="•"/>
      <w:lvlJc w:val="left"/>
    </w:lvl>
    <w:lvl w:ilvl="1" w:tplc="8710E198">
      <w:numFmt w:val="decimal"/>
      <w:lvlText w:val=""/>
      <w:lvlJc w:val="left"/>
    </w:lvl>
    <w:lvl w:ilvl="2" w:tplc="13866DA4">
      <w:numFmt w:val="decimal"/>
      <w:lvlText w:val=""/>
      <w:lvlJc w:val="left"/>
    </w:lvl>
    <w:lvl w:ilvl="3" w:tplc="B7385956">
      <w:numFmt w:val="decimal"/>
      <w:lvlText w:val=""/>
      <w:lvlJc w:val="left"/>
    </w:lvl>
    <w:lvl w:ilvl="4" w:tplc="9208DF3A">
      <w:numFmt w:val="decimal"/>
      <w:lvlText w:val=""/>
      <w:lvlJc w:val="left"/>
    </w:lvl>
    <w:lvl w:ilvl="5" w:tplc="3392D5B8">
      <w:numFmt w:val="decimal"/>
      <w:lvlText w:val=""/>
      <w:lvlJc w:val="left"/>
    </w:lvl>
    <w:lvl w:ilvl="6" w:tplc="9DE6185E">
      <w:numFmt w:val="decimal"/>
      <w:lvlText w:val=""/>
      <w:lvlJc w:val="left"/>
    </w:lvl>
    <w:lvl w:ilvl="7" w:tplc="42FE7462">
      <w:numFmt w:val="decimal"/>
      <w:lvlText w:val=""/>
      <w:lvlJc w:val="left"/>
    </w:lvl>
    <w:lvl w:ilvl="8" w:tplc="5E0C764C">
      <w:numFmt w:val="decimal"/>
      <w:lvlText w:val=""/>
      <w:lvlJc w:val="left"/>
    </w:lvl>
  </w:abstractNum>
  <w:abstractNum w:abstractNumId="93" w15:restartNumberingAfterBreak="0">
    <w:nsid w:val="70A64E2A"/>
    <w:multiLevelType w:val="hybridMultilevel"/>
    <w:tmpl w:val="9DECE25E"/>
    <w:lvl w:ilvl="0" w:tplc="C6C0502A">
      <w:start w:val="1"/>
      <w:numFmt w:val="decimal"/>
      <w:lvlText w:val="%1."/>
      <w:lvlJc w:val="left"/>
    </w:lvl>
    <w:lvl w:ilvl="1" w:tplc="C674C25E">
      <w:numFmt w:val="decimal"/>
      <w:lvlText w:val=""/>
      <w:lvlJc w:val="left"/>
    </w:lvl>
    <w:lvl w:ilvl="2" w:tplc="14960EBA">
      <w:numFmt w:val="decimal"/>
      <w:lvlText w:val=""/>
      <w:lvlJc w:val="left"/>
    </w:lvl>
    <w:lvl w:ilvl="3" w:tplc="6C7C633E">
      <w:numFmt w:val="decimal"/>
      <w:lvlText w:val=""/>
      <w:lvlJc w:val="left"/>
    </w:lvl>
    <w:lvl w:ilvl="4" w:tplc="B5AE7852">
      <w:numFmt w:val="decimal"/>
      <w:lvlText w:val=""/>
      <w:lvlJc w:val="left"/>
    </w:lvl>
    <w:lvl w:ilvl="5" w:tplc="85C451CA">
      <w:numFmt w:val="decimal"/>
      <w:lvlText w:val=""/>
      <w:lvlJc w:val="left"/>
    </w:lvl>
    <w:lvl w:ilvl="6" w:tplc="08D89A96">
      <w:numFmt w:val="decimal"/>
      <w:lvlText w:val=""/>
      <w:lvlJc w:val="left"/>
    </w:lvl>
    <w:lvl w:ilvl="7" w:tplc="01B85B90">
      <w:numFmt w:val="decimal"/>
      <w:lvlText w:val=""/>
      <w:lvlJc w:val="left"/>
    </w:lvl>
    <w:lvl w:ilvl="8" w:tplc="17C2ECCC">
      <w:numFmt w:val="decimal"/>
      <w:lvlText w:val=""/>
      <w:lvlJc w:val="left"/>
    </w:lvl>
  </w:abstractNum>
  <w:abstractNum w:abstractNumId="94" w15:restartNumberingAfterBreak="0">
    <w:nsid w:val="70C6A529"/>
    <w:multiLevelType w:val="hybridMultilevel"/>
    <w:tmpl w:val="CA3CF8E6"/>
    <w:lvl w:ilvl="0" w:tplc="10A4A260">
      <w:start w:val="1"/>
      <w:numFmt w:val="decimal"/>
      <w:lvlText w:val="%1."/>
      <w:lvlJc w:val="left"/>
    </w:lvl>
    <w:lvl w:ilvl="1" w:tplc="BB10FACA">
      <w:numFmt w:val="decimal"/>
      <w:lvlText w:val=""/>
      <w:lvlJc w:val="left"/>
    </w:lvl>
    <w:lvl w:ilvl="2" w:tplc="BDAAAC32">
      <w:numFmt w:val="decimal"/>
      <w:lvlText w:val=""/>
      <w:lvlJc w:val="left"/>
    </w:lvl>
    <w:lvl w:ilvl="3" w:tplc="808A9368">
      <w:numFmt w:val="decimal"/>
      <w:lvlText w:val=""/>
      <w:lvlJc w:val="left"/>
    </w:lvl>
    <w:lvl w:ilvl="4" w:tplc="ABB00852">
      <w:numFmt w:val="decimal"/>
      <w:lvlText w:val=""/>
      <w:lvlJc w:val="left"/>
    </w:lvl>
    <w:lvl w:ilvl="5" w:tplc="6BA2A26A">
      <w:numFmt w:val="decimal"/>
      <w:lvlText w:val=""/>
      <w:lvlJc w:val="left"/>
    </w:lvl>
    <w:lvl w:ilvl="6" w:tplc="5E16DD46">
      <w:numFmt w:val="decimal"/>
      <w:lvlText w:val=""/>
      <w:lvlJc w:val="left"/>
    </w:lvl>
    <w:lvl w:ilvl="7" w:tplc="849E0D4E">
      <w:numFmt w:val="decimal"/>
      <w:lvlText w:val=""/>
      <w:lvlJc w:val="left"/>
    </w:lvl>
    <w:lvl w:ilvl="8" w:tplc="E5ACA890">
      <w:numFmt w:val="decimal"/>
      <w:lvlText w:val=""/>
      <w:lvlJc w:val="left"/>
    </w:lvl>
  </w:abstractNum>
  <w:abstractNum w:abstractNumId="95" w15:restartNumberingAfterBreak="0">
    <w:nsid w:val="721DA317"/>
    <w:multiLevelType w:val="hybridMultilevel"/>
    <w:tmpl w:val="45AC5066"/>
    <w:lvl w:ilvl="0" w:tplc="AE10080C">
      <w:start w:val="1"/>
      <w:numFmt w:val="decimal"/>
      <w:lvlText w:val="%1."/>
      <w:lvlJc w:val="left"/>
    </w:lvl>
    <w:lvl w:ilvl="1" w:tplc="0F7C6CD2">
      <w:numFmt w:val="decimal"/>
      <w:lvlText w:val=""/>
      <w:lvlJc w:val="left"/>
    </w:lvl>
    <w:lvl w:ilvl="2" w:tplc="32F8CE04">
      <w:numFmt w:val="decimal"/>
      <w:lvlText w:val=""/>
      <w:lvlJc w:val="left"/>
    </w:lvl>
    <w:lvl w:ilvl="3" w:tplc="02D060AC">
      <w:numFmt w:val="decimal"/>
      <w:lvlText w:val=""/>
      <w:lvlJc w:val="left"/>
    </w:lvl>
    <w:lvl w:ilvl="4" w:tplc="3AE6D4B8">
      <w:numFmt w:val="decimal"/>
      <w:lvlText w:val=""/>
      <w:lvlJc w:val="left"/>
    </w:lvl>
    <w:lvl w:ilvl="5" w:tplc="20D4E834">
      <w:numFmt w:val="decimal"/>
      <w:lvlText w:val=""/>
      <w:lvlJc w:val="left"/>
    </w:lvl>
    <w:lvl w:ilvl="6" w:tplc="D368E44A">
      <w:numFmt w:val="decimal"/>
      <w:lvlText w:val=""/>
      <w:lvlJc w:val="left"/>
    </w:lvl>
    <w:lvl w:ilvl="7" w:tplc="7598D76A">
      <w:numFmt w:val="decimal"/>
      <w:lvlText w:val=""/>
      <w:lvlJc w:val="left"/>
    </w:lvl>
    <w:lvl w:ilvl="8" w:tplc="B666E3BC">
      <w:numFmt w:val="decimal"/>
      <w:lvlText w:val=""/>
      <w:lvlJc w:val="left"/>
    </w:lvl>
  </w:abstractNum>
  <w:abstractNum w:abstractNumId="96" w15:restartNumberingAfterBreak="0">
    <w:nsid w:val="725A06FB"/>
    <w:multiLevelType w:val="hybridMultilevel"/>
    <w:tmpl w:val="5A46C7D6"/>
    <w:lvl w:ilvl="0" w:tplc="19BA5AF6">
      <w:start w:val="1"/>
      <w:numFmt w:val="decimal"/>
      <w:lvlText w:val="%1."/>
      <w:lvlJc w:val="left"/>
    </w:lvl>
    <w:lvl w:ilvl="1" w:tplc="1946E36A">
      <w:numFmt w:val="decimal"/>
      <w:lvlText w:val=""/>
      <w:lvlJc w:val="left"/>
    </w:lvl>
    <w:lvl w:ilvl="2" w:tplc="1FEE6DB2">
      <w:numFmt w:val="decimal"/>
      <w:lvlText w:val=""/>
      <w:lvlJc w:val="left"/>
    </w:lvl>
    <w:lvl w:ilvl="3" w:tplc="C9240BCA">
      <w:numFmt w:val="decimal"/>
      <w:lvlText w:val=""/>
      <w:lvlJc w:val="left"/>
    </w:lvl>
    <w:lvl w:ilvl="4" w:tplc="7F0C6A8E">
      <w:numFmt w:val="decimal"/>
      <w:lvlText w:val=""/>
      <w:lvlJc w:val="left"/>
    </w:lvl>
    <w:lvl w:ilvl="5" w:tplc="48BCEB98">
      <w:numFmt w:val="decimal"/>
      <w:lvlText w:val=""/>
      <w:lvlJc w:val="left"/>
    </w:lvl>
    <w:lvl w:ilvl="6" w:tplc="A8A8E11A">
      <w:numFmt w:val="decimal"/>
      <w:lvlText w:val=""/>
      <w:lvlJc w:val="left"/>
    </w:lvl>
    <w:lvl w:ilvl="7" w:tplc="55E22FD2">
      <w:numFmt w:val="decimal"/>
      <w:lvlText w:val=""/>
      <w:lvlJc w:val="left"/>
    </w:lvl>
    <w:lvl w:ilvl="8" w:tplc="D6A28710">
      <w:numFmt w:val="decimal"/>
      <w:lvlText w:val=""/>
      <w:lvlJc w:val="left"/>
    </w:lvl>
  </w:abstractNum>
  <w:abstractNum w:abstractNumId="97" w15:restartNumberingAfterBreak="0">
    <w:nsid w:val="737B8DDC"/>
    <w:multiLevelType w:val="hybridMultilevel"/>
    <w:tmpl w:val="67B4D1C4"/>
    <w:lvl w:ilvl="0" w:tplc="E7D43F44">
      <w:start w:val="1"/>
      <w:numFmt w:val="decimal"/>
      <w:lvlText w:val="%1"/>
      <w:lvlJc w:val="left"/>
    </w:lvl>
    <w:lvl w:ilvl="1" w:tplc="A3CEAC48">
      <w:start w:val="1"/>
      <w:numFmt w:val="decimal"/>
      <w:lvlText w:val="%2."/>
      <w:lvlJc w:val="left"/>
    </w:lvl>
    <w:lvl w:ilvl="2" w:tplc="EDC071B6">
      <w:numFmt w:val="decimal"/>
      <w:lvlText w:val=""/>
      <w:lvlJc w:val="left"/>
    </w:lvl>
    <w:lvl w:ilvl="3" w:tplc="E856BAEC">
      <w:numFmt w:val="decimal"/>
      <w:lvlText w:val=""/>
      <w:lvlJc w:val="left"/>
    </w:lvl>
    <w:lvl w:ilvl="4" w:tplc="A0F0A9DE">
      <w:numFmt w:val="decimal"/>
      <w:lvlText w:val=""/>
      <w:lvlJc w:val="left"/>
    </w:lvl>
    <w:lvl w:ilvl="5" w:tplc="5482872A">
      <w:numFmt w:val="decimal"/>
      <w:lvlText w:val=""/>
      <w:lvlJc w:val="left"/>
    </w:lvl>
    <w:lvl w:ilvl="6" w:tplc="DAC074B0">
      <w:numFmt w:val="decimal"/>
      <w:lvlText w:val=""/>
      <w:lvlJc w:val="left"/>
    </w:lvl>
    <w:lvl w:ilvl="7" w:tplc="2416A986">
      <w:numFmt w:val="decimal"/>
      <w:lvlText w:val=""/>
      <w:lvlJc w:val="left"/>
    </w:lvl>
    <w:lvl w:ilvl="8" w:tplc="FDAA06FA">
      <w:numFmt w:val="decimal"/>
      <w:lvlText w:val=""/>
      <w:lvlJc w:val="left"/>
    </w:lvl>
  </w:abstractNum>
  <w:abstractNum w:abstractNumId="98" w15:restartNumberingAfterBreak="0">
    <w:nsid w:val="741226BB"/>
    <w:multiLevelType w:val="hybridMultilevel"/>
    <w:tmpl w:val="D0CCC8E4"/>
    <w:lvl w:ilvl="0" w:tplc="4F641EC2">
      <w:start w:val="1"/>
      <w:numFmt w:val="decimal"/>
      <w:lvlText w:val="%1."/>
      <w:lvlJc w:val="left"/>
    </w:lvl>
    <w:lvl w:ilvl="1" w:tplc="772EAC30">
      <w:numFmt w:val="decimal"/>
      <w:lvlText w:val=""/>
      <w:lvlJc w:val="left"/>
    </w:lvl>
    <w:lvl w:ilvl="2" w:tplc="397C9918">
      <w:numFmt w:val="decimal"/>
      <w:lvlText w:val=""/>
      <w:lvlJc w:val="left"/>
    </w:lvl>
    <w:lvl w:ilvl="3" w:tplc="C3E005F6">
      <w:numFmt w:val="decimal"/>
      <w:lvlText w:val=""/>
      <w:lvlJc w:val="left"/>
    </w:lvl>
    <w:lvl w:ilvl="4" w:tplc="21A63620">
      <w:numFmt w:val="decimal"/>
      <w:lvlText w:val=""/>
      <w:lvlJc w:val="left"/>
    </w:lvl>
    <w:lvl w:ilvl="5" w:tplc="E7A4157A">
      <w:numFmt w:val="decimal"/>
      <w:lvlText w:val=""/>
      <w:lvlJc w:val="left"/>
    </w:lvl>
    <w:lvl w:ilvl="6" w:tplc="3DFC801C">
      <w:numFmt w:val="decimal"/>
      <w:lvlText w:val=""/>
      <w:lvlJc w:val="left"/>
    </w:lvl>
    <w:lvl w:ilvl="7" w:tplc="2E9805B6">
      <w:numFmt w:val="decimal"/>
      <w:lvlText w:val=""/>
      <w:lvlJc w:val="left"/>
    </w:lvl>
    <w:lvl w:ilvl="8" w:tplc="6632EEB4">
      <w:numFmt w:val="decimal"/>
      <w:lvlText w:val=""/>
      <w:lvlJc w:val="left"/>
    </w:lvl>
  </w:abstractNum>
  <w:abstractNum w:abstractNumId="99" w15:restartNumberingAfterBreak="0">
    <w:nsid w:val="749ABB43"/>
    <w:multiLevelType w:val="hybridMultilevel"/>
    <w:tmpl w:val="8440FC1A"/>
    <w:lvl w:ilvl="0" w:tplc="392804AE">
      <w:start w:val="5"/>
      <w:numFmt w:val="decimal"/>
      <w:lvlText w:val="%1."/>
      <w:lvlJc w:val="left"/>
    </w:lvl>
    <w:lvl w:ilvl="1" w:tplc="BF8E3A2E">
      <w:numFmt w:val="decimal"/>
      <w:lvlText w:val=""/>
      <w:lvlJc w:val="left"/>
    </w:lvl>
    <w:lvl w:ilvl="2" w:tplc="6F185664">
      <w:numFmt w:val="decimal"/>
      <w:lvlText w:val=""/>
      <w:lvlJc w:val="left"/>
    </w:lvl>
    <w:lvl w:ilvl="3" w:tplc="C3BC90F4">
      <w:numFmt w:val="decimal"/>
      <w:lvlText w:val=""/>
      <w:lvlJc w:val="left"/>
    </w:lvl>
    <w:lvl w:ilvl="4" w:tplc="6B866B12">
      <w:numFmt w:val="decimal"/>
      <w:lvlText w:val=""/>
      <w:lvlJc w:val="left"/>
    </w:lvl>
    <w:lvl w:ilvl="5" w:tplc="1F52F2A4">
      <w:numFmt w:val="decimal"/>
      <w:lvlText w:val=""/>
      <w:lvlJc w:val="left"/>
    </w:lvl>
    <w:lvl w:ilvl="6" w:tplc="48C06524">
      <w:numFmt w:val="decimal"/>
      <w:lvlText w:val=""/>
      <w:lvlJc w:val="left"/>
    </w:lvl>
    <w:lvl w:ilvl="7" w:tplc="6CFEE0DE">
      <w:numFmt w:val="decimal"/>
      <w:lvlText w:val=""/>
      <w:lvlJc w:val="left"/>
    </w:lvl>
    <w:lvl w:ilvl="8" w:tplc="48984A06">
      <w:numFmt w:val="decimal"/>
      <w:lvlText w:val=""/>
      <w:lvlJc w:val="left"/>
    </w:lvl>
  </w:abstractNum>
  <w:abstractNum w:abstractNumId="100" w15:restartNumberingAfterBreak="0">
    <w:nsid w:val="75A2A8D4"/>
    <w:multiLevelType w:val="hybridMultilevel"/>
    <w:tmpl w:val="402AF42E"/>
    <w:lvl w:ilvl="0" w:tplc="14FC69BE">
      <w:start w:val="3"/>
      <w:numFmt w:val="decimal"/>
      <w:lvlText w:val="%1."/>
      <w:lvlJc w:val="left"/>
    </w:lvl>
    <w:lvl w:ilvl="1" w:tplc="223CA7D6">
      <w:numFmt w:val="decimal"/>
      <w:lvlText w:val=""/>
      <w:lvlJc w:val="left"/>
    </w:lvl>
    <w:lvl w:ilvl="2" w:tplc="4B4E7766">
      <w:numFmt w:val="decimal"/>
      <w:lvlText w:val=""/>
      <w:lvlJc w:val="left"/>
    </w:lvl>
    <w:lvl w:ilvl="3" w:tplc="EFC87408">
      <w:numFmt w:val="decimal"/>
      <w:lvlText w:val=""/>
      <w:lvlJc w:val="left"/>
    </w:lvl>
    <w:lvl w:ilvl="4" w:tplc="D4C2A228">
      <w:numFmt w:val="decimal"/>
      <w:lvlText w:val=""/>
      <w:lvlJc w:val="left"/>
    </w:lvl>
    <w:lvl w:ilvl="5" w:tplc="536CD06E">
      <w:numFmt w:val="decimal"/>
      <w:lvlText w:val=""/>
      <w:lvlJc w:val="left"/>
    </w:lvl>
    <w:lvl w:ilvl="6" w:tplc="9D869938">
      <w:numFmt w:val="decimal"/>
      <w:lvlText w:val=""/>
      <w:lvlJc w:val="left"/>
    </w:lvl>
    <w:lvl w:ilvl="7" w:tplc="81CE3DCA">
      <w:numFmt w:val="decimal"/>
      <w:lvlText w:val=""/>
      <w:lvlJc w:val="left"/>
    </w:lvl>
    <w:lvl w:ilvl="8" w:tplc="C810CA14">
      <w:numFmt w:val="decimal"/>
      <w:lvlText w:val=""/>
      <w:lvlJc w:val="left"/>
    </w:lvl>
  </w:abstractNum>
  <w:abstractNum w:abstractNumId="101" w15:restartNumberingAfterBreak="0">
    <w:nsid w:val="75C6C33A"/>
    <w:multiLevelType w:val="hybridMultilevel"/>
    <w:tmpl w:val="098C7E86"/>
    <w:lvl w:ilvl="0" w:tplc="821CD208">
      <w:start w:val="1"/>
      <w:numFmt w:val="bullet"/>
      <w:lvlText w:val="•"/>
      <w:lvlJc w:val="left"/>
    </w:lvl>
    <w:lvl w:ilvl="1" w:tplc="0958DDCC">
      <w:numFmt w:val="decimal"/>
      <w:lvlText w:val=""/>
      <w:lvlJc w:val="left"/>
    </w:lvl>
    <w:lvl w:ilvl="2" w:tplc="6752142E">
      <w:numFmt w:val="decimal"/>
      <w:lvlText w:val=""/>
      <w:lvlJc w:val="left"/>
    </w:lvl>
    <w:lvl w:ilvl="3" w:tplc="6972BC56">
      <w:numFmt w:val="decimal"/>
      <w:lvlText w:val=""/>
      <w:lvlJc w:val="left"/>
    </w:lvl>
    <w:lvl w:ilvl="4" w:tplc="AE6ABCA8">
      <w:numFmt w:val="decimal"/>
      <w:lvlText w:val=""/>
      <w:lvlJc w:val="left"/>
    </w:lvl>
    <w:lvl w:ilvl="5" w:tplc="EAD0F570">
      <w:numFmt w:val="decimal"/>
      <w:lvlText w:val=""/>
      <w:lvlJc w:val="left"/>
    </w:lvl>
    <w:lvl w:ilvl="6" w:tplc="52AAD23E">
      <w:numFmt w:val="decimal"/>
      <w:lvlText w:val=""/>
      <w:lvlJc w:val="left"/>
    </w:lvl>
    <w:lvl w:ilvl="7" w:tplc="3EF81134">
      <w:numFmt w:val="decimal"/>
      <w:lvlText w:val=""/>
      <w:lvlJc w:val="left"/>
    </w:lvl>
    <w:lvl w:ilvl="8" w:tplc="5434B6C8">
      <w:numFmt w:val="decimal"/>
      <w:lvlText w:val=""/>
      <w:lvlJc w:val="left"/>
    </w:lvl>
  </w:abstractNum>
  <w:abstractNum w:abstractNumId="102" w15:restartNumberingAfterBreak="0">
    <w:nsid w:val="7644A45C"/>
    <w:multiLevelType w:val="hybridMultilevel"/>
    <w:tmpl w:val="8F58B95C"/>
    <w:lvl w:ilvl="0" w:tplc="730621C6">
      <w:start w:val="1"/>
      <w:numFmt w:val="bullet"/>
      <w:lvlText w:val="•"/>
      <w:lvlJc w:val="left"/>
    </w:lvl>
    <w:lvl w:ilvl="1" w:tplc="FB6013D2">
      <w:numFmt w:val="decimal"/>
      <w:lvlText w:val=""/>
      <w:lvlJc w:val="left"/>
    </w:lvl>
    <w:lvl w:ilvl="2" w:tplc="D82EEAE2">
      <w:numFmt w:val="decimal"/>
      <w:lvlText w:val=""/>
      <w:lvlJc w:val="left"/>
    </w:lvl>
    <w:lvl w:ilvl="3" w:tplc="90C42572">
      <w:numFmt w:val="decimal"/>
      <w:lvlText w:val=""/>
      <w:lvlJc w:val="left"/>
    </w:lvl>
    <w:lvl w:ilvl="4" w:tplc="F67C9390">
      <w:numFmt w:val="decimal"/>
      <w:lvlText w:val=""/>
      <w:lvlJc w:val="left"/>
    </w:lvl>
    <w:lvl w:ilvl="5" w:tplc="A1502820">
      <w:numFmt w:val="decimal"/>
      <w:lvlText w:val=""/>
      <w:lvlJc w:val="left"/>
    </w:lvl>
    <w:lvl w:ilvl="6" w:tplc="9BA0C658">
      <w:numFmt w:val="decimal"/>
      <w:lvlText w:val=""/>
      <w:lvlJc w:val="left"/>
    </w:lvl>
    <w:lvl w:ilvl="7" w:tplc="B48E2184">
      <w:numFmt w:val="decimal"/>
      <w:lvlText w:val=""/>
      <w:lvlJc w:val="left"/>
    </w:lvl>
    <w:lvl w:ilvl="8" w:tplc="18943DC6">
      <w:numFmt w:val="decimal"/>
      <w:lvlText w:val=""/>
      <w:lvlJc w:val="left"/>
    </w:lvl>
  </w:abstractNum>
  <w:abstractNum w:abstractNumId="103" w15:restartNumberingAfterBreak="0">
    <w:nsid w:val="7724C67E"/>
    <w:multiLevelType w:val="hybridMultilevel"/>
    <w:tmpl w:val="FD8C8AC6"/>
    <w:lvl w:ilvl="0" w:tplc="7744E6BA">
      <w:start w:val="1"/>
      <w:numFmt w:val="decimal"/>
      <w:lvlText w:val="%1."/>
      <w:lvlJc w:val="left"/>
    </w:lvl>
    <w:lvl w:ilvl="1" w:tplc="0DA61264">
      <w:numFmt w:val="decimal"/>
      <w:lvlText w:val=""/>
      <w:lvlJc w:val="left"/>
    </w:lvl>
    <w:lvl w:ilvl="2" w:tplc="E13C455C">
      <w:numFmt w:val="decimal"/>
      <w:lvlText w:val=""/>
      <w:lvlJc w:val="left"/>
    </w:lvl>
    <w:lvl w:ilvl="3" w:tplc="6A94140C">
      <w:numFmt w:val="decimal"/>
      <w:lvlText w:val=""/>
      <w:lvlJc w:val="left"/>
    </w:lvl>
    <w:lvl w:ilvl="4" w:tplc="5BA2BE10">
      <w:numFmt w:val="decimal"/>
      <w:lvlText w:val=""/>
      <w:lvlJc w:val="left"/>
    </w:lvl>
    <w:lvl w:ilvl="5" w:tplc="F18E9D62">
      <w:numFmt w:val="decimal"/>
      <w:lvlText w:val=""/>
      <w:lvlJc w:val="left"/>
    </w:lvl>
    <w:lvl w:ilvl="6" w:tplc="4FDE6A34">
      <w:numFmt w:val="decimal"/>
      <w:lvlText w:val=""/>
      <w:lvlJc w:val="left"/>
    </w:lvl>
    <w:lvl w:ilvl="7" w:tplc="AD1EDDA8">
      <w:numFmt w:val="decimal"/>
      <w:lvlText w:val=""/>
      <w:lvlJc w:val="left"/>
    </w:lvl>
    <w:lvl w:ilvl="8" w:tplc="1F86BF2A">
      <w:numFmt w:val="decimal"/>
      <w:lvlText w:val=""/>
      <w:lvlJc w:val="left"/>
    </w:lvl>
  </w:abstractNum>
  <w:abstractNum w:abstractNumId="104" w15:restartNumberingAfterBreak="0">
    <w:nsid w:val="77465F01"/>
    <w:multiLevelType w:val="hybridMultilevel"/>
    <w:tmpl w:val="28944064"/>
    <w:lvl w:ilvl="0" w:tplc="983A7CB4">
      <w:start w:val="5"/>
      <w:numFmt w:val="decimal"/>
      <w:lvlText w:val="%1."/>
      <w:lvlJc w:val="left"/>
    </w:lvl>
    <w:lvl w:ilvl="1" w:tplc="767049CA">
      <w:numFmt w:val="decimal"/>
      <w:lvlText w:val=""/>
      <w:lvlJc w:val="left"/>
    </w:lvl>
    <w:lvl w:ilvl="2" w:tplc="459E18A2">
      <w:numFmt w:val="decimal"/>
      <w:lvlText w:val=""/>
      <w:lvlJc w:val="left"/>
    </w:lvl>
    <w:lvl w:ilvl="3" w:tplc="62666E7A">
      <w:numFmt w:val="decimal"/>
      <w:lvlText w:val=""/>
      <w:lvlJc w:val="left"/>
    </w:lvl>
    <w:lvl w:ilvl="4" w:tplc="973A20EA">
      <w:numFmt w:val="decimal"/>
      <w:lvlText w:val=""/>
      <w:lvlJc w:val="left"/>
    </w:lvl>
    <w:lvl w:ilvl="5" w:tplc="244854D0">
      <w:numFmt w:val="decimal"/>
      <w:lvlText w:val=""/>
      <w:lvlJc w:val="left"/>
    </w:lvl>
    <w:lvl w:ilvl="6" w:tplc="31CA6EEC">
      <w:numFmt w:val="decimal"/>
      <w:lvlText w:val=""/>
      <w:lvlJc w:val="left"/>
    </w:lvl>
    <w:lvl w:ilvl="7" w:tplc="C54474C4">
      <w:numFmt w:val="decimal"/>
      <w:lvlText w:val=""/>
      <w:lvlJc w:val="left"/>
    </w:lvl>
    <w:lvl w:ilvl="8" w:tplc="085AC42E">
      <w:numFmt w:val="decimal"/>
      <w:lvlText w:val=""/>
      <w:lvlJc w:val="left"/>
    </w:lvl>
  </w:abstractNum>
  <w:abstractNum w:abstractNumId="105" w15:restartNumberingAfterBreak="0">
    <w:nsid w:val="77AE35EB"/>
    <w:multiLevelType w:val="hybridMultilevel"/>
    <w:tmpl w:val="DFE26B46"/>
    <w:lvl w:ilvl="0" w:tplc="B39CEEFC">
      <w:start w:val="1"/>
      <w:numFmt w:val="decimal"/>
      <w:lvlText w:val="%1."/>
      <w:lvlJc w:val="left"/>
    </w:lvl>
    <w:lvl w:ilvl="1" w:tplc="DCB6E020">
      <w:numFmt w:val="decimal"/>
      <w:lvlText w:val=""/>
      <w:lvlJc w:val="left"/>
    </w:lvl>
    <w:lvl w:ilvl="2" w:tplc="C33C8524">
      <w:numFmt w:val="decimal"/>
      <w:lvlText w:val=""/>
      <w:lvlJc w:val="left"/>
    </w:lvl>
    <w:lvl w:ilvl="3" w:tplc="36420874">
      <w:numFmt w:val="decimal"/>
      <w:lvlText w:val=""/>
      <w:lvlJc w:val="left"/>
    </w:lvl>
    <w:lvl w:ilvl="4" w:tplc="96A60CC4">
      <w:numFmt w:val="decimal"/>
      <w:lvlText w:val=""/>
      <w:lvlJc w:val="left"/>
    </w:lvl>
    <w:lvl w:ilvl="5" w:tplc="347CE25E">
      <w:numFmt w:val="decimal"/>
      <w:lvlText w:val=""/>
      <w:lvlJc w:val="left"/>
    </w:lvl>
    <w:lvl w:ilvl="6" w:tplc="D976250C">
      <w:numFmt w:val="decimal"/>
      <w:lvlText w:val=""/>
      <w:lvlJc w:val="left"/>
    </w:lvl>
    <w:lvl w:ilvl="7" w:tplc="9FB42286">
      <w:numFmt w:val="decimal"/>
      <w:lvlText w:val=""/>
      <w:lvlJc w:val="left"/>
    </w:lvl>
    <w:lvl w:ilvl="8" w:tplc="B5B8F838">
      <w:numFmt w:val="decimal"/>
      <w:lvlText w:val=""/>
      <w:lvlJc w:val="left"/>
    </w:lvl>
  </w:abstractNum>
  <w:abstractNum w:abstractNumId="106" w15:restartNumberingAfterBreak="0">
    <w:nsid w:val="79838CB2"/>
    <w:multiLevelType w:val="hybridMultilevel"/>
    <w:tmpl w:val="51860BCE"/>
    <w:lvl w:ilvl="0" w:tplc="38A8095C">
      <w:start w:val="10"/>
      <w:numFmt w:val="decimal"/>
      <w:lvlText w:val="%1."/>
      <w:lvlJc w:val="left"/>
    </w:lvl>
    <w:lvl w:ilvl="1" w:tplc="60565238">
      <w:numFmt w:val="decimal"/>
      <w:lvlText w:val=""/>
      <w:lvlJc w:val="left"/>
    </w:lvl>
    <w:lvl w:ilvl="2" w:tplc="B1C0836E">
      <w:numFmt w:val="decimal"/>
      <w:lvlText w:val=""/>
      <w:lvlJc w:val="left"/>
    </w:lvl>
    <w:lvl w:ilvl="3" w:tplc="8348D8B0">
      <w:numFmt w:val="decimal"/>
      <w:lvlText w:val=""/>
      <w:lvlJc w:val="left"/>
    </w:lvl>
    <w:lvl w:ilvl="4" w:tplc="52FE51A6">
      <w:numFmt w:val="decimal"/>
      <w:lvlText w:val=""/>
      <w:lvlJc w:val="left"/>
    </w:lvl>
    <w:lvl w:ilvl="5" w:tplc="DA8006D0">
      <w:numFmt w:val="decimal"/>
      <w:lvlText w:val=""/>
      <w:lvlJc w:val="left"/>
    </w:lvl>
    <w:lvl w:ilvl="6" w:tplc="CE66A06C">
      <w:numFmt w:val="decimal"/>
      <w:lvlText w:val=""/>
      <w:lvlJc w:val="left"/>
    </w:lvl>
    <w:lvl w:ilvl="7" w:tplc="CC78A5D2">
      <w:numFmt w:val="decimal"/>
      <w:lvlText w:val=""/>
      <w:lvlJc w:val="left"/>
    </w:lvl>
    <w:lvl w:ilvl="8" w:tplc="E7BA9128">
      <w:numFmt w:val="decimal"/>
      <w:lvlText w:val=""/>
      <w:lvlJc w:val="left"/>
    </w:lvl>
  </w:abstractNum>
  <w:abstractNum w:abstractNumId="107" w15:restartNumberingAfterBreak="0">
    <w:nsid w:val="79A1DEAA"/>
    <w:multiLevelType w:val="hybridMultilevel"/>
    <w:tmpl w:val="2E667B92"/>
    <w:lvl w:ilvl="0" w:tplc="FAAC445E">
      <w:start w:val="1"/>
      <w:numFmt w:val="bullet"/>
      <w:lvlText w:val="•"/>
      <w:lvlJc w:val="left"/>
    </w:lvl>
    <w:lvl w:ilvl="1" w:tplc="26481378">
      <w:numFmt w:val="decimal"/>
      <w:lvlText w:val=""/>
      <w:lvlJc w:val="left"/>
    </w:lvl>
    <w:lvl w:ilvl="2" w:tplc="4B603846">
      <w:numFmt w:val="decimal"/>
      <w:lvlText w:val=""/>
      <w:lvlJc w:val="left"/>
    </w:lvl>
    <w:lvl w:ilvl="3" w:tplc="2B5E0A32">
      <w:numFmt w:val="decimal"/>
      <w:lvlText w:val=""/>
      <w:lvlJc w:val="left"/>
    </w:lvl>
    <w:lvl w:ilvl="4" w:tplc="8EB43C76">
      <w:numFmt w:val="decimal"/>
      <w:lvlText w:val=""/>
      <w:lvlJc w:val="left"/>
    </w:lvl>
    <w:lvl w:ilvl="5" w:tplc="CB8AFE04">
      <w:numFmt w:val="decimal"/>
      <w:lvlText w:val=""/>
      <w:lvlJc w:val="left"/>
    </w:lvl>
    <w:lvl w:ilvl="6" w:tplc="726C0F40">
      <w:numFmt w:val="decimal"/>
      <w:lvlText w:val=""/>
      <w:lvlJc w:val="left"/>
    </w:lvl>
    <w:lvl w:ilvl="7" w:tplc="7B585B80">
      <w:numFmt w:val="decimal"/>
      <w:lvlText w:val=""/>
      <w:lvlJc w:val="left"/>
    </w:lvl>
    <w:lvl w:ilvl="8" w:tplc="A67202B6">
      <w:numFmt w:val="decimal"/>
      <w:lvlText w:val=""/>
      <w:lvlJc w:val="left"/>
    </w:lvl>
  </w:abstractNum>
  <w:abstractNum w:abstractNumId="108" w15:restartNumberingAfterBreak="0">
    <w:nsid w:val="7A6D8D3C"/>
    <w:multiLevelType w:val="hybridMultilevel"/>
    <w:tmpl w:val="E318A41C"/>
    <w:lvl w:ilvl="0" w:tplc="329E3234">
      <w:start w:val="3"/>
      <w:numFmt w:val="decimal"/>
      <w:lvlText w:val="%1."/>
      <w:lvlJc w:val="left"/>
    </w:lvl>
    <w:lvl w:ilvl="1" w:tplc="65947074">
      <w:numFmt w:val="decimal"/>
      <w:lvlText w:val=""/>
      <w:lvlJc w:val="left"/>
    </w:lvl>
    <w:lvl w:ilvl="2" w:tplc="99D64148">
      <w:numFmt w:val="decimal"/>
      <w:lvlText w:val=""/>
      <w:lvlJc w:val="left"/>
    </w:lvl>
    <w:lvl w:ilvl="3" w:tplc="C81693D8">
      <w:numFmt w:val="decimal"/>
      <w:lvlText w:val=""/>
      <w:lvlJc w:val="left"/>
    </w:lvl>
    <w:lvl w:ilvl="4" w:tplc="74985676">
      <w:numFmt w:val="decimal"/>
      <w:lvlText w:val=""/>
      <w:lvlJc w:val="left"/>
    </w:lvl>
    <w:lvl w:ilvl="5" w:tplc="71846B00">
      <w:numFmt w:val="decimal"/>
      <w:lvlText w:val=""/>
      <w:lvlJc w:val="left"/>
    </w:lvl>
    <w:lvl w:ilvl="6" w:tplc="6576F472">
      <w:numFmt w:val="decimal"/>
      <w:lvlText w:val=""/>
      <w:lvlJc w:val="left"/>
    </w:lvl>
    <w:lvl w:ilvl="7" w:tplc="5AE454FA">
      <w:numFmt w:val="decimal"/>
      <w:lvlText w:val=""/>
      <w:lvlJc w:val="left"/>
    </w:lvl>
    <w:lvl w:ilvl="8" w:tplc="94786D4C">
      <w:numFmt w:val="decimal"/>
      <w:lvlText w:val=""/>
      <w:lvlJc w:val="left"/>
    </w:lvl>
  </w:abstractNum>
  <w:abstractNum w:abstractNumId="109" w15:restartNumberingAfterBreak="0">
    <w:nsid w:val="7C3DBD3D"/>
    <w:multiLevelType w:val="hybridMultilevel"/>
    <w:tmpl w:val="8B802D4E"/>
    <w:lvl w:ilvl="0" w:tplc="7764C8AA">
      <w:start w:val="1"/>
      <w:numFmt w:val="decimal"/>
      <w:lvlText w:val="%1."/>
      <w:lvlJc w:val="left"/>
    </w:lvl>
    <w:lvl w:ilvl="1" w:tplc="A33007A2">
      <w:numFmt w:val="decimal"/>
      <w:lvlText w:val=""/>
      <w:lvlJc w:val="left"/>
    </w:lvl>
    <w:lvl w:ilvl="2" w:tplc="50F8D090">
      <w:numFmt w:val="decimal"/>
      <w:lvlText w:val=""/>
      <w:lvlJc w:val="left"/>
    </w:lvl>
    <w:lvl w:ilvl="3" w:tplc="E3F016BE">
      <w:numFmt w:val="decimal"/>
      <w:lvlText w:val=""/>
      <w:lvlJc w:val="left"/>
    </w:lvl>
    <w:lvl w:ilvl="4" w:tplc="DA941336">
      <w:numFmt w:val="decimal"/>
      <w:lvlText w:val=""/>
      <w:lvlJc w:val="left"/>
    </w:lvl>
    <w:lvl w:ilvl="5" w:tplc="7DC8CF72">
      <w:numFmt w:val="decimal"/>
      <w:lvlText w:val=""/>
      <w:lvlJc w:val="left"/>
    </w:lvl>
    <w:lvl w:ilvl="6" w:tplc="E6389C4E">
      <w:numFmt w:val="decimal"/>
      <w:lvlText w:val=""/>
      <w:lvlJc w:val="left"/>
    </w:lvl>
    <w:lvl w:ilvl="7" w:tplc="FD6CC6D2">
      <w:numFmt w:val="decimal"/>
      <w:lvlText w:val=""/>
      <w:lvlJc w:val="left"/>
    </w:lvl>
    <w:lvl w:ilvl="8" w:tplc="F282E824">
      <w:numFmt w:val="decimal"/>
      <w:lvlText w:val=""/>
      <w:lvlJc w:val="left"/>
    </w:lvl>
  </w:abstractNum>
  <w:abstractNum w:abstractNumId="110" w15:restartNumberingAfterBreak="0">
    <w:nsid w:val="7C83E458"/>
    <w:multiLevelType w:val="hybridMultilevel"/>
    <w:tmpl w:val="D46A72C4"/>
    <w:lvl w:ilvl="0" w:tplc="6598CDCE">
      <w:start w:val="1"/>
      <w:numFmt w:val="decimal"/>
      <w:lvlText w:val="%1."/>
      <w:lvlJc w:val="left"/>
    </w:lvl>
    <w:lvl w:ilvl="1" w:tplc="D6A63B48">
      <w:numFmt w:val="decimal"/>
      <w:lvlText w:val=""/>
      <w:lvlJc w:val="left"/>
    </w:lvl>
    <w:lvl w:ilvl="2" w:tplc="A5BCBB6C">
      <w:numFmt w:val="decimal"/>
      <w:lvlText w:val=""/>
      <w:lvlJc w:val="left"/>
    </w:lvl>
    <w:lvl w:ilvl="3" w:tplc="99F25F20">
      <w:numFmt w:val="decimal"/>
      <w:lvlText w:val=""/>
      <w:lvlJc w:val="left"/>
    </w:lvl>
    <w:lvl w:ilvl="4" w:tplc="CD06E26A">
      <w:numFmt w:val="decimal"/>
      <w:lvlText w:val=""/>
      <w:lvlJc w:val="left"/>
    </w:lvl>
    <w:lvl w:ilvl="5" w:tplc="80A00EAA">
      <w:numFmt w:val="decimal"/>
      <w:lvlText w:val=""/>
      <w:lvlJc w:val="left"/>
    </w:lvl>
    <w:lvl w:ilvl="6" w:tplc="0EB23D44">
      <w:numFmt w:val="decimal"/>
      <w:lvlText w:val=""/>
      <w:lvlJc w:val="left"/>
    </w:lvl>
    <w:lvl w:ilvl="7" w:tplc="DBF24BFE">
      <w:numFmt w:val="decimal"/>
      <w:lvlText w:val=""/>
      <w:lvlJc w:val="left"/>
    </w:lvl>
    <w:lvl w:ilvl="8" w:tplc="B99AB714">
      <w:numFmt w:val="decimal"/>
      <w:lvlText w:val=""/>
      <w:lvlJc w:val="left"/>
    </w:lvl>
  </w:abstractNum>
  <w:abstractNum w:abstractNumId="111" w15:restartNumberingAfterBreak="0">
    <w:nsid w:val="7E0C57B1"/>
    <w:multiLevelType w:val="hybridMultilevel"/>
    <w:tmpl w:val="BD108CA2"/>
    <w:lvl w:ilvl="0" w:tplc="9934F838">
      <w:start w:val="1"/>
      <w:numFmt w:val="bullet"/>
      <w:lvlText w:val="•"/>
      <w:lvlJc w:val="left"/>
    </w:lvl>
    <w:lvl w:ilvl="1" w:tplc="0DF23BDE">
      <w:numFmt w:val="decimal"/>
      <w:lvlText w:val=""/>
      <w:lvlJc w:val="left"/>
    </w:lvl>
    <w:lvl w:ilvl="2" w:tplc="1E145F1A">
      <w:numFmt w:val="decimal"/>
      <w:lvlText w:val=""/>
      <w:lvlJc w:val="left"/>
    </w:lvl>
    <w:lvl w:ilvl="3" w:tplc="EB105BBE">
      <w:numFmt w:val="decimal"/>
      <w:lvlText w:val=""/>
      <w:lvlJc w:val="left"/>
    </w:lvl>
    <w:lvl w:ilvl="4" w:tplc="DDB04BC0">
      <w:numFmt w:val="decimal"/>
      <w:lvlText w:val=""/>
      <w:lvlJc w:val="left"/>
    </w:lvl>
    <w:lvl w:ilvl="5" w:tplc="92C88832">
      <w:numFmt w:val="decimal"/>
      <w:lvlText w:val=""/>
      <w:lvlJc w:val="left"/>
    </w:lvl>
    <w:lvl w:ilvl="6" w:tplc="7C0C414E">
      <w:numFmt w:val="decimal"/>
      <w:lvlText w:val=""/>
      <w:lvlJc w:val="left"/>
    </w:lvl>
    <w:lvl w:ilvl="7" w:tplc="D16A4EF6">
      <w:numFmt w:val="decimal"/>
      <w:lvlText w:val=""/>
      <w:lvlJc w:val="left"/>
    </w:lvl>
    <w:lvl w:ilvl="8" w:tplc="A71A3830">
      <w:numFmt w:val="decimal"/>
      <w:lvlText w:val=""/>
      <w:lvlJc w:val="left"/>
    </w:lvl>
  </w:abstractNum>
  <w:abstractNum w:abstractNumId="112" w15:restartNumberingAfterBreak="0">
    <w:nsid w:val="7FDCC233"/>
    <w:multiLevelType w:val="hybridMultilevel"/>
    <w:tmpl w:val="FBF81C44"/>
    <w:lvl w:ilvl="0" w:tplc="D87C994A">
      <w:start w:val="2"/>
      <w:numFmt w:val="decimal"/>
      <w:lvlText w:val="(%1)"/>
      <w:lvlJc w:val="left"/>
    </w:lvl>
    <w:lvl w:ilvl="1" w:tplc="307213AA">
      <w:numFmt w:val="decimal"/>
      <w:lvlText w:val=""/>
      <w:lvlJc w:val="left"/>
    </w:lvl>
    <w:lvl w:ilvl="2" w:tplc="BA107DC0">
      <w:numFmt w:val="decimal"/>
      <w:lvlText w:val=""/>
      <w:lvlJc w:val="left"/>
    </w:lvl>
    <w:lvl w:ilvl="3" w:tplc="C35C1CC6">
      <w:numFmt w:val="decimal"/>
      <w:lvlText w:val=""/>
      <w:lvlJc w:val="left"/>
    </w:lvl>
    <w:lvl w:ilvl="4" w:tplc="1ADCB6FC">
      <w:numFmt w:val="decimal"/>
      <w:lvlText w:val=""/>
      <w:lvlJc w:val="left"/>
    </w:lvl>
    <w:lvl w:ilvl="5" w:tplc="7876ABBE">
      <w:numFmt w:val="decimal"/>
      <w:lvlText w:val=""/>
      <w:lvlJc w:val="left"/>
    </w:lvl>
    <w:lvl w:ilvl="6" w:tplc="1CE287B6">
      <w:numFmt w:val="decimal"/>
      <w:lvlText w:val=""/>
      <w:lvlJc w:val="left"/>
    </w:lvl>
    <w:lvl w:ilvl="7" w:tplc="D394699A">
      <w:numFmt w:val="decimal"/>
      <w:lvlText w:val=""/>
      <w:lvlJc w:val="left"/>
    </w:lvl>
    <w:lvl w:ilvl="8" w:tplc="C3B22646">
      <w:numFmt w:val="decimal"/>
      <w:lvlText w:val=""/>
      <w:lvlJc w:val="left"/>
    </w:lvl>
  </w:abstractNum>
  <w:abstractNum w:abstractNumId="113" w15:restartNumberingAfterBreak="0">
    <w:nsid w:val="7FFFCA11"/>
    <w:multiLevelType w:val="hybridMultilevel"/>
    <w:tmpl w:val="C2247EAC"/>
    <w:lvl w:ilvl="0" w:tplc="1DA0EEEE">
      <w:start w:val="7"/>
      <w:numFmt w:val="decimal"/>
      <w:lvlText w:val="%1."/>
      <w:lvlJc w:val="left"/>
    </w:lvl>
    <w:lvl w:ilvl="1" w:tplc="B6F09466">
      <w:start w:val="1"/>
      <w:numFmt w:val="bullet"/>
      <w:lvlText w:val="•"/>
      <w:lvlJc w:val="left"/>
    </w:lvl>
    <w:lvl w:ilvl="2" w:tplc="7A0CA23C">
      <w:numFmt w:val="decimal"/>
      <w:lvlText w:val=""/>
      <w:lvlJc w:val="left"/>
    </w:lvl>
    <w:lvl w:ilvl="3" w:tplc="65C0DB1E">
      <w:numFmt w:val="decimal"/>
      <w:lvlText w:val=""/>
      <w:lvlJc w:val="left"/>
    </w:lvl>
    <w:lvl w:ilvl="4" w:tplc="C1045C44">
      <w:numFmt w:val="decimal"/>
      <w:lvlText w:val=""/>
      <w:lvlJc w:val="left"/>
    </w:lvl>
    <w:lvl w:ilvl="5" w:tplc="3A3ECE60">
      <w:numFmt w:val="decimal"/>
      <w:lvlText w:val=""/>
      <w:lvlJc w:val="left"/>
    </w:lvl>
    <w:lvl w:ilvl="6" w:tplc="CC3CB7AC">
      <w:numFmt w:val="decimal"/>
      <w:lvlText w:val=""/>
      <w:lvlJc w:val="left"/>
    </w:lvl>
    <w:lvl w:ilvl="7" w:tplc="C04006BE">
      <w:numFmt w:val="decimal"/>
      <w:lvlText w:val=""/>
      <w:lvlJc w:val="left"/>
    </w:lvl>
    <w:lvl w:ilvl="8" w:tplc="2BBA077A">
      <w:numFmt w:val="decimal"/>
      <w:lvlText w:val=""/>
      <w:lvlJc w:val="left"/>
    </w:lvl>
  </w:abstractNum>
  <w:num w:numId="1" w16cid:durableId="2096127571">
    <w:abstractNumId w:val="93"/>
  </w:num>
  <w:num w:numId="2" w16cid:durableId="1591310922">
    <w:abstractNumId w:val="89"/>
  </w:num>
  <w:num w:numId="3" w16cid:durableId="393359477">
    <w:abstractNumId w:val="33"/>
  </w:num>
  <w:num w:numId="4" w16cid:durableId="1048650882">
    <w:abstractNumId w:val="21"/>
  </w:num>
  <w:num w:numId="5" w16cid:durableId="938441581">
    <w:abstractNumId w:val="96"/>
  </w:num>
  <w:num w:numId="6" w16cid:durableId="31224066">
    <w:abstractNumId w:val="34"/>
  </w:num>
  <w:num w:numId="7" w16cid:durableId="2000185308">
    <w:abstractNumId w:val="72"/>
  </w:num>
  <w:num w:numId="8" w16cid:durableId="138617354">
    <w:abstractNumId w:val="108"/>
  </w:num>
  <w:num w:numId="9" w16cid:durableId="1453596958">
    <w:abstractNumId w:val="62"/>
  </w:num>
  <w:num w:numId="10" w16cid:durableId="1172180360">
    <w:abstractNumId w:val="68"/>
  </w:num>
  <w:num w:numId="11" w16cid:durableId="1362781974">
    <w:abstractNumId w:val="92"/>
  </w:num>
  <w:num w:numId="12" w16cid:durableId="941567990">
    <w:abstractNumId w:val="46"/>
  </w:num>
  <w:num w:numId="13" w16cid:durableId="1397825957">
    <w:abstractNumId w:val="102"/>
  </w:num>
  <w:num w:numId="14" w16cid:durableId="424108508">
    <w:abstractNumId w:val="40"/>
  </w:num>
  <w:num w:numId="15" w16cid:durableId="139463439">
    <w:abstractNumId w:val="87"/>
  </w:num>
  <w:num w:numId="16" w16cid:durableId="1866552666">
    <w:abstractNumId w:val="70"/>
  </w:num>
  <w:num w:numId="17" w16cid:durableId="2099204605">
    <w:abstractNumId w:val="99"/>
  </w:num>
  <w:num w:numId="18" w16cid:durableId="1434595683">
    <w:abstractNumId w:val="50"/>
  </w:num>
  <w:num w:numId="19" w16cid:durableId="1548058413">
    <w:abstractNumId w:val="18"/>
  </w:num>
  <w:num w:numId="20" w16cid:durableId="522788969">
    <w:abstractNumId w:val="107"/>
  </w:num>
  <w:num w:numId="21" w16cid:durableId="1774276619">
    <w:abstractNumId w:val="101"/>
  </w:num>
  <w:num w:numId="22" w16cid:durableId="706177632">
    <w:abstractNumId w:val="10"/>
  </w:num>
  <w:num w:numId="23" w16cid:durableId="1792432371">
    <w:abstractNumId w:val="94"/>
  </w:num>
  <w:num w:numId="24" w16cid:durableId="1114712193">
    <w:abstractNumId w:val="67"/>
  </w:num>
  <w:num w:numId="25" w16cid:durableId="1162699833">
    <w:abstractNumId w:val="44"/>
  </w:num>
  <w:num w:numId="26" w16cid:durableId="1152913825">
    <w:abstractNumId w:val="64"/>
  </w:num>
  <w:num w:numId="27" w16cid:durableId="603266712">
    <w:abstractNumId w:val="26"/>
  </w:num>
  <w:num w:numId="28" w16cid:durableId="2056926593">
    <w:abstractNumId w:val="83"/>
  </w:num>
  <w:num w:numId="29" w16cid:durableId="1912157649">
    <w:abstractNumId w:val="32"/>
  </w:num>
  <w:num w:numId="30" w16cid:durableId="330062857">
    <w:abstractNumId w:val="48"/>
  </w:num>
  <w:num w:numId="31" w16cid:durableId="511529403">
    <w:abstractNumId w:val="20"/>
  </w:num>
  <w:num w:numId="32" w16cid:durableId="894243244">
    <w:abstractNumId w:val="15"/>
  </w:num>
  <w:num w:numId="33" w16cid:durableId="1055276407">
    <w:abstractNumId w:val="25"/>
  </w:num>
  <w:num w:numId="34" w16cid:durableId="1091272652">
    <w:abstractNumId w:val="59"/>
  </w:num>
  <w:num w:numId="35" w16cid:durableId="1705598928">
    <w:abstractNumId w:val="43"/>
  </w:num>
  <w:num w:numId="36" w16cid:durableId="978460125">
    <w:abstractNumId w:val="14"/>
  </w:num>
  <w:num w:numId="37" w16cid:durableId="811479769">
    <w:abstractNumId w:val="98"/>
  </w:num>
  <w:num w:numId="38" w16cid:durableId="309289362">
    <w:abstractNumId w:val="5"/>
  </w:num>
  <w:num w:numId="39" w16cid:durableId="1832982105">
    <w:abstractNumId w:val="8"/>
  </w:num>
  <w:num w:numId="40" w16cid:durableId="426117716">
    <w:abstractNumId w:val="52"/>
  </w:num>
  <w:num w:numId="41" w16cid:durableId="139924513">
    <w:abstractNumId w:val="80"/>
  </w:num>
  <w:num w:numId="42" w16cid:durableId="1249122038">
    <w:abstractNumId w:val="111"/>
  </w:num>
  <w:num w:numId="43" w16cid:durableId="1209879608">
    <w:abstractNumId w:val="105"/>
  </w:num>
  <w:num w:numId="44" w16cid:durableId="1386642557">
    <w:abstractNumId w:val="71"/>
  </w:num>
  <w:num w:numId="45" w16cid:durableId="307513838">
    <w:abstractNumId w:val="39"/>
  </w:num>
  <w:num w:numId="46" w16cid:durableId="902104909">
    <w:abstractNumId w:val="77"/>
  </w:num>
  <w:num w:numId="47" w16cid:durableId="564876336">
    <w:abstractNumId w:val="37"/>
  </w:num>
  <w:num w:numId="48" w16cid:durableId="2079285229">
    <w:abstractNumId w:val="30"/>
  </w:num>
  <w:num w:numId="49" w16cid:durableId="2098211955">
    <w:abstractNumId w:val="22"/>
  </w:num>
  <w:num w:numId="50" w16cid:durableId="818495135">
    <w:abstractNumId w:val="61"/>
  </w:num>
  <w:num w:numId="51" w16cid:durableId="1109857152">
    <w:abstractNumId w:val="23"/>
  </w:num>
  <w:num w:numId="52" w16cid:durableId="1579095684">
    <w:abstractNumId w:val="11"/>
  </w:num>
  <w:num w:numId="53" w16cid:durableId="1353074843">
    <w:abstractNumId w:val="75"/>
  </w:num>
  <w:num w:numId="54" w16cid:durableId="1335105137">
    <w:abstractNumId w:val="7"/>
  </w:num>
  <w:num w:numId="55" w16cid:durableId="1213541443">
    <w:abstractNumId w:val="84"/>
  </w:num>
  <w:num w:numId="56" w16cid:durableId="903873101">
    <w:abstractNumId w:val="85"/>
  </w:num>
  <w:num w:numId="57" w16cid:durableId="1067151315">
    <w:abstractNumId w:val="4"/>
  </w:num>
  <w:num w:numId="58" w16cid:durableId="759565292">
    <w:abstractNumId w:val="3"/>
  </w:num>
  <w:num w:numId="59" w16cid:durableId="672104312">
    <w:abstractNumId w:val="17"/>
  </w:num>
  <w:num w:numId="60" w16cid:durableId="319776224">
    <w:abstractNumId w:val="49"/>
  </w:num>
  <w:num w:numId="61" w16cid:durableId="1168911241">
    <w:abstractNumId w:val="88"/>
  </w:num>
  <w:num w:numId="62" w16cid:durableId="1025179927">
    <w:abstractNumId w:val="60"/>
  </w:num>
  <w:num w:numId="63" w16cid:durableId="679551682">
    <w:abstractNumId w:val="78"/>
  </w:num>
  <w:num w:numId="64" w16cid:durableId="1296789536">
    <w:abstractNumId w:val="1"/>
  </w:num>
  <w:num w:numId="65" w16cid:durableId="584461110">
    <w:abstractNumId w:val="12"/>
  </w:num>
  <w:num w:numId="66" w16cid:durableId="719204907">
    <w:abstractNumId w:val="113"/>
  </w:num>
  <w:num w:numId="67" w16cid:durableId="1244679432">
    <w:abstractNumId w:val="16"/>
  </w:num>
  <w:num w:numId="68" w16cid:durableId="673143417">
    <w:abstractNumId w:val="109"/>
  </w:num>
  <w:num w:numId="69" w16cid:durableId="225116680">
    <w:abstractNumId w:val="97"/>
  </w:num>
  <w:num w:numId="70" w16cid:durableId="178391581">
    <w:abstractNumId w:val="91"/>
  </w:num>
  <w:num w:numId="71" w16cid:durableId="861934709">
    <w:abstractNumId w:val="24"/>
  </w:num>
  <w:num w:numId="72" w16cid:durableId="1891381185">
    <w:abstractNumId w:val="58"/>
  </w:num>
  <w:num w:numId="73" w16cid:durableId="1073507907">
    <w:abstractNumId w:val="38"/>
  </w:num>
  <w:num w:numId="74" w16cid:durableId="1113788305">
    <w:abstractNumId w:val="79"/>
  </w:num>
  <w:num w:numId="75" w16cid:durableId="1611009628">
    <w:abstractNumId w:val="53"/>
  </w:num>
  <w:num w:numId="76" w16cid:durableId="2132820590">
    <w:abstractNumId w:val="69"/>
  </w:num>
  <w:num w:numId="77" w16cid:durableId="622617482">
    <w:abstractNumId w:val="57"/>
  </w:num>
  <w:num w:numId="78" w16cid:durableId="2002192593">
    <w:abstractNumId w:val="0"/>
  </w:num>
  <w:num w:numId="79" w16cid:durableId="1558936212">
    <w:abstractNumId w:val="45"/>
  </w:num>
  <w:num w:numId="80" w16cid:durableId="1709797743">
    <w:abstractNumId w:val="104"/>
  </w:num>
  <w:num w:numId="81" w16cid:durableId="2011323244">
    <w:abstractNumId w:val="103"/>
  </w:num>
  <w:num w:numId="82" w16cid:durableId="2061398477">
    <w:abstractNumId w:val="74"/>
  </w:num>
  <w:num w:numId="83" w16cid:durableId="660547503">
    <w:abstractNumId w:val="28"/>
  </w:num>
  <w:num w:numId="84" w16cid:durableId="357900132">
    <w:abstractNumId w:val="76"/>
  </w:num>
  <w:num w:numId="85" w16cid:durableId="1935478472">
    <w:abstractNumId w:val="66"/>
  </w:num>
  <w:num w:numId="86" w16cid:durableId="879784934">
    <w:abstractNumId w:val="36"/>
  </w:num>
  <w:num w:numId="87" w16cid:durableId="525027917">
    <w:abstractNumId w:val="73"/>
  </w:num>
  <w:num w:numId="88" w16cid:durableId="756171605">
    <w:abstractNumId w:val="13"/>
  </w:num>
  <w:num w:numId="89" w16cid:durableId="1752777807">
    <w:abstractNumId w:val="47"/>
  </w:num>
  <w:num w:numId="90" w16cid:durableId="77100002">
    <w:abstractNumId w:val="42"/>
  </w:num>
  <w:num w:numId="91" w16cid:durableId="104547460">
    <w:abstractNumId w:val="9"/>
  </w:num>
  <w:num w:numId="92" w16cid:durableId="1358121980">
    <w:abstractNumId w:val="6"/>
  </w:num>
  <w:num w:numId="93" w16cid:durableId="1374498299">
    <w:abstractNumId w:val="112"/>
  </w:num>
  <w:num w:numId="94" w16cid:durableId="953554796">
    <w:abstractNumId w:val="19"/>
  </w:num>
  <w:num w:numId="95" w16cid:durableId="1114060188">
    <w:abstractNumId w:val="54"/>
  </w:num>
  <w:num w:numId="96" w16cid:durableId="1474254239">
    <w:abstractNumId w:val="90"/>
  </w:num>
  <w:num w:numId="97" w16cid:durableId="2114930544">
    <w:abstractNumId w:val="63"/>
  </w:num>
  <w:num w:numId="98" w16cid:durableId="1541821893">
    <w:abstractNumId w:val="31"/>
  </w:num>
  <w:num w:numId="99" w16cid:durableId="692608470">
    <w:abstractNumId w:val="65"/>
  </w:num>
  <w:num w:numId="100" w16cid:durableId="937714412">
    <w:abstractNumId w:val="55"/>
  </w:num>
  <w:num w:numId="101" w16cid:durableId="967975090">
    <w:abstractNumId w:val="51"/>
  </w:num>
  <w:num w:numId="102" w16cid:durableId="2129155905">
    <w:abstractNumId w:val="110"/>
  </w:num>
  <w:num w:numId="103" w16cid:durableId="521867946">
    <w:abstractNumId w:val="29"/>
  </w:num>
  <w:num w:numId="104" w16cid:durableId="827750317">
    <w:abstractNumId w:val="82"/>
  </w:num>
  <w:num w:numId="105" w16cid:durableId="2068450983">
    <w:abstractNumId w:val="56"/>
  </w:num>
  <w:num w:numId="106" w16cid:durableId="1634825375">
    <w:abstractNumId w:val="81"/>
  </w:num>
  <w:num w:numId="107" w16cid:durableId="1093552138">
    <w:abstractNumId w:val="41"/>
  </w:num>
  <w:num w:numId="108" w16cid:durableId="1666781756">
    <w:abstractNumId w:val="95"/>
  </w:num>
  <w:num w:numId="109" w16cid:durableId="1120104191">
    <w:abstractNumId w:val="27"/>
  </w:num>
  <w:num w:numId="110" w16cid:durableId="2082169002">
    <w:abstractNumId w:val="35"/>
  </w:num>
  <w:num w:numId="111" w16cid:durableId="324403419">
    <w:abstractNumId w:val="86"/>
  </w:num>
  <w:num w:numId="112" w16cid:durableId="137649219">
    <w:abstractNumId w:val="100"/>
  </w:num>
  <w:num w:numId="113" w16cid:durableId="1120344491">
    <w:abstractNumId w:val="2"/>
  </w:num>
  <w:num w:numId="114" w16cid:durableId="1604073986">
    <w:abstractNumId w:val="10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255E"/>
    <w:rsid w:val="0006255E"/>
    <w:rsid w:val="001271AB"/>
    <w:rsid w:val="0039141A"/>
    <w:rsid w:val="00A54C37"/>
    <w:rsid w:val="00DB6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05FB1"/>
  <w15:docId w15:val="{870A7BEE-85BD-47C5-8265-6BDC61EDC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jpe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376</Pages>
  <Words>42953</Words>
  <Characters>270609</Characters>
  <Application>Microsoft Office Word</Application>
  <DocSecurity>0</DocSecurity>
  <Lines>2255</Lines>
  <Paragraphs>625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keywords>, docId:8AF8C0AEEAA6EAB5992C184ED12A69C8</cp:keywords>
  <cp:lastModifiedBy>Daniela Erber</cp:lastModifiedBy>
  <cp:revision>2</cp:revision>
  <dcterms:created xsi:type="dcterms:W3CDTF">2023-05-15T15:56:00Z</dcterms:created>
  <dcterms:modified xsi:type="dcterms:W3CDTF">2023-05-15T15:56:00Z</dcterms:modified>
</cp:coreProperties>
</file>