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Calibri" w:cs="Calibri" w:eastAsia="Calibri" w:hAnsi="Calibri"/>
          <w:sz w:val="22"/>
          <w:szCs w:val="22"/>
          <w:color w:val="auto"/>
        </w:rPr>
        <w:t>1</w:t>
      </w:r>
    </w:p>
    <w:p>
      <w:pPr>
        <w:spacing w:after="0" w:line="200" w:lineRule="exact"/>
        <w:rPr>
          <w:sz w:val="24"/>
          <w:szCs w:val="24"/>
          <w:color w:val="auto"/>
        </w:rPr>
      </w:pPr>
    </w:p>
    <w:p>
      <w:pPr>
        <w:spacing w:after="0" w:line="254"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Verzicht auf Baal</w:t>
      </w:r>
    </w:p>
    <w:p>
      <w:pPr>
        <w:spacing w:after="0" w:line="250" w:lineRule="exact"/>
        <w:rPr>
          <w:sz w:val="24"/>
          <w:szCs w:val="24"/>
          <w:color w:val="auto"/>
        </w:rPr>
      </w:pPr>
    </w:p>
    <w:p>
      <w:pPr>
        <w:ind w:right="260"/>
        <w:spacing w:after="0" w:line="271" w:lineRule="auto"/>
        <w:rPr>
          <w:sz w:val="20"/>
          <w:szCs w:val="20"/>
          <w:color w:val="auto"/>
        </w:rPr>
      </w:pPr>
      <w:r>
        <w:rPr>
          <w:rFonts w:ascii="Arial" w:cs="Arial" w:eastAsia="Arial" w:hAnsi="Arial"/>
          <w:sz w:val="22"/>
          <w:szCs w:val="22"/>
          <w:color w:val="auto"/>
        </w:rPr>
        <w:t>Vater, ich komme zu Dir im Namen Jeschuas und möchte Dich zum König der Könige und zum Herrn der Herren erklären. Heute setze ich Dich als den einen wahren Gott ein, als Spender des Lebens, als meinen liebenden Vater, ewig und allgegenwärtig.</w:t>
      </w:r>
    </w:p>
    <w:p>
      <w:pPr>
        <w:spacing w:after="0" w:line="216" w:lineRule="exact"/>
        <w:rPr>
          <w:sz w:val="24"/>
          <w:szCs w:val="24"/>
          <w:color w:val="auto"/>
        </w:rPr>
      </w:pPr>
    </w:p>
    <w:p>
      <w:pPr>
        <w:spacing w:after="0" w:line="274" w:lineRule="auto"/>
        <w:rPr>
          <w:sz w:val="20"/>
          <w:szCs w:val="20"/>
          <w:color w:val="auto"/>
        </w:rPr>
      </w:pPr>
      <w:r>
        <w:rPr>
          <w:rFonts w:ascii="Arial" w:cs="Arial" w:eastAsia="Arial" w:hAnsi="Arial"/>
          <w:sz w:val="22"/>
          <w:szCs w:val="22"/>
          <w:color w:val="auto"/>
        </w:rPr>
        <w:t>Ich stehe vor Ihnen auf Grund meiner vertraglichen Beziehung zu Ihrem Sohn Yeshua. Wenn ich Ihre Gerichte betrete, bitte ich darum, dass meine Worte mit dem Blut Jeschuas bedeckt werden. Vater, ich trete vor Dich als Vertreter meiner Blutlinie und aller Teile von uns in allen Zeiten, Räumen und Dimensionen und bitte Dich um Deinen Schutz für uns, während ich heute bete. Ich danke Ihnen, Vater, dass wir und alle Teile von uns sicher sind, während ich bete, und dass ich erklären kann, dass es aufgrund meiner Gebete keine Rückschläge oder Peitschenhiebe im Geiste geben wird.</w:t>
      </w:r>
    </w:p>
    <w:p>
      <w:pPr>
        <w:spacing w:after="0" w:line="211" w:lineRule="exact"/>
        <w:rPr>
          <w:sz w:val="24"/>
          <w:szCs w:val="24"/>
          <w:color w:val="auto"/>
        </w:rPr>
      </w:pPr>
    </w:p>
    <w:p>
      <w:pPr>
        <w:jc w:val="both"/>
        <w:ind w:right="80"/>
        <w:spacing w:after="0" w:line="273" w:lineRule="auto"/>
        <w:rPr>
          <w:sz w:val="20"/>
          <w:szCs w:val="20"/>
          <w:color w:val="auto"/>
        </w:rPr>
      </w:pPr>
      <w:r>
        <w:rPr>
          <w:rFonts w:ascii="Arial" w:cs="Arial" w:eastAsia="Arial" w:hAnsi="Arial"/>
          <w:sz w:val="22"/>
          <w:szCs w:val="22"/>
          <w:color w:val="auto"/>
        </w:rPr>
        <w:t>Vater, heute übernehme ich die volle Verantwortung für mich und meine Generationen in Vergangenheit und Gegenwart. Vater, ich habe mich des Götzendienstes schuldig gemacht. Ich bin schuldig, sowohl Dir als auch Baal zu dienen. Ich bereue den doppelten Samen in meinem Glaubenssystem. Ich bereue, dass Du mir nicht genug warst und dass ich auch andere Götter anbeten musste. Ich bereue, dass ich die Wege anderer Götter gewählt und beschritten habe.</w:t>
      </w:r>
    </w:p>
    <w:p>
      <w:pPr>
        <w:spacing w:after="0" w:line="213" w:lineRule="exact"/>
        <w:rPr>
          <w:sz w:val="24"/>
          <w:szCs w:val="24"/>
          <w:color w:val="auto"/>
        </w:rPr>
      </w:pPr>
    </w:p>
    <w:p>
      <w:pPr>
        <w:ind w:right="20"/>
        <w:spacing w:after="0" w:line="275" w:lineRule="auto"/>
        <w:rPr>
          <w:sz w:val="20"/>
          <w:szCs w:val="20"/>
          <w:color w:val="auto"/>
        </w:rPr>
      </w:pPr>
      <w:r>
        <w:rPr>
          <w:rFonts w:ascii="Arial" w:cs="Arial" w:eastAsia="Arial" w:hAnsi="Arial"/>
          <w:sz w:val="22"/>
          <w:szCs w:val="22"/>
          <w:color w:val="auto"/>
        </w:rPr>
        <w:t>Heute beschließe ich, Baal sowie jeden anderen Namen, unter dem er bekannt war, zu verleugnen und zu denunzieren. Es ist mein Herzenswunsch, mich heute vor Ihrem Gericht von Baal scheiden zu lassen. Ich bereue, dass sein(e) Name(n), darunter auch Marduk, Bel, Hadad, Reiter der Wolken, Gott des Donners und Regens, Gott der Fruchtbarkeit und des Ackerbaus, Gott der Sonne sowie alle anderen zutreffenden, aber nicht ausdrücklich erwähnten Namen, von mir jemals in Ehrfurcht, Verehrung oder sogar in Furcht ausgesprochen wurden. Vater, ich bin schuldig, Altäre, Heiligtümer und Tempel zu bauen und dem Baal Opfer und Gaben zu bringen. Vergib mir, dass ich die Ascherahs errichtet und auf den hohen Plätzen angebetet habe. Ich schließe auch die Orte der falschen Anbetung in mir vor Deinem Thron ein. Vater, ich bitte Dich, die Dämonen um diese Stangen zu binden und die Stangen vom Boden zu entfernen. Ich bitte Dich um Vergebung. Heute beschließe ich, diese Orte der Anbetung zu verlassen, und es ist der Wunsch meines Herzens, in Deine Höfe einzutreten. Ich nehme auch alle Kränze ab, übergebe alle Machtbefugnisse und gebe alle Geschenke, Dokumente und Geräte auf, die ich durch meinen Dienst im Baal-Tempel erhalten habe. Ich gebe willentlich alle Ernennungen, Ämter und Salbungen auf, die ich aus diesem Gottesdienst erhalten habe. Bitte verzeihen Sie mir, Vater. Bitte kleide mich und alle Teile von mir in die Rüstung Deines Lichtes und Deiner Gerechtigkeit. Vater, ich bitte das Blut Jeschuas, meine Verehrung des Baal zum Schweigen zu bringen und die dargebrachten Opfer und Gaben zu bedecken und sie dadurch machtlos zu machen.</w:t>
      </w:r>
    </w:p>
    <w:p>
      <w:pPr>
        <w:spacing w:after="0" w:line="218" w:lineRule="exact"/>
        <w:rPr>
          <w:sz w:val="24"/>
          <w:szCs w:val="24"/>
          <w:color w:val="auto"/>
        </w:rPr>
      </w:pPr>
    </w:p>
    <w:p>
      <w:pPr>
        <w:spacing w:after="0" w:line="275" w:lineRule="auto"/>
        <w:rPr>
          <w:sz w:val="20"/>
          <w:szCs w:val="20"/>
          <w:color w:val="auto"/>
        </w:rPr>
      </w:pPr>
      <w:r>
        <w:rPr>
          <w:rFonts w:ascii="Arial" w:cs="Arial" w:eastAsia="Arial" w:hAnsi="Arial"/>
          <w:sz w:val="22"/>
          <w:szCs w:val="22"/>
          <w:color w:val="auto"/>
        </w:rPr>
        <w:t>Ich nehme auch dein Blut, Yeshua, und wasche meine Hände von allem Blut, das als Opfergabe gegeben wurde. Durch Deine Kraft und Gnade entferne ich meine Generationen, mich selbst und meine Kinder von diesen Altären, äußerlich und innerlich, und ich bitte Deine Engel, mir dabei zu helfen, alle unsere Kinder von diesen Orten der Anbetung und des Opfers zu entfernen. Ich bitte Dich, Deinen Engeln den Befehl zu geben, diese Altäre und Schreine zu zerschlagen, die ich zu Ehren Baals errichtet habe, und zu kommen und die Trümmer zu beseitigen - damit sie nie wieder von mir und meinen zukünftigen Generationen errichtet werden. Vater, bitte vergib mir jedes Bild oder jede Darstellung von Baal als Stier oder Widder oder jedes andere Symbol, das ich gemacht oder angebetet habe. Ich bitte darum, dass jedes einzelne von ihnen in allen Zeiten, Räumen und Dimensionen, einschließlich unserer inneren Welten, vom Blut bedeckt wird.</w:t>
      </w:r>
    </w:p>
    <w:p>
      <w:pPr>
        <w:sectPr>
          <w:pgSz w:w="12240" w:h="15840" w:orient="portrait"/>
          <w:cols w:equalWidth="0" w:num="1">
            <w:col w:w="9360"/>
          </w:cols>
          <w:pgMar w:left="1440" w:top="711" w:right="1440" w:bottom="1440" w:gutter="0" w:footer="0" w:header="0"/>
        </w:sectPr>
      </w:pPr>
    </w:p>
    <w:bookmarkStart w:id="1" w:name="page2"/>
    <w:bookmarkEnd w:id="1"/>
    <w:p>
      <w:pPr>
        <w:jc w:val="center"/>
        <w:spacing w:after="0"/>
        <w:rPr>
          <w:sz w:val="20"/>
          <w:szCs w:val="20"/>
          <w:color w:val="auto"/>
        </w:rPr>
      </w:pPr>
      <w:r>
        <w:rPr>
          <w:rFonts w:ascii="Calibri" w:cs="Calibri" w:eastAsia="Calibri" w:hAnsi="Calibri"/>
          <w:sz w:val="22"/>
          <w:szCs w:val="22"/>
          <w:color w:val="auto"/>
        </w:rPr>
        <w:t>2</w:t>
      </w:r>
    </w:p>
    <w:p>
      <w:pPr>
        <w:spacing w:after="0" w:line="200" w:lineRule="exact"/>
        <w:rPr>
          <w:sz w:val="20"/>
          <w:szCs w:val="20"/>
          <w:color w:val="auto"/>
        </w:rPr>
      </w:pPr>
    </w:p>
    <w:p>
      <w:pPr>
        <w:spacing w:after="0" w:line="265" w:lineRule="exact"/>
        <w:rPr>
          <w:sz w:val="20"/>
          <w:szCs w:val="20"/>
          <w:color w:val="auto"/>
        </w:rPr>
      </w:pPr>
    </w:p>
    <w:p>
      <w:pPr>
        <w:spacing w:after="0" w:line="275" w:lineRule="auto"/>
        <w:rPr>
          <w:sz w:val="20"/>
          <w:szCs w:val="20"/>
          <w:color w:val="auto"/>
        </w:rPr>
      </w:pPr>
      <w:r>
        <w:rPr>
          <w:rFonts w:ascii="Arial" w:cs="Arial" w:eastAsia="Arial" w:hAnsi="Arial"/>
          <w:sz w:val="22"/>
          <w:szCs w:val="22"/>
          <w:color w:val="auto"/>
        </w:rPr>
        <w:t>Herr Pfarrer, ich möchte ausdrücklich die Opfer meiner Angst bereuen, die seit Generationen als Weihrauch für Baal aufgegangen sind. Ich bereue, dass ich ihn gefürchtet habe und was er mir mehr antun konnte, als ich Dich gefürchtet habe. Ich kippe diese Schale aus und reinige sie mit Deinem Blut. Ich bereue die Denkmuster und Glaubenssysteme, die sich aufgrund unserer Furcht vor Baal über Generationen hinweg herausgebildet haben. Ich bereue meine Furcht vor Donner und Regen und dass ich sie nicht als Deine Versorgung in unserem Leben betrachte. Ich bereue, dass ich jedes Mal, wenn es regnete, Baal als den Reiter in den Wolken sah und nicht in der Lage war, mich auf Deine Herrlichkeit zu konzentrieren. Ich bereue jedes Regenritual, an dem ich sowohl äußerlich als auch innerlich teilgenommen habe, und ich bitte darum, dass Dein Blut auch kommt und diese Altäre, Hirnwege und gebildeten Denkmuster reinigt. Ich lösche diese fehlerhafte Datenbank über Angst und Baal in meiner DNA und allen Teilen von mir. Ich bereue auch die konsequente Macht, die Baal aus dieser Angst in meiner Blutlinie gewonnen hat. Vater, ich bitte auch darum, dass die dämonischen Kräfte, Flüche, Gedankenmuster und DNA-Strukturen oder alles andere, was mit meiner Baal-Verehrung verbunden war, mit Ketten und Fesseln aus Eisen gebunden werden und dass sie wohl aufgehoben und unter Deine Unterwerfung gebracht werden. Ich erkläre durch und durch mit den Schlüsseln Davids, dass ich und jeder Einzelne und jeder Teil, den ich vertrete, nicht länger an Baal gebunden sind. Heute erkläre ich, dass ich mich dafür entscheide, Dir zu vertrauen, mich auf Dich zu verlassen und mich auf Dich zu verlassen, Yehova Elohim.</w:t>
      </w:r>
    </w:p>
    <w:p>
      <w:pPr>
        <w:spacing w:after="0" w:line="218" w:lineRule="exact"/>
        <w:rPr>
          <w:sz w:val="20"/>
          <w:szCs w:val="20"/>
          <w:color w:val="auto"/>
        </w:rPr>
      </w:pPr>
    </w:p>
    <w:p>
      <w:pPr>
        <w:ind w:right="240"/>
        <w:spacing w:after="0" w:line="274" w:lineRule="auto"/>
        <w:rPr>
          <w:sz w:val="20"/>
          <w:szCs w:val="20"/>
          <w:color w:val="auto"/>
        </w:rPr>
      </w:pPr>
      <w:r>
        <w:rPr>
          <w:rFonts w:ascii="Arial" w:cs="Arial" w:eastAsia="Arial" w:hAnsi="Arial"/>
          <w:sz w:val="22"/>
          <w:szCs w:val="22"/>
          <w:color w:val="auto"/>
        </w:rPr>
        <w:t>Ich bereue auch jedes sexuelle Ritual, an dem ich äußerlich oder innerlich teilgenommen habe und das als Anbetung des Baal und des Sternenheers gedacht war. Bitte verzeihen Sie mir mein Hurenherz und mein Verhalten. Vater, ich bitte Dich, mich von dieser Sünde und sündigen Begierden zu reinigen und die dämonischen Siegel und Seile zu entfernen, die mich festhalten und die Strukturen an Ort und Stelle halten. Ich bitte Dich, dass Du noch einmal wie in Richter 6,25 den Befehl gibst, die Altäre und Stangen abzuschlagen und zu entfernen. Vater, in Deiner Güte bitte ich Dich, zu gehen und die Fesseln zu lösen und die Teile von mir zu holen, die in irgendeiner Art von Prostitution gefangen sind. Ich bitte Dich um Deine Wahrheit und Dein Licht auf diese Teile, damit sie sich wieder mit meinem Kernselbst verbinden können.</w:t>
      </w:r>
    </w:p>
    <w:p>
      <w:pPr>
        <w:spacing w:after="0" w:line="217" w:lineRule="exact"/>
        <w:rPr>
          <w:sz w:val="20"/>
          <w:szCs w:val="20"/>
          <w:color w:val="auto"/>
        </w:rPr>
      </w:pPr>
    </w:p>
    <w:p>
      <w:pPr>
        <w:ind w:right="40"/>
        <w:spacing w:after="0" w:line="274" w:lineRule="auto"/>
        <w:rPr>
          <w:sz w:val="20"/>
          <w:szCs w:val="20"/>
          <w:color w:val="auto"/>
        </w:rPr>
      </w:pPr>
      <w:r>
        <w:rPr>
          <w:rFonts w:ascii="Arial" w:cs="Arial" w:eastAsia="Arial" w:hAnsi="Arial"/>
          <w:sz w:val="22"/>
          <w:szCs w:val="22"/>
          <w:color w:val="auto"/>
        </w:rPr>
        <w:t>Vater, ich verstehe, dass ich wegen meiner Baalsverehrung auch dem Isebelischen System unterworfen war. Bitte verzeihen Sie mir, dass ich ihrem Ruf zum Gottesdienst und zum Eintritt in den Baal-Tempel gefolgt bin. Vergib mir meinen Gehorsam ihr gegenüber und meinen Ungehorsam Deinem Wort gegenüber. Ich bereue meine Anbetung, meine gewonnene Macht und mein Engagement für sie und ihre Töchter. Ich bitte im Namen meines Bundes mit Dir, Dein zweischneidiges Schwert zu nehmen und die Bande zu durchtrennen, die ich mit ihr und allen, die sie vertritt, habe. Vater, es ist der Wunsch meines Herzens und meines Geistes, Dir treu zu sein.</w:t>
      </w:r>
    </w:p>
    <w:p>
      <w:pPr>
        <w:spacing w:after="0" w:line="211" w:lineRule="exact"/>
        <w:rPr>
          <w:sz w:val="20"/>
          <w:szCs w:val="20"/>
          <w:color w:val="auto"/>
        </w:rPr>
      </w:pPr>
    </w:p>
    <w:p>
      <w:pPr>
        <w:ind w:right="60"/>
        <w:spacing w:after="0" w:line="275" w:lineRule="auto"/>
        <w:rPr>
          <w:sz w:val="20"/>
          <w:szCs w:val="20"/>
          <w:color w:val="auto"/>
        </w:rPr>
      </w:pPr>
      <w:r>
        <w:rPr>
          <w:rFonts w:ascii="Arial" w:cs="Arial" w:eastAsia="Arial" w:hAnsi="Arial"/>
          <w:sz w:val="22"/>
          <w:szCs w:val="22"/>
          <w:color w:val="auto"/>
        </w:rPr>
        <w:t>Vater, ich will nicht mehr von Generation zu Generation der Überrest des Baal genannt werden (Zeph 1,4), ich will als Deiner bekannt sein (Röm 9,27). Ich bitte Dich, mich in Dein Königreich und Deine Bundesliebe einzupflanzen. Durch Dein Blut und heiliges Feuer zerstöre ich alle Verträge, die mich an das Königreich Baal binden. Ich bitte wie David um reine Hände und ein reines Herz (Ps 24,4). Bitte reinige auch meine Lippen, damit ich nur Dich anbeten werde Ich will nur Deinen Namen auf meiner Zunge haben. Ich entscheide mich dafür, mich wieder mit jedem Teil von mir zu verbinden, der noch in irgendeiner Form und an irgendeinem Ort der Baalsverehrung gefangen ist, und bitte Dich, dass Du kommst und mich befreist (Jes 61,2). Ich möchte Dich als ganze Person anbeten.</w:t>
      </w:r>
    </w:p>
    <w:p>
      <w:pPr>
        <w:spacing w:after="0" w:line="208" w:lineRule="exact"/>
        <w:rPr>
          <w:sz w:val="20"/>
          <w:szCs w:val="20"/>
          <w:color w:val="auto"/>
        </w:rPr>
      </w:pPr>
    </w:p>
    <w:p>
      <w:pPr>
        <w:ind w:right="60"/>
        <w:spacing w:after="0" w:line="274" w:lineRule="auto"/>
        <w:rPr>
          <w:sz w:val="20"/>
          <w:szCs w:val="20"/>
          <w:color w:val="auto"/>
        </w:rPr>
      </w:pPr>
      <w:r>
        <w:rPr>
          <w:rFonts w:ascii="Arial" w:cs="Arial" w:eastAsia="Arial" w:hAnsi="Arial"/>
          <w:sz w:val="22"/>
          <w:szCs w:val="22"/>
          <w:color w:val="auto"/>
        </w:rPr>
        <w:t>Vater, ich bekenne, dass ich am Rat des Teufels teilhabe, mich mit den Wahrsagern der Medien berate und an allen Weissagungsakten teilnehme, an denen ich selbst und alle, die ich in allen Zeiträumen und Dimensionen vertrete. Ich bereue auch meine Beteiligung an Zauberei, Hexerei, weißer Magie, allen abergläubischen Glaubensrichtungen, nachdem ich Einschnitte durch Hexendoktoren, das Trinken von Muti und Tränken sowie alle Formen von Wicca, Wasserhexerei, Spiegelmagie, Rauchmagie, Spiritismus sowie</w:t>
      </w:r>
    </w:p>
    <w:p>
      <w:pPr>
        <w:sectPr>
          <w:pgSz w:w="12240" w:h="15840" w:orient="portrait"/>
          <w:cols w:equalWidth="0" w:num="1">
            <w:col w:w="9360"/>
          </w:cols>
          <w:pgMar w:left="1440" w:top="711" w:right="1440" w:bottom="1111" w:gutter="0" w:footer="0" w:header="0"/>
        </w:sectPr>
      </w:pPr>
    </w:p>
    <w:bookmarkStart w:id="2" w:name="page3"/>
    <w:bookmarkEnd w:id="2"/>
    <w:p>
      <w:pPr>
        <w:jc w:val="center"/>
        <w:spacing w:after="0"/>
        <w:rPr>
          <w:sz w:val="20"/>
          <w:szCs w:val="20"/>
          <w:color w:val="auto"/>
        </w:rPr>
      </w:pPr>
      <w:r>
        <w:rPr>
          <w:rFonts w:ascii="Calibri" w:cs="Calibri" w:eastAsia="Calibri" w:hAnsi="Calibri"/>
          <w:sz w:val="22"/>
          <w:szCs w:val="22"/>
          <w:color w:val="auto"/>
        </w:rPr>
        <w:t>3</w:t>
      </w:r>
    </w:p>
    <w:p>
      <w:pPr>
        <w:spacing w:after="0" w:line="200" w:lineRule="exact"/>
        <w:rPr>
          <w:sz w:val="20"/>
          <w:szCs w:val="20"/>
          <w:color w:val="auto"/>
        </w:rPr>
      </w:pPr>
    </w:p>
    <w:p>
      <w:pPr>
        <w:spacing w:after="0" w:line="265" w:lineRule="exact"/>
        <w:rPr>
          <w:sz w:val="20"/>
          <w:szCs w:val="20"/>
          <w:color w:val="auto"/>
        </w:rPr>
      </w:pPr>
    </w:p>
    <w:p>
      <w:pPr>
        <w:ind w:right="60"/>
        <w:spacing w:after="0" w:line="271" w:lineRule="auto"/>
        <w:rPr>
          <w:sz w:val="20"/>
          <w:szCs w:val="20"/>
          <w:color w:val="auto"/>
        </w:rPr>
      </w:pPr>
      <w:r>
        <w:rPr>
          <w:rFonts w:ascii="Arial" w:cs="Arial" w:eastAsia="Arial" w:hAnsi="Arial"/>
          <w:sz w:val="22"/>
          <w:szCs w:val="22"/>
          <w:color w:val="auto"/>
        </w:rPr>
        <w:t>Numerologie. Bitte verzeihen Sie meine Beteiligung an der Anbetung der vier Elemente (Feuer, Wasser, Erde und Wind, Anbetung der Sonne, des Mondes, der Sterne und Planeten sowie der Götter und Göttinnen, die mit diesen Praktiken verbunden sind.</w:t>
      </w:r>
    </w:p>
    <w:p>
      <w:pPr>
        <w:spacing w:after="0" w:line="216" w:lineRule="exact"/>
        <w:rPr>
          <w:sz w:val="20"/>
          <w:szCs w:val="20"/>
          <w:color w:val="auto"/>
        </w:rPr>
      </w:pPr>
    </w:p>
    <w:p>
      <w:pPr>
        <w:ind w:right="40"/>
        <w:spacing w:after="0" w:line="274" w:lineRule="auto"/>
        <w:rPr>
          <w:sz w:val="20"/>
          <w:szCs w:val="20"/>
          <w:color w:val="auto"/>
        </w:rPr>
      </w:pPr>
      <w:r>
        <w:rPr>
          <w:rFonts w:ascii="Arial" w:cs="Arial" w:eastAsia="Arial" w:hAnsi="Arial"/>
          <w:sz w:val="22"/>
          <w:szCs w:val="22"/>
          <w:color w:val="auto"/>
        </w:rPr>
        <w:t>Vater, vom Ort des Bündnisses aus bitte ich Dich, jeden Altar oder jede Höhe, die in, über, unter oder um mich und meine inneren Weltensysteme gebaut wurden, zu zerstören und sie im Heilungsprozess zu sichern. Ich bitte Dich, dass Dein Blut mich vor den wirkenden Mächten schützt, die auf diese Altäre drängen und wollen, dass sie bedient werden. Ich will nicht länger Baal-Priester oder -Priesterin sein. Ich bitte um Dein Licht und Deine Wahrheit über alle Teile von mir und denen, die ich repräsentiere, die an diese Altäre geschnallt sind, und ich bitte Dich, dass Du Jeschua kommst und mich von diesen Orten entfernst. Ich bitte um eine Brechersalbung, um die Gefangenschaft zu brechen. Vater, bitte entferne diese Götter, die keine Götter sind, aus meinem Inneren.</w:t>
      </w:r>
    </w:p>
    <w:p>
      <w:pPr>
        <w:spacing w:after="0" w:line="215" w:lineRule="exact"/>
        <w:rPr>
          <w:sz w:val="20"/>
          <w:szCs w:val="20"/>
          <w:color w:val="auto"/>
        </w:rPr>
      </w:pPr>
    </w:p>
    <w:p>
      <w:pPr>
        <w:ind w:right="140"/>
        <w:spacing w:after="0" w:line="274" w:lineRule="auto"/>
        <w:rPr>
          <w:sz w:val="20"/>
          <w:szCs w:val="20"/>
          <w:color w:val="auto"/>
        </w:rPr>
      </w:pPr>
      <w:r>
        <w:rPr>
          <w:rFonts w:ascii="Arial" w:cs="Arial" w:eastAsia="Arial" w:hAnsi="Arial"/>
          <w:sz w:val="22"/>
          <w:szCs w:val="22"/>
          <w:color w:val="auto"/>
        </w:rPr>
        <w:t>Vater, ich bereue für jeden Bund, der mit anderen Göttern geschlossen wurde. Ich tue Buße dafür, dass wir unseren Bund mit dir vergessen haben (Jud 3,8). Ich weiß, dass es viele Anschuldigungen gegen uns gibt wegen des Verbrechens, Baal und anderen Göttern zu dienen. Vater, ich übernehme die volle Verantwortung dafür für mich und meine Generationen, aber ich bitte Dich, dass Dein sühnendes Blut auf diese Sünde angewendet wird. Ich entscheide mich dafür, diese anderen Verträge und Bündnisse annullieren zu lassen, so dass das Blut Jeschuas für alle Zeit, jeden Raum und jede Dimension das einzig verbleibende sein wird.</w:t>
      </w:r>
    </w:p>
    <w:p>
      <w:pPr>
        <w:spacing w:after="0" w:line="214" w:lineRule="exact"/>
        <w:rPr>
          <w:sz w:val="20"/>
          <w:szCs w:val="20"/>
          <w:color w:val="auto"/>
        </w:rPr>
      </w:pPr>
    </w:p>
    <w:p>
      <w:pPr>
        <w:ind w:right="360"/>
        <w:spacing w:after="0" w:line="271" w:lineRule="auto"/>
        <w:rPr>
          <w:sz w:val="20"/>
          <w:szCs w:val="20"/>
          <w:color w:val="auto"/>
        </w:rPr>
      </w:pPr>
      <w:r>
        <w:rPr>
          <w:rFonts w:ascii="Arial" w:cs="Arial" w:eastAsia="Arial" w:hAnsi="Arial"/>
          <w:sz w:val="22"/>
          <w:szCs w:val="22"/>
          <w:color w:val="auto"/>
        </w:rPr>
        <w:t>Vater, während die Altäre und Kulthöhen entfernt werden, komme ich und bitte um dein Blut, um alle Teile von uns vor dem Fluch des Todes zu schützen, der in Richter 6:28-30 ausgesprochen wurde. Wir erklären, dass die Zerstörung der Altäre und Heiligtümer lebensspendend ist!</w:t>
      </w:r>
    </w:p>
    <w:p>
      <w:pPr>
        <w:spacing w:after="0" w:line="216" w:lineRule="exact"/>
        <w:rPr>
          <w:sz w:val="20"/>
          <w:szCs w:val="20"/>
          <w:color w:val="auto"/>
        </w:rPr>
      </w:pPr>
    </w:p>
    <w:p>
      <w:pPr>
        <w:ind w:right="280"/>
        <w:spacing w:after="0" w:line="271" w:lineRule="auto"/>
        <w:rPr>
          <w:sz w:val="20"/>
          <w:szCs w:val="20"/>
          <w:color w:val="auto"/>
        </w:rPr>
      </w:pPr>
      <w:r>
        <w:rPr>
          <w:rFonts w:ascii="Arial" w:cs="Arial" w:eastAsia="Arial" w:hAnsi="Arial"/>
          <w:sz w:val="22"/>
          <w:szCs w:val="22"/>
          <w:color w:val="auto"/>
        </w:rPr>
        <w:t>Herr Pater, wir haben dieses Gebet für uns selbst und für alle, die wir vertreten, vor Sie gebracht, aber wir stehen auch im gemeinsamen Gebet für alle Ihre Kinder, die in der Baalsverehrung gefangen sind. Wir nehmen nun diesen Segen der Wahrheit aus Deinem Wort und binden es über unsere Gebrochenheit.</w:t>
      </w:r>
    </w:p>
    <w:p>
      <w:pPr>
        <w:spacing w:after="0" w:line="216" w:lineRule="exact"/>
        <w:rPr>
          <w:sz w:val="20"/>
          <w:szCs w:val="20"/>
          <w:color w:val="auto"/>
        </w:rPr>
      </w:pPr>
    </w:p>
    <w:p>
      <w:pPr>
        <w:ind w:right="400"/>
        <w:spacing w:after="0" w:line="235" w:lineRule="auto"/>
        <w:rPr>
          <w:sz w:val="20"/>
          <w:szCs w:val="20"/>
          <w:color w:val="auto"/>
        </w:rPr>
      </w:pPr>
      <w:r>
        <w:rPr>
          <w:rFonts w:ascii="Arial" w:cs="Arial" w:eastAsia="Arial" w:hAnsi="Arial"/>
          <w:sz w:val="22"/>
          <w:szCs w:val="22"/>
          <w:color w:val="auto"/>
        </w:rPr>
        <w:t>Deu 28:7 Der Herr wird eure Feinde, die sich gegen euch erheben, vor euren Augen besiegen lassen; sie werden auf einem Weg gegen euch ausziehen und auf sieben Wegen vor euch fliehen.</w:t>
      </w:r>
    </w:p>
    <w:p>
      <w:pPr>
        <w:spacing w:after="0" w:line="263" w:lineRule="exact"/>
        <w:rPr>
          <w:sz w:val="20"/>
          <w:szCs w:val="20"/>
          <w:color w:val="auto"/>
        </w:rPr>
      </w:pPr>
    </w:p>
    <w:p>
      <w:pPr>
        <w:ind w:right="1020"/>
        <w:spacing w:after="0" w:line="235" w:lineRule="auto"/>
        <w:rPr>
          <w:sz w:val="20"/>
          <w:szCs w:val="20"/>
          <w:color w:val="auto"/>
        </w:rPr>
      </w:pPr>
      <w:r>
        <w:rPr>
          <w:rFonts w:ascii="Arial" w:cs="Arial" w:eastAsia="Arial" w:hAnsi="Arial"/>
          <w:sz w:val="22"/>
          <w:szCs w:val="22"/>
          <w:color w:val="auto"/>
        </w:rPr>
        <w:t>Pro 12:13 Der Böse ist [</w:t>
      </w:r>
      <w:r>
        <w:rPr>
          <w:rFonts w:ascii="Arial" w:cs="Arial" w:eastAsia="Arial" w:hAnsi="Arial"/>
          <w:sz w:val="22"/>
          <w:szCs w:val="22"/>
          <w:i w:val="1"/>
          <w:iCs w:val="1"/>
          <w:color w:val="auto"/>
        </w:rPr>
        <w:t>gefährlich</w:t>
      </w:r>
      <w:r>
        <w:rPr>
          <w:rFonts w:ascii="Arial" w:cs="Arial" w:eastAsia="Arial" w:hAnsi="Arial"/>
          <w:sz w:val="22"/>
          <w:szCs w:val="22"/>
          <w:color w:val="auto"/>
        </w:rPr>
        <w:t>] gefangen durch die Übertretung seiner Lippen, aber der [</w:t>
      </w:r>
      <w:r>
        <w:rPr>
          <w:rFonts w:ascii="Arial" w:cs="Arial" w:eastAsia="Arial" w:hAnsi="Arial"/>
          <w:sz w:val="22"/>
          <w:szCs w:val="22"/>
          <w:i w:val="1"/>
          <w:iCs w:val="1"/>
          <w:color w:val="auto"/>
        </w:rPr>
        <w:t>kompromisslos</w:t>
      </w:r>
      <w:r>
        <w:rPr>
          <w:rFonts w:ascii="Arial" w:cs="Arial" w:eastAsia="Arial" w:hAnsi="Arial"/>
          <w:sz w:val="22"/>
          <w:szCs w:val="22"/>
          <w:color w:val="auto"/>
        </w:rPr>
        <w:t>] Gerechte soll aus der Not herauskommen.</w:t>
      </w:r>
    </w:p>
    <w:p>
      <w:pPr>
        <w:spacing w:after="0" w:line="255" w:lineRule="exact"/>
        <w:rPr>
          <w:sz w:val="20"/>
          <w:szCs w:val="20"/>
          <w:color w:val="auto"/>
        </w:rPr>
      </w:pPr>
    </w:p>
    <w:p>
      <w:pPr>
        <w:spacing w:after="0"/>
        <w:rPr>
          <w:sz w:val="20"/>
          <w:szCs w:val="20"/>
          <w:color w:val="auto"/>
        </w:rPr>
      </w:pPr>
      <w:r>
        <w:rPr>
          <w:rFonts w:ascii="Arial" w:cs="Arial" w:eastAsia="Arial" w:hAnsi="Arial"/>
          <w:sz w:val="22"/>
          <w:szCs w:val="22"/>
          <w:color w:val="auto"/>
        </w:rPr>
        <w:t>Ich bete den Namen Yeshua</w:t>
      </w:r>
    </w:p>
    <w:p>
      <w:pPr>
        <w:spacing w:after="0"/>
        <w:rPr>
          <w:sz w:val="20"/>
          <w:szCs w:val="20"/>
          <w:color w:val="auto"/>
        </w:rPr>
      </w:pPr>
      <w:r>
        <w:rPr>
          <w:rFonts w:ascii="Arial" w:cs="Arial" w:eastAsia="Arial" w:hAnsi="Arial"/>
          <w:sz w:val="22"/>
          <w:szCs w:val="22"/>
          <w:color w:val="auto"/>
        </w:rPr>
        <w:t>Amen</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2880"/>
        <w:spacing w:after="0"/>
        <w:rPr>
          <w:sz w:val="20"/>
          <w:szCs w:val="20"/>
          <w:color w:val="auto"/>
        </w:rPr>
      </w:pPr>
      <w:r>
        <w:rPr>
          <w:rFonts w:ascii="Arial" w:cs="Arial" w:eastAsia="Arial" w:hAnsi="Arial"/>
          <w:sz w:val="22"/>
          <w:szCs w:val="22"/>
          <w:color w:val="auto"/>
        </w:rPr>
        <w:t>TRENNENDER BAAL</w:t>
      </w:r>
    </w:p>
    <w:p>
      <w:pPr>
        <w:spacing w:after="0" w:line="237" w:lineRule="exact"/>
        <w:rPr>
          <w:sz w:val="20"/>
          <w:szCs w:val="20"/>
          <w:color w:val="auto"/>
        </w:rPr>
      </w:pPr>
    </w:p>
    <w:p>
      <w:pPr>
        <w:spacing w:after="0"/>
        <w:rPr>
          <w:sz w:val="20"/>
          <w:szCs w:val="20"/>
          <w:color w:val="auto"/>
        </w:rPr>
      </w:pPr>
      <w:r>
        <w:rPr>
          <w:rFonts w:ascii="Arial" w:cs="Arial" w:eastAsia="Arial" w:hAnsi="Arial"/>
          <w:sz w:val="22"/>
          <w:szCs w:val="22"/>
          <w:color w:val="auto"/>
        </w:rPr>
        <w:t>Mit diesem Gerichtsbeschluss, I .……………………………………………………………………….(Name) ID</w:t>
      </w:r>
    </w:p>
    <w:p>
      <w:pPr>
        <w:spacing w:after="0" w:line="1" w:lineRule="exact"/>
        <w:rPr>
          <w:sz w:val="20"/>
          <w:szCs w:val="20"/>
          <w:color w:val="auto"/>
        </w:rPr>
      </w:pPr>
    </w:p>
    <w:p>
      <w:pPr>
        <w:spacing w:after="0"/>
        <w:rPr>
          <w:sz w:val="20"/>
          <w:szCs w:val="20"/>
          <w:color w:val="auto"/>
        </w:rPr>
      </w:pPr>
      <w:r>
        <w:rPr>
          <w:rFonts w:ascii="Arial" w:cs="Arial" w:eastAsia="Arial" w:hAnsi="Arial"/>
          <w:sz w:val="22"/>
          <w:szCs w:val="22"/>
          <w:color w:val="auto"/>
        </w:rPr>
        <w:t>Nummer………………………………………………… bitten um ein Scheidungsurteil zwischen mir,</w:t>
      </w:r>
    </w:p>
    <w:p>
      <w:pPr>
        <w:spacing w:after="0" w:line="7" w:lineRule="exact"/>
        <w:rPr>
          <w:sz w:val="20"/>
          <w:szCs w:val="20"/>
          <w:color w:val="auto"/>
        </w:rPr>
      </w:pPr>
    </w:p>
    <w:p>
      <w:pPr>
        <w:ind w:right="80"/>
        <w:spacing w:after="0" w:line="237" w:lineRule="auto"/>
        <w:rPr>
          <w:sz w:val="20"/>
          <w:szCs w:val="20"/>
          <w:color w:val="auto"/>
        </w:rPr>
      </w:pPr>
      <w:r>
        <w:rPr>
          <w:rFonts w:ascii="Arial" w:cs="Arial" w:eastAsia="Arial" w:hAnsi="Arial"/>
          <w:sz w:val="22"/>
          <w:szCs w:val="22"/>
          <w:color w:val="auto"/>
        </w:rPr>
        <w:t>(und alles, was ich in allen Zeiträumen und Dimensionen vertrete) und das Fürstentum Baal. Als Teil meiner Bitte vor dem Allerhöchsten Gott möchte ich Buße tun und die volle Verantwortung für meine Sünde, Übertretung und Missetat, wie sie im oben erwähnten Gebet erwähnt wurden, sowie für meine:</w:t>
      </w:r>
    </w:p>
    <w:p>
      <w:pPr>
        <w:sectPr>
          <w:pgSz w:w="12240" w:h="15840" w:orient="portrait"/>
          <w:cols w:equalWidth="0" w:num="1">
            <w:col w:w="9360"/>
          </w:cols>
          <w:pgMar w:left="1440" w:top="711" w:right="1440" w:bottom="1440" w:gutter="0" w:footer="0" w:header="0"/>
        </w:sectPr>
      </w:pPr>
    </w:p>
    <w:p>
      <w:pPr>
        <w:spacing w:after="0" w:line="200" w:lineRule="exact"/>
        <w:rPr>
          <w:sz w:val="20"/>
          <w:szCs w:val="20"/>
          <w:color w:val="auto"/>
        </w:rPr>
      </w:pPr>
    </w:p>
    <w:p>
      <w:pPr>
        <w:spacing w:after="0" w:line="295" w:lineRule="exact"/>
        <w:rPr>
          <w:sz w:val="20"/>
          <w:szCs w:val="20"/>
          <w:color w:val="auto"/>
        </w:rPr>
      </w:pPr>
    </w:p>
    <w:p>
      <w:pPr>
        <w:ind w:left="720" w:hanging="360"/>
        <w:spacing w:after="0"/>
        <w:tabs>
          <w:tab w:leader="none" w:pos="720" w:val="left"/>
        </w:tabs>
        <w:numPr>
          <w:ilvl w:val="0"/>
          <w:numId w:val="1"/>
        </w:numPr>
        <w:rPr>
          <w:rFonts w:ascii="Arial" w:cs="Arial" w:eastAsia="Arial" w:hAnsi="Arial"/>
          <w:sz w:val="22"/>
          <w:szCs w:val="22"/>
          <w:color w:val="auto"/>
        </w:rPr>
      </w:pPr>
      <w:r>
        <w:rPr>
          <w:rFonts w:ascii="Arial" w:cs="Arial" w:eastAsia="Arial" w:hAnsi="Arial"/>
          <w:sz w:val="22"/>
          <w:szCs w:val="22"/>
          <w:color w:val="auto"/>
        </w:rPr>
        <w:t>Im Dienste anderer Gottes.</w:t>
      </w:r>
    </w:p>
    <w:p>
      <w:pPr>
        <w:sectPr>
          <w:pgSz w:w="12240" w:h="15840" w:orient="portrait"/>
          <w:cols w:equalWidth="0" w:num="1">
            <w:col w:w="9360"/>
          </w:cols>
          <w:pgMar w:left="1440" w:top="711" w:right="1440" w:bottom="1440" w:gutter="0" w:footer="0" w:header="0"/>
          <w:type w:val="continuous"/>
        </w:sectPr>
      </w:pPr>
    </w:p>
    <w:bookmarkStart w:id="3" w:name="page4"/>
    <w:bookmarkEnd w:id="3"/>
    <w:p>
      <w:pPr>
        <w:jc w:val="center"/>
        <w:spacing w:after="0"/>
        <w:rPr>
          <w:sz w:val="20"/>
          <w:szCs w:val="20"/>
          <w:color w:val="auto"/>
        </w:rPr>
      </w:pPr>
      <w:r>
        <w:rPr>
          <w:rFonts w:ascii="Calibri" w:cs="Calibri" w:eastAsia="Calibri" w:hAnsi="Calibri"/>
          <w:sz w:val="22"/>
          <w:szCs w:val="22"/>
          <w:color w:val="auto"/>
        </w:rPr>
        <w:t>4</w:t>
      </w:r>
    </w:p>
    <w:p>
      <w:pPr>
        <w:spacing w:after="0" w:line="200" w:lineRule="exact"/>
        <w:rPr>
          <w:sz w:val="20"/>
          <w:szCs w:val="20"/>
          <w:color w:val="auto"/>
        </w:rPr>
      </w:pPr>
    </w:p>
    <w:p>
      <w:pPr>
        <w:spacing w:after="0" w:line="265" w:lineRule="exact"/>
        <w:rPr>
          <w:sz w:val="20"/>
          <w:szCs w:val="20"/>
          <w:color w:val="auto"/>
        </w:rPr>
      </w:pPr>
    </w:p>
    <w:p>
      <w:pPr>
        <w:ind w:left="720" w:right="120"/>
        <w:spacing w:after="0" w:line="235" w:lineRule="auto"/>
        <w:rPr>
          <w:sz w:val="20"/>
          <w:szCs w:val="20"/>
          <w:color w:val="auto"/>
        </w:rPr>
      </w:pPr>
      <w:r>
        <w:rPr>
          <w:rFonts w:ascii="Arial" w:cs="Arial" w:eastAsia="Arial" w:hAnsi="Arial"/>
          <w:sz w:val="22"/>
          <w:szCs w:val="22"/>
          <w:color w:val="auto"/>
        </w:rPr>
        <w:t>Ich erkenne Gottes Wort in Ex 20,3 an, das besagt, dass ich außer YHVH keine anderen Götter haben soll.</w:t>
      </w:r>
    </w:p>
    <w:p>
      <w:pPr>
        <w:spacing w:after="0" w:line="263" w:lineRule="exact"/>
        <w:rPr>
          <w:sz w:val="20"/>
          <w:szCs w:val="20"/>
          <w:color w:val="auto"/>
        </w:rPr>
      </w:pPr>
    </w:p>
    <w:p>
      <w:pPr>
        <w:ind w:left="720" w:right="300" w:hanging="360"/>
        <w:spacing w:after="0" w:line="237" w:lineRule="auto"/>
        <w:tabs>
          <w:tab w:leader="none" w:pos="720" w:val="left"/>
        </w:tabs>
        <w:numPr>
          <w:ilvl w:val="0"/>
          <w:numId w:val="2"/>
        </w:numPr>
        <w:rPr>
          <w:rFonts w:ascii="Arial" w:cs="Arial" w:eastAsia="Arial" w:hAnsi="Arial"/>
          <w:sz w:val="22"/>
          <w:szCs w:val="22"/>
          <w:color w:val="auto"/>
        </w:rPr>
      </w:pPr>
      <w:r>
        <w:rPr>
          <w:rFonts w:ascii="Arial" w:cs="Arial" w:eastAsia="Arial" w:hAnsi="Arial"/>
          <w:sz w:val="22"/>
          <w:szCs w:val="22"/>
          <w:color w:val="auto"/>
        </w:rPr>
        <w:t>Sich dem Baal anzuschließen und ihn anzubeten und so Gottes Zorn zu entfachen (Numeri 25,3). Ich verstehe, dass ich und die Meinen von Rechts wegen zerstört werden sollten, aber ich danke Jeschua für seine Blutsühnung meiner Sünden und Übertretungen.</w:t>
      </w:r>
    </w:p>
    <w:p>
      <w:pPr>
        <w:spacing w:after="0" w:line="255" w:lineRule="exact"/>
        <w:rPr>
          <w:sz w:val="20"/>
          <w:szCs w:val="20"/>
          <w:color w:val="auto"/>
        </w:rPr>
      </w:pPr>
    </w:p>
    <w:p>
      <w:pPr>
        <w:spacing w:after="0"/>
        <w:rPr>
          <w:sz w:val="20"/>
          <w:szCs w:val="20"/>
          <w:color w:val="auto"/>
        </w:rPr>
      </w:pPr>
      <w:r>
        <w:rPr>
          <w:rFonts w:ascii="Arial" w:cs="Arial" w:eastAsia="Arial" w:hAnsi="Arial"/>
          <w:sz w:val="22"/>
          <w:szCs w:val="22"/>
          <w:color w:val="auto"/>
        </w:rPr>
        <w:t>Ich erkenne vor dem Gericht ferner an, dass</w:t>
      </w:r>
    </w:p>
    <w:p>
      <w:pPr>
        <w:spacing w:after="0" w:line="127" w:lineRule="exact"/>
        <w:rPr>
          <w:sz w:val="20"/>
          <w:szCs w:val="20"/>
          <w:color w:val="auto"/>
        </w:rPr>
      </w:pPr>
    </w:p>
    <w:p>
      <w:pPr>
        <w:ind w:left="720" w:right="160" w:hanging="360"/>
        <w:spacing w:after="0" w:line="236" w:lineRule="auto"/>
        <w:tabs>
          <w:tab w:leader="none" w:pos="720" w:val="left"/>
        </w:tabs>
        <w:numPr>
          <w:ilvl w:val="0"/>
          <w:numId w:val="3"/>
        </w:numPr>
        <w:rPr>
          <w:rFonts w:ascii="Arial" w:cs="Arial" w:eastAsia="Arial" w:hAnsi="Arial"/>
          <w:sz w:val="22"/>
          <w:szCs w:val="22"/>
          <w:color w:val="auto"/>
        </w:rPr>
      </w:pPr>
      <w:r>
        <w:rPr>
          <w:rFonts w:ascii="Arial" w:cs="Arial" w:eastAsia="Arial" w:hAnsi="Arial"/>
          <w:sz w:val="22"/>
          <w:szCs w:val="22"/>
          <w:color w:val="auto"/>
        </w:rPr>
        <w:t>Nach dem Gesetz Gottes in 1Mo 6,1-4 und Matthäus 22,29-30 ist es ungesetzlich, mit einem geistlichen Wesen verheiratet zu sein.</w:t>
      </w:r>
    </w:p>
    <w:p>
      <w:pPr>
        <w:spacing w:after="0" w:line="8" w:lineRule="exact"/>
        <w:rPr>
          <w:rFonts w:ascii="Arial" w:cs="Arial" w:eastAsia="Arial" w:hAnsi="Arial"/>
          <w:sz w:val="22"/>
          <w:szCs w:val="22"/>
          <w:color w:val="auto"/>
        </w:rPr>
      </w:pPr>
    </w:p>
    <w:p>
      <w:pPr>
        <w:ind w:left="720" w:right="340" w:hanging="360"/>
        <w:spacing w:after="0" w:line="237" w:lineRule="auto"/>
        <w:tabs>
          <w:tab w:leader="none" w:pos="720"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Es wird weiter darauf hingewiesen, dass nach dem Gesetz von YHVH in </w:t>
      </w:r>
      <w:r>
        <w:rPr>
          <w:rFonts w:ascii="Arial" w:cs="Arial" w:eastAsia="Arial" w:hAnsi="Arial"/>
          <w:sz w:val="22"/>
          <w:szCs w:val="22"/>
          <w:i w:val="1"/>
          <w:iCs w:val="1"/>
          <w:color w:val="auto"/>
        </w:rPr>
        <w:t xml:space="preserve">Röm 7,1-4 </w:t>
      </w:r>
      <w:r>
        <w:rPr>
          <w:rFonts w:ascii="Arial" w:cs="Arial" w:eastAsia="Arial" w:hAnsi="Arial"/>
          <w:sz w:val="22"/>
          <w:szCs w:val="22"/>
          <w:color w:val="auto"/>
        </w:rPr>
        <w:t xml:space="preserve">ein Ehepartner die Freiheit gewinnt, wenn der andere sterben sollte. In Yeshua bin ich gestorben, und daher ist jeder andere Ehevertrag nicht mehr rechtsgültig und bindend.</w:t>
      </w:r>
    </w:p>
    <w:p>
      <w:pPr>
        <w:spacing w:after="0" w:line="302" w:lineRule="exact"/>
        <w:rPr>
          <w:rFonts w:ascii="Arial" w:cs="Arial" w:eastAsia="Arial" w:hAnsi="Arial"/>
          <w:sz w:val="22"/>
          <w:szCs w:val="22"/>
          <w:color w:val="auto"/>
        </w:rPr>
      </w:pPr>
    </w:p>
    <w:p>
      <w:pPr>
        <w:ind w:left="720" w:right="40" w:hanging="360"/>
        <w:spacing w:after="0" w:line="236" w:lineRule="auto"/>
        <w:tabs>
          <w:tab w:leader="none" w:pos="720"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Gottes Gesetz besagt ferner, dass es ungesetzlich ist, an einer polygamistischen Hochzeit teilzunehmen, bei der ich mit mehr als einem Ehepartner gleichzeitig rechtmäßig verheiratet bin </w:t>
      </w:r>
      <w:r>
        <w:rPr>
          <w:rFonts w:ascii="Arial" w:cs="Arial" w:eastAsia="Arial" w:hAnsi="Arial"/>
          <w:sz w:val="22"/>
          <w:szCs w:val="22"/>
          <w:i w:val="1"/>
          <w:iCs w:val="1"/>
          <w:color w:val="auto"/>
        </w:rPr>
        <w:t>(1 Tim 3,2 und 1 Tim 3,12). Ich erkläre</w:t>
      </w:r>
      <w:r>
        <w:rPr>
          <w:rFonts w:ascii="Arial" w:cs="Arial" w:eastAsia="Arial" w:hAnsi="Arial"/>
          <w:sz w:val="22"/>
          <w:szCs w:val="22"/>
          <w:i w:val="1"/>
          <w:iCs w:val="1"/>
          <w:color w:val="auto"/>
        </w:rPr>
        <w:t xml:space="preserve">, daß ich einen irdischen Ehepartner habe (Name </w:t>
      </w:r>
      <w:r>
        <w:rPr>
          <w:rFonts w:ascii="Arial" w:cs="Arial" w:eastAsia="Arial" w:hAnsi="Arial"/>
          <w:sz w:val="22"/>
          <w:szCs w:val="22"/>
          <w:color w:val="auto"/>
        </w:rPr>
        <w:t>…………………………………………………………..</w:t>
      </w:r>
    </w:p>
    <w:p>
      <w:pPr>
        <w:spacing w:after="0" w:line="12" w:lineRule="exact"/>
        <w:rPr>
          <w:rFonts w:ascii="Arial" w:cs="Arial" w:eastAsia="Arial" w:hAnsi="Arial"/>
          <w:sz w:val="22"/>
          <w:szCs w:val="22"/>
          <w:color w:val="auto"/>
        </w:rPr>
      </w:pPr>
    </w:p>
    <w:p>
      <w:pPr>
        <w:ind w:left="720" w:right="420"/>
        <w:spacing w:after="0" w:line="235" w:lineRule="auto"/>
        <w:rPr>
          <w:rFonts w:ascii="Arial" w:cs="Arial" w:eastAsia="Arial" w:hAnsi="Arial"/>
          <w:sz w:val="22"/>
          <w:szCs w:val="22"/>
          <w:color w:val="auto"/>
        </w:rPr>
      </w:pPr>
      <w:r>
        <w:rPr>
          <w:rFonts w:ascii="Arial" w:cs="Arial" w:eastAsia="Arial" w:hAnsi="Arial"/>
          <w:sz w:val="22"/>
          <w:szCs w:val="22"/>
          <w:color w:val="auto"/>
        </w:rPr>
        <w:t>ID-Nummer………………………………………………………………………… sowie einen geistlichen Ehepartner Yeshua, der Fleisch geworden ist. (2 Kor 11: 2-3).</w:t>
      </w:r>
    </w:p>
    <w:p>
      <w:pPr>
        <w:spacing w:after="0" w:line="263" w:lineRule="exact"/>
        <w:rPr>
          <w:rFonts w:ascii="Arial" w:cs="Arial" w:eastAsia="Arial" w:hAnsi="Arial"/>
          <w:sz w:val="22"/>
          <w:szCs w:val="22"/>
          <w:color w:val="auto"/>
        </w:rPr>
      </w:pPr>
    </w:p>
    <w:p>
      <w:pPr>
        <w:ind w:left="720" w:hanging="360"/>
        <w:spacing w:after="0" w:line="235" w:lineRule="auto"/>
        <w:tabs>
          <w:tab w:leader="none" w:pos="720" w:val="left"/>
        </w:tabs>
        <w:numPr>
          <w:ilvl w:val="0"/>
          <w:numId w:val="3"/>
        </w:numPr>
        <w:rPr>
          <w:rFonts w:ascii="Arial" w:cs="Arial" w:eastAsia="Arial" w:hAnsi="Arial"/>
          <w:sz w:val="22"/>
          <w:szCs w:val="22"/>
          <w:color w:val="auto"/>
        </w:rPr>
      </w:pPr>
      <w:r>
        <w:rPr>
          <w:rFonts w:ascii="Arial" w:cs="Arial" w:eastAsia="Arial" w:hAnsi="Arial"/>
          <w:sz w:val="22"/>
          <w:szCs w:val="22"/>
          <w:color w:val="auto"/>
        </w:rPr>
        <w:t>Ich erkenne vor dem Gericht der YHVH an und bereue, dass ich dem Fürstentum Baal durch das Fürstentum Baal Zugang und Rechtsgrund gegeben habe:</w:t>
      </w:r>
    </w:p>
    <w:p>
      <w:pPr>
        <w:spacing w:after="0" w:line="2" w:lineRule="exact"/>
        <w:rPr>
          <w:rFonts w:ascii="Arial" w:cs="Arial" w:eastAsia="Arial" w:hAnsi="Arial"/>
          <w:sz w:val="22"/>
          <w:szCs w:val="22"/>
          <w:color w:val="auto"/>
        </w:rPr>
      </w:pPr>
    </w:p>
    <w:p>
      <w:pPr>
        <w:ind w:left="1080" w:hanging="360"/>
        <w:spacing w:after="0"/>
        <w:tabs>
          <w:tab w:leader="none" w:pos="1080" w:val="left"/>
        </w:tabs>
        <w:numPr>
          <w:ilvl w:val="1"/>
          <w:numId w:val="3"/>
        </w:numPr>
        <w:rPr>
          <w:rFonts w:ascii="Arial" w:cs="Arial" w:eastAsia="Arial" w:hAnsi="Arial"/>
          <w:sz w:val="22"/>
          <w:szCs w:val="22"/>
          <w:color w:val="auto"/>
        </w:rPr>
      </w:pPr>
      <w:r>
        <w:rPr>
          <w:rFonts w:ascii="Arial" w:cs="Arial" w:eastAsia="Arial" w:hAnsi="Arial"/>
          <w:sz w:val="22"/>
          <w:szCs w:val="22"/>
          <w:color w:val="auto"/>
        </w:rPr>
        <w:t>Sexuelle Sünde;</w:t>
      </w:r>
    </w:p>
    <w:p>
      <w:pPr>
        <w:ind w:left="1080" w:hanging="360"/>
        <w:spacing w:after="0"/>
        <w:tabs>
          <w:tab w:leader="none" w:pos="1080" w:val="left"/>
        </w:tabs>
        <w:numPr>
          <w:ilvl w:val="1"/>
          <w:numId w:val="3"/>
        </w:numPr>
        <w:rPr>
          <w:rFonts w:ascii="Arial" w:cs="Arial" w:eastAsia="Arial" w:hAnsi="Arial"/>
          <w:sz w:val="22"/>
          <w:szCs w:val="22"/>
          <w:color w:val="auto"/>
        </w:rPr>
      </w:pPr>
      <w:r>
        <w:rPr>
          <w:rFonts w:ascii="Arial" w:cs="Arial" w:eastAsia="Arial" w:hAnsi="Arial"/>
          <w:sz w:val="22"/>
          <w:szCs w:val="22"/>
          <w:color w:val="auto"/>
        </w:rPr>
        <w:t>Götzenanbetung;</w:t>
      </w:r>
    </w:p>
    <w:p>
      <w:pPr>
        <w:ind w:left="1080" w:hanging="360"/>
        <w:spacing w:after="0"/>
        <w:tabs>
          <w:tab w:leader="none" w:pos="1080" w:val="left"/>
        </w:tabs>
        <w:numPr>
          <w:ilvl w:val="1"/>
          <w:numId w:val="3"/>
        </w:numPr>
        <w:rPr>
          <w:rFonts w:ascii="Arial" w:cs="Arial" w:eastAsia="Arial" w:hAnsi="Arial"/>
          <w:sz w:val="22"/>
          <w:szCs w:val="22"/>
          <w:color w:val="auto"/>
        </w:rPr>
      </w:pPr>
      <w:r>
        <w:rPr>
          <w:rFonts w:ascii="Arial" w:cs="Arial" w:eastAsia="Arial" w:hAnsi="Arial"/>
          <w:sz w:val="22"/>
          <w:szCs w:val="22"/>
          <w:color w:val="auto"/>
        </w:rPr>
        <w:t>Untreue;</w:t>
      </w:r>
    </w:p>
    <w:p>
      <w:pPr>
        <w:ind w:left="1080" w:hanging="360"/>
        <w:spacing w:after="0"/>
        <w:tabs>
          <w:tab w:leader="none" w:pos="1080" w:val="left"/>
        </w:tabs>
        <w:numPr>
          <w:ilvl w:val="1"/>
          <w:numId w:val="3"/>
        </w:numPr>
        <w:rPr>
          <w:rFonts w:ascii="Arial" w:cs="Arial" w:eastAsia="Arial" w:hAnsi="Arial"/>
          <w:sz w:val="22"/>
          <w:szCs w:val="22"/>
          <w:color w:val="auto"/>
        </w:rPr>
      </w:pPr>
      <w:r>
        <w:rPr>
          <w:rFonts w:ascii="Arial" w:cs="Arial" w:eastAsia="Arial" w:hAnsi="Arial"/>
          <w:sz w:val="22"/>
          <w:szCs w:val="22"/>
          <w:color w:val="auto"/>
        </w:rPr>
        <w:t>Gier und Wollust;</w:t>
      </w:r>
    </w:p>
    <w:p>
      <w:pPr>
        <w:ind w:left="1080" w:hanging="360"/>
        <w:spacing w:after="0"/>
        <w:tabs>
          <w:tab w:leader="none" w:pos="1080" w:val="left"/>
        </w:tabs>
        <w:numPr>
          <w:ilvl w:val="1"/>
          <w:numId w:val="3"/>
        </w:numPr>
        <w:rPr>
          <w:rFonts w:ascii="Arial" w:cs="Arial" w:eastAsia="Arial" w:hAnsi="Arial"/>
          <w:sz w:val="22"/>
          <w:szCs w:val="22"/>
          <w:color w:val="auto"/>
        </w:rPr>
      </w:pPr>
      <w:r>
        <w:rPr>
          <w:rFonts w:ascii="Arial" w:cs="Arial" w:eastAsia="Arial" w:hAnsi="Arial"/>
          <w:sz w:val="22"/>
          <w:szCs w:val="22"/>
          <w:color w:val="auto"/>
        </w:rPr>
        <w:t>Der Bau von Altären;</w:t>
      </w:r>
    </w:p>
    <w:p>
      <w:pPr>
        <w:ind w:left="1080" w:hanging="360"/>
        <w:spacing w:after="0"/>
        <w:tabs>
          <w:tab w:leader="none" w:pos="1080" w:val="left"/>
        </w:tabs>
        <w:numPr>
          <w:ilvl w:val="1"/>
          <w:numId w:val="3"/>
        </w:numPr>
        <w:rPr>
          <w:rFonts w:ascii="Arial" w:cs="Arial" w:eastAsia="Arial" w:hAnsi="Arial"/>
          <w:sz w:val="22"/>
          <w:szCs w:val="22"/>
          <w:color w:val="auto"/>
        </w:rPr>
      </w:pPr>
      <w:r>
        <w:rPr>
          <w:rFonts w:ascii="Arial" w:cs="Arial" w:eastAsia="Arial" w:hAnsi="Arial"/>
          <w:sz w:val="22"/>
          <w:szCs w:val="22"/>
          <w:color w:val="auto"/>
        </w:rPr>
        <w:t>Aufopferungen;</w:t>
      </w:r>
    </w:p>
    <w:p>
      <w:pPr>
        <w:ind w:left="1140" w:hanging="420"/>
        <w:spacing w:after="0"/>
        <w:tabs>
          <w:tab w:leader="none" w:pos="1140" w:val="left"/>
        </w:tabs>
        <w:numPr>
          <w:ilvl w:val="1"/>
          <w:numId w:val="3"/>
        </w:numPr>
        <w:rPr>
          <w:rFonts w:ascii="Arial" w:cs="Arial" w:eastAsia="Arial" w:hAnsi="Arial"/>
          <w:sz w:val="22"/>
          <w:szCs w:val="22"/>
          <w:color w:val="auto"/>
        </w:rPr>
      </w:pPr>
      <w:r>
        <w:rPr>
          <w:rFonts w:ascii="Arial" w:cs="Arial" w:eastAsia="Arial" w:hAnsi="Arial"/>
          <w:sz w:val="22"/>
          <w:szCs w:val="22"/>
          <w:color w:val="auto"/>
        </w:rPr>
        <w:t>Mein Bündnis mit Isebel und Ahab im Geiste;</w:t>
      </w:r>
    </w:p>
    <w:p>
      <w:pPr>
        <w:spacing w:after="0" w:line="121" w:lineRule="exact"/>
        <w:rPr>
          <w:sz w:val="20"/>
          <w:szCs w:val="20"/>
          <w:color w:val="auto"/>
        </w:rPr>
      </w:pPr>
    </w:p>
    <w:p>
      <w:pPr>
        <w:spacing w:after="0"/>
        <w:rPr>
          <w:sz w:val="20"/>
          <w:szCs w:val="20"/>
          <w:color w:val="auto"/>
        </w:rPr>
      </w:pPr>
      <w:r>
        <w:rPr>
          <w:rFonts w:ascii="Arial" w:cs="Arial" w:eastAsia="Arial" w:hAnsi="Arial"/>
          <w:sz w:val="22"/>
          <w:szCs w:val="22"/>
          <w:color w:val="auto"/>
        </w:rPr>
        <w:t>sowie alles andere, was anwendbar ist, aber nicht ausdrücklich erwähnt wird.</w:t>
      </w:r>
    </w:p>
    <w:p>
      <w:pPr>
        <w:spacing w:after="0" w:line="127" w:lineRule="exact"/>
        <w:rPr>
          <w:sz w:val="20"/>
          <w:szCs w:val="20"/>
          <w:color w:val="auto"/>
        </w:rPr>
      </w:pPr>
    </w:p>
    <w:p>
      <w:pPr>
        <w:ind w:right="240"/>
        <w:spacing w:after="0" w:line="237" w:lineRule="auto"/>
        <w:rPr>
          <w:sz w:val="20"/>
          <w:szCs w:val="20"/>
          <w:color w:val="auto"/>
        </w:rPr>
      </w:pPr>
      <w:r>
        <w:rPr>
          <w:rFonts w:ascii="Arial" w:cs="Arial" w:eastAsia="Arial" w:hAnsi="Arial"/>
          <w:sz w:val="22"/>
          <w:szCs w:val="22"/>
          <w:color w:val="auto"/>
        </w:rPr>
        <w:t>Ich möchte ferner feststellen, dass die Bedingungen dieser Ehe auf Lügen und Betrug durch das Fürstentum Baal beruhten und dass ich mich auf betrügerische Verlockungen Baals stützte, die er weder beabsichtigt noch in der Lage war, zu erfüllen.</w:t>
      </w:r>
    </w:p>
    <w:p>
      <w:pPr>
        <w:spacing w:after="0" w:line="263" w:lineRule="exact"/>
        <w:rPr>
          <w:sz w:val="20"/>
          <w:szCs w:val="20"/>
          <w:color w:val="auto"/>
        </w:rPr>
      </w:pPr>
    </w:p>
    <w:p>
      <w:pPr>
        <w:ind w:right="360"/>
        <w:spacing w:after="0" w:line="238" w:lineRule="auto"/>
        <w:rPr>
          <w:sz w:val="20"/>
          <w:szCs w:val="20"/>
          <w:color w:val="auto"/>
        </w:rPr>
      </w:pPr>
      <w:r>
        <w:rPr>
          <w:rFonts w:ascii="Arial" w:cs="Arial" w:eastAsia="Arial" w:hAnsi="Arial"/>
          <w:sz w:val="22"/>
          <w:szCs w:val="22"/>
          <w:color w:val="auto"/>
        </w:rPr>
        <w:t>Hiermit kündige ich und verzichte auf alles, was ich aus meiner Verbindung und Ehe mit dem Fürstentum Baal geistig oder materiell gewonnen habe, und bitte darum, dass das Gericht alle Beziehungen, Verbindungen jeglicher Art zwischen mir und der Beklagten auflöst. Ich verzichte und kündige auch alle Namen, die mir vom Fürstentum Baal gegeben wurden, und beantrage eine ewige einstweilige Verfügung gegen ihn.</w:t>
      </w:r>
    </w:p>
    <w:p>
      <w:pPr>
        <w:spacing w:after="0" w:line="263" w:lineRule="exact"/>
        <w:rPr>
          <w:sz w:val="20"/>
          <w:szCs w:val="20"/>
          <w:color w:val="auto"/>
        </w:rPr>
      </w:pPr>
    </w:p>
    <w:p>
      <w:pPr>
        <w:ind w:right="300"/>
        <w:spacing w:after="0" w:line="252" w:lineRule="auto"/>
        <w:rPr>
          <w:sz w:val="20"/>
          <w:szCs w:val="20"/>
          <w:color w:val="auto"/>
        </w:rPr>
      </w:pPr>
      <w:r>
        <w:rPr>
          <w:rFonts w:ascii="Arial" w:cs="Arial" w:eastAsia="Arial" w:hAnsi="Arial"/>
          <w:sz w:val="21"/>
          <w:szCs w:val="21"/>
          <w:color w:val="auto"/>
        </w:rPr>
        <w:t>Richter aller Zeitalter, Du sagst in Deinem Wort, dass, wenn wir freimütig zugeben, dass wir gesündigt haben, Du treu und getreu Deiner eigenen Natur und Deinen Verheißungen bist und dass Yu unsere Sünden vergeben und den Gebrauch von aller Ungerechtigkeit reinigen wird (1. Johannes 1,9). In Deinem Wort heißt es weiter, dass Du meine Sünde, soweit der Osten ist, vom Westen entfernen würdest, um nie wieder an sie zu denken (Ps 103,12).</w:t>
      </w:r>
    </w:p>
    <w:p>
      <w:pPr>
        <w:spacing w:after="0" w:line="251" w:lineRule="exact"/>
        <w:rPr>
          <w:sz w:val="20"/>
          <w:szCs w:val="20"/>
          <w:color w:val="auto"/>
        </w:rPr>
      </w:pPr>
    </w:p>
    <w:p>
      <w:pPr>
        <w:ind w:right="380"/>
        <w:spacing w:after="0" w:line="236" w:lineRule="auto"/>
        <w:rPr>
          <w:sz w:val="20"/>
          <w:szCs w:val="20"/>
          <w:color w:val="auto"/>
        </w:rPr>
      </w:pPr>
      <w:r>
        <w:rPr>
          <w:rFonts w:ascii="Arial" w:cs="Arial" w:eastAsia="Arial" w:hAnsi="Arial"/>
          <w:sz w:val="22"/>
          <w:szCs w:val="22"/>
          <w:color w:val="auto"/>
        </w:rPr>
        <w:t>Ich habe meine Sünden vor Ihnen zugegeben, und durch das Blut Jeschuas ist mir vergeben. Ich danke Ihnen, dass alle Behauptungen in dieser Angelegenheit gemäß Kol 2,14 wahrheitsgemäß sind.</w:t>
      </w:r>
    </w:p>
    <w:p>
      <w:pPr>
        <w:spacing w:after="0" w:line="129" w:lineRule="exact"/>
        <w:rPr>
          <w:sz w:val="20"/>
          <w:szCs w:val="20"/>
          <w:color w:val="auto"/>
        </w:rPr>
      </w:pPr>
    </w:p>
    <w:p>
      <w:pPr>
        <w:ind w:right="1060"/>
        <w:spacing w:after="0" w:line="235" w:lineRule="auto"/>
        <w:rPr>
          <w:sz w:val="20"/>
          <w:szCs w:val="20"/>
          <w:color w:val="auto"/>
        </w:rPr>
      </w:pPr>
      <w:r>
        <w:rPr>
          <w:rFonts w:ascii="Arial" w:cs="Arial" w:eastAsia="Arial" w:hAnsi="Arial"/>
          <w:sz w:val="22"/>
          <w:szCs w:val="22"/>
          <w:color w:val="auto"/>
        </w:rPr>
        <w:t>Hiermit erkläre ich, dass es sich um ein rechtsverbindliches Scheidungsdokument zwischen mir und dem Fürstentum Baal handelt und dass diese Ehe nun als annulliert gilt.</w:t>
      </w:r>
    </w:p>
    <w:p>
      <w:pPr>
        <w:sectPr>
          <w:pgSz w:w="12240" w:h="15840" w:orient="portrait"/>
          <w:cols w:equalWidth="0" w:num="1">
            <w:col w:w="9360"/>
          </w:cols>
          <w:pgMar w:left="1440" w:top="711" w:right="1440" w:bottom="925" w:gutter="0" w:footer="0" w:header="0"/>
        </w:sectPr>
      </w:pPr>
    </w:p>
    <w:bookmarkStart w:id="4" w:name="page5"/>
    <w:bookmarkEnd w:id="4"/>
    <w:p>
      <w:pPr>
        <w:jc w:val="center"/>
        <w:ind w:right="-19"/>
        <w:spacing w:after="0"/>
        <w:rPr>
          <w:sz w:val="20"/>
          <w:szCs w:val="20"/>
          <w:color w:val="auto"/>
        </w:rPr>
      </w:pPr>
      <w:r>
        <w:rPr>
          <w:rFonts w:ascii="Calibri" w:cs="Calibri" w:eastAsia="Calibri" w:hAnsi="Calibri"/>
          <w:sz w:val="22"/>
          <w:szCs w:val="22"/>
          <w:color w:val="auto"/>
        </w:rPr>
        <w:t>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rPr>
          <w:sz w:val="20"/>
          <w:szCs w:val="20"/>
          <w:color w:val="auto"/>
        </w:rPr>
      </w:pPr>
      <w:r>
        <w:rPr>
          <w:rFonts w:ascii="Arial" w:cs="Arial" w:eastAsia="Arial" w:hAnsi="Arial"/>
          <w:sz w:val="22"/>
          <w:szCs w:val="22"/>
          <w:color w:val="auto"/>
        </w:rPr>
        <w:t>Unterzeichnet .………………………………………….an diesem Tag (Datum)…………………………… .</w:t>
      </w:r>
    </w:p>
    <w:p>
      <w:pPr>
        <w:spacing w:after="0" w:line="121" w:lineRule="exact"/>
        <w:rPr>
          <w:sz w:val="20"/>
          <w:szCs w:val="20"/>
          <w:color w:val="auto"/>
        </w:rPr>
      </w:pPr>
    </w:p>
    <w:p>
      <w:pPr>
        <w:spacing w:after="0"/>
        <w:rPr>
          <w:sz w:val="20"/>
          <w:szCs w:val="20"/>
          <w:color w:val="auto"/>
        </w:rPr>
      </w:pPr>
      <w:r>
        <w:rPr>
          <w:rFonts w:ascii="Arial" w:cs="Arial" w:eastAsia="Arial" w:hAnsi="Arial"/>
          <w:sz w:val="22"/>
          <w:szCs w:val="22"/>
          <w:color w:val="auto"/>
        </w:rPr>
        <w:t>an (Ort) ………………………………………………………………</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22"/>
          <w:szCs w:val="22"/>
          <w:color w:val="auto"/>
        </w:rPr>
        <w:t>Bezeugt .………………………………………………………………………..</w:t>
      </w:r>
    </w:p>
    <w:p>
      <w:pPr>
        <w:spacing w:after="0" w:line="119" w:lineRule="exact"/>
        <w:rPr>
          <w:sz w:val="20"/>
          <w:szCs w:val="20"/>
          <w:color w:val="auto"/>
        </w:rPr>
      </w:pPr>
    </w:p>
    <w:p>
      <w:pPr>
        <w:spacing w:after="0"/>
        <w:rPr>
          <w:sz w:val="20"/>
          <w:szCs w:val="20"/>
          <w:color w:val="auto"/>
        </w:rPr>
      </w:pPr>
      <w:r>
        <w:rPr>
          <w:rFonts w:ascii="Arial" w:cs="Arial" w:eastAsia="Arial" w:hAnsi="Arial"/>
          <w:sz w:val="22"/>
          <w:szCs w:val="22"/>
          <w:color w:val="auto"/>
        </w:rPr>
        <w:t>Bezeugt …………………………………………………………………………</w:t>
      </w:r>
    </w:p>
    <w:sectPr>
      <w:pgSz w:w="12240" w:h="15840" w:orient="portrait"/>
      <w:cols w:equalWidth="0" w:num="1">
        <w:col w:w="9360"/>
      </w:cols>
      <w:pgMar w:left="1440" w:top="711"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1."/>
      <w:numFmt w:val="decimal"/>
      <w:start w:val="1"/>
    </w:lvl>
  </w:abstractNum>
  <w:abstractNum w:abstractNumId="1">
    <w:nsid w:val="74B0DC51"/>
    <w:multiLevelType w:val="hybridMultilevel"/>
    <w:lvl w:ilvl="0">
      <w:lvlJc w:val="left"/>
      <w:lvlText w:val="%1."/>
      <w:numFmt w:val="decimal"/>
      <w:start w:val="2"/>
    </w:lvl>
  </w:abstractNum>
  <w:abstractNum w:abstractNumId="2">
    <w:nsid w:val="19495CFF"/>
    <w:multiLevelType w:val="hybridMultilevel"/>
    <w:lvl w:ilvl="0">
      <w:lvlJc w:val="left"/>
      <w:lvlText w:val="%1."/>
      <w:numFmt w:val="decimal"/>
      <w:start w:val="1"/>
    </w:lvl>
    <w:lvl w:ilvl="1">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2020-12-14T22:52:30Z</dcterms:created>
  <dcterms:modified xsi:type="dcterms:W3CDTF">2020-12-14T22:52:30Z</dcterms:modified>
</cp:coreProperties>
</file>