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96D74" w14:textId="77777777" w:rsidR="00BA554B" w:rsidRPr="008B0799" w:rsidRDefault="00BA554B" w:rsidP="00BA554B">
      <w:pPr>
        <w:spacing w:before="56" w:line="827" w:lineRule="exact"/>
        <w:ind w:left="299"/>
        <w:rPr>
          <w:sz w:val="72"/>
          <w:lang w:val="de-AT"/>
        </w:rPr>
      </w:pPr>
      <w:r w:rsidRPr="008B0799">
        <w:rPr>
          <w:w w:val="110"/>
          <w:sz w:val="72"/>
          <w:lang w:val="de-AT"/>
        </w:rPr>
        <w:t>Der Heilige Geist und seine Gaben</w:t>
      </w:r>
    </w:p>
    <w:p w14:paraId="0E98E432" w14:textId="77777777" w:rsidR="00BA554B" w:rsidRPr="008B0799" w:rsidRDefault="00BA554B" w:rsidP="00BA554B">
      <w:pPr>
        <w:ind w:left="3880" w:right="3739" w:firstLine="1077"/>
        <w:rPr>
          <w:sz w:val="32"/>
          <w:lang w:val="de-AT"/>
        </w:rPr>
      </w:pPr>
      <w:r w:rsidRPr="008B0799">
        <w:rPr>
          <w:w w:val="105"/>
          <w:sz w:val="32"/>
          <w:lang w:val="de-AT"/>
        </w:rPr>
        <w:t>Von Kenneth E. Hagin</w:t>
      </w:r>
    </w:p>
    <w:p w14:paraId="1A76F89B" w14:textId="77777777" w:rsidR="00BA554B" w:rsidRPr="008B0799" w:rsidRDefault="00BA554B" w:rsidP="00BA554B">
      <w:pPr>
        <w:rPr>
          <w:sz w:val="32"/>
          <w:lang w:val="de-AT"/>
        </w:rPr>
        <w:sectPr w:rsidR="00BA554B" w:rsidRPr="008B0799">
          <w:headerReference w:type="even" r:id="rId5"/>
          <w:footerReference w:type="even" r:id="rId6"/>
          <w:footerReference w:type="default" r:id="rId7"/>
          <w:pgSz w:w="12240" w:h="15840"/>
          <w:pgMar w:top="1020" w:right="960" w:bottom="1216" w:left="960" w:header="720" w:footer="720" w:gutter="0"/>
          <w:cols w:space="720"/>
        </w:sectPr>
      </w:pPr>
    </w:p>
    <w:sdt>
      <w:sdtPr>
        <w:rPr>
          <w:b w:val="0"/>
          <w:bCs w:val="0"/>
          <w:i w:val="0"/>
          <w:iCs w:val="0"/>
          <w:sz w:val="17"/>
          <w:szCs w:val="17"/>
        </w:rPr>
        <w:id w:val="1507018012"/>
        <w:docPartObj>
          <w:docPartGallery w:val="Table of Contents"/>
          <w:docPartUnique/>
        </w:docPartObj>
      </w:sdtPr>
      <w:sdtContent>
        <w:p w14:paraId="612C0CC0" w14:textId="77777777" w:rsidR="00BA554B" w:rsidRPr="008B0799" w:rsidRDefault="00BA554B" w:rsidP="00BA554B">
          <w:pPr>
            <w:pStyle w:val="Verzeichnis1"/>
            <w:tabs>
              <w:tab w:val="right" w:leader="dot" w:pos="10189"/>
            </w:tabs>
            <w:spacing w:before="553"/>
            <w:rPr>
              <w:lang w:val="de-AT"/>
            </w:rPr>
          </w:pPr>
          <w:hyperlink w:anchor="_TOC_250018" w:history="1">
            <w:r w:rsidRPr="008B0799">
              <w:rPr>
                <w:w w:val="105"/>
                <w:lang w:val="de-AT"/>
              </w:rPr>
              <w:t>Kapitel 1 Meine Pfingsterfahrung</w:t>
            </w:r>
            <w:r w:rsidRPr="008B0799">
              <w:rPr>
                <w:rFonts w:ascii="Times New Roman"/>
                <w:w w:val="105"/>
                <w:lang w:val="de-AT"/>
              </w:rPr>
              <w:tab/>
            </w:r>
            <w:r w:rsidRPr="008B0799">
              <w:rPr>
                <w:w w:val="105"/>
                <w:lang w:val="de-AT"/>
              </w:rPr>
              <w:t>6</w:t>
            </w:r>
          </w:hyperlink>
        </w:p>
        <w:p w14:paraId="71F215A9" w14:textId="77777777" w:rsidR="00BA554B" w:rsidRPr="008B0799" w:rsidRDefault="00BA554B" w:rsidP="00BA554B">
          <w:pPr>
            <w:pStyle w:val="Verzeichnis2"/>
            <w:tabs>
              <w:tab w:val="right" w:leader="dot" w:pos="10189"/>
            </w:tabs>
            <w:rPr>
              <w:lang w:val="de-AT"/>
            </w:rPr>
          </w:pPr>
          <w:r w:rsidRPr="008B0799">
            <w:rPr>
              <w:lang w:val="de-AT"/>
            </w:rPr>
            <w:t>Auferstanden aus dem Bett der Krankheit</w:t>
          </w:r>
          <w:r w:rsidRPr="008B0799">
            <w:rPr>
              <w:rFonts w:ascii="Times New Roman"/>
              <w:lang w:val="de-AT"/>
            </w:rPr>
            <w:tab/>
          </w:r>
          <w:r w:rsidRPr="008B0799">
            <w:rPr>
              <w:lang w:val="de-AT"/>
            </w:rPr>
            <w:t>6</w:t>
          </w:r>
        </w:p>
        <w:p w14:paraId="6F35F485" w14:textId="77777777" w:rsidR="00BA554B" w:rsidRPr="00BA554B" w:rsidRDefault="00BA554B" w:rsidP="00BA554B">
          <w:pPr>
            <w:pStyle w:val="Verzeichnis3"/>
            <w:tabs>
              <w:tab w:val="right" w:leader="dot" w:pos="10190"/>
            </w:tabs>
            <w:rPr>
              <w:lang w:val="de-AT"/>
            </w:rPr>
          </w:pPr>
          <w:r w:rsidRPr="00BA554B">
            <w:rPr>
              <w:lang w:val="de-AT"/>
            </w:rPr>
            <w:t>MARK 11:23,24</w:t>
          </w:r>
          <w:r w:rsidRPr="00BA554B">
            <w:rPr>
              <w:rFonts w:ascii="Times New Roman"/>
              <w:lang w:val="de-AT"/>
            </w:rPr>
            <w:tab/>
          </w:r>
          <w:r w:rsidRPr="00BA554B">
            <w:rPr>
              <w:lang w:val="de-AT"/>
            </w:rPr>
            <w:t>7</w:t>
          </w:r>
        </w:p>
        <w:p w14:paraId="03F28389" w14:textId="77777777" w:rsidR="00BA554B" w:rsidRPr="00BA554B" w:rsidRDefault="00BA554B" w:rsidP="00BA554B">
          <w:pPr>
            <w:pStyle w:val="Verzeichnis2"/>
            <w:tabs>
              <w:tab w:val="right" w:leader="dot" w:pos="10190"/>
            </w:tabs>
            <w:rPr>
              <w:lang w:val="de-AT"/>
            </w:rPr>
          </w:pPr>
          <w:r w:rsidRPr="00BA554B">
            <w:rPr>
              <w:lang w:val="de-AT"/>
            </w:rPr>
            <w:t>Gott ist nicht nervös!</w:t>
          </w:r>
          <w:r w:rsidRPr="00BA554B">
            <w:rPr>
              <w:rFonts w:ascii="Times New Roman"/>
              <w:lang w:val="de-AT"/>
            </w:rPr>
            <w:tab/>
          </w:r>
          <w:r w:rsidRPr="00BA554B">
            <w:rPr>
              <w:lang w:val="de-AT"/>
            </w:rPr>
            <w:t>7</w:t>
          </w:r>
        </w:p>
        <w:p w14:paraId="09ACE3EF" w14:textId="77777777" w:rsidR="00BA554B" w:rsidRPr="00BA554B" w:rsidRDefault="00BA554B" w:rsidP="00BA554B">
          <w:pPr>
            <w:pStyle w:val="Verzeichnis2"/>
            <w:tabs>
              <w:tab w:val="right" w:leader="dot" w:pos="10190"/>
            </w:tabs>
            <w:rPr>
              <w:lang w:val="de-AT"/>
            </w:rPr>
          </w:pPr>
          <w:r w:rsidRPr="00BA554B">
            <w:rPr>
              <w:lang w:val="de-AT"/>
            </w:rPr>
            <w:t>Die Taufe im Heiligen Geist</w:t>
          </w:r>
          <w:r w:rsidRPr="00BA554B">
            <w:rPr>
              <w:rFonts w:ascii="Times New Roman"/>
              <w:lang w:val="de-AT"/>
            </w:rPr>
            <w:tab/>
          </w:r>
          <w:r w:rsidRPr="00BA554B">
            <w:rPr>
              <w:lang w:val="de-AT"/>
            </w:rPr>
            <w:t>8</w:t>
          </w:r>
        </w:p>
        <w:p w14:paraId="48B0EE0A" w14:textId="77777777" w:rsidR="00BA554B" w:rsidRPr="00BA554B" w:rsidRDefault="00BA554B" w:rsidP="00BA554B">
          <w:pPr>
            <w:pStyle w:val="Verzeichnis2"/>
            <w:tabs>
              <w:tab w:val="right" w:leader="dot" w:pos="10189"/>
            </w:tabs>
            <w:rPr>
              <w:lang w:val="de-AT"/>
            </w:rPr>
          </w:pPr>
          <w:r w:rsidRPr="00BA554B">
            <w:rPr>
              <w:lang w:val="de-AT"/>
            </w:rPr>
            <w:t>Das Wirken des Heiligen Geistes in der neuen Geburt</w:t>
          </w:r>
          <w:r w:rsidRPr="00BA554B">
            <w:rPr>
              <w:rFonts w:ascii="Times New Roman"/>
              <w:lang w:val="de-AT"/>
            </w:rPr>
            <w:tab/>
          </w:r>
          <w:r w:rsidRPr="00BA554B">
            <w:rPr>
              <w:lang w:val="de-AT"/>
            </w:rPr>
            <w:t>9</w:t>
          </w:r>
        </w:p>
        <w:p w14:paraId="46A8C189" w14:textId="77777777" w:rsidR="00BA554B" w:rsidRPr="00BA554B" w:rsidRDefault="00BA554B" w:rsidP="00BA554B">
          <w:pPr>
            <w:pStyle w:val="Verzeichnis2"/>
            <w:tabs>
              <w:tab w:val="right" w:leader="dot" w:pos="10189"/>
            </w:tabs>
            <w:rPr>
              <w:lang w:val="de-AT"/>
            </w:rPr>
          </w:pPr>
          <w:r w:rsidRPr="00BA554B">
            <w:rPr>
              <w:lang w:val="de-AT"/>
            </w:rPr>
            <w:t>Das Wirken des Heiligen Geistes In der Taufe mit dem Heiligen Geist</w:t>
          </w:r>
          <w:r w:rsidRPr="00BA554B">
            <w:rPr>
              <w:rFonts w:ascii="Times New Roman"/>
              <w:lang w:val="de-AT"/>
            </w:rPr>
            <w:tab/>
          </w:r>
          <w:r w:rsidRPr="00BA554B">
            <w:rPr>
              <w:lang w:val="de-AT"/>
            </w:rPr>
            <w:t>10</w:t>
          </w:r>
        </w:p>
        <w:p w14:paraId="53157EAF" w14:textId="77777777" w:rsidR="00BA554B" w:rsidRPr="00BA554B" w:rsidRDefault="00BA554B" w:rsidP="00BA554B">
          <w:pPr>
            <w:pStyle w:val="Verzeichnis2"/>
            <w:tabs>
              <w:tab w:val="right" w:leader="dot" w:pos="10189"/>
            </w:tabs>
            <w:rPr>
              <w:lang w:val="de-AT"/>
            </w:rPr>
          </w:pPr>
          <w:r w:rsidRPr="00BA554B">
            <w:rPr>
              <w:lang w:val="de-AT"/>
            </w:rPr>
            <w:t>Ausharren" ist keine Formel für den Empfang des Heiligen Geistes</w:t>
          </w:r>
          <w:r w:rsidRPr="00BA554B">
            <w:rPr>
              <w:rFonts w:ascii="Times New Roman" w:hAnsi="Times New Roman"/>
              <w:lang w:val="de-AT"/>
            </w:rPr>
            <w:tab/>
          </w:r>
          <w:r w:rsidRPr="00BA554B">
            <w:rPr>
              <w:lang w:val="de-AT"/>
            </w:rPr>
            <w:t>10</w:t>
          </w:r>
        </w:p>
        <w:p w14:paraId="7AA9D836" w14:textId="77777777" w:rsidR="00BA554B" w:rsidRPr="00BA554B" w:rsidRDefault="00BA554B" w:rsidP="00BA554B">
          <w:pPr>
            <w:pStyle w:val="Verzeichnis2"/>
            <w:tabs>
              <w:tab w:val="right" w:leader="dot" w:pos="10189"/>
            </w:tabs>
            <w:spacing w:line="275" w:lineRule="exact"/>
            <w:ind w:left="360"/>
            <w:rPr>
              <w:lang w:val="de-AT"/>
            </w:rPr>
          </w:pPr>
          <w:r w:rsidRPr="00BA554B">
            <w:rPr>
              <w:lang w:val="de-AT"/>
            </w:rPr>
            <w:t>Jeder Gläubige kann den Heiligen Geist empfangen</w:t>
          </w:r>
          <w:r w:rsidRPr="00BA554B">
            <w:rPr>
              <w:rFonts w:ascii="Times New Roman"/>
              <w:lang w:val="de-AT"/>
            </w:rPr>
            <w:tab/>
          </w:r>
          <w:r w:rsidRPr="00BA554B">
            <w:rPr>
              <w:lang w:val="de-AT"/>
            </w:rPr>
            <w:t>11</w:t>
          </w:r>
        </w:p>
        <w:p w14:paraId="60D88B3F" w14:textId="77777777" w:rsidR="00BA554B" w:rsidRPr="00BA554B" w:rsidRDefault="00BA554B" w:rsidP="00BA554B">
          <w:pPr>
            <w:pStyle w:val="Verzeichnis2"/>
            <w:tabs>
              <w:tab w:val="right" w:leader="dot" w:pos="10190"/>
            </w:tabs>
            <w:spacing w:line="275" w:lineRule="exact"/>
            <w:rPr>
              <w:lang w:val="de-AT"/>
            </w:rPr>
          </w:pPr>
          <w:r w:rsidRPr="00BA554B">
            <w:rPr>
              <w:lang w:val="de-AT"/>
            </w:rPr>
            <w:t>Biblisches Beispiel für Gläubige, die den Heiligen Geist empfangen, ohne zu zögern</w:t>
          </w:r>
          <w:r w:rsidRPr="00BA554B">
            <w:rPr>
              <w:rFonts w:ascii="Times New Roman"/>
              <w:lang w:val="de-AT"/>
            </w:rPr>
            <w:tab/>
          </w:r>
          <w:r w:rsidRPr="00BA554B">
            <w:rPr>
              <w:lang w:val="de-AT"/>
            </w:rPr>
            <w:t>11</w:t>
          </w:r>
        </w:p>
        <w:p w14:paraId="6E62E4FF" w14:textId="77777777" w:rsidR="00BA554B" w:rsidRPr="00BA554B" w:rsidRDefault="00BA554B" w:rsidP="00BA554B">
          <w:pPr>
            <w:pStyle w:val="Verzeichnis2"/>
            <w:tabs>
              <w:tab w:val="right" w:leader="dot" w:pos="10189"/>
            </w:tabs>
            <w:rPr>
              <w:lang w:val="de-AT"/>
            </w:rPr>
          </w:pPr>
          <w:r w:rsidRPr="00BA554B">
            <w:rPr>
              <w:lang w:val="de-AT"/>
            </w:rPr>
            <w:t>Warum warten, bis man ein Geschenk erhält?</w:t>
          </w:r>
          <w:r w:rsidRPr="00BA554B">
            <w:rPr>
              <w:rFonts w:ascii="Times New Roman"/>
              <w:lang w:val="de-AT"/>
            </w:rPr>
            <w:tab/>
          </w:r>
          <w:r w:rsidRPr="00BA554B">
            <w:rPr>
              <w:lang w:val="de-AT"/>
            </w:rPr>
            <w:t>12</w:t>
          </w:r>
        </w:p>
        <w:p w14:paraId="62F8072A" w14:textId="77777777" w:rsidR="00BA554B" w:rsidRPr="00BA554B" w:rsidRDefault="00BA554B" w:rsidP="00BA554B">
          <w:pPr>
            <w:pStyle w:val="Verzeichnis2"/>
            <w:tabs>
              <w:tab w:val="right" w:leader="dot" w:pos="10190"/>
            </w:tabs>
            <w:rPr>
              <w:lang w:val="de-AT"/>
            </w:rPr>
          </w:pPr>
          <w:r w:rsidRPr="00BA554B">
            <w:rPr>
              <w:lang w:val="de-AT"/>
            </w:rPr>
            <w:t>Die ephesischen Jüngerinnen und Jünger</w:t>
          </w:r>
          <w:r w:rsidRPr="00BA554B">
            <w:rPr>
              <w:rFonts w:ascii="Times New Roman"/>
              <w:lang w:val="de-AT"/>
            </w:rPr>
            <w:tab/>
          </w:r>
          <w:r w:rsidRPr="00BA554B">
            <w:rPr>
              <w:lang w:val="de-AT"/>
            </w:rPr>
            <w:t>14</w:t>
          </w:r>
        </w:p>
        <w:p w14:paraId="6037D243" w14:textId="77777777" w:rsidR="00BA554B" w:rsidRPr="00BA554B" w:rsidRDefault="00BA554B" w:rsidP="00BA554B">
          <w:pPr>
            <w:pStyle w:val="Verzeichnis2"/>
            <w:tabs>
              <w:tab w:val="right" w:leader="dot" w:pos="10189"/>
            </w:tabs>
            <w:rPr>
              <w:lang w:val="de-AT"/>
            </w:rPr>
          </w:pPr>
          <w:r w:rsidRPr="00BA554B">
            <w:rPr>
              <w:lang w:val="de-AT"/>
            </w:rPr>
            <w:t>Die samaritanischen Christen</w:t>
          </w:r>
          <w:r w:rsidRPr="00BA554B">
            <w:rPr>
              <w:rFonts w:ascii="Times New Roman"/>
              <w:lang w:val="de-AT"/>
            </w:rPr>
            <w:tab/>
          </w:r>
          <w:r w:rsidRPr="00BA554B">
            <w:rPr>
              <w:lang w:val="de-AT"/>
            </w:rPr>
            <w:t>14</w:t>
          </w:r>
        </w:p>
        <w:p w14:paraId="588A45C8" w14:textId="77777777" w:rsidR="00BA554B" w:rsidRPr="00BA554B" w:rsidRDefault="00BA554B" w:rsidP="00BA554B">
          <w:pPr>
            <w:pStyle w:val="Verzeichnis2"/>
            <w:tabs>
              <w:tab w:val="right" w:leader="dot" w:pos="10190"/>
            </w:tabs>
            <w:rPr>
              <w:lang w:val="de-AT"/>
            </w:rPr>
          </w:pPr>
          <w:r w:rsidRPr="00BA554B">
            <w:rPr>
              <w:lang w:val="de-AT"/>
            </w:rPr>
            <w:t>Saulus von Tarsus</w:t>
          </w:r>
          <w:r w:rsidRPr="00BA554B">
            <w:rPr>
              <w:rFonts w:ascii="Times New Roman"/>
              <w:lang w:val="de-AT"/>
            </w:rPr>
            <w:tab/>
          </w:r>
          <w:r w:rsidRPr="00BA554B">
            <w:rPr>
              <w:lang w:val="de-AT"/>
            </w:rPr>
            <w:t>14</w:t>
          </w:r>
        </w:p>
        <w:p w14:paraId="4BA3E3A5" w14:textId="77777777" w:rsidR="00BA554B" w:rsidRPr="00BA554B" w:rsidRDefault="00BA554B" w:rsidP="00BA554B">
          <w:pPr>
            <w:pStyle w:val="Verzeichnis2"/>
            <w:tabs>
              <w:tab w:val="right" w:leader="dot" w:pos="10189"/>
            </w:tabs>
            <w:rPr>
              <w:lang w:val="de-AT"/>
            </w:rPr>
          </w:pPr>
          <w:r w:rsidRPr="00BA554B">
            <w:rPr>
              <w:lang w:val="de-AT"/>
            </w:rPr>
            <w:t>Die sendende oder die empfangende Seite?</w:t>
          </w:r>
          <w:r w:rsidRPr="00BA554B">
            <w:rPr>
              <w:rFonts w:ascii="Times New Roman"/>
              <w:lang w:val="de-AT"/>
            </w:rPr>
            <w:tab/>
          </w:r>
          <w:r w:rsidRPr="00BA554B">
            <w:rPr>
              <w:lang w:val="de-AT"/>
            </w:rPr>
            <w:t>15</w:t>
          </w:r>
        </w:p>
        <w:p w14:paraId="6961108C" w14:textId="77777777" w:rsidR="00BA554B" w:rsidRPr="00BA554B" w:rsidRDefault="00BA554B" w:rsidP="00BA554B">
          <w:pPr>
            <w:pStyle w:val="Verzeichnis2"/>
            <w:tabs>
              <w:tab w:val="right" w:leader="dot" w:pos="10189"/>
            </w:tabs>
            <w:rPr>
              <w:lang w:val="de-AT"/>
            </w:rPr>
          </w:pPr>
          <w:r w:rsidRPr="00BA554B">
            <w:rPr>
              <w:lang w:val="de-AT"/>
            </w:rPr>
            <w:t>Der Heilige Geist verkündet die Botschaft</w:t>
          </w:r>
          <w:r w:rsidRPr="00BA554B">
            <w:rPr>
              <w:rFonts w:ascii="Times New Roman"/>
              <w:lang w:val="de-AT"/>
            </w:rPr>
            <w:tab/>
          </w:r>
          <w:r w:rsidRPr="00BA554B">
            <w:rPr>
              <w:lang w:val="de-AT"/>
            </w:rPr>
            <w:t>16</w:t>
          </w:r>
        </w:p>
        <w:p w14:paraId="4BC4C25F" w14:textId="77777777" w:rsidR="00BA554B" w:rsidRPr="00BA554B" w:rsidRDefault="00BA554B" w:rsidP="00BA554B">
          <w:pPr>
            <w:pStyle w:val="Verzeichnis1"/>
            <w:tabs>
              <w:tab w:val="right" w:leader="dot" w:pos="10189"/>
            </w:tabs>
            <w:rPr>
              <w:lang w:val="de-AT"/>
            </w:rPr>
          </w:pPr>
          <w:hyperlink w:anchor="_TOC_250017" w:history="1">
            <w:r w:rsidRPr="00BA554B">
              <w:rPr>
                <w:w w:val="110"/>
                <w:lang w:val="de-AT"/>
              </w:rPr>
              <w:t>Kapitel 2 Der Heilige Geist in der konfessionellen Kirche</w:t>
            </w:r>
            <w:r w:rsidRPr="00BA554B">
              <w:rPr>
                <w:rFonts w:ascii="Times New Roman"/>
                <w:w w:val="110"/>
                <w:lang w:val="de-AT"/>
              </w:rPr>
              <w:tab/>
            </w:r>
            <w:r w:rsidRPr="00BA554B">
              <w:rPr>
                <w:w w:val="110"/>
                <w:lang w:val="de-AT"/>
              </w:rPr>
              <w:t>17</w:t>
            </w:r>
          </w:hyperlink>
        </w:p>
        <w:p w14:paraId="5661857C" w14:textId="77777777" w:rsidR="00BA554B" w:rsidRPr="00BA554B" w:rsidRDefault="00BA554B" w:rsidP="00BA554B">
          <w:pPr>
            <w:pStyle w:val="Verzeichnis2"/>
            <w:tabs>
              <w:tab w:val="right" w:leader="dot" w:pos="10189"/>
            </w:tabs>
            <w:rPr>
              <w:lang w:val="de-AT"/>
            </w:rPr>
          </w:pPr>
          <w:r w:rsidRPr="00BA554B">
            <w:rPr>
              <w:lang w:val="de-AT"/>
            </w:rPr>
            <w:t>Konfessionelle Unterschiede spielen keine Rolle</w:t>
          </w:r>
          <w:r w:rsidRPr="00BA554B">
            <w:rPr>
              <w:rFonts w:ascii="Times New Roman"/>
              <w:lang w:val="de-AT"/>
            </w:rPr>
            <w:tab/>
          </w:r>
          <w:r w:rsidRPr="00BA554B">
            <w:rPr>
              <w:lang w:val="de-AT"/>
            </w:rPr>
            <w:t>20</w:t>
          </w:r>
        </w:p>
        <w:p w14:paraId="764AD11E" w14:textId="77777777" w:rsidR="00BA554B" w:rsidRPr="00BA554B" w:rsidRDefault="00BA554B" w:rsidP="00BA554B">
          <w:pPr>
            <w:pStyle w:val="Verzeichnis2"/>
            <w:tabs>
              <w:tab w:val="right" w:leader="dot" w:pos="10189"/>
            </w:tabs>
            <w:rPr>
              <w:lang w:val="de-AT"/>
            </w:rPr>
          </w:pPr>
          <w:r w:rsidRPr="00BA554B">
            <w:rPr>
              <w:lang w:val="de-AT"/>
            </w:rPr>
            <w:t>Der Heilige Geist: Gottes Verheißung für dich</w:t>
          </w:r>
          <w:r w:rsidRPr="00BA554B">
            <w:rPr>
              <w:rFonts w:ascii="Times New Roman"/>
              <w:lang w:val="de-AT"/>
            </w:rPr>
            <w:tab/>
          </w:r>
          <w:r w:rsidRPr="00BA554B">
            <w:rPr>
              <w:lang w:val="de-AT"/>
            </w:rPr>
            <w:t>20</w:t>
          </w:r>
        </w:p>
        <w:p w14:paraId="2F455B65" w14:textId="77777777" w:rsidR="00BA554B" w:rsidRPr="00BA554B" w:rsidRDefault="00BA554B" w:rsidP="00BA554B">
          <w:pPr>
            <w:pStyle w:val="Verzeichnis2"/>
            <w:tabs>
              <w:tab w:val="right" w:leader="dot" w:pos="10189"/>
            </w:tabs>
            <w:rPr>
              <w:lang w:val="de-AT"/>
            </w:rPr>
          </w:pPr>
          <w:r w:rsidRPr="00BA554B">
            <w:rPr>
              <w:lang w:val="de-AT"/>
            </w:rPr>
            <w:t>Der Heilige Geist ist eine Person</w:t>
          </w:r>
          <w:r w:rsidRPr="00BA554B">
            <w:rPr>
              <w:rFonts w:ascii="Times New Roman"/>
              <w:lang w:val="de-AT"/>
            </w:rPr>
            <w:tab/>
          </w:r>
          <w:r w:rsidRPr="00BA554B">
            <w:rPr>
              <w:lang w:val="de-AT"/>
            </w:rPr>
            <w:t>21</w:t>
          </w:r>
        </w:p>
        <w:p w14:paraId="12CFEFF6" w14:textId="77777777" w:rsidR="00BA554B" w:rsidRPr="00BA554B" w:rsidRDefault="00BA554B" w:rsidP="00BA554B">
          <w:pPr>
            <w:pStyle w:val="Verzeichnis2"/>
            <w:tabs>
              <w:tab w:val="right" w:leader="dot" w:pos="10189"/>
            </w:tabs>
            <w:spacing w:before="1"/>
            <w:rPr>
              <w:lang w:val="de-AT"/>
            </w:rPr>
          </w:pPr>
          <w:r w:rsidRPr="00BA554B">
            <w:rPr>
              <w:lang w:val="de-AT"/>
            </w:rPr>
            <w:t>Extreme Lehren in der Kirche</w:t>
          </w:r>
          <w:r w:rsidRPr="00BA554B">
            <w:rPr>
              <w:rFonts w:ascii="Times New Roman"/>
              <w:lang w:val="de-AT"/>
            </w:rPr>
            <w:tab/>
          </w:r>
          <w:r w:rsidRPr="00BA554B">
            <w:rPr>
              <w:lang w:val="de-AT"/>
            </w:rPr>
            <w:t>22</w:t>
          </w:r>
        </w:p>
        <w:p w14:paraId="4E3561AB" w14:textId="77777777" w:rsidR="00BA554B" w:rsidRPr="00BA554B" w:rsidRDefault="00BA554B" w:rsidP="00BA554B">
          <w:pPr>
            <w:pStyle w:val="Verzeichnis2"/>
            <w:tabs>
              <w:tab w:val="right" w:leader="dot" w:pos="10189"/>
            </w:tabs>
            <w:rPr>
              <w:lang w:val="de-AT"/>
            </w:rPr>
          </w:pPr>
          <w:r w:rsidRPr="00BA554B">
            <w:rPr>
              <w:lang w:val="de-AT"/>
            </w:rPr>
            <w:t>Empfängt man mit der neuen Geburt die Fülle des Heiligen Geistes?</w:t>
          </w:r>
          <w:r w:rsidRPr="00BA554B">
            <w:rPr>
              <w:rFonts w:ascii="Times New Roman"/>
              <w:lang w:val="de-AT"/>
            </w:rPr>
            <w:tab/>
          </w:r>
          <w:r w:rsidRPr="00BA554B">
            <w:rPr>
              <w:lang w:val="de-AT"/>
            </w:rPr>
            <w:t>22</w:t>
          </w:r>
        </w:p>
        <w:p w14:paraId="70F0CAE3" w14:textId="77777777" w:rsidR="00BA554B" w:rsidRPr="00BA554B" w:rsidRDefault="00BA554B" w:rsidP="00BA554B">
          <w:pPr>
            <w:pStyle w:val="Verzeichnis2"/>
            <w:tabs>
              <w:tab w:val="right" w:leader="dot" w:pos="10189"/>
            </w:tabs>
            <w:rPr>
              <w:lang w:val="de-AT"/>
            </w:rPr>
          </w:pPr>
          <w:r w:rsidRPr="00BA554B">
            <w:rPr>
              <w:lang w:val="de-AT"/>
            </w:rPr>
            <w:t>Die Taufe im Heiligen Geist: Flüsse des lebendigen Wassers</w:t>
          </w:r>
          <w:r w:rsidRPr="00BA554B">
            <w:rPr>
              <w:rFonts w:ascii="Times New Roman"/>
              <w:lang w:val="de-AT"/>
            </w:rPr>
            <w:tab/>
          </w:r>
          <w:r w:rsidRPr="00BA554B">
            <w:rPr>
              <w:lang w:val="de-AT"/>
            </w:rPr>
            <w:t>23</w:t>
          </w:r>
        </w:p>
        <w:p w14:paraId="60A46AA3" w14:textId="77777777" w:rsidR="00BA554B" w:rsidRPr="00BA554B" w:rsidRDefault="00BA554B" w:rsidP="00BA554B">
          <w:pPr>
            <w:pStyle w:val="Verzeichnis2"/>
            <w:tabs>
              <w:tab w:val="right" w:leader="dot" w:pos="10190"/>
            </w:tabs>
            <w:rPr>
              <w:lang w:val="de-AT"/>
            </w:rPr>
          </w:pPr>
          <w:r w:rsidRPr="00BA554B">
            <w:rPr>
              <w:lang w:val="de-AT"/>
            </w:rPr>
            <w:t>Derselbe Heilige Geist bei der neuen Geburt wie bei der Taufe im Heiligen Geist</w:t>
          </w:r>
          <w:r w:rsidRPr="00BA554B">
            <w:rPr>
              <w:rFonts w:ascii="Times New Roman"/>
              <w:lang w:val="de-AT"/>
            </w:rPr>
            <w:tab/>
          </w:r>
          <w:r w:rsidRPr="00BA554B">
            <w:rPr>
              <w:lang w:val="de-AT"/>
            </w:rPr>
            <w:t>23</w:t>
          </w:r>
        </w:p>
        <w:p w14:paraId="1E9BD8F1" w14:textId="77777777" w:rsidR="00BA554B" w:rsidRPr="00BA554B" w:rsidRDefault="00BA554B" w:rsidP="00BA554B">
          <w:pPr>
            <w:pStyle w:val="Verzeichnis2"/>
            <w:tabs>
              <w:tab w:val="right" w:leader="dot" w:pos="10189"/>
            </w:tabs>
            <w:rPr>
              <w:lang w:val="de-AT"/>
            </w:rPr>
          </w:pPr>
          <w:r w:rsidRPr="00BA554B">
            <w:rPr>
              <w:lang w:val="de-AT"/>
            </w:rPr>
            <w:t>Zungenrede ist kein Beweis für die neue Geburt</w:t>
          </w:r>
          <w:r w:rsidRPr="00BA554B">
            <w:rPr>
              <w:rFonts w:ascii="Times New Roman"/>
              <w:lang w:val="de-AT"/>
            </w:rPr>
            <w:tab/>
          </w:r>
          <w:r w:rsidRPr="00BA554B">
            <w:rPr>
              <w:lang w:val="de-AT"/>
            </w:rPr>
            <w:t>24</w:t>
          </w:r>
        </w:p>
        <w:p w14:paraId="5BDE5457" w14:textId="77777777" w:rsidR="00BA554B" w:rsidRPr="00BA554B" w:rsidRDefault="00BA554B" w:rsidP="00BA554B">
          <w:pPr>
            <w:pStyle w:val="Verzeichnis2"/>
            <w:tabs>
              <w:tab w:val="right" w:leader="dot" w:pos="10189"/>
            </w:tabs>
            <w:rPr>
              <w:lang w:val="de-AT"/>
            </w:rPr>
          </w:pPr>
          <w:r w:rsidRPr="00BA554B">
            <w:rPr>
              <w:lang w:val="de-AT"/>
            </w:rPr>
            <w:t>Neuer Wein: Ein Typus für den Heiligen Geist</w:t>
          </w:r>
          <w:r w:rsidRPr="00BA554B">
            <w:rPr>
              <w:rFonts w:ascii="Times New Roman"/>
              <w:lang w:val="de-AT"/>
            </w:rPr>
            <w:tab/>
          </w:r>
          <w:r w:rsidRPr="00BA554B">
            <w:rPr>
              <w:lang w:val="de-AT"/>
            </w:rPr>
            <w:t>25</w:t>
          </w:r>
        </w:p>
        <w:p w14:paraId="7B566FAF" w14:textId="77777777" w:rsidR="00BA554B" w:rsidRPr="00BA554B" w:rsidRDefault="00BA554B" w:rsidP="00BA554B">
          <w:pPr>
            <w:pStyle w:val="Verzeichnis2"/>
            <w:tabs>
              <w:tab w:val="right" w:leader="dot" w:pos="10189"/>
            </w:tabs>
            <w:rPr>
              <w:lang w:val="de-AT"/>
            </w:rPr>
          </w:pPr>
          <w:r w:rsidRPr="00BA554B">
            <w:rPr>
              <w:lang w:val="de-AT"/>
            </w:rPr>
            <w:t>Die wiedergeborenen Samariter wurden mit dem Heiligen Geist erfüllt</w:t>
          </w:r>
          <w:r w:rsidRPr="00BA554B">
            <w:rPr>
              <w:rFonts w:ascii="Times New Roman"/>
              <w:lang w:val="de-AT"/>
            </w:rPr>
            <w:tab/>
          </w:r>
          <w:r w:rsidRPr="00BA554B">
            <w:rPr>
              <w:lang w:val="de-AT"/>
            </w:rPr>
            <w:t>25</w:t>
          </w:r>
        </w:p>
        <w:p w14:paraId="3E0783DC" w14:textId="77777777" w:rsidR="00BA554B" w:rsidRPr="00BA554B" w:rsidRDefault="00BA554B" w:rsidP="00BA554B">
          <w:pPr>
            <w:pStyle w:val="Verzeichnis2"/>
            <w:tabs>
              <w:tab w:val="right" w:leader="dot" w:pos="10189"/>
            </w:tabs>
            <w:rPr>
              <w:lang w:val="de-AT"/>
            </w:rPr>
          </w:pPr>
          <w:r w:rsidRPr="00BA554B">
            <w:rPr>
              <w:lang w:val="de-AT"/>
            </w:rPr>
            <w:t>Der Heilige Geist: Gottes Geben vs. Empfangen der Menschen</w:t>
          </w:r>
          <w:r w:rsidRPr="00BA554B">
            <w:rPr>
              <w:rFonts w:ascii="Times New Roman"/>
              <w:lang w:val="de-AT"/>
            </w:rPr>
            <w:tab/>
          </w:r>
          <w:r w:rsidRPr="00BA554B">
            <w:rPr>
              <w:lang w:val="de-AT"/>
            </w:rPr>
            <w:t>26</w:t>
          </w:r>
        </w:p>
        <w:p w14:paraId="415A6F5B" w14:textId="77777777" w:rsidR="00BA554B" w:rsidRPr="00BA554B" w:rsidRDefault="00BA554B" w:rsidP="00BA554B">
          <w:pPr>
            <w:pStyle w:val="Verzeichnis2"/>
            <w:tabs>
              <w:tab w:val="right" w:leader="dot" w:pos="10189"/>
            </w:tabs>
            <w:rPr>
              <w:lang w:val="de-AT"/>
            </w:rPr>
          </w:pPr>
          <w:r w:rsidRPr="00BA554B">
            <w:rPr>
              <w:lang w:val="de-AT"/>
            </w:rPr>
            <w:t>Der Dienst des Handauflegens</w:t>
          </w:r>
          <w:r w:rsidRPr="00BA554B">
            <w:rPr>
              <w:rFonts w:ascii="Times New Roman"/>
              <w:lang w:val="de-AT"/>
            </w:rPr>
            <w:tab/>
          </w:r>
          <w:r w:rsidRPr="00BA554B">
            <w:rPr>
              <w:lang w:val="de-AT"/>
            </w:rPr>
            <w:t>26</w:t>
          </w:r>
        </w:p>
        <w:p w14:paraId="456EC722" w14:textId="77777777" w:rsidR="00BA554B" w:rsidRPr="00BA554B" w:rsidRDefault="00BA554B" w:rsidP="00BA554B">
          <w:pPr>
            <w:pStyle w:val="Verzeichnis2"/>
            <w:tabs>
              <w:tab w:val="right" w:leader="dot" w:pos="10189"/>
            </w:tabs>
            <w:rPr>
              <w:lang w:val="de-AT"/>
            </w:rPr>
          </w:pPr>
          <w:r w:rsidRPr="00BA554B">
            <w:rPr>
              <w:lang w:val="de-AT"/>
            </w:rPr>
            <w:t>Ist die Taufe im Heiligen Geist mit dem letzten Apostel "</w:t>
          </w:r>
          <w:r w:rsidRPr="00BA554B">
            <w:rPr>
              <w:spacing w:val="-1"/>
              <w:lang w:val="de-AT"/>
            </w:rPr>
            <w:t>vergangen</w:t>
          </w:r>
          <w:r w:rsidRPr="00BA554B">
            <w:rPr>
              <w:lang w:val="de-AT"/>
            </w:rPr>
            <w:t>"?</w:t>
          </w:r>
          <w:r w:rsidRPr="00BA554B">
            <w:rPr>
              <w:rFonts w:ascii="Times New Roman"/>
              <w:lang w:val="de-AT"/>
            </w:rPr>
            <w:tab/>
          </w:r>
          <w:r w:rsidRPr="00BA554B">
            <w:rPr>
              <w:lang w:val="de-AT"/>
            </w:rPr>
            <w:t>27</w:t>
          </w:r>
        </w:p>
        <w:p w14:paraId="45DA2B5C" w14:textId="77777777" w:rsidR="00BA554B" w:rsidRPr="00BA554B" w:rsidRDefault="00BA554B" w:rsidP="00BA554B">
          <w:pPr>
            <w:pStyle w:val="Verzeichnis1"/>
            <w:tabs>
              <w:tab w:val="right" w:leader="dot" w:pos="10189"/>
            </w:tabs>
            <w:rPr>
              <w:lang w:val="de-AT"/>
            </w:rPr>
          </w:pPr>
          <w:hyperlink w:anchor="_TOC_250016" w:history="1">
            <w:r w:rsidRPr="00BA554B">
              <w:rPr>
                <w:w w:val="105"/>
                <w:lang w:val="de-AT"/>
              </w:rPr>
              <w:t>Kapitel 3: Zwei getrennte Erlebnisse: Die Erlösung und die Taufe des Heiligen Geistes</w:t>
            </w:r>
            <w:r w:rsidRPr="00BA554B">
              <w:rPr>
                <w:rFonts w:ascii="Times New Roman"/>
                <w:w w:val="105"/>
                <w:lang w:val="de-AT"/>
              </w:rPr>
              <w:tab/>
            </w:r>
            <w:r w:rsidRPr="00BA554B">
              <w:rPr>
                <w:w w:val="105"/>
                <w:lang w:val="de-AT"/>
              </w:rPr>
              <w:t>28</w:t>
            </w:r>
          </w:hyperlink>
        </w:p>
        <w:p w14:paraId="5DBE3140" w14:textId="77777777" w:rsidR="00BA554B" w:rsidRPr="00BA554B" w:rsidRDefault="00BA554B" w:rsidP="00BA554B">
          <w:pPr>
            <w:pStyle w:val="Verzeichnis2"/>
            <w:tabs>
              <w:tab w:val="right" w:leader="dot" w:pos="10189"/>
            </w:tabs>
            <w:rPr>
              <w:lang w:val="de-AT"/>
            </w:rPr>
          </w:pPr>
          <w:r w:rsidRPr="00BA554B">
            <w:rPr>
              <w:lang w:val="de-AT"/>
            </w:rPr>
            <w:t>Die Samariter, die unter Philippus' Dienst wiedergeboren wurden</w:t>
          </w:r>
          <w:r w:rsidRPr="00BA554B">
            <w:rPr>
              <w:rFonts w:ascii="Times New Roman"/>
              <w:lang w:val="de-AT"/>
            </w:rPr>
            <w:tab/>
          </w:r>
          <w:r w:rsidRPr="00BA554B">
            <w:rPr>
              <w:lang w:val="de-AT"/>
            </w:rPr>
            <w:t>29</w:t>
          </w:r>
        </w:p>
        <w:p w14:paraId="6474535E" w14:textId="77777777" w:rsidR="00BA554B" w:rsidRPr="00BA554B" w:rsidRDefault="00BA554B" w:rsidP="00BA554B">
          <w:pPr>
            <w:pStyle w:val="Verzeichnis2"/>
            <w:tabs>
              <w:tab w:val="right" w:leader="dot" w:pos="10190"/>
            </w:tabs>
            <w:rPr>
              <w:lang w:val="de-AT"/>
            </w:rPr>
          </w:pPr>
          <w:r w:rsidRPr="00BA554B">
            <w:rPr>
              <w:lang w:val="de-AT"/>
            </w:rPr>
            <w:t>Erstes biblisches Zeugnis</w:t>
          </w:r>
          <w:r w:rsidRPr="00BA554B">
            <w:rPr>
              <w:rFonts w:ascii="Times New Roman"/>
              <w:lang w:val="de-AT"/>
            </w:rPr>
            <w:tab/>
          </w:r>
          <w:r w:rsidRPr="00BA554B">
            <w:rPr>
              <w:lang w:val="de-AT"/>
            </w:rPr>
            <w:t>30</w:t>
          </w:r>
        </w:p>
        <w:p w14:paraId="5DAF254C" w14:textId="77777777" w:rsidR="00BA554B" w:rsidRPr="00BA554B" w:rsidRDefault="00BA554B" w:rsidP="00BA554B">
          <w:pPr>
            <w:pStyle w:val="Verzeichnis2"/>
            <w:tabs>
              <w:tab w:val="right" w:leader="dot" w:pos="10189"/>
            </w:tabs>
            <w:rPr>
              <w:lang w:val="de-AT"/>
            </w:rPr>
          </w:pPr>
          <w:r w:rsidRPr="00BA554B">
            <w:rPr>
              <w:lang w:val="de-AT"/>
            </w:rPr>
            <w:t>Zweites biblisches Zeugnis</w:t>
          </w:r>
          <w:r w:rsidRPr="00BA554B">
            <w:rPr>
              <w:rFonts w:ascii="Times New Roman"/>
              <w:lang w:val="de-AT"/>
            </w:rPr>
            <w:tab/>
          </w:r>
          <w:r w:rsidRPr="00BA554B">
            <w:rPr>
              <w:lang w:val="de-AT"/>
            </w:rPr>
            <w:t>30</w:t>
          </w:r>
        </w:p>
        <w:p w14:paraId="2336C0E2" w14:textId="77777777" w:rsidR="00BA554B" w:rsidRPr="00BA554B" w:rsidRDefault="00BA554B" w:rsidP="00BA554B">
          <w:pPr>
            <w:pStyle w:val="Verzeichnis2"/>
            <w:tabs>
              <w:tab w:val="right" w:leader="dot" w:pos="10190"/>
            </w:tabs>
            <w:rPr>
              <w:lang w:val="de-AT"/>
            </w:rPr>
          </w:pPr>
          <w:r w:rsidRPr="00BA554B">
            <w:rPr>
              <w:lang w:val="de-AT"/>
            </w:rPr>
            <w:t>Drittes biblisches Zeugnis</w:t>
          </w:r>
          <w:r w:rsidRPr="00BA554B">
            <w:rPr>
              <w:rFonts w:ascii="Times New Roman"/>
              <w:lang w:val="de-AT"/>
            </w:rPr>
            <w:tab/>
          </w:r>
          <w:r w:rsidRPr="00BA554B">
            <w:rPr>
              <w:lang w:val="de-AT"/>
            </w:rPr>
            <w:t>30</w:t>
          </w:r>
        </w:p>
        <w:p w14:paraId="069263A4" w14:textId="77777777" w:rsidR="00BA554B" w:rsidRPr="00BA554B" w:rsidRDefault="00BA554B" w:rsidP="00BA554B">
          <w:pPr>
            <w:pStyle w:val="Verzeichnis2"/>
            <w:tabs>
              <w:tab w:val="right" w:leader="dot" w:pos="10189"/>
            </w:tabs>
            <w:rPr>
              <w:lang w:val="de-AT"/>
            </w:rPr>
          </w:pPr>
          <w:r w:rsidRPr="00BA554B">
            <w:rPr>
              <w:lang w:val="de-AT"/>
            </w:rPr>
            <w:t>Die Samaritaner empfingen den Heiligen Geist</w:t>
          </w:r>
          <w:r w:rsidRPr="00BA554B">
            <w:rPr>
              <w:rFonts w:ascii="Times New Roman"/>
              <w:lang w:val="de-AT"/>
            </w:rPr>
            <w:tab/>
          </w:r>
          <w:r w:rsidRPr="00BA554B">
            <w:rPr>
              <w:lang w:val="de-AT"/>
            </w:rPr>
            <w:t>31</w:t>
          </w:r>
        </w:p>
        <w:p w14:paraId="39052D45" w14:textId="77777777" w:rsidR="00BA554B" w:rsidRPr="00BA554B" w:rsidRDefault="00BA554B" w:rsidP="00BA554B">
          <w:pPr>
            <w:pStyle w:val="Verzeichnis2"/>
            <w:tabs>
              <w:tab w:val="right" w:leader="dot" w:pos="10189"/>
            </w:tabs>
            <w:rPr>
              <w:lang w:val="de-AT"/>
            </w:rPr>
          </w:pPr>
          <w:r w:rsidRPr="00BA554B">
            <w:rPr>
              <w:lang w:val="de-AT"/>
            </w:rPr>
            <w:t>Der Beweis, dass die Samariter den Heiligen Geist empfangen haben</w:t>
          </w:r>
          <w:r w:rsidRPr="00BA554B">
            <w:rPr>
              <w:rFonts w:ascii="Times New Roman"/>
              <w:lang w:val="de-AT"/>
            </w:rPr>
            <w:tab/>
          </w:r>
          <w:r w:rsidRPr="00BA554B">
            <w:rPr>
              <w:lang w:val="de-AT"/>
            </w:rPr>
            <w:t>31</w:t>
          </w:r>
        </w:p>
        <w:p w14:paraId="16A68DBB" w14:textId="77777777" w:rsidR="00BA554B" w:rsidRPr="00BA554B" w:rsidRDefault="00BA554B" w:rsidP="00BA554B">
          <w:pPr>
            <w:pStyle w:val="Verzeichnis2"/>
            <w:tabs>
              <w:tab w:val="right" w:leader="dot" w:pos="10189"/>
            </w:tabs>
            <w:rPr>
              <w:lang w:val="de-AT"/>
            </w:rPr>
          </w:pPr>
          <w:r w:rsidRPr="00BA554B">
            <w:rPr>
              <w:lang w:val="de-AT"/>
            </w:rPr>
            <w:t>Zwei getrennte Erlebnisse: Saulus' Bekehrung und die Taufe im Heiligen Geist</w:t>
          </w:r>
          <w:r w:rsidRPr="00BA554B">
            <w:rPr>
              <w:rFonts w:ascii="Times New Roman"/>
              <w:lang w:val="de-AT"/>
            </w:rPr>
            <w:tab/>
          </w:r>
          <w:r w:rsidRPr="00BA554B">
            <w:rPr>
              <w:lang w:val="de-AT"/>
            </w:rPr>
            <w:t>32</w:t>
          </w:r>
        </w:p>
        <w:p w14:paraId="0E97F45C" w14:textId="77777777" w:rsidR="00BA554B" w:rsidRPr="00BA554B" w:rsidRDefault="00BA554B" w:rsidP="00BA554B">
          <w:pPr>
            <w:pStyle w:val="Verzeichnis2"/>
            <w:tabs>
              <w:tab w:val="right" w:leader="dot" w:pos="10190"/>
            </w:tabs>
            <w:rPr>
              <w:lang w:val="de-AT"/>
            </w:rPr>
          </w:pPr>
          <w:r w:rsidRPr="00BA554B">
            <w:rPr>
              <w:lang w:val="de-AT"/>
            </w:rPr>
            <w:t>Die Bekehrung des Saulus</w:t>
          </w:r>
          <w:r w:rsidRPr="00BA554B">
            <w:rPr>
              <w:rFonts w:ascii="Times New Roman"/>
              <w:lang w:val="de-AT"/>
            </w:rPr>
            <w:tab/>
          </w:r>
          <w:r w:rsidRPr="00BA554B">
            <w:rPr>
              <w:lang w:val="de-AT"/>
            </w:rPr>
            <w:t>32</w:t>
          </w:r>
        </w:p>
        <w:p w14:paraId="76863473" w14:textId="77777777" w:rsidR="00BA554B" w:rsidRPr="00BA554B" w:rsidRDefault="00BA554B" w:rsidP="00BA554B">
          <w:pPr>
            <w:pStyle w:val="Verzeichnis1"/>
            <w:tabs>
              <w:tab w:val="right" w:leader="dot" w:pos="10189"/>
            </w:tabs>
            <w:rPr>
              <w:lang w:val="de-AT"/>
            </w:rPr>
          </w:pPr>
          <w:hyperlink w:anchor="_TOC_250015" w:history="1">
            <w:r w:rsidRPr="00BA554B">
              <w:rPr>
                <w:w w:val="110"/>
                <w:lang w:val="de-AT"/>
              </w:rPr>
              <w:t>Kapitel 4 Der Heilige Geist im Inneren: Seine innewohnende Gegenwart</w:t>
            </w:r>
            <w:r w:rsidRPr="00BA554B">
              <w:rPr>
                <w:rFonts w:ascii="Times New Roman"/>
                <w:w w:val="110"/>
                <w:lang w:val="de-AT"/>
              </w:rPr>
              <w:tab/>
            </w:r>
            <w:r w:rsidRPr="00BA554B">
              <w:rPr>
                <w:w w:val="110"/>
                <w:lang w:val="de-AT"/>
              </w:rPr>
              <w:t>35</w:t>
            </w:r>
          </w:hyperlink>
        </w:p>
        <w:p w14:paraId="1597277A" w14:textId="77777777" w:rsidR="00BA554B" w:rsidRPr="00BA554B" w:rsidRDefault="00BA554B" w:rsidP="00BA554B">
          <w:pPr>
            <w:pStyle w:val="Verzeichnis2"/>
            <w:tabs>
              <w:tab w:val="right" w:leader="dot" w:pos="10189"/>
            </w:tabs>
            <w:spacing w:after="117"/>
            <w:rPr>
              <w:lang w:val="de-AT"/>
            </w:rPr>
          </w:pPr>
          <w:r w:rsidRPr="00BA554B">
            <w:rPr>
              <w:lang w:val="de-AT"/>
            </w:rPr>
            <w:t>Gott für uns, mit uns und in uns</w:t>
          </w:r>
          <w:r w:rsidRPr="00BA554B">
            <w:rPr>
              <w:rFonts w:ascii="Times New Roman"/>
              <w:lang w:val="de-AT"/>
            </w:rPr>
            <w:tab/>
          </w:r>
          <w:r w:rsidRPr="00BA554B">
            <w:rPr>
              <w:lang w:val="de-AT"/>
            </w:rPr>
            <w:t>36</w:t>
          </w:r>
        </w:p>
        <w:p w14:paraId="62D224FF" w14:textId="77777777" w:rsidR="00BA554B" w:rsidRPr="00BA554B" w:rsidRDefault="00BA554B" w:rsidP="00BA554B">
          <w:pPr>
            <w:pStyle w:val="Verzeichnis2"/>
            <w:tabs>
              <w:tab w:val="right" w:leader="dot" w:pos="10189"/>
            </w:tabs>
            <w:spacing w:before="75"/>
            <w:rPr>
              <w:lang w:val="de-AT"/>
            </w:rPr>
          </w:pPr>
          <w:r w:rsidRPr="00BA554B">
            <w:rPr>
              <w:lang w:val="de-AT"/>
            </w:rPr>
            <w:t>Gläubige sind der Tempel des Heiligen Geistes</w:t>
          </w:r>
          <w:r w:rsidRPr="00BA554B">
            <w:rPr>
              <w:rFonts w:ascii="Times New Roman"/>
              <w:lang w:val="de-AT"/>
            </w:rPr>
            <w:tab/>
          </w:r>
          <w:r w:rsidRPr="00BA554B">
            <w:rPr>
              <w:lang w:val="de-AT"/>
            </w:rPr>
            <w:t>36</w:t>
          </w:r>
        </w:p>
        <w:p w14:paraId="32E234E3" w14:textId="77777777" w:rsidR="00BA554B" w:rsidRPr="00BA554B" w:rsidRDefault="00BA554B" w:rsidP="00BA554B">
          <w:pPr>
            <w:pStyle w:val="Verzeichnis2"/>
            <w:tabs>
              <w:tab w:val="right" w:leader="dot" w:pos="10189"/>
            </w:tabs>
            <w:rPr>
              <w:lang w:val="de-AT"/>
            </w:rPr>
          </w:pPr>
          <w:r w:rsidRPr="00BA554B">
            <w:rPr>
              <w:lang w:val="de-AT"/>
            </w:rPr>
            <w:t>Der Heilige Geist und seine Gaben</w:t>
          </w:r>
          <w:r w:rsidRPr="00BA554B">
            <w:rPr>
              <w:rFonts w:ascii="Times New Roman"/>
              <w:lang w:val="de-AT"/>
            </w:rPr>
            <w:tab/>
          </w:r>
          <w:r w:rsidRPr="00BA554B">
            <w:rPr>
              <w:lang w:val="de-AT"/>
            </w:rPr>
            <w:t>37</w:t>
          </w:r>
        </w:p>
        <w:p w14:paraId="2B13B1AC" w14:textId="77777777" w:rsidR="00BA554B" w:rsidRPr="00BA554B" w:rsidRDefault="00BA554B" w:rsidP="00BA554B">
          <w:pPr>
            <w:pStyle w:val="Verzeichnis2"/>
            <w:tabs>
              <w:tab w:val="right" w:leader="dot" w:pos="10189"/>
            </w:tabs>
            <w:rPr>
              <w:lang w:val="de-AT"/>
            </w:rPr>
          </w:pPr>
          <w:r w:rsidRPr="00BA554B">
            <w:rPr>
              <w:lang w:val="de-AT"/>
            </w:rPr>
            <w:lastRenderedPageBreak/>
            <w:t>Größer ist der, der in dir ist</w:t>
          </w:r>
          <w:r w:rsidRPr="00BA554B">
            <w:rPr>
              <w:rFonts w:ascii="Times New Roman"/>
              <w:lang w:val="de-AT"/>
            </w:rPr>
            <w:tab/>
          </w:r>
          <w:r w:rsidRPr="00BA554B">
            <w:rPr>
              <w:lang w:val="de-AT"/>
            </w:rPr>
            <w:t>38</w:t>
          </w:r>
        </w:p>
        <w:p w14:paraId="2D93D8B8" w14:textId="77777777" w:rsidR="00BA554B" w:rsidRPr="00BA554B" w:rsidRDefault="00BA554B" w:rsidP="00BA554B">
          <w:pPr>
            <w:pStyle w:val="Verzeichnis2"/>
            <w:tabs>
              <w:tab w:val="right" w:leader="dot" w:pos="10189"/>
            </w:tabs>
            <w:ind w:left="360"/>
            <w:rPr>
              <w:lang w:val="de-AT"/>
            </w:rPr>
          </w:pPr>
          <w:r w:rsidRPr="00BA554B">
            <w:rPr>
              <w:lang w:val="de-AT"/>
            </w:rPr>
            <w:t>Tausendmal größer im Inneren!</w:t>
          </w:r>
          <w:r w:rsidRPr="00BA554B">
            <w:rPr>
              <w:rFonts w:ascii="Times New Roman"/>
              <w:lang w:val="de-AT"/>
            </w:rPr>
            <w:tab/>
          </w:r>
          <w:r w:rsidRPr="00BA554B">
            <w:rPr>
              <w:lang w:val="de-AT"/>
            </w:rPr>
            <w:t>39</w:t>
          </w:r>
        </w:p>
        <w:p w14:paraId="1BEDDE64" w14:textId="77777777" w:rsidR="00BA554B" w:rsidRPr="00BA554B" w:rsidRDefault="00BA554B" w:rsidP="00BA554B">
          <w:pPr>
            <w:pStyle w:val="Verzeichnis2"/>
            <w:tabs>
              <w:tab w:val="right" w:leader="dot" w:pos="10190"/>
            </w:tabs>
            <w:rPr>
              <w:lang w:val="de-AT"/>
            </w:rPr>
          </w:pPr>
          <w:r w:rsidRPr="00BA554B">
            <w:rPr>
              <w:lang w:val="de-AT"/>
            </w:rPr>
            <w:t>Wage es, nach dieser Bibelstelle zu handeln!</w:t>
          </w:r>
          <w:r w:rsidRPr="00BA554B">
            <w:rPr>
              <w:rFonts w:ascii="Times New Roman"/>
              <w:lang w:val="de-AT"/>
            </w:rPr>
            <w:tab/>
          </w:r>
          <w:r w:rsidRPr="00BA554B">
            <w:rPr>
              <w:lang w:val="de-AT"/>
            </w:rPr>
            <w:t>40</w:t>
          </w:r>
        </w:p>
        <w:p w14:paraId="0F796A1D" w14:textId="77777777" w:rsidR="00BA554B" w:rsidRPr="00BA554B" w:rsidRDefault="00BA554B" w:rsidP="00BA554B">
          <w:pPr>
            <w:pStyle w:val="Verzeichnis2"/>
            <w:tabs>
              <w:tab w:val="right" w:leader="dot" w:pos="10189"/>
            </w:tabs>
            <w:rPr>
              <w:lang w:val="de-AT"/>
            </w:rPr>
          </w:pPr>
          <w:r w:rsidRPr="00BA554B">
            <w:rPr>
              <w:lang w:val="de-AT"/>
            </w:rPr>
            <w:t>Die Rolle des Heiligen Geistes im Inneren</w:t>
          </w:r>
          <w:r w:rsidRPr="00BA554B">
            <w:rPr>
              <w:rFonts w:ascii="Times New Roman"/>
              <w:lang w:val="de-AT"/>
            </w:rPr>
            <w:tab/>
          </w:r>
          <w:r w:rsidRPr="00BA554B">
            <w:rPr>
              <w:lang w:val="de-AT"/>
            </w:rPr>
            <w:t>40</w:t>
          </w:r>
        </w:p>
        <w:p w14:paraId="3FE88E76" w14:textId="77777777" w:rsidR="00BA554B" w:rsidRPr="00BA554B" w:rsidRDefault="00BA554B" w:rsidP="00BA554B">
          <w:pPr>
            <w:pStyle w:val="Verzeichnis2"/>
            <w:tabs>
              <w:tab w:val="right" w:leader="dot" w:pos="10189"/>
            </w:tabs>
            <w:spacing w:before="1"/>
            <w:rPr>
              <w:lang w:val="de-AT"/>
            </w:rPr>
          </w:pPr>
          <w:r w:rsidRPr="00BA554B">
            <w:rPr>
              <w:lang w:val="de-AT"/>
            </w:rPr>
            <w:t>Der Heilige Geist im Inneren: Unser Beistand und Tröster</w:t>
          </w:r>
          <w:r w:rsidRPr="00BA554B">
            <w:rPr>
              <w:rFonts w:ascii="Times New Roman"/>
              <w:lang w:val="de-AT"/>
            </w:rPr>
            <w:tab/>
          </w:r>
          <w:r w:rsidRPr="00BA554B">
            <w:rPr>
              <w:lang w:val="de-AT"/>
            </w:rPr>
            <w:t>41</w:t>
          </w:r>
        </w:p>
        <w:p w14:paraId="57AE19FC" w14:textId="77777777" w:rsidR="00BA554B" w:rsidRPr="00BA554B" w:rsidRDefault="00BA554B" w:rsidP="00BA554B">
          <w:pPr>
            <w:pStyle w:val="Verzeichnis2"/>
            <w:tabs>
              <w:tab w:val="right" w:leader="dot" w:pos="10189"/>
            </w:tabs>
            <w:rPr>
              <w:lang w:val="de-AT"/>
            </w:rPr>
          </w:pPr>
          <w:r w:rsidRPr="00BA554B">
            <w:rPr>
              <w:lang w:val="de-AT"/>
            </w:rPr>
            <w:t>Der Heilige Geist im Inneren: Unser Führer in den Angelegenheiten des Lebens</w:t>
          </w:r>
          <w:r w:rsidRPr="00BA554B">
            <w:rPr>
              <w:rFonts w:ascii="Times New Roman"/>
              <w:lang w:val="de-AT"/>
            </w:rPr>
            <w:tab/>
          </w:r>
          <w:r w:rsidRPr="00BA554B">
            <w:rPr>
              <w:lang w:val="de-AT"/>
            </w:rPr>
            <w:t>41</w:t>
          </w:r>
        </w:p>
        <w:p w14:paraId="4D27BF93" w14:textId="77777777" w:rsidR="00BA554B" w:rsidRPr="00BA554B" w:rsidRDefault="00BA554B" w:rsidP="00BA554B">
          <w:pPr>
            <w:pStyle w:val="Verzeichnis2"/>
            <w:tabs>
              <w:tab w:val="right" w:leader="dot" w:pos="10189"/>
            </w:tabs>
            <w:rPr>
              <w:lang w:val="de-AT"/>
            </w:rPr>
          </w:pPr>
          <w:r w:rsidRPr="00BA554B">
            <w:rPr>
              <w:lang w:val="de-AT"/>
            </w:rPr>
            <w:t>In deinem Inneren wissen, was zu tun ist</w:t>
          </w:r>
          <w:r w:rsidRPr="00BA554B">
            <w:rPr>
              <w:rFonts w:ascii="Times New Roman"/>
              <w:lang w:val="de-AT"/>
            </w:rPr>
            <w:tab/>
          </w:r>
          <w:r w:rsidRPr="00BA554B">
            <w:rPr>
              <w:lang w:val="de-AT"/>
            </w:rPr>
            <w:t>42</w:t>
          </w:r>
        </w:p>
        <w:p w14:paraId="08ED3AE1" w14:textId="77777777" w:rsidR="00BA554B" w:rsidRPr="00BA554B" w:rsidRDefault="00BA554B" w:rsidP="00BA554B">
          <w:pPr>
            <w:pStyle w:val="Verzeichnis3"/>
            <w:tabs>
              <w:tab w:val="right" w:leader="dot" w:pos="10189"/>
            </w:tabs>
            <w:rPr>
              <w:lang w:val="de-AT"/>
            </w:rPr>
          </w:pPr>
          <w:r w:rsidRPr="00BA554B">
            <w:rPr>
              <w:lang w:val="de-AT"/>
            </w:rPr>
            <w:t>2. KORINTHER 5:17</w:t>
          </w:r>
          <w:r w:rsidRPr="00BA554B">
            <w:rPr>
              <w:rFonts w:ascii="Times New Roman"/>
              <w:lang w:val="de-AT"/>
            </w:rPr>
            <w:tab/>
          </w:r>
          <w:r w:rsidRPr="00BA554B">
            <w:rPr>
              <w:lang w:val="de-AT"/>
            </w:rPr>
            <w:t>42</w:t>
          </w:r>
        </w:p>
        <w:p w14:paraId="0FF8805D" w14:textId="77777777" w:rsidR="00BA554B" w:rsidRPr="00BA554B" w:rsidRDefault="00BA554B" w:rsidP="00BA554B">
          <w:pPr>
            <w:pStyle w:val="Verzeichnis1"/>
            <w:tabs>
              <w:tab w:val="right" w:leader="dot" w:pos="10189"/>
            </w:tabs>
            <w:rPr>
              <w:lang w:val="de-AT"/>
            </w:rPr>
          </w:pPr>
          <w:hyperlink w:anchor="_TOC_250014" w:history="1">
            <w:r w:rsidRPr="00BA554B">
              <w:rPr>
                <w:w w:val="110"/>
                <w:lang w:val="de-AT"/>
              </w:rPr>
              <w:t>Kapitel 5 Der Heilige Geist: Seine erfüllende Kraft</w:t>
            </w:r>
            <w:r w:rsidRPr="00BA554B">
              <w:rPr>
                <w:rFonts w:ascii="Times New Roman"/>
                <w:w w:val="110"/>
                <w:lang w:val="de-AT"/>
              </w:rPr>
              <w:tab/>
            </w:r>
            <w:r w:rsidRPr="00BA554B">
              <w:rPr>
                <w:w w:val="110"/>
                <w:lang w:val="de-AT"/>
              </w:rPr>
              <w:t>44</w:t>
            </w:r>
          </w:hyperlink>
        </w:p>
        <w:p w14:paraId="4B613338" w14:textId="77777777" w:rsidR="00BA554B" w:rsidRPr="00BA554B" w:rsidRDefault="00BA554B" w:rsidP="00BA554B">
          <w:pPr>
            <w:pStyle w:val="Verzeichnis2"/>
            <w:tabs>
              <w:tab w:val="right" w:leader="dot" w:pos="10190"/>
            </w:tabs>
            <w:rPr>
              <w:lang w:val="de-AT"/>
            </w:rPr>
          </w:pPr>
          <w:r w:rsidRPr="00BA554B">
            <w:rPr>
              <w:lang w:val="de-AT"/>
            </w:rPr>
            <w:t>Der Heilige Geist auf</w:t>
          </w:r>
          <w:r w:rsidRPr="00BA554B">
            <w:rPr>
              <w:rFonts w:ascii="Times New Roman"/>
              <w:lang w:val="de-AT"/>
            </w:rPr>
            <w:tab/>
          </w:r>
          <w:r w:rsidRPr="00BA554B">
            <w:rPr>
              <w:lang w:val="de-AT"/>
            </w:rPr>
            <w:t>45</w:t>
          </w:r>
        </w:p>
        <w:p w14:paraId="6AF6D777" w14:textId="77777777" w:rsidR="00BA554B" w:rsidRPr="00BA554B" w:rsidRDefault="00BA554B" w:rsidP="00BA554B">
          <w:pPr>
            <w:pStyle w:val="Verzeichnis2"/>
            <w:tabs>
              <w:tab w:val="right" w:leader="dot" w:pos="10189"/>
            </w:tabs>
            <w:rPr>
              <w:lang w:val="de-AT"/>
            </w:rPr>
          </w:pPr>
          <w:r w:rsidRPr="00BA554B">
            <w:rPr>
              <w:lang w:val="de-AT"/>
            </w:rPr>
            <w:t>Als die Kirche anfing</w:t>
          </w:r>
          <w:r w:rsidRPr="00BA554B">
            <w:rPr>
              <w:rFonts w:ascii="Times New Roman"/>
              <w:lang w:val="de-AT"/>
            </w:rPr>
            <w:tab/>
          </w:r>
          <w:r w:rsidRPr="00BA554B">
            <w:rPr>
              <w:lang w:val="de-AT"/>
            </w:rPr>
            <w:t>46</w:t>
          </w:r>
        </w:p>
        <w:p w14:paraId="1AB4CE31" w14:textId="77777777" w:rsidR="00BA554B" w:rsidRPr="00BA554B" w:rsidRDefault="00BA554B" w:rsidP="00BA554B">
          <w:pPr>
            <w:pStyle w:val="Verzeichnis2"/>
            <w:tabs>
              <w:tab w:val="right" w:leader="dot" w:pos="10189"/>
            </w:tabs>
            <w:rPr>
              <w:lang w:val="de-AT"/>
            </w:rPr>
          </w:pPr>
          <w:r w:rsidRPr="00BA554B">
            <w:rPr>
              <w:lang w:val="de-AT"/>
            </w:rPr>
            <w:t>Wiedergeboren, aber auf die Ausgießung wartend</w:t>
          </w:r>
          <w:r w:rsidRPr="00BA554B">
            <w:rPr>
              <w:rFonts w:ascii="Times New Roman"/>
              <w:lang w:val="de-AT"/>
            </w:rPr>
            <w:tab/>
          </w:r>
          <w:r w:rsidRPr="00BA554B">
            <w:rPr>
              <w:lang w:val="de-AT"/>
            </w:rPr>
            <w:t>47</w:t>
          </w:r>
        </w:p>
        <w:p w14:paraId="2556FF40" w14:textId="77777777" w:rsidR="00BA554B" w:rsidRPr="00BA554B" w:rsidRDefault="00BA554B" w:rsidP="00BA554B">
          <w:pPr>
            <w:pStyle w:val="Verzeichnis2"/>
            <w:tabs>
              <w:tab w:val="right" w:leader="dot" w:pos="10189"/>
            </w:tabs>
            <w:rPr>
              <w:lang w:val="de-AT"/>
            </w:rPr>
          </w:pPr>
          <w:r w:rsidRPr="00BA554B">
            <w:rPr>
              <w:lang w:val="de-AT"/>
            </w:rPr>
            <w:t>Nach der neuen Geburt gibt es noch mehr vom Heiligen Geist zu empfangen</w:t>
          </w:r>
          <w:r w:rsidRPr="00BA554B">
            <w:rPr>
              <w:rFonts w:ascii="Times New Roman"/>
              <w:lang w:val="de-AT"/>
            </w:rPr>
            <w:tab/>
          </w:r>
          <w:r w:rsidRPr="00BA554B">
            <w:rPr>
              <w:lang w:val="de-AT"/>
            </w:rPr>
            <w:t>47</w:t>
          </w:r>
        </w:p>
        <w:p w14:paraId="158AFEBD" w14:textId="77777777" w:rsidR="00BA554B" w:rsidRPr="00BA554B" w:rsidRDefault="00BA554B" w:rsidP="00BA554B">
          <w:pPr>
            <w:pStyle w:val="Verzeichnis2"/>
            <w:tabs>
              <w:tab w:val="right" w:leader="dot" w:pos="10189"/>
            </w:tabs>
            <w:rPr>
              <w:lang w:val="de-AT"/>
            </w:rPr>
          </w:pPr>
          <w:r w:rsidRPr="00BA554B">
            <w:rPr>
              <w:lang w:val="de-AT"/>
            </w:rPr>
            <w:t>Wigglesworths Zeugnis von der Erfüllung mit dem Heiligen Geist</w:t>
          </w:r>
          <w:r w:rsidRPr="00BA554B">
            <w:rPr>
              <w:rFonts w:ascii="Times New Roman"/>
              <w:lang w:val="de-AT"/>
            </w:rPr>
            <w:tab/>
          </w:r>
          <w:r w:rsidRPr="00BA554B">
            <w:rPr>
              <w:lang w:val="de-AT"/>
            </w:rPr>
            <w:t>48</w:t>
          </w:r>
        </w:p>
        <w:p w14:paraId="105B4CE3" w14:textId="77777777" w:rsidR="00BA554B" w:rsidRPr="00BA554B" w:rsidRDefault="00BA554B" w:rsidP="00BA554B">
          <w:pPr>
            <w:pStyle w:val="Verzeichnis2"/>
            <w:tabs>
              <w:tab w:val="right" w:leader="dot" w:pos="10189"/>
            </w:tabs>
            <w:rPr>
              <w:lang w:val="de-AT"/>
            </w:rPr>
          </w:pPr>
          <w:r w:rsidRPr="00BA554B">
            <w:rPr>
              <w:lang w:val="de-AT"/>
            </w:rPr>
            <w:t>Zungenrede ist kein Beweis für die neue Geburt</w:t>
          </w:r>
          <w:r w:rsidRPr="00BA554B">
            <w:rPr>
              <w:rFonts w:ascii="Times New Roman"/>
              <w:lang w:val="de-AT"/>
            </w:rPr>
            <w:tab/>
          </w:r>
          <w:r w:rsidRPr="00BA554B">
            <w:rPr>
              <w:lang w:val="de-AT"/>
            </w:rPr>
            <w:t>49</w:t>
          </w:r>
        </w:p>
        <w:p w14:paraId="19A16B19" w14:textId="77777777" w:rsidR="00BA554B" w:rsidRPr="00BA554B" w:rsidRDefault="00BA554B" w:rsidP="00BA554B">
          <w:pPr>
            <w:pStyle w:val="Verzeichnis2"/>
            <w:tabs>
              <w:tab w:val="right" w:leader="dot" w:pos="10189"/>
            </w:tabs>
            <w:rPr>
              <w:lang w:val="de-AT"/>
            </w:rPr>
          </w:pPr>
          <w:r w:rsidRPr="00BA554B">
            <w:rPr>
              <w:lang w:val="de-AT"/>
            </w:rPr>
            <w:t>Der Heilige Geist auf: Das Tor zum Übernatürlichen</w:t>
          </w:r>
          <w:r w:rsidRPr="00BA554B">
            <w:rPr>
              <w:rFonts w:ascii="Times New Roman"/>
              <w:lang w:val="de-AT"/>
            </w:rPr>
            <w:tab/>
          </w:r>
          <w:r w:rsidRPr="00BA554B">
            <w:rPr>
              <w:lang w:val="de-AT"/>
            </w:rPr>
            <w:t>50</w:t>
          </w:r>
        </w:p>
        <w:p w14:paraId="60964E42" w14:textId="77777777" w:rsidR="00BA554B" w:rsidRPr="00BA554B" w:rsidRDefault="00BA554B" w:rsidP="00BA554B">
          <w:pPr>
            <w:pStyle w:val="Verzeichnis2"/>
            <w:tabs>
              <w:tab w:val="right" w:leader="dot" w:pos="10189"/>
            </w:tabs>
            <w:rPr>
              <w:lang w:val="de-AT"/>
            </w:rPr>
          </w:pPr>
          <w:r w:rsidRPr="00BA554B">
            <w:rPr>
              <w:lang w:val="de-AT"/>
            </w:rPr>
            <w:t>Meine eigenen Erfahrungen im Gebet</w:t>
          </w:r>
          <w:r w:rsidRPr="00BA554B">
            <w:rPr>
              <w:rFonts w:ascii="Times New Roman"/>
              <w:lang w:val="de-AT"/>
            </w:rPr>
            <w:tab/>
          </w:r>
          <w:r w:rsidRPr="00BA554B">
            <w:rPr>
              <w:lang w:val="de-AT"/>
            </w:rPr>
            <w:t>53</w:t>
          </w:r>
        </w:p>
        <w:p w14:paraId="01453251" w14:textId="77777777" w:rsidR="00BA554B" w:rsidRPr="00BA554B" w:rsidRDefault="00BA554B" w:rsidP="00BA554B">
          <w:pPr>
            <w:pStyle w:val="Verzeichnis2"/>
            <w:tabs>
              <w:tab w:val="right" w:leader="dot" w:pos="10189"/>
            </w:tabs>
            <w:rPr>
              <w:lang w:val="de-AT"/>
            </w:rPr>
          </w:pPr>
          <w:r w:rsidRPr="00BA554B">
            <w:rPr>
              <w:lang w:val="de-AT"/>
            </w:rPr>
            <w:t>Zusammenarbeit mit dem Heiligen Geist, der Kraftquelle</w:t>
          </w:r>
          <w:r w:rsidRPr="00BA554B">
            <w:rPr>
              <w:rFonts w:ascii="Times New Roman"/>
              <w:lang w:val="de-AT"/>
            </w:rPr>
            <w:tab/>
          </w:r>
          <w:r w:rsidRPr="00BA554B">
            <w:rPr>
              <w:lang w:val="de-AT"/>
            </w:rPr>
            <w:t>55</w:t>
          </w:r>
        </w:p>
        <w:p w14:paraId="56A7F5F6" w14:textId="77777777" w:rsidR="00BA554B" w:rsidRPr="00BA554B" w:rsidRDefault="00BA554B" w:rsidP="00BA554B">
          <w:pPr>
            <w:pStyle w:val="Verzeichnis2"/>
            <w:tabs>
              <w:tab w:val="right" w:leader="dot" w:pos="10190"/>
            </w:tabs>
            <w:rPr>
              <w:lang w:val="de-AT"/>
            </w:rPr>
          </w:pPr>
          <w:r w:rsidRPr="00BA554B">
            <w:rPr>
              <w:lang w:val="de-AT"/>
            </w:rPr>
            <w:t>'Etwas mehr'</w:t>
          </w:r>
          <w:r w:rsidRPr="00BA554B">
            <w:rPr>
              <w:rFonts w:ascii="Times New Roman"/>
              <w:lang w:val="de-AT"/>
            </w:rPr>
            <w:tab/>
          </w:r>
          <w:r w:rsidRPr="00BA554B">
            <w:rPr>
              <w:lang w:val="de-AT"/>
            </w:rPr>
            <w:t>55</w:t>
          </w:r>
        </w:p>
        <w:p w14:paraId="0493C27A" w14:textId="77777777" w:rsidR="00BA554B" w:rsidRPr="00BA554B" w:rsidRDefault="00BA554B" w:rsidP="00BA554B">
          <w:pPr>
            <w:pStyle w:val="Verzeichnis2"/>
            <w:tabs>
              <w:tab w:val="right" w:leader="dot" w:pos="10189"/>
            </w:tabs>
            <w:rPr>
              <w:lang w:val="de-AT"/>
            </w:rPr>
          </w:pPr>
          <w:r w:rsidRPr="00BA554B">
            <w:rPr>
              <w:lang w:val="de-AT"/>
            </w:rPr>
            <w:t>Unser Glaube basiert auf dem Wort, nicht auf unseren Gefühlen</w:t>
          </w:r>
          <w:r w:rsidRPr="00BA554B">
            <w:rPr>
              <w:rFonts w:ascii="Times New Roman"/>
              <w:lang w:val="de-AT"/>
            </w:rPr>
            <w:tab/>
          </w:r>
          <w:r w:rsidRPr="00BA554B">
            <w:rPr>
              <w:lang w:val="de-AT"/>
            </w:rPr>
            <w:t>56</w:t>
          </w:r>
        </w:p>
        <w:p w14:paraId="339874AC" w14:textId="77777777" w:rsidR="00BA554B" w:rsidRPr="00BA554B" w:rsidRDefault="00BA554B" w:rsidP="00BA554B">
          <w:pPr>
            <w:pStyle w:val="Verzeichnis1"/>
            <w:tabs>
              <w:tab w:val="right" w:leader="dot" w:pos="10189"/>
            </w:tabs>
            <w:rPr>
              <w:lang w:val="de-AT"/>
            </w:rPr>
          </w:pPr>
          <w:hyperlink w:anchor="_TOC_250013" w:history="1">
            <w:r w:rsidRPr="00BA554B">
              <w:rPr>
                <w:w w:val="110"/>
                <w:lang w:val="de-AT"/>
              </w:rPr>
              <w:t>Kapitel 6 Ist es biblisch, auf den Heiligen Geist zu warten?</w:t>
            </w:r>
            <w:r w:rsidRPr="00BA554B">
              <w:rPr>
                <w:rFonts w:ascii="Times New Roman"/>
                <w:w w:val="110"/>
                <w:lang w:val="de-AT"/>
              </w:rPr>
              <w:tab/>
            </w:r>
            <w:r w:rsidRPr="00BA554B">
              <w:rPr>
                <w:w w:val="110"/>
                <w:lang w:val="de-AT"/>
              </w:rPr>
              <w:t>57</w:t>
            </w:r>
          </w:hyperlink>
        </w:p>
        <w:p w14:paraId="7AC0C6B8" w14:textId="77777777" w:rsidR="00BA554B" w:rsidRPr="00BA554B" w:rsidRDefault="00BA554B" w:rsidP="00BA554B">
          <w:pPr>
            <w:pStyle w:val="Verzeichnis2"/>
            <w:tabs>
              <w:tab w:val="right" w:leader="dot" w:pos="10189"/>
            </w:tabs>
            <w:rPr>
              <w:lang w:val="de-AT"/>
            </w:rPr>
          </w:pPr>
          <w:r w:rsidRPr="00BA554B">
            <w:rPr>
              <w:lang w:val="de-AT"/>
            </w:rPr>
            <w:t>Ausharren ist keine Formel, um den Heiligen Geist zu empfangen</w:t>
          </w:r>
          <w:r w:rsidRPr="00BA554B">
            <w:rPr>
              <w:rFonts w:ascii="Times New Roman"/>
              <w:lang w:val="de-AT"/>
            </w:rPr>
            <w:tab/>
          </w:r>
          <w:r w:rsidRPr="00BA554B">
            <w:rPr>
              <w:lang w:val="de-AT"/>
            </w:rPr>
            <w:t>58</w:t>
          </w:r>
        </w:p>
        <w:p w14:paraId="509471AF" w14:textId="77777777" w:rsidR="00BA554B" w:rsidRPr="00BA554B" w:rsidRDefault="00BA554B" w:rsidP="00BA554B">
          <w:pPr>
            <w:pStyle w:val="Verzeichnis2"/>
            <w:tabs>
              <w:tab w:val="right" w:leader="dot" w:pos="10189"/>
            </w:tabs>
            <w:rPr>
              <w:lang w:val="de-AT"/>
            </w:rPr>
          </w:pPr>
          <w:r w:rsidRPr="00BA554B">
            <w:rPr>
              <w:lang w:val="de-AT"/>
            </w:rPr>
            <w:t>Biblische Beispiele für das Empfangen des Heiligen Geistes</w:t>
          </w:r>
          <w:r w:rsidRPr="00BA554B">
            <w:rPr>
              <w:rFonts w:ascii="Times New Roman"/>
              <w:lang w:val="de-AT"/>
            </w:rPr>
            <w:tab/>
          </w:r>
          <w:r w:rsidRPr="00BA554B">
            <w:rPr>
              <w:lang w:val="de-AT"/>
            </w:rPr>
            <w:t>59</w:t>
          </w:r>
        </w:p>
        <w:p w14:paraId="69DA35B1" w14:textId="77777777" w:rsidR="00BA554B" w:rsidRPr="00BA554B" w:rsidRDefault="00BA554B" w:rsidP="00BA554B">
          <w:pPr>
            <w:pStyle w:val="Verzeichnis2"/>
            <w:tabs>
              <w:tab w:val="right" w:leader="dot" w:pos="10189"/>
            </w:tabs>
            <w:rPr>
              <w:lang w:val="de-AT"/>
            </w:rPr>
          </w:pPr>
          <w:r w:rsidRPr="00BA554B">
            <w:rPr>
              <w:lang w:val="de-AT"/>
            </w:rPr>
            <w:t>Die samaritanischen Gläubigen</w:t>
          </w:r>
          <w:r w:rsidRPr="00BA554B">
            <w:rPr>
              <w:rFonts w:ascii="Times New Roman"/>
              <w:lang w:val="de-AT"/>
            </w:rPr>
            <w:tab/>
          </w:r>
          <w:r w:rsidRPr="00BA554B">
            <w:rPr>
              <w:lang w:val="de-AT"/>
            </w:rPr>
            <w:t>59</w:t>
          </w:r>
        </w:p>
        <w:p w14:paraId="734AAF73" w14:textId="77777777" w:rsidR="00BA554B" w:rsidRPr="00BA554B" w:rsidRDefault="00BA554B" w:rsidP="00BA554B">
          <w:pPr>
            <w:pStyle w:val="Verzeichnis2"/>
            <w:tabs>
              <w:tab w:val="right" w:leader="dot" w:pos="10189"/>
            </w:tabs>
            <w:rPr>
              <w:lang w:val="de-AT"/>
            </w:rPr>
          </w:pPr>
          <w:r w:rsidRPr="00BA554B">
            <w:rPr>
              <w:lang w:val="de-AT"/>
            </w:rPr>
            <w:t>Kornelius und sein Haushalt</w:t>
          </w:r>
          <w:r w:rsidRPr="00BA554B">
            <w:rPr>
              <w:rFonts w:ascii="Times New Roman"/>
              <w:lang w:val="de-AT"/>
            </w:rPr>
            <w:tab/>
          </w:r>
          <w:r w:rsidRPr="00BA554B">
            <w:rPr>
              <w:lang w:val="de-AT"/>
            </w:rPr>
            <w:t>60</w:t>
          </w:r>
        </w:p>
        <w:p w14:paraId="1339BB0D" w14:textId="77777777" w:rsidR="00BA554B" w:rsidRPr="00BA554B" w:rsidRDefault="00BA554B" w:rsidP="00BA554B">
          <w:pPr>
            <w:pStyle w:val="Verzeichnis2"/>
            <w:tabs>
              <w:tab w:val="right" w:leader="dot" w:pos="10189"/>
            </w:tabs>
            <w:rPr>
              <w:lang w:val="de-AT"/>
            </w:rPr>
          </w:pPr>
          <w:r w:rsidRPr="00BA554B">
            <w:rPr>
              <w:lang w:val="de-AT"/>
            </w:rPr>
            <w:t>Ist es biblisch, auf den Heiligen Geist zu warten?</w:t>
          </w:r>
          <w:r w:rsidRPr="00BA554B">
            <w:rPr>
              <w:rFonts w:ascii="Times New Roman"/>
              <w:lang w:val="de-AT"/>
            </w:rPr>
            <w:tab/>
          </w:r>
          <w:r w:rsidRPr="00BA554B">
            <w:rPr>
              <w:lang w:val="de-AT"/>
            </w:rPr>
            <w:t>61</w:t>
          </w:r>
        </w:p>
        <w:p w14:paraId="28C9A755" w14:textId="77777777" w:rsidR="00BA554B" w:rsidRPr="00BA554B" w:rsidRDefault="00BA554B" w:rsidP="00BA554B">
          <w:pPr>
            <w:pStyle w:val="Verzeichnis2"/>
            <w:tabs>
              <w:tab w:val="right" w:leader="dot" w:pos="10190"/>
            </w:tabs>
            <w:rPr>
              <w:lang w:val="de-AT"/>
            </w:rPr>
          </w:pPr>
          <w:r w:rsidRPr="00BA554B">
            <w:rPr>
              <w:lang w:val="de-AT"/>
            </w:rPr>
            <w:t>Saulus von Tarsus</w:t>
          </w:r>
          <w:r w:rsidRPr="00BA554B">
            <w:rPr>
              <w:rFonts w:ascii="Times New Roman"/>
              <w:lang w:val="de-AT"/>
            </w:rPr>
            <w:tab/>
          </w:r>
          <w:r w:rsidRPr="00BA554B">
            <w:rPr>
              <w:lang w:val="de-AT"/>
            </w:rPr>
            <w:t>61</w:t>
          </w:r>
        </w:p>
        <w:p w14:paraId="5B2537E7" w14:textId="77777777" w:rsidR="00BA554B" w:rsidRPr="00BA554B" w:rsidRDefault="00BA554B" w:rsidP="00BA554B">
          <w:pPr>
            <w:pStyle w:val="Verzeichnis2"/>
            <w:tabs>
              <w:tab w:val="right" w:leader="dot" w:pos="10190"/>
            </w:tabs>
            <w:rPr>
              <w:lang w:val="de-AT"/>
            </w:rPr>
          </w:pPr>
          <w:r w:rsidRPr="00BA554B">
            <w:rPr>
              <w:lang w:val="de-AT"/>
            </w:rPr>
            <w:t>Die ephesischen Jüngerinnen und Jünger</w:t>
          </w:r>
          <w:r w:rsidRPr="00BA554B">
            <w:rPr>
              <w:rFonts w:ascii="Times New Roman"/>
              <w:lang w:val="de-AT"/>
            </w:rPr>
            <w:tab/>
          </w:r>
          <w:r w:rsidRPr="00BA554B">
            <w:rPr>
              <w:lang w:val="de-AT"/>
            </w:rPr>
            <w:t>61</w:t>
          </w:r>
        </w:p>
        <w:p w14:paraId="3DDE7275" w14:textId="77777777" w:rsidR="00BA554B" w:rsidRPr="00BA554B" w:rsidRDefault="00BA554B" w:rsidP="00BA554B">
          <w:pPr>
            <w:pStyle w:val="Verzeichnis3"/>
            <w:tabs>
              <w:tab w:val="right" w:leader="dot" w:pos="10190"/>
            </w:tabs>
            <w:rPr>
              <w:lang w:val="de-AT"/>
            </w:rPr>
          </w:pPr>
          <w:r w:rsidRPr="00BA554B">
            <w:rPr>
              <w:lang w:val="de-AT"/>
            </w:rPr>
            <w:t>JOHANNES 7:37-39</w:t>
          </w:r>
          <w:r w:rsidRPr="00BA554B">
            <w:rPr>
              <w:rFonts w:ascii="Times New Roman"/>
              <w:lang w:val="de-AT"/>
            </w:rPr>
            <w:tab/>
          </w:r>
          <w:r w:rsidRPr="00BA554B">
            <w:rPr>
              <w:lang w:val="de-AT"/>
            </w:rPr>
            <w:t>62</w:t>
          </w:r>
        </w:p>
        <w:p w14:paraId="19D9CEAB" w14:textId="77777777" w:rsidR="00BA554B" w:rsidRPr="00BA554B" w:rsidRDefault="00BA554B" w:rsidP="00BA554B">
          <w:pPr>
            <w:pStyle w:val="Verzeichnis2"/>
            <w:tabs>
              <w:tab w:val="right" w:leader="dot" w:pos="10190"/>
            </w:tabs>
            <w:rPr>
              <w:lang w:val="de-AT"/>
            </w:rPr>
          </w:pPr>
          <w:r w:rsidRPr="00BA554B">
            <w:rPr>
              <w:lang w:val="de-AT"/>
            </w:rPr>
            <w:t>Der Heilige Geist ist ein Geschenk</w:t>
          </w:r>
          <w:r w:rsidRPr="00BA554B">
            <w:rPr>
              <w:rFonts w:ascii="Times New Roman"/>
              <w:lang w:val="de-AT"/>
            </w:rPr>
            <w:tab/>
          </w:r>
          <w:r w:rsidRPr="00BA554B">
            <w:rPr>
              <w:lang w:val="de-AT"/>
            </w:rPr>
            <w:t>64</w:t>
          </w:r>
        </w:p>
        <w:p w14:paraId="53DA39A1" w14:textId="77777777" w:rsidR="00BA554B" w:rsidRPr="00BA554B" w:rsidRDefault="00BA554B" w:rsidP="00BA554B">
          <w:pPr>
            <w:pStyle w:val="Verzeichnis2"/>
            <w:tabs>
              <w:tab w:val="right" w:leader="dot" w:pos="10189"/>
            </w:tabs>
            <w:rPr>
              <w:lang w:val="de-AT"/>
            </w:rPr>
          </w:pPr>
          <w:r w:rsidRPr="00BA554B">
            <w:rPr>
              <w:lang w:val="de-AT"/>
            </w:rPr>
            <w:t>Besitzen, was dir gehört</w:t>
          </w:r>
          <w:r w:rsidRPr="00BA554B">
            <w:rPr>
              <w:rFonts w:ascii="Times New Roman"/>
              <w:lang w:val="de-AT"/>
            </w:rPr>
            <w:tab/>
          </w:r>
          <w:r w:rsidRPr="00BA554B">
            <w:rPr>
              <w:lang w:val="de-AT"/>
            </w:rPr>
            <w:t>64</w:t>
          </w:r>
        </w:p>
        <w:p w14:paraId="75E1C893" w14:textId="77777777" w:rsidR="00BA554B" w:rsidRPr="00BA554B" w:rsidRDefault="00BA554B" w:rsidP="00BA554B">
          <w:pPr>
            <w:pStyle w:val="Verzeichnis2"/>
            <w:tabs>
              <w:tab w:val="right" w:leader="dot" w:pos="10190"/>
            </w:tabs>
            <w:rPr>
              <w:lang w:val="de-AT"/>
            </w:rPr>
          </w:pPr>
          <w:r w:rsidRPr="00BA554B">
            <w:rPr>
              <w:lang w:val="de-AT"/>
            </w:rPr>
            <w:t>Nimm den direkten Weg!</w:t>
          </w:r>
          <w:r w:rsidRPr="00BA554B">
            <w:rPr>
              <w:rFonts w:ascii="Times New Roman"/>
              <w:lang w:val="de-AT"/>
            </w:rPr>
            <w:tab/>
          </w:r>
          <w:r w:rsidRPr="00BA554B">
            <w:rPr>
              <w:lang w:val="de-AT"/>
            </w:rPr>
            <w:t>65</w:t>
          </w:r>
        </w:p>
        <w:p w14:paraId="71D8AF9A" w14:textId="77777777" w:rsidR="00BA554B" w:rsidRPr="00BA554B" w:rsidRDefault="00BA554B" w:rsidP="00BA554B">
          <w:pPr>
            <w:pStyle w:val="Verzeichnis1"/>
            <w:tabs>
              <w:tab w:val="right" w:leader="dot" w:pos="10189"/>
            </w:tabs>
            <w:rPr>
              <w:lang w:val="de-AT"/>
            </w:rPr>
          </w:pPr>
          <w:hyperlink w:anchor="_TOC_250012" w:history="1">
            <w:r w:rsidRPr="00BA554B">
              <w:rPr>
                <w:w w:val="105"/>
                <w:lang w:val="de-AT"/>
              </w:rPr>
              <w:t>Kapitel 7 Wie wichtig ist das Reden in Zungen?</w:t>
            </w:r>
            <w:r w:rsidRPr="00BA554B">
              <w:rPr>
                <w:rFonts w:ascii="Times New Roman"/>
                <w:w w:val="105"/>
                <w:lang w:val="de-AT"/>
              </w:rPr>
              <w:tab/>
            </w:r>
            <w:r w:rsidRPr="00BA554B">
              <w:rPr>
                <w:w w:val="105"/>
                <w:lang w:val="de-AT"/>
              </w:rPr>
              <w:t>66</w:t>
            </w:r>
          </w:hyperlink>
        </w:p>
        <w:p w14:paraId="20D59F0F" w14:textId="77777777" w:rsidR="00BA554B" w:rsidRPr="00BA554B" w:rsidRDefault="00BA554B" w:rsidP="00BA554B">
          <w:pPr>
            <w:pStyle w:val="Verzeichnis2"/>
            <w:tabs>
              <w:tab w:val="right" w:leader="dot" w:pos="10189"/>
            </w:tabs>
            <w:rPr>
              <w:lang w:val="de-AT"/>
            </w:rPr>
          </w:pPr>
          <w:r w:rsidRPr="00BA554B">
            <w:rPr>
              <w:lang w:val="de-AT"/>
            </w:rPr>
            <w:t>Wurden die Zungen abgeschafft?</w:t>
          </w:r>
          <w:r w:rsidRPr="00BA554B">
            <w:rPr>
              <w:rFonts w:ascii="Times New Roman"/>
              <w:lang w:val="de-AT"/>
            </w:rPr>
            <w:tab/>
          </w:r>
          <w:r w:rsidRPr="00BA554B">
            <w:rPr>
              <w:lang w:val="de-AT"/>
            </w:rPr>
            <w:t>67</w:t>
          </w:r>
        </w:p>
        <w:p w14:paraId="3E43BC85" w14:textId="77777777" w:rsidR="00BA554B" w:rsidRPr="00BA554B" w:rsidRDefault="00BA554B" w:rsidP="00BA554B">
          <w:pPr>
            <w:pStyle w:val="Verzeichnis2"/>
            <w:tabs>
              <w:tab w:val="right" w:leader="dot" w:pos="10189"/>
            </w:tabs>
            <w:ind w:left="360"/>
            <w:rPr>
              <w:lang w:val="de-AT"/>
            </w:rPr>
          </w:pPr>
          <w:r w:rsidRPr="00BA554B">
            <w:rPr>
              <w:lang w:val="de-AT"/>
            </w:rPr>
            <w:t>Sind Zungenreden für alle Gläubigen möglich?</w:t>
          </w:r>
          <w:r w:rsidRPr="00BA554B">
            <w:rPr>
              <w:rFonts w:ascii="Times New Roman"/>
              <w:lang w:val="de-AT"/>
            </w:rPr>
            <w:tab/>
          </w:r>
          <w:r w:rsidRPr="00BA554B">
            <w:rPr>
              <w:lang w:val="de-AT"/>
            </w:rPr>
            <w:t>68</w:t>
          </w:r>
        </w:p>
        <w:p w14:paraId="47A40B64" w14:textId="77777777" w:rsidR="00BA554B" w:rsidRPr="00BA554B" w:rsidRDefault="00BA554B" w:rsidP="00BA554B">
          <w:pPr>
            <w:pStyle w:val="Verzeichnis3"/>
            <w:tabs>
              <w:tab w:val="right" w:leader="dot" w:pos="10189"/>
            </w:tabs>
            <w:rPr>
              <w:lang w:val="de-AT"/>
            </w:rPr>
          </w:pPr>
          <w:r w:rsidRPr="00BA554B">
            <w:rPr>
              <w:lang w:val="de-AT"/>
            </w:rPr>
            <w:t>1. KORINTHER 12:27-30</w:t>
          </w:r>
          <w:r w:rsidRPr="00BA554B">
            <w:rPr>
              <w:rFonts w:ascii="Times New Roman"/>
              <w:lang w:val="de-AT"/>
            </w:rPr>
            <w:tab/>
          </w:r>
          <w:r w:rsidRPr="00BA554B">
            <w:rPr>
              <w:lang w:val="de-AT"/>
            </w:rPr>
            <w:t>68</w:t>
          </w:r>
        </w:p>
        <w:p w14:paraId="7B55C355" w14:textId="77777777" w:rsidR="00BA554B" w:rsidRPr="00BA554B" w:rsidRDefault="00BA554B" w:rsidP="00BA554B">
          <w:pPr>
            <w:pStyle w:val="Verzeichnis2"/>
            <w:tabs>
              <w:tab w:val="right" w:leader="dot" w:pos="10190"/>
            </w:tabs>
            <w:rPr>
              <w:lang w:val="de-AT"/>
            </w:rPr>
          </w:pPr>
          <w:r w:rsidRPr="00BA554B">
            <w:rPr>
              <w:lang w:val="de-AT"/>
            </w:rPr>
            <w:t>Dienstliche Gaben vs. geistliche Gaben</w:t>
          </w:r>
          <w:r w:rsidRPr="00BA554B">
            <w:rPr>
              <w:rFonts w:ascii="Times New Roman"/>
              <w:lang w:val="de-AT"/>
            </w:rPr>
            <w:tab/>
          </w:r>
          <w:r w:rsidRPr="00BA554B">
            <w:rPr>
              <w:lang w:val="de-AT"/>
            </w:rPr>
            <w:t>69</w:t>
          </w:r>
        </w:p>
        <w:p w14:paraId="24338313" w14:textId="77777777" w:rsidR="00BA554B" w:rsidRPr="00BA554B" w:rsidRDefault="00BA554B" w:rsidP="00BA554B">
          <w:pPr>
            <w:pStyle w:val="Verzeichnis3"/>
            <w:tabs>
              <w:tab w:val="right" w:leader="dot" w:pos="10189"/>
            </w:tabs>
            <w:rPr>
              <w:lang w:val="de-AT"/>
            </w:rPr>
          </w:pPr>
          <w:r w:rsidRPr="00BA554B">
            <w:rPr>
              <w:lang w:val="de-AT"/>
            </w:rPr>
            <w:t>EPHESER 4:11,12</w:t>
          </w:r>
          <w:r w:rsidRPr="00BA554B">
            <w:rPr>
              <w:rFonts w:ascii="Times New Roman"/>
              <w:lang w:val="de-AT"/>
            </w:rPr>
            <w:tab/>
          </w:r>
          <w:r w:rsidRPr="00BA554B">
            <w:rPr>
              <w:lang w:val="de-AT"/>
            </w:rPr>
            <w:t>69</w:t>
          </w:r>
        </w:p>
        <w:p w14:paraId="673838A8" w14:textId="77777777" w:rsidR="00BA554B" w:rsidRPr="00BA554B" w:rsidRDefault="00BA554B" w:rsidP="00BA554B">
          <w:pPr>
            <w:pStyle w:val="Verzeichnis2"/>
            <w:tabs>
              <w:tab w:val="right" w:leader="dot" w:pos="10189"/>
            </w:tabs>
            <w:rPr>
              <w:lang w:val="de-AT"/>
            </w:rPr>
          </w:pPr>
          <w:r w:rsidRPr="00BA554B">
            <w:rPr>
              <w:lang w:val="de-AT"/>
            </w:rPr>
            <w:t>Wunder und Gaben der Heilung</w:t>
          </w:r>
          <w:r w:rsidRPr="00BA554B">
            <w:rPr>
              <w:rFonts w:ascii="Times New Roman"/>
              <w:lang w:val="de-AT"/>
            </w:rPr>
            <w:tab/>
          </w:r>
          <w:r w:rsidRPr="00BA554B">
            <w:rPr>
              <w:lang w:val="de-AT"/>
            </w:rPr>
            <w:t>70</w:t>
          </w:r>
        </w:p>
        <w:p w14:paraId="72E26D2E" w14:textId="77777777" w:rsidR="00BA554B" w:rsidRPr="00BA554B" w:rsidRDefault="00BA554B" w:rsidP="00BA554B">
          <w:pPr>
            <w:pStyle w:val="Verzeichnis2"/>
            <w:tabs>
              <w:tab w:val="right" w:leader="dot" w:pos="10190"/>
            </w:tabs>
            <w:rPr>
              <w:lang w:val="de-AT"/>
            </w:rPr>
          </w:pPr>
          <w:r w:rsidRPr="00BA554B">
            <w:rPr>
              <w:lang w:val="de-AT"/>
            </w:rPr>
            <w:t>Hilft</w:t>
          </w:r>
          <w:r w:rsidRPr="00BA554B">
            <w:rPr>
              <w:rFonts w:ascii="Times New Roman"/>
              <w:lang w:val="de-AT"/>
            </w:rPr>
            <w:tab/>
          </w:r>
          <w:r w:rsidRPr="00BA554B">
            <w:rPr>
              <w:lang w:val="de-AT"/>
            </w:rPr>
            <w:t>71</w:t>
          </w:r>
        </w:p>
        <w:p w14:paraId="738369FB" w14:textId="77777777" w:rsidR="00BA554B" w:rsidRPr="00BA554B" w:rsidRDefault="00BA554B" w:rsidP="00BA554B">
          <w:pPr>
            <w:pStyle w:val="Verzeichnis2"/>
            <w:tabs>
              <w:tab w:val="right" w:leader="dot" w:pos="10190"/>
            </w:tabs>
            <w:rPr>
              <w:lang w:val="de-AT"/>
            </w:rPr>
          </w:pPr>
          <w:r w:rsidRPr="00BA554B">
            <w:rPr>
              <w:lang w:val="de-AT"/>
            </w:rPr>
            <w:t>Regierungen</w:t>
          </w:r>
          <w:r w:rsidRPr="00BA554B">
            <w:rPr>
              <w:rFonts w:ascii="Times New Roman"/>
              <w:lang w:val="de-AT"/>
            </w:rPr>
            <w:tab/>
          </w:r>
          <w:r w:rsidRPr="00BA554B">
            <w:rPr>
              <w:lang w:val="de-AT"/>
            </w:rPr>
            <w:t>71</w:t>
          </w:r>
        </w:p>
        <w:p w14:paraId="1385AE29" w14:textId="77777777" w:rsidR="00BA554B" w:rsidRPr="00BA554B" w:rsidRDefault="00BA554B" w:rsidP="00BA554B">
          <w:pPr>
            <w:pStyle w:val="Verzeichnis2"/>
            <w:tabs>
              <w:tab w:val="right" w:leader="dot" w:pos="10190"/>
            </w:tabs>
            <w:rPr>
              <w:lang w:val="de-AT"/>
            </w:rPr>
          </w:pPr>
          <w:r w:rsidRPr="00BA554B">
            <w:rPr>
              <w:lang w:val="de-AT"/>
            </w:rPr>
            <w:t>Die Vielfalt der Zungen</w:t>
          </w:r>
          <w:r w:rsidRPr="00BA554B">
            <w:rPr>
              <w:rFonts w:ascii="Times New Roman"/>
              <w:lang w:val="de-AT"/>
            </w:rPr>
            <w:tab/>
          </w:r>
          <w:r w:rsidRPr="00BA554B">
            <w:rPr>
              <w:lang w:val="de-AT"/>
            </w:rPr>
            <w:t>71</w:t>
          </w:r>
        </w:p>
        <w:p w14:paraId="0A7704A2" w14:textId="77777777" w:rsidR="00BA554B" w:rsidRPr="00BA554B" w:rsidRDefault="00BA554B" w:rsidP="00BA554B">
          <w:pPr>
            <w:pStyle w:val="Verzeichnis2"/>
            <w:tabs>
              <w:tab w:val="right" w:leader="dot" w:pos="10189"/>
            </w:tabs>
            <w:rPr>
              <w:lang w:val="de-AT"/>
            </w:rPr>
          </w:pPr>
          <w:r w:rsidRPr="00BA554B">
            <w:rPr>
              <w:lang w:val="de-AT"/>
            </w:rPr>
            <w:t>Zungenrede und Auslegung im öffentlichen Dienst</w:t>
          </w:r>
          <w:r w:rsidRPr="00BA554B">
            <w:rPr>
              <w:rFonts w:ascii="Times New Roman"/>
              <w:lang w:val="de-AT"/>
            </w:rPr>
            <w:tab/>
          </w:r>
          <w:r w:rsidRPr="00BA554B">
            <w:rPr>
              <w:lang w:val="de-AT"/>
            </w:rPr>
            <w:t>72</w:t>
          </w:r>
        </w:p>
        <w:p w14:paraId="12F97500" w14:textId="77777777" w:rsidR="00BA554B" w:rsidRPr="00BA554B" w:rsidRDefault="00BA554B" w:rsidP="00BA554B">
          <w:pPr>
            <w:pStyle w:val="Verzeichnis2"/>
            <w:tabs>
              <w:tab w:val="right" w:leader="dot" w:pos="10189"/>
            </w:tabs>
            <w:rPr>
              <w:lang w:val="de-AT"/>
            </w:rPr>
          </w:pPr>
          <w:r w:rsidRPr="00BA554B">
            <w:rPr>
              <w:lang w:val="de-AT"/>
            </w:rPr>
            <w:t>Der Wert des Sprechens in Zungen</w:t>
          </w:r>
          <w:r w:rsidRPr="00BA554B">
            <w:rPr>
              <w:rFonts w:ascii="Times New Roman"/>
              <w:lang w:val="de-AT"/>
            </w:rPr>
            <w:tab/>
          </w:r>
          <w:r w:rsidRPr="00BA554B">
            <w:rPr>
              <w:lang w:val="de-AT"/>
            </w:rPr>
            <w:t>72</w:t>
          </w:r>
        </w:p>
        <w:p w14:paraId="070A32AE" w14:textId="77777777" w:rsidR="00BA554B" w:rsidRPr="00BA554B" w:rsidRDefault="00BA554B" w:rsidP="00BA554B">
          <w:pPr>
            <w:pStyle w:val="Verzeichnis2"/>
            <w:tabs>
              <w:tab w:val="right" w:leader="dot" w:pos="10189"/>
            </w:tabs>
            <w:rPr>
              <w:lang w:val="de-AT"/>
            </w:rPr>
          </w:pPr>
          <w:r w:rsidRPr="00BA554B">
            <w:rPr>
              <w:lang w:val="de-AT"/>
            </w:rPr>
            <w:t>Zungenrede: Die Tür zum Übernatürlichen</w:t>
          </w:r>
          <w:r w:rsidRPr="00BA554B">
            <w:rPr>
              <w:rFonts w:ascii="Times New Roman"/>
              <w:lang w:val="de-AT"/>
            </w:rPr>
            <w:tab/>
          </w:r>
          <w:r w:rsidRPr="00BA554B">
            <w:rPr>
              <w:lang w:val="de-AT"/>
            </w:rPr>
            <w:t>76</w:t>
          </w:r>
        </w:p>
        <w:p w14:paraId="2D470119" w14:textId="77777777" w:rsidR="00BA554B" w:rsidRPr="00BA554B" w:rsidRDefault="00BA554B" w:rsidP="00BA554B">
          <w:pPr>
            <w:pStyle w:val="Verzeichnis1"/>
            <w:tabs>
              <w:tab w:val="right" w:leader="dot" w:pos="10189"/>
            </w:tabs>
            <w:rPr>
              <w:lang w:val="de-AT"/>
            </w:rPr>
          </w:pPr>
          <w:hyperlink w:anchor="_TOC_250011" w:history="1">
            <w:r w:rsidRPr="00BA554B">
              <w:rPr>
                <w:w w:val="110"/>
                <w:lang w:val="de-AT"/>
              </w:rPr>
              <w:t>Kapitel 8 Die biblischen Beweise für die Taufe des Heiligen Geistes</w:t>
            </w:r>
            <w:r w:rsidRPr="00BA554B">
              <w:rPr>
                <w:rFonts w:ascii="Times New Roman"/>
                <w:w w:val="110"/>
                <w:lang w:val="de-AT"/>
              </w:rPr>
              <w:tab/>
            </w:r>
            <w:r w:rsidRPr="00BA554B">
              <w:rPr>
                <w:w w:val="110"/>
                <w:lang w:val="de-AT"/>
              </w:rPr>
              <w:t>77</w:t>
            </w:r>
          </w:hyperlink>
        </w:p>
        <w:p w14:paraId="1801E54A" w14:textId="77777777" w:rsidR="00BA554B" w:rsidRPr="00BA554B" w:rsidRDefault="00BA554B" w:rsidP="00BA554B">
          <w:pPr>
            <w:pStyle w:val="Verzeichnis2"/>
            <w:tabs>
              <w:tab w:val="right" w:leader="dot" w:pos="10189"/>
            </w:tabs>
            <w:spacing w:after="23"/>
            <w:rPr>
              <w:lang w:val="de-AT"/>
            </w:rPr>
          </w:pPr>
          <w:r w:rsidRPr="00BA554B">
            <w:rPr>
              <w:lang w:val="de-AT"/>
            </w:rPr>
            <w:t>Schriftliche Zeugnisse für die Zungenrede als Beweis für die Taufe im Heiligen Geist</w:t>
          </w:r>
          <w:r w:rsidRPr="00BA554B">
            <w:rPr>
              <w:rFonts w:ascii="Times New Roman"/>
              <w:lang w:val="de-AT"/>
            </w:rPr>
            <w:tab/>
          </w:r>
          <w:r w:rsidRPr="00BA554B">
            <w:rPr>
              <w:lang w:val="de-AT"/>
            </w:rPr>
            <w:t>77</w:t>
          </w:r>
        </w:p>
        <w:p w14:paraId="1BC60D1E" w14:textId="77777777" w:rsidR="00BA554B" w:rsidRPr="00BA554B" w:rsidRDefault="00BA554B" w:rsidP="00BA554B">
          <w:pPr>
            <w:pStyle w:val="Verzeichnis2"/>
            <w:tabs>
              <w:tab w:val="right" w:leader="dot" w:pos="10189"/>
            </w:tabs>
            <w:spacing w:before="75"/>
            <w:rPr>
              <w:lang w:val="de-AT"/>
            </w:rPr>
          </w:pPr>
          <w:r w:rsidRPr="00BA554B">
            <w:rPr>
              <w:lang w:val="de-AT"/>
            </w:rPr>
            <w:t>Erster Zeuge: Die Einhundertundzwanzig</w:t>
          </w:r>
          <w:r w:rsidRPr="00BA554B">
            <w:rPr>
              <w:rFonts w:ascii="Times New Roman"/>
              <w:lang w:val="de-AT"/>
            </w:rPr>
            <w:tab/>
          </w:r>
          <w:r w:rsidRPr="00BA554B">
            <w:rPr>
              <w:lang w:val="de-AT"/>
            </w:rPr>
            <w:t>77</w:t>
          </w:r>
        </w:p>
        <w:p w14:paraId="17F20B72" w14:textId="77777777" w:rsidR="00BA554B" w:rsidRPr="00BA554B" w:rsidRDefault="00BA554B" w:rsidP="00BA554B">
          <w:pPr>
            <w:pStyle w:val="Verzeichnis2"/>
            <w:tabs>
              <w:tab w:val="right" w:leader="dot" w:pos="10189"/>
            </w:tabs>
            <w:rPr>
              <w:lang w:val="de-AT"/>
            </w:rPr>
          </w:pPr>
          <w:r w:rsidRPr="00BA554B">
            <w:rPr>
              <w:lang w:val="de-AT"/>
            </w:rPr>
            <w:t>Zweiter Zeuge: Kornelius und sein Haushalt</w:t>
          </w:r>
          <w:r w:rsidRPr="00BA554B">
            <w:rPr>
              <w:rFonts w:ascii="Times New Roman"/>
              <w:lang w:val="de-AT"/>
            </w:rPr>
            <w:tab/>
          </w:r>
          <w:r w:rsidRPr="00BA554B">
            <w:rPr>
              <w:lang w:val="de-AT"/>
            </w:rPr>
            <w:t>78</w:t>
          </w:r>
        </w:p>
        <w:p w14:paraId="3BADDC32" w14:textId="77777777" w:rsidR="00BA554B" w:rsidRPr="00BA554B" w:rsidRDefault="00BA554B" w:rsidP="00BA554B">
          <w:pPr>
            <w:pStyle w:val="Verzeichnis2"/>
            <w:tabs>
              <w:tab w:val="right" w:leader="dot" w:pos="10189"/>
            </w:tabs>
            <w:rPr>
              <w:lang w:val="de-AT"/>
            </w:rPr>
          </w:pPr>
          <w:r w:rsidRPr="00BA554B">
            <w:rPr>
              <w:lang w:val="de-AT"/>
            </w:rPr>
            <w:t>Das dritte Zeugnis: Die ephesischen Jüngerinnen und Jünger</w:t>
          </w:r>
          <w:r w:rsidRPr="00BA554B">
            <w:rPr>
              <w:rFonts w:ascii="Times New Roman"/>
              <w:lang w:val="de-AT"/>
            </w:rPr>
            <w:tab/>
          </w:r>
          <w:r w:rsidRPr="00BA554B">
            <w:rPr>
              <w:lang w:val="de-AT"/>
            </w:rPr>
            <w:t>78</w:t>
          </w:r>
        </w:p>
        <w:p w14:paraId="17E54475" w14:textId="77777777" w:rsidR="00BA554B" w:rsidRPr="00BA554B" w:rsidRDefault="00BA554B" w:rsidP="00BA554B">
          <w:pPr>
            <w:pStyle w:val="Verzeichnis2"/>
            <w:tabs>
              <w:tab w:val="right" w:leader="dot" w:pos="10189"/>
            </w:tabs>
            <w:rPr>
              <w:lang w:val="de-AT"/>
            </w:rPr>
          </w:pPr>
          <w:r w:rsidRPr="00BA554B">
            <w:rPr>
              <w:lang w:val="de-AT"/>
            </w:rPr>
            <w:t>Der vierte Zeuge: Die samaritanischen Gläubigen</w:t>
          </w:r>
          <w:r w:rsidRPr="00BA554B">
            <w:rPr>
              <w:rFonts w:ascii="Times New Roman"/>
              <w:lang w:val="de-AT"/>
            </w:rPr>
            <w:tab/>
          </w:r>
          <w:r w:rsidRPr="00BA554B">
            <w:rPr>
              <w:lang w:val="de-AT"/>
            </w:rPr>
            <w:t>79</w:t>
          </w:r>
        </w:p>
        <w:p w14:paraId="517FEB42" w14:textId="77777777" w:rsidR="00BA554B" w:rsidRPr="00BA554B" w:rsidRDefault="00BA554B" w:rsidP="00BA554B">
          <w:pPr>
            <w:pStyle w:val="Verzeichnis2"/>
            <w:tabs>
              <w:tab w:val="right" w:leader="dot" w:pos="10190"/>
            </w:tabs>
            <w:rPr>
              <w:lang w:val="de-AT"/>
            </w:rPr>
          </w:pPr>
          <w:r w:rsidRPr="00BA554B">
            <w:rPr>
              <w:lang w:val="de-AT"/>
            </w:rPr>
            <w:t>Fünfter Zeuge: Saul</w:t>
          </w:r>
          <w:r w:rsidRPr="00BA554B">
            <w:rPr>
              <w:rFonts w:ascii="Times New Roman"/>
              <w:lang w:val="de-AT"/>
            </w:rPr>
            <w:tab/>
          </w:r>
          <w:r w:rsidRPr="00BA554B">
            <w:rPr>
              <w:lang w:val="de-AT"/>
            </w:rPr>
            <w:t>80</w:t>
          </w:r>
        </w:p>
        <w:p w14:paraId="33712A01" w14:textId="77777777" w:rsidR="00BA554B" w:rsidRPr="00BA554B" w:rsidRDefault="00BA554B" w:rsidP="00BA554B">
          <w:pPr>
            <w:pStyle w:val="Verzeichnis2"/>
            <w:tabs>
              <w:tab w:val="right" w:leader="dot" w:pos="10189"/>
            </w:tabs>
            <w:rPr>
              <w:lang w:val="de-AT"/>
            </w:rPr>
          </w:pPr>
          <w:r w:rsidRPr="00BA554B">
            <w:rPr>
              <w:lang w:val="de-AT"/>
            </w:rPr>
            <w:t>Die Taufe im Heiligen Geist und das Reden in Zungen gehen Hand in Hand</w:t>
          </w:r>
          <w:r w:rsidRPr="00BA554B">
            <w:rPr>
              <w:rFonts w:ascii="Times New Roman"/>
              <w:lang w:val="de-AT"/>
            </w:rPr>
            <w:tab/>
          </w:r>
          <w:r w:rsidRPr="00BA554B">
            <w:rPr>
              <w:lang w:val="de-AT"/>
            </w:rPr>
            <w:t>80</w:t>
          </w:r>
        </w:p>
        <w:p w14:paraId="176538D7" w14:textId="77777777" w:rsidR="00BA554B" w:rsidRPr="00BA554B" w:rsidRDefault="00BA554B" w:rsidP="00BA554B">
          <w:pPr>
            <w:pStyle w:val="Verzeichnis2"/>
            <w:tabs>
              <w:tab w:val="right" w:leader="dot" w:pos="10190"/>
            </w:tabs>
            <w:spacing w:before="1"/>
            <w:rPr>
              <w:lang w:val="de-AT"/>
            </w:rPr>
          </w:pPr>
          <w:r w:rsidRPr="00BA554B">
            <w:rPr>
              <w:lang w:val="de-AT"/>
            </w:rPr>
            <w:t>Die Jünger aus Ephesus: Zungenrede und Prophezeiung</w:t>
          </w:r>
          <w:r w:rsidRPr="00BA554B">
            <w:rPr>
              <w:rFonts w:ascii="Times New Roman"/>
              <w:lang w:val="de-AT"/>
            </w:rPr>
            <w:tab/>
          </w:r>
          <w:r w:rsidRPr="00BA554B">
            <w:rPr>
              <w:lang w:val="de-AT"/>
            </w:rPr>
            <w:t>81</w:t>
          </w:r>
        </w:p>
        <w:p w14:paraId="214246BB" w14:textId="77777777" w:rsidR="00BA554B" w:rsidRPr="00BA554B" w:rsidRDefault="00BA554B" w:rsidP="00BA554B">
          <w:pPr>
            <w:pStyle w:val="Verzeichnis2"/>
            <w:tabs>
              <w:tab w:val="right" w:leader="dot" w:pos="10189"/>
            </w:tabs>
            <w:rPr>
              <w:lang w:val="de-AT"/>
            </w:rPr>
          </w:pPr>
          <w:r w:rsidRPr="00BA554B">
            <w:rPr>
              <w:lang w:val="de-AT"/>
            </w:rPr>
            <w:t>Die Frucht des Geistes ist nicht der Beweis für den Empfang des Heiligen Geistes</w:t>
          </w:r>
          <w:r w:rsidRPr="00BA554B">
            <w:rPr>
              <w:rFonts w:ascii="Times New Roman"/>
              <w:lang w:val="de-AT"/>
            </w:rPr>
            <w:tab/>
          </w:r>
          <w:r w:rsidRPr="00BA554B">
            <w:rPr>
              <w:lang w:val="de-AT"/>
            </w:rPr>
            <w:t>82</w:t>
          </w:r>
        </w:p>
        <w:p w14:paraId="06A0375F" w14:textId="77777777" w:rsidR="00BA554B" w:rsidRPr="00BA554B" w:rsidRDefault="00BA554B" w:rsidP="00BA554B">
          <w:pPr>
            <w:pStyle w:val="Verzeichnis2"/>
            <w:tabs>
              <w:tab w:val="right" w:leader="dot" w:pos="10189"/>
            </w:tabs>
            <w:rPr>
              <w:lang w:val="de-AT"/>
            </w:rPr>
          </w:pPr>
          <w:r w:rsidRPr="00BA554B">
            <w:rPr>
              <w:lang w:val="de-AT"/>
            </w:rPr>
            <w:lastRenderedPageBreak/>
            <w:t>Der Dienst des Handauflegens</w:t>
          </w:r>
          <w:r w:rsidRPr="00BA554B">
            <w:rPr>
              <w:rFonts w:ascii="Times New Roman"/>
              <w:lang w:val="de-AT"/>
            </w:rPr>
            <w:tab/>
          </w:r>
          <w:r w:rsidRPr="00BA554B">
            <w:rPr>
              <w:lang w:val="de-AT"/>
            </w:rPr>
            <w:t>83</w:t>
          </w:r>
        </w:p>
        <w:p w14:paraId="4B78FD45" w14:textId="77777777" w:rsidR="00BA554B" w:rsidRPr="00BA554B" w:rsidRDefault="00BA554B" w:rsidP="00BA554B">
          <w:pPr>
            <w:pStyle w:val="Verzeichnis2"/>
            <w:tabs>
              <w:tab w:val="right" w:leader="dot" w:pos="10189"/>
            </w:tabs>
            <w:rPr>
              <w:lang w:val="de-AT"/>
            </w:rPr>
          </w:pPr>
          <w:r w:rsidRPr="00BA554B">
            <w:rPr>
              <w:lang w:val="de-AT"/>
            </w:rPr>
            <w:t>Die biblischen Beweise für die Taufe des Heiligen Geistes</w:t>
          </w:r>
          <w:r w:rsidRPr="00BA554B">
            <w:rPr>
              <w:rFonts w:ascii="Times New Roman"/>
              <w:lang w:val="de-AT"/>
            </w:rPr>
            <w:tab/>
          </w:r>
          <w:r w:rsidRPr="00BA554B">
            <w:rPr>
              <w:lang w:val="de-AT"/>
            </w:rPr>
            <w:t>84</w:t>
          </w:r>
        </w:p>
        <w:p w14:paraId="7B991E06" w14:textId="77777777" w:rsidR="00BA554B" w:rsidRPr="00BA554B" w:rsidRDefault="00BA554B" w:rsidP="00BA554B">
          <w:pPr>
            <w:pStyle w:val="Verzeichnis2"/>
            <w:tabs>
              <w:tab w:val="right" w:leader="dot" w:pos="10189"/>
            </w:tabs>
            <w:rPr>
              <w:lang w:val="de-AT"/>
            </w:rPr>
          </w:pPr>
          <w:r w:rsidRPr="00BA554B">
            <w:rPr>
              <w:lang w:val="de-AT"/>
            </w:rPr>
            <w:t>Missverständnisse über das Empfangen des Heiligen Geistes</w:t>
          </w:r>
          <w:r w:rsidRPr="00BA554B">
            <w:rPr>
              <w:rFonts w:ascii="Times New Roman"/>
              <w:lang w:val="de-AT"/>
            </w:rPr>
            <w:tab/>
          </w:r>
          <w:r w:rsidRPr="00BA554B">
            <w:rPr>
              <w:lang w:val="de-AT"/>
            </w:rPr>
            <w:t>86</w:t>
          </w:r>
        </w:p>
        <w:p w14:paraId="3C21C3D7" w14:textId="77777777" w:rsidR="00BA554B" w:rsidRPr="00BA554B" w:rsidRDefault="00BA554B" w:rsidP="00BA554B">
          <w:pPr>
            <w:pStyle w:val="Verzeichnis2"/>
            <w:tabs>
              <w:tab w:val="right" w:leader="dot" w:pos="10189"/>
            </w:tabs>
            <w:rPr>
              <w:lang w:val="de-AT"/>
            </w:rPr>
          </w:pPr>
          <w:r w:rsidRPr="00BA554B">
            <w:rPr>
              <w:lang w:val="de-AT"/>
            </w:rPr>
            <w:t>Verherrliche das Wort, nicht deine Erfahrung</w:t>
          </w:r>
          <w:r w:rsidRPr="00BA554B">
            <w:rPr>
              <w:rFonts w:ascii="Times New Roman"/>
              <w:lang w:val="de-AT"/>
            </w:rPr>
            <w:tab/>
          </w:r>
          <w:r w:rsidRPr="00BA554B">
            <w:rPr>
              <w:lang w:val="de-AT"/>
            </w:rPr>
            <w:t>86</w:t>
          </w:r>
        </w:p>
        <w:p w14:paraId="7662EC17" w14:textId="77777777" w:rsidR="00BA554B" w:rsidRPr="00BA554B" w:rsidRDefault="00BA554B" w:rsidP="00BA554B">
          <w:pPr>
            <w:pStyle w:val="Verzeichnis3"/>
            <w:tabs>
              <w:tab w:val="right" w:leader="dot" w:pos="10189"/>
            </w:tabs>
            <w:rPr>
              <w:lang w:val="de-AT"/>
            </w:rPr>
          </w:pPr>
          <w:r w:rsidRPr="00BA554B">
            <w:rPr>
              <w:lang w:val="de-AT"/>
            </w:rPr>
            <w:t>RÖMER 10:9,10</w:t>
          </w:r>
          <w:r w:rsidRPr="00BA554B">
            <w:rPr>
              <w:rFonts w:ascii="Times New Roman"/>
              <w:lang w:val="de-AT"/>
            </w:rPr>
            <w:tab/>
          </w:r>
          <w:r w:rsidRPr="00BA554B">
            <w:rPr>
              <w:lang w:val="de-AT"/>
            </w:rPr>
            <w:t>87</w:t>
          </w:r>
        </w:p>
        <w:p w14:paraId="4C081827" w14:textId="77777777" w:rsidR="00BA554B" w:rsidRPr="00BA554B" w:rsidRDefault="00BA554B" w:rsidP="00BA554B">
          <w:pPr>
            <w:pStyle w:val="Verzeichnis2"/>
            <w:tabs>
              <w:tab w:val="right" w:leader="dot" w:pos="10189"/>
            </w:tabs>
            <w:rPr>
              <w:lang w:val="de-AT"/>
            </w:rPr>
          </w:pPr>
          <w:r w:rsidRPr="00BA554B">
            <w:rPr>
              <w:lang w:val="de-AT"/>
            </w:rPr>
            <w:t>Suche nicht nach Erlebnissen, um den Heiligen Geist zu empfangen</w:t>
          </w:r>
          <w:r w:rsidRPr="00BA554B">
            <w:rPr>
              <w:rFonts w:ascii="Times New Roman"/>
              <w:lang w:val="de-AT"/>
            </w:rPr>
            <w:tab/>
          </w:r>
          <w:r w:rsidRPr="00BA554B">
            <w:rPr>
              <w:lang w:val="de-AT"/>
            </w:rPr>
            <w:t>87</w:t>
          </w:r>
        </w:p>
        <w:p w14:paraId="6D937C49" w14:textId="77777777" w:rsidR="00BA554B" w:rsidRPr="00BA554B" w:rsidRDefault="00BA554B" w:rsidP="00BA554B">
          <w:pPr>
            <w:pStyle w:val="Verzeichnis2"/>
            <w:tabs>
              <w:tab w:val="right" w:leader="dot" w:pos="10189"/>
            </w:tabs>
            <w:ind w:left="360"/>
            <w:rPr>
              <w:lang w:val="de-AT"/>
            </w:rPr>
          </w:pPr>
          <w:r w:rsidRPr="00BA554B">
            <w:rPr>
              <w:lang w:val="de-AT"/>
            </w:rPr>
            <w:t>Ein Beispiel für eine falsche Unterweisung zum Empfang des Heiligen Geistes</w:t>
          </w:r>
          <w:r w:rsidRPr="00BA554B">
            <w:rPr>
              <w:rFonts w:ascii="Times New Roman"/>
              <w:lang w:val="de-AT"/>
            </w:rPr>
            <w:tab/>
          </w:r>
          <w:r w:rsidRPr="00BA554B">
            <w:rPr>
              <w:lang w:val="de-AT"/>
            </w:rPr>
            <w:t>88</w:t>
          </w:r>
        </w:p>
        <w:p w14:paraId="4E1400D8" w14:textId="77777777" w:rsidR="00BA554B" w:rsidRPr="00BA554B" w:rsidRDefault="00BA554B" w:rsidP="00BA554B">
          <w:pPr>
            <w:pStyle w:val="Verzeichnis2"/>
            <w:tabs>
              <w:tab w:val="right" w:leader="dot" w:pos="10189"/>
            </w:tabs>
            <w:rPr>
              <w:lang w:val="de-AT"/>
            </w:rPr>
          </w:pPr>
          <w:r w:rsidRPr="00BA554B">
            <w:rPr>
              <w:lang w:val="de-AT"/>
            </w:rPr>
            <w:t>In Trance zu fallen ist kein biblischer Beweis für den Empfang des Heiligen Geistes</w:t>
          </w:r>
          <w:r w:rsidRPr="00BA554B">
            <w:rPr>
              <w:rFonts w:ascii="Times New Roman"/>
              <w:lang w:val="de-AT"/>
            </w:rPr>
            <w:tab/>
          </w:r>
          <w:r w:rsidRPr="00BA554B">
            <w:rPr>
              <w:lang w:val="de-AT"/>
            </w:rPr>
            <w:t>88</w:t>
          </w:r>
        </w:p>
        <w:p w14:paraId="70712FEA" w14:textId="77777777" w:rsidR="00BA554B" w:rsidRPr="00BA554B" w:rsidRDefault="00BA554B" w:rsidP="00BA554B">
          <w:pPr>
            <w:pStyle w:val="Verzeichnis2"/>
            <w:tabs>
              <w:tab w:val="right" w:leader="dot" w:pos="10190"/>
            </w:tabs>
            <w:rPr>
              <w:lang w:val="de-AT"/>
            </w:rPr>
          </w:pPr>
          <w:r w:rsidRPr="00BA554B">
            <w:rPr>
              <w:lang w:val="de-AT"/>
            </w:rPr>
            <w:t>Das Erleben von Freude ist kein biblischer Beweis für den Empfang des Heiligen Geistes</w:t>
          </w:r>
          <w:r w:rsidRPr="00BA554B">
            <w:rPr>
              <w:rFonts w:ascii="Times New Roman"/>
              <w:lang w:val="de-AT"/>
            </w:rPr>
            <w:tab/>
          </w:r>
          <w:r w:rsidRPr="00BA554B">
            <w:rPr>
              <w:lang w:val="de-AT"/>
            </w:rPr>
            <w:t>89</w:t>
          </w:r>
        </w:p>
        <w:p w14:paraId="41480EDB" w14:textId="77777777" w:rsidR="00BA554B" w:rsidRPr="00BA554B" w:rsidRDefault="00BA554B" w:rsidP="00BA554B">
          <w:pPr>
            <w:pStyle w:val="Verzeichnis2"/>
            <w:tabs>
              <w:tab w:val="right" w:leader="dot" w:pos="10189"/>
            </w:tabs>
            <w:rPr>
              <w:lang w:val="de-AT"/>
            </w:rPr>
          </w:pPr>
          <w:r w:rsidRPr="00BA554B">
            <w:rPr>
              <w:lang w:val="de-AT"/>
            </w:rPr>
            <w:t>Nicht was du fühlst, sondern was du tust</w:t>
          </w:r>
          <w:r w:rsidRPr="00BA554B">
            <w:rPr>
              <w:rFonts w:ascii="Times New Roman"/>
              <w:lang w:val="de-AT"/>
            </w:rPr>
            <w:tab/>
          </w:r>
          <w:r w:rsidRPr="00BA554B">
            <w:rPr>
              <w:lang w:val="de-AT"/>
            </w:rPr>
            <w:t>89</w:t>
          </w:r>
        </w:p>
        <w:p w14:paraId="046EC24D" w14:textId="77777777" w:rsidR="00BA554B" w:rsidRPr="00BA554B" w:rsidRDefault="00BA554B" w:rsidP="00BA554B">
          <w:pPr>
            <w:pStyle w:val="Verzeichnis1"/>
            <w:tabs>
              <w:tab w:val="right" w:leader="dot" w:pos="10190"/>
            </w:tabs>
            <w:rPr>
              <w:lang w:val="de-AT"/>
            </w:rPr>
          </w:pPr>
          <w:hyperlink w:anchor="_TOC_250010" w:history="1">
            <w:r w:rsidRPr="00BA554B">
              <w:rPr>
                <w:w w:val="105"/>
                <w:lang w:val="de-AT"/>
              </w:rPr>
              <w:t>Kapitel 9: Zehn Gründe, warum jeder Gläubige in Zungen reden sollte</w:t>
            </w:r>
            <w:r w:rsidRPr="00BA554B">
              <w:rPr>
                <w:rFonts w:ascii="Times New Roman"/>
                <w:w w:val="105"/>
                <w:lang w:val="de-AT"/>
              </w:rPr>
              <w:tab/>
            </w:r>
            <w:r w:rsidRPr="00BA554B">
              <w:rPr>
                <w:w w:val="105"/>
                <w:lang w:val="de-AT"/>
              </w:rPr>
              <w:t>91</w:t>
            </w:r>
          </w:hyperlink>
        </w:p>
        <w:p w14:paraId="2820B62D" w14:textId="77777777" w:rsidR="00BA554B" w:rsidRPr="00BA554B" w:rsidRDefault="00BA554B" w:rsidP="00BA554B">
          <w:pPr>
            <w:pStyle w:val="Verzeichnis2"/>
            <w:tabs>
              <w:tab w:val="right" w:leader="dot" w:pos="10190"/>
            </w:tabs>
            <w:rPr>
              <w:lang w:val="de-AT"/>
            </w:rPr>
          </w:pPr>
          <w:r w:rsidRPr="00BA554B">
            <w:rPr>
              <w:lang w:val="de-AT"/>
            </w:rPr>
            <w:t>Grund Nummer 1</w:t>
          </w:r>
          <w:r w:rsidRPr="00BA554B">
            <w:rPr>
              <w:rFonts w:ascii="Times New Roman"/>
              <w:lang w:val="de-AT"/>
            </w:rPr>
            <w:tab/>
          </w:r>
          <w:r w:rsidRPr="00BA554B">
            <w:rPr>
              <w:lang w:val="de-AT"/>
            </w:rPr>
            <w:t>92</w:t>
          </w:r>
        </w:p>
        <w:p w14:paraId="09F9AAA7" w14:textId="77777777" w:rsidR="00BA554B" w:rsidRPr="00BA554B" w:rsidRDefault="00BA554B" w:rsidP="00BA554B">
          <w:pPr>
            <w:pStyle w:val="Verzeichnis2"/>
            <w:tabs>
              <w:tab w:val="right" w:leader="dot" w:pos="10190"/>
            </w:tabs>
            <w:rPr>
              <w:lang w:val="de-AT"/>
            </w:rPr>
          </w:pPr>
          <w:r w:rsidRPr="00BA554B">
            <w:rPr>
              <w:lang w:val="de-AT"/>
            </w:rPr>
            <w:t>Grund Nummer 2</w:t>
          </w:r>
          <w:r w:rsidRPr="00BA554B">
            <w:rPr>
              <w:rFonts w:ascii="Times New Roman"/>
              <w:lang w:val="de-AT"/>
            </w:rPr>
            <w:tab/>
          </w:r>
          <w:r w:rsidRPr="00BA554B">
            <w:rPr>
              <w:lang w:val="de-AT"/>
            </w:rPr>
            <w:t>92</w:t>
          </w:r>
        </w:p>
        <w:p w14:paraId="4A147506" w14:textId="77777777" w:rsidR="00BA554B" w:rsidRPr="00BA554B" w:rsidRDefault="00BA554B" w:rsidP="00BA554B">
          <w:pPr>
            <w:pStyle w:val="Verzeichnis2"/>
            <w:tabs>
              <w:tab w:val="right" w:leader="dot" w:pos="10190"/>
            </w:tabs>
            <w:rPr>
              <w:lang w:val="de-AT"/>
            </w:rPr>
          </w:pPr>
          <w:r w:rsidRPr="00BA554B">
            <w:rPr>
              <w:lang w:val="de-AT"/>
            </w:rPr>
            <w:t>Grund Nummer 3</w:t>
          </w:r>
          <w:r w:rsidRPr="00BA554B">
            <w:rPr>
              <w:rFonts w:ascii="Times New Roman"/>
              <w:lang w:val="de-AT"/>
            </w:rPr>
            <w:tab/>
          </w:r>
          <w:r w:rsidRPr="00BA554B">
            <w:rPr>
              <w:lang w:val="de-AT"/>
            </w:rPr>
            <w:t>93</w:t>
          </w:r>
        </w:p>
        <w:p w14:paraId="0DDA5567" w14:textId="77777777" w:rsidR="00BA554B" w:rsidRPr="00BA554B" w:rsidRDefault="00BA554B" w:rsidP="00BA554B">
          <w:pPr>
            <w:pStyle w:val="Verzeichnis2"/>
            <w:tabs>
              <w:tab w:val="right" w:leader="dot" w:pos="10190"/>
            </w:tabs>
            <w:rPr>
              <w:lang w:val="de-AT"/>
            </w:rPr>
          </w:pPr>
          <w:r w:rsidRPr="00BA554B">
            <w:rPr>
              <w:lang w:val="de-AT"/>
            </w:rPr>
            <w:t>Grund Nummer 4</w:t>
          </w:r>
          <w:r w:rsidRPr="00BA554B">
            <w:rPr>
              <w:rFonts w:ascii="Times New Roman"/>
              <w:lang w:val="de-AT"/>
            </w:rPr>
            <w:tab/>
          </w:r>
          <w:r w:rsidRPr="00BA554B">
            <w:rPr>
              <w:lang w:val="de-AT"/>
            </w:rPr>
            <w:t>94</w:t>
          </w:r>
        </w:p>
        <w:p w14:paraId="0C0B0B51" w14:textId="77777777" w:rsidR="00BA554B" w:rsidRPr="00BA554B" w:rsidRDefault="00BA554B" w:rsidP="00BA554B">
          <w:pPr>
            <w:pStyle w:val="Verzeichnis2"/>
            <w:tabs>
              <w:tab w:val="right" w:leader="dot" w:pos="10190"/>
            </w:tabs>
            <w:rPr>
              <w:lang w:val="de-AT"/>
            </w:rPr>
          </w:pPr>
          <w:r w:rsidRPr="00BA554B">
            <w:rPr>
              <w:lang w:val="de-AT"/>
            </w:rPr>
            <w:t>Grund Nummer 5</w:t>
          </w:r>
          <w:r w:rsidRPr="00BA554B">
            <w:rPr>
              <w:rFonts w:ascii="Times New Roman"/>
              <w:lang w:val="de-AT"/>
            </w:rPr>
            <w:tab/>
          </w:r>
          <w:r w:rsidRPr="00BA554B">
            <w:rPr>
              <w:lang w:val="de-AT"/>
            </w:rPr>
            <w:t>95</w:t>
          </w:r>
        </w:p>
        <w:p w14:paraId="1EBDCD10" w14:textId="77777777" w:rsidR="00BA554B" w:rsidRPr="00BA554B" w:rsidRDefault="00BA554B" w:rsidP="00BA554B">
          <w:pPr>
            <w:pStyle w:val="Verzeichnis2"/>
            <w:tabs>
              <w:tab w:val="right" w:leader="dot" w:pos="10190"/>
            </w:tabs>
            <w:rPr>
              <w:lang w:val="de-AT"/>
            </w:rPr>
          </w:pPr>
          <w:r w:rsidRPr="00BA554B">
            <w:rPr>
              <w:lang w:val="de-AT"/>
            </w:rPr>
            <w:t>Grund Nummer 6</w:t>
          </w:r>
          <w:r w:rsidRPr="00BA554B">
            <w:rPr>
              <w:rFonts w:ascii="Times New Roman"/>
              <w:lang w:val="de-AT"/>
            </w:rPr>
            <w:tab/>
          </w:r>
          <w:r w:rsidRPr="00BA554B">
            <w:rPr>
              <w:lang w:val="de-AT"/>
            </w:rPr>
            <w:t>95</w:t>
          </w:r>
        </w:p>
        <w:p w14:paraId="72709FD9" w14:textId="77777777" w:rsidR="00BA554B" w:rsidRPr="00BA554B" w:rsidRDefault="00BA554B" w:rsidP="00BA554B">
          <w:pPr>
            <w:pStyle w:val="Verzeichnis2"/>
            <w:tabs>
              <w:tab w:val="right" w:leader="dot" w:pos="10190"/>
            </w:tabs>
            <w:rPr>
              <w:lang w:val="de-AT"/>
            </w:rPr>
          </w:pPr>
          <w:r w:rsidRPr="00BA554B">
            <w:rPr>
              <w:lang w:val="de-AT"/>
            </w:rPr>
            <w:t>Grund Nummer 7</w:t>
          </w:r>
          <w:r w:rsidRPr="00BA554B">
            <w:rPr>
              <w:rFonts w:ascii="Times New Roman"/>
              <w:lang w:val="de-AT"/>
            </w:rPr>
            <w:tab/>
          </w:r>
          <w:r w:rsidRPr="00BA554B">
            <w:rPr>
              <w:lang w:val="de-AT"/>
            </w:rPr>
            <w:t>95</w:t>
          </w:r>
        </w:p>
        <w:p w14:paraId="65B13B25" w14:textId="77777777" w:rsidR="00BA554B" w:rsidRPr="00BA554B" w:rsidRDefault="00BA554B" w:rsidP="00BA554B">
          <w:pPr>
            <w:pStyle w:val="Verzeichnis2"/>
            <w:tabs>
              <w:tab w:val="right" w:leader="dot" w:pos="10190"/>
            </w:tabs>
            <w:rPr>
              <w:lang w:val="de-AT"/>
            </w:rPr>
          </w:pPr>
          <w:r w:rsidRPr="00BA554B">
            <w:rPr>
              <w:lang w:val="de-AT"/>
            </w:rPr>
            <w:t>Grund Nummer 8</w:t>
          </w:r>
          <w:r w:rsidRPr="00BA554B">
            <w:rPr>
              <w:rFonts w:ascii="Times New Roman"/>
              <w:lang w:val="de-AT"/>
            </w:rPr>
            <w:tab/>
          </w:r>
          <w:r w:rsidRPr="00BA554B">
            <w:rPr>
              <w:lang w:val="de-AT"/>
            </w:rPr>
            <w:t>97</w:t>
          </w:r>
        </w:p>
        <w:p w14:paraId="5B36E942" w14:textId="77777777" w:rsidR="00BA554B" w:rsidRPr="00BA554B" w:rsidRDefault="00BA554B" w:rsidP="00BA554B">
          <w:pPr>
            <w:pStyle w:val="Verzeichnis2"/>
            <w:tabs>
              <w:tab w:val="right" w:leader="dot" w:pos="10190"/>
            </w:tabs>
            <w:rPr>
              <w:lang w:val="de-AT"/>
            </w:rPr>
          </w:pPr>
          <w:r w:rsidRPr="00BA554B">
            <w:rPr>
              <w:lang w:val="de-AT"/>
            </w:rPr>
            <w:t>Grund Nummer 9</w:t>
          </w:r>
          <w:r w:rsidRPr="00BA554B">
            <w:rPr>
              <w:rFonts w:ascii="Times New Roman"/>
              <w:lang w:val="de-AT"/>
            </w:rPr>
            <w:tab/>
          </w:r>
          <w:r w:rsidRPr="00BA554B">
            <w:rPr>
              <w:lang w:val="de-AT"/>
            </w:rPr>
            <w:t>98</w:t>
          </w:r>
        </w:p>
        <w:p w14:paraId="649F7B9D" w14:textId="77777777" w:rsidR="00BA554B" w:rsidRPr="00BA554B" w:rsidRDefault="00BA554B" w:rsidP="00BA554B">
          <w:pPr>
            <w:pStyle w:val="Verzeichnis3"/>
            <w:tabs>
              <w:tab w:val="right" w:leader="dot" w:pos="10189"/>
            </w:tabs>
            <w:rPr>
              <w:lang w:val="de-AT"/>
            </w:rPr>
          </w:pPr>
          <w:r w:rsidRPr="00BA554B">
            <w:rPr>
              <w:lang w:val="de-AT"/>
            </w:rPr>
            <w:t>1. KORINTHER 14:15-17</w:t>
          </w:r>
          <w:r w:rsidRPr="00BA554B">
            <w:rPr>
              <w:rFonts w:ascii="Times New Roman"/>
              <w:lang w:val="de-AT"/>
            </w:rPr>
            <w:tab/>
          </w:r>
          <w:r w:rsidRPr="00BA554B">
            <w:rPr>
              <w:lang w:val="de-AT"/>
            </w:rPr>
            <w:t>98</w:t>
          </w:r>
        </w:p>
        <w:p w14:paraId="555632CA" w14:textId="77777777" w:rsidR="00BA554B" w:rsidRPr="00BA554B" w:rsidRDefault="00BA554B" w:rsidP="00BA554B">
          <w:pPr>
            <w:pStyle w:val="Verzeichnis2"/>
            <w:tabs>
              <w:tab w:val="right" w:leader="dot" w:pos="10190"/>
            </w:tabs>
            <w:rPr>
              <w:lang w:val="de-AT"/>
            </w:rPr>
          </w:pPr>
          <w:r w:rsidRPr="00BA554B">
            <w:rPr>
              <w:lang w:val="de-AT"/>
            </w:rPr>
            <w:t>Grund Nummer 10</w:t>
          </w:r>
          <w:r w:rsidRPr="00BA554B">
            <w:rPr>
              <w:rFonts w:ascii="Times New Roman"/>
              <w:lang w:val="de-AT"/>
            </w:rPr>
            <w:tab/>
          </w:r>
          <w:r w:rsidRPr="00BA554B">
            <w:rPr>
              <w:lang w:val="de-AT"/>
            </w:rPr>
            <w:t>98</w:t>
          </w:r>
        </w:p>
        <w:p w14:paraId="66E759C7" w14:textId="77777777" w:rsidR="00BA554B" w:rsidRPr="00BA554B" w:rsidRDefault="00BA554B" w:rsidP="00BA554B">
          <w:pPr>
            <w:pStyle w:val="Verzeichnis1"/>
            <w:tabs>
              <w:tab w:val="right" w:leader="dot" w:pos="10189"/>
            </w:tabs>
            <w:rPr>
              <w:lang w:val="de-AT"/>
            </w:rPr>
          </w:pPr>
          <w:hyperlink w:anchor="_TOC_250009" w:history="1">
            <w:r w:rsidRPr="00BA554B">
              <w:rPr>
                <w:w w:val="110"/>
                <w:lang w:val="de-AT"/>
              </w:rPr>
              <w:t>Kapitel 10 Sieben Schritte zum Empfang des Heiligen Geistes</w:t>
            </w:r>
            <w:r w:rsidRPr="00BA554B">
              <w:rPr>
                <w:rFonts w:ascii="Times New Roman"/>
                <w:w w:val="110"/>
                <w:lang w:val="de-AT"/>
              </w:rPr>
              <w:tab/>
            </w:r>
            <w:r w:rsidRPr="00BA554B">
              <w:rPr>
                <w:w w:val="110"/>
                <w:lang w:val="de-AT"/>
              </w:rPr>
              <w:t>99</w:t>
            </w:r>
          </w:hyperlink>
        </w:p>
        <w:p w14:paraId="546C24CC" w14:textId="77777777" w:rsidR="00BA554B" w:rsidRPr="00BA554B" w:rsidRDefault="00BA554B" w:rsidP="00BA554B">
          <w:pPr>
            <w:pStyle w:val="Verzeichnis2"/>
            <w:tabs>
              <w:tab w:val="right" w:leader="dot" w:pos="10190"/>
            </w:tabs>
            <w:rPr>
              <w:lang w:val="de-AT"/>
            </w:rPr>
          </w:pPr>
          <w:r w:rsidRPr="00BA554B">
            <w:rPr>
              <w:lang w:val="de-AT"/>
            </w:rPr>
            <w:t>Schritt Nummer 1</w:t>
          </w:r>
          <w:r w:rsidRPr="00BA554B">
            <w:rPr>
              <w:rFonts w:ascii="Times New Roman"/>
              <w:lang w:val="de-AT"/>
            </w:rPr>
            <w:tab/>
          </w:r>
          <w:r w:rsidRPr="00BA554B">
            <w:rPr>
              <w:lang w:val="de-AT"/>
            </w:rPr>
            <w:t>100</w:t>
          </w:r>
        </w:p>
        <w:p w14:paraId="53CC8977" w14:textId="77777777" w:rsidR="00BA554B" w:rsidRPr="00BA554B" w:rsidRDefault="00BA554B" w:rsidP="00BA554B">
          <w:pPr>
            <w:pStyle w:val="Verzeichnis2"/>
            <w:tabs>
              <w:tab w:val="right" w:leader="dot" w:pos="10190"/>
            </w:tabs>
            <w:rPr>
              <w:lang w:val="de-AT"/>
            </w:rPr>
          </w:pPr>
          <w:r w:rsidRPr="00BA554B">
            <w:rPr>
              <w:lang w:val="de-AT"/>
            </w:rPr>
            <w:t>Schritt Nummer 2</w:t>
          </w:r>
          <w:r w:rsidRPr="00BA554B">
            <w:rPr>
              <w:rFonts w:ascii="Times New Roman"/>
              <w:lang w:val="de-AT"/>
            </w:rPr>
            <w:tab/>
          </w:r>
          <w:r w:rsidRPr="00BA554B">
            <w:rPr>
              <w:lang w:val="de-AT"/>
            </w:rPr>
            <w:t>101</w:t>
          </w:r>
        </w:p>
        <w:p w14:paraId="68C26E86" w14:textId="77777777" w:rsidR="00BA554B" w:rsidRPr="00BA554B" w:rsidRDefault="00BA554B" w:rsidP="00BA554B">
          <w:pPr>
            <w:pStyle w:val="Verzeichnis3"/>
            <w:tabs>
              <w:tab w:val="right" w:leader="dot" w:pos="10189"/>
            </w:tabs>
            <w:rPr>
              <w:lang w:val="de-AT"/>
            </w:rPr>
          </w:pPr>
          <w:r w:rsidRPr="00BA554B">
            <w:rPr>
              <w:lang w:val="de-AT"/>
            </w:rPr>
            <w:t>PHILIPPER 3:12,13</w:t>
          </w:r>
          <w:r w:rsidRPr="00BA554B">
            <w:rPr>
              <w:rFonts w:ascii="Times New Roman"/>
              <w:lang w:val="de-AT"/>
            </w:rPr>
            <w:tab/>
          </w:r>
          <w:r w:rsidRPr="00BA554B">
            <w:rPr>
              <w:lang w:val="de-AT"/>
            </w:rPr>
            <w:t>102</w:t>
          </w:r>
        </w:p>
        <w:p w14:paraId="0616F1C9" w14:textId="77777777" w:rsidR="00BA554B" w:rsidRPr="00BA554B" w:rsidRDefault="00BA554B" w:rsidP="00BA554B">
          <w:pPr>
            <w:pStyle w:val="Verzeichnis2"/>
            <w:tabs>
              <w:tab w:val="right" w:leader="dot" w:pos="10190"/>
            </w:tabs>
            <w:rPr>
              <w:lang w:val="de-AT"/>
            </w:rPr>
          </w:pPr>
          <w:r w:rsidRPr="00BA554B">
            <w:rPr>
              <w:lang w:val="de-AT"/>
            </w:rPr>
            <w:t>Schritt Nummer 3</w:t>
          </w:r>
          <w:r w:rsidRPr="00BA554B">
            <w:rPr>
              <w:rFonts w:ascii="Times New Roman"/>
              <w:lang w:val="de-AT"/>
            </w:rPr>
            <w:tab/>
          </w:r>
          <w:r w:rsidRPr="00BA554B">
            <w:rPr>
              <w:lang w:val="de-AT"/>
            </w:rPr>
            <w:t>103</w:t>
          </w:r>
        </w:p>
        <w:p w14:paraId="39465D19" w14:textId="77777777" w:rsidR="00BA554B" w:rsidRPr="00BA554B" w:rsidRDefault="00BA554B" w:rsidP="00BA554B">
          <w:pPr>
            <w:pStyle w:val="Verzeichnis2"/>
            <w:tabs>
              <w:tab w:val="right" w:leader="dot" w:pos="10190"/>
            </w:tabs>
            <w:rPr>
              <w:lang w:val="de-AT"/>
            </w:rPr>
          </w:pPr>
          <w:r w:rsidRPr="00BA554B">
            <w:rPr>
              <w:lang w:val="de-AT"/>
            </w:rPr>
            <w:t>Schritt Nummer 4</w:t>
          </w:r>
          <w:r w:rsidRPr="00BA554B">
            <w:rPr>
              <w:rFonts w:ascii="Times New Roman"/>
              <w:lang w:val="de-AT"/>
            </w:rPr>
            <w:tab/>
          </w:r>
          <w:r w:rsidRPr="00BA554B">
            <w:rPr>
              <w:lang w:val="de-AT"/>
            </w:rPr>
            <w:t>103</w:t>
          </w:r>
        </w:p>
        <w:p w14:paraId="5B6E60F2" w14:textId="77777777" w:rsidR="00BA554B" w:rsidRPr="00BA554B" w:rsidRDefault="00BA554B" w:rsidP="00BA554B">
          <w:pPr>
            <w:pStyle w:val="Verzeichnis2"/>
            <w:tabs>
              <w:tab w:val="right" w:leader="dot" w:pos="10190"/>
            </w:tabs>
            <w:rPr>
              <w:lang w:val="de-AT"/>
            </w:rPr>
          </w:pPr>
          <w:r w:rsidRPr="00BA554B">
            <w:rPr>
              <w:lang w:val="de-AT"/>
            </w:rPr>
            <w:t>Schritt Nummer 5</w:t>
          </w:r>
          <w:r w:rsidRPr="00BA554B">
            <w:rPr>
              <w:rFonts w:ascii="Times New Roman"/>
              <w:lang w:val="de-AT"/>
            </w:rPr>
            <w:tab/>
          </w:r>
          <w:r w:rsidRPr="00BA554B">
            <w:rPr>
              <w:lang w:val="de-AT"/>
            </w:rPr>
            <w:t>104</w:t>
          </w:r>
        </w:p>
        <w:p w14:paraId="348A0E17" w14:textId="77777777" w:rsidR="00BA554B" w:rsidRPr="00BA554B" w:rsidRDefault="00BA554B" w:rsidP="00BA554B">
          <w:pPr>
            <w:pStyle w:val="Verzeichnis2"/>
            <w:tabs>
              <w:tab w:val="right" w:leader="dot" w:pos="10190"/>
            </w:tabs>
            <w:rPr>
              <w:lang w:val="de-AT"/>
            </w:rPr>
          </w:pPr>
          <w:r w:rsidRPr="00BA554B">
            <w:rPr>
              <w:lang w:val="de-AT"/>
            </w:rPr>
            <w:t>Schritt Nummer 6</w:t>
          </w:r>
          <w:r w:rsidRPr="00BA554B">
            <w:rPr>
              <w:rFonts w:ascii="Times New Roman"/>
              <w:lang w:val="de-AT"/>
            </w:rPr>
            <w:tab/>
          </w:r>
          <w:r w:rsidRPr="00BA554B">
            <w:rPr>
              <w:lang w:val="de-AT"/>
            </w:rPr>
            <w:t>106</w:t>
          </w:r>
        </w:p>
        <w:p w14:paraId="2F4B4A98" w14:textId="77777777" w:rsidR="00BA554B" w:rsidRPr="00BA554B" w:rsidRDefault="00BA554B" w:rsidP="00BA554B">
          <w:pPr>
            <w:pStyle w:val="Verzeichnis2"/>
            <w:tabs>
              <w:tab w:val="right" w:leader="dot" w:pos="10190"/>
            </w:tabs>
            <w:rPr>
              <w:lang w:val="de-AT"/>
            </w:rPr>
          </w:pPr>
          <w:r w:rsidRPr="00BA554B">
            <w:rPr>
              <w:lang w:val="de-AT"/>
            </w:rPr>
            <w:t>Schritt Nummer 7</w:t>
          </w:r>
          <w:r w:rsidRPr="00BA554B">
            <w:rPr>
              <w:rFonts w:ascii="Times New Roman"/>
              <w:lang w:val="de-AT"/>
            </w:rPr>
            <w:tab/>
          </w:r>
          <w:r w:rsidRPr="00BA554B">
            <w:rPr>
              <w:lang w:val="de-AT"/>
            </w:rPr>
            <w:t>107</w:t>
          </w:r>
        </w:p>
        <w:p w14:paraId="76797292" w14:textId="77777777" w:rsidR="00BA554B" w:rsidRPr="00BA554B" w:rsidRDefault="00BA554B" w:rsidP="00BA554B">
          <w:pPr>
            <w:pStyle w:val="Verzeichnis1"/>
            <w:tabs>
              <w:tab w:val="right" w:leader="dot" w:pos="10189"/>
            </w:tabs>
            <w:rPr>
              <w:lang w:val="de-AT"/>
            </w:rPr>
          </w:pPr>
          <w:hyperlink w:anchor="_TOC_250008" w:history="1">
            <w:r w:rsidRPr="00BA554B">
              <w:rPr>
                <w:w w:val="110"/>
                <w:lang w:val="de-AT"/>
              </w:rPr>
              <w:t>Kapitel 11 Die Gabe des Wortes der Erkenntnis Teil 1</w:t>
            </w:r>
            <w:r w:rsidRPr="00BA554B">
              <w:rPr>
                <w:rFonts w:ascii="Times New Roman"/>
                <w:w w:val="110"/>
                <w:lang w:val="de-AT"/>
              </w:rPr>
              <w:tab/>
            </w:r>
            <w:r w:rsidRPr="00BA554B">
              <w:rPr>
                <w:w w:val="110"/>
                <w:lang w:val="de-AT"/>
              </w:rPr>
              <w:t>108</w:t>
            </w:r>
          </w:hyperlink>
        </w:p>
        <w:p w14:paraId="2C2D4493" w14:textId="77777777" w:rsidR="00BA554B" w:rsidRPr="00BA554B" w:rsidRDefault="00BA554B" w:rsidP="00BA554B">
          <w:pPr>
            <w:pStyle w:val="Verzeichnis2"/>
            <w:tabs>
              <w:tab w:val="right" w:leader="dot" w:pos="10189"/>
            </w:tabs>
            <w:rPr>
              <w:lang w:val="de-AT"/>
            </w:rPr>
          </w:pPr>
          <w:r w:rsidRPr="00BA554B">
            <w:rPr>
              <w:lang w:val="de-AT"/>
            </w:rPr>
            <w:t>Sei nicht unwissend über geistliche Gaben</w:t>
          </w:r>
          <w:r w:rsidRPr="00BA554B">
            <w:rPr>
              <w:rFonts w:ascii="Times New Roman"/>
              <w:lang w:val="de-AT"/>
            </w:rPr>
            <w:tab/>
          </w:r>
          <w:r w:rsidRPr="00BA554B">
            <w:rPr>
              <w:lang w:val="de-AT"/>
            </w:rPr>
            <w:t>109</w:t>
          </w:r>
        </w:p>
        <w:p w14:paraId="5FAC86DB" w14:textId="77777777" w:rsidR="00BA554B" w:rsidRPr="00BA554B" w:rsidRDefault="00BA554B" w:rsidP="00BA554B">
          <w:pPr>
            <w:pStyle w:val="Verzeichnis2"/>
            <w:tabs>
              <w:tab w:val="right" w:leader="dot" w:pos="10189"/>
            </w:tabs>
            <w:rPr>
              <w:lang w:val="de-AT"/>
            </w:rPr>
          </w:pPr>
          <w:r w:rsidRPr="00BA554B">
            <w:rPr>
              <w:lang w:val="de-AT"/>
            </w:rPr>
            <w:t>Geistliche Gaben werden Jesus verherrlichen</w:t>
          </w:r>
          <w:r w:rsidRPr="00BA554B">
            <w:rPr>
              <w:rFonts w:ascii="Times New Roman"/>
              <w:lang w:val="de-AT"/>
            </w:rPr>
            <w:tab/>
          </w:r>
          <w:r w:rsidRPr="00BA554B">
            <w:rPr>
              <w:lang w:val="de-AT"/>
            </w:rPr>
            <w:t>109</w:t>
          </w:r>
        </w:p>
        <w:p w14:paraId="78BE5606" w14:textId="77777777" w:rsidR="00BA554B" w:rsidRPr="00BA554B" w:rsidRDefault="00BA554B" w:rsidP="00BA554B">
          <w:pPr>
            <w:pStyle w:val="Verzeichnis2"/>
            <w:tabs>
              <w:tab w:val="right" w:leader="dot" w:pos="10189"/>
            </w:tabs>
            <w:rPr>
              <w:lang w:val="de-AT"/>
            </w:rPr>
          </w:pPr>
          <w:r w:rsidRPr="00BA554B">
            <w:rPr>
              <w:lang w:val="de-AT"/>
            </w:rPr>
            <w:t>Geschenke, Verwaltungen und Operationen</w:t>
          </w:r>
          <w:r w:rsidRPr="00BA554B">
            <w:rPr>
              <w:rFonts w:ascii="Times New Roman"/>
              <w:lang w:val="de-AT"/>
            </w:rPr>
            <w:tab/>
          </w:r>
          <w:r w:rsidRPr="00BA554B">
            <w:rPr>
              <w:lang w:val="de-AT"/>
            </w:rPr>
            <w:t>110</w:t>
          </w:r>
        </w:p>
        <w:p w14:paraId="38F7158C" w14:textId="77777777" w:rsidR="00BA554B" w:rsidRPr="00BA554B" w:rsidRDefault="00BA554B" w:rsidP="00BA554B">
          <w:pPr>
            <w:pStyle w:val="Verzeichnis2"/>
            <w:tabs>
              <w:tab w:val="right" w:leader="dot" w:pos="10189"/>
            </w:tabs>
            <w:rPr>
              <w:lang w:val="de-AT"/>
            </w:rPr>
          </w:pPr>
          <w:r w:rsidRPr="00BA554B">
            <w:rPr>
              <w:lang w:val="de-AT"/>
            </w:rPr>
            <w:t>Die neun Geschenke kategorisiert</w:t>
          </w:r>
          <w:r w:rsidRPr="00BA554B">
            <w:rPr>
              <w:rFonts w:ascii="Times New Roman"/>
              <w:lang w:val="de-AT"/>
            </w:rPr>
            <w:tab/>
          </w:r>
          <w:r w:rsidRPr="00BA554B">
            <w:rPr>
              <w:lang w:val="de-AT"/>
            </w:rPr>
            <w:t>111</w:t>
          </w:r>
        </w:p>
        <w:p w14:paraId="7A026EF4" w14:textId="77777777" w:rsidR="00BA554B" w:rsidRPr="00BA554B" w:rsidRDefault="00BA554B" w:rsidP="00BA554B">
          <w:pPr>
            <w:pStyle w:val="Verzeichnis2"/>
            <w:tabs>
              <w:tab w:val="right" w:leader="dot" w:pos="10190"/>
            </w:tabs>
            <w:rPr>
              <w:lang w:val="de-AT"/>
            </w:rPr>
          </w:pPr>
          <w:r w:rsidRPr="00BA554B">
            <w:rPr>
              <w:lang w:val="de-AT"/>
            </w:rPr>
            <w:t>Drei Offenbarungsgeschenke</w:t>
          </w:r>
          <w:r w:rsidRPr="00BA554B">
            <w:rPr>
              <w:rFonts w:ascii="Times New Roman"/>
              <w:lang w:val="de-AT"/>
            </w:rPr>
            <w:tab/>
          </w:r>
          <w:r w:rsidRPr="00BA554B">
            <w:rPr>
              <w:lang w:val="de-AT"/>
            </w:rPr>
            <w:t>111</w:t>
          </w:r>
        </w:p>
        <w:p w14:paraId="4A677157" w14:textId="77777777" w:rsidR="00BA554B" w:rsidRPr="00BA554B" w:rsidRDefault="00BA554B" w:rsidP="00BA554B">
          <w:pPr>
            <w:pStyle w:val="Verzeichnis2"/>
            <w:tabs>
              <w:tab w:val="right" w:leader="dot" w:pos="10189"/>
            </w:tabs>
            <w:rPr>
              <w:lang w:val="de-AT"/>
            </w:rPr>
          </w:pPr>
          <w:r w:rsidRPr="00BA554B">
            <w:rPr>
              <w:lang w:val="de-AT"/>
            </w:rPr>
            <w:t>Geistliche Gaben, die etwas offenbaren</w:t>
          </w:r>
          <w:r w:rsidRPr="00BA554B">
            <w:rPr>
              <w:rFonts w:ascii="Times New Roman"/>
              <w:lang w:val="de-AT"/>
            </w:rPr>
            <w:tab/>
          </w:r>
          <w:r w:rsidRPr="00BA554B">
            <w:rPr>
              <w:lang w:val="de-AT"/>
            </w:rPr>
            <w:t>111</w:t>
          </w:r>
        </w:p>
        <w:p w14:paraId="7D73E341" w14:textId="77777777" w:rsidR="00BA554B" w:rsidRPr="00BA554B" w:rsidRDefault="00BA554B" w:rsidP="00BA554B">
          <w:pPr>
            <w:pStyle w:val="Verzeichnis2"/>
            <w:tabs>
              <w:tab w:val="right" w:leader="dot" w:pos="10189"/>
            </w:tabs>
            <w:rPr>
              <w:lang w:val="de-AT"/>
            </w:rPr>
          </w:pPr>
          <w:r w:rsidRPr="00BA554B">
            <w:rPr>
              <w:lang w:val="de-AT"/>
            </w:rPr>
            <w:t>Drei Machtgaben Geistliche Gaben, die etwas bewirken</w:t>
          </w:r>
          <w:r w:rsidRPr="00BA554B">
            <w:rPr>
              <w:rFonts w:ascii="Times New Roman"/>
              <w:lang w:val="de-AT"/>
            </w:rPr>
            <w:tab/>
          </w:r>
          <w:r w:rsidRPr="00BA554B">
            <w:rPr>
              <w:lang w:val="de-AT"/>
            </w:rPr>
            <w:t>111</w:t>
          </w:r>
        </w:p>
        <w:p w14:paraId="61E22DD8" w14:textId="77777777" w:rsidR="00BA554B" w:rsidRPr="00BA554B" w:rsidRDefault="00BA554B" w:rsidP="00BA554B">
          <w:pPr>
            <w:pStyle w:val="Verzeichnis2"/>
            <w:tabs>
              <w:tab w:val="right" w:leader="dot" w:pos="10189"/>
            </w:tabs>
            <w:rPr>
              <w:lang w:val="de-AT"/>
            </w:rPr>
          </w:pPr>
          <w:r w:rsidRPr="00BA554B">
            <w:rPr>
              <w:lang w:val="de-AT"/>
            </w:rPr>
            <w:t>Drei Reden oder inspirierende Geschenke Geistliche Geschenke, die etwas aussagen</w:t>
          </w:r>
          <w:r w:rsidRPr="00BA554B">
            <w:rPr>
              <w:rFonts w:ascii="Times New Roman"/>
              <w:lang w:val="de-AT"/>
            </w:rPr>
            <w:tab/>
          </w:r>
          <w:r w:rsidRPr="00BA554B">
            <w:rPr>
              <w:lang w:val="de-AT"/>
            </w:rPr>
            <w:t>111</w:t>
          </w:r>
        </w:p>
        <w:p w14:paraId="3D05B3C6" w14:textId="77777777" w:rsidR="00BA554B" w:rsidRPr="00BA554B" w:rsidRDefault="00BA554B" w:rsidP="00BA554B">
          <w:pPr>
            <w:pStyle w:val="Verzeichnis2"/>
            <w:tabs>
              <w:tab w:val="right" w:leader="dot" w:pos="10189"/>
            </w:tabs>
            <w:spacing w:after="23"/>
            <w:rPr>
              <w:lang w:val="de-AT"/>
            </w:rPr>
          </w:pPr>
          <w:r w:rsidRPr="00BA554B">
            <w:rPr>
              <w:lang w:val="de-AT"/>
            </w:rPr>
            <w:t>Das Geschenk des Wortes der Erkenntnis</w:t>
          </w:r>
          <w:r w:rsidRPr="00BA554B">
            <w:rPr>
              <w:rFonts w:ascii="Times New Roman"/>
              <w:lang w:val="de-AT"/>
            </w:rPr>
            <w:tab/>
          </w:r>
          <w:r w:rsidRPr="00BA554B">
            <w:rPr>
              <w:lang w:val="de-AT"/>
            </w:rPr>
            <w:t>112</w:t>
          </w:r>
        </w:p>
        <w:p w14:paraId="1ECE99E2" w14:textId="77777777" w:rsidR="00BA554B" w:rsidRPr="00BA554B" w:rsidRDefault="00BA554B" w:rsidP="00BA554B">
          <w:pPr>
            <w:pStyle w:val="Verzeichnis2"/>
            <w:tabs>
              <w:tab w:val="left" w:leader="dot" w:pos="9787"/>
            </w:tabs>
            <w:spacing w:before="75"/>
            <w:rPr>
              <w:lang w:val="de-AT"/>
            </w:rPr>
          </w:pPr>
          <w:r w:rsidRPr="00BA554B">
            <w:rPr>
              <w:lang w:val="de-AT"/>
            </w:rPr>
            <w:t>Das Wort der Erkenntnis ist kein natürliches Wissen</w:t>
          </w:r>
          <w:r w:rsidRPr="00BA554B">
            <w:rPr>
              <w:rFonts w:ascii="Times New Roman"/>
              <w:lang w:val="de-AT"/>
            </w:rPr>
            <w:tab/>
          </w:r>
          <w:r w:rsidRPr="00BA554B">
            <w:rPr>
              <w:lang w:val="de-AT"/>
            </w:rPr>
            <w:t>112</w:t>
          </w:r>
        </w:p>
        <w:p w14:paraId="76F23C9A" w14:textId="77777777" w:rsidR="00BA554B" w:rsidRPr="00BA554B" w:rsidRDefault="00BA554B" w:rsidP="00BA554B">
          <w:pPr>
            <w:pStyle w:val="Verzeichnis2"/>
            <w:tabs>
              <w:tab w:val="left" w:leader="dot" w:pos="9788"/>
            </w:tabs>
            <w:rPr>
              <w:lang w:val="de-AT"/>
            </w:rPr>
          </w:pPr>
          <w:r w:rsidRPr="00BA554B">
            <w:rPr>
              <w:lang w:val="de-AT"/>
            </w:rPr>
            <w:t>Das Wort der Erkenntnis ist kein profundes Wissen über die Bibel</w:t>
          </w:r>
          <w:r w:rsidRPr="00BA554B">
            <w:rPr>
              <w:rFonts w:ascii="Times New Roman"/>
              <w:lang w:val="de-AT"/>
            </w:rPr>
            <w:tab/>
          </w:r>
          <w:r w:rsidRPr="00BA554B">
            <w:rPr>
              <w:lang w:val="de-AT"/>
            </w:rPr>
            <w:t>113</w:t>
          </w:r>
        </w:p>
        <w:p w14:paraId="460BE76A" w14:textId="77777777" w:rsidR="00BA554B" w:rsidRPr="00BA554B" w:rsidRDefault="00BA554B" w:rsidP="00BA554B">
          <w:pPr>
            <w:pStyle w:val="Verzeichnis2"/>
            <w:tabs>
              <w:tab w:val="left" w:leader="dot" w:pos="9787"/>
            </w:tabs>
            <w:ind w:right="128"/>
            <w:rPr>
              <w:lang w:val="de-AT"/>
            </w:rPr>
          </w:pPr>
          <w:r w:rsidRPr="00BA554B">
            <w:rPr>
              <w:lang w:val="de-AT"/>
            </w:rPr>
            <w:t>Das Wort der Erkenntnis ist keine Erkenntnis Gottes durch enge Gemeinschaft mit ihm 113 Biblische Beispiele für das Wort der Erkenntnis</w:t>
          </w:r>
          <w:r w:rsidRPr="00BA554B">
            <w:rPr>
              <w:rFonts w:ascii="Times New Roman"/>
              <w:lang w:val="de-AT"/>
            </w:rPr>
            <w:tab/>
          </w:r>
          <w:r w:rsidRPr="00BA554B">
            <w:rPr>
              <w:spacing w:val="-1"/>
              <w:lang w:val="de-AT"/>
            </w:rPr>
            <w:t>114</w:t>
          </w:r>
        </w:p>
        <w:p w14:paraId="51B9B6EE" w14:textId="77777777" w:rsidR="00BA554B" w:rsidRPr="00BA554B" w:rsidRDefault="00BA554B" w:rsidP="00BA554B">
          <w:pPr>
            <w:pStyle w:val="Verzeichnis2"/>
            <w:tabs>
              <w:tab w:val="left" w:leader="dot" w:pos="9787"/>
            </w:tabs>
            <w:rPr>
              <w:lang w:val="de-AT"/>
            </w:rPr>
          </w:pPr>
          <w:r w:rsidRPr="00BA554B">
            <w:rPr>
              <w:lang w:val="de-AT"/>
            </w:rPr>
            <w:t>Das Wort der Erkenntnis an Johannes</w:t>
          </w:r>
          <w:r w:rsidRPr="00BA554B">
            <w:rPr>
              <w:rFonts w:ascii="Times New Roman"/>
              <w:lang w:val="de-AT"/>
            </w:rPr>
            <w:tab/>
          </w:r>
          <w:r w:rsidRPr="00BA554B">
            <w:rPr>
              <w:lang w:val="de-AT"/>
            </w:rPr>
            <w:t>114</w:t>
          </w:r>
        </w:p>
        <w:p w14:paraId="5CABB81A" w14:textId="77777777" w:rsidR="00BA554B" w:rsidRPr="00BA554B" w:rsidRDefault="00BA554B" w:rsidP="00BA554B">
          <w:pPr>
            <w:pStyle w:val="Verzeichnis2"/>
            <w:tabs>
              <w:tab w:val="left" w:leader="dot" w:pos="9787"/>
            </w:tabs>
            <w:rPr>
              <w:lang w:val="de-AT"/>
            </w:rPr>
          </w:pPr>
          <w:r w:rsidRPr="00BA554B">
            <w:rPr>
              <w:lang w:val="de-AT"/>
            </w:rPr>
            <w:t>Wort der Erkenntnis an Ananias</w:t>
          </w:r>
          <w:r w:rsidRPr="00BA554B">
            <w:rPr>
              <w:rFonts w:ascii="Times New Roman"/>
              <w:lang w:val="de-AT"/>
            </w:rPr>
            <w:tab/>
          </w:r>
          <w:r w:rsidRPr="00BA554B">
            <w:rPr>
              <w:lang w:val="de-AT"/>
            </w:rPr>
            <w:t>114</w:t>
          </w:r>
        </w:p>
        <w:p w14:paraId="42C2B003" w14:textId="77777777" w:rsidR="00BA554B" w:rsidRPr="00BA554B" w:rsidRDefault="00BA554B" w:rsidP="00BA554B">
          <w:pPr>
            <w:pStyle w:val="Verzeichnis2"/>
            <w:tabs>
              <w:tab w:val="left" w:leader="dot" w:pos="9787"/>
            </w:tabs>
            <w:spacing w:before="1"/>
            <w:rPr>
              <w:lang w:val="de-AT"/>
            </w:rPr>
          </w:pPr>
          <w:r w:rsidRPr="00BA554B">
            <w:rPr>
              <w:lang w:val="de-AT"/>
            </w:rPr>
            <w:t>Moderne Beispiele für das Wort der Erkenntnis</w:t>
          </w:r>
          <w:r w:rsidRPr="00BA554B">
            <w:rPr>
              <w:rFonts w:ascii="Times New Roman"/>
              <w:lang w:val="de-AT"/>
            </w:rPr>
            <w:tab/>
          </w:r>
          <w:r w:rsidRPr="00BA554B">
            <w:rPr>
              <w:lang w:val="de-AT"/>
            </w:rPr>
            <w:t>116</w:t>
          </w:r>
        </w:p>
        <w:p w14:paraId="41E73284" w14:textId="77777777" w:rsidR="00BA554B" w:rsidRPr="00BA554B" w:rsidRDefault="00BA554B" w:rsidP="00BA554B">
          <w:pPr>
            <w:pStyle w:val="Verzeichnis1"/>
            <w:tabs>
              <w:tab w:val="left" w:leader="dot" w:pos="9787"/>
            </w:tabs>
            <w:rPr>
              <w:lang w:val="de-AT"/>
            </w:rPr>
          </w:pPr>
          <w:hyperlink w:anchor="_TOC_250007" w:history="1">
            <w:r w:rsidRPr="00BA554B">
              <w:rPr>
                <w:w w:val="105"/>
                <w:lang w:val="de-AT"/>
              </w:rPr>
              <w:t>Kapitel 12 Die Gabe des Wortes der Erkenntnis Teil 2</w:t>
            </w:r>
            <w:r w:rsidRPr="00BA554B">
              <w:rPr>
                <w:rFonts w:ascii="Times New Roman"/>
                <w:w w:val="105"/>
                <w:lang w:val="de-AT"/>
              </w:rPr>
              <w:tab/>
            </w:r>
            <w:r w:rsidRPr="00BA554B">
              <w:rPr>
                <w:w w:val="110"/>
                <w:lang w:val="de-AT"/>
              </w:rPr>
              <w:t>117</w:t>
            </w:r>
          </w:hyperlink>
        </w:p>
        <w:p w14:paraId="5D89BA1C" w14:textId="77777777" w:rsidR="00BA554B" w:rsidRPr="00BA554B" w:rsidRDefault="00BA554B" w:rsidP="00BA554B">
          <w:pPr>
            <w:pStyle w:val="Verzeichnis2"/>
            <w:tabs>
              <w:tab w:val="left" w:leader="dot" w:pos="9788"/>
            </w:tabs>
            <w:ind w:left="360"/>
            <w:rPr>
              <w:lang w:val="de-AT"/>
            </w:rPr>
          </w:pPr>
          <w:r w:rsidRPr="00BA554B">
            <w:rPr>
              <w:lang w:val="de-AT"/>
            </w:rPr>
            <w:t>Wie der Geist es will</w:t>
          </w:r>
          <w:r w:rsidRPr="00BA554B">
            <w:rPr>
              <w:rFonts w:ascii="Times New Roman"/>
              <w:lang w:val="de-AT"/>
            </w:rPr>
            <w:tab/>
          </w:r>
          <w:r w:rsidRPr="00BA554B">
            <w:rPr>
              <w:lang w:val="de-AT"/>
            </w:rPr>
            <w:t>118</w:t>
          </w:r>
        </w:p>
        <w:p w14:paraId="07B59AF1" w14:textId="77777777" w:rsidR="00BA554B" w:rsidRPr="00BA554B" w:rsidRDefault="00BA554B" w:rsidP="00BA554B">
          <w:pPr>
            <w:pStyle w:val="Verzeichnis2"/>
            <w:tabs>
              <w:tab w:val="left" w:leader="dot" w:pos="9787"/>
            </w:tabs>
            <w:rPr>
              <w:lang w:val="de-AT"/>
            </w:rPr>
          </w:pPr>
          <w:r w:rsidRPr="00BA554B">
            <w:rPr>
              <w:lang w:val="de-AT"/>
            </w:rPr>
            <w:t>Das Wort der Erkenntnis an Samuel über Saul</w:t>
          </w:r>
          <w:r w:rsidRPr="00BA554B">
            <w:rPr>
              <w:rFonts w:ascii="Times New Roman"/>
              <w:lang w:val="de-AT"/>
            </w:rPr>
            <w:tab/>
          </w:r>
          <w:r w:rsidRPr="00BA554B">
            <w:rPr>
              <w:lang w:val="de-AT"/>
            </w:rPr>
            <w:t>120</w:t>
          </w:r>
        </w:p>
        <w:p w14:paraId="5D05D010" w14:textId="77777777" w:rsidR="00BA554B" w:rsidRPr="00BA554B" w:rsidRDefault="00BA554B" w:rsidP="00BA554B">
          <w:pPr>
            <w:pStyle w:val="Verzeichnis2"/>
            <w:tabs>
              <w:tab w:val="left" w:leader="dot" w:pos="9788"/>
            </w:tabs>
            <w:rPr>
              <w:lang w:val="de-AT"/>
            </w:rPr>
          </w:pPr>
          <w:r w:rsidRPr="00BA554B">
            <w:rPr>
              <w:lang w:val="de-AT"/>
            </w:rPr>
            <w:t>Das Wort der Erkenntnis manifestiert sich, um eine verlorene Tochter zu finden</w:t>
          </w:r>
          <w:r w:rsidRPr="00BA554B">
            <w:rPr>
              <w:rFonts w:ascii="Times New Roman"/>
              <w:lang w:val="de-AT"/>
            </w:rPr>
            <w:tab/>
          </w:r>
          <w:r w:rsidRPr="00BA554B">
            <w:rPr>
              <w:lang w:val="de-AT"/>
            </w:rPr>
            <w:t>120</w:t>
          </w:r>
        </w:p>
        <w:p w14:paraId="430BDEB6" w14:textId="77777777" w:rsidR="00BA554B" w:rsidRPr="00BA554B" w:rsidRDefault="00BA554B" w:rsidP="00BA554B">
          <w:pPr>
            <w:pStyle w:val="Verzeichnis2"/>
            <w:tabs>
              <w:tab w:val="left" w:leader="dot" w:pos="9787"/>
            </w:tabs>
            <w:rPr>
              <w:lang w:val="de-AT"/>
            </w:rPr>
          </w:pPr>
          <w:r w:rsidRPr="00BA554B">
            <w:rPr>
              <w:lang w:val="de-AT"/>
            </w:rPr>
            <w:t>Das Wort der Erkenntnis an Elias</w:t>
          </w:r>
          <w:r w:rsidRPr="00BA554B">
            <w:rPr>
              <w:rFonts w:ascii="Times New Roman"/>
              <w:lang w:val="de-AT"/>
            </w:rPr>
            <w:tab/>
          </w:r>
          <w:r w:rsidRPr="00BA554B">
            <w:rPr>
              <w:lang w:val="de-AT"/>
            </w:rPr>
            <w:t>121</w:t>
          </w:r>
        </w:p>
        <w:p w14:paraId="396BD159" w14:textId="77777777" w:rsidR="00BA554B" w:rsidRPr="00BA554B" w:rsidRDefault="00BA554B" w:rsidP="00BA554B">
          <w:pPr>
            <w:pStyle w:val="Verzeichnis2"/>
            <w:tabs>
              <w:tab w:val="left" w:leader="dot" w:pos="9787"/>
            </w:tabs>
            <w:rPr>
              <w:lang w:val="de-AT"/>
            </w:rPr>
          </w:pPr>
          <w:r w:rsidRPr="00BA554B">
            <w:rPr>
              <w:lang w:val="de-AT"/>
            </w:rPr>
            <w:t>Das Wort der Erkenntnis an Elisa in Bezug auf Syrien</w:t>
          </w:r>
          <w:r w:rsidRPr="00BA554B">
            <w:rPr>
              <w:rFonts w:ascii="Times New Roman"/>
              <w:lang w:val="de-AT"/>
            </w:rPr>
            <w:tab/>
          </w:r>
          <w:r w:rsidRPr="00BA554B">
            <w:rPr>
              <w:lang w:val="de-AT"/>
            </w:rPr>
            <w:t>122</w:t>
          </w:r>
        </w:p>
        <w:p w14:paraId="784B0604" w14:textId="77777777" w:rsidR="00BA554B" w:rsidRPr="00BA554B" w:rsidRDefault="00BA554B" w:rsidP="00BA554B">
          <w:pPr>
            <w:pStyle w:val="Verzeichnis1"/>
            <w:tabs>
              <w:tab w:val="left" w:leader="dot" w:pos="9787"/>
            </w:tabs>
            <w:rPr>
              <w:lang w:val="de-AT"/>
            </w:rPr>
          </w:pPr>
          <w:hyperlink w:anchor="_TOC_250006" w:history="1">
            <w:r w:rsidRPr="00BA554B">
              <w:rPr>
                <w:w w:val="105"/>
                <w:lang w:val="de-AT"/>
              </w:rPr>
              <w:t>Kapitel 13 Das Geschenk des Wortes der Weisheit</w:t>
            </w:r>
            <w:r w:rsidRPr="00BA554B">
              <w:rPr>
                <w:rFonts w:ascii="Times New Roman"/>
                <w:w w:val="105"/>
                <w:lang w:val="de-AT"/>
              </w:rPr>
              <w:tab/>
            </w:r>
            <w:r w:rsidRPr="00BA554B">
              <w:rPr>
                <w:w w:val="110"/>
                <w:lang w:val="de-AT"/>
              </w:rPr>
              <w:t>130</w:t>
            </w:r>
          </w:hyperlink>
        </w:p>
        <w:p w14:paraId="7132BA9E" w14:textId="77777777" w:rsidR="00BA554B" w:rsidRPr="00BA554B" w:rsidRDefault="00BA554B" w:rsidP="00BA554B">
          <w:pPr>
            <w:pStyle w:val="Verzeichnis2"/>
            <w:tabs>
              <w:tab w:val="left" w:leader="dot" w:pos="9787"/>
            </w:tabs>
            <w:rPr>
              <w:lang w:val="de-AT"/>
            </w:rPr>
          </w:pPr>
          <w:r w:rsidRPr="00BA554B">
            <w:rPr>
              <w:lang w:val="de-AT"/>
            </w:rPr>
            <w:t>Das Wort des Wissens vs. Das Wort der Weisheit</w:t>
          </w:r>
          <w:r w:rsidRPr="00BA554B">
            <w:rPr>
              <w:rFonts w:ascii="Times New Roman"/>
              <w:lang w:val="de-AT"/>
            </w:rPr>
            <w:tab/>
          </w:r>
          <w:r w:rsidRPr="00BA554B">
            <w:rPr>
              <w:lang w:val="de-AT"/>
            </w:rPr>
            <w:t>132</w:t>
          </w:r>
        </w:p>
        <w:p w14:paraId="422E2048" w14:textId="77777777" w:rsidR="00BA554B" w:rsidRPr="00BA554B" w:rsidRDefault="00BA554B" w:rsidP="00BA554B">
          <w:pPr>
            <w:pStyle w:val="Verzeichnis2"/>
            <w:tabs>
              <w:tab w:val="left" w:leader="dot" w:pos="9787"/>
            </w:tabs>
            <w:rPr>
              <w:lang w:val="de-AT"/>
            </w:rPr>
          </w:pPr>
          <w:r w:rsidRPr="00BA554B">
            <w:rPr>
              <w:lang w:val="de-AT"/>
            </w:rPr>
            <w:lastRenderedPageBreak/>
            <w:t>Das Wort der Erkenntnis und das Wort der Weisheit können gemeinsam wirken</w:t>
          </w:r>
          <w:r w:rsidRPr="00BA554B">
            <w:rPr>
              <w:rFonts w:ascii="Times New Roman"/>
              <w:lang w:val="de-AT"/>
            </w:rPr>
            <w:tab/>
          </w:r>
          <w:r w:rsidRPr="00BA554B">
            <w:rPr>
              <w:lang w:val="de-AT"/>
            </w:rPr>
            <w:t>132</w:t>
          </w:r>
        </w:p>
        <w:p w14:paraId="7E993EBF" w14:textId="77777777" w:rsidR="00BA554B" w:rsidRPr="00BA554B" w:rsidRDefault="00BA554B" w:rsidP="00BA554B">
          <w:pPr>
            <w:pStyle w:val="Verzeichnis2"/>
            <w:tabs>
              <w:tab w:val="left" w:leader="dot" w:pos="9787"/>
            </w:tabs>
            <w:rPr>
              <w:lang w:val="de-AT"/>
            </w:rPr>
          </w:pPr>
          <w:r w:rsidRPr="00BA554B">
            <w:rPr>
              <w:lang w:val="de-AT"/>
            </w:rPr>
            <w:t>Der Prophet des Alten Testaments musste</w:t>
          </w:r>
          <w:r w:rsidRPr="00BA554B">
            <w:rPr>
              <w:rFonts w:ascii="Times New Roman"/>
              <w:lang w:val="de-AT"/>
            </w:rPr>
            <w:tab/>
          </w:r>
          <w:r w:rsidRPr="00BA554B">
            <w:rPr>
              <w:lang w:val="de-AT"/>
            </w:rPr>
            <w:t>132</w:t>
          </w:r>
        </w:p>
        <w:p w14:paraId="5809285C" w14:textId="77777777" w:rsidR="00BA554B" w:rsidRPr="00BA554B" w:rsidRDefault="00BA554B" w:rsidP="00BA554B">
          <w:pPr>
            <w:pStyle w:val="Verzeichnis2"/>
            <w:tabs>
              <w:tab w:val="left" w:leader="dot" w:pos="9787"/>
            </w:tabs>
            <w:rPr>
              <w:lang w:val="de-AT"/>
            </w:rPr>
          </w:pPr>
          <w:r w:rsidRPr="00BA554B">
            <w:rPr>
              <w:lang w:val="de-AT"/>
            </w:rPr>
            <w:t>Das Geschenk des Wortes der Weisheit</w:t>
          </w:r>
          <w:r w:rsidRPr="00BA554B">
            <w:rPr>
              <w:rFonts w:ascii="Times New Roman"/>
              <w:lang w:val="de-AT"/>
            </w:rPr>
            <w:tab/>
          </w:r>
          <w:r w:rsidRPr="00BA554B">
            <w:rPr>
              <w:lang w:val="de-AT"/>
            </w:rPr>
            <w:t>133</w:t>
          </w:r>
        </w:p>
        <w:p w14:paraId="725E3EBD" w14:textId="77777777" w:rsidR="00BA554B" w:rsidRPr="00BA554B" w:rsidRDefault="00BA554B" w:rsidP="00BA554B">
          <w:pPr>
            <w:pStyle w:val="Verzeichnis2"/>
            <w:tabs>
              <w:tab w:val="left" w:leader="dot" w:pos="9788"/>
            </w:tabs>
            <w:ind w:right="127"/>
            <w:rPr>
              <w:lang w:val="de-AT"/>
            </w:rPr>
          </w:pPr>
          <w:r w:rsidRPr="00BA554B">
            <w:rPr>
              <w:lang w:val="de-AT"/>
            </w:rPr>
            <w:t>Das Wort der Erkenntnis und das Wort der Weisheit wirken im Neuen Testament zusammen</w:t>
          </w:r>
          <w:r w:rsidRPr="00BA554B">
            <w:rPr>
              <w:rFonts w:ascii="Times New Roman"/>
              <w:lang w:val="de-AT"/>
            </w:rPr>
            <w:tab/>
          </w:r>
          <w:r w:rsidRPr="00BA554B">
            <w:rPr>
              <w:spacing w:val="-1"/>
              <w:lang w:val="de-AT"/>
            </w:rPr>
            <w:t>133</w:t>
          </w:r>
        </w:p>
        <w:p w14:paraId="2499D964" w14:textId="77777777" w:rsidR="00BA554B" w:rsidRPr="00BA554B" w:rsidRDefault="00BA554B" w:rsidP="00BA554B">
          <w:pPr>
            <w:pStyle w:val="Verzeichnis2"/>
            <w:tabs>
              <w:tab w:val="left" w:leader="dot" w:pos="9788"/>
            </w:tabs>
            <w:rPr>
              <w:lang w:val="de-AT"/>
            </w:rPr>
          </w:pPr>
          <w:r w:rsidRPr="00BA554B">
            <w:rPr>
              <w:lang w:val="de-AT"/>
            </w:rPr>
            <w:t>Philip</w:t>
          </w:r>
          <w:r w:rsidRPr="00BA554B">
            <w:rPr>
              <w:rFonts w:ascii="Times New Roman"/>
              <w:lang w:val="de-AT"/>
            </w:rPr>
            <w:tab/>
          </w:r>
          <w:r w:rsidRPr="00BA554B">
            <w:rPr>
              <w:lang w:val="de-AT"/>
            </w:rPr>
            <w:t>135</w:t>
          </w:r>
        </w:p>
        <w:p w14:paraId="3D358734" w14:textId="77777777" w:rsidR="00BA554B" w:rsidRPr="00BA554B" w:rsidRDefault="00BA554B" w:rsidP="00BA554B">
          <w:pPr>
            <w:pStyle w:val="Verzeichnis2"/>
            <w:tabs>
              <w:tab w:val="left" w:leader="dot" w:pos="9787"/>
            </w:tabs>
            <w:rPr>
              <w:lang w:val="de-AT"/>
            </w:rPr>
          </w:pPr>
          <w:r w:rsidRPr="00BA554B">
            <w:rPr>
              <w:lang w:val="de-AT"/>
            </w:rPr>
            <w:t>Beispiele aus dem Alten Testament für das Wort der Weisheit</w:t>
          </w:r>
          <w:r w:rsidRPr="00BA554B">
            <w:rPr>
              <w:rFonts w:ascii="Times New Roman"/>
              <w:lang w:val="de-AT"/>
            </w:rPr>
            <w:tab/>
          </w:r>
          <w:r w:rsidRPr="00BA554B">
            <w:rPr>
              <w:lang w:val="de-AT"/>
            </w:rPr>
            <w:t>137</w:t>
          </w:r>
        </w:p>
        <w:p w14:paraId="4990A05E" w14:textId="77777777" w:rsidR="00BA554B" w:rsidRPr="00BA554B" w:rsidRDefault="00BA554B" w:rsidP="00BA554B">
          <w:pPr>
            <w:pStyle w:val="Verzeichnis2"/>
            <w:tabs>
              <w:tab w:val="left" w:leader="dot" w:pos="9787"/>
            </w:tabs>
            <w:rPr>
              <w:lang w:val="de-AT"/>
            </w:rPr>
          </w:pPr>
          <w:r w:rsidRPr="00BA554B">
            <w:rPr>
              <w:lang w:val="de-AT"/>
            </w:rPr>
            <w:t>Das Wort der Weisheit an Josef</w:t>
          </w:r>
          <w:r w:rsidRPr="00BA554B">
            <w:rPr>
              <w:rFonts w:ascii="Times New Roman"/>
              <w:lang w:val="de-AT"/>
            </w:rPr>
            <w:tab/>
          </w:r>
          <w:r w:rsidRPr="00BA554B">
            <w:rPr>
              <w:lang w:val="de-AT"/>
            </w:rPr>
            <w:t>137</w:t>
          </w:r>
        </w:p>
        <w:p w14:paraId="4C65251E" w14:textId="77777777" w:rsidR="00BA554B" w:rsidRPr="00BA554B" w:rsidRDefault="00BA554B" w:rsidP="00BA554B">
          <w:pPr>
            <w:pStyle w:val="Verzeichnis2"/>
            <w:tabs>
              <w:tab w:val="left" w:leader="dot" w:pos="9787"/>
            </w:tabs>
            <w:rPr>
              <w:lang w:val="de-AT"/>
            </w:rPr>
          </w:pPr>
          <w:r w:rsidRPr="00BA554B">
            <w:rPr>
              <w:lang w:val="de-AT"/>
            </w:rPr>
            <w:t>Das Wort der Weisheit im Neuen Testament</w:t>
          </w:r>
          <w:r w:rsidRPr="00BA554B">
            <w:rPr>
              <w:rFonts w:ascii="Times New Roman"/>
              <w:lang w:val="de-AT"/>
            </w:rPr>
            <w:tab/>
          </w:r>
          <w:r w:rsidRPr="00BA554B">
            <w:rPr>
              <w:lang w:val="de-AT"/>
            </w:rPr>
            <w:t>137</w:t>
          </w:r>
        </w:p>
        <w:p w14:paraId="5F4DCA1C" w14:textId="77777777" w:rsidR="00BA554B" w:rsidRPr="00BA554B" w:rsidRDefault="00BA554B" w:rsidP="00BA554B">
          <w:pPr>
            <w:pStyle w:val="Verzeichnis2"/>
            <w:tabs>
              <w:tab w:val="left" w:leader="dot" w:pos="9787"/>
            </w:tabs>
            <w:rPr>
              <w:lang w:val="de-AT"/>
            </w:rPr>
          </w:pPr>
          <w:r w:rsidRPr="00BA554B">
            <w:rPr>
              <w:lang w:val="de-AT"/>
            </w:rPr>
            <w:t>Das Wort der Weisheit an Paulus</w:t>
          </w:r>
          <w:r w:rsidRPr="00BA554B">
            <w:rPr>
              <w:rFonts w:ascii="Times New Roman"/>
              <w:lang w:val="de-AT"/>
            </w:rPr>
            <w:tab/>
          </w:r>
          <w:r w:rsidRPr="00BA554B">
            <w:rPr>
              <w:lang w:val="de-AT"/>
            </w:rPr>
            <w:t>138</w:t>
          </w:r>
        </w:p>
        <w:p w14:paraId="464F88AF" w14:textId="77777777" w:rsidR="00BA554B" w:rsidRPr="00BA554B" w:rsidRDefault="00BA554B" w:rsidP="00BA554B">
          <w:pPr>
            <w:pStyle w:val="Verzeichnis2"/>
            <w:tabs>
              <w:tab w:val="left" w:leader="dot" w:pos="9787"/>
            </w:tabs>
            <w:rPr>
              <w:lang w:val="de-AT"/>
            </w:rPr>
          </w:pPr>
          <w:r w:rsidRPr="00BA554B">
            <w:rPr>
              <w:lang w:val="de-AT"/>
            </w:rPr>
            <w:t>Bedingte Worte der Weisheit</w:t>
          </w:r>
          <w:r w:rsidRPr="00BA554B">
            <w:rPr>
              <w:rFonts w:ascii="Times New Roman"/>
              <w:lang w:val="de-AT"/>
            </w:rPr>
            <w:tab/>
          </w:r>
          <w:r w:rsidRPr="00BA554B">
            <w:rPr>
              <w:lang w:val="de-AT"/>
            </w:rPr>
            <w:t>139</w:t>
          </w:r>
        </w:p>
        <w:p w14:paraId="743B8CB8" w14:textId="77777777" w:rsidR="00BA554B" w:rsidRPr="00BA554B" w:rsidRDefault="00BA554B" w:rsidP="00BA554B">
          <w:pPr>
            <w:pStyle w:val="Verzeichnis2"/>
            <w:tabs>
              <w:tab w:val="left" w:leader="dot" w:pos="9788"/>
            </w:tabs>
            <w:rPr>
              <w:lang w:val="de-AT"/>
            </w:rPr>
          </w:pPr>
          <w:r w:rsidRPr="00BA554B">
            <w:rPr>
              <w:lang w:val="de-AT"/>
            </w:rPr>
            <w:t>Jona</w:t>
          </w:r>
          <w:r w:rsidRPr="00BA554B">
            <w:rPr>
              <w:rFonts w:ascii="Times New Roman"/>
              <w:lang w:val="de-AT"/>
            </w:rPr>
            <w:tab/>
          </w:r>
          <w:r w:rsidRPr="00BA554B">
            <w:rPr>
              <w:lang w:val="de-AT"/>
            </w:rPr>
            <w:t>140</w:t>
          </w:r>
        </w:p>
        <w:p w14:paraId="2B92654F" w14:textId="77777777" w:rsidR="00BA554B" w:rsidRPr="00BA554B" w:rsidRDefault="00BA554B" w:rsidP="00BA554B">
          <w:pPr>
            <w:pStyle w:val="Verzeichnis1"/>
            <w:tabs>
              <w:tab w:val="left" w:leader="dot" w:pos="9787"/>
            </w:tabs>
            <w:rPr>
              <w:lang w:val="de-AT"/>
            </w:rPr>
          </w:pPr>
          <w:hyperlink w:anchor="_TOC_250005" w:history="1">
            <w:r w:rsidRPr="00BA554B">
              <w:rPr>
                <w:spacing w:val="-1"/>
                <w:w w:val="110"/>
                <w:lang w:val="de-AT"/>
              </w:rPr>
              <w:t xml:space="preserve">Kapitel 14 Die </w:t>
            </w:r>
            <w:r w:rsidRPr="00BA554B">
              <w:rPr>
                <w:w w:val="110"/>
                <w:lang w:val="de-AT"/>
              </w:rPr>
              <w:t>Unterscheidung der Geister</w:t>
            </w:r>
            <w:r w:rsidRPr="00BA554B">
              <w:rPr>
                <w:rFonts w:ascii="Times New Roman"/>
                <w:w w:val="110"/>
                <w:lang w:val="de-AT"/>
              </w:rPr>
              <w:tab/>
            </w:r>
            <w:r w:rsidRPr="00BA554B">
              <w:rPr>
                <w:w w:val="110"/>
                <w:lang w:val="de-AT"/>
              </w:rPr>
              <w:t>141</w:t>
            </w:r>
          </w:hyperlink>
        </w:p>
        <w:p w14:paraId="2A4541EC" w14:textId="77777777" w:rsidR="00BA554B" w:rsidRPr="00BA554B" w:rsidRDefault="00BA554B" w:rsidP="00BA554B">
          <w:pPr>
            <w:pStyle w:val="Verzeichnis2"/>
            <w:tabs>
              <w:tab w:val="left" w:leader="dot" w:pos="9787"/>
            </w:tabs>
            <w:rPr>
              <w:lang w:val="de-AT"/>
            </w:rPr>
          </w:pPr>
          <w:r w:rsidRPr="00BA554B">
            <w:rPr>
              <w:lang w:val="de-AT"/>
            </w:rPr>
            <w:t>Was die Unterscheidung der Geister nicht ist</w:t>
          </w:r>
          <w:r w:rsidRPr="00BA554B">
            <w:rPr>
              <w:rFonts w:ascii="Times New Roman"/>
              <w:lang w:val="de-AT"/>
            </w:rPr>
            <w:tab/>
          </w:r>
          <w:r w:rsidRPr="00BA554B">
            <w:rPr>
              <w:lang w:val="de-AT"/>
            </w:rPr>
            <w:t>142</w:t>
          </w:r>
        </w:p>
        <w:p w14:paraId="3DFEB361" w14:textId="77777777" w:rsidR="00BA554B" w:rsidRPr="00BA554B" w:rsidRDefault="00BA554B" w:rsidP="00BA554B">
          <w:pPr>
            <w:pStyle w:val="Verzeichnis2"/>
            <w:tabs>
              <w:tab w:val="left" w:leader="dot" w:pos="9787"/>
            </w:tabs>
            <w:rPr>
              <w:lang w:val="de-AT"/>
            </w:rPr>
          </w:pPr>
          <w:r w:rsidRPr="00BA554B">
            <w:rPr>
              <w:lang w:val="de-AT"/>
            </w:rPr>
            <w:t>Die Unterscheidung von Geistern ist nicht einfach die Unterscheidung von Teufeln</w:t>
          </w:r>
          <w:r w:rsidRPr="00BA554B">
            <w:rPr>
              <w:rFonts w:ascii="Times New Roman"/>
              <w:lang w:val="de-AT"/>
            </w:rPr>
            <w:tab/>
          </w:r>
          <w:r w:rsidRPr="00BA554B">
            <w:rPr>
              <w:lang w:val="de-AT"/>
            </w:rPr>
            <w:t>142</w:t>
          </w:r>
        </w:p>
        <w:p w14:paraId="6F34765D" w14:textId="77777777" w:rsidR="00BA554B" w:rsidRPr="00BA554B" w:rsidRDefault="00BA554B" w:rsidP="00BA554B">
          <w:pPr>
            <w:pStyle w:val="Verzeichnis2"/>
            <w:tabs>
              <w:tab w:val="left" w:leader="dot" w:pos="9787"/>
            </w:tabs>
            <w:rPr>
              <w:lang w:val="de-AT"/>
            </w:rPr>
          </w:pPr>
          <w:r w:rsidRPr="00BA554B">
            <w:rPr>
              <w:lang w:val="de-AT"/>
            </w:rPr>
            <w:t>Das Gleichgewicht im Umgang mit Dämonen bewahren</w:t>
          </w:r>
          <w:r w:rsidRPr="00BA554B">
            <w:rPr>
              <w:rFonts w:ascii="Times New Roman"/>
              <w:lang w:val="de-AT"/>
            </w:rPr>
            <w:tab/>
          </w:r>
          <w:r w:rsidRPr="00BA554B">
            <w:rPr>
              <w:lang w:val="de-AT"/>
            </w:rPr>
            <w:t>143</w:t>
          </w:r>
        </w:p>
        <w:p w14:paraId="4AADBDBA" w14:textId="77777777" w:rsidR="00BA554B" w:rsidRPr="00BA554B" w:rsidRDefault="00BA554B" w:rsidP="00BA554B">
          <w:pPr>
            <w:pStyle w:val="Verzeichnis3"/>
            <w:tabs>
              <w:tab w:val="left" w:leader="dot" w:pos="9787"/>
            </w:tabs>
            <w:rPr>
              <w:lang w:val="de-AT"/>
            </w:rPr>
          </w:pPr>
          <w:r w:rsidRPr="00BA554B">
            <w:rPr>
              <w:lang w:val="de-AT"/>
            </w:rPr>
            <w:t>GALATER 5:19-21</w:t>
          </w:r>
          <w:r w:rsidRPr="00BA554B">
            <w:rPr>
              <w:rFonts w:ascii="Times New Roman"/>
              <w:lang w:val="de-AT"/>
            </w:rPr>
            <w:tab/>
          </w:r>
          <w:r w:rsidRPr="00BA554B">
            <w:rPr>
              <w:lang w:val="de-AT"/>
            </w:rPr>
            <w:t>143</w:t>
          </w:r>
        </w:p>
        <w:p w14:paraId="065470CD" w14:textId="77777777" w:rsidR="00BA554B" w:rsidRPr="00BA554B" w:rsidRDefault="00BA554B" w:rsidP="00BA554B">
          <w:pPr>
            <w:pStyle w:val="Verzeichnis2"/>
            <w:tabs>
              <w:tab w:val="left" w:leader="dot" w:pos="9787"/>
            </w:tabs>
            <w:rPr>
              <w:lang w:val="de-AT"/>
            </w:rPr>
          </w:pPr>
          <w:r w:rsidRPr="00BA554B">
            <w:rPr>
              <w:lang w:val="de-AT"/>
            </w:rPr>
            <w:t>Die Gleichheit Gottes erkennen</w:t>
          </w:r>
          <w:r w:rsidRPr="00BA554B">
            <w:rPr>
              <w:rFonts w:ascii="Times New Roman"/>
              <w:lang w:val="de-AT"/>
            </w:rPr>
            <w:tab/>
          </w:r>
          <w:r w:rsidRPr="00BA554B">
            <w:rPr>
              <w:lang w:val="de-AT"/>
            </w:rPr>
            <w:t>144</w:t>
          </w:r>
        </w:p>
        <w:p w14:paraId="70780EFC" w14:textId="77777777" w:rsidR="00BA554B" w:rsidRPr="00BA554B" w:rsidRDefault="00BA554B" w:rsidP="00BA554B">
          <w:pPr>
            <w:pStyle w:val="Verzeichnis2"/>
            <w:tabs>
              <w:tab w:val="left" w:leader="dot" w:pos="9787"/>
            </w:tabs>
            <w:rPr>
              <w:lang w:val="de-AT"/>
            </w:rPr>
          </w:pPr>
          <w:r w:rsidRPr="00BA554B">
            <w:rPr>
              <w:lang w:val="de-AT"/>
            </w:rPr>
            <w:t>Den auferstandenen Christus erkennen</w:t>
          </w:r>
          <w:r w:rsidRPr="00BA554B">
            <w:rPr>
              <w:rFonts w:ascii="Times New Roman"/>
              <w:lang w:val="de-AT"/>
            </w:rPr>
            <w:tab/>
          </w:r>
          <w:r w:rsidRPr="00BA554B">
            <w:rPr>
              <w:lang w:val="de-AT"/>
            </w:rPr>
            <w:t>145</w:t>
          </w:r>
        </w:p>
        <w:p w14:paraId="48E3C153" w14:textId="77777777" w:rsidR="00BA554B" w:rsidRPr="00BA554B" w:rsidRDefault="00BA554B" w:rsidP="00BA554B">
          <w:pPr>
            <w:pStyle w:val="Verzeichnis2"/>
            <w:tabs>
              <w:tab w:val="left" w:leader="dot" w:pos="9788"/>
            </w:tabs>
            <w:rPr>
              <w:lang w:val="de-AT"/>
            </w:rPr>
          </w:pPr>
          <w:r w:rsidRPr="00BA554B">
            <w:rPr>
              <w:lang w:val="de-AT"/>
            </w:rPr>
            <w:t>Den Heiligen Geist erkennen</w:t>
          </w:r>
          <w:r w:rsidRPr="00BA554B">
            <w:rPr>
              <w:rFonts w:ascii="Times New Roman"/>
              <w:lang w:val="de-AT"/>
            </w:rPr>
            <w:tab/>
          </w:r>
          <w:r w:rsidRPr="00BA554B">
            <w:rPr>
              <w:lang w:val="de-AT"/>
            </w:rPr>
            <w:t>145</w:t>
          </w:r>
        </w:p>
        <w:p w14:paraId="647C56A8" w14:textId="77777777" w:rsidR="00BA554B" w:rsidRPr="00BA554B" w:rsidRDefault="00BA554B" w:rsidP="00BA554B">
          <w:pPr>
            <w:pStyle w:val="Verzeichnis2"/>
            <w:tabs>
              <w:tab w:val="left" w:leader="dot" w:pos="9787"/>
            </w:tabs>
            <w:rPr>
              <w:lang w:val="de-AT"/>
            </w:rPr>
          </w:pPr>
          <w:r w:rsidRPr="00BA554B">
            <w:rPr>
              <w:lang w:val="de-AT"/>
            </w:rPr>
            <w:t>Den Geist hinter einer Operation erkennen</w:t>
          </w:r>
          <w:r w:rsidRPr="00BA554B">
            <w:rPr>
              <w:rFonts w:ascii="Times New Roman"/>
              <w:lang w:val="de-AT"/>
            </w:rPr>
            <w:tab/>
          </w:r>
          <w:r w:rsidRPr="00BA554B">
            <w:rPr>
              <w:lang w:val="de-AT"/>
            </w:rPr>
            <w:t>145</w:t>
          </w:r>
        </w:p>
        <w:p w14:paraId="11154C24" w14:textId="77777777" w:rsidR="00BA554B" w:rsidRPr="00BA554B" w:rsidRDefault="00BA554B" w:rsidP="00BA554B">
          <w:pPr>
            <w:pStyle w:val="Verzeichnis2"/>
            <w:tabs>
              <w:tab w:val="left" w:leader="dot" w:pos="9787"/>
            </w:tabs>
            <w:rPr>
              <w:lang w:val="de-AT"/>
            </w:rPr>
          </w:pPr>
          <w:r w:rsidRPr="00BA554B">
            <w:rPr>
              <w:lang w:val="de-AT"/>
            </w:rPr>
            <w:t>Das innere Zeugnis als unser Wegweiser</w:t>
          </w:r>
          <w:r w:rsidRPr="00BA554B">
            <w:rPr>
              <w:rFonts w:ascii="Times New Roman"/>
              <w:lang w:val="de-AT"/>
            </w:rPr>
            <w:tab/>
          </w:r>
          <w:r w:rsidRPr="00BA554B">
            <w:rPr>
              <w:lang w:val="de-AT"/>
            </w:rPr>
            <w:t>146</w:t>
          </w:r>
        </w:p>
        <w:p w14:paraId="7916C423" w14:textId="77777777" w:rsidR="00BA554B" w:rsidRPr="00BA554B" w:rsidRDefault="00BA554B" w:rsidP="00BA554B">
          <w:pPr>
            <w:pStyle w:val="Verzeichnis2"/>
            <w:tabs>
              <w:tab w:val="left" w:leader="dot" w:pos="9787"/>
            </w:tabs>
            <w:rPr>
              <w:lang w:val="de-AT"/>
            </w:rPr>
          </w:pPr>
          <w:r w:rsidRPr="00BA554B">
            <w:rPr>
              <w:lang w:val="de-AT"/>
            </w:rPr>
            <w:t>Das Wort der Erkenntnis vs. Die Unterscheidung der Geister</w:t>
          </w:r>
          <w:r w:rsidRPr="00BA554B">
            <w:rPr>
              <w:rFonts w:ascii="Times New Roman"/>
              <w:lang w:val="de-AT"/>
            </w:rPr>
            <w:tab/>
          </w:r>
          <w:r w:rsidRPr="00BA554B">
            <w:rPr>
              <w:lang w:val="de-AT"/>
            </w:rPr>
            <w:t>147</w:t>
          </w:r>
        </w:p>
        <w:p w14:paraId="796F625B" w14:textId="77777777" w:rsidR="00BA554B" w:rsidRPr="00BA554B" w:rsidRDefault="00BA554B" w:rsidP="00BA554B">
          <w:pPr>
            <w:pStyle w:val="Verzeichnis1"/>
            <w:tabs>
              <w:tab w:val="left" w:leader="dot" w:pos="9787"/>
            </w:tabs>
            <w:rPr>
              <w:lang w:val="de-AT"/>
            </w:rPr>
          </w:pPr>
          <w:hyperlink w:anchor="_TOC_250004" w:history="1">
            <w:r w:rsidRPr="00BA554B">
              <w:rPr>
                <w:w w:val="105"/>
                <w:lang w:val="de-AT"/>
              </w:rPr>
              <w:t>Kapitel 15 Die Gabe des Glaubens</w:t>
            </w:r>
            <w:r w:rsidRPr="00BA554B">
              <w:rPr>
                <w:rFonts w:ascii="Times New Roman"/>
                <w:w w:val="105"/>
                <w:lang w:val="de-AT"/>
              </w:rPr>
              <w:tab/>
            </w:r>
            <w:r w:rsidRPr="00BA554B">
              <w:rPr>
                <w:w w:val="110"/>
                <w:lang w:val="de-AT"/>
              </w:rPr>
              <w:t>149</w:t>
            </w:r>
          </w:hyperlink>
        </w:p>
        <w:p w14:paraId="411D2FC6" w14:textId="77777777" w:rsidR="00BA554B" w:rsidRPr="00BA554B" w:rsidRDefault="00BA554B" w:rsidP="00BA554B">
          <w:pPr>
            <w:pStyle w:val="Verzeichnis2"/>
            <w:tabs>
              <w:tab w:val="left" w:leader="dot" w:pos="9787"/>
            </w:tabs>
            <w:rPr>
              <w:lang w:val="de-AT"/>
            </w:rPr>
          </w:pPr>
          <w:r w:rsidRPr="00BA554B">
            <w:rPr>
              <w:lang w:val="de-AT"/>
            </w:rPr>
            <w:t>Die Gaben des Geistes sind übernatürlich</w:t>
          </w:r>
          <w:r w:rsidRPr="00BA554B">
            <w:rPr>
              <w:rFonts w:ascii="Times New Roman"/>
              <w:lang w:val="de-AT"/>
            </w:rPr>
            <w:tab/>
          </w:r>
          <w:r w:rsidRPr="00BA554B">
            <w:rPr>
              <w:lang w:val="de-AT"/>
            </w:rPr>
            <w:t>150</w:t>
          </w:r>
        </w:p>
        <w:p w14:paraId="17BE9C5E" w14:textId="77777777" w:rsidR="00BA554B" w:rsidRPr="00BA554B" w:rsidRDefault="00BA554B" w:rsidP="00BA554B">
          <w:pPr>
            <w:pStyle w:val="Verzeichnis2"/>
            <w:tabs>
              <w:tab w:val="left" w:leader="dot" w:pos="9788"/>
            </w:tabs>
            <w:rPr>
              <w:lang w:val="de-AT"/>
            </w:rPr>
          </w:pPr>
          <w:r w:rsidRPr="00BA554B">
            <w:rPr>
              <w:lang w:val="de-AT"/>
            </w:rPr>
            <w:t>Das Geschenk des besonderen Glaubens</w:t>
          </w:r>
          <w:r w:rsidRPr="00BA554B">
            <w:rPr>
              <w:rFonts w:ascii="Times New Roman"/>
              <w:lang w:val="de-AT"/>
            </w:rPr>
            <w:tab/>
          </w:r>
          <w:r w:rsidRPr="00BA554B">
            <w:rPr>
              <w:lang w:val="de-AT"/>
            </w:rPr>
            <w:t>151</w:t>
          </w:r>
        </w:p>
        <w:p w14:paraId="06818909" w14:textId="77777777" w:rsidR="00BA554B" w:rsidRPr="00BA554B" w:rsidRDefault="00BA554B" w:rsidP="00BA554B">
          <w:pPr>
            <w:pStyle w:val="Verzeichnis2"/>
            <w:tabs>
              <w:tab w:val="left" w:leader="dot" w:pos="9787"/>
            </w:tabs>
            <w:rPr>
              <w:lang w:val="de-AT"/>
            </w:rPr>
          </w:pPr>
          <w:r w:rsidRPr="00BA554B">
            <w:rPr>
              <w:lang w:val="de-AT"/>
            </w:rPr>
            <w:t>Die Gabe des besonderen Glaubens ist nicht dasselbe wie der rettende Glaube</w:t>
          </w:r>
          <w:r w:rsidRPr="00BA554B">
            <w:rPr>
              <w:rFonts w:ascii="Times New Roman"/>
              <w:lang w:val="de-AT"/>
            </w:rPr>
            <w:tab/>
          </w:r>
          <w:r w:rsidRPr="00BA554B">
            <w:rPr>
              <w:lang w:val="de-AT"/>
            </w:rPr>
            <w:t>151</w:t>
          </w:r>
        </w:p>
        <w:p w14:paraId="3272CB4D" w14:textId="77777777" w:rsidR="00BA554B" w:rsidRPr="00BA554B" w:rsidRDefault="00BA554B" w:rsidP="00BA554B">
          <w:pPr>
            <w:pStyle w:val="Verzeichnis2"/>
            <w:tabs>
              <w:tab w:val="left" w:leader="dot" w:pos="9787"/>
            </w:tabs>
            <w:rPr>
              <w:lang w:val="de-AT"/>
            </w:rPr>
          </w:pPr>
          <w:r w:rsidRPr="00BA554B">
            <w:rPr>
              <w:lang w:val="de-AT"/>
            </w:rPr>
            <w:t>Die Gabe des Glaubens vs. Die Gabe des Wirkens von Wundern</w:t>
          </w:r>
          <w:r w:rsidRPr="00BA554B">
            <w:rPr>
              <w:rFonts w:ascii="Times New Roman"/>
              <w:lang w:val="de-AT"/>
            </w:rPr>
            <w:tab/>
          </w:r>
          <w:r w:rsidRPr="00BA554B">
            <w:rPr>
              <w:lang w:val="de-AT"/>
            </w:rPr>
            <w:t>153</w:t>
          </w:r>
        </w:p>
        <w:p w14:paraId="78EE292D" w14:textId="77777777" w:rsidR="00BA554B" w:rsidRPr="00BA554B" w:rsidRDefault="00BA554B" w:rsidP="00BA554B">
          <w:pPr>
            <w:pStyle w:val="Verzeichnis2"/>
            <w:tabs>
              <w:tab w:val="left" w:leader="dot" w:pos="9787"/>
            </w:tabs>
            <w:rPr>
              <w:lang w:val="de-AT"/>
            </w:rPr>
          </w:pPr>
          <w:r w:rsidRPr="00BA554B">
            <w:rPr>
              <w:lang w:val="de-AT"/>
            </w:rPr>
            <w:t>Wigglesworth und das Geschenk des Glaubens</w:t>
          </w:r>
          <w:r w:rsidRPr="00BA554B">
            <w:rPr>
              <w:rFonts w:ascii="Times New Roman"/>
              <w:lang w:val="de-AT"/>
            </w:rPr>
            <w:tab/>
          </w:r>
          <w:r w:rsidRPr="00BA554B">
            <w:rPr>
              <w:lang w:val="de-AT"/>
            </w:rPr>
            <w:t>154</w:t>
          </w:r>
        </w:p>
        <w:p w14:paraId="63AEAC3D" w14:textId="77777777" w:rsidR="00BA554B" w:rsidRPr="00BA554B" w:rsidRDefault="00BA554B" w:rsidP="00BA554B">
          <w:pPr>
            <w:pStyle w:val="Verzeichnis2"/>
            <w:tabs>
              <w:tab w:val="left" w:leader="dot" w:pos="9787"/>
            </w:tabs>
            <w:rPr>
              <w:lang w:val="de-AT"/>
            </w:rPr>
          </w:pPr>
          <w:r w:rsidRPr="00BA554B">
            <w:rPr>
              <w:lang w:val="de-AT"/>
            </w:rPr>
            <w:t>Wigglesworth erzählte von seinen Erfahrungen</w:t>
          </w:r>
          <w:r w:rsidRPr="00BA554B">
            <w:rPr>
              <w:rFonts w:ascii="Times New Roman"/>
              <w:lang w:val="de-AT"/>
            </w:rPr>
            <w:tab/>
          </w:r>
          <w:r w:rsidRPr="00BA554B">
            <w:rPr>
              <w:lang w:val="de-AT"/>
            </w:rPr>
            <w:t>155</w:t>
          </w:r>
        </w:p>
        <w:p w14:paraId="3F129AF8" w14:textId="77777777" w:rsidR="00BA554B" w:rsidRPr="00BA554B" w:rsidRDefault="00BA554B" w:rsidP="00BA554B">
          <w:pPr>
            <w:pStyle w:val="Verzeichnis2"/>
            <w:tabs>
              <w:tab w:val="left" w:leader="dot" w:pos="9787"/>
            </w:tabs>
            <w:rPr>
              <w:lang w:val="de-AT"/>
            </w:rPr>
          </w:pPr>
          <w:r w:rsidRPr="00BA554B">
            <w:rPr>
              <w:lang w:val="de-AT"/>
            </w:rPr>
            <w:t>Die Macht der Geschenke wirkt oft zusammen</w:t>
          </w:r>
          <w:r w:rsidRPr="00BA554B">
            <w:rPr>
              <w:rFonts w:ascii="Times New Roman"/>
              <w:lang w:val="de-AT"/>
            </w:rPr>
            <w:tab/>
          </w:r>
          <w:r w:rsidRPr="00BA554B">
            <w:rPr>
              <w:lang w:val="de-AT"/>
            </w:rPr>
            <w:t>155</w:t>
          </w:r>
        </w:p>
        <w:p w14:paraId="47CFEAC5" w14:textId="77777777" w:rsidR="00BA554B" w:rsidRPr="00BA554B" w:rsidRDefault="00BA554B" w:rsidP="00BA554B">
          <w:pPr>
            <w:pStyle w:val="Verzeichnis2"/>
            <w:tabs>
              <w:tab w:val="left" w:leader="dot" w:pos="9787"/>
            </w:tabs>
            <w:rPr>
              <w:lang w:val="de-AT"/>
            </w:rPr>
          </w:pPr>
          <w:r w:rsidRPr="00BA554B">
            <w:rPr>
              <w:lang w:val="de-AT"/>
            </w:rPr>
            <w:t>Dämonen austreiben</w:t>
          </w:r>
          <w:r w:rsidRPr="00BA554B">
            <w:rPr>
              <w:rFonts w:ascii="Times New Roman"/>
              <w:lang w:val="de-AT"/>
            </w:rPr>
            <w:tab/>
          </w:r>
          <w:r w:rsidRPr="00BA554B">
            <w:rPr>
              <w:lang w:val="de-AT"/>
            </w:rPr>
            <w:t>155</w:t>
          </w:r>
        </w:p>
        <w:p w14:paraId="0E6E56C5" w14:textId="77777777" w:rsidR="00BA554B" w:rsidRPr="00BA554B" w:rsidRDefault="00BA554B" w:rsidP="00BA554B">
          <w:pPr>
            <w:pStyle w:val="Verzeichnis3"/>
            <w:tabs>
              <w:tab w:val="left" w:leader="dot" w:pos="9787"/>
            </w:tabs>
            <w:rPr>
              <w:lang w:val="de-AT"/>
            </w:rPr>
          </w:pPr>
          <w:r w:rsidRPr="00BA554B">
            <w:rPr>
              <w:lang w:val="de-AT"/>
            </w:rPr>
            <w:t>GALATIANS 3</w:t>
          </w:r>
          <w:r w:rsidRPr="00BA554B">
            <w:rPr>
              <w:rFonts w:ascii="Times New Roman"/>
              <w:lang w:val="de-AT"/>
            </w:rPr>
            <w:tab/>
          </w:r>
          <w:r w:rsidRPr="00BA554B">
            <w:rPr>
              <w:lang w:val="de-AT"/>
            </w:rPr>
            <w:t>156</w:t>
          </w:r>
        </w:p>
        <w:p w14:paraId="3A0376D1" w14:textId="77777777" w:rsidR="00BA554B" w:rsidRPr="00BA554B" w:rsidRDefault="00BA554B" w:rsidP="00BA554B">
          <w:pPr>
            <w:pStyle w:val="Verzeichnis1"/>
            <w:tabs>
              <w:tab w:val="left" w:leader="dot" w:pos="9787"/>
            </w:tabs>
            <w:spacing w:after="23"/>
            <w:rPr>
              <w:lang w:val="de-AT"/>
            </w:rPr>
          </w:pPr>
          <w:hyperlink w:anchor="_TOC_250003" w:history="1">
            <w:r w:rsidRPr="00BA554B">
              <w:rPr>
                <w:w w:val="105"/>
                <w:lang w:val="de-AT"/>
              </w:rPr>
              <w:t>Kapitel 16 Die Gabe, Wunder zu wirken</w:t>
            </w:r>
            <w:r w:rsidRPr="00BA554B">
              <w:rPr>
                <w:rFonts w:ascii="Times New Roman"/>
                <w:w w:val="105"/>
                <w:lang w:val="de-AT"/>
              </w:rPr>
              <w:tab/>
            </w:r>
            <w:r w:rsidRPr="00BA554B">
              <w:rPr>
                <w:w w:val="110"/>
                <w:lang w:val="de-AT"/>
              </w:rPr>
              <w:t>158</w:t>
            </w:r>
          </w:hyperlink>
        </w:p>
        <w:p w14:paraId="31F2130F" w14:textId="77777777" w:rsidR="00BA554B" w:rsidRPr="00BA554B" w:rsidRDefault="00BA554B" w:rsidP="00BA554B">
          <w:pPr>
            <w:pStyle w:val="Verzeichnis2"/>
            <w:tabs>
              <w:tab w:val="right" w:leader="dot" w:pos="10189"/>
            </w:tabs>
            <w:spacing w:before="75"/>
            <w:rPr>
              <w:lang w:val="de-AT"/>
            </w:rPr>
          </w:pPr>
          <w:r w:rsidRPr="00BA554B">
            <w:rPr>
              <w:lang w:val="de-AT"/>
            </w:rPr>
            <w:t>Finde deinen Platz im Dienst</w:t>
          </w:r>
          <w:r w:rsidRPr="00BA554B">
            <w:rPr>
              <w:rFonts w:ascii="Times New Roman"/>
              <w:lang w:val="de-AT"/>
            </w:rPr>
            <w:tab/>
          </w:r>
          <w:r w:rsidRPr="00BA554B">
            <w:rPr>
              <w:lang w:val="de-AT"/>
            </w:rPr>
            <w:t>158</w:t>
          </w:r>
        </w:p>
        <w:p w14:paraId="2ED1E5D7" w14:textId="77777777" w:rsidR="00BA554B" w:rsidRPr="00BA554B" w:rsidRDefault="00BA554B" w:rsidP="00BA554B">
          <w:pPr>
            <w:pStyle w:val="Verzeichnis2"/>
            <w:tabs>
              <w:tab w:val="right" w:leader="dot" w:pos="10189"/>
            </w:tabs>
            <w:rPr>
              <w:lang w:val="de-AT"/>
            </w:rPr>
          </w:pPr>
          <w:r w:rsidRPr="00BA554B">
            <w:rPr>
              <w:lang w:val="de-AT"/>
            </w:rPr>
            <w:t>Das Wirken von Wundern definiert</w:t>
          </w:r>
          <w:r w:rsidRPr="00BA554B">
            <w:rPr>
              <w:rFonts w:ascii="Times New Roman"/>
              <w:lang w:val="de-AT"/>
            </w:rPr>
            <w:tab/>
          </w:r>
          <w:r w:rsidRPr="00BA554B">
            <w:rPr>
              <w:lang w:val="de-AT"/>
            </w:rPr>
            <w:t>159</w:t>
          </w:r>
        </w:p>
        <w:p w14:paraId="456B3635" w14:textId="77777777" w:rsidR="00BA554B" w:rsidRPr="00BA554B" w:rsidRDefault="00BA554B" w:rsidP="00BA554B">
          <w:pPr>
            <w:pStyle w:val="Verzeichnis2"/>
            <w:tabs>
              <w:tab w:val="right" w:leader="dot" w:pos="10189"/>
            </w:tabs>
            <w:rPr>
              <w:lang w:val="de-AT"/>
            </w:rPr>
          </w:pPr>
          <w:r w:rsidRPr="00BA554B">
            <w:rPr>
              <w:lang w:val="de-AT"/>
            </w:rPr>
            <w:t>Alttestamentliche Beispiele für das Wirken von Wundern</w:t>
          </w:r>
          <w:r w:rsidRPr="00BA554B">
            <w:rPr>
              <w:rFonts w:ascii="Times New Roman"/>
              <w:lang w:val="de-AT"/>
            </w:rPr>
            <w:tab/>
          </w:r>
          <w:r w:rsidRPr="00BA554B">
            <w:rPr>
              <w:lang w:val="de-AT"/>
            </w:rPr>
            <w:t>161</w:t>
          </w:r>
        </w:p>
        <w:p w14:paraId="3D0B6592" w14:textId="77777777" w:rsidR="00BA554B" w:rsidRPr="00BA554B" w:rsidRDefault="00BA554B" w:rsidP="00BA554B">
          <w:pPr>
            <w:pStyle w:val="Verzeichnis2"/>
            <w:tabs>
              <w:tab w:val="right" w:leader="dot" w:pos="10189"/>
            </w:tabs>
            <w:rPr>
              <w:lang w:val="de-AT"/>
            </w:rPr>
          </w:pPr>
          <w:r w:rsidRPr="00BA554B">
            <w:rPr>
              <w:lang w:val="de-AT"/>
            </w:rPr>
            <w:t>Mose und die Israeliten</w:t>
          </w:r>
          <w:r w:rsidRPr="00BA554B">
            <w:rPr>
              <w:rFonts w:ascii="Times New Roman"/>
              <w:lang w:val="de-AT"/>
            </w:rPr>
            <w:tab/>
          </w:r>
          <w:r w:rsidRPr="00BA554B">
            <w:rPr>
              <w:lang w:val="de-AT"/>
            </w:rPr>
            <w:t>161</w:t>
          </w:r>
        </w:p>
        <w:p w14:paraId="79447577" w14:textId="77777777" w:rsidR="00BA554B" w:rsidRPr="00BA554B" w:rsidRDefault="00BA554B" w:rsidP="00BA554B">
          <w:pPr>
            <w:pStyle w:val="Verzeichnis2"/>
            <w:tabs>
              <w:tab w:val="right" w:leader="dot" w:pos="10190"/>
            </w:tabs>
            <w:rPr>
              <w:lang w:val="de-AT"/>
            </w:rPr>
          </w:pPr>
          <w:r w:rsidRPr="00BA554B">
            <w:rPr>
              <w:lang w:val="de-AT"/>
            </w:rPr>
            <w:t>Elia und die Witwe</w:t>
          </w:r>
          <w:r w:rsidRPr="00BA554B">
            <w:rPr>
              <w:rFonts w:ascii="Times New Roman"/>
              <w:lang w:val="de-AT"/>
            </w:rPr>
            <w:tab/>
          </w:r>
          <w:r w:rsidRPr="00BA554B">
            <w:rPr>
              <w:lang w:val="de-AT"/>
            </w:rPr>
            <w:t>161</w:t>
          </w:r>
        </w:p>
        <w:p w14:paraId="525B57DB" w14:textId="77777777" w:rsidR="00BA554B" w:rsidRPr="00BA554B" w:rsidRDefault="00BA554B" w:rsidP="00BA554B">
          <w:pPr>
            <w:pStyle w:val="Verzeichnis2"/>
            <w:tabs>
              <w:tab w:val="right" w:leader="dot" w:pos="10189"/>
            </w:tabs>
            <w:rPr>
              <w:lang w:val="de-AT"/>
            </w:rPr>
          </w:pPr>
          <w:r w:rsidRPr="00BA554B">
            <w:rPr>
              <w:lang w:val="de-AT"/>
            </w:rPr>
            <w:t>Das Wirken von Wundern im Neuen Testament</w:t>
          </w:r>
          <w:r w:rsidRPr="00BA554B">
            <w:rPr>
              <w:rFonts w:ascii="Times New Roman"/>
              <w:lang w:val="de-AT"/>
            </w:rPr>
            <w:tab/>
          </w:r>
          <w:r w:rsidRPr="00BA554B">
            <w:rPr>
              <w:lang w:val="de-AT"/>
            </w:rPr>
            <w:t>161</w:t>
          </w:r>
        </w:p>
        <w:p w14:paraId="15464FB1" w14:textId="77777777" w:rsidR="00BA554B" w:rsidRPr="00BA554B" w:rsidRDefault="00BA554B" w:rsidP="00BA554B">
          <w:pPr>
            <w:pStyle w:val="Verzeichnis2"/>
            <w:tabs>
              <w:tab w:val="right" w:leader="dot" w:pos="10189"/>
            </w:tabs>
            <w:spacing w:before="1"/>
            <w:rPr>
              <w:lang w:val="de-AT"/>
            </w:rPr>
          </w:pPr>
          <w:r w:rsidRPr="00BA554B">
            <w:rPr>
              <w:lang w:val="de-AT"/>
            </w:rPr>
            <w:t>Jesus und die Speisung der Fünf-Tausend</w:t>
          </w:r>
          <w:r w:rsidRPr="00BA554B">
            <w:rPr>
              <w:rFonts w:ascii="Times New Roman"/>
              <w:lang w:val="de-AT"/>
            </w:rPr>
            <w:tab/>
          </w:r>
          <w:r w:rsidRPr="00BA554B">
            <w:rPr>
              <w:lang w:val="de-AT"/>
            </w:rPr>
            <w:t>162</w:t>
          </w:r>
        </w:p>
        <w:p w14:paraId="456BF8B1" w14:textId="77777777" w:rsidR="00BA554B" w:rsidRPr="00BA554B" w:rsidRDefault="00BA554B" w:rsidP="00BA554B">
          <w:pPr>
            <w:pStyle w:val="Verzeichnis2"/>
            <w:tabs>
              <w:tab w:val="right" w:leader="dot" w:pos="10189"/>
            </w:tabs>
            <w:ind w:left="360"/>
            <w:rPr>
              <w:lang w:val="de-AT"/>
            </w:rPr>
          </w:pPr>
          <w:r w:rsidRPr="00BA554B">
            <w:rPr>
              <w:lang w:val="de-AT"/>
            </w:rPr>
            <w:t>Ananias und Sapphira</w:t>
          </w:r>
          <w:r w:rsidRPr="00BA554B">
            <w:rPr>
              <w:rFonts w:ascii="Times New Roman"/>
              <w:lang w:val="de-AT"/>
            </w:rPr>
            <w:tab/>
          </w:r>
          <w:r w:rsidRPr="00BA554B">
            <w:rPr>
              <w:lang w:val="de-AT"/>
            </w:rPr>
            <w:t>162</w:t>
          </w:r>
        </w:p>
        <w:p w14:paraId="5A306B67" w14:textId="77777777" w:rsidR="00BA554B" w:rsidRPr="00BA554B" w:rsidRDefault="00BA554B" w:rsidP="00BA554B">
          <w:pPr>
            <w:pStyle w:val="Verzeichnis2"/>
            <w:tabs>
              <w:tab w:val="right" w:leader="dot" w:pos="10190"/>
            </w:tabs>
            <w:rPr>
              <w:lang w:val="de-AT"/>
            </w:rPr>
          </w:pPr>
          <w:r w:rsidRPr="00BA554B">
            <w:rPr>
              <w:lang w:val="de-AT"/>
            </w:rPr>
            <w:t>Paulus und Elymas</w:t>
          </w:r>
          <w:r w:rsidRPr="00BA554B">
            <w:rPr>
              <w:rFonts w:ascii="Times New Roman"/>
              <w:lang w:val="de-AT"/>
            </w:rPr>
            <w:tab/>
          </w:r>
          <w:r w:rsidRPr="00BA554B">
            <w:rPr>
              <w:lang w:val="de-AT"/>
            </w:rPr>
            <w:t>163</w:t>
          </w:r>
        </w:p>
        <w:p w14:paraId="0E9524BD" w14:textId="77777777" w:rsidR="00BA554B" w:rsidRPr="00BA554B" w:rsidRDefault="00BA554B" w:rsidP="00BA554B">
          <w:pPr>
            <w:pStyle w:val="Verzeichnis2"/>
            <w:tabs>
              <w:tab w:val="right" w:leader="dot" w:pos="10190"/>
            </w:tabs>
            <w:rPr>
              <w:lang w:val="de-AT"/>
            </w:rPr>
          </w:pPr>
          <w:r w:rsidRPr="00BA554B">
            <w:rPr>
              <w:lang w:val="de-AT"/>
            </w:rPr>
            <w:t>Die Gabe des Glaubens vs. das Wirken von Wundern zur Befreiung aus der Gefahr</w:t>
          </w:r>
          <w:r w:rsidRPr="00BA554B">
            <w:rPr>
              <w:rFonts w:ascii="Times New Roman"/>
              <w:lang w:val="de-AT"/>
            </w:rPr>
            <w:tab/>
          </w:r>
          <w:r w:rsidRPr="00BA554B">
            <w:rPr>
              <w:lang w:val="de-AT"/>
            </w:rPr>
            <w:t>163</w:t>
          </w:r>
        </w:p>
        <w:p w14:paraId="0AAF23BB" w14:textId="77777777" w:rsidR="00BA554B" w:rsidRPr="00BA554B" w:rsidRDefault="00BA554B" w:rsidP="00BA554B">
          <w:pPr>
            <w:pStyle w:val="Verzeichnis2"/>
            <w:tabs>
              <w:tab w:val="right" w:leader="dot" w:pos="10189"/>
            </w:tabs>
            <w:rPr>
              <w:lang w:val="de-AT"/>
            </w:rPr>
          </w:pPr>
          <w:r w:rsidRPr="00BA554B">
            <w:rPr>
              <w:lang w:val="de-AT"/>
            </w:rPr>
            <w:t>Die Gaben der Heilung sind im Neuen Testament weiter verbreitet</w:t>
          </w:r>
          <w:r w:rsidRPr="00BA554B">
            <w:rPr>
              <w:rFonts w:ascii="Times New Roman"/>
              <w:lang w:val="de-AT"/>
            </w:rPr>
            <w:tab/>
          </w:r>
          <w:r w:rsidRPr="00BA554B">
            <w:rPr>
              <w:lang w:val="de-AT"/>
            </w:rPr>
            <w:t>164</w:t>
          </w:r>
        </w:p>
        <w:p w14:paraId="7BFA71D4" w14:textId="77777777" w:rsidR="00BA554B" w:rsidRPr="00BA554B" w:rsidRDefault="00BA554B" w:rsidP="00BA554B">
          <w:pPr>
            <w:pStyle w:val="Verzeichnis3"/>
            <w:tabs>
              <w:tab w:val="right" w:leader="dot" w:pos="10190"/>
            </w:tabs>
            <w:ind w:left="600"/>
            <w:rPr>
              <w:lang w:val="de-AT"/>
            </w:rPr>
          </w:pPr>
          <w:r w:rsidRPr="00BA554B">
            <w:rPr>
              <w:lang w:val="de-AT"/>
            </w:rPr>
            <w:t>AKTE 6:8</w:t>
          </w:r>
          <w:r w:rsidRPr="00BA554B">
            <w:rPr>
              <w:rFonts w:ascii="Times New Roman"/>
              <w:lang w:val="de-AT"/>
            </w:rPr>
            <w:tab/>
          </w:r>
          <w:r w:rsidRPr="00BA554B">
            <w:rPr>
              <w:lang w:val="de-AT"/>
            </w:rPr>
            <w:t>165</w:t>
          </w:r>
        </w:p>
        <w:p w14:paraId="51EDDB5C" w14:textId="77777777" w:rsidR="00BA554B" w:rsidRPr="00BA554B" w:rsidRDefault="00BA554B" w:rsidP="00BA554B">
          <w:pPr>
            <w:pStyle w:val="Verzeichnis2"/>
            <w:tabs>
              <w:tab w:val="right" w:leader="dot" w:pos="10189"/>
            </w:tabs>
            <w:rPr>
              <w:lang w:val="de-AT"/>
            </w:rPr>
          </w:pPr>
          <w:r w:rsidRPr="00BA554B">
            <w:rPr>
              <w:lang w:val="de-AT"/>
            </w:rPr>
            <w:t>Die Bedeutung des Wirkens von Wundern</w:t>
          </w:r>
          <w:r w:rsidRPr="00BA554B">
            <w:rPr>
              <w:rFonts w:ascii="Times New Roman"/>
              <w:lang w:val="de-AT"/>
            </w:rPr>
            <w:tab/>
          </w:r>
          <w:r w:rsidRPr="00BA554B">
            <w:rPr>
              <w:lang w:val="de-AT"/>
            </w:rPr>
            <w:t>165</w:t>
          </w:r>
        </w:p>
        <w:p w14:paraId="2D053050" w14:textId="77777777" w:rsidR="00BA554B" w:rsidRPr="00BA554B" w:rsidRDefault="00BA554B" w:rsidP="00BA554B">
          <w:pPr>
            <w:pStyle w:val="Verzeichnis2"/>
            <w:tabs>
              <w:tab w:val="right" w:leader="dot" w:pos="10189"/>
            </w:tabs>
            <w:rPr>
              <w:lang w:val="de-AT"/>
            </w:rPr>
          </w:pPr>
          <w:r w:rsidRPr="00BA554B">
            <w:rPr>
              <w:lang w:val="de-AT"/>
            </w:rPr>
            <w:t>Ernsthaftes Verlangen nach geistlichen Gaben</w:t>
          </w:r>
          <w:r w:rsidRPr="00BA554B">
            <w:rPr>
              <w:rFonts w:ascii="Times New Roman"/>
              <w:lang w:val="de-AT"/>
            </w:rPr>
            <w:tab/>
          </w:r>
          <w:r w:rsidRPr="00BA554B">
            <w:rPr>
              <w:lang w:val="de-AT"/>
            </w:rPr>
            <w:t>167</w:t>
          </w:r>
        </w:p>
        <w:p w14:paraId="3B1B4960" w14:textId="77777777" w:rsidR="00BA554B" w:rsidRPr="00BA554B" w:rsidRDefault="00BA554B" w:rsidP="00BA554B">
          <w:pPr>
            <w:pStyle w:val="Verzeichnis2"/>
            <w:tabs>
              <w:tab w:val="right" w:leader="dot" w:pos="10189"/>
            </w:tabs>
            <w:rPr>
              <w:lang w:val="de-AT"/>
            </w:rPr>
          </w:pPr>
          <w:r w:rsidRPr="00BA554B">
            <w:rPr>
              <w:lang w:val="de-AT"/>
            </w:rPr>
            <w:t>Gaben der Heilung: Keine medizinische Wissenschaft</w:t>
          </w:r>
          <w:r w:rsidRPr="00BA554B">
            <w:rPr>
              <w:rFonts w:ascii="Times New Roman"/>
              <w:lang w:val="de-AT"/>
            </w:rPr>
            <w:tab/>
          </w:r>
          <w:r w:rsidRPr="00BA554B">
            <w:rPr>
              <w:lang w:val="de-AT"/>
            </w:rPr>
            <w:t>168</w:t>
          </w:r>
        </w:p>
        <w:p w14:paraId="20DAB953" w14:textId="77777777" w:rsidR="00BA554B" w:rsidRPr="00BA554B" w:rsidRDefault="00BA554B" w:rsidP="00BA554B">
          <w:pPr>
            <w:pStyle w:val="Verzeichnis2"/>
            <w:tabs>
              <w:tab w:val="right" w:leader="dot" w:pos="10189"/>
            </w:tabs>
            <w:rPr>
              <w:lang w:val="de-AT"/>
            </w:rPr>
          </w:pPr>
          <w:r w:rsidRPr="00BA554B">
            <w:rPr>
              <w:lang w:val="de-AT"/>
            </w:rPr>
            <w:t>Gaben der Heilung im Neuen Testament</w:t>
          </w:r>
          <w:r w:rsidRPr="00BA554B">
            <w:rPr>
              <w:rFonts w:ascii="Times New Roman"/>
              <w:lang w:val="de-AT"/>
            </w:rPr>
            <w:tab/>
          </w:r>
          <w:r w:rsidRPr="00BA554B">
            <w:rPr>
              <w:lang w:val="de-AT"/>
            </w:rPr>
            <w:t>169</w:t>
          </w:r>
        </w:p>
        <w:p w14:paraId="020469A4" w14:textId="77777777" w:rsidR="00BA554B" w:rsidRPr="00BA554B" w:rsidRDefault="00BA554B" w:rsidP="00BA554B">
          <w:pPr>
            <w:pStyle w:val="Verzeichnis2"/>
            <w:tabs>
              <w:tab w:val="right" w:leader="dot" w:pos="10189"/>
            </w:tabs>
            <w:rPr>
              <w:lang w:val="de-AT"/>
            </w:rPr>
          </w:pPr>
          <w:r w:rsidRPr="00BA554B">
            <w:rPr>
              <w:lang w:val="de-AT"/>
            </w:rPr>
            <w:t>Jesus diente als ein vom Heiligen Geist gesalbter Mann</w:t>
          </w:r>
          <w:r w:rsidRPr="00BA554B">
            <w:rPr>
              <w:rFonts w:ascii="Times New Roman"/>
              <w:lang w:val="de-AT"/>
            </w:rPr>
            <w:tab/>
          </w:r>
          <w:r w:rsidRPr="00BA554B">
            <w:rPr>
              <w:lang w:val="de-AT"/>
            </w:rPr>
            <w:t>170</w:t>
          </w:r>
        </w:p>
        <w:p w14:paraId="7E556CCD" w14:textId="77777777" w:rsidR="00BA554B" w:rsidRPr="00BA554B" w:rsidRDefault="00BA554B" w:rsidP="00BA554B">
          <w:pPr>
            <w:pStyle w:val="Verzeichnis2"/>
            <w:tabs>
              <w:tab w:val="right" w:leader="dot" w:pos="10190"/>
            </w:tabs>
            <w:rPr>
              <w:lang w:val="de-AT"/>
            </w:rPr>
          </w:pPr>
          <w:r w:rsidRPr="00BA554B">
            <w:rPr>
              <w:lang w:val="de-AT"/>
            </w:rPr>
            <w:t>Die Gaben der Heilung</w:t>
          </w:r>
          <w:r w:rsidRPr="00BA554B">
            <w:rPr>
              <w:rFonts w:ascii="Times New Roman"/>
              <w:lang w:val="de-AT"/>
            </w:rPr>
            <w:tab/>
          </w:r>
          <w:r w:rsidRPr="00BA554B">
            <w:rPr>
              <w:lang w:val="de-AT"/>
            </w:rPr>
            <w:t>171</w:t>
          </w:r>
        </w:p>
        <w:p w14:paraId="2E3BE578" w14:textId="77777777" w:rsidR="00BA554B" w:rsidRPr="00BA554B" w:rsidRDefault="00BA554B" w:rsidP="00BA554B">
          <w:pPr>
            <w:pStyle w:val="Verzeichnis2"/>
            <w:tabs>
              <w:tab w:val="right" w:leader="dot" w:pos="10189"/>
            </w:tabs>
            <w:rPr>
              <w:lang w:val="de-AT"/>
            </w:rPr>
          </w:pPr>
          <w:r w:rsidRPr="00BA554B">
            <w:rPr>
              <w:lang w:val="de-AT"/>
            </w:rPr>
            <w:t>Gaben der Heilung vs. Empfangen durch den Glauben</w:t>
          </w:r>
          <w:r w:rsidRPr="00BA554B">
            <w:rPr>
              <w:rFonts w:ascii="Times New Roman"/>
              <w:lang w:val="de-AT"/>
            </w:rPr>
            <w:tab/>
          </w:r>
          <w:r w:rsidRPr="00BA554B">
            <w:rPr>
              <w:lang w:val="de-AT"/>
            </w:rPr>
            <w:t>172</w:t>
          </w:r>
        </w:p>
        <w:p w14:paraId="4ADEF3DA" w14:textId="77777777" w:rsidR="00BA554B" w:rsidRPr="00BA554B" w:rsidRDefault="00BA554B" w:rsidP="00BA554B">
          <w:pPr>
            <w:pStyle w:val="Verzeichnis2"/>
            <w:tabs>
              <w:tab w:val="right" w:leader="dot" w:pos="10189"/>
            </w:tabs>
            <w:rPr>
              <w:lang w:val="de-AT"/>
            </w:rPr>
          </w:pPr>
          <w:r w:rsidRPr="00BA554B">
            <w:rPr>
              <w:lang w:val="de-AT"/>
            </w:rPr>
            <w:t>Dienen durch die Gaben der Heilung</w:t>
          </w:r>
          <w:r w:rsidRPr="00BA554B">
            <w:rPr>
              <w:rFonts w:ascii="Times New Roman"/>
              <w:lang w:val="de-AT"/>
            </w:rPr>
            <w:tab/>
          </w:r>
          <w:r w:rsidRPr="00BA554B">
            <w:rPr>
              <w:lang w:val="de-AT"/>
            </w:rPr>
            <w:t>172</w:t>
          </w:r>
        </w:p>
        <w:p w14:paraId="663DC211" w14:textId="77777777" w:rsidR="00BA554B" w:rsidRPr="00BA554B" w:rsidRDefault="00BA554B" w:rsidP="00BA554B">
          <w:pPr>
            <w:pStyle w:val="Verzeichnis1"/>
            <w:tabs>
              <w:tab w:val="right" w:leader="dot" w:pos="10189"/>
            </w:tabs>
            <w:rPr>
              <w:lang w:val="de-AT"/>
            </w:rPr>
          </w:pPr>
          <w:hyperlink w:anchor="_TOC_250002" w:history="1">
            <w:r w:rsidRPr="00BA554B">
              <w:rPr>
                <w:w w:val="110"/>
                <w:lang w:val="de-AT"/>
              </w:rPr>
              <w:t>Kapitel 18 Die Gabe der Prophezeiung</w:t>
            </w:r>
            <w:r w:rsidRPr="00BA554B">
              <w:rPr>
                <w:rFonts w:ascii="Times New Roman"/>
                <w:w w:val="110"/>
                <w:lang w:val="de-AT"/>
              </w:rPr>
              <w:tab/>
            </w:r>
            <w:r w:rsidRPr="00BA554B">
              <w:rPr>
                <w:w w:val="110"/>
                <w:lang w:val="de-AT"/>
              </w:rPr>
              <w:t>175</w:t>
            </w:r>
          </w:hyperlink>
        </w:p>
        <w:p w14:paraId="6A4AF824" w14:textId="77777777" w:rsidR="00BA554B" w:rsidRPr="00BA554B" w:rsidRDefault="00BA554B" w:rsidP="00BA554B">
          <w:pPr>
            <w:pStyle w:val="Verzeichnis2"/>
            <w:tabs>
              <w:tab w:val="right" w:leader="dot" w:pos="10189"/>
            </w:tabs>
            <w:rPr>
              <w:lang w:val="de-AT"/>
            </w:rPr>
          </w:pPr>
          <w:r w:rsidRPr="00BA554B">
            <w:rPr>
              <w:lang w:val="de-AT"/>
            </w:rPr>
            <w:t>Verschiedene Arten von Zungen sind übernatürliche Äußerungen in einer unbekannten Sprache</w:t>
          </w:r>
          <w:r w:rsidRPr="00BA554B">
            <w:rPr>
              <w:rFonts w:ascii="Times New Roman"/>
              <w:lang w:val="de-AT"/>
            </w:rPr>
            <w:tab/>
          </w:r>
          <w:r w:rsidRPr="00BA554B">
            <w:rPr>
              <w:lang w:val="de-AT"/>
            </w:rPr>
            <w:t>176</w:t>
          </w:r>
        </w:p>
        <w:p w14:paraId="591E617B" w14:textId="77777777" w:rsidR="00BA554B" w:rsidRPr="00BA554B" w:rsidRDefault="00BA554B" w:rsidP="00BA554B">
          <w:pPr>
            <w:pStyle w:val="Verzeichnis2"/>
            <w:tabs>
              <w:tab w:val="right" w:leader="dot" w:pos="10189"/>
            </w:tabs>
            <w:rPr>
              <w:lang w:val="de-AT"/>
            </w:rPr>
          </w:pPr>
          <w:r w:rsidRPr="00BA554B">
            <w:rPr>
              <w:lang w:val="de-AT"/>
            </w:rPr>
            <w:t>Die Gabe der Prophetie vs. Das Amt des Propheten</w:t>
          </w:r>
          <w:r w:rsidRPr="00BA554B">
            <w:rPr>
              <w:rFonts w:ascii="Times New Roman"/>
              <w:lang w:val="de-AT"/>
            </w:rPr>
            <w:tab/>
          </w:r>
          <w:r w:rsidRPr="00BA554B">
            <w:rPr>
              <w:lang w:val="de-AT"/>
            </w:rPr>
            <w:t>177</w:t>
          </w:r>
        </w:p>
        <w:p w14:paraId="7D8E94CE" w14:textId="77777777" w:rsidR="00BA554B" w:rsidRPr="00BA554B" w:rsidRDefault="00BA554B" w:rsidP="00BA554B">
          <w:pPr>
            <w:pStyle w:val="Verzeichnis2"/>
            <w:tabs>
              <w:tab w:val="right" w:leader="dot" w:pos="10189"/>
            </w:tabs>
            <w:rPr>
              <w:lang w:val="de-AT"/>
            </w:rPr>
          </w:pPr>
          <w:r w:rsidRPr="00BA554B">
            <w:rPr>
              <w:lang w:val="de-AT"/>
            </w:rPr>
            <w:t>Das Neue Testament als Beispiel für die Gabe der Weissagung</w:t>
          </w:r>
          <w:r w:rsidRPr="00BA554B">
            <w:rPr>
              <w:rFonts w:ascii="Times New Roman"/>
              <w:lang w:val="de-AT"/>
            </w:rPr>
            <w:tab/>
          </w:r>
          <w:r w:rsidRPr="00BA554B">
            <w:rPr>
              <w:lang w:val="de-AT"/>
            </w:rPr>
            <w:t>178</w:t>
          </w:r>
        </w:p>
        <w:p w14:paraId="61EF9CF8" w14:textId="77777777" w:rsidR="00BA554B" w:rsidRPr="00BA554B" w:rsidRDefault="00BA554B" w:rsidP="00BA554B">
          <w:pPr>
            <w:pStyle w:val="Verzeichnis2"/>
            <w:tabs>
              <w:tab w:val="right" w:leader="dot" w:pos="10189"/>
            </w:tabs>
            <w:rPr>
              <w:lang w:val="de-AT"/>
            </w:rPr>
          </w:pPr>
          <w:r w:rsidRPr="00BA554B">
            <w:rPr>
              <w:lang w:val="de-AT"/>
            </w:rPr>
            <w:lastRenderedPageBreak/>
            <w:t>Das neutestamentliche Beispiel für den Dienst des Propheten</w:t>
          </w:r>
          <w:r w:rsidRPr="00BA554B">
            <w:rPr>
              <w:rFonts w:ascii="Times New Roman"/>
              <w:lang w:val="de-AT"/>
            </w:rPr>
            <w:tab/>
          </w:r>
          <w:r w:rsidRPr="00BA554B">
            <w:rPr>
              <w:lang w:val="de-AT"/>
            </w:rPr>
            <w:t>178</w:t>
          </w:r>
        </w:p>
        <w:p w14:paraId="4065B2EE" w14:textId="77777777" w:rsidR="00BA554B" w:rsidRPr="00BA554B" w:rsidRDefault="00BA554B" w:rsidP="00BA554B">
          <w:pPr>
            <w:pStyle w:val="Verzeichnis2"/>
            <w:tabs>
              <w:tab w:val="right" w:leader="dot" w:pos="10189"/>
            </w:tabs>
            <w:rPr>
              <w:lang w:val="de-AT"/>
            </w:rPr>
          </w:pPr>
          <w:r w:rsidRPr="00BA554B">
            <w:rPr>
              <w:lang w:val="de-AT"/>
            </w:rPr>
            <w:t>Der Missbrauch der Gabe der Weissagung</w:t>
          </w:r>
          <w:r w:rsidRPr="00BA554B">
            <w:rPr>
              <w:rFonts w:ascii="Times New Roman"/>
              <w:lang w:val="de-AT"/>
            </w:rPr>
            <w:tab/>
          </w:r>
          <w:r w:rsidRPr="00BA554B">
            <w:rPr>
              <w:lang w:val="de-AT"/>
            </w:rPr>
            <w:t>179</w:t>
          </w:r>
        </w:p>
        <w:p w14:paraId="188E3053" w14:textId="77777777" w:rsidR="00BA554B" w:rsidRPr="00BA554B" w:rsidRDefault="00BA554B" w:rsidP="00BA554B">
          <w:pPr>
            <w:pStyle w:val="Verzeichnis2"/>
            <w:tabs>
              <w:tab w:val="right" w:leader="dot" w:pos="10189"/>
            </w:tabs>
            <w:rPr>
              <w:lang w:val="de-AT"/>
            </w:rPr>
          </w:pPr>
          <w:r w:rsidRPr="00BA554B">
            <w:rPr>
              <w:lang w:val="de-AT"/>
            </w:rPr>
            <w:t>Die einfache Gabe der Prophezeiung ist keine Vorhersage</w:t>
          </w:r>
          <w:r w:rsidRPr="00BA554B">
            <w:rPr>
              <w:rFonts w:ascii="Times New Roman"/>
              <w:lang w:val="de-AT"/>
            </w:rPr>
            <w:tab/>
          </w:r>
          <w:r w:rsidRPr="00BA554B">
            <w:rPr>
              <w:lang w:val="de-AT"/>
            </w:rPr>
            <w:t>180</w:t>
          </w:r>
        </w:p>
        <w:p w14:paraId="21E0AE28" w14:textId="77777777" w:rsidR="00BA554B" w:rsidRPr="00BA554B" w:rsidRDefault="00BA554B" w:rsidP="00BA554B">
          <w:pPr>
            <w:pStyle w:val="Verzeichnis2"/>
            <w:tabs>
              <w:tab w:val="right" w:leader="dot" w:pos="10189"/>
            </w:tabs>
            <w:rPr>
              <w:lang w:val="de-AT"/>
            </w:rPr>
          </w:pPr>
          <w:r w:rsidRPr="00BA554B">
            <w:rPr>
              <w:lang w:val="de-AT"/>
            </w:rPr>
            <w:t>Manifestationen des Heiligen Geistes im gemeinsamen Gottesdienst</w:t>
          </w:r>
          <w:r w:rsidRPr="00BA554B">
            <w:rPr>
              <w:rFonts w:ascii="Times New Roman"/>
              <w:lang w:val="de-AT"/>
            </w:rPr>
            <w:tab/>
          </w:r>
          <w:r w:rsidRPr="00BA554B">
            <w:rPr>
              <w:lang w:val="de-AT"/>
            </w:rPr>
            <w:t>181</w:t>
          </w:r>
        </w:p>
        <w:p w14:paraId="4385EB61" w14:textId="77777777" w:rsidR="00BA554B" w:rsidRPr="00BA554B" w:rsidRDefault="00BA554B" w:rsidP="00BA554B">
          <w:pPr>
            <w:pStyle w:val="Verzeichnis2"/>
            <w:tabs>
              <w:tab w:val="right" w:leader="dot" w:pos="10189"/>
            </w:tabs>
            <w:rPr>
              <w:lang w:val="de-AT"/>
            </w:rPr>
          </w:pPr>
          <w:r w:rsidRPr="00BA554B">
            <w:rPr>
              <w:lang w:val="de-AT"/>
            </w:rPr>
            <w:t>Der Heilige Geist offenbart sich, wenn wir den Herrn suchen</w:t>
          </w:r>
          <w:r w:rsidRPr="00BA554B">
            <w:rPr>
              <w:rFonts w:ascii="Times New Roman"/>
              <w:lang w:val="de-AT"/>
            </w:rPr>
            <w:tab/>
          </w:r>
          <w:r w:rsidRPr="00BA554B">
            <w:rPr>
              <w:lang w:val="de-AT"/>
            </w:rPr>
            <w:t>181</w:t>
          </w:r>
        </w:p>
        <w:p w14:paraId="03A3C095" w14:textId="77777777" w:rsidR="00BA554B" w:rsidRPr="00BA554B" w:rsidRDefault="00BA554B" w:rsidP="00BA554B">
          <w:pPr>
            <w:pStyle w:val="Verzeichnis2"/>
            <w:tabs>
              <w:tab w:val="right" w:leader="dot" w:pos="10189"/>
            </w:tabs>
            <w:rPr>
              <w:lang w:val="de-AT"/>
            </w:rPr>
          </w:pPr>
          <w:r w:rsidRPr="00BA554B">
            <w:rPr>
              <w:lang w:val="de-AT"/>
            </w:rPr>
            <w:t>Vorsicht ist geboten bei persönlichen Prophezeiungen</w:t>
          </w:r>
          <w:r w:rsidRPr="00BA554B">
            <w:rPr>
              <w:rFonts w:ascii="Times New Roman"/>
              <w:lang w:val="de-AT"/>
            </w:rPr>
            <w:tab/>
          </w:r>
          <w:r w:rsidRPr="00BA554B">
            <w:rPr>
              <w:lang w:val="de-AT"/>
            </w:rPr>
            <w:t>182</w:t>
          </w:r>
        </w:p>
        <w:p w14:paraId="3C1FCD86" w14:textId="77777777" w:rsidR="00BA554B" w:rsidRPr="00BA554B" w:rsidRDefault="00BA554B" w:rsidP="00BA554B">
          <w:pPr>
            <w:pStyle w:val="Verzeichnis2"/>
            <w:tabs>
              <w:tab w:val="right" w:leader="dot" w:pos="10189"/>
            </w:tabs>
            <w:rPr>
              <w:lang w:val="de-AT"/>
            </w:rPr>
          </w:pPr>
          <w:r w:rsidRPr="00BA554B">
            <w:rPr>
              <w:lang w:val="de-AT"/>
            </w:rPr>
            <w:t>Einfache Prophezeiung erbaut, ermahnt und tröstet</w:t>
          </w:r>
          <w:r w:rsidRPr="00BA554B">
            <w:rPr>
              <w:rFonts w:ascii="Times New Roman"/>
              <w:lang w:val="de-AT"/>
            </w:rPr>
            <w:tab/>
          </w:r>
          <w:r w:rsidRPr="00BA554B">
            <w:rPr>
              <w:lang w:val="de-AT"/>
            </w:rPr>
            <w:t>182</w:t>
          </w:r>
        </w:p>
        <w:p w14:paraId="2B1C6CC4" w14:textId="77777777" w:rsidR="00BA554B" w:rsidRPr="00BA554B" w:rsidRDefault="00BA554B" w:rsidP="00BA554B">
          <w:pPr>
            <w:pStyle w:val="Verzeichnis3"/>
            <w:tabs>
              <w:tab w:val="right" w:leader="dot" w:pos="10189"/>
            </w:tabs>
            <w:rPr>
              <w:lang w:val="de-AT"/>
            </w:rPr>
          </w:pPr>
          <w:r w:rsidRPr="00BA554B">
            <w:rPr>
              <w:lang w:val="de-AT"/>
            </w:rPr>
            <w:t>1. KORINTHER 14:3</w:t>
          </w:r>
          <w:r w:rsidRPr="00BA554B">
            <w:rPr>
              <w:rFonts w:ascii="Times New Roman"/>
              <w:lang w:val="de-AT"/>
            </w:rPr>
            <w:tab/>
          </w:r>
          <w:r w:rsidRPr="00BA554B">
            <w:rPr>
              <w:lang w:val="de-AT"/>
            </w:rPr>
            <w:t>182</w:t>
          </w:r>
        </w:p>
        <w:p w14:paraId="7C8561EF" w14:textId="77777777" w:rsidR="00BA554B" w:rsidRPr="00BA554B" w:rsidRDefault="00BA554B" w:rsidP="00BA554B">
          <w:pPr>
            <w:pStyle w:val="Verzeichnis2"/>
            <w:tabs>
              <w:tab w:val="right" w:leader="dot" w:pos="10189"/>
            </w:tabs>
            <w:rPr>
              <w:lang w:val="de-AT"/>
            </w:rPr>
          </w:pPr>
          <w:r w:rsidRPr="00BA554B">
            <w:rPr>
              <w:lang w:val="de-AT"/>
            </w:rPr>
            <w:t>Prophetie im eigenen Gebetsleben</w:t>
          </w:r>
          <w:r w:rsidRPr="00BA554B">
            <w:rPr>
              <w:rFonts w:ascii="Times New Roman"/>
              <w:lang w:val="de-AT"/>
            </w:rPr>
            <w:tab/>
          </w:r>
          <w:r w:rsidRPr="00BA554B">
            <w:rPr>
              <w:lang w:val="de-AT"/>
            </w:rPr>
            <w:t>183</w:t>
          </w:r>
        </w:p>
        <w:p w14:paraId="240AF9A6" w14:textId="77777777" w:rsidR="00BA554B" w:rsidRPr="00BA554B" w:rsidRDefault="00BA554B" w:rsidP="00BA554B">
          <w:pPr>
            <w:pStyle w:val="Verzeichnis2"/>
            <w:tabs>
              <w:tab w:val="right" w:leader="dot" w:pos="10189"/>
            </w:tabs>
            <w:rPr>
              <w:lang w:val="de-AT"/>
            </w:rPr>
          </w:pPr>
          <w:r w:rsidRPr="00BA554B">
            <w:rPr>
              <w:lang w:val="de-AT"/>
            </w:rPr>
            <w:t>Psalmen, Hymnen und geistliche Lieder durch die Gabe der Weissagung</w:t>
          </w:r>
          <w:r w:rsidRPr="00BA554B">
            <w:rPr>
              <w:rFonts w:ascii="Times New Roman"/>
              <w:lang w:val="de-AT"/>
            </w:rPr>
            <w:tab/>
          </w:r>
          <w:r w:rsidRPr="00BA554B">
            <w:rPr>
              <w:lang w:val="de-AT"/>
            </w:rPr>
            <w:t>185</w:t>
          </w:r>
        </w:p>
        <w:p w14:paraId="54181777" w14:textId="77777777" w:rsidR="00BA554B" w:rsidRPr="00BA554B" w:rsidRDefault="00BA554B" w:rsidP="00BA554B">
          <w:pPr>
            <w:pStyle w:val="Verzeichnis1"/>
            <w:tabs>
              <w:tab w:val="right" w:leader="dot" w:pos="10189"/>
            </w:tabs>
            <w:rPr>
              <w:lang w:val="de-AT"/>
            </w:rPr>
          </w:pPr>
          <w:hyperlink w:anchor="_TOC_250001" w:history="1">
            <w:r w:rsidRPr="00BA554B">
              <w:rPr>
                <w:w w:val="110"/>
                <w:lang w:val="de-AT"/>
              </w:rPr>
              <w:t>Kapitel 19 Die Gabe der verschiedenen Arten von Zungen</w:t>
            </w:r>
            <w:r w:rsidRPr="00BA554B">
              <w:rPr>
                <w:rFonts w:ascii="Times New Roman"/>
                <w:w w:val="110"/>
                <w:lang w:val="de-AT"/>
              </w:rPr>
              <w:tab/>
            </w:r>
            <w:r w:rsidRPr="00BA554B">
              <w:rPr>
                <w:w w:val="110"/>
                <w:lang w:val="de-AT"/>
              </w:rPr>
              <w:t>187</w:t>
            </w:r>
          </w:hyperlink>
        </w:p>
        <w:p w14:paraId="3B4918FB" w14:textId="77777777" w:rsidR="00BA554B" w:rsidRPr="00BA554B" w:rsidRDefault="00BA554B" w:rsidP="00BA554B">
          <w:pPr>
            <w:pStyle w:val="Verzeichnis2"/>
            <w:tabs>
              <w:tab w:val="right" w:leader="dot" w:pos="10189"/>
            </w:tabs>
            <w:rPr>
              <w:lang w:val="de-AT"/>
            </w:rPr>
          </w:pPr>
          <w:r w:rsidRPr="00BA554B">
            <w:rPr>
              <w:lang w:val="de-AT"/>
            </w:rPr>
            <w:t>Zungen: Die bedeutendste Gabe</w:t>
          </w:r>
          <w:r w:rsidRPr="00BA554B">
            <w:rPr>
              <w:rFonts w:ascii="Times New Roman"/>
              <w:lang w:val="de-AT"/>
            </w:rPr>
            <w:tab/>
          </w:r>
          <w:r w:rsidRPr="00BA554B">
            <w:rPr>
              <w:lang w:val="de-AT"/>
            </w:rPr>
            <w:t>187</w:t>
          </w:r>
        </w:p>
        <w:p w14:paraId="7E502C79" w14:textId="77777777" w:rsidR="00BA554B" w:rsidRPr="00BA554B" w:rsidRDefault="00BA554B" w:rsidP="00BA554B">
          <w:pPr>
            <w:pStyle w:val="Verzeichnis2"/>
            <w:tabs>
              <w:tab w:val="right" w:leader="dot" w:pos="10189"/>
            </w:tabs>
            <w:rPr>
              <w:lang w:val="de-AT"/>
            </w:rPr>
          </w:pPr>
          <w:r w:rsidRPr="00BA554B">
            <w:rPr>
              <w:lang w:val="de-AT"/>
            </w:rPr>
            <w:t>Die Gabe der Zungenrede ist ein übernatürliches Zeichen</w:t>
          </w:r>
          <w:r w:rsidRPr="00BA554B">
            <w:rPr>
              <w:rFonts w:ascii="Times New Roman"/>
              <w:lang w:val="de-AT"/>
            </w:rPr>
            <w:tab/>
          </w:r>
          <w:r w:rsidRPr="00BA554B">
            <w:rPr>
              <w:lang w:val="de-AT"/>
            </w:rPr>
            <w:t>188</w:t>
          </w:r>
        </w:p>
        <w:p w14:paraId="64C70F3F" w14:textId="77777777" w:rsidR="00BA554B" w:rsidRPr="00BA554B" w:rsidRDefault="00BA554B" w:rsidP="00BA554B">
          <w:pPr>
            <w:pStyle w:val="Verzeichnis2"/>
            <w:tabs>
              <w:tab w:val="right" w:leader="dot" w:pos="10189"/>
            </w:tabs>
            <w:rPr>
              <w:lang w:val="de-AT"/>
            </w:rPr>
          </w:pPr>
          <w:r w:rsidRPr="00BA554B">
            <w:rPr>
              <w:lang w:val="de-AT"/>
            </w:rPr>
            <w:t>Die Gabe der Zungenrede ist einzigartig in diesem Zeitalter</w:t>
          </w:r>
          <w:r w:rsidRPr="00BA554B">
            <w:rPr>
              <w:rFonts w:ascii="Times New Roman"/>
              <w:lang w:val="de-AT"/>
            </w:rPr>
            <w:tab/>
          </w:r>
          <w:r w:rsidRPr="00BA554B">
            <w:rPr>
              <w:lang w:val="de-AT"/>
            </w:rPr>
            <w:t>188</w:t>
          </w:r>
        </w:p>
        <w:p w14:paraId="43A0D64D" w14:textId="77777777" w:rsidR="00BA554B" w:rsidRPr="00BA554B" w:rsidRDefault="00BA554B" w:rsidP="00BA554B">
          <w:pPr>
            <w:pStyle w:val="Verzeichnis2"/>
            <w:tabs>
              <w:tab w:val="right" w:leader="dot" w:pos="10189"/>
            </w:tabs>
            <w:rPr>
              <w:lang w:val="de-AT"/>
            </w:rPr>
          </w:pPr>
          <w:r w:rsidRPr="00BA554B">
            <w:rPr>
              <w:lang w:val="de-AT"/>
            </w:rPr>
            <w:t>Das Zungenreden ist der Beweis dafür, dass man vom Geist erfüllt ist</w:t>
          </w:r>
          <w:r w:rsidRPr="00BA554B">
            <w:rPr>
              <w:rFonts w:ascii="Times New Roman"/>
              <w:lang w:val="de-AT"/>
            </w:rPr>
            <w:tab/>
          </w:r>
          <w:r w:rsidRPr="00BA554B">
            <w:rPr>
              <w:lang w:val="de-AT"/>
            </w:rPr>
            <w:t>189</w:t>
          </w:r>
        </w:p>
        <w:p w14:paraId="0C4A2FD4" w14:textId="77777777" w:rsidR="00BA554B" w:rsidRPr="00BA554B" w:rsidRDefault="00BA554B" w:rsidP="00BA554B">
          <w:pPr>
            <w:pStyle w:val="Verzeichnis2"/>
            <w:tabs>
              <w:tab w:val="right" w:leader="dot" w:pos="10189"/>
            </w:tabs>
            <w:rPr>
              <w:lang w:val="de-AT"/>
            </w:rPr>
          </w:pPr>
          <w:r w:rsidRPr="00BA554B">
            <w:rPr>
              <w:lang w:val="de-AT"/>
            </w:rPr>
            <w:t>Der Zweck des Zungenredens</w:t>
          </w:r>
          <w:r w:rsidRPr="00BA554B">
            <w:rPr>
              <w:rFonts w:ascii="Times New Roman"/>
              <w:lang w:val="de-AT"/>
            </w:rPr>
            <w:tab/>
          </w:r>
          <w:r w:rsidRPr="00BA554B">
            <w:rPr>
              <w:lang w:val="de-AT"/>
            </w:rPr>
            <w:t>190</w:t>
          </w:r>
        </w:p>
        <w:p w14:paraId="1519820E" w14:textId="77777777" w:rsidR="00BA554B" w:rsidRPr="00BA554B" w:rsidRDefault="00BA554B" w:rsidP="00BA554B">
          <w:pPr>
            <w:pStyle w:val="Verzeichnis2"/>
            <w:tabs>
              <w:tab w:val="right" w:leader="dot" w:pos="10189"/>
            </w:tabs>
            <w:rPr>
              <w:lang w:val="de-AT"/>
            </w:rPr>
          </w:pPr>
          <w:r w:rsidRPr="00BA554B">
            <w:rPr>
              <w:lang w:val="de-AT"/>
            </w:rPr>
            <w:t>Erste Beweise für den Empfang des Heiligen Geistes</w:t>
          </w:r>
          <w:r w:rsidRPr="00BA554B">
            <w:rPr>
              <w:rFonts w:ascii="Times New Roman"/>
              <w:lang w:val="de-AT"/>
            </w:rPr>
            <w:tab/>
          </w:r>
          <w:r w:rsidRPr="00BA554B">
            <w:rPr>
              <w:lang w:val="de-AT"/>
            </w:rPr>
            <w:t>190</w:t>
          </w:r>
        </w:p>
        <w:p w14:paraId="0E9F02BE" w14:textId="77777777" w:rsidR="00BA554B" w:rsidRPr="00BA554B" w:rsidRDefault="00BA554B" w:rsidP="00BA554B">
          <w:pPr>
            <w:pStyle w:val="Verzeichnis2"/>
            <w:tabs>
              <w:tab w:val="right" w:leader="dot" w:pos="10189"/>
            </w:tabs>
            <w:rPr>
              <w:lang w:val="de-AT"/>
            </w:rPr>
          </w:pPr>
          <w:r w:rsidRPr="00BA554B">
            <w:rPr>
              <w:lang w:val="de-AT"/>
            </w:rPr>
            <w:t>Mysterien übernatürlich zu Gott sprechen</w:t>
          </w:r>
          <w:r w:rsidRPr="00BA554B">
            <w:rPr>
              <w:rFonts w:ascii="Times New Roman"/>
              <w:lang w:val="de-AT"/>
            </w:rPr>
            <w:tab/>
          </w:r>
          <w:r w:rsidRPr="00BA554B">
            <w:rPr>
              <w:lang w:val="de-AT"/>
            </w:rPr>
            <w:t>190</w:t>
          </w:r>
        </w:p>
        <w:p w14:paraId="0538FA95" w14:textId="77777777" w:rsidR="00BA554B" w:rsidRPr="00BA554B" w:rsidRDefault="00BA554B" w:rsidP="00BA554B">
          <w:pPr>
            <w:pStyle w:val="Verzeichnis2"/>
            <w:tabs>
              <w:tab w:val="right" w:leader="dot" w:pos="10190"/>
            </w:tabs>
            <w:rPr>
              <w:lang w:val="de-AT"/>
            </w:rPr>
          </w:pPr>
          <w:r w:rsidRPr="00BA554B">
            <w:rPr>
              <w:lang w:val="de-AT"/>
            </w:rPr>
            <w:t>Gott verherrlichen</w:t>
          </w:r>
          <w:r w:rsidRPr="00BA554B">
            <w:rPr>
              <w:rFonts w:ascii="Times New Roman"/>
              <w:lang w:val="de-AT"/>
            </w:rPr>
            <w:tab/>
          </w:r>
          <w:r w:rsidRPr="00BA554B">
            <w:rPr>
              <w:lang w:val="de-AT"/>
            </w:rPr>
            <w:t>191</w:t>
          </w:r>
        </w:p>
        <w:p w14:paraId="75F1EB82" w14:textId="77777777" w:rsidR="00BA554B" w:rsidRPr="00BA554B" w:rsidRDefault="00BA554B" w:rsidP="00BA554B">
          <w:pPr>
            <w:pStyle w:val="Verzeichnis3"/>
            <w:tabs>
              <w:tab w:val="right" w:leader="dot" w:pos="10189"/>
            </w:tabs>
            <w:ind w:left="600"/>
            <w:rPr>
              <w:lang w:val="de-AT"/>
            </w:rPr>
          </w:pPr>
          <w:r w:rsidRPr="00BA554B">
            <w:rPr>
              <w:lang w:val="de-AT"/>
            </w:rPr>
            <w:t>ATZ 10:45,46</w:t>
          </w:r>
          <w:r w:rsidRPr="00BA554B">
            <w:rPr>
              <w:rFonts w:ascii="Times New Roman"/>
              <w:lang w:val="de-AT"/>
            </w:rPr>
            <w:tab/>
          </w:r>
          <w:r w:rsidRPr="00BA554B">
            <w:rPr>
              <w:lang w:val="de-AT"/>
            </w:rPr>
            <w:t>191</w:t>
          </w:r>
        </w:p>
        <w:p w14:paraId="5CE4E212" w14:textId="77777777" w:rsidR="00BA554B" w:rsidRPr="00BA554B" w:rsidRDefault="00BA554B" w:rsidP="00BA554B">
          <w:pPr>
            <w:pStyle w:val="Verzeichnis2"/>
            <w:tabs>
              <w:tab w:val="right" w:leader="dot" w:pos="10190"/>
            </w:tabs>
            <w:rPr>
              <w:lang w:val="de-AT"/>
            </w:rPr>
          </w:pPr>
          <w:r w:rsidRPr="00BA554B">
            <w:rPr>
              <w:lang w:val="de-AT"/>
            </w:rPr>
            <w:t>Uns selbst erziehen</w:t>
          </w:r>
          <w:r w:rsidRPr="00BA554B">
            <w:rPr>
              <w:rFonts w:ascii="Times New Roman"/>
              <w:lang w:val="de-AT"/>
            </w:rPr>
            <w:tab/>
          </w:r>
          <w:r w:rsidRPr="00BA554B">
            <w:rPr>
              <w:lang w:val="de-AT"/>
            </w:rPr>
            <w:t>191</w:t>
          </w:r>
        </w:p>
        <w:p w14:paraId="53C1B284" w14:textId="77777777" w:rsidR="00BA554B" w:rsidRPr="00BA554B" w:rsidRDefault="00BA554B" w:rsidP="00BA554B">
          <w:pPr>
            <w:pStyle w:val="Verzeichnis3"/>
            <w:tabs>
              <w:tab w:val="right" w:leader="dot" w:pos="10190"/>
            </w:tabs>
            <w:rPr>
              <w:lang w:val="de-AT"/>
            </w:rPr>
          </w:pPr>
          <w:r w:rsidRPr="00BA554B">
            <w:rPr>
              <w:lang w:val="de-AT"/>
            </w:rPr>
            <w:t>JUDE 20</w:t>
          </w:r>
          <w:r w:rsidRPr="00BA554B">
            <w:rPr>
              <w:rFonts w:ascii="Times New Roman"/>
              <w:lang w:val="de-AT"/>
            </w:rPr>
            <w:tab/>
          </w:r>
          <w:r w:rsidRPr="00BA554B">
            <w:rPr>
              <w:lang w:val="de-AT"/>
            </w:rPr>
            <w:t>191</w:t>
          </w:r>
        </w:p>
        <w:p w14:paraId="48EA53F6" w14:textId="77777777" w:rsidR="00BA554B" w:rsidRPr="00BA554B" w:rsidRDefault="00BA554B" w:rsidP="00BA554B">
          <w:pPr>
            <w:pStyle w:val="Verzeichnis2"/>
            <w:tabs>
              <w:tab w:val="right" w:leader="dot" w:pos="10190"/>
            </w:tabs>
            <w:rPr>
              <w:lang w:val="de-AT"/>
            </w:rPr>
          </w:pPr>
          <w:r w:rsidRPr="00BA554B">
            <w:rPr>
              <w:lang w:val="de-AT"/>
            </w:rPr>
            <w:t>Beten im Geist</w:t>
          </w:r>
          <w:r w:rsidRPr="00BA554B">
            <w:rPr>
              <w:rFonts w:ascii="Times New Roman"/>
              <w:lang w:val="de-AT"/>
            </w:rPr>
            <w:tab/>
          </w:r>
          <w:r w:rsidRPr="00BA554B">
            <w:rPr>
              <w:lang w:val="de-AT"/>
            </w:rPr>
            <w:t>191</w:t>
          </w:r>
        </w:p>
        <w:p w14:paraId="60A3CE52" w14:textId="77777777" w:rsidR="00BA554B" w:rsidRPr="00BA554B" w:rsidRDefault="00BA554B" w:rsidP="00BA554B">
          <w:pPr>
            <w:pStyle w:val="Verzeichnis2"/>
            <w:tabs>
              <w:tab w:val="right" w:leader="dot" w:pos="10189"/>
            </w:tabs>
            <w:rPr>
              <w:lang w:val="de-AT"/>
            </w:rPr>
          </w:pPr>
          <w:r w:rsidRPr="00BA554B">
            <w:rPr>
              <w:lang w:val="de-AT"/>
            </w:rPr>
            <w:t>Vom Geist erfüllt sein</w:t>
          </w:r>
          <w:r w:rsidRPr="00BA554B">
            <w:rPr>
              <w:rFonts w:ascii="Times New Roman"/>
              <w:lang w:val="de-AT"/>
            </w:rPr>
            <w:tab/>
          </w:r>
          <w:r w:rsidRPr="00BA554B">
            <w:rPr>
              <w:lang w:val="de-AT"/>
            </w:rPr>
            <w:t>192</w:t>
          </w:r>
        </w:p>
        <w:p w14:paraId="072F0459" w14:textId="77777777" w:rsidR="00BA554B" w:rsidRPr="00BA554B" w:rsidRDefault="00BA554B" w:rsidP="00BA554B">
          <w:pPr>
            <w:pStyle w:val="Verzeichnis2"/>
            <w:tabs>
              <w:tab w:val="right" w:leader="dot" w:pos="10190"/>
            </w:tabs>
            <w:spacing w:after="23"/>
            <w:rPr>
              <w:lang w:val="de-AT"/>
            </w:rPr>
          </w:pPr>
          <w:r w:rsidRPr="00BA554B">
            <w:rPr>
              <w:lang w:val="de-AT"/>
            </w:rPr>
            <w:t>Geistige Erfrischung</w:t>
          </w:r>
          <w:r w:rsidRPr="00BA554B">
            <w:rPr>
              <w:rFonts w:ascii="Times New Roman"/>
              <w:lang w:val="de-AT"/>
            </w:rPr>
            <w:tab/>
          </w:r>
          <w:r w:rsidRPr="00BA554B">
            <w:rPr>
              <w:lang w:val="de-AT"/>
            </w:rPr>
            <w:t>193</w:t>
          </w:r>
        </w:p>
        <w:p w14:paraId="31C674AB" w14:textId="77777777" w:rsidR="00BA554B" w:rsidRPr="00BA554B" w:rsidRDefault="00BA554B" w:rsidP="00BA554B">
          <w:pPr>
            <w:pStyle w:val="Verzeichnis2"/>
            <w:tabs>
              <w:tab w:val="right" w:leader="dot" w:pos="10189"/>
            </w:tabs>
            <w:spacing w:before="75"/>
            <w:rPr>
              <w:lang w:val="de-AT"/>
            </w:rPr>
          </w:pPr>
          <w:r w:rsidRPr="00BA554B">
            <w:rPr>
              <w:lang w:val="de-AT"/>
            </w:rPr>
            <w:t>Zungenauslegung in unserem privaten Gebetsleben</w:t>
          </w:r>
          <w:r w:rsidRPr="00BA554B">
            <w:rPr>
              <w:rFonts w:ascii="Times New Roman"/>
              <w:lang w:val="de-AT"/>
            </w:rPr>
            <w:tab/>
          </w:r>
          <w:r w:rsidRPr="00BA554B">
            <w:rPr>
              <w:lang w:val="de-AT"/>
            </w:rPr>
            <w:t>193</w:t>
          </w:r>
        </w:p>
        <w:p w14:paraId="25768FA7" w14:textId="77777777" w:rsidR="00BA554B" w:rsidRPr="00BA554B" w:rsidRDefault="00BA554B" w:rsidP="00BA554B">
          <w:pPr>
            <w:pStyle w:val="Verzeichnis2"/>
            <w:tabs>
              <w:tab w:val="right" w:leader="dot" w:pos="10189"/>
            </w:tabs>
            <w:rPr>
              <w:lang w:val="de-AT"/>
            </w:rPr>
          </w:pPr>
          <w:r w:rsidRPr="00BA554B">
            <w:rPr>
              <w:lang w:val="de-AT"/>
            </w:rPr>
            <w:t>Die Gabe der Zungenrede im öffentlichen Dienst</w:t>
          </w:r>
          <w:r w:rsidRPr="00BA554B">
            <w:rPr>
              <w:rFonts w:ascii="Times New Roman"/>
              <w:lang w:val="de-AT"/>
            </w:rPr>
            <w:tab/>
          </w:r>
          <w:r w:rsidRPr="00BA554B">
            <w:rPr>
              <w:lang w:val="de-AT"/>
            </w:rPr>
            <w:t>194</w:t>
          </w:r>
        </w:p>
        <w:p w14:paraId="5071B0BD" w14:textId="77777777" w:rsidR="00BA554B" w:rsidRPr="00BA554B" w:rsidRDefault="00BA554B" w:rsidP="00BA554B">
          <w:pPr>
            <w:pStyle w:val="Verzeichnis2"/>
            <w:tabs>
              <w:tab w:val="right" w:leader="dot" w:pos="10189"/>
            </w:tabs>
            <w:rPr>
              <w:lang w:val="de-AT"/>
            </w:rPr>
          </w:pPr>
          <w:r w:rsidRPr="00BA554B">
            <w:rPr>
              <w:lang w:val="de-AT"/>
            </w:rPr>
            <w:t>Prophetie ist gleichwertig mit Zungenrede und Auslegung</w:t>
          </w:r>
          <w:r w:rsidRPr="00BA554B">
            <w:rPr>
              <w:rFonts w:ascii="Times New Roman"/>
              <w:lang w:val="de-AT"/>
            </w:rPr>
            <w:tab/>
          </w:r>
          <w:r w:rsidRPr="00BA554B">
            <w:rPr>
              <w:lang w:val="de-AT"/>
            </w:rPr>
            <w:t>195</w:t>
          </w:r>
        </w:p>
        <w:p w14:paraId="34962FE8" w14:textId="77777777" w:rsidR="00BA554B" w:rsidRPr="00BA554B" w:rsidRDefault="00BA554B" w:rsidP="00BA554B">
          <w:pPr>
            <w:pStyle w:val="Verzeichnis2"/>
            <w:tabs>
              <w:tab w:val="right" w:leader="dot" w:pos="10189"/>
            </w:tabs>
            <w:rPr>
              <w:lang w:val="de-AT"/>
            </w:rPr>
          </w:pPr>
          <w:r w:rsidRPr="00BA554B">
            <w:rPr>
              <w:lang w:val="de-AT"/>
            </w:rPr>
            <w:t>Zungenrede in einem öffentlichen Rahmen</w:t>
          </w:r>
          <w:r w:rsidRPr="00BA554B">
            <w:rPr>
              <w:rFonts w:ascii="Times New Roman"/>
              <w:lang w:val="de-AT"/>
            </w:rPr>
            <w:tab/>
          </w:r>
          <w:r w:rsidRPr="00BA554B">
            <w:rPr>
              <w:lang w:val="de-AT"/>
            </w:rPr>
            <w:t>196</w:t>
          </w:r>
        </w:p>
        <w:p w14:paraId="00B8AAAE" w14:textId="77777777" w:rsidR="00BA554B" w:rsidRPr="00BA554B" w:rsidRDefault="00BA554B" w:rsidP="00BA554B">
          <w:pPr>
            <w:pStyle w:val="Verzeichnis3"/>
            <w:tabs>
              <w:tab w:val="right" w:leader="dot" w:pos="10189"/>
            </w:tabs>
            <w:rPr>
              <w:lang w:val="de-AT"/>
            </w:rPr>
          </w:pPr>
          <w:r w:rsidRPr="00BA554B">
            <w:rPr>
              <w:lang w:val="de-AT"/>
            </w:rPr>
            <w:t>MARK 16:17,18</w:t>
          </w:r>
          <w:r w:rsidRPr="00BA554B">
            <w:rPr>
              <w:rFonts w:ascii="Times New Roman"/>
              <w:lang w:val="de-AT"/>
            </w:rPr>
            <w:tab/>
          </w:r>
          <w:r w:rsidRPr="00BA554B">
            <w:rPr>
              <w:lang w:val="de-AT"/>
            </w:rPr>
            <w:t>196</w:t>
          </w:r>
        </w:p>
        <w:p w14:paraId="47788F0E" w14:textId="77777777" w:rsidR="00BA554B" w:rsidRPr="00BA554B" w:rsidRDefault="00BA554B" w:rsidP="00BA554B">
          <w:pPr>
            <w:pStyle w:val="Verzeichnis2"/>
            <w:tabs>
              <w:tab w:val="right" w:leader="dot" w:pos="10189"/>
            </w:tabs>
            <w:rPr>
              <w:lang w:val="de-AT"/>
            </w:rPr>
          </w:pPr>
          <w:r w:rsidRPr="00BA554B">
            <w:rPr>
              <w:lang w:val="de-AT"/>
            </w:rPr>
            <w:t>Privater und öffentlicher Umgang mit der Gabe der Zungenrede</w:t>
          </w:r>
          <w:r w:rsidRPr="00BA554B">
            <w:rPr>
              <w:rFonts w:ascii="Times New Roman"/>
              <w:lang w:val="de-AT"/>
            </w:rPr>
            <w:tab/>
          </w:r>
          <w:r w:rsidRPr="00BA554B">
            <w:rPr>
              <w:lang w:val="de-AT"/>
            </w:rPr>
            <w:t>196</w:t>
          </w:r>
        </w:p>
        <w:p w14:paraId="7714EE9D" w14:textId="77777777" w:rsidR="00BA554B" w:rsidRPr="00BA554B" w:rsidRDefault="00BA554B" w:rsidP="00BA554B">
          <w:pPr>
            <w:pStyle w:val="Verzeichnis3"/>
            <w:tabs>
              <w:tab w:val="right" w:leader="dot" w:pos="10189"/>
            </w:tabs>
            <w:spacing w:before="1"/>
            <w:rPr>
              <w:lang w:val="de-AT"/>
            </w:rPr>
          </w:pPr>
          <w:r w:rsidRPr="00BA554B">
            <w:rPr>
              <w:lang w:val="de-AT"/>
            </w:rPr>
            <w:t>1. KORINTHER 14:18,19</w:t>
          </w:r>
          <w:r w:rsidRPr="00BA554B">
            <w:rPr>
              <w:rFonts w:ascii="Times New Roman"/>
              <w:lang w:val="de-AT"/>
            </w:rPr>
            <w:tab/>
          </w:r>
          <w:r w:rsidRPr="00BA554B">
            <w:rPr>
              <w:lang w:val="de-AT"/>
            </w:rPr>
            <w:t>196</w:t>
          </w:r>
        </w:p>
        <w:p w14:paraId="7913033B" w14:textId="77777777" w:rsidR="00BA554B" w:rsidRPr="00BA554B" w:rsidRDefault="00BA554B" w:rsidP="00BA554B">
          <w:pPr>
            <w:pStyle w:val="Verzeichnis2"/>
            <w:tabs>
              <w:tab w:val="right" w:leader="dot" w:pos="10189"/>
            </w:tabs>
            <w:rPr>
              <w:lang w:val="de-AT"/>
            </w:rPr>
          </w:pPr>
          <w:r w:rsidRPr="00BA554B">
            <w:rPr>
              <w:lang w:val="de-AT"/>
            </w:rPr>
            <w:t>Die Zungenrede ist weder eine Lehr- noch eine Predigtgabe</w:t>
          </w:r>
          <w:r w:rsidRPr="00BA554B">
            <w:rPr>
              <w:rFonts w:ascii="Times New Roman"/>
              <w:lang w:val="de-AT"/>
            </w:rPr>
            <w:tab/>
          </w:r>
          <w:r w:rsidRPr="00BA554B">
            <w:rPr>
              <w:lang w:val="de-AT"/>
            </w:rPr>
            <w:t>197</w:t>
          </w:r>
        </w:p>
        <w:p w14:paraId="696FD48F" w14:textId="77777777" w:rsidR="00BA554B" w:rsidRPr="00BA554B" w:rsidRDefault="00BA554B" w:rsidP="00BA554B">
          <w:pPr>
            <w:pStyle w:val="Verzeichnis1"/>
            <w:tabs>
              <w:tab w:val="right" w:leader="dot" w:pos="10189"/>
            </w:tabs>
            <w:rPr>
              <w:lang w:val="de-AT"/>
            </w:rPr>
          </w:pPr>
          <w:hyperlink w:anchor="_TOC_250000" w:history="1">
            <w:r w:rsidRPr="00BA554B">
              <w:rPr>
                <w:w w:val="110"/>
                <w:lang w:val="de-AT"/>
              </w:rPr>
              <w:t>Kapitel 20 Die Gabe der Auslegung der Zungensprache</w:t>
            </w:r>
            <w:r w:rsidRPr="00BA554B">
              <w:rPr>
                <w:rFonts w:ascii="Times New Roman"/>
                <w:w w:val="110"/>
                <w:lang w:val="de-AT"/>
              </w:rPr>
              <w:tab/>
            </w:r>
            <w:r w:rsidRPr="00BA554B">
              <w:rPr>
                <w:w w:val="110"/>
                <w:lang w:val="de-AT"/>
              </w:rPr>
              <w:t>197</w:t>
            </w:r>
          </w:hyperlink>
        </w:p>
        <w:p w14:paraId="023A61F9" w14:textId="77777777" w:rsidR="00BA554B" w:rsidRPr="00BA554B" w:rsidRDefault="00BA554B" w:rsidP="00BA554B">
          <w:pPr>
            <w:pStyle w:val="Verzeichnis2"/>
            <w:tabs>
              <w:tab w:val="right" w:leader="dot" w:pos="10189"/>
            </w:tabs>
            <w:rPr>
              <w:lang w:val="de-AT"/>
            </w:rPr>
          </w:pPr>
          <w:r w:rsidRPr="00BA554B">
            <w:rPr>
              <w:lang w:val="de-AT"/>
            </w:rPr>
            <w:t>Die Gabe der Auslegung der Zungensprache</w:t>
          </w:r>
          <w:r w:rsidRPr="00BA554B">
            <w:rPr>
              <w:rFonts w:ascii="Times New Roman"/>
              <w:lang w:val="de-AT"/>
            </w:rPr>
            <w:tab/>
          </w:r>
          <w:r w:rsidRPr="00BA554B">
            <w:rPr>
              <w:lang w:val="de-AT"/>
            </w:rPr>
            <w:t>199</w:t>
          </w:r>
        </w:p>
        <w:p w14:paraId="14CD2FC7" w14:textId="77777777" w:rsidR="00BA554B" w:rsidRPr="00BA554B" w:rsidRDefault="00BA554B" w:rsidP="00BA554B">
          <w:pPr>
            <w:pStyle w:val="Verzeichnis2"/>
            <w:tabs>
              <w:tab w:val="right" w:leader="dot" w:pos="10189"/>
            </w:tabs>
            <w:rPr>
              <w:lang w:val="de-AT"/>
            </w:rPr>
          </w:pPr>
          <w:r w:rsidRPr="00BA554B">
            <w:rPr>
              <w:lang w:val="de-AT"/>
            </w:rPr>
            <w:t>Die Gabe der Zungenauslegung in unserem privaten Gebetsleben</w:t>
          </w:r>
          <w:r w:rsidRPr="00BA554B">
            <w:rPr>
              <w:rFonts w:ascii="Times New Roman"/>
              <w:lang w:val="de-AT"/>
            </w:rPr>
            <w:tab/>
          </w:r>
          <w:r w:rsidRPr="00BA554B">
            <w:rPr>
              <w:lang w:val="de-AT"/>
            </w:rPr>
            <w:t>199</w:t>
          </w:r>
        </w:p>
        <w:p w14:paraId="1EAEA01E" w14:textId="77777777" w:rsidR="00BA554B" w:rsidRPr="00BA554B" w:rsidRDefault="00BA554B" w:rsidP="00BA554B">
          <w:pPr>
            <w:pStyle w:val="Verzeichnis2"/>
            <w:tabs>
              <w:tab w:val="right" w:leader="dot" w:pos="10189"/>
            </w:tabs>
            <w:rPr>
              <w:lang w:val="de-AT"/>
            </w:rPr>
          </w:pPr>
          <w:r w:rsidRPr="00BA554B">
            <w:rPr>
              <w:lang w:val="de-AT"/>
            </w:rPr>
            <w:t>Die Gabe der Zungenauslegung im öffentlichen Dienst</w:t>
          </w:r>
          <w:r w:rsidRPr="00BA554B">
            <w:rPr>
              <w:rFonts w:ascii="Times New Roman"/>
              <w:lang w:val="de-AT"/>
            </w:rPr>
            <w:tab/>
          </w:r>
          <w:r w:rsidRPr="00BA554B">
            <w:rPr>
              <w:lang w:val="de-AT"/>
            </w:rPr>
            <w:t>200</w:t>
          </w:r>
        </w:p>
        <w:p w14:paraId="2C415992" w14:textId="77777777" w:rsidR="00BA554B" w:rsidRPr="00BA554B" w:rsidRDefault="00BA554B" w:rsidP="00BA554B">
          <w:pPr>
            <w:pStyle w:val="Verzeichnis3"/>
            <w:tabs>
              <w:tab w:val="right" w:leader="dot" w:pos="10189"/>
            </w:tabs>
            <w:rPr>
              <w:lang w:val="de-AT"/>
            </w:rPr>
          </w:pPr>
          <w:r w:rsidRPr="00BA554B">
            <w:rPr>
              <w:lang w:val="de-AT"/>
            </w:rPr>
            <w:t>1 KORINTHER 14:27</w:t>
          </w:r>
          <w:r w:rsidRPr="00BA554B">
            <w:rPr>
              <w:rFonts w:ascii="Times New Roman"/>
              <w:lang w:val="de-AT"/>
            </w:rPr>
            <w:tab/>
          </w:r>
          <w:r w:rsidRPr="00BA554B">
            <w:rPr>
              <w:lang w:val="de-AT"/>
            </w:rPr>
            <w:t>200</w:t>
          </w:r>
        </w:p>
        <w:p w14:paraId="6215F221" w14:textId="77777777" w:rsidR="00BA554B" w:rsidRPr="00BA554B" w:rsidRDefault="00BA554B" w:rsidP="00BA554B">
          <w:pPr>
            <w:pStyle w:val="Verzeichnis2"/>
            <w:tabs>
              <w:tab w:val="right" w:leader="dot" w:pos="10189"/>
            </w:tabs>
            <w:rPr>
              <w:lang w:val="de-AT"/>
            </w:rPr>
          </w:pPr>
          <w:r w:rsidRPr="00BA554B">
            <w:rPr>
              <w:lang w:val="de-AT"/>
            </w:rPr>
            <w:t>Die Gabe der Auslegung der Zungensprache</w:t>
          </w:r>
          <w:r w:rsidRPr="00BA554B">
            <w:rPr>
              <w:rFonts w:ascii="Times New Roman"/>
              <w:lang w:val="de-AT"/>
            </w:rPr>
            <w:tab/>
          </w:r>
          <w:r w:rsidRPr="00BA554B">
            <w:rPr>
              <w:lang w:val="de-AT"/>
            </w:rPr>
            <w:t>201</w:t>
          </w:r>
        </w:p>
        <w:p w14:paraId="7EF6CFC0" w14:textId="77777777" w:rsidR="00BA554B" w:rsidRPr="00BA554B" w:rsidRDefault="00BA554B" w:rsidP="00BA554B">
          <w:pPr>
            <w:pStyle w:val="Verzeichnis2"/>
            <w:tabs>
              <w:tab w:val="right" w:leader="dot" w:pos="10189"/>
            </w:tabs>
            <w:rPr>
              <w:lang w:val="de-AT"/>
            </w:rPr>
          </w:pPr>
          <w:r w:rsidRPr="00BA554B">
            <w:rPr>
              <w:lang w:val="de-AT"/>
            </w:rPr>
            <w:t>Die Gabe der Interpretation - nicht der Übersetzung</w:t>
          </w:r>
          <w:r w:rsidRPr="00BA554B">
            <w:rPr>
              <w:rFonts w:ascii="Times New Roman" w:hAnsi="Times New Roman"/>
              <w:lang w:val="de-AT"/>
            </w:rPr>
            <w:tab/>
          </w:r>
          <w:r w:rsidRPr="00BA554B">
            <w:rPr>
              <w:lang w:val="de-AT"/>
            </w:rPr>
            <w:t>202</w:t>
          </w:r>
        </w:p>
      </w:sdtContent>
    </w:sdt>
    <w:p w14:paraId="5D8CEAF0" w14:textId="77777777" w:rsidR="00BA554B" w:rsidRPr="00BA554B" w:rsidRDefault="00BA554B" w:rsidP="00BA554B">
      <w:pPr>
        <w:rPr>
          <w:lang w:val="de-AT"/>
        </w:rPr>
        <w:sectPr w:rsidR="00BA554B" w:rsidRPr="00BA554B">
          <w:type w:val="continuous"/>
          <w:pgSz w:w="12240" w:h="15840"/>
          <w:pgMar w:top="1000" w:right="960" w:bottom="1216" w:left="960" w:header="720" w:footer="720" w:gutter="0"/>
          <w:cols w:space="720"/>
        </w:sectPr>
      </w:pPr>
    </w:p>
    <w:p w14:paraId="021DF280" w14:textId="77777777" w:rsidR="00BA554B" w:rsidRPr="00BA554B" w:rsidRDefault="00BA554B" w:rsidP="00BA554B">
      <w:pPr>
        <w:pStyle w:val="Textkrper"/>
        <w:spacing w:before="10"/>
        <w:rPr>
          <w:sz w:val="35"/>
          <w:lang w:val="de-AT"/>
        </w:rPr>
      </w:pPr>
    </w:p>
    <w:p w14:paraId="51ECCEE6" w14:textId="77777777" w:rsidR="00BA554B" w:rsidRPr="00BA554B" w:rsidRDefault="00BA554B" w:rsidP="00BA554B">
      <w:pPr>
        <w:pStyle w:val="berschrift5"/>
        <w:ind w:left="120"/>
        <w:rPr>
          <w:lang w:val="de-AT"/>
        </w:rPr>
      </w:pPr>
      <w:r w:rsidRPr="00BA554B">
        <w:rPr>
          <w:w w:val="105"/>
          <w:lang w:val="de-AT"/>
        </w:rPr>
        <w:t>Kapitel 1 Meine pfingstliche Erfahrung</w:t>
      </w:r>
    </w:p>
    <w:p w14:paraId="04CA2274" w14:textId="77777777" w:rsidR="00BA554B" w:rsidRPr="00BA554B" w:rsidRDefault="00BA554B" w:rsidP="00BA554B">
      <w:pPr>
        <w:spacing w:before="241"/>
        <w:ind w:left="120"/>
        <w:rPr>
          <w:rFonts w:ascii="Arial"/>
          <w:i/>
          <w:sz w:val="24"/>
          <w:lang w:val="de-AT"/>
        </w:rPr>
      </w:pPr>
      <w:r w:rsidRPr="00BA554B">
        <w:rPr>
          <w:rFonts w:ascii="Arial"/>
          <w:i/>
          <w:w w:val="105"/>
          <w:sz w:val="24"/>
          <w:lang w:val="de-AT"/>
        </w:rPr>
        <w:t>Auferstanden aus dem Bett der Krankheit</w:t>
      </w:r>
    </w:p>
    <w:p w14:paraId="59987EE7" w14:textId="77777777" w:rsidR="00BA554B" w:rsidRPr="00BA554B" w:rsidRDefault="00BA554B" w:rsidP="00BA554B">
      <w:pPr>
        <w:pStyle w:val="Textkrper"/>
        <w:spacing w:before="60"/>
        <w:ind w:left="120" w:right="228"/>
        <w:rPr>
          <w:lang w:val="de-AT"/>
        </w:rPr>
      </w:pPr>
      <w:r w:rsidRPr="00BA554B">
        <w:rPr>
          <w:lang w:val="de-AT"/>
        </w:rPr>
        <w:t>Ich wurde am 22. April 1933 um zwanzig Minuten vor acht Uhr im südlichen Schlafzimmer der 405 North College Street in McKinney, Texas, wiedergeboren. Am zweiten Dienstag im August 1934 wurde ich aus dem Bett der Krankheit geholt, nachdem ich sechzehn lange Monate mit zwei unheilbaren organischen Herzkrankheiten und einer unheilbaren Blutkrankheit auf dem Rücken gelegen hatte. Und mein Körper war fast vollständig gelähmt.</w:t>
      </w:r>
    </w:p>
    <w:p w14:paraId="4A4937B0" w14:textId="77777777" w:rsidR="00BA554B" w:rsidRPr="00BA554B" w:rsidRDefault="00BA554B" w:rsidP="00BA554B">
      <w:pPr>
        <w:pStyle w:val="Textkrper"/>
        <w:rPr>
          <w:lang w:val="de-AT"/>
        </w:rPr>
      </w:pPr>
    </w:p>
    <w:p w14:paraId="75EA379F" w14:textId="77777777" w:rsidR="00BA554B" w:rsidRPr="00BA554B" w:rsidRDefault="00BA554B" w:rsidP="00BA554B">
      <w:pPr>
        <w:pStyle w:val="Textkrper"/>
        <w:ind w:left="120" w:right="241"/>
        <w:rPr>
          <w:lang w:val="de-AT"/>
        </w:rPr>
      </w:pPr>
      <w:r w:rsidRPr="00BA554B">
        <w:rPr>
          <w:lang w:val="de-AT"/>
        </w:rPr>
        <w:t>Als ich anfing, das Wort Gottes auf dem Krankenbett zu lesen, stützte Oma die Bibel vor mir auf, während ich auf meinem Bett lag. Ich konnte immer nur etwa zehn Minuten am Stück lesen - danach konnte ich kaum noch etwas sehen. Dann war das alles, was ich für den Tag lesen konnte.</w:t>
      </w:r>
    </w:p>
    <w:p w14:paraId="3564C30D" w14:textId="77777777" w:rsidR="00BA554B" w:rsidRPr="00BA554B" w:rsidRDefault="00BA554B" w:rsidP="00BA554B">
      <w:pPr>
        <w:pStyle w:val="Textkrper"/>
        <w:rPr>
          <w:lang w:val="de-AT"/>
        </w:rPr>
      </w:pPr>
    </w:p>
    <w:p w14:paraId="759B9FF6" w14:textId="77777777" w:rsidR="00BA554B" w:rsidRPr="00BA554B" w:rsidRDefault="00BA554B" w:rsidP="00BA554B">
      <w:pPr>
        <w:pStyle w:val="Textkrper"/>
        <w:spacing w:before="1"/>
        <w:ind w:left="120" w:right="294"/>
        <w:rPr>
          <w:lang w:val="de-AT"/>
        </w:rPr>
      </w:pPr>
      <w:r w:rsidRPr="00BA554B">
        <w:rPr>
          <w:lang w:val="de-AT"/>
        </w:rPr>
        <w:t>Am nächsten Tag las ich wieder zehn oder fünfzehn Minuten. Nach ein paar Wochen konnte ich eine Stunde am Stück lesen, und schließlich konnte ich so lange lesen, wie ich wollte.</w:t>
      </w:r>
    </w:p>
    <w:p w14:paraId="6E54A331" w14:textId="77777777" w:rsidR="00BA554B" w:rsidRPr="00BA554B" w:rsidRDefault="00BA554B" w:rsidP="00BA554B">
      <w:pPr>
        <w:pStyle w:val="Textkrper"/>
        <w:spacing w:before="11"/>
        <w:rPr>
          <w:sz w:val="23"/>
          <w:lang w:val="de-AT"/>
        </w:rPr>
      </w:pPr>
    </w:p>
    <w:p w14:paraId="40056E56" w14:textId="77777777" w:rsidR="00BA554B" w:rsidRPr="00BA554B" w:rsidRDefault="00BA554B" w:rsidP="00BA554B">
      <w:pPr>
        <w:pStyle w:val="Textkrper"/>
        <w:ind w:left="120" w:right="175"/>
        <w:rPr>
          <w:lang w:val="de-AT"/>
        </w:rPr>
      </w:pPr>
      <w:r w:rsidRPr="00BA554B">
        <w:rPr>
          <w:lang w:val="de-AT"/>
        </w:rPr>
        <w:t>Als Kind bin ich mit dem Besuch der Sonntagsschule aufgewachsen; ich kann mich nicht daran erinnern, wann ich das erste Mal in der Kirche war. Ich kann mich auch nicht daran erinnern, wann ich zum ersten Mal in der Bibel gelesen habe. Es schien, als hätte ich mein ganzes Leben lang gebetet, doch bis zum 22. April 1933 war ich nicht wiedergeboren.</w:t>
      </w:r>
    </w:p>
    <w:p w14:paraId="2B66A37F" w14:textId="77777777" w:rsidR="00BA554B" w:rsidRPr="00BA554B" w:rsidRDefault="00BA554B" w:rsidP="00BA554B">
      <w:pPr>
        <w:pStyle w:val="Textkrper"/>
        <w:ind w:left="120" w:right="453"/>
        <w:rPr>
          <w:lang w:val="de-AT"/>
        </w:rPr>
      </w:pPr>
      <w:r w:rsidRPr="00BA554B">
        <w:rPr>
          <w:lang w:val="de-AT"/>
        </w:rPr>
        <w:t>Du siehst, du kannst religiös sein und trotzdem nicht wirklich ein wiedergeborenes Kind Gottes sein. Aber wenn du wiedergeboren bist, sieht dieselbe Bibel, die du bisher gelesen hast, ganz anders aus. Die Bibel wird klar und leicht zu verstehen, wenn du wiedergeboren bist. Und als ich Großmutters Bibel las, stellte ich fest, dass Jesus Christus derselbe ist, gestern, heute und in Ewigkeit (Hebr. 13,8).</w:t>
      </w:r>
    </w:p>
    <w:p w14:paraId="1B9B1934" w14:textId="77777777" w:rsidR="00BA554B" w:rsidRPr="00BA554B" w:rsidRDefault="00BA554B" w:rsidP="00BA554B">
      <w:pPr>
        <w:pStyle w:val="Textkrper"/>
        <w:rPr>
          <w:lang w:val="de-AT"/>
        </w:rPr>
      </w:pPr>
    </w:p>
    <w:p w14:paraId="2822A01B" w14:textId="77777777" w:rsidR="00BA554B" w:rsidRPr="00BA554B" w:rsidRDefault="00BA554B" w:rsidP="00BA554B">
      <w:pPr>
        <w:pStyle w:val="Textkrper"/>
        <w:ind w:left="120" w:right="128"/>
        <w:rPr>
          <w:lang w:val="de-AT"/>
        </w:rPr>
      </w:pPr>
      <w:r w:rsidRPr="00BA554B">
        <w:rPr>
          <w:lang w:val="de-AT"/>
        </w:rPr>
        <w:t>Die Ärzte hatten gesagt, dass ich jederzeit sterben könnte. Als ich also anfing, in der Bibel zu lesen, begann ich im Neuen Testament zu lesen. Ich dachte mir, dass ich in zehn Minuten vielleicht nicht mehr am Leben bin, also werde ich diese zehn Minuten oder die Zeit, die ich habe, nutzen und im Neuen Testament lesen.</w:t>
      </w:r>
    </w:p>
    <w:p w14:paraId="5364F8D6" w14:textId="77777777" w:rsidR="00BA554B" w:rsidRPr="00BA554B" w:rsidRDefault="00BA554B" w:rsidP="00BA554B">
      <w:pPr>
        <w:pStyle w:val="Textkrper"/>
        <w:rPr>
          <w:lang w:val="de-AT"/>
        </w:rPr>
      </w:pPr>
    </w:p>
    <w:p w14:paraId="63AAF917" w14:textId="77777777" w:rsidR="00BA554B" w:rsidRPr="00BA554B" w:rsidRDefault="00BA554B" w:rsidP="00BA554B">
      <w:pPr>
        <w:pStyle w:val="Textkrper"/>
        <w:tabs>
          <w:tab w:val="left" w:leader="dot" w:pos="7538"/>
        </w:tabs>
        <w:ind w:left="120"/>
        <w:rPr>
          <w:lang w:val="de-AT"/>
        </w:rPr>
      </w:pPr>
      <w:r w:rsidRPr="00BA554B">
        <w:rPr>
          <w:lang w:val="de-AT"/>
        </w:rPr>
        <w:t>Ich begann in Matthäus 1,1 zu lesen. Als ich zu Markus 11,24 kam, las ich: "</w:t>
      </w:r>
      <w:r w:rsidRPr="00BA554B">
        <w:rPr>
          <w:lang w:val="de-AT"/>
        </w:rPr>
        <w:tab/>
        <w:t>Was ihr auch immer</w:t>
      </w:r>
    </w:p>
    <w:p w14:paraId="3122CEE8" w14:textId="77777777" w:rsidR="00BA554B" w:rsidRPr="00BA554B" w:rsidRDefault="00BA554B" w:rsidP="00BA554B">
      <w:pPr>
        <w:pStyle w:val="Textkrper"/>
        <w:ind w:left="120" w:right="209"/>
        <w:rPr>
          <w:lang w:val="de-AT"/>
        </w:rPr>
      </w:pPr>
      <w:r w:rsidRPr="00BA554B">
        <w:rPr>
          <w:lang w:val="de-AT"/>
        </w:rPr>
        <w:t>wünscht, wenn ihr betet, glaubt, dass ihr sie empfangt, und ihr werdet sie haben." Als ich diesen Vers zum ersten Mal las, habe ich ihn nie vergessen. Ich habe mir nicht die Zeit genommen, ihn auswendig zu lernen; er hat sich sozusagen in mein Gedächtnis eingebrannt, denn Markus 11:24 war meine Antwort auf die Frage nach Heilung.</w:t>
      </w:r>
    </w:p>
    <w:p w14:paraId="1F68752C" w14:textId="77777777" w:rsidR="00BA554B" w:rsidRPr="00BA554B" w:rsidRDefault="00BA554B" w:rsidP="00BA554B">
      <w:pPr>
        <w:rPr>
          <w:lang w:val="de-AT"/>
        </w:rPr>
        <w:sectPr w:rsidR="00BA554B" w:rsidRPr="00BA554B">
          <w:type w:val="continuous"/>
          <w:pgSz w:w="12240" w:h="15840"/>
          <w:pgMar w:top="1000" w:right="960" w:bottom="280" w:left="960" w:header="720" w:footer="720" w:gutter="0"/>
          <w:cols w:space="720"/>
        </w:sectPr>
      </w:pPr>
    </w:p>
    <w:p w14:paraId="0563D920" w14:textId="77777777" w:rsidR="00BA554B" w:rsidRDefault="00BA554B" w:rsidP="00BA554B">
      <w:pPr>
        <w:pStyle w:val="Textkrper"/>
        <w:spacing w:before="71"/>
        <w:ind w:left="119"/>
      </w:pPr>
      <w:r>
        <w:lastRenderedPageBreak/>
        <w:t>MARK 11:23,24</w:t>
      </w:r>
    </w:p>
    <w:p w14:paraId="628D66AE" w14:textId="77777777" w:rsidR="00BA554B" w:rsidRPr="00BA554B" w:rsidRDefault="00BA554B">
      <w:pPr>
        <w:pStyle w:val="Listenabsatz"/>
        <w:numPr>
          <w:ilvl w:val="0"/>
          <w:numId w:val="98"/>
        </w:numPr>
        <w:tabs>
          <w:tab w:val="left" w:pos="456"/>
        </w:tabs>
        <w:spacing w:before="0"/>
        <w:ind w:right="408" w:firstLine="0"/>
        <w:rPr>
          <w:sz w:val="24"/>
          <w:lang w:val="de-AT"/>
        </w:rPr>
      </w:pPr>
      <w:r w:rsidRPr="00BA554B">
        <w:rPr>
          <w:w w:val="110"/>
          <w:sz w:val="24"/>
          <w:lang w:val="de-AT"/>
        </w:rPr>
        <w:t>Denn wahrlich, ich sage euch: Wer zu diesem Berg sagt: Hebe dich weg und wirf dich ins Meer! und nicht zweifelt in seinem Herzen, sondern glaubt, dass das, was er sagt, geschehen wird, der wird bekommen, was er sagt.</w:t>
      </w:r>
    </w:p>
    <w:p w14:paraId="65A91B0B" w14:textId="77777777" w:rsidR="00BA554B" w:rsidRPr="00BA554B" w:rsidRDefault="00BA554B">
      <w:pPr>
        <w:pStyle w:val="Listenabsatz"/>
        <w:numPr>
          <w:ilvl w:val="0"/>
          <w:numId w:val="98"/>
        </w:numPr>
        <w:tabs>
          <w:tab w:val="left" w:pos="456"/>
        </w:tabs>
        <w:spacing w:before="1"/>
        <w:ind w:right="186" w:firstLine="0"/>
        <w:rPr>
          <w:sz w:val="24"/>
          <w:lang w:val="de-AT"/>
        </w:rPr>
      </w:pPr>
      <w:r w:rsidRPr="00BA554B">
        <w:rPr>
          <w:w w:val="105"/>
          <w:sz w:val="24"/>
          <w:lang w:val="de-AT"/>
        </w:rPr>
        <w:t xml:space="preserve">Deshalb sage ich euch: Wenn ihr betet, was ihr euch wünscht, glaubt, dass ihr </w:t>
      </w:r>
      <w:r w:rsidRPr="00BA554B">
        <w:rPr>
          <w:w w:val="110"/>
          <w:sz w:val="24"/>
          <w:lang w:val="de-AT"/>
        </w:rPr>
        <w:t>es bekommt, und ihr werdet es bekommen.</w:t>
      </w:r>
    </w:p>
    <w:p w14:paraId="237F5C2D" w14:textId="77777777" w:rsidR="00BA554B" w:rsidRPr="00BA554B" w:rsidRDefault="00BA554B" w:rsidP="00BA554B">
      <w:pPr>
        <w:pStyle w:val="Textkrper"/>
        <w:spacing w:before="11"/>
        <w:rPr>
          <w:sz w:val="23"/>
          <w:lang w:val="de-AT"/>
        </w:rPr>
      </w:pPr>
    </w:p>
    <w:p w14:paraId="67FFE264" w14:textId="77777777" w:rsidR="00BA554B" w:rsidRPr="00BA554B" w:rsidRDefault="00BA554B" w:rsidP="00BA554B">
      <w:pPr>
        <w:pStyle w:val="Textkrper"/>
        <w:ind w:left="119" w:right="455"/>
        <w:rPr>
          <w:lang w:val="de-AT"/>
        </w:rPr>
      </w:pPr>
      <w:r w:rsidRPr="00BA554B">
        <w:rPr>
          <w:lang w:val="de-AT"/>
        </w:rPr>
        <w:t>Doch gleich nachdem ich Markus 11,23 und 24 gelesen hatte, hüpfte der Teufel auf meine Schulter und sagte: "Ja, aber die göttliche Heilung wurde abgeschafft, weißt du."</w:t>
      </w:r>
    </w:p>
    <w:p w14:paraId="5E9D116F" w14:textId="77777777" w:rsidR="00BA554B" w:rsidRPr="00BA554B" w:rsidRDefault="00BA554B" w:rsidP="00BA554B">
      <w:pPr>
        <w:pStyle w:val="Textkrper"/>
        <w:ind w:left="119" w:right="396"/>
        <w:rPr>
          <w:lang w:val="de-AT"/>
        </w:rPr>
      </w:pPr>
      <w:r w:rsidRPr="00BA554B">
        <w:rPr>
          <w:lang w:val="de-AT"/>
        </w:rPr>
        <w:t>Ich sagte: "Gott sei Dank ist der Glaube noch nicht abgeschafft! In dieser Bibelstelle steht: ". . Wenn ihr betet, glaubt, was ihr wollt" (Markus 11,24). Ich habe noch nie jemanden sagen hören, dass der Glaube abgeschafft worden ist.</w:t>
      </w:r>
    </w:p>
    <w:p w14:paraId="4AB2B9DF" w14:textId="77777777" w:rsidR="00BA554B" w:rsidRPr="00BA554B" w:rsidRDefault="00BA554B" w:rsidP="00BA554B">
      <w:pPr>
        <w:pStyle w:val="Textkrper"/>
        <w:rPr>
          <w:lang w:val="de-AT"/>
        </w:rPr>
      </w:pPr>
    </w:p>
    <w:p w14:paraId="45918517" w14:textId="77777777" w:rsidR="00BA554B" w:rsidRPr="00BA554B" w:rsidRDefault="00BA554B" w:rsidP="00BA554B">
      <w:pPr>
        <w:pStyle w:val="Textkrper"/>
        <w:ind w:left="119"/>
        <w:rPr>
          <w:lang w:val="de-AT"/>
        </w:rPr>
      </w:pPr>
      <w:r w:rsidRPr="00BA554B">
        <w:rPr>
          <w:lang w:val="de-AT"/>
        </w:rPr>
        <w:t>"Ja, aber das Heilen schon. Du weißt, dass die ganze Heilungsgeschichte abgeschafft wurde.</w:t>
      </w:r>
    </w:p>
    <w:p w14:paraId="7AAB9E77" w14:textId="77777777" w:rsidR="00BA554B" w:rsidRPr="00BA554B" w:rsidRDefault="00BA554B" w:rsidP="00BA554B">
      <w:pPr>
        <w:pStyle w:val="Textkrper"/>
        <w:ind w:left="119" w:right="424"/>
        <w:rPr>
          <w:lang w:val="de-AT"/>
        </w:rPr>
      </w:pPr>
      <w:r w:rsidRPr="00BA554B">
        <w:rPr>
          <w:lang w:val="de-AT"/>
        </w:rPr>
        <w:t>Ich sagte zu dem Teufel: "Was ist mit Markus Kapitel 5? In Markus Kapitel 5 sagt Jesus zu der Frau mit dem Blutfluss: "... . Tochter, dein Glaube hat dich gesund gemacht... [Markus 5:34]. Herr.</w:t>
      </w:r>
    </w:p>
    <w:p w14:paraId="24EB36A4" w14:textId="77777777" w:rsidR="00BA554B" w:rsidRPr="00BA554B" w:rsidRDefault="00BA554B" w:rsidP="00BA554B">
      <w:pPr>
        <w:pStyle w:val="Textkrper"/>
        <w:ind w:left="119"/>
        <w:rPr>
          <w:lang w:val="de-AT"/>
        </w:rPr>
      </w:pPr>
      <w:r w:rsidRPr="00BA554B">
        <w:rPr>
          <w:lang w:val="de-AT"/>
        </w:rPr>
        <w:t>Teufel, wenn ihr Glaube sie heil gemacht hat, wird mein Glaube mich heil machen." Und, Gott sei Dank, das tat er!</w:t>
      </w:r>
    </w:p>
    <w:p w14:paraId="6E9BEB58" w14:textId="77777777" w:rsidR="00BA554B" w:rsidRPr="00BA554B" w:rsidRDefault="00BA554B" w:rsidP="00BA554B">
      <w:pPr>
        <w:pStyle w:val="Textkrper"/>
        <w:rPr>
          <w:lang w:val="de-AT"/>
        </w:rPr>
      </w:pPr>
    </w:p>
    <w:p w14:paraId="6EA090E4" w14:textId="77777777" w:rsidR="00BA554B" w:rsidRPr="00BA554B" w:rsidRDefault="00BA554B" w:rsidP="00BA554B">
      <w:pPr>
        <w:pStyle w:val="Textkrper"/>
        <w:ind w:left="119" w:right="116"/>
        <w:rPr>
          <w:lang w:val="de-AT"/>
        </w:rPr>
      </w:pPr>
      <w:r w:rsidRPr="00BA554B">
        <w:rPr>
          <w:lang w:val="de-AT"/>
        </w:rPr>
        <w:t>Zu dieser Zeit kannte ich außer mir niemanden auf der ganzen Welt, der an göttliche Heilung glaubte. Damals gab es in meiner Stadt keine Full Gospel Church, und ich hatte noch nie gehört, dass Heilung gepredigt wurde. Es gab auch keine christlichen Radiosendungen, wie wir sie heute haben; wenn es sie gab, wusste ich zumindest nichts davon.</w:t>
      </w:r>
    </w:p>
    <w:p w14:paraId="20E379D5" w14:textId="77777777" w:rsidR="00BA554B" w:rsidRPr="00BA554B" w:rsidRDefault="00BA554B" w:rsidP="00BA554B">
      <w:pPr>
        <w:pStyle w:val="Textkrper"/>
        <w:rPr>
          <w:lang w:val="de-AT"/>
        </w:rPr>
      </w:pPr>
    </w:p>
    <w:p w14:paraId="51C5B5B9" w14:textId="77777777" w:rsidR="00BA554B" w:rsidRPr="00BA554B" w:rsidRDefault="00BA554B" w:rsidP="00BA554B">
      <w:pPr>
        <w:pStyle w:val="Textkrper"/>
        <w:ind w:left="119" w:right="162"/>
        <w:rPr>
          <w:lang w:val="de-AT"/>
        </w:rPr>
      </w:pPr>
      <w:r w:rsidRPr="00BA554B">
        <w:rPr>
          <w:lang w:val="de-AT"/>
        </w:rPr>
        <w:t>Nach meiner Heilung begann ich meinen Dienst wie ein junger Baptistenprediger. Als ich hörte, dass Full Gospel-Leute auch über Heilung predigten, begann ich, mit ihnen Gemeinschaft zu haben, denn die Gemeinschaft mit Gleichgesinnten war wie ein geistlicher Schuss in den Arm. Das hat meinen Glauben gestärkt.</w:t>
      </w:r>
    </w:p>
    <w:p w14:paraId="28D94FC7" w14:textId="77777777" w:rsidR="00BA554B" w:rsidRPr="00BA554B" w:rsidRDefault="00BA554B" w:rsidP="00BA554B">
      <w:pPr>
        <w:pStyle w:val="Textkrper"/>
        <w:rPr>
          <w:lang w:val="de-AT"/>
        </w:rPr>
      </w:pPr>
    </w:p>
    <w:p w14:paraId="33D64967" w14:textId="77777777" w:rsidR="00BA554B" w:rsidRPr="00BA554B" w:rsidRDefault="00BA554B" w:rsidP="00BA554B">
      <w:pPr>
        <w:pStyle w:val="Textkrper"/>
        <w:spacing w:before="1"/>
        <w:ind w:left="119" w:right="289"/>
        <w:rPr>
          <w:lang w:val="de-AT"/>
        </w:rPr>
      </w:pPr>
      <w:r w:rsidRPr="00BA554B">
        <w:rPr>
          <w:lang w:val="de-AT"/>
        </w:rPr>
        <w:t>Die Full Gospel-Leute predigten einige Dinge, die ich damals nicht ganz verstand oder mit denen ich nicht ganz einverstanden war, wie zum Beispiel die Taufe im Heiligen Geist, aber ich nahm das in Kauf, um ein wenig Gemeinschaft mit der Lehre der Heilung zu haben!</w:t>
      </w:r>
    </w:p>
    <w:p w14:paraId="3ECAD287" w14:textId="77777777" w:rsidR="00BA554B" w:rsidRPr="00BA554B" w:rsidRDefault="00BA554B" w:rsidP="00BA554B">
      <w:pPr>
        <w:pStyle w:val="Textkrper"/>
        <w:rPr>
          <w:sz w:val="26"/>
          <w:lang w:val="de-AT"/>
        </w:rPr>
      </w:pPr>
    </w:p>
    <w:p w14:paraId="05FB6448" w14:textId="77777777" w:rsidR="00BA554B" w:rsidRPr="00BA554B" w:rsidRDefault="00BA554B" w:rsidP="00BA554B">
      <w:pPr>
        <w:spacing w:before="217"/>
        <w:ind w:left="119"/>
        <w:rPr>
          <w:rFonts w:ascii="Arial"/>
          <w:i/>
          <w:sz w:val="24"/>
          <w:lang w:val="de-AT"/>
        </w:rPr>
      </w:pPr>
      <w:r w:rsidRPr="00BA554B">
        <w:rPr>
          <w:rFonts w:ascii="Arial"/>
          <w:i/>
          <w:w w:val="105"/>
          <w:sz w:val="24"/>
          <w:lang w:val="de-AT"/>
        </w:rPr>
        <w:t>Gott ist nicht nerv</w:t>
      </w:r>
      <w:r w:rsidRPr="00BA554B">
        <w:rPr>
          <w:rFonts w:ascii="Arial"/>
          <w:i/>
          <w:w w:val="105"/>
          <w:sz w:val="24"/>
          <w:lang w:val="de-AT"/>
        </w:rPr>
        <w:t>ö</w:t>
      </w:r>
      <w:r w:rsidRPr="00BA554B">
        <w:rPr>
          <w:rFonts w:ascii="Arial"/>
          <w:i/>
          <w:w w:val="105"/>
          <w:sz w:val="24"/>
          <w:lang w:val="de-AT"/>
        </w:rPr>
        <w:t>s!</w:t>
      </w:r>
    </w:p>
    <w:p w14:paraId="1842CC77" w14:textId="77777777" w:rsidR="00BA554B" w:rsidRPr="00BA554B" w:rsidRDefault="00BA554B" w:rsidP="00BA554B">
      <w:pPr>
        <w:pStyle w:val="Textkrper"/>
        <w:spacing w:before="60"/>
        <w:ind w:left="119" w:right="137"/>
        <w:rPr>
          <w:lang w:val="de-AT"/>
        </w:rPr>
      </w:pPr>
      <w:r w:rsidRPr="00BA554B">
        <w:rPr>
          <w:lang w:val="de-AT"/>
        </w:rPr>
        <w:t>Ich war es nicht gewohnt, dass in Gottesdiensten alle gleichzeitig beten, und das störte mich anfangs. Ich fing an, ein oder zwei Mal etwas dazu zu sagen, um diese Full Gospel-Leute zurechtzuweisen. Einmal hörte ich sogar, wie jemand zu ihnen sagte: "Gott ist nicht schwerhörig, weißt du?</w:t>
      </w:r>
    </w:p>
    <w:p w14:paraId="55AAAE72" w14:textId="77777777" w:rsidR="00BA554B" w:rsidRPr="00BA554B" w:rsidRDefault="00BA554B" w:rsidP="00BA554B">
      <w:pPr>
        <w:pStyle w:val="Textkrper"/>
        <w:rPr>
          <w:lang w:val="de-AT"/>
        </w:rPr>
      </w:pPr>
    </w:p>
    <w:p w14:paraId="0FF3349E" w14:textId="77777777" w:rsidR="00BA554B" w:rsidRPr="00BA554B" w:rsidRDefault="00BA554B" w:rsidP="00BA554B">
      <w:pPr>
        <w:pStyle w:val="Textkrper"/>
        <w:ind w:left="119"/>
        <w:rPr>
          <w:lang w:val="de-AT"/>
        </w:rPr>
      </w:pPr>
      <w:r w:rsidRPr="00BA554B">
        <w:rPr>
          <w:lang w:val="de-AT"/>
        </w:rPr>
        <w:t>Aber die Full Gospel-Leute antworteten nur: "Er ist auch nicht nervös!"</w:t>
      </w:r>
    </w:p>
    <w:p w14:paraId="003645C7" w14:textId="77777777" w:rsidR="00BA554B" w:rsidRPr="00BA554B" w:rsidRDefault="00BA554B" w:rsidP="00BA554B">
      <w:pPr>
        <w:pStyle w:val="Textkrper"/>
        <w:ind w:left="119"/>
        <w:rPr>
          <w:lang w:val="de-AT"/>
        </w:rPr>
      </w:pPr>
      <w:r w:rsidRPr="00BA554B">
        <w:rPr>
          <w:lang w:val="de-AT"/>
        </w:rPr>
        <w:t>Als diese Full Gospel-Leute Christen einluden</w:t>
      </w:r>
    </w:p>
    <w:p w14:paraId="3D1F957F" w14:textId="77777777" w:rsidR="00BA554B" w:rsidRPr="00BA554B" w:rsidRDefault="00BA554B" w:rsidP="00BA554B">
      <w:pPr>
        <w:pStyle w:val="Textkrper"/>
        <w:rPr>
          <w:lang w:val="de-AT"/>
        </w:rPr>
      </w:pPr>
    </w:p>
    <w:p w14:paraId="7FB6F76F" w14:textId="77777777" w:rsidR="00BA554B" w:rsidRPr="00BA554B" w:rsidRDefault="00BA554B" w:rsidP="00BA554B">
      <w:pPr>
        <w:pStyle w:val="Textkrper"/>
        <w:ind w:left="119" w:right="122"/>
        <w:rPr>
          <w:lang w:val="de-AT"/>
        </w:rPr>
      </w:pPr>
      <w:r w:rsidRPr="00BA554B">
        <w:rPr>
          <w:lang w:val="de-AT"/>
        </w:rPr>
        <w:t>Wenn sie zum Altar kamen und beteten, ging ich nach vorne, um mit ihnen zu beten. Aber ich habe mich so weit wie möglich von ihnen entfernt, weil es mich störte, wenn sie alle gleichzeitig beteten. Ich setzte mich irgendwo in eine Ecke und betete leise.</w:t>
      </w:r>
    </w:p>
    <w:p w14:paraId="293F64CC" w14:textId="77777777" w:rsidR="00BA554B" w:rsidRPr="00BA554B" w:rsidRDefault="00BA554B" w:rsidP="00BA554B">
      <w:pPr>
        <w:rPr>
          <w:lang w:val="de-AT"/>
        </w:rPr>
        <w:sectPr w:rsidR="00BA554B" w:rsidRPr="00BA554B">
          <w:pgSz w:w="12240" w:h="15840"/>
          <w:pgMar w:top="1280" w:right="960" w:bottom="280" w:left="960" w:header="720" w:footer="720" w:gutter="0"/>
          <w:cols w:space="720"/>
        </w:sectPr>
      </w:pPr>
    </w:p>
    <w:p w14:paraId="000AA92D" w14:textId="77777777" w:rsidR="00BA554B" w:rsidRPr="00BA554B" w:rsidRDefault="00BA554B" w:rsidP="00BA554B">
      <w:pPr>
        <w:pStyle w:val="Textkrper"/>
        <w:spacing w:before="75"/>
        <w:ind w:left="119" w:right="230"/>
        <w:jc w:val="both"/>
        <w:rPr>
          <w:lang w:val="de-AT"/>
        </w:rPr>
      </w:pPr>
      <w:r w:rsidRPr="00BA554B">
        <w:rPr>
          <w:lang w:val="de-AT"/>
        </w:rPr>
        <w:lastRenderedPageBreak/>
        <w:t>Doch nach einer Weile kam mir der Gedanke: Diese Leute wussten über göttliche Heilung Bescheid, meine Kirche nicht. Vielleicht wissen sie in diesem Bereich des Betens auch mehr als ich. Also beschloss ich, die Apostelgeschichte zu lesen und zu sehen, wie die frühe Kirche gebetet hat.</w:t>
      </w:r>
    </w:p>
    <w:p w14:paraId="3408C644" w14:textId="77777777" w:rsidR="00BA554B" w:rsidRPr="00BA554B" w:rsidRDefault="00BA554B" w:rsidP="00BA554B">
      <w:pPr>
        <w:pStyle w:val="Textkrper"/>
        <w:rPr>
          <w:lang w:val="de-AT"/>
        </w:rPr>
      </w:pPr>
    </w:p>
    <w:p w14:paraId="4FAAEAE8" w14:textId="77777777" w:rsidR="00BA554B" w:rsidRPr="00BA554B" w:rsidRDefault="00BA554B" w:rsidP="00BA554B">
      <w:pPr>
        <w:pStyle w:val="Textkrper"/>
        <w:ind w:left="119" w:right="389"/>
        <w:rPr>
          <w:lang w:val="de-AT"/>
        </w:rPr>
      </w:pPr>
      <w:r w:rsidRPr="00BA554B">
        <w:rPr>
          <w:lang w:val="de-AT"/>
        </w:rPr>
        <w:t>Beim Lesen konnte ich keine Stelle finden, an der sie "Diakon Brown" oder "Schwester Jones" aufforderten, das Gebet zu leiten, während alle anderen schwiegen. Stattdessen stellte ich zu meinem großen Erstaunen fest, dass die Urgemeinde alle gleichzeitig beteten!</w:t>
      </w:r>
    </w:p>
    <w:p w14:paraId="6B02A357" w14:textId="77777777" w:rsidR="00BA554B" w:rsidRPr="00BA554B" w:rsidRDefault="00BA554B" w:rsidP="00BA554B">
      <w:pPr>
        <w:pStyle w:val="Textkrper"/>
        <w:rPr>
          <w:lang w:val="de-AT"/>
        </w:rPr>
      </w:pPr>
    </w:p>
    <w:p w14:paraId="5F41315F" w14:textId="77777777" w:rsidR="00BA554B" w:rsidRDefault="00BA554B" w:rsidP="00BA554B">
      <w:pPr>
        <w:pStyle w:val="Textkrper"/>
        <w:spacing w:before="1"/>
        <w:ind w:left="119"/>
      </w:pPr>
      <w:r>
        <w:t>ACTS 4:23,24</w:t>
      </w:r>
    </w:p>
    <w:p w14:paraId="630FF196" w14:textId="77777777" w:rsidR="00BA554B" w:rsidRPr="00BA554B" w:rsidRDefault="00BA554B">
      <w:pPr>
        <w:pStyle w:val="Listenabsatz"/>
        <w:numPr>
          <w:ilvl w:val="0"/>
          <w:numId w:val="97"/>
        </w:numPr>
        <w:tabs>
          <w:tab w:val="left" w:pos="459"/>
        </w:tabs>
        <w:spacing w:before="0"/>
        <w:ind w:right="700" w:firstLine="0"/>
        <w:rPr>
          <w:sz w:val="24"/>
          <w:lang w:val="de-AT"/>
        </w:rPr>
      </w:pPr>
      <w:r w:rsidRPr="00BA554B">
        <w:rPr>
          <w:w w:val="110"/>
          <w:sz w:val="24"/>
          <w:lang w:val="de-AT"/>
        </w:rPr>
        <w:t>Und als sie losgelassen wurden, gingen sie zu ihren eigenen Leuten und berichteten alles, was die Hohenpriester und Ältesten zu ihnen gesagt hatten.</w:t>
      </w:r>
    </w:p>
    <w:p w14:paraId="75B3ECCB" w14:textId="77777777" w:rsidR="00BA554B" w:rsidRPr="00BA554B" w:rsidRDefault="00BA554B">
      <w:pPr>
        <w:pStyle w:val="Listenabsatz"/>
        <w:numPr>
          <w:ilvl w:val="0"/>
          <w:numId w:val="97"/>
        </w:numPr>
        <w:tabs>
          <w:tab w:val="left" w:pos="459"/>
        </w:tabs>
        <w:spacing w:before="0"/>
        <w:ind w:left="458" w:hanging="340"/>
        <w:rPr>
          <w:sz w:val="24"/>
          <w:lang w:val="de-AT"/>
        </w:rPr>
      </w:pPr>
      <w:r w:rsidRPr="00BA554B">
        <w:rPr>
          <w:w w:val="105"/>
          <w:sz w:val="24"/>
          <w:lang w:val="de-AT"/>
        </w:rPr>
        <w:t>Und als sie das hörten, erhoben sie ihre Stimme zu Gott MIT EINEM AKKORD....</w:t>
      </w:r>
    </w:p>
    <w:p w14:paraId="129017C4" w14:textId="77777777" w:rsidR="00BA554B" w:rsidRPr="00BA554B" w:rsidRDefault="00BA554B" w:rsidP="00BA554B">
      <w:pPr>
        <w:pStyle w:val="Textkrper"/>
        <w:spacing w:before="11"/>
        <w:rPr>
          <w:sz w:val="23"/>
          <w:lang w:val="de-AT"/>
        </w:rPr>
      </w:pPr>
    </w:p>
    <w:p w14:paraId="3CEC82F6" w14:textId="77777777" w:rsidR="00BA554B" w:rsidRPr="00BA554B" w:rsidRDefault="00BA554B" w:rsidP="00BA554B">
      <w:pPr>
        <w:pStyle w:val="Textkrper"/>
        <w:tabs>
          <w:tab w:val="left" w:leader="dot" w:pos="6796"/>
        </w:tabs>
        <w:ind w:left="119" w:right="138"/>
        <w:rPr>
          <w:lang w:val="de-AT"/>
        </w:rPr>
      </w:pPr>
      <w:r w:rsidRPr="00BA554B">
        <w:rPr>
          <w:lang w:val="de-AT"/>
        </w:rPr>
        <w:t>Als ich in der Apostelgeschichte, Kapitel 16, las, dass Paulus und Silas im Gefängnis waren, hat mich das überzeugt. Ihr Rücken blutete, ihre Füße waren gefesselt. Doch um Mitternacht beteten sie und sangen Gott ein Loblied. Und die Bibel sagt: "</w:t>
      </w:r>
      <w:r w:rsidRPr="00BA554B">
        <w:rPr>
          <w:lang w:val="de-AT"/>
        </w:rPr>
        <w:tab/>
        <w:t>und die Gefangenen hörten sie"</w:t>
      </w:r>
    </w:p>
    <w:p w14:paraId="5868D927" w14:textId="77777777" w:rsidR="00BA554B" w:rsidRPr="00BA554B" w:rsidRDefault="00BA554B" w:rsidP="00BA554B">
      <w:pPr>
        <w:pStyle w:val="Textkrper"/>
        <w:ind w:left="119" w:right="708"/>
        <w:rPr>
          <w:lang w:val="de-AT"/>
        </w:rPr>
      </w:pPr>
      <w:r w:rsidRPr="00BA554B">
        <w:rPr>
          <w:lang w:val="de-AT"/>
        </w:rPr>
        <w:t>(Apostelgeschichte 16,25). Bis dahin hatte ich daran geglaubt, zu Gott zu beten, aber ich hatte geglaubt, dass ich es still tun sollte. Aber dann sah ich, dass Paulus und Silas nicht im Stillen beteten, nicht einmal im Gefängnis.</w:t>
      </w:r>
    </w:p>
    <w:p w14:paraId="495F9970" w14:textId="77777777" w:rsidR="00BA554B" w:rsidRPr="00BA554B" w:rsidRDefault="00BA554B" w:rsidP="00BA554B">
      <w:pPr>
        <w:pStyle w:val="Textkrper"/>
        <w:rPr>
          <w:lang w:val="de-AT"/>
        </w:rPr>
      </w:pPr>
    </w:p>
    <w:p w14:paraId="738E4995" w14:textId="77777777" w:rsidR="00BA554B" w:rsidRPr="00BA554B" w:rsidRDefault="00BA554B" w:rsidP="00BA554B">
      <w:pPr>
        <w:pStyle w:val="Textkrper"/>
        <w:tabs>
          <w:tab w:val="left" w:leader="dot" w:pos="6211"/>
        </w:tabs>
        <w:ind w:left="119" w:right="125"/>
        <w:rPr>
          <w:lang w:val="de-AT"/>
        </w:rPr>
      </w:pPr>
      <w:r w:rsidRPr="00BA554B">
        <w:rPr>
          <w:lang w:val="de-AT"/>
        </w:rPr>
        <w:t>Als ich das nächste Mal in den Full-Gospel-Gottesdienst ging und sie uns zum Beten an den Altar riefen, stellte ich mich mitten unter sie und erhob meine Stimme, genau wie sie es taten. Als ich das tat, fühlte ich eine Befreiung in meinem Geist. Das Wort Gottes wird dich frei machen. Jesus sagte: "</w:t>
      </w:r>
      <w:r w:rsidRPr="00BA554B">
        <w:rPr>
          <w:lang w:val="de-AT"/>
        </w:rPr>
        <w:tab/>
        <w:t>ihr werdet die Wahrheit erkennen, und die Wahrheit</w:t>
      </w:r>
    </w:p>
    <w:p w14:paraId="34A9C88C" w14:textId="77777777" w:rsidR="00BA554B" w:rsidRPr="00BA554B" w:rsidRDefault="00BA554B" w:rsidP="00BA554B">
      <w:pPr>
        <w:pStyle w:val="Textkrper"/>
        <w:ind w:left="119"/>
        <w:rPr>
          <w:lang w:val="de-AT"/>
        </w:rPr>
      </w:pPr>
      <w:r w:rsidRPr="00BA554B">
        <w:rPr>
          <w:lang w:val="de-AT"/>
        </w:rPr>
        <w:t>wird euch frei machen" (Johannes 8,32). Gottes Wort ist die Wahrheit und es wird dich frei machen.</w:t>
      </w:r>
    </w:p>
    <w:p w14:paraId="707F8098" w14:textId="77777777" w:rsidR="00BA554B" w:rsidRPr="00BA554B" w:rsidRDefault="00BA554B" w:rsidP="00BA554B">
      <w:pPr>
        <w:pStyle w:val="Textkrper"/>
        <w:rPr>
          <w:sz w:val="26"/>
          <w:lang w:val="de-AT"/>
        </w:rPr>
      </w:pPr>
    </w:p>
    <w:p w14:paraId="667529F9" w14:textId="77777777" w:rsidR="00BA554B" w:rsidRPr="00BA554B" w:rsidRDefault="00BA554B" w:rsidP="00BA554B">
      <w:pPr>
        <w:spacing w:before="217"/>
        <w:ind w:left="119"/>
        <w:rPr>
          <w:rFonts w:ascii="Arial"/>
          <w:i/>
          <w:sz w:val="24"/>
          <w:lang w:val="de-AT"/>
        </w:rPr>
      </w:pPr>
      <w:r w:rsidRPr="00BA554B">
        <w:rPr>
          <w:rFonts w:ascii="Arial"/>
          <w:i/>
          <w:w w:val="110"/>
          <w:sz w:val="24"/>
          <w:lang w:val="de-AT"/>
        </w:rPr>
        <w:t>Die Taufe im Heiligen Geist</w:t>
      </w:r>
    </w:p>
    <w:p w14:paraId="37D81EE2" w14:textId="77777777" w:rsidR="00BA554B" w:rsidRPr="00BA554B" w:rsidRDefault="00BA554B" w:rsidP="00BA554B">
      <w:pPr>
        <w:pStyle w:val="Textkrper"/>
        <w:spacing w:before="60"/>
        <w:ind w:left="119" w:right="201"/>
        <w:rPr>
          <w:lang w:val="de-AT"/>
        </w:rPr>
      </w:pPr>
      <w:r w:rsidRPr="00BA554B">
        <w:rPr>
          <w:lang w:val="de-AT"/>
        </w:rPr>
        <w:t>Diese Full Gospel-Leute predigten etwas anderes, das ich nicht ganz akzeptieren konnte - die Taufe des Heiligen Geistes mit dem Beweis des Sprechens in anderen Zungen. Ich glaubte an den Heiligen Geist und an die Taufe des Heiligen Geistes. Ich wusste, dass ich die Taufe im Heiligen Geist nicht empfangen hatte, aber ich glaubte an sie. Aber die Sache mit dem "Zungenreden" war eine bittere Pille, die ich schlucken musste.</w:t>
      </w:r>
    </w:p>
    <w:p w14:paraId="79258D61" w14:textId="77777777" w:rsidR="00BA554B" w:rsidRPr="00BA554B" w:rsidRDefault="00BA554B" w:rsidP="00BA554B">
      <w:pPr>
        <w:pStyle w:val="Textkrper"/>
        <w:rPr>
          <w:lang w:val="de-AT"/>
        </w:rPr>
      </w:pPr>
    </w:p>
    <w:p w14:paraId="30ADB4CE" w14:textId="77777777" w:rsidR="00BA554B" w:rsidRPr="00BA554B" w:rsidRDefault="00BA554B" w:rsidP="00BA554B">
      <w:pPr>
        <w:pStyle w:val="Textkrper"/>
        <w:spacing w:before="1"/>
        <w:ind w:left="119" w:right="281"/>
        <w:rPr>
          <w:lang w:val="de-AT"/>
        </w:rPr>
      </w:pPr>
      <w:r w:rsidRPr="00BA554B">
        <w:rPr>
          <w:lang w:val="de-AT"/>
        </w:rPr>
        <w:t>Ich war davor gewarnt worden, in Zungen zu sprechen. Aber das Zusammensein mit Leuten des vollen Evangeliums, die in Zungen redeten, war so, wie es ein Mann in Osttexas sagte: "Es ist wie ein schlüpfriges Bachufer. Wenn du lange genug darauf herumtrampelst, rutschst du irgendwann hinein."</w:t>
      </w:r>
    </w:p>
    <w:p w14:paraId="12FE1257" w14:textId="77777777" w:rsidR="00BA554B" w:rsidRPr="00BA554B" w:rsidRDefault="00BA554B" w:rsidP="00BA554B">
      <w:pPr>
        <w:pStyle w:val="Textkrper"/>
        <w:spacing w:before="11"/>
        <w:rPr>
          <w:sz w:val="23"/>
          <w:lang w:val="de-AT"/>
        </w:rPr>
      </w:pPr>
    </w:p>
    <w:p w14:paraId="38123C5E" w14:textId="77777777" w:rsidR="00BA554B" w:rsidRPr="00BA554B" w:rsidRDefault="00BA554B" w:rsidP="00BA554B">
      <w:pPr>
        <w:pStyle w:val="Textkrper"/>
        <w:ind w:left="119" w:right="189"/>
        <w:rPr>
          <w:lang w:val="de-AT"/>
        </w:rPr>
      </w:pPr>
      <w:r w:rsidRPr="00BA554B">
        <w:rPr>
          <w:lang w:val="de-AT"/>
        </w:rPr>
        <w:t>Als junger Knabenprediger und Pastor einer Gemeinde meditierte ich über die Bibelstellen zum Heiligen Geist und kam zu dem Schluss, dass diese Full Gospel-Leute sich in Bezug auf das Zungenreden irrten. Ich kam zu dem Schluss, dass die Zungenrede nicht notwendig war; sie war nichts für uns heute.</w:t>
      </w:r>
    </w:p>
    <w:p w14:paraId="2EA2B4CC" w14:textId="77777777" w:rsidR="00BA554B" w:rsidRPr="00BA554B" w:rsidRDefault="00BA554B" w:rsidP="00BA554B">
      <w:pPr>
        <w:pStyle w:val="Textkrper"/>
        <w:rPr>
          <w:sz w:val="26"/>
          <w:lang w:val="de-AT"/>
        </w:rPr>
      </w:pPr>
    </w:p>
    <w:p w14:paraId="32FEB700" w14:textId="77777777" w:rsidR="00BA554B" w:rsidRPr="00BA554B" w:rsidRDefault="00BA554B" w:rsidP="00BA554B">
      <w:pPr>
        <w:pStyle w:val="Textkrper"/>
        <w:rPr>
          <w:sz w:val="22"/>
          <w:lang w:val="de-AT"/>
        </w:rPr>
      </w:pPr>
    </w:p>
    <w:p w14:paraId="70BF3A03" w14:textId="77777777" w:rsidR="00BA554B" w:rsidRPr="00BA554B" w:rsidRDefault="00BA554B" w:rsidP="00BA554B">
      <w:pPr>
        <w:pStyle w:val="Textkrper"/>
        <w:ind w:left="119" w:right="276"/>
        <w:rPr>
          <w:lang w:val="de-AT"/>
        </w:rPr>
      </w:pPr>
      <w:r w:rsidRPr="00BA554B">
        <w:rPr>
          <w:lang w:val="de-AT"/>
        </w:rPr>
        <w:t>Ich beschloss, dass Gläubige diese Kraftübertragung - die Taufe im Heiligen Geist - empfangen können, ohne in Zungen zu sprechen. Das war natürlich meine eigene Meinung. Es war sicherlich nicht die Heilige Schrift.</w:t>
      </w:r>
    </w:p>
    <w:p w14:paraId="73217C13" w14:textId="77777777" w:rsidR="00BA554B" w:rsidRPr="00BA554B" w:rsidRDefault="00BA554B" w:rsidP="00BA554B">
      <w:pPr>
        <w:pStyle w:val="Textkrper"/>
        <w:rPr>
          <w:lang w:val="de-AT"/>
        </w:rPr>
      </w:pPr>
    </w:p>
    <w:p w14:paraId="66A1CFD3" w14:textId="77777777" w:rsidR="00BA554B" w:rsidRPr="00BA554B" w:rsidRDefault="00BA554B" w:rsidP="00BA554B">
      <w:pPr>
        <w:pStyle w:val="Textkrper"/>
        <w:ind w:left="119" w:right="296"/>
        <w:jc w:val="both"/>
        <w:rPr>
          <w:lang w:val="de-AT"/>
        </w:rPr>
      </w:pPr>
      <w:r w:rsidRPr="00BA554B">
        <w:rPr>
          <w:lang w:val="de-AT"/>
        </w:rPr>
        <w:t xml:space="preserve">In meinem Herzen sagte ich zu Gott: "Herr, ich weiß, dass diese Leute gute Menschen sind. Sie sind durch und durch gerettet - wiedergeboren - und sie wussten von göttlicher Heilung, als meine Kirche es </w:t>
      </w:r>
      <w:r w:rsidRPr="00BA554B">
        <w:rPr>
          <w:lang w:val="de-AT"/>
        </w:rPr>
        <w:lastRenderedPageBreak/>
        <w:t>nicht wusste. Ich glaube ganz sicher an den Heiligen Geist. Und ich glaube an die Erfüllung mit dem Heiligen Geist, an die Kraft, die von oben kommt.</w:t>
      </w:r>
    </w:p>
    <w:p w14:paraId="68AEB348" w14:textId="77777777" w:rsidR="00BA554B" w:rsidRPr="00BA554B" w:rsidRDefault="00BA554B" w:rsidP="00BA554B">
      <w:pPr>
        <w:jc w:val="both"/>
        <w:rPr>
          <w:lang w:val="de-AT"/>
        </w:rPr>
        <w:sectPr w:rsidR="00BA554B" w:rsidRPr="00BA554B">
          <w:pgSz w:w="12240" w:h="15840"/>
          <w:pgMar w:top="1000" w:right="960" w:bottom="280" w:left="960" w:header="720" w:footer="720" w:gutter="0"/>
          <w:cols w:space="720"/>
        </w:sectPr>
      </w:pPr>
    </w:p>
    <w:p w14:paraId="1120C500" w14:textId="77777777" w:rsidR="00BA554B" w:rsidRPr="00BA554B" w:rsidRDefault="00BA554B" w:rsidP="00BA554B">
      <w:pPr>
        <w:pStyle w:val="Textkrper"/>
        <w:spacing w:before="71"/>
        <w:ind w:left="119" w:right="356"/>
        <w:jc w:val="both"/>
        <w:rPr>
          <w:lang w:val="de-AT"/>
        </w:rPr>
      </w:pPr>
      <w:r w:rsidRPr="00BA554B">
        <w:rPr>
          <w:lang w:val="de-AT"/>
        </w:rPr>
        <w:lastRenderedPageBreak/>
        <w:t>Dann sagte ich zum Herrn: "Ich spüre einen Mangel an Kraft in meinem eigenen Leben und ich weiß, dass ich die Erfüllung mit dem Heiligen Geist brauche. Und ich erwarte auch, dass ich ihn empfange, ja. Aber ich bin der Meinung, dass die Zungenrede nicht mit der Taufe im Heiligen Geist einhergeht und dass sie heute nichts für uns ist."</w:t>
      </w:r>
    </w:p>
    <w:p w14:paraId="31323D6F" w14:textId="77777777" w:rsidR="00BA554B" w:rsidRPr="00BA554B" w:rsidRDefault="00BA554B" w:rsidP="00BA554B">
      <w:pPr>
        <w:pStyle w:val="Textkrper"/>
        <w:rPr>
          <w:lang w:val="de-AT"/>
        </w:rPr>
      </w:pPr>
    </w:p>
    <w:p w14:paraId="6F6B9A25" w14:textId="77777777" w:rsidR="00BA554B" w:rsidRPr="00BA554B" w:rsidRDefault="00BA554B" w:rsidP="00BA554B">
      <w:pPr>
        <w:pStyle w:val="Textkrper"/>
        <w:ind w:left="119" w:right="496"/>
        <w:rPr>
          <w:lang w:val="de-AT"/>
        </w:rPr>
      </w:pPr>
      <w:r w:rsidRPr="00BA554B">
        <w:rPr>
          <w:lang w:val="de-AT"/>
        </w:rPr>
        <w:t>Sofort sprach der Herr zu meinem Herzen. Ich wusste, dass es der Heilige Geist war, der durch das Wort Gottes sprach. Dieselbe stille kleine Stimme, die mich aus dem Krankenbett in die göttliche Heilung geführt hatte, fragte mich: "Was steht in Apostelgeschichte 2,39?"</w:t>
      </w:r>
    </w:p>
    <w:p w14:paraId="0E0580F2" w14:textId="77777777" w:rsidR="00BA554B" w:rsidRPr="00BA554B" w:rsidRDefault="00BA554B" w:rsidP="00BA554B">
      <w:pPr>
        <w:pStyle w:val="Textkrper"/>
        <w:rPr>
          <w:lang w:val="de-AT"/>
        </w:rPr>
      </w:pPr>
    </w:p>
    <w:p w14:paraId="04306F00" w14:textId="77777777" w:rsidR="00BA554B" w:rsidRPr="00BA554B" w:rsidRDefault="00BA554B" w:rsidP="00BA554B">
      <w:pPr>
        <w:pStyle w:val="Textkrper"/>
        <w:spacing w:before="1"/>
        <w:ind w:left="119" w:right="170"/>
        <w:rPr>
          <w:lang w:val="de-AT"/>
        </w:rPr>
      </w:pPr>
      <w:r w:rsidRPr="00BA554B">
        <w:rPr>
          <w:lang w:val="de-AT"/>
        </w:rPr>
        <w:t>Ich habe die Bibelstelle zitiert: "Denn die Verheißung gilt euch und euren Kindern und allen, die in der Ferne sind, so viele der Herr, unser Gott, berufen wird" (Apostelgeschichte 2,39).</w:t>
      </w:r>
    </w:p>
    <w:p w14:paraId="511F177C" w14:textId="77777777" w:rsidR="00BA554B" w:rsidRPr="00BA554B" w:rsidRDefault="00BA554B" w:rsidP="00BA554B">
      <w:pPr>
        <w:pStyle w:val="Textkrper"/>
        <w:spacing w:before="11"/>
        <w:rPr>
          <w:sz w:val="23"/>
          <w:lang w:val="de-AT"/>
        </w:rPr>
      </w:pPr>
    </w:p>
    <w:p w14:paraId="30D4CAA3" w14:textId="77777777" w:rsidR="00BA554B" w:rsidRPr="00BA554B" w:rsidRDefault="00BA554B" w:rsidP="00BA554B">
      <w:pPr>
        <w:pStyle w:val="Textkrper"/>
        <w:ind w:left="119"/>
        <w:rPr>
          <w:lang w:val="de-AT"/>
        </w:rPr>
      </w:pPr>
      <w:r w:rsidRPr="00BA554B">
        <w:rPr>
          <w:lang w:val="de-AT"/>
        </w:rPr>
        <w:t>Dann sagte die stille kleine Stimme: "Welches Versprechen ist das?"</w:t>
      </w:r>
    </w:p>
    <w:p w14:paraId="6E6E99D7" w14:textId="77777777" w:rsidR="00BA554B" w:rsidRPr="00BA554B" w:rsidRDefault="00BA554B" w:rsidP="00BA554B">
      <w:pPr>
        <w:pStyle w:val="Textkrper"/>
        <w:ind w:left="119" w:right="346"/>
        <w:rPr>
          <w:lang w:val="de-AT"/>
        </w:rPr>
      </w:pPr>
      <w:r w:rsidRPr="00BA554B">
        <w:rPr>
          <w:lang w:val="de-AT"/>
        </w:rPr>
        <w:t>Ich sagte: "Im letzten Teil von Apostelgeschichte 2,38 steht: ". ... und ihr werdet die Gabe des Heiligen Geistes empfangen". Hier ist also die Rede von der Verheißung der Gabe des Heiligen Geistes." Dann beeilte ich mich hinzuzufügen: "Aber, Herr, ich glaube an den Heiligen Geist. Nur bei der Zungenrede bin ich mir nicht sicher." (Ich hatte es dieses Mal ein wenig geändert in "Ich bin mir nicht sicher.")</w:t>
      </w:r>
    </w:p>
    <w:p w14:paraId="2410CA03" w14:textId="77777777" w:rsidR="00BA554B" w:rsidRPr="00BA554B" w:rsidRDefault="00BA554B" w:rsidP="00BA554B">
      <w:pPr>
        <w:pStyle w:val="Textkrper"/>
        <w:rPr>
          <w:lang w:val="de-AT"/>
        </w:rPr>
      </w:pPr>
    </w:p>
    <w:p w14:paraId="3322A723" w14:textId="77777777" w:rsidR="00BA554B" w:rsidRPr="00BA554B" w:rsidRDefault="00BA554B" w:rsidP="00BA554B">
      <w:pPr>
        <w:pStyle w:val="Textkrper"/>
        <w:ind w:left="119" w:right="122"/>
        <w:rPr>
          <w:lang w:val="de-AT"/>
        </w:rPr>
      </w:pPr>
      <w:r w:rsidRPr="00BA554B">
        <w:rPr>
          <w:lang w:val="de-AT"/>
        </w:rPr>
        <w:t>Der Heilige Geist führt uns immer im Einklang mit dem Wort Gottes. Das Wort und der Geist stimmen überein (1. Johannes 5:7,8). Ich bin nicht dafür, nur Stimmen zu folgen, denn es kann schiefgehen, wenn man Stimmen folgt; man kann der falschen Stimme folgen (1. Korinther 14,10). Aber du kannst nie etwas falsch machen, wenn du der Stimme oder der Führung des Heiligen Geistes folgst, denn er wird dich immer im Einklang mit dem Wort Gottes führen (Johannes 16:13; 1. Johannes 5:6-8).</w:t>
      </w:r>
    </w:p>
    <w:p w14:paraId="5372BF95" w14:textId="77777777" w:rsidR="00BA554B" w:rsidRPr="00BA554B" w:rsidRDefault="00BA554B" w:rsidP="00BA554B">
      <w:pPr>
        <w:pStyle w:val="Textkrper"/>
        <w:rPr>
          <w:lang w:val="de-AT"/>
        </w:rPr>
      </w:pPr>
    </w:p>
    <w:p w14:paraId="742C971C" w14:textId="77777777" w:rsidR="00BA554B" w:rsidRPr="00BA554B" w:rsidRDefault="00BA554B" w:rsidP="00BA554B">
      <w:pPr>
        <w:pStyle w:val="Textkrper"/>
        <w:ind w:left="119" w:right="565"/>
        <w:rPr>
          <w:lang w:val="de-AT"/>
        </w:rPr>
      </w:pPr>
      <w:r w:rsidRPr="00BA554B">
        <w:rPr>
          <w:lang w:val="de-AT"/>
        </w:rPr>
        <w:t>Jesus sagte: "... er [der Heilige Geist] wird von mir empfangen und wird es euch verkünden" (Johannes 16,14). Und "... er wird nicht von sich aus reden [aber Gott sei Dank, er redet!]; sondern was er hören wird, das wird er reden ..</w:t>
      </w:r>
      <w:r w:rsidRPr="00BA554B">
        <w:rPr>
          <w:spacing w:val="-2"/>
          <w:lang w:val="de-AT"/>
        </w:rPr>
        <w:t>.</w:t>
      </w:r>
      <w:r w:rsidRPr="00BA554B">
        <w:rPr>
          <w:lang w:val="de-AT"/>
        </w:rPr>
        <w:t>" (Johannes 16,13).</w:t>
      </w:r>
    </w:p>
    <w:p w14:paraId="6DAE0129" w14:textId="77777777" w:rsidR="00BA554B" w:rsidRPr="00BA554B" w:rsidRDefault="00BA554B" w:rsidP="00BA554B">
      <w:pPr>
        <w:pStyle w:val="Textkrper"/>
        <w:rPr>
          <w:lang w:val="de-AT"/>
        </w:rPr>
      </w:pPr>
    </w:p>
    <w:p w14:paraId="476F62A0" w14:textId="77777777" w:rsidR="00BA554B" w:rsidRPr="00BA554B" w:rsidRDefault="00BA554B" w:rsidP="00BA554B">
      <w:pPr>
        <w:pStyle w:val="Textkrper"/>
        <w:ind w:left="119" w:right="215"/>
        <w:rPr>
          <w:lang w:val="de-AT"/>
        </w:rPr>
      </w:pPr>
      <w:r w:rsidRPr="00BA554B">
        <w:rPr>
          <w:lang w:val="de-AT"/>
        </w:rPr>
        <w:t>Jeder wiedergeborene Gläubige hat durch die Neugeburt ein gewisses Maß an Heiligem Geist (Johannes 3,5-8; Johannes 4,14). Aber das ist nicht dasselbe wie die Taufe im Heiligen Geist - die Kraftübertragung von oben, von der Jesus in Lukas 24:49, Apostelgeschichte 1:8 und Johannes 7:38 sprach. Nur weil jemand wiedergeboren ist, heißt das nicht, dass er mit dem Heiligen Geist erfüllt ist.</w:t>
      </w:r>
    </w:p>
    <w:p w14:paraId="17278126" w14:textId="77777777" w:rsidR="00BA554B" w:rsidRPr="00BA554B" w:rsidRDefault="00BA554B" w:rsidP="00BA554B">
      <w:pPr>
        <w:pStyle w:val="Textkrper"/>
        <w:rPr>
          <w:sz w:val="26"/>
          <w:lang w:val="de-AT"/>
        </w:rPr>
      </w:pPr>
    </w:p>
    <w:p w14:paraId="61924D4B" w14:textId="77777777" w:rsidR="00BA554B" w:rsidRPr="00BA554B" w:rsidRDefault="00BA554B" w:rsidP="00BA554B">
      <w:pPr>
        <w:spacing w:before="218"/>
        <w:ind w:left="119"/>
        <w:rPr>
          <w:rFonts w:ascii="Arial"/>
          <w:i/>
          <w:sz w:val="24"/>
          <w:lang w:val="de-AT"/>
        </w:rPr>
      </w:pPr>
      <w:r w:rsidRPr="00BA554B">
        <w:rPr>
          <w:rFonts w:ascii="Arial"/>
          <w:i/>
          <w:w w:val="110"/>
          <w:sz w:val="24"/>
          <w:lang w:val="de-AT"/>
        </w:rPr>
        <w:t>Das Wirken des Heiligen Geistes in der Neuen Geburt</w:t>
      </w:r>
    </w:p>
    <w:p w14:paraId="44AC22D1" w14:textId="77777777" w:rsidR="00BA554B" w:rsidRPr="00BA554B" w:rsidRDefault="00BA554B" w:rsidP="00BA554B">
      <w:pPr>
        <w:pStyle w:val="Textkrper"/>
        <w:spacing w:before="60"/>
        <w:ind w:left="119"/>
        <w:rPr>
          <w:lang w:val="de-AT"/>
        </w:rPr>
      </w:pPr>
      <w:r w:rsidRPr="00BA554B">
        <w:rPr>
          <w:lang w:val="de-AT"/>
        </w:rPr>
        <w:t>Bei der Neugeburt wirkt der Heilige Geist, wie wir an den folgenden Bibelstellen sehen können.</w:t>
      </w:r>
    </w:p>
    <w:p w14:paraId="1AC08D56" w14:textId="77777777" w:rsidR="00BA554B" w:rsidRPr="00BA554B" w:rsidRDefault="00BA554B" w:rsidP="00BA554B">
      <w:pPr>
        <w:pStyle w:val="Textkrper"/>
        <w:rPr>
          <w:lang w:val="de-AT"/>
        </w:rPr>
      </w:pPr>
    </w:p>
    <w:p w14:paraId="67FAD4D0" w14:textId="77777777" w:rsidR="00BA554B" w:rsidRDefault="00BA554B" w:rsidP="00BA554B">
      <w:pPr>
        <w:pStyle w:val="Textkrper"/>
        <w:ind w:left="119"/>
      </w:pPr>
      <w:r>
        <w:t>JOHANNES 3:5-8</w:t>
      </w:r>
    </w:p>
    <w:p w14:paraId="1CC30EB9" w14:textId="77777777" w:rsidR="00BA554B" w:rsidRPr="00BA554B" w:rsidRDefault="00BA554B">
      <w:pPr>
        <w:pStyle w:val="Listenabsatz"/>
        <w:numPr>
          <w:ilvl w:val="0"/>
          <w:numId w:val="96"/>
        </w:numPr>
        <w:tabs>
          <w:tab w:val="left" w:pos="322"/>
        </w:tabs>
        <w:spacing w:before="0"/>
        <w:ind w:right="378" w:firstLine="0"/>
        <w:rPr>
          <w:sz w:val="24"/>
          <w:lang w:val="de-AT"/>
        </w:rPr>
      </w:pPr>
      <w:r w:rsidRPr="00BA554B">
        <w:rPr>
          <w:w w:val="105"/>
          <w:sz w:val="24"/>
          <w:lang w:val="de-AT"/>
        </w:rPr>
        <w:t>Jesus antwortete: Wahrlich, wahrlich, ich sage dir: Wenn jemand nicht aus Wasser und Geist geboren wird, kann er nicht in das Reich Gottes kommen.</w:t>
      </w:r>
    </w:p>
    <w:p w14:paraId="02189CE9" w14:textId="77777777" w:rsidR="00BA554B" w:rsidRPr="00BA554B" w:rsidRDefault="00BA554B">
      <w:pPr>
        <w:pStyle w:val="Listenabsatz"/>
        <w:numPr>
          <w:ilvl w:val="0"/>
          <w:numId w:val="96"/>
        </w:numPr>
        <w:tabs>
          <w:tab w:val="left" w:pos="322"/>
        </w:tabs>
        <w:spacing w:before="0"/>
        <w:ind w:right="713" w:firstLine="0"/>
        <w:rPr>
          <w:sz w:val="24"/>
          <w:lang w:val="de-AT"/>
        </w:rPr>
      </w:pPr>
      <w:r w:rsidRPr="00BA554B">
        <w:rPr>
          <w:w w:val="105"/>
          <w:sz w:val="24"/>
          <w:lang w:val="de-AT"/>
        </w:rPr>
        <w:t xml:space="preserve">Was aus dem Fleisch geboren ist, ist Fleisch; was aber aus dem Geist geboren ist, ist </w:t>
      </w:r>
      <w:r w:rsidRPr="00BA554B">
        <w:rPr>
          <w:w w:val="110"/>
          <w:sz w:val="24"/>
          <w:lang w:val="de-AT"/>
        </w:rPr>
        <w:t>Geist.</w:t>
      </w:r>
    </w:p>
    <w:p w14:paraId="054857FC" w14:textId="77777777" w:rsidR="00BA554B" w:rsidRPr="00BA554B" w:rsidRDefault="00BA554B">
      <w:pPr>
        <w:pStyle w:val="Listenabsatz"/>
        <w:numPr>
          <w:ilvl w:val="0"/>
          <w:numId w:val="96"/>
        </w:numPr>
        <w:tabs>
          <w:tab w:val="left" w:pos="322"/>
        </w:tabs>
        <w:spacing w:before="0"/>
        <w:ind w:left="321" w:hanging="203"/>
        <w:rPr>
          <w:sz w:val="24"/>
          <w:lang w:val="de-AT"/>
        </w:rPr>
      </w:pPr>
      <w:r w:rsidRPr="00BA554B">
        <w:rPr>
          <w:w w:val="105"/>
          <w:sz w:val="24"/>
          <w:lang w:val="de-AT"/>
        </w:rPr>
        <w:t>Wundert euch nicht, dass ich zu euch gesagt habe: Ihr müsst von neuem geboren werden.</w:t>
      </w:r>
    </w:p>
    <w:p w14:paraId="43642103" w14:textId="77777777" w:rsidR="00BA554B" w:rsidRPr="00BA554B" w:rsidRDefault="00BA554B">
      <w:pPr>
        <w:pStyle w:val="Listenabsatz"/>
        <w:numPr>
          <w:ilvl w:val="0"/>
          <w:numId w:val="96"/>
        </w:numPr>
        <w:tabs>
          <w:tab w:val="left" w:pos="322"/>
        </w:tabs>
        <w:spacing w:before="0"/>
        <w:ind w:right="433" w:firstLine="0"/>
        <w:rPr>
          <w:sz w:val="24"/>
          <w:lang w:val="de-AT"/>
        </w:rPr>
      </w:pPr>
      <w:r w:rsidRPr="00BA554B">
        <w:rPr>
          <w:w w:val="110"/>
          <w:sz w:val="24"/>
          <w:lang w:val="de-AT"/>
        </w:rPr>
        <w:t xml:space="preserve">Der Wind weht, wo er will, und du hörst sein Sausen, aber du </w:t>
      </w:r>
      <w:r w:rsidRPr="00BA554B">
        <w:rPr>
          <w:spacing w:val="-1"/>
          <w:w w:val="110"/>
          <w:sz w:val="24"/>
          <w:lang w:val="de-AT"/>
        </w:rPr>
        <w:t xml:space="preserve">weißt </w:t>
      </w:r>
      <w:r w:rsidRPr="00BA554B">
        <w:rPr>
          <w:w w:val="110"/>
          <w:sz w:val="24"/>
          <w:lang w:val="de-AT"/>
        </w:rPr>
        <w:t>nicht</w:t>
      </w:r>
      <w:r w:rsidRPr="00BA554B">
        <w:rPr>
          <w:spacing w:val="-1"/>
          <w:w w:val="110"/>
          <w:sz w:val="24"/>
          <w:lang w:val="de-AT"/>
        </w:rPr>
        <w:t xml:space="preserve">, woher </w:t>
      </w:r>
      <w:r w:rsidRPr="00BA554B">
        <w:rPr>
          <w:w w:val="110"/>
          <w:sz w:val="24"/>
          <w:lang w:val="de-AT"/>
        </w:rPr>
        <w:t>er kommt und wohin er geht: So geht es jedem, der aus dem Geist geboren ist.</w:t>
      </w:r>
    </w:p>
    <w:p w14:paraId="73533EFA" w14:textId="77777777" w:rsidR="00BA554B" w:rsidRPr="00BA554B" w:rsidRDefault="00BA554B" w:rsidP="00BA554B">
      <w:pPr>
        <w:pStyle w:val="Textkrper"/>
        <w:rPr>
          <w:lang w:val="de-AT"/>
        </w:rPr>
      </w:pPr>
    </w:p>
    <w:p w14:paraId="5BA3F800" w14:textId="77777777" w:rsidR="00BA554B" w:rsidRPr="00BA554B" w:rsidRDefault="00BA554B" w:rsidP="00BA554B">
      <w:pPr>
        <w:pStyle w:val="Textkrper"/>
        <w:ind w:left="119"/>
        <w:rPr>
          <w:lang w:val="de-AT"/>
        </w:rPr>
      </w:pPr>
      <w:r w:rsidRPr="00BA554B">
        <w:rPr>
          <w:lang w:val="de-AT"/>
        </w:rPr>
        <w:t>RÖMER 8:16</w:t>
      </w:r>
    </w:p>
    <w:p w14:paraId="3C6E0984" w14:textId="77777777" w:rsidR="00BA554B" w:rsidRPr="00BA554B" w:rsidRDefault="00BA554B" w:rsidP="00BA554B">
      <w:pPr>
        <w:rPr>
          <w:lang w:val="de-AT"/>
        </w:rPr>
        <w:sectPr w:rsidR="00BA554B" w:rsidRPr="00BA554B">
          <w:pgSz w:w="12240" w:h="15840"/>
          <w:pgMar w:top="1280" w:right="960" w:bottom="280" w:left="960" w:header="720" w:footer="720" w:gutter="0"/>
          <w:cols w:space="720"/>
        </w:sectPr>
      </w:pPr>
    </w:p>
    <w:p w14:paraId="646FEDE9" w14:textId="77777777" w:rsidR="00BA554B" w:rsidRPr="00BA554B" w:rsidRDefault="00BA554B" w:rsidP="00BA554B">
      <w:pPr>
        <w:pStyle w:val="Textkrper"/>
        <w:spacing w:before="75"/>
        <w:ind w:left="119" w:right="228"/>
        <w:rPr>
          <w:lang w:val="de-AT"/>
        </w:rPr>
      </w:pPr>
      <w:r w:rsidRPr="00BA554B">
        <w:rPr>
          <w:w w:val="105"/>
          <w:lang w:val="de-AT"/>
        </w:rPr>
        <w:lastRenderedPageBreak/>
        <w:t xml:space="preserve">16 DER GEIST selbst, ich selbst, bezeugt mit unserem Geist, dass wir Kinder </w:t>
      </w:r>
      <w:r w:rsidRPr="00BA554B">
        <w:rPr>
          <w:w w:val="110"/>
          <w:lang w:val="de-AT"/>
        </w:rPr>
        <w:t xml:space="preserve">Gottes </w:t>
      </w:r>
      <w:r w:rsidRPr="00BA554B">
        <w:rPr>
          <w:w w:val="105"/>
          <w:lang w:val="de-AT"/>
        </w:rPr>
        <w:t>sind</w:t>
      </w:r>
      <w:r w:rsidRPr="00BA554B">
        <w:rPr>
          <w:w w:val="110"/>
          <w:lang w:val="de-AT"/>
        </w:rPr>
        <w:t>.</w:t>
      </w:r>
    </w:p>
    <w:p w14:paraId="3506DF22" w14:textId="77777777" w:rsidR="00BA554B" w:rsidRPr="00BA554B" w:rsidRDefault="00BA554B" w:rsidP="00BA554B">
      <w:pPr>
        <w:pStyle w:val="Textkrper"/>
        <w:rPr>
          <w:sz w:val="26"/>
          <w:lang w:val="de-AT"/>
        </w:rPr>
      </w:pPr>
    </w:p>
    <w:p w14:paraId="63AAECDF" w14:textId="77777777" w:rsidR="00BA554B" w:rsidRPr="00BA554B" w:rsidRDefault="00BA554B" w:rsidP="00BA554B">
      <w:pPr>
        <w:spacing w:before="217"/>
        <w:ind w:left="119"/>
        <w:rPr>
          <w:rFonts w:ascii="Arial"/>
          <w:i/>
          <w:sz w:val="24"/>
          <w:lang w:val="de-AT"/>
        </w:rPr>
      </w:pPr>
      <w:r w:rsidRPr="00BA554B">
        <w:rPr>
          <w:rFonts w:ascii="Arial"/>
          <w:i/>
          <w:w w:val="110"/>
          <w:sz w:val="24"/>
          <w:lang w:val="de-AT"/>
        </w:rPr>
        <w:t>Das Wirken des Heiligen Geistes In der Taufe mit dem Heiligen Geist</w:t>
      </w:r>
    </w:p>
    <w:p w14:paraId="2F4E18D4" w14:textId="77777777" w:rsidR="00BA554B" w:rsidRPr="00BA554B" w:rsidRDefault="00BA554B" w:rsidP="00BA554B">
      <w:pPr>
        <w:pStyle w:val="Textkrper"/>
        <w:spacing w:before="60"/>
        <w:ind w:left="119" w:right="215"/>
        <w:rPr>
          <w:lang w:val="de-AT"/>
        </w:rPr>
      </w:pPr>
      <w:r w:rsidRPr="00BA554B">
        <w:rPr>
          <w:lang w:val="de-AT"/>
        </w:rPr>
        <w:t>Anhand dieser Bibelstellen können wir das Wirken des Heiligen Geistes bei der Neugeburt erkennen. Aber es gibt noch ein weiteres Werk des Heiligen Geistes, das Gott im Leben eines jeden Gläubigen nach oder im Anschluss an die Erfahrung der Neugeburt vollbringen möchte: die Erfüllung mit dem Heiligen Geist oder die Taufe im Heiligen Geist. Davon sprach Jesus in Lukas 24,49 und Apostelgeschichte 1,8.</w:t>
      </w:r>
    </w:p>
    <w:p w14:paraId="621B537B" w14:textId="77777777" w:rsidR="00BA554B" w:rsidRPr="00BA554B" w:rsidRDefault="00BA554B" w:rsidP="00BA554B">
      <w:pPr>
        <w:pStyle w:val="Textkrper"/>
        <w:rPr>
          <w:lang w:val="de-AT"/>
        </w:rPr>
      </w:pPr>
    </w:p>
    <w:p w14:paraId="4D5E870D" w14:textId="77777777" w:rsidR="00BA554B" w:rsidRPr="00BA554B" w:rsidRDefault="00BA554B" w:rsidP="00BA554B">
      <w:pPr>
        <w:pStyle w:val="Textkrper"/>
        <w:spacing w:before="1"/>
        <w:ind w:left="119"/>
        <w:rPr>
          <w:lang w:val="de-AT"/>
        </w:rPr>
      </w:pPr>
      <w:r w:rsidRPr="00BA554B">
        <w:rPr>
          <w:w w:val="105"/>
          <w:lang w:val="de-AT"/>
        </w:rPr>
        <w:t>LUKE 24:49</w:t>
      </w:r>
    </w:p>
    <w:p w14:paraId="3E6FD0BE" w14:textId="77777777" w:rsidR="00BA554B" w:rsidRPr="00BA554B" w:rsidRDefault="00BA554B" w:rsidP="00BA554B">
      <w:pPr>
        <w:pStyle w:val="Textkrper"/>
        <w:ind w:left="119" w:right="264"/>
        <w:rPr>
          <w:lang w:val="de-AT"/>
        </w:rPr>
      </w:pPr>
      <w:r w:rsidRPr="00BA554B">
        <w:rPr>
          <w:w w:val="105"/>
          <w:lang w:val="de-AT"/>
        </w:rPr>
        <w:t>49 Und siehe, ich sende die Verheißung meines Vaters über euch; ihr aber bleibt in der Stadt Jerusalem, bis ihr mit der Kraft aus der Höhe versorgt werdet.</w:t>
      </w:r>
    </w:p>
    <w:p w14:paraId="62A7ECC0" w14:textId="77777777" w:rsidR="00BA554B" w:rsidRDefault="00BA554B" w:rsidP="00BA554B">
      <w:pPr>
        <w:pStyle w:val="Textkrper"/>
        <w:ind w:left="119"/>
      </w:pPr>
      <w:r>
        <w:rPr>
          <w:w w:val="105"/>
        </w:rPr>
        <w:t>ACTS 1:8</w:t>
      </w:r>
    </w:p>
    <w:p w14:paraId="5F3278E2" w14:textId="77777777" w:rsidR="00BA554B" w:rsidRPr="00BA554B" w:rsidRDefault="00BA554B">
      <w:pPr>
        <w:pStyle w:val="Listenabsatz"/>
        <w:numPr>
          <w:ilvl w:val="0"/>
          <w:numId w:val="95"/>
        </w:numPr>
        <w:tabs>
          <w:tab w:val="left" w:pos="322"/>
        </w:tabs>
        <w:spacing w:before="0"/>
        <w:ind w:right="139" w:firstLine="0"/>
        <w:jc w:val="both"/>
        <w:rPr>
          <w:sz w:val="24"/>
          <w:lang w:val="de-AT"/>
        </w:rPr>
      </w:pPr>
      <w:r w:rsidRPr="00BA554B">
        <w:rPr>
          <w:w w:val="105"/>
          <w:sz w:val="24"/>
          <w:lang w:val="de-AT"/>
        </w:rPr>
        <w:t xml:space="preserve">Ihr aber werdet Kraft empfangen, NACHDEM DER HEILIGE GEIST ÜBER EUCH GEKOMMEN IST; und ihr werdet meine Zeugen sein in Jerusalem und in ganz Judäa und Samarien und </w:t>
      </w:r>
      <w:r w:rsidRPr="00BA554B">
        <w:rPr>
          <w:w w:val="110"/>
          <w:sz w:val="24"/>
          <w:lang w:val="de-AT"/>
        </w:rPr>
        <w:t xml:space="preserve">bis an </w:t>
      </w:r>
      <w:r w:rsidRPr="00BA554B">
        <w:rPr>
          <w:spacing w:val="-6"/>
          <w:w w:val="110"/>
          <w:sz w:val="24"/>
          <w:lang w:val="de-AT"/>
        </w:rPr>
        <w:t xml:space="preserve">das </w:t>
      </w:r>
      <w:r w:rsidRPr="00BA554B">
        <w:rPr>
          <w:w w:val="110"/>
          <w:sz w:val="24"/>
          <w:lang w:val="de-AT"/>
        </w:rPr>
        <w:t>Ende der Erde.</w:t>
      </w:r>
    </w:p>
    <w:p w14:paraId="2E546EF6" w14:textId="77777777" w:rsidR="00BA554B" w:rsidRPr="00BA554B" w:rsidRDefault="00BA554B" w:rsidP="00BA554B">
      <w:pPr>
        <w:pStyle w:val="Textkrper"/>
        <w:rPr>
          <w:lang w:val="de-AT"/>
        </w:rPr>
      </w:pPr>
    </w:p>
    <w:p w14:paraId="7831ACAE" w14:textId="77777777" w:rsidR="00BA554B" w:rsidRPr="00BA554B" w:rsidRDefault="00BA554B" w:rsidP="00BA554B">
      <w:pPr>
        <w:pStyle w:val="Textkrper"/>
        <w:ind w:left="119" w:right="209"/>
        <w:jc w:val="both"/>
        <w:rPr>
          <w:lang w:val="de-AT"/>
        </w:rPr>
      </w:pPr>
      <w:r w:rsidRPr="00BA554B">
        <w:rPr>
          <w:lang w:val="de-AT"/>
        </w:rPr>
        <w:t>Ich hatte dem Herrn gesagt, dass ich an die Taufe mit dem Heiligen Geist glaube, aber dass ich mir nicht sicher war, was das Zungenreden angeht. Der Herr sprach wieder zu mir: "Was steht in Apostelgeschichte 2,4?"</w:t>
      </w:r>
    </w:p>
    <w:p w14:paraId="24BA7CD5" w14:textId="77777777" w:rsidR="00BA554B" w:rsidRPr="00BA554B" w:rsidRDefault="00BA554B" w:rsidP="00BA554B">
      <w:pPr>
        <w:pStyle w:val="Textkrper"/>
        <w:rPr>
          <w:lang w:val="de-AT"/>
        </w:rPr>
      </w:pPr>
    </w:p>
    <w:p w14:paraId="2153C754" w14:textId="77777777" w:rsidR="00BA554B" w:rsidRPr="00BA554B" w:rsidRDefault="00BA554B" w:rsidP="00BA554B">
      <w:pPr>
        <w:pStyle w:val="Textkrper"/>
        <w:ind w:left="119" w:right="188"/>
        <w:rPr>
          <w:lang w:val="de-AT"/>
        </w:rPr>
      </w:pPr>
      <w:r w:rsidRPr="00BA554B">
        <w:rPr>
          <w:lang w:val="de-AT"/>
        </w:rPr>
        <w:t>Natürlich könnte ich diese Bibelstellen aus der Apostelgeschichte zitieren, aber nur weil du das Wort in deinem Kopf hast, heißt das nicht, dass du wirklich weißt, was es bedeutet. Mit anderen Worten: Du musst die Offenbarung von Gottes Wort in deinem Geist haben, um wirklich zu wissen und zu verstehen, was es bedeutet.</w:t>
      </w:r>
    </w:p>
    <w:p w14:paraId="2612B417" w14:textId="77777777" w:rsidR="00BA554B" w:rsidRPr="00BA554B" w:rsidRDefault="00BA554B" w:rsidP="00BA554B">
      <w:pPr>
        <w:pStyle w:val="Textkrper"/>
        <w:rPr>
          <w:lang w:val="de-AT"/>
        </w:rPr>
      </w:pPr>
    </w:p>
    <w:p w14:paraId="36939047" w14:textId="77777777" w:rsidR="00BA554B" w:rsidRPr="00BA554B" w:rsidRDefault="00BA554B" w:rsidP="00BA554B">
      <w:pPr>
        <w:pStyle w:val="Textkrper"/>
        <w:tabs>
          <w:tab w:val="left" w:leader="dot" w:pos="5404"/>
        </w:tabs>
        <w:ind w:left="119" w:right="276"/>
        <w:rPr>
          <w:lang w:val="de-AT"/>
        </w:rPr>
      </w:pPr>
      <w:r w:rsidRPr="00BA554B">
        <w:rPr>
          <w:lang w:val="de-AT"/>
        </w:rPr>
        <w:t>Ich habe Apostelgeschichte 2,4 zitiert: "Und sie wurden alle mit dem Heiligen Geist erfüllt und fingen an, in anderen Sprachen zu reden, wie der Geist ihnen eingab." Ich bin so weit gekommen und habe wieder gesagt: "Und sie wurden alle mit dem Heiligen Geist erfüllt und fingen an zu reden</w:t>
      </w:r>
      <w:r w:rsidRPr="00BA554B">
        <w:rPr>
          <w:lang w:val="de-AT"/>
        </w:rPr>
        <w:tab/>
        <w:t>"</w:t>
      </w:r>
    </w:p>
    <w:p w14:paraId="5612B6ED" w14:textId="77777777" w:rsidR="00BA554B" w:rsidRPr="00BA554B" w:rsidRDefault="00BA554B" w:rsidP="00BA554B">
      <w:pPr>
        <w:pStyle w:val="Textkrper"/>
        <w:rPr>
          <w:lang w:val="de-AT"/>
        </w:rPr>
      </w:pPr>
    </w:p>
    <w:p w14:paraId="270098B6" w14:textId="77777777" w:rsidR="00BA554B" w:rsidRPr="00BA554B" w:rsidRDefault="00BA554B" w:rsidP="00BA554B">
      <w:pPr>
        <w:pStyle w:val="Textkrper"/>
        <w:tabs>
          <w:tab w:val="left" w:leader="dot" w:pos="5575"/>
        </w:tabs>
        <w:ind w:left="119"/>
        <w:rPr>
          <w:lang w:val="de-AT"/>
        </w:rPr>
      </w:pPr>
      <w:r w:rsidRPr="00BA554B">
        <w:rPr>
          <w:lang w:val="de-AT"/>
        </w:rPr>
        <w:t>Dann rief ich aus: "Oh, ich sehe es! Ich sehe es! Hier steht:</w:t>
      </w:r>
      <w:r w:rsidRPr="00BA554B">
        <w:rPr>
          <w:lang w:val="de-AT"/>
        </w:rPr>
        <w:tab/>
        <w:t>sie wurden alle mit dem Heiligen Geist erfüllt, und</w:t>
      </w:r>
    </w:p>
    <w:p w14:paraId="5CEF4632" w14:textId="77777777" w:rsidR="00BA554B" w:rsidRPr="00BA554B" w:rsidRDefault="00BA554B" w:rsidP="00BA554B">
      <w:pPr>
        <w:pStyle w:val="Textkrper"/>
        <w:ind w:left="119" w:right="362"/>
        <w:rPr>
          <w:lang w:val="de-AT"/>
        </w:rPr>
      </w:pPr>
      <w:r w:rsidRPr="00BA554B">
        <w:rPr>
          <w:lang w:val="de-AT"/>
        </w:rPr>
        <w:t>begann mit anderen Zungen zu reden" [Apostelgeschichte 2,4]. Und wenn ich mit dem Heiligen Geist erfüllt werde, werde ich auch anfangen, in anderen Zungen zu reden! Herr, damit ist die Sache erledigt. Ich gehe gleich zum Haus des Full Gospel Predigers und empfange den Heiligen Geist."</w:t>
      </w:r>
    </w:p>
    <w:p w14:paraId="6264E253" w14:textId="77777777" w:rsidR="00BA554B" w:rsidRPr="00BA554B" w:rsidRDefault="00BA554B" w:rsidP="00BA554B">
      <w:pPr>
        <w:pStyle w:val="Textkrper"/>
        <w:rPr>
          <w:sz w:val="26"/>
          <w:lang w:val="de-AT"/>
        </w:rPr>
      </w:pPr>
    </w:p>
    <w:p w14:paraId="534B7526" w14:textId="77777777" w:rsidR="00BA554B" w:rsidRPr="00BA554B" w:rsidRDefault="00BA554B" w:rsidP="00BA554B">
      <w:pPr>
        <w:spacing w:before="217"/>
        <w:ind w:left="119"/>
        <w:jc w:val="both"/>
        <w:rPr>
          <w:rFonts w:ascii="Arial" w:hAnsi="Arial"/>
          <w:i/>
          <w:sz w:val="24"/>
          <w:lang w:val="de-AT"/>
        </w:rPr>
      </w:pPr>
      <w:r w:rsidRPr="00BA554B">
        <w:rPr>
          <w:rFonts w:ascii="Arial" w:hAnsi="Arial"/>
          <w:i/>
          <w:w w:val="110"/>
          <w:sz w:val="24"/>
          <w:lang w:val="de-AT"/>
        </w:rPr>
        <w:t>Ausharren" ist keine Formel für den Empfang des Heiligen Geistes</w:t>
      </w:r>
    </w:p>
    <w:p w14:paraId="10DA1B55" w14:textId="77777777" w:rsidR="00BA554B" w:rsidRPr="00BA554B" w:rsidRDefault="00BA554B" w:rsidP="00BA554B">
      <w:pPr>
        <w:pStyle w:val="Textkrper"/>
        <w:spacing w:before="60"/>
        <w:ind w:left="119" w:right="189"/>
        <w:jc w:val="both"/>
        <w:rPr>
          <w:lang w:val="de-AT"/>
        </w:rPr>
      </w:pPr>
      <w:r w:rsidRPr="00BA554B">
        <w:rPr>
          <w:lang w:val="de-AT"/>
        </w:rPr>
        <w:t>Dann ging ich zum Pfarrhaus hinüber und klopfte an die Tür. Der Full-Gospel-Pastor kam zur Tür. Ich sagte zu ihm: "Ich bin gekommen, um den Heiligen Geist zu empfangen."</w:t>
      </w:r>
    </w:p>
    <w:p w14:paraId="1A574E45" w14:textId="77777777" w:rsidR="00BA554B" w:rsidRPr="00BA554B" w:rsidRDefault="00BA554B" w:rsidP="00BA554B">
      <w:pPr>
        <w:pStyle w:val="Textkrper"/>
        <w:rPr>
          <w:lang w:val="de-AT"/>
        </w:rPr>
      </w:pPr>
    </w:p>
    <w:p w14:paraId="22625DFF" w14:textId="77777777" w:rsidR="00BA554B" w:rsidRPr="00BA554B" w:rsidRDefault="00BA554B" w:rsidP="00BA554B">
      <w:pPr>
        <w:pStyle w:val="Textkrper"/>
        <w:ind w:left="119" w:right="271"/>
        <w:rPr>
          <w:lang w:val="de-AT"/>
        </w:rPr>
      </w:pPr>
      <w:r w:rsidRPr="00BA554B">
        <w:rPr>
          <w:lang w:val="de-AT"/>
        </w:rPr>
        <w:t>Er sagte: "Mein Sohn, du musst warten." (Von diesem Tag an bis heute habe ich nie verstanden, warum jemand jemandem sagen würde, er solle warten, um den Heiligen Geist zu empfangen!)</w:t>
      </w:r>
    </w:p>
    <w:p w14:paraId="32BCCA91" w14:textId="77777777" w:rsidR="00BA554B" w:rsidRPr="00BA554B" w:rsidRDefault="00BA554B" w:rsidP="00BA554B">
      <w:pPr>
        <w:pStyle w:val="Textkrper"/>
        <w:rPr>
          <w:lang w:val="de-AT"/>
        </w:rPr>
      </w:pPr>
    </w:p>
    <w:p w14:paraId="0FB3E8BB" w14:textId="77777777" w:rsidR="00BA554B" w:rsidRPr="00BA554B" w:rsidRDefault="00BA554B" w:rsidP="00BA554B">
      <w:pPr>
        <w:pStyle w:val="Textkrper"/>
        <w:tabs>
          <w:tab w:val="left" w:leader="dot" w:pos="3726"/>
        </w:tabs>
        <w:ind w:left="119" w:right="226"/>
        <w:rPr>
          <w:lang w:val="de-AT"/>
        </w:rPr>
      </w:pPr>
      <w:r w:rsidRPr="00BA554B">
        <w:rPr>
          <w:lang w:val="de-AT"/>
        </w:rPr>
        <w:t>Jemand mag fragen: "Hast du noch nie in der Bibel gelesen, dass man zögern soll? Und jeder weiß, dass 'ausharren' warten bedeutet." Ja, aber das ist keine Formel für den Empfang des Heiligen Geistes, denn Jesus sagte tatsächlich: "</w:t>
      </w:r>
      <w:r w:rsidRPr="00BA554B">
        <w:rPr>
          <w:lang w:val="de-AT"/>
        </w:rPr>
        <w:tab/>
        <w:t>VERWEILT IN DER STADT JERUSALEM, bis ihr</w:t>
      </w:r>
    </w:p>
    <w:p w14:paraId="03F40F6D" w14:textId="77777777" w:rsidR="00BA554B" w:rsidRPr="00BA554B" w:rsidRDefault="00BA554B" w:rsidP="00BA554B">
      <w:pPr>
        <w:pStyle w:val="Textkrper"/>
        <w:ind w:left="119"/>
        <w:jc w:val="both"/>
        <w:rPr>
          <w:lang w:val="de-AT"/>
        </w:rPr>
      </w:pPr>
      <w:r w:rsidRPr="00BA554B">
        <w:rPr>
          <w:lang w:val="de-AT"/>
        </w:rPr>
        <w:t>mit Kraft aus der Höhe ausgestattet" (Lukas 24,49).</w:t>
      </w:r>
    </w:p>
    <w:p w14:paraId="450072A2" w14:textId="77777777" w:rsidR="00BA554B" w:rsidRPr="00BA554B" w:rsidRDefault="00BA554B" w:rsidP="00BA554B">
      <w:pPr>
        <w:jc w:val="both"/>
        <w:rPr>
          <w:lang w:val="de-AT"/>
        </w:rPr>
        <w:sectPr w:rsidR="00BA554B" w:rsidRPr="00BA554B">
          <w:pgSz w:w="12240" w:h="15840"/>
          <w:pgMar w:top="1000" w:right="960" w:bottom="280" w:left="960" w:header="720" w:footer="720" w:gutter="0"/>
          <w:cols w:space="720"/>
        </w:sectPr>
      </w:pPr>
    </w:p>
    <w:p w14:paraId="3D3A86DF" w14:textId="77777777" w:rsidR="00BA554B" w:rsidRPr="00BA554B" w:rsidRDefault="00BA554B" w:rsidP="00BA554B">
      <w:pPr>
        <w:pStyle w:val="Textkrper"/>
        <w:spacing w:before="75"/>
        <w:ind w:left="119" w:right="363"/>
        <w:rPr>
          <w:lang w:val="de-AT"/>
        </w:rPr>
      </w:pPr>
      <w:r w:rsidRPr="00BA554B">
        <w:rPr>
          <w:lang w:val="de-AT"/>
        </w:rPr>
        <w:lastRenderedPageBreak/>
        <w:t>Für diese Gruppe, die 120, die sich im Abendmahlssaal versammelten, war es genauso notwendig, in Jerusalem zu sein, wie zu warten oder zu verweilen. Wenn das Warten also eine Formel für den Empfang des Heiligen Geistes war, warum wurde dann das Wort "Jerusalem" aus diesem Vers entfernt?</w:t>
      </w:r>
    </w:p>
    <w:p w14:paraId="0954E092" w14:textId="77777777" w:rsidR="00BA554B" w:rsidRPr="00BA554B" w:rsidRDefault="00BA554B" w:rsidP="00BA554B">
      <w:pPr>
        <w:pStyle w:val="Textkrper"/>
        <w:rPr>
          <w:lang w:val="de-AT"/>
        </w:rPr>
      </w:pPr>
    </w:p>
    <w:p w14:paraId="1838066D" w14:textId="77777777" w:rsidR="00BA554B" w:rsidRPr="00BA554B" w:rsidRDefault="00BA554B" w:rsidP="00BA554B">
      <w:pPr>
        <w:pStyle w:val="Textkrper"/>
        <w:ind w:left="119" w:right="918"/>
        <w:rPr>
          <w:lang w:val="de-AT"/>
        </w:rPr>
      </w:pPr>
      <w:r w:rsidRPr="00BA554B">
        <w:rPr>
          <w:lang w:val="de-AT"/>
        </w:rPr>
        <w:t>Mit anderen Worten: Wenn es für uns heute noch notwendig ist, zu warten oder zu zögern, um die Taufe im Heiligen Geist zu empfangen, dann muss es für uns notwendig sein, dafür nach Jerusalem zu gehen!</w:t>
      </w:r>
    </w:p>
    <w:p w14:paraId="385B3EB8" w14:textId="77777777" w:rsidR="00BA554B" w:rsidRPr="00BA554B" w:rsidRDefault="00BA554B" w:rsidP="00BA554B">
      <w:pPr>
        <w:pStyle w:val="Textkrper"/>
        <w:rPr>
          <w:lang w:val="de-AT"/>
        </w:rPr>
      </w:pPr>
    </w:p>
    <w:p w14:paraId="1F81D863" w14:textId="77777777" w:rsidR="00BA554B" w:rsidRPr="00BA554B" w:rsidRDefault="00BA554B" w:rsidP="00BA554B">
      <w:pPr>
        <w:pStyle w:val="Textkrper"/>
        <w:ind w:left="119" w:right="269"/>
        <w:rPr>
          <w:lang w:val="de-AT"/>
        </w:rPr>
      </w:pPr>
      <w:r w:rsidRPr="00BA554B">
        <w:rPr>
          <w:lang w:val="de-AT"/>
        </w:rPr>
        <w:t>Auch die 120 Menschen im Abendmahlssaal warteten nicht in dem Sinne, dass sie sich darauf vorbereiteten, mit dem Heiligen Geist erfüllt zu werden. Nein, sie warteten darauf, dass der Pfingsttag kommt. Der Heilige Geist konnte erst dann gegeben werden.</w:t>
      </w:r>
    </w:p>
    <w:p w14:paraId="535702A3" w14:textId="77777777" w:rsidR="00BA554B" w:rsidRPr="00BA554B" w:rsidRDefault="00BA554B" w:rsidP="00BA554B">
      <w:pPr>
        <w:pStyle w:val="Textkrper"/>
        <w:spacing w:before="1"/>
        <w:ind w:left="119" w:right="457"/>
        <w:jc w:val="both"/>
        <w:rPr>
          <w:lang w:val="de-AT"/>
        </w:rPr>
      </w:pPr>
      <w:r w:rsidRPr="00BA554B">
        <w:rPr>
          <w:lang w:val="de-AT"/>
        </w:rPr>
        <w:t>Wenn sie gewartet und sich vorbereitet hätten, bevor sie den Heiligen Geist empfangen konnten, hätte es in der Bibel geheißen: "Als sie bereit waren, wurden sie alle mit dem Heiligen Geist erfüllt." Aber so steht es nicht da.</w:t>
      </w:r>
    </w:p>
    <w:p w14:paraId="4C0D1BA7" w14:textId="77777777" w:rsidR="00BA554B" w:rsidRPr="00BA554B" w:rsidRDefault="00BA554B" w:rsidP="00BA554B">
      <w:pPr>
        <w:pStyle w:val="Textkrper"/>
        <w:spacing w:before="11"/>
        <w:rPr>
          <w:sz w:val="23"/>
          <w:lang w:val="de-AT"/>
        </w:rPr>
      </w:pPr>
    </w:p>
    <w:p w14:paraId="2DEAB9D9" w14:textId="77777777" w:rsidR="00BA554B" w:rsidRPr="00BA554B" w:rsidRDefault="00BA554B" w:rsidP="00BA554B">
      <w:pPr>
        <w:pStyle w:val="Textkrper"/>
        <w:ind w:left="119"/>
        <w:rPr>
          <w:lang w:val="de-AT"/>
        </w:rPr>
      </w:pPr>
      <w:r w:rsidRPr="00BA554B">
        <w:rPr>
          <w:lang w:val="de-AT"/>
        </w:rPr>
        <w:t>In Apostelgeschichte 2,1 und 4 heißt es in der Bibel: "Als aber der PENTECOSTTAG VOLLSTÄNDIG GEKOMMEN WAR</w:t>
      </w:r>
    </w:p>
    <w:p w14:paraId="20E88E0E" w14:textId="77777777" w:rsidR="00BA554B" w:rsidRPr="00BA554B" w:rsidRDefault="00BA554B" w:rsidP="00BA554B">
      <w:pPr>
        <w:pStyle w:val="Textkrper"/>
        <w:tabs>
          <w:tab w:val="left" w:leader="dot" w:pos="5042"/>
        </w:tabs>
        <w:ind w:left="119"/>
        <w:rPr>
          <w:lang w:val="de-AT"/>
        </w:rPr>
      </w:pPr>
      <w:r w:rsidRPr="00BA554B">
        <w:rPr>
          <w:lang w:val="de-AT"/>
        </w:rPr>
        <w:t>. . sie wurden alle mit dem Heiligen Geist erfüllt</w:t>
      </w:r>
      <w:r w:rsidRPr="00BA554B">
        <w:rPr>
          <w:lang w:val="de-AT"/>
        </w:rPr>
        <w:tab/>
        <w:t>"(Wir werden besprechen, ob es biblisch ist, zu warten, bis</w:t>
      </w:r>
    </w:p>
    <w:p w14:paraId="149E68DC" w14:textId="77777777" w:rsidR="00BA554B" w:rsidRPr="00BA554B" w:rsidRDefault="00BA554B" w:rsidP="00BA554B">
      <w:pPr>
        <w:pStyle w:val="Textkrper"/>
        <w:ind w:left="119"/>
        <w:rPr>
          <w:lang w:val="de-AT"/>
        </w:rPr>
      </w:pPr>
      <w:r w:rsidRPr="00BA554B">
        <w:rPr>
          <w:lang w:val="de-AT"/>
        </w:rPr>
        <w:t>den Heiligen Geist empfangen, in Kapitel 6 dieses Studienkurses).</w:t>
      </w:r>
    </w:p>
    <w:p w14:paraId="1C297520" w14:textId="77777777" w:rsidR="00BA554B" w:rsidRPr="00BA554B" w:rsidRDefault="00BA554B" w:rsidP="00BA554B">
      <w:pPr>
        <w:pStyle w:val="Textkrper"/>
        <w:tabs>
          <w:tab w:val="left" w:leader="dot" w:pos="1233"/>
        </w:tabs>
        <w:ind w:left="119" w:right="176"/>
        <w:rPr>
          <w:lang w:val="de-AT"/>
        </w:rPr>
      </w:pPr>
      <w:r w:rsidRPr="00BA554B">
        <w:rPr>
          <w:lang w:val="de-AT"/>
        </w:rPr>
        <w:t>Jemand sagte: "Aber das Warten macht dich bereit, den Heiligen Geist zu empfangen." Nein, das tut es nicht. Wenn du gerettet wirst, bist du bereit. Die Bibel nennt die einzige Voraussetzung für den Empfang des Heiligen Geistes. Sie sagt: "</w:t>
      </w:r>
      <w:r w:rsidRPr="00BA554B">
        <w:rPr>
          <w:lang w:val="de-AT"/>
        </w:rPr>
        <w:tab/>
        <w:t>Die Verheißung gilt euch und euren Kindern und allen, die in der Ferne sind, so wie</w:t>
      </w:r>
    </w:p>
    <w:p w14:paraId="7D7EFEC0" w14:textId="77777777" w:rsidR="00BA554B" w:rsidRPr="00BA554B" w:rsidRDefault="00BA554B" w:rsidP="00BA554B">
      <w:pPr>
        <w:pStyle w:val="Textkrper"/>
        <w:ind w:left="119"/>
        <w:rPr>
          <w:lang w:val="de-AT"/>
        </w:rPr>
      </w:pPr>
      <w:r w:rsidRPr="00BA554B">
        <w:rPr>
          <w:lang w:val="de-AT"/>
        </w:rPr>
        <w:t>viele, die der Herr, unser Gott, rufen wird" (Apostelgeschichte 2,39).</w:t>
      </w:r>
    </w:p>
    <w:p w14:paraId="0BFFF973" w14:textId="77777777" w:rsidR="00BA554B" w:rsidRPr="00BA554B" w:rsidRDefault="00BA554B" w:rsidP="00BA554B">
      <w:pPr>
        <w:pStyle w:val="Textkrper"/>
        <w:rPr>
          <w:lang w:val="de-AT"/>
        </w:rPr>
      </w:pPr>
    </w:p>
    <w:p w14:paraId="76116141" w14:textId="77777777" w:rsidR="00BA554B" w:rsidRPr="00BA554B" w:rsidRDefault="00BA554B" w:rsidP="00BA554B">
      <w:pPr>
        <w:pStyle w:val="Textkrper"/>
        <w:ind w:left="119" w:right="460"/>
        <w:jc w:val="both"/>
        <w:rPr>
          <w:lang w:val="de-AT"/>
        </w:rPr>
      </w:pPr>
      <w:r w:rsidRPr="00BA554B">
        <w:rPr>
          <w:lang w:val="de-AT"/>
        </w:rPr>
        <w:t>Mit anderen Worten: Die Verheißung der Taufe im Heiligen Geist gilt für alle, die Jesus Christus als ihren Retter angenommen haben.</w:t>
      </w:r>
    </w:p>
    <w:p w14:paraId="13CCE876" w14:textId="77777777" w:rsidR="00BA554B" w:rsidRPr="00BA554B" w:rsidRDefault="00BA554B" w:rsidP="00BA554B">
      <w:pPr>
        <w:pStyle w:val="Textkrper"/>
        <w:rPr>
          <w:sz w:val="26"/>
          <w:lang w:val="de-AT"/>
        </w:rPr>
      </w:pPr>
    </w:p>
    <w:p w14:paraId="36FEB56F" w14:textId="77777777" w:rsidR="00BA554B" w:rsidRPr="00BA554B" w:rsidRDefault="00BA554B" w:rsidP="00BA554B">
      <w:pPr>
        <w:spacing w:before="217"/>
        <w:ind w:left="120"/>
        <w:jc w:val="both"/>
        <w:rPr>
          <w:rFonts w:ascii="Arial"/>
          <w:i/>
          <w:sz w:val="24"/>
          <w:lang w:val="de-AT"/>
        </w:rPr>
      </w:pPr>
      <w:r w:rsidRPr="00BA554B">
        <w:rPr>
          <w:rFonts w:ascii="Arial"/>
          <w:i/>
          <w:w w:val="105"/>
          <w:sz w:val="24"/>
          <w:lang w:val="de-AT"/>
        </w:rPr>
        <w:t>Jeder Gl</w:t>
      </w:r>
      <w:r w:rsidRPr="00BA554B">
        <w:rPr>
          <w:rFonts w:ascii="Arial"/>
          <w:i/>
          <w:w w:val="105"/>
          <w:sz w:val="24"/>
          <w:lang w:val="de-AT"/>
        </w:rPr>
        <w:t>ä</w:t>
      </w:r>
      <w:r w:rsidRPr="00BA554B">
        <w:rPr>
          <w:rFonts w:ascii="Arial"/>
          <w:i/>
          <w:w w:val="105"/>
          <w:sz w:val="24"/>
          <w:lang w:val="de-AT"/>
        </w:rPr>
        <w:t>ubige kann den Heiligen Geist empfangen</w:t>
      </w:r>
    </w:p>
    <w:p w14:paraId="64833080" w14:textId="77777777" w:rsidR="00BA554B" w:rsidRPr="00BA554B" w:rsidRDefault="00BA554B" w:rsidP="00BA554B">
      <w:pPr>
        <w:pStyle w:val="Textkrper"/>
        <w:spacing w:before="60"/>
        <w:ind w:left="119" w:right="155"/>
        <w:rPr>
          <w:lang w:val="de-AT"/>
        </w:rPr>
      </w:pPr>
      <w:r w:rsidRPr="00BA554B">
        <w:rPr>
          <w:lang w:val="de-AT"/>
        </w:rPr>
        <w:t>Wenn man sagt, dass man warten muss, um den Heiligen Geist zu empfangen, heißt das in Wirklichkeit, dass man sich erst selbst reinigen muss. Aber man kann sich nur reinigen, wenn man seine uneingestandene Sünde bereut (1. Johannes 1,9). Das Blut Jesu Christi ist es, das die Gläubigen von aller Sünde reinigt (1. Johannes 1,9). Wenn du mit Blut gewaschen bist, bist du jetzt bereit, den Heiligen Geist zu empfangen. Wenn ein Mensch, der gerettet ist, aufrichtig nach der Taufe im Heiligen Geist sucht, kann er sie empfangen.</w:t>
      </w:r>
    </w:p>
    <w:p w14:paraId="17E87BCA" w14:textId="77777777" w:rsidR="00BA554B" w:rsidRPr="00BA554B" w:rsidRDefault="00BA554B" w:rsidP="00BA554B">
      <w:pPr>
        <w:pStyle w:val="Textkrper"/>
        <w:rPr>
          <w:lang w:val="de-AT"/>
        </w:rPr>
      </w:pPr>
    </w:p>
    <w:p w14:paraId="4CE1AD54" w14:textId="77777777" w:rsidR="00BA554B" w:rsidRDefault="00BA554B" w:rsidP="00BA554B">
      <w:pPr>
        <w:pStyle w:val="Textkrper"/>
        <w:spacing w:before="1"/>
        <w:ind w:left="119"/>
        <w:jc w:val="both"/>
      </w:pPr>
      <w:r>
        <w:t>LUKE 11:9-13</w:t>
      </w:r>
    </w:p>
    <w:p w14:paraId="08C34B28" w14:textId="77777777" w:rsidR="00BA554B" w:rsidRPr="00BA554B" w:rsidRDefault="00BA554B">
      <w:pPr>
        <w:pStyle w:val="Listenabsatz"/>
        <w:numPr>
          <w:ilvl w:val="0"/>
          <w:numId w:val="95"/>
        </w:numPr>
        <w:tabs>
          <w:tab w:val="left" w:pos="324"/>
        </w:tabs>
        <w:spacing w:before="0"/>
        <w:ind w:right="259" w:firstLine="0"/>
        <w:rPr>
          <w:sz w:val="24"/>
          <w:lang w:val="de-AT"/>
        </w:rPr>
      </w:pPr>
      <w:r w:rsidRPr="00BA554B">
        <w:rPr>
          <w:spacing w:val="-1"/>
          <w:w w:val="110"/>
          <w:sz w:val="24"/>
          <w:lang w:val="de-AT"/>
        </w:rPr>
        <w:t xml:space="preserve">Und </w:t>
      </w:r>
      <w:r w:rsidRPr="00BA554B">
        <w:rPr>
          <w:w w:val="110"/>
          <w:sz w:val="24"/>
          <w:lang w:val="de-AT"/>
        </w:rPr>
        <w:t>ich sage euch: Bittet, so wird euch gegeben werden; sucht, so werdet ihr finden; klopft an, so wird euch aufgetan werden.</w:t>
      </w:r>
    </w:p>
    <w:p w14:paraId="4726F6A0" w14:textId="77777777" w:rsidR="00BA554B" w:rsidRPr="00BA554B" w:rsidRDefault="00BA554B">
      <w:pPr>
        <w:pStyle w:val="Listenabsatz"/>
        <w:numPr>
          <w:ilvl w:val="0"/>
          <w:numId w:val="95"/>
        </w:numPr>
        <w:tabs>
          <w:tab w:val="left" w:pos="456"/>
        </w:tabs>
        <w:spacing w:before="0"/>
        <w:ind w:right="712" w:firstLine="0"/>
        <w:rPr>
          <w:sz w:val="24"/>
          <w:lang w:val="de-AT"/>
        </w:rPr>
      </w:pPr>
      <w:r w:rsidRPr="00BA554B">
        <w:rPr>
          <w:w w:val="105"/>
          <w:sz w:val="24"/>
          <w:lang w:val="de-AT"/>
        </w:rPr>
        <w:t xml:space="preserve">Denn wer bittet, der empfängt; und wer sucht, der findet; und wer </w:t>
      </w:r>
      <w:r w:rsidRPr="00BA554B">
        <w:rPr>
          <w:w w:val="110"/>
          <w:sz w:val="24"/>
          <w:lang w:val="de-AT"/>
        </w:rPr>
        <w:t>anklopft, dem wird aufgetan.</w:t>
      </w:r>
    </w:p>
    <w:p w14:paraId="3CD041B3" w14:textId="77777777" w:rsidR="00BA554B" w:rsidRPr="00BA554B" w:rsidRDefault="00BA554B">
      <w:pPr>
        <w:pStyle w:val="Listenabsatz"/>
        <w:numPr>
          <w:ilvl w:val="0"/>
          <w:numId w:val="95"/>
        </w:numPr>
        <w:tabs>
          <w:tab w:val="left" w:pos="456"/>
        </w:tabs>
        <w:spacing w:before="0"/>
        <w:ind w:right="125" w:firstLine="0"/>
        <w:rPr>
          <w:sz w:val="24"/>
          <w:lang w:val="de-AT"/>
        </w:rPr>
      </w:pPr>
      <w:r w:rsidRPr="00BA554B">
        <w:rPr>
          <w:w w:val="110"/>
          <w:sz w:val="24"/>
          <w:lang w:val="de-AT"/>
        </w:rPr>
        <w:t>Wenn ein Sohn von einem von euch, der ein Vater ist, um Brot bittet, wird er ihm dann einen Stein geben? oder wenn er um einen Fisch bittet, wird er ihm dann für den Fisch eine Schlange geben?</w:t>
      </w:r>
    </w:p>
    <w:p w14:paraId="1C75473F" w14:textId="77777777" w:rsidR="00BA554B" w:rsidRPr="00BA554B" w:rsidRDefault="00BA554B">
      <w:pPr>
        <w:pStyle w:val="Listenabsatz"/>
        <w:numPr>
          <w:ilvl w:val="0"/>
          <w:numId w:val="95"/>
        </w:numPr>
        <w:tabs>
          <w:tab w:val="left" w:pos="456"/>
        </w:tabs>
        <w:spacing w:before="0"/>
        <w:ind w:left="455" w:hanging="337"/>
        <w:rPr>
          <w:sz w:val="24"/>
          <w:lang w:val="de-AT"/>
        </w:rPr>
      </w:pPr>
      <w:r w:rsidRPr="00BA554B">
        <w:rPr>
          <w:w w:val="110"/>
          <w:sz w:val="24"/>
          <w:lang w:val="de-AT"/>
        </w:rPr>
        <w:t>Oder wenn er um ein Ei bittet, wird er ihm einen Skorpion anbieten?</w:t>
      </w:r>
    </w:p>
    <w:p w14:paraId="5A3AFFD8" w14:textId="77777777" w:rsidR="00BA554B" w:rsidRPr="00BA554B" w:rsidRDefault="00BA554B">
      <w:pPr>
        <w:pStyle w:val="Listenabsatz"/>
        <w:numPr>
          <w:ilvl w:val="0"/>
          <w:numId w:val="95"/>
        </w:numPr>
        <w:tabs>
          <w:tab w:val="left" w:pos="456"/>
        </w:tabs>
        <w:spacing w:before="0"/>
        <w:ind w:right="700" w:firstLine="0"/>
        <w:rPr>
          <w:sz w:val="24"/>
          <w:lang w:val="de-AT"/>
        </w:rPr>
      </w:pPr>
      <w:r w:rsidRPr="00BA554B">
        <w:rPr>
          <w:w w:val="110"/>
          <w:sz w:val="24"/>
          <w:lang w:val="de-AT"/>
        </w:rPr>
        <w:t xml:space="preserve">Wenn schon ihr, die ihr böse seid, euren Kindern gute Gaben zu geben wisst, wie viel </w:t>
      </w:r>
      <w:r w:rsidRPr="00BA554B">
        <w:rPr>
          <w:w w:val="105"/>
          <w:sz w:val="24"/>
          <w:lang w:val="de-AT"/>
        </w:rPr>
        <w:t xml:space="preserve">mehr wird euer himmlischer Vater denen, die ihn bitten, DEN HEILIGEN GEIST </w:t>
      </w:r>
      <w:r w:rsidRPr="00BA554B">
        <w:rPr>
          <w:w w:val="105"/>
          <w:sz w:val="24"/>
          <w:lang w:val="de-AT"/>
        </w:rPr>
        <w:lastRenderedPageBreak/>
        <w:t>geben.</w:t>
      </w:r>
    </w:p>
    <w:p w14:paraId="2475F802" w14:textId="77777777" w:rsidR="00BA554B" w:rsidRPr="00BA554B" w:rsidRDefault="00BA554B" w:rsidP="00BA554B">
      <w:pPr>
        <w:pStyle w:val="Textkrper"/>
        <w:rPr>
          <w:sz w:val="26"/>
          <w:lang w:val="de-AT"/>
        </w:rPr>
      </w:pPr>
    </w:p>
    <w:p w14:paraId="5CB825D6" w14:textId="77777777" w:rsidR="00BA554B" w:rsidRPr="00BA554B" w:rsidRDefault="00BA554B" w:rsidP="00BA554B">
      <w:pPr>
        <w:spacing w:before="217"/>
        <w:ind w:left="119"/>
        <w:jc w:val="both"/>
        <w:rPr>
          <w:rFonts w:ascii="Arial"/>
          <w:i/>
          <w:sz w:val="24"/>
          <w:lang w:val="de-AT"/>
        </w:rPr>
      </w:pPr>
      <w:r w:rsidRPr="00BA554B">
        <w:rPr>
          <w:rFonts w:ascii="Arial"/>
          <w:i/>
          <w:spacing w:val="-1"/>
          <w:w w:val="110"/>
          <w:sz w:val="24"/>
          <w:lang w:val="de-AT"/>
        </w:rPr>
        <w:t>Biblisches Beispiel f</w:t>
      </w:r>
      <w:r w:rsidRPr="00BA554B">
        <w:rPr>
          <w:rFonts w:ascii="Arial"/>
          <w:i/>
          <w:spacing w:val="-1"/>
          <w:w w:val="110"/>
          <w:sz w:val="24"/>
          <w:lang w:val="de-AT"/>
        </w:rPr>
        <w:t>ü</w:t>
      </w:r>
      <w:r w:rsidRPr="00BA554B">
        <w:rPr>
          <w:rFonts w:ascii="Arial"/>
          <w:i/>
          <w:spacing w:val="-1"/>
          <w:w w:val="110"/>
          <w:sz w:val="24"/>
          <w:lang w:val="de-AT"/>
        </w:rPr>
        <w:t>r Gl</w:t>
      </w:r>
      <w:r w:rsidRPr="00BA554B">
        <w:rPr>
          <w:rFonts w:ascii="Arial"/>
          <w:i/>
          <w:spacing w:val="-1"/>
          <w:w w:val="110"/>
          <w:sz w:val="24"/>
          <w:lang w:val="de-AT"/>
        </w:rPr>
        <w:t>ä</w:t>
      </w:r>
      <w:r w:rsidRPr="00BA554B">
        <w:rPr>
          <w:rFonts w:ascii="Arial"/>
          <w:i/>
          <w:spacing w:val="-1"/>
          <w:w w:val="110"/>
          <w:sz w:val="24"/>
          <w:lang w:val="de-AT"/>
        </w:rPr>
        <w:t xml:space="preserve">ubige, </w:t>
      </w:r>
      <w:r w:rsidRPr="00BA554B">
        <w:rPr>
          <w:rFonts w:ascii="Arial"/>
          <w:i/>
          <w:w w:val="110"/>
          <w:sz w:val="24"/>
          <w:lang w:val="de-AT"/>
        </w:rPr>
        <w:t>die den Heiligen Geist empfangen, ohne zu z</w:t>
      </w:r>
      <w:r w:rsidRPr="00BA554B">
        <w:rPr>
          <w:rFonts w:ascii="Arial"/>
          <w:i/>
          <w:w w:val="110"/>
          <w:sz w:val="24"/>
          <w:lang w:val="de-AT"/>
        </w:rPr>
        <w:t>ö</w:t>
      </w:r>
      <w:r w:rsidRPr="00BA554B">
        <w:rPr>
          <w:rFonts w:ascii="Arial"/>
          <w:i/>
          <w:w w:val="110"/>
          <w:sz w:val="24"/>
          <w:lang w:val="de-AT"/>
        </w:rPr>
        <w:t>gern</w:t>
      </w:r>
    </w:p>
    <w:p w14:paraId="1F907D07" w14:textId="77777777" w:rsidR="00BA554B" w:rsidRPr="00BA554B" w:rsidRDefault="00BA554B" w:rsidP="00BA554B">
      <w:pPr>
        <w:pStyle w:val="Textkrper"/>
        <w:spacing w:before="60"/>
        <w:ind w:left="119" w:right="335"/>
        <w:rPr>
          <w:lang w:val="de-AT"/>
        </w:rPr>
      </w:pPr>
      <w:r w:rsidRPr="00BA554B">
        <w:rPr>
          <w:lang w:val="de-AT"/>
        </w:rPr>
        <w:t>Jeder Gläubige kann den Vater um den Heiligen Geist bitten und diese kostbare Gabe empfangen, ohne zu zögern oder zu warten. Nachdem Kornelius und seine Hausgenossen gerettet worden waren, mussten sie nicht warten, um den Heiligen Geist zu empfangen.</w:t>
      </w:r>
    </w:p>
    <w:p w14:paraId="051939CE"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33CB5985" w14:textId="77777777" w:rsidR="00BA554B" w:rsidRPr="00BA554B" w:rsidRDefault="00BA554B" w:rsidP="00BA554B">
      <w:pPr>
        <w:pStyle w:val="Textkrper"/>
        <w:spacing w:before="71"/>
        <w:ind w:left="119" w:right="104"/>
        <w:rPr>
          <w:lang w:val="de-AT"/>
        </w:rPr>
      </w:pPr>
      <w:r w:rsidRPr="00BA554B">
        <w:rPr>
          <w:lang w:val="de-AT"/>
        </w:rPr>
        <w:lastRenderedPageBreak/>
        <w:t>Sie wurden nicht nur gerettet, sondern auch fast gleichzeitig mit dem Heiligen Geist erfüllt (Apostelgeschichte 11:14,15). Mit anderen Worten: Nach ihrer Errettung hatten sie keine Zeit, sich "bereit" zu machen, um den Heiligen Geist zu empfangen; sie warteten nicht auf den Heiligen Geist und ließen ihn auch nicht warten. Sie empfingen den Heiligen Geist sofort, ohne sich "bereit" machen zu müssen (Apostelgeschichte 10,30-48).</w:t>
      </w:r>
    </w:p>
    <w:p w14:paraId="1B361A50" w14:textId="77777777" w:rsidR="00BA554B" w:rsidRPr="00BA554B" w:rsidRDefault="00BA554B" w:rsidP="00BA554B">
      <w:pPr>
        <w:pStyle w:val="Textkrper"/>
        <w:rPr>
          <w:lang w:val="de-AT"/>
        </w:rPr>
      </w:pPr>
    </w:p>
    <w:p w14:paraId="059C1E1F" w14:textId="77777777" w:rsidR="00BA554B" w:rsidRPr="00BA554B" w:rsidRDefault="00BA554B" w:rsidP="00BA554B">
      <w:pPr>
        <w:pStyle w:val="Textkrper"/>
        <w:spacing w:before="1"/>
        <w:ind w:left="119" w:right="318"/>
        <w:jc w:val="both"/>
        <w:rPr>
          <w:lang w:val="de-AT"/>
        </w:rPr>
      </w:pPr>
      <w:r w:rsidRPr="00BA554B">
        <w:rPr>
          <w:lang w:val="de-AT"/>
        </w:rPr>
        <w:t>Als Petrus den Aposteln und Brüdern in Jerusalem von diesem Erlebnis berichtete, erklärte er, dass die Menschen im Haushalt des Kornelius das Wort, das ihnen gepredigt wurde, annahmen und gerettet wurden. Dann wurden sie sofort mit dem Heiligen Geist erfüllt.</w:t>
      </w:r>
    </w:p>
    <w:p w14:paraId="513C416F" w14:textId="77777777" w:rsidR="00BA554B" w:rsidRPr="00BA554B" w:rsidRDefault="00BA554B" w:rsidP="00BA554B">
      <w:pPr>
        <w:pStyle w:val="Textkrper"/>
        <w:spacing w:before="11"/>
        <w:rPr>
          <w:sz w:val="23"/>
          <w:lang w:val="de-AT"/>
        </w:rPr>
      </w:pPr>
    </w:p>
    <w:p w14:paraId="0FA725AE" w14:textId="77777777" w:rsidR="00BA554B" w:rsidRPr="00BA554B" w:rsidRDefault="00BA554B" w:rsidP="00BA554B">
      <w:pPr>
        <w:pStyle w:val="Textkrper"/>
        <w:ind w:left="119"/>
        <w:rPr>
          <w:lang w:val="de-AT"/>
        </w:rPr>
      </w:pPr>
      <w:r w:rsidRPr="00BA554B">
        <w:rPr>
          <w:lang w:val="de-AT"/>
        </w:rPr>
        <w:t>ACTS 11:11-15</w:t>
      </w:r>
    </w:p>
    <w:p w14:paraId="1A5D3C56" w14:textId="77777777" w:rsidR="00BA554B" w:rsidRPr="00BA554B" w:rsidRDefault="00BA554B">
      <w:pPr>
        <w:pStyle w:val="Listenabsatz"/>
        <w:numPr>
          <w:ilvl w:val="0"/>
          <w:numId w:val="94"/>
        </w:numPr>
        <w:tabs>
          <w:tab w:val="left" w:pos="459"/>
        </w:tabs>
        <w:spacing w:before="0"/>
        <w:ind w:right="192" w:firstLine="0"/>
        <w:rPr>
          <w:sz w:val="24"/>
          <w:lang w:val="de-AT"/>
        </w:rPr>
      </w:pPr>
      <w:r w:rsidRPr="00BA554B">
        <w:rPr>
          <w:w w:val="105"/>
          <w:sz w:val="24"/>
          <w:lang w:val="de-AT"/>
        </w:rPr>
        <w:t xml:space="preserve">Und siehe da, alsbald kamen drei Männer in das Haus, in dem ich </w:t>
      </w:r>
      <w:r w:rsidRPr="00BA554B">
        <w:rPr>
          <w:w w:val="110"/>
          <w:sz w:val="24"/>
          <w:lang w:val="de-AT"/>
        </w:rPr>
        <w:t xml:space="preserve">war, die aus dem Gebiet von Cäsa zu mir geschickt worden </w:t>
      </w:r>
      <w:r w:rsidRPr="00BA554B">
        <w:rPr>
          <w:w w:val="105"/>
          <w:sz w:val="24"/>
          <w:lang w:val="de-AT"/>
        </w:rPr>
        <w:t>waren</w:t>
      </w:r>
      <w:r w:rsidRPr="00BA554B">
        <w:rPr>
          <w:w w:val="110"/>
          <w:sz w:val="24"/>
          <w:lang w:val="de-AT"/>
        </w:rPr>
        <w:t>.</w:t>
      </w:r>
    </w:p>
    <w:p w14:paraId="05E06498" w14:textId="77777777" w:rsidR="00BA554B" w:rsidRPr="00BA554B" w:rsidRDefault="00BA554B">
      <w:pPr>
        <w:pStyle w:val="Listenabsatz"/>
        <w:numPr>
          <w:ilvl w:val="0"/>
          <w:numId w:val="94"/>
        </w:numPr>
        <w:tabs>
          <w:tab w:val="left" w:pos="459"/>
        </w:tabs>
        <w:spacing w:before="0"/>
        <w:ind w:right="274" w:firstLine="0"/>
        <w:rPr>
          <w:sz w:val="24"/>
          <w:lang w:val="de-AT"/>
        </w:rPr>
      </w:pPr>
      <w:r w:rsidRPr="00BA554B">
        <w:rPr>
          <w:w w:val="110"/>
          <w:sz w:val="24"/>
          <w:lang w:val="de-AT"/>
        </w:rPr>
        <w:t>Und der Geist befahl mir, mit ihnen zu gehen, ohne zu zweifeln. Und diese sechs Brüder begleiteten mich, und wir gingen in das Haus des Mannes. ...</w:t>
      </w:r>
    </w:p>
    <w:p w14:paraId="0C7FDB49" w14:textId="77777777" w:rsidR="00BA554B" w:rsidRPr="00BA554B" w:rsidRDefault="00BA554B">
      <w:pPr>
        <w:pStyle w:val="Listenabsatz"/>
        <w:numPr>
          <w:ilvl w:val="0"/>
          <w:numId w:val="94"/>
        </w:numPr>
        <w:tabs>
          <w:tab w:val="left" w:pos="459"/>
        </w:tabs>
        <w:spacing w:before="0"/>
        <w:ind w:right="672" w:firstLine="0"/>
        <w:rPr>
          <w:sz w:val="24"/>
          <w:lang w:val="de-AT"/>
        </w:rPr>
      </w:pPr>
      <w:r w:rsidRPr="00BA554B">
        <w:rPr>
          <w:spacing w:val="-1"/>
          <w:w w:val="110"/>
          <w:sz w:val="24"/>
          <w:lang w:val="de-AT"/>
        </w:rPr>
        <w:t xml:space="preserve">Und er </w:t>
      </w:r>
      <w:r w:rsidRPr="00BA554B">
        <w:rPr>
          <w:w w:val="110"/>
          <w:sz w:val="24"/>
          <w:lang w:val="de-AT"/>
        </w:rPr>
        <w:t>erzählte uns, wie er einen Engel in seinem Haus gesehen hatte, der stand und zu ihm sagte: Schicke Männer nach Joppe und lass Simon rufen, der mit Nachnamen Petrus heißt;</w:t>
      </w:r>
    </w:p>
    <w:p w14:paraId="200C3E9D" w14:textId="77777777" w:rsidR="00BA554B" w:rsidRPr="00BA554B" w:rsidRDefault="00BA554B">
      <w:pPr>
        <w:pStyle w:val="Listenabsatz"/>
        <w:numPr>
          <w:ilvl w:val="0"/>
          <w:numId w:val="94"/>
        </w:numPr>
        <w:tabs>
          <w:tab w:val="left" w:pos="454"/>
        </w:tabs>
        <w:spacing w:before="0"/>
        <w:ind w:left="453" w:hanging="335"/>
        <w:rPr>
          <w:sz w:val="24"/>
          <w:lang w:val="de-AT"/>
        </w:rPr>
      </w:pPr>
      <w:r w:rsidRPr="00BA554B">
        <w:rPr>
          <w:w w:val="105"/>
          <w:sz w:val="24"/>
          <w:lang w:val="de-AT"/>
        </w:rPr>
        <w:t>Der dir die Worte sagen wird, durch die du und dein ganzes Haus gerettet werden sollen.</w:t>
      </w:r>
    </w:p>
    <w:p w14:paraId="10CABE44" w14:textId="77777777" w:rsidR="00BA554B" w:rsidRPr="00BA554B" w:rsidRDefault="00BA554B">
      <w:pPr>
        <w:pStyle w:val="Listenabsatz"/>
        <w:numPr>
          <w:ilvl w:val="0"/>
          <w:numId w:val="94"/>
        </w:numPr>
        <w:tabs>
          <w:tab w:val="left" w:pos="459"/>
        </w:tabs>
        <w:spacing w:before="0"/>
        <w:ind w:right="368" w:firstLine="0"/>
        <w:rPr>
          <w:sz w:val="24"/>
          <w:lang w:val="de-AT"/>
        </w:rPr>
      </w:pPr>
      <w:r w:rsidRPr="00BA554B">
        <w:rPr>
          <w:w w:val="105"/>
          <w:sz w:val="24"/>
          <w:lang w:val="de-AT"/>
        </w:rPr>
        <w:t xml:space="preserve">Und als ich [Petrus] anfing zu reden, fiel DER HEILIGE GEIST auf sie, wie auf uns am </w:t>
      </w:r>
      <w:r w:rsidRPr="00BA554B">
        <w:rPr>
          <w:w w:val="110"/>
          <w:sz w:val="24"/>
          <w:lang w:val="de-AT"/>
        </w:rPr>
        <w:t>Anfang.</w:t>
      </w:r>
    </w:p>
    <w:p w14:paraId="4CF1F724" w14:textId="77777777" w:rsidR="00BA554B" w:rsidRPr="00BA554B" w:rsidRDefault="00BA554B" w:rsidP="00BA554B">
      <w:pPr>
        <w:pStyle w:val="Textkrper"/>
        <w:rPr>
          <w:lang w:val="de-AT"/>
        </w:rPr>
      </w:pPr>
    </w:p>
    <w:p w14:paraId="79A30202" w14:textId="77777777" w:rsidR="00BA554B" w:rsidRPr="00BA554B" w:rsidRDefault="00BA554B" w:rsidP="00BA554B">
      <w:pPr>
        <w:pStyle w:val="Textkrper"/>
        <w:ind w:left="119" w:right="227"/>
        <w:rPr>
          <w:lang w:val="de-AT"/>
        </w:rPr>
      </w:pPr>
      <w:r w:rsidRPr="00BA554B">
        <w:rPr>
          <w:lang w:val="de-AT"/>
        </w:rPr>
        <w:t>Außerdem steht in Apostelgeschichte 10:45 und 46 etwas, das uns sagt, dass das Reden in Zungen mit der Taufe im Heiligen Geist einhergeht.</w:t>
      </w:r>
    </w:p>
    <w:p w14:paraId="7D90F013" w14:textId="77777777" w:rsidR="00BA554B" w:rsidRPr="00BA554B" w:rsidRDefault="00BA554B" w:rsidP="00BA554B">
      <w:pPr>
        <w:pStyle w:val="Textkrper"/>
        <w:rPr>
          <w:lang w:val="de-AT"/>
        </w:rPr>
      </w:pPr>
    </w:p>
    <w:p w14:paraId="3C56F1BA" w14:textId="77777777" w:rsidR="00BA554B" w:rsidRDefault="00BA554B" w:rsidP="00BA554B">
      <w:pPr>
        <w:pStyle w:val="Textkrper"/>
        <w:ind w:left="119"/>
      </w:pPr>
      <w:r>
        <w:t>ACTS 10:45,46</w:t>
      </w:r>
    </w:p>
    <w:p w14:paraId="6E844AE7" w14:textId="77777777" w:rsidR="00BA554B" w:rsidRPr="00BA554B" w:rsidRDefault="00BA554B">
      <w:pPr>
        <w:pStyle w:val="Listenabsatz"/>
        <w:numPr>
          <w:ilvl w:val="0"/>
          <w:numId w:val="93"/>
        </w:numPr>
        <w:tabs>
          <w:tab w:val="left" w:pos="459"/>
        </w:tabs>
        <w:spacing w:before="0"/>
        <w:ind w:right="219" w:firstLine="0"/>
        <w:rPr>
          <w:sz w:val="24"/>
          <w:lang w:val="de-AT"/>
        </w:rPr>
      </w:pPr>
      <w:r w:rsidRPr="00BA554B">
        <w:rPr>
          <w:w w:val="110"/>
          <w:sz w:val="24"/>
          <w:lang w:val="de-AT"/>
        </w:rPr>
        <w:t xml:space="preserve">Und die aus der Beschneidung, die gläubig waren [die jüdischen Gläubigen], entsetzten sich, </w:t>
      </w:r>
      <w:r w:rsidRPr="00BA554B">
        <w:rPr>
          <w:w w:val="105"/>
          <w:sz w:val="24"/>
          <w:lang w:val="de-AT"/>
        </w:rPr>
        <w:t xml:space="preserve">so viele mit Petrus kamen, weil auch auf die Heiden DIE </w:t>
      </w:r>
      <w:r w:rsidRPr="00BA554B">
        <w:rPr>
          <w:w w:val="110"/>
          <w:sz w:val="24"/>
          <w:lang w:val="de-AT"/>
        </w:rPr>
        <w:t xml:space="preserve">GABE DES HEILIGEN GEISTES </w:t>
      </w:r>
      <w:r w:rsidRPr="00BA554B">
        <w:rPr>
          <w:w w:val="105"/>
          <w:sz w:val="24"/>
          <w:lang w:val="de-AT"/>
        </w:rPr>
        <w:t>ausgegossen worden war</w:t>
      </w:r>
      <w:r w:rsidRPr="00BA554B">
        <w:rPr>
          <w:w w:val="110"/>
          <w:sz w:val="24"/>
          <w:lang w:val="de-AT"/>
        </w:rPr>
        <w:t>.</w:t>
      </w:r>
    </w:p>
    <w:p w14:paraId="643A740E" w14:textId="77777777" w:rsidR="00BA554B" w:rsidRPr="00BA554B" w:rsidRDefault="00BA554B">
      <w:pPr>
        <w:pStyle w:val="Listenabsatz"/>
        <w:numPr>
          <w:ilvl w:val="0"/>
          <w:numId w:val="93"/>
        </w:numPr>
        <w:tabs>
          <w:tab w:val="left" w:pos="456"/>
        </w:tabs>
        <w:spacing w:before="0"/>
        <w:ind w:left="455" w:hanging="337"/>
        <w:rPr>
          <w:sz w:val="24"/>
          <w:lang w:val="de-AT"/>
        </w:rPr>
      </w:pPr>
      <w:r w:rsidRPr="00BA554B">
        <w:rPr>
          <w:sz w:val="24"/>
          <w:lang w:val="de-AT"/>
        </w:rPr>
        <w:t>DENN SIE HÖRTEN SIE MIT ZUNGEN REDEN UND GOTT PREISEN....</w:t>
      </w:r>
    </w:p>
    <w:p w14:paraId="31832BE8" w14:textId="77777777" w:rsidR="00BA554B" w:rsidRPr="00BA554B" w:rsidRDefault="00BA554B" w:rsidP="00BA554B">
      <w:pPr>
        <w:pStyle w:val="Textkrper"/>
        <w:rPr>
          <w:lang w:val="de-AT"/>
        </w:rPr>
      </w:pPr>
    </w:p>
    <w:p w14:paraId="10382F90" w14:textId="77777777" w:rsidR="00BA554B" w:rsidRPr="00BA554B" w:rsidRDefault="00BA554B" w:rsidP="00BA554B">
      <w:pPr>
        <w:pStyle w:val="Textkrper"/>
        <w:spacing w:before="1"/>
        <w:ind w:left="119" w:right="162"/>
        <w:rPr>
          <w:lang w:val="de-AT"/>
        </w:rPr>
      </w:pPr>
      <w:r w:rsidRPr="00BA554B">
        <w:rPr>
          <w:lang w:val="de-AT"/>
        </w:rPr>
        <w:t>Ohne den Beweis der Zungenrede hätten die jüdischen Gläubigen die Heiden nie in die Kirche aufgenommen, denn die Zungenrede hat die Juden davon überzeugt, dass der Heilige Geist auf die Heiden ausgegossen wurde! Bis dahin war es eine rein jüdische Kirche.</w:t>
      </w:r>
    </w:p>
    <w:p w14:paraId="56855757" w14:textId="77777777" w:rsidR="00BA554B" w:rsidRPr="00BA554B" w:rsidRDefault="00BA554B" w:rsidP="00BA554B">
      <w:pPr>
        <w:pStyle w:val="Textkrper"/>
        <w:spacing w:before="11"/>
        <w:rPr>
          <w:sz w:val="23"/>
          <w:lang w:val="de-AT"/>
        </w:rPr>
      </w:pPr>
    </w:p>
    <w:p w14:paraId="54748F01" w14:textId="77777777" w:rsidR="00BA554B" w:rsidRPr="00BA554B" w:rsidRDefault="00BA554B" w:rsidP="00BA554B">
      <w:pPr>
        <w:pStyle w:val="Textkrper"/>
        <w:ind w:left="119"/>
        <w:rPr>
          <w:lang w:val="de-AT"/>
        </w:rPr>
      </w:pPr>
      <w:r w:rsidRPr="00BA554B">
        <w:rPr>
          <w:lang w:val="de-AT"/>
        </w:rPr>
        <w:t>Sogar Petrus selbst wusste nicht, dass die Heiden gerettet werden können, bis er die Vision hatte, die in Apostelgeschichte Kapitel 10 beschrieben wird. Als der Heilige Geist über die Heiden ausgegossen wurde, erstaunte das die jüdischen Gläubigen, die Petrus zum Haus des Kornelius begleiteten.</w:t>
      </w:r>
    </w:p>
    <w:p w14:paraId="169EF082" w14:textId="77777777" w:rsidR="00BA554B" w:rsidRPr="00BA554B" w:rsidRDefault="00BA554B" w:rsidP="00BA554B">
      <w:pPr>
        <w:pStyle w:val="Textkrper"/>
        <w:rPr>
          <w:sz w:val="26"/>
          <w:lang w:val="de-AT"/>
        </w:rPr>
      </w:pPr>
    </w:p>
    <w:p w14:paraId="6A7D6837" w14:textId="77777777" w:rsidR="00BA554B" w:rsidRPr="00BA554B" w:rsidRDefault="00BA554B" w:rsidP="00BA554B">
      <w:pPr>
        <w:spacing w:before="217"/>
        <w:ind w:left="119"/>
        <w:jc w:val="both"/>
        <w:rPr>
          <w:rFonts w:ascii="Arial"/>
          <w:i/>
          <w:sz w:val="24"/>
          <w:lang w:val="de-AT"/>
        </w:rPr>
      </w:pPr>
      <w:r w:rsidRPr="00BA554B">
        <w:rPr>
          <w:rFonts w:ascii="Arial"/>
          <w:i/>
          <w:w w:val="105"/>
          <w:sz w:val="24"/>
          <w:lang w:val="de-AT"/>
        </w:rPr>
        <w:t>Warum warten, bis du ein Geschenk erh</w:t>
      </w:r>
      <w:r w:rsidRPr="00BA554B">
        <w:rPr>
          <w:rFonts w:ascii="Arial"/>
          <w:i/>
          <w:w w:val="105"/>
          <w:sz w:val="24"/>
          <w:lang w:val="de-AT"/>
        </w:rPr>
        <w:t>ä</w:t>
      </w:r>
      <w:r w:rsidRPr="00BA554B">
        <w:rPr>
          <w:rFonts w:ascii="Arial"/>
          <w:i/>
          <w:w w:val="105"/>
          <w:sz w:val="24"/>
          <w:lang w:val="de-AT"/>
        </w:rPr>
        <w:t>ltst?</w:t>
      </w:r>
    </w:p>
    <w:p w14:paraId="681400A3" w14:textId="77777777" w:rsidR="00BA554B" w:rsidRPr="00BA554B" w:rsidRDefault="00BA554B" w:rsidP="00BA554B">
      <w:pPr>
        <w:pStyle w:val="Textkrper"/>
        <w:spacing w:before="60"/>
        <w:ind w:left="119" w:right="290"/>
        <w:rPr>
          <w:lang w:val="de-AT"/>
        </w:rPr>
      </w:pPr>
      <w:r w:rsidRPr="00BA554B">
        <w:rPr>
          <w:lang w:val="de-AT"/>
        </w:rPr>
        <w:t>Gott sei Dank zeigte mir Gott sein Wort zu diesem Thema, so dass ich wusste, dass ich nicht warten oder verweilen musste, bevor ich mit dem Heiligen Geist erfüllt werden konnte. Ich sah in Gottes Wort, dass wenn die Gläubigen in der Apostelgeschichte nicht warten mussten, um den Heiligen Geist zu empfangen, dann musste ich auch nicht warten.</w:t>
      </w:r>
    </w:p>
    <w:p w14:paraId="62695450" w14:textId="77777777" w:rsidR="00BA554B" w:rsidRPr="00BA554B" w:rsidRDefault="00BA554B" w:rsidP="00BA554B">
      <w:pPr>
        <w:pStyle w:val="Textkrper"/>
        <w:ind w:left="119" w:right="189"/>
        <w:rPr>
          <w:lang w:val="de-AT"/>
        </w:rPr>
      </w:pPr>
      <w:r w:rsidRPr="00BA554B">
        <w:rPr>
          <w:lang w:val="de-AT"/>
        </w:rPr>
        <w:t>Ich wusste auch, dass ich in Zungen sprechen würde, wenn ich den Heiligen Geist empfangen würde. Als ich dem Full Gospel Pastor sagte: "Ich bin hierher gekommen, um den Heiligen Geist zu empfangen", und er sagte, ich solle warten, platzte ich heraus: "Aber es wird nicht lange dauern, bis ich ihn empfange!"</w:t>
      </w:r>
    </w:p>
    <w:p w14:paraId="7DD47EDD" w14:textId="77777777" w:rsidR="00BA554B" w:rsidRPr="00BA554B" w:rsidRDefault="00BA554B" w:rsidP="00BA554B">
      <w:pPr>
        <w:rPr>
          <w:lang w:val="de-AT"/>
        </w:rPr>
        <w:sectPr w:rsidR="00BA554B" w:rsidRPr="00BA554B">
          <w:pgSz w:w="12240" w:h="15840"/>
          <w:pgMar w:top="1280" w:right="960" w:bottom="280" w:left="960" w:header="720" w:footer="720" w:gutter="0"/>
          <w:cols w:space="720"/>
        </w:sectPr>
      </w:pPr>
    </w:p>
    <w:p w14:paraId="5C13E383" w14:textId="77777777" w:rsidR="00BA554B" w:rsidRPr="00BA554B" w:rsidRDefault="00BA554B" w:rsidP="00BA554B">
      <w:pPr>
        <w:pStyle w:val="Textkrper"/>
        <w:spacing w:before="75"/>
        <w:ind w:left="119" w:right="108"/>
        <w:rPr>
          <w:lang w:val="de-AT"/>
        </w:rPr>
      </w:pPr>
      <w:r w:rsidRPr="00BA554B">
        <w:rPr>
          <w:lang w:val="de-AT"/>
        </w:rPr>
        <w:lastRenderedPageBreak/>
        <w:t>In der Kirche fand an diesem Abend ein Erweckungsgottesdienst statt und es war bereits 18:00 Uhr, also wollte er, dass ich warte und nach der Taufe des Heiligen Geistes im Gottesdienst suche.</w:t>
      </w:r>
    </w:p>
    <w:p w14:paraId="020C02EB" w14:textId="77777777" w:rsidR="00BA554B" w:rsidRPr="00BA554B" w:rsidRDefault="00BA554B" w:rsidP="00BA554B">
      <w:pPr>
        <w:pStyle w:val="Textkrper"/>
        <w:ind w:left="119" w:right="240"/>
        <w:rPr>
          <w:lang w:val="de-AT"/>
        </w:rPr>
      </w:pPr>
      <w:r w:rsidRPr="00BA554B">
        <w:rPr>
          <w:lang w:val="de-AT"/>
        </w:rPr>
        <w:t>Aber ich wusste, dass ich bis nach 19:00 Uhr warten musste, bis der Gottesdienst begann. Dann würde ich warten müssen, bis die Vorbereitungen vorbei sind. Und dann würde ich warten müssen, bis die Predigt zu Ende ist. Mit anderen Worten, ich hätte an diesem Abend erst um 21:00 Uhr zum Altar gehen können. Aber warum warten, um ein Geschenk zu erhalten?</w:t>
      </w:r>
    </w:p>
    <w:p w14:paraId="21D89B2F" w14:textId="77777777" w:rsidR="00BA554B" w:rsidRPr="00BA554B" w:rsidRDefault="00BA554B" w:rsidP="00BA554B">
      <w:pPr>
        <w:pStyle w:val="Textkrper"/>
        <w:rPr>
          <w:lang w:val="de-AT"/>
        </w:rPr>
      </w:pPr>
    </w:p>
    <w:p w14:paraId="0DC61B31" w14:textId="77777777" w:rsidR="00BA554B" w:rsidRPr="00BA554B" w:rsidRDefault="00BA554B" w:rsidP="00BA554B">
      <w:pPr>
        <w:pStyle w:val="Textkrper"/>
        <w:ind w:left="119" w:right="336"/>
        <w:jc w:val="both"/>
        <w:rPr>
          <w:lang w:val="de-AT"/>
        </w:rPr>
      </w:pPr>
      <w:r w:rsidRPr="00BA554B">
        <w:rPr>
          <w:lang w:val="de-AT"/>
        </w:rPr>
        <w:t>Ich bin nun schon seit vielen Jahren mit Leuten des vollen Evangeliums verbunden, und in all dieser Zeit habe ich noch nie jemandem gesagt, er solle warten, um den Heiligen Geist zu empfangen, oder überhaupt auf irgendetwas warten, das Gott uns in seinem Wort frei anbietet.</w:t>
      </w:r>
    </w:p>
    <w:p w14:paraId="040DEB5D" w14:textId="77777777" w:rsidR="00BA554B" w:rsidRPr="00BA554B" w:rsidRDefault="00BA554B" w:rsidP="00BA554B">
      <w:pPr>
        <w:pStyle w:val="Textkrper"/>
        <w:rPr>
          <w:lang w:val="de-AT"/>
        </w:rPr>
      </w:pPr>
    </w:p>
    <w:p w14:paraId="250B09FB" w14:textId="77777777" w:rsidR="00BA554B" w:rsidRPr="00BA554B" w:rsidRDefault="00BA554B" w:rsidP="00BA554B">
      <w:pPr>
        <w:pStyle w:val="Textkrper"/>
        <w:spacing w:before="1"/>
        <w:ind w:left="119" w:right="175"/>
        <w:rPr>
          <w:lang w:val="de-AT"/>
        </w:rPr>
      </w:pPr>
      <w:r w:rsidRPr="00BA554B">
        <w:rPr>
          <w:lang w:val="de-AT"/>
        </w:rPr>
        <w:t>Wenn jemand sagt, dass er gerettet werden will, sagst du nicht: "Warte und komm am Sonntag in die Kirche und suche dann die Erlösung." Wenn jemand möchte, dass du für seine Heilung betest, würdest du nicht sagen: "Warte." Nein, kranke Menschen wollen sofort geheilt werden, besonders wenn ihr Körper Schmerzen hat. Das Heil ist ein Geschenk, die Heilung ist ein Geschenk und die Taufe im Heiligen Geist ist es auch.</w:t>
      </w:r>
    </w:p>
    <w:p w14:paraId="338AA8B1" w14:textId="77777777" w:rsidR="00BA554B" w:rsidRPr="00BA554B" w:rsidRDefault="00BA554B" w:rsidP="00BA554B">
      <w:pPr>
        <w:pStyle w:val="Textkrper"/>
        <w:rPr>
          <w:lang w:val="de-AT"/>
        </w:rPr>
      </w:pPr>
    </w:p>
    <w:p w14:paraId="69766537" w14:textId="77777777" w:rsidR="00BA554B" w:rsidRPr="00BA554B" w:rsidRDefault="00BA554B" w:rsidP="00BA554B">
      <w:pPr>
        <w:pStyle w:val="Textkrper"/>
        <w:ind w:left="119"/>
        <w:jc w:val="both"/>
        <w:rPr>
          <w:lang w:val="de-AT"/>
        </w:rPr>
      </w:pPr>
      <w:r w:rsidRPr="00BA554B">
        <w:rPr>
          <w:lang w:val="de-AT"/>
        </w:rPr>
        <w:t>Wegen meines offensichtlichen Eifers sagte der Pastor zögernd: "Na, dann komm doch rein."</w:t>
      </w:r>
    </w:p>
    <w:p w14:paraId="7E15E3CA" w14:textId="77777777" w:rsidR="00BA554B" w:rsidRPr="00BA554B" w:rsidRDefault="00BA554B" w:rsidP="00BA554B">
      <w:pPr>
        <w:pStyle w:val="Textkrper"/>
        <w:ind w:left="119" w:right="385"/>
        <w:jc w:val="both"/>
        <w:rPr>
          <w:lang w:val="de-AT"/>
        </w:rPr>
      </w:pPr>
      <w:r w:rsidRPr="00BA554B">
        <w:rPr>
          <w:lang w:val="de-AT"/>
        </w:rPr>
        <w:t>Ich trat durch die Tür und der Pastor sagte zu mir: "Ich weiß, dass du den Heiligen Geist sofort empfangen kannst, weil wir in der Apostelgeschichte darüber gelesen haben. Aber wenn du lange warten musst, bevor du den Heiligen Geist empfängst, bedeutet dir die Erfahrung so viel mehr."</w:t>
      </w:r>
    </w:p>
    <w:p w14:paraId="28D0C368" w14:textId="77777777" w:rsidR="00BA554B" w:rsidRPr="00BA554B" w:rsidRDefault="00BA554B" w:rsidP="00BA554B">
      <w:pPr>
        <w:pStyle w:val="Textkrper"/>
        <w:rPr>
          <w:lang w:val="de-AT"/>
        </w:rPr>
      </w:pPr>
    </w:p>
    <w:p w14:paraId="6BE52C8B" w14:textId="77777777" w:rsidR="00BA554B" w:rsidRPr="00BA554B" w:rsidRDefault="00BA554B" w:rsidP="00BA554B">
      <w:pPr>
        <w:pStyle w:val="Textkrper"/>
        <w:ind w:left="119" w:right="157"/>
        <w:rPr>
          <w:lang w:val="de-AT"/>
        </w:rPr>
      </w:pPr>
      <w:r w:rsidRPr="00BA554B">
        <w:rPr>
          <w:lang w:val="de-AT"/>
        </w:rPr>
        <w:t>Der Pastor fuhr fort: "Nimm mich zum Beispiel. Ich habe drei Jahre und sechs Monate gebraucht, um den Heiligen Geist zu empfangen. Oh, ich habe gewartet und gewartet, ich habe gezögert und gesucht. Jetzt, wo ich ihn endlich empfangen habe, bedeutet mir der Heilige Geist wirklich etwas."</w:t>
      </w:r>
    </w:p>
    <w:p w14:paraId="51EAC070" w14:textId="77777777" w:rsidR="00BA554B" w:rsidRPr="00BA554B" w:rsidRDefault="00BA554B" w:rsidP="00BA554B">
      <w:pPr>
        <w:pStyle w:val="Textkrper"/>
        <w:rPr>
          <w:lang w:val="de-AT"/>
        </w:rPr>
      </w:pPr>
    </w:p>
    <w:p w14:paraId="35E570EA" w14:textId="77777777" w:rsidR="00BA554B" w:rsidRPr="00BA554B" w:rsidRDefault="00BA554B" w:rsidP="00BA554B">
      <w:pPr>
        <w:pStyle w:val="Textkrper"/>
        <w:ind w:left="119" w:right="391"/>
        <w:rPr>
          <w:lang w:val="de-AT"/>
        </w:rPr>
      </w:pPr>
      <w:r w:rsidRPr="00BA554B">
        <w:rPr>
          <w:lang w:val="de-AT"/>
        </w:rPr>
        <w:t>Ich sagte: "Nun, der arme alte Paul wusste das nicht. Ich wünschte, du hättest ihm vom Warten erzählt. Er wusste das nicht, denn er empfing den Heiligen Geist sofort, als Ananias ihm die Hände auflegte [Apostelgeschichte 9:17,18]. Paulus hat nicht gewartet oder gezögert oder gesucht."</w:t>
      </w:r>
    </w:p>
    <w:p w14:paraId="3E298DE2" w14:textId="77777777" w:rsidR="00BA554B" w:rsidRPr="00BA554B" w:rsidRDefault="00BA554B" w:rsidP="00BA554B">
      <w:pPr>
        <w:pStyle w:val="Textkrper"/>
        <w:rPr>
          <w:lang w:val="de-AT"/>
        </w:rPr>
      </w:pPr>
    </w:p>
    <w:p w14:paraId="5B34FEE0" w14:textId="77777777" w:rsidR="00BA554B" w:rsidRPr="00BA554B" w:rsidRDefault="00BA554B" w:rsidP="00BA554B">
      <w:pPr>
        <w:pStyle w:val="Textkrper"/>
        <w:ind w:left="119" w:right="143"/>
        <w:rPr>
          <w:lang w:val="de-AT"/>
        </w:rPr>
      </w:pPr>
      <w:r w:rsidRPr="00BA554B">
        <w:rPr>
          <w:lang w:val="de-AT"/>
        </w:rPr>
        <w:t>Ich fuhr fort: "Aber alles, was Paulus je getan hat, war, die Hälfte des Neuen Testaments zu schreiben! Natürlich hat er in den Jahren seines Dienstes im Alleingang mehr erreicht, als jede Konfession in fünfhundert Jahren zusammengenommen. Aber wenn du ihm gesagt hättest, er solle drei Jahre und sechs Monate warten, um die Taufe im Heiligen Geist zu empfangen, dann hätte der Heilige Geist vielleicht auch für ihn etwas bedeutet!"</w:t>
      </w:r>
    </w:p>
    <w:p w14:paraId="1B22C72C" w14:textId="77777777" w:rsidR="00BA554B" w:rsidRPr="00BA554B" w:rsidRDefault="00BA554B" w:rsidP="00BA554B">
      <w:pPr>
        <w:pStyle w:val="Textkrper"/>
        <w:rPr>
          <w:lang w:val="de-AT"/>
        </w:rPr>
      </w:pPr>
    </w:p>
    <w:p w14:paraId="203F96C3" w14:textId="77777777" w:rsidR="00BA554B" w:rsidRPr="00BA554B" w:rsidRDefault="00BA554B" w:rsidP="00BA554B">
      <w:pPr>
        <w:pStyle w:val="Textkrper"/>
        <w:ind w:left="119" w:right="215"/>
        <w:rPr>
          <w:lang w:val="de-AT"/>
        </w:rPr>
      </w:pPr>
      <w:r w:rsidRPr="00BA554B">
        <w:rPr>
          <w:lang w:val="de-AT"/>
        </w:rPr>
        <w:t>Ich ging ins Wohnzimmer und kniete vor einem großen Stuhl nieder. Ich schloss einfach meine Augen, blendete alles um mich herum aus und hob meine Hände zu Gott. Niemand hat mir gesagt, dass ich das tun soll, aber ich habe einfach meine Hände gehoben (das ist ziemlich gut für einen konfessionellen Jungen).</w:t>
      </w:r>
    </w:p>
    <w:p w14:paraId="42877E06" w14:textId="77777777" w:rsidR="00BA554B" w:rsidRPr="00BA554B" w:rsidRDefault="00BA554B" w:rsidP="00BA554B">
      <w:pPr>
        <w:pStyle w:val="Textkrper"/>
        <w:rPr>
          <w:lang w:val="de-AT"/>
        </w:rPr>
      </w:pPr>
    </w:p>
    <w:p w14:paraId="62FA7515" w14:textId="77777777" w:rsidR="00BA554B" w:rsidRPr="00BA554B" w:rsidRDefault="00BA554B" w:rsidP="00BA554B">
      <w:pPr>
        <w:pStyle w:val="Textkrper"/>
        <w:ind w:left="119" w:right="466"/>
        <w:rPr>
          <w:lang w:val="de-AT"/>
        </w:rPr>
      </w:pPr>
      <w:r w:rsidRPr="00BA554B">
        <w:rPr>
          <w:lang w:val="de-AT"/>
        </w:rPr>
        <w:t>Ich sagte: "Lieber Herr, ich bin hierher gekommen, um den Heiligen Geist zu empfangen. Ich wiederholte in meinem Gebet, was ich gerade aus Apostelgeschichte 2,39 und Apostelgeschichte 2,4 gelernt hatte.</w:t>
      </w:r>
    </w:p>
    <w:p w14:paraId="3D6A9CB7" w14:textId="77777777" w:rsidR="00BA554B" w:rsidRPr="00BA554B" w:rsidRDefault="00BA554B" w:rsidP="00BA554B">
      <w:pPr>
        <w:pStyle w:val="Textkrper"/>
        <w:rPr>
          <w:lang w:val="de-AT"/>
        </w:rPr>
      </w:pPr>
    </w:p>
    <w:p w14:paraId="3E0AFC83" w14:textId="77777777" w:rsidR="00BA554B" w:rsidRPr="00BA554B" w:rsidRDefault="00BA554B" w:rsidP="00BA554B">
      <w:pPr>
        <w:pStyle w:val="Textkrper"/>
        <w:ind w:left="119" w:right="504"/>
        <w:rPr>
          <w:lang w:val="de-AT"/>
        </w:rPr>
      </w:pPr>
      <w:r w:rsidRPr="00BA554B">
        <w:rPr>
          <w:lang w:val="de-AT"/>
        </w:rPr>
        <w:t>Dann sagte ich: "Dein Wort sagt, dass der Heilige Geist ein Geschenk ist. Deshalb ist mir klar, dass der Heilige Geist durch den Glauben empfangen wird. Ich habe die Gabe der Erlösung durch den Glauben empfangen. Ich habe die Heilung meines Körpers durch den Glauben empfangen. Jetzt empfange ich auch die Gabe des Heiligen Geistes, die du anbietest, im Glauben."</w:t>
      </w:r>
    </w:p>
    <w:p w14:paraId="4685F3DF" w14:textId="77777777" w:rsidR="00BA554B" w:rsidRPr="00BA554B" w:rsidRDefault="00BA554B" w:rsidP="00BA554B">
      <w:pPr>
        <w:pStyle w:val="Textkrper"/>
        <w:rPr>
          <w:lang w:val="de-AT"/>
        </w:rPr>
      </w:pPr>
    </w:p>
    <w:p w14:paraId="1BE99A64" w14:textId="77777777" w:rsidR="00BA554B" w:rsidRPr="00BA554B" w:rsidRDefault="00BA554B" w:rsidP="00BA554B">
      <w:pPr>
        <w:pStyle w:val="Textkrper"/>
        <w:ind w:left="119" w:right="927"/>
        <w:rPr>
          <w:lang w:val="de-AT"/>
        </w:rPr>
      </w:pPr>
      <w:r w:rsidRPr="00BA554B">
        <w:rPr>
          <w:lang w:val="de-AT"/>
        </w:rPr>
        <w:lastRenderedPageBreak/>
        <w:t>Gott hat den Heiligen Geist bereits gegeben: Gläubige müssen diese Gabe nur noch empfangen Hier gibt es etwas, das die Leute sehen müssen: Der Heilige Geist wurde am Tag der</w:t>
      </w:r>
    </w:p>
    <w:p w14:paraId="6BD4A2C7" w14:textId="77777777" w:rsidR="00BA554B" w:rsidRPr="00BA554B" w:rsidRDefault="00BA554B" w:rsidP="00BA554B">
      <w:pPr>
        <w:pStyle w:val="Textkrper"/>
        <w:ind w:left="119"/>
        <w:rPr>
          <w:lang w:val="de-AT"/>
        </w:rPr>
      </w:pPr>
      <w:r w:rsidRPr="00BA554B">
        <w:rPr>
          <w:lang w:val="de-AT"/>
        </w:rPr>
        <w:t>Pfingsten, und seither ist er immer hier! Gott hat ihn seit dem Tag der Geburt nicht mehr hergegeben.</w:t>
      </w:r>
    </w:p>
    <w:p w14:paraId="57758BD3"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53820E45" w14:textId="77777777" w:rsidR="00BA554B" w:rsidRPr="00BA554B" w:rsidRDefault="00BA554B" w:rsidP="00BA554B">
      <w:pPr>
        <w:pStyle w:val="Textkrper"/>
        <w:spacing w:before="75"/>
        <w:ind w:left="119" w:right="441"/>
        <w:rPr>
          <w:lang w:val="de-AT"/>
        </w:rPr>
      </w:pPr>
      <w:r w:rsidRPr="00BA554B">
        <w:rPr>
          <w:lang w:val="de-AT"/>
        </w:rPr>
        <w:lastRenderedPageBreak/>
        <w:t>Pfingsten. Gott hat die Gabe des Heiligen Geistes einmal am Pfingsttag gegeben und diese Gabe nie zurückgenommen. Jetzt geht es nur noch darum, dass die Menschen ihn empfangen.</w:t>
      </w:r>
    </w:p>
    <w:p w14:paraId="3F6A4721" w14:textId="77777777" w:rsidR="00BA554B" w:rsidRPr="00BA554B" w:rsidRDefault="00BA554B" w:rsidP="00BA554B">
      <w:pPr>
        <w:pStyle w:val="Textkrper"/>
        <w:rPr>
          <w:lang w:val="de-AT"/>
        </w:rPr>
      </w:pPr>
    </w:p>
    <w:p w14:paraId="6B37A390" w14:textId="77777777" w:rsidR="00BA554B" w:rsidRPr="00BA554B" w:rsidRDefault="00BA554B" w:rsidP="00BA554B">
      <w:pPr>
        <w:pStyle w:val="Textkrper"/>
        <w:ind w:left="119" w:right="196"/>
        <w:rPr>
          <w:lang w:val="de-AT"/>
        </w:rPr>
      </w:pPr>
      <w:r w:rsidRPr="00BA554B">
        <w:rPr>
          <w:lang w:val="de-AT"/>
        </w:rPr>
        <w:t>Ich kann in der Apostelgeschichte nicht finden, dass die Jünger jemals jemanden gefragt haben: "Hat Gott dir den Heiligen Geist gegeben?" Aber ich lese, dass Paulus fragte: "Habt ihr den Heiligen Geist empfangen?" (Apostelgeschichte 19,2). Mit anderen Worten: Die Betonung liegt nicht darauf, dass Gott gibt, denn das hat er bereits getan. Die Betonung liegt auf dem Empfangen durch den Menschen.</w:t>
      </w:r>
    </w:p>
    <w:p w14:paraId="508ABEB4" w14:textId="77777777" w:rsidR="00BA554B" w:rsidRPr="00BA554B" w:rsidRDefault="00BA554B" w:rsidP="00BA554B">
      <w:pPr>
        <w:pStyle w:val="Textkrper"/>
        <w:rPr>
          <w:lang w:val="de-AT"/>
        </w:rPr>
      </w:pPr>
    </w:p>
    <w:p w14:paraId="75C2CEBD" w14:textId="77777777" w:rsidR="00BA554B" w:rsidRPr="00BA554B" w:rsidRDefault="00BA554B" w:rsidP="00BA554B">
      <w:pPr>
        <w:pStyle w:val="Textkrper"/>
        <w:spacing w:before="1"/>
        <w:ind w:left="119" w:right="122"/>
        <w:rPr>
          <w:lang w:val="de-AT"/>
        </w:rPr>
      </w:pPr>
      <w:r w:rsidRPr="00BA554B">
        <w:rPr>
          <w:lang w:val="de-AT"/>
        </w:rPr>
        <w:t>Im Leben Jesu sehen wir ein Beispiel dafür, wie ein Mensch empfängt, was Gott bereits bereitgestellt hat - den Heiligen Geist: "Da er nun [Jesus Christus] durch die rechte Hand Gottes erhöht wurde und vom Vater die Verheißung des Heiligen Geistes empfangen hat..." (Apostelgeschichte 2,33).</w:t>
      </w:r>
    </w:p>
    <w:p w14:paraId="4D821036" w14:textId="77777777" w:rsidR="00BA554B" w:rsidRPr="00BA554B" w:rsidRDefault="00BA554B" w:rsidP="00BA554B">
      <w:pPr>
        <w:pStyle w:val="Textkrper"/>
        <w:tabs>
          <w:tab w:val="left" w:leader="dot" w:pos="7209"/>
        </w:tabs>
        <w:ind w:left="119"/>
        <w:rPr>
          <w:lang w:val="de-AT"/>
        </w:rPr>
      </w:pPr>
      <w:r w:rsidRPr="00BA554B">
        <w:rPr>
          <w:lang w:val="de-AT"/>
        </w:rPr>
        <w:t>Jesus erhielt vom Vater "..</w:t>
      </w:r>
      <w:r w:rsidRPr="00BA554B">
        <w:rPr>
          <w:spacing w:val="-3"/>
          <w:lang w:val="de-AT"/>
        </w:rPr>
        <w:t xml:space="preserve">. </w:t>
      </w:r>
      <w:r w:rsidRPr="00BA554B">
        <w:rPr>
          <w:lang w:val="de-AT"/>
        </w:rPr>
        <w:t>die Verheißung des Heiligen Geistes</w:t>
      </w:r>
      <w:r w:rsidRPr="00BA554B">
        <w:rPr>
          <w:lang w:val="de-AT"/>
        </w:rPr>
        <w:tab/>
        <w:t>" Und nachdem Jesus die</w:t>
      </w:r>
    </w:p>
    <w:p w14:paraId="11B4C2A9" w14:textId="77777777" w:rsidR="00BA554B" w:rsidRPr="00BA554B" w:rsidRDefault="00BA554B" w:rsidP="00BA554B">
      <w:pPr>
        <w:pStyle w:val="Textkrper"/>
        <w:tabs>
          <w:tab w:val="left" w:leader="dot" w:pos="5716"/>
        </w:tabs>
        <w:ind w:left="119"/>
        <w:rPr>
          <w:lang w:val="de-AT"/>
        </w:rPr>
      </w:pPr>
      <w:r w:rsidRPr="00BA554B">
        <w:rPr>
          <w:lang w:val="de-AT"/>
        </w:rPr>
        <w:t>die Verheißung des Heiligen Geistes, sagt die Bibel, dass er "</w:t>
      </w:r>
      <w:r w:rsidRPr="00BA554B">
        <w:rPr>
          <w:lang w:val="de-AT"/>
        </w:rPr>
        <w:tab/>
        <w:t>hat das ausgegossen, was ihr jetzt seht</w:t>
      </w:r>
    </w:p>
    <w:p w14:paraId="5E9C751B" w14:textId="77777777" w:rsidR="00BA554B" w:rsidRPr="00BA554B" w:rsidRDefault="00BA554B" w:rsidP="00BA554B">
      <w:pPr>
        <w:pStyle w:val="Textkrper"/>
        <w:ind w:left="119"/>
        <w:rPr>
          <w:lang w:val="de-AT"/>
        </w:rPr>
      </w:pPr>
      <w:r w:rsidRPr="00BA554B">
        <w:rPr>
          <w:lang w:val="de-AT"/>
        </w:rPr>
        <w:t>und hören" (Apostelgeschichte 2,33).</w:t>
      </w:r>
    </w:p>
    <w:p w14:paraId="334570FD" w14:textId="77777777" w:rsidR="00BA554B" w:rsidRPr="00BA554B" w:rsidRDefault="00BA554B" w:rsidP="00BA554B">
      <w:pPr>
        <w:pStyle w:val="Textkrper"/>
        <w:rPr>
          <w:sz w:val="26"/>
          <w:lang w:val="de-AT"/>
        </w:rPr>
      </w:pPr>
    </w:p>
    <w:p w14:paraId="0A0C6E22" w14:textId="77777777" w:rsidR="00BA554B" w:rsidRPr="00BA554B" w:rsidRDefault="00BA554B" w:rsidP="00BA554B">
      <w:pPr>
        <w:spacing w:before="217"/>
        <w:ind w:left="119"/>
        <w:rPr>
          <w:rFonts w:ascii="Arial"/>
          <w:i/>
          <w:sz w:val="24"/>
          <w:lang w:val="de-AT"/>
        </w:rPr>
      </w:pPr>
      <w:r w:rsidRPr="00BA554B">
        <w:rPr>
          <w:rFonts w:ascii="Arial"/>
          <w:i/>
          <w:w w:val="105"/>
          <w:sz w:val="24"/>
          <w:lang w:val="de-AT"/>
        </w:rPr>
        <w:t>Die ephesischen J</w:t>
      </w:r>
      <w:r w:rsidRPr="00BA554B">
        <w:rPr>
          <w:rFonts w:ascii="Arial"/>
          <w:i/>
          <w:w w:val="105"/>
          <w:sz w:val="24"/>
          <w:lang w:val="de-AT"/>
        </w:rPr>
        <w:t>ü</w:t>
      </w:r>
      <w:r w:rsidRPr="00BA554B">
        <w:rPr>
          <w:rFonts w:ascii="Arial"/>
          <w:i/>
          <w:w w:val="105"/>
          <w:sz w:val="24"/>
          <w:lang w:val="de-AT"/>
        </w:rPr>
        <w:t>ngerinnen und J</w:t>
      </w:r>
      <w:r w:rsidRPr="00BA554B">
        <w:rPr>
          <w:rFonts w:ascii="Arial"/>
          <w:i/>
          <w:w w:val="105"/>
          <w:sz w:val="24"/>
          <w:lang w:val="de-AT"/>
        </w:rPr>
        <w:t>ü</w:t>
      </w:r>
      <w:r w:rsidRPr="00BA554B">
        <w:rPr>
          <w:rFonts w:ascii="Arial"/>
          <w:i/>
          <w:w w:val="105"/>
          <w:sz w:val="24"/>
          <w:lang w:val="de-AT"/>
        </w:rPr>
        <w:t>nger</w:t>
      </w:r>
    </w:p>
    <w:p w14:paraId="19E9C820" w14:textId="77777777" w:rsidR="00BA554B" w:rsidRPr="00BA554B" w:rsidRDefault="00BA554B" w:rsidP="00BA554B">
      <w:pPr>
        <w:pStyle w:val="Textkrper"/>
        <w:spacing w:before="60"/>
        <w:ind w:left="119" w:right="5127"/>
        <w:rPr>
          <w:lang w:val="de-AT"/>
        </w:rPr>
      </w:pPr>
      <w:r w:rsidRPr="00BA554B">
        <w:rPr>
          <w:lang w:val="de-AT"/>
        </w:rPr>
        <w:t>Wir sehen ein weiteres Beispiel dafür, wie ein Mensch das empfängt, was der Heilige Geist und seine Gaben</w:t>
      </w:r>
    </w:p>
    <w:p w14:paraId="38AF28D3" w14:textId="77777777" w:rsidR="00BA554B" w:rsidRPr="00BA554B" w:rsidRDefault="00BA554B" w:rsidP="00BA554B">
      <w:pPr>
        <w:pStyle w:val="Textkrper"/>
        <w:ind w:left="119"/>
        <w:rPr>
          <w:lang w:val="de-AT"/>
        </w:rPr>
      </w:pPr>
      <w:r w:rsidRPr="00BA554B">
        <w:rPr>
          <w:lang w:val="de-AT"/>
        </w:rPr>
        <w:t>Gott hat bereits dafür gesorgt - den Heiligen Geist - in Apostelgeschichte 19</w:t>
      </w:r>
    </w:p>
    <w:p w14:paraId="32BDFF25" w14:textId="77777777" w:rsidR="00BA554B" w:rsidRPr="00BA554B" w:rsidRDefault="00BA554B" w:rsidP="00BA554B">
      <w:pPr>
        <w:pStyle w:val="Textkrper"/>
        <w:rPr>
          <w:lang w:val="de-AT"/>
        </w:rPr>
      </w:pPr>
    </w:p>
    <w:p w14:paraId="3DF1F5C6" w14:textId="77777777" w:rsidR="00BA554B" w:rsidRDefault="00BA554B" w:rsidP="00BA554B">
      <w:pPr>
        <w:pStyle w:val="Textkrper"/>
        <w:ind w:left="119"/>
      </w:pPr>
      <w:r>
        <w:t>ACTS 19:1,2</w:t>
      </w:r>
    </w:p>
    <w:p w14:paraId="066E83C7" w14:textId="77777777" w:rsidR="00BA554B" w:rsidRPr="00BA554B" w:rsidRDefault="00BA554B">
      <w:pPr>
        <w:pStyle w:val="Listenabsatz"/>
        <w:numPr>
          <w:ilvl w:val="0"/>
          <w:numId w:val="92"/>
        </w:numPr>
        <w:tabs>
          <w:tab w:val="left" w:pos="255"/>
          <w:tab w:val="left" w:leader="dot" w:pos="587"/>
        </w:tabs>
        <w:spacing w:before="0"/>
        <w:ind w:hanging="136"/>
        <w:rPr>
          <w:sz w:val="24"/>
          <w:lang w:val="de-AT"/>
        </w:rPr>
      </w:pPr>
      <w:r w:rsidRPr="00BA554B">
        <w:rPr>
          <w:w w:val="110"/>
          <w:sz w:val="24"/>
          <w:lang w:val="de-AT"/>
        </w:rPr>
        <w:t>Als Paulus die oberen Küsten durchquert hatte, kam er nach Ephesus; und er fand einige</w:t>
      </w:r>
    </w:p>
    <w:p w14:paraId="58C20A69" w14:textId="77777777" w:rsidR="00BA554B" w:rsidRDefault="00BA554B" w:rsidP="00BA554B">
      <w:pPr>
        <w:pStyle w:val="Textkrper"/>
        <w:ind w:left="119"/>
      </w:pPr>
      <w:r>
        <w:rPr>
          <w:w w:val="115"/>
        </w:rPr>
        <w:t>Schülerinnen und Schüler,</w:t>
      </w:r>
    </w:p>
    <w:p w14:paraId="271642ED" w14:textId="77777777" w:rsidR="00BA554B" w:rsidRPr="00BA554B" w:rsidRDefault="00BA554B">
      <w:pPr>
        <w:pStyle w:val="Listenabsatz"/>
        <w:numPr>
          <w:ilvl w:val="0"/>
          <w:numId w:val="92"/>
        </w:numPr>
        <w:tabs>
          <w:tab w:val="left" w:pos="322"/>
        </w:tabs>
        <w:spacing w:before="0"/>
        <w:ind w:left="119" w:right="527" w:firstLine="0"/>
        <w:rPr>
          <w:sz w:val="24"/>
          <w:lang w:val="de-AT"/>
        </w:rPr>
      </w:pPr>
      <w:r w:rsidRPr="00BA554B">
        <w:rPr>
          <w:w w:val="105"/>
          <w:sz w:val="24"/>
          <w:lang w:val="de-AT"/>
        </w:rPr>
        <w:t>Er sprach zu ihnen: Habt ihr den Heiligen Geist empfangen, seit ihr glaubt? Sie aber sagten zu ihm: Wir haben nicht einmal gehört, ob es einen Heiligen Geist gibt.</w:t>
      </w:r>
    </w:p>
    <w:p w14:paraId="1C123D57" w14:textId="77777777" w:rsidR="00BA554B" w:rsidRPr="00BA554B" w:rsidRDefault="00BA554B" w:rsidP="00BA554B">
      <w:pPr>
        <w:pStyle w:val="Textkrper"/>
        <w:rPr>
          <w:lang w:val="de-AT"/>
        </w:rPr>
      </w:pPr>
    </w:p>
    <w:p w14:paraId="02C7F1C6" w14:textId="77777777" w:rsidR="00BA554B" w:rsidRPr="00BA554B" w:rsidRDefault="00BA554B" w:rsidP="00BA554B">
      <w:pPr>
        <w:pStyle w:val="Textkrper"/>
        <w:tabs>
          <w:tab w:val="left" w:leader="dot" w:pos="7958"/>
        </w:tabs>
        <w:ind w:left="119" w:right="122"/>
        <w:rPr>
          <w:lang w:val="de-AT"/>
        </w:rPr>
      </w:pPr>
      <w:r w:rsidRPr="00BA554B">
        <w:rPr>
          <w:lang w:val="de-AT"/>
        </w:rPr>
        <w:t>Als Paulus nach Ephesus kam, stellte er nicht die Frage: "Hat Gott euch den Heiligen Geist gegeben?" Er fragte: "... Habt ihr den Heiligen Geist empfangen, seit ihr glaubt?</w:t>
      </w:r>
      <w:r w:rsidRPr="00BA554B">
        <w:rPr>
          <w:lang w:val="de-AT"/>
        </w:rPr>
        <w:tab/>
        <w:t>" (Apostelgeschichte 19,2).</w:t>
      </w:r>
    </w:p>
    <w:p w14:paraId="4B92F120" w14:textId="77777777" w:rsidR="00BA554B" w:rsidRPr="00BA554B" w:rsidRDefault="00BA554B" w:rsidP="00BA554B">
      <w:pPr>
        <w:pStyle w:val="Textkrper"/>
        <w:rPr>
          <w:sz w:val="26"/>
          <w:lang w:val="de-AT"/>
        </w:rPr>
      </w:pPr>
    </w:p>
    <w:p w14:paraId="5F393B4E" w14:textId="77777777" w:rsidR="00BA554B" w:rsidRPr="00BA554B" w:rsidRDefault="00BA554B" w:rsidP="00BA554B">
      <w:pPr>
        <w:spacing w:before="217"/>
        <w:ind w:left="119"/>
        <w:rPr>
          <w:rFonts w:ascii="Arial"/>
          <w:i/>
          <w:sz w:val="24"/>
          <w:lang w:val="de-AT"/>
        </w:rPr>
      </w:pPr>
      <w:r w:rsidRPr="00BA554B">
        <w:rPr>
          <w:rFonts w:ascii="Arial"/>
          <w:i/>
          <w:w w:val="105"/>
          <w:sz w:val="24"/>
          <w:lang w:val="de-AT"/>
        </w:rPr>
        <w:t>Die samaritanischen Christen</w:t>
      </w:r>
    </w:p>
    <w:p w14:paraId="31A518A5" w14:textId="77777777" w:rsidR="00BA554B" w:rsidRPr="00BA554B" w:rsidRDefault="00BA554B" w:rsidP="00BA554B">
      <w:pPr>
        <w:pStyle w:val="Textkrper"/>
        <w:spacing w:before="60"/>
        <w:ind w:left="119" w:right="215"/>
        <w:rPr>
          <w:lang w:val="de-AT"/>
        </w:rPr>
      </w:pPr>
      <w:r w:rsidRPr="00BA554B">
        <w:rPr>
          <w:lang w:val="de-AT"/>
        </w:rPr>
        <w:t xml:space="preserve">In der Apostelgeschichte, Kapitel 8, sehen wir, dass es nach der Wiedergeburt der Samariter nur noch </w:t>
      </w:r>
      <w:r w:rsidRPr="00BA554B">
        <w:rPr>
          <w:spacing w:val="-64"/>
          <w:lang w:val="de-AT"/>
        </w:rPr>
        <w:t xml:space="preserve">darum </w:t>
      </w:r>
      <w:r w:rsidRPr="00BA554B">
        <w:rPr>
          <w:lang w:val="de-AT"/>
        </w:rPr>
        <w:t>ging, dass sie den Heiligen Geist empfangen.</w:t>
      </w:r>
    </w:p>
    <w:p w14:paraId="25AF4EB4" w14:textId="77777777" w:rsidR="00BA554B" w:rsidRPr="00BA554B" w:rsidRDefault="00BA554B" w:rsidP="00BA554B">
      <w:pPr>
        <w:pStyle w:val="Textkrper"/>
        <w:rPr>
          <w:lang w:val="de-AT"/>
        </w:rPr>
      </w:pPr>
    </w:p>
    <w:p w14:paraId="516B2449" w14:textId="77777777" w:rsidR="00BA554B" w:rsidRDefault="00BA554B" w:rsidP="00BA554B">
      <w:pPr>
        <w:pStyle w:val="Textkrper"/>
        <w:ind w:left="119"/>
      </w:pPr>
      <w:r>
        <w:t>ACTS 8:14,15</w:t>
      </w:r>
    </w:p>
    <w:p w14:paraId="165BD6A5" w14:textId="77777777" w:rsidR="00BA554B" w:rsidRPr="00BA554B" w:rsidRDefault="00BA554B">
      <w:pPr>
        <w:pStyle w:val="Listenabsatz"/>
        <w:numPr>
          <w:ilvl w:val="0"/>
          <w:numId w:val="91"/>
        </w:numPr>
        <w:tabs>
          <w:tab w:val="left" w:pos="456"/>
        </w:tabs>
        <w:spacing w:before="0"/>
        <w:ind w:right="128" w:firstLine="0"/>
        <w:rPr>
          <w:sz w:val="24"/>
          <w:lang w:val="de-AT"/>
        </w:rPr>
      </w:pPr>
      <w:r w:rsidRPr="00BA554B">
        <w:rPr>
          <w:w w:val="105"/>
          <w:sz w:val="24"/>
          <w:lang w:val="de-AT"/>
        </w:rPr>
        <w:t xml:space="preserve">Als die Apostel, die in Jerusalem waren, hörten, dass Samaria das </w:t>
      </w:r>
      <w:r w:rsidRPr="00BA554B">
        <w:rPr>
          <w:w w:val="110"/>
          <w:sz w:val="24"/>
          <w:lang w:val="de-AT"/>
        </w:rPr>
        <w:t xml:space="preserve">Wort Gottes [über die Rettung] </w:t>
      </w:r>
      <w:r w:rsidRPr="00BA554B">
        <w:rPr>
          <w:w w:val="105"/>
          <w:sz w:val="24"/>
          <w:lang w:val="de-AT"/>
        </w:rPr>
        <w:t>empfangen hatte</w:t>
      </w:r>
      <w:r w:rsidRPr="00BA554B">
        <w:rPr>
          <w:w w:val="110"/>
          <w:sz w:val="24"/>
          <w:lang w:val="de-AT"/>
        </w:rPr>
        <w:t>, sandten sie Petrus und Johannes zu ihnen:</w:t>
      </w:r>
    </w:p>
    <w:p w14:paraId="5C462E6A" w14:textId="77777777" w:rsidR="00BA554B" w:rsidRPr="00BA554B" w:rsidRDefault="00BA554B">
      <w:pPr>
        <w:pStyle w:val="Listenabsatz"/>
        <w:numPr>
          <w:ilvl w:val="0"/>
          <w:numId w:val="91"/>
        </w:numPr>
        <w:tabs>
          <w:tab w:val="left" w:pos="454"/>
        </w:tabs>
        <w:spacing w:before="0"/>
        <w:ind w:right="690" w:firstLine="0"/>
        <w:rPr>
          <w:sz w:val="24"/>
          <w:lang w:val="de-AT"/>
        </w:rPr>
      </w:pPr>
      <w:r w:rsidRPr="00BA554B">
        <w:rPr>
          <w:w w:val="105"/>
          <w:sz w:val="24"/>
          <w:lang w:val="de-AT"/>
        </w:rPr>
        <w:t xml:space="preserve">Der, als sie herunterkamen, für sie betete, dass sie den </w:t>
      </w:r>
      <w:r w:rsidRPr="00BA554B">
        <w:rPr>
          <w:w w:val="110"/>
          <w:sz w:val="24"/>
          <w:lang w:val="de-AT"/>
        </w:rPr>
        <w:t xml:space="preserve">Heiligen Geist </w:t>
      </w:r>
      <w:r w:rsidRPr="00BA554B">
        <w:rPr>
          <w:w w:val="105"/>
          <w:sz w:val="24"/>
          <w:lang w:val="de-AT"/>
        </w:rPr>
        <w:t>EMPFANGEN könnten</w:t>
      </w:r>
      <w:r w:rsidRPr="00BA554B">
        <w:rPr>
          <w:w w:val="110"/>
          <w:sz w:val="24"/>
          <w:lang w:val="de-AT"/>
        </w:rPr>
        <w:t>.</w:t>
      </w:r>
    </w:p>
    <w:p w14:paraId="0B6F7460" w14:textId="77777777" w:rsidR="00BA554B" w:rsidRPr="00BA554B" w:rsidRDefault="00BA554B" w:rsidP="00BA554B">
      <w:pPr>
        <w:pStyle w:val="Textkrper"/>
        <w:rPr>
          <w:lang w:val="de-AT"/>
        </w:rPr>
      </w:pPr>
    </w:p>
    <w:p w14:paraId="4DD02E83" w14:textId="77777777" w:rsidR="00BA554B" w:rsidRPr="00BA554B" w:rsidRDefault="00BA554B" w:rsidP="00BA554B">
      <w:pPr>
        <w:pStyle w:val="Textkrper"/>
        <w:tabs>
          <w:tab w:val="left" w:leader="dot" w:pos="2568"/>
        </w:tabs>
        <w:ind w:left="119"/>
        <w:rPr>
          <w:lang w:val="de-AT"/>
        </w:rPr>
      </w:pPr>
      <w:r w:rsidRPr="00BA554B">
        <w:rPr>
          <w:lang w:val="de-AT"/>
        </w:rPr>
        <w:t>Beachte, dass es heißt "</w:t>
      </w:r>
      <w:r w:rsidRPr="00BA554B">
        <w:rPr>
          <w:lang w:val="de-AT"/>
        </w:rPr>
        <w:tab/>
        <w:t>dass sie den Heiligen Geist empfangen" (V. 15). Petrus und Johannes haben nicht</w:t>
      </w:r>
    </w:p>
    <w:p w14:paraId="469534CD" w14:textId="77777777" w:rsidR="00BA554B" w:rsidRPr="00BA554B" w:rsidRDefault="00BA554B" w:rsidP="00BA554B">
      <w:pPr>
        <w:pStyle w:val="Textkrper"/>
        <w:ind w:left="119" w:right="117"/>
        <w:rPr>
          <w:lang w:val="de-AT"/>
        </w:rPr>
      </w:pPr>
      <w:r w:rsidRPr="00BA554B">
        <w:rPr>
          <w:lang w:val="de-AT"/>
        </w:rPr>
        <w:t>beten, dass Gott den Heiligen Geist über sie ausgießen möge. Sie beteten, dass die Samariter den Heiligen Geist empfangen sollten. In Apostelgeschichte 8,17 heißt es: "Da legten sie ihnen die Hände auf, und sie empfingen den Heiligen Geist."</w:t>
      </w:r>
    </w:p>
    <w:p w14:paraId="651774D0" w14:textId="77777777" w:rsidR="00BA554B" w:rsidRPr="00BA554B" w:rsidRDefault="00BA554B" w:rsidP="00BA554B">
      <w:pPr>
        <w:pStyle w:val="Textkrper"/>
        <w:spacing w:before="10"/>
        <w:rPr>
          <w:sz w:val="20"/>
          <w:lang w:val="de-AT"/>
        </w:rPr>
      </w:pPr>
    </w:p>
    <w:p w14:paraId="4FE92F52" w14:textId="77777777" w:rsidR="00BA554B" w:rsidRPr="00BA554B" w:rsidRDefault="00BA554B" w:rsidP="00BA554B">
      <w:pPr>
        <w:ind w:left="119"/>
        <w:rPr>
          <w:rFonts w:ascii="Arial"/>
          <w:i/>
          <w:sz w:val="24"/>
          <w:lang w:val="de-AT"/>
        </w:rPr>
      </w:pPr>
      <w:r w:rsidRPr="00BA554B">
        <w:rPr>
          <w:rFonts w:ascii="Arial"/>
          <w:i/>
          <w:spacing w:val="-1"/>
          <w:w w:val="110"/>
          <w:sz w:val="24"/>
          <w:lang w:val="de-AT"/>
        </w:rPr>
        <w:t xml:space="preserve">Saulus </w:t>
      </w:r>
      <w:r w:rsidRPr="00BA554B">
        <w:rPr>
          <w:rFonts w:ascii="Arial"/>
          <w:i/>
          <w:w w:val="110"/>
          <w:sz w:val="24"/>
          <w:lang w:val="de-AT"/>
        </w:rPr>
        <w:t>von Tarsus</w:t>
      </w:r>
    </w:p>
    <w:p w14:paraId="3FC93BE0" w14:textId="77777777" w:rsidR="00BA554B" w:rsidRPr="00BA554B" w:rsidRDefault="00BA554B" w:rsidP="00BA554B">
      <w:pPr>
        <w:pStyle w:val="Textkrper"/>
        <w:spacing w:before="60"/>
        <w:ind w:left="119" w:right="215"/>
        <w:rPr>
          <w:lang w:val="de-AT"/>
        </w:rPr>
      </w:pPr>
      <w:r w:rsidRPr="00BA554B">
        <w:rPr>
          <w:lang w:val="de-AT"/>
        </w:rPr>
        <w:lastRenderedPageBreak/>
        <w:t>Saulus wurde auf der Straße nach Damaskus wiedergeboren (Apostelgeschichte 9,4-8). Gott sandte Ananias, um Saulus die Hände aufzulegen, damit er wieder sehen und mit dem Heiligen Geist erfüllt werden konnte.</w:t>
      </w:r>
    </w:p>
    <w:p w14:paraId="260AC71C"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068542A2" w14:textId="77777777" w:rsidR="00BA554B" w:rsidRPr="00BA554B" w:rsidRDefault="00BA554B" w:rsidP="00BA554B">
      <w:pPr>
        <w:pStyle w:val="Textkrper"/>
        <w:spacing w:before="71"/>
        <w:ind w:left="119"/>
        <w:rPr>
          <w:lang w:val="de-AT"/>
        </w:rPr>
      </w:pPr>
      <w:r w:rsidRPr="00BA554B">
        <w:rPr>
          <w:w w:val="105"/>
          <w:lang w:val="de-AT"/>
        </w:rPr>
        <w:lastRenderedPageBreak/>
        <w:t>ACTS 9:17</w:t>
      </w:r>
    </w:p>
    <w:p w14:paraId="415A02F0" w14:textId="77777777" w:rsidR="00BA554B" w:rsidRPr="00BA554B" w:rsidRDefault="00BA554B" w:rsidP="00BA554B">
      <w:pPr>
        <w:pStyle w:val="Textkrper"/>
        <w:ind w:left="119"/>
        <w:rPr>
          <w:lang w:val="de-AT"/>
        </w:rPr>
      </w:pPr>
      <w:r w:rsidRPr="00BA554B">
        <w:rPr>
          <w:w w:val="105"/>
          <w:lang w:val="de-AT"/>
        </w:rPr>
        <w:t>17 Und Ananias ging seines Weges und trat in das Haus und legte ihm die Hände auf und sprach: Bruder Saul, der Herr, ja Jesus, der dir auf dem Weg erschienen ist, als du zähmtest, hat mich gesandt, damit du dein Augenlicht empfängst und mit dem heiligen Geist erfüllt wirst.</w:t>
      </w:r>
    </w:p>
    <w:p w14:paraId="352F92F8" w14:textId="77777777" w:rsidR="00BA554B" w:rsidRPr="00BA554B" w:rsidRDefault="00BA554B" w:rsidP="00BA554B">
      <w:pPr>
        <w:pStyle w:val="Textkrper"/>
        <w:rPr>
          <w:lang w:val="de-AT"/>
        </w:rPr>
      </w:pPr>
    </w:p>
    <w:p w14:paraId="7D260F81" w14:textId="77777777" w:rsidR="00BA554B" w:rsidRPr="00BA554B" w:rsidRDefault="00BA554B" w:rsidP="00BA554B">
      <w:pPr>
        <w:pStyle w:val="Textkrper"/>
        <w:ind w:left="119" w:right="292"/>
        <w:rPr>
          <w:lang w:val="de-AT"/>
        </w:rPr>
      </w:pPr>
      <w:r w:rsidRPr="00BA554B">
        <w:rPr>
          <w:lang w:val="de-AT"/>
        </w:rPr>
        <w:t>Ananias sagte nicht: "Gott hat mich gesandt, für euch zu beten, dass er euch den Heiligen Geist gebe. Und Ananias sagte nicht: "Gott hat mich gesandt, um für euch zu beten, dass er seinen Heiligen Geist über euch ausgießt. Ananias sagte: ". . . [Jesus hat mich gesandt, damit du mit dem Heiligen Geist erfüllt wirst" (Apostelgeschichte 9,17).</w:t>
      </w:r>
    </w:p>
    <w:p w14:paraId="382DB8C8" w14:textId="77777777" w:rsidR="00BA554B" w:rsidRPr="00BA554B" w:rsidRDefault="00BA554B" w:rsidP="00BA554B">
      <w:pPr>
        <w:pStyle w:val="Textkrper"/>
        <w:spacing w:before="1"/>
        <w:ind w:left="119" w:right="301"/>
        <w:rPr>
          <w:lang w:val="de-AT"/>
        </w:rPr>
      </w:pPr>
      <w:r w:rsidRPr="00BA554B">
        <w:rPr>
          <w:lang w:val="de-AT"/>
        </w:rPr>
        <w:t>Du betest nicht darum, dass Gott jemandem das Heil schickt und ihn rettet; das hat Gott bereits durch den Tod, das Begräbnis und die Auferstehung Jesu getan. Du betest dafür, dass diese Person das Heil empfängt. Du betest nicht, dass Gott Heilung schickt und jemanden heilt. Du betest dafür, dass diese Person geheilt wird. Es ist nichts Falsches daran, wenn du sendest. Wenn Menschen etwas, das Gott anbietet, nicht empfangen, liegt das Problem nicht bei Gott, sondern bei den Empfängern.</w:t>
      </w:r>
    </w:p>
    <w:p w14:paraId="4D16A04E" w14:textId="77777777" w:rsidR="00BA554B" w:rsidRPr="00BA554B" w:rsidRDefault="00BA554B" w:rsidP="00BA554B">
      <w:pPr>
        <w:pStyle w:val="Textkrper"/>
        <w:spacing w:before="10"/>
        <w:rPr>
          <w:sz w:val="20"/>
          <w:lang w:val="de-AT"/>
        </w:rPr>
      </w:pPr>
    </w:p>
    <w:p w14:paraId="7810AD65" w14:textId="77777777" w:rsidR="00BA554B" w:rsidRPr="00BA554B" w:rsidRDefault="00BA554B" w:rsidP="00BA554B">
      <w:pPr>
        <w:ind w:left="119"/>
        <w:rPr>
          <w:rFonts w:ascii="Arial"/>
          <w:i/>
          <w:sz w:val="24"/>
          <w:lang w:val="de-AT"/>
        </w:rPr>
      </w:pPr>
      <w:r w:rsidRPr="00BA554B">
        <w:rPr>
          <w:rFonts w:ascii="Arial"/>
          <w:i/>
          <w:w w:val="105"/>
          <w:sz w:val="24"/>
          <w:lang w:val="de-AT"/>
        </w:rPr>
        <w:t>Die sendende oder die empfangende Seite?</w:t>
      </w:r>
    </w:p>
    <w:p w14:paraId="32D8EC76" w14:textId="77777777" w:rsidR="00BA554B" w:rsidRPr="00BA554B" w:rsidRDefault="00BA554B" w:rsidP="00BA554B">
      <w:pPr>
        <w:pStyle w:val="Textkrper"/>
        <w:spacing w:before="60"/>
        <w:ind w:left="119" w:right="138"/>
        <w:jc w:val="both"/>
        <w:rPr>
          <w:lang w:val="de-AT"/>
        </w:rPr>
      </w:pPr>
      <w:r w:rsidRPr="00BA554B">
        <w:rPr>
          <w:lang w:val="de-AT"/>
        </w:rPr>
        <w:t xml:space="preserve">Vor einigen Jahren fuhr ein befreundeter Pastor in den Westen, um eine Verwandte zu besuchen, die an Krebs </w:t>
      </w:r>
      <w:r w:rsidRPr="00BA554B">
        <w:rPr>
          <w:spacing w:val="-64"/>
          <w:lang w:val="de-AT"/>
        </w:rPr>
        <w:t xml:space="preserve">erkrankt </w:t>
      </w:r>
      <w:r w:rsidRPr="00BA554B">
        <w:rPr>
          <w:lang w:val="de-AT"/>
        </w:rPr>
        <w:t>war. Sie war die Frau eines anderen Pfarrers. Meine Frau und ich fühlten uns veranlasst, mit ihm dorthin zu fahren und für sie zu beten.</w:t>
      </w:r>
    </w:p>
    <w:p w14:paraId="46F42C94" w14:textId="77777777" w:rsidR="00BA554B" w:rsidRPr="00BA554B" w:rsidRDefault="00BA554B" w:rsidP="00BA554B">
      <w:pPr>
        <w:pStyle w:val="Textkrper"/>
        <w:rPr>
          <w:lang w:val="de-AT"/>
        </w:rPr>
      </w:pPr>
    </w:p>
    <w:p w14:paraId="205F0F12" w14:textId="77777777" w:rsidR="00BA554B" w:rsidRPr="00BA554B" w:rsidRDefault="00BA554B" w:rsidP="00BA554B">
      <w:pPr>
        <w:pStyle w:val="Textkrper"/>
        <w:ind w:left="119" w:right="191"/>
        <w:jc w:val="both"/>
        <w:rPr>
          <w:lang w:val="de-AT"/>
        </w:rPr>
      </w:pPr>
      <w:r w:rsidRPr="00BA554B">
        <w:rPr>
          <w:lang w:val="de-AT"/>
        </w:rPr>
        <w:t>Nachdem wir angekommen waren, beteten wir alle zwei Tage und Nächte lang für die kranke Frau des Pfarrers. Wir aßen nur eine Mahlzeit am Tag. Wir schliefen nur drei oder vier Stunden pro Nacht und standen frühmorgens auf, um in das Zimmer zu gehen, in dem die Frau im Bett lag, um zu beten.</w:t>
      </w:r>
    </w:p>
    <w:p w14:paraId="79D1EF31" w14:textId="77777777" w:rsidR="00BA554B" w:rsidRPr="00BA554B" w:rsidRDefault="00BA554B" w:rsidP="00BA554B">
      <w:pPr>
        <w:pStyle w:val="Textkrper"/>
        <w:rPr>
          <w:lang w:val="de-AT"/>
        </w:rPr>
      </w:pPr>
    </w:p>
    <w:p w14:paraId="05D219D9" w14:textId="77777777" w:rsidR="00BA554B" w:rsidRPr="00BA554B" w:rsidRDefault="00BA554B" w:rsidP="00BA554B">
      <w:pPr>
        <w:pStyle w:val="Textkrper"/>
        <w:ind w:left="119" w:right="477"/>
        <w:rPr>
          <w:lang w:val="de-AT"/>
        </w:rPr>
      </w:pPr>
      <w:r w:rsidRPr="00BA554B">
        <w:rPr>
          <w:lang w:val="de-AT"/>
        </w:rPr>
        <w:t>In der zweiten Nacht sagte ich zu meinem Freund: "Irgendetwas stimmt nicht. Ich bin seit sechzehn Jahren gerettet und seit fünfzehn Jahren geheilt, aber ich habe noch nie so lange für etwas gebetet, ohne eine Antwort zu bekommen, und ich möchte jetzt nicht damit anfangen.</w:t>
      </w:r>
    </w:p>
    <w:p w14:paraId="683654CC" w14:textId="77777777" w:rsidR="00BA554B" w:rsidRPr="00BA554B" w:rsidRDefault="00BA554B" w:rsidP="00BA554B">
      <w:pPr>
        <w:pStyle w:val="Textkrper"/>
        <w:rPr>
          <w:lang w:val="de-AT"/>
        </w:rPr>
      </w:pPr>
    </w:p>
    <w:p w14:paraId="07601471" w14:textId="77777777" w:rsidR="00BA554B" w:rsidRPr="00BA554B" w:rsidRDefault="00BA554B" w:rsidP="00BA554B">
      <w:pPr>
        <w:pStyle w:val="Textkrper"/>
        <w:ind w:left="119" w:right="471"/>
        <w:jc w:val="both"/>
        <w:rPr>
          <w:lang w:val="de-AT"/>
        </w:rPr>
      </w:pPr>
      <w:r w:rsidRPr="00BA554B">
        <w:rPr>
          <w:lang w:val="de-AT"/>
        </w:rPr>
        <w:t>"Irgendetwas stimmt nicht mit unseren Gebeten", sagte ich. "Was ich meine, ist Folgendes: In dieser kleinen Stadt gibt es nur einen Radiosender. Wenn das Radio in deinem Auto den lokalen Sender nicht empfängt, würdest du nicht anrufen oder einen Brief an den Sender schreiben und sagen: 'Ihr solltet euren Radiosender reparieren lassen. Mein Radio empfängt den Sender nicht.</w:t>
      </w:r>
    </w:p>
    <w:p w14:paraId="0BFCEFF9" w14:textId="77777777" w:rsidR="00BA554B" w:rsidRPr="00BA554B" w:rsidRDefault="00BA554B" w:rsidP="00BA554B">
      <w:pPr>
        <w:pStyle w:val="Textkrper"/>
        <w:rPr>
          <w:lang w:val="de-AT"/>
        </w:rPr>
      </w:pPr>
    </w:p>
    <w:p w14:paraId="018ECA6D" w14:textId="77777777" w:rsidR="00BA554B" w:rsidRPr="00BA554B" w:rsidRDefault="00BA554B" w:rsidP="00BA554B">
      <w:pPr>
        <w:pStyle w:val="Textkrper"/>
        <w:ind w:left="119" w:right="276"/>
        <w:rPr>
          <w:lang w:val="de-AT"/>
        </w:rPr>
      </w:pPr>
      <w:r w:rsidRPr="00BA554B">
        <w:rPr>
          <w:lang w:val="de-AT"/>
        </w:rPr>
        <w:t>"Auf der Senderseite ist alles in Ordnung. Ihr müsstet an der Empfangsseite arbeiten. Wenn wir also morgens in den Raum gehen, sollten wir uns auf die Empfangsseite konzentrieren."</w:t>
      </w:r>
    </w:p>
    <w:p w14:paraId="5DF85618" w14:textId="77777777" w:rsidR="00BA554B" w:rsidRPr="00BA554B" w:rsidRDefault="00BA554B" w:rsidP="00BA554B">
      <w:pPr>
        <w:pStyle w:val="Textkrper"/>
        <w:rPr>
          <w:lang w:val="de-AT"/>
        </w:rPr>
      </w:pPr>
    </w:p>
    <w:p w14:paraId="1B0BADCA" w14:textId="77777777" w:rsidR="00BA554B" w:rsidRPr="00BA554B" w:rsidRDefault="00BA554B" w:rsidP="00BA554B">
      <w:pPr>
        <w:pStyle w:val="Textkrper"/>
        <w:ind w:left="119" w:right="249"/>
        <w:rPr>
          <w:lang w:val="de-AT"/>
        </w:rPr>
      </w:pPr>
      <w:r w:rsidRPr="00BA554B">
        <w:rPr>
          <w:lang w:val="de-AT"/>
        </w:rPr>
        <w:t>Als wir uns am nächsten Morgen wieder zum Gebet am Bett der Frau versammelten, sagte ich allen, dass wir etwas übersehen hatten - dass der Fehler bei uns lag und ganz sicher nicht bei Gott. Die Frau auf dem Bett begann zu weinen und sagte: "Oh, das Problem liegt bei mir. Ich habe versagt."</w:t>
      </w:r>
    </w:p>
    <w:p w14:paraId="2A16DFDF" w14:textId="77777777" w:rsidR="00BA554B" w:rsidRPr="00BA554B" w:rsidRDefault="00BA554B" w:rsidP="00BA554B">
      <w:pPr>
        <w:pStyle w:val="Textkrper"/>
        <w:rPr>
          <w:lang w:val="de-AT"/>
        </w:rPr>
      </w:pPr>
    </w:p>
    <w:p w14:paraId="4A973E69" w14:textId="77777777" w:rsidR="00BA554B" w:rsidRPr="00BA554B" w:rsidRDefault="00BA554B" w:rsidP="00BA554B">
      <w:pPr>
        <w:pStyle w:val="Textkrper"/>
        <w:ind w:left="119" w:right="209"/>
        <w:rPr>
          <w:lang w:val="de-AT"/>
        </w:rPr>
      </w:pPr>
      <w:r w:rsidRPr="00BA554B">
        <w:rPr>
          <w:lang w:val="de-AT"/>
        </w:rPr>
        <w:t>Ich sagte: "Warte einen Moment, Schwester. Verurteile dich nicht selbst, denn wenn du das tust, kannst du dir den Glauben ausreden. Vielleicht hast du versagt. Wer von uns hat das nicht? Aber du hast den Herrn gebeten, dir zu vergeben, nicht wahr? Und in 1. Johannes 1,9 heißt es: "Wenn wir unsere Sünden bekennen, ist er treu und gerecht, dass er uns die Sünden vergibt und uns reinigt von aller Ungerechtigkeit. Wenn du also Buße getan hast und Gott um Vergebung gebeten hast, hat er dir vergeben und dich von aller Ungerechtigkeit gereinigt. Du kannst in der Gegenwart Gottes stehen, als hättest du nie etwas Falsches getan."</w:t>
      </w:r>
    </w:p>
    <w:p w14:paraId="2742182A" w14:textId="77777777" w:rsidR="00BA554B" w:rsidRPr="00BA554B" w:rsidRDefault="00BA554B" w:rsidP="00BA554B">
      <w:pPr>
        <w:rPr>
          <w:lang w:val="de-AT"/>
        </w:rPr>
        <w:sectPr w:rsidR="00BA554B" w:rsidRPr="00BA554B">
          <w:pgSz w:w="12240" w:h="15840"/>
          <w:pgMar w:top="1280" w:right="960" w:bottom="280" w:left="960" w:header="720" w:footer="720" w:gutter="0"/>
          <w:cols w:space="720"/>
        </w:sectPr>
      </w:pPr>
    </w:p>
    <w:p w14:paraId="2DA5CAD1" w14:textId="77777777" w:rsidR="00BA554B" w:rsidRPr="00BA554B" w:rsidRDefault="00BA554B" w:rsidP="00BA554B">
      <w:pPr>
        <w:pStyle w:val="Textkrper"/>
        <w:spacing w:before="71"/>
        <w:ind w:left="119" w:right="284"/>
        <w:rPr>
          <w:lang w:val="de-AT"/>
        </w:rPr>
      </w:pPr>
      <w:r w:rsidRPr="00BA554B">
        <w:rPr>
          <w:lang w:val="de-AT"/>
        </w:rPr>
        <w:lastRenderedPageBreak/>
        <w:t>Ich erklärte: "Wenn ich sage, dass auf der Empfängerseite etwas nicht stimmt, meine ich nicht, dass es eine schreckliche Sünde gibt. Ich meine nur, dass wir sozusagen nicht in Empfangsstimmung sind, denn es geht darum, die Heilung zu empfangen, die bereits in dir ist.</w:t>
      </w:r>
    </w:p>
    <w:p w14:paraId="4C62794F" w14:textId="77777777" w:rsidR="00BA554B" w:rsidRPr="00BA554B" w:rsidRDefault="00BA554B" w:rsidP="00BA554B">
      <w:pPr>
        <w:pStyle w:val="Textkrper"/>
        <w:rPr>
          <w:lang w:val="de-AT"/>
        </w:rPr>
      </w:pPr>
    </w:p>
    <w:p w14:paraId="78D4AD2E" w14:textId="77777777" w:rsidR="00BA554B" w:rsidRPr="00BA554B" w:rsidRDefault="00BA554B" w:rsidP="00BA554B">
      <w:pPr>
        <w:pStyle w:val="Textkrper"/>
        <w:ind w:left="119" w:right="470"/>
        <w:jc w:val="both"/>
        <w:rPr>
          <w:lang w:val="de-AT"/>
        </w:rPr>
      </w:pPr>
      <w:r w:rsidRPr="00BA554B">
        <w:rPr>
          <w:lang w:val="de-AT"/>
        </w:rPr>
        <w:t>"Mit anderen Worten", fuhr ich fort, "deine Heilung wurde bereits am Kreuz bezahlt; deshalb müssen wir Gott nicht mehr dazu überreden, dich zu heilen." Nachdem ich ihr ein wenig mehr über ihre Erlösungsrechte in Christus erklärt hatte, begannen wir zu beten.</w:t>
      </w:r>
    </w:p>
    <w:p w14:paraId="1204A39E" w14:textId="77777777" w:rsidR="00BA554B" w:rsidRPr="00BA554B" w:rsidRDefault="00BA554B" w:rsidP="00BA554B">
      <w:pPr>
        <w:pStyle w:val="Textkrper"/>
        <w:rPr>
          <w:lang w:val="de-AT"/>
        </w:rPr>
      </w:pPr>
    </w:p>
    <w:p w14:paraId="57059912" w14:textId="77777777" w:rsidR="00BA554B" w:rsidRPr="00BA554B" w:rsidRDefault="00BA554B" w:rsidP="00BA554B">
      <w:pPr>
        <w:pStyle w:val="Textkrper"/>
        <w:spacing w:before="1"/>
        <w:ind w:left="119" w:right="267"/>
        <w:rPr>
          <w:lang w:val="de-AT"/>
        </w:rPr>
      </w:pPr>
      <w:r w:rsidRPr="00BA554B">
        <w:rPr>
          <w:lang w:val="de-AT"/>
        </w:rPr>
        <w:t>Die Frau, die mit Krebs im Sterben lag, war gerettet, mit dem Heiligen Geist erfüllt, eine Pastorenfrau und Sonntagsschullehrerin. Aber wir entdeckten, dass sie viele Zweifel und Ängste hatte. Tatsächlich hinderten Zweifel und Angst sie daran, die Heilung zu empfangen, die Gott ihr in seiner Erlösung bereits so gnädig geschenkt hatte.</w:t>
      </w:r>
    </w:p>
    <w:p w14:paraId="0CCE3BFB" w14:textId="77777777" w:rsidR="00BA554B" w:rsidRPr="00BA554B" w:rsidRDefault="00BA554B" w:rsidP="00BA554B">
      <w:pPr>
        <w:pStyle w:val="Textkrper"/>
        <w:spacing w:before="11"/>
        <w:rPr>
          <w:sz w:val="23"/>
          <w:lang w:val="de-AT"/>
        </w:rPr>
      </w:pPr>
    </w:p>
    <w:p w14:paraId="5EDFC9FF" w14:textId="77777777" w:rsidR="00BA554B" w:rsidRPr="00BA554B" w:rsidRDefault="00BA554B" w:rsidP="00BA554B">
      <w:pPr>
        <w:pStyle w:val="Textkrper"/>
        <w:ind w:left="119" w:right="148"/>
        <w:rPr>
          <w:lang w:val="de-AT"/>
        </w:rPr>
      </w:pPr>
      <w:r w:rsidRPr="00BA554B">
        <w:rPr>
          <w:lang w:val="de-AT"/>
        </w:rPr>
        <w:t>Wenn wir gebetet und Gott geglaubt haben und uns mit dem wirklichen Problem beschäftigt haben, haben wir Ergebnisse erzielt. In diesem Fall wies Gott mich an, einen Geist des Zweifels und der Angst aus der Frau auszutreiben. (Der böse Geist war nicht in ihrem Geist, weil sie gläubig war, aber er beeinflusste ihren Geist - ihr Denken.) Als ich den bösen Geist aus ihrem Geist austrieb, richtete sich die Frau sofort im Bett auf und begann, Gott zu loben. Sie stand auf, ging ins Wohnzimmer, kniete nieder, lobte und dankte Gott. An diesem Nachmittag aß sie mit uns zu Abend.</w:t>
      </w:r>
    </w:p>
    <w:p w14:paraId="4A553638" w14:textId="77777777" w:rsidR="00BA554B" w:rsidRPr="00BA554B" w:rsidRDefault="00BA554B" w:rsidP="00BA554B">
      <w:pPr>
        <w:pStyle w:val="Textkrper"/>
        <w:spacing w:before="10"/>
        <w:rPr>
          <w:sz w:val="20"/>
          <w:lang w:val="de-AT"/>
        </w:rPr>
      </w:pPr>
    </w:p>
    <w:p w14:paraId="420DE27A" w14:textId="77777777" w:rsidR="00BA554B" w:rsidRPr="00BA554B" w:rsidRDefault="00BA554B" w:rsidP="00BA554B">
      <w:pPr>
        <w:ind w:left="119"/>
        <w:jc w:val="both"/>
        <w:rPr>
          <w:rFonts w:ascii="Arial"/>
          <w:i/>
          <w:sz w:val="24"/>
          <w:lang w:val="de-AT"/>
        </w:rPr>
      </w:pPr>
      <w:r w:rsidRPr="00BA554B">
        <w:rPr>
          <w:rFonts w:ascii="Arial"/>
          <w:i/>
          <w:w w:val="105"/>
          <w:sz w:val="24"/>
          <w:lang w:val="de-AT"/>
        </w:rPr>
        <w:t>Der Heilige Geist verk</w:t>
      </w:r>
      <w:r w:rsidRPr="00BA554B">
        <w:rPr>
          <w:rFonts w:ascii="Arial"/>
          <w:i/>
          <w:w w:val="105"/>
          <w:sz w:val="24"/>
          <w:lang w:val="de-AT"/>
        </w:rPr>
        <w:t>ü</w:t>
      </w:r>
      <w:r w:rsidRPr="00BA554B">
        <w:rPr>
          <w:rFonts w:ascii="Arial"/>
          <w:i/>
          <w:w w:val="105"/>
          <w:sz w:val="24"/>
          <w:lang w:val="de-AT"/>
        </w:rPr>
        <w:t>ndet die Botschaft</w:t>
      </w:r>
    </w:p>
    <w:p w14:paraId="29B63DE2" w14:textId="77777777" w:rsidR="00BA554B" w:rsidRPr="00BA554B" w:rsidRDefault="00BA554B" w:rsidP="00BA554B">
      <w:pPr>
        <w:pStyle w:val="Textkrper"/>
        <w:spacing w:before="60"/>
        <w:ind w:left="119" w:right="390"/>
        <w:rPr>
          <w:lang w:val="de-AT"/>
        </w:rPr>
      </w:pPr>
      <w:r w:rsidRPr="00BA554B">
        <w:rPr>
          <w:lang w:val="de-AT"/>
        </w:rPr>
        <w:t>Damit will ich sagen, dass das Problem nie auf der Absenderseite liegt - bei Gott. Wenn es ein Problem gibt, dann liegt es immer auf der Empfängerseite - bei uns. Wir müssen einfach lernen, die Segnungen, die Gott uns mit der Erlösung geschenkt hat, frei zu empfangen, wozu auch die Erfüllung mit dem Heiligen Geist gehört.</w:t>
      </w:r>
    </w:p>
    <w:p w14:paraId="4F70DF97" w14:textId="77777777" w:rsidR="00BA554B" w:rsidRPr="00BA554B" w:rsidRDefault="00BA554B" w:rsidP="00BA554B">
      <w:pPr>
        <w:pStyle w:val="Textkrper"/>
        <w:rPr>
          <w:lang w:val="de-AT"/>
        </w:rPr>
      </w:pPr>
    </w:p>
    <w:p w14:paraId="383E918D" w14:textId="77777777" w:rsidR="00BA554B" w:rsidRPr="00BA554B" w:rsidRDefault="00BA554B" w:rsidP="00BA554B">
      <w:pPr>
        <w:pStyle w:val="Textkrper"/>
        <w:ind w:left="119" w:right="242"/>
        <w:rPr>
          <w:lang w:val="de-AT"/>
        </w:rPr>
      </w:pPr>
      <w:r w:rsidRPr="00BA554B">
        <w:rPr>
          <w:lang w:val="de-AT"/>
        </w:rPr>
        <w:t>Als ich also im April 1937 in dem Full Gospel Pfarrhaus kniete, sagte ich zum Herrn: "Herr, der Heilige Geist ist ein Geschenk. Ich habe die Errettung durch den Glauben empfangen. Vor drei Jahren habe ich durch den Glauben Heilung für meinen Körper empfangen. Jetzt empfange ich die Gabe des Heiligen Geistes durch den Glauben. Und ich möchte dir jetzt danken, himmlischer Vater, weil ich den Heiligen Geist empfange."</w:t>
      </w:r>
    </w:p>
    <w:p w14:paraId="5362A510" w14:textId="77777777" w:rsidR="00BA554B" w:rsidRPr="00BA554B" w:rsidRDefault="00BA554B" w:rsidP="00BA554B">
      <w:pPr>
        <w:pStyle w:val="Textkrper"/>
        <w:rPr>
          <w:lang w:val="de-AT"/>
        </w:rPr>
      </w:pPr>
    </w:p>
    <w:p w14:paraId="0A6344A9" w14:textId="77777777" w:rsidR="00BA554B" w:rsidRPr="00BA554B" w:rsidRDefault="00BA554B" w:rsidP="00BA554B">
      <w:pPr>
        <w:pStyle w:val="Textkrper"/>
        <w:spacing w:before="1"/>
        <w:ind w:left="119" w:right="184"/>
        <w:rPr>
          <w:lang w:val="de-AT"/>
        </w:rPr>
      </w:pPr>
      <w:r w:rsidRPr="00BA554B">
        <w:rPr>
          <w:lang w:val="de-AT"/>
        </w:rPr>
        <w:t xml:space="preserve">Dann sagte ich zum Herrn: "Durch den Glauben habe ich jetzt den Heiligen Geist empfangen. Gott sei Dank, er ist in mir, denn Jesus hat es in seinem Wort versprochen. Und ich sage es mit meinem Mund, weil ich in meinem Herzen glaube, dass ich den Heiligen Geist empfangen habe. Jetzt erwarte ich, dass ich in Zungen rede, weil die Gläubigen am Pfingsttag in Zungen geredet haben. Und Gott sei Dank, das werde ich auch tun, wenn der Heilige Geist mir </w:t>
      </w:r>
      <w:r w:rsidRPr="00BA554B">
        <w:rPr>
          <w:spacing w:val="-1"/>
          <w:lang w:val="de-AT"/>
        </w:rPr>
        <w:t>die Sprache gibt</w:t>
      </w:r>
      <w:r w:rsidRPr="00BA554B">
        <w:rPr>
          <w:lang w:val="de-AT"/>
        </w:rPr>
        <w:t>."</w:t>
      </w:r>
    </w:p>
    <w:p w14:paraId="1D4DC5D0" w14:textId="77777777" w:rsidR="00BA554B" w:rsidRPr="00BA554B" w:rsidRDefault="00BA554B" w:rsidP="00BA554B">
      <w:pPr>
        <w:pStyle w:val="Textkrper"/>
        <w:spacing w:before="11"/>
        <w:rPr>
          <w:sz w:val="23"/>
          <w:lang w:val="de-AT"/>
        </w:rPr>
      </w:pPr>
    </w:p>
    <w:p w14:paraId="4BAA7BCD" w14:textId="77777777" w:rsidR="00BA554B" w:rsidRPr="00BA554B" w:rsidRDefault="00BA554B" w:rsidP="00BA554B">
      <w:pPr>
        <w:pStyle w:val="Textkrper"/>
        <w:ind w:left="119" w:right="322"/>
        <w:rPr>
          <w:lang w:val="de-AT"/>
        </w:rPr>
      </w:pPr>
      <w:r w:rsidRPr="00BA554B">
        <w:rPr>
          <w:lang w:val="de-AT"/>
        </w:rPr>
        <w:t>Nachdem ich das gebetet hatte, sagte ich aus Dankbarkeit für den Heiligen Geist, den ich gerade empfangen hatte, und für die Zungenrede, die Gott mir schenken würde, "Halleluja, Halleluja". Aber ich hatte mich in meinem ganzen Leben noch nie so "trocken" gefühlt, als ich dieses Wort sagte.</w:t>
      </w:r>
    </w:p>
    <w:p w14:paraId="665C4D00" w14:textId="77777777" w:rsidR="00BA554B" w:rsidRPr="00BA554B" w:rsidRDefault="00BA554B" w:rsidP="00BA554B">
      <w:pPr>
        <w:pStyle w:val="Textkrper"/>
        <w:rPr>
          <w:lang w:val="de-AT"/>
        </w:rPr>
      </w:pPr>
    </w:p>
    <w:p w14:paraId="7E02D78E" w14:textId="77777777" w:rsidR="00BA554B" w:rsidRPr="00BA554B" w:rsidRDefault="00BA554B" w:rsidP="00BA554B">
      <w:pPr>
        <w:pStyle w:val="Textkrper"/>
        <w:ind w:left="119" w:right="178"/>
        <w:rPr>
          <w:lang w:val="de-AT"/>
        </w:rPr>
      </w:pPr>
      <w:r w:rsidRPr="00BA554B">
        <w:rPr>
          <w:lang w:val="de-AT"/>
        </w:rPr>
        <w:t>Gefühle und Glaube sind weit voneinander entfernt; tatsächlich hast du manchmal, wenn du das Gefühl hast, am wenigsten zu glauben, den größten Glauben, weil du deinen Glauben nicht auf Gefühle stützt. Also sagte ich etwa sieben oder acht Mal "Halleluja", obwohl es schien, als würde ich an diesem Wort ersticken!</w:t>
      </w:r>
    </w:p>
    <w:p w14:paraId="4E146BA1" w14:textId="77777777" w:rsidR="00BA554B" w:rsidRPr="00BA554B" w:rsidRDefault="00BA554B" w:rsidP="00BA554B">
      <w:pPr>
        <w:pStyle w:val="Textkrper"/>
        <w:rPr>
          <w:lang w:val="de-AT"/>
        </w:rPr>
      </w:pPr>
    </w:p>
    <w:p w14:paraId="0071E1E0" w14:textId="77777777" w:rsidR="00BA554B" w:rsidRPr="00BA554B" w:rsidRDefault="00BA554B" w:rsidP="00BA554B">
      <w:pPr>
        <w:pStyle w:val="Textkrper"/>
        <w:ind w:left="119" w:right="112"/>
        <w:rPr>
          <w:lang w:val="de-AT"/>
        </w:rPr>
      </w:pPr>
      <w:r w:rsidRPr="00BA554B">
        <w:rPr>
          <w:lang w:val="de-AT"/>
        </w:rPr>
        <w:t>Ungefähr zu der Zeit, als ich sieben oder acht Mal "Halleluja" gesagt hatte, hörte ich ganz tief in meinem Inneren, in meinem Geist, diese seltsamen Worte. Es schien, als ob sie sich in mir immer wiederholten.</w:t>
      </w:r>
    </w:p>
    <w:p w14:paraId="2BF2EE72" w14:textId="77777777" w:rsidR="00BA554B" w:rsidRPr="00BA554B" w:rsidRDefault="00BA554B" w:rsidP="00BA554B">
      <w:pPr>
        <w:rPr>
          <w:lang w:val="de-AT"/>
        </w:rPr>
        <w:sectPr w:rsidR="00BA554B" w:rsidRPr="00BA554B">
          <w:pgSz w:w="12240" w:h="15840"/>
          <w:pgMar w:top="1280" w:right="960" w:bottom="280" w:left="960" w:header="720" w:footer="720" w:gutter="0"/>
          <w:cols w:space="720"/>
        </w:sectPr>
      </w:pPr>
    </w:p>
    <w:p w14:paraId="21B25B5E" w14:textId="77777777" w:rsidR="00BA554B" w:rsidRPr="00BA554B" w:rsidRDefault="00BA554B" w:rsidP="00BA554B">
      <w:pPr>
        <w:pStyle w:val="Textkrper"/>
        <w:spacing w:before="75"/>
        <w:ind w:left="119" w:right="509"/>
        <w:rPr>
          <w:lang w:val="de-AT"/>
        </w:rPr>
      </w:pPr>
      <w:r w:rsidRPr="00BA554B">
        <w:rPr>
          <w:lang w:val="de-AT"/>
        </w:rPr>
        <w:lastRenderedPageBreak/>
        <w:t>Ich dachte, ich wüsste, wie sie klingen würden, wenn ich sie ausspreche, also fing ich einfach an, sie auszusprechen!</w:t>
      </w:r>
    </w:p>
    <w:p w14:paraId="5267DCDB" w14:textId="77777777" w:rsidR="00BA554B" w:rsidRPr="00BA554B" w:rsidRDefault="00BA554B" w:rsidP="00BA554B">
      <w:pPr>
        <w:pStyle w:val="Textkrper"/>
        <w:rPr>
          <w:lang w:val="de-AT"/>
        </w:rPr>
      </w:pPr>
    </w:p>
    <w:p w14:paraId="7590AC7D" w14:textId="77777777" w:rsidR="00BA554B" w:rsidRPr="00BA554B" w:rsidRDefault="00BA554B" w:rsidP="00BA554B">
      <w:pPr>
        <w:pStyle w:val="Textkrper"/>
        <w:ind w:left="119" w:right="164"/>
        <w:rPr>
          <w:lang w:val="de-AT"/>
        </w:rPr>
      </w:pPr>
      <w:r w:rsidRPr="00BA554B">
        <w:rPr>
          <w:lang w:val="de-AT"/>
        </w:rPr>
        <w:t>Etwa acht Minuten, nachdem ich das erste Mal an die Tür des Pastors geklopft hatte, redete ich in Zungen! Der Pastor hatte gesagt: "Warte", aber anstatt zu warten, verbrachte ich die anderthalb Stunden vor dem Gottesdienst damit, in Zungen zu reden! Es ist viel besser, mit dem Heiligen Geist zu warten, als ohne den Heiligen Geist zu warten!</w:t>
      </w:r>
    </w:p>
    <w:p w14:paraId="4A36215C" w14:textId="77777777" w:rsidR="00BA554B" w:rsidRPr="00BA554B" w:rsidRDefault="00BA554B" w:rsidP="00BA554B">
      <w:pPr>
        <w:pStyle w:val="Textkrper"/>
        <w:rPr>
          <w:lang w:val="de-AT"/>
        </w:rPr>
      </w:pPr>
    </w:p>
    <w:p w14:paraId="19AA9A45" w14:textId="77777777" w:rsidR="00BA554B" w:rsidRPr="00BA554B" w:rsidRDefault="00BA554B" w:rsidP="00BA554B">
      <w:pPr>
        <w:pStyle w:val="Textkrper"/>
        <w:tabs>
          <w:tab w:val="left" w:leader="dot" w:pos="3988"/>
        </w:tabs>
        <w:spacing w:before="1"/>
        <w:ind w:left="119" w:right="171"/>
        <w:rPr>
          <w:lang w:val="de-AT"/>
        </w:rPr>
      </w:pPr>
      <w:r w:rsidRPr="00BA554B">
        <w:rPr>
          <w:lang w:val="de-AT"/>
        </w:rPr>
        <w:t>Ich glaube natürlich an das Warten auf Gott. Wir sollten für Menschen, die vom Geist erfüllt sind, Versammlungen zum Verweilen anbieten. Es ist wunderbarer, in Gottes Gegenwart zu warten, nachdem du mit dem Heiligen Geist erfüllt wurdest, als in Gottes Gegenwart zu warten, bevor du mit dem Heiligen Geist erfüllt wurdest. Beachte auch, dass du nicht in Zungen redest und dann weißt, dass du den Heiligen Geist hast. Nein, du weißt erst, dass du den Heiligen Geist hast, und dann redest du in Zungen. Beachte Apostelgeschichte 2,4: "Und sie wurden alle mit dem Heiligen Geist erfüllt</w:t>
      </w:r>
      <w:r w:rsidRPr="00BA554B">
        <w:rPr>
          <w:lang w:val="de-AT"/>
        </w:rPr>
        <w:tab/>
        <w:t>"</w:t>
      </w:r>
    </w:p>
    <w:p w14:paraId="40ED065C" w14:textId="77777777" w:rsidR="00BA554B" w:rsidRPr="00BA554B" w:rsidRDefault="00BA554B" w:rsidP="00BA554B">
      <w:pPr>
        <w:pStyle w:val="Textkrper"/>
        <w:rPr>
          <w:lang w:val="de-AT"/>
        </w:rPr>
      </w:pPr>
    </w:p>
    <w:p w14:paraId="6019C13A" w14:textId="77777777" w:rsidR="00BA554B" w:rsidRPr="00BA554B" w:rsidRDefault="00BA554B" w:rsidP="00BA554B">
      <w:pPr>
        <w:pStyle w:val="Textkrper"/>
        <w:tabs>
          <w:tab w:val="left" w:leader="dot" w:pos="3407"/>
        </w:tabs>
        <w:ind w:left="119" w:right="133"/>
        <w:rPr>
          <w:lang w:val="de-AT"/>
        </w:rPr>
      </w:pPr>
      <w:r w:rsidRPr="00BA554B">
        <w:rPr>
          <w:lang w:val="de-AT"/>
        </w:rPr>
        <w:t>Wenn wir hier aufhören zu lesen, wissen wir, dass sie alle mit dem Heiligen Geist erfüllt waren. Aber wenn wir weiter lesen, finden wir: "</w:t>
      </w:r>
      <w:r w:rsidRPr="00BA554B">
        <w:rPr>
          <w:lang w:val="de-AT"/>
        </w:rPr>
        <w:tab/>
        <w:t>und [sie] fingen an, in anderen Zungen zu reden, wie der Geist gab</w:t>
      </w:r>
    </w:p>
    <w:p w14:paraId="5716A4B0" w14:textId="77777777" w:rsidR="00BA554B" w:rsidRPr="00BA554B" w:rsidRDefault="00BA554B" w:rsidP="00BA554B">
      <w:pPr>
        <w:pStyle w:val="Textkrper"/>
        <w:ind w:left="119" w:right="170"/>
        <w:rPr>
          <w:lang w:val="de-AT"/>
        </w:rPr>
      </w:pPr>
      <w:r w:rsidRPr="00BA554B">
        <w:rPr>
          <w:lang w:val="de-AT"/>
        </w:rPr>
        <w:t>sie reden" (Apostelgeschichte 2,4). Das Reden in anderen Zungen war eine Folge davon, dass diese Gläubigen den Heiligen Geist empfangen hatten. Erst empfängst du den Heiligen Geist, dann redest du in Zungen.</w:t>
      </w:r>
    </w:p>
    <w:p w14:paraId="1AB8CCE1" w14:textId="77777777" w:rsidR="00BA554B" w:rsidRPr="00BA554B" w:rsidRDefault="00BA554B" w:rsidP="00BA554B">
      <w:pPr>
        <w:pStyle w:val="Textkrper"/>
        <w:tabs>
          <w:tab w:val="left" w:leader="dot" w:pos="3949"/>
        </w:tabs>
        <w:ind w:left="119" w:right="237"/>
        <w:rPr>
          <w:lang w:val="de-AT"/>
        </w:rPr>
      </w:pPr>
      <w:r w:rsidRPr="00BA554B">
        <w:rPr>
          <w:lang w:val="de-AT"/>
        </w:rPr>
        <w:t>Während der anderthalb Stunden, in denen ich in Zungen sprach, hatte ich eine herrliche Zeit im Herrn. Du siehst, Zungenreden erbaut dich. In 1. Korinther 14,4 steht: "Wer in einer unbekannten Sprache redet, erbaut sich selbst</w:t>
      </w:r>
      <w:r w:rsidRPr="00BA554B">
        <w:rPr>
          <w:lang w:val="de-AT"/>
        </w:rPr>
        <w:tab/>
        <w:t>" Deshalb ist das Reden in Zungen ein Mittel zur geistlichen</w:t>
      </w:r>
    </w:p>
    <w:p w14:paraId="3E989E84" w14:textId="77777777" w:rsidR="00BA554B" w:rsidRPr="00BA554B" w:rsidRDefault="00BA554B" w:rsidP="00BA554B">
      <w:pPr>
        <w:pStyle w:val="Textkrper"/>
        <w:ind w:left="119"/>
        <w:rPr>
          <w:lang w:val="de-AT"/>
        </w:rPr>
      </w:pPr>
      <w:r w:rsidRPr="00BA554B">
        <w:rPr>
          <w:lang w:val="de-AT"/>
        </w:rPr>
        <w:t>Erbauung oder Auferbauung.</w:t>
      </w:r>
    </w:p>
    <w:p w14:paraId="00061270" w14:textId="77777777" w:rsidR="00BA554B" w:rsidRPr="00BA554B" w:rsidRDefault="00BA554B" w:rsidP="00BA554B">
      <w:pPr>
        <w:pStyle w:val="Textkrper"/>
        <w:rPr>
          <w:lang w:val="de-AT"/>
        </w:rPr>
      </w:pPr>
    </w:p>
    <w:p w14:paraId="03FDF60F" w14:textId="77777777" w:rsidR="00BA554B" w:rsidRPr="00BA554B" w:rsidRDefault="00BA554B" w:rsidP="00BA554B">
      <w:pPr>
        <w:pStyle w:val="Textkrper"/>
        <w:ind w:left="119" w:right="128"/>
        <w:rPr>
          <w:lang w:val="de-AT"/>
        </w:rPr>
      </w:pPr>
      <w:r w:rsidRPr="00BA554B">
        <w:rPr>
          <w:lang w:val="de-AT"/>
        </w:rPr>
        <w:t>Sprachwissenschaftler sagen uns, dass es in unserer modernen Umgangssprache ein Wort gibt, das der Bedeutung des griechischen Wortes "erbauen" näher kommt, und das ist das Wort "aufladen". Wir laden eine Batterie auf; wir bauen sie auf.</w:t>
      </w:r>
    </w:p>
    <w:p w14:paraId="40D546BD" w14:textId="77777777" w:rsidR="00BA554B" w:rsidRPr="00BA554B" w:rsidRDefault="00BA554B" w:rsidP="00BA554B">
      <w:pPr>
        <w:pStyle w:val="Textkrper"/>
        <w:rPr>
          <w:lang w:val="de-AT"/>
        </w:rPr>
      </w:pPr>
    </w:p>
    <w:p w14:paraId="51078503" w14:textId="77777777" w:rsidR="00BA554B" w:rsidRPr="00BA554B" w:rsidRDefault="00BA554B" w:rsidP="00BA554B">
      <w:pPr>
        <w:pStyle w:val="Textkrper"/>
        <w:ind w:left="119"/>
        <w:rPr>
          <w:lang w:val="de-AT"/>
        </w:rPr>
      </w:pPr>
      <w:r w:rsidRPr="00BA554B">
        <w:rPr>
          <w:lang w:val="de-AT"/>
        </w:rPr>
        <w:t>JUDE20</w:t>
      </w:r>
    </w:p>
    <w:p w14:paraId="2886AF3D" w14:textId="77777777" w:rsidR="00BA554B" w:rsidRPr="00BA554B" w:rsidRDefault="00BA554B" w:rsidP="00BA554B">
      <w:pPr>
        <w:pStyle w:val="Textkrper"/>
        <w:ind w:left="119" w:right="128"/>
        <w:rPr>
          <w:lang w:val="de-AT"/>
        </w:rPr>
      </w:pPr>
      <w:r w:rsidRPr="00BA554B">
        <w:rPr>
          <w:lang w:val="de-AT"/>
        </w:rPr>
        <w:t>20 Ihr aber, Geliebte, baut euch auf euren heiligen Glauben und betet im heiligen Geist.</w:t>
      </w:r>
    </w:p>
    <w:p w14:paraId="51FD8742" w14:textId="77777777" w:rsidR="00BA554B" w:rsidRPr="00BA554B" w:rsidRDefault="00BA554B" w:rsidP="00BA554B">
      <w:pPr>
        <w:pStyle w:val="Textkrper"/>
        <w:rPr>
          <w:lang w:val="de-AT"/>
        </w:rPr>
      </w:pPr>
    </w:p>
    <w:p w14:paraId="063ACF7D" w14:textId="77777777" w:rsidR="00BA554B" w:rsidRPr="00BA554B" w:rsidRDefault="00BA554B" w:rsidP="00BA554B">
      <w:pPr>
        <w:pStyle w:val="Textkrper"/>
        <w:ind w:left="119" w:right="521"/>
        <w:rPr>
          <w:lang w:val="de-AT"/>
        </w:rPr>
      </w:pPr>
      <w:r w:rsidRPr="00BA554B">
        <w:rPr>
          <w:lang w:val="de-AT"/>
        </w:rPr>
        <w:t>Mit anderen Worten: Wenn ein Mensch im Heiligen Geist betet, lädt er sich auf. Er baut sich auf, wie eine Batterie, die aufgeladen oder aufgebaut wird. Sich selbst zu erbauen, indem man in anderen Zungen spricht, ist nur eine der vielen Segnungen, die Gott durch die Taufe im Heiligen Geist bereitgestellt hat. Und dieser wunderbare Segen, diese herrliche Gabe des Heiligen Geistes, steht jedem wiedergeborenen Gläubigen zur Verfügung.</w:t>
      </w:r>
    </w:p>
    <w:p w14:paraId="1936A017" w14:textId="77777777" w:rsidR="00BA554B" w:rsidRPr="00BA554B" w:rsidRDefault="00BA554B" w:rsidP="00BA554B">
      <w:pPr>
        <w:pStyle w:val="Textkrper"/>
        <w:spacing w:before="9"/>
        <w:rPr>
          <w:sz w:val="23"/>
          <w:lang w:val="de-AT"/>
        </w:rPr>
      </w:pPr>
    </w:p>
    <w:p w14:paraId="5FA8563D" w14:textId="77777777" w:rsidR="00BA554B" w:rsidRPr="00BA554B" w:rsidRDefault="00BA554B" w:rsidP="00BA554B">
      <w:pPr>
        <w:pStyle w:val="berschrift5"/>
        <w:spacing w:before="1"/>
        <w:rPr>
          <w:lang w:val="de-AT"/>
        </w:rPr>
      </w:pPr>
      <w:r w:rsidRPr="00BA554B">
        <w:rPr>
          <w:w w:val="105"/>
          <w:lang w:val="de-AT"/>
        </w:rPr>
        <w:t>Kapitel 2 Der Heilige Geist in der konfessionellen Kirche</w:t>
      </w:r>
    </w:p>
    <w:p w14:paraId="580151BA" w14:textId="77777777" w:rsidR="00BA554B" w:rsidRPr="00BA554B" w:rsidRDefault="00BA554B" w:rsidP="00BA554B">
      <w:pPr>
        <w:pStyle w:val="Textkrper"/>
        <w:spacing w:before="277"/>
        <w:ind w:left="119" w:right="176"/>
        <w:rPr>
          <w:lang w:val="de-AT"/>
        </w:rPr>
      </w:pPr>
      <w:r w:rsidRPr="00BA554B">
        <w:rPr>
          <w:lang w:val="de-AT"/>
        </w:rPr>
        <w:t>In der Vergangenheit hatte ich das Privileg, vor Full-Gospel-Gruppen über die Erfüllung mit dem Heiligen Geist oder die Taufe mit dem Heiligen Geist zu sprechen und im ganzen Land besondere Gottesdienste zu halten. Bei diesen Gottesdiensten wurde immer eine große Anzahl von Menschen mit dem Heiligen Geist erfüllt.</w:t>
      </w:r>
    </w:p>
    <w:p w14:paraId="45A9382B" w14:textId="77777777" w:rsidR="00BA554B" w:rsidRPr="00BA554B" w:rsidRDefault="00BA554B" w:rsidP="00BA554B">
      <w:pPr>
        <w:pStyle w:val="Textkrper"/>
        <w:spacing w:before="11"/>
        <w:rPr>
          <w:sz w:val="23"/>
          <w:lang w:val="de-AT"/>
        </w:rPr>
      </w:pPr>
    </w:p>
    <w:p w14:paraId="07DC9D2B" w14:textId="77777777" w:rsidR="00BA554B" w:rsidRPr="00BA554B" w:rsidRDefault="00BA554B" w:rsidP="00BA554B">
      <w:pPr>
        <w:pStyle w:val="Textkrper"/>
        <w:ind w:left="119" w:right="623"/>
        <w:rPr>
          <w:lang w:val="de-AT"/>
        </w:rPr>
      </w:pPr>
      <w:r w:rsidRPr="00BA554B">
        <w:rPr>
          <w:lang w:val="de-AT"/>
        </w:rPr>
        <w:t xml:space="preserve">In den 60er und 70er Jahren fand eine Bewegung Gottes statt, die wir heute die Charismatische </w:t>
      </w:r>
      <w:r w:rsidRPr="00BA554B">
        <w:rPr>
          <w:lang w:val="de-AT"/>
        </w:rPr>
        <w:lastRenderedPageBreak/>
        <w:t>Bewegung nennen. Diese Bewegung Gottes war dadurch gekennzeichnet, dass Tausende von Gläubigen in konfessionellen Kirchen mit dem Heiligen Geist erfüllt wurden. In meinem eigenen Dienst erlebte ich, wie Hunderte von konfessionell gebundenen Menschen den Heiligen Geist empfingen.</w:t>
      </w:r>
    </w:p>
    <w:p w14:paraId="35864267"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7AAE43B4" w14:textId="77777777" w:rsidR="00BA554B" w:rsidRPr="00BA554B" w:rsidRDefault="00BA554B" w:rsidP="00BA554B">
      <w:pPr>
        <w:pStyle w:val="Textkrper"/>
        <w:spacing w:before="75"/>
        <w:ind w:left="119" w:right="122"/>
        <w:rPr>
          <w:lang w:val="de-AT"/>
        </w:rPr>
      </w:pPr>
      <w:r w:rsidRPr="00BA554B">
        <w:rPr>
          <w:lang w:val="de-AT"/>
        </w:rPr>
        <w:lastRenderedPageBreak/>
        <w:t>In nur drei Bibelstunden, die ich einmal auf einem Kongress in Texas hielt, wurden mehr als hundert Menschen mit dem Heiligen Geist erfüllt. In diesen Kursen empfingen ein konfessioneller Pastor und seine Frau den Heiligen Geist und schickten mir nach ihrer Rückkehr in ihre Kirche in Florida ihr Kirchenblatt. Darin gaben sie offen bekannt, dass sie den Heiligen Geist empfangen hatten und in anderen Zungen sprachen.</w:t>
      </w:r>
    </w:p>
    <w:p w14:paraId="0A684BE0" w14:textId="77777777" w:rsidR="00BA554B" w:rsidRPr="00BA554B" w:rsidRDefault="00BA554B" w:rsidP="00BA554B">
      <w:pPr>
        <w:pStyle w:val="Textkrper"/>
        <w:rPr>
          <w:lang w:val="de-AT"/>
        </w:rPr>
      </w:pPr>
    </w:p>
    <w:p w14:paraId="5E339109" w14:textId="77777777" w:rsidR="00BA554B" w:rsidRPr="00BA554B" w:rsidRDefault="00BA554B" w:rsidP="00BA554B">
      <w:pPr>
        <w:pStyle w:val="Textkrper"/>
        <w:spacing w:before="1"/>
        <w:ind w:left="119" w:right="255"/>
        <w:rPr>
          <w:lang w:val="de-AT"/>
        </w:rPr>
      </w:pPr>
      <w:r w:rsidRPr="00BA554B">
        <w:rPr>
          <w:lang w:val="de-AT"/>
        </w:rPr>
        <w:t>Im Mitteilungsblatt sah ich auch, dass der Vorsitzende des Kirchenvorstands ein Zeugnis darüber abgelegt hatte, dass er mit dem Heiligen Geist erfüllt war und in Zungen sprach. In dieser Gemeinde besuchten mehr als fünfhundert Menschen die Sonntagsschule. Und die Leute erzählten die ganze Geschichte des Evangeliums!</w:t>
      </w:r>
    </w:p>
    <w:p w14:paraId="7B4FFD1A" w14:textId="77777777" w:rsidR="00BA554B" w:rsidRPr="00BA554B" w:rsidRDefault="00BA554B" w:rsidP="00BA554B">
      <w:pPr>
        <w:pStyle w:val="Textkrper"/>
        <w:ind w:left="119" w:right="268"/>
        <w:rPr>
          <w:lang w:val="de-AT"/>
        </w:rPr>
      </w:pPr>
      <w:r w:rsidRPr="00BA554B">
        <w:rPr>
          <w:lang w:val="de-AT"/>
        </w:rPr>
        <w:t>Ein anderer konfessioneller Pastor und seine Frau empfingen den Heiligen Geist ebenfalls auf diesem Kongress. Und ein Pfarrer aus Chicago, der einer anderen Konfession angehört, empfing ebenfalls die Erfüllung mit dem Heiligen Geist.</w:t>
      </w:r>
    </w:p>
    <w:p w14:paraId="46ADD1CB" w14:textId="77777777" w:rsidR="00BA554B" w:rsidRPr="00BA554B" w:rsidRDefault="00BA554B" w:rsidP="00BA554B">
      <w:pPr>
        <w:pStyle w:val="Textkrper"/>
        <w:spacing w:before="11"/>
        <w:rPr>
          <w:sz w:val="23"/>
          <w:lang w:val="de-AT"/>
        </w:rPr>
      </w:pPr>
    </w:p>
    <w:p w14:paraId="1556429F" w14:textId="77777777" w:rsidR="00BA554B" w:rsidRPr="00BA554B" w:rsidRDefault="00BA554B" w:rsidP="00BA554B">
      <w:pPr>
        <w:pStyle w:val="Textkrper"/>
        <w:ind w:left="119" w:right="135"/>
        <w:rPr>
          <w:lang w:val="de-AT"/>
        </w:rPr>
      </w:pPr>
      <w:r w:rsidRPr="00BA554B">
        <w:rPr>
          <w:lang w:val="de-AT"/>
        </w:rPr>
        <w:t>Zwei Geistliche einer sehr konservativen Konfession nahmen ebenfalls an der Versammlung teil. Es gibt mehrere verschiedene Zweige dieser Konfession, genau wie in anderen Konfessionen und unter Pfingstlern.</w:t>
      </w:r>
    </w:p>
    <w:p w14:paraId="29469A7D" w14:textId="77777777" w:rsidR="00BA554B" w:rsidRPr="00BA554B" w:rsidRDefault="00BA554B" w:rsidP="00BA554B">
      <w:pPr>
        <w:pStyle w:val="Textkrper"/>
        <w:rPr>
          <w:lang w:val="de-AT"/>
        </w:rPr>
      </w:pPr>
    </w:p>
    <w:p w14:paraId="14A18741" w14:textId="77777777" w:rsidR="00BA554B" w:rsidRPr="00BA554B" w:rsidRDefault="00BA554B" w:rsidP="00BA554B">
      <w:pPr>
        <w:pStyle w:val="Textkrper"/>
        <w:ind w:left="119" w:right="299"/>
        <w:rPr>
          <w:lang w:val="de-AT"/>
        </w:rPr>
      </w:pPr>
      <w:r w:rsidRPr="00BA554B">
        <w:rPr>
          <w:lang w:val="de-AT"/>
        </w:rPr>
        <w:t>Die verschiedenen Zweige dieser Konfession waren alle konservativ, aber einige waren auch ultrakonservativ. Einer der beiden Geistlichen, die an der Versammlung in Texas teilnahmen, gehörte zu einem ultrakonservativen Zweig. Derjenige, der konservativ war, empfing die Taufe im Heiligen Geist sofort, aber der ultrakonservative Pastor empfing sie erst am letzten Tag der Versammlung.</w:t>
      </w:r>
    </w:p>
    <w:p w14:paraId="13CE73ED" w14:textId="77777777" w:rsidR="00BA554B" w:rsidRPr="00BA554B" w:rsidRDefault="00BA554B" w:rsidP="00BA554B">
      <w:pPr>
        <w:pStyle w:val="Textkrper"/>
        <w:rPr>
          <w:lang w:val="de-AT"/>
        </w:rPr>
      </w:pPr>
    </w:p>
    <w:p w14:paraId="7241FE1F" w14:textId="77777777" w:rsidR="00BA554B" w:rsidRPr="00BA554B" w:rsidRDefault="00BA554B" w:rsidP="00BA554B">
      <w:pPr>
        <w:pStyle w:val="Textkrper"/>
        <w:ind w:left="119" w:right="309"/>
        <w:rPr>
          <w:lang w:val="de-AT"/>
        </w:rPr>
      </w:pPr>
      <w:r w:rsidRPr="00BA554B">
        <w:rPr>
          <w:lang w:val="de-AT"/>
        </w:rPr>
        <w:t>Was diesen ultrakonservativen Pastor störte und ihn daran hinderte, die Taufe des Heiligen Geistes zu empfangen, war, dass er nicht an Predigerinnen glaubte. Und als er das erste Mal nach vorne kam, um den Heiligen Geist zu empfangen, traten zwei Predigerinnen an ihn heran, um mit ihm zu beten.</w:t>
      </w:r>
    </w:p>
    <w:p w14:paraId="68BEDFD9" w14:textId="77777777" w:rsidR="00BA554B" w:rsidRPr="00BA554B" w:rsidRDefault="00BA554B" w:rsidP="00BA554B">
      <w:pPr>
        <w:pStyle w:val="Textkrper"/>
        <w:rPr>
          <w:lang w:val="de-AT"/>
        </w:rPr>
      </w:pPr>
    </w:p>
    <w:p w14:paraId="7D9E79F2" w14:textId="77777777" w:rsidR="00BA554B" w:rsidRPr="00BA554B" w:rsidRDefault="00BA554B" w:rsidP="00BA554B">
      <w:pPr>
        <w:pStyle w:val="Textkrper"/>
        <w:ind w:left="119" w:right="204"/>
        <w:rPr>
          <w:lang w:val="de-AT"/>
        </w:rPr>
      </w:pPr>
      <w:r w:rsidRPr="00BA554B">
        <w:rPr>
          <w:lang w:val="de-AT"/>
        </w:rPr>
        <w:t>(Oft scheint es so zu funktionieren, nicht wahr? Gott will nicht, dass wir in Bezug auf irgendetwas voreingenommen sind! Er möchte, dass wir mit seinem Wort übereinstimmen.)</w:t>
      </w:r>
    </w:p>
    <w:p w14:paraId="43B92B41" w14:textId="77777777" w:rsidR="00BA554B" w:rsidRPr="00BA554B" w:rsidRDefault="00BA554B" w:rsidP="00BA554B">
      <w:pPr>
        <w:pStyle w:val="Textkrper"/>
        <w:rPr>
          <w:lang w:val="de-AT"/>
        </w:rPr>
      </w:pPr>
    </w:p>
    <w:p w14:paraId="31BD3DA6" w14:textId="77777777" w:rsidR="00BA554B" w:rsidRPr="00BA554B" w:rsidRDefault="00BA554B" w:rsidP="00BA554B">
      <w:pPr>
        <w:pStyle w:val="Textkrper"/>
        <w:spacing w:before="1"/>
        <w:ind w:left="119" w:right="144"/>
        <w:rPr>
          <w:lang w:val="de-AT"/>
        </w:rPr>
      </w:pPr>
      <w:r w:rsidRPr="00BA554B">
        <w:rPr>
          <w:lang w:val="de-AT"/>
        </w:rPr>
        <w:t>Aufgrund seiner vorgefassten Meinung, dass Frauen keine Predigerinnen sein sollten, war er verblüfft und hinderte ihn daran, den Heiligen Geist zu empfangen. Er fragte mich: "Muss ich erst an Predigerinnen glauben, bevor ich den Heiligen Geist empfangen kann?"</w:t>
      </w:r>
    </w:p>
    <w:p w14:paraId="43F2C566" w14:textId="77777777" w:rsidR="00BA554B" w:rsidRPr="00BA554B" w:rsidRDefault="00BA554B" w:rsidP="00BA554B">
      <w:pPr>
        <w:pStyle w:val="Textkrper"/>
        <w:spacing w:before="11"/>
        <w:rPr>
          <w:sz w:val="23"/>
          <w:lang w:val="de-AT"/>
        </w:rPr>
      </w:pPr>
    </w:p>
    <w:p w14:paraId="538BA774" w14:textId="77777777" w:rsidR="00BA554B" w:rsidRPr="00BA554B" w:rsidRDefault="00BA554B" w:rsidP="00BA554B">
      <w:pPr>
        <w:pStyle w:val="Textkrper"/>
        <w:ind w:left="119" w:right="292"/>
        <w:rPr>
          <w:lang w:val="de-AT"/>
        </w:rPr>
      </w:pPr>
      <w:r w:rsidRPr="00BA554B">
        <w:rPr>
          <w:lang w:val="de-AT"/>
        </w:rPr>
        <w:t>Ich sagte: "Nein, das tust du nicht. Früher habe ich auch nicht daran geglaubt, dass Frauen Predigerinnen sein können. Aber wenn du dich davon stören lässt, kann es deinen Glauben behindern und dich somit daran hindern, den Heiligen Geist zu empfangen."</w:t>
      </w:r>
    </w:p>
    <w:p w14:paraId="2FA3FF55" w14:textId="77777777" w:rsidR="00BA554B" w:rsidRPr="00BA554B" w:rsidRDefault="00BA554B" w:rsidP="00BA554B">
      <w:pPr>
        <w:pStyle w:val="Textkrper"/>
        <w:rPr>
          <w:lang w:val="de-AT"/>
        </w:rPr>
      </w:pPr>
    </w:p>
    <w:p w14:paraId="418732D3" w14:textId="77777777" w:rsidR="00BA554B" w:rsidRPr="00BA554B" w:rsidRDefault="00BA554B" w:rsidP="00BA554B">
      <w:pPr>
        <w:pStyle w:val="Textkrper"/>
        <w:ind w:left="119" w:right="308"/>
        <w:rPr>
          <w:lang w:val="de-AT"/>
        </w:rPr>
      </w:pPr>
      <w:r w:rsidRPr="00BA554B">
        <w:rPr>
          <w:lang w:val="de-AT"/>
        </w:rPr>
        <w:t>Und wir müssen auch bedenken, dass wir nicht alles wissen, wenn wir den Heiligen Geist empfangen. In einigen dieser Bereiche wird der Heilige Geist unser Denken verändern, denn die Bibel sagt, dass er uns in alle Wahrheit leiten wird (Johannes 16,13).</w:t>
      </w:r>
    </w:p>
    <w:p w14:paraId="7AB5A569" w14:textId="77777777" w:rsidR="00BA554B" w:rsidRPr="00BA554B" w:rsidRDefault="00BA554B" w:rsidP="00BA554B">
      <w:pPr>
        <w:pStyle w:val="Textkrper"/>
        <w:rPr>
          <w:lang w:val="de-AT"/>
        </w:rPr>
      </w:pPr>
    </w:p>
    <w:p w14:paraId="2597A867" w14:textId="77777777" w:rsidR="00BA554B" w:rsidRPr="00BA554B" w:rsidRDefault="00BA554B" w:rsidP="00BA554B">
      <w:pPr>
        <w:pStyle w:val="Textkrper"/>
        <w:ind w:left="119" w:right="196"/>
        <w:rPr>
          <w:lang w:val="de-AT"/>
        </w:rPr>
      </w:pPr>
      <w:r w:rsidRPr="00BA554B">
        <w:rPr>
          <w:lang w:val="de-AT"/>
        </w:rPr>
        <w:t>Petrus und alle Apostel waren zum Beispiel schon zehn Jahre lang mit dem Heiligen Geist erfüllt, aber sie wussten immer noch nicht, dass die Heiden gerettet werden konnten. Diese Offenbarung erhielten sie erst, als Petrus beim Beten auf dem Hausdach eine Vision sah und Gott zu ihm sprach und sagte: "... was Gott gereinigt hat, das soll nicht gemein sein" (Apg 10,15). Dann wurde Petrus ausgesandt, um Kornelius und seiner Familie, die Heiden waren, das Evangelium zu verkünden (Apostelgeschichte 10,1-45).</w:t>
      </w:r>
    </w:p>
    <w:p w14:paraId="4624499D"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7928EFD6" w14:textId="77777777" w:rsidR="00BA554B" w:rsidRPr="00BA554B" w:rsidRDefault="00BA554B" w:rsidP="00BA554B">
      <w:pPr>
        <w:pStyle w:val="Textkrper"/>
        <w:spacing w:before="75"/>
        <w:ind w:left="119" w:right="304"/>
        <w:rPr>
          <w:lang w:val="de-AT"/>
        </w:rPr>
      </w:pPr>
      <w:r w:rsidRPr="00BA554B">
        <w:rPr>
          <w:lang w:val="de-AT"/>
        </w:rPr>
        <w:lastRenderedPageBreak/>
        <w:t>Also sagte ich zu diesem Pfarrer: "Solange du dich von Frauen als Predigerinnen stören lässt, wird dich das behindern. Der Teufel wird alles tun, um dich von Gott abzulenken und dich in Verwirrung zu stürzen. Bleib einfach offen für Gott und lass ihn dir sagen, was er dir sagen will. Wenn du alles wüsstest, was du wissen solltest, und wenn du ohne den Heiligen Geist alles wärst, was du sein solltest, wozu würdest du ihn dann brauchen?"</w:t>
      </w:r>
    </w:p>
    <w:p w14:paraId="3285E2D9" w14:textId="77777777" w:rsidR="00BA554B" w:rsidRPr="00BA554B" w:rsidRDefault="00BA554B" w:rsidP="00BA554B">
      <w:pPr>
        <w:pStyle w:val="Textkrper"/>
        <w:rPr>
          <w:lang w:val="de-AT"/>
        </w:rPr>
      </w:pPr>
    </w:p>
    <w:p w14:paraId="555C6D48" w14:textId="77777777" w:rsidR="00BA554B" w:rsidRPr="00BA554B" w:rsidRDefault="00BA554B" w:rsidP="00BA554B">
      <w:pPr>
        <w:pStyle w:val="Textkrper"/>
        <w:spacing w:before="1"/>
        <w:ind w:left="119" w:right="482"/>
        <w:rPr>
          <w:lang w:val="de-AT"/>
        </w:rPr>
      </w:pPr>
      <w:r w:rsidRPr="00BA554B">
        <w:rPr>
          <w:lang w:val="de-AT"/>
        </w:rPr>
        <w:t>Dieser Pfarrer empfing schließlich die Taufe im Heiligen Geist. Und tatsächlich, als er mit dem Heiligen Geist erfüllt wurde, war es eine Predigerin, die mit ihm betete! Nachdem er mit dem Heiligen Geist erfüllt worden war, sagte er: "Jetzt glaube ich an Predigerinnen!" Es dauerte nicht lange, bis er seine Meinung änderte.</w:t>
      </w:r>
    </w:p>
    <w:p w14:paraId="55D943D0" w14:textId="77777777" w:rsidR="00BA554B" w:rsidRPr="00BA554B" w:rsidRDefault="00BA554B" w:rsidP="00BA554B">
      <w:pPr>
        <w:pStyle w:val="Textkrper"/>
        <w:ind w:left="119" w:right="303"/>
        <w:rPr>
          <w:lang w:val="de-AT"/>
        </w:rPr>
      </w:pPr>
      <w:r w:rsidRPr="00BA554B">
        <w:rPr>
          <w:lang w:val="de-AT"/>
        </w:rPr>
        <w:t>Wenn du mit dem Heiligen Geist erfüllt wirst, wirst du feststellen, dass viele Dinge, die du für so wichtig gehalten hast, gar nicht so wichtig sind. Und viele deiner Vorurteile und vorgefassten Meinungen werden der Wahrheit von Gottes Wort weichen, wenn du deinen Geist erneuert hast (Röm. 12,2).</w:t>
      </w:r>
    </w:p>
    <w:p w14:paraId="0B0B688B" w14:textId="77777777" w:rsidR="00BA554B" w:rsidRPr="00BA554B" w:rsidRDefault="00BA554B" w:rsidP="00BA554B">
      <w:pPr>
        <w:pStyle w:val="Textkrper"/>
        <w:ind w:left="119" w:right="290"/>
        <w:rPr>
          <w:lang w:val="de-AT"/>
        </w:rPr>
      </w:pPr>
      <w:r w:rsidRPr="00BA554B">
        <w:rPr>
          <w:lang w:val="de-AT"/>
        </w:rPr>
        <w:t>Dieser Pfarrer kehrte nach Hause zurück und innerhalb eines Monats hatte er sechzehn Gläubige mit dem Heiligen Geist erfüllt. Besonders in den Tagen der Charismatischen Bewegung sah man, wie konfessionslose Menschen mit dem Heiligen Geist erfüllt wurden. Diese Zahl vervielfacht sich auch heute noch. Zum Beispiel hat sich die Zahl der Gläubigen, die mit dem Heiligen Geist erfüllt wurden, mit diesem einen Mann innerhalb weniger Tage um das Sechzehnfache erhöht. Ich freue mich über das, was Gott in diesen Tagen tut!</w:t>
      </w:r>
    </w:p>
    <w:p w14:paraId="4FB65823" w14:textId="77777777" w:rsidR="00BA554B" w:rsidRPr="00BA554B" w:rsidRDefault="00BA554B" w:rsidP="00BA554B">
      <w:pPr>
        <w:pStyle w:val="Textkrper"/>
        <w:rPr>
          <w:lang w:val="de-AT"/>
        </w:rPr>
      </w:pPr>
    </w:p>
    <w:p w14:paraId="21602709" w14:textId="77777777" w:rsidR="00BA554B" w:rsidRPr="00BA554B" w:rsidRDefault="00BA554B" w:rsidP="00BA554B">
      <w:pPr>
        <w:pStyle w:val="Textkrper"/>
        <w:ind w:left="119" w:right="108"/>
        <w:rPr>
          <w:lang w:val="de-AT"/>
        </w:rPr>
      </w:pPr>
      <w:r w:rsidRPr="00BA554B">
        <w:rPr>
          <w:lang w:val="de-AT"/>
        </w:rPr>
        <w:t>Um ehrlich zu sein, habe ich als junger Prediger nicht geglaubt, dass ich das Übernatürliche in der Demonstration erleben würde, wie ich es während der Charismatischen Bewegung der 60er und 70er Jahre gesehen habe. Wenn mir jemand vor Jahren gesagt hätte, was jetzt passieren würde, hätte ich es nicht verstanden. Vor Jahren hätte ich bestimmte Dinge, die sogar in meinem eigenen Dienst geschehen sind, niemals für möglich gehalten!</w:t>
      </w:r>
    </w:p>
    <w:p w14:paraId="00C64277" w14:textId="77777777" w:rsidR="00BA554B" w:rsidRPr="00BA554B" w:rsidRDefault="00BA554B" w:rsidP="00BA554B">
      <w:pPr>
        <w:pStyle w:val="Textkrper"/>
        <w:rPr>
          <w:lang w:val="de-AT"/>
        </w:rPr>
      </w:pPr>
    </w:p>
    <w:p w14:paraId="50F07990" w14:textId="77777777" w:rsidR="00BA554B" w:rsidRPr="00BA554B" w:rsidRDefault="00BA554B" w:rsidP="00BA554B">
      <w:pPr>
        <w:pStyle w:val="Textkrper"/>
        <w:ind w:left="119" w:right="135"/>
        <w:rPr>
          <w:lang w:val="de-AT"/>
        </w:rPr>
      </w:pPr>
      <w:r w:rsidRPr="00BA554B">
        <w:rPr>
          <w:lang w:val="de-AT"/>
        </w:rPr>
        <w:t>Ein Pfarrer der Konfession, aus der ich stamme, wurde zum Beispiel mit dem Heiligen Geist erfüllt. Er war Pastor einer Kirche mit zweitausend Mitgliedern, die allein in der Sonntagsschule eingeschrieben waren. Der Diakon dieses Pastors war ebenfalls mit dem Geist erfüllt.</w:t>
      </w:r>
    </w:p>
    <w:p w14:paraId="34747B35" w14:textId="77777777" w:rsidR="00BA554B" w:rsidRPr="00BA554B" w:rsidRDefault="00BA554B" w:rsidP="00BA554B">
      <w:pPr>
        <w:pStyle w:val="Textkrper"/>
        <w:rPr>
          <w:lang w:val="de-AT"/>
        </w:rPr>
      </w:pPr>
    </w:p>
    <w:p w14:paraId="73A762CA" w14:textId="77777777" w:rsidR="00BA554B" w:rsidRPr="00BA554B" w:rsidRDefault="00BA554B" w:rsidP="00BA554B">
      <w:pPr>
        <w:pStyle w:val="Textkrper"/>
        <w:ind w:left="119" w:right="215"/>
        <w:rPr>
          <w:lang w:val="de-AT"/>
        </w:rPr>
      </w:pPr>
      <w:r w:rsidRPr="00BA554B">
        <w:rPr>
          <w:lang w:val="de-AT"/>
        </w:rPr>
        <w:t>Tatsächlich wurde dieser Diakon zuerst mit dem Heiligen Geist erfüllt. Dann sprach der Diakon weiter mit dem Pastor darüber und brachte ihn schließlich dazu, ein Full Gospel Meeting zu besuchen. Der Pastor sah, was die Bibel über den Heiligen Geist zu sagen hat, wurde mit dem Heiligen Geist erfüllt und sprach in anderen Zungen!</w:t>
      </w:r>
    </w:p>
    <w:p w14:paraId="7785C49C" w14:textId="77777777" w:rsidR="00BA554B" w:rsidRPr="00BA554B" w:rsidRDefault="00BA554B" w:rsidP="00BA554B">
      <w:pPr>
        <w:pStyle w:val="Textkrper"/>
        <w:ind w:left="119" w:right="303"/>
        <w:rPr>
          <w:lang w:val="de-AT"/>
        </w:rPr>
      </w:pPr>
      <w:r w:rsidRPr="00BA554B">
        <w:rPr>
          <w:lang w:val="de-AT"/>
        </w:rPr>
        <w:t>Der Bruder des Diakons war seit fast zwanzig Jahren Mitglied einer Pfingstgemeinde, aber er hatte den Heiligen Geist nie empfangen. Der Pastor und der Diakon brachten den Bruder des Diakons zum Treffen mit, damit auch er mit dem Heiligen Geist erfüllt werden konnte.</w:t>
      </w:r>
    </w:p>
    <w:p w14:paraId="61D47DCB" w14:textId="77777777" w:rsidR="00BA554B" w:rsidRPr="00BA554B" w:rsidRDefault="00BA554B" w:rsidP="00BA554B">
      <w:pPr>
        <w:pStyle w:val="Textkrper"/>
        <w:rPr>
          <w:lang w:val="de-AT"/>
        </w:rPr>
      </w:pPr>
    </w:p>
    <w:p w14:paraId="2FEACEF5" w14:textId="77777777" w:rsidR="00BA554B" w:rsidRPr="00BA554B" w:rsidRDefault="00BA554B" w:rsidP="00BA554B">
      <w:pPr>
        <w:pStyle w:val="Textkrper"/>
        <w:ind w:left="119" w:right="107"/>
        <w:rPr>
          <w:lang w:val="de-AT"/>
        </w:rPr>
      </w:pPr>
      <w:r w:rsidRPr="00BA554B">
        <w:rPr>
          <w:lang w:val="de-AT"/>
        </w:rPr>
        <w:t>Früher war es genau andersherum: Die Pfingstler haben normalerweise die Konfessionslosen mit dem Heiligen Geist erfüllt! Aber wir haben lange genug gelebt, um zu sehen, wie sich die Dinge ändern, denn jetzt sind es manchmal die Konfessionslosen, die die Pfingstler mit dem Heiligen Geist erfüllen!</w:t>
      </w:r>
    </w:p>
    <w:p w14:paraId="5E124A4B" w14:textId="77777777" w:rsidR="00BA554B" w:rsidRPr="00BA554B" w:rsidRDefault="00BA554B" w:rsidP="00BA554B">
      <w:pPr>
        <w:pStyle w:val="Textkrper"/>
        <w:rPr>
          <w:lang w:val="de-AT"/>
        </w:rPr>
      </w:pPr>
    </w:p>
    <w:p w14:paraId="7EB90F69" w14:textId="77777777" w:rsidR="00BA554B" w:rsidRPr="00BA554B" w:rsidRDefault="00BA554B" w:rsidP="00BA554B">
      <w:pPr>
        <w:pStyle w:val="Textkrper"/>
        <w:ind w:left="119" w:right="415"/>
        <w:rPr>
          <w:lang w:val="de-AT"/>
        </w:rPr>
      </w:pPr>
      <w:r w:rsidRPr="00BA554B">
        <w:rPr>
          <w:lang w:val="de-AT"/>
        </w:rPr>
        <w:t>Ich habe einmal in einer konfessionellen Kirche in Texas gepredigt, wo fünfundneunzig Prozent der Gemeinde die Erfüllung mit dem Heiligen Geist empfingen und in anderen Zungen sprachen. Es war ein herrlicher Gottesdienst mit spannenden Zeugnissen, und der Gottesdienst hatte dieses warme Leuchten, wie die Pfingstgottesdienste vor Jahren.</w:t>
      </w:r>
    </w:p>
    <w:p w14:paraId="1C912C21"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0856A092" w14:textId="77777777" w:rsidR="00BA554B" w:rsidRPr="00BA554B" w:rsidRDefault="00BA554B" w:rsidP="00BA554B">
      <w:pPr>
        <w:pStyle w:val="Textkrper"/>
        <w:spacing w:before="75"/>
        <w:ind w:left="119" w:right="589"/>
        <w:rPr>
          <w:lang w:val="de-AT"/>
        </w:rPr>
      </w:pPr>
      <w:r w:rsidRPr="00BA554B">
        <w:rPr>
          <w:lang w:val="de-AT"/>
        </w:rPr>
        <w:lastRenderedPageBreak/>
        <w:t>Es war wunderbar und erfrischend, ein Teil dessen zu sein, was Gott während der Charismatischen Bewegung tat. Und ich bin froh, dass ich Teil dessen bin, was er heute tut!</w:t>
      </w:r>
    </w:p>
    <w:p w14:paraId="7E5AA573" w14:textId="77777777" w:rsidR="00BA554B" w:rsidRPr="00BA554B" w:rsidRDefault="00BA554B" w:rsidP="00BA554B">
      <w:pPr>
        <w:pStyle w:val="Textkrper"/>
        <w:rPr>
          <w:sz w:val="26"/>
          <w:lang w:val="de-AT"/>
        </w:rPr>
      </w:pPr>
    </w:p>
    <w:p w14:paraId="768A379E" w14:textId="77777777" w:rsidR="00BA554B" w:rsidRPr="00BA554B" w:rsidRDefault="00BA554B" w:rsidP="00BA554B">
      <w:pPr>
        <w:spacing w:before="217"/>
        <w:ind w:left="119"/>
        <w:rPr>
          <w:rFonts w:ascii="Arial"/>
          <w:i/>
          <w:sz w:val="24"/>
          <w:lang w:val="de-AT"/>
        </w:rPr>
      </w:pPr>
      <w:r w:rsidRPr="00BA554B">
        <w:rPr>
          <w:rFonts w:ascii="Arial"/>
          <w:i/>
          <w:w w:val="105"/>
          <w:sz w:val="24"/>
          <w:lang w:val="de-AT"/>
        </w:rPr>
        <w:t>Konfessionelle Unterschiede spielen keine Rolle</w:t>
      </w:r>
    </w:p>
    <w:p w14:paraId="2F849891" w14:textId="77777777" w:rsidR="00BA554B" w:rsidRPr="00BA554B" w:rsidRDefault="00BA554B" w:rsidP="00BA554B">
      <w:pPr>
        <w:pStyle w:val="Textkrper"/>
        <w:spacing w:before="60"/>
        <w:ind w:left="119" w:right="142"/>
        <w:rPr>
          <w:lang w:val="de-AT"/>
        </w:rPr>
      </w:pPr>
      <w:r w:rsidRPr="00BA554B">
        <w:rPr>
          <w:lang w:val="de-AT"/>
        </w:rPr>
        <w:t>Wir sollten diese wunderbare Erfahrung, mit dem Heiligen Geist erfüllt zu sein, mit jedem teilen, der nach Gott hungert. Wenn zum Beispiel jemand über Bord fällt und ich einen Rettungsring habe, würde ich ihn nicht fragen, zu welcher Kirche er gehört, bevor ich ihm den Rettungsring zuwerfe! Und wenn er nicht zu meiner Kirche gehörte, würde ich mich auch nicht weigern, ihm den Lebensretter zuzuwerfen!</w:t>
      </w:r>
    </w:p>
    <w:p w14:paraId="0CDDC95F" w14:textId="77777777" w:rsidR="00BA554B" w:rsidRPr="00BA554B" w:rsidRDefault="00BA554B" w:rsidP="00BA554B">
      <w:pPr>
        <w:pStyle w:val="Textkrper"/>
        <w:rPr>
          <w:lang w:val="de-AT"/>
        </w:rPr>
      </w:pPr>
    </w:p>
    <w:p w14:paraId="3382FB0F" w14:textId="77777777" w:rsidR="00BA554B" w:rsidRPr="00BA554B" w:rsidRDefault="00BA554B" w:rsidP="00BA554B">
      <w:pPr>
        <w:pStyle w:val="Textkrper"/>
        <w:spacing w:before="1"/>
        <w:ind w:left="119" w:right="108"/>
        <w:rPr>
          <w:lang w:val="de-AT"/>
        </w:rPr>
      </w:pPr>
      <w:r w:rsidRPr="00BA554B">
        <w:rPr>
          <w:lang w:val="de-AT"/>
        </w:rPr>
        <w:t>Wenn Menschen am Ertrinken sind, brauchen sie Hilfe. Wenn Menschen verloren sind, brauchen sie Errettung. Und wenn Christen nach einer tieferen Beziehung zu Gott hungern, müssen sie nicht erst Mitglied einer bestimmten Kirche werden, bevor sie mit dem Heiligen Geist erfüllt werden können!</w:t>
      </w:r>
    </w:p>
    <w:p w14:paraId="42E6351B" w14:textId="77777777" w:rsidR="00BA554B" w:rsidRPr="00BA554B" w:rsidRDefault="00BA554B" w:rsidP="00BA554B">
      <w:pPr>
        <w:pStyle w:val="Textkrper"/>
        <w:spacing w:before="11"/>
        <w:rPr>
          <w:sz w:val="23"/>
          <w:lang w:val="de-AT"/>
        </w:rPr>
      </w:pPr>
    </w:p>
    <w:p w14:paraId="149031AA" w14:textId="77777777" w:rsidR="00BA554B" w:rsidRPr="00BA554B" w:rsidRDefault="00BA554B" w:rsidP="00BA554B">
      <w:pPr>
        <w:pStyle w:val="Textkrper"/>
        <w:ind w:left="119" w:right="216"/>
        <w:rPr>
          <w:lang w:val="de-AT"/>
        </w:rPr>
      </w:pPr>
      <w:r w:rsidRPr="00BA554B">
        <w:rPr>
          <w:lang w:val="de-AT"/>
        </w:rPr>
        <w:t>Der Heilige Geist ist ein Geschenk. Wir sollten einfach dafür sorgen, dass Gläubige, die hungrig nach mehr von Gott sind, mit dem Geist erfüllt werden. Und, Gott sei Dank, tun wir das. Natürlich sollten wir Gläubige, die nicht Mitglied einer örtlichen Gemeinde sind, immer ermutigen, sich einer guten Kirche anzuschließen und treue Mitglieder zu werden, damit sie in ihrem christlichen Leben wachsen können. Aber der Beitritt zu einer Kirche ist keine Voraussetzung für den Empfang des Heiligen Geistes.</w:t>
      </w:r>
    </w:p>
    <w:p w14:paraId="7ACE0CF6" w14:textId="77777777" w:rsidR="00BA554B" w:rsidRPr="00BA554B" w:rsidRDefault="00BA554B" w:rsidP="00BA554B">
      <w:pPr>
        <w:pStyle w:val="Textkrper"/>
        <w:rPr>
          <w:lang w:val="de-AT"/>
        </w:rPr>
      </w:pPr>
    </w:p>
    <w:p w14:paraId="4DD44123" w14:textId="77777777" w:rsidR="00BA554B" w:rsidRPr="00BA554B" w:rsidRDefault="00BA554B" w:rsidP="00BA554B">
      <w:pPr>
        <w:pStyle w:val="Textkrper"/>
        <w:ind w:left="119" w:right="202"/>
        <w:rPr>
          <w:lang w:val="de-AT"/>
        </w:rPr>
      </w:pPr>
      <w:r w:rsidRPr="00BA554B">
        <w:rPr>
          <w:lang w:val="de-AT"/>
        </w:rPr>
        <w:t>In nur vier Gottesdiensten einer örtlichen Gemeinde einer Full Gospel Gruppe habe ich einmal gesehen, wie 143 Menschen mit dem Heiligen Geist erfüllt wurden. Das ist schon eine echte Erweckung, oder? Und manche Leute denken, Gott sei nicht in Bewegung! Gott sei Dank, er ist es. Es kommt nicht darauf an, was du denkst, was die Bibel sagt. Und es geht auch nicht darum, was dir jemand erzählt hat, was in der Bibel steht. Es kommt darauf an, was du selbst über Gottes Wort weißt. Und Gott wird sein Wort mit den folgenden Zeichen bestätigen.</w:t>
      </w:r>
    </w:p>
    <w:p w14:paraId="62D3BAA6" w14:textId="77777777" w:rsidR="00BA554B" w:rsidRPr="00BA554B" w:rsidRDefault="00BA554B" w:rsidP="00BA554B">
      <w:pPr>
        <w:pStyle w:val="Textkrper"/>
        <w:rPr>
          <w:sz w:val="26"/>
          <w:lang w:val="de-AT"/>
        </w:rPr>
      </w:pPr>
    </w:p>
    <w:p w14:paraId="6FAC5176" w14:textId="77777777" w:rsidR="00BA554B" w:rsidRPr="00BA554B" w:rsidRDefault="00BA554B" w:rsidP="00BA554B">
      <w:pPr>
        <w:spacing w:before="217"/>
        <w:ind w:left="119"/>
        <w:rPr>
          <w:rFonts w:ascii="Arial"/>
          <w:i/>
          <w:sz w:val="24"/>
          <w:lang w:val="de-AT"/>
        </w:rPr>
      </w:pPr>
      <w:r w:rsidRPr="00BA554B">
        <w:rPr>
          <w:rFonts w:ascii="Arial"/>
          <w:i/>
          <w:w w:val="110"/>
          <w:sz w:val="24"/>
          <w:lang w:val="de-AT"/>
        </w:rPr>
        <w:t>Der Heilige Geist: Gottes Verhei</w:t>
      </w:r>
      <w:r w:rsidRPr="00BA554B">
        <w:rPr>
          <w:rFonts w:ascii="Arial"/>
          <w:i/>
          <w:w w:val="110"/>
          <w:sz w:val="24"/>
          <w:lang w:val="de-AT"/>
        </w:rPr>
        <w:t>ß</w:t>
      </w:r>
      <w:r w:rsidRPr="00BA554B">
        <w:rPr>
          <w:rFonts w:ascii="Arial"/>
          <w:i/>
          <w:w w:val="110"/>
          <w:sz w:val="24"/>
          <w:lang w:val="de-AT"/>
        </w:rPr>
        <w:t>ung f</w:t>
      </w:r>
      <w:r w:rsidRPr="00BA554B">
        <w:rPr>
          <w:rFonts w:ascii="Arial"/>
          <w:i/>
          <w:w w:val="110"/>
          <w:sz w:val="24"/>
          <w:lang w:val="de-AT"/>
        </w:rPr>
        <w:t>ü</w:t>
      </w:r>
      <w:r w:rsidRPr="00BA554B">
        <w:rPr>
          <w:rFonts w:ascii="Arial"/>
          <w:i/>
          <w:w w:val="110"/>
          <w:sz w:val="24"/>
          <w:lang w:val="de-AT"/>
        </w:rPr>
        <w:t>r dich</w:t>
      </w:r>
    </w:p>
    <w:p w14:paraId="40BE0FEE" w14:textId="77777777" w:rsidR="00BA554B" w:rsidRPr="00BA554B" w:rsidRDefault="00BA554B" w:rsidP="00BA554B">
      <w:pPr>
        <w:pStyle w:val="Textkrper"/>
        <w:spacing w:before="61"/>
        <w:ind w:left="119"/>
        <w:rPr>
          <w:lang w:val="de-AT"/>
        </w:rPr>
      </w:pPr>
      <w:r w:rsidRPr="00BA554B">
        <w:rPr>
          <w:lang w:val="de-AT"/>
        </w:rPr>
        <w:t>ACTS 1:5,8</w:t>
      </w:r>
    </w:p>
    <w:p w14:paraId="5676053C" w14:textId="77777777" w:rsidR="00BA554B" w:rsidRPr="00BA554B" w:rsidRDefault="00BA554B" w:rsidP="00BA554B">
      <w:pPr>
        <w:pStyle w:val="Textkrper"/>
        <w:ind w:left="119"/>
        <w:rPr>
          <w:lang w:val="de-AT"/>
        </w:rPr>
      </w:pPr>
      <w:r w:rsidRPr="00BA554B">
        <w:rPr>
          <w:w w:val="105"/>
          <w:lang w:val="de-AT"/>
        </w:rPr>
        <w:t>5 Denn Johannes hat wirklich mit Wasser getauft; ihr aber werdet in nicht allzu langer Zeit mit dem heiligen Geist getauft werden. ...</w:t>
      </w:r>
    </w:p>
    <w:p w14:paraId="08B3BE98" w14:textId="77777777" w:rsidR="00BA554B" w:rsidRPr="00BA554B" w:rsidRDefault="00BA554B" w:rsidP="00BA554B">
      <w:pPr>
        <w:pStyle w:val="Textkrper"/>
        <w:ind w:left="119"/>
        <w:rPr>
          <w:lang w:val="de-AT"/>
        </w:rPr>
      </w:pPr>
      <w:r w:rsidRPr="00BA554B">
        <w:rPr>
          <w:w w:val="105"/>
          <w:lang w:val="de-AT"/>
        </w:rPr>
        <w:t xml:space="preserve">8 Ihr aber werdet Kraft empfangen, NACHDEM DER HEILIGE GEIST ÜBER EUCH GEKOMMEN IST; und </w:t>
      </w:r>
      <w:r w:rsidRPr="00BA554B">
        <w:rPr>
          <w:spacing w:val="-1"/>
          <w:w w:val="110"/>
          <w:lang w:val="de-AT"/>
        </w:rPr>
        <w:t xml:space="preserve">ihr werdet </w:t>
      </w:r>
      <w:r w:rsidRPr="00BA554B">
        <w:rPr>
          <w:w w:val="110"/>
          <w:lang w:val="de-AT"/>
        </w:rPr>
        <w:t xml:space="preserve">meine </w:t>
      </w:r>
      <w:r w:rsidRPr="00BA554B">
        <w:rPr>
          <w:spacing w:val="-1"/>
          <w:w w:val="110"/>
          <w:lang w:val="de-AT"/>
        </w:rPr>
        <w:t xml:space="preserve">Zeugen sein </w:t>
      </w:r>
      <w:r w:rsidRPr="00BA554B">
        <w:rPr>
          <w:w w:val="110"/>
          <w:lang w:val="de-AT"/>
        </w:rPr>
        <w:t xml:space="preserve">in Jerusalem und in ganz Judäa und Samarien und bis an </w:t>
      </w:r>
      <w:r w:rsidRPr="00BA554B">
        <w:rPr>
          <w:spacing w:val="-6"/>
          <w:w w:val="110"/>
          <w:lang w:val="de-AT"/>
        </w:rPr>
        <w:t xml:space="preserve">das </w:t>
      </w:r>
      <w:r w:rsidRPr="00BA554B">
        <w:rPr>
          <w:w w:val="110"/>
          <w:lang w:val="de-AT"/>
        </w:rPr>
        <w:t>Ende der Erde.</w:t>
      </w:r>
    </w:p>
    <w:p w14:paraId="72A380FE" w14:textId="77777777" w:rsidR="00BA554B" w:rsidRDefault="00BA554B" w:rsidP="00BA554B">
      <w:pPr>
        <w:pStyle w:val="Textkrper"/>
        <w:ind w:left="119"/>
      </w:pPr>
      <w:r>
        <w:t>ACTS 2:32,33</w:t>
      </w:r>
    </w:p>
    <w:p w14:paraId="05987DD3" w14:textId="77777777" w:rsidR="00BA554B" w:rsidRPr="00BA554B" w:rsidRDefault="00BA554B">
      <w:pPr>
        <w:pStyle w:val="Listenabsatz"/>
        <w:numPr>
          <w:ilvl w:val="0"/>
          <w:numId w:val="90"/>
        </w:numPr>
        <w:tabs>
          <w:tab w:val="left" w:pos="456"/>
        </w:tabs>
        <w:spacing w:before="0"/>
        <w:ind w:hanging="337"/>
        <w:rPr>
          <w:sz w:val="24"/>
          <w:lang w:val="de-AT"/>
        </w:rPr>
      </w:pPr>
      <w:r w:rsidRPr="00BA554B">
        <w:rPr>
          <w:w w:val="105"/>
          <w:sz w:val="24"/>
          <w:lang w:val="de-AT"/>
        </w:rPr>
        <w:t>Diesen Jesus hat Gott auferweckt, wovon wir alle Zeugen sind.</w:t>
      </w:r>
    </w:p>
    <w:p w14:paraId="461FAA58" w14:textId="77777777" w:rsidR="00BA554B" w:rsidRPr="00BA554B" w:rsidRDefault="00BA554B">
      <w:pPr>
        <w:pStyle w:val="Listenabsatz"/>
        <w:numPr>
          <w:ilvl w:val="0"/>
          <w:numId w:val="90"/>
        </w:numPr>
        <w:tabs>
          <w:tab w:val="left" w:pos="456"/>
        </w:tabs>
        <w:spacing w:before="0"/>
        <w:ind w:left="119" w:right="341" w:firstLine="0"/>
        <w:rPr>
          <w:sz w:val="24"/>
          <w:lang w:val="de-AT"/>
        </w:rPr>
      </w:pPr>
      <w:r w:rsidRPr="00BA554B">
        <w:rPr>
          <w:w w:val="105"/>
          <w:sz w:val="24"/>
          <w:lang w:val="de-AT"/>
        </w:rPr>
        <w:t>Da er nun durch die rechte Hand Gottes erhöht wurde und vom Vater die Verheißung des Heiligen Geistes empfangen hat, hat er das ausgegossen, was ihr jetzt seht und hört.</w:t>
      </w:r>
    </w:p>
    <w:p w14:paraId="47D6CFA1" w14:textId="77777777" w:rsidR="00BA554B" w:rsidRPr="00BA554B" w:rsidRDefault="00BA554B" w:rsidP="00BA554B">
      <w:pPr>
        <w:pStyle w:val="Textkrper"/>
        <w:rPr>
          <w:lang w:val="de-AT"/>
        </w:rPr>
      </w:pPr>
    </w:p>
    <w:p w14:paraId="16E82F47" w14:textId="77777777" w:rsidR="00BA554B" w:rsidRPr="00BA554B" w:rsidRDefault="00BA554B" w:rsidP="00BA554B">
      <w:pPr>
        <w:pStyle w:val="Textkrper"/>
        <w:tabs>
          <w:tab w:val="left" w:leader="dot" w:pos="7931"/>
        </w:tabs>
        <w:ind w:left="119" w:right="395"/>
        <w:rPr>
          <w:lang w:val="de-AT"/>
        </w:rPr>
      </w:pPr>
      <w:r w:rsidRPr="00BA554B">
        <w:rPr>
          <w:lang w:val="de-AT"/>
        </w:rPr>
        <w:t>Beachte, dass Jesus in Apostelgeschichte 1,5 und 8 von der Verheißung des Heiligen Geistes für die Kirche - den Leib Christi - sprach. Er sagte: "... ihr werdet mit dem Heiligen Geist getauft werden</w:t>
      </w:r>
      <w:r w:rsidRPr="00BA554B">
        <w:rPr>
          <w:lang w:val="de-AT"/>
        </w:rPr>
        <w:tab/>
        <w:t>" (Apostelgeschichte 1,5). Und in</w:t>
      </w:r>
    </w:p>
    <w:p w14:paraId="646A7DD3" w14:textId="77777777" w:rsidR="00BA554B" w:rsidRPr="00BA554B" w:rsidRDefault="00BA554B" w:rsidP="00BA554B">
      <w:pPr>
        <w:pStyle w:val="Textkrper"/>
        <w:tabs>
          <w:tab w:val="left" w:leader="dot" w:pos="6302"/>
        </w:tabs>
        <w:ind w:left="120"/>
        <w:rPr>
          <w:lang w:val="de-AT"/>
        </w:rPr>
      </w:pPr>
      <w:r w:rsidRPr="00BA554B">
        <w:rPr>
          <w:lang w:val="de-AT"/>
        </w:rPr>
        <w:t>Apostelgeschichte, Kapitel 2, sehen wir die Erfüllung dieser Verheißung: "</w:t>
      </w:r>
      <w:r w:rsidRPr="00BA554B">
        <w:rPr>
          <w:lang w:val="de-AT"/>
        </w:rPr>
        <w:tab/>
        <w:t>Dies hat er [Jesus] ausgegossen,</w:t>
      </w:r>
    </w:p>
    <w:p w14:paraId="6469E8FB" w14:textId="77777777" w:rsidR="00BA554B" w:rsidRPr="00BA554B" w:rsidRDefault="00BA554B" w:rsidP="00BA554B">
      <w:pPr>
        <w:pStyle w:val="Textkrper"/>
        <w:ind w:left="119"/>
        <w:rPr>
          <w:lang w:val="de-AT"/>
        </w:rPr>
      </w:pPr>
      <w:r w:rsidRPr="00BA554B">
        <w:rPr>
          <w:lang w:val="de-AT"/>
        </w:rPr>
        <w:t>die ihr jetzt seht und hört" (Apostelgeschichte 2,33).</w:t>
      </w:r>
    </w:p>
    <w:p w14:paraId="4E1BE383" w14:textId="77777777" w:rsidR="00BA554B" w:rsidRPr="00BA554B" w:rsidRDefault="00BA554B" w:rsidP="00BA554B">
      <w:pPr>
        <w:pStyle w:val="Textkrper"/>
        <w:rPr>
          <w:lang w:val="de-AT"/>
        </w:rPr>
      </w:pPr>
    </w:p>
    <w:p w14:paraId="1EF3FBDF" w14:textId="77777777" w:rsidR="00BA554B" w:rsidRPr="00BA554B" w:rsidRDefault="00BA554B" w:rsidP="00BA554B">
      <w:pPr>
        <w:pStyle w:val="Textkrper"/>
        <w:ind w:left="119" w:right="148"/>
        <w:rPr>
          <w:lang w:val="de-AT"/>
        </w:rPr>
      </w:pPr>
      <w:r w:rsidRPr="00BA554B">
        <w:rPr>
          <w:lang w:val="de-AT"/>
        </w:rPr>
        <w:t xml:space="preserve">In Apostelgeschichte 2,38 und 39 sagte Petrus dem Volk, dass die Verheißung des Heiligen Geistes </w:t>
      </w:r>
      <w:r w:rsidRPr="00BA554B">
        <w:rPr>
          <w:lang w:val="de-AT"/>
        </w:rPr>
        <w:lastRenderedPageBreak/>
        <w:t>allen gegeben wurde, die glaubten.</w:t>
      </w:r>
    </w:p>
    <w:p w14:paraId="11126757" w14:textId="77777777" w:rsidR="00BA554B" w:rsidRPr="00BA554B" w:rsidRDefault="00BA554B" w:rsidP="00BA554B">
      <w:pPr>
        <w:pStyle w:val="Textkrper"/>
        <w:rPr>
          <w:lang w:val="de-AT"/>
        </w:rPr>
      </w:pPr>
    </w:p>
    <w:p w14:paraId="0A133978" w14:textId="77777777" w:rsidR="00BA554B" w:rsidRDefault="00BA554B" w:rsidP="00BA554B">
      <w:pPr>
        <w:pStyle w:val="Textkrper"/>
        <w:ind w:left="119"/>
      </w:pPr>
      <w:r>
        <w:t>ACTS 2:38,39</w:t>
      </w:r>
    </w:p>
    <w:p w14:paraId="1E90614D" w14:textId="77777777" w:rsidR="00BA554B" w:rsidRDefault="00BA554B" w:rsidP="00BA554B">
      <w:pPr>
        <w:sectPr w:rsidR="00BA554B">
          <w:pgSz w:w="12240" w:h="15840"/>
          <w:pgMar w:top="1000" w:right="960" w:bottom="280" w:left="960" w:header="720" w:footer="720" w:gutter="0"/>
          <w:cols w:space="720"/>
        </w:sectPr>
      </w:pPr>
    </w:p>
    <w:p w14:paraId="23F17CFF" w14:textId="77777777" w:rsidR="00BA554B" w:rsidRPr="00BA554B" w:rsidRDefault="00BA554B">
      <w:pPr>
        <w:pStyle w:val="Listenabsatz"/>
        <w:numPr>
          <w:ilvl w:val="0"/>
          <w:numId w:val="89"/>
        </w:numPr>
        <w:tabs>
          <w:tab w:val="left" w:pos="456"/>
        </w:tabs>
        <w:spacing w:before="75"/>
        <w:ind w:right="287" w:firstLine="0"/>
        <w:rPr>
          <w:sz w:val="24"/>
          <w:lang w:val="de-AT"/>
        </w:rPr>
      </w:pPr>
      <w:r w:rsidRPr="00BA554B">
        <w:rPr>
          <w:w w:val="105"/>
          <w:sz w:val="24"/>
          <w:lang w:val="de-AT"/>
        </w:rPr>
        <w:lastRenderedPageBreak/>
        <w:t xml:space="preserve">Da sprach Petrus zu ihnen: Tut Buße und lasst euch taufen, ein jeglicher auf den Namen Jesu Christi zur Vergebung der Sünden, so werdet ihr empfangen DIE GABE DES HEILIGEN </w:t>
      </w:r>
      <w:r w:rsidRPr="00BA554B">
        <w:rPr>
          <w:w w:val="110"/>
          <w:sz w:val="24"/>
          <w:lang w:val="de-AT"/>
        </w:rPr>
        <w:t>GEISTES.</w:t>
      </w:r>
    </w:p>
    <w:p w14:paraId="02551B0E" w14:textId="77777777" w:rsidR="00BA554B" w:rsidRPr="00BA554B" w:rsidRDefault="00BA554B">
      <w:pPr>
        <w:pStyle w:val="Listenabsatz"/>
        <w:numPr>
          <w:ilvl w:val="0"/>
          <w:numId w:val="89"/>
        </w:numPr>
        <w:tabs>
          <w:tab w:val="left" w:pos="456"/>
        </w:tabs>
        <w:spacing w:before="0"/>
        <w:ind w:right="290" w:firstLine="0"/>
        <w:rPr>
          <w:sz w:val="24"/>
          <w:lang w:val="de-AT"/>
        </w:rPr>
      </w:pPr>
      <w:r w:rsidRPr="00BA554B">
        <w:rPr>
          <w:w w:val="105"/>
          <w:sz w:val="24"/>
          <w:lang w:val="de-AT"/>
        </w:rPr>
        <w:t xml:space="preserve">Denn die Verheißung gilt euch und euren Kindern und allen, die fern sind, </w:t>
      </w:r>
      <w:r w:rsidRPr="00BA554B">
        <w:rPr>
          <w:w w:val="110"/>
          <w:sz w:val="24"/>
          <w:lang w:val="de-AT"/>
        </w:rPr>
        <w:t>so viele der Herr, unser Gott, berufen wird (mit anderen Worten: die Wiedergeborenen).</w:t>
      </w:r>
    </w:p>
    <w:p w14:paraId="15FBA874" w14:textId="77777777" w:rsidR="00BA554B" w:rsidRPr="00BA554B" w:rsidRDefault="00BA554B" w:rsidP="00BA554B">
      <w:pPr>
        <w:pStyle w:val="Textkrper"/>
        <w:spacing w:before="10"/>
        <w:rPr>
          <w:sz w:val="20"/>
          <w:lang w:val="de-AT"/>
        </w:rPr>
      </w:pPr>
    </w:p>
    <w:p w14:paraId="727A1EBD" w14:textId="77777777" w:rsidR="00BA554B" w:rsidRPr="00BA554B" w:rsidRDefault="00BA554B" w:rsidP="00BA554B">
      <w:pPr>
        <w:spacing w:before="1"/>
        <w:ind w:left="119"/>
        <w:rPr>
          <w:rFonts w:ascii="Arial"/>
          <w:i/>
          <w:sz w:val="24"/>
          <w:lang w:val="de-AT"/>
        </w:rPr>
      </w:pPr>
      <w:r w:rsidRPr="00BA554B">
        <w:rPr>
          <w:rFonts w:ascii="Arial"/>
          <w:i/>
          <w:w w:val="105"/>
          <w:sz w:val="24"/>
          <w:lang w:val="de-AT"/>
        </w:rPr>
        <w:t>Der Heilige Geist ist eine Person</w:t>
      </w:r>
    </w:p>
    <w:p w14:paraId="51FA3D22" w14:textId="77777777" w:rsidR="00BA554B" w:rsidRPr="00BA554B" w:rsidRDefault="00BA554B" w:rsidP="00BA554B">
      <w:pPr>
        <w:pStyle w:val="Textkrper"/>
        <w:spacing w:before="60"/>
        <w:ind w:left="119" w:right="544"/>
        <w:rPr>
          <w:lang w:val="de-AT"/>
        </w:rPr>
      </w:pPr>
      <w:r w:rsidRPr="00BA554B">
        <w:rPr>
          <w:lang w:val="de-AT"/>
        </w:rPr>
        <w:t>Jesus bezieht sich in Johannes 14,16 auf den Heiligen Geist als Person: "... Ich werde den Vater bitten, und er [der Vater] wird euch einen anderen Tröster geben, damit ER [der Tröster, der Heilige Geist] für immer bei euch bleibe."</w:t>
      </w:r>
    </w:p>
    <w:p w14:paraId="08082097" w14:textId="77777777" w:rsidR="00BA554B" w:rsidRPr="00BA554B" w:rsidRDefault="00BA554B" w:rsidP="00BA554B">
      <w:pPr>
        <w:pStyle w:val="Textkrper"/>
        <w:ind w:left="119" w:right="363"/>
        <w:rPr>
          <w:lang w:val="de-AT"/>
        </w:rPr>
      </w:pPr>
      <w:r w:rsidRPr="00BA554B">
        <w:rPr>
          <w:lang w:val="de-AT"/>
        </w:rPr>
        <w:t>Der Heilige Geist ist eine Person. Mit anderen Worten: Wenn wir den Heiligen Geist empfangen, empfangen wir Ihn, die dritte Person der Gottheit, nicht ein "Es". Jesus sagte: "... damit er für immer bei euch bleibe" (Johannes 14,16).</w:t>
      </w:r>
    </w:p>
    <w:p w14:paraId="3AD6EF29" w14:textId="77777777" w:rsidR="00BA554B" w:rsidRPr="00BA554B" w:rsidRDefault="00BA554B" w:rsidP="00BA554B">
      <w:pPr>
        <w:pStyle w:val="Textkrper"/>
        <w:spacing w:before="11"/>
        <w:rPr>
          <w:sz w:val="23"/>
          <w:lang w:val="de-AT"/>
        </w:rPr>
      </w:pPr>
    </w:p>
    <w:p w14:paraId="62A1DB79" w14:textId="77777777" w:rsidR="00BA554B" w:rsidRPr="00BA554B" w:rsidRDefault="00BA554B" w:rsidP="00BA554B">
      <w:pPr>
        <w:pStyle w:val="Textkrper"/>
        <w:ind w:left="119" w:right="239"/>
        <w:rPr>
          <w:lang w:val="de-AT"/>
        </w:rPr>
      </w:pPr>
      <w:r w:rsidRPr="00BA554B">
        <w:rPr>
          <w:lang w:val="de-AT"/>
        </w:rPr>
        <w:t>Manche Menschen sagen es so: "Ich habe die Taufe empfangen." Aber sie haben nicht die Taufe empfangen, sondern den Heiligen Geist. Manchmal sagen die Leute: "Ich bin von der Taufe erfüllt." Aber sie sind nicht von der Taufe erfüllt; sie sind nicht einmal von der Taufe des Heiligen Geistes erfüllt. Das ist keine biblische Aussage. Nein, sie sind mit dem Heiligen Geist selbst erfüllt - der dritten Person der Gottheit.</w:t>
      </w:r>
    </w:p>
    <w:p w14:paraId="766D9A27" w14:textId="77777777" w:rsidR="00BA554B" w:rsidRPr="00BA554B" w:rsidRDefault="00BA554B" w:rsidP="00BA554B">
      <w:pPr>
        <w:pStyle w:val="Textkrper"/>
        <w:rPr>
          <w:lang w:val="de-AT"/>
        </w:rPr>
      </w:pPr>
    </w:p>
    <w:p w14:paraId="65BFCB44" w14:textId="77777777" w:rsidR="00BA554B" w:rsidRPr="00BA554B" w:rsidRDefault="00BA554B" w:rsidP="00BA554B">
      <w:pPr>
        <w:pStyle w:val="Textkrper"/>
        <w:ind w:left="119" w:right="296"/>
        <w:rPr>
          <w:lang w:val="de-AT"/>
        </w:rPr>
      </w:pPr>
      <w:r w:rsidRPr="00BA554B">
        <w:rPr>
          <w:lang w:val="de-AT"/>
        </w:rPr>
        <w:t>Den Heiligen Geist zu empfangen ist mehr als nur eine Erfahrung. Wenn du den Heiligen Geist, eine göttliche Persönlichkeit, empfängst, kommt er, um in dir zu leben, in dir zu wohnen und sein Zuhause in dir einzurichten. Der Empfang des Heiligen Geistes ist nur der Anfang</w:t>
      </w:r>
    </w:p>
    <w:p w14:paraId="09E5EEB6" w14:textId="77777777" w:rsidR="00BA554B" w:rsidRPr="00BA554B" w:rsidRDefault="00BA554B" w:rsidP="00BA554B">
      <w:pPr>
        <w:pStyle w:val="Textkrper"/>
        <w:rPr>
          <w:lang w:val="de-AT"/>
        </w:rPr>
      </w:pPr>
    </w:p>
    <w:p w14:paraId="55036B05" w14:textId="77777777" w:rsidR="00BA554B" w:rsidRPr="00BA554B" w:rsidRDefault="00BA554B" w:rsidP="00BA554B">
      <w:pPr>
        <w:pStyle w:val="Textkrper"/>
        <w:ind w:left="119" w:right="176"/>
        <w:rPr>
          <w:lang w:val="de-AT"/>
        </w:rPr>
      </w:pPr>
      <w:r w:rsidRPr="00BA554B">
        <w:rPr>
          <w:lang w:val="de-AT"/>
        </w:rPr>
        <w:t>Außerdem dürfen wir uns nicht so sehr auf die äußere Anfangserfahrung konzentrieren, dass wir die Realität der innewohnenden Gegenwart des Heiligen Geistes übersehen. Wenn wir mit dem Heiligen Geist erfüllt worden sind, sollten wir uns seiner Gegenwart in jedem wachen Moment bewusst sein. Wir sollten nicht auf eine Erfahrung zurückblicken müssen, die wir vor Jahren auf einem Altar gemacht haben und die unser einziger Kontakt mit dieser göttlichen Person - dem Heiligen Geist - ist. Der Heilige Geist sollte für uns jeden Tag realer werden.</w:t>
      </w:r>
    </w:p>
    <w:p w14:paraId="7F2D93C7" w14:textId="77777777" w:rsidR="00BA554B" w:rsidRPr="00BA554B" w:rsidRDefault="00BA554B" w:rsidP="00BA554B">
      <w:pPr>
        <w:pStyle w:val="Textkrper"/>
        <w:rPr>
          <w:lang w:val="de-AT"/>
        </w:rPr>
      </w:pPr>
    </w:p>
    <w:p w14:paraId="128B27E4" w14:textId="77777777" w:rsidR="00BA554B" w:rsidRPr="00BA554B" w:rsidRDefault="00BA554B" w:rsidP="00BA554B">
      <w:pPr>
        <w:pStyle w:val="Textkrper"/>
        <w:spacing w:before="1"/>
        <w:ind w:left="119" w:right="136"/>
        <w:rPr>
          <w:lang w:val="de-AT"/>
        </w:rPr>
      </w:pPr>
      <w:r w:rsidRPr="00BA554B">
        <w:rPr>
          <w:lang w:val="de-AT"/>
        </w:rPr>
        <w:t>Ich habe vor mehr als fünfundfünfzig Jahren die Erfüllung mit dem Heiligen Geist empfangen. Als ich das erste Mal den Heiligen Geist empfing, sprach ich anderthalb Stunden lang in Zungen und sang drei Lieder in Zungen. Aber diese Erfahrung war der kleinste Teil der fünfundfünfzig Jahre, in denen ich mit dem Heiligen Geist erfüllt wurde, denn diese erste Erfahrung war erst der Anfang.</w:t>
      </w:r>
    </w:p>
    <w:p w14:paraId="7F860D32" w14:textId="77777777" w:rsidR="00BA554B" w:rsidRPr="00BA554B" w:rsidRDefault="00BA554B" w:rsidP="00BA554B">
      <w:pPr>
        <w:pStyle w:val="Textkrper"/>
        <w:rPr>
          <w:lang w:val="de-AT"/>
        </w:rPr>
      </w:pPr>
    </w:p>
    <w:p w14:paraId="54B54048" w14:textId="77777777" w:rsidR="00BA554B" w:rsidRPr="00BA554B" w:rsidRDefault="00BA554B" w:rsidP="00BA554B">
      <w:pPr>
        <w:pStyle w:val="Textkrper"/>
        <w:ind w:left="119" w:right="122"/>
        <w:rPr>
          <w:lang w:val="de-AT"/>
        </w:rPr>
      </w:pPr>
      <w:r w:rsidRPr="00BA554B">
        <w:rPr>
          <w:lang w:val="de-AT"/>
        </w:rPr>
        <w:t>Aber wenn ich manche Menschen reden höre, dann war die erste Erfahrung, den Heiligen Geist zu empfangen, das Größte, was ihnen je im Leben passiert ist. In gewisser Weise mag das natürlich stimmen, denn das war der Anfang. Aber manche Menschen haben seitdem nichts mehr erlebt!</w:t>
      </w:r>
    </w:p>
    <w:p w14:paraId="486FF395" w14:textId="77777777" w:rsidR="00BA554B" w:rsidRPr="00BA554B" w:rsidRDefault="00BA554B" w:rsidP="00BA554B">
      <w:pPr>
        <w:pStyle w:val="Textkrper"/>
        <w:rPr>
          <w:lang w:val="de-AT"/>
        </w:rPr>
      </w:pPr>
    </w:p>
    <w:p w14:paraId="09E0646A" w14:textId="77777777" w:rsidR="00BA554B" w:rsidRPr="00BA554B" w:rsidRDefault="00BA554B" w:rsidP="00BA554B">
      <w:pPr>
        <w:pStyle w:val="Textkrper"/>
        <w:ind w:left="119" w:right="338"/>
        <w:jc w:val="both"/>
        <w:rPr>
          <w:lang w:val="de-AT"/>
        </w:rPr>
      </w:pPr>
      <w:r w:rsidRPr="00BA554B">
        <w:rPr>
          <w:lang w:val="de-AT"/>
        </w:rPr>
        <w:t>Wenn aber der Heilige Geist in dir lebt, kannst du jeden Tag biblische Erfahrungen mit Gott und in seinem Wort machen. Du machst nicht nur eine Erfahrung und das war's dann. Nein, wenn du die Taufe im Heiligen Geist empfängst, kommt eine göttliche Persönlichkeit - der Heilige Geist - in dich und lebt in dir! Jeden Tag kannst du seine Gegenwart in dir erleben.</w:t>
      </w:r>
    </w:p>
    <w:p w14:paraId="0078DC5A" w14:textId="77777777" w:rsidR="00BA554B" w:rsidRPr="00BA554B" w:rsidRDefault="00BA554B" w:rsidP="00BA554B">
      <w:pPr>
        <w:pStyle w:val="Textkrper"/>
        <w:rPr>
          <w:lang w:val="de-AT"/>
        </w:rPr>
      </w:pPr>
    </w:p>
    <w:p w14:paraId="37AA11C2" w14:textId="77777777" w:rsidR="00BA554B" w:rsidRPr="00BA554B" w:rsidRDefault="00BA554B" w:rsidP="00BA554B">
      <w:pPr>
        <w:pStyle w:val="Textkrper"/>
        <w:ind w:left="119" w:right="147"/>
        <w:rPr>
          <w:lang w:val="de-AT"/>
        </w:rPr>
      </w:pPr>
      <w:r w:rsidRPr="00BA554B">
        <w:rPr>
          <w:lang w:val="de-AT"/>
        </w:rPr>
        <w:t>Die Erfüllung mit dem Heiligen Geist ist nicht für Sünder, sondern für Gläubige. In Bezug auf die Erfüllung mit dem Heiligen Geist sagte Jesus: "Auch der Geist der Wahrheit, den die Welt nicht empfangen kann.</w:t>
      </w:r>
    </w:p>
    <w:p w14:paraId="127807A3" w14:textId="77777777" w:rsidR="00BA554B" w:rsidRPr="00BA554B" w:rsidRDefault="00BA554B" w:rsidP="00BA554B">
      <w:pPr>
        <w:pStyle w:val="Textkrper"/>
        <w:ind w:left="119"/>
        <w:jc w:val="both"/>
        <w:rPr>
          <w:lang w:val="de-AT"/>
        </w:rPr>
      </w:pPr>
      <w:r w:rsidRPr="00BA554B">
        <w:rPr>
          <w:lang w:val="de-AT"/>
        </w:rPr>
        <w:t>. ."(Johannes 14:17).</w:t>
      </w:r>
    </w:p>
    <w:p w14:paraId="21C9B416" w14:textId="77777777" w:rsidR="00BA554B" w:rsidRPr="00BA554B" w:rsidRDefault="00BA554B" w:rsidP="00BA554B">
      <w:pPr>
        <w:jc w:val="both"/>
        <w:rPr>
          <w:lang w:val="de-AT"/>
        </w:rPr>
        <w:sectPr w:rsidR="00BA554B" w:rsidRPr="00BA554B">
          <w:pgSz w:w="12240" w:h="15840"/>
          <w:pgMar w:top="1000" w:right="960" w:bottom="280" w:left="960" w:header="720" w:footer="720" w:gutter="0"/>
          <w:cols w:space="720"/>
        </w:sectPr>
      </w:pPr>
    </w:p>
    <w:p w14:paraId="520E687D" w14:textId="77777777" w:rsidR="00BA554B" w:rsidRPr="00BA554B" w:rsidRDefault="00BA554B" w:rsidP="00BA554B">
      <w:pPr>
        <w:pStyle w:val="Textkrper"/>
        <w:spacing w:before="75"/>
        <w:ind w:left="119" w:right="557"/>
        <w:rPr>
          <w:lang w:val="de-AT"/>
        </w:rPr>
      </w:pPr>
      <w:r w:rsidRPr="00BA554B">
        <w:rPr>
          <w:lang w:val="de-AT"/>
        </w:rPr>
        <w:lastRenderedPageBreak/>
        <w:t>Die Welt kann die Verheißung des Heiligen Geistes, des Geistes der Wahrheit, nicht empfangen. Die Welt kann jedoch das ewige Leben erhalten. Die Bibel sagt: "Denn also hat Gott die Welt geliebt, dass er seinen eingeborenen Sohn gab, damit alle, die an ihn glauben, nicht verloren werden, sondern das Ewige Leben haben" (Johannes 3,16).</w:t>
      </w:r>
    </w:p>
    <w:p w14:paraId="0DCB5B9B" w14:textId="77777777" w:rsidR="00BA554B" w:rsidRPr="00BA554B" w:rsidRDefault="00BA554B" w:rsidP="00BA554B">
      <w:pPr>
        <w:pStyle w:val="Textkrper"/>
        <w:rPr>
          <w:lang w:val="de-AT"/>
        </w:rPr>
      </w:pPr>
    </w:p>
    <w:p w14:paraId="4D85F4C4" w14:textId="77777777" w:rsidR="00BA554B" w:rsidRPr="00BA554B" w:rsidRDefault="00BA554B" w:rsidP="00BA554B">
      <w:pPr>
        <w:pStyle w:val="Textkrper"/>
        <w:ind w:left="119" w:right="144"/>
        <w:rPr>
          <w:lang w:val="de-AT"/>
        </w:rPr>
      </w:pPr>
      <w:r w:rsidRPr="00BA554B">
        <w:rPr>
          <w:lang w:val="de-AT"/>
        </w:rPr>
        <w:t>Jesus Christus ist das Geschenk Gottes an die Welt. Die Welt kann Christus als Erlöser annehmen. Ein Sünder kann wiedergeboren werden. Aber ein Mensch muss erst wiedergeboren werden, bevor er die Taufe des Heiligen Geistes empfangen kann.</w:t>
      </w:r>
    </w:p>
    <w:p w14:paraId="270BEA88" w14:textId="77777777" w:rsidR="00BA554B" w:rsidRPr="00BA554B" w:rsidRDefault="00BA554B" w:rsidP="00BA554B">
      <w:pPr>
        <w:pStyle w:val="Textkrper"/>
        <w:spacing w:before="10"/>
        <w:rPr>
          <w:sz w:val="20"/>
          <w:lang w:val="de-AT"/>
        </w:rPr>
      </w:pPr>
    </w:p>
    <w:p w14:paraId="0F312965" w14:textId="77777777" w:rsidR="00BA554B" w:rsidRPr="00BA554B" w:rsidRDefault="00BA554B" w:rsidP="00BA554B">
      <w:pPr>
        <w:spacing w:before="1"/>
        <w:ind w:left="119"/>
        <w:rPr>
          <w:rFonts w:ascii="Arial"/>
          <w:i/>
          <w:sz w:val="24"/>
          <w:lang w:val="de-AT"/>
        </w:rPr>
      </w:pPr>
      <w:r w:rsidRPr="00BA554B">
        <w:rPr>
          <w:rFonts w:ascii="Arial"/>
          <w:i/>
          <w:w w:val="105"/>
          <w:sz w:val="24"/>
          <w:lang w:val="de-AT"/>
        </w:rPr>
        <w:t>Extreme Lehren in der Kirche</w:t>
      </w:r>
    </w:p>
    <w:p w14:paraId="6C0DADD4" w14:textId="77777777" w:rsidR="00BA554B" w:rsidRPr="00BA554B" w:rsidRDefault="00BA554B" w:rsidP="00BA554B">
      <w:pPr>
        <w:pStyle w:val="Textkrper"/>
        <w:spacing w:before="60"/>
        <w:ind w:left="119" w:right="309"/>
        <w:rPr>
          <w:lang w:val="de-AT"/>
        </w:rPr>
      </w:pPr>
      <w:r w:rsidRPr="00BA554B">
        <w:rPr>
          <w:lang w:val="de-AT"/>
        </w:rPr>
        <w:t>Es gibt heute einige extreme Lehren in der Kirche. Wenn ich von der Kirche spreche, meine ich nicht eine bestimmte Gruppe oder Konfession. Ich spreche von der Kirchenwelt als Ganzes.</w:t>
      </w:r>
    </w:p>
    <w:p w14:paraId="63D28950" w14:textId="77777777" w:rsidR="00BA554B" w:rsidRPr="00BA554B" w:rsidRDefault="00BA554B" w:rsidP="00BA554B">
      <w:pPr>
        <w:pStyle w:val="Textkrper"/>
        <w:spacing w:before="11"/>
        <w:rPr>
          <w:sz w:val="23"/>
          <w:lang w:val="de-AT"/>
        </w:rPr>
      </w:pPr>
    </w:p>
    <w:p w14:paraId="1EEAA01A" w14:textId="77777777" w:rsidR="00BA554B" w:rsidRPr="00BA554B" w:rsidRDefault="00BA554B" w:rsidP="00BA554B">
      <w:pPr>
        <w:pStyle w:val="Textkrper"/>
        <w:ind w:left="119" w:right="121"/>
        <w:rPr>
          <w:lang w:val="de-AT"/>
        </w:rPr>
      </w:pPr>
      <w:r w:rsidRPr="00BA554B">
        <w:rPr>
          <w:lang w:val="de-AT"/>
        </w:rPr>
        <w:t>Ich habe meinen Dienst als konfessioneller Prediger begonnen und weiß, was diese bestimmte Konfession lehrt. Ich bin seit vielen Jahren unter den Full Gospel-Leuten, und ich weiß, was sie lehren. Ich habe festgestellt, dass es extreme Lehren gibt, die unbiblisch sind, sogar unter Pfingstlern.</w:t>
      </w:r>
    </w:p>
    <w:p w14:paraId="2A0CB759" w14:textId="77777777" w:rsidR="00BA554B" w:rsidRPr="00BA554B" w:rsidRDefault="00BA554B" w:rsidP="00BA554B">
      <w:pPr>
        <w:pStyle w:val="Textkrper"/>
        <w:spacing w:before="10"/>
        <w:rPr>
          <w:sz w:val="20"/>
          <w:lang w:val="de-AT"/>
        </w:rPr>
      </w:pPr>
    </w:p>
    <w:p w14:paraId="44E2AA1F" w14:textId="77777777" w:rsidR="00BA554B" w:rsidRPr="00BA554B" w:rsidRDefault="00BA554B" w:rsidP="00BA554B">
      <w:pPr>
        <w:ind w:left="119"/>
        <w:rPr>
          <w:rFonts w:ascii="Arial"/>
          <w:i/>
          <w:sz w:val="24"/>
          <w:lang w:val="de-AT"/>
        </w:rPr>
      </w:pPr>
      <w:r w:rsidRPr="00BA554B">
        <w:rPr>
          <w:rFonts w:ascii="Arial"/>
          <w:i/>
          <w:w w:val="105"/>
          <w:sz w:val="24"/>
          <w:lang w:val="de-AT"/>
        </w:rPr>
        <w:t>Empf</w:t>
      </w:r>
      <w:r w:rsidRPr="00BA554B">
        <w:rPr>
          <w:rFonts w:ascii="Arial"/>
          <w:i/>
          <w:w w:val="105"/>
          <w:sz w:val="24"/>
          <w:lang w:val="de-AT"/>
        </w:rPr>
        <w:t>ä</w:t>
      </w:r>
      <w:r w:rsidRPr="00BA554B">
        <w:rPr>
          <w:rFonts w:ascii="Arial"/>
          <w:i/>
          <w:w w:val="105"/>
          <w:sz w:val="24"/>
          <w:lang w:val="de-AT"/>
        </w:rPr>
        <w:t>ngt man mit der neuen Geburt die F</w:t>
      </w:r>
      <w:r w:rsidRPr="00BA554B">
        <w:rPr>
          <w:rFonts w:ascii="Arial"/>
          <w:i/>
          <w:w w:val="105"/>
          <w:sz w:val="24"/>
          <w:lang w:val="de-AT"/>
        </w:rPr>
        <w:t>ü</w:t>
      </w:r>
      <w:r w:rsidRPr="00BA554B">
        <w:rPr>
          <w:rFonts w:ascii="Arial"/>
          <w:i/>
          <w:w w:val="105"/>
          <w:sz w:val="24"/>
          <w:lang w:val="de-AT"/>
        </w:rPr>
        <w:t>lle des Heiligen Geistes?</w:t>
      </w:r>
    </w:p>
    <w:p w14:paraId="46A54A77" w14:textId="77777777" w:rsidR="00BA554B" w:rsidRPr="00BA554B" w:rsidRDefault="00BA554B" w:rsidP="00BA554B">
      <w:pPr>
        <w:pStyle w:val="Textkrper"/>
        <w:spacing w:before="60"/>
        <w:ind w:left="119" w:right="189"/>
        <w:rPr>
          <w:lang w:val="de-AT"/>
        </w:rPr>
      </w:pPr>
      <w:r w:rsidRPr="00BA554B">
        <w:rPr>
          <w:lang w:val="de-AT"/>
        </w:rPr>
        <w:t>Die konfessionelle Kirche, der ich angehörte, lehrte mich, dass du den Heiligen Geist hast, wenn du wiedergeboren bist - und dass du alles hast, was es an Heiligem Geist zu haben gibt. Mit dieser Behauptung haben sie teilweise Recht, aber meistens Unrecht.</w:t>
      </w:r>
    </w:p>
    <w:p w14:paraId="4E26A3F3" w14:textId="77777777" w:rsidR="00BA554B" w:rsidRPr="00BA554B" w:rsidRDefault="00BA554B" w:rsidP="00BA554B">
      <w:pPr>
        <w:pStyle w:val="Textkrper"/>
        <w:rPr>
          <w:lang w:val="de-AT"/>
        </w:rPr>
      </w:pPr>
    </w:p>
    <w:p w14:paraId="3B6C909F" w14:textId="77777777" w:rsidR="00BA554B" w:rsidRPr="00BA554B" w:rsidRDefault="00BA554B" w:rsidP="00BA554B">
      <w:pPr>
        <w:pStyle w:val="Textkrper"/>
        <w:ind w:left="119" w:right="601"/>
        <w:rPr>
          <w:lang w:val="de-AT"/>
        </w:rPr>
      </w:pPr>
      <w:r w:rsidRPr="00BA554B">
        <w:rPr>
          <w:lang w:val="de-AT"/>
        </w:rPr>
        <w:t>Sie haben Recht: Wenn du wiedergeboren bist, hast du den Heiligen Geist, denn bei der Wiedergeburt wirkt der Heilige Geist (Johannes 3,5-8; Römer 8,16).</w:t>
      </w:r>
    </w:p>
    <w:p w14:paraId="4EF4FA74" w14:textId="77777777" w:rsidR="00BA554B" w:rsidRPr="00BA554B" w:rsidRDefault="00BA554B" w:rsidP="00BA554B">
      <w:pPr>
        <w:pStyle w:val="Textkrper"/>
        <w:rPr>
          <w:lang w:val="de-AT"/>
        </w:rPr>
      </w:pPr>
    </w:p>
    <w:p w14:paraId="2739140D" w14:textId="77777777" w:rsidR="00BA554B" w:rsidRPr="00BA554B" w:rsidRDefault="00BA554B" w:rsidP="00BA554B">
      <w:pPr>
        <w:pStyle w:val="Textkrper"/>
        <w:ind w:left="119" w:right="171"/>
        <w:rPr>
          <w:lang w:val="de-AT"/>
        </w:rPr>
      </w:pPr>
      <w:r w:rsidRPr="00BA554B">
        <w:rPr>
          <w:lang w:val="de-AT"/>
        </w:rPr>
        <w:t>Es ist der Heilige Geist, der dem nicht erneuerten Geist des Sünders ewiges Leben verleiht (Titus 3,</w:t>
      </w:r>
      <w:r w:rsidRPr="00BA554B">
        <w:rPr>
          <w:spacing w:val="1"/>
          <w:lang w:val="de-AT"/>
        </w:rPr>
        <w:t>5-7</w:t>
      </w:r>
      <w:r w:rsidRPr="00BA554B">
        <w:rPr>
          <w:lang w:val="de-AT"/>
        </w:rPr>
        <w:t>). Es ist der Heilige Geist, der den Geist des Sünders wiederherstellt und ihn zu einer neuen Kreatur in Christus Jesus macht (2. Korinther 5,17). Es ist der Heilige Geist, der mit dem Geist des wiedergeborenen Menschen Zeugnis ablegt</w:t>
      </w:r>
    </w:p>
    <w:p w14:paraId="53C2FD61" w14:textId="77777777" w:rsidR="00BA554B" w:rsidRPr="00BA554B" w:rsidRDefault="00BA554B" w:rsidP="00BA554B">
      <w:pPr>
        <w:pStyle w:val="Textkrper"/>
        <w:rPr>
          <w:lang w:val="de-AT"/>
        </w:rPr>
      </w:pPr>
    </w:p>
    <w:p w14:paraId="7A7F5717" w14:textId="77777777" w:rsidR="00BA554B" w:rsidRPr="00BA554B" w:rsidRDefault="00BA554B" w:rsidP="00BA554B">
      <w:pPr>
        <w:pStyle w:val="Textkrper"/>
        <w:spacing w:before="1"/>
        <w:ind w:left="119"/>
        <w:rPr>
          <w:lang w:val="de-AT"/>
        </w:rPr>
      </w:pPr>
      <w:r w:rsidRPr="00BA554B">
        <w:rPr>
          <w:lang w:val="de-AT"/>
        </w:rPr>
        <w:t>dass er ein Kind Gottes ist (Röm. 8:16).</w:t>
      </w:r>
    </w:p>
    <w:p w14:paraId="023CF9EE" w14:textId="77777777" w:rsidR="00BA554B" w:rsidRPr="00BA554B" w:rsidRDefault="00BA554B" w:rsidP="00BA554B">
      <w:pPr>
        <w:pStyle w:val="Textkrper"/>
        <w:ind w:left="119" w:right="242"/>
        <w:rPr>
          <w:lang w:val="de-AT"/>
        </w:rPr>
      </w:pPr>
      <w:r w:rsidRPr="00BA554B">
        <w:rPr>
          <w:lang w:val="de-AT"/>
        </w:rPr>
        <w:t>Aber das ist nicht dasselbe wie die Erfüllung mit dem Heiligen Geist (Apg 1,8) oder die Kraftübertragung von oben, auch wenn der Heilige Geist im Leben des wiedergeborenen Gläubigen gegenwärtig ist.</w:t>
      </w:r>
    </w:p>
    <w:p w14:paraId="784CDA94" w14:textId="77777777" w:rsidR="00BA554B" w:rsidRPr="00BA554B" w:rsidRDefault="00BA554B" w:rsidP="00BA554B">
      <w:pPr>
        <w:pStyle w:val="Textkrper"/>
        <w:ind w:left="119" w:right="309"/>
        <w:rPr>
          <w:lang w:val="de-AT"/>
        </w:rPr>
      </w:pPr>
      <w:r w:rsidRPr="00BA554B">
        <w:rPr>
          <w:lang w:val="de-AT"/>
        </w:rPr>
        <w:t>Jesus veranschaulicht das Wirken des Heiligen Geistes bei der Erlösung für uns sehr schön im Johannesevangelium. In Kapitel 4 sprach Jesus mit der Frau aus Samaria am Brunnen über die Erlösung.</w:t>
      </w:r>
    </w:p>
    <w:p w14:paraId="376A45AC" w14:textId="77777777" w:rsidR="00BA554B" w:rsidRPr="00BA554B" w:rsidRDefault="00BA554B" w:rsidP="00BA554B">
      <w:pPr>
        <w:pStyle w:val="Textkrper"/>
        <w:ind w:left="119"/>
        <w:rPr>
          <w:lang w:val="de-AT"/>
        </w:rPr>
      </w:pPr>
      <w:r w:rsidRPr="00BA554B">
        <w:rPr>
          <w:lang w:val="de-AT"/>
        </w:rPr>
        <w:t>Erlösung: Der Brunnen des Wassers</w:t>
      </w:r>
    </w:p>
    <w:p w14:paraId="02FFA33E" w14:textId="77777777" w:rsidR="00BA554B" w:rsidRPr="00BA554B" w:rsidRDefault="00BA554B" w:rsidP="00BA554B">
      <w:pPr>
        <w:pStyle w:val="Textkrper"/>
        <w:rPr>
          <w:lang w:val="de-AT"/>
        </w:rPr>
      </w:pPr>
    </w:p>
    <w:p w14:paraId="24262724" w14:textId="77777777" w:rsidR="00BA554B" w:rsidRPr="00BA554B" w:rsidRDefault="00BA554B" w:rsidP="00BA554B">
      <w:pPr>
        <w:pStyle w:val="Textkrper"/>
        <w:ind w:left="119"/>
        <w:rPr>
          <w:lang w:val="de-AT"/>
        </w:rPr>
      </w:pPr>
      <w:r w:rsidRPr="00BA554B">
        <w:rPr>
          <w:lang w:val="de-AT"/>
        </w:rPr>
        <w:t>JOHANNES 4:13,14</w:t>
      </w:r>
    </w:p>
    <w:p w14:paraId="66B84A99" w14:textId="77777777" w:rsidR="00BA554B" w:rsidRPr="00BA554B" w:rsidRDefault="00BA554B">
      <w:pPr>
        <w:pStyle w:val="Listenabsatz"/>
        <w:numPr>
          <w:ilvl w:val="0"/>
          <w:numId w:val="88"/>
        </w:numPr>
        <w:tabs>
          <w:tab w:val="left" w:pos="456"/>
        </w:tabs>
        <w:spacing w:before="0"/>
        <w:ind w:hanging="337"/>
        <w:rPr>
          <w:sz w:val="24"/>
          <w:lang w:val="de-AT"/>
        </w:rPr>
      </w:pPr>
      <w:r w:rsidRPr="00BA554B">
        <w:rPr>
          <w:w w:val="110"/>
          <w:sz w:val="24"/>
          <w:lang w:val="de-AT"/>
        </w:rPr>
        <w:t>... Wer von diesem Wasser trinkt, den wird wieder dürsten:</w:t>
      </w:r>
    </w:p>
    <w:p w14:paraId="4712BB1B" w14:textId="77777777" w:rsidR="00BA554B" w:rsidRPr="00BA554B" w:rsidRDefault="00BA554B">
      <w:pPr>
        <w:pStyle w:val="Listenabsatz"/>
        <w:numPr>
          <w:ilvl w:val="0"/>
          <w:numId w:val="88"/>
        </w:numPr>
        <w:tabs>
          <w:tab w:val="left" w:pos="456"/>
        </w:tabs>
        <w:spacing w:before="0"/>
        <w:ind w:left="119" w:right="383" w:firstLine="0"/>
        <w:rPr>
          <w:sz w:val="24"/>
          <w:lang w:val="de-AT"/>
        </w:rPr>
      </w:pPr>
      <w:r w:rsidRPr="00BA554B">
        <w:rPr>
          <w:w w:val="110"/>
          <w:sz w:val="24"/>
          <w:lang w:val="de-AT"/>
        </w:rPr>
        <w:t xml:space="preserve">Wer aber von dem Wasser trinkt, das ich ihm geben werde, den wird nimmermehr dürsten; sondern </w:t>
      </w:r>
      <w:r w:rsidRPr="00BA554B">
        <w:rPr>
          <w:w w:val="105"/>
          <w:sz w:val="24"/>
          <w:lang w:val="de-AT"/>
        </w:rPr>
        <w:t xml:space="preserve">das Wasser, das ich ihm geben werde, wird in ihm ein Wasserbrunnen sein, der ins </w:t>
      </w:r>
      <w:r w:rsidRPr="00BA554B">
        <w:rPr>
          <w:w w:val="110"/>
          <w:sz w:val="24"/>
          <w:lang w:val="de-AT"/>
        </w:rPr>
        <w:t xml:space="preserve">ewige Leben </w:t>
      </w:r>
      <w:r w:rsidRPr="00BA554B">
        <w:rPr>
          <w:w w:val="105"/>
          <w:sz w:val="24"/>
          <w:lang w:val="de-AT"/>
        </w:rPr>
        <w:t>quillt</w:t>
      </w:r>
      <w:r w:rsidRPr="00BA554B">
        <w:rPr>
          <w:w w:val="110"/>
          <w:sz w:val="24"/>
          <w:lang w:val="de-AT"/>
        </w:rPr>
        <w:t>.</w:t>
      </w:r>
    </w:p>
    <w:p w14:paraId="34A0C763" w14:textId="77777777" w:rsidR="00BA554B" w:rsidRPr="00BA554B" w:rsidRDefault="00BA554B" w:rsidP="00BA554B">
      <w:pPr>
        <w:pStyle w:val="Textkrper"/>
        <w:rPr>
          <w:lang w:val="de-AT"/>
        </w:rPr>
      </w:pPr>
    </w:p>
    <w:p w14:paraId="170DECDF" w14:textId="77777777" w:rsidR="00BA554B" w:rsidRPr="00BA554B" w:rsidRDefault="00BA554B" w:rsidP="00BA554B">
      <w:pPr>
        <w:pStyle w:val="Textkrper"/>
        <w:ind w:left="119" w:right="749"/>
        <w:rPr>
          <w:lang w:val="de-AT"/>
        </w:rPr>
      </w:pPr>
      <w:r w:rsidRPr="00BA554B">
        <w:rPr>
          <w:lang w:val="de-AT"/>
        </w:rPr>
        <w:t>Hier sehen wir, dass Jesus von der Quelle des Wassers oder dem Wirken des Heiligen Geistes bei der Erlösung sprach. Jesus bezeichnete die Erlösung als den Brunnen des Wassers.</w:t>
      </w:r>
    </w:p>
    <w:p w14:paraId="0C44DA91"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48819EF4" w14:textId="77777777" w:rsidR="00BA554B" w:rsidRPr="00BA554B" w:rsidRDefault="00BA554B" w:rsidP="00BA554B">
      <w:pPr>
        <w:spacing w:before="75"/>
        <w:ind w:left="119"/>
        <w:rPr>
          <w:rFonts w:ascii="Arial"/>
          <w:i/>
          <w:sz w:val="24"/>
          <w:lang w:val="de-AT"/>
        </w:rPr>
      </w:pPr>
      <w:r w:rsidRPr="00BA554B">
        <w:rPr>
          <w:rFonts w:ascii="Arial"/>
          <w:i/>
          <w:w w:val="110"/>
          <w:sz w:val="24"/>
          <w:lang w:val="de-AT"/>
        </w:rPr>
        <w:lastRenderedPageBreak/>
        <w:t>Die Taufe im Heiligen Geist: Fl</w:t>
      </w:r>
      <w:r w:rsidRPr="00BA554B">
        <w:rPr>
          <w:rFonts w:ascii="Arial"/>
          <w:i/>
          <w:w w:val="110"/>
          <w:sz w:val="24"/>
          <w:lang w:val="de-AT"/>
        </w:rPr>
        <w:t>ü</w:t>
      </w:r>
      <w:r w:rsidRPr="00BA554B">
        <w:rPr>
          <w:rFonts w:ascii="Arial"/>
          <w:i/>
          <w:w w:val="110"/>
          <w:sz w:val="24"/>
          <w:lang w:val="de-AT"/>
        </w:rPr>
        <w:t>sse des lebendigen Wassers</w:t>
      </w:r>
    </w:p>
    <w:p w14:paraId="2FBBCBE9" w14:textId="77777777" w:rsidR="00BA554B" w:rsidRPr="00BA554B" w:rsidRDefault="00BA554B" w:rsidP="00BA554B">
      <w:pPr>
        <w:pStyle w:val="Textkrper"/>
        <w:spacing w:before="60"/>
        <w:ind w:left="119" w:right="483"/>
        <w:rPr>
          <w:lang w:val="de-AT"/>
        </w:rPr>
      </w:pPr>
      <w:r w:rsidRPr="00BA554B">
        <w:rPr>
          <w:lang w:val="de-AT"/>
        </w:rPr>
        <w:t>In den folgenden Versen sprach Jesus über die Ströme lebendigen Wassers, die das Wirken des Heiligen Geistes bei der Erfüllung oder der Taufe mit dem Heiligen Geist kennzeichnen.</w:t>
      </w:r>
    </w:p>
    <w:p w14:paraId="528A783E" w14:textId="77777777" w:rsidR="00BA554B" w:rsidRPr="00BA554B" w:rsidRDefault="00BA554B" w:rsidP="00BA554B">
      <w:pPr>
        <w:pStyle w:val="Textkrper"/>
        <w:rPr>
          <w:lang w:val="de-AT"/>
        </w:rPr>
      </w:pPr>
    </w:p>
    <w:p w14:paraId="2533D11F" w14:textId="77777777" w:rsidR="00BA554B" w:rsidRDefault="00BA554B" w:rsidP="00BA554B">
      <w:pPr>
        <w:pStyle w:val="Textkrper"/>
        <w:ind w:left="119"/>
      </w:pPr>
      <w:r>
        <w:t>JOHANNES 7:37-39</w:t>
      </w:r>
    </w:p>
    <w:p w14:paraId="4FEA49A2" w14:textId="77777777" w:rsidR="00BA554B" w:rsidRPr="00BA554B" w:rsidRDefault="00BA554B">
      <w:pPr>
        <w:pStyle w:val="Listenabsatz"/>
        <w:numPr>
          <w:ilvl w:val="0"/>
          <w:numId w:val="87"/>
        </w:numPr>
        <w:tabs>
          <w:tab w:val="left" w:pos="456"/>
        </w:tabs>
        <w:spacing w:before="0"/>
        <w:ind w:right="330" w:firstLine="0"/>
        <w:rPr>
          <w:sz w:val="24"/>
          <w:lang w:val="de-AT"/>
        </w:rPr>
      </w:pPr>
      <w:r w:rsidRPr="00BA554B">
        <w:rPr>
          <w:w w:val="105"/>
          <w:sz w:val="24"/>
          <w:lang w:val="de-AT"/>
        </w:rPr>
        <w:t xml:space="preserve">Am letzten Tag, dem großen Tag des Festes, stand Jesus auf, rief und sprach: Wenn jemand </w:t>
      </w:r>
      <w:r w:rsidRPr="00BA554B">
        <w:rPr>
          <w:w w:val="110"/>
          <w:sz w:val="24"/>
          <w:lang w:val="de-AT"/>
        </w:rPr>
        <w:t>dürstet, so komme er zu mir und trinke.</w:t>
      </w:r>
    </w:p>
    <w:p w14:paraId="6A17AE9B" w14:textId="77777777" w:rsidR="00BA554B" w:rsidRPr="00BA554B" w:rsidRDefault="00BA554B">
      <w:pPr>
        <w:pStyle w:val="Listenabsatz"/>
        <w:numPr>
          <w:ilvl w:val="0"/>
          <w:numId w:val="87"/>
        </w:numPr>
        <w:tabs>
          <w:tab w:val="left" w:pos="456"/>
        </w:tabs>
        <w:spacing w:before="0"/>
        <w:ind w:right="180" w:firstLine="0"/>
        <w:rPr>
          <w:sz w:val="24"/>
          <w:lang w:val="de-AT"/>
        </w:rPr>
      </w:pPr>
      <w:r w:rsidRPr="00BA554B">
        <w:rPr>
          <w:w w:val="105"/>
          <w:sz w:val="24"/>
          <w:lang w:val="de-AT"/>
        </w:rPr>
        <w:t xml:space="preserve">Wer an mich glaubt, wie die Schrift sagt, aus dessen Bauch werden Ströme </w:t>
      </w:r>
      <w:r w:rsidRPr="00BA554B">
        <w:rPr>
          <w:w w:val="110"/>
          <w:sz w:val="24"/>
          <w:lang w:val="de-AT"/>
        </w:rPr>
        <w:t xml:space="preserve">von lebendigem Wasser </w:t>
      </w:r>
      <w:r w:rsidRPr="00BA554B">
        <w:rPr>
          <w:w w:val="105"/>
          <w:sz w:val="24"/>
          <w:lang w:val="de-AT"/>
        </w:rPr>
        <w:t>fließen</w:t>
      </w:r>
      <w:r w:rsidRPr="00BA554B">
        <w:rPr>
          <w:w w:val="110"/>
          <w:sz w:val="24"/>
          <w:lang w:val="de-AT"/>
        </w:rPr>
        <w:t>.</w:t>
      </w:r>
    </w:p>
    <w:p w14:paraId="29925996" w14:textId="77777777" w:rsidR="00BA554B" w:rsidRPr="00BA554B" w:rsidRDefault="00BA554B">
      <w:pPr>
        <w:pStyle w:val="Listenabsatz"/>
        <w:numPr>
          <w:ilvl w:val="0"/>
          <w:numId w:val="87"/>
        </w:numPr>
        <w:tabs>
          <w:tab w:val="left" w:pos="456"/>
        </w:tabs>
        <w:spacing w:before="1"/>
        <w:ind w:right="288" w:firstLine="0"/>
        <w:rPr>
          <w:sz w:val="24"/>
          <w:lang w:val="de-AT"/>
        </w:rPr>
      </w:pPr>
      <w:r w:rsidRPr="00BA554B">
        <w:rPr>
          <w:w w:val="105"/>
          <w:sz w:val="24"/>
          <w:lang w:val="de-AT"/>
        </w:rPr>
        <w:t xml:space="preserve">(Dies aber redete er von DEM GEIST, den die empfangen sollten, die an ihn glaubten; denn </w:t>
      </w:r>
      <w:r w:rsidRPr="00BA554B">
        <w:rPr>
          <w:w w:val="110"/>
          <w:sz w:val="24"/>
          <w:lang w:val="de-AT"/>
        </w:rPr>
        <w:t>der Heilige Geist war noch nicht gegeben, weil Jesus noch nicht verherrlicht war).</w:t>
      </w:r>
    </w:p>
    <w:p w14:paraId="6E838AD5" w14:textId="77777777" w:rsidR="00BA554B" w:rsidRPr="00BA554B" w:rsidRDefault="00BA554B" w:rsidP="00BA554B">
      <w:pPr>
        <w:pStyle w:val="Textkrper"/>
        <w:spacing w:before="11"/>
        <w:rPr>
          <w:sz w:val="23"/>
          <w:lang w:val="de-AT"/>
        </w:rPr>
      </w:pPr>
    </w:p>
    <w:p w14:paraId="47720830" w14:textId="77777777" w:rsidR="00BA554B" w:rsidRPr="00BA554B" w:rsidRDefault="00BA554B" w:rsidP="00BA554B">
      <w:pPr>
        <w:pStyle w:val="Textkrper"/>
        <w:ind w:left="119" w:right="388"/>
        <w:rPr>
          <w:lang w:val="de-AT"/>
        </w:rPr>
      </w:pPr>
      <w:r w:rsidRPr="00BA554B">
        <w:rPr>
          <w:lang w:val="de-AT"/>
        </w:rPr>
        <w:t>Sowohl in Johannes 4:13,14 als auch in Johannes 7:37-39 ist das Wasser ein Bild für den Heiligen Geist. Beachte aber, dass zwei verschiedene Erfahrungen erwähnt werden: die Errettung und die Erfüllung mit dem Heiligen Geist.</w:t>
      </w:r>
    </w:p>
    <w:p w14:paraId="7CB0E82F" w14:textId="77777777" w:rsidR="00BA554B" w:rsidRPr="00BA554B" w:rsidRDefault="00BA554B" w:rsidP="00BA554B">
      <w:pPr>
        <w:pStyle w:val="Textkrper"/>
        <w:ind w:left="119" w:right="134"/>
        <w:rPr>
          <w:lang w:val="de-AT"/>
        </w:rPr>
      </w:pPr>
      <w:r w:rsidRPr="00BA554B">
        <w:rPr>
          <w:lang w:val="de-AT"/>
        </w:rPr>
        <w:t>Zuerst sagte Jesus zu der Frau am Brunnen von Samaria: "... das Wasser, das ich ihm geben werde, wird in ihm ein Brunnen des Wassers sein, das in ewiges Leben quillt" (Johannes 4,14). Das bezieht sich auf das Wirken des Heiligen Geistes bei der Errettung oder der neuen Geburt. In Johannes 7:37-39 ist die Rede von "Strömen lebendigen Wassers". Jesus sagte: "... aus seinem Bauch [oder seinem Innersten] werden Ströme lebendigen Wassers fließen" (Johannes 7,38). Dies bezieht sich auf die Erfahrung der Erfüllung mit dem Heiligen Geist im Leben eines wiedergeborenen Gotteskindes.</w:t>
      </w:r>
    </w:p>
    <w:p w14:paraId="29C84F9B" w14:textId="77777777" w:rsidR="00BA554B" w:rsidRPr="00BA554B" w:rsidRDefault="00BA554B" w:rsidP="00BA554B">
      <w:pPr>
        <w:pStyle w:val="Textkrper"/>
        <w:spacing w:before="10"/>
        <w:rPr>
          <w:sz w:val="20"/>
          <w:lang w:val="de-AT"/>
        </w:rPr>
      </w:pPr>
    </w:p>
    <w:p w14:paraId="04A2C2F5" w14:textId="77777777" w:rsidR="00BA554B" w:rsidRPr="00BA554B" w:rsidRDefault="00BA554B" w:rsidP="00BA554B">
      <w:pPr>
        <w:ind w:left="119"/>
        <w:rPr>
          <w:rFonts w:ascii="Arial"/>
          <w:i/>
          <w:sz w:val="24"/>
          <w:lang w:val="de-AT"/>
        </w:rPr>
      </w:pPr>
      <w:r w:rsidRPr="00BA554B">
        <w:rPr>
          <w:rFonts w:ascii="Arial"/>
          <w:i/>
          <w:w w:val="110"/>
          <w:sz w:val="24"/>
          <w:lang w:val="de-AT"/>
        </w:rPr>
        <w:t>Derselbe Heilige Geist bei der neuen Geburt wie bei der Taufe im Heiligen Geist</w:t>
      </w:r>
    </w:p>
    <w:p w14:paraId="731DD5B7" w14:textId="77777777" w:rsidR="00BA554B" w:rsidRPr="00BA554B" w:rsidRDefault="00BA554B" w:rsidP="00BA554B">
      <w:pPr>
        <w:pStyle w:val="Textkrper"/>
        <w:spacing w:before="60"/>
        <w:ind w:left="119" w:right="124"/>
        <w:rPr>
          <w:lang w:val="de-AT"/>
        </w:rPr>
      </w:pPr>
      <w:r w:rsidRPr="00BA554B">
        <w:rPr>
          <w:lang w:val="de-AT"/>
        </w:rPr>
        <w:t>Ich war Mitglied einer Konfession und war durch die Kraft Gottes geheilt worden. Danach habe ich mich mit Leuten von Full Gospel zusammengetan, weil sie göttliche Heilung predigten, und das hat meinen Glauben gestärkt. Du brauchst die Gemeinschaft mit Gleichgesinnten, um im Glauben stark zu bleiben.</w:t>
      </w:r>
    </w:p>
    <w:p w14:paraId="5A9CCDD5" w14:textId="77777777" w:rsidR="00BA554B" w:rsidRPr="00BA554B" w:rsidRDefault="00BA554B" w:rsidP="00BA554B">
      <w:pPr>
        <w:pStyle w:val="Textkrper"/>
        <w:rPr>
          <w:lang w:val="de-AT"/>
        </w:rPr>
      </w:pPr>
    </w:p>
    <w:p w14:paraId="4C914410" w14:textId="77777777" w:rsidR="00BA554B" w:rsidRPr="00BA554B" w:rsidRDefault="00BA554B" w:rsidP="00BA554B">
      <w:pPr>
        <w:pStyle w:val="Textkrper"/>
        <w:spacing w:before="1"/>
        <w:ind w:left="119" w:right="161"/>
        <w:rPr>
          <w:lang w:val="de-AT"/>
        </w:rPr>
      </w:pPr>
      <w:r w:rsidRPr="00BA554B">
        <w:rPr>
          <w:lang w:val="de-AT"/>
        </w:rPr>
        <w:t>Aber diese Full Gospel-Leute predigten auch die Taufe im Heiligen Geist und das Sprechen in Zungen. Die Leute in meiner Konfession sagten: "Diese Pfingstler sind gute Leute und in vielerlei Hinsicht sind sie in Ordnung. Sie predigen eine Menge guter Dinge und vieles von dem, was sie predigen, ist wahr." Aber viele, die sich aufrichtig um mich sorgten, warnten mich, ich solle vorsichtig sein mit dieser "Zungensache", denn sie sagten, das sei vom Teufel.</w:t>
      </w:r>
    </w:p>
    <w:p w14:paraId="7BECF1ED" w14:textId="77777777" w:rsidR="00BA554B" w:rsidRPr="00BA554B" w:rsidRDefault="00BA554B" w:rsidP="00BA554B">
      <w:pPr>
        <w:pStyle w:val="Textkrper"/>
        <w:spacing w:before="11"/>
        <w:rPr>
          <w:sz w:val="23"/>
          <w:lang w:val="de-AT"/>
        </w:rPr>
      </w:pPr>
    </w:p>
    <w:p w14:paraId="4C0A0250" w14:textId="77777777" w:rsidR="00BA554B" w:rsidRPr="00BA554B" w:rsidRDefault="00BA554B" w:rsidP="00BA554B">
      <w:pPr>
        <w:pStyle w:val="Textkrper"/>
        <w:ind w:left="119" w:right="322"/>
        <w:rPr>
          <w:lang w:val="de-AT"/>
        </w:rPr>
      </w:pPr>
      <w:r w:rsidRPr="00BA554B">
        <w:rPr>
          <w:lang w:val="de-AT"/>
        </w:rPr>
        <w:t>Im Laufe der Zeit wurde ich jedoch mit dem Heiligen Geist erfüllt und konnte in Zungen sprechen. Und ich weiß aus Erfahrung und aus dem Wort Gottes, dass die Taufe mit dem Heiligen Geist nicht vom Teufel ist. Ich habe nicht irgendeinen Geist bekommen, den ich vorher nicht hatte und von dem ich nichts wusste. Es war derselbe Geist - der Heilige Geist.</w:t>
      </w:r>
    </w:p>
    <w:p w14:paraId="3707A296" w14:textId="77777777" w:rsidR="00BA554B" w:rsidRPr="00BA554B" w:rsidRDefault="00BA554B" w:rsidP="00BA554B">
      <w:pPr>
        <w:pStyle w:val="Textkrper"/>
        <w:rPr>
          <w:lang w:val="de-AT"/>
        </w:rPr>
      </w:pPr>
    </w:p>
    <w:p w14:paraId="3AF52112" w14:textId="77777777" w:rsidR="00BA554B" w:rsidRPr="00BA554B" w:rsidRDefault="00BA554B" w:rsidP="00BA554B">
      <w:pPr>
        <w:pStyle w:val="Textkrper"/>
        <w:ind w:left="119" w:right="189"/>
        <w:rPr>
          <w:lang w:val="de-AT"/>
        </w:rPr>
      </w:pPr>
      <w:r w:rsidRPr="00BA554B">
        <w:rPr>
          <w:lang w:val="de-AT"/>
        </w:rPr>
        <w:t xml:space="preserve">Derselbe Heilige Geist, den ich in der neuen Geburt kennengelernt habe - derselbe Geist, der mit meinem Geist bezeugte, dass ich ein Kind Gottes bin -, war auch derselbe Geist, der mir das </w:t>
      </w:r>
      <w:r w:rsidRPr="00BA554B">
        <w:rPr>
          <w:spacing w:val="1"/>
          <w:lang w:val="de-AT"/>
        </w:rPr>
        <w:t xml:space="preserve">Reden </w:t>
      </w:r>
      <w:r w:rsidRPr="00BA554B">
        <w:rPr>
          <w:lang w:val="de-AT"/>
        </w:rPr>
        <w:t>in Zungen gab.</w:t>
      </w:r>
    </w:p>
    <w:p w14:paraId="69027B70" w14:textId="77777777" w:rsidR="00BA554B" w:rsidRPr="00BA554B" w:rsidRDefault="00BA554B" w:rsidP="00BA554B">
      <w:pPr>
        <w:pStyle w:val="Textkrper"/>
        <w:rPr>
          <w:lang w:val="de-AT"/>
        </w:rPr>
      </w:pPr>
    </w:p>
    <w:p w14:paraId="1F4677F8" w14:textId="77777777" w:rsidR="00BA554B" w:rsidRPr="00BA554B" w:rsidRDefault="00BA554B" w:rsidP="00BA554B">
      <w:pPr>
        <w:pStyle w:val="Textkrper"/>
        <w:ind w:left="119" w:right="152"/>
        <w:jc w:val="both"/>
        <w:rPr>
          <w:lang w:val="de-AT"/>
        </w:rPr>
      </w:pPr>
      <w:r w:rsidRPr="00BA554B">
        <w:rPr>
          <w:lang w:val="de-AT"/>
        </w:rPr>
        <w:t>Ich sagte meinen konfessionellen Freunden: "Ihr habt gesagt, dass die Zungenrede vom Teufel ist. Nun, wenn das so ist, dann ist auch die neue Geburt vom Teufel. Denn derselbe Heilige Geist, der mich zu Christus geführt hat, und derselbe Heilige Geist, der mit meinem Geist bezeugt hat, dass ich ein Kind Gottes bin, hat mir das Reden in Zungen gegeben."</w:t>
      </w:r>
    </w:p>
    <w:p w14:paraId="6D75175E" w14:textId="77777777" w:rsidR="00BA554B" w:rsidRPr="00BA554B" w:rsidRDefault="00BA554B" w:rsidP="00BA554B">
      <w:pPr>
        <w:pStyle w:val="Textkrper"/>
        <w:rPr>
          <w:lang w:val="de-AT"/>
        </w:rPr>
      </w:pPr>
    </w:p>
    <w:p w14:paraId="400E6CC8" w14:textId="77777777" w:rsidR="00BA554B" w:rsidRPr="00BA554B" w:rsidRDefault="00BA554B" w:rsidP="00BA554B">
      <w:pPr>
        <w:pStyle w:val="Textkrper"/>
        <w:ind w:left="119" w:right="191"/>
        <w:jc w:val="both"/>
        <w:rPr>
          <w:lang w:val="de-AT"/>
        </w:rPr>
      </w:pPr>
      <w:r w:rsidRPr="00BA554B">
        <w:rPr>
          <w:lang w:val="de-AT"/>
        </w:rPr>
        <w:t xml:space="preserve">Du siehst, wenn du wiedergeboren bist, hast du noch nicht den ganzen Heiligen Geist, den es gibt. Es gibt noch eine weitere Erfahrung, eine Erfahrung nach der Wiedergeburt, die Gott sich für jeden von uns </w:t>
      </w:r>
      <w:r w:rsidRPr="00BA554B">
        <w:rPr>
          <w:lang w:val="de-AT"/>
        </w:rPr>
        <w:lastRenderedPageBreak/>
        <w:t>wünscht.</w:t>
      </w:r>
    </w:p>
    <w:p w14:paraId="04700369" w14:textId="77777777" w:rsidR="00BA554B" w:rsidRPr="00BA554B" w:rsidRDefault="00BA554B" w:rsidP="00BA554B">
      <w:pPr>
        <w:jc w:val="both"/>
        <w:rPr>
          <w:lang w:val="de-AT"/>
        </w:rPr>
        <w:sectPr w:rsidR="00BA554B" w:rsidRPr="00BA554B">
          <w:pgSz w:w="12240" w:h="15840"/>
          <w:pgMar w:top="1000" w:right="960" w:bottom="280" w:left="960" w:header="720" w:footer="720" w:gutter="0"/>
          <w:cols w:space="720"/>
        </w:sectPr>
      </w:pPr>
    </w:p>
    <w:p w14:paraId="583F82F3" w14:textId="77777777" w:rsidR="00BA554B" w:rsidRPr="00BA554B" w:rsidRDefault="00BA554B" w:rsidP="00BA554B">
      <w:pPr>
        <w:pStyle w:val="Textkrper"/>
        <w:spacing w:before="75"/>
        <w:ind w:left="119" w:right="192"/>
        <w:rPr>
          <w:lang w:val="de-AT"/>
        </w:rPr>
      </w:pPr>
      <w:r w:rsidRPr="00BA554B">
        <w:rPr>
          <w:lang w:val="de-AT"/>
        </w:rPr>
        <w:lastRenderedPageBreak/>
        <w:t>seine Kinder zu erleben. Jesus sagte: ". . . Wenn jemand dürstet, so komme er zu mir und trinke" (Johannes 7,37). Wenn man vom Heiligen Geist erfüllt ist, kann man von den Strömen des lebendigen Wassers trinken, bis man satt ist!</w:t>
      </w:r>
    </w:p>
    <w:p w14:paraId="178F79C6" w14:textId="77777777" w:rsidR="00BA554B" w:rsidRPr="00BA554B" w:rsidRDefault="00BA554B" w:rsidP="00BA554B">
      <w:pPr>
        <w:pStyle w:val="Textkrper"/>
        <w:rPr>
          <w:lang w:val="de-AT"/>
        </w:rPr>
      </w:pPr>
    </w:p>
    <w:p w14:paraId="763F5E11" w14:textId="77777777" w:rsidR="00BA554B" w:rsidRPr="00BA554B" w:rsidRDefault="00BA554B" w:rsidP="00BA554B">
      <w:pPr>
        <w:pStyle w:val="Textkrper"/>
        <w:ind w:left="119" w:right="357"/>
        <w:rPr>
          <w:lang w:val="de-AT"/>
        </w:rPr>
      </w:pPr>
      <w:r w:rsidRPr="00BA554B">
        <w:rPr>
          <w:lang w:val="de-AT"/>
        </w:rPr>
        <w:t>Jemand fragte: "Woran erkennst du, dass du von den Strömen des lebendigen Wassers erfüllt bist, wenn du mit dem Heiligen Geist erfüllt bist?"</w:t>
      </w:r>
    </w:p>
    <w:p w14:paraId="7808BAC4" w14:textId="77777777" w:rsidR="00BA554B" w:rsidRPr="00BA554B" w:rsidRDefault="00BA554B" w:rsidP="00BA554B">
      <w:pPr>
        <w:pStyle w:val="Textkrper"/>
        <w:rPr>
          <w:lang w:val="de-AT"/>
        </w:rPr>
      </w:pPr>
    </w:p>
    <w:p w14:paraId="01F1F681" w14:textId="77777777" w:rsidR="00BA554B" w:rsidRPr="00BA554B" w:rsidRDefault="00BA554B" w:rsidP="00BA554B">
      <w:pPr>
        <w:pStyle w:val="Textkrper"/>
        <w:tabs>
          <w:tab w:val="left" w:leader="dot" w:pos="6682"/>
        </w:tabs>
        <w:ind w:left="119" w:right="120"/>
        <w:rPr>
          <w:lang w:val="de-AT"/>
        </w:rPr>
      </w:pPr>
      <w:r w:rsidRPr="00BA554B">
        <w:rPr>
          <w:lang w:val="de-AT"/>
        </w:rPr>
        <w:t>Apostelgeschichte 2,4 sagt uns, woran wir erkennen, dass wir erfüllt sind: "... sie wurden alle mit dem Heiligen Geist erfüllt und fingen an, mit anderen Zungen zu reden</w:t>
      </w:r>
      <w:r w:rsidRPr="00BA554B">
        <w:rPr>
          <w:lang w:val="de-AT"/>
        </w:rPr>
        <w:tab/>
        <w:t>" Wenn du ein gläubiger Mensch bist, ist es genau so</w:t>
      </w:r>
    </w:p>
    <w:p w14:paraId="3A8A6BBC" w14:textId="77777777" w:rsidR="00BA554B" w:rsidRPr="00BA554B" w:rsidRDefault="00BA554B" w:rsidP="00BA554B">
      <w:pPr>
        <w:pStyle w:val="Textkrper"/>
        <w:spacing w:before="1"/>
        <w:ind w:left="119" w:right="244"/>
        <w:jc w:val="both"/>
        <w:rPr>
          <w:lang w:val="de-AT"/>
        </w:rPr>
      </w:pPr>
      <w:r w:rsidRPr="00BA554B">
        <w:rPr>
          <w:lang w:val="de-AT"/>
        </w:rPr>
        <w:t>einfach, wie Jesus es in Johannes 7:37 sagt. Komm einfach und trinke und trinke weiter, bis du satt bist. Und wenn du satt bist, wirst du anfangen, in anderen Zungen zu sprechen. Das ist das erste Zeichen oder der erste Beweis dafür, dass du mit dem Heiligen Geist erfüllt bist.</w:t>
      </w:r>
    </w:p>
    <w:p w14:paraId="6B53DFF7" w14:textId="77777777" w:rsidR="00BA554B" w:rsidRPr="00BA554B" w:rsidRDefault="00BA554B" w:rsidP="00BA554B">
      <w:pPr>
        <w:pStyle w:val="Textkrper"/>
        <w:spacing w:before="9"/>
        <w:rPr>
          <w:sz w:val="20"/>
          <w:lang w:val="de-AT"/>
        </w:rPr>
      </w:pPr>
    </w:p>
    <w:p w14:paraId="0BC40151" w14:textId="77777777" w:rsidR="00BA554B" w:rsidRPr="00BA554B" w:rsidRDefault="00BA554B" w:rsidP="00BA554B">
      <w:pPr>
        <w:spacing w:before="1"/>
        <w:ind w:left="119"/>
        <w:jc w:val="both"/>
        <w:rPr>
          <w:rFonts w:ascii="Arial"/>
          <w:i/>
          <w:sz w:val="24"/>
          <w:lang w:val="de-AT"/>
        </w:rPr>
      </w:pPr>
      <w:r w:rsidRPr="00BA554B">
        <w:rPr>
          <w:rFonts w:ascii="Arial"/>
          <w:i/>
          <w:w w:val="105"/>
          <w:sz w:val="24"/>
          <w:lang w:val="de-AT"/>
        </w:rPr>
        <w:t>Zungenrede ist kein Beweis f</w:t>
      </w:r>
      <w:r w:rsidRPr="00BA554B">
        <w:rPr>
          <w:rFonts w:ascii="Arial"/>
          <w:i/>
          <w:w w:val="105"/>
          <w:sz w:val="24"/>
          <w:lang w:val="de-AT"/>
        </w:rPr>
        <w:t>ü</w:t>
      </w:r>
      <w:r w:rsidRPr="00BA554B">
        <w:rPr>
          <w:rFonts w:ascii="Arial"/>
          <w:i/>
          <w:w w:val="105"/>
          <w:sz w:val="24"/>
          <w:lang w:val="de-AT"/>
        </w:rPr>
        <w:t>r die neue Geburt</w:t>
      </w:r>
    </w:p>
    <w:p w14:paraId="79733A31" w14:textId="77777777" w:rsidR="00BA554B" w:rsidRPr="00BA554B" w:rsidRDefault="00BA554B" w:rsidP="00BA554B">
      <w:pPr>
        <w:pStyle w:val="Textkrper"/>
        <w:spacing w:before="60"/>
        <w:ind w:left="119" w:right="161"/>
        <w:rPr>
          <w:lang w:val="de-AT"/>
        </w:rPr>
      </w:pPr>
      <w:r w:rsidRPr="00BA554B">
        <w:rPr>
          <w:lang w:val="de-AT"/>
        </w:rPr>
        <w:t>Du siehst also, dass es in vielen Konfessionen eine extreme Lehre gibt, die besagt, dass eine Person, die errettet wird, bereits den Heiligen Geist hat, den sie haben sollte. Andererseits ist eine extreme Lehre und ein Irrtum in einigen Full Gospel Kreisen, dass niemand wirklich gerettet ist, wenn er nicht in Zungen gesprochen hat. Das Zungenreden ist aber kein Beweis für die neue Geburt, sondern für die Erfüllung mit dem Heiligen Geist.</w:t>
      </w:r>
    </w:p>
    <w:p w14:paraId="548C6BBA" w14:textId="77777777" w:rsidR="00BA554B" w:rsidRPr="00BA554B" w:rsidRDefault="00BA554B" w:rsidP="00BA554B">
      <w:pPr>
        <w:pStyle w:val="Textkrper"/>
        <w:rPr>
          <w:lang w:val="de-AT"/>
        </w:rPr>
      </w:pPr>
    </w:p>
    <w:p w14:paraId="2A0D9736" w14:textId="77777777" w:rsidR="00BA554B" w:rsidRPr="00BA554B" w:rsidRDefault="00BA554B" w:rsidP="00BA554B">
      <w:pPr>
        <w:pStyle w:val="Textkrper"/>
        <w:ind w:left="119" w:right="215"/>
        <w:rPr>
          <w:lang w:val="de-AT"/>
        </w:rPr>
      </w:pPr>
      <w:r w:rsidRPr="00BA554B">
        <w:rPr>
          <w:lang w:val="de-AT"/>
        </w:rPr>
        <w:t>Wir wissen, dass die Taufe mit dem Heiligen Geist und das Sprechen in Zungen nicht für die Welt - für Ungläubige - bestimmt ist, weil Jesus in Johannes 14:16,17 etwas gesagt hat.</w:t>
      </w:r>
    </w:p>
    <w:p w14:paraId="666EC7E2" w14:textId="77777777" w:rsidR="00BA554B" w:rsidRPr="00BA554B" w:rsidRDefault="00BA554B" w:rsidP="00BA554B">
      <w:pPr>
        <w:pStyle w:val="Textkrper"/>
        <w:rPr>
          <w:lang w:val="de-AT"/>
        </w:rPr>
      </w:pPr>
    </w:p>
    <w:p w14:paraId="42F71E11" w14:textId="77777777" w:rsidR="00BA554B" w:rsidRDefault="00BA554B" w:rsidP="00BA554B">
      <w:pPr>
        <w:pStyle w:val="Textkrper"/>
        <w:ind w:left="119"/>
      </w:pPr>
      <w:r>
        <w:t>JOHANNES 14:16,17</w:t>
      </w:r>
    </w:p>
    <w:p w14:paraId="1D493A69" w14:textId="77777777" w:rsidR="00BA554B" w:rsidRPr="00BA554B" w:rsidRDefault="00BA554B">
      <w:pPr>
        <w:pStyle w:val="Listenabsatz"/>
        <w:numPr>
          <w:ilvl w:val="0"/>
          <w:numId w:val="86"/>
        </w:numPr>
        <w:tabs>
          <w:tab w:val="left" w:pos="459"/>
        </w:tabs>
        <w:spacing w:before="0"/>
        <w:ind w:right="805" w:firstLine="0"/>
        <w:rPr>
          <w:sz w:val="24"/>
          <w:lang w:val="de-AT"/>
        </w:rPr>
      </w:pPr>
      <w:r w:rsidRPr="00BA554B">
        <w:rPr>
          <w:w w:val="105"/>
          <w:sz w:val="24"/>
          <w:lang w:val="de-AT"/>
        </w:rPr>
        <w:t xml:space="preserve">Und ich werde den Vater bitten, und er wird euch einen anderen Tröster geben, dass er </w:t>
      </w:r>
      <w:r w:rsidRPr="00BA554B">
        <w:rPr>
          <w:w w:val="110"/>
          <w:sz w:val="24"/>
          <w:lang w:val="de-AT"/>
        </w:rPr>
        <w:t>bei euch bleibe in Ewigkeit;</w:t>
      </w:r>
    </w:p>
    <w:p w14:paraId="1D528585" w14:textId="77777777" w:rsidR="00BA554B" w:rsidRPr="00BA554B" w:rsidRDefault="00BA554B">
      <w:pPr>
        <w:pStyle w:val="Listenabsatz"/>
        <w:numPr>
          <w:ilvl w:val="0"/>
          <w:numId w:val="86"/>
        </w:numPr>
        <w:tabs>
          <w:tab w:val="left" w:pos="456"/>
        </w:tabs>
        <w:spacing w:before="0"/>
        <w:ind w:right="446" w:firstLine="0"/>
        <w:rPr>
          <w:sz w:val="24"/>
          <w:lang w:val="de-AT"/>
        </w:rPr>
      </w:pPr>
      <w:r w:rsidRPr="00BA554B">
        <w:rPr>
          <w:w w:val="105"/>
          <w:sz w:val="24"/>
          <w:lang w:val="de-AT"/>
        </w:rPr>
        <w:t xml:space="preserve">Den Geist der Wahrheit [den Heiligen Geist], den die Welt nicht empfangen kann, </w:t>
      </w:r>
      <w:r w:rsidRPr="00BA554B">
        <w:rPr>
          <w:w w:val="110"/>
          <w:sz w:val="24"/>
          <w:lang w:val="de-AT"/>
        </w:rPr>
        <w:t>weil sie ihn nicht sieht und nicht kennt; ihr aber kennt ihn; denn er wohnt bei euch und wird in euch sein.</w:t>
      </w:r>
    </w:p>
    <w:p w14:paraId="01D8FBB6" w14:textId="77777777" w:rsidR="00BA554B" w:rsidRPr="00BA554B" w:rsidRDefault="00BA554B" w:rsidP="00BA554B">
      <w:pPr>
        <w:pStyle w:val="Textkrper"/>
        <w:rPr>
          <w:lang w:val="de-AT"/>
        </w:rPr>
      </w:pPr>
    </w:p>
    <w:p w14:paraId="7C3D3806" w14:textId="77777777" w:rsidR="00BA554B" w:rsidRPr="00BA554B" w:rsidRDefault="00BA554B" w:rsidP="00BA554B">
      <w:pPr>
        <w:pStyle w:val="Textkrper"/>
        <w:ind w:left="119" w:right="242"/>
        <w:jc w:val="both"/>
        <w:rPr>
          <w:lang w:val="de-AT"/>
        </w:rPr>
      </w:pPr>
      <w:r w:rsidRPr="00BA554B">
        <w:rPr>
          <w:lang w:val="de-AT"/>
        </w:rPr>
        <w:t>Jesus sagte, dass die Welt diese Erfahrung der Taufe im Heiligen Geist nicht machen kann. Aber Gott hat ein Geschenk für die Welt, und dieses Geschenk ist die Errettung. Der himmlische Vater hat noch ein weiteres Geschenk für seine Kinder, und das ist die Gabe des Heiligen Geistes.</w:t>
      </w:r>
    </w:p>
    <w:p w14:paraId="539B4640" w14:textId="77777777" w:rsidR="00BA554B" w:rsidRPr="00BA554B" w:rsidRDefault="00BA554B" w:rsidP="00BA554B">
      <w:pPr>
        <w:pStyle w:val="Textkrper"/>
        <w:rPr>
          <w:lang w:val="de-AT"/>
        </w:rPr>
      </w:pPr>
    </w:p>
    <w:p w14:paraId="06E2F0C7" w14:textId="77777777" w:rsidR="00BA554B" w:rsidRPr="00BA554B" w:rsidRDefault="00BA554B" w:rsidP="00BA554B">
      <w:pPr>
        <w:pStyle w:val="Textkrper"/>
        <w:ind w:left="119"/>
        <w:jc w:val="both"/>
        <w:rPr>
          <w:lang w:val="de-AT"/>
        </w:rPr>
      </w:pPr>
      <w:r w:rsidRPr="00BA554B">
        <w:rPr>
          <w:w w:val="105"/>
          <w:lang w:val="de-AT"/>
        </w:rPr>
        <w:t>LUKE 11:13</w:t>
      </w:r>
    </w:p>
    <w:p w14:paraId="4B3BA882" w14:textId="77777777" w:rsidR="00BA554B" w:rsidRPr="00BA554B" w:rsidRDefault="00BA554B" w:rsidP="00BA554B">
      <w:pPr>
        <w:pStyle w:val="Textkrper"/>
        <w:ind w:left="119" w:right="228"/>
        <w:rPr>
          <w:lang w:val="de-AT"/>
        </w:rPr>
      </w:pPr>
      <w:r w:rsidRPr="00BA554B">
        <w:rPr>
          <w:w w:val="110"/>
          <w:lang w:val="de-AT"/>
        </w:rPr>
        <w:t xml:space="preserve">13 Wenn nun ihr, die ihr böse seid, euren Kindern gute Gaben zu geben wisst, wie viel </w:t>
      </w:r>
      <w:r w:rsidRPr="00BA554B">
        <w:rPr>
          <w:w w:val="105"/>
          <w:lang w:val="de-AT"/>
        </w:rPr>
        <w:t>mehr wird euer himmlischer Vater den Heiligen Geist denen geben, die ihn darum bitten.</w:t>
      </w:r>
    </w:p>
    <w:p w14:paraId="4ABC4F21" w14:textId="77777777" w:rsidR="00BA554B" w:rsidRPr="00BA554B" w:rsidRDefault="00BA554B" w:rsidP="00BA554B">
      <w:pPr>
        <w:pStyle w:val="Textkrper"/>
        <w:rPr>
          <w:lang w:val="de-AT"/>
        </w:rPr>
      </w:pPr>
    </w:p>
    <w:p w14:paraId="35347EE7" w14:textId="77777777" w:rsidR="00BA554B" w:rsidRPr="00BA554B" w:rsidRDefault="00BA554B" w:rsidP="00BA554B">
      <w:pPr>
        <w:pStyle w:val="Textkrper"/>
        <w:ind w:left="119" w:right="174"/>
        <w:rPr>
          <w:lang w:val="de-AT"/>
        </w:rPr>
      </w:pPr>
      <w:r w:rsidRPr="00BA554B">
        <w:rPr>
          <w:lang w:val="de-AT"/>
        </w:rPr>
        <w:t>Gott ist nicht der Vater von allen. Er ist der Vater derjenigen, die wiedergeboren und nach seinem Bild und Gleichnis neu geschaffen wurden (2. Korinther 5,17). Wir hören viel über die Vaterschaft Gottes und die Brüderlichkeit der Menschen, und dass Gott der Vater von uns Menschen ist und wir alle Brüder sind. Aber das ist nicht wahr.</w:t>
      </w:r>
    </w:p>
    <w:p w14:paraId="39F53C8F" w14:textId="77777777" w:rsidR="00BA554B" w:rsidRPr="00BA554B" w:rsidRDefault="00BA554B" w:rsidP="00BA554B">
      <w:pPr>
        <w:pStyle w:val="Textkrper"/>
        <w:rPr>
          <w:lang w:val="de-AT"/>
        </w:rPr>
      </w:pPr>
    </w:p>
    <w:p w14:paraId="10210F39" w14:textId="77777777" w:rsidR="00BA554B" w:rsidRPr="00BA554B" w:rsidRDefault="00BA554B" w:rsidP="00BA554B">
      <w:pPr>
        <w:pStyle w:val="Textkrper"/>
        <w:tabs>
          <w:tab w:val="left" w:leader="dot" w:pos="2695"/>
        </w:tabs>
        <w:ind w:left="119" w:right="440"/>
        <w:rPr>
          <w:lang w:val="de-AT"/>
        </w:rPr>
      </w:pPr>
      <w:r w:rsidRPr="00BA554B">
        <w:rPr>
          <w:lang w:val="de-AT"/>
        </w:rPr>
        <w:t>In Johannes 8:44 sagte Jesus zu den Pharisäern, der strengsten Sekte der jüdischen Religion: "Ihr seid von eurem Vater, dem Teufel</w:t>
      </w:r>
      <w:r w:rsidRPr="00BA554B">
        <w:rPr>
          <w:lang w:val="de-AT"/>
        </w:rPr>
        <w:tab/>
        <w:t>"Ihr seht also, dass Gott nur der Vater derer ist, die geboren wurden</w:t>
      </w:r>
    </w:p>
    <w:p w14:paraId="5F51A5F1" w14:textId="77777777" w:rsidR="00BA554B" w:rsidRPr="00BA554B" w:rsidRDefault="00BA554B" w:rsidP="00BA554B">
      <w:pPr>
        <w:pStyle w:val="Textkrper"/>
        <w:ind w:left="119" w:right="841"/>
        <w:rPr>
          <w:lang w:val="de-AT"/>
        </w:rPr>
      </w:pPr>
      <w:r w:rsidRPr="00BA554B">
        <w:rPr>
          <w:lang w:val="de-AT"/>
        </w:rPr>
        <w:t>wieder. Und denen, die wiedergeboren sind, gibt Gott, der Vater, die Gabe des Heiligen Geistes.</w:t>
      </w:r>
    </w:p>
    <w:p w14:paraId="5A57FD25"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7C97522C" w14:textId="77777777" w:rsidR="00BA554B" w:rsidRPr="00BA554B" w:rsidRDefault="00BA554B" w:rsidP="00BA554B">
      <w:pPr>
        <w:spacing w:before="75"/>
        <w:ind w:left="119"/>
        <w:rPr>
          <w:rFonts w:ascii="Arial"/>
          <w:i/>
          <w:sz w:val="24"/>
          <w:lang w:val="de-AT"/>
        </w:rPr>
      </w:pPr>
      <w:r w:rsidRPr="00BA554B">
        <w:rPr>
          <w:rFonts w:ascii="Arial"/>
          <w:i/>
          <w:spacing w:val="-1"/>
          <w:w w:val="110"/>
          <w:sz w:val="24"/>
          <w:lang w:val="de-AT"/>
        </w:rPr>
        <w:lastRenderedPageBreak/>
        <w:t xml:space="preserve">Neuer Wein: </w:t>
      </w:r>
      <w:r w:rsidRPr="00BA554B">
        <w:rPr>
          <w:rFonts w:ascii="Arial"/>
          <w:i/>
          <w:w w:val="110"/>
          <w:sz w:val="24"/>
          <w:lang w:val="de-AT"/>
        </w:rPr>
        <w:t>Ein Typus des Heiligen Geistes</w:t>
      </w:r>
    </w:p>
    <w:p w14:paraId="54386B1A" w14:textId="77777777" w:rsidR="00BA554B" w:rsidRDefault="00BA554B" w:rsidP="00BA554B">
      <w:pPr>
        <w:pStyle w:val="Textkrper"/>
        <w:spacing w:before="60"/>
        <w:ind w:left="119"/>
      </w:pPr>
      <w:r>
        <w:t>MARK 2:21,22</w:t>
      </w:r>
    </w:p>
    <w:p w14:paraId="1371ADDF" w14:textId="77777777" w:rsidR="00BA554B" w:rsidRPr="00BA554B" w:rsidRDefault="00BA554B">
      <w:pPr>
        <w:pStyle w:val="Listenabsatz"/>
        <w:numPr>
          <w:ilvl w:val="0"/>
          <w:numId w:val="85"/>
        </w:numPr>
        <w:tabs>
          <w:tab w:val="left" w:pos="456"/>
        </w:tabs>
        <w:spacing w:before="0"/>
        <w:ind w:right="218" w:firstLine="0"/>
        <w:rPr>
          <w:sz w:val="24"/>
          <w:lang w:val="de-AT"/>
        </w:rPr>
      </w:pPr>
      <w:r w:rsidRPr="00BA554B">
        <w:rPr>
          <w:w w:val="105"/>
          <w:sz w:val="24"/>
          <w:lang w:val="de-AT"/>
        </w:rPr>
        <w:t xml:space="preserve">Auch näht niemand ein neues Stück Stoff an ein altes Kleidungsstück; sonst </w:t>
      </w:r>
      <w:r w:rsidRPr="00BA554B">
        <w:rPr>
          <w:w w:val="110"/>
          <w:sz w:val="24"/>
          <w:lang w:val="de-AT"/>
        </w:rPr>
        <w:t xml:space="preserve">nimmt </w:t>
      </w:r>
      <w:r w:rsidRPr="00BA554B">
        <w:rPr>
          <w:w w:val="105"/>
          <w:sz w:val="24"/>
          <w:lang w:val="de-AT"/>
        </w:rPr>
        <w:t xml:space="preserve">das neue Stück, das </w:t>
      </w:r>
      <w:r w:rsidRPr="00BA554B">
        <w:rPr>
          <w:w w:val="110"/>
          <w:sz w:val="24"/>
          <w:lang w:val="de-AT"/>
        </w:rPr>
        <w:t>es ausfüllt, vom alten weg, und der Riss wird noch schlimmer.</w:t>
      </w:r>
    </w:p>
    <w:p w14:paraId="0B280D4C" w14:textId="77777777" w:rsidR="00BA554B" w:rsidRPr="00BA554B" w:rsidRDefault="00BA554B">
      <w:pPr>
        <w:pStyle w:val="Listenabsatz"/>
        <w:numPr>
          <w:ilvl w:val="0"/>
          <w:numId w:val="85"/>
        </w:numPr>
        <w:tabs>
          <w:tab w:val="left" w:pos="459"/>
        </w:tabs>
        <w:spacing w:before="0"/>
        <w:ind w:right="380" w:firstLine="0"/>
        <w:rPr>
          <w:sz w:val="24"/>
          <w:lang w:val="de-AT"/>
        </w:rPr>
      </w:pPr>
      <w:r w:rsidRPr="00BA554B">
        <w:rPr>
          <w:w w:val="105"/>
          <w:sz w:val="24"/>
          <w:lang w:val="de-AT"/>
        </w:rPr>
        <w:t xml:space="preserve">Und niemand füllt NEUEN WEIN in alte Schläuche; sonst zerbricht der NEUE WEIN die Schläuche, und der Wein wird verschüttet, und die Schläuche werden verdorben; aber NEUER WEIN muss </w:t>
      </w:r>
      <w:r w:rsidRPr="00BA554B">
        <w:rPr>
          <w:w w:val="110"/>
          <w:sz w:val="24"/>
          <w:lang w:val="de-AT"/>
        </w:rPr>
        <w:t xml:space="preserve">in neue Schläuche gefüllt </w:t>
      </w:r>
      <w:r w:rsidRPr="00BA554B">
        <w:rPr>
          <w:w w:val="105"/>
          <w:sz w:val="24"/>
          <w:lang w:val="de-AT"/>
        </w:rPr>
        <w:t>werden</w:t>
      </w:r>
      <w:r w:rsidRPr="00BA554B">
        <w:rPr>
          <w:w w:val="110"/>
          <w:sz w:val="24"/>
          <w:lang w:val="de-AT"/>
        </w:rPr>
        <w:t>.</w:t>
      </w:r>
    </w:p>
    <w:p w14:paraId="1A92C273" w14:textId="77777777" w:rsidR="00BA554B" w:rsidRPr="00BA554B" w:rsidRDefault="00BA554B" w:rsidP="00BA554B">
      <w:pPr>
        <w:pStyle w:val="Textkrper"/>
        <w:rPr>
          <w:lang w:val="de-AT"/>
        </w:rPr>
      </w:pPr>
    </w:p>
    <w:p w14:paraId="0B3A8534" w14:textId="77777777" w:rsidR="00BA554B" w:rsidRPr="00BA554B" w:rsidRDefault="00BA554B" w:rsidP="00BA554B">
      <w:pPr>
        <w:pStyle w:val="Textkrper"/>
        <w:spacing w:before="1"/>
        <w:ind w:left="119" w:right="128"/>
        <w:rPr>
          <w:lang w:val="de-AT"/>
        </w:rPr>
      </w:pPr>
      <w:r w:rsidRPr="00BA554B">
        <w:rPr>
          <w:lang w:val="de-AT"/>
        </w:rPr>
        <w:t>Jesus sagte, dass kein Mensch neuen Wein in alte Flaschen füllt. Damals benutzten die Menschen Tierhäute als Weinflaschen, die sie angeblich nur einmal verwenden konnten, denn wenn sie sie länger als etwa ein Jahr liegen ließen, trockneten die Häute aus und wurden rissig. Wenn man dann neuen Wein in sie füllte, platzten die Flaschen.</w:t>
      </w:r>
    </w:p>
    <w:p w14:paraId="5F14E40C" w14:textId="77777777" w:rsidR="00BA554B" w:rsidRPr="00BA554B" w:rsidRDefault="00BA554B" w:rsidP="00BA554B">
      <w:pPr>
        <w:pStyle w:val="Textkrper"/>
        <w:spacing w:before="11"/>
        <w:rPr>
          <w:sz w:val="23"/>
          <w:lang w:val="de-AT"/>
        </w:rPr>
      </w:pPr>
    </w:p>
    <w:p w14:paraId="3F7D7720" w14:textId="77777777" w:rsidR="00BA554B" w:rsidRPr="00BA554B" w:rsidRDefault="00BA554B" w:rsidP="00BA554B">
      <w:pPr>
        <w:pStyle w:val="Textkrper"/>
        <w:ind w:left="119" w:right="130"/>
        <w:rPr>
          <w:lang w:val="de-AT"/>
        </w:rPr>
      </w:pPr>
      <w:r w:rsidRPr="00BA554B">
        <w:rPr>
          <w:lang w:val="de-AT"/>
        </w:rPr>
        <w:t>In der Heiligen Schrift ist der Wein ein Bild für den Heiligen Geist. Und Gott konnte einem Menschen den Heiligen Geist nur dann in seiner ganzen Fülle geben, wenn er zu einer neuen Kreatur gemacht wurde. (Gott sei Dank kann der Mensch durch Jesus Christus zu einer neuen Kreatur in ihm werden!)</w:t>
      </w:r>
    </w:p>
    <w:p w14:paraId="4B4FED80" w14:textId="77777777" w:rsidR="00BA554B" w:rsidRPr="00BA554B" w:rsidRDefault="00BA554B" w:rsidP="00BA554B">
      <w:pPr>
        <w:pStyle w:val="Textkrper"/>
        <w:rPr>
          <w:lang w:val="de-AT"/>
        </w:rPr>
      </w:pPr>
    </w:p>
    <w:p w14:paraId="54573066" w14:textId="77777777" w:rsidR="00BA554B" w:rsidRPr="00BA554B" w:rsidRDefault="00BA554B" w:rsidP="00BA554B">
      <w:pPr>
        <w:pStyle w:val="Textkrper"/>
        <w:ind w:left="119" w:right="136"/>
        <w:rPr>
          <w:lang w:val="de-AT"/>
        </w:rPr>
      </w:pPr>
      <w:r w:rsidRPr="00BA554B">
        <w:rPr>
          <w:lang w:val="de-AT"/>
        </w:rPr>
        <w:t>Jesus sagte, wenn man neuen Wein in alte Schläuche füllt, werden die Schläuche platzen (Mt 9,17; Mk 2,22; Lk 5,37). Wenn er den Heiligen Geist in Menschen gäbe, die nicht wiedergeboren sind, würden sie platzen; sie wären nicht in der Lage, ihn aufzunehmen!</w:t>
      </w:r>
    </w:p>
    <w:p w14:paraId="2FE89E49" w14:textId="77777777" w:rsidR="00BA554B" w:rsidRPr="00BA554B" w:rsidRDefault="00BA554B" w:rsidP="00BA554B">
      <w:pPr>
        <w:pStyle w:val="Textkrper"/>
        <w:rPr>
          <w:lang w:val="de-AT"/>
        </w:rPr>
      </w:pPr>
    </w:p>
    <w:p w14:paraId="0A0D1936" w14:textId="77777777" w:rsidR="00BA554B" w:rsidRPr="00BA554B" w:rsidRDefault="00BA554B" w:rsidP="00BA554B">
      <w:pPr>
        <w:pStyle w:val="Textkrper"/>
        <w:ind w:left="119" w:right="415"/>
        <w:rPr>
          <w:lang w:val="de-AT"/>
        </w:rPr>
      </w:pPr>
      <w:r w:rsidRPr="00BA554B">
        <w:rPr>
          <w:lang w:val="de-AT"/>
        </w:rPr>
        <w:t>Ein Mensch muss eine neue Kreatur werden, bevor er mit dem neuen Wein - dem Heiligen Geist - gefüllt werden kann. "Wenn nun jemand in Christus ist, so ist er eine neue Kreatur ..." (2. Korinther 5,17). Wenn du eine neue Kreatur geworden bist, bist du bereit, mit dem neuen Wein - dem Heiligen Geist - gefüllt zu werden.</w:t>
      </w:r>
    </w:p>
    <w:p w14:paraId="338CD30E" w14:textId="77777777" w:rsidR="00BA554B" w:rsidRPr="00BA554B" w:rsidRDefault="00BA554B" w:rsidP="00BA554B">
      <w:pPr>
        <w:pStyle w:val="Textkrper"/>
        <w:spacing w:before="10"/>
        <w:rPr>
          <w:sz w:val="20"/>
          <w:lang w:val="de-AT"/>
        </w:rPr>
      </w:pPr>
    </w:p>
    <w:p w14:paraId="3C89A0E5" w14:textId="77777777" w:rsidR="00BA554B" w:rsidRPr="00BA554B" w:rsidRDefault="00BA554B" w:rsidP="00BA554B">
      <w:pPr>
        <w:ind w:left="119"/>
        <w:rPr>
          <w:rFonts w:ascii="Arial"/>
          <w:i/>
          <w:sz w:val="24"/>
          <w:lang w:val="de-AT"/>
        </w:rPr>
      </w:pPr>
      <w:r w:rsidRPr="00BA554B">
        <w:rPr>
          <w:rFonts w:ascii="Arial"/>
          <w:i/>
          <w:w w:val="105"/>
          <w:sz w:val="24"/>
          <w:lang w:val="de-AT"/>
        </w:rPr>
        <w:t>Wiedergeborene Samariter wurden mit dem Heiligen Geist erf</w:t>
      </w:r>
      <w:r w:rsidRPr="00BA554B">
        <w:rPr>
          <w:rFonts w:ascii="Arial"/>
          <w:i/>
          <w:w w:val="105"/>
          <w:sz w:val="24"/>
          <w:lang w:val="de-AT"/>
        </w:rPr>
        <w:t>ü</w:t>
      </w:r>
      <w:r w:rsidRPr="00BA554B">
        <w:rPr>
          <w:rFonts w:ascii="Arial"/>
          <w:i/>
          <w:w w:val="105"/>
          <w:sz w:val="24"/>
          <w:lang w:val="de-AT"/>
        </w:rPr>
        <w:t>llt</w:t>
      </w:r>
    </w:p>
    <w:p w14:paraId="06EE3EBF" w14:textId="77777777" w:rsidR="00BA554B" w:rsidRPr="00BA554B" w:rsidRDefault="00BA554B" w:rsidP="00BA554B">
      <w:pPr>
        <w:pStyle w:val="Textkrper"/>
        <w:spacing w:before="61"/>
        <w:ind w:left="119" w:right="329"/>
        <w:rPr>
          <w:lang w:val="de-AT"/>
        </w:rPr>
      </w:pPr>
      <w:r w:rsidRPr="00BA554B">
        <w:rPr>
          <w:lang w:val="de-AT"/>
        </w:rPr>
        <w:t>Die Bibelstellen, die mir halfen, die Wahrheit von Gottes Wort zu erkennen, dass die neue Geburt und die Taufe im Heiligen Geist zwei verschiedene Erfahrungen sind, finden sich in Apostelgeschichte 8,5 und 12.</w:t>
      </w:r>
    </w:p>
    <w:p w14:paraId="7CE9D8C9" w14:textId="77777777" w:rsidR="00BA554B" w:rsidRPr="00BA554B" w:rsidRDefault="00BA554B" w:rsidP="00BA554B">
      <w:pPr>
        <w:pStyle w:val="Textkrper"/>
        <w:spacing w:before="11"/>
        <w:rPr>
          <w:sz w:val="23"/>
          <w:lang w:val="de-AT"/>
        </w:rPr>
      </w:pPr>
    </w:p>
    <w:p w14:paraId="322E8816" w14:textId="77777777" w:rsidR="00BA554B" w:rsidRPr="00BA554B" w:rsidRDefault="00BA554B" w:rsidP="00BA554B">
      <w:pPr>
        <w:pStyle w:val="Textkrper"/>
        <w:ind w:left="119"/>
        <w:rPr>
          <w:lang w:val="de-AT"/>
        </w:rPr>
      </w:pPr>
      <w:r w:rsidRPr="00BA554B">
        <w:rPr>
          <w:lang w:val="de-AT"/>
        </w:rPr>
        <w:t>ACTS 8:5,12</w:t>
      </w:r>
    </w:p>
    <w:p w14:paraId="3E279194" w14:textId="77777777" w:rsidR="00BA554B" w:rsidRPr="00BA554B" w:rsidRDefault="00BA554B" w:rsidP="00BA554B">
      <w:pPr>
        <w:pStyle w:val="Textkrper"/>
        <w:tabs>
          <w:tab w:val="left" w:pos="455"/>
        </w:tabs>
        <w:ind w:left="119"/>
        <w:rPr>
          <w:lang w:val="de-AT"/>
        </w:rPr>
      </w:pPr>
      <w:r w:rsidRPr="00BA554B">
        <w:rPr>
          <w:w w:val="105"/>
          <w:lang w:val="de-AT"/>
        </w:rPr>
        <w:t>5</w:t>
      </w:r>
      <w:r w:rsidRPr="00BA554B">
        <w:rPr>
          <w:w w:val="105"/>
          <w:lang w:val="de-AT"/>
        </w:rPr>
        <w:tab/>
        <w:t>Daging Philippus hinab in die Stadt Samaria und predigte ihnen Christus....</w:t>
      </w:r>
    </w:p>
    <w:p w14:paraId="0F08AF96" w14:textId="77777777" w:rsidR="00BA554B" w:rsidRPr="00BA554B" w:rsidRDefault="00BA554B" w:rsidP="00BA554B">
      <w:pPr>
        <w:pStyle w:val="Textkrper"/>
        <w:ind w:left="119" w:right="228"/>
        <w:rPr>
          <w:lang w:val="de-AT"/>
        </w:rPr>
      </w:pPr>
      <w:r w:rsidRPr="00BA554B">
        <w:rPr>
          <w:w w:val="105"/>
          <w:lang w:val="de-AT"/>
        </w:rPr>
        <w:t>12 Als sie aber GLAUBTEN, dass Philippus das Reich Gottes und den Namen Jesu Christi verkündigte, ließen sie sich taufen, Männer und Frauen.</w:t>
      </w:r>
    </w:p>
    <w:p w14:paraId="5B44D8A5" w14:textId="77777777" w:rsidR="00BA554B" w:rsidRPr="00BA554B" w:rsidRDefault="00BA554B" w:rsidP="00BA554B">
      <w:pPr>
        <w:pStyle w:val="Textkrper"/>
        <w:rPr>
          <w:lang w:val="de-AT"/>
        </w:rPr>
      </w:pPr>
    </w:p>
    <w:p w14:paraId="7B3812E5" w14:textId="77777777" w:rsidR="00BA554B" w:rsidRPr="00BA554B" w:rsidRDefault="00BA554B" w:rsidP="00BA554B">
      <w:pPr>
        <w:pStyle w:val="Textkrper"/>
        <w:tabs>
          <w:tab w:val="left" w:leader="dot" w:pos="8239"/>
        </w:tabs>
        <w:ind w:left="119"/>
        <w:rPr>
          <w:lang w:val="de-AT"/>
        </w:rPr>
      </w:pPr>
      <w:r w:rsidRPr="00BA554B">
        <w:rPr>
          <w:lang w:val="de-AT"/>
        </w:rPr>
        <w:t>Wurden diese Samariterinnen und Samariter gerettet? Laut Jesus waren sie es. Er sagte: "</w:t>
      </w:r>
      <w:r w:rsidRPr="00BA554B">
        <w:rPr>
          <w:lang w:val="de-AT"/>
        </w:rPr>
        <w:tab/>
        <w:t>Geht in alle Länder der</w:t>
      </w:r>
    </w:p>
    <w:p w14:paraId="3139DD0B" w14:textId="77777777" w:rsidR="00BA554B" w:rsidRPr="00BA554B" w:rsidRDefault="00BA554B" w:rsidP="00BA554B">
      <w:pPr>
        <w:pStyle w:val="Textkrper"/>
        <w:ind w:left="119" w:right="721"/>
        <w:rPr>
          <w:lang w:val="de-AT"/>
        </w:rPr>
      </w:pPr>
      <w:r w:rsidRPr="00BA554B">
        <w:rPr>
          <w:lang w:val="de-AT"/>
        </w:rPr>
        <w:t>Welt, und predigt das Evangelium jeder Kreatur. Wer da glaubt und getauft wird, der wird selig werden; wer aber nicht glaubt, der wird verdammt werden" (Markus 16:15,16).</w:t>
      </w:r>
    </w:p>
    <w:p w14:paraId="13E1C099" w14:textId="77777777" w:rsidR="00BA554B" w:rsidRPr="00BA554B" w:rsidRDefault="00BA554B" w:rsidP="00BA554B">
      <w:pPr>
        <w:pStyle w:val="Textkrper"/>
        <w:rPr>
          <w:lang w:val="de-AT"/>
        </w:rPr>
      </w:pPr>
    </w:p>
    <w:p w14:paraId="56A659A4" w14:textId="77777777" w:rsidR="00BA554B" w:rsidRPr="00BA554B" w:rsidRDefault="00BA554B" w:rsidP="00BA554B">
      <w:pPr>
        <w:pStyle w:val="Textkrper"/>
        <w:ind w:left="119" w:right="450"/>
        <w:rPr>
          <w:lang w:val="de-AT"/>
        </w:rPr>
      </w:pPr>
      <w:r w:rsidRPr="00BA554B">
        <w:rPr>
          <w:lang w:val="de-AT"/>
        </w:rPr>
        <w:t>Beachte Apostelgeschichte 8,14: "Als aber die Apostel, die in Jerusalem waren, hörten, dass Samaria das Wort Gottes angenommen hatte, sandten sie Petrus und Johannes zu ihnen."</w:t>
      </w:r>
    </w:p>
    <w:p w14:paraId="46C9BAED" w14:textId="77777777" w:rsidR="00BA554B" w:rsidRPr="00BA554B" w:rsidRDefault="00BA554B" w:rsidP="00BA554B">
      <w:pPr>
        <w:pStyle w:val="Textkrper"/>
        <w:rPr>
          <w:lang w:val="de-AT"/>
        </w:rPr>
      </w:pPr>
    </w:p>
    <w:p w14:paraId="4414E17A" w14:textId="77777777" w:rsidR="00BA554B" w:rsidRPr="00BA554B" w:rsidRDefault="00BA554B" w:rsidP="00BA554B">
      <w:pPr>
        <w:pStyle w:val="Textkrper"/>
        <w:ind w:left="119" w:right="570"/>
        <w:rPr>
          <w:lang w:val="de-AT"/>
        </w:rPr>
      </w:pPr>
      <w:r w:rsidRPr="00BA554B">
        <w:rPr>
          <w:lang w:val="de-AT"/>
        </w:rPr>
        <w:t>Im ersten Petrusbrief lesen wir dann: "Wiedergeboren nicht aus vergänglichem, sondern aus unvergänglichem Samen durch das Wort Gottes, das da lebt und bleibt in Ewigkeit" (1. Petrus 1,23). Diese Samariter hatten das Wort Gottes empfangen, also waren sie laut Petrus wiedergeboren.</w:t>
      </w:r>
    </w:p>
    <w:p w14:paraId="701AD4D1" w14:textId="77777777" w:rsidR="00BA554B" w:rsidRPr="00BA554B" w:rsidRDefault="00BA554B" w:rsidP="00BA554B">
      <w:pPr>
        <w:pStyle w:val="Textkrper"/>
        <w:ind w:left="119" w:right="103"/>
        <w:rPr>
          <w:lang w:val="de-AT"/>
        </w:rPr>
      </w:pPr>
      <w:r w:rsidRPr="00BA554B">
        <w:rPr>
          <w:lang w:val="de-AT"/>
        </w:rPr>
        <w:t xml:space="preserve">Paulus sagte: "Denn ich schäme mich des Evangeliums von Christus nicht; denn es ist die Kraft Gottes, die jeden rettet, der glaubt, den Juden zuerst und auch den Griechen" (Röm. 1,16). Philippus ging </w:t>
      </w:r>
      <w:r w:rsidRPr="00BA554B">
        <w:rPr>
          <w:lang w:val="de-AT"/>
        </w:rPr>
        <w:lastRenderedPageBreak/>
        <w:t>hinunter nach Samaria und predigte ihnen Christus. Die Samariter glaubten an Jesus und ließen sich taufen. Sie wurden gerettet.</w:t>
      </w:r>
    </w:p>
    <w:p w14:paraId="50634B6A"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0C50F428" w14:textId="77777777" w:rsidR="00BA554B" w:rsidRPr="00BA554B" w:rsidRDefault="00BA554B" w:rsidP="00BA554B">
      <w:pPr>
        <w:pStyle w:val="Textkrper"/>
        <w:spacing w:before="71"/>
        <w:ind w:left="119" w:right="135"/>
        <w:rPr>
          <w:lang w:val="de-AT"/>
        </w:rPr>
      </w:pPr>
      <w:r w:rsidRPr="00BA554B">
        <w:rPr>
          <w:lang w:val="de-AT"/>
        </w:rPr>
        <w:lastRenderedPageBreak/>
        <w:t>Als konfessioneller Prediger haben mir diese Bibelstellen in Apostelgeschichte 8,5 und 12 vor Jahren geholfen zu erkennen, dass du, wenn du gerettet wurdest, zwar das Wirken des Heiligen Geistes in deinem Leben erfahren hast, aber nicht wirklich die Erfüllung mit dem Heiligen Geist empfangen hast. Denn in diesen Bibelstellen sehen wir, dass die frühe Kirche glaubte, dass der Empfang des Heiligen Geistes eine Erfahrung ist, die nach der Errettung oder im Anschluss daran stattfindet.</w:t>
      </w:r>
    </w:p>
    <w:p w14:paraId="18B3636C" w14:textId="77777777" w:rsidR="00BA554B" w:rsidRPr="00BA554B" w:rsidRDefault="00BA554B" w:rsidP="00BA554B">
      <w:pPr>
        <w:pStyle w:val="Textkrper"/>
        <w:rPr>
          <w:lang w:val="de-AT"/>
        </w:rPr>
      </w:pPr>
    </w:p>
    <w:p w14:paraId="34F9E540" w14:textId="77777777" w:rsidR="00BA554B" w:rsidRPr="00BA554B" w:rsidRDefault="00BA554B" w:rsidP="00BA554B">
      <w:pPr>
        <w:pStyle w:val="Textkrper"/>
        <w:ind w:left="119" w:right="285"/>
        <w:rPr>
          <w:lang w:val="de-AT"/>
        </w:rPr>
      </w:pPr>
      <w:r w:rsidRPr="00BA554B">
        <w:rPr>
          <w:lang w:val="de-AT"/>
        </w:rPr>
        <w:t>Das wissen wir, weil die Bibel sagt: "... als sie [Petrus und Johannes] hinabgestiegen waren, beteten sie für sie, damit sie den Heiligen Geist empfingen" (Apostelgeschichte 8,15). Die Jünger haben nicht für die Samariter gebetet, damit sie gerettet werden. Die Samariter waren bereits gerettet. Petrus und Johannes beteten, dass die Samariter den Heiligen Geist empfangen.</w:t>
      </w:r>
    </w:p>
    <w:p w14:paraId="71DC98DF" w14:textId="77777777" w:rsidR="00BA554B" w:rsidRPr="00BA554B" w:rsidRDefault="00BA554B" w:rsidP="00BA554B">
      <w:pPr>
        <w:pStyle w:val="Textkrper"/>
        <w:rPr>
          <w:sz w:val="26"/>
          <w:lang w:val="de-AT"/>
        </w:rPr>
      </w:pPr>
    </w:p>
    <w:p w14:paraId="36E18DEF" w14:textId="77777777" w:rsidR="00BA554B" w:rsidRPr="00BA554B" w:rsidRDefault="00BA554B" w:rsidP="00BA554B">
      <w:pPr>
        <w:spacing w:before="218"/>
        <w:ind w:left="119"/>
        <w:rPr>
          <w:rFonts w:ascii="Arial"/>
          <w:i/>
          <w:sz w:val="24"/>
          <w:lang w:val="de-AT"/>
        </w:rPr>
      </w:pPr>
      <w:r w:rsidRPr="00BA554B">
        <w:rPr>
          <w:rFonts w:ascii="Arial"/>
          <w:i/>
          <w:spacing w:val="-1"/>
          <w:w w:val="110"/>
          <w:sz w:val="24"/>
          <w:lang w:val="de-AT"/>
        </w:rPr>
        <w:t xml:space="preserve">Der Heilige Geist: Gottes Geben vs. </w:t>
      </w:r>
      <w:r w:rsidRPr="00BA554B">
        <w:rPr>
          <w:rFonts w:ascii="Arial"/>
          <w:i/>
          <w:w w:val="110"/>
          <w:sz w:val="24"/>
          <w:lang w:val="de-AT"/>
        </w:rPr>
        <w:t xml:space="preserve">Empfangen </w:t>
      </w:r>
      <w:r w:rsidRPr="00BA554B">
        <w:rPr>
          <w:rFonts w:ascii="Arial"/>
          <w:i/>
          <w:spacing w:val="-1"/>
          <w:w w:val="110"/>
          <w:sz w:val="24"/>
          <w:lang w:val="de-AT"/>
        </w:rPr>
        <w:t>der Menschen</w:t>
      </w:r>
    </w:p>
    <w:p w14:paraId="060EEB76" w14:textId="77777777" w:rsidR="00BA554B" w:rsidRPr="00BA554B" w:rsidRDefault="00BA554B" w:rsidP="00BA554B">
      <w:pPr>
        <w:pStyle w:val="Textkrper"/>
        <w:spacing w:before="60"/>
        <w:ind w:left="119" w:right="109"/>
        <w:rPr>
          <w:lang w:val="de-AT"/>
        </w:rPr>
      </w:pPr>
      <w:r w:rsidRPr="00BA554B">
        <w:rPr>
          <w:lang w:val="de-AT"/>
        </w:rPr>
        <w:t>Wie ich in Kapitel 1 erörtert habe, gab es im Leib Christi auch viele Missverständnisse über die Frage, ob Gott den Heiligen Geist den Gläubigen gibt? Oder empfangen die Gläubigen den Heiligen Geist nur, weil Gott ihn bereits am Pfingsttag gegeben hat? Ich möchte noch einmal darauf hinweisen, dass Petrus und Johannes nicht darum gebetet haben, dass Gott den Samaritern den Heiligen Geist gibt.</w:t>
      </w:r>
    </w:p>
    <w:p w14:paraId="056BB4FC" w14:textId="77777777" w:rsidR="00BA554B" w:rsidRPr="00BA554B" w:rsidRDefault="00BA554B" w:rsidP="00BA554B">
      <w:pPr>
        <w:pStyle w:val="Textkrper"/>
        <w:ind w:left="119"/>
        <w:rPr>
          <w:lang w:val="de-AT"/>
        </w:rPr>
      </w:pPr>
      <w:r w:rsidRPr="00BA554B">
        <w:rPr>
          <w:lang w:val="de-AT"/>
        </w:rPr>
        <w:t>Petrus und Johannes beteten, dass die Samariter den Heiligen Geist empfangen.</w:t>
      </w:r>
    </w:p>
    <w:p w14:paraId="100AD3FC" w14:textId="77777777" w:rsidR="00BA554B" w:rsidRPr="00BA554B" w:rsidRDefault="00BA554B" w:rsidP="00BA554B">
      <w:pPr>
        <w:pStyle w:val="Textkrper"/>
        <w:rPr>
          <w:lang w:val="de-AT"/>
        </w:rPr>
      </w:pPr>
    </w:p>
    <w:p w14:paraId="0A731303" w14:textId="77777777" w:rsidR="00BA554B" w:rsidRPr="00BA554B" w:rsidRDefault="00BA554B" w:rsidP="00BA554B">
      <w:pPr>
        <w:pStyle w:val="Textkrper"/>
        <w:ind w:left="119" w:right="139"/>
        <w:rPr>
          <w:lang w:val="de-AT"/>
        </w:rPr>
      </w:pPr>
      <w:r w:rsidRPr="00BA554B">
        <w:rPr>
          <w:lang w:val="de-AT"/>
        </w:rPr>
        <w:t>Sehr oft beten wir: "Lieber Gott, rette heute Abend in diesem Gottesdienst Seelen. Lieber Gott, heile die Kranken in diesem Gottesdienst. Erfülle die Gläubigen mit dem Heiligen Geist." Ich kann jedoch in der Apostelgeschichte nicht finden, dass die neutestamentliche Kirche jemals auf diese Weise gebetet hat. Wir sollten nach dem Wort Gottes beten.</w:t>
      </w:r>
    </w:p>
    <w:p w14:paraId="7BAD10DC" w14:textId="77777777" w:rsidR="00BA554B" w:rsidRPr="00BA554B" w:rsidRDefault="00BA554B" w:rsidP="00BA554B">
      <w:pPr>
        <w:pStyle w:val="Textkrper"/>
        <w:rPr>
          <w:lang w:val="de-AT"/>
        </w:rPr>
      </w:pPr>
    </w:p>
    <w:p w14:paraId="396CBFA8" w14:textId="77777777" w:rsidR="00BA554B" w:rsidRPr="00BA554B" w:rsidRDefault="00BA554B" w:rsidP="00BA554B">
      <w:pPr>
        <w:pStyle w:val="Textkrper"/>
        <w:ind w:left="119" w:right="295"/>
        <w:rPr>
          <w:lang w:val="de-AT"/>
        </w:rPr>
      </w:pPr>
      <w:r w:rsidRPr="00BA554B">
        <w:rPr>
          <w:lang w:val="de-AT"/>
        </w:rPr>
        <w:t>Ich bete für die Menschen, aber nicht, dass Gott sie rettet, denn er hat bereits etwas getan, um sie zu retten. Er hat seinen Sohn gesandt, um für die ganze Menschheit zu sterben. Gott hat bereits die Rettung für jeden erkauft, der jemals gelebt hat oder jemals auf der Erde leben wird.</w:t>
      </w:r>
    </w:p>
    <w:p w14:paraId="1C017410" w14:textId="77777777" w:rsidR="00BA554B" w:rsidRPr="00BA554B" w:rsidRDefault="00BA554B" w:rsidP="00BA554B">
      <w:pPr>
        <w:pStyle w:val="Textkrper"/>
        <w:rPr>
          <w:lang w:val="de-AT"/>
        </w:rPr>
      </w:pPr>
    </w:p>
    <w:p w14:paraId="7ECE5017" w14:textId="77777777" w:rsidR="00BA554B" w:rsidRPr="00BA554B" w:rsidRDefault="00BA554B" w:rsidP="00BA554B">
      <w:pPr>
        <w:pStyle w:val="Textkrper"/>
        <w:ind w:left="119" w:right="270"/>
        <w:jc w:val="both"/>
        <w:rPr>
          <w:lang w:val="de-AT"/>
        </w:rPr>
      </w:pPr>
      <w:r w:rsidRPr="00BA554B">
        <w:rPr>
          <w:lang w:val="de-AT"/>
        </w:rPr>
        <w:t>Aber es wird einem Menschen nichts nützen, wenn er die Erlösung nicht annimmt. Das ist der Grund, warum er uns aufgetragen hat, den Menschen die gute Nachricht des Evangeliums zu verkünden. Nach der Heiligen Schrift sollten wir dafür beten, dass die Menschen das annehmen, was bereits für sie erkauft und ihnen frei angeboten wurde.</w:t>
      </w:r>
    </w:p>
    <w:p w14:paraId="4BE39118" w14:textId="77777777" w:rsidR="00BA554B" w:rsidRPr="00BA554B" w:rsidRDefault="00BA554B" w:rsidP="00BA554B">
      <w:pPr>
        <w:pStyle w:val="Textkrper"/>
        <w:rPr>
          <w:lang w:val="de-AT"/>
        </w:rPr>
      </w:pPr>
    </w:p>
    <w:p w14:paraId="7442209B" w14:textId="77777777" w:rsidR="00BA554B" w:rsidRPr="00BA554B" w:rsidRDefault="00BA554B" w:rsidP="00BA554B">
      <w:pPr>
        <w:pStyle w:val="Textkrper"/>
        <w:ind w:left="119" w:right="122"/>
        <w:rPr>
          <w:lang w:val="de-AT"/>
        </w:rPr>
      </w:pPr>
      <w:r w:rsidRPr="00BA554B">
        <w:rPr>
          <w:lang w:val="de-AT"/>
        </w:rPr>
        <w:t>Ich bete nicht, dass Gott die Menschen heilt. Ich bete dafür, dass die Menschen die Heilung empfangen, die Gott frei anbietet. Ich bete nicht, dass Gott Menschen mit dem Heiligen Geist erfüllt. Ich bete, wie Petrus und Johannes, dass die Gläubigen die Gabe empfangen, die Gott anbietet - den kostbaren Heiligen Geist.</w:t>
      </w:r>
    </w:p>
    <w:p w14:paraId="27E9C0D0" w14:textId="77777777" w:rsidR="00BA554B" w:rsidRPr="00BA554B" w:rsidRDefault="00BA554B" w:rsidP="00BA554B">
      <w:pPr>
        <w:pStyle w:val="Textkrper"/>
        <w:rPr>
          <w:lang w:val="de-AT"/>
        </w:rPr>
      </w:pPr>
    </w:p>
    <w:p w14:paraId="4D96B19F" w14:textId="77777777" w:rsidR="00BA554B" w:rsidRPr="00BA554B" w:rsidRDefault="00BA554B" w:rsidP="00BA554B">
      <w:pPr>
        <w:pStyle w:val="Textkrper"/>
        <w:ind w:left="119" w:right="231"/>
        <w:rPr>
          <w:lang w:val="de-AT"/>
        </w:rPr>
      </w:pPr>
      <w:r w:rsidRPr="00BA554B">
        <w:rPr>
          <w:lang w:val="de-AT"/>
        </w:rPr>
        <w:t>In Apostelgeschichte 8,17 heißt es: "Da legten sie ihnen die Hände auf, und sie empfingen den Heiligen Geist. Es heißt nicht: "Dann legten sie ihnen die Hände auf und Gott erfüllte sie mit dem Heiligen Geist." Es heißt: "... und sie EMPFANGEN den Heiligen Geist."</w:t>
      </w:r>
    </w:p>
    <w:p w14:paraId="2928F43C" w14:textId="77777777" w:rsidR="00BA554B" w:rsidRPr="00BA554B" w:rsidRDefault="00BA554B" w:rsidP="00BA554B">
      <w:pPr>
        <w:pStyle w:val="Textkrper"/>
        <w:rPr>
          <w:sz w:val="26"/>
          <w:lang w:val="de-AT"/>
        </w:rPr>
      </w:pPr>
    </w:p>
    <w:p w14:paraId="232E629D" w14:textId="77777777" w:rsidR="00BA554B" w:rsidRPr="00BA554B" w:rsidRDefault="00BA554B" w:rsidP="00BA554B">
      <w:pPr>
        <w:spacing w:before="217"/>
        <w:ind w:left="119"/>
        <w:jc w:val="both"/>
        <w:rPr>
          <w:rFonts w:ascii="Arial"/>
          <w:i/>
          <w:sz w:val="24"/>
          <w:lang w:val="de-AT"/>
        </w:rPr>
      </w:pPr>
      <w:r w:rsidRPr="00BA554B">
        <w:rPr>
          <w:rFonts w:ascii="Arial"/>
          <w:i/>
          <w:w w:val="110"/>
          <w:sz w:val="24"/>
          <w:lang w:val="de-AT"/>
        </w:rPr>
        <w:t>Der Dienst des Handauflegens</w:t>
      </w:r>
    </w:p>
    <w:p w14:paraId="4589D915" w14:textId="77777777" w:rsidR="00BA554B" w:rsidRPr="00BA554B" w:rsidRDefault="00BA554B" w:rsidP="00BA554B">
      <w:pPr>
        <w:pStyle w:val="Textkrper"/>
        <w:spacing w:before="60"/>
        <w:ind w:left="119" w:right="228"/>
        <w:rPr>
          <w:lang w:val="de-AT"/>
        </w:rPr>
      </w:pPr>
      <w:r w:rsidRPr="00BA554B">
        <w:rPr>
          <w:lang w:val="de-AT"/>
        </w:rPr>
        <w:t>In der Kirche gibt es heute viele, die die Lehre des Handauflegens nicht verstehen, die im Wort Gottes gelehrt wird (Heb. 6,2). Aber ich glaube, dass wir uns in guter Gesellschaft mit Petrus und Johannes befinden, und deshalb halte ich mich an dieselbe Praxis: Ich lege Menschen die Hände auf, damit sie den Heiligen Geist empfangen können.</w:t>
      </w:r>
    </w:p>
    <w:p w14:paraId="5459CF5F" w14:textId="77777777" w:rsidR="00BA554B" w:rsidRPr="00BA554B" w:rsidRDefault="00BA554B" w:rsidP="00BA554B">
      <w:pPr>
        <w:rPr>
          <w:lang w:val="de-AT"/>
        </w:rPr>
        <w:sectPr w:rsidR="00BA554B" w:rsidRPr="00BA554B">
          <w:pgSz w:w="12240" w:h="15840"/>
          <w:pgMar w:top="1280" w:right="960" w:bottom="280" w:left="960" w:header="720" w:footer="720" w:gutter="0"/>
          <w:cols w:space="720"/>
        </w:sectPr>
      </w:pPr>
    </w:p>
    <w:p w14:paraId="14755A10" w14:textId="77777777" w:rsidR="00BA554B" w:rsidRPr="00BA554B" w:rsidRDefault="00BA554B" w:rsidP="00BA554B">
      <w:pPr>
        <w:pStyle w:val="Textkrper"/>
        <w:spacing w:before="75"/>
        <w:ind w:left="119" w:right="109"/>
        <w:rPr>
          <w:lang w:val="de-AT"/>
        </w:rPr>
      </w:pPr>
      <w:r w:rsidRPr="00BA554B">
        <w:rPr>
          <w:lang w:val="de-AT"/>
        </w:rPr>
        <w:lastRenderedPageBreak/>
        <w:t>Wir legen Menschen die Hände auf, damit sie den Heiligen Geist im Glauben empfangen, weil es in der Bibel steht. Aber einige im Leib Christi haben auch einen Dienst in dieser Richtung. Wir haben gesehen, dass die Apostel Petrus und Johannes nach Samaria schickten, weil sie einen Dienst in dieser Richtung hatten. Manche haben einen Dienst, den andere nicht haben. Gott salbt uns, damit wir entsprechend seiner Berufung in unserem Leben dienen.</w:t>
      </w:r>
    </w:p>
    <w:p w14:paraId="750CD686" w14:textId="77777777" w:rsidR="00BA554B" w:rsidRPr="00BA554B" w:rsidRDefault="00BA554B" w:rsidP="00BA554B">
      <w:pPr>
        <w:pStyle w:val="Textkrper"/>
        <w:rPr>
          <w:lang w:val="de-AT"/>
        </w:rPr>
      </w:pPr>
    </w:p>
    <w:p w14:paraId="088ED429" w14:textId="77777777" w:rsidR="00BA554B" w:rsidRPr="00BA554B" w:rsidRDefault="00BA554B" w:rsidP="00BA554B">
      <w:pPr>
        <w:pStyle w:val="Textkrper"/>
        <w:ind w:left="119" w:right="278"/>
        <w:rPr>
          <w:lang w:val="de-AT"/>
        </w:rPr>
      </w:pPr>
      <w:r w:rsidRPr="00BA554B">
        <w:rPr>
          <w:lang w:val="de-AT"/>
        </w:rPr>
        <w:t>Simon, der Zauberer, bot Petrus und Johannes Geld an und sagte: "... Gebt mir auch DIESE KRAFT [Fähigkeit], damit jeder, dem ich die Hände auflege, den Heiligen Geist empfängt" (Apostelgeschichte 8,19).</w:t>
      </w:r>
    </w:p>
    <w:p w14:paraId="6A6DD793" w14:textId="77777777" w:rsidR="00BA554B" w:rsidRPr="00BA554B" w:rsidRDefault="00BA554B" w:rsidP="00BA554B">
      <w:pPr>
        <w:pStyle w:val="Textkrper"/>
        <w:ind w:left="119" w:right="129"/>
        <w:rPr>
          <w:lang w:val="de-AT"/>
        </w:rPr>
      </w:pPr>
      <w:r w:rsidRPr="00BA554B">
        <w:rPr>
          <w:lang w:val="de-AT"/>
        </w:rPr>
        <w:t>Einige haben gedacht, dass Simon versucht hat, den Heiligen Geist zu kaufen. Das hat er nicht. Er versuchte, die Fähigkeit zu kaufen, Menschen die Hände aufzulegen und sie den Heiligen Geist empfangen zu lassen. Petrus sagte zu ihm:". . . Dein Geld soll mit dir umkommen, denn du hast geglaubt, dass man die Gabe Gottes mit Geld kaufen kann" (Apostelgeschichte 8,20).</w:t>
      </w:r>
    </w:p>
    <w:p w14:paraId="12F40277" w14:textId="77777777" w:rsidR="00BA554B" w:rsidRPr="00BA554B" w:rsidRDefault="00BA554B" w:rsidP="00BA554B">
      <w:pPr>
        <w:pStyle w:val="Textkrper"/>
        <w:rPr>
          <w:lang w:val="de-AT"/>
        </w:rPr>
      </w:pPr>
    </w:p>
    <w:p w14:paraId="360F3D76" w14:textId="77777777" w:rsidR="00BA554B" w:rsidRPr="00BA554B" w:rsidRDefault="00BA554B" w:rsidP="00BA554B">
      <w:pPr>
        <w:pStyle w:val="Textkrper"/>
        <w:spacing w:before="1"/>
        <w:ind w:left="119" w:right="138"/>
        <w:rPr>
          <w:lang w:val="de-AT"/>
        </w:rPr>
      </w:pPr>
      <w:r w:rsidRPr="00BA554B">
        <w:rPr>
          <w:lang w:val="de-AT"/>
        </w:rPr>
        <w:t>Im Neuen Testament gibt es mindestens vier verschiedene griechische Wörter, die mit "Geschenk" übersetzt werden. Das griechische Wort, das hier in Apostelgeschichte 8:20 verwendet wird, bedeutet eine Zuwendung. Mit anderen Worten: Der Heilige Geist ist ein kostenloses Geschenk, das den Gläubigen gemacht wird. Der Dienst des Handauflegens, durch den die Gläubigen den Heiligen Geist empfangen, kann nicht mit Geld erkauft werden. Petrus und Johannes wurden von Gott dazu befähigt, den Menschen die Hände aufzulegen, damit sie den Heiligen Geist empfangen.</w:t>
      </w:r>
    </w:p>
    <w:p w14:paraId="01B5B47C" w14:textId="77777777" w:rsidR="00BA554B" w:rsidRPr="00BA554B" w:rsidRDefault="00BA554B" w:rsidP="00BA554B">
      <w:pPr>
        <w:pStyle w:val="Textkrper"/>
        <w:rPr>
          <w:lang w:val="de-AT"/>
        </w:rPr>
      </w:pPr>
    </w:p>
    <w:p w14:paraId="32D999A4" w14:textId="77777777" w:rsidR="00BA554B" w:rsidRPr="00BA554B" w:rsidRDefault="00BA554B" w:rsidP="00BA554B">
      <w:pPr>
        <w:pStyle w:val="Textkrper"/>
        <w:ind w:left="119" w:right="143"/>
        <w:rPr>
          <w:lang w:val="de-AT"/>
        </w:rPr>
      </w:pPr>
      <w:r w:rsidRPr="00BA554B">
        <w:rPr>
          <w:lang w:val="de-AT"/>
        </w:rPr>
        <w:t>Vor vielen Jahren sagte mir der Herr, dass er mir diesen Dienst gegeben hatte. Sofort fing ich an, Menschen die Hände aufzulegen, und als ich das tat, konnte ich auch sofort erkennen, was mit ihnen nicht stimmte - warum sie nicht von Gott empfingen. Auch das gehört zum Prophetenamt, das er mir gegeben hat.</w:t>
      </w:r>
    </w:p>
    <w:p w14:paraId="60E802F1" w14:textId="77777777" w:rsidR="00BA554B" w:rsidRPr="00BA554B" w:rsidRDefault="00BA554B" w:rsidP="00BA554B">
      <w:pPr>
        <w:pStyle w:val="Textkrper"/>
        <w:spacing w:before="10"/>
        <w:rPr>
          <w:sz w:val="20"/>
          <w:lang w:val="de-AT"/>
        </w:rPr>
      </w:pPr>
    </w:p>
    <w:p w14:paraId="3FC5CAA4" w14:textId="77777777" w:rsidR="00BA554B" w:rsidRPr="00BA554B" w:rsidRDefault="00BA554B" w:rsidP="00BA554B">
      <w:pPr>
        <w:ind w:left="119"/>
        <w:rPr>
          <w:rFonts w:ascii="Arial"/>
          <w:i/>
          <w:sz w:val="24"/>
          <w:lang w:val="de-AT"/>
        </w:rPr>
      </w:pPr>
      <w:r w:rsidRPr="00BA554B">
        <w:rPr>
          <w:rFonts w:ascii="Arial"/>
          <w:i/>
          <w:w w:val="110"/>
          <w:sz w:val="24"/>
          <w:lang w:val="de-AT"/>
        </w:rPr>
        <w:t>Ist die Taufe im Heiligen Geist mit dem letzten Apostel "</w:t>
      </w:r>
      <w:r w:rsidRPr="00BA554B">
        <w:rPr>
          <w:rFonts w:ascii="Arial"/>
          <w:i/>
          <w:spacing w:val="-13"/>
          <w:w w:val="110"/>
          <w:sz w:val="24"/>
          <w:lang w:val="de-AT"/>
        </w:rPr>
        <w:t>verflossen</w:t>
      </w:r>
      <w:r w:rsidRPr="00BA554B">
        <w:rPr>
          <w:rFonts w:ascii="Arial"/>
          <w:i/>
          <w:w w:val="110"/>
          <w:sz w:val="24"/>
          <w:lang w:val="de-AT"/>
        </w:rPr>
        <w:t>"?</w:t>
      </w:r>
    </w:p>
    <w:p w14:paraId="21FBCF6B" w14:textId="77777777" w:rsidR="00BA554B" w:rsidRPr="00BA554B" w:rsidRDefault="00BA554B" w:rsidP="00BA554B">
      <w:pPr>
        <w:pStyle w:val="Textkrper"/>
        <w:spacing w:before="60"/>
        <w:ind w:left="119" w:right="162"/>
        <w:rPr>
          <w:lang w:val="de-AT"/>
        </w:rPr>
      </w:pPr>
      <w:r w:rsidRPr="00BA554B">
        <w:rPr>
          <w:lang w:val="de-AT"/>
        </w:rPr>
        <w:t>Eine andere extreme Lehre in der Kirche besagt, dass die Taufe mit dem Heiligen Geist mit dem Tod des letzten Apostels erloschen ist und nicht mehr stattfindet. Diejenigen, die das glauben, sagen, dass die Apostel den Heiligen Geist empfangen haben und folglich die einzigen waren, die den Heiligen Geist an andere weitergeben konnten.</w:t>
      </w:r>
    </w:p>
    <w:p w14:paraId="54510D8B" w14:textId="77777777" w:rsidR="00BA554B" w:rsidRPr="00BA554B" w:rsidRDefault="00BA554B" w:rsidP="00BA554B">
      <w:pPr>
        <w:pStyle w:val="Textkrper"/>
        <w:rPr>
          <w:lang w:val="de-AT"/>
        </w:rPr>
      </w:pPr>
    </w:p>
    <w:p w14:paraId="448166E3" w14:textId="77777777" w:rsidR="00BA554B" w:rsidRPr="00BA554B" w:rsidRDefault="00BA554B" w:rsidP="00BA554B">
      <w:pPr>
        <w:pStyle w:val="Textkrper"/>
        <w:ind w:left="119" w:right="135"/>
        <w:rPr>
          <w:lang w:val="de-AT"/>
        </w:rPr>
      </w:pPr>
      <w:r w:rsidRPr="00BA554B">
        <w:rPr>
          <w:lang w:val="de-AT"/>
        </w:rPr>
        <w:t>Nach dieser "Theorie" können die Menschen, die den Heiligen Geist durch das Handauflegen der Apostel empfangen haben, den Heiligen Geist nicht an andere weitergeben. Die Leute, die das lehren, sagen, dass mit dem Tod des letzten Apostels auch die Erfüllung mit dem Heiligen Geist aufhörte, da es niemanden mehr gab, der den Heiligen Geist "weitergeben" konnte.</w:t>
      </w:r>
    </w:p>
    <w:p w14:paraId="3354E0B1" w14:textId="77777777" w:rsidR="00BA554B" w:rsidRPr="00BA554B" w:rsidRDefault="00BA554B" w:rsidP="00BA554B">
      <w:pPr>
        <w:pStyle w:val="Textkrper"/>
        <w:rPr>
          <w:lang w:val="de-AT"/>
        </w:rPr>
      </w:pPr>
    </w:p>
    <w:p w14:paraId="5A3CB20D" w14:textId="77777777" w:rsidR="00BA554B" w:rsidRPr="00BA554B" w:rsidRDefault="00BA554B" w:rsidP="00BA554B">
      <w:pPr>
        <w:pStyle w:val="Textkrper"/>
        <w:ind w:left="119" w:right="156"/>
        <w:rPr>
          <w:lang w:val="de-AT"/>
        </w:rPr>
      </w:pPr>
      <w:r w:rsidRPr="00BA554B">
        <w:rPr>
          <w:lang w:val="de-AT"/>
        </w:rPr>
        <w:t>Nach dieser Theorie war das der Grund, warum Philippus nicht versuchte, den Samaritern den Heiligen Geist weiterzugeben; er konnte es nicht, weil er nicht zu den ursprünglichen zwölf Aposteln gehörte. Menschen, die das glauben, sagen, dass Philippus deshalb Petrus und Johannes bitten musste, den Samaritern die Hände aufzulegen - weil Petrus und Johannes Apostel waren und Philippus kein Apostel war.</w:t>
      </w:r>
    </w:p>
    <w:p w14:paraId="65878F10" w14:textId="77777777" w:rsidR="00BA554B" w:rsidRPr="00BA554B" w:rsidRDefault="00BA554B" w:rsidP="00BA554B">
      <w:pPr>
        <w:pStyle w:val="Textkrper"/>
        <w:rPr>
          <w:lang w:val="de-AT"/>
        </w:rPr>
      </w:pPr>
    </w:p>
    <w:p w14:paraId="1C8839B3" w14:textId="77777777" w:rsidR="00BA554B" w:rsidRPr="00BA554B" w:rsidRDefault="00BA554B" w:rsidP="00BA554B">
      <w:pPr>
        <w:pStyle w:val="Textkrper"/>
        <w:ind w:left="119" w:right="271"/>
        <w:jc w:val="both"/>
        <w:rPr>
          <w:lang w:val="de-AT"/>
        </w:rPr>
      </w:pPr>
      <w:r w:rsidRPr="00BA554B">
        <w:rPr>
          <w:lang w:val="de-AT"/>
        </w:rPr>
        <w:t>Diese Theorie kann jedoch nicht wahr sein, denn wenn wir einen einzigen Laien in der Bibel finden können, der einem anderen Gläubigen die Hände auflegt, um die Taufe im Heiligen Geist zu empfangen, wissen wir mit Sicherheit, dass diese Theorie nicht wahr ist.</w:t>
      </w:r>
    </w:p>
    <w:p w14:paraId="311A362F" w14:textId="77777777" w:rsidR="00BA554B" w:rsidRPr="00BA554B" w:rsidRDefault="00BA554B" w:rsidP="00BA554B">
      <w:pPr>
        <w:pStyle w:val="Textkrper"/>
        <w:rPr>
          <w:lang w:val="de-AT"/>
        </w:rPr>
      </w:pPr>
    </w:p>
    <w:p w14:paraId="559D7EB7" w14:textId="77777777" w:rsidR="00BA554B" w:rsidRPr="00BA554B" w:rsidRDefault="00BA554B" w:rsidP="00BA554B">
      <w:pPr>
        <w:pStyle w:val="Textkrper"/>
        <w:ind w:left="119" w:right="295"/>
        <w:rPr>
          <w:lang w:val="de-AT"/>
        </w:rPr>
      </w:pPr>
      <w:r w:rsidRPr="00BA554B">
        <w:rPr>
          <w:lang w:val="de-AT"/>
        </w:rPr>
        <w:t xml:space="preserve">In Apostelgeschichte Kapitel 9 finden wir ein solches Beispiel für einen gewöhnlichen Gläubigen - einen Laien - der einem anderen Gläubigen die Hände auflegte, um den Heiligen Geist zu empfangen. Sein Name war Ananias. Ananias war kein Apostel. Er war nur ein Jünger, ein Laie. Dennoch benutzte </w:t>
      </w:r>
      <w:r w:rsidRPr="00BA554B">
        <w:rPr>
          <w:lang w:val="de-AT"/>
        </w:rPr>
        <w:lastRenderedPageBreak/>
        <w:t>Gott ihn, um Saulus (der später Paulus genannt wurde) die Hände aufzulegen, damit er kurz nach seiner Bekehrung auf der Straße nach Damaskus den Heiligen Geist empfing.</w:t>
      </w:r>
    </w:p>
    <w:p w14:paraId="161323ED" w14:textId="77777777" w:rsidR="00BA554B" w:rsidRPr="00BA554B" w:rsidRDefault="00BA554B" w:rsidP="00BA554B">
      <w:pPr>
        <w:pStyle w:val="Textkrper"/>
        <w:rPr>
          <w:lang w:val="de-AT"/>
        </w:rPr>
      </w:pPr>
    </w:p>
    <w:p w14:paraId="7755EEB8" w14:textId="77777777" w:rsidR="00BA554B" w:rsidRDefault="00BA554B" w:rsidP="00BA554B">
      <w:pPr>
        <w:pStyle w:val="Textkrper"/>
        <w:ind w:left="119"/>
        <w:jc w:val="both"/>
      </w:pPr>
      <w:r>
        <w:t>APOSTELGESCHICHTE 9:10-12,17</w:t>
      </w:r>
    </w:p>
    <w:p w14:paraId="36B40ED1" w14:textId="77777777" w:rsidR="00BA554B" w:rsidRDefault="00BA554B" w:rsidP="00BA554B">
      <w:pPr>
        <w:jc w:val="both"/>
        <w:sectPr w:rsidR="00BA554B">
          <w:pgSz w:w="12240" w:h="15840"/>
          <w:pgMar w:top="1000" w:right="960" w:bottom="280" w:left="960" w:header="720" w:footer="720" w:gutter="0"/>
          <w:cols w:space="720"/>
        </w:sectPr>
      </w:pPr>
    </w:p>
    <w:p w14:paraId="34A93913" w14:textId="77777777" w:rsidR="00BA554B" w:rsidRDefault="00BA554B">
      <w:pPr>
        <w:pStyle w:val="Listenabsatz"/>
        <w:numPr>
          <w:ilvl w:val="0"/>
          <w:numId w:val="84"/>
        </w:numPr>
        <w:tabs>
          <w:tab w:val="left" w:pos="459"/>
        </w:tabs>
        <w:spacing w:before="75"/>
        <w:ind w:right="418" w:firstLine="0"/>
        <w:rPr>
          <w:sz w:val="24"/>
        </w:rPr>
      </w:pPr>
      <w:r w:rsidRPr="00BA554B">
        <w:rPr>
          <w:w w:val="105"/>
          <w:sz w:val="24"/>
          <w:lang w:val="de-AT"/>
        </w:rPr>
        <w:lastRenderedPageBreak/>
        <w:t xml:space="preserve">Es war aber ein Jünger zu Damaskus, der hieß Ananias; und zu ihm sprach der Herr in einem Gesicht: Ananias. </w:t>
      </w:r>
      <w:r>
        <w:rPr>
          <w:w w:val="105"/>
          <w:sz w:val="24"/>
        </w:rPr>
        <w:t>Und er sprach: Siehe, ich bin hier, Herr.</w:t>
      </w:r>
    </w:p>
    <w:p w14:paraId="5AFF5CE0" w14:textId="77777777" w:rsidR="00BA554B" w:rsidRPr="00BA554B" w:rsidRDefault="00BA554B">
      <w:pPr>
        <w:pStyle w:val="Listenabsatz"/>
        <w:numPr>
          <w:ilvl w:val="0"/>
          <w:numId w:val="84"/>
        </w:numPr>
        <w:tabs>
          <w:tab w:val="left" w:pos="459"/>
        </w:tabs>
        <w:spacing w:before="0"/>
        <w:ind w:right="139" w:firstLine="0"/>
        <w:rPr>
          <w:sz w:val="24"/>
          <w:lang w:val="de-AT"/>
        </w:rPr>
      </w:pPr>
      <w:r w:rsidRPr="00BA554B">
        <w:rPr>
          <w:w w:val="110"/>
          <w:sz w:val="24"/>
          <w:lang w:val="de-AT"/>
        </w:rPr>
        <w:t>Und der Herr sprach zu ihm: Steh auf und geh in die Straße, die da heißt Straße, und erkundige dich im Hause des Judas nach einem, der da heißt Saulus von Tarsus; denn siehe, er betet.</w:t>
      </w:r>
    </w:p>
    <w:p w14:paraId="119AE873" w14:textId="77777777" w:rsidR="00BA554B" w:rsidRPr="00BA554B" w:rsidRDefault="00BA554B">
      <w:pPr>
        <w:pStyle w:val="Listenabsatz"/>
        <w:numPr>
          <w:ilvl w:val="0"/>
          <w:numId w:val="84"/>
        </w:numPr>
        <w:tabs>
          <w:tab w:val="left" w:pos="459"/>
        </w:tabs>
        <w:spacing w:before="0"/>
        <w:ind w:right="263" w:firstLine="0"/>
        <w:rPr>
          <w:sz w:val="24"/>
          <w:lang w:val="de-AT"/>
        </w:rPr>
      </w:pPr>
      <w:r w:rsidRPr="00BA554B">
        <w:rPr>
          <w:w w:val="105"/>
          <w:sz w:val="24"/>
          <w:lang w:val="de-AT"/>
        </w:rPr>
        <w:t xml:space="preserve">Und er sah in einer Vision einen Mann namens Ananias hereinkommen und seine Hand </w:t>
      </w:r>
      <w:r w:rsidRPr="00BA554B">
        <w:rPr>
          <w:w w:val="110"/>
          <w:sz w:val="24"/>
          <w:lang w:val="de-AT"/>
        </w:rPr>
        <w:t xml:space="preserve">auf ihn </w:t>
      </w:r>
      <w:r w:rsidRPr="00BA554B">
        <w:rPr>
          <w:w w:val="105"/>
          <w:sz w:val="24"/>
          <w:lang w:val="de-AT"/>
        </w:rPr>
        <w:t>legen</w:t>
      </w:r>
      <w:r w:rsidRPr="00BA554B">
        <w:rPr>
          <w:w w:val="110"/>
          <w:sz w:val="24"/>
          <w:lang w:val="de-AT"/>
        </w:rPr>
        <w:t>, damit er sein Augenlicht erhalte... .</w:t>
      </w:r>
    </w:p>
    <w:p w14:paraId="7ED44CE7" w14:textId="77777777" w:rsidR="00BA554B" w:rsidRPr="00BA554B" w:rsidRDefault="00BA554B" w:rsidP="00BA554B">
      <w:pPr>
        <w:pStyle w:val="Textkrper"/>
        <w:spacing w:before="1"/>
        <w:ind w:left="119"/>
        <w:rPr>
          <w:lang w:val="de-AT"/>
        </w:rPr>
      </w:pPr>
      <w:r w:rsidRPr="00BA554B">
        <w:rPr>
          <w:w w:val="110"/>
          <w:lang w:val="de-AT"/>
        </w:rPr>
        <w:t xml:space="preserve">17 Und Ananias ging seines Weges und trat in das Haus und legte ihm die Hände auf und </w:t>
      </w:r>
      <w:r w:rsidRPr="00BA554B">
        <w:rPr>
          <w:w w:val="105"/>
          <w:lang w:val="de-AT"/>
        </w:rPr>
        <w:t xml:space="preserve">sprach: Bruder Saul, der Herr, ja Jesus, der dir auf dem Weg erschienen ist, als du zähmtest, hat mich gesandt, damit du dein Augenlicht empfängst und mit dem </w:t>
      </w:r>
      <w:r w:rsidRPr="00BA554B">
        <w:rPr>
          <w:w w:val="110"/>
          <w:lang w:val="de-AT"/>
        </w:rPr>
        <w:t xml:space="preserve">heiligen Geist </w:t>
      </w:r>
      <w:r w:rsidRPr="00BA554B">
        <w:rPr>
          <w:w w:val="105"/>
          <w:lang w:val="de-AT"/>
        </w:rPr>
        <w:t>erfüllt wirst</w:t>
      </w:r>
      <w:r w:rsidRPr="00BA554B">
        <w:rPr>
          <w:w w:val="110"/>
          <w:lang w:val="de-AT"/>
        </w:rPr>
        <w:t>.</w:t>
      </w:r>
    </w:p>
    <w:p w14:paraId="319744E9" w14:textId="77777777" w:rsidR="00BA554B" w:rsidRPr="00BA554B" w:rsidRDefault="00BA554B" w:rsidP="00BA554B">
      <w:pPr>
        <w:pStyle w:val="Textkrper"/>
        <w:spacing w:before="11"/>
        <w:rPr>
          <w:sz w:val="23"/>
          <w:lang w:val="de-AT"/>
        </w:rPr>
      </w:pPr>
    </w:p>
    <w:p w14:paraId="133B7663" w14:textId="77777777" w:rsidR="00BA554B" w:rsidRPr="00BA554B" w:rsidRDefault="00BA554B" w:rsidP="00BA554B">
      <w:pPr>
        <w:pStyle w:val="Textkrper"/>
        <w:ind w:left="119" w:right="188"/>
        <w:rPr>
          <w:lang w:val="de-AT"/>
        </w:rPr>
      </w:pPr>
      <w:r w:rsidRPr="00BA554B">
        <w:rPr>
          <w:lang w:val="de-AT"/>
        </w:rPr>
        <w:t>Ananias wusste überhaupt nichts über Saulus' gegenwärtigen geistlichen Zustand und seine kürzliche Bekehrung, außer dem, was der Herr ihm auf übernatürliche Weise offenbarte. Der Herr sprach zu Ananias auf übernatürliche Weise in einer Vision und erzählte ihm, dass Saulus betete und dass Saulus eine Vision hatte und einen Mann namens Ananias sah, der kam, um ihm zu dienen. Mit anderen Worten: Ananias wurde auf übernatürliche Weise von Gott angewiesen, Saulus zu dienen und ihm die Hände aufzulegen, damit er die Taufe im Heiligen Geist empfängt.</w:t>
      </w:r>
    </w:p>
    <w:p w14:paraId="6B398256" w14:textId="77777777" w:rsidR="00BA554B" w:rsidRPr="00BA554B" w:rsidRDefault="00BA554B" w:rsidP="00BA554B">
      <w:pPr>
        <w:pStyle w:val="Textkrper"/>
        <w:rPr>
          <w:lang w:val="de-AT"/>
        </w:rPr>
      </w:pPr>
    </w:p>
    <w:p w14:paraId="184A1D4C" w14:textId="77777777" w:rsidR="00BA554B" w:rsidRPr="00BA554B" w:rsidRDefault="00BA554B" w:rsidP="00BA554B">
      <w:pPr>
        <w:pStyle w:val="Textkrper"/>
        <w:ind w:left="119" w:right="250"/>
        <w:rPr>
          <w:lang w:val="de-AT"/>
        </w:rPr>
      </w:pPr>
      <w:r w:rsidRPr="00BA554B">
        <w:rPr>
          <w:lang w:val="de-AT"/>
        </w:rPr>
        <w:t>Wie wir gesehen haben, erklärt die Heilige Schrift, dass die Gabe des Heiligen Geistes allen gilt, die glauben (Apostelgeschichte 2,39). Der Heilige Geist ist Gottes Gabe für die Gläubigen von heute, genauso wie er Gottes Gabe für die Gläubigen in der Urgemeinde war.</w:t>
      </w:r>
    </w:p>
    <w:p w14:paraId="6E52B06B" w14:textId="77777777" w:rsidR="00BA554B" w:rsidRPr="00BA554B" w:rsidRDefault="00BA554B" w:rsidP="00BA554B">
      <w:pPr>
        <w:pStyle w:val="Textkrper"/>
        <w:rPr>
          <w:lang w:val="de-AT"/>
        </w:rPr>
      </w:pPr>
    </w:p>
    <w:p w14:paraId="7546E178" w14:textId="77777777" w:rsidR="00BA554B" w:rsidRPr="00BA554B" w:rsidRDefault="00BA554B" w:rsidP="00BA554B">
      <w:pPr>
        <w:pStyle w:val="Textkrper"/>
        <w:ind w:left="119" w:right="229"/>
        <w:rPr>
          <w:lang w:val="de-AT"/>
        </w:rPr>
      </w:pPr>
      <w:r w:rsidRPr="00BA554B">
        <w:rPr>
          <w:lang w:val="de-AT"/>
        </w:rPr>
        <w:t>Und wir haben auch gesehen, dass das Handauflegen auf Gläubige, um den Heiligen Geist zu empfangen, nicht abgeschafft wurde und bis heute eine biblische Praxis ist. Wenn wir beobachten, wie Gott sich unter seinem Volk bewegt, ohne Rücksicht auf konfessionelle Grenzen, können wir Gottes Wunsch, dass alle seine Kinder die Verheißung des Heiligen Geistes empfangen, noch besser verstehen.</w:t>
      </w:r>
    </w:p>
    <w:p w14:paraId="3B44A850" w14:textId="77777777" w:rsidR="00BA554B" w:rsidRPr="00BA554B" w:rsidRDefault="00BA554B" w:rsidP="00BA554B">
      <w:pPr>
        <w:pStyle w:val="Textkrper"/>
        <w:spacing w:before="10"/>
        <w:rPr>
          <w:sz w:val="23"/>
          <w:lang w:val="de-AT"/>
        </w:rPr>
      </w:pPr>
    </w:p>
    <w:p w14:paraId="53F9D84F" w14:textId="77777777" w:rsidR="00BA554B" w:rsidRPr="00BA554B" w:rsidRDefault="00BA554B" w:rsidP="00BA554B">
      <w:pPr>
        <w:pStyle w:val="berschrift5"/>
        <w:rPr>
          <w:lang w:val="de-AT"/>
        </w:rPr>
      </w:pPr>
      <w:r w:rsidRPr="00BA554B">
        <w:rPr>
          <w:w w:val="105"/>
          <w:lang w:val="de-AT"/>
        </w:rPr>
        <w:t xml:space="preserve">Kapitel 3: Zwei getrennte Erlebnisse: Die Erlösung und die </w:t>
      </w:r>
      <w:r w:rsidRPr="00BA554B">
        <w:rPr>
          <w:w w:val="110"/>
          <w:lang w:val="de-AT"/>
        </w:rPr>
        <w:t>Taufe mit dem Heiligen Geist</w:t>
      </w:r>
    </w:p>
    <w:p w14:paraId="32EC20F9" w14:textId="77777777" w:rsidR="00BA554B" w:rsidRPr="00BA554B" w:rsidRDefault="00BA554B" w:rsidP="00BA554B">
      <w:pPr>
        <w:pStyle w:val="Textkrper"/>
        <w:spacing w:before="278"/>
        <w:ind w:left="119" w:right="603"/>
        <w:rPr>
          <w:lang w:val="de-AT"/>
        </w:rPr>
      </w:pPr>
      <w:r w:rsidRPr="00BA554B">
        <w:rPr>
          <w:lang w:val="de-AT"/>
        </w:rPr>
        <w:t>In Apostelgeschichte, Kapitel 8, wird der Dienst von Philippus in Samaria beschrieben. Bei der Lektüre dieses Berichts wird deutlich, dass die Errettung und die Taufe mit dem Heiligen Geist zwei verschiedene Erfahrungen sind.</w:t>
      </w:r>
    </w:p>
    <w:p w14:paraId="27B9B4DE" w14:textId="77777777" w:rsidR="00BA554B" w:rsidRPr="00BA554B" w:rsidRDefault="00BA554B" w:rsidP="00BA554B">
      <w:pPr>
        <w:pStyle w:val="Textkrper"/>
        <w:rPr>
          <w:lang w:val="de-AT"/>
        </w:rPr>
      </w:pPr>
    </w:p>
    <w:p w14:paraId="1A5C7C45" w14:textId="77777777" w:rsidR="00BA554B" w:rsidRDefault="00BA554B" w:rsidP="00BA554B">
      <w:pPr>
        <w:pStyle w:val="Textkrper"/>
        <w:ind w:left="119"/>
      </w:pPr>
      <w:r>
        <w:t>APOSTELGESCHICHTE 8:5-8,12-17</w:t>
      </w:r>
    </w:p>
    <w:p w14:paraId="691831D0" w14:textId="77777777" w:rsidR="00BA554B" w:rsidRPr="00BA554B" w:rsidRDefault="00BA554B">
      <w:pPr>
        <w:pStyle w:val="Listenabsatz"/>
        <w:numPr>
          <w:ilvl w:val="0"/>
          <w:numId w:val="83"/>
        </w:numPr>
        <w:tabs>
          <w:tab w:val="left" w:pos="322"/>
        </w:tabs>
        <w:spacing w:before="0"/>
        <w:ind w:hanging="203"/>
        <w:rPr>
          <w:sz w:val="24"/>
          <w:lang w:val="de-AT"/>
        </w:rPr>
      </w:pPr>
      <w:r w:rsidRPr="00BA554B">
        <w:rPr>
          <w:w w:val="105"/>
          <w:sz w:val="24"/>
          <w:lang w:val="de-AT"/>
        </w:rPr>
        <w:t>Da ging Philippus hinab in die Stadt Samaria und VERKÜNDIGTE CHRISTUS zu ihnen.</w:t>
      </w:r>
    </w:p>
    <w:p w14:paraId="603BF517" w14:textId="77777777" w:rsidR="00BA554B" w:rsidRPr="00BA554B" w:rsidRDefault="00BA554B">
      <w:pPr>
        <w:pStyle w:val="Listenabsatz"/>
        <w:numPr>
          <w:ilvl w:val="0"/>
          <w:numId w:val="83"/>
        </w:numPr>
        <w:tabs>
          <w:tab w:val="left" w:pos="324"/>
        </w:tabs>
        <w:spacing w:before="0"/>
        <w:ind w:left="119" w:right="446" w:firstLine="0"/>
        <w:rPr>
          <w:sz w:val="24"/>
          <w:lang w:val="de-AT"/>
        </w:rPr>
      </w:pPr>
      <w:r w:rsidRPr="00BA554B">
        <w:rPr>
          <w:w w:val="105"/>
          <w:sz w:val="24"/>
          <w:lang w:val="de-AT"/>
        </w:rPr>
        <w:t xml:space="preserve">Und das Volk gehorchte einmütig den Worten, die Philippus </w:t>
      </w:r>
      <w:r w:rsidRPr="00BA554B">
        <w:rPr>
          <w:w w:val="110"/>
          <w:sz w:val="24"/>
          <w:lang w:val="de-AT"/>
        </w:rPr>
        <w:t>redete, und hörte und sah die Wunder, die er tat.</w:t>
      </w:r>
    </w:p>
    <w:p w14:paraId="77366F35" w14:textId="77777777" w:rsidR="00BA554B" w:rsidRPr="00BA554B" w:rsidRDefault="00BA554B">
      <w:pPr>
        <w:pStyle w:val="Listenabsatz"/>
        <w:numPr>
          <w:ilvl w:val="0"/>
          <w:numId w:val="83"/>
        </w:numPr>
        <w:tabs>
          <w:tab w:val="left" w:pos="322"/>
        </w:tabs>
        <w:spacing w:before="0"/>
        <w:ind w:left="119" w:right="593" w:firstLine="0"/>
        <w:rPr>
          <w:sz w:val="24"/>
          <w:lang w:val="de-AT"/>
        </w:rPr>
      </w:pPr>
      <w:r w:rsidRPr="00BA554B">
        <w:rPr>
          <w:w w:val="110"/>
          <w:sz w:val="24"/>
          <w:lang w:val="de-AT"/>
        </w:rPr>
        <w:t xml:space="preserve">Denn unreine Geister fuhren mit lautem Geschrei von vielen </w:t>
      </w:r>
      <w:r w:rsidRPr="00BA554B">
        <w:rPr>
          <w:spacing w:val="-1"/>
          <w:w w:val="110"/>
          <w:sz w:val="24"/>
          <w:lang w:val="de-AT"/>
        </w:rPr>
        <w:t xml:space="preserve">Besessenen </w:t>
      </w:r>
      <w:r w:rsidRPr="00BA554B">
        <w:rPr>
          <w:w w:val="110"/>
          <w:sz w:val="24"/>
          <w:lang w:val="de-AT"/>
        </w:rPr>
        <w:t>aus; und viele Gelähmte und Lahme wurden geheilt.</w:t>
      </w:r>
    </w:p>
    <w:p w14:paraId="7E554E1E" w14:textId="77777777" w:rsidR="00BA554B" w:rsidRPr="00BA554B" w:rsidRDefault="00BA554B">
      <w:pPr>
        <w:pStyle w:val="Listenabsatz"/>
        <w:numPr>
          <w:ilvl w:val="0"/>
          <w:numId w:val="83"/>
        </w:numPr>
        <w:tabs>
          <w:tab w:val="left" w:pos="324"/>
        </w:tabs>
        <w:spacing w:before="0"/>
        <w:ind w:left="323" w:hanging="205"/>
        <w:rPr>
          <w:sz w:val="24"/>
          <w:lang w:val="de-AT"/>
        </w:rPr>
      </w:pPr>
      <w:r w:rsidRPr="00BA554B">
        <w:rPr>
          <w:w w:val="110"/>
          <w:sz w:val="24"/>
          <w:lang w:val="de-AT"/>
        </w:rPr>
        <w:t>Und es herrschte große Freude in der Stadt... .</w:t>
      </w:r>
    </w:p>
    <w:p w14:paraId="29A2DD7F" w14:textId="77777777" w:rsidR="00BA554B" w:rsidRPr="00BA554B" w:rsidRDefault="00BA554B">
      <w:pPr>
        <w:pStyle w:val="Listenabsatz"/>
        <w:numPr>
          <w:ilvl w:val="0"/>
          <w:numId w:val="82"/>
        </w:numPr>
        <w:tabs>
          <w:tab w:val="left" w:pos="456"/>
        </w:tabs>
        <w:spacing w:before="0"/>
        <w:ind w:right="434" w:firstLine="0"/>
        <w:rPr>
          <w:sz w:val="24"/>
          <w:lang w:val="de-AT"/>
        </w:rPr>
      </w:pPr>
      <w:r w:rsidRPr="00BA554B">
        <w:rPr>
          <w:sz w:val="24"/>
          <w:lang w:val="de-AT"/>
        </w:rPr>
        <w:t>Als sie aber glaubten, dass Philippus die Dinge predigte, die das Reich Gottes und den Namen Jesu Christi betrafen, ließen sie sich taufen, sowohl Männer als auch Frauen.</w:t>
      </w:r>
    </w:p>
    <w:p w14:paraId="681809B5" w14:textId="77777777" w:rsidR="00BA554B" w:rsidRPr="00BA554B" w:rsidRDefault="00BA554B">
      <w:pPr>
        <w:pStyle w:val="Listenabsatz"/>
        <w:numPr>
          <w:ilvl w:val="0"/>
          <w:numId w:val="82"/>
        </w:numPr>
        <w:tabs>
          <w:tab w:val="left" w:pos="456"/>
        </w:tabs>
        <w:spacing w:before="0"/>
        <w:ind w:right="674" w:firstLine="0"/>
        <w:rPr>
          <w:sz w:val="24"/>
          <w:lang w:val="de-AT"/>
        </w:rPr>
      </w:pPr>
      <w:r w:rsidRPr="00BA554B">
        <w:rPr>
          <w:w w:val="105"/>
          <w:sz w:val="24"/>
          <w:lang w:val="de-AT"/>
        </w:rPr>
        <w:t xml:space="preserve">Simon glaubte auch; und als er getauft war, blieb er bei </w:t>
      </w:r>
      <w:r w:rsidRPr="00BA554B">
        <w:rPr>
          <w:w w:val="110"/>
          <w:sz w:val="24"/>
          <w:lang w:val="de-AT"/>
        </w:rPr>
        <w:t>Philippus und wunderte sich über die Wunder und Zeichen, die geschehen waren.</w:t>
      </w:r>
    </w:p>
    <w:p w14:paraId="7D3943E9" w14:textId="77777777" w:rsidR="00BA554B" w:rsidRPr="00BA554B" w:rsidRDefault="00BA554B">
      <w:pPr>
        <w:pStyle w:val="Listenabsatz"/>
        <w:numPr>
          <w:ilvl w:val="0"/>
          <w:numId w:val="82"/>
        </w:numPr>
        <w:tabs>
          <w:tab w:val="left" w:pos="456"/>
        </w:tabs>
        <w:spacing w:before="0"/>
        <w:ind w:right="297" w:firstLine="0"/>
        <w:rPr>
          <w:sz w:val="24"/>
          <w:lang w:val="de-AT"/>
        </w:rPr>
      </w:pPr>
      <w:r w:rsidRPr="00BA554B">
        <w:rPr>
          <w:w w:val="105"/>
          <w:sz w:val="24"/>
          <w:lang w:val="de-AT"/>
        </w:rPr>
        <w:t>Als die Apostel, die in Jerusalem waren, hörten, dass Samaria das Wort Gottes empfangen hatte, sandten sie Petrus und Johannes zu ihnen:</w:t>
      </w:r>
    </w:p>
    <w:p w14:paraId="18EF35B6" w14:textId="77777777" w:rsidR="00BA554B" w:rsidRPr="00BA554B" w:rsidRDefault="00BA554B" w:rsidP="00BA554B">
      <w:pPr>
        <w:rPr>
          <w:sz w:val="24"/>
          <w:lang w:val="de-AT"/>
        </w:rPr>
        <w:sectPr w:rsidR="00BA554B" w:rsidRPr="00BA554B">
          <w:pgSz w:w="12240" w:h="15840"/>
          <w:pgMar w:top="1000" w:right="960" w:bottom="280" w:left="960" w:header="720" w:footer="720" w:gutter="0"/>
          <w:cols w:space="720"/>
        </w:sectPr>
      </w:pPr>
    </w:p>
    <w:p w14:paraId="2BEC4888" w14:textId="77777777" w:rsidR="00BA554B" w:rsidRPr="00BA554B" w:rsidRDefault="00BA554B">
      <w:pPr>
        <w:pStyle w:val="Listenabsatz"/>
        <w:numPr>
          <w:ilvl w:val="0"/>
          <w:numId w:val="82"/>
        </w:numPr>
        <w:tabs>
          <w:tab w:val="left" w:pos="454"/>
        </w:tabs>
        <w:spacing w:before="75"/>
        <w:ind w:right="570" w:firstLine="0"/>
        <w:rPr>
          <w:sz w:val="24"/>
          <w:lang w:val="de-AT"/>
        </w:rPr>
      </w:pPr>
      <w:r w:rsidRPr="00BA554B">
        <w:rPr>
          <w:w w:val="105"/>
          <w:sz w:val="24"/>
          <w:lang w:val="de-AT"/>
        </w:rPr>
        <w:lastRenderedPageBreak/>
        <w:t>Der, als sie herabkamen, für sie betete, dass sie den HEILIGEN GEIST EMPFANGEN:</w:t>
      </w:r>
    </w:p>
    <w:p w14:paraId="22A752D7" w14:textId="77777777" w:rsidR="00BA554B" w:rsidRPr="00BA554B" w:rsidRDefault="00BA554B">
      <w:pPr>
        <w:pStyle w:val="Listenabsatz"/>
        <w:numPr>
          <w:ilvl w:val="0"/>
          <w:numId w:val="82"/>
        </w:numPr>
        <w:tabs>
          <w:tab w:val="left" w:pos="456"/>
        </w:tabs>
        <w:spacing w:before="0"/>
        <w:ind w:right="385" w:firstLine="0"/>
        <w:rPr>
          <w:sz w:val="24"/>
          <w:lang w:val="de-AT"/>
        </w:rPr>
      </w:pPr>
      <w:r w:rsidRPr="00BA554B">
        <w:rPr>
          <w:w w:val="105"/>
          <w:sz w:val="24"/>
          <w:lang w:val="de-AT"/>
        </w:rPr>
        <w:t xml:space="preserve">(Denn noch war er auf keinen von ihnen gefallen; nur sie waren getauft IM NAMEN </w:t>
      </w:r>
      <w:r w:rsidRPr="00BA554B">
        <w:rPr>
          <w:w w:val="110"/>
          <w:sz w:val="24"/>
          <w:lang w:val="de-AT"/>
        </w:rPr>
        <w:t>DES HERRN JESUS.)</w:t>
      </w:r>
    </w:p>
    <w:p w14:paraId="0821B5E2" w14:textId="77777777" w:rsidR="00BA554B" w:rsidRPr="00BA554B" w:rsidRDefault="00BA554B">
      <w:pPr>
        <w:pStyle w:val="Listenabsatz"/>
        <w:numPr>
          <w:ilvl w:val="0"/>
          <w:numId w:val="82"/>
        </w:numPr>
        <w:tabs>
          <w:tab w:val="left" w:pos="456"/>
        </w:tabs>
        <w:spacing w:before="0"/>
        <w:ind w:left="455" w:hanging="337"/>
        <w:rPr>
          <w:sz w:val="24"/>
          <w:lang w:val="de-AT"/>
        </w:rPr>
      </w:pPr>
      <w:r w:rsidRPr="00BA554B">
        <w:rPr>
          <w:w w:val="105"/>
          <w:sz w:val="24"/>
          <w:lang w:val="de-AT"/>
        </w:rPr>
        <w:t>Dann legten sie ihnen die Hände auf, und sie empfingen den HEILIGEN GEIST.</w:t>
      </w:r>
    </w:p>
    <w:p w14:paraId="104B6649" w14:textId="77777777" w:rsidR="00BA554B" w:rsidRPr="00BA554B" w:rsidRDefault="00BA554B" w:rsidP="00BA554B">
      <w:pPr>
        <w:pStyle w:val="Textkrper"/>
        <w:rPr>
          <w:lang w:val="de-AT"/>
        </w:rPr>
      </w:pPr>
    </w:p>
    <w:p w14:paraId="379FC76D" w14:textId="77777777" w:rsidR="00BA554B" w:rsidRPr="00BA554B" w:rsidRDefault="00BA554B" w:rsidP="00BA554B">
      <w:pPr>
        <w:pStyle w:val="Textkrper"/>
        <w:spacing w:before="1"/>
        <w:ind w:left="119" w:right="256"/>
        <w:rPr>
          <w:lang w:val="de-AT"/>
        </w:rPr>
      </w:pPr>
      <w:r w:rsidRPr="00BA554B">
        <w:rPr>
          <w:lang w:val="de-AT"/>
        </w:rPr>
        <w:t>Philippus (der später in Apostelgeschichte 21,8 Philippus der Evangelist genannt wurde) hatte einen wunderbaren Dienst in Samaria, wie in den Versen 7 und 8 beschrieben wird: "Denn unreine Geister fuhren mit lautem Geschrei von vielen Besessenen aus, und viele Gelähmte und Lahme wurden geheilt. Und es war eine große Freude in der Stadt."</w:t>
      </w:r>
    </w:p>
    <w:p w14:paraId="07B27053" w14:textId="77777777" w:rsidR="00BA554B" w:rsidRPr="00BA554B" w:rsidRDefault="00BA554B" w:rsidP="00BA554B">
      <w:pPr>
        <w:pStyle w:val="Textkrper"/>
        <w:spacing w:before="11"/>
        <w:rPr>
          <w:sz w:val="23"/>
          <w:lang w:val="de-AT"/>
        </w:rPr>
      </w:pPr>
    </w:p>
    <w:p w14:paraId="638BDDD1" w14:textId="77777777" w:rsidR="00BA554B" w:rsidRPr="00BA554B" w:rsidRDefault="00BA554B" w:rsidP="00BA554B">
      <w:pPr>
        <w:pStyle w:val="Textkrper"/>
        <w:ind w:left="119" w:right="366"/>
        <w:jc w:val="both"/>
        <w:rPr>
          <w:lang w:val="de-AT"/>
        </w:rPr>
      </w:pPr>
      <w:r w:rsidRPr="00BA554B">
        <w:rPr>
          <w:lang w:val="de-AT"/>
        </w:rPr>
        <w:t>In Philippus' Dienst geschahen ständig mächtige Wunder und viele Menschen wurden gerettet. Doch in Apostelgeschichte, Kapitel 8, empfing kein einziger Mensch unter Philippus' Dienst den Heiligen Geist. Offensichtlich war das kein Teil von Philippus' Dienst, sondern die Errettung und Heilung von Menschen.</w:t>
      </w:r>
    </w:p>
    <w:p w14:paraId="07C98793" w14:textId="77777777" w:rsidR="00BA554B" w:rsidRPr="00BA554B" w:rsidRDefault="00BA554B" w:rsidP="00BA554B">
      <w:pPr>
        <w:pStyle w:val="Textkrper"/>
        <w:rPr>
          <w:lang w:val="de-AT"/>
        </w:rPr>
      </w:pPr>
    </w:p>
    <w:p w14:paraId="5962D46A" w14:textId="77777777" w:rsidR="00BA554B" w:rsidRPr="00BA554B" w:rsidRDefault="00BA554B" w:rsidP="00BA554B">
      <w:pPr>
        <w:pStyle w:val="Textkrper"/>
        <w:ind w:left="119" w:right="135"/>
        <w:rPr>
          <w:lang w:val="de-AT"/>
        </w:rPr>
      </w:pPr>
      <w:r w:rsidRPr="00BA554B">
        <w:rPr>
          <w:lang w:val="de-AT"/>
        </w:rPr>
        <w:t>In der Bibel steht jedoch, dass die Apostel in Jerusalem, als sie von den wunderbaren Dingen hörten, die Gott durch Philippus' Dienst in Samaria getan hatte, Petrus und Johannes schickten, um den neu bekehrten Samaritern die Hände aufzulegen, damit sie den Heiligen Geist empfangen konnten.</w:t>
      </w:r>
    </w:p>
    <w:p w14:paraId="3F7BC152" w14:textId="77777777" w:rsidR="00BA554B" w:rsidRPr="00BA554B" w:rsidRDefault="00BA554B" w:rsidP="00BA554B">
      <w:pPr>
        <w:pStyle w:val="Textkrper"/>
        <w:rPr>
          <w:lang w:val="de-AT"/>
        </w:rPr>
      </w:pPr>
    </w:p>
    <w:p w14:paraId="09B44654" w14:textId="77777777" w:rsidR="00BA554B" w:rsidRPr="00BA554B" w:rsidRDefault="00BA554B" w:rsidP="00BA554B">
      <w:pPr>
        <w:pStyle w:val="Textkrper"/>
        <w:ind w:left="119" w:right="191"/>
        <w:rPr>
          <w:lang w:val="de-AT"/>
        </w:rPr>
      </w:pPr>
      <w:r w:rsidRPr="00BA554B">
        <w:rPr>
          <w:lang w:val="de-AT"/>
        </w:rPr>
        <w:t>Es gibt keine Aufzeichnungen darüber, dass jemand, dem Petrus und Johannes die Hände auflegten, nicht den Heiligen Geist empfing, weil Petrus und Johannes eher einen Dienst in dieser Richtung hatten. Die Bibel sagt: "Da legten sie [Petrus und Johannes] ihnen die Hände auf, und sie empfingen den Heiligen Geist" (Apostelgeschichte 8,17).</w:t>
      </w:r>
    </w:p>
    <w:p w14:paraId="63FAA854" w14:textId="77777777" w:rsidR="00BA554B" w:rsidRPr="00BA554B" w:rsidRDefault="00BA554B" w:rsidP="00BA554B">
      <w:pPr>
        <w:pStyle w:val="Textkrper"/>
        <w:rPr>
          <w:lang w:val="de-AT"/>
        </w:rPr>
      </w:pPr>
    </w:p>
    <w:p w14:paraId="221897FA" w14:textId="77777777" w:rsidR="00BA554B" w:rsidRPr="00BA554B" w:rsidRDefault="00BA554B" w:rsidP="00BA554B">
      <w:pPr>
        <w:pStyle w:val="Textkrper"/>
        <w:ind w:left="119" w:right="455"/>
        <w:rPr>
          <w:lang w:val="de-AT"/>
        </w:rPr>
      </w:pPr>
      <w:r w:rsidRPr="00BA554B">
        <w:rPr>
          <w:lang w:val="de-AT"/>
        </w:rPr>
        <w:t xml:space="preserve">Diese Verse halfen mir als junger Pfarrer in einer konfessionellen Kirche zu erkennen, dass es nach der Errettung eine Erfahrung gibt, die man die </w:t>
      </w:r>
      <w:r w:rsidRPr="00BA554B">
        <w:rPr>
          <w:spacing w:val="1"/>
          <w:lang w:val="de-AT"/>
        </w:rPr>
        <w:t>Taufe</w:t>
      </w:r>
      <w:r w:rsidRPr="00BA554B">
        <w:rPr>
          <w:lang w:val="de-AT"/>
        </w:rPr>
        <w:t xml:space="preserve"> mit dem Heiligen Geist nennt. Mir war beigebracht worden, dass man den Heiligen Geist bekommt, wenn man gerettet ist.</w:t>
      </w:r>
    </w:p>
    <w:p w14:paraId="248B1628" w14:textId="77777777" w:rsidR="00BA554B" w:rsidRPr="00BA554B" w:rsidRDefault="00BA554B" w:rsidP="00BA554B">
      <w:pPr>
        <w:pStyle w:val="Textkrper"/>
        <w:rPr>
          <w:lang w:val="de-AT"/>
        </w:rPr>
      </w:pPr>
    </w:p>
    <w:p w14:paraId="06DDC930" w14:textId="77777777" w:rsidR="00BA554B" w:rsidRPr="00BA554B" w:rsidRDefault="00BA554B" w:rsidP="00BA554B">
      <w:pPr>
        <w:pStyle w:val="Textkrper"/>
        <w:spacing w:before="1"/>
        <w:ind w:left="119" w:right="156"/>
        <w:rPr>
          <w:lang w:val="de-AT"/>
        </w:rPr>
      </w:pPr>
      <w:r w:rsidRPr="00BA554B">
        <w:rPr>
          <w:lang w:val="de-AT"/>
        </w:rPr>
        <w:t>Das ist in gewisser Weise richtig, denn die Bibel sagt, dass wir bei der Wiedergeburt aus dem Geist Gottes geboren werden (Johannes 3,3-8). Meine Konfession lehrte jedoch, dass man mit der Wiedergeburt schon den ganzen Heiligen Geist hat. Die Samariter in Apostelgeschichte Kapitel 8 wurden jedoch durch den Geist Gottes gerettet oder wiedergeboren (Verse 12 und 14), wie wir gleich in der Bibel nachlesen werden. Aber die Apostel schienen nicht zu glauben, dass sie den Heiligen Geist schon vollständig hatten, denn sie schickten Petrus und Johannes zu ihnen, damit die Samariter die Taufe im Heiligen Geist empfangen konnten. Die Errettung und der Empfang der Taufe im Heiligen Geist sind also zwei verschiedene Erfahrungen.</w:t>
      </w:r>
    </w:p>
    <w:p w14:paraId="057BE2F3" w14:textId="77777777" w:rsidR="00BA554B" w:rsidRPr="00BA554B" w:rsidRDefault="00BA554B" w:rsidP="00BA554B">
      <w:pPr>
        <w:pStyle w:val="Textkrper"/>
        <w:rPr>
          <w:sz w:val="26"/>
          <w:lang w:val="de-AT"/>
        </w:rPr>
      </w:pPr>
    </w:p>
    <w:p w14:paraId="7CBE33B4" w14:textId="77777777" w:rsidR="00BA554B" w:rsidRPr="00BA554B" w:rsidRDefault="00BA554B" w:rsidP="00BA554B">
      <w:pPr>
        <w:spacing w:before="217"/>
        <w:ind w:left="119"/>
        <w:jc w:val="both"/>
        <w:rPr>
          <w:rFonts w:ascii="Arial"/>
          <w:i/>
          <w:sz w:val="24"/>
          <w:lang w:val="de-AT"/>
        </w:rPr>
      </w:pPr>
      <w:r w:rsidRPr="00BA554B">
        <w:rPr>
          <w:rFonts w:ascii="Arial"/>
          <w:i/>
          <w:spacing w:val="-1"/>
          <w:w w:val="110"/>
          <w:sz w:val="24"/>
          <w:lang w:val="de-AT"/>
        </w:rPr>
        <w:t xml:space="preserve">Die Samariter, </w:t>
      </w:r>
      <w:r w:rsidRPr="00BA554B">
        <w:rPr>
          <w:rFonts w:ascii="Arial"/>
          <w:i/>
          <w:w w:val="110"/>
          <w:sz w:val="24"/>
          <w:lang w:val="de-AT"/>
        </w:rPr>
        <w:t>die unter Philippus' Dienst wiedergeboren wurden</w:t>
      </w:r>
    </w:p>
    <w:p w14:paraId="27D27FC5" w14:textId="77777777" w:rsidR="00BA554B" w:rsidRPr="00BA554B" w:rsidRDefault="00BA554B" w:rsidP="00BA554B">
      <w:pPr>
        <w:pStyle w:val="Textkrper"/>
        <w:spacing w:before="60"/>
        <w:ind w:left="119" w:right="182"/>
        <w:rPr>
          <w:lang w:val="de-AT"/>
        </w:rPr>
      </w:pPr>
      <w:r w:rsidRPr="00BA554B">
        <w:rPr>
          <w:lang w:val="de-AT"/>
        </w:rPr>
        <w:t>Schauen wir uns noch einmal die Bibelstellen an, die eindeutig beweisen, dass diese Samariter unter Philippus' Dienst wiedergeboren wurden, damit wir sehen, dass Wiedergeburt und der Empfang des Heiligen Geistes zwei verschiedene Erfahrungen sind.</w:t>
      </w:r>
    </w:p>
    <w:p w14:paraId="517C7A50" w14:textId="77777777" w:rsidR="00BA554B" w:rsidRPr="00BA554B" w:rsidRDefault="00BA554B" w:rsidP="00BA554B">
      <w:pPr>
        <w:pStyle w:val="Textkrper"/>
        <w:rPr>
          <w:lang w:val="de-AT"/>
        </w:rPr>
      </w:pPr>
    </w:p>
    <w:p w14:paraId="2F6D2F6C" w14:textId="77777777" w:rsidR="00BA554B" w:rsidRPr="00BA554B" w:rsidRDefault="00BA554B" w:rsidP="00BA554B">
      <w:pPr>
        <w:pStyle w:val="Textkrper"/>
        <w:ind w:left="119" w:right="498"/>
        <w:jc w:val="both"/>
        <w:rPr>
          <w:lang w:val="de-AT"/>
        </w:rPr>
      </w:pPr>
      <w:r w:rsidRPr="00BA554B">
        <w:rPr>
          <w:lang w:val="de-AT"/>
        </w:rPr>
        <w:t>Wir erinnern uns daran, dass Jesus uns im Missionsbefehl gesagt hat, dass die Erlösung durch die Verkündigung des Evangeliums, des Wortes Gottes, kommt.</w:t>
      </w:r>
    </w:p>
    <w:p w14:paraId="0AC10C58" w14:textId="77777777" w:rsidR="00BA554B" w:rsidRPr="00BA554B" w:rsidRDefault="00BA554B" w:rsidP="00BA554B">
      <w:pPr>
        <w:pStyle w:val="Textkrper"/>
        <w:rPr>
          <w:lang w:val="de-AT"/>
        </w:rPr>
      </w:pPr>
    </w:p>
    <w:p w14:paraId="2B0331BC" w14:textId="77777777" w:rsidR="00BA554B" w:rsidRDefault="00BA554B" w:rsidP="00BA554B">
      <w:pPr>
        <w:pStyle w:val="Textkrper"/>
        <w:ind w:left="119"/>
      </w:pPr>
      <w:r>
        <w:t>MARK 16:15,16</w:t>
      </w:r>
    </w:p>
    <w:p w14:paraId="3497C1C1" w14:textId="77777777" w:rsidR="00BA554B" w:rsidRDefault="00BA554B" w:rsidP="00BA554B">
      <w:pPr>
        <w:sectPr w:rsidR="00BA554B">
          <w:pgSz w:w="12240" w:h="15840"/>
          <w:pgMar w:top="1000" w:right="960" w:bottom="280" w:left="960" w:header="720" w:footer="720" w:gutter="0"/>
          <w:cols w:space="720"/>
        </w:sectPr>
      </w:pPr>
    </w:p>
    <w:p w14:paraId="3CF0D564" w14:textId="77777777" w:rsidR="00BA554B" w:rsidRPr="00BA554B" w:rsidRDefault="00BA554B">
      <w:pPr>
        <w:pStyle w:val="Listenabsatz"/>
        <w:numPr>
          <w:ilvl w:val="0"/>
          <w:numId w:val="81"/>
        </w:numPr>
        <w:tabs>
          <w:tab w:val="left" w:pos="456"/>
        </w:tabs>
        <w:spacing w:before="75"/>
        <w:ind w:hanging="337"/>
        <w:rPr>
          <w:sz w:val="24"/>
          <w:lang w:val="de-AT"/>
        </w:rPr>
      </w:pPr>
      <w:r w:rsidRPr="00BA554B">
        <w:rPr>
          <w:w w:val="105"/>
          <w:sz w:val="24"/>
          <w:lang w:val="de-AT"/>
        </w:rPr>
        <w:lastRenderedPageBreak/>
        <w:t>... Geht hin in alle Welt und VERKÜNDET das Evangelium jeder Kreatur.</w:t>
      </w:r>
    </w:p>
    <w:p w14:paraId="7E3733B8" w14:textId="77777777" w:rsidR="00BA554B" w:rsidRPr="00BA554B" w:rsidRDefault="00BA554B">
      <w:pPr>
        <w:pStyle w:val="Listenabsatz"/>
        <w:numPr>
          <w:ilvl w:val="0"/>
          <w:numId w:val="81"/>
        </w:numPr>
        <w:tabs>
          <w:tab w:val="left" w:pos="456"/>
        </w:tabs>
        <w:spacing w:before="0"/>
        <w:ind w:left="119" w:right="447" w:firstLine="0"/>
        <w:rPr>
          <w:sz w:val="24"/>
          <w:lang w:val="de-AT"/>
        </w:rPr>
      </w:pPr>
      <w:r w:rsidRPr="00BA554B">
        <w:rPr>
          <w:w w:val="105"/>
          <w:sz w:val="24"/>
          <w:lang w:val="de-AT"/>
        </w:rPr>
        <w:t xml:space="preserve">Wer GLAUBT und sich taufen lässt, wird gerettet; wer aber nicht glaubt, wird </w:t>
      </w:r>
      <w:r w:rsidRPr="00BA554B">
        <w:rPr>
          <w:w w:val="110"/>
          <w:sz w:val="24"/>
          <w:lang w:val="de-AT"/>
        </w:rPr>
        <w:t>verdammt werden.</w:t>
      </w:r>
    </w:p>
    <w:p w14:paraId="26C8043E" w14:textId="77777777" w:rsidR="00BA554B" w:rsidRPr="00BA554B" w:rsidRDefault="00BA554B" w:rsidP="00BA554B">
      <w:pPr>
        <w:pStyle w:val="Textkrper"/>
        <w:spacing w:before="10"/>
        <w:rPr>
          <w:sz w:val="20"/>
          <w:lang w:val="de-AT"/>
        </w:rPr>
      </w:pPr>
    </w:p>
    <w:p w14:paraId="625795AA" w14:textId="77777777" w:rsidR="00BA554B" w:rsidRPr="00BA554B" w:rsidRDefault="00BA554B" w:rsidP="00BA554B">
      <w:pPr>
        <w:ind w:left="119"/>
        <w:rPr>
          <w:rFonts w:ascii="Arial"/>
          <w:i/>
          <w:sz w:val="24"/>
          <w:lang w:val="de-AT"/>
        </w:rPr>
      </w:pPr>
      <w:r w:rsidRPr="00BA554B">
        <w:rPr>
          <w:rFonts w:ascii="Arial"/>
          <w:i/>
          <w:w w:val="110"/>
          <w:sz w:val="24"/>
          <w:lang w:val="de-AT"/>
        </w:rPr>
        <w:t>Erstes biblisches Zeugnis</w:t>
      </w:r>
    </w:p>
    <w:p w14:paraId="55157E1D" w14:textId="77777777" w:rsidR="00BA554B" w:rsidRPr="00BA554B" w:rsidRDefault="00BA554B" w:rsidP="00BA554B">
      <w:pPr>
        <w:pStyle w:val="Textkrper"/>
        <w:spacing w:before="3"/>
        <w:rPr>
          <w:rFonts w:ascii="Arial"/>
          <w:i/>
          <w:sz w:val="29"/>
          <w:lang w:val="de-AT"/>
        </w:rPr>
      </w:pPr>
    </w:p>
    <w:p w14:paraId="3493F2D5" w14:textId="77777777" w:rsidR="00BA554B" w:rsidRPr="00BA554B" w:rsidRDefault="00BA554B" w:rsidP="00BA554B">
      <w:pPr>
        <w:pStyle w:val="Textkrper"/>
        <w:ind w:left="119"/>
        <w:rPr>
          <w:lang w:val="de-AT"/>
        </w:rPr>
      </w:pPr>
      <w:r w:rsidRPr="00BA554B">
        <w:rPr>
          <w:w w:val="105"/>
          <w:lang w:val="de-AT"/>
        </w:rPr>
        <w:t>ACTS 8:5</w:t>
      </w:r>
    </w:p>
    <w:p w14:paraId="2AD7961E" w14:textId="77777777" w:rsidR="00BA554B" w:rsidRPr="00BA554B" w:rsidRDefault="00BA554B" w:rsidP="00BA554B">
      <w:pPr>
        <w:pStyle w:val="Textkrper"/>
        <w:ind w:left="119"/>
        <w:rPr>
          <w:lang w:val="de-AT"/>
        </w:rPr>
      </w:pPr>
      <w:r w:rsidRPr="00BA554B">
        <w:rPr>
          <w:w w:val="105"/>
          <w:lang w:val="de-AT"/>
        </w:rPr>
        <w:t>5 Da ging Philippus hinab in die Stadt Samaria und VERKÜNDIGTE CHRISTUS zu ihnen.</w:t>
      </w:r>
    </w:p>
    <w:p w14:paraId="2BA6D457" w14:textId="77777777" w:rsidR="00BA554B" w:rsidRPr="00BA554B" w:rsidRDefault="00BA554B" w:rsidP="00BA554B">
      <w:pPr>
        <w:pStyle w:val="Textkrper"/>
        <w:ind w:left="119" w:right="109"/>
        <w:rPr>
          <w:lang w:val="de-AT"/>
        </w:rPr>
      </w:pPr>
      <w:r w:rsidRPr="00BA554B">
        <w:rPr>
          <w:lang w:val="de-AT"/>
        </w:rPr>
        <w:t>Die Bibel sagt, dass Philippus den Samaritern Christus verkündete. Christus zu predigen bedeutet, die gute Nachricht vom Evangelium der Erlösung durch Jesus zu verkünden.</w:t>
      </w:r>
    </w:p>
    <w:p w14:paraId="3A2CE679" w14:textId="77777777" w:rsidR="00BA554B" w:rsidRPr="00BA554B" w:rsidRDefault="00BA554B" w:rsidP="00BA554B">
      <w:pPr>
        <w:pStyle w:val="Textkrper"/>
        <w:rPr>
          <w:lang w:val="de-AT"/>
        </w:rPr>
      </w:pPr>
    </w:p>
    <w:p w14:paraId="679273C4" w14:textId="77777777" w:rsidR="00BA554B" w:rsidRPr="00BA554B" w:rsidRDefault="00BA554B" w:rsidP="00BA554B">
      <w:pPr>
        <w:pStyle w:val="Textkrper"/>
        <w:ind w:left="119"/>
        <w:rPr>
          <w:lang w:val="de-AT"/>
        </w:rPr>
      </w:pPr>
      <w:r w:rsidRPr="00BA554B">
        <w:rPr>
          <w:lang w:val="de-AT"/>
        </w:rPr>
        <w:t>Christus zu predigen bedeutet, den Missionsbefehl zu befolgen, den Jesus der Kirche gegeben hat.</w:t>
      </w:r>
    </w:p>
    <w:p w14:paraId="78700ECD" w14:textId="77777777" w:rsidR="00BA554B" w:rsidRPr="00BA554B" w:rsidRDefault="00BA554B" w:rsidP="00BA554B">
      <w:pPr>
        <w:pStyle w:val="Textkrper"/>
        <w:ind w:left="119" w:right="543"/>
        <w:rPr>
          <w:lang w:val="de-AT"/>
        </w:rPr>
      </w:pPr>
      <w:r w:rsidRPr="00BA554B">
        <w:rPr>
          <w:lang w:val="de-AT"/>
        </w:rPr>
        <w:t>Diese Samariter glaubten an die Botschaft des Evangeliums, die Philippus verkündete: "Und das Volk hörte einmütig auf das, was Philippus verkündete ..." (Apostelgeschichte 8,6). Also</w:t>
      </w:r>
    </w:p>
    <w:p w14:paraId="7DF4BE30" w14:textId="77777777" w:rsidR="00BA554B" w:rsidRPr="00BA554B" w:rsidRDefault="00BA554B" w:rsidP="00BA554B">
      <w:pPr>
        <w:pStyle w:val="Textkrper"/>
        <w:ind w:left="119"/>
        <w:rPr>
          <w:lang w:val="de-AT"/>
        </w:rPr>
      </w:pPr>
      <w:r w:rsidRPr="00BA554B">
        <w:rPr>
          <w:lang w:val="de-AT"/>
        </w:rPr>
        <w:t>Nach dem, was Jesus in Markus 16:16 sagte, wurden die Samariter gerettet.</w:t>
      </w:r>
    </w:p>
    <w:p w14:paraId="3131310C" w14:textId="77777777" w:rsidR="00BA554B" w:rsidRPr="00BA554B" w:rsidRDefault="00BA554B" w:rsidP="00BA554B">
      <w:pPr>
        <w:pStyle w:val="Textkrper"/>
        <w:rPr>
          <w:lang w:val="de-AT"/>
        </w:rPr>
      </w:pPr>
    </w:p>
    <w:p w14:paraId="47336BB5" w14:textId="77777777" w:rsidR="00BA554B" w:rsidRPr="00BA554B" w:rsidRDefault="00BA554B" w:rsidP="00BA554B">
      <w:pPr>
        <w:pStyle w:val="Textkrper"/>
        <w:ind w:left="119" w:right="296"/>
        <w:rPr>
          <w:lang w:val="de-AT"/>
        </w:rPr>
      </w:pPr>
      <w:r w:rsidRPr="00BA554B">
        <w:rPr>
          <w:lang w:val="de-AT"/>
        </w:rPr>
        <w:t>Die Bibel sagt, dass jede Wahrheit durch den Mund von zwei oder drei Zeugen bestätigt werden soll (2. Korinther 13,1), also lass uns ein weiteres biblisches Zeugnis betrachten, das beweist, dass diese Samariter wiedergeboren waren.</w:t>
      </w:r>
    </w:p>
    <w:p w14:paraId="1AB7CA22" w14:textId="77777777" w:rsidR="00BA554B" w:rsidRPr="00BA554B" w:rsidRDefault="00BA554B" w:rsidP="00BA554B">
      <w:pPr>
        <w:pStyle w:val="Textkrper"/>
        <w:spacing w:before="10"/>
        <w:rPr>
          <w:sz w:val="20"/>
          <w:lang w:val="de-AT"/>
        </w:rPr>
      </w:pPr>
    </w:p>
    <w:p w14:paraId="17D249DA" w14:textId="77777777" w:rsidR="00BA554B" w:rsidRPr="00BA554B" w:rsidRDefault="00BA554B" w:rsidP="00BA554B">
      <w:pPr>
        <w:ind w:left="119"/>
        <w:rPr>
          <w:rFonts w:ascii="Arial"/>
          <w:i/>
          <w:sz w:val="24"/>
          <w:lang w:val="de-AT"/>
        </w:rPr>
      </w:pPr>
      <w:r w:rsidRPr="00BA554B">
        <w:rPr>
          <w:rFonts w:ascii="Arial"/>
          <w:i/>
          <w:spacing w:val="-1"/>
          <w:w w:val="110"/>
          <w:sz w:val="24"/>
          <w:lang w:val="de-AT"/>
        </w:rPr>
        <w:t xml:space="preserve">Zweites biblisches </w:t>
      </w:r>
      <w:r w:rsidRPr="00BA554B">
        <w:rPr>
          <w:rFonts w:ascii="Arial"/>
          <w:i/>
          <w:w w:val="110"/>
          <w:sz w:val="24"/>
          <w:lang w:val="de-AT"/>
        </w:rPr>
        <w:t>Zeugnis</w:t>
      </w:r>
    </w:p>
    <w:p w14:paraId="7967FF51" w14:textId="77777777" w:rsidR="00BA554B" w:rsidRPr="00BA554B" w:rsidRDefault="00BA554B" w:rsidP="00BA554B">
      <w:pPr>
        <w:pStyle w:val="Textkrper"/>
        <w:spacing w:before="60"/>
        <w:ind w:left="119" w:right="509"/>
        <w:rPr>
          <w:lang w:val="de-AT"/>
        </w:rPr>
      </w:pPr>
      <w:r w:rsidRPr="00BA554B">
        <w:rPr>
          <w:lang w:val="de-AT"/>
        </w:rPr>
        <w:t>Die Bibel sagt, dass wir durch das Wort Gottes wiedergeboren werden. Im Buch Petrus heißt es, dass wir "... nicht aus vergänglichem, sondern aus unvergänglichem Samen geboren sind, durch das Wort Gottes, das da lebt und bleibt in Ewigkeit" (1. Petrus 1,23).</w:t>
      </w:r>
    </w:p>
    <w:p w14:paraId="25BABF70" w14:textId="77777777" w:rsidR="00BA554B" w:rsidRPr="00BA554B" w:rsidRDefault="00BA554B" w:rsidP="00BA554B">
      <w:pPr>
        <w:pStyle w:val="Textkrper"/>
        <w:rPr>
          <w:lang w:val="de-AT"/>
        </w:rPr>
      </w:pPr>
    </w:p>
    <w:p w14:paraId="084EECA7" w14:textId="77777777" w:rsidR="00BA554B" w:rsidRPr="00BA554B" w:rsidRDefault="00BA554B" w:rsidP="00BA554B">
      <w:pPr>
        <w:pStyle w:val="Textkrper"/>
        <w:tabs>
          <w:tab w:val="left" w:leader="dot" w:pos="5496"/>
        </w:tabs>
        <w:ind w:left="119" w:right="373"/>
        <w:rPr>
          <w:lang w:val="de-AT"/>
        </w:rPr>
      </w:pPr>
      <w:r w:rsidRPr="00BA554B">
        <w:rPr>
          <w:lang w:val="de-AT"/>
        </w:rPr>
        <w:t>In Apostelgeschichte 8,14 heißt es: "Als aber die Apostel, die in Jerusalem waren, hörten, dass Samaria das WORT GOTTES EMPFANGEN hatte</w:t>
      </w:r>
      <w:r w:rsidRPr="00BA554B">
        <w:rPr>
          <w:lang w:val="de-AT"/>
        </w:rPr>
        <w:tab/>
        <w:t>" Deshalb ist unsere zweite Bibelstelle</w:t>
      </w:r>
    </w:p>
    <w:p w14:paraId="56D988A6" w14:textId="77777777" w:rsidR="00BA554B" w:rsidRPr="00BA554B" w:rsidRDefault="00BA554B" w:rsidP="00BA554B">
      <w:pPr>
        <w:pStyle w:val="Textkrper"/>
        <w:spacing w:before="1"/>
        <w:ind w:left="119" w:right="268"/>
        <w:rPr>
          <w:lang w:val="de-AT"/>
        </w:rPr>
      </w:pPr>
      <w:r w:rsidRPr="00BA554B">
        <w:rPr>
          <w:lang w:val="de-AT"/>
        </w:rPr>
        <w:t>Zeuge, haben wir den Beweis, dass die Samariter wirklich gerettet waren, weil sie das unvergängliche Wort Gottes, das Philippus predigte, angenommen hatten.</w:t>
      </w:r>
    </w:p>
    <w:p w14:paraId="725C3B2B" w14:textId="77777777" w:rsidR="00BA554B" w:rsidRPr="00BA554B" w:rsidRDefault="00BA554B" w:rsidP="00BA554B">
      <w:pPr>
        <w:pStyle w:val="Textkrper"/>
        <w:spacing w:before="9"/>
        <w:rPr>
          <w:sz w:val="20"/>
          <w:lang w:val="de-AT"/>
        </w:rPr>
      </w:pPr>
    </w:p>
    <w:p w14:paraId="5756CBEB" w14:textId="77777777" w:rsidR="00BA554B" w:rsidRPr="00BA554B" w:rsidRDefault="00BA554B" w:rsidP="00BA554B">
      <w:pPr>
        <w:spacing w:before="1"/>
        <w:ind w:left="119"/>
        <w:rPr>
          <w:rFonts w:ascii="Arial"/>
          <w:i/>
          <w:sz w:val="24"/>
          <w:lang w:val="de-AT"/>
        </w:rPr>
      </w:pPr>
      <w:r w:rsidRPr="00BA554B">
        <w:rPr>
          <w:rFonts w:ascii="Arial"/>
          <w:i/>
          <w:w w:val="110"/>
          <w:sz w:val="24"/>
          <w:lang w:val="de-AT"/>
        </w:rPr>
        <w:t>Drittes biblisches Zeugnis</w:t>
      </w:r>
    </w:p>
    <w:p w14:paraId="37D9D468" w14:textId="77777777" w:rsidR="00BA554B" w:rsidRPr="00BA554B" w:rsidRDefault="00BA554B" w:rsidP="00BA554B">
      <w:pPr>
        <w:pStyle w:val="Textkrper"/>
        <w:tabs>
          <w:tab w:val="left" w:leader="dot" w:pos="3155"/>
        </w:tabs>
        <w:spacing w:before="60"/>
        <w:ind w:left="119" w:right="273"/>
        <w:rPr>
          <w:lang w:val="de-AT"/>
        </w:rPr>
      </w:pPr>
      <w:r w:rsidRPr="00BA554B">
        <w:rPr>
          <w:lang w:val="de-AT"/>
        </w:rPr>
        <w:t>Das dritte biblische Zeugnis ist, dass die Apostel erkannten, dass die Samariter gerettet wurden: "Als aber die Apostel</w:t>
      </w:r>
      <w:r w:rsidRPr="00BA554B">
        <w:rPr>
          <w:lang w:val="de-AT"/>
        </w:rPr>
        <w:tab/>
        <w:t>hörten, dass Samaria DAS WORT GOTTES EMPFANGEN hatte" (Apostelgeschichte</w:t>
      </w:r>
    </w:p>
    <w:p w14:paraId="3AB6720C" w14:textId="77777777" w:rsidR="00BA554B" w:rsidRPr="00BA554B" w:rsidRDefault="00BA554B" w:rsidP="00BA554B">
      <w:pPr>
        <w:pStyle w:val="Textkrper"/>
        <w:ind w:left="119"/>
        <w:rPr>
          <w:lang w:val="de-AT"/>
        </w:rPr>
      </w:pPr>
      <w:r w:rsidRPr="00BA554B">
        <w:rPr>
          <w:lang w:val="de-AT"/>
        </w:rPr>
        <w:t>8:14). Wir sehen also, dass die Samariterinnen und Samariter unter Philippus' Wirken gerettet wurden.</w:t>
      </w:r>
    </w:p>
    <w:p w14:paraId="04420F27" w14:textId="77777777" w:rsidR="00BA554B" w:rsidRPr="00BA554B" w:rsidRDefault="00BA554B" w:rsidP="00BA554B">
      <w:pPr>
        <w:pStyle w:val="Textkrper"/>
        <w:spacing w:before="11"/>
        <w:rPr>
          <w:sz w:val="23"/>
          <w:lang w:val="de-AT"/>
        </w:rPr>
      </w:pPr>
    </w:p>
    <w:p w14:paraId="754C0802" w14:textId="77777777" w:rsidR="00BA554B" w:rsidRPr="00BA554B" w:rsidRDefault="00BA554B" w:rsidP="00BA554B">
      <w:pPr>
        <w:pStyle w:val="Textkrper"/>
        <w:ind w:left="119" w:right="162"/>
        <w:rPr>
          <w:lang w:val="de-AT"/>
        </w:rPr>
      </w:pPr>
      <w:r w:rsidRPr="00BA554B">
        <w:rPr>
          <w:lang w:val="de-AT"/>
        </w:rPr>
        <w:t>Diese Samariterinnen und Samariter hatten das Wort Gottes über die Errettung empfangen, aber die Bibel sagt, dass sie noch nicht mit dem Heiligen Geist erfüllt oder getauft worden waren: "Denn noch war er auf keinen von ihnen gefallen; nur sie wurden auf den Namen des Herrn Jesus getauft" (Apostelgeschichte 8,16).</w:t>
      </w:r>
    </w:p>
    <w:p w14:paraId="00DC2174" w14:textId="77777777" w:rsidR="00BA554B" w:rsidRPr="00BA554B" w:rsidRDefault="00BA554B" w:rsidP="00BA554B">
      <w:pPr>
        <w:pStyle w:val="Textkrper"/>
        <w:rPr>
          <w:lang w:val="de-AT"/>
        </w:rPr>
      </w:pPr>
    </w:p>
    <w:p w14:paraId="17FC01D6" w14:textId="77777777" w:rsidR="00BA554B" w:rsidRPr="00BA554B" w:rsidRDefault="00BA554B" w:rsidP="00BA554B">
      <w:pPr>
        <w:pStyle w:val="Textkrper"/>
        <w:ind w:left="119" w:right="551"/>
        <w:jc w:val="both"/>
        <w:rPr>
          <w:lang w:val="de-AT"/>
        </w:rPr>
      </w:pPr>
      <w:r w:rsidRPr="00BA554B">
        <w:rPr>
          <w:lang w:val="de-AT"/>
        </w:rPr>
        <w:t>Es gibt ein Werk des Heiligen Geistes, das bei der Neugeburt stattfindet, aber das nennt man nicht die Taufe im Heiligen Geist oder den Empfang des Heiligen Geistes. Das nennt man Wiedergeburt, aus dem Geist Gottes geboren werden, das Heil oder das ewige Leben empfangen (Johannes 3,3-8).</w:t>
      </w:r>
    </w:p>
    <w:p w14:paraId="39DF260B" w14:textId="77777777" w:rsidR="00BA554B" w:rsidRPr="00BA554B" w:rsidRDefault="00BA554B" w:rsidP="00BA554B">
      <w:pPr>
        <w:pStyle w:val="Textkrper"/>
        <w:rPr>
          <w:lang w:val="de-AT"/>
        </w:rPr>
      </w:pPr>
    </w:p>
    <w:p w14:paraId="40C334EC" w14:textId="77777777" w:rsidR="00BA554B" w:rsidRPr="00BA554B" w:rsidRDefault="00BA554B" w:rsidP="00BA554B">
      <w:pPr>
        <w:pStyle w:val="Textkrper"/>
        <w:ind w:left="119" w:right="215"/>
        <w:rPr>
          <w:lang w:val="de-AT"/>
        </w:rPr>
      </w:pPr>
      <w:r w:rsidRPr="00BA554B">
        <w:rPr>
          <w:lang w:val="de-AT"/>
        </w:rPr>
        <w:t>Dann gibt es eine Erfahrung, die auf die Errettung folgt und die Taufe im Heiligen Geist genannt wird (Apostelgeschichte 1,5). Sie wird auch als Empfang des Heiligen Geistes bezeichnet (Apostelgeschichte 8,15), oder als Erfüllen mit dem Heiligen Geist (Apostelgeschichte 2,4), oder als Ausstatten mit Kraft aus der Höhe (Lukas 24,49).</w:t>
      </w:r>
    </w:p>
    <w:p w14:paraId="1BD21774"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65DA8F2F" w14:textId="77777777" w:rsidR="00BA554B" w:rsidRPr="00BA554B" w:rsidRDefault="00BA554B" w:rsidP="00BA554B">
      <w:pPr>
        <w:spacing w:before="75"/>
        <w:ind w:left="119"/>
        <w:rPr>
          <w:rFonts w:ascii="Arial"/>
          <w:i/>
          <w:sz w:val="24"/>
          <w:lang w:val="de-AT"/>
        </w:rPr>
      </w:pPr>
      <w:r w:rsidRPr="00BA554B">
        <w:rPr>
          <w:rFonts w:ascii="Arial"/>
          <w:i/>
          <w:w w:val="105"/>
          <w:sz w:val="24"/>
          <w:lang w:val="de-AT"/>
        </w:rPr>
        <w:lastRenderedPageBreak/>
        <w:t>Die Samaritaner empfingen den Heiligen Geist</w:t>
      </w:r>
    </w:p>
    <w:p w14:paraId="0CB3FA4F" w14:textId="77777777" w:rsidR="00BA554B" w:rsidRPr="00BA554B" w:rsidRDefault="00BA554B" w:rsidP="00BA554B">
      <w:pPr>
        <w:pStyle w:val="Textkrper"/>
        <w:spacing w:before="60"/>
        <w:ind w:left="119" w:right="1162"/>
        <w:rPr>
          <w:lang w:val="de-AT"/>
        </w:rPr>
      </w:pPr>
      <w:r w:rsidRPr="00BA554B">
        <w:rPr>
          <w:lang w:val="de-AT"/>
        </w:rPr>
        <w:t>Petrus und Johannes wurden nach Samaria gesandt, um für die samaritanischen Gläubigen zu beten, damit sie die Taufe im Heiligen Geist empfangen.</w:t>
      </w:r>
    </w:p>
    <w:p w14:paraId="6F966251" w14:textId="77777777" w:rsidR="00BA554B" w:rsidRPr="00BA554B" w:rsidRDefault="00BA554B" w:rsidP="00BA554B">
      <w:pPr>
        <w:pStyle w:val="Textkrper"/>
        <w:rPr>
          <w:lang w:val="de-AT"/>
        </w:rPr>
      </w:pPr>
    </w:p>
    <w:p w14:paraId="7746B169" w14:textId="77777777" w:rsidR="00BA554B" w:rsidRDefault="00BA554B" w:rsidP="00BA554B">
      <w:pPr>
        <w:pStyle w:val="Textkrper"/>
        <w:ind w:left="119"/>
      </w:pPr>
      <w:r>
        <w:t>ACTS 8:14-17</w:t>
      </w:r>
    </w:p>
    <w:p w14:paraId="6E11103D" w14:textId="77777777" w:rsidR="00BA554B" w:rsidRPr="00BA554B" w:rsidRDefault="00BA554B">
      <w:pPr>
        <w:pStyle w:val="Listenabsatz"/>
        <w:numPr>
          <w:ilvl w:val="0"/>
          <w:numId w:val="80"/>
        </w:numPr>
        <w:tabs>
          <w:tab w:val="left" w:pos="456"/>
        </w:tabs>
        <w:spacing w:before="0"/>
        <w:ind w:right="128" w:firstLine="0"/>
        <w:rPr>
          <w:sz w:val="24"/>
          <w:lang w:val="de-AT"/>
        </w:rPr>
      </w:pPr>
      <w:r w:rsidRPr="00BA554B">
        <w:rPr>
          <w:w w:val="105"/>
          <w:sz w:val="24"/>
          <w:lang w:val="de-AT"/>
        </w:rPr>
        <w:t xml:space="preserve">Als die Apostel, die in Jerusalem waren, hörten, dass Samaria das </w:t>
      </w:r>
      <w:r w:rsidRPr="00BA554B">
        <w:rPr>
          <w:w w:val="110"/>
          <w:sz w:val="24"/>
          <w:lang w:val="de-AT"/>
        </w:rPr>
        <w:t xml:space="preserve">Wort Gottes </w:t>
      </w:r>
      <w:r w:rsidRPr="00BA554B">
        <w:rPr>
          <w:w w:val="105"/>
          <w:sz w:val="24"/>
          <w:lang w:val="de-AT"/>
        </w:rPr>
        <w:t xml:space="preserve">angenommen hatte </w:t>
      </w:r>
      <w:r w:rsidRPr="00BA554B">
        <w:rPr>
          <w:w w:val="110"/>
          <w:sz w:val="24"/>
          <w:lang w:val="de-AT"/>
        </w:rPr>
        <w:t>[ dass sie wiedergeboren waren l, sandten sie Petrus und Johannes zu ihnen:</w:t>
      </w:r>
    </w:p>
    <w:p w14:paraId="1FA8E12F" w14:textId="77777777" w:rsidR="00BA554B" w:rsidRPr="00BA554B" w:rsidRDefault="00BA554B">
      <w:pPr>
        <w:pStyle w:val="Listenabsatz"/>
        <w:numPr>
          <w:ilvl w:val="0"/>
          <w:numId w:val="80"/>
        </w:numPr>
        <w:tabs>
          <w:tab w:val="left" w:pos="454"/>
        </w:tabs>
        <w:spacing w:before="0"/>
        <w:ind w:right="570" w:firstLine="0"/>
        <w:rPr>
          <w:sz w:val="24"/>
          <w:lang w:val="de-AT"/>
        </w:rPr>
      </w:pPr>
      <w:r w:rsidRPr="00BA554B">
        <w:rPr>
          <w:w w:val="105"/>
          <w:sz w:val="24"/>
          <w:lang w:val="de-AT"/>
        </w:rPr>
        <w:t>Der, als sie herabkamen, für sie betete, dass sie den HEILIGEN GEIST EMPFANGEN:</w:t>
      </w:r>
    </w:p>
    <w:p w14:paraId="2CD386A4" w14:textId="77777777" w:rsidR="00BA554B" w:rsidRPr="00BA554B" w:rsidRDefault="00BA554B">
      <w:pPr>
        <w:pStyle w:val="Listenabsatz"/>
        <w:numPr>
          <w:ilvl w:val="0"/>
          <w:numId w:val="80"/>
        </w:numPr>
        <w:tabs>
          <w:tab w:val="left" w:pos="456"/>
        </w:tabs>
        <w:spacing w:before="1"/>
        <w:ind w:right="314" w:firstLine="0"/>
        <w:rPr>
          <w:sz w:val="24"/>
          <w:lang w:val="de-AT"/>
        </w:rPr>
      </w:pPr>
      <w:r w:rsidRPr="00BA554B">
        <w:rPr>
          <w:w w:val="105"/>
          <w:sz w:val="24"/>
          <w:lang w:val="de-AT"/>
        </w:rPr>
        <w:t xml:space="preserve">(Denn noch war er auf keinen von ihnen gefallen; nur sie ließen sich auf den Namen </w:t>
      </w:r>
      <w:r w:rsidRPr="00BA554B">
        <w:rPr>
          <w:w w:val="110"/>
          <w:sz w:val="24"/>
          <w:lang w:val="de-AT"/>
        </w:rPr>
        <w:t xml:space="preserve">des Herrn Jesus </w:t>
      </w:r>
      <w:r w:rsidRPr="00BA554B">
        <w:rPr>
          <w:w w:val="105"/>
          <w:sz w:val="24"/>
          <w:lang w:val="de-AT"/>
        </w:rPr>
        <w:t>taufen</w:t>
      </w:r>
      <w:r w:rsidRPr="00BA554B">
        <w:rPr>
          <w:w w:val="110"/>
          <w:sz w:val="24"/>
          <w:lang w:val="de-AT"/>
        </w:rPr>
        <w:t>.)</w:t>
      </w:r>
    </w:p>
    <w:p w14:paraId="49E10EC1" w14:textId="77777777" w:rsidR="00BA554B" w:rsidRPr="00BA554B" w:rsidRDefault="00BA554B">
      <w:pPr>
        <w:pStyle w:val="Listenabsatz"/>
        <w:numPr>
          <w:ilvl w:val="0"/>
          <w:numId w:val="80"/>
        </w:numPr>
        <w:tabs>
          <w:tab w:val="left" w:pos="456"/>
        </w:tabs>
        <w:spacing w:before="0"/>
        <w:ind w:left="455" w:hanging="337"/>
        <w:rPr>
          <w:sz w:val="24"/>
          <w:lang w:val="de-AT"/>
        </w:rPr>
      </w:pPr>
      <w:r w:rsidRPr="00BA554B">
        <w:rPr>
          <w:w w:val="105"/>
          <w:sz w:val="24"/>
          <w:lang w:val="de-AT"/>
        </w:rPr>
        <w:t>Dann legten sie ihnen die Hände auf, und sie empfingen den HEILIGEN GEIST.</w:t>
      </w:r>
    </w:p>
    <w:p w14:paraId="59FFDF66" w14:textId="77777777" w:rsidR="00BA554B" w:rsidRPr="00BA554B" w:rsidRDefault="00BA554B" w:rsidP="00BA554B">
      <w:pPr>
        <w:pStyle w:val="Textkrper"/>
        <w:spacing w:before="11"/>
        <w:rPr>
          <w:sz w:val="23"/>
          <w:lang w:val="de-AT"/>
        </w:rPr>
      </w:pPr>
    </w:p>
    <w:p w14:paraId="482A2B5D" w14:textId="77777777" w:rsidR="00BA554B" w:rsidRPr="00BA554B" w:rsidRDefault="00BA554B" w:rsidP="00BA554B">
      <w:pPr>
        <w:pStyle w:val="Textkrper"/>
        <w:ind w:left="119" w:right="155"/>
        <w:rPr>
          <w:lang w:val="de-AT"/>
        </w:rPr>
      </w:pPr>
      <w:r w:rsidRPr="00BA554B">
        <w:rPr>
          <w:lang w:val="de-AT"/>
        </w:rPr>
        <w:t>Manche mögen sich fragen, warum Petrus und Johannes zu den Samaritern gehen und für sie beten mussten, damit sie den Heiligen Geist empfangen? Warum hätte Philippus nicht genauso gut für sie beten können? Aber wir müssen bedenken, dass jeder von uns seinen Platz in Gottes Plan hat. Jeder von uns muss diesen Platz finden und das tun, was Gott von uns will. Gott hat besondere Aufgaben. Er hat nicht alle von uns zum gleichen Dienst berufen, und er hat nicht allen von uns die gleichen Gaben oder den gleichen Dienst gegeben.</w:t>
      </w:r>
    </w:p>
    <w:p w14:paraId="14CE6A6D" w14:textId="77777777" w:rsidR="00BA554B" w:rsidRPr="00BA554B" w:rsidRDefault="00BA554B" w:rsidP="00BA554B">
      <w:pPr>
        <w:pStyle w:val="Textkrper"/>
        <w:rPr>
          <w:lang w:val="de-AT"/>
        </w:rPr>
      </w:pPr>
    </w:p>
    <w:p w14:paraId="4DD590B1" w14:textId="77777777" w:rsidR="00BA554B" w:rsidRPr="00BA554B" w:rsidRDefault="00BA554B" w:rsidP="00BA554B">
      <w:pPr>
        <w:pStyle w:val="Textkrper"/>
        <w:ind w:left="119" w:right="269"/>
        <w:rPr>
          <w:lang w:val="de-AT"/>
        </w:rPr>
      </w:pPr>
      <w:r w:rsidRPr="00BA554B">
        <w:rPr>
          <w:lang w:val="de-AT"/>
        </w:rPr>
        <w:t>Philippus hatte einen mächtigen Dienst, aber es war der Plan des Herrn, Petrus und Johannes zu schicken, um den Neubekehrten die Hände aufzulegen, damit sie den Heiligen Geist empfangen konnten. Wie ich bereits sagte, kann zwar jeder Christ einem anderen Gläubigen im Glauben die Hände auflegen, um die Taufe des Heiligen Geistes zu empfangen, aber es stimmt auch, dass einige Glieder des Leibes Christi einen größeren Dienst und eine stärkere Salbung in dieser Richtung haben</w:t>
      </w:r>
    </w:p>
    <w:p w14:paraId="151CBFE1" w14:textId="77777777" w:rsidR="00BA554B" w:rsidRPr="00BA554B" w:rsidRDefault="00BA554B" w:rsidP="00BA554B">
      <w:pPr>
        <w:pStyle w:val="Textkrper"/>
        <w:rPr>
          <w:lang w:val="de-AT"/>
        </w:rPr>
      </w:pPr>
    </w:p>
    <w:p w14:paraId="0AF9CB98" w14:textId="77777777" w:rsidR="00BA554B" w:rsidRPr="00BA554B" w:rsidRDefault="00BA554B" w:rsidP="00BA554B">
      <w:pPr>
        <w:pStyle w:val="Textkrper"/>
        <w:ind w:left="119" w:right="295"/>
        <w:rPr>
          <w:lang w:val="de-AT"/>
        </w:rPr>
      </w:pPr>
      <w:r w:rsidRPr="00BA554B">
        <w:rPr>
          <w:lang w:val="de-AT"/>
        </w:rPr>
        <w:t>Philippus zum Beispiel hatte eher den Dienst, Menschen zum Heil zu führen und Heilung zu bewirken. Wie wir in Apostelgeschichte 8:12 gesehen haben, wurden Menschen gerettet, als Philippus die gute Nachricht von der Rettung durch Jesus Christus verkündete. Und unter Philippus' Dienst gab es auch viele Heilungen (Apostelgeschichte 8:6,7).</w:t>
      </w:r>
    </w:p>
    <w:p w14:paraId="2C044A2E" w14:textId="77777777" w:rsidR="00BA554B" w:rsidRPr="00BA554B" w:rsidRDefault="00BA554B" w:rsidP="00BA554B">
      <w:pPr>
        <w:pStyle w:val="Textkrper"/>
        <w:rPr>
          <w:lang w:val="de-AT"/>
        </w:rPr>
      </w:pPr>
    </w:p>
    <w:p w14:paraId="3B9E96E3" w14:textId="77777777" w:rsidR="00BA554B" w:rsidRPr="00BA554B" w:rsidRDefault="00BA554B" w:rsidP="00BA554B">
      <w:pPr>
        <w:pStyle w:val="Textkrper"/>
        <w:spacing w:before="1"/>
        <w:ind w:left="119" w:right="134"/>
        <w:rPr>
          <w:lang w:val="de-AT"/>
        </w:rPr>
      </w:pPr>
      <w:r w:rsidRPr="00BA554B">
        <w:rPr>
          <w:lang w:val="de-AT"/>
        </w:rPr>
        <w:t>Petrus und Johannes hingegen hatten einen Dienst, der eher darauf abzielte, Gläubige in die Taufe des Heiligen Geistes zu führen; als sie den Samaritern die Hände auflegten, empfingen diese Neubekehrten den Heiligen Geist.</w:t>
      </w:r>
    </w:p>
    <w:p w14:paraId="4E0F4394" w14:textId="77777777" w:rsidR="00BA554B" w:rsidRPr="00BA554B" w:rsidRDefault="00BA554B" w:rsidP="00BA554B">
      <w:pPr>
        <w:pStyle w:val="Textkrper"/>
        <w:spacing w:before="11"/>
        <w:rPr>
          <w:sz w:val="23"/>
          <w:lang w:val="de-AT"/>
        </w:rPr>
      </w:pPr>
    </w:p>
    <w:p w14:paraId="3AA058B0" w14:textId="77777777" w:rsidR="00BA554B" w:rsidRDefault="00BA554B" w:rsidP="00BA554B">
      <w:pPr>
        <w:pStyle w:val="Textkrper"/>
        <w:ind w:left="119"/>
      </w:pPr>
      <w:r>
        <w:t>ACTS 8:17-19</w:t>
      </w:r>
    </w:p>
    <w:p w14:paraId="34771C33" w14:textId="77777777" w:rsidR="00BA554B" w:rsidRPr="00BA554B" w:rsidRDefault="00BA554B">
      <w:pPr>
        <w:pStyle w:val="Listenabsatz"/>
        <w:numPr>
          <w:ilvl w:val="0"/>
          <w:numId w:val="79"/>
        </w:numPr>
        <w:tabs>
          <w:tab w:val="left" w:pos="456"/>
        </w:tabs>
        <w:spacing w:before="0"/>
        <w:ind w:right="755" w:firstLine="0"/>
        <w:rPr>
          <w:sz w:val="24"/>
          <w:lang w:val="de-AT"/>
        </w:rPr>
      </w:pPr>
      <w:r w:rsidRPr="00BA554B">
        <w:rPr>
          <w:w w:val="105"/>
          <w:sz w:val="24"/>
          <w:lang w:val="de-AT"/>
        </w:rPr>
        <w:t xml:space="preserve">Da legten sie [Petrus und Johannes] ihnen die Hände auf, und sie empfingen den Heiligen </w:t>
      </w:r>
      <w:r w:rsidRPr="00BA554B">
        <w:rPr>
          <w:w w:val="110"/>
          <w:sz w:val="24"/>
          <w:lang w:val="de-AT"/>
        </w:rPr>
        <w:t>Geist.</w:t>
      </w:r>
    </w:p>
    <w:p w14:paraId="58819636" w14:textId="77777777" w:rsidR="00BA554B" w:rsidRPr="00BA554B" w:rsidRDefault="00BA554B">
      <w:pPr>
        <w:pStyle w:val="Listenabsatz"/>
        <w:numPr>
          <w:ilvl w:val="0"/>
          <w:numId w:val="79"/>
        </w:numPr>
        <w:tabs>
          <w:tab w:val="left" w:pos="459"/>
        </w:tabs>
        <w:spacing w:before="0"/>
        <w:ind w:right="261" w:firstLine="0"/>
        <w:rPr>
          <w:sz w:val="24"/>
          <w:lang w:val="de-AT"/>
        </w:rPr>
      </w:pPr>
      <w:r w:rsidRPr="00BA554B">
        <w:rPr>
          <w:w w:val="105"/>
          <w:sz w:val="24"/>
          <w:lang w:val="de-AT"/>
        </w:rPr>
        <w:t xml:space="preserve">Und als Simon sah, dass durch das Auflegen der Hände der Apostel der Heilige Geist </w:t>
      </w:r>
      <w:r w:rsidRPr="00BA554B">
        <w:rPr>
          <w:w w:val="110"/>
          <w:sz w:val="24"/>
          <w:lang w:val="de-AT"/>
        </w:rPr>
        <w:t>gegeben wurde, bot er ihnen Geld an,</w:t>
      </w:r>
    </w:p>
    <w:p w14:paraId="7E6C6C9B" w14:textId="77777777" w:rsidR="00BA554B" w:rsidRPr="00BA554B" w:rsidRDefault="00BA554B">
      <w:pPr>
        <w:pStyle w:val="Listenabsatz"/>
        <w:numPr>
          <w:ilvl w:val="0"/>
          <w:numId w:val="79"/>
        </w:numPr>
        <w:tabs>
          <w:tab w:val="left" w:pos="456"/>
        </w:tabs>
        <w:spacing w:before="0"/>
        <w:ind w:right="143" w:firstLine="0"/>
        <w:rPr>
          <w:sz w:val="24"/>
          <w:lang w:val="de-AT"/>
        </w:rPr>
      </w:pPr>
      <w:r w:rsidRPr="00BA554B">
        <w:rPr>
          <w:w w:val="105"/>
          <w:sz w:val="24"/>
          <w:lang w:val="de-AT"/>
        </w:rPr>
        <w:t xml:space="preserve">und sprach: Gib mir auch diese Kraft, dass jeder, dem ich die Hände auflege, den </w:t>
      </w:r>
      <w:r w:rsidRPr="00BA554B">
        <w:rPr>
          <w:w w:val="110"/>
          <w:sz w:val="24"/>
          <w:lang w:val="de-AT"/>
        </w:rPr>
        <w:t xml:space="preserve">Heiligen Geist </w:t>
      </w:r>
      <w:r w:rsidRPr="00BA554B">
        <w:rPr>
          <w:w w:val="105"/>
          <w:sz w:val="24"/>
          <w:lang w:val="de-AT"/>
        </w:rPr>
        <w:t>empfängt</w:t>
      </w:r>
      <w:r w:rsidRPr="00BA554B">
        <w:rPr>
          <w:w w:val="110"/>
          <w:sz w:val="24"/>
          <w:lang w:val="de-AT"/>
        </w:rPr>
        <w:t>.</w:t>
      </w:r>
    </w:p>
    <w:p w14:paraId="208F7218" w14:textId="77777777" w:rsidR="00BA554B" w:rsidRPr="00BA554B" w:rsidRDefault="00BA554B" w:rsidP="00BA554B">
      <w:pPr>
        <w:pStyle w:val="Textkrper"/>
        <w:spacing w:before="10"/>
        <w:rPr>
          <w:sz w:val="20"/>
          <w:lang w:val="de-AT"/>
        </w:rPr>
      </w:pPr>
    </w:p>
    <w:p w14:paraId="3A18B8E5" w14:textId="77777777" w:rsidR="00BA554B" w:rsidRPr="00BA554B" w:rsidRDefault="00BA554B" w:rsidP="00BA554B">
      <w:pPr>
        <w:ind w:left="119"/>
        <w:rPr>
          <w:rFonts w:ascii="Arial"/>
          <w:i/>
          <w:sz w:val="24"/>
          <w:lang w:val="de-AT"/>
        </w:rPr>
      </w:pPr>
      <w:r w:rsidRPr="00BA554B">
        <w:rPr>
          <w:rFonts w:ascii="Arial"/>
          <w:i/>
          <w:w w:val="105"/>
          <w:sz w:val="24"/>
          <w:lang w:val="de-AT"/>
        </w:rPr>
        <w:t>Der Beweis, dass die Samariter den Heiligen Geist empfangen haben</w:t>
      </w:r>
    </w:p>
    <w:p w14:paraId="6179E92E" w14:textId="77777777" w:rsidR="00BA554B" w:rsidRPr="00BA554B" w:rsidRDefault="00BA554B" w:rsidP="00BA554B">
      <w:pPr>
        <w:pStyle w:val="Textkrper"/>
        <w:spacing w:before="60"/>
        <w:ind w:left="119" w:right="145"/>
        <w:rPr>
          <w:lang w:val="de-AT"/>
        </w:rPr>
      </w:pPr>
      <w:r w:rsidRPr="00BA554B">
        <w:rPr>
          <w:lang w:val="de-AT"/>
        </w:rPr>
        <w:t>Manche, die das Zungenreden ablehnen, sagen: "Die Samariter haben zwar den Heiligen Geist empfangen, aber sie haben nicht in Zungen geredet." Es gibt jedoch keinen Beweis dafür, dass die Samariter nicht in Zungen geredet haben. Die Kirchenhistoriker sind sich sogar einig, dass alle frühen Kirchenväter übereinstimmend sagen, dass die Samariter in Zungen redeten.</w:t>
      </w:r>
    </w:p>
    <w:p w14:paraId="1CF36833"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40F121E0" w14:textId="77777777" w:rsidR="00BA554B" w:rsidRPr="00BA554B" w:rsidRDefault="00BA554B" w:rsidP="00BA554B">
      <w:pPr>
        <w:pStyle w:val="Textkrper"/>
        <w:spacing w:before="75"/>
        <w:ind w:left="119" w:right="170"/>
        <w:rPr>
          <w:lang w:val="de-AT"/>
        </w:rPr>
      </w:pPr>
      <w:r w:rsidRPr="00BA554B">
        <w:rPr>
          <w:lang w:val="de-AT"/>
        </w:rPr>
        <w:lastRenderedPageBreak/>
        <w:t>Es ist offensichtlich, dass die Samariter in Zungen gesprochen haben müssen, denn die Bibel sagt: "... Simon SEHTE, dass durch das Handauflegen der Apostel DER HEILIGE GEIST GEGEBEN WURDE ..." (Apostelgeschichte 8,18). Was hat Simon gesehen? Den Heiligen Geist kann man sicher nicht sehen, denn er ist ein Geist und kann nicht mit dem bloßen Auge gesehen werden.</w:t>
      </w:r>
    </w:p>
    <w:p w14:paraId="7DAD74CC" w14:textId="77777777" w:rsidR="00BA554B" w:rsidRPr="00BA554B" w:rsidRDefault="00BA554B" w:rsidP="00BA554B">
      <w:pPr>
        <w:pStyle w:val="Textkrper"/>
        <w:rPr>
          <w:lang w:val="de-AT"/>
        </w:rPr>
      </w:pPr>
    </w:p>
    <w:p w14:paraId="0266C1EE" w14:textId="77777777" w:rsidR="00BA554B" w:rsidRPr="00BA554B" w:rsidRDefault="00BA554B" w:rsidP="00BA554B">
      <w:pPr>
        <w:pStyle w:val="Textkrper"/>
        <w:ind w:left="119" w:right="175"/>
        <w:rPr>
          <w:lang w:val="de-AT"/>
        </w:rPr>
      </w:pPr>
      <w:r w:rsidRPr="00BA554B">
        <w:rPr>
          <w:lang w:val="de-AT"/>
        </w:rPr>
        <w:t>Deshalb musste es eine Art physisches Zeichen oder einen Beweis geben, an dem Simon erkennen konnte, dass die Samariter den Heiligen Geist empfangen hatten. Es musste etwas geben, das Simons physische Sinne wahrnehmen konnten, woran er erkennen konnte, dass die Samariter den Heiligen Geist empfangen hatten. Simon hatte den Heiligen Geist nicht selbst empfangen, aber er konnte sehen, dass diese anderen ihn empfangen hatten.</w:t>
      </w:r>
    </w:p>
    <w:p w14:paraId="3B2A78D7" w14:textId="77777777" w:rsidR="00BA554B" w:rsidRPr="00BA554B" w:rsidRDefault="00BA554B" w:rsidP="00BA554B">
      <w:pPr>
        <w:pStyle w:val="Textkrper"/>
        <w:spacing w:before="1"/>
        <w:ind w:left="119" w:right="331"/>
        <w:rPr>
          <w:lang w:val="de-AT"/>
        </w:rPr>
      </w:pPr>
      <w:r w:rsidRPr="00BA554B">
        <w:rPr>
          <w:lang w:val="de-AT"/>
        </w:rPr>
        <w:t>Ein Pfarrer sagte zu mir: "Es kann sein, dass Simon einfach gesehen hat, dass die Samariter voller Freude waren." Das konnte es aber nicht erklären, und Freude konnte auch nicht das Zeichen sein, das Simon gesehen hatte, denn die Gläubigen waren schon voller Freude, als Philippus ihnen Christus verkündete.</w:t>
      </w:r>
    </w:p>
    <w:p w14:paraId="676A9E7B" w14:textId="77777777" w:rsidR="00BA554B" w:rsidRPr="00BA554B" w:rsidRDefault="00BA554B" w:rsidP="00BA554B">
      <w:pPr>
        <w:pStyle w:val="Textkrper"/>
        <w:spacing w:before="11"/>
        <w:rPr>
          <w:sz w:val="23"/>
          <w:lang w:val="de-AT"/>
        </w:rPr>
      </w:pPr>
    </w:p>
    <w:p w14:paraId="004EC561" w14:textId="77777777" w:rsidR="00BA554B" w:rsidRPr="00BA554B" w:rsidRDefault="00BA554B" w:rsidP="00BA554B">
      <w:pPr>
        <w:pStyle w:val="Textkrper"/>
        <w:ind w:left="119"/>
        <w:rPr>
          <w:lang w:val="de-AT"/>
        </w:rPr>
      </w:pPr>
      <w:r w:rsidRPr="00BA554B">
        <w:rPr>
          <w:lang w:val="de-AT"/>
        </w:rPr>
        <w:t>ACTS 8:5,8</w:t>
      </w:r>
    </w:p>
    <w:p w14:paraId="68F6D4E8" w14:textId="77777777" w:rsidR="00BA554B" w:rsidRPr="00BA554B" w:rsidRDefault="00BA554B" w:rsidP="00BA554B">
      <w:pPr>
        <w:pStyle w:val="Textkrper"/>
        <w:ind w:left="119"/>
        <w:rPr>
          <w:lang w:val="de-AT"/>
        </w:rPr>
      </w:pPr>
      <w:r w:rsidRPr="00BA554B">
        <w:rPr>
          <w:w w:val="105"/>
          <w:lang w:val="de-AT"/>
        </w:rPr>
        <w:t>5 Da ging Philippus hinab in die Stadt Samaria und VERKÜNDIGTE CHRISTUS zu ihnen....</w:t>
      </w:r>
    </w:p>
    <w:p w14:paraId="6052AABD" w14:textId="77777777" w:rsidR="00BA554B" w:rsidRPr="00BA554B" w:rsidRDefault="00BA554B" w:rsidP="00BA554B">
      <w:pPr>
        <w:pStyle w:val="Textkrper"/>
        <w:ind w:left="119"/>
        <w:rPr>
          <w:lang w:val="de-AT"/>
        </w:rPr>
      </w:pPr>
      <w:r w:rsidRPr="00BA554B">
        <w:rPr>
          <w:lang w:val="de-AT"/>
        </w:rPr>
        <w:t>8 Und es herrschte große Freude in dieser Stadt.</w:t>
      </w:r>
    </w:p>
    <w:p w14:paraId="5E6CF072" w14:textId="77777777" w:rsidR="00BA554B" w:rsidRPr="00BA554B" w:rsidRDefault="00BA554B" w:rsidP="00BA554B">
      <w:pPr>
        <w:pStyle w:val="Textkrper"/>
        <w:rPr>
          <w:lang w:val="de-AT"/>
        </w:rPr>
      </w:pPr>
    </w:p>
    <w:p w14:paraId="145132D0" w14:textId="77777777" w:rsidR="00BA554B" w:rsidRPr="00BA554B" w:rsidRDefault="00BA554B" w:rsidP="00BA554B">
      <w:pPr>
        <w:pStyle w:val="Textkrper"/>
        <w:ind w:left="119" w:right="815"/>
        <w:rPr>
          <w:lang w:val="de-AT"/>
        </w:rPr>
      </w:pPr>
      <w:r w:rsidRPr="00BA554B">
        <w:rPr>
          <w:lang w:val="de-AT"/>
        </w:rPr>
        <w:t>Die Samariterinnen und Samariter hatten also bereits große Freude, also konnte das nicht das Zeichen oder der Beweis sein, den Simon sah, der anzeigte, dass die Samariterinnen und Samariter mit dem Geist erfüllt worden waren.</w:t>
      </w:r>
    </w:p>
    <w:p w14:paraId="0A171089" w14:textId="77777777" w:rsidR="00BA554B" w:rsidRPr="00BA554B" w:rsidRDefault="00BA554B" w:rsidP="00BA554B">
      <w:pPr>
        <w:pStyle w:val="Textkrper"/>
        <w:ind w:left="119" w:right="236"/>
        <w:rPr>
          <w:lang w:val="de-AT"/>
        </w:rPr>
      </w:pPr>
      <w:r w:rsidRPr="00BA554B">
        <w:rPr>
          <w:lang w:val="de-AT"/>
        </w:rPr>
        <w:t>Wie gesagt, da der Heilige Geist nicht mit dem bloßen Auge gesehen werden kann, musste es eine Art Zeichen geben, an dem Simon erkennen konnte, dass diese Samariter den Heiligen Geist empfangen hatten, als Petrus und Johannes ihnen die Hände auflegten.</w:t>
      </w:r>
    </w:p>
    <w:p w14:paraId="31E20960" w14:textId="77777777" w:rsidR="00BA554B" w:rsidRPr="00BA554B" w:rsidRDefault="00BA554B" w:rsidP="00BA554B">
      <w:pPr>
        <w:pStyle w:val="Textkrper"/>
        <w:rPr>
          <w:lang w:val="de-AT"/>
        </w:rPr>
      </w:pPr>
    </w:p>
    <w:p w14:paraId="478E64CB" w14:textId="77777777" w:rsidR="00BA554B" w:rsidRPr="00BA554B" w:rsidRDefault="00BA554B" w:rsidP="00BA554B">
      <w:pPr>
        <w:pStyle w:val="Textkrper"/>
        <w:ind w:left="119" w:right="214"/>
        <w:rPr>
          <w:lang w:val="de-AT"/>
        </w:rPr>
      </w:pPr>
      <w:r w:rsidRPr="00BA554B">
        <w:rPr>
          <w:lang w:val="de-AT"/>
        </w:rPr>
        <w:t>Alle Indizien deuten darauf hin, dass das Zeichen, das manifestiert wurde, das Zungenreden war. Die Zungenrede war das Zeichen, das Simon zweifelsfrei davon überzeugte, dass die Samariter den Heiligen Geist empfangen hatten (wir besprechen die biblischen Beweise für den Empfang des Heiligen Geistes in Kapitel 9).</w:t>
      </w:r>
    </w:p>
    <w:p w14:paraId="3CBD8D13" w14:textId="77777777" w:rsidR="00BA554B" w:rsidRPr="00BA554B" w:rsidRDefault="00BA554B" w:rsidP="00BA554B">
      <w:pPr>
        <w:pStyle w:val="Textkrper"/>
        <w:rPr>
          <w:sz w:val="26"/>
          <w:lang w:val="de-AT"/>
        </w:rPr>
      </w:pPr>
    </w:p>
    <w:p w14:paraId="4ED9D6C3" w14:textId="77777777" w:rsidR="00BA554B" w:rsidRPr="00BA554B" w:rsidRDefault="00BA554B" w:rsidP="00BA554B">
      <w:pPr>
        <w:spacing w:before="218"/>
        <w:ind w:left="119"/>
        <w:rPr>
          <w:rFonts w:ascii="Arial"/>
          <w:i/>
          <w:sz w:val="24"/>
          <w:lang w:val="de-AT"/>
        </w:rPr>
      </w:pPr>
      <w:r w:rsidRPr="00BA554B">
        <w:rPr>
          <w:rFonts w:ascii="Arial"/>
          <w:i/>
          <w:w w:val="105"/>
          <w:sz w:val="24"/>
          <w:lang w:val="de-AT"/>
        </w:rPr>
        <w:t>Zwei getrennte Erlebnisse: Saulus' Bekehrung und die Taufe im Heiligen Geist</w:t>
      </w:r>
    </w:p>
    <w:p w14:paraId="1610CDE9" w14:textId="77777777" w:rsidR="00BA554B" w:rsidRPr="00BA554B" w:rsidRDefault="00BA554B" w:rsidP="00BA554B">
      <w:pPr>
        <w:pStyle w:val="Textkrper"/>
        <w:spacing w:before="60"/>
        <w:ind w:left="119" w:right="383"/>
        <w:rPr>
          <w:lang w:val="de-AT"/>
        </w:rPr>
      </w:pPr>
      <w:r w:rsidRPr="00BA554B">
        <w:rPr>
          <w:lang w:val="de-AT"/>
        </w:rPr>
        <w:t>Der Abschnitt in Apostelgeschichte Kapitel 9, in dem die Taufe des Saulus im Heiligen Geist beschrieben wird, zeigt uns auch, dass der Empfang des Heils und der Empfang der Taufe im Heiligen Geist zwei verschiedene Erfahrungen sind.</w:t>
      </w:r>
    </w:p>
    <w:p w14:paraId="1DB819AC" w14:textId="77777777" w:rsidR="00BA554B" w:rsidRPr="00BA554B" w:rsidRDefault="00BA554B" w:rsidP="00BA554B">
      <w:pPr>
        <w:pStyle w:val="Textkrper"/>
        <w:spacing w:before="11"/>
        <w:rPr>
          <w:sz w:val="23"/>
          <w:lang w:val="de-AT"/>
        </w:rPr>
      </w:pPr>
    </w:p>
    <w:p w14:paraId="3ABD8D8A" w14:textId="77777777" w:rsidR="00BA554B" w:rsidRPr="00BA554B" w:rsidRDefault="00BA554B" w:rsidP="00BA554B">
      <w:pPr>
        <w:pStyle w:val="Textkrper"/>
        <w:ind w:left="119" w:right="241"/>
        <w:rPr>
          <w:lang w:val="de-AT"/>
        </w:rPr>
      </w:pPr>
      <w:r w:rsidRPr="00BA554B">
        <w:rPr>
          <w:lang w:val="de-AT"/>
        </w:rPr>
        <w:t>Wir wissen, dass Saulus bereits wiedergeboren war, als Ananias kam, um ihm die Hände aufzulegen, aber Saulus hatte noch nicht die Taufe im Heiligen Geist empfangen.</w:t>
      </w:r>
    </w:p>
    <w:p w14:paraId="14EBA780" w14:textId="77777777" w:rsidR="00BA554B" w:rsidRPr="00BA554B" w:rsidRDefault="00BA554B" w:rsidP="00BA554B">
      <w:pPr>
        <w:pStyle w:val="Textkrper"/>
        <w:rPr>
          <w:sz w:val="26"/>
          <w:lang w:val="de-AT"/>
        </w:rPr>
      </w:pPr>
    </w:p>
    <w:p w14:paraId="2F858E1A" w14:textId="77777777" w:rsidR="00BA554B" w:rsidRPr="00BA554B" w:rsidRDefault="00BA554B" w:rsidP="00BA554B">
      <w:pPr>
        <w:spacing w:before="217"/>
        <w:ind w:left="119"/>
        <w:rPr>
          <w:rFonts w:ascii="Arial"/>
          <w:i/>
          <w:sz w:val="24"/>
          <w:lang w:val="de-AT"/>
        </w:rPr>
      </w:pPr>
      <w:r w:rsidRPr="00BA554B">
        <w:rPr>
          <w:rFonts w:ascii="Arial"/>
          <w:i/>
          <w:w w:val="105"/>
          <w:sz w:val="24"/>
          <w:lang w:val="de-AT"/>
        </w:rPr>
        <w:t>Saulus' Bekehrung</w:t>
      </w:r>
    </w:p>
    <w:p w14:paraId="31A9428E" w14:textId="77777777" w:rsidR="00BA554B" w:rsidRPr="00BA554B" w:rsidRDefault="00BA554B" w:rsidP="00BA554B">
      <w:pPr>
        <w:pStyle w:val="Textkrper"/>
        <w:spacing w:before="60"/>
        <w:ind w:left="119" w:right="135"/>
        <w:rPr>
          <w:lang w:val="de-AT"/>
        </w:rPr>
      </w:pPr>
      <w:r w:rsidRPr="00BA554B">
        <w:rPr>
          <w:lang w:val="de-AT"/>
        </w:rPr>
        <w:t>Wir wissen, dass Saulus bereits auf der Damaskusstraße bekehrt oder wiedergeboren wurde (Apostelgeschichte 9:1-9), und zwar aus drei Gründen. Erstens: In Apostelgeschichte 9:15,16 sprach Jesus in einer Vision zu Ananias und nannte Saulus sein auserwähltes Gefäß.</w:t>
      </w:r>
    </w:p>
    <w:p w14:paraId="456B0386" w14:textId="77777777" w:rsidR="00BA554B" w:rsidRPr="00BA554B" w:rsidRDefault="00BA554B" w:rsidP="00BA554B">
      <w:pPr>
        <w:pStyle w:val="Textkrper"/>
        <w:rPr>
          <w:lang w:val="de-AT"/>
        </w:rPr>
      </w:pPr>
    </w:p>
    <w:p w14:paraId="3572FF87" w14:textId="77777777" w:rsidR="00BA554B" w:rsidRDefault="00BA554B" w:rsidP="00BA554B">
      <w:pPr>
        <w:pStyle w:val="Textkrper"/>
        <w:ind w:left="119"/>
      </w:pPr>
      <w:r>
        <w:t>ACTS 9:15,16</w:t>
      </w:r>
    </w:p>
    <w:p w14:paraId="17C19B56" w14:textId="77777777" w:rsidR="00BA554B" w:rsidRPr="00BA554B" w:rsidRDefault="00BA554B">
      <w:pPr>
        <w:pStyle w:val="Listenabsatz"/>
        <w:numPr>
          <w:ilvl w:val="0"/>
          <w:numId w:val="78"/>
        </w:numPr>
        <w:tabs>
          <w:tab w:val="left" w:pos="456"/>
        </w:tabs>
        <w:spacing w:before="0"/>
        <w:ind w:right="167" w:firstLine="0"/>
        <w:rPr>
          <w:sz w:val="24"/>
          <w:lang w:val="de-AT"/>
        </w:rPr>
      </w:pPr>
      <w:r w:rsidRPr="00BA554B">
        <w:rPr>
          <w:w w:val="110"/>
          <w:sz w:val="24"/>
          <w:lang w:val="de-AT"/>
        </w:rPr>
        <w:t xml:space="preserve">Der Herr aber sprach zu ihm [Ananias]: Geh hin; denn er, Saulus, ist ein auserwähltes </w:t>
      </w:r>
      <w:r w:rsidRPr="00BA554B">
        <w:rPr>
          <w:w w:val="105"/>
          <w:sz w:val="24"/>
          <w:lang w:val="de-AT"/>
        </w:rPr>
        <w:t xml:space="preserve">Gefäß für mich, dass er meinen Namen trage vor den Heiden und Königen und den Kindern </w:t>
      </w:r>
      <w:r w:rsidRPr="00BA554B">
        <w:rPr>
          <w:w w:val="110"/>
          <w:sz w:val="24"/>
          <w:lang w:val="de-AT"/>
        </w:rPr>
        <w:t>Israel:</w:t>
      </w:r>
    </w:p>
    <w:p w14:paraId="7970FC0B" w14:textId="77777777" w:rsidR="00BA554B" w:rsidRPr="00BA554B" w:rsidRDefault="00BA554B">
      <w:pPr>
        <w:pStyle w:val="Listenabsatz"/>
        <w:numPr>
          <w:ilvl w:val="0"/>
          <w:numId w:val="78"/>
        </w:numPr>
        <w:tabs>
          <w:tab w:val="left" w:pos="456"/>
        </w:tabs>
        <w:spacing w:before="0"/>
        <w:ind w:left="455" w:hanging="337"/>
        <w:rPr>
          <w:sz w:val="24"/>
          <w:lang w:val="de-AT"/>
        </w:rPr>
      </w:pPr>
      <w:r w:rsidRPr="00BA554B">
        <w:rPr>
          <w:w w:val="105"/>
          <w:sz w:val="24"/>
          <w:lang w:val="de-AT"/>
        </w:rPr>
        <w:lastRenderedPageBreak/>
        <w:t>Denn ich will ihm zeigen, wie viel er um MEINES NAMENS willen leiden muss.</w:t>
      </w:r>
    </w:p>
    <w:p w14:paraId="7E822EF9" w14:textId="77777777" w:rsidR="00BA554B" w:rsidRPr="00BA554B" w:rsidRDefault="00BA554B" w:rsidP="00BA554B">
      <w:pPr>
        <w:rPr>
          <w:sz w:val="24"/>
          <w:lang w:val="de-AT"/>
        </w:rPr>
        <w:sectPr w:rsidR="00BA554B" w:rsidRPr="00BA554B">
          <w:pgSz w:w="12240" w:h="15840"/>
          <w:pgMar w:top="1000" w:right="960" w:bottom="280" w:left="960" w:header="720" w:footer="720" w:gutter="0"/>
          <w:cols w:space="720"/>
        </w:sectPr>
      </w:pPr>
    </w:p>
    <w:p w14:paraId="635105C2" w14:textId="77777777" w:rsidR="00BA554B" w:rsidRPr="00BA554B" w:rsidRDefault="00BA554B" w:rsidP="00BA554B">
      <w:pPr>
        <w:pStyle w:val="Textkrper"/>
        <w:spacing w:before="75"/>
        <w:ind w:left="119"/>
        <w:rPr>
          <w:lang w:val="de-AT"/>
        </w:rPr>
      </w:pPr>
      <w:r w:rsidRPr="00BA554B">
        <w:rPr>
          <w:w w:val="105"/>
          <w:lang w:val="de-AT"/>
        </w:rPr>
        <w:lastRenderedPageBreak/>
        <w:t xml:space="preserve">Zweitens wissen wir, dass Saulus gerettet wurde, denn als Ananias das Haus betrat, in dem Saulus </w:t>
      </w:r>
      <w:r w:rsidRPr="00BA554B">
        <w:rPr>
          <w:w w:val="110"/>
          <w:lang w:val="de-AT"/>
        </w:rPr>
        <w:t>wohnte, begrüßte er ihn mit dem Namen "Bruder Saul".</w:t>
      </w:r>
    </w:p>
    <w:p w14:paraId="3656D4B2" w14:textId="77777777" w:rsidR="00BA554B" w:rsidRPr="00BA554B" w:rsidRDefault="00BA554B" w:rsidP="00BA554B">
      <w:pPr>
        <w:pStyle w:val="Textkrper"/>
        <w:rPr>
          <w:lang w:val="de-AT"/>
        </w:rPr>
      </w:pPr>
    </w:p>
    <w:p w14:paraId="3C2A75C0" w14:textId="77777777" w:rsidR="00BA554B" w:rsidRDefault="00BA554B" w:rsidP="00BA554B">
      <w:pPr>
        <w:pStyle w:val="Textkrper"/>
        <w:ind w:left="119"/>
      </w:pPr>
      <w:r>
        <w:rPr>
          <w:w w:val="105"/>
        </w:rPr>
        <w:t>ACTS 9:17</w:t>
      </w:r>
    </w:p>
    <w:p w14:paraId="43F40C5C" w14:textId="77777777" w:rsidR="00BA554B" w:rsidRPr="00BA554B" w:rsidRDefault="00BA554B">
      <w:pPr>
        <w:pStyle w:val="Listenabsatz"/>
        <w:numPr>
          <w:ilvl w:val="0"/>
          <w:numId w:val="78"/>
        </w:numPr>
        <w:tabs>
          <w:tab w:val="left" w:pos="459"/>
        </w:tabs>
        <w:spacing w:before="0"/>
        <w:ind w:right="153" w:firstLine="0"/>
        <w:rPr>
          <w:sz w:val="24"/>
          <w:lang w:val="de-AT"/>
        </w:rPr>
      </w:pPr>
      <w:r w:rsidRPr="00BA554B">
        <w:rPr>
          <w:w w:val="110"/>
          <w:sz w:val="24"/>
          <w:lang w:val="de-AT"/>
        </w:rPr>
        <w:t xml:space="preserve">Und Ananias ging seines Weges und kam in das Haus und legte die Hände auf ihn </w:t>
      </w:r>
      <w:r w:rsidRPr="00BA554B">
        <w:rPr>
          <w:w w:val="105"/>
          <w:sz w:val="24"/>
          <w:lang w:val="de-AT"/>
        </w:rPr>
        <w:t>und sprach: Bruder Saulus, der Herr, Jesus, der dir erschienen ist auf dem Weg</w:t>
      </w:r>
      <w:r w:rsidRPr="00BA554B">
        <w:rPr>
          <w:w w:val="110"/>
          <w:sz w:val="24"/>
          <w:lang w:val="de-AT"/>
        </w:rPr>
        <w:t>, den du gekommen bist, der hat mich gesandt, dass du sehend und mit dem Heiligen Geist erfüllt werdest.</w:t>
      </w:r>
    </w:p>
    <w:p w14:paraId="048AF573" w14:textId="77777777" w:rsidR="00BA554B" w:rsidRPr="00BA554B" w:rsidRDefault="00BA554B" w:rsidP="00BA554B">
      <w:pPr>
        <w:pStyle w:val="Textkrper"/>
        <w:spacing w:before="1"/>
        <w:ind w:left="119"/>
        <w:rPr>
          <w:lang w:val="de-AT"/>
        </w:rPr>
      </w:pPr>
      <w:r w:rsidRPr="00BA554B">
        <w:rPr>
          <w:w w:val="105"/>
          <w:lang w:val="de-AT"/>
        </w:rPr>
        <w:t>Ananias erkannte, dass Saulus bereits ein christlicher Bruder im Glauben war.</w:t>
      </w:r>
    </w:p>
    <w:p w14:paraId="61F6EFF4" w14:textId="77777777" w:rsidR="00BA554B" w:rsidRPr="00BA554B" w:rsidRDefault="00BA554B" w:rsidP="00BA554B">
      <w:pPr>
        <w:pStyle w:val="Textkrper"/>
        <w:ind w:left="119" w:right="175"/>
        <w:rPr>
          <w:lang w:val="de-AT"/>
        </w:rPr>
      </w:pPr>
      <w:r w:rsidRPr="00BA554B">
        <w:rPr>
          <w:w w:val="105"/>
          <w:lang w:val="de-AT"/>
        </w:rPr>
        <w:t xml:space="preserve">Drittens wissen wir auch, dass Saulus bereits gerettet war, als Ananias kam und ihm die Hände auflegte, um den Heiligen Geist zu empfangen, denn in der Bibel steht in Römer 10,13: "Denn wer </w:t>
      </w:r>
      <w:r w:rsidRPr="00BA554B">
        <w:rPr>
          <w:w w:val="110"/>
          <w:lang w:val="de-AT"/>
        </w:rPr>
        <w:t>den Namen des Herrn anruft, wird gerettet werden." Saulus nannte Jesus bei seiner Bekehrung auf der Straße nach Damaskus "Herr".</w:t>
      </w:r>
    </w:p>
    <w:p w14:paraId="59603FCD" w14:textId="77777777" w:rsidR="00BA554B" w:rsidRPr="00BA554B" w:rsidRDefault="00BA554B" w:rsidP="00BA554B">
      <w:pPr>
        <w:pStyle w:val="Textkrper"/>
        <w:spacing w:before="11"/>
        <w:rPr>
          <w:sz w:val="23"/>
          <w:lang w:val="de-AT"/>
        </w:rPr>
      </w:pPr>
    </w:p>
    <w:p w14:paraId="5C7C8558" w14:textId="77777777" w:rsidR="00BA554B" w:rsidRDefault="00BA554B" w:rsidP="00BA554B">
      <w:pPr>
        <w:pStyle w:val="Textkrper"/>
        <w:ind w:left="119"/>
      </w:pPr>
      <w:r>
        <w:t>ACTS 9:3-6</w:t>
      </w:r>
    </w:p>
    <w:p w14:paraId="3014740F" w14:textId="77777777" w:rsidR="00BA554B" w:rsidRPr="00BA554B" w:rsidRDefault="00BA554B">
      <w:pPr>
        <w:pStyle w:val="Listenabsatz"/>
        <w:numPr>
          <w:ilvl w:val="0"/>
          <w:numId w:val="77"/>
        </w:numPr>
        <w:tabs>
          <w:tab w:val="left" w:pos="324"/>
        </w:tabs>
        <w:spacing w:before="0"/>
        <w:ind w:right="780" w:firstLine="0"/>
        <w:rPr>
          <w:sz w:val="24"/>
          <w:lang w:val="de-AT"/>
        </w:rPr>
      </w:pPr>
      <w:r w:rsidRPr="00BA554B">
        <w:rPr>
          <w:w w:val="105"/>
          <w:sz w:val="24"/>
          <w:lang w:val="de-AT"/>
        </w:rPr>
        <w:t xml:space="preserve">Und als er [Saulus] unterwegs war, kam er in die Nähe von Damaskus; und plötzlich leuchtete </w:t>
      </w:r>
      <w:r w:rsidRPr="00BA554B">
        <w:rPr>
          <w:w w:val="110"/>
          <w:sz w:val="24"/>
          <w:lang w:val="de-AT"/>
        </w:rPr>
        <w:t>um ihn herum ein Licht vom Himmel:</w:t>
      </w:r>
    </w:p>
    <w:p w14:paraId="1BB53D4A" w14:textId="77777777" w:rsidR="00BA554B" w:rsidRPr="00BA554B" w:rsidRDefault="00BA554B">
      <w:pPr>
        <w:pStyle w:val="Listenabsatz"/>
        <w:numPr>
          <w:ilvl w:val="0"/>
          <w:numId w:val="77"/>
        </w:numPr>
        <w:tabs>
          <w:tab w:val="left" w:pos="324"/>
        </w:tabs>
        <w:spacing w:before="0"/>
        <w:ind w:right="1445" w:firstLine="0"/>
        <w:rPr>
          <w:sz w:val="24"/>
          <w:lang w:val="de-AT"/>
        </w:rPr>
      </w:pPr>
      <w:r w:rsidRPr="00BA554B">
        <w:rPr>
          <w:spacing w:val="-1"/>
          <w:w w:val="110"/>
          <w:sz w:val="24"/>
          <w:lang w:val="de-AT"/>
        </w:rPr>
        <w:t xml:space="preserve">Und er fiel auf die Erde </w:t>
      </w:r>
      <w:r w:rsidRPr="00BA554B">
        <w:rPr>
          <w:w w:val="110"/>
          <w:sz w:val="24"/>
          <w:lang w:val="de-AT"/>
        </w:rPr>
        <w:t>und hörte eine Stimme, die zu ihm sagte: Saul, Saul, warum verfolgst du mich?</w:t>
      </w:r>
    </w:p>
    <w:p w14:paraId="12FD118F" w14:textId="77777777" w:rsidR="00BA554B" w:rsidRPr="00BA554B" w:rsidRDefault="00BA554B">
      <w:pPr>
        <w:pStyle w:val="Listenabsatz"/>
        <w:numPr>
          <w:ilvl w:val="0"/>
          <w:numId w:val="77"/>
        </w:numPr>
        <w:tabs>
          <w:tab w:val="left" w:pos="324"/>
        </w:tabs>
        <w:spacing w:before="0"/>
        <w:ind w:right="1248" w:firstLine="0"/>
        <w:rPr>
          <w:sz w:val="24"/>
          <w:lang w:val="de-AT"/>
        </w:rPr>
      </w:pPr>
      <w:r w:rsidRPr="00BA554B">
        <w:rPr>
          <w:w w:val="105"/>
          <w:sz w:val="24"/>
          <w:lang w:val="de-AT"/>
        </w:rPr>
        <w:t xml:space="preserve">Und er sprach: Wer bist du, HERR? Und der Herr sprach: Ich bin Jesus, den du </w:t>
      </w:r>
      <w:r w:rsidRPr="00BA554B">
        <w:rPr>
          <w:w w:val="110"/>
          <w:sz w:val="24"/>
          <w:lang w:val="de-AT"/>
        </w:rPr>
        <w:t>verfolgst; es ist schwer für dich, gegen die Stacheln zu treten.</w:t>
      </w:r>
    </w:p>
    <w:p w14:paraId="11974DFB" w14:textId="77777777" w:rsidR="00BA554B" w:rsidRPr="00BA554B" w:rsidRDefault="00BA554B">
      <w:pPr>
        <w:pStyle w:val="Listenabsatz"/>
        <w:numPr>
          <w:ilvl w:val="0"/>
          <w:numId w:val="77"/>
        </w:numPr>
        <w:tabs>
          <w:tab w:val="left" w:pos="324"/>
        </w:tabs>
        <w:spacing w:before="0"/>
        <w:ind w:right="317" w:firstLine="0"/>
        <w:jc w:val="both"/>
        <w:rPr>
          <w:sz w:val="24"/>
          <w:lang w:val="de-AT"/>
        </w:rPr>
      </w:pPr>
      <w:r w:rsidRPr="00BA554B">
        <w:rPr>
          <w:w w:val="105"/>
          <w:sz w:val="24"/>
          <w:lang w:val="de-AT"/>
        </w:rPr>
        <w:t xml:space="preserve">Und er zitterte und wunderte sich und sprach: Herr, was willst du, dass ich tue? Und der </w:t>
      </w:r>
      <w:r w:rsidRPr="00BA554B">
        <w:rPr>
          <w:w w:val="110"/>
          <w:sz w:val="24"/>
          <w:lang w:val="de-AT"/>
        </w:rPr>
        <w:t>Herr sprach zu ihm: Steh auf und geh in die Stadt, und es wird dir gesagt werden, was du tun sollst.</w:t>
      </w:r>
    </w:p>
    <w:p w14:paraId="74973E0B" w14:textId="77777777" w:rsidR="00BA554B" w:rsidRPr="00BA554B" w:rsidRDefault="00BA554B" w:rsidP="00BA554B">
      <w:pPr>
        <w:pStyle w:val="Textkrper"/>
        <w:rPr>
          <w:lang w:val="de-AT"/>
        </w:rPr>
      </w:pPr>
    </w:p>
    <w:p w14:paraId="69341E1C" w14:textId="77777777" w:rsidR="00BA554B" w:rsidRPr="00BA554B" w:rsidRDefault="00BA554B" w:rsidP="00BA554B">
      <w:pPr>
        <w:pStyle w:val="Textkrper"/>
        <w:ind w:left="119" w:right="282"/>
        <w:jc w:val="both"/>
        <w:rPr>
          <w:lang w:val="de-AT"/>
        </w:rPr>
      </w:pPr>
      <w:r w:rsidRPr="00BA554B">
        <w:rPr>
          <w:lang w:val="de-AT"/>
        </w:rPr>
        <w:t>Aber auch wenn Saulus Jesus als seinen Herrn angenommen hatte, war er noch nicht im Heiligen Geist getauft. Wie wir gesehen haben, wurde Saulus erst im Heiligen Geist getauft, als Ananias kam und ihm die Hände auflegte, um den Heiligen Geist zu empfangen.</w:t>
      </w:r>
    </w:p>
    <w:p w14:paraId="0F740A97" w14:textId="77777777" w:rsidR="00BA554B" w:rsidRPr="00BA554B" w:rsidRDefault="00BA554B" w:rsidP="00BA554B">
      <w:pPr>
        <w:pStyle w:val="Textkrper"/>
        <w:rPr>
          <w:lang w:val="de-AT"/>
        </w:rPr>
      </w:pPr>
    </w:p>
    <w:p w14:paraId="71C70457" w14:textId="77777777" w:rsidR="00BA554B" w:rsidRPr="00BA554B" w:rsidRDefault="00BA554B" w:rsidP="00BA554B">
      <w:pPr>
        <w:pStyle w:val="Textkrper"/>
        <w:spacing w:before="1"/>
        <w:ind w:left="119"/>
        <w:rPr>
          <w:lang w:val="de-AT"/>
        </w:rPr>
      </w:pPr>
      <w:r w:rsidRPr="00BA554B">
        <w:rPr>
          <w:w w:val="105"/>
          <w:lang w:val="de-AT"/>
        </w:rPr>
        <w:t>ACTS 9:17</w:t>
      </w:r>
    </w:p>
    <w:p w14:paraId="7AFE745D" w14:textId="77777777" w:rsidR="00BA554B" w:rsidRPr="00BA554B" w:rsidRDefault="00BA554B" w:rsidP="00BA554B">
      <w:pPr>
        <w:pStyle w:val="Textkrper"/>
        <w:ind w:left="119"/>
        <w:rPr>
          <w:lang w:val="de-AT"/>
        </w:rPr>
      </w:pPr>
      <w:r w:rsidRPr="00BA554B">
        <w:rPr>
          <w:w w:val="110"/>
          <w:lang w:val="de-AT"/>
        </w:rPr>
        <w:t xml:space="preserve">17 Und Ananias ging seines Weges und trat in das Haus und legte ihm die Hände auf und </w:t>
      </w:r>
      <w:r w:rsidRPr="00BA554B">
        <w:rPr>
          <w:w w:val="105"/>
          <w:lang w:val="de-AT"/>
        </w:rPr>
        <w:t xml:space="preserve">sprach: Bruder Saul, der Herr, ja Jesus, der dir erschienen ist auf dem Weg, den du gekommen bist, hat mich gesandt, damit du dein Augenlicht empfängst und mit dem </w:t>
      </w:r>
      <w:r w:rsidRPr="00BA554B">
        <w:rPr>
          <w:w w:val="110"/>
          <w:lang w:val="de-AT"/>
        </w:rPr>
        <w:t xml:space="preserve">heiligen Geist </w:t>
      </w:r>
      <w:r w:rsidRPr="00BA554B">
        <w:rPr>
          <w:w w:val="105"/>
          <w:lang w:val="de-AT"/>
        </w:rPr>
        <w:t>erfüllt wirst</w:t>
      </w:r>
      <w:r w:rsidRPr="00BA554B">
        <w:rPr>
          <w:w w:val="110"/>
          <w:lang w:val="de-AT"/>
        </w:rPr>
        <w:t>.</w:t>
      </w:r>
    </w:p>
    <w:p w14:paraId="0EC3103F" w14:textId="77777777" w:rsidR="00BA554B" w:rsidRPr="00BA554B" w:rsidRDefault="00BA554B" w:rsidP="00BA554B">
      <w:pPr>
        <w:pStyle w:val="Textkrper"/>
        <w:ind w:left="119" w:right="128"/>
        <w:rPr>
          <w:lang w:val="de-AT"/>
        </w:rPr>
      </w:pPr>
      <w:r w:rsidRPr="00BA554B">
        <w:rPr>
          <w:w w:val="105"/>
          <w:lang w:val="de-AT"/>
        </w:rPr>
        <w:t xml:space="preserve">Wir sehen also, dass die Errettung und die Taufe im Heiligen Geist zwei verschiedene </w:t>
      </w:r>
      <w:r w:rsidRPr="00BA554B">
        <w:rPr>
          <w:w w:val="110"/>
          <w:lang w:val="de-AT"/>
        </w:rPr>
        <w:t xml:space="preserve">Erfahrungen </w:t>
      </w:r>
      <w:r w:rsidRPr="00BA554B">
        <w:rPr>
          <w:w w:val="105"/>
          <w:lang w:val="de-AT"/>
        </w:rPr>
        <w:t>sind</w:t>
      </w:r>
      <w:r w:rsidRPr="00BA554B">
        <w:rPr>
          <w:w w:val="110"/>
          <w:lang w:val="de-AT"/>
        </w:rPr>
        <w:t>.</w:t>
      </w:r>
    </w:p>
    <w:p w14:paraId="6C52E91F" w14:textId="77777777" w:rsidR="00BA554B" w:rsidRPr="00BA554B" w:rsidRDefault="00BA554B" w:rsidP="00BA554B">
      <w:pPr>
        <w:pStyle w:val="Textkrper"/>
        <w:ind w:left="119"/>
        <w:rPr>
          <w:lang w:val="de-AT"/>
        </w:rPr>
      </w:pPr>
      <w:r w:rsidRPr="00BA554B">
        <w:rPr>
          <w:w w:val="105"/>
          <w:lang w:val="de-AT"/>
        </w:rPr>
        <w:t>Die Heiden im Haus des Kornelius: Errettung und die Taufe des Heiligen Geistes</w:t>
      </w:r>
    </w:p>
    <w:p w14:paraId="43C638DB" w14:textId="77777777" w:rsidR="00BA554B" w:rsidRPr="00BA554B" w:rsidRDefault="00BA554B" w:rsidP="00BA554B">
      <w:pPr>
        <w:pStyle w:val="Textkrper"/>
        <w:ind w:left="119"/>
        <w:rPr>
          <w:lang w:val="de-AT"/>
        </w:rPr>
      </w:pPr>
      <w:r w:rsidRPr="00BA554B">
        <w:rPr>
          <w:w w:val="105"/>
          <w:lang w:val="de-AT"/>
        </w:rPr>
        <w:t xml:space="preserve">Es gibt auch andere biblische Berichte über Menschen, die gerettet wurden und unmittelbar </w:t>
      </w:r>
      <w:r w:rsidRPr="00BA554B">
        <w:rPr>
          <w:w w:val="110"/>
          <w:lang w:val="de-AT"/>
        </w:rPr>
        <w:t>nach der Errettung die Taufe mit dem Heiligen Geist empfingen.</w:t>
      </w:r>
    </w:p>
    <w:p w14:paraId="2680074C" w14:textId="77777777" w:rsidR="00BA554B" w:rsidRPr="00BA554B" w:rsidRDefault="00BA554B" w:rsidP="00BA554B">
      <w:pPr>
        <w:pStyle w:val="Textkrper"/>
        <w:ind w:left="119"/>
        <w:rPr>
          <w:lang w:val="de-AT"/>
        </w:rPr>
      </w:pPr>
      <w:r w:rsidRPr="00BA554B">
        <w:rPr>
          <w:w w:val="105"/>
          <w:lang w:val="de-AT"/>
        </w:rPr>
        <w:t xml:space="preserve">Ein solches Beispiel finden wir gleich im nächsten Kapitel, Apostelgeschichte 10, in dem die Bibel den </w:t>
      </w:r>
      <w:r w:rsidRPr="00BA554B">
        <w:rPr>
          <w:w w:val="110"/>
          <w:lang w:val="de-AT"/>
        </w:rPr>
        <w:t xml:space="preserve">Besuch des Petrus im Haushalt des Kornelius beschreibt. Die Männer im Haushalt des Kornelius </w:t>
      </w:r>
      <w:r w:rsidRPr="00BA554B">
        <w:rPr>
          <w:w w:val="105"/>
          <w:lang w:val="de-AT"/>
        </w:rPr>
        <w:t>waren alle Heiden und wurden erst gerettet, als Petrus zu ihnen kam und ihnen das Evangelium verkündete</w:t>
      </w:r>
      <w:r w:rsidRPr="00BA554B">
        <w:rPr>
          <w:w w:val="110"/>
          <w:lang w:val="de-AT"/>
        </w:rPr>
        <w:t>.</w:t>
      </w:r>
    </w:p>
    <w:p w14:paraId="18A4AB01" w14:textId="77777777" w:rsidR="00BA554B" w:rsidRPr="00BA554B" w:rsidRDefault="00BA554B" w:rsidP="00BA554B">
      <w:pPr>
        <w:pStyle w:val="Textkrper"/>
        <w:ind w:left="119"/>
        <w:rPr>
          <w:lang w:val="de-AT"/>
        </w:rPr>
      </w:pPr>
      <w:r w:rsidRPr="00BA554B">
        <w:rPr>
          <w:w w:val="110"/>
          <w:lang w:val="de-AT"/>
        </w:rPr>
        <w:t>In Apostelgeschichte, Kapitel 11, berichtet Petrus den Brüdern in Jerusalem von seinem Besuch im Haushalt des Kornelius.</w:t>
      </w:r>
    </w:p>
    <w:p w14:paraId="00410847" w14:textId="77777777" w:rsidR="00BA554B" w:rsidRDefault="00BA554B" w:rsidP="00BA554B">
      <w:pPr>
        <w:pStyle w:val="Textkrper"/>
        <w:ind w:left="119"/>
      </w:pPr>
      <w:r>
        <w:t>ACTS 11:13-15</w:t>
      </w:r>
    </w:p>
    <w:p w14:paraId="59E74723" w14:textId="77777777" w:rsidR="00BA554B" w:rsidRPr="00BA554B" w:rsidRDefault="00BA554B">
      <w:pPr>
        <w:pStyle w:val="Listenabsatz"/>
        <w:numPr>
          <w:ilvl w:val="0"/>
          <w:numId w:val="76"/>
        </w:numPr>
        <w:tabs>
          <w:tab w:val="left" w:pos="459"/>
        </w:tabs>
        <w:spacing w:before="0"/>
        <w:ind w:right="341" w:firstLine="0"/>
        <w:jc w:val="both"/>
        <w:rPr>
          <w:sz w:val="24"/>
          <w:lang w:val="de-AT"/>
        </w:rPr>
      </w:pPr>
      <w:r w:rsidRPr="00BA554B">
        <w:rPr>
          <w:w w:val="105"/>
          <w:sz w:val="24"/>
          <w:lang w:val="de-AT"/>
        </w:rPr>
        <w:t xml:space="preserve">Und er [Kornelius] erzählte uns [Petrus und den sechs jüdischen Brüdern], wie er </w:t>
      </w:r>
      <w:r w:rsidRPr="00BA554B">
        <w:rPr>
          <w:w w:val="110"/>
          <w:sz w:val="24"/>
          <w:lang w:val="de-AT"/>
        </w:rPr>
        <w:t xml:space="preserve">einen Engel in seinem Haus </w:t>
      </w:r>
      <w:r w:rsidRPr="00BA554B">
        <w:rPr>
          <w:w w:val="105"/>
          <w:sz w:val="24"/>
          <w:lang w:val="de-AT"/>
        </w:rPr>
        <w:t>gesehen hatte</w:t>
      </w:r>
      <w:r w:rsidRPr="00BA554B">
        <w:rPr>
          <w:w w:val="110"/>
          <w:sz w:val="24"/>
          <w:lang w:val="de-AT"/>
        </w:rPr>
        <w:t>, der stand und zu ihm sagte: Sende Männer nach Joppe und lass Simon rufen, der mit Nachnamen Petrus heißt;</w:t>
      </w:r>
    </w:p>
    <w:p w14:paraId="18A0DE2A" w14:textId="77777777" w:rsidR="00BA554B" w:rsidRPr="00BA554B" w:rsidRDefault="00BA554B" w:rsidP="00BA554B">
      <w:pPr>
        <w:jc w:val="both"/>
        <w:rPr>
          <w:sz w:val="24"/>
          <w:lang w:val="de-AT"/>
        </w:rPr>
        <w:sectPr w:rsidR="00BA554B" w:rsidRPr="00BA554B">
          <w:pgSz w:w="12240" w:h="15840"/>
          <w:pgMar w:top="1000" w:right="960" w:bottom="280" w:left="960" w:header="720" w:footer="720" w:gutter="0"/>
          <w:cols w:space="720"/>
        </w:sectPr>
      </w:pPr>
    </w:p>
    <w:p w14:paraId="6E77A7F4" w14:textId="77777777" w:rsidR="00BA554B" w:rsidRPr="00BA554B" w:rsidRDefault="00BA554B">
      <w:pPr>
        <w:pStyle w:val="Listenabsatz"/>
        <w:numPr>
          <w:ilvl w:val="0"/>
          <w:numId w:val="76"/>
        </w:numPr>
        <w:tabs>
          <w:tab w:val="left" w:pos="454"/>
        </w:tabs>
        <w:spacing w:before="75"/>
        <w:ind w:left="453" w:hanging="335"/>
        <w:rPr>
          <w:sz w:val="24"/>
          <w:lang w:val="de-AT"/>
        </w:rPr>
      </w:pPr>
      <w:r w:rsidRPr="00BA554B">
        <w:rPr>
          <w:w w:val="105"/>
          <w:sz w:val="24"/>
          <w:lang w:val="de-AT"/>
        </w:rPr>
        <w:lastRenderedPageBreak/>
        <w:t>Der dir die Worte sagen wird, durch die du und dein ganzes Haus gerettet werden sollen.</w:t>
      </w:r>
    </w:p>
    <w:p w14:paraId="7F732C67" w14:textId="77777777" w:rsidR="00BA554B" w:rsidRPr="00BA554B" w:rsidRDefault="00BA554B">
      <w:pPr>
        <w:pStyle w:val="Listenabsatz"/>
        <w:numPr>
          <w:ilvl w:val="0"/>
          <w:numId w:val="76"/>
        </w:numPr>
        <w:tabs>
          <w:tab w:val="left" w:pos="459"/>
        </w:tabs>
        <w:spacing w:before="0"/>
        <w:ind w:right="322" w:firstLine="0"/>
        <w:rPr>
          <w:sz w:val="24"/>
          <w:lang w:val="de-AT"/>
        </w:rPr>
      </w:pPr>
      <w:r w:rsidRPr="00BA554B">
        <w:rPr>
          <w:w w:val="105"/>
          <w:sz w:val="24"/>
          <w:lang w:val="de-AT"/>
        </w:rPr>
        <w:t xml:space="preserve">Und als ich anfing zu reden, fiel DER HEILIGE GEIST auf sie wie auf uns am Anfang. </w:t>
      </w:r>
      <w:r w:rsidRPr="00BA554B">
        <w:rPr>
          <w:spacing w:val="-1"/>
          <w:w w:val="110"/>
          <w:sz w:val="24"/>
          <w:lang w:val="de-AT"/>
        </w:rPr>
        <w:t xml:space="preserve">Nach </w:t>
      </w:r>
      <w:r w:rsidRPr="00BA554B">
        <w:rPr>
          <w:w w:val="110"/>
          <w:sz w:val="24"/>
          <w:lang w:val="de-AT"/>
        </w:rPr>
        <w:t>dem Bericht von Petrus empfingen diese Heiden die Errettung und die Taufe im Heiligen Geist fast gleichzeitig. (Eigentlich ist der beste Zeitpunkt für jemanden, die Taufe im Heiligen Geist zu empfangen, wenn er zum ersten Mal gerettet wird J Beachte, dass niemand in Kornelius' Haushalt den Heiligen Geist nicht empfangen hat.</w:t>
      </w:r>
    </w:p>
    <w:p w14:paraId="007B79DC" w14:textId="77777777" w:rsidR="00BA554B" w:rsidRPr="00BA554B" w:rsidRDefault="00BA554B" w:rsidP="00BA554B">
      <w:pPr>
        <w:pStyle w:val="Textkrper"/>
        <w:spacing w:before="1"/>
        <w:ind w:left="119"/>
        <w:rPr>
          <w:lang w:val="de-AT"/>
        </w:rPr>
      </w:pPr>
      <w:r w:rsidRPr="00BA554B">
        <w:rPr>
          <w:w w:val="105"/>
          <w:lang w:val="de-AT"/>
        </w:rPr>
        <w:t xml:space="preserve">Beachte, dass niemand diesen Heiden die Hände auflegte. Sie alle empfingen den Heiligen Geist ungefähr zur </w:t>
      </w:r>
      <w:r w:rsidRPr="00BA554B">
        <w:rPr>
          <w:w w:val="110"/>
          <w:lang w:val="de-AT"/>
        </w:rPr>
        <w:t>gleichen Zeit. Und noch einmal: Nicht eine Person hat den Heiligen Geist nicht empfangen.</w:t>
      </w:r>
    </w:p>
    <w:p w14:paraId="1BFEABF0" w14:textId="77777777" w:rsidR="00BA554B" w:rsidRPr="00BA554B" w:rsidRDefault="00BA554B" w:rsidP="00BA554B">
      <w:pPr>
        <w:pStyle w:val="Textkrper"/>
        <w:ind w:left="119"/>
        <w:rPr>
          <w:lang w:val="de-AT"/>
        </w:rPr>
      </w:pPr>
      <w:r w:rsidRPr="00BA554B">
        <w:rPr>
          <w:w w:val="110"/>
          <w:lang w:val="de-AT"/>
        </w:rPr>
        <w:t xml:space="preserve">Die Zungenrede hat Petrus' Begleiter - die jüdischen </w:t>
      </w:r>
      <w:r w:rsidRPr="00BA554B">
        <w:rPr>
          <w:w w:val="105"/>
          <w:lang w:val="de-AT"/>
        </w:rPr>
        <w:t xml:space="preserve">Gläubigen, die Petrus begleiteten - </w:t>
      </w:r>
      <w:r w:rsidRPr="00BA554B">
        <w:rPr>
          <w:w w:val="110"/>
          <w:lang w:val="de-AT"/>
        </w:rPr>
        <w:t>davon überzeugt</w:t>
      </w:r>
      <w:r w:rsidRPr="00BA554B">
        <w:rPr>
          <w:w w:val="105"/>
          <w:lang w:val="de-AT"/>
        </w:rPr>
        <w:t>, dass diese Heiden den Heiligen Geist empfangen hatten.</w:t>
      </w:r>
    </w:p>
    <w:p w14:paraId="1416E6D1" w14:textId="77777777" w:rsidR="00BA554B" w:rsidRPr="00BA554B" w:rsidRDefault="00BA554B" w:rsidP="00BA554B">
      <w:pPr>
        <w:pStyle w:val="Textkrper"/>
        <w:ind w:left="119"/>
        <w:rPr>
          <w:lang w:val="de-AT"/>
        </w:rPr>
      </w:pPr>
      <w:r w:rsidRPr="00BA554B">
        <w:rPr>
          <w:w w:val="105"/>
          <w:lang w:val="de-AT"/>
        </w:rPr>
        <w:t xml:space="preserve">Die jüdischen Gläubigen waren erstaunt, dass der Heilige Geist auf die </w:t>
      </w:r>
      <w:r w:rsidRPr="00BA554B">
        <w:rPr>
          <w:w w:val="110"/>
          <w:lang w:val="de-AT"/>
        </w:rPr>
        <w:t xml:space="preserve">Heiden </w:t>
      </w:r>
      <w:r w:rsidRPr="00BA554B">
        <w:rPr>
          <w:w w:val="105"/>
          <w:lang w:val="de-AT"/>
        </w:rPr>
        <w:t>ausgegossen wurde</w:t>
      </w:r>
      <w:r w:rsidRPr="00BA554B">
        <w:rPr>
          <w:w w:val="110"/>
          <w:lang w:val="de-AT"/>
        </w:rPr>
        <w:t>.</w:t>
      </w:r>
    </w:p>
    <w:p w14:paraId="4DA1899F" w14:textId="77777777" w:rsidR="00BA554B" w:rsidRPr="00BA554B" w:rsidRDefault="00BA554B" w:rsidP="00BA554B">
      <w:pPr>
        <w:pStyle w:val="Textkrper"/>
        <w:ind w:left="119"/>
        <w:rPr>
          <w:lang w:val="de-AT"/>
        </w:rPr>
      </w:pPr>
      <w:r w:rsidRPr="00BA554B">
        <w:rPr>
          <w:lang w:val="de-AT"/>
        </w:rPr>
        <w:t>ACTS 10:45,46</w:t>
      </w:r>
    </w:p>
    <w:p w14:paraId="492988F7" w14:textId="77777777" w:rsidR="00BA554B" w:rsidRPr="00BA554B" w:rsidRDefault="00BA554B" w:rsidP="00BA554B">
      <w:pPr>
        <w:pStyle w:val="Textkrper"/>
        <w:ind w:left="119"/>
        <w:rPr>
          <w:lang w:val="de-AT"/>
        </w:rPr>
      </w:pPr>
      <w:r w:rsidRPr="00BA554B">
        <w:rPr>
          <w:w w:val="105"/>
          <w:lang w:val="de-AT"/>
        </w:rPr>
        <w:t xml:space="preserve">45 Und die aus der Beschneidung, die gläubig waren, entsetzten sich, so viele mit Petrus gekommen waren, weil auch auf die Heiden die Gabe des heiligen Geistes ausgegossen worden war. 46 Denn sie hörten sie mit ZUNGEN reden und Gott preisen. Da antwortete Petrus: </w:t>
      </w:r>
      <w:r w:rsidRPr="00BA554B">
        <w:rPr>
          <w:w w:val="110"/>
          <w:lang w:val="de-AT"/>
        </w:rPr>
        <w:t>Wie wir bereits erwähnt haben, gibt es auch keinen Hinweis darauf, dass man warten muss, um mit dem Heiligen Geist erfüllt zu werden.</w:t>
      </w:r>
    </w:p>
    <w:p w14:paraId="597858FA" w14:textId="77777777" w:rsidR="00BA554B" w:rsidRPr="00BA554B" w:rsidRDefault="00BA554B" w:rsidP="00BA554B">
      <w:pPr>
        <w:pStyle w:val="Textkrper"/>
        <w:ind w:left="119"/>
        <w:rPr>
          <w:lang w:val="de-AT"/>
        </w:rPr>
      </w:pPr>
      <w:r w:rsidRPr="00BA554B">
        <w:rPr>
          <w:w w:val="105"/>
          <w:lang w:val="de-AT"/>
        </w:rPr>
        <w:t>Die Jünger aus Ephesus: Erlösung und die Taufe des Heiligen Geistes</w:t>
      </w:r>
    </w:p>
    <w:p w14:paraId="78FA4236" w14:textId="77777777" w:rsidR="00BA554B" w:rsidRPr="00BA554B" w:rsidRDefault="00BA554B" w:rsidP="00BA554B">
      <w:pPr>
        <w:pStyle w:val="Textkrper"/>
        <w:ind w:left="119"/>
        <w:rPr>
          <w:lang w:val="de-AT"/>
        </w:rPr>
      </w:pPr>
      <w:r w:rsidRPr="00BA554B">
        <w:rPr>
          <w:w w:val="110"/>
          <w:lang w:val="de-AT"/>
        </w:rPr>
        <w:t>Wir finden ein weiteres Beispiel in der Bibel, das zeigt, dass die Errettung und die Taufe im Heiligen Geist zwei verschiedene Erfahrungen sind.</w:t>
      </w:r>
    </w:p>
    <w:p w14:paraId="33CB1831" w14:textId="77777777" w:rsidR="00BA554B" w:rsidRDefault="00BA554B" w:rsidP="00BA554B">
      <w:pPr>
        <w:pStyle w:val="Textkrper"/>
        <w:ind w:left="119"/>
      </w:pPr>
      <w:r>
        <w:t>ACTS 19:1-7</w:t>
      </w:r>
    </w:p>
    <w:p w14:paraId="116BCBF9" w14:textId="77777777" w:rsidR="00BA554B" w:rsidRPr="00BA554B" w:rsidRDefault="00BA554B">
      <w:pPr>
        <w:pStyle w:val="Listenabsatz"/>
        <w:numPr>
          <w:ilvl w:val="0"/>
          <w:numId w:val="75"/>
        </w:numPr>
        <w:tabs>
          <w:tab w:val="left" w:pos="324"/>
        </w:tabs>
        <w:spacing w:before="0"/>
        <w:ind w:right="340" w:firstLine="0"/>
        <w:jc w:val="both"/>
        <w:rPr>
          <w:sz w:val="24"/>
          <w:lang w:val="de-AT"/>
        </w:rPr>
      </w:pPr>
      <w:r w:rsidRPr="00BA554B">
        <w:rPr>
          <w:w w:val="110"/>
          <w:sz w:val="24"/>
          <w:lang w:val="de-AT"/>
        </w:rPr>
        <w:t>Und es begab sich, dass Paulus, während A pollos in Korinth war, durch die oberen Küsten zu Eph esus kam und einige Jünger fand,</w:t>
      </w:r>
    </w:p>
    <w:p w14:paraId="6F7CBD76" w14:textId="77777777" w:rsidR="00BA554B" w:rsidRPr="00BA554B" w:rsidRDefault="00BA554B">
      <w:pPr>
        <w:pStyle w:val="Listenabsatz"/>
        <w:numPr>
          <w:ilvl w:val="0"/>
          <w:numId w:val="75"/>
        </w:numPr>
        <w:tabs>
          <w:tab w:val="left" w:pos="322"/>
        </w:tabs>
        <w:spacing w:before="0"/>
        <w:ind w:right="233" w:firstLine="0"/>
        <w:jc w:val="both"/>
        <w:rPr>
          <w:sz w:val="24"/>
          <w:lang w:val="de-AT"/>
        </w:rPr>
      </w:pPr>
      <w:r w:rsidRPr="00BA554B">
        <w:rPr>
          <w:w w:val="105"/>
          <w:sz w:val="24"/>
          <w:lang w:val="de-AT"/>
        </w:rPr>
        <w:t xml:space="preserve">Er sprach zu ihnen: Habt ihr den Heiligen Geist empfangen, seit ihr glaubt? Sie aber sagten </w:t>
      </w:r>
      <w:r w:rsidRPr="00BA554B">
        <w:rPr>
          <w:w w:val="110"/>
          <w:sz w:val="24"/>
          <w:lang w:val="de-AT"/>
        </w:rPr>
        <w:t>zu ihm: Wir haben noch nicht einmal gehört, ob es einen Heiligen Geist gibt.</w:t>
      </w:r>
    </w:p>
    <w:p w14:paraId="1F7D45F0" w14:textId="77777777" w:rsidR="00BA554B" w:rsidRPr="00BA554B" w:rsidRDefault="00BA554B">
      <w:pPr>
        <w:pStyle w:val="Listenabsatz"/>
        <w:numPr>
          <w:ilvl w:val="0"/>
          <w:numId w:val="75"/>
        </w:numPr>
        <w:tabs>
          <w:tab w:val="left" w:pos="324"/>
        </w:tabs>
        <w:spacing w:before="0"/>
        <w:ind w:right="257" w:firstLine="0"/>
        <w:jc w:val="both"/>
        <w:rPr>
          <w:sz w:val="24"/>
          <w:lang w:val="de-AT"/>
        </w:rPr>
      </w:pPr>
      <w:r w:rsidRPr="00BA554B">
        <w:rPr>
          <w:w w:val="105"/>
          <w:sz w:val="24"/>
          <w:lang w:val="de-AT"/>
        </w:rPr>
        <w:t xml:space="preserve">Und er sprach zu ihnen: Worauf seid ihr denn getauft worden? Sie antworteten: Mit der </w:t>
      </w:r>
      <w:r w:rsidRPr="00BA554B">
        <w:rPr>
          <w:w w:val="110"/>
          <w:sz w:val="24"/>
          <w:lang w:val="de-AT"/>
        </w:rPr>
        <w:t xml:space="preserve">Taufe </w:t>
      </w:r>
      <w:r w:rsidRPr="00BA554B">
        <w:rPr>
          <w:w w:val="105"/>
          <w:sz w:val="24"/>
          <w:lang w:val="de-AT"/>
        </w:rPr>
        <w:t>des Johannes</w:t>
      </w:r>
      <w:r w:rsidRPr="00BA554B">
        <w:rPr>
          <w:w w:val="110"/>
          <w:sz w:val="24"/>
          <w:lang w:val="de-AT"/>
        </w:rPr>
        <w:t>.</w:t>
      </w:r>
    </w:p>
    <w:p w14:paraId="23F0DB96" w14:textId="77777777" w:rsidR="00BA554B" w:rsidRPr="00BA554B" w:rsidRDefault="00BA554B">
      <w:pPr>
        <w:pStyle w:val="Listenabsatz"/>
        <w:numPr>
          <w:ilvl w:val="0"/>
          <w:numId w:val="75"/>
        </w:numPr>
        <w:tabs>
          <w:tab w:val="left" w:pos="322"/>
        </w:tabs>
        <w:spacing w:before="0"/>
        <w:ind w:right="299" w:firstLine="0"/>
        <w:jc w:val="both"/>
        <w:rPr>
          <w:sz w:val="24"/>
          <w:lang w:val="de-AT"/>
        </w:rPr>
      </w:pPr>
      <w:r w:rsidRPr="00BA554B">
        <w:rPr>
          <w:spacing w:val="-1"/>
          <w:w w:val="110"/>
          <w:sz w:val="24"/>
          <w:lang w:val="de-AT"/>
        </w:rPr>
        <w:t xml:space="preserve">Da sagte Paulus: "Johannes hat wahrhaftig mit der Taufe </w:t>
      </w:r>
      <w:r w:rsidRPr="00BA554B">
        <w:rPr>
          <w:w w:val="110"/>
          <w:sz w:val="24"/>
          <w:lang w:val="de-AT"/>
        </w:rPr>
        <w:t xml:space="preserve">der Umkehr </w:t>
      </w:r>
      <w:r w:rsidRPr="00BA554B">
        <w:rPr>
          <w:spacing w:val="-1"/>
          <w:w w:val="110"/>
          <w:sz w:val="24"/>
          <w:lang w:val="de-AT"/>
        </w:rPr>
        <w:t xml:space="preserve">getauft </w:t>
      </w:r>
      <w:r w:rsidRPr="00BA554B">
        <w:rPr>
          <w:w w:val="110"/>
          <w:sz w:val="24"/>
          <w:lang w:val="de-AT"/>
        </w:rPr>
        <w:t>und dem Volk gesagt, dass sie an den glauben sollen, der nach ihm kommen wird, nämlich an Christus Jesus.</w:t>
      </w:r>
    </w:p>
    <w:p w14:paraId="6A24C356" w14:textId="77777777" w:rsidR="00BA554B" w:rsidRPr="00BA554B" w:rsidRDefault="00BA554B">
      <w:pPr>
        <w:pStyle w:val="Listenabsatz"/>
        <w:numPr>
          <w:ilvl w:val="0"/>
          <w:numId w:val="75"/>
        </w:numPr>
        <w:tabs>
          <w:tab w:val="left" w:pos="322"/>
        </w:tabs>
        <w:spacing w:before="0"/>
        <w:ind w:left="321" w:hanging="203"/>
        <w:rPr>
          <w:sz w:val="24"/>
          <w:lang w:val="de-AT"/>
        </w:rPr>
      </w:pPr>
      <w:r w:rsidRPr="00BA554B">
        <w:rPr>
          <w:w w:val="105"/>
          <w:sz w:val="24"/>
          <w:lang w:val="de-AT"/>
        </w:rPr>
        <w:t>Als sie das hörten, ließen sie sich auf den Namen des Herrn Jesus Christus taufen.</w:t>
      </w:r>
    </w:p>
    <w:p w14:paraId="1F669CC6" w14:textId="77777777" w:rsidR="00BA554B" w:rsidRPr="00BA554B" w:rsidRDefault="00BA554B">
      <w:pPr>
        <w:pStyle w:val="Listenabsatz"/>
        <w:numPr>
          <w:ilvl w:val="0"/>
          <w:numId w:val="75"/>
        </w:numPr>
        <w:tabs>
          <w:tab w:val="left" w:pos="324"/>
        </w:tabs>
        <w:spacing w:before="0"/>
        <w:ind w:right="532" w:firstLine="0"/>
        <w:rPr>
          <w:sz w:val="24"/>
          <w:lang w:val="de-AT"/>
        </w:rPr>
      </w:pPr>
      <w:r w:rsidRPr="00BA554B">
        <w:rPr>
          <w:w w:val="105"/>
          <w:sz w:val="24"/>
          <w:lang w:val="de-AT"/>
        </w:rPr>
        <w:t xml:space="preserve">Und als Paulus ihnen die Hände aufgelegt hatte, kam DER HEILIGE GEIST auf sie, </w:t>
      </w:r>
      <w:r w:rsidRPr="00BA554B">
        <w:rPr>
          <w:w w:val="110"/>
          <w:sz w:val="24"/>
          <w:lang w:val="de-AT"/>
        </w:rPr>
        <w:t>und sie sprachen mit Zungen und weissagten.</w:t>
      </w:r>
    </w:p>
    <w:p w14:paraId="3E992C4D" w14:textId="77777777" w:rsidR="00BA554B" w:rsidRPr="00BA554B" w:rsidRDefault="00BA554B">
      <w:pPr>
        <w:pStyle w:val="Listenabsatz"/>
        <w:numPr>
          <w:ilvl w:val="0"/>
          <w:numId w:val="75"/>
        </w:numPr>
        <w:tabs>
          <w:tab w:val="left" w:pos="324"/>
        </w:tabs>
        <w:spacing w:before="0"/>
        <w:ind w:left="323" w:hanging="205"/>
        <w:jc w:val="both"/>
        <w:rPr>
          <w:sz w:val="24"/>
          <w:lang w:val="de-AT"/>
        </w:rPr>
      </w:pPr>
      <w:r w:rsidRPr="00BA554B">
        <w:rPr>
          <w:w w:val="105"/>
          <w:sz w:val="24"/>
          <w:lang w:val="de-AT"/>
        </w:rPr>
        <w:t>Und die Männer waren alle etwa zwölf Jahre alt.</w:t>
      </w:r>
    </w:p>
    <w:p w14:paraId="15454DAF" w14:textId="77777777" w:rsidR="00BA554B" w:rsidRPr="00BA554B" w:rsidRDefault="00BA554B" w:rsidP="00BA554B">
      <w:pPr>
        <w:pStyle w:val="Textkrper"/>
        <w:rPr>
          <w:lang w:val="de-AT"/>
        </w:rPr>
      </w:pPr>
    </w:p>
    <w:p w14:paraId="1EC1DF89" w14:textId="77777777" w:rsidR="00BA554B" w:rsidRPr="00BA554B" w:rsidRDefault="00BA554B" w:rsidP="00BA554B">
      <w:pPr>
        <w:pStyle w:val="Textkrper"/>
        <w:ind w:left="119" w:right="261"/>
        <w:rPr>
          <w:lang w:val="de-AT"/>
        </w:rPr>
      </w:pPr>
      <w:r w:rsidRPr="00BA554B">
        <w:rPr>
          <w:lang w:val="de-AT"/>
        </w:rPr>
        <w:t>Auch diese Jünger aus Ephesus waren alle Heiden. Sie waren alle Anhänger von Johannes dem Täufer, aber sie hatten nicht gehört, dass Jesus gekommen war, und waren deshalb nie gerettet und auf den Namen des Herrn Jesus getauft worden. Sie waren nach der Taufe des Johannes im Namen des Vaters getauft worden.</w:t>
      </w:r>
    </w:p>
    <w:p w14:paraId="0EA93DA6" w14:textId="77777777" w:rsidR="00BA554B" w:rsidRPr="00BA554B" w:rsidRDefault="00BA554B" w:rsidP="00BA554B">
      <w:pPr>
        <w:pStyle w:val="Textkrper"/>
        <w:rPr>
          <w:lang w:val="de-AT"/>
        </w:rPr>
      </w:pPr>
    </w:p>
    <w:p w14:paraId="0DAEC999" w14:textId="77777777" w:rsidR="00BA554B" w:rsidRPr="00BA554B" w:rsidRDefault="00BA554B" w:rsidP="00BA554B">
      <w:pPr>
        <w:pStyle w:val="Textkrper"/>
        <w:ind w:left="119" w:right="428"/>
        <w:rPr>
          <w:lang w:val="de-AT"/>
        </w:rPr>
      </w:pPr>
      <w:r w:rsidRPr="00BA554B">
        <w:rPr>
          <w:lang w:val="de-AT"/>
        </w:rPr>
        <w:t>Wir müssen verstehen, dass sich Nachrichten damals nicht so verbreiteten wie heute. Damals konntest du dein ganzes Leben lang leben und sterben, und eine wichtige Nachricht hätte sich hundert Meilen von dir entfernt ereignet, und du hättest wahrscheinlich nie davon erfahren, denn damals wurden Nachrichten nur mündlich weitergegeben.</w:t>
      </w:r>
    </w:p>
    <w:p w14:paraId="0578A038" w14:textId="77777777" w:rsidR="00BA554B" w:rsidRPr="00BA554B" w:rsidRDefault="00BA554B" w:rsidP="00BA554B">
      <w:pPr>
        <w:pStyle w:val="Textkrper"/>
        <w:ind w:left="119" w:right="281"/>
        <w:rPr>
          <w:lang w:val="de-AT"/>
        </w:rPr>
      </w:pPr>
      <w:r w:rsidRPr="00BA554B">
        <w:rPr>
          <w:lang w:val="de-AT"/>
        </w:rPr>
        <w:t>Diese Leute hatten Johannes den Täufer predigen und erzählen hören, dass einer kommen würde, der sie von ihren Sünden erlösen und sie in seinem Heiligen Geist taufen würde. Sie glaubten Johannes' Botschaft und ließen sich von Johannes taufen. Aber sie hatten noch nie gehört, dass Jesus gekommen war. Natürlich lebten sie in dem Licht, das sie hatten.</w:t>
      </w:r>
    </w:p>
    <w:p w14:paraId="7FA72934"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4AE4BE2E" w14:textId="77777777" w:rsidR="00BA554B" w:rsidRPr="00BA554B" w:rsidRDefault="00BA554B" w:rsidP="00BA554B">
      <w:pPr>
        <w:pStyle w:val="Textkrper"/>
        <w:spacing w:before="71"/>
        <w:ind w:left="119" w:right="241"/>
        <w:rPr>
          <w:lang w:val="de-AT"/>
        </w:rPr>
      </w:pPr>
      <w:r w:rsidRPr="00BA554B">
        <w:rPr>
          <w:lang w:val="de-AT"/>
        </w:rPr>
        <w:lastRenderedPageBreak/>
        <w:t>In der Apostelgeschichte, Kapitel 19, sehen wir, dass Paulus nach Ephesus kam und den Jüngern erzählte, dass Jesus, der Verheißene, gekommen und am Kreuz gestorben und wieder auferstanden war.</w:t>
      </w:r>
    </w:p>
    <w:p w14:paraId="4460C227" w14:textId="77777777" w:rsidR="00BA554B" w:rsidRPr="00BA554B" w:rsidRDefault="00BA554B" w:rsidP="00BA554B">
      <w:pPr>
        <w:pStyle w:val="Textkrper"/>
        <w:rPr>
          <w:lang w:val="de-AT"/>
        </w:rPr>
      </w:pPr>
    </w:p>
    <w:p w14:paraId="4F052B08" w14:textId="77777777" w:rsidR="00BA554B" w:rsidRPr="00BA554B" w:rsidRDefault="00BA554B" w:rsidP="00BA554B">
      <w:pPr>
        <w:pStyle w:val="Textkrper"/>
        <w:ind w:left="119" w:right="174"/>
        <w:rPr>
          <w:lang w:val="de-AT"/>
        </w:rPr>
      </w:pPr>
      <w:r w:rsidRPr="00BA554B">
        <w:rPr>
          <w:lang w:val="de-AT"/>
        </w:rPr>
        <w:t>Paulus erklärte den Gläubigen in Ephesus, dass der, von dem Johannes sagte, dass er nach ihm kommen würde, bereits gekommen war und dass sie nun an Jesus glauben und gerettet werden sollten. Als Paulus zu den Jüngern in Ephesus kam, taufte er sie auf den Namen des Herrn Jesus und sie wurden wiedergeboren (Apg. 19,5; Gal. 3,27).</w:t>
      </w:r>
    </w:p>
    <w:p w14:paraId="1450BC15" w14:textId="77777777" w:rsidR="00BA554B" w:rsidRPr="00BA554B" w:rsidRDefault="00BA554B" w:rsidP="00BA554B">
      <w:pPr>
        <w:pStyle w:val="Textkrper"/>
        <w:rPr>
          <w:lang w:val="de-AT"/>
        </w:rPr>
      </w:pPr>
    </w:p>
    <w:p w14:paraId="784C33DD" w14:textId="77777777" w:rsidR="00BA554B" w:rsidRPr="00BA554B" w:rsidRDefault="00BA554B" w:rsidP="00BA554B">
      <w:pPr>
        <w:pStyle w:val="Textkrper"/>
        <w:spacing w:before="1"/>
        <w:ind w:left="119" w:right="137"/>
        <w:rPr>
          <w:lang w:val="de-AT"/>
        </w:rPr>
      </w:pPr>
      <w:r w:rsidRPr="00BA554B">
        <w:rPr>
          <w:lang w:val="de-AT"/>
        </w:rPr>
        <w:t>Aber Paulus hörte damit nicht auf. Er wollte auch, dass sie mit dem Heiligen Geist erfüllt werden, also legte er ihnen die Hände auf, damit sie den Heiligen Geist empfangen. Als er das tat, kam der Heilige Geist auf sie, ".</w:t>
      </w:r>
    </w:p>
    <w:p w14:paraId="1E6E9501" w14:textId="77777777" w:rsidR="00BA554B" w:rsidRPr="00BA554B" w:rsidRDefault="00BA554B" w:rsidP="00BA554B">
      <w:pPr>
        <w:pStyle w:val="Textkrper"/>
        <w:ind w:left="119"/>
        <w:rPr>
          <w:lang w:val="de-AT"/>
        </w:rPr>
      </w:pPr>
      <w:r w:rsidRPr="00BA554B">
        <w:rPr>
          <w:lang w:val="de-AT"/>
        </w:rPr>
        <w:t xml:space="preserve">. . und sie redeten mit Zungen . </w:t>
      </w:r>
      <w:r w:rsidRPr="00BA554B">
        <w:rPr>
          <w:spacing w:val="-3"/>
          <w:lang w:val="de-AT"/>
        </w:rPr>
        <w:t>.</w:t>
      </w:r>
      <w:r w:rsidRPr="00BA554B">
        <w:rPr>
          <w:lang w:val="de-AT"/>
        </w:rPr>
        <w:t>" (Apostelgeschichte 19,6).</w:t>
      </w:r>
    </w:p>
    <w:p w14:paraId="13571A9D" w14:textId="77777777" w:rsidR="00BA554B" w:rsidRPr="00BA554B" w:rsidRDefault="00BA554B" w:rsidP="00BA554B">
      <w:pPr>
        <w:pStyle w:val="Textkrper"/>
        <w:spacing w:before="11"/>
        <w:rPr>
          <w:sz w:val="23"/>
          <w:lang w:val="de-AT"/>
        </w:rPr>
      </w:pPr>
    </w:p>
    <w:p w14:paraId="0FA4A4F2" w14:textId="77777777" w:rsidR="00BA554B" w:rsidRPr="00BA554B" w:rsidRDefault="00BA554B" w:rsidP="00BA554B">
      <w:pPr>
        <w:pStyle w:val="Textkrper"/>
        <w:ind w:left="119" w:right="762"/>
        <w:rPr>
          <w:lang w:val="de-AT"/>
        </w:rPr>
      </w:pPr>
      <w:r w:rsidRPr="00BA554B">
        <w:rPr>
          <w:lang w:val="de-AT"/>
        </w:rPr>
        <w:t>Diese Epheser, die brandneue Bekehrte waren, empfingen den Heiligen Geist, als Paulus ihnen die Hände auflegte. Sie alle empfingen den Heiligen Geist ohne</w:t>
      </w:r>
    </w:p>
    <w:p w14:paraId="3A589C53" w14:textId="77777777" w:rsidR="00BA554B" w:rsidRPr="00BA554B" w:rsidRDefault="00BA554B" w:rsidP="00BA554B">
      <w:pPr>
        <w:pStyle w:val="Textkrper"/>
        <w:ind w:left="119" w:right="248"/>
        <w:rPr>
          <w:lang w:val="de-AT"/>
        </w:rPr>
      </w:pPr>
      <w:r w:rsidRPr="00BA554B">
        <w:rPr>
          <w:lang w:val="de-AT"/>
        </w:rPr>
        <w:t>Ausnahme. Auch hier gibt es keinen einzigen Hinweis auf ein Zögern oder Warten, um den Heiligen Geist zu empfangen. Abschließend wollen wir zwei wichtige Gedanken zusammenfassen. Erstens: Wie wir gesehen haben, sind die Errettung und die Taufe im Heiligen Geist zwei verschiedene Erfahrungen, obwohl der Heilige Geist an beiden übernatürlichen Ereignissen beteiligt ist.</w:t>
      </w:r>
    </w:p>
    <w:p w14:paraId="7471EFC5" w14:textId="77777777" w:rsidR="00BA554B" w:rsidRPr="00BA554B" w:rsidRDefault="00BA554B" w:rsidP="00BA554B">
      <w:pPr>
        <w:pStyle w:val="Textkrper"/>
        <w:rPr>
          <w:lang w:val="de-AT"/>
        </w:rPr>
      </w:pPr>
    </w:p>
    <w:p w14:paraId="52084DAE" w14:textId="77777777" w:rsidR="00BA554B" w:rsidRPr="00BA554B" w:rsidRDefault="00BA554B" w:rsidP="00BA554B">
      <w:pPr>
        <w:pStyle w:val="Textkrper"/>
        <w:ind w:left="119" w:right="254"/>
        <w:rPr>
          <w:lang w:val="de-AT"/>
        </w:rPr>
      </w:pPr>
      <w:r w:rsidRPr="00BA554B">
        <w:rPr>
          <w:lang w:val="de-AT"/>
        </w:rPr>
        <w:t>Zweitens gibt es in all diesen von uns untersuchten Bibelstellen keinen Hinweis darauf, dass die Menschen in der Alten Kirche jemals gelehrt wurden, zu warten, bevor sie mit dem Heiligen Geist erfüllt werden konnten.</w:t>
      </w:r>
    </w:p>
    <w:p w14:paraId="2398E275" w14:textId="77777777" w:rsidR="00BA554B" w:rsidRPr="00BA554B" w:rsidRDefault="00BA554B" w:rsidP="00BA554B">
      <w:pPr>
        <w:pStyle w:val="Textkrper"/>
        <w:rPr>
          <w:lang w:val="de-AT"/>
        </w:rPr>
      </w:pPr>
    </w:p>
    <w:p w14:paraId="3B34589A" w14:textId="77777777" w:rsidR="00BA554B" w:rsidRPr="00BA554B" w:rsidRDefault="00BA554B" w:rsidP="00BA554B">
      <w:pPr>
        <w:pStyle w:val="Textkrper"/>
        <w:ind w:left="119" w:right="222"/>
        <w:rPr>
          <w:lang w:val="de-AT"/>
        </w:rPr>
      </w:pPr>
      <w:r w:rsidRPr="00BA554B">
        <w:rPr>
          <w:lang w:val="de-AT"/>
        </w:rPr>
        <w:t>Lasst uns herausfinden, was die Bibel über die Taufe mit dem Heiligen Geist sagt. Die Bibel sollte in allem, was wir tun, unser Vorbild sein, nicht die Tradition oder die Meinung von Menschen. Gläubige können diese wunderbare Erfahrung der Erfüllung mit dem Heiligen Geist auf biblische Weise machen!</w:t>
      </w:r>
    </w:p>
    <w:p w14:paraId="6237EB54" w14:textId="77777777" w:rsidR="00BA554B" w:rsidRPr="00BA554B" w:rsidRDefault="00BA554B" w:rsidP="00BA554B">
      <w:pPr>
        <w:pStyle w:val="Textkrper"/>
        <w:spacing w:before="10"/>
        <w:rPr>
          <w:sz w:val="23"/>
          <w:lang w:val="de-AT"/>
        </w:rPr>
      </w:pPr>
    </w:p>
    <w:p w14:paraId="164BD820" w14:textId="77777777" w:rsidR="00BA554B" w:rsidRPr="00BA554B" w:rsidRDefault="00BA554B" w:rsidP="00BA554B">
      <w:pPr>
        <w:pStyle w:val="berschrift5"/>
        <w:rPr>
          <w:lang w:val="de-AT"/>
        </w:rPr>
      </w:pPr>
      <w:r w:rsidRPr="00BA554B">
        <w:rPr>
          <w:w w:val="105"/>
          <w:lang w:val="de-AT"/>
        </w:rPr>
        <w:t>Kapitel 4 Der Heilige Geist im Inneren: Seine innewohnende Anwesenheit</w:t>
      </w:r>
    </w:p>
    <w:p w14:paraId="76AEF899" w14:textId="77777777" w:rsidR="00BA554B" w:rsidRPr="00BA554B" w:rsidRDefault="00BA554B" w:rsidP="00BA554B">
      <w:pPr>
        <w:pStyle w:val="Textkrper"/>
        <w:spacing w:before="1"/>
        <w:ind w:left="119" w:right="415"/>
        <w:rPr>
          <w:lang w:val="de-AT"/>
        </w:rPr>
      </w:pPr>
      <w:r w:rsidRPr="00BA554B">
        <w:rPr>
          <w:lang w:val="de-AT"/>
        </w:rPr>
        <w:t>In dieser Lektion werden wir uns mit dem Thema der innewohnenden Gegenwart des Heiligen Geistes im Leben des Gläubigen in der neuen Geburt beschäftigen.</w:t>
      </w:r>
    </w:p>
    <w:p w14:paraId="3183EF88" w14:textId="77777777" w:rsidR="00BA554B" w:rsidRPr="00BA554B" w:rsidRDefault="00BA554B" w:rsidP="00BA554B">
      <w:pPr>
        <w:pStyle w:val="Textkrper"/>
        <w:rPr>
          <w:lang w:val="de-AT"/>
        </w:rPr>
      </w:pPr>
    </w:p>
    <w:p w14:paraId="2D890841" w14:textId="77777777" w:rsidR="00BA554B" w:rsidRDefault="00BA554B" w:rsidP="00BA554B">
      <w:pPr>
        <w:pStyle w:val="Textkrper"/>
        <w:ind w:left="119"/>
      </w:pPr>
      <w:r>
        <w:t>JOHANNES 14:16,17</w:t>
      </w:r>
    </w:p>
    <w:p w14:paraId="7D0E62E7" w14:textId="77777777" w:rsidR="00BA554B" w:rsidRPr="00BA554B" w:rsidRDefault="00BA554B">
      <w:pPr>
        <w:pStyle w:val="Listenabsatz"/>
        <w:numPr>
          <w:ilvl w:val="0"/>
          <w:numId w:val="74"/>
        </w:numPr>
        <w:tabs>
          <w:tab w:val="left" w:pos="459"/>
        </w:tabs>
        <w:spacing w:before="0"/>
        <w:ind w:right="171" w:firstLine="0"/>
        <w:rPr>
          <w:sz w:val="24"/>
          <w:lang w:val="de-AT"/>
        </w:rPr>
      </w:pPr>
      <w:r w:rsidRPr="00BA554B">
        <w:rPr>
          <w:w w:val="105"/>
          <w:sz w:val="24"/>
          <w:lang w:val="de-AT"/>
        </w:rPr>
        <w:t>Und ich will den Vater bitten, und er soll euch einen anderen Tröster geben, dass er bei euch bleibe in Ewigkeit</w:t>
      </w:r>
    </w:p>
    <w:p w14:paraId="2BF52816" w14:textId="77777777" w:rsidR="00BA554B" w:rsidRPr="00BA554B" w:rsidRDefault="00BA554B">
      <w:pPr>
        <w:pStyle w:val="Listenabsatz"/>
        <w:numPr>
          <w:ilvl w:val="0"/>
          <w:numId w:val="74"/>
        </w:numPr>
        <w:tabs>
          <w:tab w:val="left" w:pos="456"/>
        </w:tabs>
        <w:spacing w:before="0"/>
        <w:ind w:right="171" w:firstLine="0"/>
        <w:rPr>
          <w:sz w:val="24"/>
          <w:lang w:val="de-AT"/>
        </w:rPr>
      </w:pPr>
      <w:r w:rsidRPr="00BA554B">
        <w:rPr>
          <w:w w:val="110"/>
          <w:sz w:val="24"/>
          <w:lang w:val="de-AT"/>
        </w:rPr>
        <w:t xml:space="preserve">Der Geist der Wahrheit, den die Welt nicht empfangen kann, weil sie ihn nicht sieht und </w:t>
      </w:r>
      <w:r w:rsidRPr="00BA554B">
        <w:rPr>
          <w:w w:val="105"/>
          <w:sz w:val="24"/>
          <w:lang w:val="de-AT"/>
        </w:rPr>
        <w:t>nicht kennt; ihr aber kennt ihn, denn er wohnt bei euch und WIRD in euch sein.</w:t>
      </w:r>
    </w:p>
    <w:p w14:paraId="770FAAAE" w14:textId="77777777" w:rsidR="00BA554B" w:rsidRPr="00BA554B" w:rsidRDefault="00BA554B" w:rsidP="00BA554B">
      <w:pPr>
        <w:pStyle w:val="Textkrper"/>
        <w:rPr>
          <w:lang w:val="de-AT"/>
        </w:rPr>
      </w:pPr>
    </w:p>
    <w:p w14:paraId="2F13DB7C" w14:textId="77777777" w:rsidR="00BA554B" w:rsidRPr="00BA554B" w:rsidRDefault="00BA554B" w:rsidP="00BA554B">
      <w:pPr>
        <w:pStyle w:val="Textkrper"/>
        <w:ind w:left="119" w:right="223"/>
        <w:rPr>
          <w:lang w:val="de-AT"/>
        </w:rPr>
      </w:pPr>
      <w:r w:rsidRPr="00BA554B">
        <w:rPr>
          <w:lang w:val="de-AT"/>
        </w:rPr>
        <w:t>In dieser Lektion möchte ich unsere Aufmerksamkeit auf den letzten Satz in Johannes 14,17 lenken: "... denn er wohnt bei euch und wird in euch sein". Die Wiedergeburt ist nicht nur eine Erfahrung, sondern der Empfang der innewohnenden Gegenwart des Heiligen Geistes, einer göttlichen Persönlichkeit, die sich in uns niederlässt.</w:t>
      </w:r>
    </w:p>
    <w:p w14:paraId="27D7EAB5" w14:textId="77777777" w:rsidR="00BA554B" w:rsidRPr="00BA554B" w:rsidRDefault="00BA554B" w:rsidP="00BA554B">
      <w:pPr>
        <w:pStyle w:val="Textkrper"/>
        <w:rPr>
          <w:lang w:val="de-AT"/>
        </w:rPr>
      </w:pPr>
    </w:p>
    <w:p w14:paraId="2153E03F" w14:textId="77777777" w:rsidR="00BA554B" w:rsidRPr="00BA554B" w:rsidRDefault="00BA554B" w:rsidP="00BA554B">
      <w:pPr>
        <w:pStyle w:val="Textkrper"/>
        <w:ind w:left="119" w:right="123"/>
        <w:rPr>
          <w:lang w:val="de-AT"/>
        </w:rPr>
      </w:pPr>
      <w:r w:rsidRPr="00BA554B">
        <w:rPr>
          <w:lang w:val="de-AT"/>
        </w:rPr>
        <w:t>Keiner der Gläubigen muss sich jemals untröstlich, traurig oder verloren fühlen. Christus hat den Heiligen Geist gesandt, damit der Heilige Geist, eine göttliche Persönlichkeit, in uns leben und in uns sein kann.</w:t>
      </w:r>
    </w:p>
    <w:p w14:paraId="29CE9719" w14:textId="77777777" w:rsidR="00BA554B" w:rsidRPr="00BA554B" w:rsidRDefault="00BA554B" w:rsidP="00BA554B">
      <w:pPr>
        <w:rPr>
          <w:lang w:val="de-AT"/>
        </w:rPr>
        <w:sectPr w:rsidR="00BA554B" w:rsidRPr="00BA554B">
          <w:pgSz w:w="12240" w:h="15840"/>
          <w:pgMar w:top="1280" w:right="960" w:bottom="280" w:left="960" w:header="720" w:footer="720" w:gutter="0"/>
          <w:cols w:space="720"/>
        </w:sectPr>
      </w:pPr>
    </w:p>
    <w:p w14:paraId="7587551F" w14:textId="77777777" w:rsidR="00BA554B" w:rsidRPr="00BA554B" w:rsidRDefault="00BA554B" w:rsidP="00BA554B">
      <w:pPr>
        <w:spacing w:before="75"/>
        <w:ind w:left="119"/>
        <w:rPr>
          <w:rFonts w:ascii="Arial"/>
          <w:i/>
          <w:sz w:val="24"/>
          <w:lang w:val="de-AT"/>
        </w:rPr>
      </w:pPr>
      <w:r w:rsidRPr="00BA554B">
        <w:rPr>
          <w:rFonts w:ascii="Arial"/>
          <w:i/>
          <w:w w:val="105"/>
          <w:sz w:val="24"/>
          <w:lang w:val="de-AT"/>
        </w:rPr>
        <w:lastRenderedPageBreak/>
        <w:t>Gott f</w:t>
      </w:r>
      <w:r w:rsidRPr="00BA554B">
        <w:rPr>
          <w:rFonts w:ascii="Arial"/>
          <w:i/>
          <w:w w:val="105"/>
          <w:sz w:val="24"/>
          <w:lang w:val="de-AT"/>
        </w:rPr>
        <w:t>ü</w:t>
      </w:r>
      <w:r w:rsidRPr="00BA554B">
        <w:rPr>
          <w:rFonts w:ascii="Arial"/>
          <w:i/>
          <w:w w:val="105"/>
          <w:sz w:val="24"/>
          <w:lang w:val="de-AT"/>
        </w:rPr>
        <w:t>r uns, mit uns und in uns</w:t>
      </w:r>
    </w:p>
    <w:p w14:paraId="63D98B8F" w14:textId="77777777" w:rsidR="00BA554B" w:rsidRPr="00BA554B" w:rsidRDefault="00BA554B" w:rsidP="00BA554B">
      <w:pPr>
        <w:pStyle w:val="Textkrper"/>
        <w:spacing w:before="60"/>
        <w:ind w:left="119" w:right="456"/>
        <w:rPr>
          <w:lang w:val="de-AT"/>
        </w:rPr>
      </w:pPr>
      <w:r w:rsidRPr="00BA554B">
        <w:rPr>
          <w:lang w:val="de-AT"/>
        </w:rPr>
        <w:t>Das Neue Testament nennt uns drei Beziehungen, die Gott zum Menschen unterhält. Erstens: Gott ist für uns. Zweitens: Gott ist mit uns. Und drittens: Gott ist in uns.</w:t>
      </w:r>
    </w:p>
    <w:p w14:paraId="2BCBCC2F" w14:textId="77777777" w:rsidR="00BA554B" w:rsidRPr="00BA554B" w:rsidRDefault="00BA554B" w:rsidP="00BA554B">
      <w:pPr>
        <w:pStyle w:val="Textkrper"/>
        <w:ind w:left="119" w:right="164"/>
        <w:rPr>
          <w:lang w:val="de-AT"/>
        </w:rPr>
      </w:pPr>
      <w:r w:rsidRPr="00BA554B">
        <w:rPr>
          <w:lang w:val="de-AT"/>
        </w:rPr>
        <w:t>Dass Gott für uns ist, garantiert unseren Erfolg: ". . . Wenn Gott für uns ist, wer kann dann gegen uns sein?" (Röm. 8:31). Wenn Gott auf unserer Seite ist, können wir sicher sein, dass wir im Leben gewinnen. Wenn Gott für dich ist und du weißt, dass er für dich ist, wirst du im Leben völlig furchtlos sein.</w:t>
      </w:r>
    </w:p>
    <w:p w14:paraId="4464FBBE" w14:textId="77777777" w:rsidR="00BA554B" w:rsidRPr="00BA554B" w:rsidRDefault="00BA554B" w:rsidP="00BA554B">
      <w:pPr>
        <w:pStyle w:val="Textkrper"/>
        <w:spacing w:before="1"/>
        <w:ind w:left="119" w:right="175"/>
        <w:rPr>
          <w:lang w:val="de-AT"/>
        </w:rPr>
      </w:pPr>
      <w:r w:rsidRPr="00BA554B">
        <w:rPr>
          <w:lang w:val="de-AT"/>
        </w:rPr>
        <w:t>Egal wie schwierig die Situation ist, egal wie dunkel die Wolken sind, die am Horizont deines Lebens hängen, du hast die beruhigende Gewissheit, dass du in jeder Situation gewinnen musst, weil Gott für dich ist.</w:t>
      </w:r>
    </w:p>
    <w:p w14:paraId="711A8B9A" w14:textId="77777777" w:rsidR="00BA554B" w:rsidRPr="00BA554B" w:rsidRDefault="00BA554B" w:rsidP="00BA554B">
      <w:pPr>
        <w:pStyle w:val="Textkrper"/>
        <w:spacing w:before="11"/>
        <w:rPr>
          <w:sz w:val="23"/>
          <w:lang w:val="de-AT"/>
        </w:rPr>
      </w:pPr>
    </w:p>
    <w:p w14:paraId="226A7C26" w14:textId="77777777" w:rsidR="00BA554B" w:rsidRPr="00BA554B" w:rsidRDefault="00BA554B" w:rsidP="00BA554B">
      <w:pPr>
        <w:pStyle w:val="Textkrper"/>
        <w:ind w:left="119" w:right="148"/>
        <w:rPr>
          <w:lang w:val="de-AT"/>
        </w:rPr>
      </w:pPr>
      <w:r w:rsidRPr="00BA554B">
        <w:rPr>
          <w:lang w:val="de-AT"/>
        </w:rPr>
        <w:t>Es kann keine Niederlage geben, wenn der Herr für uns ist. Und, Gott sei Dank, ist er für uns. Wenn Gott für uns ist, wer kann dann gegen uns sein?</w:t>
      </w:r>
    </w:p>
    <w:p w14:paraId="6A29722D" w14:textId="77777777" w:rsidR="00BA554B" w:rsidRPr="00BA554B" w:rsidRDefault="00BA554B" w:rsidP="00BA554B">
      <w:pPr>
        <w:pStyle w:val="Textkrper"/>
        <w:rPr>
          <w:lang w:val="de-AT"/>
        </w:rPr>
      </w:pPr>
    </w:p>
    <w:p w14:paraId="530E2746" w14:textId="77777777" w:rsidR="00BA554B" w:rsidRPr="00BA554B" w:rsidRDefault="00BA554B" w:rsidP="00BA554B">
      <w:pPr>
        <w:pStyle w:val="Textkrper"/>
        <w:ind w:left="119" w:right="335"/>
        <w:rPr>
          <w:lang w:val="de-AT"/>
        </w:rPr>
      </w:pPr>
      <w:r w:rsidRPr="00BA554B">
        <w:rPr>
          <w:lang w:val="de-AT"/>
        </w:rPr>
        <w:t>Du kannst auch die Gewissheit haben, dass Gott nicht nur für dich da ist, sondern an jedem Ort des Lebens und in jeder Situation mit dir ist. Egal, wie die Umstände sind, wenn du Christ bist, ist der Herr mit dir.</w:t>
      </w:r>
    </w:p>
    <w:p w14:paraId="61059D17" w14:textId="77777777" w:rsidR="00BA554B" w:rsidRPr="00BA554B" w:rsidRDefault="00BA554B" w:rsidP="00BA554B">
      <w:pPr>
        <w:pStyle w:val="Textkrper"/>
        <w:rPr>
          <w:lang w:val="de-AT"/>
        </w:rPr>
      </w:pPr>
    </w:p>
    <w:p w14:paraId="2F687471" w14:textId="77777777" w:rsidR="00BA554B" w:rsidRPr="00BA554B" w:rsidRDefault="00BA554B" w:rsidP="00BA554B">
      <w:pPr>
        <w:pStyle w:val="Textkrper"/>
        <w:ind w:left="120" w:right="201" w:hanging="1"/>
        <w:rPr>
          <w:lang w:val="de-AT"/>
        </w:rPr>
      </w:pPr>
      <w:r w:rsidRPr="00BA554B">
        <w:rPr>
          <w:lang w:val="de-AT"/>
        </w:rPr>
        <w:t>Die Kenntnis des Wortes Gottes in diesem Sinne sollte unser Herz vor Freude hüpfen lassen und unseren Geist im Glauben und in der Zuversicht aufmuntern.</w:t>
      </w:r>
    </w:p>
    <w:p w14:paraId="5547DAE8" w14:textId="77777777" w:rsidR="00BA554B" w:rsidRPr="00BA554B" w:rsidRDefault="00BA554B" w:rsidP="00BA554B">
      <w:pPr>
        <w:pStyle w:val="Textkrper"/>
        <w:ind w:left="119" w:right="175"/>
        <w:rPr>
          <w:lang w:val="de-AT"/>
        </w:rPr>
      </w:pPr>
      <w:r w:rsidRPr="00BA554B">
        <w:rPr>
          <w:lang w:val="de-AT"/>
        </w:rPr>
        <w:t>Im Neuen Testament oder Neuen Bund sagt die Bibel, dass wir einen besseren Bund haben, der auf besseren Verheißungen beruht (Hebr. 8,6). Unter dem Bund des Alten Testaments war Gott für Israel und mit Israel, aber er war nicht in Israel.</w:t>
      </w:r>
    </w:p>
    <w:p w14:paraId="40A5D78A" w14:textId="77777777" w:rsidR="00BA554B" w:rsidRPr="00BA554B" w:rsidRDefault="00BA554B" w:rsidP="00BA554B">
      <w:pPr>
        <w:pStyle w:val="Textkrper"/>
        <w:rPr>
          <w:lang w:val="de-AT"/>
        </w:rPr>
      </w:pPr>
    </w:p>
    <w:p w14:paraId="354A9A22" w14:textId="77777777" w:rsidR="00BA554B" w:rsidRPr="00BA554B" w:rsidRDefault="00BA554B" w:rsidP="00BA554B">
      <w:pPr>
        <w:pStyle w:val="Textkrper"/>
        <w:ind w:left="119"/>
        <w:rPr>
          <w:lang w:val="de-AT"/>
        </w:rPr>
      </w:pPr>
      <w:r w:rsidRPr="00BA554B">
        <w:rPr>
          <w:lang w:val="de-AT"/>
        </w:rPr>
        <w:t>Im Neuen Testament ist Gott jedoch mit uns und für uns, aber wir haben auch etwas Besseres</w:t>
      </w:r>
    </w:p>
    <w:p w14:paraId="0A07CB65" w14:textId="77777777" w:rsidR="00BA554B" w:rsidRPr="00BA554B" w:rsidRDefault="00BA554B" w:rsidP="00BA554B">
      <w:pPr>
        <w:pStyle w:val="Textkrper"/>
        <w:ind w:left="119"/>
        <w:rPr>
          <w:lang w:val="de-AT"/>
        </w:rPr>
      </w:pPr>
      <w:r w:rsidRPr="00BA554B">
        <w:rPr>
          <w:lang w:val="de-AT"/>
        </w:rPr>
        <w:t>- Gott ist in uns. Gott wohnt tatsächlich in unserem Körper als seinem Tempel (1. Korinther 6,19).</w:t>
      </w:r>
    </w:p>
    <w:p w14:paraId="68128847" w14:textId="77777777" w:rsidR="00BA554B" w:rsidRPr="00BA554B" w:rsidRDefault="00BA554B" w:rsidP="00BA554B">
      <w:pPr>
        <w:pStyle w:val="Textkrper"/>
        <w:spacing w:before="10"/>
        <w:rPr>
          <w:sz w:val="20"/>
          <w:lang w:val="de-AT"/>
        </w:rPr>
      </w:pPr>
    </w:p>
    <w:p w14:paraId="2A02FA8A" w14:textId="77777777" w:rsidR="00BA554B" w:rsidRPr="00BA554B" w:rsidRDefault="00BA554B" w:rsidP="00BA554B">
      <w:pPr>
        <w:ind w:left="119"/>
        <w:rPr>
          <w:rFonts w:ascii="Arial"/>
          <w:i/>
          <w:sz w:val="24"/>
          <w:lang w:val="de-AT"/>
        </w:rPr>
      </w:pPr>
      <w:r w:rsidRPr="00BA554B">
        <w:rPr>
          <w:rFonts w:ascii="Arial"/>
          <w:i/>
          <w:w w:val="110"/>
          <w:sz w:val="24"/>
          <w:lang w:val="de-AT"/>
        </w:rPr>
        <w:t>Gl</w:t>
      </w:r>
      <w:r w:rsidRPr="00BA554B">
        <w:rPr>
          <w:rFonts w:ascii="Arial"/>
          <w:i/>
          <w:w w:val="110"/>
          <w:sz w:val="24"/>
          <w:lang w:val="de-AT"/>
        </w:rPr>
        <w:t>ä</w:t>
      </w:r>
      <w:r w:rsidRPr="00BA554B">
        <w:rPr>
          <w:rFonts w:ascii="Arial"/>
          <w:i/>
          <w:w w:val="110"/>
          <w:sz w:val="24"/>
          <w:lang w:val="de-AT"/>
        </w:rPr>
        <w:t>ubige sind der Tempel des Heiligen Geistes</w:t>
      </w:r>
    </w:p>
    <w:p w14:paraId="4F524571" w14:textId="77777777" w:rsidR="00BA554B" w:rsidRPr="00BA554B" w:rsidRDefault="00BA554B" w:rsidP="00BA554B">
      <w:pPr>
        <w:pStyle w:val="Textkrper"/>
        <w:spacing w:before="61"/>
        <w:ind w:left="119" w:right="335"/>
        <w:rPr>
          <w:lang w:val="de-AT"/>
        </w:rPr>
      </w:pPr>
      <w:r w:rsidRPr="00BA554B">
        <w:rPr>
          <w:lang w:val="de-AT"/>
        </w:rPr>
        <w:t>Von allen mächtigen Wahrheiten im Zusammenhang mit unserer Erlösung ist dies der Höhepunkt der Realität unserer Erlösung: Nachdem Gott selbst uns neu erschaffen und in Christus zu neuen Geschöpfen gemacht und uns zu seinem Eigentum gemacht hat, macht er in der Person des Heiligen Geistes unseren Körper zu seinem Zuhause!</w:t>
      </w:r>
    </w:p>
    <w:p w14:paraId="223EDA91" w14:textId="77777777" w:rsidR="00BA554B" w:rsidRPr="00BA554B" w:rsidRDefault="00BA554B" w:rsidP="00BA554B">
      <w:pPr>
        <w:pStyle w:val="Textkrper"/>
        <w:spacing w:before="11"/>
        <w:rPr>
          <w:sz w:val="23"/>
          <w:lang w:val="de-AT"/>
        </w:rPr>
      </w:pPr>
    </w:p>
    <w:p w14:paraId="6053B056" w14:textId="77777777" w:rsidR="00BA554B" w:rsidRPr="00BA554B" w:rsidRDefault="00BA554B" w:rsidP="00BA554B">
      <w:pPr>
        <w:pStyle w:val="Textkrper"/>
        <w:ind w:left="119"/>
        <w:rPr>
          <w:lang w:val="de-AT"/>
        </w:rPr>
      </w:pPr>
      <w:r w:rsidRPr="00BA554B">
        <w:rPr>
          <w:lang w:val="de-AT"/>
        </w:rPr>
        <w:t>1. KORINTHER 3:16</w:t>
      </w:r>
    </w:p>
    <w:p w14:paraId="05A0ADE9" w14:textId="77777777" w:rsidR="00BA554B" w:rsidRPr="00BA554B" w:rsidRDefault="00BA554B" w:rsidP="00BA554B">
      <w:pPr>
        <w:pStyle w:val="Textkrper"/>
        <w:ind w:left="119" w:right="3739"/>
        <w:rPr>
          <w:lang w:val="de-AT"/>
        </w:rPr>
      </w:pPr>
      <w:r w:rsidRPr="00BA554B">
        <w:rPr>
          <w:w w:val="105"/>
          <w:lang w:val="de-AT"/>
        </w:rPr>
        <w:t>16 Wisst ihr nicht, dass ihr der Tempel Gottes seid und dass DER GEIST GOTTES IN EUCH WOHNT?</w:t>
      </w:r>
    </w:p>
    <w:p w14:paraId="003C6EE2" w14:textId="77777777" w:rsidR="00BA554B" w:rsidRPr="00BA554B" w:rsidRDefault="00BA554B" w:rsidP="00BA554B">
      <w:pPr>
        <w:pStyle w:val="Textkrper"/>
        <w:ind w:left="119"/>
        <w:rPr>
          <w:lang w:val="de-AT"/>
        </w:rPr>
      </w:pPr>
      <w:r w:rsidRPr="00BA554B">
        <w:rPr>
          <w:lang w:val="de-AT"/>
        </w:rPr>
        <w:t>1 KORINTHIANS 3:16 (Amplified)</w:t>
      </w:r>
    </w:p>
    <w:p w14:paraId="29768029" w14:textId="77777777" w:rsidR="00BA554B" w:rsidRPr="00BA554B" w:rsidRDefault="00BA554B" w:rsidP="00BA554B">
      <w:pPr>
        <w:pStyle w:val="Textkrper"/>
        <w:ind w:left="119" w:right="128"/>
        <w:rPr>
          <w:lang w:val="de-AT"/>
        </w:rPr>
      </w:pPr>
      <w:r w:rsidRPr="00BA554B">
        <w:rPr>
          <w:w w:val="110"/>
          <w:lang w:val="de-AT"/>
        </w:rPr>
        <w:t xml:space="preserve">16 Erkennt und begreift ihr nicht, dass ihr [die ganze Gemeinde in Korinth] Gottes </w:t>
      </w:r>
      <w:r w:rsidRPr="00BA554B">
        <w:rPr>
          <w:w w:val="105"/>
          <w:lang w:val="de-AT"/>
        </w:rPr>
        <w:t xml:space="preserve">Tempel (sein Heiligtum) </w:t>
      </w:r>
      <w:r w:rsidRPr="00BA554B">
        <w:rPr>
          <w:w w:val="110"/>
          <w:lang w:val="de-AT"/>
        </w:rPr>
        <w:t xml:space="preserve">seid </w:t>
      </w:r>
      <w:r w:rsidRPr="00BA554B">
        <w:rPr>
          <w:w w:val="105"/>
          <w:lang w:val="de-AT"/>
        </w:rPr>
        <w:t xml:space="preserve">und dass Gottes Geist ständig in euch wohnt - um </w:t>
      </w:r>
      <w:r w:rsidRPr="00BA554B">
        <w:rPr>
          <w:w w:val="110"/>
          <w:lang w:val="de-AT"/>
        </w:rPr>
        <w:t xml:space="preserve">in euch [gemeinsam als Gemeinde und auch individuell] zu Hause zu </w:t>
      </w:r>
      <w:r w:rsidRPr="00BA554B">
        <w:rPr>
          <w:w w:val="105"/>
          <w:lang w:val="de-AT"/>
        </w:rPr>
        <w:t>sein</w:t>
      </w:r>
      <w:r w:rsidRPr="00BA554B">
        <w:rPr>
          <w:w w:val="110"/>
          <w:lang w:val="de-AT"/>
        </w:rPr>
        <w:t>?</w:t>
      </w:r>
    </w:p>
    <w:p w14:paraId="421F773E" w14:textId="77777777" w:rsidR="00BA554B" w:rsidRPr="00BA554B" w:rsidRDefault="00BA554B" w:rsidP="00BA554B">
      <w:pPr>
        <w:pStyle w:val="Textkrper"/>
        <w:ind w:left="119"/>
        <w:rPr>
          <w:lang w:val="de-AT"/>
        </w:rPr>
      </w:pPr>
      <w:r w:rsidRPr="00BA554B">
        <w:rPr>
          <w:lang w:val="de-AT"/>
        </w:rPr>
        <w:t>1. KORINTHER 6:19</w:t>
      </w:r>
    </w:p>
    <w:p w14:paraId="4C2E5F4A" w14:textId="77777777" w:rsidR="00BA554B" w:rsidRPr="00BA554B" w:rsidRDefault="00BA554B" w:rsidP="00BA554B">
      <w:pPr>
        <w:pStyle w:val="Textkrper"/>
        <w:ind w:left="120" w:hanging="1"/>
        <w:rPr>
          <w:lang w:val="de-AT"/>
        </w:rPr>
      </w:pPr>
      <w:r w:rsidRPr="00BA554B">
        <w:rPr>
          <w:w w:val="105"/>
          <w:lang w:val="de-AT"/>
        </w:rPr>
        <w:t xml:space="preserve">19 Was? Wisst ihr nicht, dass euer Leib DER TEMPEL DES HEILIGEN GEISTES ist, der in </w:t>
      </w:r>
      <w:r w:rsidRPr="00BA554B">
        <w:rPr>
          <w:w w:val="110"/>
          <w:lang w:val="de-AT"/>
        </w:rPr>
        <w:t xml:space="preserve">euch </w:t>
      </w:r>
      <w:r w:rsidRPr="00BA554B">
        <w:rPr>
          <w:w w:val="105"/>
          <w:lang w:val="de-AT"/>
        </w:rPr>
        <w:t>ist</w:t>
      </w:r>
      <w:r w:rsidRPr="00BA554B">
        <w:rPr>
          <w:w w:val="110"/>
          <w:lang w:val="de-AT"/>
        </w:rPr>
        <w:t>, den ihr von Gott habt, und ihr seid nicht euer eigen?</w:t>
      </w:r>
    </w:p>
    <w:p w14:paraId="2A0A6497" w14:textId="77777777" w:rsidR="00BA554B" w:rsidRPr="00BA554B" w:rsidRDefault="00BA554B" w:rsidP="00BA554B">
      <w:pPr>
        <w:pStyle w:val="Textkrper"/>
        <w:ind w:left="119"/>
        <w:rPr>
          <w:lang w:val="de-AT"/>
        </w:rPr>
      </w:pPr>
      <w:r w:rsidRPr="00BA554B">
        <w:rPr>
          <w:lang w:val="de-AT"/>
        </w:rPr>
        <w:t>1 KORINTHIANS 6:19 (Amplified)</w:t>
      </w:r>
    </w:p>
    <w:p w14:paraId="6BC1AC00" w14:textId="77777777" w:rsidR="00BA554B" w:rsidRPr="00BA554B" w:rsidRDefault="00BA554B" w:rsidP="00BA554B">
      <w:pPr>
        <w:pStyle w:val="Textkrper"/>
        <w:ind w:left="119"/>
        <w:rPr>
          <w:lang w:val="de-AT"/>
        </w:rPr>
      </w:pPr>
      <w:r w:rsidRPr="00BA554B">
        <w:rPr>
          <w:spacing w:val="-1"/>
          <w:w w:val="110"/>
          <w:lang w:val="de-AT"/>
        </w:rPr>
        <w:t xml:space="preserve">19 Wisst ihr nicht, dass </w:t>
      </w:r>
      <w:r w:rsidRPr="00BA554B">
        <w:rPr>
          <w:w w:val="110"/>
          <w:lang w:val="de-AT"/>
        </w:rPr>
        <w:t>euer Körper der Tempel - das Heiligtum - des Heiligen Geistes ist, der in euch wohnt und den ihr von Gott empfangen habt? Du bist nicht dein eigener Herr?</w:t>
      </w:r>
    </w:p>
    <w:p w14:paraId="7FF07036" w14:textId="77777777" w:rsidR="00BA554B" w:rsidRPr="00BA554B" w:rsidRDefault="00BA554B" w:rsidP="00BA554B">
      <w:pPr>
        <w:pStyle w:val="Textkrper"/>
        <w:ind w:left="119"/>
        <w:rPr>
          <w:lang w:val="de-AT"/>
        </w:rPr>
      </w:pPr>
      <w:r w:rsidRPr="00BA554B">
        <w:rPr>
          <w:lang w:val="de-AT"/>
        </w:rPr>
        <w:t>2. KORINTHER 6:16</w:t>
      </w:r>
    </w:p>
    <w:p w14:paraId="460DBD54" w14:textId="77777777" w:rsidR="00BA554B" w:rsidRPr="00BA554B" w:rsidRDefault="00BA554B" w:rsidP="00BA554B">
      <w:pPr>
        <w:pStyle w:val="Textkrper"/>
        <w:ind w:left="119" w:right="128"/>
        <w:rPr>
          <w:lang w:val="de-AT"/>
        </w:rPr>
      </w:pPr>
      <w:r w:rsidRPr="00BA554B">
        <w:rPr>
          <w:w w:val="105"/>
          <w:lang w:val="de-AT"/>
        </w:rPr>
        <w:t>16 Und was hat der Tempel Gottes mit den Götzen zu schaffen? Denn IHR SEID DER TEMPEL DES LEBENDIGEN GOTTES; wie Gott gesagt hat: Ich will in ihnen wohnen und in ihnen wandeln, und ich will ihr Gott sein, und sie sollen mein Volk sein.</w:t>
      </w:r>
    </w:p>
    <w:p w14:paraId="18252725"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645B71EF" w14:textId="77777777" w:rsidR="00BA554B" w:rsidRPr="00BA554B" w:rsidRDefault="00BA554B" w:rsidP="00BA554B">
      <w:pPr>
        <w:pStyle w:val="Textkrper"/>
        <w:spacing w:before="75"/>
        <w:ind w:left="119"/>
        <w:rPr>
          <w:lang w:val="de-AT"/>
        </w:rPr>
      </w:pPr>
      <w:r w:rsidRPr="00BA554B">
        <w:rPr>
          <w:lang w:val="de-AT"/>
        </w:rPr>
        <w:lastRenderedPageBreak/>
        <w:t>2 KORINTHIANS 6:16 (Amplified)</w:t>
      </w:r>
    </w:p>
    <w:p w14:paraId="232EC035" w14:textId="77777777" w:rsidR="00BA554B" w:rsidRPr="00BA554B" w:rsidRDefault="00BA554B" w:rsidP="00BA554B">
      <w:pPr>
        <w:pStyle w:val="Textkrper"/>
        <w:ind w:left="119" w:right="128"/>
        <w:rPr>
          <w:lang w:val="de-AT"/>
        </w:rPr>
      </w:pPr>
      <w:r w:rsidRPr="00BA554B">
        <w:rPr>
          <w:w w:val="105"/>
          <w:lang w:val="de-AT"/>
        </w:rPr>
        <w:t>16 Was für eine Übereinstimmung (kann es geben) zwischen einem Tempel Gottes und Götzen? Denn wir sind der Tempel des lebendigen Gottes, wie Gott gesagt hat: Ich will in und bei und unter ihnen wohnen und in und bei und unter ihnen wandeln, und ich will ihr Gott sein, und sie sollen mein Volk sein.</w:t>
      </w:r>
    </w:p>
    <w:p w14:paraId="539077B0" w14:textId="77777777" w:rsidR="00BA554B" w:rsidRPr="00BA554B" w:rsidRDefault="00BA554B" w:rsidP="00BA554B">
      <w:pPr>
        <w:pStyle w:val="Textkrper"/>
        <w:rPr>
          <w:lang w:val="de-AT"/>
        </w:rPr>
      </w:pPr>
    </w:p>
    <w:p w14:paraId="684C6AE2" w14:textId="77777777" w:rsidR="00BA554B" w:rsidRPr="00BA554B" w:rsidRDefault="00BA554B" w:rsidP="00BA554B">
      <w:pPr>
        <w:pStyle w:val="Textkrper"/>
        <w:spacing w:before="1"/>
        <w:ind w:left="119" w:right="228"/>
        <w:rPr>
          <w:lang w:val="de-AT"/>
        </w:rPr>
      </w:pPr>
      <w:r w:rsidRPr="00BA554B">
        <w:rPr>
          <w:lang w:val="de-AT"/>
        </w:rPr>
        <w:t>Durch den Heiligen Geist, die dritte Person der Gottheit, wohnt Gott selbst dem Gläubigen durch die Erfahrung der neuen Geburt bei. Gott wohnt nicht mehr in dem von der Erde geschaffenen Allerheiligsten. Unser Körper ist zu seinem Tempel geworden.</w:t>
      </w:r>
    </w:p>
    <w:p w14:paraId="56AD5909" w14:textId="77777777" w:rsidR="00BA554B" w:rsidRPr="00BA554B" w:rsidRDefault="00BA554B" w:rsidP="00BA554B">
      <w:pPr>
        <w:pStyle w:val="Textkrper"/>
        <w:spacing w:before="9"/>
        <w:rPr>
          <w:sz w:val="20"/>
          <w:lang w:val="de-AT"/>
        </w:rPr>
      </w:pPr>
    </w:p>
    <w:p w14:paraId="533D8E8D" w14:textId="77777777" w:rsidR="00BA554B" w:rsidRPr="00BA554B" w:rsidRDefault="00BA554B" w:rsidP="00BA554B">
      <w:pPr>
        <w:spacing w:before="1"/>
        <w:ind w:left="119"/>
        <w:rPr>
          <w:rFonts w:ascii="Arial"/>
          <w:i/>
          <w:sz w:val="24"/>
          <w:lang w:val="de-AT"/>
        </w:rPr>
      </w:pPr>
      <w:r w:rsidRPr="00BA554B">
        <w:rPr>
          <w:rFonts w:ascii="Arial"/>
          <w:i/>
          <w:w w:val="110"/>
          <w:sz w:val="24"/>
          <w:lang w:val="de-AT"/>
        </w:rPr>
        <w:t>Der Heilige Geist und seine Gaben</w:t>
      </w:r>
    </w:p>
    <w:p w14:paraId="7B92A0B8" w14:textId="77777777" w:rsidR="00BA554B" w:rsidRPr="00BA554B" w:rsidRDefault="00BA554B" w:rsidP="00BA554B">
      <w:pPr>
        <w:pStyle w:val="Textkrper"/>
        <w:spacing w:before="60"/>
        <w:ind w:left="119" w:right="145"/>
        <w:rPr>
          <w:lang w:val="de-AT"/>
        </w:rPr>
      </w:pPr>
      <w:r w:rsidRPr="00BA554B">
        <w:rPr>
          <w:lang w:val="de-AT"/>
        </w:rPr>
        <w:t>Im Alten Testament, unter dem Alten Bund, war die Gegenwart Gottes im Allerheiligsten eingeschlossen. Niemand wagte es, sich dem Allerheiligsten zu nähern, außer dem Hohepriester, und der tat das nur mit großer Vorsicht. Wenn jemand anderes es wagte, in das Allerheiligste einzudringen, würde er tot umfallen.</w:t>
      </w:r>
    </w:p>
    <w:p w14:paraId="432CA975" w14:textId="77777777" w:rsidR="00BA554B" w:rsidRPr="00BA554B" w:rsidRDefault="00BA554B" w:rsidP="00BA554B">
      <w:pPr>
        <w:pStyle w:val="Textkrper"/>
        <w:rPr>
          <w:lang w:val="de-AT"/>
        </w:rPr>
      </w:pPr>
    </w:p>
    <w:p w14:paraId="236DB5A9" w14:textId="77777777" w:rsidR="00BA554B" w:rsidRPr="00BA554B" w:rsidRDefault="00BA554B" w:rsidP="00BA554B">
      <w:pPr>
        <w:pStyle w:val="Textkrper"/>
        <w:ind w:left="119" w:right="410"/>
        <w:rPr>
          <w:lang w:val="de-AT"/>
        </w:rPr>
      </w:pPr>
      <w:r w:rsidRPr="00BA554B">
        <w:rPr>
          <w:lang w:val="de-AT"/>
        </w:rPr>
        <w:t>Außerdem war es notwendig, dass jeder Mann in ganz Israel mindestens einmal im Jahr nach Jerusalem kam, denn dort war Gottes Gegenwart im Allerheiligsten. Und der Hohepriester wurde von Gott dazu bestimmt, in das Allerheiligste zu gehen, um Opfer zu bringen und die Sünden des Volkes zu sühnen.</w:t>
      </w:r>
    </w:p>
    <w:p w14:paraId="42DEEB29" w14:textId="77777777" w:rsidR="00BA554B" w:rsidRPr="00BA554B" w:rsidRDefault="00BA554B" w:rsidP="00BA554B">
      <w:pPr>
        <w:pStyle w:val="Textkrper"/>
        <w:rPr>
          <w:lang w:val="de-AT"/>
        </w:rPr>
      </w:pPr>
    </w:p>
    <w:p w14:paraId="7CF06AC5" w14:textId="77777777" w:rsidR="00BA554B" w:rsidRPr="00BA554B" w:rsidRDefault="00BA554B" w:rsidP="00BA554B">
      <w:pPr>
        <w:pStyle w:val="Textkrper"/>
        <w:ind w:left="119" w:right="700"/>
        <w:jc w:val="both"/>
        <w:rPr>
          <w:lang w:val="de-AT"/>
        </w:rPr>
      </w:pPr>
      <w:r w:rsidRPr="00BA554B">
        <w:rPr>
          <w:lang w:val="de-AT"/>
        </w:rPr>
        <w:t>Doch am Kreuz, kurz bevor Jesus starb, sagte er: "Es ist vollbracht" (Johannes 19,30). Er bezog sich nicht auf den Neuen Bund, als er sagte: "Es ist vollbracht." Er sprach davon, dass der Alte Bund vollendet ist.</w:t>
      </w:r>
    </w:p>
    <w:p w14:paraId="2E3CF078" w14:textId="77777777" w:rsidR="00BA554B" w:rsidRPr="00BA554B" w:rsidRDefault="00BA554B" w:rsidP="00BA554B">
      <w:pPr>
        <w:pStyle w:val="Textkrper"/>
        <w:rPr>
          <w:lang w:val="de-AT"/>
        </w:rPr>
      </w:pPr>
    </w:p>
    <w:p w14:paraId="72E1EA75" w14:textId="77777777" w:rsidR="00BA554B" w:rsidRPr="00BA554B" w:rsidRDefault="00BA554B" w:rsidP="00BA554B">
      <w:pPr>
        <w:pStyle w:val="Textkrper"/>
        <w:ind w:left="119" w:right="535"/>
        <w:rPr>
          <w:lang w:val="de-AT"/>
        </w:rPr>
      </w:pPr>
      <w:r w:rsidRPr="00BA554B">
        <w:rPr>
          <w:lang w:val="de-AT"/>
        </w:rPr>
        <w:t>Der Neue Bund wurde erst eingesetzt und ratifiziert, als Jesus von den Toten auferstanden und in das himmlische Allerheiligste mit seinem eigenen Blut eingegangen war (Hebr. 1,3; 10,12). Nachdem Jesus die ewige Erlösung für uns erlangt hatte, wie der Hebräerbrief erklärt, wurden die Bedingungen des Neuen Bundes vollzogen und ratifiziert.</w:t>
      </w:r>
    </w:p>
    <w:p w14:paraId="5FEC738D" w14:textId="77777777" w:rsidR="00BA554B" w:rsidRPr="00BA554B" w:rsidRDefault="00BA554B" w:rsidP="00BA554B">
      <w:pPr>
        <w:pStyle w:val="Textkrper"/>
        <w:rPr>
          <w:lang w:val="de-AT"/>
        </w:rPr>
      </w:pPr>
    </w:p>
    <w:p w14:paraId="0D19DB8A" w14:textId="77777777" w:rsidR="00BA554B" w:rsidRPr="00BA554B" w:rsidRDefault="00BA554B" w:rsidP="00BA554B">
      <w:pPr>
        <w:pStyle w:val="Textkrper"/>
        <w:ind w:left="119" w:right="652"/>
        <w:rPr>
          <w:lang w:val="de-AT"/>
        </w:rPr>
      </w:pPr>
      <w:r w:rsidRPr="00BA554B">
        <w:rPr>
          <w:lang w:val="de-AT"/>
        </w:rPr>
        <w:t>Als Jesus an dem schroffen Kreuz auf Golgatha hing, sagte er: "Es ist vollbracht". Das Wort sagt uns, dass in diesem Moment der Vorhang, der das Allerheiligste im Tempel abtrennte, von oben bis unten zerrissen wurde (Mt 27,51).</w:t>
      </w:r>
    </w:p>
    <w:p w14:paraId="34080584" w14:textId="77777777" w:rsidR="00BA554B" w:rsidRPr="00BA554B" w:rsidRDefault="00BA554B" w:rsidP="00BA554B">
      <w:pPr>
        <w:pStyle w:val="Textkrper"/>
        <w:rPr>
          <w:lang w:val="de-AT"/>
        </w:rPr>
      </w:pPr>
    </w:p>
    <w:p w14:paraId="32C85E43" w14:textId="77777777" w:rsidR="00BA554B" w:rsidRPr="00BA554B" w:rsidRDefault="00BA554B" w:rsidP="00BA554B">
      <w:pPr>
        <w:pStyle w:val="Textkrper"/>
        <w:ind w:left="119" w:right="150"/>
        <w:rPr>
          <w:lang w:val="de-AT"/>
        </w:rPr>
      </w:pPr>
      <w:r w:rsidRPr="00BA554B">
        <w:rPr>
          <w:lang w:val="de-AT"/>
        </w:rPr>
        <w:t>Jüdische Historiker berichten, dass der Vorhang vierzig Fuß breit, zwanzig Fuß hoch und vier Zoll dick war. Als Jesus Christus am Kreuz von Golgatha gekreuzigt wurde, sandte Gott seinen Boten, um den Vorhang im Allerheiligsten von oben bis unten zu zerreißen. Das bedeutete, dass der Alte Bund beendet war und Gottes Gegenwart nicht länger in dem von Menschenhand geschaffenen Allerheiligsten eingeschlossen war. Unter dem Neuen Bund würde Gott in den Gläubigen wohnen (Jer.</w:t>
      </w:r>
    </w:p>
    <w:p w14:paraId="4BD50ADA" w14:textId="77777777" w:rsidR="00BA554B" w:rsidRPr="00BA554B" w:rsidRDefault="00BA554B" w:rsidP="00BA554B">
      <w:pPr>
        <w:pStyle w:val="Textkrper"/>
        <w:ind w:left="119"/>
        <w:rPr>
          <w:lang w:val="de-AT"/>
        </w:rPr>
      </w:pPr>
      <w:r w:rsidRPr="00BA554B">
        <w:rPr>
          <w:lang w:val="de-AT"/>
        </w:rPr>
        <w:t>31:33,34;Heb. 8:6-3;10:1-17).</w:t>
      </w:r>
    </w:p>
    <w:p w14:paraId="470E3738" w14:textId="77777777" w:rsidR="00BA554B" w:rsidRPr="00BA554B" w:rsidRDefault="00BA554B" w:rsidP="00BA554B">
      <w:pPr>
        <w:pStyle w:val="Textkrper"/>
        <w:rPr>
          <w:lang w:val="de-AT"/>
        </w:rPr>
      </w:pPr>
    </w:p>
    <w:p w14:paraId="07693A03" w14:textId="77777777" w:rsidR="00BA554B" w:rsidRPr="00BA554B" w:rsidRDefault="00BA554B" w:rsidP="00BA554B">
      <w:pPr>
        <w:pStyle w:val="Textkrper"/>
        <w:ind w:left="119" w:right="121"/>
        <w:rPr>
          <w:lang w:val="de-AT"/>
        </w:rPr>
      </w:pPr>
      <w:r w:rsidRPr="00BA554B">
        <w:rPr>
          <w:lang w:val="de-AT"/>
        </w:rPr>
        <w:t>Beachte, dass der Vorhang nicht von unten nach oben zerrissen wurde, wie es der Fall sein könnte, wenn der Vorhang von Menschenhand gerissen worden wäre. Nein, der Vorhang wurde von oben nach unten zerrissen, was darauf hindeutet, dass er nicht von Menschenhand gemacht wurde.</w:t>
      </w:r>
    </w:p>
    <w:p w14:paraId="6AE33052" w14:textId="77777777" w:rsidR="00BA554B" w:rsidRPr="00BA554B" w:rsidRDefault="00BA554B" w:rsidP="00BA554B">
      <w:pPr>
        <w:pStyle w:val="Textkrper"/>
        <w:ind w:left="119" w:right="145"/>
        <w:rPr>
          <w:lang w:val="de-AT"/>
        </w:rPr>
      </w:pPr>
      <w:r w:rsidRPr="00BA554B">
        <w:rPr>
          <w:lang w:val="de-AT"/>
        </w:rPr>
        <w:t>Als das geschah, zog Gottes Gegenwart, die im Allerheiligsten aufbewahrt worden war, aus diesem auf der Erde errichteten Allerheiligsten aus und Gott hat seitdem nie wieder in einem auf der Erde errichteten Allerheiligsten gewohnt.</w:t>
      </w:r>
    </w:p>
    <w:p w14:paraId="28C1B293"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29EC83C0" w14:textId="77777777" w:rsidR="00BA554B" w:rsidRPr="00BA554B" w:rsidRDefault="00BA554B" w:rsidP="00BA554B">
      <w:pPr>
        <w:pStyle w:val="Textkrper"/>
        <w:spacing w:before="75"/>
        <w:ind w:left="119" w:right="441"/>
        <w:rPr>
          <w:lang w:val="de-AT"/>
        </w:rPr>
      </w:pPr>
      <w:r w:rsidRPr="00BA554B">
        <w:rPr>
          <w:lang w:val="de-AT"/>
        </w:rPr>
        <w:lastRenderedPageBreak/>
        <w:t>Weil Gott jetzt in den Gläubigen wohnt, sind wir, wenn wir ein Gebäude als Haus Gottes bezeichnen, teilweise richtig und teilweise falsch, je nachdem, was wir mit dieser Aussage meinen.</w:t>
      </w:r>
    </w:p>
    <w:p w14:paraId="71872820" w14:textId="77777777" w:rsidR="00BA554B" w:rsidRPr="00BA554B" w:rsidRDefault="00BA554B" w:rsidP="00BA554B">
      <w:pPr>
        <w:pStyle w:val="Textkrper"/>
        <w:ind w:left="119" w:right="175"/>
        <w:rPr>
          <w:lang w:val="de-AT"/>
        </w:rPr>
      </w:pPr>
      <w:r w:rsidRPr="00BA554B">
        <w:rPr>
          <w:lang w:val="de-AT"/>
        </w:rPr>
        <w:t>Wenn wir meinen, dass das Gebäude das Haus Gottes ist, weil Gott dort lebt und wohnt, liegen wir falsch. Gott wohnt nicht in einem Gebäude. Wenn wir aber meinen, dass das Gebäude Gottes Haus ist, weil es dem Dienst des Herrn gewidmet ist, dann haben wir recht - es ist ein Haus Gottes. Aber Gott wohnt nicht in einem Gebäude, das mit Händen gemacht wurde. Er lebt und wohnt in uns durch die Kraft des Heiligen Geistes!</w:t>
      </w:r>
    </w:p>
    <w:p w14:paraId="691B497C" w14:textId="77777777" w:rsidR="00BA554B" w:rsidRPr="00BA554B" w:rsidRDefault="00BA554B" w:rsidP="00BA554B">
      <w:pPr>
        <w:pStyle w:val="Textkrper"/>
        <w:ind w:left="119" w:right="170"/>
        <w:rPr>
          <w:lang w:val="de-AT"/>
        </w:rPr>
      </w:pPr>
      <w:r w:rsidRPr="00BA554B">
        <w:rPr>
          <w:lang w:val="de-AT"/>
        </w:rPr>
        <w:t>Nur relativ wenige Christen sind sich wirklich bewusst, dass Gott in ihnen wohnt - in ihren Herzen und Körpern als sein Tempel. Wenn Männer und Frauen sich bewusst wären, dass Gott in ihnen als sein Tempel wohnt, würden sie nicht so reden und handeln, wie sie es manchmal tun. Manche Christinnen und Christen reden ständig von ihrer mangelnden Macht und ihrem Mangel an Fähigkeiten. Wenn sie aber erkennen würden, dass Gott in ihnen ist, wüssten sie, dass ihnen nichts unmöglich ist.</w:t>
      </w:r>
    </w:p>
    <w:p w14:paraId="56DF0F9C" w14:textId="77777777" w:rsidR="00BA554B" w:rsidRPr="00BA554B" w:rsidRDefault="00BA554B" w:rsidP="00BA554B">
      <w:pPr>
        <w:pStyle w:val="Textkrper"/>
        <w:rPr>
          <w:lang w:val="de-AT"/>
        </w:rPr>
      </w:pPr>
    </w:p>
    <w:p w14:paraId="4666AD49" w14:textId="77777777" w:rsidR="00BA554B" w:rsidRPr="00BA554B" w:rsidRDefault="00BA554B" w:rsidP="00BA554B">
      <w:pPr>
        <w:pStyle w:val="Textkrper"/>
        <w:spacing w:before="1"/>
        <w:ind w:left="119" w:right="128"/>
        <w:rPr>
          <w:lang w:val="de-AT"/>
        </w:rPr>
      </w:pPr>
      <w:r w:rsidRPr="00BA554B">
        <w:rPr>
          <w:lang w:val="de-AT"/>
        </w:rPr>
        <w:t>Anstatt zu glauben, was die Bibel sagt, glauben zu viele Gläubige nur, was sie fühlen. Wenn Menschen zum Beispiel wiedergeboren werden, fühlen sie sich wunderbar. Aber oft sagen sie später: "Ich hatte eine wunderbare Erfahrung, als ich gerettet wurde, aber Gott muss mich verlassen haben, weil ich mich jetzt nicht mehr so fühle wie damals."</w:t>
      </w:r>
    </w:p>
    <w:p w14:paraId="6C12ACA6" w14:textId="77777777" w:rsidR="00BA554B" w:rsidRPr="00BA554B" w:rsidRDefault="00BA554B" w:rsidP="00BA554B">
      <w:pPr>
        <w:pStyle w:val="Textkrper"/>
        <w:rPr>
          <w:lang w:val="de-AT"/>
        </w:rPr>
      </w:pPr>
    </w:p>
    <w:p w14:paraId="2376420F" w14:textId="77777777" w:rsidR="00BA554B" w:rsidRPr="00BA554B" w:rsidRDefault="00BA554B" w:rsidP="00BA554B">
      <w:pPr>
        <w:pStyle w:val="Textkrper"/>
        <w:ind w:left="119" w:right="297"/>
        <w:rPr>
          <w:lang w:val="de-AT"/>
        </w:rPr>
      </w:pPr>
      <w:r w:rsidRPr="00BA554B">
        <w:rPr>
          <w:lang w:val="de-AT"/>
        </w:rPr>
        <w:t>Jesus sagte jedoch: "... damit er [der Heilige Geist] für immer bei euch bleibe" (Johannes 14,16). Der Heilige Geist ist nicht als Gast gekommen, um nur für ein paar Tage zu bleiben. Er ist nicht in den Urlaub gekommen, um nur für kurze Zeit in dir zu wohnen. Er ist gekommen, um in dir zu wohnen, um für immer in dir zu Hause zu sein. Das Zuhause des Heiligen Geistes in diesem Leben ist dein Körper - Gottes Tempel.</w:t>
      </w:r>
    </w:p>
    <w:p w14:paraId="0AD106B4" w14:textId="77777777" w:rsidR="00BA554B" w:rsidRPr="00BA554B" w:rsidRDefault="00BA554B" w:rsidP="00BA554B">
      <w:pPr>
        <w:pStyle w:val="Textkrper"/>
        <w:rPr>
          <w:lang w:val="de-AT"/>
        </w:rPr>
      </w:pPr>
    </w:p>
    <w:p w14:paraId="0FFAE549" w14:textId="77777777" w:rsidR="00BA554B" w:rsidRPr="00BA554B" w:rsidRDefault="00BA554B" w:rsidP="00BA554B">
      <w:pPr>
        <w:pStyle w:val="Textkrper"/>
        <w:ind w:left="119" w:right="242"/>
        <w:rPr>
          <w:lang w:val="de-AT"/>
        </w:rPr>
      </w:pPr>
      <w:r w:rsidRPr="00BA554B">
        <w:rPr>
          <w:lang w:val="de-AT"/>
        </w:rPr>
        <w:t>Die Bibel sagt: "... alles ist möglich dem, der da glaubt" (Markus 9,23). Der Grund dafür, dass dem, der glaubt, alles möglich ist, liegt darin, dass Gott, unser Vater, geplant hat, dass der Glaubende durch die innewohnende Gegenwart des Heiligen Geistes Gott selbst in sich leben soll. Und wenn Gott im Gläubigen ist, ist nichts unmöglich!</w:t>
      </w:r>
    </w:p>
    <w:p w14:paraId="273AD659" w14:textId="77777777" w:rsidR="00BA554B" w:rsidRPr="00BA554B" w:rsidRDefault="00BA554B" w:rsidP="00BA554B">
      <w:pPr>
        <w:pStyle w:val="Textkrper"/>
        <w:spacing w:before="10"/>
        <w:rPr>
          <w:sz w:val="20"/>
          <w:lang w:val="de-AT"/>
        </w:rPr>
      </w:pPr>
    </w:p>
    <w:p w14:paraId="173DC9FC" w14:textId="77777777" w:rsidR="00BA554B" w:rsidRPr="00BA554B" w:rsidRDefault="00BA554B" w:rsidP="00BA554B">
      <w:pPr>
        <w:ind w:left="119"/>
        <w:rPr>
          <w:rFonts w:ascii="Arial"/>
          <w:i/>
          <w:sz w:val="24"/>
          <w:lang w:val="de-AT"/>
        </w:rPr>
      </w:pPr>
      <w:r w:rsidRPr="00BA554B">
        <w:rPr>
          <w:rFonts w:ascii="Arial"/>
          <w:i/>
          <w:w w:val="105"/>
          <w:sz w:val="24"/>
          <w:lang w:val="de-AT"/>
        </w:rPr>
        <w:t>Gr</w:t>
      </w:r>
      <w:r w:rsidRPr="00BA554B">
        <w:rPr>
          <w:rFonts w:ascii="Arial"/>
          <w:i/>
          <w:w w:val="105"/>
          <w:sz w:val="24"/>
          <w:lang w:val="de-AT"/>
        </w:rPr>
        <w:t>öß</w:t>
      </w:r>
      <w:r w:rsidRPr="00BA554B">
        <w:rPr>
          <w:rFonts w:ascii="Arial"/>
          <w:i/>
          <w:w w:val="105"/>
          <w:sz w:val="24"/>
          <w:lang w:val="de-AT"/>
        </w:rPr>
        <w:t>er ist der, der in dir ist</w:t>
      </w:r>
    </w:p>
    <w:p w14:paraId="387A7E1F" w14:textId="77777777" w:rsidR="00BA554B" w:rsidRPr="00BA554B" w:rsidRDefault="00BA554B" w:rsidP="00BA554B">
      <w:pPr>
        <w:pStyle w:val="Textkrper"/>
        <w:spacing w:before="60"/>
        <w:ind w:left="119"/>
        <w:rPr>
          <w:lang w:val="de-AT"/>
        </w:rPr>
      </w:pPr>
      <w:r w:rsidRPr="00BA554B">
        <w:rPr>
          <w:lang w:val="de-AT"/>
        </w:rPr>
        <w:t>In 1. Johannes 4,4 heißt es: "Ihr seid Gottes Kinder und habt sie überwunden; denn ER, der in euch ist, ist größer als der, der in der Welt ist." Wer ist der "Er", der</w:t>
      </w:r>
    </w:p>
    <w:p w14:paraId="4E45403B" w14:textId="77777777" w:rsidR="00BA554B" w:rsidRPr="00BA554B" w:rsidRDefault="00BA554B" w:rsidP="00BA554B">
      <w:pPr>
        <w:pStyle w:val="Textkrper"/>
        <w:ind w:left="119"/>
        <w:rPr>
          <w:lang w:val="de-AT"/>
        </w:rPr>
      </w:pPr>
      <w:r w:rsidRPr="00BA554B">
        <w:rPr>
          <w:lang w:val="de-AT"/>
        </w:rPr>
        <w:t>in der Welt ist? Das ist Satan, der Gott dieser Welt.</w:t>
      </w:r>
    </w:p>
    <w:p w14:paraId="51BDF086" w14:textId="77777777" w:rsidR="00BA554B" w:rsidRPr="00BA554B" w:rsidRDefault="00BA554B" w:rsidP="00BA554B">
      <w:pPr>
        <w:pStyle w:val="Textkrper"/>
        <w:rPr>
          <w:lang w:val="de-AT"/>
        </w:rPr>
      </w:pPr>
    </w:p>
    <w:p w14:paraId="7EC11D64" w14:textId="77777777" w:rsidR="00BA554B" w:rsidRPr="00BA554B" w:rsidRDefault="00BA554B" w:rsidP="00BA554B">
      <w:pPr>
        <w:pStyle w:val="Textkrper"/>
        <w:ind w:left="119"/>
        <w:rPr>
          <w:lang w:val="de-AT"/>
        </w:rPr>
      </w:pPr>
      <w:r w:rsidRPr="00BA554B">
        <w:rPr>
          <w:lang w:val="de-AT"/>
        </w:rPr>
        <w:t>2. KORINTHER 4:4</w:t>
      </w:r>
    </w:p>
    <w:p w14:paraId="519187ED" w14:textId="77777777" w:rsidR="00BA554B" w:rsidRPr="00BA554B" w:rsidRDefault="00BA554B" w:rsidP="00BA554B">
      <w:pPr>
        <w:pStyle w:val="Textkrper"/>
        <w:ind w:left="119" w:right="127"/>
        <w:rPr>
          <w:lang w:val="de-AT"/>
        </w:rPr>
      </w:pPr>
      <w:r w:rsidRPr="00BA554B">
        <w:rPr>
          <w:w w:val="105"/>
          <w:lang w:val="de-AT"/>
        </w:rPr>
        <w:t xml:space="preserve">4 in denen der Gott dieser Welt den Verstand derer verblendet hat, die </w:t>
      </w:r>
      <w:r w:rsidRPr="00BA554B">
        <w:rPr>
          <w:w w:val="110"/>
          <w:lang w:val="de-AT"/>
        </w:rPr>
        <w:t xml:space="preserve">nicht </w:t>
      </w:r>
      <w:r w:rsidRPr="00BA554B">
        <w:rPr>
          <w:w w:val="105"/>
          <w:lang w:val="de-AT"/>
        </w:rPr>
        <w:t>glauben</w:t>
      </w:r>
      <w:r w:rsidRPr="00BA554B">
        <w:rPr>
          <w:w w:val="110"/>
          <w:lang w:val="de-AT"/>
        </w:rPr>
        <w:t>, damit ihnen das Licht des herrlichen Evangeliums von Christus, der das Bild Gottes ist, nicht leuchte.</w:t>
      </w:r>
    </w:p>
    <w:p w14:paraId="57188003" w14:textId="77777777" w:rsidR="00BA554B" w:rsidRPr="00BA554B" w:rsidRDefault="00BA554B" w:rsidP="00BA554B">
      <w:pPr>
        <w:pStyle w:val="Textkrper"/>
        <w:rPr>
          <w:lang w:val="de-AT"/>
        </w:rPr>
      </w:pPr>
    </w:p>
    <w:p w14:paraId="61F3E906" w14:textId="77777777" w:rsidR="00BA554B" w:rsidRPr="00BA554B" w:rsidRDefault="00BA554B" w:rsidP="00BA554B">
      <w:pPr>
        <w:pStyle w:val="Textkrper"/>
        <w:ind w:left="119" w:right="122"/>
        <w:rPr>
          <w:lang w:val="de-AT"/>
        </w:rPr>
      </w:pPr>
      <w:r w:rsidRPr="00BA554B">
        <w:rPr>
          <w:lang w:val="de-AT"/>
        </w:rPr>
        <w:t>Aber der, der in dir ist - der Heilige Geist - ist größer! Der Größere ist in dir, wenn du wiedergeboren bist. Gott selbst lebt in der Person des Heiligen Geistes in dem wiedergeborenen Gläubigen. Alles, was Gott für dich sein und für dich tun kann, ist der Heilige Geist durch seine innewohnende Gegenwart für dich, für dich und in dir.</w:t>
      </w:r>
    </w:p>
    <w:p w14:paraId="653F87A2" w14:textId="77777777" w:rsidR="00BA554B" w:rsidRPr="00BA554B" w:rsidRDefault="00BA554B" w:rsidP="00BA554B">
      <w:pPr>
        <w:pStyle w:val="Textkrper"/>
        <w:rPr>
          <w:lang w:val="de-AT"/>
        </w:rPr>
      </w:pPr>
    </w:p>
    <w:p w14:paraId="514346BD" w14:textId="77777777" w:rsidR="00BA554B" w:rsidRPr="00BA554B" w:rsidRDefault="00BA554B" w:rsidP="00BA554B">
      <w:pPr>
        <w:pStyle w:val="Textkrper"/>
        <w:ind w:left="119" w:right="321"/>
        <w:jc w:val="both"/>
        <w:rPr>
          <w:lang w:val="de-AT"/>
        </w:rPr>
      </w:pPr>
      <w:r w:rsidRPr="00BA554B">
        <w:rPr>
          <w:lang w:val="de-AT"/>
        </w:rPr>
        <w:t>Wenn wir uns des Größeren in uns wirklich bewusst wären, dann hätten wir keine Angst vor dem Teufel. Wir hätten keine Angst vor "dem, der in der Welt ist", denn "Der, der in uns ist, ist größer als der, der in der Welt ist".</w:t>
      </w:r>
    </w:p>
    <w:p w14:paraId="1CFDA84A" w14:textId="77777777" w:rsidR="00BA554B" w:rsidRPr="00BA554B" w:rsidRDefault="00BA554B" w:rsidP="00BA554B">
      <w:pPr>
        <w:jc w:val="both"/>
        <w:rPr>
          <w:lang w:val="de-AT"/>
        </w:rPr>
        <w:sectPr w:rsidR="00BA554B" w:rsidRPr="00BA554B">
          <w:pgSz w:w="12240" w:h="15840"/>
          <w:pgMar w:top="1000" w:right="960" w:bottom="280" w:left="960" w:header="720" w:footer="720" w:gutter="0"/>
          <w:cols w:space="720"/>
        </w:sectPr>
      </w:pPr>
    </w:p>
    <w:p w14:paraId="4A2DDA60" w14:textId="77777777" w:rsidR="00BA554B" w:rsidRPr="00BA554B" w:rsidRDefault="00BA554B" w:rsidP="00BA554B">
      <w:pPr>
        <w:pStyle w:val="Textkrper"/>
        <w:spacing w:before="75"/>
        <w:ind w:left="119" w:right="438"/>
        <w:jc w:val="both"/>
        <w:rPr>
          <w:lang w:val="de-AT"/>
        </w:rPr>
      </w:pPr>
      <w:r w:rsidRPr="00BA554B">
        <w:rPr>
          <w:lang w:val="de-AT"/>
        </w:rPr>
        <w:lastRenderedPageBreak/>
        <w:t>Johannes sagte: "... größer ist der, der in euch ist..." (1. Johannes 4,4). In Johannes 14,16 sagt Jesus: "Und ich werde den Vater bitten, und er wird euch einen anderen Tröster geben, dass er bei euch bleibe in Ewigkeit."</w:t>
      </w:r>
    </w:p>
    <w:p w14:paraId="5C1F7741" w14:textId="77777777" w:rsidR="00BA554B" w:rsidRPr="00BA554B" w:rsidRDefault="00BA554B" w:rsidP="00BA554B">
      <w:pPr>
        <w:pStyle w:val="Textkrper"/>
        <w:rPr>
          <w:lang w:val="de-AT"/>
        </w:rPr>
      </w:pPr>
    </w:p>
    <w:p w14:paraId="3E2EE569" w14:textId="77777777" w:rsidR="00BA554B" w:rsidRPr="00BA554B" w:rsidRDefault="00BA554B" w:rsidP="00BA554B">
      <w:pPr>
        <w:pStyle w:val="Textkrper"/>
        <w:ind w:left="119" w:right="139"/>
        <w:rPr>
          <w:lang w:val="de-AT"/>
        </w:rPr>
      </w:pPr>
      <w:r w:rsidRPr="00BA554B">
        <w:rPr>
          <w:lang w:val="de-AT"/>
        </w:rPr>
        <w:t>Im letzten Teil von Vers 17 sagt Jesus dann: "... er wird in dir sein." Das ist genau das, was Johannes auch in 1. Johannes 4,4 sagt: "... größer ist der, der in euch ist, als der, der in der Welt ist."</w:t>
      </w:r>
    </w:p>
    <w:p w14:paraId="2823BD18" w14:textId="77777777" w:rsidR="00BA554B" w:rsidRPr="00BA554B" w:rsidRDefault="00BA554B" w:rsidP="00BA554B">
      <w:pPr>
        <w:pStyle w:val="Textkrper"/>
        <w:rPr>
          <w:lang w:val="de-AT"/>
        </w:rPr>
      </w:pPr>
    </w:p>
    <w:p w14:paraId="7E1A1449" w14:textId="77777777" w:rsidR="00BA554B" w:rsidRPr="00BA554B" w:rsidRDefault="00BA554B" w:rsidP="00BA554B">
      <w:pPr>
        <w:pStyle w:val="Textkrper"/>
        <w:spacing w:before="1"/>
        <w:ind w:left="119" w:right="1186"/>
        <w:rPr>
          <w:lang w:val="de-AT"/>
        </w:rPr>
      </w:pPr>
      <w:r w:rsidRPr="00BA554B">
        <w:rPr>
          <w:lang w:val="de-AT"/>
        </w:rPr>
        <w:t>Manche Menschen sagen: "Ich habe ein schlechtes Gedächtnis und kann mir Dinge einfach nicht gut merken. Ich kann mir keine Bibelstellen merken."</w:t>
      </w:r>
    </w:p>
    <w:p w14:paraId="49893B2A" w14:textId="77777777" w:rsidR="00BA554B" w:rsidRPr="00BA554B" w:rsidRDefault="00BA554B" w:rsidP="00BA554B">
      <w:pPr>
        <w:pStyle w:val="Textkrper"/>
        <w:spacing w:before="11"/>
        <w:rPr>
          <w:sz w:val="23"/>
          <w:lang w:val="de-AT"/>
        </w:rPr>
      </w:pPr>
    </w:p>
    <w:p w14:paraId="30AFA3D5" w14:textId="77777777" w:rsidR="00BA554B" w:rsidRPr="00BA554B" w:rsidRDefault="00BA554B" w:rsidP="00BA554B">
      <w:pPr>
        <w:pStyle w:val="Textkrper"/>
        <w:ind w:left="119" w:right="459"/>
        <w:rPr>
          <w:lang w:val="de-AT"/>
        </w:rPr>
      </w:pPr>
      <w:r w:rsidRPr="00BA554B">
        <w:rPr>
          <w:lang w:val="de-AT"/>
        </w:rPr>
        <w:t>Ich sage ihnen: "Warum hörst du nicht auf, dich an Bibelstellen zu erinnern, und schaust auf den Tröster, den Heiligen Geist, und erwartest, dass er dich an alles erinnert, was du brauchst."</w:t>
      </w:r>
    </w:p>
    <w:p w14:paraId="5D2CF998" w14:textId="77777777" w:rsidR="00BA554B" w:rsidRPr="00BA554B" w:rsidRDefault="00BA554B" w:rsidP="00BA554B">
      <w:pPr>
        <w:pStyle w:val="Textkrper"/>
        <w:ind w:left="119"/>
        <w:rPr>
          <w:lang w:val="de-AT"/>
        </w:rPr>
      </w:pPr>
      <w:r w:rsidRPr="00BA554B">
        <w:rPr>
          <w:lang w:val="de-AT"/>
        </w:rPr>
        <w:t>Es ist eine Sache, zu versuchen, etwas mental selbst zu tun; es ist eine andere Sache, Ihm zu vertrauen</w:t>
      </w:r>
    </w:p>
    <w:p w14:paraId="2170268B" w14:textId="77777777" w:rsidR="00BA554B" w:rsidRPr="00BA554B" w:rsidRDefault="00BA554B" w:rsidP="00BA554B">
      <w:pPr>
        <w:pStyle w:val="Textkrper"/>
        <w:ind w:left="119"/>
        <w:rPr>
          <w:lang w:val="de-AT"/>
        </w:rPr>
      </w:pPr>
      <w:r w:rsidRPr="00BA554B">
        <w:rPr>
          <w:lang w:val="de-AT"/>
        </w:rPr>
        <w:t>- der Größere - der in dir ist.</w:t>
      </w:r>
    </w:p>
    <w:p w14:paraId="668372AB" w14:textId="77777777" w:rsidR="00BA554B" w:rsidRPr="00BA554B" w:rsidRDefault="00BA554B" w:rsidP="00BA554B">
      <w:pPr>
        <w:pStyle w:val="Textkrper"/>
        <w:rPr>
          <w:lang w:val="de-AT"/>
        </w:rPr>
      </w:pPr>
    </w:p>
    <w:p w14:paraId="5BD2F198" w14:textId="77777777" w:rsidR="00BA554B" w:rsidRPr="00BA554B" w:rsidRDefault="00BA554B" w:rsidP="00BA554B">
      <w:pPr>
        <w:pStyle w:val="Textkrper"/>
        <w:ind w:left="119" w:right="170"/>
        <w:rPr>
          <w:lang w:val="de-AT"/>
        </w:rPr>
      </w:pPr>
      <w:r w:rsidRPr="00BA554B">
        <w:rPr>
          <w:lang w:val="de-AT"/>
        </w:rPr>
        <w:t>Er ist alles in uns, von dem die Heilige Schrift sagt, dass er es ist. Er wird alles in uns tun, von dem das Wort sagt, dass er es tun wird. Und er wird alles in uns sein, von dem das Wort sagt, dass er es sein wird.</w:t>
      </w:r>
    </w:p>
    <w:p w14:paraId="468B4E80" w14:textId="77777777" w:rsidR="00BA554B" w:rsidRPr="00BA554B" w:rsidRDefault="00BA554B" w:rsidP="00BA554B">
      <w:pPr>
        <w:pStyle w:val="Textkrper"/>
        <w:rPr>
          <w:sz w:val="26"/>
          <w:lang w:val="de-AT"/>
        </w:rPr>
      </w:pPr>
    </w:p>
    <w:p w14:paraId="694F6F1F" w14:textId="77777777" w:rsidR="00BA554B" w:rsidRPr="00BA554B" w:rsidRDefault="00BA554B" w:rsidP="00BA554B">
      <w:pPr>
        <w:spacing w:before="217"/>
        <w:ind w:left="120"/>
        <w:rPr>
          <w:rFonts w:ascii="Arial"/>
          <w:i/>
          <w:sz w:val="24"/>
          <w:lang w:val="de-AT"/>
        </w:rPr>
      </w:pPr>
      <w:r w:rsidRPr="00BA554B">
        <w:rPr>
          <w:rFonts w:ascii="Arial"/>
          <w:i/>
          <w:w w:val="105"/>
          <w:sz w:val="24"/>
          <w:lang w:val="de-AT"/>
        </w:rPr>
        <w:t>Tausendmal gr</w:t>
      </w:r>
      <w:r w:rsidRPr="00BA554B">
        <w:rPr>
          <w:rFonts w:ascii="Arial"/>
          <w:i/>
          <w:w w:val="105"/>
          <w:sz w:val="24"/>
          <w:lang w:val="de-AT"/>
        </w:rPr>
        <w:t>öß</w:t>
      </w:r>
      <w:r w:rsidRPr="00BA554B">
        <w:rPr>
          <w:rFonts w:ascii="Arial"/>
          <w:i/>
          <w:w w:val="105"/>
          <w:sz w:val="24"/>
          <w:lang w:val="de-AT"/>
        </w:rPr>
        <w:t>er im Inneren!</w:t>
      </w:r>
    </w:p>
    <w:p w14:paraId="2766E44F" w14:textId="77777777" w:rsidR="00BA554B" w:rsidRPr="00BA554B" w:rsidRDefault="00BA554B" w:rsidP="00BA554B">
      <w:pPr>
        <w:pStyle w:val="Textkrper"/>
        <w:spacing w:before="60"/>
        <w:ind w:left="119" w:right="397"/>
        <w:rPr>
          <w:lang w:val="de-AT"/>
        </w:rPr>
      </w:pPr>
      <w:r w:rsidRPr="00BA554B">
        <w:rPr>
          <w:lang w:val="de-AT"/>
        </w:rPr>
        <w:t>Smith Wigglesworth, ein Mann Gottes, der vom Herrn mächtig gebraucht wurde, um den Glauben zu predigen und Heilungswunder zu vollbringen, sagte in seinem Buch "Ever Increasing Faith": "Ich bin innen tausendmal größer als außen."</w:t>
      </w:r>
    </w:p>
    <w:p w14:paraId="315181B1" w14:textId="77777777" w:rsidR="00BA554B" w:rsidRPr="00BA554B" w:rsidRDefault="00BA554B" w:rsidP="00BA554B">
      <w:pPr>
        <w:pStyle w:val="Textkrper"/>
        <w:rPr>
          <w:lang w:val="de-AT"/>
        </w:rPr>
      </w:pPr>
    </w:p>
    <w:p w14:paraId="1EE938B9" w14:textId="77777777" w:rsidR="00BA554B" w:rsidRPr="00BA554B" w:rsidRDefault="00BA554B" w:rsidP="00BA554B">
      <w:pPr>
        <w:pStyle w:val="Textkrper"/>
        <w:ind w:left="119" w:right="463"/>
        <w:rPr>
          <w:lang w:val="de-AT"/>
        </w:rPr>
      </w:pPr>
      <w:r w:rsidRPr="00BA554B">
        <w:rPr>
          <w:lang w:val="de-AT"/>
        </w:rPr>
        <w:t>Ich war noch nicht lange in Pfingsten, als ich das las, und diese Aussage war für mich schwer zu verstehen, weil mein Geist noch nicht ausreichend mit dem Wort erneuert worden war.</w:t>
      </w:r>
    </w:p>
    <w:p w14:paraId="7431C761" w14:textId="77777777" w:rsidR="00BA554B" w:rsidRPr="00BA554B" w:rsidRDefault="00BA554B" w:rsidP="00BA554B">
      <w:pPr>
        <w:pStyle w:val="Textkrper"/>
        <w:rPr>
          <w:lang w:val="de-AT"/>
        </w:rPr>
      </w:pPr>
    </w:p>
    <w:p w14:paraId="34BABA97" w14:textId="77777777" w:rsidR="00BA554B" w:rsidRDefault="00BA554B" w:rsidP="00BA554B">
      <w:pPr>
        <w:pStyle w:val="Textkrper"/>
        <w:ind w:left="119"/>
      </w:pPr>
      <w:r w:rsidRPr="00BA554B">
        <w:rPr>
          <w:lang w:val="de-AT"/>
        </w:rPr>
        <w:t xml:space="preserve">Ich wusste natürlich, dass es einen äußeren Menschen und einen inneren Menschen gibt. </w:t>
      </w:r>
      <w:r>
        <w:t>Der innere Mensch ist unser Geist</w:t>
      </w:r>
    </w:p>
    <w:p w14:paraId="7A95117D" w14:textId="77777777" w:rsidR="00BA554B" w:rsidRPr="00BA554B" w:rsidRDefault="00BA554B">
      <w:pPr>
        <w:pStyle w:val="Listenabsatz"/>
        <w:numPr>
          <w:ilvl w:val="0"/>
          <w:numId w:val="73"/>
        </w:numPr>
        <w:tabs>
          <w:tab w:val="left" w:pos="428"/>
        </w:tabs>
        <w:spacing w:before="0"/>
        <w:ind w:right="270" w:firstLine="0"/>
        <w:rPr>
          <w:sz w:val="24"/>
          <w:lang w:val="de-AT"/>
        </w:rPr>
      </w:pPr>
      <w:r w:rsidRPr="00BA554B">
        <w:rPr>
          <w:sz w:val="24"/>
          <w:lang w:val="de-AT"/>
        </w:rPr>
        <w:t>der Mann, der im Inneren ist. Nachdem ich diese Aussage von Wigglesworth gelesen hatte, legte ich das Buch beiseite und fragte mich, wie in aller Welt ein Mensch im Inneren tausendmal größer sein kann als er äußerlich ist. Ich dachte zum Beispiel: Wie kann man einen großen Topf in einen kleinen Topf stecken? Wenn zum Beispiel dein Fuß zehnmal größer wäre als dein Schuh, wie könntest du dann deinen Fuß in deinen Schuh stecken? Wenn ein Mensch innen tausendmal größer wäre als außen, würde die Außenseite einfach aufplatzen.</w:t>
      </w:r>
    </w:p>
    <w:p w14:paraId="43CCD20F" w14:textId="77777777" w:rsidR="00BA554B" w:rsidRPr="00BA554B" w:rsidRDefault="00BA554B" w:rsidP="00BA554B">
      <w:pPr>
        <w:pStyle w:val="Textkrper"/>
        <w:spacing w:before="1"/>
        <w:rPr>
          <w:lang w:val="de-AT"/>
        </w:rPr>
      </w:pPr>
    </w:p>
    <w:p w14:paraId="23A367C9" w14:textId="77777777" w:rsidR="00BA554B" w:rsidRPr="00BA554B" w:rsidRDefault="00BA554B" w:rsidP="00BA554B">
      <w:pPr>
        <w:pStyle w:val="Textkrper"/>
        <w:ind w:left="119" w:right="196"/>
        <w:rPr>
          <w:lang w:val="de-AT"/>
        </w:rPr>
      </w:pPr>
      <w:r w:rsidRPr="00BA554B">
        <w:rPr>
          <w:lang w:val="de-AT"/>
        </w:rPr>
        <w:t>In der Nacht kam mir diese Aussage von Wigglesworth immer wieder in den Sinn. Der Heilige Geist rief sie mir ins Gedächtnis. Also beschloss ich, das Kapitel in Wigg glesworths Buch noch einmal zu lesen und den Heiligen Geist zu bitten, mir Einblick in das zu geben, was Wigglesworth sagte.</w:t>
      </w:r>
    </w:p>
    <w:p w14:paraId="4ED157CB" w14:textId="77777777" w:rsidR="00BA554B" w:rsidRPr="00BA554B" w:rsidRDefault="00BA554B" w:rsidP="00BA554B">
      <w:pPr>
        <w:pStyle w:val="Textkrper"/>
        <w:rPr>
          <w:lang w:val="de-AT"/>
        </w:rPr>
      </w:pPr>
    </w:p>
    <w:p w14:paraId="5021F56A" w14:textId="77777777" w:rsidR="00BA554B" w:rsidRPr="00BA554B" w:rsidRDefault="00BA554B" w:rsidP="00BA554B">
      <w:pPr>
        <w:pStyle w:val="Textkrper"/>
        <w:ind w:left="119" w:right="386"/>
        <w:rPr>
          <w:lang w:val="de-AT"/>
        </w:rPr>
      </w:pPr>
      <w:r w:rsidRPr="00BA554B">
        <w:rPr>
          <w:lang w:val="de-AT"/>
        </w:rPr>
        <w:t>In dem Buch stieß ich auf die Schriftstelle: "... größer ist der, der in euch ist, als der, der in der Welt ist" (1. Johannes 4,4). Da begann ich es zu verstehen. Mit diesem erleuchteten Verständnis hatte ich das Gefühl, dass Wigglesworth hätte sagen sollen: "Ich bin eine Million Mal größer im Inneren." Das hätte ihm immer noch nicht gerecht werden können, denn Gott ist unendlich viel größer, als wir denken oder uns vorstellen können.</w:t>
      </w:r>
    </w:p>
    <w:p w14:paraId="41D0C836" w14:textId="77777777" w:rsidR="00BA554B" w:rsidRPr="00BA554B" w:rsidRDefault="00BA554B" w:rsidP="00BA554B">
      <w:pPr>
        <w:pStyle w:val="Textkrper"/>
        <w:ind w:left="119" w:right="304"/>
        <w:rPr>
          <w:lang w:val="de-AT"/>
        </w:rPr>
      </w:pPr>
      <w:r w:rsidRPr="00BA554B">
        <w:rPr>
          <w:lang w:val="de-AT"/>
        </w:rPr>
        <w:t>Jemand fragte Wigglesworth: "Was ist dein Geheimnis für den großen Ort der Spiritualität, den du erreicht hast?"</w:t>
      </w:r>
    </w:p>
    <w:p w14:paraId="019D9E41"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16CCE6E7" w14:textId="77777777" w:rsidR="00BA554B" w:rsidRPr="00BA554B" w:rsidRDefault="00BA554B" w:rsidP="00BA554B">
      <w:pPr>
        <w:pStyle w:val="Textkrper"/>
        <w:spacing w:before="75"/>
        <w:ind w:left="119" w:right="118"/>
        <w:rPr>
          <w:lang w:val="de-AT"/>
        </w:rPr>
      </w:pPr>
      <w:r w:rsidRPr="00BA554B">
        <w:rPr>
          <w:lang w:val="de-AT"/>
        </w:rPr>
        <w:lastRenderedPageBreak/>
        <w:t>Seine Antwort war: "Ich habe immer nur daran gedacht, dass der, der in mir ist, größer ist als der, der in der Welt ist."</w:t>
      </w:r>
    </w:p>
    <w:p w14:paraId="4DC2E3BD" w14:textId="77777777" w:rsidR="00BA554B" w:rsidRPr="00BA554B" w:rsidRDefault="00BA554B" w:rsidP="00BA554B">
      <w:pPr>
        <w:pStyle w:val="Textkrper"/>
        <w:spacing w:before="10"/>
        <w:rPr>
          <w:sz w:val="20"/>
          <w:lang w:val="de-AT"/>
        </w:rPr>
      </w:pPr>
    </w:p>
    <w:p w14:paraId="48A7BB5D" w14:textId="77777777" w:rsidR="00BA554B" w:rsidRPr="00BA554B" w:rsidRDefault="00BA554B" w:rsidP="00BA554B">
      <w:pPr>
        <w:ind w:left="119"/>
        <w:rPr>
          <w:rFonts w:ascii="Arial"/>
          <w:i/>
          <w:sz w:val="24"/>
          <w:lang w:val="de-AT"/>
        </w:rPr>
      </w:pPr>
      <w:r w:rsidRPr="00BA554B">
        <w:rPr>
          <w:rFonts w:ascii="Arial"/>
          <w:i/>
          <w:w w:val="110"/>
          <w:sz w:val="24"/>
          <w:lang w:val="de-AT"/>
        </w:rPr>
        <w:t>Wage es, nach dieser Bibelstelle zu handeln!</w:t>
      </w:r>
    </w:p>
    <w:p w14:paraId="65CBBDF1" w14:textId="77777777" w:rsidR="00BA554B" w:rsidRPr="00BA554B" w:rsidRDefault="00BA554B" w:rsidP="00BA554B">
      <w:pPr>
        <w:pStyle w:val="Textkrper"/>
        <w:spacing w:before="60"/>
        <w:ind w:left="119" w:right="169"/>
        <w:rPr>
          <w:lang w:val="de-AT"/>
        </w:rPr>
      </w:pPr>
      <w:r w:rsidRPr="00BA554B">
        <w:rPr>
          <w:lang w:val="de-AT"/>
        </w:rPr>
        <w:t>Das gilt nicht nur für Prediger. Nicht nur Predigerinnen und Prediger, die innerlich tausendmal größer sind als sie äußerlich sind. Es sind nicht nur Predigerinnen und Prediger, die den Heiligen Geist in sich haben.</w:t>
      </w:r>
    </w:p>
    <w:p w14:paraId="5442BA9D" w14:textId="77777777" w:rsidR="00BA554B" w:rsidRPr="00BA554B" w:rsidRDefault="00BA554B" w:rsidP="00BA554B">
      <w:pPr>
        <w:pStyle w:val="Textkrper"/>
        <w:rPr>
          <w:lang w:val="de-AT"/>
        </w:rPr>
      </w:pPr>
    </w:p>
    <w:p w14:paraId="1EFE00BD" w14:textId="77777777" w:rsidR="00BA554B" w:rsidRPr="00BA554B" w:rsidRDefault="00BA554B" w:rsidP="00BA554B">
      <w:pPr>
        <w:pStyle w:val="Textkrper"/>
        <w:spacing w:before="1"/>
        <w:ind w:left="119" w:right="384"/>
        <w:rPr>
          <w:lang w:val="de-AT"/>
        </w:rPr>
      </w:pPr>
      <w:r w:rsidRPr="00BA554B">
        <w:rPr>
          <w:lang w:val="de-AT"/>
        </w:rPr>
        <w:t>Johannes schrieb an Laien, als er sagte: "Ihr seid Gottes Kinder und habt sie überwunden; denn der in euch ist, ist größer als der, der in der Welt ist" (1. Johannes 4,4). Du bist in diesem Leben nicht hilflos ausgeliefert. Der Größere ist in dir.</w:t>
      </w:r>
    </w:p>
    <w:p w14:paraId="116F1520" w14:textId="77777777" w:rsidR="00BA554B" w:rsidRPr="00BA554B" w:rsidRDefault="00BA554B" w:rsidP="00BA554B">
      <w:pPr>
        <w:pStyle w:val="Textkrper"/>
        <w:spacing w:before="9"/>
        <w:rPr>
          <w:sz w:val="20"/>
          <w:lang w:val="de-AT"/>
        </w:rPr>
      </w:pPr>
    </w:p>
    <w:p w14:paraId="6D8A2485" w14:textId="77777777" w:rsidR="00BA554B" w:rsidRPr="00BA554B" w:rsidRDefault="00BA554B" w:rsidP="00BA554B">
      <w:pPr>
        <w:spacing w:before="1"/>
        <w:ind w:left="119"/>
        <w:rPr>
          <w:rFonts w:ascii="Arial"/>
          <w:i/>
          <w:sz w:val="24"/>
          <w:lang w:val="de-AT"/>
        </w:rPr>
      </w:pPr>
      <w:r w:rsidRPr="00BA554B">
        <w:rPr>
          <w:rFonts w:ascii="Arial"/>
          <w:i/>
          <w:w w:val="110"/>
          <w:sz w:val="24"/>
          <w:lang w:val="de-AT"/>
        </w:rPr>
        <w:t>Die Rolle des Heiligen Geistes im Inneren</w:t>
      </w:r>
    </w:p>
    <w:p w14:paraId="67A7EF7C" w14:textId="77777777" w:rsidR="00BA554B" w:rsidRPr="00BA554B" w:rsidRDefault="00BA554B" w:rsidP="00BA554B">
      <w:pPr>
        <w:pStyle w:val="Textkrper"/>
        <w:spacing w:before="60"/>
        <w:ind w:left="119" w:right="157"/>
        <w:rPr>
          <w:lang w:val="de-AT"/>
        </w:rPr>
      </w:pPr>
      <w:r w:rsidRPr="00BA554B">
        <w:rPr>
          <w:lang w:val="de-AT"/>
        </w:rPr>
        <w:t>Wir haben gesehen, wie der Heilige Geist in uns wohnte. Schauen wir uns nun an, was er in uns tun wird. Der Heilige Geist in uns führt zu den Früchten des neu geschaffenen Geistes</w:t>
      </w:r>
    </w:p>
    <w:p w14:paraId="309B5AEA" w14:textId="77777777" w:rsidR="00BA554B" w:rsidRPr="00BA554B" w:rsidRDefault="00BA554B" w:rsidP="00BA554B">
      <w:pPr>
        <w:pStyle w:val="Textkrper"/>
        <w:rPr>
          <w:lang w:val="de-AT"/>
        </w:rPr>
      </w:pPr>
    </w:p>
    <w:p w14:paraId="52FB87F1" w14:textId="77777777" w:rsidR="00BA554B" w:rsidRPr="00BA554B" w:rsidRDefault="00BA554B" w:rsidP="00BA554B">
      <w:pPr>
        <w:pStyle w:val="Textkrper"/>
        <w:ind w:left="119" w:right="402"/>
        <w:rPr>
          <w:lang w:val="de-AT"/>
        </w:rPr>
      </w:pPr>
      <w:r w:rsidRPr="00BA554B">
        <w:rPr>
          <w:lang w:val="de-AT"/>
        </w:rPr>
        <w:t>Es ist bezeichnend, dass es in der Heiligen Schrift zwei Gruppen von neun gibt, die mit dem Wirken des Heiligen Geistes im Leben der Gläubigen in Verbindung stehen:</w:t>
      </w:r>
    </w:p>
    <w:p w14:paraId="169B0697" w14:textId="77777777" w:rsidR="00BA554B" w:rsidRPr="00BA554B" w:rsidRDefault="00BA554B" w:rsidP="00BA554B">
      <w:pPr>
        <w:pStyle w:val="Textkrper"/>
        <w:rPr>
          <w:lang w:val="de-AT"/>
        </w:rPr>
      </w:pPr>
    </w:p>
    <w:p w14:paraId="545880C2" w14:textId="77777777" w:rsidR="00BA554B" w:rsidRPr="00BA554B" w:rsidRDefault="00BA554B">
      <w:pPr>
        <w:pStyle w:val="Listenabsatz"/>
        <w:numPr>
          <w:ilvl w:val="0"/>
          <w:numId w:val="72"/>
        </w:numPr>
        <w:tabs>
          <w:tab w:val="left" w:pos="387"/>
        </w:tabs>
        <w:spacing w:before="0"/>
        <w:ind w:hanging="268"/>
        <w:rPr>
          <w:sz w:val="24"/>
          <w:lang w:val="de-AT"/>
        </w:rPr>
      </w:pPr>
      <w:r w:rsidRPr="00BA554B">
        <w:rPr>
          <w:sz w:val="24"/>
          <w:lang w:val="de-AT"/>
        </w:rPr>
        <w:t>Die neun Früchte des Geistes, die ein Ergebnis der Gegenwart des Heiligen Geistes sind.</w:t>
      </w:r>
    </w:p>
    <w:p w14:paraId="62506B44" w14:textId="77777777" w:rsidR="00BA554B" w:rsidRPr="00BA554B" w:rsidRDefault="00BA554B">
      <w:pPr>
        <w:pStyle w:val="Listenabsatz"/>
        <w:numPr>
          <w:ilvl w:val="0"/>
          <w:numId w:val="72"/>
        </w:numPr>
        <w:tabs>
          <w:tab w:val="left" w:pos="387"/>
        </w:tabs>
        <w:spacing w:before="0"/>
        <w:ind w:hanging="268"/>
        <w:rPr>
          <w:sz w:val="24"/>
          <w:lang w:val="de-AT"/>
        </w:rPr>
      </w:pPr>
      <w:r w:rsidRPr="00BA554B">
        <w:rPr>
          <w:sz w:val="24"/>
          <w:lang w:val="de-AT"/>
        </w:rPr>
        <w:t>Die neun Gaben des Geistes, die ein Ergebnis der Kraft des Heiligen Geistes sind.</w:t>
      </w:r>
    </w:p>
    <w:p w14:paraId="422FF2E9" w14:textId="77777777" w:rsidR="00BA554B" w:rsidRDefault="00BA554B" w:rsidP="00BA554B">
      <w:pPr>
        <w:pStyle w:val="Textkrper"/>
        <w:ind w:left="119" w:right="449"/>
      </w:pPr>
      <w:r w:rsidRPr="00BA554B">
        <w:rPr>
          <w:lang w:val="de-AT"/>
        </w:rPr>
        <w:t xml:space="preserve">Wir werden die neun Gaben des Geistes bei der Taufe oder der Erfüllung mit dem Heiligen Geist in Kapitel 5 besprechen. Aber schauen wir uns zunächst die neun Früchte des wiedergeborenen menschlichen Geistes an, die sich aus der Gegenwart des Heiligen Geistes ergeben. </w:t>
      </w:r>
      <w:r>
        <w:t>Paulus listet sie in Galater 5 auf.</w:t>
      </w:r>
    </w:p>
    <w:p w14:paraId="44869B01" w14:textId="77777777" w:rsidR="00BA554B" w:rsidRDefault="00BA554B" w:rsidP="00BA554B">
      <w:pPr>
        <w:pStyle w:val="Textkrper"/>
      </w:pPr>
    </w:p>
    <w:p w14:paraId="7AF53E57" w14:textId="77777777" w:rsidR="00BA554B" w:rsidRDefault="00BA554B" w:rsidP="00BA554B">
      <w:pPr>
        <w:pStyle w:val="Textkrper"/>
        <w:ind w:left="119"/>
      </w:pPr>
      <w:r>
        <w:t>GALATER 5:22,23</w:t>
      </w:r>
    </w:p>
    <w:p w14:paraId="2D658CAA" w14:textId="77777777" w:rsidR="00BA554B" w:rsidRPr="00BA554B" w:rsidRDefault="00BA554B">
      <w:pPr>
        <w:pStyle w:val="Listenabsatz"/>
        <w:numPr>
          <w:ilvl w:val="0"/>
          <w:numId w:val="71"/>
        </w:numPr>
        <w:tabs>
          <w:tab w:val="left" w:pos="456"/>
        </w:tabs>
        <w:spacing w:before="0"/>
        <w:ind w:right="420" w:firstLine="0"/>
        <w:rPr>
          <w:sz w:val="24"/>
          <w:lang w:val="de-AT"/>
        </w:rPr>
      </w:pPr>
      <w:r w:rsidRPr="00BA554B">
        <w:rPr>
          <w:w w:val="105"/>
          <w:sz w:val="24"/>
          <w:lang w:val="de-AT"/>
        </w:rPr>
        <w:t xml:space="preserve">Aber die Frucht des Geistes ist LIEBE, FREUDE, FRIEDEN, LANGSAMKEIT, SANFTHEIT, </w:t>
      </w:r>
      <w:r w:rsidRPr="00BA554B">
        <w:rPr>
          <w:w w:val="110"/>
          <w:sz w:val="24"/>
          <w:lang w:val="de-AT"/>
        </w:rPr>
        <w:t>GÜTE, GLAUBE,</w:t>
      </w:r>
    </w:p>
    <w:p w14:paraId="2BD20F61" w14:textId="77777777" w:rsidR="00BA554B" w:rsidRPr="00BA554B" w:rsidRDefault="00BA554B">
      <w:pPr>
        <w:pStyle w:val="Listenabsatz"/>
        <w:numPr>
          <w:ilvl w:val="0"/>
          <w:numId w:val="71"/>
        </w:numPr>
        <w:tabs>
          <w:tab w:val="left" w:pos="456"/>
        </w:tabs>
        <w:spacing w:before="0"/>
        <w:ind w:left="455" w:hanging="337"/>
        <w:rPr>
          <w:sz w:val="24"/>
          <w:lang w:val="de-AT"/>
        </w:rPr>
      </w:pPr>
      <w:r w:rsidRPr="00BA554B">
        <w:rPr>
          <w:w w:val="105"/>
          <w:sz w:val="24"/>
          <w:lang w:val="de-AT"/>
        </w:rPr>
        <w:t>GEMÜTLICHKEIT, ZEITGEMÄSS: Gegen solche gibt es kein Gesetz.</w:t>
      </w:r>
    </w:p>
    <w:p w14:paraId="34A4C9DD" w14:textId="77777777" w:rsidR="00BA554B" w:rsidRPr="00BA554B" w:rsidRDefault="00BA554B" w:rsidP="00BA554B">
      <w:pPr>
        <w:pStyle w:val="Textkrper"/>
        <w:rPr>
          <w:lang w:val="de-AT"/>
        </w:rPr>
      </w:pPr>
    </w:p>
    <w:p w14:paraId="30E10405" w14:textId="77777777" w:rsidR="00BA554B" w:rsidRPr="00BA554B" w:rsidRDefault="00BA554B" w:rsidP="00BA554B">
      <w:pPr>
        <w:pStyle w:val="Textkrper"/>
        <w:tabs>
          <w:tab w:val="left" w:leader="dot" w:pos="8224"/>
        </w:tabs>
        <w:ind w:left="119"/>
        <w:rPr>
          <w:lang w:val="de-AT"/>
        </w:rPr>
      </w:pPr>
      <w:r w:rsidRPr="00BA554B">
        <w:rPr>
          <w:lang w:val="de-AT"/>
        </w:rPr>
        <w:t>In Johannes 15,5 sagte Jesus zu den Jüngern: "Ich bin der Weinstock, ihr seid die Reben</w:t>
      </w:r>
      <w:r w:rsidRPr="00BA554B">
        <w:rPr>
          <w:lang w:val="de-AT"/>
        </w:rPr>
        <w:tab/>
        <w:t>" Woher kommt nun</w:t>
      </w:r>
    </w:p>
    <w:p w14:paraId="4363FA66" w14:textId="77777777" w:rsidR="00BA554B" w:rsidRPr="00BA554B" w:rsidRDefault="00BA554B" w:rsidP="00BA554B">
      <w:pPr>
        <w:pStyle w:val="Textkrper"/>
        <w:ind w:left="119"/>
        <w:rPr>
          <w:lang w:val="de-AT"/>
        </w:rPr>
      </w:pPr>
      <w:r w:rsidRPr="00BA554B">
        <w:rPr>
          <w:lang w:val="de-AT"/>
        </w:rPr>
        <w:t>die Früchte wachsen? Sie wächst an den Zweigen!</w:t>
      </w:r>
    </w:p>
    <w:p w14:paraId="6D89F8F0" w14:textId="77777777" w:rsidR="00BA554B" w:rsidRPr="00BA554B" w:rsidRDefault="00BA554B" w:rsidP="00BA554B">
      <w:pPr>
        <w:pStyle w:val="Textkrper"/>
        <w:rPr>
          <w:lang w:val="de-AT"/>
        </w:rPr>
      </w:pPr>
    </w:p>
    <w:p w14:paraId="611FFFE1" w14:textId="77777777" w:rsidR="00BA554B" w:rsidRPr="00BA554B" w:rsidRDefault="00BA554B" w:rsidP="00BA554B">
      <w:pPr>
        <w:pStyle w:val="Textkrper"/>
        <w:ind w:left="119" w:right="242"/>
        <w:rPr>
          <w:lang w:val="de-AT"/>
        </w:rPr>
      </w:pPr>
      <w:r w:rsidRPr="00BA554B">
        <w:rPr>
          <w:lang w:val="de-AT"/>
        </w:rPr>
        <w:t>Diese Frucht, von der Paulus in Galater 5 spricht, ist also die Frucht des neu geschaffenen, wiedergeborenen menschlichen Geistes, die im Leben des Gläubigen durch das Leben des Heiligen Geistes in ihm wächst.</w:t>
      </w:r>
    </w:p>
    <w:p w14:paraId="23A83BC6" w14:textId="77777777" w:rsidR="00BA554B" w:rsidRPr="00BA554B" w:rsidRDefault="00BA554B" w:rsidP="00BA554B">
      <w:pPr>
        <w:pStyle w:val="Textkrper"/>
        <w:ind w:left="119" w:right="401"/>
        <w:rPr>
          <w:lang w:val="de-AT"/>
        </w:rPr>
      </w:pPr>
      <w:r w:rsidRPr="00BA554B">
        <w:rPr>
          <w:lang w:val="de-AT"/>
        </w:rPr>
        <w:t>Ein biblisches Beispiel für die Frucht des wiedergeborenen menschlichen Geistes sehen wir in Lukas 24:51-53 vor dem Pfingsttag, als die Jünger mit dem Heiligen Geist erfüllt wurden.</w:t>
      </w:r>
    </w:p>
    <w:p w14:paraId="0809D707" w14:textId="77777777" w:rsidR="00BA554B" w:rsidRPr="00BA554B" w:rsidRDefault="00BA554B" w:rsidP="00BA554B">
      <w:pPr>
        <w:pStyle w:val="Textkrper"/>
        <w:rPr>
          <w:lang w:val="de-AT"/>
        </w:rPr>
      </w:pPr>
    </w:p>
    <w:p w14:paraId="7C8ACE94" w14:textId="77777777" w:rsidR="00BA554B" w:rsidRDefault="00BA554B" w:rsidP="00BA554B">
      <w:pPr>
        <w:pStyle w:val="Textkrper"/>
        <w:ind w:left="119"/>
      </w:pPr>
      <w:r>
        <w:t>LUKE 24:51-53</w:t>
      </w:r>
    </w:p>
    <w:p w14:paraId="7423F5F4" w14:textId="77777777" w:rsidR="00BA554B" w:rsidRPr="00BA554B" w:rsidRDefault="00BA554B">
      <w:pPr>
        <w:pStyle w:val="Listenabsatz"/>
        <w:numPr>
          <w:ilvl w:val="0"/>
          <w:numId w:val="70"/>
        </w:numPr>
        <w:tabs>
          <w:tab w:val="left" w:pos="459"/>
        </w:tabs>
        <w:spacing w:before="0"/>
        <w:ind w:right="151" w:firstLine="0"/>
        <w:rPr>
          <w:sz w:val="24"/>
          <w:lang w:val="de-AT"/>
        </w:rPr>
      </w:pPr>
      <w:r w:rsidRPr="00BA554B">
        <w:rPr>
          <w:w w:val="105"/>
          <w:sz w:val="24"/>
          <w:lang w:val="de-AT"/>
        </w:rPr>
        <w:t xml:space="preserve">Und es begab sich: Während er sie segnete, wurde er von ihnen getrennt und </w:t>
      </w:r>
      <w:r w:rsidRPr="00BA554B">
        <w:rPr>
          <w:w w:val="110"/>
          <w:sz w:val="24"/>
          <w:lang w:val="de-AT"/>
        </w:rPr>
        <w:t xml:space="preserve">in den Himmel </w:t>
      </w:r>
      <w:r w:rsidRPr="00BA554B">
        <w:rPr>
          <w:w w:val="105"/>
          <w:sz w:val="24"/>
          <w:lang w:val="de-AT"/>
        </w:rPr>
        <w:t>getragen</w:t>
      </w:r>
      <w:r w:rsidRPr="00BA554B">
        <w:rPr>
          <w:w w:val="110"/>
          <w:sz w:val="24"/>
          <w:lang w:val="de-AT"/>
        </w:rPr>
        <w:t>.</w:t>
      </w:r>
    </w:p>
    <w:p w14:paraId="229F8AF4" w14:textId="77777777" w:rsidR="00BA554B" w:rsidRDefault="00BA554B">
      <w:pPr>
        <w:pStyle w:val="Listenabsatz"/>
        <w:numPr>
          <w:ilvl w:val="0"/>
          <w:numId w:val="70"/>
        </w:numPr>
        <w:tabs>
          <w:tab w:val="left" w:pos="459"/>
        </w:tabs>
        <w:spacing w:before="0"/>
        <w:ind w:right="1571" w:firstLine="0"/>
        <w:rPr>
          <w:sz w:val="24"/>
        </w:rPr>
      </w:pPr>
      <w:r w:rsidRPr="00BA554B">
        <w:rPr>
          <w:w w:val="105"/>
          <w:sz w:val="24"/>
          <w:lang w:val="de-AT"/>
        </w:rPr>
        <w:t xml:space="preserve">Und sie beteten ihn an und kehrten mit großer Freude nach Jerusalem zurück 53 und waren ständig im Tempel und lobten und segneten Gott. </w:t>
      </w:r>
      <w:r>
        <w:rPr>
          <w:w w:val="105"/>
          <w:sz w:val="24"/>
        </w:rPr>
        <w:t>Amen.</w:t>
      </w:r>
    </w:p>
    <w:p w14:paraId="5DA2691D" w14:textId="77777777" w:rsidR="00BA554B" w:rsidRDefault="00BA554B" w:rsidP="00BA554B">
      <w:pPr>
        <w:pStyle w:val="Textkrper"/>
      </w:pPr>
    </w:p>
    <w:p w14:paraId="3AA75966" w14:textId="77777777" w:rsidR="00BA554B" w:rsidRPr="00BA554B" w:rsidRDefault="00BA554B" w:rsidP="00BA554B">
      <w:pPr>
        <w:pStyle w:val="Textkrper"/>
        <w:ind w:left="119" w:right="282"/>
        <w:rPr>
          <w:lang w:val="de-AT"/>
        </w:rPr>
      </w:pPr>
      <w:r w:rsidRPr="00BA554B">
        <w:rPr>
          <w:lang w:val="de-AT"/>
        </w:rPr>
        <w:t xml:space="preserve">Nach Galater 5:22 ist die Freude eine Frucht des wiedergeborenen, neu geschaffenen menschlichen Geistes. Wir sehen in diesem Abschnitt in Lukas 24, dass die Jünger große Freude hatten, aber sie waren noch nicht mit dem Heiligen Geist erfüllt. Daher konnte die Frucht des Geistes nicht das </w:t>
      </w:r>
      <w:r w:rsidRPr="00BA554B">
        <w:rPr>
          <w:lang w:val="de-AT"/>
        </w:rPr>
        <w:lastRenderedPageBreak/>
        <w:t>Ergebnis der Taufe im Heiligen Geist sein, denn der Pfingsttag war noch nicht gekommen.</w:t>
      </w:r>
    </w:p>
    <w:p w14:paraId="411D6C0E"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20C7324D" w14:textId="77777777" w:rsidR="00BA554B" w:rsidRPr="00BA554B" w:rsidRDefault="00BA554B" w:rsidP="00BA554B">
      <w:pPr>
        <w:pStyle w:val="Textkrper"/>
        <w:spacing w:before="71"/>
        <w:ind w:left="119" w:right="176"/>
        <w:jc w:val="both"/>
        <w:rPr>
          <w:lang w:val="de-AT"/>
        </w:rPr>
      </w:pPr>
      <w:r w:rsidRPr="00BA554B">
        <w:rPr>
          <w:lang w:val="de-AT"/>
        </w:rPr>
        <w:lastRenderedPageBreak/>
        <w:t>Diese Schriftstelle zeigt, dass die Jüngerinnen und Jünger bereits eine der Früchte des Geistes, die Freude, hatten, bevor sie mit Kraft aus der Höhe ausgestattet wurden. Tatsächlich hatten sie große Frucht, weil die Bibel sagt, dass sie große Freude hatten (V. 52)!</w:t>
      </w:r>
    </w:p>
    <w:p w14:paraId="14E165F4" w14:textId="77777777" w:rsidR="00BA554B" w:rsidRPr="00BA554B" w:rsidRDefault="00BA554B" w:rsidP="00BA554B">
      <w:pPr>
        <w:pStyle w:val="Textkrper"/>
        <w:rPr>
          <w:lang w:val="de-AT"/>
        </w:rPr>
      </w:pPr>
    </w:p>
    <w:p w14:paraId="2610FB0A" w14:textId="77777777" w:rsidR="00BA554B" w:rsidRPr="00BA554B" w:rsidRDefault="00BA554B" w:rsidP="00BA554B">
      <w:pPr>
        <w:pStyle w:val="Textkrper"/>
        <w:ind w:left="119" w:right="175"/>
        <w:rPr>
          <w:lang w:val="de-AT"/>
        </w:rPr>
      </w:pPr>
      <w:r w:rsidRPr="00BA554B">
        <w:rPr>
          <w:lang w:val="de-AT"/>
        </w:rPr>
        <w:t>Wenn wir uns Gott hingeben und seinem Wort gehorchen, bewirkt das Leben des Heiligen Geistes in uns, dass wir ständig in Liebe, Freude und Frieden sowie in den anderen Früchten des Geistes wachsen. Wir sehen also, dass einer der Hauptzwecke der innewohnenden Gegenwart des Heiligen Geistes im Leben der Gläubigen darin besteht, Frucht zu bringen.</w:t>
      </w:r>
    </w:p>
    <w:p w14:paraId="747B675A" w14:textId="77777777" w:rsidR="00BA554B" w:rsidRPr="00BA554B" w:rsidRDefault="00BA554B" w:rsidP="00BA554B">
      <w:pPr>
        <w:pStyle w:val="Textkrper"/>
        <w:spacing w:before="10"/>
        <w:rPr>
          <w:sz w:val="20"/>
          <w:lang w:val="de-AT"/>
        </w:rPr>
      </w:pPr>
    </w:p>
    <w:p w14:paraId="3D38D4CB" w14:textId="77777777" w:rsidR="00BA554B" w:rsidRPr="00BA554B" w:rsidRDefault="00BA554B" w:rsidP="00BA554B">
      <w:pPr>
        <w:spacing w:before="1"/>
        <w:ind w:left="119"/>
        <w:rPr>
          <w:rFonts w:ascii="Arial"/>
          <w:i/>
          <w:sz w:val="24"/>
          <w:lang w:val="de-AT"/>
        </w:rPr>
      </w:pPr>
      <w:r w:rsidRPr="00BA554B">
        <w:rPr>
          <w:rFonts w:ascii="Arial"/>
          <w:i/>
          <w:spacing w:val="-1"/>
          <w:w w:val="110"/>
          <w:sz w:val="24"/>
          <w:lang w:val="de-AT"/>
        </w:rPr>
        <w:t xml:space="preserve">Der Heilige Geist im Inneren: Unser Beistand und </w:t>
      </w:r>
      <w:r w:rsidRPr="00BA554B">
        <w:rPr>
          <w:rFonts w:ascii="Arial"/>
          <w:i/>
          <w:w w:val="110"/>
          <w:sz w:val="24"/>
          <w:lang w:val="de-AT"/>
        </w:rPr>
        <w:t>Tr</w:t>
      </w:r>
      <w:r w:rsidRPr="00BA554B">
        <w:rPr>
          <w:rFonts w:ascii="Arial"/>
          <w:i/>
          <w:w w:val="110"/>
          <w:sz w:val="24"/>
          <w:lang w:val="de-AT"/>
        </w:rPr>
        <w:t>ö</w:t>
      </w:r>
      <w:r w:rsidRPr="00BA554B">
        <w:rPr>
          <w:rFonts w:ascii="Arial"/>
          <w:i/>
          <w:w w:val="110"/>
          <w:sz w:val="24"/>
          <w:lang w:val="de-AT"/>
        </w:rPr>
        <w:t>ster</w:t>
      </w:r>
    </w:p>
    <w:p w14:paraId="48483534" w14:textId="77777777" w:rsidR="00BA554B" w:rsidRPr="00BA554B" w:rsidRDefault="00BA554B" w:rsidP="00BA554B">
      <w:pPr>
        <w:pStyle w:val="Textkrper"/>
        <w:spacing w:before="60"/>
        <w:ind w:left="119" w:right="749"/>
        <w:rPr>
          <w:lang w:val="de-AT"/>
        </w:rPr>
      </w:pPr>
      <w:r w:rsidRPr="00BA554B">
        <w:rPr>
          <w:lang w:val="de-AT"/>
        </w:rPr>
        <w:t xml:space="preserve">In der verstärkten Version von Johannes 14:16-18 steht, dass der Heilige Geist ein Tröster, ein Ratgeber, ein Helfer, ein Fürsprecher, ein Beistand, </w:t>
      </w:r>
      <w:r w:rsidRPr="00BA554B">
        <w:rPr>
          <w:spacing w:val="-3"/>
          <w:lang w:val="de-AT"/>
        </w:rPr>
        <w:t xml:space="preserve">ein </w:t>
      </w:r>
      <w:r w:rsidRPr="00BA554B">
        <w:rPr>
          <w:lang w:val="de-AT"/>
        </w:rPr>
        <w:t>Stärkungsmittel und ein Beistand ist.</w:t>
      </w:r>
    </w:p>
    <w:p w14:paraId="152DF458" w14:textId="77777777" w:rsidR="00BA554B" w:rsidRPr="00BA554B" w:rsidRDefault="00BA554B" w:rsidP="00BA554B">
      <w:pPr>
        <w:pStyle w:val="Textkrper"/>
        <w:spacing w:before="11"/>
        <w:rPr>
          <w:sz w:val="23"/>
          <w:lang w:val="de-AT"/>
        </w:rPr>
      </w:pPr>
    </w:p>
    <w:p w14:paraId="1F038F64" w14:textId="77777777" w:rsidR="00BA554B" w:rsidRDefault="00BA554B" w:rsidP="00BA554B">
      <w:pPr>
        <w:pStyle w:val="Textkrper"/>
        <w:ind w:left="119"/>
      </w:pPr>
      <w:r>
        <w:rPr>
          <w:w w:val="105"/>
        </w:rPr>
        <w:t>JOHANNES 14:16-18 (Amplified)</w:t>
      </w:r>
    </w:p>
    <w:p w14:paraId="66A0A460" w14:textId="77777777" w:rsidR="00BA554B" w:rsidRPr="00BA554B" w:rsidRDefault="00BA554B">
      <w:pPr>
        <w:pStyle w:val="Listenabsatz"/>
        <w:numPr>
          <w:ilvl w:val="0"/>
          <w:numId w:val="69"/>
        </w:numPr>
        <w:tabs>
          <w:tab w:val="left" w:pos="459"/>
        </w:tabs>
        <w:spacing w:before="0"/>
        <w:ind w:right="385" w:firstLine="0"/>
        <w:rPr>
          <w:sz w:val="24"/>
          <w:lang w:val="de-AT"/>
        </w:rPr>
      </w:pPr>
      <w:r w:rsidRPr="00BA554B">
        <w:rPr>
          <w:w w:val="105"/>
          <w:sz w:val="24"/>
          <w:lang w:val="de-AT"/>
        </w:rPr>
        <w:t xml:space="preserve">Und ich werde den Vater bitten, und er wird euch einen anderen Tröster (Ratgeber, </w:t>
      </w:r>
      <w:r w:rsidRPr="00BA554B">
        <w:rPr>
          <w:sz w:val="24"/>
          <w:lang w:val="de-AT"/>
        </w:rPr>
        <w:t xml:space="preserve">Helfer, Vermittler, Beistand, Verstärker und Beistand) </w:t>
      </w:r>
      <w:r w:rsidRPr="00BA554B">
        <w:rPr>
          <w:w w:val="105"/>
          <w:sz w:val="24"/>
          <w:lang w:val="de-AT"/>
        </w:rPr>
        <w:t>geben</w:t>
      </w:r>
      <w:r w:rsidRPr="00BA554B">
        <w:rPr>
          <w:sz w:val="24"/>
          <w:lang w:val="de-AT"/>
        </w:rPr>
        <w:t>, damit er</w:t>
      </w:r>
    </w:p>
    <w:p w14:paraId="3BCEE7CB" w14:textId="77777777" w:rsidR="00BA554B" w:rsidRPr="00BA554B" w:rsidRDefault="00BA554B" w:rsidP="00BA554B">
      <w:pPr>
        <w:pStyle w:val="Textkrper"/>
        <w:ind w:left="119"/>
        <w:rPr>
          <w:lang w:val="de-AT"/>
        </w:rPr>
      </w:pPr>
      <w:r w:rsidRPr="00BA554B">
        <w:rPr>
          <w:w w:val="110"/>
          <w:lang w:val="de-AT"/>
        </w:rPr>
        <w:t>bleiben für immer bei dir,</w:t>
      </w:r>
    </w:p>
    <w:p w14:paraId="0B9F2653" w14:textId="77777777" w:rsidR="00BA554B" w:rsidRPr="00BA554B" w:rsidRDefault="00BA554B">
      <w:pPr>
        <w:pStyle w:val="Listenabsatz"/>
        <w:numPr>
          <w:ilvl w:val="0"/>
          <w:numId w:val="69"/>
        </w:numPr>
        <w:tabs>
          <w:tab w:val="left" w:pos="456"/>
        </w:tabs>
        <w:spacing w:before="0"/>
        <w:ind w:right="181" w:firstLine="0"/>
        <w:rPr>
          <w:sz w:val="24"/>
          <w:lang w:val="de-AT"/>
        </w:rPr>
      </w:pPr>
      <w:r w:rsidRPr="00BA554B">
        <w:rPr>
          <w:w w:val="110"/>
          <w:sz w:val="24"/>
          <w:lang w:val="de-AT"/>
        </w:rPr>
        <w:t xml:space="preserve">Der Geist der Wahrheit, den die Welt nicht aufnehmen kann, </w:t>
      </w:r>
      <w:r w:rsidRPr="00BA554B">
        <w:rPr>
          <w:w w:val="105"/>
          <w:sz w:val="24"/>
          <w:lang w:val="de-AT"/>
        </w:rPr>
        <w:t xml:space="preserve">weil sie ihn nicht sieht und ihn nicht kennt und erkennt. Ihr aber kennt und erkennt </w:t>
      </w:r>
      <w:r w:rsidRPr="00BA554B">
        <w:rPr>
          <w:w w:val="115"/>
          <w:sz w:val="24"/>
          <w:lang w:val="de-AT"/>
        </w:rPr>
        <w:t>ihn, denn er lebt mit euch und wird in euch sein.</w:t>
      </w:r>
    </w:p>
    <w:p w14:paraId="738DEDE1" w14:textId="77777777" w:rsidR="00BA554B" w:rsidRPr="00BA554B" w:rsidRDefault="00BA554B">
      <w:pPr>
        <w:pStyle w:val="Listenabsatz"/>
        <w:numPr>
          <w:ilvl w:val="0"/>
          <w:numId w:val="69"/>
        </w:numPr>
        <w:tabs>
          <w:tab w:val="left" w:pos="456"/>
        </w:tabs>
        <w:spacing w:before="0"/>
        <w:ind w:right="257" w:firstLine="0"/>
        <w:rPr>
          <w:sz w:val="24"/>
          <w:lang w:val="de-AT"/>
        </w:rPr>
      </w:pPr>
      <w:r w:rsidRPr="00BA554B">
        <w:rPr>
          <w:w w:val="105"/>
          <w:sz w:val="24"/>
          <w:lang w:val="de-AT"/>
        </w:rPr>
        <w:t xml:space="preserve">Ich werde euch nicht als Waisen zurücklassen - trübselig, verwaist, verlassen, hilflos - ich </w:t>
      </w:r>
      <w:r w:rsidRPr="00BA554B">
        <w:rPr>
          <w:w w:val="110"/>
          <w:sz w:val="24"/>
          <w:lang w:val="de-AT"/>
        </w:rPr>
        <w:t>werde zu euch zurückkommen.</w:t>
      </w:r>
    </w:p>
    <w:p w14:paraId="26EBC5A1" w14:textId="77777777" w:rsidR="00BA554B" w:rsidRPr="00BA554B" w:rsidRDefault="00BA554B" w:rsidP="00BA554B">
      <w:pPr>
        <w:pStyle w:val="Textkrper"/>
        <w:rPr>
          <w:lang w:val="de-AT"/>
        </w:rPr>
      </w:pPr>
    </w:p>
    <w:p w14:paraId="3E0972C0" w14:textId="77777777" w:rsidR="00BA554B" w:rsidRPr="00BA554B" w:rsidRDefault="00BA554B" w:rsidP="00BA554B">
      <w:pPr>
        <w:pStyle w:val="Textkrper"/>
        <w:ind w:left="119" w:right="215"/>
        <w:rPr>
          <w:lang w:val="de-AT"/>
        </w:rPr>
      </w:pPr>
      <w:r w:rsidRPr="00BA554B">
        <w:rPr>
          <w:lang w:val="de-AT"/>
        </w:rPr>
        <w:t>Beachte, dass Jesus sagte, dass der Heilige Geist ein Tröster, Ratgeber, Helfer, Fürsprecher, Beistand, Stärker und Beistand sein wird. Mehr als das brauchen wir nicht. Viele Gläubige haben übersehen, dass der Heilige Geist gekommen ist, um ständig in uns zu wirken. Zu oft rennen Menschen, die Hilfe brauchen, hektisch umher - fast wie in einem Rausch</w:t>
      </w:r>
    </w:p>
    <w:p w14:paraId="0B84119C" w14:textId="77777777" w:rsidR="00BA554B" w:rsidRPr="00BA554B" w:rsidRDefault="00BA554B">
      <w:pPr>
        <w:pStyle w:val="Listenabsatz"/>
        <w:numPr>
          <w:ilvl w:val="0"/>
          <w:numId w:val="73"/>
        </w:numPr>
        <w:tabs>
          <w:tab w:val="left" w:pos="428"/>
        </w:tabs>
        <w:spacing w:before="0"/>
        <w:ind w:right="172" w:firstLine="0"/>
        <w:rPr>
          <w:sz w:val="24"/>
          <w:lang w:val="de-AT"/>
        </w:rPr>
      </w:pPr>
      <w:r w:rsidRPr="00BA554B">
        <w:rPr>
          <w:sz w:val="24"/>
          <w:lang w:val="de-AT"/>
        </w:rPr>
        <w:t>Sie versuchen nur, jemanden zu finden, der für sie betet. Sie weinen sich erst an der Schulter einer Person und dann an der einer anderen, vergießen ein paar "Krokodilstränen" und zitieren ein paar Bibelstellen. Aber wenn sie allein sind, stecken sie wieder in demselben Schlamassel, in dem sie am Anfang steckten. Sie vergessen, dass sie in ihrem Inneren einen Helfer haben. Sie müssen nicht um einen Helfer beten: Sie haben den Helfer bereits in sich.</w:t>
      </w:r>
    </w:p>
    <w:p w14:paraId="64A449B0" w14:textId="77777777" w:rsidR="00BA554B" w:rsidRPr="00BA554B" w:rsidRDefault="00BA554B" w:rsidP="00BA554B">
      <w:pPr>
        <w:pStyle w:val="Textkrper"/>
        <w:rPr>
          <w:lang w:val="de-AT"/>
        </w:rPr>
      </w:pPr>
    </w:p>
    <w:p w14:paraId="0DABD1BD" w14:textId="77777777" w:rsidR="00BA554B" w:rsidRPr="00BA554B" w:rsidRDefault="00BA554B" w:rsidP="00BA554B">
      <w:pPr>
        <w:pStyle w:val="Textkrper"/>
        <w:spacing w:before="1"/>
        <w:ind w:left="119" w:right="175"/>
        <w:rPr>
          <w:lang w:val="de-AT"/>
        </w:rPr>
      </w:pPr>
      <w:r w:rsidRPr="00BA554B">
        <w:rPr>
          <w:lang w:val="de-AT"/>
        </w:rPr>
        <w:t>Jesus sagte in Johannes 16,7, dass der Heilige Geist unser Tröster sein wird. Jesus sagte auch: ". . . Es ist gut für euch, dass ich weggehe. Denn wenn ich nicht weggehe, wird der Tröster nicht zu euch kommen; wenn ich aber weggehe, werde ich ihn zu euch senden" (Johannes 16,7).</w:t>
      </w:r>
    </w:p>
    <w:p w14:paraId="1399E940" w14:textId="77777777" w:rsidR="00BA554B" w:rsidRPr="00BA554B" w:rsidRDefault="00BA554B" w:rsidP="00BA554B">
      <w:pPr>
        <w:pStyle w:val="Textkrper"/>
        <w:spacing w:before="10"/>
        <w:rPr>
          <w:sz w:val="20"/>
          <w:lang w:val="de-AT"/>
        </w:rPr>
      </w:pPr>
    </w:p>
    <w:p w14:paraId="1295E876" w14:textId="77777777" w:rsidR="00BA554B" w:rsidRPr="00BA554B" w:rsidRDefault="00BA554B" w:rsidP="00BA554B">
      <w:pPr>
        <w:ind w:left="119"/>
        <w:rPr>
          <w:rFonts w:ascii="Arial"/>
          <w:i/>
          <w:sz w:val="24"/>
          <w:lang w:val="de-AT"/>
        </w:rPr>
      </w:pPr>
      <w:r w:rsidRPr="00BA554B">
        <w:rPr>
          <w:rFonts w:ascii="Arial"/>
          <w:i/>
          <w:w w:val="110"/>
          <w:sz w:val="24"/>
          <w:lang w:val="de-AT"/>
        </w:rPr>
        <w:t>Der Heilige Geist im Inneren: Unser F</w:t>
      </w:r>
      <w:r w:rsidRPr="00BA554B">
        <w:rPr>
          <w:rFonts w:ascii="Arial"/>
          <w:i/>
          <w:w w:val="110"/>
          <w:sz w:val="24"/>
          <w:lang w:val="de-AT"/>
        </w:rPr>
        <w:t>ü</w:t>
      </w:r>
      <w:r w:rsidRPr="00BA554B">
        <w:rPr>
          <w:rFonts w:ascii="Arial"/>
          <w:i/>
          <w:w w:val="110"/>
          <w:sz w:val="24"/>
          <w:lang w:val="de-AT"/>
        </w:rPr>
        <w:t>hrer in den Angelegenheiten des Lebens</w:t>
      </w:r>
    </w:p>
    <w:p w14:paraId="1C03B0CA" w14:textId="77777777" w:rsidR="00BA554B" w:rsidRPr="00BA554B" w:rsidRDefault="00BA554B" w:rsidP="00BA554B">
      <w:pPr>
        <w:pStyle w:val="Textkrper"/>
        <w:spacing w:before="60"/>
        <w:ind w:left="119" w:right="179"/>
        <w:rPr>
          <w:lang w:val="de-AT"/>
        </w:rPr>
      </w:pPr>
      <w:r w:rsidRPr="00BA554B">
        <w:rPr>
          <w:lang w:val="de-AT"/>
        </w:rPr>
        <w:t>Der Heilige Geist ist auch unser Führer. "Wenn aber der Geist der Wahrheit gekommen ist, wird er euch in alle Wahrheit leiten..." (Johannes 16,13). Er wird uns nicht nur in alle Wahrheit leiten, sondern Jesus sagte zu Gott, dem Vater: "Dein Wort ist Wahrheit" (Johannes 17,17). Der Heilige Geist wird uns auch in die Wahrheit von Gottes Wort leiten.</w:t>
      </w:r>
    </w:p>
    <w:p w14:paraId="54A1F885" w14:textId="77777777" w:rsidR="00BA554B" w:rsidRPr="00BA554B" w:rsidRDefault="00BA554B" w:rsidP="00BA554B">
      <w:pPr>
        <w:pStyle w:val="Textkrper"/>
        <w:rPr>
          <w:lang w:val="de-AT"/>
        </w:rPr>
      </w:pPr>
    </w:p>
    <w:p w14:paraId="64C7D690" w14:textId="77777777" w:rsidR="00BA554B" w:rsidRPr="00BA554B" w:rsidRDefault="00BA554B" w:rsidP="00BA554B">
      <w:pPr>
        <w:pStyle w:val="Textkrper"/>
        <w:ind w:left="119" w:right="278"/>
        <w:rPr>
          <w:lang w:val="de-AT"/>
        </w:rPr>
      </w:pPr>
      <w:r w:rsidRPr="00BA554B">
        <w:rPr>
          <w:lang w:val="de-AT"/>
        </w:rPr>
        <w:t>Der Heilige Geist wird uns in allen Angelegenheiten des Lebens leiten. "Denn so viele durch den Geist Gottes geleitet werden, die sind Söhne Gottes" (Röm. 8,14). Niemand kann jedoch geführt oder geleitet werden, ohne sich in die Hände des Führers zu begeben.</w:t>
      </w:r>
    </w:p>
    <w:p w14:paraId="617F40C1" w14:textId="77777777" w:rsidR="00BA554B" w:rsidRPr="00BA554B" w:rsidRDefault="00BA554B" w:rsidP="00BA554B">
      <w:pPr>
        <w:rPr>
          <w:lang w:val="de-AT"/>
        </w:rPr>
        <w:sectPr w:rsidR="00BA554B" w:rsidRPr="00BA554B">
          <w:pgSz w:w="12240" w:h="15840"/>
          <w:pgMar w:top="1280" w:right="960" w:bottom="280" w:left="960" w:header="720" w:footer="720" w:gutter="0"/>
          <w:cols w:space="720"/>
        </w:sectPr>
      </w:pPr>
    </w:p>
    <w:p w14:paraId="69E42246" w14:textId="77777777" w:rsidR="00BA554B" w:rsidRPr="00BA554B" w:rsidRDefault="00BA554B" w:rsidP="00BA554B">
      <w:pPr>
        <w:pStyle w:val="Textkrper"/>
        <w:spacing w:before="75"/>
        <w:ind w:left="119" w:right="392"/>
        <w:rPr>
          <w:lang w:val="de-AT"/>
        </w:rPr>
      </w:pPr>
      <w:r w:rsidRPr="00BA554B">
        <w:rPr>
          <w:lang w:val="de-AT"/>
        </w:rPr>
        <w:lastRenderedPageBreak/>
        <w:t>Mit anderen Worten: Es ist sinnlos, zu Gott zu beten: "Herr, führe mich. Gib mir eine Wegbeschreibung", wenn du dich nicht selbst leiten lässt.</w:t>
      </w:r>
    </w:p>
    <w:p w14:paraId="7003C26D" w14:textId="77777777" w:rsidR="00BA554B" w:rsidRPr="00BA554B" w:rsidRDefault="00BA554B" w:rsidP="00BA554B">
      <w:pPr>
        <w:pStyle w:val="Textkrper"/>
        <w:rPr>
          <w:lang w:val="de-AT"/>
        </w:rPr>
      </w:pPr>
    </w:p>
    <w:p w14:paraId="5B46B81F" w14:textId="77777777" w:rsidR="00BA554B" w:rsidRPr="00BA554B" w:rsidRDefault="00BA554B" w:rsidP="00BA554B">
      <w:pPr>
        <w:pStyle w:val="Textkrper"/>
        <w:ind w:left="119" w:right="115"/>
        <w:rPr>
          <w:lang w:val="de-AT"/>
        </w:rPr>
      </w:pPr>
      <w:r w:rsidRPr="00BA554B">
        <w:rPr>
          <w:lang w:val="de-AT"/>
        </w:rPr>
        <w:t>Zur Veranschaulichung: Wenn wir an einen Ort gehen und ein Führer uns begleitet, würden wir vieles nicht verstehen und uns vielleicht sogar verlaufen, wenn wir dem Führer nicht folgen. Der Führer ist dazu da, uns bestimmte Dinge zu erklären und uns den Weg zu zeigen.</w:t>
      </w:r>
    </w:p>
    <w:p w14:paraId="43126616" w14:textId="77777777" w:rsidR="00BA554B" w:rsidRPr="00BA554B" w:rsidRDefault="00BA554B" w:rsidP="00BA554B">
      <w:pPr>
        <w:pStyle w:val="Textkrper"/>
        <w:rPr>
          <w:lang w:val="de-AT"/>
        </w:rPr>
      </w:pPr>
    </w:p>
    <w:p w14:paraId="33E33841" w14:textId="77777777" w:rsidR="00BA554B" w:rsidRPr="00BA554B" w:rsidRDefault="00BA554B" w:rsidP="00BA554B">
      <w:pPr>
        <w:pStyle w:val="Textkrper"/>
        <w:ind w:left="119" w:right="188"/>
        <w:rPr>
          <w:lang w:val="de-AT"/>
        </w:rPr>
      </w:pPr>
      <w:r w:rsidRPr="00BA554B">
        <w:rPr>
          <w:lang w:val="de-AT"/>
        </w:rPr>
        <w:t>Niemand würde zum Beispiel ohne Führer durch die Carlsbad Caverns gehen wollen. In den Höhlen ist es stockdunkel. Wir würden nie aus den Carlsbad Caverns herauskommen, wenn wir nicht dem Führer folgen würden. Aber der Führer weiß genau, wo er das Licht einschalten muss. (Gott sei Dank weiß der Heilige Geist genau, wo er das Licht anschalten muss!)</w:t>
      </w:r>
    </w:p>
    <w:p w14:paraId="2EF1DC6C" w14:textId="77777777" w:rsidR="00BA554B" w:rsidRPr="00BA554B" w:rsidRDefault="00BA554B" w:rsidP="00BA554B">
      <w:pPr>
        <w:pStyle w:val="Textkrper"/>
        <w:rPr>
          <w:lang w:val="de-AT"/>
        </w:rPr>
      </w:pPr>
    </w:p>
    <w:p w14:paraId="0FA1E7AA" w14:textId="77777777" w:rsidR="00BA554B" w:rsidRPr="00BA554B" w:rsidRDefault="00BA554B" w:rsidP="00BA554B">
      <w:pPr>
        <w:pStyle w:val="Textkrper"/>
        <w:spacing w:before="1"/>
        <w:ind w:left="119" w:right="416"/>
        <w:rPr>
          <w:lang w:val="de-AT"/>
        </w:rPr>
      </w:pPr>
      <w:r w:rsidRPr="00BA554B">
        <w:rPr>
          <w:lang w:val="de-AT"/>
        </w:rPr>
        <w:t>Das ist der Grund, warum viele Menschen in ein solches Schlamassel geraten sind - sie haben sich nicht nach dem Führer gerichtet. Der Heilige Geist wird uns führen, aber um im Leben geführt zu werden, müssen wir uns in seine Hände begeben.</w:t>
      </w:r>
    </w:p>
    <w:p w14:paraId="514122B9" w14:textId="77777777" w:rsidR="00BA554B" w:rsidRPr="00BA554B" w:rsidRDefault="00BA554B" w:rsidP="00BA554B">
      <w:pPr>
        <w:pStyle w:val="Textkrper"/>
        <w:rPr>
          <w:lang w:val="de-AT"/>
        </w:rPr>
      </w:pPr>
    </w:p>
    <w:p w14:paraId="4ADDF55D" w14:textId="77777777" w:rsidR="00BA554B" w:rsidRPr="00BA554B" w:rsidRDefault="00BA554B" w:rsidP="00BA554B">
      <w:pPr>
        <w:pStyle w:val="Textkrper"/>
        <w:ind w:left="119" w:right="228"/>
        <w:rPr>
          <w:lang w:val="de-AT"/>
        </w:rPr>
      </w:pPr>
      <w:r w:rsidRPr="00BA554B">
        <w:rPr>
          <w:lang w:val="de-AT"/>
        </w:rPr>
        <w:t>Wenn du Führung hast, kannst du dich im Voraus vorbereiten, denn die Bibel sagt, dass der Heilige Geist dir zeigen wird, was auf dich zukommt (Johannes 16,13). Er wird dich in alle Wahrheit leiten und dich auch in allen Angelegenheiten des Lebens führen und leiten.</w:t>
      </w:r>
    </w:p>
    <w:p w14:paraId="401AC8AD" w14:textId="77777777" w:rsidR="00BA554B" w:rsidRPr="00BA554B" w:rsidRDefault="00BA554B" w:rsidP="00BA554B">
      <w:pPr>
        <w:pStyle w:val="Textkrper"/>
        <w:rPr>
          <w:lang w:val="de-AT"/>
        </w:rPr>
      </w:pPr>
    </w:p>
    <w:p w14:paraId="5E917128" w14:textId="77777777" w:rsidR="00BA554B" w:rsidRPr="00BA554B" w:rsidRDefault="00BA554B" w:rsidP="00BA554B">
      <w:pPr>
        <w:pStyle w:val="Textkrper"/>
        <w:ind w:left="119" w:right="138"/>
        <w:rPr>
          <w:lang w:val="de-AT"/>
        </w:rPr>
      </w:pPr>
      <w:r w:rsidRPr="00BA554B">
        <w:rPr>
          <w:lang w:val="de-AT"/>
        </w:rPr>
        <w:t>In den vielen Jahren, in denen ich auf dem evangelistischen Feld unterwegs war und meine Frau und meine kleinen Kinder zu Hause gelassen habe, habe ich mich auf meinen Führer, den Heiligen Geist, verlassen. Er hat mich immer rechtzeitig gewarnt, wenn ich in meiner Familie einen Bedarf hatte. Obwohl ich oft keine Kommunikation mit meiner Familie hatte, wusste ich immer durch den Geist Gottes, wenn ein Familienmitglied krank war.</w:t>
      </w:r>
    </w:p>
    <w:p w14:paraId="0CAF0358" w14:textId="77777777" w:rsidR="00BA554B" w:rsidRPr="00BA554B" w:rsidRDefault="00BA554B" w:rsidP="00BA554B">
      <w:pPr>
        <w:pStyle w:val="Textkrper"/>
        <w:ind w:left="119" w:right="282"/>
        <w:rPr>
          <w:lang w:val="de-AT"/>
        </w:rPr>
      </w:pPr>
      <w:r w:rsidRPr="00BA554B">
        <w:rPr>
          <w:lang w:val="de-AT"/>
        </w:rPr>
        <w:t>Der Heilige Geist ist nicht in mir, um mir zu helfen, nur weil ich ein Prediger bin. Wenn du ein gläubiger Mensch bist, ist er auch in dir, um dir zu helfen. Und wenn du lernst, auf ihn zu hören und auf ihn zu schauen, wird er dich leiten.</w:t>
      </w:r>
    </w:p>
    <w:p w14:paraId="31200B74" w14:textId="77777777" w:rsidR="00BA554B" w:rsidRPr="00BA554B" w:rsidRDefault="00BA554B" w:rsidP="00BA554B">
      <w:pPr>
        <w:pStyle w:val="Textkrper"/>
        <w:spacing w:before="10"/>
        <w:rPr>
          <w:sz w:val="20"/>
          <w:lang w:val="de-AT"/>
        </w:rPr>
      </w:pPr>
    </w:p>
    <w:p w14:paraId="35643BBB" w14:textId="77777777" w:rsidR="00BA554B" w:rsidRPr="00BA554B" w:rsidRDefault="00BA554B" w:rsidP="00BA554B">
      <w:pPr>
        <w:ind w:left="119"/>
        <w:rPr>
          <w:rFonts w:ascii="Arial"/>
          <w:i/>
          <w:sz w:val="24"/>
          <w:lang w:val="de-AT"/>
        </w:rPr>
      </w:pPr>
      <w:r w:rsidRPr="00BA554B">
        <w:rPr>
          <w:rFonts w:ascii="Arial"/>
          <w:i/>
          <w:w w:val="110"/>
          <w:sz w:val="24"/>
          <w:lang w:val="de-AT"/>
        </w:rPr>
        <w:t>In deinem Inneren wissen, was zu tun ist</w:t>
      </w:r>
    </w:p>
    <w:p w14:paraId="61543F8F" w14:textId="77777777" w:rsidR="00BA554B" w:rsidRPr="00BA554B" w:rsidRDefault="00BA554B" w:rsidP="00BA554B">
      <w:pPr>
        <w:pStyle w:val="Textkrper"/>
        <w:spacing w:before="2"/>
        <w:rPr>
          <w:rFonts w:ascii="Arial"/>
          <w:i/>
          <w:sz w:val="29"/>
          <w:lang w:val="de-AT"/>
        </w:rPr>
      </w:pPr>
    </w:p>
    <w:p w14:paraId="78174DDA" w14:textId="77777777" w:rsidR="00BA554B" w:rsidRPr="00BA554B" w:rsidRDefault="00BA554B" w:rsidP="00BA554B">
      <w:pPr>
        <w:pStyle w:val="Textkrper"/>
        <w:spacing w:before="1"/>
        <w:ind w:left="119" w:right="361"/>
        <w:rPr>
          <w:lang w:val="de-AT"/>
        </w:rPr>
      </w:pPr>
      <w:r w:rsidRPr="00BA554B">
        <w:rPr>
          <w:lang w:val="de-AT"/>
        </w:rPr>
        <w:t>Unter dem Alten Bund in Jeremia 31:33 spricht Gott über den Neuen Bund, den er mit seinem Volk schließen wird. Dieser Vers gibt uns einen Hinweis darauf, wie die Gläubigen unter dem Neuen Bund geführt werden sollen.</w:t>
      </w:r>
    </w:p>
    <w:p w14:paraId="31129C88" w14:textId="77777777" w:rsidR="00BA554B" w:rsidRPr="00BA554B" w:rsidRDefault="00BA554B" w:rsidP="00BA554B">
      <w:pPr>
        <w:pStyle w:val="Textkrper"/>
        <w:spacing w:before="11"/>
        <w:rPr>
          <w:sz w:val="23"/>
          <w:lang w:val="de-AT"/>
        </w:rPr>
      </w:pPr>
    </w:p>
    <w:p w14:paraId="320BDC75" w14:textId="77777777" w:rsidR="00BA554B" w:rsidRPr="00BA554B" w:rsidRDefault="00BA554B" w:rsidP="00BA554B">
      <w:pPr>
        <w:pStyle w:val="Textkrper"/>
        <w:ind w:left="119"/>
        <w:rPr>
          <w:lang w:val="de-AT"/>
        </w:rPr>
      </w:pPr>
      <w:r w:rsidRPr="00BA554B">
        <w:rPr>
          <w:lang w:val="de-AT"/>
        </w:rPr>
        <w:t>JEREMIAH 31:33</w:t>
      </w:r>
    </w:p>
    <w:p w14:paraId="0C15402F" w14:textId="77777777" w:rsidR="00BA554B" w:rsidRPr="00BA554B" w:rsidRDefault="00BA554B" w:rsidP="00BA554B">
      <w:pPr>
        <w:pStyle w:val="Textkrper"/>
        <w:ind w:left="119"/>
        <w:rPr>
          <w:lang w:val="de-AT"/>
        </w:rPr>
      </w:pPr>
      <w:r w:rsidRPr="00BA554B">
        <w:rPr>
          <w:w w:val="110"/>
          <w:lang w:val="de-AT"/>
        </w:rPr>
        <w:t xml:space="preserve">33 Das aber soll der Bund sein, den ich mit dem Haus Israel schließen werde: Nach jenen </w:t>
      </w:r>
      <w:r w:rsidRPr="00BA554B">
        <w:rPr>
          <w:w w:val="105"/>
          <w:lang w:val="de-AT"/>
        </w:rPr>
        <w:t>Tagen, spricht der Herr, will ich mein Gesetz in ihr Inneres legen und es in ihr Herz schreiben.</w:t>
      </w:r>
    </w:p>
    <w:p w14:paraId="264C1016" w14:textId="77777777" w:rsidR="00BA554B" w:rsidRPr="00BA554B" w:rsidRDefault="00BA554B" w:rsidP="00BA554B">
      <w:pPr>
        <w:pStyle w:val="Textkrper"/>
        <w:ind w:left="119"/>
        <w:rPr>
          <w:lang w:val="de-AT"/>
        </w:rPr>
      </w:pPr>
      <w:r w:rsidRPr="00BA554B">
        <w:rPr>
          <w:w w:val="105"/>
          <w:lang w:val="de-AT"/>
        </w:rPr>
        <w:t>und will ihr Gott sein, und sie sollen mein Volk sein.</w:t>
      </w:r>
    </w:p>
    <w:p w14:paraId="4F11DAA2" w14:textId="77777777" w:rsidR="00BA554B" w:rsidRPr="00BA554B" w:rsidRDefault="00BA554B" w:rsidP="00BA554B">
      <w:pPr>
        <w:pStyle w:val="Textkrper"/>
        <w:rPr>
          <w:lang w:val="de-AT"/>
        </w:rPr>
      </w:pPr>
    </w:p>
    <w:p w14:paraId="7AFD4CFE" w14:textId="77777777" w:rsidR="00BA554B" w:rsidRPr="00BA554B" w:rsidRDefault="00BA554B" w:rsidP="00BA554B">
      <w:pPr>
        <w:pStyle w:val="Textkrper"/>
        <w:ind w:left="119"/>
        <w:rPr>
          <w:lang w:val="de-AT"/>
        </w:rPr>
      </w:pPr>
      <w:r w:rsidRPr="00BA554B">
        <w:rPr>
          <w:lang w:val="de-AT"/>
        </w:rPr>
        <w:t>Diese Verheißung des Alten Bundes wurde in der neuen Geburt erfüllt - in der Wiederherstellung des menschlichen Geistes.</w:t>
      </w:r>
    </w:p>
    <w:p w14:paraId="627FABCD" w14:textId="77777777" w:rsidR="00BA554B" w:rsidRPr="00BA554B" w:rsidRDefault="00BA554B" w:rsidP="00BA554B">
      <w:pPr>
        <w:pStyle w:val="Textkrper"/>
        <w:rPr>
          <w:lang w:val="de-AT"/>
        </w:rPr>
      </w:pPr>
    </w:p>
    <w:p w14:paraId="56EEB74E" w14:textId="77777777" w:rsidR="00BA554B" w:rsidRPr="00BA554B" w:rsidRDefault="00BA554B" w:rsidP="00BA554B">
      <w:pPr>
        <w:pStyle w:val="Textkrper"/>
        <w:ind w:left="119"/>
        <w:rPr>
          <w:lang w:val="de-AT"/>
        </w:rPr>
      </w:pPr>
      <w:r w:rsidRPr="00BA554B">
        <w:rPr>
          <w:lang w:val="de-AT"/>
        </w:rPr>
        <w:t>2. KORINTHER 5:17</w:t>
      </w:r>
    </w:p>
    <w:p w14:paraId="1EFB1164" w14:textId="77777777" w:rsidR="00BA554B" w:rsidRPr="00BA554B" w:rsidRDefault="00BA554B" w:rsidP="00BA554B">
      <w:pPr>
        <w:pStyle w:val="Textkrper"/>
        <w:ind w:left="119"/>
        <w:rPr>
          <w:lang w:val="de-AT"/>
        </w:rPr>
      </w:pPr>
      <w:r w:rsidRPr="00BA554B">
        <w:rPr>
          <w:w w:val="105"/>
          <w:lang w:val="de-AT"/>
        </w:rPr>
        <w:t>17 Wenn nun jemand in Christus ist, so ist er eine NEUE SCHÖPFUNG: Das Alte ist vergangen</w:t>
      </w:r>
      <w:r w:rsidRPr="00BA554B">
        <w:rPr>
          <w:w w:val="110"/>
          <w:lang w:val="de-AT"/>
        </w:rPr>
        <w:t>; siehe, es ist alles neu geworden.</w:t>
      </w:r>
    </w:p>
    <w:p w14:paraId="20D6EBF1" w14:textId="77777777" w:rsidR="00BA554B" w:rsidRPr="00BA554B" w:rsidRDefault="00BA554B" w:rsidP="00BA554B">
      <w:pPr>
        <w:pStyle w:val="Textkrper"/>
        <w:rPr>
          <w:lang w:val="de-AT"/>
        </w:rPr>
      </w:pPr>
    </w:p>
    <w:p w14:paraId="70264262" w14:textId="77777777" w:rsidR="00BA554B" w:rsidRPr="00BA554B" w:rsidRDefault="00BA554B" w:rsidP="00BA554B">
      <w:pPr>
        <w:pStyle w:val="Textkrper"/>
        <w:ind w:left="119" w:right="415"/>
        <w:rPr>
          <w:lang w:val="de-AT"/>
        </w:rPr>
      </w:pPr>
      <w:r w:rsidRPr="00BA554B">
        <w:rPr>
          <w:lang w:val="de-AT"/>
        </w:rPr>
        <w:t>Wo macht Gott uns zu einer neuen Kreatur? In unseren Herzen oder Geistern durch die Wiedergeburt des Heiligen Geistes (Titus 3,5).</w:t>
      </w:r>
    </w:p>
    <w:p w14:paraId="06CD8E89"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16E1C4A9" w14:textId="77777777" w:rsidR="00BA554B" w:rsidRPr="00BA554B" w:rsidRDefault="00BA554B" w:rsidP="00BA554B">
      <w:pPr>
        <w:pStyle w:val="Textkrper"/>
        <w:spacing w:before="75"/>
        <w:ind w:left="119" w:right="246"/>
        <w:rPr>
          <w:lang w:val="de-AT"/>
        </w:rPr>
      </w:pPr>
      <w:r w:rsidRPr="00BA554B">
        <w:rPr>
          <w:lang w:val="de-AT"/>
        </w:rPr>
        <w:lastRenderedPageBreak/>
        <w:t>Gott hat gesagt, dass er sein Gesetz in unser "Inneres" - in unser Herz oder unseren Geist - legen wird. Es ist der Heilige Geist, der Gottes Gesetze in unsere Herzen schreibt (2. Korinther 3,3).</w:t>
      </w:r>
    </w:p>
    <w:p w14:paraId="6E424548" w14:textId="77777777" w:rsidR="00BA554B" w:rsidRPr="00BA554B" w:rsidRDefault="00BA554B" w:rsidP="00BA554B">
      <w:pPr>
        <w:pStyle w:val="Textkrper"/>
        <w:rPr>
          <w:lang w:val="de-AT"/>
        </w:rPr>
      </w:pPr>
    </w:p>
    <w:p w14:paraId="7F68DCB4" w14:textId="77777777" w:rsidR="00BA554B" w:rsidRPr="00BA554B" w:rsidRDefault="00BA554B" w:rsidP="00BA554B">
      <w:pPr>
        <w:pStyle w:val="Textkrper"/>
        <w:ind w:left="119" w:right="295"/>
        <w:rPr>
          <w:lang w:val="de-AT"/>
        </w:rPr>
      </w:pPr>
      <w:r w:rsidRPr="00BA554B">
        <w:rPr>
          <w:lang w:val="de-AT"/>
        </w:rPr>
        <w:t>Und weil du wiedergeboren bist, wirst du durch den Heiligen Geist, der in deinem Inneren lebt, wissen, was du in jeder Situation des Lebens tun sollst, denn er ist unser Wegweiser in alle Wahrheit (Johannes 16:13). Schau einfach in dein Inneres; prüfe, was der Heilige Geist in deinem menschlichen Geist dich zu tun leitet (Röm. 8:14).</w:t>
      </w:r>
    </w:p>
    <w:p w14:paraId="74E7E7D6" w14:textId="77777777" w:rsidR="00BA554B" w:rsidRPr="00BA554B" w:rsidRDefault="00BA554B" w:rsidP="00BA554B">
      <w:pPr>
        <w:pStyle w:val="Textkrper"/>
        <w:rPr>
          <w:lang w:val="de-AT"/>
        </w:rPr>
      </w:pPr>
    </w:p>
    <w:p w14:paraId="7FB60615" w14:textId="77777777" w:rsidR="00BA554B" w:rsidRPr="00BA554B" w:rsidRDefault="00BA554B" w:rsidP="00BA554B">
      <w:pPr>
        <w:pStyle w:val="Textkrper"/>
        <w:spacing w:before="1"/>
        <w:ind w:left="119" w:right="495"/>
        <w:rPr>
          <w:lang w:val="de-AT"/>
        </w:rPr>
      </w:pPr>
      <w:r w:rsidRPr="00BA554B">
        <w:rPr>
          <w:lang w:val="de-AT"/>
        </w:rPr>
        <w:t>Das Problem vieler Menschen ist, dass sie nicht auf den Heiligen Geist in ihrem Inneren schauen, um sich leiten und führen zu lassen, sondern im Außen nach einer Antwort suchen. Sie rennen herum und suchen nach einer anderen Person, die ihnen die Antwort gibt, die sie brauchen.</w:t>
      </w:r>
    </w:p>
    <w:p w14:paraId="051451E3" w14:textId="77777777" w:rsidR="00BA554B" w:rsidRPr="00BA554B" w:rsidRDefault="00BA554B" w:rsidP="00BA554B">
      <w:pPr>
        <w:pStyle w:val="Textkrper"/>
        <w:spacing w:before="11"/>
        <w:rPr>
          <w:sz w:val="23"/>
          <w:lang w:val="de-AT"/>
        </w:rPr>
      </w:pPr>
    </w:p>
    <w:p w14:paraId="7796277C" w14:textId="77777777" w:rsidR="00BA554B" w:rsidRPr="00BA554B" w:rsidRDefault="00BA554B" w:rsidP="00BA554B">
      <w:pPr>
        <w:pStyle w:val="Textkrper"/>
        <w:ind w:left="119" w:right="312"/>
        <w:rPr>
          <w:lang w:val="de-AT"/>
        </w:rPr>
      </w:pPr>
      <w:r w:rsidRPr="00BA554B">
        <w:rPr>
          <w:lang w:val="de-AT"/>
        </w:rPr>
        <w:t>Lass mich dir ein Beispiel von jemandem geben, der einfach nur "nach innen" auf den Heiligen Geist schauen musste, der in ihm wohnt. Wir hielten ein Glaubensseminar in Ohio ab, und nach einem der Morgengottesdienste kam ein Mann zu mir und sagte: "Bruder Hagin, ich möchte, dass du für mich betest. Der Mann erklärte mir sein Gebetsanliegen. "Mehrere Jahre lang", sagte er, "war ich Mitglied einer Gemeinde hier in der Stadt.</w:t>
      </w:r>
    </w:p>
    <w:p w14:paraId="5675BED3" w14:textId="77777777" w:rsidR="00BA554B" w:rsidRPr="00BA554B" w:rsidRDefault="00BA554B" w:rsidP="00BA554B">
      <w:pPr>
        <w:pStyle w:val="Textkrper"/>
        <w:rPr>
          <w:lang w:val="de-AT"/>
        </w:rPr>
      </w:pPr>
    </w:p>
    <w:p w14:paraId="7E268B60" w14:textId="77777777" w:rsidR="00BA554B" w:rsidRPr="00BA554B" w:rsidRDefault="00BA554B" w:rsidP="00BA554B">
      <w:pPr>
        <w:pStyle w:val="Textkrper"/>
        <w:ind w:left="119" w:right="268"/>
        <w:jc w:val="both"/>
        <w:rPr>
          <w:lang w:val="de-AT"/>
        </w:rPr>
      </w:pPr>
      <w:r w:rsidRPr="00BA554B">
        <w:rPr>
          <w:lang w:val="de-AT"/>
        </w:rPr>
        <w:t>"Ich hatte eine Meinungsverschiedenheit mit dem Pastor", fuhr der Mann fort, "und verließ schließlich die Kirche. Seitdem haben wir unsere Meinungsverschiedenheiten geklärt und sind gute Freunde. Aber seit sieben Jahren gehe ich jetzt in eine andere Kirche.</w:t>
      </w:r>
    </w:p>
    <w:p w14:paraId="27BDE334" w14:textId="77777777" w:rsidR="00BA554B" w:rsidRPr="00BA554B" w:rsidRDefault="00BA554B" w:rsidP="00BA554B">
      <w:pPr>
        <w:pStyle w:val="Textkrper"/>
        <w:rPr>
          <w:lang w:val="de-AT"/>
        </w:rPr>
      </w:pPr>
    </w:p>
    <w:p w14:paraId="3AC20926" w14:textId="77777777" w:rsidR="00BA554B" w:rsidRPr="00BA554B" w:rsidRDefault="00BA554B" w:rsidP="00BA554B">
      <w:pPr>
        <w:pStyle w:val="Textkrper"/>
        <w:ind w:left="119" w:right="663"/>
        <w:rPr>
          <w:lang w:val="de-AT"/>
        </w:rPr>
      </w:pPr>
      <w:r w:rsidRPr="00BA554B">
        <w:rPr>
          <w:lang w:val="de-AT"/>
        </w:rPr>
        <w:t>Der Mann sagte: "In letzter Zeit gab es einige Entwicklungen in der Kirche, die ich besuche. Der Pastor hat uns verlassen und ich wollte auch gehen.</w:t>
      </w:r>
    </w:p>
    <w:p w14:paraId="40E5C6AE" w14:textId="77777777" w:rsidR="00BA554B" w:rsidRPr="00BA554B" w:rsidRDefault="00BA554B" w:rsidP="00BA554B">
      <w:pPr>
        <w:pStyle w:val="Textkrper"/>
        <w:rPr>
          <w:lang w:val="de-AT"/>
        </w:rPr>
      </w:pPr>
    </w:p>
    <w:p w14:paraId="4A03CCD0" w14:textId="77777777" w:rsidR="00BA554B" w:rsidRPr="00BA554B" w:rsidRDefault="00BA554B" w:rsidP="00BA554B">
      <w:pPr>
        <w:pStyle w:val="Textkrper"/>
        <w:ind w:left="119" w:right="102"/>
        <w:rPr>
          <w:lang w:val="de-AT"/>
        </w:rPr>
      </w:pPr>
      <w:r w:rsidRPr="00BA554B">
        <w:rPr>
          <w:lang w:val="de-AT"/>
        </w:rPr>
        <w:t>"Ich weiß also nicht, was ich tun soll", schloss der Mann. "Ich weiß nicht, ob ich in der Gemeinde bleiben soll, die ich bisher besucht habe, ob ich eine neue Gemeinde finden soll oder ob ich zu der Gemeinde zurückkehren soll, die ich vor sieben Jahren verlassen habe. Ich möchte, dass du für mich betest, dass der Herr mich leitet."</w:t>
      </w:r>
    </w:p>
    <w:p w14:paraId="0ED52BF8" w14:textId="77777777" w:rsidR="00BA554B" w:rsidRPr="00BA554B" w:rsidRDefault="00BA554B" w:rsidP="00BA554B">
      <w:pPr>
        <w:pStyle w:val="Textkrper"/>
        <w:rPr>
          <w:lang w:val="de-AT"/>
        </w:rPr>
      </w:pPr>
    </w:p>
    <w:p w14:paraId="23048BDB" w14:textId="77777777" w:rsidR="00BA554B" w:rsidRPr="00BA554B" w:rsidRDefault="00BA554B" w:rsidP="00BA554B">
      <w:pPr>
        <w:pStyle w:val="Textkrper"/>
        <w:spacing w:before="1"/>
        <w:ind w:left="119" w:right="188"/>
        <w:rPr>
          <w:lang w:val="de-AT"/>
        </w:rPr>
      </w:pPr>
      <w:r w:rsidRPr="00BA554B">
        <w:rPr>
          <w:lang w:val="de-AT"/>
        </w:rPr>
        <w:t>Ich sagte: "In Ordnung, wir einigen uns einfach darauf, dass du verstehst, was Gott dir sagt, denn in Johannes 16:13 steht, dass der Heilige Geist unser Führer ist, und in Römer 8:14 steht, dass alle, die vom Geist geleitet werden, Söhne Gottes sind."</w:t>
      </w:r>
    </w:p>
    <w:p w14:paraId="00762455" w14:textId="77777777" w:rsidR="00BA554B" w:rsidRPr="00BA554B" w:rsidRDefault="00BA554B" w:rsidP="00BA554B">
      <w:pPr>
        <w:pStyle w:val="Textkrper"/>
        <w:spacing w:before="11"/>
        <w:rPr>
          <w:sz w:val="23"/>
          <w:lang w:val="de-AT"/>
        </w:rPr>
      </w:pPr>
    </w:p>
    <w:p w14:paraId="4F5C8734" w14:textId="77777777" w:rsidR="00BA554B" w:rsidRPr="00BA554B" w:rsidRDefault="00BA554B" w:rsidP="00BA554B">
      <w:pPr>
        <w:pStyle w:val="Textkrper"/>
        <w:ind w:left="119" w:right="121"/>
        <w:rPr>
          <w:lang w:val="de-AT"/>
        </w:rPr>
      </w:pPr>
      <w:r w:rsidRPr="00BA554B">
        <w:rPr>
          <w:lang w:val="de-AT"/>
        </w:rPr>
        <w:t>Und so legte ich meine Hand auf seine Stirn und begann zu beten. Ich hatte erst ein paar Worte gebetet, als der Geist Gottes in mir sagte: "Frag ihn, was er in seinem Herzen hat."</w:t>
      </w:r>
    </w:p>
    <w:p w14:paraId="2BBBA3D2" w14:textId="77777777" w:rsidR="00BA554B" w:rsidRPr="00BA554B" w:rsidRDefault="00BA554B" w:rsidP="00BA554B">
      <w:pPr>
        <w:pStyle w:val="Textkrper"/>
        <w:ind w:left="119" w:right="583"/>
        <w:rPr>
          <w:lang w:val="de-AT"/>
        </w:rPr>
      </w:pPr>
      <w:r w:rsidRPr="00BA554B">
        <w:rPr>
          <w:lang w:val="de-AT"/>
        </w:rPr>
        <w:t xml:space="preserve">Du siehst, der Heilige Geist ist in deinem Herzen oder in deinem Geist. Dort wirst du die Führung finden, die du brauchst. Die Bibel sagt: "Der Geist des Menschen ist die Kerze des Herrn. </w:t>
      </w:r>
      <w:r w:rsidRPr="00BA554B">
        <w:rPr>
          <w:spacing w:val="-2"/>
          <w:lang w:val="de-AT"/>
        </w:rPr>
        <w:t xml:space="preserve">. </w:t>
      </w:r>
      <w:r w:rsidRPr="00BA554B">
        <w:rPr>
          <w:lang w:val="de-AT"/>
        </w:rPr>
        <w:t>." (Spr. 20:27).</w:t>
      </w:r>
    </w:p>
    <w:p w14:paraId="58886AA2" w14:textId="77777777" w:rsidR="00BA554B" w:rsidRPr="00BA554B" w:rsidRDefault="00BA554B" w:rsidP="00BA554B">
      <w:pPr>
        <w:pStyle w:val="Textkrper"/>
        <w:rPr>
          <w:lang w:val="de-AT"/>
        </w:rPr>
      </w:pPr>
    </w:p>
    <w:p w14:paraId="046F9D4D" w14:textId="77777777" w:rsidR="00BA554B" w:rsidRPr="00BA554B" w:rsidRDefault="00BA554B" w:rsidP="00BA554B">
      <w:pPr>
        <w:pStyle w:val="Textkrper"/>
        <w:ind w:left="119"/>
        <w:jc w:val="both"/>
        <w:rPr>
          <w:lang w:val="de-AT"/>
        </w:rPr>
      </w:pPr>
      <w:r w:rsidRPr="00BA554B">
        <w:rPr>
          <w:lang w:val="de-AT"/>
        </w:rPr>
        <w:t>Ich hörte auf zu beten und sagte zu dem Mann: "Öffne deine Augen und sieh mich an."</w:t>
      </w:r>
    </w:p>
    <w:p w14:paraId="48F23B49" w14:textId="77777777" w:rsidR="00BA554B" w:rsidRPr="00BA554B" w:rsidRDefault="00BA554B" w:rsidP="00BA554B">
      <w:pPr>
        <w:pStyle w:val="Textkrper"/>
        <w:rPr>
          <w:lang w:val="de-AT"/>
        </w:rPr>
      </w:pPr>
    </w:p>
    <w:p w14:paraId="0FD92EB9" w14:textId="77777777" w:rsidR="00BA554B" w:rsidRPr="00BA554B" w:rsidRDefault="00BA554B" w:rsidP="00BA554B">
      <w:pPr>
        <w:pStyle w:val="Textkrper"/>
        <w:ind w:left="119" w:right="392"/>
        <w:jc w:val="both"/>
        <w:rPr>
          <w:lang w:val="de-AT"/>
        </w:rPr>
      </w:pPr>
      <w:r w:rsidRPr="00BA554B">
        <w:rPr>
          <w:lang w:val="de-AT"/>
        </w:rPr>
        <w:t>Er öffnete die Augen und ich sagte: "Lieber Bruder, sieh ganz tief in dein Herz, deinen Geist. Sieh nicht zu mir. Sieh nicht nach oben zu deinem Kopf. Sieh ganz nach unten in dein Inneres.</w:t>
      </w:r>
    </w:p>
    <w:p w14:paraId="19E22276" w14:textId="77777777" w:rsidR="00BA554B" w:rsidRPr="00BA554B" w:rsidRDefault="00BA554B" w:rsidP="00BA554B">
      <w:pPr>
        <w:pStyle w:val="Textkrper"/>
        <w:rPr>
          <w:lang w:val="de-AT"/>
        </w:rPr>
      </w:pPr>
    </w:p>
    <w:p w14:paraId="1350C5A3" w14:textId="77777777" w:rsidR="00BA554B" w:rsidRPr="00BA554B" w:rsidRDefault="00BA554B" w:rsidP="00BA554B">
      <w:pPr>
        <w:pStyle w:val="Textkrper"/>
        <w:ind w:left="119" w:right="414"/>
        <w:rPr>
          <w:lang w:val="de-AT"/>
        </w:rPr>
      </w:pPr>
      <w:r w:rsidRPr="00BA554B">
        <w:rPr>
          <w:lang w:val="de-AT"/>
        </w:rPr>
        <w:t>Wenn die Bibel über dein Herz spricht, meint sie nicht das physische Organ, das Blut durch deinen Körper pumpt und dich am Leben erhält.</w:t>
      </w:r>
    </w:p>
    <w:p w14:paraId="1CBABD9B" w14:textId="77777777" w:rsidR="00BA554B" w:rsidRPr="00BA554B" w:rsidRDefault="00BA554B" w:rsidP="00BA554B">
      <w:pPr>
        <w:pStyle w:val="Textkrper"/>
        <w:rPr>
          <w:lang w:val="de-AT"/>
        </w:rPr>
      </w:pPr>
    </w:p>
    <w:p w14:paraId="4308B069" w14:textId="77777777" w:rsidR="00BA554B" w:rsidRPr="00BA554B" w:rsidRDefault="00BA554B" w:rsidP="00BA554B">
      <w:pPr>
        <w:pStyle w:val="Textkrper"/>
        <w:ind w:left="119"/>
        <w:jc w:val="both"/>
        <w:rPr>
          <w:lang w:val="de-AT"/>
        </w:rPr>
      </w:pPr>
      <w:r w:rsidRPr="00BA554B">
        <w:rPr>
          <w:lang w:val="de-AT"/>
        </w:rPr>
        <w:t>In Römer 10:10 heißt es: "..</w:t>
      </w:r>
      <w:r w:rsidRPr="00BA554B">
        <w:rPr>
          <w:spacing w:val="-1"/>
          <w:lang w:val="de-AT"/>
        </w:rPr>
        <w:t xml:space="preserve">. </w:t>
      </w:r>
      <w:r w:rsidRPr="00BA554B">
        <w:rPr>
          <w:lang w:val="de-AT"/>
        </w:rPr>
        <w:t>mit dem HERZEN GLAUBT der Mensch an die Gerechtigkeit" Nun, du</w:t>
      </w:r>
    </w:p>
    <w:p w14:paraId="3F648276" w14:textId="77777777" w:rsidR="00BA554B" w:rsidRPr="00BA554B" w:rsidRDefault="00BA554B" w:rsidP="00BA554B">
      <w:pPr>
        <w:pStyle w:val="Textkrper"/>
        <w:ind w:left="119"/>
        <w:jc w:val="both"/>
        <w:rPr>
          <w:lang w:val="de-AT"/>
        </w:rPr>
      </w:pPr>
      <w:r w:rsidRPr="00BA554B">
        <w:rPr>
          <w:lang w:val="de-AT"/>
        </w:rPr>
        <w:t xml:space="preserve">Du könntest genauso wenig mit deinem physischen Herzen glauben, wie du mit deinem physischen Herzen </w:t>
      </w:r>
      <w:r w:rsidRPr="00BA554B">
        <w:rPr>
          <w:lang w:val="de-AT"/>
        </w:rPr>
        <w:lastRenderedPageBreak/>
        <w:t>glauben könntest.</w:t>
      </w:r>
    </w:p>
    <w:p w14:paraId="0DEDCC4D" w14:textId="77777777" w:rsidR="00BA554B" w:rsidRPr="00BA554B" w:rsidRDefault="00BA554B" w:rsidP="00BA554B">
      <w:pPr>
        <w:jc w:val="both"/>
        <w:rPr>
          <w:lang w:val="de-AT"/>
        </w:rPr>
        <w:sectPr w:rsidR="00BA554B" w:rsidRPr="00BA554B">
          <w:pgSz w:w="12240" w:h="15840"/>
          <w:pgMar w:top="1000" w:right="960" w:bottom="280" w:left="960" w:header="720" w:footer="720" w:gutter="0"/>
          <w:cols w:space="720"/>
        </w:sectPr>
      </w:pPr>
    </w:p>
    <w:p w14:paraId="76C35ADE" w14:textId="77777777" w:rsidR="00BA554B" w:rsidRPr="00BA554B" w:rsidRDefault="00BA554B" w:rsidP="00BA554B">
      <w:pPr>
        <w:pStyle w:val="Textkrper"/>
        <w:spacing w:before="75"/>
        <w:ind w:left="119" w:right="175"/>
        <w:rPr>
          <w:lang w:val="de-AT"/>
        </w:rPr>
      </w:pPr>
      <w:r w:rsidRPr="00BA554B">
        <w:rPr>
          <w:lang w:val="de-AT"/>
        </w:rPr>
        <w:lastRenderedPageBreak/>
        <w:t>Nase oder dein körperlicher Fuß! Nein, das Herz wird zur Veranschaulichung des menschlichen Herzens, des menschlichen Geistes verwendet.</w:t>
      </w:r>
    </w:p>
    <w:p w14:paraId="3F81FFFE" w14:textId="77777777" w:rsidR="00BA554B" w:rsidRPr="00BA554B" w:rsidRDefault="00BA554B" w:rsidP="00BA554B">
      <w:pPr>
        <w:pStyle w:val="Textkrper"/>
        <w:rPr>
          <w:lang w:val="de-AT"/>
        </w:rPr>
      </w:pPr>
    </w:p>
    <w:p w14:paraId="79468B29" w14:textId="77777777" w:rsidR="00BA554B" w:rsidRPr="00BA554B" w:rsidRDefault="00BA554B" w:rsidP="00BA554B">
      <w:pPr>
        <w:pStyle w:val="Textkrper"/>
        <w:ind w:left="119"/>
        <w:rPr>
          <w:lang w:val="de-AT"/>
        </w:rPr>
      </w:pPr>
      <w:r w:rsidRPr="00BA554B">
        <w:rPr>
          <w:lang w:val="de-AT"/>
        </w:rPr>
        <w:t>"Schau hinunter in deinen Geist", sagte ich ihm. "Was sagt dir dein Geist?"</w:t>
      </w:r>
    </w:p>
    <w:p w14:paraId="2255A692" w14:textId="77777777" w:rsidR="00BA554B" w:rsidRPr="00BA554B" w:rsidRDefault="00BA554B" w:rsidP="00BA554B">
      <w:pPr>
        <w:pStyle w:val="Textkrper"/>
        <w:rPr>
          <w:lang w:val="de-AT"/>
        </w:rPr>
      </w:pPr>
    </w:p>
    <w:p w14:paraId="4AE4007C" w14:textId="77777777" w:rsidR="00BA554B" w:rsidRPr="00BA554B" w:rsidRDefault="00BA554B" w:rsidP="00BA554B">
      <w:pPr>
        <w:pStyle w:val="Textkrper"/>
        <w:ind w:left="119"/>
        <w:rPr>
          <w:lang w:val="de-AT"/>
        </w:rPr>
      </w:pPr>
      <w:r w:rsidRPr="00BA554B">
        <w:rPr>
          <w:lang w:val="de-AT"/>
        </w:rPr>
        <w:t>Als ich das sagte, antwortete er: "Ich werde wieder in die Kirche gehen müssen, in die ich früher gegangen bin."</w:t>
      </w:r>
    </w:p>
    <w:p w14:paraId="27F37FE5" w14:textId="77777777" w:rsidR="00BA554B" w:rsidRPr="00BA554B" w:rsidRDefault="00BA554B" w:rsidP="00BA554B">
      <w:pPr>
        <w:pStyle w:val="Textkrper"/>
        <w:spacing w:before="1"/>
        <w:ind w:left="119" w:right="132"/>
        <w:rPr>
          <w:lang w:val="de-AT"/>
        </w:rPr>
      </w:pPr>
      <w:r w:rsidRPr="00BA554B">
        <w:rPr>
          <w:lang w:val="de-AT"/>
        </w:rPr>
        <w:t>Ich antwortete: "Das ist die Antwort. Dann geh zurück in diese Kirche." Der Mann kannte die Antwort in seinem Herzen schon die ganze Zeit.</w:t>
      </w:r>
    </w:p>
    <w:p w14:paraId="437E4EC8" w14:textId="77777777" w:rsidR="00BA554B" w:rsidRPr="00BA554B" w:rsidRDefault="00BA554B" w:rsidP="00BA554B">
      <w:pPr>
        <w:pStyle w:val="Textkrper"/>
        <w:spacing w:before="11"/>
        <w:rPr>
          <w:sz w:val="23"/>
          <w:lang w:val="de-AT"/>
        </w:rPr>
      </w:pPr>
    </w:p>
    <w:p w14:paraId="5FA11949" w14:textId="77777777" w:rsidR="00BA554B" w:rsidRPr="00BA554B" w:rsidRDefault="00BA554B" w:rsidP="00BA554B">
      <w:pPr>
        <w:pStyle w:val="Textkrper"/>
        <w:ind w:left="119"/>
        <w:rPr>
          <w:lang w:val="de-AT"/>
        </w:rPr>
      </w:pPr>
      <w:r w:rsidRPr="00BA554B">
        <w:rPr>
          <w:lang w:val="de-AT"/>
        </w:rPr>
        <w:t>Oft werden Dinge in deinem Leben passieren, manche gut und manche schlecht, und hinterher wirst du sagen: "Ich wusste die ganze Zeit, was ich tun sollte."</w:t>
      </w:r>
    </w:p>
    <w:p w14:paraId="4253DC10" w14:textId="77777777" w:rsidR="00BA554B" w:rsidRPr="00BA554B" w:rsidRDefault="00BA554B" w:rsidP="00BA554B">
      <w:pPr>
        <w:pStyle w:val="Textkrper"/>
        <w:rPr>
          <w:lang w:val="de-AT"/>
        </w:rPr>
      </w:pPr>
    </w:p>
    <w:p w14:paraId="262E23C9" w14:textId="77777777" w:rsidR="00BA554B" w:rsidRPr="00BA554B" w:rsidRDefault="00BA554B" w:rsidP="00BA554B">
      <w:pPr>
        <w:pStyle w:val="Textkrper"/>
        <w:ind w:left="119" w:right="203"/>
        <w:rPr>
          <w:lang w:val="de-AT"/>
        </w:rPr>
      </w:pPr>
      <w:r w:rsidRPr="00BA554B">
        <w:rPr>
          <w:lang w:val="de-AT"/>
        </w:rPr>
        <w:t>Woher wusstest du es? Du wusstest es in deinem Inneren. Warum hast du nicht zugehört? Es würde dir viele Probleme ersparen, wenn du lernen würdest, auf deinen Geist zu hören. Denn der Geist des Menschen ist die Leuchte des Herrn (Spr 20,27). Der Heilige Geist wohnt in unserem Geist, und er ist unser Wegweiser.</w:t>
      </w:r>
    </w:p>
    <w:p w14:paraId="531FA4EB" w14:textId="77777777" w:rsidR="00BA554B" w:rsidRPr="00BA554B" w:rsidRDefault="00BA554B" w:rsidP="00BA554B">
      <w:pPr>
        <w:pStyle w:val="Textkrper"/>
        <w:ind w:left="119"/>
        <w:rPr>
          <w:lang w:val="de-AT"/>
        </w:rPr>
      </w:pPr>
      <w:r w:rsidRPr="00BA554B">
        <w:rPr>
          <w:lang w:val="de-AT"/>
        </w:rPr>
        <w:t>Der Heilige Geist im Inneren: Zeugt von Jesus</w:t>
      </w:r>
    </w:p>
    <w:p w14:paraId="0006AF7B" w14:textId="77777777" w:rsidR="00BA554B" w:rsidRPr="00BA554B" w:rsidRDefault="00BA554B" w:rsidP="00BA554B">
      <w:pPr>
        <w:pStyle w:val="Textkrper"/>
        <w:rPr>
          <w:lang w:val="de-AT"/>
        </w:rPr>
      </w:pPr>
    </w:p>
    <w:p w14:paraId="1B86A893" w14:textId="77777777" w:rsidR="00BA554B" w:rsidRPr="00BA554B" w:rsidRDefault="00BA554B" w:rsidP="00BA554B">
      <w:pPr>
        <w:pStyle w:val="Textkrper"/>
        <w:ind w:left="119" w:right="243"/>
        <w:rPr>
          <w:lang w:val="de-AT"/>
        </w:rPr>
      </w:pPr>
      <w:r w:rsidRPr="00BA554B">
        <w:rPr>
          <w:lang w:val="de-AT"/>
        </w:rPr>
        <w:t>Im Johannesevangelium spricht Jesus von einer weiteren Rolle des Heiligen Geistes, der in den Gläubigen wohnt. Der Heilige Geist erhebt immer das Wort Gottes und den Namen Jesu und gibt Zeugnis von Jesus.</w:t>
      </w:r>
    </w:p>
    <w:p w14:paraId="17FDCD4C" w14:textId="77777777" w:rsidR="00BA554B" w:rsidRPr="00BA554B" w:rsidRDefault="00BA554B" w:rsidP="00BA554B">
      <w:pPr>
        <w:pStyle w:val="Textkrper"/>
        <w:rPr>
          <w:lang w:val="de-AT"/>
        </w:rPr>
      </w:pPr>
    </w:p>
    <w:p w14:paraId="7EB99F11" w14:textId="77777777" w:rsidR="00BA554B" w:rsidRPr="00BA554B" w:rsidRDefault="00BA554B" w:rsidP="00BA554B">
      <w:pPr>
        <w:pStyle w:val="Textkrper"/>
        <w:ind w:left="119"/>
        <w:rPr>
          <w:lang w:val="de-AT"/>
        </w:rPr>
      </w:pPr>
      <w:r w:rsidRPr="00BA554B">
        <w:rPr>
          <w:lang w:val="de-AT"/>
        </w:rPr>
        <w:t>JOHANNES 15:26</w:t>
      </w:r>
    </w:p>
    <w:p w14:paraId="321853CD" w14:textId="77777777" w:rsidR="00BA554B" w:rsidRPr="00BA554B" w:rsidRDefault="00BA554B" w:rsidP="00BA554B">
      <w:pPr>
        <w:pStyle w:val="Textkrper"/>
        <w:ind w:left="119" w:right="241"/>
        <w:rPr>
          <w:lang w:val="de-AT"/>
        </w:rPr>
      </w:pPr>
      <w:r w:rsidRPr="00BA554B">
        <w:rPr>
          <w:spacing w:val="-1"/>
          <w:w w:val="110"/>
          <w:lang w:val="de-AT"/>
        </w:rPr>
        <w:t xml:space="preserve">26 Wenn aber der Tröster kommt, den ich </w:t>
      </w:r>
      <w:r w:rsidRPr="00BA554B">
        <w:rPr>
          <w:w w:val="110"/>
          <w:lang w:val="de-AT"/>
        </w:rPr>
        <w:t xml:space="preserve">vom Vater zu euch senden </w:t>
      </w:r>
      <w:r w:rsidRPr="00BA554B">
        <w:rPr>
          <w:spacing w:val="-1"/>
          <w:w w:val="110"/>
          <w:lang w:val="de-AT"/>
        </w:rPr>
        <w:t>werde</w:t>
      </w:r>
      <w:r w:rsidRPr="00BA554B">
        <w:rPr>
          <w:w w:val="110"/>
          <w:lang w:val="de-AT"/>
        </w:rPr>
        <w:t xml:space="preserve">, </w:t>
      </w:r>
      <w:r w:rsidRPr="00BA554B">
        <w:rPr>
          <w:w w:val="105"/>
          <w:lang w:val="de-AT"/>
        </w:rPr>
        <w:t>der Geist der Wahrheit, der vom Vater ausgeht, so wird er von mir zeugen.</w:t>
      </w:r>
    </w:p>
    <w:p w14:paraId="6A53A66D" w14:textId="77777777" w:rsidR="00BA554B" w:rsidRPr="00BA554B" w:rsidRDefault="00BA554B" w:rsidP="00BA554B">
      <w:pPr>
        <w:pStyle w:val="Textkrper"/>
        <w:ind w:left="119" w:right="132"/>
        <w:jc w:val="both"/>
        <w:rPr>
          <w:lang w:val="de-AT"/>
        </w:rPr>
      </w:pPr>
      <w:r w:rsidRPr="00BA554B">
        <w:rPr>
          <w:w w:val="105"/>
          <w:lang w:val="de-AT"/>
        </w:rPr>
        <w:t xml:space="preserve">Beachte Johannes 16,14: "Er wird mich verherrlichen; denn er wird von mir empfangen und wird es euch verkünden." Und in Johannes 14,26 sagt Jesus, dass der Heilige Geist unser Lehrer sein wird. </w:t>
      </w:r>
      <w:r w:rsidRPr="00BA554B">
        <w:rPr>
          <w:w w:val="110"/>
          <w:lang w:val="de-AT"/>
        </w:rPr>
        <w:t>JOHANNES 14:26</w:t>
      </w:r>
    </w:p>
    <w:p w14:paraId="2624A454" w14:textId="77777777" w:rsidR="00BA554B" w:rsidRPr="00BA554B" w:rsidRDefault="00BA554B" w:rsidP="00BA554B">
      <w:pPr>
        <w:pStyle w:val="Textkrper"/>
        <w:ind w:left="119" w:right="128"/>
        <w:rPr>
          <w:lang w:val="de-AT"/>
        </w:rPr>
      </w:pPr>
      <w:r w:rsidRPr="00BA554B">
        <w:rPr>
          <w:w w:val="105"/>
          <w:lang w:val="de-AT"/>
        </w:rPr>
        <w:t>26 Der Tröster aber, der Heilige Geist, den der Vater in meinem Namen senden wird, der wird euch alles lehren und euch alles ins Gedächtnis rufen, was ich euch gesagt habe.</w:t>
      </w:r>
    </w:p>
    <w:p w14:paraId="66C0E03D" w14:textId="77777777" w:rsidR="00BA554B" w:rsidRPr="00BA554B" w:rsidRDefault="00BA554B" w:rsidP="00BA554B">
      <w:pPr>
        <w:pStyle w:val="Textkrper"/>
        <w:rPr>
          <w:lang w:val="de-AT"/>
        </w:rPr>
      </w:pPr>
    </w:p>
    <w:p w14:paraId="10676712" w14:textId="77777777" w:rsidR="00BA554B" w:rsidRPr="00BA554B" w:rsidRDefault="00BA554B" w:rsidP="00BA554B">
      <w:pPr>
        <w:pStyle w:val="Textkrper"/>
        <w:spacing w:before="1"/>
        <w:ind w:left="119" w:right="309"/>
        <w:rPr>
          <w:lang w:val="de-AT"/>
        </w:rPr>
      </w:pPr>
      <w:r w:rsidRPr="00BA554B">
        <w:rPr>
          <w:lang w:val="de-AT"/>
        </w:rPr>
        <w:t>Mit anderen Worten: Der Heilige Geist wird Jesus und die Dinge Gottes für dich real machen. Und wenn du es brauchst, wird er dir das Wort Gottes ins Gedächtnis rufen, das du in deinem Herzen verborgen hast (Ps. 119,11).</w:t>
      </w:r>
    </w:p>
    <w:p w14:paraId="69E9C805" w14:textId="77777777" w:rsidR="00BA554B" w:rsidRPr="00BA554B" w:rsidRDefault="00BA554B" w:rsidP="00BA554B">
      <w:pPr>
        <w:pStyle w:val="Textkrper"/>
        <w:spacing w:before="11"/>
        <w:rPr>
          <w:sz w:val="23"/>
          <w:lang w:val="de-AT"/>
        </w:rPr>
      </w:pPr>
    </w:p>
    <w:p w14:paraId="48AB67A5" w14:textId="77777777" w:rsidR="00BA554B" w:rsidRPr="00BA554B" w:rsidRDefault="00BA554B" w:rsidP="00BA554B">
      <w:pPr>
        <w:pStyle w:val="Textkrper"/>
        <w:ind w:left="119" w:right="165"/>
        <w:jc w:val="both"/>
        <w:rPr>
          <w:lang w:val="de-AT"/>
        </w:rPr>
      </w:pPr>
      <w:r w:rsidRPr="00BA554B">
        <w:rPr>
          <w:lang w:val="de-AT"/>
        </w:rPr>
        <w:t>Der Heilige Geist, unser Helfer, hat sich in uns als Gläubige niedergelassen. Alles, was wir von ihm brauchen, ist er für uns. Er ist unser Tröster, unser Führer, unser Ratgeber und unser Lehrer. Er ist der Größere in uns, der uns im Leben voranbringt.</w:t>
      </w:r>
    </w:p>
    <w:p w14:paraId="72B3FA22" w14:textId="77777777" w:rsidR="00BA554B" w:rsidRPr="00BA554B" w:rsidRDefault="00BA554B" w:rsidP="00BA554B">
      <w:pPr>
        <w:pStyle w:val="Textkrper"/>
        <w:rPr>
          <w:lang w:val="de-AT"/>
        </w:rPr>
      </w:pPr>
    </w:p>
    <w:p w14:paraId="7D8FD858" w14:textId="77777777" w:rsidR="00BA554B" w:rsidRPr="00BA554B" w:rsidRDefault="00BA554B" w:rsidP="00BA554B">
      <w:pPr>
        <w:pStyle w:val="Textkrper"/>
        <w:ind w:left="119" w:right="278"/>
        <w:jc w:val="both"/>
        <w:rPr>
          <w:lang w:val="de-AT"/>
        </w:rPr>
      </w:pPr>
      <w:r w:rsidRPr="00BA554B">
        <w:rPr>
          <w:lang w:val="de-AT"/>
        </w:rPr>
        <w:t>Wenn wir uns dessen bewusst sind, der in uns wohnt, und wenn wir Gottes Wort glauben, dann werden wir keine Angst haben, egal was oder wem wir im Leben begegnen. Der Größere, der in uns lebt, ist größer als der, der in der Welt ist! Er wird uns im Leben überwältigen!</w:t>
      </w:r>
    </w:p>
    <w:p w14:paraId="126B9AB0" w14:textId="77777777" w:rsidR="00BA554B" w:rsidRPr="00BA554B" w:rsidRDefault="00BA554B" w:rsidP="00BA554B">
      <w:pPr>
        <w:pStyle w:val="Textkrper"/>
        <w:spacing w:before="1"/>
        <w:rPr>
          <w:lang w:val="de-AT"/>
        </w:rPr>
      </w:pPr>
    </w:p>
    <w:p w14:paraId="451A0903" w14:textId="77777777" w:rsidR="00BA554B" w:rsidRPr="00BA554B" w:rsidRDefault="00BA554B" w:rsidP="00BA554B">
      <w:pPr>
        <w:ind w:left="119"/>
        <w:jc w:val="both"/>
        <w:rPr>
          <w:rFonts w:ascii="Arial"/>
          <w:i/>
          <w:sz w:val="18"/>
          <w:lang w:val="de-AT"/>
        </w:rPr>
      </w:pPr>
      <w:r w:rsidRPr="00BA554B">
        <w:rPr>
          <w:rFonts w:ascii="Arial"/>
          <w:i/>
          <w:sz w:val="18"/>
          <w:lang w:val="de-AT"/>
        </w:rPr>
        <w:t>1 Smith Wigglesworth, Ever Increasing Faith (1924; Springfield, Missouri: Gospel Publishing House, 1971), S. 95.</w:t>
      </w:r>
    </w:p>
    <w:p w14:paraId="12D87EFA" w14:textId="77777777" w:rsidR="00BA554B" w:rsidRPr="00BA554B" w:rsidRDefault="00BA554B" w:rsidP="00BA554B">
      <w:pPr>
        <w:pStyle w:val="Textkrper"/>
        <w:spacing w:before="8"/>
        <w:rPr>
          <w:rFonts w:ascii="Arial"/>
          <w:i/>
          <w:sz w:val="23"/>
          <w:lang w:val="de-AT"/>
        </w:rPr>
      </w:pPr>
    </w:p>
    <w:p w14:paraId="168BE9DB" w14:textId="77777777" w:rsidR="00BA554B" w:rsidRPr="00BA554B" w:rsidRDefault="00BA554B" w:rsidP="00BA554B">
      <w:pPr>
        <w:pStyle w:val="berschrift5"/>
        <w:ind w:left="120"/>
        <w:jc w:val="both"/>
        <w:rPr>
          <w:lang w:val="de-AT"/>
        </w:rPr>
      </w:pPr>
      <w:r w:rsidRPr="00BA554B">
        <w:rPr>
          <w:w w:val="110"/>
          <w:lang w:val="de-AT"/>
        </w:rPr>
        <w:t>Kapitel 5 Der Heilige Geist auf: Seine Infillung Kraft</w:t>
      </w:r>
    </w:p>
    <w:p w14:paraId="10973068" w14:textId="77777777" w:rsidR="00BA554B" w:rsidRPr="00BA554B" w:rsidRDefault="00BA554B" w:rsidP="00BA554B">
      <w:pPr>
        <w:pStyle w:val="Textkrper"/>
        <w:spacing w:before="277"/>
        <w:ind w:left="120" w:right="507"/>
        <w:rPr>
          <w:lang w:val="de-AT"/>
        </w:rPr>
      </w:pPr>
      <w:r w:rsidRPr="00BA554B">
        <w:rPr>
          <w:lang w:val="de-AT"/>
        </w:rPr>
        <w:lastRenderedPageBreak/>
        <w:t>In Kapitel 4 haben wir über die innewohnende Gegenwart des Heiligen Geistes gesprochen. Aber es sollte ein zweifaches Wirken Gottes im Leben des einzelnen Gläubigen geben. Gott wünscht sich für jeden einzelnen seiner</w:t>
      </w:r>
    </w:p>
    <w:p w14:paraId="1328C1F4"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1DA55BA6" w14:textId="77777777" w:rsidR="00BA554B" w:rsidRPr="00BA554B" w:rsidRDefault="00BA554B" w:rsidP="00BA554B">
      <w:pPr>
        <w:pStyle w:val="Textkrper"/>
        <w:spacing w:before="75"/>
        <w:ind w:left="119" w:right="152"/>
        <w:jc w:val="both"/>
        <w:rPr>
          <w:lang w:val="de-AT"/>
        </w:rPr>
      </w:pPr>
      <w:r w:rsidRPr="00BA554B">
        <w:rPr>
          <w:lang w:val="de-AT"/>
        </w:rPr>
        <w:lastRenderedPageBreak/>
        <w:t>Kinder sollen dieses doppelte Wirken des Geistes Gottes in ihrem Leben erfahren: Der Heilige Geist in ihrem Inneren (Innewohnen) bei der Neugeburt. Und der Heilige Geist in der Taufe mit dem Heiligen Geist (Erfüllung). In Johannes 14:16,17 haben wir gesehen, dass Jesus die innewohnende Gegenwart des Heiligen Geistes versprach, als er sagte: "... Ich werde den Vater bitten, und er wird euch einen anderen Tröster geben, der in euch wohnt.</w:t>
      </w:r>
    </w:p>
    <w:p w14:paraId="6BB9B702" w14:textId="77777777" w:rsidR="00BA554B" w:rsidRPr="00BA554B" w:rsidRDefault="00BA554B" w:rsidP="00BA554B">
      <w:pPr>
        <w:pStyle w:val="Textkrper"/>
        <w:ind w:left="119"/>
        <w:jc w:val="both"/>
        <w:rPr>
          <w:lang w:val="de-AT"/>
        </w:rPr>
      </w:pPr>
      <w:r w:rsidRPr="00BA554B">
        <w:rPr>
          <w:lang w:val="de-AT"/>
        </w:rPr>
        <w:t>MIT euch und wird in euch sein."</w:t>
      </w:r>
    </w:p>
    <w:p w14:paraId="4EAEC169" w14:textId="77777777" w:rsidR="00BA554B" w:rsidRPr="00BA554B" w:rsidRDefault="00BA554B" w:rsidP="00BA554B">
      <w:pPr>
        <w:pStyle w:val="Textkrper"/>
        <w:rPr>
          <w:lang w:val="de-AT"/>
        </w:rPr>
      </w:pPr>
    </w:p>
    <w:p w14:paraId="213EB263" w14:textId="77777777" w:rsidR="00BA554B" w:rsidRPr="00BA554B" w:rsidRDefault="00BA554B" w:rsidP="00BA554B">
      <w:pPr>
        <w:pStyle w:val="Textkrper"/>
        <w:spacing w:before="1"/>
        <w:ind w:left="119" w:right="145"/>
        <w:jc w:val="both"/>
        <w:rPr>
          <w:lang w:val="de-AT"/>
        </w:rPr>
      </w:pPr>
      <w:r w:rsidRPr="00BA554B">
        <w:rPr>
          <w:lang w:val="de-AT"/>
        </w:rPr>
        <w:t>Zu der Zeit, als Jesus dies sagte, war der Heilige Geist noch nicht in den Jüngern und auch nicht in den Nachfolgern von Jesus. Aber Jesu Verheißung in Johannes 14:16,17 lautete, dass der Heilige Geist nach dem Neuen Bund in allen Gläubigen sein wird. Jesus sagte zu seinen Jüngern: "Er [der Heilige Geist] wohnt</w:t>
      </w:r>
    </w:p>
    <w:p w14:paraId="7D4E4040" w14:textId="77777777" w:rsidR="00BA554B" w:rsidRPr="00BA554B" w:rsidRDefault="00BA554B" w:rsidP="00BA554B">
      <w:pPr>
        <w:pStyle w:val="Textkrper"/>
        <w:ind w:left="119"/>
        <w:jc w:val="both"/>
        <w:rPr>
          <w:lang w:val="de-AT"/>
        </w:rPr>
      </w:pPr>
      <w:r w:rsidRPr="00BA554B">
        <w:rPr>
          <w:lang w:val="de-AT"/>
        </w:rPr>
        <w:t>MIT euch und wird in euch sein" (V. 17).</w:t>
      </w:r>
    </w:p>
    <w:p w14:paraId="3E03D19C" w14:textId="77777777" w:rsidR="00BA554B" w:rsidRPr="00BA554B" w:rsidRDefault="00BA554B" w:rsidP="00BA554B">
      <w:pPr>
        <w:pStyle w:val="Textkrper"/>
        <w:spacing w:before="11"/>
        <w:rPr>
          <w:sz w:val="23"/>
          <w:lang w:val="de-AT"/>
        </w:rPr>
      </w:pPr>
    </w:p>
    <w:p w14:paraId="338D18FA" w14:textId="77777777" w:rsidR="00BA554B" w:rsidRPr="00BA554B" w:rsidRDefault="00BA554B" w:rsidP="00BA554B">
      <w:pPr>
        <w:pStyle w:val="Textkrper"/>
        <w:tabs>
          <w:tab w:val="left" w:leader="dot" w:pos="8253"/>
        </w:tabs>
        <w:ind w:left="119" w:right="479"/>
        <w:rPr>
          <w:lang w:val="de-AT"/>
        </w:rPr>
      </w:pPr>
      <w:r w:rsidRPr="00BA554B">
        <w:rPr>
          <w:lang w:val="de-AT"/>
        </w:rPr>
        <w:t>Die Verheißung Jesu an die Jünger, dass der Heilige Geist ihnen innewohnt, wurde in Johannes 20:21,22 erfüllt, als der auferstandene Erlöser sie anhauchte und sagte: "</w:t>
      </w:r>
      <w:r w:rsidRPr="00BA554B">
        <w:rPr>
          <w:lang w:val="de-AT"/>
        </w:rPr>
        <w:tab/>
        <w:t>Empfanget den</w:t>
      </w:r>
    </w:p>
    <w:p w14:paraId="4703F75A" w14:textId="77777777" w:rsidR="00BA554B" w:rsidRPr="00BA554B" w:rsidRDefault="00BA554B" w:rsidP="00BA554B">
      <w:pPr>
        <w:pStyle w:val="Textkrper"/>
        <w:ind w:left="119"/>
        <w:rPr>
          <w:lang w:val="de-AT"/>
        </w:rPr>
      </w:pPr>
      <w:r w:rsidRPr="00BA554B">
        <w:rPr>
          <w:lang w:val="de-AT"/>
        </w:rPr>
        <w:t>Heiliger Geist."</w:t>
      </w:r>
    </w:p>
    <w:p w14:paraId="7E350AF0" w14:textId="77777777" w:rsidR="00BA554B" w:rsidRPr="00BA554B" w:rsidRDefault="00BA554B" w:rsidP="00BA554B">
      <w:pPr>
        <w:pStyle w:val="Textkrper"/>
        <w:rPr>
          <w:lang w:val="de-AT"/>
        </w:rPr>
      </w:pPr>
    </w:p>
    <w:p w14:paraId="53F191D2" w14:textId="77777777" w:rsidR="00BA554B" w:rsidRPr="00BA554B" w:rsidRDefault="00BA554B" w:rsidP="00BA554B">
      <w:pPr>
        <w:pStyle w:val="Textkrper"/>
        <w:ind w:left="119" w:right="122"/>
        <w:rPr>
          <w:lang w:val="de-AT"/>
        </w:rPr>
      </w:pPr>
      <w:r w:rsidRPr="00BA554B">
        <w:rPr>
          <w:lang w:val="de-AT"/>
        </w:rPr>
        <w:t>Als Jesus das sagte, bezog er sich auf den Empfang des Heiligen Geistes in der Erfahrung der Neugeburt. Damals wurden die Jüngerinnen und Jünger wiedergeboren; damals wurden sie durch den Heiligen Geist wiedergeboren (Titus 3,5).</w:t>
      </w:r>
    </w:p>
    <w:p w14:paraId="75741035" w14:textId="77777777" w:rsidR="00BA554B" w:rsidRPr="00BA554B" w:rsidRDefault="00BA554B" w:rsidP="00BA554B">
      <w:pPr>
        <w:pStyle w:val="Textkrper"/>
        <w:rPr>
          <w:lang w:val="de-AT"/>
        </w:rPr>
      </w:pPr>
    </w:p>
    <w:p w14:paraId="009EC92E" w14:textId="77777777" w:rsidR="00BA554B" w:rsidRPr="00BA554B" w:rsidRDefault="00BA554B" w:rsidP="00BA554B">
      <w:pPr>
        <w:pStyle w:val="Textkrper"/>
        <w:ind w:left="119"/>
        <w:rPr>
          <w:lang w:val="de-AT"/>
        </w:rPr>
      </w:pPr>
      <w:r w:rsidRPr="00BA554B">
        <w:rPr>
          <w:lang w:val="de-AT"/>
        </w:rPr>
        <w:t>Die Verheißung des Heiligen Geistes</w:t>
      </w:r>
    </w:p>
    <w:p w14:paraId="66988A01" w14:textId="77777777" w:rsidR="00BA554B" w:rsidRPr="00BA554B" w:rsidRDefault="00BA554B" w:rsidP="00BA554B">
      <w:pPr>
        <w:pStyle w:val="Textkrper"/>
        <w:rPr>
          <w:lang w:val="de-AT"/>
        </w:rPr>
      </w:pPr>
    </w:p>
    <w:p w14:paraId="04F32D39" w14:textId="77777777" w:rsidR="00BA554B" w:rsidRPr="00BA554B" w:rsidRDefault="00BA554B" w:rsidP="00BA554B">
      <w:pPr>
        <w:pStyle w:val="Textkrper"/>
        <w:ind w:left="119" w:right="108"/>
        <w:rPr>
          <w:lang w:val="de-AT"/>
        </w:rPr>
      </w:pPr>
      <w:r w:rsidRPr="00BA554B">
        <w:rPr>
          <w:lang w:val="de-AT"/>
        </w:rPr>
        <w:t>Doch dann versprach Jesus seinen Jüngerinnen und Jüngern und allen Gläubigen die Kraftübertragung aus der Höhe als eine separate und spätere Erfahrung.</w:t>
      </w:r>
    </w:p>
    <w:p w14:paraId="001A8F05" w14:textId="77777777" w:rsidR="00BA554B" w:rsidRPr="00BA554B" w:rsidRDefault="00BA554B" w:rsidP="00BA554B">
      <w:pPr>
        <w:pStyle w:val="Textkrper"/>
        <w:rPr>
          <w:lang w:val="de-AT"/>
        </w:rPr>
      </w:pPr>
    </w:p>
    <w:p w14:paraId="15ED65D8" w14:textId="77777777" w:rsidR="00BA554B" w:rsidRPr="00BA554B" w:rsidRDefault="00BA554B" w:rsidP="00BA554B">
      <w:pPr>
        <w:pStyle w:val="Textkrper"/>
        <w:ind w:left="119"/>
        <w:rPr>
          <w:lang w:val="de-AT"/>
        </w:rPr>
      </w:pPr>
      <w:r w:rsidRPr="00BA554B">
        <w:rPr>
          <w:w w:val="105"/>
          <w:lang w:val="de-AT"/>
        </w:rPr>
        <w:t>LUKE 24:49</w:t>
      </w:r>
    </w:p>
    <w:p w14:paraId="4F68DDB2" w14:textId="77777777" w:rsidR="00BA554B" w:rsidRPr="00BA554B" w:rsidRDefault="00BA554B" w:rsidP="00BA554B">
      <w:pPr>
        <w:pStyle w:val="Textkrper"/>
        <w:ind w:left="119" w:right="241"/>
        <w:rPr>
          <w:lang w:val="de-AT"/>
        </w:rPr>
      </w:pPr>
      <w:r w:rsidRPr="00BA554B">
        <w:rPr>
          <w:w w:val="105"/>
          <w:lang w:val="de-AT"/>
        </w:rPr>
        <w:t>49 Und siehe, ich sende die Verheißung meines Vaters über euch; ihr aber bleibt in der Stadt Jerusalem, bis ihr mit der Kraft aus der Höhe erquickt werdet.</w:t>
      </w:r>
    </w:p>
    <w:p w14:paraId="050DCFCA" w14:textId="77777777" w:rsidR="00BA554B" w:rsidRPr="00BA554B" w:rsidRDefault="00BA554B" w:rsidP="00BA554B">
      <w:pPr>
        <w:pStyle w:val="Textkrper"/>
        <w:rPr>
          <w:lang w:val="de-AT"/>
        </w:rPr>
      </w:pPr>
    </w:p>
    <w:p w14:paraId="7DE92111" w14:textId="77777777" w:rsidR="00BA554B" w:rsidRPr="00BA554B" w:rsidRDefault="00BA554B" w:rsidP="00BA554B">
      <w:pPr>
        <w:pStyle w:val="Textkrper"/>
        <w:ind w:left="119" w:right="161"/>
        <w:rPr>
          <w:lang w:val="de-AT"/>
        </w:rPr>
      </w:pPr>
      <w:r w:rsidRPr="00BA554B">
        <w:rPr>
          <w:lang w:val="de-AT"/>
        </w:rPr>
        <w:t>In diesem Abschnitt bezieht sich Jesus auf ein anderes Wirken des Heiligen Geistes im Leben der Gläubigen - die Ausgießung des Heiligen Geistes auf die Gläubigen, damit sie eine Kraftausgießung von oben erhalten.</w:t>
      </w:r>
    </w:p>
    <w:p w14:paraId="73A67B37" w14:textId="77777777" w:rsidR="00BA554B" w:rsidRPr="00BA554B" w:rsidRDefault="00BA554B" w:rsidP="00BA554B">
      <w:pPr>
        <w:pStyle w:val="Textkrper"/>
        <w:rPr>
          <w:lang w:val="de-AT"/>
        </w:rPr>
      </w:pPr>
    </w:p>
    <w:p w14:paraId="54D1D880" w14:textId="77777777" w:rsidR="00BA554B" w:rsidRPr="00BA554B" w:rsidRDefault="00BA554B" w:rsidP="00BA554B">
      <w:pPr>
        <w:pStyle w:val="Textkrper"/>
        <w:spacing w:before="1"/>
        <w:ind w:left="119"/>
        <w:rPr>
          <w:lang w:val="de-AT"/>
        </w:rPr>
      </w:pPr>
      <w:r w:rsidRPr="00BA554B">
        <w:rPr>
          <w:lang w:val="de-AT"/>
        </w:rPr>
        <w:t>ACTS 1:5,8</w:t>
      </w:r>
    </w:p>
    <w:p w14:paraId="116B9985" w14:textId="77777777" w:rsidR="00BA554B" w:rsidRPr="00BA554B" w:rsidRDefault="00BA554B" w:rsidP="00BA554B">
      <w:pPr>
        <w:pStyle w:val="Textkrper"/>
        <w:ind w:left="119" w:right="125"/>
        <w:rPr>
          <w:lang w:val="de-AT"/>
        </w:rPr>
      </w:pPr>
      <w:r w:rsidRPr="00BA554B">
        <w:rPr>
          <w:w w:val="105"/>
          <w:lang w:val="de-AT"/>
        </w:rPr>
        <w:t>5 Denn Johannes hat wirklich mit Wasser getauft; ihr aber werdet mit dem heiligen Geist getauft werden</w:t>
      </w:r>
      <w:r w:rsidRPr="00BA554B">
        <w:rPr>
          <w:w w:val="110"/>
          <w:lang w:val="de-AT"/>
        </w:rPr>
        <w:t>, nicht mehr lange....</w:t>
      </w:r>
    </w:p>
    <w:p w14:paraId="67ED2FD2" w14:textId="77777777" w:rsidR="00BA554B" w:rsidRPr="00BA554B" w:rsidRDefault="00BA554B" w:rsidP="00BA554B">
      <w:pPr>
        <w:pStyle w:val="Textkrper"/>
        <w:ind w:left="119"/>
        <w:rPr>
          <w:lang w:val="de-AT"/>
        </w:rPr>
      </w:pPr>
      <w:r w:rsidRPr="00BA554B">
        <w:rPr>
          <w:lang w:val="de-AT"/>
        </w:rPr>
        <w:t>8 Ihr aber werdet die Kraft empfangen, NACHDEM DER HEILIGE GEIST ÜBER EUCH GEKOMMEN IST:</w:t>
      </w:r>
    </w:p>
    <w:p w14:paraId="11508773" w14:textId="77777777" w:rsidR="00BA554B" w:rsidRPr="00BA554B" w:rsidRDefault="00BA554B" w:rsidP="00BA554B">
      <w:pPr>
        <w:pStyle w:val="Textkrper"/>
        <w:ind w:left="119"/>
        <w:rPr>
          <w:lang w:val="de-AT"/>
        </w:rPr>
      </w:pPr>
      <w:r w:rsidRPr="00BA554B">
        <w:rPr>
          <w:w w:val="105"/>
          <w:lang w:val="de-AT"/>
        </w:rPr>
        <w:t xml:space="preserve">und ihr werdet meine Zeugen sein in Jerusalem und in ganz Judäa und in Samarien </w:t>
      </w:r>
      <w:r w:rsidRPr="00BA554B">
        <w:rPr>
          <w:w w:val="110"/>
          <w:lang w:val="de-AT"/>
        </w:rPr>
        <w:t>und bis ans Ende der Welt.</w:t>
      </w:r>
    </w:p>
    <w:p w14:paraId="5968F96D" w14:textId="77777777" w:rsidR="00BA554B" w:rsidRPr="00BA554B" w:rsidRDefault="00BA554B" w:rsidP="00BA554B">
      <w:pPr>
        <w:pStyle w:val="Textkrper"/>
        <w:spacing w:before="10"/>
        <w:rPr>
          <w:sz w:val="20"/>
          <w:lang w:val="de-AT"/>
        </w:rPr>
      </w:pPr>
    </w:p>
    <w:p w14:paraId="2B35C2B6" w14:textId="77777777" w:rsidR="00BA554B" w:rsidRPr="00BA554B" w:rsidRDefault="00BA554B" w:rsidP="00BA554B">
      <w:pPr>
        <w:ind w:left="119"/>
        <w:rPr>
          <w:rFonts w:ascii="Arial"/>
          <w:i/>
          <w:sz w:val="24"/>
          <w:lang w:val="de-AT"/>
        </w:rPr>
      </w:pPr>
      <w:r w:rsidRPr="00BA554B">
        <w:rPr>
          <w:rFonts w:ascii="Arial"/>
          <w:i/>
          <w:spacing w:val="-1"/>
          <w:w w:val="110"/>
          <w:sz w:val="24"/>
          <w:lang w:val="de-AT"/>
        </w:rPr>
        <w:t xml:space="preserve">Der Heilige </w:t>
      </w:r>
      <w:r w:rsidRPr="00BA554B">
        <w:rPr>
          <w:rFonts w:ascii="Arial"/>
          <w:i/>
          <w:w w:val="110"/>
          <w:sz w:val="24"/>
          <w:lang w:val="de-AT"/>
        </w:rPr>
        <w:t>Geist auf</w:t>
      </w:r>
    </w:p>
    <w:p w14:paraId="487B7A1D" w14:textId="77777777" w:rsidR="00BA554B" w:rsidRPr="00BA554B" w:rsidRDefault="00BA554B" w:rsidP="00BA554B">
      <w:pPr>
        <w:pStyle w:val="Textkrper"/>
        <w:spacing w:before="2"/>
        <w:rPr>
          <w:rFonts w:ascii="Arial"/>
          <w:i/>
          <w:sz w:val="29"/>
          <w:lang w:val="de-AT"/>
        </w:rPr>
      </w:pPr>
    </w:p>
    <w:p w14:paraId="440874A4" w14:textId="77777777" w:rsidR="00BA554B" w:rsidRPr="00BA554B" w:rsidRDefault="00BA554B" w:rsidP="00BA554B">
      <w:pPr>
        <w:pStyle w:val="Textkrper"/>
        <w:tabs>
          <w:tab w:val="left" w:leader="dot" w:pos="8261"/>
        </w:tabs>
        <w:ind w:left="119" w:right="340"/>
        <w:rPr>
          <w:lang w:val="de-AT"/>
        </w:rPr>
      </w:pPr>
      <w:r w:rsidRPr="00BA554B">
        <w:rPr>
          <w:lang w:val="de-AT"/>
        </w:rPr>
        <w:t>Beachte die Verwendung des Wortes "auf" sowohl in Lukas 24:49 als auch in Apostelgeschichte 1:8, das sich auf die Taufe im Heiligen Geist bezieht: ". . . Ich sende die Verheißung meines Vaters auf euch. . . ", und "</w:t>
      </w:r>
      <w:r w:rsidRPr="00BA554B">
        <w:rPr>
          <w:lang w:val="de-AT"/>
        </w:rPr>
        <w:tab/>
        <w:t>ihr werdet empfangen</w:t>
      </w:r>
    </w:p>
    <w:p w14:paraId="136F83B5" w14:textId="77777777" w:rsidR="00BA554B" w:rsidRPr="00BA554B" w:rsidRDefault="00BA554B" w:rsidP="00BA554B">
      <w:pPr>
        <w:pStyle w:val="Textkrper"/>
        <w:tabs>
          <w:tab w:val="left" w:leader="dot" w:pos="5884"/>
        </w:tabs>
        <w:ind w:left="119"/>
        <w:rPr>
          <w:lang w:val="de-AT"/>
        </w:rPr>
      </w:pPr>
      <w:r w:rsidRPr="00BA554B">
        <w:rPr>
          <w:lang w:val="de-AT"/>
        </w:rPr>
        <w:t>Kraft, nachdem der Heilige Geist auf euch gekommen ist</w:t>
      </w:r>
      <w:r w:rsidRPr="00BA554B">
        <w:rPr>
          <w:lang w:val="de-AT"/>
        </w:rPr>
        <w:tab/>
        <w:t>"</w:t>
      </w:r>
    </w:p>
    <w:p w14:paraId="381C7F36" w14:textId="77777777" w:rsidR="00BA554B" w:rsidRPr="00BA554B" w:rsidRDefault="00BA554B" w:rsidP="00BA554B">
      <w:pPr>
        <w:pStyle w:val="Textkrper"/>
        <w:rPr>
          <w:lang w:val="de-AT"/>
        </w:rPr>
      </w:pPr>
    </w:p>
    <w:p w14:paraId="384906E5" w14:textId="77777777" w:rsidR="00BA554B" w:rsidRPr="00BA554B" w:rsidRDefault="00BA554B" w:rsidP="00BA554B">
      <w:pPr>
        <w:pStyle w:val="Textkrper"/>
        <w:ind w:left="119" w:right="616"/>
        <w:rPr>
          <w:lang w:val="de-AT"/>
        </w:rPr>
      </w:pPr>
      <w:r w:rsidRPr="00BA554B">
        <w:rPr>
          <w:lang w:val="de-AT"/>
        </w:rPr>
        <w:lastRenderedPageBreak/>
        <w:t>Es gibt ein Werk des Heiligen Geistes, das Gott sich im Leben der Gläubigen wünscht: Das ist der Heilige Geist, der auf die Gläubigen kommt, um sie mit Kraft aus der Höhe auszustatten.</w:t>
      </w:r>
    </w:p>
    <w:p w14:paraId="649A5595"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0FD21F88" w14:textId="77777777" w:rsidR="00BA554B" w:rsidRPr="00BA554B" w:rsidRDefault="00BA554B" w:rsidP="00BA554B">
      <w:pPr>
        <w:pStyle w:val="Textkrper"/>
        <w:spacing w:before="75"/>
        <w:ind w:left="119" w:right="122"/>
        <w:rPr>
          <w:lang w:val="de-AT"/>
        </w:rPr>
      </w:pPr>
      <w:r w:rsidRPr="00BA554B">
        <w:rPr>
          <w:lang w:val="de-AT"/>
        </w:rPr>
        <w:lastRenderedPageBreak/>
        <w:t>So wie der Geist in der Neugeburt eine konkrete Erfahrung ist, so gibt es auch eine echte Ausgießung des Heiligen Geistes, die Gläubige heute empfangen können, die ebenfalls eine konkrete Erfahrung ist. Am Pfingsttag schenkte Gott diese Ausgießung des Heiligen Geistes nicht nur den 120 im Abendmahlssaal Versammelten (Apostelgeschichte 2,1-4), sondern auch der Kirche - allen, die an Jesus glauben würden.</w:t>
      </w:r>
    </w:p>
    <w:p w14:paraId="0B105530" w14:textId="77777777" w:rsidR="00BA554B" w:rsidRPr="00BA554B" w:rsidRDefault="00BA554B" w:rsidP="00BA554B">
      <w:pPr>
        <w:pStyle w:val="Textkrper"/>
        <w:rPr>
          <w:lang w:val="de-AT"/>
        </w:rPr>
      </w:pPr>
    </w:p>
    <w:p w14:paraId="0CA0CF6F" w14:textId="77777777" w:rsidR="00BA554B" w:rsidRPr="00BA554B" w:rsidRDefault="00BA554B" w:rsidP="00BA554B">
      <w:pPr>
        <w:pStyle w:val="Textkrper"/>
        <w:spacing w:before="1"/>
        <w:ind w:left="119" w:right="162"/>
        <w:rPr>
          <w:lang w:val="de-AT"/>
        </w:rPr>
      </w:pPr>
      <w:r w:rsidRPr="00BA554B">
        <w:rPr>
          <w:lang w:val="de-AT"/>
        </w:rPr>
        <w:t>Wie ich in der letzten Lektion erklärt habe, geht es nicht darum, dass der Vater den Gläubigen den Heiligen Geist gibt. Gott hat der Kirche den Heiligen Geist bereits am Pfingsttag gegeben. Nein, jetzt geht es darum, dass die Gläubigen den Heiligen Geist empfangen.</w:t>
      </w:r>
    </w:p>
    <w:p w14:paraId="10428342" w14:textId="77777777" w:rsidR="00BA554B" w:rsidRPr="00BA554B" w:rsidRDefault="00BA554B" w:rsidP="00BA554B">
      <w:pPr>
        <w:pStyle w:val="Textkrper"/>
        <w:spacing w:before="11"/>
        <w:rPr>
          <w:sz w:val="23"/>
          <w:lang w:val="de-AT"/>
        </w:rPr>
      </w:pPr>
    </w:p>
    <w:p w14:paraId="62B23BB6" w14:textId="77777777" w:rsidR="00BA554B" w:rsidRPr="00BA554B" w:rsidRDefault="00BA554B" w:rsidP="00BA554B">
      <w:pPr>
        <w:pStyle w:val="Textkrper"/>
        <w:ind w:left="119" w:right="336"/>
        <w:rPr>
          <w:lang w:val="de-AT"/>
        </w:rPr>
      </w:pPr>
      <w:r w:rsidRPr="00BA554B">
        <w:rPr>
          <w:lang w:val="de-AT"/>
        </w:rPr>
        <w:t>Die Welt - nicht erneuerte Sünder - kann den Heiligen Geist, den Geist der Wahrheit, nicht empfangen. Die Welt kann jedoch die neue Geburt empfangen. Sünder können Jesus Christus als ihren Herrn und Erlöser annehmen und wiedergeboren werden. Aber die Erfahrung der Erfüllung mit dem Heiligen Geist ist nur für Gläubige.</w:t>
      </w:r>
    </w:p>
    <w:p w14:paraId="6AA9B2EB" w14:textId="77777777" w:rsidR="00BA554B" w:rsidRPr="00BA554B" w:rsidRDefault="00BA554B" w:rsidP="00BA554B">
      <w:pPr>
        <w:pStyle w:val="Textkrper"/>
        <w:rPr>
          <w:lang w:val="de-AT"/>
        </w:rPr>
      </w:pPr>
    </w:p>
    <w:p w14:paraId="0B41E09A" w14:textId="77777777" w:rsidR="00BA554B" w:rsidRPr="00BA554B" w:rsidRDefault="00BA554B" w:rsidP="00BA554B">
      <w:pPr>
        <w:pStyle w:val="Textkrper"/>
        <w:ind w:left="119" w:right="498"/>
        <w:rPr>
          <w:lang w:val="de-AT"/>
        </w:rPr>
      </w:pPr>
      <w:r w:rsidRPr="00BA554B">
        <w:rPr>
          <w:lang w:val="de-AT"/>
        </w:rPr>
        <w:t>Jesus nannte die Ausgießung des Heiligen Geistes "die Verheißung meines Vaters" (Lukas 24,49; Apostelgeschichte 1,4). Auch Petrus sprach in Apostelgeschichte 2 von der Ausgießung des Heiligen Geistes, indem er die Formulierung "die Verheißung des Heiligen Geistes" und "die Gabe des Heiligen Geistes" verwendete.</w:t>
      </w:r>
    </w:p>
    <w:p w14:paraId="795237C1" w14:textId="77777777" w:rsidR="00BA554B" w:rsidRPr="00BA554B" w:rsidRDefault="00BA554B" w:rsidP="00BA554B">
      <w:pPr>
        <w:pStyle w:val="Textkrper"/>
        <w:rPr>
          <w:lang w:val="de-AT"/>
        </w:rPr>
      </w:pPr>
    </w:p>
    <w:p w14:paraId="6231CFB6" w14:textId="77777777" w:rsidR="00BA554B" w:rsidRDefault="00BA554B" w:rsidP="00BA554B">
      <w:pPr>
        <w:pStyle w:val="Textkrper"/>
        <w:ind w:left="119"/>
      </w:pPr>
      <w:r>
        <w:t>ACTS 2:32,33</w:t>
      </w:r>
    </w:p>
    <w:p w14:paraId="2BFA68D6" w14:textId="77777777" w:rsidR="00BA554B" w:rsidRPr="00BA554B" w:rsidRDefault="00BA554B">
      <w:pPr>
        <w:pStyle w:val="Listenabsatz"/>
        <w:numPr>
          <w:ilvl w:val="0"/>
          <w:numId w:val="68"/>
        </w:numPr>
        <w:tabs>
          <w:tab w:val="left" w:pos="456"/>
        </w:tabs>
        <w:spacing w:before="0"/>
        <w:ind w:hanging="337"/>
        <w:rPr>
          <w:sz w:val="24"/>
          <w:lang w:val="de-AT"/>
        </w:rPr>
      </w:pPr>
      <w:r w:rsidRPr="00BA554B">
        <w:rPr>
          <w:w w:val="105"/>
          <w:sz w:val="24"/>
          <w:lang w:val="de-AT"/>
        </w:rPr>
        <w:t>Diesen Jesus hat Gott auferweckt, wovon wir alle Zeugen sind.</w:t>
      </w:r>
    </w:p>
    <w:p w14:paraId="4094ACEA" w14:textId="77777777" w:rsidR="00BA554B" w:rsidRPr="00BA554B" w:rsidRDefault="00BA554B">
      <w:pPr>
        <w:pStyle w:val="Listenabsatz"/>
        <w:numPr>
          <w:ilvl w:val="0"/>
          <w:numId w:val="68"/>
        </w:numPr>
        <w:tabs>
          <w:tab w:val="left" w:pos="456"/>
        </w:tabs>
        <w:spacing w:before="0"/>
        <w:ind w:left="119" w:right="154" w:firstLine="0"/>
        <w:rPr>
          <w:sz w:val="24"/>
          <w:lang w:val="de-AT"/>
        </w:rPr>
      </w:pPr>
      <w:r w:rsidRPr="00BA554B">
        <w:rPr>
          <w:w w:val="105"/>
          <w:sz w:val="24"/>
          <w:lang w:val="de-AT"/>
        </w:rPr>
        <w:t>Da er nun durch die rechte Hand Gottes erhöht wurde und vom Vater die Verheißung des HEILIGEN GEISTES empfangen hat, hat er dies ausgegossen, was ihr jetzt seht und hört.</w:t>
      </w:r>
    </w:p>
    <w:p w14:paraId="22BA5850" w14:textId="77777777" w:rsidR="00BA554B" w:rsidRPr="00BA554B" w:rsidRDefault="00BA554B" w:rsidP="00BA554B">
      <w:pPr>
        <w:pStyle w:val="Textkrper"/>
        <w:rPr>
          <w:lang w:val="de-AT"/>
        </w:rPr>
      </w:pPr>
    </w:p>
    <w:p w14:paraId="61DABD97" w14:textId="77777777" w:rsidR="00BA554B" w:rsidRDefault="00BA554B" w:rsidP="00BA554B">
      <w:pPr>
        <w:pStyle w:val="Textkrper"/>
        <w:ind w:left="119"/>
      </w:pPr>
      <w:r>
        <w:t>ACTS 2:38,39</w:t>
      </w:r>
    </w:p>
    <w:p w14:paraId="1FA84377" w14:textId="77777777" w:rsidR="00BA554B" w:rsidRPr="00BA554B" w:rsidRDefault="00BA554B">
      <w:pPr>
        <w:pStyle w:val="Listenabsatz"/>
        <w:numPr>
          <w:ilvl w:val="0"/>
          <w:numId w:val="67"/>
        </w:numPr>
        <w:tabs>
          <w:tab w:val="left" w:pos="456"/>
        </w:tabs>
        <w:spacing w:before="0"/>
        <w:ind w:right="287" w:firstLine="0"/>
        <w:rPr>
          <w:sz w:val="24"/>
          <w:lang w:val="de-AT"/>
        </w:rPr>
      </w:pPr>
      <w:r w:rsidRPr="00BA554B">
        <w:rPr>
          <w:w w:val="105"/>
          <w:sz w:val="24"/>
          <w:lang w:val="de-AT"/>
        </w:rPr>
        <w:t xml:space="preserve">Da sprach Petrus zu ihnen: Tut Buße und lasst euch taufen, ein jeglicher auf den Namen Jesu Christi zur Vergebung der Sünden, so werdet ihr empfangen die Gabe des HEILIGEN </w:t>
      </w:r>
      <w:r w:rsidRPr="00BA554B">
        <w:rPr>
          <w:w w:val="110"/>
          <w:sz w:val="24"/>
          <w:lang w:val="de-AT"/>
        </w:rPr>
        <w:t>GEISTES.</w:t>
      </w:r>
    </w:p>
    <w:p w14:paraId="1530FE81" w14:textId="77777777" w:rsidR="00BA554B" w:rsidRPr="00BA554B" w:rsidRDefault="00BA554B">
      <w:pPr>
        <w:pStyle w:val="Listenabsatz"/>
        <w:numPr>
          <w:ilvl w:val="0"/>
          <w:numId w:val="67"/>
        </w:numPr>
        <w:tabs>
          <w:tab w:val="left" w:pos="456"/>
        </w:tabs>
        <w:spacing w:before="0"/>
        <w:ind w:right="290" w:firstLine="0"/>
        <w:rPr>
          <w:sz w:val="24"/>
          <w:lang w:val="de-AT"/>
        </w:rPr>
      </w:pPr>
      <w:r w:rsidRPr="00BA554B">
        <w:rPr>
          <w:w w:val="105"/>
          <w:sz w:val="24"/>
          <w:lang w:val="de-AT"/>
        </w:rPr>
        <w:t xml:space="preserve">Denn die Verheißung gilt euch und euren Kindern und allen, die in der Ferne sind, </w:t>
      </w:r>
      <w:r w:rsidRPr="00BA554B">
        <w:rPr>
          <w:w w:val="110"/>
          <w:sz w:val="24"/>
          <w:lang w:val="de-AT"/>
        </w:rPr>
        <w:t>so viele der Herr, unser Gott, rufen wird.</w:t>
      </w:r>
    </w:p>
    <w:p w14:paraId="13A05F47" w14:textId="77777777" w:rsidR="00BA554B" w:rsidRPr="00BA554B" w:rsidRDefault="00BA554B" w:rsidP="00BA554B">
      <w:pPr>
        <w:pStyle w:val="Textkrper"/>
        <w:rPr>
          <w:lang w:val="de-AT"/>
        </w:rPr>
      </w:pPr>
    </w:p>
    <w:p w14:paraId="0A73D40E" w14:textId="77777777" w:rsidR="00BA554B" w:rsidRPr="00BA554B" w:rsidRDefault="00BA554B" w:rsidP="00BA554B">
      <w:pPr>
        <w:pStyle w:val="Textkrper"/>
        <w:spacing w:before="1"/>
        <w:ind w:left="119" w:right="116"/>
        <w:rPr>
          <w:lang w:val="de-AT"/>
        </w:rPr>
      </w:pPr>
      <w:r w:rsidRPr="00BA554B">
        <w:rPr>
          <w:lang w:val="de-AT"/>
        </w:rPr>
        <w:t>Jesus hat in Lukas 24:49 und Apostelgeschichte 1:5,8 versprochen, dass der Heilige Geist gegeben wird, damit die Gläubigen "mit Kraft aus der Höhe ausgestattet werden". Am Pfingsttag goss Gott den Heiligen Geist über die Gläubigen aus (Apostelgeschichte 2,33). Und seither ist der Heilige Geist da, um von den Gläubigen empfangen zu werden.</w:t>
      </w:r>
    </w:p>
    <w:p w14:paraId="189AC57A" w14:textId="77777777" w:rsidR="00BA554B" w:rsidRPr="00BA554B" w:rsidRDefault="00BA554B" w:rsidP="00BA554B">
      <w:pPr>
        <w:pStyle w:val="Textkrper"/>
        <w:spacing w:before="10"/>
        <w:rPr>
          <w:sz w:val="20"/>
          <w:lang w:val="de-AT"/>
        </w:rPr>
      </w:pPr>
    </w:p>
    <w:p w14:paraId="04968921" w14:textId="77777777" w:rsidR="00BA554B" w:rsidRPr="00BA554B" w:rsidRDefault="00BA554B" w:rsidP="00BA554B">
      <w:pPr>
        <w:ind w:left="119"/>
        <w:rPr>
          <w:rFonts w:ascii="Arial"/>
          <w:i/>
          <w:sz w:val="24"/>
          <w:lang w:val="de-AT"/>
        </w:rPr>
      </w:pPr>
      <w:r w:rsidRPr="00BA554B">
        <w:rPr>
          <w:rFonts w:ascii="Arial"/>
          <w:i/>
          <w:w w:val="105"/>
          <w:sz w:val="24"/>
          <w:lang w:val="de-AT"/>
        </w:rPr>
        <w:t>Als die Kirche anfing</w:t>
      </w:r>
    </w:p>
    <w:p w14:paraId="1E17661F" w14:textId="77777777" w:rsidR="00BA554B" w:rsidRPr="00BA554B" w:rsidRDefault="00BA554B" w:rsidP="00BA554B">
      <w:pPr>
        <w:pStyle w:val="Textkrper"/>
        <w:spacing w:before="60"/>
        <w:ind w:left="119" w:right="425"/>
        <w:rPr>
          <w:lang w:val="de-AT"/>
        </w:rPr>
      </w:pPr>
      <w:r w:rsidRPr="00BA554B">
        <w:rPr>
          <w:lang w:val="de-AT"/>
        </w:rPr>
        <w:t>Manche Leute haben gesagt: "Die Kirche begann am Pfingsttag". Aber die Bibel lehrt das nicht. Die Kirche begann tatsächlich, als Jesus die Jünger anhauchte und sagte: "Empfangt den Heiligen Geist" (Johannes 20,22). Das war der Moment, in dem der Heilige Geist den Jüngern innewohnte und sein Werk vollbrachte, indem er ihren Geist neu erschuf und sie innerlich zu neuen Geschöpfen machte</w:t>
      </w:r>
    </w:p>
    <w:p w14:paraId="02B57068" w14:textId="77777777" w:rsidR="00BA554B" w:rsidRPr="00BA554B" w:rsidRDefault="00BA554B" w:rsidP="00BA554B">
      <w:pPr>
        <w:pStyle w:val="Textkrper"/>
        <w:ind w:left="119"/>
        <w:rPr>
          <w:lang w:val="de-AT"/>
        </w:rPr>
      </w:pPr>
      <w:r w:rsidRPr="00BA554B">
        <w:rPr>
          <w:lang w:val="de-AT"/>
        </w:rPr>
        <w:t>(2. Korinther 5,17).</w:t>
      </w:r>
    </w:p>
    <w:p w14:paraId="05A601A7" w14:textId="77777777" w:rsidR="00BA554B" w:rsidRPr="00BA554B" w:rsidRDefault="00BA554B" w:rsidP="00BA554B">
      <w:pPr>
        <w:pStyle w:val="Textkrper"/>
        <w:rPr>
          <w:lang w:val="de-AT"/>
        </w:rPr>
      </w:pPr>
    </w:p>
    <w:p w14:paraId="4C9A1C2A" w14:textId="77777777" w:rsidR="00BA554B" w:rsidRPr="00BA554B" w:rsidRDefault="00BA554B" w:rsidP="00BA554B">
      <w:pPr>
        <w:pStyle w:val="Textkrper"/>
        <w:ind w:left="119" w:right="122"/>
        <w:rPr>
          <w:lang w:val="de-AT"/>
        </w:rPr>
      </w:pPr>
      <w:r w:rsidRPr="00BA554B">
        <w:rPr>
          <w:lang w:val="de-AT"/>
        </w:rPr>
        <w:t>Bevor Jesus seine Jünger anhauchte, hatten die Jünger zwar einen Schuldschein über die Erlösung (Johannes 14:16,17,23), aber sie waren nicht wiedergeboren. Bevor Jesus die Jünger anhauchte, war der Heilige Geist noch nicht gegeben worden, um die Menschen in die Erfahrung der Neugeburt zu bringen, weil Jesus die Menschheit durch seinen Tod, sein Begräbnis und seine Auferstehung noch nicht erlöst hatte (Johannes 7,39).</w:t>
      </w:r>
    </w:p>
    <w:p w14:paraId="4F376671"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1B61DCE3" w14:textId="77777777" w:rsidR="00BA554B" w:rsidRPr="00BA554B" w:rsidRDefault="00BA554B" w:rsidP="00BA554B">
      <w:pPr>
        <w:pStyle w:val="Textkrper"/>
        <w:spacing w:before="75"/>
        <w:ind w:left="119" w:right="306"/>
        <w:jc w:val="both"/>
        <w:rPr>
          <w:lang w:val="de-AT"/>
        </w:rPr>
      </w:pPr>
      <w:r w:rsidRPr="00BA554B">
        <w:rPr>
          <w:lang w:val="de-AT"/>
        </w:rPr>
        <w:lastRenderedPageBreak/>
        <w:t>Aber dann, in Johannes 20,22, hauchte der auferstandene Jesus die Jünger an und sagte: "Empfangt den Heiligen Geist." Wenn du die Heilige Schrift studierst, wird deutlich, dass damals etwas in den Jüngern vorging.</w:t>
      </w:r>
    </w:p>
    <w:p w14:paraId="1463B028" w14:textId="77777777" w:rsidR="00BA554B" w:rsidRPr="00BA554B" w:rsidRDefault="00BA554B" w:rsidP="00BA554B">
      <w:pPr>
        <w:pStyle w:val="Textkrper"/>
        <w:rPr>
          <w:lang w:val="de-AT"/>
        </w:rPr>
      </w:pPr>
    </w:p>
    <w:p w14:paraId="4F69B124" w14:textId="77777777" w:rsidR="00BA554B" w:rsidRPr="00BA554B" w:rsidRDefault="00BA554B" w:rsidP="00BA554B">
      <w:pPr>
        <w:pStyle w:val="Textkrper"/>
        <w:ind w:left="119" w:right="228"/>
        <w:rPr>
          <w:lang w:val="de-AT"/>
        </w:rPr>
      </w:pPr>
      <w:r w:rsidRPr="00BA554B">
        <w:rPr>
          <w:lang w:val="de-AT"/>
        </w:rPr>
        <w:t>Die Jünger hatten gerade gesehen, wie ihr Meister am Kreuz starb und sie hatten ihn begraben. Sie waren eine verwirrte, verwirrte Gruppe von Menschen. Aber nachdem sie den auferstandenen Christus getroffen hatten und ihnen der Heilige Geist durch die neue Geburt vermittelt wurde, waren die Jünger verändert.</w:t>
      </w:r>
    </w:p>
    <w:p w14:paraId="24BD9E47" w14:textId="77777777" w:rsidR="00BA554B" w:rsidRPr="00BA554B" w:rsidRDefault="00BA554B" w:rsidP="00BA554B">
      <w:pPr>
        <w:pStyle w:val="Textkrper"/>
        <w:ind w:left="119" w:right="208"/>
        <w:rPr>
          <w:lang w:val="de-AT"/>
        </w:rPr>
      </w:pPr>
      <w:r w:rsidRPr="00BA554B">
        <w:rPr>
          <w:lang w:val="de-AT"/>
        </w:rPr>
        <w:t>Wir wissen, dass etwas mit den Jüngern geschah, als Jesus sie anhauchte, denn nach der Himmelfahrt Jesu, noch vor dem Pfingsttag, heißt es in der Bibel, dass die Jünger mit "...großer Freude nach Jerusalem zurückkehrten: Und waren beständig im Tempel und lobten und priesen Gott" (Lukas 24:52,53). Sie waren eine veränderte Gruppe von Menschen, weil sie wiedergeboren worden waren.</w:t>
      </w:r>
    </w:p>
    <w:p w14:paraId="196DC85C" w14:textId="77777777" w:rsidR="00BA554B" w:rsidRPr="00BA554B" w:rsidRDefault="00BA554B" w:rsidP="00BA554B">
      <w:pPr>
        <w:pStyle w:val="Textkrper"/>
        <w:rPr>
          <w:lang w:val="de-AT"/>
        </w:rPr>
      </w:pPr>
    </w:p>
    <w:p w14:paraId="23AC3E9A" w14:textId="77777777" w:rsidR="00BA554B" w:rsidRPr="00BA554B" w:rsidRDefault="00BA554B" w:rsidP="00BA554B">
      <w:pPr>
        <w:pStyle w:val="Textkrper"/>
        <w:spacing w:before="1"/>
        <w:ind w:left="119" w:right="201"/>
        <w:rPr>
          <w:lang w:val="de-AT"/>
        </w:rPr>
      </w:pPr>
      <w:r w:rsidRPr="00BA554B">
        <w:rPr>
          <w:lang w:val="de-AT"/>
        </w:rPr>
        <w:t>Deshalb steht in Johannes 20:22 der Beginn der Kirche, denn das ist der Zeitpunkt, an dem die Jünger wiedergeboren wurden.</w:t>
      </w:r>
    </w:p>
    <w:p w14:paraId="21EA50DF" w14:textId="77777777" w:rsidR="00BA554B" w:rsidRPr="00BA554B" w:rsidRDefault="00BA554B" w:rsidP="00BA554B">
      <w:pPr>
        <w:pStyle w:val="Textkrper"/>
        <w:spacing w:before="10"/>
        <w:rPr>
          <w:sz w:val="20"/>
          <w:lang w:val="de-AT"/>
        </w:rPr>
      </w:pPr>
    </w:p>
    <w:p w14:paraId="352D33F5" w14:textId="77777777" w:rsidR="00BA554B" w:rsidRPr="00BA554B" w:rsidRDefault="00BA554B" w:rsidP="00BA554B">
      <w:pPr>
        <w:ind w:left="119"/>
        <w:rPr>
          <w:rFonts w:ascii="Arial"/>
          <w:i/>
          <w:sz w:val="24"/>
          <w:lang w:val="de-AT"/>
        </w:rPr>
      </w:pPr>
      <w:r w:rsidRPr="00BA554B">
        <w:rPr>
          <w:rFonts w:ascii="Arial"/>
          <w:i/>
          <w:w w:val="110"/>
          <w:sz w:val="24"/>
          <w:lang w:val="de-AT"/>
        </w:rPr>
        <w:t>Wiedergeboren, aber auf die Ausgie</w:t>
      </w:r>
      <w:r w:rsidRPr="00BA554B">
        <w:rPr>
          <w:rFonts w:ascii="Arial"/>
          <w:i/>
          <w:w w:val="110"/>
          <w:sz w:val="24"/>
          <w:lang w:val="de-AT"/>
        </w:rPr>
        <w:t>ß</w:t>
      </w:r>
      <w:r w:rsidRPr="00BA554B">
        <w:rPr>
          <w:rFonts w:ascii="Arial"/>
          <w:i/>
          <w:w w:val="110"/>
          <w:sz w:val="24"/>
          <w:lang w:val="de-AT"/>
        </w:rPr>
        <w:t>ung wartend</w:t>
      </w:r>
    </w:p>
    <w:p w14:paraId="222F19A5" w14:textId="77777777" w:rsidR="00BA554B" w:rsidRPr="00BA554B" w:rsidRDefault="00BA554B" w:rsidP="00BA554B">
      <w:pPr>
        <w:pStyle w:val="Textkrper"/>
        <w:spacing w:before="60"/>
        <w:ind w:left="119" w:right="161"/>
        <w:rPr>
          <w:lang w:val="de-AT"/>
        </w:rPr>
      </w:pPr>
      <w:r w:rsidRPr="00BA554B">
        <w:rPr>
          <w:lang w:val="de-AT"/>
        </w:rPr>
        <w:t>Dieselben Männer, die den Heiligen Geist empfingen, als Jesus sie anhauchte, waren auch am Pfingsttag im Abendmahlssaal, zusammen mit den anderen 120, die erwähnt wurden (Apostelgeschichte 1,13-15). Diese gleichen</w:t>
      </w:r>
    </w:p>
    <w:p w14:paraId="03F7880A" w14:textId="77777777" w:rsidR="00BA554B" w:rsidRPr="00BA554B" w:rsidRDefault="00BA554B" w:rsidP="00BA554B">
      <w:pPr>
        <w:pStyle w:val="Textkrper"/>
        <w:rPr>
          <w:lang w:val="de-AT"/>
        </w:rPr>
      </w:pPr>
    </w:p>
    <w:p w14:paraId="4A2AAAD8" w14:textId="77777777" w:rsidR="00BA554B" w:rsidRPr="00BA554B" w:rsidRDefault="00BA554B" w:rsidP="00BA554B">
      <w:pPr>
        <w:pStyle w:val="Textkrper"/>
        <w:ind w:left="119" w:right="482"/>
        <w:rPr>
          <w:lang w:val="de-AT"/>
        </w:rPr>
      </w:pPr>
      <w:r w:rsidRPr="00BA554B">
        <w:rPr>
          <w:lang w:val="de-AT"/>
        </w:rPr>
        <w:t>Die Jüngerinnen und Jünger warteten im Abendmahlssaal darauf, die Ausgießung des Heiligen Geistes zu empfangen; mit dem Heiligen Geist getauft zu werden; mit Kraft durch den Heiligen Geist ausgestattet zu werden (Apostelgeschichte 1,8; Lukas 24,49). Sie alle beschreiben dieselbe Erfahrung des Neuen Testaments - die Ausgießung des Heiligen Geistes.</w:t>
      </w:r>
    </w:p>
    <w:p w14:paraId="61E8F7AF" w14:textId="77777777" w:rsidR="00BA554B" w:rsidRPr="00BA554B" w:rsidRDefault="00BA554B" w:rsidP="00BA554B">
      <w:pPr>
        <w:pStyle w:val="Textkrper"/>
        <w:spacing w:before="10"/>
        <w:rPr>
          <w:sz w:val="20"/>
          <w:lang w:val="de-AT"/>
        </w:rPr>
      </w:pPr>
    </w:p>
    <w:p w14:paraId="4172DEE6" w14:textId="77777777" w:rsidR="00BA554B" w:rsidRPr="00BA554B" w:rsidRDefault="00BA554B" w:rsidP="00BA554B">
      <w:pPr>
        <w:ind w:left="119"/>
        <w:rPr>
          <w:rFonts w:ascii="Arial"/>
          <w:i/>
          <w:sz w:val="24"/>
          <w:lang w:val="de-AT"/>
        </w:rPr>
      </w:pPr>
      <w:r w:rsidRPr="00BA554B">
        <w:rPr>
          <w:rFonts w:ascii="Arial"/>
          <w:i/>
          <w:w w:val="105"/>
          <w:sz w:val="24"/>
          <w:lang w:val="de-AT"/>
        </w:rPr>
        <w:t>Nach der neuen Geburt gibt es noch mehr vom Heiligen Geist zu empfangen</w:t>
      </w:r>
    </w:p>
    <w:p w14:paraId="6EDDEDBA" w14:textId="77777777" w:rsidR="00BA554B" w:rsidRPr="00BA554B" w:rsidRDefault="00BA554B" w:rsidP="00BA554B">
      <w:pPr>
        <w:pStyle w:val="Textkrper"/>
        <w:spacing w:before="60"/>
        <w:ind w:left="119" w:right="188"/>
        <w:rPr>
          <w:lang w:val="de-AT"/>
        </w:rPr>
      </w:pPr>
      <w:r w:rsidRPr="00BA554B">
        <w:rPr>
          <w:lang w:val="de-AT"/>
        </w:rPr>
        <w:t>Hätten die Jünger einige der modernen Theologen und Prediger gehört, die sagen, dass ein Gläubiger bei der Neugeburt den ganzen Heiligen Geist empfängt, dann wären die Jünger nie in den Abendmahlssaal gegangen, um auf die Verheißung des Heiligen Geistes und die Kraftübertragung von oben zu warten.</w:t>
      </w:r>
    </w:p>
    <w:p w14:paraId="52F5E00C" w14:textId="77777777" w:rsidR="00BA554B" w:rsidRPr="00BA554B" w:rsidRDefault="00BA554B" w:rsidP="00BA554B">
      <w:pPr>
        <w:pStyle w:val="Textkrper"/>
        <w:rPr>
          <w:lang w:val="de-AT"/>
        </w:rPr>
      </w:pPr>
    </w:p>
    <w:p w14:paraId="3DA1005B" w14:textId="77777777" w:rsidR="00BA554B" w:rsidRPr="00BA554B" w:rsidRDefault="00BA554B" w:rsidP="00BA554B">
      <w:pPr>
        <w:pStyle w:val="Textkrper"/>
        <w:ind w:left="119" w:right="119"/>
        <w:rPr>
          <w:lang w:val="de-AT"/>
        </w:rPr>
      </w:pPr>
      <w:r w:rsidRPr="00BA554B">
        <w:rPr>
          <w:lang w:val="de-AT"/>
        </w:rPr>
        <w:t>Sie hätten gesagt: "Jesus hat mich angehaucht und ich habe den Heiligen Geist empfangen, also habe ich ihn! Deshalb habe ich alles, was es an Heiligem Geist zu bekommen gibt. Das ist alles, was es gibt, Punkt!" Aber wie wir sehen werden, ist das noch nicht alles, Gott sei Dank!</w:t>
      </w:r>
    </w:p>
    <w:p w14:paraId="64976E49" w14:textId="77777777" w:rsidR="00BA554B" w:rsidRPr="00BA554B" w:rsidRDefault="00BA554B" w:rsidP="00BA554B">
      <w:pPr>
        <w:pStyle w:val="Textkrper"/>
        <w:rPr>
          <w:lang w:val="de-AT"/>
        </w:rPr>
      </w:pPr>
    </w:p>
    <w:p w14:paraId="206ECE73" w14:textId="77777777" w:rsidR="00BA554B" w:rsidRPr="00BA554B" w:rsidRDefault="00BA554B" w:rsidP="00BA554B">
      <w:pPr>
        <w:pStyle w:val="Textkrper"/>
        <w:ind w:left="119"/>
        <w:rPr>
          <w:lang w:val="de-AT"/>
        </w:rPr>
      </w:pPr>
      <w:r w:rsidRPr="00BA554B">
        <w:rPr>
          <w:lang w:val="de-AT"/>
        </w:rPr>
        <w:t>Bist du hungrig nach mehr von Gott?</w:t>
      </w:r>
    </w:p>
    <w:p w14:paraId="55F2C2C8" w14:textId="77777777" w:rsidR="00BA554B" w:rsidRPr="00BA554B" w:rsidRDefault="00BA554B" w:rsidP="00BA554B">
      <w:pPr>
        <w:pStyle w:val="Textkrper"/>
        <w:rPr>
          <w:lang w:val="de-AT"/>
        </w:rPr>
      </w:pPr>
    </w:p>
    <w:p w14:paraId="5D27448D" w14:textId="77777777" w:rsidR="00BA554B" w:rsidRPr="00BA554B" w:rsidRDefault="00BA554B" w:rsidP="00BA554B">
      <w:pPr>
        <w:pStyle w:val="Textkrper"/>
        <w:ind w:left="119" w:right="476"/>
        <w:rPr>
          <w:lang w:val="de-AT"/>
        </w:rPr>
      </w:pPr>
      <w:r w:rsidRPr="00BA554B">
        <w:rPr>
          <w:lang w:val="de-AT"/>
        </w:rPr>
        <w:t>Vor einigen Jahren sprach ich auf einer Full Gospel Businessmen's Convention. Einer der anderen Redner, ein geisterfüllter bischöflicher Priester, erzählte von einer Erfahrung, die er mit einem konfessionellen Geistlichen gemacht hatte, der glaubte, dass ein Mensch den gesamten Heiligen Geist durch die Erfahrung der Neugeburt empfängt.</w:t>
      </w:r>
    </w:p>
    <w:p w14:paraId="467DC384" w14:textId="77777777" w:rsidR="00BA554B" w:rsidRPr="00BA554B" w:rsidRDefault="00BA554B" w:rsidP="00BA554B">
      <w:pPr>
        <w:pStyle w:val="Textkrper"/>
        <w:rPr>
          <w:lang w:val="de-AT"/>
        </w:rPr>
      </w:pPr>
    </w:p>
    <w:p w14:paraId="61C2872D" w14:textId="77777777" w:rsidR="00BA554B" w:rsidRPr="00BA554B" w:rsidRDefault="00BA554B" w:rsidP="00BA554B">
      <w:pPr>
        <w:pStyle w:val="Textkrper"/>
        <w:ind w:left="119" w:right="128"/>
        <w:rPr>
          <w:lang w:val="de-AT"/>
        </w:rPr>
      </w:pPr>
      <w:r w:rsidRPr="00BA554B">
        <w:rPr>
          <w:lang w:val="de-AT"/>
        </w:rPr>
        <w:t>Dieser episkopale Priester sprach in einer Versammlung über die Erfahrung, mit dem Heiligen Geist getauft zu werden und in anderen Zungen zu sprechen. Mitten in der Predigt sprang der konfessionelle Pfarrer auf und rannte den Gang hinunter, wo der Priester stand.</w:t>
      </w:r>
    </w:p>
    <w:p w14:paraId="7EC8BC95" w14:textId="77777777" w:rsidR="00BA554B" w:rsidRPr="00BA554B" w:rsidRDefault="00BA554B" w:rsidP="00BA554B">
      <w:pPr>
        <w:pStyle w:val="Textkrper"/>
        <w:ind w:left="119" w:right="311"/>
        <w:rPr>
          <w:lang w:val="de-AT"/>
        </w:rPr>
      </w:pPr>
      <w:r w:rsidRPr="00BA554B">
        <w:rPr>
          <w:lang w:val="de-AT"/>
        </w:rPr>
        <w:t>Der konfessionelle Pfarrer sagte zu dem Priester: "Ich möchte, dass du weißt, dass ich genauso mit dem Heiligen Geist erfüllt und getauft bin wie du, und ich spreche nicht in Zungen. Ich habe auch nicht vor, jemals in Zungen zu sprechen!"</w:t>
      </w:r>
    </w:p>
    <w:p w14:paraId="75F7AE44"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39E55692" w14:textId="77777777" w:rsidR="00BA554B" w:rsidRPr="00BA554B" w:rsidRDefault="00BA554B" w:rsidP="00BA554B">
      <w:pPr>
        <w:pStyle w:val="Textkrper"/>
        <w:spacing w:before="71"/>
        <w:ind w:left="119" w:right="512"/>
        <w:rPr>
          <w:lang w:val="de-AT"/>
        </w:rPr>
      </w:pPr>
      <w:r w:rsidRPr="00BA554B">
        <w:rPr>
          <w:lang w:val="de-AT"/>
        </w:rPr>
        <w:lastRenderedPageBreak/>
        <w:t>Der bischöfliche Priester lächelte und sagte freundlich: "Nun, gut, Bruder. Wenn du mit deinem christlichen Leben zufrieden bist, dann bin ich es auch. Aber darf ich dir eine Frage stellen?"</w:t>
      </w:r>
    </w:p>
    <w:p w14:paraId="2E370039" w14:textId="77777777" w:rsidR="00BA554B" w:rsidRPr="00BA554B" w:rsidRDefault="00BA554B" w:rsidP="00BA554B">
      <w:pPr>
        <w:pStyle w:val="Textkrper"/>
        <w:rPr>
          <w:lang w:val="de-AT"/>
        </w:rPr>
      </w:pPr>
    </w:p>
    <w:p w14:paraId="0F1054BD" w14:textId="77777777" w:rsidR="00BA554B" w:rsidRPr="00BA554B" w:rsidRDefault="00BA554B" w:rsidP="00BA554B">
      <w:pPr>
        <w:pStyle w:val="Textkrper"/>
        <w:ind w:left="119" w:right="396"/>
        <w:rPr>
          <w:lang w:val="de-AT"/>
        </w:rPr>
      </w:pPr>
      <w:r w:rsidRPr="00BA554B">
        <w:rPr>
          <w:lang w:val="de-AT"/>
        </w:rPr>
        <w:t>Der konfessionelle Pfarrer sagte ja und der Priester sagte: "Hast du in deinem Inneren alles von Gott, was du dir wünschen könntest? Hast du alles, was du brauchst? Bist du hungrig nach mehr von Gott?"</w:t>
      </w:r>
    </w:p>
    <w:p w14:paraId="008F9BD3" w14:textId="77777777" w:rsidR="00BA554B" w:rsidRPr="00BA554B" w:rsidRDefault="00BA554B" w:rsidP="00BA554B">
      <w:pPr>
        <w:pStyle w:val="Textkrper"/>
        <w:rPr>
          <w:lang w:val="de-AT"/>
        </w:rPr>
      </w:pPr>
    </w:p>
    <w:p w14:paraId="205993DE" w14:textId="77777777" w:rsidR="00BA554B" w:rsidRPr="00BA554B" w:rsidRDefault="00BA554B" w:rsidP="00BA554B">
      <w:pPr>
        <w:pStyle w:val="Textkrper"/>
        <w:spacing w:before="1"/>
        <w:ind w:left="119"/>
        <w:rPr>
          <w:lang w:val="de-AT"/>
        </w:rPr>
      </w:pPr>
      <w:r w:rsidRPr="00BA554B">
        <w:rPr>
          <w:lang w:val="de-AT"/>
        </w:rPr>
        <w:t>Der Pfarrer sagte: "Ja, ich bin hungrig nach mehr von Gott".</w:t>
      </w:r>
    </w:p>
    <w:p w14:paraId="278A778E" w14:textId="77777777" w:rsidR="00BA554B" w:rsidRPr="00BA554B" w:rsidRDefault="00BA554B" w:rsidP="00BA554B">
      <w:pPr>
        <w:pStyle w:val="Textkrper"/>
        <w:spacing w:before="11"/>
        <w:rPr>
          <w:sz w:val="23"/>
          <w:lang w:val="de-AT"/>
        </w:rPr>
      </w:pPr>
    </w:p>
    <w:p w14:paraId="061941A4" w14:textId="77777777" w:rsidR="00BA554B" w:rsidRPr="00BA554B" w:rsidRDefault="00BA554B" w:rsidP="00BA554B">
      <w:pPr>
        <w:pStyle w:val="Textkrper"/>
        <w:ind w:left="119" w:right="277"/>
        <w:rPr>
          <w:lang w:val="de-AT"/>
        </w:rPr>
      </w:pPr>
      <w:r w:rsidRPr="00BA554B">
        <w:rPr>
          <w:lang w:val="de-AT"/>
        </w:rPr>
        <w:t>Der bischöfliche Priester sagte: "Wenn du dich hier hinkniest, lege ich dir meine Hand auf und bete, dass Gott deinen Hunger stillt."</w:t>
      </w:r>
    </w:p>
    <w:p w14:paraId="11F7F182" w14:textId="77777777" w:rsidR="00BA554B" w:rsidRPr="00BA554B" w:rsidRDefault="00BA554B" w:rsidP="00BA554B">
      <w:pPr>
        <w:pStyle w:val="Textkrper"/>
        <w:rPr>
          <w:lang w:val="de-AT"/>
        </w:rPr>
      </w:pPr>
    </w:p>
    <w:p w14:paraId="6FF8B78B" w14:textId="77777777" w:rsidR="00BA554B" w:rsidRPr="00BA554B" w:rsidRDefault="00BA554B" w:rsidP="00BA554B">
      <w:pPr>
        <w:pStyle w:val="Textkrper"/>
        <w:ind w:left="119" w:right="130"/>
        <w:rPr>
          <w:lang w:val="de-AT"/>
        </w:rPr>
      </w:pPr>
      <w:r w:rsidRPr="00BA554B">
        <w:rPr>
          <w:lang w:val="de-AT"/>
        </w:rPr>
        <w:t>Der konfessionelle Pfarrer kniete nieder, der Priester legte ihm die Hand auf und sagte: "Gott, stille seinen Hunger." Und der Pfarrer begann sofort in Zungen zu sprechen! Halleluja! Es gibt noch mehr von Gott zu empfangen durch die Taufe im Heiligen Geist!</w:t>
      </w:r>
    </w:p>
    <w:p w14:paraId="33A6313E" w14:textId="77777777" w:rsidR="00BA554B" w:rsidRPr="00BA554B" w:rsidRDefault="00BA554B" w:rsidP="00BA554B">
      <w:pPr>
        <w:pStyle w:val="Textkrper"/>
        <w:rPr>
          <w:sz w:val="26"/>
          <w:lang w:val="de-AT"/>
        </w:rPr>
      </w:pPr>
    </w:p>
    <w:p w14:paraId="09BBDC63" w14:textId="77777777" w:rsidR="00BA554B" w:rsidRPr="00BA554B" w:rsidRDefault="00BA554B" w:rsidP="00BA554B">
      <w:pPr>
        <w:spacing w:before="217"/>
        <w:ind w:left="119"/>
        <w:rPr>
          <w:rFonts w:ascii="Arial"/>
          <w:i/>
          <w:sz w:val="24"/>
          <w:lang w:val="de-AT"/>
        </w:rPr>
      </w:pPr>
      <w:r w:rsidRPr="00BA554B">
        <w:rPr>
          <w:rFonts w:ascii="Arial"/>
          <w:i/>
          <w:w w:val="110"/>
          <w:sz w:val="24"/>
          <w:lang w:val="de-AT"/>
        </w:rPr>
        <w:t>Wigglesworths Zeugnis von der Erf</w:t>
      </w:r>
      <w:r w:rsidRPr="00BA554B">
        <w:rPr>
          <w:rFonts w:ascii="Arial"/>
          <w:i/>
          <w:w w:val="110"/>
          <w:sz w:val="24"/>
          <w:lang w:val="de-AT"/>
        </w:rPr>
        <w:t>ü</w:t>
      </w:r>
      <w:r w:rsidRPr="00BA554B">
        <w:rPr>
          <w:rFonts w:ascii="Arial"/>
          <w:i/>
          <w:w w:val="110"/>
          <w:sz w:val="24"/>
          <w:lang w:val="de-AT"/>
        </w:rPr>
        <w:t>llung mit dem Heiligen Geist</w:t>
      </w:r>
    </w:p>
    <w:p w14:paraId="070272AC" w14:textId="77777777" w:rsidR="00BA554B" w:rsidRPr="00BA554B" w:rsidRDefault="00BA554B" w:rsidP="00BA554B">
      <w:pPr>
        <w:pStyle w:val="Textkrper"/>
        <w:spacing w:before="60"/>
        <w:ind w:left="119" w:right="191"/>
        <w:rPr>
          <w:lang w:val="de-AT"/>
        </w:rPr>
      </w:pPr>
      <w:r w:rsidRPr="00BA554B">
        <w:rPr>
          <w:lang w:val="de-AT"/>
        </w:rPr>
        <w:t>Im Laufe der Jahre habe ich in verschiedenen Berichten über Smith Wigglesworths Taufe im Heiligen Geist gelesen. Bevor Wigglesworth im Heiligen Geist getauft wurde, wollte er mit jedem streiten, der sagte, dass er mehr vom Heiligen Geist empfangen müsse. Er sagte ihnen: "Ich habe den Heiligen Geist; ich will diese Zungen."</w:t>
      </w:r>
    </w:p>
    <w:p w14:paraId="03F5E683" w14:textId="77777777" w:rsidR="00BA554B" w:rsidRPr="00BA554B" w:rsidRDefault="00BA554B" w:rsidP="00BA554B">
      <w:pPr>
        <w:pStyle w:val="Textkrper"/>
        <w:rPr>
          <w:lang w:val="de-AT"/>
        </w:rPr>
      </w:pPr>
    </w:p>
    <w:p w14:paraId="0B98E1A5" w14:textId="77777777" w:rsidR="00BA554B" w:rsidRPr="00BA554B" w:rsidRDefault="00BA554B" w:rsidP="00BA554B">
      <w:pPr>
        <w:pStyle w:val="Textkrper"/>
        <w:ind w:left="119" w:right="524"/>
        <w:rPr>
          <w:lang w:val="de-AT"/>
        </w:rPr>
      </w:pPr>
      <w:r w:rsidRPr="00BA554B">
        <w:rPr>
          <w:lang w:val="de-AT"/>
        </w:rPr>
        <w:t>Die Leute sagten ihm: "Nein, du brauchst die Fülle des Heiligen Geistes, dann wirst du auch in Zungen reden. Aber Wigglesworth wollte nicht akzeptieren, dass er noch mehr vom Heiligen Geist empfangen sollte, als er durch seine Wiedergeburt bereits hatte.</w:t>
      </w:r>
    </w:p>
    <w:p w14:paraId="0315374F" w14:textId="77777777" w:rsidR="00BA554B" w:rsidRPr="00BA554B" w:rsidRDefault="00BA554B" w:rsidP="00BA554B">
      <w:pPr>
        <w:pStyle w:val="Textkrper"/>
        <w:rPr>
          <w:lang w:val="de-AT"/>
        </w:rPr>
      </w:pPr>
    </w:p>
    <w:p w14:paraId="5FF7864C" w14:textId="77777777" w:rsidR="00BA554B" w:rsidRPr="00BA554B" w:rsidRDefault="00BA554B" w:rsidP="00BA554B">
      <w:pPr>
        <w:pStyle w:val="Textkrper"/>
        <w:ind w:left="119" w:right="311"/>
        <w:rPr>
          <w:lang w:val="de-AT"/>
        </w:rPr>
      </w:pPr>
      <w:r w:rsidRPr="00BA554B">
        <w:rPr>
          <w:lang w:val="de-AT"/>
        </w:rPr>
        <w:t>Wigglesworth war jedoch fest entschlossen, "diese Zungen zu empfangen". Er war am Ende einiger Treffen und bereitete sich darauf vor, in den Zug zu steigen, um nach Hause zu fahren. Er beschloss, vor seiner Abreise das Haus eines geisterfüllten bischöflichen Priesters zu besuchen.</w:t>
      </w:r>
    </w:p>
    <w:p w14:paraId="35E7FF15" w14:textId="77777777" w:rsidR="00BA554B" w:rsidRPr="00BA554B" w:rsidRDefault="00BA554B" w:rsidP="00BA554B">
      <w:pPr>
        <w:pStyle w:val="Textkrper"/>
        <w:rPr>
          <w:lang w:val="de-AT"/>
        </w:rPr>
      </w:pPr>
    </w:p>
    <w:p w14:paraId="2031A192" w14:textId="77777777" w:rsidR="00BA554B" w:rsidRPr="00BA554B" w:rsidRDefault="00BA554B" w:rsidP="00BA554B">
      <w:pPr>
        <w:pStyle w:val="Textkrper"/>
        <w:spacing w:before="1"/>
        <w:ind w:left="119" w:right="463"/>
        <w:rPr>
          <w:lang w:val="de-AT"/>
        </w:rPr>
      </w:pPr>
      <w:r w:rsidRPr="00BA554B">
        <w:rPr>
          <w:lang w:val="de-AT"/>
        </w:rPr>
        <w:t>Als Wigglesworth dort ankam, war der Pfarrer gerade auf einem Seelsorgebesuch. Aber die Frau des Pfarrers sagte zu Wigglesworth: "Komm rein und ich werde für dich beten.</w:t>
      </w:r>
    </w:p>
    <w:p w14:paraId="2B1028D2" w14:textId="77777777" w:rsidR="00BA554B" w:rsidRPr="00BA554B" w:rsidRDefault="00BA554B" w:rsidP="00BA554B">
      <w:pPr>
        <w:pStyle w:val="Textkrper"/>
        <w:spacing w:before="11"/>
        <w:rPr>
          <w:sz w:val="23"/>
          <w:lang w:val="de-AT"/>
        </w:rPr>
      </w:pPr>
    </w:p>
    <w:p w14:paraId="25FABE68" w14:textId="77777777" w:rsidR="00BA554B" w:rsidRPr="00BA554B" w:rsidRDefault="00BA554B" w:rsidP="00BA554B">
      <w:pPr>
        <w:pStyle w:val="Textkrper"/>
        <w:ind w:left="119"/>
        <w:rPr>
          <w:lang w:val="de-AT"/>
        </w:rPr>
      </w:pPr>
      <w:r w:rsidRPr="00BA554B">
        <w:rPr>
          <w:lang w:val="de-AT"/>
        </w:rPr>
        <w:t>Wigglesworth sagte: "Ich möchte, dass du dafür betest, dass ich diese Zungen empfange."</w:t>
      </w:r>
    </w:p>
    <w:p w14:paraId="1F676583" w14:textId="77777777" w:rsidR="00BA554B" w:rsidRPr="00BA554B" w:rsidRDefault="00BA554B" w:rsidP="00BA554B">
      <w:pPr>
        <w:pStyle w:val="Textkrper"/>
        <w:rPr>
          <w:lang w:val="de-AT"/>
        </w:rPr>
      </w:pPr>
    </w:p>
    <w:p w14:paraId="5CAE223D" w14:textId="77777777" w:rsidR="00BA554B" w:rsidRPr="00BA554B" w:rsidRDefault="00BA554B" w:rsidP="00BA554B">
      <w:pPr>
        <w:pStyle w:val="Textkrper"/>
        <w:ind w:left="119" w:right="201"/>
        <w:rPr>
          <w:lang w:val="de-AT"/>
        </w:rPr>
      </w:pPr>
      <w:r w:rsidRPr="00BA554B">
        <w:rPr>
          <w:lang w:val="de-AT"/>
        </w:rPr>
        <w:t>Die Frau des Pfarrers sagte: "Ihr wollt keine Zungen, ihr wollt den Heiligen Geist! Du empfängst diese Erfahrung der Taufe mit dem Heiligen Geist, und die Zungen werden ein Teil dieser Erfahrung sein. Aber suche nicht nach Zungen. Suche den Heiligen Geist. Suche Jesus, der der Täufer im Heiligen Geist ist."</w:t>
      </w:r>
    </w:p>
    <w:p w14:paraId="1F645B39" w14:textId="77777777" w:rsidR="00BA554B" w:rsidRPr="00BA554B" w:rsidRDefault="00BA554B" w:rsidP="00BA554B">
      <w:pPr>
        <w:pStyle w:val="Textkrper"/>
        <w:rPr>
          <w:lang w:val="de-AT"/>
        </w:rPr>
      </w:pPr>
    </w:p>
    <w:p w14:paraId="680C641C" w14:textId="77777777" w:rsidR="00BA554B" w:rsidRPr="00BA554B" w:rsidRDefault="00BA554B" w:rsidP="00BA554B">
      <w:pPr>
        <w:pStyle w:val="Textkrper"/>
        <w:ind w:left="119"/>
        <w:rPr>
          <w:lang w:val="de-AT"/>
        </w:rPr>
      </w:pPr>
      <w:r w:rsidRPr="00BA554B">
        <w:rPr>
          <w:lang w:val="de-AT"/>
        </w:rPr>
        <w:t>"Aber ich habe doch schon den Heiligen Geist!" argumentierte Wigglesworth. "Ich weiß, was ich will!"</w:t>
      </w:r>
    </w:p>
    <w:p w14:paraId="3E696E2C" w14:textId="77777777" w:rsidR="00BA554B" w:rsidRPr="00BA554B" w:rsidRDefault="00BA554B" w:rsidP="00BA554B">
      <w:pPr>
        <w:pStyle w:val="Textkrper"/>
        <w:rPr>
          <w:lang w:val="de-AT"/>
        </w:rPr>
      </w:pPr>
    </w:p>
    <w:p w14:paraId="6DB46C51" w14:textId="77777777" w:rsidR="00BA554B" w:rsidRPr="00BA554B" w:rsidRDefault="00BA554B" w:rsidP="00BA554B">
      <w:pPr>
        <w:pStyle w:val="Textkrper"/>
        <w:ind w:left="119" w:right="206"/>
        <w:rPr>
          <w:lang w:val="de-AT"/>
        </w:rPr>
      </w:pPr>
      <w:r w:rsidRPr="00BA554B">
        <w:rPr>
          <w:lang w:val="de-AT"/>
        </w:rPr>
        <w:t>"Sei still, schließe deine Augen und ich werde für dich beten!", sagte die Frau des Pfarrers. Sie legte ihre Hände auf Wigg Glesworths Kopf, der dort kniete, und betete: "Oh Herr, hilf diesem armen Kerl.</w:t>
      </w:r>
    </w:p>
    <w:p w14:paraId="3DAC5391" w14:textId="77777777" w:rsidR="00BA554B" w:rsidRPr="00BA554B" w:rsidRDefault="00BA554B" w:rsidP="00BA554B">
      <w:pPr>
        <w:pStyle w:val="Textkrper"/>
        <w:ind w:left="119"/>
        <w:rPr>
          <w:lang w:val="de-AT"/>
        </w:rPr>
      </w:pPr>
      <w:r w:rsidRPr="00BA554B">
        <w:rPr>
          <w:lang w:val="de-AT"/>
        </w:rPr>
        <w:t>Vergib ihm und taufe ihn mit dem Heiligen Geist."</w:t>
      </w:r>
    </w:p>
    <w:p w14:paraId="170EAA22" w14:textId="77777777" w:rsidR="00BA554B" w:rsidRPr="00BA554B" w:rsidRDefault="00BA554B" w:rsidP="00BA554B">
      <w:pPr>
        <w:rPr>
          <w:lang w:val="de-AT"/>
        </w:rPr>
        <w:sectPr w:rsidR="00BA554B" w:rsidRPr="00BA554B">
          <w:pgSz w:w="12240" w:h="15840"/>
          <w:pgMar w:top="1280" w:right="960" w:bottom="280" w:left="960" w:header="720" w:footer="720" w:gutter="0"/>
          <w:cols w:space="720"/>
        </w:sectPr>
      </w:pPr>
    </w:p>
    <w:p w14:paraId="28A1A6A1" w14:textId="77777777" w:rsidR="00BA554B" w:rsidRPr="00BA554B" w:rsidRDefault="00BA554B" w:rsidP="00BA554B">
      <w:pPr>
        <w:pStyle w:val="Textkrper"/>
        <w:spacing w:before="75"/>
        <w:ind w:left="119" w:right="103"/>
        <w:rPr>
          <w:lang w:val="de-AT"/>
        </w:rPr>
      </w:pPr>
      <w:r w:rsidRPr="00BA554B">
        <w:rPr>
          <w:lang w:val="de-AT"/>
        </w:rPr>
        <w:lastRenderedPageBreak/>
        <w:t>Etwa zu dieser Zeit klopfte jemand an die Tür und die Frau des Pfarrers ging hin, um zu antworten. Während sie weg war und Wigglesworth dort allein kniete, hatte er plötzlich mit geschlossenen Augen eine Vision.</w:t>
      </w:r>
    </w:p>
    <w:p w14:paraId="5C8244E1" w14:textId="77777777" w:rsidR="00BA554B" w:rsidRPr="00BA554B" w:rsidRDefault="00BA554B" w:rsidP="00BA554B">
      <w:pPr>
        <w:pStyle w:val="Textkrper"/>
        <w:rPr>
          <w:lang w:val="de-AT"/>
        </w:rPr>
      </w:pPr>
    </w:p>
    <w:p w14:paraId="0C995624" w14:textId="77777777" w:rsidR="00BA554B" w:rsidRPr="00BA554B" w:rsidRDefault="00BA554B" w:rsidP="00BA554B">
      <w:pPr>
        <w:pStyle w:val="Textkrper"/>
        <w:ind w:left="119" w:right="216"/>
        <w:rPr>
          <w:lang w:val="de-AT"/>
        </w:rPr>
      </w:pPr>
      <w:r w:rsidRPr="00BA554B">
        <w:rPr>
          <w:lang w:val="de-AT"/>
        </w:rPr>
        <w:t>In der Vision sah Wigglesworth das leere Kreuz und den verherrlichten Erlöser. Er war sich der Reinigung durch das kostbare Blut Jesu bewusst und begann zu schreien: "Rein! Rein! Rein! Ich bin rein durch das Blut! Durch das Blut bin ich rein!"</w:t>
      </w:r>
    </w:p>
    <w:p w14:paraId="718A53DB" w14:textId="77777777" w:rsidR="00BA554B" w:rsidRPr="00BA554B" w:rsidRDefault="00BA554B" w:rsidP="00BA554B">
      <w:pPr>
        <w:pStyle w:val="Textkrper"/>
        <w:rPr>
          <w:lang w:val="de-AT"/>
        </w:rPr>
      </w:pPr>
    </w:p>
    <w:p w14:paraId="62BFDBE9" w14:textId="77777777" w:rsidR="00BA554B" w:rsidRPr="00BA554B" w:rsidRDefault="00BA554B" w:rsidP="00BA554B">
      <w:pPr>
        <w:pStyle w:val="Textkrper"/>
        <w:spacing w:before="1"/>
        <w:ind w:left="119" w:right="329"/>
        <w:rPr>
          <w:lang w:val="de-AT"/>
        </w:rPr>
      </w:pPr>
      <w:r w:rsidRPr="00BA554B">
        <w:rPr>
          <w:lang w:val="de-AT"/>
        </w:rPr>
        <w:t>Ungefähr zu dieser Zeit bemerkte Wigglesworth, dass er nicht mehr "sauber" sagte, sondern in einer seltsamen Sprache sprach! Und er reiste zurück nach Hause und sprach in anderen Zungen. 1 Nachdem Wigglesworth im Heiligen Geist getauft worden war, erzählte er den Leuten: "Früher hatte ich ein Argument, aber jetzt habe ich eine Erfahrung innerhalb der Bibel und außerhalb des Bereichs der Argumente!" Er fand heraus, dass es nach der Wiedergeburt noch mehr vom Heiligen Geist zu empfangen gab.</w:t>
      </w:r>
    </w:p>
    <w:p w14:paraId="75647473" w14:textId="77777777" w:rsidR="00BA554B" w:rsidRPr="00BA554B" w:rsidRDefault="00BA554B" w:rsidP="00BA554B">
      <w:pPr>
        <w:pStyle w:val="Textkrper"/>
        <w:spacing w:before="9"/>
        <w:rPr>
          <w:sz w:val="20"/>
          <w:lang w:val="de-AT"/>
        </w:rPr>
      </w:pPr>
    </w:p>
    <w:p w14:paraId="29D454D1" w14:textId="77777777" w:rsidR="00BA554B" w:rsidRPr="00BA554B" w:rsidRDefault="00BA554B" w:rsidP="00BA554B">
      <w:pPr>
        <w:spacing w:before="1"/>
        <w:ind w:left="119"/>
        <w:rPr>
          <w:rFonts w:ascii="Arial"/>
          <w:i/>
          <w:sz w:val="24"/>
          <w:lang w:val="de-AT"/>
        </w:rPr>
      </w:pPr>
      <w:r w:rsidRPr="00BA554B">
        <w:rPr>
          <w:rFonts w:ascii="Arial"/>
          <w:i/>
          <w:w w:val="105"/>
          <w:sz w:val="24"/>
          <w:lang w:val="de-AT"/>
        </w:rPr>
        <w:t>Zungenrede ist kein Beweis f</w:t>
      </w:r>
      <w:r w:rsidRPr="00BA554B">
        <w:rPr>
          <w:rFonts w:ascii="Arial"/>
          <w:i/>
          <w:w w:val="105"/>
          <w:sz w:val="24"/>
          <w:lang w:val="de-AT"/>
        </w:rPr>
        <w:t>ü</w:t>
      </w:r>
      <w:r w:rsidRPr="00BA554B">
        <w:rPr>
          <w:rFonts w:ascii="Arial"/>
          <w:i/>
          <w:w w:val="105"/>
          <w:sz w:val="24"/>
          <w:lang w:val="de-AT"/>
        </w:rPr>
        <w:t>r die neue Geburt</w:t>
      </w:r>
    </w:p>
    <w:p w14:paraId="51C6A546" w14:textId="77777777" w:rsidR="00BA554B" w:rsidRPr="00BA554B" w:rsidRDefault="00BA554B" w:rsidP="00BA554B">
      <w:pPr>
        <w:pStyle w:val="Textkrper"/>
        <w:spacing w:before="2"/>
        <w:rPr>
          <w:rFonts w:ascii="Arial"/>
          <w:i/>
          <w:sz w:val="29"/>
          <w:lang w:val="de-AT"/>
        </w:rPr>
      </w:pPr>
    </w:p>
    <w:p w14:paraId="4CBF55FB" w14:textId="77777777" w:rsidR="00BA554B" w:rsidRPr="00BA554B" w:rsidRDefault="00BA554B" w:rsidP="00BA554B">
      <w:pPr>
        <w:pStyle w:val="Textkrper"/>
        <w:ind w:left="119" w:right="182"/>
        <w:rPr>
          <w:lang w:val="de-AT"/>
        </w:rPr>
      </w:pPr>
      <w:r w:rsidRPr="00BA554B">
        <w:rPr>
          <w:lang w:val="de-AT"/>
        </w:rPr>
        <w:t>Wie ich schon sagte, ist das eine Extrem der Glaube, dass ein Mensch mit der Wiedergeburt schon den ganzen Heiligen Geist hat, den es gibt. Das andere Extrem ist, dass manche Menschen glauben, dass ein Mensch den Heiligen Geist erst dann in seinem Leben hat, wenn er in Zungen spricht. Diese Leute würden sagen, dass die Jüngerinnen und Jünger den Heiligen Geist in der neuen Geburt gar nicht empfangen haben, als Jesus sie anhauchte. Sie glauben, dass die Jünger den Heiligen Geist erst hatten, als sie in Zungen redeten.</w:t>
      </w:r>
    </w:p>
    <w:p w14:paraId="63525912" w14:textId="77777777" w:rsidR="00BA554B" w:rsidRPr="00BA554B" w:rsidRDefault="00BA554B" w:rsidP="00BA554B">
      <w:pPr>
        <w:pStyle w:val="Textkrper"/>
        <w:rPr>
          <w:lang w:val="de-AT"/>
        </w:rPr>
      </w:pPr>
    </w:p>
    <w:p w14:paraId="692FEE0A" w14:textId="77777777" w:rsidR="00BA554B" w:rsidRPr="00BA554B" w:rsidRDefault="00BA554B" w:rsidP="00BA554B">
      <w:pPr>
        <w:pStyle w:val="Textkrper"/>
        <w:ind w:left="119" w:right="244"/>
        <w:jc w:val="both"/>
        <w:rPr>
          <w:lang w:val="de-AT"/>
        </w:rPr>
      </w:pPr>
      <w:r w:rsidRPr="00BA554B">
        <w:rPr>
          <w:lang w:val="de-AT"/>
        </w:rPr>
        <w:t>Aber das Zungenreden ist nicht der biblische Beweis für die neue Geburt. Es ist der biblische Beweis für die Taufe mit dem Heiligen Geist, wie wir später im Detail besprechen werden. Nur Gläubige können die Erfüllung mit dem Heiligen Geist empfangen. Deshalb mussten die Jüngerinnen und Jünger erst wiedergeboren werden, bevor sie mit dem Heiligen Geist getauft werden konnten, was durch das Reden in Zungen bewiesen wurde (Apostelgeschichte 2,4).</w:t>
      </w:r>
    </w:p>
    <w:p w14:paraId="6ECBE20D" w14:textId="77777777" w:rsidR="00BA554B" w:rsidRPr="00BA554B" w:rsidRDefault="00BA554B" w:rsidP="00BA554B">
      <w:pPr>
        <w:pStyle w:val="Textkrper"/>
        <w:ind w:left="119" w:right="163"/>
        <w:rPr>
          <w:lang w:val="de-AT"/>
        </w:rPr>
      </w:pPr>
      <w:r w:rsidRPr="00BA554B">
        <w:rPr>
          <w:lang w:val="de-AT"/>
        </w:rPr>
        <w:t>Haben die Jüngerinnen und Jünger den Heiligen Geist bei der Wiedergeburt empfangen, wie in Johannes 20,22 beschrieben, oder nicht? Wenn nicht, dann hat Jesus ihnen einen lustigen Streich gespielt. Er hat sie wirklich getäuscht, als er das zu ihnen sagte! Nein, als Jesus sagte: "Empfangt den Heiligen Geist", meinte er, was er sagte! Die Jüngerinnen und Jünger empfingen den Heiligen Geist in dem Moment, in dem sie die Erfahrung der Neugeburt machten. In diesem Moment wurden die Jünger wiedergeboren, und fünfzig Tage später versammelten sie sich mit anderen Gläubigen im Abendmahlssaal, um von demselben Heiligen Geist mit Kraft aus der Höhe ausgestattet zu werden.</w:t>
      </w:r>
    </w:p>
    <w:p w14:paraId="1EAC068F" w14:textId="77777777" w:rsidR="00BA554B" w:rsidRPr="00BA554B" w:rsidRDefault="00BA554B" w:rsidP="00BA554B">
      <w:pPr>
        <w:pStyle w:val="Textkrper"/>
        <w:rPr>
          <w:lang w:val="de-AT"/>
        </w:rPr>
      </w:pPr>
    </w:p>
    <w:p w14:paraId="48845CE9" w14:textId="77777777" w:rsidR="00BA554B" w:rsidRPr="00BA554B" w:rsidRDefault="00BA554B" w:rsidP="00BA554B">
      <w:pPr>
        <w:pStyle w:val="Textkrper"/>
        <w:spacing w:before="1"/>
        <w:ind w:left="119"/>
        <w:jc w:val="both"/>
        <w:rPr>
          <w:lang w:val="de-AT"/>
        </w:rPr>
      </w:pPr>
      <w:r w:rsidRPr="00BA554B">
        <w:rPr>
          <w:lang w:val="de-AT"/>
        </w:rPr>
        <w:t>Es ist derselbe Heilige Geist in der Neuen Geburt und in der Taufe des Heiligen Geistes</w:t>
      </w:r>
    </w:p>
    <w:p w14:paraId="18ED42FE" w14:textId="77777777" w:rsidR="00BA554B" w:rsidRPr="00BA554B" w:rsidRDefault="00BA554B" w:rsidP="00BA554B">
      <w:pPr>
        <w:pStyle w:val="Textkrper"/>
        <w:spacing w:before="11"/>
        <w:rPr>
          <w:sz w:val="23"/>
          <w:lang w:val="de-AT"/>
        </w:rPr>
      </w:pPr>
    </w:p>
    <w:p w14:paraId="612FD6C6" w14:textId="77777777" w:rsidR="00BA554B" w:rsidRPr="00BA554B" w:rsidRDefault="00BA554B" w:rsidP="00BA554B">
      <w:pPr>
        <w:pStyle w:val="Textkrper"/>
        <w:ind w:left="119" w:right="283"/>
        <w:rPr>
          <w:lang w:val="de-AT"/>
        </w:rPr>
      </w:pPr>
      <w:r w:rsidRPr="00BA554B">
        <w:rPr>
          <w:lang w:val="de-AT"/>
        </w:rPr>
        <w:t>Als junger Baptistenprediger wusste ich, dass ich bei meiner Wiedergeburt aus dem Geist geboren worden war (Röm. 8:16). Aber ich kannte die Bibel damals nicht so gut und verstand nicht, dass es auch die Verheißung eines zweifachen Wirkens des Heiligen Geistes im Leben der Gläubigen gab (Lukas 24:49).</w:t>
      </w:r>
    </w:p>
    <w:p w14:paraId="034F553B" w14:textId="77777777" w:rsidR="00BA554B" w:rsidRPr="00BA554B" w:rsidRDefault="00BA554B" w:rsidP="00BA554B">
      <w:pPr>
        <w:pStyle w:val="Textkrper"/>
        <w:rPr>
          <w:lang w:val="de-AT"/>
        </w:rPr>
      </w:pPr>
    </w:p>
    <w:p w14:paraId="1585701C" w14:textId="77777777" w:rsidR="00BA554B" w:rsidRPr="00BA554B" w:rsidRDefault="00BA554B" w:rsidP="00BA554B">
      <w:pPr>
        <w:pStyle w:val="Textkrper"/>
        <w:ind w:left="119" w:right="295"/>
        <w:rPr>
          <w:lang w:val="de-AT"/>
        </w:rPr>
      </w:pPr>
      <w:r w:rsidRPr="00BA554B">
        <w:rPr>
          <w:lang w:val="de-AT"/>
        </w:rPr>
        <w:t>Einige Pfingstler, die ich kannte, behaupteten, dass man den Heiligen Geist erst dann hat, wenn man in Zungen spricht. Weil ich ihnen zuhörte, dachte ich, dass ich einen anderen "Geist" erhalten würde, wenn ich im Heiligen Geist getauft würde.</w:t>
      </w:r>
    </w:p>
    <w:p w14:paraId="3B2A9414" w14:textId="77777777" w:rsidR="00BA554B" w:rsidRPr="00BA554B" w:rsidRDefault="00BA554B" w:rsidP="00BA554B">
      <w:pPr>
        <w:pStyle w:val="Textkrper"/>
        <w:rPr>
          <w:lang w:val="de-AT"/>
        </w:rPr>
      </w:pPr>
    </w:p>
    <w:p w14:paraId="6B7F8CB1" w14:textId="77777777" w:rsidR="00BA554B" w:rsidRPr="00BA554B" w:rsidRDefault="00BA554B" w:rsidP="00BA554B">
      <w:pPr>
        <w:pStyle w:val="Textkrper"/>
        <w:ind w:left="119" w:right="183"/>
        <w:jc w:val="both"/>
        <w:rPr>
          <w:lang w:val="de-AT"/>
        </w:rPr>
      </w:pPr>
      <w:r w:rsidRPr="00BA554B">
        <w:rPr>
          <w:lang w:val="de-AT"/>
        </w:rPr>
        <w:t xml:space="preserve">Als ich im Heiligen Geist getauft wurde und anfing, in anderen Zungen zu reden, sagte ich: "Das ist doch derselbe Geist, den ich schon die ganze Zeit hatte. Es ist derselbe Heilige Geist! Es gibt nicht zwei Heilige </w:t>
      </w:r>
      <w:r w:rsidRPr="00BA554B">
        <w:rPr>
          <w:lang w:val="de-AT"/>
        </w:rPr>
        <w:lastRenderedPageBreak/>
        <w:t>Geister</w:t>
      </w:r>
    </w:p>
    <w:p w14:paraId="174562CE" w14:textId="77777777" w:rsidR="00BA554B" w:rsidRPr="00BA554B" w:rsidRDefault="00BA554B">
      <w:pPr>
        <w:pStyle w:val="Listenabsatz"/>
        <w:numPr>
          <w:ilvl w:val="0"/>
          <w:numId w:val="73"/>
        </w:numPr>
        <w:tabs>
          <w:tab w:val="left" w:pos="428"/>
        </w:tabs>
        <w:spacing w:before="0"/>
        <w:ind w:left="427" w:hanging="309"/>
        <w:jc w:val="both"/>
        <w:rPr>
          <w:sz w:val="24"/>
          <w:lang w:val="de-AT"/>
        </w:rPr>
      </w:pPr>
      <w:r w:rsidRPr="00BA554B">
        <w:rPr>
          <w:sz w:val="24"/>
          <w:lang w:val="de-AT"/>
        </w:rPr>
        <w:t>Es gibt nur einen! Er ist kein Zwilling!"</w:t>
      </w:r>
    </w:p>
    <w:p w14:paraId="5BEC4017" w14:textId="77777777" w:rsidR="00BA554B" w:rsidRPr="00BA554B" w:rsidRDefault="00BA554B" w:rsidP="00BA554B">
      <w:pPr>
        <w:jc w:val="both"/>
        <w:rPr>
          <w:sz w:val="24"/>
          <w:lang w:val="de-AT"/>
        </w:rPr>
        <w:sectPr w:rsidR="00BA554B" w:rsidRPr="00BA554B">
          <w:pgSz w:w="12240" w:h="15840"/>
          <w:pgMar w:top="1000" w:right="960" w:bottom="280" w:left="960" w:header="720" w:footer="720" w:gutter="0"/>
          <w:cols w:space="720"/>
        </w:sectPr>
      </w:pPr>
    </w:p>
    <w:p w14:paraId="1163A898" w14:textId="77777777" w:rsidR="00BA554B" w:rsidRPr="00BA554B" w:rsidRDefault="00BA554B" w:rsidP="00BA554B">
      <w:pPr>
        <w:pStyle w:val="Textkrper"/>
        <w:spacing w:before="75"/>
        <w:ind w:left="119" w:right="103"/>
        <w:rPr>
          <w:lang w:val="de-AT"/>
        </w:rPr>
      </w:pPr>
      <w:r w:rsidRPr="00BA554B">
        <w:rPr>
          <w:lang w:val="de-AT"/>
        </w:rPr>
        <w:lastRenderedPageBreak/>
        <w:t>Bevor ich mich im Heiligen Geist taufen ließ, warnten mich einige meiner baptistischen Kollegen davor, mit Pfingstlern zu verkehren. Sie sagten: "Das sind wirklich gute Menschen. Sie leben ein besseres Leben als die Leute in unserer Kirche. Aber diese Zungenrede ist vom Teufel!" Wenn sie das sagten, sagte ich nicht viel, aber ich dachte: "Ist es nicht seltsam, dass Menschen etwas vom Teufel bekommen können, das ihnen hilft, ein besseres Leben zu führen?</w:t>
      </w:r>
    </w:p>
    <w:p w14:paraId="37479AD2" w14:textId="77777777" w:rsidR="00BA554B" w:rsidRPr="00BA554B" w:rsidRDefault="00BA554B" w:rsidP="00BA554B">
      <w:pPr>
        <w:pStyle w:val="Textkrper"/>
        <w:rPr>
          <w:lang w:val="de-AT"/>
        </w:rPr>
      </w:pPr>
    </w:p>
    <w:p w14:paraId="510B4EB1" w14:textId="77777777" w:rsidR="00BA554B" w:rsidRPr="00BA554B" w:rsidRDefault="00BA554B" w:rsidP="00BA554B">
      <w:pPr>
        <w:pStyle w:val="Textkrper"/>
        <w:spacing w:before="1"/>
        <w:ind w:left="119" w:right="123"/>
        <w:rPr>
          <w:lang w:val="de-AT"/>
        </w:rPr>
      </w:pPr>
      <w:r w:rsidRPr="00BA554B">
        <w:rPr>
          <w:lang w:val="de-AT"/>
        </w:rPr>
        <w:t>Vor allem ein Mann, ein Absolvent eines baptistischen Seminars, hatte mich immer wieder vor Pfingstlern und dem Zungenreden gewarnt. Nachdem ich im Heiligen Geist getauft worden war, eilte ich zu ihm hin.</w:t>
      </w:r>
    </w:p>
    <w:p w14:paraId="39D6C56D" w14:textId="77777777" w:rsidR="00BA554B" w:rsidRPr="00BA554B" w:rsidRDefault="00BA554B" w:rsidP="00BA554B">
      <w:pPr>
        <w:pStyle w:val="Textkrper"/>
        <w:spacing w:before="11"/>
        <w:rPr>
          <w:sz w:val="23"/>
          <w:lang w:val="de-AT"/>
        </w:rPr>
      </w:pPr>
    </w:p>
    <w:p w14:paraId="7F60BA5D" w14:textId="77777777" w:rsidR="00BA554B" w:rsidRPr="00BA554B" w:rsidRDefault="00BA554B" w:rsidP="00BA554B">
      <w:pPr>
        <w:pStyle w:val="Textkrper"/>
        <w:ind w:left="119" w:right="147"/>
        <w:rPr>
          <w:lang w:val="de-AT"/>
        </w:rPr>
      </w:pPr>
      <w:r w:rsidRPr="00BA554B">
        <w:rPr>
          <w:lang w:val="de-AT"/>
        </w:rPr>
        <w:t>Er gab mir die gleiche Warnung, die er mir schon oft gegeben hatte: "Ich möchte dich warnen, Kenneth, dass du dich nicht mit diesen Full Gospel Leuten abgibst. Diese Zungenrede ist vom Teufel!"</w:t>
      </w:r>
    </w:p>
    <w:p w14:paraId="3CDA84D6" w14:textId="77777777" w:rsidR="00BA554B" w:rsidRPr="00BA554B" w:rsidRDefault="00BA554B" w:rsidP="00BA554B">
      <w:pPr>
        <w:pStyle w:val="Textkrper"/>
        <w:rPr>
          <w:lang w:val="de-AT"/>
        </w:rPr>
      </w:pPr>
    </w:p>
    <w:p w14:paraId="2626D3BF" w14:textId="77777777" w:rsidR="00BA554B" w:rsidRPr="00BA554B" w:rsidRDefault="00BA554B" w:rsidP="00BA554B">
      <w:pPr>
        <w:pStyle w:val="Textkrper"/>
        <w:ind w:left="119" w:right="1499"/>
        <w:rPr>
          <w:lang w:val="de-AT"/>
        </w:rPr>
      </w:pPr>
      <w:r w:rsidRPr="00BA554B">
        <w:rPr>
          <w:lang w:val="de-AT"/>
        </w:rPr>
        <w:t>Ich sagte ihm: "Wenn das so ist, dann ist die gesamte südbaptistische Bewegung vom Teufel!" "Wovon redest du?", fragte er erstaunt.</w:t>
      </w:r>
    </w:p>
    <w:p w14:paraId="3A95FD3C" w14:textId="77777777" w:rsidR="00BA554B" w:rsidRPr="00BA554B" w:rsidRDefault="00BA554B" w:rsidP="00BA554B">
      <w:pPr>
        <w:pStyle w:val="Textkrper"/>
        <w:rPr>
          <w:lang w:val="de-AT"/>
        </w:rPr>
      </w:pPr>
    </w:p>
    <w:p w14:paraId="2720BF24" w14:textId="77777777" w:rsidR="00BA554B" w:rsidRPr="00BA554B" w:rsidRDefault="00BA554B" w:rsidP="00BA554B">
      <w:pPr>
        <w:pStyle w:val="Textkrper"/>
        <w:ind w:left="119" w:right="572"/>
        <w:jc w:val="both"/>
        <w:rPr>
          <w:lang w:val="de-AT"/>
        </w:rPr>
      </w:pPr>
      <w:r w:rsidRPr="00BA554B">
        <w:rPr>
          <w:lang w:val="de-AT"/>
        </w:rPr>
        <w:t>Ich sagte: "Ich wurde im Haus des Full Gospel Pastors mit dem Heiligen Geist getauft. Ich habe keinen neuen Geist bekommen. Derselbe Heilige Geist, den ich bei der Neugeburt in der Baptistengemeinde empfangen habe, ist derselbe Heilige Geist, der mir das Reden in anderen Zungen ermöglicht hat!"</w:t>
      </w:r>
    </w:p>
    <w:p w14:paraId="2E518179" w14:textId="77777777" w:rsidR="00BA554B" w:rsidRPr="00BA554B" w:rsidRDefault="00BA554B" w:rsidP="00BA554B">
      <w:pPr>
        <w:pStyle w:val="Textkrper"/>
        <w:rPr>
          <w:lang w:val="de-AT"/>
        </w:rPr>
      </w:pPr>
    </w:p>
    <w:p w14:paraId="07E0DE0B" w14:textId="77777777" w:rsidR="00BA554B" w:rsidRPr="00BA554B" w:rsidRDefault="00BA554B" w:rsidP="00BA554B">
      <w:pPr>
        <w:pStyle w:val="Textkrper"/>
        <w:ind w:left="119" w:right="255"/>
        <w:rPr>
          <w:lang w:val="de-AT"/>
        </w:rPr>
      </w:pPr>
      <w:r w:rsidRPr="00BA554B">
        <w:rPr>
          <w:lang w:val="de-AT"/>
        </w:rPr>
        <w:t>Ich hatte gerade entdeckt, was die Bibel schon immer gelehrt hatte. Genau wie die Jüngerinnen und Jünger in Apostelgeschichte 2,1-4 hatte ich von demselben Heiligen Geist, der meinen Geist bei meiner Wiedergeburt neu erschaffen hatte, eine Kraftübertragung von oben erhalten.</w:t>
      </w:r>
    </w:p>
    <w:p w14:paraId="58B312BA" w14:textId="77777777" w:rsidR="00BA554B" w:rsidRPr="00BA554B" w:rsidRDefault="00BA554B" w:rsidP="00BA554B">
      <w:pPr>
        <w:pStyle w:val="Textkrper"/>
        <w:spacing w:before="10"/>
        <w:rPr>
          <w:sz w:val="20"/>
          <w:lang w:val="de-AT"/>
        </w:rPr>
      </w:pPr>
    </w:p>
    <w:p w14:paraId="68E25564" w14:textId="77777777" w:rsidR="00BA554B" w:rsidRPr="00BA554B" w:rsidRDefault="00BA554B" w:rsidP="00BA554B">
      <w:pPr>
        <w:ind w:left="119"/>
        <w:jc w:val="both"/>
        <w:rPr>
          <w:rFonts w:ascii="Arial"/>
          <w:i/>
          <w:sz w:val="24"/>
          <w:lang w:val="de-AT"/>
        </w:rPr>
      </w:pPr>
      <w:r w:rsidRPr="00BA554B">
        <w:rPr>
          <w:rFonts w:ascii="Arial"/>
          <w:i/>
          <w:w w:val="105"/>
          <w:sz w:val="24"/>
          <w:lang w:val="de-AT"/>
        </w:rPr>
        <w:t xml:space="preserve">Der Heilige Geist auf: Das Tor zum </w:t>
      </w:r>
      <w:r w:rsidRPr="00BA554B">
        <w:rPr>
          <w:rFonts w:ascii="Arial"/>
          <w:i/>
          <w:w w:val="105"/>
          <w:sz w:val="24"/>
          <w:lang w:val="de-AT"/>
        </w:rPr>
        <w:t>Ü</w:t>
      </w:r>
      <w:r w:rsidRPr="00BA554B">
        <w:rPr>
          <w:rFonts w:ascii="Arial"/>
          <w:i/>
          <w:w w:val="105"/>
          <w:sz w:val="24"/>
          <w:lang w:val="de-AT"/>
        </w:rPr>
        <w:t>bernat</w:t>
      </w:r>
      <w:r w:rsidRPr="00BA554B">
        <w:rPr>
          <w:rFonts w:ascii="Arial"/>
          <w:i/>
          <w:w w:val="105"/>
          <w:sz w:val="24"/>
          <w:lang w:val="de-AT"/>
        </w:rPr>
        <w:t>ü</w:t>
      </w:r>
      <w:r w:rsidRPr="00BA554B">
        <w:rPr>
          <w:rFonts w:ascii="Arial"/>
          <w:i/>
          <w:w w:val="105"/>
          <w:sz w:val="24"/>
          <w:lang w:val="de-AT"/>
        </w:rPr>
        <w:t>rlichen</w:t>
      </w:r>
    </w:p>
    <w:p w14:paraId="4DF2C5C7" w14:textId="77777777" w:rsidR="00BA554B" w:rsidRPr="00BA554B" w:rsidRDefault="00BA554B" w:rsidP="00BA554B">
      <w:pPr>
        <w:pStyle w:val="Textkrper"/>
        <w:spacing w:before="60"/>
        <w:ind w:left="119" w:right="296"/>
        <w:rPr>
          <w:lang w:val="de-AT"/>
        </w:rPr>
      </w:pPr>
      <w:r w:rsidRPr="00BA554B">
        <w:rPr>
          <w:lang w:val="de-AT"/>
        </w:rPr>
        <w:t>Wie wir in Kapitel 4 besprochen haben, lehrt die Bibel, dass es zwei Neunergruppen im Zusammenhang mit dem Wirken des Heiligen Geistes im Leben der Gläubigen gibt. Erstens gibt es die neunfache Manifestation der Frucht des wiedergeborenen menschlichen Geistes, die Paulus in</w:t>
      </w:r>
    </w:p>
    <w:p w14:paraId="759A4512" w14:textId="77777777" w:rsidR="00BA554B" w:rsidRPr="00BA554B" w:rsidRDefault="00BA554B" w:rsidP="00BA554B">
      <w:pPr>
        <w:pStyle w:val="Textkrper"/>
        <w:rPr>
          <w:lang w:val="de-AT"/>
        </w:rPr>
      </w:pPr>
    </w:p>
    <w:p w14:paraId="3A58C551" w14:textId="77777777" w:rsidR="00BA554B" w:rsidRPr="00BA554B" w:rsidRDefault="00BA554B" w:rsidP="00BA554B">
      <w:pPr>
        <w:pStyle w:val="Textkrper"/>
        <w:spacing w:before="1"/>
        <w:ind w:left="119" w:right="189"/>
        <w:rPr>
          <w:lang w:val="de-AT"/>
        </w:rPr>
      </w:pPr>
      <w:r w:rsidRPr="00BA554B">
        <w:rPr>
          <w:lang w:val="de-AT"/>
        </w:rPr>
        <w:t>Galater 5:22,23. Die Frucht des Geistes ist das Ergebnis der innewohnenden Gegenwart des Heiligen Geistes. Eine zweite neunfache Gruppe im Zusammenhang mit dem Heiligen Geist finden wir in Erster Korinther 12,7-11. Das sind die neun Manifestationen des Heiligen Geistes, auch bekannt als die Gaben des Geistes. Das Tor zu diesen neun übernatürlichen Manifestationen des Heiligen Geistes ist die Taufe mit dem Heiligen Geist, die sich durch das Reden in Zungen zeigt.</w:t>
      </w:r>
    </w:p>
    <w:p w14:paraId="7A967EFA" w14:textId="77777777" w:rsidR="00BA554B" w:rsidRPr="00BA554B" w:rsidRDefault="00BA554B" w:rsidP="00BA554B">
      <w:pPr>
        <w:pStyle w:val="Textkrper"/>
        <w:rPr>
          <w:lang w:val="de-AT"/>
        </w:rPr>
      </w:pPr>
    </w:p>
    <w:p w14:paraId="7A9232C1" w14:textId="77777777" w:rsidR="00BA554B" w:rsidRDefault="00BA554B" w:rsidP="00BA554B">
      <w:pPr>
        <w:pStyle w:val="Textkrper"/>
        <w:ind w:left="119"/>
      </w:pPr>
      <w:r>
        <w:t>1. KORINTHER 12:7-11</w:t>
      </w:r>
    </w:p>
    <w:p w14:paraId="55B212B8" w14:textId="77777777" w:rsidR="00BA554B" w:rsidRPr="00BA554B" w:rsidRDefault="00BA554B">
      <w:pPr>
        <w:pStyle w:val="Listenabsatz"/>
        <w:numPr>
          <w:ilvl w:val="0"/>
          <w:numId w:val="66"/>
        </w:numPr>
        <w:tabs>
          <w:tab w:val="left" w:pos="322"/>
        </w:tabs>
        <w:spacing w:before="0"/>
        <w:ind w:hanging="203"/>
        <w:rPr>
          <w:sz w:val="24"/>
          <w:lang w:val="de-AT"/>
        </w:rPr>
      </w:pPr>
      <w:r w:rsidRPr="00BA554B">
        <w:rPr>
          <w:w w:val="105"/>
          <w:sz w:val="24"/>
          <w:lang w:val="de-AT"/>
        </w:rPr>
        <w:t>Aber die MANIFESTATION DES GEISTES ist jedem Menschen gegeben, damit er davon profitiert.</w:t>
      </w:r>
    </w:p>
    <w:p w14:paraId="2B84F962" w14:textId="77777777" w:rsidR="00BA554B" w:rsidRPr="00BA554B" w:rsidRDefault="00BA554B">
      <w:pPr>
        <w:pStyle w:val="Listenabsatz"/>
        <w:numPr>
          <w:ilvl w:val="0"/>
          <w:numId w:val="66"/>
        </w:numPr>
        <w:tabs>
          <w:tab w:val="left" w:pos="322"/>
        </w:tabs>
        <w:spacing w:before="0"/>
        <w:ind w:left="119" w:right="461" w:firstLine="0"/>
        <w:rPr>
          <w:sz w:val="24"/>
          <w:lang w:val="de-AT"/>
        </w:rPr>
      </w:pPr>
      <w:r w:rsidRPr="00BA554B">
        <w:rPr>
          <w:w w:val="105"/>
          <w:sz w:val="24"/>
          <w:lang w:val="de-AT"/>
        </w:rPr>
        <w:t xml:space="preserve">Denn dem einen ist durch den Geist DAS WORT DER WEISHEIT gegeben, dem anderen </w:t>
      </w:r>
      <w:r w:rsidRPr="00BA554B">
        <w:rPr>
          <w:w w:val="110"/>
          <w:sz w:val="24"/>
          <w:lang w:val="de-AT"/>
        </w:rPr>
        <w:t xml:space="preserve">durch denselben Geist </w:t>
      </w:r>
      <w:r w:rsidRPr="00BA554B">
        <w:rPr>
          <w:w w:val="105"/>
          <w:sz w:val="24"/>
          <w:lang w:val="de-AT"/>
        </w:rPr>
        <w:t xml:space="preserve">DAS WORT DER </w:t>
      </w:r>
      <w:r w:rsidRPr="00BA554B">
        <w:rPr>
          <w:w w:val="110"/>
          <w:sz w:val="24"/>
          <w:lang w:val="de-AT"/>
        </w:rPr>
        <w:t>ERKENNTNIS;</w:t>
      </w:r>
    </w:p>
    <w:p w14:paraId="275FE498" w14:textId="77777777" w:rsidR="00BA554B" w:rsidRPr="00BA554B" w:rsidRDefault="00BA554B">
      <w:pPr>
        <w:pStyle w:val="Listenabsatz"/>
        <w:numPr>
          <w:ilvl w:val="0"/>
          <w:numId w:val="66"/>
        </w:numPr>
        <w:tabs>
          <w:tab w:val="left" w:pos="322"/>
        </w:tabs>
        <w:spacing w:before="0"/>
        <w:ind w:left="119" w:right="327" w:firstLine="0"/>
        <w:rPr>
          <w:sz w:val="24"/>
          <w:lang w:val="de-AT"/>
        </w:rPr>
      </w:pPr>
      <w:r w:rsidRPr="00BA554B">
        <w:rPr>
          <w:w w:val="105"/>
          <w:sz w:val="24"/>
          <w:lang w:val="de-AT"/>
        </w:rPr>
        <w:t xml:space="preserve">Einem anderen den GLAUBEN durch denselben Geist, einem anderen die GABEN DER HEILUNG durch denselben </w:t>
      </w:r>
      <w:r w:rsidRPr="00BA554B">
        <w:rPr>
          <w:w w:val="110"/>
          <w:sz w:val="24"/>
          <w:lang w:val="de-AT"/>
        </w:rPr>
        <w:t>Geist;</w:t>
      </w:r>
    </w:p>
    <w:p w14:paraId="24D15358" w14:textId="77777777" w:rsidR="00BA554B" w:rsidRPr="00BA554B" w:rsidRDefault="00BA554B">
      <w:pPr>
        <w:pStyle w:val="Listenabsatz"/>
        <w:numPr>
          <w:ilvl w:val="0"/>
          <w:numId w:val="66"/>
        </w:numPr>
        <w:tabs>
          <w:tab w:val="left" w:pos="456"/>
        </w:tabs>
        <w:spacing w:before="0"/>
        <w:ind w:left="119" w:right="675" w:firstLine="0"/>
        <w:rPr>
          <w:sz w:val="24"/>
          <w:lang w:val="de-AT"/>
        </w:rPr>
      </w:pPr>
      <w:r w:rsidRPr="00BA554B">
        <w:rPr>
          <w:sz w:val="24"/>
          <w:lang w:val="de-AT"/>
        </w:rPr>
        <w:t>Zu einem anderen DAS WIRKEN VON WUNDERN; zu einem anderen DIE PROPHÄZIE; zu einem anderen DIE UNTERSCHEINUNG DER GEISTER; zu einem anderen DIE VERSCHIEDENEN ARTEN DER ZUNGEN; zu einem anderen DIE AUSLEGUNG DER ZUNGEN;</w:t>
      </w:r>
    </w:p>
    <w:p w14:paraId="0D770C52" w14:textId="77777777" w:rsidR="00BA554B" w:rsidRPr="00BA554B" w:rsidRDefault="00BA554B">
      <w:pPr>
        <w:pStyle w:val="Listenabsatz"/>
        <w:numPr>
          <w:ilvl w:val="0"/>
          <w:numId w:val="66"/>
        </w:numPr>
        <w:tabs>
          <w:tab w:val="left" w:pos="456"/>
        </w:tabs>
        <w:spacing w:before="0"/>
        <w:ind w:left="119" w:right="1157" w:firstLine="0"/>
        <w:rPr>
          <w:sz w:val="24"/>
          <w:lang w:val="de-AT"/>
        </w:rPr>
      </w:pPr>
      <w:r w:rsidRPr="00BA554B">
        <w:rPr>
          <w:w w:val="110"/>
          <w:sz w:val="24"/>
          <w:lang w:val="de-AT"/>
        </w:rPr>
        <w:t>Alle aber wirken den einen und denselben Geist, der einem jeden zuteilt, wie er will.</w:t>
      </w:r>
    </w:p>
    <w:p w14:paraId="2B2065DB" w14:textId="77777777" w:rsidR="00BA554B" w:rsidRPr="00BA554B" w:rsidRDefault="00BA554B" w:rsidP="00BA554B">
      <w:pPr>
        <w:rPr>
          <w:sz w:val="24"/>
          <w:lang w:val="de-AT"/>
        </w:rPr>
        <w:sectPr w:rsidR="00BA554B" w:rsidRPr="00BA554B">
          <w:pgSz w:w="12240" w:h="15840"/>
          <w:pgMar w:top="1000" w:right="960" w:bottom="280" w:left="960" w:header="720" w:footer="720" w:gutter="0"/>
          <w:cols w:space="720"/>
        </w:sectPr>
      </w:pPr>
    </w:p>
    <w:p w14:paraId="14F041A7" w14:textId="77777777" w:rsidR="00BA554B" w:rsidRPr="00BA554B" w:rsidRDefault="00BA554B" w:rsidP="00BA554B">
      <w:pPr>
        <w:pStyle w:val="Textkrper"/>
        <w:spacing w:before="75"/>
        <w:ind w:left="119" w:right="232"/>
        <w:rPr>
          <w:lang w:val="de-AT"/>
        </w:rPr>
      </w:pPr>
      <w:r w:rsidRPr="00BA554B">
        <w:rPr>
          <w:lang w:val="de-AT"/>
        </w:rPr>
        <w:lastRenderedPageBreak/>
        <w:t>Diese neun Gaben des Geistes werden " . ... damit ihr davon profitiert ..." (1. Korinther 12,7). Mit anderen Worten: Die Gaben des Geistes werden gegeben, damit die Gläubigen andere segnen können.</w:t>
      </w:r>
    </w:p>
    <w:p w14:paraId="601354E5" w14:textId="77777777" w:rsidR="00BA554B" w:rsidRPr="00BA554B" w:rsidRDefault="00BA554B" w:rsidP="00BA554B">
      <w:pPr>
        <w:pStyle w:val="Textkrper"/>
        <w:rPr>
          <w:lang w:val="de-AT"/>
        </w:rPr>
      </w:pPr>
    </w:p>
    <w:p w14:paraId="60ACBBFE" w14:textId="77777777" w:rsidR="00BA554B" w:rsidRPr="00BA554B" w:rsidRDefault="00BA554B" w:rsidP="00BA554B">
      <w:pPr>
        <w:pStyle w:val="Textkrper"/>
        <w:ind w:left="119"/>
        <w:rPr>
          <w:lang w:val="de-AT"/>
        </w:rPr>
      </w:pPr>
      <w:r w:rsidRPr="00BA554B">
        <w:rPr>
          <w:lang w:val="de-AT"/>
        </w:rPr>
        <w:t>Wir können eine Schlussfolgerung ziehen, wenn wir diese beiden Neunergruppen des Wirkens des Heiligen Geistes im Leben der Gläubigen untersuchen:</w:t>
      </w:r>
    </w:p>
    <w:p w14:paraId="5DB4E134" w14:textId="77777777" w:rsidR="00BA554B" w:rsidRPr="00BA554B" w:rsidRDefault="00BA554B" w:rsidP="00BA554B">
      <w:pPr>
        <w:pStyle w:val="Textkrper"/>
        <w:rPr>
          <w:lang w:val="de-AT"/>
        </w:rPr>
      </w:pPr>
    </w:p>
    <w:p w14:paraId="7F30713C" w14:textId="77777777" w:rsidR="00BA554B" w:rsidRPr="00BA554B" w:rsidRDefault="00BA554B" w:rsidP="00BA554B">
      <w:pPr>
        <w:pStyle w:val="Textkrper"/>
        <w:spacing w:before="1" w:line="480" w:lineRule="auto"/>
        <w:ind w:left="119" w:right="4831"/>
        <w:rPr>
          <w:lang w:val="de-AT"/>
        </w:rPr>
      </w:pPr>
      <w:r w:rsidRPr="00BA554B">
        <w:rPr>
          <w:lang w:val="de-AT"/>
        </w:rPr>
        <w:t>Die Innewohnung des Heiligen Geistes ist dazu da, Früchte zu tragen. Die Erfüllung mit dem Heiligen Geist ist für den Dienst da.</w:t>
      </w:r>
    </w:p>
    <w:p w14:paraId="007519D7" w14:textId="77777777" w:rsidR="00BA554B" w:rsidRPr="00BA554B" w:rsidRDefault="00BA554B" w:rsidP="00BA554B">
      <w:pPr>
        <w:pStyle w:val="Textkrper"/>
        <w:ind w:left="119"/>
        <w:rPr>
          <w:lang w:val="de-AT"/>
        </w:rPr>
      </w:pPr>
      <w:r w:rsidRPr="00BA554B">
        <w:rPr>
          <w:lang w:val="de-AT"/>
        </w:rPr>
        <w:t>Der Heilige Geist auf: Erfüllt sein von der Fülle Gottes</w:t>
      </w:r>
    </w:p>
    <w:p w14:paraId="276CF724" w14:textId="77777777" w:rsidR="00BA554B" w:rsidRPr="00BA554B" w:rsidRDefault="00BA554B" w:rsidP="00BA554B">
      <w:pPr>
        <w:pStyle w:val="Textkrper"/>
        <w:spacing w:before="11"/>
        <w:rPr>
          <w:sz w:val="23"/>
          <w:lang w:val="de-AT"/>
        </w:rPr>
      </w:pPr>
    </w:p>
    <w:p w14:paraId="1A51F619" w14:textId="77777777" w:rsidR="00BA554B" w:rsidRPr="00BA554B" w:rsidRDefault="00BA554B" w:rsidP="00BA554B">
      <w:pPr>
        <w:pStyle w:val="Textkrper"/>
        <w:ind w:left="119" w:right="457"/>
        <w:rPr>
          <w:lang w:val="de-AT"/>
        </w:rPr>
      </w:pPr>
      <w:r w:rsidRPr="00BA554B">
        <w:rPr>
          <w:lang w:val="de-AT"/>
        </w:rPr>
        <w:t>Wie wir bereits gesehen haben, erhält ein Mensch bei seiner Wiedergeburt ein gewisses Maß an Heiligem Geist, da der Heilige Geist in ihm wohnt. Der Heilige Geist lebt in dem Gläubigen, um ihm zu helfen, ihn zu trösten, ihn zu leiten und ihn dazu zu bringen, in seinem Leben Frucht zu bringen.</w:t>
      </w:r>
    </w:p>
    <w:p w14:paraId="555AF024" w14:textId="77777777" w:rsidR="00BA554B" w:rsidRPr="00BA554B" w:rsidRDefault="00BA554B" w:rsidP="00BA554B">
      <w:pPr>
        <w:pStyle w:val="Textkrper"/>
        <w:rPr>
          <w:lang w:val="de-AT"/>
        </w:rPr>
      </w:pPr>
    </w:p>
    <w:p w14:paraId="1CBB691D" w14:textId="77777777" w:rsidR="00BA554B" w:rsidRPr="00BA554B" w:rsidRDefault="00BA554B" w:rsidP="00BA554B">
      <w:pPr>
        <w:pStyle w:val="Textkrper"/>
        <w:ind w:left="119" w:right="109"/>
        <w:rPr>
          <w:lang w:val="de-AT"/>
        </w:rPr>
      </w:pPr>
      <w:r w:rsidRPr="00BA554B">
        <w:rPr>
          <w:lang w:val="de-AT"/>
        </w:rPr>
        <w:t>Aber der Gläubige kann mehr von Gott erfahren! Es gibt mehr vom Heiligen Geist zu empfangen! Es gibt eine tiefe Pfingsterfahrung, die nicht zu verachten, sondern vielmehr zu begehren ist. Gott hat uns durch die Taufe mit dem Heiligen Geist die Gabe des Heiligen Geistes geschenkt, damit die Gläubigen in die ganze Fülle Gottes eintreten können.</w:t>
      </w:r>
    </w:p>
    <w:p w14:paraId="5CBC3907" w14:textId="77777777" w:rsidR="00BA554B" w:rsidRPr="00BA554B" w:rsidRDefault="00BA554B" w:rsidP="00BA554B">
      <w:pPr>
        <w:pStyle w:val="Textkrper"/>
        <w:rPr>
          <w:lang w:val="de-AT"/>
        </w:rPr>
      </w:pPr>
    </w:p>
    <w:p w14:paraId="3BE4A3ED" w14:textId="77777777" w:rsidR="00BA554B" w:rsidRDefault="00BA554B" w:rsidP="00BA554B">
      <w:pPr>
        <w:pStyle w:val="Textkrper"/>
        <w:ind w:left="119"/>
      </w:pPr>
      <w:r>
        <w:t>EPHESER 3:19,20</w:t>
      </w:r>
    </w:p>
    <w:p w14:paraId="4D718188" w14:textId="77777777" w:rsidR="00BA554B" w:rsidRPr="00BA554B" w:rsidRDefault="00BA554B">
      <w:pPr>
        <w:pStyle w:val="Listenabsatz"/>
        <w:numPr>
          <w:ilvl w:val="0"/>
          <w:numId w:val="65"/>
        </w:numPr>
        <w:tabs>
          <w:tab w:val="left" w:pos="456"/>
        </w:tabs>
        <w:spacing w:before="0"/>
        <w:ind w:right="460" w:firstLine="0"/>
        <w:rPr>
          <w:sz w:val="24"/>
          <w:lang w:val="de-AT"/>
        </w:rPr>
      </w:pPr>
      <w:r w:rsidRPr="00BA554B">
        <w:rPr>
          <w:w w:val="105"/>
          <w:sz w:val="24"/>
          <w:lang w:val="de-AT"/>
        </w:rPr>
        <w:t>... damit ihr die Liebe Christi erkennt, die alle Erkenntnis übersteigt, damit ihr erfüllt werdet mit der ganzen Fülle Gottes.</w:t>
      </w:r>
    </w:p>
    <w:p w14:paraId="16830E5C" w14:textId="77777777" w:rsidR="00BA554B" w:rsidRPr="00BA554B" w:rsidRDefault="00BA554B">
      <w:pPr>
        <w:pStyle w:val="Listenabsatz"/>
        <w:numPr>
          <w:ilvl w:val="0"/>
          <w:numId w:val="65"/>
        </w:numPr>
        <w:tabs>
          <w:tab w:val="left" w:pos="456"/>
        </w:tabs>
        <w:spacing w:before="0"/>
        <w:ind w:right="248" w:firstLine="0"/>
        <w:rPr>
          <w:sz w:val="24"/>
          <w:lang w:val="de-AT"/>
        </w:rPr>
      </w:pPr>
      <w:r w:rsidRPr="00BA554B">
        <w:rPr>
          <w:spacing w:val="-1"/>
          <w:w w:val="110"/>
          <w:sz w:val="24"/>
          <w:lang w:val="de-AT"/>
        </w:rPr>
        <w:t xml:space="preserve">Dem aber, der </w:t>
      </w:r>
      <w:r w:rsidRPr="00BA554B">
        <w:rPr>
          <w:w w:val="110"/>
          <w:sz w:val="24"/>
          <w:lang w:val="de-AT"/>
        </w:rPr>
        <w:t>alles übertreffen kann, was wir bitten oder denken, nach der Kraft, die in uns wirkt....</w:t>
      </w:r>
    </w:p>
    <w:p w14:paraId="3CCA8BA1" w14:textId="77777777" w:rsidR="00BA554B" w:rsidRPr="00BA554B" w:rsidRDefault="00BA554B" w:rsidP="00BA554B">
      <w:pPr>
        <w:pStyle w:val="Textkrper"/>
        <w:rPr>
          <w:lang w:val="de-AT"/>
        </w:rPr>
      </w:pPr>
    </w:p>
    <w:p w14:paraId="415B7FC5" w14:textId="77777777" w:rsidR="00BA554B" w:rsidRPr="00BA554B" w:rsidRDefault="00BA554B" w:rsidP="00BA554B">
      <w:pPr>
        <w:pStyle w:val="Textkrper"/>
        <w:tabs>
          <w:tab w:val="left" w:leader="dot" w:pos="2421"/>
        </w:tabs>
        <w:ind w:left="119"/>
        <w:rPr>
          <w:lang w:val="de-AT"/>
        </w:rPr>
      </w:pPr>
      <w:r w:rsidRPr="00BA554B">
        <w:rPr>
          <w:lang w:val="de-AT"/>
        </w:rPr>
        <w:t>Als Paulus sagte: "</w:t>
      </w:r>
      <w:r w:rsidRPr="00BA554B">
        <w:rPr>
          <w:lang w:val="de-AT"/>
        </w:rPr>
        <w:tab/>
        <w:t>dass ihr mit der ganzen Fülle Gottes erfüllt werdet" (Eph. 3,19), meinte er</w:t>
      </w:r>
    </w:p>
    <w:p w14:paraId="6E419210" w14:textId="77777777" w:rsidR="00BA554B" w:rsidRPr="00BA554B" w:rsidRDefault="00BA554B" w:rsidP="00BA554B">
      <w:pPr>
        <w:pStyle w:val="Textkrper"/>
        <w:ind w:left="119"/>
        <w:rPr>
          <w:lang w:val="de-AT"/>
        </w:rPr>
      </w:pPr>
      <w:r w:rsidRPr="00BA554B">
        <w:rPr>
          <w:lang w:val="de-AT"/>
        </w:rPr>
        <w:t>mit geisterfüllten Gläubigen zu sprechen.</w:t>
      </w:r>
    </w:p>
    <w:p w14:paraId="648D666C" w14:textId="77777777" w:rsidR="00BA554B" w:rsidRPr="00BA554B" w:rsidRDefault="00BA554B" w:rsidP="00BA554B">
      <w:pPr>
        <w:pStyle w:val="Textkrper"/>
        <w:rPr>
          <w:lang w:val="de-AT"/>
        </w:rPr>
      </w:pPr>
    </w:p>
    <w:p w14:paraId="1F9F2BC2" w14:textId="77777777" w:rsidR="00BA554B" w:rsidRPr="00BA554B" w:rsidRDefault="00BA554B" w:rsidP="00BA554B">
      <w:pPr>
        <w:pStyle w:val="Textkrper"/>
        <w:spacing w:before="1"/>
        <w:ind w:left="119" w:right="357"/>
        <w:rPr>
          <w:lang w:val="de-AT"/>
        </w:rPr>
      </w:pPr>
      <w:r w:rsidRPr="00BA554B">
        <w:rPr>
          <w:lang w:val="de-AT"/>
        </w:rPr>
        <w:t>Wenn wir die Paulusbriefe studieren, müssen wir uns immer vor Augen halten, dass sie an Gemeinden geschrieben wurden. Mit anderen Worten: Er schrieb an Menschen, die nicht nur das ewige Leben durch die Erfahrung der Neugeburt, sondern auch die Taufe im Heiligen Geist empfangen hatten.</w:t>
      </w:r>
    </w:p>
    <w:p w14:paraId="385E61E2" w14:textId="77777777" w:rsidR="00BA554B" w:rsidRPr="00BA554B" w:rsidRDefault="00BA554B" w:rsidP="00BA554B">
      <w:pPr>
        <w:pStyle w:val="Textkrper"/>
        <w:spacing w:before="11"/>
        <w:rPr>
          <w:sz w:val="23"/>
          <w:lang w:val="de-AT"/>
        </w:rPr>
      </w:pPr>
    </w:p>
    <w:p w14:paraId="17DDDB9E" w14:textId="77777777" w:rsidR="00BA554B" w:rsidRPr="00BA554B" w:rsidRDefault="00BA554B" w:rsidP="00BA554B">
      <w:pPr>
        <w:pStyle w:val="Textkrper"/>
        <w:ind w:left="119" w:right="535"/>
        <w:rPr>
          <w:lang w:val="de-AT"/>
        </w:rPr>
      </w:pPr>
      <w:r w:rsidRPr="00BA554B">
        <w:rPr>
          <w:lang w:val="de-AT"/>
        </w:rPr>
        <w:t>In der neutestamentlichen Kirche war es die Regel oder der Standard, dass jeder nicht nur wiedergeboren wurde, sondern auch mit dem Heiligen Geist erfüllt wurde und in anderen Zungen sprach. Diejenigen, die nicht mit dem Geist erfüllt waren, waren eher die Ausnahme als die Regel.</w:t>
      </w:r>
    </w:p>
    <w:p w14:paraId="353EFEF0" w14:textId="77777777" w:rsidR="00BA554B" w:rsidRPr="00BA554B" w:rsidRDefault="00BA554B" w:rsidP="00BA554B">
      <w:pPr>
        <w:pStyle w:val="Textkrper"/>
        <w:rPr>
          <w:lang w:val="de-AT"/>
        </w:rPr>
      </w:pPr>
    </w:p>
    <w:p w14:paraId="4CC6FC0D" w14:textId="77777777" w:rsidR="00BA554B" w:rsidRPr="00BA554B" w:rsidRDefault="00BA554B" w:rsidP="00BA554B">
      <w:pPr>
        <w:pStyle w:val="Textkrper"/>
        <w:ind w:left="119" w:right="140"/>
        <w:rPr>
          <w:lang w:val="de-AT"/>
        </w:rPr>
      </w:pPr>
      <w:r w:rsidRPr="00BA554B">
        <w:rPr>
          <w:lang w:val="de-AT"/>
        </w:rPr>
        <w:t>In der heutigen Zeit ist die Situation in der Kirche eine andere. Heute gibt es in der kirchlichen Welt (ich spreche nicht nur von den Full Gospel Churches, sondern von der kirchlichen Welt als Ganzes) viele Wiedergeborene. Aufgrund mangelnden Wissens haben viele Gläubige jedoch noch nicht ihr volles Erbe angetreten und sind mit dem Heiligen Geist erfüllt.</w:t>
      </w:r>
    </w:p>
    <w:p w14:paraId="08C067C7" w14:textId="77777777" w:rsidR="00BA554B" w:rsidRPr="00BA554B" w:rsidRDefault="00BA554B" w:rsidP="00BA554B">
      <w:pPr>
        <w:pStyle w:val="Textkrper"/>
        <w:rPr>
          <w:lang w:val="de-AT"/>
        </w:rPr>
      </w:pPr>
    </w:p>
    <w:p w14:paraId="5859E3BB" w14:textId="77777777" w:rsidR="00BA554B" w:rsidRPr="00BA554B" w:rsidRDefault="00BA554B" w:rsidP="00BA554B">
      <w:pPr>
        <w:pStyle w:val="Textkrper"/>
        <w:ind w:left="119" w:right="203"/>
        <w:rPr>
          <w:lang w:val="de-AT"/>
        </w:rPr>
      </w:pPr>
      <w:r w:rsidRPr="00BA554B">
        <w:rPr>
          <w:lang w:val="de-AT"/>
        </w:rPr>
        <w:t xml:space="preserve">Ein größeres Maß des Heiligen Geistes können Gläubige in der Taufe des Heiligen Geistes empfangen. So wie die Wiedergeburt und die Einwohnung des Heiligen Geistes den Zugang zu den neunfachen Früchten des Geistes darstellt, so ist die Erfüllung mit dem Geist das Tor zu den neunfachen übernatürlichen Manifestationen der Gaben des Geistes. Es gibt keinen anderen Weg zu den </w:t>
      </w:r>
      <w:r w:rsidRPr="00BA554B">
        <w:rPr>
          <w:lang w:val="de-AT"/>
        </w:rPr>
        <w:lastRenderedPageBreak/>
        <w:t>übernatürlichen Manifestationen des Heiligen Geistes als die Taufe mit dem Heiligen Geist.</w:t>
      </w:r>
    </w:p>
    <w:p w14:paraId="0B825DBF" w14:textId="77777777" w:rsidR="00BA554B" w:rsidRPr="00BA554B" w:rsidRDefault="00BA554B" w:rsidP="00BA554B">
      <w:pPr>
        <w:pStyle w:val="Textkrper"/>
        <w:ind w:left="119"/>
        <w:rPr>
          <w:lang w:val="de-AT"/>
        </w:rPr>
      </w:pPr>
      <w:r w:rsidRPr="00BA554B">
        <w:rPr>
          <w:lang w:val="de-AT"/>
        </w:rPr>
        <w:t>Der Heilige Geist auf: Die Macht, uns im Leben zu überwinden</w:t>
      </w:r>
    </w:p>
    <w:p w14:paraId="23530F94"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4489542B" w14:textId="77777777" w:rsidR="00BA554B" w:rsidRPr="00BA554B" w:rsidRDefault="00BA554B" w:rsidP="00BA554B">
      <w:pPr>
        <w:pStyle w:val="Textkrper"/>
        <w:spacing w:before="71"/>
        <w:ind w:left="119" w:right="370"/>
        <w:rPr>
          <w:lang w:val="de-AT"/>
        </w:rPr>
      </w:pPr>
      <w:r w:rsidRPr="00BA554B">
        <w:rPr>
          <w:lang w:val="de-AT"/>
        </w:rPr>
        <w:lastRenderedPageBreak/>
        <w:t>Paulus sagt in Epheser 5,20, dass wir mit der Fülle Gottes erfüllt werden sollen ". . nach der KRAFT, die in uns wirkt" (Eph. 3,20). Jesus sagte den Jüngern * , . ihr werdet KRAFT empfangen, nachdem der Heilige Geist auf euch gekommen ist. . ." (Apostelgeschichte 1,8).</w:t>
      </w:r>
    </w:p>
    <w:p w14:paraId="636EC053" w14:textId="77777777" w:rsidR="00BA554B" w:rsidRPr="00BA554B" w:rsidRDefault="00BA554B" w:rsidP="00BA554B">
      <w:pPr>
        <w:pStyle w:val="Textkrper"/>
        <w:rPr>
          <w:lang w:val="de-AT"/>
        </w:rPr>
      </w:pPr>
    </w:p>
    <w:p w14:paraId="2AD50DAA" w14:textId="77777777" w:rsidR="00BA554B" w:rsidRPr="00BA554B" w:rsidRDefault="00BA554B" w:rsidP="00BA554B">
      <w:pPr>
        <w:pStyle w:val="Textkrper"/>
        <w:ind w:left="119" w:right="175"/>
        <w:rPr>
          <w:lang w:val="de-AT"/>
        </w:rPr>
      </w:pPr>
      <w:r w:rsidRPr="00BA554B">
        <w:rPr>
          <w:lang w:val="de-AT"/>
        </w:rPr>
        <w:t>Ich behaupte, dass jeder geisterfüllte Gläubige alle Kraft in sich hat, die er jemals brauchen wird, um dieses Leben zu meistern. Warum? Wegen der erfüllenden Gegenwart des Größeren, des Heiligen Geistes.</w:t>
      </w:r>
    </w:p>
    <w:p w14:paraId="4A7A009C" w14:textId="77777777" w:rsidR="00BA554B" w:rsidRPr="00BA554B" w:rsidRDefault="00BA554B" w:rsidP="00BA554B">
      <w:pPr>
        <w:pStyle w:val="Textkrper"/>
        <w:rPr>
          <w:lang w:val="de-AT"/>
        </w:rPr>
      </w:pPr>
    </w:p>
    <w:p w14:paraId="45762FF2" w14:textId="77777777" w:rsidR="00BA554B" w:rsidRPr="00BA554B" w:rsidRDefault="00BA554B" w:rsidP="00BA554B">
      <w:pPr>
        <w:pStyle w:val="Textkrper"/>
        <w:spacing w:before="1"/>
        <w:ind w:left="119" w:right="309"/>
        <w:rPr>
          <w:lang w:val="de-AT"/>
        </w:rPr>
      </w:pPr>
      <w:r w:rsidRPr="00BA554B">
        <w:rPr>
          <w:lang w:val="de-AT"/>
        </w:rPr>
        <w:t>Zur Veranschaulichung dieses Punktes kann ich eine Erfahrung erzählen, die Wigglesworth, ein mächtiger, geisterfüllter Mann des Glaubens, einmal in England machte, als er gebeten wurde, für die Tochter eines älteren Ehepaares zu beten.</w:t>
      </w:r>
    </w:p>
    <w:p w14:paraId="621A377F" w14:textId="77777777" w:rsidR="00BA554B" w:rsidRPr="00BA554B" w:rsidRDefault="00BA554B" w:rsidP="00BA554B">
      <w:pPr>
        <w:pStyle w:val="Textkrper"/>
        <w:spacing w:before="11"/>
        <w:rPr>
          <w:sz w:val="23"/>
          <w:lang w:val="de-AT"/>
        </w:rPr>
      </w:pPr>
    </w:p>
    <w:p w14:paraId="22CFE226" w14:textId="77777777" w:rsidR="00BA554B" w:rsidRPr="00BA554B" w:rsidRDefault="00BA554B" w:rsidP="00BA554B">
      <w:pPr>
        <w:pStyle w:val="Textkrper"/>
        <w:ind w:left="119" w:right="828"/>
        <w:rPr>
          <w:lang w:val="de-AT"/>
        </w:rPr>
      </w:pPr>
      <w:r w:rsidRPr="00BA554B">
        <w:rPr>
          <w:lang w:val="de-AT"/>
        </w:rPr>
        <w:t>Die Eltern des Mädchens führten Wigglesworth in ein Zimmer im Obergeschoss, stießen die Tür auf und traten</w:t>
      </w:r>
    </w:p>
    <w:p w14:paraId="1C238B92" w14:textId="77777777" w:rsidR="00BA554B" w:rsidRPr="00BA554B" w:rsidRDefault="00BA554B" w:rsidP="00BA554B">
      <w:pPr>
        <w:pStyle w:val="Textkrper"/>
        <w:rPr>
          <w:lang w:val="de-AT"/>
        </w:rPr>
      </w:pPr>
    </w:p>
    <w:p w14:paraId="1AAE299F" w14:textId="77777777" w:rsidR="00BA554B" w:rsidRPr="00BA554B" w:rsidRDefault="00BA554B" w:rsidP="00BA554B">
      <w:pPr>
        <w:pStyle w:val="Textkrper"/>
        <w:ind w:left="119" w:right="442"/>
        <w:rPr>
          <w:lang w:val="de-AT"/>
        </w:rPr>
      </w:pPr>
      <w:r w:rsidRPr="00BA554B">
        <w:rPr>
          <w:lang w:val="de-AT"/>
        </w:rPr>
        <w:t>zurück und forderte ihn auf, einzutreten. Drinnen lag eine Frau auf dem Boden. Sie war so wahnsinnig, dass sie von fünf erwachsenen Männern festgehalten werden musste.</w:t>
      </w:r>
    </w:p>
    <w:p w14:paraId="267F7A7A" w14:textId="77777777" w:rsidR="00BA554B" w:rsidRPr="00BA554B" w:rsidRDefault="00BA554B" w:rsidP="00BA554B">
      <w:pPr>
        <w:pStyle w:val="Textkrper"/>
        <w:rPr>
          <w:lang w:val="de-AT"/>
        </w:rPr>
      </w:pPr>
    </w:p>
    <w:p w14:paraId="038A5944" w14:textId="77777777" w:rsidR="00BA554B" w:rsidRPr="00BA554B" w:rsidRDefault="00BA554B" w:rsidP="00BA554B">
      <w:pPr>
        <w:pStyle w:val="Textkrper"/>
        <w:ind w:left="119" w:right="228"/>
        <w:rPr>
          <w:lang w:val="de-AT"/>
        </w:rPr>
      </w:pPr>
      <w:r w:rsidRPr="00BA554B">
        <w:rPr>
          <w:lang w:val="de-AT"/>
        </w:rPr>
        <w:t>Als die Tür geöffnet wurde, sah die Wahnsinnige Wigglesworth mit leuchtenden Augen an. Sie erhob sich vom Boden und riss sich von den Männern los. Sie konnten sie nicht festhalten. Der böse Geist in dieser Frau schrie Wigglesworth an: "Wir sind viele. Du kannst uns nicht vertreiben!"</w:t>
      </w:r>
    </w:p>
    <w:p w14:paraId="6D8F28FE" w14:textId="77777777" w:rsidR="00BA554B" w:rsidRPr="00BA554B" w:rsidRDefault="00BA554B" w:rsidP="00BA554B">
      <w:pPr>
        <w:pStyle w:val="Textkrper"/>
        <w:ind w:left="119" w:right="240"/>
        <w:rPr>
          <w:lang w:val="de-AT"/>
        </w:rPr>
      </w:pPr>
      <w:r w:rsidRPr="00BA554B">
        <w:rPr>
          <w:lang w:val="de-AT"/>
        </w:rPr>
        <w:t>Leise sagte Wigglesworth: "Jesus kann es." Er erinnerte sich daran, dass die Bibel sagt: "... größer ist der, der in dir ist. ." (1. Johannes 4,4) und dass er in seinem Inneren tausendmal größer war als außen. Er wagte es zu glauben, dass Gott in ihm war.</w:t>
      </w:r>
    </w:p>
    <w:p w14:paraId="28248752" w14:textId="77777777" w:rsidR="00BA554B" w:rsidRPr="00BA554B" w:rsidRDefault="00BA554B" w:rsidP="00BA554B">
      <w:pPr>
        <w:pStyle w:val="Textkrper"/>
        <w:rPr>
          <w:lang w:val="de-AT"/>
        </w:rPr>
      </w:pPr>
    </w:p>
    <w:p w14:paraId="1C680FC3" w14:textId="77777777" w:rsidR="00BA554B" w:rsidRPr="00BA554B" w:rsidRDefault="00BA554B" w:rsidP="00BA554B">
      <w:pPr>
        <w:pStyle w:val="Textkrper"/>
        <w:ind w:left="119" w:right="205"/>
        <w:rPr>
          <w:lang w:val="de-AT"/>
        </w:rPr>
      </w:pPr>
      <w:r w:rsidRPr="00BA554B">
        <w:rPr>
          <w:lang w:val="de-AT"/>
        </w:rPr>
        <w:t>Er sagte zu der Frau: "Jesus kann. Und du kommst heraus in dem Namen des Herrn Jesus Christus." Siebenunddreißig Teufel kamen heraus und nannten ihre Namen. Der Verstand der jungen Frau war völlig wiederhergestellt. Sie kleidete sich an und kam die Treppe hinunter, um noch am selben Tag mit ihnen das Abendmahl zu essen. I</w:t>
      </w:r>
    </w:p>
    <w:p w14:paraId="5F315D71" w14:textId="77777777" w:rsidR="00BA554B" w:rsidRPr="00BA554B" w:rsidRDefault="00BA554B" w:rsidP="00BA554B">
      <w:pPr>
        <w:pStyle w:val="Textkrper"/>
        <w:spacing w:before="1"/>
        <w:ind w:left="119" w:right="270"/>
        <w:jc w:val="both"/>
        <w:rPr>
          <w:lang w:val="de-AT"/>
        </w:rPr>
      </w:pPr>
      <w:r w:rsidRPr="00BA554B">
        <w:rPr>
          <w:lang w:val="de-AT"/>
        </w:rPr>
        <w:t>Dieselbe Kraft Gottes, in der Wigglesworth wirkte, um diese Dämonen im Namen Jesu auszutreiben, steht jedem Gläubigen durch die Taufe im Heiligen Geist zur Verfügung!</w:t>
      </w:r>
    </w:p>
    <w:p w14:paraId="03DA9B56" w14:textId="77777777" w:rsidR="00BA554B" w:rsidRPr="00BA554B" w:rsidRDefault="00BA554B" w:rsidP="00BA554B">
      <w:pPr>
        <w:pStyle w:val="Textkrper"/>
        <w:ind w:left="119"/>
        <w:jc w:val="both"/>
        <w:rPr>
          <w:lang w:val="de-AT"/>
        </w:rPr>
      </w:pPr>
      <w:r w:rsidRPr="00BA554B">
        <w:rPr>
          <w:lang w:val="de-AT"/>
        </w:rPr>
        <w:t>Der Heilige Geist auf: Übernatürliches Beten</w:t>
      </w:r>
    </w:p>
    <w:p w14:paraId="7485D934" w14:textId="77777777" w:rsidR="00BA554B" w:rsidRPr="00BA554B" w:rsidRDefault="00BA554B" w:rsidP="00BA554B">
      <w:pPr>
        <w:pStyle w:val="Textkrper"/>
        <w:spacing w:before="11"/>
        <w:rPr>
          <w:sz w:val="23"/>
          <w:lang w:val="de-AT"/>
        </w:rPr>
      </w:pPr>
    </w:p>
    <w:p w14:paraId="4DEA8B1D" w14:textId="77777777" w:rsidR="00BA554B" w:rsidRPr="00BA554B" w:rsidRDefault="00BA554B" w:rsidP="00BA554B">
      <w:pPr>
        <w:pStyle w:val="Textkrper"/>
        <w:ind w:left="119" w:right="269"/>
        <w:jc w:val="both"/>
        <w:rPr>
          <w:lang w:val="de-AT"/>
        </w:rPr>
      </w:pPr>
      <w:r w:rsidRPr="00BA554B">
        <w:rPr>
          <w:lang w:val="de-AT"/>
        </w:rPr>
        <w:t>In Kapitel 4 haben wir über die Rolle des Heiligen Geistes als unser Wegweiser im Leben gesprochen. Erinnere dich daran, dass Jesus in Johannes 16,13 sagte: "... er [der Heilige Geist] wird nicht von sich selbst reden, sondern was er hören wird, das wird er reden" Was wird er reden? Was er von Gott hört. Und er wird nicht nur</w:t>
      </w:r>
    </w:p>
    <w:p w14:paraId="39E7AEAD" w14:textId="77777777" w:rsidR="00BA554B" w:rsidRPr="00BA554B" w:rsidRDefault="00BA554B" w:rsidP="00BA554B">
      <w:pPr>
        <w:pStyle w:val="Textkrper"/>
        <w:ind w:left="119"/>
        <w:jc w:val="both"/>
        <w:rPr>
          <w:lang w:val="de-AT"/>
        </w:rPr>
      </w:pPr>
      <w:r w:rsidRPr="00BA554B">
        <w:rPr>
          <w:lang w:val="de-AT"/>
        </w:rPr>
        <w:t>Er spricht, was er hört, aber "er wird euch zeigen, was kommen wird" (Johannes 16,13).</w:t>
      </w:r>
    </w:p>
    <w:p w14:paraId="08250635" w14:textId="77777777" w:rsidR="00BA554B" w:rsidRPr="00BA554B" w:rsidRDefault="00BA554B" w:rsidP="00BA554B">
      <w:pPr>
        <w:pStyle w:val="Textkrper"/>
        <w:ind w:left="119"/>
        <w:jc w:val="both"/>
        <w:rPr>
          <w:lang w:val="de-AT"/>
        </w:rPr>
      </w:pPr>
      <w:r w:rsidRPr="00BA554B">
        <w:rPr>
          <w:lang w:val="de-AT"/>
        </w:rPr>
        <w:t>In der Amplified Bible haben wir auch gesehen, dass der Heilige Geist unser Fürsprecher ist.</w:t>
      </w:r>
    </w:p>
    <w:p w14:paraId="0F6BCD30" w14:textId="77777777" w:rsidR="00BA554B" w:rsidRPr="00BA554B" w:rsidRDefault="00BA554B" w:rsidP="00BA554B">
      <w:pPr>
        <w:pStyle w:val="Textkrper"/>
        <w:rPr>
          <w:lang w:val="de-AT"/>
        </w:rPr>
      </w:pPr>
    </w:p>
    <w:p w14:paraId="35AB6B2D" w14:textId="77777777" w:rsidR="00BA554B" w:rsidRPr="00BA554B" w:rsidRDefault="00BA554B" w:rsidP="00BA554B">
      <w:pPr>
        <w:pStyle w:val="Textkrper"/>
        <w:ind w:left="119"/>
        <w:jc w:val="both"/>
        <w:rPr>
          <w:lang w:val="de-AT"/>
        </w:rPr>
      </w:pPr>
      <w:r w:rsidRPr="00BA554B">
        <w:rPr>
          <w:w w:val="105"/>
          <w:lang w:val="de-AT"/>
        </w:rPr>
        <w:t>JOHANNES 14:16 (Amplified)</w:t>
      </w:r>
    </w:p>
    <w:p w14:paraId="0C3B74CB" w14:textId="77777777" w:rsidR="00BA554B" w:rsidRPr="00BA554B" w:rsidRDefault="00BA554B" w:rsidP="00BA554B">
      <w:pPr>
        <w:pStyle w:val="Textkrper"/>
        <w:ind w:left="119"/>
        <w:jc w:val="both"/>
        <w:rPr>
          <w:lang w:val="de-AT"/>
        </w:rPr>
      </w:pPr>
      <w:r w:rsidRPr="00BA554B">
        <w:rPr>
          <w:w w:val="105"/>
          <w:lang w:val="de-AT"/>
        </w:rPr>
        <w:t>16 Und ich werde den Vater bitten, und er wird euch einen anderen geben</w:t>
      </w:r>
    </w:p>
    <w:p w14:paraId="5FFC423F" w14:textId="77777777" w:rsidR="00BA554B" w:rsidRPr="00BA554B" w:rsidRDefault="00BA554B" w:rsidP="00BA554B">
      <w:pPr>
        <w:pStyle w:val="Textkrper"/>
        <w:rPr>
          <w:lang w:val="de-AT"/>
        </w:rPr>
      </w:pPr>
    </w:p>
    <w:p w14:paraId="6B86550F" w14:textId="77777777" w:rsidR="00BA554B" w:rsidRPr="00BA554B" w:rsidRDefault="00BA554B" w:rsidP="00BA554B">
      <w:pPr>
        <w:pStyle w:val="Textkrper"/>
        <w:ind w:left="119" w:right="191"/>
        <w:jc w:val="both"/>
        <w:rPr>
          <w:lang w:val="de-AT"/>
        </w:rPr>
      </w:pPr>
      <w:r w:rsidRPr="00BA554B">
        <w:rPr>
          <w:lang w:val="de-AT"/>
        </w:rPr>
        <w:t>Tröster (Ratgeber, Helfer, Fürsprecher, Beistand, Verstärker und Beistand), damit er für immer bei dir bleibt.</w:t>
      </w:r>
    </w:p>
    <w:p w14:paraId="1B7A090D" w14:textId="77777777" w:rsidR="00BA554B" w:rsidRPr="00BA554B" w:rsidRDefault="00BA554B" w:rsidP="00BA554B">
      <w:pPr>
        <w:pStyle w:val="Textkrper"/>
        <w:rPr>
          <w:lang w:val="de-AT"/>
        </w:rPr>
      </w:pPr>
    </w:p>
    <w:p w14:paraId="33BA0114" w14:textId="77777777" w:rsidR="00BA554B" w:rsidRPr="00BA554B" w:rsidRDefault="00BA554B" w:rsidP="00BA554B">
      <w:pPr>
        <w:pStyle w:val="Textkrper"/>
        <w:ind w:left="119" w:right="166"/>
        <w:jc w:val="both"/>
        <w:rPr>
          <w:lang w:val="de-AT"/>
        </w:rPr>
      </w:pPr>
      <w:r w:rsidRPr="00BA554B">
        <w:rPr>
          <w:lang w:val="de-AT"/>
        </w:rPr>
        <w:t>Es stimmt zwar, dass der Heilige Geist uns in erster Linie durch das innere Zeugnis in unserem Geist leitet, aber es stimmt auch, dass der Heilige Geist uns hilft und uns in unserem Gebet leitet</w:t>
      </w:r>
    </w:p>
    <w:p w14:paraId="01C82F71" w14:textId="77777777" w:rsidR="00BA554B" w:rsidRPr="00BA554B" w:rsidRDefault="00BA554B" w:rsidP="00BA554B">
      <w:pPr>
        <w:jc w:val="both"/>
        <w:rPr>
          <w:lang w:val="de-AT"/>
        </w:rPr>
        <w:sectPr w:rsidR="00BA554B" w:rsidRPr="00BA554B">
          <w:pgSz w:w="12240" w:h="15840"/>
          <w:pgMar w:top="1280" w:right="960" w:bottom="280" w:left="960" w:header="720" w:footer="720" w:gutter="0"/>
          <w:cols w:space="720"/>
        </w:sectPr>
      </w:pPr>
    </w:p>
    <w:p w14:paraId="77D0A6FD" w14:textId="77777777" w:rsidR="00BA554B" w:rsidRPr="00BA554B" w:rsidRDefault="00BA554B" w:rsidP="00BA554B">
      <w:pPr>
        <w:pStyle w:val="Textkrper"/>
        <w:spacing w:before="75"/>
        <w:ind w:left="119" w:right="589"/>
        <w:rPr>
          <w:lang w:val="de-AT"/>
        </w:rPr>
      </w:pPr>
      <w:r w:rsidRPr="00BA554B">
        <w:rPr>
          <w:lang w:val="de-AT"/>
        </w:rPr>
        <w:lastRenderedPageBreak/>
        <w:t>Leben (Röm. 8:26,27). Und wenn wir die Erfüllung mit dem Heiligen Geist empfangen, wird eine neue Dimension in unserem privaten Gebetsleben durch das Sprechen in Zungen eröffnet.</w:t>
      </w:r>
    </w:p>
    <w:p w14:paraId="1AA326CF" w14:textId="77777777" w:rsidR="00BA554B" w:rsidRPr="00BA554B" w:rsidRDefault="00BA554B" w:rsidP="00BA554B">
      <w:pPr>
        <w:pStyle w:val="Textkrper"/>
        <w:spacing w:before="10"/>
        <w:rPr>
          <w:sz w:val="20"/>
          <w:lang w:val="de-AT"/>
        </w:rPr>
      </w:pPr>
    </w:p>
    <w:p w14:paraId="0014972A" w14:textId="77777777" w:rsidR="00BA554B" w:rsidRPr="00BA554B" w:rsidRDefault="00BA554B" w:rsidP="00BA554B">
      <w:pPr>
        <w:ind w:left="119"/>
        <w:rPr>
          <w:rFonts w:ascii="Arial"/>
          <w:i/>
          <w:sz w:val="24"/>
          <w:lang w:val="de-AT"/>
        </w:rPr>
      </w:pPr>
      <w:r w:rsidRPr="00BA554B">
        <w:rPr>
          <w:rFonts w:ascii="Arial"/>
          <w:i/>
          <w:w w:val="105"/>
          <w:sz w:val="24"/>
          <w:lang w:val="de-AT"/>
        </w:rPr>
        <w:t>Meine eigenen Erfahrungen im Gebet</w:t>
      </w:r>
    </w:p>
    <w:p w14:paraId="30F7D012" w14:textId="77777777" w:rsidR="00BA554B" w:rsidRPr="00BA554B" w:rsidRDefault="00BA554B" w:rsidP="00BA554B">
      <w:pPr>
        <w:pStyle w:val="Textkrper"/>
        <w:spacing w:before="3"/>
        <w:rPr>
          <w:rFonts w:ascii="Arial"/>
          <w:i/>
          <w:sz w:val="29"/>
          <w:lang w:val="de-AT"/>
        </w:rPr>
      </w:pPr>
    </w:p>
    <w:p w14:paraId="2DF603A8" w14:textId="77777777" w:rsidR="00BA554B" w:rsidRPr="00BA554B" w:rsidRDefault="00BA554B" w:rsidP="00BA554B">
      <w:pPr>
        <w:pStyle w:val="Textkrper"/>
        <w:ind w:left="119" w:right="205"/>
        <w:rPr>
          <w:lang w:val="de-AT"/>
        </w:rPr>
      </w:pPr>
      <w:r w:rsidRPr="00BA554B">
        <w:rPr>
          <w:lang w:val="de-AT"/>
        </w:rPr>
        <w:t>Ich habe viele Gebetserfahrungen gemacht, bei denen mich der Heilige Geist geleitet und mir gezeigt hat, "was kommen wird". Zum Beispiel war ich eines Abends während eines Treffens in Oregon im Gebet sehr belastet. Der Heilige Geist zeigte mir, dass mein ältester Bruder körperliche Probleme hatte, aber dass er wieder gesund werden würde.</w:t>
      </w:r>
    </w:p>
    <w:p w14:paraId="51F6FF39" w14:textId="77777777" w:rsidR="00BA554B" w:rsidRPr="00BA554B" w:rsidRDefault="00BA554B" w:rsidP="00BA554B">
      <w:pPr>
        <w:pStyle w:val="Textkrper"/>
        <w:rPr>
          <w:lang w:val="de-AT"/>
        </w:rPr>
      </w:pPr>
    </w:p>
    <w:p w14:paraId="0BAA1A95" w14:textId="77777777" w:rsidR="00BA554B" w:rsidRPr="00BA554B" w:rsidRDefault="00BA554B" w:rsidP="00BA554B">
      <w:pPr>
        <w:pStyle w:val="Textkrper"/>
        <w:ind w:left="119" w:right="571"/>
        <w:rPr>
          <w:lang w:val="de-AT"/>
        </w:rPr>
      </w:pPr>
      <w:r w:rsidRPr="00BA554B">
        <w:rPr>
          <w:lang w:val="de-AT"/>
        </w:rPr>
        <w:t>Ich sagte zu meiner Frau: "Die Ärzte werden denken, dass sein Zustand sehr ernst ist, und vom natürlichen Standpunkt aus gesehen ist es auch ernst. Aber er wird es überstehen. Der Herr hat es gesagt."</w:t>
      </w:r>
    </w:p>
    <w:p w14:paraId="17CA76AF" w14:textId="77777777" w:rsidR="00BA554B" w:rsidRPr="00BA554B" w:rsidRDefault="00BA554B" w:rsidP="00BA554B">
      <w:pPr>
        <w:pStyle w:val="Textkrper"/>
        <w:ind w:left="119" w:right="363"/>
        <w:rPr>
          <w:lang w:val="de-AT"/>
        </w:rPr>
      </w:pPr>
      <w:r w:rsidRPr="00BA554B">
        <w:rPr>
          <w:lang w:val="de-AT"/>
        </w:rPr>
        <w:t>Nur ein paar Stunden später erhielten wir einen Fernruf von meiner Schwester. Sie war fast hysterisch, als sie sagte: "Unser Bruder hatte einen Unfall und hat sich das Rückgrat gebrochen. Sein Zustand ist sehr ernst. Was sollen wir nur tun?"</w:t>
      </w:r>
    </w:p>
    <w:p w14:paraId="4D37E606" w14:textId="77777777" w:rsidR="00BA554B" w:rsidRPr="00BA554B" w:rsidRDefault="00BA554B" w:rsidP="00BA554B">
      <w:pPr>
        <w:pStyle w:val="Textkrper"/>
        <w:rPr>
          <w:lang w:val="de-AT"/>
        </w:rPr>
      </w:pPr>
    </w:p>
    <w:p w14:paraId="748054D6" w14:textId="77777777" w:rsidR="00BA554B" w:rsidRPr="00BA554B" w:rsidRDefault="00BA554B" w:rsidP="00BA554B">
      <w:pPr>
        <w:pStyle w:val="Textkrper"/>
        <w:ind w:left="119" w:right="410"/>
        <w:rPr>
          <w:lang w:val="de-AT"/>
        </w:rPr>
      </w:pPr>
      <w:r w:rsidRPr="00BA554B">
        <w:rPr>
          <w:lang w:val="de-AT"/>
        </w:rPr>
        <w:t>Gott sei Dank konnte ich ihr sagen: "Ich habe bereits Insiderinformationen darüber. Es geht ihm nicht so schlecht, wie sie denken. Er wird es schaffen. Mach dir keine Sorgen."</w:t>
      </w:r>
    </w:p>
    <w:p w14:paraId="7A437BB7" w14:textId="77777777" w:rsidR="00BA554B" w:rsidRPr="00BA554B" w:rsidRDefault="00BA554B" w:rsidP="00BA554B">
      <w:pPr>
        <w:pStyle w:val="Textkrper"/>
        <w:rPr>
          <w:lang w:val="de-AT"/>
        </w:rPr>
      </w:pPr>
    </w:p>
    <w:p w14:paraId="09EE23EE" w14:textId="77777777" w:rsidR="00BA554B" w:rsidRPr="00BA554B" w:rsidRDefault="00BA554B" w:rsidP="00BA554B">
      <w:pPr>
        <w:pStyle w:val="Textkrper"/>
        <w:ind w:left="119" w:right="218"/>
        <w:rPr>
          <w:lang w:val="de-AT"/>
        </w:rPr>
      </w:pPr>
      <w:r w:rsidRPr="00BA554B">
        <w:rPr>
          <w:lang w:val="de-AT"/>
        </w:rPr>
        <w:t>Später sagten die Ärzte zu meinem Bruder: "Wir verstehen das nicht. Die Röntgenaufnahmen zeigen, dass deine Wirbelsäule komplett gebrochen ist. Der Knochen ist in zwei Hälften geteilt. Warum du nicht gelähmt bist, wissen wir nicht."</w:t>
      </w:r>
    </w:p>
    <w:p w14:paraId="0FE50C19" w14:textId="77777777" w:rsidR="00BA554B" w:rsidRPr="00BA554B" w:rsidRDefault="00BA554B" w:rsidP="00BA554B">
      <w:pPr>
        <w:pStyle w:val="Textkrper"/>
        <w:ind w:left="119" w:right="576"/>
        <w:rPr>
          <w:lang w:val="de-AT"/>
        </w:rPr>
      </w:pPr>
      <w:r w:rsidRPr="00BA554B">
        <w:rPr>
          <w:lang w:val="de-AT"/>
        </w:rPr>
        <w:t>Aber ich wusste, warum. Mein Bruder war in Iowa, aber in Oregon gab es einen Fürsprecher in mir - den Heiligen Geist, der sich bereits um die Situation gekümmert hatte.</w:t>
      </w:r>
    </w:p>
    <w:p w14:paraId="610DDC1E" w14:textId="77777777" w:rsidR="00BA554B" w:rsidRPr="00BA554B" w:rsidRDefault="00BA554B" w:rsidP="00BA554B">
      <w:pPr>
        <w:pStyle w:val="Textkrper"/>
        <w:rPr>
          <w:lang w:val="de-AT"/>
        </w:rPr>
      </w:pPr>
    </w:p>
    <w:p w14:paraId="6BC25E36" w14:textId="77777777" w:rsidR="00BA554B" w:rsidRPr="00BA554B" w:rsidRDefault="00BA554B" w:rsidP="00BA554B">
      <w:pPr>
        <w:pStyle w:val="Textkrper"/>
        <w:ind w:left="119" w:right="603"/>
        <w:rPr>
          <w:lang w:val="de-AT"/>
        </w:rPr>
      </w:pPr>
      <w:r w:rsidRPr="00BA554B">
        <w:rPr>
          <w:lang w:val="de-AT"/>
        </w:rPr>
        <w:t>Ein anderes Mal war ich allein unterwegs, um in St. Louis zu predigen, während meine Frau zu Hause blieb und sich um unsere Kinder kümmerte. Eines Abends verspürte ich plötzlich das Bedürfnis zu beten.</w:t>
      </w:r>
    </w:p>
    <w:p w14:paraId="1AA52C5D" w14:textId="77777777" w:rsidR="00BA554B" w:rsidRPr="00BA554B" w:rsidRDefault="00BA554B" w:rsidP="00BA554B">
      <w:pPr>
        <w:pStyle w:val="Textkrper"/>
        <w:rPr>
          <w:lang w:val="de-AT"/>
        </w:rPr>
      </w:pPr>
    </w:p>
    <w:p w14:paraId="4DA3B13E" w14:textId="77777777" w:rsidR="00BA554B" w:rsidRPr="00BA554B" w:rsidRDefault="00BA554B" w:rsidP="00BA554B">
      <w:pPr>
        <w:pStyle w:val="Textkrper"/>
        <w:spacing w:before="1"/>
        <w:ind w:left="119" w:right="695"/>
        <w:rPr>
          <w:lang w:val="de-AT"/>
        </w:rPr>
      </w:pPr>
      <w:r w:rsidRPr="00BA554B">
        <w:rPr>
          <w:lang w:val="de-AT"/>
        </w:rPr>
        <w:t>Ich fing an, in Zungen zu beten, und betete weiter, weil ich wusste, dass zu Hause etwas nicht stimmte. Ich spürte, dass das Leben von jemandem in Gefahr war.</w:t>
      </w:r>
    </w:p>
    <w:p w14:paraId="1BD37FFA" w14:textId="77777777" w:rsidR="00BA554B" w:rsidRPr="00BA554B" w:rsidRDefault="00BA554B" w:rsidP="00BA554B">
      <w:pPr>
        <w:pStyle w:val="Textkrper"/>
        <w:spacing w:before="11"/>
        <w:rPr>
          <w:sz w:val="23"/>
          <w:lang w:val="de-AT"/>
        </w:rPr>
      </w:pPr>
    </w:p>
    <w:p w14:paraId="1BE1553E" w14:textId="77777777" w:rsidR="00BA554B" w:rsidRPr="00BA554B" w:rsidRDefault="00BA554B" w:rsidP="00BA554B">
      <w:pPr>
        <w:pStyle w:val="Textkrper"/>
        <w:ind w:left="119" w:right="584"/>
        <w:rPr>
          <w:lang w:val="de-AT"/>
        </w:rPr>
      </w:pPr>
      <w:r w:rsidRPr="00BA554B">
        <w:rPr>
          <w:lang w:val="de-AT"/>
        </w:rPr>
        <w:t>Der Heilige Geist zeigte mir, dass es meine Mutter war. Ich betete weiter und sagte: "Du bist mein Beistand. Du bist mein Fürsprecher. Hilf mir, für sie zu beten."</w:t>
      </w:r>
    </w:p>
    <w:p w14:paraId="2E8FE093" w14:textId="77777777" w:rsidR="00BA554B" w:rsidRPr="00BA554B" w:rsidRDefault="00BA554B" w:rsidP="00BA554B">
      <w:pPr>
        <w:pStyle w:val="Textkrper"/>
        <w:rPr>
          <w:lang w:val="de-AT"/>
        </w:rPr>
      </w:pPr>
    </w:p>
    <w:p w14:paraId="60A731F4" w14:textId="77777777" w:rsidR="00BA554B" w:rsidRPr="00BA554B" w:rsidRDefault="00BA554B" w:rsidP="00BA554B">
      <w:pPr>
        <w:pStyle w:val="Textkrper"/>
        <w:ind w:left="119" w:right="522"/>
        <w:rPr>
          <w:lang w:val="de-AT"/>
        </w:rPr>
      </w:pPr>
      <w:r w:rsidRPr="00BA554B">
        <w:rPr>
          <w:lang w:val="de-AT"/>
        </w:rPr>
        <w:t>Während ich betete, klingelte das Telefon. Meine Frau rief an, um mir mitzuteilen, dass sie meine Mutter gerade ins Krankenhaus gebracht hatten.</w:t>
      </w:r>
    </w:p>
    <w:p w14:paraId="09345395" w14:textId="77777777" w:rsidR="00BA554B" w:rsidRPr="00BA554B" w:rsidRDefault="00BA554B" w:rsidP="00BA554B">
      <w:pPr>
        <w:pStyle w:val="Textkrper"/>
        <w:rPr>
          <w:lang w:val="de-AT"/>
        </w:rPr>
      </w:pPr>
    </w:p>
    <w:p w14:paraId="37772ADC" w14:textId="77777777" w:rsidR="00BA554B" w:rsidRPr="00BA554B" w:rsidRDefault="00BA554B" w:rsidP="00BA554B">
      <w:pPr>
        <w:pStyle w:val="Textkrper"/>
        <w:ind w:left="119" w:right="622"/>
        <w:rPr>
          <w:lang w:val="de-AT"/>
        </w:rPr>
      </w:pPr>
      <w:r w:rsidRPr="00BA554B">
        <w:rPr>
          <w:lang w:val="de-AT"/>
        </w:rPr>
        <w:t>"Sie hatte einen sehr schweren Herzinfarkt", sagte meine Frau. "Sie wissen nicht, ob sie überleben wird oder nicht."</w:t>
      </w:r>
    </w:p>
    <w:p w14:paraId="71B40872" w14:textId="77777777" w:rsidR="00BA554B" w:rsidRPr="00BA554B" w:rsidRDefault="00BA554B" w:rsidP="00BA554B">
      <w:pPr>
        <w:pStyle w:val="Textkrper"/>
        <w:rPr>
          <w:lang w:val="de-AT"/>
        </w:rPr>
      </w:pPr>
    </w:p>
    <w:p w14:paraId="22B4E50B" w14:textId="77777777" w:rsidR="00BA554B" w:rsidRPr="00BA554B" w:rsidRDefault="00BA554B" w:rsidP="00BA554B">
      <w:pPr>
        <w:pStyle w:val="Textkrper"/>
        <w:ind w:left="119" w:right="264"/>
        <w:rPr>
          <w:lang w:val="de-AT"/>
        </w:rPr>
      </w:pPr>
      <w:r w:rsidRPr="00BA554B">
        <w:rPr>
          <w:lang w:val="de-AT"/>
        </w:rPr>
        <w:t>Ich sagte: "Ich weiß es. Und ich habe schon gebetet. Der Heilige Geist hat mir gezeigt, dass es ihr gut gehen wird." Und das war sie auch, Gott sei Dank!</w:t>
      </w:r>
    </w:p>
    <w:p w14:paraId="10C39291" w14:textId="77777777" w:rsidR="00BA554B" w:rsidRPr="00BA554B" w:rsidRDefault="00BA554B" w:rsidP="00BA554B">
      <w:pPr>
        <w:pStyle w:val="Textkrper"/>
        <w:rPr>
          <w:lang w:val="de-AT"/>
        </w:rPr>
      </w:pPr>
    </w:p>
    <w:p w14:paraId="39DA87AA" w14:textId="77777777" w:rsidR="00BA554B" w:rsidRPr="00BA554B" w:rsidRDefault="00BA554B" w:rsidP="00BA554B">
      <w:pPr>
        <w:pStyle w:val="Textkrper"/>
        <w:ind w:left="119" w:right="229"/>
        <w:rPr>
          <w:lang w:val="de-AT"/>
        </w:rPr>
      </w:pPr>
      <w:r w:rsidRPr="00BA554B">
        <w:rPr>
          <w:lang w:val="de-AT"/>
        </w:rPr>
        <w:t xml:space="preserve">Wenn es der Platz zuließe, könnte ich von einer Erfahrung nach der anderen in dieser Richtung berichten. 1959 waren meine Frau und ich in Kalifornien, um zu predigen. Zu dieser Zeit erwartete unsere Tochter ihr erstes Kind. An einem Freitagabend wurde ich in der Nacht geweckt. Sehr oft wachte ich auf und betete. Ich lag einfach still da und betete meistens in Zungen, weil der Heilige Geist mir die </w:t>
      </w:r>
      <w:r w:rsidRPr="00BA554B">
        <w:rPr>
          <w:spacing w:val="1"/>
          <w:lang w:val="de-AT"/>
        </w:rPr>
        <w:t xml:space="preserve">Sprache </w:t>
      </w:r>
      <w:r w:rsidRPr="00BA554B">
        <w:rPr>
          <w:lang w:val="de-AT"/>
        </w:rPr>
        <w:t>gab.</w:t>
      </w:r>
    </w:p>
    <w:p w14:paraId="0F934713"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201A4DDD" w14:textId="77777777" w:rsidR="00BA554B" w:rsidRPr="00BA554B" w:rsidRDefault="00BA554B" w:rsidP="00BA554B">
      <w:pPr>
        <w:pStyle w:val="Textkrper"/>
        <w:spacing w:before="75"/>
        <w:ind w:left="119" w:right="535"/>
        <w:rPr>
          <w:lang w:val="de-AT"/>
        </w:rPr>
      </w:pPr>
      <w:r w:rsidRPr="00BA554B">
        <w:rPr>
          <w:lang w:val="de-AT"/>
        </w:rPr>
        <w:lastRenderedPageBreak/>
        <w:t>In dieser Nacht lag ich da und betete etwa eine Stunde oder länger in Zungen, ohne meine Frau zu stören, die an meiner Seite schlief. Nachdem ich in Zungen gebetet hatte, begann ich zu prophezeien. Manchmal prophezeie ich sowohl zu mir selbst als auch zu anderen, wenn der Geist mich führt.</w:t>
      </w:r>
    </w:p>
    <w:p w14:paraId="2C29E656" w14:textId="77777777" w:rsidR="00BA554B" w:rsidRPr="00BA554B" w:rsidRDefault="00BA554B" w:rsidP="00BA554B">
      <w:pPr>
        <w:pStyle w:val="Textkrper"/>
        <w:rPr>
          <w:lang w:val="de-AT"/>
        </w:rPr>
      </w:pPr>
    </w:p>
    <w:p w14:paraId="5E763CEB" w14:textId="77777777" w:rsidR="00BA554B" w:rsidRPr="00BA554B" w:rsidRDefault="00BA554B" w:rsidP="00BA554B">
      <w:pPr>
        <w:pStyle w:val="Textkrper"/>
        <w:ind w:left="119" w:right="511"/>
        <w:rPr>
          <w:lang w:val="de-AT"/>
        </w:rPr>
      </w:pPr>
      <w:r w:rsidRPr="00BA554B">
        <w:rPr>
          <w:lang w:val="de-AT"/>
        </w:rPr>
        <w:t>Während ich weiter prophezeite, sagte der Herr: "Ich werde mit Pat sein, und sie wird sicher durchkommen. Das Baby wird geboren werden. Du brauchst dich nicht zu sorgen oder zu fürchten."</w:t>
      </w:r>
    </w:p>
    <w:p w14:paraId="790BEEBD" w14:textId="77777777" w:rsidR="00BA554B" w:rsidRPr="00BA554B" w:rsidRDefault="00BA554B" w:rsidP="00BA554B">
      <w:pPr>
        <w:pStyle w:val="Textkrper"/>
        <w:rPr>
          <w:lang w:val="de-AT"/>
        </w:rPr>
      </w:pPr>
    </w:p>
    <w:p w14:paraId="59D2D407" w14:textId="77777777" w:rsidR="00BA554B" w:rsidRPr="00BA554B" w:rsidRDefault="00BA554B" w:rsidP="00BA554B">
      <w:pPr>
        <w:pStyle w:val="Textkrper"/>
        <w:ind w:left="119" w:right="228"/>
        <w:rPr>
          <w:lang w:val="de-AT"/>
        </w:rPr>
      </w:pPr>
      <w:r w:rsidRPr="00BA554B">
        <w:rPr>
          <w:lang w:val="de-AT"/>
        </w:rPr>
        <w:t>Ich fragte mich, warum er das zu mir sagte, denn ich wusste, dass Pat in Ordnung war. Wir rechneten damit, dass wir vor der Geburt des Babys zu Hause sein würden. Ich wusste nicht, dass sie in diesem Moment große Schwierigkeiten hatte. Ich dachte, dass der Herr mir nur versichern wollte, dass alles in Ordnung sein würde und dass sie das Baby die ganze Zeit über tragen würde.</w:t>
      </w:r>
    </w:p>
    <w:p w14:paraId="081CE4B1" w14:textId="77777777" w:rsidR="00BA554B" w:rsidRPr="00BA554B" w:rsidRDefault="00BA554B" w:rsidP="00BA554B">
      <w:pPr>
        <w:pStyle w:val="Textkrper"/>
        <w:rPr>
          <w:lang w:val="de-AT"/>
        </w:rPr>
      </w:pPr>
    </w:p>
    <w:p w14:paraId="577E0D1A" w14:textId="77777777" w:rsidR="00BA554B" w:rsidRPr="00BA554B" w:rsidRDefault="00BA554B" w:rsidP="00BA554B">
      <w:pPr>
        <w:pStyle w:val="Textkrper"/>
        <w:spacing w:before="1"/>
        <w:ind w:left="119" w:right="242"/>
        <w:rPr>
          <w:lang w:val="de-AT"/>
        </w:rPr>
      </w:pPr>
      <w:r w:rsidRPr="00BA554B">
        <w:rPr>
          <w:lang w:val="de-AT"/>
        </w:rPr>
        <w:t>Der Herr sagte zu mir: "Du hast mir gehorcht. Du hast getan, worum ich dich gebeten habe. Du hast deine Familie und deine Kinder verlassen und warst acht Jahre lang fünfundachtzig Prozent der Zeit von ihnen getrennt, als sie aufwuchsen. Da du getan hast, worum ich dich gebeten habe, werde ich dies um deinetwillen tun, weil du mir gehorcht hast."</w:t>
      </w:r>
    </w:p>
    <w:p w14:paraId="19C97E22" w14:textId="77777777" w:rsidR="00BA554B" w:rsidRPr="00BA554B" w:rsidRDefault="00BA554B" w:rsidP="00BA554B">
      <w:pPr>
        <w:pStyle w:val="Textkrper"/>
        <w:rPr>
          <w:lang w:val="de-AT"/>
        </w:rPr>
      </w:pPr>
    </w:p>
    <w:p w14:paraId="61F8901A" w14:textId="77777777" w:rsidR="00BA554B" w:rsidRPr="00BA554B" w:rsidRDefault="00BA554B" w:rsidP="00BA554B">
      <w:pPr>
        <w:pStyle w:val="Textkrper"/>
        <w:ind w:left="119" w:right="482"/>
        <w:rPr>
          <w:lang w:val="de-AT"/>
        </w:rPr>
      </w:pPr>
      <w:r w:rsidRPr="00BA554B">
        <w:rPr>
          <w:lang w:val="de-AT"/>
        </w:rPr>
        <w:t>Du siehst, was wir tun, beeinflusst nicht nur unser Leben, sondern auch das Leben unserer Kinder und unserer Familie.</w:t>
      </w:r>
    </w:p>
    <w:p w14:paraId="17BD26AA" w14:textId="77777777" w:rsidR="00BA554B" w:rsidRPr="00BA554B" w:rsidRDefault="00BA554B" w:rsidP="00BA554B">
      <w:pPr>
        <w:pStyle w:val="Textkrper"/>
        <w:rPr>
          <w:lang w:val="de-AT"/>
        </w:rPr>
      </w:pPr>
    </w:p>
    <w:p w14:paraId="4E810CD7" w14:textId="77777777" w:rsidR="00BA554B" w:rsidRPr="00BA554B" w:rsidRDefault="00BA554B" w:rsidP="00BA554B">
      <w:pPr>
        <w:pStyle w:val="Textkrper"/>
        <w:ind w:left="119" w:right="243"/>
        <w:rPr>
          <w:lang w:val="de-AT"/>
        </w:rPr>
      </w:pPr>
      <w:r w:rsidRPr="00BA554B">
        <w:rPr>
          <w:lang w:val="de-AT"/>
        </w:rPr>
        <w:t>Eine Woche später erhielten wir einen Anruf von unserem Pastor zu Hause, während wir noch unterwegs waren. Er sagte, dass Pat gerade mit einem Krankenwagen ins Krankenhaus gebracht worden war. Unser Pastor erzählte uns, dass das Baby eine Frühgeburt sein würde.</w:t>
      </w:r>
    </w:p>
    <w:p w14:paraId="47D68014" w14:textId="77777777" w:rsidR="00BA554B" w:rsidRPr="00BA554B" w:rsidRDefault="00BA554B" w:rsidP="00BA554B">
      <w:pPr>
        <w:pStyle w:val="Textkrper"/>
        <w:rPr>
          <w:lang w:val="de-AT"/>
        </w:rPr>
      </w:pPr>
    </w:p>
    <w:p w14:paraId="0AFC4F4B" w14:textId="77777777" w:rsidR="00BA554B" w:rsidRPr="00BA554B" w:rsidRDefault="00BA554B" w:rsidP="00BA554B">
      <w:pPr>
        <w:pStyle w:val="Textkrper"/>
        <w:ind w:left="119" w:right="242"/>
        <w:rPr>
          <w:lang w:val="de-AT"/>
        </w:rPr>
      </w:pPr>
      <w:r w:rsidRPr="00BA554B">
        <w:rPr>
          <w:lang w:val="de-AT"/>
        </w:rPr>
        <w:t>Er sagte: "Es gibt ernsthafte Symptome. Ich will ehrlich zu dir sein, Bruder Hagin. Ihr Zustand ist furchtbar ernst. Es sieht so aus, als gäbe es nur wenig Hoffnung für das Baby und wenig Hoffnung für sie."</w:t>
      </w:r>
    </w:p>
    <w:p w14:paraId="0C7AA36D" w14:textId="77777777" w:rsidR="00BA554B" w:rsidRPr="00BA554B" w:rsidRDefault="00BA554B" w:rsidP="00BA554B">
      <w:pPr>
        <w:pStyle w:val="Textkrper"/>
        <w:rPr>
          <w:lang w:val="de-AT"/>
        </w:rPr>
      </w:pPr>
    </w:p>
    <w:p w14:paraId="57DC4265" w14:textId="77777777" w:rsidR="00BA554B" w:rsidRPr="00BA554B" w:rsidRDefault="00BA554B" w:rsidP="00BA554B">
      <w:pPr>
        <w:pStyle w:val="Textkrper"/>
        <w:ind w:left="119" w:right="162"/>
        <w:rPr>
          <w:lang w:val="de-AT"/>
        </w:rPr>
      </w:pPr>
      <w:r w:rsidRPr="00BA554B">
        <w:rPr>
          <w:lang w:val="de-AT"/>
        </w:rPr>
        <w:t>Ich sagte sofort voller Freude: "Oh, Bruder, mach dir keine Gedanken darüber. Ich habe die Antwort schon! Ich habe sie schon seit einer Woche. Letzten Freitagabend um diese Zeit hat der Herr zu mir gesprochen. Er sagte, das Baby würde geboren werden. Der Herr sagte, er würde Pat durchbringen. Sie wird es prächtig überstehen und alles wird gut. Ich werde nicht beten. Freu dich einfach mit mir, denn alles wird gut werden."</w:t>
      </w:r>
    </w:p>
    <w:p w14:paraId="37EC0691" w14:textId="77777777" w:rsidR="00BA554B" w:rsidRPr="00BA554B" w:rsidRDefault="00BA554B" w:rsidP="00BA554B">
      <w:pPr>
        <w:pStyle w:val="Textkrper"/>
        <w:rPr>
          <w:lang w:val="de-AT"/>
        </w:rPr>
      </w:pPr>
    </w:p>
    <w:p w14:paraId="74C4B566" w14:textId="77777777" w:rsidR="00BA554B" w:rsidRPr="00BA554B" w:rsidRDefault="00BA554B" w:rsidP="00BA554B">
      <w:pPr>
        <w:pStyle w:val="Textkrper"/>
        <w:ind w:left="119" w:right="219"/>
        <w:rPr>
          <w:lang w:val="de-AT"/>
        </w:rPr>
      </w:pPr>
      <w:r w:rsidRPr="00BA554B">
        <w:rPr>
          <w:lang w:val="de-AT"/>
        </w:rPr>
        <w:t>Kurze Zeit später sprach der Heilige Geist zu mir und sagte: "Das Baby wird genau in dieser Minute geboren". Ich schaute auf die Uhr und sagte zu meiner Frau: "Der Heilige Geist hat mir gerade gesagt, dass das Baby geboren wird und es ihm gut geht. Das Baby wird genau in dieser Minute geboren und es lebt." Also begannen wir, den Herrn zu preisen.</w:t>
      </w:r>
    </w:p>
    <w:p w14:paraId="39700A42" w14:textId="77777777" w:rsidR="00BA554B" w:rsidRPr="00BA554B" w:rsidRDefault="00BA554B" w:rsidP="00BA554B">
      <w:pPr>
        <w:pStyle w:val="Textkrper"/>
        <w:rPr>
          <w:lang w:val="de-AT"/>
        </w:rPr>
      </w:pPr>
    </w:p>
    <w:p w14:paraId="1A4657BA" w14:textId="77777777" w:rsidR="00BA554B" w:rsidRPr="00BA554B" w:rsidRDefault="00BA554B" w:rsidP="00BA554B">
      <w:pPr>
        <w:pStyle w:val="Textkrper"/>
        <w:ind w:left="119"/>
        <w:rPr>
          <w:lang w:val="de-AT"/>
        </w:rPr>
      </w:pPr>
      <w:r w:rsidRPr="00BA554B">
        <w:rPr>
          <w:lang w:val="de-AT"/>
        </w:rPr>
        <w:t>Am nächsten Morgen rief mein Schwiegersohn an und sagte: "Ich wollte nur anrufen und dir sagen, dass alles in Ordnung ist. Pat geht es gut. Dem Baby geht es gut. Alles ist wunderbar."</w:t>
      </w:r>
    </w:p>
    <w:p w14:paraId="17A03491" w14:textId="77777777" w:rsidR="00BA554B" w:rsidRPr="00BA554B" w:rsidRDefault="00BA554B" w:rsidP="00BA554B">
      <w:pPr>
        <w:pStyle w:val="Textkrper"/>
        <w:rPr>
          <w:lang w:val="de-AT"/>
        </w:rPr>
      </w:pPr>
    </w:p>
    <w:p w14:paraId="780D68C7" w14:textId="77777777" w:rsidR="00BA554B" w:rsidRPr="00BA554B" w:rsidRDefault="00BA554B" w:rsidP="00BA554B">
      <w:pPr>
        <w:pStyle w:val="Textkrper"/>
        <w:ind w:left="119" w:right="538"/>
        <w:rPr>
          <w:lang w:val="de-AT"/>
        </w:rPr>
      </w:pPr>
      <w:r w:rsidRPr="00BA554B">
        <w:rPr>
          <w:lang w:val="de-AT"/>
        </w:rPr>
        <w:t>Ich fragte: "Wann wurde das Kind geboren?" Er sagte mir, dass das Baby genau in dem Moment geboren wurde. Es war genau die Minute, in der der Heilige Geist mir sagte, dass sie geboren wurde.</w:t>
      </w:r>
    </w:p>
    <w:p w14:paraId="35798CC9" w14:textId="77777777" w:rsidR="00BA554B" w:rsidRPr="00BA554B" w:rsidRDefault="00BA554B" w:rsidP="00BA554B">
      <w:pPr>
        <w:pStyle w:val="Textkrper"/>
        <w:rPr>
          <w:lang w:val="de-AT"/>
        </w:rPr>
      </w:pPr>
    </w:p>
    <w:p w14:paraId="131AC37A" w14:textId="77777777" w:rsidR="00BA554B" w:rsidRPr="00BA554B" w:rsidRDefault="00BA554B" w:rsidP="00BA554B">
      <w:pPr>
        <w:pStyle w:val="Textkrper"/>
        <w:ind w:left="119" w:right="336"/>
        <w:rPr>
          <w:lang w:val="de-AT"/>
        </w:rPr>
      </w:pPr>
      <w:r w:rsidRPr="00BA554B">
        <w:rPr>
          <w:lang w:val="de-AT"/>
        </w:rPr>
        <w:t>Der Heilige Geist ist unser Fürsprecher und unser Führer, und wenn wir uns ihm in unserem Gebetsleben hingeben, wird er uns helfen und uns manchmal Dinge zeigen, die kommen werden, so wie er es will (Johannes 14:16; Römer 8:26; Johannes 16:13).</w:t>
      </w:r>
    </w:p>
    <w:p w14:paraId="04C9EB9A"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516022F9" w14:textId="77777777" w:rsidR="00BA554B" w:rsidRPr="00BA554B" w:rsidRDefault="00BA554B" w:rsidP="00BA554B">
      <w:pPr>
        <w:spacing w:before="75"/>
        <w:ind w:left="119"/>
        <w:jc w:val="both"/>
        <w:rPr>
          <w:rFonts w:ascii="Arial"/>
          <w:i/>
          <w:sz w:val="24"/>
          <w:lang w:val="de-AT"/>
        </w:rPr>
      </w:pPr>
      <w:r w:rsidRPr="00BA554B">
        <w:rPr>
          <w:rFonts w:ascii="Arial"/>
          <w:i/>
          <w:w w:val="105"/>
          <w:sz w:val="24"/>
          <w:lang w:val="de-AT"/>
        </w:rPr>
        <w:lastRenderedPageBreak/>
        <w:t>Zusammenarbeit mit dem Heiligen Geist, der Kraftquelle</w:t>
      </w:r>
    </w:p>
    <w:p w14:paraId="702A94DA" w14:textId="77777777" w:rsidR="00BA554B" w:rsidRPr="00BA554B" w:rsidRDefault="00BA554B" w:rsidP="00BA554B">
      <w:pPr>
        <w:pStyle w:val="Textkrper"/>
        <w:spacing w:before="60"/>
        <w:ind w:left="119" w:right="617"/>
        <w:jc w:val="both"/>
        <w:rPr>
          <w:lang w:val="de-AT"/>
        </w:rPr>
      </w:pPr>
      <w:r w:rsidRPr="00BA554B">
        <w:rPr>
          <w:lang w:val="de-AT"/>
        </w:rPr>
        <w:t>Wir haben besprochen, dass die Taufe im Heiligen Geist das Tor zu den übernatürlichen Gaben des Heiligen Geistes und der Kraft Gottes ist. Doch die Wahrheit ist, dass so viele Gläubige, die die Gabe des Heiligen Geistes empfangen haben, nicht ihr volles Potenzial ausschöpfen, wenn sie lernen, mit dem Heiligen Geist, der die Quelle aller Kraft ist, zusammenzuarbeiten.</w:t>
      </w:r>
    </w:p>
    <w:p w14:paraId="2C9D6CB4" w14:textId="77777777" w:rsidR="00BA554B" w:rsidRPr="00BA554B" w:rsidRDefault="00BA554B" w:rsidP="00BA554B">
      <w:pPr>
        <w:pStyle w:val="Textkrper"/>
        <w:rPr>
          <w:lang w:val="de-AT"/>
        </w:rPr>
      </w:pPr>
    </w:p>
    <w:p w14:paraId="2E5FF275" w14:textId="77777777" w:rsidR="00BA554B" w:rsidRPr="00BA554B" w:rsidRDefault="00BA554B" w:rsidP="00BA554B">
      <w:pPr>
        <w:pStyle w:val="Textkrper"/>
        <w:spacing w:before="1"/>
        <w:ind w:left="119" w:right="415"/>
        <w:rPr>
          <w:lang w:val="de-AT"/>
        </w:rPr>
      </w:pPr>
      <w:r w:rsidRPr="00BA554B">
        <w:rPr>
          <w:lang w:val="de-AT"/>
        </w:rPr>
        <w:t>Ich glaube, dass wir uns oft so sehr damit beschäftigt haben, den Heiligen Geist als äußerliche Erfahrung oder als ein Gefühl der Ekstase vom natürlichen Standpunkt aus zu empfangen, dass wir die Realität dessen, was der Heilige Geist in uns und durch uns auf einer konstanten Basis durch die Taufe des Heiligen Geistes zu tun kam, verpasst haben</w:t>
      </w:r>
    </w:p>
    <w:p w14:paraId="31E54DC5" w14:textId="77777777" w:rsidR="00BA554B" w:rsidRPr="00BA554B" w:rsidRDefault="00BA554B" w:rsidP="00BA554B">
      <w:pPr>
        <w:pStyle w:val="Textkrper"/>
        <w:spacing w:before="11"/>
        <w:rPr>
          <w:sz w:val="23"/>
          <w:lang w:val="de-AT"/>
        </w:rPr>
      </w:pPr>
    </w:p>
    <w:p w14:paraId="44E53B2F" w14:textId="77777777" w:rsidR="00BA554B" w:rsidRPr="00BA554B" w:rsidRDefault="00BA554B" w:rsidP="00BA554B">
      <w:pPr>
        <w:pStyle w:val="Textkrper"/>
        <w:ind w:left="119" w:right="125"/>
        <w:rPr>
          <w:lang w:val="de-AT"/>
        </w:rPr>
      </w:pPr>
      <w:r w:rsidRPr="00BA554B">
        <w:rPr>
          <w:lang w:val="de-AT"/>
        </w:rPr>
        <w:t>Wenn die Taufe des Heiligen Geistes für Gläubige nur eine Erfahrung ist, reden sie über "es", die äußere Manifestation und verpassen die Realität des Heiligen Geistes in ihrem Inneren. Wir sollten uns der Anwesenheit des Heiligen Geistes in jedem wachen Moment bewusst sein.</w:t>
      </w:r>
    </w:p>
    <w:p w14:paraId="291C51E4" w14:textId="77777777" w:rsidR="00BA554B" w:rsidRPr="00BA554B" w:rsidRDefault="00BA554B" w:rsidP="00BA554B">
      <w:pPr>
        <w:pStyle w:val="Textkrper"/>
        <w:spacing w:before="10"/>
        <w:rPr>
          <w:sz w:val="20"/>
          <w:lang w:val="de-AT"/>
        </w:rPr>
      </w:pPr>
    </w:p>
    <w:p w14:paraId="3E7E6D2C" w14:textId="77777777" w:rsidR="00BA554B" w:rsidRPr="00BA554B" w:rsidRDefault="00BA554B" w:rsidP="00BA554B">
      <w:pPr>
        <w:ind w:left="119"/>
        <w:rPr>
          <w:rFonts w:ascii="Arial"/>
          <w:i/>
          <w:sz w:val="24"/>
          <w:lang w:val="de-AT"/>
        </w:rPr>
      </w:pPr>
      <w:r w:rsidRPr="00BA554B">
        <w:rPr>
          <w:rFonts w:ascii="Arial"/>
          <w:i/>
          <w:w w:val="105"/>
          <w:sz w:val="24"/>
          <w:lang w:val="de-AT"/>
        </w:rPr>
        <w:t>'Etwas mehr'</w:t>
      </w:r>
    </w:p>
    <w:p w14:paraId="132F068E" w14:textId="77777777" w:rsidR="00BA554B" w:rsidRPr="00BA554B" w:rsidRDefault="00BA554B" w:rsidP="00BA554B">
      <w:pPr>
        <w:pStyle w:val="Textkrper"/>
        <w:spacing w:before="60"/>
        <w:ind w:left="120"/>
        <w:rPr>
          <w:lang w:val="de-AT"/>
        </w:rPr>
      </w:pPr>
      <w:r w:rsidRPr="00BA554B">
        <w:rPr>
          <w:lang w:val="de-AT"/>
        </w:rPr>
        <w:t>Am Ende eines meiner Gottesdienste kam einmal ein Mann</w:t>
      </w:r>
    </w:p>
    <w:p w14:paraId="0E1B39B3" w14:textId="77777777" w:rsidR="00BA554B" w:rsidRPr="00BA554B" w:rsidRDefault="00BA554B" w:rsidP="00BA554B">
      <w:pPr>
        <w:pStyle w:val="Textkrper"/>
        <w:rPr>
          <w:lang w:val="de-AT"/>
        </w:rPr>
      </w:pPr>
    </w:p>
    <w:p w14:paraId="45813FC6" w14:textId="77777777" w:rsidR="00BA554B" w:rsidRPr="00BA554B" w:rsidRDefault="00BA554B" w:rsidP="00BA554B">
      <w:pPr>
        <w:pStyle w:val="Textkrper"/>
        <w:ind w:left="119" w:right="303"/>
        <w:rPr>
          <w:lang w:val="de-AT"/>
        </w:rPr>
      </w:pPr>
      <w:r w:rsidRPr="00BA554B">
        <w:rPr>
          <w:lang w:val="de-AT"/>
        </w:rPr>
        <w:t>zu mir und sagte: "Bruder Hagin, ich möchte, dass du für mich betest. Ich brauche etwas mehr als das, was ich habe."</w:t>
      </w:r>
    </w:p>
    <w:p w14:paraId="0A786E2B" w14:textId="77777777" w:rsidR="00BA554B" w:rsidRPr="00BA554B" w:rsidRDefault="00BA554B" w:rsidP="00BA554B">
      <w:pPr>
        <w:pStyle w:val="Textkrper"/>
        <w:rPr>
          <w:lang w:val="de-AT"/>
        </w:rPr>
      </w:pPr>
    </w:p>
    <w:p w14:paraId="492715ED" w14:textId="77777777" w:rsidR="00BA554B" w:rsidRPr="00BA554B" w:rsidRDefault="00BA554B" w:rsidP="00BA554B">
      <w:pPr>
        <w:pStyle w:val="Textkrper"/>
        <w:spacing w:line="480" w:lineRule="auto"/>
        <w:ind w:left="119" w:right="3511"/>
        <w:jc w:val="both"/>
        <w:rPr>
          <w:lang w:val="de-AT"/>
        </w:rPr>
      </w:pPr>
      <w:r w:rsidRPr="00BA554B">
        <w:rPr>
          <w:lang w:val="de-AT"/>
        </w:rPr>
        <w:t>Ich sagte: "Lass uns zuerst herausfinden, warum du dieses 'Mehr' brauchst. "Nun", antwortete er, "um mich im Leben zu übertreffen."</w:t>
      </w:r>
    </w:p>
    <w:p w14:paraId="7B8108AD" w14:textId="77777777" w:rsidR="00BA554B" w:rsidRPr="00BA554B" w:rsidRDefault="00BA554B" w:rsidP="00BA554B">
      <w:pPr>
        <w:pStyle w:val="Textkrper"/>
        <w:ind w:left="119" w:right="218"/>
        <w:jc w:val="both"/>
        <w:rPr>
          <w:lang w:val="de-AT"/>
        </w:rPr>
      </w:pPr>
      <w:r w:rsidRPr="00BA554B">
        <w:rPr>
          <w:lang w:val="de-AT"/>
        </w:rPr>
        <w:t>Ich sagte: "Oh, dann willst du also, dass ich dafür bete, dass Gott dir etwas mehr gibt als das, was du hast, um dich im Leben zu überwinden, um dich zu einem erfolgreichen Christen zu machen, um dir Kraft zu geben und um dir zu helfen, wenn du die Prüfungen des Lebens bestehst?"</w:t>
      </w:r>
    </w:p>
    <w:p w14:paraId="2036BE0D" w14:textId="77777777" w:rsidR="00BA554B" w:rsidRPr="00BA554B" w:rsidRDefault="00BA554B" w:rsidP="00BA554B">
      <w:pPr>
        <w:pStyle w:val="Textkrper"/>
        <w:rPr>
          <w:lang w:val="de-AT"/>
        </w:rPr>
      </w:pPr>
    </w:p>
    <w:p w14:paraId="6F25AD18" w14:textId="77777777" w:rsidR="00BA554B" w:rsidRPr="00BA554B" w:rsidRDefault="00BA554B" w:rsidP="00BA554B">
      <w:pPr>
        <w:pStyle w:val="Textkrper"/>
        <w:spacing w:before="1"/>
        <w:ind w:left="119"/>
        <w:jc w:val="both"/>
        <w:rPr>
          <w:lang w:val="de-AT"/>
        </w:rPr>
      </w:pPr>
      <w:r w:rsidRPr="00BA554B">
        <w:rPr>
          <w:lang w:val="de-AT"/>
        </w:rPr>
        <w:t>"Ja, ja, ja! Das ist es!", rief er aus.</w:t>
      </w:r>
    </w:p>
    <w:p w14:paraId="136E70A6" w14:textId="77777777" w:rsidR="00BA554B" w:rsidRPr="00BA554B" w:rsidRDefault="00BA554B" w:rsidP="00BA554B">
      <w:pPr>
        <w:pStyle w:val="Textkrper"/>
        <w:spacing w:before="11"/>
        <w:rPr>
          <w:sz w:val="23"/>
          <w:lang w:val="de-AT"/>
        </w:rPr>
      </w:pPr>
    </w:p>
    <w:p w14:paraId="0EE45EC2" w14:textId="77777777" w:rsidR="00BA554B" w:rsidRPr="00BA554B" w:rsidRDefault="00BA554B" w:rsidP="00BA554B">
      <w:pPr>
        <w:pStyle w:val="Textkrper"/>
        <w:ind w:left="119" w:right="385"/>
        <w:rPr>
          <w:lang w:val="de-AT"/>
        </w:rPr>
      </w:pPr>
      <w:r w:rsidRPr="00BA554B">
        <w:rPr>
          <w:lang w:val="de-AT"/>
        </w:rPr>
        <w:t>"Dann lass uns herausfinden, was du hast, und wir werden sehen, wofür wir beten müssen, was du nicht hast. Bist du gerettet?"</w:t>
      </w:r>
    </w:p>
    <w:p w14:paraId="6A13F2C5" w14:textId="77777777" w:rsidR="00BA554B" w:rsidRPr="00BA554B" w:rsidRDefault="00BA554B" w:rsidP="00BA554B">
      <w:pPr>
        <w:pStyle w:val="Textkrper"/>
        <w:rPr>
          <w:lang w:val="de-AT"/>
        </w:rPr>
      </w:pPr>
    </w:p>
    <w:p w14:paraId="1A55558C" w14:textId="77777777" w:rsidR="00BA554B" w:rsidRPr="00BA554B" w:rsidRDefault="00BA554B" w:rsidP="00BA554B">
      <w:pPr>
        <w:pStyle w:val="Textkrper"/>
        <w:ind w:left="119"/>
        <w:jc w:val="both"/>
        <w:rPr>
          <w:lang w:val="de-AT"/>
        </w:rPr>
      </w:pPr>
      <w:r w:rsidRPr="00BA554B">
        <w:rPr>
          <w:lang w:val="de-AT"/>
        </w:rPr>
        <w:t>"Ja, Bruder Hagin, ich wurde vor acht Jahren wiedergeboren."</w:t>
      </w:r>
    </w:p>
    <w:p w14:paraId="56BF9780" w14:textId="77777777" w:rsidR="00BA554B" w:rsidRPr="00BA554B" w:rsidRDefault="00BA554B" w:rsidP="00BA554B">
      <w:pPr>
        <w:pStyle w:val="Textkrper"/>
        <w:rPr>
          <w:lang w:val="de-AT"/>
        </w:rPr>
      </w:pPr>
    </w:p>
    <w:p w14:paraId="0F23F9D2" w14:textId="77777777" w:rsidR="00BA554B" w:rsidRPr="00BA554B" w:rsidRDefault="00BA554B" w:rsidP="00BA554B">
      <w:pPr>
        <w:pStyle w:val="Textkrper"/>
        <w:ind w:left="119"/>
        <w:jc w:val="both"/>
        <w:rPr>
          <w:lang w:val="de-AT"/>
        </w:rPr>
      </w:pPr>
      <w:r w:rsidRPr="00BA554B">
        <w:rPr>
          <w:lang w:val="de-AT"/>
        </w:rPr>
        <w:t>"In Ordnung", sagte ich. "Ich werde dein Zeugnis akzeptieren. Lass dir das nicht vom Teufel ausreden."</w:t>
      </w:r>
    </w:p>
    <w:p w14:paraId="7233AB7A" w14:textId="77777777" w:rsidR="00BA554B" w:rsidRPr="00BA554B" w:rsidRDefault="00BA554B" w:rsidP="00BA554B">
      <w:pPr>
        <w:pStyle w:val="Textkrper"/>
        <w:ind w:left="119" w:right="552"/>
        <w:rPr>
          <w:lang w:val="de-AT"/>
        </w:rPr>
      </w:pPr>
      <w:r w:rsidRPr="00BA554B">
        <w:rPr>
          <w:lang w:val="de-AT"/>
        </w:rPr>
        <w:t>Ich fuhr fort: "Hast du jemals gelesen, wo Jesus sagte: "... . wir [mein Vater und ich] werden kommen ... und</w:t>
      </w:r>
    </w:p>
    <w:p w14:paraId="43465E62" w14:textId="77777777" w:rsidR="00BA554B" w:rsidRPr="00BA554B" w:rsidRDefault="00BA554B" w:rsidP="00BA554B">
      <w:pPr>
        <w:pStyle w:val="Textkrper"/>
        <w:rPr>
          <w:lang w:val="de-AT"/>
        </w:rPr>
      </w:pPr>
    </w:p>
    <w:p w14:paraId="7D9FA133" w14:textId="77777777" w:rsidR="00BA554B" w:rsidRPr="00BA554B" w:rsidRDefault="00BA554B" w:rsidP="00BA554B">
      <w:pPr>
        <w:pStyle w:val="Textkrper"/>
        <w:spacing w:line="480" w:lineRule="auto"/>
        <w:ind w:left="119" w:right="5754"/>
        <w:rPr>
          <w:lang w:val="de-AT"/>
        </w:rPr>
      </w:pPr>
      <w:r w:rsidRPr="00BA554B">
        <w:rPr>
          <w:lang w:val="de-AT"/>
        </w:rPr>
        <w:t>bei ihm wohnen?" (Johannes 14,23). "Ja, das habe ich", antwortete er.</w:t>
      </w:r>
    </w:p>
    <w:p w14:paraId="6FF82C4B" w14:textId="77777777" w:rsidR="00BA554B" w:rsidRPr="00BA554B" w:rsidRDefault="00BA554B" w:rsidP="00BA554B">
      <w:pPr>
        <w:pStyle w:val="Textkrper"/>
        <w:ind w:left="119" w:right="338"/>
        <w:rPr>
          <w:lang w:val="de-AT"/>
        </w:rPr>
      </w:pPr>
      <w:r w:rsidRPr="00BA554B">
        <w:rPr>
          <w:lang w:val="de-AT"/>
        </w:rPr>
        <w:t>"Und habt ihr die Taufe mit dem Heiligen Geist empfangen? Bist du mit dem Heiligen Geist erfüllt?" fragte ich.</w:t>
      </w:r>
    </w:p>
    <w:p w14:paraId="1EC8225F" w14:textId="77777777" w:rsidR="00BA554B" w:rsidRPr="00BA554B" w:rsidRDefault="00BA554B" w:rsidP="00BA554B">
      <w:pPr>
        <w:pStyle w:val="Textkrper"/>
        <w:rPr>
          <w:lang w:val="de-AT"/>
        </w:rPr>
      </w:pPr>
    </w:p>
    <w:p w14:paraId="7EDB6A5A" w14:textId="77777777" w:rsidR="00BA554B" w:rsidRPr="00BA554B" w:rsidRDefault="00BA554B" w:rsidP="00BA554B">
      <w:pPr>
        <w:pStyle w:val="Textkrper"/>
        <w:ind w:left="119"/>
        <w:jc w:val="both"/>
        <w:rPr>
          <w:lang w:val="de-AT"/>
        </w:rPr>
      </w:pPr>
      <w:r w:rsidRPr="00BA554B">
        <w:rPr>
          <w:lang w:val="de-AT"/>
        </w:rPr>
        <w:t>"Oh ja, ich wurde schon ein Jahr nach meiner Rettung mit dem Heiligen Geist erfüllt."</w:t>
      </w:r>
    </w:p>
    <w:p w14:paraId="428C08B7" w14:textId="77777777" w:rsidR="00BA554B" w:rsidRPr="00BA554B" w:rsidRDefault="00BA554B" w:rsidP="00BA554B">
      <w:pPr>
        <w:jc w:val="both"/>
        <w:rPr>
          <w:lang w:val="de-AT"/>
        </w:rPr>
        <w:sectPr w:rsidR="00BA554B" w:rsidRPr="00BA554B">
          <w:pgSz w:w="12240" w:h="15840"/>
          <w:pgMar w:top="1000" w:right="960" w:bottom="280" w:left="960" w:header="720" w:footer="720" w:gutter="0"/>
          <w:cols w:space="720"/>
        </w:sectPr>
      </w:pPr>
    </w:p>
    <w:p w14:paraId="11371E70" w14:textId="77777777" w:rsidR="00BA554B" w:rsidRPr="00BA554B" w:rsidRDefault="00BA554B" w:rsidP="00BA554B">
      <w:pPr>
        <w:pStyle w:val="Textkrper"/>
        <w:spacing w:before="75"/>
        <w:ind w:left="119" w:right="151"/>
        <w:rPr>
          <w:lang w:val="de-AT"/>
        </w:rPr>
      </w:pPr>
      <w:r w:rsidRPr="00BA554B">
        <w:rPr>
          <w:lang w:val="de-AT"/>
        </w:rPr>
        <w:lastRenderedPageBreak/>
        <w:t>Dann zitierte ich ihm die Bibelstellen: "Ihr seid von Gott, meine Kinder, und habt sie überwunden; denn der in euch ist, ist größer als der in der Welt" (1. Johannes 4,4) und "Wisst ihr nicht, dass euer Leib ein Tempel des Heiligen Geistes ist, der in euch ist, den ihr von Gott habt. . .</w:t>
      </w:r>
    </w:p>
    <w:p w14:paraId="0A976CE2" w14:textId="77777777" w:rsidR="00BA554B" w:rsidRPr="00BA554B" w:rsidRDefault="00BA554B" w:rsidP="00BA554B">
      <w:pPr>
        <w:pStyle w:val="Textkrper"/>
        <w:spacing w:line="480" w:lineRule="auto"/>
        <w:ind w:left="119" w:right="2678"/>
        <w:rPr>
          <w:lang w:val="de-AT"/>
        </w:rPr>
      </w:pPr>
      <w:r w:rsidRPr="00BA554B">
        <w:rPr>
          <w:lang w:val="de-AT"/>
        </w:rPr>
        <w:t>?" (1. Korinther 6,19). Dann fragte ich ihn, ob er diese Bibelstellen jemals gelesen habe. "Ja", sagte er, "ich habe sie gelesen."</w:t>
      </w:r>
    </w:p>
    <w:p w14:paraId="6E38C46F" w14:textId="77777777" w:rsidR="00BA554B" w:rsidRPr="00BA554B" w:rsidRDefault="00BA554B" w:rsidP="00BA554B">
      <w:pPr>
        <w:pStyle w:val="Textkrper"/>
        <w:ind w:left="119" w:right="228"/>
        <w:rPr>
          <w:lang w:val="de-AT"/>
        </w:rPr>
      </w:pPr>
      <w:r w:rsidRPr="00BA554B">
        <w:rPr>
          <w:lang w:val="de-AT"/>
        </w:rPr>
        <w:t>"Wenn du wiedergeboren und mit dem Geist erfüllt bist, hast du Gott, den Vater, Gott, den Sohn, und Gott, den Heiligen Geist, die in dir wohnen und in dir leben [Kol 2,9.10]. Und, Bruder, es gibt nichts mehr zu bekommen, was dich im Leben weiterbringt. Wenn Gott, der Vater, Gott, der Sohn und Gott, der Heilige Geist dich nicht überwinden können, dann wirst du nie überwinden können!"</w:t>
      </w:r>
    </w:p>
    <w:p w14:paraId="12D4C838" w14:textId="77777777" w:rsidR="00BA554B" w:rsidRPr="00BA554B" w:rsidRDefault="00BA554B" w:rsidP="00BA554B">
      <w:pPr>
        <w:pStyle w:val="Textkrper"/>
        <w:rPr>
          <w:lang w:val="de-AT"/>
        </w:rPr>
      </w:pPr>
    </w:p>
    <w:p w14:paraId="0811C36B" w14:textId="77777777" w:rsidR="00BA554B" w:rsidRPr="00BA554B" w:rsidRDefault="00BA554B" w:rsidP="00BA554B">
      <w:pPr>
        <w:pStyle w:val="Textkrper"/>
        <w:spacing w:before="1"/>
        <w:ind w:left="119"/>
        <w:rPr>
          <w:lang w:val="de-AT"/>
        </w:rPr>
      </w:pPr>
      <w:r w:rsidRPr="00BA554B">
        <w:rPr>
          <w:lang w:val="de-AT"/>
        </w:rPr>
        <w:t>"Nun, das weiß ich. Aber ich brauche Kraft."</w:t>
      </w:r>
    </w:p>
    <w:p w14:paraId="2C82A6C1" w14:textId="77777777" w:rsidR="00BA554B" w:rsidRPr="00BA554B" w:rsidRDefault="00BA554B" w:rsidP="00BA554B">
      <w:pPr>
        <w:pStyle w:val="Textkrper"/>
        <w:spacing w:before="11"/>
        <w:rPr>
          <w:sz w:val="23"/>
          <w:lang w:val="de-AT"/>
        </w:rPr>
      </w:pPr>
    </w:p>
    <w:p w14:paraId="2B440D83" w14:textId="77777777" w:rsidR="00BA554B" w:rsidRPr="00BA554B" w:rsidRDefault="00BA554B" w:rsidP="00BA554B">
      <w:pPr>
        <w:pStyle w:val="Textkrper"/>
        <w:ind w:left="119" w:right="143"/>
        <w:rPr>
          <w:lang w:val="de-AT"/>
        </w:rPr>
      </w:pPr>
      <w:r w:rsidRPr="00BA554B">
        <w:rPr>
          <w:lang w:val="de-AT"/>
        </w:rPr>
        <w:t>"Ich dachte, du hättest gesagt, du hättest den Heiligen Geist", sagte ich. "Jesus sagte: 'Ihr aber werdet Kraft empfangen, wenn der Heilige Geist auf euch gekommen ist. . .' [Apostelgeschichte 1,8]. Tatsächlich ist der Heilige Geist die Quelle aller Kraft."</w:t>
      </w:r>
    </w:p>
    <w:p w14:paraId="6CC7146F" w14:textId="77777777" w:rsidR="00BA554B" w:rsidRPr="00BA554B" w:rsidRDefault="00BA554B" w:rsidP="00BA554B">
      <w:pPr>
        <w:pStyle w:val="Textkrper"/>
        <w:rPr>
          <w:lang w:val="de-AT"/>
        </w:rPr>
      </w:pPr>
    </w:p>
    <w:p w14:paraId="2C67C8DB" w14:textId="77777777" w:rsidR="00BA554B" w:rsidRPr="00BA554B" w:rsidRDefault="00BA554B" w:rsidP="00BA554B">
      <w:pPr>
        <w:pStyle w:val="Textkrper"/>
        <w:ind w:left="119" w:right="124"/>
        <w:rPr>
          <w:lang w:val="de-AT"/>
        </w:rPr>
      </w:pPr>
      <w:r w:rsidRPr="00BA554B">
        <w:rPr>
          <w:lang w:val="de-AT"/>
        </w:rPr>
        <w:t>Ich fuhr fort: "Wenn du mit dem Heiligen Geist erfüllt bist, hast du das Potenzial für alle Kraft, die es gibt. Du musst nur lernen, mit ihm - der Kraftquelle - zusammenzuarbeiten. Du musst lernen, im Licht dessen zu leben, was du hast. Du musst lernen, Ihn, der in dir ist, für dich arbeiten zu lassen."</w:t>
      </w:r>
    </w:p>
    <w:p w14:paraId="24914E01" w14:textId="77777777" w:rsidR="00BA554B" w:rsidRPr="00BA554B" w:rsidRDefault="00BA554B" w:rsidP="00BA554B">
      <w:pPr>
        <w:pStyle w:val="Textkrper"/>
        <w:rPr>
          <w:lang w:val="de-AT"/>
        </w:rPr>
      </w:pPr>
    </w:p>
    <w:p w14:paraId="756A4B09" w14:textId="77777777" w:rsidR="00BA554B" w:rsidRPr="00BA554B" w:rsidRDefault="00BA554B" w:rsidP="00BA554B">
      <w:pPr>
        <w:pStyle w:val="Textkrper"/>
        <w:ind w:left="119"/>
        <w:rPr>
          <w:lang w:val="de-AT"/>
        </w:rPr>
      </w:pPr>
      <w:r w:rsidRPr="00BA554B">
        <w:rPr>
          <w:lang w:val="de-AT"/>
        </w:rPr>
        <w:t>Er sagte: "Aber ich habe nicht das Gefühl, dass ich Macht habe."</w:t>
      </w:r>
    </w:p>
    <w:p w14:paraId="09CD8DD6" w14:textId="77777777" w:rsidR="00BA554B" w:rsidRPr="00BA554B" w:rsidRDefault="00BA554B" w:rsidP="00BA554B">
      <w:pPr>
        <w:pStyle w:val="Textkrper"/>
        <w:rPr>
          <w:lang w:val="de-AT"/>
        </w:rPr>
      </w:pPr>
    </w:p>
    <w:p w14:paraId="2DC6FE12" w14:textId="77777777" w:rsidR="00BA554B" w:rsidRPr="00BA554B" w:rsidRDefault="00BA554B" w:rsidP="00BA554B">
      <w:pPr>
        <w:pStyle w:val="Textkrper"/>
        <w:tabs>
          <w:tab w:val="left" w:leader="dot" w:pos="1576"/>
        </w:tabs>
        <w:ind w:left="119" w:right="280"/>
        <w:rPr>
          <w:lang w:val="de-AT"/>
        </w:rPr>
      </w:pPr>
      <w:r w:rsidRPr="00BA554B">
        <w:rPr>
          <w:lang w:val="de-AT"/>
        </w:rPr>
        <w:t>Ich zitierte ihm wieder Apostelgeschichte 1,8: "'Ihr werdet aber Kraft empfangen, nachdem der Heilige Geist auf euch gekommen ist.</w:t>
      </w:r>
      <w:r w:rsidRPr="00BA554B">
        <w:rPr>
          <w:lang w:val="de-AT"/>
        </w:rPr>
        <w:tab/>
        <w:t>' Jesus hat hier kein Wort darüber verloren, dass du dich danach fühlst."</w:t>
      </w:r>
    </w:p>
    <w:p w14:paraId="460DBC46" w14:textId="77777777" w:rsidR="00BA554B" w:rsidRPr="00BA554B" w:rsidRDefault="00BA554B" w:rsidP="00BA554B">
      <w:pPr>
        <w:pStyle w:val="Textkrper"/>
        <w:rPr>
          <w:lang w:val="de-AT"/>
        </w:rPr>
      </w:pPr>
    </w:p>
    <w:p w14:paraId="17FCAB10" w14:textId="77777777" w:rsidR="00BA554B" w:rsidRPr="00BA554B" w:rsidRDefault="00BA554B" w:rsidP="00BA554B">
      <w:pPr>
        <w:pStyle w:val="Textkrper"/>
        <w:tabs>
          <w:tab w:val="left" w:leader="dot" w:pos="2551"/>
        </w:tabs>
        <w:ind w:left="119" w:right="125"/>
        <w:rPr>
          <w:lang w:val="de-AT"/>
        </w:rPr>
      </w:pPr>
      <w:r w:rsidRPr="00BA554B">
        <w:rPr>
          <w:lang w:val="de-AT"/>
        </w:rPr>
        <w:t>Dann sagte ich: "In Apostelgeschichte 2,4 steht: 'Und sie wurden alle mit dem Heiligen Geist erfüllt und fingen an, in anderen Zungen zu reden.</w:t>
      </w:r>
      <w:r w:rsidRPr="00BA554B">
        <w:rPr>
          <w:lang w:val="de-AT"/>
        </w:rPr>
        <w:tab/>
        <w:t>' Hier steht nicht, dass sie Lust hatten, in anderen Zungen zu reden. Es heißt nur</w:t>
      </w:r>
    </w:p>
    <w:p w14:paraId="533B524A" w14:textId="77777777" w:rsidR="00BA554B" w:rsidRPr="00BA554B" w:rsidRDefault="00BA554B" w:rsidP="00BA554B">
      <w:pPr>
        <w:pStyle w:val="Textkrper"/>
        <w:spacing w:before="1"/>
        <w:ind w:left="119"/>
        <w:rPr>
          <w:lang w:val="de-AT"/>
        </w:rPr>
      </w:pPr>
      <w:r w:rsidRPr="00BA554B">
        <w:rPr>
          <w:lang w:val="de-AT"/>
        </w:rPr>
        <w:t>Sie haben es getan."</w:t>
      </w:r>
    </w:p>
    <w:p w14:paraId="25D0B3AE" w14:textId="77777777" w:rsidR="00BA554B" w:rsidRPr="00BA554B" w:rsidRDefault="00BA554B" w:rsidP="00BA554B">
      <w:pPr>
        <w:pStyle w:val="Textkrper"/>
        <w:spacing w:before="11"/>
        <w:rPr>
          <w:sz w:val="23"/>
          <w:lang w:val="de-AT"/>
        </w:rPr>
      </w:pPr>
    </w:p>
    <w:p w14:paraId="5289E909" w14:textId="77777777" w:rsidR="00BA554B" w:rsidRPr="00BA554B" w:rsidRDefault="00BA554B" w:rsidP="00BA554B">
      <w:pPr>
        <w:pStyle w:val="Textkrper"/>
        <w:ind w:left="119" w:right="163"/>
        <w:rPr>
          <w:lang w:val="de-AT"/>
        </w:rPr>
      </w:pPr>
      <w:r w:rsidRPr="00BA554B">
        <w:rPr>
          <w:lang w:val="de-AT"/>
        </w:rPr>
        <w:t>Ich sagte ihm: "Zur Veranschaulichung: Ich würde lieber jederzeit eine Million Dollar haben, als mich nur so zu fühlen, als hätte ich sie, denn du kannst nicht ausgeben, was du fühlst. Aber du kannst ausgeben, was du hast!" Dasselbe Prinzip funktioniert auch in der geistlichen Welt. Ich habe einige der größten übernatürlichen Dinge erlebt, als ich überhaupt keine Salbung oder Salbung spürte. Ich habe die größten Heilungswunder in meinem Dienst erlebt, als ich nichts gespürt habe.</w:t>
      </w:r>
    </w:p>
    <w:p w14:paraId="0FBDDB69" w14:textId="77777777" w:rsidR="00BA554B" w:rsidRPr="00BA554B" w:rsidRDefault="00BA554B" w:rsidP="00BA554B">
      <w:pPr>
        <w:pStyle w:val="Textkrper"/>
        <w:rPr>
          <w:lang w:val="de-AT"/>
        </w:rPr>
      </w:pPr>
    </w:p>
    <w:p w14:paraId="0196F628" w14:textId="77777777" w:rsidR="00BA554B" w:rsidRPr="00BA554B" w:rsidRDefault="00BA554B" w:rsidP="00BA554B">
      <w:pPr>
        <w:pStyle w:val="Textkrper"/>
        <w:ind w:left="119" w:right="495"/>
        <w:rPr>
          <w:lang w:val="de-AT"/>
        </w:rPr>
      </w:pPr>
      <w:r w:rsidRPr="00BA554B">
        <w:rPr>
          <w:lang w:val="de-AT"/>
        </w:rPr>
        <w:t>Warum ist das so? Weil ich wusste, wie ich den Größeren für mich arbeiten lassen konnte und mich unabhängig von meinen Gefühlen auf Gottes Wort verlassen konnte.</w:t>
      </w:r>
    </w:p>
    <w:p w14:paraId="176E1A0D" w14:textId="77777777" w:rsidR="00BA554B" w:rsidRPr="00BA554B" w:rsidRDefault="00BA554B" w:rsidP="00BA554B">
      <w:pPr>
        <w:pStyle w:val="Textkrper"/>
        <w:spacing w:before="10"/>
        <w:rPr>
          <w:sz w:val="20"/>
          <w:lang w:val="de-AT"/>
        </w:rPr>
      </w:pPr>
    </w:p>
    <w:p w14:paraId="75EA1D11" w14:textId="77777777" w:rsidR="00BA554B" w:rsidRPr="00BA554B" w:rsidRDefault="00BA554B" w:rsidP="00BA554B">
      <w:pPr>
        <w:ind w:left="119"/>
        <w:rPr>
          <w:rFonts w:ascii="Arial"/>
          <w:i/>
          <w:sz w:val="24"/>
          <w:lang w:val="de-AT"/>
        </w:rPr>
      </w:pPr>
      <w:r w:rsidRPr="00BA554B">
        <w:rPr>
          <w:rFonts w:ascii="Arial"/>
          <w:i/>
          <w:w w:val="105"/>
          <w:sz w:val="24"/>
          <w:lang w:val="de-AT"/>
        </w:rPr>
        <w:t>Unser Glaube basiert auf dem Wort, nicht auf unseren Gef</w:t>
      </w:r>
      <w:r w:rsidRPr="00BA554B">
        <w:rPr>
          <w:rFonts w:ascii="Arial"/>
          <w:i/>
          <w:w w:val="105"/>
          <w:sz w:val="24"/>
          <w:lang w:val="de-AT"/>
        </w:rPr>
        <w:t>ü</w:t>
      </w:r>
      <w:r w:rsidRPr="00BA554B">
        <w:rPr>
          <w:rFonts w:ascii="Arial"/>
          <w:i/>
          <w:w w:val="105"/>
          <w:sz w:val="24"/>
          <w:lang w:val="de-AT"/>
        </w:rPr>
        <w:t>hlen</w:t>
      </w:r>
    </w:p>
    <w:p w14:paraId="316A114C" w14:textId="77777777" w:rsidR="00BA554B" w:rsidRPr="00BA554B" w:rsidRDefault="00BA554B" w:rsidP="00BA554B">
      <w:pPr>
        <w:pStyle w:val="Textkrper"/>
        <w:spacing w:before="60"/>
        <w:ind w:left="119" w:right="192"/>
        <w:rPr>
          <w:lang w:val="de-AT"/>
        </w:rPr>
      </w:pPr>
      <w:r w:rsidRPr="00BA554B">
        <w:rPr>
          <w:lang w:val="de-AT"/>
        </w:rPr>
        <w:t>Jeder Gläubige hat den Heiligen Geist in sich wohnen, und wenn er die Erfüllung mit dem Heiligen Geist empfangen hat, hat er auch die Kraft aus der Höhe erhalten. Diese Wahrheiten sind eine Realität, ob wir sie nun wahrhaben wollen oder nicht. Die Bibel sagt: "Denn wir wandeln im Glauben und nicht im Schauen" (2. Korinther 5,7). Wir müssen glauben, was das Wort Gottes sagt, unabhängig davon, was unsere Gefühle uns sagen.</w:t>
      </w:r>
    </w:p>
    <w:p w14:paraId="4D265312"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524DB7CC" w14:textId="77777777" w:rsidR="00BA554B" w:rsidRPr="00BA554B" w:rsidRDefault="00BA554B" w:rsidP="00BA554B">
      <w:pPr>
        <w:pStyle w:val="Textkrper"/>
        <w:spacing w:before="75"/>
        <w:ind w:left="119" w:right="495"/>
        <w:rPr>
          <w:lang w:val="de-AT"/>
        </w:rPr>
      </w:pPr>
      <w:r w:rsidRPr="00BA554B">
        <w:rPr>
          <w:lang w:val="de-AT"/>
        </w:rPr>
        <w:lastRenderedPageBreak/>
        <w:t>Die Lektion des Glaubens habe ich vor mehr als fünfundfünfzig Jahren auf dem Krankenbett gelernt. Ich handelte nach Gottes Wort, obwohl ich nichts spürte.</w:t>
      </w:r>
    </w:p>
    <w:p w14:paraId="0A90FA49" w14:textId="77777777" w:rsidR="00BA554B" w:rsidRPr="00BA554B" w:rsidRDefault="00BA554B" w:rsidP="00BA554B">
      <w:pPr>
        <w:pStyle w:val="Textkrper"/>
        <w:rPr>
          <w:lang w:val="de-AT"/>
        </w:rPr>
      </w:pPr>
    </w:p>
    <w:p w14:paraId="76DE6895" w14:textId="77777777" w:rsidR="00BA554B" w:rsidRPr="00BA554B" w:rsidRDefault="00BA554B" w:rsidP="00BA554B">
      <w:pPr>
        <w:pStyle w:val="Textkrper"/>
        <w:ind w:left="119" w:right="103"/>
        <w:rPr>
          <w:lang w:val="de-AT"/>
        </w:rPr>
      </w:pPr>
      <w:r w:rsidRPr="00BA554B">
        <w:rPr>
          <w:lang w:val="de-AT"/>
        </w:rPr>
        <w:t>Meine Lähmung verschwand innerhalb von zehn Minuten, als ich mich auf den Größeren im Inneren stützte und im einfachen Glauben auf Gottes Wort reagierte. Meine Herzsymptome verschwanden, und ich wurde von einer unheilbaren, tödlichen Herzkrankheit auferweckt und vollkommen geheilt.</w:t>
      </w:r>
    </w:p>
    <w:p w14:paraId="4D5F0075" w14:textId="77777777" w:rsidR="00BA554B" w:rsidRPr="00BA554B" w:rsidRDefault="00BA554B" w:rsidP="00BA554B">
      <w:pPr>
        <w:pStyle w:val="Textkrper"/>
        <w:rPr>
          <w:lang w:val="de-AT"/>
        </w:rPr>
      </w:pPr>
    </w:p>
    <w:p w14:paraId="50A16ABC" w14:textId="77777777" w:rsidR="00BA554B" w:rsidRPr="00BA554B" w:rsidRDefault="00BA554B" w:rsidP="00BA554B">
      <w:pPr>
        <w:pStyle w:val="Textkrper"/>
        <w:ind w:left="119" w:right="140"/>
        <w:rPr>
          <w:lang w:val="de-AT"/>
        </w:rPr>
      </w:pPr>
      <w:r w:rsidRPr="00BA554B">
        <w:rPr>
          <w:lang w:val="de-AT"/>
        </w:rPr>
        <w:t>Seitdem habe ich nie wieder auf meine körperlichen Gefühle geachtet, denn sie haben nichts mit dem christlichen Leben zu tun. "Denn wir wandeln im Glauben und nicht im Schauen" (2. Korinther 5,7)!</w:t>
      </w:r>
    </w:p>
    <w:p w14:paraId="5B888D28" w14:textId="77777777" w:rsidR="00BA554B" w:rsidRPr="00BA554B" w:rsidRDefault="00BA554B" w:rsidP="00BA554B">
      <w:pPr>
        <w:pStyle w:val="Textkrper"/>
        <w:rPr>
          <w:lang w:val="de-AT"/>
        </w:rPr>
      </w:pPr>
    </w:p>
    <w:p w14:paraId="209C0FB9" w14:textId="77777777" w:rsidR="00BA554B" w:rsidRPr="00BA554B" w:rsidRDefault="00BA554B" w:rsidP="00BA554B">
      <w:pPr>
        <w:pStyle w:val="Textkrper"/>
        <w:spacing w:before="1"/>
        <w:ind w:left="119" w:right="189"/>
        <w:rPr>
          <w:lang w:val="de-AT"/>
        </w:rPr>
      </w:pPr>
      <w:r w:rsidRPr="00BA554B">
        <w:rPr>
          <w:lang w:val="de-AT"/>
        </w:rPr>
        <w:t>Gefühle sind die Stimme des Fleisches. Wenn du dich von Gefühlen leiten lässt, wirst du vom Fleisch beherrscht. Aber die Bibel sagt uns, dass wir das Fleisch kreuzigen sollen. Wenn das Fleisch gekreuzigt wird, soll auch die Stimme des Fleisches gekreuzigt werden.</w:t>
      </w:r>
    </w:p>
    <w:p w14:paraId="1E13FE08" w14:textId="77777777" w:rsidR="00BA554B" w:rsidRPr="00BA554B" w:rsidRDefault="00BA554B" w:rsidP="00BA554B">
      <w:pPr>
        <w:pStyle w:val="Textkrper"/>
        <w:rPr>
          <w:lang w:val="de-AT"/>
        </w:rPr>
      </w:pPr>
    </w:p>
    <w:p w14:paraId="000539E0" w14:textId="77777777" w:rsidR="00BA554B" w:rsidRPr="00BA554B" w:rsidRDefault="00BA554B" w:rsidP="00BA554B">
      <w:pPr>
        <w:pStyle w:val="Textkrper"/>
        <w:ind w:left="119" w:right="610"/>
        <w:rPr>
          <w:lang w:val="de-AT"/>
        </w:rPr>
      </w:pPr>
      <w:r w:rsidRPr="00BA554B">
        <w:rPr>
          <w:lang w:val="de-AT"/>
        </w:rPr>
        <w:t>Du kannst kein erfolgreicher Christ sein, wenn du dich von Gefühlen leiten lässt. Denn wenn du dich von Gefühlen leiten lässt, dann beherrscht dich dein Fleisch und nicht dein Geist.</w:t>
      </w:r>
    </w:p>
    <w:p w14:paraId="6389E5FE" w14:textId="77777777" w:rsidR="00BA554B" w:rsidRPr="00BA554B" w:rsidRDefault="00BA554B" w:rsidP="00BA554B">
      <w:pPr>
        <w:pStyle w:val="Textkrper"/>
        <w:rPr>
          <w:lang w:val="de-AT"/>
        </w:rPr>
      </w:pPr>
    </w:p>
    <w:p w14:paraId="3C493424" w14:textId="77777777" w:rsidR="00BA554B" w:rsidRPr="00BA554B" w:rsidRDefault="00BA554B" w:rsidP="00BA554B">
      <w:pPr>
        <w:pStyle w:val="Textkrper"/>
        <w:ind w:left="119" w:right="716"/>
        <w:rPr>
          <w:lang w:val="de-AT"/>
        </w:rPr>
      </w:pPr>
      <w:r w:rsidRPr="00BA554B">
        <w:rPr>
          <w:lang w:val="de-AT"/>
        </w:rPr>
        <w:t>Und du kannst auch nicht nach der Vernunft gehen und ein erfolgreicher Christ sein, denn die Vernunft ist die Stimme deines</w:t>
      </w:r>
    </w:p>
    <w:p w14:paraId="5F621BDF" w14:textId="77777777" w:rsidR="00BA554B" w:rsidRPr="00BA554B" w:rsidRDefault="00BA554B" w:rsidP="00BA554B">
      <w:pPr>
        <w:pStyle w:val="Textkrper"/>
        <w:rPr>
          <w:lang w:val="de-AT"/>
        </w:rPr>
      </w:pPr>
    </w:p>
    <w:p w14:paraId="51D42F33" w14:textId="77777777" w:rsidR="00BA554B" w:rsidRPr="00BA554B" w:rsidRDefault="00BA554B" w:rsidP="00BA554B">
      <w:pPr>
        <w:pStyle w:val="Textkrper"/>
        <w:ind w:left="119" w:right="522"/>
        <w:rPr>
          <w:lang w:val="de-AT"/>
        </w:rPr>
      </w:pPr>
      <w:r w:rsidRPr="00BA554B">
        <w:rPr>
          <w:lang w:val="de-AT"/>
        </w:rPr>
        <w:t>Geist. Aber du kannst im Glauben wandeln und ein erfolgreicher Christ sein, denn der Glaube kommt aus dem Geist. Im Glauben zu wandeln bedeutet, dich von deinem Geist beherrschen zu lassen. Im Glauben zu wandeln bedeutet, auf die Stimme des Größeren in deinem Inneren zu hören und im Einklang mit dem Wort Gottes zu wandeln.</w:t>
      </w:r>
    </w:p>
    <w:p w14:paraId="542394AA" w14:textId="77777777" w:rsidR="00BA554B" w:rsidRPr="00BA554B" w:rsidRDefault="00BA554B" w:rsidP="00BA554B">
      <w:pPr>
        <w:pStyle w:val="Textkrper"/>
        <w:ind w:left="119" w:right="483"/>
        <w:jc w:val="both"/>
        <w:rPr>
          <w:lang w:val="de-AT"/>
        </w:rPr>
      </w:pPr>
      <w:r w:rsidRPr="00BA554B">
        <w:rPr>
          <w:lang w:val="de-AT"/>
        </w:rPr>
        <w:t>Wie wandeln wir im Glauben und nicht im Schauen? Wir wandeln im Glauben, indem wir auf das vertrauen, was Gott in seinem Wort gesagt hat. Es lohnt sich nie, nach dem Augenschein zu gehen. Es zahlt sich nicht aus, nach Gefühl zu gehen, wenn Gott durch sein Wort zu uns gesprochen hat.</w:t>
      </w:r>
    </w:p>
    <w:p w14:paraId="740B0F21" w14:textId="77777777" w:rsidR="00BA554B" w:rsidRPr="00BA554B" w:rsidRDefault="00BA554B" w:rsidP="00BA554B">
      <w:pPr>
        <w:pStyle w:val="Textkrper"/>
        <w:rPr>
          <w:lang w:val="de-AT"/>
        </w:rPr>
      </w:pPr>
    </w:p>
    <w:p w14:paraId="675048DE" w14:textId="77777777" w:rsidR="00BA554B" w:rsidRPr="00BA554B" w:rsidRDefault="00BA554B" w:rsidP="00BA554B">
      <w:pPr>
        <w:pStyle w:val="Textkrper"/>
        <w:ind w:left="119" w:right="137"/>
        <w:rPr>
          <w:lang w:val="de-AT"/>
        </w:rPr>
      </w:pPr>
      <w:r w:rsidRPr="00BA554B">
        <w:rPr>
          <w:lang w:val="de-AT"/>
        </w:rPr>
        <w:t>Wir müssen auf das hören, was Gott in seinem Wort zu sagen hat, und danach handeln. Es lohnt sich immer, im Glauben zu wandeln - Gott einfach beim Wort zu nehmen - denn er ist treu, der es versprochen hat (Hebr. 10,23). Wenn wir lernen, uns auf den Größeren, der in uns wohnt, zu stützen, und wenn wir mit dem Heiligen Geist erfüllt werden, steht uns die Kraft Gottes zur Verfügung und die übernatürlichen Manifestationen des Heiligen Geistes können durch uns wirken, wie der Geist es will.</w:t>
      </w:r>
    </w:p>
    <w:p w14:paraId="0E084B70" w14:textId="77777777" w:rsidR="00BA554B" w:rsidRPr="00BA554B" w:rsidRDefault="00BA554B" w:rsidP="00BA554B">
      <w:pPr>
        <w:pStyle w:val="Textkrper"/>
        <w:rPr>
          <w:lang w:val="de-AT"/>
        </w:rPr>
      </w:pPr>
    </w:p>
    <w:p w14:paraId="6F42B28B" w14:textId="77777777" w:rsidR="00BA554B" w:rsidRPr="00BA554B" w:rsidRDefault="00BA554B" w:rsidP="00BA554B">
      <w:pPr>
        <w:pStyle w:val="Textkrper"/>
        <w:ind w:left="119" w:right="295"/>
        <w:rPr>
          <w:lang w:val="de-AT"/>
        </w:rPr>
      </w:pPr>
      <w:r w:rsidRPr="00BA554B">
        <w:rPr>
          <w:lang w:val="de-AT"/>
        </w:rPr>
        <w:t>Wir müssen lernen, den Größeren, der uns innewohnt und der uns erfüllt hat, für uns arbeiten zu lassen. Wenn wir das tun, haben wir es nicht mehr nötig, nach dem Augenschein zu gehen, auf die Umstände zu achten oder uns von unseren Gefühlen leiten zu lassen. Wir können uns über unsere körperlichen Grenzen und natürlichen Umstände erheben und durch die Kraft des Heiligen Geistes in das Reich des Übernatürlichen eintreten!</w:t>
      </w:r>
    </w:p>
    <w:p w14:paraId="6CC87ACD" w14:textId="77777777" w:rsidR="00BA554B" w:rsidRPr="00BA554B" w:rsidRDefault="00BA554B" w:rsidP="00BA554B">
      <w:pPr>
        <w:pStyle w:val="Textkrper"/>
        <w:spacing w:before="10"/>
        <w:rPr>
          <w:sz w:val="23"/>
          <w:lang w:val="de-AT"/>
        </w:rPr>
      </w:pPr>
    </w:p>
    <w:p w14:paraId="621BF17F" w14:textId="77777777" w:rsidR="00BA554B" w:rsidRPr="00BA554B" w:rsidRDefault="00BA554B" w:rsidP="00BA554B">
      <w:pPr>
        <w:ind w:left="119" w:right="1687"/>
        <w:rPr>
          <w:rFonts w:ascii="Arial"/>
          <w:i/>
          <w:sz w:val="16"/>
          <w:lang w:val="de-AT"/>
        </w:rPr>
      </w:pPr>
      <w:r>
        <w:rPr>
          <w:rFonts w:ascii="Arial"/>
          <w:i/>
          <w:sz w:val="16"/>
        </w:rPr>
        <w:t xml:space="preserve">1 Smith Wigglesworth, Ever Increasing Faith (1924; Springfield, Missouri: Gospel Publishing House, 1971), S. 112,113. </w:t>
      </w:r>
      <w:r w:rsidRPr="00BA554B">
        <w:rPr>
          <w:rFonts w:ascii="Arial"/>
          <w:i/>
          <w:sz w:val="16"/>
          <w:lang w:val="de-AT"/>
        </w:rPr>
        <w:t>2 Wachsender Glaube, S. 65, 66.</w:t>
      </w:r>
    </w:p>
    <w:p w14:paraId="650C8C0C" w14:textId="77777777" w:rsidR="00BA554B" w:rsidRPr="00BA554B" w:rsidRDefault="00BA554B" w:rsidP="00BA554B">
      <w:pPr>
        <w:pStyle w:val="Textkrper"/>
        <w:spacing w:before="10"/>
        <w:rPr>
          <w:rFonts w:ascii="Arial"/>
          <w:i/>
          <w:sz w:val="23"/>
          <w:lang w:val="de-AT"/>
        </w:rPr>
      </w:pPr>
    </w:p>
    <w:p w14:paraId="2D658C51" w14:textId="77777777" w:rsidR="00BA554B" w:rsidRPr="00BA554B" w:rsidRDefault="00BA554B" w:rsidP="00BA554B">
      <w:pPr>
        <w:pStyle w:val="berschrift5"/>
        <w:jc w:val="both"/>
        <w:rPr>
          <w:lang w:val="de-AT"/>
        </w:rPr>
      </w:pPr>
      <w:r w:rsidRPr="00BA554B">
        <w:rPr>
          <w:w w:val="110"/>
          <w:lang w:val="de-AT"/>
        </w:rPr>
        <w:t>Kapitel 6 Ist es biblisch, auf den Heiligen Geist zu warten?</w:t>
      </w:r>
    </w:p>
    <w:p w14:paraId="2BC4BEBE" w14:textId="77777777" w:rsidR="00BA554B" w:rsidRPr="00BA554B" w:rsidRDefault="00BA554B" w:rsidP="00BA554B">
      <w:pPr>
        <w:pStyle w:val="Textkrper"/>
        <w:spacing w:before="277"/>
        <w:ind w:left="119" w:right="149"/>
        <w:rPr>
          <w:lang w:val="de-AT"/>
        </w:rPr>
      </w:pPr>
      <w:r w:rsidRPr="00BA554B">
        <w:rPr>
          <w:lang w:val="de-AT"/>
        </w:rPr>
        <w:t xml:space="preserve">In Kapitel 1 haben wir gesagt, dass es einige gibt, die glauben, dass Kandidaten warten oder verweilen müssen, um die Taufe des Heiligen Geistes zu empfangen und mit Kraft aus der Höhe ausgestattet zu werden. Sie berufen sich auf Lukas 24,49 und Apostelgeschichte 1,4, um diese Behauptung zu </w:t>
      </w:r>
      <w:r w:rsidRPr="00BA554B">
        <w:rPr>
          <w:lang w:val="de-AT"/>
        </w:rPr>
        <w:lastRenderedPageBreak/>
        <w:t>untermauern. Manche meinen, dies sei die biblische Formel für den Empfang des Heiligen Geistes.</w:t>
      </w:r>
    </w:p>
    <w:p w14:paraId="35D64528"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7827E9F7" w14:textId="77777777" w:rsidR="00BA554B" w:rsidRPr="00BA554B" w:rsidRDefault="00BA554B" w:rsidP="00BA554B">
      <w:pPr>
        <w:pStyle w:val="Textkrper"/>
        <w:spacing w:before="75"/>
        <w:ind w:left="119"/>
        <w:rPr>
          <w:lang w:val="de-AT"/>
        </w:rPr>
      </w:pPr>
      <w:r w:rsidRPr="00BA554B">
        <w:rPr>
          <w:w w:val="105"/>
          <w:lang w:val="de-AT"/>
        </w:rPr>
        <w:lastRenderedPageBreak/>
        <w:t>LUKE 24:49</w:t>
      </w:r>
    </w:p>
    <w:p w14:paraId="2E47B226" w14:textId="77777777" w:rsidR="00BA554B" w:rsidRPr="00BA554B" w:rsidRDefault="00BA554B" w:rsidP="00BA554B">
      <w:pPr>
        <w:pStyle w:val="Textkrper"/>
        <w:ind w:left="119"/>
        <w:rPr>
          <w:lang w:val="de-AT"/>
        </w:rPr>
      </w:pPr>
      <w:r w:rsidRPr="00BA554B">
        <w:rPr>
          <w:w w:val="105"/>
          <w:lang w:val="de-AT"/>
        </w:rPr>
        <w:t xml:space="preserve">49 Und siehe, ich sende die Verheißung meines Vaters auf euch; ihr aber bleibt in der Stadt </w:t>
      </w:r>
      <w:r w:rsidRPr="00BA554B">
        <w:rPr>
          <w:w w:val="110"/>
          <w:lang w:val="de-AT"/>
        </w:rPr>
        <w:t>Jerusalem, bis ihr mit Kraft aus der Höhe ausgestattet werdet.</w:t>
      </w:r>
    </w:p>
    <w:p w14:paraId="0F8A3ABE" w14:textId="77777777" w:rsidR="00BA554B" w:rsidRPr="00BA554B" w:rsidRDefault="00BA554B" w:rsidP="00BA554B">
      <w:pPr>
        <w:pStyle w:val="Textkrper"/>
        <w:rPr>
          <w:lang w:val="de-AT"/>
        </w:rPr>
      </w:pPr>
    </w:p>
    <w:p w14:paraId="44FC43D2" w14:textId="77777777" w:rsidR="00BA554B" w:rsidRDefault="00BA554B" w:rsidP="00BA554B">
      <w:pPr>
        <w:pStyle w:val="Textkrper"/>
        <w:ind w:left="119"/>
      </w:pPr>
      <w:r>
        <w:t>ACTS 1:4,5</w:t>
      </w:r>
    </w:p>
    <w:p w14:paraId="1CC29CFE" w14:textId="77777777" w:rsidR="00BA554B" w:rsidRPr="00BA554B" w:rsidRDefault="00BA554B">
      <w:pPr>
        <w:pStyle w:val="Listenabsatz"/>
        <w:numPr>
          <w:ilvl w:val="0"/>
          <w:numId w:val="64"/>
        </w:numPr>
        <w:tabs>
          <w:tab w:val="left" w:pos="324"/>
        </w:tabs>
        <w:spacing w:before="0"/>
        <w:ind w:right="224" w:firstLine="0"/>
        <w:rPr>
          <w:sz w:val="24"/>
          <w:lang w:val="de-AT"/>
        </w:rPr>
      </w:pPr>
      <w:r w:rsidRPr="00BA554B">
        <w:rPr>
          <w:w w:val="105"/>
          <w:sz w:val="24"/>
          <w:lang w:val="de-AT"/>
        </w:rPr>
        <w:t xml:space="preserve">Und als er mit ihnen versammelt war, gebot er ihnen, dass sie nicht von Jerusalem weggehen, sondern auf die Verheißung des Vaters warten sollten, die ihr </w:t>
      </w:r>
      <w:r w:rsidRPr="00BA554B">
        <w:rPr>
          <w:w w:val="110"/>
          <w:sz w:val="24"/>
          <w:lang w:val="de-AT"/>
        </w:rPr>
        <w:t xml:space="preserve">von mir gehört </w:t>
      </w:r>
      <w:r w:rsidRPr="00BA554B">
        <w:rPr>
          <w:w w:val="105"/>
          <w:sz w:val="24"/>
          <w:lang w:val="de-AT"/>
        </w:rPr>
        <w:t>habt</w:t>
      </w:r>
      <w:r w:rsidRPr="00BA554B">
        <w:rPr>
          <w:w w:val="110"/>
          <w:sz w:val="24"/>
          <w:lang w:val="de-AT"/>
        </w:rPr>
        <w:t>.</w:t>
      </w:r>
    </w:p>
    <w:p w14:paraId="710D7D9C" w14:textId="77777777" w:rsidR="00BA554B" w:rsidRPr="00BA554B" w:rsidRDefault="00BA554B">
      <w:pPr>
        <w:pStyle w:val="Listenabsatz"/>
        <w:numPr>
          <w:ilvl w:val="0"/>
          <w:numId w:val="64"/>
        </w:numPr>
        <w:tabs>
          <w:tab w:val="left" w:pos="322"/>
        </w:tabs>
        <w:spacing w:before="1"/>
        <w:ind w:right="141" w:firstLine="0"/>
        <w:rPr>
          <w:sz w:val="24"/>
          <w:lang w:val="de-AT"/>
        </w:rPr>
      </w:pPr>
      <w:r w:rsidRPr="00BA554B">
        <w:rPr>
          <w:w w:val="105"/>
          <w:sz w:val="24"/>
          <w:lang w:val="de-AT"/>
        </w:rPr>
        <w:t xml:space="preserve">Denn Johannes hat wirklich mit Wasser getauft; ihr aber werdet in </w:t>
      </w:r>
      <w:r w:rsidRPr="00BA554B">
        <w:rPr>
          <w:w w:val="110"/>
          <w:sz w:val="24"/>
          <w:lang w:val="de-AT"/>
        </w:rPr>
        <w:t xml:space="preserve">nicht allzu langer Zeit </w:t>
      </w:r>
      <w:r w:rsidRPr="00BA554B">
        <w:rPr>
          <w:w w:val="105"/>
          <w:sz w:val="24"/>
          <w:lang w:val="de-AT"/>
        </w:rPr>
        <w:t>mit dem heiligen Geist getauft werden</w:t>
      </w:r>
      <w:r w:rsidRPr="00BA554B">
        <w:rPr>
          <w:w w:val="110"/>
          <w:sz w:val="24"/>
          <w:lang w:val="de-AT"/>
        </w:rPr>
        <w:t>.</w:t>
      </w:r>
    </w:p>
    <w:p w14:paraId="2D98B27F" w14:textId="77777777" w:rsidR="00BA554B" w:rsidRPr="00BA554B" w:rsidRDefault="00BA554B" w:rsidP="00BA554B">
      <w:pPr>
        <w:pStyle w:val="Textkrper"/>
        <w:rPr>
          <w:sz w:val="26"/>
          <w:lang w:val="de-AT"/>
        </w:rPr>
      </w:pPr>
    </w:p>
    <w:p w14:paraId="56049078" w14:textId="77777777" w:rsidR="00BA554B" w:rsidRPr="00BA554B" w:rsidRDefault="00BA554B" w:rsidP="00BA554B">
      <w:pPr>
        <w:spacing w:before="217"/>
        <w:ind w:left="119"/>
        <w:rPr>
          <w:rFonts w:ascii="Arial"/>
          <w:i/>
          <w:sz w:val="24"/>
          <w:lang w:val="de-AT"/>
        </w:rPr>
      </w:pPr>
      <w:r w:rsidRPr="00BA554B">
        <w:rPr>
          <w:rFonts w:ascii="Arial"/>
          <w:i/>
          <w:spacing w:val="-1"/>
          <w:w w:val="110"/>
          <w:sz w:val="24"/>
          <w:lang w:val="de-AT"/>
        </w:rPr>
        <w:t xml:space="preserve">Ausharren </w:t>
      </w:r>
      <w:r w:rsidRPr="00BA554B">
        <w:rPr>
          <w:rFonts w:ascii="Arial"/>
          <w:i/>
          <w:w w:val="110"/>
          <w:sz w:val="24"/>
          <w:lang w:val="de-AT"/>
        </w:rPr>
        <w:t>ist keine Formel, um den Heiligen Geist zu empfangen</w:t>
      </w:r>
    </w:p>
    <w:p w14:paraId="08273FBD" w14:textId="77777777" w:rsidR="00BA554B" w:rsidRPr="00BA554B" w:rsidRDefault="00BA554B" w:rsidP="00BA554B">
      <w:pPr>
        <w:pStyle w:val="Textkrper"/>
        <w:spacing w:before="60"/>
        <w:ind w:left="119" w:right="130"/>
        <w:rPr>
          <w:lang w:val="de-AT"/>
        </w:rPr>
      </w:pPr>
      <w:r w:rsidRPr="00BA554B">
        <w:rPr>
          <w:lang w:val="de-AT"/>
        </w:rPr>
        <w:t>Es stimmt, dass Jesus diese beiden Aussagen vor dem Pfingsttag zu seinen Jüngern machte. Wenn diese Verse jedoch eine Formel für den Empfang des Heiligen Geistes wären, hätten wir kein Recht, das Wort "Jerusalem" aus dem Text zu nehmen. Jesus sagte den Jüngern nicht nur, sie sollten warten oder "verweilen", sondern er sagte, sie sollten in Jerusalem warten. Warum hat er nicht gesagt, dass sie in Bethlehem warten sollen? Warum hat er nicht gesagt, dass sie in Jericho warten sollen? Weil es notwendig war, dass sie in Jerusalem warteten, damit die Kirche dort ihren Anfang nehmen konnte.</w:t>
      </w:r>
    </w:p>
    <w:p w14:paraId="64C4D79A" w14:textId="77777777" w:rsidR="00BA554B" w:rsidRPr="00BA554B" w:rsidRDefault="00BA554B" w:rsidP="00BA554B">
      <w:pPr>
        <w:pStyle w:val="Textkrper"/>
        <w:rPr>
          <w:lang w:val="de-AT"/>
        </w:rPr>
      </w:pPr>
    </w:p>
    <w:p w14:paraId="6E9013A5" w14:textId="77777777" w:rsidR="00BA554B" w:rsidRPr="00BA554B" w:rsidRDefault="00BA554B" w:rsidP="00BA554B">
      <w:pPr>
        <w:pStyle w:val="Textkrper"/>
        <w:ind w:left="119" w:right="273"/>
        <w:jc w:val="both"/>
        <w:rPr>
          <w:lang w:val="de-AT"/>
        </w:rPr>
      </w:pPr>
      <w:r w:rsidRPr="00BA554B">
        <w:rPr>
          <w:lang w:val="de-AT"/>
        </w:rPr>
        <w:t>Worauf warteten oder zögerten die Jünger? Sie warteten auf den Pfingsttag, denn an diesem Tag wurde der Heilige Geist auf die Kirche ausgegossen. Sie warteten oder zögerten nicht, um sich vorzubereiten, um mit dem Heiligen Geist erfüllt zu werden.</w:t>
      </w:r>
    </w:p>
    <w:p w14:paraId="284EA5F1" w14:textId="77777777" w:rsidR="00BA554B" w:rsidRPr="00BA554B" w:rsidRDefault="00BA554B" w:rsidP="00BA554B">
      <w:pPr>
        <w:pStyle w:val="Textkrper"/>
        <w:ind w:left="119" w:right="360"/>
        <w:jc w:val="both"/>
        <w:rPr>
          <w:lang w:val="de-AT"/>
        </w:rPr>
      </w:pPr>
      <w:r w:rsidRPr="00BA554B">
        <w:rPr>
          <w:lang w:val="de-AT"/>
        </w:rPr>
        <w:t xml:space="preserve">Wenn das wahr gewesen wäre, hätte die Bibel gesagt: "Als sie ganz bereit waren, kam der Heilige Geist." Aber das steht da nicht. In Apostelgeschichte 2,1 heißt es: "Als aber der Tag der Pfingsten vollendet war" Das ist es, worauf sie warteten </w:t>
      </w:r>
      <w:r w:rsidRPr="00BA554B">
        <w:rPr>
          <w:spacing w:val="-1"/>
          <w:lang w:val="de-AT"/>
        </w:rPr>
        <w:t xml:space="preserve">- </w:t>
      </w:r>
      <w:r w:rsidRPr="00BA554B">
        <w:rPr>
          <w:lang w:val="de-AT"/>
        </w:rPr>
        <w:t>der Pfingsttag.</w:t>
      </w:r>
    </w:p>
    <w:p w14:paraId="6C40D1E9" w14:textId="77777777" w:rsidR="00BA554B" w:rsidRPr="00BA554B" w:rsidRDefault="00BA554B" w:rsidP="00BA554B">
      <w:pPr>
        <w:pStyle w:val="Textkrper"/>
        <w:rPr>
          <w:lang w:val="de-AT"/>
        </w:rPr>
      </w:pPr>
    </w:p>
    <w:p w14:paraId="0DC1BCCD" w14:textId="77777777" w:rsidR="00BA554B" w:rsidRDefault="00BA554B" w:rsidP="00BA554B">
      <w:pPr>
        <w:pStyle w:val="Textkrper"/>
        <w:ind w:left="119"/>
      </w:pPr>
      <w:r>
        <w:t>ACTS 2:1-4</w:t>
      </w:r>
    </w:p>
    <w:p w14:paraId="5C74C057" w14:textId="77777777" w:rsidR="00BA554B" w:rsidRPr="00BA554B" w:rsidRDefault="00BA554B">
      <w:pPr>
        <w:pStyle w:val="Listenabsatz"/>
        <w:numPr>
          <w:ilvl w:val="0"/>
          <w:numId w:val="63"/>
        </w:numPr>
        <w:tabs>
          <w:tab w:val="left" w:pos="324"/>
        </w:tabs>
        <w:spacing w:before="0"/>
        <w:ind w:right="807" w:firstLine="0"/>
        <w:rPr>
          <w:sz w:val="24"/>
          <w:lang w:val="de-AT"/>
        </w:rPr>
      </w:pPr>
      <w:r w:rsidRPr="00BA554B">
        <w:rPr>
          <w:sz w:val="24"/>
          <w:lang w:val="de-AT"/>
        </w:rPr>
        <w:t xml:space="preserve">Und ALS DER TAG DER FENTEKOST VOLLSTÄNDIG GEKOMMEN WAR, waren sie alle </w:t>
      </w:r>
      <w:r w:rsidRPr="00BA554B">
        <w:rPr>
          <w:w w:val="105"/>
          <w:sz w:val="24"/>
          <w:lang w:val="de-AT"/>
        </w:rPr>
        <w:t>einmütig an einem Ort.</w:t>
      </w:r>
    </w:p>
    <w:p w14:paraId="0603A878" w14:textId="77777777" w:rsidR="00BA554B" w:rsidRPr="00BA554B" w:rsidRDefault="00BA554B">
      <w:pPr>
        <w:pStyle w:val="Listenabsatz"/>
        <w:numPr>
          <w:ilvl w:val="0"/>
          <w:numId w:val="63"/>
        </w:numPr>
        <w:tabs>
          <w:tab w:val="left" w:pos="324"/>
        </w:tabs>
        <w:spacing w:before="0"/>
        <w:ind w:right="580" w:firstLine="0"/>
        <w:rPr>
          <w:sz w:val="24"/>
          <w:lang w:val="de-AT"/>
        </w:rPr>
      </w:pPr>
      <w:r w:rsidRPr="00BA554B">
        <w:rPr>
          <w:w w:val="105"/>
          <w:sz w:val="24"/>
          <w:lang w:val="de-AT"/>
        </w:rPr>
        <w:t xml:space="preserve">Und plötzlich kam ein Brausen vom Himmel wie von einem gewaltigen Wind, und es </w:t>
      </w:r>
      <w:r w:rsidRPr="00BA554B">
        <w:rPr>
          <w:w w:val="110"/>
          <w:sz w:val="24"/>
          <w:lang w:val="de-AT"/>
        </w:rPr>
        <w:t>erfüllte das ganze Haus, in dem sie saßen.</w:t>
      </w:r>
    </w:p>
    <w:p w14:paraId="5562B56C" w14:textId="77777777" w:rsidR="00BA554B" w:rsidRPr="00BA554B" w:rsidRDefault="00BA554B">
      <w:pPr>
        <w:pStyle w:val="Listenabsatz"/>
        <w:numPr>
          <w:ilvl w:val="0"/>
          <w:numId w:val="63"/>
        </w:numPr>
        <w:tabs>
          <w:tab w:val="left" w:pos="324"/>
        </w:tabs>
        <w:spacing w:before="0"/>
        <w:ind w:right="407" w:firstLine="0"/>
        <w:rPr>
          <w:sz w:val="24"/>
          <w:lang w:val="de-AT"/>
        </w:rPr>
      </w:pPr>
      <w:r w:rsidRPr="00BA554B">
        <w:rPr>
          <w:w w:val="110"/>
          <w:sz w:val="24"/>
          <w:lang w:val="de-AT"/>
        </w:rPr>
        <w:t>Und es erschienen ihnen gespaltene Zungen wie von Feuer, und es setzte sich auf jeden von ihnen.</w:t>
      </w:r>
    </w:p>
    <w:p w14:paraId="46D6C20E" w14:textId="77777777" w:rsidR="00BA554B" w:rsidRPr="00BA554B" w:rsidRDefault="00BA554B">
      <w:pPr>
        <w:pStyle w:val="Listenabsatz"/>
        <w:numPr>
          <w:ilvl w:val="0"/>
          <w:numId w:val="63"/>
        </w:numPr>
        <w:tabs>
          <w:tab w:val="left" w:pos="324"/>
        </w:tabs>
        <w:spacing w:before="0"/>
        <w:ind w:right="129" w:firstLine="0"/>
        <w:rPr>
          <w:sz w:val="24"/>
          <w:lang w:val="de-AT"/>
        </w:rPr>
      </w:pPr>
      <w:r w:rsidRPr="00BA554B">
        <w:rPr>
          <w:spacing w:val="-1"/>
          <w:w w:val="105"/>
          <w:sz w:val="24"/>
          <w:lang w:val="de-AT"/>
        </w:rPr>
        <w:t xml:space="preserve">Und sie wurden alle von dem </w:t>
      </w:r>
      <w:r w:rsidRPr="00BA554B">
        <w:rPr>
          <w:w w:val="105"/>
          <w:sz w:val="24"/>
          <w:lang w:val="de-AT"/>
        </w:rPr>
        <w:t xml:space="preserve">heiligen Geist </w:t>
      </w:r>
      <w:r w:rsidRPr="00BA554B">
        <w:rPr>
          <w:spacing w:val="-1"/>
          <w:w w:val="105"/>
          <w:sz w:val="24"/>
          <w:lang w:val="de-AT"/>
        </w:rPr>
        <w:t xml:space="preserve">erfüllt </w:t>
      </w:r>
      <w:r w:rsidRPr="00BA554B">
        <w:rPr>
          <w:w w:val="105"/>
          <w:sz w:val="24"/>
          <w:lang w:val="de-AT"/>
        </w:rPr>
        <w:t xml:space="preserve">und fingen an, mit anderen Zungen zu reden, so wie der Geist es ihnen </w:t>
      </w:r>
      <w:r w:rsidRPr="00BA554B">
        <w:rPr>
          <w:spacing w:val="-3"/>
          <w:w w:val="105"/>
          <w:sz w:val="24"/>
          <w:lang w:val="de-AT"/>
        </w:rPr>
        <w:t>eingab</w:t>
      </w:r>
      <w:r w:rsidRPr="00BA554B">
        <w:rPr>
          <w:w w:val="105"/>
          <w:sz w:val="24"/>
          <w:lang w:val="de-AT"/>
        </w:rPr>
        <w:t>.</w:t>
      </w:r>
    </w:p>
    <w:p w14:paraId="37DF7A6A" w14:textId="77777777" w:rsidR="00BA554B" w:rsidRPr="00BA554B" w:rsidRDefault="00BA554B" w:rsidP="00BA554B">
      <w:pPr>
        <w:pStyle w:val="Textkrper"/>
        <w:rPr>
          <w:lang w:val="de-AT"/>
        </w:rPr>
      </w:pPr>
    </w:p>
    <w:p w14:paraId="1367FA7E" w14:textId="77777777" w:rsidR="00BA554B" w:rsidRPr="00BA554B" w:rsidRDefault="00BA554B" w:rsidP="00BA554B">
      <w:pPr>
        <w:pStyle w:val="Textkrper"/>
        <w:ind w:left="119" w:right="562"/>
        <w:rPr>
          <w:lang w:val="de-AT"/>
        </w:rPr>
      </w:pPr>
      <w:r w:rsidRPr="00BA554B">
        <w:rPr>
          <w:lang w:val="de-AT"/>
        </w:rPr>
        <w:t>Als Petrus und Johannes in Apostelgeschichte Kapitel 8 hinuntergingen, um für die Samariter zu beten, damit sie den Heiligen Geist empfangen, gibt es nicht die geringste Andeutung, dass Petrus und Johannes die Samariter lehrten, zu warten, bevor sie mit dem Heiligen Geist erfüllt werden konnten.</w:t>
      </w:r>
    </w:p>
    <w:p w14:paraId="17018047" w14:textId="77777777" w:rsidR="00BA554B" w:rsidRPr="00BA554B" w:rsidRDefault="00BA554B" w:rsidP="00BA554B">
      <w:pPr>
        <w:pStyle w:val="Textkrper"/>
        <w:rPr>
          <w:lang w:val="de-AT"/>
        </w:rPr>
      </w:pPr>
    </w:p>
    <w:p w14:paraId="2FA2E8BA" w14:textId="77777777" w:rsidR="00BA554B" w:rsidRDefault="00BA554B" w:rsidP="00BA554B">
      <w:pPr>
        <w:pStyle w:val="Textkrper"/>
        <w:ind w:left="119"/>
        <w:jc w:val="both"/>
      </w:pPr>
      <w:r>
        <w:t>ACTS 8:14-17</w:t>
      </w:r>
    </w:p>
    <w:p w14:paraId="17C7059C" w14:textId="77777777" w:rsidR="00BA554B" w:rsidRPr="00BA554B" w:rsidRDefault="00BA554B">
      <w:pPr>
        <w:pStyle w:val="Listenabsatz"/>
        <w:numPr>
          <w:ilvl w:val="0"/>
          <w:numId w:val="62"/>
        </w:numPr>
        <w:tabs>
          <w:tab w:val="left" w:pos="456"/>
        </w:tabs>
        <w:spacing w:before="0"/>
        <w:ind w:right="128" w:firstLine="0"/>
        <w:rPr>
          <w:sz w:val="24"/>
          <w:lang w:val="de-AT"/>
        </w:rPr>
      </w:pPr>
      <w:r w:rsidRPr="00BA554B">
        <w:rPr>
          <w:w w:val="105"/>
          <w:sz w:val="24"/>
          <w:lang w:val="de-AT"/>
        </w:rPr>
        <w:t xml:space="preserve">Als die Apostel, die in Jerusalem waren, hörten, dass Samaria das </w:t>
      </w:r>
      <w:r w:rsidRPr="00BA554B">
        <w:rPr>
          <w:w w:val="110"/>
          <w:sz w:val="24"/>
          <w:lang w:val="de-AT"/>
        </w:rPr>
        <w:t xml:space="preserve">Wort Gottes </w:t>
      </w:r>
      <w:r w:rsidRPr="00BA554B">
        <w:rPr>
          <w:w w:val="105"/>
          <w:sz w:val="24"/>
          <w:lang w:val="de-AT"/>
        </w:rPr>
        <w:t>angenommen hatte</w:t>
      </w:r>
      <w:r w:rsidRPr="00BA554B">
        <w:rPr>
          <w:w w:val="110"/>
          <w:sz w:val="24"/>
          <w:lang w:val="de-AT"/>
        </w:rPr>
        <w:t>, sandten sie Petrus und Johannes zu ihnen:</w:t>
      </w:r>
    </w:p>
    <w:p w14:paraId="492EE393" w14:textId="77777777" w:rsidR="00BA554B" w:rsidRPr="00BA554B" w:rsidRDefault="00BA554B">
      <w:pPr>
        <w:pStyle w:val="Listenabsatz"/>
        <w:numPr>
          <w:ilvl w:val="0"/>
          <w:numId w:val="62"/>
        </w:numPr>
        <w:tabs>
          <w:tab w:val="left" w:pos="454"/>
        </w:tabs>
        <w:spacing w:before="0"/>
        <w:ind w:right="330" w:firstLine="0"/>
        <w:rPr>
          <w:sz w:val="24"/>
          <w:lang w:val="de-AT"/>
        </w:rPr>
      </w:pPr>
      <w:r w:rsidRPr="00BA554B">
        <w:rPr>
          <w:w w:val="105"/>
          <w:sz w:val="24"/>
          <w:lang w:val="de-AT"/>
        </w:rPr>
        <w:t xml:space="preserve">Der, als sie herunterkamen, für sie betete, dass sie den Heiligen </w:t>
      </w:r>
      <w:r w:rsidRPr="00BA554B">
        <w:rPr>
          <w:w w:val="110"/>
          <w:sz w:val="24"/>
          <w:lang w:val="de-AT"/>
        </w:rPr>
        <w:t xml:space="preserve">Geist </w:t>
      </w:r>
      <w:r w:rsidRPr="00BA554B">
        <w:rPr>
          <w:w w:val="105"/>
          <w:sz w:val="24"/>
          <w:lang w:val="de-AT"/>
        </w:rPr>
        <w:t>empfangen sollten</w:t>
      </w:r>
      <w:r w:rsidRPr="00BA554B">
        <w:rPr>
          <w:w w:val="110"/>
          <w:sz w:val="24"/>
          <w:lang w:val="de-AT"/>
        </w:rPr>
        <w:t>:</w:t>
      </w:r>
    </w:p>
    <w:p w14:paraId="26DD5732" w14:textId="77777777" w:rsidR="00BA554B" w:rsidRPr="00BA554B" w:rsidRDefault="00BA554B">
      <w:pPr>
        <w:pStyle w:val="Listenabsatz"/>
        <w:numPr>
          <w:ilvl w:val="0"/>
          <w:numId w:val="62"/>
        </w:numPr>
        <w:tabs>
          <w:tab w:val="left" w:pos="456"/>
        </w:tabs>
        <w:spacing w:before="0"/>
        <w:ind w:right="314" w:firstLine="0"/>
        <w:rPr>
          <w:sz w:val="24"/>
          <w:lang w:val="de-AT"/>
        </w:rPr>
      </w:pPr>
      <w:r w:rsidRPr="00BA554B">
        <w:rPr>
          <w:w w:val="105"/>
          <w:sz w:val="24"/>
          <w:lang w:val="de-AT"/>
        </w:rPr>
        <w:t xml:space="preserve">(Denn noch war er auf keinen von ihnen gefallen; nur sie ließen sich auf den Namen </w:t>
      </w:r>
      <w:r w:rsidRPr="00BA554B">
        <w:rPr>
          <w:w w:val="110"/>
          <w:sz w:val="24"/>
          <w:lang w:val="de-AT"/>
        </w:rPr>
        <w:t xml:space="preserve">des Herrn Jesus </w:t>
      </w:r>
      <w:r w:rsidRPr="00BA554B">
        <w:rPr>
          <w:w w:val="105"/>
          <w:sz w:val="24"/>
          <w:lang w:val="de-AT"/>
        </w:rPr>
        <w:t>taufen</w:t>
      </w:r>
      <w:r w:rsidRPr="00BA554B">
        <w:rPr>
          <w:w w:val="110"/>
          <w:sz w:val="24"/>
          <w:lang w:val="de-AT"/>
        </w:rPr>
        <w:t>.)</w:t>
      </w:r>
    </w:p>
    <w:p w14:paraId="1466D602" w14:textId="77777777" w:rsidR="00BA554B" w:rsidRPr="00BA554B" w:rsidRDefault="00BA554B" w:rsidP="00BA554B">
      <w:pPr>
        <w:rPr>
          <w:sz w:val="24"/>
          <w:lang w:val="de-AT"/>
        </w:rPr>
        <w:sectPr w:rsidR="00BA554B" w:rsidRPr="00BA554B">
          <w:pgSz w:w="12240" w:h="15840"/>
          <w:pgMar w:top="1000" w:right="960" w:bottom="280" w:left="960" w:header="720" w:footer="720" w:gutter="0"/>
          <w:cols w:space="720"/>
        </w:sectPr>
      </w:pPr>
    </w:p>
    <w:p w14:paraId="482CD116" w14:textId="77777777" w:rsidR="00BA554B" w:rsidRPr="00BA554B" w:rsidRDefault="00BA554B">
      <w:pPr>
        <w:pStyle w:val="Listenabsatz"/>
        <w:numPr>
          <w:ilvl w:val="0"/>
          <w:numId w:val="62"/>
        </w:numPr>
        <w:tabs>
          <w:tab w:val="left" w:pos="456"/>
        </w:tabs>
        <w:spacing w:before="75"/>
        <w:ind w:left="455" w:hanging="337"/>
        <w:rPr>
          <w:sz w:val="24"/>
          <w:lang w:val="de-AT"/>
        </w:rPr>
      </w:pPr>
      <w:r w:rsidRPr="00BA554B">
        <w:rPr>
          <w:w w:val="105"/>
          <w:sz w:val="24"/>
          <w:lang w:val="de-AT"/>
        </w:rPr>
        <w:lastRenderedPageBreak/>
        <w:t>Dann legten sie ihnen die Hände auf, und sie empfingen den Heiligen Geist.</w:t>
      </w:r>
    </w:p>
    <w:p w14:paraId="7A5E01F8" w14:textId="77777777" w:rsidR="00BA554B" w:rsidRPr="00BA554B" w:rsidRDefault="00BA554B" w:rsidP="00BA554B">
      <w:pPr>
        <w:pStyle w:val="Textkrper"/>
        <w:rPr>
          <w:lang w:val="de-AT"/>
        </w:rPr>
      </w:pPr>
    </w:p>
    <w:p w14:paraId="037E8427" w14:textId="77777777" w:rsidR="00BA554B" w:rsidRPr="00BA554B" w:rsidRDefault="00BA554B" w:rsidP="00BA554B">
      <w:pPr>
        <w:pStyle w:val="Textkrper"/>
        <w:ind w:left="119" w:right="268"/>
        <w:rPr>
          <w:lang w:val="de-AT"/>
        </w:rPr>
      </w:pPr>
      <w:r w:rsidRPr="00BA554B">
        <w:rPr>
          <w:lang w:val="de-AT"/>
        </w:rPr>
        <w:t>Die Taufe mit dem Heiligen Geist wurde der Kirche bereits am Pfingsttag als kostenloses Geschenk zuteil. Menschen zu lehren, auf die Taufe des Heiligen Geistes zu warten, erzeugt nur Zweifel und Verwirrung bei den Kandidaten, die diese Gabe empfangen wollen.</w:t>
      </w:r>
    </w:p>
    <w:p w14:paraId="27A085CA" w14:textId="77777777" w:rsidR="00BA554B" w:rsidRPr="00BA554B" w:rsidRDefault="00BA554B" w:rsidP="00BA554B">
      <w:pPr>
        <w:pStyle w:val="Textkrper"/>
        <w:ind w:left="119" w:right="296"/>
        <w:rPr>
          <w:lang w:val="de-AT"/>
        </w:rPr>
      </w:pPr>
      <w:r w:rsidRPr="00BA554B">
        <w:rPr>
          <w:lang w:val="de-AT"/>
        </w:rPr>
        <w:t>Rev. Howard Carter war neunzehn Jahre lang Generalaufseher der Assemblies of God in Großbritannien und der Gründer der ältesten Pfingstbibelschule der Welt. Er war auch ein führender Lehrer in Full Gospel Kreisen weltweit. Rev. Carter hat gesagt, dass Menschen zu lehren, auf den Heiligen Geist zu warten oder zu zögern, nichts anderes als eine Kombination aus Werken und Unglauben ist. Wie wahr das ist.</w:t>
      </w:r>
    </w:p>
    <w:p w14:paraId="54396402" w14:textId="77777777" w:rsidR="00BA554B" w:rsidRPr="00BA554B" w:rsidRDefault="00BA554B" w:rsidP="00BA554B">
      <w:pPr>
        <w:pStyle w:val="Textkrper"/>
        <w:rPr>
          <w:lang w:val="de-AT"/>
        </w:rPr>
      </w:pPr>
    </w:p>
    <w:p w14:paraId="38BE8176" w14:textId="77777777" w:rsidR="00BA554B" w:rsidRPr="00BA554B" w:rsidRDefault="00BA554B" w:rsidP="00BA554B">
      <w:pPr>
        <w:pStyle w:val="Textkrper"/>
        <w:spacing w:before="1"/>
        <w:ind w:left="119" w:right="295"/>
        <w:rPr>
          <w:lang w:val="de-AT"/>
        </w:rPr>
      </w:pPr>
      <w:r w:rsidRPr="00BA554B">
        <w:rPr>
          <w:lang w:val="de-AT"/>
        </w:rPr>
        <w:t>Ich sage nicht, dass das Verweilen vor dem Herrn immer unbiblisch ist. Natürlich glaube ich an das Verweilen vor dem Herrn und das Warten auf den Herrn in Gebet, Lobpreis und Anbetung. In Gebetstreffen haben wir oft bis zu fünf oder sechs Stunden im Gebet auf den Herrn gewartet.</w:t>
      </w:r>
    </w:p>
    <w:p w14:paraId="7F795272" w14:textId="77777777" w:rsidR="00BA554B" w:rsidRPr="00BA554B" w:rsidRDefault="00BA554B" w:rsidP="00BA554B">
      <w:pPr>
        <w:pStyle w:val="Textkrper"/>
        <w:rPr>
          <w:lang w:val="de-AT"/>
        </w:rPr>
      </w:pPr>
    </w:p>
    <w:p w14:paraId="6C5CE3A9" w14:textId="77777777" w:rsidR="00BA554B" w:rsidRPr="00BA554B" w:rsidRDefault="00BA554B" w:rsidP="00BA554B">
      <w:pPr>
        <w:pStyle w:val="Textkrper"/>
        <w:ind w:left="119" w:right="282"/>
        <w:rPr>
          <w:lang w:val="de-AT"/>
        </w:rPr>
      </w:pPr>
      <w:r w:rsidRPr="00BA554B">
        <w:rPr>
          <w:lang w:val="de-AT"/>
        </w:rPr>
        <w:t>Ich glaube also an langes Beten und ernsthaftes Warten vor Gott. Doch wenn ich sehe, wie Menschen warten und beten, schreien und sich quälen, um den Heiligen Geist zu empfangen, bricht es mir das Herz, weil ich weiß, dass das nicht nötig ist.</w:t>
      </w:r>
    </w:p>
    <w:p w14:paraId="4296BB29" w14:textId="77777777" w:rsidR="00BA554B" w:rsidRPr="00BA554B" w:rsidRDefault="00BA554B" w:rsidP="00BA554B">
      <w:pPr>
        <w:pStyle w:val="Textkrper"/>
        <w:rPr>
          <w:lang w:val="de-AT"/>
        </w:rPr>
      </w:pPr>
    </w:p>
    <w:p w14:paraId="2B96FBF9" w14:textId="77777777" w:rsidR="00BA554B" w:rsidRPr="00BA554B" w:rsidRDefault="00BA554B" w:rsidP="00BA554B">
      <w:pPr>
        <w:pStyle w:val="Textkrper"/>
        <w:ind w:left="119" w:right="134"/>
        <w:rPr>
          <w:lang w:val="de-AT"/>
        </w:rPr>
      </w:pPr>
      <w:r w:rsidRPr="00BA554B">
        <w:rPr>
          <w:lang w:val="de-AT"/>
        </w:rPr>
        <w:t>In meiner Bibel habe ich keinen einzigen Bericht gefunden, in dem jemand gewartet, geweint, sich gequält, gekämpft oder gezögert hat, um mit dem Heiligen Geist erfüllt zu werden. Jemand sagte: "Aber ich glaube daran, den Heiligen Geist auf die alte Weise zu empfangen."</w:t>
      </w:r>
    </w:p>
    <w:p w14:paraId="5A4D3E65" w14:textId="77777777" w:rsidR="00BA554B" w:rsidRPr="00BA554B" w:rsidRDefault="00BA554B" w:rsidP="00BA554B">
      <w:pPr>
        <w:pStyle w:val="Textkrper"/>
        <w:rPr>
          <w:lang w:val="de-AT"/>
        </w:rPr>
      </w:pPr>
    </w:p>
    <w:p w14:paraId="605F98B5" w14:textId="77777777" w:rsidR="00BA554B" w:rsidRPr="00BA554B" w:rsidRDefault="00BA554B" w:rsidP="00BA554B">
      <w:pPr>
        <w:pStyle w:val="Textkrper"/>
        <w:ind w:left="119" w:right="161"/>
        <w:rPr>
          <w:lang w:val="de-AT"/>
        </w:rPr>
      </w:pPr>
      <w:r w:rsidRPr="00BA554B">
        <w:rPr>
          <w:lang w:val="de-AT"/>
        </w:rPr>
        <w:t>Nun, ich auch. Die Art und Weise, wie die frühe Kirche den Heiligen Geist in der Apostelgeschichte empfing, kann nicht altmodischer oder biblischer sein. Ich schlage vor, dass wir uns die Apostelgeschichte anschauen, um zu sehen, wie sie es gemacht haben, und ihrem Beispiel folgen, um Menschen mit dem Heiligen Geist zu erfüllen.</w:t>
      </w:r>
    </w:p>
    <w:p w14:paraId="4E7246CC" w14:textId="77777777" w:rsidR="00BA554B" w:rsidRPr="00BA554B" w:rsidRDefault="00BA554B" w:rsidP="00BA554B">
      <w:pPr>
        <w:pStyle w:val="Textkrper"/>
        <w:spacing w:before="10"/>
        <w:rPr>
          <w:sz w:val="20"/>
          <w:lang w:val="de-AT"/>
        </w:rPr>
      </w:pPr>
    </w:p>
    <w:p w14:paraId="1112E14B" w14:textId="77777777" w:rsidR="00BA554B" w:rsidRPr="00BA554B" w:rsidRDefault="00BA554B" w:rsidP="00BA554B">
      <w:pPr>
        <w:ind w:left="119"/>
        <w:rPr>
          <w:rFonts w:ascii="Arial"/>
          <w:i/>
          <w:sz w:val="24"/>
          <w:lang w:val="de-AT"/>
        </w:rPr>
      </w:pPr>
      <w:r w:rsidRPr="00BA554B">
        <w:rPr>
          <w:rFonts w:ascii="Arial"/>
          <w:i/>
          <w:w w:val="105"/>
          <w:sz w:val="24"/>
          <w:lang w:val="de-AT"/>
        </w:rPr>
        <w:t>Biblische Beispiele f</w:t>
      </w:r>
      <w:r w:rsidRPr="00BA554B">
        <w:rPr>
          <w:rFonts w:ascii="Arial"/>
          <w:i/>
          <w:w w:val="105"/>
          <w:sz w:val="24"/>
          <w:lang w:val="de-AT"/>
        </w:rPr>
        <w:t>ü</w:t>
      </w:r>
      <w:r w:rsidRPr="00BA554B">
        <w:rPr>
          <w:rFonts w:ascii="Arial"/>
          <w:i/>
          <w:w w:val="105"/>
          <w:sz w:val="24"/>
          <w:lang w:val="de-AT"/>
        </w:rPr>
        <w:t>r das Empfangen des Heiligen Geistes</w:t>
      </w:r>
    </w:p>
    <w:p w14:paraId="1C59C447" w14:textId="77777777" w:rsidR="00BA554B" w:rsidRPr="00BA554B" w:rsidRDefault="00BA554B" w:rsidP="00BA554B">
      <w:pPr>
        <w:pStyle w:val="Textkrper"/>
        <w:spacing w:before="60"/>
        <w:ind w:left="119" w:right="628"/>
        <w:rPr>
          <w:lang w:val="de-AT"/>
        </w:rPr>
      </w:pPr>
      <w:r w:rsidRPr="00BA554B">
        <w:rPr>
          <w:lang w:val="de-AT"/>
        </w:rPr>
        <w:t>Wenn man die 28 Kapitel der Apostelgeschichte liest, könnte man annehmen, dass sich die aufgezeichneten Ereignisse über einen Zeitraum von ein paar Tagen, ein paar Wochen oder nur ein paar Jahren ereignet haben.</w:t>
      </w:r>
    </w:p>
    <w:p w14:paraId="3ACB9CF4" w14:textId="77777777" w:rsidR="00BA554B" w:rsidRPr="00BA554B" w:rsidRDefault="00BA554B" w:rsidP="00BA554B">
      <w:pPr>
        <w:pStyle w:val="Textkrper"/>
        <w:ind w:left="119" w:right="837"/>
        <w:rPr>
          <w:lang w:val="de-AT"/>
        </w:rPr>
      </w:pPr>
      <w:r w:rsidRPr="00BA554B">
        <w:rPr>
          <w:lang w:val="de-AT"/>
        </w:rPr>
        <w:t>Die Ereignisse in der Apostelgeschichte erstrecken sich jedoch über mehrere Jahre. Der erste Bericht, den wir untersuchen werden, spielt in Samaria.</w:t>
      </w:r>
    </w:p>
    <w:p w14:paraId="30510938" w14:textId="77777777" w:rsidR="00BA554B" w:rsidRPr="00BA554B" w:rsidRDefault="00BA554B" w:rsidP="00BA554B">
      <w:pPr>
        <w:pStyle w:val="Textkrper"/>
        <w:spacing w:before="10"/>
        <w:rPr>
          <w:sz w:val="20"/>
          <w:lang w:val="de-AT"/>
        </w:rPr>
      </w:pPr>
    </w:p>
    <w:p w14:paraId="2FDB753F" w14:textId="77777777" w:rsidR="00BA554B" w:rsidRDefault="00BA554B" w:rsidP="00BA554B">
      <w:pPr>
        <w:ind w:left="119"/>
        <w:rPr>
          <w:rFonts w:ascii="Arial"/>
          <w:i/>
          <w:sz w:val="24"/>
        </w:rPr>
      </w:pPr>
      <w:r>
        <w:rPr>
          <w:rFonts w:ascii="Arial"/>
          <w:i/>
          <w:w w:val="105"/>
          <w:sz w:val="24"/>
        </w:rPr>
        <w:t>Die samaritanischen Gl</w:t>
      </w:r>
      <w:r>
        <w:rPr>
          <w:rFonts w:ascii="Arial"/>
          <w:i/>
          <w:w w:val="105"/>
          <w:sz w:val="24"/>
        </w:rPr>
        <w:t>ä</w:t>
      </w:r>
      <w:r>
        <w:rPr>
          <w:rFonts w:ascii="Arial"/>
          <w:i/>
          <w:w w:val="105"/>
          <w:sz w:val="24"/>
        </w:rPr>
        <w:t>ubigen</w:t>
      </w:r>
    </w:p>
    <w:p w14:paraId="112DCBCE" w14:textId="77777777" w:rsidR="00BA554B" w:rsidRDefault="00BA554B" w:rsidP="00BA554B">
      <w:pPr>
        <w:pStyle w:val="Textkrper"/>
        <w:spacing w:before="60"/>
        <w:ind w:left="119"/>
      </w:pPr>
      <w:r>
        <w:t>ACTS 8:5-8</w:t>
      </w:r>
    </w:p>
    <w:p w14:paraId="24F0501D" w14:textId="77777777" w:rsidR="00BA554B" w:rsidRPr="00BA554B" w:rsidRDefault="00BA554B">
      <w:pPr>
        <w:pStyle w:val="Listenabsatz"/>
        <w:numPr>
          <w:ilvl w:val="0"/>
          <w:numId w:val="61"/>
        </w:numPr>
        <w:tabs>
          <w:tab w:val="left" w:pos="322"/>
        </w:tabs>
        <w:spacing w:before="0"/>
        <w:ind w:hanging="203"/>
        <w:rPr>
          <w:sz w:val="24"/>
          <w:lang w:val="de-AT"/>
        </w:rPr>
      </w:pPr>
      <w:r w:rsidRPr="00BA554B">
        <w:rPr>
          <w:w w:val="105"/>
          <w:sz w:val="24"/>
          <w:lang w:val="de-AT"/>
        </w:rPr>
        <w:t>Da ging Philippus hinab in die Stadt Samaria und verkündete ihnen Christus.</w:t>
      </w:r>
    </w:p>
    <w:p w14:paraId="323E3DCE" w14:textId="77777777" w:rsidR="00BA554B" w:rsidRPr="00BA554B" w:rsidRDefault="00BA554B">
      <w:pPr>
        <w:pStyle w:val="Listenabsatz"/>
        <w:numPr>
          <w:ilvl w:val="0"/>
          <w:numId w:val="61"/>
        </w:numPr>
        <w:tabs>
          <w:tab w:val="left" w:pos="324"/>
        </w:tabs>
        <w:spacing w:before="0"/>
        <w:ind w:left="119" w:right="766" w:firstLine="0"/>
        <w:rPr>
          <w:sz w:val="24"/>
          <w:lang w:val="de-AT"/>
        </w:rPr>
      </w:pPr>
      <w:r w:rsidRPr="00BA554B">
        <w:rPr>
          <w:w w:val="110"/>
          <w:sz w:val="24"/>
          <w:lang w:val="de-AT"/>
        </w:rPr>
        <w:t>Und das Volk gehorchte einmütig dem, was Philippus redete, und hörte und sah die Wunder, die er tat.</w:t>
      </w:r>
    </w:p>
    <w:p w14:paraId="18D5D670" w14:textId="77777777" w:rsidR="00BA554B" w:rsidRPr="00BA554B" w:rsidRDefault="00BA554B">
      <w:pPr>
        <w:pStyle w:val="Listenabsatz"/>
        <w:numPr>
          <w:ilvl w:val="0"/>
          <w:numId w:val="61"/>
        </w:numPr>
        <w:tabs>
          <w:tab w:val="left" w:pos="322"/>
        </w:tabs>
        <w:spacing w:before="0"/>
        <w:ind w:left="119" w:right="593" w:firstLine="0"/>
        <w:rPr>
          <w:sz w:val="24"/>
          <w:lang w:val="de-AT"/>
        </w:rPr>
      </w:pPr>
      <w:r w:rsidRPr="00BA554B">
        <w:rPr>
          <w:w w:val="110"/>
          <w:sz w:val="24"/>
          <w:lang w:val="de-AT"/>
        </w:rPr>
        <w:t xml:space="preserve">Denn unreine Geister fuhren mit lautem Geschrei von vielen </w:t>
      </w:r>
      <w:r w:rsidRPr="00BA554B">
        <w:rPr>
          <w:spacing w:val="-1"/>
          <w:w w:val="110"/>
          <w:sz w:val="24"/>
          <w:lang w:val="de-AT"/>
        </w:rPr>
        <w:t xml:space="preserve">Besessenen </w:t>
      </w:r>
      <w:r w:rsidRPr="00BA554B">
        <w:rPr>
          <w:w w:val="110"/>
          <w:sz w:val="24"/>
          <w:lang w:val="de-AT"/>
        </w:rPr>
        <w:t>aus; und viele Gelähmte und Lahme wurden geheilt.</w:t>
      </w:r>
    </w:p>
    <w:p w14:paraId="5E904EEB" w14:textId="77777777" w:rsidR="00BA554B" w:rsidRPr="00BA554B" w:rsidRDefault="00BA554B">
      <w:pPr>
        <w:pStyle w:val="Listenabsatz"/>
        <w:numPr>
          <w:ilvl w:val="0"/>
          <w:numId w:val="61"/>
        </w:numPr>
        <w:tabs>
          <w:tab w:val="left" w:pos="324"/>
        </w:tabs>
        <w:spacing w:before="0"/>
        <w:ind w:left="323" w:hanging="205"/>
        <w:rPr>
          <w:sz w:val="24"/>
          <w:lang w:val="de-AT"/>
        </w:rPr>
      </w:pPr>
      <w:r w:rsidRPr="00BA554B">
        <w:rPr>
          <w:w w:val="110"/>
          <w:sz w:val="24"/>
          <w:lang w:val="de-AT"/>
        </w:rPr>
        <w:t>Und es herrschte große Freude in der Stadt.</w:t>
      </w:r>
    </w:p>
    <w:p w14:paraId="61306B1B" w14:textId="77777777" w:rsidR="00BA554B" w:rsidRPr="00BA554B" w:rsidRDefault="00BA554B" w:rsidP="00BA554B">
      <w:pPr>
        <w:pStyle w:val="Textkrper"/>
        <w:rPr>
          <w:lang w:val="de-AT"/>
        </w:rPr>
      </w:pPr>
    </w:p>
    <w:p w14:paraId="1989CD91" w14:textId="77777777" w:rsidR="00BA554B" w:rsidRPr="00BA554B" w:rsidRDefault="00BA554B" w:rsidP="00BA554B">
      <w:pPr>
        <w:pStyle w:val="Textkrper"/>
        <w:ind w:left="119" w:right="592"/>
        <w:jc w:val="both"/>
        <w:rPr>
          <w:lang w:val="de-AT"/>
        </w:rPr>
      </w:pPr>
      <w:r w:rsidRPr="00BA554B">
        <w:rPr>
          <w:lang w:val="de-AT"/>
        </w:rPr>
        <w:t>In Vers 8 heißt es: "... da war große Freude in der Stadt." Freude ist nicht unbedingt ein Merkmal dafür, mit dem Heiligen Geist erfüllt zu sein, denn diese Samariter, die das gepredigte Wort hörten, hatten große Freude, bevor sie mit dem Geist erfüllt wurden.</w:t>
      </w:r>
    </w:p>
    <w:p w14:paraId="569FF696" w14:textId="77777777" w:rsidR="00BA554B" w:rsidRPr="00BA554B" w:rsidRDefault="00BA554B" w:rsidP="00BA554B">
      <w:pPr>
        <w:pStyle w:val="Textkrper"/>
        <w:rPr>
          <w:lang w:val="de-AT"/>
        </w:rPr>
      </w:pPr>
    </w:p>
    <w:p w14:paraId="51C3BA33" w14:textId="77777777" w:rsidR="00BA554B" w:rsidRPr="00BA554B" w:rsidRDefault="00BA554B" w:rsidP="00BA554B">
      <w:pPr>
        <w:pStyle w:val="Textkrper"/>
        <w:ind w:left="119" w:right="335"/>
        <w:rPr>
          <w:lang w:val="de-AT"/>
        </w:rPr>
      </w:pPr>
      <w:r w:rsidRPr="00BA554B">
        <w:rPr>
          <w:lang w:val="de-AT"/>
        </w:rPr>
        <w:t xml:space="preserve">Du kannst Freude haben, bevor du mit dem Heiligen Geist erfüllt wirst, und du kannst auch danach Freude haben. Es ist Freude, gerettet zu werden. Es ist Freude, geheilt zu werden und den Segen </w:t>
      </w:r>
      <w:r w:rsidRPr="00BA554B">
        <w:rPr>
          <w:lang w:val="de-AT"/>
        </w:rPr>
        <w:lastRenderedPageBreak/>
        <w:t>Gottes zu genießen.</w:t>
      </w:r>
    </w:p>
    <w:p w14:paraId="5CCB0AF8"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7470C121" w14:textId="77777777" w:rsidR="00BA554B" w:rsidRDefault="00BA554B" w:rsidP="00BA554B">
      <w:pPr>
        <w:pStyle w:val="Textkrper"/>
        <w:spacing w:before="71"/>
        <w:ind w:left="119"/>
        <w:jc w:val="both"/>
      </w:pPr>
      <w:r>
        <w:lastRenderedPageBreak/>
        <w:t>APOSTELGESCHICHTE 8:12-15,17-20</w:t>
      </w:r>
    </w:p>
    <w:p w14:paraId="24AE048E" w14:textId="77777777" w:rsidR="00BA554B" w:rsidRPr="00BA554B" w:rsidRDefault="00BA554B">
      <w:pPr>
        <w:pStyle w:val="Listenabsatz"/>
        <w:numPr>
          <w:ilvl w:val="0"/>
          <w:numId w:val="60"/>
        </w:numPr>
        <w:tabs>
          <w:tab w:val="left" w:pos="456"/>
        </w:tabs>
        <w:spacing w:before="0"/>
        <w:ind w:right="288" w:firstLine="0"/>
        <w:jc w:val="both"/>
        <w:rPr>
          <w:sz w:val="24"/>
          <w:lang w:val="de-AT"/>
        </w:rPr>
      </w:pPr>
      <w:r w:rsidRPr="00BA554B">
        <w:rPr>
          <w:w w:val="110"/>
          <w:sz w:val="24"/>
          <w:lang w:val="de-AT"/>
        </w:rPr>
        <w:t xml:space="preserve">Als sie </w:t>
      </w:r>
      <w:r w:rsidRPr="00BA554B">
        <w:rPr>
          <w:spacing w:val="-1"/>
          <w:w w:val="110"/>
          <w:sz w:val="24"/>
          <w:lang w:val="de-AT"/>
        </w:rPr>
        <w:t xml:space="preserve">aber </w:t>
      </w:r>
      <w:r w:rsidRPr="00BA554B">
        <w:rPr>
          <w:w w:val="110"/>
          <w:sz w:val="24"/>
          <w:lang w:val="de-AT"/>
        </w:rPr>
        <w:t>glaubten, dass Philippus das Reich Gottes und den Namen Jesu Christi verkündigte, ließen sie sich taufen, Männer und Frauen.</w:t>
      </w:r>
    </w:p>
    <w:p w14:paraId="42F16EE9" w14:textId="77777777" w:rsidR="00BA554B" w:rsidRPr="00BA554B" w:rsidRDefault="00BA554B">
      <w:pPr>
        <w:pStyle w:val="Listenabsatz"/>
        <w:numPr>
          <w:ilvl w:val="0"/>
          <w:numId w:val="60"/>
        </w:numPr>
        <w:tabs>
          <w:tab w:val="left" w:pos="456"/>
        </w:tabs>
        <w:spacing w:before="0"/>
        <w:ind w:right="728" w:firstLine="0"/>
        <w:jc w:val="both"/>
        <w:rPr>
          <w:sz w:val="24"/>
          <w:lang w:val="de-AT"/>
        </w:rPr>
      </w:pPr>
      <w:r w:rsidRPr="00BA554B">
        <w:rPr>
          <w:w w:val="105"/>
          <w:sz w:val="24"/>
          <w:lang w:val="de-AT"/>
        </w:rPr>
        <w:t xml:space="preserve">Simon [der Zauberer] glaubte auch; und als er getauft war, </w:t>
      </w:r>
      <w:r w:rsidRPr="00BA554B">
        <w:rPr>
          <w:spacing w:val="-1"/>
          <w:w w:val="110"/>
          <w:sz w:val="24"/>
          <w:lang w:val="de-AT"/>
        </w:rPr>
        <w:t xml:space="preserve">blieb </w:t>
      </w:r>
      <w:r w:rsidRPr="00BA554B">
        <w:rPr>
          <w:w w:val="105"/>
          <w:sz w:val="24"/>
          <w:lang w:val="de-AT"/>
        </w:rPr>
        <w:t xml:space="preserve">er </w:t>
      </w:r>
      <w:r w:rsidRPr="00BA554B">
        <w:rPr>
          <w:w w:val="110"/>
          <w:sz w:val="24"/>
          <w:lang w:val="de-AT"/>
        </w:rPr>
        <w:t>bei Philippus und wunderte sich, als er die Wunder und Zeichen sah, die getan wurden.</w:t>
      </w:r>
    </w:p>
    <w:p w14:paraId="4338CABE" w14:textId="77777777" w:rsidR="00BA554B" w:rsidRPr="00BA554B" w:rsidRDefault="00BA554B">
      <w:pPr>
        <w:pStyle w:val="Listenabsatz"/>
        <w:numPr>
          <w:ilvl w:val="0"/>
          <w:numId w:val="60"/>
        </w:numPr>
        <w:tabs>
          <w:tab w:val="left" w:pos="456"/>
        </w:tabs>
        <w:spacing w:before="0"/>
        <w:ind w:right="128" w:firstLine="0"/>
        <w:rPr>
          <w:sz w:val="24"/>
          <w:lang w:val="de-AT"/>
        </w:rPr>
      </w:pPr>
      <w:r w:rsidRPr="00BA554B">
        <w:rPr>
          <w:w w:val="105"/>
          <w:sz w:val="24"/>
          <w:lang w:val="de-AT"/>
        </w:rPr>
        <w:t xml:space="preserve">Als die Apostel, die in Jerusalem waren, hörten, dass Samaria das </w:t>
      </w:r>
      <w:r w:rsidRPr="00BA554B">
        <w:rPr>
          <w:w w:val="110"/>
          <w:sz w:val="24"/>
          <w:lang w:val="de-AT"/>
        </w:rPr>
        <w:t xml:space="preserve">Wort Gottes </w:t>
      </w:r>
      <w:r w:rsidRPr="00BA554B">
        <w:rPr>
          <w:w w:val="105"/>
          <w:sz w:val="24"/>
          <w:lang w:val="de-AT"/>
        </w:rPr>
        <w:t>angenommen hatte</w:t>
      </w:r>
      <w:r w:rsidRPr="00BA554B">
        <w:rPr>
          <w:w w:val="110"/>
          <w:sz w:val="24"/>
          <w:lang w:val="de-AT"/>
        </w:rPr>
        <w:t>, sandten sie Petrus und Johannes zu ihnen:</w:t>
      </w:r>
    </w:p>
    <w:p w14:paraId="74C6BCA7" w14:textId="77777777" w:rsidR="00BA554B" w:rsidRPr="00BA554B" w:rsidRDefault="00BA554B">
      <w:pPr>
        <w:pStyle w:val="Listenabsatz"/>
        <w:numPr>
          <w:ilvl w:val="0"/>
          <w:numId w:val="60"/>
        </w:numPr>
        <w:tabs>
          <w:tab w:val="left" w:pos="454"/>
        </w:tabs>
        <w:spacing w:before="1"/>
        <w:ind w:right="330" w:firstLine="0"/>
        <w:rPr>
          <w:sz w:val="24"/>
          <w:lang w:val="de-AT"/>
        </w:rPr>
      </w:pPr>
      <w:r w:rsidRPr="00BA554B">
        <w:rPr>
          <w:w w:val="105"/>
          <w:sz w:val="24"/>
          <w:lang w:val="de-AT"/>
        </w:rPr>
        <w:t xml:space="preserve">Der, als sie herunterkamen, für sie betete, dass sie den Heiligen </w:t>
      </w:r>
      <w:r w:rsidRPr="00BA554B">
        <w:rPr>
          <w:w w:val="110"/>
          <w:sz w:val="24"/>
          <w:lang w:val="de-AT"/>
        </w:rPr>
        <w:t xml:space="preserve">Geist </w:t>
      </w:r>
      <w:r w:rsidRPr="00BA554B">
        <w:rPr>
          <w:w w:val="105"/>
          <w:sz w:val="24"/>
          <w:lang w:val="de-AT"/>
        </w:rPr>
        <w:t>empfangen sollten</w:t>
      </w:r>
      <w:r w:rsidRPr="00BA554B">
        <w:rPr>
          <w:w w:val="110"/>
          <w:sz w:val="24"/>
          <w:lang w:val="de-AT"/>
        </w:rPr>
        <w:t>.</w:t>
      </w:r>
    </w:p>
    <w:p w14:paraId="07404683" w14:textId="77777777" w:rsidR="00BA554B" w:rsidRPr="00BA554B" w:rsidRDefault="00BA554B">
      <w:pPr>
        <w:pStyle w:val="Listenabsatz"/>
        <w:numPr>
          <w:ilvl w:val="0"/>
          <w:numId w:val="59"/>
        </w:numPr>
        <w:tabs>
          <w:tab w:val="left" w:pos="456"/>
        </w:tabs>
        <w:spacing w:before="0"/>
        <w:ind w:hanging="337"/>
        <w:rPr>
          <w:sz w:val="24"/>
          <w:lang w:val="de-AT"/>
        </w:rPr>
      </w:pPr>
      <w:r w:rsidRPr="00BA554B">
        <w:rPr>
          <w:w w:val="105"/>
          <w:sz w:val="24"/>
          <w:lang w:val="de-AT"/>
        </w:rPr>
        <w:t>Dann legten sie ihnen die Hände auf, und sie empfingen den Heiligen Geist.</w:t>
      </w:r>
    </w:p>
    <w:p w14:paraId="47DDBC2C" w14:textId="77777777" w:rsidR="00BA554B" w:rsidRPr="00BA554B" w:rsidRDefault="00BA554B">
      <w:pPr>
        <w:pStyle w:val="Listenabsatz"/>
        <w:numPr>
          <w:ilvl w:val="0"/>
          <w:numId w:val="59"/>
        </w:numPr>
        <w:tabs>
          <w:tab w:val="left" w:pos="459"/>
        </w:tabs>
        <w:spacing w:before="0"/>
        <w:ind w:left="119" w:right="433" w:firstLine="0"/>
        <w:rPr>
          <w:sz w:val="24"/>
          <w:lang w:val="de-AT"/>
        </w:rPr>
      </w:pPr>
      <w:r w:rsidRPr="00BA554B">
        <w:rPr>
          <w:spacing w:val="-1"/>
          <w:w w:val="110"/>
          <w:sz w:val="24"/>
          <w:lang w:val="de-AT"/>
        </w:rPr>
        <w:t xml:space="preserve">Und als Simon sah, </w:t>
      </w:r>
      <w:r w:rsidRPr="00BA554B">
        <w:rPr>
          <w:w w:val="110"/>
          <w:sz w:val="24"/>
          <w:lang w:val="de-AT"/>
        </w:rPr>
        <w:t>dass durch das Handauflegen der Apostel der Heilige Geist gegeben wurde, bot er ihnen Geld an,</w:t>
      </w:r>
    </w:p>
    <w:p w14:paraId="2088C0BF" w14:textId="77777777" w:rsidR="00BA554B" w:rsidRPr="00BA554B" w:rsidRDefault="00BA554B">
      <w:pPr>
        <w:pStyle w:val="Listenabsatz"/>
        <w:numPr>
          <w:ilvl w:val="0"/>
          <w:numId w:val="59"/>
        </w:numPr>
        <w:tabs>
          <w:tab w:val="left" w:pos="456"/>
        </w:tabs>
        <w:spacing w:before="0"/>
        <w:ind w:left="119" w:right="143" w:firstLine="0"/>
        <w:rPr>
          <w:sz w:val="24"/>
          <w:lang w:val="de-AT"/>
        </w:rPr>
      </w:pPr>
      <w:r w:rsidRPr="00BA554B">
        <w:rPr>
          <w:w w:val="105"/>
          <w:sz w:val="24"/>
          <w:lang w:val="de-AT"/>
        </w:rPr>
        <w:t xml:space="preserve">und sprach: Gib mir auch diese Kraft, dass jeder, dem ich die Hände auflege, den Heiligen Geist empfange. 20 Petrus aber sprach zu ihm: Dein Geld vergeht mit dir, weil du </w:t>
      </w:r>
      <w:r w:rsidRPr="00BA554B">
        <w:rPr>
          <w:w w:val="110"/>
          <w:sz w:val="24"/>
          <w:lang w:val="de-AT"/>
        </w:rPr>
        <w:t>glaubst, dass man die Gabe Gottes mit Geld kaufen kann.</w:t>
      </w:r>
    </w:p>
    <w:p w14:paraId="39573448" w14:textId="77777777" w:rsidR="00BA554B" w:rsidRPr="00BA554B" w:rsidRDefault="00BA554B" w:rsidP="00BA554B">
      <w:pPr>
        <w:pStyle w:val="Textkrper"/>
        <w:rPr>
          <w:lang w:val="de-AT"/>
        </w:rPr>
      </w:pPr>
    </w:p>
    <w:p w14:paraId="617D8047" w14:textId="77777777" w:rsidR="00BA554B" w:rsidRPr="00BA554B" w:rsidRDefault="00BA554B" w:rsidP="00BA554B">
      <w:pPr>
        <w:pStyle w:val="Textkrper"/>
        <w:ind w:left="119" w:right="210"/>
        <w:rPr>
          <w:lang w:val="de-AT"/>
        </w:rPr>
      </w:pPr>
      <w:r w:rsidRPr="00BA554B">
        <w:rPr>
          <w:lang w:val="de-AT"/>
        </w:rPr>
        <w:t>Es scheint, dass Philippus in Samaria eine glorreiche Erweckung erlebte. Hunderte von Menschen müssen gerettet und zahlreiche geheilt worden sein. Und all diese Menschen empfingen den Heiligen Geist: "Da legten sie ihnen die Hände auf, und sie empfingen den Heiligen Geist" (Apostelgeschichte 8,17). Beachte, dass alle diese Samariter den Heiligen Geist empfingen, ohne zu warten, zu beten oder sich zu quälen - und sie empfingen ohne Ausnahme oder Enttäuschung.</w:t>
      </w:r>
    </w:p>
    <w:p w14:paraId="26AF00A2" w14:textId="77777777" w:rsidR="00BA554B" w:rsidRPr="00BA554B" w:rsidRDefault="00BA554B" w:rsidP="00BA554B">
      <w:pPr>
        <w:pStyle w:val="Textkrper"/>
        <w:rPr>
          <w:sz w:val="26"/>
          <w:lang w:val="de-AT"/>
        </w:rPr>
      </w:pPr>
    </w:p>
    <w:p w14:paraId="22B7FC5A" w14:textId="77777777" w:rsidR="00BA554B" w:rsidRPr="00BA554B" w:rsidRDefault="00BA554B" w:rsidP="00BA554B">
      <w:pPr>
        <w:spacing w:before="217"/>
        <w:ind w:left="119"/>
        <w:rPr>
          <w:rFonts w:ascii="Arial"/>
          <w:i/>
          <w:sz w:val="24"/>
          <w:lang w:val="de-AT"/>
        </w:rPr>
      </w:pPr>
      <w:r w:rsidRPr="00BA554B">
        <w:rPr>
          <w:rFonts w:ascii="Arial"/>
          <w:i/>
          <w:w w:val="105"/>
          <w:sz w:val="24"/>
          <w:lang w:val="de-AT"/>
        </w:rPr>
        <w:t>Kornelius und sein Haushalt</w:t>
      </w:r>
    </w:p>
    <w:p w14:paraId="0758D6B3" w14:textId="77777777" w:rsidR="00BA554B" w:rsidRPr="00BA554B" w:rsidRDefault="00BA554B" w:rsidP="00BA554B">
      <w:pPr>
        <w:pStyle w:val="Textkrper"/>
        <w:spacing w:before="60"/>
        <w:ind w:left="119" w:right="762"/>
        <w:rPr>
          <w:lang w:val="de-AT"/>
        </w:rPr>
      </w:pPr>
      <w:r w:rsidRPr="00BA554B">
        <w:rPr>
          <w:lang w:val="de-AT"/>
        </w:rPr>
        <w:t>Das Wort gibt uns einen weiteren Bericht über Menschen, die gerettet und mit dem Heiligen Geist erfüllt wurden, ohne zu zögern oder zu warten.</w:t>
      </w:r>
    </w:p>
    <w:p w14:paraId="763147DF" w14:textId="77777777" w:rsidR="00BA554B" w:rsidRPr="00BA554B" w:rsidRDefault="00BA554B" w:rsidP="00BA554B">
      <w:pPr>
        <w:pStyle w:val="Textkrper"/>
        <w:rPr>
          <w:lang w:val="de-AT"/>
        </w:rPr>
      </w:pPr>
    </w:p>
    <w:p w14:paraId="5B9F34B7" w14:textId="77777777" w:rsidR="00BA554B" w:rsidRPr="00BA554B" w:rsidRDefault="00BA554B" w:rsidP="00BA554B">
      <w:pPr>
        <w:pStyle w:val="Textkrper"/>
        <w:ind w:left="119" w:right="174"/>
        <w:rPr>
          <w:lang w:val="de-AT"/>
        </w:rPr>
      </w:pPr>
      <w:r w:rsidRPr="00BA554B">
        <w:rPr>
          <w:lang w:val="de-AT"/>
        </w:rPr>
        <w:t>In den Kapiteln 10 und 11 der Apostelgeschichte lesen wir, wie ein Engel Kornelius erschien und ihm befahl, nach Joppe zu gehen und im Haus eines gewissen Simon Petrus nach ihm zu fragen: "Der dir Worte sagen wird, durch die du und dein ganzes Haus gerettet werden" (Apostelgeschichte 11,14).</w:t>
      </w:r>
    </w:p>
    <w:p w14:paraId="05B63051" w14:textId="77777777" w:rsidR="00BA554B" w:rsidRPr="00BA554B" w:rsidRDefault="00BA554B" w:rsidP="00BA554B">
      <w:pPr>
        <w:pStyle w:val="Textkrper"/>
        <w:rPr>
          <w:lang w:val="de-AT"/>
        </w:rPr>
      </w:pPr>
    </w:p>
    <w:p w14:paraId="3968531E" w14:textId="77777777" w:rsidR="00BA554B" w:rsidRPr="00BA554B" w:rsidRDefault="00BA554B" w:rsidP="00BA554B">
      <w:pPr>
        <w:pStyle w:val="Textkrper"/>
        <w:ind w:left="119" w:right="149"/>
        <w:rPr>
          <w:lang w:val="de-AT"/>
        </w:rPr>
      </w:pPr>
      <w:r w:rsidRPr="00BA554B">
        <w:rPr>
          <w:lang w:val="de-AT"/>
        </w:rPr>
        <w:t>Weder Kornelius noch sein Haushalt wurden gerettet. Sie waren Heiden, die jüdische Proselyten geworden waren. Ein Mensch kann nicht gerettet werden, ohne das Evangelium zu hören. Die Leute aus Kornelius' Haus wussten nicht, dass Jesus für die Sünden der Menschen gestorben und zu unserer Rechtfertigung auferstanden war.</w:t>
      </w:r>
    </w:p>
    <w:p w14:paraId="72496882" w14:textId="77777777" w:rsidR="00BA554B" w:rsidRPr="00BA554B" w:rsidRDefault="00BA554B" w:rsidP="00BA554B">
      <w:pPr>
        <w:pStyle w:val="Textkrper"/>
        <w:rPr>
          <w:lang w:val="de-AT"/>
        </w:rPr>
      </w:pPr>
    </w:p>
    <w:p w14:paraId="053B2F6D" w14:textId="77777777" w:rsidR="00BA554B" w:rsidRPr="00BA554B" w:rsidRDefault="00BA554B" w:rsidP="00BA554B">
      <w:pPr>
        <w:pStyle w:val="Textkrper"/>
        <w:ind w:left="119" w:right="228"/>
        <w:rPr>
          <w:lang w:val="de-AT"/>
        </w:rPr>
      </w:pPr>
      <w:r w:rsidRPr="00BA554B">
        <w:rPr>
          <w:lang w:val="de-AT"/>
        </w:rPr>
        <w:t>Deshalb predigte Petrus ihnen von Jesu Tod, Begräbnis und Auferstehung (Apostelgeschichte 10:34-43). Sie glaubten der Botschaft des Evangeliums (Röm. 10:9,10) und wurden wiedergeboren, während Petrus predigte (Apg. 11:14). Dann empfingen sie den Heiligen Geist und redeten in Zungen, noch bevor Petrus seine Predigt beendet hatte.</w:t>
      </w:r>
    </w:p>
    <w:p w14:paraId="4A97272A" w14:textId="77777777" w:rsidR="00BA554B" w:rsidRPr="00BA554B" w:rsidRDefault="00BA554B" w:rsidP="00BA554B">
      <w:pPr>
        <w:pStyle w:val="Textkrper"/>
        <w:rPr>
          <w:lang w:val="de-AT"/>
        </w:rPr>
      </w:pPr>
    </w:p>
    <w:p w14:paraId="23C64370" w14:textId="77777777" w:rsidR="00BA554B" w:rsidRDefault="00BA554B" w:rsidP="00BA554B">
      <w:pPr>
        <w:pStyle w:val="Textkrper"/>
        <w:ind w:left="119"/>
      </w:pPr>
      <w:r>
        <w:t>ACTS 10:44,45</w:t>
      </w:r>
    </w:p>
    <w:p w14:paraId="0815D69D" w14:textId="77777777" w:rsidR="00BA554B" w:rsidRPr="00BA554B" w:rsidRDefault="00BA554B">
      <w:pPr>
        <w:pStyle w:val="Listenabsatz"/>
        <w:numPr>
          <w:ilvl w:val="0"/>
          <w:numId w:val="58"/>
        </w:numPr>
        <w:tabs>
          <w:tab w:val="left" w:pos="454"/>
        </w:tabs>
        <w:spacing w:before="0"/>
        <w:ind w:right="447" w:firstLine="0"/>
        <w:rPr>
          <w:sz w:val="24"/>
          <w:lang w:val="de-AT"/>
        </w:rPr>
      </w:pPr>
      <w:r w:rsidRPr="00BA554B">
        <w:rPr>
          <w:w w:val="105"/>
          <w:sz w:val="24"/>
          <w:lang w:val="de-AT"/>
        </w:rPr>
        <w:t xml:space="preserve">Während Petrus noch diese Worte redete, fiel der Heilige Geist auf alle, die das </w:t>
      </w:r>
      <w:r w:rsidRPr="00BA554B">
        <w:rPr>
          <w:w w:val="110"/>
          <w:sz w:val="24"/>
          <w:lang w:val="de-AT"/>
        </w:rPr>
        <w:t xml:space="preserve">Wort </w:t>
      </w:r>
      <w:r w:rsidRPr="00BA554B">
        <w:rPr>
          <w:w w:val="105"/>
          <w:sz w:val="24"/>
          <w:lang w:val="de-AT"/>
        </w:rPr>
        <w:t>hörten</w:t>
      </w:r>
      <w:r w:rsidRPr="00BA554B">
        <w:rPr>
          <w:w w:val="110"/>
          <w:sz w:val="24"/>
          <w:lang w:val="de-AT"/>
        </w:rPr>
        <w:t>.</w:t>
      </w:r>
    </w:p>
    <w:p w14:paraId="48D6FDFB" w14:textId="77777777" w:rsidR="00BA554B" w:rsidRPr="00BA554B" w:rsidRDefault="00BA554B">
      <w:pPr>
        <w:pStyle w:val="Listenabsatz"/>
        <w:numPr>
          <w:ilvl w:val="0"/>
          <w:numId w:val="58"/>
        </w:numPr>
        <w:tabs>
          <w:tab w:val="left" w:pos="459"/>
        </w:tabs>
        <w:spacing w:before="0"/>
        <w:ind w:right="411" w:firstLine="0"/>
        <w:rPr>
          <w:sz w:val="24"/>
          <w:lang w:val="de-AT"/>
        </w:rPr>
      </w:pPr>
      <w:r w:rsidRPr="00BA554B">
        <w:rPr>
          <w:w w:val="110"/>
          <w:sz w:val="24"/>
          <w:lang w:val="de-AT"/>
        </w:rPr>
        <w:t xml:space="preserve">Und die aus der Beschneidung, die gläubig waren [die Judenchristen], </w:t>
      </w:r>
      <w:r w:rsidRPr="00BA554B">
        <w:rPr>
          <w:w w:val="105"/>
          <w:sz w:val="24"/>
          <w:lang w:val="de-AT"/>
        </w:rPr>
        <w:t xml:space="preserve">entsetzten sich, so viele mit Petrus kamen, weil auch über die Heiden </w:t>
      </w:r>
      <w:r w:rsidRPr="00BA554B">
        <w:rPr>
          <w:w w:val="110"/>
          <w:sz w:val="24"/>
          <w:lang w:val="de-AT"/>
        </w:rPr>
        <w:t xml:space="preserve">die Gabe des heiligen Geistes ausgegossen worden </w:t>
      </w:r>
      <w:r w:rsidRPr="00BA554B">
        <w:rPr>
          <w:w w:val="105"/>
          <w:sz w:val="24"/>
          <w:lang w:val="de-AT"/>
        </w:rPr>
        <w:t>war</w:t>
      </w:r>
    </w:p>
    <w:p w14:paraId="7ADA61D1" w14:textId="77777777" w:rsidR="00BA554B" w:rsidRPr="00BA554B" w:rsidRDefault="00BA554B" w:rsidP="00BA554B">
      <w:pPr>
        <w:rPr>
          <w:sz w:val="24"/>
          <w:lang w:val="de-AT"/>
        </w:rPr>
        <w:sectPr w:rsidR="00BA554B" w:rsidRPr="00BA554B">
          <w:pgSz w:w="12240" w:h="15840"/>
          <w:pgMar w:top="1280" w:right="960" w:bottom="280" w:left="960" w:header="720" w:footer="720" w:gutter="0"/>
          <w:cols w:space="720"/>
        </w:sectPr>
      </w:pPr>
    </w:p>
    <w:p w14:paraId="26E794C0" w14:textId="77777777" w:rsidR="00BA554B" w:rsidRPr="00BA554B" w:rsidRDefault="00BA554B" w:rsidP="00BA554B">
      <w:pPr>
        <w:pStyle w:val="Textkrper"/>
        <w:spacing w:before="71"/>
        <w:ind w:left="119" w:right="415"/>
        <w:rPr>
          <w:lang w:val="de-AT"/>
        </w:rPr>
      </w:pPr>
      <w:r w:rsidRPr="00BA554B">
        <w:rPr>
          <w:lang w:val="de-AT"/>
        </w:rPr>
        <w:lastRenderedPageBreak/>
        <w:t>Beachte, dass Kornelius und seine Familie noch während Petrus sprach, nicht nur gerettet wurden, sondern auch mit dem Heiligen Geist erfüllt wurden und in Zungen redeten - ohne zu warten, zu quälen oder zu kämpfen.</w:t>
      </w:r>
    </w:p>
    <w:p w14:paraId="1D424D1D" w14:textId="77777777" w:rsidR="00BA554B" w:rsidRPr="00BA554B" w:rsidRDefault="00BA554B" w:rsidP="00BA554B">
      <w:pPr>
        <w:pStyle w:val="Textkrper"/>
        <w:rPr>
          <w:lang w:val="de-AT"/>
        </w:rPr>
      </w:pPr>
    </w:p>
    <w:p w14:paraId="13951054" w14:textId="77777777" w:rsidR="00BA554B" w:rsidRPr="00BA554B" w:rsidRDefault="00BA554B" w:rsidP="00BA554B">
      <w:pPr>
        <w:pStyle w:val="Textkrper"/>
        <w:ind w:left="119" w:right="228"/>
        <w:rPr>
          <w:lang w:val="de-AT"/>
        </w:rPr>
      </w:pPr>
      <w:r w:rsidRPr="00BA554B">
        <w:rPr>
          <w:lang w:val="de-AT"/>
        </w:rPr>
        <w:t>Woher wussten die jüdischen Gläubigen, dass die Gabe des Heiligen Geistes über die Heiden ausgegossen worden war? "Denn sie hörten, wie sie mit Zungen redeten und Gott priesen" (Apostelgeschichte 10,46).</w:t>
      </w:r>
    </w:p>
    <w:p w14:paraId="58A0223B" w14:textId="77777777" w:rsidR="00BA554B" w:rsidRPr="00BA554B" w:rsidRDefault="00BA554B" w:rsidP="00BA554B">
      <w:pPr>
        <w:pStyle w:val="Textkrper"/>
        <w:spacing w:before="10"/>
        <w:rPr>
          <w:sz w:val="20"/>
          <w:lang w:val="de-AT"/>
        </w:rPr>
      </w:pPr>
    </w:p>
    <w:p w14:paraId="124E28B9" w14:textId="77777777" w:rsidR="00BA554B" w:rsidRPr="00BA554B" w:rsidRDefault="00BA554B" w:rsidP="00BA554B">
      <w:pPr>
        <w:ind w:left="119"/>
        <w:rPr>
          <w:rFonts w:ascii="Arial"/>
          <w:i/>
          <w:sz w:val="24"/>
          <w:lang w:val="de-AT"/>
        </w:rPr>
      </w:pPr>
      <w:r w:rsidRPr="00BA554B">
        <w:rPr>
          <w:rFonts w:ascii="Arial"/>
          <w:i/>
          <w:w w:val="110"/>
          <w:sz w:val="24"/>
          <w:lang w:val="de-AT"/>
        </w:rPr>
        <w:t>Ist es biblisch, auf den Heiligen Geist zu warten?</w:t>
      </w:r>
    </w:p>
    <w:p w14:paraId="5B7CFB46" w14:textId="77777777" w:rsidR="00BA554B" w:rsidRPr="00BA554B" w:rsidRDefault="00BA554B" w:rsidP="00BA554B">
      <w:pPr>
        <w:pStyle w:val="Textkrper"/>
        <w:spacing w:before="61"/>
        <w:ind w:left="119" w:right="348"/>
        <w:rPr>
          <w:lang w:val="de-AT"/>
        </w:rPr>
      </w:pPr>
      <w:r w:rsidRPr="00BA554B">
        <w:rPr>
          <w:lang w:val="de-AT"/>
        </w:rPr>
        <w:t>Wir machen einen Fehler, wenn wir denken, dass die Dinge auf eine bestimmte Art und Weise getan werden müssen. Gott hat keine trockenen Methoden. Während Petrus noch predigte, empfingen die Heiden den Heiligen Geist.</w:t>
      </w:r>
    </w:p>
    <w:p w14:paraId="64C0A3DD" w14:textId="77777777" w:rsidR="00BA554B" w:rsidRPr="00BA554B" w:rsidRDefault="00BA554B" w:rsidP="00BA554B">
      <w:pPr>
        <w:pStyle w:val="Textkrper"/>
        <w:spacing w:before="11"/>
        <w:rPr>
          <w:sz w:val="23"/>
          <w:lang w:val="de-AT"/>
        </w:rPr>
      </w:pPr>
    </w:p>
    <w:p w14:paraId="4D5B43A7" w14:textId="77777777" w:rsidR="00BA554B" w:rsidRPr="00BA554B" w:rsidRDefault="00BA554B" w:rsidP="00BA554B">
      <w:pPr>
        <w:pStyle w:val="Textkrper"/>
        <w:ind w:left="119" w:right="590"/>
        <w:rPr>
          <w:lang w:val="de-AT"/>
        </w:rPr>
      </w:pPr>
      <w:r w:rsidRPr="00BA554B">
        <w:rPr>
          <w:lang w:val="de-AT"/>
        </w:rPr>
        <w:t>Wenn es darum geht, Gläubigen die Taufe im Heiligen Geist zu spenden, wollen viele Pfingstler oder Charismatiker, dass alle der gleichen Formel folgen. Sie wollen sozusagen die Erfahrungen aller mit demselben Ausstecher ausstechen.</w:t>
      </w:r>
    </w:p>
    <w:p w14:paraId="413F4CDD" w14:textId="77777777" w:rsidR="00BA554B" w:rsidRPr="00BA554B" w:rsidRDefault="00BA554B" w:rsidP="00BA554B">
      <w:pPr>
        <w:pStyle w:val="Textkrper"/>
        <w:spacing w:before="10"/>
        <w:rPr>
          <w:sz w:val="20"/>
          <w:lang w:val="de-AT"/>
        </w:rPr>
      </w:pPr>
    </w:p>
    <w:p w14:paraId="3474830B" w14:textId="77777777" w:rsidR="00BA554B" w:rsidRPr="00BA554B" w:rsidRDefault="00BA554B" w:rsidP="00BA554B">
      <w:pPr>
        <w:ind w:left="119"/>
        <w:rPr>
          <w:rFonts w:ascii="Arial"/>
          <w:i/>
          <w:sz w:val="24"/>
          <w:lang w:val="de-AT"/>
        </w:rPr>
      </w:pPr>
      <w:r w:rsidRPr="00BA554B">
        <w:rPr>
          <w:rFonts w:ascii="Arial"/>
          <w:i/>
          <w:spacing w:val="-1"/>
          <w:w w:val="110"/>
          <w:sz w:val="24"/>
          <w:lang w:val="de-AT"/>
        </w:rPr>
        <w:t xml:space="preserve">Saulus </w:t>
      </w:r>
      <w:r w:rsidRPr="00BA554B">
        <w:rPr>
          <w:rFonts w:ascii="Arial"/>
          <w:i/>
          <w:w w:val="110"/>
          <w:sz w:val="24"/>
          <w:lang w:val="de-AT"/>
        </w:rPr>
        <w:t>von Tarsus</w:t>
      </w:r>
    </w:p>
    <w:p w14:paraId="74D3FEC8" w14:textId="77777777" w:rsidR="00BA554B" w:rsidRPr="00BA554B" w:rsidRDefault="00BA554B" w:rsidP="00BA554B">
      <w:pPr>
        <w:pStyle w:val="Textkrper"/>
        <w:spacing w:before="60"/>
        <w:ind w:left="119" w:right="128"/>
        <w:rPr>
          <w:lang w:val="de-AT"/>
        </w:rPr>
      </w:pPr>
      <w:r w:rsidRPr="00BA554B">
        <w:rPr>
          <w:lang w:val="de-AT"/>
        </w:rPr>
        <w:t>Paulus, der diesen Menschen in Apostelgeschichte Kapitel 19 die Hände auflegte, war zuvor als Saulus von Tarsus bekannt. Der Bericht über seine Erfahrung, den Heiligen Geist zu empfangen, findet sich in Apostelgeschichte Kapitel 9.</w:t>
      </w:r>
    </w:p>
    <w:p w14:paraId="03E22AEE" w14:textId="77777777" w:rsidR="00BA554B" w:rsidRPr="00BA554B" w:rsidRDefault="00BA554B" w:rsidP="00BA554B">
      <w:pPr>
        <w:pStyle w:val="Textkrper"/>
        <w:rPr>
          <w:lang w:val="de-AT"/>
        </w:rPr>
      </w:pPr>
    </w:p>
    <w:p w14:paraId="1695B212" w14:textId="77777777" w:rsidR="00BA554B" w:rsidRDefault="00BA554B" w:rsidP="00BA554B">
      <w:pPr>
        <w:pStyle w:val="Textkrper"/>
        <w:ind w:left="119"/>
      </w:pPr>
      <w:r>
        <w:t>ACTS 9:11,12</w:t>
      </w:r>
    </w:p>
    <w:p w14:paraId="07DD2C91" w14:textId="77777777" w:rsidR="00BA554B" w:rsidRPr="00BA554B" w:rsidRDefault="00BA554B">
      <w:pPr>
        <w:pStyle w:val="Listenabsatz"/>
        <w:numPr>
          <w:ilvl w:val="0"/>
          <w:numId w:val="57"/>
        </w:numPr>
        <w:tabs>
          <w:tab w:val="left" w:pos="459"/>
        </w:tabs>
        <w:spacing w:before="0"/>
        <w:ind w:right="139" w:firstLine="0"/>
        <w:rPr>
          <w:sz w:val="24"/>
          <w:lang w:val="de-AT"/>
        </w:rPr>
      </w:pPr>
      <w:r w:rsidRPr="00BA554B">
        <w:rPr>
          <w:w w:val="110"/>
          <w:sz w:val="24"/>
          <w:lang w:val="de-AT"/>
        </w:rPr>
        <w:t>Und der Herr sprach zu ihm: Steh auf und geh in die Straße, die da heißt Straße, und erkundige dich in dem Hause des Judas nach einem, der da heißt Saulus von Tarsus; denn siehe, er betet,</w:t>
      </w:r>
    </w:p>
    <w:p w14:paraId="4B0369DA" w14:textId="77777777" w:rsidR="00BA554B" w:rsidRPr="00BA554B" w:rsidRDefault="00BA554B">
      <w:pPr>
        <w:pStyle w:val="Listenabsatz"/>
        <w:numPr>
          <w:ilvl w:val="0"/>
          <w:numId w:val="57"/>
        </w:numPr>
        <w:tabs>
          <w:tab w:val="left" w:pos="459"/>
        </w:tabs>
        <w:spacing w:before="0"/>
        <w:ind w:right="314" w:firstLine="0"/>
        <w:rPr>
          <w:sz w:val="24"/>
          <w:lang w:val="de-AT"/>
        </w:rPr>
      </w:pPr>
      <w:r w:rsidRPr="00BA554B">
        <w:rPr>
          <w:w w:val="110"/>
          <w:sz w:val="24"/>
          <w:lang w:val="de-AT"/>
        </w:rPr>
        <w:t>Und er sah in einer Vision, wie ein Mann namens Ananias hereinkam und seine Hand auf ihn legte, damit er wieder sehen konnte.</w:t>
      </w:r>
    </w:p>
    <w:p w14:paraId="5D00AC5B" w14:textId="77777777" w:rsidR="00BA554B" w:rsidRPr="00BA554B" w:rsidRDefault="00BA554B" w:rsidP="00BA554B">
      <w:pPr>
        <w:pStyle w:val="Textkrper"/>
        <w:rPr>
          <w:lang w:val="de-AT"/>
        </w:rPr>
      </w:pPr>
    </w:p>
    <w:p w14:paraId="7DE108EE" w14:textId="77777777" w:rsidR="00BA554B" w:rsidRPr="00BA554B" w:rsidRDefault="00BA554B" w:rsidP="00BA554B">
      <w:pPr>
        <w:pStyle w:val="Textkrper"/>
        <w:ind w:left="119" w:right="399"/>
        <w:jc w:val="both"/>
        <w:rPr>
          <w:lang w:val="de-AT"/>
        </w:rPr>
      </w:pPr>
      <w:r w:rsidRPr="00BA554B">
        <w:rPr>
          <w:lang w:val="de-AT"/>
        </w:rPr>
        <w:t>Ananias sagte zu Saulus: "... [Jesus hat mich gesandt, damit du dein Augenlicht wiedererhältst und mit dem Heiligen Geist erfüllt wirst" (Apostelgeschichte 9,17). Und Saulus empfing in diesem Moment den Heiligen Geist. Wir wissen, dass Paulus den Heiligen Geist empfangen hat, weil er später sagte: "Ich danke meinem Gott, dass ich mit mehr Zungen spreche als ihr alle" (1. Korinther 14,18).</w:t>
      </w:r>
    </w:p>
    <w:p w14:paraId="3D20858D" w14:textId="77777777" w:rsidR="00BA554B" w:rsidRPr="00BA554B" w:rsidRDefault="00BA554B" w:rsidP="00BA554B">
      <w:pPr>
        <w:pStyle w:val="Textkrper"/>
        <w:rPr>
          <w:lang w:val="de-AT"/>
        </w:rPr>
      </w:pPr>
    </w:p>
    <w:p w14:paraId="23B04C10" w14:textId="77777777" w:rsidR="00BA554B" w:rsidRPr="00BA554B" w:rsidRDefault="00BA554B" w:rsidP="00BA554B">
      <w:pPr>
        <w:pStyle w:val="Textkrper"/>
        <w:spacing w:before="1"/>
        <w:ind w:left="119" w:right="148"/>
        <w:rPr>
          <w:lang w:val="de-AT"/>
        </w:rPr>
      </w:pPr>
      <w:r w:rsidRPr="00BA554B">
        <w:rPr>
          <w:lang w:val="de-AT"/>
        </w:rPr>
        <w:t>Beachte in diesem Abschnitt der Heiligen Schrift, dass es keinen Hinweis darauf gibt, dass Saulus warten musste, um mit dem Heiligen Geist erfüllt zu werden; Saulus wurde sofort mit dem Heiligen Geist erfüllt, als Ananias ihm die Hände auflegte. Es ist sehr wahrscheinlich, dass Saulus nichts vom Heiligen Geist wusste, bis Ananias kam und ihm die Hände auflegte. Aber Ananias gehorchte dem Herrn und Saulus wurde sofort mit dem Heiligen Geist erfüllt.</w:t>
      </w:r>
    </w:p>
    <w:p w14:paraId="3D62D37C" w14:textId="77777777" w:rsidR="00BA554B" w:rsidRPr="00BA554B" w:rsidRDefault="00BA554B" w:rsidP="00BA554B">
      <w:pPr>
        <w:pStyle w:val="Textkrper"/>
        <w:rPr>
          <w:sz w:val="26"/>
          <w:lang w:val="de-AT"/>
        </w:rPr>
      </w:pPr>
    </w:p>
    <w:p w14:paraId="13581570" w14:textId="77777777" w:rsidR="00BA554B" w:rsidRPr="00BA554B" w:rsidRDefault="00BA554B" w:rsidP="00BA554B">
      <w:pPr>
        <w:spacing w:before="217"/>
        <w:ind w:left="119"/>
        <w:rPr>
          <w:rFonts w:ascii="Arial"/>
          <w:i/>
          <w:sz w:val="24"/>
          <w:lang w:val="de-AT"/>
        </w:rPr>
      </w:pPr>
      <w:r w:rsidRPr="00BA554B">
        <w:rPr>
          <w:rFonts w:ascii="Arial"/>
          <w:i/>
          <w:w w:val="105"/>
          <w:sz w:val="24"/>
          <w:lang w:val="de-AT"/>
        </w:rPr>
        <w:t>Die ephesischen J</w:t>
      </w:r>
      <w:r w:rsidRPr="00BA554B">
        <w:rPr>
          <w:rFonts w:ascii="Arial"/>
          <w:i/>
          <w:w w:val="105"/>
          <w:sz w:val="24"/>
          <w:lang w:val="de-AT"/>
        </w:rPr>
        <w:t>ü</w:t>
      </w:r>
      <w:r w:rsidRPr="00BA554B">
        <w:rPr>
          <w:rFonts w:ascii="Arial"/>
          <w:i/>
          <w:w w:val="105"/>
          <w:sz w:val="24"/>
          <w:lang w:val="de-AT"/>
        </w:rPr>
        <w:t>ngerinnen und J</w:t>
      </w:r>
      <w:r w:rsidRPr="00BA554B">
        <w:rPr>
          <w:rFonts w:ascii="Arial"/>
          <w:i/>
          <w:w w:val="105"/>
          <w:sz w:val="24"/>
          <w:lang w:val="de-AT"/>
        </w:rPr>
        <w:t>ü</w:t>
      </w:r>
      <w:r w:rsidRPr="00BA554B">
        <w:rPr>
          <w:rFonts w:ascii="Arial"/>
          <w:i/>
          <w:w w:val="105"/>
          <w:sz w:val="24"/>
          <w:lang w:val="de-AT"/>
        </w:rPr>
        <w:t>nger</w:t>
      </w:r>
    </w:p>
    <w:p w14:paraId="353B37EA" w14:textId="77777777" w:rsidR="00BA554B" w:rsidRPr="00BA554B" w:rsidRDefault="00BA554B" w:rsidP="00BA554B">
      <w:pPr>
        <w:pStyle w:val="Textkrper"/>
        <w:spacing w:before="2"/>
        <w:rPr>
          <w:rFonts w:ascii="Arial"/>
          <w:i/>
          <w:sz w:val="29"/>
          <w:lang w:val="de-AT"/>
        </w:rPr>
      </w:pPr>
    </w:p>
    <w:p w14:paraId="3BDCD7C3" w14:textId="77777777" w:rsidR="00BA554B" w:rsidRPr="00BA554B" w:rsidRDefault="00BA554B" w:rsidP="00BA554B">
      <w:pPr>
        <w:pStyle w:val="Textkrper"/>
        <w:ind w:left="119"/>
        <w:rPr>
          <w:lang w:val="de-AT"/>
        </w:rPr>
      </w:pPr>
      <w:r w:rsidRPr="00BA554B">
        <w:rPr>
          <w:lang w:val="de-AT"/>
        </w:rPr>
        <w:t>Der folgende Vorfall ereignete sich in Ephesus.</w:t>
      </w:r>
    </w:p>
    <w:p w14:paraId="224E1FD2" w14:textId="77777777" w:rsidR="00BA554B" w:rsidRPr="00BA554B" w:rsidRDefault="00BA554B" w:rsidP="00BA554B">
      <w:pPr>
        <w:pStyle w:val="Textkrper"/>
        <w:rPr>
          <w:lang w:val="de-AT"/>
        </w:rPr>
      </w:pPr>
    </w:p>
    <w:p w14:paraId="2A2775CF" w14:textId="77777777" w:rsidR="00BA554B" w:rsidRDefault="00BA554B" w:rsidP="00BA554B">
      <w:pPr>
        <w:pStyle w:val="Textkrper"/>
        <w:ind w:left="119"/>
        <w:jc w:val="both"/>
      </w:pPr>
      <w:r>
        <w:t>AKTE 19</w:t>
      </w:r>
    </w:p>
    <w:p w14:paraId="46DF5AB8" w14:textId="77777777" w:rsidR="00BA554B" w:rsidRPr="00BA554B" w:rsidRDefault="00BA554B">
      <w:pPr>
        <w:pStyle w:val="Listenabsatz"/>
        <w:numPr>
          <w:ilvl w:val="0"/>
          <w:numId w:val="56"/>
        </w:numPr>
        <w:tabs>
          <w:tab w:val="left" w:pos="324"/>
        </w:tabs>
        <w:spacing w:before="0"/>
        <w:ind w:right="408" w:firstLine="0"/>
        <w:rPr>
          <w:sz w:val="24"/>
          <w:lang w:val="de-AT"/>
        </w:rPr>
      </w:pPr>
      <w:r w:rsidRPr="00BA554B">
        <w:rPr>
          <w:spacing w:val="-1"/>
          <w:w w:val="110"/>
          <w:sz w:val="24"/>
          <w:lang w:val="de-AT"/>
        </w:rPr>
        <w:t xml:space="preserve">Und </w:t>
      </w:r>
      <w:r w:rsidRPr="00BA554B">
        <w:rPr>
          <w:w w:val="110"/>
          <w:sz w:val="24"/>
          <w:lang w:val="de-AT"/>
        </w:rPr>
        <w:t>es begab sich: Während Apollos in Korinth war, kam Paulus, der die oberen Küsten durchquert hatte, nach Ephesus; und er fand einige Jünger,</w:t>
      </w:r>
    </w:p>
    <w:p w14:paraId="01A81A7E" w14:textId="77777777" w:rsidR="00BA554B" w:rsidRPr="00BA554B" w:rsidRDefault="00BA554B">
      <w:pPr>
        <w:pStyle w:val="Listenabsatz"/>
        <w:numPr>
          <w:ilvl w:val="0"/>
          <w:numId w:val="56"/>
        </w:numPr>
        <w:tabs>
          <w:tab w:val="left" w:pos="322"/>
        </w:tabs>
        <w:spacing w:before="0"/>
        <w:ind w:right="233" w:firstLine="0"/>
        <w:rPr>
          <w:sz w:val="24"/>
          <w:lang w:val="de-AT"/>
        </w:rPr>
      </w:pPr>
      <w:r w:rsidRPr="00BA554B">
        <w:rPr>
          <w:w w:val="105"/>
          <w:sz w:val="24"/>
          <w:lang w:val="de-AT"/>
        </w:rPr>
        <w:t xml:space="preserve">Er sprach zu ihnen: Habt ihr den Heiligen Geist empfangen, seit ihr glaubt? Sie aber sagten </w:t>
      </w:r>
      <w:r w:rsidRPr="00BA554B">
        <w:rPr>
          <w:w w:val="110"/>
          <w:sz w:val="24"/>
          <w:lang w:val="de-AT"/>
        </w:rPr>
        <w:lastRenderedPageBreak/>
        <w:t>zu ihm: Wir haben noch nicht einmal gehört, ob es einen Heiligen Geist gibt.</w:t>
      </w:r>
    </w:p>
    <w:p w14:paraId="290CF87D" w14:textId="77777777" w:rsidR="00BA554B" w:rsidRPr="00BA554B" w:rsidRDefault="00BA554B" w:rsidP="00BA554B">
      <w:pPr>
        <w:rPr>
          <w:sz w:val="24"/>
          <w:lang w:val="de-AT"/>
        </w:rPr>
        <w:sectPr w:rsidR="00BA554B" w:rsidRPr="00BA554B">
          <w:pgSz w:w="12240" w:h="15840"/>
          <w:pgMar w:top="1280" w:right="960" w:bottom="280" w:left="960" w:header="720" w:footer="720" w:gutter="0"/>
          <w:cols w:space="720"/>
        </w:sectPr>
      </w:pPr>
    </w:p>
    <w:p w14:paraId="71A5AD66" w14:textId="77777777" w:rsidR="00BA554B" w:rsidRPr="00BA554B" w:rsidRDefault="00BA554B" w:rsidP="00BA554B">
      <w:pPr>
        <w:pStyle w:val="Textkrper"/>
        <w:spacing w:before="75"/>
        <w:ind w:left="119"/>
        <w:rPr>
          <w:lang w:val="de-AT"/>
        </w:rPr>
      </w:pPr>
      <w:r w:rsidRPr="00BA554B">
        <w:rPr>
          <w:w w:val="105"/>
          <w:lang w:val="de-AT"/>
        </w:rPr>
        <w:lastRenderedPageBreak/>
        <w:t xml:space="preserve">3) Und er sprach zu ihnen: Worauf seid ihr denn getauft worden? Sie antworteten: Mit der </w:t>
      </w:r>
      <w:r w:rsidRPr="00BA554B">
        <w:rPr>
          <w:w w:val="110"/>
          <w:lang w:val="de-AT"/>
        </w:rPr>
        <w:t xml:space="preserve">Taufe </w:t>
      </w:r>
      <w:r w:rsidRPr="00BA554B">
        <w:rPr>
          <w:w w:val="105"/>
          <w:lang w:val="de-AT"/>
        </w:rPr>
        <w:t>des Johannes</w:t>
      </w:r>
      <w:r w:rsidRPr="00BA554B">
        <w:rPr>
          <w:w w:val="110"/>
          <w:lang w:val="de-AT"/>
        </w:rPr>
        <w:t>.</w:t>
      </w:r>
    </w:p>
    <w:p w14:paraId="7BFA0D29" w14:textId="77777777" w:rsidR="00BA554B" w:rsidRPr="00BA554B" w:rsidRDefault="00BA554B" w:rsidP="00BA554B">
      <w:pPr>
        <w:pStyle w:val="Textkrper"/>
        <w:rPr>
          <w:lang w:val="de-AT"/>
        </w:rPr>
      </w:pPr>
    </w:p>
    <w:p w14:paraId="42D7E417" w14:textId="77777777" w:rsidR="00BA554B" w:rsidRPr="00BA554B" w:rsidRDefault="00BA554B" w:rsidP="00BA554B">
      <w:pPr>
        <w:pStyle w:val="Textkrper"/>
        <w:ind w:left="119" w:right="636"/>
        <w:rPr>
          <w:lang w:val="de-AT"/>
        </w:rPr>
      </w:pPr>
      <w:r w:rsidRPr="00BA554B">
        <w:rPr>
          <w:lang w:val="de-AT"/>
        </w:rPr>
        <w:t>In Apostelgeschichte 19,6 lesen wir dann: "Und als Paulus ihnen die Hände aufgelegt hatte, kam der Heilige Geist auf sie; und sie redeten in Zungen und weissagten."</w:t>
      </w:r>
    </w:p>
    <w:p w14:paraId="6F562C7B" w14:textId="77777777" w:rsidR="00BA554B" w:rsidRPr="00BA554B" w:rsidRDefault="00BA554B" w:rsidP="00BA554B">
      <w:pPr>
        <w:pStyle w:val="Textkrper"/>
        <w:rPr>
          <w:lang w:val="de-AT"/>
        </w:rPr>
      </w:pPr>
    </w:p>
    <w:p w14:paraId="57F55AA0" w14:textId="77777777" w:rsidR="00BA554B" w:rsidRPr="00BA554B" w:rsidRDefault="00BA554B" w:rsidP="00BA554B">
      <w:pPr>
        <w:pStyle w:val="Textkrper"/>
        <w:spacing w:before="1"/>
        <w:ind w:left="119" w:right="481"/>
        <w:rPr>
          <w:lang w:val="de-AT"/>
        </w:rPr>
      </w:pPr>
      <w:r w:rsidRPr="00BA554B">
        <w:rPr>
          <w:lang w:val="de-AT"/>
        </w:rPr>
        <w:t>Diese Leute in Ephesus hatten noch nichts davon gehört, dass sie mit dem Geist erfüllt werden und in Zungen reden sollten. Aber sobald Paulus ihnen die Hände auflegte, kam der Heilige Geist auf sie und sie redeten in Zungen. Jeder von ihnen wurde mit dem Heiligen Geist erfüllt und redete in anderen Zungen, wie der Geist Gottes es ihnen eingab - ohne zu warten, sich zu quälen, zu kämpfen oder zu zögern.</w:t>
      </w:r>
    </w:p>
    <w:p w14:paraId="7AA29459" w14:textId="77777777" w:rsidR="00BA554B" w:rsidRPr="00BA554B" w:rsidRDefault="00BA554B" w:rsidP="00BA554B">
      <w:pPr>
        <w:pStyle w:val="Textkrper"/>
        <w:spacing w:before="11"/>
        <w:rPr>
          <w:sz w:val="23"/>
          <w:lang w:val="de-AT"/>
        </w:rPr>
      </w:pPr>
    </w:p>
    <w:p w14:paraId="4A220D92" w14:textId="77777777" w:rsidR="00BA554B" w:rsidRPr="00BA554B" w:rsidRDefault="00BA554B" w:rsidP="00BA554B">
      <w:pPr>
        <w:pStyle w:val="Textkrper"/>
        <w:ind w:left="119" w:right="242"/>
        <w:rPr>
          <w:lang w:val="de-AT"/>
        </w:rPr>
      </w:pPr>
      <w:r w:rsidRPr="00BA554B">
        <w:rPr>
          <w:lang w:val="de-AT"/>
        </w:rPr>
        <w:t>Wir haben im Neuen Testament alle Fälle gelesen, in denen Menschen den Heiligen Geist über einen Zeitraum von zwanzig Jahren empfangen haben, und es gibt absolut nichts in der Heiligen Schrift, das auch nur annähernd mit dem vergleichbar wäre, was wir "eine Versammlung zum Verweilen" nennen, um mit dem Heiligen Geist erfüllt zu werden.</w:t>
      </w:r>
    </w:p>
    <w:p w14:paraId="176F81F8" w14:textId="77777777" w:rsidR="00BA554B" w:rsidRPr="00BA554B" w:rsidRDefault="00BA554B" w:rsidP="00BA554B">
      <w:pPr>
        <w:pStyle w:val="Textkrper"/>
        <w:ind w:left="119" w:right="522"/>
        <w:rPr>
          <w:lang w:val="de-AT"/>
        </w:rPr>
      </w:pPr>
      <w:r w:rsidRPr="00BA554B">
        <w:rPr>
          <w:lang w:val="de-AT"/>
        </w:rPr>
        <w:t>In jedem einzelnen Fall, in dem eine Gruppe von Gläubigen den Heiligen Geist suchte, haben alle ihn sofort empfangen. Keiner ging enttäuscht weg, weil er den Heiligen Geist nicht empfangen hatte.</w:t>
      </w:r>
    </w:p>
    <w:p w14:paraId="2BD9B819" w14:textId="77777777" w:rsidR="00BA554B" w:rsidRPr="00BA554B" w:rsidRDefault="00BA554B" w:rsidP="00BA554B">
      <w:pPr>
        <w:pStyle w:val="Textkrper"/>
        <w:rPr>
          <w:lang w:val="de-AT"/>
        </w:rPr>
      </w:pPr>
    </w:p>
    <w:p w14:paraId="5A7868FA" w14:textId="77777777" w:rsidR="00BA554B" w:rsidRPr="00BA554B" w:rsidRDefault="00BA554B" w:rsidP="00BA554B">
      <w:pPr>
        <w:pStyle w:val="Textkrper"/>
        <w:ind w:left="119" w:right="136"/>
        <w:rPr>
          <w:lang w:val="de-AT"/>
        </w:rPr>
      </w:pPr>
      <w:r w:rsidRPr="00BA554B">
        <w:rPr>
          <w:lang w:val="de-AT"/>
        </w:rPr>
        <w:t>Wenn wir dies unseren Leuten heute lehren würden, würden sie den Heiligen Geist auf dieselbe Weise empfangen - auf die Art der Apostelgeschichte - auf die Art des Neuen Testaments. Ich habe die Taufe des Heiligen Geistes mehr als fünfundfünfzig Jahre lang erlebt und ich habe nie jemandem gesagt, er solle warten oder zögern, um den Heiligen Geist zu empfangen. Ich habe den Menschen immer gesagt: "Kommt und empfangt den Heiligen Geist". Und ich habe überall, wo ich hingehe, um zu predigen, gesehen, wie Menschen den Heiligen Geist empfangen haben.</w:t>
      </w:r>
    </w:p>
    <w:p w14:paraId="58602D1D" w14:textId="77777777" w:rsidR="00BA554B" w:rsidRPr="00BA554B" w:rsidRDefault="00BA554B" w:rsidP="00BA554B">
      <w:pPr>
        <w:pStyle w:val="Textkrper"/>
        <w:rPr>
          <w:lang w:val="de-AT"/>
        </w:rPr>
      </w:pPr>
    </w:p>
    <w:p w14:paraId="7CAF99C2" w14:textId="77777777" w:rsidR="00BA554B" w:rsidRPr="00BA554B" w:rsidRDefault="00BA554B" w:rsidP="00BA554B">
      <w:pPr>
        <w:pStyle w:val="Textkrper"/>
        <w:ind w:left="119"/>
        <w:rPr>
          <w:lang w:val="de-AT"/>
        </w:rPr>
      </w:pPr>
      <w:r w:rsidRPr="00BA554B">
        <w:rPr>
          <w:lang w:val="de-AT"/>
        </w:rPr>
        <w:t>Komm und trink vom Heiligen Geist</w:t>
      </w:r>
    </w:p>
    <w:p w14:paraId="77AA9AB7" w14:textId="77777777" w:rsidR="00BA554B" w:rsidRPr="00BA554B" w:rsidRDefault="00BA554B" w:rsidP="00BA554B">
      <w:pPr>
        <w:pStyle w:val="Textkrper"/>
        <w:rPr>
          <w:lang w:val="de-AT"/>
        </w:rPr>
      </w:pPr>
    </w:p>
    <w:p w14:paraId="66FE4667" w14:textId="77777777" w:rsidR="00BA554B" w:rsidRPr="00BA554B" w:rsidRDefault="00BA554B" w:rsidP="00BA554B">
      <w:pPr>
        <w:pStyle w:val="Textkrper"/>
        <w:ind w:left="119"/>
        <w:rPr>
          <w:lang w:val="de-AT"/>
        </w:rPr>
      </w:pPr>
      <w:r w:rsidRPr="00BA554B">
        <w:rPr>
          <w:lang w:val="de-AT"/>
        </w:rPr>
        <w:t>In Johannes Kapitel 7 spricht Jesus über den Empfang des Heiligen Geistes.</w:t>
      </w:r>
    </w:p>
    <w:p w14:paraId="43DFDB39" w14:textId="77777777" w:rsidR="00BA554B" w:rsidRPr="00BA554B" w:rsidRDefault="00BA554B" w:rsidP="00BA554B">
      <w:pPr>
        <w:pStyle w:val="Textkrper"/>
        <w:rPr>
          <w:lang w:val="de-AT"/>
        </w:rPr>
      </w:pPr>
    </w:p>
    <w:p w14:paraId="7DE9F292" w14:textId="77777777" w:rsidR="00BA554B" w:rsidRDefault="00BA554B" w:rsidP="00BA554B">
      <w:pPr>
        <w:pStyle w:val="Textkrper"/>
        <w:spacing w:before="1"/>
        <w:ind w:left="119"/>
      </w:pPr>
      <w:r>
        <w:t>JOHANNES 7:37-39</w:t>
      </w:r>
    </w:p>
    <w:p w14:paraId="130BB537" w14:textId="77777777" w:rsidR="00BA554B" w:rsidRPr="00BA554B" w:rsidRDefault="00BA554B">
      <w:pPr>
        <w:pStyle w:val="Listenabsatz"/>
        <w:numPr>
          <w:ilvl w:val="0"/>
          <w:numId w:val="55"/>
        </w:numPr>
        <w:tabs>
          <w:tab w:val="left" w:pos="456"/>
        </w:tabs>
        <w:spacing w:before="0"/>
        <w:ind w:right="330" w:firstLine="0"/>
        <w:rPr>
          <w:sz w:val="24"/>
          <w:lang w:val="de-AT"/>
        </w:rPr>
      </w:pPr>
      <w:r w:rsidRPr="00BA554B">
        <w:rPr>
          <w:spacing w:val="-1"/>
          <w:w w:val="110"/>
          <w:sz w:val="24"/>
          <w:lang w:val="de-AT"/>
        </w:rPr>
        <w:t xml:space="preserve">Am letzten Tag, dem großen </w:t>
      </w:r>
      <w:r w:rsidRPr="00BA554B">
        <w:rPr>
          <w:w w:val="110"/>
          <w:sz w:val="24"/>
          <w:lang w:val="de-AT"/>
        </w:rPr>
        <w:t>Tag des Festes, stand Jesus auf, rief und sprach: Wenn jemand dürstet, so komme er zu mir und trinke.</w:t>
      </w:r>
    </w:p>
    <w:p w14:paraId="4333C14B" w14:textId="77777777" w:rsidR="00BA554B" w:rsidRPr="00BA554B" w:rsidRDefault="00BA554B">
      <w:pPr>
        <w:pStyle w:val="Listenabsatz"/>
        <w:numPr>
          <w:ilvl w:val="0"/>
          <w:numId w:val="55"/>
        </w:numPr>
        <w:tabs>
          <w:tab w:val="left" w:pos="456"/>
        </w:tabs>
        <w:spacing w:before="0"/>
        <w:ind w:right="180" w:firstLine="0"/>
        <w:rPr>
          <w:sz w:val="24"/>
          <w:lang w:val="de-AT"/>
        </w:rPr>
      </w:pPr>
      <w:r w:rsidRPr="00BA554B">
        <w:rPr>
          <w:w w:val="105"/>
          <w:sz w:val="24"/>
          <w:lang w:val="de-AT"/>
        </w:rPr>
        <w:t xml:space="preserve">Wer an mich glaubt, wie die Schrift sagt, aus dessen Bauch werden Ströme </w:t>
      </w:r>
      <w:r w:rsidRPr="00BA554B">
        <w:rPr>
          <w:w w:val="110"/>
          <w:sz w:val="24"/>
          <w:lang w:val="de-AT"/>
        </w:rPr>
        <w:t xml:space="preserve">von lebendigem Wasser </w:t>
      </w:r>
      <w:r w:rsidRPr="00BA554B">
        <w:rPr>
          <w:w w:val="105"/>
          <w:sz w:val="24"/>
          <w:lang w:val="de-AT"/>
        </w:rPr>
        <w:t>fließen</w:t>
      </w:r>
      <w:r w:rsidRPr="00BA554B">
        <w:rPr>
          <w:w w:val="110"/>
          <w:sz w:val="24"/>
          <w:lang w:val="de-AT"/>
        </w:rPr>
        <w:t>.</w:t>
      </w:r>
    </w:p>
    <w:p w14:paraId="338B2A92" w14:textId="77777777" w:rsidR="00BA554B" w:rsidRPr="00BA554B" w:rsidRDefault="00BA554B">
      <w:pPr>
        <w:pStyle w:val="Listenabsatz"/>
        <w:numPr>
          <w:ilvl w:val="0"/>
          <w:numId w:val="55"/>
        </w:numPr>
        <w:tabs>
          <w:tab w:val="left" w:pos="456"/>
        </w:tabs>
        <w:spacing w:before="0"/>
        <w:ind w:right="140" w:firstLine="0"/>
        <w:rPr>
          <w:sz w:val="24"/>
          <w:lang w:val="de-AT"/>
        </w:rPr>
      </w:pPr>
      <w:r w:rsidRPr="00BA554B">
        <w:rPr>
          <w:w w:val="110"/>
          <w:sz w:val="24"/>
          <w:lang w:val="de-AT"/>
        </w:rPr>
        <w:t>(Dies aber sagte er von dem Geist, den die empfangen sollten, die an ihn glaubten; denn der Heilige Geist war noch nicht gegeben, weil Jesus noch nicht verherrlicht war).</w:t>
      </w:r>
    </w:p>
    <w:p w14:paraId="7CECF216" w14:textId="77777777" w:rsidR="00BA554B" w:rsidRPr="00BA554B" w:rsidRDefault="00BA554B" w:rsidP="00BA554B">
      <w:pPr>
        <w:pStyle w:val="Textkrper"/>
        <w:spacing w:before="11"/>
        <w:rPr>
          <w:sz w:val="23"/>
          <w:lang w:val="de-AT"/>
        </w:rPr>
      </w:pPr>
    </w:p>
    <w:p w14:paraId="29102809" w14:textId="77777777" w:rsidR="00BA554B" w:rsidRPr="00BA554B" w:rsidRDefault="00BA554B" w:rsidP="00BA554B">
      <w:pPr>
        <w:pStyle w:val="Textkrper"/>
        <w:ind w:left="119" w:right="264"/>
        <w:rPr>
          <w:lang w:val="de-AT"/>
        </w:rPr>
      </w:pPr>
      <w:r w:rsidRPr="00BA554B">
        <w:rPr>
          <w:lang w:val="de-AT"/>
        </w:rPr>
        <w:t>Jesus sprach hier nicht von Erlösung, denn er sagte der Frau aus Samaria in Johannes 4:14: "... das Wasser, das ich ihm geben werde, wird in ihm ein Brunnen des Wassers sein, das ins ewige Leben quillt." In Johannes 4,14 ist von einem Brunnen die Rede und in Johannes 7,39 von einem Fluss.</w:t>
      </w:r>
    </w:p>
    <w:p w14:paraId="6BDCA66D" w14:textId="77777777" w:rsidR="00BA554B" w:rsidRPr="00BA554B" w:rsidRDefault="00BA554B" w:rsidP="00BA554B">
      <w:pPr>
        <w:pStyle w:val="Textkrper"/>
        <w:rPr>
          <w:lang w:val="de-AT"/>
        </w:rPr>
      </w:pPr>
    </w:p>
    <w:p w14:paraId="0AE9968B" w14:textId="77777777" w:rsidR="00BA554B" w:rsidRPr="00BA554B" w:rsidRDefault="00BA554B" w:rsidP="00BA554B">
      <w:pPr>
        <w:pStyle w:val="Textkrper"/>
        <w:ind w:left="119" w:right="232"/>
        <w:rPr>
          <w:lang w:val="de-AT"/>
        </w:rPr>
      </w:pPr>
      <w:r w:rsidRPr="00BA554B">
        <w:rPr>
          <w:lang w:val="de-AT"/>
        </w:rPr>
        <w:t>Was war der "Fluss", von dem Jesus in Johannes 7,37-39 sprach? Er sprach davon, den Heiligen Geist zu empfangen oder mit ihm erfüllt zu werden. Beachte auch, dass Jesus sagte: "Kommt und trinkt" (Johannes 7,37), nicht: Kommt und schreit, nicht: Kommt und betet, nicht: Kommt und lobt, nicht: Kommt und singt und geht dann leer aus. Nein, Jesus sagte: "Kommt und trinkt, und aus eurem Bauch werden Ströme lebendigen Wassers fließen" (Johannes 7,37.38).</w:t>
      </w:r>
    </w:p>
    <w:p w14:paraId="3E40F82F"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5D7E0AEC" w14:textId="77777777" w:rsidR="00BA554B" w:rsidRPr="00BA554B" w:rsidRDefault="00BA554B" w:rsidP="00BA554B">
      <w:pPr>
        <w:pStyle w:val="Textkrper"/>
        <w:spacing w:before="75"/>
        <w:ind w:left="119" w:right="171"/>
        <w:rPr>
          <w:lang w:val="de-AT"/>
        </w:rPr>
      </w:pPr>
      <w:r w:rsidRPr="00BA554B">
        <w:rPr>
          <w:lang w:val="de-AT"/>
        </w:rPr>
        <w:lastRenderedPageBreak/>
        <w:t>Wir machen oft den Fehler, Jesus nicht einfach beim Wort zu nehmen. Jesus sagte: "Kommt und trinkt" (Johannes 7,37). Und wie viele Menschen können gleichzeitig trinken und reden?</w:t>
      </w:r>
    </w:p>
    <w:p w14:paraId="4775F67F" w14:textId="77777777" w:rsidR="00BA554B" w:rsidRPr="00BA554B" w:rsidRDefault="00BA554B" w:rsidP="00BA554B">
      <w:pPr>
        <w:pStyle w:val="Textkrper"/>
        <w:rPr>
          <w:lang w:val="de-AT"/>
        </w:rPr>
      </w:pPr>
    </w:p>
    <w:p w14:paraId="137E3C28" w14:textId="77777777" w:rsidR="00BA554B" w:rsidRPr="00BA554B" w:rsidRDefault="00BA554B" w:rsidP="00BA554B">
      <w:pPr>
        <w:pStyle w:val="Textkrper"/>
        <w:ind w:left="119" w:right="429"/>
        <w:rPr>
          <w:lang w:val="de-AT"/>
        </w:rPr>
      </w:pPr>
      <w:r w:rsidRPr="00BA554B">
        <w:rPr>
          <w:lang w:val="de-AT"/>
        </w:rPr>
        <w:t>Hast du schon einmal versucht, Wasser zu trinken und gleichzeitig zu sprechen? Oder kannst du gleichzeitig trinken und singen, oder trinken und Gott loben? Natürlich ist der Heilige Geist anwesend, um das Reden in anderen Sprachen zu ermöglichen. Aber du kannst nicht "kommen und trinken" und gleichzeitig in deiner Muttersprache sprechen.</w:t>
      </w:r>
    </w:p>
    <w:p w14:paraId="6CD69216" w14:textId="77777777" w:rsidR="00BA554B" w:rsidRPr="00BA554B" w:rsidRDefault="00BA554B" w:rsidP="00BA554B">
      <w:pPr>
        <w:pStyle w:val="Textkrper"/>
        <w:rPr>
          <w:lang w:val="de-AT"/>
        </w:rPr>
      </w:pPr>
    </w:p>
    <w:p w14:paraId="7EAF41BC" w14:textId="77777777" w:rsidR="00BA554B" w:rsidRPr="00BA554B" w:rsidRDefault="00BA554B" w:rsidP="00BA554B">
      <w:pPr>
        <w:pStyle w:val="Textkrper"/>
        <w:spacing w:before="1"/>
        <w:ind w:left="119" w:right="242"/>
        <w:rPr>
          <w:lang w:val="de-AT"/>
        </w:rPr>
      </w:pPr>
      <w:r w:rsidRPr="00BA554B">
        <w:rPr>
          <w:lang w:val="de-AT"/>
        </w:rPr>
        <w:t>Als Jesus sagte: "Kommt und trinkt", bedeutete das, dass du nicht warten oder zögern musst, um zu trinken. Wie lange brauchst du, um zu trinken? Jesus sagte, dass es genauso einfach ist, vom Geist zu trinken, d.h. mit dem Geist erfüllt zu werden, wie Wasser zu trinken oder mit Wasser gefüllt zu werden. Mit anderen Worten: Wenn du gerettet bist, musst du überhaupt nicht mehr warten!</w:t>
      </w:r>
    </w:p>
    <w:p w14:paraId="2479D14B" w14:textId="77777777" w:rsidR="00BA554B" w:rsidRPr="00BA554B" w:rsidRDefault="00BA554B" w:rsidP="00BA554B">
      <w:pPr>
        <w:pStyle w:val="Textkrper"/>
        <w:spacing w:before="11"/>
        <w:rPr>
          <w:sz w:val="23"/>
          <w:lang w:val="de-AT"/>
        </w:rPr>
      </w:pPr>
    </w:p>
    <w:p w14:paraId="705EF7CB" w14:textId="77777777" w:rsidR="00BA554B" w:rsidRPr="00BA554B" w:rsidRDefault="00BA554B" w:rsidP="00BA554B">
      <w:pPr>
        <w:pStyle w:val="Textkrper"/>
        <w:ind w:left="119" w:right="415"/>
        <w:rPr>
          <w:lang w:val="de-AT"/>
        </w:rPr>
      </w:pPr>
      <w:r w:rsidRPr="00BA554B">
        <w:rPr>
          <w:lang w:val="de-AT"/>
        </w:rPr>
        <w:t>Ein weiterer Aspekt des Trinkens von Wasser und des Erfülltwerdens mit Wasser ist, dass es etwas ist, das du tust, nicht etwas, das das Wasser tut. Genauso ist das Trinken vom Heiligen Geist und das Erfülltwerden mit dem Heiligen Geist etwas, das du tust, und nicht etwas, das der Heilige Geist tut.</w:t>
      </w:r>
    </w:p>
    <w:p w14:paraId="065526E1" w14:textId="77777777" w:rsidR="00BA554B" w:rsidRPr="00BA554B" w:rsidRDefault="00BA554B" w:rsidP="00BA554B">
      <w:pPr>
        <w:pStyle w:val="Textkrper"/>
        <w:rPr>
          <w:lang w:val="de-AT"/>
        </w:rPr>
      </w:pPr>
    </w:p>
    <w:p w14:paraId="0BC12A3B" w14:textId="77777777" w:rsidR="00BA554B" w:rsidRPr="00BA554B" w:rsidRDefault="00BA554B" w:rsidP="00BA554B">
      <w:pPr>
        <w:pStyle w:val="Textkrper"/>
        <w:ind w:left="119" w:right="323"/>
        <w:rPr>
          <w:lang w:val="de-AT"/>
        </w:rPr>
      </w:pPr>
      <w:r w:rsidRPr="00BA554B">
        <w:rPr>
          <w:lang w:val="de-AT"/>
        </w:rPr>
        <w:t>Mit anderen Worten: Wenn du deinen Teil tust - ihn aufnimmst -, wird der Heilige Geist seinen Teil tun - dich bis zum Überlaufen füllen und du wirst in Zungen reden.</w:t>
      </w:r>
    </w:p>
    <w:p w14:paraId="0C7DDE85" w14:textId="77777777" w:rsidR="00BA554B" w:rsidRPr="00BA554B" w:rsidRDefault="00BA554B" w:rsidP="00BA554B">
      <w:pPr>
        <w:pStyle w:val="Textkrper"/>
        <w:rPr>
          <w:lang w:val="de-AT"/>
        </w:rPr>
      </w:pPr>
    </w:p>
    <w:p w14:paraId="53CE59ED" w14:textId="77777777" w:rsidR="00BA554B" w:rsidRPr="00BA554B" w:rsidRDefault="00BA554B" w:rsidP="00BA554B">
      <w:pPr>
        <w:pStyle w:val="Textkrper"/>
        <w:ind w:left="119" w:right="310"/>
        <w:jc w:val="both"/>
        <w:rPr>
          <w:lang w:val="de-AT"/>
        </w:rPr>
      </w:pPr>
      <w:r w:rsidRPr="00BA554B">
        <w:rPr>
          <w:lang w:val="de-AT"/>
        </w:rPr>
        <w:t>Also hör auf zu reden und fang an zu trinken! Trink einfach vom Heiligen Geist. Trinke, bis du voll bist. Wenn du voll vom Heiligen Geist bist, wird er dich in anderen Zungen sprechen lassen. Dann wirst du in deiner neuen, himmlischen Gebetssprache sprechen!</w:t>
      </w:r>
    </w:p>
    <w:p w14:paraId="2E5CA91F" w14:textId="77777777" w:rsidR="00BA554B" w:rsidRPr="00BA554B" w:rsidRDefault="00BA554B" w:rsidP="00BA554B">
      <w:pPr>
        <w:pStyle w:val="Textkrper"/>
        <w:rPr>
          <w:lang w:val="de-AT"/>
        </w:rPr>
      </w:pPr>
    </w:p>
    <w:p w14:paraId="33D0E3CD" w14:textId="77777777" w:rsidR="00BA554B" w:rsidRPr="00BA554B" w:rsidRDefault="00BA554B" w:rsidP="00BA554B">
      <w:pPr>
        <w:pStyle w:val="Textkrper"/>
        <w:ind w:left="119" w:right="272"/>
        <w:jc w:val="both"/>
        <w:rPr>
          <w:lang w:val="de-AT"/>
        </w:rPr>
      </w:pPr>
      <w:r w:rsidRPr="00BA554B">
        <w:rPr>
          <w:lang w:val="de-AT"/>
        </w:rPr>
        <w:t>Jemand könnte fragen: "Willst du damit andeuten, dass es keinen Grund mehr gibt, zu verweilen?" Nein, ich will es nicht andeuten. Ich will es klarstellen! Es gibt keinen Grund mehr zu zögern!</w:t>
      </w:r>
    </w:p>
    <w:p w14:paraId="6FC00BA2" w14:textId="77777777" w:rsidR="00BA554B" w:rsidRPr="00BA554B" w:rsidRDefault="00BA554B" w:rsidP="00BA554B">
      <w:pPr>
        <w:pStyle w:val="Textkrper"/>
        <w:ind w:left="119" w:right="205"/>
        <w:jc w:val="both"/>
        <w:rPr>
          <w:lang w:val="de-AT"/>
        </w:rPr>
      </w:pPr>
      <w:r w:rsidRPr="00BA554B">
        <w:rPr>
          <w:lang w:val="de-AT"/>
        </w:rPr>
        <w:t>"Willst du damit andeuten, dass es nicht nötig ist, zu sagen: 'Oh, Herr, schicke jetzt die Kraft'?" Nein, ich will es nicht andeuten. Ich will es nur sagen! Es ist nicht nötig zu sagen: "Oh, Herr, schicke die Kraft jetzt."</w:t>
      </w:r>
    </w:p>
    <w:p w14:paraId="358B2FBA" w14:textId="77777777" w:rsidR="00BA554B" w:rsidRPr="00BA554B" w:rsidRDefault="00BA554B" w:rsidP="00BA554B">
      <w:pPr>
        <w:pStyle w:val="Textkrper"/>
        <w:rPr>
          <w:lang w:val="de-AT"/>
        </w:rPr>
      </w:pPr>
    </w:p>
    <w:p w14:paraId="37B2BF5F" w14:textId="77777777" w:rsidR="00BA554B" w:rsidRPr="00BA554B" w:rsidRDefault="00BA554B" w:rsidP="00BA554B">
      <w:pPr>
        <w:pStyle w:val="Textkrper"/>
        <w:spacing w:before="1"/>
        <w:ind w:left="119" w:right="338"/>
        <w:rPr>
          <w:lang w:val="de-AT"/>
        </w:rPr>
      </w:pPr>
      <w:r w:rsidRPr="00BA554B">
        <w:rPr>
          <w:lang w:val="de-AT"/>
        </w:rPr>
        <w:t>Jesus sagte: "Kommt und trinkt." Und wenn du vom Heiligen Geist trinkst, bis du satt bist, werden aus deinem Bauch Ströme von lebendigem Wasser fließen - der Heilige Geist.</w:t>
      </w:r>
    </w:p>
    <w:p w14:paraId="5F648051" w14:textId="77777777" w:rsidR="00BA554B" w:rsidRPr="00BA554B" w:rsidRDefault="00BA554B" w:rsidP="00BA554B">
      <w:pPr>
        <w:pStyle w:val="Textkrper"/>
        <w:spacing w:before="11"/>
        <w:rPr>
          <w:sz w:val="23"/>
          <w:lang w:val="de-AT"/>
        </w:rPr>
      </w:pPr>
    </w:p>
    <w:p w14:paraId="2D9B9757" w14:textId="77777777" w:rsidR="00BA554B" w:rsidRPr="00BA554B" w:rsidRDefault="00BA554B" w:rsidP="00BA554B">
      <w:pPr>
        <w:pStyle w:val="Textkrper"/>
        <w:ind w:left="120"/>
        <w:jc w:val="both"/>
        <w:rPr>
          <w:lang w:val="de-AT"/>
        </w:rPr>
      </w:pPr>
      <w:r w:rsidRPr="00BA554B">
        <w:rPr>
          <w:lang w:val="de-AT"/>
        </w:rPr>
        <w:t>Und Jesus verspricht, dass wir Kraft erhalten werden, nachdem wir den Heiligen Geist empfangen haben.</w:t>
      </w:r>
    </w:p>
    <w:p w14:paraId="4509BE5F" w14:textId="77777777" w:rsidR="00BA554B" w:rsidRPr="00BA554B" w:rsidRDefault="00BA554B" w:rsidP="00BA554B">
      <w:pPr>
        <w:pStyle w:val="Textkrper"/>
        <w:rPr>
          <w:lang w:val="de-AT"/>
        </w:rPr>
      </w:pPr>
    </w:p>
    <w:p w14:paraId="21D90D38" w14:textId="77777777" w:rsidR="00BA554B" w:rsidRPr="00BA554B" w:rsidRDefault="00BA554B" w:rsidP="00BA554B">
      <w:pPr>
        <w:pStyle w:val="Textkrper"/>
        <w:ind w:left="119"/>
        <w:jc w:val="both"/>
        <w:rPr>
          <w:lang w:val="de-AT"/>
        </w:rPr>
      </w:pPr>
      <w:r w:rsidRPr="00BA554B">
        <w:rPr>
          <w:w w:val="105"/>
          <w:lang w:val="de-AT"/>
        </w:rPr>
        <w:t>ACTS 1:8</w:t>
      </w:r>
    </w:p>
    <w:p w14:paraId="1EDCD47E" w14:textId="77777777" w:rsidR="00BA554B" w:rsidRPr="00BA554B" w:rsidRDefault="00BA554B" w:rsidP="00BA554B">
      <w:pPr>
        <w:pStyle w:val="Textkrper"/>
        <w:ind w:left="119"/>
        <w:jc w:val="both"/>
        <w:rPr>
          <w:lang w:val="de-AT"/>
        </w:rPr>
      </w:pPr>
      <w:r w:rsidRPr="00BA554B">
        <w:rPr>
          <w:w w:val="105"/>
          <w:lang w:val="de-AT"/>
        </w:rPr>
        <w:t>8 Ihr aber werdet KRAFT empfangen, nachdem der Heilige Geist</w:t>
      </w:r>
    </w:p>
    <w:p w14:paraId="18D0B3A0" w14:textId="77777777" w:rsidR="00BA554B" w:rsidRPr="00BA554B" w:rsidRDefault="00BA554B" w:rsidP="00BA554B">
      <w:pPr>
        <w:pStyle w:val="Textkrper"/>
        <w:rPr>
          <w:lang w:val="de-AT"/>
        </w:rPr>
      </w:pPr>
    </w:p>
    <w:p w14:paraId="1987D067" w14:textId="77777777" w:rsidR="00BA554B" w:rsidRPr="00BA554B" w:rsidRDefault="00BA554B" w:rsidP="00BA554B">
      <w:pPr>
        <w:pStyle w:val="Textkrper"/>
        <w:ind w:left="119" w:right="521"/>
        <w:rPr>
          <w:lang w:val="de-AT"/>
        </w:rPr>
      </w:pPr>
      <w:r w:rsidRPr="00BA554B">
        <w:rPr>
          <w:lang w:val="de-AT"/>
        </w:rPr>
        <w:t>und ihr werdet meine Zeugen sein in Jerusalem und in ganz Judäa und Samarien und bis ans Ende der Welt.</w:t>
      </w:r>
    </w:p>
    <w:p w14:paraId="0A52B9A4" w14:textId="77777777" w:rsidR="00BA554B" w:rsidRPr="00BA554B" w:rsidRDefault="00BA554B" w:rsidP="00BA554B">
      <w:pPr>
        <w:pStyle w:val="Textkrper"/>
        <w:rPr>
          <w:lang w:val="de-AT"/>
        </w:rPr>
      </w:pPr>
    </w:p>
    <w:p w14:paraId="22A8813A" w14:textId="77777777" w:rsidR="00BA554B" w:rsidRPr="00BA554B" w:rsidRDefault="00BA554B" w:rsidP="00BA554B">
      <w:pPr>
        <w:pStyle w:val="Textkrper"/>
        <w:ind w:left="119"/>
        <w:jc w:val="both"/>
        <w:rPr>
          <w:lang w:val="de-AT"/>
        </w:rPr>
      </w:pPr>
      <w:r w:rsidRPr="00BA554B">
        <w:rPr>
          <w:w w:val="105"/>
          <w:lang w:val="de-AT"/>
        </w:rPr>
        <w:t>ACTS 1:8 (Amplified)</w:t>
      </w:r>
    </w:p>
    <w:p w14:paraId="35724DD6" w14:textId="77777777" w:rsidR="00BA554B" w:rsidRPr="00BA554B" w:rsidRDefault="00BA554B" w:rsidP="00BA554B">
      <w:pPr>
        <w:pStyle w:val="Textkrper"/>
        <w:ind w:left="119" w:right="366"/>
        <w:jc w:val="both"/>
        <w:rPr>
          <w:lang w:val="de-AT"/>
        </w:rPr>
      </w:pPr>
      <w:r w:rsidRPr="00BA554B">
        <w:rPr>
          <w:w w:val="105"/>
          <w:lang w:val="de-AT"/>
        </w:rPr>
        <w:t xml:space="preserve">8 Ihr aber werdet KRAFT - FÄHIGKEIT, WIRKLICHKEIT und MÄCHTIGKEIT - empfangen, wenn der Heilige Geist auf euch gekommen ist; und ihr werdet meine Zeugen sein in Jerusalem und in ganz Judäa </w:t>
      </w:r>
      <w:r w:rsidRPr="00BA554B">
        <w:rPr>
          <w:w w:val="110"/>
          <w:lang w:val="de-AT"/>
        </w:rPr>
        <w:t>und Samarien und bis an die Enden - bis an die Grenzen - der Erde.</w:t>
      </w:r>
    </w:p>
    <w:p w14:paraId="7D20D452" w14:textId="77777777" w:rsidR="00BA554B" w:rsidRPr="00BA554B" w:rsidRDefault="00BA554B" w:rsidP="00BA554B">
      <w:pPr>
        <w:pStyle w:val="Textkrper"/>
        <w:rPr>
          <w:lang w:val="de-AT"/>
        </w:rPr>
      </w:pPr>
    </w:p>
    <w:p w14:paraId="6F7E35DD" w14:textId="77777777" w:rsidR="00BA554B" w:rsidRPr="00BA554B" w:rsidRDefault="00BA554B" w:rsidP="00BA554B">
      <w:pPr>
        <w:pStyle w:val="Textkrper"/>
        <w:ind w:left="119" w:right="1199"/>
        <w:rPr>
          <w:lang w:val="de-AT"/>
        </w:rPr>
      </w:pPr>
      <w:r w:rsidRPr="00BA554B">
        <w:rPr>
          <w:lang w:val="de-AT"/>
        </w:rPr>
        <w:t>Gott muss die Kraft nicht "jetzt" schicken. Wenn du den Heiligen Geist empfangen hast, wohnt die Kraft laut Apostelgeschichte 1,8 bereits in dir.</w:t>
      </w:r>
    </w:p>
    <w:p w14:paraId="57E544A9"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1187FE75" w14:textId="77777777" w:rsidR="00BA554B" w:rsidRPr="00BA554B" w:rsidRDefault="00BA554B" w:rsidP="00BA554B">
      <w:pPr>
        <w:spacing w:before="75"/>
        <w:ind w:left="119"/>
        <w:rPr>
          <w:rFonts w:ascii="Arial"/>
          <w:i/>
          <w:sz w:val="24"/>
          <w:lang w:val="de-AT"/>
        </w:rPr>
      </w:pPr>
      <w:r w:rsidRPr="00BA554B">
        <w:rPr>
          <w:rFonts w:ascii="Arial"/>
          <w:i/>
          <w:w w:val="110"/>
          <w:sz w:val="24"/>
          <w:lang w:val="de-AT"/>
        </w:rPr>
        <w:lastRenderedPageBreak/>
        <w:t>Der Heilige Geist ist ein Geschenk</w:t>
      </w:r>
    </w:p>
    <w:p w14:paraId="29399A09" w14:textId="77777777" w:rsidR="00BA554B" w:rsidRPr="00BA554B" w:rsidRDefault="00BA554B" w:rsidP="00BA554B">
      <w:pPr>
        <w:pStyle w:val="Textkrper"/>
        <w:spacing w:before="60"/>
        <w:ind w:left="119" w:right="172"/>
        <w:rPr>
          <w:lang w:val="de-AT"/>
        </w:rPr>
      </w:pPr>
      <w:r w:rsidRPr="00BA554B">
        <w:rPr>
          <w:lang w:val="de-AT"/>
        </w:rPr>
        <w:t>Erinnere dich daran, dass Paulus zu den Ephesern sagte: "Habt ihr den Heiligen Geist empfangen?" (Apostelgeschichte 19,2). Er sagte nicht: "Ich bin hierher gekommen, um zu beten, dass Gott den Heiligen Geist auf euch ausgießt." Und die Apostel in Jerusalem schickten Petrus und Johannes nach Samaria, damit sie den samaritanischen Christen die Hände auflegten, damit sie den Heiligen Geist empfingen (Apostelgeschichte 8,14-17). Beachte auch, dass sie sie nicht dorthin schickten, um zu beten, dass der Herr den Samaritern die Kraft senden möge.</w:t>
      </w:r>
    </w:p>
    <w:p w14:paraId="21D70258" w14:textId="77777777" w:rsidR="00BA554B" w:rsidRPr="00BA554B" w:rsidRDefault="00BA554B" w:rsidP="00BA554B">
      <w:pPr>
        <w:pStyle w:val="Textkrper"/>
        <w:rPr>
          <w:lang w:val="de-AT"/>
        </w:rPr>
      </w:pPr>
    </w:p>
    <w:p w14:paraId="5081B0DA" w14:textId="77777777" w:rsidR="00BA554B" w:rsidRPr="00BA554B" w:rsidRDefault="00BA554B" w:rsidP="00BA554B">
      <w:pPr>
        <w:pStyle w:val="Textkrper"/>
        <w:spacing w:before="1"/>
        <w:ind w:left="119" w:right="296"/>
        <w:rPr>
          <w:lang w:val="de-AT"/>
        </w:rPr>
      </w:pPr>
      <w:r w:rsidRPr="00BA554B">
        <w:rPr>
          <w:lang w:val="de-AT"/>
        </w:rPr>
        <w:t>Du kannst die Gabe des Heiligen Geistes genauso wenig kaufen wie die Erlösung. Du tust nichts, um dir die Erfüllung mit dem Heiligen Geist zu verdienen. Mit anderen Worten: Kinder in Christus können die Erfüllung mit dem Heiligen Geist genauso gut empfangen wie reifere Christen.</w:t>
      </w:r>
    </w:p>
    <w:p w14:paraId="1A6A6E98" w14:textId="77777777" w:rsidR="00BA554B" w:rsidRPr="00BA554B" w:rsidRDefault="00BA554B" w:rsidP="00BA554B">
      <w:pPr>
        <w:pStyle w:val="Textkrper"/>
        <w:spacing w:before="11"/>
        <w:rPr>
          <w:sz w:val="23"/>
          <w:lang w:val="de-AT"/>
        </w:rPr>
      </w:pPr>
    </w:p>
    <w:p w14:paraId="00217711" w14:textId="77777777" w:rsidR="00BA554B" w:rsidRPr="00BA554B" w:rsidRDefault="00BA554B" w:rsidP="00BA554B">
      <w:pPr>
        <w:pStyle w:val="Textkrper"/>
        <w:ind w:left="119" w:right="342"/>
        <w:rPr>
          <w:lang w:val="de-AT"/>
        </w:rPr>
      </w:pPr>
      <w:r w:rsidRPr="00BA554B">
        <w:rPr>
          <w:lang w:val="de-AT"/>
        </w:rPr>
        <w:t>Du bekommst den Heiligen Geist nicht, nur weil du einen wunderbaren Grad an Spiritualität erreicht hast, der alle anderen übertrifft, und Gott dir deshalb ein Siegel aufdrückt, das besagt, dass du perfekt bist.</w:t>
      </w:r>
    </w:p>
    <w:p w14:paraId="1EE18358" w14:textId="77777777" w:rsidR="00BA554B" w:rsidRPr="00BA554B" w:rsidRDefault="00BA554B" w:rsidP="00BA554B">
      <w:pPr>
        <w:pStyle w:val="Textkrper"/>
        <w:rPr>
          <w:lang w:val="de-AT"/>
        </w:rPr>
      </w:pPr>
    </w:p>
    <w:p w14:paraId="4C789B57" w14:textId="77777777" w:rsidR="00BA554B" w:rsidRPr="00BA554B" w:rsidRDefault="00BA554B" w:rsidP="00BA554B">
      <w:pPr>
        <w:pStyle w:val="Textkrper"/>
        <w:ind w:left="119" w:right="349"/>
        <w:rPr>
          <w:lang w:val="de-AT"/>
        </w:rPr>
      </w:pPr>
      <w:r w:rsidRPr="00BA554B">
        <w:rPr>
          <w:lang w:val="de-AT"/>
        </w:rPr>
        <w:t>Der Heilige Geist ist ein Geschenk. Die Bibel sagt: "... ihr werdet die Gabe des Heiligen Geistes empfangen" (Apostelgeschichte 2,38). Und wenn du wiedergeboren bist, bist du sofort bereit, die Gabe des Heiligen Geistes zu empfangen. Wenn du nach der Wiedergeburt noch etwas tun müsstest, um den Heiligen Geist zu empfangen, dann wäre die Taufe mit dem Heiligen Geist kein Geschenk mehr, sondern eine Belohnung. Der Heilige Geist ist keine Belohnung; er ist ein Geschenk.</w:t>
      </w:r>
    </w:p>
    <w:p w14:paraId="49EC2EB3" w14:textId="77777777" w:rsidR="00BA554B" w:rsidRPr="00BA554B" w:rsidRDefault="00BA554B" w:rsidP="00BA554B">
      <w:pPr>
        <w:pStyle w:val="Textkrper"/>
        <w:rPr>
          <w:lang w:val="de-AT"/>
        </w:rPr>
      </w:pPr>
    </w:p>
    <w:p w14:paraId="04C8578E" w14:textId="77777777" w:rsidR="00BA554B" w:rsidRPr="00BA554B" w:rsidRDefault="00BA554B" w:rsidP="00BA554B">
      <w:pPr>
        <w:pStyle w:val="Textkrper"/>
        <w:ind w:left="119" w:right="174"/>
        <w:rPr>
          <w:lang w:val="de-AT"/>
        </w:rPr>
      </w:pPr>
      <w:r w:rsidRPr="00BA554B">
        <w:rPr>
          <w:lang w:val="de-AT"/>
        </w:rPr>
        <w:t>Manche sagen, dass ich es den Leuten zu leicht mache, den Heiligen Geist zu empfangen. Aber ich bin es nicht, der es leicht gemacht hat, ihn zu empfangen. Es war Gott, der es leicht gemacht hat, diese Gabe zu empfangen. Ich war es nicht, der gesagt hat: "Kommt und trinkt und lasst euch mit dem Heiligen Geist füllen." Es war Jesus. Nicht ich habe den Empfang des Heiligen Geistes zum Geschenk gemacht, sondern Gott.</w:t>
      </w:r>
    </w:p>
    <w:p w14:paraId="14D3A3DA" w14:textId="77777777" w:rsidR="00BA554B" w:rsidRPr="00BA554B" w:rsidRDefault="00BA554B" w:rsidP="00BA554B">
      <w:pPr>
        <w:pStyle w:val="Textkrper"/>
        <w:rPr>
          <w:lang w:val="de-AT"/>
        </w:rPr>
      </w:pPr>
    </w:p>
    <w:p w14:paraId="16419DB1" w14:textId="77777777" w:rsidR="00BA554B" w:rsidRPr="00BA554B" w:rsidRDefault="00BA554B" w:rsidP="00BA554B">
      <w:pPr>
        <w:pStyle w:val="Textkrper"/>
        <w:ind w:left="119" w:right="371"/>
        <w:rPr>
          <w:lang w:val="de-AT"/>
        </w:rPr>
      </w:pPr>
      <w:r w:rsidRPr="00BA554B">
        <w:rPr>
          <w:lang w:val="de-AT"/>
        </w:rPr>
        <w:t>Jemand anderes sagte: "Ja, aber ich glaube nicht daran, dass man Menschen bis zum Empfang des Heiligen Geistes "durchschleppen" muss. Nun, wenn "durchschleppen" bedeutet, dass Menschen schnell erfüllt werden, dann glaubt dieselbe Person zweifelsohne nicht daran, dass Menschen "durchgeschleust" werden, um gerettet zu werden. Aber das ist lächerlich!</w:t>
      </w:r>
    </w:p>
    <w:p w14:paraId="6E4B4B51" w14:textId="77777777" w:rsidR="00BA554B" w:rsidRPr="00BA554B" w:rsidRDefault="00BA554B" w:rsidP="00BA554B">
      <w:pPr>
        <w:pStyle w:val="Textkrper"/>
        <w:rPr>
          <w:lang w:val="de-AT"/>
        </w:rPr>
      </w:pPr>
    </w:p>
    <w:p w14:paraId="59954F38" w14:textId="77777777" w:rsidR="00BA554B" w:rsidRPr="00BA554B" w:rsidRDefault="00BA554B" w:rsidP="00BA554B">
      <w:pPr>
        <w:pStyle w:val="Textkrper"/>
        <w:spacing w:before="1"/>
        <w:ind w:left="119" w:right="215"/>
        <w:rPr>
          <w:lang w:val="de-AT"/>
        </w:rPr>
      </w:pPr>
      <w:r w:rsidRPr="00BA554B">
        <w:rPr>
          <w:lang w:val="de-AT"/>
        </w:rPr>
        <w:t>Eigentlich geht es gar nicht darum, die Menschen "auf die Schiene zu setzen". Aber wir sollten die Menschen so schnell wie möglich retten, denn sie könnten morgen sterben und in die Hölle kommen. Und wenn jemand krank ist, sollten wir dafür sorgen, dass er schnell geheilt wird.</w:t>
      </w:r>
    </w:p>
    <w:p w14:paraId="500D0DA8" w14:textId="77777777" w:rsidR="00BA554B" w:rsidRPr="00BA554B" w:rsidRDefault="00BA554B" w:rsidP="00BA554B">
      <w:pPr>
        <w:pStyle w:val="Textkrper"/>
        <w:rPr>
          <w:lang w:val="de-AT"/>
        </w:rPr>
      </w:pPr>
    </w:p>
    <w:p w14:paraId="1FD1B89B" w14:textId="77777777" w:rsidR="00BA554B" w:rsidRPr="00BA554B" w:rsidRDefault="00BA554B" w:rsidP="00BA554B">
      <w:pPr>
        <w:pStyle w:val="Textkrper"/>
        <w:ind w:left="119" w:right="255"/>
        <w:rPr>
          <w:lang w:val="de-AT"/>
        </w:rPr>
      </w:pPr>
      <w:r w:rsidRPr="00BA554B">
        <w:rPr>
          <w:lang w:val="de-AT"/>
        </w:rPr>
        <w:t>Erlösung ist ein Geschenk. Heilung ist eine Gabe. Und der Heilige Geist ist eine Gabe. Du kannst eine dieser Gaben genauso schnell erhalten wie die andere.</w:t>
      </w:r>
    </w:p>
    <w:p w14:paraId="4BA3CC3A" w14:textId="77777777" w:rsidR="00BA554B" w:rsidRPr="00BA554B" w:rsidRDefault="00BA554B" w:rsidP="00BA554B">
      <w:pPr>
        <w:pStyle w:val="Textkrper"/>
        <w:rPr>
          <w:lang w:val="de-AT"/>
        </w:rPr>
      </w:pPr>
    </w:p>
    <w:p w14:paraId="65DEB691" w14:textId="77777777" w:rsidR="00BA554B" w:rsidRPr="00BA554B" w:rsidRDefault="00BA554B" w:rsidP="00BA554B">
      <w:pPr>
        <w:pStyle w:val="Textkrper"/>
        <w:ind w:left="119" w:right="108"/>
        <w:rPr>
          <w:lang w:val="de-AT"/>
        </w:rPr>
      </w:pPr>
      <w:r w:rsidRPr="00BA554B">
        <w:rPr>
          <w:lang w:val="de-AT"/>
        </w:rPr>
        <w:t>Wenn wir die Apostelgeschichte lesen, sehen wir, dass die frühe Kirche daran glaubte, die Menschen genauso schnell mit dem Heiligen Geist zu erfüllen, wie sie sie gerettet oder geheilt haben, wie wir in dieser Lektion bereits gelernt haben. Ich glaube nicht nur daran, dass Menschen den Heiligen Geist auf dem Schienenweg erhalten, sondern ich glaube daran, dass wir sie mit einem "Jetplan" durchschleusen!</w:t>
      </w:r>
    </w:p>
    <w:p w14:paraId="2C0ECF4A" w14:textId="77777777" w:rsidR="00BA554B" w:rsidRPr="00BA554B" w:rsidRDefault="00BA554B" w:rsidP="00BA554B">
      <w:pPr>
        <w:pStyle w:val="Textkrper"/>
        <w:spacing w:before="10"/>
        <w:rPr>
          <w:sz w:val="20"/>
          <w:lang w:val="de-AT"/>
        </w:rPr>
      </w:pPr>
    </w:p>
    <w:p w14:paraId="4F3311F7" w14:textId="77777777" w:rsidR="00BA554B" w:rsidRPr="00BA554B" w:rsidRDefault="00BA554B" w:rsidP="00BA554B">
      <w:pPr>
        <w:ind w:left="119"/>
        <w:rPr>
          <w:rFonts w:ascii="Arial"/>
          <w:i/>
          <w:sz w:val="24"/>
          <w:lang w:val="de-AT"/>
        </w:rPr>
      </w:pPr>
      <w:r w:rsidRPr="00BA554B">
        <w:rPr>
          <w:rFonts w:ascii="Arial"/>
          <w:i/>
          <w:w w:val="105"/>
          <w:sz w:val="24"/>
          <w:lang w:val="de-AT"/>
        </w:rPr>
        <w:t>Besitzen, was dir geh</w:t>
      </w:r>
      <w:r w:rsidRPr="00BA554B">
        <w:rPr>
          <w:rFonts w:ascii="Arial"/>
          <w:i/>
          <w:w w:val="105"/>
          <w:sz w:val="24"/>
          <w:lang w:val="de-AT"/>
        </w:rPr>
        <w:t>ö</w:t>
      </w:r>
      <w:r w:rsidRPr="00BA554B">
        <w:rPr>
          <w:rFonts w:ascii="Arial"/>
          <w:i/>
          <w:w w:val="105"/>
          <w:sz w:val="24"/>
          <w:lang w:val="de-AT"/>
        </w:rPr>
        <w:t>rt</w:t>
      </w:r>
    </w:p>
    <w:p w14:paraId="75450087" w14:textId="77777777" w:rsidR="00BA554B" w:rsidRPr="00BA554B" w:rsidRDefault="00BA554B" w:rsidP="00BA554B">
      <w:pPr>
        <w:pStyle w:val="Textkrper"/>
        <w:spacing w:before="60"/>
        <w:ind w:left="119" w:right="284"/>
        <w:jc w:val="both"/>
        <w:rPr>
          <w:lang w:val="de-AT"/>
        </w:rPr>
      </w:pPr>
      <w:r w:rsidRPr="00BA554B">
        <w:rPr>
          <w:lang w:val="de-AT"/>
        </w:rPr>
        <w:t>Das Land Kanaan ist ein Sinnbild für die Taufe mit dem Heiligen Geist und für alle unsere Rechte und Vorrechte in Christus. Manche haben gedacht, es sei ein Bild für den Himmel. Aber das Land Kanaan konnte kein Abbild des Himmels sein, denn in Kanaan gab es Feinde, die es zu besiegen galt, und es gab Schlachten, die die Kinder Israels zu schlagen hatten.</w:t>
      </w:r>
    </w:p>
    <w:p w14:paraId="7332260A" w14:textId="77777777" w:rsidR="00BA554B" w:rsidRPr="00BA554B" w:rsidRDefault="00BA554B" w:rsidP="00BA554B">
      <w:pPr>
        <w:jc w:val="both"/>
        <w:rPr>
          <w:lang w:val="de-AT"/>
        </w:rPr>
        <w:sectPr w:rsidR="00BA554B" w:rsidRPr="00BA554B">
          <w:pgSz w:w="12240" w:h="15840"/>
          <w:pgMar w:top="1000" w:right="960" w:bottom="280" w:left="960" w:header="720" w:footer="720" w:gutter="0"/>
          <w:cols w:space="720"/>
        </w:sectPr>
      </w:pPr>
    </w:p>
    <w:p w14:paraId="65EA3628" w14:textId="77777777" w:rsidR="00BA554B" w:rsidRPr="00BA554B" w:rsidRDefault="00BA554B" w:rsidP="00BA554B">
      <w:pPr>
        <w:pStyle w:val="Textkrper"/>
        <w:spacing w:before="71"/>
        <w:ind w:left="119" w:right="369"/>
        <w:rPr>
          <w:lang w:val="de-AT"/>
        </w:rPr>
      </w:pPr>
      <w:r w:rsidRPr="00BA554B">
        <w:rPr>
          <w:lang w:val="de-AT"/>
        </w:rPr>
        <w:lastRenderedPageBreak/>
        <w:t>Aber wenn wir in den Himmel kommen, gibt es keine Feinde mehr zu überwinden oder Schlachten zu schlagen. Der letzte Feind wird besiegt worden sein. In dem Land dort drüben wird es keine Feinde mehr zu überwinden geben.</w:t>
      </w:r>
    </w:p>
    <w:p w14:paraId="652C855B" w14:textId="77777777" w:rsidR="00BA554B" w:rsidRPr="00BA554B" w:rsidRDefault="00BA554B" w:rsidP="00BA554B">
      <w:pPr>
        <w:pStyle w:val="Textkrper"/>
        <w:rPr>
          <w:lang w:val="de-AT"/>
        </w:rPr>
      </w:pPr>
    </w:p>
    <w:p w14:paraId="7804D251" w14:textId="77777777" w:rsidR="00BA554B" w:rsidRPr="00BA554B" w:rsidRDefault="00BA554B" w:rsidP="00BA554B">
      <w:pPr>
        <w:pStyle w:val="Textkrper"/>
        <w:ind w:left="119" w:right="309"/>
        <w:rPr>
          <w:lang w:val="de-AT"/>
        </w:rPr>
      </w:pPr>
      <w:r w:rsidRPr="00BA554B">
        <w:rPr>
          <w:lang w:val="de-AT"/>
        </w:rPr>
        <w:t>Kanaan ist ein Bild für die Taufe mit dem Heiligen Geist und unsere Rechte und Privilegien in Christus. Die Kinder Israels zogen aus Ägypten aus, und Ägypten ist ein Bild für die Welt. Dann wurden die Kinder Israels alle getauft, denn der Durchzug durch das Rote Meer war ein Typus für die Wassertaufe.</w:t>
      </w:r>
    </w:p>
    <w:p w14:paraId="6C055A98" w14:textId="77777777" w:rsidR="00BA554B" w:rsidRPr="00BA554B" w:rsidRDefault="00BA554B" w:rsidP="00BA554B">
      <w:pPr>
        <w:pStyle w:val="Textkrper"/>
        <w:spacing w:before="1"/>
        <w:ind w:left="119" w:right="149"/>
        <w:rPr>
          <w:lang w:val="de-AT"/>
        </w:rPr>
      </w:pPr>
      <w:r w:rsidRPr="00BA554B">
        <w:rPr>
          <w:lang w:val="de-AT"/>
        </w:rPr>
        <w:t>Auch sie tranken alle von Christus; der Felsen, aus dem das Wasser floss, war ein Bild und ein Schatten von Christus (2. Mose 17,6; 1. Korinther 10,4).</w:t>
      </w:r>
    </w:p>
    <w:p w14:paraId="24716C16" w14:textId="77777777" w:rsidR="00BA554B" w:rsidRPr="00BA554B" w:rsidRDefault="00BA554B" w:rsidP="00BA554B">
      <w:pPr>
        <w:pStyle w:val="Textkrper"/>
        <w:spacing w:before="11"/>
        <w:rPr>
          <w:sz w:val="23"/>
          <w:lang w:val="de-AT"/>
        </w:rPr>
      </w:pPr>
    </w:p>
    <w:p w14:paraId="2E4C4D01" w14:textId="77777777" w:rsidR="00BA554B" w:rsidRPr="00BA554B" w:rsidRDefault="00BA554B" w:rsidP="00BA554B">
      <w:pPr>
        <w:pStyle w:val="Textkrper"/>
        <w:ind w:left="119" w:right="155"/>
        <w:rPr>
          <w:lang w:val="de-AT"/>
        </w:rPr>
      </w:pPr>
      <w:r w:rsidRPr="00BA554B">
        <w:rPr>
          <w:lang w:val="de-AT"/>
        </w:rPr>
        <w:t>Die Kinder Israels hätten direkt in das Land Kanaan ziehen können, aber wegen ihres Unglaubens und Ungehorsams wanderten sie vierzig Jahre lang in der Wüste umher. Ihre Nachkommen zogen schließlich ein, aber die ungläubigen Israeliten nahmen einen ziemlichen Umweg in Kauf.</w:t>
      </w:r>
    </w:p>
    <w:p w14:paraId="4032DE01" w14:textId="77777777" w:rsidR="00BA554B" w:rsidRPr="00BA554B" w:rsidRDefault="00BA554B" w:rsidP="00BA554B">
      <w:pPr>
        <w:pStyle w:val="Textkrper"/>
        <w:rPr>
          <w:lang w:val="de-AT"/>
        </w:rPr>
      </w:pPr>
    </w:p>
    <w:p w14:paraId="7A7BA081" w14:textId="77777777" w:rsidR="00BA554B" w:rsidRPr="00BA554B" w:rsidRDefault="00BA554B" w:rsidP="00BA554B">
      <w:pPr>
        <w:pStyle w:val="Textkrper"/>
        <w:ind w:left="119" w:right="204"/>
        <w:rPr>
          <w:lang w:val="de-AT"/>
        </w:rPr>
      </w:pPr>
      <w:r w:rsidRPr="00BA554B">
        <w:rPr>
          <w:lang w:val="de-AT"/>
        </w:rPr>
        <w:t>Wenn du einen Umweg machen und den langen Weg in die Taufe im Heiligen Geist nehmen willst, kannst du das. Du kannst zum Beispiel einen Umweg machen, indem du unnötigerweise am Altar verweilst, um den Heiligen Geist zu empfangen. Du kannst auf viele Arten einen Umweg machen. Aber du kannst auch direkt hineingehen und ihn sofort empfangen, wenn du wiedergeboren bist. Das ist das Beste, was Gott zu bieten hat! Die Tür ist offen, um dieses kostbare Geschenk zu empfangen.</w:t>
      </w:r>
    </w:p>
    <w:p w14:paraId="73C97463" w14:textId="77777777" w:rsidR="00BA554B" w:rsidRPr="00BA554B" w:rsidRDefault="00BA554B" w:rsidP="00BA554B">
      <w:pPr>
        <w:pStyle w:val="Textkrper"/>
        <w:spacing w:before="10"/>
        <w:rPr>
          <w:sz w:val="20"/>
          <w:lang w:val="de-AT"/>
        </w:rPr>
      </w:pPr>
    </w:p>
    <w:p w14:paraId="1283002A" w14:textId="77777777" w:rsidR="00BA554B" w:rsidRPr="00BA554B" w:rsidRDefault="00BA554B" w:rsidP="00BA554B">
      <w:pPr>
        <w:ind w:left="119"/>
        <w:rPr>
          <w:rFonts w:ascii="Arial"/>
          <w:i/>
          <w:sz w:val="24"/>
          <w:lang w:val="de-AT"/>
        </w:rPr>
      </w:pPr>
      <w:r w:rsidRPr="00BA554B">
        <w:rPr>
          <w:rFonts w:ascii="Arial"/>
          <w:i/>
          <w:w w:val="105"/>
          <w:sz w:val="24"/>
          <w:lang w:val="de-AT"/>
        </w:rPr>
        <w:t>Nimm den direkten Weg!</w:t>
      </w:r>
    </w:p>
    <w:p w14:paraId="46AA0B06" w14:textId="77777777" w:rsidR="00BA554B" w:rsidRPr="00BA554B" w:rsidRDefault="00BA554B" w:rsidP="00BA554B">
      <w:pPr>
        <w:pStyle w:val="Textkrper"/>
        <w:spacing w:before="60"/>
        <w:ind w:left="119" w:right="109"/>
        <w:rPr>
          <w:lang w:val="de-AT"/>
        </w:rPr>
      </w:pPr>
      <w:r w:rsidRPr="00BA554B">
        <w:rPr>
          <w:lang w:val="de-AT"/>
        </w:rPr>
        <w:t>Wenn du zum Beispiel von Oklahoma City nach Dallas möchtest, könntest du direkt über den Highway dorthin fahren. Du könntest aber auch den Weg über St. Louis nehmen.</w:t>
      </w:r>
    </w:p>
    <w:p w14:paraId="0475AEC3" w14:textId="77777777" w:rsidR="00BA554B" w:rsidRPr="00BA554B" w:rsidRDefault="00BA554B" w:rsidP="00BA554B">
      <w:pPr>
        <w:pStyle w:val="Textkrper"/>
        <w:ind w:left="119" w:right="255"/>
        <w:rPr>
          <w:lang w:val="de-AT"/>
        </w:rPr>
      </w:pPr>
      <w:r w:rsidRPr="00BA554B">
        <w:rPr>
          <w:lang w:val="de-AT"/>
        </w:rPr>
        <w:t>Louis, runter nach Memphis, rüber nach Atlanta, runter nach New Orleans, rüber nach Houston, und dann rauf nach Dallas. Du musst nicht, aber du könntest.</w:t>
      </w:r>
    </w:p>
    <w:p w14:paraId="31BE308E" w14:textId="77777777" w:rsidR="00BA554B" w:rsidRPr="00BA554B" w:rsidRDefault="00BA554B" w:rsidP="00BA554B">
      <w:pPr>
        <w:pStyle w:val="Textkrper"/>
        <w:rPr>
          <w:lang w:val="de-AT"/>
        </w:rPr>
      </w:pPr>
    </w:p>
    <w:p w14:paraId="68597686" w14:textId="77777777" w:rsidR="00BA554B" w:rsidRPr="00BA554B" w:rsidRDefault="00BA554B" w:rsidP="00BA554B">
      <w:pPr>
        <w:pStyle w:val="Textkrper"/>
        <w:ind w:left="119" w:right="362"/>
        <w:rPr>
          <w:lang w:val="de-AT"/>
        </w:rPr>
      </w:pPr>
      <w:r w:rsidRPr="00BA554B">
        <w:rPr>
          <w:lang w:val="de-AT"/>
        </w:rPr>
        <w:t>Genauso verhält es sich mit dem Empfang der Taufe im Heiligen Geist. Du kannst einen Umweg machen, wenn du willst, und den langen Weg zum Empfang des Heiligen Geistes nehmen, aber warum nicht den direkten Weg?</w:t>
      </w:r>
    </w:p>
    <w:p w14:paraId="4B24E2B2" w14:textId="77777777" w:rsidR="00BA554B" w:rsidRPr="00BA554B" w:rsidRDefault="00BA554B" w:rsidP="00BA554B">
      <w:pPr>
        <w:pStyle w:val="Textkrper"/>
        <w:ind w:left="119" w:right="104"/>
        <w:rPr>
          <w:lang w:val="de-AT"/>
        </w:rPr>
      </w:pPr>
      <w:r w:rsidRPr="00BA554B">
        <w:rPr>
          <w:lang w:val="de-AT"/>
        </w:rPr>
        <w:t>Jemand sagte: "Aber ich erinnere mich an die wunderbare Zeit, in der ich mehrere Jahre lang Gott gesucht habe, bevor ich erfüllt wurde."</w:t>
      </w:r>
    </w:p>
    <w:p w14:paraId="6119B5B5" w14:textId="77777777" w:rsidR="00BA554B" w:rsidRPr="00BA554B" w:rsidRDefault="00BA554B" w:rsidP="00BA554B">
      <w:pPr>
        <w:pStyle w:val="Textkrper"/>
        <w:rPr>
          <w:lang w:val="de-AT"/>
        </w:rPr>
      </w:pPr>
    </w:p>
    <w:p w14:paraId="325CC1F0" w14:textId="77777777" w:rsidR="00BA554B" w:rsidRPr="00BA554B" w:rsidRDefault="00BA554B" w:rsidP="00BA554B">
      <w:pPr>
        <w:pStyle w:val="Textkrper"/>
        <w:spacing w:before="1"/>
        <w:ind w:left="119" w:right="239"/>
        <w:rPr>
          <w:lang w:val="de-AT"/>
        </w:rPr>
      </w:pPr>
      <w:r w:rsidRPr="00BA554B">
        <w:rPr>
          <w:lang w:val="de-AT"/>
        </w:rPr>
        <w:t>"Hast du aufgehört, Gott zu suchen, seit du satt bist?" fragte ich. "Weil ich mich an die wunderbare Zeit erinnere, die ich letzte Woche damit verbracht habe, Gott zu suchen. Ich erinnere mich sogar an die wunderbare Zeit, die ich heute auf der Suche nach Gott verbracht habe. Ich glaube daran, Gott zu suchen und vor ihm zu verweilen, aber nicht, um den Heiligen Geist zu empfangen oder irgendetwas anderes, was Gott anbietet."</w:t>
      </w:r>
    </w:p>
    <w:p w14:paraId="2B88DE38" w14:textId="77777777" w:rsidR="00BA554B" w:rsidRPr="00BA554B" w:rsidRDefault="00BA554B" w:rsidP="00BA554B">
      <w:pPr>
        <w:pStyle w:val="Textkrper"/>
        <w:rPr>
          <w:lang w:val="de-AT"/>
        </w:rPr>
      </w:pPr>
    </w:p>
    <w:p w14:paraId="3CC1CF81" w14:textId="77777777" w:rsidR="00BA554B" w:rsidRPr="00BA554B" w:rsidRDefault="00BA554B" w:rsidP="00BA554B">
      <w:pPr>
        <w:pStyle w:val="Textkrper"/>
        <w:ind w:left="119" w:right="309"/>
        <w:rPr>
          <w:lang w:val="de-AT"/>
        </w:rPr>
      </w:pPr>
      <w:r w:rsidRPr="00BA554B">
        <w:rPr>
          <w:lang w:val="de-AT"/>
        </w:rPr>
        <w:t>Geisterfüllte Gläubige müssen Gott genauso suchen wie Leute, die nicht erfüllt sind. Aber suche Gott mit dem Heiligen Geist, nicht ohne ihn.</w:t>
      </w:r>
    </w:p>
    <w:p w14:paraId="72425470" w14:textId="77777777" w:rsidR="00BA554B" w:rsidRPr="00BA554B" w:rsidRDefault="00BA554B" w:rsidP="00BA554B">
      <w:pPr>
        <w:pStyle w:val="Textkrper"/>
        <w:rPr>
          <w:lang w:val="de-AT"/>
        </w:rPr>
      </w:pPr>
    </w:p>
    <w:p w14:paraId="75AE3EF3" w14:textId="77777777" w:rsidR="00BA554B" w:rsidRPr="00BA554B" w:rsidRDefault="00BA554B" w:rsidP="00BA554B">
      <w:pPr>
        <w:pStyle w:val="Textkrper"/>
        <w:ind w:left="119" w:right="320"/>
        <w:rPr>
          <w:lang w:val="de-AT"/>
        </w:rPr>
      </w:pPr>
      <w:r w:rsidRPr="00BA554B">
        <w:rPr>
          <w:lang w:val="de-AT"/>
        </w:rPr>
        <w:t>"Ja", sagte jemand zu mir, "aber ich habe in diesen vielen Jahren, in denen ich Gott um die Taufe im Heiligen Geist gebeten habe, viele Lektionen gelernt."</w:t>
      </w:r>
    </w:p>
    <w:p w14:paraId="38B1F0A1" w14:textId="77777777" w:rsidR="00BA554B" w:rsidRPr="00BA554B" w:rsidRDefault="00BA554B" w:rsidP="00BA554B">
      <w:pPr>
        <w:pStyle w:val="Textkrper"/>
        <w:rPr>
          <w:lang w:val="de-AT"/>
        </w:rPr>
      </w:pPr>
    </w:p>
    <w:p w14:paraId="1D69302D" w14:textId="77777777" w:rsidR="00BA554B" w:rsidRPr="00BA554B" w:rsidRDefault="00BA554B" w:rsidP="00BA554B">
      <w:pPr>
        <w:pStyle w:val="Textkrper"/>
        <w:ind w:left="119" w:right="135"/>
        <w:rPr>
          <w:lang w:val="de-AT"/>
        </w:rPr>
      </w:pPr>
      <w:r w:rsidRPr="00BA554B">
        <w:rPr>
          <w:lang w:val="de-AT"/>
        </w:rPr>
        <w:t>Ich antwortete: "Mit dem Heiligen Geist hättest du diese Lektionen viel schneller lernen können als ohne ihn! Und ich sage dir noch etwas: Das, was du hättest lernen sollen, als du die Taufe bekommen hast, war, dass du nicht so lange warten musst, um den Heiligen Geist zu empfangen."</w:t>
      </w:r>
    </w:p>
    <w:p w14:paraId="6769E019" w14:textId="77777777" w:rsidR="00BA554B" w:rsidRPr="00BA554B" w:rsidRDefault="00BA554B" w:rsidP="00BA554B">
      <w:pPr>
        <w:rPr>
          <w:lang w:val="de-AT"/>
        </w:rPr>
        <w:sectPr w:rsidR="00BA554B" w:rsidRPr="00BA554B">
          <w:pgSz w:w="12240" w:h="15840"/>
          <w:pgMar w:top="1280" w:right="960" w:bottom="280" w:left="960" w:header="720" w:footer="720" w:gutter="0"/>
          <w:cols w:space="720"/>
        </w:sectPr>
      </w:pPr>
    </w:p>
    <w:p w14:paraId="63C7104C" w14:textId="77777777" w:rsidR="00BA554B" w:rsidRPr="00BA554B" w:rsidRDefault="00BA554B" w:rsidP="00BA554B">
      <w:pPr>
        <w:pStyle w:val="Textkrper"/>
        <w:spacing w:before="75"/>
        <w:ind w:left="119" w:right="116"/>
        <w:rPr>
          <w:lang w:val="de-AT"/>
        </w:rPr>
      </w:pPr>
      <w:r w:rsidRPr="00BA554B">
        <w:rPr>
          <w:lang w:val="de-AT"/>
        </w:rPr>
        <w:lastRenderedPageBreak/>
        <w:t>Die Person, mit der ich sprach, fing an zu lachen, klopfte mir auf die Schulter und sagte: "Oh, du hast mich durchschaut. Du hast genau Recht. Das war das Erste, was ich nach meiner Bekehrung sagte: "Wenn mir das nur jemand gesagt hätte, hätte ich schon Jahre vorher bekehrt werden können. Wenn du es mir gesagt hättest, Bruder Hagin, hätte ich schon Jahre vorher empfangen können."</w:t>
      </w:r>
    </w:p>
    <w:p w14:paraId="66C91F0E" w14:textId="77777777" w:rsidR="00BA554B" w:rsidRPr="00BA554B" w:rsidRDefault="00BA554B" w:rsidP="00BA554B">
      <w:pPr>
        <w:pStyle w:val="Textkrper"/>
        <w:rPr>
          <w:lang w:val="de-AT"/>
        </w:rPr>
      </w:pPr>
    </w:p>
    <w:p w14:paraId="4CB9480F" w14:textId="77777777" w:rsidR="00BA554B" w:rsidRPr="00BA554B" w:rsidRDefault="00BA554B" w:rsidP="00BA554B">
      <w:pPr>
        <w:pStyle w:val="Textkrper"/>
        <w:ind w:left="119" w:right="883"/>
        <w:rPr>
          <w:lang w:val="de-AT"/>
        </w:rPr>
      </w:pPr>
      <w:r w:rsidRPr="00BA554B">
        <w:rPr>
          <w:lang w:val="de-AT"/>
        </w:rPr>
        <w:t>Wie ich schon sagte, habe ich in mehr als fünfundfünfzig Jahren, in denen ich selbst den Heiligen Geist habe, noch nie jemandem gesagt, er solle warten oder zögern, um ihn zu empfangen.</w:t>
      </w:r>
    </w:p>
    <w:p w14:paraId="7B0E3778" w14:textId="77777777" w:rsidR="00BA554B" w:rsidRPr="00BA554B" w:rsidRDefault="00BA554B" w:rsidP="00BA554B">
      <w:pPr>
        <w:pStyle w:val="Textkrper"/>
        <w:rPr>
          <w:lang w:val="de-AT"/>
        </w:rPr>
      </w:pPr>
    </w:p>
    <w:p w14:paraId="6B72F67E" w14:textId="77777777" w:rsidR="00BA554B" w:rsidRPr="00BA554B" w:rsidRDefault="00BA554B" w:rsidP="00BA554B">
      <w:pPr>
        <w:pStyle w:val="Textkrper"/>
        <w:spacing w:before="1"/>
        <w:ind w:left="119" w:right="118"/>
        <w:rPr>
          <w:lang w:val="de-AT"/>
        </w:rPr>
      </w:pPr>
      <w:r w:rsidRPr="00BA554B">
        <w:rPr>
          <w:lang w:val="de-AT"/>
        </w:rPr>
        <w:t>Jemand anderes sagte: "Mehr Menschen haben den Heiligen Geist nach Mitternacht empfangen als zu jeder anderen Zeit." Meine Antwort darauf ist: Wenn sie den Heiligen Geist nach Mitternacht empfangen haben, dann deshalb, weil sie Gott vor Mitternacht nicht geglaubt haben! Gott ist nach Mitternacht nicht anders als vor Mitternacht!</w:t>
      </w:r>
    </w:p>
    <w:p w14:paraId="34674260" w14:textId="77777777" w:rsidR="00BA554B" w:rsidRPr="00BA554B" w:rsidRDefault="00BA554B" w:rsidP="00BA554B">
      <w:pPr>
        <w:pStyle w:val="Textkrper"/>
        <w:spacing w:before="11"/>
        <w:rPr>
          <w:sz w:val="23"/>
          <w:lang w:val="de-AT"/>
        </w:rPr>
      </w:pPr>
    </w:p>
    <w:p w14:paraId="786A276D" w14:textId="77777777" w:rsidR="00BA554B" w:rsidRPr="00BA554B" w:rsidRDefault="00BA554B" w:rsidP="00BA554B">
      <w:pPr>
        <w:pStyle w:val="Textkrper"/>
        <w:ind w:left="119" w:right="103"/>
        <w:rPr>
          <w:lang w:val="de-AT"/>
        </w:rPr>
      </w:pPr>
      <w:r w:rsidRPr="00BA554B">
        <w:rPr>
          <w:lang w:val="de-AT"/>
        </w:rPr>
        <w:t>Dann gibt es diejenigen, die warnen: "Sei vorsichtig, wenn du ins Fleisch gehst." In einem Sinne verstehe ich, was sie mit den Worten "im Fleisch" meinen. Aber in einem anderen Sinne kann man den Heiligen Geist nicht anders bekommen als im Fleisch! Jeder Mensch, der jemals den Heiligen Geist empfangen hat, war im Fleisch, denn wir alle sind noch mit einem sterblichen Körper - dem Fleisch - bekleidet.</w:t>
      </w:r>
    </w:p>
    <w:p w14:paraId="1B77768A" w14:textId="77777777" w:rsidR="00BA554B" w:rsidRPr="00BA554B" w:rsidRDefault="00BA554B" w:rsidP="00BA554B">
      <w:pPr>
        <w:pStyle w:val="Textkrper"/>
        <w:rPr>
          <w:lang w:val="de-AT"/>
        </w:rPr>
      </w:pPr>
    </w:p>
    <w:p w14:paraId="510B3C03" w14:textId="77777777" w:rsidR="00BA554B" w:rsidRPr="00BA554B" w:rsidRDefault="00BA554B" w:rsidP="00BA554B">
      <w:pPr>
        <w:pStyle w:val="Textkrper"/>
        <w:ind w:left="119" w:right="285"/>
        <w:rPr>
          <w:lang w:val="de-AT"/>
        </w:rPr>
      </w:pPr>
      <w:r w:rsidRPr="00BA554B">
        <w:rPr>
          <w:lang w:val="de-AT"/>
        </w:rPr>
        <w:t>Am Pfingsttag zitierte Petrus die Prophezeiung von Joel: "Und es wird geschehen in den letzten Tagen, spricht Gott, da will ich ausgießen von meinem Geist auf alles LEBEN..." (Apostelgeschichte 2,17). Und der Apostel Paulus sagte: "... wisst ihr nicht, dass euer Leib [Fleisch] der Tempel des Heiligen Geistes ist?" (1. Korinther 6,19).</w:t>
      </w:r>
    </w:p>
    <w:p w14:paraId="370A1B8D" w14:textId="77777777" w:rsidR="00BA554B" w:rsidRPr="00BA554B" w:rsidRDefault="00BA554B" w:rsidP="00BA554B">
      <w:pPr>
        <w:pStyle w:val="Textkrper"/>
        <w:rPr>
          <w:lang w:val="de-AT"/>
        </w:rPr>
      </w:pPr>
    </w:p>
    <w:p w14:paraId="19CFCF9C" w14:textId="77777777" w:rsidR="00BA554B" w:rsidRPr="00BA554B" w:rsidRDefault="00BA554B" w:rsidP="00BA554B">
      <w:pPr>
        <w:pStyle w:val="Textkrper"/>
        <w:ind w:left="119"/>
        <w:rPr>
          <w:lang w:val="de-AT"/>
        </w:rPr>
      </w:pPr>
      <w:r w:rsidRPr="00BA554B">
        <w:rPr>
          <w:lang w:val="de-AT"/>
        </w:rPr>
        <w:t>Schauen wir uns an, was Jesus in Johannes Kapitel 14 zu diesem Thema zu sagen hatte.</w:t>
      </w:r>
    </w:p>
    <w:p w14:paraId="545C4FEA" w14:textId="77777777" w:rsidR="00BA554B" w:rsidRPr="00BA554B" w:rsidRDefault="00BA554B" w:rsidP="00BA554B">
      <w:pPr>
        <w:pStyle w:val="Textkrper"/>
        <w:rPr>
          <w:lang w:val="de-AT"/>
        </w:rPr>
      </w:pPr>
    </w:p>
    <w:p w14:paraId="74729F58" w14:textId="77777777" w:rsidR="00BA554B" w:rsidRPr="00BA554B" w:rsidRDefault="00BA554B" w:rsidP="00BA554B">
      <w:pPr>
        <w:pStyle w:val="Textkrper"/>
        <w:ind w:left="119"/>
        <w:rPr>
          <w:lang w:val="de-AT"/>
        </w:rPr>
      </w:pPr>
      <w:r w:rsidRPr="00BA554B">
        <w:rPr>
          <w:lang w:val="de-AT"/>
        </w:rPr>
        <w:t>JOHANNES 14:17,23</w:t>
      </w:r>
    </w:p>
    <w:p w14:paraId="6C57DCEA" w14:textId="77777777" w:rsidR="00BA554B" w:rsidRPr="00BA554B" w:rsidRDefault="00BA554B" w:rsidP="00BA554B">
      <w:pPr>
        <w:pStyle w:val="Textkrper"/>
        <w:ind w:left="119"/>
        <w:rPr>
          <w:lang w:val="de-AT"/>
        </w:rPr>
      </w:pPr>
      <w:r w:rsidRPr="00BA554B">
        <w:rPr>
          <w:w w:val="110"/>
          <w:lang w:val="de-AT"/>
        </w:rPr>
        <w:t xml:space="preserve">17 der Geist der Wahrheit, den die Welt nicht empfangen kann, weil sie ihn nicht sieht und </w:t>
      </w:r>
      <w:r w:rsidRPr="00BA554B">
        <w:rPr>
          <w:w w:val="105"/>
          <w:lang w:val="de-AT"/>
        </w:rPr>
        <w:t>nicht kennt; ihr aber kennt ihn, denn er wohnt bei euch und wird in euch sein</w:t>
      </w:r>
      <w:r w:rsidRPr="00BA554B">
        <w:rPr>
          <w:w w:val="110"/>
          <w:lang w:val="de-AT"/>
        </w:rPr>
        <w:t>...</w:t>
      </w:r>
    </w:p>
    <w:p w14:paraId="01C2F738" w14:textId="77777777" w:rsidR="00BA554B" w:rsidRPr="00BA554B" w:rsidRDefault="00BA554B" w:rsidP="00BA554B">
      <w:pPr>
        <w:pStyle w:val="Textkrper"/>
        <w:tabs>
          <w:tab w:val="left" w:leader="dot" w:pos="722"/>
        </w:tabs>
        <w:spacing w:before="1"/>
        <w:ind w:left="119"/>
        <w:rPr>
          <w:lang w:val="de-AT"/>
        </w:rPr>
      </w:pPr>
      <w:r w:rsidRPr="00BA554B">
        <w:rPr>
          <w:w w:val="110"/>
          <w:lang w:val="de-AT"/>
        </w:rPr>
        <w:t>23</w:t>
      </w:r>
      <w:r w:rsidRPr="00BA554B">
        <w:rPr>
          <w:w w:val="110"/>
          <w:lang w:val="de-AT"/>
        </w:rPr>
        <w:tab/>
      </w:r>
      <w:r w:rsidRPr="00BA554B">
        <w:rPr>
          <w:w w:val="105"/>
          <w:lang w:val="de-AT"/>
        </w:rPr>
        <w:t>Wenn jemand mich liebt, wird er meine Worte halten; und mein Vater wird ihn lieben, und wir werden</w:t>
      </w:r>
    </w:p>
    <w:p w14:paraId="2F92DCB6" w14:textId="77777777" w:rsidR="00BA554B" w:rsidRPr="00BA554B" w:rsidRDefault="00BA554B" w:rsidP="00BA554B">
      <w:pPr>
        <w:pStyle w:val="Textkrper"/>
        <w:ind w:left="119"/>
        <w:rPr>
          <w:lang w:val="de-AT"/>
        </w:rPr>
      </w:pPr>
      <w:r w:rsidRPr="00BA554B">
        <w:rPr>
          <w:w w:val="105"/>
          <w:lang w:val="de-AT"/>
        </w:rPr>
        <w:t>zu ihm kommen und mit ihm zusammen wohnen [in seinem Körper oder seinem Fleisch].</w:t>
      </w:r>
    </w:p>
    <w:p w14:paraId="302A02E5" w14:textId="77777777" w:rsidR="00BA554B" w:rsidRPr="00BA554B" w:rsidRDefault="00BA554B" w:rsidP="00BA554B">
      <w:pPr>
        <w:pStyle w:val="Textkrper"/>
        <w:spacing w:before="11"/>
        <w:rPr>
          <w:sz w:val="23"/>
          <w:lang w:val="de-AT"/>
        </w:rPr>
      </w:pPr>
    </w:p>
    <w:p w14:paraId="56BDCE53" w14:textId="77777777" w:rsidR="00BA554B" w:rsidRPr="00BA554B" w:rsidRDefault="00BA554B" w:rsidP="00BA554B">
      <w:pPr>
        <w:pStyle w:val="Textkrper"/>
        <w:ind w:left="119" w:right="162"/>
        <w:rPr>
          <w:lang w:val="de-AT"/>
        </w:rPr>
      </w:pPr>
      <w:r w:rsidRPr="00BA554B">
        <w:rPr>
          <w:lang w:val="de-AT"/>
        </w:rPr>
        <w:t>Der Heilige Geist wohnt in der neuen Geburt in uns; unser Körper wird zu seinem Tempel. In diesem Sinne werden wir den Heiligen Geist also auch im Fleisch empfangen!</w:t>
      </w:r>
    </w:p>
    <w:p w14:paraId="4AA13CC3" w14:textId="77777777" w:rsidR="00BA554B" w:rsidRPr="00BA554B" w:rsidRDefault="00BA554B" w:rsidP="00BA554B">
      <w:pPr>
        <w:pStyle w:val="Textkrper"/>
        <w:rPr>
          <w:lang w:val="de-AT"/>
        </w:rPr>
      </w:pPr>
    </w:p>
    <w:p w14:paraId="26A4F349" w14:textId="77777777" w:rsidR="00BA554B" w:rsidRPr="00BA554B" w:rsidRDefault="00BA554B" w:rsidP="00BA554B">
      <w:pPr>
        <w:pStyle w:val="Textkrper"/>
        <w:ind w:left="119" w:right="445"/>
        <w:jc w:val="both"/>
        <w:rPr>
          <w:lang w:val="de-AT"/>
        </w:rPr>
      </w:pPr>
      <w:r w:rsidRPr="00BA554B">
        <w:rPr>
          <w:lang w:val="de-AT"/>
        </w:rPr>
        <w:t>Um den Heiligen Geist zu empfangen, öffne dein ganzes Wesen Gott mit einem starken Verlangen nach ihm. Nimm im einfachen Glauben die Gabe des Heiligen Geistes an, die Gott frei anbietet, atme den Geist Gottes ein oder trinke von ihm, und du wirst mit dem kostbaren Heiligen Geist erfüllt werden.</w:t>
      </w:r>
    </w:p>
    <w:p w14:paraId="21160752" w14:textId="77777777" w:rsidR="00BA554B" w:rsidRPr="00BA554B" w:rsidRDefault="00BA554B" w:rsidP="00BA554B">
      <w:pPr>
        <w:pStyle w:val="Textkrper"/>
        <w:rPr>
          <w:lang w:val="de-AT"/>
        </w:rPr>
      </w:pPr>
    </w:p>
    <w:p w14:paraId="6523996C" w14:textId="77777777" w:rsidR="00BA554B" w:rsidRPr="00BA554B" w:rsidRDefault="00BA554B" w:rsidP="00BA554B">
      <w:pPr>
        <w:pStyle w:val="Textkrper"/>
        <w:ind w:left="119" w:right="334"/>
        <w:rPr>
          <w:lang w:val="de-AT"/>
        </w:rPr>
      </w:pPr>
      <w:r w:rsidRPr="00BA554B">
        <w:rPr>
          <w:lang w:val="de-AT"/>
        </w:rPr>
        <w:t>Dann wird dir als Zeichen oder Beweis dafür, dass du erfüllt wurdest, das Reden in anderen Zungen gegeben werden. Wenn du einfältig genug im Glauben und stark genug im Mut bist, kannst du diese Äußerung sofort aussprechen.</w:t>
      </w:r>
    </w:p>
    <w:p w14:paraId="21C1ACC3" w14:textId="77777777" w:rsidR="00BA554B" w:rsidRPr="00BA554B" w:rsidRDefault="00BA554B" w:rsidP="00BA554B">
      <w:pPr>
        <w:pStyle w:val="Textkrper"/>
        <w:rPr>
          <w:lang w:val="de-AT"/>
        </w:rPr>
      </w:pPr>
    </w:p>
    <w:p w14:paraId="1E0D773B" w14:textId="77777777" w:rsidR="00BA554B" w:rsidRPr="00BA554B" w:rsidRDefault="00BA554B" w:rsidP="00BA554B">
      <w:pPr>
        <w:pStyle w:val="Textkrper"/>
        <w:ind w:left="119" w:right="269"/>
        <w:rPr>
          <w:lang w:val="de-AT"/>
        </w:rPr>
      </w:pPr>
      <w:r w:rsidRPr="00BA554B">
        <w:rPr>
          <w:lang w:val="de-AT"/>
        </w:rPr>
        <w:t>Wenn du Wasser trinken kannst, kannst du auch gleich vom Geist trinken. Ich zitiere gute Autorität - das Wort des Herrn Jesus Christus (Johannes 7:37-39).</w:t>
      </w:r>
    </w:p>
    <w:p w14:paraId="05A3C35E" w14:textId="77777777" w:rsidR="00BA554B" w:rsidRPr="00BA554B" w:rsidRDefault="00BA554B" w:rsidP="00BA554B">
      <w:pPr>
        <w:pStyle w:val="Textkrper"/>
        <w:spacing w:before="10"/>
        <w:rPr>
          <w:sz w:val="23"/>
          <w:lang w:val="de-AT"/>
        </w:rPr>
      </w:pPr>
    </w:p>
    <w:p w14:paraId="768A91B6" w14:textId="77777777" w:rsidR="00BA554B" w:rsidRPr="00BA554B" w:rsidRDefault="00BA554B" w:rsidP="00BA554B">
      <w:pPr>
        <w:pStyle w:val="berschrift5"/>
        <w:jc w:val="both"/>
        <w:rPr>
          <w:lang w:val="de-AT"/>
        </w:rPr>
      </w:pPr>
      <w:r w:rsidRPr="00BA554B">
        <w:rPr>
          <w:w w:val="105"/>
          <w:lang w:val="de-AT"/>
        </w:rPr>
        <w:t>Kapitel 7 Wie wichtig ist das Reden in Zungen?</w:t>
      </w:r>
    </w:p>
    <w:p w14:paraId="3D04E588" w14:textId="77777777" w:rsidR="00BA554B" w:rsidRPr="00BA554B" w:rsidRDefault="00BA554B" w:rsidP="00BA554B">
      <w:pPr>
        <w:jc w:val="both"/>
        <w:rPr>
          <w:lang w:val="de-AT"/>
        </w:rPr>
        <w:sectPr w:rsidR="00BA554B" w:rsidRPr="00BA554B">
          <w:pgSz w:w="12240" w:h="15840"/>
          <w:pgMar w:top="1000" w:right="960" w:bottom="280" w:left="960" w:header="720" w:footer="720" w:gutter="0"/>
          <w:cols w:space="720"/>
        </w:sectPr>
      </w:pPr>
    </w:p>
    <w:p w14:paraId="7FE67A54" w14:textId="77777777" w:rsidR="00BA554B" w:rsidRPr="00BA554B" w:rsidRDefault="00BA554B" w:rsidP="00BA554B">
      <w:pPr>
        <w:pStyle w:val="Textkrper"/>
        <w:spacing w:before="75"/>
        <w:ind w:left="119"/>
        <w:rPr>
          <w:lang w:val="de-AT"/>
        </w:rPr>
      </w:pPr>
      <w:r w:rsidRPr="00BA554B">
        <w:rPr>
          <w:lang w:val="de-AT"/>
        </w:rPr>
        <w:lastRenderedPageBreak/>
        <w:t>Zur Erfüllung mit dem Heiligen Geist gehört mehr als das Sprechen in Zungen, aber das Zungenreden ist ein wesentlicher und wichtiger Bestandteil des Empfangs des Heiligen Geistes, denn es ist der erste Beweis für die Erfüllung mit dem Heiligen Geist (Apg 2,4). Außerdem ist das Zungenreden ein fester Bestandteil des Gebetslebens der Gläubigen, denn wie der Apostel Paulus sagte: "Ich danke meinem Gott, dass ich in Zungen rede. . ." (1. Korinther 14,18). Auch ich kann mit Paulus sagen: "Ich danke meinem Gott, dass ich in Zungen rede."</w:t>
      </w:r>
    </w:p>
    <w:p w14:paraId="47EFE63F" w14:textId="77777777" w:rsidR="00BA554B" w:rsidRPr="00BA554B" w:rsidRDefault="00BA554B" w:rsidP="00BA554B">
      <w:pPr>
        <w:pStyle w:val="Textkrper"/>
        <w:spacing w:before="10"/>
        <w:rPr>
          <w:sz w:val="20"/>
          <w:lang w:val="de-AT"/>
        </w:rPr>
      </w:pPr>
    </w:p>
    <w:p w14:paraId="5960D0EF" w14:textId="77777777" w:rsidR="00BA554B" w:rsidRPr="00BA554B" w:rsidRDefault="00BA554B" w:rsidP="00BA554B">
      <w:pPr>
        <w:spacing w:before="1"/>
        <w:ind w:left="119"/>
        <w:rPr>
          <w:rFonts w:ascii="Arial"/>
          <w:i/>
          <w:sz w:val="24"/>
          <w:lang w:val="de-AT"/>
        </w:rPr>
      </w:pPr>
      <w:r w:rsidRPr="00BA554B">
        <w:rPr>
          <w:rFonts w:ascii="Arial"/>
          <w:i/>
          <w:w w:val="105"/>
          <w:sz w:val="24"/>
          <w:lang w:val="de-AT"/>
        </w:rPr>
        <w:t>Wurden die Zungen abgeschafft?</w:t>
      </w:r>
    </w:p>
    <w:p w14:paraId="723C36B0" w14:textId="77777777" w:rsidR="00BA554B" w:rsidRPr="00BA554B" w:rsidRDefault="00BA554B" w:rsidP="00BA554B">
      <w:pPr>
        <w:pStyle w:val="Textkrper"/>
        <w:spacing w:before="2"/>
        <w:rPr>
          <w:rFonts w:ascii="Arial"/>
          <w:i/>
          <w:sz w:val="29"/>
          <w:lang w:val="de-AT"/>
        </w:rPr>
      </w:pPr>
    </w:p>
    <w:p w14:paraId="0B0B044A" w14:textId="77777777" w:rsidR="00BA554B" w:rsidRPr="00BA554B" w:rsidRDefault="00BA554B" w:rsidP="00BA554B">
      <w:pPr>
        <w:pStyle w:val="Textkrper"/>
        <w:ind w:left="119" w:right="116"/>
        <w:rPr>
          <w:lang w:val="de-AT"/>
        </w:rPr>
      </w:pPr>
      <w:r w:rsidRPr="00BA554B">
        <w:rPr>
          <w:lang w:val="de-AT"/>
        </w:rPr>
        <w:t>In der kirchlichen Welt sagen heute viele Menschen: "Das Zungenreden ist abgeschafft, weil die Bibel sagt, dass das Zungenreden aufhören wird." Die Bibel sagt zwar, dass das Zungenreden eines Tages aufhören wird, aber das bezieht sich nicht auf das jetzige Kirchenzeitalter. Um jedoch zu beweisen, dass das Zungenreden bereits aufgehört hat, verweisen diese Leute meist auf Erste Korinther 13,8-12:</w:t>
      </w:r>
    </w:p>
    <w:p w14:paraId="40B03238" w14:textId="77777777" w:rsidR="00BA554B" w:rsidRPr="00BA554B" w:rsidRDefault="00BA554B" w:rsidP="00BA554B">
      <w:pPr>
        <w:pStyle w:val="Textkrper"/>
        <w:rPr>
          <w:lang w:val="de-AT"/>
        </w:rPr>
      </w:pPr>
    </w:p>
    <w:p w14:paraId="4283760B" w14:textId="77777777" w:rsidR="00BA554B" w:rsidRDefault="00BA554B" w:rsidP="00BA554B">
      <w:pPr>
        <w:pStyle w:val="Textkrper"/>
        <w:ind w:left="119"/>
      </w:pPr>
      <w:r>
        <w:t>1. KORINTHER 13:8-12</w:t>
      </w:r>
    </w:p>
    <w:p w14:paraId="48546CD2" w14:textId="77777777" w:rsidR="00BA554B" w:rsidRPr="00BA554B" w:rsidRDefault="00BA554B">
      <w:pPr>
        <w:pStyle w:val="Listenabsatz"/>
        <w:numPr>
          <w:ilvl w:val="0"/>
          <w:numId w:val="54"/>
        </w:numPr>
        <w:tabs>
          <w:tab w:val="left" w:pos="322"/>
        </w:tabs>
        <w:spacing w:before="0"/>
        <w:ind w:right="258" w:firstLine="0"/>
        <w:rPr>
          <w:sz w:val="24"/>
          <w:lang w:val="de-AT"/>
        </w:rPr>
      </w:pPr>
      <w:r w:rsidRPr="00BA554B">
        <w:rPr>
          <w:w w:val="110"/>
          <w:sz w:val="24"/>
          <w:lang w:val="de-AT"/>
        </w:rPr>
        <w:t xml:space="preserve">Die Liebe währt ewig; aber wenn es Prophezeiungen gibt, werden sie versagen; </w:t>
      </w:r>
      <w:r w:rsidRPr="00BA554B">
        <w:rPr>
          <w:w w:val="105"/>
          <w:sz w:val="24"/>
          <w:lang w:val="de-AT"/>
        </w:rPr>
        <w:t xml:space="preserve">wenn es Zungen gibt, werden sie aufhören; wenn es Wissen gibt, </w:t>
      </w:r>
      <w:r w:rsidRPr="00BA554B">
        <w:rPr>
          <w:w w:val="110"/>
          <w:sz w:val="24"/>
          <w:lang w:val="de-AT"/>
        </w:rPr>
        <w:t xml:space="preserve">wird </w:t>
      </w:r>
      <w:r w:rsidRPr="00BA554B">
        <w:rPr>
          <w:w w:val="105"/>
          <w:sz w:val="24"/>
          <w:lang w:val="de-AT"/>
        </w:rPr>
        <w:t xml:space="preserve">es </w:t>
      </w:r>
      <w:r w:rsidRPr="00BA554B">
        <w:rPr>
          <w:w w:val="110"/>
          <w:sz w:val="24"/>
          <w:lang w:val="de-AT"/>
        </w:rPr>
        <w:t>verschwinden.</w:t>
      </w:r>
    </w:p>
    <w:p w14:paraId="69DF928C" w14:textId="77777777" w:rsidR="00BA554B" w:rsidRPr="00BA554B" w:rsidRDefault="00BA554B">
      <w:pPr>
        <w:pStyle w:val="Listenabsatz"/>
        <w:numPr>
          <w:ilvl w:val="0"/>
          <w:numId w:val="54"/>
        </w:numPr>
        <w:tabs>
          <w:tab w:val="left" w:pos="322"/>
        </w:tabs>
        <w:spacing w:before="0"/>
        <w:ind w:left="321" w:hanging="203"/>
        <w:rPr>
          <w:sz w:val="24"/>
          <w:lang w:val="de-AT"/>
        </w:rPr>
      </w:pPr>
      <w:r w:rsidRPr="00BA554B">
        <w:rPr>
          <w:w w:val="105"/>
          <w:sz w:val="24"/>
          <w:lang w:val="de-AT"/>
        </w:rPr>
        <w:t>Denn wir wissen zum Teil, und wir prophezeien zum Teil.</w:t>
      </w:r>
    </w:p>
    <w:p w14:paraId="4105F208" w14:textId="77777777" w:rsidR="00BA554B" w:rsidRPr="00BA554B" w:rsidRDefault="00BA554B">
      <w:pPr>
        <w:pStyle w:val="Listenabsatz"/>
        <w:numPr>
          <w:ilvl w:val="0"/>
          <w:numId w:val="54"/>
        </w:numPr>
        <w:tabs>
          <w:tab w:val="left" w:pos="456"/>
        </w:tabs>
        <w:spacing w:before="0"/>
        <w:ind w:right="248" w:firstLine="0"/>
        <w:rPr>
          <w:sz w:val="24"/>
          <w:lang w:val="de-AT"/>
        </w:rPr>
      </w:pPr>
      <w:r w:rsidRPr="00BA554B">
        <w:rPr>
          <w:w w:val="105"/>
          <w:sz w:val="24"/>
          <w:lang w:val="de-AT"/>
        </w:rPr>
        <w:t>Wenn aber das Vollkommene kommt, dann wird das Unvollkommene weggetan werden.</w:t>
      </w:r>
    </w:p>
    <w:p w14:paraId="1C22E956" w14:textId="77777777" w:rsidR="00BA554B" w:rsidRPr="00BA554B" w:rsidRDefault="00BA554B">
      <w:pPr>
        <w:pStyle w:val="Listenabsatz"/>
        <w:numPr>
          <w:ilvl w:val="0"/>
          <w:numId w:val="54"/>
        </w:numPr>
        <w:tabs>
          <w:tab w:val="left" w:pos="454"/>
        </w:tabs>
        <w:spacing w:before="0"/>
        <w:ind w:right="474" w:firstLine="0"/>
        <w:rPr>
          <w:sz w:val="24"/>
          <w:lang w:val="de-AT"/>
        </w:rPr>
      </w:pPr>
      <w:r w:rsidRPr="00BA554B">
        <w:rPr>
          <w:w w:val="110"/>
          <w:sz w:val="24"/>
          <w:lang w:val="de-AT"/>
        </w:rPr>
        <w:t>Als ich ein Kind war, redete ich wie ein Kind, ich verstand wie ein Kind, ich dachte wie ein Kind; als ich aber ein Mann wurde, legte ich das Kindliche ab.</w:t>
      </w:r>
    </w:p>
    <w:p w14:paraId="025E4636" w14:textId="77777777" w:rsidR="00BA554B" w:rsidRPr="00BA554B" w:rsidRDefault="00BA554B">
      <w:pPr>
        <w:pStyle w:val="Listenabsatz"/>
        <w:numPr>
          <w:ilvl w:val="0"/>
          <w:numId w:val="54"/>
        </w:numPr>
        <w:tabs>
          <w:tab w:val="left" w:pos="456"/>
        </w:tabs>
        <w:spacing w:before="0"/>
        <w:ind w:left="455" w:hanging="337"/>
        <w:rPr>
          <w:sz w:val="24"/>
          <w:lang w:val="de-AT"/>
        </w:rPr>
      </w:pPr>
      <w:r w:rsidRPr="00BA554B">
        <w:rPr>
          <w:sz w:val="24"/>
          <w:lang w:val="de-AT"/>
        </w:rPr>
        <w:t>Denn JETZT sehen wir durch ein Glas, dunkel, aber DANN von Angesicht zu Angesicht: JETZT sehe ich</w:t>
      </w:r>
    </w:p>
    <w:p w14:paraId="75B84168" w14:textId="77777777" w:rsidR="00BA554B" w:rsidRPr="00BA554B" w:rsidRDefault="00BA554B" w:rsidP="00BA554B">
      <w:pPr>
        <w:pStyle w:val="Textkrper"/>
        <w:ind w:left="119"/>
        <w:rPr>
          <w:lang w:val="de-AT"/>
        </w:rPr>
      </w:pPr>
      <w:r w:rsidRPr="00BA554B">
        <w:rPr>
          <w:w w:val="105"/>
          <w:lang w:val="de-AT"/>
        </w:rPr>
        <w:t>WISSEN IM TEIL; aber DANN WERDE ICH WISSEN, wie auch ich erkannt werde.</w:t>
      </w:r>
    </w:p>
    <w:p w14:paraId="38B2310A" w14:textId="77777777" w:rsidR="00BA554B" w:rsidRPr="00BA554B" w:rsidRDefault="00BA554B" w:rsidP="00BA554B">
      <w:pPr>
        <w:pStyle w:val="Textkrper"/>
        <w:rPr>
          <w:lang w:val="de-AT"/>
        </w:rPr>
      </w:pPr>
    </w:p>
    <w:p w14:paraId="27101996" w14:textId="77777777" w:rsidR="00BA554B" w:rsidRPr="00BA554B" w:rsidRDefault="00BA554B" w:rsidP="00BA554B">
      <w:pPr>
        <w:pStyle w:val="Textkrper"/>
        <w:ind w:left="119" w:right="161"/>
        <w:rPr>
          <w:lang w:val="de-AT"/>
        </w:rPr>
      </w:pPr>
      <w:r w:rsidRPr="00BA554B">
        <w:rPr>
          <w:lang w:val="de-AT"/>
        </w:rPr>
        <w:t>Diese Leute benutzen Vers 10, um zu beweisen, dass das Zungenreden aufgehört hat, weil sie sagen, dass die Bibel "das Vollkommene" ist, das bereits gekommen ist. Sie sagen, da wir die Bibel jetzt vollständig haben, brauchen wir nicht mehr "das, was teilweise ist" - wozu auch übernatürliche Gaben gehören (1. Korinther 13:10).</w:t>
      </w:r>
    </w:p>
    <w:p w14:paraId="2FB257E0" w14:textId="77777777" w:rsidR="00BA554B" w:rsidRPr="00BA554B" w:rsidRDefault="00BA554B" w:rsidP="00BA554B">
      <w:pPr>
        <w:pStyle w:val="Textkrper"/>
        <w:rPr>
          <w:lang w:val="de-AT"/>
        </w:rPr>
      </w:pPr>
    </w:p>
    <w:p w14:paraId="67E1F1AE" w14:textId="77777777" w:rsidR="00BA554B" w:rsidRPr="00BA554B" w:rsidRDefault="00BA554B" w:rsidP="00BA554B">
      <w:pPr>
        <w:pStyle w:val="Textkrper"/>
        <w:spacing w:before="1"/>
        <w:ind w:left="119" w:right="312"/>
        <w:rPr>
          <w:lang w:val="de-AT"/>
        </w:rPr>
      </w:pPr>
      <w:r w:rsidRPr="00BA554B">
        <w:rPr>
          <w:lang w:val="de-AT"/>
        </w:rPr>
        <w:t>Natürlich ist die Bibel perfekt, aber unser Verständnis der Bibel ist sicherlich nicht perfekt. Deshalb sehen wir in diesem Leben immer noch "durch ein dunkles Glas" (1. Korinther 13:12), bis das Vollkommene gekommen ist. Daher ist "das, was zum Teil ist" (1. Korinther 13:10) noch nicht vorbei.</w:t>
      </w:r>
    </w:p>
    <w:p w14:paraId="6201A116" w14:textId="77777777" w:rsidR="00BA554B" w:rsidRPr="00BA554B" w:rsidRDefault="00BA554B" w:rsidP="00BA554B">
      <w:pPr>
        <w:pStyle w:val="Textkrper"/>
        <w:spacing w:before="11"/>
        <w:rPr>
          <w:sz w:val="23"/>
          <w:lang w:val="de-AT"/>
        </w:rPr>
      </w:pPr>
    </w:p>
    <w:p w14:paraId="738DB303" w14:textId="77777777" w:rsidR="00BA554B" w:rsidRPr="00BA554B" w:rsidRDefault="00BA554B" w:rsidP="00BA554B">
      <w:pPr>
        <w:pStyle w:val="Textkrper"/>
        <w:ind w:left="119"/>
        <w:rPr>
          <w:lang w:val="de-AT"/>
        </w:rPr>
      </w:pPr>
      <w:r w:rsidRPr="00BA554B">
        <w:rPr>
          <w:lang w:val="de-AT"/>
        </w:rPr>
        <w:t>1. KORINTHER 13:8</w:t>
      </w:r>
    </w:p>
    <w:p w14:paraId="1E197B1E" w14:textId="77777777" w:rsidR="00BA554B" w:rsidRPr="00BA554B" w:rsidRDefault="00BA554B" w:rsidP="00BA554B">
      <w:pPr>
        <w:pStyle w:val="Textkrper"/>
        <w:ind w:left="119" w:right="238"/>
        <w:rPr>
          <w:lang w:val="de-AT"/>
        </w:rPr>
      </w:pPr>
      <w:r w:rsidRPr="00BA554B">
        <w:rPr>
          <w:w w:val="105"/>
          <w:lang w:val="de-AT"/>
        </w:rPr>
        <w:t>8 Die Nächstenliebe währt ewig; aber wenn es Prophezeiungen gibt, werden sie ausbleiben; wenn es Zungen gibt, werden sie aufhören; wenn es WISSEN gibt, wird es VERGEHEN.</w:t>
      </w:r>
    </w:p>
    <w:p w14:paraId="5294FFA5" w14:textId="77777777" w:rsidR="00BA554B" w:rsidRPr="00BA554B" w:rsidRDefault="00BA554B" w:rsidP="00BA554B">
      <w:pPr>
        <w:pStyle w:val="Textkrper"/>
        <w:rPr>
          <w:lang w:val="de-AT"/>
        </w:rPr>
      </w:pPr>
    </w:p>
    <w:p w14:paraId="39203D4D" w14:textId="77777777" w:rsidR="00BA554B" w:rsidRPr="00BA554B" w:rsidRDefault="00BA554B" w:rsidP="00BA554B">
      <w:pPr>
        <w:pStyle w:val="Textkrper"/>
        <w:ind w:left="119" w:right="334"/>
        <w:rPr>
          <w:lang w:val="de-AT"/>
        </w:rPr>
      </w:pPr>
      <w:r w:rsidRPr="00BA554B">
        <w:rPr>
          <w:lang w:val="de-AT"/>
        </w:rPr>
        <w:t>Die Leute, die sagen, dass die Zungen aufgehört haben, sagen nichts darüber, dass die Erkenntnis verschwunden ist (1. Korinther 13,8)! Aber wenn sie diesen Vers zitieren wollen, müssen sie den ganzen Vers zitieren, denn dort steht auch: "... ob es Zungen gibt, sie werden aufhören; ob es WISSEN gibt, es wird verschwinden" (1. Korinther 13,8).</w:t>
      </w:r>
    </w:p>
    <w:p w14:paraId="24DC7D14" w14:textId="77777777" w:rsidR="00BA554B" w:rsidRPr="00BA554B" w:rsidRDefault="00BA554B" w:rsidP="00BA554B">
      <w:pPr>
        <w:pStyle w:val="Textkrper"/>
        <w:rPr>
          <w:lang w:val="de-AT"/>
        </w:rPr>
      </w:pPr>
    </w:p>
    <w:p w14:paraId="39B73465" w14:textId="77777777" w:rsidR="00BA554B" w:rsidRPr="00BA554B" w:rsidRDefault="00BA554B" w:rsidP="00BA554B">
      <w:pPr>
        <w:pStyle w:val="Textkrper"/>
        <w:ind w:left="119"/>
        <w:rPr>
          <w:lang w:val="de-AT"/>
        </w:rPr>
      </w:pPr>
      <w:r w:rsidRPr="00BA554B">
        <w:rPr>
          <w:lang w:val="de-AT"/>
        </w:rPr>
        <w:t>In Vers 10 heißt es, dass wir, wenn das Vollkommene gekommen ist, von Angesicht zu Angesicht sehen werden und nicht durch ein dunkles Glas. Das ist der Zeitpunkt, an dem Prophezeiungen, Zungenreden und Wissen "verschwinden" und aufhören zu existieren; aber wie ich schon sagte, ist das nicht in diesem Kirchenzeitalter.</w:t>
      </w:r>
    </w:p>
    <w:p w14:paraId="4461CF26"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7754B114" w14:textId="77777777" w:rsidR="00BA554B" w:rsidRPr="00BA554B" w:rsidRDefault="00BA554B" w:rsidP="00BA554B">
      <w:pPr>
        <w:pStyle w:val="Textkrper"/>
        <w:spacing w:before="75"/>
        <w:ind w:left="119" w:right="202"/>
        <w:rPr>
          <w:lang w:val="de-AT"/>
        </w:rPr>
      </w:pPr>
      <w:r w:rsidRPr="00BA554B">
        <w:rPr>
          <w:lang w:val="de-AT"/>
        </w:rPr>
        <w:lastRenderedPageBreak/>
        <w:t>Da es aber ganz offensichtlich ist, dass wir immer noch durch ein dunkles Glas sehen, ist es auch offensichtlich, dass das Vollkommene noch nicht gekommen ist. Daher sind Prophezeiungen, Zungen und Wissen nicht vergangen oder haben aufgehört zu existieren.</w:t>
      </w:r>
    </w:p>
    <w:p w14:paraId="071A4906" w14:textId="77777777" w:rsidR="00BA554B" w:rsidRPr="00BA554B" w:rsidRDefault="00BA554B" w:rsidP="00BA554B">
      <w:pPr>
        <w:pStyle w:val="Textkrper"/>
        <w:rPr>
          <w:lang w:val="de-AT"/>
        </w:rPr>
      </w:pPr>
    </w:p>
    <w:p w14:paraId="16702F4B" w14:textId="77777777" w:rsidR="00BA554B" w:rsidRDefault="00BA554B" w:rsidP="00BA554B">
      <w:pPr>
        <w:pStyle w:val="Textkrper"/>
        <w:ind w:left="119" w:right="295"/>
      </w:pPr>
      <w:r w:rsidRPr="00BA554B">
        <w:rPr>
          <w:lang w:val="de-AT"/>
        </w:rPr>
        <w:t xml:space="preserve">Das Wissen ist nicht verschwunden. Prophezeiungen haben nicht versagt oder aufgehört zu existieren, und deshalb haben auch die Zungen nicht aufgehört. Aber eines Tages wird das Zungenreden aufhören. Im Himmel wird es keine Notwendigkeit für Zungen geben, weil das Vollkommene gekommen ist (1. </w:t>
      </w:r>
      <w:r>
        <w:t>Korinther 13,10).</w:t>
      </w:r>
    </w:p>
    <w:p w14:paraId="68D307FE" w14:textId="77777777" w:rsidR="00BA554B" w:rsidRDefault="00BA554B" w:rsidP="00BA554B">
      <w:pPr>
        <w:pStyle w:val="Textkrper"/>
      </w:pPr>
    </w:p>
    <w:p w14:paraId="02E67A83" w14:textId="77777777" w:rsidR="00BA554B" w:rsidRDefault="00BA554B">
      <w:pPr>
        <w:pStyle w:val="Listenabsatz"/>
        <w:numPr>
          <w:ilvl w:val="0"/>
          <w:numId w:val="53"/>
        </w:numPr>
        <w:tabs>
          <w:tab w:val="left" w:pos="322"/>
        </w:tabs>
        <w:spacing w:before="1"/>
        <w:ind w:hanging="203"/>
        <w:rPr>
          <w:sz w:val="24"/>
        </w:rPr>
      </w:pPr>
      <w:r>
        <w:rPr>
          <w:sz w:val="24"/>
        </w:rPr>
        <w:t>KORINTHER 14:2</w:t>
      </w:r>
    </w:p>
    <w:p w14:paraId="5EF6A1E5" w14:textId="77777777" w:rsidR="00BA554B" w:rsidRPr="00BA554B" w:rsidRDefault="00BA554B">
      <w:pPr>
        <w:pStyle w:val="Listenabsatz"/>
        <w:numPr>
          <w:ilvl w:val="0"/>
          <w:numId w:val="53"/>
        </w:numPr>
        <w:tabs>
          <w:tab w:val="left" w:pos="322"/>
        </w:tabs>
        <w:spacing w:before="0"/>
        <w:ind w:left="119" w:right="235" w:firstLine="0"/>
        <w:rPr>
          <w:sz w:val="24"/>
          <w:lang w:val="de-AT"/>
        </w:rPr>
      </w:pPr>
      <w:r w:rsidRPr="00BA554B">
        <w:rPr>
          <w:w w:val="110"/>
          <w:sz w:val="24"/>
          <w:lang w:val="de-AT"/>
        </w:rPr>
        <w:t>Denn wer in einer unbekannten Sprache redet, der redet nicht zu den Menschen, sondern zu Gott; denn niemand versteht ihn; im Geist aber redet er Geheimnisse.</w:t>
      </w:r>
    </w:p>
    <w:p w14:paraId="36ADB1C6" w14:textId="77777777" w:rsidR="00BA554B" w:rsidRPr="00BA554B" w:rsidRDefault="00BA554B" w:rsidP="00BA554B">
      <w:pPr>
        <w:pStyle w:val="Textkrper"/>
        <w:spacing w:before="11"/>
        <w:rPr>
          <w:sz w:val="23"/>
          <w:lang w:val="de-AT"/>
        </w:rPr>
      </w:pPr>
    </w:p>
    <w:p w14:paraId="4089D2C5" w14:textId="77777777" w:rsidR="00BA554B" w:rsidRPr="00BA554B" w:rsidRDefault="00BA554B" w:rsidP="00BA554B">
      <w:pPr>
        <w:pStyle w:val="Textkrper"/>
        <w:ind w:left="119"/>
        <w:rPr>
          <w:lang w:val="de-AT"/>
        </w:rPr>
      </w:pPr>
      <w:r w:rsidRPr="00BA554B">
        <w:rPr>
          <w:lang w:val="de-AT"/>
        </w:rPr>
        <w:t>Schauen wir uns Moffatts Übersetzung von Erster Korinther 14,2 an.</w:t>
      </w:r>
    </w:p>
    <w:p w14:paraId="0267A13E" w14:textId="77777777" w:rsidR="00BA554B" w:rsidRPr="00BA554B" w:rsidRDefault="00BA554B" w:rsidP="00BA554B">
      <w:pPr>
        <w:pStyle w:val="Textkrper"/>
        <w:rPr>
          <w:lang w:val="de-AT"/>
        </w:rPr>
      </w:pPr>
    </w:p>
    <w:p w14:paraId="5CA17A8C" w14:textId="77777777" w:rsidR="00BA554B" w:rsidRDefault="00BA554B">
      <w:pPr>
        <w:pStyle w:val="Listenabsatz"/>
        <w:numPr>
          <w:ilvl w:val="0"/>
          <w:numId w:val="52"/>
        </w:numPr>
        <w:tabs>
          <w:tab w:val="left" w:pos="322"/>
        </w:tabs>
        <w:spacing w:before="0"/>
        <w:ind w:hanging="203"/>
        <w:rPr>
          <w:sz w:val="24"/>
        </w:rPr>
      </w:pPr>
      <w:r>
        <w:rPr>
          <w:sz w:val="24"/>
        </w:rPr>
        <w:t>KORINTHIANS 14:2 (Moffatt)</w:t>
      </w:r>
    </w:p>
    <w:p w14:paraId="39E74173" w14:textId="77777777" w:rsidR="00BA554B" w:rsidRPr="00BA554B" w:rsidRDefault="00BA554B">
      <w:pPr>
        <w:pStyle w:val="Listenabsatz"/>
        <w:numPr>
          <w:ilvl w:val="0"/>
          <w:numId w:val="52"/>
        </w:numPr>
        <w:tabs>
          <w:tab w:val="left" w:pos="322"/>
        </w:tabs>
        <w:spacing w:before="0"/>
        <w:ind w:left="119" w:right="227" w:firstLine="0"/>
        <w:rPr>
          <w:sz w:val="24"/>
          <w:lang w:val="de-AT"/>
        </w:rPr>
      </w:pPr>
      <w:r w:rsidRPr="00BA554B">
        <w:rPr>
          <w:w w:val="105"/>
          <w:sz w:val="24"/>
          <w:lang w:val="de-AT"/>
        </w:rPr>
        <w:t xml:space="preserve">... Denn wer in einer 'Zunge' redet, spricht zu Gott, nicht zu den Menschen; niemand versteht ihn; </w:t>
      </w:r>
      <w:r w:rsidRPr="00BA554B">
        <w:rPr>
          <w:w w:val="110"/>
          <w:sz w:val="24"/>
          <w:lang w:val="de-AT"/>
        </w:rPr>
        <w:t>er spricht im Geist von göttlichen Geheimnissen.</w:t>
      </w:r>
    </w:p>
    <w:p w14:paraId="77C6BB88" w14:textId="77777777" w:rsidR="00BA554B" w:rsidRPr="00BA554B" w:rsidRDefault="00BA554B" w:rsidP="00BA554B">
      <w:pPr>
        <w:pStyle w:val="Textkrper"/>
        <w:rPr>
          <w:lang w:val="de-AT"/>
        </w:rPr>
      </w:pPr>
    </w:p>
    <w:p w14:paraId="1E1539AF" w14:textId="77777777" w:rsidR="00BA554B" w:rsidRPr="00BA554B" w:rsidRDefault="00BA554B" w:rsidP="00BA554B">
      <w:pPr>
        <w:pStyle w:val="Textkrper"/>
        <w:ind w:left="119" w:right="162"/>
        <w:rPr>
          <w:lang w:val="de-AT"/>
        </w:rPr>
      </w:pPr>
      <w:r w:rsidRPr="00BA554B">
        <w:rPr>
          <w:lang w:val="de-AT"/>
        </w:rPr>
        <w:t>Wenn wir in den Himmel kommen, wird es keine Mysterien oder Geheimnisse mehr geben, also wird es auch nicht nötig sein, in Zungen zu sprechen. Solange wir aber diesseits des Himmels sind, wird das Zungenreden nicht aufhören.</w:t>
      </w:r>
    </w:p>
    <w:p w14:paraId="2F52A9FE" w14:textId="77777777" w:rsidR="00BA554B" w:rsidRPr="00BA554B" w:rsidRDefault="00BA554B" w:rsidP="00BA554B">
      <w:pPr>
        <w:pStyle w:val="Textkrper"/>
        <w:spacing w:before="10"/>
        <w:rPr>
          <w:sz w:val="20"/>
          <w:lang w:val="de-AT"/>
        </w:rPr>
      </w:pPr>
    </w:p>
    <w:p w14:paraId="115050B0" w14:textId="77777777" w:rsidR="00BA554B" w:rsidRPr="00BA554B" w:rsidRDefault="00BA554B" w:rsidP="00BA554B">
      <w:pPr>
        <w:ind w:left="120"/>
        <w:rPr>
          <w:rFonts w:ascii="Arial"/>
          <w:i/>
          <w:sz w:val="24"/>
          <w:lang w:val="de-AT"/>
        </w:rPr>
      </w:pPr>
      <w:r w:rsidRPr="00BA554B">
        <w:rPr>
          <w:rFonts w:ascii="Arial"/>
          <w:i/>
          <w:w w:val="110"/>
          <w:sz w:val="24"/>
          <w:lang w:val="de-AT"/>
        </w:rPr>
        <w:t>Sind Zungenreden f</w:t>
      </w:r>
      <w:r w:rsidRPr="00BA554B">
        <w:rPr>
          <w:rFonts w:ascii="Arial"/>
          <w:i/>
          <w:w w:val="110"/>
          <w:sz w:val="24"/>
          <w:lang w:val="de-AT"/>
        </w:rPr>
        <w:t>ü</w:t>
      </w:r>
      <w:r w:rsidRPr="00BA554B">
        <w:rPr>
          <w:rFonts w:ascii="Arial"/>
          <w:i/>
          <w:w w:val="110"/>
          <w:sz w:val="24"/>
          <w:lang w:val="de-AT"/>
        </w:rPr>
        <w:t>r alle Gl</w:t>
      </w:r>
      <w:r w:rsidRPr="00BA554B">
        <w:rPr>
          <w:rFonts w:ascii="Arial"/>
          <w:i/>
          <w:w w:val="110"/>
          <w:sz w:val="24"/>
          <w:lang w:val="de-AT"/>
        </w:rPr>
        <w:t>ä</w:t>
      </w:r>
      <w:r w:rsidRPr="00BA554B">
        <w:rPr>
          <w:rFonts w:ascii="Arial"/>
          <w:i/>
          <w:w w:val="110"/>
          <w:sz w:val="24"/>
          <w:lang w:val="de-AT"/>
        </w:rPr>
        <w:t>ubigen m</w:t>
      </w:r>
      <w:r w:rsidRPr="00BA554B">
        <w:rPr>
          <w:rFonts w:ascii="Arial"/>
          <w:i/>
          <w:w w:val="110"/>
          <w:sz w:val="24"/>
          <w:lang w:val="de-AT"/>
        </w:rPr>
        <w:t>ö</w:t>
      </w:r>
      <w:r w:rsidRPr="00BA554B">
        <w:rPr>
          <w:rFonts w:ascii="Arial"/>
          <w:i/>
          <w:w w:val="110"/>
          <w:sz w:val="24"/>
          <w:lang w:val="de-AT"/>
        </w:rPr>
        <w:t>glich?</w:t>
      </w:r>
    </w:p>
    <w:p w14:paraId="51343A7E" w14:textId="77777777" w:rsidR="00BA554B" w:rsidRPr="00BA554B" w:rsidRDefault="00BA554B" w:rsidP="00BA554B">
      <w:pPr>
        <w:pStyle w:val="Textkrper"/>
        <w:spacing w:before="60"/>
        <w:ind w:left="119" w:right="402"/>
        <w:rPr>
          <w:lang w:val="de-AT"/>
        </w:rPr>
      </w:pPr>
      <w:r w:rsidRPr="00BA554B">
        <w:rPr>
          <w:lang w:val="de-AT"/>
        </w:rPr>
        <w:t>Wie wir bereits gesagt haben, gehört zum Erfülltsein mit dem Heiligen Geist mehr als das Reden in Zungen; aber das Reden in Zungen ist der erste Beweis für das Erfülltsein mit dem Heiligen Geist.</w:t>
      </w:r>
    </w:p>
    <w:p w14:paraId="5BB4C359" w14:textId="77777777" w:rsidR="00BA554B" w:rsidRPr="00BA554B" w:rsidRDefault="00BA554B" w:rsidP="00BA554B">
      <w:pPr>
        <w:pStyle w:val="Textkrper"/>
        <w:ind w:left="119" w:right="214"/>
        <w:rPr>
          <w:lang w:val="de-AT"/>
        </w:rPr>
      </w:pPr>
      <w:r w:rsidRPr="00BA554B">
        <w:rPr>
          <w:lang w:val="de-AT"/>
        </w:rPr>
        <w:t>Es gibt Menschen, die vorgeben, an das Zungenreden zu glauben, aber nicht der Meinung sind, dass das Zungenreden für alle Gläubigen notwendig ist. Die Taufe im Heiligen Geist gilt jedoch für alle, die glauben (Apostelgeschichte 2:38,39); daher gilt auch das Zungenreden als Beweis für die Erfüllung mit dem Geist für alle, die glauben.</w:t>
      </w:r>
    </w:p>
    <w:p w14:paraId="40B7036D" w14:textId="77777777" w:rsidR="00BA554B" w:rsidRPr="00BA554B" w:rsidRDefault="00BA554B" w:rsidP="00BA554B">
      <w:pPr>
        <w:pStyle w:val="Textkrper"/>
        <w:rPr>
          <w:lang w:val="de-AT"/>
        </w:rPr>
      </w:pPr>
    </w:p>
    <w:p w14:paraId="480B3B1F" w14:textId="77777777" w:rsidR="00BA554B" w:rsidRPr="00BA554B" w:rsidRDefault="00BA554B" w:rsidP="00BA554B">
      <w:pPr>
        <w:pStyle w:val="Textkrper"/>
        <w:spacing w:before="1"/>
        <w:ind w:left="119" w:right="322"/>
        <w:rPr>
          <w:lang w:val="de-AT"/>
        </w:rPr>
      </w:pPr>
      <w:r w:rsidRPr="00BA554B">
        <w:rPr>
          <w:lang w:val="de-AT"/>
        </w:rPr>
        <w:t>Diejenigen, die sagen, dass das Reden in Zungen nicht für alle Gläubigen notwendig ist, benutzen die Schriftstelle in 1. Korinther 12,30, in der es heißt: "... reden denn alle in Zungen? .", um ihr Argument zu beweisen.</w:t>
      </w:r>
    </w:p>
    <w:p w14:paraId="71E7FBE3" w14:textId="77777777" w:rsidR="00BA554B" w:rsidRPr="00BA554B" w:rsidRDefault="00BA554B" w:rsidP="00BA554B">
      <w:pPr>
        <w:pStyle w:val="Textkrper"/>
        <w:spacing w:before="11"/>
        <w:rPr>
          <w:sz w:val="23"/>
          <w:lang w:val="de-AT"/>
        </w:rPr>
      </w:pPr>
    </w:p>
    <w:p w14:paraId="6BB71552" w14:textId="77777777" w:rsidR="00BA554B" w:rsidRPr="00BA554B" w:rsidRDefault="00BA554B" w:rsidP="00BA554B">
      <w:pPr>
        <w:pStyle w:val="Textkrper"/>
        <w:ind w:left="119" w:right="215"/>
        <w:rPr>
          <w:lang w:val="de-AT"/>
        </w:rPr>
      </w:pPr>
      <w:r w:rsidRPr="00BA554B">
        <w:rPr>
          <w:lang w:val="de-AT"/>
        </w:rPr>
        <w:t>Man könnte jedoch einen Teil eines Verses der Schrift oder sogar einen ganzen Vers der Schrift aus seinem Kontext herausnehmen und versuchen, damit irgendetwas zu beweisen. Aber wir müssen den gesamten Kontext lesen, um zu erkennen, wovon der Autor spricht.</w:t>
      </w:r>
    </w:p>
    <w:p w14:paraId="69B9CD51" w14:textId="77777777" w:rsidR="00BA554B" w:rsidRPr="00BA554B" w:rsidRDefault="00BA554B" w:rsidP="00BA554B">
      <w:pPr>
        <w:pStyle w:val="Textkrper"/>
        <w:rPr>
          <w:lang w:val="de-AT"/>
        </w:rPr>
      </w:pPr>
    </w:p>
    <w:p w14:paraId="1806973C" w14:textId="77777777" w:rsidR="00BA554B" w:rsidRPr="00BA554B" w:rsidRDefault="00BA554B" w:rsidP="00BA554B">
      <w:pPr>
        <w:pStyle w:val="Textkrper"/>
        <w:ind w:left="119"/>
        <w:rPr>
          <w:lang w:val="de-AT"/>
        </w:rPr>
      </w:pPr>
      <w:r w:rsidRPr="00BA554B">
        <w:rPr>
          <w:lang w:val="de-AT"/>
        </w:rPr>
        <w:t>Um zu erfahren, wovon Paulus in 1. Korinther 12,30 spricht, "..</w:t>
      </w:r>
      <w:r w:rsidRPr="00BA554B">
        <w:rPr>
          <w:spacing w:val="-4"/>
          <w:lang w:val="de-AT"/>
        </w:rPr>
        <w:t xml:space="preserve">. </w:t>
      </w:r>
      <w:r w:rsidRPr="00BA554B">
        <w:rPr>
          <w:lang w:val="de-AT"/>
        </w:rPr>
        <w:t>reden alle in Zungen?</w:t>
      </w:r>
    </w:p>
    <w:p w14:paraId="4FE4A779" w14:textId="77777777" w:rsidR="00BA554B" w:rsidRPr="00BA554B" w:rsidRDefault="00BA554B" w:rsidP="00BA554B">
      <w:pPr>
        <w:pStyle w:val="Textkrper"/>
        <w:spacing w:line="480" w:lineRule="auto"/>
        <w:ind w:left="119" w:right="2678"/>
        <w:rPr>
          <w:lang w:val="de-AT"/>
        </w:rPr>
      </w:pPr>
      <w:r w:rsidRPr="00BA554B">
        <w:rPr>
          <w:lang w:val="de-AT"/>
        </w:rPr>
        <w:t>. ." müssen wir den gesamten Kontext in Erster Korinther Kapitel 12 lesen. Wenn wir das getan haben, sollten wir uns besonders die Verse 27 bis 30 ansehen.</w:t>
      </w:r>
    </w:p>
    <w:p w14:paraId="11F99C29" w14:textId="77777777" w:rsidR="00BA554B" w:rsidRDefault="00BA554B" w:rsidP="00BA554B">
      <w:pPr>
        <w:pStyle w:val="Textkrper"/>
        <w:ind w:left="119"/>
      </w:pPr>
      <w:r>
        <w:t>1. KORINTHER 12:27-30</w:t>
      </w:r>
    </w:p>
    <w:p w14:paraId="2FE88426" w14:textId="77777777" w:rsidR="00BA554B" w:rsidRPr="00BA554B" w:rsidRDefault="00BA554B">
      <w:pPr>
        <w:pStyle w:val="Listenabsatz"/>
        <w:numPr>
          <w:ilvl w:val="0"/>
          <w:numId w:val="51"/>
        </w:numPr>
        <w:tabs>
          <w:tab w:val="left" w:pos="456"/>
        </w:tabs>
        <w:spacing w:before="0"/>
        <w:ind w:hanging="337"/>
        <w:rPr>
          <w:sz w:val="24"/>
          <w:lang w:val="de-AT"/>
        </w:rPr>
      </w:pPr>
      <w:r w:rsidRPr="00BA554B">
        <w:rPr>
          <w:w w:val="105"/>
          <w:sz w:val="24"/>
          <w:lang w:val="de-AT"/>
        </w:rPr>
        <w:t>Ihr aber seid der Leib Christi, und Glieder im Besonderen.</w:t>
      </w:r>
    </w:p>
    <w:p w14:paraId="06226293" w14:textId="77777777" w:rsidR="00BA554B" w:rsidRPr="00BA554B" w:rsidRDefault="00BA554B">
      <w:pPr>
        <w:pStyle w:val="Listenabsatz"/>
        <w:numPr>
          <w:ilvl w:val="0"/>
          <w:numId w:val="51"/>
        </w:numPr>
        <w:tabs>
          <w:tab w:val="left" w:pos="459"/>
        </w:tabs>
        <w:spacing w:before="0"/>
        <w:ind w:left="119" w:right="728" w:firstLine="0"/>
        <w:rPr>
          <w:sz w:val="24"/>
          <w:lang w:val="de-AT"/>
        </w:rPr>
      </w:pPr>
      <w:r w:rsidRPr="00BA554B">
        <w:rPr>
          <w:w w:val="105"/>
          <w:sz w:val="24"/>
          <w:lang w:val="de-AT"/>
        </w:rPr>
        <w:t xml:space="preserve">Und Gott hat einige in die Gemeinde gesetzt, erstens APOSTEL, zweitens PROPHETEN, drittens LEHRER, danach WUNDER, dann GABEN DER HEILUNG, der </w:t>
      </w:r>
      <w:r w:rsidRPr="00BA554B">
        <w:rPr>
          <w:w w:val="105"/>
          <w:sz w:val="24"/>
          <w:lang w:val="de-AT"/>
        </w:rPr>
        <w:lastRenderedPageBreak/>
        <w:t>HILFE, der REGIERUNG,</w:t>
      </w:r>
    </w:p>
    <w:p w14:paraId="702C60CA" w14:textId="77777777" w:rsidR="00BA554B" w:rsidRPr="00BA554B" w:rsidRDefault="00BA554B" w:rsidP="00BA554B">
      <w:pPr>
        <w:rPr>
          <w:sz w:val="24"/>
          <w:lang w:val="de-AT"/>
        </w:rPr>
        <w:sectPr w:rsidR="00BA554B" w:rsidRPr="00BA554B">
          <w:pgSz w:w="12240" w:h="15840"/>
          <w:pgMar w:top="1000" w:right="960" w:bottom="280" w:left="960" w:header="720" w:footer="720" w:gutter="0"/>
          <w:cols w:space="720"/>
        </w:sectPr>
      </w:pPr>
    </w:p>
    <w:p w14:paraId="718A18D8" w14:textId="77777777" w:rsidR="00BA554B" w:rsidRDefault="00BA554B" w:rsidP="00BA554B">
      <w:pPr>
        <w:pStyle w:val="Textkrper"/>
        <w:spacing w:before="75"/>
        <w:ind w:left="119"/>
      </w:pPr>
      <w:r>
        <w:lastRenderedPageBreak/>
        <w:t>DIE VIELFALT DER SPRACHEN.</w:t>
      </w:r>
    </w:p>
    <w:p w14:paraId="59E81339" w14:textId="77777777" w:rsidR="00BA554B" w:rsidRDefault="00BA554B">
      <w:pPr>
        <w:pStyle w:val="Listenabsatz"/>
        <w:numPr>
          <w:ilvl w:val="0"/>
          <w:numId w:val="51"/>
        </w:numPr>
        <w:tabs>
          <w:tab w:val="left" w:pos="459"/>
        </w:tabs>
        <w:spacing w:before="0"/>
        <w:ind w:left="119" w:right="751" w:firstLine="0"/>
        <w:rPr>
          <w:sz w:val="24"/>
        </w:rPr>
      </w:pPr>
      <w:r w:rsidRPr="00BA554B">
        <w:rPr>
          <w:spacing w:val="-1"/>
          <w:w w:val="110"/>
          <w:sz w:val="24"/>
          <w:lang w:val="de-AT"/>
        </w:rPr>
        <w:t xml:space="preserve">Sind alle </w:t>
      </w:r>
      <w:r w:rsidRPr="00BA554B">
        <w:rPr>
          <w:w w:val="110"/>
          <w:sz w:val="24"/>
          <w:lang w:val="de-AT"/>
        </w:rPr>
        <w:t xml:space="preserve">Apostel? Sind alle Propheten? Sind alle Lehrer? Sind alle Wundertäter? 30 Haben alle die Gabe der Heilung? Reden alle in Zungen? </w:t>
      </w:r>
      <w:r>
        <w:rPr>
          <w:w w:val="110"/>
          <w:sz w:val="24"/>
        </w:rPr>
        <w:t>Legen alle aus?</w:t>
      </w:r>
    </w:p>
    <w:p w14:paraId="37365C2E" w14:textId="77777777" w:rsidR="00BA554B" w:rsidRDefault="00BA554B" w:rsidP="00BA554B">
      <w:pPr>
        <w:pStyle w:val="Textkrper"/>
        <w:rPr>
          <w:sz w:val="26"/>
        </w:rPr>
      </w:pPr>
    </w:p>
    <w:p w14:paraId="3B7B2ED2" w14:textId="77777777" w:rsidR="00BA554B" w:rsidRDefault="00BA554B" w:rsidP="00BA554B">
      <w:pPr>
        <w:spacing w:before="217"/>
        <w:ind w:left="119"/>
        <w:rPr>
          <w:rFonts w:ascii="Arial"/>
          <w:i/>
          <w:sz w:val="24"/>
        </w:rPr>
      </w:pPr>
      <w:r>
        <w:rPr>
          <w:rFonts w:ascii="Arial"/>
          <w:i/>
          <w:w w:val="110"/>
          <w:sz w:val="24"/>
        </w:rPr>
        <w:t>Dienstliche Gaben vs. geistliche Gaben</w:t>
      </w:r>
    </w:p>
    <w:p w14:paraId="7FC00D85" w14:textId="77777777" w:rsidR="00BA554B" w:rsidRDefault="00BA554B" w:rsidP="00BA554B">
      <w:pPr>
        <w:pStyle w:val="Textkrper"/>
        <w:spacing w:before="3"/>
        <w:rPr>
          <w:rFonts w:ascii="Arial"/>
          <w:i/>
          <w:sz w:val="29"/>
        </w:rPr>
      </w:pPr>
    </w:p>
    <w:p w14:paraId="05D3A25A" w14:textId="77777777" w:rsidR="00BA554B" w:rsidRPr="00BA554B" w:rsidRDefault="00BA554B" w:rsidP="00BA554B">
      <w:pPr>
        <w:pStyle w:val="Textkrper"/>
        <w:ind w:left="119" w:right="402"/>
        <w:rPr>
          <w:lang w:val="de-AT"/>
        </w:rPr>
      </w:pPr>
      <w:r w:rsidRPr="00BA554B">
        <w:rPr>
          <w:lang w:val="de-AT"/>
        </w:rPr>
        <w:t>Wovon spricht Paulus in diesem Abschnitt der Heiligen Schrift? Er spricht von Dienstgaben, nicht von geistlichen Gaben. Dienstgaben sind die Menschen im Leib Christi, die von Gott dazu berufen sind, im fünffachen Dienst zu stehen (Eph. 4:11,12).</w:t>
      </w:r>
    </w:p>
    <w:p w14:paraId="23081410" w14:textId="77777777" w:rsidR="00BA554B" w:rsidRPr="00BA554B" w:rsidRDefault="00BA554B" w:rsidP="00BA554B">
      <w:pPr>
        <w:pStyle w:val="Textkrper"/>
        <w:rPr>
          <w:lang w:val="de-AT"/>
        </w:rPr>
      </w:pPr>
    </w:p>
    <w:p w14:paraId="07F67A97" w14:textId="77777777" w:rsidR="00BA554B" w:rsidRPr="00BA554B" w:rsidRDefault="00BA554B" w:rsidP="00BA554B">
      <w:pPr>
        <w:pStyle w:val="Textkrper"/>
        <w:ind w:left="119" w:right="255"/>
        <w:rPr>
          <w:lang w:val="de-AT"/>
        </w:rPr>
      </w:pPr>
      <w:r w:rsidRPr="00BA554B">
        <w:rPr>
          <w:lang w:val="de-AT"/>
        </w:rPr>
        <w:t>Die Apostel, Propheten, Lehrer usw., die hier in 1. Korinther 12,27 und 28 aufgelistet sind, sind Dienstgaben, die Gott in der Kirche eingesetzt hat.</w:t>
      </w:r>
    </w:p>
    <w:p w14:paraId="15C99EFE" w14:textId="77777777" w:rsidR="00BA554B" w:rsidRPr="00BA554B" w:rsidRDefault="00BA554B" w:rsidP="00BA554B">
      <w:pPr>
        <w:pStyle w:val="Textkrper"/>
        <w:rPr>
          <w:lang w:val="de-AT"/>
        </w:rPr>
      </w:pPr>
    </w:p>
    <w:p w14:paraId="72E52939" w14:textId="77777777" w:rsidR="00BA554B" w:rsidRPr="00BA554B" w:rsidRDefault="00BA554B" w:rsidP="00BA554B">
      <w:pPr>
        <w:pStyle w:val="Textkrper"/>
        <w:ind w:left="119"/>
        <w:rPr>
          <w:lang w:val="de-AT"/>
        </w:rPr>
      </w:pPr>
      <w:r w:rsidRPr="00BA554B">
        <w:rPr>
          <w:lang w:val="de-AT"/>
        </w:rPr>
        <w:t>Zum Beispiel ist erstens "Apostel" keine geistliche Gabe, sondern ein Amt oder eine Dienstgabe.</w:t>
      </w:r>
    </w:p>
    <w:p w14:paraId="5C6B5D53" w14:textId="77777777" w:rsidR="00BA554B" w:rsidRPr="00BA554B" w:rsidRDefault="00BA554B" w:rsidP="00BA554B">
      <w:pPr>
        <w:pStyle w:val="Textkrper"/>
        <w:ind w:left="119" w:right="155"/>
        <w:rPr>
          <w:lang w:val="de-AT"/>
        </w:rPr>
      </w:pPr>
      <w:r w:rsidRPr="00BA554B">
        <w:rPr>
          <w:lang w:val="de-AT"/>
        </w:rPr>
        <w:t>Zweitens: "Propheten" ist keine geistliche Gabe, sondern eine Dienstgabe. Drittens sind "Lehrerinnen und Lehrer", das Amt einer Lehrerin oder eines Lehrers, keine geistliche Gabe, sondern eine Dienstgabe oder eine Berufung zum Dienst am Leib Christi. Deshalb spricht Paulus in dieser Schriftstelle in 1. Korinther 12,27-30 von Dienstgaben oder von denen, die zum fünffachen Dienst berufen sind, und nicht von geistlichen Gaben.</w:t>
      </w:r>
    </w:p>
    <w:p w14:paraId="1DE82F77" w14:textId="77777777" w:rsidR="00BA554B" w:rsidRPr="00BA554B" w:rsidRDefault="00BA554B" w:rsidP="00BA554B">
      <w:pPr>
        <w:pStyle w:val="Textkrper"/>
        <w:ind w:left="119" w:right="623"/>
        <w:rPr>
          <w:lang w:val="de-AT"/>
        </w:rPr>
      </w:pPr>
      <w:r w:rsidRPr="00BA554B">
        <w:rPr>
          <w:lang w:val="de-AT"/>
        </w:rPr>
        <w:t>Um den Unterschied zwischen den Gaben des Dienstes und den geistlichen Gaben zu verstehen, schauen wir uns die neun geistlichen Gaben oder Gaben des Geistes an. Paulus listet sie im ersten Teil dieses Kapitels auf.</w:t>
      </w:r>
    </w:p>
    <w:p w14:paraId="6F71BACD" w14:textId="77777777" w:rsidR="00BA554B" w:rsidRPr="00BA554B" w:rsidRDefault="00BA554B" w:rsidP="00BA554B">
      <w:pPr>
        <w:pStyle w:val="Textkrper"/>
        <w:rPr>
          <w:lang w:val="de-AT"/>
        </w:rPr>
      </w:pPr>
    </w:p>
    <w:p w14:paraId="79182AC1" w14:textId="77777777" w:rsidR="00BA554B" w:rsidRPr="00BA554B" w:rsidRDefault="00BA554B" w:rsidP="00BA554B">
      <w:pPr>
        <w:pStyle w:val="Textkrper"/>
        <w:ind w:left="119"/>
        <w:rPr>
          <w:lang w:val="de-AT"/>
        </w:rPr>
      </w:pPr>
      <w:r w:rsidRPr="00BA554B">
        <w:rPr>
          <w:lang w:val="de-AT"/>
        </w:rPr>
        <w:t>1. KORINTHER 12:8-10</w:t>
      </w:r>
    </w:p>
    <w:p w14:paraId="2F2D17B0" w14:textId="77777777" w:rsidR="00BA554B" w:rsidRPr="00BA554B" w:rsidRDefault="00BA554B">
      <w:pPr>
        <w:pStyle w:val="Listenabsatz"/>
        <w:numPr>
          <w:ilvl w:val="0"/>
          <w:numId w:val="50"/>
        </w:numPr>
        <w:tabs>
          <w:tab w:val="left" w:pos="322"/>
        </w:tabs>
        <w:spacing w:before="0"/>
        <w:ind w:right="701" w:firstLine="0"/>
        <w:rPr>
          <w:sz w:val="24"/>
          <w:lang w:val="de-AT"/>
        </w:rPr>
      </w:pPr>
      <w:r w:rsidRPr="00BA554B">
        <w:rPr>
          <w:w w:val="105"/>
          <w:sz w:val="24"/>
          <w:lang w:val="de-AT"/>
        </w:rPr>
        <w:t xml:space="preserve">Denn dem einen ist durch den Geist das WORT DER WEISHEIT gegeben, dem anderen </w:t>
      </w:r>
      <w:r w:rsidRPr="00BA554B">
        <w:rPr>
          <w:w w:val="110"/>
          <w:sz w:val="24"/>
          <w:lang w:val="de-AT"/>
        </w:rPr>
        <w:t xml:space="preserve">durch denselben Geist </w:t>
      </w:r>
      <w:r w:rsidRPr="00BA554B">
        <w:rPr>
          <w:w w:val="105"/>
          <w:sz w:val="24"/>
          <w:lang w:val="de-AT"/>
        </w:rPr>
        <w:t xml:space="preserve">das WORT DER </w:t>
      </w:r>
      <w:r w:rsidRPr="00BA554B">
        <w:rPr>
          <w:w w:val="110"/>
          <w:sz w:val="24"/>
          <w:lang w:val="de-AT"/>
        </w:rPr>
        <w:t>ERKENNTNIS;</w:t>
      </w:r>
    </w:p>
    <w:p w14:paraId="6FF2923A" w14:textId="77777777" w:rsidR="00BA554B" w:rsidRPr="00BA554B" w:rsidRDefault="00BA554B">
      <w:pPr>
        <w:pStyle w:val="Listenabsatz"/>
        <w:numPr>
          <w:ilvl w:val="0"/>
          <w:numId w:val="50"/>
        </w:numPr>
        <w:tabs>
          <w:tab w:val="left" w:pos="322"/>
        </w:tabs>
        <w:spacing w:before="0"/>
        <w:ind w:right="171" w:firstLine="0"/>
        <w:rPr>
          <w:sz w:val="24"/>
          <w:lang w:val="de-AT"/>
        </w:rPr>
      </w:pPr>
      <w:r w:rsidRPr="00BA554B">
        <w:rPr>
          <w:w w:val="105"/>
          <w:sz w:val="24"/>
          <w:lang w:val="de-AT"/>
        </w:rPr>
        <w:t xml:space="preserve">Einem anderen den GLAUBEN [besonderen Glauben] durch denselben Geist; einem anderen die GABEN der Heilung </w:t>
      </w:r>
      <w:r w:rsidRPr="00BA554B">
        <w:rPr>
          <w:w w:val="110"/>
          <w:sz w:val="24"/>
          <w:lang w:val="de-AT"/>
        </w:rPr>
        <w:t>durch denselben Geist;</w:t>
      </w:r>
    </w:p>
    <w:p w14:paraId="47E0AC5D" w14:textId="77777777" w:rsidR="00BA554B" w:rsidRPr="00BA554B" w:rsidRDefault="00BA554B">
      <w:pPr>
        <w:pStyle w:val="Listenabsatz"/>
        <w:numPr>
          <w:ilvl w:val="0"/>
          <w:numId w:val="50"/>
        </w:numPr>
        <w:tabs>
          <w:tab w:val="left" w:pos="456"/>
        </w:tabs>
        <w:spacing w:before="1"/>
        <w:ind w:right="795" w:firstLine="0"/>
        <w:rPr>
          <w:sz w:val="24"/>
          <w:lang w:val="de-AT"/>
        </w:rPr>
      </w:pPr>
      <w:r w:rsidRPr="00BA554B">
        <w:rPr>
          <w:sz w:val="24"/>
          <w:lang w:val="de-AT"/>
        </w:rPr>
        <w:t>Einem anderen das Wirken von Wundern; einem anderen die Prophezeiung; einem anderen die Unterscheidung der Geister; einem anderen die verschiedenen Arten von Zungen; einem anderen die Deutung von Zungen.</w:t>
      </w:r>
    </w:p>
    <w:p w14:paraId="114137D7" w14:textId="77777777" w:rsidR="00BA554B" w:rsidRPr="00BA554B" w:rsidRDefault="00BA554B" w:rsidP="00BA554B">
      <w:pPr>
        <w:pStyle w:val="Textkrper"/>
        <w:spacing w:before="11"/>
        <w:rPr>
          <w:sz w:val="23"/>
          <w:lang w:val="de-AT"/>
        </w:rPr>
      </w:pPr>
    </w:p>
    <w:p w14:paraId="0E07F499" w14:textId="77777777" w:rsidR="00BA554B" w:rsidRPr="00BA554B" w:rsidRDefault="00BA554B" w:rsidP="00BA554B">
      <w:pPr>
        <w:pStyle w:val="Textkrper"/>
        <w:ind w:left="119" w:right="455"/>
        <w:rPr>
          <w:lang w:val="de-AT"/>
        </w:rPr>
      </w:pPr>
      <w:r w:rsidRPr="00BA554B">
        <w:rPr>
          <w:lang w:val="de-AT"/>
        </w:rPr>
        <w:t>Es ist sicherlich richtig, dass sich die Gaben des Geistes durch Laien manifestieren können, nicht nur durch die Gaben des Dienstes oder durch diejenigen, die zum fünffachen Dienst berufen sind, denn die Bibel sagt: "Die Offenbarung des Geistes aber ist JEDEM Menschen gegeben, damit er daraus Nutzen ziehe" (1Kor 12,7).</w:t>
      </w:r>
    </w:p>
    <w:p w14:paraId="623F3B9D" w14:textId="77777777" w:rsidR="00BA554B" w:rsidRPr="00BA554B" w:rsidRDefault="00BA554B" w:rsidP="00BA554B">
      <w:pPr>
        <w:pStyle w:val="Textkrper"/>
        <w:ind w:left="119" w:right="150"/>
        <w:rPr>
          <w:lang w:val="de-AT"/>
        </w:rPr>
      </w:pPr>
      <w:r w:rsidRPr="00BA554B">
        <w:rPr>
          <w:lang w:val="de-AT"/>
        </w:rPr>
        <w:t>Es gibt jedoch Menschen im fünffachen Dienst, die mit bestimmten Gaben des Geistes besonders ausgestattet sind, um ihr Amt oder ihre Funktion im Leib Christi zu erfüllen. Wir nennen diese Menschen nicht geistliche Gaben oder Gaben des Geistes; es sind Ämter oder Dienstgaben, die Gott in der Kirche eingesetzt hat.</w:t>
      </w:r>
    </w:p>
    <w:p w14:paraId="2EDEF26B" w14:textId="77777777" w:rsidR="00BA554B" w:rsidRPr="00BA554B" w:rsidRDefault="00BA554B" w:rsidP="00BA554B">
      <w:pPr>
        <w:pStyle w:val="Textkrper"/>
        <w:rPr>
          <w:lang w:val="de-AT"/>
        </w:rPr>
      </w:pPr>
    </w:p>
    <w:p w14:paraId="3A06BA6E" w14:textId="77777777" w:rsidR="00BA554B" w:rsidRPr="00BA554B" w:rsidRDefault="00BA554B" w:rsidP="00BA554B">
      <w:pPr>
        <w:pStyle w:val="Textkrper"/>
        <w:ind w:left="119" w:right="362"/>
        <w:rPr>
          <w:lang w:val="de-AT"/>
        </w:rPr>
      </w:pPr>
      <w:r w:rsidRPr="00BA554B">
        <w:rPr>
          <w:lang w:val="de-AT"/>
        </w:rPr>
        <w:t>Paulus spricht in seinem Brief an die Gemeinde in Ephesus über die Gaben des Dienstes. Paulus sagte, dass Jesus, als er in die Höhe fuhr, "..</w:t>
      </w:r>
      <w:r w:rsidRPr="00BA554B">
        <w:rPr>
          <w:spacing w:val="-3"/>
          <w:lang w:val="de-AT"/>
        </w:rPr>
        <w:t xml:space="preserve">. die </w:t>
      </w:r>
      <w:r w:rsidRPr="00BA554B">
        <w:rPr>
          <w:lang w:val="de-AT"/>
        </w:rPr>
        <w:t>Gefangenschaft führte und den Menschen GABEN gab" (Eph. 4,8).</w:t>
      </w:r>
    </w:p>
    <w:p w14:paraId="2F2AD359" w14:textId="77777777" w:rsidR="00BA554B" w:rsidRPr="00BA554B" w:rsidRDefault="00BA554B" w:rsidP="00BA554B">
      <w:pPr>
        <w:pStyle w:val="Textkrper"/>
        <w:ind w:left="119" w:right="830"/>
        <w:rPr>
          <w:lang w:val="de-AT"/>
        </w:rPr>
      </w:pPr>
      <w:r w:rsidRPr="00BA554B">
        <w:rPr>
          <w:lang w:val="de-AT"/>
        </w:rPr>
        <w:t>Was waren das für Gaben? Paulus fährt fort, sie aufzuzählen. Es sind Dienstgaben, die Jesus in der Kirche eingesetzt hat.</w:t>
      </w:r>
    </w:p>
    <w:p w14:paraId="18FAB874" w14:textId="77777777" w:rsidR="00BA554B" w:rsidRPr="00BA554B" w:rsidRDefault="00BA554B" w:rsidP="00BA554B">
      <w:pPr>
        <w:pStyle w:val="Textkrper"/>
        <w:rPr>
          <w:lang w:val="de-AT"/>
        </w:rPr>
      </w:pPr>
    </w:p>
    <w:p w14:paraId="6582F9AE" w14:textId="77777777" w:rsidR="00BA554B" w:rsidRDefault="00BA554B" w:rsidP="00BA554B">
      <w:pPr>
        <w:pStyle w:val="Textkrper"/>
        <w:ind w:left="119"/>
      </w:pPr>
      <w:r>
        <w:t>EPHESER 4:11,12</w:t>
      </w:r>
    </w:p>
    <w:p w14:paraId="6CB1633F" w14:textId="77777777" w:rsidR="00BA554B" w:rsidRPr="00BA554B" w:rsidRDefault="00BA554B">
      <w:pPr>
        <w:pStyle w:val="Listenabsatz"/>
        <w:numPr>
          <w:ilvl w:val="0"/>
          <w:numId w:val="50"/>
        </w:numPr>
        <w:tabs>
          <w:tab w:val="left" w:pos="459"/>
        </w:tabs>
        <w:spacing w:before="0"/>
        <w:ind w:right="422" w:firstLine="0"/>
        <w:rPr>
          <w:sz w:val="24"/>
          <w:lang w:val="de-AT"/>
        </w:rPr>
      </w:pPr>
      <w:r w:rsidRPr="00BA554B">
        <w:rPr>
          <w:w w:val="105"/>
          <w:sz w:val="24"/>
          <w:lang w:val="de-AT"/>
        </w:rPr>
        <w:t xml:space="preserve">Und er gab einige als APOSTEL und einige als PROPHETEN und einige als </w:t>
      </w:r>
      <w:r w:rsidRPr="00BA554B">
        <w:rPr>
          <w:w w:val="105"/>
          <w:sz w:val="24"/>
          <w:lang w:val="de-AT"/>
        </w:rPr>
        <w:lastRenderedPageBreak/>
        <w:t>EVANGELISTEN und einige als PFARRER und LEHRER;</w:t>
      </w:r>
    </w:p>
    <w:p w14:paraId="6C395C53" w14:textId="77777777" w:rsidR="00BA554B" w:rsidRPr="00BA554B" w:rsidRDefault="00BA554B">
      <w:pPr>
        <w:pStyle w:val="Listenabsatz"/>
        <w:numPr>
          <w:ilvl w:val="0"/>
          <w:numId w:val="50"/>
        </w:numPr>
        <w:tabs>
          <w:tab w:val="left" w:pos="456"/>
        </w:tabs>
        <w:spacing w:before="0"/>
        <w:ind w:right="531" w:firstLine="0"/>
        <w:rPr>
          <w:sz w:val="24"/>
          <w:lang w:val="de-AT"/>
        </w:rPr>
      </w:pPr>
      <w:r w:rsidRPr="00BA554B">
        <w:rPr>
          <w:w w:val="110"/>
          <w:sz w:val="24"/>
          <w:lang w:val="de-AT"/>
        </w:rPr>
        <w:t>Zur Vervollkommnung der Heiligen, zum Werk des Dienstes, zur Auferbauung des Leibes Christi.</w:t>
      </w:r>
    </w:p>
    <w:p w14:paraId="6F97C07B" w14:textId="77777777" w:rsidR="00BA554B" w:rsidRPr="00BA554B" w:rsidRDefault="00BA554B" w:rsidP="00BA554B">
      <w:pPr>
        <w:rPr>
          <w:sz w:val="24"/>
          <w:lang w:val="de-AT"/>
        </w:rPr>
        <w:sectPr w:rsidR="00BA554B" w:rsidRPr="00BA554B">
          <w:pgSz w:w="12240" w:h="15840"/>
          <w:pgMar w:top="1000" w:right="960" w:bottom="280" w:left="960" w:header="720" w:footer="720" w:gutter="0"/>
          <w:cols w:space="720"/>
        </w:sectPr>
      </w:pPr>
    </w:p>
    <w:p w14:paraId="2BC010EB" w14:textId="77777777" w:rsidR="00BA554B" w:rsidRPr="00BA554B" w:rsidRDefault="00BA554B" w:rsidP="00BA554B">
      <w:pPr>
        <w:pStyle w:val="Textkrper"/>
        <w:spacing w:before="71"/>
        <w:ind w:left="119" w:right="229"/>
        <w:rPr>
          <w:lang w:val="de-AT"/>
        </w:rPr>
      </w:pPr>
      <w:r w:rsidRPr="00BA554B">
        <w:rPr>
          <w:lang w:val="de-AT"/>
        </w:rPr>
        <w:lastRenderedPageBreak/>
        <w:t>Es gibt fünf Dienstgaben oder Ämter. Es sind Menschen im Leib Christi, die von Gott dazu berufen sind, im fünffachen Dienst zu stehen.</w:t>
      </w:r>
    </w:p>
    <w:p w14:paraId="0255BFF2" w14:textId="77777777" w:rsidR="00BA554B" w:rsidRPr="00BA554B" w:rsidRDefault="00BA554B" w:rsidP="00BA554B">
      <w:pPr>
        <w:pStyle w:val="Textkrper"/>
        <w:rPr>
          <w:lang w:val="de-AT"/>
        </w:rPr>
      </w:pPr>
    </w:p>
    <w:p w14:paraId="2EB15FB6" w14:textId="77777777" w:rsidR="00BA554B" w:rsidRPr="00BA554B" w:rsidRDefault="00BA554B" w:rsidP="00BA554B">
      <w:pPr>
        <w:pStyle w:val="Textkrper"/>
        <w:ind w:left="119" w:right="596"/>
        <w:rPr>
          <w:lang w:val="de-AT"/>
        </w:rPr>
      </w:pPr>
      <w:r w:rsidRPr="00BA554B">
        <w:rPr>
          <w:lang w:val="de-AT"/>
        </w:rPr>
        <w:t>Schauen wir uns nun Erste Korinther 12,28 im Kontext an, damit wir verstehen können, was Paulus meinte, als er sagte: "... reden alle in Zungen...". ." (1. Korinther 12,30).</w:t>
      </w:r>
    </w:p>
    <w:p w14:paraId="65B196D1" w14:textId="77777777" w:rsidR="00BA554B" w:rsidRPr="00BA554B" w:rsidRDefault="00BA554B" w:rsidP="00BA554B">
      <w:pPr>
        <w:pStyle w:val="Textkrper"/>
        <w:rPr>
          <w:lang w:val="de-AT"/>
        </w:rPr>
      </w:pPr>
    </w:p>
    <w:p w14:paraId="68F3CEA1" w14:textId="77777777" w:rsidR="00BA554B" w:rsidRPr="00BA554B" w:rsidRDefault="00BA554B" w:rsidP="00BA554B">
      <w:pPr>
        <w:pStyle w:val="Textkrper"/>
        <w:ind w:left="119" w:right="296"/>
        <w:rPr>
          <w:lang w:val="de-AT"/>
        </w:rPr>
      </w:pPr>
      <w:r w:rsidRPr="00BA554B">
        <w:rPr>
          <w:lang w:val="de-AT"/>
        </w:rPr>
        <w:t>In 1. Korinther 12,28 listet Paulus auch die Gaben für den Dienst auf, aber auf eine etwas andere Weise.</w:t>
      </w:r>
    </w:p>
    <w:p w14:paraId="6C4AD63F" w14:textId="77777777" w:rsidR="00BA554B" w:rsidRPr="00BA554B" w:rsidRDefault="00BA554B" w:rsidP="00BA554B">
      <w:pPr>
        <w:pStyle w:val="Textkrper"/>
        <w:rPr>
          <w:lang w:val="de-AT"/>
        </w:rPr>
      </w:pPr>
    </w:p>
    <w:p w14:paraId="0E0A0DF9" w14:textId="77777777" w:rsidR="00BA554B" w:rsidRPr="00BA554B" w:rsidRDefault="00BA554B" w:rsidP="00BA554B">
      <w:pPr>
        <w:pStyle w:val="Textkrper"/>
        <w:spacing w:before="1"/>
        <w:ind w:left="119"/>
        <w:rPr>
          <w:lang w:val="de-AT"/>
        </w:rPr>
      </w:pPr>
      <w:r w:rsidRPr="00BA554B">
        <w:rPr>
          <w:lang w:val="de-AT"/>
        </w:rPr>
        <w:t>1. KORINTHER 12:28</w:t>
      </w:r>
    </w:p>
    <w:p w14:paraId="32C6D044" w14:textId="77777777" w:rsidR="00BA554B" w:rsidRPr="00BA554B" w:rsidRDefault="00BA554B" w:rsidP="00BA554B">
      <w:pPr>
        <w:pStyle w:val="Textkrper"/>
        <w:ind w:left="119" w:right="128"/>
        <w:rPr>
          <w:lang w:val="de-AT"/>
        </w:rPr>
      </w:pPr>
      <w:r w:rsidRPr="00BA554B">
        <w:rPr>
          <w:w w:val="105"/>
          <w:lang w:val="de-AT"/>
        </w:rPr>
        <w:t>28 Und Gott hat einige in die Gemeinde gesetzt, erstens APOSTEL, zweitens PROPHETEN, drittens LEHRER, danach WUNDER, dann GABEN DER HEILUNG, der HILFE, der REGIERUNG, der VIELFALT DER ZUNGEN.</w:t>
      </w:r>
    </w:p>
    <w:p w14:paraId="10308D22" w14:textId="77777777" w:rsidR="00BA554B" w:rsidRPr="00BA554B" w:rsidRDefault="00BA554B" w:rsidP="00BA554B">
      <w:pPr>
        <w:pStyle w:val="Textkrper"/>
        <w:rPr>
          <w:lang w:val="de-AT"/>
        </w:rPr>
      </w:pPr>
    </w:p>
    <w:p w14:paraId="31A30F52" w14:textId="77777777" w:rsidR="00BA554B" w:rsidRPr="00BA554B" w:rsidRDefault="00BA554B" w:rsidP="00BA554B">
      <w:pPr>
        <w:pStyle w:val="Textkrper"/>
        <w:ind w:left="119" w:right="658"/>
        <w:rPr>
          <w:lang w:val="de-AT"/>
        </w:rPr>
      </w:pPr>
      <w:r w:rsidRPr="00BA554B">
        <w:rPr>
          <w:lang w:val="de-AT"/>
        </w:rPr>
        <w:t>Schauen wir uns nun jede einzelne dieser Dienstgaben an, damit wir den Satz "Reden alle in Zungen?" verstehen können.</w:t>
      </w:r>
    </w:p>
    <w:p w14:paraId="578F7895" w14:textId="77777777" w:rsidR="00BA554B" w:rsidRPr="00BA554B" w:rsidRDefault="00BA554B" w:rsidP="00BA554B">
      <w:pPr>
        <w:pStyle w:val="Textkrper"/>
        <w:rPr>
          <w:lang w:val="de-AT"/>
        </w:rPr>
      </w:pPr>
    </w:p>
    <w:p w14:paraId="3611C405" w14:textId="77777777" w:rsidR="00BA554B" w:rsidRPr="00BA554B" w:rsidRDefault="00BA554B" w:rsidP="00BA554B">
      <w:pPr>
        <w:pStyle w:val="Textkrper"/>
        <w:ind w:left="119" w:right="331"/>
        <w:rPr>
          <w:lang w:val="de-AT"/>
        </w:rPr>
      </w:pPr>
      <w:r w:rsidRPr="00BA554B">
        <w:rPr>
          <w:lang w:val="de-AT"/>
        </w:rPr>
        <w:t>Wie wir schon sagten, weisen "Apostel", "Prophet" und "Lehrer", die auch in 1. Korinther 12,28 erwähnt werden, auf die fünffachen Ämter hin.</w:t>
      </w:r>
    </w:p>
    <w:p w14:paraId="6299D020" w14:textId="77777777" w:rsidR="00BA554B" w:rsidRPr="00BA554B" w:rsidRDefault="00BA554B" w:rsidP="00BA554B">
      <w:pPr>
        <w:pStyle w:val="Textkrper"/>
        <w:rPr>
          <w:lang w:val="de-AT"/>
        </w:rPr>
      </w:pPr>
    </w:p>
    <w:p w14:paraId="41D25370" w14:textId="77777777" w:rsidR="00BA554B" w:rsidRPr="00BA554B" w:rsidRDefault="00BA554B" w:rsidP="00BA554B">
      <w:pPr>
        <w:pStyle w:val="Textkrper"/>
        <w:ind w:left="119" w:right="475"/>
        <w:rPr>
          <w:lang w:val="de-AT"/>
        </w:rPr>
      </w:pPr>
      <w:r w:rsidRPr="00BA554B">
        <w:rPr>
          <w:lang w:val="de-AT"/>
        </w:rPr>
        <w:t>Dann zählt Paulus auch den Dienst der Gehilfen dazu, denn die im Dienst der Gehilfen stehen denen bei, die zum fünffachen Dienst berufen sind. Aber was ist mit "Wundern" und "Gaben der Heilung" (1. Korinther 12,28)?</w:t>
      </w:r>
    </w:p>
    <w:p w14:paraId="3CD7B42C" w14:textId="77777777" w:rsidR="00BA554B" w:rsidRPr="00BA554B" w:rsidRDefault="00BA554B" w:rsidP="00BA554B">
      <w:pPr>
        <w:pStyle w:val="Textkrper"/>
        <w:spacing w:before="10"/>
        <w:rPr>
          <w:sz w:val="20"/>
          <w:lang w:val="de-AT"/>
        </w:rPr>
      </w:pPr>
    </w:p>
    <w:p w14:paraId="3A27D693" w14:textId="77777777" w:rsidR="00BA554B" w:rsidRPr="00BA554B" w:rsidRDefault="00BA554B" w:rsidP="00BA554B">
      <w:pPr>
        <w:ind w:left="119"/>
        <w:rPr>
          <w:rFonts w:ascii="Arial"/>
          <w:i/>
          <w:sz w:val="24"/>
          <w:lang w:val="de-AT"/>
        </w:rPr>
      </w:pPr>
      <w:r w:rsidRPr="00BA554B">
        <w:rPr>
          <w:rFonts w:ascii="Arial"/>
          <w:i/>
          <w:spacing w:val="-1"/>
          <w:w w:val="110"/>
          <w:sz w:val="24"/>
          <w:lang w:val="de-AT"/>
        </w:rPr>
        <w:t xml:space="preserve">Wunder und Gaben </w:t>
      </w:r>
      <w:r w:rsidRPr="00BA554B">
        <w:rPr>
          <w:rFonts w:ascii="Arial"/>
          <w:i/>
          <w:w w:val="110"/>
          <w:sz w:val="24"/>
          <w:lang w:val="de-AT"/>
        </w:rPr>
        <w:t>der Heilung</w:t>
      </w:r>
    </w:p>
    <w:p w14:paraId="255F9008" w14:textId="77777777" w:rsidR="00BA554B" w:rsidRPr="00BA554B" w:rsidRDefault="00BA554B" w:rsidP="00BA554B">
      <w:pPr>
        <w:pStyle w:val="Textkrper"/>
        <w:spacing w:before="60"/>
        <w:ind w:left="119" w:right="174"/>
        <w:rPr>
          <w:lang w:val="de-AT"/>
        </w:rPr>
      </w:pPr>
      <w:r w:rsidRPr="00BA554B">
        <w:rPr>
          <w:lang w:val="de-AT"/>
        </w:rPr>
        <w:t>Die Gaben der "Wunder" und "Heilungen" weisen auf eine Dienstgabe hin - das Amt des Evangelisten. Der Dienst eines Evangelisten wird hier überhaupt nicht aufgeführt, außer als "Wunder" und "Gaben der Heilung", die auf das Amt des Evangelisten hinweisen.</w:t>
      </w:r>
    </w:p>
    <w:p w14:paraId="5E255972" w14:textId="77777777" w:rsidR="00BA554B" w:rsidRPr="00BA554B" w:rsidRDefault="00BA554B" w:rsidP="00BA554B">
      <w:pPr>
        <w:pStyle w:val="Textkrper"/>
        <w:rPr>
          <w:lang w:val="de-AT"/>
        </w:rPr>
      </w:pPr>
    </w:p>
    <w:p w14:paraId="59E562BF" w14:textId="77777777" w:rsidR="00BA554B" w:rsidRPr="00BA554B" w:rsidRDefault="00BA554B" w:rsidP="00BA554B">
      <w:pPr>
        <w:pStyle w:val="Textkrper"/>
        <w:ind w:left="119" w:right="176"/>
        <w:rPr>
          <w:lang w:val="de-AT"/>
        </w:rPr>
      </w:pPr>
      <w:r w:rsidRPr="00BA554B">
        <w:rPr>
          <w:lang w:val="de-AT"/>
        </w:rPr>
        <w:t>Philippus ist unser einziges Beispiel für einen Evangelisten im Neuen Testament. Wir können sehen, dass in seinem Dienst Wunder gewirkt und Heilungsgaben eingesetzt wurden, was auf den Dienst eines Evangelisten hindeutet.</w:t>
      </w:r>
    </w:p>
    <w:p w14:paraId="500A2EA6" w14:textId="77777777" w:rsidR="00BA554B" w:rsidRPr="00BA554B" w:rsidRDefault="00BA554B" w:rsidP="00BA554B">
      <w:pPr>
        <w:pStyle w:val="Textkrper"/>
        <w:rPr>
          <w:lang w:val="de-AT"/>
        </w:rPr>
      </w:pPr>
    </w:p>
    <w:p w14:paraId="31AC7A69" w14:textId="77777777" w:rsidR="00BA554B" w:rsidRDefault="00BA554B" w:rsidP="00BA554B">
      <w:pPr>
        <w:pStyle w:val="Textkrper"/>
        <w:ind w:left="119"/>
      </w:pPr>
      <w:r>
        <w:t>ACTS 8:5-7</w:t>
      </w:r>
    </w:p>
    <w:p w14:paraId="40E0DB65" w14:textId="77777777" w:rsidR="00BA554B" w:rsidRPr="00BA554B" w:rsidRDefault="00BA554B">
      <w:pPr>
        <w:pStyle w:val="Listenabsatz"/>
        <w:numPr>
          <w:ilvl w:val="0"/>
          <w:numId w:val="49"/>
        </w:numPr>
        <w:tabs>
          <w:tab w:val="left" w:pos="322"/>
        </w:tabs>
        <w:spacing w:before="0"/>
        <w:ind w:hanging="203"/>
        <w:rPr>
          <w:sz w:val="24"/>
          <w:lang w:val="de-AT"/>
        </w:rPr>
      </w:pPr>
      <w:r w:rsidRPr="00BA554B">
        <w:rPr>
          <w:w w:val="105"/>
          <w:sz w:val="24"/>
          <w:lang w:val="de-AT"/>
        </w:rPr>
        <w:t>Da ging Philippus hinab in die Stadt Samaria und verkündete ihnen Christus.</w:t>
      </w:r>
    </w:p>
    <w:p w14:paraId="0D4D95F3" w14:textId="77777777" w:rsidR="00BA554B" w:rsidRPr="00BA554B" w:rsidRDefault="00BA554B">
      <w:pPr>
        <w:pStyle w:val="Listenabsatz"/>
        <w:numPr>
          <w:ilvl w:val="0"/>
          <w:numId w:val="49"/>
        </w:numPr>
        <w:tabs>
          <w:tab w:val="left" w:pos="324"/>
        </w:tabs>
        <w:spacing w:before="0"/>
        <w:ind w:left="119" w:right="766" w:firstLine="0"/>
        <w:rPr>
          <w:sz w:val="24"/>
          <w:lang w:val="de-AT"/>
        </w:rPr>
      </w:pPr>
      <w:r w:rsidRPr="00BA554B">
        <w:rPr>
          <w:w w:val="105"/>
          <w:sz w:val="24"/>
          <w:lang w:val="de-AT"/>
        </w:rPr>
        <w:t>Und das Volk hörte einmütig auf das, was Philippus redete, und hörte und sah die Wunder, die er tat.</w:t>
      </w:r>
    </w:p>
    <w:p w14:paraId="747E4019" w14:textId="77777777" w:rsidR="00BA554B" w:rsidRPr="00BA554B" w:rsidRDefault="00BA554B">
      <w:pPr>
        <w:pStyle w:val="Listenabsatz"/>
        <w:numPr>
          <w:ilvl w:val="0"/>
          <w:numId w:val="49"/>
        </w:numPr>
        <w:tabs>
          <w:tab w:val="left" w:pos="322"/>
        </w:tabs>
        <w:spacing w:before="0"/>
        <w:ind w:left="119" w:right="593" w:firstLine="0"/>
        <w:rPr>
          <w:sz w:val="24"/>
          <w:lang w:val="de-AT"/>
        </w:rPr>
      </w:pPr>
      <w:r w:rsidRPr="00BA554B">
        <w:rPr>
          <w:w w:val="110"/>
          <w:sz w:val="24"/>
          <w:lang w:val="de-AT"/>
        </w:rPr>
        <w:t xml:space="preserve">Denn unreine Geister fuhren mit lautem Geschrei von vielen </w:t>
      </w:r>
      <w:r w:rsidRPr="00BA554B">
        <w:rPr>
          <w:spacing w:val="-1"/>
          <w:w w:val="110"/>
          <w:sz w:val="24"/>
          <w:lang w:val="de-AT"/>
        </w:rPr>
        <w:t xml:space="preserve">Besessenen </w:t>
      </w:r>
      <w:r w:rsidRPr="00BA554B">
        <w:rPr>
          <w:w w:val="110"/>
          <w:sz w:val="24"/>
          <w:lang w:val="de-AT"/>
        </w:rPr>
        <w:t>aus; und viele Gelähmte und Lahme wurden geheilt.</w:t>
      </w:r>
    </w:p>
    <w:p w14:paraId="2A6E0175" w14:textId="77777777" w:rsidR="00BA554B" w:rsidRPr="00BA554B" w:rsidRDefault="00BA554B" w:rsidP="00BA554B">
      <w:pPr>
        <w:pStyle w:val="Textkrper"/>
        <w:rPr>
          <w:lang w:val="de-AT"/>
        </w:rPr>
      </w:pPr>
    </w:p>
    <w:p w14:paraId="593AC171" w14:textId="77777777" w:rsidR="00BA554B" w:rsidRPr="00BA554B" w:rsidRDefault="00BA554B" w:rsidP="00BA554B">
      <w:pPr>
        <w:pStyle w:val="Textkrper"/>
        <w:ind w:left="119"/>
        <w:rPr>
          <w:lang w:val="de-AT"/>
        </w:rPr>
      </w:pPr>
      <w:r w:rsidRPr="00BA554B">
        <w:rPr>
          <w:lang w:val="de-AT"/>
        </w:rPr>
        <w:t>Später wurde Philippus ein Evangelist genannt.</w:t>
      </w:r>
    </w:p>
    <w:p w14:paraId="3E1BE105" w14:textId="77777777" w:rsidR="00BA554B" w:rsidRPr="00BA554B" w:rsidRDefault="00BA554B" w:rsidP="00BA554B">
      <w:pPr>
        <w:pStyle w:val="Textkrper"/>
        <w:rPr>
          <w:lang w:val="de-AT"/>
        </w:rPr>
      </w:pPr>
    </w:p>
    <w:p w14:paraId="4E9455E8" w14:textId="77777777" w:rsidR="00BA554B" w:rsidRDefault="00BA554B" w:rsidP="00BA554B">
      <w:pPr>
        <w:pStyle w:val="Textkrper"/>
        <w:ind w:left="119"/>
      </w:pPr>
      <w:r>
        <w:rPr>
          <w:w w:val="105"/>
        </w:rPr>
        <w:t>ACTS 21:8</w:t>
      </w:r>
    </w:p>
    <w:p w14:paraId="2BB07DFF" w14:textId="77777777" w:rsidR="00BA554B" w:rsidRPr="00BA554B" w:rsidRDefault="00BA554B">
      <w:pPr>
        <w:pStyle w:val="Listenabsatz"/>
        <w:numPr>
          <w:ilvl w:val="0"/>
          <w:numId w:val="49"/>
        </w:numPr>
        <w:tabs>
          <w:tab w:val="left" w:pos="324"/>
        </w:tabs>
        <w:spacing w:before="0"/>
        <w:ind w:left="119" w:right="256" w:firstLine="0"/>
        <w:rPr>
          <w:sz w:val="24"/>
          <w:lang w:val="de-AT"/>
        </w:rPr>
      </w:pPr>
      <w:r w:rsidRPr="00BA554B">
        <w:rPr>
          <w:w w:val="105"/>
          <w:sz w:val="24"/>
          <w:lang w:val="de-AT"/>
        </w:rPr>
        <w:t>Und am nächsten Tag zogen wir, die wir zu Paulus gehörten, aus und kamen nach Cäsarea. Und wir gingen in das Haus von PHILIP, dem Evangelisten, der einer der sieben war, und blieben bei ihm.</w:t>
      </w:r>
    </w:p>
    <w:p w14:paraId="2CDE7BE0" w14:textId="77777777" w:rsidR="00BA554B" w:rsidRPr="00BA554B" w:rsidRDefault="00BA554B" w:rsidP="00BA554B">
      <w:pPr>
        <w:rPr>
          <w:sz w:val="24"/>
          <w:lang w:val="de-AT"/>
        </w:rPr>
        <w:sectPr w:rsidR="00BA554B" w:rsidRPr="00BA554B">
          <w:pgSz w:w="12240" w:h="15840"/>
          <w:pgMar w:top="1280" w:right="960" w:bottom="280" w:left="960" w:header="720" w:footer="720" w:gutter="0"/>
          <w:cols w:space="720"/>
        </w:sectPr>
      </w:pPr>
    </w:p>
    <w:p w14:paraId="6E430ADA" w14:textId="77777777" w:rsidR="00BA554B" w:rsidRPr="00BA554B" w:rsidRDefault="00BA554B" w:rsidP="00BA554B">
      <w:pPr>
        <w:pStyle w:val="Textkrper"/>
        <w:spacing w:before="75"/>
        <w:ind w:left="119" w:right="228"/>
        <w:rPr>
          <w:lang w:val="de-AT"/>
        </w:rPr>
      </w:pPr>
      <w:r w:rsidRPr="00BA554B">
        <w:rPr>
          <w:lang w:val="de-AT"/>
        </w:rPr>
        <w:lastRenderedPageBreak/>
        <w:t>Wenn jemand ein neutestamentlicher Evangelist ist, wird er mit übernatürlichen Gaben wie dem Wirken von Wundern und der Gabe der Heilung ausgestattet sein. Tatsächlich braucht es mindestens diese beiden Gaben, um das Amt des Evangelisten auszuüben.</w:t>
      </w:r>
    </w:p>
    <w:p w14:paraId="1D043C2B" w14:textId="77777777" w:rsidR="00BA554B" w:rsidRPr="00BA554B" w:rsidRDefault="00BA554B" w:rsidP="00BA554B">
      <w:pPr>
        <w:pStyle w:val="Textkrper"/>
        <w:rPr>
          <w:lang w:val="de-AT"/>
        </w:rPr>
      </w:pPr>
    </w:p>
    <w:p w14:paraId="4684F18C" w14:textId="77777777" w:rsidR="00BA554B" w:rsidRPr="00BA554B" w:rsidRDefault="00BA554B" w:rsidP="00BA554B">
      <w:pPr>
        <w:pStyle w:val="Textkrper"/>
        <w:ind w:left="119" w:right="805"/>
        <w:jc w:val="both"/>
        <w:rPr>
          <w:lang w:val="de-AT"/>
        </w:rPr>
      </w:pPr>
      <w:r w:rsidRPr="00BA554B">
        <w:rPr>
          <w:lang w:val="de-AT"/>
        </w:rPr>
        <w:t>Oft bezeichnen wir Menschen als Evangelisten, die in Wirklichkeit Ermutiger sind. Mit anderen Worten: Sie ermahnen Sünder, gerettet zu werden, aber sie sind nicht wirklich neutestamentliche Evangelisten; sie sind Ermahner.</w:t>
      </w:r>
    </w:p>
    <w:p w14:paraId="75335CFA" w14:textId="77777777" w:rsidR="00BA554B" w:rsidRPr="00BA554B" w:rsidRDefault="00BA554B" w:rsidP="00BA554B">
      <w:pPr>
        <w:pStyle w:val="Textkrper"/>
        <w:rPr>
          <w:lang w:val="de-AT"/>
        </w:rPr>
      </w:pPr>
    </w:p>
    <w:p w14:paraId="4E82C9D9" w14:textId="77777777" w:rsidR="00BA554B" w:rsidRPr="00BA554B" w:rsidRDefault="00BA554B" w:rsidP="00BA554B">
      <w:pPr>
        <w:pStyle w:val="Textkrper"/>
        <w:spacing w:before="1"/>
        <w:ind w:left="119" w:right="163"/>
        <w:rPr>
          <w:lang w:val="de-AT"/>
        </w:rPr>
      </w:pPr>
      <w:r w:rsidRPr="00BA554B">
        <w:rPr>
          <w:lang w:val="de-AT"/>
        </w:rPr>
        <w:t>Ermahnerinnen und Ermahner haben in ihrem Dienst nicht die Gabe der Heilung oder die Gabe, Wunder zu wirken. Sie sind Ermahner; das ist ihre Funktion im Leib Christi. Sie können Menschen dazu ermahnen, gerettet zu werden, aber in ihrem Leben oder in ihrem Dienst werden keine übernatürlichen Gaben kontinuierlich eingesetzt. Paulus spricht im Römerbrief von Ermutigern (Röm. 12:8).</w:t>
      </w:r>
    </w:p>
    <w:p w14:paraId="0A865A62" w14:textId="77777777" w:rsidR="00BA554B" w:rsidRPr="00BA554B" w:rsidRDefault="00BA554B" w:rsidP="00BA554B">
      <w:pPr>
        <w:pStyle w:val="Textkrper"/>
        <w:spacing w:before="9"/>
        <w:rPr>
          <w:sz w:val="20"/>
          <w:lang w:val="de-AT"/>
        </w:rPr>
      </w:pPr>
    </w:p>
    <w:p w14:paraId="5F461F31" w14:textId="77777777" w:rsidR="00BA554B" w:rsidRPr="00BA554B" w:rsidRDefault="00BA554B" w:rsidP="00BA554B">
      <w:pPr>
        <w:spacing w:before="1"/>
        <w:ind w:left="119"/>
        <w:rPr>
          <w:rFonts w:ascii="Arial"/>
          <w:i/>
          <w:sz w:val="24"/>
          <w:lang w:val="de-AT"/>
        </w:rPr>
      </w:pPr>
      <w:r w:rsidRPr="00BA554B">
        <w:rPr>
          <w:rFonts w:ascii="Arial"/>
          <w:i/>
          <w:w w:val="110"/>
          <w:sz w:val="24"/>
          <w:lang w:val="de-AT"/>
        </w:rPr>
        <w:t>Hilft</w:t>
      </w:r>
    </w:p>
    <w:p w14:paraId="2027807B" w14:textId="77777777" w:rsidR="00BA554B" w:rsidRPr="00BA554B" w:rsidRDefault="00BA554B" w:rsidP="00BA554B">
      <w:pPr>
        <w:pStyle w:val="Textkrper"/>
        <w:spacing w:before="60"/>
        <w:ind w:left="119" w:right="376"/>
        <w:jc w:val="both"/>
        <w:rPr>
          <w:lang w:val="de-AT"/>
        </w:rPr>
      </w:pPr>
      <w:r w:rsidRPr="00BA554B">
        <w:rPr>
          <w:lang w:val="de-AT"/>
        </w:rPr>
        <w:t>Auch der Dienst der Helferinnen und Helfer wird in diesem Abschnitt in Erster Korinther 12:27-30 erwähnt. Das sind Menschen im Leib Christi, die von Gott berufen und gesalbt sind, um denen im fünffachen Dienst zu helfen. In Vers 28 wird dieser Dienst "Helfer" genannt. Ihre Aufgabe ist es, die zum Dienst Berufenen zu unterstützen.</w:t>
      </w:r>
    </w:p>
    <w:p w14:paraId="2678B4D2" w14:textId="77777777" w:rsidR="00BA554B" w:rsidRPr="00BA554B" w:rsidRDefault="00BA554B" w:rsidP="00BA554B">
      <w:pPr>
        <w:pStyle w:val="Textkrper"/>
        <w:spacing w:before="10"/>
        <w:rPr>
          <w:sz w:val="20"/>
          <w:lang w:val="de-AT"/>
        </w:rPr>
      </w:pPr>
    </w:p>
    <w:p w14:paraId="7FBD905C" w14:textId="77777777" w:rsidR="00BA554B" w:rsidRPr="00BA554B" w:rsidRDefault="00BA554B" w:rsidP="00BA554B">
      <w:pPr>
        <w:ind w:left="119"/>
        <w:rPr>
          <w:rFonts w:ascii="Arial"/>
          <w:i/>
          <w:sz w:val="24"/>
          <w:lang w:val="de-AT"/>
        </w:rPr>
      </w:pPr>
      <w:r w:rsidRPr="00BA554B">
        <w:rPr>
          <w:rFonts w:ascii="Arial"/>
          <w:i/>
          <w:w w:val="110"/>
          <w:sz w:val="24"/>
          <w:lang w:val="de-AT"/>
        </w:rPr>
        <w:t>Regierungen</w:t>
      </w:r>
    </w:p>
    <w:p w14:paraId="265822D8" w14:textId="77777777" w:rsidR="00BA554B" w:rsidRPr="00BA554B" w:rsidRDefault="00BA554B" w:rsidP="00BA554B">
      <w:pPr>
        <w:pStyle w:val="Textkrper"/>
        <w:spacing w:before="60"/>
        <w:ind w:left="119" w:right="229"/>
        <w:jc w:val="both"/>
        <w:rPr>
          <w:lang w:val="de-AT"/>
        </w:rPr>
      </w:pPr>
      <w:r w:rsidRPr="00BA554B">
        <w:rPr>
          <w:lang w:val="de-AT"/>
        </w:rPr>
        <w:t>Auch das Amt des Pastors oder der Pastorin wird in diesem Vers nicht als solches aufgeführt. Allerdings wird das Amt der Regierungen erwähnt, was auf das Amt des Pastors hindeutet, denn der Pastor ist das Haupt der Gemeinde. Er "regiert" oder leitet die örtliche Gemeinde.</w:t>
      </w:r>
    </w:p>
    <w:p w14:paraId="1E3D710B" w14:textId="77777777" w:rsidR="00BA554B" w:rsidRPr="00BA554B" w:rsidRDefault="00BA554B" w:rsidP="00BA554B">
      <w:pPr>
        <w:pStyle w:val="Textkrper"/>
        <w:spacing w:before="10"/>
        <w:rPr>
          <w:sz w:val="20"/>
          <w:lang w:val="de-AT"/>
        </w:rPr>
      </w:pPr>
    </w:p>
    <w:p w14:paraId="36266BCB" w14:textId="77777777" w:rsidR="00BA554B" w:rsidRPr="00BA554B" w:rsidRDefault="00BA554B" w:rsidP="00BA554B">
      <w:pPr>
        <w:ind w:left="119"/>
        <w:rPr>
          <w:rFonts w:ascii="Arial"/>
          <w:i/>
          <w:sz w:val="24"/>
          <w:lang w:val="de-AT"/>
        </w:rPr>
      </w:pPr>
      <w:r w:rsidRPr="00BA554B">
        <w:rPr>
          <w:rFonts w:ascii="Arial"/>
          <w:i/>
          <w:w w:val="110"/>
          <w:sz w:val="24"/>
          <w:lang w:val="de-AT"/>
        </w:rPr>
        <w:t>Die Vielfalt der Zungen</w:t>
      </w:r>
    </w:p>
    <w:p w14:paraId="7B021872" w14:textId="77777777" w:rsidR="00BA554B" w:rsidRPr="00BA554B" w:rsidRDefault="00BA554B" w:rsidP="00BA554B">
      <w:pPr>
        <w:pStyle w:val="Textkrper"/>
        <w:spacing w:before="60"/>
        <w:ind w:left="119" w:right="243"/>
        <w:rPr>
          <w:lang w:val="de-AT"/>
        </w:rPr>
      </w:pPr>
      <w:r w:rsidRPr="00BA554B">
        <w:rPr>
          <w:lang w:val="de-AT"/>
        </w:rPr>
        <w:t>Eine weitere Gabe, die in 1. Korinther 12,28 aufgeführt wird, ist die Verschiedenheit der Zungen. Paulus hat sein Thema in diesem Vers nicht geändert. Er spricht immer noch von Dienstgaben oder fünffachen Ämtern, nicht von Gaben des Geistes.</w:t>
      </w:r>
    </w:p>
    <w:p w14:paraId="1A70B51E" w14:textId="77777777" w:rsidR="00BA554B" w:rsidRPr="00BA554B" w:rsidRDefault="00BA554B" w:rsidP="00BA554B">
      <w:pPr>
        <w:pStyle w:val="Textkrper"/>
        <w:rPr>
          <w:lang w:val="de-AT"/>
        </w:rPr>
      </w:pPr>
    </w:p>
    <w:p w14:paraId="70E1025B" w14:textId="77777777" w:rsidR="00BA554B" w:rsidRPr="00BA554B" w:rsidRDefault="00BA554B" w:rsidP="00BA554B">
      <w:pPr>
        <w:pStyle w:val="Textkrper"/>
        <w:ind w:left="119" w:right="456"/>
        <w:rPr>
          <w:lang w:val="de-AT"/>
        </w:rPr>
      </w:pPr>
      <w:r w:rsidRPr="00BA554B">
        <w:rPr>
          <w:lang w:val="de-AT"/>
        </w:rPr>
        <w:t>Mit anderen Worten: In diesem Abschnitt spricht Paulus nicht davon, mit dem Heiligen Geist erfüllt zu sein und mit Zungen zu reden, weil er sagt: "Sind alle Apostel? [Nein!] Sind alle Propheten? [Sind alle Lehrer? [Nein!] sind alle Wundertäter? [Nein!] haben alle die Gaben der Heilung? ..." Die Antwort ist nein (1. Korinther 12:29,30).</w:t>
      </w:r>
    </w:p>
    <w:p w14:paraId="032461B0" w14:textId="77777777" w:rsidR="00BA554B" w:rsidRPr="00BA554B" w:rsidRDefault="00BA554B" w:rsidP="00BA554B">
      <w:pPr>
        <w:pStyle w:val="Textkrper"/>
        <w:rPr>
          <w:lang w:val="de-AT"/>
        </w:rPr>
      </w:pPr>
    </w:p>
    <w:p w14:paraId="25C43D89" w14:textId="77777777" w:rsidR="00BA554B" w:rsidRPr="00BA554B" w:rsidRDefault="00BA554B" w:rsidP="00BA554B">
      <w:pPr>
        <w:pStyle w:val="Textkrper"/>
        <w:ind w:left="119" w:right="151"/>
        <w:rPr>
          <w:lang w:val="de-AT"/>
        </w:rPr>
      </w:pPr>
      <w:r w:rsidRPr="00BA554B">
        <w:rPr>
          <w:lang w:val="de-AT"/>
        </w:rPr>
        <w:t>Paulus sagte: "... reden alle in Zungen? deuten alle?" (1. Korinther 12,30). Die Antwort lautet: Nein, nicht alle reden in Zungen, weil das eine Gabe des Dienstes ist. Paulus sprach nicht von Gläubigen, die mit dem Heiligen Geist erfüllt sind und in ihrem privaten Gebetsleben in Zungen reden.</w:t>
      </w:r>
    </w:p>
    <w:p w14:paraId="747964C5" w14:textId="77777777" w:rsidR="00BA554B" w:rsidRPr="00BA554B" w:rsidRDefault="00BA554B" w:rsidP="00BA554B">
      <w:pPr>
        <w:pStyle w:val="Textkrper"/>
        <w:ind w:left="119" w:right="335"/>
        <w:rPr>
          <w:lang w:val="de-AT"/>
        </w:rPr>
      </w:pPr>
      <w:r w:rsidRPr="00BA554B">
        <w:rPr>
          <w:lang w:val="de-AT"/>
        </w:rPr>
        <w:t>Alle Gläubigen werden jedoch ermutigt, mit sich selbst und mit Gott in Zungen zu reden (1. Korinther 14,2.4).</w:t>
      </w:r>
    </w:p>
    <w:p w14:paraId="701BCCA7" w14:textId="77777777" w:rsidR="00BA554B" w:rsidRPr="00BA554B" w:rsidRDefault="00BA554B" w:rsidP="00BA554B">
      <w:pPr>
        <w:pStyle w:val="Textkrper"/>
        <w:rPr>
          <w:lang w:val="de-AT"/>
        </w:rPr>
      </w:pPr>
    </w:p>
    <w:p w14:paraId="758722DE" w14:textId="77777777" w:rsidR="00BA554B" w:rsidRPr="00BA554B" w:rsidRDefault="00BA554B" w:rsidP="00BA554B">
      <w:pPr>
        <w:pStyle w:val="Textkrper"/>
        <w:ind w:left="119" w:right="175"/>
        <w:rPr>
          <w:lang w:val="de-AT"/>
        </w:rPr>
      </w:pPr>
      <w:r w:rsidRPr="00BA554B">
        <w:rPr>
          <w:lang w:val="de-AT"/>
        </w:rPr>
        <w:t>Paulus sprach über das Dienen in Zungen in einer öffentlichen Versammlung mit Auslegung als Dienstgabe, und das tut nicht jeder. Das Dienen in Zungen in einer öffentlichen Versammlung mit Auslegung auf einer kontinuierlichen Basis bezeichnet die Gabe der Zungenrede, die am engsten mit dem Amt des Propheten verbunden ist, und nicht jeder Gläubige hat diese Gabe. Dies bezieht sich nicht auf einen Gläubigen, der nur gelegentlich in Zungen redet oder Zungen auslegt.</w:t>
      </w:r>
    </w:p>
    <w:p w14:paraId="5C5196C2"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411170E9" w14:textId="77777777" w:rsidR="00BA554B" w:rsidRPr="00BA554B" w:rsidRDefault="00BA554B" w:rsidP="00BA554B">
      <w:pPr>
        <w:pStyle w:val="Textkrper"/>
        <w:spacing w:before="75"/>
        <w:ind w:left="119" w:right="123"/>
        <w:rPr>
          <w:lang w:val="de-AT"/>
        </w:rPr>
      </w:pPr>
      <w:r w:rsidRPr="00BA554B">
        <w:rPr>
          <w:lang w:val="de-AT"/>
        </w:rPr>
        <w:lastRenderedPageBreak/>
        <w:t>Natürlich kann jeder Gläubige die Gabe des Sprechens in anderen Zungen für die private Andacht haben. Die Gaben des Geistes sind für alle Gläubigen bestimmt. Aber die Gaben des Dienstes beziehen sich nur auf diejenigen, die zum fünffachen Dienst berufen sind.</w:t>
      </w:r>
    </w:p>
    <w:p w14:paraId="55256BB7" w14:textId="77777777" w:rsidR="00BA554B" w:rsidRPr="00BA554B" w:rsidRDefault="00BA554B" w:rsidP="00BA554B">
      <w:pPr>
        <w:pStyle w:val="Textkrper"/>
        <w:rPr>
          <w:lang w:val="de-AT"/>
        </w:rPr>
      </w:pPr>
    </w:p>
    <w:p w14:paraId="17A239DA" w14:textId="77777777" w:rsidR="00BA554B" w:rsidRPr="00BA554B" w:rsidRDefault="00BA554B" w:rsidP="00BA554B">
      <w:pPr>
        <w:pStyle w:val="Textkrper"/>
        <w:ind w:left="119" w:right="349"/>
        <w:rPr>
          <w:lang w:val="de-AT"/>
        </w:rPr>
      </w:pPr>
      <w:r w:rsidRPr="00BA554B">
        <w:rPr>
          <w:lang w:val="de-AT"/>
        </w:rPr>
        <w:t>Es stimmt, dass Laien manchmal bei der Manifestation der Gabe der Zungenrede und der Auslegung von Zungen eingesetzt werden - die Gabe des Geistes, die in Erster Korinther 12,10 aufgeführt ist. Aber die hier in Erster Korinther 12,28 aufgeführte Zungenvielfalt bezieht sich nicht auf Laien, die in Zungen sprechen, sondern auf ein Amt - eine fünffache Dienstgabe.</w:t>
      </w:r>
    </w:p>
    <w:p w14:paraId="45922907" w14:textId="77777777" w:rsidR="00BA554B" w:rsidRPr="00BA554B" w:rsidRDefault="00BA554B" w:rsidP="00BA554B">
      <w:pPr>
        <w:pStyle w:val="Textkrper"/>
        <w:rPr>
          <w:lang w:val="de-AT"/>
        </w:rPr>
      </w:pPr>
    </w:p>
    <w:p w14:paraId="133CBA4D" w14:textId="77777777" w:rsidR="00BA554B" w:rsidRPr="00BA554B" w:rsidRDefault="00BA554B" w:rsidP="00BA554B">
      <w:pPr>
        <w:pStyle w:val="Textkrper"/>
        <w:spacing w:before="1"/>
        <w:ind w:left="119"/>
        <w:rPr>
          <w:lang w:val="de-AT"/>
        </w:rPr>
      </w:pPr>
      <w:r w:rsidRPr="00BA554B">
        <w:rPr>
          <w:lang w:val="de-AT"/>
        </w:rPr>
        <w:t>1. KORINTHER 12:28</w:t>
      </w:r>
    </w:p>
    <w:p w14:paraId="1BC3DDC3" w14:textId="77777777" w:rsidR="00BA554B" w:rsidRPr="00BA554B" w:rsidRDefault="00BA554B" w:rsidP="00BA554B">
      <w:pPr>
        <w:pStyle w:val="Textkrper"/>
        <w:ind w:left="119" w:right="128"/>
        <w:rPr>
          <w:lang w:val="de-AT"/>
        </w:rPr>
      </w:pPr>
      <w:r w:rsidRPr="00BA554B">
        <w:rPr>
          <w:w w:val="110"/>
          <w:lang w:val="de-AT"/>
        </w:rPr>
        <w:t xml:space="preserve">28 Und Gott hat einige in die Gemeinde gesetzt, erstens Apostel, zweitens Propheten, drittens </w:t>
      </w:r>
      <w:r w:rsidRPr="00BA554B">
        <w:rPr>
          <w:w w:val="105"/>
          <w:lang w:val="de-AT"/>
        </w:rPr>
        <w:t xml:space="preserve">Lehrer, danach Wunder, dann Gaben der Heilung, der Hilfe, der Regierung, UNTERSCHIEDE </w:t>
      </w:r>
      <w:r w:rsidRPr="00BA554B">
        <w:rPr>
          <w:w w:val="110"/>
          <w:lang w:val="de-AT"/>
        </w:rPr>
        <w:t>DER ZUNGEN.</w:t>
      </w:r>
    </w:p>
    <w:p w14:paraId="441F47BF" w14:textId="77777777" w:rsidR="00BA554B" w:rsidRPr="00BA554B" w:rsidRDefault="00BA554B" w:rsidP="00BA554B">
      <w:pPr>
        <w:pStyle w:val="Textkrper"/>
        <w:spacing w:before="11"/>
        <w:rPr>
          <w:sz w:val="23"/>
          <w:lang w:val="de-AT"/>
        </w:rPr>
      </w:pPr>
    </w:p>
    <w:p w14:paraId="7F105648" w14:textId="77777777" w:rsidR="00BA554B" w:rsidRDefault="00BA554B" w:rsidP="00BA554B">
      <w:pPr>
        <w:pStyle w:val="Textkrper"/>
        <w:ind w:left="119"/>
      </w:pPr>
      <w:r>
        <w:t>1. KORINTHER 14:27,28</w:t>
      </w:r>
    </w:p>
    <w:p w14:paraId="30CAF793" w14:textId="77777777" w:rsidR="00BA554B" w:rsidRPr="00BA554B" w:rsidRDefault="00BA554B">
      <w:pPr>
        <w:pStyle w:val="Listenabsatz"/>
        <w:numPr>
          <w:ilvl w:val="0"/>
          <w:numId w:val="48"/>
        </w:numPr>
        <w:tabs>
          <w:tab w:val="left" w:pos="456"/>
        </w:tabs>
        <w:spacing w:before="0"/>
        <w:ind w:right="235" w:firstLine="0"/>
        <w:rPr>
          <w:sz w:val="24"/>
          <w:lang w:val="de-AT"/>
        </w:rPr>
      </w:pPr>
      <w:r w:rsidRPr="00BA554B">
        <w:rPr>
          <w:w w:val="105"/>
          <w:sz w:val="24"/>
          <w:lang w:val="de-AT"/>
        </w:rPr>
        <w:t xml:space="preserve">Wenn jemand in einer unbekannten Sprache redet, dann sollen es zwei oder höchstens drei sein, und </w:t>
      </w:r>
      <w:r w:rsidRPr="00BA554B">
        <w:rPr>
          <w:w w:val="110"/>
          <w:sz w:val="24"/>
          <w:lang w:val="de-AT"/>
        </w:rPr>
        <w:t>zwar nach der Reihenfolge; und einer soll dolmetschen.</w:t>
      </w:r>
    </w:p>
    <w:p w14:paraId="7588A022" w14:textId="77777777" w:rsidR="00BA554B" w:rsidRPr="00BA554B" w:rsidRDefault="00BA554B">
      <w:pPr>
        <w:pStyle w:val="Listenabsatz"/>
        <w:numPr>
          <w:ilvl w:val="0"/>
          <w:numId w:val="48"/>
        </w:numPr>
        <w:tabs>
          <w:tab w:val="left" w:pos="456"/>
        </w:tabs>
        <w:spacing w:before="0"/>
        <w:ind w:right="192" w:firstLine="0"/>
        <w:rPr>
          <w:sz w:val="24"/>
          <w:lang w:val="de-AT"/>
        </w:rPr>
      </w:pPr>
      <w:r w:rsidRPr="00BA554B">
        <w:rPr>
          <w:w w:val="110"/>
          <w:sz w:val="24"/>
          <w:lang w:val="de-AT"/>
        </w:rPr>
        <w:t>Wenn aber kein Dolmetscher da ist, soll er in der Kirche schweigen und mit sich selbst und mit Gott reden.</w:t>
      </w:r>
    </w:p>
    <w:p w14:paraId="15744179" w14:textId="77777777" w:rsidR="00BA554B" w:rsidRPr="00BA554B" w:rsidRDefault="00BA554B" w:rsidP="00BA554B">
      <w:pPr>
        <w:pStyle w:val="Textkrper"/>
        <w:rPr>
          <w:lang w:val="de-AT"/>
        </w:rPr>
      </w:pPr>
    </w:p>
    <w:p w14:paraId="28008205" w14:textId="77777777" w:rsidR="00BA554B" w:rsidRPr="00BA554B" w:rsidRDefault="00BA554B" w:rsidP="00BA554B">
      <w:pPr>
        <w:pStyle w:val="Textkrper"/>
        <w:ind w:left="119" w:right="215"/>
        <w:rPr>
          <w:lang w:val="de-AT"/>
        </w:rPr>
      </w:pPr>
      <w:r w:rsidRPr="00BA554B">
        <w:rPr>
          <w:lang w:val="de-AT"/>
        </w:rPr>
        <w:t>Paulus sprach hier über eine der fünffachen Dienstgaben, die mit der Zungenrede und der Auslegung der Zungen ausgestattet ist. Diese geistliche Ausrüstung der Zungenvielfalt zeigt sich immer wieder bei jemandem, der zum fünffachen Dienst im Amt des Propheten berufen ist.</w:t>
      </w:r>
    </w:p>
    <w:p w14:paraId="3688C319" w14:textId="77777777" w:rsidR="00BA554B" w:rsidRPr="00BA554B" w:rsidRDefault="00BA554B" w:rsidP="00BA554B">
      <w:pPr>
        <w:pStyle w:val="Textkrper"/>
        <w:spacing w:before="10"/>
        <w:rPr>
          <w:sz w:val="20"/>
          <w:lang w:val="de-AT"/>
        </w:rPr>
      </w:pPr>
    </w:p>
    <w:p w14:paraId="37B16249" w14:textId="77777777" w:rsidR="00BA554B" w:rsidRPr="00BA554B" w:rsidRDefault="00BA554B" w:rsidP="00BA554B">
      <w:pPr>
        <w:ind w:left="119"/>
        <w:rPr>
          <w:rFonts w:ascii="Arial"/>
          <w:i/>
          <w:sz w:val="24"/>
          <w:lang w:val="de-AT"/>
        </w:rPr>
      </w:pPr>
      <w:r w:rsidRPr="00BA554B">
        <w:rPr>
          <w:rFonts w:ascii="Arial"/>
          <w:i/>
          <w:w w:val="110"/>
          <w:sz w:val="24"/>
          <w:lang w:val="de-AT"/>
        </w:rPr>
        <w:t xml:space="preserve">Zungenrede und Auslegung im </w:t>
      </w:r>
      <w:r w:rsidRPr="00BA554B">
        <w:rPr>
          <w:rFonts w:ascii="Arial"/>
          <w:i/>
          <w:w w:val="110"/>
          <w:sz w:val="24"/>
          <w:lang w:val="de-AT"/>
        </w:rPr>
        <w:t>ö</w:t>
      </w:r>
      <w:r w:rsidRPr="00BA554B">
        <w:rPr>
          <w:rFonts w:ascii="Arial"/>
          <w:i/>
          <w:w w:val="110"/>
          <w:sz w:val="24"/>
          <w:lang w:val="de-AT"/>
        </w:rPr>
        <w:t>ffentlichen Dienst</w:t>
      </w:r>
    </w:p>
    <w:p w14:paraId="2B1459F2" w14:textId="77777777" w:rsidR="00BA554B" w:rsidRPr="00BA554B" w:rsidRDefault="00BA554B" w:rsidP="00BA554B">
      <w:pPr>
        <w:pStyle w:val="Textkrper"/>
        <w:spacing w:before="60"/>
        <w:ind w:left="119" w:right="348"/>
        <w:rPr>
          <w:lang w:val="de-AT"/>
        </w:rPr>
      </w:pPr>
      <w:r w:rsidRPr="00BA554B">
        <w:rPr>
          <w:lang w:val="de-AT"/>
        </w:rPr>
        <w:t>Jahrelang habe ich den Menschen durch die Gabe der Zungenrede und der Auslegung gedient. Jetzt tue ich das Gleiche mit der Prophetie. Es ist wichtig zu wissen, dass eine Person nicht immer nur eine Gabe zur gleichen Zeit ausüben muss. Oft wirken die geistlichen Gaben zusammen. Wie die Farben eines Regenbogens kommen sie manchmal zusammen und fließen ineinander über.</w:t>
      </w:r>
    </w:p>
    <w:p w14:paraId="46CB6112" w14:textId="77777777" w:rsidR="00BA554B" w:rsidRPr="00BA554B" w:rsidRDefault="00BA554B" w:rsidP="00BA554B">
      <w:pPr>
        <w:pStyle w:val="Textkrper"/>
        <w:spacing w:before="1"/>
        <w:ind w:left="119" w:right="483"/>
        <w:jc w:val="both"/>
        <w:rPr>
          <w:lang w:val="de-AT"/>
        </w:rPr>
      </w:pPr>
      <w:r w:rsidRPr="00BA554B">
        <w:rPr>
          <w:lang w:val="de-AT"/>
        </w:rPr>
        <w:t>Ich habe zum Beispiel Menschen durch Zungenrede und Auslegung Heilung gebracht. Ich habe gesehen, wie sie von einem Sterbebett aufstanden und heute noch gesund und munter sind. In einem solchen Fall wirken die Gaben der Heilung in Verbindung mit Zungenrede und Auslegung.</w:t>
      </w:r>
    </w:p>
    <w:p w14:paraId="0357C64F" w14:textId="77777777" w:rsidR="00BA554B" w:rsidRPr="00BA554B" w:rsidRDefault="00BA554B" w:rsidP="00BA554B">
      <w:pPr>
        <w:pStyle w:val="Textkrper"/>
        <w:ind w:left="119" w:right="645"/>
        <w:jc w:val="both"/>
        <w:rPr>
          <w:lang w:val="de-AT"/>
        </w:rPr>
      </w:pPr>
      <w:r w:rsidRPr="00BA554B">
        <w:rPr>
          <w:lang w:val="de-AT"/>
        </w:rPr>
        <w:t>Oftmals offenbart der Heilige Geist durch Zungenrede und Auslegung auch die Geheimnisse der Herzen der Menschen. Und manchmal hat der Geist Gottes durch Zungenrede und Auslegung den Geistlichen durch mich ihre Bedürfnisse und den Wunsch ihres Herzens mitgeteilt.</w:t>
      </w:r>
    </w:p>
    <w:p w14:paraId="595F8536" w14:textId="77777777" w:rsidR="00BA554B" w:rsidRPr="00BA554B" w:rsidRDefault="00BA554B" w:rsidP="00BA554B">
      <w:pPr>
        <w:pStyle w:val="Textkrper"/>
        <w:spacing w:before="10"/>
        <w:rPr>
          <w:sz w:val="20"/>
          <w:lang w:val="de-AT"/>
        </w:rPr>
      </w:pPr>
    </w:p>
    <w:p w14:paraId="40865184" w14:textId="77777777" w:rsidR="00BA554B" w:rsidRPr="00BA554B" w:rsidRDefault="00BA554B" w:rsidP="00BA554B">
      <w:pPr>
        <w:ind w:left="119"/>
        <w:jc w:val="both"/>
        <w:rPr>
          <w:rFonts w:ascii="Arial"/>
          <w:i/>
          <w:sz w:val="24"/>
          <w:lang w:val="de-AT"/>
        </w:rPr>
      </w:pPr>
      <w:r w:rsidRPr="00BA554B">
        <w:rPr>
          <w:rFonts w:ascii="Arial"/>
          <w:i/>
          <w:w w:val="105"/>
          <w:sz w:val="24"/>
          <w:lang w:val="de-AT"/>
        </w:rPr>
        <w:t>Der Wert des Sprechens in Zungen</w:t>
      </w:r>
    </w:p>
    <w:p w14:paraId="7BF21A2E" w14:textId="77777777" w:rsidR="00BA554B" w:rsidRPr="00BA554B" w:rsidRDefault="00BA554B" w:rsidP="00BA554B">
      <w:pPr>
        <w:pStyle w:val="Textkrper"/>
        <w:spacing w:before="60"/>
        <w:ind w:left="119" w:right="289"/>
        <w:rPr>
          <w:lang w:val="de-AT"/>
        </w:rPr>
      </w:pPr>
      <w:r w:rsidRPr="00BA554B">
        <w:rPr>
          <w:lang w:val="de-AT"/>
        </w:rPr>
        <w:t>Viele wurden der Segnungen beraubt, die Gott ihnen zugedacht hat, weil sie glaubten, dass das Zungenreden nicht für jeden geeignet ist oder dass das Zungenreden eine der geringeren Gaben des Geistes ist.</w:t>
      </w:r>
    </w:p>
    <w:p w14:paraId="11E33FC3" w14:textId="77777777" w:rsidR="00BA554B" w:rsidRPr="00BA554B" w:rsidRDefault="00BA554B" w:rsidP="00BA554B">
      <w:pPr>
        <w:pStyle w:val="Textkrper"/>
        <w:rPr>
          <w:lang w:val="de-AT"/>
        </w:rPr>
      </w:pPr>
    </w:p>
    <w:p w14:paraId="5611E8CA" w14:textId="77777777" w:rsidR="00BA554B" w:rsidRPr="00BA554B" w:rsidRDefault="00BA554B" w:rsidP="00BA554B">
      <w:pPr>
        <w:pStyle w:val="Textkrper"/>
        <w:ind w:left="119" w:right="191"/>
        <w:rPr>
          <w:lang w:val="de-AT"/>
        </w:rPr>
      </w:pPr>
      <w:r w:rsidRPr="00BA554B">
        <w:rPr>
          <w:lang w:val="de-AT"/>
        </w:rPr>
        <w:t>Bevor ich im Heiligen Geist getauft wurde, habe ich immer gesagt: "Wir haben Weisheit und Wissen, und das sind die größeren Gaben des Geistes.</w:t>
      </w:r>
    </w:p>
    <w:p w14:paraId="081C7C21" w14:textId="77777777" w:rsidR="00BA554B" w:rsidRPr="00BA554B" w:rsidRDefault="00BA554B" w:rsidP="00BA554B">
      <w:pPr>
        <w:pStyle w:val="Textkrper"/>
        <w:rPr>
          <w:lang w:val="de-AT"/>
        </w:rPr>
      </w:pPr>
    </w:p>
    <w:p w14:paraId="47D2C34C" w14:textId="77777777" w:rsidR="00BA554B" w:rsidRPr="00BA554B" w:rsidRDefault="00BA554B" w:rsidP="00BA554B">
      <w:pPr>
        <w:pStyle w:val="Textkrper"/>
        <w:ind w:left="119" w:right="268"/>
        <w:rPr>
          <w:lang w:val="de-AT"/>
        </w:rPr>
      </w:pPr>
      <w:r w:rsidRPr="00BA554B">
        <w:rPr>
          <w:lang w:val="de-AT"/>
        </w:rPr>
        <w:t>(In der Bibel stand nie etwas davon, dass Weisheit und Erkenntnis an und für sich geistliche Gaben oder Gaben des Geistes sind, aber ich hatte nicht genug Verstand, um das zu wissen!)</w:t>
      </w:r>
    </w:p>
    <w:p w14:paraId="7B9B151F" w14:textId="77777777" w:rsidR="00BA554B" w:rsidRPr="00BA554B" w:rsidRDefault="00BA554B" w:rsidP="00BA554B">
      <w:pPr>
        <w:pStyle w:val="Textkrper"/>
        <w:ind w:left="119" w:right="318"/>
        <w:rPr>
          <w:lang w:val="de-AT"/>
        </w:rPr>
      </w:pPr>
      <w:r w:rsidRPr="00BA554B">
        <w:rPr>
          <w:lang w:val="de-AT"/>
        </w:rPr>
        <w:t>Die Schrift sagt: "Denn einem ist durch den Geist das WORT der Weisheit gegeben, einem anderen das WORT der Erkenntnis ..." (1. Korinther 12,8). Aber die Bibel spricht hier nicht von Weisheit und</w:t>
      </w:r>
    </w:p>
    <w:p w14:paraId="0786304A"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41F73B42" w14:textId="77777777" w:rsidR="00BA554B" w:rsidRPr="00BA554B" w:rsidRDefault="00BA554B" w:rsidP="00BA554B">
      <w:pPr>
        <w:pStyle w:val="Textkrper"/>
        <w:spacing w:before="75"/>
        <w:ind w:left="119" w:right="335"/>
        <w:rPr>
          <w:lang w:val="de-AT"/>
        </w:rPr>
      </w:pPr>
      <w:r w:rsidRPr="00BA554B">
        <w:rPr>
          <w:lang w:val="de-AT"/>
        </w:rPr>
        <w:lastRenderedPageBreak/>
        <w:t>Wissen überhaupt nicht. Es geht hier um die geistlichen Gaben des Wortes der Weisheit und des Wortes der Erkenntnis.</w:t>
      </w:r>
    </w:p>
    <w:p w14:paraId="44A92B8B" w14:textId="77777777" w:rsidR="00BA554B" w:rsidRPr="00BA554B" w:rsidRDefault="00BA554B" w:rsidP="00BA554B">
      <w:pPr>
        <w:pStyle w:val="Textkrper"/>
        <w:rPr>
          <w:lang w:val="de-AT"/>
        </w:rPr>
      </w:pPr>
    </w:p>
    <w:p w14:paraId="28F841CC" w14:textId="77777777" w:rsidR="00BA554B" w:rsidRPr="00BA554B" w:rsidRDefault="00BA554B" w:rsidP="00BA554B">
      <w:pPr>
        <w:pStyle w:val="Textkrper"/>
        <w:ind w:left="119" w:right="284"/>
        <w:rPr>
          <w:lang w:val="de-AT"/>
        </w:rPr>
      </w:pPr>
      <w:r w:rsidRPr="00BA554B">
        <w:rPr>
          <w:lang w:val="de-AT"/>
        </w:rPr>
        <w:t>Wie ich schon sagte, bevor ich die Erfüllung mit dem Heiligen Geist erhielt, sagte ich immer: "Wir haben Weisheit und Wissen, das sind die wichtigen Gaben." Ich sagte auch: "Ein paar Pfingstler haben vielleicht die kleine Gabe, die am Ende von 1. Korinther 12,8-10 erwähnt wird, die Gabe der Zungenrede. Aber diese Gabe ist wirklich nicht sehr wichtig, also brauchen wir sie nicht."</w:t>
      </w:r>
    </w:p>
    <w:p w14:paraId="570101D4" w14:textId="77777777" w:rsidR="00BA554B" w:rsidRPr="00BA554B" w:rsidRDefault="00BA554B" w:rsidP="00BA554B">
      <w:pPr>
        <w:pStyle w:val="Textkrper"/>
        <w:ind w:left="119" w:right="429"/>
        <w:rPr>
          <w:lang w:val="de-AT"/>
        </w:rPr>
      </w:pPr>
      <w:r w:rsidRPr="00BA554B">
        <w:rPr>
          <w:lang w:val="de-AT"/>
        </w:rPr>
        <w:t>Zu meinem völligen Erstaunen begann der Geist Gottes, mir aus seinem Wort zu zeigen, dass ich diese wertvolle geistliche Gabe brauchte; ich musste mit dem Heiligen Geist erfüllt werden, um in Zungen zu reden. Der Herr zeigte mir in seinem Wort, dass ich in Zungen reden würde, wenn ich mit dem Heiligen Geist erfüllt würde (Apostelgeschichte 2,4).</w:t>
      </w:r>
    </w:p>
    <w:p w14:paraId="5CB0103C" w14:textId="77777777" w:rsidR="00BA554B" w:rsidRPr="00BA554B" w:rsidRDefault="00BA554B" w:rsidP="00BA554B">
      <w:pPr>
        <w:pStyle w:val="Textkrper"/>
        <w:rPr>
          <w:lang w:val="de-AT"/>
        </w:rPr>
      </w:pPr>
    </w:p>
    <w:p w14:paraId="696BAF0D" w14:textId="77777777" w:rsidR="00BA554B" w:rsidRPr="00BA554B" w:rsidRDefault="00BA554B" w:rsidP="00BA554B">
      <w:pPr>
        <w:pStyle w:val="Textkrper"/>
        <w:spacing w:before="1"/>
        <w:ind w:left="119" w:right="457"/>
        <w:rPr>
          <w:lang w:val="de-AT"/>
        </w:rPr>
      </w:pPr>
      <w:r w:rsidRPr="00BA554B">
        <w:rPr>
          <w:lang w:val="de-AT"/>
        </w:rPr>
        <w:t xml:space="preserve">Der Geist Gottes offenbarte mir aus dem Wort, dass das Reden in Zungen ein erster Beweis oder ein Zeichen für die Erfüllung mit dem Heiligen Geist ist. In Apostelgeschichte 2,4 heißt es: "Und sie wurden alle mit dem Heiligen Geist erfüllt und fingen an, mit anderen Zungen zu reden, wie der Geist ihnen </w:t>
      </w:r>
      <w:r w:rsidRPr="00BA554B">
        <w:rPr>
          <w:spacing w:val="-64"/>
          <w:lang w:val="de-AT"/>
        </w:rPr>
        <w:t>eingab</w:t>
      </w:r>
      <w:r w:rsidRPr="00BA554B">
        <w:rPr>
          <w:lang w:val="de-AT"/>
        </w:rPr>
        <w:t>."</w:t>
      </w:r>
    </w:p>
    <w:p w14:paraId="63277D15" w14:textId="77777777" w:rsidR="00BA554B" w:rsidRPr="00BA554B" w:rsidRDefault="00BA554B" w:rsidP="00BA554B">
      <w:pPr>
        <w:pStyle w:val="Textkrper"/>
        <w:rPr>
          <w:lang w:val="de-AT"/>
        </w:rPr>
      </w:pPr>
    </w:p>
    <w:p w14:paraId="7CF67607" w14:textId="77777777" w:rsidR="00BA554B" w:rsidRPr="00BA554B" w:rsidRDefault="00BA554B" w:rsidP="00BA554B">
      <w:pPr>
        <w:pStyle w:val="Textkrper"/>
        <w:ind w:left="119" w:right="415"/>
        <w:rPr>
          <w:lang w:val="de-AT"/>
        </w:rPr>
      </w:pPr>
      <w:r w:rsidRPr="00BA554B">
        <w:rPr>
          <w:lang w:val="de-AT"/>
        </w:rPr>
        <w:t>Die Zungenrede ist jedoch nicht nur eine einmalige Erfahrung, bei der man mit dem Heiligen Geist erfüllt wird und die dann wieder aufhört. Die Zungenrede ist eine fortwährende Erfahrung für den Rest des Lebens, die bei der Anbetung Gottes hilft. Wie Howard Carter sagte: "Es ist ein fließender Strom, der niemals versiegen sollte, sondern das Leben [ständig] geistlich bereichern wird."</w:t>
      </w:r>
    </w:p>
    <w:p w14:paraId="161ADDDC" w14:textId="77777777" w:rsidR="00BA554B" w:rsidRPr="00BA554B" w:rsidRDefault="00BA554B" w:rsidP="00BA554B">
      <w:pPr>
        <w:pStyle w:val="Textkrper"/>
        <w:ind w:left="119" w:right="215"/>
        <w:rPr>
          <w:lang w:val="de-AT"/>
        </w:rPr>
      </w:pPr>
      <w:r w:rsidRPr="00BA554B">
        <w:rPr>
          <w:lang w:val="de-AT"/>
        </w:rPr>
        <w:t>Beachte, dass Paulus in seinem Brief an die Gemeinde in Korinth die korinthischen Christen ausdrücklich dazu ermutigt, in ihrem privaten Gebetsleben in Zungen zu sprechen. Und er nennt eine Reihe von Gründen dafür.</w:t>
      </w:r>
    </w:p>
    <w:p w14:paraId="1FBE0961" w14:textId="77777777" w:rsidR="00BA554B" w:rsidRPr="00BA554B" w:rsidRDefault="00BA554B" w:rsidP="00BA554B">
      <w:pPr>
        <w:pStyle w:val="Textkrper"/>
        <w:rPr>
          <w:lang w:val="de-AT"/>
        </w:rPr>
      </w:pPr>
    </w:p>
    <w:p w14:paraId="587A9A84" w14:textId="77777777" w:rsidR="00BA554B" w:rsidRPr="00BA554B" w:rsidRDefault="00BA554B" w:rsidP="00BA554B">
      <w:pPr>
        <w:pStyle w:val="Textkrper"/>
        <w:ind w:left="119" w:right="103"/>
        <w:rPr>
          <w:lang w:val="de-AT"/>
        </w:rPr>
      </w:pPr>
      <w:r w:rsidRPr="00BA554B">
        <w:rPr>
          <w:lang w:val="de-AT"/>
        </w:rPr>
        <w:t>Paulus sagte: "Wer in einer unbekannten Sprache redet, der erbaut sich selbst. . ." (1. Korinther 14,4). Das Wort "unbekannt" ist in der King-James-Übersetzung kursiv gedruckt. Wenn ein Wort in der Bibel in der King-James-Übersetzung kursiv gedruckt ist, bedeutet das, dass das Wort nicht in der Originalschrift vorkommt. Es wurde von den Übersetzern hinzugefügt, um die Bedeutung zu verdeutlichen.</w:t>
      </w:r>
    </w:p>
    <w:p w14:paraId="72869058" w14:textId="77777777" w:rsidR="00BA554B" w:rsidRPr="00BA554B" w:rsidRDefault="00BA554B" w:rsidP="00BA554B">
      <w:pPr>
        <w:pStyle w:val="Textkrper"/>
        <w:rPr>
          <w:lang w:val="de-AT"/>
        </w:rPr>
      </w:pPr>
    </w:p>
    <w:p w14:paraId="2F5C6A5E" w14:textId="77777777" w:rsidR="00BA554B" w:rsidRPr="00BA554B" w:rsidRDefault="00BA554B" w:rsidP="00BA554B">
      <w:pPr>
        <w:pStyle w:val="Textkrper"/>
        <w:ind w:left="119" w:right="208"/>
        <w:rPr>
          <w:lang w:val="de-AT"/>
        </w:rPr>
      </w:pPr>
      <w:r w:rsidRPr="00BA554B">
        <w:rPr>
          <w:lang w:val="de-AT"/>
        </w:rPr>
        <w:t>In einem gewissen Sinne gibt es also keine unbekannte Zunge. So haben die Übersetzer der King James Version das Wort "unbekannt" hinzugefügt, um den Lesern den Eindruck zu vermitteln, dass Zungenreden für den Sprecher unbekannt ist. Zungen sind aber nicht unbedingt immer unbekannt und auch Gott ist die Zunge nicht unbekannt.</w:t>
      </w:r>
    </w:p>
    <w:p w14:paraId="07696F4B" w14:textId="77777777" w:rsidR="00BA554B" w:rsidRPr="00BA554B" w:rsidRDefault="00BA554B" w:rsidP="00BA554B">
      <w:pPr>
        <w:pStyle w:val="Textkrper"/>
        <w:rPr>
          <w:lang w:val="de-AT"/>
        </w:rPr>
      </w:pPr>
    </w:p>
    <w:p w14:paraId="72DF4D3C" w14:textId="77777777" w:rsidR="00BA554B" w:rsidRPr="00BA554B" w:rsidRDefault="00BA554B" w:rsidP="00BA554B">
      <w:pPr>
        <w:pStyle w:val="Textkrper"/>
        <w:ind w:left="119" w:right="262"/>
        <w:rPr>
          <w:lang w:val="de-AT"/>
        </w:rPr>
      </w:pPr>
      <w:r w:rsidRPr="00BA554B">
        <w:rPr>
          <w:lang w:val="de-AT"/>
        </w:rPr>
        <w:t>Als ich zum Beispiel bei verschiedenen Gelegenheiten öffentlich in Zungen gesprochen habe, habe ich in verschiedenen Sprachen gesprochen, die ich nie gelernt habe, wie Hebräisch und Chinesisch. Und einige der Anwesenden haben verstanden, was ich gesagt habe. Aber wenn man mich jetzt bitten würde, diese Sprachen zu sprechen, könnte ich kein einziges Wort in einer von ihnen sagen. In diesem Sinne waren mir die Zungen unbekannt, aber sie waren nicht allen unbekannt, und Gott sind sie ganz sicher nicht unbekannt.</w:t>
      </w:r>
    </w:p>
    <w:p w14:paraId="7BA2F174" w14:textId="77777777" w:rsidR="00BA554B" w:rsidRPr="00BA554B" w:rsidRDefault="00BA554B" w:rsidP="00BA554B">
      <w:pPr>
        <w:pStyle w:val="Textkrper"/>
        <w:rPr>
          <w:lang w:val="de-AT"/>
        </w:rPr>
      </w:pPr>
    </w:p>
    <w:p w14:paraId="3515D651" w14:textId="77777777" w:rsidR="00BA554B" w:rsidRPr="00BA554B" w:rsidRDefault="00BA554B" w:rsidP="00BA554B">
      <w:pPr>
        <w:pStyle w:val="Textkrper"/>
        <w:ind w:left="119" w:right="464"/>
        <w:rPr>
          <w:lang w:val="de-AT"/>
        </w:rPr>
      </w:pPr>
      <w:r w:rsidRPr="00BA554B">
        <w:rPr>
          <w:lang w:val="de-AT"/>
        </w:rPr>
        <w:t>In einem meiner Gottesdienste in Texas war ein jüdischer Mann anwesend. Er glaubte nicht an Christus als den Messias und auch nicht an das Neue Testament. Am Ende meiner Predigt sprach ich in Zungen und legte dann aus.</w:t>
      </w:r>
    </w:p>
    <w:p w14:paraId="21CBBFEA" w14:textId="77777777" w:rsidR="00BA554B" w:rsidRPr="00BA554B" w:rsidRDefault="00BA554B" w:rsidP="00BA554B">
      <w:pPr>
        <w:pStyle w:val="Textkrper"/>
        <w:rPr>
          <w:lang w:val="de-AT"/>
        </w:rPr>
      </w:pPr>
    </w:p>
    <w:p w14:paraId="208E295C" w14:textId="77777777" w:rsidR="00BA554B" w:rsidRPr="00BA554B" w:rsidRDefault="00BA554B" w:rsidP="00BA554B">
      <w:pPr>
        <w:pStyle w:val="Textkrper"/>
        <w:ind w:left="119" w:right="264"/>
        <w:rPr>
          <w:lang w:val="de-AT"/>
        </w:rPr>
      </w:pPr>
      <w:r w:rsidRPr="00BA554B">
        <w:rPr>
          <w:lang w:val="de-AT"/>
        </w:rPr>
        <w:t xml:space="preserve">Dieser jüdische Mann kam nach dem Gottesdienst zu mir und sagte: "Herr, Sie haben heute Abend eine Aussage auf Aramäisch gemacht, die ich noch nie von jemandem gehört habe. In der Tat würde kein Jude jemals eine solche Aussage machen. Ich habe mich gefragt, was Sie tun würden, wenn Sie </w:t>
      </w:r>
      <w:r w:rsidRPr="00BA554B">
        <w:rPr>
          <w:lang w:val="de-AT"/>
        </w:rPr>
        <w:lastRenderedPageBreak/>
        <w:t>anfangen, sie zu übersetzen."</w:t>
      </w:r>
    </w:p>
    <w:p w14:paraId="08D56E7D"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7EFC707F" w14:textId="77777777" w:rsidR="00BA554B" w:rsidRPr="00BA554B" w:rsidRDefault="00BA554B" w:rsidP="00BA554B">
      <w:pPr>
        <w:pStyle w:val="Textkrper"/>
        <w:spacing w:before="75" w:line="480" w:lineRule="auto"/>
        <w:ind w:left="119" w:right="7275"/>
        <w:rPr>
          <w:lang w:val="de-AT"/>
        </w:rPr>
      </w:pPr>
      <w:r w:rsidRPr="00BA554B">
        <w:rPr>
          <w:lang w:val="de-AT"/>
        </w:rPr>
        <w:lastRenderedPageBreak/>
        <w:t>Ich sagte: "Na, wie war ich denn?" "Oh, du warst großartig."</w:t>
      </w:r>
    </w:p>
    <w:p w14:paraId="3574B618" w14:textId="77777777" w:rsidR="00BA554B" w:rsidRPr="00BA554B" w:rsidRDefault="00BA554B" w:rsidP="00BA554B">
      <w:pPr>
        <w:pStyle w:val="Textkrper"/>
        <w:ind w:left="119"/>
        <w:rPr>
          <w:lang w:val="de-AT"/>
        </w:rPr>
      </w:pPr>
      <w:r w:rsidRPr="00BA554B">
        <w:rPr>
          <w:lang w:val="de-AT"/>
        </w:rPr>
        <w:t>"Gut. Ich wusste nicht, was ich sage."</w:t>
      </w:r>
    </w:p>
    <w:p w14:paraId="597A773B" w14:textId="77777777" w:rsidR="00BA554B" w:rsidRPr="00BA554B" w:rsidRDefault="00BA554B" w:rsidP="00BA554B">
      <w:pPr>
        <w:pStyle w:val="Textkrper"/>
        <w:rPr>
          <w:lang w:val="de-AT"/>
        </w:rPr>
      </w:pPr>
    </w:p>
    <w:p w14:paraId="4A3CFB55" w14:textId="77777777" w:rsidR="00BA554B" w:rsidRPr="00BA554B" w:rsidRDefault="00BA554B" w:rsidP="00BA554B">
      <w:pPr>
        <w:pStyle w:val="Textkrper"/>
        <w:spacing w:before="1"/>
        <w:ind w:left="119"/>
        <w:rPr>
          <w:lang w:val="de-AT"/>
        </w:rPr>
      </w:pPr>
      <w:r w:rsidRPr="00BA554B">
        <w:rPr>
          <w:lang w:val="de-AT"/>
        </w:rPr>
        <w:t>Er sagte: "Was? Du meinst, du kennst die aramäische Sprache nicht?"</w:t>
      </w:r>
    </w:p>
    <w:p w14:paraId="2082D11C" w14:textId="77777777" w:rsidR="00BA554B" w:rsidRPr="00BA554B" w:rsidRDefault="00BA554B" w:rsidP="00BA554B">
      <w:pPr>
        <w:pStyle w:val="Textkrper"/>
        <w:spacing w:before="11"/>
        <w:rPr>
          <w:sz w:val="23"/>
          <w:lang w:val="de-AT"/>
        </w:rPr>
      </w:pPr>
    </w:p>
    <w:p w14:paraId="559CE1DB" w14:textId="77777777" w:rsidR="00BA554B" w:rsidRPr="00BA554B" w:rsidRDefault="00BA554B" w:rsidP="00BA554B">
      <w:pPr>
        <w:pStyle w:val="Textkrper"/>
        <w:ind w:left="119" w:right="361"/>
        <w:rPr>
          <w:lang w:val="de-AT"/>
        </w:rPr>
      </w:pPr>
      <w:r w:rsidRPr="00BA554B">
        <w:rPr>
          <w:lang w:val="de-AT"/>
        </w:rPr>
        <w:t>"Nein, das weiß ich nicht. Ich wusste nicht, was ich sagte", antwortete ich. "Ich habe in anderen Zungen geredet und die Zungen gedeutet, wie es im Neuen Testament im ersten Korintherbrief Kapitel 14 steht." "Oh, ich glaube nicht an das Neue Testament", sagte er.</w:t>
      </w:r>
    </w:p>
    <w:p w14:paraId="7E9181B8" w14:textId="77777777" w:rsidR="00BA554B" w:rsidRPr="00BA554B" w:rsidRDefault="00BA554B" w:rsidP="00BA554B">
      <w:pPr>
        <w:pStyle w:val="Textkrper"/>
        <w:rPr>
          <w:lang w:val="de-AT"/>
        </w:rPr>
      </w:pPr>
    </w:p>
    <w:p w14:paraId="2F2A7704" w14:textId="77777777" w:rsidR="00BA554B" w:rsidRPr="00BA554B" w:rsidRDefault="00BA554B" w:rsidP="00BA554B">
      <w:pPr>
        <w:pStyle w:val="Textkrper"/>
        <w:ind w:left="119" w:right="148"/>
        <w:rPr>
          <w:lang w:val="de-AT"/>
        </w:rPr>
      </w:pPr>
      <w:r w:rsidRPr="00BA554B">
        <w:rPr>
          <w:lang w:val="de-AT"/>
        </w:rPr>
        <w:t>"Nun, dann kann ich nicht mit dir darüber reden, denn das, was du heute Abend von mir gehört hast - in Zungen reden und auslegen - steht im Neuen Testament. Im Alten Testament gab es alle Gaben des Geistes, außer der Zungenrede und der Auslegung. Zungenrede und Auslegung sind ein besonderes Merkmal des Neuen Testaments."</w:t>
      </w:r>
    </w:p>
    <w:p w14:paraId="0B24A202" w14:textId="77777777" w:rsidR="00BA554B" w:rsidRPr="00BA554B" w:rsidRDefault="00BA554B" w:rsidP="00BA554B">
      <w:pPr>
        <w:pStyle w:val="Textkrper"/>
        <w:rPr>
          <w:lang w:val="de-AT"/>
        </w:rPr>
      </w:pPr>
    </w:p>
    <w:p w14:paraId="1767DA21" w14:textId="77777777" w:rsidR="00BA554B" w:rsidRPr="00BA554B" w:rsidRDefault="00BA554B" w:rsidP="00BA554B">
      <w:pPr>
        <w:pStyle w:val="Textkrper"/>
        <w:spacing w:line="480" w:lineRule="auto"/>
        <w:ind w:left="119" w:right="2259"/>
        <w:rPr>
          <w:lang w:val="de-AT"/>
        </w:rPr>
      </w:pPr>
      <w:r w:rsidRPr="00BA554B">
        <w:rPr>
          <w:lang w:val="de-AT"/>
        </w:rPr>
        <w:t>Er sagte: "Du meinst, was du heute Abend getan hast, steht im Neuen Testament?" "Ja, da steht es drin. Du kennst doch dein Altes Testament, oder?" fragte ich.</w:t>
      </w:r>
    </w:p>
    <w:p w14:paraId="0627EEB2" w14:textId="77777777" w:rsidR="00BA554B" w:rsidRPr="00BA554B" w:rsidRDefault="00BA554B" w:rsidP="00BA554B">
      <w:pPr>
        <w:pStyle w:val="Textkrper"/>
        <w:ind w:left="119" w:right="389"/>
        <w:rPr>
          <w:lang w:val="de-AT"/>
        </w:rPr>
      </w:pPr>
      <w:r w:rsidRPr="00BA554B">
        <w:rPr>
          <w:lang w:val="de-AT"/>
        </w:rPr>
        <w:t>"Oh, ja", sagte er. "Aber ich akzeptiere Jesus nicht. Das ist sogar das erste Mal, dass ich seinen Namen ausspreche. Er ist nicht der Messias."</w:t>
      </w:r>
    </w:p>
    <w:p w14:paraId="44FCD9D0" w14:textId="77777777" w:rsidR="00BA554B" w:rsidRPr="00BA554B" w:rsidRDefault="00BA554B" w:rsidP="00BA554B">
      <w:pPr>
        <w:pStyle w:val="Textkrper"/>
        <w:rPr>
          <w:lang w:val="de-AT"/>
        </w:rPr>
      </w:pPr>
    </w:p>
    <w:p w14:paraId="333CCE6A" w14:textId="77777777" w:rsidR="00BA554B" w:rsidRPr="00BA554B" w:rsidRDefault="00BA554B" w:rsidP="00BA554B">
      <w:pPr>
        <w:pStyle w:val="Textkrper"/>
        <w:ind w:left="119" w:right="242"/>
        <w:rPr>
          <w:lang w:val="de-AT"/>
        </w:rPr>
      </w:pPr>
      <w:r w:rsidRPr="00BA554B">
        <w:rPr>
          <w:lang w:val="de-AT"/>
        </w:rPr>
        <w:t>"Nun", sagte ich, "du kennst dein Altes Testament. Im Alten Testament wurden die Propheten Gottes mit dem Heiligen Geist oder dem Heiligen Geist gesalbt. Wir können sehen, wie einem ein Wort der Weisheit gegeben wird. Und wir können sehen, wie anderen ein Wort der Erkenntnis, der Unterscheidung der Geister, die Gabe des Glaubens oder ein besonderer Glaube im Einsatz gegeben wird."</w:t>
      </w:r>
    </w:p>
    <w:p w14:paraId="3EC787C8" w14:textId="77777777" w:rsidR="00BA554B" w:rsidRPr="00BA554B" w:rsidRDefault="00BA554B" w:rsidP="00BA554B">
      <w:pPr>
        <w:pStyle w:val="Textkrper"/>
        <w:rPr>
          <w:lang w:val="de-AT"/>
        </w:rPr>
      </w:pPr>
    </w:p>
    <w:p w14:paraId="07B0E43E" w14:textId="77777777" w:rsidR="00BA554B" w:rsidRPr="00BA554B" w:rsidRDefault="00BA554B" w:rsidP="00BA554B">
      <w:pPr>
        <w:pStyle w:val="Textkrper"/>
        <w:spacing w:before="1"/>
        <w:ind w:left="119" w:right="116"/>
        <w:rPr>
          <w:lang w:val="de-AT"/>
        </w:rPr>
      </w:pPr>
      <w:r w:rsidRPr="00BA554B">
        <w:rPr>
          <w:lang w:val="de-AT"/>
        </w:rPr>
        <w:t>Ich fuhr fort: "Und wir sehen die Gaben der Heilung, des Wirkens von Wundern und der Prophetie. Alle Gaben des Geistes, die in Erster Korinther 12,8-10 aufgelistet sind, waren zu verschiedenen Zeiten im Alten Testament wirksam, mit einer Ausnahme: Zungenrede und Auslegung. Niemand im Alten Testament redete mit Zungen und niemand legte aus, denn Zungenrede und Auslegung sind ein besonderes Merkmal der neutestamentlichen Zeit."</w:t>
      </w:r>
    </w:p>
    <w:p w14:paraId="2830D72C" w14:textId="77777777" w:rsidR="00BA554B" w:rsidRPr="00BA554B" w:rsidRDefault="00BA554B" w:rsidP="00BA554B">
      <w:pPr>
        <w:pStyle w:val="Textkrper"/>
        <w:spacing w:before="11"/>
        <w:rPr>
          <w:sz w:val="23"/>
          <w:lang w:val="de-AT"/>
        </w:rPr>
      </w:pPr>
    </w:p>
    <w:p w14:paraId="74BB72BF" w14:textId="77777777" w:rsidR="00BA554B" w:rsidRPr="00BA554B" w:rsidRDefault="00BA554B" w:rsidP="00BA554B">
      <w:pPr>
        <w:pStyle w:val="Textkrper"/>
        <w:ind w:left="119" w:right="405"/>
        <w:rPr>
          <w:lang w:val="de-AT"/>
        </w:rPr>
      </w:pPr>
      <w:r w:rsidRPr="00BA554B">
        <w:rPr>
          <w:lang w:val="de-AT"/>
        </w:rPr>
        <w:t>Er sagte: "Wenn das im Neuen Testament steht, dann zeig es mir. Ich habe das noch nie gelesen, aber zeig es mir."</w:t>
      </w:r>
    </w:p>
    <w:p w14:paraId="562DF954" w14:textId="77777777" w:rsidR="00BA554B" w:rsidRPr="00BA554B" w:rsidRDefault="00BA554B" w:rsidP="00BA554B">
      <w:pPr>
        <w:pStyle w:val="Textkrper"/>
        <w:rPr>
          <w:lang w:val="de-AT"/>
        </w:rPr>
      </w:pPr>
    </w:p>
    <w:p w14:paraId="3CC2F3BE" w14:textId="77777777" w:rsidR="00BA554B" w:rsidRPr="00BA554B" w:rsidRDefault="00BA554B" w:rsidP="00BA554B">
      <w:pPr>
        <w:pStyle w:val="Textkrper"/>
        <w:ind w:left="119" w:right="437"/>
        <w:rPr>
          <w:lang w:val="de-AT"/>
        </w:rPr>
      </w:pPr>
      <w:r w:rsidRPr="00BA554B">
        <w:rPr>
          <w:lang w:val="de-AT"/>
        </w:rPr>
        <w:t>Ich schlug meine Bibel auf und las ihm aus dem Ersten Korintherbrief Kapitel 14 vor. Dann sagte er: "Nun, ich könnte mich irren, weißt du. Ich werde seinen Namen zum zweiten Mal in meinem Leben aussprechen, ohne ihn als Fluch zu benutzen. Vielleicht ist Jesus der Messias. Ich werde wieder zu deinen Gottesdiensten kommen." Gott sei gelobt, Zungenreden und Zungenauslegung sind nicht nur für die Gläubigen von Vorteil. Die Zungenrede und die Zungenauslegung können auch den Ungläubigen dienen (1. Korinther 14,22)!</w:t>
      </w:r>
    </w:p>
    <w:p w14:paraId="1E0D8CE7" w14:textId="77777777" w:rsidR="00BA554B" w:rsidRPr="00BA554B" w:rsidRDefault="00BA554B" w:rsidP="00BA554B">
      <w:pPr>
        <w:pStyle w:val="Textkrper"/>
        <w:rPr>
          <w:lang w:val="de-AT"/>
        </w:rPr>
      </w:pPr>
    </w:p>
    <w:p w14:paraId="08E33B56" w14:textId="77777777" w:rsidR="00BA554B" w:rsidRPr="00BA554B" w:rsidRDefault="00BA554B" w:rsidP="00BA554B">
      <w:pPr>
        <w:pStyle w:val="Textkrper"/>
        <w:ind w:left="119" w:right="401"/>
        <w:rPr>
          <w:lang w:val="de-AT"/>
        </w:rPr>
      </w:pPr>
      <w:r w:rsidRPr="00BA554B">
        <w:rPr>
          <w:lang w:val="de-AT"/>
        </w:rPr>
        <w:t xml:space="preserve">Manche Menschen glauben, dass jede Zungenrede ein Gebet ist und dass diejenigen, die in Zungen sprechen, nur zu Gott beten und dass Gott der Einzige ist, der versteht, was gesagt wird. Aber wenn </w:t>
      </w:r>
      <w:r w:rsidRPr="00BA554B">
        <w:rPr>
          <w:lang w:val="de-AT"/>
        </w:rPr>
        <w:lastRenderedPageBreak/>
        <w:t>ich gebetet hätte, hätte der jüdische Mann gewusst, dass ich bete.</w:t>
      </w:r>
    </w:p>
    <w:p w14:paraId="1067F550" w14:textId="77777777" w:rsidR="00BA554B" w:rsidRPr="00BA554B" w:rsidRDefault="00BA554B" w:rsidP="00BA554B">
      <w:pPr>
        <w:pStyle w:val="Textkrper"/>
        <w:ind w:left="119" w:right="1009"/>
        <w:rPr>
          <w:lang w:val="de-AT"/>
        </w:rPr>
      </w:pPr>
      <w:r w:rsidRPr="00BA554B">
        <w:rPr>
          <w:lang w:val="de-AT"/>
        </w:rPr>
        <w:t>Aber ich habe nicht gebetet. Ich habe die Gemeinde in Zungen angesprochen, und dann kam die Auslegung. Die Auslegung der Zungen diente diesem Mann.</w:t>
      </w:r>
    </w:p>
    <w:p w14:paraId="7F3AB1D6"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09C54C4A" w14:textId="77777777" w:rsidR="00BA554B" w:rsidRPr="00BA554B" w:rsidRDefault="00BA554B" w:rsidP="00BA554B">
      <w:pPr>
        <w:pStyle w:val="Textkrper"/>
        <w:spacing w:before="75"/>
        <w:ind w:left="119" w:right="909"/>
        <w:rPr>
          <w:lang w:val="de-AT"/>
        </w:rPr>
      </w:pPr>
      <w:r w:rsidRPr="00BA554B">
        <w:rPr>
          <w:lang w:val="de-AT"/>
        </w:rPr>
        <w:lastRenderedPageBreak/>
        <w:t>Nicht jede Zungenrede ist ein Gebet. Es gibt zum Beispiel die Gabe des Geistes, die Zungenrede und die Auslegung von Zungen, die zum Nutzen anderer offenbart wird.</w:t>
      </w:r>
    </w:p>
    <w:p w14:paraId="710C7BEF" w14:textId="77777777" w:rsidR="00BA554B" w:rsidRPr="00BA554B" w:rsidRDefault="00BA554B" w:rsidP="00BA554B">
      <w:pPr>
        <w:pStyle w:val="Textkrper"/>
        <w:rPr>
          <w:lang w:val="de-AT"/>
        </w:rPr>
      </w:pPr>
    </w:p>
    <w:p w14:paraId="06FB83DA" w14:textId="77777777" w:rsidR="00BA554B" w:rsidRPr="00BA554B" w:rsidRDefault="00BA554B" w:rsidP="00BA554B">
      <w:pPr>
        <w:pStyle w:val="Textkrper"/>
        <w:ind w:left="119" w:right="129"/>
        <w:rPr>
          <w:lang w:val="de-AT"/>
        </w:rPr>
      </w:pPr>
      <w:r w:rsidRPr="00BA554B">
        <w:rPr>
          <w:lang w:val="de-AT"/>
        </w:rPr>
        <w:t>Dann gibt es noch den andächtigen Gebrauch der Zungen (1. Korinther 14,2). "Denn wer in einer fremden Sprache redet, der redet nicht zu Menschen, sondern zu GOTT; denn niemand versteht ihn..</w:t>
      </w:r>
      <w:r w:rsidRPr="00BA554B">
        <w:rPr>
          <w:spacing w:val="-3"/>
          <w:lang w:val="de-AT"/>
        </w:rPr>
        <w:t>.</w:t>
      </w:r>
      <w:r w:rsidRPr="00BA554B">
        <w:rPr>
          <w:lang w:val="de-AT"/>
        </w:rPr>
        <w:t>" (1 Kor.</w:t>
      </w:r>
    </w:p>
    <w:p w14:paraId="79FDF7C4" w14:textId="77777777" w:rsidR="00BA554B" w:rsidRPr="00BA554B" w:rsidRDefault="00BA554B" w:rsidP="00BA554B">
      <w:pPr>
        <w:pStyle w:val="Textkrper"/>
        <w:ind w:left="119" w:right="602"/>
        <w:rPr>
          <w:lang w:val="de-AT"/>
        </w:rPr>
      </w:pPr>
      <w:r w:rsidRPr="00BA554B">
        <w:rPr>
          <w:lang w:val="de-AT"/>
        </w:rPr>
        <w:t>14:2). Paulus spricht hier nicht von der Zungenvielfalt, d.h. der Gabe, in einer öffentlichen Versammlung in Zungen zu reden.</w:t>
      </w:r>
    </w:p>
    <w:p w14:paraId="1F17158A" w14:textId="77777777" w:rsidR="00BA554B" w:rsidRPr="00BA554B" w:rsidRDefault="00BA554B" w:rsidP="00BA554B">
      <w:pPr>
        <w:pStyle w:val="Textkrper"/>
        <w:rPr>
          <w:lang w:val="de-AT"/>
        </w:rPr>
      </w:pPr>
    </w:p>
    <w:p w14:paraId="53A20202" w14:textId="77777777" w:rsidR="00BA554B" w:rsidRPr="00BA554B" w:rsidRDefault="00BA554B" w:rsidP="00BA554B">
      <w:pPr>
        <w:pStyle w:val="Textkrper"/>
        <w:spacing w:before="1"/>
        <w:ind w:left="119" w:right="642"/>
        <w:rPr>
          <w:lang w:val="de-AT"/>
        </w:rPr>
      </w:pPr>
      <w:r w:rsidRPr="00BA554B">
        <w:rPr>
          <w:lang w:val="de-AT"/>
        </w:rPr>
        <w:t>Paulus spricht über den einzelnen geisterfüllten Gläubigen, der die Zungenrede in seinem Gebetsleben einsetzt. In 1. Korinther 14,2 heißt es: "... aber im Geist redet er Geheimnisse." In der Übersetzung von Moffatt heißt es: "..</w:t>
      </w:r>
      <w:r w:rsidRPr="00BA554B">
        <w:rPr>
          <w:spacing w:val="-2"/>
          <w:lang w:val="de-AT"/>
        </w:rPr>
        <w:t xml:space="preserve">. </w:t>
      </w:r>
      <w:r w:rsidRPr="00BA554B">
        <w:rPr>
          <w:lang w:val="de-AT"/>
        </w:rPr>
        <w:t>er redet göttliche Geheimnisse im Geist."</w:t>
      </w:r>
    </w:p>
    <w:p w14:paraId="0933ED62" w14:textId="77777777" w:rsidR="00BA554B" w:rsidRPr="00BA554B" w:rsidRDefault="00BA554B" w:rsidP="00BA554B">
      <w:pPr>
        <w:pStyle w:val="Textkrper"/>
        <w:spacing w:before="11"/>
        <w:rPr>
          <w:sz w:val="23"/>
          <w:lang w:val="de-AT"/>
        </w:rPr>
      </w:pPr>
    </w:p>
    <w:p w14:paraId="2826763C" w14:textId="77777777" w:rsidR="00BA554B" w:rsidRPr="00BA554B" w:rsidRDefault="00BA554B" w:rsidP="00BA554B">
      <w:pPr>
        <w:pStyle w:val="Textkrper"/>
        <w:tabs>
          <w:tab w:val="left" w:leader="dot" w:pos="9105"/>
        </w:tabs>
        <w:ind w:left="119" w:right="669"/>
        <w:rPr>
          <w:lang w:val="de-AT"/>
        </w:rPr>
      </w:pPr>
      <w:r w:rsidRPr="00BA554B">
        <w:rPr>
          <w:lang w:val="de-AT"/>
        </w:rPr>
        <w:t>Dem Gläubigen, der mit dem Heiligen Geist erfüllt ist, sind seine Zungen gegeben, um sie ständig in seiner Anbetung und Hingabe an Gott zu verwenden. Und die Anbetung Gottes ist eine Form des Gebets. Die Bibel sagt in Apostelgeschichte 10:46 über Kornelius und seine Familie, als sie anfingen, in Zungen zu reden: "Denn sie hörten sie in Zungen reden und Gott preisen</w:t>
      </w:r>
      <w:r w:rsidRPr="00BA554B">
        <w:rPr>
          <w:lang w:val="de-AT"/>
        </w:rPr>
        <w:tab/>
        <w:t>"</w:t>
      </w:r>
    </w:p>
    <w:p w14:paraId="6692A706" w14:textId="77777777" w:rsidR="00BA554B" w:rsidRPr="00BA554B" w:rsidRDefault="00BA554B" w:rsidP="00BA554B">
      <w:pPr>
        <w:pStyle w:val="Textkrper"/>
        <w:ind w:left="119"/>
        <w:rPr>
          <w:lang w:val="de-AT"/>
        </w:rPr>
      </w:pPr>
      <w:r w:rsidRPr="00BA554B">
        <w:rPr>
          <w:lang w:val="de-AT"/>
        </w:rPr>
        <w:t>Das Reden in Zungen ist eine übernatürliche Art, Gott zu verherrlichen.</w:t>
      </w:r>
    </w:p>
    <w:p w14:paraId="231E791B" w14:textId="77777777" w:rsidR="00BA554B" w:rsidRPr="00BA554B" w:rsidRDefault="00BA554B" w:rsidP="00BA554B">
      <w:pPr>
        <w:pStyle w:val="Textkrper"/>
        <w:rPr>
          <w:lang w:val="de-AT"/>
        </w:rPr>
      </w:pPr>
    </w:p>
    <w:p w14:paraId="6318D82C" w14:textId="77777777" w:rsidR="00BA554B" w:rsidRPr="00BA554B" w:rsidRDefault="00BA554B" w:rsidP="00BA554B">
      <w:pPr>
        <w:pStyle w:val="Textkrper"/>
        <w:ind w:left="119" w:right="145"/>
        <w:jc w:val="both"/>
        <w:rPr>
          <w:lang w:val="de-AT"/>
        </w:rPr>
      </w:pPr>
      <w:r w:rsidRPr="00BA554B">
        <w:rPr>
          <w:lang w:val="de-AT"/>
        </w:rPr>
        <w:t>Zungen werden auch als Mittel zur geistlichen Erbauung eingesetzt. Die Bibel sagt: "Wer in einer unbekannten Sprache redet, erbaut sich selbst" (1. Korinther 14,4). Das Wort "erbauen" bedeutet "aufbauen".</w:t>
      </w:r>
    </w:p>
    <w:p w14:paraId="4B2A083E" w14:textId="77777777" w:rsidR="00BA554B" w:rsidRPr="00BA554B" w:rsidRDefault="00BA554B" w:rsidP="00BA554B">
      <w:pPr>
        <w:pStyle w:val="Textkrper"/>
        <w:ind w:left="119" w:right="368"/>
        <w:jc w:val="both"/>
        <w:rPr>
          <w:lang w:val="de-AT"/>
        </w:rPr>
      </w:pPr>
      <w:r w:rsidRPr="00BA554B">
        <w:rPr>
          <w:lang w:val="de-AT"/>
        </w:rPr>
        <w:t>Griechische Sprachwissenschaftler sagen uns, dass es in unserer modernen Umgangssprache ein Wort gibt, das der Bedeutung des griechischen Originals näher kommt als das Wort "edifieth", und das ist das Wort "charge". Wir verwenden das Wort "aufladen" im Zusammenhang mit dem Aufladen einer Batterie.</w:t>
      </w:r>
    </w:p>
    <w:p w14:paraId="268B20D2" w14:textId="77777777" w:rsidR="00BA554B" w:rsidRPr="00BA554B" w:rsidRDefault="00BA554B" w:rsidP="00BA554B">
      <w:pPr>
        <w:pStyle w:val="Textkrper"/>
        <w:rPr>
          <w:lang w:val="de-AT"/>
        </w:rPr>
      </w:pPr>
    </w:p>
    <w:p w14:paraId="4276DA27" w14:textId="77777777" w:rsidR="00BA554B" w:rsidRPr="00BA554B" w:rsidRDefault="00BA554B" w:rsidP="00BA554B">
      <w:pPr>
        <w:pStyle w:val="Textkrper"/>
        <w:ind w:left="119" w:right="164"/>
        <w:rPr>
          <w:lang w:val="de-AT"/>
        </w:rPr>
      </w:pPr>
      <w:r w:rsidRPr="00BA554B">
        <w:rPr>
          <w:lang w:val="de-AT"/>
        </w:rPr>
        <w:t>Eine wörtlichere Übersetzung von 1. Korinther 14,4 wäre: "Wer in einer unbekannten Sprache redet, baut auf oder lädt sich auf, wie eine Batterie, die aufgeladen wird." Und das gilt nicht nur für ein paar Kinder Gottes, sondern für jeden von uns. Ich schätze dieses wunderbare, übernatürliche Mittel der geistlichen Erbauung.</w:t>
      </w:r>
    </w:p>
    <w:p w14:paraId="649BD70B" w14:textId="77777777" w:rsidR="00BA554B" w:rsidRPr="00BA554B" w:rsidRDefault="00BA554B" w:rsidP="00BA554B">
      <w:pPr>
        <w:pStyle w:val="Textkrper"/>
        <w:rPr>
          <w:lang w:val="de-AT"/>
        </w:rPr>
      </w:pPr>
    </w:p>
    <w:p w14:paraId="4995A8C6" w14:textId="77777777" w:rsidR="00BA554B" w:rsidRPr="00BA554B" w:rsidRDefault="00BA554B" w:rsidP="00BA554B">
      <w:pPr>
        <w:pStyle w:val="Textkrper"/>
        <w:spacing w:before="1"/>
        <w:ind w:left="119" w:right="287"/>
        <w:jc w:val="both"/>
        <w:rPr>
          <w:lang w:val="de-AT"/>
        </w:rPr>
      </w:pPr>
      <w:r w:rsidRPr="00BA554B">
        <w:rPr>
          <w:lang w:val="de-AT"/>
        </w:rPr>
        <w:t>Beachte, dass das Beten in Zungen keine geistige Erbauung ist und auch keine körperliche Erbauung, sondern eine geistliche Erbauung. Paulus sagte: "Denn wenn ich in einer unbekannten Sprache bete, so betet MEIN GEIST" ( 1</w:t>
      </w:r>
    </w:p>
    <w:p w14:paraId="0D787D5D" w14:textId="77777777" w:rsidR="00BA554B" w:rsidRPr="00BA554B" w:rsidRDefault="00BA554B" w:rsidP="00BA554B">
      <w:pPr>
        <w:pStyle w:val="Textkrper"/>
        <w:ind w:left="119"/>
        <w:jc w:val="both"/>
        <w:rPr>
          <w:lang w:val="de-AT"/>
        </w:rPr>
      </w:pPr>
      <w:r w:rsidRPr="00BA554B">
        <w:rPr>
          <w:lang w:val="de-AT"/>
        </w:rPr>
        <w:t>Kor. 14:14).</w:t>
      </w:r>
    </w:p>
    <w:p w14:paraId="626E0C8F" w14:textId="77777777" w:rsidR="00BA554B" w:rsidRPr="00BA554B" w:rsidRDefault="00BA554B" w:rsidP="00BA554B">
      <w:pPr>
        <w:pStyle w:val="Textkrper"/>
        <w:spacing w:before="11"/>
        <w:rPr>
          <w:sz w:val="23"/>
          <w:lang w:val="de-AT"/>
        </w:rPr>
      </w:pPr>
    </w:p>
    <w:p w14:paraId="32E4B77F" w14:textId="77777777" w:rsidR="00BA554B" w:rsidRPr="00BA554B" w:rsidRDefault="00BA554B" w:rsidP="00BA554B">
      <w:pPr>
        <w:pStyle w:val="Textkrper"/>
        <w:tabs>
          <w:tab w:val="left" w:leader="dot" w:pos="3474"/>
        </w:tabs>
        <w:ind w:left="119"/>
        <w:rPr>
          <w:lang w:val="de-AT"/>
        </w:rPr>
      </w:pPr>
      <w:r w:rsidRPr="00BA554B">
        <w:rPr>
          <w:lang w:val="de-AT"/>
        </w:rPr>
        <w:t>In der Amplified Bible heißt es: "</w:t>
      </w:r>
      <w:r w:rsidRPr="00BA554B">
        <w:rPr>
          <w:lang w:val="de-AT"/>
        </w:rPr>
        <w:tab/>
        <w:t>mein Geist [durch den Heiligen Geist in mir] betet, aber mein Verstand ist</w:t>
      </w:r>
    </w:p>
    <w:p w14:paraId="0B604C0C" w14:textId="77777777" w:rsidR="00BA554B" w:rsidRPr="00BA554B" w:rsidRDefault="00BA554B" w:rsidP="00BA554B">
      <w:pPr>
        <w:pStyle w:val="Textkrper"/>
        <w:tabs>
          <w:tab w:val="left" w:leader="dot" w:pos="1761"/>
        </w:tabs>
        <w:ind w:left="119"/>
        <w:rPr>
          <w:lang w:val="de-AT"/>
        </w:rPr>
      </w:pPr>
      <w:r w:rsidRPr="00BA554B">
        <w:rPr>
          <w:lang w:val="de-AT"/>
        </w:rPr>
        <w:t>unproduktiv</w:t>
      </w:r>
      <w:r w:rsidRPr="00BA554B">
        <w:rPr>
          <w:lang w:val="de-AT"/>
        </w:rPr>
        <w:tab/>
        <w:t>" (1. Korinther 14,14). Das Beten in Zungen dient also nicht der geistigen Erbauung, sondern der</w:t>
      </w:r>
    </w:p>
    <w:p w14:paraId="085211B9" w14:textId="77777777" w:rsidR="00BA554B" w:rsidRPr="00BA554B" w:rsidRDefault="00BA554B" w:rsidP="00BA554B">
      <w:pPr>
        <w:pStyle w:val="Textkrper"/>
        <w:ind w:left="119"/>
        <w:rPr>
          <w:lang w:val="de-AT"/>
        </w:rPr>
      </w:pPr>
      <w:r w:rsidRPr="00BA554B">
        <w:rPr>
          <w:lang w:val="de-AT"/>
        </w:rPr>
        <w:t>geistige Erbauung.</w:t>
      </w:r>
    </w:p>
    <w:p w14:paraId="4F7EA3DF" w14:textId="77777777" w:rsidR="00BA554B" w:rsidRPr="00BA554B" w:rsidRDefault="00BA554B" w:rsidP="00BA554B">
      <w:pPr>
        <w:pStyle w:val="Textkrper"/>
        <w:rPr>
          <w:lang w:val="de-AT"/>
        </w:rPr>
      </w:pPr>
    </w:p>
    <w:p w14:paraId="48618EA8" w14:textId="77777777" w:rsidR="00BA554B" w:rsidRPr="00BA554B" w:rsidRDefault="00BA554B" w:rsidP="00BA554B">
      <w:pPr>
        <w:pStyle w:val="Textkrper"/>
        <w:ind w:left="119" w:right="184"/>
        <w:jc w:val="both"/>
        <w:rPr>
          <w:lang w:val="de-AT"/>
        </w:rPr>
      </w:pPr>
      <w:r w:rsidRPr="00BA554B">
        <w:rPr>
          <w:lang w:val="de-AT"/>
        </w:rPr>
        <w:t>"Denn wer in einer fremden Sprache redet, der redet nicht zu Menschen, sondern zu Gott; denn niemand versteht ihn" (1. Korinther 14,2). Paulus spricht hier nicht von der Vielfalt der Zungen: Das</w:t>
      </w:r>
    </w:p>
    <w:p w14:paraId="61AAAB68" w14:textId="77777777" w:rsidR="00BA554B" w:rsidRPr="00BA554B" w:rsidRDefault="00BA554B" w:rsidP="00BA554B">
      <w:pPr>
        <w:pStyle w:val="Textkrper"/>
        <w:ind w:left="119"/>
        <w:jc w:val="both"/>
        <w:rPr>
          <w:lang w:val="de-AT"/>
        </w:rPr>
      </w:pPr>
      <w:r w:rsidRPr="00BA554B">
        <w:rPr>
          <w:lang w:val="de-AT"/>
        </w:rPr>
        <w:t>ist das Dienen in Zungen in einer öffentlichen Versammlung als eine Dienstgabe.</w:t>
      </w:r>
    </w:p>
    <w:p w14:paraId="6B7E8F98" w14:textId="77777777" w:rsidR="00BA554B" w:rsidRPr="00BA554B" w:rsidRDefault="00BA554B" w:rsidP="00BA554B">
      <w:pPr>
        <w:pStyle w:val="Textkrper"/>
        <w:rPr>
          <w:lang w:val="de-AT"/>
        </w:rPr>
      </w:pPr>
    </w:p>
    <w:p w14:paraId="715799C0" w14:textId="77777777" w:rsidR="00BA554B" w:rsidRPr="00BA554B" w:rsidRDefault="00BA554B" w:rsidP="00BA554B">
      <w:pPr>
        <w:pStyle w:val="Textkrper"/>
        <w:ind w:left="119" w:right="241"/>
        <w:jc w:val="both"/>
        <w:rPr>
          <w:lang w:val="de-AT"/>
        </w:rPr>
      </w:pPr>
      <w:r w:rsidRPr="00BA554B">
        <w:rPr>
          <w:lang w:val="de-AT"/>
        </w:rPr>
        <w:t>Paulus spricht über den einzelnen geisterfüllten Gläubigen, der die Zungenrede in seinem Gebetsleben einsetzt. "Im Geist aber redet er Geheimnisse" (11. Korinther 14,2). Moffatt's Übersetzung</w:t>
      </w:r>
    </w:p>
    <w:p w14:paraId="48B24B5E" w14:textId="77777777" w:rsidR="00BA554B" w:rsidRPr="00BA554B" w:rsidRDefault="00BA554B" w:rsidP="00BA554B">
      <w:pPr>
        <w:pStyle w:val="Textkrper"/>
        <w:ind w:left="119"/>
        <w:jc w:val="both"/>
        <w:rPr>
          <w:lang w:val="de-AT"/>
        </w:rPr>
      </w:pPr>
      <w:r w:rsidRPr="00BA554B">
        <w:rPr>
          <w:lang w:val="de-AT"/>
        </w:rPr>
        <w:t>sagt, "er redet von göttlichen Geheimnissen im Geist".</w:t>
      </w:r>
    </w:p>
    <w:p w14:paraId="7B022F49" w14:textId="77777777" w:rsidR="00BA554B" w:rsidRPr="00BA554B" w:rsidRDefault="00BA554B" w:rsidP="00BA554B">
      <w:pPr>
        <w:pStyle w:val="Textkrper"/>
        <w:rPr>
          <w:lang w:val="de-AT"/>
        </w:rPr>
      </w:pPr>
    </w:p>
    <w:p w14:paraId="1DDCF111" w14:textId="77777777" w:rsidR="00BA554B" w:rsidRPr="00BA554B" w:rsidRDefault="00BA554B" w:rsidP="00BA554B">
      <w:pPr>
        <w:pStyle w:val="Textkrper"/>
        <w:tabs>
          <w:tab w:val="left" w:leader="dot" w:pos="9105"/>
        </w:tabs>
        <w:ind w:left="119" w:right="669"/>
        <w:rPr>
          <w:lang w:val="de-AT"/>
        </w:rPr>
      </w:pPr>
      <w:r w:rsidRPr="00BA554B">
        <w:rPr>
          <w:lang w:val="de-AT"/>
        </w:rPr>
        <w:t>Die Bibel sagt in Apostelgeschichte 10:46 über Kornelius und seine Familie, als sie anfingen, in Zungen zu reden: "Denn sie hörten sie in Zungen reden und Gott preisen</w:t>
      </w:r>
      <w:r w:rsidRPr="00BA554B">
        <w:rPr>
          <w:lang w:val="de-AT"/>
        </w:rPr>
        <w:tab/>
        <w:t>"</w:t>
      </w:r>
    </w:p>
    <w:p w14:paraId="4018E23B" w14:textId="77777777" w:rsidR="00BA554B" w:rsidRPr="00BA554B" w:rsidRDefault="00BA554B" w:rsidP="00BA554B">
      <w:pPr>
        <w:pStyle w:val="Textkrper"/>
        <w:ind w:left="119"/>
        <w:jc w:val="both"/>
        <w:rPr>
          <w:lang w:val="de-AT"/>
        </w:rPr>
      </w:pPr>
      <w:r w:rsidRPr="00BA554B">
        <w:rPr>
          <w:lang w:val="de-AT"/>
        </w:rPr>
        <w:t>Das Reden in Zungen ist eine übernatürliche Art, Gott zu verherrlichen.</w:t>
      </w:r>
    </w:p>
    <w:p w14:paraId="15ABCF19" w14:textId="77777777" w:rsidR="00BA554B" w:rsidRPr="00BA554B" w:rsidRDefault="00BA554B" w:rsidP="00BA554B">
      <w:pPr>
        <w:jc w:val="both"/>
        <w:rPr>
          <w:lang w:val="de-AT"/>
        </w:rPr>
        <w:sectPr w:rsidR="00BA554B" w:rsidRPr="00BA554B">
          <w:pgSz w:w="12240" w:h="15840"/>
          <w:pgMar w:top="1000" w:right="960" w:bottom="280" w:left="960" w:header="720" w:footer="720" w:gutter="0"/>
          <w:cols w:space="720"/>
        </w:sectPr>
      </w:pPr>
    </w:p>
    <w:p w14:paraId="7B34A781" w14:textId="77777777" w:rsidR="00BA554B" w:rsidRPr="00BA554B" w:rsidRDefault="00BA554B" w:rsidP="00BA554B">
      <w:pPr>
        <w:spacing w:before="75"/>
        <w:ind w:left="119"/>
        <w:rPr>
          <w:rFonts w:ascii="Arial"/>
          <w:i/>
          <w:sz w:val="24"/>
          <w:lang w:val="de-AT"/>
        </w:rPr>
      </w:pPr>
      <w:r w:rsidRPr="00BA554B">
        <w:rPr>
          <w:rFonts w:ascii="Arial"/>
          <w:i/>
          <w:w w:val="105"/>
          <w:sz w:val="24"/>
          <w:lang w:val="de-AT"/>
        </w:rPr>
        <w:lastRenderedPageBreak/>
        <w:t>Zungenrede: Die T</w:t>
      </w:r>
      <w:r w:rsidRPr="00BA554B">
        <w:rPr>
          <w:rFonts w:ascii="Arial"/>
          <w:i/>
          <w:w w:val="105"/>
          <w:sz w:val="24"/>
          <w:lang w:val="de-AT"/>
        </w:rPr>
        <w:t>ü</w:t>
      </w:r>
      <w:r w:rsidRPr="00BA554B">
        <w:rPr>
          <w:rFonts w:ascii="Arial"/>
          <w:i/>
          <w:w w:val="105"/>
          <w:sz w:val="24"/>
          <w:lang w:val="de-AT"/>
        </w:rPr>
        <w:t xml:space="preserve">r zum </w:t>
      </w:r>
      <w:r w:rsidRPr="00BA554B">
        <w:rPr>
          <w:rFonts w:ascii="Arial"/>
          <w:i/>
          <w:w w:val="105"/>
          <w:sz w:val="24"/>
          <w:lang w:val="de-AT"/>
        </w:rPr>
        <w:t>Ü</w:t>
      </w:r>
      <w:r w:rsidRPr="00BA554B">
        <w:rPr>
          <w:rFonts w:ascii="Arial"/>
          <w:i/>
          <w:w w:val="105"/>
          <w:sz w:val="24"/>
          <w:lang w:val="de-AT"/>
        </w:rPr>
        <w:t>bernat</w:t>
      </w:r>
      <w:r w:rsidRPr="00BA554B">
        <w:rPr>
          <w:rFonts w:ascii="Arial"/>
          <w:i/>
          <w:w w:val="105"/>
          <w:sz w:val="24"/>
          <w:lang w:val="de-AT"/>
        </w:rPr>
        <w:t>ü</w:t>
      </w:r>
      <w:r w:rsidRPr="00BA554B">
        <w:rPr>
          <w:rFonts w:ascii="Arial"/>
          <w:i/>
          <w:w w:val="105"/>
          <w:sz w:val="24"/>
          <w:lang w:val="de-AT"/>
        </w:rPr>
        <w:t>rlichen</w:t>
      </w:r>
    </w:p>
    <w:p w14:paraId="2E0AED43" w14:textId="77777777" w:rsidR="00BA554B" w:rsidRPr="00BA554B" w:rsidRDefault="00BA554B" w:rsidP="00BA554B">
      <w:pPr>
        <w:pStyle w:val="Textkrper"/>
        <w:spacing w:before="60"/>
        <w:ind w:left="119" w:right="135"/>
        <w:rPr>
          <w:lang w:val="de-AT"/>
        </w:rPr>
      </w:pPr>
      <w:r w:rsidRPr="00BA554B">
        <w:rPr>
          <w:lang w:val="de-AT"/>
        </w:rPr>
        <w:t>Ich habe in meinem eigenen Leben über einen Zeitraum von mehr als fünfundfünfzig Jahren festgestellt, dass je mehr ich in Zungen spreche - je mehr ich bete und Gott in Zungen anbete - desto mehr Manifestationen der anderen Gaben des Geistes habe ich auch in meinem Leben. Und je weniger ich in Zungen spreche, desto weniger manifestieren sich die übernatürlichen Gaben des Heiligen Geistes in meinem Leben.</w:t>
      </w:r>
    </w:p>
    <w:p w14:paraId="743CDE4E" w14:textId="77777777" w:rsidR="00BA554B" w:rsidRPr="00BA554B" w:rsidRDefault="00BA554B" w:rsidP="00BA554B">
      <w:pPr>
        <w:pStyle w:val="Textkrper"/>
        <w:rPr>
          <w:lang w:val="de-AT"/>
        </w:rPr>
      </w:pPr>
    </w:p>
    <w:p w14:paraId="5E2954AA" w14:textId="77777777" w:rsidR="00BA554B" w:rsidRPr="00BA554B" w:rsidRDefault="00BA554B" w:rsidP="00BA554B">
      <w:pPr>
        <w:pStyle w:val="Textkrper"/>
        <w:spacing w:before="1"/>
        <w:ind w:left="119" w:right="283"/>
        <w:rPr>
          <w:lang w:val="de-AT"/>
        </w:rPr>
      </w:pPr>
      <w:r w:rsidRPr="00BA554B">
        <w:rPr>
          <w:lang w:val="de-AT"/>
        </w:rPr>
        <w:t>Das Reden in Zungen ist die Tür zu allen anderen Geistesgaben. Manche Menschen wollen alle Gaben des Geistes auf einmal bekommen, aber du musst durch die Tür gehen, um in das Übernatürliche zu gelangen. Außerdem ist es so, wie der Geist Gottes es will, nicht wie wir es wollen (1. Korinther 12,11). Mit anderen Worten: Du kannst eine Manifestation der Gaben des Geistes nicht erzwingen oder "anziehen".</w:t>
      </w:r>
    </w:p>
    <w:p w14:paraId="72A1E12F" w14:textId="77777777" w:rsidR="00BA554B" w:rsidRPr="00BA554B" w:rsidRDefault="00BA554B" w:rsidP="00BA554B">
      <w:pPr>
        <w:pStyle w:val="Textkrper"/>
        <w:spacing w:before="11"/>
        <w:rPr>
          <w:sz w:val="23"/>
          <w:lang w:val="de-AT"/>
        </w:rPr>
      </w:pPr>
    </w:p>
    <w:p w14:paraId="4748C9B3" w14:textId="77777777" w:rsidR="00BA554B" w:rsidRPr="00BA554B" w:rsidRDefault="00BA554B" w:rsidP="00BA554B">
      <w:pPr>
        <w:pStyle w:val="Textkrper"/>
        <w:ind w:left="119" w:right="395"/>
        <w:rPr>
          <w:lang w:val="de-AT"/>
        </w:rPr>
      </w:pPr>
      <w:r w:rsidRPr="00BA554B">
        <w:rPr>
          <w:lang w:val="de-AT"/>
        </w:rPr>
        <w:t>Die Bibel lehrt uns, geistliche Gaben zu begehren (1. Korinther 14,1). Die Bibel lehrt uns auch, die besten Gaben ernsthaft zu begehren (1. Korinther 12,31). Aber denk daran, dass diese Worte an Menschen geschrieben wurden, die bereits in Zungen sprachen. Sie wurden nicht an Menschen geschrieben, die nicht in Zungen redeten.</w:t>
      </w:r>
    </w:p>
    <w:p w14:paraId="4E6EBB28" w14:textId="77777777" w:rsidR="00BA554B" w:rsidRPr="00BA554B" w:rsidRDefault="00BA554B" w:rsidP="00BA554B">
      <w:pPr>
        <w:pStyle w:val="Textkrper"/>
        <w:rPr>
          <w:lang w:val="de-AT"/>
        </w:rPr>
      </w:pPr>
    </w:p>
    <w:p w14:paraId="090ED34A" w14:textId="77777777" w:rsidR="00BA554B" w:rsidRPr="00BA554B" w:rsidRDefault="00BA554B" w:rsidP="00BA554B">
      <w:pPr>
        <w:pStyle w:val="Textkrper"/>
        <w:ind w:left="119" w:right="161"/>
        <w:rPr>
          <w:lang w:val="de-AT"/>
        </w:rPr>
      </w:pPr>
      <w:r w:rsidRPr="00BA554B">
        <w:rPr>
          <w:lang w:val="de-AT"/>
        </w:rPr>
        <w:t>Tatsächlich gab es bei den Korinthern ein Übermaß an Zungenrede in der öffentlichen Versammlung. Es schien, als wollten alle Korinther, wenn sie in die Kirche kamen, gleichzeitig in Zungen reden. Interessant ist jedoch, dass, wenn alle gleichzeitig in Zungen reden, die gesamte Kirchengemeinde nicht erbaut werden kann, denn niemand würde verstehen, was gesagt wird (1Kor 14,2-19).</w:t>
      </w:r>
    </w:p>
    <w:p w14:paraId="18CC64A0" w14:textId="77777777" w:rsidR="00BA554B" w:rsidRPr="00BA554B" w:rsidRDefault="00BA554B" w:rsidP="00BA554B">
      <w:pPr>
        <w:pStyle w:val="Textkrper"/>
        <w:rPr>
          <w:lang w:val="de-AT"/>
        </w:rPr>
      </w:pPr>
    </w:p>
    <w:p w14:paraId="743CFE14" w14:textId="77777777" w:rsidR="00BA554B" w:rsidRPr="00BA554B" w:rsidRDefault="00BA554B" w:rsidP="00BA554B">
      <w:pPr>
        <w:pStyle w:val="Textkrper"/>
        <w:ind w:left="119" w:right="382"/>
        <w:rPr>
          <w:lang w:val="de-AT"/>
        </w:rPr>
      </w:pPr>
      <w:r w:rsidRPr="00BA554B">
        <w:rPr>
          <w:lang w:val="de-AT"/>
        </w:rPr>
        <w:t>Deshalb wies Paulus die Korinther an, dass in öffentlichen Versammlungen nur zwei oder drei Personen sprechen und ein anderer dolmetschen sollte (1. Korinther 14,27). Außerdem sollten sie in der Kirche schweigen, wenn kein Dolmetscher anwesend war (1. Korinther 14,28).</w:t>
      </w:r>
    </w:p>
    <w:p w14:paraId="62EC28B2" w14:textId="77777777" w:rsidR="00BA554B" w:rsidRPr="00BA554B" w:rsidRDefault="00BA554B" w:rsidP="00BA554B">
      <w:pPr>
        <w:pStyle w:val="Textkrper"/>
        <w:rPr>
          <w:lang w:val="de-AT"/>
        </w:rPr>
      </w:pPr>
    </w:p>
    <w:p w14:paraId="18E21001" w14:textId="77777777" w:rsidR="00BA554B" w:rsidRPr="00BA554B" w:rsidRDefault="00BA554B" w:rsidP="00BA554B">
      <w:pPr>
        <w:pStyle w:val="Textkrper"/>
        <w:ind w:left="119" w:right="214"/>
        <w:rPr>
          <w:lang w:val="de-AT"/>
        </w:rPr>
      </w:pPr>
      <w:r w:rsidRPr="00BA554B">
        <w:rPr>
          <w:lang w:val="de-AT"/>
        </w:rPr>
        <w:t>Paulus sagte nicht, dass die Korinther die falsche Gabe erhalten hatten. Sie hatten die richtige Gabe erhalten, aber sie waren so begeistert und überschwänglich, dass sie auf einmal in Zungen reden wollten. Sie brauchten eine Anleitung, wie sie diese Gabe nutzen konnten.</w:t>
      </w:r>
    </w:p>
    <w:p w14:paraId="338CB9F3" w14:textId="77777777" w:rsidR="00BA554B" w:rsidRPr="00BA554B" w:rsidRDefault="00BA554B" w:rsidP="00BA554B">
      <w:pPr>
        <w:pStyle w:val="Textkrper"/>
        <w:rPr>
          <w:lang w:val="de-AT"/>
        </w:rPr>
      </w:pPr>
    </w:p>
    <w:p w14:paraId="38C672F9" w14:textId="77777777" w:rsidR="00BA554B" w:rsidRPr="00BA554B" w:rsidRDefault="00BA554B" w:rsidP="00BA554B">
      <w:pPr>
        <w:pStyle w:val="Textkrper"/>
        <w:spacing w:before="1"/>
        <w:ind w:left="119" w:right="268"/>
        <w:rPr>
          <w:lang w:val="de-AT"/>
        </w:rPr>
      </w:pPr>
      <w:r w:rsidRPr="00BA554B">
        <w:rPr>
          <w:lang w:val="de-AT"/>
        </w:rPr>
        <w:t>Du siehst, wenn wir alle Gott loben, ist es in Ordnung, wenn wir alle gleichzeitig in Zungen reden und Gott loben. Aber es wäre sicher falsch, wenn alle anfangen würden, in Zungen zu reden, während der Prediger versucht zu predigen oder zu lehren. Und es wäre auch nicht richtig, wenn jemand eine Stunde lang in Zungen reden würde, ohne dass es eine Auslegung gäbe. Der Sprecher würde zwar erbaut werden, aber die Zuhörer hätten nichts davon.</w:t>
      </w:r>
    </w:p>
    <w:p w14:paraId="3035902D" w14:textId="77777777" w:rsidR="00BA554B" w:rsidRPr="00BA554B" w:rsidRDefault="00BA554B" w:rsidP="00BA554B">
      <w:pPr>
        <w:pStyle w:val="Textkrper"/>
        <w:rPr>
          <w:lang w:val="de-AT"/>
        </w:rPr>
      </w:pPr>
    </w:p>
    <w:p w14:paraId="11E8E066" w14:textId="77777777" w:rsidR="00BA554B" w:rsidRPr="00BA554B" w:rsidRDefault="00BA554B" w:rsidP="00BA554B">
      <w:pPr>
        <w:pStyle w:val="Textkrper"/>
        <w:ind w:left="119" w:right="410"/>
        <w:rPr>
          <w:lang w:val="de-AT"/>
        </w:rPr>
      </w:pPr>
      <w:r w:rsidRPr="00BA554B">
        <w:rPr>
          <w:lang w:val="de-AT"/>
        </w:rPr>
        <w:t>Deshalb sagt die Bibel, dass es besser ist, ein paar Worte mit unserem eigenen Verstand zu reden, damit wir andere lehren können, als zehntausend Worte in Zungen zu reden, es sei denn, wir reden in Zungen und legen das Gesagte aus, damit alle erbaut werden.</w:t>
      </w:r>
    </w:p>
    <w:p w14:paraId="2DF55890" w14:textId="77777777" w:rsidR="00BA554B" w:rsidRPr="00BA554B" w:rsidRDefault="00BA554B" w:rsidP="00BA554B">
      <w:pPr>
        <w:pStyle w:val="Textkrper"/>
        <w:rPr>
          <w:lang w:val="de-AT"/>
        </w:rPr>
      </w:pPr>
    </w:p>
    <w:p w14:paraId="385345EF" w14:textId="77777777" w:rsidR="00BA554B" w:rsidRDefault="00BA554B" w:rsidP="00BA554B">
      <w:pPr>
        <w:pStyle w:val="Textkrper"/>
        <w:ind w:left="119"/>
      </w:pPr>
      <w:r>
        <w:t>1. KORINTHER 14:18,19</w:t>
      </w:r>
    </w:p>
    <w:p w14:paraId="6DAEAF73" w14:textId="77777777" w:rsidR="00BA554B" w:rsidRPr="00BA554B" w:rsidRDefault="00BA554B">
      <w:pPr>
        <w:pStyle w:val="Listenabsatz"/>
        <w:numPr>
          <w:ilvl w:val="0"/>
          <w:numId w:val="47"/>
        </w:numPr>
        <w:tabs>
          <w:tab w:val="left" w:pos="456"/>
        </w:tabs>
        <w:spacing w:before="0"/>
        <w:ind w:hanging="337"/>
        <w:rPr>
          <w:sz w:val="24"/>
          <w:lang w:val="de-AT"/>
        </w:rPr>
      </w:pPr>
      <w:r w:rsidRPr="00BA554B">
        <w:rPr>
          <w:w w:val="105"/>
          <w:sz w:val="24"/>
          <w:lang w:val="de-AT"/>
        </w:rPr>
        <w:t>Ich danke meinem Gott, dass ich mehr in Zungen spreche als ihr alle:</w:t>
      </w:r>
    </w:p>
    <w:p w14:paraId="618DAF82" w14:textId="77777777" w:rsidR="00BA554B" w:rsidRPr="00BA554B" w:rsidRDefault="00BA554B">
      <w:pPr>
        <w:pStyle w:val="Listenabsatz"/>
        <w:numPr>
          <w:ilvl w:val="0"/>
          <w:numId w:val="47"/>
        </w:numPr>
        <w:tabs>
          <w:tab w:val="left" w:pos="456"/>
        </w:tabs>
        <w:spacing w:before="0"/>
        <w:ind w:left="119" w:right="408" w:firstLine="0"/>
        <w:rPr>
          <w:sz w:val="24"/>
          <w:lang w:val="de-AT"/>
        </w:rPr>
      </w:pPr>
      <w:r w:rsidRPr="00BA554B">
        <w:rPr>
          <w:w w:val="105"/>
          <w:sz w:val="24"/>
          <w:lang w:val="de-AT"/>
        </w:rPr>
        <w:t>IN DER KIRCHE wollte ich lieber fünf Worte mit meinem Verstand sprechen, damit ich durch meine Stimme auch andere lehren kann, als zehntausend Worte in einer unbekannten Sprache.</w:t>
      </w:r>
    </w:p>
    <w:p w14:paraId="1392FB40" w14:textId="77777777" w:rsidR="00BA554B" w:rsidRPr="00BA554B" w:rsidRDefault="00BA554B" w:rsidP="00BA554B">
      <w:pPr>
        <w:pStyle w:val="Textkrper"/>
        <w:rPr>
          <w:lang w:val="de-AT"/>
        </w:rPr>
      </w:pPr>
    </w:p>
    <w:p w14:paraId="08BD84BE" w14:textId="77777777" w:rsidR="00BA554B" w:rsidRPr="00BA554B" w:rsidRDefault="00BA554B" w:rsidP="00BA554B">
      <w:pPr>
        <w:pStyle w:val="Textkrper"/>
        <w:ind w:left="119" w:right="143"/>
        <w:rPr>
          <w:lang w:val="de-AT"/>
        </w:rPr>
      </w:pPr>
      <w:r w:rsidRPr="00BA554B">
        <w:rPr>
          <w:lang w:val="de-AT"/>
        </w:rPr>
        <w:t xml:space="preserve">Einige Leute haben in diesem Bereich jedoch sozusagen einen Berg aus einer Mücke gemacht. Sie behaupten, dass Paulus den Korinthern sagen wollte, sie sollten nicht in Zungen reden. Das kann aber nicht seine Absicht gewesen sein, denn beachtet, was er in Vers 18 sagt: "Ich danke meinem Gott, dass </w:t>
      </w:r>
      <w:r w:rsidRPr="00BA554B">
        <w:rPr>
          <w:lang w:val="de-AT"/>
        </w:rPr>
        <w:lastRenderedPageBreak/>
        <w:t>ich mehr in Zungen rede als ihr alle" (1. Korinther 14:18).</w:t>
      </w:r>
    </w:p>
    <w:p w14:paraId="699A333B"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5BAC3FD7" w14:textId="77777777" w:rsidR="00BA554B" w:rsidRPr="00BA554B" w:rsidRDefault="00BA554B" w:rsidP="00BA554B">
      <w:pPr>
        <w:pStyle w:val="Textkrper"/>
        <w:spacing w:before="71"/>
        <w:ind w:left="119" w:right="148"/>
        <w:rPr>
          <w:lang w:val="de-AT"/>
        </w:rPr>
      </w:pPr>
      <w:r w:rsidRPr="00BA554B">
        <w:rPr>
          <w:lang w:val="de-AT"/>
        </w:rPr>
        <w:lastRenderedPageBreak/>
        <w:t>Paulus sagte, dass es für ihn besser wäre, vor der Gemeinde zu stehen und fünf Worte in seiner eigenen Sprache zu sprechen, damit die Menschen ihn verstehen und er andere lehren kann, als zehntausend Worte in Zungen zu sprechen, die nicht gedeutet werden.</w:t>
      </w:r>
    </w:p>
    <w:p w14:paraId="7A19FA09" w14:textId="77777777" w:rsidR="00BA554B" w:rsidRPr="00BA554B" w:rsidRDefault="00BA554B" w:rsidP="00BA554B">
      <w:pPr>
        <w:pStyle w:val="Textkrper"/>
        <w:rPr>
          <w:lang w:val="de-AT"/>
        </w:rPr>
      </w:pPr>
    </w:p>
    <w:p w14:paraId="519A30CA" w14:textId="77777777" w:rsidR="00BA554B" w:rsidRPr="00BA554B" w:rsidRDefault="00BA554B" w:rsidP="00BA554B">
      <w:pPr>
        <w:pStyle w:val="Textkrper"/>
        <w:ind w:left="119" w:right="268"/>
        <w:rPr>
          <w:lang w:val="de-AT"/>
        </w:rPr>
      </w:pPr>
      <w:r w:rsidRPr="00BA554B">
        <w:rPr>
          <w:lang w:val="de-AT"/>
        </w:rPr>
        <w:t>Aber um einen Fehler zu korrigieren, würde Paulus nicht vorschlagen, einen weiteren zu begehen, indem wir die Zungenrede ganz aufgeben. Wir sollen lediglich Anweisungen für den öffentlichen Gebrauch dieser Gabe erhalten. Uns wird gesagt, dass wir die besten Gaben ernsthaft begehren sollen.</w:t>
      </w:r>
    </w:p>
    <w:p w14:paraId="234EA999" w14:textId="77777777" w:rsidR="00BA554B" w:rsidRPr="00BA554B" w:rsidRDefault="00BA554B" w:rsidP="00BA554B">
      <w:pPr>
        <w:pStyle w:val="Textkrper"/>
        <w:rPr>
          <w:lang w:val="de-AT"/>
        </w:rPr>
      </w:pPr>
    </w:p>
    <w:p w14:paraId="1BCD21DC" w14:textId="77777777" w:rsidR="00BA554B" w:rsidRPr="00BA554B" w:rsidRDefault="00BA554B" w:rsidP="00BA554B">
      <w:pPr>
        <w:pStyle w:val="Textkrper"/>
        <w:spacing w:before="1"/>
        <w:ind w:left="119" w:right="390"/>
        <w:rPr>
          <w:lang w:val="de-AT"/>
        </w:rPr>
      </w:pPr>
      <w:r w:rsidRPr="00BA554B">
        <w:rPr>
          <w:lang w:val="de-AT"/>
        </w:rPr>
        <w:t>Und wenn wir das tun, werden wir in mehr Kraft wandeln und in unserem christlichen Leben effektiver sein. Wir werden durch die Tür der Taufe des Heiligen Geistes gehen, um die herrlichen geistlichen Gaben zu empfangen, die Gott denen verheißen hat, die seinem Wort glauben.</w:t>
      </w:r>
    </w:p>
    <w:p w14:paraId="2798AF25" w14:textId="77777777" w:rsidR="00BA554B" w:rsidRPr="00BA554B" w:rsidRDefault="00BA554B" w:rsidP="00BA554B">
      <w:pPr>
        <w:pStyle w:val="Textkrper"/>
        <w:spacing w:before="11"/>
        <w:rPr>
          <w:sz w:val="23"/>
          <w:lang w:val="de-AT"/>
        </w:rPr>
      </w:pPr>
    </w:p>
    <w:p w14:paraId="2783D717" w14:textId="77777777" w:rsidR="00BA554B" w:rsidRPr="00BA554B" w:rsidRDefault="00BA554B" w:rsidP="00BA554B">
      <w:pPr>
        <w:pStyle w:val="Textkrper"/>
        <w:ind w:left="119" w:right="349"/>
        <w:rPr>
          <w:lang w:val="de-AT"/>
        </w:rPr>
      </w:pPr>
      <w:r w:rsidRPr="00BA554B">
        <w:rPr>
          <w:lang w:val="de-AT"/>
        </w:rPr>
        <w:t>Ich bin zutiefst davon überzeugt, dass der Heilige Geist weiß, was in der Zukunft auf uns zukommt, wenn wir sensibel sind und auf ihn hören (Johannes 16,13). Er wird jeden von uns für das, was im Leben vor uns liegt, ausrüsten, wenn wir uns ihm hingeben. Beten und Reden in Zungen ist eine Möglichkeit, das zu tun. Es ist eine Möglichkeit, geistlich aufgebaut zu werden, um uns auf alles vorzubereiten, was in der Zukunft kommen mag.</w:t>
      </w:r>
    </w:p>
    <w:p w14:paraId="07DF4D20" w14:textId="77777777" w:rsidR="00BA554B" w:rsidRPr="00BA554B" w:rsidRDefault="00BA554B" w:rsidP="00BA554B">
      <w:pPr>
        <w:pStyle w:val="Textkrper"/>
        <w:rPr>
          <w:lang w:val="de-AT"/>
        </w:rPr>
      </w:pPr>
    </w:p>
    <w:p w14:paraId="1C9E67D8" w14:textId="77777777" w:rsidR="00BA554B" w:rsidRPr="00BA554B" w:rsidRDefault="00BA554B" w:rsidP="00BA554B">
      <w:pPr>
        <w:pStyle w:val="Textkrper"/>
        <w:ind w:left="119" w:right="347"/>
        <w:rPr>
          <w:lang w:val="de-AT"/>
        </w:rPr>
      </w:pPr>
      <w:r w:rsidRPr="00BA554B">
        <w:rPr>
          <w:lang w:val="de-AT"/>
        </w:rPr>
        <w:t>Es ist wunderbar, was der Herr in diesen Tagen tut. Nutzt du als geisterfüllter Gläubiger die Gabe der Zungenrede voll aus? Gott hat jedem von uns ein übernatürliches Mittel gegeben, um uns zu erbauen oder geistlich aufzurichten. Gott hat uns ein übernatürliches Mittel gegeben, um mit ihm zu kommunizieren. Nutzt du die Gabe des Geistes, das Sprechen in Zungen, die Gott jedem seiner Kinder zur Verfügung gestellt hat, voll aus?</w:t>
      </w:r>
    </w:p>
    <w:p w14:paraId="04028B2F" w14:textId="77777777" w:rsidR="00BA554B" w:rsidRPr="00BA554B" w:rsidRDefault="00BA554B" w:rsidP="00BA554B">
      <w:pPr>
        <w:pStyle w:val="Textkrper"/>
        <w:spacing w:before="1"/>
        <w:rPr>
          <w:lang w:val="de-AT"/>
        </w:rPr>
      </w:pPr>
    </w:p>
    <w:p w14:paraId="70A24903" w14:textId="77777777" w:rsidR="00BA554B" w:rsidRDefault="00BA554B" w:rsidP="00BA554B">
      <w:pPr>
        <w:ind w:left="119"/>
        <w:rPr>
          <w:rFonts w:ascii="Arial"/>
          <w:i/>
          <w:sz w:val="18"/>
        </w:rPr>
      </w:pPr>
      <w:r>
        <w:rPr>
          <w:rFonts w:ascii="Arial"/>
          <w:i/>
          <w:sz w:val="18"/>
        </w:rPr>
        <w:t>1 Howard Carter, Questions and Answers on Spiritual Gifts (Tulsa, Oklahoma: Harrison House, Inc., 1976), S. 120.</w:t>
      </w:r>
    </w:p>
    <w:p w14:paraId="1CD7E81C" w14:textId="77777777" w:rsidR="00BA554B" w:rsidRDefault="00BA554B" w:rsidP="00BA554B">
      <w:pPr>
        <w:pStyle w:val="Textkrper"/>
        <w:spacing w:before="8"/>
        <w:rPr>
          <w:rFonts w:ascii="Arial"/>
          <w:i/>
          <w:sz w:val="23"/>
        </w:rPr>
      </w:pPr>
    </w:p>
    <w:p w14:paraId="21F042EE" w14:textId="77777777" w:rsidR="00BA554B" w:rsidRPr="00BA554B" w:rsidRDefault="00BA554B" w:rsidP="00BA554B">
      <w:pPr>
        <w:pStyle w:val="berschrift5"/>
        <w:ind w:left="120"/>
        <w:rPr>
          <w:lang w:val="de-AT"/>
        </w:rPr>
      </w:pPr>
      <w:r w:rsidRPr="00BA554B">
        <w:rPr>
          <w:w w:val="105"/>
          <w:lang w:val="de-AT"/>
        </w:rPr>
        <w:t>Kapitel 8 Die biblischen Beweise für die Taufe des Heiligen</w:t>
      </w:r>
      <w:r w:rsidRPr="00BA554B">
        <w:rPr>
          <w:w w:val="110"/>
          <w:lang w:val="de-AT"/>
        </w:rPr>
        <w:t xml:space="preserve"> Geistes</w:t>
      </w:r>
    </w:p>
    <w:p w14:paraId="19446640" w14:textId="77777777" w:rsidR="00BA554B" w:rsidRPr="00BA554B" w:rsidRDefault="00BA554B" w:rsidP="00BA554B">
      <w:pPr>
        <w:pStyle w:val="Textkrper"/>
        <w:spacing w:before="278"/>
        <w:ind w:left="120"/>
        <w:rPr>
          <w:lang w:val="de-AT"/>
        </w:rPr>
      </w:pPr>
      <w:r w:rsidRPr="00BA554B">
        <w:rPr>
          <w:lang w:val="de-AT"/>
        </w:rPr>
        <w:t>Um die biblischen Beweise für die Taufe mit dem Heiligen Geist zu ermitteln, wollen wir uns fünf Beispiele in der Apostelgeschichte ansehen, in denen Gläubige den Heiligen Geist empfangen haben.</w:t>
      </w:r>
    </w:p>
    <w:p w14:paraId="70136B28" w14:textId="77777777" w:rsidR="00BA554B" w:rsidRPr="00BA554B" w:rsidRDefault="00BA554B" w:rsidP="00BA554B">
      <w:pPr>
        <w:pStyle w:val="Textkrper"/>
        <w:rPr>
          <w:sz w:val="26"/>
          <w:lang w:val="de-AT"/>
        </w:rPr>
      </w:pPr>
    </w:p>
    <w:p w14:paraId="3402C96E" w14:textId="77777777" w:rsidR="00BA554B" w:rsidRPr="00BA554B" w:rsidRDefault="00BA554B" w:rsidP="00BA554B">
      <w:pPr>
        <w:spacing w:before="217"/>
        <w:ind w:left="120"/>
        <w:rPr>
          <w:rFonts w:ascii="Arial"/>
          <w:i/>
          <w:sz w:val="24"/>
          <w:lang w:val="de-AT"/>
        </w:rPr>
      </w:pPr>
      <w:r w:rsidRPr="00BA554B">
        <w:rPr>
          <w:rFonts w:ascii="Arial"/>
          <w:i/>
          <w:w w:val="110"/>
          <w:sz w:val="24"/>
          <w:lang w:val="de-AT"/>
        </w:rPr>
        <w:t>Schriftliche Zeugnisse f</w:t>
      </w:r>
      <w:r w:rsidRPr="00BA554B">
        <w:rPr>
          <w:rFonts w:ascii="Arial"/>
          <w:i/>
          <w:w w:val="110"/>
          <w:sz w:val="24"/>
          <w:lang w:val="de-AT"/>
        </w:rPr>
        <w:t>ü</w:t>
      </w:r>
      <w:r w:rsidRPr="00BA554B">
        <w:rPr>
          <w:rFonts w:ascii="Arial"/>
          <w:i/>
          <w:w w:val="110"/>
          <w:sz w:val="24"/>
          <w:lang w:val="de-AT"/>
        </w:rPr>
        <w:t>r die Zungenrede als Beweis f</w:t>
      </w:r>
      <w:r w:rsidRPr="00BA554B">
        <w:rPr>
          <w:rFonts w:ascii="Arial"/>
          <w:i/>
          <w:w w:val="110"/>
          <w:sz w:val="24"/>
          <w:lang w:val="de-AT"/>
        </w:rPr>
        <w:t>ü</w:t>
      </w:r>
      <w:r w:rsidRPr="00BA554B">
        <w:rPr>
          <w:rFonts w:ascii="Arial"/>
          <w:i/>
          <w:w w:val="110"/>
          <w:sz w:val="24"/>
          <w:lang w:val="de-AT"/>
        </w:rPr>
        <w:t>r die Taufe im Heiligen Geist</w:t>
      </w:r>
    </w:p>
    <w:p w14:paraId="69F64A04" w14:textId="77777777" w:rsidR="00BA554B" w:rsidRPr="00BA554B" w:rsidRDefault="00BA554B" w:rsidP="00BA554B">
      <w:pPr>
        <w:pStyle w:val="Textkrper"/>
        <w:spacing w:before="3"/>
        <w:rPr>
          <w:rFonts w:ascii="Arial"/>
          <w:i/>
          <w:sz w:val="29"/>
          <w:lang w:val="de-AT"/>
        </w:rPr>
      </w:pPr>
    </w:p>
    <w:p w14:paraId="2882591E" w14:textId="77777777" w:rsidR="00BA554B" w:rsidRPr="00BA554B" w:rsidRDefault="00BA554B" w:rsidP="00BA554B">
      <w:pPr>
        <w:pStyle w:val="Textkrper"/>
        <w:ind w:left="120" w:right="190"/>
        <w:rPr>
          <w:lang w:val="de-AT"/>
        </w:rPr>
      </w:pPr>
      <w:r w:rsidRPr="00BA554B">
        <w:rPr>
          <w:lang w:val="de-AT"/>
        </w:rPr>
        <w:t>Die Bibel sagt: "... durch den Mund von zwei oder drei Zeugen kann jedes Wort bestätigt werden" (Mt 18,16). Bei der Untersuchung dieser Berichte fällt auf, dass die Bibel uns drei "Zeugen" gibt, die ausdrücklich zeigen, dass das Reden in Zungen der erste Beweis oder das Zeichen dafür ist, dass eine Person mit dem Heiligen Geist erfüllt ist, und zwei "Zeugen", die darauf schließen lassen, dass das Reden in Zungen der Beweis für die Erfüllung mit dem Heiligen Geist ist.</w:t>
      </w:r>
    </w:p>
    <w:p w14:paraId="2BA18953" w14:textId="77777777" w:rsidR="00BA554B" w:rsidRPr="00BA554B" w:rsidRDefault="00BA554B" w:rsidP="00BA554B">
      <w:pPr>
        <w:pStyle w:val="Textkrper"/>
        <w:rPr>
          <w:lang w:val="de-AT"/>
        </w:rPr>
      </w:pPr>
    </w:p>
    <w:p w14:paraId="6F1DFC2F" w14:textId="77777777" w:rsidR="00BA554B" w:rsidRPr="00BA554B" w:rsidRDefault="00BA554B" w:rsidP="00BA554B">
      <w:pPr>
        <w:pStyle w:val="Textkrper"/>
        <w:ind w:left="120" w:right="142"/>
        <w:rPr>
          <w:lang w:val="de-AT"/>
        </w:rPr>
      </w:pPr>
      <w:r w:rsidRPr="00BA554B">
        <w:rPr>
          <w:lang w:val="de-AT"/>
        </w:rPr>
        <w:t>Schauen wir uns zunächst die drei biblischen Berichte an, die ausdrücklich zeigen, dass das Reden in Zungen der Beweis für den Empfang des Heiligen Geistes ist.</w:t>
      </w:r>
    </w:p>
    <w:p w14:paraId="6C607867" w14:textId="77777777" w:rsidR="00BA554B" w:rsidRPr="00BA554B" w:rsidRDefault="00BA554B" w:rsidP="00BA554B">
      <w:pPr>
        <w:pStyle w:val="Textkrper"/>
        <w:spacing w:before="10"/>
        <w:rPr>
          <w:sz w:val="20"/>
          <w:lang w:val="de-AT"/>
        </w:rPr>
      </w:pPr>
    </w:p>
    <w:p w14:paraId="4BF805D2" w14:textId="77777777" w:rsidR="00BA554B" w:rsidRPr="00BA554B" w:rsidRDefault="00BA554B" w:rsidP="00BA554B">
      <w:pPr>
        <w:ind w:left="120"/>
        <w:rPr>
          <w:rFonts w:ascii="Arial"/>
          <w:i/>
          <w:sz w:val="24"/>
          <w:lang w:val="de-AT"/>
        </w:rPr>
      </w:pPr>
      <w:r w:rsidRPr="00BA554B">
        <w:rPr>
          <w:rFonts w:ascii="Arial"/>
          <w:i/>
          <w:w w:val="105"/>
          <w:sz w:val="24"/>
          <w:lang w:val="de-AT"/>
        </w:rPr>
        <w:t>Erster Zeuge: Die Einhundertundzwanzig</w:t>
      </w:r>
    </w:p>
    <w:p w14:paraId="0504339E" w14:textId="77777777" w:rsidR="00BA554B" w:rsidRPr="00BA554B" w:rsidRDefault="00BA554B" w:rsidP="00BA554B">
      <w:pPr>
        <w:pStyle w:val="Textkrper"/>
        <w:spacing w:before="60"/>
        <w:ind w:left="120" w:right="174"/>
        <w:rPr>
          <w:lang w:val="de-AT"/>
        </w:rPr>
      </w:pPr>
      <w:r w:rsidRPr="00BA554B">
        <w:rPr>
          <w:lang w:val="de-AT"/>
        </w:rPr>
        <w:t>Zunächst einmal lesen wir in Apostelgeschichte 2,4, dass am Pfingsttag die 120, die im Obersaal versammelt waren, alle mit dem Heiligen Geist erfüllt wurden.</w:t>
      </w:r>
    </w:p>
    <w:p w14:paraId="0D3CDE36" w14:textId="77777777" w:rsidR="00BA554B" w:rsidRPr="00BA554B" w:rsidRDefault="00BA554B" w:rsidP="00BA554B">
      <w:pPr>
        <w:rPr>
          <w:lang w:val="de-AT"/>
        </w:rPr>
        <w:sectPr w:rsidR="00BA554B" w:rsidRPr="00BA554B">
          <w:pgSz w:w="12240" w:h="15840"/>
          <w:pgMar w:top="1280" w:right="960" w:bottom="280" w:left="960" w:header="720" w:footer="720" w:gutter="0"/>
          <w:cols w:space="720"/>
        </w:sectPr>
      </w:pPr>
    </w:p>
    <w:p w14:paraId="73257EBA" w14:textId="77777777" w:rsidR="00BA554B" w:rsidRDefault="00BA554B" w:rsidP="00BA554B">
      <w:pPr>
        <w:pStyle w:val="Textkrper"/>
        <w:spacing w:before="71"/>
        <w:ind w:left="119"/>
      </w:pPr>
      <w:r>
        <w:lastRenderedPageBreak/>
        <w:t>ACTS 2:1-4</w:t>
      </w:r>
    </w:p>
    <w:p w14:paraId="007B9FDC" w14:textId="77777777" w:rsidR="00BA554B" w:rsidRPr="00BA554B" w:rsidRDefault="00BA554B">
      <w:pPr>
        <w:pStyle w:val="Listenabsatz"/>
        <w:numPr>
          <w:ilvl w:val="0"/>
          <w:numId w:val="46"/>
        </w:numPr>
        <w:tabs>
          <w:tab w:val="left" w:pos="324"/>
        </w:tabs>
        <w:spacing w:before="0"/>
        <w:ind w:right="421" w:firstLine="0"/>
        <w:rPr>
          <w:sz w:val="24"/>
          <w:lang w:val="de-AT"/>
        </w:rPr>
      </w:pPr>
      <w:r w:rsidRPr="00BA554B">
        <w:rPr>
          <w:w w:val="105"/>
          <w:sz w:val="24"/>
          <w:lang w:val="de-AT"/>
        </w:rPr>
        <w:t xml:space="preserve">Und als der Pfingsttag ganz gekommen war, waren sie alle einmütig an einem </w:t>
      </w:r>
      <w:r w:rsidRPr="00BA554B">
        <w:rPr>
          <w:w w:val="110"/>
          <w:sz w:val="24"/>
          <w:lang w:val="de-AT"/>
        </w:rPr>
        <w:t>Ort.</w:t>
      </w:r>
    </w:p>
    <w:p w14:paraId="21B058D2" w14:textId="77777777" w:rsidR="00BA554B" w:rsidRPr="00BA554B" w:rsidRDefault="00BA554B">
      <w:pPr>
        <w:pStyle w:val="Listenabsatz"/>
        <w:numPr>
          <w:ilvl w:val="0"/>
          <w:numId w:val="46"/>
        </w:numPr>
        <w:tabs>
          <w:tab w:val="left" w:pos="324"/>
        </w:tabs>
        <w:spacing w:before="0"/>
        <w:ind w:right="580" w:firstLine="0"/>
        <w:rPr>
          <w:sz w:val="24"/>
          <w:lang w:val="de-AT"/>
        </w:rPr>
      </w:pPr>
      <w:r w:rsidRPr="00BA554B">
        <w:rPr>
          <w:w w:val="105"/>
          <w:sz w:val="24"/>
          <w:lang w:val="de-AT"/>
        </w:rPr>
        <w:t xml:space="preserve">Und plötzlich kam ein Brausen vom Himmel wie von einem gewaltigen Wind, und es </w:t>
      </w:r>
      <w:r w:rsidRPr="00BA554B">
        <w:rPr>
          <w:w w:val="110"/>
          <w:sz w:val="24"/>
          <w:lang w:val="de-AT"/>
        </w:rPr>
        <w:t>erfüllte das ganze Haus, in dem sie saßen.</w:t>
      </w:r>
    </w:p>
    <w:p w14:paraId="054C35FA" w14:textId="77777777" w:rsidR="00BA554B" w:rsidRPr="00BA554B" w:rsidRDefault="00BA554B">
      <w:pPr>
        <w:pStyle w:val="Listenabsatz"/>
        <w:numPr>
          <w:ilvl w:val="0"/>
          <w:numId w:val="46"/>
        </w:numPr>
        <w:tabs>
          <w:tab w:val="left" w:pos="324"/>
        </w:tabs>
        <w:spacing w:before="1"/>
        <w:ind w:right="407" w:firstLine="0"/>
        <w:rPr>
          <w:sz w:val="24"/>
          <w:lang w:val="de-AT"/>
        </w:rPr>
      </w:pPr>
      <w:r w:rsidRPr="00BA554B">
        <w:rPr>
          <w:w w:val="110"/>
          <w:sz w:val="24"/>
          <w:lang w:val="de-AT"/>
        </w:rPr>
        <w:t>Und es erschienen ihnen gespaltene Zungen wie von Feuer, und es setzte sich auf jeden von ihnen.</w:t>
      </w:r>
    </w:p>
    <w:p w14:paraId="57BF73F3" w14:textId="77777777" w:rsidR="00BA554B" w:rsidRPr="00BA554B" w:rsidRDefault="00BA554B">
      <w:pPr>
        <w:pStyle w:val="Listenabsatz"/>
        <w:numPr>
          <w:ilvl w:val="0"/>
          <w:numId w:val="46"/>
        </w:numPr>
        <w:tabs>
          <w:tab w:val="left" w:pos="324"/>
        </w:tabs>
        <w:spacing w:before="0"/>
        <w:ind w:right="158" w:firstLine="0"/>
        <w:rPr>
          <w:sz w:val="24"/>
          <w:lang w:val="de-AT"/>
        </w:rPr>
      </w:pPr>
      <w:r w:rsidRPr="00BA554B">
        <w:rPr>
          <w:sz w:val="24"/>
          <w:lang w:val="de-AT"/>
        </w:rPr>
        <w:t>Und sie wurden alle von dem heiligen Geist erfüllt und fingen an, mit anderen Zungen zu reden, so wie der Geist es ihnen eingab.</w:t>
      </w:r>
    </w:p>
    <w:p w14:paraId="66D01558" w14:textId="77777777" w:rsidR="00BA554B" w:rsidRPr="00BA554B" w:rsidRDefault="00BA554B" w:rsidP="00BA554B">
      <w:pPr>
        <w:pStyle w:val="Textkrper"/>
        <w:spacing w:before="11"/>
        <w:rPr>
          <w:sz w:val="23"/>
          <w:lang w:val="de-AT"/>
        </w:rPr>
      </w:pPr>
    </w:p>
    <w:p w14:paraId="57CFADE1" w14:textId="77777777" w:rsidR="00BA554B" w:rsidRPr="00BA554B" w:rsidRDefault="00BA554B" w:rsidP="00BA554B">
      <w:pPr>
        <w:pStyle w:val="Textkrper"/>
        <w:ind w:left="119" w:right="141"/>
        <w:jc w:val="both"/>
        <w:rPr>
          <w:lang w:val="de-AT"/>
        </w:rPr>
      </w:pPr>
      <w:r w:rsidRPr="00BA554B">
        <w:rPr>
          <w:lang w:val="de-AT"/>
        </w:rPr>
        <w:t>Es waren nicht nur die Jünger Jesu, die an diesem Tag mit dem Heiligen Geist erfüllt wurden. Es waren 120, die sich im Obergemach versammelten und mit dem Heiligen Geist erfüllt wurden (Apostelgeschichte 1:14,15; Apostelgeschichte 2:1-4)).</w:t>
      </w:r>
    </w:p>
    <w:p w14:paraId="554E7391" w14:textId="77777777" w:rsidR="00BA554B" w:rsidRPr="00BA554B" w:rsidRDefault="00BA554B" w:rsidP="00BA554B">
      <w:pPr>
        <w:pStyle w:val="Textkrper"/>
        <w:ind w:left="119" w:right="190"/>
        <w:jc w:val="both"/>
        <w:rPr>
          <w:lang w:val="de-AT"/>
        </w:rPr>
      </w:pPr>
      <w:r w:rsidRPr="00BA554B">
        <w:rPr>
          <w:lang w:val="de-AT"/>
        </w:rPr>
        <w:t xml:space="preserve">Es waren sowohl Frauen als auch Männer anwesend. Sogar Maria, die Mutter von Jesus, war dabei (Apg 1,14). Und sie wurden alle mit dem Heiligen Geist erfüllt und "fingen an, in anderen Sprachen zu reden, wie der Geist es ihnen </w:t>
      </w:r>
      <w:r w:rsidRPr="00BA554B">
        <w:rPr>
          <w:spacing w:val="-1"/>
          <w:lang w:val="de-AT"/>
        </w:rPr>
        <w:t>eingab</w:t>
      </w:r>
      <w:r w:rsidRPr="00BA554B">
        <w:rPr>
          <w:lang w:val="de-AT"/>
        </w:rPr>
        <w:t>" (Apg 2,4).</w:t>
      </w:r>
    </w:p>
    <w:p w14:paraId="3DB471EB" w14:textId="77777777" w:rsidR="00BA554B" w:rsidRPr="00BA554B" w:rsidRDefault="00BA554B" w:rsidP="00BA554B">
      <w:pPr>
        <w:pStyle w:val="Textkrper"/>
        <w:spacing w:before="10"/>
        <w:rPr>
          <w:sz w:val="20"/>
          <w:lang w:val="de-AT"/>
        </w:rPr>
      </w:pPr>
    </w:p>
    <w:p w14:paraId="4E8321F5" w14:textId="77777777" w:rsidR="00BA554B" w:rsidRPr="00BA554B" w:rsidRDefault="00BA554B" w:rsidP="00BA554B">
      <w:pPr>
        <w:ind w:left="119"/>
        <w:jc w:val="both"/>
        <w:rPr>
          <w:rFonts w:ascii="Arial"/>
          <w:i/>
          <w:sz w:val="24"/>
          <w:lang w:val="de-AT"/>
        </w:rPr>
      </w:pPr>
      <w:r w:rsidRPr="00BA554B">
        <w:rPr>
          <w:rFonts w:ascii="Arial"/>
          <w:i/>
          <w:w w:val="105"/>
          <w:sz w:val="24"/>
          <w:lang w:val="de-AT"/>
        </w:rPr>
        <w:t>Zweiter Zeuge: Kornelius und sein Haushalt</w:t>
      </w:r>
    </w:p>
    <w:p w14:paraId="17BA88D3" w14:textId="77777777" w:rsidR="00BA554B" w:rsidRPr="00BA554B" w:rsidRDefault="00BA554B" w:rsidP="00BA554B">
      <w:pPr>
        <w:pStyle w:val="Textkrper"/>
        <w:spacing w:before="60"/>
        <w:ind w:left="119" w:right="388"/>
        <w:rPr>
          <w:lang w:val="de-AT"/>
        </w:rPr>
      </w:pPr>
      <w:r w:rsidRPr="00BA554B">
        <w:rPr>
          <w:lang w:val="de-AT"/>
        </w:rPr>
        <w:t>Zweitens erfahren wir in Apostelgeschichte Kapitel 10, dass das Sprechen in Zungen das gleiche Zeichen oder der gleiche Beweis war, der die hebräischen Christen, die mit Petrus zum Haus des Kornelius gingen, davon überzeugte, dass die Heiden den Heiligen Geist empfangen hatten.</w:t>
      </w:r>
    </w:p>
    <w:p w14:paraId="6A1FD1CE" w14:textId="77777777" w:rsidR="00BA554B" w:rsidRPr="00BA554B" w:rsidRDefault="00BA554B" w:rsidP="00BA554B">
      <w:pPr>
        <w:pStyle w:val="Textkrper"/>
        <w:rPr>
          <w:lang w:val="de-AT"/>
        </w:rPr>
      </w:pPr>
    </w:p>
    <w:p w14:paraId="61C0ACCB" w14:textId="77777777" w:rsidR="00BA554B" w:rsidRDefault="00BA554B" w:rsidP="00BA554B">
      <w:pPr>
        <w:pStyle w:val="Textkrper"/>
        <w:ind w:left="119"/>
      </w:pPr>
      <w:r>
        <w:t>AKTE 1:44-46</w:t>
      </w:r>
    </w:p>
    <w:p w14:paraId="37B1C33C" w14:textId="77777777" w:rsidR="00BA554B" w:rsidRPr="00BA554B" w:rsidRDefault="00BA554B">
      <w:pPr>
        <w:pStyle w:val="Listenabsatz"/>
        <w:numPr>
          <w:ilvl w:val="0"/>
          <w:numId w:val="45"/>
        </w:numPr>
        <w:tabs>
          <w:tab w:val="left" w:pos="454"/>
        </w:tabs>
        <w:spacing w:before="0"/>
        <w:ind w:right="537" w:firstLine="0"/>
        <w:rPr>
          <w:sz w:val="24"/>
          <w:lang w:val="de-AT"/>
        </w:rPr>
      </w:pPr>
      <w:r w:rsidRPr="00BA554B">
        <w:rPr>
          <w:w w:val="105"/>
          <w:sz w:val="24"/>
          <w:lang w:val="de-AT"/>
        </w:rPr>
        <w:t>Während Petrus noch diese Worte redete, fiel DER HEILIGE GEIST auf alle, die das Wort hörten.</w:t>
      </w:r>
    </w:p>
    <w:p w14:paraId="399BA652" w14:textId="77777777" w:rsidR="00BA554B" w:rsidRPr="00BA554B" w:rsidRDefault="00BA554B">
      <w:pPr>
        <w:pStyle w:val="Listenabsatz"/>
        <w:numPr>
          <w:ilvl w:val="0"/>
          <w:numId w:val="45"/>
        </w:numPr>
        <w:tabs>
          <w:tab w:val="left" w:pos="459"/>
        </w:tabs>
        <w:spacing w:before="0"/>
        <w:ind w:right="192" w:firstLine="0"/>
        <w:rPr>
          <w:sz w:val="24"/>
          <w:lang w:val="de-AT"/>
        </w:rPr>
      </w:pPr>
      <w:r w:rsidRPr="00BA554B">
        <w:rPr>
          <w:w w:val="105"/>
          <w:sz w:val="24"/>
          <w:lang w:val="de-AT"/>
        </w:rPr>
        <w:t xml:space="preserve">Und die aus der Beschneidung, die gläubig waren, entsetzten sich, so viele mit Petrus kamen, weil auch auf die Heiden die Gabe des heiligen </w:t>
      </w:r>
      <w:r w:rsidRPr="00BA554B">
        <w:rPr>
          <w:w w:val="110"/>
          <w:sz w:val="24"/>
          <w:lang w:val="de-AT"/>
        </w:rPr>
        <w:t xml:space="preserve">Geistes ausgegossen </w:t>
      </w:r>
      <w:r w:rsidRPr="00BA554B">
        <w:rPr>
          <w:w w:val="105"/>
          <w:sz w:val="24"/>
          <w:lang w:val="de-AT"/>
        </w:rPr>
        <w:t>worden war</w:t>
      </w:r>
      <w:r w:rsidRPr="00BA554B">
        <w:rPr>
          <w:w w:val="110"/>
          <w:sz w:val="24"/>
          <w:lang w:val="de-AT"/>
        </w:rPr>
        <w:t>.</w:t>
      </w:r>
    </w:p>
    <w:p w14:paraId="2348633E" w14:textId="77777777" w:rsidR="00BA554B" w:rsidRPr="00BA554B" w:rsidRDefault="00BA554B">
      <w:pPr>
        <w:pStyle w:val="Listenabsatz"/>
        <w:numPr>
          <w:ilvl w:val="0"/>
          <w:numId w:val="45"/>
        </w:numPr>
        <w:tabs>
          <w:tab w:val="left" w:pos="456"/>
        </w:tabs>
        <w:spacing w:before="0"/>
        <w:ind w:left="455" w:hanging="337"/>
        <w:rPr>
          <w:sz w:val="24"/>
          <w:lang w:val="de-AT"/>
        </w:rPr>
      </w:pPr>
      <w:r w:rsidRPr="00BA554B">
        <w:rPr>
          <w:w w:val="105"/>
          <w:sz w:val="24"/>
          <w:lang w:val="de-AT"/>
        </w:rPr>
        <w:t>Denn sie hörten sie mit Zungen reden und Gott preisen....</w:t>
      </w:r>
    </w:p>
    <w:p w14:paraId="2B1417FE" w14:textId="77777777" w:rsidR="00BA554B" w:rsidRPr="00BA554B" w:rsidRDefault="00BA554B" w:rsidP="00BA554B">
      <w:pPr>
        <w:pStyle w:val="Textkrper"/>
        <w:rPr>
          <w:lang w:val="de-AT"/>
        </w:rPr>
      </w:pPr>
    </w:p>
    <w:p w14:paraId="3CE93647" w14:textId="77777777" w:rsidR="00BA554B" w:rsidRPr="00BA554B" w:rsidRDefault="00BA554B" w:rsidP="00BA554B">
      <w:pPr>
        <w:pStyle w:val="Textkrper"/>
        <w:tabs>
          <w:tab w:val="left" w:leader="dot" w:pos="6784"/>
        </w:tabs>
        <w:spacing w:before="1"/>
        <w:ind w:left="119" w:right="270"/>
        <w:rPr>
          <w:lang w:val="de-AT"/>
        </w:rPr>
      </w:pPr>
      <w:r w:rsidRPr="00BA554B">
        <w:rPr>
          <w:lang w:val="de-AT"/>
        </w:rPr>
        <w:t>Diese Brüder aus der Beschneidung waren erstaunt, weil die Gabe des Heiligen Geistes auf die Heiden ausgegossen wurde. Woher wussten sie, dass die Heiden den Heiligen Geist empfangen hatten? "Denn sie hörten sie mit Zungen reden und Gott preisen</w:t>
      </w:r>
      <w:r w:rsidRPr="00BA554B">
        <w:rPr>
          <w:lang w:val="de-AT"/>
        </w:rPr>
        <w:tab/>
        <w:t>" (Apostelgeschichte 10,46).</w:t>
      </w:r>
    </w:p>
    <w:p w14:paraId="59D414D0" w14:textId="77777777" w:rsidR="00BA554B" w:rsidRPr="00BA554B" w:rsidRDefault="00BA554B" w:rsidP="00BA554B">
      <w:pPr>
        <w:pStyle w:val="Textkrper"/>
        <w:spacing w:before="9"/>
        <w:rPr>
          <w:sz w:val="20"/>
          <w:lang w:val="de-AT"/>
        </w:rPr>
      </w:pPr>
    </w:p>
    <w:p w14:paraId="382F534B" w14:textId="77777777" w:rsidR="00BA554B" w:rsidRPr="00BA554B" w:rsidRDefault="00BA554B" w:rsidP="00BA554B">
      <w:pPr>
        <w:spacing w:before="1"/>
        <w:ind w:left="119"/>
        <w:jc w:val="both"/>
        <w:rPr>
          <w:rFonts w:ascii="Arial"/>
          <w:i/>
          <w:sz w:val="24"/>
          <w:lang w:val="de-AT"/>
        </w:rPr>
      </w:pPr>
      <w:r w:rsidRPr="00BA554B">
        <w:rPr>
          <w:rFonts w:ascii="Arial"/>
          <w:i/>
          <w:w w:val="105"/>
          <w:sz w:val="24"/>
          <w:lang w:val="de-AT"/>
        </w:rPr>
        <w:t>Das dritte Zeugnis: Die ephesischen J</w:t>
      </w:r>
      <w:r w:rsidRPr="00BA554B">
        <w:rPr>
          <w:rFonts w:ascii="Arial"/>
          <w:i/>
          <w:w w:val="105"/>
          <w:sz w:val="24"/>
          <w:lang w:val="de-AT"/>
        </w:rPr>
        <w:t>ü</w:t>
      </w:r>
      <w:r w:rsidRPr="00BA554B">
        <w:rPr>
          <w:rFonts w:ascii="Arial"/>
          <w:i/>
          <w:w w:val="105"/>
          <w:sz w:val="24"/>
          <w:lang w:val="de-AT"/>
        </w:rPr>
        <w:t>ngerinnen und J</w:t>
      </w:r>
      <w:r w:rsidRPr="00BA554B">
        <w:rPr>
          <w:rFonts w:ascii="Arial"/>
          <w:i/>
          <w:w w:val="105"/>
          <w:sz w:val="24"/>
          <w:lang w:val="de-AT"/>
        </w:rPr>
        <w:t>ü</w:t>
      </w:r>
      <w:r w:rsidRPr="00BA554B">
        <w:rPr>
          <w:rFonts w:ascii="Arial"/>
          <w:i/>
          <w:w w:val="105"/>
          <w:sz w:val="24"/>
          <w:lang w:val="de-AT"/>
        </w:rPr>
        <w:t>nger</w:t>
      </w:r>
    </w:p>
    <w:p w14:paraId="0A9B3506" w14:textId="77777777" w:rsidR="00BA554B" w:rsidRPr="00BA554B" w:rsidRDefault="00BA554B" w:rsidP="00BA554B">
      <w:pPr>
        <w:pStyle w:val="Textkrper"/>
        <w:spacing w:before="60"/>
        <w:ind w:left="119" w:right="736"/>
        <w:rPr>
          <w:lang w:val="de-AT"/>
        </w:rPr>
      </w:pPr>
      <w:r w:rsidRPr="00BA554B">
        <w:rPr>
          <w:lang w:val="de-AT"/>
        </w:rPr>
        <w:t>Der dritte Fall, in dem Gläubige den Heiligen Geist empfangen und in anderen Zungen sprechen, wird in Apostelgeschichte 19,1-7 beschrieben. Dies ist der Bericht über den Dienst des Paulus an den Jüngern in Ephesus, der Jahre nach dem Pfingsttag stattfand.</w:t>
      </w:r>
    </w:p>
    <w:p w14:paraId="7F4DD34F" w14:textId="77777777" w:rsidR="00BA554B" w:rsidRPr="00BA554B" w:rsidRDefault="00BA554B" w:rsidP="00BA554B">
      <w:pPr>
        <w:pStyle w:val="Textkrper"/>
        <w:rPr>
          <w:lang w:val="de-AT"/>
        </w:rPr>
      </w:pPr>
    </w:p>
    <w:p w14:paraId="67B07D60" w14:textId="77777777" w:rsidR="00BA554B" w:rsidRDefault="00BA554B" w:rsidP="00BA554B">
      <w:pPr>
        <w:pStyle w:val="Textkrper"/>
        <w:ind w:left="119"/>
      </w:pPr>
      <w:r>
        <w:t>ACTS 19:1-7</w:t>
      </w:r>
    </w:p>
    <w:p w14:paraId="78C6B97E" w14:textId="77777777" w:rsidR="00BA554B" w:rsidRPr="00BA554B" w:rsidRDefault="00BA554B">
      <w:pPr>
        <w:pStyle w:val="Listenabsatz"/>
        <w:numPr>
          <w:ilvl w:val="0"/>
          <w:numId w:val="44"/>
        </w:numPr>
        <w:tabs>
          <w:tab w:val="left" w:pos="324"/>
        </w:tabs>
        <w:spacing w:before="0"/>
        <w:ind w:right="408" w:firstLine="0"/>
        <w:rPr>
          <w:sz w:val="24"/>
          <w:lang w:val="de-AT"/>
        </w:rPr>
      </w:pPr>
      <w:r w:rsidRPr="00BA554B">
        <w:rPr>
          <w:spacing w:val="-1"/>
          <w:w w:val="110"/>
          <w:sz w:val="24"/>
          <w:lang w:val="de-AT"/>
        </w:rPr>
        <w:t xml:space="preserve">Und </w:t>
      </w:r>
      <w:r w:rsidRPr="00BA554B">
        <w:rPr>
          <w:w w:val="110"/>
          <w:sz w:val="24"/>
          <w:lang w:val="de-AT"/>
        </w:rPr>
        <w:t>es begab sich: Während Apollos in Korinth war, kam Paulus, der die oberen Küsten durchquert hatte, nach Ephesus; und er fand einige Jünger,</w:t>
      </w:r>
    </w:p>
    <w:p w14:paraId="7AC70D02" w14:textId="77777777" w:rsidR="00BA554B" w:rsidRPr="00BA554B" w:rsidRDefault="00BA554B">
      <w:pPr>
        <w:pStyle w:val="Listenabsatz"/>
        <w:numPr>
          <w:ilvl w:val="0"/>
          <w:numId w:val="44"/>
        </w:numPr>
        <w:tabs>
          <w:tab w:val="left" w:pos="322"/>
        </w:tabs>
        <w:spacing w:before="0"/>
        <w:ind w:right="235" w:firstLine="0"/>
        <w:rPr>
          <w:sz w:val="24"/>
          <w:lang w:val="de-AT"/>
        </w:rPr>
      </w:pPr>
      <w:r w:rsidRPr="00BA554B">
        <w:rPr>
          <w:w w:val="105"/>
          <w:sz w:val="24"/>
          <w:lang w:val="de-AT"/>
        </w:rPr>
        <w:t xml:space="preserve">Er sprach zu ihnen: Habt ihr den Heiligen Geist empfangen, seit ihr glaubt? Sie aber sagten </w:t>
      </w:r>
      <w:r w:rsidRPr="00BA554B">
        <w:rPr>
          <w:w w:val="110"/>
          <w:sz w:val="24"/>
          <w:lang w:val="de-AT"/>
        </w:rPr>
        <w:t>zu ihm: Wir haben noch nicht einmal gehört, ob es einen Heiligen Geist gibt.</w:t>
      </w:r>
    </w:p>
    <w:p w14:paraId="414AF7D8" w14:textId="77777777" w:rsidR="00BA554B" w:rsidRPr="00BA554B" w:rsidRDefault="00BA554B">
      <w:pPr>
        <w:pStyle w:val="Listenabsatz"/>
        <w:numPr>
          <w:ilvl w:val="0"/>
          <w:numId w:val="44"/>
        </w:numPr>
        <w:tabs>
          <w:tab w:val="left" w:pos="324"/>
        </w:tabs>
        <w:spacing w:before="0"/>
        <w:ind w:right="257" w:firstLine="0"/>
        <w:rPr>
          <w:sz w:val="24"/>
          <w:lang w:val="de-AT"/>
        </w:rPr>
      </w:pPr>
      <w:r w:rsidRPr="00BA554B">
        <w:rPr>
          <w:w w:val="105"/>
          <w:sz w:val="24"/>
          <w:lang w:val="de-AT"/>
        </w:rPr>
        <w:t xml:space="preserve">Und er sprach zu ihnen: Worauf seid ihr denn getauft worden? Sie antworteten: Mit der </w:t>
      </w:r>
      <w:r w:rsidRPr="00BA554B">
        <w:rPr>
          <w:w w:val="110"/>
          <w:sz w:val="24"/>
          <w:lang w:val="de-AT"/>
        </w:rPr>
        <w:t xml:space="preserve">Taufe </w:t>
      </w:r>
      <w:r w:rsidRPr="00BA554B">
        <w:rPr>
          <w:w w:val="105"/>
          <w:sz w:val="24"/>
          <w:lang w:val="de-AT"/>
        </w:rPr>
        <w:t>des Johannes</w:t>
      </w:r>
      <w:r w:rsidRPr="00BA554B">
        <w:rPr>
          <w:w w:val="110"/>
          <w:sz w:val="24"/>
          <w:lang w:val="de-AT"/>
        </w:rPr>
        <w:t>.</w:t>
      </w:r>
    </w:p>
    <w:p w14:paraId="7412E585" w14:textId="77777777" w:rsidR="00BA554B" w:rsidRPr="00BA554B" w:rsidRDefault="00BA554B">
      <w:pPr>
        <w:pStyle w:val="Listenabsatz"/>
        <w:numPr>
          <w:ilvl w:val="0"/>
          <w:numId w:val="44"/>
        </w:numPr>
        <w:tabs>
          <w:tab w:val="left" w:pos="322"/>
        </w:tabs>
        <w:spacing w:before="0"/>
        <w:ind w:right="299" w:firstLine="0"/>
        <w:jc w:val="both"/>
        <w:rPr>
          <w:sz w:val="24"/>
          <w:lang w:val="de-AT"/>
        </w:rPr>
      </w:pPr>
      <w:r w:rsidRPr="00BA554B">
        <w:rPr>
          <w:spacing w:val="-1"/>
          <w:w w:val="110"/>
          <w:sz w:val="24"/>
          <w:lang w:val="de-AT"/>
        </w:rPr>
        <w:t xml:space="preserve">Da sagte Paulus: "Johannes hat wahrhaftig mit der Taufe </w:t>
      </w:r>
      <w:r w:rsidRPr="00BA554B">
        <w:rPr>
          <w:w w:val="110"/>
          <w:sz w:val="24"/>
          <w:lang w:val="de-AT"/>
        </w:rPr>
        <w:t xml:space="preserve">der Umkehr </w:t>
      </w:r>
      <w:r w:rsidRPr="00BA554B">
        <w:rPr>
          <w:spacing w:val="-1"/>
          <w:w w:val="110"/>
          <w:sz w:val="24"/>
          <w:lang w:val="de-AT"/>
        </w:rPr>
        <w:t xml:space="preserve">getauft </w:t>
      </w:r>
      <w:r w:rsidRPr="00BA554B">
        <w:rPr>
          <w:w w:val="110"/>
          <w:sz w:val="24"/>
          <w:lang w:val="de-AT"/>
        </w:rPr>
        <w:t>und dem Volk gesagt, dass sie an den glauben sollen, der nach ihm kommen wird, nämlich an Christus Jesus.</w:t>
      </w:r>
    </w:p>
    <w:p w14:paraId="13FC072C" w14:textId="77777777" w:rsidR="00BA554B" w:rsidRPr="00BA554B" w:rsidRDefault="00BA554B" w:rsidP="00BA554B">
      <w:pPr>
        <w:jc w:val="both"/>
        <w:rPr>
          <w:sz w:val="24"/>
          <w:lang w:val="de-AT"/>
        </w:rPr>
        <w:sectPr w:rsidR="00BA554B" w:rsidRPr="00BA554B">
          <w:pgSz w:w="12240" w:h="15840"/>
          <w:pgMar w:top="1280" w:right="960" w:bottom="280" w:left="960" w:header="720" w:footer="720" w:gutter="0"/>
          <w:cols w:space="720"/>
        </w:sectPr>
      </w:pPr>
    </w:p>
    <w:p w14:paraId="46ABCD2B" w14:textId="77777777" w:rsidR="00BA554B" w:rsidRPr="00BA554B" w:rsidRDefault="00BA554B">
      <w:pPr>
        <w:pStyle w:val="Listenabsatz"/>
        <w:numPr>
          <w:ilvl w:val="0"/>
          <w:numId w:val="44"/>
        </w:numPr>
        <w:tabs>
          <w:tab w:val="left" w:pos="322"/>
        </w:tabs>
        <w:spacing w:before="75"/>
        <w:ind w:left="321" w:hanging="203"/>
        <w:rPr>
          <w:sz w:val="24"/>
          <w:lang w:val="de-AT"/>
        </w:rPr>
      </w:pPr>
      <w:r w:rsidRPr="00BA554B">
        <w:rPr>
          <w:w w:val="105"/>
          <w:sz w:val="24"/>
          <w:lang w:val="de-AT"/>
        </w:rPr>
        <w:lastRenderedPageBreak/>
        <w:t>Als sie das hörten, ließen sie sich auf den Namen des Herrn Jesus taufen.</w:t>
      </w:r>
    </w:p>
    <w:p w14:paraId="47EACE93" w14:textId="77777777" w:rsidR="00BA554B" w:rsidRPr="00BA554B" w:rsidRDefault="00BA554B">
      <w:pPr>
        <w:pStyle w:val="Listenabsatz"/>
        <w:numPr>
          <w:ilvl w:val="0"/>
          <w:numId w:val="44"/>
        </w:numPr>
        <w:tabs>
          <w:tab w:val="left" w:pos="324"/>
        </w:tabs>
        <w:spacing w:before="0"/>
        <w:ind w:right="532" w:firstLine="0"/>
        <w:rPr>
          <w:sz w:val="24"/>
          <w:lang w:val="de-AT"/>
        </w:rPr>
      </w:pPr>
      <w:r w:rsidRPr="00BA554B">
        <w:rPr>
          <w:w w:val="105"/>
          <w:sz w:val="24"/>
          <w:lang w:val="de-AT"/>
        </w:rPr>
        <w:t xml:space="preserve">Und als Paulus ihnen die Hände aufgelegt hatte, kam DER HEILIGE GEIST auf sie, </w:t>
      </w:r>
      <w:r w:rsidRPr="00BA554B">
        <w:rPr>
          <w:w w:val="110"/>
          <w:sz w:val="24"/>
          <w:lang w:val="de-AT"/>
        </w:rPr>
        <w:t>und sie sprachen mit Zungen und weissagten.</w:t>
      </w:r>
    </w:p>
    <w:p w14:paraId="1603C315" w14:textId="77777777" w:rsidR="00BA554B" w:rsidRPr="00BA554B" w:rsidRDefault="00BA554B">
      <w:pPr>
        <w:pStyle w:val="Listenabsatz"/>
        <w:numPr>
          <w:ilvl w:val="0"/>
          <w:numId w:val="44"/>
        </w:numPr>
        <w:tabs>
          <w:tab w:val="left" w:pos="324"/>
        </w:tabs>
        <w:spacing w:before="0"/>
        <w:ind w:left="323" w:hanging="205"/>
        <w:rPr>
          <w:sz w:val="24"/>
          <w:lang w:val="de-AT"/>
        </w:rPr>
      </w:pPr>
      <w:r w:rsidRPr="00BA554B">
        <w:rPr>
          <w:w w:val="105"/>
          <w:sz w:val="24"/>
          <w:lang w:val="de-AT"/>
        </w:rPr>
        <w:t>Und die Männer waren alle etwa zwölf Jahre alt.</w:t>
      </w:r>
    </w:p>
    <w:p w14:paraId="295FC2C3" w14:textId="77777777" w:rsidR="00BA554B" w:rsidRPr="00BA554B" w:rsidRDefault="00BA554B" w:rsidP="00BA554B">
      <w:pPr>
        <w:pStyle w:val="Textkrper"/>
        <w:spacing w:before="10"/>
        <w:rPr>
          <w:sz w:val="20"/>
          <w:lang w:val="de-AT"/>
        </w:rPr>
      </w:pPr>
    </w:p>
    <w:p w14:paraId="59BF8D47" w14:textId="77777777" w:rsidR="00BA554B" w:rsidRPr="00BA554B" w:rsidRDefault="00BA554B" w:rsidP="00BA554B">
      <w:pPr>
        <w:ind w:left="119"/>
        <w:rPr>
          <w:rFonts w:ascii="Arial"/>
          <w:i/>
          <w:sz w:val="24"/>
          <w:lang w:val="de-AT"/>
        </w:rPr>
      </w:pPr>
      <w:r w:rsidRPr="00BA554B">
        <w:rPr>
          <w:rFonts w:ascii="Arial"/>
          <w:i/>
          <w:w w:val="105"/>
          <w:sz w:val="24"/>
          <w:lang w:val="de-AT"/>
        </w:rPr>
        <w:t>Der vierte Zeuge: Die samaritanischen Gl</w:t>
      </w:r>
      <w:r w:rsidRPr="00BA554B">
        <w:rPr>
          <w:rFonts w:ascii="Arial"/>
          <w:i/>
          <w:w w:val="105"/>
          <w:sz w:val="24"/>
          <w:lang w:val="de-AT"/>
        </w:rPr>
        <w:t>ä</w:t>
      </w:r>
      <w:r w:rsidRPr="00BA554B">
        <w:rPr>
          <w:rFonts w:ascii="Arial"/>
          <w:i/>
          <w:w w:val="105"/>
          <w:sz w:val="24"/>
          <w:lang w:val="de-AT"/>
        </w:rPr>
        <w:t>ubigen</w:t>
      </w:r>
    </w:p>
    <w:p w14:paraId="249BBFDA" w14:textId="77777777" w:rsidR="00BA554B" w:rsidRPr="00BA554B" w:rsidRDefault="00BA554B" w:rsidP="00BA554B">
      <w:pPr>
        <w:pStyle w:val="Textkrper"/>
        <w:spacing w:before="61"/>
        <w:ind w:left="119" w:right="308"/>
        <w:rPr>
          <w:lang w:val="de-AT"/>
        </w:rPr>
      </w:pPr>
      <w:r w:rsidRPr="00BA554B">
        <w:rPr>
          <w:lang w:val="de-AT"/>
        </w:rPr>
        <w:t>Schauen wir uns nun die beiden biblischen Berichte an, in denen nicht ausdrücklich gesagt wird, dass die Gläubigen mit anderen Zungen sprachen, als sie den Heiligen Geist empfingen, die aber darauf schließen lassen, dass das Sprechen in Zungen der erste Beweis war.</w:t>
      </w:r>
    </w:p>
    <w:p w14:paraId="061BC69F" w14:textId="77777777" w:rsidR="00BA554B" w:rsidRPr="00BA554B" w:rsidRDefault="00BA554B" w:rsidP="00BA554B">
      <w:pPr>
        <w:pStyle w:val="Textkrper"/>
        <w:spacing w:before="11"/>
        <w:rPr>
          <w:sz w:val="23"/>
          <w:lang w:val="de-AT"/>
        </w:rPr>
      </w:pPr>
    </w:p>
    <w:p w14:paraId="729F6C9E" w14:textId="77777777" w:rsidR="00BA554B" w:rsidRPr="00BA554B" w:rsidRDefault="00BA554B" w:rsidP="00BA554B">
      <w:pPr>
        <w:pStyle w:val="Textkrper"/>
        <w:ind w:left="119"/>
        <w:rPr>
          <w:lang w:val="de-AT"/>
        </w:rPr>
      </w:pPr>
      <w:r w:rsidRPr="00BA554B">
        <w:rPr>
          <w:lang w:val="de-AT"/>
        </w:rPr>
        <w:t>In Apostelgeschichte Kapitel 8 lesen wir, wie die Samariter den Heiligen Geist empfangen.</w:t>
      </w:r>
    </w:p>
    <w:p w14:paraId="6916E5B4" w14:textId="77777777" w:rsidR="00BA554B" w:rsidRPr="00BA554B" w:rsidRDefault="00BA554B" w:rsidP="00BA554B">
      <w:pPr>
        <w:pStyle w:val="Textkrper"/>
        <w:rPr>
          <w:lang w:val="de-AT"/>
        </w:rPr>
      </w:pPr>
    </w:p>
    <w:p w14:paraId="2E77116B" w14:textId="77777777" w:rsidR="00BA554B" w:rsidRDefault="00BA554B" w:rsidP="00BA554B">
      <w:pPr>
        <w:pStyle w:val="Textkrper"/>
        <w:ind w:left="119"/>
      </w:pPr>
      <w:r>
        <w:t>ACTS 8:14-18</w:t>
      </w:r>
    </w:p>
    <w:p w14:paraId="28E40659" w14:textId="77777777" w:rsidR="00BA554B" w:rsidRPr="00BA554B" w:rsidRDefault="00BA554B">
      <w:pPr>
        <w:pStyle w:val="Listenabsatz"/>
        <w:numPr>
          <w:ilvl w:val="0"/>
          <w:numId w:val="43"/>
        </w:numPr>
        <w:tabs>
          <w:tab w:val="left" w:pos="456"/>
        </w:tabs>
        <w:spacing w:before="0"/>
        <w:ind w:right="126" w:firstLine="0"/>
        <w:rPr>
          <w:sz w:val="24"/>
          <w:lang w:val="de-AT"/>
        </w:rPr>
      </w:pPr>
      <w:r w:rsidRPr="00BA554B">
        <w:rPr>
          <w:w w:val="105"/>
          <w:sz w:val="24"/>
          <w:lang w:val="de-AT"/>
        </w:rPr>
        <w:t xml:space="preserve">Als die Apostel, die in Jerusalem waren, hörten, dass Samaria das </w:t>
      </w:r>
      <w:r w:rsidRPr="00BA554B">
        <w:rPr>
          <w:w w:val="110"/>
          <w:sz w:val="24"/>
          <w:lang w:val="de-AT"/>
        </w:rPr>
        <w:t xml:space="preserve">Wort Gottes </w:t>
      </w:r>
      <w:r w:rsidRPr="00BA554B">
        <w:rPr>
          <w:w w:val="105"/>
          <w:sz w:val="24"/>
          <w:lang w:val="de-AT"/>
        </w:rPr>
        <w:t>angenommen hatte</w:t>
      </w:r>
      <w:r w:rsidRPr="00BA554B">
        <w:rPr>
          <w:w w:val="110"/>
          <w:sz w:val="24"/>
          <w:lang w:val="de-AT"/>
        </w:rPr>
        <w:t>, sandten sie Petrus und Johannes zu ihnen:</w:t>
      </w:r>
    </w:p>
    <w:p w14:paraId="4ED43AF4" w14:textId="77777777" w:rsidR="00BA554B" w:rsidRPr="00BA554B" w:rsidRDefault="00BA554B">
      <w:pPr>
        <w:pStyle w:val="Listenabsatz"/>
        <w:numPr>
          <w:ilvl w:val="0"/>
          <w:numId w:val="43"/>
        </w:numPr>
        <w:tabs>
          <w:tab w:val="left" w:pos="454"/>
        </w:tabs>
        <w:spacing w:before="0"/>
        <w:ind w:right="330" w:firstLine="0"/>
        <w:rPr>
          <w:sz w:val="24"/>
          <w:lang w:val="de-AT"/>
        </w:rPr>
      </w:pPr>
      <w:r w:rsidRPr="00BA554B">
        <w:rPr>
          <w:w w:val="105"/>
          <w:sz w:val="24"/>
          <w:lang w:val="de-AT"/>
        </w:rPr>
        <w:t xml:space="preserve">Der, als sie herunterkamen, für sie betete, dass sie den Heiligen </w:t>
      </w:r>
      <w:r w:rsidRPr="00BA554B">
        <w:rPr>
          <w:w w:val="110"/>
          <w:sz w:val="24"/>
          <w:lang w:val="de-AT"/>
        </w:rPr>
        <w:t xml:space="preserve">Geist </w:t>
      </w:r>
      <w:r w:rsidRPr="00BA554B">
        <w:rPr>
          <w:w w:val="105"/>
          <w:sz w:val="24"/>
          <w:lang w:val="de-AT"/>
        </w:rPr>
        <w:t>empfangen sollten</w:t>
      </w:r>
      <w:r w:rsidRPr="00BA554B">
        <w:rPr>
          <w:w w:val="110"/>
          <w:sz w:val="24"/>
          <w:lang w:val="de-AT"/>
        </w:rPr>
        <w:t>:</w:t>
      </w:r>
    </w:p>
    <w:p w14:paraId="3EE68C71" w14:textId="77777777" w:rsidR="00BA554B" w:rsidRPr="00BA554B" w:rsidRDefault="00BA554B">
      <w:pPr>
        <w:pStyle w:val="Listenabsatz"/>
        <w:numPr>
          <w:ilvl w:val="0"/>
          <w:numId w:val="43"/>
        </w:numPr>
        <w:tabs>
          <w:tab w:val="left" w:pos="456"/>
        </w:tabs>
        <w:spacing w:before="0"/>
        <w:ind w:right="314" w:firstLine="0"/>
        <w:rPr>
          <w:sz w:val="24"/>
          <w:lang w:val="de-AT"/>
        </w:rPr>
      </w:pPr>
      <w:r w:rsidRPr="00BA554B">
        <w:rPr>
          <w:w w:val="105"/>
          <w:sz w:val="24"/>
          <w:lang w:val="de-AT"/>
        </w:rPr>
        <w:t xml:space="preserve">(Denn noch war er auf keinen von ihnen gefallen; nur sie ließen sich auf den Namen </w:t>
      </w:r>
      <w:r w:rsidRPr="00BA554B">
        <w:rPr>
          <w:w w:val="110"/>
          <w:sz w:val="24"/>
          <w:lang w:val="de-AT"/>
        </w:rPr>
        <w:t xml:space="preserve">des Herrn Jesus </w:t>
      </w:r>
      <w:r w:rsidRPr="00BA554B">
        <w:rPr>
          <w:w w:val="105"/>
          <w:sz w:val="24"/>
          <w:lang w:val="de-AT"/>
        </w:rPr>
        <w:t>taufen</w:t>
      </w:r>
      <w:r w:rsidRPr="00BA554B">
        <w:rPr>
          <w:w w:val="110"/>
          <w:sz w:val="24"/>
          <w:lang w:val="de-AT"/>
        </w:rPr>
        <w:t>.)</w:t>
      </w:r>
    </w:p>
    <w:p w14:paraId="2DA690CF" w14:textId="77777777" w:rsidR="00BA554B" w:rsidRPr="00BA554B" w:rsidRDefault="00BA554B">
      <w:pPr>
        <w:pStyle w:val="Listenabsatz"/>
        <w:numPr>
          <w:ilvl w:val="0"/>
          <w:numId w:val="43"/>
        </w:numPr>
        <w:tabs>
          <w:tab w:val="left" w:pos="456"/>
        </w:tabs>
        <w:spacing w:before="0"/>
        <w:ind w:left="455" w:hanging="337"/>
        <w:rPr>
          <w:sz w:val="24"/>
          <w:lang w:val="de-AT"/>
        </w:rPr>
      </w:pPr>
      <w:r w:rsidRPr="00BA554B">
        <w:rPr>
          <w:w w:val="105"/>
          <w:sz w:val="24"/>
          <w:lang w:val="de-AT"/>
        </w:rPr>
        <w:t>Dann legten sie ihnen die Hände auf, und sie empfingen den heiligen Geist.</w:t>
      </w:r>
    </w:p>
    <w:p w14:paraId="6A0E3328" w14:textId="77777777" w:rsidR="00BA554B" w:rsidRPr="00BA554B" w:rsidRDefault="00BA554B">
      <w:pPr>
        <w:pStyle w:val="Listenabsatz"/>
        <w:numPr>
          <w:ilvl w:val="0"/>
          <w:numId w:val="43"/>
        </w:numPr>
        <w:tabs>
          <w:tab w:val="left" w:pos="459"/>
        </w:tabs>
        <w:spacing w:before="0"/>
        <w:ind w:right="644" w:firstLine="0"/>
        <w:rPr>
          <w:sz w:val="24"/>
          <w:lang w:val="de-AT"/>
        </w:rPr>
      </w:pPr>
      <w:r w:rsidRPr="00BA554B">
        <w:rPr>
          <w:w w:val="105"/>
          <w:sz w:val="24"/>
          <w:lang w:val="de-AT"/>
        </w:rPr>
        <w:t xml:space="preserve">Und als SIMON sah, dass durch das Handauflegen der Apostel DER HEILIGE </w:t>
      </w:r>
      <w:r w:rsidRPr="00BA554B">
        <w:rPr>
          <w:w w:val="110"/>
          <w:sz w:val="24"/>
          <w:lang w:val="de-AT"/>
        </w:rPr>
        <w:t>GEIST GESCHENKT wurde, bot er ihnen Geld an.</w:t>
      </w:r>
    </w:p>
    <w:p w14:paraId="3DCD7D31" w14:textId="77777777" w:rsidR="00BA554B" w:rsidRPr="00BA554B" w:rsidRDefault="00BA554B" w:rsidP="00BA554B">
      <w:pPr>
        <w:pStyle w:val="Textkrper"/>
        <w:rPr>
          <w:lang w:val="de-AT"/>
        </w:rPr>
      </w:pPr>
    </w:p>
    <w:p w14:paraId="0F489DB7" w14:textId="77777777" w:rsidR="00BA554B" w:rsidRPr="00BA554B" w:rsidRDefault="00BA554B" w:rsidP="00BA554B">
      <w:pPr>
        <w:pStyle w:val="Textkrper"/>
        <w:ind w:left="119" w:right="232"/>
        <w:rPr>
          <w:lang w:val="de-AT"/>
        </w:rPr>
      </w:pPr>
      <w:r w:rsidRPr="00BA554B">
        <w:rPr>
          <w:lang w:val="de-AT"/>
        </w:rPr>
        <w:t>In der Bibel steht: "... als Simon SAW. . ." (Apostelgeschichte 8:18). Dieser Satz deutet darauf hin, dass es ein Zeichen oder einen Beweis geben musste, den Simon mit seinen physischen Sinnen wahrnahm, um zu wissen, dass die Samariter den Heiligen Geist empfangen hatten.</w:t>
      </w:r>
    </w:p>
    <w:p w14:paraId="6FD731F2" w14:textId="77777777" w:rsidR="00BA554B" w:rsidRPr="00BA554B" w:rsidRDefault="00BA554B" w:rsidP="00BA554B">
      <w:pPr>
        <w:pStyle w:val="Textkrper"/>
        <w:rPr>
          <w:lang w:val="de-AT"/>
        </w:rPr>
      </w:pPr>
    </w:p>
    <w:p w14:paraId="2DA40128" w14:textId="77777777" w:rsidR="00BA554B" w:rsidRPr="00BA554B" w:rsidRDefault="00BA554B" w:rsidP="00BA554B">
      <w:pPr>
        <w:pStyle w:val="Textkrper"/>
        <w:spacing w:before="1"/>
        <w:ind w:left="119" w:right="189"/>
        <w:rPr>
          <w:lang w:val="de-AT"/>
        </w:rPr>
      </w:pPr>
      <w:r w:rsidRPr="00BA554B">
        <w:rPr>
          <w:lang w:val="de-AT"/>
        </w:rPr>
        <w:t>Manche Leute sagen, dass das, was Simon sah, die große Freude der neuen samaritanischen Gläubigen war. Aber Simon muss mehr gesehen haben als nur die Freude der Gläubigen. Denn in der Apostelgeschichte, Kapitel 8,5-8</w:t>
      </w:r>
      <w:r w:rsidRPr="00BA554B">
        <w:rPr>
          <w:spacing w:val="-64"/>
          <w:lang w:val="de-AT"/>
        </w:rPr>
        <w:t xml:space="preserve">, lesen </w:t>
      </w:r>
      <w:r w:rsidRPr="00BA554B">
        <w:rPr>
          <w:lang w:val="de-AT"/>
        </w:rPr>
        <w:t>wir, dass bereits "große Freude in der Stadt" herrschte, und zwar wegen der Botschaft von der Rettung oder der neuen Geburt (Apostelgeschichte 8,8).</w:t>
      </w:r>
    </w:p>
    <w:p w14:paraId="07CD3945" w14:textId="77777777" w:rsidR="00BA554B" w:rsidRPr="00BA554B" w:rsidRDefault="00BA554B" w:rsidP="00BA554B">
      <w:pPr>
        <w:pStyle w:val="Textkrper"/>
        <w:spacing w:before="11"/>
        <w:rPr>
          <w:sz w:val="23"/>
          <w:lang w:val="de-AT"/>
        </w:rPr>
      </w:pPr>
    </w:p>
    <w:p w14:paraId="671AC875" w14:textId="77777777" w:rsidR="00BA554B" w:rsidRPr="00BA554B" w:rsidRDefault="00BA554B" w:rsidP="00BA554B">
      <w:pPr>
        <w:pStyle w:val="Textkrper"/>
        <w:ind w:left="119" w:right="182"/>
        <w:rPr>
          <w:lang w:val="de-AT"/>
        </w:rPr>
      </w:pPr>
      <w:r w:rsidRPr="00BA554B">
        <w:rPr>
          <w:lang w:val="de-AT"/>
        </w:rPr>
        <w:t>Ebenso konnte das Zeichen oder der Beweis, den Simon sah, nicht darin bestehen, dass Teufel ausgetrieben wurden oder Heilungen stattfanden, denn diese Dinge waren auch schon vorher geschehen, wie im selben Kapitel der Apostelgeschichte erwähnt (Apg 8:7,8).</w:t>
      </w:r>
    </w:p>
    <w:p w14:paraId="098919C8" w14:textId="77777777" w:rsidR="00BA554B" w:rsidRPr="00BA554B" w:rsidRDefault="00BA554B" w:rsidP="00BA554B">
      <w:pPr>
        <w:pStyle w:val="Textkrper"/>
        <w:rPr>
          <w:lang w:val="de-AT"/>
        </w:rPr>
      </w:pPr>
    </w:p>
    <w:p w14:paraId="6BAEC8FF" w14:textId="77777777" w:rsidR="00BA554B" w:rsidRPr="00BA554B" w:rsidRDefault="00BA554B" w:rsidP="00BA554B">
      <w:pPr>
        <w:pStyle w:val="Textkrper"/>
        <w:ind w:left="119" w:right="122"/>
        <w:rPr>
          <w:lang w:val="de-AT"/>
        </w:rPr>
      </w:pPr>
      <w:r w:rsidRPr="00BA554B">
        <w:rPr>
          <w:lang w:val="de-AT"/>
        </w:rPr>
        <w:t>Wir können den Heiligen Geist nicht mit unseren physischen Augen sehen, denn er ist ein Geist. Aber es musste einen physischen Beweis geben, den Simons physische Sinne registrierten, damit er wusste, dass die Samariter den Heiligen Geist empfangen hatten. Und es ist nur logisch anzunehmen, dass es sich dabei um denselben Beweis für den Empfang des Heiligen Geistes handelt, der an anderer Stelle in der Heiligen Schrift beschrieben wird, nämlich das Sprechen in Zungen.</w:t>
      </w:r>
    </w:p>
    <w:p w14:paraId="2B61D972" w14:textId="77777777" w:rsidR="00BA554B" w:rsidRPr="00BA554B" w:rsidRDefault="00BA554B" w:rsidP="00BA554B">
      <w:pPr>
        <w:pStyle w:val="Textkrper"/>
        <w:rPr>
          <w:lang w:val="de-AT"/>
        </w:rPr>
      </w:pPr>
    </w:p>
    <w:p w14:paraId="63DFB929" w14:textId="77777777" w:rsidR="00BA554B" w:rsidRPr="00BA554B" w:rsidRDefault="00BA554B" w:rsidP="00BA554B">
      <w:pPr>
        <w:pStyle w:val="Textkrper"/>
        <w:ind w:left="119" w:right="322"/>
        <w:rPr>
          <w:lang w:val="de-AT"/>
        </w:rPr>
      </w:pPr>
      <w:r w:rsidRPr="00BA554B">
        <w:rPr>
          <w:lang w:val="de-AT"/>
        </w:rPr>
        <w:t>Und in der Tat wissen Bibelstudierende, dass die Samariter in Zungen redeten, denn jeder der frühen Kirchenväter sagt, dass sie es taten. Man muss jedoch kein Student der Kirchengeschichte sein, um das zu erkennen, denn die Bibel selbst liefert den schlüssigen Beweis dafür, dass Zungenreden der Beweis für die Erfüllung mit dem Heiligen Geist ist, wie wir in den drei Berichten in Apostelgeschichte 2, 10 und 19 gesehen haben.</w:t>
      </w:r>
    </w:p>
    <w:p w14:paraId="18CF566E"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65336917" w14:textId="77777777" w:rsidR="00BA554B" w:rsidRPr="00BA554B" w:rsidRDefault="00BA554B" w:rsidP="00BA554B">
      <w:pPr>
        <w:spacing w:before="75"/>
        <w:ind w:left="119"/>
        <w:rPr>
          <w:rFonts w:ascii="Arial"/>
          <w:i/>
          <w:sz w:val="24"/>
          <w:lang w:val="de-AT"/>
        </w:rPr>
      </w:pPr>
      <w:r w:rsidRPr="00BA554B">
        <w:rPr>
          <w:rFonts w:ascii="Arial"/>
          <w:i/>
          <w:w w:val="110"/>
          <w:sz w:val="24"/>
          <w:lang w:val="de-AT"/>
        </w:rPr>
        <w:lastRenderedPageBreak/>
        <w:t>F</w:t>
      </w:r>
      <w:r w:rsidRPr="00BA554B">
        <w:rPr>
          <w:rFonts w:ascii="Arial"/>
          <w:i/>
          <w:w w:val="110"/>
          <w:sz w:val="24"/>
          <w:lang w:val="de-AT"/>
        </w:rPr>
        <w:t>ü</w:t>
      </w:r>
      <w:r w:rsidRPr="00BA554B">
        <w:rPr>
          <w:rFonts w:ascii="Arial"/>
          <w:i/>
          <w:w w:val="110"/>
          <w:sz w:val="24"/>
          <w:lang w:val="de-AT"/>
        </w:rPr>
        <w:t>nfter Zeuge: Saul</w:t>
      </w:r>
    </w:p>
    <w:p w14:paraId="00537ADD" w14:textId="77777777" w:rsidR="00BA554B" w:rsidRPr="00BA554B" w:rsidRDefault="00BA554B" w:rsidP="00BA554B">
      <w:pPr>
        <w:pStyle w:val="Textkrper"/>
        <w:spacing w:before="60"/>
        <w:ind w:left="119" w:right="455"/>
        <w:rPr>
          <w:lang w:val="de-AT"/>
        </w:rPr>
      </w:pPr>
      <w:r w:rsidRPr="00BA554B">
        <w:rPr>
          <w:lang w:val="de-AT"/>
        </w:rPr>
        <w:t>Der andere Bericht in der Apostelgeschichte, aus dem hervorgeht, dass das Reden in Zungen der Beweis für den Empfang des Heiligen Geistes war, findet sich in Apostelgeschichte 9. Im Fall von Saulus (der</w:t>
      </w:r>
    </w:p>
    <w:p w14:paraId="1D9D2C28" w14:textId="77777777" w:rsidR="00BA554B" w:rsidRPr="00BA554B" w:rsidRDefault="00BA554B" w:rsidP="00BA554B">
      <w:pPr>
        <w:pStyle w:val="Textkrper"/>
        <w:rPr>
          <w:lang w:val="de-AT"/>
        </w:rPr>
      </w:pPr>
    </w:p>
    <w:p w14:paraId="31B3B308" w14:textId="77777777" w:rsidR="00BA554B" w:rsidRPr="00BA554B" w:rsidRDefault="00BA554B" w:rsidP="00BA554B">
      <w:pPr>
        <w:pStyle w:val="Textkrper"/>
        <w:ind w:left="119" w:right="175"/>
        <w:rPr>
          <w:lang w:val="de-AT"/>
        </w:rPr>
      </w:pPr>
      <w:r w:rsidRPr="00BA554B">
        <w:rPr>
          <w:lang w:val="de-AT"/>
        </w:rPr>
        <w:t>wurde später Paulus genannt), heißt es in Apostelgeschichte 9, dass Ananias von Jesus gesandt wurde, um Saulus die Hände aufzulegen, damit er mit dem Heiligen Geist erfüllt werde.</w:t>
      </w:r>
    </w:p>
    <w:p w14:paraId="55E7FA1E" w14:textId="77777777" w:rsidR="00BA554B" w:rsidRPr="00BA554B" w:rsidRDefault="00BA554B" w:rsidP="00BA554B">
      <w:pPr>
        <w:pStyle w:val="Textkrper"/>
        <w:rPr>
          <w:lang w:val="de-AT"/>
        </w:rPr>
      </w:pPr>
    </w:p>
    <w:p w14:paraId="3F73444A" w14:textId="77777777" w:rsidR="00BA554B" w:rsidRPr="00BA554B" w:rsidRDefault="00BA554B" w:rsidP="00BA554B">
      <w:pPr>
        <w:pStyle w:val="Textkrper"/>
        <w:ind w:left="119"/>
        <w:rPr>
          <w:lang w:val="de-AT"/>
        </w:rPr>
      </w:pPr>
      <w:r w:rsidRPr="00BA554B">
        <w:rPr>
          <w:w w:val="105"/>
          <w:lang w:val="de-AT"/>
        </w:rPr>
        <w:t>ACTS 9:17</w:t>
      </w:r>
    </w:p>
    <w:p w14:paraId="440F9A3B" w14:textId="77777777" w:rsidR="00BA554B" w:rsidRPr="00BA554B" w:rsidRDefault="00BA554B" w:rsidP="00BA554B">
      <w:pPr>
        <w:pStyle w:val="Textkrper"/>
        <w:spacing w:before="1"/>
        <w:ind w:left="119"/>
        <w:rPr>
          <w:lang w:val="de-AT"/>
        </w:rPr>
      </w:pPr>
      <w:r w:rsidRPr="00BA554B">
        <w:rPr>
          <w:w w:val="110"/>
          <w:lang w:val="de-AT"/>
        </w:rPr>
        <w:t xml:space="preserve">17 Und Ananias ging seines Weges und trat in das Haus und legte ihm die Hände auf </w:t>
      </w:r>
      <w:r w:rsidRPr="00BA554B">
        <w:rPr>
          <w:w w:val="105"/>
          <w:lang w:val="de-AT"/>
        </w:rPr>
        <w:t xml:space="preserve">und sprach: Bruder Saul, der Herr, Jesus, der dir erschienen ist auf dem Weg, den du gekommen bist, hat mich gesandt, dass du sehend und mit dem Heiligen </w:t>
      </w:r>
      <w:r w:rsidRPr="00BA554B">
        <w:rPr>
          <w:w w:val="110"/>
          <w:lang w:val="de-AT"/>
        </w:rPr>
        <w:t xml:space="preserve">Geist </w:t>
      </w:r>
      <w:r w:rsidRPr="00BA554B">
        <w:rPr>
          <w:w w:val="105"/>
          <w:lang w:val="de-AT"/>
        </w:rPr>
        <w:t>erfüllt werdest</w:t>
      </w:r>
      <w:r w:rsidRPr="00BA554B">
        <w:rPr>
          <w:w w:val="110"/>
          <w:lang w:val="de-AT"/>
        </w:rPr>
        <w:t>. "Aber hier steht nicht, dass Saulus oder Paulus in Zungen geredet hat", könnte jemand einwenden.</w:t>
      </w:r>
    </w:p>
    <w:p w14:paraId="259CB0FD" w14:textId="77777777" w:rsidR="00BA554B" w:rsidRPr="00BA554B" w:rsidRDefault="00BA554B" w:rsidP="00BA554B">
      <w:pPr>
        <w:pStyle w:val="Textkrper"/>
        <w:spacing w:before="11"/>
        <w:rPr>
          <w:sz w:val="23"/>
          <w:lang w:val="de-AT"/>
        </w:rPr>
      </w:pPr>
    </w:p>
    <w:p w14:paraId="073E8E70" w14:textId="77777777" w:rsidR="00BA554B" w:rsidRPr="00BA554B" w:rsidRDefault="00BA554B" w:rsidP="00BA554B">
      <w:pPr>
        <w:pStyle w:val="Textkrper"/>
        <w:ind w:left="119" w:right="182"/>
        <w:rPr>
          <w:lang w:val="de-AT"/>
        </w:rPr>
      </w:pPr>
      <w:r w:rsidRPr="00BA554B">
        <w:rPr>
          <w:lang w:val="de-AT"/>
        </w:rPr>
        <w:t>Zwar sagt die Bibel in Apostelgeschichte 9,17 nicht ausdrücklich, dass Paulus in Zungen geredet hat, aber wir wissen, dass Paulus in Zungen geredet hat, weil er an einer anderen Stelle sagte: "Ich danke meinem Gott, dass ich mehr in Zungen rede als ihr alle" (1. Korinther 14,18).</w:t>
      </w:r>
    </w:p>
    <w:p w14:paraId="05EB1ED4" w14:textId="77777777" w:rsidR="00BA554B" w:rsidRPr="00BA554B" w:rsidRDefault="00BA554B" w:rsidP="00BA554B">
      <w:pPr>
        <w:pStyle w:val="Textkrper"/>
        <w:rPr>
          <w:lang w:val="de-AT"/>
        </w:rPr>
      </w:pPr>
    </w:p>
    <w:p w14:paraId="280A7113" w14:textId="77777777" w:rsidR="00BA554B" w:rsidRPr="00BA554B" w:rsidRDefault="00BA554B" w:rsidP="00BA554B">
      <w:pPr>
        <w:pStyle w:val="Textkrper"/>
        <w:ind w:left="119" w:right="149"/>
        <w:rPr>
          <w:lang w:val="de-AT"/>
        </w:rPr>
      </w:pPr>
      <w:r w:rsidRPr="00BA554B">
        <w:rPr>
          <w:lang w:val="de-AT"/>
        </w:rPr>
        <w:t>Wir wissen, dass Paulus nicht anfing, in Zungen zu reden, bevor er den Heiligen Geist empfing. Es ist also logisch anzunehmen, dass Saulus den Heiligen Geist empfing, als Ananias ihm die Hände auflegte, genau wie alle anderen auch - mit dem Beweis, dass er in anderen Zungen redete. Paulus empfing den Heiligen Geist und redete in Zungen, genau wie wir anderen, wenn wir den Heiligen Geist empfangen, denn Zungenreden gehört zu dieser biblischen Erfahrung dazu.</w:t>
      </w:r>
    </w:p>
    <w:p w14:paraId="33A0B960" w14:textId="77777777" w:rsidR="00BA554B" w:rsidRPr="00BA554B" w:rsidRDefault="00BA554B" w:rsidP="00BA554B">
      <w:pPr>
        <w:pStyle w:val="Textkrper"/>
        <w:spacing w:before="10"/>
        <w:rPr>
          <w:sz w:val="20"/>
          <w:lang w:val="de-AT"/>
        </w:rPr>
      </w:pPr>
    </w:p>
    <w:p w14:paraId="37F458B0" w14:textId="77777777" w:rsidR="00BA554B" w:rsidRPr="00BA554B" w:rsidRDefault="00BA554B" w:rsidP="00BA554B">
      <w:pPr>
        <w:ind w:left="119"/>
        <w:rPr>
          <w:rFonts w:ascii="Arial"/>
          <w:i/>
          <w:sz w:val="24"/>
          <w:lang w:val="de-AT"/>
        </w:rPr>
      </w:pPr>
      <w:r w:rsidRPr="00BA554B">
        <w:rPr>
          <w:rFonts w:ascii="Arial"/>
          <w:i/>
          <w:w w:val="105"/>
          <w:sz w:val="24"/>
          <w:lang w:val="de-AT"/>
        </w:rPr>
        <w:t>Die Taufe im Heiligen Geist und das Reden in Zungen gehen Hand in Hand</w:t>
      </w:r>
    </w:p>
    <w:p w14:paraId="33FB3659" w14:textId="77777777" w:rsidR="00BA554B" w:rsidRPr="00BA554B" w:rsidRDefault="00BA554B" w:rsidP="00BA554B">
      <w:pPr>
        <w:pStyle w:val="Textkrper"/>
        <w:spacing w:before="60"/>
        <w:ind w:left="119" w:right="128"/>
        <w:rPr>
          <w:lang w:val="de-AT"/>
        </w:rPr>
      </w:pPr>
      <w:r w:rsidRPr="00BA554B">
        <w:rPr>
          <w:lang w:val="de-AT"/>
        </w:rPr>
        <w:t>Als ich vor mehr als fünfzig Jahren als konfessioneller Pastor das Neue Testament las und der Geist Gottes mir half, diese Verse zu verstehen, war ich überzeugt, dass ich, wenn ich denselben Heiligen Geist empfangen würde wie die Christen in der Apostelgeschichte, dass ich dasselbe erste Zeichen oder denselben ersten Beweis haben würde, den sie hatten - ich würde auch in Zungen reden. Mit etwas anderem war ich nicht zufrieden.</w:t>
      </w:r>
    </w:p>
    <w:p w14:paraId="4760C913" w14:textId="77777777" w:rsidR="00BA554B" w:rsidRPr="00BA554B" w:rsidRDefault="00BA554B" w:rsidP="00BA554B">
      <w:pPr>
        <w:pStyle w:val="Textkrper"/>
        <w:rPr>
          <w:lang w:val="de-AT"/>
        </w:rPr>
      </w:pPr>
    </w:p>
    <w:p w14:paraId="670EC873" w14:textId="77777777" w:rsidR="00BA554B" w:rsidRPr="00BA554B" w:rsidRDefault="00BA554B" w:rsidP="00BA554B">
      <w:pPr>
        <w:pStyle w:val="Textkrper"/>
        <w:spacing w:before="1"/>
        <w:ind w:left="119" w:right="187"/>
        <w:rPr>
          <w:lang w:val="de-AT"/>
        </w:rPr>
      </w:pPr>
      <w:r w:rsidRPr="00BA554B">
        <w:rPr>
          <w:lang w:val="de-AT"/>
        </w:rPr>
        <w:t>Wir müssen verstehen, dass das Reden in Zungen nicht der Heilige Geist ist und der Heilige Geist nicht das Reden in Zungen, aber die beiden gehen Hand in Hand. Es ist zum Beispiel so wie mit der Zunge eines Schuhs. Die Zunge ist nicht der Schuh und der Schuh ist nicht die Zunge, aber die Zunge ist ein Teil des Schuhs, und sie ist ein integraler Bestandteil des Schuhs; ein Schuh ist kein Schuh ohne sie.</w:t>
      </w:r>
    </w:p>
    <w:p w14:paraId="3D2CC8DB" w14:textId="77777777" w:rsidR="00BA554B" w:rsidRPr="00BA554B" w:rsidRDefault="00BA554B" w:rsidP="00BA554B">
      <w:pPr>
        <w:pStyle w:val="Textkrper"/>
        <w:ind w:left="119" w:right="242"/>
        <w:rPr>
          <w:lang w:val="de-AT"/>
        </w:rPr>
      </w:pPr>
      <w:r w:rsidRPr="00BA554B">
        <w:rPr>
          <w:lang w:val="de-AT"/>
        </w:rPr>
        <w:t>Zur Veranschaulichung: Wenn du in den USA ein Auto kaufst, erhältst du eine Zulassungsbescheinigung. Diese Bescheinigung ist der Beweis dafür, dass das Auto dir gehört. Natürlich ist das Auto nicht die Zulassungsbescheinigung, und die Zulassungsbescheinigung ist nicht das Auto. Aber ohne die Zulassungsbescheinigung kommst du mit dem Auto nicht sehr weit, denn ohne sie gehört das Auto rechtlich nicht dir! Daher ist das Auto ohne den Fahrzeugbrief nicht in vollem Umfang von Nutzen für dich.</w:t>
      </w:r>
    </w:p>
    <w:p w14:paraId="7A2254AB" w14:textId="77777777" w:rsidR="00BA554B" w:rsidRPr="00BA554B" w:rsidRDefault="00BA554B" w:rsidP="00BA554B">
      <w:pPr>
        <w:pStyle w:val="Textkrper"/>
        <w:rPr>
          <w:lang w:val="de-AT"/>
        </w:rPr>
      </w:pPr>
    </w:p>
    <w:p w14:paraId="12171F88" w14:textId="77777777" w:rsidR="00BA554B" w:rsidRPr="00BA554B" w:rsidRDefault="00BA554B" w:rsidP="00BA554B">
      <w:pPr>
        <w:pStyle w:val="Textkrper"/>
        <w:ind w:left="119" w:right="237"/>
        <w:jc w:val="both"/>
        <w:rPr>
          <w:lang w:val="de-AT"/>
        </w:rPr>
      </w:pPr>
      <w:r w:rsidRPr="00BA554B">
        <w:rPr>
          <w:lang w:val="de-AT"/>
        </w:rPr>
        <w:t>Genauso verhält es sich mit dem Empfang des Heiligen Geistes. Wenn du mit dem Heiligen Geist erfüllt wurdest, solltest du auch die biblischen Beweise haben, die mit dieser Erfahrung einhergehen, nämlich das Reden in Zungen.</w:t>
      </w:r>
    </w:p>
    <w:p w14:paraId="1C215E2E" w14:textId="77777777" w:rsidR="00BA554B" w:rsidRPr="00BA554B" w:rsidRDefault="00BA554B" w:rsidP="00BA554B">
      <w:pPr>
        <w:pStyle w:val="Textkrper"/>
        <w:rPr>
          <w:lang w:val="de-AT"/>
        </w:rPr>
      </w:pPr>
    </w:p>
    <w:p w14:paraId="4726BFE9" w14:textId="77777777" w:rsidR="00BA554B" w:rsidRPr="00BA554B" w:rsidRDefault="00BA554B" w:rsidP="00BA554B">
      <w:pPr>
        <w:pStyle w:val="Textkrper"/>
        <w:ind w:left="119" w:right="202"/>
        <w:rPr>
          <w:lang w:val="de-AT"/>
        </w:rPr>
      </w:pPr>
      <w:r w:rsidRPr="00BA554B">
        <w:rPr>
          <w:lang w:val="de-AT"/>
        </w:rPr>
        <w:t>Um die Frage zu beantworten, ob es notwendig ist, in Zungen zu reden, möchte ich es so formulieren: Wenn du die neutestamentliche Erfahrung der Taufe im Heiligen Geist machen willst und denselben Heiligen Geist haben willst, den die Apostel und die Urgemeinde hatten, dann wirst du in Zungen reden wollen. Das ist</w:t>
      </w:r>
    </w:p>
    <w:p w14:paraId="349D2623"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0BCCD40D" w14:textId="77777777" w:rsidR="00BA554B" w:rsidRPr="00BA554B" w:rsidRDefault="00BA554B" w:rsidP="00BA554B">
      <w:pPr>
        <w:pStyle w:val="Textkrper"/>
        <w:spacing w:before="75"/>
        <w:ind w:left="119" w:right="683"/>
        <w:rPr>
          <w:lang w:val="de-AT"/>
        </w:rPr>
      </w:pPr>
      <w:r w:rsidRPr="00BA554B">
        <w:rPr>
          <w:lang w:val="de-AT"/>
        </w:rPr>
        <w:lastRenderedPageBreak/>
        <w:t>was die Christen in der frühen Kirche taten, und das entspricht dem, was die Heilige Schrift lehrt.</w:t>
      </w:r>
    </w:p>
    <w:p w14:paraId="4BEFA733" w14:textId="77777777" w:rsidR="00BA554B" w:rsidRPr="00BA554B" w:rsidRDefault="00BA554B" w:rsidP="00BA554B">
      <w:pPr>
        <w:pStyle w:val="Textkrper"/>
        <w:spacing w:before="10"/>
        <w:rPr>
          <w:sz w:val="20"/>
          <w:lang w:val="de-AT"/>
        </w:rPr>
      </w:pPr>
    </w:p>
    <w:p w14:paraId="43EE3D5F" w14:textId="77777777" w:rsidR="00BA554B" w:rsidRPr="00BA554B" w:rsidRDefault="00BA554B" w:rsidP="00BA554B">
      <w:pPr>
        <w:ind w:left="119"/>
        <w:rPr>
          <w:rFonts w:ascii="Arial"/>
          <w:i/>
          <w:sz w:val="24"/>
          <w:lang w:val="de-AT"/>
        </w:rPr>
      </w:pPr>
      <w:r w:rsidRPr="00BA554B">
        <w:rPr>
          <w:rFonts w:ascii="Arial"/>
          <w:i/>
          <w:w w:val="105"/>
          <w:sz w:val="24"/>
          <w:lang w:val="de-AT"/>
        </w:rPr>
        <w:t>Die J</w:t>
      </w:r>
      <w:r w:rsidRPr="00BA554B">
        <w:rPr>
          <w:rFonts w:ascii="Arial"/>
          <w:i/>
          <w:w w:val="105"/>
          <w:sz w:val="24"/>
          <w:lang w:val="de-AT"/>
        </w:rPr>
        <w:t>ü</w:t>
      </w:r>
      <w:r w:rsidRPr="00BA554B">
        <w:rPr>
          <w:rFonts w:ascii="Arial"/>
          <w:i/>
          <w:w w:val="105"/>
          <w:sz w:val="24"/>
          <w:lang w:val="de-AT"/>
        </w:rPr>
        <w:t>nger aus Ephesus: Zungenrede und Prophezeiung</w:t>
      </w:r>
    </w:p>
    <w:p w14:paraId="25B54A4B" w14:textId="77777777" w:rsidR="00BA554B" w:rsidRPr="00BA554B" w:rsidRDefault="00BA554B" w:rsidP="00BA554B">
      <w:pPr>
        <w:pStyle w:val="Textkrper"/>
        <w:spacing w:before="60"/>
        <w:ind w:left="119"/>
        <w:rPr>
          <w:lang w:val="de-AT"/>
        </w:rPr>
      </w:pPr>
      <w:r w:rsidRPr="00BA554B">
        <w:rPr>
          <w:lang w:val="de-AT"/>
        </w:rPr>
        <w:t>Es ist interessant festzustellen, dass im Bericht über die</w:t>
      </w:r>
    </w:p>
    <w:p w14:paraId="36EFDE7D" w14:textId="77777777" w:rsidR="00BA554B" w:rsidRPr="00BA554B" w:rsidRDefault="00BA554B" w:rsidP="00BA554B">
      <w:pPr>
        <w:pStyle w:val="Textkrper"/>
        <w:rPr>
          <w:lang w:val="de-AT"/>
        </w:rPr>
      </w:pPr>
    </w:p>
    <w:p w14:paraId="2B372094" w14:textId="77777777" w:rsidR="00BA554B" w:rsidRPr="00BA554B" w:rsidRDefault="00BA554B" w:rsidP="00BA554B">
      <w:pPr>
        <w:pStyle w:val="Textkrper"/>
        <w:spacing w:before="1"/>
        <w:ind w:left="119" w:right="1202"/>
        <w:rPr>
          <w:lang w:val="de-AT"/>
        </w:rPr>
      </w:pPr>
      <w:r w:rsidRPr="00BA554B">
        <w:rPr>
          <w:lang w:val="de-AT"/>
        </w:rPr>
        <w:t>Von den Jüngern in Ephesus in Apostelgeschichte 19 sagt die Bibel, dass die Gläubigen in Zungen sprachen und prophezeiten, als sie den Heiligen Geist empfingen.</w:t>
      </w:r>
    </w:p>
    <w:p w14:paraId="7CE985F5" w14:textId="77777777" w:rsidR="00BA554B" w:rsidRPr="00BA554B" w:rsidRDefault="00BA554B" w:rsidP="00BA554B">
      <w:pPr>
        <w:pStyle w:val="Textkrper"/>
        <w:spacing w:before="11"/>
        <w:rPr>
          <w:sz w:val="23"/>
          <w:lang w:val="de-AT"/>
        </w:rPr>
      </w:pPr>
    </w:p>
    <w:p w14:paraId="25C5110D" w14:textId="77777777" w:rsidR="00BA554B" w:rsidRPr="00BA554B" w:rsidRDefault="00BA554B" w:rsidP="00BA554B">
      <w:pPr>
        <w:pStyle w:val="Textkrper"/>
        <w:ind w:left="119"/>
        <w:rPr>
          <w:lang w:val="de-AT"/>
        </w:rPr>
      </w:pPr>
      <w:r w:rsidRPr="00BA554B">
        <w:rPr>
          <w:w w:val="105"/>
          <w:lang w:val="de-AT"/>
        </w:rPr>
        <w:t>ACTS 19:6</w:t>
      </w:r>
    </w:p>
    <w:p w14:paraId="142BDBBE" w14:textId="77777777" w:rsidR="00BA554B" w:rsidRPr="00BA554B" w:rsidRDefault="00BA554B" w:rsidP="00BA554B">
      <w:pPr>
        <w:pStyle w:val="Textkrper"/>
        <w:ind w:left="119" w:right="228"/>
        <w:rPr>
          <w:lang w:val="de-AT"/>
        </w:rPr>
      </w:pPr>
      <w:r w:rsidRPr="00BA554B">
        <w:rPr>
          <w:lang w:val="de-AT"/>
        </w:rPr>
        <w:t>6 Und als Paulus ihnen die Hände aufgelegt hatte, kam DER HEILIGE GEIST auf sie, und sie sprachen mit Zungen und predigten.</w:t>
      </w:r>
    </w:p>
    <w:p w14:paraId="7199CE74" w14:textId="77777777" w:rsidR="00BA554B" w:rsidRPr="00BA554B" w:rsidRDefault="00BA554B" w:rsidP="00BA554B">
      <w:pPr>
        <w:pStyle w:val="Textkrper"/>
        <w:rPr>
          <w:lang w:val="de-AT"/>
        </w:rPr>
      </w:pPr>
    </w:p>
    <w:p w14:paraId="34922E74" w14:textId="77777777" w:rsidR="00BA554B" w:rsidRPr="00BA554B" w:rsidRDefault="00BA554B" w:rsidP="00BA554B">
      <w:pPr>
        <w:pStyle w:val="Textkrper"/>
        <w:ind w:left="119" w:right="442"/>
        <w:rPr>
          <w:lang w:val="de-AT"/>
        </w:rPr>
      </w:pPr>
      <w:r w:rsidRPr="00BA554B">
        <w:rPr>
          <w:lang w:val="de-AT"/>
        </w:rPr>
        <w:t>Manchmal erhalten Gläubige neben der Zungenrede weitere geistliche Gaben, wenn sie mit dem Geist erfüllt sind. Die Zungenrede kommt jedoch immer zuerst und ist der Beweis dafür, dass sie den Heiligen Geist empfangen haben. In Apostelgeschichte 19,6 steht nicht, dass sie prophezeiten und dann in Zungen redeten. Es heißt, dass sie in Zungen redeten und dann prophezeiten.</w:t>
      </w:r>
    </w:p>
    <w:p w14:paraId="670CEAC9" w14:textId="77777777" w:rsidR="00BA554B" w:rsidRPr="00BA554B" w:rsidRDefault="00BA554B" w:rsidP="00BA554B">
      <w:pPr>
        <w:pStyle w:val="Textkrper"/>
        <w:rPr>
          <w:lang w:val="de-AT"/>
        </w:rPr>
      </w:pPr>
    </w:p>
    <w:p w14:paraId="75980845" w14:textId="77777777" w:rsidR="00BA554B" w:rsidRPr="00BA554B" w:rsidRDefault="00BA554B" w:rsidP="00BA554B">
      <w:pPr>
        <w:pStyle w:val="Textkrper"/>
        <w:ind w:left="119" w:right="109"/>
        <w:rPr>
          <w:lang w:val="de-AT"/>
        </w:rPr>
      </w:pPr>
      <w:r w:rsidRPr="00BA554B">
        <w:rPr>
          <w:lang w:val="de-AT"/>
        </w:rPr>
        <w:t>Ich habe gesehen, wie Leute den Heiligen Geist empfangen haben und in Zungen geredet und dann prophezeit haben. Ich habe auch gesehen, wie Leute den Heiligen Geist empfangen haben und in Zungen geredet und die Zungen ausgelegt haben (1. Korinther 12,10). Aber erwarte in dem Moment, in dem du mit dem Geist erfüllt wirst, nicht mehr als das, was das Wort Gottes lehrt, nämlich dass der Gläubige als ersten Beweis dafür, dass er mit dem Heiligen Geist erfüllt ist, in Zungen reden wird (Apostelgeschichte 2,4).</w:t>
      </w:r>
    </w:p>
    <w:p w14:paraId="64822471" w14:textId="77777777" w:rsidR="00BA554B" w:rsidRPr="00BA554B" w:rsidRDefault="00BA554B" w:rsidP="00BA554B">
      <w:pPr>
        <w:pStyle w:val="Textkrper"/>
        <w:rPr>
          <w:lang w:val="de-AT"/>
        </w:rPr>
      </w:pPr>
    </w:p>
    <w:p w14:paraId="6FBCFA1C" w14:textId="77777777" w:rsidR="00BA554B" w:rsidRPr="00BA554B" w:rsidRDefault="00BA554B" w:rsidP="00BA554B">
      <w:pPr>
        <w:pStyle w:val="Textkrper"/>
        <w:ind w:left="119" w:right="162"/>
        <w:rPr>
          <w:lang w:val="de-AT"/>
        </w:rPr>
      </w:pPr>
      <w:r w:rsidRPr="00BA554B">
        <w:rPr>
          <w:lang w:val="de-AT"/>
        </w:rPr>
        <w:t>Wenn eine weitere geistliche Gabe hinzukommt, ist das schön und gut. Wir müssen aber auch bedenken, dass die geistlichen Gaben den Gläubigen gegeben werden, wie der Heilige Geist es will, nicht wie wir es wollen (1. Korinther 12,11). Aber auch hier gilt: Jeder Gläubige sollte erwarten, dass er in Zungen reden kann, denn das ist der erste Beweis dafür, dass er den Heiligen Geist empfangen hat.</w:t>
      </w:r>
    </w:p>
    <w:p w14:paraId="3FD3F610" w14:textId="77777777" w:rsidR="00BA554B" w:rsidRPr="00BA554B" w:rsidRDefault="00BA554B" w:rsidP="00BA554B">
      <w:pPr>
        <w:pStyle w:val="Textkrper"/>
        <w:rPr>
          <w:lang w:val="de-AT"/>
        </w:rPr>
      </w:pPr>
    </w:p>
    <w:p w14:paraId="4193A140" w14:textId="77777777" w:rsidR="00BA554B" w:rsidRPr="00BA554B" w:rsidRDefault="00BA554B" w:rsidP="00BA554B">
      <w:pPr>
        <w:pStyle w:val="Textkrper"/>
        <w:spacing w:before="1"/>
        <w:ind w:left="119" w:right="175"/>
        <w:rPr>
          <w:lang w:val="de-AT"/>
        </w:rPr>
      </w:pPr>
      <w:r w:rsidRPr="00BA554B">
        <w:rPr>
          <w:lang w:val="de-AT"/>
        </w:rPr>
        <w:t>Als ich den Heiligen Geist empfing, wusste ich, dass ich ihn empfangen hatte, weil ich in Zungen sprach. Aber ich habe noch eine weitere Gabe des Geistes erhalten, auch wenn mir das damals nicht bewusst war.</w:t>
      </w:r>
    </w:p>
    <w:p w14:paraId="579DDB22" w14:textId="77777777" w:rsidR="00BA554B" w:rsidRPr="00BA554B" w:rsidRDefault="00BA554B" w:rsidP="00BA554B">
      <w:pPr>
        <w:pStyle w:val="Textkrper"/>
        <w:ind w:left="119" w:right="282"/>
        <w:rPr>
          <w:lang w:val="de-AT"/>
        </w:rPr>
      </w:pPr>
      <w:r w:rsidRPr="00BA554B">
        <w:rPr>
          <w:lang w:val="de-AT"/>
        </w:rPr>
        <w:t>Aber ich will ganz ehrlich sein: Als ich den Heiligen Geist empfing und in Zungen sprach, fühlte ich mich in gewisser Weise ein wenig enttäuscht. Ich glaube, ich hatte eine überwältigende, spektakuläre Erfahrung erwartet. Nachdem ich gehört hatte, wie einige Pfingstler den Heiligen Geist empfangen haben, dachte ich, ich würde eine Erfahrung machen, die sozusagen nicht von dieser Welt ist. Aber das tat ich nicht.</w:t>
      </w:r>
    </w:p>
    <w:p w14:paraId="5DEC7ABF" w14:textId="77777777" w:rsidR="00BA554B" w:rsidRPr="00BA554B" w:rsidRDefault="00BA554B" w:rsidP="00BA554B">
      <w:pPr>
        <w:pStyle w:val="Textkrper"/>
        <w:rPr>
          <w:lang w:val="de-AT"/>
        </w:rPr>
      </w:pPr>
    </w:p>
    <w:p w14:paraId="542DD198" w14:textId="77777777" w:rsidR="00BA554B" w:rsidRPr="00BA554B" w:rsidRDefault="00BA554B" w:rsidP="00BA554B">
      <w:pPr>
        <w:pStyle w:val="Textkrper"/>
        <w:ind w:left="119" w:right="143"/>
        <w:rPr>
          <w:lang w:val="de-AT"/>
        </w:rPr>
      </w:pPr>
      <w:r w:rsidRPr="00BA554B">
        <w:rPr>
          <w:lang w:val="de-AT"/>
        </w:rPr>
        <w:t>Hinterher sagte ich mir: "Na ja, ich habe ja nur in Zungen geredet. Ich habe schon oft einen größeren Segen bekommen, wenn ich nur auf Englisch mit meinem Verstand gebetet habe.</w:t>
      </w:r>
    </w:p>
    <w:p w14:paraId="7CCE96BF" w14:textId="77777777" w:rsidR="00BA554B" w:rsidRPr="00BA554B" w:rsidRDefault="00BA554B" w:rsidP="00BA554B">
      <w:pPr>
        <w:pStyle w:val="Textkrper"/>
        <w:rPr>
          <w:lang w:val="de-AT"/>
        </w:rPr>
      </w:pPr>
    </w:p>
    <w:p w14:paraId="1C7A181F" w14:textId="77777777" w:rsidR="00BA554B" w:rsidRPr="00BA554B" w:rsidRDefault="00BA554B" w:rsidP="00BA554B">
      <w:pPr>
        <w:pStyle w:val="Textkrper"/>
        <w:ind w:left="119" w:right="361"/>
        <w:rPr>
          <w:lang w:val="de-AT"/>
        </w:rPr>
      </w:pPr>
      <w:r w:rsidRPr="00BA554B">
        <w:rPr>
          <w:lang w:val="de-AT"/>
        </w:rPr>
        <w:t>Aber die Taufe im Heiligen Geist ist nicht nur ein Segen. Sie ist mehr als das. Ich kannte die Bibel und wusste, dass ich im Glauben wandelte, also sagte ich: "Es ist mir egal, was ich fühle oder nicht fühle. Ich weiß, dass ich den Heiligen Geist empfangen habe, denn ich habe in anderen Zungen gesprochen. Ich habe den biblischen Beweis für die Taufe im Heiligen Geist."</w:t>
      </w:r>
    </w:p>
    <w:p w14:paraId="12FC251F" w14:textId="77777777" w:rsidR="00BA554B" w:rsidRPr="00BA554B" w:rsidRDefault="00BA554B" w:rsidP="00BA554B">
      <w:pPr>
        <w:pStyle w:val="Textkrper"/>
        <w:rPr>
          <w:lang w:val="de-AT"/>
        </w:rPr>
      </w:pPr>
    </w:p>
    <w:p w14:paraId="6E28D127" w14:textId="77777777" w:rsidR="00BA554B" w:rsidRPr="00BA554B" w:rsidRDefault="00BA554B" w:rsidP="00BA554B">
      <w:pPr>
        <w:pStyle w:val="Textkrper"/>
        <w:ind w:left="119" w:right="308"/>
        <w:rPr>
          <w:lang w:val="de-AT"/>
        </w:rPr>
      </w:pPr>
      <w:r w:rsidRPr="00BA554B">
        <w:rPr>
          <w:lang w:val="de-AT"/>
        </w:rPr>
        <w:t>Etwa drei Tage lang redete ich fast ununterbrochen in Zungen und lobte Gott. Später wurde mir klar, dass ich zur gleichen Zeit, als ich den Heiligen Geist empfangen und in Zungen geredet hatte, auch eine andere Gabe des Geistes erhalten hatte, nämlich das Wort der Erkenntnis.</w:t>
      </w:r>
    </w:p>
    <w:p w14:paraId="2EECBC88"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4B096E85" w14:textId="77777777" w:rsidR="00BA554B" w:rsidRPr="00BA554B" w:rsidRDefault="00BA554B" w:rsidP="00BA554B">
      <w:pPr>
        <w:spacing w:before="75"/>
        <w:ind w:left="119"/>
        <w:rPr>
          <w:rFonts w:ascii="Arial"/>
          <w:i/>
          <w:sz w:val="24"/>
          <w:lang w:val="de-AT"/>
        </w:rPr>
      </w:pPr>
      <w:r w:rsidRPr="00BA554B">
        <w:rPr>
          <w:rFonts w:ascii="Arial"/>
          <w:i/>
          <w:w w:val="110"/>
          <w:sz w:val="24"/>
          <w:lang w:val="de-AT"/>
        </w:rPr>
        <w:lastRenderedPageBreak/>
        <w:t>Die Frucht des Geistes ist nicht der Beweis f</w:t>
      </w:r>
      <w:r w:rsidRPr="00BA554B">
        <w:rPr>
          <w:rFonts w:ascii="Arial"/>
          <w:i/>
          <w:w w:val="110"/>
          <w:sz w:val="24"/>
          <w:lang w:val="de-AT"/>
        </w:rPr>
        <w:t>ü</w:t>
      </w:r>
      <w:r w:rsidRPr="00BA554B">
        <w:rPr>
          <w:rFonts w:ascii="Arial"/>
          <w:i/>
          <w:w w:val="110"/>
          <w:sz w:val="24"/>
          <w:lang w:val="de-AT"/>
        </w:rPr>
        <w:t>r den Empfang des Heiligen Geistes</w:t>
      </w:r>
    </w:p>
    <w:p w14:paraId="43E1B83C" w14:textId="77777777" w:rsidR="00BA554B" w:rsidRPr="00BA554B" w:rsidRDefault="00BA554B" w:rsidP="00BA554B">
      <w:pPr>
        <w:pStyle w:val="Textkrper"/>
        <w:spacing w:before="60"/>
        <w:ind w:left="119" w:right="402"/>
        <w:rPr>
          <w:lang w:val="de-AT"/>
        </w:rPr>
      </w:pPr>
      <w:r w:rsidRPr="00BA554B">
        <w:rPr>
          <w:lang w:val="de-AT"/>
        </w:rPr>
        <w:t>So oft haben Menschen auf andere gehört und nicht auf das, was die Bibel lehrt. Oder manchmal ziehen Menschen ihre eigenen Schlüsse über biblische Erfahrungen, wie z.B. die Errettung oder den Empfang des Heiligen Geistes, anstatt sich auf das zu verlassen, was die Bibel sagt. Sie wollen ihre eigenen Schlussfolgerungen akzeptieren, anstatt das zu akzeptieren, was die Bibel sagt.</w:t>
      </w:r>
    </w:p>
    <w:p w14:paraId="4565C06B" w14:textId="77777777" w:rsidR="00BA554B" w:rsidRPr="00BA554B" w:rsidRDefault="00BA554B" w:rsidP="00BA554B">
      <w:pPr>
        <w:pStyle w:val="Textkrper"/>
        <w:rPr>
          <w:lang w:val="de-AT"/>
        </w:rPr>
      </w:pPr>
    </w:p>
    <w:p w14:paraId="6B93B4EA" w14:textId="77777777" w:rsidR="00BA554B" w:rsidRPr="00BA554B" w:rsidRDefault="00BA554B" w:rsidP="00BA554B">
      <w:pPr>
        <w:pStyle w:val="Textkrper"/>
        <w:spacing w:before="1"/>
        <w:ind w:left="119" w:right="237"/>
        <w:rPr>
          <w:lang w:val="de-AT"/>
        </w:rPr>
      </w:pPr>
      <w:r w:rsidRPr="00BA554B">
        <w:rPr>
          <w:lang w:val="de-AT"/>
        </w:rPr>
        <w:t>Manche Leute argumentieren zum Beispiel gegen die Taufe im Heiligen Geist, indem sie sagen: "Aber viele dieser Leute, die mit Zungen reden, haben nicht die Frucht des Geistes, die sie haben sollten; deshalb können sie nicht mit dem Heiligen Geist erfüllt sein." Die Frucht, von der Paulus in Galater 5,22 und 23 spricht, ist jedoch keineswegs die Frucht der Taufe mit dem Heiligen Geist. Es ist die Frucht des neu geschaffenen menschlichen Geistes.</w:t>
      </w:r>
    </w:p>
    <w:p w14:paraId="1C90725E" w14:textId="77777777" w:rsidR="00BA554B" w:rsidRPr="00BA554B" w:rsidRDefault="00BA554B" w:rsidP="00BA554B">
      <w:pPr>
        <w:pStyle w:val="Textkrper"/>
        <w:spacing w:before="11"/>
        <w:rPr>
          <w:sz w:val="23"/>
          <w:lang w:val="de-AT"/>
        </w:rPr>
      </w:pPr>
    </w:p>
    <w:p w14:paraId="6C802F47" w14:textId="77777777" w:rsidR="00BA554B" w:rsidRPr="00BA554B" w:rsidRDefault="00BA554B" w:rsidP="00BA554B">
      <w:pPr>
        <w:pStyle w:val="Textkrper"/>
        <w:ind w:left="119"/>
        <w:rPr>
          <w:lang w:val="de-AT"/>
        </w:rPr>
      </w:pPr>
      <w:r w:rsidRPr="00BA554B">
        <w:rPr>
          <w:lang w:val="de-AT"/>
        </w:rPr>
        <w:t>GALATER 5:22,23</w:t>
      </w:r>
    </w:p>
    <w:p w14:paraId="0CA29A4D" w14:textId="77777777" w:rsidR="00BA554B" w:rsidRPr="00BA554B" w:rsidRDefault="00BA554B" w:rsidP="00BA554B">
      <w:pPr>
        <w:pStyle w:val="Textkrper"/>
        <w:ind w:left="119" w:right="655"/>
        <w:rPr>
          <w:lang w:val="de-AT"/>
        </w:rPr>
      </w:pPr>
      <w:r w:rsidRPr="00BA554B">
        <w:rPr>
          <w:lang w:val="de-AT"/>
        </w:rPr>
        <w:t>22 Die Frucht des Geistes aber ist die Liebe, die Freude, der Friede, die Langmut, die Sanftmut, die Güte, der Glaube, 23 die Sanftmut, die Mäßigung: Gegen sie gibt es kein Gesetz.</w:t>
      </w:r>
    </w:p>
    <w:p w14:paraId="550637D7" w14:textId="77777777" w:rsidR="00BA554B" w:rsidRPr="00BA554B" w:rsidRDefault="00BA554B" w:rsidP="00BA554B">
      <w:pPr>
        <w:pStyle w:val="Textkrper"/>
        <w:rPr>
          <w:lang w:val="de-AT"/>
        </w:rPr>
      </w:pPr>
    </w:p>
    <w:p w14:paraId="6A9911F6" w14:textId="77777777" w:rsidR="00BA554B" w:rsidRPr="00BA554B" w:rsidRDefault="00BA554B" w:rsidP="00BA554B">
      <w:pPr>
        <w:pStyle w:val="Textkrper"/>
        <w:ind w:left="119" w:right="351"/>
        <w:rPr>
          <w:lang w:val="de-AT"/>
        </w:rPr>
      </w:pPr>
      <w:r w:rsidRPr="00BA554B">
        <w:rPr>
          <w:lang w:val="de-AT"/>
        </w:rPr>
        <w:t>Die meisten Bibelübersetzer und Gelehrten sind sich einig, dass das Wort "Geist" in Vers 22 fälschlicherweise großgeschrieben wird und dass es "Geist" heißen sollte, was darauf hinweist, dass es sich um die Frucht des wiedergeborenen, neu geschaffenen menschlichen Geistes handelt.</w:t>
      </w:r>
    </w:p>
    <w:p w14:paraId="0D5308ED" w14:textId="77777777" w:rsidR="00BA554B" w:rsidRPr="00BA554B" w:rsidRDefault="00BA554B" w:rsidP="00BA554B">
      <w:pPr>
        <w:pStyle w:val="Textkrper"/>
        <w:rPr>
          <w:lang w:val="de-AT"/>
        </w:rPr>
      </w:pPr>
    </w:p>
    <w:p w14:paraId="458A178E" w14:textId="77777777" w:rsidR="00BA554B" w:rsidRPr="00BA554B" w:rsidRDefault="00BA554B" w:rsidP="00BA554B">
      <w:pPr>
        <w:pStyle w:val="Textkrper"/>
        <w:ind w:left="119" w:right="601"/>
        <w:rPr>
          <w:lang w:val="de-AT"/>
        </w:rPr>
      </w:pPr>
      <w:r w:rsidRPr="00BA554B">
        <w:rPr>
          <w:lang w:val="de-AT"/>
        </w:rPr>
        <w:t>In Galater 5:22 und 23 geht es also um die Frucht, die im Leben jedes Gläubigen sein sollte, nicht nur im Leben von geisterfüllten Gläubigen. Jesus sagte: "Ich bin der Weinstock, ihr seid die Reben..</w:t>
      </w:r>
      <w:r w:rsidRPr="00BA554B">
        <w:rPr>
          <w:spacing w:val="-2"/>
          <w:lang w:val="de-AT"/>
        </w:rPr>
        <w:t>.</w:t>
      </w:r>
      <w:r w:rsidRPr="00BA554B">
        <w:rPr>
          <w:lang w:val="de-AT"/>
        </w:rPr>
        <w:t>" (Johannes 15:5).</w:t>
      </w:r>
    </w:p>
    <w:p w14:paraId="5DB689E9" w14:textId="77777777" w:rsidR="00BA554B" w:rsidRPr="00BA554B" w:rsidRDefault="00BA554B" w:rsidP="00BA554B">
      <w:pPr>
        <w:pStyle w:val="Textkrper"/>
        <w:rPr>
          <w:lang w:val="de-AT"/>
        </w:rPr>
      </w:pPr>
    </w:p>
    <w:p w14:paraId="3ED59BFE" w14:textId="77777777" w:rsidR="00BA554B" w:rsidRPr="00BA554B" w:rsidRDefault="00BA554B" w:rsidP="00BA554B">
      <w:pPr>
        <w:pStyle w:val="Textkrper"/>
        <w:ind w:left="119" w:right="108"/>
        <w:rPr>
          <w:lang w:val="de-AT"/>
        </w:rPr>
      </w:pPr>
      <w:r w:rsidRPr="00BA554B">
        <w:rPr>
          <w:lang w:val="de-AT"/>
        </w:rPr>
        <w:t>Früchte wachsen an Zweigen, und Jesus sagte, dass die Gläubigen die Zweige sind. Daher wächst die Frucht des Geistes im Leben des wiedergeborenen, neu geschaffenen Gläubigen aufgrund des Lebens Christi, das in den Gläubigen - den Zweigen - wohnt und sich entwickelt.</w:t>
      </w:r>
    </w:p>
    <w:p w14:paraId="23CE2BC7" w14:textId="77777777" w:rsidR="00BA554B" w:rsidRPr="00BA554B" w:rsidRDefault="00BA554B" w:rsidP="00BA554B">
      <w:pPr>
        <w:pStyle w:val="Textkrper"/>
        <w:rPr>
          <w:lang w:val="de-AT"/>
        </w:rPr>
      </w:pPr>
    </w:p>
    <w:p w14:paraId="3772363A" w14:textId="77777777" w:rsidR="00BA554B" w:rsidRPr="00BA554B" w:rsidRDefault="00BA554B" w:rsidP="00BA554B">
      <w:pPr>
        <w:pStyle w:val="Textkrper"/>
        <w:ind w:left="119" w:right="336"/>
        <w:rPr>
          <w:lang w:val="de-AT"/>
        </w:rPr>
      </w:pPr>
      <w:r w:rsidRPr="00BA554B">
        <w:rPr>
          <w:lang w:val="de-AT"/>
        </w:rPr>
        <w:t>Die erste Frucht des Geistes, die in Galater Kapitel 5 genannt wird, ist die Liebe. Gläubige, die mit dem Heiligen Geist erfüllt sind, haben nicht unbedingt mehr Liebe als Christen, die nicht mit dem Geist erfüllt sind, und zwar aus dem einfachen Grund, dass Jesus gesagt hat, dass alle Gläubigen Liebe haben sollen: "Daran werden alle Menschen erkennen, dass ihr meine Jünger seid, wenn ihr Liebe untereinander habt" ( Johannes 13,35).</w:t>
      </w:r>
    </w:p>
    <w:p w14:paraId="33972D1B" w14:textId="77777777" w:rsidR="00BA554B" w:rsidRPr="00BA554B" w:rsidRDefault="00BA554B" w:rsidP="00BA554B">
      <w:pPr>
        <w:pStyle w:val="Textkrper"/>
        <w:rPr>
          <w:lang w:val="de-AT"/>
        </w:rPr>
      </w:pPr>
    </w:p>
    <w:p w14:paraId="49AA3D13" w14:textId="77777777" w:rsidR="00BA554B" w:rsidRPr="00BA554B" w:rsidRDefault="00BA554B" w:rsidP="00BA554B">
      <w:pPr>
        <w:pStyle w:val="Textkrper"/>
        <w:spacing w:before="1"/>
        <w:ind w:left="119" w:right="282"/>
        <w:rPr>
          <w:lang w:val="de-AT"/>
        </w:rPr>
      </w:pPr>
      <w:r w:rsidRPr="00BA554B">
        <w:rPr>
          <w:lang w:val="de-AT"/>
        </w:rPr>
        <w:t>Jeder Gläubige soll die Frucht der Liebe haben. In der Bibel heißt es weiter: "Wir [alle Gläubigen] wissen, dass wir aus dem Tod in das Leben übergegangen sind, weil wir die Brüder lieben..." ( 1. Johannes 3,14). Liebe ist die Frucht des wiedergeborenen menschlichen Geistes, nicht die Frucht der Taufe im Heiligen Geist. Deshalb sollte jeder Christ die Frucht des Geistes haben, unabhängig davon, ob er mit dem Heiligen Geist erfüllt ist oder nicht.</w:t>
      </w:r>
    </w:p>
    <w:p w14:paraId="22F5DAB2" w14:textId="77777777" w:rsidR="00BA554B" w:rsidRPr="00BA554B" w:rsidRDefault="00BA554B" w:rsidP="00BA554B">
      <w:pPr>
        <w:pStyle w:val="Textkrper"/>
        <w:rPr>
          <w:lang w:val="de-AT"/>
        </w:rPr>
      </w:pPr>
    </w:p>
    <w:p w14:paraId="4CD39B81" w14:textId="77777777" w:rsidR="00BA554B" w:rsidRPr="00BA554B" w:rsidRDefault="00BA554B" w:rsidP="00BA554B">
      <w:pPr>
        <w:pStyle w:val="Textkrper"/>
        <w:tabs>
          <w:tab w:val="left" w:leader="dot" w:pos="8903"/>
        </w:tabs>
        <w:ind w:left="119" w:right="152"/>
        <w:rPr>
          <w:lang w:val="de-AT"/>
        </w:rPr>
      </w:pPr>
      <w:r w:rsidRPr="00BA554B">
        <w:rPr>
          <w:lang w:val="de-AT"/>
        </w:rPr>
        <w:t>Eine weitere Frucht des Geistes, die in Galater Kapitel 5 aufgeführt wird, ist der Friede. Nachdem ich die Taufe des Heiligen Geistes empfangen hatte, hatte ich nicht mehr Frieden als vorher. Das Wort Gottes sagt in Römer 5,1: "Da wir nun durch den Glauben [an Jesus Christus] gerechtfertigt sind, haben wir Frieden</w:t>
      </w:r>
      <w:r w:rsidRPr="00BA554B">
        <w:rPr>
          <w:lang w:val="de-AT"/>
        </w:rPr>
        <w:tab/>
        <w:t>" Darum,</w:t>
      </w:r>
    </w:p>
    <w:p w14:paraId="6D019095" w14:textId="77777777" w:rsidR="00BA554B" w:rsidRPr="00BA554B" w:rsidRDefault="00BA554B" w:rsidP="00BA554B">
      <w:pPr>
        <w:pStyle w:val="Textkrper"/>
        <w:ind w:left="119" w:right="188"/>
        <w:rPr>
          <w:lang w:val="de-AT"/>
        </w:rPr>
      </w:pPr>
      <w:r w:rsidRPr="00BA554B">
        <w:rPr>
          <w:lang w:val="de-AT"/>
        </w:rPr>
        <w:t>Der Friede ist eine Frucht, die im Leben jedes Christen und jeder Christin wohnen sollte, weil Christus durch die neue Geburt in uns lebt.</w:t>
      </w:r>
    </w:p>
    <w:p w14:paraId="70149378" w14:textId="77777777" w:rsidR="00BA554B" w:rsidRPr="00BA554B" w:rsidRDefault="00BA554B" w:rsidP="00BA554B">
      <w:pPr>
        <w:pStyle w:val="Textkrper"/>
        <w:rPr>
          <w:lang w:val="de-AT"/>
        </w:rPr>
      </w:pPr>
    </w:p>
    <w:p w14:paraId="606A5FCC" w14:textId="77777777" w:rsidR="00BA554B" w:rsidRPr="00BA554B" w:rsidRDefault="00BA554B" w:rsidP="00BA554B">
      <w:pPr>
        <w:pStyle w:val="Textkrper"/>
        <w:ind w:left="119" w:right="276"/>
        <w:jc w:val="both"/>
        <w:rPr>
          <w:lang w:val="de-AT"/>
        </w:rPr>
      </w:pPr>
      <w:r w:rsidRPr="00BA554B">
        <w:rPr>
          <w:lang w:val="de-AT"/>
        </w:rPr>
        <w:t xml:space="preserve">Eine Sache, die wir jedoch über die Frucht des Geistes verstehen müssen, ist, dass die Frucht des Geistes, genau wie die natürliche Frucht, im Leben des Gläubigen wachsen und sich entwickeln kann. Baby-Christen zum Beispiel bringen nicht auf einmal Früchte hervor und wachsen. Du erwartest ja auch nicht, </w:t>
      </w:r>
      <w:r w:rsidRPr="00BA554B">
        <w:rPr>
          <w:lang w:val="de-AT"/>
        </w:rPr>
        <w:lastRenderedPageBreak/>
        <w:t>dass ein kleiner Baum</w:t>
      </w:r>
    </w:p>
    <w:p w14:paraId="6BEA0307" w14:textId="77777777" w:rsidR="00BA554B" w:rsidRPr="00BA554B" w:rsidRDefault="00BA554B" w:rsidP="00BA554B">
      <w:pPr>
        <w:jc w:val="both"/>
        <w:rPr>
          <w:lang w:val="de-AT"/>
        </w:rPr>
        <w:sectPr w:rsidR="00BA554B" w:rsidRPr="00BA554B">
          <w:pgSz w:w="12240" w:h="15840"/>
          <w:pgMar w:top="1000" w:right="960" w:bottom="280" w:left="960" w:header="720" w:footer="720" w:gutter="0"/>
          <w:cols w:space="720"/>
        </w:sectPr>
      </w:pPr>
    </w:p>
    <w:p w14:paraId="0B830F4B" w14:textId="77777777" w:rsidR="00BA554B" w:rsidRPr="00BA554B" w:rsidRDefault="00BA554B" w:rsidP="00BA554B">
      <w:pPr>
        <w:pStyle w:val="Textkrper"/>
        <w:spacing w:before="75"/>
        <w:ind w:left="119" w:right="509"/>
        <w:rPr>
          <w:lang w:val="de-AT"/>
        </w:rPr>
      </w:pPr>
      <w:r w:rsidRPr="00BA554B">
        <w:rPr>
          <w:lang w:val="de-AT"/>
        </w:rPr>
        <w:lastRenderedPageBreak/>
        <w:t>auf einmal Früchte tragen. Es dauert seine Zeit, bis ein Baum reif ist und die Früchte an seinen Ästen wachsen und sich entwickeln. Genauso verhält es sich mit einem kleinen Christen.</w:t>
      </w:r>
    </w:p>
    <w:p w14:paraId="3DEE6B84" w14:textId="77777777" w:rsidR="00BA554B" w:rsidRPr="00BA554B" w:rsidRDefault="00BA554B" w:rsidP="00BA554B">
      <w:pPr>
        <w:pStyle w:val="Textkrper"/>
        <w:rPr>
          <w:lang w:val="de-AT"/>
        </w:rPr>
      </w:pPr>
    </w:p>
    <w:p w14:paraId="7E9F746D" w14:textId="77777777" w:rsidR="00BA554B" w:rsidRPr="00BA554B" w:rsidRDefault="00BA554B" w:rsidP="00BA554B">
      <w:pPr>
        <w:pStyle w:val="Textkrper"/>
        <w:ind w:left="119" w:right="143"/>
        <w:rPr>
          <w:lang w:val="de-AT"/>
        </w:rPr>
      </w:pPr>
      <w:r w:rsidRPr="00BA554B">
        <w:rPr>
          <w:lang w:val="de-AT"/>
        </w:rPr>
        <w:t>Ein Christenbaby kann jedoch mit dem Heiligen Geist erfüllt sein und Kraft haben und sogar die Gaben des Geistes in seinem Leben wirken lassen. Die Korinther zum Beispiel waren Säuglinge. Paulus nannte sie Säuglinge in Christus: "Und ich, Brüder, konnte nicht zu euch reden wie zu einem Geistlichen, sondern wie zu einem Fleischlichen, ja</w:t>
      </w:r>
    </w:p>
    <w:p w14:paraId="464272C2" w14:textId="77777777" w:rsidR="00BA554B" w:rsidRPr="00BA554B" w:rsidRDefault="00BA554B" w:rsidP="00BA554B">
      <w:pPr>
        <w:pStyle w:val="Textkrper"/>
        <w:rPr>
          <w:lang w:val="de-AT"/>
        </w:rPr>
      </w:pPr>
    </w:p>
    <w:p w14:paraId="7E394B5F" w14:textId="77777777" w:rsidR="00BA554B" w:rsidRPr="00BA554B" w:rsidRDefault="00BA554B" w:rsidP="00BA554B">
      <w:pPr>
        <w:pStyle w:val="Textkrper"/>
        <w:spacing w:before="1"/>
        <w:ind w:left="119" w:right="147"/>
        <w:rPr>
          <w:lang w:val="de-AT"/>
        </w:rPr>
      </w:pPr>
      <w:r w:rsidRPr="00BA554B">
        <w:rPr>
          <w:lang w:val="de-AT"/>
        </w:rPr>
        <w:t>wie bei den Kindern in Christus" (1. Korinther 3,1). Aber er sagte auch: "... ihr seid in keiner Gabe zurückgeblieben..." (1. Korinther 1,7).</w:t>
      </w:r>
    </w:p>
    <w:p w14:paraId="770D85FA" w14:textId="77777777" w:rsidR="00BA554B" w:rsidRPr="00BA554B" w:rsidRDefault="00BA554B" w:rsidP="00BA554B">
      <w:pPr>
        <w:pStyle w:val="Textkrper"/>
        <w:spacing w:before="11"/>
        <w:rPr>
          <w:sz w:val="23"/>
          <w:lang w:val="de-AT"/>
        </w:rPr>
      </w:pPr>
    </w:p>
    <w:p w14:paraId="5CD9BB6F" w14:textId="77777777" w:rsidR="00BA554B" w:rsidRPr="00BA554B" w:rsidRDefault="00BA554B" w:rsidP="00BA554B">
      <w:pPr>
        <w:pStyle w:val="Textkrper"/>
        <w:ind w:left="119" w:right="142"/>
        <w:rPr>
          <w:lang w:val="de-AT"/>
        </w:rPr>
      </w:pPr>
      <w:r w:rsidRPr="00BA554B">
        <w:rPr>
          <w:lang w:val="de-AT"/>
        </w:rPr>
        <w:t>Auch wenn die Korinther noch Kinder in Christus waren und noch nicht viele Früchte des Geistes in ihrem Leben zeigten, hatten sie doch Gaben des Geistes in ihrem Leben.</w:t>
      </w:r>
    </w:p>
    <w:p w14:paraId="27F875A8" w14:textId="77777777" w:rsidR="00BA554B" w:rsidRPr="00BA554B" w:rsidRDefault="00BA554B" w:rsidP="00BA554B">
      <w:pPr>
        <w:pStyle w:val="Textkrper"/>
        <w:ind w:left="119" w:right="229"/>
        <w:rPr>
          <w:lang w:val="de-AT"/>
        </w:rPr>
      </w:pPr>
      <w:r w:rsidRPr="00BA554B">
        <w:rPr>
          <w:lang w:val="de-AT"/>
        </w:rPr>
        <w:t>Die Früchte des Geistes sind für die Heiligkeit, aber die Gaben des Heiligen Geistes sind für die Kraft. Du kannst heilig sein, ohne viel Kraft zu haben, und du kannst Kraft haben, ohne so heilig zu sein. Doch die Kombination aus Heiligkeit und Kraft im Leben eines Christen ist das Beste, und das ist es, was Gott will.</w:t>
      </w:r>
    </w:p>
    <w:p w14:paraId="01C669D4" w14:textId="77777777" w:rsidR="00BA554B" w:rsidRPr="00BA554B" w:rsidRDefault="00BA554B" w:rsidP="00BA554B">
      <w:pPr>
        <w:pStyle w:val="Textkrper"/>
        <w:ind w:left="119" w:right="309"/>
        <w:rPr>
          <w:lang w:val="de-AT"/>
        </w:rPr>
      </w:pPr>
      <w:r w:rsidRPr="00BA554B">
        <w:rPr>
          <w:lang w:val="de-AT"/>
        </w:rPr>
        <w:t>Ich habe viele Menschen gesehen, die wunderbare Christen sind und die die Frucht des Geistes in ihrem Leben wunderbar entwickelt haben, aber sie haben überhaupt keine Kraft in ihrem Leben. Dann kenne ich andere Christen, die sicherlich Kraftpakete für Gott sind, aber es ist offensichtlich, dass sie noch ein bisschen mehr Frucht des Geistes in ihrem Leben wachsen lassen müssen.</w:t>
      </w:r>
    </w:p>
    <w:p w14:paraId="33D69B8B" w14:textId="77777777" w:rsidR="00BA554B" w:rsidRPr="00BA554B" w:rsidRDefault="00BA554B" w:rsidP="00BA554B">
      <w:pPr>
        <w:pStyle w:val="Textkrper"/>
        <w:spacing w:before="10"/>
        <w:rPr>
          <w:sz w:val="20"/>
          <w:lang w:val="de-AT"/>
        </w:rPr>
      </w:pPr>
    </w:p>
    <w:p w14:paraId="4B19FFCF" w14:textId="77777777" w:rsidR="00BA554B" w:rsidRPr="00BA554B" w:rsidRDefault="00BA554B" w:rsidP="00BA554B">
      <w:pPr>
        <w:ind w:left="119"/>
        <w:rPr>
          <w:rFonts w:ascii="Arial"/>
          <w:i/>
          <w:sz w:val="24"/>
          <w:lang w:val="de-AT"/>
        </w:rPr>
      </w:pPr>
      <w:r w:rsidRPr="00BA554B">
        <w:rPr>
          <w:rFonts w:ascii="Arial"/>
          <w:i/>
          <w:w w:val="110"/>
          <w:sz w:val="24"/>
          <w:lang w:val="de-AT"/>
        </w:rPr>
        <w:t>Der Dienst des Handauflegens</w:t>
      </w:r>
    </w:p>
    <w:p w14:paraId="3F7790A6" w14:textId="77777777" w:rsidR="00BA554B" w:rsidRPr="00BA554B" w:rsidRDefault="00BA554B" w:rsidP="00BA554B">
      <w:pPr>
        <w:pStyle w:val="Textkrper"/>
        <w:spacing w:before="60"/>
        <w:ind w:left="119" w:right="229"/>
        <w:rPr>
          <w:lang w:val="de-AT"/>
        </w:rPr>
      </w:pPr>
      <w:r w:rsidRPr="00BA554B">
        <w:rPr>
          <w:lang w:val="de-AT"/>
        </w:rPr>
        <w:t>In einer Versammlung, in der ich vor vielen Jahren in Texas gepredigt habe, hielten wir einige Monate lang sowohl Tages- als auch Abendgottesdienste ab. Die Leute kamen täglich, manche sogar aus mehr als hundert Meilen Entfernung. Nachdem ich etwa sieben Wochen lang über die Taufe im Heiligen Geist gelehrt hatte, kam niemand mehr zu den Versammlungen, ohne den Heiligen Geist zu empfangen. Die Leute empfingen den Heiligen Geist in jedem Gottesdienst.</w:t>
      </w:r>
    </w:p>
    <w:p w14:paraId="68F51215" w14:textId="77777777" w:rsidR="00BA554B" w:rsidRPr="00BA554B" w:rsidRDefault="00BA554B" w:rsidP="00BA554B">
      <w:pPr>
        <w:pStyle w:val="Textkrper"/>
        <w:rPr>
          <w:lang w:val="de-AT"/>
        </w:rPr>
      </w:pPr>
    </w:p>
    <w:p w14:paraId="1CC3B168" w14:textId="77777777" w:rsidR="00BA554B" w:rsidRPr="00BA554B" w:rsidRDefault="00BA554B" w:rsidP="00BA554B">
      <w:pPr>
        <w:pStyle w:val="Textkrper"/>
        <w:ind w:left="119" w:right="401"/>
        <w:rPr>
          <w:lang w:val="de-AT"/>
        </w:rPr>
      </w:pPr>
      <w:r w:rsidRPr="00BA554B">
        <w:rPr>
          <w:lang w:val="de-AT"/>
        </w:rPr>
        <w:t>Wir haben eine Woche lang über die Handauflegung als grundlegende Lehre der Bibel gesprochen (Hebr. 6,2). Wie ich schon sagte, war das Handauflegen in den Tagen der Alten Kirche eine weit verbreitete Praxis, um den Heiligen Geist zu empfangen.</w:t>
      </w:r>
    </w:p>
    <w:p w14:paraId="1A79AD56" w14:textId="77777777" w:rsidR="00BA554B" w:rsidRPr="00BA554B" w:rsidRDefault="00BA554B" w:rsidP="00BA554B">
      <w:pPr>
        <w:pStyle w:val="Textkrper"/>
        <w:rPr>
          <w:lang w:val="de-AT"/>
        </w:rPr>
      </w:pPr>
    </w:p>
    <w:p w14:paraId="48FB8BD1" w14:textId="77777777" w:rsidR="00BA554B" w:rsidRDefault="00BA554B" w:rsidP="00BA554B">
      <w:pPr>
        <w:pStyle w:val="Textkrper"/>
        <w:spacing w:before="1"/>
        <w:ind w:left="119"/>
      </w:pPr>
      <w:r>
        <w:t>ACTS 8:18-20</w:t>
      </w:r>
    </w:p>
    <w:p w14:paraId="752FA704" w14:textId="77777777" w:rsidR="00BA554B" w:rsidRPr="00BA554B" w:rsidRDefault="00BA554B">
      <w:pPr>
        <w:pStyle w:val="Listenabsatz"/>
        <w:numPr>
          <w:ilvl w:val="0"/>
          <w:numId w:val="42"/>
        </w:numPr>
        <w:tabs>
          <w:tab w:val="left" w:pos="456"/>
        </w:tabs>
        <w:spacing w:before="0"/>
        <w:ind w:right="179" w:firstLine="0"/>
        <w:rPr>
          <w:sz w:val="24"/>
          <w:lang w:val="de-AT"/>
        </w:rPr>
      </w:pPr>
      <w:r w:rsidRPr="00BA554B">
        <w:rPr>
          <w:w w:val="105"/>
          <w:sz w:val="24"/>
          <w:lang w:val="de-AT"/>
        </w:rPr>
        <w:t>... als Simon sah, dass durch das Auflegen der Hände der Apostel der Heilige Geist gegeben wurde, bot er ihnen Geld an,</w:t>
      </w:r>
    </w:p>
    <w:p w14:paraId="40273957" w14:textId="77777777" w:rsidR="00BA554B" w:rsidRPr="00BA554B" w:rsidRDefault="00BA554B">
      <w:pPr>
        <w:pStyle w:val="Listenabsatz"/>
        <w:numPr>
          <w:ilvl w:val="0"/>
          <w:numId w:val="42"/>
        </w:numPr>
        <w:tabs>
          <w:tab w:val="left" w:pos="456"/>
        </w:tabs>
        <w:spacing w:before="0"/>
        <w:ind w:right="143" w:firstLine="0"/>
        <w:rPr>
          <w:sz w:val="24"/>
          <w:lang w:val="de-AT"/>
        </w:rPr>
      </w:pPr>
      <w:r w:rsidRPr="00BA554B">
        <w:rPr>
          <w:w w:val="105"/>
          <w:sz w:val="24"/>
          <w:lang w:val="de-AT"/>
        </w:rPr>
        <w:t xml:space="preserve">und sprach: Gib mir auch diese Kraft, dass jeder, dem ich die Hände auflege, den </w:t>
      </w:r>
      <w:r w:rsidRPr="00BA554B">
        <w:rPr>
          <w:w w:val="110"/>
          <w:sz w:val="24"/>
          <w:lang w:val="de-AT"/>
        </w:rPr>
        <w:t xml:space="preserve">Heiligen Geist </w:t>
      </w:r>
      <w:r w:rsidRPr="00BA554B">
        <w:rPr>
          <w:w w:val="105"/>
          <w:sz w:val="24"/>
          <w:lang w:val="de-AT"/>
        </w:rPr>
        <w:t>empfängt</w:t>
      </w:r>
      <w:r w:rsidRPr="00BA554B">
        <w:rPr>
          <w:w w:val="110"/>
          <w:sz w:val="24"/>
          <w:lang w:val="de-AT"/>
        </w:rPr>
        <w:t>.</w:t>
      </w:r>
    </w:p>
    <w:p w14:paraId="3BCFA63B" w14:textId="77777777" w:rsidR="00BA554B" w:rsidRPr="00BA554B" w:rsidRDefault="00BA554B">
      <w:pPr>
        <w:pStyle w:val="Listenabsatz"/>
        <w:numPr>
          <w:ilvl w:val="0"/>
          <w:numId w:val="42"/>
        </w:numPr>
        <w:tabs>
          <w:tab w:val="left" w:pos="456"/>
        </w:tabs>
        <w:spacing w:before="0"/>
        <w:ind w:right="169" w:firstLine="0"/>
        <w:rPr>
          <w:sz w:val="24"/>
          <w:lang w:val="de-AT"/>
        </w:rPr>
      </w:pPr>
      <w:r w:rsidRPr="00BA554B">
        <w:rPr>
          <w:spacing w:val="-1"/>
          <w:w w:val="110"/>
          <w:sz w:val="24"/>
          <w:lang w:val="de-AT"/>
        </w:rPr>
        <w:t xml:space="preserve">Petrus aber sagte zu ihm: "Dein Geld geht mit dir um, weil </w:t>
      </w:r>
      <w:r w:rsidRPr="00BA554B">
        <w:rPr>
          <w:w w:val="110"/>
          <w:sz w:val="24"/>
          <w:lang w:val="de-AT"/>
        </w:rPr>
        <w:t>du glaubst, dass man die Gabe Gottes mit Geld kaufen kann.</w:t>
      </w:r>
    </w:p>
    <w:p w14:paraId="2829074B" w14:textId="77777777" w:rsidR="00BA554B" w:rsidRPr="00BA554B" w:rsidRDefault="00BA554B" w:rsidP="00BA554B">
      <w:pPr>
        <w:pStyle w:val="Textkrper"/>
        <w:rPr>
          <w:lang w:val="de-AT"/>
        </w:rPr>
      </w:pPr>
    </w:p>
    <w:p w14:paraId="49098443" w14:textId="77777777" w:rsidR="00BA554B" w:rsidRPr="00BA554B" w:rsidRDefault="00BA554B" w:rsidP="00BA554B">
      <w:pPr>
        <w:pStyle w:val="Textkrper"/>
        <w:ind w:left="119" w:right="303"/>
        <w:rPr>
          <w:lang w:val="de-AT"/>
        </w:rPr>
      </w:pPr>
      <w:r w:rsidRPr="00BA554B">
        <w:rPr>
          <w:lang w:val="de-AT"/>
        </w:rPr>
        <w:t>Manche dachten, Simon wolle die Gabe des Heiligen Geistes kaufen, aber das war nicht der Fall. Er wollte die Gabe oder die Fähigkeit kaufen, Menschen durch Handauflegen den Heiligen Geist zu vermitteln.</w:t>
      </w:r>
    </w:p>
    <w:p w14:paraId="0D23EB24" w14:textId="77777777" w:rsidR="00BA554B" w:rsidRPr="00BA554B" w:rsidRDefault="00BA554B" w:rsidP="00BA554B">
      <w:pPr>
        <w:pStyle w:val="Textkrper"/>
        <w:rPr>
          <w:lang w:val="de-AT"/>
        </w:rPr>
      </w:pPr>
    </w:p>
    <w:p w14:paraId="36006DAA" w14:textId="77777777" w:rsidR="00BA554B" w:rsidRPr="00BA554B" w:rsidRDefault="00BA554B" w:rsidP="00BA554B">
      <w:pPr>
        <w:pStyle w:val="Textkrper"/>
        <w:ind w:left="119" w:right="162"/>
        <w:rPr>
          <w:lang w:val="de-AT"/>
        </w:rPr>
      </w:pPr>
      <w:r w:rsidRPr="00BA554B">
        <w:rPr>
          <w:lang w:val="de-AT"/>
        </w:rPr>
        <w:t>Der Herr Jesus erschien mir vor Jahren in einer Vision, in der er mir sagte, ich solle Gläubigen die Hände auflegen, um den Heiligen Geist zu empfangen. Als ich zögerte, weil das zu dieser Zeit nicht üblich war, sagte der Herr</w:t>
      </w:r>
    </w:p>
    <w:p w14:paraId="497BE554" w14:textId="77777777" w:rsidR="00BA554B" w:rsidRPr="00BA554B" w:rsidRDefault="00BA554B" w:rsidP="00BA554B">
      <w:pPr>
        <w:rPr>
          <w:lang w:val="de-AT"/>
        </w:rPr>
        <w:sectPr w:rsidR="00BA554B" w:rsidRPr="00BA554B">
          <w:pgSz w:w="12240" w:h="15840"/>
          <w:pgMar w:top="1000" w:right="960" w:bottom="280" w:left="960" w:header="720" w:footer="720" w:gutter="0"/>
          <w:cols w:space="720"/>
        </w:sectPr>
      </w:pPr>
    </w:p>
    <w:p w14:paraId="3119A7CD" w14:textId="77777777" w:rsidR="00BA554B" w:rsidRPr="00BA554B" w:rsidRDefault="00BA554B" w:rsidP="00BA554B">
      <w:pPr>
        <w:spacing w:before="75"/>
        <w:ind w:left="119"/>
        <w:rPr>
          <w:rFonts w:ascii="Arial"/>
          <w:i/>
          <w:sz w:val="24"/>
          <w:lang w:val="de-AT"/>
        </w:rPr>
      </w:pPr>
      <w:r w:rsidRPr="00BA554B">
        <w:rPr>
          <w:rFonts w:ascii="Arial"/>
          <w:i/>
          <w:w w:val="110"/>
          <w:sz w:val="24"/>
          <w:lang w:val="de-AT"/>
        </w:rPr>
        <w:lastRenderedPageBreak/>
        <w:t>Die biblischen Beweise f</w:t>
      </w:r>
      <w:r w:rsidRPr="00BA554B">
        <w:rPr>
          <w:rFonts w:ascii="Arial"/>
          <w:i/>
          <w:w w:val="110"/>
          <w:sz w:val="24"/>
          <w:lang w:val="de-AT"/>
        </w:rPr>
        <w:t>ü</w:t>
      </w:r>
      <w:r w:rsidRPr="00BA554B">
        <w:rPr>
          <w:rFonts w:ascii="Arial"/>
          <w:i/>
          <w:w w:val="110"/>
          <w:sz w:val="24"/>
          <w:lang w:val="de-AT"/>
        </w:rPr>
        <w:t>r die Taufe des Heiligen Geistes</w:t>
      </w:r>
    </w:p>
    <w:p w14:paraId="4047269C" w14:textId="77777777" w:rsidR="00BA554B" w:rsidRPr="00BA554B" w:rsidRDefault="00BA554B" w:rsidP="00BA554B">
      <w:pPr>
        <w:pStyle w:val="Textkrper"/>
        <w:spacing w:before="60"/>
        <w:ind w:left="119" w:right="322"/>
        <w:rPr>
          <w:lang w:val="de-AT"/>
        </w:rPr>
      </w:pPr>
      <w:r w:rsidRPr="00BA554B">
        <w:rPr>
          <w:lang w:val="de-AT"/>
        </w:rPr>
        <w:t>führte mich zu Apostelgeschichte Kapitel 8. Er machte mich darauf aufmerksam, dass die Apostel, die in Jerusalem wohnten, Petrus und Johannes nach Samaria schickten, um den Menschen die Hände aufzulegen und den Heiligen Geist zu empfangen. Philippus hatte einen wunderbaren Dienst in Samaria. Er sorgte dafür, dass Hunderte von Menschen gerettet und unzählige geheilt wurden. Aber er schaffte es nicht, dass jemand mit dem Heiligen Geist erfüllt wurde.</w:t>
      </w:r>
    </w:p>
    <w:p w14:paraId="04A0FEED" w14:textId="77777777" w:rsidR="00BA554B" w:rsidRPr="00BA554B" w:rsidRDefault="00BA554B" w:rsidP="00BA554B">
      <w:pPr>
        <w:pStyle w:val="Textkrper"/>
        <w:rPr>
          <w:lang w:val="de-AT"/>
        </w:rPr>
      </w:pPr>
    </w:p>
    <w:p w14:paraId="2F606BD1" w14:textId="77777777" w:rsidR="00BA554B" w:rsidRPr="00BA554B" w:rsidRDefault="00BA554B" w:rsidP="00BA554B">
      <w:pPr>
        <w:pStyle w:val="Textkrper"/>
        <w:spacing w:before="1"/>
        <w:ind w:left="119" w:right="189"/>
        <w:rPr>
          <w:lang w:val="de-AT"/>
        </w:rPr>
      </w:pPr>
      <w:r w:rsidRPr="00BA554B">
        <w:rPr>
          <w:lang w:val="de-AT"/>
        </w:rPr>
        <w:t>Die frühe Kirche glaubte an besondere Ämter, so wie es die Bibel lehrt. Deshalb schickten die Jünger Petrus und Johannes nach Samaria, weil sie einen besonderen Dienst hatten, nämlich Menschen mit dem Heiligen Geist zu erfüllen. Sie hatten den Dienst des Handauflegens. Petrus nannte es sogar eine "Gabe Gottes", Menschen die Hände auflegen zu können, um den Heiligen Geist zu empfangen (Apostelgeschichte 8,20).</w:t>
      </w:r>
    </w:p>
    <w:p w14:paraId="211500BA" w14:textId="77777777" w:rsidR="00BA554B" w:rsidRPr="00BA554B" w:rsidRDefault="00BA554B" w:rsidP="00BA554B">
      <w:pPr>
        <w:pStyle w:val="Textkrper"/>
        <w:ind w:left="119" w:right="176"/>
        <w:rPr>
          <w:lang w:val="de-AT"/>
        </w:rPr>
      </w:pPr>
      <w:r w:rsidRPr="00BA554B">
        <w:rPr>
          <w:lang w:val="de-AT"/>
        </w:rPr>
        <w:t>Wenn ich Leuten die Hände auflege, die den Heiligen Geist bereits empfangen haben, weiß ich oft sofort durch den Heiligen Geist, dass sie vom Geist erfüllt sind, ohne dass sie es mir sagen. Aber vergiss nicht, dass jede Offenbarung eine Manifestation einer der Offenbarungsgaben sein muss, die gerade wirken.</w:t>
      </w:r>
    </w:p>
    <w:p w14:paraId="3DC9A435" w14:textId="77777777" w:rsidR="00BA554B" w:rsidRPr="00BA554B" w:rsidRDefault="00BA554B" w:rsidP="00BA554B">
      <w:pPr>
        <w:pStyle w:val="Textkrper"/>
        <w:ind w:left="119"/>
        <w:rPr>
          <w:lang w:val="de-AT"/>
        </w:rPr>
      </w:pPr>
      <w:r w:rsidRPr="00BA554B">
        <w:rPr>
          <w:lang w:val="de-AT"/>
        </w:rPr>
        <w:t>Anderen helfen, zu glauben, dass sie etwas erhalten haben</w:t>
      </w:r>
    </w:p>
    <w:p w14:paraId="7BAD476A" w14:textId="77777777" w:rsidR="00BA554B" w:rsidRPr="00BA554B" w:rsidRDefault="00BA554B" w:rsidP="00BA554B">
      <w:pPr>
        <w:pStyle w:val="Textkrper"/>
        <w:rPr>
          <w:lang w:val="de-AT"/>
        </w:rPr>
      </w:pPr>
    </w:p>
    <w:p w14:paraId="41999642" w14:textId="77777777" w:rsidR="00BA554B" w:rsidRPr="00BA554B" w:rsidRDefault="00BA554B" w:rsidP="00BA554B">
      <w:pPr>
        <w:pStyle w:val="Textkrper"/>
        <w:ind w:left="119" w:right="161"/>
        <w:rPr>
          <w:lang w:val="de-AT"/>
        </w:rPr>
      </w:pPr>
      <w:r w:rsidRPr="00BA554B">
        <w:rPr>
          <w:lang w:val="de-AT"/>
        </w:rPr>
        <w:t>Bei dem erwähnten Treffen in Texas beteten wir und legten Menschen die Hände auf, um die Erfüllung mit dem Heiligen Geist zu empfangen. Ich hatte mehreren Leuten die Hände aufgelegt und sie haben alle empfangen. Dann legte ich einem bestimmten Mann die Hände auf und in dem Moment, als ich das tat, wusste ich durch die Manifestation des Heiligen Geistes, dass dieser Mann den Heiligen Geist schon einmal empfangen hatte.</w:t>
      </w:r>
    </w:p>
    <w:p w14:paraId="3C26396B" w14:textId="77777777" w:rsidR="00BA554B" w:rsidRPr="00BA554B" w:rsidRDefault="00BA554B" w:rsidP="00BA554B">
      <w:pPr>
        <w:pStyle w:val="Textkrper"/>
        <w:rPr>
          <w:lang w:val="de-AT"/>
        </w:rPr>
      </w:pPr>
    </w:p>
    <w:p w14:paraId="217596BD" w14:textId="77777777" w:rsidR="00BA554B" w:rsidRPr="00BA554B" w:rsidRDefault="00BA554B" w:rsidP="00BA554B">
      <w:pPr>
        <w:pStyle w:val="Textkrper"/>
        <w:ind w:left="119" w:right="183"/>
        <w:rPr>
          <w:lang w:val="de-AT"/>
        </w:rPr>
      </w:pPr>
      <w:r w:rsidRPr="00BA554B">
        <w:rPr>
          <w:lang w:val="de-AT"/>
        </w:rPr>
        <w:t>Ich hörte auf zu beten und sagte: "Du hast den Heiligen Geist schon einmal in deinem Leben empfangen. Du bist bereits erfüllt worden."</w:t>
      </w:r>
    </w:p>
    <w:p w14:paraId="37249479" w14:textId="77777777" w:rsidR="00BA554B" w:rsidRPr="00BA554B" w:rsidRDefault="00BA554B" w:rsidP="00BA554B">
      <w:pPr>
        <w:pStyle w:val="Textkrper"/>
        <w:rPr>
          <w:lang w:val="de-AT"/>
        </w:rPr>
      </w:pPr>
    </w:p>
    <w:p w14:paraId="1160A832" w14:textId="77777777" w:rsidR="00BA554B" w:rsidRPr="00BA554B" w:rsidRDefault="00BA554B" w:rsidP="00BA554B">
      <w:pPr>
        <w:pStyle w:val="Textkrper"/>
        <w:ind w:left="119"/>
        <w:rPr>
          <w:lang w:val="de-AT"/>
        </w:rPr>
      </w:pPr>
      <w:r w:rsidRPr="00BA554B">
        <w:rPr>
          <w:lang w:val="de-AT"/>
        </w:rPr>
        <w:t>Er sagte: "Nein, nein, habe ich nicht."</w:t>
      </w:r>
    </w:p>
    <w:p w14:paraId="44214F85" w14:textId="77777777" w:rsidR="00BA554B" w:rsidRPr="00BA554B" w:rsidRDefault="00BA554B" w:rsidP="00BA554B">
      <w:pPr>
        <w:pStyle w:val="Textkrper"/>
        <w:rPr>
          <w:lang w:val="de-AT"/>
        </w:rPr>
      </w:pPr>
    </w:p>
    <w:p w14:paraId="4CF4747D" w14:textId="77777777" w:rsidR="00BA554B" w:rsidRPr="00BA554B" w:rsidRDefault="00BA554B" w:rsidP="00BA554B">
      <w:pPr>
        <w:pStyle w:val="Textkrper"/>
        <w:ind w:left="119"/>
        <w:rPr>
          <w:lang w:val="de-AT"/>
        </w:rPr>
      </w:pPr>
      <w:r w:rsidRPr="00BA554B">
        <w:rPr>
          <w:lang w:val="de-AT"/>
        </w:rPr>
        <w:t>"Vielleicht liege ich ja falsch", sagte ich. "Immerhin bin ich ein Mensch."</w:t>
      </w:r>
    </w:p>
    <w:p w14:paraId="5925AAB6" w14:textId="77777777" w:rsidR="00BA554B" w:rsidRPr="00BA554B" w:rsidRDefault="00BA554B" w:rsidP="00BA554B">
      <w:pPr>
        <w:pStyle w:val="Textkrper"/>
        <w:rPr>
          <w:lang w:val="de-AT"/>
        </w:rPr>
      </w:pPr>
    </w:p>
    <w:p w14:paraId="1512F704" w14:textId="77777777" w:rsidR="00BA554B" w:rsidRPr="00BA554B" w:rsidRDefault="00BA554B" w:rsidP="00BA554B">
      <w:pPr>
        <w:pStyle w:val="Textkrper"/>
        <w:ind w:left="119" w:right="436"/>
        <w:rPr>
          <w:lang w:val="de-AT"/>
        </w:rPr>
      </w:pPr>
      <w:r w:rsidRPr="00BA554B">
        <w:rPr>
          <w:lang w:val="de-AT"/>
        </w:rPr>
        <w:t>Aber wenn ich sie verpasse, dann nicht, weil Gott sie verpasst hat. Sondern weil ich es irgendwie versäumt habe, ihm zuzuhören oder auf ihn zu reagieren, wie ich es sollte.</w:t>
      </w:r>
    </w:p>
    <w:p w14:paraId="139B0157" w14:textId="77777777" w:rsidR="00BA554B" w:rsidRPr="00BA554B" w:rsidRDefault="00BA554B" w:rsidP="00BA554B">
      <w:pPr>
        <w:pStyle w:val="Textkrper"/>
        <w:rPr>
          <w:lang w:val="de-AT"/>
        </w:rPr>
      </w:pPr>
    </w:p>
    <w:p w14:paraId="3C8F1284" w14:textId="77777777" w:rsidR="00BA554B" w:rsidRPr="00BA554B" w:rsidRDefault="00BA554B" w:rsidP="00BA554B">
      <w:pPr>
        <w:pStyle w:val="Textkrper"/>
        <w:ind w:left="119" w:right="615"/>
        <w:jc w:val="both"/>
        <w:rPr>
          <w:lang w:val="de-AT"/>
        </w:rPr>
      </w:pPr>
      <w:r w:rsidRPr="00BA554B">
        <w:rPr>
          <w:lang w:val="de-AT"/>
        </w:rPr>
        <w:t xml:space="preserve">Kein Mensch wird jemals an den Ort der Vollkommenheit gelangen. Selbst der große Apostel Paulus sagte: "Es ist nicht so, als hätte ich es schon erreicht oder als wäre ich schon vollkommen. </w:t>
      </w:r>
      <w:r w:rsidRPr="00BA554B">
        <w:rPr>
          <w:spacing w:val="-2"/>
          <w:lang w:val="de-AT"/>
        </w:rPr>
        <w:t>.</w:t>
      </w:r>
      <w:r w:rsidRPr="00BA554B">
        <w:rPr>
          <w:lang w:val="de-AT"/>
        </w:rPr>
        <w:t>" (Phil. 3:12).</w:t>
      </w:r>
    </w:p>
    <w:p w14:paraId="57C6165D" w14:textId="77777777" w:rsidR="00BA554B" w:rsidRPr="00BA554B" w:rsidRDefault="00BA554B" w:rsidP="00BA554B">
      <w:pPr>
        <w:pStyle w:val="Textkrper"/>
        <w:ind w:left="119" w:right="298"/>
        <w:jc w:val="both"/>
        <w:rPr>
          <w:lang w:val="de-AT"/>
        </w:rPr>
      </w:pPr>
      <w:r w:rsidRPr="00BA554B">
        <w:rPr>
          <w:lang w:val="de-AT"/>
        </w:rPr>
        <w:t>Pfarrerinnen und Pfarrer können es verpassen, aber das heißt nicht, dass Gott es verpasst oder dass die Pfarrerinnen und Pfarrer nicht die richtige Gabe in ihrem Leben haben. Manchmal gelingt es uns einfach nicht, das, was Gott uns sagt, richtig aufzunehmen.</w:t>
      </w:r>
    </w:p>
    <w:p w14:paraId="6554C167" w14:textId="77777777" w:rsidR="00BA554B" w:rsidRPr="00BA554B" w:rsidRDefault="00BA554B" w:rsidP="00BA554B">
      <w:pPr>
        <w:pStyle w:val="Textkrper"/>
        <w:rPr>
          <w:lang w:val="de-AT"/>
        </w:rPr>
      </w:pPr>
    </w:p>
    <w:p w14:paraId="7F8C8187" w14:textId="77777777" w:rsidR="00BA554B" w:rsidRPr="00BA554B" w:rsidRDefault="00BA554B" w:rsidP="00BA554B">
      <w:pPr>
        <w:pStyle w:val="Textkrper"/>
        <w:ind w:left="119" w:right="815"/>
        <w:rPr>
          <w:lang w:val="de-AT"/>
        </w:rPr>
      </w:pPr>
      <w:r w:rsidRPr="00BA554B">
        <w:rPr>
          <w:lang w:val="de-AT"/>
        </w:rPr>
        <w:t>Wenn wir zum Beispiel am Telefon sprechen, nehmen wir manchmal nicht alles auf, was jemand</w:t>
      </w:r>
    </w:p>
    <w:p w14:paraId="4C521493" w14:textId="77777777" w:rsidR="00BA554B" w:rsidRPr="00BA554B" w:rsidRDefault="00BA554B" w:rsidP="00BA554B">
      <w:pPr>
        <w:pStyle w:val="Textkrper"/>
        <w:rPr>
          <w:lang w:val="de-AT"/>
        </w:rPr>
      </w:pPr>
    </w:p>
    <w:p w14:paraId="03EC210D" w14:textId="77777777" w:rsidR="00BA554B" w:rsidRPr="00BA554B" w:rsidRDefault="00BA554B" w:rsidP="00BA554B">
      <w:pPr>
        <w:pStyle w:val="Textkrper"/>
        <w:ind w:left="119" w:right="569"/>
        <w:rPr>
          <w:lang w:val="de-AT"/>
        </w:rPr>
      </w:pPr>
      <w:r w:rsidRPr="00BA554B">
        <w:rPr>
          <w:lang w:val="de-AT"/>
        </w:rPr>
        <w:t>am anderen Ende der Leitung gesagt hat. Genauso verstehe ich auch nicht immer alles, was Gott mir sagt. Das heißt aber nicht, dass diese Gaben des Geistes nicht echt sind.</w:t>
      </w:r>
    </w:p>
    <w:p w14:paraId="14BC9471" w14:textId="77777777" w:rsidR="00BA554B" w:rsidRPr="00BA554B" w:rsidRDefault="00BA554B" w:rsidP="00BA554B">
      <w:pPr>
        <w:pStyle w:val="Textkrper"/>
        <w:ind w:left="119" w:right="360"/>
        <w:rPr>
          <w:lang w:val="de-AT"/>
        </w:rPr>
      </w:pPr>
      <w:r w:rsidRPr="00BA554B">
        <w:rPr>
          <w:lang w:val="de-AT"/>
        </w:rPr>
        <w:t>Ich legte wieder die Hände auf diesen Bruder und begann zu beten. Ich hatte wieder die gleiche Manifestation und wusste, dass er bereits mit dem Heiligen Geist erfüllt worden war.</w:t>
      </w:r>
    </w:p>
    <w:p w14:paraId="219766AE" w14:textId="77777777" w:rsidR="00BA554B" w:rsidRPr="00BA554B" w:rsidRDefault="00BA554B" w:rsidP="00BA554B">
      <w:pPr>
        <w:pStyle w:val="Textkrper"/>
        <w:rPr>
          <w:lang w:val="de-AT"/>
        </w:rPr>
      </w:pPr>
    </w:p>
    <w:p w14:paraId="484ADA75" w14:textId="77777777" w:rsidR="00BA554B" w:rsidRPr="00BA554B" w:rsidRDefault="00BA554B" w:rsidP="00BA554B">
      <w:pPr>
        <w:pStyle w:val="Textkrper"/>
        <w:ind w:left="119" w:right="671"/>
        <w:jc w:val="both"/>
        <w:rPr>
          <w:lang w:val="de-AT"/>
        </w:rPr>
      </w:pPr>
      <w:r w:rsidRPr="00BA554B">
        <w:rPr>
          <w:lang w:val="de-AT"/>
        </w:rPr>
        <w:t>Ich hörte auf zu beten, nahm meine Hände von seinem Kopf und sagte diesmal mit mehr Zuversicht: "Nun, Bruder, du hast den Heiligen Geist schon einmal empfangen."</w:t>
      </w:r>
    </w:p>
    <w:p w14:paraId="7AAB8BA6" w14:textId="77777777" w:rsidR="00BA554B" w:rsidRPr="00BA554B" w:rsidRDefault="00BA554B" w:rsidP="00BA554B">
      <w:pPr>
        <w:pStyle w:val="Textkrper"/>
        <w:rPr>
          <w:lang w:val="de-AT"/>
        </w:rPr>
      </w:pPr>
    </w:p>
    <w:p w14:paraId="221954A5" w14:textId="77777777" w:rsidR="00BA554B" w:rsidRPr="00BA554B" w:rsidRDefault="00BA554B" w:rsidP="00BA554B">
      <w:pPr>
        <w:pStyle w:val="Textkrper"/>
        <w:ind w:left="120"/>
        <w:jc w:val="both"/>
        <w:rPr>
          <w:lang w:val="de-AT"/>
        </w:rPr>
      </w:pPr>
      <w:r w:rsidRPr="00BA554B">
        <w:rPr>
          <w:lang w:val="de-AT"/>
        </w:rPr>
        <w:t>Wieder erklärte er mit Nachdruck, dass er das nicht getan hatte, also begann ich zum dritten Mal zu beten.</w:t>
      </w:r>
    </w:p>
    <w:p w14:paraId="40D102CD" w14:textId="77777777" w:rsidR="00BA554B" w:rsidRPr="00BA554B" w:rsidRDefault="00BA554B" w:rsidP="00BA554B">
      <w:pPr>
        <w:jc w:val="both"/>
        <w:rPr>
          <w:lang w:val="de-AT"/>
        </w:rPr>
        <w:sectPr w:rsidR="00BA554B" w:rsidRPr="00BA554B">
          <w:pgSz w:w="12240" w:h="15840"/>
          <w:pgMar w:top="1000" w:right="960" w:bottom="280" w:left="960" w:header="720" w:footer="720" w:gutter="0"/>
          <w:cols w:space="720"/>
        </w:sectPr>
      </w:pPr>
    </w:p>
    <w:p w14:paraId="2D65498A" w14:textId="77777777" w:rsidR="00BA554B" w:rsidRPr="00BA554B" w:rsidRDefault="00BA554B" w:rsidP="00BA554B">
      <w:pPr>
        <w:pStyle w:val="Textkrper"/>
        <w:spacing w:before="75"/>
        <w:ind w:left="119" w:right="306"/>
        <w:rPr>
          <w:lang w:val="de-AT"/>
        </w:rPr>
      </w:pPr>
      <w:r w:rsidRPr="00BA554B">
        <w:rPr>
          <w:lang w:val="de-AT"/>
        </w:rPr>
        <w:lastRenderedPageBreak/>
        <w:t>Als ich diese Manifestation wieder hatte, konnte ich sie nicht mehr in Frage stellen. Ich sagte: "Bruder, ich liege nicht falsch. Öffne deine Augen und sieh mich an. Ich habe es nicht übersehen. Du bist irgendwann einmal in deinem Leben mit dem Heiligen Geist erfüllt worden. Hat dir jemals jemand gesagt, dass du den Geist empfangen hast?" "Nun", antwortete er, "vor etwa achtzehn Monaten in einer Full Gospel Church haben der Pastor und zwei oder drei der Männer, die mit mir am Altar beteten, mir gesagt, dass ich den Heiligen Geist empfangen habe."</w:t>
      </w:r>
    </w:p>
    <w:p w14:paraId="21C30F86" w14:textId="77777777" w:rsidR="00BA554B" w:rsidRPr="00BA554B" w:rsidRDefault="00BA554B" w:rsidP="00BA554B">
      <w:pPr>
        <w:pStyle w:val="Textkrper"/>
        <w:ind w:left="119"/>
        <w:rPr>
          <w:lang w:val="de-AT"/>
        </w:rPr>
      </w:pPr>
      <w:r w:rsidRPr="00BA554B">
        <w:rPr>
          <w:lang w:val="de-AT"/>
        </w:rPr>
        <w:t>"Was macht dich dann so sicher, dass du ihn nicht empfangen hast?" fragte ich.</w:t>
      </w:r>
    </w:p>
    <w:p w14:paraId="533739BB" w14:textId="77777777" w:rsidR="00BA554B" w:rsidRPr="00BA554B" w:rsidRDefault="00BA554B" w:rsidP="00BA554B">
      <w:pPr>
        <w:pStyle w:val="Textkrper"/>
        <w:rPr>
          <w:lang w:val="de-AT"/>
        </w:rPr>
      </w:pPr>
    </w:p>
    <w:p w14:paraId="08AEA1AA" w14:textId="77777777" w:rsidR="00BA554B" w:rsidRPr="00BA554B" w:rsidRDefault="00BA554B" w:rsidP="00BA554B">
      <w:pPr>
        <w:pStyle w:val="Textkrper"/>
        <w:ind w:left="119" w:right="477"/>
        <w:rPr>
          <w:lang w:val="de-AT"/>
        </w:rPr>
      </w:pPr>
      <w:r w:rsidRPr="00BA554B">
        <w:rPr>
          <w:lang w:val="de-AT"/>
        </w:rPr>
        <w:t>"Weil meine Frau sagte. . . * und in diesem Moment meldete sich seine Frau, die in der Nähe stand, zu Wort und begann mir zu erzählen, was sie gesagt hatte.</w:t>
      </w:r>
    </w:p>
    <w:p w14:paraId="2E7CAB5C" w14:textId="77777777" w:rsidR="00BA554B" w:rsidRPr="00BA554B" w:rsidRDefault="00BA554B" w:rsidP="00BA554B">
      <w:pPr>
        <w:pStyle w:val="Textkrper"/>
        <w:rPr>
          <w:lang w:val="de-AT"/>
        </w:rPr>
      </w:pPr>
    </w:p>
    <w:p w14:paraId="7FC6AF86" w14:textId="77777777" w:rsidR="00BA554B" w:rsidRPr="00BA554B" w:rsidRDefault="00BA554B" w:rsidP="00BA554B">
      <w:pPr>
        <w:pStyle w:val="Textkrper"/>
        <w:spacing w:before="1"/>
        <w:ind w:left="119" w:right="328"/>
        <w:rPr>
          <w:lang w:val="de-AT"/>
        </w:rPr>
      </w:pPr>
      <w:r w:rsidRPr="00BA554B">
        <w:rPr>
          <w:lang w:val="de-AT"/>
        </w:rPr>
        <w:t>"Warten Sie einen Moment, Schwester", sagte ich. "Nicht du bist es, die den Heiligen Geist will. Es ist dein Mann. Lass es ihn erklären."</w:t>
      </w:r>
    </w:p>
    <w:p w14:paraId="0448B659" w14:textId="77777777" w:rsidR="00BA554B" w:rsidRPr="00BA554B" w:rsidRDefault="00BA554B" w:rsidP="00BA554B">
      <w:pPr>
        <w:pStyle w:val="Textkrper"/>
        <w:spacing w:before="11"/>
        <w:rPr>
          <w:sz w:val="23"/>
          <w:lang w:val="de-AT"/>
        </w:rPr>
      </w:pPr>
    </w:p>
    <w:p w14:paraId="748821D0" w14:textId="77777777" w:rsidR="00BA554B" w:rsidRPr="00BA554B" w:rsidRDefault="00BA554B" w:rsidP="00BA554B">
      <w:pPr>
        <w:pStyle w:val="Textkrper"/>
        <w:ind w:left="119" w:right="255"/>
        <w:rPr>
          <w:lang w:val="de-AT"/>
        </w:rPr>
      </w:pPr>
      <w:r w:rsidRPr="00BA554B">
        <w:rPr>
          <w:lang w:val="de-AT"/>
        </w:rPr>
        <w:t>Dieser Mann erklärte dann, dass seine Frau gesagt hatte, dass der Empfang des Heiligen Geistes eine viel größere Erfahrung sei als die Wiedergeburt. Er sagte: "Ich bezweifelte, dass ich den Heiligen Geist empfangen hatte, denn für mich war die Wiedergeburt die größere Erfahrung von beidem. Deshalb war ich mir sicher, dass ich den Heiligen Geist nicht empfangen hatte."</w:t>
      </w:r>
    </w:p>
    <w:p w14:paraId="25860C38" w14:textId="77777777" w:rsidR="00BA554B" w:rsidRPr="00BA554B" w:rsidRDefault="00BA554B" w:rsidP="00BA554B">
      <w:pPr>
        <w:pStyle w:val="Textkrper"/>
        <w:rPr>
          <w:lang w:val="de-AT"/>
        </w:rPr>
      </w:pPr>
    </w:p>
    <w:p w14:paraId="228F8A4D" w14:textId="77777777" w:rsidR="00BA554B" w:rsidRPr="00BA554B" w:rsidRDefault="00BA554B" w:rsidP="00BA554B">
      <w:pPr>
        <w:pStyle w:val="Textkrper"/>
        <w:ind w:left="119" w:right="437"/>
        <w:rPr>
          <w:lang w:val="de-AT"/>
        </w:rPr>
      </w:pPr>
      <w:r w:rsidRPr="00BA554B">
        <w:rPr>
          <w:lang w:val="de-AT"/>
        </w:rPr>
        <w:t>Ich sagte: "Wenn es nach deiner Frau geht, bin ich auch nicht vom Heiligen Geist erfüllt, denn ein Kind Gottes zu werden, ist auch für mich das Größte, was mir je passiert ist.</w:t>
      </w:r>
    </w:p>
    <w:p w14:paraId="77B96A29" w14:textId="77777777" w:rsidR="00BA554B" w:rsidRPr="00BA554B" w:rsidRDefault="00BA554B" w:rsidP="00BA554B">
      <w:pPr>
        <w:pStyle w:val="Textkrper"/>
        <w:rPr>
          <w:lang w:val="de-AT"/>
        </w:rPr>
      </w:pPr>
    </w:p>
    <w:p w14:paraId="1F2A9DF5" w14:textId="77777777" w:rsidR="00BA554B" w:rsidRPr="00BA554B" w:rsidRDefault="00BA554B" w:rsidP="00BA554B">
      <w:pPr>
        <w:pStyle w:val="Textkrper"/>
        <w:ind w:left="119" w:right="306"/>
        <w:rPr>
          <w:lang w:val="de-AT"/>
        </w:rPr>
      </w:pPr>
      <w:r w:rsidRPr="00BA554B">
        <w:rPr>
          <w:lang w:val="de-AT"/>
        </w:rPr>
        <w:t>"Siehst du", erklärte ich, "du kannst in den Himmel kommen, ohne mit dem Heiligen Geist erfüllt zu sein, aber du kannst nicht in den Himmel kommen, ohne wiedergeboren zu sein. Gott hat nicht versprochen, dir den Heiligen Geist gemäß deiner Frau zu geben. Er hat versprochen, dir den Heiligen Geist nach dem Wort zu geben."</w:t>
      </w:r>
    </w:p>
    <w:p w14:paraId="40FA8B9B" w14:textId="77777777" w:rsidR="00BA554B" w:rsidRPr="00BA554B" w:rsidRDefault="00BA554B" w:rsidP="00BA554B">
      <w:pPr>
        <w:pStyle w:val="Textkrper"/>
        <w:ind w:left="119" w:right="216"/>
        <w:rPr>
          <w:lang w:val="de-AT"/>
        </w:rPr>
      </w:pPr>
      <w:r w:rsidRPr="00BA554B">
        <w:rPr>
          <w:lang w:val="de-AT"/>
        </w:rPr>
        <w:t>Ich fuhr fort: "Du hast kein Recht zu erwarten, dass der Heilige Geist dich nach den Erfahrungen oder Vorstellungen deiner Frau oder nach denen anderer erfüllt. Aber du hast das Recht zu erwarten, dass du nach dem Wort Gottes mit dem Heiligen Geist erfüllt wirst."</w:t>
      </w:r>
    </w:p>
    <w:p w14:paraId="66CA9DB6" w14:textId="77777777" w:rsidR="00BA554B" w:rsidRPr="00BA554B" w:rsidRDefault="00BA554B" w:rsidP="00BA554B">
      <w:pPr>
        <w:pStyle w:val="Textkrper"/>
        <w:rPr>
          <w:lang w:val="de-AT"/>
        </w:rPr>
      </w:pPr>
    </w:p>
    <w:p w14:paraId="0611383F" w14:textId="77777777" w:rsidR="00BA554B" w:rsidRPr="00BA554B" w:rsidRDefault="00BA554B" w:rsidP="00BA554B">
      <w:pPr>
        <w:pStyle w:val="Textkrper"/>
        <w:ind w:left="119" w:right="173"/>
        <w:rPr>
          <w:lang w:val="de-AT"/>
        </w:rPr>
      </w:pPr>
      <w:r w:rsidRPr="00BA554B">
        <w:rPr>
          <w:lang w:val="de-AT"/>
        </w:rPr>
        <w:t>"Ich glaube, ich habe damals den Heiligen Geist empfangen", antwortete er, "denn ich habe etwas gesprochen, das nicht Englisch war. Aber seitdem habe ich nie wieder in Zungen geredet."</w:t>
      </w:r>
    </w:p>
    <w:p w14:paraId="5DA7764B" w14:textId="77777777" w:rsidR="00BA554B" w:rsidRPr="00BA554B" w:rsidRDefault="00BA554B" w:rsidP="00BA554B">
      <w:pPr>
        <w:pStyle w:val="Textkrper"/>
        <w:rPr>
          <w:lang w:val="de-AT"/>
        </w:rPr>
      </w:pPr>
    </w:p>
    <w:p w14:paraId="7C71F7EE" w14:textId="77777777" w:rsidR="00BA554B" w:rsidRPr="00BA554B" w:rsidRDefault="00BA554B" w:rsidP="00BA554B">
      <w:pPr>
        <w:pStyle w:val="Textkrper"/>
        <w:spacing w:before="1"/>
        <w:ind w:left="119" w:right="150"/>
        <w:rPr>
          <w:lang w:val="de-AT"/>
        </w:rPr>
      </w:pPr>
      <w:r w:rsidRPr="00BA554B">
        <w:rPr>
          <w:lang w:val="de-AT"/>
        </w:rPr>
        <w:t>Ich sagte: "Du hast es nicht getan, weil du an dem gezweifelt hast, was du von Gott erhalten hast. Zweifel lähmen die Kraft Gottes in deinem Leben. Du musst den Heiligen Geist jetzt nicht erneut empfangen. Du musst nur in Anspruch nehmen, was du vor achtzehn Monaten erhalten hast. Du musst nur den Heiligen Geist in dir reaktivieren."</w:t>
      </w:r>
    </w:p>
    <w:p w14:paraId="3B4159C0" w14:textId="77777777" w:rsidR="00BA554B" w:rsidRPr="00BA554B" w:rsidRDefault="00BA554B" w:rsidP="00BA554B">
      <w:pPr>
        <w:pStyle w:val="Textkrper"/>
        <w:rPr>
          <w:lang w:val="de-AT"/>
        </w:rPr>
      </w:pPr>
    </w:p>
    <w:p w14:paraId="551CF0FE" w14:textId="77777777" w:rsidR="00BA554B" w:rsidRPr="00BA554B" w:rsidRDefault="00BA554B" w:rsidP="00BA554B">
      <w:pPr>
        <w:pStyle w:val="Textkrper"/>
        <w:ind w:left="119" w:right="876"/>
        <w:rPr>
          <w:lang w:val="de-AT"/>
        </w:rPr>
      </w:pPr>
      <w:r w:rsidRPr="00BA554B">
        <w:rPr>
          <w:lang w:val="de-AT"/>
        </w:rPr>
        <w:t>Ich habe einmal einen Pfarrer im Radio sagen hören: "Du brauchst niemanden, der dir sagt, wann du den Heiligen Geist empfängst. Wenn du Zweifel hast, dann hast du ihn nicht empfangen."</w:t>
      </w:r>
    </w:p>
    <w:p w14:paraId="52561CBC" w14:textId="77777777" w:rsidR="00BA554B" w:rsidRPr="00BA554B" w:rsidRDefault="00BA554B" w:rsidP="00BA554B">
      <w:pPr>
        <w:pStyle w:val="Textkrper"/>
        <w:rPr>
          <w:lang w:val="de-AT"/>
        </w:rPr>
      </w:pPr>
    </w:p>
    <w:p w14:paraId="4C9937AE" w14:textId="77777777" w:rsidR="00BA554B" w:rsidRPr="00BA554B" w:rsidRDefault="00BA554B" w:rsidP="00BA554B">
      <w:pPr>
        <w:pStyle w:val="Textkrper"/>
        <w:ind w:left="119" w:right="255"/>
        <w:rPr>
          <w:lang w:val="de-AT"/>
        </w:rPr>
      </w:pPr>
      <w:r w:rsidRPr="00BA554B">
        <w:rPr>
          <w:lang w:val="de-AT"/>
        </w:rPr>
        <w:t>Ich kann dieser Aussage jedoch nicht ganz zustimmen. Wir haben gerade das Beispiel eines Mannes besprochen, der tatsächlich den Heiligen Geist empfangen hat und dabei in Zungen gesprochen hat, sich aber von der Meinung einer anderen Person zum Zweifeln bringen ließ.</w:t>
      </w:r>
    </w:p>
    <w:p w14:paraId="2CF9F0D1" w14:textId="77777777" w:rsidR="00BA554B" w:rsidRPr="00BA554B" w:rsidRDefault="00BA554B" w:rsidP="00BA554B">
      <w:pPr>
        <w:pStyle w:val="Textkrper"/>
        <w:rPr>
          <w:lang w:val="de-AT"/>
        </w:rPr>
      </w:pPr>
    </w:p>
    <w:p w14:paraId="0B985D44" w14:textId="77777777" w:rsidR="00BA554B" w:rsidRDefault="00BA554B" w:rsidP="00BA554B">
      <w:pPr>
        <w:pStyle w:val="Textkrper"/>
        <w:ind w:left="119" w:right="248"/>
      </w:pPr>
      <w:r w:rsidRPr="00BA554B">
        <w:rPr>
          <w:lang w:val="de-AT"/>
        </w:rPr>
        <w:t xml:space="preserve">Deshalb kann ich nicht zustimmen, dass Menschen nicht gelegentlich jemanden brauchen, der ihnen sagt, ob sie den Heiligen Geist empfangen haben oder nicht. </w:t>
      </w:r>
      <w:r>
        <w:t>Dieser Mann war im Zweifel und brauchte die Ermutigung von jemandem, obwohl er tatsächlich empfangen hatte. Er hatte auf seine Frau gehört, anstatt auf das Wort Gottes zu hören.</w:t>
      </w:r>
    </w:p>
    <w:p w14:paraId="6F3EBD49" w14:textId="77777777" w:rsidR="00BA554B" w:rsidRDefault="00BA554B" w:rsidP="00BA554B">
      <w:pPr>
        <w:sectPr w:rsidR="00BA554B">
          <w:pgSz w:w="12240" w:h="15840"/>
          <w:pgMar w:top="1000" w:right="960" w:bottom="280" w:left="960" w:header="720" w:footer="720" w:gutter="0"/>
          <w:cols w:space="720"/>
        </w:sectPr>
      </w:pPr>
    </w:p>
    <w:p w14:paraId="54F09394" w14:textId="77777777" w:rsidR="00BA554B" w:rsidRDefault="00BA554B" w:rsidP="00BA554B">
      <w:pPr>
        <w:pStyle w:val="Textkrper"/>
        <w:spacing w:before="75"/>
        <w:ind w:left="119" w:right="190"/>
      </w:pPr>
      <w:r>
        <w:lastRenderedPageBreak/>
        <w:t>Der Teufel wird natürlich versuchen, Gläubige dazu zu bringen, jede biblische Erfahrung anzuzweifeln, die sie machen. Aber nur weil ein Gläubiger versucht ist zu zweifeln, heißt das nicht, dass er nicht das erhalten hat, worum er nach Gottes Wort gebeten hat.</w:t>
      </w:r>
    </w:p>
    <w:p w14:paraId="2C5A6A8F" w14:textId="77777777" w:rsidR="00BA554B" w:rsidRDefault="00BA554B" w:rsidP="00BA554B">
      <w:pPr>
        <w:pStyle w:val="Textkrper"/>
      </w:pPr>
    </w:p>
    <w:p w14:paraId="23B6C8F7" w14:textId="77777777" w:rsidR="00BA554B" w:rsidRDefault="00BA554B" w:rsidP="00BA554B">
      <w:pPr>
        <w:pStyle w:val="Textkrper"/>
        <w:ind w:left="119" w:right="149"/>
      </w:pPr>
      <w:r>
        <w:t>Den Menschen wird oft beigebracht, dass der Empfang bestimmter Bitten von Gott davon abhängt, dass wir etwas erleben, was die Bibel uns nicht lehrt. Aber wir empfangen Gottes Verheißungen durch den Glauben an sein Wort. In Bezug auf die Taufe mit dem Heiligen Geist gibt Gott uns jedoch einen physischen Beweis - das Sprechen in Zungen - um uns zu bestätigen, dass wir die Erfüllung mit dem Heiligen Geist empfangen haben.</w:t>
      </w:r>
    </w:p>
    <w:p w14:paraId="36487D7A" w14:textId="77777777" w:rsidR="00BA554B" w:rsidRDefault="00BA554B" w:rsidP="00BA554B">
      <w:pPr>
        <w:pStyle w:val="Textkrper"/>
      </w:pPr>
    </w:p>
    <w:p w14:paraId="160291AE" w14:textId="77777777" w:rsidR="00BA554B" w:rsidRDefault="00BA554B" w:rsidP="00BA554B">
      <w:pPr>
        <w:pStyle w:val="Textkrper"/>
        <w:spacing w:before="1"/>
        <w:ind w:left="119"/>
      </w:pPr>
      <w:r>
        <w:t>Erwarte die biblischen Beweise für den Empfang des Heiligen Geistes</w:t>
      </w:r>
    </w:p>
    <w:p w14:paraId="7B9B8A50" w14:textId="77777777" w:rsidR="00BA554B" w:rsidRDefault="00BA554B" w:rsidP="00BA554B">
      <w:pPr>
        <w:pStyle w:val="Textkrper"/>
        <w:spacing w:before="11"/>
        <w:rPr>
          <w:sz w:val="23"/>
        </w:rPr>
      </w:pPr>
    </w:p>
    <w:p w14:paraId="1916118E" w14:textId="77777777" w:rsidR="00BA554B" w:rsidRDefault="00BA554B" w:rsidP="00BA554B">
      <w:pPr>
        <w:pStyle w:val="Textkrper"/>
        <w:ind w:left="119" w:right="356"/>
      </w:pPr>
      <w:r>
        <w:t>Viele Menschen haben unterschiedliche Meinungen über den Empfang des Heiligen Geistes, die nicht mit Gottes Wort übereinstimmen. Sie bilden sich ihre eigene Meinung darüber, was der Beweis für den Empfang des Heiligen Geistes sein sollte. Aber wir sollten die Beweise erwarten, die das Wort Gottes uns lehrt, zu erwarten.</w:t>
      </w:r>
    </w:p>
    <w:p w14:paraId="7EAC3D0A" w14:textId="77777777" w:rsidR="00BA554B" w:rsidRDefault="00BA554B" w:rsidP="00BA554B">
      <w:pPr>
        <w:pStyle w:val="Textkrper"/>
        <w:spacing w:before="10"/>
        <w:rPr>
          <w:sz w:val="20"/>
        </w:rPr>
      </w:pPr>
    </w:p>
    <w:p w14:paraId="30AE9B46" w14:textId="77777777" w:rsidR="00BA554B" w:rsidRDefault="00BA554B" w:rsidP="00BA554B">
      <w:pPr>
        <w:ind w:left="119"/>
        <w:rPr>
          <w:rFonts w:ascii="Arial"/>
          <w:i/>
          <w:sz w:val="24"/>
        </w:rPr>
      </w:pPr>
      <w:r>
        <w:rPr>
          <w:rFonts w:ascii="Arial"/>
          <w:i/>
          <w:w w:val="110"/>
          <w:sz w:val="24"/>
        </w:rPr>
        <w:t>Missverst</w:t>
      </w:r>
      <w:r>
        <w:rPr>
          <w:rFonts w:ascii="Arial"/>
          <w:i/>
          <w:w w:val="110"/>
          <w:sz w:val="24"/>
        </w:rPr>
        <w:t>ä</w:t>
      </w:r>
      <w:r>
        <w:rPr>
          <w:rFonts w:ascii="Arial"/>
          <w:i/>
          <w:w w:val="110"/>
          <w:sz w:val="24"/>
        </w:rPr>
        <w:t xml:space="preserve">ndnisse </w:t>
      </w:r>
      <w:r>
        <w:rPr>
          <w:rFonts w:ascii="Arial"/>
          <w:i/>
          <w:w w:val="110"/>
          <w:sz w:val="24"/>
        </w:rPr>
        <w:t>ü</w:t>
      </w:r>
      <w:r>
        <w:rPr>
          <w:rFonts w:ascii="Arial"/>
          <w:i/>
          <w:w w:val="110"/>
          <w:sz w:val="24"/>
        </w:rPr>
        <w:t>ber das Empfangen des Heiligen Geistes</w:t>
      </w:r>
    </w:p>
    <w:p w14:paraId="3587A2F9" w14:textId="77777777" w:rsidR="00BA554B" w:rsidRDefault="00BA554B" w:rsidP="00BA554B">
      <w:pPr>
        <w:pStyle w:val="Textkrper"/>
        <w:spacing w:before="60"/>
        <w:ind w:left="119" w:right="362"/>
      </w:pPr>
      <w:r>
        <w:t>In der frühen Kirche gab es keine Versuch-und-Irrtum-Methode, bei der man suchte und nicht fand, oder bei der man den Heiligen Geist empfing und leer ausging. Wir sollten uns an die Bibel halten und den Menschen sagen, was das Wort Gottes sagt. Viel zu oft erzählen die Leute, was sie denken. Sie stellen ihre Theorie auf oder erzählen von ihren Erfahrungen. Aber wusstest du, dass du kein Recht hast, zu predigen oder deine Erfahrungen zu lehren?</w:t>
      </w:r>
    </w:p>
    <w:p w14:paraId="2F83FC6E" w14:textId="77777777" w:rsidR="00BA554B" w:rsidRDefault="00BA554B" w:rsidP="00BA554B">
      <w:pPr>
        <w:pStyle w:val="Textkrper"/>
      </w:pPr>
    </w:p>
    <w:p w14:paraId="7577D6DC" w14:textId="77777777" w:rsidR="00BA554B" w:rsidRDefault="00BA554B" w:rsidP="00BA554B">
      <w:pPr>
        <w:pStyle w:val="Textkrper"/>
        <w:ind w:left="119" w:right="275"/>
      </w:pPr>
      <w:r>
        <w:t>Paulus sagte zu Timotheus: "Predige DAS WORT . . ." (2. Tim. 4:2). Er sagte nicht: "Timotheus, sag den Leuten, was du über dieses Thema denkst." Er sagte auch nicht: "Timotheus, erzähl den Leuten deine Theorie zu diesem Thema. Das Predigen von Meinungen und Theorien erzeugt nur Zweifel und Unglauben und hält die Menschen in Knechtschaft.</w:t>
      </w:r>
    </w:p>
    <w:p w14:paraId="117A9A07" w14:textId="77777777" w:rsidR="00BA554B" w:rsidRDefault="00BA554B" w:rsidP="00BA554B">
      <w:pPr>
        <w:pStyle w:val="Textkrper"/>
      </w:pPr>
    </w:p>
    <w:p w14:paraId="2773CBCC" w14:textId="77777777" w:rsidR="00BA554B" w:rsidRDefault="00BA554B" w:rsidP="00BA554B">
      <w:pPr>
        <w:pStyle w:val="Textkrper"/>
        <w:spacing w:before="1"/>
        <w:ind w:left="119" w:right="429"/>
        <w:jc w:val="both"/>
      </w:pPr>
      <w:r>
        <w:t>Die Wahrheit von Gottes Wort wird die Menschen befreien: "Und ihr werdet die Wahrheit erkennen, und die Wahrheit wird euch frei machen" (Johannes 8,32). Gottes Wort wird den Menschen auch Glauben einflößen: "So kommt nun der Glaube aus dem Hören, das Hören aber durch das Wort Gottes" (Röm 10,17).</w:t>
      </w:r>
    </w:p>
    <w:p w14:paraId="205E0F01" w14:textId="77777777" w:rsidR="00BA554B" w:rsidRDefault="00BA554B" w:rsidP="00BA554B">
      <w:pPr>
        <w:pStyle w:val="Textkrper"/>
        <w:spacing w:before="9"/>
        <w:rPr>
          <w:sz w:val="20"/>
        </w:rPr>
      </w:pPr>
    </w:p>
    <w:p w14:paraId="53724E30" w14:textId="77777777" w:rsidR="00BA554B" w:rsidRDefault="00BA554B" w:rsidP="00BA554B">
      <w:pPr>
        <w:spacing w:before="1"/>
        <w:ind w:left="119"/>
        <w:jc w:val="both"/>
        <w:rPr>
          <w:rFonts w:ascii="Arial"/>
          <w:i/>
          <w:sz w:val="24"/>
        </w:rPr>
      </w:pPr>
      <w:r>
        <w:rPr>
          <w:rFonts w:ascii="Arial"/>
          <w:i/>
          <w:w w:val="105"/>
          <w:sz w:val="24"/>
        </w:rPr>
        <w:t>Verherrliche das Wort, nicht deine Erfahrung</w:t>
      </w:r>
    </w:p>
    <w:p w14:paraId="632E6373" w14:textId="77777777" w:rsidR="00BA554B" w:rsidRDefault="00BA554B" w:rsidP="00BA554B">
      <w:pPr>
        <w:pStyle w:val="Textkrper"/>
        <w:spacing w:before="60"/>
        <w:ind w:left="119" w:right="162"/>
      </w:pPr>
      <w:r>
        <w:t>Manche Menschen machen ungewöhnliche Erfahrungen, die über das hinausgehen, was die meisten von uns erleben, wenn sie wiedergeboren werden oder den Heiligen Geist empfangen. Es ist in Ordnung, sich auf Erfahrungen zu berufen, die man vielleicht gemacht hat, wenn diese Erfahrungen mit dem Wort Gottes übereinstimmen. Aber stelle das Wort Gottes über die Erfahrungen. Dann soll jeder seine eigene biblische Erfahrung machen, denn die Erfahrungen werden sich in vielerlei Hinsicht unterscheiden. Ein Beispiel für eine ungewöhnliche Wiedergeburtserfahrung war die Bekehrung von Paulus auf der Straße nach Damaskus. Ein Licht, heller als die Mittagssonne, schien um ihn herum und er hörte eine Stimme zu ihm sprechen, die sagte: "... Saul, Saul, warum verfolgst du mich?" (Apostelgeschichte 9:3,4).</w:t>
      </w:r>
    </w:p>
    <w:p w14:paraId="05AA0EB8" w14:textId="77777777" w:rsidR="00BA554B" w:rsidRDefault="00BA554B" w:rsidP="00BA554B">
      <w:pPr>
        <w:pStyle w:val="Textkrper"/>
        <w:ind w:left="119" w:right="249"/>
      </w:pPr>
      <w:r>
        <w:t>Aber als ich wiedergeboren wurde, sah ich kein Licht und hörte keine Stimme, die zu mir sprach, aber ich bin genauso wiedergeboren wie Paulus es war.</w:t>
      </w:r>
    </w:p>
    <w:p w14:paraId="68035772" w14:textId="77777777" w:rsidR="00BA554B" w:rsidRDefault="00BA554B" w:rsidP="00BA554B">
      <w:pPr>
        <w:pStyle w:val="Textkrper"/>
      </w:pPr>
    </w:p>
    <w:p w14:paraId="633EAFDE" w14:textId="77777777" w:rsidR="00BA554B" w:rsidRDefault="00BA554B" w:rsidP="00BA554B">
      <w:pPr>
        <w:pStyle w:val="Textkrper"/>
        <w:ind w:left="119" w:right="255"/>
      </w:pPr>
      <w:r>
        <w:t>Paulus hat den Leuten nie gesagt, dass sie auf die gleiche Weise bekehrt werden müssen wie er. Er hat nie gesagt, dass man ein Licht sehen oder eine Stimme hören muss, um gerettet zu werden, wie er es getan hat. Gelegentlich bezog er sich auf seine Erfahrungen, aber er lehrte den biblischen Weg zur Rettung.</w:t>
      </w:r>
    </w:p>
    <w:p w14:paraId="76EDB05C" w14:textId="77777777" w:rsidR="00BA554B" w:rsidRDefault="00BA554B" w:rsidP="00BA554B">
      <w:pPr>
        <w:sectPr w:rsidR="00BA554B">
          <w:pgSz w:w="12240" w:h="15840"/>
          <w:pgMar w:top="1000" w:right="960" w:bottom="280" w:left="960" w:header="720" w:footer="720" w:gutter="0"/>
          <w:cols w:space="720"/>
        </w:sectPr>
      </w:pPr>
    </w:p>
    <w:p w14:paraId="1793BC06" w14:textId="77777777" w:rsidR="00BA554B" w:rsidRDefault="00BA554B" w:rsidP="00BA554B">
      <w:pPr>
        <w:pStyle w:val="Textkrper"/>
        <w:spacing w:before="75"/>
        <w:ind w:left="119"/>
      </w:pPr>
      <w:r>
        <w:lastRenderedPageBreak/>
        <w:t>RÖMER 10:9,10</w:t>
      </w:r>
    </w:p>
    <w:p w14:paraId="19A0FCBC" w14:textId="77777777" w:rsidR="00BA554B" w:rsidRDefault="00BA554B">
      <w:pPr>
        <w:pStyle w:val="Listenabsatz"/>
        <w:numPr>
          <w:ilvl w:val="0"/>
          <w:numId w:val="41"/>
        </w:numPr>
        <w:tabs>
          <w:tab w:val="left" w:pos="322"/>
        </w:tabs>
        <w:spacing w:before="0"/>
        <w:ind w:right="555" w:firstLine="0"/>
        <w:rPr>
          <w:sz w:val="24"/>
        </w:rPr>
      </w:pPr>
      <w:r>
        <w:rPr>
          <w:w w:val="110"/>
          <w:sz w:val="24"/>
        </w:rPr>
        <w:t>Wenn du mit deinem Mund den Herrn Jesus bekennst und in deinem Herzen glaubst, dass Gott ihn von den Toten auferweckt hat, wirst du gerettet werden.</w:t>
      </w:r>
    </w:p>
    <w:p w14:paraId="500C87DF" w14:textId="77777777" w:rsidR="00BA554B" w:rsidRDefault="00BA554B">
      <w:pPr>
        <w:pStyle w:val="Listenabsatz"/>
        <w:numPr>
          <w:ilvl w:val="0"/>
          <w:numId w:val="41"/>
        </w:numPr>
        <w:tabs>
          <w:tab w:val="left" w:pos="456"/>
        </w:tabs>
        <w:spacing w:before="0"/>
        <w:ind w:right="206" w:firstLine="0"/>
        <w:rPr>
          <w:sz w:val="24"/>
        </w:rPr>
      </w:pPr>
      <w:r>
        <w:rPr>
          <w:w w:val="110"/>
          <w:sz w:val="24"/>
        </w:rPr>
        <w:t>Denn mit dem Herzen glaubt man zur Gerechtigkeit, und mit dem Mund bekennt man zum Heil.</w:t>
      </w:r>
    </w:p>
    <w:p w14:paraId="0BC54C1C" w14:textId="77777777" w:rsidR="00BA554B" w:rsidRDefault="00BA554B" w:rsidP="00BA554B">
      <w:pPr>
        <w:pStyle w:val="Textkrper"/>
      </w:pPr>
    </w:p>
    <w:p w14:paraId="2B057656" w14:textId="77777777" w:rsidR="00BA554B" w:rsidRDefault="00BA554B" w:rsidP="00BA554B">
      <w:pPr>
        <w:pStyle w:val="Textkrper"/>
        <w:spacing w:before="1"/>
        <w:ind w:left="119" w:right="389"/>
      </w:pPr>
      <w:r>
        <w:t>Wir danken Gott für Paulus' Erfahrung der Wiedergeburt, aber wir sollten diese Erfahrung nicht als Maßstab oder Kriterium für die Errettung eines Menschen ansehen. Nein, wir sollten das Wort Gottes hochhalten und jeden Menschen seine eigene Erfahrung machen lassen, so wie Gott es will.</w:t>
      </w:r>
    </w:p>
    <w:p w14:paraId="0B998282" w14:textId="77777777" w:rsidR="00BA554B" w:rsidRDefault="00BA554B" w:rsidP="00BA554B">
      <w:pPr>
        <w:pStyle w:val="Textkrper"/>
        <w:spacing w:before="9"/>
        <w:rPr>
          <w:sz w:val="20"/>
        </w:rPr>
      </w:pPr>
    </w:p>
    <w:p w14:paraId="1B3070B9" w14:textId="77777777" w:rsidR="00BA554B" w:rsidRDefault="00BA554B" w:rsidP="00BA554B">
      <w:pPr>
        <w:spacing w:before="1"/>
        <w:ind w:left="119"/>
        <w:rPr>
          <w:rFonts w:ascii="Arial"/>
          <w:i/>
          <w:sz w:val="24"/>
        </w:rPr>
      </w:pPr>
      <w:r>
        <w:rPr>
          <w:rFonts w:ascii="Arial"/>
          <w:i/>
          <w:w w:val="105"/>
          <w:sz w:val="24"/>
        </w:rPr>
        <w:t>Suche nicht nach Erlebnissen, um den Heiligen Geist zu empfangen</w:t>
      </w:r>
    </w:p>
    <w:p w14:paraId="2C61253A" w14:textId="77777777" w:rsidR="00BA554B" w:rsidRDefault="00BA554B" w:rsidP="00BA554B">
      <w:pPr>
        <w:pStyle w:val="Textkrper"/>
        <w:spacing w:before="60"/>
        <w:ind w:left="119" w:right="348"/>
      </w:pPr>
      <w:r>
        <w:t>Genauso machen manche Menschen ungewöhnliche Erfahrungen, wenn sie den Heiligen Geist empfangen. Als ich ein junger Predigerjunge war, kannte ich eine gute konfessionelle Frau, zu der ich großes Vertrauen hatte. Sie erzählte mir einmal, wie sie die Taufe im Heiligen Geist empfing.</w:t>
      </w:r>
    </w:p>
    <w:p w14:paraId="25DDE881" w14:textId="77777777" w:rsidR="00BA554B" w:rsidRDefault="00BA554B" w:rsidP="00BA554B">
      <w:pPr>
        <w:pStyle w:val="Textkrper"/>
        <w:ind w:left="119" w:right="481"/>
      </w:pPr>
      <w:r>
        <w:t>Sie sagte, dass sie Gott suchte, ihre Augen geschlossen hatte und Gott lobte. Im Geist sah sie einen Lichtstrahl, der so groß wie ein Bleistift war. Dieser Lichtstrahl schien durch das Dach und die Decke zu kommen und sie genau zwischen die Augen zu treffen. Daraufhin begann sie in Zungen zu sprechen.</w:t>
      </w:r>
    </w:p>
    <w:p w14:paraId="4D2D6CD0" w14:textId="77777777" w:rsidR="00BA554B" w:rsidRDefault="00BA554B" w:rsidP="00BA554B">
      <w:pPr>
        <w:pStyle w:val="Textkrper"/>
      </w:pPr>
    </w:p>
    <w:p w14:paraId="62B43A22" w14:textId="77777777" w:rsidR="00BA554B" w:rsidRDefault="00BA554B" w:rsidP="00BA554B">
      <w:pPr>
        <w:pStyle w:val="Textkrper"/>
        <w:ind w:left="119" w:right="156"/>
      </w:pPr>
      <w:r>
        <w:t>Viele Menschen haben mir erzählt: "Ich habe von Menschen gehört, die den Heiligen Geist suchten und einen Feuerball sahen, der so groß wie ein Basketball war. Er kam und zerplatzte über ihren Köpfen, und sie begannen in Zungen zu sprechen.</w:t>
      </w:r>
    </w:p>
    <w:p w14:paraId="37270AA3" w14:textId="77777777" w:rsidR="00BA554B" w:rsidRDefault="00BA554B" w:rsidP="00BA554B">
      <w:pPr>
        <w:pStyle w:val="Textkrper"/>
      </w:pPr>
    </w:p>
    <w:p w14:paraId="6FCFD259" w14:textId="77777777" w:rsidR="00BA554B" w:rsidRDefault="00BA554B" w:rsidP="00BA554B">
      <w:pPr>
        <w:pStyle w:val="Textkrper"/>
        <w:ind w:left="119" w:right="123"/>
      </w:pPr>
      <w:r>
        <w:t>Meine Erfahrung war anders: Ich habe nie einen Lichtstrahl oder einen Feuerball gesehen, aber ich bin genauso mit dem Heiligen Geist erfüllt wie jeder andere auch. Ich hatte den biblischen Beweis dafür, dass ich mit dem Heiligen Geist erfüllt war - ich sprach in Zungen.</w:t>
      </w:r>
    </w:p>
    <w:p w14:paraId="12C596F2" w14:textId="77777777" w:rsidR="00BA554B" w:rsidRDefault="00BA554B" w:rsidP="00BA554B">
      <w:pPr>
        <w:pStyle w:val="Textkrper"/>
      </w:pPr>
    </w:p>
    <w:p w14:paraId="413C8A12" w14:textId="77777777" w:rsidR="00BA554B" w:rsidRDefault="00BA554B" w:rsidP="00BA554B">
      <w:pPr>
        <w:pStyle w:val="Textkrper"/>
        <w:ind w:left="119" w:right="148"/>
      </w:pPr>
      <w:r>
        <w:t>Ich bezweifle nicht, dass einige dieser anderen Erfahrungen passiert sind, aber Gottes Wort verspricht wirklich nur den Beweis des Sprechens in Zungen als erstes Zeichen dafür, dass eine Person mit dem Geist erfüllt wurde.</w:t>
      </w:r>
    </w:p>
    <w:p w14:paraId="4A89AB4E" w14:textId="77777777" w:rsidR="00BA554B" w:rsidRDefault="00BA554B" w:rsidP="00BA554B">
      <w:pPr>
        <w:pStyle w:val="Textkrper"/>
      </w:pPr>
    </w:p>
    <w:p w14:paraId="1E7DB637" w14:textId="77777777" w:rsidR="00BA554B" w:rsidRDefault="00BA554B" w:rsidP="00BA554B">
      <w:pPr>
        <w:pStyle w:val="Textkrper"/>
        <w:ind w:left="119" w:right="160"/>
      </w:pPr>
      <w:r>
        <w:t>Wenn du andere biblische Erfahrungen machst, ist das in Ordnung - solange diese Erfahrungen mit Gottes Wort übereinstimmen. Aber suche nicht nach Erfahrungen. Du hast jedoch das Recht, danach zu streben, mit dem Geist erfüllt zu werden und in Zungen zu reden.</w:t>
      </w:r>
    </w:p>
    <w:p w14:paraId="57C41E84" w14:textId="77777777" w:rsidR="00BA554B" w:rsidRDefault="00BA554B" w:rsidP="00BA554B">
      <w:pPr>
        <w:pStyle w:val="Textkrper"/>
      </w:pPr>
    </w:p>
    <w:p w14:paraId="19D3932F" w14:textId="77777777" w:rsidR="00BA554B" w:rsidRDefault="00BA554B" w:rsidP="00BA554B">
      <w:pPr>
        <w:pStyle w:val="Textkrper"/>
        <w:ind w:left="119" w:right="102"/>
      </w:pPr>
      <w:r>
        <w:t>Alle Gläubigen werden in Zungen reden, wenn sie den Heiligen Geist empfangen, aber einige können anfangs auch eine zusätzliche Gabe des Geistes erhalten. Das bedeutet aber nicht, dass sie mehr vom Heiligen Geist haben als du oder ich.</w:t>
      </w:r>
    </w:p>
    <w:p w14:paraId="64C234C2" w14:textId="77777777" w:rsidR="00BA554B" w:rsidRDefault="00BA554B" w:rsidP="00BA554B">
      <w:pPr>
        <w:pStyle w:val="Textkrper"/>
      </w:pPr>
    </w:p>
    <w:p w14:paraId="096EE9A5" w14:textId="77777777" w:rsidR="00BA554B" w:rsidRDefault="00BA554B" w:rsidP="00BA554B">
      <w:pPr>
        <w:pStyle w:val="Textkrper"/>
        <w:ind w:left="119"/>
      </w:pPr>
      <w:r>
        <w:t>Die Notwendigkeit einer biblischen Unterweisung für den Empfang des Heiligen Geistes</w:t>
      </w:r>
    </w:p>
    <w:p w14:paraId="7F061962" w14:textId="77777777" w:rsidR="00BA554B" w:rsidRDefault="00BA554B" w:rsidP="00BA554B">
      <w:pPr>
        <w:pStyle w:val="Textkrper"/>
      </w:pPr>
    </w:p>
    <w:p w14:paraId="2808B884" w14:textId="77777777" w:rsidR="00BA554B" w:rsidRDefault="00BA554B" w:rsidP="00BA554B">
      <w:pPr>
        <w:pStyle w:val="Textkrper"/>
        <w:ind w:left="119" w:right="443"/>
      </w:pPr>
      <w:r>
        <w:t>Viel zu oft haben die Menschen keine Anleitung, wie sie den Heiligen Geist empfangen können. Oder, noch schlimmer, sie erhalten falsche Anweisungen und können den Heiligen Geist deshalb nicht empfangen.</w:t>
      </w:r>
    </w:p>
    <w:p w14:paraId="719B79CA" w14:textId="77777777" w:rsidR="00BA554B" w:rsidRDefault="00BA554B" w:rsidP="00BA554B">
      <w:pPr>
        <w:pStyle w:val="Textkrper"/>
      </w:pPr>
    </w:p>
    <w:p w14:paraId="749C326A" w14:textId="77777777" w:rsidR="00BA554B" w:rsidRDefault="00BA554B" w:rsidP="00BA554B">
      <w:pPr>
        <w:pStyle w:val="Textkrper"/>
        <w:ind w:left="119" w:right="329"/>
      </w:pPr>
      <w:r>
        <w:t>Ich habe auch schon Leute gesehen, die den Heiligen Geist empfangen haben und leise ein paar Worte in Zungen gesprochen haben. Dann habe ich gesehen, wie ihnen jemand auf den Rücken klopfte</w:t>
      </w:r>
    </w:p>
    <w:p w14:paraId="27470C6A" w14:textId="77777777" w:rsidR="00BA554B" w:rsidRDefault="00BA554B" w:rsidP="00BA554B">
      <w:pPr>
        <w:pStyle w:val="Textkrper"/>
      </w:pPr>
    </w:p>
    <w:p w14:paraId="6BB3F461" w14:textId="77777777" w:rsidR="00BA554B" w:rsidRDefault="00BA554B" w:rsidP="00BA554B">
      <w:pPr>
        <w:pStyle w:val="Textkrper"/>
        <w:ind w:left="119"/>
      </w:pPr>
      <w:r>
        <w:t>und sagen: "Schade, dass du dieses Mal nichts bekommen hast! Mehr Glück beim nächsten Mal."</w:t>
      </w:r>
    </w:p>
    <w:p w14:paraId="71B31E14" w14:textId="77777777" w:rsidR="00BA554B" w:rsidRDefault="00BA554B" w:rsidP="00BA554B">
      <w:pPr>
        <w:sectPr w:rsidR="00BA554B">
          <w:pgSz w:w="12240" w:h="15840"/>
          <w:pgMar w:top="1000" w:right="960" w:bottom="280" w:left="960" w:header="720" w:footer="720" w:gutter="0"/>
          <w:cols w:space="720"/>
        </w:sectPr>
      </w:pPr>
    </w:p>
    <w:p w14:paraId="7F95D461" w14:textId="77777777" w:rsidR="00BA554B" w:rsidRDefault="00BA554B" w:rsidP="00BA554B">
      <w:pPr>
        <w:pStyle w:val="Textkrper"/>
        <w:spacing w:before="75"/>
        <w:ind w:left="119" w:right="104"/>
      </w:pPr>
      <w:r>
        <w:lastRenderedPageBreak/>
        <w:t>Aber wir erhalten von Gott nichts durch Zufall; die Bibel sagt, dass wir die Verheißungen Gottes durch den Glauben erhalten (Hebr. 11,6). Die Gabe des Heiligen Geistes ist eine der Verheißungen Gottes, die wir durch den Glauben an Gottes Wort empfangen. Und wenn ein Mensch nur zwei Worte in Zungen spricht, hat er den Heiligen Geist genauso empfangen wie jeder andere, der vielleicht fließend in anderen Zungen spricht.</w:t>
      </w:r>
    </w:p>
    <w:p w14:paraId="32019BD4" w14:textId="77777777" w:rsidR="00BA554B" w:rsidRDefault="00BA554B" w:rsidP="00BA554B">
      <w:pPr>
        <w:pStyle w:val="Textkrper"/>
      </w:pPr>
    </w:p>
    <w:p w14:paraId="02C3E0F9" w14:textId="77777777" w:rsidR="00BA554B" w:rsidRDefault="00BA554B" w:rsidP="00BA554B">
      <w:pPr>
        <w:pStyle w:val="Textkrper"/>
        <w:tabs>
          <w:tab w:val="left" w:leader="dot" w:pos="4903"/>
        </w:tabs>
        <w:ind w:left="120" w:right="250" w:hanging="1"/>
      </w:pPr>
      <w:r>
        <w:t>Natürlich ermutige ich Menschen, die nur ein paar Worte in Zungen sprechen, nicht, dabei stehen zu bleiben. Aber nur weil Menschen nur ein paar Worte in Zungen sprechen, heißt das nicht, dass sie nicht empfangen haben. In Apostelgeschichte 2,4 steht: "... [sie] FINGEN an zu reden</w:t>
      </w:r>
      <w:r>
        <w:tab/>
        <w:t>"</w:t>
      </w:r>
    </w:p>
    <w:p w14:paraId="2F9A527A" w14:textId="77777777" w:rsidR="00BA554B" w:rsidRDefault="00BA554B" w:rsidP="00BA554B">
      <w:pPr>
        <w:pStyle w:val="Textkrper"/>
      </w:pPr>
    </w:p>
    <w:p w14:paraId="4E5AD7A1" w14:textId="77777777" w:rsidR="00BA554B" w:rsidRDefault="00BA554B" w:rsidP="00BA554B">
      <w:pPr>
        <w:pStyle w:val="Textkrper"/>
        <w:spacing w:before="1"/>
        <w:ind w:left="119" w:right="569"/>
      </w:pPr>
      <w:r>
        <w:t>Viele Menschen sind entmutigt weggegangen, obwohl sie den Heiligen Geist tatsächlich empfangen haben. Viele, die den Heiligen Geist hätten empfangen sollen, haben ihn aufgrund falscher Unterweisung und mangelnder Kenntnis von Gottes Wort nicht erhalten.</w:t>
      </w:r>
    </w:p>
    <w:p w14:paraId="0E0F2D02" w14:textId="77777777" w:rsidR="00BA554B" w:rsidRDefault="00BA554B" w:rsidP="00BA554B">
      <w:pPr>
        <w:pStyle w:val="Textkrper"/>
        <w:spacing w:before="9"/>
        <w:rPr>
          <w:sz w:val="20"/>
        </w:rPr>
      </w:pPr>
    </w:p>
    <w:p w14:paraId="773E6051" w14:textId="77777777" w:rsidR="00BA554B" w:rsidRDefault="00BA554B" w:rsidP="00BA554B">
      <w:pPr>
        <w:spacing w:before="1"/>
        <w:ind w:left="120"/>
        <w:rPr>
          <w:rFonts w:ascii="Arial"/>
          <w:i/>
          <w:sz w:val="24"/>
        </w:rPr>
      </w:pPr>
      <w:r>
        <w:rPr>
          <w:rFonts w:ascii="Arial"/>
          <w:i/>
          <w:w w:val="110"/>
          <w:sz w:val="24"/>
        </w:rPr>
        <w:t>Ein Beispiel f</w:t>
      </w:r>
      <w:r>
        <w:rPr>
          <w:rFonts w:ascii="Arial"/>
          <w:i/>
          <w:w w:val="110"/>
          <w:sz w:val="24"/>
        </w:rPr>
        <w:t>ü</w:t>
      </w:r>
      <w:r>
        <w:rPr>
          <w:rFonts w:ascii="Arial"/>
          <w:i/>
          <w:w w:val="110"/>
          <w:sz w:val="24"/>
        </w:rPr>
        <w:t>r eine falsche Unterweisung zum Empfang des Heiligen Geistes</w:t>
      </w:r>
    </w:p>
    <w:p w14:paraId="2F020547" w14:textId="77777777" w:rsidR="00BA554B" w:rsidRDefault="00BA554B" w:rsidP="00BA554B">
      <w:pPr>
        <w:pStyle w:val="Textkrper"/>
        <w:spacing w:before="60"/>
        <w:ind w:left="119" w:right="205"/>
        <w:jc w:val="both"/>
      </w:pPr>
      <w:r>
        <w:t>Im Laufe der Jahre hatte ich das Vorrecht, vielen Anwälten, Ärzten, Hochschulprofessoren, Lehrern und anderen zu helfen, mit dem Heiligen Geist erfüllt zu werden. Viele von ihnen haben mir berichtet, dass sie falsch unterwiesen wurden, um den Heiligen Geist zu empfangen, wie zum Beispiel ein Mann.</w:t>
      </w:r>
    </w:p>
    <w:p w14:paraId="7B914663" w14:textId="77777777" w:rsidR="00BA554B" w:rsidRDefault="00BA554B" w:rsidP="00BA554B">
      <w:pPr>
        <w:pStyle w:val="Textkrper"/>
      </w:pPr>
    </w:p>
    <w:p w14:paraId="0F463CC1" w14:textId="77777777" w:rsidR="00BA554B" w:rsidRDefault="00BA554B" w:rsidP="00BA554B">
      <w:pPr>
        <w:pStyle w:val="Textkrper"/>
        <w:ind w:left="119" w:right="174"/>
      </w:pPr>
      <w:r>
        <w:t>Er sagte: "Bruder Hagin, ich habe diese Wahrheit über den Empfang des Heiligen Geistes vor Jahren in der Bibel gesehen. Ich besuchte eine Full Gospel Church und kam zum Altar, um den Heiligen Geist zu empfangen. Die Leute dort sagten zu mir: 'Hebe deine Hände.' Es machte mir nichts aus, meine Hände zu heben, denn ich hatte etwas darüber in der Bibel gelesen, also hob ich meine Hände.</w:t>
      </w:r>
    </w:p>
    <w:p w14:paraId="14956419" w14:textId="77777777" w:rsidR="00BA554B" w:rsidRDefault="00BA554B" w:rsidP="00BA554B">
      <w:pPr>
        <w:pStyle w:val="Textkrper"/>
      </w:pPr>
    </w:p>
    <w:p w14:paraId="422DDE76" w14:textId="77777777" w:rsidR="00BA554B" w:rsidRDefault="00BA554B" w:rsidP="00BA554B">
      <w:pPr>
        <w:pStyle w:val="Textkrper"/>
        <w:ind w:left="119" w:right="480"/>
      </w:pPr>
      <w:r>
        <w:t>"Dann sagten sie mir, ich solle 'Gott loben' sagen. Es machte mir nichts aus, Gott zu loben. Ich wusste, dass das auch in der Bibel steht. Aber dann sagte jemand: 'Sage 'Glory'.'</w:t>
      </w:r>
    </w:p>
    <w:p w14:paraId="74BC245D" w14:textId="77777777" w:rsidR="00BA554B" w:rsidRDefault="00BA554B" w:rsidP="00BA554B">
      <w:pPr>
        <w:pStyle w:val="Textkrper"/>
      </w:pPr>
    </w:p>
    <w:p w14:paraId="70CBF945" w14:textId="77777777" w:rsidR="00BA554B" w:rsidRDefault="00BA554B" w:rsidP="00BA554B">
      <w:pPr>
        <w:pStyle w:val="Textkrper"/>
        <w:ind w:left="119" w:right="279"/>
        <w:jc w:val="both"/>
      </w:pPr>
      <w:r>
        <w:t>"Also sagte ich: 'Glory.' Jemand sagte: 'Sag es schneller.' Also sagte ich es schneller. Dann sagte jemand: 'Sag es so: Glub, glub, glub . . .' Also sagte ich: 'Glub, glub, glub'.</w:t>
      </w:r>
    </w:p>
    <w:p w14:paraId="5C26C513" w14:textId="77777777" w:rsidR="00BA554B" w:rsidRDefault="00BA554B" w:rsidP="00BA554B">
      <w:pPr>
        <w:pStyle w:val="Textkrper"/>
      </w:pPr>
    </w:p>
    <w:p w14:paraId="5663513A" w14:textId="77777777" w:rsidR="00BA554B" w:rsidRDefault="00BA554B" w:rsidP="00BA554B">
      <w:pPr>
        <w:pStyle w:val="Textkrper"/>
        <w:ind w:left="119" w:right="390"/>
      </w:pPr>
      <w:r>
        <w:t>"Dann fiel mir ein, dass ich in der Bibel nie etwas darüber gelesen hatte, also stand ich auf und verließ das Kirchengebäude und war seitdem nicht mehr in einem charismatischen Gottesdienst."</w:t>
      </w:r>
    </w:p>
    <w:p w14:paraId="3B300A6B" w14:textId="77777777" w:rsidR="00BA554B" w:rsidRDefault="00BA554B" w:rsidP="00BA554B">
      <w:pPr>
        <w:pStyle w:val="Textkrper"/>
      </w:pPr>
    </w:p>
    <w:p w14:paraId="3D0C7760" w14:textId="77777777" w:rsidR="00BA554B" w:rsidRDefault="00BA554B" w:rsidP="00BA554B">
      <w:pPr>
        <w:pStyle w:val="Textkrper"/>
        <w:ind w:left="119" w:right="308"/>
      </w:pPr>
      <w:r>
        <w:t>Viele ehrliche, aufrichtige und intelligente Menschen wurden durch unbiblische Praktiken und falsche Belehrungen vertrieben. Wir müssen in unserer Lehre einfach sein und den Leuten nur das beibringen, was das Wort Gottes zu sagen hat. Wir müssen sie nach dem Wort Gottes unterrichten.</w:t>
      </w:r>
    </w:p>
    <w:p w14:paraId="224C62D0" w14:textId="77777777" w:rsidR="00BA554B" w:rsidRDefault="00BA554B" w:rsidP="00BA554B">
      <w:pPr>
        <w:pStyle w:val="Textkrper"/>
      </w:pPr>
    </w:p>
    <w:p w14:paraId="67777D3B" w14:textId="77777777" w:rsidR="00BA554B" w:rsidRDefault="00BA554B" w:rsidP="00BA554B">
      <w:pPr>
        <w:pStyle w:val="Textkrper"/>
        <w:ind w:left="120"/>
        <w:jc w:val="both"/>
      </w:pPr>
      <w:r>
        <w:t>Schließlich heißt es in der Bibel: "Der Eingang deiner Worte spendet Licht" (Ps. 119:130). Richtig</w:t>
      </w:r>
    </w:p>
    <w:p w14:paraId="6E0C3F0F" w14:textId="77777777" w:rsidR="00BA554B" w:rsidRDefault="00BA554B" w:rsidP="00BA554B">
      <w:pPr>
        <w:pStyle w:val="Textkrper"/>
        <w:ind w:left="119"/>
        <w:jc w:val="both"/>
      </w:pPr>
      <w:r>
        <w:t>Die Unterweisung in Gottes Wort erspart den Menschen stundenlanges, unnötiges Suchen.</w:t>
      </w:r>
    </w:p>
    <w:p w14:paraId="66DC219A" w14:textId="77777777" w:rsidR="00BA554B" w:rsidRDefault="00BA554B" w:rsidP="00BA554B">
      <w:pPr>
        <w:pStyle w:val="Textkrper"/>
        <w:spacing w:before="10"/>
        <w:rPr>
          <w:sz w:val="20"/>
        </w:rPr>
      </w:pPr>
    </w:p>
    <w:p w14:paraId="2601F43A" w14:textId="77777777" w:rsidR="00BA554B" w:rsidRDefault="00BA554B" w:rsidP="00BA554B">
      <w:pPr>
        <w:ind w:left="119"/>
        <w:jc w:val="both"/>
        <w:rPr>
          <w:rFonts w:ascii="Arial"/>
          <w:i/>
          <w:sz w:val="24"/>
        </w:rPr>
      </w:pPr>
      <w:r>
        <w:rPr>
          <w:rFonts w:ascii="Arial"/>
          <w:i/>
          <w:spacing w:val="-1"/>
          <w:w w:val="110"/>
          <w:sz w:val="24"/>
        </w:rPr>
        <w:t xml:space="preserve">In Trance zu fallen </w:t>
      </w:r>
      <w:r>
        <w:rPr>
          <w:rFonts w:ascii="Arial"/>
          <w:i/>
          <w:w w:val="110"/>
          <w:sz w:val="24"/>
        </w:rPr>
        <w:t>ist kein biblischer Beweis f</w:t>
      </w:r>
      <w:r>
        <w:rPr>
          <w:rFonts w:ascii="Arial"/>
          <w:i/>
          <w:w w:val="110"/>
          <w:sz w:val="24"/>
        </w:rPr>
        <w:t>ü</w:t>
      </w:r>
      <w:r>
        <w:rPr>
          <w:rFonts w:ascii="Arial"/>
          <w:i/>
          <w:w w:val="110"/>
          <w:sz w:val="24"/>
        </w:rPr>
        <w:t>r den Empfang des Heiligen Geistes</w:t>
      </w:r>
    </w:p>
    <w:p w14:paraId="34032266" w14:textId="77777777" w:rsidR="00BA554B" w:rsidRDefault="00BA554B" w:rsidP="00BA554B">
      <w:pPr>
        <w:pStyle w:val="Textkrper"/>
        <w:spacing w:before="60"/>
        <w:ind w:left="119" w:right="119"/>
        <w:jc w:val="both"/>
      </w:pPr>
      <w:r>
        <w:t>Ein Pfarrer sagte: "Ich weiß, dass ich den Heiligen Geist empfangen habe, weil ich unter der Macht Gottes stand und drei Stunden lang in Trance war."</w:t>
      </w:r>
    </w:p>
    <w:p w14:paraId="774B67E9" w14:textId="77777777" w:rsidR="00BA554B" w:rsidRDefault="00BA554B" w:rsidP="00BA554B">
      <w:pPr>
        <w:pStyle w:val="Textkrper"/>
      </w:pPr>
    </w:p>
    <w:p w14:paraId="22DE5314" w14:textId="77777777" w:rsidR="00BA554B" w:rsidRDefault="00BA554B" w:rsidP="00BA554B">
      <w:pPr>
        <w:pStyle w:val="Textkrper"/>
        <w:ind w:left="119" w:right="188"/>
      </w:pPr>
      <w:r>
        <w:t>Das ist schön und gut, aber das ist nicht der biblische Beweis dafür, dass jemand mit dem Geist erfüllt wurde. Du kannst unter die Macht Gottes fallen und in Trance fallen, wenn du erfüllt bist, oder du kannst das tun, nachdem du erfüllt wurdest.</w:t>
      </w:r>
    </w:p>
    <w:p w14:paraId="4625DC70" w14:textId="77777777" w:rsidR="00BA554B" w:rsidRDefault="00BA554B" w:rsidP="00BA554B">
      <w:pPr>
        <w:sectPr w:rsidR="00BA554B">
          <w:pgSz w:w="12240" w:h="15840"/>
          <w:pgMar w:top="1000" w:right="960" w:bottom="280" w:left="960" w:header="720" w:footer="720" w:gutter="0"/>
          <w:cols w:space="720"/>
        </w:sectPr>
      </w:pPr>
    </w:p>
    <w:p w14:paraId="35869B0A" w14:textId="77777777" w:rsidR="00BA554B" w:rsidRDefault="00BA554B" w:rsidP="00BA554B">
      <w:pPr>
        <w:pStyle w:val="Textkrper"/>
        <w:spacing w:before="75"/>
        <w:ind w:left="119" w:right="613"/>
      </w:pPr>
      <w:r>
        <w:lastRenderedPageBreak/>
        <w:t>Aber die Bibel sagt nicht: "Sie wurden alle mit dem Heiligen Geist erfüllt und fielen in Trance." Sie sagt: "... sie wurden alle mit dem Heiligen Geist erfüllt und fingen an, mit anderen Zungen zu reden..." (Apostelgeschichte 2,4).</w:t>
      </w:r>
    </w:p>
    <w:p w14:paraId="07F6AD1F" w14:textId="77777777" w:rsidR="00BA554B" w:rsidRDefault="00BA554B" w:rsidP="00BA554B">
      <w:pPr>
        <w:pStyle w:val="Textkrper"/>
        <w:spacing w:before="10"/>
        <w:rPr>
          <w:sz w:val="20"/>
        </w:rPr>
      </w:pPr>
    </w:p>
    <w:p w14:paraId="1D5C339D" w14:textId="77777777" w:rsidR="00BA554B" w:rsidRDefault="00BA554B" w:rsidP="00BA554B">
      <w:pPr>
        <w:ind w:left="119"/>
        <w:rPr>
          <w:rFonts w:ascii="Arial"/>
          <w:i/>
          <w:sz w:val="24"/>
        </w:rPr>
      </w:pPr>
      <w:r>
        <w:rPr>
          <w:rFonts w:ascii="Arial"/>
          <w:i/>
          <w:w w:val="110"/>
          <w:sz w:val="24"/>
        </w:rPr>
        <w:t>Das Erleben von Freude ist kein biblischer Beweis f</w:t>
      </w:r>
      <w:r>
        <w:rPr>
          <w:rFonts w:ascii="Arial"/>
          <w:i/>
          <w:w w:val="110"/>
          <w:sz w:val="24"/>
        </w:rPr>
        <w:t>ü</w:t>
      </w:r>
      <w:r>
        <w:rPr>
          <w:rFonts w:ascii="Arial"/>
          <w:i/>
          <w:w w:val="110"/>
          <w:sz w:val="24"/>
        </w:rPr>
        <w:t>r den Empfang des Heiligen Geistes</w:t>
      </w:r>
    </w:p>
    <w:p w14:paraId="7534CE19" w14:textId="77777777" w:rsidR="00BA554B" w:rsidRDefault="00BA554B" w:rsidP="00BA554B">
      <w:pPr>
        <w:pStyle w:val="Textkrper"/>
        <w:spacing w:before="60"/>
        <w:ind w:left="119" w:right="150"/>
      </w:pPr>
      <w:r>
        <w:t>Andere, die den Heiligen Geist empfangen haben, sagen: "Ich habe nicht die Freude, die ich eigentlich haben sollte. Ich habe erwartet, dass ich große Freude empfange."</w:t>
      </w:r>
    </w:p>
    <w:p w14:paraId="05D37A8A" w14:textId="77777777" w:rsidR="00BA554B" w:rsidRDefault="00BA554B" w:rsidP="00BA554B">
      <w:pPr>
        <w:pStyle w:val="Textkrper"/>
      </w:pPr>
    </w:p>
    <w:p w14:paraId="1D10B183" w14:textId="77777777" w:rsidR="00BA554B" w:rsidRDefault="00BA554B" w:rsidP="00BA554B">
      <w:pPr>
        <w:pStyle w:val="Textkrper"/>
        <w:spacing w:before="1"/>
        <w:ind w:left="119"/>
      </w:pPr>
      <w:r>
        <w:t>Aber in Apostelgeschichte Kapitel 8 lesen wir: "Und es war eine große Freude in der Stadt" (Apostelgeschichte 8,8).</w:t>
      </w:r>
    </w:p>
    <w:p w14:paraId="2476BCF8" w14:textId="77777777" w:rsidR="00BA554B" w:rsidRDefault="00BA554B" w:rsidP="00BA554B">
      <w:pPr>
        <w:pStyle w:val="Textkrper"/>
        <w:ind w:left="119" w:right="111"/>
      </w:pPr>
      <w:r>
        <w:t>Das ist Vers 8. Dass sie mit dem Heiligen Geist erfüllt wurden, lesen wir aber erst in Vers 17. Mit anderen Worten: Große Freude ist kein Beweis dafür, dass sie mit dem Heiligen Geist erfüllt sind.</w:t>
      </w:r>
    </w:p>
    <w:p w14:paraId="7A3C296B" w14:textId="77777777" w:rsidR="00BA554B" w:rsidRDefault="00BA554B" w:rsidP="00BA554B">
      <w:pPr>
        <w:pStyle w:val="Textkrper"/>
        <w:ind w:left="119" w:right="256"/>
      </w:pPr>
      <w:r>
        <w:t>Du solltest fröhlich sein, nur weil du ein Christ bist. Als Philippus zum Beispiel in Apostelgeschichte, Kapitel 8, in Samaria predigte, herrschte große Freude in der Stadt, weil viele Menschen wiedergeboren wurden. Es herrschte auch große Freude in der Stadt, weil viele Heilungen und Wunder geschahen und weil Teufel ausgetrieben und Menschen befreit wurden.</w:t>
      </w:r>
    </w:p>
    <w:p w14:paraId="710DD7F8" w14:textId="77777777" w:rsidR="00BA554B" w:rsidRDefault="00BA554B" w:rsidP="00BA554B">
      <w:pPr>
        <w:pStyle w:val="Textkrper"/>
      </w:pPr>
    </w:p>
    <w:p w14:paraId="3B2326BA" w14:textId="77777777" w:rsidR="00BA554B" w:rsidRDefault="00BA554B" w:rsidP="00BA554B">
      <w:pPr>
        <w:pStyle w:val="Textkrper"/>
        <w:ind w:left="119" w:right="148"/>
      </w:pPr>
      <w:r>
        <w:t>Du siehst, Freude ist eine natürliche menschliche Reaktion auf den Glauben. Wenn du Gott einfach nur glaubst, wird sich die Freude am Herrn von selbst einstellen.</w:t>
      </w:r>
    </w:p>
    <w:p w14:paraId="4E917B1F" w14:textId="77777777" w:rsidR="00BA554B" w:rsidRDefault="00BA554B" w:rsidP="00BA554B">
      <w:pPr>
        <w:pStyle w:val="Textkrper"/>
      </w:pPr>
    </w:p>
    <w:p w14:paraId="3E2D2E07" w14:textId="77777777" w:rsidR="00BA554B" w:rsidRDefault="00BA554B" w:rsidP="00BA554B">
      <w:pPr>
        <w:pStyle w:val="Textkrper"/>
        <w:ind w:left="119" w:right="130"/>
      </w:pPr>
      <w:r>
        <w:t>Ein Mann beklagte sich bei mir, dass er nicht die Freude hatte, die er seiner Meinung nach haben sollte, obwohl er mit dem Heiligen Geist erfüllt war. Ich sagte ihm: "Wenn du heute Abend nach Hause gehst, geh auf die Knie und sag: 'Danke, Herr, dass du mich mit dem Heiligen Geist erfüllt hast. Ich weiß, dass ich erfüllt wurde, weil ich in anderen Zungen geredet habe, so wie sie es in der Apostelgeschichte getan haben."</w:t>
      </w:r>
    </w:p>
    <w:p w14:paraId="664B8D3F" w14:textId="77777777" w:rsidR="00BA554B" w:rsidRDefault="00BA554B" w:rsidP="00BA554B">
      <w:pPr>
        <w:pStyle w:val="Textkrper"/>
      </w:pPr>
    </w:p>
    <w:p w14:paraId="7B768765" w14:textId="77777777" w:rsidR="00BA554B" w:rsidRDefault="00BA554B" w:rsidP="00BA554B">
      <w:pPr>
        <w:pStyle w:val="Textkrper"/>
        <w:ind w:left="119" w:right="375"/>
      </w:pPr>
      <w:r>
        <w:t>Ich sagte ihm: "Wenn du dann ins Bett gehst, preise dich einfach in den Schlaf und danke Gott, dass du den Heiligen Geist empfangen hast. Wenn du morgens aufwachst, preise den Herrn dafür, dass er dich mit dem Heiligen Geist erfüllt hat. Und dann den ganzen</w:t>
      </w:r>
    </w:p>
    <w:p w14:paraId="0D3521E9" w14:textId="77777777" w:rsidR="00BA554B" w:rsidRDefault="00BA554B" w:rsidP="00BA554B">
      <w:pPr>
        <w:pStyle w:val="Textkrper"/>
      </w:pPr>
    </w:p>
    <w:p w14:paraId="4A6290A1" w14:textId="77777777" w:rsidR="00BA554B" w:rsidRDefault="00BA554B" w:rsidP="00BA554B">
      <w:pPr>
        <w:pStyle w:val="Textkrper"/>
        <w:ind w:left="119" w:right="135"/>
      </w:pPr>
      <w:r>
        <w:t>Tag, während du arbeitest, preise den Herrn, weil du den Heiligen Geist empfangen hast. Wenn du an einem Ort arbeitest, an dem niemand zugegen ist, dann lobe ihn laut, während du arbeitest. Ansonsten lobst du ihn einfach leise für dich selbst, während du arbeitest.</w:t>
      </w:r>
    </w:p>
    <w:p w14:paraId="4253580A" w14:textId="77777777" w:rsidR="00BA554B" w:rsidRDefault="00BA554B" w:rsidP="00BA554B">
      <w:pPr>
        <w:pStyle w:val="Textkrper"/>
      </w:pPr>
    </w:p>
    <w:p w14:paraId="12655286" w14:textId="77777777" w:rsidR="00BA554B" w:rsidRDefault="00BA554B" w:rsidP="00BA554B">
      <w:pPr>
        <w:pStyle w:val="Textkrper"/>
        <w:ind w:left="119" w:right="321"/>
      </w:pPr>
      <w:r>
        <w:t>Als ich am nächsten Abend in der Kirche auf dem Podium stand, sah ich diesen Mann in der Gemeinde, der so strahlte, als hätte jemand eine Leuchtreklame in der Dunkelheit angemacht. Ich wusste, ohne ihn zu fragen, dass er die Freude des Herrn hatte. Gleich nach dem Gottesdienst kam er zu mir und sagte: "Bruder Hagin, es hat genau so funktioniert, wie du gesagt hast."</w:t>
      </w:r>
    </w:p>
    <w:p w14:paraId="541B9ED1" w14:textId="77777777" w:rsidR="00BA554B" w:rsidRDefault="00BA554B" w:rsidP="00BA554B">
      <w:pPr>
        <w:pStyle w:val="Textkrper"/>
      </w:pPr>
    </w:p>
    <w:p w14:paraId="42A8A459" w14:textId="77777777" w:rsidR="00BA554B" w:rsidRDefault="00BA554B" w:rsidP="00BA554B">
      <w:pPr>
        <w:pStyle w:val="Textkrper"/>
        <w:ind w:left="119" w:right="318"/>
        <w:jc w:val="both"/>
      </w:pPr>
      <w:r>
        <w:t>Freude ist eine natürliche Reaktion auf den Glauben. Wenn du Gott glaubst, musst du dir keine Sorgen um deine Freude machen. Wenn du keine Freude hast, liegt das einfach daran, dass dein Glaube nicht fest in Gott und seinem Wort verankert ist.</w:t>
      </w:r>
    </w:p>
    <w:p w14:paraId="5AB5BDCD" w14:textId="77777777" w:rsidR="00BA554B" w:rsidRDefault="00BA554B" w:rsidP="00BA554B">
      <w:pPr>
        <w:pStyle w:val="Textkrper"/>
        <w:spacing w:before="10"/>
        <w:rPr>
          <w:sz w:val="20"/>
        </w:rPr>
      </w:pPr>
    </w:p>
    <w:p w14:paraId="093F48A7" w14:textId="77777777" w:rsidR="00BA554B" w:rsidRDefault="00BA554B" w:rsidP="00BA554B">
      <w:pPr>
        <w:ind w:left="119"/>
        <w:jc w:val="both"/>
        <w:rPr>
          <w:rFonts w:ascii="Arial"/>
          <w:i/>
          <w:sz w:val="24"/>
        </w:rPr>
      </w:pPr>
      <w:r>
        <w:rPr>
          <w:rFonts w:ascii="Arial"/>
          <w:i/>
          <w:w w:val="105"/>
          <w:sz w:val="24"/>
        </w:rPr>
        <w:t>Nicht was du f</w:t>
      </w:r>
      <w:r>
        <w:rPr>
          <w:rFonts w:ascii="Arial"/>
          <w:i/>
          <w:w w:val="105"/>
          <w:sz w:val="24"/>
        </w:rPr>
        <w:t>ü</w:t>
      </w:r>
      <w:r>
        <w:rPr>
          <w:rFonts w:ascii="Arial"/>
          <w:i/>
          <w:w w:val="105"/>
          <w:sz w:val="24"/>
        </w:rPr>
        <w:t>hlst, sondern was du tust</w:t>
      </w:r>
    </w:p>
    <w:p w14:paraId="5BD2E6B7" w14:textId="77777777" w:rsidR="00BA554B" w:rsidRDefault="00BA554B" w:rsidP="00BA554B">
      <w:pPr>
        <w:pStyle w:val="Textkrper"/>
        <w:spacing w:before="60"/>
        <w:ind w:left="119"/>
        <w:jc w:val="both"/>
      </w:pPr>
      <w:r>
        <w:t>Dann sagte jemand: "Aber ich fühle mich nicht so, wie ich denke, dass ich es tun sollte."</w:t>
      </w:r>
    </w:p>
    <w:p w14:paraId="44E9CF39" w14:textId="77777777" w:rsidR="00BA554B" w:rsidRDefault="00BA554B" w:rsidP="00BA554B">
      <w:pPr>
        <w:pStyle w:val="Textkrper"/>
      </w:pPr>
    </w:p>
    <w:p w14:paraId="58BFA841" w14:textId="77777777" w:rsidR="00BA554B" w:rsidRDefault="00BA554B" w:rsidP="00BA554B">
      <w:pPr>
        <w:pStyle w:val="Textkrper"/>
        <w:ind w:left="119" w:right="148"/>
      </w:pPr>
      <w:r>
        <w:t xml:space="preserve">Aber in Apostelgeschichte 2,4 heißt es nicht: "Sie wurden alle mit dem Heiligen Geist erfüllt und fühlten sich, wie sie es für richtig hielten." Und in Apostelgeschichte 9:17 heißt es nicht: "Und Ananias ging hin und trat in das Haus und legte die Hände auf ihn und sprach: Bruder Saul, der Herr, ja Jesus ... </w:t>
      </w:r>
      <w:r>
        <w:lastRenderedPageBreak/>
        <w:t>hat mich gesandt, dass du sehend und vom Heiligen Geist erfüllt werdest und dich so fühlst, wie du glaubst, dass du's solltest."</w:t>
      </w:r>
    </w:p>
    <w:p w14:paraId="4BA6AAB1" w14:textId="77777777" w:rsidR="00BA554B" w:rsidRDefault="00BA554B" w:rsidP="00BA554B">
      <w:pPr>
        <w:sectPr w:rsidR="00BA554B">
          <w:pgSz w:w="12240" w:h="15840"/>
          <w:pgMar w:top="1000" w:right="960" w:bottom="280" w:left="960" w:header="720" w:footer="720" w:gutter="0"/>
          <w:cols w:space="720"/>
        </w:sectPr>
      </w:pPr>
    </w:p>
    <w:p w14:paraId="53EF236A" w14:textId="77777777" w:rsidR="00BA554B" w:rsidRDefault="00BA554B" w:rsidP="00BA554B">
      <w:pPr>
        <w:pStyle w:val="Textkrper"/>
        <w:spacing w:before="71"/>
        <w:ind w:left="119" w:right="163"/>
      </w:pPr>
      <w:r>
        <w:lastRenderedPageBreak/>
        <w:t>In Apostelgeschichte 19,6 heißt es nicht: "Und als Paulus ihnen die Hände aufgelegt hatte, kam der Heilige Geist auf sie; und sie redeten in Zungen und weissagten und fühlten, wie sie meinten, dass sie es müssten." In Apostelgeschichte 10:45 und 46 steht nicht, dass Kornelius und seine Familie in Zungen redeten und Gott verherrlichten und sich so fühlten, wie sie dachten, dass sie es tun müssten.</w:t>
      </w:r>
    </w:p>
    <w:p w14:paraId="182E6E8E" w14:textId="77777777" w:rsidR="00BA554B" w:rsidRDefault="00BA554B" w:rsidP="00BA554B">
      <w:pPr>
        <w:pStyle w:val="Textkrper"/>
      </w:pPr>
    </w:p>
    <w:p w14:paraId="4853F748" w14:textId="77777777" w:rsidR="00BA554B" w:rsidRDefault="00BA554B" w:rsidP="00BA554B">
      <w:pPr>
        <w:pStyle w:val="Textkrper"/>
        <w:spacing w:before="1"/>
        <w:ind w:left="119" w:right="142"/>
      </w:pPr>
      <w:r>
        <w:t>In Apostelgeschichte 8,15 steht nicht, dass Petrus und Johannes den Samaritern die Hände auflegten und sie den Heiligen Geist empfingen und sich so fühlten, wie sie dachten, dass sie es sollten.</w:t>
      </w:r>
    </w:p>
    <w:p w14:paraId="584259C0" w14:textId="77777777" w:rsidR="00BA554B" w:rsidRDefault="00BA554B" w:rsidP="00BA554B">
      <w:pPr>
        <w:pStyle w:val="Textkrper"/>
        <w:spacing w:before="11"/>
        <w:rPr>
          <w:sz w:val="23"/>
        </w:rPr>
      </w:pPr>
    </w:p>
    <w:p w14:paraId="0479F75E" w14:textId="77777777" w:rsidR="00BA554B" w:rsidRDefault="00BA554B" w:rsidP="00BA554B">
      <w:pPr>
        <w:pStyle w:val="Textkrper"/>
        <w:ind w:left="119" w:right="989"/>
      </w:pPr>
      <w:r>
        <w:t>Tatsächlich steht in keiner dieser Bibelstellen etwas darüber, wie sich die Gläubigen fühlten. Wenn es wichtig wäre, wie du dich fühlst, hätte die Bibel das gesagt.</w:t>
      </w:r>
    </w:p>
    <w:p w14:paraId="561371BE" w14:textId="77777777" w:rsidR="00BA554B" w:rsidRDefault="00BA554B" w:rsidP="00BA554B">
      <w:pPr>
        <w:pStyle w:val="Textkrper"/>
      </w:pPr>
    </w:p>
    <w:p w14:paraId="42FF6063" w14:textId="77777777" w:rsidR="00BA554B" w:rsidRDefault="00BA554B" w:rsidP="00BA554B">
      <w:pPr>
        <w:pStyle w:val="Textkrper"/>
        <w:ind w:left="119" w:right="223"/>
      </w:pPr>
      <w:r>
        <w:t>Das Wichtigste ist nicht, was du gefühlt hast oder nicht, als du den Heiligen Geist empfangen hast. Wichtig ist, was du getan hast: Du hast geglaubt, dass du den Heiligen Geist empfangen hast, und du hast dich dem Heiligen Geist unterworfen und in anderen Zungen gesprochen. In jedem dieser Fälle, die ich gerade erwähnt habe, haben die Gläubigen "in Zungen geredet". Und wenn du in Zungen geredet hast, dann hast du auch den Heiligen Geist empfangen.</w:t>
      </w:r>
    </w:p>
    <w:p w14:paraId="5A21920D" w14:textId="77777777" w:rsidR="00BA554B" w:rsidRDefault="00BA554B" w:rsidP="00BA554B">
      <w:pPr>
        <w:pStyle w:val="Textkrper"/>
      </w:pPr>
    </w:p>
    <w:p w14:paraId="54ECDFA1" w14:textId="77777777" w:rsidR="00BA554B" w:rsidRDefault="00BA554B" w:rsidP="00BA554B">
      <w:pPr>
        <w:pStyle w:val="Textkrper"/>
        <w:ind w:left="119" w:right="117"/>
      </w:pPr>
      <w:r>
        <w:t>Es spielt keine Rolle, wie gut du dich fühlst, wenn du nicht in Zungen redest, hast du den Heiligen Geist nicht empfangen, denn das Reden in Zungen ist der biblische Beweis für die Taufe mit dem Heiligen Geist. Mit anderen Worten: Wenn du mit dem Geist erfüllt bist, wirst du in Zungen reden.</w:t>
      </w:r>
    </w:p>
    <w:p w14:paraId="1E4BF457" w14:textId="77777777" w:rsidR="00BA554B" w:rsidRDefault="00BA554B" w:rsidP="00BA554B">
      <w:pPr>
        <w:pStyle w:val="Textkrper"/>
      </w:pPr>
    </w:p>
    <w:p w14:paraId="62E960B4" w14:textId="77777777" w:rsidR="00BA554B" w:rsidRDefault="00BA554B" w:rsidP="00BA554B">
      <w:pPr>
        <w:pStyle w:val="Textkrper"/>
        <w:ind w:left="119" w:right="148"/>
      </w:pPr>
      <w:r>
        <w:t>Ich habe einmal in Oregon gepredigt und in der Versammlung kamen einige Leute nach vorne, um den Heiligen Geist zu empfangen, also legte ich ihnen die Hände auf. Ich ging die Reihe entlang und legte den Leuten die Hände auf, und jeder von ihnen empfing den Heiligen Geist und sprach in Zungen, bis ich bei der letzten Frau ankam.</w:t>
      </w:r>
    </w:p>
    <w:p w14:paraId="2E2FD4F3" w14:textId="77777777" w:rsidR="00BA554B" w:rsidRDefault="00BA554B" w:rsidP="00BA554B">
      <w:pPr>
        <w:pStyle w:val="Textkrper"/>
        <w:ind w:left="119" w:right="128"/>
      </w:pPr>
      <w:r>
        <w:t>Ich legte dieser Frau die Hände auf und der Heilige Geist kam auf sie, aber sie begann nicht in Zungen zu reden. Deshalb hatte sie die Erfüllung mit dem Heiligen Geist nicht empfangen; sie redete an diesem Abend nicht in Zungen, aber sie sprang auf und begann zu schreien und vor Freude ein wenig zu tanzen. Eine Frau, die in der Nähe saß, sagte: "Das ist die Art, wie ich es gerne sehe, wenn sie es bekommen."</w:t>
      </w:r>
    </w:p>
    <w:p w14:paraId="7C0935E8" w14:textId="77777777" w:rsidR="00BA554B" w:rsidRDefault="00BA554B" w:rsidP="00BA554B">
      <w:pPr>
        <w:pStyle w:val="Textkrper"/>
      </w:pPr>
    </w:p>
    <w:p w14:paraId="0865F800" w14:textId="77777777" w:rsidR="00BA554B" w:rsidRDefault="00BA554B" w:rsidP="00BA554B">
      <w:pPr>
        <w:pStyle w:val="Textkrper"/>
        <w:spacing w:before="1"/>
        <w:ind w:left="119" w:right="284"/>
      </w:pPr>
      <w:r>
        <w:t>Ich sagte: "Aber sie hat die Taufe im Heiligen Geist nicht empfangen. Die anderen schon, aber sie nicht." Die Frau, die in der Nähe saß, nahm an, dass die Frau, weil sie schrie und tanzte, die Erfüllung mit dem Heiligen Geist empfangen hatte.</w:t>
      </w:r>
    </w:p>
    <w:p w14:paraId="4AE7CF12" w14:textId="77777777" w:rsidR="00BA554B" w:rsidRDefault="00BA554B" w:rsidP="00BA554B">
      <w:pPr>
        <w:pStyle w:val="Textkrper"/>
        <w:spacing w:before="11"/>
        <w:rPr>
          <w:sz w:val="23"/>
        </w:rPr>
      </w:pPr>
    </w:p>
    <w:p w14:paraId="39FFD2C9" w14:textId="77777777" w:rsidR="00BA554B" w:rsidRDefault="00BA554B" w:rsidP="00BA554B">
      <w:pPr>
        <w:pStyle w:val="Textkrper"/>
        <w:ind w:left="119" w:right="187"/>
      </w:pPr>
      <w:r>
        <w:t>In einem anderen meiner Treffen kam ein Mann aus der Gemeinde nach vorne, um die Taufe im Heiligen Geist zu empfangen. Ich legte ihm die Hände auf und er begann in Zungen zu sprechen. Er redete fünfzehn Minuten lang in Zungen, während ich anderen die Hände auflegte, um sie zu empfangen.</w:t>
      </w:r>
    </w:p>
    <w:p w14:paraId="26463C6B" w14:textId="77777777" w:rsidR="00BA554B" w:rsidRDefault="00BA554B" w:rsidP="00BA554B">
      <w:pPr>
        <w:pStyle w:val="Textkrper"/>
      </w:pPr>
    </w:p>
    <w:p w14:paraId="6F888EB7" w14:textId="77777777" w:rsidR="00BA554B" w:rsidRDefault="00BA554B" w:rsidP="00BA554B">
      <w:pPr>
        <w:pStyle w:val="Textkrper"/>
        <w:ind w:left="119" w:right="309"/>
      </w:pPr>
      <w:r>
        <w:t>Dann ging ich zu ihm zurück und sagte: "Bruder, der Herr hat mir offenbart, dass es einen Gedanken in deinem Kopf gibt, der dich daran hindert, die Tatsache zu akzeptieren, dass du den Heiligen Geist empfangen hast. Der Heilige Geist hat mir gesagt, dass du immer gedacht hast, wenn du den Heiligen Geist bekommst, würdest du springen oder tanzen oder rennen und dich einfach nur amüsieren."</w:t>
      </w:r>
    </w:p>
    <w:p w14:paraId="64D7E502" w14:textId="77777777" w:rsidR="00BA554B" w:rsidRDefault="00BA554B" w:rsidP="00BA554B">
      <w:pPr>
        <w:pStyle w:val="Textkrper"/>
      </w:pPr>
    </w:p>
    <w:p w14:paraId="49797889" w14:textId="77777777" w:rsidR="00BA554B" w:rsidRDefault="00BA554B" w:rsidP="00BA554B">
      <w:pPr>
        <w:pStyle w:val="Textkrper"/>
        <w:ind w:left="119"/>
      </w:pPr>
      <w:r>
        <w:t>Er sagte: "Ja, das ist genau das, was ich immer gedacht habe."</w:t>
      </w:r>
    </w:p>
    <w:p w14:paraId="5411EE71" w14:textId="77777777" w:rsidR="00BA554B" w:rsidRDefault="00BA554B" w:rsidP="00BA554B">
      <w:pPr>
        <w:pStyle w:val="Textkrper"/>
      </w:pPr>
    </w:p>
    <w:p w14:paraId="4EF55A9D" w14:textId="77777777" w:rsidR="00BA554B" w:rsidRDefault="00BA554B" w:rsidP="00BA554B">
      <w:pPr>
        <w:pStyle w:val="Textkrper"/>
        <w:ind w:left="119" w:right="792"/>
      </w:pPr>
      <w:r>
        <w:t>Ich sagte: "Wenn du kandidieren willst, nur zu. Mir ist das recht. Oder wenn du springen willst, nur zu. Aber ob du nun rennst oder springst oder nicht, du hast den Heiligen Geist empfangen."</w:t>
      </w:r>
    </w:p>
    <w:p w14:paraId="35A212A6" w14:textId="77777777" w:rsidR="00BA554B" w:rsidRDefault="00BA554B" w:rsidP="00BA554B">
      <w:pPr>
        <w:pStyle w:val="Textkrper"/>
      </w:pPr>
    </w:p>
    <w:p w14:paraId="25B24D70" w14:textId="77777777" w:rsidR="00BA554B" w:rsidRDefault="00BA554B" w:rsidP="00BA554B">
      <w:pPr>
        <w:pStyle w:val="Textkrper"/>
        <w:ind w:left="119"/>
      </w:pPr>
      <w:r>
        <w:lastRenderedPageBreak/>
        <w:t>"Aber wenn du mich jemals schreien siehst", sagte dieser Mann, "dann muss es Gott sein."</w:t>
      </w:r>
    </w:p>
    <w:p w14:paraId="44518114" w14:textId="77777777" w:rsidR="00BA554B" w:rsidRDefault="00BA554B" w:rsidP="00BA554B">
      <w:pPr>
        <w:sectPr w:rsidR="00BA554B">
          <w:pgSz w:w="12240" w:h="15840"/>
          <w:pgMar w:top="1280" w:right="960" w:bottom="280" w:left="960" w:header="720" w:footer="720" w:gutter="0"/>
          <w:cols w:space="720"/>
        </w:sectPr>
      </w:pPr>
    </w:p>
    <w:p w14:paraId="05D1A95F" w14:textId="77777777" w:rsidR="00BA554B" w:rsidRDefault="00BA554B" w:rsidP="00BA554B">
      <w:pPr>
        <w:pStyle w:val="Textkrper"/>
        <w:spacing w:before="75"/>
        <w:ind w:left="119"/>
      </w:pPr>
      <w:r>
        <w:lastRenderedPageBreak/>
        <w:t>"Was meinst du damit, dass es Gott sein muss?" I</w:t>
      </w:r>
    </w:p>
    <w:p w14:paraId="575B5177" w14:textId="77777777" w:rsidR="00BA554B" w:rsidRDefault="00BA554B" w:rsidP="00BA554B">
      <w:pPr>
        <w:pStyle w:val="Textkrper"/>
      </w:pPr>
    </w:p>
    <w:p w14:paraId="655125A9" w14:textId="77777777" w:rsidR="00BA554B" w:rsidRDefault="00BA554B" w:rsidP="00BA554B">
      <w:pPr>
        <w:pStyle w:val="Textkrper"/>
        <w:ind w:left="119"/>
      </w:pPr>
      <w:r>
        <w:t>fragte. "Es wäre nicht Gott, der schreit, tanzt oder rennt."</w:t>
      </w:r>
    </w:p>
    <w:p w14:paraId="751E9FA7" w14:textId="77777777" w:rsidR="00BA554B" w:rsidRDefault="00BA554B" w:rsidP="00BA554B">
      <w:pPr>
        <w:pStyle w:val="Textkrper"/>
      </w:pPr>
    </w:p>
    <w:p w14:paraId="32DFD303" w14:textId="77777777" w:rsidR="00BA554B" w:rsidRDefault="00BA554B" w:rsidP="00BA554B">
      <w:pPr>
        <w:pStyle w:val="Textkrper"/>
        <w:ind w:left="119" w:right="1352"/>
      </w:pPr>
      <w:r>
        <w:t>"Nun, ich meine, wenn ich das jemals tun würde, dann nur, weil Gott mich dazu zwingt", antwortete er. "Dann wirst du es nie tun, denn Gott wird dich nie zu etwas zwingen", sagte ich.</w:t>
      </w:r>
    </w:p>
    <w:p w14:paraId="4FAEF1FB" w14:textId="77777777" w:rsidR="00BA554B" w:rsidRDefault="00BA554B" w:rsidP="00BA554B">
      <w:pPr>
        <w:pStyle w:val="Textkrper"/>
      </w:pPr>
    </w:p>
    <w:p w14:paraId="05860680" w14:textId="77777777" w:rsidR="00BA554B" w:rsidRDefault="00BA554B" w:rsidP="00BA554B">
      <w:pPr>
        <w:pStyle w:val="Textkrper"/>
        <w:ind w:left="119" w:right="135"/>
      </w:pPr>
      <w:r>
        <w:t>Er verließ die Kirche, und wie er uns später erzählte: "Ich ging enttäuscht nach Hause und murmelte vor mich hin: 'Ich fühle mich nicht so, wie ich dachte, also muss ich den Heiligen Geist nicht empfangen haben. Wenn ich ihn empfangen hätte, würde ich mich anders fühlen als jetzt. Ich bin nicht glücklich, ich bin nicht überschwänglich und ich bin nicht in einem Zustand der Ekstase. Ich habe mich schon oft besser gefühlt und einen größeren Segen erhalten als das hier. Ich weiß nur, dass ich den Heiligen Geist nicht empfangen habe.</w:t>
      </w:r>
    </w:p>
    <w:p w14:paraId="01B40797" w14:textId="77777777" w:rsidR="00BA554B" w:rsidRDefault="00BA554B" w:rsidP="00BA554B">
      <w:pPr>
        <w:pStyle w:val="Textkrper"/>
      </w:pPr>
    </w:p>
    <w:p w14:paraId="7293C9F9" w14:textId="77777777" w:rsidR="00BA554B" w:rsidRDefault="00BA554B" w:rsidP="00BA554B">
      <w:pPr>
        <w:pStyle w:val="Textkrper"/>
        <w:tabs>
          <w:tab w:val="left" w:leader="dot" w:pos="6559"/>
        </w:tabs>
        <w:spacing w:before="1"/>
        <w:ind w:left="119" w:right="145"/>
      </w:pPr>
      <w:r>
        <w:t>"In der Nacht", so fuhr er fort, "konnte ich nicht schlafen und begann zu überlegen: Wie kann ich wissen, dass ich den Heiligen Geist empfangen habe? Was sagt denn die Bibel dazu? Da fiel mir die Bibelstelle in Apostelgeschichte 2,4 ein: "... . und [sie] fingen an, in anderen Zungen zu reden</w:t>
      </w:r>
      <w:r>
        <w:tab/>
        <w:t>'</w:t>
      </w:r>
    </w:p>
    <w:p w14:paraId="2AB8566A" w14:textId="77777777" w:rsidR="00BA554B" w:rsidRDefault="00BA554B" w:rsidP="00BA554B">
      <w:pPr>
        <w:pStyle w:val="Textkrper"/>
      </w:pPr>
    </w:p>
    <w:p w14:paraId="7CD7DBC6" w14:textId="77777777" w:rsidR="00BA554B" w:rsidRDefault="00BA554B" w:rsidP="00BA554B">
      <w:pPr>
        <w:pStyle w:val="Textkrper"/>
        <w:ind w:left="119" w:right="155"/>
      </w:pPr>
      <w:r>
        <w:t>"Dann dämmerte es mir und ich sagte: 'Lieber Herr, vergib mir, dass ich ein Zweifler war. Ich habe den Heiligen Geist empfangen. In Apostelgeschichte 2,4 steht nicht, dass sie sich besser fühlten. Es heißt nicht, dass sie alle mit dem Heiligen Geist erfüllt waren und voller Freude waren und sich so fühlten, wie sie es für richtig hielten. Hier steht, dass sie in Zungen redeten. Und ich redete in Zungen.' Dann lag ich einfach da und redete in Zungen und lobte den Herrn für den Rest der Nacht."</w:t>
      </w:r>
    </w:p>
    <w:p w14:paraId="00172EC6" w14:textId="77777777" w:rsidR="00BA554B" w:rsidRDefault="00BA554B" w:rsidP="00BA554B">
      <w:pPr>
        <w:pStyle w:val="Textkrper"/>
      </w:pPr>
    </w:p>
    <w:p w14:paraId="146A0E84" w14:textId="77777777" w:rsidR="00BA554B" w:rsidRDefault="00BA554B" w:rsidP="00BA554B">
      <w:pPr>
        <w:pStyle w:val="Textkrper"/>
        <w:ind w:left="119" w:right="142"/>
      </w:pPr>
      <w:r>
        <w:t>Wir sehen also, dass die Menschen manchmal Hilfe und Ermutigung brauchen. Belehrung wird den Menschen helfen. Es ist ein Fehler, den Menschen zu sagen, dass sie nach dem Empfang des Heiligen Geistes fröhlich sein werden. Unmittelbar nachdem der Heilige Geist auf Christus gekommen war, wurde er in die Wüste geführt, um vom Teufel versucht zu werden (Mt 4,1).</w:t>
      </w:r>
    </w:p>
    <w:p w14:paraId="43BB945A" w14:textId="77777777" w:rsidR="00BA554B" w:rsidRDefault="00BA554B" w:rsidP="00BA554B">
      <w:pPr>
        <w:pStyle w:val="Textkrper"/>
      </w:pPr>
    </w:p>
    <w:p w14:paraId="0E372340" w14:textId="77777777" w:rsidR="00BA554B" w:rsidRDefault="00BA554B" w:rsidP="00BA554B">
      <w:pPr>
        <w:pStyle w:val="Textkrper"/>
        <w:ind w:left="119" w:right="182"/>
      </w:pPr>
      <w:r>
        <w:t>Manchmal kommen die größten Versuchungen des Lebens unmittelbar nachdem wir mit dem Heiligen Geist erfüllt wurden. Wir sollten nicht mehr Beweise verlangen als das, was die Bibel lehrt, aber wir sollten auch nicht weniger erwarten. Wir sollten erwarten, in Zungen zu reden, wie es das Wort Gottes lehrt.</w:t>
      </w:r>
    </w:p>
    <w:p w14:paraId="744FF463" w14:textId="77777777" w:rsidR="00BA554B" w:rsidRDefault="00BA554B" w:rsidP="00BA554B">
      <w:pPr>
        <w:pStyle w:val="Textkrper"/>
        <w:spacing w:before="9"/>
        <w:rPr>
          <w:sz w:val="23"/>
        </w:rPr>
      </w:pPr>
    </w:p>
    <w:p w14:paraId="3A5F6543" w14:textId="77777777" w:rsidR="00BA554B" w:rsidRDefault="00BA554B" w:rsidP="00BA554B">
      <w:pPr>
        <w:pStyle w:val="berschrift5"/>
      </w:pPr>
      <w:r>
        <w:rPr>
          <w:w w:val="105"/>
        </w:rPr>
        <w:t>Kapitel 9: Zehn Gründe, warum jeder Gläubige in Zungen sprechen sollte</w:t>
      </w:r>
    </w:p>
    <w:p w14:paraId="78BC995F" w14:textId="77777777" w:rsidR="00BA554B" w:rsidRDefault="00BA554B" w:rsidP="00BA554B">
      <w:pPr>
        <w:pStyle w:val="Textkrper"/>
        <w:spacing w:before="279"/>
        <w:ind w:left="119"/>
      </w:pPr>
      <w:r>
        <w:t>Ich danke meinem Gott, dass ich mehr in Zungen spreche als ihr alle:</w:t>
      </w:r>
    </w:p>
    <w:p w14:paraId="7654D023" w14:textId="77777777" w:rsidR="00BA554B" w:rsidRDefault="00BA554B">
      <w:pPr>
        <w:pStyle w:val="Listenabsatz"/>
        <w:numPr>
          <w:ilvl w:val="0"/>
          <w:numId w:val="73"/>
        </w:numPr>
        <w:tabs>
          <w:tab w:val="left" w:pos="428"/>
        </w:tabs>
        <w:spacing w:before="0"/>
        <w:ind w:left="427" w:hanging="309"/>
        <w:rPr>
          <w:sz w:val="24"/>
        </w:rPr>
      </w:pPr>
      <w:r>
        <w:rPr>
          <w:sz w:val="24"/>
        </w:rPr>
        <w:t>1. Korinther 14:18</w:t>
      </w:r>
    </w:p>
    <w:p w14:paraId="2EC1CE05" w14:textId="77777777" w:rsidR="00BA554B" w:rsidRDefault="00BA554B" w:rsidP="00BA554B">
      <w:pPr>
        <w:pStyle w:val="Textkrper"/>
      </w:pPr>
    </w:p>
    <w:p w14:paraId="5C0960AB" w14:textId="77777777" w:rsidR="00BA554B" w:rsidRDefault="00BA554B" w:rsidP="00BA554B">
      <w:pPr>
        <w:pStyle w:val="Textkrper"/>
        <w:ind w:left="119" w:right="250"/>
      </w:pPr>
      <w:r>
        <w:t>Der Apostel Paulus schrieb und sprach viel über das Reden in anderen Zungen, und er praktizierte offenbar, was er predigte, denn er sagte: "Ich danke meinem Gott, dass ich mehr in Zungen rede als ihr alle" (1. Korinther 14,18). Auch ich danke Gott, dass ich regelmäßig in Zungen spreche, und ich wünschte, jeder Gläubige würde es sich zur Gewohnheit machen und diesen Segen und diese Kraftquelle in seinem Alltag genießen.</w:t>
      </w:r>
    </w:p>
    <w:p w14:paraId="6ECE6B91" w14:textId="77777777" w:rsidR="00BA554B" w:rsidRDefault="00BA554B" w:rsidP="00BA554B">
      <w:pPr>
        <w:pStyle w:val="Textkrper"/>
      </w:pPr>
    </w:p>
    <w:p w14:paraId="000185A7" w14:textId="77777777" w:rsidR="00BA554B" w:rsidRDefault="00BA554B" w:rsidP="00BA554B">
      <w:pPr>
        <w:pStyle w:val="Textkrper"/>
        <w:ind w:left="119" w:right="616"/>
      </w:pPr>
      <w:r>
        <w:t xml:space="preserve">Das Ziel dieser Lektion ist es, zehn Gründe zu nennen, warum jeder Christ in Zungen sprechen </w:t>
      </w:r>
      <w:r>
        <w:lastRenderedPageBreak/>
        <w:t>sollte, und den Gläubigen zu helfen, den Segen zu erkennen, der ihnen zuteil werden kann, wenn sie sich täglich die Kraft des Heiligen Geistes in ihrem Leben zu eigen machen.</w:t>
      </w:r>
    </w:p>
    <w:p w14:paraId="55710167" w14:textId="77777777" w:rsidR="00BA554B" w:rsidRDefault="00BA554B" w:rsidP="00BA554B">
      <w:pPr>
        <w:sectPr w:rsidR="00BA554B">
          <w:pgSz w:w="12240" w:h="15840"/>
          <w:pgMar w:top="1000" w:right="960" w:bottom="280" w:left="960" w:header="720" w:footer="720" w:gutter="0"/>
          <w:cols w:space="720"/>
        </w:sectPr>
      </w:pPr>
    </w:p>
    <w:p w14:paraId="6B4FACED" w14:textId="77777777" w:rsidR="00BA554B" w:rsidRDefault="00BA554B" w:rsidP="00BA554B">
      <w:pPr>
        <w:spacing w:before="75"/>
        <w:ind w:left="119"/>
        <w:rPr>
          <w:rFonts w:ascii="Arial"/>
          <w:i/>
          <w:sz w:val="24"/>
        </w:rPr>
      </w:pPr>
      <w:r>
        <w:rPr>
          <w:rFonts w:ascii="Arial"/>
          <w:i/>
          <w:w w:val="105"/>
          <w:sz w:val="24"/>
        </w:rPr>
        <w:lastRenderedPageBreak/>
        <w:t>Grund Nummer 1</w:t>
      </w:r>
    </w:p>
    <w:p w14:paraId="6AA9E5FF" w14:textId="77777777" w:rsidR="00BA554B" w:rsidRDefault="00BA554B" w:rsidP="00BA554B">
      <w:pPr>
        <w:pStyle w:val="Textkrper"/>
        <w:spacing w:before="60"/>
        <w:ind w:left="119" w:right="251"/>
      </w:pPr>
      <w:r>
        <w:t xml:space="preserve">Das Wort Gottes lehrt, dass wir, wenn wir mit dem Heiligen Geist erfüllt sind, in anderen Zungen reden, wenn der Geist Gottes es uns sagt. Wie wir gesehen haben, ist das Reden in Zungen ein erster Beweis oder ein Zeichen für die Taufe mit dem Heiligen Geist: "Und sie wurden alle mit dem Heiligen Geist erfüllt und fingen an, in anderen Zungen zu reden, wie der Geist ihnen </w:t>
      </w:r>
      <w:r>
        <w:rPr>
          <w:spacing w:val="1"/>
        </w:rPr>
        <w:t>eingab</w:t>
      </w:r>
      <w:r>
        <w:t>" (Apg 2,4).</w:t>
      </w:r>
    </w:p>
    <w:p w14:paraId="12E9690A" w14:textId="77777777" w:rsidR="00BA554B" w:rsidRDefault="00BA554B" w:rsidP="00BA554B">
      <w:pPr>
        <w:pStyle w:val="Textkrper"/>
      </w:pPr>
    </w:p>
    <w:p w14:paraId="1F6F72B6" w14:textId="77777777" w:rsidR="00BA554B" w:rsidRDefault="00BA554B" w:rsidP="00BA554B">
      <w:pPr>
        <w:pStyle w:val="Textkrper"/>
        <w:ind w:left="119" w:right="215"/>
      </w:pPr>
      <w:r>
        <w:t>In Apostelgeschichte 10 waren die Brüder aus der Beschneidung, die mit Petrus zum Haus des Kornelius gekommen waren, erstaunt, als sie sahen, dass die Gabe des Heiligen Geistes auch über die Heiden ausgegossen wurde. Sie dachten, die Errettung und die Taufe im Heiligen Geist seien nur für die Juden.</w:t>
      </w:r>
    </w:p>
    <w:p w14:paraId="11906DF0" w14:textId="77777777" w:rsidR="00BA554B" w:rsidRDefault="00BA554B" w:rsidP="00BA554B">
      <w:pPr>
        <w:pStyle w:val="Textkrper"/>
        <w:spacing w:before="1"/>
        <w:ind w:left="119" w:right="369"/>
      </w:pPr>
      <w:r>
        <w:t>Woher wussten diese Juden, dass das Haus des Kornelius die Gabe des Heiligen Geistes empfangen hatte? "Denn sie hörten, wie sie mit Zungen redeten und Gott priesen ..." (Apostelgeschichte 10,46).</w:t>
      </w:r>
    </w:p>
    <w:p w14:paraId="6CD63E0B" w14:textId="77777777" w:rsidR="00BA554B" w:rsidRDefault="00BA554B" w:rsidP="00BA554B">
      <w:pPr>
        <w:pStyle w:val="Textkrper"/>
        <w:ind w:left="119" w:right="414"/>
      </w:pPr>
      <w:r>
        <w:t>Die Zungenrede war das übernatürliche Zeichen und der erste Beweis, der sie davon überzeugte, dass die Heiden die gleiche Gabe hatten wie sie.</w:t>
      </w:r>
    </w:p>
    <w:p w14:paraId="72170C20" w14:textId="77777777" w:rsidR="00BA554B" w:rsidRDefault="00BA554B" w:rsidP="00BA554B">
      <w:pPr>
        <w:pStyle w:val="Textkrper"/>
        <w:spacing w:before="10"/>
        <w:rPr>
          <w:sz w:val="20"/>
        </w:rPr>
      </w:pPr>
    </w:p>
    <w:p w14:paraId="7939299F" w14:textId="77777777" w:rsidR="00BA554B" w:rsidRDefault="00BA554B" w:rsidP="00BA554B">
      <w:pPr>
        <w:ind w:left="119"/>
        <w:rPr>
          <w:rFonts w:ascii="Arial"/>
          <w:i/>
          <w:sz w:val="24"/>
        </w:rPr>
      </w:pPr>
      <w:r>
        <w:rPr>
          <w:rFonts w:ascii="Arial"/>
          <w:i/>
          <w:w w:val="105"/>
          <w:sz w:val="24"/>
        </w:rPr>
        <w:t>Grund Nummer 2</w:t>
      </w:r>
    </w:p>
    <w:p w14:paraId="20FEBEA9" w14:textId="77777777" w:rsidR="00BA554B" w:rsidRDefault="00BA554B" w:rsidP="00BA554B">
      <w:pPr>
        <w:pStyle w:val="Textkrper"/>
        <w:spacing w:before="60"/>
        <w:ind w:left="119" w:right="268"/>
      </w:pPr>
      <w:r>
        <w:t>In seinem Brief an die Gemeinde in Korinth ermutigte Paulus die korinthischen Christen, in der Anbetung Gottes weiterhin in anderen Zungen zu sprechen. Er ermutigte sie auch dazu, in ihrem persönlichen Gebetsleben in Zungen zu sprechen, als Mittel</w:t>
      </w:r>
    </w:p>
    <w:p w14:paraId="67E523A5" w14:textId="77777777" w:rsidR="00BA554B" w:rsidRDefault="00BA554B" w:rsidP="00BA554B">
      <w:pPr>
        <w:pStyle w:val="Textkrper"/>
      </w:pPr>
    </w:p>
    <w:p w14:paraId="5C95715E" w14:textId="77777777" w:rsidR="00BA554B" w:rsidRDefault="00BA554B" w:rsidP="00BA554B">
      <w:pPr>
        <w:pStyle w:val="Textkrper"/>
        <w:ind w:left="119" w:right="292"/>
      </w:pPr>
      <w:r>
        <w:t xml:space="preserve">der geistlichen Erbauung oder Auferbauung. Die Bibel sagt: "Wer in einer unbekannten Sprache redet, der erbaut sich selbst. </w:t>
      </w:r>
      <w:r>
        <w:rPr>
          <w:spacing w:val="-2"/>
        </w:rPr>
        <w:t>.</w:t>
      </w:r>
      <w:r>
        <w:t>"(1Kor 14,4).</w:t>
      </w:r>
    </w:p>
    <w:p w14:paraId="6C2B09B9" w14:textId="77777777" w:rsidR="00BA554B" w:rsidRDefault="00BA554B" w:rsidP="00BA554B">
      <w:pPr>
        <w:pStyle w:val="Textkrper"/>
      </w:pPr>
    </w:p>
    <w:p w14:paraId="4A20F199" w14:textId="77777777" w:rsidR="00BA554B" w:rsidRDefault="00BA554B" w:rsidP="00BA554B">
      <w:pPr>
        <w:pStyle w:val="Textkrper"/>
        <w:ind w:left="119"/>
      </w:pPr>
      <w:r>
        <w:t>Judas 20 verbindet das Beten in Zungen auch mit der geistlichen Erbauung.</w:t>
      </w:r>
    </w:p>
    <w:p w14:paraId="6CE149EE" w14:textId="77777777" w:rsidR="00BA554B" w:rsidRDefault="00BA554B" w:rsidP="00BA554B">
      <w:pPr>
        <w:pStyle w:val="Textkrper"/>
      </w:pPr>
    </w:p>
    <w:p w14:paraId="19DE1704" w14:textId="77777777" w:rsidR="00BA554B" w:rsidRDefault="00BA554B" w:rsidP="00BA554B">
      <w:pPr>
        <w:pStyle w:val="Textkrper"/>
        <w:ind w:left="119"/>
      </w:pPr>
      <w:r>
        <w:t>JUDE 20</w:t>
      </w:r>
    </w:p>
    <w:p w14:paraId="7825A920" w14:textId="77777777" w:rsidR="00BA554B" w:rsidRDefault="00BA554B" w:rsidP="00BA554B">
      <w:pPr>
        <w:pStyle w:val="Textkrper"/>
        <w:ind w:left="119" w:right="128"/>
      </w:pPr>
      <w:r>
        <w:t>20 Ihr aber, Geliebte, baut euch auf euren heiligen Glauben und betet im heiligen Geist.</w:t>
      </w:r>
    </w:p>
    <w:p w14:paraId="57D62510" w14:textId="77777777" w:rsidR="00BA554B" w:rsidRDefault="00BA554B" w:rsidP="00BA554B">
      <w:pPr>
        <w:pStyle w:val="Textkrper"/>
      </w:pPr>
    </w:p>
    <w:p w14:paraId="4D58BB24" w14:textId="77777777" w:rsidR="00BA554B" w:rsidRDefault="00BA554B" w:rsidP="00BA554B">
      <w:pPr>
        <w:pStyle w:val="Textkrper"/>
        <w:ind w:left="119" w:right="249"/>
      </w:pPr>
      <w:r>
        <w:t>Howard Carter, einer der renommiertesten Lehrer der Pfingstbewegung zum Thema Geistesgaben, sagte, dass wir nicht vergessen dürfen, dass das Sprechen in anderen Zungen nicht nur der anfängliche Beweis für die Erfüllung durch den Heiligen Geist ist, sondern auch eine kontinuierliche Erfahrung für den Rest des Lebens.</w:t>
      </w:r>
    </w:p>
    <w:p w14:paraId="6010363C" w14:textId="77777777" w:rsidR="00BA554B" w:rsidRDefault="00BA554B" w:rsidP="00BA554B">
      <w:pPr>
        <w:pStyle w:val="Textkrper"/>
      </w:pPr>
    </w:p>
    <w:p w14:paraId="68FD73B0" w14:textId="77777777" w:rsidR="00BA554B" w:rsidRDefault="00BA554B" w:rsidP="00BA554B">
      <w:pPr>
        <w:pStyle w:val="Textkrper"/>
        <w:ind w:left="119" w:right="152"/>
      </w:pPr>
      <w:r>
        <w:t>Zu welchem Zweck? Um uns bei der Anbetung Gottes zu helfen. "Das Sprechen in Zungen", so Pfarrer Carter, "ist ein fließender Strom, der niemals versiegen sollte und der das eigene Leben geistlich bereichert." '</w:t>
      </w:r>
    </w:p>
    <w:p w14:paraId="5E4C033F" w14:textId="77777777" w:rsidR="00BA554B" w:rsidRDefault="00BA554B" w:rsidP="00BA554B">
      <w:pPr>
        <w:pStyle w:val="Textkrper"/>
        <w:ind w:left="119" w:right="477"/>
      </w:pPr>
      <w:r>
        <w:t>Der Apostel Paulus sagte, dass das Reden in Zungen uns geistlich erbaut oder aufbaut. "Denn wer in einer fremden Sprache redet, der redet nicht zu Menschen, sondern zu Gott; denn niemand versteht ihn, sondern im Geist redet er Geheimnisse" (1. Korinther 14,2).</w:t>
      </w:r>
    </w:p>
    <w:p w14:paraId="25257FB3" w14:textId="77777777" w:rsidR="00BA554B" w:rsidRDefault="00BA554B" w:rsidP="00BA554B">
      <w:pPr>
        <w:pStyle w:val="Textkrper"/>
      </w:pPr>
    </w:p>
    <w:p w14:paraId="2AA0BA83" w14:textId="77777777" w:rsidR="00BA554B" w:rsidRDefault="00BA554B" w:rsidP="00BA554B">
      <w:pPr>
        <w:pStyle w:val="Textkrper"/>
        <w:ind w:left="119" w:right="533"/>
      </w:pPr>
      <w:r>
        <w:t>In Moffatts Übersetzung dieses Verses heißt es: "... er spricht von göttlichen Geheimnissen im Geist." Paulus will damit sagen, dass Gott der Kirche ein göttliches, übernatürliches Mittel zur Kommunikation mit ihm gegeben hat.</w:t>
      </w:r>
    </w:p>
    <w:p w14:paraId="73200E2D" w14:textId="77777777" w:rsidR="00BA554B" w:rsidRDefault="00BA554B" w:rsidP="00BA554B">
      <w:pPr>
        <w:pStyle w:val="Textkrper"/>
      </w:pPr>
    </w:p>
    <w:p w14:paraId="2FCCC557" w14:textId="77777777" w:rsidR="00BA554B" w:rsidRDefault="00BA554B" w:rsidP="00BA554B">
      <w:pPr>
        <w:pStyle w:val="Textkrper"/>
        <w:tabs>
          <w:tab w:val="left" w:leader="dot" w:pos="9312"/>
        </w:tabs>
        <w:ind w:left="119" w:right="574"/>
      </w:pPr>
      <w:r>
        <w:t>Paulus sagt auch in 1. Korinther 14:14: "Denn wenn ich in einer unbekannten Sprache bete, so betet mein Geist, aber mein Verstand ist unfruchtbar." Beachte, dass er sagt: "... mein Geist betet</w:t>
      </w:r>
      <w:r>
        <w:tab/>
        <w:t>"</w:t>
      </w:r>
    </w:p>
    <w:p w14:paraId="5DBB7125" w14:textId="77777777" w:rsidR="00BA554B" w:rsidRDefault="00BA554B" w:rsidP="00BA554B">
      <w:pPr>
        <w:pStyle w:val="Textkrper"/>
        <w:tabs>
          <w:tab w:val="left" w:leader="dot" w:pos="8582"/>
        </w:tabs>
        <w:ind w:left="119"/>
      </w:pPr>
      <w:r>
        <w:t>In der Amplified Bible heißt es: "... mein Geist [durch den Heiligen Geist in mir] betet</w:t>
      </w:r>
      <w:r>
        <w:tab/>
        <w:t>" Gott ist ein</w:t>
      </w:r>
    </w:p>
    <w:p w14:paraId="7AF090C6" w14:textId="77777777" w:rsidR="00BA554B" w:rsidRDefault="00BA554B" w:rsidP="00BA554B">
      <w:pPr>
        <w:pStyle w:val="Textkrper"/>
        <w:ind w:left="119" w:right="190"/>
      </w:pPr>
      <w:r>
        <w:t>Geist. Wenn du in Zungen betest, steht dein Geist in direktem Kontakt mit Gott, der ein Geist ist. Wenn du in Zungen redest, sprichst du auf göttliche, übernatürliche Weise mit ihm.</w:t>
      </w:r>
    </w:p>
    <w:p w14:paraId="79EEF130" w14:textId="77777777" w:rsidR="00BA554B" w:rsidRDefault="00BA554B" w:rsidP="00BA554B">
      <w:pPr>
        <w:sectPr w:rsidR="00BA554B">
          <w:pgSz w:w="12240" w:h="15840"/>
          <w:pgMar w:top="1000" w:right="960" w:bottom="280" w:left="960" w:header="720" w:footer="720" w:gutter="0"/>
          <w:cols w:space="720"/>
        </w:sectPr>
      </w:pPr>
    </w:p>
    <w:p w14:paraId="5EA7C8FA" w14:textId="77777777" w:rsidR="00BA554B" w:rsidRDefault="00BA554B" w:rsidP="00BA554B">
      <w:pPr>
        <w:spacing w:before="75"/>
        <w:ind w:left="119"/>
        <w:rPr>
          <w:rFonts w:ascii="Arial"/>
          <w:i/>
          <w:sz w:val="24"/>
        </w:rPr>
      </w:pPr>
      <w:r>
        <w:rPr>
          <w:rFonts w:ascii="Arial"/>
          <w:i/>
          <w:w w:val="105"/>
          <w:sz w:val="24"/>
        </w:rPr>
        <w:lastRenderedPageBreak/>
        <w:t>Grund Nummer 3</w:t>
      </w:r>
    </w:p>
    <w:p w14:paraId="65D6197A" w14:textId="77777777" w:rsidR="00BA554B" w:rsidRDefault="00BA554B" w:rsidP="00BA554B">
      <w:pPr>
        <w:pStyle w:val="Textkrper"/>
        <w:spacing w:before="60"/>
        <w:ind w:left="119" w:right="116"/>
      </w:pPr>
      <w:r>
        <w:t>Der dritte Grund, warum Menschen in anderen Zungen sprechen sollten, ist, dass wir uns durch das Zungenreden immer wieder der Gegenwart des Heiligen Geistes bewusst werden, der uns innewohnt. Das Sprechen in Zungen ist nicht nur das erste Zeichen oder der erste Beweis für die Erfüllung mit dem Heiligen Geist, sondern es hilft uns auch, uns der Gegenwart des Heiligen Geistes immer bewusst zu sein, wenn wir weiterhin in Zungen beten und Gott anbeten. Und wenn du dir der innewohnenden Gegenwart des Heiligen Geistes bewusst bist</w:t>
      </w:r>
    </w:p>
    <w:p w14:paraId="619C446B" w14:textId="77777777" w:rsidR="00BA554B" w:rsidRDefault="00BA554B" w:rsidP="00BA554B">
      <w:pPr>
        <w:pStyle w:val="Textkrper"/>
      </w:pPr>
    </w:p>
    <w:p w14:paraId="42F9BAAD" w14:textId="77777777" w:rsidR="00BA554B" w:rsidRDefault="00BA554B" w:rsidP="00BA554B">
      <w:pPr>
        <w:pStyle w:val="Textkrper"/>
        <w:ind w:left="119"/>
      </w:pPr>
      <w:r>
        <w:t>Geist jeden Tag, der sich zwangsläufig auf dein Denken und Leben auswirkt.</w:t>
      </w:r>
    </w:p>
    <w:p w14:paraId="017B57B7" w14:textId="77777777" w:rsidR="00BA554B" w:rsidRDefault="00BA554B" w:rsidP="00BA554B">
      <w:pPr>
        <w:pStyle w:val="Textkrper"/>
      </w:pPr>
    </w:p>
    <w:p w14:paraId="73E0CB4A" w14:textId="77777777" w:rsidR="00BA554B" w:rsidRDefault="00BA554B" w:rsidP="00BA554B">
      <w:pPr>
        <w:pStyle w:val="Textkrper"/>
        <w:spacing w:before="1"/>
        <w:ind w:left="119" w:right="131"/>
        <w:jc w:val="both"/>
      </w:pPr>
      <w:r>
        <w:t>Ich hörte einmal, wie ein Evangelist von einem Erlebnis erzählte, das er im Haus eines Pastors hatte. Als er unerwartet ein Zimmer betrat, hörte er, wie die zwölfjährige Tochter des Pastors gerade einen Wutanfall bekam. Sie hatte die Beherrschung verloren und brüllte ihre Mutter an.</w:t>
      </w:r>
    </w:p>
    <w:p w14:paraId="11E3BE7D" w14:textId="77777777" w:rsidR="00BA554B" w:rsidRDefault="00BA554B" w:rsidP="00BA554B">
      <w:pPr>
        <w:pStyle w:val="Textkrper"/>
        <w:spacing w:before="11"/>
        <w:rPr>
          <w:sz w:val="23"/>
        </w:rPr>
      </w:pPr>
    </w:p>
    <w:p w14:paraId="690F6FF0" w14:textId="77777777" w:rsidR="00BA554B" w:rsidRDefault="00BA554B" w:rsidP="00BA554B">
      <w:pPr>
        <w:pStyle w:val="Textkrper"/>
        <w:ind w:left="119" w:right="252"/>
      </w:pPr>
      <w:r>
        <w:t>Plötzlich blickte sie auf und sah den Evangelisten. Sie blieb stehen, legte ihren Kopf in die Hände und begann zu weinen. Sie sagte: "Es tut mir so leid, dass du gesehen hast, wie ich mich benommen habe und gehört hast, was ich gesagt habe." Er sagte zu ihr: "Schatz, es gibt einen, der größer ist als ich, der dich gehört und gesehen hat, wie du dich verhalten hast. Du bist doch eine Christin, nicht wahr?"</w:t>
      </w:r>
    </w:p>
    <w:p w14:paraId="104642AD" w14:textId="77777777" w:rsidR="00BA554B" w:rsidRDefault="00BA554B" w:rsidP="00BA554B">
      <w:pPr>
        <w:pStyle w:val="Textkrper"/>
      </w:pPr>
    </w:p>
    <w:p w14:paraId="72789D51" w14:textId="77777777" w:rsidR="00BA554B" w:rsidRDefault="00BA554B" w:rsidP="00BA554B">
      <w:pPr>
        <w:pStyle w:val="Textkrper"/>
        <w:spacing w:line="480" w:lineRule="auto"/>
        <w:ind w:left="119" w:right="6688"/>
      </w:pPr>
      <w:r>
        <w:t>"Ja", war ihre tränenreiche Antwort. "Erfüllt vom Geist?", fragte er. "Ja", antwortete sie.</w:t>
      </w:r>
    </w:p>
    <w:p w14:paraId="18382EA7" w14:textId="77777777" w:rsidR="00BA554B" w:rsidRDefault="00BA554B" w:rsidP="00BA554B">
      <w:pPr>
        <w:pStyle w:val="Textkrper"/>
        <w:ind w:left="119" w:right="287"/>
        <w:jc w:val="both"/>
      </w:pPr>
      <w:r>
        <w:t>"Nun, der Heilige Geist ist in dir, und er weiß, was du gesagt und wie du gehandelt hast", sagte er ihr. "Tu einfach Buße und der Herr wird dir vergeben." Sie beteten gemeinsam und sie tat Buße. Nach kurzer Zeit begann sie, Gott in Zungen anzubeten.</w:t>
      </w:r>
    </w:p>
    <w:p w14:paraId="3E628AD2" w14:textId="77777777" w:rsidR="00BA554B" w:rsidRDefault="00BA554B" w:rsidP="00BA554B">
      <w:pPr>
        <w:pStyle w:val="Textkrper"/>
      </w:pPr>
    </w:p>
    <w:p w14:paraId="65745F12" w14:textId="77777777" w:rsidR="00BA554B" w:rsidRDefault="00BA554B" w:rsidP="00BA554B">
      <w:pPr>
        <w:pStyle w:val="Textkrper"/>
        <w:ind w:left="119" w:right="144"/>
      </w:pPr>
      <w:r>
        <w:t>Der Evangelist sagte dann zu ihr: "Es gibt ein Geheimnis, das dir helfen wird, dein Temperament zu zügeln. Wenn du einfach jeden Tag in Zungen betest und Gott anbetest, wird dir das helfen, dir der Gegenwart des Heiligen Geistes bewusst zu werden, der dir innewohnt.</w:t>
      </w:r>
    </w:p>
    <w:p w14:paraId="3C702C00" w14:textId="77777777" w:rsidR="00BA554B" w:rsidRDefault="00BA554B" w:rsidP="00BA554B">
      <w:pPr>
        <w:pStyle w:val="Textkrper"/>
      </w:pPr>
    </w:p>
    <w:p w14:paraId="3654DC82" w14:textId="77777777" w:rsidR="00BA554B" w:rsidRDefault="00BA554B" w:rsidP="00BA554B">
      <w:pPr>
        <w:pStyle w:val="Textkrper"/>
        <w:spacing w:before="1"/>
        <w:ind w:left="119" w:right="295"/>
      </w:pPr>
      <w:r>
        <w:t>Dann sagte er: "Wenn du dich daran erinnerst, dass der Heilige Geist in dir ist, wirst du dich nicht so verhalten. Du hast dich geschämt, weil ich gesehen habe, wie du deine Beherrschung verloren hast. Du hast dich geschämt, weil ich gehört habe, wie du mit deiner Mutter gesprochen hast. Aber der Heilige Geist ist größer als ich, und er hat dich auch gesehen und gehört."</w:t>
      </w:r>
    </w:p>
    <w:p w14:paraId="709C3F44" w14:textId="77777777" w:rsidR="00BA554B" w:rsidRDefault="00BA554B" w:rsidP="00BA554B">
      <w:pPr>
        <w:pStyle w:val="Textkrper"/>
        <w:spacing w:before="11"/>
        <w:rPr>
          <w:sz w:val="23"/>
        </w:rPr>
      </w:pPr>
    </w:p>
    <w:p w14:paraId="3533FDF4" w14:textId="77777777" w:rsidR="00BA554B" w:rsidRDefault="00BA554B" w:rsidP="00BA554B">
      <w:pPr>
        <w:pStyle w:val="Textkrper"/>
        <w:ind w:left="119" w:right="195"/>
      </w:pPr>
      <w:r>
        <w:t>Als derselbe Evangelist einige Jahre später wieder in dieser Gemeinde predigte, sagte die Tochter des Pastors zu ihm: "Ich habe nie vergessen, was du gesagt hast. In den letzten Jahren habe ich jeden Tag in Zungen gebetet und Gott angebetet, und ich habe nie wieder die Beherrschung verloren." Leider kennen wir alle Menschen, die mit dem Heiligen Geist erfüllt sind, aber trotzdem die Beherrschung verlieren und Dinge sagen und tun, die sie nicht tun sollten. Das liegt daran, dass sie im Fleisch statt im Geist wandeln und nicht so viel Gemeinschaft mit Gott haben, wie sie sollten.</w:t>
      </w:r>
    </w:p>
    <w:p w14:paraId="26A242FF" w14:textId="77777777" w:rsidR="00BA554B" w:rsidRDefault="00BA554B" w:rsidP="00BA554B">
      <w:pPr>
        <w:pStyle w:val="Textkrper"/>
      </w:pPr>
    </w:p>
    <w:p w14:paraId="39F103CF" w14:textId="77777777" w:rsidR="00BA554B" w:rsidRDefault="00BA554B" w:rsidP="00BA554B">
      <w:pPr>
        <w:pStyle w:val="Textkrper"/>
        <w:ind w:left="119" w:right="102"/>
      </w:pPr>
      <w:r>
        <w:t>Wenn du dir der Gegenwart Gottes nicht bewusst bist, ist es leicht, sich zu ärgern, sich aufzuregen und die Beherrschung zu verlieren. Aber wenn du dir Zeit nimmst, mit Gott Gemeinschaft zu haben, indem du in Zungen sprichst, kannst du dir ständig der Gegenwart Gottes bewusst sein.</w:t>
      </w:r>
    </w:p>
    <w:p w14:paraId="6E2BE780" w14:textId="77777777" w:rsidR="00BA554B" w:rsidRDefault="00BA554B" w:rsidP="00BA554B">
      <w:pPr>
        <w:sectPr w:rsidR="00BA554B">
          <w:pgSz w:w="12240" w:h="15840"/>
          <w:pgMar w:top="1000" w:right="960" w:bottom="280" w:left="960" w:header="720" w:footer="720" w:gutter="0"/>
          <w:cols w:space="720"/>
        </w:sectPr>
      </w:pPr>
    </w:p>
    <w:p w14:paraId="255D0865" w14:textId="77777777" w:rsidR="00BA554B" w:rsidRDefault="00BA554B" w:rsidP="00BA554B">
      <w:pPr>
        <w:spacing w:before="75"/>
        <w:ind w:left="119"/>
        <w:rPr>
          <w:rFonts w:ascii="Arial"/>
          <w:i/>
          <w:sz w:val="24"/>
        </w:rPr>
      </w:pPr>
      <w:r>
        <w:rPr>
          <w:rFonts w:ascii="Arial"/>
          <w:i/>
          <w:w w:val="105"/>
          <w:sz w:val="24"/>
        </w:rPr>
        <w:lastRenderedPageBreak/>
        <w:t>Grund Nummer 4</w:t>
      </w:r>
    </w:p>
    <w:p w14:paraId="7D17DDEF" w14:textId="77777777" w:rsidR="00BA554B" w:rsidRDefault="00BA554B" w:rsidP="00BA554B">
      <w:pPr>
        <w:pStyle w:val="Textkrper"/>
        <w:spacing w:before="60"/>
        <w:ind w:left="119"/>
      </w:pPr>
      <w:r>
        <w:t>Das Sprechen in Zungen schließt die Möglichkeit aus, dass Egoismus in unser Gebetsleben eindringt. Wenn ich zum Beispiel ein Gebet aus meinem eigenen Verstand und aus meinem eigenen Denken heraus bete, kann es unbiblisch sein. Es könnte egoistisch sein. Zu oft sind unsere Gebete wie die des alten Bauern, der immer betete: "Gott segne mich, meine Frau, meinen Sohn John und seine Frau - uns vier und nicht mehr."</w:t>
      </w:r>
    </w:p>
    <w:p w14:paraId="17AA1276" w14:textId="77777777" w:rsidR="00BA554B" w:rsidRDefault="00BA554B" w:rsidP="00BA554B">
      <w:pPr>
        <w:pStyle w:val="Textkrper"/>
      </w:pPr>
    </w:p>
    <w:p w14:paraId="7292FD6C" w14:textId="77777777" w:rsidR="00BA554B" w:rsidRDefault="00BA554B" w:rsidP="00BA554B">
      <w:pPr>
        <w:pStyle w:val="Textkrper"/>
        <w:spacing w:before="1"/>
        <w:ind w:left="119" w:right="232"/>
      </w:pPr>
      <w:r>
        <w:t>Paulus schrieb an die Gemeinde in Rom: "... wir wissen nicht, wofür wir beten sollen, wie wir es sollten. . ." (Röm. 8:26). Er sagte nicht, dass wir nicht wissen, wie wir beten sollen, denn wir wissen sehr wohl, wie wir beten sollen. Wir sollen zum Vater beten im Namen des Herrn Jesus Christus (Johannes 16:23,24).</w:t>
      </w:r>
    </w:p>
    <w:p w14:paraId="0C112028" w14:textId="77777777" w:rsidR="00BA554B" w:rsidRDefault="00BA554B" w:rsidP="00BA554B">
      <w:pPr>
        <w:pStyle w:val="Textkrper"/>
        <w:ind w:left="119" w:right="189"/>
      </w:pPr>
      <w:r>
        <w:t xml:space="preserve">Das ist die richtige Art zu beten. Aber nur weil ich weiß, wie ich beten soll, heißt das nicht, dass ich auch weiß, wofür ich beten soll, wie ich es sollte. So sagt Paulus: "... wir wissen nicht, was wir beten sollen, wie wir es sollten; aber der Geist selbst legt Fürsprache für uns ein mit </w:t>
      </w:r>
      <w:r>
        <w:rPr>
          <w:spacing w:val="-64"/>
        </w:rPr>
        <w:t>unaussprechlichem</w:t>
      </w:r>
      <w:r>
        <w:t xml:space="preserve"> Seufzen" (Röm 8,26).</w:t>
      </w:r>
    </w:p>
    <w:p w14:paraId="080B6531" w14:textId="77777777" w:rsidR="00BA554B" w:rsidRDefault="00BA554B" w:rsidP="00BA554B">
      <w:pPr>
        <w:pStyle w:val="Textkrper"/>
        <w:spacing w:before="11"/>
        <w:rPr>
          <w:sz w:val="23"/>
        </w:rPr>
      </w:pPr>
    </w:p>
    <w:p w14:paraId="3835C74B" w14:textId="77777777" w:rsidR="00BA554B" w:rsidRDefault="00BA554B" w:rsidP="00BA554B">
      <w:pPr>
        <w:pStyle w:val="Textkrper"/>
        <w:ind w:left="119" w:right="508"/>
      </w:pPr>
      <w:r>
        <w:t>P. C. Nelson, ein griechischer Gelehrter und Gründer des Southwestern Bible Institute, sagte, dass das Griechische in Römer 8,26 wörtlich lautet: "... der Heilige Geist legt Fürsprache für uns ein in einem Seufzen, das nicht in artikulierter Sprache ausgedrückt werden kann."</w:t>
      </w:r>
    </w:p>
    <w:p w14:paraId="022B4E75" w14:textId="77777777" w:rsidR="00BA554B" w:rsidRDefault="00BA554B" w:rsidP="00BA554B">
      <w:pPr>
        <w:pStyle w:val="Textkrper"/>
      </w:pPr>
    </w:p>
    <w:p w14:paraId="526D998C" w14:textId="77777777" w:rsidR="00BA554B" w:rsidRDefault="00BA554B" w:rsidP="00BA554B">
      <w:pPr>
        <w:pStyle w:val="Textkrper"/>
        <w:tabs>
          <w:tab w:val="left" w:leader="dot" w:pos="2867"/>
        </w:tabs>
        <w:ind w:left="119" w:right="356"/>
      </w:pPr>
      <w:r>
        <w:t>Artikulierte Rede bedeutet deine normale Art zu reden. Er fuhr fort, dass das Griechische betont, dass dies nicht nur das Seufzen beinhaltet, das deinen Lippen im Gebet entweicht, sondern auch das Beten in anderen Zungen. Das stimmt mit dem überein, was Paulus in 1. Korinther 14:14 sagt: "Denn wenn ich in einer unbekannten Sprache bete, so betet mein Geist. . . ." Die Amplified Bible sagt: "... mein Geist [durch den Heiligen Geist in mir] betet</w:t>
      </w:r>
      <w:r>
        <w:tab/>
        <w:t>"</w:t>
      </w:r>
    </w:p>
    <w:p w14:paraId="51A86ECC" w14:textId="77777777" w:rsidR="00BA554B" w:rsidRDefault="00BA554B" w:rsidP="00BA554B">
      <w:pPr>
        <w:pStyle w:val="Textkrper"/>
      </w:pPr>
    </w:p>
    <w:p w14:paraId="45AF57E8" w14:textId="77777777" w:rsidR="00BA554B" w:rsidRDefault="00BA554B" w:rsidP="00BA554B">
      <w:pPr>
        <w:pStyle w:val="Textkrper"/>
        <w:ind w:left="119" w:right="334"/>
      </w:pPr>
      <w:r>
        <w:t>Die Menschen sollten vorsichtig sein, wenn sie sich über die Zungenrede lustig machen, denn wenn sie sich über die Zungenrede lustig machen, machen sie sich auch über den Heiligen Geist lustig. Wenn du in Zungen betest, ist es dein Geist, der durch den Heiligen Geist in dir betet. Es ist der Heilige Geist in dir, der dir die Sprache gibt, und du sprichst aus deinem Geist heraus. Du sprichst, und der Heilige Geist gibt dir die Worte.</w:t>
      </w:r>
    </w:p>
    <w:p w14:paraId="72CC4A47" w14:textId="77777777" w:rsidR="00BA554B" w:rsidRDefault="00BA554B" w:rsidP="00BA554B">
      <w:pPr>
        <w:pStyle w:val="Textkrper"/>
        <w:ind w:left="119" w:right="249"/>
      </w:pPr>
      <w:r>
        <w:t>Wenn du mit Seufzen und in anderen Zungen betest, hilft dir der Heilige Geist, nach dem Willen Gottes zu beten - so zu beten, wie es sich gehört. Das ist nichts, was der Heilige Geist unabhängig von dir tut. Er seufzt nicht und redet nicht in Zungen, wenn du nicht dabei bist. Das Seufzen, das nicht in Worte gefasst werden kann, kommt aus deinem Inneren - aus deinem Geist - und entweicht deinen eigenen Lippen.</w:t>
      </w:r>
    </w:p>
    <w:p w14:paraId="224A6E52" w14:textId="77777777" w:rsidR="00BA554B" w:rsidRDefault="00BA554B" w:rsidP="00BA554B">
      <w:pPr>
        <w:pStyle w:val="Textkrper"/>
      </w:pPr>
    </w:p>
    <w:p w14:paraId="1C770241" w14:textId="77777777" w:rsidR="00BA554B" w:rsidRDefault="00BA554B" w:rsidP="00BA554B">
      <w:pPr>
        <w:pStyle w:val="Textkrper"/>
        <w:spacing w:before="1"/>
        <w:ind w:left="119" w:right="189"/>
      </w:pPr>
      <w:r>
        <w:t>Der Heilige Geist wird dein Gebet nicht für dich tun. Er ist gesandt, um in uns zu wohnen als Ratgeber, Helfer, Fürsprecher, Beistand, Verstärker und Beistand (Johannes 14:16). Der Heilige Geist ist nicht für unser Gebetsleben verantwortlich. Er ist gesandt, um uns beim Beten zu helfen. Das Reden in anderen Zungen ist ein Gebet, das der Geist ausspricht. Es ist ein vom Geist gelenktes Beten. Es schließt die Möglichkeit der Selbstsucht in unseren Gebeten aus.</w:t>
      </w:r>
    </w:p>
    <w:p w14:paraId="1C9E2F83" w14:textId="77777777" w:rsidR="00BA554B" w:rsidRDefault="00BA554B" w:rsidP="00BA554B">
      <w:pPr>
        <w:pStyle w:val="Textkrper"/>
      </w:pPr>
    </w:p>
    <w:p w14:paraId="7B917B65" w14:textId="77777777" w:rsidR="00BA554B" w:rsidRDefault="00BA554B" w:rsidP="00BA554B">
      <w:pPr>
        <w:pStyle w:val="Textkrper"/>
        <w:ind w:left="119" w:right="271"/>
      </w:pPr>
      <w:r>
        <w:t>Oft haben Menschen, die aus ihrem eigenen Verstand heraus gebetet haben, dafür gebetet, dass sich Umstände ändern, die eigentlich nicht dem Willen Gottes entsprachen und nicht das Beste waren. Wenn Gottes Volk etwas Bestimmtes will, auch wenn es nicht das Beste für sie ist oder nicht Gottes Wille ist, wird er es oft zulassen.</w:t>
      </w:r>
    </w:p>
    <w:p w14:paraId="1737C47C" w14:textId="77777777" w:rsidR="00BA554B" w:rsidRDefault="00BA554B" w:rsidP="00BA554B">
      <w:pPr>
        <w:pStyle w:val="Textkrper"/>
      </w:pPr>
    </w:p>
    <w:p w14:paraId="51798703" w14:textId="77777777" w:rsidR="00BA554B" w:rsidRDefault="00BA554B" w:rsidP="00BA554B">
      <w:pPr>
        <w:pStyle w:val="Textkrper"/>
        <w:ind w:left="119" w:right="562"/>
      </w:pPr>
      <w:r>
        <w:t>Gott wollte zum Beispiel nicht, dass Israel einen König hat, aber sie wollten einen, also erlaubte er ihnen, einen zu haben (1 Sam. 8:4-7). Aber ein König war nicht sein vollkommener Wille für sie.</w:t>
      </w:r>
    </w:p>
    <w:p w14:paraId="3E3D603F" w14:textId="77777777" w:rsidR="00BA554B" w:rsidRDefault="00BA554B" w:rsidP="00BA554B">
      <w:pPr>
        <w:sectPr w:rsidR="00BA554B">
          <w:pgSz w:w="12240" w:h="15840"/>
          <w:pgMar w:top="1000" w:right="960" w:bottom="280" w:left="960" w:header="720" w:footer="720" w:gutter="0"/>
          <w:cols w:space="720"/>
        </w:sectPr>
      </w:pPr>
    </w:p>
    <w:p w14:paraId="53A228C7" w14:textId="77777777" w:rsidR="00BA554B" w:rsidRDefault="00BA554B" w:rsidP="00BA554B">
      <w:pPr>
        <w:pStyle w:val="Textkrper"/>
        <w:spacing w:before="75"/>
        <w:ind w:left="119" w:right="455"/>
      </w:pPr>
      <w:r>
        <w:lastRenderedPageBreak/>
        <w:t>Das Sprechen in Zungen beseitigt also Egoismus und das Beten außerhalb des Willens Gottes, denn wenn wir in Zungen beten, beten wir den vollkommenen Willen Gottes.</w:t>
      </w:r>
    </w:p>
    <w:p w14:paraId="0F03369C" w14:textId="77777777" w:rsidR="00BA554B" w:rsidRDefault="00BA554B" w:rsidP="00BA554B">
      <w:pPr>
        <w:pStyle w:val="Textkrper"/>
        <w:spacing w:before="10"/>
        <w:rPr>
          <w:sz w:val="20"/>
        </w:rPr>
      </w:pPr>
    </w:p>
    <w:p w14:paraId="0952A9C2" w14:textId="77777777" w:rsidR="00BA554B" w:rsidRDefault="00BA554B" w:rsidP="00BA554B">
      <w:pPr>
        <w:ind w:left="119"/>
        <w:rPr>
          <w:rFonts w:ascii="Arial"/>
          <w:i/>
          <w:sz w:val="24"/>
        </w:rPr>
      </w:pPr>
      <w:r>
        <w:rPr>
          <w:rFonts w:ascii="Arial"/>
          <w:i/>
          <w:w w:val="105"/>
          <w:sz w:val="24"/>
        </w:rPr>
        <w:t>Grund Nummer 5</w:t>
      </w:r>
    </w:p>
    <w:p w14:paraId="43473BF6" w14:textId="77777777" w:rsidR="00BA554B" w:rsidRDefault="00BA554B" w:rsidP="00BA554B">
      <w:pPr>
        <w:pStyle w:val="Textkrper"/>
        <w:spacing w:before="60"/>
        <w:ind w:left="119" w:right="178"/>
      </w:pPr>
      <w:r>
        <w:t>Der fünfte Grund, warum Gläubige in Zungen reden sollten, ist, dass sie dadurch lernen, Gott mehr zu vertrauen. Es stärkt den Glauben, wenn man in Zungen spricht. Die Bibel sagt: "... erbaut euch auf euren heiligen Glauben und betet im Heiligen Geist" (Judas 20).</w:t>
      </w:r>
    </w:p>
    <w:p w14:paraId="1ED426F5" w14:textId="77777777" w:rsidR="00BA554B" w:rsidRDefault="00BA554B" w:rsidP="00BA554B">
      <w:pPr>
        <w:pStyle w:val="Textkrper"/>
      </w:pPr>
    </w:p>
    <w:p w14:paraId="4BE74FA2" w14:textId="77777777" w:rsidR="00BA554B" w:rsidRDefault="00BA554B" w:rsidP="00BA554B">
      <w:pPr>
        <w:pStyle w:val="Textkrper"/>
        <w:spacing w:before="1"/>
        <w:ind w:left="119" w:right="175"/>
      </w:pPr>
      <w:r>
        <w:t>Das Sprechen in Zungen fördert den Glauben und hilft uns, Gott mehr zu vertrauen. Um in Zungen zu reden, muss man zum Beispiel Glauben üben, weil der Heilige Geist die Worte, die wir sprechen, auf übernatürliche Weise lenkt. Wir wissen nicht, was das nächste Wort sein wird - das müssen wir Gott anvertrauen. Und Gott in einem Bereich zu vertrauen, hilft uns, ihm in einem anderen Bereich zu vertrauen.</w:t>
      </w:r>
    </w:p>
    <w:p w14:paraId="03E6D066" w14:textId="77777777" w:rsidR="00BA554B" w:rsidRDefault="00BA554B" w:rsidP="00BA554B">
      <w:pPr>
        <w:pStyle w:val="Textkrper"/>
        <w:ind w:left="119" w:right="242"/>
      </w:pPr>
      <w:r>
        <w:t>Als junger konfessioneller Pfarrer war ich Pastor einer Gemeinde und es gab eine gute Christin in unserer Gemeinde, die den Herrn innig liebte. Aber ihr Körper war von einer Krankheit geplagt. Sie hatte ein Magengeschwür, und die Ärzte befürchteten, dass es zu Magenkrebs führen würde. Ihr Mann verdiente gutes Geld, aber er hatte alles, was er hatte, für Arztrechnungen ausgegeben, bis sie schließlich nicht einmal mehr ein Auto besaßen. Er hatte Tausende von Dollar ausgegeben.</w:t>
      </w:r>
    </w:p>
    <w:p w14:paraId="48D584AA" w14:textId="77777777" w:rsidR="00BA554B" w:rsidRDefault="00BA554B" w:rsidP="00BA554B">
      <w:pPr>
        <w:pStyle w:val="Textkrper"/>
      </w:pPr>
    </w:p>
    <w:p w14:paraId="424F3CA8" w14:textId="77777777" w:rsidR="00BA554B" w:rsidRDefault="00BA554B" w:rsidP="00BA554B">
      <w:pPr>
        <w:pStyle w:val="Textkrper"/>
        <w:ind w:left="119" w:right="189"/>
      </w:pPr>
      <w:r>
        <w:t>Diese Frau empfing die Taufe im Heiligen Geist und kurz darauf besuchte ich sie wieder in ihrem Haus. Ich bemerkte, dass sie fast alles essen konnte, während sie vorher nur ein wenig Babynahrung und Milch essen konnte und sogar Schwierigkeiten hatte, diese in ihrem Magen zu behalten.</w:t>
      </w:r>
    </w:p>
    <w:p w14:paraId="74D6DD22" w14:textId="77777777" w:rsidR="00BA554B" w:rsidRDefault="00BA554B" w:rsidP="00BA554B">
      <w:pPr>
        <w:pStyle w:val="Textkrper"/>
      </w:pPr>
    </w:p>
    <w:p w14:paraId="71EE54F7" w14:textId="77777777" w:rsidR="00BA554B" w:rsidRDefault="00BA554B" w:rsidP="00BA554B">
      <w:pPr>
        <w:pStyle w:val="Textkrper"/>
        <w:ind w:left="119" w:right="236"/>
      </w:pPr>
      <w:r>
        <w:t>Sie sagte mir: "Ich habe nicht nur die Taufe mit dem Heiligen Geist empfangen und mit anderen Zungen gesprochen, sondern auch meine Heilung erhalten. Ich bin vollkommen geheilt."</w:t>
      </w:r>
    </w:p>
    <w:p w14:paraId="5F3E6C0F" w14:textId="77777777" w:rsidR="00BA554B" w:rsidRDefault="00BA554B" w:rsidP="00BA554B">
      <w:pPr>
        <w:pStyle w:val="Textkrper"/>
      </w:pPr>
    </w:p>
    <w:p w14:paraId="78C45DAD" w14:textId="77777777" w:rsidR="00BA554B" w:rsidRDefault="00BA554B" w:rsidP="00BA554B">
      <w:pPr>
        <w:pStyle w:val="Textkrper"/>
        <w:ind w:left="119" w:right="678"/>
        <w:jc w:val="both"/>
      </w:pPr>
      <w:r>
        <w:t>Ich habe das schon oft erlebt. Was ist der Zusammenhang? Wir wissen, dass der Empfang der Taufe des Heiligen Geistes dich nicht heilt. Aber das Sprechen in Zungen hilft dir, Gott in anderen Bereichen des Lebens mehr zu vertrauen - auch im Bereich der Heilung.</w:t>
      </w:r>
    </w:p>
    <w:p w14:paraId="204ABB13" w14:textId="77777777" w:rsidR="00BA554B" w:rsidRDefault="00BA554B" w:rsidP="00BA554B">
      <w:pPr>
        <w:pStyle w:val="Textkrper"/>
        <w:spacing w:before="10"/>
        <w:rPr>
          <w:sz w:val="20"/>
        </w:rPr>
      </w:pPr>
    </w:p>
    <w:p w14:paraId="6DF779E1" w14:textId="77777777" w:rsidR="00BA554B" w:rsidRDefault="00BA554B" w:rsidP="00BA554B">
      <w:pPr>
        <w:ind w:left="119"/>
        <w:rPr>
          <w:rFonts w:ascii="Arial"/>
          <w:i/>
          <w:sz w:val="24"/>
        </w:rPr>
      </w:pPr>
      <w:r>
        <w:rPr>
          <w:rFonts w:ascii="Arial"/>
          <w:i/>
          <w:w w:val="105"/>
          <w:sz w:val="24"/>
        </w:rPr>
        <w:t>Grund Nummer 6</w:t>
      </w:r>
    </w:p>
    <w:p w14:paraId="4A0B8C7F" w14:textId="77777777" w:rsidR="00BA554B" w:rsidRDefault="00BA554B" w:rsidP="00BA554B">
      <w:pPr>
        <w:pStyle w:val="Textkrper"/>
        <w:spacing w:before="60"/>
        <w:ind w:left="119" w:right="442"/>
      </w:pPr>
      <w:r>
        <w:t>Der sechste Grund, warum jeder Christ regelmäßig in Zungen sprechen sollte, ist, dass das Zungenreden ein Mittel ist, um uns von der Verunreinigung durch die gottlosen und profanen Elemente der Welt fernzuhalten. Es gibt zum Beispiel viel vulgäres Gerede, das um uns herum am Arbeitsplatz oder in der Öffentlichkeit stattfindet. Aber wir können in Zungen zu uns selbst sprechen (1. Korinther 14,28).</w:t>
      </w:r>
    </w:p>
    <w:p w14:paraId="3819C35F" w14:textId="77777777" w:rsidR="00BA554B" w:rsidRDefault="00BA554B" w:rsidP="00BA554B">
      <w:pPr>
        <w:pStyle w:val="Textkrper"/>
      </w:pPr>
    </w:p>
    <w:p w14:paraId="4F68E82E" w14:textId="77777777" w:rsidR="00BA554B" w:rsidRDefault="00BA554B" w:rsidP="00BA554B">
      <w:pPr>
        <w:pStyle w:val="Textkrper"/>
        <w:ind w:left="119" w:right="422"/>
      </w:pPr>
      <w:r>
        <w:t>Mit anderen Worten: Wenn du in der Kirche mit dir selbst und mit Gott in Zungen sprechen kannst, dann kannst du auch am Arbeitsplatz in Zungen sprechen, und zwar so, dass es niemanden stört. Wenn die Männer beim Friseur zum Beispiel Witze erzählen, die nicht erbaulich sind, sitze ich einfach still da und rede zu mir selbst und zu Gott in Zungen.</w:t>
      </w:r>
    </w:p>
    <w:p w14:paraId="06A0104B" w14:textId="77777777" w:rsidR="00BA554B" w:rsidRDefault="00BA554B" w:rsidP="00BA554B">
      <w:pPr>
        <w:pStyle w:val="Textkrper"/>
      </w:pPr>
    </w:p>
    <w:p w14:paraId="459DD015" w14:textId="77777777" w:rsidR="00BA554B" w:rsidRDefault="00BA554B" w:rsidP="00BA554B">
      <w:pPr>
        <w:pStyle w:val="Textkrper"/>
        <w:ind w:left="119" w:right="521"/>
      </w:pPr>
      <w:r>
        <w:t>In der Bahn, im Bus oder im Flugzeug kannst du zu dir selbst und zu Gott sprechen. Auf der Arbeit kannst du zu dir selbst und zu Gott sprechen. Das Sprechen in Zungen zu dir selbst und zu Gott ist ein Mittel, um dich von der Verunreinigung durch die Welt frei zu halten.</w:t>
      </w:r>
    </w:p>
    <w:p w14:paraId="5244905E" w14:textId="77777777" w:rsidR="00BA554B" w:rsidRDefault="00BA554B" w:rsidP="00BA554B">
      <w:pPr>
        <w:pStyle w:val="Textkrper"/>
        <w:spacing w:before="10"/>
        <w:rPr>
          <w:sz w:val="20"/>
        </w:rPr>
      </w:pPr>
    </w:p>
    <w:p w14:paraId="2B633EB7" w14:textId="77777777" w:rsidR="00BA554B" w:rsidRDefault="00BA554B" w:rsidP="00BA554B">
      <w:pPr>
        <w:ind w:left="119"/>
        <w:rPr>
          <w:rFonts w:ascii="Arial"/>
          <w:i/>
          <w:sz w:val="24"/>
        </w:rPr>
      </w:pPr>
      <w:r>
        <w:rPr>
          <w:rFonts w:ascii="Arial"/>
          <w:i/>
          <w:w w:val="105"/>
          <w:sz w:val="24"/>
        </w:rPr>
        <w:t>Grund Nummer 7</w:t>
      </w:r>
    </w:p>
    <w:p w14:paraId="1969C0C9" w14:textId="77777777" w:rsidR="00BA554B" w:rsidRDefault="00BA554B" w:rsidP="00BA554B">
      <w:pPr>
        <w:pStyle w:val="Textkrper"/>
        <w:spacing w:before="60"/>
        <w:ind w:left="119" w:right="245"/>
        <w:jc w:val="both"/>
      </w:pPr>
      <w:r>
        <w:t xml:space="preserve">Der siebte Grund, warum jeder Gläubige in Zungen sprechen sollte, ist, dass es eine Möglichkeit gibt, für Dinge zu beten, für die niemand zu beten gedenkt oder sich dessen überhaupt bewusst ist. Wir wissen bereits, dass der Heilige Geist uns hilft, für Dinge zu beten, für die wir nicht wissen, wie wir beten sollen. </w:t>
      </w:r>
      <w:r>
        <w:lastRenderedPageBreak/>
        <w:t>In</w:t>
      </w:r>
    </w:p>
    <w:p w14:paraId="09158B61" w14:textId="77777777" w:rsidR="00BA554B" w:rsidRDefault="00BA554B" w:rsidP="00BA554B">
      <w:pPr>
        <w:jc w:val="both"/>
        <w:sectPr w:rsidR="00BA554B">
          <w:pgSz w:w="12240" w:h="15840"/>
          <w:pgMar w:top="1000" w:right="960" w:bottom="280" w:left="960" w:header="720" w:footer="720" w:gutter="0"/>
          <w:cols w:space="720"/>
        </w:sectPr>
      </w:pPr>
    </w:p>
    <w:p w14:paraId="1A90D019" w14:textId="77777777" w:rsidR="00BA554B" w:rsidRDefault="00BA554B" w:rsidP="00BA554B">
      <w:pPr>
        <w:pStyle w:val="Textkrper"/>
        <w:spacing w:before="75"/>
        <w:ind w:left="119" w:right="148"/>
      </w:pPr>
      <w:r>
        <w:lastRenderedPageBreak/>
        <w:t>Außerdem kann der Heilige Geist, der alles weiß, durch uns für Dinge beten, von denen unser natürlicher Verstand nichts weiß.</w:t>
      </w:r>
    </w:p>
    <w:p w14:paraId="408C09FA" w14:textId="77777777" w:rsidR="00BA554B" w:rsidRDefault="00BA554B" w:rsidP="00BA554B">
      <w:pPr>
        <w:pStyle w:val="Textkrper"/>
      </w:pPr>
    </w:p>
    <w:p w14:paraId="57678CD1" w14:textId="77777777" w:rsidR="00BA554B" w:rsidRDefault="00BA554B" w:rsidP="00BA554B">
      <w:pPr>
        <w:pStyle w:val="Textkrper"/>
        <w:ind w:left="119" w:right="682"/>
      </w:pPr>
      <w:r>
        <w:t>Als ein Missionar in Afrika einmal auf einer Missionskonferenz in England sprach, fragte ihn eine Frau: "Führen Sie ein Tagebuch?"</w:t>
      </w:r>
    </w:p>
    <w:p w14:paraId="3A921554" w14:textId="77777777" w:rsidR="00BA554B" w:rsidRDefault="00BA554B" w:rsidP="00BA554B">
      <w:pPr>
        <w:pStyle w:val="Textkrper"/>
      </w:pPr>
    </w:p>
    <w:p w14:paraId="11490478" w14:textId="77777777" w:rsidR="00BA554B" w:rsidRDefault="00BA554B" w:rsidP="00BA554B">
      <w:pPr>
        <w:pStyle w:val="Textkrper"/>
        <w:spacing w:before="1"/>
        <w:ind w:left="119" w:right="428"/>
      </w:pPr>
      <w:r>
        <w:t>Als er das bejahte, sagte sie: "Vor zwei Jahren wurde ich nachts mit dem Wunsch geweckt, zu beten. Ich stieg aus dem Bett und sprach in Zungen, bevor ich auf die Knie ging.</w:t>
      </w:r>
    </w:p>
    <w:p w14:paraId="393D37FA" w14:textId="77777777" w:rsidR="00BA554B" w:rsidRDefault="00BA554B" w:rsidP="00BA554B">
      <w:pPr>
        <w:pStyle w:val="Textkrper"/>
        <w:spacing w:before="11"/>
        <w:rPr>
          <w:sz w:val="23"/>
        </w:rPr>
      </w:pPr>
    </w:p>
    <w:p w14:paraId="7C993720" w14:textId="77777777" w:rsidR="00BA554B" w:rsidRDefault="00BA554B" w:rsidP="00BA554B">
      <w:pPr>
        <w:pStyle w:val="Textkrper"/>
        <w:ind w:left="119" w:right="362"/>
      </w:pPr>
      <w:r>
        <w:t xml:space="preserve">Sie fuhr fort: "Ich habe eine Stunde lang in Zungen gebetet. Es schien, als würde ich im Geist ringen. Ich wusste nicht, wofür ich betete, aber als ich mit dem Beten fertig war, hatte ich eine Vision, in der ich dich in einer kleinen alten Hütte mit Strohdach sah. Es waren keine anderen weißen Menschen dort. Die Eingeborenen waren um dich herum versammelt, und du warst sehr krank. Dann bist du gestorben. Die Eingeborenen zogen dir ein Laken über den Kopf und gingen aus der </w:t>
      </w:r>
      <w:r>
        <w:rPr>
          <w:spacing w:val="-1"/>
        </w:rPr>
        <w:t>Hütte</w:t>
      </w:r>
      <w:r>
        <w:t>.</w:t>
      </w:r>
    </w:p>
    <w:p w14:paraId="1CE4C781" w14:textId="77777777" w:rsidR="00BA554B" w:rsidRDefault="00BA554B" w:rsidP="00BA554B">
      <w:pPr>
        <w:pStyle w:val="Textkrper"/>
      </w:pPr>
    </w:p>
    <w:p w14:paraId="0FC66387" w14:textId="77777777" w:rsidR="00BA554B" w:rsidRDefault="00BA554B" w:rsidP="00BA554B">
      <w:pPr>
        <w:pStyle w:val="Textkrper"/>
        <w:ind w:left="119" w:right="719"/>
      </w:pPr>
      <w:r>
        <w:t>"Plötzlich", sagte sie, "sah ich, wie du aus der Hütte kamst und mitten unter ihnen standest, und sie freuten sich alle! Ist dir so etwas schon einmal passiert?"</w:t>
      </w:r>
    </w:p>
    <w:p w14:paraId="48E4E658" w14:textId="77777777" w:rsidR="00BA554B" w:rsidRDefault="00BA554B" w:rsidP="00BA554B">
      <w:pPr>
        <w:pStyle w:val="Textkrper"/>
      </w:pPr>
    </w:p>
    <w:p w14:paraId="10658F92" w14:textId="77777777" w:rsidR="00BA554B" w:rsidRDefault="00BA554B" w:rsidP="00BA554B">
      <w:pPr>
        <w:pStyle w:val="Textkrper"/>
        <w:spacing w:line="480" w:lineRule="auto"/>
        <w:ind w:left="119" w:right="4834"/>
      </w:pPr>
      <w:r>
        <w:t>Daraufhin fragte er sie: "Führst du ein Tagebuch?" "Ja", antwortete sie.</w:t>
      </w:r>
    </w:p>
    <w:p w14:paraId="23418019" w14:textId="77777777" w:rsidR="00BA554B" w:rsidRDefault="00BA554B" w:rsidP="00BA554B">
      <w:pPr>
        <w:pStyle w:val="Textkrper"/>
        <w:ind w:left="119" w:right="335"/>
      </w:pPr>
      <w:r>
        <w:t>"Bring heute Nachmittag dein Tagebuch mit und ich bringe meins mit, dann können wir unsere Notizen vergleichen", sagte er. Sie hatten bis zu diesem Zeitpunkt noch nie etwas miteinander zu tun gehabt; die Frau wusste nur, dass dieser Mann ein Missionar war.</w:t>
      </w:r>
    </w:p>
    <w:p w14:paraId="22DC116E" w14:textId="77777777" w:rsidR="00BA554B" w:rsidRDefault="00BA554B" w:rsidP="00BA554B">
      <w:pPr>
        <w:pStyle w:val="Textkrper"/>
      </w:pPr>
    </w:p>
    <w:p w14:paraId="6F957456" w14:textId="77777777" w:rsidR="00BA554B" w:rsidRDefault="00BA554B" w:rsidP="00BA554B">
      <w:pPr>
        <w:pStyle w:val="Textkrper"/>
        <w:ind w:left="119" w:right="769"/>
      </w:pPr>
      <w:r>
        <w:t>Als sie ihre Tagebücher verglichen und die Zeitunterschiede zwischen England und Afrika berücksichtigten, stellten sie fest, dass der Zeitpunkt, an dem die Frau betete, genau mit dem Zeitpunkt zusammenfiel, an dem der Missionar an einem tödlichen Fieber erkrankt war.</w:t>
      </w:r>
    </w:p>
    <w:p w14:paraId="539CFD1B" w14:textId="77777777" w:rsidR="00BA554B" w:rsidRDefault="00BA554B" w:rsidP="00BA554B">
      <w:pPr>
        <w:pStyle w:val="Textkrper"/>
        <w:spacing w:before="1"/>
        <w:ind w:left="119" w:right="108"/>
      </w:pPr>
      <w:r>
        <w:t>Der Missionar erzählte, dass sein Partner in ein Nachbardorf gegangen war und er mit den Eingeborenen allein gelassen worden war. Es geschah genau so, wie sie es gesehen hatte. Der Missionar war gestorben, die Eingeborenen sahen ihn sterben und zogen ihm ein Laken über den Kopf. Dann stand der Missionar plötzlich wieder auf, weil die Frau in anderen Zungen betete und so die Kraft Gottes nutzte.</w:t>
      </w:r>
    </w:p>
    <w:p w14:paraId="48A6C402" w14:textId="77777777" w:rsidR="00BA554B" w:rsidRDefault="00BA554B" w:rsidP="00BA554B">
      <w:pPr>
        <w:pStyle w:val="Textkrper"/>
      </w:pPr>
    </w:p>
    <w:p w14:paraId="40BA5A57" w14:textId="77777777" w:rsidR="00BA554B" w:rsidRDefault="00BA554B" w:rsidP="00BA554B">
      <w:pPr>
        <w:pStyle w:val="Textkrper"/>
        <w:ind w:left="119" w:right="415"/>
      </w:pPr>
      <w:r>
        <w:t>1956, als meine Frau und ich in Kalifornien im Dienst waren, wurde ich in der Nacht plötzlich geweckt. Es war, als ob jemand seine Hand auf mich gelegt hätte. Ich saß kerzengerade im Bett und mein Herz schlug schnell, als ob ich Angst hätte.</w:t>
      </w:r>
    </w:p>
    <w:p w14:paraId="48289EBC" w14:textId="77777777" w:rsidR="00BA554B" w:rsidRDefault="00BA554B" w:rsidP="00BA554B">
      <w:pPr>
        <w:pStyle w:val="Textkrper"/>
      </w:pPr>
    </w:p>
    <w:p w14:paraId="595E780C" w14:textId="77777777" w:rsidR="00BA554B" w:rsidRDefault="00BA554B" w:rsidP="00BA554B">
      <w:pPr>
        <w:pStyle w:val="Textkrper"/>
        <w:ind w:left="119" w:right="139"/>
      </w:pPr>
      <w:r>
        <w:t>Ich legte mich wieder hin und sagte: "Herr, was ist denn los? Ich weiß, dass irgendwo etwas nicht stimmt." Es war, als ob der Geist Gottes mich erweckt hätte.</w:t>
      </w:r>
    </w:p>
    <w:p w14:paraId="183057D4" w14:textId="77777777" w:rsidR="00BA554B" w:rsidRDefault="00BA554B" w:rsidP="00BA554B">
      <w:pPr>
        <w:pStyle w:val="Textkrper"/>
      </w:pPr>
    </w:p>
    <w:p w14:paraId="11A60FF9" w14:textId="77777777" w:rsidR="00BA554B" w:rsidRDefault="00BA554B" w:rsidP="00BA554B">
      <w:pPr>
        <w:pStyle w:val="Textkrper"/>
        <w:ind w:left="119" w:right="128"/>
      </w:pPr>
      <w:r>
        <w:t xml:space="preserve">Ich sagte: "Heiliger Geist in mir, du weißt alles. Du bist überall. Du bist überall gleichzeitig anwesend und wohnst auch in mir. Was auch immer es ist, bitte gib mir </w:t>
      </w:r>
      <w:r>
        <w:rPr>
          <w:spacing w:val="1"/>
        </w:rPr>
        <w:t>die Möglichkeit</w:t>
      </w:r>
      <w:r>
        <w:t>, dafür zu beten."</w:t>
      </w:r>
    </w:p>
    <w:p w14:paraId="2ABF8086" w14:textId="77777777" w:rsidR="00BA554B" w:rsidRDefault="00BA554B" w:rsidP="00BA554B">
      <w:pPr>
        <w:pStyle w:val="Textkrper"/>
      </w:pPr>
    </w:p>
    <w:p w14:paraId="0FB26FF2" w14:textId="77777777" w:rsidR="00BA554B" w:rsidRDefault="00BA554B" w:rsidP="00BA554B">
      <w:pPr>
        <w:pStyle w:val="Textkrper"/>
        <w:ind w:left="119"/>
      </w:pPr>
      <w:r>
        <w:t>Dann fing ich an, in Zungen zu beten, und ich lag da und betete etwa eine Stunde lang still zu Gott. Dann begann ich zu lachen und in Zungen zu singen. Wenn du auf diese Weise betest, bete immer weiter</w:t>
      </w:r>
    </w:p>
    <w:p w14:paraId="4B7D5388" w14:textId="77777777" w:rsidR="00BA554B" w:rsidRDefault="00BA554B" w:rsidP="00BA554B">
      <w:pPr>
        <w:sectPr w:rsidR="00BA554B">
          <w:pgSz w:w="12240" w:h="15840"/>
          <w:pgMar w:top="1000" w:right="960" w:bottom="280" w:left="960" w:header="720" w:footer="720" w:gutter="0"/>
          <w:cols w:space="720"/>
        </w:sectPr>
      </w:pPr>
    </w:p>
    <w:p w14:paraId="21FA6039" w14:textId="77777777" w:rsidR="00BA554B" w:rsidRDefault="00BA554B" w:rsidP="00BA554B">
      <w:pPr>
        <w:pStyle w:val="Textkrper"/>
        <w:spacing w:before="75"/>
        <w:ind w:left="119" w:right="642"/>
      </w:pPr>
      <w:r>
        <w:lastRenderedPageBreak/>
        <w:t>bis du eine Note des Lobes oder des Sieges hast. Dann bedeutet das, dass das, wofür du gebetet hast, durchgebetet wurde.</w:t>
      </w:r>
    </w:p>
    <w:p w14:paraId="1D4A400E" w14:textId="77777777" w:rsidR="00BA554B" w:rsidRDefault="00BA554B" w:rsidP="00BA554B">
      <w:pPr>
        <w:pStyle w:val="Textkrper"/>
      </w:pPr>
    </w:p>
    <w:p w14:paraId="4488084A" w14:textId="77777777" w:rsidR="00BA554B" w:rsidRDefault="00BA554B" w:rsidP="00BA554B">
      <w:pPr>
        <w:pStyle w:val="Textkrper"/>
        <w:ind w:left="119" w:right="441"/>
      </w:pPr>
      <w:r>
        <w:t>Als ich diese Siegesmeldung in meinem Gebet bekam, wusste ich, dass das, wofür ich gebetet hatte, durchgebetet worden war. Ich hatte die Antwort, also ging ich wieder schlafen.</w:t>
      </w:r>
    </w:p>
    <w:p w14:paraId="31B2E95B" w14:textId="77777777" w:rsidR="00BA554B" w:rsidRDefault="00BA554B" w:rsidP="00BA554B">
      <w:pPr>
        <w:pStyle w:val="Textkrper"/>
      </w:pPr>
    </w:p>
    <w:p w14:paraId="37AF262B" w14:textId="77777777" w:rsidR="00BA554B" w:rsidRDefault="00BA554B" w:rsidP="00BA554B">
      <w:pPr>
        <w:pStyle w:val="Textkrper"/>
        <w:spacing w:before="1"/>
        <w:ind w:left="119" w:right="136"/>
      </w:pPr>
      <w:r>
        <w:t>Als ich schlief, träumte ich, dass ich meinen jüngsten Bruder in einem Motel in Louisiana sah. Ich sah, wie er um Mitternacht aufwachte. Ich sah, wie jemand den Arzt rief, und</w:t>
      </w:r>
    </w:p>
    <w:p w14:paraId="55581EDB" w14:textId="77777777" w:rsidR="00BA554B" w:rsidRDefault="00BA554B" w:rsidP="00BA554B">
      <w:pPr>
        <w:pStyle w:val="Textkrper"/>
        <w:spacing w:before="11"/>
        <w:rPr>
          <w:sz w:val="23"/>
        </w:rPr>
      </w:pPr>
    </w:p>
    <w:p w14:paraId="30A48C3B" w14:textId="77777777" w:rsidR="00BA554B" w:rsidRDefault="00BA554B" w:rsidP="00BA554B">
      <w:pPr>
        <w:pStyle w:val="Textkrper"/>
        <w:ind w:left="119" w:right="175"/>
      </w:pPr>
      <w:r>
        <w:t>Ich sah einen Krankenwagen kommen. Ich sah, wie sie meinen Bruder in den Krankenwagen legten, und ich sah das rote Licht blinken, als sie ihn ins Krankenhaus brachten.</w:t>
      </w:r>
    </w:p>
    <w:p w14:paraId="33A470A7" w14:textId="77777777" w:rsidR="00BA554B" w:rsidRDefault="00BA554B" w:rsidP="00BA554B">
      <w:pPr>
        <w:pStyle w:val="Textkrper"/>
      </w:pPr>
    </w:p>
    <w:p w14:paraId="46827981" w14:textId="77777777" w:rsidR="00BA554B" w:rsidRDefault="00BA554B" w:rsidP="00BA554B">
      <w:pPr>
        <w:pStyle w:val="Textkrper"/>
        <w:ind w:left="119" w:right="202"/>
      </w:pPr>
      <w:r>
        <w:t>In dem Traum stand ich im Flur des Krankenhauses direkt vor seiner Tür. Als der Arzt herauskam, zog er die Tür hinter sich zu und dann sah er mich dort stehen. Er schüttelte den Kopf und sagte zu mir: "Er ist tot."</w:t>
      </w:r>
    </w:p>
    <w:p w14:paraId="167C249B" w14:textId="77777777" w:rsidR="00BA554B" w:rsidRDefault="00BA554B" w:rsidP="00BA554B">
      <w:pPr>
        <w:pStyle w:val="Textkrper"/>
      </w:pPr>
    </w:p>
    <w:p w14:paraId="33950083" w14:textId="77777777" w:rsidR="00BA554B" w:rsidRDefault="00BA554B" w:rsidP="00BA554B">
      <w:pPr>
        <w:pStyle w:val="Textkrper"/>
        <w:ind w:left="119" w:right="342"/>
      </w:pPr>
      <w:r>
        <w:t>Im Traum sagte ich: "Nein, Doktor, er ist nicht tot. Der Herr hat mir gesagt, dass er leben und nicht sterben wird. Der Arzt wurde wütend und sagte: "Ich weiß, wann Menschen tot sind. Ich habe schon Hunderte von Menschen für tot erklärt." Er packte mich bei der Hand und sagte: "Komm, ich zeige es dir selbst."</w:t>
      </w:r>
    </w:p>
    <w:p w14:paraId="76416FE3" w14:textId="77777777" w:rsidR="00BA554B" w:rsidRDefault="00BA554B" w:rsidP="00BA554B">
      <w:pPr>
        <w:pStyle w:val="Textkrper"/>
      </w:pPr>
    </w:p>
    <w:p w14:paraId="476E508D" w14:textId="77777777" w:rsidR="00BA554B" w:rsidRDefault="00BA554B" w:rsidP="00BA554B">
      <w:pPr>
        <w:pStyle w:val="Textkrper"/>
        <w:ind w:left="119" w:right="222"/>
      </w:pPr>
      <w:r>
        <w:t>Er öffnete die Tür, führte mich zum Bett und riss meinem Bruder das Laken vom Gesicht. Als er das tat, sah er, dass mein Bruder atmete und seine Augen offen waren.</w:t>
      </w:r>
    </w:p>
    <w:p w14:paraId="6E14F914" w14:textId="77777777" w:rsidR="00BA554B" w:rsidRDefault="00BA554B" w:rsidP="00BA554B">
      <w:pPr>
        <w:pStyle w:val="Textkrper"/>
      </w:pPr>
    </w:p>
    <w:p w14:paraId="35A45586" w14:textId="77777777" w:rsidR="00BA554B" w:rsidRDefault="00BA554B" w:rsidP="00BA554B">
      <w:pPr>
        <w:pStyle w:val="Textkrper"/>
        <w:ind w:left="119" w:right="468"/>
      </w:pPr>
      <w:r>
        <w:t>Der Arzt sagte: "Sie wussten etwas, was ich nicht wusste! Er lebt doch noch, oder?" Ich sah, wie sich mein Bruder aufrichtete. Das war das Ende des Traums. Ich wusste, dass es das war, wofür ich gebetet hatte.</w:t>
      </w:r>
    </w:p>
    <w:p w14:paraId="7C71C6D3" w14:textId="77777777" w:rsidR="00BA554B" w:rsidRDefault="00BA554B" w:rsidP="00BA554B">
      <w:pPr>
        <w:pStyle w:val="Textkrper"/>
      </w:pPr>
    </w:p>
    <w:p w14:paraId="33E581FE" w14:textId="77777777" w:rsidR="00BA554B" w:rsidRDefault="00BA554B" w:rsidP="00BA554B">
      <w:pPr>
        <w:pStyle w:val="Textkrper"/>
        <w:ind w:left="119" w:right="677"/>
      </w:pPr>
      <w:r>
        <w:t>Drei Monate später kamen wir zurück nach Texas. Mein Bruder besuchte mich und sagte: "Ich wäre fast gestorben, während du weg warst.</w:t>
      </w:r>
    </w:p>
    <w:p w14:paraId="06B8B223" w14:textId="77777777" w:rsidR="00BA554B" w:rsidRDefault="00BA554B" w:rsidP="00BA554B">
      <w:pPr>
        <w:pStyle w:val="Textkrper"/>
      </w:pPr>
    </w:p>
    <w:p w14:paraId="7696996A" w14:textId="77777777" w:rsidR="00BA554B" w:rsidRDefault="00BA554B" w:rsidP="00BA554B">
      <w:pPr>
        <w:pStyle w:val="Textkrper"/>
        <w:spacing w:before="1"/>
        <w:ind w:left="119" w:right="500"/>
      </w:pPr>
      <w:r>
        <w:t>"Ja, ich weiß", sagte ich. "Du warst unten in Louisiana, nicht wahr? Es war in der Nacht und du hattest einen Anfall und wurdest mit einem Krankenwagen ins Krankenhaus gebracht."</w:t>
      </w:r>
    </w:p>
    <w:p w14:paraId="0A887A43" w14:textId="77777777" w:rsidR="00BA554B" w:rsidRDefault="00BA554B" w:rsidP="00BA554B">
      <w:pPr>
        <w:pStyle w:val="Textkrper"/>
        <w:spacing w:before="11"/>
        <w:rPr>
          <w:sz w:val="23"/>
        </w:rPr>
      </w:pPr>
    </w:p>
    <w:p w14:paraId="30C70E78" w14:textId="77777777" w:rsidR="00BA554B" w:rsidRDefault="00BA554B" w:rsidP="00BA554B">
      <w:pPr>
        <w:pStyle w:val="Textkrper"/>
        <w:ind w:left="119"/>
      </w:pPr>
      <w:r>
        <w:t>"Ja. Woher weißt du das?", fragte er.</w:t>
      </w:r>
    </w:p>
    <w:p w14:paraId="5F82D8ED" w14:textId="77777777" w:rsidR="00BA554B" w:rsidRDefault="00BA554B" w:rsidP="00BA554B">
      <w:pPr>
        <w:pStyle w:val="Textkrper"/>
      </w:pPr>
    </w:p>
    <w:p w14:paraId="39C8D2F1" w14:textId="77777777" w:rsidR="00BA554B" w:rsidRDefault="00BA554B" w:rsidP="00BA554B">
      <w:pPr>
        <w:pStyle w:val="Textkrper"/>
        <w:ind w:left="119" w:right="303"/>
      </w:pPr>
      <w:r>
        <w:t>Als ich ihm von meinem Gebetsanliegen und dem anschließenden Traum erzählte, sagte er: "Es ist genau so passiert. Sie sagten mir, dass der Arzt im Krankenhaus etwa vierzig Minuten lang dachte, ich sei tot."</w:t>
      </w:r>
    </w:p>
    <w:p w14:paraId="68512F08" w14:textId="77777777" w:rsidR="00BA554B" w:rsidRDefault="00BA554B" w:rsidP="00BA554B">
      <w:pPr>
        <w:pStyle w:val="Textkrper"/>
      </w:pPr>
    </w:p>
    <w:p w14:paraId="0D862AB0" w14:textId="77777777" w:rsidR="00BA554B" w:rsidRDefault="00BA554B" w:rsidP="00BA554B">
      <w:pPr>
        <w:pStyle w:val="Textkrper"/>
        <w:ind w:left="119" w:right="735"/>
      </w:pPr>
      <w:r>
        <w:t>Das Beten im Geist bietet die Möglichkeit, für Dinge zu beten, von denen die Menschen im natürlichen Leben nichts wissen würden. Der Heilige Geist weiß jedoch alles. Und er ist unser Helfer im Gebet.</w:t>
      </w:r>
    </w:p>
    <w:p w14:paraId="6F20612D" w14:textId="77777777" w:rsidR="00BA554B" w:rsidRDefault="00BA554B" w:rsidP="00BA554B">
      <w:pPr>
        <w:pStyle w:val="Textkrper"/>
        <w:spacing w:before="10"/>
        <w:rPr>
          <w:sz w:val="20"/>
        </w:rPr>
      </w:pPr>
    </w:p>
    <w:p w14:paraId="483CE0E0" w14:textId="77777777" w:rsidR="00BA554B" w:rsidRDefault="00BA554B" w:rsidP="00BA554B">
      <w:pPr>
        <w:ind w:left="119"/>
        <w:rPr>
          <w:rFonts w:ascii="Arial"/>
          <w:i/>
          <w:sz w:val="24"/>
        </w:rPr>
      </w:pPr>
      <w:r>
        <w:rPr>
          <w:rFonts w:ascii="Arial"/>
          <w:i/>
          <w:w w:val="105"/>
          <w:sz w:val="24"/>
        </w:rPr>
        <w:t>Grund Nummer 8</w:t>
      </w:r>
    </w:p>
    <w:p w14:paraId="628BD002" w14:textId="77777777" w:rsidR="00BA554B" w:rsidRDefault="00BA554B" w:rsidP="00BA554B">
      <w:pPr>
        <w:pStyle w:val="Textkrper"/>
        <w:tabs>
          <w:tab w:val="left" w:leader="dot" w:pos="2150"/>
        </w:tabs>
        <w:spacing w:before="60"/>
        <w:ind w:left="119" w:right="238"/>
      </w:pPr>
      <w:r>
        <w:t>Paulus sagt in 1. Korinther 14,21: "... Mit Menschen anderer Zungen und anderer Lippen will ich zu diesem Volk reden</w:t>
      </w:r>
      <w:r>
        <w:tab/>
        <w:t>" Paulus bezog sich dabei auf Jesaja 28,11 und 12. Und dies</w:t>
      </w:r>
    </w:p>
    <w:p w14:paraId="28B7C661" w14:textId="77777777" w:rsidR="00BA554B" w:rsidRDefault="00BA554B" w:rsidP="00BA554B">
      <w:pPr>
        <w:pStyle w:val="Textkrper"/>
        <w:ind w:left="119"/>
      </w:pPr>
      <w:r>
        <w:t>Abschnitt in Jesaja gibt uns den achten Grund, warum jeder Christ in Zungen sprechen sollte.</w:t>
      </w:r>
    </w:p>
    <w:p w14:paraId="2D422F10" w14:textId="77777777" w:rsidR="00BA554B" w:rsidRDefault="00BA554B" w:rsidP="00BA554B">
      <w:pPr>
        <w:sectPr w:rsidR="00BA554B">
          <w:pgSz w:w="12240" w:h="15840"/>
          <w:pgMar w:top="1000" w:right="960" w:bottom="280" w:left="960" w:header="720" w:footer="720" w:gutter="0"/>
          <w:cols w:space="720"/>
        </w:sectPr>
      </w:pPr>
    </w:p>
    <w:p w14:paraId="5F1438A6" w14:textId="77777777" w:rsidR="00BA554B" w:rsidRDefault="00BA554B" w:rsidP="00BA554B">
      <w:pPr>
        <w:pStyle w:val="Textkrper"/>
        <w:spacing w:before="75"/>
        <w:ind w:left="119"/>
      </w:pPr>
      <w:r>
        <w:lastRenderedPageBreak/>
        <w:t>JESAJA 28:11,12</w:t>
      </w:r>
    </w:p>
    <w:p w14:paraId="25CE2F38" w14:textId="77777777" w:rsidR="00BA554B" w:rsidRDefault="00BA554B">
      <w:pPr>
        <w:pStyle w:val="Listenabsatz"/>
        <w:numPr>
          <w:ilvl w:val="0"/>
          <w:numId w:val="40"/>
        </w:numPr>
        <w:tabs>
          <w:tab w:val="left" w:pos="456"/>
        </w:tabs>
        <w:spacing w:before="0"/>
        <w:ind w:hanging="337"/>
        <w:rPr>
          <w:sz w:val="24"/>
        </w:rPr>
      </w:pPr>
      <w:r>
        <w:rPr>
          <w:w w:val="105"/>
          <w:sz w:val="24"/>
        </w:rPr>
        <w:t>Denn mit stotternden Lippen und einer ANDEREN ZUNGE wird er zu diesem Volk sprechen.</w:t>
      </w:r>
    </w:p>
    <w:p w14:paraId="71F634EF" w14:textId="77777777" w:rsidR="00BA554B" w:rsidRDefault="00BA554B">
      <w:pPr>
        <w:pStyle w:val="Listenabsatz"/>
        <w:numPr>
          <w:ilvl w:val="0"/>
          <w:numId w:val="40"/>
        </w:numPr>
        <w:tabs>
          <w:tab w:val="left" w:pos="456"/>
        </w:tabs>
        <w:spacing w:before="0"/>
        <w:ind w:left="119" w:right="271" w:firstLine="0"/>
        <w:rPr>
          <w:sz w:val="24"/>
        </w:rPr>
      </w:pPr>
      <w:r>
        <w:rPr>
          <w:w w:val="105"/>
          <w:sz w:val="24"/>
        </w:rPr>
        <w:t>Er sagte zu ihnen: Das ist die Ruhe, mit der ihr die Müden zur Ruhe bringen könnt, und das ist die Erquickung.</w:t>
      </w:r>
    </w:p>
    <w:p w14:paraId="0D599A81" w14:textId="77777777" w:rsidR="00BA554B" w:rsidRDefault="00BA554B" w:rsidP="00BA554B">
      <w:pPr>
        <w:pStyle w:val="Textkrper"/>
      </w:pPr>
    </w:p>
    <w:p w14:paraId="41890D12" w14:textId="77777777" w:rsidR="00BA554B" w:rsidRDefault="00BA554B" w:rsidP="00BA554B">
      <w:pPr>
        <w:pStyle w:val="Textkrper"/>
        <w:ind w:left="119" w:right="242"/>
      </w:pPr>
      <w:r>
        <w:t>Was ist die Ruhe? Was ist die Erfrischung? In Jesaja 28:11 und 12 steht, dass die Ruhe und die Erquickung das Reden in anderen Sprachen ist.</w:t>
      </w:r>
    </w:p>
    <w:p w14:paraId="41C74CF2" w14:textId="77777777" w:rsidR="00BA554B" w:rsidRDefault="00BA554B" w:rsidP="00BA554B">
      <w:pPr>
        <w:pStyle w:val="Textkrper"/>
      </w:pPr>
    </w:p>
    <w:p w14:paraId="15DFBEDA" w14:textId="77777777" w:rsidR="00BA554B" w:rsidRDefault="00BA554B" w:rsidP="00BA554B">
      <w:pPr>
        <w:pStyle w:val="Textkrper"/>
        <w:spacing w:before="1"/>
        <w:ind w:left="119" w:right="228"/>
      </w:pPr>
      <w:r>
        <w:t>Manchmal empfiehlt der Arzt eine Erholungskur bei Erschöpfung oder bei manchen Krankheiten. Und oft muss man, wenn man Urlaub macht, nach Hause kommen und sich ausruhen, bevor man wieder zur Arbeit geht! Aber ich kenne die beste Erholung der Welt! Ist es nicht wunderbar, dass wir diese "Ruhekur" einfach jeden Tag nehmen können? Die Bibel sagt: ". . . Das ist die Ruhe . . . das ist die Erquickung . . ." (Jes. 28:12). Wir brauchen diese Ruhe in diesen Tagen des Aufruhrs, der Verwirrung und der Unsicherheit.</w:t>
      </w:r>
    </w:p>
    <w:p w14:paraId="43A969FE" w14:textId="77777777" w:rsidR="00BA554B" w:rsidRDefault="00BA554B" w:rsidP="00BA554B">
      <w:pPr>
        <w:pStyle w:val="Textkrper"/>
        <w:spacing w:before="9"/>
        <w:rPr>
          <w:sz w:val="20"/>
        </w:rPr>
      </w:pPr>
    </w:p>
    <w:p w14:paraId="555402F9" w14:textId="77777777" w:rsidR="00BA554B" w:rsidRDefault="00BA554B" w:rsidP="00BA554B">
      <w:pPr>
        <w:spacing w:before="1"/>
        <w:ind w:left="119"/>
        <w:rPr>
          <w:rFonts w:ascii="Arial"/>
          <w:i/>
          <w:sz w:val="24"/>
        </w:rPr>
      </w:pPr>
      <w:r>
        <w:rPr>
          <w:rFonts w:ascii="Arial"/>
          <w:i/>
          <w:w w:val="105"/>
          <w:sz w:val="24"/>
        </w:rPr>
        <w:t>Grund Nummer 9</w:t>
      </w:r>
    </w:p>
    <w:p w14:paraId="1302F229" w14:textId="77777777" w:rsidR="00BA554B" w:rsidRDefault="00BA554B" w:rsidP="00BA554B">
      <w:pPr>
        <w:pStyle w:val="Textkrper"/>
        <w:spacing w:before="60"/>
        <w:ind w:left="119"/>
      </w:pPr>
      <w:r>
        <w:t>Der neunte Grund, warum wir in Zungen beten sollen, ist, um Gott zu danken.</w:t>
      </w:r>
    </w:p>
    <w:p w14:paraId="7310D15A" w14:textId="77777777" w:rsidR="00BA554B" w:rsidRDefault="00BA554B" w:rsidP="00BA554B">
      <w:pPr>
        <w:pStyle w:val="Textkrper"/>
      </w:pPr>
    </w:p>
    <w:p w14:paraId="673C6E51" w14:textId="77777777" w:rsidR="00BA554B" w:rsidRDefault="00BA554B" w:rsidP="00BA554B">
      <w:pPr>
        <w:pStyle w:val="Textkrper"/>
        <w:ind w:left="119"/>
      </w:pPr>
      <w:r>
        <w:t>1. KORINTHER 14:15-17</w:t>
      </w:r>
    </w:p>
    <w:p w14:paraId="146106C0" w14:textId="77777777" w:rsidR="00BA554B" w:rsidRDefault="00BA554B">
      <w:pPr>
        <w:pStyle w:val="Listenabsatz"/>
        <w:numPr>
          <w:ilvl w:val="0"/>
          <w:numId w:val="39"/>
        </w:numPr>
        <w:tabs>
          <w:tab w:val="left" w:pos="454"/>
        </w:tabs>
        <w:spacing w:before="0"/>
        <w:ind w:right="234" w:firstLine="0"/>
        <w:rPr>
          <w:sz w:val="24"/>
        </w:rPr>
      </w:pPr>
      <w:r>
        <w:rPr>
          <w:w w:val="110"/>
          <w:sz w:val="24"/>
        </w:rPr>
        <w:t>Was ist es dann? Ich will mit dem Geist beten, und ich will auch mit dem Verstand beten: Ich will mit dem Geist singen, und ich will auch mit dem Verstand singen.</w:t>
      </w:r>
    </w:p>
    <w:p w14:paraId="694CA7BF" w14:textId="77777777" w:rsidR="00BA554B" w:rsidRDefault="00BA554B">
      <w:pPr>
        <w:pStyle w:val="Listenabsatz"/>
        <w:numPr>
          <w:ilvl w:val="0"/>
          <w:numId w:val="39"/>
        </w:numPr>
        <w:tabs>
          <w:tab w:val="left" w:pos="456"/>
        </w:tabs>
        <w:spacing w:before="0"/>
        <w:ind w:right="168" w:firstLine="0"/>
        <w:rPr>
          <w:sz w:val="24"/>
        </w:rPr>
      </w:pPr>
      <w:r>
        <w:rPr>
          <w:w w:val="105"/>
          <w:sz w:val="24"/>
        </w:rPr>
        <w:t>Denn wenn du mit dem Geist segnest, wie soll dann der, der im Raum der Ungebildeten sitzt, Amen sagen zu deinem Danksagen, weil er nicht versteht</w:t>
      </w:r>
      <w:r>
        <w:rPr>
          <w:w w:val="110"/>
          <w:sz w:val="24"/>
        </w:rPr>
        <w:t>, was du sagst?</w:t>
      </w:r>
    </w:p>
    <w:p w14:paraId="3CCC4CD6" w14:textId="77777777" w:rsidR="00BA554B" w:rsidRDefault="00BA554B">
      <w:pPr>
        <w:pStyle w:val="Listenabsatz"/>
        <w:numPr>
          <w:ilvl w:val="0"/>
          <w:numId w:val="39"/>
        </w:numPr>
        <w:tabs>
          <w:tab w:val="left" w:pos="456"/>
        </w:tabs>
        <w:spacing w:before="0"/>
        <w:ind w:left="455" w:hanging="337"/>
        <w:rPr>
          <w:sz w:val="24"/>
        </w:rPr>
      </w:pPr>
      <w:r>
        <w:rPr>
          <w:w w:val="105"/>
          <w:sz w:val="24"/>
        </w:rPr>
        <w:t>Denn du gibst wahrlich ein gutes Dankeschön, aber der andere wird nicht erbaut.</w:t>
      </w:r>
    </w:p>
    <w:p w14:paraId="04AC90A7" w14:textId="77777777" w:rsidR="00BA554B" w:rsidRDefault="00BA554B" w:rsidP="00BA554B">
      <w:pPr>
        <w:pStyle w:val="Textkrper"/>
      </w:pPr>
    </w:p>
    <w:p w14:paraId="6B360126" w14:textId="77777777" w:rsidR="00BA554B" w:rsidRDefault="00BA554B" w:rsidP="00BA554B">
      <w:pPr>
        <w:pStyle w:val="Textkrper"/>
        <w:ind w:left="119" w:right="631"/>
      </w:pPr>
      <w:r>
        <w:t>Als Paulus sagte: "... der den Raum der Ungebildeten einnimmt. . . ", bezog er sich auf diejenigen, die in geistlichen Dingen ungelehrt sind.</w:t>
      </w:r>
    </w:p>
    <w:p w14:paraId="11D70EA3" w14:textId="77777777" w:rsidR="00BA554B" w:rsidRDefault="00BA554B" w:rsidP="00BA554B">
      <w:pPr>
        <w:pStyle w:val="Textkrper"/>
      </w:pPr>
    </w:p>
    <w:p w14:paraId="02593233" w14:textId="77777777" w:rsidR="00BA554B" w:rsidRDefault="00BA554B" w:rsidP="00BA554B">
      <w:pPr>
        <w:pStyle w:val="Textkrper"/>
        <w:ind w:left="119" w:right="286"/>
      </w:pPr>
      <w:r>
        <w:t>Lass mich diese Verse aus der Schrift veranschaulichen. Wenn du mich zum Beispiel zum Essen einlädst und sagst: "Bruder Hagin, bitte sprich den Dank für das Essen, wenn ich in Zungen beten würde, wüsstest du nicht, was ich gesagt habe. Du würdest nicht erbaut werden.</w:t>
      </w:r>
    </w:p>
    <w:p w14:paraId="32E77DBC" w14:textId="77777777" w:rsidR="00BA554B" w:rsidRDefault="00BA554B" w:rsidP="00BA554B">
      <w:pPr>
        <w:pStyle w:val="Textkrper"/>
      </w:pPr>
    </w:p>
    <w:p w14:paraId="75CF5968" w14:textId="77777777" w:rsidR="00BA554B" w:rsidRDefault="00BA554B" w:rsidP="00BA554B">
      <w:pPr>
        <w:pStyle w:val="Textkrper"/>
        <w:ind w:left="119" w:right="156"/>
      </w:pPr>
      <w:r>
        <w:t>Deshalb sagte Paulus, dass es in einer Situation wie dieser besser wäre, mit dem Verstand zu beten. Wenn ich in Zungen beten würde, sollte ich es auslegen, damit ihr wisst, was gesagt wurde. Dann könntest du auch erbaut werden, denn Paulus sagte: "... du bedankst dich unheimlich, aber der andere wird nicht erbaut" (1. Korinther 14,17).</w:t>
      </w:r>
    </w:p>
    <w:p w14:paraId="2EA5DFE5" w14:textId="77777777" w:rsidR="00BA554B" w:rsidRDefault="00BA554B" w:rsidP="00BA554B">
      <w:pPr>
        <w:pStyle w:val="Textkrper"/>
      </w:pPr>
    </w:p>
    <w:p w14:paraId="2C8B2A6F" w14:textId="77777777" w:rsidR="00BA554B" w:rsidRDefault="00BA554B" w:rsidP="00BA554B">
      <w:pPr>
        <w:pStyle w:val="Textkrper"/>
        <w:ind w:left="119" w:right="108"/>
      </w:pPr>
      <w:r>
        <w:t>Mit anderen Worten: Beten in Zungen ist der beste Weg, um zu danken. Aber wenn du vor Menschen stehst, die es nicht gelernt haben, bete auch mit deinem Verstand, damit sie erbaut werden können. Wenn du mit deinem Verstand dankst, können die Menschen erbaut werden, weil sie dann verstehen, was du sagst.</w:t>
      </w:r>
    </w:p>
    <w:p w14:paraId="71E7C0C8" w14:textId="77777777" w:rsidR="00BA554B" w:rsidRDefault="00BA554B" w:rsidP="00BA554B">
      <w:pPr>
        <w:pStyle w:val="Textkrper"/>
      </w:pPr>
    </w:p>
    <w:p w14:paraId="62DBBE67" w14:textId="77777777" w:rsidR="00BA554B" w:rsidRDefault="00BA554B" w:rsidP="00BA554B">
      <w:pPr>
        <w:pStyle w:val="Textkrper"/>
        <w:ind w:left="119" w:right="362"/>
      </w:pPr>
      <w:r>
        <w:t>Achte besonders auf das, was Paulus im Ersten Korintherbrief 14,17 sagt. Er sagte, dass das Beten in Zungen die perfekteste Art zu beten und Gott zu danken ist. Paulus sagt, wenn du in anderen Sprachen dankst, "... dann dankst du wahrlich gut. . ." (1. Korinther 14,17).</w:t>
      </w:r>
    </w:p>
    <w:p w14:paraId="2324581A" w14:textId="77777777" w:rsidR="00BA554B" w:rsidRDefault="00BA554B" w:rsidP="00BA554B">
      <w:pPr>
        <w:pStyle w:val="Textkrper"/>
        <w:spacing w:before="10"/>
        <w:rPr>
          <w:sz w:val="20"/>
        </w:rPr>
      </w:pPr>
    </w:p>
    <w:p w14:paraId="44549963" w14:textId="77777777" w:rsidR="00BA554B" w:rsidRDefault="00BA554B" w:rsidP="00BA554B">
      <w:pPr>
        <w:ind w:left="119"/>
        <w:rPr>
          <w:rFonts w:ascii="Arial"/>
          <w:i/>
          <w:sz w:val="24"/>
        </w:rPr>
      </w:pPr>
      <w:r>
        <w:rPr>
          <w:rFonts w:ascii="Arial"/>
          <w:i/>
          <w:w w:val="105"/>
          <w:sz w:val="24"/>
        </w:rPr>
        <w:t>Grund Nummer 10</w:t>
      </w:r>
    </w:p>
    <w:p w14:paraId="7C8D50CA" w14:textId="77777777" w:rsidR="00BA554B" w:rsidRDefault="00BA554B" w:rsidP="00BA554B">
      <w:pPr>
        <w:pStyle w:val="Textkrper"/>
        <w:spacing w:before="60"/>
        <w:ind w:left="119" w:right="103"/>
      </w:pPr>
      <w:r>
        <w:t>Der zehnte Grund, warum jeder Gläubige mit Zungen reden sollte, steht in Jakobus 3,8. "Die Zunge aber kann niemand zähmen; sie ist ein unbändiges Übel, voll tödlichen Giftes." Wenn du deine Zunge dem</w:t>
      </w:r>
    </w:p>
    <w:p w14:paraId="54614FD1" w14:textId="77777777" w:rsidR="00BA554B" w:rsidRDefault="00BA554B" w:rsidP="00BA554B">
      <w:pPr>
        <w:sectPr w:rsidR="00BA554B">
          <w:pgSz w:w="12240" w:h="15840"/>
          <w:pgMar w:top="1000" w:right="960" w:bottom="280" w:left="960" w:header="720" w:footer="720" w:gutter="0"/>
          <w:cols w:space="720"/>
        </w:sectPr>
      </w:pPr>
    </w:p>
    <w:p w14:paraId="343FD746" w14:textId="77777777" w:rsidR="00BA554B" w:rsidRDefault="00BA554B" w:rsidP="00BA554B">
      <w:pPr>
        <w:pStyle w:val="Textkrper"/>
        <w:spacing w:before="75"/>
        <w:ind w:left="119" w:right="365"/>
        <w:jc w:val="both"/>
      </w:pPr>
      <w:r>
        <w:lastRenderedPageBreak/>
        <w:t>Die Fähigkeit, mit anderen Zungen zu sprechen, ist ein großer Schritt auf dem Weg, alle deine Glieder Gott zu übergeben; denn wenn du deine Zunge übergeben kannst, kannst du jedes Glied deines Körpers Gott übergeben.</w:t>
      </w:r>
    </w:p>
    <w:p w14:paraId="103263D0" w14:textId="77777777" w:rsidR="00BA554B" w:rsidRDefault="00BA554B" w:rsidP="00BA554B">
      <w:pPr>
        <w:pStyle w:val="Textkrper"/>
      </w:pPr>
    </w:p>
    <w:p w14:paraId="782BCBB2" w14:textId="77777777" w:rsidR="00BA554B" w:rsidRDefault="00BA554B" w:rsidP="00BA554B">
      <w:pPr>
        <w:pStyle w:val="Textkrper"/>
        <w:ind w:left="119" w:right="428"/>
      </w:pPr>
      <w:r>
        <w:t>Das Reden in Zungen ist der erste Beweis für die Erfüllung mit dem Heiligen Geist. Gott hat uns diese wunderbare geistliche Gabe gegeben, um uns zu segnen, zu erbauen und zu erfrischen, während wir auf dieser Erde leben. Lasst uns annehmen, was Gott uns gegeben hat, und die Vorteile des Zungenredens genießen!</w:t>
      </w:r>
    </w:p>
    <w:p w14:paraId="43326127" w14:textId="77777777" w:rsidR="00BA554B" w:rsidRDefault="00BA554B" w:rsidP="00BA554B">
      <w:pPr>
        <w:pStyle w:val="Textkrper"/>
        <w:spacing w:before="1"/>
      </w:pPr>
    </w:p>
    <w:p w14:paraId="7EC5E7CF" w14:textId="77777777" w:rsidR="00BA554B" w:rsidRDefault="00BA554B" w:rsidP="00BA554B">
      <w:pPr>
        <w:ind w:left="119"/>
        <w:rPr>
          <w:rFonts w:ascii="Arial"/>
          <w:i/>
          <w:sz w:val="16"/>
        </w:rPr>
      </w:pPr>
      <w:r>
        <w:rPr>
          <w:rFonts w:ascii="Arial"/>
          <w:i/>
          <w:sz w:val="16"/>
        </w:rPr>
        <w:t>1 Howard Carter, Questions and Answers on Spiritual Gifts (Tulsa, Oklahoma: Harrison House, Inc., 1976), S. 120.</w:t>
      </w:r>
    </w:p>
    <w:p w14:paraId="095AFDD1" w14:textId="77777777" w:rsidR="00BA554B" w:rsidRDefault="00BA554B" w:rsidP="00BA554B">
      <w:pPr>
        <w:pStyle w:val="Textkrper"/>
        <w:spacing w:before="9"/>
        <w:rPr>
          <w:rFonts w:ascii="Arial"/>
          <w:i/>
          <w:sz w:val="23"/>
        </w:rPr>
      </w:pPr>
    </w:p>
    <w:p w14:paraId="02C7FA18" w14:textId="77777777" w:rsidR="00BA554B" w:rsidRDefault="00BA554B" w:rsidP="00BA554B">
      <w:pPr>
        <w:pStyle w:val="berschrift5"/>
        <w:spacing w:before="1"/>
        <w:ind w:left="120"/>
      </w:pPr>
      <w:r>
        <w:rPr>
          <w:w w:val="105"/>
        </w:rPr>
        <w:t>Kapitel 10 Sieben Schritte zum Empfangen des Heiligen Geistes</w:t>
      </w:r>
    </w:p>
    <w:p w14:paraId="4CD222EA" w14:textId="77777777" w:rsidR="00BA554B" w:rsidRDefault="00BA554B" w:rsidP="00BA554B">
      <w:pPr>
        <w:pStyle w:val="Textkrper"/>
        <w:spacing w:before="277"/>
        <w:ind w:left="120"/>
      </w:pPr>
      <w:r>
        <w:t>Und ich werde den Vater bitten, und er wird euch einen anderen Tröster geben, dass er bei euch bleibe in Ewigkeit;</w:t>
      </w:r>
    </w:p>
    <w:p w14:paraId="34924DB1" w14:textId="77777777" w:rsidR="00BA554B" w:rsidRDefault="00BA554B" w:rsidP="00BA554B">
      <w:pPr>
        <w:pStyle w:val="Textkrper"/>
      </w:pPr>
    </w:p>
    <w:p w14:paraId="6BBB523E" w14:textId="77777777" w:rsidR="00BA554B" w:rsidRDefault="00BA554B" w:rsidP="00BA554B">
      <w:pPr>
        <w:pStyle w:val="Textkrper"/>
        <w:ind w:left="120" w:right="761"/>
      </w:pPr>
      <w:r>
        <w:t>Der Geist der Wahrheit, den die Welt nicht empfangen kann, weil sie ihn nicht sieht und nicht kennt; ihr aber kennt ihn, denn er wohnt bei euch und wird in euch sein.</w:t>
      </w:r>
    </w:p>
    <w:p w14:paraId="0C4F17A7" w14:textId="77777777" w:rsidR="00BA554B" w:rsidRDefault="00BA554B" w:rsidP="00BA554B">
      <w:pPr>
        <w:pStyle w:val="Textkrper"/>
        <w:ind w:left="120"/>
      </w:pPr>
      <w:r>
        <w:t>- Johannes 14:16,17</w:t>
      </w:r>
    </w:p>
    <w:p w14:paraId="514B1059" w14:textId="77777777" w:rsidR="00BA554B" w:rsidRDefault="00BA554B" w:rsidP="00BA554B">
      <w:pPr>
        <w:pStyle w:val="Textkrper"/>
      </w:pPr>
    </w:p>
    <w:p w14:paraId="47BF0664" w14:textId="77777777" w:rsidR="00BA554B" w:rsidRDefault="00BA554B" w:rsidP="00BA554B">
      <w:pPr>
        <w:pStyle w:val="Textkrper"/>
        <w:ind w:left="120"/>
      </w:pPr>
      <w:r>
        <w:t>Diesen Jesus hat Gott auferweckt, wovon wir alle Zeugen sind.</w:t>
      </w:r>
    </w:p>
    <w:p w14:paraId="0664FEED" w14:textId="77777777" w:rsidR="00BA554B" w:rsidRDefault="00BA554B" w:rsidP="00BA554B">
      <w:pPr>
        <w:pStyle w:val="Textkrper"/>
      </w:pPr>
    </w:p>
    <w:p w14:paraId="6B948058" w14:textId="77777777" w:rsidR="00BA554B" w:rsidRDefault="00BA554B" w:rsidP="00BA554B">
      <w:pPr>
        <w:pStyle w:val="Textkrper"/>
        <w:ind w:left="120" w:right="893"/>
      </w:pPr>
      <w:r>
        <w:t>Da er nun durch die rechte Hand Gottes erhöht wurde und vom Vater die Verheißung des Heiligen Geistes empfangen hat, hat er das ausgegossen, was ihr jetzt seht und hört.</w:t>
      </w:r>
    </w:p>
    <w:p w14:paraId="3B0C9D4A" w14:textId="77777777" w:rsidR="00BA554B" w:rsidRDefault="00BA554B" w:rsidP="00BA554B">
      <w:pPr>
        <w:pStyle w:val="Textkrper"/>
      </w:pPr>
    </w:p>
    <w:p w14:paraId="6DFAFA52" w14:textId="77777777" w:rsidR="00BA554B" w:rsidRDefault="00BA554B" w:rsidP="00BA554B">
      <w:pPr>
        <w:pStyle w:val="Textkrper"/>
        <w:ind w:left="120"/>
      </w:pPr>
      <w:r>
        <w:t>- Apostelgeschichte 2:32,33</w:t>
      </w:r>
    </w:p>
    <w:p w14:paraId="5061FED8" w14:textId="77777777" w:rsidR="00BA554B" w:rsidRDefault="00BA554B" w:rsidP="00BA554B">
      <w:pPr>
        <w:pStyle w:val="Textkrper"/>
      </w:pPr>
    </w:p>
    <w:p w14:paraId="5A7A8367" w14:textId="77777777" w:rsidR="00BA554B" w:rsidRDefault="00BA554B" w:rsidP="00BA554B">
      <w:pPr>
        <w:pStyle w:val="Textkrper"/>
        <w:ind w:left="120" w:right="160"/>
      </w:pPr>
      <w:r>
        <w:t>Diese Lektion hat einen doppelten Zweck: Erstens soll sie denjenigen helfen, die noch nicht mit dem Heiligen Geist getauft worden sind. Zweitens soll sie geisterfüllten Gläubigen helfen, mit denen zu beten, die die Taufe mit dem Heiligen Geist empfangen wollen. Jeder Laie kann die folgenden sieben Schritte ausführen und jedem Christen helfen, ohne Zögern oder Warten mit dem Heiligen Geist erfüllt zu werden.</w:t>
      </w:r>
    </w:p>
    <w:p w14:paraId="290FE594" w14:textId="77777777" w:rsidR="00BA554B" w:rsidRDefault="00BA554B" w:rsidP="00BA554B">
      <w:pPr>
        <w:pStyle w:val="Textkrper"/>
        <w:ind w:left="120" w:right="454"/>
      </w:pPr>
      <w:r>
        <w:t>Ich habe einmal in einer Versammlung gepredigt, in der etwa fünfundsechzig Menschen mit dem Heiligen Geist erfüllt worden waren. In einem der Gottesdienste am Tag fragte jemand: "Was machen wir, wenn du gehst, Bruder Hagin?"</w:t>
      </w:r>
    </w:p>
    <w:p w14:paraId="61E72C77" w14:textId="77777777" w:rsidR="00BA554B" w:rsidRDefault="00BA554B" w:rsidP="00BA554B">
      <w:pPr>
        <w:pStyle w:val="Textkrper"/>
      </w:pPr>
    </w:p>
    <w:p w14:paraId="7CA1B8EE" w14:textId="77777777" w:rsidR="00BA554B" w:rsidRDefault="00BA554B" w:rsidP="00BA554B">
      <w:pPr>
        <w:pStyle w:val="Textkrper"/>
        <w:ind w:left="120" w:right="253"/>
      </w:pPr>
      <w:r>
        <w:t>Alles, was die Menschen in der Vergangenheit gekannt hatten, war, dass sie sich abmühen mussten, um Gläubige mit dem Heiligen Geist zu erfüllen. Eine der Frauen, die eine hervorragende Messdienerin war, sagte: "In jedem Treffen bete ich immer mit den Leuten, um den Heiligen Geist zu empfangen, bis meine Kehle fast versagt. Und nach den Treffen habe ich manchmal einen Monat lang eine Kehlkopfentzündung."</w:t>
      </w:r>
    </w:p>
    <w:p w14:paraId="63406B49" w14:textId="77777777" w:rsidR="00BA554B" w:rsidRDefault="00BA554B" w:rsidP="00BA554B">
      <w:pPr>
        <w:pStyle w:val="Textkrper"/>
        <w:ind w:left="120" w:right="396"/>
      </w:pPr>
      <w:r>
        <w:t>Ich erzählte ihnen von den sieben Schritten, um die Erfüllung mit dem Heiligen Geist zu erhalten. In dieser Nacht traten sieben Gläubige vor, um den Heiligen Geist zu empfangen, aber ich betete nicht für sie. Stattdessen betete ich für die Kranken, die sich meldeten, um geheilt zu werden, und schickte diese sieben Menschen in einen Gebetsraum, während ich den Messdienern sagte: "Gut, geht zurück und lasst sie erfüllen, wie ich es euch heute gesagt habe.</w:t>
      </w:r>
    </w:p>
    <w:p w14:paraId="3960ADDB" w14:textId="77777777" w:rsidR="00BA554B" w:rsidRDefault="00BA554B" w:rsidP="00BA554B">
      <w:pPr>
        <w:pStyle w:val="Textkrper"/>
      </w:pPr>
    </w:p>
    <w:p w14:paraId="4CFA7855" w14:textId="77777777" w:rsidR="00BA554B" w:rsidRDefault="00BA554B" w:rsidP="00BA554B">
      <w:pPr>
        <w:pStyle w:val="Textkrper"/>
        <w:ind w:left="120" w:right="542"/>
      </w:pPr>
      <w:r>
        <w:t xml:space="preserve">Sie gingen in den Raum und kamen nach zehn Minuten wieder heraus, weil sechs der sieben Plätze </w:t>
      </w:r>
      <w:r>
        <w:lastRenderedPageBreak/>
        <w:t>besetzt waren.</w:t>
      </w:r>
    </w:p>
    <w:p w14:paraId="3FE7438C" w14:textId="77777777" w:rsidR="00BA554B" w:rsidRDefault="00BA554B" w:rsidP="00BA554B">
      <w:pPr>
        <w:sectPr w:rsidR="00BA554B">
          <w:pgSz w:w="12240" w:h="15840"/>
          <w:pgMar w:top="1000" w:right="960" w:bottom="280" w:left="960" w:header="720" w:footer="720" w:gutter="0"/>
          <w:cols w:space="720"/>
        </w:sectPr>
      </w:pPr>
    </w:p>
    <w:p w14:paraId="26173691" w14:textId="77777777" w:rsidR="00BA554B" w:rsidRDefault="00BA554B" w:rsidP="00BA554B">
      <w:pPr>
        <w:pStyle w:val="Textkrper"/>
        <w:spacing w:before="75"/>
        <w:ind w:left="119" w:right="551"/>
        <w:jc w:val="both"/>
      </w:pPr>
      <w:r>
        <w:lastRenderedPageBreak/>
        <w:t>mit dem Heiligen Geist! Sie entschuldigten sich dafür, dass der siebte nicht erfüllt wurde, aber es stellte sich heraus, dass er nicht einmal Christ war und nicht gerettet werden wollte. Du siehst, man kann den Heiligen Geist nicht bekommen, ohne vorher gerettet zu werden.</w:t>
      </w:r>
    </w:p>
    <w:p w14:paraId="639510F2" w14:textId="77777777" w:rsidR="00BA554B" w:rsidRDefault="00BA554B" w:rsidP="00BA554B">
      <w:pPr>
        <w:pStyle w:val="Textkrper"/>
      </w:pPr>
    </w:p>
    <w:p w14:paraId="68B7FD90" w14:textId="77777777" w:rsidR="00BA554B" w:rsidRDefault="00BA554B" w:rsidP="00BA554B">
      <w:pPr>
        <w:pStyle w:val="Textkrper"/>
        <w:ind w:left="119" w:right="402"/>
      </w:pPr>
      <w:r>
        <w:t>Eine dieser Mitarbeiterinnen war so begeistert davon zu lernen, wie man Menschen hilft, den Heiligen Geist zu empfangen, dass sie es kaum erwarten konnte, ihre Mutter zu besuchen, die etwas weiter weg wohnte, und ihr zu helfen, mit dem Heiligen Geist erfüllt zu werden. "Mama sucht schon seit neunzehn Jahren nach der Taufe", sagte sie mir, "aber jetzt weiß ich, dass sie sie empfangen wird."</w:t>
      </w:r>
    </w:p>
    <w:p w14:paraId="75875B7F" w14:textId="77777777" w:rsidR="00BA554B" w:rsidRDefault="00BA554B" w:rsidP="00BA554B">
      <w:pPr>
        <w:pStyle w:val="Textkrper"/>
      </w:pPr>
    </w:p>
    <w:p w14:paraId="64CDFD56" w14:textId="77777777" w:rsidR="00BA554B" w:rsidRDefault="00BA554B" w:rsidP="00BA554B">
      <w:pPr>
        <w:pStyle w:val="Textkrper"/>
        <w:spacing w:before="1"/>
        <w:ind w:left="119" w:right="331"/>
      </w:pPr>
      <w:r>
        <w:t>Einige Monate später war ich wieder in derselben Gemeinde, um Versammlungen abzuhalten, und diese Frau erzählte mir: "Ich bin ungefähr hundertfünfzig Meilen zum Haus meiner Mutter gefahren, und Mama hat draußen auf mich gewartet. Ich sagte: 'Mama, komm doch einfach ins Haus. Ich kann nicht lange bleiben. Ich muss wieder nach Hause. Ich habe nur Zeit, um mich um das zu kümmern, weswegen ich gekommen bin - um dich mit dem Heiligen Geist zu erfüllen."</w:t>
      </w:r>
    </w:p>
    <w:p w14:paraId="4D7CC327" w14:textId="77777777" w:rsidR="00BA554B" w:rsidRDefault="00BA554B" w:rsidP="00BA554B">
      <w:pPr>
        <w:pStyle w:val="Textkrper"/>
      </w:pPr>
    </w:p>
    <w:p w14:paraId="4657931F" w14:textId="77777777" w:rsidR="00BA554B" w:rsidRDefault="00BA554B" w:rsidP="00BA554B">
      <w:pPr>
        <w:pStyle w:val="Textkrper"/>
        <w:ind w:left="119"/>
      </w:pPr>
      <w:r>
        <w:t>"Aber weißt du, ich bin schon sehr lange auf der Suche", antwortete ihre Mama.</w:t>
      </w:r>
    </w:p>
    <w:p w14:paraId="28B3F1F1" w14:textId="77777777" w:rsidR="00BA554B" w:rsidRDefault="00BA554B" w:rsidP="00BA554B">
      <w:pPr>
        <w:pStyle w:val="Textkrper"/>
      </w:pPr>
    </w:p>
    <w:p w14:paraId="1A5570B0" w14:textId="77777777" w:rsidR="00BA554B" w:rsidRDefault="00BA554B" w:rsidP="00BA554B">
      <w:pPr>
        <w:pStyle w:val="Textkrper"/>
        <w:ind w:left="119" w:right="148"/>
      </w:pPr>
      <w:r>
        <w:t>Die Frau erzählte: "Ich sagte ihr: 'Ich weiß es, Mama, aber jetzt wirst du empfangen. Wir gingen ins Haus und ich sagte: 'Setz dich einfach hin und schlage deine Bibel in Apostelgeschichte Kapitel 2 auf. Ich setzte mich auf den Stuhl neben sie und redete zehn Minuten lang mit ihr über das Wort Gottes. Dann legte ich ihr die Hände auf und sie empfing den Heiligen Geist und begann in Zungen zu sprechen!"</w:t>
      </w:r>
    </w:p>
    <w:p w14:paraId="5AD0C403" w14:textId="77777777" w:rsidR="00BA554B" w:rsidRDefault="00BA554B" w:rsidP="00BA554B">
      <w:pPr>
        <w:pStyle w:val="Textkrper"/>
      </w:pPr>
    </w:p>
    <w:p w14:paraId="15FC8A26" w14:textId="77777777" w:rsidR="00BA554B" w:rsidRDefault="00BA554B" w:rsidP="00BA554B">
      <w:pPr>
        <w:pStyle w:val="Textkrper"/>
        <w:ind w:left="119"/>
      </w:pPr>
      <w:r>
        <w:t>Die sieben Schritte zum Empfangen des Heiligen Geistes</w:t>
      </w:r>
    </w:p>
    <w:p w14:paraId="144C8C3B" w14:textId="77777777" w:rsidR="00BA554B" w:rsidRDefault="00BA554B" w:rsidP="00BA554B">
      <w:pPr>
        <w:pStyle w:val="Textkrper"/>
      </w:pPr>
    </w:p>
    <w:p w14:paraId="57AC5E4B" w14:textId="77777777" w:rsidR="00BA554B" w:rsidRDefault="00BA554B" w:rsidP="00BA554B">
      <w:pPr>
        <w:pStyle w:val="Textkrper"/>
        <w:ind w:left="119" w:right="349"/>
      </w:pPr>
      <w:r>
        <w:t>Ich führe hier dieselben sieben Schritte auf, die ich in meinen Erweckungsversammlungen im ganzen Land verwendet habe, um Gläubigen zu helfen, den Heiligen Geist zu empfangen.</w:t>
      </w:r>
    </w:p>
    <w:p w14:paraId="0AAA3931" w14:textId="77777777" w:rsidR="00BA554B" w:rsidRDefault="00BA554B" w:rsidP="00BA554B">
      <w:pPr>
        <w:pStyle w:val="Textkrper"/>
        <w:spacing w:before="10"/>
        <w:rPr>
          <w:sz w:val="20"/>
        </w:rPr>
      </w:pPr>
    </w:p>
    <w:p w14:paraId="3F60CD64" w14:textId="77777777" w:rsidR="00BA554B" w:rsidRDefault="00BA554B" w:rsidP="00BA554B">
      <w:pPr>
        <w:ind w:left="119"/>
        <w:rPr>
          <w:rFonts w:ascii="Arial"/>
          <w:i/>
          <w:sz w:val="24"/>
        </w:rPr>
      </w:pPr>
      <w:r>
        <w:rPr>
          <w:rFonts w:ascii="Arial"/>
          <w:i/>
          <w:w w:val="105"/>
          <w:sz w:val="24"/>
        </w:rPr>
        <w:t>Schritt Nummer 1</w:t>
      </w:r>
    </w:p>
    <w:p w14:paraId="7FB43ED4" w14:textId="77777777" w:rsidR="00BA554B" w:rsidRDefault="00BA554B" w:rsidP="00BA554B">
      <w:pPr>
        <w:pStyle w:val="Textkrper"/>
        <w:spacing w:before="60"/>
        <w:ind w:left="119" w:right="495"/>
      </w:pPr>
      <w:r>
        <w:t>Hilf dem/der Gläubigen zu erkennen, dass Gott den Heiligen Geist bereits gegeben hat und dass es nun an ihm/ihr liegt, Gottes freies Geschenk zu empfangen.</w:t>
      </w:r>
    </w:p>
    <w:p w14:paraId="40DB527C" w14:textId="77777777" w:rsidR="00BA554B" w:rsidRDefault="00BA554B" w:rsidP="00BA554B">
      <w:pPr>
        <w:pStyle w:val="Textkrper"/>
      </w:pPr>
    </w:p>
    <w:p w14:paraId="38F84879" w14:textId="77777777" w:rsidR="00BA554B" w:rsidRDefault="00BA554B" w:rsidP="00BA554B">
      <w:pPr>
        <w:pStyle w:val="Textkrper"/>
        <w:ind w:left="119" w:right="149"/>
      </w:pPr>
      <w:r>
        <w:t>Hilf dem Gläubigen vor allem, zu erkennen, dass er Gott nicht anflehen soll, ihn mit dem Heiligen Geist zu erfüllen. Die Verheißung, dass der Heilige Geist gegeben werden sollte, wurde in Apostelgeschichte Kapitel 2 erfüllt. Der Heilige Geist kam am Pfingsttag und ist seither immer da. Seitdem hat Gott niemandem mehr den Heiligen Geist gegeben. Jetzt müssen die Menschen den Heiligen Geist einfach empfangen.</w:t>
      </w:r>
    </w:p>
    <w:p w14:paraId="2801133D" w14:textId="77777777" w:rsidR="00BA554B" w:rsidRDefault="00BA554B" w:rsidP="00BA554B">
      <w:pPr>
        <w:pStyle w:val="Textkrper"/>
        <w:ind w:left="120" w:right="103" w:hanging="1"/>
      </w:pPr>
      <w:r>
        <w:t>Schauen wir uns zum Beispiel an, was der Apostel Paulus einige Jahre nach den Ereignissen in Apostelgeschichte Kapitel 2 sagte.</w:t>
      </w:r>
    </w:p>
    <w:p w14:paraId="4C4BD75D" w14:textId="77777777" w:rsidR="00BA554B" w:rsidRDefault="00BA554B" w:rsidP="00BA554B">
      <w:pPr>
        <w:pStyle w:val="Textkrper"/>
      </w:pPr>
    </w:p>
    <w:p w14:paraId="1491DA36" w14:textId="77777777" w:rsidR="00BA554B" w:rsidRDefault="00BA554B" w:rsidP="00BA554B">
      <w:pPr>
        <w:pStyle w:val="Textkrper"/>
        <w:ind w:left="119"/>
      </w:pPr>
      <w:r>
        <w:t>ACTS 19:1-6</w:t>
      </w:r>
    </w:p>
    <w:p w14:paraId="3A6D11C6" w14:textId="77777777" w:rsidR="00BA554B" w:rsidRDefault="00BA554B">
      <w:pPr>
        <w:pStyle w:val="Listenabsatz"/>
        <w:numPr>
          <w:ilvl w:val="0"/>
          <w:numId w:val="38"/>
        </w:numPr>
        <w:tabs>
          <w:tab w:val="left" w:pos="322"/>
        </w:tabs>
        <w:spacing w:before="0"/>
        <w:ind w:right="192" w:firstLine="0"/>
        <w:rPr>
          <w:sz w:val="24"/>
        </w:rPr>
      </w:pPr>
      <w:r>
        <w:rPr>
          <w:spacing w:val="-1"/>
          <w:w w:val="110"/>
          <w:sz w:val="24"/>
        </w:rPr>
        <w:t xml:space="preserve">... Als Paulus durch </w:t>
      </w:r>
      <w:r>
        <w:rPr>
          <w:w w:val="110"/>
          <w:sz w:val="24"/>
        </w:rPr>
        <w:t xml:space="preserve">die oberen Küsten </w:t>
      </w:r>
      <w:r>
        <w:rPr>
          <w:spacing w:val="-1"/>
          <w:w w:val="110"/>
          <w:sz w:val="24"/>
        </w:rPr>
        <w:t>zog</w:t>
      </w:r>
      <w:r>
        <w:rPr>
          <w:w w:val="110"/>
          <w:sz w:val="24"/>
        </w:rPr>
        <w:t>, kam er nach Ephesus; und er fand einige Jünger,</w:t>
      </w:r>
    </w:p>
    <w:p w14:paraId="054FAFB3" w14:textId="77777777" w:rsidR="00BA554B" w:rsidRDefault="00BA554B">
      <w:pPr>
        <w:pStyle w:val="Listenabsatz"/>
        <w:numPr>
          <w:ilvl w:val="0"/>
          <w:numId w:val="38"/>
        </w:numPr>
        <w:tabs>
          <w:tab w:val="left" w:pos="322"/>
        </w:tabs>
        <w:spacing w:before="0"/>
        <w:ind w:right="320" w:firstLine="0"/>
        <w:rPr>
          <w:sz w:val="24"/>
        </w:rPr>
      </w:pPr>
      <w:r>
        <w:rPr>
          <w:w w:val="105"/>
          <w:sz w:val="24"/>
        </w:rPr>
        <w:t>Er sagte zu ihnen: Habt ihr den Heiligen Geist empfangen, seit ihr glaubt? [Er sagte nicht</w:t>
      </w:r>
      <w:r>
        <w:rPr>
          <w:w w:val="110"/>
          <w:sz w:val="24"/>
        </w:rPr>
        <w:t>: "Hat Gott euch den Heiligen Geist gegeben?" Er sagte: "Habt ihr den Heiligen Geist empfangen</w:t>
      </w:r>
      <w:r>
        <w:rPr>
          <w:w w:val="105"/>
          <w:sz w:val="24"/>
        </w:rPr>
        <w:t xml:space="preserve">?"] Und sie sagten zu ihm: Wir haben noch nicht einmal gehört, ob es einen </w:t>
      </w:r>
      <w:r>
        <w:rPr>
          <w:w w:val="110"/>
          <w:sz w:val="24"/>
        </w:rPr>
        <w:t>Heiligen Geist gibt.</w:t>
      </w:r>
    </w:p>
    <w:p w14:paraId="5D14268A" w14:textId="77777777" w:rsidR="00BA554B" w:rsidRDefault="00BA554B">
      <w:pPr>
        <w:pStyle w:val="Listenabsatz"/>
        <w:numPr>
          <w:ilvl w:val="0"/>
          <w:numId w:val="38"/>
        </w:numPr>
        <w:tabs>
          <w:tab w:val="left" w:pos="324"/>
        </w:tabs>
        <w:spacing w:before="0"/>
        <w:ind w:right="257" w:firstLine="0"/>
        <w:rPr>
          <w:sz w:val="24"/>
        </w:rPr>
      </w:pPr>
      <w:r>
        <w:rPr>
          <w:w w:val="105"/>
          <w:sz w:val="24"/>
        </w:rPr>
        <w:t xml:space="preserve">Und er sprach zu ihnen: Worauf seid ihr denn getauft worden? Sie antworteten: Mit der </w:t>
      </w:r>
      <w:r>
        <w:rPr>
          <w:w w:val="110"/>
          <w:sz w:val="24"/>
        </w:rPr>
        <w:t xml:space="preserve">Taufe </w:t>
      </w:r>
      <w:r>
        <w:rPr>
          <w:w w:val="105"/>
          <w:sz w:val="24"/>
        </w:rPr>
        <w:t>des Johannes</w:t>
      </w:r>
      <w:r>
        <w:rPr>
          <w:w w:val="110"/>
          <w:sz w:val="24"/>
        </w:rPr>
        <w:t>.</w:t>
      </w:r>
    </w:p>
    <w:p w14:paraId="69176508" w14:textId="77777777" w:rsidR="00BA554B" w:rsidRDefault="00BA554B" w:rsidP="00BA554B">
      <w:pPr>
        <w:rPr>
          <w:sz w:val="24"/>
        </w:rPr>
        <w:sectPr w:rsidR="00BA554B">
          <w:pgSz w:w="12240" w:h="15840"/>
          <w:pgMar w:top="1000" w:right="960" w:bottom="280" w:left="960" w:header="720" w:footer="720" w:gutter="0"/>
          <w:cols w:space="720"/>
        </w:sectPr>
      </w:pPr>
    </w:p>
    <w:p w14:paraId="418BC922" w14:textId="77777777" w:rsidR="00BA554B" w:rsidRDefault="00BA554B">
      <w:pPr>
        <w:pStyle w:val="Listenabsatz"/>
        <w:numPr>
          <w:ilvl w:val="0"/>
          <w:numId w:val="38"/>
        </w:numPr>
        <w:tabs>
          <w:tab w:val="left" w:pos="322"/>
        </w:tabs>
        <w:spacing w:before="75"/>
        <w:ind w:right="299" w:firstLine="0"/>
        <w:jc w:val="both"/>
        <w:rPr>
          <w:sz w:val="24"/>
        </w:rPr>
      </w:pPr>
      <w:r>
        <w:rPr>
          <w:spacing w:val="-1"/>
          <w:w w:val="110"/>
          <w:sz w:val="24"/>
        </w:rPr>
        <w:lastRenderedPageBreak/>
        <w:t xml:space="preserve">Da sagte Paulus: "Johannes hat wahrhaftig mit der Taufe </w:t>
      </w:r>
      <w:r>
        <w:rPr>
          <w:w w:val="110"/>
          <w:sz w:val="24"/>
        </w:rPr>
        <w:t xml:space="preserve">der Umkehr </w:t>
      </w:r>
      <w:r>
        <w:rPr>
          <w:spacing w:val="-1"/>
          <w:w w:val="110"/>
          <w:sz w:val="24"/>
        </w:rPr>
        <w:t xml:space="preserve">getauft </w:t>
      </w:r>
      <w:r>
        <w:rPr>
          <w:w w:val="110"/>
          <w:sz w:val="24"/>
        </w:rPr>
        <w:t>und dem Volk gesagt, dass sie an den glauben sollen, der nach ihm kommen wird, nämlich an Christus Jesus.</w:t>
      </w:r>
    </w:p>
    <w:p w14:paraId="2AB00667" w14:textId="77777777" w:rsidR="00BA554B" w:rsidRDefault="00BA554B">
      <w:pPr>
        <w:pStyle w:val="Listenabsatz"/>
        <w:numPr>
          <w:ilvl w:val="0"/>
          <w:numId w:val="38"/>
        </w:numPr>
        <w:tabs>
          <w:tab w:val="left" w:pos="322"/>
        </w:tabs>
        <w:spacing w:before="0"/>
        <w:ind w:left="321" w:hanging="203"/>
        <w:jc w:val="both"/>
        <w:rPr>
          <w:sz w:val="24"/>
        </w:rPr>
      </w:pPr>
      <w:r>
        <w:rPr>
          <w:w w:val="105"/>
          <w:sz w:val="24"/>
        </w:rPr>
        <w:t>Als sie das hörten, ließen sie sich auf den Namen des Herrn Jesus taufen.</w:t>
      </w:r>
    </w:p>
    <w:p w14:paraId="3DF26A38" w14:textId="77777777" w:rsidR="00BA554B" w:rsidRDefault="00BA554B">
      <w:pPr>
        <w:pStyle w:val="Listenabsatz"/>
        <w:numPr>
          <w:ilvl w:val="0"/>
          <w:numId w:val="38"/>
        </w:numPr>
        <w:tabs>
          <w:tab w:val="left" w:pos="324"/>
        </w:tabs>
        <w:spacing w:before="0"/>
        <w:ind w:right="164" w:firstLine="0"/>
        <w:jc w:val="both"/>
        <w:rPr>
          <w:sz w:val="24"/>
        </w:rPr>
      </w:pPr>
      <w:r>
        <w:rPr>
          <w:w w:val="105"/>
          <w:sz w:val="24"/>
        </w:rPr>
        <w:t xml:space="preserve">Und als Paulus ihnen die Hände aufgelegt hatte, kam der Heilige Geist auf sie, und sie </w:t>
      </w:r>
      <w:r>
        <w:rPr>
          <w:w w:val="110"/>
          <w:sz w:val="24"/>
        </w:rPr>
        <w:t>redeten mit Zungen und weissagten.</w:t>
      </w:r>
    </w:p>
    <w:p w14:paraId="17E1C727" w14:textId="77777777" w:rsidR="00BA554B" w:rsidRDefault="00BA554B" w:rsidP="00BA554B">
      <w:pPr>
        <w:pStyle w:val="Textkrper"/>
      </w:pPr>
    </w:p>
    <w:p w14:paraId="4BA1F0B8" w14:textId="77777777" w:rsidR="00BA554B" w:rsidRDefault="00BA554B" w:rsidP="00BA554B">
      <w:pPr>
        <w:pStyle w:val="Textkrper"/>
        <w:ind w:left="119" w:right="232"/>
      </w:pPr>
      <w:r>
        <w:t>Paulus sagte den Jüngern nicht, sie sollten beten, dass Gott ihnen den Heiligen Geist geben würde. Die Bibel sagt: "... der Heilige Geist kam auf sie, und sie redeten mit Zungen und weissagten" (Apostelgeschichte 19,6).</w:t>
      </w:r>
    </w:p>
    <w:p w14:paraId="1E9C9C9C" w14:textId="77777777" w:rsidR="00BA554B" w:rsidRDefault="00BA554B" w:rsidP="00BA554B">
      <w:pPr>
        <w:pStyle w:val="Textkrper"/>
      </w:pPr>
    </w:p>
    <w:p w14:paraId="7930D75F" w14:textId="77777777" w:rsidR="00BA554B" w:rsidRDefault="00BA554B" w:rsidP="00BA554B">
      <w:pPr>
        <w:pStyle w:val="Textkrper"/>
        <w:spacing w:before="1"/>
        <w:ind w:left="119"/>
      </w:pPr>
      <w:r>
        <w:t>Beachte auch Apostelgeschichte Kapitel 8, die einige Jahre nach dem Pfingsttag stattfand.</w:t>
      </w:r>
    </w:p>
    <w:p w14:paraId="61C35B62" w14:textId="77777777" w:rsidR="00BA554B" w:rsidRDefault="00BA554B" w:rsidP="00BA554B">
      <w:pPr>
        <w:pStyle w:val="Textkrper"/>
        <w:spacing w:before="11"/>
        <w:rPr>
          <w:sz w:val="23"/>
        </w:rPr>
      </w:pPr>
    </w:p>
    <w:p w14:paraId="1E95B2D1" w14:textId="77777777" w:rsidR="00BA554B" w:rsidRDefault="00BA554B" w:rsidP="00BA554B">
      <w:pPr>
        <w:pStyle w:val="Textkrper"/>
        <w:ind w:left="119"/>
      </w:pPr>
      <w:r>
        <w:t>ACTS 8:14,15</w:t>
      </w:r>
    </w:p>
    <w:p w14:paraId="6FF9CB33" w14:textId="77777777" w:rsidR="00BA554B" w:rsidRDefault="00BA554B">
      <w:pPr>
        <w:pStyle w:val="Listenabsatz"/>
        <w:numPr>
          <w:ilvl w:val="0"/>
          <w:numId w:val="37"/>
        </w:numPr>
        <w:tabs>
          <w:tab w:val="left" w:pos="456"/>
        </w:tabs>
        <w:spacing w:before="0"/>
        <w:ind w:right="297" w:firstLine="0"/>
        <w:rPr>
          <w:sz w:val="24"/>
        </w:rPr>
      </w:pPr>
      <w:r>
        <w:rPr>
          <w:w w:val="105"/>
          <w:sz w:val="24"/>
        </w:rPr>
        <w:t>Als die Apostel, die in Jerusalem waren, hörten, dass Samaria das Wort Gottes [über die Errettung] empfangen hatte, sandten sie Petrus und Johannes zu ihnen:</w:t>
      </w:r>
    </w:p>
    <w:p w14:paraId="5CF5441C" w14:textId="77777777" w:rsidR="00BA554B" w:rsidRDefault="00BA554B">
      <w:pPr>
        <w:pStyle w:val="Listenabsatz"/>
        <w:numPr>
          <w:ilvl w:val="0"/>
          <w:numId w:val="37"/>
        </w:numPr>
        <w:tabs>
          <w:tab w:val="left" w:pos="454"/>
        </w:tabs>
        <w:spacing w:before="0"/>
        <w:ind w:right="690" w:firstLine="0"/>
        <w:rPr>
          <w:sz w:val="24"/>
        </w:rPr>
      </w:pPr>
      <w:r>
        <w:rPr>
          <w:w w:val="105"/>
          <w:sz w:val="24"/>
        </w:rPr>
        <w:t xml:space="preserve">Der, als sie herunterkamen, für sie betete, dass sie den </w:t>
      </w:r>
      <w:r>
        <w:rPr>
          <w:w w:val="110"/>
          <w:sz w:val="24"/>
        </w:rPr>
        <w:t xml:space="preserve">Heiligen Geist </w:t>
      </w:r>
      <w:r>
        <w:rPr>
          <w:w w:val="105"/>
          <w:sz w:val="24"/>
        </w:rPr>
        <w:t>EMPFANGEN könnten</w:t>
      </w:r>
      <w:r>
        <w:rPr>
          <w:w w:val="110"/>
          <w:sz w:val="24"/>
        </w:rPr>
        <w:t>.</w:t>
      </w:r>
    </w:p>
    <w:p w14:paraId="4842C541" w14:textId="77777777" w:rsidR="00BA554B" w:rsidRDefault="00BA554B" w:rsidP="00BA554B">
      <w:pPr>
        <w:pStyle w:val="Textkrper"/>
      </w:pPr>
    </w:p>
    <w:p w14:paraId="44963BB5" w14:textId="77777777" w:rsidR="00BA554B" w:rsidRDefault="00BA554B" w:rsidP="00BA554B">
      <w:pPr>
        <w:pStyle w:val="Textkrper"/>
        <w:ind w:left="119" w:right="183"/>
      </w:pPr>
      <w:r>
        <w:t>Die Apostel beteten nicht, dass Gott den Samaritern den Heiligen Geist geben würde. Sie beteten, dass sie den Heiligen Geist empfangen: "Da legten sie ihnen die Hände auf, und sie EMPFINGEN den Heiligen Geist" (Apostelgeschichte 8,17).</w:t>
      </w:r>
    </w:p>
    <w:p w14:paraId="527D7A93" w14:textId="77777777" w:rsidR="00BA554B" w:rsidRDefault="00BA554B" w:rsidP="00BA554B">
      <w:pPr>
        <w:pStyle w:val="Textkrper"/>
      </w:pPr>
    </w:p>
    <w:p w14:paraId="32D441DA" w14:textId="77777777" w:rsidR="00BA554B" w:rsidRDefault="00BA554B" w:rsidP="00BA554B">
      <w:pPr>
        <w:pStyle w:val="Textkrper"/>
        <w:ind w:left="119" w:right="849"/>
      </w:pPr>
      <w:r>
        <w:t>Gott hat seit dem Pfingsttag niemandem mehr den Heiligen Geist gegeben, aber Menschen haben ihn empfangen. Der Heilige Geist ist bereits da und kann von den Gläubigen empfangen werden.</w:t>
      </w:r>
    </w:p>
    <w:p w14:paraId="13EF29FB" w14:textId="77777777" w:rsidR="00BA554B" w:rsidRDefault="00BA554B" w:rsidP="00BA554B">
      <w:pPr>
        <w:pStyle w:val="Textkrper"/>
        <w:spacing w:before="10"/>
        <w:rPr>
          <w:sz w:val="20"/>
        </w:rPr>
      </w:pPr>
    </w:p>
    <w:p w14:paraId="592A373B" w14:textId="77777777" w:rsidR="00BA554B" w:rsidRDefault="00BA554B" w:rsidP="00BA554B">
      <w:pPr>
        <w:ind w:left="119"/>
        <w:rPr>
          <w:rFonts w:ascii="Arial"/>
          <w:i/>
          <w:sz w:val="24"/>
        </w:rPr>
      </w:pPr>
      <w:r>
        <w:rPr>
          <w:rFonts w:ascii="Arial"/>
          <w:i/>
          <w:w w:val="105"/>
          <w:sz w:val="24"/>
        </w:rPr>
        <w:t>Schritt Nummer 2</w:t>
      </w:r>
    </w:p>
    <w:p w14:paraId="4395C35A" w14:textId="77777777" w:rsidR="00BA554B" w:rsidRDefault="00BA554B" w:rsidP="00BA554B">
      <w:pPr>
        <w:pStyle w:val="Textkrper"/>
        <w:spacing w:before="61"/>
        <w:ind w:left="119" w:right="322"/>
      </w:pPr>
      <w:r>
        <w:t>Zeige der Person, die gekommen ist, um den Heiligen Geist zu empfangen, dass jeder, der gerettet ist, bereit ist, den Heiligen Geist sofort zu empfangen.</w:t>
      </w:r>
    </w:p>
    <w:p w14:paraId="63742344" w14:textId="77777777" w:rsidR="00BA554B" w:rsidRDefault="00BA554B" w:rsidP="00BA554B">
      <w:pPr>
        <w:pStyle w:val="Textkrper"/>
        <w:spacing w:before="11"/>
        <w:rPr>
          <w:sz w:val="23"/>
        </w:rPr>
      </w:pPr>
    </w:p>
    <w:p w14:paraId="7979E428" w14:textId="77777777" w:rsidR="00BA554B" w:rsidRDefault="00BA554B" w:rsidP="00BA554B">
      <w:pPr>
        <w:pStyle w:val="Textkrper"/>
        <w:ind w:left="119"/>
      </w:pPr>
      <w:r>
        <w:t>ACTS 2:37,38</w:t>
      </w:r>
    </w:p>
    <w:p w14:paraId="5432C76B" w14:textId="77777777" w:rsidR="00BA554B" w:rsidRDefault="00BA554B">
      <w:pPr>
        <w:pStyle w:val="Listenabsatz"/>
        <w:numPr>
          <w:ilvl w:val="0"/>
          <w:numId w:val="36"/>
        </w:numPr>
        <w:tabs>
          <w:tab w:val="left" w:pos="456"/>
        </w:tabs>
        <w:spacing w:before="0"/>
        <w:ind w:right="192" w:firstLine="0"/>
        <w:rPr>
          <w:sz w:val="24"/>
        </w:rPr>
      </w:pPr>
      <w:r>
        <w:rPr>
          <w:spacing w:val="-1"/>
          <w:w w:val="110"/>
          <w:sz w:val="24"/>
        </w:rPr>
        <w:t xml:space="preserve">Als sie [die unerlöste Schar, die sich </w:t>
      </w:r>
      <w:r>
        <w:rPr>
          <w:w w:val="110"/>
          <w:sz w:val="24"/>
        </w:rPr>
        <w:t xml:space="preserve">infolge der Ausgießung des Heiligen Geistes </w:t>
      </w:r>
      <w:r>
        <w:rPr>
          <w:spacing w:val="-1"/>
          <w:w w:val="110"/>
          <w:sz w:val="24"/>
        </w:rPr>
        <w:t xml:space="preserve">versammelt hatte </w:t>
      </w:r>
      <w:r>
        <w:rPr>
          <w:w w:val="110"/>
          <w:sz w:val="24"/>
        </w:rPr>
        <w:t xml:space="preserve">und zu der Petrus unter Berufung auf die Prophezeiung Joels gepredigt hatte] dies hörten, </w:t>
      </w:r>
      <w:r>
        <w:rPr>
          <w:w w:val="105"/>
          <w:sz w:val="24"/>
        </w:rPr>
        <w:t xml:space="preserve">wurden sie in ihrem Herzen erschüttert und sprachen zu Petrus und den übrigen Aposteln: Männer </w:t>
      </w:r>
      <w:r>
        <w:rPr>
          <w:w w:val="110"/>
          <w:sz w:val="24"/>
        </w:rPr>
        <w:t>und Brüder, was sollen wir tun?</w:t>
      </w:r>
    </w:p>
    <w:p w14:paraId="3B193B7F" w14:textId="77777777" w:rsidR="00BA554B" w:rsidRDefault="00BA554B">
      <w:pPr>
        <w:pStyle w:val="Listenabsatz"/>
        <w:numPr>
          <w:ilvl w:val="0"/>
          <w:numId w:val="36"/>
        </w:numPr>
        <w:tabs>
          <w:tab w:val="left" w:pos="456"/>
        </w:tabs>
        <w:spacing w:before="0"/>
        <w:ind w:right="287" w:firstLine="0"/>
        <w:rPr>
          <w:sz w:val="24"/>
        </w:rPr>
      </w:pPr>
      <w:r>
        <w:rPr>
          <w:w w:val="105"/>
          <w:sz w:val="24"/>
        </w:rPr>
        <w:t xml:space="preserve">Da sprach Petrus zu ihnen: Tut Buße und lasst euch alle taufen auf den Namen </w:t>
      </w:r>
      <w:r>
        <w:rPr>
          <w:w w:val="110"/>
          <w:sz w:val="24"/>
        </w:rPr>
        <w:t>Jesu Christi zur Vergebung der Sünden, so werdet ihr die Gabe des Heiligen Geistes empfangen.</w:t>
      </w:r>
    </w:p>
    <w:p w14:paraId="520C58FE" w14:textId="77777777" w:rsidR="00BA554B" w:rsidRDefault="00BA554B" w:rsidP="00BA554B">
      <w:pPr>
        <w:pStyle w:val="Textkrper"/>
      </w:pPr>
    </w:p>
    <w:p w14:paraId="3EBEEAA8" w14:textId="77777777" w:rsidR="00BA554B" w:rsidRDefault="00BA554B" w:rsidP="00BA554B">
      <w:pPr>
        <w:pStyle w:val="Textkrper"/>
        <w:ind w:left="119" w:right="562"/>
      </w:pPr>
      <w:r>
        <w:t>Vers 38 zeigt uns, dass jeder, der gerettet wird, sofort bereit ist, die Gabe des Heiligen Geistes zu empfangen.</w:t>
      </w:r>
    </w:p>
    <w:p w14:paraId="3D3CF577" w14:textId="77777777" w:rsidR="00BA554B" w:rsidRDefault="00BA554B" w:rsidP="00BA554B">
      <w:pPr>
        <w:pStyle w:val="Textkrper"/>
      </w:pPr>
    </w:p>
    <w:p w14:paraId="66A1A62D" w14:textId="77777777" w:rsidR="00BA554B" w:rsidRDefault="00BA554B" w:rsidP="00BA554B">
      <w:pPr>
        <w:pStyle w:val="Textkrper"/>
        <w:ind w:left="119" w:right="163"/>
      </w:pPr>
      <w:r>
        <w:t>Manche Menschen glauben, dass sie bestimmte Dinge tun müssen, um sich für die Taufe im Heiligen Geist zu qualifizieren. Manche glauben zum Beispiel, dass sie für vergangene Sünden Wiedergutmachung leisten müssen. Ein Mann in Osttexas sagte einmal: "Ich musste ein Schwein zurückgeben, das ich gestohlen hatte, bevor ich den Heiligen Geist bekommen konnte."</w:t>
      </w:r>
    </w:p>
    <w:p w14:paraId="62710548" w14:textId="77777777" w:rsidR="00BA554B" w:rsidRDefault="00BA554B" w:rsidP="00BA554B">
      <w:pPr>
        <w:pStyle w:val="Textkrper"/>
      </w:pPr>
    </w:p>
    <w:p w14:paraId="24E47B71" w14:textId="77777777" w:rsidR="00BA554B" w:rsidRDefault="00BA554B" w:rsidP="00BA554B">
      <w:pPr>
        <w:pStyle w:val="Textkrper"/>
        <w:ind w:left="119" w:right="175"/>
      </w:pPr>
      <w:r>
        <w:t xml:space="preserve">Es stimmt, dass nicht bekannte Sünden Menschen daran hindern können, die Segnungen Gottes zu empfangen. Wenn Menschen jedoch gerettet sind und in Gemeinschaft mit Gott leben, können sie nicht reiner sein, als sie es in diesem Moment sind. Wenn wir unsere Sünden bekennen, wird das Blut von </w:t>
      </w:r>
      <w:r>
        <w:lastRenderedPageBreak/>
        <w:t>Jesus Christus</w:t>
      </w:r>
    </w:p>
    <w:p w14:paraId="6C60612F" w14:textId="77777777" w:rsidR="00BA554B" w:rsidRDefault="00BA554B" w:rsidP="00BA554B">
      <w:pPr>
        <w:sectPr w:rsidR="00BA554B">
          <w:pgSz w:w="12240" w:h="15840"/>
          <w:pgMar w:top="1000" w:right="960" w:bottom="280" w:left="960" w:header="720" w:footer="720" w:gutter="0"/>
          <w:cols w:space="720"/>
        </w:sectPr>
      </w:pPr>
    </w:p>
    <w:p w14:paraId="487D3EAF" w14:textId="77777777" w:rsidR="00BA554B" w:rsidRDefault="00BA554B" w:rsidP="00BA554B">
      <w:pPr>
        <w:pStyle w:val="Textkrper"/>
        <w:spacing w:before="75"/>
        <w:ind w:left="119" w:right="306"/>
      </w:pPr>
      <w:r>
        <w:lastRenderedPageBreak/>
        <w:t>reinigt uns von aller Ungerechtigkeit (1. Johannes 1,9). Ich glaube, dass gerettete Menschen in den Himmel kommen, wenn sie sterben. Und wenn sie gut genug sind, um in den Himmel zu kommen, dann sind sie auch gut genug, um hier auf der Erde ein bisschen vom Himmel in sich zu haben!</w:t>
      </w:r>
    </w:p>
    <w:p w14:paraId="07DAAE19" w14:textId="77777777" w:rsidR="00BA554B" w:rsidRDefault="00BA554B" w:rsidP="00BA554B">
      <w:pPr>
        <w:pStyle w:val="Textkrper"/>
      </w:pPr>
    </w:p>
    <w:p w14:paraId="6B55A57C" w14:textId="77777777" w:rsidR="00BA554B" w:rsidRDefault="00BA554B" w:rsidP="00BA554B">
      <w:pPr>
        <w:pStyle w:val="Textkrper"/>
        <w:ind w:left="119" w:right="229"/>
      </w:pPr>
      <w:r>
        <w:t>Manche Menschen denken, dass sie bestimmte Kleidungsvorschriften einhalten müssen, um den Heiligen Geist zu empfangen. Wir haben zum Beispiel an einem bestimmten Ort gepredigt und in der Versammlung kam eine Frau nach vorne, um den Heiligen Geist zu empfangen. Sie empfing und redete fünfzehn oder zwanzig Minuten lang in Zungen.</w:t>
      </w:r>
    </w:p>
    <w:p w14:paraId="4FBA6CEC" w14:textId="77777777" w:rsidR="00BA554B" w:rsidRDefault="00BA554B" w:rsidP="00BA554B">
      <w:pPr>
        <w:pStyle w:val="Textkrper"/>
      </w:pPr>
    </w:p>
    <w:p w14:paraId="3DF182B6" w14:textId="77777777" w:rsidR="00BA554B" w:rsidRDefault="00BA554B" w:rsidP="00BA554B">
      <w:pPr>
        <w:pStyle w:val="Textkrper"/>
        <w:spacing w:before="1"/>
        <w:ind w:left="119" w:right="389"/>
      </w:pPr>
      <w:r>
        <w:t>Danach setzte sie sich hin und lobte Gott auf Englisch. Ein Kollege ging zu ihr hinüber und dachte, sie hätte nicht empfangen, weil er sie nicht in Zungen sprechen hörte. Ihm fiel auch auf, dass sie einen Ehering trug und er sagte zu ihr: "Schwester, wenn du den Ehering abnimmst, wird Gott dich mit dem Heiligen Geist erfüllen."</w:t>
      </w:r>
    </w:p>
    <w:p w14:paraId="753045F3" w14:textId="77777777" w:rsidR="00BA554B" w:rsidRDefault="00BA554B" w:rsidP="00BA554B">
      <w:pPr>
        <w:pStyle w:val="Textkrper"/>
        <w:spacing w:before="11"/>
        <w:rPr>
          <w:sz w:val="23"/>
        </w:rPr>
      </w:pPr>
    </w:p>
    <w:p w14:paraId="57F86034" w14:textId="77777777" w:rsidR="00BA554B" w:rsidRDefault="00BA554B" w:rsidP="00BA554B">
      <w:pPr>
        <w:pStyle w:val="Textkrper"/>
        <w:ind w:left="119" w:right="164"/>
      </w:pPr>
      <w:r>
        <w:t>Ich flüsterte ihm zu: "Bruder, du kommst zu spät. Er hat sie schon erfüllt, mit Ehering und allem." Manche Menschen haben die irrige Vorstellung, dass sie um Gottes Gunst werben müssen, damit er etwas für sie tut. Alles, was wir tun müssen, ist, gerettet zu werden und im Licht des Heils zu wandeln. Jemand, der aus der Gemeinschaft ausgeschlossen ist, muss natürlich wieder in die Gemeinschaft mit ihm kommen.</w:t>
      </w:r>
    </w:p>
    <w:p w14:paraId="6E8F9E81" w14:textId="77777777" w:rsidR="00BA554B" w:rsidRDefault="00BA554B" w:rsidP="00BA554B">
      <w:pPr>
        <w:pStyle w:val="Textkrper"/>
      </w:pPr>
    </w:p>
    <w:p w14:paraId="16C09F1F" w14:textId="77777777" w:rsidR="00BA554B" w:rsidRDefault="00BA554B" w:rsidP="00BA554B">
      <w:pPr>
        <w:pStyle w:val="Textkrper"/>
        <w:ind w:left="119" w:right="302"/>
      </w:pPr>
      <w:r>
        <w:t>Wie ich schon sagte, stellen sich manche Leute vor, dass man perfekt sein muss, bevor man den Heiligen Geist bekommen kann. Aber selbst der große Apostel Paulus sagte, dass er nicht perfekt war. Dennoch wissen wir, dass er den Heiligen Geist hatte.</w:t>
      </w:r>
    </w:p>
    <w:p w14:paraId="76A51D3C" w14:textId="77777777" w:rsidR="00BA554B" w:rsidRDefault="00BA554B" w:rsidP="00BA554B">
      <w:pPr>
        <w:pStyle w:val="Textkrper"/>
      </w:pPr>
    </w:p>
    <w:p w14:paraId="375F70BF" w14:textId="77777777" w:rsidR="00BA554B" w:rsidRDefault="00BA554B" w:rsidP="00BA554B">
      <w:pPr>
        <w:pStyle w:val="Textkrper"/>
        <w:ind w:left="119"/>
      </w:pPr>
      <w:r>
        <w:t>PHILIPPER 3:12,13</w:t>
      </w:r>
    </w:p>
    <w:p w14:paraId="6375233B" w14:textId="77777777" w:rsidR="00BA554B" w:rsidRDefault="00BA554B">
      <w:pPr>
        <w:pStyle w:val="Listenabsatz"/>
        <w:numPr>
          <w:ilvl w:val="0"/>
          <w:numId w:val="35"/>
        </w:numPr>
        <w:tabs>
          <w:tab w:val="left" w:pos="456"/>
        </w:tabs>
        <w:spacing w:before="0"/>
        <w:ind w:hanging="337"/>
        <w:rPr>
          <w:sz w:val="24"/>
        </w:rPr>
      </w:pPr>
      <w:r>
        <w:rPr>
          <w:w w:val="105"/>
          <w:sz w:val="24"/>
        </w:rPr>
        <w:t xml:space="preserve">Nicht so, als hätte ich es schon erreicht oder wäre schon perfekt. . </w:t>
      </w:r>
      <w:r>
        <w:rPr>
          <w:spacing w:val="8"/>
          <w:w w:val="105"/>
          <w:sz w:val="24"/>
        </w:rPr>
        <w:t>.</w:t>
      </w:r>
      <w:r>
        <w:rPr>
          <w:w w:val="105"/>
          <w:sz w:val="24"/>
        </w:rPr>
        <w:t>.</w:t>
      </w:r>
    </w:p>
    <w:p w14:paraId="1FD57217" w14:textId="77777777" w:rsidR="00BA554B" w:rsidRDefault="00BA554B">
      <w:pPr>
        <w:pStyle w:val="Listenabsatz"/>
        <w:numPr>
          <w:ilvl w:val="0"/>
          <w:numId w:val="35"/>
        </w:numPr>
        <w:tabs>
          <w:tab w:val="left" w:pos="389"/>
          <w:tab w:val="left" w:leader="dot" w:pos="722"/>
        </w:tabs>
        <w:spacing w:before="0"/>
        <w:ind w:left="388" w:hanging="270"/>
        <w:rPr>
          <w:sz w:val="24"/>
        </w:rPr>
      </w:pPr>
      <w:r>
        <w:rPr>
          <w:w w:val="110"/>
          <w:sz w:val="24"/>
        </w:rPr>
        <w:t>Ich glaube nicht, dass ich es begriffen habe; aber das eine tue ich: Ich vergesse die</w:t>
      </w:r>
    </w:p>
    <w:p w14:paraId="5A86A629" w14:textId="77777777" w:rsidR="00BA554B" w:rsidRDefault="00BA554B" w:rsidP="00BA554B">
      <w:pPr>
        <w:pStyle w:val="Textkrper"/>
        <w:ind w:left="119"/>
      </w:pPr>
      <w:r>
        <w:rPr>
          <w:w w:val="110"/>
        </w:rPr>
        <w:t>das, was dahinter ist, und reicht hin zu dem, was davor ist.</w:t>
      </w:r>
    </w:p>
    <w:p w14:paraId="7AA14982" w14:textId="77777777" w:rsidR="00BA554B" w:rsidRDefault="00BA554B" w:rsidP="00BA554B">
      <w:pPr>
        <w:pStyle w:val="Textkrper"/>
      </w:pPr>
    </w:p>
    <w:p w14:paraId="188DFF88" w14:textId="77777777" w:rsidR="00BA554B" w:rsidRDefault="00BA554B" w:rsidP="00BA554B">
      <w:pPr>
        <w:pStyle w:val="Textkrper"/>
        <w:spacing w:before="1"/>
        <w:ind w:left="119"/>
      </w:pPr>
      <w:r>
        <w:t>Sieben Schritte zum Empfang des Heiligen Geistes</w:t>
      </w:r>
    </w:p>
    <w:p w14:paraId="1A90CF43" w14:textId="77777777" w:rsidR="00BA554B" w:rsidRDefault="00BA554B" w:rsidP="00BA554B">
      <w:pPr>
        <w:pStyle w:val="Textkrper"/>
        <w:spacing w:before="11"/>
        <w:rPr>
          <w:sz w:val="23"/>
        </w:rPr>
      </w:pPr>
    </w:p>
    <w:p w14:paraId="406C026D" w14:textId="77777777" w:rsidR="00BA554B" w:rsidRDefault="00BA554B" w:rsidP="00BA554B">
      <w:pPr>
        <w:pStyle w:val="Textkrper"/>
        <w:ind w:left="119" w:right="254"/>
      </w:pPr>
      <w:r>
        <w:t>Wenn du alles, was du tun sollst, und alles, was du sein sollst, ohne den Heiligen Geist tun könntest, wozu brauchst du ihn dann? Wenn du alles selbst machen kannst, wozu brauchst du dann den Heiligen Geist?</w:t>
      </w:r>
    </w:p>
    <w:p w14:paraId="0AA5D536" w14:textId="77777777" w:rsidR="00BA554B" w:rsidRDefault="00BA554B" w:rsidP="00BA554B">
      <w:pPr>
        <w:pStyle w:val="Textkrper"/>
      </w:pPr>
    </w:p>
    <w:p w14:paraId="16F12248" w14:textId="77777777" w:rsidR="00BA554B" w:rsidRDefault="00BA554B" w:rsidP="00BA554B">
      <w:pPr>
        <w:pStyle w:val="Textkrper"/>
        <w:ind w:left="119" w:right="282"/>
      </w:pPr>
      <w:r>
        <w:t>Fleischliche Christen (oder Christen, die vom Fleisch beherrscht werden) können mit dem Heiligen Geist erfüllt werden. Woher wissen wir das? Weil die Bibel sagt, dass die korinthischen Christen fleischlich waren, und Paulus dennoch für sie betete, dass sie in keiner Gabe zurückbleiben (1. Kor. 1,7). Er hat die Fleischlichkeit natürlich nicht gutgeheißen. Er wollte sie dazu bringen, in Gott aufzuwachsen und der Fleischlichkeit zu entwachsen. Aber wenn die Gläubigen sich ihm hingeben, wird der Heilige Geist ihnen helfen, aus der Fleischlichkeit herauszuwachsen.</w:t>
      </w:r>
    </w:p>
    <w:p w14:paraId="3BBCD755" w14:textId="77777777" w:rsidR="00BA554B" w:rsidRDefault="00BA554B" w:rsidP="00BA554B">
      <w:pPr>
        <w:pStyle w:val="Textkrper"/>
      </w:pPr>
    </w:p>
    <w:p w14:paraId="569DB40A" w14:textId="77777777" w:rsidR="00BA554B" w:rsidRDefault="00BA554B" w:rsidP="00BA554B">
      <w:pPr>
        <w:pStyle w:val="Textkrper"/>
        <w:ind w:left="119" w:right="482"/>
      </w:pPr>
      <w:r>
        <w:t>Babychristen können mit dem Heiligen Geist erfüllt werden. Fleischliche Christen und Babychristen - ja, alle Gläubigen - müssen unbedingt mit dem Heiligen Geist erfüllt werden, denn dann erhalten sie Kraft, die ihnen hilft (Apostelgeschichte 1,8). Wenn sie im Licht von Gottes Wort wandeln und sich vom Heiligen Geist leiten lassen, wird er sie in alle Wahrheit führen und ihnen helfen, über einige Dinge in ihrem Leben hinauszuwachsen, die ihren christlichen Weg vielleicht behindert haben (Johannes 16,13).</w:t>
      </w:r>
    </w:p>
    <w:p w14:paraId="7B10CD81" w14:textId="77777777" w:rsidR="00BA554B" w:rsidRDefault="00BA554B" w:rsidP="00BA554B">
      <w:pPr>
        <w:pStyle w:val="Textkrper"/>
        <w:ind w:left="119" w:right="549"/>
      </w:pPr>
      <w:r>
        <w:t>Wenn ein Mensch gerettet ist, ist er bereit, den Heiligen Geist zu empfangen. Führe den Gläubigen, der den Heiligen Geist sucht, immer zu dieser Wahrheit.</w:t>
      </w:r>
    </w:p>
    <w:p w14:paraId="4EA8C0F4" w14:textId="77777777" w:rsidR="00BA554B" w:rsidRDefault="00BA554B" w:rsidP="00BA554B">
      <w:pPr>
        <w:sectPr w:rsidR="00BA554B">
          <w:pgSz w:w="12240" w:h="15840"/>
          <w:pgMar w:top="1000" w:right="960" w:bottom="280" w:left="960" w:header="720" w:footer="720" w:gutter="0"/>
          <w:cols w:space="720"/>
        </w:sectPr>
      </w:pPr>
    </w:p>
    <w:p w14:paraId="3AFF2A7B" w14:textId="77777777" w:rsidR="00BA554B" w:rsidRDefault="00BA554B" w:rsidP="00BA554B">
      <w:pPr>
        <w:spacing w:before="75"/>
        <w:ind w:left="119"/>
        <w:rPr>
          <w:rFonts w:ascii="Arial"/>
          <w:i/>
          <w:sz w:val="24"/>
        </w:rPr>
      </w:pPr>
      <w:r>
        <w:rPr>
          <w:rFonts w:ascii="Arial"/>
          <w:i/>
          <w:w w:val="105"/>
          <w:sz w:val="24"/>
        </w:rPr>
        <w:lastRenderedPageBreak/>
        <w:t>Schritt Nummer 3</w:t>
      </w:r>
    </w:p>
    <w:p w14:paraId="6A0D825A" w14:textId="77777777" w:rsidR="00BA554B" w:rsidRDefault="00BA554B" w:rsidP="00BA554B">
      <w:pPr>
        <w:pStyle w:val="Textkrper"/>
        <w:spacing w:before="60"/>
        <w:ind w:left="119"/>
      </w:pPr>
      <w:r>
        <w:t>Sag den Menschen, dass sie den Heiligen Geist empfangen sollen, wenn du ihnen die Hände auflegst.</w:t>
      </w:r>
    </w:p>
    <w:p w14:paraId="234EB673" w14:textId="77777777" w:rsidR="00BA554B" w:rsidRDefault="00BA554B" w:rsidP="00BA554B">
      <w:pPr>
        <w:pStyle w:val="Textkrper"/>
        <w:ind w:left="119" w:right="169"/>
      </w:pPr>
      <w:r>
        <w:t>Jeder kann einem anderen im Glauben die Hände auflegen, denn Gott ehrt den Glauben. Es gibt aber auch einen Dienst des Handauflegens, und einige werden mehr als andere dafür eingesetzt. Aber jeder kann einer Person im Glauben die Hände auflegen und ihr sagen: "Dies ist der Zeitpunkt - genau jetzt -, an dem du den Heiligen Geist empfangen sollst." Der Heilige Geist wird durch den Glauben empfangen, und Glaube ist immer "jetzt" oder in der Gegenwart (Hebr. 11,1).</w:t>
      </w:r>
    </w:p>
    <w:p w14:paraId="1DBA2801" w14:textId="77777777" w:rsidR="00BA554B" w:rsidRDefault="00BA554B" w:rsidP="00BA554B">
      <w:pPr>
        <w:pStyle w:val="Textkrper"/>
        <w:spacing w:before="10"/>
        <w:rPr>
          <w:sz w:val="20"/>
        </w:rPr>
      </w:pPr>
    </w:p>
    <w:p w14:paraId="099D7A1F" w14:textId="77777777" w:rsidR="00BA554B" w:rsidRDefault="00BA554B" w:rsidP="00BA554B">
      <w:pPr>
        <w:spacing w:before="1"/>
        <w:ind w:left="119"/>
        <w:rPr>
          <w:rFonts w:ascii="Arial"/>
          <w:i/>
          <w:sz w:val="24"/>
        </w:rPr>
      </w:pPr>
      <w:r>
        <w:rPr>
          <w:rFonts w:ascii="Arial"/>
          <w:i/>
          <w:w w:val="105"/>
          <w:sz w:val="24"/>
        </w:rPr>
        <w:t>Schritt Nummer 4</w:t>
      </w:r>
    </w:p>
    <w:p w14:paraId="79629CDF" w14:textId="77777777" w:rsidR="00BA554B" w:rsidRDefault="00BA554B" w:rsidP="00BA554B">
      <w:pPr>
        <w:pStyle w:val="Textkrper"/>
        <w:spacing w:before="60"/>
        <w:ind w:left="119" w:right="116"/>
      </w:pPr>
      <w:r>
        <w:t>Sag dem Kandidaten, was er zu erwarten hat, wenn er den Heiligen Geist empfängt. Sonst weiß er nicht, was passiert, wenn der Heilige Geist beginnt, auf ihn einzuwirken.</w:t>
      </w:r>
    </w:p>
    <w:p w14:paraId="57291E42" w14:textId="77777777" w:rsidR="00BA554B" w:rsidRDefault="00BA554B" w:rsidP="00BA554B">
      <w:pPr>
        <w:pStyle w:val="Textkrper"/>
        <w:spacing w:before="11"/>
        <w:rPr>
          <w:sz w:val="23"/>
        </w:rPr>
      </w:pPr>
    </w:p>
    <w:p w14:paraId="5F7A9E92" w14:textId="77777777" w:rsidR="00BA554B" w:rsidRDefault="00BA554B" w:rsidP="00BA554B">
      <w:pPr>
        <w:pStyle w:val="Textkrper"/>
        <w:ind w:left="119" w:right="335"/>
      </w:pPr>
      <w:r>
        <w:t>Sag dem Kandidaten, dass er erwarten soll, dass der Heilige Geist auf seine Stimmorgane wirkt und ihm übernatürliche Worte auf die Lippen legt, die er in Zusammenarbeit mit dem Heiligen Geist selbst aussprechen muss.</w:t>
      </w:r>
    </w:p>
    <w:p w14:paraId="7E2223A6" w14:textId="77777777" w:rsidR="00BA554B" w:rsidRDefault="00BA554B" w:rsidP="00BA554B">
      <w:pPr>
        <w:pStyle w:val="Textkrper"/>
      </w:pPr>
    </w:p>
    <w:p w14:paraId="7EBE849F" w14:textId="77777777" w:rsidR="00BA554B" w:rsidRDefault="00BA554B" w:rsidP="00BA554B">
      <w:pPr>
        <w:pStyle w:val="Textkrper"/>
        <w:ind w:left="119" w:right="268"/>
      </w:pPr>
      <w:r>
        <w:t xml:space="preserve">Denke daran, dass der Mensch derjenige ist, der tatsächlich spricht, nicht der Heilige Geist. Der Heilige Geist gibt die </w:t>
      </w:r>
      <w:r>
        <w:rPr>
          <w:spacing w:val="1"/>
        </w:rPr>
        <w:t>Sprache vor</w:t>
      </w:r>
      <w:r>
        <w:t>, aber der Mensch spricht selbst.</w:t>
      </w:r>
    </w:p>
    <w:p w14:paraId="6DF2C890" w14:textId="77777777" w:rsidR="00BA554B" w:rsidRDefault="00BA554B" w:rsidP="00BA554B">
      <w:pPr>
        <w:pStyle w:val="Textkrper"/>
      </w:pPr>
    </w:p>
    <w:p w14:paraId="16051F72" w14:textId="77777777" w:rsidR="00BA554B" w:rsidRDefault="00BA554B" w:rsidP="00BA554B">
      <w:pPr>
        <w:pStyle w:val="Textkrper"/>
        <w:ind w:left="119" w:right="579"/>
      </w:pPr>
      <w:r>
        <w:t>Manche Menschen haben so lange Dinge gelehrt, die nicht biblisch sind, dass es ihnen schwerfällt, sich davon zu lösen. Ich habe zum Beispiel schon erlebt, dass jemand in Zungen reden wollte; der Geist Gottes bewegte sich auf seinen Lippen und Stimmbändern. Dann hörte ich jemanden zu ihm sagen: "Lass den Heiligen Geist reden." Aber es ist nicht der Heilige Geist, der das Reden übernehmen soll. Es ist die Person, die den Heiligen Geist empfängt, die redet.</w:t>
      </w:r>
    </w:p>
    <w:p w14:paraId="5D9417E0" w14:textId="77777777" w:rsidR="00BA554B" w:rsidRDefault="00BA554B" w:rsidP="00BA554B">
      <w:pPr>
        <w:pStyle w:val="Textkrper"/>
      </w:pPr>
    </w:p>
    <w:p w14:paraId="1564E6D0" w14:textId="77777777" w:rsidR="00BA554B" w:rsidRDefault="00BA554B" w:rsidP="00BA554B">
      <w:pPr>
        <w:pStyle w:val="Textkrper"/>
        <w:ind w:left="119" w:right="229"/>
      </w:pPr>
      <w:r>
        <w:t>Nun ist es in Ordnung, der Person zu sagen, dass sie sich dem Heiligen Geist beugen soll. Aber beachte noch einmal Apostelgeschichte 2,4: "... sie wurden alle mit dem Heiligen Geist erfüllt und fingen an, in anderen Sprachen zu reden, wie der Geist ihnen eingab." Beachte: Sie wurden alle erfüllt und begannen zu reden. Mit anderen Worten: Der Heilige Geist gibt das Reden vor; die Person, die den Heiligen Geist empfängt, spricht selbst.</w:t>
      </w:r>
    </w:p>
    <w:p w14:paraId="5AF76565" w14:textId="77777777" w:rsidR="00BA554B" w:rsidRDefault="00BA554B" w:rsidP="00BA554B">
      <w:pPr>
        <w:pStyle w:val="Textkrper"/>
      </w:pPr>
    </w:p>
    <w:p w14:paraId="5FF9B77F" w14:textId="77777777" w:rsidR="00BA554B" w:rsidRDefault="00BA554B" w:rsidP="00BA554B">
      <w:pPr>
        <w:pStyle w:val="Textkrper"/>
        <w:spacing w:before="1"/>
        <w:ind w:left="119" w:right="148"/>
      </w:pPr>
      <w:r>
        <w:t xml:space="preserve">Viele Leute haben gedacht: Wenn ich spreche, dann bin ich es. Aber natürlich wirst du sprechen. Ich werde es sicher nicht sein! Und es wird auch nicht die Person sein, die mit dir betet, die das Reden übernimmt. Wenn du jemals in Zungen sprichst, wirst du es sein, der spricht. Aber der Heilige Geist gibt dir das Reden, und es ist ein übernatürliches </w:t>
      </w:r>
      <w:r>
        <w:rPr>
          <w:spacing w:val="-1"/>
        </w:rPr>
        <w:t>Reden</w:t>
      </w:r>
      <w:r>
        <w:t>.</w:t>
      </w:r>
    </w:p>
    <w:p w14:paraId="0A015AE2" w14:textId="77777777" w:rsidR="00BA554B" w:rsidRDefault="00BA554B" w:rsidP="00BA554B">
      <w:pPr>
        <w:pStyle w:val="Textkrper"/>
      </w:pPr>
    </w:p>
    <w:p w14:paraId="7108381C" w14:textId="77777777" w:rsidR="00BA554B" w:rsidRDefault="00BA554B" w:rsidP="00BA554B">
      <w:pPr>
        <w:pStyle w:val="Textkrper"/>
        <w:ind w:left="119" w:right="174"/>
      </w:pPr>
      <w:r>
        <w:t xml:space="preserve">Der Punkt ist folgender: Der Heilige Geist übernimmt dich sozusagen nicht und zwingt dich, etwas zu tun. Aber du kannst auf ihn reagieren und seinen Eingebungen folgen. Er wird dir die </w:t>
      </w:r>
      <w:r>
        <w:rPr>
          <w:spacing w:val="1"/>
        </w:rPr>
        <w:t xml:space="preserve">Worte </w:t>
      </w:r>
      <w:r>
        <w:t>geben, aber das Reden übernimmst du. Nirgendwo in der Bibel finden wir, dass der Heilige Geist in Zungen gesprochen hat. Jede Bibelstelle sagt uns, dass die Person, die den Heiligen Geist empfängt, das Reden übernimmt und die übernatürlichen Äußerungen - Zungen - spricht, die der Heilige Geist ihr gibt.</w:t>
      </w:r>
    </w:p>
    <w:p w14:paraId="635D8A39" w14:textId="77777777" w:rsidR="00BA554B" w:rsidRDefault="00BA554B" w:rsidP="00BA554B">
      <w:pPr>
        <w:pStyle w:val="Textkrper"/>
        <w:ind w:left="119" w:right="416"/>
      </w:pPr>
      <w:r>
        <w:t>Schauen wir uns an, was die Heilige Schrift über die Rolle des Gläubigen beim Zungenreden und die Rolle des Heiligen Geistes beim Aussprechen der Sprache sagt.</w:t>
      </w:r>
    </w:p>
    <w:p w14:paraId="168C96E2" w14:textId="77777777" w:rsidR="00BA554B" w:rsidRDefault="00BA554B" w:rsidP="00BA554B">
      <w:pPr>
        <w:pStyle w:val="Textkrper"/>
      </w:pPr>
    </w:p>
    <w:p w14:paraId="2A851E57" w14:textId="77777777" w:rsidR="00BA554B" w:rsidRDefault="00BA554B" w:rsidP="00BA554B">
      <w:pPr>
        <w:pStyle w:val="Textkrper"/>
        <w:ind w:left="119"/>
      </w:pPr>
      <w:r>
        <w:rPr>
          <w:w w:val="105"/>
        </w:rPr>
        <w:t>ACTS 2:4</w:t>
      </w:r>
    </w:p>
    <w:p w14:paraId="4FE9B8F6" w14:textId="77777777" w:rsidR="00BA554B" w:rsidRDefault="00BA554B" w:rsidP="00BA554B">
      <w:pPr>
        <w:pStyle w:val="Textkrper"/>
        <w:spacing w:line="480" w:lineRule="auto"/>
        <w:ind w:left="119"/>
      </w:pPr>
      <w:r>
        <w:rPr>
          <w:w w:val="105"/>
        </w:rPr>
        <w:t>4 [Sie] fingen an, in anderen Sprachen zu REDEN, so wie DER GEIST ihnen ZUSAMMENKOMMEN gab. ACTS 10:46</w:t>
      </w:r>
    </w:p>
    <w:p w14:paraId="54698889" w14:textId="77777777" w:rsidR="00BA554B" w:rsidRDefault="00BA554B" w:rsidP="00BA554B">
      <w:pPr>
        <w:spacing w:line="480" w:lineRule="auto"/>
        <w:sectPr w:rsidR="00BA554B">
          <w:pgSz w:w="12240" w:h="15840"/>
          <w:pgMar w:top="1000" w:right="960" w:bottom="280" w:left="960" w:header="720" w:footer="720" w:gutter="0"/>
          <w:cols w:space="720"/>
        </w:sectPr>
      </w:pPr>
    </w:p>
    <w:p w14:paraId="6FA7E16F" w14:textId="77777777" w:rsidR="00BA554B" w:rsidRDefault="00BA554B" w:rsidP="00BA554B">
      <w:pPr>
        <w:pStyle w:val="Textkrper"/>
        <w:tabs>
          <w:tab w:val="left" w:leader="dot" w:pos="7805"/>
        </w:tabs>
        <w:spacing w:before="75"/>
        <w:ind w:left="119"/>
      </w:pPr>
      <w:r>
        <w:rPr>
          <w:w w:val="105"/>
        </w:rPr>
        <w:lastRenderedPageBreak/>
        <w:t>46 Denn sie hörten sie mit Zungen reden und Gott preisen</w:t>
      </w:r>
      <w:r>
        <w:rPr>
          <w:w w:val="105"/>
        </w:rPr>
        <w:tab/>
      </w:r>
      <w:r>
        <w:rPr>
          <w:spacing w:val="-1"/>
          <w:w w:val="105"/>
        </w:rPr>
        <w:t>ACTS 19:6</w:t>
      </w:r>
    </w:p>
    <w:p w14:paraId="16804E39" w14:textId="77777777" w:rsidR="00BA554B" w:rsidRDefault="00BA554B" w:rsidP="00BA554B">
      <w:pPr>
        <w:pStyle w:val="Textkrper"/>
        <w:ind w:left="119" w:right="228"/>
      </w:pPr>
      <w:r>
        <w:rPr>
          <w:w w:val="105"/>
        </w:rPr>
        <w:t>6 Und als Paulus ihnen die Hände aufgelegt hatte, kam DER HEILIGE GEIST auf sie, und</w:t>
      </w:r>
    </w:p>
    <w:p w14:paraId="53458D97" w14:textId="77777777" w:rsidR="00BA554B" w:rsidRDefault="00BA554B" w:rsidP="00BA554B">
      <w:pPr>
        <w:pStyle w:val="Textkrper"/>
        <w:ind w:left="119"/>
      </w:pPr>
      <w:r>
        <w:rPr>
          <w:w w:val="105"/>
        </w:rPr>
        <w:t>Sie sprachen mit Zungen und prophezeiten.</w:t>
      </w:r>
    </w:p>
    <w:p w14:paraId="2E55AC21" w14:textId="77777777" w:rsidR="00BA554B" w:rsidRDefault="00BA554B" w:rsidP="00BA554B">
      <w:pPr>
        <w:pStyle w:val="Textkrper"/>
      </w:pPr>
    </w:p>
    <w:p w14:paraId="27B93266" w14:textId="77777777" w:rsidR="00BA554B" w:rsidRDefault="00BA554B">
      <w:pPr>
        <w:pStyle w:val="Listenabsatz"/>
        <w:numPr>
          <w:ilvl w:val="0"/>
          <w:numId w:val="34"/>
        </w:numPr>
        <w:tabs>
          <w:tab w:val="left" w:pos="322"/>
        </w:tabs>
        <w:spacing w:before="0"/>
        <w:ind w:hanging="203"/>
        <w:rPr>
          <w:sz w:val="24"/>
        </w:rPr>
      </w:pPr>
      <w:r>
        <w:rPr>
          <w:sz w:val="24"/>
        </w:rPr>
        <w:t>KORINTHER 14:2,4,5</w:t>
      </w:r>
    </w:p>
    <w:p w14:paraId="06CF46AE" w14:textId="77777777" w:rsidR="00BA554B" w:rsidRDefault="00BA554B">
      <w:pPr>
        <w:pStyle w:val="Listenabsatz"/>
        <w:numPr>
          <w:ilvl w:val="0"/>
          <w:numId w:val="34"/>
        </w:numPr>
        <w:tabs>
          <w:tab w:val="left" w:pos="322"/>
        </w:tabs>
        <w:spacing w:before="1"/>
        <w:ind w:left="119" w:right="394" w:firstLine="0"/>
        <w:rPr>
          <w:sz w:val="24"/>
        </w:rPr>
      </w:pPr>
      <w:r>
        <w:rPr>
          <w:w w:val="105"/>
          <w:sz w:val="24"/>
        </w:rPr>
        <w:t>Denn ER, der in einer unbekannten Sprache redet, redet nicht zu Menschen, sondern zu Gott; denn niemand versteht ihn; im Geist aber redet er Geheimnisse... .</w:t>
      </w:r>
    </w:p>
    <w:p w14:paraId="58D72999" w14:textId="77777777" w:rsidR="00BA554B" w:rsidRDefault="00BA554B">
      <w:pPr>
        <w:pStyle w:val="Listenabsatz"/>
        <w:numPr>
          <w:ilvl w:val="0"/>
          <w:numId w:val="33"/>
        </w:numPr>
        <w:tabs>
          <w:tab w:val="left" w:pos="322"/>
        </w:tabs>
        <w:spacing w:before="0"/>
        <w:ind w:hanging="203"/>
        <w:rPr>
          <w:sz w:val="24"/>
        </w:rPr>
      </w:pPr>
      <w:r>
        <w:rPr>
          <w:w w:val="105"/>
          <w:sz w:val="24"/>
        </w:rPr>
        <w:t>ER, der in einer unbekannten Sprache redet, erbaut sich selbst. . . .</w:t>
      </w:r>
    </w:p>
    <w:p w14:paraId="5163A8C0" w14:textId="77777777" w:rsidR="00BA554B" w:rsidRDefault="00BA554B">
      <w:pPr>
        <w:pStyle w:val="Listenabsatz"/>
        <w:numPr>
          <w:ilvl w:val="0"/>
          <w:numId w:val="33"/>
        </w:numPr>
        <w:tabs>
          <w:tab w:val="left" w:pos="322"/>
        </w:tabs>
        <w:spacing w:before="0"/>
        <w:ind w:hanging="203"/>
        <w:rPr>
          <w:sz w:val="24"/>
        </w:rPr>
      </w:pPr>
      <w:r>
        <w:rPr>
          <w:w w:val="105"/>
          <w:sz w:val="24"/>
        </w:rPr>
        <w:t>Ich möchte, dass ihr alle mit der Zunge spuckt....</w:t>
      </w:r>
    </w:p>
    <w:p w14:paraId="774DA33D" w14:textId="77777777" w:rsidR="00BA554B" w:rsidRDefault="00BA554B" w:rsidP="00BA554B">
      <w:pPr>
        <w:pStyle w:val="Textkrper"/>
        <w:spacing w:before="11"/>
        <w:rPr>
          <w:sz w:val="23"/>
        </w:rPr>
      </w:pPr>
    </w:p>
    <w:p w14:paraId="787C6506" w14:textId="77777777" w:rsidR="00BA554B" w:rsidRDefault="00BA554B" w:rsidP="00BA554B">
      <w:pPr>
        <w:pStyle w:val="Textkrper"/>
        <w:ind w:left="119"/>
      </w:pPr>
      <w:r>
        <w:t>1. KORINTHER 14:14,15,18</w:t>
      </w:r>
    </w:p>
    <w:p w14:paraId="573C9FC6" w14:textId="77777777" w:rsidR="00BA554B" w:rsidRDefault="00BA554B">
      <w:pPr>
        <w:pStyle w:val="Listenabsatz"/>
        <w:numPr>
          <w:ilvl w:val="0"/>
          <w:numId w:val="32"/>
        </w:numPr>
        <w:tabs>
          <w:tab w:val="left" w:pos="456"/>
        </w:tabs>
        <w:spacing w:before="0"/>
        <w:ind w:right="274" w:firstLine="0"/>
        <w:rPr>
          <w:sz w:val="24"/>
        </w:rPr>
      </w:pPr>
      <w:r>
        <w:rPr>
          <w:w w:val="105"/>
          <w:sz w:val="24"/>
        </w:rPr>
        <w:t xml:space="preserve">Denn wenn ich in einer unbekannten Zunge bete, betet zwar mein Geist, aber mein Verstand ist </w:t>
      </w:r>
      <w:r>
        <w:rPr>
          <w:w w:val="110"/>
          <w:sz w:val="24"/>
        </w:rPr>
        <w:t>unfruchtbar.</w:t>
      </w:r>
    </w:p>
    <w:p w14:paraId="4BCA4DDD" w14:textId="77777777" w:rsidR="00BA554B" w:rsidRDefault="00BA554B">
      <w:pPr>
        <w:pStyle w:val="Listenabsatz"/>
        <w:numPr>
          <w:ilvl w:val="0"/>
          <w:numId w:val="32"/>
        </w:numPr>
        <w:tabs>
          <w:tab w:val="left" w:pos="454"/>
        </w:tabs>
        <w:spacing w:before="0"/>
        <w:ind w:left="453" w:hanging="335"/>
        <w:rPr>
          <w:sz w:val="24"/>
        </w:rPr>
      </w:pPr>
      <w:r>
        <w:rPr>
          <w:w w:val="105"/>
          <w:sz w:val="24"/>
        </w:rPr>
        <w:t>Was ist es dann? Ich werde mit dem Geist beten, und ich werde mit dem Verstand beten. ..</w:t>
      </w:r>
    </w:p>
    <w:p w14:paraId="2B19F672" w14:textId="77777777" w:rsidR="00BA554B" w:rsidRDefault="00BA554B" w:rsidP="00BA554B">
      <w:pPr>
        <w:pStyle w:val="Textkrper"/>
        <w:ind w:left="119"/>
      </w:pPr>
      <w:r>
        <w:rPr>
          <w:w w:val="99"/>
        </w:rPr>
        <w:t>.</w:t>
      </w:r>
    </w:p>
    <w:p w14:paraId="1E10411E" w14:textId="77777777" w:rsidR="00BA554B" w:rsidRDefault="00BA554B" w:rsidP="00BA554B">
      <w:pPr>
        <w:pStyle w:val="Textkrper"/>
        <w:ind w:left="119"/>
      </w:pPr>
      <w:r>
        <w:rPr>
          <w:w w:val="105"/>
        </w:rPr>
        <w:t>18 Ich danke meinem Gott, dass ich mit mehr Zungen spreche als ihr alle.</w:t>
      </w:r>
    </w:p>
    <w:p w14:paraId="709EDD3C" w14:textId="77777777" w:rsidR="00BA554B" w:rsidRDefault="00BA554B" w:rsidP="00BA554B">
      <w:pPr>
        <w:pStyle w:val="Textkrper"/>
      </w:pPr>
    </w:p>
    <w:p w14:paraId="199A2FA0" w14:textId="77777777" w:rsidR="00BA554B" w:rsidRDefault="00BA554B" w:rsidP="00BA554B">
      <w:pPr>
        <w:pStyle w:val="Textkrper"/>
        <w:ind w:left="119"/>
      </w:pPr>
      <w:r>
        <w:t>1. KORINTHER 14:27,28</w:t>
      </w:r>
    </w:p>
    <w:p w14:paraId="4B21C519" w14:textId="77777777" w:rsidR="00BA554B" w:rsidRDefault="00BA554B">
      <w:pPr>
        <w:pStyle w:val="Listenabsatz"/>
        <w:numPr>
          <w:ilvl w:val="0"/>
          <w:numId w:val="31"/>
        </w:numPr>
        <w:tabs>
          <w:tab w:val="left" w:pos="456"/>
        </w:tabs>
        <w:spacing w:before="0"/>
        <w:ind w:right="370" w:firstLine="0"/>
        <w:rPr>
          <w:sz w:val="24"/>
        </w:rPr>
      </w:pPr>
      <w:r>
        <w:rPr>
          <w:w w:val="105"/>
          <w:sz w:val="24"/>
        </w:rPr>
        <w:t xml:space="preserve">Wenn jemand in einer unbekannten Sprache redet, dann sollen es zwei oder höchstens drei sein, </w:t>
      </w:r>
      <w:r>
        <w:rPr>
          <w:w w:val="110"/>
          <w:sz w:val="24"/>
        </w:rPr>
        <w:t>und zwar nacheinander, und einer soll auslegen.</w:t>
      </w:r>
    </w:p>
    <w:p w14:paraId="69931DDB" w14:textId="77777777" w:rsidR="00BA554B" w:rsidRDefault="00BA554B">
      <w:pPr>
        <w:pStyle w:val="Listenabsatz"/>
        <w:numPr>
          <w:ilvl w:val="0"/>
          <w:numId w:val="31"/>
        </w:numPr>
        <w:tabs>
          <w:tab w:val="left" w:pos="456"/>
        </w:tabs>
        <w:spacing w:before="0"/>
        <w:ind w:left="455" w:hanging="337"/>
        <w:rPr>
          <w:sz w:val="24"/>
        </w:rPr>
      </w:pPr>
      <w:r>
        <w:rPr>
          <w:w w:val="110"/>
          <w:sz w:val="24"/>
        </w:rPr>
        <w:t>Wenn es aber keinen Dolmetscher gibt, soll er in der Kirche schweigen....</w:t>
      </w:r>
    </w:p>
    <w:p w14:paraId="4BED493A" w14:textId="77777777" w:rsidR="00BA554B" w:rsidRDefault="00BA554B" w:rsidP="00BA554B">
      <w:pPr>
        <w:pStyle w:val="Textkrper"/>
      </w:pPr>
    </w:p>
    <w:p w14:paraId="691F1AC6" w14:textId="77777777" w:rsidR="00BA554B" w:rsidRDefault="00BA554B" w:rsidP="00BA554B">
      <w:pPr>
        <w:pStyle w:val="Textkrper"/>
        <w:ind w:left="119"/>
      </w:pPr>
      <w:r>
        <w:t>Beachte, dass jede einzelne dieser Schriftstellen zeigt</w:t>
      </w:r>
    </w:p>
    <w:p w14:paraId="6952FC90" w14:textId="77777777" w:rsidR="00BA554B" w:rsidRDefault="00BA554B" w:rsidP="00BA554B">
      <w:pPr>
        <w:pStyle w:val="Textkrper"/>
      </w:pPr>
    </w:p>
    <w:p w14:paraId="2FB009F6" w14:textId="77777777" w:rsidR="00BA554B" w:rsidRDefault="00BA554B" w:rsidP="00BA554B">
      <w:pPr>
        <w:pStyle w:val="Textkrper"/>
        <w:ind w:left="119" w:right="281"/>
      </w:pPr>
      <w:r>
        <w:t>dass beim Empfang des Heiligen Geistes, beim Beten in Zungen und beim Dienst in Zungen in der öffentlichen Versammlung immer die Person selbst das eigentliche Sprechen übernimmt. Aber der Heilige Geist gibt die übernatürliche Äußerung.</w:t>
      </w:r>
    </w:p>
    <w:p w14:paraId="0F7B008E" w14:textId="77777777" w:rsidR="00BA554B" w:rsidRDefault="00BA554B" w:rsidP="00BA554B">
      <w:pPr>
        <w:pStyle w:val="Textkrper"/>
      </w:pPr>
    </w:p>
    <w:p w14:paraId="7CD1076C" w14:textId="77777777" w:rsidR="00BA554B" w:rsidRDefault="00BA554B" w:rsidP="00BA554B">
      <w:pPr>
        <w:pStyle w:val="Textkrper"/>
        <w:spacing w:before="1"/>
        <w:ind w:left="119" w:right="322"/>
      </w:pPr>
      <w:r>
        <w:t>Wenn ich das Menschen erzähle, die seit dreißig oder vierzig Jahren den Heiligen Geist suchen, schauen sie mich oft erstaunt an und sagen: "Wenn ich das gewusst hätte, hätte ich die letzten dreißig Jahre in Zungen sprechen können. Ich hatte den Drang - ich hatte die ganze Zeit die Eingebung. Manchmal konnte ich mich nur mit Mühe davon abhalten, in Zungen zu sprechen, aber ich habe darauf gewartet, dass der Heilige Geist kommt und meine Zunge übernimmt."</w:t>
      </w:r>
    </w:p>
    <w:p w14:paraId="7A16B124" w14:textId="77777777" w:rsidR="00BA554B" w:rsidRDefault="00BA554B" w:rsidP="00BA554B">
      <w:pPr>
        <w:pStyle w:val="Textkrper"/>
        <w:spacing w:before="11"/>
        <w:rPr>
          <w:sz w:val="23"/>
        </w:rPr>
      </w:pPr>
    </w:p>
    <w:p w14:paraId="5396BC78" w14:textId="77777777" w:rsidR="00BA554B" w:rsidRDefault="00BA554B" w:rsidP="00BA554B">
      <w:pPr>
        <w:pStyle w:val="Textkrper"/>
        <w:ind w:left="119" w:right="709"/>
      </w:pPr>
      <w:r>
        <w:t>Manche Menschen denken, dass die Taufe im Heiligen Geist so ist, als ob jemand ein kleines Radio verschluckt. Und dann, wenn Gott bereit ist, schaltet er einfach "das Radio" ein und es beginnt automatisch zu spielen oder zu sprechen. Doch der Heilige Geist gibt dir die Sprache, aber du sprichst selbst.</w:t>
      </w:r>
    </w:p>
    <w:p w14:paraId="58C93450" w14:textId="77777777" w:rsidR="00BA554B" w:rsidRDefault="00BA554B" w:rsidP="00BA554B">
      <w:pPr>
        <w:pStyle w:val="Textkrper"/>
      </w:pPr>
    </w:p>
    <w:p w14:paraId="39E8D068" w14:textId="77777777" w:rsidR="00BA554B" w:rsidRDefault="00BA554B" w:rsidP="00BA554B">
      <w:pPr>
        <w:pStyle w:val="Textkrper"/>
        <w:ind w:left="119" w:right="389"/>
      </w:pPr>
      <w:r>
        <w:t>Wenn sich der Geist Gottes auf deiner Zunge und deinen Lippen bewegt, musst du deine Stimme erheben und sie zum Klingen bringen. Wenn du den Eingebungen des Heiligen Geistes folgst, wirst du in Zungen sprechen. Du siehst, du musst mit dem Heiligen Geist zusammenarbeiten. Das Reden in Zungen ist nicht allein deine Sache, und es ist auch nicht allein die Sache des Heiligen Geistes. Das Reden in Zungen ist eine Zusammenarbeit zwischen dir und dem Heiligen Geist.</w:t>
      </w:r>
    </w:p>
    <w:p w14:paraId="338FFC79" w14:textId="77777777" w:rsidR="00BA554B" w:rsidRDefault="00BA554B" w:rsidP="00BA554B">
      <w:pPr>
        <w:pStyle w:val="Textkrper"/>
        <w:spacing w:before="10"/>
        <w:rPr>
          <w:sz w:val="20"/>
        </w:rPr>
      </w:pPr>
    </w:p>
    <w:p w14:paraId="35D58DDE" w14:textId="77777777" w:rsidR="00BA554B" w:rsidRDefault="00BA554B" w:rsidP="00BA554B">
      <w:pPr>
        <w:ind w:left="119"/>
        <w:rPr>
          <w:rFonts w:ascii="Arial"/>
          <w:i/>
          <w:sz w:val="24"/>
        </w:rPr>
      </w:pPr>
      <w:r>
        <w:rPr>
          <w:rFonts w:ascii="Arial"/>
          <w:i/>
          <w:w w:val="105"/>
          <w:sz w:val="24"/>
        </w:rPr>
        <w:t>Schritt Nummer 5</w:t>
      </w:r>
    </w:p>
    <w:p w14:paraId="5CB0444E" w14:textId="77777777" w:rsidR="00BA554B" w:rsidRDefault="00BA554B" w:rsidP="00BA554B">
      <w:pPr>
        <w:pStyle w:val="Textkrper"/>
        <w:spacing w:before="60"/>
        <w:ind w:left="119" w:right="549"/>
      </w:pPr>
      <w:r>
        <w:t>Es kann notwendig sein, einigen Leuten zu helfen, ihre Ängste zu überwinden, bevor sie die Taufe im Heiligen Geist empfangen können.</w:t>
      </w:r>
    </w:p>
    <w:p w14:paraId="71394930" w14:textId="77777777" w:rsidR="00BA554B" w:rsidRDefault="00BA554B" w:rsidP="00BA554B">
      <w:pPr>
        <w:sectPr w:rsidR="00BA554B">
          <w:pgSz w:w="12240" w:h="15840"/>
          <w:pgMar w:top="1000" w:right="960" w:bottom="280" w:left="960" w:header="720" w:footer="720" w:gutter="0"/>
          <w:cols w:space="720"/>
        </w:sectPr>
      </w:pPr>
    </w:p>
    <w:p w14:paraId="3DB9A302" w14:textId="77777777" w:rsidR="00BA554B" w:rsidRDefault="00BA554B" w:rsidP="00BA554B">
      <w:pPr>
        <w:pStyle w:val="Textkrper"/>
        <w:spacing w:before="71"/>
        <w:ind w:left="119" w:right="277"/>
      </w:pPr>
      <w:r>
        <w:lastRenderedPageBreak/>
        <w:t>Vielen Suchenden wurde von wohlmeinenden Menschen gesagt, dass sie etwas Falsches oder Gefälschtes bekommen könnten, wenn sie die Taufe im Heiligen Geist empfangen. Ich habe Menschen sagen hören: "Weißt du, es gibt sowohl einen falschen als auch einen richtigen Geist. Ich möchte sicher sein, dass ich das Richtige bekomme."</w:t>
      </w:r>
    </w:p>
    <w:p w14:paraId="15AF6536" w14:textId="77777777" w:rsidR="00BA554B" w:rsidRDefault="00BA554B" w:rsidP="00BA554B">
      <w:pPr>
        <w:pStyle w:val="Textkrper"/>
      </w:pPr>
    </w:p>
    <w:p w14:paraId="04CA8829" w14:textId="77777777" w:rsidR="00BA554B" w:rsidRDefault="00BA554B" w:rsidP="00BA554B">
      <w:pPr>
        <w:pStyle w:val="Textkrper"/>
        <w:spacing w:before="1" w:line="480" w:lineRule="auto"/>
        <w:ind w:left="119" w:right="5498"/>
      </w:pPr>
      <w:r>
        <w:t>Wenn ich Leute so reden höre, weise ich sie auf Lukas 11,11-13 hin.</w:t>
      </w:r>
    </w:p>
    <w:p w14:paraId="68D64191" w14:textId="77777777" w:rsidR="00BA554B" w:rsidRDefault="00BA554B" w:rsidP="00BA554B">
      <w:pPr>
        <w:pStyle w:val="Textkrper"/>
        <w:ind w:left="119"/>
      </w:pPr>
      <w:r>
        <w:t>LUKE 11:11-13</w:t>
      </w:r>
    </w:p>
    <w:p w14:paraId="7E9E4C1C" w14:textId="77777777" w:rsidR="00BA554B" w:rsidRDefault="00BA554B">
      <w:pPr>
        <w:pStyle w:val="Listenabsatz"/>
        <w:numPr>
          <w:ilvl w:val="0"/>
          <w:numId w:val="30"/>
        </w:numPr>
        <w:tabs>
          <w:tab w:val="left" w:pos="456"/>
        </w:tabs>
        <w:spacing w:before="0"/>
        <w:ind w:right="125" w:firstLine="0"/>
        <w:rPr>
          <w:sz w:val="24"/>
        </w:rPr>
      </w:pPr>
      <w:r>
        <w:rPr>
          <w:w w:val="110"/>
          <w:sz w:val="24"/>
        </w:rPr>
        <w:t>Wenn ein Sohn von einem von euch, der ein Vater ist, um Brot bittet, wird er ihm dann einen Stein geben? oder wenn er um einen Fisch bittet, wird er ihm dann für den Fisch eine Schlange geben?</w:t>
      </w:r>
    </w:p>
    <w:p w14:paraId="19DAD8B8" w14:textId="77777777" w:rsidR="00BA554B" w:rsidRDefault="00BA554B">
      <w:pPr>
        <w:pStyle w:val="Listenabsatz"/>
        <w:numPr>
          <w:ilvl w:val="0"/>
          <w:numId w:val="30"/>
        </w:numPr>
        <w:tabs>
          <w:tab w:val="left" w:pos="456"/>
        </w:tabs>
        <w:spacing w:before="0"/>
        <w:ind w:left="455" w:hanging="337"/>
        <w:rPr>
          <w:sz w:val="24"/>
        </w:rPr>
      </w:pPr>
      <w:r>
        <w:rPr>
          <w:w w:val="110"/>
          <w:sz w:val="24"/>
        </w:rPr>
        <w:t>Oder wenn er um ein Ei bittet, wird er ihm einen Skorpion anbieten?</w:t>
      </w:r>
    </w:p>
    <w:p w14:paraId="7BB8B8C5" w14:textId="77777777" w:rsidR="00BA554B" w:rsidRDefault="00BA554B">
      <w:pPr>
        <w:pStyle w:val="Listenabsatz"/>
        <w:numPr>
          <w:ilvl w:val="0"/>
          <w:numId w:val="30"/>
        </w:numPr>
        <w:tabs>
          <w:tab w:val="left" w:pos="456"/>
        </w:tabs>
        <w:spacing w:before="0"/>
        <w:ind w:right="252" w:firstLine="0"/>
        <w:rPr>
          <w:sz w:val="24"/>
        </w:rPr>
      </w:pPr>
      <w:r>
        <w:rPr>
          <w:w w:val="105"/>
          <w:sz w:val="24"/>
        </w:rPr>
        <w:t xml:space="preserve">Wenn ihr nun, obwohl ihr böse seid, euren Kindern gute Gaben zu geben wisst: WIE VIEL </w:t>
      </w:r>
      <w:r>
        <w:rPr>
          <w:sz w:val="24"/>
        </w:rPr>
        <w:t xml:space="preserve">MEHR WIRD EUER HIMMLISCHER VATER DENEN, DIE </w:t>
      </w:r>
      <w:r>
        <w:rPr>
          <w:w w:val="105"/>
          <w:sz w:val="24"/>
        </w:rPr>
        <w:t xml:space="preserve">IHN </w:t>
      </w:r>
      <w:r>
        <w:rPr>
          <w:sz w:val="24"/>
        </w:rPr>
        <w:t>BITTEN, DEN HEILIGEN GEIST GEBEN</w:t>
      </w:r>
      <w:r>
        <w:rPr>
          <w:w w:val="105"/>
          <w:sz w:val="24"/>
        </w:rPr>
        <w:t>?</w:t>
      </w:r>
    </w:p>
    <w:p w14:paraId="78956B07" w14:textId="77777777" w:rsidR="00BA554B" w:rsidRDefault="00BA554B" w:rsidP="00BA554B">
      <w:pPr>
        <w:pStyle w:val="Textkrper"/>
      </w:pPr>
    </w:p>
    <w:p w14:paraId="1737E95A" w14:textId="77777777" w:rsidR="00BA554B" w:rsidRDefault="00BA554B" w:rsidP="00BA554B">
      <w:pPr>
        <w:pStyle w:val="Textkrper"/>
        <w:ind w:left="119" w:right="135"/>
      </w:pPr>
      <w:r>
        <w:t>Jesus sagte in diesem Abschnitt der Schrift: "Wenn dein Kind dich als Elternteil um Brot bittet, würdest du ihm einen Stein geben? Wenn dein Kind dich um einen Fisch bittet, würdest du ihm dann eine Schlange geben? Wenn dein Kind dich um ein Ei bittet, würdest du ihm dann einen Skorpion geben?"</w:t>
      </w:r>
    </w:p>
    <w:p w14:paraId="56FFD445" w14:textId="77777777" w:rsidR="00BA554B" w:rsidRDefault="00BA554B" w:rsidP="00BA554B">
      <w:pPr>
        <w:pStyle w:val="Textkrper"/>
      </w:pPr>
    </w:p>
    <w:p w14:paraId="2F7F4C36" w14:textId="77777777" w:rsidR="00BA554B" w:rsidRDefault="00BA554B" w:rsidP="00BA554B">
      <w:pPr>
        <w:pStyle w:val="Textkrper"/>
        <w:ind w:left="119" w:right="115"/>
      </w:pPr>
      <w:r>
        <w:t>Nein, das würdest du natürlich nicht. "Wenn schon ihr, die ihr böse seid, euren Kindern gute Gaben zu geben wisst, wie viel mehr wird euer himmlischer Vater denen, die ihn bitten, den Heiligen Geist geben." (Lukas 11,13). Wir können sicher sein, dass Gott seinen Kindern keine Fälschung geben wird, wenn sie ihn um den Heiligen Geist bitten.</w:t>
      </w:r>
    </w:p>
    <w:p w14:paraId="419B71BC" w14:textId="77777777" w:rsidR="00BA554B" w:rsidRDefault="00BA554B" w:rsidP="00BA554B">
      <w:pPr>
        <w:pStyle w:val="Textkrper"/>
      </w:pPr>
    </w:p>
    <w:p w14:paraId="03670308" w14:textId="77777777" w:rsidR="00BA554B" w:rsidRDefault="00BA554B" w:rsidP="00BA554B">
      <w:pPr>
        <w:pStyle w:val="Textkrper"/>
        <w:ind w:left="119" w:right="429"/>
      </w:pPr>
      <w:r>
        <w:t>Eine ganz andere Sache ist es natürlich, wenn ein Sünder den Heiligen Geist sucht, denn der Sünder kann den Heiligen Geist nicht empfangen (Johannes 14,17). Aber wenn ein Mensch, der ein Kind Gottes ist, den Heiligen Geist sucht, wird er keinen bösen Geist empfangen.</w:t>
      </w:r>
    </w:p>
    <w:p w14:paraId="21EBF332" w14:textId="77777777" w:rsidR="00BA554B" w:rsidRDefault="00BA554B" w:rsidP="00BA554B">
      <w:pPr>
        <w:pStyle w:val="Textkrper"/>
      </w:pPr>
    </w:p>
    <w:p w14:paraId="73DD7BDC" w14:textId="77777777" w:rsidR="00BA554B" w:rsidRDefault="00BA554B" w:rsidP="00BA554B">
      <w:pPr>
        <w:pStyle w:val="Textkrper"/>
        <w:tabs>
          <w:tab w:val="left" w:leader="dot" w:pos="5565"/>
        </w:tabs>
        <w:ind w:left="119" w:right="304"/>
      </w:pPr>
      <w:r>
        <w:t>Beachte, dass die Worte "Schlange" und "Skorpion" hier in Lukas Kapitel 11 verwendet werden. In Lukas 10,19 lesen wir, dass Jesus sagte: "Siehe, ich gebe euch Macht, auf Schlangen und Skorpione zu treten und über alle Gewalt des Feindes</w:t>
      </w:r>
      <w:r>
        <w:tab/>
        <w:t>"</w:t>
      </w:r>
    </w:p>
    <w:p w14:paraId="12E597B1" w14:textId="77777777" w:rsidR="00BA554B" w:rsidRDefault="00BA554B" w:rsidP="00BA554B">
      <w:pPr>
        <w:pStyle w:val="Textkrper"/>
      </w:pPr>
    </w:p>
    <w:p w14:paraId="0CF92304" w14:textId="77777777" w:rsidR="00BA554B" w:rsidRDefault="00BA554B" w:rsidP="00BA554B">
      <w:pPr>
        <w:pStyle w:val="Textkrper"/>
        <w:ind w:left="119" w:right="316"/>
        <w:jc w:val="both"/>
      </w:pPr>
      <w:r>
        <w:t>Jesus benutzte die Begriffe "Schlangen" und "Skorpione", um über böse Geister zu sprechen. So sagte er in Lukas 11, dass du keine "Schlange" oder einen "Skorpion" bekommen wirst, wenn du um den Heiligen Geist bittest. Wenn du ein Kind Gottes bist und zu deinem himmlischen Vater gehst, um den Heiligen Geist zu empfangen, dann ist es das, was du bekommen wirst - den Heiligen Geist.</w:t>
      </w:r>
    </w:p>
    <w:p w14:paraId="4CC10F64" w14:textId="77777777" w:rsidR="00BA554B" w:rsidRDefault="00BA554B" w:rsidP="00BA554B">
      <w:pPr>
        <w:pStyle w:val="Textkrper"/>
      </w:pPr>
    </w:p>
    <w:p w14:paraId="25785F59" w14:textId="77777777" w:rsidR="00BA554B" w:rsidRDefault="00BA554B" w:rsidP="00BA554B">
      <w:pPr>
        <w:pStyle w:val="Textkrper"/>
        <w:ind w:left="119" w:right="237"/>
      </w:pPr>
      <w:r>
        <w:t>Wenn ich diese Bibelstellen an Menschen weitergegeben habe, die durch falsche Lehren in die Irre geführt wurden, habe ich erlebt, dass sie sofort anfingen, in Zungen zu reden. Später sagten sie mir: "Wenn ich das gewusst hätte, hätte ich schon seit vielen Jahren in Zungen reden und die Fülle des Geistes erfahren können. Aber ich hatte Angst, ich könnte einen falschen Geist bekommen." Gott sei Dank können wir durch das Wort Gottes von unseren Ängsten befreit werden.</w:t>
      </w:r>
    </w:p>
    <w:p w14:paraId="15EEA204" w14:textId="77777777" w:rsidR="00BA554B" w:rsidRDefault="00BA554B" w:rsidP="00BA554B">
      <w:pPr>
        <w:sectPr w:rsidR="00BA554B">
          <w:pgSz w:w="12240" w:h="15840"/>
          <w:pgMar w:top="1280" w:right="960" w:bottom="280" w:left="960" w:header="720" w:footer="720" w:gutter="0"/>
          <w:cols w:space="720"/>
        </w:sectPr>
      </w:pPr>
    </w:p>
    <w:p w14:paraId="7ECA2E45" w14:textId="77777777" w:rsidR="00BA554B" w:rsidRDefault="00BA554B" w:rsidP="00BA554B">
      <w:pPr>
        <w:spacing w:before="75"/>
        <w:ind w:left="119"/>
        <w:jc w:val="both"/>
        <w:rPr>
          <w:rFonts w:ascii="Arial"/>
          <w:i/>
          <w:sz w:val="24"/>
        </w:rPr>
      </w:pPr>
      <w:r>
        <w:rPr>
          <w:rFonts w:ascii="Arial"/>
          <w:i/>
          <w:w w:val="105"/>
          <w:sz w:val="24"/>
        </w:rPr>
        <w:lastRenderedPageBreak/>
        <w:t>Schritt Nummer 6</w:t>
      </w:r>
    </w:p>
    <w:p w14:paraId="2D5DFD76" w14:textId="77777777" w:rsidR="00BA554B" w:rsidRDefault="00BA554B" w:rsidP="00BA554B">
      <w:pPr>
        <w:pStyle w:val="Textkrper"/>
        <w:spacing w:before="60"/>
        <w:ind w:left="119" w:right="217"/>
        <w:jc w:val="both"/>
      </w:pPr>
      <w:r>
        <w:t>Sage dem Kandidaten, dass er den Mund öffnen und bereit sein soll, seinen eigenen Mund und seine Stimmbänder zu benutzen, denn der Heilige Geist wird die Äußerung geben, aber er muss dieser Äußerung nachgeben und ihr eine Stimme geben. Zur gleichen Zeit</w:t>
      </w:r>
    </w:p>
    <w:p w14:paraId="09D15D08" w14:textId="77777777" w:rsidR="00BA554B" w:rsidRDefault="00BA554B" w:rsidP="00BA554B">
      <w:pPr>
        <w:pStyle w:val="Textkrper"/>
      </w:pPr>
    </w:p>
    <w:p w14:paraId="3FEAA21F" w14:textId="77777777" w:rsidR="00BA554B" w:rsidRDefault="00BA554B" w:rsidP="00BA554B">
      <w:pPr>
        <w:pStyle w:val="Textkrper"/>
        <w:spacing w:line="480" w:lineRule="auto"/>
        <w:ind w:left="119" w:right="5698"/>
      </w:pPr>
      <w:r>
        <w:t>Sieben Schritte zum Empfang des Heiligen Geistes 71</w:t>
      </w:r>
    </w:p>
    <w:p w14:paraId="275A4B2A" w14:textId="77777777" w:rsidR="00BA554B" w:rsidRDefault="00BA554B" w:rsidP="00BA554B">
      <w:pPr>
        <w:pStyle w:val="Textkrper"/>
        <w:spacing w:before="1"/>
        <w:ind w:left="119"/>
      </w:pPr>
      <w:r>
        <w:t>sollte der Gläubige Gott in seinem Herzen sagen: "Ich empfange den Heiligen Geist jetzt im Glauben."</w:t>
      </w:r>
    </w:p>
    <w:p w14:paraId="4E02642C" w14:textId="77777777" w:rsidR="00BA554B" w:rsidRDefault="00BA554B" w:rsidP="00BA554B">
      <w:pPr>
        <w:pStyle w:val="Textkrper"/>
        <w:ind w:left="119" w:right="223"/>
      </w:pPr>
      <w:r>
        <w:t>Ich möchte unbedingt darauf bestehen, dass Menschen kein einziges Wort in ihrer natürlichen Sprache sprechen. Und ich werde in dieser Lektion weiter ausführen, warum eine Person, die den Heiligen Geist empfängt, kein einziges Wort in ihrer natürlichen Sprache sprechen sollte.</w:t>
      </w:r>
    </w:p>
    <w:p w14:paraId="4CC9C4A0" w14:textId="77777777" w:rsidR="00BA554B" w:rsidRDefault="00BA554B" w:rsidP="00BA554B">
      <w:pPr>
        <w:pStyle w:val="Textkrper"/>
        <w:spacing w:before="11"/>
        <w:rPr>
          <w:sz w:val="23"/>
        </w:rPr>
      </w:pPr>
    </w:p>
    <w:p w14:paraId="73890364" w14:textId="77777777" w:rsidR="00BA554B" w:rsidRDefault="00BA554B" w:rsidP="00BA554B">
      <w:pPr>
        <w:pStyle w:val="Textkrper"/>
        <w:ind w:left="119" w:right="429"/>
      </w:pPr>
      <w:r>
        <w:t>Wenn dann der Heilige Geist beginnt, sich auf den Gläubigen zu bewegen, sage ich ihm, dass er seine Stimme erheben und das aussprechen soll, was ihm vom Heiligen Geist gegeben wird, egal wie es klingt.</w:t>
      </w:r>
    </w:p>
    <w:p w14:paraId="6A54084A" w14:textId="77777777" w:rsidR="00BA554B" w:rsidRDefault="00BA554B" w:rsidP="00BA554B">
      <w:pPr>
        <w:pStyle w:val="Textkrper"/>
      </w:pPr>
    </w:p>
    <w:p w14:paraId="34CEED8E" w14:textId="77777777" w:rsidR="00BA554B" w:rsidRDefault="00BA554B" w:rsidP="00BA554B">
      <w:pPr>
        <w:pStyle w:val="Textkrper"/>
        <w:ind w:left="119" w:right="401"/>
      </w:pPr>
      <w:r>
        <w:t>Ich sage dem Kandidaten, dass er anfangen soll, die Worte und die Sprache zu sprechen, die der Heilige Geist ihm gibt. Er soll Gott weiterhin loben und mit diesen übernatürlichen Worten zu Gott sprechen, bis die Sprache immer fließender wird.</w:t>
      </w:r>
    </w:p>
    <w:p w14:paraId="017C1EEE" w14:textId="77777777" w:rsidR="00BA554B" w:rsidRDefault="00BA554B" w:rsidP="00BA554B">
      <w:pPr>
        <w:pStyle w:val="Textkrper"/>
      </w:pPr>
    </w:p>
    <w:p w14:paraId="11BB48BC" w14:textId="77777777" w:rsidR="00BA554B" w:rsidRDefault="00BA554B" w:rsidP="00BA554B">
      <w:pPr>
        <w:pStyle w:val="Textkrper"/>
        <w:ind w:left="119"/>
      </w:pPr>
      <w:r>
        <w:t>Wenn diese Person sich selbst in einer bestimmten Sprache in Zungen sprechen hören kann, wird sie die Gewissheit und das Vertrauen haben, dass sie den Heiligen Geist empfangen hat.</w:t>
      </w:r>
    </w:p>
    <w:p w14:paraId="58E21795" w14:textId="77777777" w:rsidR="00BA554B" w:rsidRDefault="00BA554B" w:rsidP="00BA554B">
      <w:pPr>
        <w:pStyle w:val="Textkrper"/>
      </w:pPr>
    </w:p>
    <w:p w14:paraId="74AF98D0" w14:textId="77777777" w:rsidR="00BA554B" w:rsidRDefault="00BA554B" w:rsidP="00BA554B">
      <w:pPr>
        <w:pStyle w:val="Textkrper"/>
        <w:ind w:left="119"/>
      </w:pPr>
      <w:r>
        <w:t>JOHANNES 7:37-39</w:t>
      </w:r>
    </w:p>
    <w:p w14:paraId="0F865874" w14:textId="77777777" w:rsidR="00BA554B" w:rsidRDefault="00BA554B">
      <w:pPr>
        <w:pStyle w:val="Listenabsatz"/>
        <w:numPr>
          <w:ilvl w:val="0"/>
          <w:numId w:val="29"/>
        </w:numPr>
        <w:tabs>
          <w:tab w:val="left" w:pos="456"/>
        </w:tabs>
        <w:spacing w:before="0"/>
        <w:ind w:right="330" w:firstLine="0"/>
        <w:rPr>
          <w:sz w:val="24"/>
        </w:rPr>
      </w:pPr>
      <w:r>
        <w:rPr>
          <w:w w:val="105"/>
          <w:sz w:val="24"/>
        </w:rPr>
        <w:t xml:space="preserve">Am letzten Tag, dem großen Tag des Festes, stand Jesus und rief und sprach: Wenn jemand </w:t>
      </w:r>
      <w:r>
        <w:rPr>
          <w:w w:val="110"/>
          <w:sz w:val="24"/>
        </w:rPr>
        <w:t>dürstet, so komme er zu mir und trinke.</w:t>
      </w:r>
    </w:p>
    <w:p w14:paraId="2FFC1B68" w14:textId="77777777" w:rsidR="00BA554B" w:rsidRDefault="00BA554B">
      <w:pPr>
        <w:pStyle w:val="Listenabsatz"/>
        <w:numPr>
          <w:ilvl w:val="0"/>
          <w:numId w:val="29"/>
        </w:numPr>
        <w:tabs>
          <w:tab w:val="left" w:pos="456"/>
        </w:tabs>
        <w:spacing w:before="0"/>
        <w:ind w:right="954" w:firstLine="0"/>
        <w:rPr>
          <w:sz w:val="24"/>
        </w:rPr>
      </w:pPr>
      <w:r>
        <w:rPr>
          <w:w w:val="105"/>
          <w:sz w:val="24"/>
        </w:rPr>
        <w:t>Wer an mich glaubt, wie die Schrift sagt, aus dessen Bauch [Geist] werden Ströme von lebendigem Wasser fließen.</w:t>
      </w:r>
    </w:p>
    <w:p w14:paraId="75B42045" w14:textId="77777777" w:rsidR="00BA554B" w:rsidRDefault="00BA554B">
      <w:pPr>
        <w:pStyle w:val="Listenabsatz"/>
        <w:numPr>
          <w:ilvl w:val="0"/>
          <w:numId w:val="29"/>
        </w:numPr>
        <w:tabs>
          <w:tab w:val="left" w:pos="456"/>
        </w:tabs>
        <w:spacing w:before="1"/>
        <w:ind w:right="140" w:firstLine="0"/>
        <w:jc w:val="both"/>
        <w:rPr>
          <w:sz w:val="24"/>
        </w:rPr>
      </w:pPr>
      <w:r>
        <w:rPr>
          <w:w w:val="110"/>
          <w:sz w:val="24"/>
        </w:rPr>
        <w:t>(Dies aber sagte er von dem Geist, den die empfangen sollten, die an ihn glaubten; denn der Heilige Geist war noch nicht gegeben, weil Jesus noch nicht verherrlicht war).</w:t>
      </w:r>
    </w:p>
    <w:p w14:paraId="1A46FFD0" w14:textId="77777777" w:rsidR="00BA554B" w:rsidRDefault="00BA554B" w:rsidP="00BA554B">
      <w:pPr>
        <w:pStyle w:val="Textkrper"/>
        <w:spacing w:before="11"/>
        <w:rPr>
          <w:sz w:val="23"/>
        </w:rPr>
      </w:pPr>
    </w:p>
    <w:p w14:paraId="30D09512" w14:textId="77777777" w:rsidR="00BA554B" w:rsidRDefault="00BA554B" w:rsidP="00BA554B">
      <w:pPr>
        <w:pStyle w:val="Textkrper"/>
        <w:ind w:left="119" w:right="549"/>
      </w:pPr>
      <w:r>
        <w:t>Die Bibel sagt, dass der Heilige Geist zu uns kommen wird wie der Regen. Und Jesus sagte in Johannes Kapitel 7, dass wir kommen und vom Heiligen Geist trinken sollen.</w:t>
      </w:r>
    </w:p>
    <w:p w14:paraId="4CF3AA75" w14:textId="77777777" w:rsidR="00BA554B" w:rsidRDefault="00BA554B" w:rsidP="00BA554B">
      <w:pPr>
        <w:pStyle w:val="Textkrper"/>
      </w:pPr>
    </w:p>
    <w:p w14:paraId="3ADF18F4" w14:textId="77777777" w:rsidR="00BA554B" w:rsidRDefault="00BA554B" w:rsidP="00BA554B">
      <w:pPr>
        <w:pStyle w:val="Textkrper"/>
        <w:ind w:left="119" w:right="175"/>
      </w:pPr>
      <w:r>
        <w:t xml:space="preserve">Mit anderen Worten: Jesus sagte, den Heiligen Geist zu empfangen sei wie Wasser zu trinken. Das heißt, es geht um das gleiche Prinzip. Der Punkt ist, dass niemand mit geschlossenem Mund trinken kann. Genauso muss ein Mensch, der den Heiligen Geist empfangen will, seinen Glauben in die Tat umsetzen und die Salbung durch den Heiligen Geist aussprechen; er kann das nicht mit geschlossenem Mund tun. Vergiss nicht, der Heilige Geist gibt den </w:t>
      </w:r>
      <w:r>
        <w:rPr>
          <w:spacing w:val="1"/>
        </w:rPr>
        <w:t>Ton an</w:t>
      </w:r>
      <w:r>
        <w:t>, das eigentliche Reden übernimmt der Mensch.</w:t>
      </w:r>
    </w:p>
    <w:p w14:paraId="1BCD294D" w14:textId="77777777" w:rsidR="00BA554B" w:rsidRDefault="00BA554B" w:rsidP="00BA554B">
      <w:pPr>
        <w:pStyle w:val="Textkrper"/>
      </w:pPr>
    </w:p>
    <w:p w14:paraId="28B62E97" w14:textId="77777777" w:rsidR="00BA554B" w:rsidRDefault="00BA554B" w:rsidP="00BA554B">
      <w:pPr>
        <w:pStyle w:val="Textkrper"/>
        <w:ind w:left="119" w:right="215"/>
      </w:pPr>
      <w:r>
        <w:t>Zweitens: Niemand kann gleichzeitig trinken und reden. Ich habe gesehen, wie Menschen kamen, um den Heiligen Geist zu empfangen und ihren Mund im Glauben öffneten. Ich habe noch nie jemanden gesehen, der seinen Mund im Glauben geöffnet hat, um den Heiligen Geist zu empfangen, und der nicht so schnell empfangen hat, wie du mit dem Finger schnippen kannst.</w:t>
      </w:r>
    </w:p>
    <w:p w14:paraId="7026127F" w14:textId="77777777" w:rsidR="00BA554B" w:rsidRDefault="00BA554B" w:rsidP="00BA554B">
      <w:pPr>
        <w:pStyle w:val="Textkrper"/>
        <w:ind w:left="119" w:right="136"/>
      </w:pPr>
      <w:r>
        <w:t>Ich habe Tausende und Abertausende von Menschen gesehen, die mit dem Heiligen Geist erfüllt wurden - Prediger und Pastoren aller Konfessionen, Ärzte, Anwälte, Lehrer, Hochschulprofessoren, Arbeiter, Landwirte und Menschen aus allen Schichten des Lebens.</w:t>
      </w:r>
    </w:p>
    <w:p w14:paraId="7FA08273" w14:textId="77777777" w:rsidR="00BA554B" w:rsidRDefault="00BA554B" w:rsidP="00BA554B">
      <w:pPr>
        <w:sectPr w:rsidR="00BA554B">
          <w:pgSz w:w="12240" w:h="15840"/>
          <w:pgMar w:top="1000" w:right="960" w:bottom="280" w:left="960" w:header="720" w:footer="720" w:gutter="0"/>
          <w:cols w:space="720"/>
        </w:sectPr>
      </w:pPr>
    </w:p>
    <w:p w14:paraId="4BB980C5" w14:textId="77777777" w:rsidR="00BA554B" w:rsidRDefault="00BA554B" w:rsidP="00BA554B">
      <w:pPr>
        <w:pStyle w:val="Textkrper"/>
        <w:spacing w:before="75"/>
        <w:ind w:left="119" w:right="202"/>
      </w:pPr>
      <w:r>
        <w:lastRenderedPageBreak/>
        <w:t>Einmal sah ich, wie fünf Geschäftsleute in einem meiner Treffen den Gang hinunterkamen, um den Heiligen Geist zu empfangen. Sie öffneten alle ihren Mund im Glauben, dass sie den Heiligen Geist empfangen würden, und sie wurden auch alle erfüllt!</w:t>
      </w:r>
    </w:p>
    <w:p w14:paraId="268DDD4F" w14:textId="77777777" w:rsidR="00BA554B" w:rsidRDefault="00BA554B" w:rsidP="00BA554B">
      <w:pPr>
        <w:pStyle w:val="Textkrper"/>
      </w:pPr>
    </w:p>
    <w:p w14:paraId="2B6FEE13" w14:textId="77777777" w:rsidR="00BA554B" w:rsidRDefault="00BA554B" w:rsidP="00BA554B">
      <w:pPr>
        <w:pStyle w:val="Textkrper"/>
        <w:ind w:left="119" w:right="524"/>
        <w:jc w:val="both"/>
      </w:pPr>
      <w:r>
        <w:t>Das ist biblisch, denn Jesus sagte: "Kommt und trinkt" (Johannes 7,37). Wenn du nach Gottes Wort handelst, wird er sein Wort ehren und du kannst den Heiligen Geist oder was auch immer er versprochen hat, empfangen.</w:t>
      </w:r>
    </w:p>
    <w:p w14:paraId="000D2899" w14:textId="77777777" w:rsidR="00BA554B" w:rsidRDefault="00BA554B" w:rsidP="00BA554B">
      <w:pPr>
        <w:pStyle w:val="Textkrper"/>
        <w:spacing w:before="10"/>
        <w:rPr>
          <w:sz w:val="20"/>
        </w:rPr>
      </w:pPr>
    </w:p>
    <w:p w14:paraId="13DB12F5" w14:textId="77777777" w:rsidR="00BA554B" w:rsidRDefault="00BA554B" w:rsidP="00BA554B">
      <w:pPr>
        <w:spacing w:before="1"/>
        <w:ind w:left="119"/>
        <w:jc w:val="both"/>
        <w:rPr>
          <w:rFonts w:ascii="Arial"/>
          <w:i/>
          <w:sz w:val="24"/>
        </w:rPr>
      </w:pPr>
      <w:r>
        <w:rPr>
          <w:rFonts w:ascii="Arial"/>
          <w:i/>
          <w:w w:val="105"/>
          <w:sz w:val="24"/>
        </w:rPr>
        <w:t>Schritt Nummer 7</w:t>
      </w:r>
    </w:p>
    <w:p w14:paraId="5672FC46" w14:textId="77777777" w:rsidR="00BA554B" w:rsidRDefault="00BA554B" w:rsidP="00BA554B">
      <w:pPr>
        <w:pStyle w:val="Textkrper"/>
        <w:spacing w:before="60"/>
        <w:ind w:left="119"/>
        <w:jc w:val="both"/>
      </w:pPr>
      <w:r>
        <w:t>Sorge dafür, dass der Kandidat nicht abgelenkt wird.</w:t>
      </w:r>
    </w:p>
    <w:p w14:paraId="1444E490" w14:textId="77777777" w:rsidR="00BA554B" w:rsidRDefault="00BA554B" w:rsidP="00BA554B">
      <w:pPr>
        <w:pStyle w:val="Textkrper"/>
        <w:spacing w:before="11"/>
        <w:rPr>
          <w:sz w:val="23"/>
        </w:rPr>
      </w:pPr>
    </w:p>
    <w:p w14:paraId="3201357D" w14:textId="77777777" w:rsidR="00BA554B" w:rsidRDefault="00BA554B" w:rsidP="00BA554B">
      <w:pPr>
        <w:pStyle w:val="Textkrper"/>
        <w:ind w:left="119" w:right="623"/>
      </w:pPr>
      <w:r>
        <w:t>Erlaube zum Beispiel nicht, dass sich eine Menschenmenge um den Kandidaten versammelt und alle auf einmal Anweisungen geben. Das würde die Person verwirren. Ich habe gerne nur ein paar Mitarbeiter, die ich speziell angewiesen habe, den Leuten zu helfen, den Heiligen Geist zu empfangen.</w:t>
      </w:r>
    </w:p>
    <w:p w14:paraId="736DD9B1" w14:textId="77777777" w:rsidR="00BA554B" w:rsidRDefault="00BA554B" w:rsidP="00BA554B">
      <w:pPr>
        <w:pStyle w:val="Textkrper"/>
      </w:pPr>
    </w:p>
    <w:p w14:paraId="584560F9" w14:textId="77777777" w:rsidR="00BA554B" w:rsidRDefault="00BA554B" w:rsidP="00BA554B">
      <w:pPr>
        <w:pStyle w:val="Textkrper"/>
        <w:ind w:left="119" w:right="577"/>
        <w:jc w:val="both"/>
      </w:pPr>
      <w:r>
        <w:t>Oftmals sind die Leute etwas zögerlich, wenn es darum geht, sich dem Heiligen Geist hinzugeben, aber wenn jemand da ist, der sie ermutigt, sich dem Heiligen Geist hinzugeben, können die Menschen leichter empfangen.</w:t>
      </w:r>
    </w:p>
    <w:p w14:paraId="78A60C17" w14:textId="77777777" w:rsidR="00BA554B" w:rsidRDefault="00BA554B" w:rsidP="00BA554B">
      <w:pPr>
        <w:pStyle w:val="Textkrper"/>
      </w:pPr>
    </w:p>
    <w:p w14:paraId="152AD42E" w14:textId="77777777" w:rsidR="00BA554B" w:rsidRDefault="00BA554B" w:rsidP="00BA554B">
      <w:pPr>
        <w:pStyle w:val="Textkrper"/>
        <w:ind w:left="119" w:right="243"/>
      </w:pPr>
      <w:r>
        <w:t>Wenn du aber die Führung übernimmst, ins Wasser gehst, herumschwimmst und sagst: "Das Wasser fühlt sich gut an", werden sie ermutigt, auch ins Wasser zu gehen.</w:t>
      </w:r>
    </w:p>
    <w:p w14:paraId="271AAC13" w14:textId="77777777" w:rsidR="00BA554B" w:rsidRDefault="00BA554B" w:rsidP="00BA554B">
      <w:pPr>
        <w:pStyle w:val="Textkrper"/>
      </w:pPr>
    </w:p>
    <w:p w14:paraId="454813B1" w14:textId="77777777" w:rsidR="00BA554B" w:rsidRDefault="00BA554B" w:rsidP="00BA554B">
      <w:pPr>
        <w:pStyle w:val="Textkrper"/>
        <w:ind w:left="119" w:right="311"/>
      </w:pPr>
      <w:r>
        <w:t>Manchmal kannst du auch einfach selbst in Zungen sprechen, nachdem du mit dem Kandidaten gebetet hast, und das wird den Kandidaten ermutigen, dir sozusagen "ins Wasser zu folgen" - in die Taufe des Heiligen Geistes.</w:t>
      </w:r>
    </w:p>
    <w:p w14:paraId="79284F61" w14:textId="77777777" w:rsidR="00BA554B" w:rsidRDefault="00BA554B" w:rsidP="00BA554B">
      <w:pPr>
        <w:pStyle w:val="Textkrper"/>
      </w:pPr>
    </w:p>
    <w:p w14:paraId="1A7A3387" w14:textId="77777777" w:rsidR="00BA554B" w:rsidRDefault="00BA554B" w:rsidP="00BA554B">
      <w:pPr>
        <w:pStyle w:val="Textkrper"/>
        <w:ind w:left="119" w:right="368"/>
      </w:pPr>
      <w:r>
        <w:t>Ich bin seit mehr als fünfzig Jahren in den Kreisen des vollen Evangeliums und habe fast alles erlebt, was man sagen kann, wenn Menschen den Heiligen Geist suchen (und vieles, was ich nicht erwähnen möchte).</w:t>
      </w:r>
    </w:p>
    <w:p w14:paraId="5D177C1C" w14:textId="77777777" w:rsidR="00BA554B" w:rsidRDefault="00BA554B" w:rsidP="00BA554B">
      <w:pPr>
        <w:pStyle w:val="Textkrper"/>
      </w:pPr>
    </w:p>
    <w:p w14:paraId="6901359B" w14:textId="77777777" w:rsidR="00BA554B" w:rsidRDefault="00BA554B" w:rsidP="00BA554B">
      <w:pPr>
        <w:pStyle w:val="Textkrper"/>
        <w:spacing w:before="1"/>
        <w:ind w:left="119" w:right="242"/>
      </w:pPr>
      <w:r>
        <w:t>Ich habe zum Beispiel schon liebe Menschen am Altar gesehen, die den Heiligen Geist suchten, während jemand auf der einen Seite ihnen ins Ohr schrie: "Halt dich fest, Bruder, halt dich fest."</w:t>
      </w:r>
    </w:p>
    <w:p w14:paraId="6E7269AD" w14:textId="77777777" w:rsidR="00BA554B" w:rsidRDefault="00BA554B" w:rsidP="00BA554B">
      <w:pPr>
        <w:pStyle w:val="Textkrper"/>
        <w:spacing w:before="11"/>
        <w:rPr>
          <w:sz w:val="23"/>
        </w:rPr>
      </w:pPr>
    </w:p>
    <w:p w14:paraId="364D010B" w14:textId="77777777" w:rsidR="00BA554B" w:rsidRDefault="00BA554B" w:rsidP="00BA554B">
      <w:pPr>
        <w:pStyle w:val="Textkrper"/>
        <w:ind w:left="119" w:right="453"/>
      </w:pPr>
      <w:r>
        <w:t>Jemand anderes könnte ihm ins andere Ohr brüllen: "Lass los, Bruder, lass los." Jemand, der direkt hinter ihnen kniet, würde ihm auf den Rücken klopfen und rufen: "Lass los,</w:t>
      </w:r>
    </w:p>
    <w:p w14:paraId="432DCBC0" w14:textId="77777777" w:rsidR="00BA554B" w:rsidRDefault="00BA554B" w:rsidP="00BA554B">
      <w:pPr>
        <w:pStyle w:val="Textkrper"/>
        <w:ind w:left="119" w:right="276"/>
      </w:pPr>
      <w:r>
        <w:t>Bruder, lass los." Dann rief jemand, der direkt vor ihnen saß, lauthals etwas anderes.</w:t>
      </w:r>
    </w:p>
    <w:p w14:paraId="4EEE6CE6" w14:textId="77777777" w:rsidR="00BA554B" w:rsidRDefault="00BA554B" w:rsidP="00BA554B">
      <w:pPr>
        <w:pStyle w:val="Textkrper"/>
      </w:pPr>
    </w:p>
    <w:p w14:paraId="2BD49FD4" w14:textId="77777777" w:rsidR="00BA554B" w:rsidRDefault="00BA554B" w:rsidP="00BA554B">
      <w:pPr>
        <w:pStyle w:val="Textkrper"/>
        <w:ind w:left="119" w:right="122"/>
      </w:pPr>
      <w:r>
        <w:t>Viele haben den Heiligen Geist dennoch auf diese Weise empfangen, nicht wegen, sondern trotz dieser Art von Verhalten! Aber auch wenn viele Menschen den Heiligen Geist empfangen haben, wurden viele ehrliche und aufrichtige Gläubige vertrieben. Wir werden mehr Menschen mit dem Heiligen Geist erfüllt sehen, wenn wir uns an die biblische Praxis halten.</w:t>
      </w:r>
    </w:p>
    <w:p w14:paraId="17044D8D" w14:textId="77777777" w:rsidR="00BA554B" w:rsidRDefault="00BA554B" w:rsidP="00BA554B">
      <w:pPr>
        <w:pStyle w:val="Textkrper"/>
      </w:pPr>
    </w:p>
    <w:p w14:paraId="1B1FE348" w14:textId="77777777" w:rsidR="00BA554B" w:rsidRDefault="00BA554B" w:rsidP="00BA554B">
      <w:pPr>
        <w:pStyle w:val="Textkrper"/>
        <w:ind w:left="119" w:right="476"/>
      </w:pPr>
      <w:r>
        <w:t>Deshalb solltest du nicht zulassen, dass sich mehrere Personen um die Kandidaten drängen, die den Heiligen Geist suchen. Und erlaube nicht, dass mehr als eine Person gleichzeitig Anweisungen gibt, denn das würde den Kandidaten verwirren. Lass eine Person ihn anleiten, wie er sich dem Heiligen Geist beugen kann.</w:t>
      </w:r>
    </w:p>
    <w:p w14:paraId="315EF874" w14:textId="77777777" w:rsidR="00BA554B" w:rsidRDefault="00BA554B" w:rsidP="00BA554B">
      <w:pPr>
        <w:sectPr w:rsidR="00BA554B">
          <w:pgSz w:w="12240" w:h="15840"/>
          <w:pgMar w:top="1000" w:right="960" w:bottom="280" w:left="960" w:header="720" w:footer="720" w:gutter="0"/>
          <w:cols w:space="720"/>
        </w:sectPr>
      </w:pPr>
    </w:p>
    <w:p w14:paraId="236E55EE" w14:textId="77777777" w:rsidR="00BA554B" w:rsidRDefault="00BA554B" w:rsidP="00BA554B">
      <w:pPr>
        <w:pStyle w:val="Textkrper"/>
        <w:spacing w:before="75"/>
        <w:ind w:left="119" w:right="214"/>
      </w:pPr>
      <w:r>
        <w:lastRenderedPageBreak/>
        <w:t>Wenn andere in der Nähe stehen, lass sie leise in Zungen beten, nicht in ihrer eigenen Sprache. Wenn die Leute in ihrer eigenen Sprache beten, kann derjenige, der den Heiligen Geist empfängt, hören, was sie sagen, und es wird ihn ablenken. Mit anderen Worten: Er könnte sich auf die anderen konzentrieren und auf das, was sie sagen.</w:t>
      </w:r>
    </w:p>
    <w:p w14:paraId="5AE3527E" w14:textId="77777777" w:rsidR="00BA554B" w:rsidRDefault="00BA554B" w:rsidP="00BA554B">
      <w:pPr>
        <w:pStyle w:val="Textkrper"/>
      </w:pPr>
    </w:p>
    <w:p w14:paraId="5DE08D1B" w14:textId="77777777" w:rsidR="00BA554B" w:rsidRDefault="00BA554B" w:rsidP="00BA554B">
      <w:pPr>
        <w:pStyle w:val="Textkrper"/>
        <w:ind w:left="119" w:right="223"/>
      </w:pPr>
      <w:r>
        <w:t>was sie sagen. Und oft werden die Menschen Gott nicht nachgeben, wenn sie auf das hören, was die Leute um sie herum sagen.</w:t>
      </w:r>
    </w:p>
    <w:p w14:paraId="0A921CC7" w14:textId="77777777" w:rsidR="00BA554B" w:rsidRDefault="00BA554B" w:rsidP="00BA554B">
      <w:pPr>
        <w:pStyle w:val="Textkrper"/>
      </w:pPr>
    </w:p>
    <w:p w14:paraId="2266BB36" w14:textId="77777777" w:rsidR="00BA554B" w:rsidRDefault="00BA554B" w:rsidP="00BA554B">
      <w:pPr>
        <w:pStyle w:val="Textkrper"/>
        <w:spacing w:before="1"/>
        <w:ind w:left="119"/>
      </w:pPr>
      <w:r>
        <w:t>Wenn du diese sieben Schritte befolgst, wirst du Gläubigen helfen, den Heiligen Geist sofort zu empfangen, ohne zu zögern. Wenn du Gläubigen hilfst, den Heiligen Geist zu empfangen, wirst du dich persönlich gesegnet fühlen und dafür belohnt werden, dass du dazu beigetragen hast, dass sie diese wunderbare Gabe des Heiligen Geistes empfangen.</w:t>
      </w:r>
    </w:p>
    <w:p w14:paraId="5A28D3F1" w14:textId="77777777" w:rsidR="00BA554B" w:rsidRDefault="00BA554B" w:rsidP="00BA554B">
      <w:pPr>
        <w:pStyle w:val="Textkrper"/>
        <w:spacing w:before="9"/>
        <w:rPr>
          <w:sz w:val="23"/>
        </w:rPr>
      </w:pPr>
    </w:p>
    <w:p w14:paraId="6B57AFC5" w14:textId="77777777" w:rsidR="00BA554B" w:rsidRDefault="00BA554B" w:rsidP="00BA554B">
      <w:pPr>
        <w:pStyle w:val="berschrift5"/>
      </w:pPr>
      <w:r>
        <w:rPr>
          <w:w w:val="105"/>
        </w:rPr>
        <w:t>Kapitel 11 Die Gabe des Wortes der Erkenntnis Teil1</w:t>
      </w:r>
    </w:p>
    <w:p w14:paraId="1DFF1600" w14:textId="77777777" w:rsidR="00BA554B" w:rsidRDefault="00BA554B" w:rsidP="00BA554B">
      <w:pPr>
        <w:pStyle w:val="Textkrper"/>
        <w:spacing w:before="277"/>
        <w:ind w:left="119"/>
      </w:pPr>
      <w:r>
        <w:t>Was nun die geistlichen Gaben angeht, Brüder, so möchte ich nicht, dass ihr unwissend seid.</w:t>
      </w:r>
    </w:p>
    <w:p w14:paraId="5DFBB42C" w14:textId="77777777" w:rsidR="00BA554B" w:rsidRDefault="00BA554B" w:rsidP="00BA554B">
      <w:pPr>
        <w:pStyle w:val="Textkrper"/>
      </w:pPr>
    </w:p>
    <w:p w14:paraId="1C3BE257" w14:textId="77777777" w:rsidR="00BA554B" w:rsidRDefault="00BA554B" w:rsidP="00BA554B">
      <w:pPr>
        <w:pStyle w:val="Textkrper"/>
        <w:ind w:left="119" w:right="428"/>
      </w:pPr>
      <w:r>
        <w:t>Ihr wisst, dass ihr Heiden wart und zu diesen stummen Götzen verführt wurdet, so wie ihr verführt wurdet. Darum gebe ich euch zu verstehen, dass niemand, der durch den Geist Gottes redet, Jesus verflucht nennt, und dass niemand sagen kann, dass Jesus der Herr ist, außer durch den Heiligen Geist.</w:t>
      </w:r>
    </w:p>
    <w:p w14:paraId="4066DBBA" w14:textId="77777777" w:rsidR="00BA554B" w:rsidRDefault="00BA554B" w:rsidP="00BA554B">
      <w:pPr>
        <w:pStyle w:val="Textkrper"/>
        <w:ind w:left="119"/>
      </w:pPr>
      <w:r>
        <w:t>Nun gibt es verschiedene Gaben, aber derselbe Geist</w:t>
      </w:r>
    </w:p>
    <w:p w14:paraId="45084A48" w14:textId="77777777" w:rsidR="00BA554B" w:rsidRDefault="00BA554B" w:rsidP="00BA554B">
      <w:pPr>
        <w:pStyle w:val="Textkrper"/>
      </w:pPr>
    </w:p>
    <w:p w14:paraId="6A169295" w14:textId="77777777" w:rsidR="00BA554B" w:rsidRDefault="00BA554B" w:rsidP="00BA554B">
      <w:pPr>
        <w:pStyle w:val="Textkrper"/>
        <w:ind w:left="120"/>
      </w:pPr>
      <w:r>
        <w:t>Und es gibt unterschiedliche Verwaltungen, aber denselben Herrn.</w:t>
      </w:r>
    </w:p>
    <w:p w14:paraId="7F024394" w14:textId="77777777" w:rsidR="00BA554B" w:rsidRDefault="00BA554B" w:rsidP="00BA554B">
      <w:pPr>
        <w:pStyle w:val="Textkrper"/>
      </w:pPr>
    </w:p>
    <w:p w14:paraId="14E782B9" w14:textId="77777777" w:rsidR="00BA554B" w:rsidRDefault="00BA554B" w:rsidP="00BA554B">
      <w:pPr>
        <w:pStyle w:val="Textkrper"/>
        <w:ind w:left="119" w:right="1149"/>
      </w:pPr>
      <w:r>
        <w:t>Und es gibt verschiedene Tätigkeiten, aber es ist derselbe Gott, der alles in allem wirkt. Aber die Offenbarung des Geistes ist jedem Menschen gegeben, damit er davon profitiert.</w:t>
      </w:r>
    </w:p>
    <w:p w14:paraId="108EB3B9" w14:textId="77777777" w:rsidR="00BA554B" w:rsidRDefault="00BA554B" w:rsidP="00BA554B">
      <w:pPr>
        <w:pStyle w:val="Textkrper"/>
      </w:pPr>
    </w:p>
    <w:p w14:paraId="4D9182BE" w14:textId="77777777" w:rsidR="00BA554B" w:rsidRDefault="00BA554B" w:rsidP="00BA554B">
      <w:pPr>
        <w:pStyle w:val="Textkrper"/>
        <w:ind w:left="119" w:right="124"/>
      </w:pPr>
      <w:r>
        <w:t>Denn dem einen ist durch den Geist das Wort der Weisheit gegeben, dem anderen durch denselben Geist DAS WORT DER ERKENNTNIS;</w:t>
      </w:r>
    </w:p>
    <w:p w14:paraId="62519840" w14:textId="77777777" w:rsidR="00BA554B" w:rsidRDefault="00BA554B" w:rsidP="00BA554B">
      <w:pPr>
        <w:pStyle w:val="Textkrper"/>
      </w:pPr>
    </w:p>
    <w:p w14:paraId="6F4AB84C" w14:textId="77777777" w:rsidR="00BA554B" w:rsidRDefault="00BA554B" w:rsidP="00BA554B">
      <w:pPr>
        <w:pStyle w:val="Textkrper"/>
        <w:ind w:left="119"/>
      </w:pPr>
      <w:r>
        <w:t>Einem anderen den Glauben durch denselben Geist, einem anderen die Gaben der Heilung durch denselben Geist;</w:t>
      </w:r>
    </w:p>
    <w:p w14:paraId="208D2EC7" w14:textId="77777777" w:rsidR="00BA554B" w:rsidRDefault="00BA554B" w:rsidP="00BA554B">
      <w:pPr>
        <w:pStyle w:val="Textkrper"/>
        <w:ind w:left="119" w:right="562"/>
      </w:pPr>
      <w:r>
        <w:t>Einem anderen das Wirken von Wundern, einem anderen das Prophezeien, einem anderen die Unterscheidung der Geister, einem anderen verschiedene Arten von Zungen, einem anderen die Auslegung der Zungen:</w:t>
      </w:r>
    </w:p>
    <w:p w14:paraId="634842CF" w14:textId="77777777" w:rsidR="00BA554B" w:rsidRDefault="00BA554B" w:rsidP="00BA554B">
      <w:pPr>
        <w:pStyle w:val="Textkrper"/>
      </w:pPr>
    </w:p>
    <w:p w14:paraId="6637FA14" w14:textId="77777777" w:rsidR="00BA554B" w:rsidRDefault="00BA554B" w:rsidP="00BA554B">
      <w:pPr>
        <w:pStyle w:val="Textkrper"/>
        <w:ind w:left="119" w:right="442"/>
      </w:pPr>
      <w:r>
        <w:t>Alle aber wirken den einen und denselben Geist, der einem jeden zuteilt, wie er will.</w:t>
      </w:r>
    </w:p>
    <w:p w14:paraId="0C81CD47" w14:textId="77777777" w:rsidR="00BA554B" w:rsidRDefault="00BA554B" w:rsidP="00BA554B">
      <w:pPr>
        <w:pStyle w:val="Textkrper"/>
      </w:pPr>
    </w:p>
    <w:p w14:paraId="6AACC181" w14:textId="77777777" w:rsidR="00BA554B" w:rsidRDefault="00BA554B" w:rsidP="00BA554B">
      <w:pPr>
        <w:pStyle w:val="Textkrper"/>
        <w:ind w:left="119" w:right="201"/>
      </w:pPr>
      <w:r>
        <w:t>Denn wie der Leib einer ist und viele Glieder hat und alle Glieder des einen Leibes, die viele sind, ein Leib sind, so ist auch Christus.</w:t>
      </w:r>
    </w:p>
    <w:p w14:paraId="00887238" w14:textId="77777777" w:rsidR="00BA554B" w:rsidRDefault="00BA554B" w:rsidP="00BA554B">
      <w:pPr>
        <w:pStyle w:val="Textkrper"/>
      </w:pPr>
    </w:p>
    <w:p w14:paraId="0D928798" w14:textId="77777777" w:rsidR="00BA554B" w:rsidRDefault="00BA554B" w:rsidP="00BA554B">
      <w:pPr>
        <w:pStyle w:val="Textkrper"/>
        <w:spacing w:before="1"/>
        <w:ind w:left="119" w:right="322"/>
      </w:pPr>
      <w:r>
        <w:t>Denn durch einen Geist sind wir alle zu einem Leib getauft, ob wir Juden oder Heiden sind, ob wir gebunden oder frei sind, und haben alle einen Geist zu trinken bekommen.</w:t>
      </w:r>
    </w:p>
    <w:p w14:paraId="49687D01" w14:textId="77777777" w:rsidR="00BA554B" w:rsidRDefault="00BA554B" w:rsidP="00BA554B">
      <w:pPr>
        <w:pStyle w:val="Textkrper"/>
        <w:spacing w:before="11"/>
        <w:rPr>
          <w:sz w:val="23"/>
        </w:rPr>
      </w:pPr>
    </w:p>
    <w:p w14:paraId="489069D7" w14:textId="77777777" w:rsidR="00BA554B" w:rsidRDefault="00BA554B" w:rsidP="00BA554B">
      <w:pPr>
        <w:pStyle w:val="Textkrper"/>
        <w:ind w:left="119"/>
      </w:pPr>
      <w:r>
        <w:t>Denn der Leib ist nicht ein Glied, sondern viele.</w:t>
      </w:r>
    </w:p>
    <w:p w14:paraId="6739306C" w14:textId="77777777" w:rsidR="00BA554B" w:rsidRDefault="00BA554B" w:rsidP="00BA554B">
      <w:pPr>
        <w:pStyle w:val="Textkrper"/>
      </w:pPr>
    </w:p>
    <w:p w14:paraId="18039ED7" w14:textId="77777777" w:rsidR="00BA554B" w:rsidRDefault="00BA554B">
      <w:pPr>
        <w:pStyle w:val="Listenabsatz"/>
        <w:numPr>
          <w:ilvl w:val="0"/>
          <w:numId w:val="73"/>
        </w:numPr>
        <w:tabs>
          <w:tab w:val="left" w:pos="428"/>
        </w:tabs>
        <w:spacing w:before="0"/>
        <w:ind w:left="427" w:hanging="309"/>
        <w:rPr>
          <w:sz w:val="24"/>
        </w:rPr>
      </w:pPr>
      <w:r>
        <w:rPr>
          <w:sz w:val="24"/>
        </w:rPr>
        <w:lastRenderedPageBreak/>
        <w:t>1. Korinther 12:1-14</w:t>
      </w:r>
    </w:p>
    <w:p w14:paraId="5DF15E64" w14:textId="77777777" w:rsidR="00BA554B" w:rsidRDefault="00BA554B" w:rsidP="00BA554B">
      <w:pPr>
        <w:rPr>
          <w:sz w:val="24"/>
        </w:rPr>
        <w:sectPr w:rsidR="00BA554B">
          <w:pgSz w:w="12240" w:h="15840"/>
          <w:pgMar w:top="1000" w:right="960" w:bottom="280" w:left="960" w:header="720" w:footer="720" w:gutter="0"/>
          <w:cols w:space="720"/>
        </w:sectPr>
      </w:pPr>
    </w:p>
    <w:p w14:paraId="0FBF1CB0" w14:textId="77777777" w:rsidR="00BA554B" w:rsidRDefault="00BA554B" w:rsidP="00BA554B">
      <w:pPr>
        <w:spacing w:before="75"/>
        <w:ind w:left="119"/>
        <w:jc w:val="both"/>
        <w:rPr>
          <w:rFonts w:ascii="Arial"/>
          <w:i/>
          <w:sz w:val="24"/>
        </w:rPr>
      </w:pPr>
      <w:r>
        <w:rPr>
          <w:rFonts w:ascii="Arial"/>
          <w:i/>
          <w:w w:val="110"/>
          <w:sz w:val="24"/>
        </w:rPr>
        <w:lastRenderedPageBreak/>
        <w:t xml:space="preserve">Sei nicht unwissend </w:t>
      </w:r>
      <w:r>
        <w:rPr>
          <w:rFonts w:ascii="Arial"/>
          <w:i/>
          <w:w w:val="110"/>
          <w:sz w:val="24"/>
        </w:rPr>
        <w:t>ü</w:t>
      </w:r>
      <w:r>
        <w:rPr>
          <w:rFonts w:ascii="Arial"/>
          <w:i/>
          <w:w w:val="110"/>
          <w:sz w:val="24"/>
        </w:rPr>
        <w:t>ber geistliche Gaben</w:t>
      </w:r>
    </w:p>
    <w:p w14:paraId="31BC572B" w14:textId="77777777" w:rsidR="00BA554B" w:rsidRDefault="00BA554B" w:rsidP="00BA554B">
      <w:pPr>
        <w:pStyle w:val="Textkrper"/>
        <w:spacing w:before="60"/>
        <w:ind w:left="119" w:right="121"/>
        <w:jc w:val="both"/>
      </w:pPr>
      <w:r>
        <w:t>Paulus sagte durch den Heiligen Geist zur Gemeinde in Korinth: "Was aber die geistlichen Gaben angeht, Brüder, so will ich nicht, dass ihr unwissend seid" (1. Kor 12,1). Wenn der Geist Gottes durch Paulus gesagt hat, dass er nicht will, dass die Gemeinde in Korinth hinsichtlich der geistlichen Gaben unwissend ist, dann glaube ich nicht, dass er will, dass die Gemeinde heute hinsichtlich der geistlichen Gaben unwissend ist.</w:t>
      </w:r>
    </w:p>
    <w:p w14:paraId="2168CE2F" w14:textId="77777777" w:rsidR="00BA554B" w:rsidRDefault="00BA554B" w:rsidP="00BA554B">
      <w:pPr>
        <w:pStyle w:val="Textkrper"/>
        <w:ind w:left="119" w:right="295"/>
        <w:jc w:val="both"/>
      </w:pPr>
      <w:r>
        <w:t>Es gibt jedoch eine große Unwissenheit über diese Dinge. An manchen Orten wissen die Menschen gar nichts über</w:t>
      </w:r>
    </w:p>
    <w:p w14:paraId="4CBAB871" w14:textId="77777777" w:rsidR="00BA554B" w:rsidRDefault="00BA554B" w:rsidP="00BA554B">
      <w:pPr>
        <w:pStyle w:val="Textkrper"/>
      </w:pPr>
    </w:p>
    <w:p w14:paraId="324298F3" w14:textId="77777777" w:rsidR="00BA554B" w:rsidRDefault="00BA554B" w:rsidP="00BA554B">
      <w:pPr>
        <w:pStyle w:val="Textkrper"/>
        <w:spacing w:before="1"/>
        <w:ind w:left="119" w:right="308"/>
      </w:pPr>
      <w:r>
        <w:t>alles über die Gaben des Heiligen Geistes, oder sogar, dass es solche Gaben gibt. Sie denken, dass es diese Gaben nicht mehr gibt. An anderen Orten wissen die Menschen etwas über die Gaben des Geistes, aber ihr Wissen ist sehr begrenzt.</w:t>
      </w:r>
    </w:p>
    <w:p w14:paraId="3FF26A35" w14:textId="77777777" w:rsidR="00BA554B" w:rsidRDefault="00BA554B" w:rsidP="00BA554B">
      <w:pPr>
        <w:pStyle w:val="Textkrper"/>
        <w:spacing w:before="9"/>
        <w:rPr>
          <w:sz w:val="20"/>
        </w:rPr>
      </w:pPr>
    </w:p>
    <w:p w14:paraId="51E15B7A" w14:textId="77777777" w:rsidR="00BA554B" w:rsidRDefault="00BA554B" w:rsidP="00BA554B">
      <w:pPr>
        <w:spacing w:before="1"/>
        <w:ind w:left="119"/>
        <w:rPr>
          <w:rFonts w:ascii="Arial"/>
          <w:i/>
          <w:sz w:val="24"/>
        </w:rPr>
      </w:pPr>
      <w:r>
        <w:rPr>
          <w:rFonts w:ascii="Arial"/>
          <w:i/>
          <w:w w:val="110"/>
          <w:sz w:val="24"/>
        </w:rPr>
        <w:t>Geistliche Gaben werden Jesus verherrlichen</w:t>
      </w:r>
    </w:p>
    <w:p w14:paraId="4D7F4A8F" w14:textId="77777777" w:rsidR="00BA554B" w:rsidRDefault="00BA554B" w:rsidP="00BA554B">
      <w:pPr>
        <w:pStyle w:val="Textkrper"/>
        <w:spacing w:before="60"/>
        <w:ind w:left="119" w:right="322"/>
      </w:pPr>
      <w:r>
        <w:t>Paulus sagte auch zur Gemeinde in Korinth: "Ihr wisst, dass ihr Heiden seid, die zu diesen stummen Götzen verführt wurden, so wie ihr verführt worden seid" (1. Kor 12,2). Diese Leute hatten zuvor Götzen angebetet und in dieser Götzenanbetung, motiviert durch den falschen Geist, sagten sie eine Menge Dinge, die falsch waren.</w:t>
      </w:r>
    </w:p>
    <w:p w14:paraId="275C37BA" w14:textId="77777777" w:rsidR="00BA554B" w:rsidRDefault="00BA554B" w:rsidP="00BA554B">
      <w:pPr>
        <w:pStyle w:val="Textkrper"/>
      </w:pPr>
    </w:p>
    <w:p w14:paraId="17D2A401" w14:textId="77777777" w:rsidR="00BA554B" w:rsidRDefault="00BA554B" w:rsidP="00BA554B">
      <w:pPr>
        <w:pStyle w:val="Textkrper"/>
        <w:ind w:left="119" w:right="188"/>
      </w:pPr>
      <w:r>
        <w:t>Die Kirchengeschichte erzählt uns zum Beispiel, dass einige dieser Leute in die christliche Gemeinde kamen und als der Geist Gottes begann, sich zu manifestieren, gaben diese Leute einem falschen Geist nach und sagten Dinge unter dem Einfluss des falschen Geistes.</w:t>
      </w:r>
    </w:p>
    <w:p w14:paraId="06EA6E24" w14:textId="77777777" w:rsidR="00BA554B" w:rsidRDefault="00BA554B" w:rsidP="00BA554B">
      <w:pPr>
        <w:pStyle w:val="Textkrper"/>
      </w:pPr>
    </w:p>
    <w:p w14:paraId="6A902242" w14:textId="77777777" w:rsidR="00BA554B" w:rsidRDefault="00BA554B" w:rsidP="00BA554B">
      <w:pPr>
        <w:pStyle w:val="Textkrper"/>
        <w:ind w:left="119" w:right="549"/>
      </w:pPr>
      <w:r>
        <w:t>Einige von ihnen erhoben sich sogar in den Gottesdiensten, wenn die Gaben der Rede wirkten, und sagten, dass Jesus verflucht sei. Und die Bibel sagt, dass niemand, der durch den Geist Gottes spricht, Jesus verflucht nennen würde.</w:t>
      </w:r>
    </w:p>
    <w:p w14:paraId="367F2D3F" w14:textId="77777777" w:rsidR="00BA554B" w:rsidRDefault="00BA554B" w:rsidP="00BA554B">
      <w:pPr>
        <w:pStyle w:val="Textkrper"/>
      </w:pPr>
    </w:p>
    <w:p w14:paraId="47F7999C" w14:textId="77777777" w:rsidR="00BA554B" w:rsidRDefault="00BA554B" w:rsidP="00BA554B">
      <w:pPr>
        <w:pStyle w:val="Textkrper"/>
        <w:ind w:left="119"/>
      </w:pPr>
      <w:r>
        <w:t>1. KORINTHER 12:3</w:t>
      </w:r>
    </w:p>
    <w:p w14:paraId="00CCD9B5" w14:textId="77777777" w:rsidR="00BA554B" w:rsidRDefault="00BA554B" w:rsidP="00BA554B">
      <w:pPr>
        <w:pStyle w:val="Textkrper"/>
        <w:ind w:left="119" w:right="228"/>
      </w:pPr>
      <w:r>
        <w:rPr>
          <w:w w:val="105"/>
        </w:rPr>
        <w:t xml:space="preserve">3 Darum gebe ich euch zu verstehen, dass NIEMAND, der durch den Geist Gottes redet, Jesus als den Herrn anruft, und dass niemand sagen kann, dass Jesus der Herr ist, außer durch </w:t>
      </w:r>
      <w:r>
        <w:rPr>
          <w:w w:val="110"/>
        </w:rPr>
        <w:t>den Heiligen Geist.</w:t>
      </w:r>
    </w:p>
    <w:p w14:paraId="4DC894AC" w14:textId="77777777" w:rsidR="00BA554B" w:rsidRDefault="00BA554B" w:rsidP="00BA554B">
      <w:pPr>
        <w:pStyle w:val="Textkrper"/>
      </w:pPr>
    </w:p>
    <w:p w14:paraId="22FC72DD" w14:textId="77777777" w:rsidR="00BA554B" w:rsidRDefault="00BA554B" w:rsidP="00BA554B">
      <w:pPr>
        <w:pStyle w:val="Textkrper"/>
        <w:ind w:left="119" w:right="309"/>
      </w:pPr>
      <w:r>
        <w:t xml:space="preserve">Nein, Paulus sagte, dass der Heilige Geist, wenn er sich manifestiert, Jesus zum Herrn macht. Wenn eine Gabe der </w:t>
      </w:r>
      <w:r>
        <w:rPr>
          <w:spacing w:val="1"/>
        </w:rPr>
        <w:t>Äußerung</w:t>
      </w:r>
      <w:r>
        <w:t>, d.h. eine Gabe der Stimme - Prophetie, verschiedene Arten der Zungenrede oder die Auslegung von Zungen - offenkundig ist, dann wird natürlich durch das, was gesagt wird, deutlich, dass Jesus der Herr ist.</w:t>
      </w:r>
    </w:p>
    <w:p w14:paraId="49CF4833" w14:textId="77777777" w:rsidR="00BA554B" w:rsidRDefault="00BA554B" w:rsidP="00BA554B">
      <w:pPr>
        <w:pStyle w:val="Textkrper"/>
      </w:pPr>
    </w:p>
    <w:p w14:paraId="3011A40B" w14:textId="77777777" w:rsidR="00BA554B" w:rsidRDefault="00BA554B" w:rsidP="00BA554B">
      <w:pPr>
        <w:pStyle w:val="Textkrper"/>
        <w:ind w:left="119" w:right="789"/>
      </w:pPr>
      <w:r>
        <w:t>Wenn sich die anderen Gaben manifestieren, werden sie immer die Herrschaft Jesu hervorheben, nicht die Herrschaft eines Mannes. Sie werden die Aufmerksamkeit nicht auf einen Menschen lenken, sondern auf Christus.</w:t>
      </w:r>
    </w:p>
    <w:p w14:paraId="2FCF19D5" w14:textId="77777777" w:rsidR="00BA554B" w:rsidRDefault="00BA554B" w:rsidP="00BA554B">
      <w:pPr>
        <w:pStyle w:val="Textkrper"/>
        <w:ind w:left="119" w:right="254"/>
      </w:pPr>
      <w:r>
        <w:t>Du kannst dir sicher sein, dass jemand, der in einer scheinbar stimmlichen Gabe handelt und Jesus verflucht nennt oder in irgendeiner Weise gegen ihn spricht, nicht durch den Heiligen Geist spricht.</w:t>
      </w:r>
    </w:p>
    <w:p w14:paraId="371EC012" w14:textId="77777777" w:rsidR="00BA554B" w:rsidRDefault="00BA554B" w:rsidP="00BA554B">
      <w:pPr>
        <w:pStyle w:val="Textkrper"/>
      </w:pPr>
    </w:p>
    <w:p w14:paraId="31BB3527" w14:textId="77777777" w:rsidR="00BA554B" w:rsidRDefault="00BA554B" w:rsidP="00BA554B">
      <w:pPr>
        <w:pStyle w:val="Textkrper"/>
        <w:ind w:left="119" w:right="136"/>
      </w:pPr>
      <w:r>
        <w:t>Dann sagte Paulus in 1. Korinther 12,3, dass niemand sagen kann, dass Jesus der Herr ist, außer durch den Heiligen Geist. Mit anderen Worten: Wenn jemand mit dem richtigen Geist - dem Heiligen Geist - spricht, wird das, was er sagt, den Namen Jesu verherrlichen.</w:t>
      </w:r>
    </w:p>
    <w:p w14:paraId="75F2DF00" w14:textId="77777777" w:rsidR="00BA554B" w:rsidRDefault="00BA554B" w:rsidP="00BA554B">
      <w:pPr>
        <w:pStyle w:val="Textkrper"/>
      </w:pPr>
    </w:p>
    <w:p w14:paraId="0161E7EF" w14:textId="77777777" w:rsidR="00BA554B" w:rsidRDefault="00BA554B" w:rsidP="00BA554B">
      <w:pPr>
        <w:pStyle w:val="Textkrper"/>
        <w:ind w:left="119" w:right="165"/>
      </w:pPr>
      <w:r>
        <w:t>Einmal, als ich in einer Versammlung für Leute um Heilung betete, spürte ich, dass jemand in der Gebetsreihe einen falschen Geist hatte. Ich wusste in meinem eigenen Geist, wer diese Person war, bevor sie überhaupt vor mir stand und für sie gebetet wurde.</w:t>
      </w:r>
    </w:p>
    <w:p w14:paraId="240B62B7" w14:textId="77777777" w:rsidR="00BA554B" w:rsidRDefault="00BA554B" w:rsidP="00BA554B">
      <w:pPr>
        <w:sectPr w:rsidR="00BA554B">
          <w:pgSz w:w="12240" w:h="15840"/>
          <w:pgMar w:top="1000" w:right="960" w:bottom="280" w:left="960" w:header="720" w:footer="720" w:gutter="0"/>
          <w:cols w:space="720"/>
        </w:sectPr>
      </w:pPr>
    </w:p>
    <w:p w14:paraId="63D6C45F" w14:textId="77777777" w:rsidR="00BA554B" w:rsidRDefault="00BA554B" w:rsidP="00BA554B">
      <w:pPr>
        <w:pStyle w:val="Textkrper"/>
        <w:spacing w:before="71"/>
        <w:ind w:left="119" w:right="205"/>
      </w:pPr>
      <w:r>
        <w:lastRenderedPageBreak/>
        <w:t>Als sie zum Gebet vor mich trat, fragte ich sie: "Bist du eine Christin?" Sie antwortete, dass sie zu einer bestimmten Kirche gehöre.</w:t>
      </w:r>
    </w:p>
    <w:p w14:paraId="41385734" w14:textId="77777777" w:rsidR="00BA554B" w:rsidRDefault="00BA554B" w:rsidP="00BA554B">
      <w:pPr>
        <w:pStyle w:val="Textkrper"/>
      </w:pPr>
    </w:p>
    <w:p w14:paraId="29762A3A" w14:textId="77777777" w:rsidR="00BA554B" w:rsidRDefault="00BA554B" w:rsidP="00BA554B">
      <w:pPr>
        <w:pStyle w:val="Textkrper"/>
        <w:ind w:left="119" w:right="530"/>
      </w:pPr>
      <w:r>
        <w:t>Ich sagte: "Nun, du kannst jeder Kirche angehören und trotzdem kein Christ sein. Du musst wiedergeboren werden."</w:t>
      </w:r>
    </w:p>
    <w:p w14:paraId="353EBFB9" w14:textId="77777777" w:rsidR="00BA554B" w:rsidRDefault="00BA554B" w:rsidP="00BA554B">
      <w:pPr>
        <w:pStyle w:val="Textkrper"/>
      </w:pPr>
    </w:p>
    <w:p w14:paraId="434DEF14" w14:textId="77777777" w:rsidR="00BA554B" w:rsidRDefault="00BA554B" w:rsidP="00BA554B">
      <w:pPr>
        <w:pStyle w:val="Textkrper"/>
        <w:ind w:left="119" w:right="453"/>
      </w:pPr>
      <w:r>
        <w:t>"Oh, ich bin gerettet und mit dem Heiligen Geist erfüllt", sagte sie. "Willst du mich in Zungen sprechen hören?" Dann fing sie an, etwas zu sagen, das wie Zungenrede klang.</w:t>
      </w:r>
    </w:p>
    <w:p w14:paraId="1FD9A810" w14:textId="77777777" w:rsidR="00BA554B" w:rsidRDefault="00BA554B" w:rsidP="00BA554B">
      <w:pPr>
        <w:pStyle w:val="Textkrper"/>
      </w:pPr>
    </w:p>
    <w:p w14:paraId="7C112076" w14:textId="77777777" w:rsidR="00BA554B" w:rsidRDefault="00BA554B" w:rsidP="00BA554B">
      <w:pPr>
        <w:pStyle w:val="Textkrper"/>
        <w:spacing w:before="1"/>
        <w:ind w:left="119" w:right="459"/>
      </w:pPr>
      <w:r>
        <w:t>Ich sagte: "Schwester, sprich mir dieses Gebet von Herzen nach." Ich betete ein Gebet zu Gott dem Vater und sie wiederholte die Worte nach mir. Dann sagte ich: "Ich erkenne den Herrn Jesus Christus als deinen Sohn an, und ich erkenne an, dass er im Fleisch gekommen ist."</w:t>
      </w:r>
    </w:p>
    <w:p w14:paraId="381746FA" w14:textId="77777777" w:rsidR="00BA554B" w:rsidRDefault="00BA554B" w:rsidP="00BA554B">
      <w:pPr>
        <w:pStyle w:val="Textkrper"/>
        <w:spacing w:before="11"/>
        <w:rPr>
          <w:sz w:val="23"/>
        </w:rPr>
      </w:pPr>
    </w:p>
    <w:p w14:paraId="700AC540" w14:textId="77777777" w:rsidR="00BA554B" w:rsidRDefault="00BA554B" w:rsidP="00BA554B">
      <w:pPr>
        <w:pStyle w:val="Textkrper"/>
        <w:ind w:left="119" w:right="285"/>
      </w:pPr>
      <w:r>
        <w:t>Aber als ich das sagte, sagte sie: "Jesus Christus ist nicht dein Sohn und er ist nicht im Fleisch gekommen". Es war sofort klar, dass das nicht der richtige Geist war, der da sprach.</w:t>
      </w:r>
    </w:p>
    <w:p w14:paraId="683E1FAF" w14:textId="77777777" w:rsidR="00BA554B" w:rsidRDefault="00BA554B" w:rsidP="00BA554B">
      <w:pPr>
        <w:pStyle w:val="Textkrper"/>
      </w:pPr>
    </w:p>
    <w:p w14:paraId="32526B18" w14:textId="77777777" w:rsidR="00BA554B" w:rsidRDefault="00BA554B" w:rsidP="00BA554B">
      <w:pPr>
        <w:pStyle w:val="Textkrper"/>
        <w:ind w:left="119" w:right="199"/>
      </w:pPr>
      <w:r>
        <w:t>Die Zungen, die sie herunterrasselte - eine Art "Kauderwelsch" - waren nicht vom Geist Gottes gegeben. Ich versuchte zwei- oder dreimal, sie dazu zu bringen, mir das Gebet nachzusprechen. Schließlich sagte sie: "Irgendetwas in meinem Inneren lässt mich nicht sagen, was du gesagt hast."</w:t>
      </w:r>
    </w:p>
    <w:p w14:paraId="1EE34E7D" w14:textId="77777777" w:rsidR="00BA554B" w:rsidRDefault="00BA554B" w:rsidP="00BA554B">
      <w:pPr>
        <w:pStyle w:val="Textkrper"/>
      </w:pPr>
    </w:p>
    <w:p w14:paraId="1146D1ED" w14:textId="77777777" w:rsidR="00BA554B" w:rsidRDefault="00BA554B" w:rsidP="00BA554B">
      <w:pPr>
        <w:pStyle w:val="Textkrper"/>
        <w:ind w:left="119"/>
      </w:pPr>
      <w:r>
        <w:t>"Ich weiß es", sagte ich. "Willst du dich davon befreien?"</w:t>
      </w:r>
    </w:p>
    <w:p w14:paraId="64F033A2" w14:textId="77777777" w:rsidR="00BA554B" w:rsidRDefault="00BA554B" w:rsidP="00BA554B">
      <w:pPr>
        <w:pStyle w:val="Textkrper"/>
      </w:pPr>
    </w:p>
    <w:p w14:paraId="6DF9B314" w14:textId="77777777" w:rsidR="00BA554B" w:rsidRDefault="00BA554B" w:rsidP="00BA554B">
      <w:pPr>
        <w:pStyle w:val="Textkrper"/>
        <w:ind w:left="119" w:right="396"/>
      </w:pPr>
      <w:r>
        <w:t>"Aber sicher doch!", antwortete sie. Ich trieb den Geist im Namen Jesu aus ihr aus. Dann ließ ich sie das Gebet der Sünder beten und sie wurde wiedergeboren. Dann wurde sie mit dem Heiligen Geist erfüllt und ging nach Hause und sprach in Zungen.</w:t>
      </w:r>
    </w:p>
    <w:p w14:paraId="1F57EF51" w14:textId="77777777" w:rsidR="00BA554B" w:rsidRDefault="00BA554B" w:rsidP="00BA554B">
      <w:pPr>
        <w:pStyle w:val="Textkrper"/>
      </w:pPr>
    </w:p>
    <w:p w14:paraId="0B84C361" w14:textId="77777777" w:rsidR="00BA554B" w:rsidRDefault="00BA554B" w:rsidP="00BA554B">
      <w:pPr>
        <w:pStyle w:val="Textkrper"/>
        <w:ind w:left="119" w:right="112"/>
      </w:pPr>
      <w:r>
        <w:t>Diese Frau sagte: "Ich bin gerettet, ich bin wiedergeboren und ich bin mit dem Heiligen Geist erfüllt", aber das war sie gar nicht. Menschen können eine Menge Behauptungen aufstellen, aber das macht sie nicht unbedingt wahr. Wenn der Geist Gottes in Erscheinung tritt, wird er Jesus zum Herrn machen. Der falsche Geist wird nicht anerkennen, dass Jesus der Herr ist, und er wird nicht sagen, dass Jesus der Herr ist.</w:t>
      </w:r>
    </w:p>
    <w:p w14:paraId="7F48289E" w14:textId="77777777" w:rsidR="00BA554B" w:rsidRDefault="00BA554B" w:rsidP="00BA554B">
      <w:pPr>
        <w:pStyle w:val="Textkrper"/>
        <w:spacing w:before="10"/>
        <w:rPr>
          <w:sz w:val="20"/>
        </w:rPr>
      </w:pPr>
    </w:p>
    <w:p w14:paraId="0E4B2113" w14:textId="77777777" w:rsidR="00BA554B" w:rsidRDefault="00BA554B" w:rsidP="00BA554B">
      <w:pPr>
        <w:spacing w:before="1"/>
        <w:ind w:left="119"/>
        <w:rPr>
          <w:rFonts w:ascii="Arial"/>
          <w:i/>
          <w:sz w:val="24"/>
        </w:rPr>
      </w:pPr>
      <w:r>
        <w:rPr>
          <w:rFonts w:ascii="Arial"/>
          <w:i/>
          <w:w w:val="110"/>
          <w:sz w:val="24"/>
        </w:rPr>
        <w:t>Geschenke, Verwaltungen und Operationen</w:t>
      </w:r>
    </w:p>
    <w:p w14:paraId="73408A20" w14:textId="77777777" w:rsidR="00BA554B" w:rsidRDefault="00BA554B" w:rsidP="00BA554B">
      <w:pPr>
        <w:pStyle w:val="Textkrper"/>
        <w:spacing w:before="60"/>
        <w:ind w:left="119"/>
      </w:pPr>
      <w:r>
        <w:t>1. KORINTHER 12,4-6</w:t>
      </w:r>
    </w:p>
    <w:p w14:paraId="0DFFDE9F" w14:textId="77777777" w:rsidR="00BA554B" w:rsidRDefault="00BA554B">
      <w:pPr>
        <w:pStyle w:val="Listenabsatz"/>
        <w:numPr>
          <w:ilvl w:val="0"/>
          <w:numId w:val="28"/>
        </w:numPr>
        <w:tabs>
          <w:tab w:val="left" w:pos="322"/>
        </w:tabs>
        <w:spacing w:before="0"/>
        <w:ind w:hanging="203"/>
        <w:rPr>
          <w:sz w:val="24"/>
        </w:rPr>
      </w:pPr>
      <w:r>
        <w:rPr>
          <w:w w:val="105"/>
          <w:sz w:val="24"/>
        </w:rPr>
        <w:t>Nun gibt es verschiedene GABEN, aber denselben Geist.</w:t>
      </w:r>
    </w:p>
    <w:p w14:paraId="2C0C29F1" w14:textId="77777777" w:rsidR="00BA554B" w:rsidRDefault="00BA554B">
      <w:pPr>
        <w:pStyle w:val="Listenabsatz"/>
        <w:numPr>
          <w:ilvl w:val="0"/>
          <w:numId w:val="28"/>
        </w:numPr>
        <w:tabs>
          <w:tab w:val="left" w:pos="324"/>
        </w:tabs>
        <w:spacing w:before="0"/>
        <w:ind w:left="323" w:hanging="205"/>
        <w:rPr>
          <w:sz w:val="24"/>
        </w:rPr>
      </w:pPr>
      <w:r>
        <w:rPr>
          <w:w w:val="105"/>
          <w:sz w:val="24"/>
        </w:rPr>
        <w:t>Und es gibt Unterschiede in den ADMINISTRATIONEN, aber denselben Herrn.</w:t>
      </w:r>
    </w:p>
    <w:p w14:paraId="69B1D485" w14:textId="77777777" w:rsidR="00BA554B" w:rsidRDefault="00BA554B">
      <w:pPr>
        <w:pStyle w:val="Listenabsatz"/>
        <w:numPr>
          <w:ilvl w:val="0"/>
          <w:numId w:val="28"/>
        </w:numPr>
        <w:tabs>
          <w:tab w:val="left" w:pos="324"/>
        </w:tabs>
        <w:spacing w:before="0"/>
        <w:ind w:left="119" w:right="259" w:firstLine="0"/>
        <w:rPr>
          <w:sz w:val="24"/>
        </w:rPr>
      </w:pPr>
      <w:r>
        <w:rPr>
          <w:w w:val="105"/>
          <w:sz w:val="24"/>
        </w:rPr>
        <w:t>Und es gibt verschiedene OPERATIONEN, aber es ist derselbe Gott, der alles in allem wirkt</w:t>
      </w:r>
      <w:r>
        <w:rPr>
          <w:w w:val="110"/>
          <w:sz w:val="24"/>
        </w:rPr>
        <w:t>.</w:t>
      </w:r>
    </w:p>
    <w:p w14:paraId="6632E794" w14:textId="77777777" w:rsidR="00BA554B" w:rsidRDefault="00BA554B" w:rsidP="00BA554B">
      <w:pPr>
        <w:pStyle w:val="Textkrper"/>
      </w:pPr>
    </w:p>
    <w:p w14:paraId="49EAFCDF" w14:textId="77777777" w:rsidR="00BA554B" w:rsidRDefault="00BA554B" w:rsidP="00BA554B">
      <w:pPr>
        <w:pStyle w:val="Textkrper"/>
        <w:tabs>
          <w:tab w:val="left" w:leader="dot" w:pos="5822"/>
        </w:tabs>
        <w:ind w:left="119" w:right="498"/>
      </w:pPr>
      <w:r>
        <w:t>Es gibt zwei Denkansätze zu dieser Schriftstelle im Ersten Korintherbrief, Kapitel 12. Die eine Denkrichtung besagt, dass die Gaben des Geistes den verschiedenen Menschen auf unterschiedliche Weise zuteil werden. Nach diesem Gedankengang ist es das, was in 1. Korinther 12,6 mit "Und es gibt verschiedene Arten des Wirkens" gemeint ist.</w:t>
      </w:r>
      <w:r>
        <w:tab/>
        <w:t>"</w:t>
      </w:r>
    </w:p>
    <w:p w14:paraId="56F3C443" w14:textId="77777777" w:rsidR="00BA554B" w:rsidRDefault="00BA554B" w:rsidP="00BA554B">
      <w:pPr>
        <w:pStyle w:val="Textkrper"/>
      </w:pPr>
    </w:p>
    <w:p w14:paraId="60BD2298" w14:textId="77777777" w:rsidR="00BA554B" w:rsidRDefault="00BA554B" w:rsidP="00BA554B">
      <w:pPr>
        <w:pStyle w:val="Textkrper"/>
        <w:ind w:left="119" w:right="175"/>
      </w:pPr>
      <w:r>
        <w:t>Mit anderen Worten: Manche meinen, dass die Verschiedenheit der Wirkungen in 1. Korinther 12,6 bedeutet, dass die Gaben des Geistes auf unterschiedliche Weise und nicht immer auf dieselbe Weise durch verschiedene Menschen wirken.</w:t>
      </w:r>
    </w:p>
    <w:p w14:paraId="52E4FC68" w14:textId="77777777" w:rsidR="00BA554B" w:rsidRDefault="00BA554B" w:rsidP="00BA554B">
      <w:pPr>
        <w:sectPr w:rsidR="00BA554B">
          <w:pgSz w:w="12240" w:h="15840"/>
          <w:pgMar w:top="1280" w:right="960" w:bottom="280" w:left="960" w:header="720" w:footer="720" w:gutter="0"/>
          <w:cols w:space="720"/>
        </w:sectPr>
      </w:pPr>
    </w:p>
    <w:p w14:paraId="35B3FDCB" w14:textId="77777777" w:rsidR="00BA554B" w:rsidRDefault="00BA554B" w:rsidP="00BA554B">
      <w:pPr>
        <w:pStyle w:val="Textkrper"/>
        <w:spacing w:before="75"/>
        <w:ind w:left="119" w:right="215"/>
      </w:pPr>
      <w:r>
        <w:lastRenderedPageBreak/>
        <w:t>Die andere Denkrichtung besagt jedoch, dass sich die unterschiedlichen Tätigkeiten gar nicht auf die Gaben beziehen. Diese Leute behaupten, dass es genauso wie verschiedene Gaben des Geistes auch verschiedene Verwaltungen des Geistes und verschiedene Tätigkeiten gibt.</w:t>
      </w:r>
    </w:p>
    <w:p w14:paraId="551C30AF" w14:textId="77777777" w:rsidR="00BA554B" w:rsidRDefault="00BA554B" w:rsidP="00BA554B">
      <w:pPr>
        <w:pStyle w:val="Textkrper"/>
      </w:pPr>
    </w:p>
    <w:p w14:paraId="35847E8B" w14:textId="77777777" w:rsidR="00BA554B" w:rsidRDefault="00BA554B" w:rsidP="00BA554B">
      <w:pPr>
        <w:pStyle w:val="Textkrper"/>
        <w:ind w:left="119" w:right="389"/>
      </w:pPr>
      <w:r>
        <w:t>Mit anderen Worten, sie sagen, dass Paulus in Erster Korinther 12,4-6 über drei verschiedene Dinge sprach, nicht nur über Gaben. Er sprach über Gaben, Verwaltungen und Tätigkeiten.</w:t>
      </w:r>
    </w:p>
    <w:p w14:paraId="36F77396" w14:textId="77777777" w:rsidR="00BA554B" w:rsidRDefault="00BA554B" w:rsidP="00BA554B">
      <w:pPr>
        <w:pStyle w:val="Textkrper"/>
      </w:pPr>
    </w:p>
    <w:p w14:paraId="4E1A1A35" w14:textId="77777777" w:rsidR="00BA554B" w:rsidRDefault="00BA554B" w:rsidP="00BA554B">
      <w:pPr>
        <w:pStyle w:val="Textkrper"/>
        <w:ind w:left="119"/>
      </w:pPr>
      <w:r>
        <w:t>1. KORINTHER 12:7</w:t>
      </w:r>
    </w:p>
    <w:p w14:paraId="5A6C3F7D" w14:textId="77777777" w:rsidR="00BA554B" w:rsidRDefault="00BA554B" w:rsidP="00BA554B">
      <w:pPr>
        <w:pStyle w:val="Textkrper"/>
        <w:spacing w:before="1"/>
        <w:ind w:left="119"/>
      </w:pPr>
      <w:r>
        <w:rPr>
          <w:w w:val="105"/>
        </w:rPr>
        <w:t>7 Aber die MANIFESTATION des Geistes ist jedem Menschen gegeben, damit er davon profitiert.</w:t>
      </w:r>
    </w:p>
    <w:p w14:paraId="05CC8F42" w14:textId="77777777" w:rsidR="00BA554B" w:rsidRDefault="00BA554B" w:rsidP="00BA554B">
      <w:pPr>
        <w:pStyle w:val="Textkrper"/>
        <w:spacing w:before="11"/>
        <w:rPr>
          <w:sz w:val="23"/>
        </w:rPr>
      </w:pPr>
    </w:p>
    <w:p w14:paraId="13A07939" w14:textId="77777777" w:rsidR="00BA554B" w:rsidRDefault="00BA554B" w:rsidP="00BA554B">
      <w:pPr>
        <w:pStyle w:val="Textkrper"/>
        <w:ind w:left="119"/>
      </w:pPr>
      <w:r>
        <w:t>Beachte, dass Paulus die Gaben des Geistes als</w:t>
      </w:r>
    </w:p>
    <w:p w14:paraId="0E573390" w14:textId="77777777" w:rsidR="00BA554B" w:rsidRDefault="00BA554B" w:rsidP="00BA554B">
      <w:pPr>
        <w:pStyle w:val="Textkrper"/>
      </w:pPr>
    </w:p>
    <w:p w14:paraId="4261C319" w14:textId="77777777" w:rsidR="00BA554B" w:rsidRDefault="00BA554B" w:rsidP="00BA554B">
      <w:pPr>
        <w:pStyle w:val="Textkrper"/>
        <w:ind w:left="119" w:right="194"/>
      </w:pPr>
      <w:r>
        <w:t>Manifestationen. Und er sagte: "... die Offenbarung des Geistes ist jedem Menschen gegeben, damit er daraus Nutzen ziehe" (1. Korinther 12,7). Paulus machte hier den Unterschied, dass die "Gaben" des Geistes keine Gaben in dem Sinne sind, dass der Gläubige die Gabe besitzt und ausübt, wann immer er will. Es sind Gaben des Heiligen Geistes, die sich durch einzelne Gläubige manifestieren, wenn der Geist Gottes es will. Die Gaben des Geistes werden nicht nur für den Einzelnen gegeben, sondern auch, um der ganzen örtlichen Gemeinde oder dem örtlichen Leib der Gläubigen zu nützen.</w:t>
      </w:r>
    </w:p>
    <w:p w14:paraId="3B86813B" w14:textId="77777777" w:rsidR="00BA554B" w:rsidRDefault="00BA554B" w:rsidP="00BA554B">
      <w:pPr>
        <w:pStyle w:val="Textkrper"/>
        <w:spacing w:before="10"/>
        <w:rPr>
          <w:sz w:val="20"/>
        </w:rPr>
      </w:pPr>
    </w:p>
    <w:p w14:paraId="32188488" w14:textId="77777777" w:rsidR="00BA554B" w:rsidRDefault="00BA554B" w:rsidP="00BA554B">
      <w:pPr>
        <w:ind w:left="119"/>
        <w:rPr>
          <w:rFonts w:ascii="Arial"/>
          <w:i/>
          <w:sz w:val="24"/>
        </w:rPr>
      </w:pPr>
      <w:r>
        <w:rPr>
          <w:rFonts w:ascii="Arial"/>
          <w:i/>
          <w:w w:val="105"/>
          <w:sz w:val="24"/>
        </w:rPr>
        <w:t>Die neun Geschenke kategorisiert</w:t>
      </w:r>
    </w:p>
    <w:p w14:paraId="71A135E9" w14:textId="77777777" w:rsidR="00BA554B" w:rsidRDefault="00BA554B" w:rsidP="00BA554B">
      <w:pPr>
        <w:pStyle w:val="Textkrper"/>
        <w:spacing w:before="3"/>
        <w:rPr>
          <w:rFonts w:ascii="Arial"/>
          <w:i/>
          <w:sz w:val="29"/>
        </w:rPr>
      </w:pPr>
    </w:p>
    <w:p w14:paraId="509E2A0C" w14:textId="77777777" w:rsidR="00BA554B" w:rsidRDefault="00BA554B" w:rsidP="00BA554B">
      <w:pPr>
        <w:pStyle w:val="Textkrper"/>
        <w:ind w:left="119"/>
      </w:pPr>
      <w:r>
        <w:t>1. KORINTHER 12:8</w:t>
      </w:r>
    </w:p>
    <w:p w14:paraId="5EBFF8AE" w14:textId="77777777" w:rsidR="00BA554B" w:rsidRDefault="00BA554B" w:rsidP="00BA554B">
      <w:pPr>
        <w:pStyle w:val="Textkrper"/>
        <w:ind w:left="119"/>
      </w:pPr>
      <w:r>
        <w:rPr>
          <w:w w:val="105"/>
        </w:rPr>
        <w:t xml:space="preserve">8 Denn dem einen wird durch den Geist das Wort der Weisheit gegeben, dem anderen </w:t>
      </w:r>
      <w:r>
        <w:rPr>
          <w:w w:val="110"/>
        </w:rPr>
        <w:t xml:space="preserve">durch denselben Geist </w:t>
      </w:r>
      <w:r>
        <w:rPr>
          <w:w w:val="105"/>
        </w:rPr>
        <w:t xml:space="preserve">DAS WORT DER </w:t>
      </w:r>
      <w:r>
        <w:rPr>
          <w:w w:val="110"/>
        </w:rPr>
        <w:t>ERKENNTNIS;</w:t>
      </w:r>
    </w:p>
    <w:p w14:paraId="05B421C0" w14:textId="77777777" w:rsidR="00BA554B" w:rsidRDefault="00BA554B" w:rsidP="00BA554B">
      <w:pPr>
        <w:pStyle w:val="Textkrper"/>
      </w:pPr>
    </w:p>
    <w:p w14:paraId="6A7F83DC" w14:textId="77777777" w:rsidR="00BA554B" w:rsidRDefault="00BA554B" w:rsidP="00BA554B">
      <w:pPr>
        <w:pStyle w:val="Textkrper"/>
        <w:ind w:left="119" w:right="215"/>
      </w:pPr>
      <w:r>
        <w:t>Paulus listet im Folgenden neun Manifestationen oder Gaben des Geistes auf. Die neun Manifestationen oder Gaben des Heiligen Geistes werden im Allgemeinen wie folgt unterteilt:</w:t>
      </w:r>
    </w:p>
    <w:p w14:paraId="38F28935" w14:textId="77777777" w:rsidR="00BA554B" w:rsidRDefault="00BA554B" w:rsidP="00BA554B">
      <w:pPr>
        <w:pStyle w:val="Textkrper"/>
        <w:spacing w:before="10"/>
        <w:rPr>
          <w:sz w:val="20"/>
        </w:rPr>
      </w:pPr>
    </w:p>
    <w:p w14:paraId="4B867A83" w14:textId="77777777" w:rsidR="00BA554B" w:rsidRDefault="00BA554B" w:rsidP="00BA554B">
      <w:pPr>
        <w:ind w:left="119"/>
        <w:rPr>
          <w:rFonts w:ascii="Arial"/>
          <w:i/>
          <w:sz w:val="24"/>
        </w:rPr>
      </w:pPr>
      <w:r>
        <w:rPr>
          <w:rFonts w:ascii="Arial"/>
          <w:i/>
          <w:w w:val="110"/>
          <w:sz w:val="24"/>
        </w:rPr>
        <w:t>Drei Offenbarungsgeschenke</w:t>
      </w:r>
    </w:p>
    <w:p w14:paraId="0116DFA4" w14:textId="77777777" w:rsidR="00BA554B" w:rsidRDefault="00BA554B" w:rsidP="00BA554B">
      <w:pPr>
        <w:pStyle w:val="Textkrper"/>
        <w:spacing w:before="1"/>
        <w:rPr>
          <w:rFonts w:ascii="Arial"/>
          <w:i/>
          <w:sz w:val="26"/>
        </w:rPr>
      </w:pPr>
    </w:p>
    <w:p w14:paraId="658E4734" w14:textId="77777777" w:rsidR="00BA554B" w:rsidRDefault="00BA554B" w:rsidP="00BA554B">
      <w:pPr>
        <w:ind w:left="119"/>
        <w:rPr>
          <w:rFonts w:ascii="Arial"/>
          <w:i/>
          <w:sz w:val="24"/>
        </w:rPr>
      </w:pPr>
      <w:r>
        <w:rPr>
          <w:rFonts w:ascii="Arial"/>
          <w:i/>
          <w:w w:val="110"/>
          <w:sz w:val="24"/>
        </w:rPr>
        <w:t>Geistliche Gaben, die etwas offenbaren:</w:t>
      </w:r>
    </w:p>
    <w:p w14:paraId="1E4E91AD" w14:textId="77777777" w:rsidR="00BA554B" w:rsidRDefault="00BA554B" w:rsidP="00BA554B">
      <w:pPr>
        <w:pStyle w:val="Textkrper"/>
        <w:spacing w:before="2"/>
        <w:rPr>
          <w:rFonts w:ascii="Arial"/>
          <w:i/>
          <w:sz w:val="29"/>
        </w:rPr>
      </w:pPr>
    </w:p>
    <w:p w14:paraId="47375B7C" w14:textId="77777777" w:rsidR="00BA554B" w:rsidRDefault="00BA554B" w:rsidP="00BA554B">
      <w:pPr>
        <w:pStyle w:val="Textkrper"/>
        <w:spacing w:before="1"/>
        <w:ind w:left="119" w:right="7652"/>
      </w:pPr>
      <w:r>
        <w:t>Das Wort der Weisheit Das Wort der Erkenntnis Das Unterscheidungsvermögen der Geister</w:t>
      </w:r>
    </w:p>
    <w:p w14:paraId="31BD8262" w14:textId="77777777" w:rsidR="00BA554B" w:rsidRDefault="00BA554B" w:rsidP="00BA554B">
      <w:pPr>
        <w:pStyle w:val="Textkrper"/>
        <w:spacing w:before="9"/>
        <w:rPr>
          <w:sz w:val="20"/>
        </w:rPr>
      </w:pPr>
    </w:p>
    <w:p w14:paraId="4E3FB760" w14:textId="77777777" w:rsidR="00BA554B" w:rsidRDefault="00BA554B" w:rsidP="00BA554B">
      <w:pPr>
        <w:spacing w:before="1"/>
        <w:ind w:left="119"/>
        <w:rPr>
          <w:rFonts w:ascii="Arial"/>
          <w:i/>
          <w:sz w:val="24"/>
        </w:rPr>
      </w:pPr>
      <w:r>
        <w:rPr>
          <w:rFonts w:ascii="Arial"/>
          <w:i/>
          <w:w w:val="110"/>
          <w:sz w:val="24"/>
        </w:rPr>
        <w:t>Drei Machtgaben Geistige Gaben, die etwas bewirken:</w:t>
      </w:r>
    </w:p>
    <w:p w14:paraId="7D6ACC8A" w14:textId="77777777" w:rsidR="00BA554B" w:rsidRDefault="00BA554B" w:rsidP="00BA554B">
      <w:pPr>
        <w:pStyle w:val="Textkrper"/>
        <w:spacing w:before="2"/>
        <w:rPr>
          <w:rFonts w:ascii="Arial"/>
          <w:i/>
          <w:sz w:val="29"/>
        </w:rPr>
      </w:pPr>
    </w:p>
    <w:p w14:paraId="0535D534" w14:textId="77777777" w:rsidR="00BA554B" w:rsidRDefault="00BA554B" w:rsidP="00BA554B">
      <w:pPr>
        <w:pStyle w:val="Textkrper"/>
        <w:ind w:left="119"/>
      </w:pPr>
      <w:r>
        <w:t>Das Geschenk des Glaubens</w:t>
      </w:r>
    </w:p>
    <w:p w14:paraId="7D40E429" w14:textId="77777777" w:rsidR="00BA554B" w:rsidRDefault="00BA554B" w:rsidP="00BA554B">
      <w:pPr>
        <w:pStyle w:val="Textkrper"/>
        <w:ind w:left="119" w:right="7646"/>
      </w:pPr>
      <w:r>
        <w:t>Das Wirken von Wundern Die Gaben der Heilung</w:t>
      </w:r>
    </w:p>
    <w:p w14:paraId="3D7DE28B" w14:textId="77777777" w:rsidR="00BA554B" w:rsidRDefault="00BA554B" w:rsidP="00BA554B">
      <w:pPr>
        <w:pStyle w:val="Textkrper"/>
      </w:pPr>
    </w:p>
    <w:p w14:paraId="2168CCD5" w14:textId="77777777" w:rsidR="00BA554B" w:rsidRDefault="00BA554B" w:rsidP="00BA554B">
      <w:pPr>
        <w:pStyle w:val="Textkrper"/>
        <w:ind w:left="119"/>
      </w:pPr>
      <w:r>
        <w:t>Die Gabe des Wortes der Erkenntnis</w:t>
      </w:r>
    </w:p>
    <w:p w14:paraId="4C86D527" w14:textId="77777777" w:rsidR="00BA554B" w:rsidRDefault="00BA554B" w:rsidP="00BA554B">
      <w:pPr>
        <w:pStyle w:val="Textkrper"/>
        <w:spacing w:before="10"/>
        <w:rPr>
          <w:sz w:val="20"/>
        </w:rPr>
      </w:pPr>
    </w:p>
    <w:p w14:paraId="6BAC27D6" w14:textId="77777777" w:rsidR="00BA554B" w:rsidRDefault="00BA554B" w:rsidP="00BA554B">
      <w:pPr>
        <w:ind w:left="119"/>
        <w:rPr>
          <w:rFonts w:ascii="Arial"/>
          <w:i/>
          <w:sz w:val="24"/>
        </w:rPr>
      </w:pPr>
      <w:r>
        <w:rPr>
          <w:rFonts w:ascii="Arial"/>
          <w:i/>
          <w:w w:val="110"/>
          <w:sz w:val="24"/>
        </w:rPr>
        <w:t>Drei Spruch- oder Inspirationsgeschenke Spirituelle Geschenke, die etwas aussagen:</w:t>
      </w:r>
    </w:p>
    <w:p w14:paraId="46812172" w14:textId="77777777" w:rsidR="00BA554B" w:rsidRDefault="00BA554B" w:rsidP="00BA554B">
      <w:pPr>
        <w:pStyle w:val="Textkrper"/>
        <w:spacing w:before="60"/>
        <w:ind w:left="119"/>
      </w:pPr>
      <w:r>
        <w:t>Prophezeiung</w:t>
      </w:r>
    </w:p>
    <w:p w14:paraId="62ECF10C" w14:textId="77777777" w:rsidR="00BA554B" w:rsidRDefault="00BA554B" w:rsidP="00BA554B">
      <w:pPr>
        <w:pStyle w:val="Textkrper"/>
        <w:ind w:left="119" w:right="7587"/>
      </w:pPr>
      <w:r>
        <w:t xml:space="preserve">Verschiedene Arten des Zungenredens Auslegung </w:t>
      </w:r>
      <w:r>
        <w:lastRenderedPageBreak/>
        <w:t>des Zungenredens</w:t>
      </w:r>
    </w:p>
    <w:p w14:paraId="36E84302" w14:textId="77777777" w:rsidR="00BA554B" w:rsidRDefault="00BA554B" w:rsidP="00BA554B">
      <w:pPr>
        <w:sectPr w:rsidR="00BA554B">
          <w:pgSz w:w="12240" w:h="15840"/>
          <w:pgMar w:top="1000" w:right="960" w:bottom="280" w:left="960" w:header="720" w:footer="720" w:gutter="0"/>
          <w:cols w:space="720"/>
        </w:sectPr>
      </w:pPr>
    </w:p>
    <w:p w14:paraId="075F81EA" w14:textId="77777777" w:rsidR="00BA554B" w:rsidRDefault="00BA554B" w:rsidP="00BA554B">
      <w:pPr>
        <w:pStyle w:val="Textkrper"/>
        <w:spacing w:before="75"/>
        <w:ind w:left="119" w:right="125"/>
      </w:pPr>
      <w:r>
        <w:lastRenderedPageBreak/>
        <w:t>Sehr oft wirken diese Gaben zusammen, so wie Zungenrede und Auslegung zusammen wirken. Aber wir teilen sie auf, wie sie hier im ersten Korintherbrief Kapitel 12 aufgeteilt sind, um sie zu unterscheiden und über sie zu sprechen.</w:t>
      </w:r>
    </w:p>
    <w:p w14:paraId="7607ADD8" w14:textId="77777777" w:rsidR="00BA554B" w:rsidRDefault="00BA554B" w:rsidP="00BA554B">
      <w:pPr>
        <w:pStyle w:val="Textkrper"/>
      </w:pPr>
    </w:p>
    <w:p w14:paraId="1FA52E62" w14:textId="77777777" w:rsidR="00BA554B" w:rsidRDefault="00BA554B" w:rsidP="00BA554B">
      <w:pPr>
        <w:pStyle w:val="Textkrper"/>
        <w:ind w:left="119"/>
      </w:pPr>
      <w:r>
        <w:t>Wir können leicht erkennen, dass sich diese Gaben des Geistes sehr oft gemeinsam manifestieren.</w:t>
      </w:r>
    </w:p>
    <w:p w14:paraId="1EF12345" w14:textId="77777777" w:rsidR="00BA554B" w:rsidRDefault="00BA554B" w:rsidP="00BA554B">
      <w:pPr>
        <w:pStyle w:val="Textkrper"/>
        <w:ind w:left="119" w:right="156"/>
      </w:pPr>
      <w:r>
        <w:t>Manchmal ist zum Beispiel das, was wir Prophetie nennen, in Wirklichkeit ein Wort der Weisheit, das weitergegeben wird. Es ist nicht wirklich die einfache Gabe der Prophetie, denn die einfache Gabe der Prophetie hat keine Offenbarung, d.h. keine Vorhersage oder ein Element der Voraussage. Die einfache Gabe der Prophetie dient der Erbauung, der Ermahnung und dem Trost (1. Korinther 14,3). (Wir werden das in Kapitel 13 ausführlicher besprechen.)</w:t>
      </w:r>
    </w:p>
    <w:p w14:paraId="23E2D45A" w14:textId="77777777" w:rsidR="00BA554B" w:rsidRDefault="00BA554B" w:rsidP="00BA554B">
      <w:pPr>
        <w:pStyle w:val="Textkrper"/>
      </w:pPr>
    </w:p>
    <w:p w14:paraId="4FF942B5" w14:textId="77777777" w:rsidR="00BA554B" w:rsidRDefault="00BA554B" w:rsidP="00BA554B">
      <w:pPr>
        <w:pStyle w:val="Textkrper"/>
        <w:spacing w:before="1"/>
        <w:ind w:left="119" w:right="313"/>
        <w:jc w:val="both"/>
      </w:pPr>
      <w:r>
        <w:t>Diese Gaben sind in der Reihenfolge ihrer Bedeutung aufgeführt. Von den drei Gaben der Offenbarung ist das Wort der Weisheit die beste Gabe, weil es eine übernatürliche Offenbarung des Plans und der Absicht Gottes bringt.</w:t>
      </w:r>
    </w:p>
    <w:p w14:paraId="2880F492" w14:textId="77777777" w:rsidR="00BA554B" w:rsidRDefault="00BA554B" w:rsidP="00BA554B">
      <w:pPr>
        <w:pStyle w:val="Textkrper"/>
      </w:pPr>
    </w:p>
    <w:p w14:paraId="76333E35" w14:textId="77777777" w:rsidR="00BA554B" w:rsidRDefault="00BA554B" w:rsidP="00BA554B">
      <w:pPr>
        <w:pStyle w:val="Textkrper"/>
        <w:ind w:left="119" w:right="363"/>
        <w:jc w:val="both"/>
      </w:pPr>
      <w:r>
        <w:t>Von den drei Gaben der Kraft ist die Gabe des Glaubens die beste Gabe, denn sie ist die übernatürliche Fähigkeit, ein Wunder zu wirken.</w:t>
      </w:r>
    </w:p>
    <w:p w14:paraId="26E667CC" w14:textId="77777777" w:rsidR="00BA554B" w:rsidRDefault="00BA554B" w:rsidP="00BA554B">
      <w:pPr>
        <w:pStyle w:val="Textkrper"/>
      </w:pPr>
    </w:p>
    <w:p w14:paraId="7028D05A" w14:textId="77777777" w:rsidR="00BA554B" w:rsidRDefault="00BA554B" w:rsidP="00BA554B">
      <w:pPr>
        <w:pStyle w:val="Textkrper"/>
        <w:ind w:left="119" w:right="188"/>
      </w:pPr>
      <w:r>
        <w:t>Von den drei Gaben der Äußerung ist die Gabe der Prophetie die beste Gabe, weil sie in sich selbst vollständig ist und dem Leib Christi Erbauung, Ermutigung und Trost bringt (1. Korintherbrief).</w:t>
      </w:r>
    </w:p>
    <w:p w14:paraId="68CE0554" w14:textId="77777777" w:rsidR="00BA554B" w:rsidRDefault="00BA554B" w:rsidP="00BA554B">
      <w:pPr>
        <w:pStyle w:val="Textkrper"/>
        <w:ind w:left="119"/>
      </w:pPr>
      <w:r>
        <w:t>14:3).</w:t>
      </w:r>
    </w:p>
    <w:p w14:paraId="42AF5270" w14:textId="77777777" w:rsidR="00BA554B" w:rsidRDefault="00BA554B" w:rsidP="00BA554B">
      <w:pPr>
        <w:pStyle w:val="Textkrper"/>
      </w:pPr>
    </w:p>
    <w:p w14:paraId="5AFA743E" w14:textId="77777777" w:rsidR="00BA554B" w:rsidRDefault="00BA554B" w:rsidP="00BA554B">
      <w:pPr>
        <w:pStyle w:val="Textkrper"/>
        <w:ind w:left="119"/>
        <w:jc w:val="both"/>
      </w:pPr>
      <w:r>
        <w:t>Die Bibel sagt, dass wir uns ernsthaft um die besten Gaben bemühen sollen (1. Korinther 12,31).</w:t>
      </w:r>
    </w:p>
    <w:p w14:paraId="554A5B65" w14:textId="77777777" w:rsidR="00BA554B" w:rsidRDefault="00BA554B" w:rsidP="00BA554B">
      <w:pPr>
        <w:pStyle w:val="Textkrper"/>
      </w:pPr>
    </w:p>
    <w:p w14:paraId="20A1089C" w14:textId="77777777" w:rsidR="00BA554B" w:rsidRDefault="00BA554B" w:rsidP="00BA554B">
      <w:pPr>
        <w:pStyle w:val="Textkrper"/>
        <w:ind w:left="119" w:right="269"/>
      </w:pPr>
      <w:r>
        <w:t>Das Wort der Weisheit ist das beste Geschenk von allen, denn wie ich schon sagte, bringt es Offenbarung über den göttlichen Plan und das Ziel Gottes. Obwohl das Wort der Weisheit an erster Stelle genannt wird, werden wir uns zuerst mit dem Wort der Erkenntnis beschäftigen, denn nachdem wir das Wort der Erkenntnis besprochen haben, können wir die Gabe des Wortes der Weisheit besser verstehen.</w:t>
      </w:r>
    </w:p>
    <w:p w14:paraId="5CD4171F" w14:textId="77777777" w:rsidR="00BA554B" w:rsidRDefault="00BA554B" w:rsidP="00BA554B">
      <w:pPr>
        <w:pStyle w:val="Textkrper"/>
        <w:spacing w:before="10"/>
        <w:rPr>
          <w:sz w:val="20"/>
        </w:rPr>
      </w:pPr>
    </w:p>
    <w:p w14:paraId="4F87E0EB" w14:textId="77777777" w:rsidR="00BA554B" w:rsidRDefault="00BA554B" w:rsidP="00BA554B">
      <w:pPr>
        <w:ind w:left="119"/>
        <w:jc w:val="both"/>
        <w:rPr>
          <w:rFonts w:ascii="Arial"/>
          <w:i/>
          <w:sz w:val="24"/>
        </w:rPr>
      </w:pPr>
      <w:r>
        <w:rPr>
          <w:rFonts w:ascii="Arial"/>
          <w:i/>
          <w:w w:val="110"/>
          <w:sz w:val="24"/>
        </w:rPr>
        <w:t>Die Gabe des Wortes der Erkenntnis</w:t>
      </w:r>
    </w:p>
    <w:p w14:paraId="2ACC7D5A" w14:textId="77777777" w:rsidR="00BA554B" w:rsidRDefault="00BA554B" w:rsidP="00BA554B">
      <w:pPr>
        <w:pStyle w:val="Textkrper"/>
        <w:spacing w:before="60"/>
        <w:ind w:left="119" w:right="135"/>
      </w:pPr>
      <w:r>
        <w:t>Beachte, dass diese Gabe "das Wort der Erkenntnis" genannt wird. Es ist nicht "die Gabe der Erkenntnis". So etwas wie eine geistliche Gabe der Erkenntnis gibt es nicht. Es gibt jedoch eine geistliche Gabe, die "Wort der Erkenntnis" genannt wird. Das Wort der Erkenntnis ist die übernatürliche Offenbarung bestimmter Tatsachen durch den Heiligen Geist im Sinne Gottes.</w:t>
      </w:r>
    </w:p>
    <w:p w14:paraId="01F1A158" w14:textId="77777777" w:rsidR="00BA554B" w:rsidRDefault="00BA554B" w:rsidP="00BA554B">
      <w:pPr>
        <w:pStyle w:val="Textkrper"/>
      </w:pPr>
    </w:p>
    <w:p w14:paraId="2DC75090" w14:textId="77777777" w:rsidR="00BA554B" w:rsidRDefault="00BA554B" w:rsidP="00BA554B">
      <w:pPr>
        <w:pStyle w:val="Textkrper"/>
        <w:ind w:left="119"/>
        <w:jc w:val="both"/>
      </w:pPr>
      <w:r>
        <w:t>Gott ist allwissend. Er weiß alles. Aber er offenbart dem Menschen nicht alles, was er weiß.</w:t>
      </w:r>
    </w:p>
    <w:p w14:paraId="526A6281" w14:textId="77777777" w:rsidR="00BA554B" w:rsidRDefault="00BA554B" w:rsidP="00BA554B">
      <w:pPr>
        <w:pStyle w:val="Textkrper"/>
        <w:ind w:left="119"/>
        <w:jc w:val="both"/>
      </w:pPr>
      <w:r>
        <w:t>Er gibt ihm nur ein Wort oder einen Teil von dem, was er weiß. A</w:t>
      </w:r>
    </w:p>
    <w:p w14:paraId="5651D690" w14:textId="77777777" w:rsidR="00BA554B" w:rsidRDefault="00BA554B" w:rsidP="00BA554B">
      <w:pPr>
        <w:pStyle w:val="Textkrper"/>
      </w:pPr>
    </w:p>
    <w:p w14:paraId="1CA13B24" w14:textId="77777777" w:rsidR="00BA554B" w:rsidRDefault="00BA554B" w:rsidP="00BA554B">
      <w:pPr>
        <w:pStyle w:val="Textkrper"/>
        <w:ind w:left="119" w:right="250"/>
      </w:pPr>
      <w:r>
        <w:t>Ein Wort ist ein Bruchstück eines Satzes, also wäre ein Wort des Wissens einfach ein Bruchstück des gesamten Wissens oder des Rates Gottes. Gott ist allwissend. Er hat alles Wissen. Aber er teilt uns nicht sein ganzes Wissen mit, sondern nur ein Wort des Wissens - nur das, was er uns zu einem bestimmten Zeitpunkt wissen lassen will.</w:t>
      </w:r>
    </w:p>
    <w:p w14:paraId="70668BF9" w14:textId="77777777" w:rsidR="00BA554B" w:rsidRDefault="00BA554B" w:rsidP="00BA554B">
      <w:pPr>
        <w:pStyle w:val="Textkrper"/>
        <w:spacing w:before="10"/>
        <w:rPr>
          <w:sz w:val="20"/>
        </w:rPr>
      </w:pPr>
    </w:p>
    <w:p w14:paraId="2914BCA1" w14:textId="77777777" w:rsidR="00BA554B" w:rsidRDefault="00BA554B" w:rsidP="00BA554B">
      <w:pPr>
        <w:ind w:left="119"/>
        <w:jc w:val="both"/>
        <w:rPr>
          <w:rFonts w:ascii="Arial"/>
          <w:i/>
          <w:sz w:val="24"/>
        </w:rPr>
      </w:pPr>
      <w:r>
        <w:rPr>
          <w:rFonts w:ascii="Arial"/>
          <w:i/>
          <w:w w:val="105"/>
          <w:sz w:val="24"/>
        </w:rPr>
        <w:t>Das Wort der Erkenntnis ist kein nat</w:t>
      </w:r>
      <w:r>
        <w:rPr>
          <w:rFonts w:ascii="Arial"/>
          <w:i/>
          <w:w w:val="105"/>
          <w:sz w:val="24"/>
        </w:rPr>
        <w:t>ü</w:t>
      </w:r>
      <w:r>
        <w:rPr>
          <w:rFonts w:ascii="Arial"/>
          <w:i/>
          <w:w w:val="105"/>
          <w:sz w:val="24"/>
        </w:rPr>
        <w:t>rliches Wissen</w:t>
      </w:r>
    </w:p>
    <w:p w14:paraId="1B9538FE" w14:textId="77777777" w:rsidR="00BA554B" w:rsidRDefault="00BA554B" w:rsidP="00BA554B">
      <w:pPr>
        <w:pStyle w:val="Textkrper"/>
        <w:spacing w:before="60"/>
        <w:ind w:left="119" w:right="348"/>
      </w:pPr>
      <w:r>
        <w:t>Dieses Wort der Erkenntnis ist eine übernatürliche Manifestation, wie alle anderen Gaben des Geistes auch. Keine von ihnen ist eine natürliche Gabe, sie sind alle übernatürliche Gaben. Da eine von ihnen übernatürlich ist, sind sie alle übernatürlich. Wäre eine von ihnen natürlich, wären sie alle natürlich.</w:t>
      </w:r>
    </w:p>
    <w:p w14:paraId="46B82D35" w14:textId="77777777" w:rsidR="00BA554B" w:rsidRDefault="00BA554B" w:rsidP="00BA554B">
      <w:pPr>
        <w:sectPr w:rsidR="00BA554B">
          <w:pgSz w:w="12240" w:h="15840"/>
          <w:pgMar w:top="1000" w:right="960" w:bottom="280" w:left="960" w:header="720" w:footer="720" w:gutter="0"/>
          <w:cols w:space="720"/>
        </w:sectPr>
      </w:pPr>
    </w:p>
    <w:p w14:paraId="22AB284B" w14:textId="77777777" w:rsidR="00BA554B" w:rsidRDefault="00BA554B" w:rsidP="00BA554B">
      <w:pPr>
        <w:pStyle w:val="Textkrper"/>
        <w:spacing w:before="75"/>
        <w:ind w:left="119" w:right="135"/>
      </w:pPr>
      <w:r>
        <w:lastRenderedPageBreak/>
        <w:t>Es gibt Leute, die sagen, dass diese Gabe des Geistes - das Wort der Erkenntnis - sich auf natürliches Wissen bezieht. Wenn das wahr wäre, dann wären alle Gaben des Geistes natürlich und nicht übernatürlich. Wenn das wahr wäre, dann wären zum Beispiel die Gaben der Heilung keine übernatürlichen Heilungen, sondern einfach Heilungen durch das, was Menschen durch die medizinische Wissenschaft gelernt und erreicht haben.</w:t>
      </w:r>
    </w:p>
    <w:p w14:paraId="1B357727" w14:textId="77777777" w:rsidR="00BA554B" w:rsidRDefault="00BA554B" w:rsidP="00BA554B">
      <w:pPr>
        <w:pStyle w:val="Textkrper"/>
        <w:ind w:left="119" w:right="429"/>
      </w:pPr>
      <w:r>
        <w:t>Wir glauben natürlich an die medizinische Wissenschaft und danken Gott für alles, was sie tun kann. Aber in diesem Abschnitt der Heiligen Schrift geht es um die Gaben des Heiligen Geistes - übernatürliches Wissen, übernatürliche Heilung und so weiter.</w:t>
      </w:r>
    </w:p>
    <w:p w14:paraId="6D28C598" w14:textId="77777777" w:rsidR="00BA554B" w:rsidRDefault="00BA554B" w:rsidP="00BA554B">
      <w:pPr>
        <w:pStyle w:val="Textkrper"/>
      </w:pPr>
    </w:p>
    <w:p w14:paraId="50313B6C" w14:textId="77777777" w:rsidR="00BA554B" w:rsidRDefault="00BA554B" w:rsidP="00BA554B">
      <w:pPr>
        <w:pStyle w:val="Textkrper"/>
        <w:spacing w:before="1"/>
        <w:ind w:left="119" w:right="349"/>
      </w:pPr>
      <w:r>
        <w:t>Wenn diese Gaben des Geistes nur natürliche Gaben wären, würden sich verschiedene Arten von Zungenreden einfach auf das Sprechen verschiedener Sprachen beziehen, die auf natürliche Weise gelernt wurden. Dann hätten Leute, die noch nicht einmal gerettet sind, diese Gabe.</w:t>
      </w:r>
    </w:p>
    <w:p w14:paraId="0BC18AF5" w14:textId="77777777" w:rsidR="00BA554B" w:rsidRDefault="00BA554B" w:rsidP="00BA554B">
      <w:pPr>
        <w:pStyle w:val="Textkrper"/>
        <w:spacing w:before="11"/>
        <w:rPr>
          <w:sz w:val="23"/>
        </w:rPr>
      </w:pPr>
    </w:p>
    <w:p w14:paraId="1AFCA1FD" w14:textId="77777777" w:rsidR="00BA554B" w:rsidRDefault="00BA554B" w:rsidP="00BA554B">
      <w:pPr>
        <w:pStyle w:val="Textkrper"/>
        <w:ind w:left="119" w:right="496"/>
      </w:pPr>
      <w:r>
        <w:t>Wir wissen jedoch, dass verschiedene Arten von Zungen übernatürlich sind. Vielfältige Zungenrede ist die Gabe des Heiligen Geistes, die jemanden befähigt, in Sprachen zu sprechen, die er nie gelernt hat.</w:t>
      </w:r>
    </w:p>
    <w:p w14:paraId="68DF173D" w14:textId="77777777" w:rsidR="00BA554B" w:rsidRDefault="00BA554B" w:rsidP="00BA554B">
      <w:pPr>
        <w:pStyle w:val="Textkrper"/>
      </w:pPr>
    </w:p>
    <w:p w14:paraId="518B5F11" w14:textId="77777777" w:rsidR="00BA554B" w:rsidRDefault="00BA554B" w:rsidP="00BA554B">
      <w:pPr>
        <w:pStyle w:val="Textkrper"/>
        <w:ind w:left="119" w:right="103"/>
      </w:pPr>
      <w:r>
        <w:t>Wenn einige der neun Gaben übernatürlich sind, dann sind natürlich auch alle neun Gaben des Geistes übernatürlich. Deshalb ist die Gabe des Wortes der Erkenntnis kein natürliches Wissen, sondern ein übernatürliches Wissen. Es ist eine übernatürliche Offenbarung bestimmter Tatsachen im Geist Gottes. Manche verwechseln diese Gabe mit natürlichem Wissen und sagen: "Wir brauchen keine dieser geringeren Gaben. Wir haben die Gabe der Erkenntnis." Das Wissen, mit dem sie sich brüsteten, war intellektuelles Wissen; Wissen, das sie selbst erlangt hatten, ohne den Heiligen Geist und ohne das Wort Gottes. Davon ist in der Bibelstelle in 1. Korinther 12,8 überhaupt nicht die Rede. Das Wort der Erkenntnis ist eine übernatürliche Gabe.</w:t>
      </w:r>
    </w:p>
    <w:p w14:paraId="6ACAFC32" w14:textId="77777777" w:rsidR="00BA554B" w:rsidRDefault="00BA554B" w:rsidP="00BA554B">
      <w:pPr>
        <w:pStyle w:val="Textkrper"/>
        <w:spacing w:before="10"/>
        <w:rPr>
          <w:sz w:val="20"/>
        </w:rPr>
      </w:pPr>
    </w:p>
    <w:p w14:paraId="0839EF05" w14:textId="77777777" w:rsidR="00BA554B" w:rsidRDefault="00BA554B" w:rsidP="00BA554B">
      <w:pPr>
        <w:ind w:left="119"/>
        <w:rPr>
          <w:rFonts w:ascii="Arial"/>
          <w:i/>
          <w:sz w:val="24"/>
        </w:rPr>
      </w:pPr>
      <w:r>
        <w:rPr>
          <w:rFonts w:ascii="Arial"/>
          <w:i/>
          <w:spacing w:val="-1"/>
          <w:w w:val="110"/>
          <w:sz w:val="24"/>
        </w:rPr>
        <w:t xml:space="preserve">Das </w:t>
      </w:r>
      <w:r>
        <w:rPr>
          <w:rFonts w:ascii="Arial"/>
          <w:i/>
          <w:w w:val="110"/>
          <w:sz w:val="24"/>
        </w:rPr>
        <w:t xml:space="preserve">Wort der Erkenntnis ist kein profundes Wissen </w:t>
      </w:r>
      <w:r>
        <w:rPr>
          <w:rFonts w:ascii="Arial"/>
          <w:i/>
          <w:w w:val="110"/>
          <w:sz w:val="24"/>
        </w:rPr>
        <w:t>ü</w:t>
      </w:r>
      <w:r>
        <w:rPr>
          <w:rFonts w:ascii="Arial"/>
          <w:i/>
          <w:w w:val="110"/>
          <w:sz w:val="24"/>
        </w:rPr>
        <w:t>ber die Bibel</w:t>
      </w:r>
    </w:p>
    <w:p w14:paraId="3193592D" w14:textId="77777777" w:rsidR="00BA554B" w:rsidRDefault="00BA554B" w:rsidP="00BA554B">
      <w:pPr>
        <w:pStyle w:val="Textkrper"/>
        <w:spacing w:before="60"/>
        <w:ind w:left="119" w:right="391"/>
        <w:jc w:val="both"/>
      </w:pPr>
      <w:r>
        <w:t>Außerdem wird diese Gabe des Wortes der Erkenntnis manchmal mit einer profunden Kenntnis der Bibel verwechselt. Ein Pfarrer versuchte mir einmal zu sagen, dass er das Wort der Erkenntnis habe, weil er die Bibel so viel studiert habe.</w:t>
      </w:r>
    </w:p>
    <w:p w14:paraId="7CD0DC53" w14:textId="77777777" w:rsidR="00BA554B" w:rsidRDefault="00BA554B" w:rsidP="00BA554B">
      <w:pPr>
        <w:pStyle w:val="Textkrper"/>
      </w:pPr>
    </w:p>
    <w:p w14:paraId="73A15934" w14:textId="77777777" w:rsidR="00BA554B" w:rsidRDefault="00BA554B" w:rsidP="00BA554B">
      <w:pPr>
        <w:pStyle w:val="Textkrper"/>
        <w:spacing w:before="1"/>
        <w:ind w:left="119" w:right="189"/>
      </w:pPr>
      <w:r>
        <w:t>Es ist sicherlich richtig, dass Gott uns helfen wird, sein Wort zu verstehen, aber das ist keine übernatürliche Gabe. Die Gabe des Wortes der Erkenntnis kann jedoch im Zusammenhang mit der Bibel wirken. Gott offenbart uns zum Beispiel Dinge im Zusammenhang mit seinem Wort, die wir nicht wussten. Aber wenn das alles wäre, was das Wort der Erkenntnis ausmacht, bräuchten wir nicht zu lernen, denn das Wort der Erkenntnis ist eine übernatürliche Offenbarung durch den Heiligen Geist über bestimmte Tatsachen, die Gott im Sinn hat.</w:t>
      </w:r>
    </w:p>
    <w:p w14:paraId="0FE8263E" w14:textId="77777777" w:rsidR="00BA554B" w:rsidRDefault="00BA554B" w:rsidP="00BA554B">
      <w:pPr>
        <w:pStyle w:val="Textkrper"/>
        <w:ind w:left="119"/>
      </w:pPr>
      <w:r>
        <w:t>Aber Paulus sagte dem jungen Pastor Timotheus, er solle lernen.</w:t>
      </w:r>
    </w:p>
    <w:p w14:paraId="580FBFDC" w14:textId="77777777" w:rsidR="00BA554B" w:rsidRDefault="00BA554B" w:rsidP="00BA554B">
      <w:pPr>
        <w:pStyle w:val="Textkrper"/>
      </w:pPr>
    </w:p>
    <w:p w14:paraId="6F40429F" w14:textId="77777777" w:rsidR="00BA554B" w:rsidRDefault="00BA554B" w:rsidP="00BA554B">
      <w:pPr>
        <w:pStyle w:val="Textkrper"/>
        <w:ind w:left="119" w:right="148"/>
      </w:pPr>
      <w:r>
        <w:t>In seinem Brief an Timotheus, der Pastor einer neutestamentlichen Gemeinde war, sagte Paulus: "STUDIEREN Sie sich, damit Sie sich selbst als gut erweisen ..." (2. Tim. 2:15). Diese Art von Wissen - ein tiefes Wissen über die Bibel - kommt also durch das Studium, aber das Wort der Erkenntnis kommt durch eine übernatürliche Offenbarung.</w:t>
      </w:r>
    </w:p>
    <w:p w14:paraId="0F48B697" w14:textId="77777777" w:rsidR="00BA554B" w:rsidRDefault="00BA554B" w:rsidP="00BA554B">
      <w:pPr>
        <w:pStyle w:val="Textkrper"/>
        <w:spacing w:before="10"/>
        <w:rPr>
          <w:sz w:val="20"/>
        </w:rPr>
      </w:pPr>
    </w:p>
    <w:p w14:paraId="739176D3" w14:textId="77777777" w:rsidR="00BA554B" w:rsidRDefault="00BA554B" w:rsidP="00BA554B">
      <w:pPr>
        <w:ind w:left="120" w:hanging="1"/>
        <w:rPr>
          <w:rFonts w:ascii="Arial"/>
          <w:i/>
          <w:sz w:val="24"/>
        </w:rPr>
      </w:pPr>
      <w:r>
        <w:rPr>
          <w:rFonts w:ascii="Arial"/>
          <w:i/>
          <w:w w:val="105"/>
          <w:sz w:val="24"/>
        </w:rPr>
        <w:t>Das Wort der Erkenntnis ist nicht die Erkenntnis Gottes durch enge Gemeinschaft mit ihm</w:t>
      </w:r>
    </w:p>
    <w:p w14:paraId="2E8870CB" w14:textId="77777777" w:rsidR="00BA554B" w:rsidRDefault="00BA554B" w:rsidP="00BA554B">
      <w:pPr>
        <w:pStyle w:val="Textkrper"/>
        <w:spacing w:before="60"/>
        <w:ind w:left="119" w:right="188"/>
      </w:pPr>
      <w:r>
        <w:t>Eine weitere falsche Vorstellung über die Gabe des Wortes der Erkenntnis ist, dass das Wort der Erkenntnis das Wissen ist, das man erlangt, wenn man eng mit Gott lebt. Man lernt Gott tatsächlich kennen, wenn man mit ihm wandelt, aber das ist etwas anderes als eine übernatürliche Vermittlung von Wissen über bestimmte Tatsachen im Geist Gottes.</w:t>
      </w:r>
    </w:p>
    <w:p w14:paraId="435BE434" w14:textId="77777777" w:rsidR="00BA554B" w:rsidRDefault="00BA554B" w:rsidP="00BA554B">
      <w:pPr>
        <w:sectPr w:rsidR="00BA554B">
          <w:pgSz w:w="12240" w:h="15840"/>
          <w:pgMar w:top="1000" w:right="960" w:bottom="280" w:left="960" w:header="720" w:footer="720" w:gutter="0"/>
          <w:cols w:space="720"/>
        </w:sectPr>
      </w:pPr>
    </w:p>
    <w:p w14:paraId="374E6B2B" w14:textId="77777777" w:rsidR="00BA554B" w:rsidRDefault="00BA554B" w:rsidP="00BA554B">
      <w:pPr>
        <w:pStyle w:val="Textkrper"/>
        <w:spacing w:before="75"/>
        <w:ind w:left="119" w:right="162"/>
      </w:pPr>
      <w:r>
        <w:lastRenderedPageBreak/>
        <w:t>Im Alten Testament lesen wir die Geschichte, wie Gott zu dem Jungen Samuel sprach (1 Sam. 3:4-10). Samuel war im Tempel und half dem alten Propheten Eli.</w:t>
      </w:r>
    </w:p>
    <w:p w14:paraId="56722703" w14:textId="77777777" w:rsidR="00BA554B" w:rsidRDefault="00BA554B" w:rsidP="00BA554B">
      <w:pPr>
        <w:pStyle w:val="Textkrper"/>
      </w:pPr>
    </w:p>
    <w:p w14:paraId="744F887C" w14:textId="77777777" w:rsidR="00BA554B" w:rsidRDefault="00BA554B" w:rsidP="00BA554B">
      <w:pPr>
        <w:pStyle w:val="Textkrper"/>
        <w:ind w:left="119" w:right="209"/>
      </w:pPr>
      <w:r>
        <w:t>Eines Nachts hörte Samuel eine Stimme, die seinen Namen rief. Er dachte, es sei Eli, der ihn rief, und stand von seinem Bett auf und ging zu ihm. Eli sagte ihm, dass er nicht gerufen hatte, also ging Samuel zurück ins Bett. Gerade als Samuel sich hingelegt hatte, hörte er eine Stimme, die sagte: "Samuel, Samuel."</w:t>
      </w:r>
    </w:p>
    <w:p w14:paraId="2A33FA8E" w14:textId="77777777" w:rsidR="00BA554B" w:rsidRDefault="00BA554B" w:rsidP="00BA554B">
      <w:pPr>
        <w:pStyle w:val="Textkrper"/>
      </w:pPr>
    </w:p>
    <w:p w14:paraId="271FD6A8" w14:textId="77777777" w:rsidR="00BA554B" w:rsidRDefault="00BA554B" w:rsidP="00BA554B">
      <w:pPr>
        <w:pStyle w:val="Textkrper"/>
        <w:ind w:left="119" w:right="309"/>
      </w:pPr>
      <w:r>
        <w:t>Wieder rannte er zu Eli, und wieder schickte Eli ihn zurück ins Bett. Als sich dies zum dritten Mal wiederholte, erkannte Eli, dass Gott mit dem Jungen sprechen musste, und befahl ihm, das nächste Mal zu antworten, wenn die Stimme rief. Als Gott wieder zu Samuel rief, antwortete Samuel: "... Sprich, denn dein Knecht hört" (1 Sam. 3:10).</w:t>
      </w:r>
    </w:p>
    <w:p w14:paraId="0B7A9FEF" w14:textId="77777777" w:rsidR="00BA554B" w:rsidRDefault="00BA554B" w:rsidP="00BA554B">
      <w:pPr>
        <w:pStyle w:val="Textkrper"/>
      </w:pPr>
    </w:p>
    <w:p w14:paraId="7A565070" w14:textId="77777777" w:rsidR="00BA554B" w:rsidRDefault="00BA554B" w:rsidP="00BA554B">
      <w:pPr>
        <w:pStyle w:val="Textkrper"/>
        <w:spacing w:before="1"/>
        <w:ind w:left="119" w:right="302"/>
      </w:pPr>
      <w:r>
        <w:t>Eli war zwar mit Gott unterwegs, aber er war Gott bei der Erziehung seiner Kinder nicht so treu, wie er es hätte sein sollen. Er wusste natürlich über die Dinge Gottes Bescheid, aber er hörte in dieser Nacht nicht Gottes Stimme - Samuel schon. Wir sehen also, dass diese Art von Wissen nicht unbedingt durch eine langjährige Erfahrung im Umgang mit Gott zustande kommt.</w:t>
      </w:r>
    </w:p>
    <w:p w14:paraId="5C58D6DE" w14:textId="77777777" w:rsidR="00BA554B" w:rsidRDefault="00BA554B" w:rsidP="00BA554B">
      <w:pPr>
        <w:pStyle w:val="Textkrper"/>
      </w:pPr>
    </w:p>
    <w:p w14:paraId="5737D7FE" w14:textId="77777777" w:rsidR="00BA554B" w:rsidRDefault="00BA554B" w:rsidP="00BA554B">
      <w:pPr>
        <w:pStyle w:val="Textkrper"/>
        <w:ind w:left="119" w:right="269"/>
      </w:pPr>
      <w:r>
        <w:t>Wie ich bereits erwähnt habe, erlangt man Wissen über Gott, indem man mit ihm geht, so wie wir mit einem Freund oder Familienmitglied gehen und ihn oder sie besser kennenlernen. Wenn wir mit Gott wandeln, nimmt unser Wissen über ihn sicherlich zu, aber das ist noch keine geistliche Manifestation der Gabe des Wortes der Erkenntnis.</w:t>
      </w:r>
    </w:p>
    <w:p w14:paraId="146600D8" w14:textId="77777777" w:rsidR="00BA554B" w:rsidRDefault="00BA554B" w:rsidP="00BA554B">
      <w:pPr>
        <w:pStyle w:val="Textkrper"/>
        <w:spacing w:before="10"/>
        <w:rPr>
          <w:sz w:val="20"/>
        </w:rPr>
      </w:pPr>
    </w:p>
    <w:p w14:paraId="283B2295" w14:textId="77777777" w:rsidR="00BA554B" w:rsidRDefault="00BA554B" w:rsidP="00BA554B">
      <w:pPr>
        <w:ind w:left="119"/>
        <w:rPr>
          <w:rFonts w:ascii="Arial"/>
          <w:i/>
          <w:sz w:val="24"/>
        </w:rPr>
      </w:pPr>
      <w:r>
        <w:rPr>
          <w:rFonts w:ascii="Arial"/>
          <w:i/>
          <w:w w:val="110"/>
          <w:sz w:val="24"/>
        </w:rPr>
        <w:t>Biblische Beispiele f</w:t>
      </w:r>
      <w:r>
        <w:rPr>
          <w:rFonts w:ascii="Arial"/>
          <w:i/>
          <w:w w:val="110"/>
          <w:sz w:val="24"/>
        </w:rPr>
        <w:t>ü</w:t>
      </w:r>
      <w:r>
        <w:rPr>
          <w:rFonts w:ascii="Arial"/>
          <w:i/>
          <w:w w:val="110"/>
          <w:sz w:val="24"/>
        </w:rPr>
        <w:t>r das Wort der Erkenntnis</w:t>
      </w:r>
    </w:p>
    <w:p w14:paraId="7FAA65DF" w14:textId="77777777" w:rsidR="00BA554B" w:rsidRDefault="00BA554B" w:rsidP="00BA554B">
      <w:pPr>
        <w:pStyle w:val="Textkrper"/>
        <w:spacing w:before="60"/>
        <w:ind w:left="119" w:right="596"/>
      </w:pPr>
      <w:r>
        <w:t>Schauen wir uns einige biblische Beispiele für die Gabe des Wortes der Erkenntnis an, die im Neuen Testament zum Einsatz kommen.</w:t>
      </w:r>
    </w:p>
    <w:p w14:paraId="4713219C" w14:textId="77777777" w:rsidR="00BA554B" w:rsidRDefault="00BA554B" w:rsidP="00BA554B">
      <w:pPr>
        <w:pStyle w:val="Textkrper"/>
        <w:spacing w:before="10"/>
        <w:rPr>
          <w:sz w:val="20"/>
        </w:rPr>
      </w:pPr>
    </w:p>
    <w:p w14:paraId="43FD326A" w14:textId="77777777" w:rsidR="00BA554B" w:rsidRDefault="00BA554B" w:rsidP="00BA554B">
      <w:pPr>
        <w:ind w:left="119"/>
        <w:rPr>
          <w:rFonts w:ascii="Arial"/>
          <w:i/>
          <w:sz w:val="24"/>
        </w:rPr>
      </w:pPr>
      <w:r>
        <w:rPr>
          <w:rFonts w:ascii="Arial"/>
          <w:i/>
          <w:w w:val="110"/>
          <w:sz w:val="24"/>
        </w:rPr>
        <w:t>Das Wort der Erkenntnis an Johannes</w:t>
      </w:r>
    </w:p>
    <w:p w14:paraId="6383F70E" w14:textId="77777777" w:rsidR="00BA554B" w:rsidRDefault="00BA554B" w:rsidP="00BA554B">
      <w:pPr>
        <w:pStyle w:val="Textkrper"/>
        <w:spacing w:before="60"/>
        <w:ind w:left="119" w:right="228"/>
      </w:pPr>
      <w:r>
        <w:t>Zum Beispiel war Johannes auf der Insel Patmos am Tag des Herrn im Geist und Jesus erschien ihm in einer Vision (Offb. 1,10-20). Hier werden wir etwas darüber erfahren, wie dieses Wort der Erkenntnis kommen wird.</w:t>
      </w:r>
    </w:p>
    <w:p w14:paraId="58A9B92A" w14:textId="77777777" w:rsidR="00BA554B" w:rsidRDefault="00BA554B" w:rsidP="00BA554B">
      <w:pPr>
        <w:pStyle w:val="Textkrper"/>
      </w:pPr>
    </w:p>
    <w:p w14:paraId="02315B60" w14:textId="77777777" w:rsidR="00BA554B" w:rsidRDefault="00BA554B" w:rsidP="00BA554B">
      <w:pPr>
        <w:pStyle w:val="Textkrper"/>
        <w:ind w:left="119" w:right="148"/>
      </w:pPr>
      <w:r>
        <w:t>Wie in diesem Fall bei Johannes, dem Apostel, kann das Wort der Erkenntnis durch eine Vision kommen. Jesus offenbarte Johannes in einer Vision den Zustand der sieben Gemeinden in Kleinasien, wie er im Buch der Offenbarung beschrieben wird.</w:t>
      </w:r>
    </w:p>
    <w:p w14:paraId="3A8B208E" w14:textId="77777777" w:rsidR="00BA554B" w:rsidRDefault="00BA554B" w:rsidP="00BA554B">
      <w:pPr>
        <w:pStyle w:val="Textkrper"/>
      </w:pPr>
    </w:p>
    <w:p w14:paraId="066CC7A6" w14:textId="77777777" w:rsidR="00BA554B" w:rsidRDefault="00BA554B" w:rsidP="00BA554B">
      <w:pPr>
        <w:pStyle w:val="Textkrper"/>
        <w:ind w:left="119" w:right="276"/>
      </w:pPr>
      <w:r>
        <w:t>Obwohl diese Offenbarung eine prophetische Botschaft für uns heute enthält, existierten diese sieben Gemeinden zu dieser Zeit tatsächlich in Kleinasien. Johannes, der auf der Insel Patmos im Exil lebte, konnte unmöglich wissen, was in diesen Städten oder Gemeinden vor sich ging, aber Jesus offenbarte ihm ihren geistlichen Zustand. Das war ein Wort der Erkenntnis.</w:t>
      </w:r>
    </w:p>
    <w:p w14:paraId="1633F08B" w14:textId="77777777" w:rsidR="00BA554B" w:rsidRDefault="00BA554B" w:rsidP="00BA554B">
      <w:pPr>
        <w:pStyle w:val="Textkrper"/>
        <w:spacing w:before="10"/>
        <w:rPr>
          <w:sz w:val="20"/>
        </w:rPr>
      </w:pPr>
    </w:p>
    <w:p w14:paraId="619FB1AD" w14:textId="77777777" w:rsidR="00BA554B" w:rsidRDefault="00BA554B" w:rsidP="00BA554B">
      <w:pPr>
        <w:ind w:left="119"/>
        <w:rPr>
          <w:rFonts w:ascii="Arial"/>
          <w:i/>
          <w:sz w:val="24"/>
        </w:rPr>
      </w:pPr>
      <w:r>
        <w:rPr>
          <w:rFonts w:ascii="Arial"/>
          <w:i/>
          <w:spacing w:val="-1"/>
          <w:w w:val="110"/>
          <w:sz w:val="24"/>
        </w:rPr>
        <w:t xml:space="preserve">Wort </w:t>
      </w:r>
      <w:r>
        <w:rPr>
          <w:rFonts w:ascii="Arial"/>
          <w:i/>
          <w:w w:val="110"/>
          <w:sz w:val="24"/>
        </w:rPr>
        <w:t>der Erkenntnis an Ananias</w:t>
      </w:r>
    </w:p>
    <w:p w14:paraId="467027FE" w14:textId="77777777" w:rsidR="00BA554B" w:rsidRDefault="00BA554B" w:rsidP="00BA554B">
      <w:pPr>
        <w:pStyle w:val="Textkrper"/>
        <w:spacing w:before="60"/>
        <w:ind w:left="119" w:right="465"/>
        <w:jc w:val="both"/>
      </w:pPr>
      <w:r>
        <w:t>Ein weiteres Beispiel für diese Gabe findet sich in Apostelgeschichte Kapitel 9. "Es war aber ein Jünger zu Damaskus, der hieß Ananias; und zu ihm sprach der Herr in einer Vision ..." (Apostelgeschichte 9,10). Hier kam das Wort der Erkenntnis zu einem Laien durch eine Vision.</w:t>
      </w:r>
    </w:p>
    <w:p w14:paraId="57BB1590" w14:textId="77777777" w:rsidR="00BA554B" w:rsidRDefault="00BA554B" w:rsidP="00BA554B">
      <w:pPr>
        <w:pStyle w:val="Textkrper"/>
      </w:pPr>
    </w:p>
    <w:p w14:paraId="3F370A6E" w14:textId="77777777" w:rsidR="00BA554B" w:rsidRDefault="00BA554B" w:rsidP="00BA554B">
      <w:pPr>
        <w:pStyle w:val="Textkrper"/>
        <w:ind w:left="119" w:right="228"/>
      </w:pPr>
      <w:r>
        <w:t>Ananias war kein Apostel, wie es Johannes war. Er war kein Pastor, Evangelist oder Lehrer. Die Bibel nennt ihn einen Jünger. Er war nur ein Mitglied der Gemeinde in Damaskus. Wenn der Herr es will, können sowohl Laien als auch Geistliche eine Manifestation des Wortes der Erkenntnis oder eine der Gaben des Geistes haben.</w:t>
      </w:r>
    </w:p>
    <w:p w14:paraId="3D9804FD" w14:textId="77777777" w:rsidR="00BA554B" w:rsidRDefault="00BA554B" w:rsidP="00BA554B">
      <w:pPr>
        <w:sectPr w:rsidR="00BA554B">
          <w:pgSz w:w="12240" w:h="15840"/>
          <w:pgMar w:top="1000" w:right="960" w:bottom="280" w:left="960" w:header="720" w:footer="720" w:gutter="0"/>
          <w:cols w:space="720"/>
        </w:sectPr>
      </w:pPr>
    </w:p>
    <w:p w14:paraId="0C042E63" w14:textId="77777777" w:rsidR="00BA554B" w:rsidRDefault="00BA554B" w:rsidP="00BA554B">
      <w:pPr>
        <w:pStyle w:val="Textkrper"/>
        <w:spacing w:before="71"/>
        <w:ind w:left="119"/>
      </w:pPr>
      <w:r>
        <w:lastRenderedPageBreak/>
        <w:t>ACTS 9:11,12</w:t>
      </w:r>
    </w:p>
    <w:p w14:paraId="17744297" w14:textId="77777777" w:rsidR="00BA554B" w:rsidRDefault="00BA554B">
      <w:pPr>
        <w:pStyle w:val="Listenabsatz"/>
        <w:numPr>
          <w:ilvl w:val="0"/>
          <w:numId w:val="27"/>
        </w:numPr>
        <w:tabs>
          <w:tab w:val="left" w:pos="456"/>
        </w:tabs>
        <w:spacing w:before="0"/>
        <w:ind w:right="251" w:firstLine="0"/>
        <w:rPr>
          <w:sz w:val="24"/>
        </w:rPr>
      </w:pPr>
      <w:r>
        <w:rPr>
          <w:sz w:val="24"/>
        </w:rPr>
        <w:t>... STEH AUF UND GEH IN DIE STRASSE, DIE DA HEISST: GERADEAUS, UND ERKUNDIGE DICH IM HAUSE DES JUDAS NACH EINEM, DER DA HEISST SAUL VON TARSUS: DENN SIEHE, ER BETET,</w:t>
      </w:r>
    </w:p>
    <w:p w14:paraId="622B5E4A" w14:textId="77777777" w:rsidR="00BA554B" w:rsidRDefault="00BA554B">
      <w:pPr>
        <w:pStyle w:val="Listenabsatz"/>
        <w:numPr>
          <w:ilvl w:val="0"/>
          <w:numId w:val="27"/>
        </w:numPr>
        <w:tabs>
          <w:tab w:val="left" w:pos="459"/>
        </w:tabs>
        <w:spacing w:before="0"/>
        <w:ind w:right="245" w:firstLine="0"/>
        <w:rPr>
          <w:sz w:val="24"/>
        </w:rPr>
      </w:pPr>
      <w:r>
        <w:rPr>
          <w:w w:val="110"/>
          <w:sz w:val="24"/>
        </w:rPr>
        <w:t>Und er sah in einer Vision [auch Saul hatte eine solche Vision] einen Mann namens Ananias hereinkommen und seine Hand auf ihn legen, damit er wieder sehend würde.</w:t>
      </w:r>
    </w:p>
    <w:p w14:paraId="34CD2901" w14:textId="77777777" w:rsidR="00BA554B" w:rsidRDefault="00BA554B" w:rsidP="00BA554B">
      <w:pPr>
        <w:pStyle w:val="Textkrper"/>
      </w:pPr>
    </w:p>
    <w:p w14:paraId="3DAAE953" w14:textId="77777777" w:rsidR="00BA554B" w:rsidRDefault="00BA554B" w:rsidP="00BA554B">
      <w:pPr>
        <w:pStyle w:val="Textkrper"/>
        <w:spacing w:before="1"/>
        <w:ind w:left="119" w:right="423"/>
      </w:pPr>
      <w:r>
        <w:t>In einer Vision sagte der Herr dem Ananias, was er tun sollte: ". . . Steh auf und geh in die Straße, die da heißt Straße, und erkundige dich im Hause des Judas nach einem, der da heißt Saulus von Tarsus; denn siehe, er betet" (V. 11).</w:t>
      </w:r>
    </w:p>
    <w:p w14:paraId="60C5E673" w14:textId="77777777" w:rsidR="00BA554B" w:rsidRDefault="00BA554B" w:rsidP="00BA554B">
      <w:pPr>
        <w:pStyle w:val="Textkrper"/>
        <w:spacing w:before="11"/>
        <w:rPr>
          <w:sz w:val="23"/>
        </w:rPr>
      </w:pPr>
    </w:p>
    <w:p w14:paraId="2326A6B1" w14:textId="77777777" w:rsidR="00BA554B" w:rsidRDefault="00BA554B" w:rsidP="00BA554B">
      <w:pPr>
        <w:pStyle w:val="Textkrper"/>
        <w:ind w:left="119" w:right="188"/>
      </w:pPr>
      <w:r>
        <w:t>Ananias konnte natürlich nicht wissen, dass in einem bestimmten Haus in einer bestimmten Straße ein Mann namens Saulus gerade betete. Ananias konnte nicht wissen, dass Saulus eine Vision hatte, in der er einen Mann namens Ananias sah, der zu ihm kam und ihm die Hände auflegte, damit er wieder sehen konnte. Ananias konnte dies nur durch eine übernatürliche Offenbarung erfahren. Er wusste es durch das Wort der Erkenntnis.</w:t>
      </w:r>
    </w:p>
    <w:p w14:paraId="1CD590C5" w14:textId="77777777" w:rsidR="00BA554B" w:rsidRDefault="00BA554B" w:rsidP="00BA554B">
      <w:pPr>
        <w:pStyle w:val="Textkrper"/>
      </w:pPr>
    </w:p>
    <w:p w14:paraId="481F9F72" w14:textId="77777777" w:rsidR="00BA554B" w:rsidRDefault="00BA554B" w:rsidP="00BA554B">
      <w:pPr>
        <w:pStyle w:val="Textkrper"/>
        <w:ind w:left="119" w:right="134"/>
      </w:pPr>
      <w:r>
        <w:t>Natürlich wusste Gott über jeden, der zu dieser Zeit überall betete, Bescheid, aber er gab Ananias nicht das Wissen über jeden, der betete; er gab Ananias nur das Wissen über einen Mann, der betete - Saulus von Tarsus. Das war eine übernatürliche Offenbarung einer bestimmten Tatsache in den Gedanken Gottes. Es war das Wort der Erkenntnis, das Ananias in einer Vision erschien.</w:t>
      </w:r>
    </w:p>
    <w:p w14:paraId="0034B601" w14:textId="77777777" w:rsidR="00BA554B" w:rsidRDefault="00BA554B" w:rsidP="00BA554B">
      <w:pPr>
        <w:pStyle w:val="Textkrper"/>
        <w:ind w:left="119"/>
      </w:pPr>
      <w:r>
        <w:t>Das Wort der Erkenntnis an Petrus</w:t>
      </w:r>
    </w:p>
    <w:p w14:paraId="0136F2D3" w14:textId="77777777" w:rsidR="00BA554B" w:rsidRDefault="00BA554B" w:rsidP="00BA554B">
      <w:pPr>
        <w:pStyle w:val="Textkrper"/>
      </w:pPr>
    </w:p>
    <w:p w14:paraId="340E2D72" w14:textId="77777777" w:rsidR="00BA554B" w:rsidRDefault="00BA554B" w:rsidP="00BA554B">
      <w:pPr>
        <w:pStyle w:val="Textkrper"/>
        <w:ind w:left="120"/>
      </w:pPr>
      <w:r>
        <w:t>Ein weiteres Beispiel findet sich in Apostelgeschichte Kapitel 10. Petrus war in der Stadt Joppa.</w:t>
      </w:r>
    </w:p>
    <w:p w14:paraId="1EF23762" w14:textId="77777777" w:rsidR="00BA554B" w:rsidRDefault="00BA554B" w:rsidP="00BA554B">
      <w:pPr>
        <w:pStyle w:val="Textkrper"/>
      </w:pPr>
    </w:p>
    <w:p w14:paraId="4D4375E7" w14:textId="77777777" w:rsidR="00BA554B" w:rsidRDefault="00BA554B" w:rsidP="00BA554B">
      <w:pPr>
        <w:pStyle w:val="Textkrper"/>
        <w:ind w:left="119"/>
      </w:pPr>
      <w:r>
        <w:rPr>
          <w:w w:val="105"/>
        </w:rPr>
        <w:t>Apostelgeschichte 10:9-19</w:t>
      </w:r>
    </w:p>
    <w:p w14:paraId="300F0DD0" w14:textId="77777777" w:rsidR="00BA554B" w:rsidRDefault="00BA554B">
      <w:pPr>
        <w:pStyle w:val="Listenabsatz"/>
        <w:numPr>
          <w:ilvl w:val="0"/>
          <w:numId w:val="26"/>
        </w:numPr>
        <w:tabs>
          <w:tab w:val="left" w:pos="322"/>
        </w:tabs>
        <w:spacing w:before="0"/>
        <w:ind w:hanging="203"/>
        <w:rPr>
          <w:sz w:val="24"/>
        </w:rPr>
      </w:pPr>
      <w:r>
        <w:rPr>
          <w:w w:val="110"/>
          <w:sz w:val="24"/>
        </w:rPr>
        <w:t>... Petrus stieg um die sechste Stunde [gegen Mittag] auf das Dach des Hauses, um zu beten:</w:t>
      </w:r>
    </w:p>
    <w:p w14:paraId="4C91B7CF" w14:textId="77777777" w:rsidR="00BA554B" w:rsidRDefault="00BA554B">
      <w:pPr>
        <w:pStyle w:val="Listenabsatz"/>
        <w:numPr>
          <w:ilvl w:val="0"/>
          <w:numId w:val="26"/>
        </w:numPr>
        <w:tabs>
          <w:tab w:val="left" w:pos="459"/>
        </w:tabs>
        <w:spacing w:before="0"/>
        <w:ind w:left="119" w:right="462" w:firstLine="0"/>
        <w:rPr>
          <w:sz w:val="24"/>
        </w:rPr>
      </w:pPr>
      <w:r>
        <w:rPr>
          <w:w w:val="105"/>
          <w:sz w:val="24"/>
        </w:rPr>
        <w:t xml:space="preserve">Und er wurde sehr hungrig und wollte essen; aber während sie sich vorbereiteten, </w:t>
      </w:r>
      <w:r>
        <w:rPr>
          <w:w w:val="110"/>
          <w:sz w:val="24"/>
        </w:rPr>
        <w:t xml:space="preserve">fiel </w:t>
      </w:r>
      <w:r>
        <w:rPr>
          <w:w w:val="105"/>
          <w:sz w:val="24"/>
        </w:rPr>
        <w:t xml:space="preserve">er </w:t>
      </w:r>
      <w:r>
        <w:rPr>
          <w:w w:val="110"/>
          <w:sz w:val="24"/>
        </w:rPr>
        <w:t>in einen Trancezustand,</w:t>
      </w:r>
    </w:p>
    <w:p w14:paraId="0D455279" w14:textId="77777777" w:rsidR="00BA554B" w:rsidRDefault="00BA554B">
      <w:pPr>
        <w:pStyle w:val="Listenabsatz"/>
        <w:numPr>
          <w:ilvl w:val="0"/>
          <w:numId w:val="26"/>
        </w:numPr>
        <w:tabs>
          <w:tab w:val="left" w:pos="459"/>
        </w:tabs>
        <w:spacing w:before="1"/>
        <w:ind w:left="119" w:right="231" w:firstLine="0"/>
        <w:rPr>
          <w:sz w:val="24"/>
        </w:rPr>
      </w:pPr>
      <w:r>
        <w:rPr>
          <w:w w:val="105"/>
          <w:sz w:val="24"/>
        </w:rPr>
        <w:t xml:space="preserve">Und er sah den Himmel aufgetan und ein Gefäß zu ihm herabsteigen, als wäre es ein </w:t>
      </w:r>
      <w:r>
        <w:rPr>
          <w:w w:val="110"/>
          <w:sz w:val="24"/>
        </w:rPr>
        <w:t>großes Tuch, das an den vier Ecken geknüpft und auf die Erde herabgelassen war:</w:t>
      </w:r>
    </w:p>
    <w:p w14:paraId="3779B05E" w14:textId="77777777" w:rsidR="00BA554B" w:rsidRDefault="00BA554B">
      <w:pPr>
        <w:pStyle w:val="Listenabsatz"/>
        <w:numPr>
          <w:ilvl w:val="0"/>
          <w:numId w:val="26"/>
        </w:numPr>
        <w:tabs>
          <w:tab w:val="left" w:pos="454"/>
        </w:tabs>
        <w:spacing w:before="0"/>
        <w:ind w:left="119" w:right="792" w:firstLine="0"/>
        <w:rPr>
          <w:sz w:val="24"/>
        </w:rPr>
      </w:pPr>
      <w:r>
        <w:rPr>
          <w:w w:val="105"/>
          <w:sz w:val="24"/>
        </w:rPr>
        <w:t xml:space="preserve">Darin waren allerlei vierfüßige Tiere der Erde und wilde Tiere und </w:t>
      </w:r>
      <w:r>
        <w:rPr>
          <w:w w:val="110"/>
          <w:sz w:val="24"/>
        </w:rPr>
        <w:t>kriechende Tiere und Vögel des Himmels.</w:t>
      </w:r>
    </w:p>
    <w:p w14:paraId="526FD9C5" w14:textId="77777777" w:rsidR="00BA554B" w:rsidRDefault="00BA554B">
      <w:pPr>
        <w:pStyle w:val="Listenabsatz"/>
        <w:numPr>
          <w:ilvl w:val="0"/>
          <w:numId w:val="26"/>
        </w:numPr>
        <w:tabs>
          <w:tab w:val="left" w:pos="459"/>
        </w:tabs>
        <w:spacing w:before="0"/>
        <w:ind w:left="458" w:hanging="340"/>
        <w:rPr>
          <w:sz w:val="24"/>
        </w:rPr>
      </w:pPr>
      <w:r>
        <w:rPr>
          <w:w w:val="105"/>
          <w:sz w:val="24"/>
        </w:rPr>
        <w:t>Und es kam eine Stimme zu ihm: Steh auf, Petrus; töte und iss.</w:t>
      </w:r>
    </w:p>
    <w:p w14:paraId="28022951" w14:textId="77777777" w:rsidR="00BA554B" w:rsidRDefault="00BA554B">
      <w:pPr>
        <w:pStyle w:val="Listenabsatz"/>
        <w:numPr>
          <w:ilvl w:val="0"/>
          <w:numId w:val="26"/>
        </w:numPr>
        <w:tabs>
          <w:tab w:val="left" w:pos="456"/>
        </w:tabs>
        <w:spacing w:before="0"/>
        <w:ind w:left="119" w:right="806" w:firstLine="0"/>
        <w:rPr>
          <w:sz w:val="24"/>
        </w:rPr>
      </w:pPr>
      <w:r>
        <w:rPr>
          <w:w w:val="110"/>
          <w:sz w:val="24"/>
        </w:rPr>
        <w:t xml:space="preserve">Petrus </w:t>
      </w:r>
      <w:r>
        <w:rPr>
          <w:spacing w:val="-1"/>
          <w:w w:val="110"/>
          <w:sz w:val="24"/>
        </w:rPr>
        <w:t xml:space="preserve">aber </w:t>
      </w:r>
      <w:r>
        <w:rPr>
          <w:w w:val="110"/>
          <w:sz w:val="24"/>
        </w:rPr>
        <w:t>sagte: Nicht so, Herr; denn ich habe nie etwas Gewöhnliches oder Unreines gegessen.</w:t>
      </w:r>
    </w:p>
    <w:p w14:paraId="75F7DE97" w14:textId="77777777" w:rsidR="00BA554B" w:rsidRDefault="00BA554B">
      <w:pPr>
        <w:pStyle w:val="Listenabsatz"/>
        <w:numPr>
          <w:ilvl w:val="0"/>
          <w:numId w:val="26"/>
        </w:numPr>
        <w:tabs>
          <w:tab w:val="left" w:pos="459"/>
        </w:tabs>
        <w:spacing w:before="0"/>
        <w:ind w:left="119" w:right="366" w:firstLine="0"/>
        <w:rPr>
          <w:sz w:val="24"/>
        </w:rPr>
      </w:pPr>
      <w:r>
        <w:rPr>
          <w:w w:val="105"/>
          <w:sz w:val="24"/>
        </w:rPr>
        <w:t xml:space="preserve">Und die Stimme redete zum zweiten Mal zu ihm: "Was Gott gereinigt hat, das </w:t>
      </w:r>
      <w:r>
        <w:rPr>
          <w:w w:val="110"/>
          <w:sz w:val="24"/>
        </w:rPr>
        <w:t>nennst du nicht gemein.</w:t>
      </w:r>
    </w:p>
    <w:p w14:paraId="412342B6" w14:textId="77777777" w:rsidR="00BA554B" w:rsidRDefault="00BA554B">
      <w:pPr>
        <w:pStyle w:val="Listenabsatz"/>
        <w:numPr>
          <w:ilvl w:val="0"/>
          <w:numId w:val="26"/>
        </w:numPr>
        <w:tabs>
          <w:tab w:val="left" w:pos="456"/>
        </w:tabs>
        <w:spacing w:before="0"/>
        <w:ind w:left="455" w:hanging="337"/>
        <w:rPr>
          <w:sz w:val="24"/>
        </w:rPr>
      </w:pPr>
      <w:r>
        <w:rPr>
          <w:w w:val="105"/>
          <w:sz w:val="24"/>
        </w:rPr>
        <w:t>Dies geschah dreimal, und das Gefäß wurde wieder in den Himmel aufgenommen.</w:t>
      </w:r>
    </w:p>
    <w:p w14:paraId="00C323B3" w14:textId="77777777" w:rsidR="00BA554B" w:rsidRDefault="00BA554B">
      <w:pPr>
        <w:pStyle w:val="Listenabsatz"/>
        <w:numPr>
          <w:ilvl w:val="0"/>
          <w:numId w:val="26"/>
        </w:numPr>
        <w:tabs>
          <w:tab w:val="left" w:pos="456"/>
        </w:tabs>
        <w:spacing w:before="0"/>
        <w:ind w:left="119" w:right="139" w:firstLine="0"/>
        <w:rPr>
          <w:sz w:val="24"/>
        </w:rPr>
      </w:pPr>
      <w:r>
        <w:rPr>
          <w:w w:val="110"/>
          <w:sz w:val="24"/>
        </w:rPr>
        <w:t xml:space="preserve">Während Petrus noch zweifelte, was die Vision, die er gesehen hatte, zu bedeuten hatte, </w:t>
      </w:r>
      <w:r>
        <w:rPr>
          <w:spacing w:val="-1"/>
          <w:w w:val="110"/>
          <w:sz w:val="24"/>
        </w:rPr>
        <w:t xml:space="preserve">sah er, dass </w:t>
      </w:r>
      <w:r>
        <w:rPr>
          <w:w w:val="110"/>
          <w:sz w:val="24"/>
        </w:rPr>
        <w:t>die Männer, die von Kornelius ausgesandt worden waren, nach dem Haus von Simon gefragt hatten und vor dem Tor standen,</w:t>
      </w:r>
    </w:p>
    <w:p w14:paraId="593D4CDD" w14:textId="77777777" w:rsidR="00BA554B" w:rsidRDefault="00BA554B">
      <w:pPr>
        <w:pStyle w:val="Listenabsatz"/>
        <w:numPr>
          <w:ilvl w:val="0"/>
          <w:numId w:val="26"/>
        </w:numPr>
        <w:tabs>
          <w:tab w:val="left" w:pos="459"/>
        </w:tabs>
        <w:spacing w:before="0"/>
        <w:ind w:left="119" w:right="725" w:firstLine="0"/>
        <w:rPr>
          <w:sz w:val="24"/>
        </w:rPr>
      </w:pPr>
      <w:r>
        <w:rPr>
          <w:w w:val="105"/>
          <w:sz w:val="24"/>
        </w:rPr>
        <w:t xml:space="preserve">Und er rief und fragte, ob Simon, der Petrus genannt wurde, </w:t>
      </w:r>
      <w:r>
        <w:rPr>
          <w:w w:val="110"/>
          <w:sz w:val="24"/>
        </w:rPr>
        <w:t xml:space="preserve">dort </w:t>
      </w:r>
      <w:r>
        <w:rPr>
          <w:w w:val="105"/>
          <w:sz w:val="24"/>
        </w:rPr>
        <w:t>untergebracht sei</w:t>
      </w:r>
      <w:r>
        <w:rPr>
          <w:w w:val="110"/>
          <w:sz w:val="24"/>
        </w:rPr>
        <w:t>.</w:t>
      </w:r>
    </w:p>
    <w:p w14:paraId="1FBA9507" w14:textId="77777777" w:rsidR="00BA554B" w:rsidRDefault="00BA554B">
      <w:pPr>
        <w:pStyle w:val="Listenabsatz"/>
        <w:numPr>
          <w:ilvl w:val="0"/>
          <w:numId w:val="26"/>
        </w:numPr>
        <w:tabs>
          <w:tab w:val="left" w:pos="454"/>
        </w:tabs>
        <w:spacing w:before="0"/>
        <w:ind w:left="119" w:right="610" w:firstLine="0"/>
        <w:rPr>
          <w:sz w:val="24"/>
        </w:rPr>
      </w:pPr>
      <w:r>
        <w:rPr>
          <w:w w:val="105"/>
          <w:sz w:val="24"/>
        </w:rPr>
        <w:t>Während Petrus über die Vision nachdachte, sprach DER GEIST zu ihm: "Siehe, drei Männer suchen dich.</w:t>
      </w:r>
    </w:p>
    <w:p w14:paraId="53F3EB35" w14:textId="77777777" w:rsidR="00BA554B" w:rsidRDefault="00BA554B" w:rsidP="00BA554B">
      <w:pPr>
        <w:rPr>
          <w:sz w:val="24"/>
        </w:rPr>
        <w:sectPr w:rsidR="00BA554B">
          <w:pgSz w:w="12240" w:h="15840"/>
          <w:pgMar w:top="1280" w:right="960" w:bottom="280" w:left="960" w:header="720" w:footer="720" w:gutter="0"/>
          <w:cols w:space="720"/>
        </w:sectPr>
      </w:pPr>
    </w:p>
    <w:p w14:paraId="4F933CE6" w14:textId="77777777" w:rsidR="00BA554B" w:rsidRDefault="00BA554B" w:rsidP="00BA554B">
      <w:pPr>
        <w:pStyle w:val="Textkrper"/>
        <w:spacing w:before="75"/>
        <w:ind w:left="119" w:right="186"/>
        <w:jc w:val="both"/>
      </w:pPr>
      <w:r>
        <w:lastRenderedPageBreak/>
        <w:t>Petrus erhielt eine übernatürliche Offenbarung - ein Wort der Erkenntnis: ". . . Siehe, drei Männer suchen dich" (Apostelgeschichte 10,19). Petrus wusste nicht, dass es drei Männer waren, die ihn suchten (V. 19). Er war in Trance gefallen und hatte die Vision des aus dem Himmel herabsteigenden Tuches gesehen.</w:t>
      </w:r>
    </w:p>
    <w:p w14:paraId="5E942BEE" w14:textId="77777777" w:rsidR="00BA554B" w:rsidRDefault="00BA554B" w:rsidP="00BA554B">
      <w:pPr>
        <w:pStyle w:val="Textkrper"/>
        <w:ind w:left="119" w:right="282"/>
      </w:pPr>
      <w:r>
        <w:t>Während Petrus noch darüber nachdachte, was diese Vision bedeutete, sagte ihm der Heilige Geist, dass drei Männer ihn suchten. Die Männer standen bereits vor dem Tor. Petrus hatte die Männer nicht gesehen. Er konnte nur durch den Geist Gottes wissen, dass sie dort waren.</w:t>
      </w:r>
    </w:p>
    <w:p w14:paraId="75662445" w14:textId="77777777" w:rsidR="00BA554B" w:rsidRDefault="00BA554B" w:rsidP="00BA554B">
      <w:pPr>
        <w:pStyle w:val="Textkrper"/>
        <w:spacing w:before="10"/>
        <w:rPr>
          <w:sz w:val="20"/>
        </w:rPr>
      </w:pPr>
    </w:p>
    <w:p w14:paraId="6A8A70F6" w14:textId="77777777" w:rsidR="00BA554B" w:rsidRDefault="00BA554B" w:rsidP="00BA554B">
      <w:pPr>
        <w:spacing w:before="1"/>
        <w:ind w:left="119"/>
        <w:rPr>
          <w:rFonts w:ascii="Arial"/>
          <w:i/>
          <w:sz w:val="24"/>
        </w:rPr>
      </w:pPr>
      <w:r>
        <w:rPr>
          <w:rFonts w:ascii="Arial"/>
          <w:i/>
          <w:w w:val="105"/>
          <w:sz w:val="24"/>
        </w:rPr>
        <w:t>Moderne Beispiele f</w:t>
      </w:r>
      <w:r>
        <w:rPr>
          <w:rFonts w:ascii="Arial"/>
          <w:i/>
          <w:w w:val="105"/>
          <w:sz w:val="24"/>
        </w:rPr>
        <w:t>ü</w:t>
      </w:r>
      <w:r>
        <w:rPr>
          <w:rFonts w:ascii="Arial"/>
          <w:i/>
          <w:w w:val="105"/>
          <w:sz w:val="24"/>
        </w:rPr>
        <w:t>r das Wort der Erkenntnis</w:t>
      </w:r>
    </w:p>
    <w:p w14:paraId="5C1C7DFC" w14:textId="77777777" w:rsidR="00BA554B" w:rsidRDefault="00BA554B" w:rsidP="00BA554B">
      <w:pPr>
        <w:pStyle w:val="Textkrper"/>
        <w:spacing w:before="60"/>
        <w:ind w:left="119" w:right="242"/>
        <w:jc w:val="both"/>
      </w:pPr>
      <w:r>
        <w:t>Diese Manifestation des Geistes gilt nicht nur für die Urgemeinde, sondern auch für uns heute. Vor vielen Jahren erzählte mir ein geisterfüllter Baptistenbruder, der Präsident seines Ortsverbandes der Full Gospel Businessmen's Fellowship und einer der Führungskräfte des Unternehmens war, für das er arbeitete, von einer Erfahrung, die er in diesem Sinne gemacht hatte.</w:t>
      </w:r>
    </w:p>
    <w:p w14:paraId="4C1A069C" w14:textId="77777777" w:rsidR="00BA554B" w:rsidRDefault="00BA554B" w:rsidP="00BA554B">
      <w:pPr>
        <w:pStyle w:val="Textkrper"/>
        <w:spacing w:before="11"/>
        <w:rPr>
          <w:sz w:val="23"/>
        </w:rPr>
      </w:pPr>
    </w:p>
    <w:p w14:paraId="1D7C7540" w14:textId="77777777" w:rsidR="00BA554B" w:rsidRDefault="00BA554B" w:rsidP="00BA554B">
      <w:pPr>
        <w:pStyle w:val="Textkrper"/>
        <w:ind w:left="119" w:right="401"/>
      </w:pPr>
      <w:r>
        <w:t>Er erzählte: "Ich fuhr mit meinem Auto an einer großen römisch-katholischen Kirche vorbei und etwas schien mir zu sagen, dass ich anhalten sollte. Ich fuhr auf den Kirchenparkplatz, hielt an und saß eine Weile betend da. Dann schien mir dieses Etwas zu sagen, dass der Priester in seinem Büro im Pfarrhaus beten würde und dass ich hineingehen und ihm die Hände auflegen sollte, damit er mit dem Heiligen Geist erfüllt würde.</w:t>
      </w:r>
    </w:p>
    <w:p w14:paraId="4AAAE547" w14:textId="77777777" w:rsidR="00BA554B" w:rsidRDefault="00BA554B" w:rsidP="00BA554B">
      <w:pPr>
        <w:pStyle w:val="Textkrper"/>
      </w:pPr>
    </w:p>
    <w:p w14:paraId="192AA425" w14:textId="77777777" w:rsidR="00BA554B" w:rsidRDefault="00BA554B" w:rsidP="00BA554B">
      <w:pPr>
        <w:pStyle w:val="Textkrper"/>
        <w:ind w:left="119" w:right="249"/>
      </w:pPr>
      <w:r>
        <w:t>"Ich habe gezögert", sagte der Baptistenbruder. "Ich wollte mich nicht lächerlich machen. Ich saß da und betete noch eine Weile. Dann beschloss ich, dass es nicht schaden würde, ihn zu suchen und zu sehen, ob Gott mich wirklich führt."</w:t>
      </w:r>
    </w:p>
    <w:p w14:paraId="13E7E0A2" w14:textId="77777777" w:rsidR="00BA554B" w:rsidRDefault="00BA554B" w:rsidP="00BA554B">
      <w:pPr>
        <w:pStyle w:val="Textkrper"/>
      </w:pPr>
    </w:p>
    <w:p w14:paraId="41A15B60" w14:textId="77777777" w:rsidR="00BA554B" w:rsidRDefault="00BA554B" w:rsidP="00BA554B">
      <w:pPr>
        <w:pStyle w:val="Textkrper"/>
        <w:ind w:left="119" w:right="308"/>
      </w:pPr>
      <w:r>
        <w:t>Zu oft bringen Menschen Dinge durcheinander, weil sie Gott zuvorkommen, wenn er zu ihnen spricht, anstatt zu warten und ihm sanft zu folgen und ihn die Tür öffnen zu lassen.</w:t>
      </w:r>
    </w:p>
    <w:p w14:paraId="663B5860" w14:textId="77777777" w:rsidR="00BA554B" w:rsidRDefault="00BA554B" w:rsidP="00BA554B">
      <w:pPr>
        <w:pStyle w:val="Textkrper"/>
        <w:ind w:left="119" w:right="183"/>
      </w:pPr>
      <w:r>
        <w:t>Der Baptistenbruder fuhr fort: "Schließlich fand ich den Weg hinein und klopfte an die Tür des Arbeitszimmers. Jemand lud mich ein, hereinzukommen. Ich öffnete die Tür und sah einen Mann, der auf einem Stuhl vor einem Schreibtisch saß und einige Bücher aufgeschlagen vor sich liegen hatte. Als ich eintrat, stand der Priester auf, begrüßte mich und wir stellten uns vor."</w:t>
      </w:r>
    </w:p>
    <w:p w14:paraId="0DBA474D" w14:textId="77777777" w:rsidR="00BA554B" w:rsidRDefault="00BA554B" w:rsidP="00BA554B">
      <w:pPr>
        <w:pStyle w:val="Textkrper"/>
      </w:pPr>
    </w:p>
    <w:p w14:paraId="3E4E0214" w14:textId="77777777" w:rsidR="00BA554B" w:rsidRDefault="00BA554B" w:rsidP="00BA554B">
      <w:pPr>
        <w:pStyle w:val="Textkrper"/>
        <w:spacing w:before="1"/>
        <w:ind w:left="119" w:right="150"/>
      </w:pPr>
      <w:r>
        <w:t>Der Baptistenbruder sagte: "Als der Priester hörte, dass ich der Präsident des örtlichen Full Gospel Businessmen's Chapters bin, sagte er sofort: 'Lobt den Herrn! Ich habe gerade gelesen, was Gott in diesen Tagen durch die Bewegung seines Geistes tut! Ich habe über die Taufe mit dem Heiligen Geist und das Reden in Zungen gelesen und der Herr hat meinem Geist bezeugt, dass ich genau das brauche."</w:t>
      </w:r>
    </w:p>
    <w:p w14:paraId="51B2A071" w14:textId="77777777" w:rsidR="00BA554B" w:rsidRDefault="00BA554B" w:rsidP="00BA554B">
      <w:pPr>
        <w:pStyle w:val="Textkrper"/>
      </w:pPr>
    </w:p>
    <w:p w14:paraId="4CC1ED76" w14:textId="77777777" w:rsidR="00BA554B" w:rsidRDefault="00BA554B" w:rsidP="00BA554B">
      <w:pPr>
        <w:pStyle w:val="Textkrper"/>
        <w:ind w:left="119" w:right="176"/>
      </w:pPr>
      <w:r>
        <w:t>Der Priester sagte zu dem Baptisten: "Ich bin mir meines eigenen geistlichen Mangels bewusst. Erst vor zehn Minuten habe ich meinen Kopf auf meinem Schreibtisch gebeugt und gesagt: 'Lieber Herr, ich kenne keine Leute, die das volle Evangelium leben. Ich kenne niemanden in dieser Stadt, der diese Erfahrung gemacht hat. Schick jemanden vorbei, der mit mir betet.' Und hier bist du!"</w:t>
      </w:r>
    </w:p>
    <w:p w14:paraId="46BF9C9C" w14:textId="77777777" w:rsidR="00BA554B" w:rsidRDefault="00BA554B" w:rsidP="00BA554B">
      <w:pPr>
        <w:pStyle w:val="Textkrper"/>
      </w:pPr>
    </w:p>
    <w:p w14:paraId="3FE7F738" w14:textId="77777777" w:rsidR="00BA554B" w:rsidRDefault="00BA554B" w:rsidP="00BA554B">
      <w:pPr>
        <w:pStyle w:val="Textkrper"/>
        <w:ind w:left="119" w:right="294"/>
        <w:jc w:val="both"/>
      </w:pPr>
      <w:r>
        <w:t>Der Priester ging auf die Knie und ich legte ihm die Hände auf und er begann fast augenblicklich in Zungen zu sprechen und hob beide Hände zum Himmel. Dann stand der Priester auf und umarmte mich, weil er so dankbar war.</w:t>
      </w:r>
    </w:p>
    <w:p w14:paraId="4104046C" w14:textId="77777777" w:rsidR="00BA554B" w:rsidRDefault="00BA554B" w:rsidP="00BA554B">
      <w:pPr>
        <w:pStyle w:val="Textkrper"/>
      </w:pPr>
    </w:p>
    <w:p w14:paraId="522A7E59" w14:textId="77777777" w:rsidR="00BA554B" w:rsidRDefault="00BA554B" w:rsidP="00BA554B">
      <w:pPr>
        <w:pStyle w:val="Textkrper"/>
        <w:ind w:left="119" w:right="468"/>
      </w:pPr>
      <w:r>
        <w:t>Es war das Wort der Erkenntnis in der Offenbarung, das diesem Baptistenbruder offenbarte, dass es in dieser Gemeinde einen Priester gab, der darum betete, den Heiligen Geist zu empfangen.</w:t>
      </w:r>
    </w:p>
    <w:p w14:paraId="433DF160" w14:textId="77777777" w:rsidR="00BA554B" w:rsidRDefault="00BA554B" w:rsidP="00BA554B">
      <w:pPr>
        <w:pStyle w:val="Textkrper"/>
        <w:ind w:left="119"/>
      </w:pPr>
      <w:r>
        <w:t>Das Wort des Wissens zum Segen für andere</w:t>
      </w:r>
    </w:p>
    <w:p w14:paraId="3A61CFEF" w14:textId="77777777" w:rsidR="00BA554B" w:rsidRDefault="00BA554B" w:rsidP="00BA554B">
      <w:pPr>
        <w:sectPr w:rsidR="00BA554B">
          <w:pgSz w:w="12240" w:h="15840"/>
          <w:pgMar w:top="1000" w:right="960" w:bottom="280" w:left="960" w:header="720" w:footer="720" w:gutter="0"/>
          <w:cols w:space="720"/>
        </w:sectPr>
      </w:pPr>
    </w:p>
    <w:p w14:paraId="5572D86B" w14:textId="77777777" w:rsidR="00BA554B" w:rsidRDefault="00BA554B" w:rsidP="00BA554B">
      <w:pPr>
        <w:pStyle w:val="Textkrper"/>
        <w:spacing w:before="75"/>
        <w:ind w:left="119" w:right="288"/>
      </w:pPr>
      <w:r>
        <w:lastRenderedPageBreak/>
        <w:t>Ich habe von einer ähnlichen Erfahrung gehört, die einer Gruppe von Frauen widerfuhr, die sich in einer Kirche zu einer Bibelstunde trafen und dann hinausgingen, um den Menschen Zeugnis zu geben. Sie waren mehr oder weniger aus eigener Kraft unterwegs und erreichten nicht viel. Sie hatten ein paar Wochen lang an Türen geklopft und mit Menschen gesprochen, aber sie hatten niemanden für den Herrn gewonnen.</w:t>
      </w:r>
    </w:p>
    <w:p w14:paraId="31E55D7C" w14:textId="77777777" w:rsidR="00BA554B" w:rsidRDefault="00BA554B" w:rsidP="00BA554B">
      <w:pPr>
        <w:pStyle w:val="Textkrper"/>
      </w:pPr>
    </w:p>
    <w:p w14:paraId="47402501" w14:textId="77777777" w:rsidR="00BA554B" w:rsidRDefault="00BA554B" w:rsidP="00BA554B">
      <w:pPr>
        <w:pStyle w:val="Textkrper"/>
        <w:spacing w:before="1"/>
        <w:ind w:left="119" w:right="388"/>
      </w:pPr>
      <w:r>
        <w:t>Eines Morgens schlug die Frau des Pastors vor, dass sie ihre Methoden ändern sollten. Anstatt etwas aus der Bibel zu lesen, ein wenig zu beten und dann hinauszugehen, schlug sie vor, dass sie die Bibel lesen und dort bleiben, um zu beten - vielleicht eine Stunde lang, vielleicht auch länger - bis sie sich definitiv dazu berufen fühlen, hinauszugehen. "Ich glaube, wir werden mehr erreichen, wenn wir uns einfach vom Geist leiten lassen", sagte sie ihnen.</w:t>
      </w:r>
    </w:p>
    <w:p w14:paraId="02D871BB" w14:textId="77777777" w:rsidR="00BA554B" w:rsidRDefault="00BA554B" w:rsidP="00BA554B">
      <w:pPr>
        <w:pStyle w:val="Textkrper"/>
        <w:ind w:left="119" w:right="517"/>
        <w:jc w:val="both"/>
      </w:pPr>
      <w:r>
        <w:t>Am nächsten Morgen hatten die Frauen etwa eine Stunde gebetet, als die Frau des Pastors eine Vision hatte, in der sie ein bestimmtes Wohnhaus sah und sich beeindruckt fühlte, dorthin zu gehen. Sie nahm eine der Frauen mit</w:t>
      </w:r>
    </w:p>
    <w:p w14:paraId="448FC8A8" w14:textId="77777777" w:rsidR="00BA554B" w:rsidRDefault="00BA554B" w:rsidP="00BA554B">
      <w:pPr>
        <w:pStyle w:val="Textkrper"/>
        <w:spacing w:before="11"/>
        <w:rPr>
          <w:sz w:val="23"/>
        </w:rPr>
      </w:pPr>
    </w:p>
    <w:p w14:paraId="5B11B7F0" w14:textId="77777777" w:rsidR="00BA554B" w:rsidRDefault="00BA554B" w:rsidP="00BA554B">
      <w:pPr>
        <w:pStyle w:val="Textkrper"/>
        <w:ind w:left="119" w:right="263"/>
      </w:pPr>
      <w:r>
        <w:t>Als sie bei der Wohnung ankamen und an die Tür klopften, sagte jemand drinnen: "Komm rein." Sie stießen die Tür auf und sahen eine Frau, die auf einem Bett in der Ecke lag. Als die kranke Frau sie sah, begann sie zu jubeln und sagte: "Ich habe euch sofort erkannt, als ihr zur Tür hereinkamt. Ich habe heute Morgen um sechs Uhr gebetet und in einer Vision sah ich, wie ihr hereinkamt und mir die Hände auflegte, und ich wurde geheilt." Daraufhin legten die beiden Frauen der kranken Frau die Hände auf und beteten für sie im Namen Jesu, und sie wurde geheilt.</w:t>
      </w:r>
    </w:p>
    <w:p w14:paraId="51CA5A0A" w14:textId="77777777" w:rsidR="00BA554B" w:rsidRDefault="00BA554B" w:rsidP="00BA554B">
      <w:pPr>
        <w:pStyle w:val="Textkrper"/>
      </w:pPr>
    </w:p>
    <w:p w14:paraId="5AED0208" w14:textId="77777777" w:rsidR="00BA554B" w:rsidRDefault="00BA554B" w:rsidP="00BA554B">
      <w:pPr>
        <w:pStyle w:val="Textkrper"/>
        <w:ind w:left="119" w:right="190"/>
      </w:pPr>
      <w:r>
        <w:t>Mit natürlichem Wissen hätte die Frau des Pastors nicht wissen können, dass die Frau krank war und dass sie um Heilung betete; sie kannte sie nicht einmal. Aber während die Frau des Pastors im Geist betete, gab der Heilige Geist ihr ein Wort der Erkenntnis. Gott wusste, wo alle Kranken zu dieser Zeit waren, aber er sagte der Frau des Pastors nicht jeden einzelnen, sondern schickte sie nur zu einem von ihnen. Er gab ihr ein Wort der Erkenntnis in Form einer Vision.</w:t>
      </w:r>
    </w:p>
    <w:p w14:paraId="5173C2EC" w14:textId="77777777" w:rsidR="00BA554B" w:rsidRDefault="00BA554B" w:rsidP="00BA554B">
      <w:pPr>
        <w:pStyle w:val="Textkrper"/>
      </w:pPr>
    </w:p>
    <w:p w14:paraId="6109C5A7" w14:textId="77777777" w:rsidR="00BA554B" w:rsidRDefault="00BA554B" w:rsidP="00BA554B">
      <w:pPr>
        <w:pStyle w:val="Textkrper"/>
        <w:ind w:left="119" w:right="150"/>
        <w:jc w:val="both"/>
      </w:pPr>
      <w:r>
        <w:t>Manchmal kommt das Wort der Erkenntnis durch eine innerliche Offenbarung. Das Wort der Erkenntnis kann auch durch eine hörbare Stimme kommen, indem der Geist Gottes zu dir spricht. Außerdem wirken die Gaben des Geistes oft zusammen. Wir trennen sie nur, um sie zu definieren.</w:t>
      </w:r>
    </w:p>
    <w:p w14:paraId="4EF0836A" w14:textId="77777777" w:rsidR="00BA554B" w:rsidRDefault="00BA554B" w:rsidP="00BA554B">
      <w:pPr>
        <w:pStyle w:val="Textkrper"/>
      </w:pPr>
    </w:p>
    <w:p w14:paraId="7BEE5AFC" w14:textId="77777777" w:rsidR="00BA554B" w:rsidRDefault="00BA554B" w:rsidP="00BA554B">
      <w:pPr>
        <w:pStyle w:val="Textkrper"/>
        <w:spacing w:before="1"/>
        <w:ind w:left="119" w:right="128"/>
      </w:pPr>
      <w:r>
        <w:t>Wie ich bereits sagte, kann das Wort der Erkenntnis zum Beispiel durch die Zungenrede und die Auslegung der Zungen oder durch die Gabe der Prophetie kommen. Oder ein Engel kann kommen und ein Wort der Erkenntnis überbringen. Ein Wort der Erkenntnis kann auch von einem Wort der Weisheit begleitet sein. Gott hat viele Möglichkeiten, Dinge zu tun, auch das Wort der Erkenntnis auf verschiedene Weise zu manifestieren. Diese Beispiele zeigen uns auch, dass Gott das, was er in biblischen Zeiten getan hat, auch in unserer modernen Zeit tut. Es ist erstaunlich, was heute auf der Erde geschieht. Gott besucht die hungrigen Herzen überall. Er offenbart seine Macht durch die übernatürlichen Gaben des Geistes, und eine dieser Gaben ist das Wort der Erkenntnis.</w:t>
      </w:r>
    </w:p>
    <w:p w14:paraId="022581D1" w14:textId="77777777" w:rsidR="00BA554B" w:rsidRDefault="00BA554B" w:rsidP="00BA554B">
      <w:pPr>
        <w:pStyle w:val="Textkrper"/>
        <w:spacing w:before="9"/>
        <w:rPr>
          <w:sz w:val="23"/>
        </w:rPr>
      </w:pPr>
    </w:p>
    <w:p w14:paraId="73F1E399" w14:textId="77777777" w:rsidR="00BA554B" w:rsidRDefault="00BA554B" w:rsidP="00BA554B">
      <w:pPr>
        <w:pStyle w:val="berschrift5"/>
        <w:jc w:val="both"/>
      </w:pPr>
      <w:r>
        <w:rPr>
          <w:w w:val="105"/>
        </w:rPr>
        <w:t>Kapitel 12 Die Gabe des Wortes der Erkenntnis Teil 2</w:t>
      </w:r>
    </w:p>
    <w:p w14:paraId="21B55906" w14:textId="77777777" w:rsidR="00BA554B" w:rsidRDefault="00BA554B" w:rsidP="00BA554B">
      <w:pPr>
        <w:pStyle w:val="Textkrper"/>
        <w:spacing w:before="277"/>
        <w:ind w:left="119"/>
        <w:jc w:val="both"/>
      </w:pPr>
      <w:r>
        <w:t>Aber die Manifestation des Geistes ist jedem Menschen gegeben, damit er davon profitiert.</w:t>
      </w:r>
    </w:p>
    <w:p w14:paraId="45251013" w14:textId="77777777" w:rsidR="00BA554B" w:rsidRDefault="00BA554B" w:rsidP="00BA554B">
      <w:pPr>
        <w:pStyle w:val="Textkrper"/>
      </w:pPr>
    </w:p>
    <w:p w14:paraId="39E67B06" w14:textId="77777777" w:rsidR="00BA554B" w:rsidRDefault="00BA554B" w:rsidP="00BA554B">
      <w:pPr>
        <w:pStyle w:val="Textkrper"/>
        <w:ind w:left="119" w:right="138"/>
        <w:jc w:val="both"/>
      </w:pPr>
      <w:r>
        <w:t>Denn dem einen ist durch den Geist das Wort der Weisheit gegeben, dem anderen durch denselben Geist DAS WORT DER ERKENNTNIS;</w:t>
      </w:r>
    </w:p>
    <w:p w14:paraId="5A0A7204" w14:textId="77777777" w:rsidR="00BA554B" w:rsidRDefault="00BA554B" w:rsidP="00BA554B">
      <w:pPr>
        <w:pStyle w:val="Textkrper"/>
      </w:pPr>
    </w:p>
    <w:p w14:paraId="5DC4DF50" w14:textId="77777777" w:rsidR="00BA554B" w:rsidRDefault="00BA554B" w:rsidP="00BA554B">
      <w:pPr>
        <w:pStyle w:val="Textkrper"/>
        <w:ind w:left="119"/>
        <w:jc w:val="both"/>
      </w:pPr>
      <w:r>
        <w:t>Einem anderen den Glauben durch denselben Geist, einem anderen die Gaben der Heilung durch denselben Geist;</w:t>
      </w:r>
    </w:p>
    <w:p w14:paraId="64B7F46D" w14:textId="77777777" w:rsidR="00BA554B" w:rsidRDefault="00BA554B" w:rsidP="00BA554B">
      <w:pPr>
        <w:jc w:val="both"/>
        <w:sectPr w:rsidR="00BA554B">
          <w:pgSz w:w="12240" w:h="15840"/>
          <w:pgMar w:top="1000" w:right="960" w:bottom="280" w:left="960" w:header="720" w:footer="720" w:gutter="0"/>
          <w:cols w:space="720"/>
        </w:sectPr>
      </w:pPr>
    </w:p>
    <w:p w14:paraId="0028D6D0" w14:textId="77777777" w:rsidR="00BA554B" w:rsidRDefault="00BA554B" w:rsidP="00BA554B">
      <w:pPr>
        <w:pStyle w:val="Textkrper"/>
        <w:spacing w:before="75"/>
        <w:ind w:left="119" w:right="562"/>
      </w:pPr>
      <w:r>
        <w:lastRenderedPageBreak/>
        <w:t>Einem anderen das Wirken von Wundern, einem anderen das Prophezeien, einem anderen die Unterscheidung der Geister, einem anderen verschiedene Arten von Zungen, einem anderen die Auslegung der Zungen:</w:t>
      </w:r>
    </w:p>
    <w:p w14:paraId="39C59B8A" w14:textId="77777777" w:rsidR="00BA554B" w:rsidRDefault="00BA554B" w:rsidP="00BA554B">
      <w:pPr>
        <w:pStyle w:val="Textkrper"/>
      </w:pPr>
    </w:p>
    <w:p w14:paraId="6CECDCE4" w14:textId="77777777" w:rsidR="00BA554B" w:rsidRDefault="00BA554B" w:rsidP="00BA554B">
      <w:pPr>
        <w:pStyle w:val="Textkrper"/>
        <w:ind w:left="119" w:right="309"/>
      </w:pPr>
      <w:r>
        <w:t>Alle aber wirken den einen und gleichen Geist, der einem jeden zuteilt, wie er will.</w:t>
      </w:r>
    </w:p>
    <w:p w14:paraId="55E3044C" w14:textId="77777777" w:rsidR="00BA554B" w:rsidRDefault="00BA554B" w:rsidP="00BA554B">
      <w:pPr>
        <w:pStyle w:val="Textkrper"/>
      </w:pPr>
    </w:p>
    <w:p w14:paraId="0128BFFD" w14:textId="77777777" w:rsidR="00BA554B" w:rsidRDefault="00BA554B">
      <w:pPr>
        <w:pStyle w:val="Listenabsatz"/>
        <w:numPr>
          <w:ilvl w:val="0"/>
          <w:numId w:val="73"/>
        </w:numPr>
        <w:tabs>
          <w:tab w:val="left" w:pos="428"/>
        </w:tabs>
        <w:spacing w:before="1"/>
        <w:ind w:left="427" w:hanging="309"/>
        <w:rPr>
          <w:sz w:val="24"/>
        </w:rPr>
      </w:pPr>
      <w:r>
        <w:rPr>
          <w:sz w:val="24"/>
        </w:rPr>
        <w:t>1. Korinther 12:7-11</w:t>
      </w:r>
    </w:p>
    <w:p w14:paraId="135A015D" w14:textId="77777777" w:rsidR="00BA554B" w:rsidRDefault="00BA554B" w:rsidP="00BA554B">
      <w:pPr>
        <w:pStyle w:val="Textkrper"/>
        <w:spacing w:before="11"/>
        <w:rPr>
          <w:sz w:val="23"/>
        </w:rPr>
      </w:pPr>
    </w:p>
    <w:p w14:paraId="7EF305F4" w14:textId="77777777" w:rsidR="00BA554B" w:rsidRDefault="00BA554B" w:rsidP="00BA554B">
      <w:pPr>
        <w:pStyle w:val="Textkrper"/>
        <w:ind w:left="119" w:right="376"/>
      </w:pPr>
      <w:r>
        <w:t>Der erste Korintherbrief ist kein Brief, der nur an eine Person geschrieben wurde, sondern an die gesamte Gemeinde in Korinth und an die Kirche - den Leib Christi - in unserer Zeit.</w:t>
      </w:r>
    </w:p>
    <w:p w14:paraId="4C385DAF" w14:textId="77777777" w:rsidR="00BA554B" w:rsidRDefault="00BA554B" w:rsidP="00BA554B">
      <w:pPr>
        <w:pStyle w:val="Textkrper"/>
        <w:ind w:left="119" w:right="201"/>
      </w:pPr>
      <w:r>
        <w:t>Manche Leute dachten, diese Verse würden sich auf eine einzelne Person beziehen, aber Paulus sagte der ganzen Gemeinde, sie solle die geistlichen Gaben begehren, denn wenn die ganze Gemeinde sie begehrt, wird der Heilige Geist die Gaben des Geistes an jeden Einzelnen austeilen, wie er will (1. Korinther 12,11).</w:t>
      </w:r>
    </w:p>
    <w:p w14:paraId="296EE45B" w14:textId="77777777" w:rsidR="00BA554B" w:rsidRDefault="00BA554B" w:rsidP="00BA554B">
      <w:pPr>
        <w:pStyle w:val="Textkrper"/>
        <w:spacing w:before="10"/>
        <w:rPr>
          <w:sz w:val="20"/>
        </w:rPr>
      </w:pPr>
    </w:p>
    <w:p w14:paraId="1E3B5279" w14:textId="77777777" w:rsidR="00BA554B" w:rsidRDefault="00BA554B" w:rsidP="00BA554B">
      <w:pPr>
        <w:ind w:left="120"/>
        <w:rPr>
          <w:rFonts w:ascii="Arial"/>
          <w:i/>
          <w:sz w:val="24"/>
        </w:rPr>
      </w:pPr>
      <w:r>
        <w:rPr>
          <w:rFonts w:ascii="Arial"/>
          <w:i/>
          <w:w w:val="110"/>
          <w:sz w:val="24"/>
        </w:rPr>
        <w:t>Wie der Geist will</w:t>
      </w:r>
    </w:p>
    <w:p w14:paraId="64D7B682" w14:textId="77777777" w:rsidR="00BA554B" w:rsidRDefault="00BA554B" w:rsidP="00BA554B">
      <w:pPr>
        <w:pStyle w:val="Textkrper"/>
        <w:spacing w:before="60"/>
        <w:ind w:left="119" w:right="281"/>
      </w:pPr>
      <w:r>
        <w:t xml:space="preserve">Paulus deutet hier an, dass nicht jeder Mensch all diese Gaben hat, denn er sagt: "Denn EINEM [nicht allen] ist durch den Geist das Wort der Weisheit gegeben, einem ANDEREN das Wort der Erkenntnis ..." (1. Korinther 12,8). (1. Korinther 12,8). Manche Menschen haben diesen Vers aus dem Zusammenhang gerissen und dachten, die Bibel fordere nur einzelne Menschen auf, all diese Gaben zu begehren, obwohl Paulus eigentlich die Gemeinde </w:t>
      </w:r>
      <w:r>
        <w:rPr>
          <w:spacing w:val="-2"/>
        </w:rPr>
        <w:t xml:space="preserve">als </w:t>
      </w:r>
      <w:r>
        <w:t>Gruppe oder Körperschaft aufforderte, sie zu begehren.</w:t>
      </w:r>
    </w:p>
    <w:p w14:paraId="42818F2A" w14:textId="77777777" w:rsidR="00BA554B" w:rsidRDefault="00BA554B" w:rsidP="00BA554B">
      <w:pPr>
        <w:pStyle w:val="Textkrper"/>
        <w:ind w:left="119" w:right="495"/>
      </w:pPr>
      <w:r>
        <w:t>Weil sie es nicht verstehen, versuchen viele Menschen, eine Gabe des Geistes selbst einzusetzen - ohne die Salbung durch den Geist Gottes. Vielleicht hat sich eine Gabe des Geistes in ihrem Leben schon einmal gezeigt und sie denken: Jetzt besitze ich diese Gabe und kann sie nach Belieben einsetzen.</w:t>
      </w:r>
    </w:p>
    <w:p w14:paraId="7F5E1459" w14:textId="77777777" w:rsidR="00BA554B" w:rsidRDefault="00BA554B" w:rsidP="00BA554B">
      <w:pPr>
        <w:pStyle w:val="Textkrper"/>
      </w:pPr>
    </w:p>
    <w:p w14:paraId="573F8F38" w14:textId="77777777" w:rsidR="00BA554B" w:rsidRDefault="00BA554B" w:rsidP="00BA554B">
      <w:pPr>
        <w:pStyle w:val="Textkrper"/>
        <w:ind w:left="119" w:right="402"/>
      </w:pPr>
      <w:r>
        <w:t>Wenn Menschen das aber versuchen, geraten sie unweigerlich in Schwierigkeiten, weil sie sich der satanischen Täuschung und einem falschen Geist öffnen. Die Gaben des Heiligen Geistes wirken, wie der Heilige Geist es will, nicht wie wir es wollen (1. Korinther 12,11).</w:t>
      </w:r>
    </w:p>
    <w:p w14:paraId="3C663EF8" w14:textId="77777777" w:rsidR="00BA554B" w:rsidRDefault="00BA554B" w:rsidP="00BA554B">
      <w:pPr>
        <w:pStyle w:val="Textkrper"/>
      </w:pPr>
    </w:p>
    <w:p w14:paraId="398A91F3" w14:textId="77777777" w:rsidR="00BA554B" w:rsidRDefault="00BA554B" w:rsidP="00BA554B">
      <w:pPr>
        <w:pStyle w:val="Textkrper"/>
        <w:spacing w:before="1"/>
        <w:ind w:left="119" w:right="175"/>
      </w:pPr>
      <w:r>
        <w:t>Wenn du dich vom Wort entfernst, kann Satan dir entgegenkommen, sogar mit übernatürlichen Manifestationen. Vergiss nicht, dass der Heilige Geist im Einklang mit dem Wort Gottes handelt, und das Wort sagt, dass seine Gaben so wirken, wie er es will.</w:t>
      </w:r>
    </w:p>
    <w:p w14:paraId="140DF9A9" w14:textId="77777777" w:rsidR="00BA554B" w:rsidRDefault="00BA554B" w:rsidP="00BA554B">
      <w:pPr>
        <w:pStyle w:val="Textkrper"/>
        <w:spacing w:before="11"/>
        <w:rPr>
          <w:sz w:val="23"/>
        </w:rPr>
      </w:pPr>
    </w:p>
    <w:p w14:paraId="772F8ED3" w14:textId="77777777" w:rsidR="00BA554B" w:rsidRDefault="00BA554B" w:rsidP="00BA554B">
      <w:pPr>
        <w:pStyle w:val="Textkrper"/>
        <w:ind w:left="119" w:right="389"/>
      </w:pPr>
      <w:r>
        <w:t>Wenn eine ganze örtliche Gemeinde von Gläubigen die Gaben des Geistes begehrt, wird der Heilige Geist an jeden Menschen einzeln austeilen, wie er will - nicht wie ich will, nicht wie du willst, sondern wie der Geist will.</w:t>
      </w:r>
    </w:p>
    <w:p w14:paraId="76872AF6" w14:textId="77777777" w:rsidR="00BA554B" w:rsidRDefault="00BA554B" w:rsidP="00BA554B">
      <w:pPr>
        <w:pStyle w:val="Textkrper"/>
        <w:ind w:left="119"/>
      </w:pPr>
      <w:r>
        <w:t>Das Wort der Erkenntnis manifestiert sich auf unterschiedliche Art und Weise</w:t>
      </w:r>
    </w:p>
    <w:p w14:paraId="3A881861" w14:textId="77777777" w:rsidR="00BA554B" w:rsidRDefault="00BA554B" w:rsidP="00BA554B">
      <w:pPr>
        <w:pStyle w:val="Textkrper"/>
      </w:pPr>
    </w:p>
    <w:p w14:paraId="121C0234" w14:textId="77777777" w:rsidR="00BA554B" w:rsidRDefault="00BA554B" w:rsidP="00BA554B">
      <w:pPr>
        <w:pStyle w:val="Textkrper"/>
        <w:ind w:left="119" w:right="242"/>
      </w:pPr>
      <w:r>
        <w:t>Die Gaben des Geistes manifestieren sich aber nicht nur in einer öffentlichen Versammlung. Wie ich bereits erwähnt habe, manifestiert sich das Wort der Erkenntnis manchmal durch eine Vision, einen Traum, eine Botschaft eines Engels oder die Gabe der Prophetie.</w:t>
      </w:r>
    </w:p>
    <w:p w14:paraId="578D4ADF" w14:textId="77777777" w:rsidR="00BA554B" w:rsidRDefault="00BA554B" w:rsidP="00BA554B">
      <w:pPr>
        <w:pStyle w:val="Textkrper"/>
      </w:pPr>
    </w:p>
    <w:p w14:paraId="627E3FE0" w14:textId="77777777" w:rsidR="00BA554B" w:rsidRDefault="00BA554B" w:rsidP="00BA554B">
      <w:pPr>
        <w:pStyle w:val="Textkrper"/>
        <w:ind w:left="119" w:right="128"/>
      </w:pPr>
      <w:r>
        <w:t>Das Wort der Erkenntnis kann auch durch die Auslegung von Zungen manifestiert werden. Die Zungenauslegung ist jedoch normalerweise nicht das Mittel, durch das sich das Wort der Erkenntnis in öffentlichen Versammlungen manifestiert, außer vielleicht durch die Gabe des Dienstes der Sprachenvielfalt (1. Korinther 12,28).</w:t>
      </w:r>
    </w:p>
    <w:p w14:paraId="20655FAD" w14:textId="77777777" w:rsidR="00BA554B" w:rsidRDefault="00BA554B" w:rsidP="00BA554B">
      <w:pPr>
        <w:pStyle w:val="Textkrper"/>
      </w:pPr>
    </w:p>
    <w:p w14:paraId="6C142784" w14:textId="77777777" w:rsidR="00BA554B" w:rsidRDefault="00BA554B" w:rsidP="00BA554B">
      <w:pPr>
        <w:pStyle w:val="Textkrper"/>
        <w:ind w:left="119"/>
      </w:pPr>
      <w:r>
        <w:t xml:space="preserve">Der Grund dafür ist, dass die Gabe der Zungenrede enger mit dem Amt des Propheten verbunden ist. Der </w:t>
      </w:r>
      <w:r>
        <w:lastRenderedPageBreak/>
        <w:t>Dienst des Propheten wird die Offenbarungsgaben konsequenter offenbaren.</w:t>
      </w:r>
    </w:p>
    <w:p w14:paraId="5C3CF195" w14:textId="77777777" w:rsidR="00BA554B" w:rsidRDefault="00BA554B" w:rsidP="00BA554B">
      <w:pPr>
        <w:sectPr w:rsidR="00BA554B">
          <w:pgSz w:w="12240" w:h="15840"/>
          <w:pgMar w:top="1000" w:right="960" w:bottom="280" w:left="960" w:header="720" w:footer="720" w:gutter="0"/>
          <w:cols w:space="720"/>
        </w:sectPr>
      </w:pPr>
    </w:p>
    <w:p w14:paraId="290CBA12" w14:textId="77777777" w:rsidR="00BA554B" w:rsidRDefault="00BA554B" w:rsidP="00BA554B">
      <w:pPr>
        <w:pStyle w:val="Textkrper"/>
        <w:spacing w:before="75"/>
        <w:ind w:left="119" w:right="655"/>
      </w:pPr>
      <w:r>
        <w:lastRenderedPageBreak/>
        <w:t>Die Auslegung von Zungen in der örtlichen Gemeinde ist in der Regel das Äquivalent zur einfachen Prophetie (zur Erbauung, Ermahnung und zum Trost) und enthält keine Offenbarung.</w:t>
      </w:r>
    </w:p>
    <w:p w14:paraId="684B0F51" w14:textId="77777777" w:rsidR="00BA554B" w:rsidRDefault="00BA554B" w:rsidP="00BA554B">
      <w:pPr>
        <w:pStyle w:val="Textkrper"/>
      </w:pPr>
    </w:p>
    <w:p w14:paraId="22977AE8" w14:textId="77777777" w:rsidR="00BA554B" w:rsidRDefault="00BA554B" w:rsidP="00BA554B">
      <w:pPr>
        <w:pStyle w:val="Textkrper"/>
        <w:ind w:left="119"/>
      </w:pPr>
      <w:r>
        <w:t>Das Wort der Erkenntnis im Alten Testament</w:t>
      </w:r>
    </w:p>
    <w:p w14:paraId="2852E003" w14:textId="77777777" w:rsidR="00BA554B" w:rsidRDefault="00BA554B" w:rsidP="00BA554B">
      <w:pPr>
        <w:pStyle w:val="Textkrper"/>
      </w:pPr>
    </w:p>
    <w:p w14:paraId="0E68A2BE" w14:textId="77777777" w:rsidR="00BA554B" w:rsidRDefault="00BA554B" w:rsidP="00BA554B">
      <w:pPr>
        <w:pStyle w:val="Textkrper"/>
        <w:ind w:left="119" w:right="122"/>
      </w:pPr>
      <w:r>
        <w:t xml:space="preserve">Übernatürliche Manifestationen des Wortes der Erkenntnis gab es sowohl im Alten Testament als auch im Neuen Testament. Tatsächlich gab es im Alten Testament alle Gaben des Geistes, mit Ausnahme der Zungenrede und der Auslegung der Zungenrede. Die Gründe, warum diese beiden Gaben nicht dabei waren, werden wir in </w:t>
      </w:r>
      <w:r>
        <w:rPr>
          <w:spacing w:val="-1"/>
        </w:rPr>
        <w:t xml:space="preserve">einem </w:t>
      </w:r>
      <w:r>
        <w:t>späteren Kapitel behandeln.</w:t>
      </w:r>
    </w:p>
    <w:p w14:paraId="5F3809B8" w14:textId="77777777" w:rsidR="00BA554B" w:rsidRDefault="00BA554B" w:rsidP="00BA554B">
      <w:pPr>
        <w:pStyle w:val="Textkrper"/>
      </w:pPr>
    </w:p>
    <w:p w14:paraId="03D9C89D" w14:textId="77777777" w:rsidR="00BA554B" w:rsidRDefault="00BA554B" w:rsidP="00BA554B">
      <w:pPr>
        <w:pStyle w:val="Textkrper"/>
        <w:spacing w:before="1"/>
        <w:ind w:left="119" w:right="201"/>
      </w:pPr>
      <w:r>
        <w:t>Alle anderen Gaben des Geistes - das Wort der Weisheit, das Wort der Erkenntnis, der besondere Glaube, die Gaben der Heilung, das Wirken von Wundern, die Prophetie und die Unterscheidung der Geister - wurden bereits im Alten Testament offenbart. Diese Gaben des Geistes wurden im Neuen Testament zuerst im Dienst von Jesus manifestiert. Nach dem Pfingsttag begannen die Gaben des Geistes, auch die Zungenrede und die Auslegung der Zungen, durch geisterfüllte Gläubige manifestiert zu werden.</w:t>
      </w:r>
    </w:p>
    <w:p w14:paraId="54F1F0AC" w14:textId="77777777" w:rsidR="00BA554B" w:rsidRDefault="00BA554B" w:rsidP="00BA554B">
      <w:pPr>
        <w:pStyle w:val="Textkrper"/>
      </w:pPr>
    </w:p>
    <w:p w14:paraId="60AAD4D1" w14:textId="77777777" w:rsidR="00BA554B" w:rsidRDefault="00BA554B" w:rsidP="00BA554B">
      <w:pPr>
        <w:pStyle w:val="Textkrper"/>
        <w:ind w:left="119" w:right="129"/>
      </w:pPr>
      <w:r>
        <w:t>Schauen wir uns die Gabe des Wortes der Erkenntnis an und wie sie sich im Alten Testament manifestiert hat. Das Wort der Erkenntnis an Samuel in Bezug auf Sauls Esel</w:t>
      </w:r>
    </w:p>
    <w:p w14:paraId="14B34A11" w14:textId="77777777" w:rsidR="00BA554B" w:rsidRDefault="00BA554B" w:rsidP="00BA554B">
      <w:pPr>
        <w:pStyle w:val="Textkrper"/>
      </w:pPr>
    </w:p>
    <w:p w14:paraId="3D2D367B" w14:textId="77777777" w:rsidR="00BA554B" w:rsidRDefault="00BA554B" w:rsidP="00BA554B">
      <w:pPr>
        <w:pStyle w:val="Textkrper"/>
        <w:ind w:left="119" w:right="309"/>
      </w:pPr>
      <w:r>
        <w:t>Im Alten Testament finden wir, wie die Gabe des Wortes der Erkenntnis genutzt wurde, um verlorenes Eigentum wiederzufinden.</w:t>
      </w:r>
    </w:p>
    <w:p w14:paraId="0A8FF164" w14:textId="77777777" w:rsidR="00BA554B" w:rsidRDefault="00BA554B" w:rsidP="00BA554B">
      <w:pPr>
        <w:pStyle w:val="Textkrper"/>
      </w:pPr>
    </w:p>
    <w:p w14:paraId="4F2C4199" w14:textId="77777777" w:rsidR="00BA554B" w:rsidRDefault="00BA554B" w:rsidP="00BA554B">
      <w:pPr>
        <w:pStyle w:val="Textkrper"/>
        <w:ind w:left="119" w:right="663"/>
      </w:pPr>
      <w:r>
        <w:t>Als Saul auf der Suche nach den Eseln seines Vaters war, die sich entweder verirrt hatten oder gestohlen worden waren, sagte jemand zu ihm: "Warum gehst du nicht und fragst Samuel? Er wird wissen, wo sie sind."</w:t>
      </w:r>
    </w:p>
    <w:p w14:paraId="6FDD743A" w14:textId="77777777" w:rsidR="00BA554B" w:rsidRDefault="00BA554B" w:rsidP="00BA554B">
      <w:pPr>
        <w:pStyle w:val="Textkrper"/>
      </w:pPr>
    </w:p>
    <w:p w14:paraId="1DC0D99F" w14:textId="77777777" w:rsidR="00BA554B" w:rsidRDefault="00BA554B" w:rsidP="00BA554B">
      <w:pPr>
        <w:pStyle w:val="Textkrper"/>
        <w:ind w:left="119"/>
      </w:pPr>
      <w:r>
        <w:t>1 SAMUEL 9:3,5,6,15,16,19,20</w:t>
      </w:r>
    </w:p>
    <w:p w14:paraId="0A6968AE" w14:textId="77777777" w:rsidR="00BA554B" w:rsidRDefault="00BA554B" w:rsidP="00BA554B">
      <w:pPr>
        <w:pStyle w:val="Textkrper"/>
        <w:ind w:left="119"/>
      </w:pPr>
      <w:r>
        <w:rPr>
          <w:w w:val="110"/>
        </w:rPr>
        <w:t>3 Und die Eselinnen von Kis, dem Vater Sauls, waren verloren. Und Kis sprach zu seinem Sohn Saul: Nimm einen der Knechte mit dir und mach dich auf, geh und suche die Eselinnen. ...</w:t>
      </w:r>
    </w:p>
    <w:p w14:paraId="08E18C5E" w14:textId="77777777" w:rsidR="00BA554B" w:rsidRDefault="00BA554B">
      <w:pPr>
        <w:pStyle w:val="Listenabsatz"/>
        <w:numPr>
          <w:ilvl w:val="0"/>
          <w:numId w:val="25"/>
        </w:numPr>
        <w:tabs>
          <w:tab w:val="left" w:pos="324"/>
        </w:tabs>
        <w:spacing w:before="0"/>
        <w:ind w:right="179" w:firstLine="0"/>
        <w:rPr>
          <w:sz w:val="24"/>
        </w:rPr>
      </w:pPr>
      <w:r>
        <w:rPr>
          <w:w w:val="105"/>
          <w:sz w:val="24"/>
        </w:rPr>
        <w:t xml:space="preserve">Und als sie in das Land Zuph kamen, sprach Saul zu seinem Knecht, der bei ihm war: Komm, lass uns umkehren, damit mein Vater nicht aufhört, für die Esel zu sorgen, und sich </w:t>
      </w:r>
      <w:r>
        <w:rPr>
          <w:w w:val="110"/>
          <w:sz w:val="24"/>
        </w:rPr>
        <w:t>um uns sorgt.</w:t>
      </w:r>
    </w:p>
    <w:p w14:paraId="4FD2AB9E" w14:textId="77777777" w:rsidR="00BA554B" w:rsidRDefault="00BA554B">
      <w:pPr>
        <w:pStyle w:val="Listenabsatz"/>
        <w:numPr>
          <w:ilvl w:val="0"/>
          <w:numId w:val="25"/>
        </w:numPr>
        <w:tabs>
          <w:tab w:val="left" w:pos="324"/>
        </w:tabs>
        <w:spacing w:before="0"/>
        <w:ind w:right="460" w:firstLine="0"/>
        <w:rPr>
          <w:sz w:val="24"/>
        </w:rPr>
      </w:pPr>
      <w:r>
        <w:rPr>
          <w:w w:val="110"/>
          <w:sz w:val="24"/>
        </w:rPr>
        <w:t>Und er sprach zu ihm: Siehe, da ist ein Mann Gottes in dieser Stadt, und er ist ein ehrenwerter Mann; alles, was er sagt, wird gewiss geschehen; so lass uns nun dorthin gehen; vielleicht kann er uns den Weg zeigen, den wir gehen sollen... .</w:t>
      </w:r>
    </w:p>
    <w:p w14:paraId="600EB273" w14:textId="77777777" w:rsidR="00BA554B" w:rsidRDefault="00BA554B">
      <w:pPr>
        <w:pStyle w:val="Listenabsatz"/>
        <w:numPr>
          <w:ilvl w:val="0"/>
          <w:numId w:val="24"/>
        </w:numPr>
        <w:tabs>
          <w:tab w:val="left" w:pos="456"/>
        </w:tabs>
        <w:spacing w:before="0"/>
        <w:ind w:hanging="337"/>
        <w:rPr>
          <w:sz w:val="24"/>
        </w:rPr>
      </w:pPr>
      <w:r>
        <w:rPr>
          <w:w w:val="105"/>
          <w:sz w:val="24"/>
        </w:rPr>
        <w:t>Der Herr hatte Samuel einen Tag, bevor Saul kam, ins Ohr gesagt,</w:t>
      </w:r>
    </w:p>
    <w:p w14:paraId="2EE0CEC1" w14:textId="77777777" w:rsidR="00BA554B" w:rsidRDefault="00BA554B">
      <w:pPr>
        <w:pStyle w:val="Listenabsatz"/>
        <w:numPr>
          <w:ilvl w:val="0"/>
          <w:numId w:val="24"/>
        </w:numPr>
        <w:tabs>
          <w:tab w:val="left" w:pos="456"/>
        </w:tabs>
        <w:spacing w:before="0"/>
        <w:ind w:left="119" w:right="142" w:firstLine="0"/>
        <w:rPr>
          <w:sz w:val="24"/>
        </w:rPr>
      </w:pPr>
      <w:r>
        <w:rPr>
          <w:w w:val="110"/>
          <w:sz w:val="24"/>
        </w:rPr>
        <w:t xml:space="preserve">Morgen um diese Zeit will ich dir einen Mann aus dem Land Benjamin senden, </w:t>
      </w:r>
      <w:r>
        <w:rPr>
          <w:w w:val="105"/>
          <w:sz w:val="24"/>
        </w:rPr>
        <w:t xml:space="preserve">den du zum Oberhaupt über mein Volk Israel salben sollst, damit er mein Volk </w:t>
      </w:r>
      <w:r>
        <w:rPr>
          <w:w w:val="110"/>
          <w:sz w:val="24"/>
        </w:rPr>
        <w:t xml:space="preserve">aus der Hand der Philister </w:t>
      </w:r>
      <w:r>
        <w:rPr>
          <w:w w:val="105"/>
          <w:sz w:val="24"/>
        </w:rPr>
        <w:t>rettet</w:t>
      </w:r>
      <w:r>
        <w:rPr>
          <w:w w:val="110"/>
          <w:sz w:val="24"/>
        </w:rPr>
        <w:t>; denn ich habe auf mein Volk geschaut, weil ihr Geschrei zu mir gekommen ist...</w:t>
      </w:r>
    </w:p>
    <w:p w14:paraId="016887F3" w14:textId="77777777" w:rsidR="00BA554B" w:rsidRDefault="00BA554B">
      <w:pPr>
        <w:pStyle w:val="Listenabsatz"/>
        <w:numPr>
          <w:ilvl w:val="0"/>
          <w:numId w:val="23"/>
        </w:numPr>
        <w:tabs>
          <w:tab w:val="left" w:pos="459"/>
        </w:tabs>
        <w:spacing w:before="0"/>
        <w:ind w:right="180" w:firstLine="0"/>
        <w:rPr>
          <w:sz w:val="24"/>
        </w:rPr>
      </w:pPr>
      <w:r>
        <w:rPr>
          <w:w w:val="105"/>
          <w:sz w:val="24"/>
        </w:rPr>
        <w:t>Samuel antwortete Saul und sprach: Ich bin der Seher; geh vor mir hinauf auf die Höhe</w:t>
      </w:r>
      <w:r>
        <w:rPr>
          <w:w w:val="110"/>
          <w:sz w:val="24"/>
        </w:rPr>
        <w:t>; denn ihr sollt heute mit mir essen, und morgen will ich dich gehen lassen und dir alles sagen, was in deinem Herzen ist.</w:t>
      </w:r>
    </w:p>
    <w:p w14:paraId="223433D8" w14:textId="77777777" w:rsidR="00BA554B" w:rsidRDefault="00BA554B">
      <w:pPr>
        <w:pStyle w:val="Listenabsatz"/>
        <w:numPr>
          <w:ilvl w:val="0"/>
          <w:numId w:val="23"/>
        </w:numPr>
        <w:tabs>
          <w:tab w:val="left" w:pos="459"/>
        </w:tabs>
        <w:spacing w:before="0"/>
        <w:ind w:left="458" w:hanging="340"/>
        <w:rPr>
          <w:sz w:val="24"/>
        </w:rPr>
      </w:pPr>
      <w:r>
        <w:rPr>
          <w:sz w:val="24"/>
        </w:rPr>
        <w:t>UND WAS DEINE ESEL ANGEHT, DIE VOR DREI TAGEN VERLOREN GEGANGEN SIND, SO SETZE NICHT DEINE</w:t>
      </w:r>
    </w:p>
    <w:p w14:paraId="47B5B2A5" w14:textId="77777777" w:rsidR="00BA554B" w:rsidRDefault="00BA554B" w:rsidP="00BA554B">
      <w:pPr>
        <w:pStyle w:val="Textkrper"/>
        <w:ind w:left="119" w:right="128"/>
      </w:pPr>
      <w:r>
        <w:rPr>
          <w:w w:val="105"/>
        </w:rPr>
        <w:t xml:space="preserve">DENK AN SIE; DENN SIE WERDEN GEFUNDEN. Und auf wen richtet sich das ganze Verlangen Israels? </w:t>
      </w:r>
      <w:r>
        <w:rPr>
          <w:w w:val="110"/>
        </w:rPr>
        <w:t>Auf dich und auf deines Vaters ganzes Haus?</w:t>
      </w:r>
    </w:p>
    <w:p w14:paraId="20934CBB" w14:textId="77777777" w:rsidR="00BA554B" w:rsidRDefault="00BA554B" w:rsidP="00BA554B">
      <w:pPr>
        <w:pStyle w:val="Textkrper"/>
      </w:pPr>
    </w:p>
    <w:p w14:paraId="4DF36991" w14:textId="77777777" w:rsidR="00BA554B" w:rsidRDefault="00BA554B" w:rsidP="00BA554B">
      <w:pPr>
        <w:pStyle w:val="Textkrper"/>
        <w:ind w:left="119"/>
      </w:pPr>
      <w:r>
        <w:t xml:space="preserve">Natürlich wusste Samuel nur das, was Gott ihm offenbart hatte, denn wenn Samuel alles wüsste, wäre er </w:t>
      </w:r>
      <w:r>
        <w:lastRenderedPageBreak/>
        <w:t>allwissend oder allmächtig. Samuel hatte ein Wort des Wissens für Saul. Er</w:t>
      </w:r>
    </w:p>
    <w:p w14:paraId="0E25AC08" w14:textId="77777777" w:rsidR="00BA554B" w:rsidRDefault="00BA554B" w:rsidP="00BA554B">
      <w:pPr>
        <w:sectPr w:rsidR="00BA554B">
          <w:pgSz w:w="12240" w:h="15840"/>
          <w:pgMar w:top="1000" w:right="960" w:bottom="280" w:left="960" w:header="720" w:footer="720" w:gutter="0"/>
          <w:cols w:space="720"/>
        </w:sectPr>
      </w:pPr>
    </w:p>
    <w:p w14:paraId="564565E7" w14:textId="77777777" w:rsidR="00BA554B" w:rsidRDefault="00BA554B" w:rsidP="00BA554B">
      <w:pPr>
        <w:pStyle w:val="Textkrper"/>
        <w:spacing w:before="75"/>
        <w:ind w:left="119" w:right="263"/>
      </w:pPr>
      <w:r>
        <w:lastRenderedPageBreak/>
        <w:t>sagte zu Saul: ". . . Die Eselinnen, die du gesucht hast, sind gefunden worden. Und siehe da, dein Vater hat die Eselinnen verlassen und sorgt sich um dich und fragt: Was soll ich mit meinem Sohn machen?"(1 Sam.</w:t>
      </w:r>
    </w:p>
    <w:p w14:paraId="3F633532" w14:textId="77777777" w:rsidR="00BA554B" w:rsidRDefault="00BA554B" w:rsidP="00BA554B">
      <w:pPr>
        <w:pStyle w:val="Textkrper"/>
        <w:ind w:left="119"/>
      </w:pPr>
      <w:r>
        <w:t>10:2).</w:t>
      </w:r>
    </w:p>
    <w:p w14:paraId="5BFC96AE" w14:textId="77777777" w:rsidR="00BA554B" w:rsidRDefault="00BA554B" w:rsidP="00BA554B">
      <w:pPr>
        <w:pStyle w:val="Textkrper"/>
        <w:spacing w:before="10"/>
        <w:rPr>
          <w:sz w:val="20"/>
        </w:rPr>
      </w:pPr>
    </w:p>
    <w:p w14:paraId="042D710C" w14:textId="77777777" w:rsidR="00BA554B" w:rsidRDefault="00BA554B" w:rsidP="00BA554B">
      <w:pPr>
        <w:ind w:left="119"/>
        <w:rPr>
          <w:rFonts w:ascii="Arial"/>
          <w:i/>
          <w:sz w:val="24"/>
        </w:rPr>
      </w:pPr>
      <w:r>
        <w:rPr>
          <w:rFonts w:ascii="Arial"/>
          <w:i/>
          <w:w w:val="105"/>
          <w:sz w:val="24"/>
        </w:rPr>
        <w:t xml:space="preserve">Das Wort der Erkenntnis an Samuel </w:t>
      </w:r>
      <w:r>
        <w:rPr>
          <w:rFonts w:ascii="Arial"/>
          <w:i/>
          <w:w w:val="105"/>
          <w:sz w:val="24"/>
        </w:rPr>
        <w:t>ü</w:t>
      </w:r>
      <w:r>
        <w:rPr>
          <w:rFonts w:ascii="Arial"/>
          <w:i/>
          <w:w w:val="105"/>
          <w:sz w:val="24"/>
        </w:rPr>
        <w:t>ber Saul</w:t>
      </w:r>
    </w:p>
    <w:p w14:paraId="5E56990C" w14:textId="77777777" w:rsidR="00BA554B" w:rsidRDefault="00BA554B" w:rsidP="00BA554B">
      <w:pPr>
        <w:pStyle w:val="Textkrper"/>
        <w:spacing w:before="60"/>
        <w:ind w:left="119" w:right="148" w:hanging="1"/>
      </w:pPr>
      <w:r>
        <w:t>Das Wort der Erkenntnis wirkte auch im Alten Testament, um einen Mann im Verborgenen zu entdecken. Obwohl Samuel Saul bereits zum König über Israel gesalbt hatte, war es an der Zeit, ihn zu enthüllen</w:t>
      </w:r>
    </w:p>
    <w:p w14:paraId="3B3A4A56" w14:textId="77777777" w:rsidR="00BA554B" w:rsidRDefault="00BA554B" w:rsidP="00BA554B">
      <w:pPr>
        <w:pStyle w:val="Textkrper"/>
      </w:pPr>
    </w:p>
    <w:p w14:paraId="46428B13" w14:textId="77777777" w:rsidR="00BA554B" w:rsidRDefault="00BA554B" w:rsidP="00BA554B">
      <w:pPr>
        <w:pStyle w:val="Textkrper"/>
        <w:spacing w:before="1"/>
        <w:ind w:left="119" w:right="282"/>
      </w:pPr>
      <w:r>
        <w:t>als König, versteckte sich Saul "...unter dem Zeug... ." (1. Sam. 10:22). Als das Volk ihn nicht finden konnte, fragten sie den Herrn, anstatt alle zu schicken, um ihn zu suchen. (Oft ist das der schnellste Weg, um eine Antwort zu finden.)</w:t>
      </w:r>
    </w:p>
    <w:p w14:paraId="01DE3CD6" w14:textId="77777777" w:rsidR="00BA554B" w:rsidRDefault="00BA554B" w:rsidP="00BA554B">
      <w:pPr>
        <w:pStyle w:val="Textkrper"/>
        <w:spacing w:before="11"/>
        <w:rPr>
          <w:sz w:val="23"/>
        </w:rPr>
      </w:pPr>
    </w:p>
    <w:p w14:paraId="45D0848E" w14:textId="77777777" w:rsidR="00BA554B" w:rsidRDefault="00BA554B" w:rsidP="00BA554B">
      <w:pPr>
        <w:pStyle w:val="Textkrper"/>
        <w:ind w:left="119" w:right="148"/>
      </w:pPr>
      <w:r>
        <w:t>Die Menschen wussten, dass der Herr wusste, wo Saul war. Und der Herr sagte ihnen genau, wo Saul war. Als sie dort nachsahen, wo Gott es ihnen gesagt hatte, fanden sie Saul. Das war das Wort der Erkenntnis in Aktion. Erinnere dich daran, dass das Wort der Erkenntnis bestimmte Tatsachen in den Gedanken Gottes offenbart.</w:t>
      </w:r>
    </w:p>
    <w:p w14:paraId="6B7A18DF" w14:textId="77777777" w:rsidR="00BA554B" w:rsidRDefault="00BA554B" w:rsidP="00BA554B">
      <w:pPr>
        <w:pStyle w:val="Textkrper"/>
        <w:spacing w:before="10"/>
        <w:rPr>
          <w:sz w:val="20"/>
        </w:rPr>
      </w:pPr>
    </w:p>
    <w:p w14:paraId="46191953" w14:textId="77777777" w:rsidR="00BA554B" w:rsidRDefault="00BA554B" w:rsidP="00BA554B">
      <w:pPr>
        <w:ind w:left="119"/>
        <w:rPr>
          <w:rFonts w:ascii="Arial"/>
          <w:i/>
          <w:sz w:val="24"/>
        </w:rPr>
      </w:pPr>
      <w:r>
        <w:rPr>
          <w:rFonts w:ascii="Arial"/>
          <w:i/>
          <w:w w:val="105"/>
          <w:sz w:val="24"/>
        </w:rPr>
        <w:t>Das Wort der Erkenntnis manifestiert sich, um eine verlorene Tochter zu finden</w:t>
      </w:r>
    </w:p>
    <w:p w14:paraId="4BED57CC" w14:textId="77777777" w:rsidR="00BA554B" w:rsidRDefault="00BA554B" w:rsidP="00BA554B">
      <w:pPr>
        <w:pStyle w:val="Textkrper"/>
        <w:spacing w:before="60"/>
        <w:ind w:left="119" w:right="389"/>
      </w:pPr>
      <w:r>
        <w:t>Bevor wir uns mit anderen alttestamentlichen Beispielen für die Wirkung des Wortes der Erkenntnis befassen, möchte ich dir ein modernes Beispiel dafür geben, wie Gott das Wort der Erkenntnis benutzt, um jemanden zu finden, der sich verirrt hat. Das ist biblisch, wie wir in den Beispielen gesehen haben, in denen Samuel sowohl Sauls Esel als auch Saul selbst ausfindig machte, als Saul sich versteckte.</w:t>
      </w:r>
    </w:p>
    <w:p w14:paraId="6B4E145C" w14:textId="77777777" w:rsidR="00BA554B" w:rsidRDefault="00BA554B" w:rsidP="00BA554B">
      <w:pPr>
        <w:pStyle w:val="Textkrper"/>
      </w:pPr>
    </w:p>
    <w:p w14:paraId="2D6FF2CD" w14:textId="77777777" w:rsidR="00BA554B" w:rsidRDefault="00BA554B" w:rsidP="00BA554B">
      <w:pPr>
        <w:pStyle w:val="Textkrper"/>
        <w:ind w:left="119" w:right="148"/>
      </w:pPr>
      <w:r>
        <w:t>Ich lehrte 1943 in einer Kirche über die Gaben des Geistes, als mich ein Ehepaar fragte, ob der Herr ihnen zeigen könne, wie sie ihre verlorene Tochter finden könnten.</w:t>
      </w:r>
    </w:p>
    <w:p w14:paraId="3AC2732C" w14:textId="77777777" w:rsidR="00BA554B" w:rsidRDefault="00BA554B" w:rsidP="00BA554B">
      <w:pPr>
        <w:pStyle w:val="Textkrper"/>
      </w:pPr>
    </w:p>
    <w:p w14:paraId="50C92A83" w14:textId="77777777" w:rsidR="00BA554B" w:rsidRDefault="00BA554B" w:rsidP="00BA554B">
      <w:pPr>
        <w:pStyle w:val="Textkrper"/>
        <w:ind w:left="119" w:right="214"/>
      </w:pPr>
      <w:r>
        <w:t>Diese Tochter hatte sich mit sechzehn Jahren mit einer Bande eingelassen, und als sie verschwand, dachte die Polizei, die Bande hätte sie getötet. Zweiundzwanzig Jahre waren vergangen und in der Zwischenzeit waren ihre Mutter und ihr Vater, ihre Brüder und Schwestern gerettet und mit dem Heiligen Geist erfüllt worden.</w:t>
      </w:r>
    </w:p>
    <w:p w14:paraId="5070C106" w14:textId="77777777" w:rsidR="00BA554B" w:rsidRDefault="00BA554B" w:rsidP="00BA554B">
      <w:pPr>
        <w:pStyle w:val="Textkrper"/>
      </w:pPr>
    </w:p>
    <w:p w14:paraId="10A9F06E" w14:textId="77777777" w:rsidR="00BA554B" w:rsidRDefault="00BA554B" w:rsidP="00BA554B">
      <w:pPr>
        <w:pStyle w:val="Textkrper"/>
        <w:spacing w:before="1"/>
        <w:ind w:left="119" w:right="615"/>
      </w:pPr>
      <w:r>
        <w:t>Die Familie, mit Ausnahme der Mutter, hatte das Mädchen bereits für tot erklärt. Die Mutter sagte immer wieder, dass etwas in ihrem Inneren ihr sagte, dass das Mädchen noch am Leben war.</w:t>
      </w:r>
    </w:p>
    <w:p w14:paraId="627958FE" w14:textId="77777777" w:rsidR="00BA554B" w:rsidRDefault="00BA554B" w:rsidP="00BA554B">
      <w:pPr>
        <w:pStyle w:val="Textkrper"/>
        <w:ind w:left="119" w:right="349"/>
      </w:pPr>
      <w:r>
        <w:t>Nachdem ich über die Gabe des Wortes der Erkenntnis gelehrt hatte, fragte mich das Ehepaar: "Weiß Gott nicht, wo unsere Tochter ist und ob sie noch lebt oder nicht? Wäre es in Ordnung, wenn wir dafür beten würden?"</w:t>
      </w:r>
    </w:p>
    <w:p w14:paraId="6457E87B" w14:textId="77777777" w:rsidR="00BA554B" w:rsidRDefault="00BA554B" w:rsidP="00BA554B">
      <w:pPr>
        <w:pStyle w:val="Textkrper"/>
      </w:pPr>
    </w:p>
    <w:p w14:paraId="1B7E9938" w14:textId="77777777" w:rsidR="00BA554B" w:rsidRDefault="00BA554B" w:rsidP="00BA554B">
      <w:pPr>
        <w:pStyle w:val="Textkrper"/>
        <w:ind w:left="119" w:right="258"/>
      </w:pPr>
      <w:r>
        <w:t>Ich sagte: "Sicherlich", und während sie eines Tages in der Kirche darüber beteten, hatte eine der anwesenden Frauen eine Vision. Sie sah eine Frau, jetzt achtunddreißig Jahre alt, in einer Garagenwohnung mit zwei Kindern, einem Jungen und einem Mädchen. Sie sah, wie die Frau in dieser Wohnung angekettet und gefangen gehalten wurde. Dann sah sie in der Vision einen Brief kommen und sie sah, wie der Vater des Mädchens zum Postamt ging, um den Brief abzuholen. Später erzählte die Frau dem Paar von ihrer Vision und sagte, dass sie innerhalb von dreißig Tagen einen Brief erhalten würden, in dem stand, dass ihre Tochter am Leben war.</w:t>
      </w:r>
    </w:p>
    <w:p w14:paraId="62C8A759" w14:textId="77777777" w:rsidR="00BA554B" w:rsidRDefault="00BA554B" w:rsidP="00BA554B">
      <w:pPr>
        <w:pStyle w:val="Textkrper"/>
      </w:pPr>
    </w:p>
    <w:p w14:paraId="46C8EF67" w14:textId="77777777" w:rsidR="00BA554B" w:rsidRDefault="00BA554B" w:rsidP="00BA554B">
      <w:pPr>
        <w:pStyle w:val="Textkrper"/>
        <w:ind w:left="119" w:right="128"/>
      </w:pPr>
      <w:r>
        <w:t xml:space="preserve">Nach dreißig Tagen ging der Vater zum Postamt und erhielt einen Brief von seiner Tochter, die seit zweiundzwanzig Jahren vermisst und für tot gehalten wurde. Sie befand sich in Houston, Texas. Der </w:t>
      </w:r>
      <w:r>
        <w:lastRenderedPageBreak/>
        <w:t>Brief begann: "Liebe Mama und lieber Papa, ich weiß nicht, ob ihr noch lebt oder nicht, aber wenn ihr es seid</w:t>
      </w:r>
    </w:p>
    <w:p w14:paraId="259515BD" w14:textId="77777777" w:rsidR="00BA554B" w:rsidRDefault="00BA554B" w:rsidP="00BA554B">
      <w:pPr>
        <w:sectPr w:rsidR="00BA554B">
          <w:pgSz w:w="12240" w:h="15840"/>
          <w:pgMar w:top="1000" w:right="960" w:bottom="280" w:left="960" w:header="720" w:footer="720" w:gutter="0"/>
          <w:cols w:space="720"/>
        </w:sectPr>
      </w:pPr>
    </w:p>
    <w:p w14:paraId="636FCCE6" w14:textId="77777777" w:rsidR="00BA554B" w:rsidRDefault="00BA554B" w:rsidP="00BA554B">
      <w:pPr>
        <w:pStyle w:val="Textkrper"/>
        <w:spacing w:before="75"/>
        <w:ind w:left="119" w:right="109"/>
      </w:pPr>
      <w:r>
        <w:lastRenderedPageBreak/>
        <w:t>und dies beantworten, werde ich zu dir kommen. Ich bin gesund und munter und werde dir alles erklären, wenn ich dich sehe."</w:t>
      </w:r>
    </w:p>
    <w:p w14:paraId="53147A35" w14:textId="77777777" w:rsidR="00BA554B" w:rsidRDefault="00BA554B" w:rsidP="00BA554B">
      <w:pPr>
        <w:pStyle w:val="Textkrper"/>
      </w:pPr>
    </w:p>
    <w:p w14:paraId="53A1173F" w14:textId="77777777" w:rsidR="00BA554B" w:rsidRDefault="00BA554B" w:rsidP="00BA554B">
      <w:pPr>
        <w:pStyle w:val="Textkrper"/>
        <w:ind w:left="119" w:right="322"/>
      </w:pPr>
      <w:r>
        <w:t>Die Tochter wurde mit ihren Eltern und ihrer ganzen Familie wiedervereint. An einem Sonntagmorgen kurz danach kam die Tochter zusammen mit ihren beiden Kindern und ihren Eltern in unseren Gottesdienst. An diesem Morgen wurden sie und ihr Sohn gerettet, und ihre Tochter wurde später gerettet.</w:t>
      </w:r>
    </w:p>
    <w:p w14:paraId="6605BD7A" w14:textId="77777777" w:rsidR="00BA554B" w:rsidRDefault="00BA554B" w:rsidP="00BA554B">
      <w:pPr>
        <w:pStyle w:val="Textkrper"/>
      </w:pPr>
    </w:p>
    <w:p w14:paraId="0542D940" w14:textId="77777777" w:rsidR="00BA554B" w:rsidRDefault="00BA554B" w:rsidP="00BA554B">
      <w:pPr>
        <w:pStyle w:val="Textkrper"/>
        <w:ind w:left="119" w:right="410"/>
      </w:pPr>
      <w:r>
        <w:t>Die Frau hatte ihren Eltern erzählt: "Zweiundzwanzig Jahre sind vergangen, seit ich weggebracht wurde. Das Gesetz ging gegen die Bande vor, in der ich war, und weil ich erst sechzehn war, hatte die Bande Angst, dass ich sie verpfeifen würde."</w:t>
      </w:r>
    </w:p>
    <w:p w14:paraId="70951D40" w14:textId="77777777" w:rsidR="00BA554B" w:rsidRDefault="00BA554B" w:rsidP="00BA554B">
      <w:pPr>
        <w:pStyle w:val="Textkrper"/>
      </w:pPr>
    </w:p>
    <w:p w14:paraId="23901883" w14:textId="77777777" w:rsidR="00BA554B" w:rsidRDefault="00BA554B" w:rsidP="00BA554B">
      <w:pPr>
        <w:pStyle w:val="Textkrper"/>
        <w:spacing w:before="1"/>
        <w:ind w:left="119" w:right="330"/>
      </w:pPr>
      <w:r>
        <w:t>Diese Frau fuhr fort: "Einer der Jungs wusste das, also nahm er mich und lief mit mir weg. Wir heirateten schließlich, aber ich wusste genug über ihn, um ihn auf den elektrischen Stuhl zu schicken, also hielt er mich einfach einige Jahre lang gefangen. Er kettete mich jeden Morgen an, bevor er zur Arbeit ging. Ich konnte mich in der Wohnung bewegen, aber ich konnte nicht raus."</w:t>
      </w:r>
    </w:p>
    <w:p w14:paraId="6A092198" w14:textId="77777777" w:rsidR="00BA554B" w:rsidRDefault="00BA554B" w:rsidP="00BA554B">
      <w:pPr>
        <w:pStyle w:val="Textkrper"/>
      </w:pPr>
    </w:p>
    <w:p w14:paraId="7B5AB369" w14:textId="77777777" w:rsidR="00BA554B" w:rsidRDefault="00BA554B" w:rsidP="00BA554B">
      <w:pPr>
        <w:pStyle w:val="Textkrper"/>
        <w:ind w:left="119" w:right="536"/>
      </w:pPr>
      <w:r>
        <w:t>Zweiundzwanzig Jahre lang wussten diese Eltern nicht, dass Gott ihnen wirklich etwas über ihre verschwundene Tochter sagen könnte. Sie hatten nicht einmal daran gedacht, dafür zu beten. Aber nachdem sie von der Lehre in dieser Richtung gehört hatten, wurden sie zusammen mit anderen inspiriert, darüber zu beten, und während sie beteten, gab Gott ihnen ein Wort der Erkenntnis, das ihnen offenbarte, dass die Frau am Leben war. Gott gab ihnen auch ein Wort der Weisheit (das wir im nächsten Kapitel besprechen werden), das ihnen anzeigte, dass sie in Kürze von ihr hören würden.</w:t>
      </w:r>
    </w:p>
    <w:p w14:paraId="61A1B243" w14:textId="77777777" w:rsidR="00BA554B" w:rsidRDefault="00BA554B" w:rsidP="00BA554B">
      <w:pPr>
        <w:pStyle w:val="Textkrper"/>
        <w:spacing w:before="10"/>
        <w:rPr>
          <w:sz w:val="20"/>
        </w:rPr>
      </w:pPr>
    </w:p>
    <w:p w14:paraId="13409C91" w14:textId="77777777" w:rsidR="00BA554B" w:rsidRDefault="00BA554B" w:rsidP="00BA554B">
      <w:pPr>
        <w:ind w:left="119"/>
        <w:rPr>
          <w:rFonts w:ascii="Arial"/>
          <w:i/>
          <w:sz w:val="24"/>
        </w:rPr>
      </w:pPr>
      <w:r>
        <w:rPr>
          <w:rFonts w:ascii="Arial"/>
          <w:i/>
          <w:w w:val="105"/>
          <w:sz w:val="24"/>
        </w:rPr>
        <w:t>Das Wort der Erkenntnis an Elias</w:t>
      </w:r>
    </w:p>
    <w:p w14:paraId="30C3338E" w14:textId="77777777" w:rsidR="00BA554B" w:rsidRDefault="00BA554B" w:rsidP="00BA554B">
      <w:pPr>
        <w:pStyle w:val="Textkrper"/>
        <w:spacing w:before="60"/>
        <w:ind w:left="119" w:right="694"/>
      </w:pPr>
      <w:r>
        <w:t>Dann sehen wir, dass das Wort der Erkenntnis offenbart wurde, um einen entmutigten Knecht zu erleuchten und zu ermutigen.</w:t>
      </w:r>
    </w:p>
    <w:p w14:paraId="4B9D8FFF" w14:textId="77777777" w:rsidR="00BA554B" w:rsidRDefault="00BA554B" w:rsidP="00BA554B">
      <w:pPr>
        <w:pStyle w:val="Textkrper"/>
      </w:pPr>
    </w:p>
    <w:p w14:paraId="76AA196D" w14:textId="77777777" w:rsidR="00BA554B" w:rsidRDefault="00BA554B" w:rsidP="00BA554B">
      <w:pPr>
        <w:pStyle w:val="Textkrper"/>
        <w:ind w:left="119" w:right="441"/>
      </w:pPr>
      <w:r>
        <w:t>Elia hatte eine tolle Zeit auf dem Berggipfel, als er das Feuer vom Himmel herab betete (1. Könige 18:37,38). Aber als jemand zu ihm sagte: "Königin Isebel hat gesagt, dass sie dir morgen um diese Zeit den Kopf von den Schultern reißen wird" (1. Könige 19,2), wurde Elia besorgt und ängstlich.</w:t>
      </w:r>
    </w:p>
    <w:p w14:paraId="769E6B19" w14:textId="77777777" w:rsidR="00BA554B" w:rsidRDefault="00BA554B" w:rsidP="00BA554B">
      <w:pPr>
        <w:pStyle w:val="Textkrper"/>
      </w:pPr>
    </w:p>
    <w:p w14:paraId="367F8BB4" w14:textId="77777777" w:rsidR="00BA554B" w:rsidRDefault="00BA554B" w:rsidP="00BA554B">
      <w:pPr>
        <w:pStyle w:val="Textkrper"/>
        <w:ind w:left="119" w:right="148"/>
      </w:pPr>
      <w:r>
        <w:t>Er kletterte unter einen Wacholderbaum und flehte Gott an, ihn sterben zu lassen. Später sagte er zu Gott: "... ich bin sehr eifersüchtig auf den Herrn, den Gott der Heerscharen, gewesen, weil die Kinder Israels deinen Bund verlassen und deine Altäre umgeworfen und deine Propheten erschlagen haben mit</w:t>
      </w:r>
    </w:p>
    <w:p w14:paraId="561F4857" w14:textId="77777777" w:rsidR="00BA554B" w:rsidRDefault="00BA554B" w:rsidP="00BA554B">
      <w:pPr>
        <w:pStyle w:val="Textkrper"/>
      </w:pPr>
    </w:p>
    <w:p w14:paraId="0927042E" w14:textId="77777777" w:rsidR="00BA554B" w:rsidRDefault="00BA554B" w:rsidP="00BA554B">
      <w:pPr>
        <w:pStyle w:val="Textkrper"/>
        <w:ind w:left="119" w:right="437"/>
      </w:pPr>
      <w:r>
        <w:t>Schwert, und ich, ich allein, bin übrig geblieben; und sie trachten mir nach dem Leben, dass sie es wegnehmen" (1. Könige 19,14). Mit anderen Worten sagte Elia: "Alle sind abtrünnig geworden, nur ich nicht. Alle haben ihr Knie vor Baal gebeugt, und ich bin der Einzige, der übrig geblieben ist.</w:t>
      </w:r>
    </w:p>
    <w:p w14:paraId="38D812A2" w14:textId="77777777" w:rsidR="00BA554B" w:rsidRDefault="00BA554B" w:rsidP="00BA554B">
      <w:pPr>
        <w:pStyle w:val="Textkrper"/>
      </w:pPr>
    </w:p>
    <w:p w14:paraId="544F93FD" w14:textId="77777777" w:rsidR="00BA554B" w:rsidRDefault="00BA554B" w:rsidP="00BA554B">
      <w:pPr>
        <w:pStyle w:val="Textkrper"/>
        <w:ind w:left="119"/>
      </w:pPr>
      <w:r>
        <w:t>Aber Gott gab Elia ein Wort der Erkenntnis, das ihn ermutigte und erleuchtete.</w:t>
      </w:r>
    </w:p>
    <w:p w14:paraId="0BED2129" w14:textId="77777777" w:rsidR="00BA554B" w:rsidRDefault="00BA554B" w:rsidP="00BA554B">
      <w:pPr>
        <w:pStyle w:val="Textkrper"/>
      </w:pPr>
    </w:p>
    <w:p w14:paraId="231DE9FA" w14:textId="77777777" w:rsidR="00BA554B" w:rsidRDefault="00BA554B" w:rsidP="00BA554B">
      <w:pPr>
        <w:pStyle w:val="Textkrper"/>
        <w:ind w:left="119" w:right="344"/>
      </w:pPr>
      <w:r>
        <w:t>Gott sagte: "Nein, du bist nicht der Einzige, der übrig ist. Ich habe siebentausend Menschen für mich selbst reserviert" (1. Könige 19,18).</w:t>
      </w:r>
    </w:p>
    <w:p w14:paraId="4DA5EB9E" w14:textId="77777777" w:rsidR="00BA554B" w:rsidRDefault="00BA554B" w:rsidP="00BA554B">
      <w:pPr>
        <w:pStyle w:val="Textkrper"/>
      </w:pPr>
    </w:p>
    <w:p w14:paraId="714CF765" w14:textId="77777777" w:rsidR="00BA554B" w:rsidRDefault="00BA554B" w:rsidP="00BA554B">
      <w:pPr>
        <w:pStyle w:val="Textkrper"/>
        <w:ind w:left="119" w:right="349"/>
      </w:pPr>
      <w:r>
        <w:t>Elia hätte das nicht anders wissen können. Ich bin mir sicher, dass es ihn ermutigte zu wissen, dass er nicht der Einzige war, der noch übrig war; dass Gott siebentausend hatte, die ihre Knie nicht vor Baal gebeugt hatten. Das Wort der Erkenntnis an Elia über Gehasi</w:t>
      </w:r>
    </w:p>
    <w:p w14:paraId="30BBC638" w14:textId="77777777" w:rsidR="00BA554B" w:rsidRDefault="00BA554B" w:rsidP="00BA554B">
      <w:pPr>
        <w:sectPr w:rsidR="00BA554B">
          <w:pgSz w:w="12240" w:h="15840"/>
          <w:pgMar w:top="1000" w:right="960" w:bottom="280" w:left="960" w:header="720" w:footer="720" w:gutter="0"/>
          <w:cols w:space="720"/>
        </w:sectPr>
      </w:pPr>
    </w:p>
    <w:p w14:paraId="2EB014CE" w14:textId="77777777" w:rsidR="00BA554B" w:rsidRDefault="00BA554B" w:rsidP="00BA554B">
      <w:pPr>
        <w:pStyle w:val="Textkrper"/>
        <w:spacing w:before="75"/>
        <w:ind w:left="119"/>
      </w:pPr>
      <w:r>
        <w:lastRenderedPageBreak/>
        <w:t>Das Wort der Erkenntnis wurde auch im Alten Testament verwendet, um einen Heuchler zu entlarven.</w:t>
      </w:r>
    </w:p>
    <w:p w14:paraId="341B0119" w14:textId="77777777" w:rsidR="00BA554B" w:rsidRDefault="00BA554B" w:rsidP="00BA554B">
      <w:pPr>
        <w:pStyle w:val="Textkrper"/>
      </w:pPr>
    </w:p>
    <w:p w14:paraId="0B05E2E5" w14:textId="77777777" w:rsidR="00BA554B" w:rsidRDefault="00BA554B" w:rsidP="00BA554B">
      <w:pPr>
        <w:pStyle w:val="Textkrper"/>
        <w:ind w:left="119" w:right="509"/>
      </w:pPr>
      <w:r>
        <w:t>Als Naaman vom Aussatz geheilt wurde und dem Propheten Elisa Kleider, Silber und Gold schenken wollte, lehnte Elisa dies ab. Doch sein Diener Gehasi lief Naaman hinterher und belog ihn.</w:t>
      </w:r>
    </w:p>
    <w:p w14:paraId="7BDE1140" w14:textId="77777777" w:rsidR="00BA554B" w:rsidRDefault="00BA554B" w:rsidP="00BA554B">
      <w:pPr>
        <w:pStyle w:val="Textkrper"/>
      </w:pPr>
    </w:p>
    <w:p w14:paraId="1148CEF2" w14:textId="77777777" w:rsidR="00BA554B" w:rsidRDefault="00BA554B" w:rsidP="00BA554B">
      <w:pPr>
        <w:pStyle w:val="Textkrper"/>
        <w:spacing w:before="1"/>
        <w:ind w:left="119"/>
      </w:pPr>
      <w:r>
        <w:rPr>
          <w:w w:val="105"/>
        </w:rPr>
        <w:t>2 Könige 5:21-24</w:t>
      </w:r>
    </w:p>
    <w:p w14:paraId="3137D5C8" w14:textId="77777777" w:rsidR="00BA554B" w:rsidRDefault="00BA554B">
      <w:pPr>
        <w:pStyle w:val="Listenabsatz"/>
        <w:numPr>
          <w:ilvl w:val="0"/>
          <w:numId w:val="23"/>
        </w:numPr>
        <w:tabs>
          <w:tab w:val="left" w:pos="456"/>
        </w:tabs>
        <w:spacing w:before="0"/>
        <w:ind w:right="325" w:firstLine="0"/>
        <w:rPr>
          <w:sz w:val="24"/>
        </w:rPr>
      </w:pPr>
      <w:r>
        <w:rPr>
          <w:w w:val="105"/>
          <w:sz w:val="24"/>
        </w:rPr>
        <w:t xml:space="preserve">Also folgte Gehasi Naaman nach. Und als Naaman ihn hinter sich herlaufen sah, </w:t>
      </w:r>
      <w:r>
        <w:rPr>
          <w:w w:val="110"/>
          <w:sz w:val="24"/>
        </w:rPr>
        <w:t xml:space="preserve">stieg </w:t>
      </w:r>
      <w:r>
        <w:rPr>
          <w:w w:val="105"/>
          <w:sz w:val="24"/>
        </w:rPr>
        <w:t xml:space="preserve">er </w:t>
      </w:r>
      <w:r>
        <w:rPr>
          <w:w w:val="110"/>
          <w:sz w:val="24"/>
        </w:rPr>
        <w:t>vom Wagen herunter, um ihm entgegenzukommen, und sagte: "Ist alles in Ordnung?</w:t>
      </w:r>
    </w:p>
    <w:p w14:paraId="46113884" w14:textId="77777777" w:rsidR="00BA554B" w:rsidRDefault="00BA554B">
      <w:pPr>
        <w:pStyle w:val="Listenabsatz"/>
        <w:numPr>
          <w:ilvl w:val="0"/>
          <w:numId w:val="23"/>
        </w:numPr>
        <w:tabs>
          <w:tab w:val="left" w:pos="459"/>
        </w:tabs>
        <w:spacing w:before="0"/>
        <w:ind w:right="339" w:firstLine="0"/>
        <w:rPr>
          <w:sz w:val="24"/>
        </w:rPr>
      </w:pPr>
      <w:r>
        <w:rPr>
          <w:w w:val="105"/>
          <w:sz w:val="24"/>
        </w:rPr>
        <w:t xml:space="preserve">Und er sagte: "Alles ist gut. Mein Herr hat mich gesandt und ließ mir sagen: Siehe, gerade jetzt </w:t>
      </w:r>
      <w:r>
        <w:rPr>
          <w:w w:val="110"/>
          <w:sz w:val="24"/>
        </w:rPr>
        <w:t>kommen zwei junge Männer vom Gebirge Ephraim zu mir; gib ihnen einen Zentner Silber und zwei neue Kleider.</w:t>
      </w:r>
    </w:p>
    <w:p w14:paraId="1DB1F825" w14:textId="77777777" w:rsidR="00BA554B" w:rsidRDefault="00BA554B">
      <w:pPr>
        <w:pStyle w:val="Listenabsatz"/>
        <w:numPr>
          <w:ilvl w:val="0"/>
          <w:numId w:val="23"/>
        </w:numPr>
        <w:tabs>
          <w:tab w:val="left" w:pos="459"/>
        </w:tabs>
        <w:spacing w:before="0"/>
        <w:ind w:right="366" w:firstLine="0"/>
        <w:rPr>
          <w:sz w:val="24"/>
        </w:rPr>
      </w:pPr>
      <w:r>
        <w:rPr>
          <w:w w:val="105"/>
          <w:sz w:val="24"/>
        </w:rPr>
        <w:t xml:space="preserve">Und Naaman sprach: Sei zufrieden, nimm zwei Zentner. Und er drängte ihn und band zwei </w:t>
      </w:r>
      <w:r>
        <w:rPr>
          <w:w w:val="110"/>
          <w:sz w:val="24"/>
        </w:rPr>
        <w:t>Talente Silber in zwei Säcke, dazu zwei Wechselkleider, und legte sie auf zwei seiner Knechte; und sie trugen sie vor ihm her.</w:t>
      </w:r>
    </w:p>
    <w:p w14:paraId="4F897543" w14:textId="77777777" w:rsidR="00BA554B" w:rsidRDefault="00BA554B">
      <w:pPr>
        <w:pStyle w:val="Listenabsatz"/>
        <w:numPr>
          <w:ilvl w:val="0"/>
          <w:numId w:val="23"/>
        </w:numPr>
        <w:tabs>
          <w:tab w:val="left" w:pos="459"/>
        </w:tabs>
        <w:spacing w:before="0"/>
        <w:ind w:right="153" w:firstLine="0"/>
        <w:rPr>
          <w:sz w:val="24"/>
        </w:rPr>
      </w:pPr>
      <w:r>
        <w:rPr>
          <w:spacing w:val="-1"/>
          <w:w w:val="110"/>
          <w:sz w:val="24"/>
        </w:rPr>
        <w:t xml:space="preserve">Und als er zum </w:t>
      </w:r>
      <w:r>
        <w:rPr>
          <w:w w:val="110"/>
          <w:sz w:val="24"/>
        </w:rPr>
        <w:t xml:space="preserve">Turm </w:t>
      </w:r>
      <w:r>
        <w:rPr>
          <w:spacing w:val="-1"/>
          <w:w w:val="110"/>
          <w:sz w:val="24"/>
        </w:rPr>
        <w:t>kam</w:t>
      </w:r>
      <w:r>
        <w:rPr>
          <w:w w:val="110"/>
          <w:sz w:val="24"/>
        </w:rPr>
        <w:t>, nahm er sie ihnen aus der Hand und gab sie in das Haus; und er ließ die Männer gehen, und sie zogen ab.</w:t>
      </w:r>
    </w:p>
    <w:p w14:paraId="676472AA" w14:textId="77777777" w:rsidR="00BA554B" w:rsidRDefault="00BA554B" w:rsidP="00BA554B">
      <w:pPr>
        <w:pStyle w:val="Textkrper"/>
      </w:pPr>
    </w:p>
    <w:p w14:paraId="138FD01B" w14:textId="77777777" w:rsidR="00BA554B" w:rsidRDefault="00BA554B" w:rsidP="00BA554B">
      <w:pPr>
        <w:pStyle w:val="Textkrper"/>
        <w:ind w:left="119" w:right="695"/>
      </w:pPr>
      <w:r>
        <w:t>Naaman war so begeistert, geheilt zu werden, dass er ihm das Doppelte des Geldes gab, das Gehasi verlangte, und Gehasi versteckte es, weil er nicht nur ein Dieb, sondern auch ein Heuchler und Lügner war.</w:t>
      </w:r>
    </w:p>
    <w:p w14:paraId="0F2F6850" w14:textId="77777777" w:rsidR="00BA554B" w:rsidRDefault="00BA554B" w:rsidP="00BA554B">
      <w:pPr>
        <w:pStyle w:val="Textkrper"/>
        <w:ind w:left="119" w:right="285"/>
      </w:pPr>
      <w:r>
        <w:t>Als Elisa Gehasi fragte, wo er gewesen sei, sagte er: "... Dein Diener ist nirgendwohin gegangen" (2. Könige 5,25).</w:t>
      </w:r>
    </w:p>
    <w:p w14:paraId="28C18A00" w14:textId="77777777" w:rsidR="00BA554B" w:rsidRDefault="00BA554B" w:rsidP="00BA554B">
      <w:pPr>
        <w:pStyle w:val="Textkrper"/>
      </w:pPr>
    </w:p>
    <w:p w14:paraId="23D7D9AC" w14:textId="77777777" w:rsidR="00BA554B" w:rsidRDefault="00BA554B" w:rsidP="00BA554B">
      <w:pPr>
        <w:pStyle w:val="Textkrper"/>
        <w:ind w:left="119" w:right="264"/>
      </w:pPr>
      <w:r>
        <w:t>Elisa sagte: "... War nicht mein Herz [oder Geist] bei dir, als der Mann von seinem Wagen abstieg, um dir entgegenzukommen? . ." (2. Könige 5,26).</w:t>
      </w:r>
    </w:p>
    <w:p w14:paraId="2AC673C0" w14:textId="77777777" w:rsidR="00BA554B" w:rsidRDefault="00BA554B" w:rsidP="00BA554B">
      <w:pPr>
        <w:pStyle w:val="Textkrper"/>
      </w:pPr>
    </w:p>
    <w:p w14:paraId="1A53658B" w14:textId="77777777" w:rsidR="00BA554B" w:rsidRDefault="00BA554B" w:rsidP="00BA554B">
      <w:pPr>
        <w:pStyle w:val="Textkrper"/>
        <w:ind w:left="119" w:right="442"/>
        <w:jc w:val="both"/>
      </w:pPr>
      <w:r>
        <w:t>Wie konnte Elisa in seinem eigenen Haus sitzen und dennoch wissen, was mehrere Kilometer entfernt vor sich ging? Gott offenbarte es ihm durch ein Wort der Erkenntnis. Gott gab Elisa eine übernatürliche Offenbarung über das, was geschehen war, und entlarvte Gehasi, einen Heuchler.</w:t>
      </w:r>
    </w:p>
    <w:p w14:paraId="0C6B4257" w14:textId="77777777" w:rsidR="00BA554B" w:rsidRDefault="00BA554B" w:rsidP="00BA554B">
      <w:pPr>
        <w:pStyle w:val="Textkrper"/>
        <w:spacing w:before="10"/>
        <w:rPr>
          <w:sz w:val="20"/>
        </w:rPr>
      </w:pPr>
    </w:p>
    <w:p w14:paraId="09DCC9F7" w14:textId="77777777" w:rsidR="00BA554B" w:rsidRDefault="00BA554B" w:rsidP="00BA554B">
      <w:pPr>
        <w:ind w:left="119"/>
        <w:jc w:val="both"/>
        <w:rPr>
          <w:rFonts w:ascii="Arial"/>
          <w:i/>
          <w:sz w:val="24"/>
        </w:rPr>
      </w:pPr>
      <w:r>
        <w:rPr>
          <w:rFonts w:ascii="Arial"/>
          <w:i/>
          <w:w w:val="105"/>
          <w:sz w:val="24"/>
        </w:rPr>
        <w:t xml:space="preserve">Das Wort der Erkenntnis an Elisa </w:t>
      </w:r>
      <w:r>
        <w:rPr>
          <w:rFonts w:ascii="Arial"/>
          <w:i/>
          <w:w w:val="105"/>
          <w:sz w:val="24"/>
        </w:rPr>
        <w:t>ü</w:t>
      </w:r>
      <w:r>
        <w:rPr>
          <w:rFonts w:ascii="Arial"/>
          <w:i/>
          <w:w w:val="105"/>
          <w:sz w:val="24"/>
        </w:rPr>
        <w:t>ber Syrien</w:t>
      </w:r>
    </w:p>
    <w:p w14:paraId="763CD1B5" w14:textId="77777777" w:rsidR="00BA554B" w:rsidRDefault="00BA554B" w:rsidP="00BA554B">
      <w:pPr>
        <w:pStyle w:val="Textkrper"/>
        <w:spacing w:before="60"/>
        <w:ind w:left="119" w:right="249"/>
      </w:pPr>
      <w:r>
        <w:t>Auch im Alten Testament wurde ein Wort der Erkenntnis gegeben, um einen König vor den Zerstörungsplänen des Feindes zu warnen.</w:t>
      </w:r>
    </w:p>
    <w:p w14:paraId="164609D0" w14:textId="77777777" w:rsidR="00BA554B" w:rsidRDefault="00BA554B" w:rsidP="00BA554B">
      <w:pPr>
        <w:pStyle w:val="Textkrper"/>
      </w:pPr>
    </w:p>
    <w:p w14:paraId="17F32A2F" w14:textId="77777777" w:rsidR="00BA554B" w:rsidRDefault="00BA554B" w:rsidP="00BA554B">
      <w:pPr>
        <w:pStyle w:val="Textkrper"/>
        <w:ind w:left="119"/>
        <w:jc w:val="both"/>
      </w:pPr>
      <w:r>
        <w:t>2 KÖNIGE 6:8-12</w:t>
      </w:r>
    </w:p>
    <w:p w14:paraId="66A61AB3" w14:textId="77777777" w:rsidR="00BA554B" w:rsidRDefault="00BA554B">
      <w:pPr>
        <w:pStyle w:val="Listenabsatz"/>
        <w:numPr>
          <w:ilvl w:val="0"/>
          <w:numId w:val="22"/>
        </w:numPr>
        <w:tabs>
          <w:tab w:val="left" w:pos="322"/>
        </w:tabs>
        <w:spacing w:before="0"/>
        <w:ind w:right="848" w:firstLine="0"/>
        <w:rPr>
          <w:sz w:val="24"/>
        </w:rPr>
      </w:pPr>
      <w:r>
        <w:rPr>
          <w:w w:val="110"/>
          <w:sz w:val="24"/>
        </w:rPr>
        <w:t>Da führte der König von Syrien Krieg gegen Israel und beriet sich mit seinen Dienern und sprach: An diesem und jenem Ort soll mein Lager sein.</w:t>
      </w:r>
    </w:p>
    <w:p w14:paraId="0D5B25C3" w14:textId="77777777" w:rsidR="00BA554B" w:rsidRDefault="00BA554B">
      <w:pPr>
        <w:pStyle w:val="Listenabsatz"/>
        <w:numPr>
          <w:ilvl w:val="0"/>
          <w:numId w:val="22"/>
        </w:numPr>
        <w:tabs>
          <w:tab w:val="left" w:pos="324"/>
        </w:tabs>
        <w:spacing w:before="0"/>
        <w:ind w:right="554" w:firstLine="0"/>
        <w:rPr>
          <w:sz w:val="24"/>
        </w:rPr>
      </w:pPr>
      <w:r>
        <w:rPr>
          <w:w w:val="110"/>
          <w:sz w:val="24"/>
        </w:rPr>
        <w:t>Und der Mann Gottes sandte zum König von Israel und ließ ihm sagen: Hüte dich, dass du nicht an diesem Ort vorbeikommst; denn die Syrer sind dorthin gekommen.</w:t>
      </w:r>
    </w:p>
    <w:p w14:paraId="7CC4706B" w14:textId="77777777" w:rsidR="00BA554B" w:rsidRDefault="00BA554B">
      <w:pPr>
        <w:pStyle w:val="Listenabsatz"/>
        <w:numPr>
          <w:ilvl w:val="0"/>
          <w:numId w:val="22"/>
        </w:numPr>
        <w:tabs>
          <w:tab w:val="left" w:pos="459"/>
        </w:tabs>
        <w:spacing w:before="0"/>
        <w:ind w:right="487" w:firstLine="0"/>
        <w:rPr>
          <w:sz w:val="24"/>
        </w:rPr>
      </w:pPr>
      <w:r>
        <w:rPr>
          <w:w w:val="110"/>
          <w:sz w:val="24"/>
        </w:rPr>
        <w:t>Und der König von Israel sandte zu dem Ort, den ihm der Mann Gottes gesagt und vor dem er ihn gewarnt hatte, und rettete sich dorthin, nicht einmal und nicht zweimal.</w:t>
      </w:r>
    </w:p>
    <w:p w14:paraId="1719BD1F" w14:textId="77777777" w:rsidR="00BA554B" w:rsidRDefault="00BA554B">
      <w:pPr>
        <w:pStyle w:val="Listenabsatz"/>
        <w:numPr>
          <w:ilvl w:val="0"/>
          <w:numId w:val="22"/>
        </w:numPr>
        <w:tabs>
          <w:tab w:val="left" w:pos="456"/>
        </w:tabs>
        <w:spacing w:before="0"/>
        <w:ind w:right="127" w:firstLine="0"/>
        <w:rPr>
          <w:sz w:val="24"/>
        </w:rPr>
      </w:pPr>
      <w:r>
        <w:rPr>
          <w:w w:val="110"/>
          <w:sz w:val="24"/>
        </w:rPr>
        <w:t>Da erschrak das Herz des Königs von Syrien über diese Sache, und er rief seine Knechte und sprach zu ihnen: Wollt ihr mir nicht sagen, wer von uns für den König von Israel ist?</w:t>
      </w:r>
    </w:p>
    <w:p w14:paraId="517918AA" w14:textId="77777777" w:rsidR="00BA554B" w:rsidRDefault="00BA554B">
      <w:pPr>
        <w:pStyle w:val="Listenabsatz"/>
        <w:numPr>
          <w:ilvl w:val="0"/>
          <w:numId w:val="22"/>
        </w:numPr>
        <w:tabs>
          <w:tab w:val="left" w:pos="459"/>
        </w:tabs>
        <w:spacing w:before="0"/>
        <w:ind w:right="232" w:firstLine="0"/>
        <w:rPr>
          <w:sz w:val="24"/>
        </w:rPr>
      </w:pPr>
      <w:r>
        <w:rPr>
          <w:w w:val="110"/>
          <w:sz w:val="24"/>
        </w:rPr>
        <w:t>Einer seiner Diener sagte: "Nein, mein Herr, König. Aber Elisa, der Prophet, der in Israel ist, sagt dem König von Israel die Worte, die du in deinem Schlafgemach redest.</w:t>
      </w:r>
    </w:p>
    <w:p w14:paraId="2DB419C2" w14:textId="77777777" w:rsidR="00BA554B" w:rsidRDefault="00BA554B" w:rsidP="00BA554B">
      <w:pPr>
        <w:rPr>
          <w:sz w:val="24"/>
        </w:rPr>
        <w:sectPr w:rsidR="00BA554B">
          <w:pgSz w:w="12240" w:h="15840"/>
          <w:pgMar w:top="1000" w:right="960" w:bottom="280" w:left="960" w:header="720" w:footer="720" w:gutter="0"/>
          <w:cols w:space="720"/>
        </w:sectPr>
      </w:pPr>
    </w:p>
    <w:p w14:paraId="714D05CF" w14:textId="77777777" w:rsidR="00BA554B" w:rsidRDefault="00BA554B" w:rsidP="00BA554B">
      <w:pPr>
        <w:pStyle w:val="Textkrper"/>
        <w:spacing w:before="75"/>
        <w:ind w:left="119" w:right="322"/>
      </w:pPr>
      <w:r>
        <w:lastRenderedPageBreak/>
        <w:t>Jedes Mal, wenn ein Feind einen Hinterhalt gegen Israel legte, teilte der Prophet Gottes Israel seine Pläne mit. Schließlich rief dieser König seine Diener zusammen und sagte: "Wir müssen einen Verräter unter uns haben, der uns verrät" (2. Könige 6,11).</w:t>
      </w:r>
    </w:p>
    <w:p w14:paraId="32E4CA57" w14:textId="77777777" w:rsidR="00BA554B" w:rsidRDefault="00BA554B" w:rsidP="00BA554B">
      <w:pPr>
        <w:pStyle w:val="Textkrper"/>
      </w:pPr>
    </w:p>
    <w:p w14:paraId="0E333411" w14:textId="77777777" w:rsidR="00BA554B" w:rsidRDefault="00BA554B" w:rsidP="00BA554B">
      <w:pPr>
        <w:pStyle w:val="Textkrper"/>
        <w:ind w:left="119" w:right="143"/>
      </w:pPr>
      <w:r>
        <w:t>Die Diener antworteten: "Nein, wir sind es nicht. Ein Prophet Gottes in Israel sagt dem König von Israel, was du in deinem Schlafgemach sagst." Das war eine übernatürliche Offenbarung, die Gott dem Propheten Elisa gab, um ihn vor dem Plan des Feindes zu warnen, Israel zu schaden.</w:t>
      </w:r>
    </w:p>
    <w:p w14:paraId="5D611617" w14:textId="77777777" w:rsidR="00BA554B" w:rsidRDefault="00BA554B" w:rsidP="00BA554B">
      <w:pPr>
        <w:pStyle w:val="Textkrper"/>
      </w:pPr>
    </w:p>
    <w:p w14:paraId="709946BF" w14:textId="77777777" w:rsidR="00BA554B" w:rsidRDefault="00BA554B" w:rsidP="00BA554B">
      <w:pPr>
        <w:pStyle w:val="Textkrper"/>
        <w:spacing w:before="1"/>
        <w:ind w:left="119" w:right="302"/>
      </w:pPr>
      <w:r>
        <w:t>Der Prophet konnte nicht wissen, was der König in seinem Schlafgemach gesagt hatte und was er plante, weil er nicht dabei war. Nein, die Pläne wurden ihm auf übernatürliche Weise durch das Wort der Erkenntnis offenbart, und das rettete Israel vor der Gefahr.</w:t>
      </w:r>
    </w:p>
    <w:p w14:paraId="433BF7C9" w14:textId="77777777" w:rsidR="00BA554B" w:rsidRDefault="00BA554B" w:rsidP="00BA554B">
      <w:pPr>
        <w:pStyle w:val="Textkrper"/>
        <w:spacing w:before="11"/>
        <w:rPr>
          <w:sz w:val="23"/>
        </w:rPr>
      </w:pPr>
    </w:p>
    <w:p w14:paraId="6E9DB129" w14:textId="77777777" w:rsidR="00BA554B" w:rsidRDefault="00BA554B" w:rsidP="00BA554B">
      <w:pPr>
        <w:pStyle w:val="Textkrper"/>
        <w:ind w:left="119"/>
      </w:pPr>
      <w:r>
        <w:t>Das Wort der Erkenntnis im Neuen Testament</w:t>
      </w:r>
    </w:p>
    <w:p w14:paraId="32A25540" w14:textId="77777777" w:rsidR="00BA554B" w:rsidRDefault="00BA554B" w:rsidP="00BA554B">
      <w:pPr>
        <w:pStyle w:val="Textkrper"/>
      </w:pPr>
    </w:p>
    <w:p w14:paraId="18AD4CB2" w14:textId="77777777" w:rsidR="00BA554B" w:rsidRDefault="00BA554B" w:rsidP="00BA554B">
      <w:pPr>
        <w:pStyle w:val="Textkrper"/>
        <w:ind w:left="119" w:right="838"/>
        <w:jc w:val="both"/>
      </w:pPr>
      <w:r>
        <w:t>Schauen wir uns nun einige andere Beispiele für die Wirkung des Wortes der Erkenntnis im Neuen Testament an. Zunächst sehen wir ein Beispiel dafür, wie das Wort der Erkenntnis in Jesu Dienst wirkte, als er der samaritanischen Frau in Johannes Kapitel 4 diente.</w:t>
      </w:r>
    </w:p>
    <w:p w14:paraId="4B641757" w14:textId="77777777" w:rsidR="00BA554B" w:rsidRDefault="00BA554B" w:rsidP="00BA554B">
      <w:pPr>
        <w:pStyle w:val="Textkrper"/>
      </w:pPr>
    </w:p>
    <w:p w14:paraId="59E033CE" w14:textId="77777777" w:rsidR="00BA554B" w:rsidRDefault="00BA554B" w:rsidP="00BA554B">
      <w:pPr>
        <w:pStyle w:val="Textkrper"/>
        <w:ind w:left="119"/>
        <w:jc w:val="both"/>
      </w:pPr>
      <w:r>
        <w:t>Das Wort der Erkenntnis an Jesus über die Frau am Brunnen</w:t>
      </w:r>
    </w:p>
    <w:p w14:paraId="09303F74" w14:textId="77777777" w:rsidR="00BA554B" w:rsidRDefault="00BA554B" w:rsidP="00BA554B">
      <w:pPr>
        <w:pStyle w:val="Textkrper"/>
      </w:pPr>
    </w:p>
    <w:p w14:paraId="1AFF01E9" w14:textId="77777777" w:rsidR="00BA554B" w:rsidRDefault="00BA554B" w:rsidP="00BA554B">
      <w:pPr>
        <w:pStyle w:val="Textkrper"/>
        <w:ind w:left="119" w:right="348"/>
      </w:pPr>
      <w:r>
        <w:t>Im Umgang mit der Frau am Brunnen in Samaria (Johannes Kapitel 4) wirkte Jesus mit dem Wort der Erkenntnis, um eine Sünderin von der Notwendigkeit eines Erlösers zu überzeugen.</w:t>
      </w:r>
    </w:p>
    <w:p w14:paraId="43F90709" w14:textId="77777777" w:rsidR="00BA554B" w:rsidRDefault="00BA554B" w:rsidP="00BA554B">
      <w:pPr>
        <w:pStyle w:val="Textkrper"/>
      </w:pPr>
    </w:p>
    <w:p w14:paraId="438FB15F" w14:textId="77777777" w:rsidR="00BA554B" w:rsidRDefault="00BA554B" w:rsidP="00BA554B">
      <w:pPr>
        <w:pStyle w:val="Textkrper"/>
        <w:ind w:left="119"/>
        <w:jc w:val="both"/>
      </w:pPr>
      <w:r>
        <w:t>JOHANNES 4:7,9,10,13-19,25,26</w:t>
      </w:r>
    </w:p>
    <w:p w14:paraId="7A945FD3" w14:textId="77777777" w:rsidR="00BA554B" w:rsidRDefault="00BA554B" w:rsidP="00BA554B">
      <w:pPr>
        <w:pStyle w:val="Textkrper"/>
        <w:ind w:left="119"/>
        <w:jc w:val="both"/>
      </w:pPr>
      <w:r>
        <w:rPr>
          <w:w w:val="105"/>
        </w:rPr>
        <w:t>7 Da kommt eine Frau aus Samaria, um Wasser zu schöpfen:</w:t>
      </w:r>
    </w:p>
    <w:p w14:paraId="292D2B72" w14:textId="77777777" w:rsidR="00BA554B" w:rsidRDefault="00BA554B" w:rsidP="00BA554B">
      <w:pPr>
        <w:pStyle w:val="Textkrper"/>
      </w:pPr>
    </w:p>
    <w:p w14:paraId="44E88FC0" w14:textId="77777777" w:rsidR="00BA554B" w:rsidRDefault="00BA554B" w:rsidP="00BA554B">
      <w:pPr>
        <w:pStyle w:val="Textkrper"/>
        <w:ind w:left="119"/>
        <w:jc w:val="both"/>
      </w:pPr>
      <w:r>
        <w:rPr>
          <w:w w:val="110"/>
        </w:rPr>
        <w:t>Jesus spricht zu ihr: Gib mir zu trinken.</w:t>
      </w:r>
      <w:r>
        <w:rPr>
          <w:spacing w:val="-14"/>
          <w:w w:val="110"/>
        </w:rPr>
        <w:t>.</w:t>
      </w:r>
      <w:r>
        <w:rPr>
          <w:w w:val="110"/>
        </w:rPr>
        <w:t>.</w:t>
      </w:r>
    </w:p>
    <w:p w14:paraId="28DFA2B3" w14:textId="77777777" w:rsidR="00BA554B" w:rsidRDefault="00BA554B" w:rsidP="00BA554B">
      <w:pPr>
        <w:pStyle w:val="Textkrper"/>
      </w:pPr>
    </w:p>
    <w:p w14:paraId="267180B9" w14:textId="77777777" w:rsidR="00BA554B" w:rsidRDefault="00BA554B">
      <w:pPr>
        <w:pStyle w:val="Listenabsatz"/>
        <w:numPr>
          <w:ilvl w:val="0"/>
          <w:numId w:val="21"/>
        </w:numPr>
        <w:tabs>
          <w:tab w:val="left" w:pos="322"/>
        </w:tabs>
        <w:spacing w:before="0"/>
        <w:ind w:right="513" w:firstLine="0"/>
        <w:rPr>
          <w:sz w:val="24"/>
        </w:rPr>
      </w:pPr>
      <w:r>
        <w:rPr>
          <w:spacing w:val="-1"/>
          <w:w w:val="110"/>
          <w:sz w:val="24"/>
        </w:rPr>
        <w:t xml:space="preserve">Da sprach die Frau aus Samaria zu </w:t>
      </w:r>
      <w:r>
        <w:rPr>
          <w:w w:val="110"/>
          <w:sz w:val="24"/>
        </w:rPr>
        <w:t>ihm: Wie kommt es, dass du, der du ein Jude bist, mich, die ich eine Frau aus Samaria bin, um etwas zu trinken bittest? denn die Juden haben keinen Umgang mit den Samaritern.</w:t>
      </w:r>
    </w:p>
    <w:p w14:paraId="6B640EEC" w14:textId="77777777" w:rsidR="00BA554B" w:rsidRDefault="00BA554B">
      <w:pPr>
        <w:pStyle w:val="Listenabsatz"/>
        <w:numPr>
          <w:ilvl w:val="0"/>
          <w:numId w:val="21"/>
        </w:numPr>
        <w:tabs>
          <w:tab w:val="left" w:pos="456"/>
        </w:tabs>
        <w:spacing w:before="1"/>
        <w:ind w:right="260" w:firstLine="0"/>
        <w:rPr>
          <w:sz w:val="24"/>
        </w:rPr>
      </w:pPr>
      <w:r>
        <w:rPr>
          <w:w w:val="110"/>
          <w:sz w:val="24"/>
        </w:rPr>
        <w:t xml:space="preserve">Jesus antwortete und sprach zu ihr: Wenn du wüsstest, was für eine Gabe Gott hat und wer es ist, der zu dir sagt: Gib mir zu trinken, würdest du ihn bitten, und er würde dir lebendiges Wasser geben. . </w:t>
      </w:r>
      <w:r>
        <w:rPr>
          <w:spacing w:val="-6"/>
          <w:w w:val="110"/>
          <w:sz w:val="24"/>
        </w:rPr>
        <w:t>.</w:t>
      </w:r>
      <w:r>
        <w:rPr>
          <w:w w:val="110"/>
          <w:sz w:val="24"/>
        </w:rPr>
        <w:t>.</w:t>
      </w:r>
    </w:p>
    <w:p w14:paraId="789D6C24" w14:textId="77777777" w:rsidR="00BA554B" w:rsidRDefault="00BA554B">
      <w:pPr>
        <w:pStyle w:val="Listenabsatz"/>
        <w:numPr>
          <w:ilvl w:val="0"/>
          <w:numId w:val="20"/>
        </w:numPr>
        <w:tabs>
          <w:tab w:val="left" w:pos="456"/>
        </w:tabs>
        <w:spacing w:before="0"/>
        <w:ind w:right="738" w:firstLine="0"/>
        <w:rPr>
          <w:sz w:val="24"/>
        </w:rPr>
      </w:pPr>
      <w:r>
        <w:rPr>
          <w:w w:val="110"/>
          <w:sz w:val="24"/>
        </w:rPr>
        <w:t>Jesus antwortete und sprach zu ihr: Wer von diesem Wasser trinkt, den wird wieder dürsten:</w:t>
      </w:r>
    </w:p>
    <w:p w14:paraId="4A4A9D62" w14:textId="77777777" w:rsidR="00BA554B" w:rsidRDefault="00BA554B">
      <w:pPr>
        <w:pStyle w:val="Listenabsatz"/>
        <w:numPr>
          <w:ilvl w:val="0"/>
          <w:numId w:val="20"/>
        </w:numPr>
        <w:tabs>
          <w:tab w:val="left" w:pos="456"/>
        </w:tabs>
        <w:spacing w:before="0"/>
        <w:ind w:right="472" w:firstLine="0"/>
        <w:jc w:val="both"/>
        <w:rPr>
          <w:sz w:val="24"/>
        </w:rPr>
      </w:pPr>
      <w:r>
        <w:rPr>
          <w:w w:val="110"/>
          <w:sz w:val="24"/>
        </w:rPr>
        <w:t>Wer aber von dem Wasser trinkt, das ich ihm geben werde, den wird nimmermehr dürsten; sondern das Wasser, das ich ihm geben werde, wird in ihm eine Quelle des Wassers sein, das in das ewige Leben quillt.</w:t>
      </w:r>
    </w:p>
    <w:p w14:paraId="2B849FA1" w14:textId="77777777" w:rsidR="00BA554B" w:rsidRDefault="00BA554B">
      <w:pPr>
        <w:pStyle w:val="Listenabsatz"/>
        <w:numPr>
          <w:ilvl w:val="0"/>
          <w:numId w:val="20"/>
        </w:numPr>
        <w:tabs>
          <w:tab w:val="left" w:pos="456"/>
        </w:tabs>
        <w:spacing w:before="0"/>
        <w:ind w:right="728" w:firstLine="0"/>
        <w:rPr>
          <w:sz w:val="24"/>
        </w:rPr>
      </w:pPr>
      <w:r>
        <w:rPr>
          <w:w w:val="110"/>
          <w:sz w:val="24"/>
        </w:rPr>
        <w:t>Die Frau sagt zu ihm: Herr, gib mir dieses Wasser, damit mich nicht dürstet und ich nicht hierher komme, um zu schöpfen.</w:t>
      </w:r>
    </w:p>
    <w:p w14:paraId="19ECB3F7" w14:textId="77777777" w:rsidR="00BA554B" w:rsidRDefault="00BA554B">
      <w:pPr>
        <w:pStyle w:val="Listenabsatz"/>
        <w:numPr>
          <w:ilvl w:val="0"/>
          <w:numId w:val="20"/>
        </w:numPr>
        <w:tabs>
          <w:tab w:val="left" w:pos="456"/>
        </w:tabs>
        <w:spacing w:before="0"/>
        <w:ind w:left="455" w:hanging="337"/>
        <w:rPr>
          <w:sz w:val="24"/>
        </w:rPr>
      </w:pPr>
      <w:r>
        <w:rPr>
          <w:w w:val="105"/>
          <w:sz w:val="24"/>
        </w:rPr>
        <w:t>Jesus sagt zu ihr: "Geh, rufe deinen Mann und komm hierher.</w:t>
      </w:r>
    </w:p>
    <w:p w14:paraId="28C0C15B" w14:textId="77777777" w:rsidR="00BA554B" w:rsidRDefault="00BA554B">
      <w:pPr>
        <w:pStyle w:val="Listenabsatz"/>
        <w:numPr>
          <w:ilvl w:val="0"/>
          <w:numId w:val="20"/>
        </w:numPr>
        <w:tabs>
          <w:tab w:val="left" w:pos="456"/>
        </w:tabs>
        <w:spacing w:before="0"/>
        <w:ind w:right="419" w:firstLine="0"/>
        <w:rPr>
          <w:sz w:val="24"/>
        </w:rPr>
      </w:pPr>
      <w:r>
        <w:rPr>
          <w:w w:val="105"/>
          <w:sz w:val="24"/>
        </w:rPr>
        <w:t>Die Frau antwortete und sagte: Ich habe keinen Mann. Jesus sagte zu ihr: Du hast gut gesagt, dass ich keinen Mann habe:</w:t>
      </w:r>
    </w:p>
    <w:p w14:paraId="05C6837F" w14:textId="77777777" w:rsidR="00BA554B" w:rsidRDefault="00BA554B">
      <w:pPr>
        <w:pStyle w:val="Listenabsatz"/>
        <w:numPr>
          <w:ilvl w:val="0"/>
          <w:numId w:val="20"/>
        </w:numPr>
        <w:tabs>
          <w:tab w:val="left" w:pos="456"/>
        </w:tabs>
        <w:spacing w:before="0"/>
        <w:ind w:left="455" w:hanging="337"/>
        <w:jc w:val="both"/>
        <w:rPr>
          <w:sz w:val="24"/>
        </w:rPr>
      </w:pPr>
      <w:r>
        <w:rPr>
          <w:sz w:val="24"/>
        </w:rPr>
        <w:t>DENN DU HATTEST FÜNF EHEMÄNNER; UND DER, DEN DU JETZT HAST, IST NICHT</w:t>
      </w:r>
    </w:p>
    <w:p w14:paraId="2BAF64E6" w14:textId="77777777" w:rsidR="00BA554B" w:rsidRDefault="00BA554B" w:rsidP="00BA554B">
      <w:pPr>
        <w:pStyle w:val="Textkrper"/>
        <w:ind w:left="119"/>
        <w:jc w:val="both"/>
      </w:pPr>
      <w:r>
        <w:rPr>
          <w:w w:val="105"/>
        </w:rPr>
        <w:t>THY HUSBAND: Damit hast du wahrhaftig gesagt.</w:t>
      </w:r>
    </w:p>
    <w:p w14:paraId="02BE8328" w14:textId="77777777" w:rsidR="00BA554B" w:rsidRDefault="00BA554B">
      <w:pPr>
        <w:pStyle w:val="Listenabsatz"/>
        <w:numPr>
          <w:ilvl w:val="0"/>
          <w:numId w:val="20"/>
        </w:numPr>
        <w:tabs>
          <w:tab w:val="left" w:pos="456"/>
        </w:tabs>
        <w:spacing w:before="0"/>
        <w:ind w:left="455" w:hanging="337"/>
        <w:jc w:val="both"/>
        <w:rPr>
          <w:sz w:val="24"/>
        </w:rPr>
      </w:pPr>
      <w:r>
        <w:rPr>
          <w:spacing w:val="-1"/>
          <w:w w:val="110"/>
          <w:sz w:val="24"/>
        </w:rPr>
        <w:t xml:space="preserve">Die Frau sagt zu ihm: "Herr, ich erkenne, dass du </w:t>
      </w:r>
      <w:r>
        <w:rPr>
          <w:w w:val="110"/>
          <w:sz w:val="24"/>
        </w:rPr>
        <w:t>ein Prophet bist...". .</w:t>
      </w:r>
    </w:p>
    <w:p w14:paraId="61BA4077" w14:textId="77777777" w:rsidR="00BA554B" w:rsidRDefault="00BA554B">
      <w:pPr>
        <w:pStyle w:val="Listenabsatz"/>
        <w:numPr>
          <w:ilvl w:val="0"/>
          <w:numId w:val="19"/>
        </w:numPr>
        <w:tabs>
          <w:tab w:val="left" w:pos="456"/>
        </w:tabs>
        <w:spacing w:before="0"/>
        <w:ind w:right="180" w:firstLine="0"/>
        <w:rPr>
          <w:sz w:val="24"/>
        </w:rPr>
      </w:pPr>
      <w:r>
        <w:rPr>
          <w:spacing w:val="-1"/>
          <w:w w:val="110"/>
          <w:sz w:val="24"/>
        </w:rPr>
        <w:t xml:space="preserve">Die Frau sagte zu ihm: Ich weiß, dass der Messias </w:t>
      </w:r>
      <w:r>
        <w:rPr>
          <w:w w:val="110"/>
          <w:sz w:val="24"/>
        </w:rPr>
        <w:t>kommt, der Christus genannt wird; wenn er gekommen ist, wird er uns alles sagen.</w:t>
      </w:r>
    </w:p>
    <w:p w14:paraId="4147F225" w14:textId="77777777" w:rsidR="00BA554B" w:rsidRDefault="00BA554B" w:rsidP="00BA554B">
      <w:pPr>
        <w:rPr>
          <w:sz w:val="24"/>
        </w:rPr>
        <w:sectPr w:rsidR="00BA554B">
          <w:pgSz w:w="12240" w:h="15840"/>
          <w:pgMar w:top="1000" w:right="960" w:bottom="280" w:left="960" w:header="720" w:footer="720" w:gutter="0"/>
          <w:cols w:space="720"/>
        </w:sectPr>
      </w:pPr>
    </w:p>
    <w:p w14:paraId="002148EA" w14:textId="77777777" w:rsidR="00BA554B" w:rsidRDefault="00BA554B">
      <w:pPr>
        <w:pStyle w:val="Listenabsatz"/>
        <w:numPr>
          <w:ilvl w:val="0"/>
          <w:numId w:val="19"/>
        </w:numPr>
        <w:tabs>
          <w:tab w:val="left" w:pos="456"/>
        </w:tabs>
        <w:spacing w:before="75"/>
        <w:ind w:left="455" w:hanging="337"/>
        <w:jc w:val="both"/>
        <w:rPr>
          <w:sz w:val="24"/>
        </w:rPr>
      </w:pPr>
      <w:r>
        <w:rPr>
          <w:spacing w:val="-1"/>
          <w:w w:val="110"/>
          <w:sz w:val="24"/>
        </w:rPr>
        <w:lastRenderedPageBreak/>
        <w:t xml:space="preserve">Jesus sagt zu </w:t>
      </w:r>
      <w:r>
        <w:rPr>
          <w:w w:val="110"/>
          <w:sz w:val="24"/>
        </w:rPr>
        <w:t>ihr: "Ich bin es, der zu dir spricht.</w:t>
      </w:r>
    </w:p>
    <w:p w14:paraId="17F6F9D3" w14:textId="77777777" w:rsidR="00BA554B" w:rsidRDefault="00BA554B" w:rsidP="00BA554B">
      <w:pPr>
        <w:pStyle w:val="Textkrper"/>
      </w:pPr>
    </w:p>
    <w:p w14:paraId="78DACBB2" w14:textId="77777777" w:rsidR="00BA554B" w:rsidRDefault="00BA554B" w:rsidP="00BA554B">
      <w:pPr>
        <w:pStyle w:val="Textkrper"/>
        <w:ind w:left="119" w:right="332"/>
        <w:jc w:val="both"/>
      </w:pPr>
      <w:r>
        <w:t>Jesus bat diese Frau um Wasser. Sie fragte Jesus, wer er sei, und er antwortete: "... Wenn du wüsstest, was für eine Gabe Gott hat und wer es ist, der zu dir sagt: Gib mir zu trinken, würdest du ihn bitten, und er würde dir lebendiges Wasser geben" (Johannes 4,10).</w:t>
      </w:r>
    </w:p>
    <w:p w14:paraId="7CC57523" w14:textId="77777777" w:rsidR="00BA554B" w:rsidRDefault="00BA554B" w:rsidP="00BA554B">
      <w:pPr>
        <w:pStyle w:val="Textkrper"/>
      </w:pPr>
    </w:p>
    <w:p w14:paraId="3E2BAD56" w14:textId="77777777" w:rsidR="00BA554B" w:rsidRDefault="00BA554B" w:rsidP="00BA554B">
      <w:pPr>
        <w:pStyle w:val="Textkrper"/>
        <w:spacing w:before="1"/>
        <w:ind w:left="119" w:right="394"/>
      </w:pPr>
      <w:r>
        <w:t>Jesus sagte: "... das Wasser, das ich geben werde, soll eine Quelle des Wassers sein, das in das ewige Leben quillt" (Johannes 4,14). Diese samaritanische Frau wollte dieses Wasser haben. "Gib mir dieses Wasser, damit ich nicht hierher kommen und schöpfen muss", sagte sie und dachte an das Wasser im Brunnen.</w:t>
      </w:r>
    </w:p>
    <w:p w14:paraId="2CA58C31" w14:textId="77777777" w:rsidR="00BA554B" w:rsidRDefault="00BA554B" w:rsidP="00BA554B">
      <w:pPr>
        <w:pStyle w:val="Textkrper"/>
        <w:ind w:left="119" w:right="542"/>
      </w:pPr>
      <w:r>
        <w:t>Dann forderte Jesus sie auf, ihren Mann zu holen. Als sie sagte, sie habe keinen Mann, sagte er: "Da hast du recht. Du hattest fünf Ehemänner, und der Mann, mit dem du jetzt zusammenlebst, ist nicht dein Mann" (Johannes 4:17,18). Jesus wusste das durch eine innere Offenbarung - ein Wort der Erkenntnis - und nutzte diese Gabe, um diese Frau zu erlösen.</w:t>
      </w:r>
    </w:p>
    <w:p w14:paraId="6600065F" w14:textId="77777777" w:rsidR="00BA554B" w:rsidRDefault="00BA554B" w:rsidP="00BA554B">
      <w:pPr>
        <w:pStyle w:val="Textkrper"/>
        <w:ind w:left="119"/>
      </w:pPr>
      <w:r>
        <w:t>Das Wort der Erkenntnis an Petrus über Ananias und Sapphira</w:t>
      </w:r>
    </w:p>
    <w:p w14:paraId="2A014ACC" w14:textId="77777777" w:rsidR="00BA554B" w:rsidRDefault="00BA554B" w:rsidP="00BA554B">
      <w:pPr>
        <w:pStyle w:val="Textkrper"/>
      </w:pPr>
    </w:p>
    <w:p w14:paraId="0E9F3740" w14:textId="77777777" w:rsidR="00BA554B" w:rsidRDefault="00BA554B" w:rsidP="00BA554B">
      <w:pPr>
        <w:pStyle w:val="Textkrper"/>
        <w:ind w:left="119" w:right="375"/>
      </w:pPr>
      <w:r>
        <w:t>Im Neuen Testament wurde das Wort der Erkenntnis auch benutzt, um die Korruption in der Ortsgemeinde aufzudecken.</w:t>
      </w:r>
    </w:p>
    <w:p w14:paraId="0D173C23" w14:textId="77777777" w:rsidR="00BA554B" w:rsidRDefault="00BA554B" w:rsidP="00BA554B">
      <w:pPr>
        <w:pStyle w:val="Textkrper"/>
      </w:pPr>
    </w:p>
    <w:p w14:paraId="4F6AD2CC" w14:textId="77777777" w:rsidR="00BA554B" w:rsidRDefault="00BA554B" w:rsidP="00BA554B">
      <w:pPr>
        <w:pStyle w:val="Textkrper"/>
        <w:ind w:left="119" w:right="374"/>
      </w:pPr>
      <w:r>
        <w:t>In Apostelgeschichte, Kapitel 5, lesen wir, dass Ananias und Sap-phira die Gemeinde und den Heiligen Geist belogen hatten.</w:t>
      </w:r>
    </w:p>
    <w:p w14:paraId="5025ABE8" w14:textId="77777777" w:rsidR="00BA554B" w:rsidRDefault="00BA554B" w:rsidP="00BA554B">
      <w:pPr>
        <w:pStyle w:val="Textkrper"/>
      </w:pPr>
    </w:p>
    <w:p w14:paraId="5040CE47" w14:textId="77777777" w:rsidR="00BA554B" w:rsidRDefault="00BA554B" w:rsidP="00BA554B">
      <w:pPr>
        <w:pStyle w:val="Textkrper"/>
        <w:ind w:left="119"/>
      </w:pPr>
      <w:r>
        <w:t>AKTE 5:1-4</w:t>
      </w:r>
    </w:p>
    <w:p w14:paraId="61366251" w14:textId="77777777" w:rsidR="00BA554B" w:rsidRDefault="00BA554B">
      <w:pPr>
        <w:pStyle w:val="Listenabsatz"/>
        <w:numPr>
          <w:ilvl w:val="0"/>
          <w:numId w:val="18"/>
        </w:numPr>
        <w:tabs>
          <w:tab w:val="left" w:pos="322"/>
        </w:tabs>
        <w:spacing w:before="0"/>
        <w:ind w:hanging="203"/>
        <w:rPr>
          <w:sz w:val="24"/>
        </w:rPr>
      </w:pPr>
      <w:r>
        <w:rPr>
          <w:spacing w:val="-1"/>
          <w:w w:val="110"/>
          <w:sz w:val="24"/>
        </w:rPr>
        <w:t xml:space="preserve">Aber ein Mann namens Ananias und </w:t>
      </w:r>
      <w:r>
        <w:rPr>
          <w:w w:val="110"/>
          <w:sz w:val="24"/>
        </w:rPr>
        <w:t xml:space="preserve">seine Frau </w:t>
      </w:r>
      <w:r>
        <w:rPr>
          <w:spacing w:val="-1"/>
          <w:w w:val="110"/>
          <w:sz w:val="24"/>
        </w:rPr>
        <w:t xml:space="preserve">Sapphira </w:t>
      </w:r>
      <w:r>
        <w:rPr>
          <w:w w:val="110"/>
          <w:sz w:val="24"/>
        </w:rPr>
        <w:t>verkauften einen Besitz.</w:t>
      </w:r>
    </w:p>
    <w:p w14:paraId="7E66A62C" w14:textId="77777777" w:rsidR="00BA554B" w:rsidRDefault="00BA554B">
      <w:pPr>
        <w:pStyle w:val="Listenabsatz"/>
        <w:numPr>
          <w:ilvl w:val="0"/>
          <w:numId w:val="18"/>
        </w:numPr>
        <w:tabs>
          <w:tab w:val="left" w:pos="324"/>
        </w:tabs>
        <w:spacing w:before="0"/>
        <w:ind w:left="119" w:right="472" w:firstLine="0"/>
        <w:rPr>
          <w:sz w:val="24"/>
        </w:rPr>
      </w:pPr>
      <w:r>
        <w:rPr>
          <w:w w:val="110"/>
          <w:sz w:val="24"/>
        </w:rPr>
        <w:t>Und er behielt einen Teil des Geldes zurück, und auch seine Frau war eingeweiht, und brachte einen Teil und legte ihn den Aposteln zu Füßen.</w:t>
      </w:r>
    </w:p>
    <w:p w14:paraId="4301E3A4" w14:textId="77777777" w:rsidR="00BA554B" w:rsidRDefault="00BA554B">
      <w:pPr>
        <w:pStyle w:val="Listenabsatz"/>
        <w:numPr>
          <w:ilvl w:val="0"/>
          <w:numId w:val="18"/>
        </w:numPr>
        <w:tabs>
          <w:tab w:val="left" w:pos="322"/>
        </w:tabs>
        <w:spacing w:before="0"/>
        <w:ind w:left="119" w:right="158" w:firstLine="0"/>
        <w:rPr>
          <w:sz w:val="24"/>
        </w:rPr>
      </w:pPr>
      <w:r>
        <w:rPr>
          <w:w w:val="105"/>
          <w:sz w:val="24"/>
        </w:rPr>
        <w:t xml:space="preserve">Petrus aber sprach: Ananias, warum hat der Satan dein Herz erfüllt, dass du den Heiligen Geist belügst und einen </w:t>
      </w:r>
      <w:r>
        <w:rPr>
          <w:w w:val="110"/>
          <w:sz w:val="24"/>
        </w:rPr>
        <w:t>Teil des Preises für das Land zurückbehältst?</w:t>
      </w:r>
    </w:p>
    <w:p w14:paraId="3A86D595" w14:textId="77777777" w:rsidR="00BA554B" w:rsidRDefault="00BA554B">
      <w:pPr>
        <w:pStyle w:val="Listenabsatz"/>
        <w:numPr>
          <w:ilvl w:val="0"/>
          <w:numId w:val="18"/>
        </w:numPr>
        <w:tabs>
          <w:tab w:val="left" w:pos="322"/>
        </w:tabs>
        <w:spacing w:before="0"/>
        <w:ind w:left="119" w:right="220" w:firstLine="0"/>
        <w:jc w:val="both"/>
        <w:rPr>
          <w:sz w:val="24"/>
        </w:rPr>
      </w:pPr>
      <w:r>
        <w:rPr>
          <w:w w:val="110"/>
          <w:sz w:val="24"/>
        </w:rPr>
        <w:t>Solange es blieb, war es nicht dein Eigentum? Und nachdem es verkauft war, war es nicht in deiner Macht? Warum hast du das in deinem Herzen erdacht? Du hast nicht die Menschen belogen, sondern Gott.</w:t>
      </w:r>
    </w:p>
    <w:p w14:paraId="61BC8826" w14:textId="77777777" w:rsidR="00BA554B" w:rsidRDefault="00BA554B" w:rsidP="00BA554B">
      <w:pPr>
        <w:pStyle w:val="Textkrper"/>
      </w:pPr>
    </w:p>
    <w:p w14:paraId="18BFFD89" w14:textId="77777777" w:rsidR="00BA554B" w:rsidRDefault="00BA554B" w:rsidP="00BA554B">
      <w:pPr>
        <w:pStyle w:val="Textkrper"/>
        <w:ind w:left="119" w:right="187"/>
      </w:pPr>
      <w:r>
        <w:t>Es wäre in Ordnung gewesen, wenn Ananias und Sapphira ihr Grundstück verkauft und nur die Hälfte des Geldes an die Gemeinde gegeben hätten, aber sie haben gelogen. Sie behielten einen Teil des Geldes für sich und sagten, sie würden den gesamten Gewinn aus dem Verkauf des Grundstücks der Gemeinde geben. Als Ananias den Aposteln das Geld zu Füßen legte, muss Petrus Ananias gefragt haben: "Ist das der Preis für das Land?" Als Ananias dies bejahte, fragte Petrus: "... warum hat der Satan dein Herz erfüllt, den Heiligen Geist zu belügen?</w:t>
      </w:r>
    </w:p>
    <w:p w14:paraId="186E418C" w14:textId="77777777" w:rsidR="00BA554B" w:rsidRDefault="00BA554B" w:rsidP="00BA554B">
      <w:pPr>
        <w:pStyle w:val="Textkrper"/>
      </w:pPr>
    </w:p>
    <w:p w14:paraId="58D543FE" w14:textId="77777777" w:rsidR="00BA554B" w:rsidRDefault="00BA554B" w:rsidP="00BA554B">
      <w:pPr>
        <w:pStyle w:val="Textkrper"/>
        <w:ind w:left="119" w:right="561"/>
      </w:pPr>
      <w:r>
        <w:t>Der ganze Vorgang wurde Petrus durch ein Wort der Erkenntnis offenbart. Ananias' Frau Sapphira kam herein und das Gleiche geschah. Und beide fielen noch am selben Tag tot um. Meine Erlebnisse mit dem Wort der Erkenntnis</w:t>
      </w:r>
    </w:p>
    <w:p w14:paraId="089E4097" w14:textId="77777777" w:rsidR="00BA554B" w:rsidRDefault="00BA554B" w:rsidP="00BA554B">
      <w:pPr>
        <w:pStyle w:val="Textkrper"/>
      </w:pPr>
    </w:p>
    <w:p w14:paraId="3A20A81D" w14:textId="77777777" w:rsidR="00BA554B" w:rsidRDefault="00BA554B" w:rsidP="00BA554B">
      <w:pPr>
        <w:pStyle w:val="Textkrper"/>
        <w:ind w:left="119" w:right="522"/>
      </w:pPr>
      <w:r>
        <w:t>Ich habe in meinem eigenen Dienst viele Erfahrungen gemacht, in denen der Herr mich im Wort der Erkenntnis gebraucht hat. Ein paar Wochen nachdem ich im Heiligen Geist getauft worden war, begann die Gabe des Wortes der Erkenntnis durch mich zu wirken.</w:t>
      </w:r>
    </w:p>
    <w:p w14:paraId="11DE3069" w14:textId="77777777" w:rsidR="00BA554B" w:rsidRDefault="00BA554B" w:rsidP="00BA554B">
      <w:pPr>
        <w:pStyle w:val="Textkrper"/>
      </w:pPr>
    </w:p>
    <w:p w14:paraId="13F3F7C0" w14:textId="77777777" w:rsidR="00BA554B" w:rsidRDefault="00BA554B" w:rsidP="00BA554B">
      <w:pPr>
        <w:pStyle w:val="Textkrper"/>
        <w:ind w:left="119" w:right="363"/>
      </w:pPr>
      <w:r>
        <w:t>Die erste Manifestation fand statt, als ich eines Abends einen Gottesdienst beendete. Ich schloss meine Augen, um den Segen zu sprechen. Als ich das tat, erschien eine kurze Vision vor mir.</w:t>
      </w:r>
    </w:p>
    <w:p w14:paraId="11743ECB" w14:textId="77777777" w:rsidR="00BA554B" w:rsidRDefault="00BA554B" w:rsidP="00BA554B">
      <w:pPr>
        <w:sectPr w:rsidR="00BA554B">
          <w:pgSz w:w="12240" w:h="15840"/>
          <w:pgMar w:top="1000" w:right="960" w:bottom="280" w:left="960" w:header="720" w:footer="720" w:gutter="0"/>
          <w:cols w:space="720"/>
        </w:sectPr>
      </w:pPr>
    </w:p>
    <w:p w14:paraId="3399B482" w14:textId="77777777" w:rsidR="00BA554B" w:rsidRDefault="00BA554B" w:rsidP="00BA554B">
      <w:pPr>
        <w:pStyle w:val="Textkrper"/>
        <w:spacing w:before="75"/>
        <w:ind w:left="119" w:right="320"/>
      </w:pPr>
      <w:r>
        <w:lastRenderedPageBreak/>
        <w:t>Ich sah eine Person in der Gemeinde, von der ich durch den Heiligen Geist wusste, dass sie eine Neubekehrte war. In der Vision sah ich die Leute, mit denen sie in der Nacht zuvor zusammen gewesen war, und was sie getan hatte. Sie war noch nicht einmal einen Monat im Herrn und wurde von zwei anderen Menschen gezwungen, etwas Falsches zu tun.</w:t>
      </w:r>
    </w:p>
    <w:p w14:paraId="2AAEB2FF" w14:textId="77777777" w:rsidR="00BA554B" w:rsidRDefault="00BA554B" w:rsidP="00BA554B">
      <w:pPr>
        <w:pStyle w:val="Textkrper"/>
      </w:pPr>
    </w:p>
    <w:p w14:paraId="0B15BD54" w14:textId="77777777" w:rsidR="00BA554B" w:rsidRDefault="00BA554B" w:rsidP="00BA554B">
      <w:pPr>
        <w:pStyle w:val="Textkrper"/>
        <w:ind w:left="119" w:right="396"/>
      </w:pPr>
      <w:r>
        <w:t>Ich wusste durch Offenbarung - durch das Wort der Erkenntnis - dass diese Frau das Gefühl hatte, dass Gott sie nicht mehr liebte, weil sie gesündigt hatte. Sie hatte</w:t>
      </w:r>
    </w:p>
    <w:p w14:paraId="5C0CE714" w14:textId="77777777" w:rsidR="00BA554B" w:rsidRDefault="00BA554B" w:rsidP="00BA554B">
      <w:pPr>
        <w:pStyle w:val="Textkrper"/>
      </w:pPr>
    </w:p>
    <w:p w14:paraId="7609C081" w14:textId="77777777" w:rsidR="00BA554B" w:rsidRDefault="00BA554B" w:rsidP="00BA554B">
      <w:pPr>
        <w:pStyle w:val="Textkrper"/>
        <w:spacing w:before="1"/>
        <w:ind w:left="119" w:right="361"/>
      </w:pPr>
      <w:r>
        <w:t>beschloss, dass sie nach dem Verlassen des Gottesdienstes nie wieder in die Kirche gehen würde, weil sie versagt hatte.</w:t>
      </w:r>
    </w:p>
    <w:p w14:paraId="6F2B17AF" w14:textId="77777777" w:rsidR="00BA554B" w:rsidRDefault="00BA554B" w:rsidP="00BA554B">
      <w:pPr>
        <w:pStyle w:val="Textkrper"/>
        <w:spacing w:before="11"/>
        <w:rPr>
          <w:sz w:val="23"/>
        </w:rPr>
      </w:pPr>
    </w:p>
    <w:p w14:paraId="63389A78" w14:textId="77777777" w:rsidR="00BA554B" w:rsidRDefault="00BA554B" w:rsidP="00BA554B">
      <w:pPr>
        <w:pStyle w:val="Textkrper"/>
        <w:ind w:left="119" w:right="174"/>
      </w:pPr>
      <w:r>
        <w:t>Dies war eine geistliche Vision, die mir in einer Sekunde kam. Ich sprach so zu der Gemeinde, dass niemand sonst erfuhr, was passiert war, aber dass diese Frau wusste, dass Gott sie liebte und sich um sie kümmerte.</w:t>
      </w:r>
    </w:p>
    <w:p w14:paraId="0D8ADE37" w14:textId="77777777" w:rsidR="00BA554B" w:rsidRDefault="00BA554B" w:rsidP="00BA554B">
      <w:pPr>
        <w:pStyle w:val="Textkrper"/>
      </w:pPr>
    </w:p>
    <w:p w14:paraId="237B97AF" w14:textId="77777777" w:rsidR="00BA554B" w:rsidRDefault="00BA554B" w:rsidP="00BA554B">
      <w:pPr>
        <w:pStyle w:val="Textkrper"/>
        <w:ind w:left="119" w:right="349"/>
      </w:pPr>
      <w:r>
        <w:t>Bevor ich zu Ende gesprochen hatte, rannte diese Frau weinend zum Altar. Ich wusste, dass sie gerettet war, aber sie war noch nicht mit dem Heiligen Geist erfüllt worden. Als ihre Knie den Boden berührten, empfing sie den Heiligen Geist. Sie fand heraus, wie sehr der Herr sie liebte!</w:t>
      </w:r>
    </w:p>
    <w:p w14:paraId="5776D4C9" w14:textId="77777777" w:rsidR="00BA554B" w:rsidRDefault="00BA554B" w:rsidP="00BA554B">
      <w:pPr>
        <w:pStyle w:val="Textkrper"/>
      </w:pPr>
    </w:p>
    <w:p w14:paraId="04CE166A" w14:textId="77777777" w:rsidR="00BA554B" w:rsidRDefault="00BA554B" w:rsidP="00BA554B">
      <w:pPr>
        <w:pStyle w:val="Textkrper"/>
        <w:ind w:left="119" w:right="136"/>
      </w:pPr>
      <w:r>
        <w:t>Ein weiterer Fall, in dem der Heilige Geist zu mir durch das Wort der Erkenntnis über einen Neubekehrten sprach, ereignete sich in der letzten Gemeinde, in der ich Pastor war. Während ich mich eines Morgens rasierte, sagte der Heilige Geist zu mir: "Ich möchte, dass du für So-und-so betest. Er hat gesündigt."</w:t>
      </w:r>
    </w:p>
    <w:p w14:paraId="713E897E" w14:textId="77777777" w:rsidR="00BA554B" w:rsidRDefault="00BA554B" w:rsidP="00BA554B">
      <w:pPr>
        <w:pStyle w:val="Textkrper"/>
      </w:pPr>
    </w:p>
    <w:p w14:paraId="072D8E54" w14:textId="77777777" w:rsidR="00BA554B" w:rsidRDefault="00BA554B" w:rsidP="00BA554B">
      <w:pPr>
        <w:pStyle w:val="Textkrper"/>
        <w:ind w:left="119" w:right="481"/>
      </w:pPr>
      <w:r>
        <w:t>Dieser Neubekehrte war ein dreiundvierzigjähriger Mann, aber er war erst zwei Wochen zuvor gerettet worden. Er hatte bei der Arbeit die Beherrschung verloren und der Heilige Geist zeigte mir, dass er gesündigt hatte und nun zu Hause im Bett lag. Er war krank geworden, weil er seine Beherrschung verloren hatte. Der Herr wollte, dass ich zu ihm gehe und ihn wiederherstelle.</w:t>
      </w:r>
    </w:p>
    <w:p w14:paraId="79B9E130" w14:textId="77777777" w:rsidR="00BA554B" w:rsidRDefault="00BA554B" w:rsidP="00BA554B">
      <w:pPr>
        <w:pStyle w:val="Textkrper"/>
      </w:pPr>
    </w:p>
    <w:p w14:paraId="6B00E2E0" w14:textId="77777777" w:rsidR="00BA554B" w:rsidRDefault="00BA554B" w:rsidP="00BA554B">
      <w:pPr>
        <w:pStyle w:val="Textkrper"/>
        <w:ind w:left="119" w:right="129"/>
      </w:pPr>
      <w:r>
        <w:t>Hier war ein Mann in Not, und der Geist Gottes wusste alles darüber. Zweifellos gab es noch andere Menschen in meiner Gemeinde, die in Not waren, aber Gott hat mich nicht geschickt, um ihnen allen zu helfen. Er sandte mich, um diesem Mann zu helfen, und wir haben ihn wiederhergestellt.</w:t>
      </w:r>
    </w:p>
    <w:p w14:paraId="1C0C8FB5" w14:textId="77777777" w:rsidR="00BA554B" w:rsidRDefault="00BA554B" w:rsidP="00BA554B">
      <w:pPr>
        <w:pStyle w:val="Textkrper"/>
      </w:pPr>
    </w:p>
    <w:p w14:paraId="28F1CEA0" w14:textId="77777777" w:rsidR="00BA554B" w:rsidRDefault="00BA554B" w:rsidP="00BA554B">
      <w:pPr>
        <w:pStyle w:val="Textkrper"/>
        <w:spacing w:before="1"/>
        <w:ind w:left="119" w:right="156"/>
      </w:pPr>
      <w:r>
        <w:t xml:space="preserve">Als ich vor Jahren in einer Kirche in Lubbock, Texas, diente, kam der Geist Gottes auf mich zu, als ich gerade meine Predigt beendet hatte. Plötzlich ertappte ich mich dabei, wie ich zu einem ziemlich großen Mann, den ich noch nie zuvor gesehen hatte, sagte: "Du - du stehst hinten am Gang. Tritt in den </w:t>
      </w:r>
      <w:r>
        <w:rPr>
          <w:spacing w:val="-64"/>
        </w:rPr>
        <w:t>Gang</w:t>
      </w:r>
      <w:r>
        <w:t xml:space="preserve"> hinaus."</w:t>
      </w:r>
    </w:p>
    <w:p w14:paraId="5F90889F" w14:textId="77777777" w:rsidR="00BA554B" w:rsidRDefault="00BA554B" w:rsidP="00BA554B">
      <w:pPr>
        <w:pStyle w:val="Textkrper"/>
        <w:spacing w:before="11"/>
        <w:rPr>
          <w:sz w:val="23"/>
        </w:rPr>
      </w:pPr>
    </w:p>
    <w:p w14:paraId="46D613F4" w14:textId="77777777" w:rsidR="00BA554B" w:rsidRDefault="00BA554B" w:rsidP="00BA554B">
      <w:pPr>
        <w:pStyle w:val="Textkrper"/>
        <w:ind w:left="119" w:right="128"/>
      </w:pPr>
      <w:r>
        <w:t>Dieser Mann war ziemlich groß und trug Cowboystiefel, die ihn noch größer machten. Er stand so weit hinten in der Kirche, wie er nur konnte. Ohne zu fragen oder zu zögern, trat er in den Kirchengang ein.</w:t>
      </w:r>
    </w:p>
    <w:p w14:paraId="1DC84977" w14:textId="77777777" w:rsidR="00BA554B" w:rsidRDefault="00BA554B" w:rsidP="00BA554B">
      <w:pPr>
        <w:pStyle w:val="Textkrper"/>
        <w:ind w:left="119" w:right="232"/>
      </w:pPr>
      <w:r>
        <w:t>Ich hörte mich selbst zu ihm sagen: "Bevor du heute Abend in die Kirche kamst, sagtest du zu deiner Frau... . ." und ich begann, ihm genau zu sagen, was er zu ihr gesagt hatte. Er hatte nicht in die Kirche kommen wollen.</w:t>
      </w:r>
    </w:p>
    <w:p w14:paraId="27B71B32" w14:textId="77777777" w:rsidR="00BA554B" w:rsidRDefault="00BA554B" w:rsidP="00BA554B">
      <w:pPr>
        <w:pStyle w:val="Textkrper"/>
        <w:ind w:left="119" w:right="641"/>
      </w:pPr>
      <w:r>
        <w:t>Bevor ich zu Ende gesprochen hatte, begann er zu weinen und zu schluchzen. Gott offenbarte ihm die Geheimnisse seines Herzens durch das Wort der Erkenntnis.</w:t>
      </w:r>
    </w:p>
    <w:p w14:paraId="369B1326" w14:textId="77777777" w:rsidR="00BA554B" w:rsidRDefault="00BA554B" w:rsidP="00BA554B">
      <w:pPr>
        <w:pStyle w:val="Textkrper"/>
      </w:pPr>
    </w:p>
    <w:p w14:paraId="763A654E" w14:textId="77777777" w:rsidR="00BA554B" w:rsidRDefault="00BA554B" w:rsidP="00BA554B">
      <w:pPr>
        <w:pStyle w:val="Textkrper"/>
        <w:ind w:left="119" w:right="535"/>
      </w:pPr>
      <w:r>
        <w:t>Dieser Mann rannte den Gang hinunter und rutschte zum Altar. Er war in seinem Leben noch nie gerettet worden. Seine Frau war gerettet, aber er stritt mit ihr über die Errettung und die Dinge Gottes. Doch als die Geheimnisse seines Herzens offenbar wurden, tat er Buße und wurde wiedergeboren.</w:t>
      </w:r>
    </w:p>
    <w:p w14:paraId="394D4CA2" w14:textId="77777777" w:rsidR="00BA554B" w:rsidRDefault="00BA554B" w:rsidP="00BA554B">
      <w:pPr>
        <w:sectPr w:rsidR="00BA554B">
          <w:pgSz w:w="12240" w:h="15840"/>
          <w:pgMar w:top="1000" w:right="960" w:bottom="280" w:left="960" w:header="720" w:footer="720" w:gutter="0"/>
          <w:cols w:space="720"/>
        </w:sectPr>
      </w:pPr>
    </w:p>
    <w:p w14:paraId="6581C0E2" w14:textId="77777777" w:rsidR="00BA554B" w:rsidRDefault="00BA554B" w:rsidP="00BA554B">
      <w:pPr>
        <w:pStyle w:val="Textkrper"/>
        <w:spacing w:before="75"/>
        <w:ind w:left="119" w:right="175"/>
      </w:pPr>
      <w:r>
        <w:lastRenderedPageBreak/>
        <w:t>Ich hätte nicht anders als durch den Geist Gottes erfahren, was er zu seiner Frau gesagt hatte, kurz bevor sie in die Kirche kamen. Gott benutzte diese übernatürliche Manifestation des Geistes, um diesen Mann zu sich zu bringen.</w:t>
      </w:r>
    </w:p>
    <w:p w14:paraId="3DD19CBB" w14:textId="77777777" w:rsidR="00BA554B" w:rsidRDefault="00BA554B" w:rsidP="00BA554B">
      <w:pPr>
        <w:pStyle w:val="Textkrper"/>
      </w:pPr>
    </w:p>
    <w:p w14:paraId="2D768ABA" w14:textId="77777777" w:rsidR="00BA554B" w:rsidRDefault="00BA554B" w:rsidP="00BA554B">
      <w:pPr>
        <w:pStyle w:val="Textkrper"/>
        <w:ind w:left="119" w:right="242"/>
      </w:pPr>
      <w:r>
        <w:t>Ich erinnere mich, dass meine Frau und ich unsere fünfzehnjährige Nichte bei uns zu Hause aufnahmen, um ihr zu helfen, als wir in unserer letzten Gemeinde Pastor waren. Das Zuhause meiner Schwester war durch eine Scheidung zerbrochen und sie musste arbeiten gehen, um ihren Lebensunterhalt zu verdienen. Ihre fünf Kinder waren die meiste Zeit allein, und so geriet das fünfzehnjährige Mädchen in schlechte Gesellschaft. Ich musste die Erlaubnis des Richters einholen, um das Sorgerecht für sie zu bekommen, weil sie sich mit einer Bande eingelassen hatte und kurz davor war, mit dem Gesetz in Konflikt zu geraten.</w:t>
      </w:r>
    </w:p>
    <w:p w14:paraId="37B4BE6A" w14:textId="77777777" w:rsidR="00BA554B" w:rsidRDefault="00BA554B" w:rsidP="00BA554B">
      <w:pPr>
        <w:pStyle w:val="Textkrper"/>
      </w:pPr>
    </w:p>
    <w:p w14:paraId="2BF9AEDE" w14:textId="77777777" w:rsidR="00BA554B" w:rsidRDefault="00BA554B" w:rsidP="00BA554B">
      <w:pPr>
        <w:pStyle w:val="Textkrper"/>
        <w:spacing w:before="1"/>
        <w:ind w:left="119" w:right="215"/>
      </w:pPr>
      <w:r>
        <w:t>Meine Nichte war keine Christin und sie war stur und starrköpfig. Wenn wir zum Beispiel jeden Morgen mit unseren Kindern beteten und in der Bibel lasen, bevor sie zur Schule gingen, stand sie einfach an der Tür und sah zu.</w:t>
      </w:r>
    </w:p>
    <w:p w14:paraId="24B643A1" w14:textId="77777777" w:rsidR="00BA554B" w:rsidRDefault="00BA554B" w:rsidP="00BA554B">
      <w:pPr>
        <w:pStyle w:val="Textkrper"/>
      </w:pPr>
    </w:p>
    <w:p w14:paraId="7F4D4E2D" w14:textId="77777777" w:rsidR="00BA554B" w:rsidRDefault="00BA554B" w:rsidP="00BA554B">
      <w:pPr>
        <w:pStyle w:val="Textkrper"/>
        <w:ind w:left="119" w:right="467"/>
        <w:jc w:val="both"/>
      </w:pPr>
      <w:r>
        <w:t>Ich versuchte nicht, sie zu irgendetwas zu zwingen, sondern ließ sie einfach stehen, wenn sie es wollte. Nach einer Weile setzte sie sich hin, wenn wir beteten, und später begann sie sogar, auf die Knie zu gehen und mit uns zu beten.</w:t>
      </w:r>
    </w:p>
    <w:p w14:paraId="53BD1A9E" w14:textId="77777777" w:rsidR="00BA554B" w:rsidRDefault="00BA554B" w:rsidP="00BA554B">
      <w:pPr>
        <w:pStyle w:val="Textkrper"/>
      </w:pPr>
    </w:p>
    <w:p w14:paraId="18B30C6C" w14:textId="77777777" w:rsidR="00BA554B" w:rsidRDefault="00BA554B" w:rsidP="00BA554B">
      <w:pPr>
        <w:pStyle w:val="Textkrper"/>
        <w:ind w:left="119" w:right="196"/>
      </w:pPr>
      <w:r>
        <w:t>Wir legten bestimmte Regeln fest, an die sie sich halten musste. Zum Beispiel durfte sie sich nur am Wochenende verabreden und sie musste uns immer sagen, wohin sie geht. Ich sagte ihr: "Ich setze Vertrauen in dich. Aber in dem Moment, in dem du mein Vertrauen missbrauchst, sind diese Privilegien vorbei."</w:t>
      </w:r>
    </w:p>
    <w:p w14:paraId="27F049BA" w14:textId="77777777" w:rsidR="00BA554B" w:rsidRDefault="00BA554B" w:rsidP="00BA554B">
      <w:pPr>
        <w:pStyle w:val="Textkrper"/>
      </w:pPr>
    </w:p>
    <w:p w14:paraId="48492AC7" w14:textId="77777777" w:rsidR="00BA554B" w:rsidRDefault="00BA554B" w:rsidP="00BA554B">
      <w:pPr>
        <w:pStyle w:val="Textkrper"/>
        <w:ind w:left="119" w:right="255"/>
      </w:pPr>
      <w:r>
        <w:t>Sie besuchte einen Hauswirtschaftskurs in der Schule und einmal sollte ihre Klasse als Aufgabe ein Essen für die gesamte Schulleitung zubereiten. An einem Dienstagabend sagte sie: "Wir sollen uns heute Abend bei einem Freund treffen, um zu besprechen, was wir machen und wie wir den Saal dekorieren wollen." Ich wusste im Geiste, dass ein Teil von dem, was sie sagte, wahr war und ein Teil nicht.</w:t>
      </w:r>
    </w:p>
    <w:p w14:paraId="39FAF5B3" w14:textId="77777777" w:rsidR="00BA554B" w:rsidRDefault="00BA554B" w:rsidP="00BA554B">
      <w:pPr>
        <w:pStyle w:val="Textkrper"/>
      </w:pPr>
    </w:p>
    <w:p w14:paraId="6BB0B2F6" w14:textId="77777777" w:rsidR="00BA554B" w:rsidRDefault="00BA554B" w:rsidP="00BA554B">
      <w:pPr>
        <w:pStyle w:val="Textkrper"/>
        <w:ind w:left="119" w:right="164"/>
      </w:pPr>
      <w:r>
        <w:t>Ich sagte: "In Ordnung, aber du musst heute Abend um 22:00 Uhr zu Hause sein. Außerdem darfst du nicht mit einem Jungen vor dem Pfarrhaus vorfahren und dich zu ihm ins Auto setzen. Das Wohnzimmer ist offen und du kannst reinkommen und dich zu ihm setzen, aber setz dich nicht draußen ins Auto."</w:t>
      </w:r>
    </w:p>
    <w:p w14:paraId="74CE6686" w14:textId="77777777" w:rsidR="00BA554B" w:rsidRDefault="00BA554B" w:rsidP="00BA554B">
      <w:pPr>
        <w:pStyle w:val="Textkrper"/>
      </w:pPr>
    </w:p>
    <w:p w14:paraId="2D4016E5" w14:textId="77777777" w:rsidR="00BA554B" w:rsidRDefault="00BA554B" w:rsidP="00BA554B">
      <w:pPr>
        <w:pStyle w:val="Textkrper"/>
        <w:ind w:left="119" w:right="123"/>
      </w:pPr>
      <w:r>
        <w:t>An diesem Abend war es zehn Uhr und sie war nicht zu Hause. Ich ging ins Bett und lag mit geschlossenen Augen da und meditierte, als ich plötzlich eine Vision hatte. Ich sah meine Nichte bei ihrer Freundin zu Hause. Ich sah, wie sie mit anderen Teenagern tanzte; sie brachte ihnen sogar neue Tanzschritte bei. Dann, gegen 11:00 Uhr abends, fuhren meine Nichte und ein Junge mit einem Auto vor und hielten vor dem Haus an. Meine Nichte saß bis 23:30 Uhr im Auto, bevor sie schließlich ins Haus kam.</w:t>
      </w:r>
    </w:p>
    <w:p w14:paraId="0EBB1E8B" w14:textId="77777777" w:rsidR="00BA554B" w:rsidRDefault="00BA554B" w:rsidP="00BA554B">
      <w:pPr>
        <w:pStyle w:val="Textkrper"/>
      </w:pPr>
    </w:p>
    <w:p w14:paraId="3B8F7BAF" w14:textId="77777777" w:rsidR="00BA554B" w:rsidRDefault="00BA554B" w:rsidP="00BA554B">
      <w:pPr>
        <w:pStyle w:val="Textkrper"/>
        <w:ind w:left="119" w:right="222"/>
      </w:pPr>
      <w:r>
        <w:t>An diesem Abend habe ich nichts zu ihr gesagt. Ich habe es auch am nächsten Morgen am Frühstückstisch nicht erwähnt. Ich habe bis Freitag kein Wort darüber verloren, als</w:t>
      </w:r>
    </w:p>
    <w:p w14:paraId="0A88C377" w14:textId="77777777" w:rsidR="00BA554B" w:rsidRDefault="00BA554B" w:rsidP="00BA554B">
      <w:pPr>
        <w:pStyle w:val="Textkrper"/>
      </w:pPr>
    </w:p>
    <w:p w14:paraId="3BBF6C5F" w14:textId="77777777" w:rsidR="00BA554B" w:rsidRDefault="00BA554B" w:rsidP="00BA554B">
      <w:pPr>
        <w:pStyle w:val="Textkrper"/>
        <w:ind w:left="119" w:right="239"/>
      </w:pPr>
      <w:r>
        <w:t>sagte sie, "Ich gehe mit einem jungen Mann in die Drogerie, um etwas zu trinken zu holen." "Nein", sagte ich, "du gehst nirgendwo hin. Du hast dreißig Tage lang Hausarrest. Du darfst nirgendwo hingehen, außer in die Schule und in die Kirche."</w:t>
      </w:r>
    </w:p>
    <w:p w14:paraId="39AD3E92" w14:textId="77777777" w:rsidR="00BA554B" w:rsidRDefault="00BA554B" w:rsidP="00BA554B">
      <w:pPr>
        <w:pStyle w:val="Textkrper"/>
      </w:pPr>
    </w:p>
    <w:p w14:paraId="46463A82" w14:textId="77777777" w:rsidR="00BA554B" w:rsidRDefault="00BA554B" w:rsidP="00BA554B">
      <w:pPr>
        <w:pStyle w:val="Textkrper"/>
        <w:ind w:left="119"/>
        <w:jc w:val="both"/>
      </w:pPr>
      <w:r>
        <w:lastRenderedPageBreak/>
        <w:t>"Nun, ich würde gerne wissen, warum", erwiderte sie.</w:t>
      </w:r>
    </w:p>
    <w:p w14:paraId="0F3F7468" w14:textId="77777777" w:rsidR="00BA554B" w:rsidRDefault="00BA554B" w:rsidP="00BA554B">
      <w:pPr>
        <w:jc w:val="both"/>
        <w:sectPr w:rsidR="00BA554B">
          <w:pgSz w:w="12240" w:h="15840"/>
          <w:pgMar w:top="1000" w:right="960" w:bottom="280" w:left="960" w:header="720" w:footer="720" w:gutter="0"/>
          <w:cols w:space="720"/>
        </w:sectPr>
      </w:pPr>
    </w:p>
    <w:p w14:paraId="106171D5" w14:textId="77777777" w:rsidR="00BA554B" w:rsidRDefault="00BA554B" w:rsidP="00BA554B">
      <w:pPr>
        <w:pStyle w:val="Textkrper"/>
        <w:spacing w:before="75"/>
        <w:ind w:left="119" w:right="182"/>
      </w:pPr>
      <w:r>
        <w:lastRenderedPageBreak/>
        <w:t>Ich sagte: "Ich habe dir gesagt, dass ich dir mehr Vertrauen schenken würde, wenn du mein Vertrauen nicht missbrauchen würdest. Aber du hast mein Vertrauen missbraucht. Ich habe dir gesagt, dass du letzten Dienstagabend um 22 Uhr zu Hause sein sollst und du bist erst um 23:30 Uhr gekommen."</w:t>
      </w:r>
    </w:p>
    <w:p w14:paraId="0558A6C3" w14:textId="77777777" w:rsidR="00BA554B" w:rsidRDefault="00BA554B" w:rsidP="00BA554B">
      <w:pPr>
        <w:pStyle w:val="Textkrper"/>
      </w:pPr>
    </w:p>
    <w:p w14:paraId="35024B07" w14:textId="77777777" w:rsidR="00BA554B" w:rsidRDefault="00BA554B" w:rsidP="00BA554B">
      <w:pPr>
        <w:pStyle w:val="Textkrper"/>
        <w:ind w:left="119"/>
      </w:pPr>
      <w:r>
        <w:t>"Na ja, wir haben unsere Pläne erst spät gemacht", sagte sie.</w:t>
      </w:r>
    </w:p>
    <w:p w14:paraId="34050A42" w14:textId="77777777" w:rsidR="00BA554B" w:rsidRDefault="00BA554B" w:rsidP="00BA554B">
      <w:pPr>
        <w:pStyle w:val="Textkrper"/>
      </w:pPr>
    </w:p>
    <w:p w14:paraId="40676117" w14:textId="77777777" w:rsidR="00BA554B" w:rsidRDefault="00BA554B" w:rsidP="00BA554B">
      <w:pPr>
        <w:pStyle w:val="Textkrper"/>
        <w:spacing w:before="1"/>
        <w:ind w:left="119" w:right="570"/>
      </w:pPr>
      <w:r>
        <w:t>Ich sagte: "Du hast dreißig Minuten lang draußen vor dem Pfarrhaus gesessen. Außerdem hast du da drüben den jungen Leuten neue Tanzschritte beigebracht."</w:t>
      </w:r>
    </w:p>
    <w:p w14:paraId="59048466" w14:textId="77777777" w:rsidR="00BA554B" w:rsidRDefault="00BA554B" w:rsidP="00BA554B">
      <w:pPr>
        <w:pStyle w:val="Textkrper"/>
        <w:spacing w:before="11"/>
        <w:rPr>
          <w:sz w:val="23"/>
        </w:rPr>
      </w:pPr>
    </w:p>
    <w:p w14:paraId="1D581D1D" w14:textId="77777777" w:rsidR="00BA554B" w:rsidRDefault="00BA554B" w:rsidP="00BA554B">
      <w:pPr>
        <w:pStyle w:val="Textkrper"/>
        <w:ind w:left="119"/>
      </w:pPr>
      <w:r>
        <w:t>"Wer hat mich verraten?", fragte sie.</w:t>
      </w:r>
    </w:p>
    <w:p w14:paraId="5861B621" w14:textId="77777777" w:rsidR="00BA554B" w:rsidRDefault="00BA554B" w:rsidP="00BA554B">
      <w:pPr>
        <w:pStyle w:val="Textkrper"/>
      </w:pPr>
    </w:p>
    <w:p w14:paraId="3794EC9A" w14:textId="77777777" w:rsidR="00BA554B" w:rsidRDefault="00BA554B" w:rsidP="00BA554B">
      <w:pPr>
        <w:pStyle w:val="Textkrper"/>
        <w:ind w:left="119" w:right="384"/>
      </w:pPr>
      <w:r>
        <w:t>"Der Heilige Geist hat es mir gesagt. Ich lag im Bett und hatte die Augen geschlossen, als ich plötzlich in einer Vision bei deiner Freundin zu Hause war. Ich werde dir genau sagen, wie die Möbel angeordnet waren."</w:t>
      </w:r>
    </w:p>
    <w:p w14:paraId="674596E6" w14:textId="77777777" w:rsidR="00BA554B" w:rsidRDefault="00BA554B" w:rsidP="00BA554B">
      <w:pPr>
        <w:pStyle w:val="Textkrper"/>
        <w:ind w:left="119" w:right="522"/>
      </w:pPr>
      <w:r>
        <w:t>Als ich ihr erzählte, wie es zustande gekommen war, wurden ihre Augen groß und sie begann zu stammeln und zu stottern. Ich sagte: "Der Herr hat dich doch nicht belogen, oder?"</w:t>
      </w:r>
    </w:p>
    <w:p w14:paraId="73BAF647" w14:textId="77777777" w:rsidR="00BA554B" w:rsidRDefault="00BA554B" w:rsidP="00BA554B">
      <w:pPr>
        <w:pStyle w:val="Textkrper"/>
      </w:pPr>
    </w:p>
    <w:p w14:paraId="6687043E" w14:textId="77777777" w:rsidR="00BA554B" w:rsidRDefault="00BA554B" w:rsidP="00BA554B">
      <w:pPr>
        <w:pStyle w:val="Textkrper"/>
        <w:ind w:left="119" w:right="174"/>
      </w:pPr>
      <w:r>
        <w:t>"Nein", sagte sie, "er hat nicht gelogen. Aber sie kannten einige der neuen Schritte nicht und ich dachte, ich zeige sie ihnen.</w:t>
      </w:r>
    </w:p>
    <w:p w14:paraId="64BAA180" w14:textId="77777777" w:rsidR="00BA554B" w:rsidRDefault="00BA554B" w:rsidP="00BA554B">
      <w:pPr>
        <w:pStyle w:val="Textkrper"/>
      </w:pPr>
    </w:p>
    <w:p w14:paraId="66D2A9AD" w14:textId="77777777" w:rsidR="00BA554B" w:rsidRDefault="00BA554B" w:rsidP="00BA554B">
      <w:pPr>
        <w:pStyle w:val="Textkrper"/>
        <w:ind w:left="119" w:right="207"/>
        <w:jc w:val="both"/>
      </w:pPr>
      <w:r>
        <w:t>Ich sagte: "Aber du hast mein Vertrauen missbraucht, also wirst du dreißig Tage lang nirgendwo hingehen, außer in die Schule und in die Kirche." Noch vor Ablauf der dreißig Tage wurde sie gerettet und mit dem Heiligen Geist getauft und seitdem hat sie keine Probleme mehr.</w:t>
      </w:r>
    </w:p>
    <w:p w14:paraId="3AC44D8E" w14:textId="77777777" w:rsidR="00BA554B" w:rsidRDefault="00BA554B" w:rsidP="00BA554B">
      <w:pPr>
        <w:pStyle w:val="Textkrper"/>
      </w:pPr>
    </w:p>
    <w:p w14:paraId="17E01628" w14:textId="77777777" w:rsidR="00BA554B" w:rsidRDefault="00BA554B" w:rsidP="00BA554B">
      <w:pPr>
        <w:pStyle w:val="Textkrper"/>
        <w:ind w:left="119"/>
        <w:jc w:val="both"/>
      </w:pPr>
      <w:r>
        <w:t>Das Wort der Erkenntnis als Hilfe zum Gebet</w:t>
      </w:r>
    </w:p>
    <w:p w14:paraId="0ABEC0A5" w14:textId="77777777" w:rsidR="00BA554B" w:rsidRDefault="00BA554B" w:rsidP="00BA554B">
      <w:pPr>
        <w:pStyle w:val="Textkrper"/>
      </w:pPr>
    </w:p>
    <w:p w14:paraId="52F131B0" w14:textId="77777777" w:rsidR="00BA554B" w:rsidRDefault="00BA554B" w:rsidP="00BA554B">
      <w:pPr>
        <w:pStyle w:val="Textkrper"/>
        <w:ind w:left="119" w:right="722"/>
      </w:pPr>
      <w:r>
        <w:t>Einer der wichtigsten Bereiche, in denen das Wort der Erkenntnis eingesetzt werden kann, ist ein mächtiges Hilfsmittel für wirksames Gebet, entweder für Gottes Diener in Not oder für diejenigen, die geistliche Hilfe benötigen.</w:t>
      </w:r>
    </w:p>
    <w:p w14:paraId="0A0C0C2D" w14:textId="77777777" w:rsidR="00BA554B" w:rsidRDefault="00BA554B" w:rsidP="00BA554B">
      <w:pPr>
        <w:pStyle w:val="Textkrper"/>
        <w:ind w:left="119" w:right="254"/>
      </w:pPr>
      <w:r>
        <w:t>Ich habe einmal von einem Pfarrer und seiner Frau gelesen, die einen Jungen im Teenageralter bei sich zu Hause aufnahmen, nachdem ihre eigene Tochter erwachsen und Missionarin geworden war. Sie wollten dem Jungen helfen, weil er keine Eltern hatte. Sie bekamen das Sorgerecht für den Jungen vom Richter zugesprochen, weil er in Schwierigkeiten geraten war und zum Mündel des Gerichts geworden war.</w:t>
      </w:r>
    </w:p>
    <w:p w14:paraId="0B3BC8A8" w14:textId="77777777" w:rsidR="00BA554B" w:rsidRDefault="00BA554B" w:rsidP="00BA554B">
      <w:pPr>
        <w:pStyle w:val="Textkrper"/>
      </w:pPr>
    </w:p>
    <w:p w14:paraId="0F8D9240" w14:textId="77777777" w:rsidR="00BA554B" w:rsidRDefault="00BA554B" w:rsidP="00BA554B">
      <w:pPr>
        <w:pStyle w:val="Textkrper"/>
        <w:spacing w:before="1"/>
        <w:ind w:left="119" w:right="201"/>
      </w:pPr>
      <w:r>
        <w:t>Der Junge wurde gerettet und mit dem Heiligen Geist erfüllt, und eine Zeit lang ging es ihm in seinem christlichen Leben gut. Nachdem er die Highschool abgeschlossen hatte, neigte er jedoch dazu, in seine alten Gewohnheiten zurückzufallen, was dem Pfarrer und seiner Frau großen Kummer und Sorgen bereitete.</w:t>
      </w:r>
    </w:p>
    <w:p w14:paraId="45306416" w14:textId="77777777" w:rsidR="00BA554B" w:rsidRDefault="00BA554B" w:rsidP="00BA554B">
      <w:pPr>
        <w:pStyle w:val="Textkrper"/>
      </w:pPr>
    </w:p>
    <w:p w14:paraId="6C7C7ABA" w14:textId="77777777" w:rsidR="00BA554B" w:rsidRDefault="00BA554B" w:rsidP="00BA554B">
      <w:pPr>
        <w:pStyle w:val="Textkrper"/>
        <w:ind w:left="119" w:right="423"/>
      </w:pPr>
      <w:r>
        <w:t>Eines Tages ging der Junge auf die Suche nach einem Job. Die Frau des Pastors war zu Hause und wusch das Geschirr, als sie plötzlich das Gefühl hatte, beten zu müssen. Sie wusste nicht, worum es ging, aber sie hielt mitten in ihrer Arbeit inne und begann inbrünstig zu beten.</w:t>
      </w:r>
    </w:p>
    <w:p w14:paraId="7E7D307F" w14:textId="77777777" w:rsidR="00BA554B" w:rsidRDefault="00BA554B" w:rsidP="00BA554B">
      <w:pPr>
        <w:pStyle w:val="Textkrper"/>
      </w:pPr>
    </w:p>
    <w:p w14:paraId="23BA6CF4" w14:textId="77777777" w:rsidR="00BA554B" w:rsidRDefault="00BA554B" w:rsidP="00BA554B">
      <w:pPr>
        <w:pStyle w:val="Textkrper"/>
        <w:ind w:left="119" w:right="242"/>
        <w:jc w:val="both"/>
      </w:pPr>
      <w:r>
        <w:t>Während sie im Geist betete, hatte die Mutter eine Vision und sah den jungen Mann in der Innenstadt, als er gerade in eine Schwimmhalle ging. In jenen Tagen waren Billardhallen dunkle Spelunken. Sie war besorgt und betete inständig für ihn.</w:t>
      </w:r>
    </w:p>
    <w:p w14:paraId="41F28703" w14:textId="77777777" w:rsidR="00BA554B" w:rsidRDefault="00BA554B" w:rsidP="00BA554B">
      <w:pPr>
        <w:pStyle w:val="Textkrper"/>
      </w:pPr>
    </w:p>
    <w:p w14:paraId="103244AD" w14:textId="77777777" w:rsidR="00BA554B" w:rsidRDefault="00BA554B" w:rsidP="00BA554B">
      <w:pPr>
        <w:pStyle w:val="Textkrper"/>
        <w:ind w:left="119" w:right="267"/>
      </w:pPr>
      <w:r>
        <w:t xml:space="preserve">Dann sah sie ihn in der Vision, als er etwa einen Meter vor der Tür stand. Plötzlich richtete er sich auf, drehte sich um, ging wieder zur Tür hinaus und ging weiter die Straße hinunter. Dann endete die </w:t>
      </w:r>
      <w:r>
        <w:lastRenderedPageBreak/>
        <w:t>Vision. Sie begann zu singen und sich im Geist zu freuen, weil sie wusste, dass sie einen Sieg errungen hatte. Dann stand sie vom Gebet auf und ging zurück, um ihr Geschirr abzuwaschen.</w:t>
      </w:r>
    </w:p>
    <w:p w14:paraId="7381585E" w14:textId="77777777" w:rsidR="00BA554B" w:rsidRDefault="00BA554B" w:rsidP="00BA554B">
      <w:pPr>
        <w:sectPr w:rsidR="00BA554B">
          <w:pgSz w:w="12240" w:h="15840"/>
          <w:pgMar w:top="1000" w:right="960" w:bottom="280" w:left="960" w:header="720" w:footer="720" w:gutter="0"/>
          <w:cols w:space="720"/>
        </w:sectPr>
      </w:pPr>
    </w:p>
    <w:p w14:paraId="4427FED7" w14:textId="77777777" w:rsidR="00BA554B" w:rsidRDefault="00BA554B" w:rsidP="00BA554B">
      <w:pPr>
        <w:pStyle w:val="Textkrper"/>
        <w:spacing w:before="75"/>
        <w:ind w:left="119" w:right="277"/>
      </w:pPr>
      <w:r>
        <w:lastRenderedPageBreak/>
        <w:t>An diesem Nachmittag kam der Junge herein, küsste sie auf die Wange und sagte: "Also, Mama, ich habe heute einen großen Sieg errungen und außerdem habe ich einen Job bekommen."</w:t>
      </w:r>
    </w:p>
    <w:p w14:paraId="4D685F23" w14:textId="77777777" w:rsidR="00BA554B" w:rsidRDefault="00BA554B" w:rsidP="00BA554B">
      <w:pPr>
        <w:pStyle w:val="Textkrper"/>
      </w:pPr>
    </w:p>
    <w:p w14:paraId="3816A42C" w14:textId="77777777" w:rsidR="00BA554B" w:rsidRDefault="00BA554B" w:rsidP="00BA554B">
      <w:pPr>
        <w:pStyle w:val="Textkrper"/>
        <w:ind w:left="119" w:right="113"/>
      </w:pPr>
      <w:r>
        <w:t>Sie sagte zu ihm: "Ich werde dir sagen, welchen Sieg du heute errungen hast." Und sie erzählte ihm, wie er begonnen hatte, in die Billardhalle zu gehen, und wie er drei Meter hineingetreten war, sich dann umdrehte und wieder hinausging.</w:t>
      </w:r>
    </w:p>
    <w:p w14:paraId="57A4F962" w14:textId="77777777" w:rsidR="00BA554B" w:rsidRDefault="00BA554B" w:rsidP="00BA554B">
      <w:pPr>
        <w:pStyle w:val="Textkrper"/>
      </w:pPr>
    </w:p>
    <w:p w14:paraId="6F0016CA" w14:textId="77777777" w:rsidR="00BA554B" w:rsidRDefault="00BA554B" w:rsidP="00BA554B">
      <w:pPr>
        <w:pStyle w:val="Textkrper"/>
        <w:ind w:left="119" w:right="438"/>
        <w:jc w:val="both"/>
      </w:pPr>
      <w:r>
        <w:t>Er sagte: "Das ist genau das, was passiert ist!" Das war eine übernatürliche Offenbarung des Wortes der Erkenntnis, und es war eine mächtige Hilfe im Gebet. Diese Mutter hätte diese Details nur durch den Geist Gottes erfahren.</w:t>
      </w:r>
    </w:p>
    <w:p w14:paraId="71773CB0" w14:textId="77777777" w:rsidR="00BA554B" w:rsidRDefault="00BA554B" w:rsidP="00BA554B">
      <w:pPr>
        <w:pStyle w:val="Textkrper"/>
      </w:pPr>
    </w:p>
    <w:p w14:paraId="06602F24" w14:textId="77777777" w:rsidR="00BA554B" w:rsidRDefault="00BA554B" w:rsidP="00BA554B">
      <w:pPr>
        <w:pStyle w:val="Textkrper"/>
        <w:spacing w:before="1"/>
        <w:ind w:left="119" w:right="362"/>
      </w:pPr>
      <w:r>
        <w:t>Wir alle brauchen die Gaben des Geistes in jedem Bereich unseres Lebens. Eltern von Teenagern brauchen in diesen unruhigen Zeiten besonders die Führung des Heiligen Geistes und das Wirken der Gaben des Geistes.</w:t>
      </w:r>
    </w:p>
    <w:p w14:paraId="32FD2DA7" w14:textId="77777777" w:rsidR="00BA554B" w:rsidRDefault="00BA554B" w:rsidP="00BA554B">
      <w:pPr>
        <w:pStyle w:val="Textkrper"/>
      </w:pPr>
    </w:p>
    <w:p w14:paraId="35CD34A3" w14:textId="77777777" w:rsidR="00BA554B" w:rsidRDefault="00BA554B" w:rsidP="00BA554B">
      <w:pPr>
        <w:pStyle w:val="Textkrper"/>
        <w:ind w:left="119" w:right="255"/>
      </w:pPr>
      <w:r>
        <w:t>Das Wort der Erkenntnis kann auch genutzt werden, um Krankheit und die Anwesenheit eines bösen Geistes zu erkennen. In meinem eigenen Dienst wusste ich zum Beispiel manchmal durch ein Wort der Erkenntnis, dass ein böser Geist den Körper einer kranken Person bedrückte. (Wenn die Person, der ich diente, gläubig war, befand sich der böse Geist natürlich nicht im Geist der Person, sondern nur in ihrem Körper.) Ich sprach zu dem Geist und befahl ihm, in Jesu Namen zu gehen, und die Person wurde geheilt.</w:t>
      </w:r>
    </w:p>
    <w:p w14:paraId="1C692A4F" w14:textId="77777777" w:rsidR="00BA554B" w:rsidRDefault="00BA554B" w:rsidP="00BA554B">
      <w:pPr>
        <w:pStyle w:val="Textkrper"/>
      </w:pPr>
    </w:p>
    <w:p w14:paraId="0988CB0E" w14:textId="77777777" w:rsidR="00BA554B" w:rsidRDefault="00BA554B" w:rsidP="00BA554B">
      <w:pPr>
        <w:pStyle w:val="Textkrper"/>
        <w:ind w:left="120"/>
        <w:jc w:val="both"/>
      </w:pPr>
      <w:r>
        <w:t>Eine psychisch kranke Person wird durch das Wort der Erkenntnis befreit</w:t>
      </w:r>
    </w:p>
    <w:p w14:paraId="5FE28DF5" w14:textId="77777777" w:rsidR="00BA554B" w:rsidRDefault="00BA554B" w:rsidP="00BA554B">
      <w:pPr>
        <w:pStyle w:val="Textkrper"/>
      </w:pPr>
    </w:p>
    <w:p w14:paraId="116CE0D9" w14:textId="77777777" w:rsidR="00BA554B" w:rsidRDefault="00BA554B" w:rsidP="00BA554B">
      <w:pPr>
        <w:pStyle w:val="Textkrper"/>
        <w:ind w:left="120" w:right="216" w:hanging="1"/>
      </w:pPr>
      <w:r>
        <w:t>Oft ist bei psychischen Erkrankungen ein böser Geist im Spiel, obwohl das nicht immer stimmt. Ein Mensch kann geistig krank sein, genauso wie er körperlich krank sein kann.</w:t>
      </w:r>
    </w:p>
    <w:p w14:paraId="18FAAD71" w14:textId="77777777" w:rsidR="00BA554B" w:rsidRDefault="00BA554B" w:rsidP="00BA554B">
      <w:pPr>
        <w:pStyle w:val="Textkrper"/>
      </w:pPr>
    </w:p>
    <w:p w14:paraId="63DC7BE6" w14:textId="77777777" w:rsidR="00BA554B" w:rsidRDefault="00BA554B" w:rsidP="00BA554B">
      <w:pPr>
        <w:pStyle w:val="Textkrper"/>
        <w:ind w:left="119"/>
        <w:jc w:val="both"/>
      </w:pPr>
      <w:r>
        <w:t>Jedes Mal, wenn eine Person Bauchschmerzen hat, für</w:t>
      </w:r>
    </w:p>
    <w:p w14:paraId="1C8A1B12" w14:textId="77777777" w:rsidR="00BA554B" w:rsidRDefault="00BA554B" w:rsidP="00BA554B">
      <w:pPr>
        <w:pStyle w:val="Textkrper"/>
      </w:pPr>
    </w:p>
    <w:p w14:paraId="793D4652" w14:textId="77777777" w:rsidR="00BA554B" w:rsidRDefault="00BA554B" w:rsidP="00BA554B">
      <w:pPr>
        <w:pStyle w:val="Textkrper"/>
        <w:ind w:left="119" w:right="241"/>
      </w:pPr>
      <w:r>
        <w:t>bedeutet das nicht, dass ein böser Geist ihn bedrängt oder dass ein Dämon in seinem Körper wohnt. Es kann viele natürliche Gründe für ein bestimmtes körperliches Gebrechen geben. Andererseits könnte aber auch ein böser Geist vorhanden sein und die Krankheit verstärken. Das Gleiche gilt für psychische Krankheiten.</w:t>
      </w:r>
    </w:p>
    <w:p w14:paraId="3EBFAE40" w14:textId="77777777" w:rsidR="00BA554B" w:rsidRDefault="00BA554B" w:rsidP="00BA554B">
      <w:pPr>
        <w:pStyle w:val="Textkrper"/>
      </w:pPr>
    </w:p>
    <w:p w14:paraId="5A8CADD5" w14:textId="77777777" w:rsidR="00BA554B" w:rsidRDefault="00BA554B" w:rsidP="00BA554B">
      <w:pPr>
        <w:pStyle w:val="Textkrper"/>
        <w:ind w:left="119" w:right="268"/>
      </w:pPr>
      <w:r>
        <w:t>Die erste Erfahrung, die ich in dieser Richtung machte, war, als meine Frau und ich eine Gemeinde in Texas leiteten. Eine Frau brachte ihre Schwester aus einer psychiatrischen Anstalt nach Hause. Der Arzt hatte der Frau gesagt, dass ihre Schwester nie wieder richtig bei Sinnen sein würde und dass sie für immer in einer Anstalt untergebracht werden müsste.</w:t>
      </w:r>
    </w:p>
    <w:p w14:paraId="61F5A363" w14:textId="77777777" w:rsidR="00BA554B" w:rsidRDefault="00BA554B" w:rsidP="00BA554B">
      <w:pPr>
        <w:pStyle w:val="Textkrper"/>
      </w:pPr>
    </w:p>
    <w:p w14:paraId="2789F318" w14:textId="77777777" w:rsidR="00BA554B" w:rsidRDefault="00BA554B" w:rsidP="00BA554B">
      <w:pPr>
        <w:pStyle w:val="Textkrper"/>
        <w:ind w:left="119" w:right="228"/>
      </w:pPr>
      <w:r>
        <w:t>Diese psychisch kranke Frau war gewalttätig und geisteskrank. Sie hatte versucht, sich selbst und andere umzubringen, und war mehr als zwei Jahre lang in einer Gummizelle eingesperrt gewesen. Da sie keine Sonne abbekam und sich nur wenig bewegte, hatte sich ihr Gesundheitszustand verschlechtert.</w:t>
      </w:r>
    </w:p>
    <w:p w14:paraId="723FA94C" w14:textId="77777777" w:rsidR="00BA554B" w:rsidRDefault="00BA554B" w:rsidP="00BA554B">
      <w:pPr>
        <w:pStyle w:val="Textkrper"/>
        <w:ind w:left="119" w:right="175"/>
      </w:pPr>
      <w:r>
        <w:t>Die Ärzte sagten, sie glaubten nicht, dass sie jemals wieder gewalttätig werden würde, aber dass sie immer eine Heimunterbringung brauchen würde. Sie erlaubten ihrer Schwester, sie für zwei Wochen mit nach Hause zu nehmen, damit sie in der Sonne spazieren gehen und sich bewegen konnte.</w:t>
      </w:r>
    </w:p>
    <w:p w14:paraId="0F4EB0B0" w14:textId="77777777" w:rsidR="00BA554B" w:rsidRDefault="00BA554B" w:rsidP="00BA554B">
      <w:pPr>
        <w:pStyle w:val="Textkrper"/>
      </w:pPr>
    </w:p>
    <w:p w14:paraId="58DD0EF3" w14:textId="77777777" w:rsidR="00BA554B" w:rsidRDefault="00BA554B" w:rsidP="00BA554B">
      <w:pPr>
        <w:pStyle w:val="Textkrper"/>
        <w:ind w:left="119" w:right="345"/>
        <w:jc w:val="both"/>
      </w:pPr>
      <w:r>
        <w:t>Aber wenn die Sonne, die Bewegung und der Umgebungswechsel ihre Gesundheit nicht verbesserten, würden die Ärzte sagen, dass sie nicht mehr lange leben würde. Sie war fast völlig verkümmert.</w:t>
      </w:r>
    </w:p>
    <w:p w14:paraId="33937744" w14:textId="77777777" w:rsidR="00BA554B" w:rsidRDefault="00BA554B" w:rsidP="00BA554B">
      <w:pPr>
        <w:jc w:val="both"/>
        <w:sectPr w:rsidR="00BA554B">
          <w:pgSz w:w="12240" w:h="15840"/>
          <w:pgMar w:top="1000" w:right="960" w:bottom="280" w:left="960" w:header="720" w:footer="720" w:gutter="0"/>
          <w:cols w:space="720"/>
        </w:sectPr>
      </w:pPr>
    </w:p>
    <w:p w14:paraId="3B533043" w14:textId="77777777" w:rsidR="00BA554B" w:rsidRDefault="00BA554B" w:rsidP="00BA554B">
      <w:pPr>
        <w:pStyle w:val="Textkrper"/>
        <w:spacing w:before="75"/>
        <w:ind w:left="119" w:right="468"/>
      </w:pPr>
      <w:r>
        <w:lastRenderedPageBreak/>
        <w:t>Ihre Schwester brachte sie ins Pfarrhaus, und während wir beteten, befahl mir der Geist Gottes, mich vor sie zu stellen und zu sagen: "Komm heraus, du unreiner Geist, im Namen Jesu."</w:t>
      </w:r>
    </w:p>
    <w:p w14:paraId="016F5BE7" w14:textId="77777777" w:rsidR="00BA554B" w:rsidRDefault="00BA554B" w:rsidP="00BA554B">
      <w:pPr>
        <w:pStyle w:val="Textkrper"/>
      </w:pPr>
    </w:p>
    <w:p w14:paraId="28254D10" w14:textId="77777777" w:rsidR="00BA554B" w:rsidRDefault="00BA554B" w:rsidP="00BA554B">
      <w:pPr>
        <w:pStyle w:val="Textkrper"/>
        <w:ind w:left="119" w:right="202"/>
      </w:pPr>
      <w:r>
        <w:t>So etwas hatte ich in meinem Leben noch nie gemacht. Seit einigen Jahren war ich mit diesem Bereich des Übernatürlichen vertraut, indem ich für Menschen um Heilung betete. Aber in diesem Bereich mit den Gaben des Geistes zu arbeiten, war neu für mich, und ich war zögerlich. Ich wollte sicher sein, dass der Herr zu mir spricht, und doch spürte ich, dass er es tat.</w:t>
      </w:r>
    </w:p>
    <w:p w14:paraId="3A0A35BB" w14:textId="77777777" w:rsidR="00BA554B" w:rsidRDefault="00BA554B" w:rsidP="00BA554B">
      <w:pPr>
        <w:pStyle w:val="Textkrper"/>
      </w:pPr>
    </w:p>
    <w:p w14:paraId="34BC20E3" w14:textId="77777777" w:rsidR="00BA554B" w:rsidRDefault="00BA554B" w:rsidP="00BA554B">
      <w:pPr>
        <w:pStyle w:val="Textkrper"/>
        <w:spacing w:before="1"/>
        <w:ind w:left="119" w:right="119"/>
        <w:jc w:val="both"/>
      </w:pPr>
      <w:r>
        <w:t>Nach einiger Überredungskunst stellte ich mich vor die Frau und sagte: "Komm heraus, du unreiner Geist, im Namen Jesu." Es wurde mir nämlich offenbart, dass ihr Leiden von einem unreinen Geist verursacht wurde.</w:t>
      </w:r>
    </w:p>
    <w:p w14:paraId="30466D72" w14:textId="77777777" w:rsidR="00BA554B" w:rsidRDefault="00BA554B" w:rsidP="00BA554B">
      <w:pPr>
        <w:pStyle w:val="Textkrper"/>
        <w:spacing w:before="11"/>
        <w:rPr>
          <w:sz w:val="23"/>
        </w:rPr>
      </w:pPr>
    </w:p>
    <w:p w14:paraId="18E1851C" w14:textId="77777777" w:rsidR="00BA554B" w:rsidRDefault="00BA554B" w:rsidP="00BA554B">
      <w:pPr>
        <w:pStyle w:val="Textkrper"/>
        <w:ind w:left="119" w:right="145"/>
        <w:jc w:val="both"/>
      </w:pPr>
      <w:r>
        <w:t>Diese Offenbarung kam durch ein Wort der Erkenntnis, nicht durch die Unterscheidung der Geister, denn ich sah keinen Geist (die Gabe der Unterscheidung der Geister werden wir in Kapitel 14 besprechen).</w:t>
      </w:r>
    </w:p>
    <w:p w14:paraId="1EBC3CB8" w14:textId="77777777" w:rsidR="00BA554B" w:rsidRDefault="00BA554B" w:rsidP="00BA554B">
      <w:pPr>
        <w:pStyle w:val="Textkrper"/>
      </w:pPr>
    </w:p>
    <w:p w14:paraId="36722581" w14:textId="77777777" w:rsidR="00BA554B" w:rsidRDefault="00BA554B" w:rsidP="00BA554B">
      <w:pPr>
        <w:pStyle w:val="Textkrper"/>
        <w:ind w:left="119" w:right="188"/>
      </w:pPr>
      <w:r>
        <w:t>Aber der Heilige Geist gab mir das Wissen um die Anwesenheit eines bösen Geistes, der den Wahnsinn verursachte. Ganz gleich, wie sich die Anwesenheit eines bösen Geistes in einer anderen Person offenbart, es braucht immer noch Glauben, um damit umzugehen, und oft ist die Gabe des Glaubens im Spiel.</w:t>
      </w:r>
    </w:p>
    <w:p w14:paraId="5415845A" w14:textId="77777777" w:rsidR="00BA554B" w:rsidRDefault="00BA554B" w:rsidP="00BA554B">
      <w:pPr>
        <w:pStyle w:val="Textkrper"/>
      </w:pPr>
    </w:p>
    <w:p w14:paraId="58835D44" w14:textId="77777777" w:rsidR="00BA554B" w:rsidRDefault="00BA554B" w:rsidP="00BA554B">
      <w:pPr>
        <w:pStyle w:val="Textkrper"/>
        <w:ind w:left="119" w:right="188"/>
      </w:pPr>
      <w:r>
        <w:t>Als ich zum Beispiel sagte: "Komm heraus, du unreiner Geist im Namen Jesu", gab es keine sichtbare Manifestation. Soweit ich sehen konnte, gab es keine Veränderung im Aussehen oder Verhalten der Frau. Ihre Augen sahen nicht anders aus; sie war noch genauso wie vorher. Dennoch wusste ich, dass das Gebot des Glaubens gesprochen worden war und die Frau befreit wurde.</w:t>
      </w:r>
    </w:p>
    <w:p w14:paraId="429DDB1C" w14:textId="77777777" w:rsidR="00BA554B" w:rsidRDefault="00BA554B" w:rsidP="00BA554B">
      <w:pPr>
        <w:pStyle w:val="Textkrper"/>
      </w:pPr>
    </w:p>
    <w:p w14:paraId="3CEBA01B" w14:textId="77777777" w:rsidR="00BA554B" w:rsidRDefault="00BA554B" w:rsidP="00BA554B">
      <w:pPr>
        <w:pStyle w:val="Textkrper"/>
        <w:ind w:left="119" w:right="593"/>
      </w:pPr>
      <w:r>
        <w:t>Achtundvierzig Stunden später rief die Schwester dieser Frau an und sagte: "Bruder Hagin, bete! Meine Schwester hat einen schrecklichen Anfall, so wie damals, als sie ihren Verstand verlor."</w:t>
      </w:r>
    </w:p>
    <w:p w14:paraId="366A0AF8" w14:textId="77777777" w:rsidR="00BA554B" w:rsidRDefault="00BA554B" w:rsidP="00BA554B">
      <w:pPr>
        <w:pStyle w:val="Textkrper"/>
      </w:pPr>
    </w:p>
    <w:p w14:paraId="1D3399CC" w14:textId="77777777" w:rsidR="00BA554B" w:rsidRDefault="00BA554B" w:rsidP="00BA554B">
      <w:pPr>
        <w:pStyle w:val="Textkrper"/>
        <w:ind w:left="119" w:right="196"/>
      </w:pPr>
      <w:r>
        <w:t>Diese Nachricht beunruhigte mich kein bisschen, denn in meinem Inneren gab es einen übernatürlichen Glauben oder ein übernatürliches Wissen, das mir Halt gab und das ich von einem natürlichen Standpunkt aus gesehen nicht hatte. Es war mehr als gewöhnlicher Glaube - es war die Gabe des Glaubens in Aktion. Wir werden die Gabe des Glaubens in Kapitel 15 besprechen. Ganz beiläufig sagte ich zu ihr: "Mach dir keine Sorgen. Ich habe das Wort des Glaubens gesprochen und so muss es sein. Der Teufel weiß, dass er gehen muss. Hast du jemals in der Bibel gelesen, dass Jesus einem bösen Geist sagte, er solle eine Person verlassen, und manchmal, bevor der böse Geist gehen würde, würde er</w:t>
      </w:r>
    </w:p>
    <w:p w14:paraId="5F9FE872" w14:textId="77777777" w:rsidR="00BA554B" w:rsidRDefault="00BA554B" w:rsidP="00BA554B">
      <w:pPr>
        <w:pStyle w:val="Textkrper"/>
        <w:spacing w:before="1"/>
      </w:pPr>
    </w:p>
    <w:p w14:paraId="14A5463E" w14:textId="77777777" w:rsidR="00BA554B" w:rsidRDefault="00BA554B" w:rsidP="00BA554B">
      <w:pPr>
        <w:pStyle w:val="Textkrper"/>
        <w:ind w:left="119" w:right="430"/>
        <w:jc w:val="both"/>
      </w:pPr>
      <w:r>
        <w:t>den Menschen zu Boden werfen und ihn zerreißen [ Markus 1,261? Der Teufel weiß, dass er gehen muss. Wenn der Angriff vorbei ist, wird der böse Geist verschwinden und deine Schwester wird nie wieder einen Angriff haben. Sie wird wieder gesund werden."</w:t>
      </w:r>
    </w:p>
    <w:p w14:paraId="2384706C" w14:textId="77777777" w:rsidR="00BA554B" w:rsidRDefault="00BA554B" w:rsidP="00BA554B">
      <w:pPr>
        <w:pStyle w:val="Textkrper"/>
      </w:pPr>
    </w:p>
    <w:p w14:paraId="2AD9A60B" w14:textId="77777777" w:rsidR="00BA554B" w:rsidRDefault="00BA554B" w:rsidP="00BA554B">
      <w:pPr>
        <w:pStyle w:val="Textkrper"/>
        <w:ind w:left="119" w:right="255"/>
      </w:pPr>
      <w:r>
        <w:t>Als der Angriff vorbei war, war die Frau bei klarem Verstand. Sie mussten sie zurück in die Anstalt bringen, weil sie immer noch ein Mündel der Anstalt war, aber der Psychiater untersuchte sie und entließ sie. Er erklärte sie für gesund. Das ist viele Jahre her, und wir hatten danach noch Kontakt zu ihr und es ging ihr immer noch gut.</w:t>
      </w:r>
    </w:p>
    <w:p w14:paraId="7AC3C06B" w14:textId="77777777" w:rsidR="00BA554B" w:rsidRDefault="00BA554B" w:rsidP="00BA554B">
      <w:pPr>
        <w:pStyle w:val="Textkrper"/>
      </w:pPr>
    </w:p>
    <w:p w14:paraId="42B9D390" w14:textId="77777777" w:rsidR="00BA554B" w:rsidRDefault="00BA554B" w:rsidP="00BA554B">
      <w:pPr>
        <w:pStyle w:val="Textkrper"/>
        <w:ind w:left="119" w:right="496"/>
        <w:jc w:val="both"/>
      </w:pPr>
      <w:r>
        <w:t>Dies war eine Manifestation des Wortes der Erkenntnis und der Gabe des Glaubens, die zusammen wirkten, um diese Frau zu befreien.</w:t>
      </w:r>
    </w:p>
    <w:p w14:paraId="6DF61D8A" w14:textId="77777777" w:rsidR="00BA554B" w:rsidRDefault="00BA554B" w:rsidP="00BA554B">
      <w:pPr>
        <w:jc w:val="both"/>
        <w:sectPr w:rsidR="00BA554B">
          <w:pgSz w:w="12240" w:h="15840"/>
          <w:pgMar w:top="1000" w:right="960" w:bottom="280" w:left="960" w:header="720" w:footer="720" w:gutter="0"/>
          <w:cols w:space="720"/>
        </w:sectPr>
      </w:pPr>
    </w:p>
    <w:p w14:paraId="15D83C5C" w14:textId="77777777" w:rsidR="00BA554B" w:rsidRDefault="00BA554B" w:rsidP="00BA554B">
      <w:pPr>
        <w:pStyle w:val="Textkrper"/>
        <w:spacing w:before="75"/>
        <w:ind w:left="119" w:right="562"/>
      </w:pPr>
      <w:r>
        <w:lastRenderedPageBreak/>
        <w:t>Denke daran, dass die Offenbarung, die das Wort der Erkenntnis bringt, nie in der Zukunft liegt - sie ist in der Gegenwart oder Vergangenheit angesiedelt. Das Wort der Weisheit hingegen offenbart Pläne und Absichten für die Zukunft.</w:t>
      </w:r>
    </w:p>
    <w:p w14:paraId="23904767" w14:textId="77777777" w:rsidR="00BA554B" w:rsidRDefault="00BA554B" w:rsidP="00BA554B">
      <w:pPr>
        <w:pStyle w:val="Textkrper"/>
      </w:pPr>
    </w:p>
    <w:p w14:paraId="710FF3CF" w14:textId="77777777" w:rsidR="00BA554B" w:rsidRDefault="00BA554B" w:rsidP="00BA554B">
      <w:pPr>
        <w:pStyle w:val="Textkrper"/>
        <w:ind w:left="119" w:right="802"/>
      </w:pPr>
      <w:r>
        <w:t>Durch die Manifestation der Gabe des Wortes der Erkenntnis kann die Kirche gereinigt, die Bedrängten getröstet, die Heiligen erfreut, verlorenes Eigentum wiedergefunden, die Pläne des Feindes vereitelt und der Herr Jesus Christus verherrlicht werden.</w:t>
      </w:r>
    </w:p>
    <w:p w14:paraId="0C0951A6" w14:textId="77777777" w:rsidR="00BA554B" w:rsidRDefault="00BA554B" w:rsidP="00BA554B">
      <w:pPr>
        <w:pStyle w:val="Textkrper"/>
        <w:spacing w:before="10"/>
        <w:rPr>
          <w:sz w:val="23"/>
        </w:rPr>
      </w:pPr>
    </w:p>
    <w:p w14:paraId="5C8E141C" w14:textId="77777777" w:rsidR="00BA554B" w:rsidRDefault="00BA554B" w:rsidP="00BA554B">
      <w:pPr>
        <w:pStyle w:val="berschrift5"/>
      </w:pPr>
      <w:r>
        <w:rPr>
          <w:w w:val="105"/>
        </w:rPr>
        <w:t>Kapitel 13 Das Geschenk des Wortes der Weisheit</w:t>
      </w:r>
    </w:p>
    <w:p w14:paraId="51A668F6" w14:textId="77777777" w:rsidR="00BA554B" w:rsidRDefault="00BA554B" w:rsidP="00BA554B">
      <w:pPr>
        <w:pStyle w:val="Textkrper"/>
        <w:spacing w:before="277"/>
        <w:ind w:left="119"/>
      </w:pPr>
      <w:r>
        <w:t>Aber die Offenbarung des Geistes ist jedem Menschen gegeben, damit er davon profitiert.</w:t>
      </w:r>
    </w:p>
    <w:p w14:paraId="781589B1" w14:textId="77777777" w:rsidR="00BA554B" w:rsidRDefault="00BA554B" w:rsidP="00BA554B">
      <w:pPr>
        <w:pStyle w:val="Textkrper"/>
      </w:pPr>
    </w:p>
    <w:p w14:paraId="6D5053D1" w14:textId="77777777" w:rsidR="00BA554B" w:rsidRDefault="00BA554B" w:rsidP="00BA554B">
      <w:pPr>
        <w:pStyle w:val="Textkrper"/>
        <w:ind w:left="119" w:right="337"/>
      </w:pPr>
      <w:r>
        <w:t>Denn dem einen ist durch den Geist DAS WORT DER WEISHEIT gegeben, dem anderen durch denselben Geist das Wort der Erkenntnis;</w:t>
      </w:r>
    </w:p>
    <w:p w14:paraId="3DAC7755" w14:textId="77777777" w:rsidR="00BA554B" w:rsidRDefault="00BA554B" w:rsidP="00BA554B">
      <w:pPr>
        <w:pStyle w:val="Textkrper"/>
      </w:pPr>
    </w:p>
    <w:p w14:paraId="1C6ABBD7" w14:textId="77777777" w:rsidR="00BA554B" w:rsidRDefault="00BA554B" w:rsidP="00BA554B">
      <w:pPr>
        <w:pStyle w:val="Textkrper"/>
        <w:ind w:left="119"/>
      </w:pPr>
      <w:r>
        <w:t>Einem anderen den Glauben durch denselben Geist, einem anderen die Gaben der Heilung durch denselben Geist;</w:t>
      </w:r>
    </w:p>
    <w:p w14:paraId="45B4F747" w14:textId="77777777" w:rsidR="00BA554B" w:rsidRDefault="00BA554B" w:rsidP="00BA554B">
      <w:pPr>
        <w:pStyle w:val="Textkrper"/>
        <w:ind w:left="119" w:right="562"/>
      </w:pPr>
      <w:r>
        <w:t>Einem anderen das Wirken von Wundern, einem anderen das Prophezeien, einem anderen die Unterscheidung der Geister, einem anderen verschiedene Arten von Zungen, einem anderen die Auslegung der Zungen:</w:t>
      </w:r>
    </w:p>
    <w:p w14:paraId="4A7F4645" w14:textId="77777777" w:rsidR="00BA554B" w:rsidRDefault="00BA554B" w:rsidP="00BA554B">
      <w:pPr>
        <w:pStyle w:val="Textkrper"/>
      </w:pPr>
    </w:p>
    <w:p w14:paraId="0FB798FD" w14:textId="77777777" w:rsidR="00BA554B" w:rsidRDefault="00BA554B" w:rsidP="00BA554B">
      <w:pPr>
        <w:pStyle w:val="Textkrper"/>
        <w:ind w:left="119" w:right="1430"/>
      </w:pPr>
      <w:r>
        <w:t>Das alles aber bewirkt ein und derselbe Geist, der an jeden Menschen teilt, wie er will.</w:t>
      </w:r>
    </w:p>
    <w:p w14:paraId="1174E62C" w14:textId="77777777" w:rsidR="00BA554B" w:rsidRDefault="00BA554B">
      <w:pPr>
        <w:pStyle w:val="Listenabsatz"/>
        <w:numPr>
          <w:ilvl w:val="0"/>
          <w:numId w:val="73"/>
        </w:numPr>
        <w:tabs>
          <w:tab w:val="left" w:pos="428"/>
        </w:tabs>
        <w:spacing w:before="0"/>
        <w:ind w:left="427" w:hanging="309"/>
        <w:rPr>
          <w:sz w:val="24"/>
        </w:rPr>
      </w:pPr>
      <w:r>
        <w:rPr>
          <w:sz w:val="24"/>
        </w:rPr>
        <w:t>1. Korinther 12:7-11</w:t>
      </w:r>
    </w:p>
    <w:p w14:paraId="4CAEEBAB" w14:textId="77777777" w:rsidR="00BA554B" w:rsidRDefault="00BA554B" w:rsidP="00BA554B">
      <w:pPr>
        <w:pStyle w:val="Textkrper"/>
      </w:pPr>
    </w:p>
    <w:p w14:paraId="6D93D61C" w14:textId="77777777" w:rsidR="00BA554B" w:rsidRDefault="00BA554B" w:rsidP="00BA554B">
      <w:pPr>
        <w:pStyle w:val="Textkrper"/>
        <w:ind w:left="119" w:right="437"/>
      </w:pPr>
      <w:r>
        <w:t>Wenn wir die neun Gaben des Geistes studieren, können wir aus der Heiligen Schrift ersehen, dass alle diese Gaben nach dem "einen und demselben Geist wirken, der einem jeden zuteilt, wie er will" (1. Korinther 12,11).</w:t>
      </w:r>
    </w:p>
    <w:p w14:paraId="5B89EBF4" w14:textId="77777777" w:rsidR="00BA554B" w:rsidRDefault="00BA554B" w:rsidP="00BA554B">
      <w:pPr>
        <w:pStyle w:val="Textkrper"/>
      </w:pPr>
    </w:p>
    <w:p w14:paraId="552DCC2D" w14:textId="77777777" w:rsidR="00BA554B" w:rsidRDefault="00BA554B" w:rsidP="00BA554B">
      <w:pPr>
        <w:pStyle w:val="Textkrper"/>
        <w:ind w:left="119"/>
      </w:pPr>
      <w:r>
        <w:t>Der Heilige Geist verteilt die geistlichen Gaben, wie er es will</w:t>
      </w:r>
    </w:p>
    <w:p w14:paraId="58FEC0B3" w14:textId="77777777" w:rsidR="00BA554B" w:rsidRDefault="00BA554B" w:rsidP="00BA554B">
      <w:pPr>
        <w:pStyle w:val="Textkrper"/>
      </w:pPr>
    </w:p>
    <w:p w14:paraId="40337183" w14:textId="77777777" w:rsidR="00BA554B" w:rsidRDefault="00BA554B" w:rsidP="00BA554B">
      <w:pPr>
        <w:pStyle w:val="Textkrper"/>
        <w:ind w:left="119" w:right="295"/>
      </w:pPr>
      <w:r>
        <w:t>Ich möchte noch einmal betonen, dass wir als Kirche - eine örtliche Gemeinschaft von Gläubigen - wünschen sollen, dass diese Gaben unter uns offenbar werden, und wir sollen es dem Heiligen Geist überlassen, wen er gebrauchen will. Er wird nicht jeden auf die gleiche Weise gebrauchen.</w:t>
      </w:r>
    </w:p>
    <w:p w14:paraId="10968A4E" w14:textId="77777777" w:rsidR="00BA554B" w:rsidRDefault="00BA554B" w:rsidP="00BA554B">
      <w:pPr>
        <w:pStyle w:val="Textkrper"/>
      </w:pPr>
    </w:p>
    <w:p w14:paraId="7A449265" w14:textId="77777777" w:rsidR="00BA554B" w:rsidRDefault="00BA554B" w:rsidP="00BA554B">
      <w:pPr>
        <w:pStyle w:val="Textkrper"/>
        <w:ind w:left="119" w:right="125"/>
        <w:jc w:val="both"/>
      </w:pPr>
      <w:r>
        <w:t>In der Bibel steht ganz klar, dass der Heilige Geist die Gaben des Geistes jedem Menschen einzeln zuteilt, wie er will. Es kann sein, dass jemand in einer bestimmten Gabe gebraucht werden will, aber das ist vielleicht nicht das, was Gott für ihn will. Wir müssen offen für Gott bleiben und seinen Willen geschehen lassen, auch im Bereich der Geistesgaben. Wir geraten oft in Schwierigkeiten, weil wir selbst etwas tun wollen und das haben wollen, was wir wollen, statt das, was Gott will.</w:t>
      </w:r>
    </w:p>
    <w:p w14:paraId="33B13882" w14:textId="77777777" w:rsidR="00BA554B" w:rsidRDefault="00BA554B" w:rsidP="00BA554B">
      <w:pPr>
        <w:pStyle w:val="Textkrper"/>
      </w:pPr>
    </w:p>
    <w:p w14:paraId="30D1AAF8" w14:textId="77777777" w:rsidR="00BA554B" w:rsidRDefault="00BA554B" w:rsidP="00BA554B">
      <w:pPr>
        <w:pStyle w:val="Textkrper"/>
        <w:spacing w:before="1"/>
        <w:ind w:left="119" w:right="416"/>
      </w:pPr>
      <w:r>
        <w:t>Zum Beispiel wird nicht jeder alle diese Gaben des Geistes in seinem Leben haben, und zwar aus dem einfachen Grund, dass die Bibel sagt: "Denn dem EINEN ist durch den Geist das Wort der Weisheit gegeben, dem ANDEREN durch denselben Geist das Wort der Erkenntnis" (1. Korinther 12,8). Es ist also ganz offensichtlich, dass nicht alle Gaben an jeden vergeben werden.</w:t>
      </w:r>
    </w:p>
    <w:p w14:paraId="7698BA77" w14:textId="77777777" w:rsidR="00BA554B" w:rsidRDefault="00BA554B" w:rsidP="00BA554B">
      <w:pPr>
        <w:pStyle w:val="Textkrper"/>
        <w:spacing w:before="11"/>
        <w:rPr>
          <w:sz w:val="23"/>
        </w:rPr>
      </w:pPr>
    </w:p>
    <w:p w14:paraId="5C366748" w14:textId="77777777" w:rsidR="00BA554B" w:rsidRDefault="00BA554B" w:rsidP="00BA554B">
      <w:pPr>
        <w:pStyle w:val="Textkrper"/>
        <w:ind w:left="119" w:right="376"/>
      </w:pPr>
      <w:r>
        <w:t>Lasst uns als Leib Christi diese Manifestationen wünschen und dann den Heiligen Geist sich in unserer Mitte manifestieren lassen, wie er will. Auf diese Weise werden wir auf der Grundlage der Schrift handeln. Einige unserer falschen Gedanken halten uns von dem Besten ab, das Gott für uns hat, also lasst uns beim Wort bleiben.</w:t>
      </w:r>
    </w:p>
    <w:p w14:paraId="2E251F55" w14:textId="77777777" w:rsidR="00BA554B" w:rsidRDefault="00BA554B" w:rsidP="00BA554B">
      <w:pPr>
        <w:pStyle w:val="Textkrper"/>
        <w:ind w:left="119"/>
      </w:pPr>
      <w:r>
        <w:lastRenderedPageBreak/>
        <w:t>Das Geschenk des Wortes der Weisheit</w:t>
      </w:r>
    </w:p>
    <w:p w14:paraId="612FC21D" w14:textId="77777777" w:rsidR="00BA554B" w:rsidRDefault="00BA554B" w:rsidP="00BA554B">
      <w:pPr>
        <w:sectPr w:rsidR="00BA554B">
          <w:pgSz w:w="12240" w:h="15840"/>
          <w:pgMar w:top="1000" w:right="960" w:bottom="280" w:left="960" w:header="720" w:footer="720" w:gutter="0"/>
          <w:cols w:space="720"/>
        </w:sectPr>
      </w:pPr>
    </w:p>
    <w:p w14:paraId="0036C242" w14:textId="77777777" w:rsidR="00BA554B" w:rsidRDefault="00BA554B" w:rsidP="00BA554B">
      <w:pPr>
        <w:pStyle w:val="Textkrper"/>
        <w:spacing w:before="75"/>
        <w:ind w:left="119" w:right="243"/>
      </w:pPr>
      <w:r>
        <w:lastRenderedPageBreak/>
        <w:t>Wenn es in der Bibel heißt: "... dem einen ist durch den Geist das Wort der Weisheit gegeben, dem anderen durch denselben Geist das Wort der Erkenntnis" (1. Korinther 12,8), wird manchmal von der Gabe der Weisheit oder der Gabe der Erkenntnis gesprochen. Das ist jedoch nicht richtig. Wir müssen die geistlichen Gaben so nennen, wie die Bibel sie nennt, sonst werden wir verwirrt.</w:t>
      </w:r>
    </w:p>
    <w:p w14:paraId="4FC70AC8" w14:textId="77777777" w:rsidR="00BA554B" w:rsidRDefault="00BA554B" w:rsidP="00BA554B">
      <w:pPr>
        <w:pStyle w:val="Textkrper"/>
      </w:pPr>
    </w:p>
    <w:p w14:paraId="21F58C53" w14:textId="77777777" w:rsidR="00BA554B" w:rsidRDefault="00BA554B" w:rsidP="00BA554B">
      <w:pPr>
        <w:pStyle w:val="Textkrper"/>
        <w:ind w:left="119" w:right="121"/>
      </w:pPr>
      <w:r>
        <w:t>Wenn du zum Beispiel einen Hund eine Katze nennst, würden die Leute sagen, dass du verwirrt bist. Die Gabe des Wortes der Erkenntnis ist nicht die Gabe des Wissens, und die Gabe des Wortes der Weisheit ist nicht die Gabe der Weisheit, genauso wenig wie ein Hund eine Katze ist.</w:t>
      </w:r>
    </w:p>
    <w:p w14:paraId="64152311" w14:textId="77777777" w:rsidR="00BA554B" w:rsidRDefault="00BA554B" w:rsidP="00BA554B">
      <w:pPr>
        <w:pStyle w:val="Textkrper"/>
      </w:pPr>
    </w:p>
    <w:p w14:paraId="19EF37FE" w14:textId="77777777" w:rsidR="00BA554B" w:rsidRDefault="00BA554B" w:rsidP="00BA554B">
      <w:pPr>
        <w:pStyle w:val="Textkrper"/>
        <w:spacing w:before="1"/>
        <w:ind w:left="119" w:right="175"/>
      </w:pPr>
      <w:r>
        <w:t>In 1. Korinther 12,8 geht es nicht um natürliche Weisheit und Erkenntnis im allgemeinen Sinn. Es geht genau um das, was dort steht - das Wort der Weisheit und das Wort der Erkenntnis. Und diese Gaben, das Wort der Weisheit und das Wort der Erkenntnis, werden auf übernatürliche Weise gegeben. Sie sind keine natürlichen Gaben.</w:t>
      </w:r>
    </w:p>
    <w:p w14:paraId="0943C592" w14:textId="77777777" w:rsidR="00BA554B" w:rsidRDefault="00BA554B" w:rsidP="00BA554B">
      <w:pPr>
        <w:pStyle w:val="Textkrper"/>
        <w:spacing w:before="11"/>
        <w:rPr>
          <w:sz w:val="23"/>
        </w:rPr>
      </w:pPr>
    </w:p>
    <w:p w14:paraId="07FF31A8" w14:textId="77777777" w:rsidR="00BA554B" w:rsidRDefault="00BA554B" w:rsidP="00BA554B">
      <w:pPr>
        <w:pStyle w:val="Textkrper"/>
        <w:ind w:left="119" w:right="162"/>
      </w:pPr>
      <w:r>
        <w:t>Gott hat alles Wissen. Er weiß alles, aber er offenbart niemandem alles, was er weiß. Er gibt verschiedenen Menschen nur ein Wort, einen Teil oder ein Fragment von dem, was er weiß. Ein Wort des Wissens zum Beispiel ist nur ein Bruchstück von Gottes Wissen.</w:t>
      </w:r>
    </w:p>
    <w:p w14:paraId="6420B5AC" w14:textId="77777777" w:rsidR="00BA554B" w:rsidRDefault="00BA554B" w:rsidP="00BA554B">
      <w:pPr>
        <w:pStyle w:val="Textkrper"/>
      </w:pPr>
    </w:p>
    <w:p w14:paraId="55E677CD" w14:textId="77777777" w:rsidR="00BA554B" w:rsidRDefault="00BA554B" w:rsidP="00BA554B">
      <w:pPr>
        <w:pStyle w:val="Textkrper"/>
        <w:ind w:left="119" w:right="229"/>
      </w:pPr>
      <w:r>
        <w:t>Und so ist es auch mit der Gabe des Wortes der Weisheit; es ist nicht die Gabe der Weisheit, es ist das Wort der Weisheit. Gott hat alle Weisheit und alles Wissen. Aber er offenbart dem Menschen nur einen Teil davon - das, was er zu einem bestimmten Zeitpunkt wissen will.</w:t>
      </w:r>
    </w:p>
    <w:p w14:paraId="058ED808" w14:textId="77777777" w:rsidR="00BA554B" w:rsidRDefault="00BA554B" w:rsidP="00BA554B">
      <w:pPr>
        <w:pStyle w:val="Textkrper"/>
      </w:pPr>
    </w:p>
    <w:p w14:paraId="5402553D" w14:textId="77777777" w:rsidR="00BA554B" w:rsidRDefault="00BA554B" w:rsidP="00BA554B">
      <w:pPr>
        <w:pStyle w:val="Textkrper"/>
        <w:ind w:left="119"/>
      </w:pPr>
      <w:r>
        <w:t>Das Wort der Weisheit ist keine Weisheit in den Angelegenheiten des Lebens</w:t>
      </w:r>
    </w:p>
    <w:p w14:paraId="788CF70C" w14:textId="77777777" w:rsidR="00BA554B" w:rsidRDefault="00BA554B" w:rsidP="00BA554B">
      <w:pPr>
        <w:pStyle w:val="Textkrper"/>
      </w:pPr>
    </w:p>
    <w:p w14:paraId="52EE8B28" w14:textId="77777777" w:rsidR="00BA554B" w:rsidRDefault="00BA554B" w:rsidP="00BA554B">
      <w:pPr>
        <w:pStyle w:val="Textkrper"/>
        <w:ind w:left="119" w:right="123"/>
      </w:pPr>
      <w:r>
        <w:t>Das Wort der Weisheit wird oft mit einfacher Lebensweisheit verwechselt, aber einfache Lebensweisheit ist keine geistliche Gabe. Zu Beginn von Josuas Dienst sagte Gott ihm, dass der Schlüssel zu seinem Erfolg in der Meditation über das Wort Gottes liegen würde, und so sollte Josua Weisheit in den Angelegenheiten des Lebens erlangen.</w:t>
      </w:r>
    </w:p>
    <w:p w14:paraId="245D6ADB" w14:textId="77777777" w:rsidR="00BA554B" w:rsidRDefault="00BA554B" w:rsidP="00BA554B">
      <w:pPr>
        <w:pStyle w:val="Textkrper"/>
      </w:pPr>
    </w:p>
    <w:p w14:paraId="2ED9078F" w14:textId="77777777" w:rsidR="00BA554B" w:rsidRDefault="00BA554B" w:rsidP="00BA554B">
      <w:pPr>
        <w:pStyle w:val="Textkrper"/>
        <w:spacing w:before="1"/>
        <w:ind w:left="119"/>
      </w:pPr>
      <w:r>
        <w:t>JOSHUA 1:8</w:t>
      </w:r>
    </w:p>
    <w:p w14:paraId="5703D509" w14:textId="77777777" w:rsidR="00BA554B" w:rsidRDefault="00BA554B" w:rsidP="00BA554B">
      <w:pPr>
        <w:pStyle w:val="Textkrper"/>
        <w:ind w:left="119"/>
      </w:pPr>
      <w:r>
        <w:rPr>
          <w:w w:val="110"/>
        </w:rPr>
        <w:t>8 Dieses Buch des Gesetzes soll nicht von deinem Mund weichen, sondern du sollst Tag und Nacht darüber nachdenken, damit du darauf achtest, alles zu tun, was darin geschrieben steht; denn dann wird dein Weg erfolgreich sein, und du wirst Erfolg haben.</w:t>
      </w:r>
    </w:p>
    <w:p w14:paraId="49109D2D" w14:textId="77777777" w:rsidR="00BA554B" w:rsidRDefault="00BA554B" w:rsidP="00BA554B">
      <w:pPr>
        <w:pStyle w:val="Textkrper"/>
        <w:spacing w:before="11"/>
        <w:rPr>
          <w:sz w:val="23"/>
        </w:rPr>
      </w:pPr>
    </w:p>
    <w:p w14:paraId="1D6A9833" w14:textId="77777777" w:rsidR="00BA554B" w:rsidRDefault="00BA554B" w:rsidP="00BA554B">
      <w:pPr>
        <w:pStyle w:val="Textkrper"/>
        <w:ind w:left="119" w:right="384"/>
        <w:jc w:val="both"/>
      </w:pPr>
      <w:r>
        <w:t>In einer anderen Übersetzung heißt es: "Du sollst es dir gut gehen lassen und in den Angelegenheiten des Lebens weise handeln können." Es gibt eine Weisheit, die durch die Kenntnis von Gottes Wort gewonnen wird, aber das ist nicht die übernatürliche Manifestation der Gabe des Wortes der Weisheit.</w:t>
      </w:r>
    </w:p>
    <w:p w14:paraId="1D5D8FA2" w14:textId="77777777" w:rsidR="00BA554B" w:rsidRDefault="00BA554B" w:rsidP="00BA554B">
      <w:pPr>
        <w:pStyle w:val="Textkrper"/>
      </w:pPr>
    </w:p>
    <w:p w14:paraId="295BE8AF" w14:textId="77777777" w:rsidR="00BA554B" w:rsidRDefault="00BA554B" w:rsidP="00BA554B">
      <w:pPr>
        <w:pStyle w:val="Textkrper"/>
        <w:ind w:left="119" w:right="269"/>
      </w:pPr>
      <w:r>
        <w:t>Manche Leute denken, dass Salomos Weisheit eine Manifestation dieses Wortes der Weisheit war, aber das war sie nicht. Salomos Weisheit wurde ihm von Gott gegeben, so wie wir es in Jakobus 1,5 lesen: "Wenn es jemandem unter euch an Weisheit mangelt, so bitte er Gott, der allen Menschen reichlich gibt und nicht geizt; so wird sie ihm gegeben werden."</w:t>
      </w:r>
    </w:p>
    <w:p w14:paraId="45FA4935" w14:textId="77777777" w:rsidR="00BA554B" w:rsidRDefault="00BA554B" w:rsidP="00BA554B">
      <w:pPr>
        <w:pStyle w:val="Textkrper"/>
      </w:pPr>
    </w:p>
    <w:p w14:paraId="2DD7429B" w14:textId="77777777" w:rsidR="00BA554B" w:rsidRDefault="00BA554B" w:rsidP="00BA554B">
      <w:pPr>
        <w:pStyle w:val="Textkrper"/>
        <w:ind w:left="119" w:right="203"/>
      </w:pPr>
      <w:r>
        <w:t>Gott hat versprochen, dass diese Weisheit, die ich einfach allgemeine Weisheit für die Angelegenheiten des Lebens nenne, jedem zur Verfügung steht, der danach fragt. Gott wird Weisheit vermitteln, aber das ist keine übernatürliche Manifestation des Wortes der Weisheit.</w:t>
      </w:r>
    </w:p>
    <w:p w14:paraId="362311AC" w14:textId="77777777" w:rsidR="00BA554B" w:rsidRDefault="00BA554B" w:rsidP="00BA554B">
      <w:pPr>
        <w:sectPr w:rsidR="00BA554B">
          <w:pgSz w:w="12240" w:h="15840"/>
          <w:pgMar w:top="1000" w:right="960" w:bottom="280" w:left="960" w:header="720" w:footer="720" w:gutter="0"/>
          <w:cols w:space="720"/>
        </w:sectPr>
      </w:pPr>
    </w:p>
    <w:p w14:paraId="7A69B365" w14:textId="77777777" w:rsidR="00BA554B" w:rsidRDefault="00BA554B" w:rsidP="00BA554B">
      <w:pPr>
        <w:pStyle w:val="Textkrper"/>
        <w:spacing w:before="75"/>
        <w:ind w:left="119" w:right="150"/>
      </w:pPr>
      <w:r>
        <w:lastRenderedPageBreak/>
        <w:t>In seinem Brief an die Gemeinde sagte Jakobus: "Wem es an Weisheit fehlt, der soll Gott darum bitten" (Jakobus 1,5). Wir sehen also, dass diese allgemeine Weisheit, um in den Angelegenheiten des Lebens weise zu handeln, jedem gegeben wird, der darum bittet.</w:t>
      </w:r>
    </w:p>
    <w:p w14:paraId="44142792" w14:textId="77777777" w:rsidR="00BA554B" w:rsidRDefault="00BA554B" w:rsidP="00BA554B">
      <w:pPr>
        <w:pStyle w:val="Textkrper"/>
      </w:pPr>
    </w:p>
    <w:p w14:paraId="543EEBDF" w14:textId="77777777" w:rsidR="00BA554B" w:rsidRDefault="00BA554B" w:rsidP="00BA554B">
      <w:pPr>
        <w:pStyle w:val="Textkrper"/>
        <w:ind w:left="119" w:right="469"/>
      </w:pPr>
      <w:r>
        <w:t>Die Weisheit, von der Jakobus spricht, ist die Weisheit, in den Angelegenheiten des Lebens weise zu handeln und zu wissen, wie man sich als Christ verhalten sollte.</w:t>
      </w:r>
    </w:p>
    <w:p w14:paraId="0CEBB011" w14:textId="77777777" w:rsidR="00BA554B" w:rsidRDefault="00BA554B" w:rsidP="00BA554B">
      <w:pPr>
        <w:pStyle w:val="Textkrper"/>
      </w:pPr>
    </w:p>
    <w:p w14:paraId="48CE3EC9" w14:textId="77777777" w:rsidR="00BA554B" w:rsidRDefault="00BA554B" w:rsidP="00BA554B">
      <w:pPr>
        <w:pStyle w:val="Textkrper"/>
        <w:ind w:left="119"/>
      </w:pPr>
      <w:r>
        <w:t>Wenn Gott es jedoch für angebracht hält, den Menschen seine Gedanken, Absichten und Pläne auf übernatürliche Weise zu offenbaren, tut er dies durch diese übernatürliche Offenbarung des Wortes der Weisheit.</w:t>
      </w:r>
    </w:p>
    <w:p w14:paraId="2B4B9138" w14:textId="77777777" w:rsidR="00BA554B" w:rsidRDefault="00BA554B" w:rsidP="00BA554B">
      <w:pPr>
        <w:pStyle w:val="Textkrper"/>
        <w:spacing w:before="1"/>
        <w:ind w:left="119" w:right="202"/>
      </w:pPr>
      <w:r>
        <w:t>Die übernatürliche Manifestation der Gabe des Wortes der Weisheit wird nicht jedem gegeben. Paulus sagt in 1. Korinther 12:8: "Einem ist das Wort der Weisheit gegeben". In diesem Vers heißt es, dass die Gabe des Wortes der Weisheit einem gegeben wird und nicht allen, was bedeutet, dass die geistlichen Gaben so aufgeteilt werden, wie es der Geist will. Daraus folgt, dass nicht alle diese Gaben erhalten werden.</w:t>
      </w:r>
    </w:p>
    <w:p w14:paraId="0D0ECFEA" w14:textId="77777777" w:rsidR="00BA554B" w:rsidRDefault="00BA554B" w:rsidP="00BA554B">
      <w:pPr>
        <w:pStyle w:val="Textkrper"/>
        <w:spacing w:before="10"/>
        <w:rPr>
          <w:sz w:val="20"/>
        </w:rPr>
      </w:pPr>
    </w:p>
    <w:p w14:paraId="0C4AEAD3" w14:textId="77777777" w:rsidR="00BA554B" w:rsidRDefault="00BA554B" w:rsidP="00BA554B">
      <w:pPr>
        <w:ind w:left="119"/>
        <w:rPr>
          <w:rFonts w:ascii="Arial"/>
          <w:i/>
          <w:sz w:val="24"/>
        </w:rPr>
      </w:pPr>
      <w:r>
        <w:rPr>
          <w:rFonts w:ascii="Arial"/>
          <w:i/>
          <w:w w:val="105"/>
          <w:sz w:val="24"/>
        </w:rPr>
        <w:t>Das Wort des Wissens vs. Das Wort der Weisheit</w:t>
      </w:r>
    </w:p>
    <w:p w14:paraId="311F5793" w14:textId="77777777" w:rsidR="00BA554B" w:rsidRDefault="00BA554B" w:rsidP="00BA554B">
      <w:pPr>
        <w:pStyle w:val="Textkrper"/>
        <w:spacing w:before="60"/>
        <w:ind w:left="119" w:right="202"/>
      </w:pPr>
      <w:r>
        <w:t xml:space="preserve">Ich habe gesagt, dass das Wort der Erkenntnis eine übernatürliche Offenbarung durch den Geist Gottes über bestimmte Tatsachen im Denken Gottes ist - Tatsachen über Menschen, Orte oder Dinge in der Vergangenheit oder Gegenwart. Das Wort der Weisheit ist eine übernatürliche Offenbarung durch den Geist Gottes über die göttliche Absicht und den göttlichen Plan in den Gedanken und im Willen Gottes. Das Wort der Weisheit ist das beste Geschenk, weil es </w:t>
      </w:r>
      <w:r>
        <w:rPr>
          <w:spacing w:val="-64"/>
        </w:rPr>
        <w:t xml:space="preserve">eine </w:t>
      </w:r>
      <w:r>
        <w:t>Offenbarung über die Pläne und Absichten Gottes ist.</w:t>
      </w:r>
    </w:p>
    <w:p w14:paraId="1A6F81B7" w14:textId="77777777" w:rsidR="00BA554B" w:rsidRDefault="00BA554B" w:rsidP="00BA554B">
      <w:pPr>
        <w:pStyle w:val="Textkrper"/>
      </w:pPr>
    </w:p>
    <w:p w14:paraId="42CFFEC1" w14:textId="77777777" w:rsidR="00BA554B" w:rsidRDefault="00BA554B" w:rsidP="00BA554B">
      <w:pPr>
        <w:pStyle w:val="Textkrper"/>
        <w:ind w:left="119" w:right="402"/>
      </w:pPr>
      <w:r>
        <w:t>Der Unterschied zwischen den beiden Gaben - dem Wort der Erkenntnis und dem Wort der Weisheit - besteht darin, dass die Offenbarung, die das Wort der Erkenntnis bringt, immer in der Gegenwart stattfindet oder sich auf etwas bezieht, das in der Vergangenheit geschehen ist. Das Wort der Weisheit hingegen bezieht sich immer auf die Zukunft.</w:t>
      </w:r>
    </w:p>
    <w:p w14:paraId="406D1192" w14:textId="77777777" w:rsidR="00BA554B" w:rsidRDefault="00BA554B" w:rsidP="00BA554B">
      <w:pPr>
        <w:pStyle w:val="Textkrper"/>
        <w:spacing w:before="10"/>
        <w:rPr>
          <w:sz w:val="20"/>
        </w:rPr>
      </w:pPr>
    </w:p>
    <w:p w14:paraId="3347F79D" w14:textId="77777777" w:rsidR="00BA554B" w:rsidRDefault="00BA554B" w:rsidP="00BA554B">
      <w:pPr>
        <w:ind w:left="119"/>
        <w:rPr>
          <w:rFonts w:ascii="Arial"/>
          <w:i/>
          <w:sz w:val="24"/>
        </w:rPr>
      </w:pPr>
      <w:r>
        <w:rPr>
          <w:rFonts w:ascii="Arial"/>
          <w:i/>
          <w:w w:val="105"/>
          <w:sz w:val="24"/>
        </w:rPr>
        <w:t>Das Wort der Erkenntnis und das Wort der Weisheit k</w:t>
      </w:r>
      <w:r>
        <w:rPr>
          <w:rFonts w:ascii="Arial"/>
          <w:i/>
          <w:w w:val="105"/>
          <w:sz w:val="24"/>
        </w:rPr>
        <w:t>ö</w:t>
      </w:r>
      <w:r>
        <w:rPr>
          <w:rFonts w:ascii="Arial"/>
          <w:i/>
          <w:w w:val="105"/>
          <w:sz w:val="24"/>
        </w:rPr>
        <w:t>nnen gemeinsam wirken</w:t>
      </w:r>
    </w:p>
    <w:p w14:paraId="6AF31940" w14:textId="77777777" w:rsidR="00BA554B" w:rsidRDefault="00BA554B" w:rsidP="00BA554B">
      <w:pPr>
        <w:pStyle w:val="Textkrper"/>
        <w:spacing w:before="60"/>
        <w:ind w:left="119" w:right="362"/>
      </w:pPr>
      <w:r>
        <w:t>Wir teilen die beiden Gaben des Wortes der Erkenntnis und des Wortes der Weisheit auf und behandeln sie einzeln. Aber wie ich bereits erwähnt habe, wirken die geistlichen Gaben sehr oft zusammen.</w:t>
      </w:r>
    </w:p>
    <w:p w14:paraId="0B1C9694" w14:textId="77777777" w:rsidR="00BA554B" w:rsidRDefault="00BA554B" w:rsidP="00BA554B">
      <w:pPr>
        <w:pStyle w:val="Textkrper"/>
        <w:ind w:left="119" w:right="193"/>
      </w:pPr>
      <w:r>
        <w:t>Wir sehen diese beiden Gaben des Heiligen Geistes -¦ das Wort der Erkenntnis und das Wort der Weisheit - sowohl im Alten als auch im Neuen Testament in Aktion.</w:t>
      </w:r>
    </w:p>
    <w:p w14:paraId="62C955A6" w14:textId="77777777" w:rsidR="00BA554B" w:rsidRDefault="00BA554B" w:rsidP="00BA554B">
      <w:pPr>
        <w:pStyle w:val="Textkrper"/>
      </w:pPr>
    </w:p>
    <w:p w14:paraId="60E7AFBF" w14:textId="77777777" w:rsidR="00BA554B" w:rsidRDefault="00BA554B" w:rsidP="00BA554B">
      <w:pPr>
        <w:pStyle w:val="Textkrper"/>
        <w:ind w:left="119" w:right="295"/>
      </w:pPr>
      <w:r>
        <w:t>Insbesondere können wir sehen, wie das Wort der Weisheit und das Wort der Erkenntnis zusammenfließen, wenn die Propheten prophezeien. Die Propheten des Alten Testaments nutzten diese Gaben oft zusammen mit der Gabe der Prophetie.</w:t>
      </w:r>
    </w:p>
    <w:p w14:paraId="334E288D" w14:textId="77777777" w:rsidR="00BA554B" w:rsidRDefault="00BA554B" w:rsidP="00BA554B">
      <w:pPr>
        <w:pStyle w:val="Textkrper"/>
      </w:pPr>
    </w:p>
    <w:p w14:paraId="58766DDB" w14:textId="77777777" w:rsidR="00BA554B" w:rsidRDefault="00BA554B" w:rsidP="00BA554B">
      <w:pPr>
        <w:pStyle w:val="Textkrper"/>
        <w:ind w:left="119" w:right="281"/>
      </w:pPr>
      <w:r>
        <w:t>Die Propheten des Alten Testaments haben nicht nur über die Gegenwart geweissagt, also über das Wort der Erkenntnis, sondern auch über die Zukunft, also über das Wort der Weisheit. Und ihre Prophezeiungen sagten sowohl Ereignisse in der nahen als auch in der fernen Zukunft voraus, darunter den Neuen Bund und den kommenden Messias.</w:t>
      </w:r>
    </w:p>
    <w:p w14:paraId="52615315" w14:textId="77777777" w:rsidR="00BA554B" w:rsidRDefault="00BA554B" w:rsidP="00BA554B">
      <w:pPr>
        <w:pStyle w:val="Textkrper"/>
        <w:ind w:left="119"/>
      </w:pPr>
      <w:r>
        <w:t>Prophetie kann ein Vehikel sein, durch das andere Gaben fließen können</w:t>
      </w:r>
    </w:p>
    <w:p w14:paraId="7ABD3560" w14:textId="77777777" w:rsidR="00BA554B" w:rsidRDefault="00BA554B" w:rsidP="00BA554B">
      <w:pPr>
        <w:pStyle w:val="Textkrper"/>
        <w:spacing w:before="10"/>
        <w:rPr>
          <w:sz w:val="20"/>
        </w:rPr>
      </w:pPr>
    </w:p>
    <w:p w14:paraId="47B5A188" w14:textId="77777777" w:rsidR="00BA554B" w:rsidRDefault="00BA554B" w:rsidP="00BA554B">
      <w:pPr>
        <w:ind w:left="119"/>
        <w:rPr>
          <w:rFonts w:ascii="Arial"/>
          <w:i/>
          <w:sz w:val="24"/>
        </w:rPr>
      </w:pPr>
      <w:r>
        <w:rPr>
          <w:rFonts w:ascii="Arial"/>
          <w:i/>
          <w:w w:val="105"/>
          <w:sz w:val="24"/>
        </w:rPr>
        <w:t>Der Prophet des Alten Testaments musste</w:t>
      </w:r>
    </w:p>
    <w:p w14:paraId="1E02A969" w14:textId="77777777" w:rsidR="00BA554B" w:rsidRDefault="00BA554B" w:rsidP="00BA554B">
      <w:pPr>
        <w:pStyle w:val="Textkrper"/>
        <w:spacing w:before="60"/>
        <w:ind w:left="119" w:right="401"/>
      </w:pPr>
      <w:r>
        <w:t xml:space="preserve">das Wort der Weisheit, das sich in seinem Dienst manifestierte, um das Amt des Propheten ausüben zu können, denn er machte Vorhersagen über die Zukunft, und die einfache Gabe der Prophetie beinhaltet nicht das Element der Vorhersage oder des Voraussehens in die Zukunft. Die Vorhersage </w:t>
      </w:r>
      <w:r>
        <w:lastRenderedPageBreak/>
        <w:t>des alttestamentlichen Propheten, auch wenn sie durch Prophezeiung erfolgte, war in Wirklichkeit ein Wort der Weisheit in Aktion.</w:t>
      </w:r>
    </w:p>
    <w:p w14:paraId="6729F42A" w14:textId="77777777" w:rsidR="00BA554B" w:rsidRDefault="00BA554B" w:rsidP="00BA554B">
      <w:pPr>
        <w:sectPr w:rsidR="00BA554B">
          <w:pgSz w:w="12240" w:h="15840"/>
          <w:pgMar w:top="1000" w:right="960" w:bottom="280" w:left="960" w:header="720" w:footer="720" w:gutter="0"/>
          <w:cols w:space="720"/>
        </w:sectPr>
      </w:pPr>
    </w:p>
    <w:p w14:paraId="4F88D2FD" w14:textId="77777777" w:rsidR="00BA554B" w:rsidRDefault="00BA554B" w:rsidP="00BA554B">
      <w:pPr>
        <w:pStyle w:val="Textkrper"/>
        <w:spacing w:before="71"/>
        <w:ind w:left="119" w:right="116"/>
      </w:pPr>
      <w:r>
        <w:lastRenderedPageBreak/>
        <w:t>Du kannst zum Beispiel in einem Auto fahren, aber das macht dich noch nicht zum Auto. Mit anderen Worten: Manchmal wird ein Wort der Weisheit durch das Vehikel der Prophezeiung vermittelt, aber an und für sich ist es keine Prophezeiung. Es ist ein Wort der Weisheit. Mit anderen Worten: Die Prophetie kann nur das Vehikel sein, durch das das Wort der Weisheit kommt.</w:t>
      </w:r>
    </w:p>
    <w:p w14:paraId="4F1304AF" w14:textId="77777777" w:rsidR="00BA554B" w:rsidRDefault="00BA554B" w:rsidP="00BA554B">
      <w:pPr>
        <w:pStyle w:val="Textkrper"/>
      </w:pPr>
    </w:p>
    <w:p w14:paraId="27A78012" w14:textId="77777777" w:rsidR="00BA554B" w:rsidRDefault="00BA554B" w:rsidP="00BA554B">
      <w:pPr>
        <w:pStyle w:val="Textkrper"/>
        <w:spacing w:before="1"/>
        <w:ind w:left="119" w:right="357"/>
      </w:pPr>
      <w:r>
        <w:t>Die einfache Gabe der Prophetie, wie sie in 1. Korinther 14,3 aufgeführt ist, wird zur "Erbauung, Ermahnung und Tröstung" gegeben. Die einfache Gabe der Prophetie beinhaltet keinerlei Vorhersagen oder Voraussagen. Deshalb kannst du erkennen, wenn eine Äußerung nicht mehr nur die einfache Gabe der Prophetie ist, weil sie eine Offenbarung enthält.</w:t>
      </w:r>
    </w:p>
    <w:p w14:paraId="5FE90BDA" w14:textId="77777777" w:rsidR="00BA554B" w:rsidRDefault="00BA554B" w:rsidP="00BA554B">
      <w:pPr>
        <w:pStyle w:val="Textkrper"/>
        <w:spacing w:before="11"/>
        <w:rPr>
          <w:sz w:val="23"/>
        </w:rPr>
      </w:pPr>
    </w:p>
    <w:p w14:paraId="0A7897D2" w14:textId="77777777" w:rsidR="00BA554B" w:rsidRDefault="00BA554B" w:rsidP="00BA554B">
      <w:pPr>
        <w:pStyle w:val="Textkrper"/>
        <w:ind w:left="119" w:right="162"/>
      </w:pPr>
      <w:r>
        <w:t>Wenn diese Elemente der Vorhersage und der Prophezeiung in einem Amtsträger (insbesondere im Amt des Propheten) zum Tragen kommen, obwohl die Vor</w:t>
      </w:r>
    </w:p>
    <w:p w14:paraId="4F64FCCC" w14:textId="77777777" w:rsidR="00BA554B" w:rsidRDefault="00BA554B" w:rsidP="00BA554B">
      <w:pPr>
        <w:pStyle w:val="Textkrper"/>
        <w:spacing w:before="10"/>
        <w:rPr>
          <w:sz w:val="20"/>
        </w:rPr>
      </w:pPr>
    </w:p>
    <w:p w14:paraId="70431013" w14:textId="77777777" w:rsidR="00BA554B" w:rsidRDefault="00BA554B" w:rsidP="00BA554B">
      <w:pPr>
        <w:ind w:left="119"/>
        <w:rPr>
          <w:rFonts w:ascii="Arial"/>
          <w:i/>
          <w:sz w:val="24"/>
        </w:rPr>
      </w:pPr>
      <w:r>
        <w:rPr>
          <w:rFonts w:ascii="Arial"/>
          <w:i/>
          <w:w w:val="110"/>
          <w:sz w:val="24"/>
        </w:rPr>
        <w:t>Das Geschenk des Wortes der Weisheit</w:t>
      </w:r>
    </w:p>
    <w:p w14:paraId="57CC8D4E" w14:textId="77777777" w:rsidR="00BA554B" w:rsidRDefault="00BA554B" w:rsidP="00BA554B">
      <w:pPr>
        <w:pStyle w:val="Textkrper"/>
        <w:spacing w:before="60"/>
        <w:ind w:left="119" w:right="842"/>
      </w:pPr>
      <w:r>
        <w:t>Wenn eine Vorhersage durch eine Prophezeiung kommt, ist sie in Wirklichkeit ein Wort der Weisheit, das sich manifestiert. Das gilt besonders dann, wenn die Vorhersage durch einen Geistlichen erfolgt, der das Amt des Propheten innehat. Die Prophetie ist also nur das Mittel, durch das das Wort der Weisheit kommt.</w:t>
      </w:r>
    </w:p>
    <w:p w14:paraId="5D55D275" w14:textId="77777777" w:rsidR="00BA554B" w:rsidRDefault="00BA554B" w:rsidP="00BA554B">
      <w:pPr>
        <w:pStyle w:val="Textkrper"/>
        <w:ind w:left="119" w:right="170"/>
      </w:pPr>
      <w:r>
        <w:t>Ein Wort der Weisheit kann durch das Mittel der Prophetie im Leben eines geisterfüllten Gläubigen in seinem eigenen privaten Gebetsleben offenbart werden, so wie der Geist es will, wenn der Gläubige den Plan Gottes für sein eigenes Leben ausbreitet (Johannes 16:13,14). Wir werden dies in Kapitel 18 genauer besprechen.</w:t>
      </w:r>
    </w:p>
    <w:p w14:paraId="4077CCA3" w14:textId="77777777" w:rsidR="00BA554B" w:rsidRDefault="00BA554B" w:rsidP="00BA554B">
      <w:pPr>
        <w:pStyle w:val="Textkrper"/>
        <w:ind w:left="119" w:right="423"/>
      </w:pPr>
      <w:r>
        <w:t>Das heißt aber nicht, dass sich das Wort der Weisheit im Leben der Gläubigen im öffentlichen Dienst durch Prophetie manifestieren wird.</w:t>
      </w:r>
    </w:p>
    <w:p w14:paraId="4EF265E7" w14:textId="77777777" w:rsidR="00BA554B" w:rsidRDefault="00BA554B" w:rsidP="00BA554B">
      <w:pPr>
        <w:pStyle w:val="Textkrper"/>
      </w:pPr>
    </w:p>
    <w:p w14:paraId="443C1CD8" w14:textId="77777777" w:rsidR="00BA554B" w:rsidRDefault="00BA554B" w:rsidP="00BA554B">
      <w:pPr>
        <w:pStyle w:val="Textkrper"/>
        <w:ind w:left="119" w:right="242"/>
      </w:pPr>
      <w:r>
        <w:t>Im öffentlichen Dienst wird das Wort der Weisheit oder eine der Offenbarungsgaben durch das Mittel der Prophezeiung, vor allem auf einer kontinuierlichen Basis, normalerweise durch das Amt des Propheten oder der Prophetin vermittelt. Die Gaben der Offenbarung können auch von denjenigen empfangen werden, die zum fünffachen Dienst berufen sind, werden sich aber häufiger im Amt des Propheten manifestieren.</w:t>
      </w:r>
    </w:p>
    <w:p w14:paraId="512B60B6" w14:textId="77777777" w:rsidR="00BA554B" w:rsidRDefault="00BA554B" w:rsidP="00BA554B">
      <w:pPr>
        <w:pStyle w:val="Textkrper"/>
      </w:pPr>
    </w:p>
    <w:p w14:paraId="082A0295" w14:textId="77777777" w:rsidR="00BA554B" w:rsidRDefault="00BA554B" w:rsidP="00BA554B">
      <w:pPr>
        <w:pStyle w:val="Textkrper"/>
        <w:ind w:left="119" w:right="161"/>
      </w:pPr>
      <w:r>
        <w:t>Wenn eine Person nur in der einfachen Gabe der Prophetie eingesetzt wird, aber nicht über diese Offenbarungsgaben verfügt, dann ist ihre Prophetie die einfache Gabe der Prophetie zur Demonstration. Sie dient der Erbauung, der Ermahnung und dem Trost - nicht der Offenbarung.</w:t>
      </w:r>
    </w:p>
    <w:p w14:paraId="4EB1C726" w14:textId="77777777" w:rsidR="00BA554B" w:rsidRDefault="00BA554B" w:rsidP="00BA554B">
      <w:pPr>
        <w:pStyle w:val="Textkrper"/>
      </w:pPr>
    </w:p>
    <w:p w14:paraId="1531DF6A" w14:textId="77777777" w:rsidR="00BA554B" w:rsidRDefault="00BA554B" w:rsidP="00BA554B">
      <w:pPr>
        <w:pStyle w:val="Textkrper"/>
        <w:spacing w:before="1"/>
        <w:ind w:left="119" w:right="201"/>
      </w:pPr>
      <w:r>
        <w:t>Deshalb kann das Wort der Weisheit durch die Gabe der sprachlichen Äußerung kommen - durch Prophetie oder durch Zungenrede und Auslegung. Das Wort der Weisheit kann auch durch eine Vision oder durch einen Traum kommen. Im Alten Testament zum Beispiel erhielt Josef ein Wort der Weisheit durch einen Traum, der ihm Gottes Pläne und Absichten für Josefs Zukunft offenbarte.</w:t>
      </w:r>
    </w:p>
    <w:p w14:paraId="35549A7C" w14:textId="77777777" w:rsidR="00BA554B" w:rsidRDefault="00BA554B" w:rsidP="00BA554B">
      <w:pPr>
        <w:pStyle w:val="Textkrper"/>
        <w:ind w:left="119" w:right="321"/>
      </w:pPr>
      <w:r>
        <w:t>Mose empfing die Offenbarung des Gesetzes durch eine hörbare Stimme, als Gott ihm das Gesetz gab. Das Gesetz betraf Gottes Absicht für Israel; deshalb war es das Wort der Weisheit in der Demonstration.</w:t>
      </w:r>
    </w:p>
    <w:p w14:paraId="09B74AA3" w14:textId="77777777" w:rsidR="00BA554B" w:rsidRDefault="00BA554B" w:rsidP="00BA554B">
      <w:pPr>
        <w:pStyle w:val="Textkrper"/>
      </w:pPr>
    </w:p>
    <w:p w14:paraId="57B6FC8C" w14:textId="77777777" w:rsidR="00BA554B" w:rsidRDefault="00BA554B" w:rsidP="00BA554B">
      <w:pPr>
        <w:pStyle w:val="Textkrper"/>
        <w:ind w:left="119" w:right="202"/>
      </w:pPr>
      <w:r>
        <w:t>Auch die Propheten des Alten Testaments, die über die Zukunft Israels prophezeiten - sogar über Dinge, die sich erst noch erfüllen müssen - taten dies durch das Wort der Weisheit. Die alttestamentlichen Propheten prophezeiten es, aber es war ein Wort der Weisheit, das sich tatsächlich erfüllte, weil es zukünftige Ereignisse voraussagte.</w:t>
      </w:r>
    </w:p>
    <w:p w14:paraId="22035C94" w14:textId="77777777" w:rsidR="00BA554B" w:rsidRDefault="00BA554B" w:rsidP="00BA554B">
      <w:pPr>
        <w:pStyle w:val="Textkrper"/>
        <w:spacing w:before="10"/>
        <w:rPr>
          <w:sz w:val="20"/>
        </w:rPr>
      </w:pPr>
    </w:p>
    <w:p w14:paraId="76036BCF" w14:textId="77777777" w:rsidR="00BA554B" w:rsidRDefault="00BA554B" w:rsidP="00BA554B">
      <w:pPr>
        <w:ind w:left="119"/>
        <w:rPr>
          <w:rFonts w:ascii="Arial"/>
          <w:i/>
          <w:sz w:val="24"/>
        </w:rPr>
      </w:pPr>
      <w:r>
        <w:rPr>
          <w:rFonts w:ascii="Arial"/>
          <w:i/>
          <w:w w:val="105"/>
          <w:sz w:val="24"/>
        </w:rPr>
        <w:t xml:space="preserve">Das Wort der Erkenntnis und das Wort der Weisheit wirken im Neuen </w:t>
      </w:r>
      <w:r>
        <w:rPr>
          <w:rFonts w:ascii="Arial"/>
          <w:i/>
          <w:w w:val="110"/>
          <w:sz w:val="24"/>
        </w:rPr>
        <w:t xml:space="preserve">Testament </w:t>
      </w:r>
      <w:r>
        <w:rPr>
          <w:rFonts w:ascii="Arial"/>
          <w:i/>
          <w:w w:val="105"/>
          <w:sz w:val="24"/>
        </w:rPr>
        <w:lastRenderedPageBreak/>
        <w:t>zusammen</w:t>
      </w:r>
    </w:p>
    <w:p w14:paraId="7C4BE06D" w14:textId="77777777" w:rsidR="00BA554B" w:rsidRDefault="00BA554B" w:rsidP="00BA554B">
      <w:pPr>
        <w:pStyle w:val="Textkrper"/>
        <w:spacing w:before="60"/>
        <w:ind w:left="119"/>
      </w:pPr>
      <w:r>
        <w:t>Johannes auf der Insel Patmos</w:t>
      </w:r>
    </w:p>
    <w:p w14:paraId="05EDBC19" w14:textId="77777777" w:rsidR="00BA554B" w:rsidRDefault="00BA554B" w:rsidP="00BA554B">
      <w:pPr>
        <w:sectPr w:rsidR="00BA554B">
          <w:pgSz w:w="12240" w:h="15840"/>
          <w:pgMar w:top="1280" w:right="960" w:bottom="280" w:left="960" w:header="720" w:footer="720" w:gutter="0"/>
          <w:cols w:space="720"/>
        </w:sectPr>
      </w:pPr>
    </w:p>
    <w:p w14:paraId="0C55C05C" w14:textId="77777777" w:rsidR="00BA554B" w:rsidRDefault="00BA554B" w:rsidP="00BA554B">
      <w:pPr>
        <w:pStyle w:val="Textkrper"/>
        <w:spacing w:before="71"/>
        <w:ind w:left="119" w:right="882"/>
      </w:pPr>
      <w:r>
        <w:lastRenderedPageBreak/>
        <w:t>Ein Beispiel im Neuen Testament für das Zusammenwirken der Gaben des Wortes der Erkenntnis und des Wortes der Weisheit findet sich im Buch der Offenbarung.</w:t>
      </w:r>
    </w:p>
    <w:p w14:paraId="50C14284" w14:textId="77777777" w:rsidR="00BA554B" w:rsidRDefault="00BA554B" w:rsidP="00BA554B">
      <w:pPr>
        <w:pStyle w:val="Textkrper"/>
      </w:pPr>
    </w:p>
    <w:p w14:paraId="2121AB87" w14:textId="77777777" w:rsidR="00BA554B" w:rsidRDefault="00BA554B" w:rsidP="00BA554B">
      <w:pPr>
        <w:pStyle w:val="Textkrper"/>
        <w:ind w:left="119" w:right="214"/>
      </w:pPr>
      <w:r>
        <w:t>Wie wir in der letzten Lektion erwähnt haben, sprach der Herr zum Apostel Johannes auf der Insel Patmos in Form einer Vision. Jesus erschien ihm in dieser Vision und erzählte ihm von dem gegenwärtigen Zustand der sieben Gemeinden in Kleinasien. Der Zustand dieser sieben Gemeinden war eine Manifestation des Wortes der Erkenntnis.</w:t>
      </w:r>
    </w:p>
    <w:p w14:paraId="23BE3143" w14:textId="77777777" w:rsidR="00BA554B" w:rsidRDefault="00BA554B" w:rsidP="00BA554B">
      <w:pPr>
        <w:pStyle w:val="Textkrper"/>
      </w:pPr>
    </w:p>
    <w:p w14:paraId="52749B4D" w14:textId="77777777" w:rsidR="00BA554B" w:rsidRDefault="00BA554B" w:rsidP="00BA554B">
      <w:pPr>
        <w:pStyle w:val="Textkrper"/>
        <w:spacing w:before="1"/>
        <w:ind w:left="119" w:right="174"/>
      </w:pPr>
      <w:r>
        <w:t>Der gegenwärtige Zustand dieser Gemeinden wurde Johannes durch ein Wort der Erkenntnis in einer Vision offenbart. Dann gab der Herr dem Johannes ein Wort der Weisheit mit auf den Weg. Der Herr sagte jeder einzelnen Gemeinde, was sie in Zukunft tun sollte, entsprechend seinen Plänen und Absichten für sie.</w:t>
      </w:r>
    </w:p>
    <w:p w14:paraId="5E76A925" w14:textId="77777777" w:rsidR="00BA554B" w:rsidRDefault="00BA554B" w:rsidP="00BA554B">
      <w:pPr>
        <w:pStyle w:val="Textkrper"/>
        <w:ind w:left="120"/>
      </w:pPr>
      <w:r>
        <w:t>Ananias</w:t>
      </w:r>
    </w:p>
    <w:p w14:paraId="0943D7EC" w14:textId="77777777" w:rsidR="00BA554B" w:rsidRDefault="00BA554B" w:rsidP="00BA554B">
      <w:pPr>
        <w:pStyle w:val="Textkrper"/>
        <w:spacing w:before="11"/>
        <w:rPr>
          <w:sz w:val="23"/>
        </w:rPr>
      </w:pPr>
    </w:p>
    <w:p w14:paraId="0ABF264B" w14:textId="77777777" w:rsidR="00BA554B" w:rsidRDefault="00BA554B" w:rsidP="00BA554B">
      <w:pPr>
        <w:pStyle w:val="Textkrper"/>
        <w:ind w:left="119"/>
      </w:pPr>
      <w:r>
        <w:t>Wir haben auch über einen Mann namens Ananias nachgelesen, der in Apostelgeschichte Kapitel 9 erwähnt wird.</w:t>
      </w:r>
    </w:p>
    <w:p w14:paraId="622CCF81" w14:textId="77777777" w:rsidR="00BA554B" w:rsidRDefault="00BA554B" w:rsidP="00BA554B">
      <w:pPr>
        <w:pStyle w:val="Textkrper"/>
      </w:pPr>
    </w:p>
    <w:p w14:paraId="6C2173E8" w14:textId="77777777" w:rsidR="00BA554B" w:rsidRDefault="00BA554B" w:rsidP="00BA554B">
      <w:pPr>
        <w:pStyle w:val="Textkrper"/>
        <w:ind w:left="119"/>
      </w:pPr>
      <w:r>
        <w:t>ACTS 9:10-16</w:t>
      </w:r>
    </w:p>
    <w:p w14:paraId="5A6888A3" w14:textId="77777777" w:rsidR="00BA554B" w:rsidRDefault="00BA554B">
      <w:pPr>
        <w:pStyle w:val="Listenabsatz"/>
        <w:numPr>
          <w:ilvl w:val="0"/>
          <w:numId w:val="17"/>
        </w:numPr>
        <w:tabs>
          <w:tab w:val="left" w:pos="459"/>
        </w:tabs>
        <w:spacing w:before="0"/>
        <w:ind w:right="418" w:firstLine="0"/>
        <w:rPr>
          <w:sz w:val="24"/>
        </w:rPr>
      </w:pPr>
      <w:r>
        <w:rPr>
          <w:w w:val="105"/>
          <w:sz w:val="24"/>
        </w:rPr>
        <w:t>Es war aber ein Jünger zu Damaskus, der hieß Ananias; und zu ihm sprach der Herr in einem Gesicht: Ananias. Und er sprach: Siehe, ich bin hier, Herr.</w:t>
      </w:r>
    </w:p>
    <w:p w14:paraId="774EAAB4" w14:textId="77777777" w:rsidR="00BA554B" w:rsidRDefault="00BA554B">
      <w:pPr>
        <w:pStyle w:val="Listenabsatz"/>
        <w:numPr>
          <w:ilvl w:val="0"/>
          <w:numId w:val="17"/>
        </w:numPr>
        <w:tabs>
          <w:tab w:val="left" w:pos="459"/>
        </w:tabs>
        <w:spacing w:before="0"/>
        <w:ind w:right="372" w:firstLine="0"/>
        <w:rPr>
          <w:sz w:val="24"/>
        </w:rPr>
      </w:pPr>
      <w:r>
        <w:rPr>
          <w:sz w:val="24"/>
        </w:rPr>
        <w:t>Und der Herr sprach zu ihm: Steh auf und geh in die Straße, die gerade heißt, und erkundige dich im Haus des Judas nach einem, der SAUL heißt.</w:t>
      </w:r>
    </w:p>
    <w:p w14:paraId="1FF7C543" w14:textId="77777777" w:rsidR="00BA554B" w:rsidRDefault="00BA554B" w:rsidP="00BA554B">
      <w:pPr>
        <w:pStyle w:val="Textkrper"/>
        <w:ind w:left="119"/>
      </w:pPr>
      <w:r>
        <w:rPr>
          <w:w w:val="105"/>
        </w:rPr>
        <w:t>TARSUS: Denn siehe, ER BETET,</w:t>
      </w:r>
    </w:p>
    <w:p w14:paraId="7F575734" w14:textId="77777777" w:rsidR="00BA554B" w:rsidRDefault="00BA554B">
      <w:pPr>
        <w:pStyle w:val="Listenabsatz"/>
        <w:numPr>
          <w:ilvl w:val="0"/>
          <w:numId w:val="17"/>
        </w:numPr>
        <w:tabs>
          <w:tab w:val="left" w:pos="459"/>
        </w:tabs>
        <w:spacing w:before="0"/>
        <w:ind w:right="373" w:firstLine="0"/>
        <w:rPr>
          <w:sz w:val="24"/>
        </w:rPr>
      </w:pPr>
      <w:r>
        <w:rPr>
          <w:sz w:val="24"/>
        </w:rPr>
        <w:t>UND SAH IN EINER VISION, WIE EIN MANN NAMENS ANANIAS HEREINKAM UND SEINE HAND AUF IHN LEGTE, DAMIT ER WIEDER SEHEN KONNTE.</w:t>
      </w:r>
    </w:p>
    <w:p w14:paraId="54B96B1D" w14:textId="77777777" w:rsidR="00BA554B" w:rsidRDefault="00BA554B">
      <w:pPr>
        <w:pStyle w:val="Listenabsatz"/>
        <w:numPr>
          <w:ilvl w:val="0"/>
          <w:numId w:val="17"/>
        </w:numPr>
        <w:tabs>
          <w:tab w:val="left" w:pos="456"/>
        </w:tabs>
        <w:spacing w:before="0"/>
        <w:ind w:right="394" w:firstLine="0"/>
        <w:rPr>
          <w:sz w:val="24"/>
        </w:rPr>
      </w:pPr>
      <w:r>
        <w:rPr>
          <w:w w:val="105"/>
          <w:sz w:val="24"/>
        </w:rPr>
        <w:t xml:space="preserve">Da antwortete Ananias: Herr, ich habe von vielen von diesem Mann gehört, wie viel Böses er </w:t>
      </w:r>
      <w:r>
        <w:rPr>
          <w:w w:val="110"/>
          <w:sz w:val="24"/>
        </w:rPr>
        <w:t>deinen Heiligen in Jerusalem angetan hat:</w:t>
      </w:r>
    </w:p>
    <w:p w14:paraId="684F0FE0" w14:textId="77777777" w:rsidR="00BA554B" w:rsidRDefault="00BA554B">
      <w:pPr>
        <w:pStyle w:val="Listenabsatz"/>
        <w:numPr>
          <w:ilvl w:val="0"/>
          <w:numId w:val="17"/>
        </w:numPr>
        <w:tabs>
          <w:tab w:val="left" w:pos="459"/>
        </w:tabs>
        <w:spacing w:before="0"/>
        <w:ind w:right="461" w:firstLine="0"/>
        <w:rPr>
          <w:sz w:val="24"/>
        </w:rPr>
      </w:pPr>
      <w:r>
        <w:rPr>
          <w:w w:val="105"/>
          <w:sz w:val="24"/>
        </w:rPr>
        <w:t xml:space="preserve">Und hier hat er Vollmacht von den Hohenpriestern, alle zu binden, die deinen Namen anrufen. 15 Aber der Herr sprach zu ihm: Geh hin! DENN ER IST MIR EIN AUSERWÄHLTES GEFÄSS, </w:t>
      </w:r>
      <w:r>
        <w:rPr>
          <w:sz w:val="24"/>
        </w:rPr>
        <w:t xml:space="preserve">UM MEINEN NAMEN ZU TRAGEN VOR DEN HEIDEN UND KÖNIGEN UND DEN KINDERN </w:t>
      </w:r>
      <w:r>
        <w:rPr>
          <w:w w:val="105"/>
          <w:sz w:val="24"/>
        </w:rPr>
        <w:t>ISRAELS:</w:t>
      </w:r>
    </w:p>
    <w:p w14:paraId="3C20E422" w14:textId="77777777" w:rsidR="00BA554B" w:rsidRDefault="00BA554B" w:rsidP="00BA554B">
      <w:pPr>
        <w:pStyle w:val="Textkrper"/>
        <w:spacing w:before="1"/>
        <w:ind w:left="119"/>
      </w:pPr>
      <w:r>
        <w:t xml:space="preserve">16 DENN ICH WILL IHM ZEIGEN, WIE VIEL ER UM MEINES NAMENS </w:t>
      </w:r>
      <w:r>
        <w:rPr>
          <w:spacing w:val="-64"/>
        </w:rPr>
        <w:t xml:space="preserve">WILLEN </w:t>
      </w:r>
      <w:r>
        <w:t>LEIDEN MUSS.</w:t>
      </w:r>
    </w:p>
    <w:p w14:paraId="54DCCB6F" w14:textId="77777777" w:rsidR="00BA554B" w:rsidRDefault="00BA554B" w:rsidP="00BA554B">
      <w:pPr>
        <w:pStyle w:val="Textkrper"/>
        <w:spacing w:before="11"/>
        <w:rPr>
          <w:sz w:val="23"/>
        </w:rPr>
      </w:pPr>
    </w:p>
    <w:p w14:paraId="35754E6C" w14:textId="77777777" w:rsidR="00BA554B" w:rsidRDefault="00BA554B" w:rsidP="00BA554B">
      <w:pPr>
        <w:pStyle w:val="Textkrper"/>
        <w:ind w:left="119" w:right="164"/>
      </w:pPr>
      <w:r>
        <w:t>Hier sehen wir, wie das Wort der Weisheit und das Wort der Erkenntnis zusammenwirken. Das Wort der Weisheit offenbarte Ananias den Plan und die Absicht Gottes, und das Wort der Erkenntnis offenbarte Ananias bestimmte Fakten. Es war Gottes Plan, dass Ananias sich nach Saulus erkundigen sollte. Aber das Wort der Erkenntnis offenbarte ihm genaue Fakten, wohin er gehen sollte, sogar den Namen der Straße, in die er gehen sollte, das Haus, in das er gehen sollte, und die Person im Haus, zu der er sprechen sollte (V. 11). Der Herr sagte Ananias sogar, dass Saulus betete: "... denn siehe, er [Saulus] betet.</w:t>
      </w:r>
      <w:r>
        <w:rPr>
          <w:spacing w:val="-4"/>
        </w:rPr>
        <w:t>..</w:t>
      </w:r>
      <w:r>
        <w:t>" (v. 11).</w:t>
      </w:r>
    </w:p>
    <w:p w14:paraId="704E4AB1" w14:textId="77777777" w:rsidR="00BA554B" w:rsidRDefault="00BA554B" w:rsidP="00BA554B">
      <w:pPr>
        <w:pStyle w:val="Textkrper"/>
        <w:ind w:left="119"/>
      </w:pPr>
      <w:r>
        <w:t>Das war alles Wissen über gegenwärtige Fakten.</w:t>
      </w:r>
    </w:p>
    <w:p w14:paraId="069450C1" w14:textId="77777777" w:rsidR="00BA554B" w:rsidRDefault="00BA554B" w:rsidP="00BA554B">
      <w:pPr>
        <w:pStyle w:val="Textkrper"/>
      </w:pPr>
    </w:p>
    <w:p w14:paraId="02EAB7AF" w14:textId="77777777" w:rsidR="00BA554B" w:rsidRDefault="00BA554B" w:rsidP="00BA554B">
      <w:pPr>
        <w:pStyle w:val="Textkrper"/>
        <w:ind w:left="119" w:right="143"/>
      </w:pPr>
      <w:r>
        <w:t>Auch dem Ananias wurde offenbart, dass Saulus ". in einer Vision einen Mann namens Ananias kommen sah, der seine Hand auf ihn legte, damit er wieder sehend würde" (Apostelgeschichte 9,12). Das war eine Offenbarung, die Ananias in einer Vision über Saulus gegeben wurde; es war also ein Wort der Erkenntnis.</w:t>
      </w:r>
    </w:p>
    <w:p w14:paraId="01957790" w14:textId="77777777" w:rsidR="00BA554B" w:rsidRDefault="00BA554B" w:rsidP="00BA554B">
      <w:pPr>
        <w:pStyle w:val="Textkrper"/>
      </w:pPr>
    </w:p>
    <w:p w14:paraId="5E1891A0" w14:textId="77777777" w:rsidR="00BA554B" w:rsidRDefault="00BA554B" w:rsidP="00BA554B">
      <w:pPr>
        <w:pStyle w:val="Textkrper"/>
        <w:ind w:left="119" w:right="428"/>
      </w:pPr>
      <w:r>
        <w:t xml:space="preserve">Da sagte Ananias in dieser Vision zu Jesus: "... Herr, ich habe von vielen von diesem Mann gehört, wie viel Böses er deinen Heiligen in Jerusalem angetan hat: Und hier hat er Vollmacht von den </w:t>
      </w:r>
      <w:r>
        <w:lastRenderedPageBreak/>
        <w:t>Hohenpriestern, alle zu binden, die deinen Namen anrufen" (Apostelgeschichte 9:13,14).</w:t>
      </w:r>
    </w:p>
    <w:p w14:paraId="6F978E71" w14:textId="77777777" w:rsidR="00BA554B" w:rsidRDefault="00BA554B" w:rsidP="00BA554B">
      <w:pPr>
        <w:sectPr w:rsidR="00BA554B">
          <w:pgSz w:w="12240" w:h="15840"/>
          <w:pgMar w:top="1280" w:right="960" w:bottom="280" w:left="960" w:header="720" w:footer="720" w:gutter="0"/>
          <w:cols w:space="720"/>
        </w:sectPr>
      </w:pPr>
    </w:p>
    <w:p w14:paraId="244084A8" w14:textId="77777777" w:rsidR="00BA554B" w:rsidRDefault="00BA554B" w:rsidP="00BA554B">
      <w:pPr>
        <w:pStyle w:val="Textkrper"/>
        <w:spacing w:before="71"/>
        <w:ind w:left="119" w:right="259"/>
      </w:pPr>
      <w:r>
        <w:lastRenderedPageBreak/>
        <w:t>Als Antwort darauf sprach der Herr in der Vision erneut zu Ananias und gab ihm eine weitere Offenbarung. Diese zweite Offenbarung war ein Wort der Weisheit, denn sie offenbarte Gottes Plan und Absicht: "Der Herr aber sprach zu ihm: Geh hin: Denn er ist ein auserwähltes Gefäß für mich, dass er meinen Namen trage vor den Heiden und Königen und den Kindern Israels" (Apg 9,15).</w:t>
      </w:r>
    </w:p>
    <w:p w14:paraId="5A2DE165" w14:textId="77777777" w:rsidR="00BA554B" w:rsidRDefault="00BA554B" w:rsidP="00BA554B">
      <w:pPr>
        <w:pStyle w:val="Textkrper"/>
      </w:pPr>
    </w:p>
    <w:p w14:paraId="2D2CBAA8" w14:textId="77777777" w:rsidR="00BA554B" w:rsidRDefault="00BA554B" w:rsidP="00BA554B">
      <w:pPr>
        <w:pStyle w:val="Textkrper"/>
        <w:ind w:left="119" w:right="241"/>
      </w:pPr>
      <w:r>
        <w:t>Das war eine Offenbarung über den Plan und das Ziel Gottes. Es war eine Offenbarung darüber, was Paulus letztendlich für den Herrn tun würde. Es war ein Wort der Weisheit, denn es blickte in die Zukunft und offenbarte die Pläne und Absichten Gottes.</w:t>
      </w:r>
    </w:p>
    <w:p w14:paraId="28018624" w14:textId="77777777" w:rsidR="00BA554B" w:rsidRDefault="00BA554B" w:rsidP="00BA554B">
      <w:pPr>
        <w:pStyle w:val="Textkrper"/>
      </w:pPr>
    </w:p>
    <w:p w14:paraId="5D83D503" w14:textId="77777777" w:rsidR="00BA554B" w:rsidRDefault="00BA554B" w:rsidP="00BA554B">
      <w:pPr>
        <w:pStyle w:val="Textkrper"/>
        <w:spacing w:before="1"/>
        <w:ind w:left="119" w:right="102"/>
      </w:pPr>
      <w:r>
        <w:t>Gott hatte nämlich vor, Paulus in Zukunft zu gebrauchen, "um seinen Namen zu tragen vor den Heiden und Königen und den Kindern Israels" (Apostelgeschichte 9,15). Gott sagte: "... er ist mir ein auserwähltes Gefäß..." (Apostelgeschichte 9,15). Das ist eine Offenbarung der Zukunft. Es offenbarte Gottes Plan und Absicht für Paulus in der Zukunft. Wir nennen das ein Wort der Weisheit.</w:t>
      </w:r>
    </w:p>
    <w:p w14:paraId="258FCE4D" w14:textId="77777777" w:rsidR="00BA554B" w:rsidRDefault="00BA554B" w:rsidP="00BA554B">
      <w:pPr>
        <w:pStyle w:val="Textkrper"/>
      </w:pPr>
    </w:p>
    <w:p w14:paraId="18EA1D44" w14:textId="77777777" w:rsidR="00BA554B" w:rsidRDefault="00BA554B" w:rsidP="00BA554B">
      <w:pPr>
        <w:pStyle w:val="Textkrper"/>
        <w:ind w:left="119" w:right="319"/>
      </w:pPr>
      <w:r>
        <w:t>Als Gott Ananias eine weitere Offenbarung gab, sagte er auch: "Denn ich will ihm zeigen, wie viel er um meines Namens willen leiden muss" (Apostelgeschichte 9,16). Das bedeutete nicht, dass Paulus krank werden würde, sondern dass er unter seinen Umständen und in seiner Umgebung viel Verfolgung und Not erleiden würde. Und das tat er auch (2. Korinther 11,23-33). Auch das war ein Wort der Weisheit.</w:t>
      </w:r>
    </w:p>
    <w:p w14:paraId="68718381" w14:textId="77777777" w:rsidR="00BA554B" w:rsidRDefault="00BA554B" w:rsidP="00BA554B">
      <w:pPr>
        <w:pStyle w:val="Textkrper"/>
      </w:pPr>
    </w:p>
    <w:p w14:paraId="65CEE8D7" w14:textId="77777777" w:rsidR="00BA554B" w:rsidRDefault="00BA554B" w:rsidP="00BA554B">
      <w:pPr>
        <w:pStyle w:val="Textkrper"/>
        <w:ind w:left="119" w:right="136"/>
        <w:jc w:val="both"/>
      </w:pPr>
      <w:r>
        <w:t>Paulus wurde gesteinigt und für tot gehalten (Apostelgeschichte 14,19). Fast überall, wo er hinkam, gab es Menschen, die von Satan aufgestachelt wurden, sich ihm zu widersetzen. Wir sehen also, dass Paulus viele Dinge für Gott erleiden musste. Dieser Aspekt von Paulus' Zukunft war eine Offenbarung, die Ananias gegeben wurde, und es war eine Manifestation dieser übernatürlichen Gabe, die man das Wort der Weisheit nennt.</w:t>
      </w:r>
    </w:p>
    <w:p w14:paraId="4DC77F68" w14:textId="77777777" w:rsidR="00BA554B" w:rsidRDefault="00BA554B" w:rsidP="00BA554B">
      <w:pPr>
        <w:pStyle w:val="Textkrper"/>
        <w:spacing w:before="10"/>
        <w:rPr>
          <w:sz w:val="20"/>
        </w:rPr>
      </w:pPr>
    </w:p>
    <w:p w14:paraId="796FA9EB" w14:textId="77777777" w:rsidR="00BA554B" w:rsidRDefault="00BA554B" w:rsidP="00BA554B">
      <w:pPr>
        <w:ind w:left="119"/>
        <w:rPr>
          <w:rFonts w:ascii="Arial"/>
          <w:i/>
          <w:sz w:val="24"/>
        </w:rPr>
      </w:pPr>
      <w:r>
        <w:rPr>
          <w:rFonts w:ascii="Arial"/>
          <w:i/>
          <w:w w:val="115"/>
          <w:sz w:val="24"/>
        </w:rPr>
        <w:t>Philip</w:t>
      </w:r>
    </w:p>
    <w:p w14:paraId="4BD6A736" w14:textId="77777777" w:rsidR="00BA554B" w:rsidRDefault="00BA554B" w:rsidP="00BA554B">
      <w:pPr>
        <w:pStyle w:val="Textkrper"/>
        <w:spacing w:before="60"/>
        <w:ind w:left="119" w:right="309"/>
      </w:pPr>
      <w:r>
        <w:t>In Apostelgeschichte Kapitel 8 sehen wir ein Beispiel dafür, wie die Gaben des Wortes der Erkenntnis und des Wortes der Weisheit durch einen Laien, Philippus, zusammen wirken. Zu dieser Zeit war Philippus noch ein Diakon; er war</w:t>
      </w:r>
    </w:p>
    <w:p w14:paraId="04D9B2CA" w14:textId="77777777" w:rsidR="00BA554B" w:rsidRDefault="00BA554B" w:rsidP="00BA554B">
      <w:pPr>
        <w:pStyle w:val="Textkrper"/>
      </w:pPr>
    </w:p>
    <w:p w14:paraId="2EAC9FA3" w14:textId="77777777" w:rsidR="00BA554B" w:rsidRDefault="00BA554B" w:rsidP="00BA554B">
      <w:pPr>
        <w:pStyle w:val="Textkrper"/>
        <w:ind w:left="119" w:right="535"/>
      </w:pPr>
      <w:r>
        <w:t>ernannt, um Tische zu bedienen (Apostelgeschichte 6:2,3). Später versetzte Gott ihn in das Amt des Evangelisten (Apostelgeschichte 21,8).</w:t>
      </w:r>
    </w:p>
    <w:p w14:paraId="2F750928" w14:textId="77777777" w:rsidR="00BA554B" w:rsidRDefault="00BA554B" w:rsidP="00BA554B">
      <w:pPr>
        <w:pStyle w:val="Textkrper"/>
      </w:pPr>
    </w:p>
    <w:p w14:paraId="37ED0E4F" w14:textId="77777777" w:rsidR="00BA554B" w:rsidRDefault="00BA554B" w:rsidP="00BA554B">
      <w:pPr>
        <w:pStyle w:val="Textkrper"/>
        <w:ind w:left="119" w:right="118"/>
        <w:jc w:val="both"/>
      </w:pPr>
      <w:r>
        <w:t xml:space="preserve">Es gab eine große Verfolgung gegen die Urkirche, und die Christen wurden in alle Winde zerstreut. Und als sie zerstreut waren, gingen sie überall hin und predigten das Evangelium. Die Verkündigung des </w:t>
      </w:r>
      <w:r>
        <w:rPr>
          <w:spacing w:val="1"/>
        </w:rPr>
        <w:t xml:space="preserve">Evangeliums </w:t>
      </w:r>
      <w:r>
        <w:t>beschränkte sich jedoch nicht nur auf die Prediger der damaligen Zeit. Auch die Laien der Urkirche - die Gläubigen - wurden in alle Welt zerstreut und predigten das Evangelium.</w:t>
      </w:r>
    </w:p>
    <w:p w14:paraId="1C4AD12E" w14:textId="77777777" w:rsidR="00BA554B" w:rsidRDefault="00BA554B" w:rsidP="00BA554B">
      <w:pPr>
        <w:pStyle w:val="Textkrper"/>
      </w:pPr>
    </w:p>
    <w:p w14:paraId="7D479B70" w14:textId="77777777" w:rsidR="00BA554B" w:rsidRDefault="00BA554B" w:rsidP="00BA554B">
      <w:pPr>
        <w:pStyle w:val="Textkrper"/>
        <w:ind w:left="119" w:right="170"/>
      </w:pPr>
      <w:r>
        <w:t>Die Apostel waren die einzigen Geistlichen, die die frühe Kirche zu dieser Zeit hatte, und sie blieben in Jerusalem. Aber überall, wo diese Laien hingingen, erzählten sie von Jesus: "Philippus aber ging hinab in die Stadt Samaria und verkündete ihnen Christus" (Apostelgeschichte 8,5).</w:t>
      </w:r>
    </w:p>
    <w:p w14:paraId="3F230DB3" w14:textId="77777777" w:rsidR="00BA554B" w:rsidRDefault="00BA554B" w:rsidP="00BA554B">
      <w:pPr>
        <w:pStyle w:val="Textkrper"/>
      </w:pPr>
    </w:p>
    <w:p w14:paraId="3ED1692A" w14:textId="77777777" w:rsidR="00BA554B" w:rsidRDefault="00BA554B" w:rsidP="00BA554B">
      <w:pPr>
        <w:pStyle w:val="Textkrper"/>
        <w:ind w:left="119" w:right="810"/>
      </w:pPr>
      <w:r>
        <w:t>Nach Philippus' Dienst an den Samaritern, von dem in Apostelgeschichte 8,26 berichtet wird, erschien Philippus ein Engel, der ihm eine Botschaft des Herrn überbrachte.</w:t>
      </w:r>
    </w:p>
    <w:p w14:paraId="02BC41A2" w14:textId="77777777" w:rsidR="00BA554B" w:rsidRDefault="00BA554B" w:rsidP="00BA554B">
      <w:pPr>
        <w:pStyle w:val="Textkrper"/>
      </w:pPr>
    </w:p>
    <w:p w14:paraId="0B2EA15F" w14:textId="77777777" w:rsidR="00BA554B" w:rsidRDefault="00BA554B" w:rsidP="00BA554B">
      <w:pPr>
        <w:pStyle w:val="Textkrper"/>
        <w:ind w:left="119"/>
        <w:jc w:val="both"/>
      </w:pPr>
      <w:r>
        <w:t>Wir haben besprochen, wie das Wort der Erkenntnis und das Wort der Weisheit</w:t>
      </w:r>
    </w:p>
    <w:p w14:paraId="16F171DD" w14:textId="77777777" w:rsidR="00BA554B" w:rsidRDefault="00BA554B" w:rsidP="00BA554B">
      <w:pPr>
        <w:jc w:val="both"/>
        <w:sectPr w:rsidR="00BA554B">
          <w:pgSz w:w="12240" w:h="15840"/>
          <w:pgMar w:top="1280" w:right="960" w:bottom="280" w:left="960" w:header="720" w:footer="720" w:gutter="0"/>
          <w:cols w:space="720"/>
        </w:sectPr>
      </w:pPr>
    </w:p>
    <w:p w14:paraId="47A9E62B" w14:textId="77777777" w:rsidR="00BA554B" w:rsidRDefault="00BA554B" w:rsidP="00BA554B">
      <w:pPr>
        <w:pStyle w:val="Textkrper"/>
        <w:spacing w:before="75"/>
        <w:ind w:left="119" w:right="469"/>
        <w:jc w:val="both"/>
      </w:pPr>
      <w:r>
        <w:lastRenderedPageBreak/>
        <w:t>Die Gaben des Heiligen Geistes können sich auf verschiedene Weise manifestieren, z. B. durch die hörbare Stimme des Heiligen Geistes, einen Traum, eine Vision, eine Botschaft von einem Engel, Zungenreden und -auslegung oder Prophetie. Gott hat verschiedene Mittel, durch die er die Gaben des Geistes offenbart.</w:t>
      </w:r>
    </w:p>
    <w:p w14:paraId="5BEFE7BC" w14:textId="77777777" w:rsidR="00BA554B" w:rsidRDefault="00BA554B" w:rsidP="00BA554B">
      <w:pPr>
        <w:pStyle w:val="Textkrper"/>
      </w:pPr>
    </w:p>
    <w:p w14:paraId="1D99ECDE" w14:textId="77777777" w:rsidR="00BA554B" w:rsidRDefault="00BA554B" w:rsidP="00BA554B">
      <w:pPr>
        <w:pStyle w:val="Textkrper"/>
        <w:ind w:left="119"/>
        <w:jc w:val="both"/>
      </w:pPr>
      <w:r>
        <w:t>Im Fall von Philippus in Apostelgeschichte 8,26-29 kam das Wort der Weisheit durch eine Botschaft eines Engels.</w:t>
      </w:r>
    </w:p>
    <w:p w14:paraId="3520C4C2" w14:textId="77777777" w:rsidR="00BA554B" w:rsidRDefault="00BA554B" w:rsidP="00BA554B">
      <w:pPr>
        <w:pStyle w:val="Textkrper"/>
      </w:pPr>
    </w:p>
    <w:p w14:paraId="45292496" w14:textId="77777777" w:rsidR="00BA554B" w:rsidRDefault="00BA554B" w:rsidP="00BA554B">
      <w:pPr>
        <w:pStyle w:val="Textkrper"/>
        <w:spacing w:before="1"/>
        <w:ind w:left="119"/>
      </w:pPr>
      <w:r>
        <w:t>ACTS 8:26-29</w:t>
      </w:r>
    </w:p>
    <w:p w14:paraId="566D6DBA" w14:textId="77777777" w:rsidR="00BA554B" w:rsidRDefault="00BA554B">
      <w:pPr>
        <w:pStyle w:val="Listenabsatz"/>
        <w:numPr>
          <w:ilvl w:val="0"/>
          <w:numId w:val="16"/>
        </w:numPr>
        <w:tabs>
          <w:tab w:val="left" w:pos="459"/>
        </w:tabs>
        <w:spacing w:before="0"/>
        <w:ind w:right="225" w:firstLine="0"/>
        <w:rPr>
          <w:sz w:val="24"/>
        </w:rPr>
      </w:pPr>
      <w:r>
        <w:rPr>
          <w:w w:val="105"/>
          <w:sz w:val="24"/>
        </w:rPr>
        <w:t xml:space="preserve">Und der Engel des Herrn redete mit Philippus und sprach: Steh auf und geh nach </w:t>
      </w:r>
      <w:r>
        <w:rPr>
          <w:sz w:val="24"/>
        </w:rPr>
        <w:t xml:space="preserve">Süden zu dem Weg, der von Jerusalem nach Gaza hinabführt, das </w:t>
      </w:r>
      <w:r>
        <w:rPr>
          <w:w w:val="105"/>
          <w:sz w:val="24"/>
        </w:rPr>
        <w:t>ist eine Wüste.</w:t>
      </w:r>
    </w:p>
    <w:p w14:paraId="3F174D3D" w14:textId="77777777" w:rsidR="00BA554B" w:rsidRDefault="00BA554B">
      <w:pPr>
        <w:pStyle w:val="Listenabsatz"/>
        <w:numPr>
          <w:ilvl w:val="0"/>
          <w:numId w:val="16"/>
        </w:numPr>
        <w:tabs>
          <w:tab w:val="left" w:pos="459"/>
        </w:tabs>
        <w:spacing w:before="0"/>
        <w:ind w:right="154" w:firstLine="0"/>
        <w:rPr>
          <w:sz w:val="24"/>
        </w:rPr>
      </w:pPr>
      <w:r>
        <w:rPr>
          <w:w w:val="105"/>
          <w:sz w:val="24"/>
        </w:rPr>
        <w:t xml:space="preserve">Und er stand auf und ging hin. Und siehe da, ein Mann aus Äthiopien, ein Kämmerer mit großer Macht unter Kandace, der Königin der Äthiopier, der über ihren ganzen Schatz verfügte und </w:t>
      </w:r>
      <w:r>
        <w:rPr>
          <w:w w:val="110"/>
          <w:sz w:val="24"/>
        </w:rPr>
        <w:t xml:space="preserve">nach Jerusalem gekommen </w:t>
      </w:r>
      <w:r>
        <w:rPr>
          <w:w w:val="105"/>
          <w:sz w:val="24"/>
        </w:rPr>
        <w:t>war</w:t>
      </w:r>
      <w:r>
        <w:rPr>
          <w:w w:val="110"/>
          <w:sz w:val="24"/>
        </w:rPr>
        <w:t>, um anzubeten,</w:t>
      </w:r>
    </w:p>
    <w:p w14:paraId="7BFB00BD" w14:textId="77777777" w:rsidR="00BA554B" w:rsidRDefault="00BA554B">
      <w:pPr>
        <w:pStyle w:val="Listenabsatz"/>
        <w:numPr>
          <w:ilvl w:val="0"/>
          <w:numId w:val="16"/>
        </w:numPr>
        <w:tabs>
          <w:tab w:val="left" w:pos="454"/>
        </w:tabs>
        <w:spacing w:before="0"/>
        <w:ind w:left="453" w:hanging="335"/>
        <w:rPr>
          <w:sz w:val="24"/>
        </w:rPr>
      </w:pPr>
      <w:r>
        <w:rPr>
          <w:w w:val="110"/>
          <w:sz w:val="24"/>
        </w:rPr>
        <w:t>Er kehrte zurück und saß in seinem Wagen und las dem Propheten Jesaja vor.</w:t>
      </w:r>
    </w:p>
    <w:p w14:paraId="67583BDB" w14:textId="77777777" w:rsidR="00BA554B" w:rsidRDefault="00BA554B">
      <w:pPr>
        <w:pStyle w:val="Listenabsatz"/>
        <w:numPr>
          <w:ilvl w:val="0"/>
          <w:numId w:val="16"/>
        </w:numPr>
        <w:tabs>
          <w:tab w:val="left" w:pos="456"/>
        </w:tabs>
        <w:spacing w:before="0"/>
        <w:ind w:right="889" w:firstLine="0"/>
        <w:rPr>
          <w:sz w:val="24"/>
        </w:rPr>
      </w:pPr>
      <w:r>
        <w:rPr>
          <w:sz w:val="24"/>
        </w:rPr>
        <w:t>DA SPRACH DER GEIST ZU PHILIPP: "GEH HIN UND HÄNG DICH AN DIESEN WAGEN.</w:t>
      </w:r>
    </w:p>
    <w:p w14:paraId="3EFD41A9" w14:textId="77777777" w:rsidR="00BA554B" w:rsidRDefault="00BA554B" w:rsidP="00BA554B">
      <w:pPr>
        <w:pStyle w:val="Textkrper"/>
      </w:pPr>
    </w:p>
    <w:p w14:paraId="14CCC8F6" w14:textId="77777777" w:rsidR="00BA554B" w:rsidRDefault="00BA554B" w:rsidP="00BA554B">
      <w:pPr>
        <w:pStyle w:val="Textkrper"/>
        <w:ind w:left="119" w:right="163"/>
      </w:pPr>
      <w:r>
        <w:t>Der Engel gab Anweisungen zu Gottes Plan für Philippus' unmittelbare Zukunft. Der Engel sagte: "Geh hinab in die Wüste" (V. 26). Dies war nur ein Bruchstück oder ein "Wort" des Plans Gottes für Philippus' Leben - ein Wort der Weisheit über etwas, das sich in naher Zukunft ereignen sollte.</w:t>
      </w:r>
    </w:p>
    <w:p w14:paraId="0F4653AC" w14:textId="77777777" w:rsidR="00BA554B" w:rsidRDefault="00BA554B" w:rsidP="00BA554B">
      <w:pPr>
        <w:pStyle w:val="Textkrper"/>
        <w:ind w:left="119" w:right="277"/>
      </w:pPr>
      <w:r>
        <w:t>Philippus gehorchte und ging in die Wüste, wo er einen äthiopischen Kämmerer sah. Da wurde Philippus durch die Stimme des Heiligen Geistes ein Wort der Erkenntnis gegeben: ". . . Geh hin und schließ dich diesem Wagen an" (V. 29).</w:t>
      </w:r>
    </w:p>
    <w:p w14:paraId="180499D8" w14:textId="77777777" w:rsidR="00BA554B" w:rsidRDefault="00BA554B" w:rsidP="00BA554B">
      <w:pPr>
        <w:pStyle w:val="Textkrper"/>
      </w:pPr>
    </w:p>
    <w:p w14:paraId="038EBB54" w14:textId="77777777" w:rsidR="00BA554B" w:rsidRDefault="00BA554B" w:rsidP="00BA554B">
      <w:pPr>
        <w:pStyle w:val="Textkrper"/>
        <w:ind w:left="119" w:right="405"/>
        <w:jc w:val="both"/>
      </w:pPr>
      <w:r>
        <w:t>Gott gab Philippus eine Tatsache in der Gegenwart - in diesem Fall eine Anweisung in der Gegenwart, sich dem Wagen des Eunuchen anzuschließen. Diese Anweisung war nur ein Fragment oder ein "Wort" des Wissens, das Gott Philippus zu diesem Zeitpunkt mitteilte.</w:t>
      </w:r>
    </w:p>
    <w:p w14:paraId="15B5406A" w14:textId="77777777" w:rsidR="00BA554B" w:rsidRDefault="00BA554B" w:rsidP="00BA554B">
      <w:pPr>
        <w:pStyle w:val="Textkrper"/>
      </w:pPr>
    </w:p>
    <w:p w14:paraId="6574CD24" w14:textId="77777777" w:rsidR="00BA554B" w:rsidRDefault="00BA554B" w:rsidP="00BA554B">
      <w:pPr>
        <w:pStyle w:val="Textkrper"/>
        <w:ind w:left="119" w:right="188"/>
      </w:pPr>
      <w:r>
        <w:t>In diesem Abschnitt wurde Philippus sowohl ein Wort der Weisheit durch eine Botschaft eines Engels als auch ein Wort der Erkenntnis durch die Stimme des Heiligen Geistes gegeben. Durch die Manifestation von zwei der Offenbarungsgaben gab Gott Philippus Anweisungen, was er tun sollte.</w:t>
      </w:r>
    </w:p>
    <w:p w14:paraId="4CEEC57B" w14:textId="77777777" w:rsidR="00BA554B" w:rsidRDefault="00BA554B" w:rsidP="00BA554B">
      <w:pPr>
        <w:pStyle w:val="Textkrper"/>
      </w:pPr>
    </w:p>
    <w:p w14:paraId="7F1ACCA2" w14:textId="77777777" w:rsidR="00BA554B" w:rsidRDefault="00BA554B" w:rsidP="00BA554B">
      <w:pPr>
        <w:pStyle w:val="Textkrper"/>
        <w:ind w:left="119" w:right="695"/>
      </w:pPr>
      <w:r>
        <w:t>Gott unterweist jeden von uns als Gläubige, indem er uns durch das innere Zeugnis leitet und führt. Aber hier erhielt Philippus Unterweisungen durch geistliche Gaben, die durch die Offenbarung des Wortes der Weisheit und des Wortes der Erkenntnis wirksam wurden.</w:t>
      </w:r>
    </w:p>
    <w:p w14:paraId="42295199" w14:textId="77777777" w:rsidR="00BA554B" w:rsidRDefault="00BA554B" w:rsidP="00BA554B">
      <w:pPr>
        <w:pStyle w:val="Textkrper"/>
      </w:pPr>
    </w:p>
    <w:p w14:paraId="462C200A" w14:textId="77777777" w:rsidR="00BA554B" w:rsidRDefault="00BA554B" w:rsidP="00BA554B">
      <w:pPr>
        <w:pStyle w:val="Textkrper"/>
        <w:ind w:left="119" w:right="323"/>
        <w:jc w:val="both"/>
      </w:pPr>
      <w:r>
        <w:t>Es ist jedoch wichtig zu beachten, dass Philipp, obwohl die Anweisungen spektakulärer waren als das innere Zeugnis oder die innere Stimme des Heiligen Geistes, die jeder Gläubige hat, dennoch Gottes Anweisungen, die durch das Wort der Erkenntnis gegeben wurden, durch den Glauben gehorchen musste.</w:t>
      </w:r>
    </w:p>
    <w:p w14:paraId="25D60816" w14:textId="77777777" w:rsidR="00BA554B" w:rsidRDefault="00BA554B" w:rsidP="00BA554B">
      <w:pPr>
        <w:pStyle w:val="Textkrper"/>
      </w:pPr>
    </w:p>
    <w:p w14:paraId="1F00EF6A" w14:textId="77777777" w:rsidR="00BA554B" w:rsidRDefault="00BA554B" w:rsidP="00BA554B">
      <w:pPr>
        <w:pStyle w:val="Textkrper"/>
        <w:ind w:left="119" w:right="351"/>
        <w:jc w:val="both"/>
      </w:pPr>
      <w:r>
        <w:t>Wie ich bereits erwähnt habe, sind diese von Gott übernatürlich gegebenen Offenbarungsgaben nur ein Wort der Erkenntnis und ein Wort der Weisheit. Sie sind nur ein Bruchteil des Wissens und der Weisheit Gottes.</w:t>
      </w:r>
    </w:p>
    <w:p w14:paraId="01ED6A90" w14:textId="77777777" w:rsidR="00BA554B" w:rsidRDefault="00BA554B" w:rsidP="00BA554B">
      <w:pPr>
        <w:pStyle w:val="Textkrper"/>
      </w:pPr>
    </w:p>
    <w:p w14:paraId="0C1DBA82" w14:textId="77777777" w:rsidR="00BA554B" w:rsidRDefault="00BA554B" w:rsidP="00BA554B">
      <w:pPr>
        <w:pStyle w:val="Textkrper"/>
        <w:ind w:left="119" w:right="124"/>
      </w:pPr>
      <w:r>
        <w:t>Zur Veranschaulichung: Wenn du in einer bestimmten Situation in der Gegenwart oder in der Zukunft einen Rechtsrat brauchst, würdest du deinen Anwalt anrufen. Aber dein Anwalt würde dir nicht sein ganzes juristisches Wissen zur Verfügung stellen, denn du würdest es nicht brauchen. Er würde dir nur ein Wort oder ein Fragment oder einen Teil der Rechtsweisheit geben, die er hat und die auf deinen speziellen Fall zutrifft. Das wäre wirklich alles, was du zu diesem Zeitpunkt brauchst.</w:t>
      </w:r>
    </w:p>
    <w:p w14:paraId="6B88B670" w14:textId="77777777" w:rsidR="00BA554B" w:rsidRDefault="00BA554B" w:rsidP="00BA554B">
      <w:pPr>
        <w:sectPr w:rsidR="00BA554B">
          <w:pgSz w:w="12240" w:h="15840"/>
          <w:pgMar w:top="1000" w:right="960" w:bottom="280" w:left="960" w:header="720" w:footer="720" w:gutter="0"/>
          <w:cols w:space="720"/>
        </w:sectPr>
      </w:pPr>
    </w:p>
    <w:p w14:paraId="76CBD3C5" w14:textId="77777777" w:rsidR="00BA554B" w:rsidRDefault="00BA554B" w:rsidP="00BA554B">
      <w:pPr>
        <w:pStyle w:val="Textkrper"/>
        <w:spacing w:before="71"/>
        <w:ind w:left="119" w:right="289"/>
      </w:pPr>
      <w:r>
        <w:lastRenderedPageBreak/>
        <w:t>Ähnlich brauchte Philippus nur einen Teil von Gottes Weisheit und Unterweisung, also benutzte Gott einen Engel, um Philippus ein Wort der Weisheit zu geben - eine Offenbarung über einen Teil von Gottes Plan und Ziel für Philippus' Leben - um in die Wüste zu gehen. Das Ergebnis war, dass der Äthiopier Jesus Christus als seinen Retter und Herrn annahm!</w:t>
      </w:r>
    </w:p>
    <w:p w14:paraId="04882F9F" w14:textId="77777777" w:rsidR="00BA554B" w:rsidRDefault="00BA554B" w:rsidP="00BA554B">
      <w:pPr>
        <w:pStyle w:val="Textkrper"/>
        <w:spacing w:before="10"/>
        <w:rPr>
          <w:sz w:val="20"/>
        </w:rPr>
      </w:pPr>
    </w:p>
    <w:p w14:paraId="77978E65" w14:textId="77777777" w:rsidR="00BA554B" w:rsidRDefault="00BA554B" w:rsidP="00BA554B">
      <w:pPr>
        <w:ind w:left="119"/>
        <w:rPr>
          <w:rFonts w:ascii="Arial"/>
          <w:i/>
          <w:sz w:val="24"/>
        </w:rPr>
      </w:pPr>
      <w:r>
        <w:rPr>
          <w:rFonts w:ascii="Arial"/>
          <w:i/>
          <w:w w:val="105"/>
          <w:sz w:val="24"/>
        </w:rPr>
        <w:t>Beispiele aus dem Alten Testament f</w:t>
      </w:r>
      <w:r>
        <w:rPr>
          <w:rFonts w:ascii="Arial"/>
          <w:i/>
          <w:w w:val="105"/>
          <w:sz w:val="24"/>
        </w:rPr>
        <w:t>ü</w:t>
      </w:r>
      <w:r>
        <w:rPr>
          <w:rFonts w:ascii="Arial"/>
          <w:i/>
          <w:w w:val="105"/>
          <w:sz w:val="24"/>
        </w:rPr>
        <w:t>r das Wort der Weisheit</w:t>
      </w:r>
    </w:p>
    <w:p w14:paraId="0C3EBC45" w14:textId="77777777" w:rsidR="00BA554B" w:rsidRDefault="00BA554B" w:rsidP="00BA554B">
      <w:pPr>
        <w:pStyle w:val="Textkrper"/>
        <w:spacing w:before="61"/>
        <w:ind w:left="119" w:right="343"/>
      </w:pPr>
      <w:r>
        <w:t>Schauen wir uns nun einige Beispiele dafür an, wie sich die Gabe des Wortes der Weisheit im Alten Testament manifestiert hat.</w:t>
      </w:r>
    </w:p>
    <w:p w14:paraId="5DC9550B" w14:textId="77777777" w:rsidR="00BA554B" w:rsidRDefault="00BA554B" w:rsidP="00BA554B">
      <w:pPr>
        <w:pStyle w:val="Textkrper"/>
        <w:spacing w:before="11"/>
        <w:rPr>
          <w:sz w:val="23"/>
        </w:rPr>
      </w:pPr>
    </w:p>
    <w:p w14:paraId="0FD066C2" w14:textId="77777777" w:rsidR="00BA554B" w:rsidRDefault="00BA554B" w:rsidP="00BA554B">
      <w:pPr>
        <w:pStyle w:val="Textkrper"/>
        <w:ind w:left="119"/>
      </w:pPr>
      <w:r>
        <w:t>Das Wort der Weisheit an Noah</w:t>
      </w:r>
    </w:p>
    <w:p w14:paraId="4902D932" w14:textId="77777777" w:rsidR="00BA554B" w:rsidRDefault="00BA554B" w:rsidP="00BA554B">
      <w:pPr>
        <w:pStyle w:val="Textkrper"/>
      </w:pPr>
    </w:p>
    <w:p w14:paraId="0D534043" w14:textId="77777777" w:rsidR="00BA554B" w:rsidRDefault="00BA554B" w:rsidP="00BA554B">
      <w:pPr>
        <w:pStyle w:val="Textkrper"/>
        <w:ind w:left="119" w:right="362"/>
      </w:pPr>
      <w:r>
        <w:t>Die Gabe des Wortes der Weisheit wurde auch genutzt, um die Menschen vor einem zukünftigen Gericht oder einer Gefahr zu warnen. Noah erhielt zum Beispiel ein Wort der Weisheit über die Gefahr und das zukünftige Gericht über die Welt durch eine Flut, und er baute die Arche, um seine Familie zu retten (Gen 6,13-18).</w:t>
      </w:r>
    </w:p>
    <w:p w14:paraId="4DD50FCC" w14:textId="77777777" w:rsidR="00BA554B" w:rsidRDefault="00BA554B" w:rsidP="00BA554B">
      <w:pPr>
        <w:pStyle w:val="Textkrper"/>
        <w:ind w:left="119"/>
      </w:pPr>
      <w:r>
        <w:t>Wenn Noah einen der anderen Leute hätte erwischen können</w:t>
      </w:r>
    </w:p>
    <w:p w14:paraId="01CBED90" w14:textId="77777777" w:rsidR="00BA554B" w:rsidRDefault="00BA554B" w:rsidP="00BA554B">
      <w:pPr>
        <w:pStyle w:val="Textkrper"/>
      </w:pPr>
    </w:p>
    <w:p w14:paraId="076568BC" w14:textId="77777777" w:rsidR="00BA554B" w:rsidRDefault="00BA554B" w:rsidP="00BA554B">
      <w:pPr>
        <w:pStyle w:val="Textkrper"/>
        <w:ind w:left="119" w:right="228"/>
      </w:pPr>
      <w:r>
        <w:t>zu glauben, hätten sie auch gerettet werden können. Das Gleiche galt für Lot und seine Familie, die gerettet wurden, als Gott Sodom und Gomorra zerstörte (Gen 19,29). Und auch im Alten Testament wurde das Wort der Weisheit benutzt, um eine Reihe von Menschen zu warnen und zu retten.</w:t>
      </w:r>
    </w:p>
    <w:p w14:paraId="586FA959" w14:textId="77777777" w:rsidR="00BA554B" w:rsidRDefault="00BA554B" w:rsidP="00BA554B">
      <w:pPr>
        <w:pStyle w:val="Textkrper"/>
        <w:spacing w:before="10"/>
        <w:rPr>
          <w:sz w:val="20"/>
        </w:rPr>
      </w:pPr>
    </w:p>
    <w:p w14:paraId="4EC09CE1" w14:textId="77777777" w:rsidR="00BA554B" w:rsidRDefault="00BA554B" w:rsidP="00BA554B">
      <w:pPr>
        <w:ind w:left="119"/>
        <w:rPr>
          <w:rFonts w:ascii="Arial"/>
          <w:i/>
          <w:sz w:val="24"/>
        </w:rPr>
      </w:pPr>
      <w:r>
        <w:rPr>
          <w:rFonts w:ascii="Arial"/>
          <w:i/>
          <w:spacing w:val="-1"/>
          <w:w w:val="110"/>
          <w:sz w:val="24"/>
        </w:rPr>
        <w:t xml:space="preserve">Das </w:t>
      </w:r>
      <w:r>
        <w:rPr>
          <w:rFonts w:ascii="Arial"/>
          <w:i/>
          <w:w w:val="110"/>
          <w:sz w:val="24"/>
        </w:rPr>
        <w:t>Wort der Weisheit an Josef</w:t>
      </w:r>
    </w:p>
    <w:p w14:paraId="4E4F4153" w14:textId="77777777" w:rsidR="00BA554B" w:rsidRDefault="00BA554B" w:rsidP="00BA554B">
      <w:pPr>
        <w:pStyle w:val="Textkrper"/>
        <w:spacing w:before="60"/>
        <w:ind w:left="119" w:right="250"/>
      </w:pPr>
      <w:r>
        <w:t>Die Offenbarung des Wortes der Weisheit wurde im Alten Testament gegeben, um Gottes Plan denen zu offenbaren, die er für den Dienst gebrauchen wollte. Zum Beispiel sprach Gott zu Josef durch Träume über seine eigene Zukunft.</w:t>
      </w:r>
    </w:p>
    <w:p w14:paraId="5189E1F8" w14:textId="77777777" w:rsidR="00BA554B" w:rsidRDefault="00BA554B" w:rsidP="00BA554B">
      <w:pPr>
        <w:pStyle w:val="Textkrper"/>
      </w:pPr>
    </w:p>
    <w:p w14:paraId="31AED89C" w14:textId="77777777" w:rsidR="00BA554B" w:rsidRDefault="00BA554B" w:rsidP="00BA554B">
      <w:pPr>
        <w:pStyle w:val="Textkrper"/>
        <w:ind w:left="119" w:right="456"/>
      </w:pPr>
      <w:r>
        <w:t>Josefs eifersüchtige Brüder versuchten, Josef zu beseitigen, aber Gott rettete ihn und erfüllte seinen Plan für Josefs Leben. Obwohl Josef einige Jahre lang im Gefängnis saß und zahlreiche andere Entbehrungen erleiden musste, wurde er schließlich zum Ministerpräsidenten des Landes Ägypten ernannt. Und es kam die Zeit, in der sich alle seine Brüder vor ihm verneigten, wie in seinem Traum vorhergesagt (siehe Genesis Kapitel 37 bis 50).</w:t>
      </w:r>
    </w:p>
    <w:p w14:paraId="1BB8B9A2" w14:textId="77777777" w:rsidR="00BA554B" w:rsidRDefault="00BA554B" w:rsidP="00BA554B">
      <w:pPr>
        <w:pStyle w:val="Textkrper"/>
      </w:pPr>
    </w:p>
    <w:p w14:paraId="18B630FA" w14:textId="77777777" w:rsidR="00BA554B" w:rsidRDefault="00BA554B" w:rsidP="00BA554B">
      <w:pPr>
        <w:pStyle w:val="Textkrper"/>
        <w:spacing w:before="1"/>
        <w:ind w:left="119" w:right="122"/>
      </w:pPr>
      <w:r>
        <w:t>Wenn ich über die Geschichte von Josef nachdenke, denke ich an die Großherzigkeit seiner Seele. Wie viele andere hätten unter ähnlichen Umständen zu ihren Brüdern gesagt: "Na, was hältst du jetzt von deinem kleinen Bruder?" oder "Ich habe es dir ja gesagt." Aber Josef war nicht arrogant oder überheblich. Selbst als zweiter Mann unter dem Pharao war Josef ein bescheidener Mann mit einem edlen und vergebenden Geist; er suchte nicht nach Rache. Er machte seinen Brüdern auch keine Vorwürfe und schimpfte auch nicht mit ihnen. Er sagte ihnen einfach: "Gott hat mich nur vor euch hergeschickt, um die Nachkommenschaft unseres Volkes zu bewahren" (Gen 45,5-8). Josef wusste durch das Wort der Weisheit um seine Berufung und Gottes Plan und Ziel für sein Leben.</w:t>
      </w:r>
    </w:p>
    <w:p w14:paraId="2081B858" w14:textId="77777777" w:rsidR="00BA554B" w:rsidRDefault="00BA554B" w:rsidP="00BA554B">
      <w:pPr>
        <w:pStyle w:val="Textkrper"/>
        <w:spacing w:before="10"/>
        <w:rPr>
          <w:sz w:val="20"/>
        </w:rPr>
      </w:pPr>
    </w:p>
    <w:p w14:paraId="2B89D36C" w14:textId="77777777" w:rsidR="00BA554B" w:rsidRDefault="00BA554B" w:rsidP="00BA554B">
      <w:pPr>
        <w:ind w:left="119"/>
        <w:rPr>
          <w:rFonts w:ascii="Arial"/>
          <w:i/>
          <w:sz w:val="24"/>
        </w:rPr>
      </w:pPr>
      <w:r>
        <w:rPr>
          <w:rFonts w:ascii="Arial"/>
          <w:i/>
          <w:w w:val="105"/>
          <w:sz w:val="24"/>
        </w:rPr>
        <w:t>Das Wort der Weisheit im Neuen Testament</w:t>
      </w:r>
    </w:p>
    <w:p w14:paraId="6180ACB3" w14:textId="77777777" w:rsidR="00BA554B" w:rsidRDefault="00BA554B" w:rsidP="00BA554B">
      <w:pPr>
        <w:pStyle w:val="Textkrper"/>
        <w:spacing w:before="60"/>
        <w:ind w:left="120" w:right="1123" w:hanging="1"/>
      </w:pPr>
      <w:r>
        <w:t>Wir können auch im Neuen Testament Beispiele für das Wirken des Wortes der Weisheit finden. Agabus der Prophet</w:t>
      </w:r>
    </w:p>
    <w:p w14:paraId="206E4065" w14:textId="77777777" w:rsidR="00BA554B" w:rsidRDefault="00BA554B" w:rsidP="00BA554B">
      <w:pPr>
        <w:pStyle w:val="Textkrper"/>
      </w:pPr>
    </w:p>
    <w:p w14:paraId="40A935B6" w14:textId="77777777" w:rsidR="00BA554B" w:rsidRDefault="00BA554B" w:rsidP="00BA554B">
      <w:pPr>
        <w:pStyle w:val="Textkrper"/>
        <w:ind w:left="119" w:right="309"/>
      </w:pPr>
      <w:r>
        <w:t>In der Apostelgeschichte lesen wir, dass Agabus geweissagt hatte, dass eine Dürre und eine Hungersnot kommen würden (Apostelgeschichte 11:28). Die Menschen glaubten ihm, weil er ein integrer Mann war und sich im Dienst bewährt hatte.</w:t>
      </w:r>
    </w:p>
    <w:p w14:paraId="367E6AD9" w14:textId="77777777" w:rsidR="00BA554B" w:rsidRDefault="00BA554B" w:rsidP="00BA554B">
      <w:pPr>
        <w:sectPr w:rsidR="00BA554B">
          <w:pgSz w:w="12240" w:h="15840"/>
          <w:pgMar w:top="1280" w:right="960" w:bottom="280" w:left="960" w:header="720" w:footer="720" w:gutter="0"/>
          <w:cols w:space="720"/>
        </w:sectPr>
      </w:pPr>
    </w:p>
    <w:p w14:paraId="2AD5D79B" w14:textId="77777777" w:rsidR="00BA554B" w:rsidRDefault="00BA554B" w:rsidP="00BA554B">
      <w:pPr>
        <w:pStyle w:val="Textkrper"/>
        <w:spacing w:before="75"/>
        <w:ind w:left="119" w:right="1214"/>
      </w:pPr>
      <w:r>
        <w:lastRenderedPageBreak/>
        <w:t>Als Agabus die Dürre prophezeite, begannen die Menschen sofort, Vorbereitungen zu treffen, um den Gläubigen zu helfen, die dort lebten, wo die Dürre kommen würde.</w:t>
      </w:r>
    </w:p>
    <w:p w14:paraId="68BD27CD" w14:textId="77777777" w:rsidR="00BA554B" w:rsidRDefault="00BA554B" w:rsidP="00BA554B">
      <w:pPr>
        <w:pStyle w:val="Textkrper"/>
        <w:ind w:left="119"/>
      </w:pPr>
      <w:r>
        <w:t>Der Heilige Geist und seine Gaben</w:t>
      </w:r>
    </w:p>
    <w:p w14:paraId="3BACE327" w14:textId="77777777" w:rsidR="00BA554B" w:rsidRDefault="00BA554B" w:rsidP="00BA554B">
      <w:pPr>
        <w:pStyle w:val="Textkrper"/>
      </w:pPr>
    </w:p>
    <w:p w14:paraId="7293166C" w14:textId="77777777" w:rsidR="00BA554B" w:rsidRDefault="00BA554B" w:rsidP="00BA554B">
      <w:pPr>
        <w:pStyle w:val="Textkrper"/>
        <w:ind w:left="119" w:right="468"/>
      </w:pPr>
      <w:r>
        <w:t>In Apostelgeschichte Kapitel 21 lesen wir wieder über den Propheten Agabus. Paulus und seine Begleiter (darunter auch Lukas, der Verfasser der Apostelgeschichte) waren im Haus von Philippus.</w:t>
      </w:r>
    </w:p>
    <w:p w14:paraId="0FD02379" w14:textId="77777777" w:rsidR="00BA554B" w:rsidRDefault="00BA554B" w:rsidP="00BA554B">
      <w:pPr>
        <w:pStyle w:val="Textkrper"/>
      </w:pPr>
    </w:p>
    <w:p w14:paraId="3EEDA4B6" w14:textId="77777777" w:rsidR="00BA554B" w:rsidRDefault="00BA554B" w:rsidP="00BA554B">
      <w:pPr>
        <w:pStyle w:val="Textkrper"/>
        <w:ind w:left="119"/>
      </w:pPr>
      <w:r>
        <w:t>ACTS 21:10,11</w:t>
      </w:r>
    </w:p>
    <w:p w14:paraId="3DD4A618" w14:textId="77777777" w:rsidR="00BA554B" w:rsidRDefault="00BA554B" w:rsidP="00BA554B">
      <w:pPr>
        <w:pStyle w:val="Textkrper"/>
        <w:spacing w:before="1"/>
        <w:ind w:left="119" w:right="231"/>
        <w:jc w:val="both"/>
      </w:pPr>
      <w:r>
        <w:rPr>
          <w:w w:val="105"/>
        </w:rPr>
        <w:t>11 Und als wir dort viele Tage verweilten, kam ein Prophet aus Judäa herab, der hieß Agabus.</w:t>
      </w:r>
    </w:p>
    <w:p w14:paraId="21F4C79A" w14:textId="77777777" w:rsidR="00BA554B" w:rsidRDefault="00BA554B">
      <w:pPr>
        <w:pStyle w:val="Listenabsatz"/>
        <w:numPr>
          <w:ilvl w:val="0"/>
          <w:numId w:val="15"/>
        </w:numPr>
        <w:tabs>
          <w:tab w:val="left" w:pos="459"/>
        </w:tabs>
        <w:spacing w:before="0"/>
        <w:ind w:right="162" w:firstLine="0"/>
        <w:jc w:val="both"/>
        <w:rPr>
          <w:sz w:val="24"/>
        </w:rPr>
      </w:pPr>
      <w:r>
        <w:rPr>
          <w:w w:val="110"/>
          <w:sz w:val="24"/>
        </w:rPr>
        <w:t xml:space="preserve">Und als er zu uns kam, nahm er den Gürtel des Paulus und band sich selbst Hände und </w:t>
      </w:r>
      <w:r>
        <w:rPr>
          <w:w w:val="105"/>
          <w:sz w:val="24"/>
        </w:rPr>
        <w:t xml:space="preserve">Füße und sprach: SO SAGT DER HEILIGE GEIST: Also werden die Juden zu Jerusalem den </w:t>
      </w:r>
      <w:r>
        <w:rPr>
          <w:w w:val="110"/>
          <w:sz w:val="24"/>
        </w:rPr>
        <w:t xml:space="preserve">Mann </w:t>
      </w:r>
      <w:r>
        <w:rPr>
          <w:w w:val="105"/>
          <w:sz w:val="24"/>
        </w:rPr>
        <w:t>binden</w:t>
      </w:r>
      <w:r>
        <w:rPr>
          <w:w w:val="110"/>
          <w:sz w:val="24"/>
        </w:rPr>
        <w:t>, dem dieser Gürtel gehört, und werden ihn in die Hände der Heiden geben.</w:t>
      </w:r>
    </w:p>
    <w:p w14:paraId="469A3377" w14:textId="77777777" w:rsidR="00BA554B" w:rsidRDefault="00BA554B" w:rsidP="00BA554B">
      <w:pPr>
        <w:pStyle w:val="Textkrper"/>
        <w:spacing w:before="11"/>
        <w:rPr>
          <w:sz w:val="23"/>
        </w:rPr>
      </w:pPr>
    </w:p>
    <w:p w14:paraId="24B531E0" w14:textId="77777777" w:rsidR="00BA554B" w:rsidRDefault="00BA554B" w:rsidP="00BA554B">
      <w:pPr>
        <w:pStyle w:val="Textkrper"/>
        <w:ind w:left="119" w:right="215"/>
      </w:pPr>
      <w:r>
        <w:t>Beachte, dass der Heilige Geist etwas durch Agabus offenbarte. Wenn eine Offenbarung durch die Salbung des Heiligen Geistes gegeben wird, ist es immer ein Wort der Weisheit, ein Wort der Erkenntnis oder der Unterscheidung der Geister, weil dies die einzigen drei Gaben der Offenbarung sind. Andere werden in der Bibel nicht erwähnt.</w:t>
      </w:r>
    </w:p>
    <w:p w14:paraId="56472974" w14:textId="77777777" w:rsidR="00BA554B" w:rsidRDefault="00BA554B" w:rsidP="00BA554B">
      <w:pPr>
        <w:pStyle w:val="Textkrper"/>
      </w:pPr>
    </w:p>
    <w:p w14:paraId="030E2122" w14:textId="77777777" w:rsidR="00BA554B" w:rsidRDefault="00BA554B" w:rsidP="00BA554B">
      <w:pPr>
        <w:pStyle w:val="Textkrper"/>
        <w:ind w:left="119" w:right="762"/>
      </w:pPr>
      <w:r>
        <w:t>Beachte auch, dass die geistliche Gabe, die in Apostelgeschichte 21,11 gezeigt wurde, kein Wort der Erkenntnis war, weil sie von etwas erzählte, das in der Zukunft stattfinden würde. Das Wort der Weisheit erzählt von etwas, das in der Zukunft geschehen wird.</w:t>
      </w:r>
    </w:p>
    <w:p w14:paraId="5019CE99" w14:textId="77777777" w:rsidR="00BA554B" w:rsidRDefault="00BA554B" w:rsidP="00BA554B">
      <w:pPr>
        <w:pStyle w:val="Textkrper"/>
      </w:pPr>
    </w:p>
    <w:p w14:paraId="091794BC" w14:textId="77777777" w:rsidR="00BA554B" w:rsidRDefault="00BA554B" w:rsidP="00BA554B">
      <w:pPr>
        <w:pStyle w:val="Textkrper"/>
        <w:ind w:left="119" w:right="510"/>
        <w:jc w:val="both"/>
      </w:pPr>
      <w:r>
        <w:t>Ein Wort der Erkenntnis hat mit der Gegenwart und der Vergangenheit zu tun, aber Gott in seiner göttlichen Weisheit weiß alles über die Zukunft, und er vermittelt dem Menschen durch das Wort der Weisheit bestimmte Fakten über die Zukunft.</w:t>
      </w:r>
    </w:p>
    <w:p w14:paraId="68B1AFE9" w14:textId="77777777" w:rsidR="00BA554B" w:rsidRDefault="00BA554B" w:rsidP="00BA554B">
      <w:pPr>
        <w:pStyle w:val="Textkrper"/>
      </w:pPr>
    </w:p>
    <w:p w14:paraId="03B65FA8" w14:textId="77777777" w:rsidR="00BA554B" w:rsidRDefault="00BA554B" w:rsidP="00BA554B">
      <w:pPr>
        <w:pStyle w:val="Textkrper"/>
        <w:ind w:left="119"/>
        <w:jc w:val="both"/>
      </w:pPr>
      <w:r>
        <w:t>ACTS 21:12,13</w:t>
      </w:r>
    </w:p>
    <w:p w14:paraId="068053A0" w14:textId="77777777" w:rsidR="00BA554B" w:rsidRDefault="00BA554B">
      <w:pPr>
        <w:pStyle w:val="Listenabsatz"/>
        <w:numPr>
          <w:ilvl w:val="0"/>
          <w:numId w:val="15"/>
        </w:numPr>
        <w:tabs>
          <w:tab w:val="left" w:pos="459"/>
        </w:tabs>
        <w:spacing w:before="0"/>
        <w:ind w:right="340" w:firstLine="0"/>
        <w:rPr>
          <w:sz w:val="24"/>
        </w:rPr>
      </w:pPr>
      <w:r>
        <w:rPr>
          <w:w w:val="105"/>
          <w:sz w:val="24"/>
        </w:rPr>
        <w:t>Und als wir das hörten, baten wir und die Leute dort ihn</w:t>
      </w:r>
      <w:r>
        <w:rPr>
          <w:w w:val="110"/>
          <w:sz w:val="24"/>
        </w:rPr>
        <w:t xml:space="preserve">, </w:t>
      </w:r>
      <w:r>
        <w:rPr>
          <w:w w:val="105"/>
          <w:sz w:val="24"/>
        </w:rPr>
        <w:t xml:space="preserve">nicht </w:t>
      </w:r>
      <w:r>
        <w:rPr>
          <w:w w:val="110"/>
          <w:sz w:val="24"/>
        </w:rPr>
        <w:t>nach Jerusalem hinaufzuziehen.</w:t>
      </w:r>
    </w:p>
    <w:p w14:paraId="0414DF52" w14:textId="77777777" w:rsidR="00BA554B" w:rsidRDefault="00BA554B">
      <w:pPr>
        <w:pStyle w:val="Listenabsatz"/>
        <w:numPr>
          <w:ilvl w:val="0"/>
          <w:numId w:val="15"/>
        </w:numPr>
        <w:tabs>
          <w:tab w:val="left" w:pos="456"/>
        </w:tabs>
        <w:spacing w:before="1"/>
        <w:ind w:right="272" w:firstLine="0"/>
        <w:jc w:val="both"/>
        <w:rPr>
          <w:sz w:val="24"/>
        </w:rPr>
      </w:pPr>
      <w:r>
        <w:rPr>
          <w:w w:val="105"/>
          <w:sz w:val="24"/>
        </w:rPr>
        <w:t>Paulus antwortete: Was wollt ihr weinen und mir das Herz brechen? Denn ich bin bereit</w:t>
      </w:r>
      <w:r>
        <w:rPr>
          <w:w w:val="110"/>
          <w:sz w:val="24"/>
        </w:rPr>
        <w:t>, mich nicht nur binden zu lassen, sondern auch in Jerusalem zu sterben für den Namen des Herrn Jesus.</w:t>
      </w:r>
    </w:p>
    <w:p w14:paraId="2FC7F720" w14:textId="77777777" w:rsidR="00BA554B" w:rsidRDefault="00BA554B" w:rsidP="00BA554B">
      <w:pPr>
        <w:pStyle w:val="Textkrper"/>
        <w:spacing w:before="11"/>
        <w:rPr>
          <w:sz w:val="23"/>
        </w:rPr>
      </w:pPr>
    </w:p>
    <w:p w14:paraId="25605228" w14:textId="77777777" w:rsidR="00BA554B" w:rsidRDefault="00BA554B" w:rsidP="00BA554B">
      <w:pPr>
        <w:pStyle w:val="Textkrper"/>
        <w:ind w:left="119" w:right="223"/>
      </w:pPr>
      <w:r>
        <w:t>Nachdem Paulus diese Aussage gemacht hatte, berichtete Lukas: "Und als er [Paulus] sich nicht überreden ließ, hörten wir auf und sagten: Der Wille des Herrn geschehe" (Apostelgeschichte 21,14). Was Agabus durch den Geist Gottes offenbarte, war eine Offenbarung des Willens Gottes, der in der Zukunft geschehen sollte; daher war es ein Wort der Weisheit. Und so geschah es auch.</w:t>
      </w:r>
    </w:p>
    <w:p w14:paraId="7B3C7F9A" w14:textId="77777777" w:rsidR="00BA554B" w:rsidRDefault="00BA554B" w:rsidP="00BA554B">
      <w:pPr>
        <w:pStyle w:val="Textkrper"/>
      </w:pPr>
    </w:p>
    <w:p w14:paraId="5AF82431" w14:textId="77777777" w:rsidR="00BA554B" w:rsidRDefault="00BA554B" w:rsidP="00BA554B">
      <w:pPr>
        <w:pStyle w:val="Textkrper"/>
        <w:ind w:left="119" w:right="138"/>
      </w:pPr>
      <w:r>
        <w:t>Wie ich schon an anderer Stelle gesagt habe, könnte das Wort der Weisheit durch Prophezeiungen übermittelt worden sein. Oder als Agabus sagte: "So spricht der Heilige Geist", hat er vielleicht nur berichtet, was er bereits vom Herrn erhalten hatte. Aber ob es nun durch die Prophezeiung kam oder nicht - es war ein Wort der Weisheit, das überbracht wurde.</w:t>
      </w:r>
    </w:p>
    <w:p w14:paraId="7C913F58" w14:textId="77777777" w:rsidR="00BA554B" w:rsidRDefault="00BA554B" w:rsidP="00BA554B">
      <w:pPr>
        <w:pStyle w:val="Textkrper"/>
        <w:spacing w:before="10"/>
        <w:rPr>
          <w:sz w:val="20"/>
        </w:rPr>
      </w:pPr>
    </w:p>
    <w:p w14:paraId="6B38011C" w14:textId="77777777" w:rsidR="00BA554B" w:rsidRDefault="00BA554B" w:rsidP="00BA554B">
      <w:pPr>
        <w:ind w:left="119"/>
        <w:jc w:val="both"/>
        <w:rPr>
          <w:rFonts w:ascii="Arial"/>
          <w:i/>
          <w:sz w:val="24"/>
        </w:rPr>
      </w:pPr>
      <w:r>
        <w:rPr>
          <w:rFonts w:ascii="Arial"/>
          <w:i/>
          <w:w w:val="105"/>
          <w:sz w:val="24"/>
        </w:rPr>
        <w:t>Das Wort der Weisheit an Paulus</w:t>
      </w:r>
    </w:p>
    <w:p w14:paraId="5E8F8FF9" w14:textId="77777777" w:rsidR="00BA554B" w:rsidRDefault="00BA554B" w:rsidP="00BA554B">
      <w:pPr>
        <w:pStyle w:val="Textkrper"/>
        <w:spacing w:before="60"/>
        <w:ind w:left="119" w:right="203"/>
      </w:pPr>
      <w:r>
        <w:t>Das Wort der Weisheit wird auch gegeben, um in Zeiten des Unglücks die kommende Rettung zu sichern. Paulus ging an Bord eines Schiffes, als er auf dem Weg nach Rom war, um seinen Fall vor Cäsar vorzutragen, und ein heftiger Sturm aufkam. Er hatte ein Wort der Weisheit für die Menschen auf dem Schiff, bevor sie überhaupt in See stachen.</w:t>
      </w:r>
    </w:p>
    <w:p w14:paraId="44932696" w14:textId="77777777" w:rsidR="00BA554B" w:rsidRDefault="00BA554B" w:rsidP="00BA554B">
      <w:pPr>
        <w:pStyle w:val="Textkrper"/>
        <w:ind w:left="119" w:right="206"/>
      </w:pPr>
      <w:r>
        <w:t xml:space="preserve">Er sagte: "... Ich erkenne, dass diese Reise mit Schmerzen und viel Schaden verbunden sein wird..." (Apostelgeschichte 27:10). Aber der Südwind wehte zu dieser Zeit nur schwach und so setzten sie die </w:t>
      </w:r>
      <w:r>
        <w:lastRenderedPageBreak/>
        <w:t>Segel.</w:t>
      </w:r>
    </w:p>
    <w:p w14:paraId="5C3C2E3E" w14:textId="77777777" w:rsidR="00BA554B" w:rsidRDefault="00BA554B" w:rsidP="00BA554B">
      <w:pPr>
        <w:sectPr w:rsidR="00BA554B">
          <w:pgSz w:w="12240" w:h="15840"/>
          <w:pgMar w:top="1000" w:right="960" w:bottom="280" w:left="960" w:header="720" w:footer="720" w:gutter="0"/>
          <w:cols w:space="720"/>
        </w:sectPr>
      </w:pPr>
    </w:p>
    <w:p w14:paraId="0BC6F3FE" w14:textId="77777777" w:rsidR="00BA554B" w:rsidRDefault="00BA554B" w:rsidP="00BA554B">
      <w:pPr>
        <w:pStyle w:val="Textkrper"/>
        <w:spacing w:before="75"/>
        <w:ind w:left="119" w:right="482"/>
      </w:pPr>
      <w:r>
        <w:lastRenderedPageBreak/>
        <w:t>Hätten die Menschen auf dem Schiff auf Paulus gehört, hätten sie ihr Schiff und alle ihre Waren nicht verloren. Da sie aber seine Warnung nicht beachteten, mussten sie schließlich alles über Bord werfen. Schließlich war alle Hoffnung auf Rettung dahin. Aber inmitten dieses Unglücks blieb Paulus standhaft, denn er hatte vom Himmel gehört.</w:t>
      </w:r>
    </w:p>
    <w:p w14:paraId="6A8B073A" w14:textId="77777777" w:rsidR="00BA554B" w:rsidRDefault="00BA554B" w:rsidP="00BA554B">
      <w:pPr>
        <w:pStyle w:val="Textkrper"/>
      </w:pPr>
    </w:p>
    <w:p w14:paraId="72A11F7F" w14:textId="77777777" w:rsidR="00BA554B" w:rsidRDefault="00BA554B" w:rsidP="00BA554B">
      <w:pPr>
        <w:pStyle w:val="Textkrper"/>
        <w:ind w:left="119"/>
      </w:pPr>
      <w:r>
        <w:t>ACTS 27:23,24</w:t>
      </w:r>
    </w:p>
    <w:p w14:paraId="2A424CC4" w14:textId="77777777" w:rsidR="00BA554B" w:rsidRDefault="00BA554B" w:rsidP="00BA554B">
      <w:pPr>
        <w:pStyle w:val="Textkrper"/>
        <w:spacing w:before="1"/>
        <w:ind w:left="119" w:right="228"/>
      </w:pPr>
      <w:r>
        <w:rPr>
          <w:w w:val="105"/>
        </w:rPr>
        <w:t>23 ... da stand in dieser Nacht der Engel Gottes bei mir, dessen ich bin und dem ich diene, 24 und sprach: Fürchte dich nicht, Paulus! GOTT HAT DIR ALLE GEGEBEN, DIE MIT DIR SEGELN</w:t>
      </w:r>
    </w:p>
    <w:p w14:paraId="4C87B7F8" w14:textId="77777777" w:rsidR="00BA554B" w:rsidRDefault="00BA554B" w:rsidP="00BA554B">
      <w:pPr>
        <w:pStyle w:val="Textkrper"/>
        <w:ind w:left="119" w:right="228"/>
      </w:pPr>
      <w:r>
        <w:rPr>
          <w:spacing w:val="-1"/>
          <w:w w:val="110"/>
        </w:rPr>
        <w:t xml:space="preserve">THEE. </w:t>
      </w:r>
      <w:r>
        <w:rPr>
          <w:w w:val="110"/>
        </w:rPr>
        <w:t>Paulus sagte: "Das Schiff wird untergehen, aber wenn ihr auf das hört, was ich sage, und bei dem Schiff bleibt, werdet ihr nicht sterben."</w:t>
      </w:r>
    </w:p>
    <w:p w14:paraId="0DA98ADA" w14:textId="77777777" w:rsidR="00BA554B" w:rsidRDefault="00BA554B" w:rsidP="00BA554B">
      <w:pPr>
        <w:pStyle w:val="Textkrper"/>
        <w:spacing w:before="11"/>
        <w:rPr>
          <w:sz w:val="23"/>
        </w:rPr>
      </w:pPr>
    </w:p>
    <w:p w14:paraId="3C4073EF" w14:textId="77777777" w:rsidR="00BA554B" w:rsidRDefault="00BA554B" w:rsidP="00BA554B">
      <w:pPr>
        <w:pStyle w:val="Textkrper"/>
        <w:ind w:left="119" w:right="454"/>
      </w:pPr>
      <w:r>
        <w:t>Sie waren im Begriff, das Schiff zu verlassen, aber aufgrund der Offenbarung, die Paulus vom Engel Gottes erhalten hatte, blieben alle auf dem Schiff und nicht einer von ihnen ging unter. Diese Weisheit über die Zukunft, die Paulus hatte, war eine übernatürliche Offenbarung. Gott offenbarte sie Paulus, und Paulus wiederum offenbarte denjenigen, die mit ihm auf dem Schiff waren, was geschehen würde. Auch wenn ein Engel die Botschaft oder Offenbarung überbrachte, war es eine übernatürliche Offenbarung von Gott.</w:t>
      </w:r>
    </w:p>
    <w:p w14:paraId="0FAC6E25" w14:textId="77777777" w:rsidR="00BA554B" w:rsidRDefault="00BA554B" w:rsidP="00BA554B">
      <w:pPr>
        <w:pStyle w:val="Textkrper"/>
        <w:spacing w:before="10"/>
        <w:rPr>
          <w:sz w:val="20"/>
        </w:rPr>
      </w:pPr>
    </w:p>
    <w:p w14:paraId="650A3E82" w14:textId="77777777" w:rsidR="00BA554B" w:rsidRDefault="00BA554B" w:rsidP="00BA554B">
      <w:pPr>
        <w:ind w:left="119"/>
        <w:rPr>
          <w:rFonts w:ascii="Arial"/>
          <w:i/>
          <w:sz w:val="24"/>
        </w:rPr>
      </w:pPr>
      <w:r>
        <w:rPr>
          <w:rFonts w:ascii="Arial"/>
          <w:i/>
          <w:w w:val="110"/>
          <w:sz w:val="24"/>
        </w:rPr>
        <w:t>Bedingte Worte der Weisheit</w:t>
      </w:r>
    </w:p>
    <w:p w14:paraId="550CDC7D" w14:textId="77777777" w:rsidR="00BA554B" w:rsidRDefault="00BA554B" w:rsidP="00BA554B">
      <w:pPr>
        <w:pStyle w:val="Textkrper"/>
        <w:spacing w:before="60"/>
        <w:ind w:left="119" w:right="456"/>
      </w:pPr>
      <w:r>
        <w:t>Im Alten Testament gab es einige Fälle, in denen ein Prophet ein Wort von Gott erhielt, das nicht eintraf. Manche Manifestationen des Wortes der Weisheit sind an Bedingungen geknüpft und hängen vom Gehorsam der Person ab.</w:t>
      </w:r>
    </w:p>
    <w:p w14:paraId="69738A63" w14:textId="77777777" w:rsidR="00BA554B" w:rsidRDefault="00BA554B" w:rsidP="00BA554B">
      <w:pPr>
        <w:pStyle w:val="Textkrper"/>
      </w:pPr>
    </w:p>
    <w:p w14:paraId="1090F626" w14:textId="77777777" w:rsidR="00BA554B" w:rsidRDefault="00BA554B" w:rsidP="00BA554B">
      <w:pPr>
        <w:pStyle w:val="Textkrper"/>
        <w:ind w:left="119" w:right="116"/>
      </w:pPr>
      <w:r>
        <w:t>Im Fall des Königs Hiskia zum Beispiel beauftragte Gott Jesaja, zu ihm zu gehen und ihm ein weises Wort über die Zukunft zu geben - den Plan und das Ziel Gottes für Hiskias Leben unter den gegenwärtigen Bedingungen. Jesaja sollte Hiskia sagen: "... Bringe dein Haus in Ordnung; denn du wirst sterben und nicht leben" (2. Könige 20,1).</w:t>
      </w:r>
    </w:p>
    <w:p w14:paraId="243FBEC9" w14:textId="77777777" w:rsidR="00BA554B" w:rsidRDefault="00BA554B" w:rsidP="00BA554B">
      <w:pPr>
        <w:pStyle w:val="Textkrper"/>
      </w:pPr>
    </w:p>
    <w:p w14:paraId="3C86FA97" w14:textId="77777777" w:rsidR="00BA554B" w:rsidRDefault="00BA554B" w:rsidP="00BA554B">
      <w:pPr>
        <w:pStyle w:val="Textkrper"/>
        <w:ind w:left="119" w:right="254"/>
      </w:pPr>
      <w:r>
        <w:t>Jesaja überbrachte die Botschaft und ging dann seines Weges. Hiskia wandte sein Gesicht zur Wand, bereute seine Verfehlungen, weinte und betete zu Gott und erinnerte ihn daran, dass er in früheren Zeiten mit ganzem Herzen vor Gott gewandelt war. Er sagte Gott, dass er seine Gebote gehalten hatte, auch wenn er es in bestimmten Bereichen versäumt hatte. Und Hiskia tat Buße.</w:t>
      </w:r>
    </w:p>
    <w:p w14:paraId="214836F8" w14:textId="77777777" w:rsidR="00BA554B" w:rsidRDefault="00BA554B" w:rsidP="00BA554B">
      <w:pPr>
        <w:pStyle w:val="Textkrper"/>
      </w:pPr>
    </w:p>
    <w:p w14:paraId="6A717FD7" w14:textId="77777777" w:rsidR="00BA554B" w:rsidRDefault="00BA554B" w:rsidP="00BA554B">
      <w:pPr>
        <w:pStyle w:val="Textkrper"/>
        <w:spacing w:before="1"/>
        <w:ind w:left="119" w:right="269"/>
      </w:pPr>
      <w:r>
        <w:t>Noch bevor Jesaja den Hof verlassen konnte, kam das Wort des Herrn erneut zu Jesaja und befahl ihm, zurückzugehen und Hiskia ein weiteres weises Wort zu geben. Es war ein Wort der Weisheit, weil es immer noch die Zukunft betraf. Gott sagte zu Jesaja: "Ich werde Hiskia noch fünfzehn Jahre geben" (2. Könige 20:5,6).</w:t>
      </w:r>
    </w:p>
    <w:p w14:paraId="1F423A57" w14:textId="77777777" w:rsidR="00BA554B" w:rsidRDefault="00BA554B" w:rsidP="00BA554B">
      <w:pPr>
        <w:pStyle w:val="Textkrper"/>
      </w:pPr>
    </w:p>
    <w:p w14:paraId="4AC4F046" w14:textId="77777777" w:rsidR="00BA554B" w:rsidRDefault="00BA554B" w:rsidP="00BA554B">
      <w:pPr>
        <w:pStyle w:val="Textkrper"/>
        <w:ind w:left="119" w:right="776"/>
      </w:pPr>
      <w:r>
        <w:t>Diese erste Prophezeiung oder das Wort der Weisheit und auch die zweite Prophezeiung oder das Wort der Weisheit, die Hiskia gegeben wurden, waren an Bedingungen geknüpft.</w:t>
      </w:r>
    </w:p>
    <w:p w14:paraId="00429103" w14:textId="77777777" w:rsidR="00BA554B" w:rsidRDefault="00BA554B" w:rsidP="00BA554B">
      <w:pPr>
        <w:pStyle w:val="Textkrper"/>
      </w:pPr>
    </w:p>
    <w:p w14:paraId="14C1E2EE" w14:textId="77777777" w:rsidR="00BA554B" w:rsidRDefault="00BA554B" w:rsidP="00BA554B">
      <w:pPr>
        <w:pStyle w:val="Textkrper"/>
        <w:ind w:left="119" w:right="348"/>
      </w:pPr>
      <w:r>
        <w:t>Nach dem ersten Wort der Weisheit sollte Hiskia unter den bestehenden Bedingungen sterben. Diese Verheißung war jedoch an Bedingungen geknüpft. Mit anderen Worten: Wenn Hiskia nicht Buße getan hätte, wäre er gestorben.</w:t>
      </w:r>
    </w:p>
    <w:p w14:paraId="6D2B78D6" w14:textId="77777777" w:rsidR="00BA554B" w:rsidRDefault="00BA554B" w:rsidP="00BA554B">
      <w:pPr>
        <w:pStyle w:val="Textkrper"/>
      </w:pPr>
    </w:p>
    <w:p w14:paraId="37C790AD" w14:textId="77777777" w:rsidR="00BA554B" w:rsidRDefault="00BA554B" w:rsidP="00BA554B">
      <w:pPr>
        <w:pStyle w:val="Textkrper"/>
        <w:ind w:left="119" w:right="214"/>
      </w:pPr>
      <w:r>
        <w:t>Nach dem zweiten Wort der Weisheit würde Hiskia verschont bleiben und fünfzehn Jahre zu seinem Leben hinzugefügt werden. Und es könnte sein, dass Hiskia den letzten Teil dieses Weisheitswortes bezüglich der fünfzehn Jahre, die ihm hinzugefügt werden sollten, genauso geändert hat wie den ersten Teil (Jes. 43:26).</w:t>
      </w:r>
    </w:p>
    <w:p w14:paraId="7E060E4B" w14:textId="77777777" w:rsidR="00BA554B" w:rsidRDefault="00BA554B" w:rsidP="00BA554B">
      <w:pPr>
        <w:sectPr w:rsidR="00BA554B">
          <w:pgSz w:w="12240" w:h="15840"/>
          <w:pgMar w:top="1000" w:right="960" w:bottom="280" w:left="960" w:header="720" w:footer="720" w:gutter="0"/>
          <w:cols w:space="720"/>
        </w:sectPr>
      </w:pPr>
    </w:p>
    <w:p w14:paraId="495F3E18" w14:textId="77777777" w:rsidR="00BA554B" w:rsidRDefault="00BA554B" w:rsidP="00BA554B">
      <w:pPr>
        <w:spacing w:before="75"/>
        <w:ind w:left="119"/>
        <w:rPr>
          <w:rFonts w:ascii="Arial"/>
          <w:i/>
          <w:sz w:val="24"/>
        </w:rPr>
      </w:pPr>
      <w:r>
        <w:rPr>
          <w:rFonts w:ascii="Arial"/>
          <w:i/>
          <w:w w:val="110"/>
          <w:sz w:val="24"/>
        </w:rPr>
        <w:lastRenderedPageBreak/>
        <w:t>Jona</w:t>
      </w:r>
    </w:p>
    <w:p w14:paraId="65DDF974" w14:textId="77777777" w:rsidR="00BA554B" w:rsidRDefault="00BA554B" w:rsidP="00BA554B">
      <w:pPr>
        <w:pStyle w:val="Textkrper"/>
        <w:spacing w:before="60"/>
        <w:ind w:left="119" w:right="148"/>
      </w:pPr>
      <w:r>
        <w:t>Gott sprach zu dem Propheten Jona und gab ihm ein weises Wort, dass Ninive zerstört werden würde, wenn die Menschen in dieser großen Stadt nicht umkehren und sich Gott zuwenden würden. Es war ein Wort der Weisheit, das Jona über die Pläne und Absichten Gottes erhielt, und es betraf ein zukünftiges Ereignis - die Zerstörung Ninives.</w:t>
      </w:r>
    </w:p>
    <w:p w14:paraId="0FB7D613" w14:textId="77777777" w:rsidR="00BA554B" w:rsidRDefault="00BA554B" w:rsidP="00BA554B">
      <w:pPr>
        <w:pStyle w:val="Textkrper"/>
      </w:pPr>
    </w:p>
    <w:p w14:paraId="1A9C3ED7" w14:textId="77777777" w:rsidR="00BA554B" w:rsidRDefault="00BA554B" w:rsidP="00BA554B">
      <w:pPr>
        <w:pStyle w:val="Textkrper"/>
        <w:spacing w:before="1"/>
        <w:ind w:left="119" w:right="201"/>
      </w:pPr>
      <w:r>
        <w:t>Jona war es egal, ob Ninive zerstört wurde oder nicht, und deshalb wollte er auch nicht hingehen und die Menschen warnen. Doch Gott handelte mit ihm im Bauch eines großen Fisches, und er ging hin und predigte den Menschen in Ninive und warnte sie vor dem bevorstehenden Gericht, wenn sie sich nicht zu Gott bekehrten (Jona 3,4).</w:t>
      </w:r>
    </w:p>
    <w:p w14:paraId="772390D3" w14:textId="77777777" w:rsidR="00BA554B" w:rsidRDefault="00BA554B" w:rsidP="00BA554B">
      <w:pPr>
        <w:pStyle w:val="Textkrper"/>
        <w:spacing w:before="11"/>
        <w:rPr>
          <w:sz w:val="23"/>
        </w:rPr>
      </w:pPr>
    </w:p>
    <w:p w14:paraId="2A77DCE0" w14:textId="77777777" w:rsidR="00BA554B" w:rsidRDefault="00BA554B" w:rsidP="00BA554B">
      <w:pPr>
        <w:pStyle w:val="Textkrper"/>
        <w:ind w:left="119" w:right="174"/>
      </w:pPr>
      <w:r>
        <w:t>Das Wort, das Jona den Niniviten gab, war an eine Bedingung geknüpft: Wenn sie Buße tun, werden sie verschont. Würden sie nicht umkehren, würde Ninive zerstört werden. Die Menschen in Ninive taten Buße und das Gericht fiel in dieser Generation nicht über Ninive, obwohl es schließlich doch kam (siehe das Buch Nahum).</w:t>
      </w:r>
    </w:p>
    <w:p w14:paraId="53613858" w14:textId="77777777" w:rsidR="00BA554B" w:rsidRDefault="00BA554B" w:rsidP="00BA554B">
      <w:pPr>
        <w:pStyle w:val="Textkrper"/>
      </w:pPr>
    </w:p>
    <w:p w14:paraId="53BB5FEF" w14:textId="77777777" w:rsidR="00BA554B" w:rsidRDefault="00BA554B" w:rsidP="00BA554B">
      <w:pPr>
        <w:pStyle w:val="Textkrper"/>
        <w:ind w:left="119"/>
      </w:pPr>
      <w:r>
        <w:t>Das Wort der Erkenntnis und das Wort der Weisheit Um einem Kollegen zu helfen</w:t>
      </w:r>
    </w:p>
    <w:p w14:paraId="565C371A" w14:textId="77777777" w:rsidR="00BA554B" w:rsidRDefault="00BA554B" w:rsidP="00BA554B">
      <w:pPr>
        <w:pStyle w:val="Textkrper"/>
      </w:pPr>
    </w:p>
    <w:p w14:paraId="2ABAD423" w14:textId="77777777" w:rsidR="00BA554B" w:rsidRDefault="00BA554B" w:rsidP="00BA554B">
      <w:pPr>
        <w:pStyle w:val="Textkrper"/>
        <w:ind w:left="119" w:right="269"/>
      </w:pPr>
      <w:r>
        <w:t>Ein Beispiel für ein bedingtes Wort der Weisheit wurde vor Jahren durch mich manifestiert. Der Herr gab mir durch eine hörbare Stimme sowohl ein Wort der Erkenntnis</w:t>
      </w:r>
    </w:p>
    <w:p w14:paraId="5C690793" w14:textId="77777777" w:rsidR="00BA554B" w:rsidRDefault="00BA554B" w:rsidP="00BA554B">
      <w:pPr>
        <w:pStyle w:val="Textkrper"/>
      </w:pPr>
    </w:p>
    <w:p w14:paraId="44546978" w14:textId="77777777" w:rsidR="00BA554B" w:rsidRDefault="00BA554B" w:rsidP="00BA554B">
      <w:pPr>
        <w:pStyle w:val="Textkrper"/>
        <w:ind w:left="119" w:right="402"/>
      </w:pPr>
      <w:r>
        <w:t>und ein Wort der Weisheit. Ich hatte mich gerade mit einem Pfarrer unterhalten und er hatte mir sein neues Gebäude gezeigt, das etwa viertausend Menschen Platz bietet.</w:t>
      </w:r>
    </w:p>
    <w:p w14:paraId="755EFCFA" w14:textId="77777777" w:rsidR="00BA554B" w:rsidRDefault="00BA554B" w:rsidP="00BA554B">
      <w:pPr>
        <w:pStyle w:val="Textkrper"/>
      </w:pPr>
    </w:p>
    <w:p w14:paraId="581C0199" w14:textId="77777777" w:rsidR="00BA554B" w:rsidRDefault="00BA554B" w:rsidP="00BA554B">
      <w:pPr>
        <w:pStyle w:val="Textkrper"/>
        <w:ind w:left="119" w:right="294"/>
      </w:pPr>
      <w:r>
        <w:t>Als ich in mein Auto stieg, um wegzufahren, sagte der Geist Gottes zu mir: "Geh und sag ihm, dass er sterben wird, wenn er sich nicht in drei Dingen selbst richtet: Nummer eins, seine Ernährung." Dieser Pfarrer war stark übergewichtig und aß praktisch alles, was er in die Finger bekam. Ein Mensch kann sich tatsächlich "sein eigenes Grab mit seinen Zähnen schaufeln".</w:t>
      </w:r>
    </w:p>
    <w:p w14:paraId="4576314F" w14:textId="77777777" w:rsidR="00BA554B" w:rsidRDefault="00BA554B" w:rsidP="00BA554B">
      <w:pPr>
        <w:pStyle w:val="Textkrper"/>
      </w:pPr>
    </w:p>
    <w:p w14:paraId="624E7EA9" w14:textId="77777777" w:rsidR="00BA554B" w:rsidRDefault="00BA554B" w:rsidP="00BA554B">
      <w:pPr>
        <w:pStyle w:val="Textkrper"/>
        <w:spacing w:before="1"/>
        <w:ind w:left="119" w:right="768"/>
      </w:pPr>
      <w:r>
        <w:t>"Nummer zwei", sagte der Herr, "er muss sich nach dem Geld richten." Du siehst, Prediger können so geldgierig werden, dass das Geld bei ihnen an erster Stelle steht und nicht Gott.</w:t>
      </w:r>
    </w:p>
    <w:p w14:paraId="785E06DD" w14:textId="77777777" w:rsidR="00BA554B" w:rsidRDefault="00BA554B" w:rsidP="00BA554B">
      <w:pPr>
        <w:pStyle w:val="Textkrper"/>
        <w:spacing w:before="11"/>
        <w:rPr>
          <w:sz w:val="23"/>
        </w:rPr>
      </w:pPr>
    </w:p>
    <w:p w14:paraId="4A3A3496" w14:textId="77777777" w:rsidR="00BA554B" w:rsidRDefault="00BA554B" w:rsidP="00BA554B">
      <w:pPr>
        <w:pStyle w:val="Textkrper"/>
        <w:ind w:left="119" w:right="512"/>
      </w:pPr>
      <w:r>
        <w:t>"Drittens: Er muss sich nach der Liebe richten." Dieser Pastor musste seinen Kollegen gegenüber in Liebe handeln.</w:t>
      </w:r>
    </w:p>
    <w:p w14:paraId="36003256" w14:textId="77777777" w:rsidR="00BA554B" w:rsidRDefault="00BA554B" w:rsidP="00BA554B">
      <w:pPr>
        <w:pStyle w:val="Textkrper"/>
      </w:pPr>
    </w:p>
    <w:p w14:paraId="4097F0E6" w14:textId="77777777" w:rsidR="00BA554B" w:rsidRDefault="00BA554B" w:rsidP="00BA554B">
      <w:pPr>
        <w:pStyle w:val="Textkrper"/>
        <w:ind w:left="119" w:right="201"/>
      </w:pPr>
      <w:r>
        <w:t>Hier war ein Beispiel dafür, dass sowohl das Wort der Erkenntnis als auch das Wort der Weisheit zusammen wirkten. Dieses Wort des Herrn bezog sich eindeutig auf einen gegenwärtigen Zustand im Leben des Pfarrers: Er hatte sich selbst nicht gerichtet. Aber es enthielt auch ein Wort der Weisheit: Er würde sterben, wenn er sich nicht selbst richtete.</w:t>
      </w:r>
    </w:p>
    <w:p w14:paraId="2001715D" w14:textId="77777777" w:rsidR="00BA554B" w:rsidRDefault="00BA554B" w:rsidP="00BA554B">
      <w:pPr>
        <w:pStyle w:val="Textkrper"/>
      </w:pPr>
    </w:p>
    <w:p w14:paraId="7266AD09" w14:textId="77777777" w:rsidR="00BA554B" w:rsidRDefault="00BA554B" w:rsidP="00BA554B">
      <w:pPr>
        <w:pStyle w:val="Textkrper"/>
        <w:ind w:left="119" w:right="544"/>
      </w:pPr>
      <w:r>
        <w:t>In 1. Korinther 11:30,31 steht: "Darum sind viele schwach und kränklich unter euch, und viele schlafen. Denn wenn wir uns selbst richten würden, könnten wir nicht gerichtet werden."</w:t>
      </w:r>
    </w:p>
    <w:p w14:paraId="68093192" w14:textId="77777777" w:rsidR="00BA554B" w:rsidRDefault="00BA554B" w:rsidP="00BA554B">
      <w:pPr>
        <w:pStyle w:val="Textkrper"/>
      </w:pPr>
    </w:p>
    <w:p w14:paraId="43BF9F41" w14:textId="77777777" w:rsidR="00BA554B" w:rsidRDefault="00BA554B" w:rsidP="00BA554B">
      <w:pPr>
        <w:pStyle w:val="Textkrper"/>
        <w:ind w:left="119" w:right="126"/>
        <w:jc w:val="both"/>
      </w:pPr>
      <w:r>
        <w:t>Paulus schloss daraus, dass die Menschen, die körperlich schwach und kränklich waren und vorzeitig starben, hätten leben können, wenn sie sich selbst gerichtet hätten. All die Dinge, die dieser Pfarrer tat, hätten ihn nicht vom Himmel ferngehalten, aber sie würden ihn hier unten um seinen Segen bringen.</w:t>
      </w:r>
    </w:p>
    <w:p w14:paraId="294D6C10" w14:textId="77777777" w:rsidR="00BA554B" w:rsidRDefault="00BA554B" w:rsidP="00BA554B">
      <w:pPr>
        <w:pStyle w:val="Textkrper"/>
        <w:ind w:left="119" w:right="361"/>
      </w:pPr>
      <w:r>
        <w:t>Dies war eine Offenbarung, die sich auf eine gegenwärtige Tatsache bezog: Dieser Minister sollte sich selbst richten. Es war auch eine Offenbarung für die Zukunft. Wenn er es versäumte, sich selbst zu richten, würde er sterben. Er hat sich nicht selbst gerichtet und ist gestorben.</w:t>
      </w:r>
    </w:p>
    <w:p w14:paraId="1A37676C" w14:textId="77777777" w:rsidR="00BA554B" w:rsidRDefault="00BA554B" w:rsidP="00BA554B">
      <w:pPr>
        <w:sectPr w:rsidR="00BA554B">
          <w:pgSz w:w="12240" w:h="15840"/>
          <w:pgMar w:top="1000" w:right="960" w:bottom="280" w:left="960" w:header="720" w:footer="720" w:gutter="0"/>
          <w:cols w:space="720"/>
        </w:sectPr>
      </w:pPr>
    </w:p>
    <w:p w14:paraId="5A876A42" w14:textId="77777777" w:rsidR="00BA554B" w:rsidRDefault="00BA554B" w:rsidP="00BA554B">
      <w:pPr>
        <w:pStyle w:val="Textkrper"/>
        <w:spacing w:before="71"/>
        <w:ind w:left="119" w:right="124"/>
      </w:pPr>
      <w:r>
        <w:lastRenderedPageBreak/>
        <w:t>Gott sei Dank können wir durch die Offenbarung der Gaben des Geistes vom Himmel hören und tun dies auch. Aber wir müssen die Botschaften Gottes, die durch diese Gaben an uns ergehen, sehr ernst nehmen. Wie dringend brauchen wir heute übernatürliche Manifestationen der Gaben des Heiligen Geistes, wie zum Beispiel die Gabe des Wortes der Weisheit. Wenn wir lernen, uns Gott hinzugeben, werden uns seine Pläne und Absichten durch das Wort der Weisheit offenbart, so wie es sein Geist will.</w:t>
      </w:r>
    </w:p>
    <w:p w14:paraId="18043F85" w14:textId="77777777" w:rsidR="00BA554B" w:rsidRDefault="00BA554B" w:rsidP="00BA554B">
      <w:pPr>
        <w:pStyle w:val="Textkrper"/>
        <w:spacing w:before="10"/>
        <w:rPr>
          <w:sz w:val="23"/>
        </w:rPr>
      </w:pPr>
    </w:p>
    <w:p w14:paraId="7605871D" w14:textId="77777777" w:rsidR="00BA554B" w:rsidRDefault="00BA554B" w:rsidP="00BA554B">
      <w:pPr>
        <w:pStyle w:val="berschrift5"/>
      </w:pPr>
      <w:r>
        <w:rPr>
          <w:w w:val="105"/>
        </w:rPr>
        <w:t>Kapitel 14 Die Unterscheidung von Geistern</w:t>
      </w:r>
    </w:p>
    <w:p w14:paraId="4D1D4D69" w14:textId="77777777" w:rsidR="00BA554B" w:rsidRDefault="00BA554B" w:rsidP="00BA554B">
      <w:pPr>
        <w:pStyle w:val="Textkrper"/>
        <w:spacing w:before="277"/>
        <w:ind w:left="119"/>
      </w:pPr>
      <w:r>
        <w:t>Aber die Manifestation des Geistes ist jedem Menschen gegeben, damit er davon profitiert.</w:t>
      </w:r>
    </w:p>
    <w:p w14:paraId="782F81F1" w14:textId="77777777" w:rsidR="00BA554B" w:rsidRDefault="00BA554B" w:rsidP="00BA554B">
      <w:pPr>
        <w:pStyle w:val="Textkrper"/>
      </w:pPr>
    </w:p>
    <w:p w14:paraId="519901B8" w14:textId="77777777" w:rsidR="00BA554B" w:rsidRDefault="00BA554B" w:rsidP="00BA554B">
      <w:pPr>
        <w:pStyle w:val="Textkrper"/>
        <w:ind w:left="119" w:right="335"/>
      </w:pPr>
      <w:r>
        <w:t>Denn dem einen ist durch den Geist das Wort der Weisheit gegeben, dem anderen durch denselben Geist das Wort der Erkenntnis;</w:t>
      </w:r>
    </w:p>
    <w:p w14:paraId="75E3E3C1" w14:textId="77777777" w:rsidR="00BA554B" w:rsidRDefault="00BA554B" w:rsidP="00BA554B">
      <w:pPr>
        <w:pStyle w:val="Textkrper"/>
      </w:pPr>
    </w:p>
    <w:p w14:paraId="42A5633E" w14:textId="77777777" w:rsidR="00BA554B" w:rsidRDefault="00BA554B" w:rsidP="00BA554B">
      <w:pPr>
        <w:pStyle w:val="Textkrper"/>
        <w:ind w:left="119"/>
      </w:pPr>
      <w:r>
        <w:t>Einem anderen den Glauben durch denselben Geist, einem anderen die Gaben der Heilung durch denselben Geist;</w:t>
      </w:r>
    </w:p>
    <w:p w14:paraId="5DDD0C60" w14:textId="77777777" w:rsidR="00BA554B" w:rsidRDefault="00BA554B" w:rsidP="00BA554B">
      <w:pPr>
        <w:pStyle w:val="Textkrper"/>
        <w:ind w:left="119" w:right="551"/>
      </w:pPr>
      <w:r>
        <w:t>Einem anderen das Wirken von Wundern; einem anderen das Prophezeien; einem anderen die Unterscheidung der Geister; einem anderen verschiedene Arten von Zungen; einem anderen die Auslegung von Zungen:</w:t>
      </w:r>
    </w:p>
    <w:p w14:paraId="0430AA53" w14:textId="77777777" w:rsidR="00BA554B" w:rsidRDefault="00BA554B" w:rsidP="00BA554B">
      <w:pPr>
        <w:pStyle w:val="Textkrper"/>
        <w:ind w:left="119" w:right="442"/>
      </w:pPr>
      <w:r>
        <w:t>Alle aber wirken den einen und denselben Geist, der einem jeden zuteilt, wie er will.</w:t>
      </w:r>
    </w:p>
    <w:p w14:paraId="5A02F7C2" w14:textId="77777777" w:rsidR="00BA554B" w:rsidRDefault="00BA554B" w:rsidP="00BA554B">
      <w:pPr>
        <w:pStyle w:val="Textkrper"/>
      </w:pPr>
    </w:p>
    <w:p w14:paraId="3EE7C3DD" w14:textId="77777777" w:rsidR="00BA554B" w:rsidRDefault="00BA554B">
      <w:pPr>
        <w:pStyle w:val="Listenabsatz"/>
        <w:numPr>
          <w:ilvl w:val="0"/>
          <w:numId w:val="73"/>
        </w:numPr>
        <w:tabs>
          <w:tab w:val="left" w:pos="428"/>
        </w:tabs>
        <w:spacing w:before="0"/>
        <w:ind w:left="427" w:hanging="309"/>
        <w:rPr>
          <w:sz w:val="24"/>
        </w:rPr>
      </w:pPr>
      <w:r>
        <w:rPr>
          <w:sz w:val="24"/>
        </w:rPr>
        <w:t>1. Korinther 12:7-11</w:t>
      </w:r>
    </w:p>
    <w:p w14:paraId="5C51CED3" w14:textId="77777777" w:rsidR="00BA554B" w:rsidRDefault="00BA554B" w:rsidP="00BA554B">
      <w:pPr>
        <w:pStyle w:val="Textkrper"/>
      </w:pPr>
    </w:p>
    <w:p w14:paraId="497850D0" w14:textId="77777777" w:rsidR="00BA554B" w:rsidRDefault="00BA554B" w:rsidP="00BA554B">
      <w:pPr>
        <w:pStyle w:val="Textkrper"/>
        <w:ind w:left="119" w:right="189"/>
      </w:pPr>
      <w:r>
        <w:t>In den vorangegangenen Lektionen haben wir uns mit zwei der drei Gaben beschäftigt, die etwas offenbaren: das Wort der Weisheit und das Wort der Erkenntnis. In dieser Lektion werden wir die dritte Offenbarungsgabe behandeln: die Gabe der Unterscheidung der Geister.</w:t>
      </w:r>
    </w:p>
    <w:p w14:paraId="27C12570" w14:textId="77777777" w:rsidR="00BA554B" w:rsidRDefault="00BA554B" w:rsidP="00BA554B">
      <w:pPr>
        <w:pStyle w:val="Textkrper"/>
      </w:pPr>
    </w:p>
    <w:p w14:paraId="37C6066A" w14:textId="77777777" w:rsidR="00BA554B" w:rsidRDefault="00BA554B" w:rsidP="00BA554B">
      <w:pPr>
        <w:pStyle w:val="Textkrper"/>
        <w:ind w:left="119" w:right="229"/>
      </w:pPr>
      <w:r>
        <w:t>Die wichtigste der drei Offenbarungsgaben ist natürlich das Wort der Weisheit. In der Reihenfolge ihrer Bedeutung sind die Offenbarungsgaben wie folgt aufgelistet: Erstens das Wort der Weisheit. Zweitens, das Wort der Erkenntnis. Und drittens: die Unterscheidung der Geister.</w:t>
      </w:r>
    </w:p>
    <w:p w14:paraId="42F0EA59" w14:textId="77777777" w:rsidR="00BA554B" w:rsidRDefault="00BA554B" w:rsidP="00BA554B">
      <w:pPr>
        <w:pStyle w:val="Textkrper"/>
      </w:pPr>
    </w:p>
    <w:p w14:paraId="2F5B2A01" w14:textId="77777777" w:rsidR="00BA554B" w:rsidRDefault="00BA554B" w:rsidP="00BA554B">
      <w:pPr>
        <w:pStyle w:val="Textkrper"/>
        <w:ind w:left="119" w:right="149"/>
      </w:pPr>
      <w:r>
        <w:t>Alles, was in den Bereich des Wissens fällt, ob Fakten, Ereignisse, Absichten, Motive, Ursprünge oder Schicksale - ob menschlich, göttlich oder satanisch, natürlich oder übernatürlich oder in der Vergangenheit, Gegenwart oder Zukunft - fällt in den Fokus der einen oder anderen dieser drei Offenbarungsgaben.</w:t>
      </w:r>
    </w:p>
    <w:p w14:paraId="576741C0" w14:textId="77777777" w:rsidR="00BA554B" w:rsidRDefault="00BA554B" w:rsidP="00BA554B">
      <w:pPr>
        <w:pStyle w:val="Textkrper"/>
        <w:ind w:left="119" w:right="322"/>
      </w:pPr>
      <w:r>
        <w:t>Die Gaben können in ihrem umfassenden Umfang alles umfassen, was Gott weiß. Und es gibt nichts, was Gott weiß, das dem Menschen nicht nach dem Willen des Geistes durch eine oder mehrere dieser drei Offenbarungsgaben bekannt gemacht werden könnte.</w:t>
      </w:r>
    </w:p>
    <w:p w14:paraId="2F525757" w14:textId="77777777" w:rsidR="00BA554B" w:rsidRDefault="00BA554B" w:rsidP="00BA554B">
      <w:pPr>
        <w:pStyle w:val="Textkrper"/>
      </w:pPr>
    </w:p>
    <w:p w14:paraId="04ED705D" w14:textId="77777777" w:rsidR="00BA554B" w:rsidRDefault="00BA554B" w:rsidP="00BA554B">
      <w:pPr>
        <w:pStyle w:val="Textkrper"/>
        <w:ind w:left="119" w:right="161"/>
      </w:pPr>
      <w:r>
        <w:t>Das Wort der Weisheit gibt uns die Offenbarung über die Pläne und Absichten Gottes. Du kannst verstehen, warum das die größte aller Gaben ist. Natürlich ist es wichtiger als alles andere auf der Welt, die Pläne und Absichten Gottes zu kennen.</w:t>
      </w:r>
    </w:p>
    <w:p w14:paraId="23FC4567" w14:textId="77777777" w:rsidR="00BA554B" w:rsidRDefault="00BA554B" w:rsidP="00BA554B">
      <w:pPr>
        <w:pStyle w:val="Textkrper"/>
      </w:pPr>
    </w:p>
    <w:p w14:paraId="1FFF3AF0" w14:textId="77777777" w:rsidR="00BA554B" w:rsidRDefault="00BA554B" w:rsidP="00BA554B">
      <w:pPr>
        <w:pStyle w:val="Textkrper"/>
        <w:spacing w:before="1"/>
        <w:ind w:left="119"/>
      </w:pPr>
      <w:r>
        <w:t>Das Wort der Erkenntnis gibt uns die Offenbarung von Tatsachen, die jetzt sind oder die gewesen sind.</w:t>
      </w:r>
    </w:p>
    <w:p w14:paraId="1D84DDB6" w14:textId="77777777" w:rsidR="00BA554B" w:rsidRDefault="00BA554B" w:rsidP="00BA554B">
      <w:pPr>
        <w:pStyle w:val="Textkrper"/>
        <w:ind w:left="119" w:right="135"/>
      </w:pPr>
      <w:r>
        <w:t>Die Unterscheidung der Geister gibt übernatürliche Einblicke in die Geisterwelt. "Unterscheiden" bedeutet, etwas durch Sehen oder Hören wahrzunehmen. Daher ist das Unterscheiden von Geistern dasselbe wie das Sehen oder Hören im Reich der Geister.</w:t>
      </w:r>
    </w:p>
    <w:p w14:paraId="0D3A3E66" w14:textId="77777777" w:rsidR="00BA554B" w:rsidRDefault="00BA554B" w:rsidP="00BA554B">
      <w:pPr>
        <w:pStyle w:val="Textkrper"/>
        <w:spacing w:before="11"/>
        <w:rPr>
          <w:sz w:val="23"/>
        </w:rPr>
      </w:pPr>
    </w:p>
    <w:p w14:paraId="0E789A23" w14:textId="77777777" w:rsidR="00BA554B" w:rsidRDefault="00BA554B" w:rsidP="00BA554B">
      <w:pPr>
        <w:pStyle w:val="Textkrper"/>
        <w:ind w:left="119" w:right="735"/>
      </w:pPr>
      <w:r>
        <w:t xml:space="preserve">Die Unterscheidung der Geister hat eigentlich einen begrenzteren Wirkungsbereich als die beiden </w:t>
      </w:r>
      <w:r>
        <w:lastRenderedPageBreak/>
        <w:t>anderen Offenbarungen.</w:t>
      </w:r>
    </w:p>
    <w:p w14:paraId="43BDE457" w14:textId="77777777" w:rsidR="00BA554B" w:rsidRDefault="00BA554B" w:rsidP="00BA554B">
      <w:pPr>
        <w:sectPr w:rsidR="00BA554B">
          <w:pgSz w:w="12240" w:h="15840"/>
          <w:pgMar w:top="1280" w:right="960" w:bottom="280" w:left="960" w:header="720" w:footer="720" w:gutter="0"/>
          <w:cols w:space="720"/>
        </w:sectPr>
      </w:pPr>
    </w:p>
    <w:p w14:paraId="66EDBD36" w14:textId="77777777" w:rsidR="00BA554B" w:rsidRDefault="00BA554B" w:rsidP="00BA554B">
      <w:pPr>
        <w:pStyle w:val="Textkrper"/>
        <w:spacing w:before="71"/>
        <w:ind w:left="119" w:right="362"/>
      </w:pPr>
      <w:r>
        <w:lastRenderedPageBreak/>
        <w:t>Gaben, das Wort der Weisheit und das Wort der Erkenntnis. Das liegt daran, dass ihre Offenbarung auf eine einzige Klasse von Objekten beschränkt ist - die Geister.</w:t>
      </w:r>
    </w:p>
    <w:p w14:paraId="4980B821" w14:textId="77777777" w:rsidR="00BA554B" w:rsidRDefault="00BA554B" w:rsidP="00BA554B">
      <w:pPr>
        <w:pStyle w:val="Textkrper"/>
      </w:pPr>
    </w:p>
    <w:p w14:paraId="6A2498F6" w14:textId="77777777" w:rsidR="00BA554B" w:rsidRDefault="00BA554B" w:rsidP="00BA554B">
      <w:pPr>
        <w:pStyle w:val="Textkrper"/>
        <w:ind w:left="119" w:right="336"/>
      </w:pPr>
      <w:r>
        <w:t>Die Offenbarung, die das Wort der Weisheit und das Wort der Erkenntnis bringen, ist umfassender und gilt für Menschen, Orte und Dinge. Die Unterscheidung der Geister gibt uns übernatürliche Einblicke in das Reich der Geister. Erinnere dich daran, dass die Unterscheidung der Geister ein Sehen oder Hören in der Geisterwelt ist. Sie offenbart auch die Art des Geistes, der hinter einer übernatürlichen Erscheinung steht.</w:t>
      </w:r>
    </w:p>
    <w:p w14:paraId="190D0071" w14:textId="77777777" w:rsidR="00BA554B" w:rsidRDefault="00BA554B" w:rsidP="00BA554B">
      <w:pPr>
        <w:pStyle w:val="Textkrper"/>
        <w:spacing w:before="10"/>
        <w:rPr>
          <w:sz w:val="20"/>
        </w:rPr>
      </w:pPr>
    </w:p>
    <w:p w14:paraId="22D6B82F" w14:textId="77777777" w:rsidR="00BA554B" w:rsidRDefault="00BA554B" w:rsidP="00BA554B">
      <w:pPr>
        <w:spacing w:before="1"/>
        <w:ind w:left="119"/>
        <w:rPr>
          <w:rFonts w:ascii="Arial"/>
          <w:i/>
          <w:sz w:val="24"/>
        </w:rPr>
      </w:pPr>
      <w:r>
        <w:rPr>
          <w:rFonts w:ascii="Arial"/>
          <w:i/>
          <w:w w:val="110"/>
          <w:sz w:val="24"/>
        </w:rPr>
        <w:t>Was die Unterscheidung der Geister nicht ist</w:t>
      </w:r>
    </w:p>
    <w:p w14:paraId="2264A157" w14:textId="77777777" w:rsidR="00BA554B" w:rsidRDefault="00BA554B" w:rsidP="00BA554B">
      <w:pPr>
        <w:pStyle w:val="Textkrper"/>
        <w:spacing w:before="60"/>
        <w:ind w:left="119" w:right="308"/>
      </w:pPr>
      <w:r>
        <w:t>Jemand hat gesagt, dass man am besten herausfinden kann, was etwas ist, wenn man herausfindet, was es nicht ist. Lasst uns also besprechen, was die Unterscheidung der Geister nicht ist. Es ist kein Unterscheidungsvermögen. Ich habe Leute sagen hören: "Ich glaube, ich habe die Gabe der Unterscheidung."</w:t>
      </w:r>
    </w:p>
    <w:p w14:paraId="098E5E46" w14:textId="77777777" w:rsidR="00BA554B" w:rsidRDefault="00BA554B" w:rsidP="00BA554B">
      <w:pPr>
        <w:pStyle w:val="Textkrper"/>
        <w:spacing w:before="11"/>
        <w:rPr>
          <w:sz w:val="23"/>
        </w:rPr>
      </w:pPr>
    </w:p>
    <w:p w14:paraId="35C36AD6" w14:textId="77777777" w:rsidR="00BA554B" w:rsidRDefault="00BA554B" w:rsidP="00BA554B">
      <w:pPr>
        <w:pStyle w:val="Textkrper"/>
        <w:ind w:left="119" w:right="216"/>
      </w:pPr>
      <w:r>
        <w:t>Die Gabe der Unterscheidung wird in der Bibel eigentlich nicht erwähnt. Es ist die Gabe der Unterscheidung der Geister. Oft ist das, was die Menschen als Gabe der Unterscheidung bezeichnen, in Wirklichkeit die Gabe des Wortes der Erkenntnis in Aktion.</w:t>
      </w:r>
    </w:p>
    <w:p w14:paraId="24E6718E" w14:textId="77777777" w:rsidR="00BA554B" w:rsidRDefault="00BA554B" w:rsidP="00BA554B">
      <w:pPr>
        <w:pStyle w:val="Textkrper"/>
      </w:pPr>
    </w:p>
    <w:p w14:paraId="379F17F3" w14:textId="77777777" w:rsidR="00BA554B" w:rsidRDefault="00BA554B" w:rsidP="00BA554B">
      <w:pPr>
        <w:pStyle w:val="Textkrper"/>
        <w:ind w:left="119" w:right="176"/>
      </w:pPr>
      <w:r>
        <w:t>Mit anderen Worten: Manchmal wissen Menschen Dinge durch den Geist Gottes und nennen es Unterscheidungsvermögen. Aber das bedeutet nicht, dass es wirklich Unterscheidungsvermögen ist. In Wirklichkeit ist es das Wort der Erkenntnis, das wirkt.</w:t>
      </w:r>
    </w:p>
    <w:p w14:paraId="6D668411" w14:textId="77777777" w:rsidR="00BA554B" w:rsidRDefault="00BA554B" w:rsidP="00BA554B">
      <w:pPr>
        <w:pStyle w:val="Textkrper"/>
        <w:ind w:left="119" w:right="379"/>
      </w:pPr>
      <w:r>
        <w:t>Außerdem ist das Erkennen von Geistern keine Art von geistigem Gedankenlesen. Und das Unterscheiden von Geistern ist keine psychologische Einsicht und auch keine geistige "Durchdringung". Es ist nicht die Fähigkeit, die Fehler anderer zu erkennen.</w:t>
      </w:r>
    </w:p>
    <w:p w14:paraId="10E56243" w14:textId="77777777" w:rsidR="00BA554B" w:rsidRDefault="00BA554B" w:rsidP="00BA554B">
      <w:pPr>
        <w:pStyle w:val="Textkrper"/>
      </w:pPr>
    </w:p>
    <w:p w14:paraId="4AF74EF9" w14:textId="77777777" w:rsidR="00BA554B" w:rsidRDefault="00BA554B" w:rsidP="00BA554B">
      <w:pPr>
        <w:pStyle w:val="Textkrper"/>
        <w:ind w:left="119" w:right="148"/>
      </w:pPr>
      <w:r>
        <w:t>Du wirst feststellen, dass nicht nur Gläubige, sondern auch Ungläubige die Fähigkeit besitzen, Fehler in anderen zu erkennen. Du musst nicht einmal Christ sein, um diese "Gabe" zu haben! Tatsächlich ist die Fähigkeit, Fehler in anderen zu entdecken oder zu erkennen, in der Heiligen Schrift absolut verboten. "Richtet nicht, auf dass ihr nicht gerichtet werdet" (Mt 7,1).</w:t>
      </w:r>
    </w:p>
    <w:p w14:paraId="0C9D8DDD" w14:textId="77777777" w:rsidR="00BA554B" w:rsidRDefault="00BA554B" w:rsidP="00BA554B">
      <w:pPr>
        <w:pStyle w:val="Textkrper"/>
      </w:pPr>
    </w:p>
    <w:p w14:paraId="1357FDE0" w14:textId="77777777" w:rsidR="00BA554B" w:rsidRDefault="00BA554B" w:rsidP="00BA554B">
      <w:pPr>
        <w:pStyle w:val="Textkrper"/>
        <w:spacing w:before="1"/>
        <w:ind w:left="119" w:right="202"/>
      </w:pPr>
      <w:r>
        <w:t>Ein Ziel der Taufe im Heiligen Geist ist es, diese "Gabe", Fehler in anderen zu erkennen, die nichts anderes als Kritik ist, zu zerstören und sie durch die süße Gabe der sanften Nachsicht zu ersetzen. Die Gabe der Unterscheidung der Geister ist keine Fehlersuche. Wenn diejenigen, die glauben, sie hätten die "Gabe" der Fehlererkennung, diese "Gabe" nur fünfzehn Sekunden lang gegen sich selbst richten würden, würden sie sie nie wieder einsetzen.</w:t>
      </w:r>
    </w:p>
    <w:p w14:paraId="31B342C2" w14:textId="77777777" w:rsidR="00BA554B" w:rsidRDefault="00BA554B" w:rsidP="00BA554B">
      <w:pPr>
        <w:pStyle w:val="Textkrper"/>
        <w:spacing w:before="11"/>
        <w:rPr>
          <w:sz w:val="23"/>
        </w:rPr>
      </w:pPr>
    </w:p>
    <w:p w14:paraId="4514D1C9" w14:textId="77777777" w:rsidR="00BA554B" w:rsidRDefault="00BA554B" w:rsidP="00BA554B">
      <w:pPr>
        <w:pStyle w:val="Textkrper"/>
        <w:ind w:left="119" w:right="297"/>
      </w:pPr>
      <w:r>
        <w:t>Deshalb ist die Unterscheidung der Geister keine geistliche Gabe, um menschliches Versagen aufzudecken. Christen sollen in der Liebe wandeln, und die Bibel sagt, dass die Liebe eine Vielzahl von Sünden bedeckt (1. Petrus 4,8). Paulus schrieb an die Gemeinde in Ephesus: "Seid aber untereinander freundlich und sanftmütig und vergebt einander, wie auch Gott euch um Christi willen vergeben hat" (Eph. 4,32). Paulus sprach hier zu den Christen.</w:t>
      </w:r>
    </w:p>
    <w:p w14:paraId="4AC0E688" w14:textId="77777777" w:rsidR="00BA554B" w:rsidRDefault="00BA554B" w:rsidP="00BA554B">
      <w:pPr>
        <w:pStyle w:val="Textkrper"/>
      </w:pPr>
    </w:p>
    <w:p w14:paraId="6558D96E" w14:textId="77777777" w:rsidR="00BA554B" w:rsidRDefault="00BA554B" w:rsidP="00BA554B">
      <w:pPr>
        <w:pStyle w:val="Textkrper"/>
        <w:ind w:left="119" w:right="189"/>
      </w:pPr>
      <w:r>
        <w:t>Nein, das Unterscheiden von Geistern ist kein Unterscheiden von Charakter oder Fehlern; es ist nicht einmal das Unterscheiden von Menschen. Es heißt Unterscheidung der Geister und befasst sich mit Geistern, die in der Geisterwelt existieren, egal ob sie göttlich, satanisch oder menschlich sind.</w:t>
      </w:r>
    </w:p>
    <w:p w14:paraId="1C9A2BA0" w14:textId="77777777" w:rsidR="00BA554B" w:rsidRDefault="00BA554B" w:rsidP="00BA554B">
      <w:pPr>
        <w:pStyle w:val="Textkrper"/>
        <w:spacing w:before="10"/>
        <w:rPr>
          <w:sz w:val="20"/>
        </w:rPr>
      </w:pPr>
    </w:p>
    <w:p w14:paraId="61886AB8" w14:textId="77777777" w:rsidR="00BA554B" w:rsidRDefault="00BA554B" w:rsidP="00BA554B">
      <w:pPr>
        <w:ind w:left="119"/>
        <w:rPr>
          <w:rFonts w:ascii="Arial"/>
          <w:i/>
          <w:sz w:val="24"/>
        </w:rPr>
      </w:pPr>
      <w:r>
        <w:rPr>
          <w:rFonts w:ascii="Arial"/>
          <w:i/>
          <w:w w:val="110"/>
          <w:sz w:val="24"/>
        </w:rPr>
        <w:t>Die Unterscheidung von Geistern ist nicht einfach die Unterscheidung von Teufeln</w:t>
      </w:r>
    </w:p>
    <w:p w14:paraId="49730DA1" w14:textId="77777777" w:rsidR="00BA554B" w:rsidRDefault="00BA554B" w:rsidP="00BA554B">
      <w:pPr>
        <w:pStyle w:val="Textkrper"/>
        <w:spacing w:before="60"/>
        <w:ind w:left="119" w:right="282"/>
      </w:pPr>
      <w:r>
        <w:t xml:space="preserve">Ich möchte darauf hinweisen, dass diese Gabe der Unterscheidung der Geister nicht nur die </w:t>
      </w:r>
      <w:r>
        <w:lastRenderedPageBreak/>
        <w:t>Unterscheidung von Teufeln ist und auch nicht nur die Unterscheidung von bösen Geistern.</w:t>
      </w:r>
    </w:p>
    <w:p w14:paraId="5DDEABD5" w14:textId="77777777" w:rsidR="00BA554B" w:rsidRDefault="00BA554B" w:rsidP="00BA554B">
      <w:pPr>
        <w:sectPr w:rsidR="00BA554B">
          <w:pgSz w:w="12240" w:h="15840"/>
          <w:pgMar w:top="1280" w:right="960" w:bottom="280" w:left="960" w:header="720" w:footer="720" w:gutter="0"/>
          <w:cols w:space="720"/>
        </w:sectPr>
      </w:pPr>
    </w:p>
    <w:p w14:paraId="4272FC1F" w14:textId="77777777" w:rsidR="00BA554B" w:rsidRDefault="00BA554B" w:rsidP="00BA554B">
      <w:pPr>
        <w:pStyle w:val="Textkrper"/>
        <w:spacing w:before="71"/>
        <w:ind w:left="119" w:right="122"/>
      </w:pPr>
      <w:r>
        <w:lastRenderedPageBreak/>
        <w:t>Zu sagen, dass die Unterscheidung der Geister nur mit Teufeln zu tun hat, ist irreführend. Diese Gabe hat mit der gesamten Klasse der Geister zu tun, einschließlich der guten Geister, der bösen Geister und der menschlichen Geister. Sie ist ein übernatürlicher Einblick in das Reich der Geister. Das Erkennen böser Geister gehört natürlich dazu, aber zu oft haben Menschen gedacht, dass das Sehen von Dämonen und Teufeln alles ist, was diese Gabe umfasst, und sie sind in die Irre geführt worden.</w:t>
      </w:r>
    </w:p>
    <w:p w14:paraId="503F00C3" w14:textId="77777777" w:rsidR="00BA554B" w:rsidRDefault="00BA554B" w:rsidP="00BA554B">
      <w:pPr>
        <w:pStyle w:val="Textkrper"/>
        <w:spacing w:before="10"/>
        <w:rPr>
          <w:sz w:val="20"/>
        </w:rPr>
      </w:pPr>
    </w:p>
    <w:p w14:paraId="1C0D07F7" w14:textId="77777777" w:rsidR="00BA554B" w:rsidRDefault="00BA554B" w:rsidP="00BA554B">
      <w:pPr>
        <w:spacing w:before="1"/>
        <w:ind w:left="119"/>
        <w:rPr>
          <w:rFonts w:ascii="Arial"/>
          <w:i/>
          <w:sz w:val="24"/>
        </w:rPr>
      </w:pPr>
      <w:r>
        <w:rPr>
          <w:rFonts w:ascii="Arial"/>
          <w:i/>
          <w:w w:val="105"/>
          <w:sz w:val="24"/>
        </w:rPr>
        <w:t>Das Gleichgewicht im Umgang mit D</w:t>
      </w:r>
      <w:r>
        <w:rPr>
          <w:rFonts w:ascii="Arial"/>
          <w:i/>
          <w:w w:val="105"/>
          <w:sz w:val="24"/>
        </w:rPr>
        <w:t>ä</w:t>
      </w:r>
      <w:r>
        <w:rPr>
          <w:rFonts w:ascii="Arial"/>
          <w:i/>
          <w:w w:val="105"/>
          <w:sz w:val="24"/>
        </w:rPr>
        <w:t>monen bewahren</w:t>
      </w:r>
    </w:p>
    <w:p w14:paraId="3AF76161" w14:textId="77777777" w:rsidR="00BA554B" w:rsidRDefault="00BA554B" w:rsidP="00BA554B">
      <w:pPr>
        <w:pStyle w:val="Textkrper"/>
        <w:spacing w:before="59"/>
        <w:ind w:left="119" w:right="214"/>
      </w:pPr>
      <w:r>
        <w:t>Die Art und Weise, wie manche Menschen über Dämonen und Dämonenaustreibung lehren, beunruhigt mich, weil sie nicht wirklich mit dem Wort Gottes übereinstimmt und Menschen bindet, anstatt sie zu befreien.</w:t>
      </w:r>
    </w:p>
    <w:p w14:paraId="3F5F8720" w14:textId="77777777" w:rsidR="00BA554B" w:rsidRDefault="00BA554B" w:rsidP="00BA554B">
      <w:pPr>
        <w:pStyle w:val="Textkrper"/>
        <w:spacing w:before="1"/>
        <w:ind w:left="119" w:right="129"/>
      </w:pPr>
      <w:r>
        <w:t>Zum Beispiel sind viele Dinge, von denen die Leute sagen, sie seien vom Teufel, gar nicht vom Teufel; sie sind Werke des Fleisches. Die Werke des Fleisches sind in Galater 5:19-21 aufgelistet.</w:t>
      </w:r>
    </w:p>
    <w:p w14:paraId="4ECFBC01" w14:textId="77777777" w:rsidR="00BA554B" w:rsidRDefault="00BA554B" w:rsidP="00BA554B">
      <w:pPr>
        <w:pStyle w:val="Textkrper"/>
        <w:spacing w:before="11"/>
        <w:rPr>
          <w:sz w:val="23"/>
        </w:rPr>
      </w:pPr>
    </w:p>
    <w:p w14:paraId="126C42FD" w14:textId="77777777" w:rsidR="00BA554B" w:rsidRDefault="00BA554B" w:rsidP="00BA554B">
      <w:pPr>
        <w:pStyle w:val="Textkrper"/>
        <w:ind w:left="119"/>
      </w:pPr>
      <w:r>
        <w:t>GALATER 5:19-21</w:t>
      </w:r>
    </w:p>
    <w:p w14:paraId="5E52A878" w14:textId="77777777" w:rsidR="00BA554B" w:rsidRDefault="00BA554B">
      <w:pPr>
        <w:pStyle w:val="Listenabsatz"/>
        <w:numPr>
          <w:ilvl w:val="0"/>
          <w:numId w:val="14"/>
        </w:numPr>
        <w:tabs>
          <w:tab w:val="left" w:pos="456"/>
        </w:tabs>
        <w:spacing w:before="0"/>
        <w:ind w:right="848" w:firstLine="0"/>
        <w:rPr>
          <w:sz w:val="24"/>
        </w:rPr>
      </w:pPr>
      <w:r>
        <w:rPr>
          <w:w w:val="110"/>
          <w:sz w:val="24"/>
        </w:rPr>
        <w:t xml:space="preserve">Die Werke des Fleisches </w:t>
      </w:r>
      <w:r>
        <w:rPr>
          <w:spacing w:val="-1"/>
          <w:w w:val="110"/>
          <w:sz w:val="24"/>
        </w:rPr>
        <w:t xml:space="preserve">aber </w:t>
      </w:r>
      <w:r>
        <w:rPr>
          <w:w w:val="110"/>
          <w:sz w:val="24"/>
        </w:rPr>
        <w:t>sind offenbar: Ehebruch, Unzucht, Unreinheit, Lüsternheit,</w:t>
      </w:r>
    </w:p>
    <w:p w14:paraId="2415E527" w14:textId="77777777" w:rsidR="00BA554B" w:rsidRDefault="00BA554B">
      <w:pPr>
        <w:pStyle w:val="Listenabsatz"/>
        <w:numPr>
          <w:ilvl w:val="0"/>
          <w:numId w:val="14"/>
        </w:numPr>
        <w:tabs>
          <w:tab w:val="left" w:pos="456"/>
        </w:tabs>
        <w:spacing w:before="0"/>
        <w:ind w:right="497" w:firstLine="0"/>
        <w:rPr>
          <w:sz w:val="24"/>
        </w:rPr>
      </w:pPr>
      <w:r>
        <w:rPr>
          <w:w w:val="105"/>
          <w:sz w:val="24"/>
        </w:rPr>
        <w:t xml:space="preserve">Götzendienst, Hexerei, Hass, Zwietracht, Eifer, Zorn, Streit, Aufruhr, Irrlehren, </w:t>
      </w:r>
      <w:r>
        <w:rPr>
          <w:w w:val="110"/>
          <w:sz w:val="24"/>
        </w:rPr>
        <w:t>21 Neid, Mord, Trunkenheit, Unzucht und dergleichen....</w:t>
      </w:r>
    </w:p>
    <w:p w14:paraId="7704CFAC" w14:textId="77777777" w:rsidR="00BA554B" w:rsidRDefault="00BA554B" w:rsidP="00BA554B">
      <w:pPr>
        <w:pStyle w:val="Textkrper"/>
      </w:pPr>
    </w:p>
    <w:p w14:paraId="0E9FF6C5" w14:textId="77777777" w:rsidR="00BA554B" w:rsidRDefault="00BA554B" w:rsidP="00BA554B">
      <w:pPr>
        <w:pStyle w:val="Textkrper"/>
        <w:ind w:left="119" w:right="117"/>
      </w:pPr>
      <w:r>
        <w:t>Neid wird in diesem Abschnitt der Bibel als ein Werk des Fleisches erwähnt. Doch wenn jemand ein Problem mit Neid hat, will man ihm oft den Teufel austreiben! Auch Hass wird als eines der Werke des Fleisches erwähnt, aber wir würden nicht unbedingt einen Dämon des Hasses aus einer Person austreiben. Nein, wir haben es mit dem Fleisch zu tun. Und das Wort sagt uns, wie wir mit ihm umgehen sollen. Wir sollen die Taten des Fleisches kreuzigen oder abtöten (Röm. 8:13; Kol. 3:5).</w:t>
      </w:r>
    </w:p>
    <w:p w14:paraId="29CA8BA8" w14:textId="77777777" w:rsidR="00BA554B" w:rsidRDefault="00BA554B" w:rsidP="00BA554B">
      <w:pPr>
        <w:pStyle w:val="Textkrper"/>
        <w:ind w:left="119" w:right="441"/>
      </w:pPr>
      <w:r>
        <w:t>Wir müssen bei diesen Dingen vorsichtig sein. Wir müssen uns an die Schrift halten und an die Wahrheit von Gottes Wort glauben und sie praktizieren! Wir müssen darauf achten, dass wir dem Wort Gottes folgen, wenn wir dauerhafte Ergebnisse erzielen wollen. Es ist genau wie bei jeder anderen biblischen Lehre. Wenn du eine biblische Lehre überbetonst und andere ausschließt, kannst du ins Extreme gehen und aus dem Gleichgewicht geraten. Ich bete immer: "Gott, hilf mir, in meinem Dienst ausgewogen zu bleiben."</w:t>
      </w:r>
    </w:p>
    <w:p w14:paraId="5A5C6653" w14:textId="77777777" w:rsidR="00BA554B" w:rsidRDefault="00BA554B" w:rsidP="00BA554B">
      <w:pPr>
        <w:pStyle w:val="Textkrper"/>
      </w:pPr>
    </w:p>
    <w:p w14:paraId="25CE6422" w14:textId="77777777" w:rsidR="00BA554B" w:rsidRDefault="00BA554B" w:rsidP="00BA554B">
      <w:pPr>
        <w:pStyle w:val="Textkrper"/>
        <w:spacing w:before="1"/>
        <w:ind w:left="119" w:right="108"/>
      </w:pPr>
      <w:r>
        <w:t>Wir wissen zum Beispiel, dass die Wassertaufe eine biblische Lehre ist. Doch es gibt Menschen, die die Lehre von der Wassertaufe sogar verdreht haben und aus dem Gleichgewicht geraten sind. Sie sagen den Menschen, dass sie nicht gerettet sind, wenn sie nicht mit Wasser getauft werden. Manche sagen sogar, dass die Wassertaufe sie rettet! Dann gibt es andere, die den Menschen sagen, dass sie nicht gerettet sind, wenn sie nicht nach einer bestimmten Formel oder einem bestimmten Ritual mit Wasser getauft werden.</w:t>
      </w:r>
    </w:p>
    <w:p w14:paraId="79E427FE" w14:textId="77777777" w:rsidR="00BA554B" w:rsidRDefault="00BA554B" w:rsidP="00BA554B">
      <w:pPr>
        <w:pStyle w:val="Textkrper"/>
        <w:ind w:left="119" w:right="148"/>
      </w:pPr>
      <w:r>
        <w:t>Ich habe sogar einen Mann im Radio sagen hören: "Es ist mir egal, wie viele von euch nur im Namen Jesu getauft worden sind, ihr seid nicht gerettet, wenn ich es nicht getan habe. Ich bin der Einzige, der dazu berechtigt ist, und keiner von euch wird in den Himmel kommen, wenn ich euch nicht im Namen Jesu mit Wasser taufe."</w:t>
      </w:r>
    </w:p>
    <w:p w14:paraId="40DF2B97" w14:textId="77777777" w:rsidR="00BA554B" w:rsidRDefault="00BA554B" w:rsidP="00BA554B">
      <w:pPr>
        <w:pStyle w:val="Textkrper"/>
        <w:ind w:left="119" w:right="324"/>
      </w:pPr>
      <w:r>
        <w:t>Das ist doch lächerlich! Aber dieser Mann hatte sich ins Extreme verrannt. Er hielt sich nicht an das Wort und geriet in einen Irrtum.</w:t>
      </w:r>
    </w:p>
    <w:p w14:paraId="4C98247C" w14:textId="77777777" w:rsidR="00BA554B" w:rsidRDefault="00BA554B" w:rsidP="00BA554B">
      <w:pPr>
        <w:pStyle w:val="Textkrper"/>
      </w:pPr>
    </w:p>
    <w:p w14:paraId="03BC80B8" w14:textId="77777777" w:rsidR="00BA554B" w:rsidRDefault="00BA554B" w:rsidP="00BA554B">
      <w:pPr>
        <w:pStyle w:val="Textkrper"/>
        <w:ind w:left="119" w:right="148"/>
      </w:pPr>
      <w:r>
        <w:t>Ich glaube an die Wassertaufe, aber selbst wenn man die Wassertaufe oder eine andere biblische Lehre bis zum Äußersten ausreizt, kann man den Menschen mehr schaden als nützen. Ich glaube auch an die Realität böser Geister und ich glaube, dass wir etwas über sie wissen müssen und wie wir mit ihnen umgehen können. Aber wenn man es auf die Spitze treibt, kann man mehr Schaden als Nutzen anrichten; man kann anfangen zu glauben, dass jeder einen Teufel in sich hat.</w:t>
      </w:r>
    </w:p>
    <w:p w14:paraId="71A2B3E2" w14:textId="77777777" w:rsidR="00BA554B" w:rsidRDefault="00BA554B" w:rsidP="00BA554B">
      <w:pPr>
        <w:sectPr w:rsidR="00BA554B">
          <w:pgSz w:w="12240" w:h="15840"/>
          <w:pgMar w:top="1280" w:right="960" w:bottom="280" w:left="960" w:header="720" w:footer="720" w:gutter="0"/>
          <w:cols w:space="720"/>
        </w:sectPr>
      </w:pPr>
    </w:p>
    <w:p w14:paraId="09DBE947" w14:textId="77777777" w:rsidR="00BA554B" w:rsidRDefault="00BA554B" w:rsidP="00BA554B">
      <w:pPr>
        <w:pStyle w:val="Textkrper"/>
        <w:spacing w:before="75"/>
        <w:ind w:left="119" w:right="142"/>
      </w:pPr>
      <w:r>
        <w:lastRenderedPageBreak/>
        <w:t>Manche Menschen sind sich mehr des Teufels als Gottes bewusst. Das führt dazu, dass sie dem Teufel Platz machen und er sie im Leben besiegt. Aber Jesus sagte: "Und ihr werdet die Wahrheit erkennen, und die Wahrheit wird euch frei machen" (Johannes 8,32).</w:t>
      </w:r>
    </w:p>
    <w:p w14:paraId="54910C27" w14:textId="77777777" w:rsidR="00BA554B" w:rsidRDefault="00BA554B" w:rsidP="00BA554B">
      <w:pPr>
        <w:pStyle w:val="Textkrper"/>
      </w:pPr>
    </w:p>
    <w:p w14:paraId="5B8C1952" w14:textId="77777777" w:rsidR="00BA554B" w:rsidRDefault="00BA554B" w:rsidP="00BA554B">
      <w:pPr>
        <w:pStyle w:val="Textkrper"/>
        <w:ind w:left="119" w:right="254"/>
      </w:pPr>
      <w:r>
        <w:t>Wie ich bereits gesagt habe, sind viele Dinge, die passieren und die die Menschen als Teufel bezeichnen, gar nicht der Teufel. Sicherlich kann der Teufel eine Situation ausnutzen, in der sich die Werke des Fleisches manifestieren. Aber wenn du dich mit dem Fleisch auseinandersetzt, hat der Teufel nichts mehr, womit er arbeiten kann.</w:t>
      </w:r>
    </w:p>
    <w:p w14:paraId="28B440DF" w14:textId="77777777" w:rsidR="00BA554B" w:rsidRDefault="00BA554B" w:rsidP="00BA554B">
      <w:pPr>
        <w:pStyle w:val="Textkrper"/>
      </w:pPr>
    </w:p>
    <w:p w14:paraId="26297BF0" w14:textId="77777777" w:rsidR="00BA554B" w:rsidRDefault="00BA554B" w:rsidP="00BA554B">
      <w:pPr>
        <w:pStyle w:val="Textkrper"/>
        <w:spacing w:before="1"/>
        <w:ind w:left="119" w:right="245"/>
      </w:pPr>
      <w:r>
        <w:t>Wenn du tust, was die Bibel sagt, wenn du "... deinen Leib als lebendiges, heiliges, Gott wohlgefälliges Opfer darbringst, das ist dein vernünftiger [oder geistlicher] Dienst" (Röm. 12:1) und "... eure Glieder nicht als Werkzeuge der Ungerechtigkeit der Sünde hingibst ..." (Röm. 6:13), dann wird der Teufel keinen Platz in dir haben können.</w:t>
      </w:r>
    </w:p>
    <w:p w14:paraId="20846042" w14:textId="77777777" w:rsidR="00BA554B" w:rsidRDefault="00BA554B" w:rsidP="00BA554B">
      <w:pPr>
        <w:pStyle w:val="Textkrper"/>
        <w:spacing w:before="11"/>
        <w:rPr>
          <w:sz w:val="23"/>
        </w:rPr>
      </w:pPr>
    </w:p>
    <w:p w14:paraId="116D950D" w14:textId="77777777" w:rsidR="00BA554B" w:rsidRDefault="00BA554B" w:rsidP="00BA554B">
      <w:pPr>
        <w:pStyle w:val="Textkrper"/>
        <w:ind w:left="119" w:right="161"/>
      </w:pPr>
      <w:r>
        <w:t>Es ist sicherlich wahr, dass es Menschen gibt, die vom Feind gebunden sind, und natürlich ist jede Knechtschaft vom Teufel, entweder direkt oder indirekt. Das muss nicht immer bedeuten, dass ein böser Geist direkt anwesend ist, aber ein böser Geist könnte das Problem verstärken.</w:t>
      </w:r>
    </w:p>
    <w:p w14:paraId="33FBDBBB" w14:textId="77777777" w:rsidR="00BA554B" w:rsidRDefault="00BA554B" w:rsidP="00BA554B">
      <w:pPr>
        <w:pStyle w:val="Textkrper"/>
      </w:pPr>
    </w:p>
    <w:p w14:paraId="60295DC3" w14:textId="77777777" w:rsidR="00BA554B" w:rsidRDefault="00BA554B" w:rsidP="00BA554B">
      <w:pPr>
        <w:pStyle w:val="Textkrper"/>
        <w:ind w:left="119" w:right="109"/>
      </w:pPr>
      <w:r>
        <w:t>Und manchmal, wenn ein böser Geist die direkte Ursache eines Problems ist, kann ein/e Gläubige/r den bösen Geist erkennen, der die Situation beeinflusst, wenn die Gabe der Unterscheidung der Geister vom Heiligen Geist manifestiert wird. Aber wie ich schon sagte, umfasst die Gabe der Unterscheidung der Geister viel mehr als nur die Unterscheidung von bösen Geistern.</w:t>
      </w:r>
    </w:p>
    <w:p w14:paraId="2DFEF0F6" w14:textId="77777777" w:rsidR="00BA554B" w:rsidRDefault="00BA554B" w:rsidP="00BA554B">
      <w:pPr>
        <w:pStyle w:val="Textkrper"/>
        <w:spacing w:before="10"/>
        <w:rPr>
          <w:sz w:val="20"/>
        </w:rPr>
      </w:pPr>
    </w:p>
    <w:p w14:paraId="286ECF28" w14:textId="77777777" w:rsidR="00BA554B" w:rsidRDefault="00BA554B" w:rsidP="00BA554B">
      <w:pPr>
        <w:ind w:left="119"/>
        <w:rPr>
          <w:rFonts w:ascii="Arial"/>
          <w:i/>
          <w:sz w:val="24"/>
        </w:rPr>
      </w:pPr>
      <w:r>
        <w:rPr>
          <w:rFonts w:ascii="Arial"/>
          <w:i/>
          <w:w w:val="110"/>
          <w:sz w:val="24"/>
        </w:rPr>
        <w:t>Die Gleichheit Gottes erkennen</w:t>
      </w:r>
    </w:p>
    <w:p w14:paraId="3E0DF771" w14:textId="77777777" w:rsidR="00BA554B" w:rsidRDefault="00BA554B" w:rsidP="00BA554B">
      <w:pPr>
        <w:pStyle w:val="Textkrper"/>
        <w:spacing w:before="60"/>
        <w:ind w:left="119" w:right="202"/>
      </w:pPr>
      <w:r>
        <w:t>Zu dieser Gabe gehört auch das Sehen der Ähnlichkeit mit Gott. In Exodus 33 wird zum Beispiel berichtet, wie Gott Mose erlaubt, in das Reich der Geister zu sehen, um das Ebenbild Gottes zu erkennen.</w:t>
      </w:r>
    </w:p>
    <w:p w14:paraId="38DA6F96" w14:textId="77777777" w:rsidR="00BA554B" w:rsidRDefault="00BA554B" w:rsidP="00BA554B">
      <w:pPr>
        <w:pStyle w:val="Textkrper"/>
      </w:pPr>
    </w:p>
    <w:p w14:paraId="2EF7968C" w14:textId="77777777" w:rsidR="00BA554B" w:rsidRDefault="00BA554B" w:rsidP="00BA554B">
      <w:pPr>
        <w:pStyle w:val="Textkrper"/>
        <w:ind w:left="119"/>
      </w:pPr>
      <w:r>
        <w:t>EXODUS 33:20-23</w:t>
      </w:r>
    </w:p>
    <w:p w14:paraId="6B575684" w14:textId="77777777" w:rsidR="00BA554B" w:rsidRDefault="00BA554B">
      <w:pPr>
        <w:pStyle w:val="Listenabsatz"/>
        <w:numPr>
          <w:ilvl w:val="0"/>
          <w:numId w:val="13"/>
        </w:numPr>
        <w:tabs>
          <w:tab w:val="left" w:pos="459"/>
        </w:tabs>
        <w:spacing w:before="1"/>
        <w:ind w:right="433" w:firstLine="0"/>
        <w:rPr>
          <w:sz w:val="24"/>
        </w:rPr>
      </w:pPr>
      <w:r>
        <w:rPr>
          <w:w w:val="105"/>
          <w:sz w:val="24"/>
        </w:rPr>
        <w:t xml:space="preserve">Und er [der Herr] sprach: Du kannst mein Angesicht nicht sehen; denn niemand wird mich sehen </w:t>
      </w:r>
      <w:r>
        <w:rPr>
          <w:w w:val="110"/>
          <w:sz w:val="24"/>
        </w:rPr>
        <w:t>und leben.</w:t>
      </w:r>
    </w:p>
    <w:p w14:paraId="109F081B" w14:textId="77777777" w:rsidR="00BA554B" w:rsidRDefault="00BA554B">
      <w:pPr>
        <w:pStyle w:val="Listenabsatz"/>
        <w:numPr>
          <w:ilvl w:val="0"/>
          <w:numId w:val="13"/>
        </w:numPr>
        <w:tabs>
          <w:tab w:val="left" w:pos="459"/>
        </w:tabs>
        <w:spacing w:before="0"/>
        <w:ind w:right="167" w:firstLine="0"/>
        <w:rPr>
          <w:sz w:val="24"/>
        </w:rPr>
      </w:pPr>
      <w:r>
        <w:rPr>
          <w:spacing w:val="-1"/>
          <w:w w:val="110"/>
          <w:sz w:val="24"/>
        </w:rPr>
        <w:t xml:space="preserve">Und der Herr sprach: </w:t>
      </w:r>
      <w:r>
        <w:rPr>
          <w:w w:val="110"/>
          <w:sz w:val="24"/>
        </w:rPr>
        <w:t>Siehe, da ist eine Stätte bei mir, und du sollst auf einem Felsen stehen. 22 Und es soll geschehen, während meine Herrlichkeit vorüberzieht, will ich dich in eine Felsspalte legen und dich mit meiner Hand bedecken, während ich vorüberziehe:</w:t>
      </w:r>
    </w:p>
    <w:p w14:paraId="4006BAEA" w14:textId="77777777" w:rsidR="00BA554B" w:rsidRDefault="00BA554B" w:rsidP="00BA554B">
      <w:pPr>
        <w:pStyle w:val="Textkrper"/>
        <w:ind w:left="119" w:right="128"/>
      </w:pPr>
      <w:r>
        <w:rPr>
          <w:w w:val="105"/>
        </w:rPr>
        <w:t xml:space="preserve">23 Und ich will meine Hand wegnehmen, und du sollst mein Hinterteil sehen; aber mein Angesicht soll </w:t>
      </w:r>
      <w:r>
        <w:rPr>
          <w:w w:val="110"/>
        </w:rPr>
        <w:t>man nicht sehen.</w:t>
      </w:r>
    </w:p>
    <w:p w14:paraId="5D3D8B4E" w14:textId="77777777" w:rsidR="00BA554B" w:rsidRDefault="00BA554B" w:rsidP="00BA554B">
      <w:pPr>
        <w:pStyle w:val="Textkrper"/>
      </w:pPr>
    </w:p>
    <w:p w14:paraId="1D16298C" w14:textId="77777777" w:rsidR="00BA554B" w:rsidRDefault="00BA554B" w:rsidP="00BA554B">
      <w:pPr>
        <w:pStyle w:val="Textkrper"/>
        <w:ind w:left="119" w:right="776"/>
      </w:pPr>
      <w:r>
        <w:t>Mose sah im Bereich des Geistes. Er war in der Lage, durch die Manifestation dieser Gabe des Geistes das Gleichnis Gottes zu erkennen.</w:t>
      </w:r>
    </w:p>
    <w:p w14:paraId="76449D26" w14:textId="77777777" w:rsidR="00BA554B" w:rsidRDefault="00BA554B" w:rsidP="00BA554B">
      <w:pPr>
        <w:pStyle w:val="Textkrper"/>
      </w:pPr>
    </w:p>
    <w:p w14:paraId="414DAAF9" w14:textId="77777777" w:rsidR="00BA554B" w:rsidRDefault="00BA554B" w:rsidP="00BA554B">
      <w:pPr>
        <w:pStyle w:val="Textkrper"/>
        <w:ind w:left="119" w:right="476"/>
      </w:pPr>
      <w:r>
        <w:t>Ein weiteres Beispiel dafür, dass ein Mensch die Ähnlichkeit mit Gott sieht, findet sich in Jesaja 6. Der Prophet Jesaja sagte: "In dem Jahr, in dem König Usia starb, sah ich auch den Herrn auf einem Thron sitzen, hoch und erhaben" (Jes 6,1).</w:t>
      </w:r>
    </w:p>
    <w:p w14:paraId="5BA4E926" w14:textId="77777777" w:rsidR="00BA554B" w:rsidRDefault="00BA554B" w:rsidP="00BA554B">
      <w:pPr>
        <w:pStyle w:val="Textkrper"/>
      </w:pPr>
    </w:p>
    <w:p w14:paraId="609136B6" w14:textId="77777777" w:rsidR="00BA554B" w:rsidRDefault="00BA554B" w:rsidP="00BA554B">
      <w:pPr>
        <w:pStyle w:val="Textkrper"/>
        <w:ind w:left="119" w:right="163"/>
      </w:pPr>
      <w:r>
        <w:t>Im ganzen Wort Gottes lesen wir von denen, die durch die Gabe der Unterscheidung der Geister in Form von Visionen das Ebenbild Gottes sehen konnten. Sie sahen nicht Gott, aber sie sahen die Ähnlichkeit mit Gott. Als er sich in Form von Visionen offenbarte, sahen sie in die Geisterwelt. Das war eine Manifestation der Unterscheidung der Geister. Wir sehen also, dass die Unterscheidung der Geister nicht nur ein Blick in das Reich der bösen Geister ist.</w:t>
      </w:r>
    </w:p>
    <w:p w14:paraId="3DECD123" w14:textId="77777777" w:rsidR="00BA554B" w:rsidRDefault="00BA554B" w:rsidP="00BA554B">
      <w:pPr>
        <w:sectPr w:rsidR="00BA554B">
          <w:pgSz w:w="12240" w:h="15840"/>
          <w:pgMar w:top="1000" w:right="960" w:bottom="280" w:left="960" w:header="720" w:footer="720" w:gutter="0"/>
          <w:cols w:space="720"/>
        </w:sectPr>
      </w:pPr>
    </w:p>
    <w:p w14:paraId="41201092" w14:textId="77777777" w:rsidR="00BA554B" w:rsidRDefault="00BA554B" w:rsidP="00BA554B">
      <w:pPr>
        <w:spacing w:before="75"/>
        <w:ind w:left="119"/>
        <w:rPr>
          <w:rFonts w:ascii="Arial"/>
          <w:i/>
          <w:sz w:val="24"/>
        </w:rPr>
      </w:pPr>
      <w:r>
        <w:rPr>
          <w:rFonts w:ascii="Arial"/>
          <w:i/>
          <w:w w:val="110"/>
          <w:sz w:val="24"/>
        </w:rPr>
        <w:lastRenderedPageBreak/>
        <w:t>Den auferstandenen Christus erkennen</w:t>
      </w:r>
    </w:p>
    <w:p w14:paraId="06287740" w14:textId="77777777" w:rsidR="00BA554B" w:rsidRDefault="00BA554B" w:rsidP="00BA554B">
      <w:pPr>
        <w:pStyle w:val="Textkrper"/>
        <w:spacing w:before="60"/>
        <w:ind w:left="119" w:right="629"/>
      </w:pPr>
      <w:r>
        <w:t>Durch die Unterscheidung der Geister oder das Sehen in die Geisterwelt konnte man auch den auferstandenen Christus erkennen. Niemand hat Jesus tatsächlich in seiner physischen Gestalt gesehen.</w:t>
      </w:r>
    </w:p>
    <w:p w14:paraId="59738D4B" w14:textId="77777777" w:rsidR="00BA554B" w:rsidRDefault="00BA554B" w:rsidP="00BA554B">
      <w:pPr>
        <w:pStyle w:val="Textkrper"/>
      </w:pPr>
    </w:p>
    <w:p w14:paraId="4100552E" w14:textId="77777777" w:rsidR="00BA554B" w:rsidRDefault="00BA554B" w:rsidP="00BA554B">
      <w:pPr>
        <w:pStyle w:val="Textkrper"/>
        <w:ind w:left="119" w:right="148"/>
      </w:pPr>
      <w:r>
        <w:t>Körper aus Fleisch und Knochen (Lk 24,39) seit seiner Himmelfahrt und seinem Sitz in der Höhe (Apg 1,9; Hebr 1,3), denn er sitzt jetzt zur Rechten des Vaters, wo er ewig lebt, um für uns einzutreten (Hebr 7,25).</w:t>
      </w:r>
    </w:p>
    <w:p w14:paraId="44D0A4DF" w14:textId="77777777" w:rsidR="00BA554B" w:rsidRDefault="00BA554B" w:rsidP="00BA554B">
      <w:pPr>
        <w:pStyle w:val="Textkrper"/>
      </w:pPr>
    </w:p>
    <w:p w14:paraId="1351CCB7" w14:textId="77777777" w:rsidR="00BA554B" w:rsidRDefault="00BA554B" w:rsidP="00BA554B">
      <w:pPr>
        <w:pStyle w:val="Textkrper"/>
        <w:spacing w:before="1"/>
        <w:ind w:left="119" w:right="649"/>
      </w:pPr>
      <w:r>
        <w:t>Deshalb hat ihn seit der Himmelfahrt Jesu niemand mehr gesehen, außer durch die Gabe der Unterscheidung der Geister.</w:t>
      </w:r>
    </w:p>
    <w:p w14:paraId="442749D1" w14:textId="77777777" w:rsidR="00BA554B" w:rsidRDefault="00BA554B" w:rsidP="00BA554B">
      <w:pPr>
        <w:pStyle w:val="Textkrper"/>
        <w:spacing w:before="11"/>
        <w:rPr>
          <w:sz w:val="23"/>
        </w:rPr>
      </w:pPr>
    </w:p>
    <w:p w14:paraId="3247BFC0" w14:textId="77777777" w:rsidR="00BA554B" w:rsidRDefault="00BA554B" w:rsidP="00BA554B">
      <w:pPr>
        <w:pStyle w:val="Textkrper"/>
        <w:ind w:left="119" w:right="441"/>
      </w:pPr>
      <w:r>
        <w:t>Aber durch die übernatürliche Gabe der Unterscheidung der Geister konnten einige Menschen in das Reich der Geister sehen und haben den auferstandenen Herrn gesehen.</w:t>
      </w:r>
    </w:p>
    <w:p w14:paraId="05940704" w14:textId="77777777" w:rsidR="00BA554B" w:rsidRDefault="00BA554B" w:rsidP="00BA554B">
      <w:pPr>
        <w:pStyle w:val="Textkrper"/>
      </w:pPr>
    </w:p>
    <w:p w14:paraId="1ADDC4E6" w14:textId="77777777" w:rsidR="00BA554B" w:rsidRDefault="00BA554B" w:rsidP="00BA554B">
      <w:pPr>
        <w:pStyle w:val="Textkrper"/>
        <w:ind w:left="119" w:right="109"/>
      </w:pPr>
      <w:r>
        <w:t>Alle diese Visionen wären eine Manifestation der Gabe der Unterscheidung der Geister. Diese Gabe der Unterscheidung der Geister kann jedoch auch ein Wort der Weisheit oder ein Wort der Erkenntnis mit sich bringen. Aber die Vision selbst ist die Unterscheidung der Geister, weil die Person zu diesem Zeitpunkt in die Geisterwelt sieht.</w:t>
      </w:r>
    </w:p>
    <w:p w14:paraId="48D777FB" w14:textId="77777777" w:rsidR="00BA554B" w:rsidRDefault="00BA554B" w:rsidP="00BA554B">
      <w:pPr>
        <w:pStyle w:val="Textkrper"/>
      </w:pPr>
    </w:p>
    <w:p w14:paraId="0D22BC84" w14:textId="77777777" w:rsidR="00BA554B" w:rsidRDefault="00BA554B" w:rsidP="00BA554B">
      <w:pPr>
        <w:pStyle w:val="Textkrper"/>
        <w:ind w:left="119" w:right="109"/>
      </w:pPr>
      <w:r>
        <w:t>Erinnere dich daran, dass die Gabe der Unterscheidung der Geister ein übernatürlicher Einblick in die Geisterwelt ist, in der es sowohl göttliche als auch böse Geister gibt. Die Gabe der Unterscheidung der Geister kann auch dazu dienen, den menschlichen Geist zu erkennen, d. h. die guten oder bösen Tendenzen des menschlichen Geistes. Bei der Unterscheidung der Geister geht es also um drei Arten von Geistern: göttliche, satanische und menschliche.</w:t>
      </w:r>
    </w:p>
    <w:p w14:paraId="08A6CFC0" w14:textId="77777777" w:rsidR="00BA554B" w:rsidRDefault="00BA554B" w:rsidP="00BA554B">
      <w:pPr>
        <w:pStyle w:val="Textkrper"/>
        <w:ind w:left="119" w:right="309"/>
      </w:pPr>
      <w:r>
        <w:t>Du siehst also, dass das Unterscheiden der Geister das Unterscheiden der Ähnlichkeit Gottes, das Unterscheiden des auferstandenen Christus oder sogar das Unterscheiden des Heiligen Geistes sein kann.</w:t>
      </w:r>
    </w:p>
    <w:p w14:paraId="027CAA48" w14:textId="77777777" w:rsidR="00BA554B" w:rsidRDefault="00BA554B" w:rsidP="00BA554B">
      <w:pPr>
        <w:pStyle w:val="Textkrper"/>
        <w:spacing w:before="10"/>
        <w:rPr>
          <w:sz w:val="20"/>
        </w:rPr>
      </w:pPr>
    </w:p>
    <w:p w14:paraId="039D421C" w14:textId="77777777" w:rsidR="00BA554B" w:rsidRDefault="00BA554B" w:rsidP="00BA554B">
      <w:pPr>
        <w:ind w:left="119"/>
        <w:rPr>
          <w:rFonts w:ascii="Arial"/>
          <w:i/>
          <w:sz w:val="24"/>
        </w:rPr>
      </w:pPr>
      <w:r>
        <w:rPr>
          <w:rFonts w:ascii="Arial"/>
          <w:i/>
          <w:w w:val="110"/>
          <w:sz w:val="24"/>
        </w:rPr>
        <w:t>Den Heiligen Geist erkennen</w:t>
      </w:r>
    </w:p>
    <w:p w14:paraId="42FDD742" w14:textId="77777777" w:rsidR="00BA554B" w:rsidRDefault="00BA554B" w:rsidP="00BA554B">
      <w:pPr>
        <w:pStyle w:val="Textkrper"/>
        <w:spacing w:before="61"/>
        <w:ind w:left="119" w:right="136"/>
      </w:pPr>
      <w:r>
        <w:t>Zum Beispiel sah Johannes in seiner Vision auf der Insel Patmos den Heiligen Geist als sieben Geister vor dem Thron Gottes (Offb. 4,5). Das bedeutete einfach, dass Johannes in der Geisterwelt diese sieben Aspekte des Geistes Gottes sah.</w:t>
      </w:r>
    </w:p>
    <w:p w14:paraId="1F37DA75" w14:textId="77777777" w:rsidR="00BA554B" w:rsidRDefault="00BA554B" w:rsidP="00BA554B">
      <w:pPr>
        <w:pStyle w:val="Textkrper"/>
        <w:spacing w:before="11"/>
        <w:rPr>
          <w:sz w:val="23"/>
        </w:rPr>
      </w:pPr>
    </w:p>
    <w:p w14:paraId="3CC47CBE" w14:textId="77777777" w:rsidR="00BA554B" w:rsidRDefault="00BA554B" w:rsidP="00BA554B">
      <w:pPr>
        <w:pStyle w:val="Textkrper"/>
        <w:ind w:left="119" w:right="268"/>
      </w:pPr>
      <w:r>
        <w:t>Die Unterscheidung der Geister kann auch Cherubim, Seraphim, Erzengel oder eine Schar von Gottes Engeln offenbaren. Sie kann Satan und seine Legionen aufdecken. Die Unterscheidung der Geister kann die Macht, ob gut oder böse, offenbaren, die eine übernatürliche Erscheinung erzwingt oder ein bestimmtes Verhalten beeinflusst.</w:t>
      </w:r>
    </w:p>
    <w:p w14:paraId="58F24E61" w14:textId="77777777" w:rsidR="00BA554B" w:rsidRDefault="00BA554B" w:rsidP="00BA554B">
      <w:pPr>
        <w:pStyle w:val="Textkrper"/>
        <w:spacing w:before="10"/>
        <w:rPr>
          <w:sz w:val="20"/>
        </w:rPr>
      </w:pPr>
    </w:p>
    <w:p w14:paraId="62B5B268" w14:textId="77777777" w:rsidR="00BA554B" w:rsidRDefault="00BA554B" w:rsidP="00BA554B">
      <w:pPr>
        <w:ind w:left="119"/>
        <w:rPr>
          <w:rFonts w:ascii="Arial"/>
          <w:i/>
          <w:sz w:val="24"/>
        </w:rPr>
      </w:pPr>
      <w:r>
        <w:rPr>
          <w:rFonts w:ascii="Arial"/>
          <w:i/>
          <w:w w:val="110"/>
          <w:sz w:val="24"/>
        </w:rPr>
        <w:t>Den Geist hinter einer Operation erkennen</w:t>
      </w:r>
    </w:p>
    <w:p w14:paraId="6F8A3172" w14:textId="77777777" w:rsidR="00BA554B" w:rsidRDefault="00BA554B" w:rsidP="00BA554B">
      <w:pPr>
        <w:pStyle w:val="Textkrper"/>
        <w:spacing w:before="60"/>
        <w:ind w:left="119" w:right="362"/>
      </w:pPr>
      <w:r>
        <w:t>Übernatürliche Erscheinungen können aus verschiedenen Quellen stammen. Tatsächlich kommen viele Dinge, die uns wundersam oder übernatürlich erscheinen, nicht von Gott. Wir müssen bedenken, dass auch Satan ein übernatürliches Wesen ist. Zu oft sind die Menschen bereit, allem zu folgen, was übernatürlich oder spektakulär ist, unabhängig davon, ob die Heilige Schrift beweist, dass es von Gott kommt oder nicht.</w:t>
      </w:r>
    </w:p>
    <w:p w14:paraId="2397D14F" w14:textId="77777777" w:rsidR="00BA554B" w:rsidRDefault="00BA554B" w:rsidP="00BA554B">
      <w:pPr>
        <w:pStyle w:val="Textkrper"/>
      </w:pPr>
    </w:p>
    <w:p w14:paraId="124596F3" w14:textId="77777777" w:rsidR="00BA554B" w:rsidRDefault="00BA554B" w:rsidP="00BA554B">
      <w:pPr>
        <w:pStyle w:val="Textkrper"/>
        <w:ind w:left="119" w:right="644"/>
        <w:jc w:val="both"/>
      </w:pPr>
      <w:r>
        <w:t>Es ist gut, eine echte Manifestation des Geistes Gottes zu haben, aber wir müssen erkennen, dass nicht alle übernatürlichen Manifestationen notwendigerweise eine Demonstration des Geistes Gottes sind. Wenn die Unterscheidung der Geister funktioniert, können wir den Geist hinter einer bestimmten Manifestation oder Handlung erkennen.</w:t>
      </w:r>
    </w:p>
    <w:p w14:paraId="12BC9430" w14:textId="77777777" w:rsidR="00BA554B" w:rsidRDefault="00BA554B" w:rsidP="00BA554B">
      <w:pPr>
        <w:pStyle w:val="Textkrper"/>
      </w:pPr>
    </w:p>
    <w:p w14:paraId="678DB9D8" w14:textId="77777777" w:rsidR="00BA554B" w:rsidRDefault="00BA554B" w:rsidP="00BA554B">
      <w:pPr>
        <w:pStyle w:val="Textkrper"/>
        <w:ind w:left="119" w:right="308"/>
      </w:pPr>
      <w:r>
        <w:t>Ein Beispiel dafür findet sich in Apostelgeschichte 16. Hier hatte es Paulus mit einem bösen Geist zu tun, der hinter einer Operation steckte. Als das Mädchen, das den Geist der Weissagung hatte, Paulus folgte und sagte: "... Diese Männer sind</w:t>
      </w:r>
    </w:p>
    <w:p w14:paraId="431F8D74" w14:textId="77777777" w:rsidR="00BA554B" w:rsidRDefault="00BA554B" w:rsidP="00BA554B">
      <w:pPr>
        <w:sectPr w:rsidR="00BA554B">
          <w:pgSz w:w="12240" w:h="15840"/>
          <w:pgMar w:top="1000" w:right="960" w:bottom="280" w:left="960" w:header="720" w:footer="720" w:gutter="0"/>
          <w:cols w:space="720"/>
        </w:sectPr>
      </w:pPr>
    </w:p>
    <w:p w14:paraId="2C8269E4" w14:textId="77777777" w:rsidR="00BA554B" w:rsidRDefault="00BA554B" w:rsidP="00BA554B">
      <w:pPr>
        <w:pStyle w:val="Textkrper"/>
        <w:spacing w:before="75"/>
        <w:ind w:left="119" w:right="117"/>
      </w:pPr>
      <w:r>
        <w:lastRenderedPageBreak/>
        <w:t>die Diener des höchsten Gottes, die uns den Weg des Heils kauen" (Apostelgeschichte 16,17), wandte sich Paulus schließlich an sie und sprach direkt mit dem Geist. Er ging überhaupt nicht auf die Frau ein.</w:t>
      </w:r>
    </w:p>
    <w:p w14:paraId="222525FF" w14:textId="77777777" w:rsidR="00BA554B" w:rsidRDefault="00BA554B" w:rsidP="00BA554B">
      <w:pPr>
        <w:pStyle w:val="Textkrper"/>
        <w:ind w:left="119" w:right="348"/>
      </w:pPr>
      <w:r>
        <w:t>Wahrscheinlich war die Gabe der Unterscheidung der Geister im Einsatz, denn Paulus sprach direkt mit dem Geist; möglicherweise sprach Paulus mit einem Geist, den er sah.</w:t>
      </w:r>
    </w:p>
    <w:p w14:paraId="062F7D22" w14:textId="77777777" w:rsidR="00BA554B" w:rsidRDefault="00BA554B" w:rsidP="00BA554B">
      <w:pPr>
        <w:pStyle w:val="Textkrper"/>
      </w:pPr>
    </w:p>
    <w:p w14:paraId="66E03E7E" w14:textId="77777777" w:rsidR="00BA554B" w:rsidRDefault="00BA554B" w:rsidP="00BA554B">
      <w:pPr>
        <w:pStyle w:val="Textkrper"/>
        <w:ind w:left="119" w:right="196"/>
      </w:pPr>
      <w:r>
        <w:t>Er sprach zu dem Geist und befahl ihm, aus ihr herauszukommen. Danach konnte das Mädchen nicht mehr wahrsagen. Paulus befasste sich mit dem Geist, nicht mit der Person.</w:t>
      </w:r>
    </w:p>
    <w:p w14:paraId="43CA4A01" w14:textId="77777777" w:rsidR="00BA554B" w:rsidRDefault="00BA554B" w:rsidP="00BA554B">
      <w:pPr>
        <w:pStyle w:val="Textkrper"/>
        <w:spacing w:before="10"/>
        <w:rPr>
          <w:sz w:val="20"/>
        </w:rPr>
      </w:pPr>
    </w:p>
    <w:p w14:paraId="4285E739" w14:textId="77777777" w:rsidR="00BA554B" w:rsidRDefault="00BA554B" w:rsidP="00BA554B">
      <w:pPr>
        <w:spacing w:before="1"/>
        <w:ind w:left="119"/>
        <w:rPr>
          <w:rFonts w:ascii="Arial"/>
          <w:i/>
          <w:sz w:val="24"/>
        </w:rPr>
      </w:pPr>
      <w:r>
        <w:rPr>
          <w:rFonts w:ascii="Arial"/>
          <w:i/>
          <w:w w:val="105"/>
          <w:sz w:val="24"/>
        </w:rPr>
        <w:t>Das innere Zeugnis als unser Wegweiser</w:t>
      </w:r>
    </w:p>
    <w:p w14:paraId="26044DE6" w14:textId="77777777" w:rsidR="00BA554B" w:rsidRDefault="00BA554B" w:rsidP="00BA554B">
      <w:pPr>
        <w:pStyle w:val="Textkrper"/>
        <w:spacing w:before="60"/>
        <w:ind w:left="119" w:right="202"/>
      </w:pPr>
      <w:r>
        <w:t>Andererseits werden wir, wenn wir das Wort Gottes kennen und im Geist wandeln, ein inneres Zeugnis dafür haben, wenn jemand mit einem falschen Geist handelt, auch ohne die Unterscheidung der Geister in der Manifestation zu haben. Der Heilige Geist in unserem Innern, in unserem Geist, wird uns warnen, wenn wir überhaupt für ihn empfänglich sind.</w:t>
      </w:r>
    </w:p>
    <w:p w14:paraId="0E2D4261" w14:textId="77777777" w:rsidR="00BA554B" w:rsidRDefault="00BA554B" w:rsidP="00BA554B">
      <w:pPr>
        <w:pStyle w:val="Textkrper"/>
        <w:spacing w:before="11"/>
        <w:rPr>
          <w:sz w:val="23"/>
        </w:rPr>
      </w:pPr>
    </w:p>
    <w:p w14:paraId="79584433" w14:textId="77777777" w:rsidR="00BA554B" w:rsidRDefault="00BA554B" w:rsidP="00BA554B">
      <w:pPr>
        <w:pStyle w:val="Textkrper"/>
        <w:ind w:left="119" w:right="108"/>
      </w:pPr>
      <w:r>
        <w:t>Ich kannte einmal einen hochgeschätzten Bibellehrer, der von einem Prediger verführt wurde, der einfach nicht mit Gott im Reinen war. Vieles von dem, was der Prediger lehrte, war falsch und nicht biblisch.</w:t>
      </w:r>
    </w:p>
    <w:p w14:paraId="4A3D44E0" w14:textId="77777777" w:rsidR="00BA554B" w:rsidRDefault="00BA554B" w:rsidP="00BA554B">
      <w:pPr>
        <w:pStyle w:val="Textkrper"/>
        <w:ind w:left="119" w:right="188"/>
      </w:pPr>
      <w:r>
        <w:t>Leider hat dieser bekannte Bibellehrer auch andere beeinflusst, an seine Lehren zu glauben und ihnen zu folgen.</w:t>
      </w:r>
    </w:p>
    <w:p w14:paraId="2B881207" w14:textId="77777777" w:rsidR="00BA554B" w:rsidRDefault="00BA554B" w:rsidP="00BA554B">
      <w:pPr>
        <w:pStyle w:val="Textkrper"/>
      </w:pPr>
    </w:p>
    <w:p w14:paraId="1E28696B" w14:textId="77777777" w:rsidR="00BA554B" w:rsidRDefault="00BA554B" w:rsidP="00BA554B">
      <w:pPr>
        <w:pStyle w:val="Textkrper"/>
        <w:ind w:left="119" w:right="649"/>
      </w:pPr>
      <w:r>
        <w:t>Schließlich begann dieser Bibellehrer zu erkennen, dass einige Dinge an der Lehre des Predigers nicht stimmten. In solchen Fällen ist es jedoch oft zu spät, andere zu retten, weil sie bereits von der falschen Lehre umgarnt wurden.</w:t>
      </w:r>
    </w:p>
    <w:p w14:paraId="0F60DD4E" w14:textId="77777777" w:rsidR="00BA554B" w:rsidRDefault="00BA554B" w:rsidP="00BA554B">
      <w:pPr>
        <w:pStyle w:val="Textkrper"/>
      </w:pPr>
    </w:p>
    <w:p w14:paraId="1216ABFE" w14:textId="77777777" w:rsidR="00BA554B" w:rsidRDefault="00BA554B" w:rsidP="00BA554B">
      <w:pPr>
        <w:pStyle w:val="Textkrper"/>
        <w:ind w:left="119" w:right="629"/>
      </w:pPr>
      <w:r>
        <w:t>Dieser Bibellehrer ging schließlich zu dem Prediger und sagte ihm, dass einige der Dinge, die er predigte, nicht in der Bibel stünden. Der Prediger antwortete: "Bruder, du wirst das, was ich lehre, nicht in diesem Ding [gemeint ist die Bibel] finden. Ich bin darüber hinaus."</w:t>
      </w:r>
    </w:p>
    <w:p w14:paraId="0AD0DAA9" w14:textId="77777777" w:rsidR="00BA554B" w:rsidRDefault="00BA554B" w:rsidP="00BA554B">
      <w:pPr>
        <w:pStyle w:val="Textkrper"/>
      </w:pPr>
    </w:p>
    <w:p w14:paraId="09613F65" w14:textId="77777777" w:rsidR="00BA554B" w:rsidRDefault="00BA554B" w:rsidP="00BA554B">
      <w:pPr>
        <w:pStyle w:val="Textkrper"/>
        <w:spacing w:before="1"/>
        <w:ind w:left="119" w:right="138"/>
      </w:pPr>
      <w:r>
        <w:t>"Dann bist du mir zu weit weg", sagte der Bibellehrer und brach seine Verbindung zu ihm ab. Der Bibellehrer war aufgeklärt genug, um sich von diesem falschen Lehrer zu trennen, aber leider hatte er andere beeinflusst, diesem Mann und seinen Lehren zu glauben.</w:t>
      </w:r>
    </w:p>
    <w:p w14:paraId="72C9A96E" w14:textId="77777777" w:rsidR="00BA554B" w:rsidRDefault="00BA554B" w:rsidP="00BA554B">
      <w:pPr>
        <w:pStyle w:val="Textkrper"/>
        <w:spacing w:before="11"/>
        <w:rPr>
          <w:sz w:val="23"/>
        </w:rPr>
      </w:pPr>
    </w:p>
    <w:p w14:paraId="3D75D374" w14:textId="77777777" w:rsidR="00BA554B" w:rsidRDefault="00BA554B" w:rsidP="00BA554B">
      <w:pPr>
        <w:pStyle w:val="Textkrper"/>
        <w:ind w:left="119" w:right="185"/>
      </w:pPr>
      <w:r>
        <w:t>Eine Frau, die gerade erst gerettet worden war und sich vom Buddhismus bekehrt hatte, sagte: "Als ich das erste Mal in der Versammlung dieses Predigers war, sagte der Geist Gottes in mir: 'Du stehst auf und gehst weg; diese Lehre ist nicht richtig.</w:t>
      </w:r>
    </w:p>
    <w:p w14:paraId="6C3DD198" w14:textId="77777777" w:rsidR="00BA554B" w:rsidRDefault="00BA554B" w:rsidP="00BA554B">
      <w:pPr>
        <w:pStyle w:val="Textkrper"/>
      </w:pPr>
    </w:p>
    <w:p w14:paraId="1A9EA6DD" w14:textId="77777777" w:rsidR="00BA554B" w:rsidRDefault="00BA554B" w:rsidP="00BA554B">
      <w:pPr>
        <w:pStyle w:val="Textkrper"/>
        <w:ind w:left="119" w:right="121"/>
      </w:pPr>
      <w:r>
        <w:t>Diese Neubekehrte wusste nichts über die Bibel; sie war erst ein paar Wochen alt im Herrn. Auf der anderen Seite stand ein bekannter Bibellehrer, der seit fünfunddreißig Jahren in Full-Gospel-Gemeinden tätig war, und er fiel auf die Irrlehre dieses Predigers herein.</w:t>
      </w:r>
    </w:p>
    <w:p w14:paraId="53741C77" w14:textId="77777777" w:rsidR="00BA554B" w:rsidRDefault="00BA554B" w:rsidP="00BA554B">
      <w:pPr>
        <w:pStyle w:val="Textkrper"/>
      </w:pPr>
    </w:p>
    <w:p w14:paraId="2874D334" w14:textId="77777777" w:rsidR="00BA554B" w:rsidRDefault="00BA554B" w:rsidP="00BA554B">
      <w:pPr>
        <w:pStyle w:val="Textkrper"/>
        <w:ind w:left="119" w:right="163"/>
      </w:pPr>
      <w:r>
        <w:t>Dies ist ein Beispiel dafür, wie wir es versäumen können, dem Drängen oder dem Zeugnis in unserem Inneren zu folgen, das die Führung des Heiligen Geistes ist. Gott kommuniziert mit unserem Geist, und unser Geist weiß Dinge, die unser Kopf nicht weiß. Diese Frau, die sich gerade erst bekehrt hatte, wusste nichts über diesen falschen Lehrer und auch nicht, ob das, was er lehrte, richtig war oder nicht, denn sie war noch ein kleines Kind. Sie war nicht wie manche Leute, die denken, sie wüssten alles, obwohl sie es in Wirklichkeit nicht wissen. Sie verließ sich einfach auf den Herrn und hatte gelernt, sich auf das zu verlassen, was sie im Inneren ihres Geistes hörte.</w:t>
      </w:r>
    </w:p>
    <w:p w14:paraId="24D740CB" w14:textId="77777777" w:rsidR="00BA554B" w:rsidRDefault="00BA554B" w:rsidP="00BA554B">
      <w:pPr>
        <w:pStyle w:val="Textkrper"/>
      </w:pPr>
    </w:p>
    <w:p w14:paraId="70DD697C" w14:textId="77777777" w:rsidR="00BA554B" w:rsidRDefault="00BA554B" w:rsidP="00BA554B">
      <w:pPr>
        <w:pStyle w:val="Textkrper"/>
        <w:ind w:left="119"/>
      </w:pPr>
      <w:r>
        <w:t xml:space="preserve">Wir brauchen keine Unterscheidungskraft der Geister, um zu wissen, wann etwas nicht in Ordnung ist. Wir sollten Gottes Wort selbst gut genug kennen, um zu wissen, wenn etwas nicht mit der Bibel </w:t>
      </w:r>
      <w:r>
        <w:lastRenderedPageBreak/>
        <w:t>übereinstimmt.</w:t>
      </w:r>
    </w:p>
    <w:p w14:paraId="7924ADA8" w14:textId="77777777" w:rsidR="00BA554B" w:rsidRDefault="00BA554B" w:rsidP="00BA554B">
      <w:pPr>
        <w:sectPr w:rsidR="00BA554B">
          <w:pgSz w:w="12240" w:h="15840"/>
          <w:pgMar w:top="1000" w:right="960" w:bottom="280" w:left="960" w:header="720" w:footer="720" w:gutter="0"/>
          <w:cols w:space="720"/>
        </w:sectPr>
      </w:pPr>
    </w:p>
    <w:p w14:paraId="0F2710BA" w14:textId="77777777" w:rsidR="00BA554B" w:rsidRDefault="00BA554B" w:rsidP="00BA554B">
      <w:pPr>
        <w:pStyle w:val="Textkrper"/>
        <w:spacing w:before="75"/>
        <w:ind w:left="119" w:right="477"/>
      </w:pPr>
      <w:r>
        <w:lastRenderedPageBreak/>
        <w:t>Wort Gottes. Und wir sollten uns von dem inneren Zeugnis leiten lassen. "Denn so viele vom Geist Gottes geleitet werden, die sind Gottes Kinder" (Röm. 8,14).</w:t>
      </w:r>
    </w:p>
    <w:p w14:paraId="68B96B70" w14:textId="77777777" w:rsidR="00BA554B" w:rsidRDefault="00BA554B" w:rsidP="00BA554B">
      <w:pPr>
        <w:pStyle w:val="Textkrper"/>
      </w:pPr>
    </w:p>
    <w:p w14:paraId="2C5B868C" w14:textId="77777777" w:rsidR="00BA554B" w:rsidRDefault="00BA554B" w:rsidP="00BA554B">
      <w:pPr>
        <w:pStyle w:val="Textkrper"/>
        <w:ind w:left="119" w:right="304"/>
      </w:pPr>
      <w:r>
        <w:t>Dieser Vers impliziert, dass alle Söhne Gottes vom Geist Gottes geleitet werden können. Aber die Heilige Schrift impliziert sicher nicht, dass alle Kinder Gottes die Gabe der Unterscheidung der Geister in sich haben, denn wir lesen: "Denn dem einen ist durch den Geist das Wort der Weisheit gegeben, dem anderen durch denselben Geist das Wort der Erkenntnis [oder irgendeine Gabe des Heiligen Geistes]" (1. Korinther 12:8). Dieser Vers besagt nicht, dass alle Menschen diese Gaben in ihrem Leben haben werden, und impliziert dies auch nicht. Aber Römer 8:14 besagt, dass jeder Gläubige vom Heiligen Geist geleitet werden kann. Wir müssen den Unterschied erkennen.</w:t>
      </w:r>
    </w:p>
    <w:p w14:paraId="4E45810D" w14:textId="77777777" w:rsidR="00BA554B" w:rsidRDefault="00BA554B" w:rsidP="00BA554B">
      <w:pPr>
        <w:pStyle w:val="Textkrper"/>
      </w:pPr>
    </w:p>
    <w:p w14:paraId="5B74A18B" w14:textId="77777777" w:rsidR="00BA554B" w:rsidRDefault="00BA554B" w:rsidP="00BA554B">
      <w:pPr>
        <w:pStyle w:val="Textkrper"/>
        <w:spacing w:before="1"/>
        <w:ind w:left="119" w:right="175"/>
      </w:pPr>
      <w:r>
        <w:t>Du siehst, dass uns einige Fakten über die Geisterwelt durch die Unterscheidung der Geister offenbart werden können. Andere Fakten werden unserem Geist durch das innere Zeugnis des Heiligen Geistes offenbart. Er ist unser Führer. Aber das innere Zeugnis ist nicht dasselbe wie das Sehen in die Geisterwelt - die Unterscheidung der Geister.</w:t>
      </w:r>
    </w:p>
    <w:p w14:paraId="246638D3" w14:textId="77777777" w:rsidR="00BA554B" w:rsidRDefault="00BA554B" w:rsidP="00BA554B">
      <w:pPr>
        <w:pStyle w:val="Textkrper"/>
        <w:spacing w:before="10"/>
        <w:rPr>
          <w:sz w:val="20"/>
        </w:rPr>
      </w:pPr>
    </w:p>
    <w:p w14:paraId="009EBCA4" w14:textId="77777777" w:rsidR="00BA554B" w:rsidRDefault="00BA554B" w:rsidP="00BA554B">
      <w:pPr>
        <w:ind w:left="119"/>
        <w:rPr>
          <w:rFonts w:ascii="Arial"/>
          <w:i/>
          <w:sz w:val="24"/>
        </w:rPr>
      </w:pPr>
      <w:r>
        <w:rPr>
          <w:rFonts w:ascii="Arial"/>
          <w:i/>
          <w:spacing w:val="-1"/>
          <w:w w:val="110"/>
          <w:sz w:val="24"/>
        </w:rPr>
        <w:t xml:space="preserve">Das </w:t>
      </w:r>
      <w:r>
        <w:rPr>
          <w:rFonts w:ascii="Arial"/>
          <w:i/>
          <w:w w:val="110"/>
          <w:sz w:val="24"/>
        </w:rPr>
        <w:t>Wort der Erkenntnis vs. Die Unterscheidung der Geister</w:t>
      </w:r>
    </w:p>
    <w:p w14:paraId="64B785B7" w14:textId="77777777" w:rsidR="00BA554B" w:rsidRDefault="00BA554B" w:rsidP="00BA554B">
      <w:pPr>
        <w:pStyle w:val="Textkrper"/>
        <w:spacing w:before="60"/>
        <w:ind w:left="119" w:right="174"/>
      </w:pPr>
      <w:r>
        <w:t>Eine weitere Möglichkeit, wie der Heilige Geist uns Fakten über das Reich des Geistes offenbart, ist die Gabe des Wortes der Erkenntnis. Howard Carter, der dreißig Jahre lang die Gaben des Geistes untersuchte, sagte, dass das Wort der Erkenntnis eine Offenbarung über alles gibt, was als existierend oder existierend gewesen eingestuft werden kann. Die Tatsache, dass ein Geist einen Körper besitzt, könnte durch die Gabe des Wortes der Erkenntnis offenbart werden, aber die Person würde keine Vision des Geistes haben; sie würde den bösen Geist nicht erkennen.</w:t>
      </w:r>
    </w:p>
    <w:p w14:paraId="6F91A8C7" w14:textId="77777777" w:rsidR="00BA554B" w:rsidRDefault="00BA554B" w:rsidP="00BA554B">
      <w:pPr>
        <w:pStyle w:val="Textkrper"/>
      </w:pPr>
    </w:p>
    <w:p w14:paraId="4204C3CB" w14:textId="77777777" w:rsidR="00BA554B" w:rsidRDefault="00BA554B" w:rsidP="00BA554B">
      <w:pPr>
        <w:pStyle w:val="Textkrper"/>
        <w:ind w:left="119" w:right="363"/>
      </w:pPr>
      <w:r>
        <w:t>Mit anderen Worten: Wenn du einen Geist erkennen würdest, würdest du ihn auch sehen, denn das Erkennen von Geistern bedeutet, in die Geisterwelt hineinzuschauen. Wenn das Wort der Erkenntnis wirkt, kannst du zwar wissen, dass ein Geist anwesend oder an einer bestimmten Situation beteiligt ist, aber du würdest den Geist nicht sehen. Erinnere dich daran, dass das Wort der Erkenntnis die Offenbarung bestimmter Tatsachen durch den Heiligen Geist in den Gedanken Gottes ist.</w:t>
      </w:r>
    </w:p>
    <w:p w14:paraId="4BD812FE" w14:textId="77777777" w:rsidR="00BA554B" w:rsidRDefault="00BA554B" w:rsidP="00BA554B">
      <w:pPr>
        <w:pStyle w:val="Textkrper"/>
      </w:pPr>
    </w:p>
    <w:p w14:paraId="3B5D88B8" w14:textId="77777777" w:rsidR="00BA554B" w:rsidRDefault="00BA554B" w:rsidP="00BA554B">
      <w:pPr>
        <w:pStyle w:val="Textkrper"/>
        <w:ind w:left="119" w:right="176"/>
      </w:pPr>
      <w:r>
        <w:t>Der Geist Gottes kann uns ein Wort der Erkenntnis vermitteln, damit wir wissen, ob jemand durch einen anderen Geist und nicht durch den Geist Gottes wirkt. Der Heilige Geist hat das bei mir getan.</w:t>
      </w:r>
    </w:p>
    <w:p w14:paraId="0E52CAA5" w14:textId="77777777" w:rsidR="00BA554B" w:rsidRDefault="00BA554B" w:rsidP="00BA554B">
      <w:pPr>
        <w:pStyle w:val="Textkrper"/>
        <w:ind w:left="119"/>
      </w:pPr>
      <w:r>
        <w:t>Der böse Geist wird durch das Wort der Erkenntnis enthüllt</w:t>
      </w:r>
    </w:p>
    <w:p w14:paraId="1934E094" w14:textId="77777777" w:rsidR="00BA554B" w:rsidRDefault="00BA554B" w:rsidP="00BA554B">
      <w:pPr>
        <w:pStyle w:val="Textkrper"/>
      </w:pPr>
    </w:p>
    <w:p w14:paraId="1C984FEE" w14:textId="77777777" w:rsidR="00BA554B" w:rsidRDefault="00BA554B" w:rsidP="00BA554B">
      <w:pPr>
        <w:pStyle w:val="Textkrper"/>
        <w:ind w:left="119" w:right="229"/>
      </w:pPr>
      <w:r>
        <w:t>In meinem eigenen Dienst, wenn ich für Leute betete, erkannte ich manchmal auf übernatürliche Weise Tatsachen, bevor ich überhaupt eine Manifestation der Unterscheidung der Geister gehabt hatte. Ich wusste sie durch die Gabe des Wortes der Erkenntnis. Niemand wird diese Dinge jedes Mal wissen, wenn er jemandem dient, denn diese Offenbarungen werden so gegeben, wie der Geist es will.</w:t>
      </w:r>
    </w:p>
    <w:p w14:paraId="1A3F1FDA" w14:textId="77777777" w:rsidR="00BA554B" w:rsidRDefault="00BA554B" w:rsidP="00BA554B">
      <w:pPr>
        <w:pStyle w:val="Textkrper"/>
      </w:pPr>
    </w:p>
    <w:p w14:paraId="02B59F21" w14:textId="77777777" w:rsidR="00BA554B" w:rsidRDefault="00BA554B" w:rsidP="00BA554B">
      <w:pPr>
        <w:pStyle w:val="Textkrper"/>
        <w:ind w:left="119" w:right="168"/>
      </w:pPr>
      <w:r>
        <w:t>Einmal wurde ein Mann auf das Podium eingeladen, um ein paar Minuten in einer Kirche zu sprechen, in der ich eine Versammlung leitete. Ich hatte gehört, dass dieser Mann nicht richtig lebte. Natürlich sagt uns die Bibel, dass wir sie an ihren Früchten erkennen werden (Mt 7,20).</w:t>
      </w:r>
    </w:p>
    <w:p w14:paraId="0CA6598F" w14:textId="77777777" w:rsidR="00BA554B" w:rsidRDefault="00BA554B" w:rsidP="00BA554B">
      <w:pPr>
        <w:pStyle w:val="Textkrper"/>
      </w:pPr>
    </w:p>
    <w:p w14:paraId="64C668A3" w14:textId="77777777" w:rsidR="00BA554B" w:rsidRDefault="00BA554B" w:rsidP="00BA554B">
      <w:pPr>
        <w:pStyle w:val="Textkrper"/>
        <w:ind w:left="119" w:right="335"/>
      </w:pPr>
      <w:r>
        <w:t>Als ich auf dem Podium saß, während dieser Mann aufstand, um ein paar Worte an die Gemeinde zu richten, hörte ich die Stimme des Heiligen Geistes sagen: "Er hat einen vertrauten Geist." Ich schaute hinter mich. Ich wusste bereits, dass niemand hinter mir saß, aber die Stimme war so real, dass ich hinter mich schaute. Es war der Heilige Geist, der zu mir sprach.</w:t>
      </w:r>
    </w:p>
    <w:p w14:paraId="2AA93410" w14:textId="77777777" w:rsidR="00BA554B" w:rsidRDefault="00BA554B" w:rsidP="00BA554B">
      <w:pPr>
        <w:sectPr w:rsidR="00BA554B">
          <w:pgSz w:w="12240" w:h="15840"/>
          <w:pgMar w:top="1000" w:right="960" w:bottom="280" w:left="960" w:header="720" w:footer="720" w:gutter="0"/>
          <w:cols w:space="720"/>
        </w:sectPr>
      </w:pPr>
    </w:p>
    <w:p w14:paraId="383F01DC" w14:textId="77777777" w:rsidR="00BA554B" w:rsidRDefault="00BA554B" w:rsidP="00BA554B">
      <w:pPr>
        <w:pStyle w:val="Textkrper"/>
        <w:spacing w:before="75"/>
        <w:ind w:left="119" w:right="602"/>
      </w:pPr>
      <w:r>
        <w:lastRenderedPageBreak/>
        <w:t>Viele Leute dachten, dass dieser Prediger mit dem Wort des Wissens arbeitete, weil er den Leuten viele Dinge über sich selbst sagen konnte. Er konnte ihnen ihren Namen und ihre Adresse geben; er konnte ihnen sagen, wie viel Geld sie in ihrem Geldbeutel oder ihrer Brieftasche hatten. Manchmal konnte er ihnen sogar sagen, was sie in ihren Taschen hatten.</w:t>
      </w:r>
    </w:p>
    <w:p w14:paraId="643729AA" w14:textId="77777777" w:rsidR="00BA554B" w:rsidRDefault="00BA554B" w:rsidP="00BA554B">
      <w:pPr>
        <w:pStyle w:val="Textkrper"/>
      </w:pPr>
    </w:p>
    <w:p w14:paraId="3346494F" w14:textId="77777777" w:rsidR="00BA554B" w:rsidRDefault="00BA554B" w:rsidP="00BA554B">
      <w:pPr>
        <w:pStyle w:val="Textkrper"/>
        <w:ind w:left="119" w:right="268"/>
      </w:pPr>
      <w:r>
        <w:t>Aber der Geist Gottes sagte zu mir: "Er hat einen vertrauten Geist." Im Alten Testament spricht Gott über vertraute Geister und verbietet dem Volk Gottes, etwas mit ihnen zu tun zu haben. Vertraute Geister sind mit den Menschen vertraut und sie können Informationen über eine Person an eine andere weitergeben. Böser Geist durch Unterscheidung der Geister entlarvt</w:t>
      </w:r>
    </w:p>
    <w:p w14:paraId="2A771A6A" w14:textId="77777777" w:rsidR="00BA554B" w:rsidRDefault="00BA554B" w:rsidP="00BA554B">
      <w:pPr>
        <w:pStyle w:val="Textkrper"/>
      </w:pPr>
    </w:p>
    <w:p w14:paraId="363D2F9F" w14:textId="77777777" w:rsidR="00BA554B" w:rsidRDefault="00BA554B" w:rsidP="00BA554B">
      <w:pPr>
        <w:pStyle w:val="Textkrper"/>
        <w:spacing w:before="1"/>
        <w:ind w:left="119" w:right="469"/>
      </w:pPr>
      <w:r>
        <w:t>Der Herr erschien mir einmal in einer Vision und sagte: "Ich werde dich über den Teufel, Dämonen und dämonische Besessenheit lehren. Von dieser Nacht an wird das, was in Meinem Wort als Unterscheidung der Geister bekannt ist, in deinem Leben wirken, wenn du im Geist bist."</w:t>
      </w:r>
    </w:p>
    <w:p w14:paraId="6458BBCE" w14:textId="77777777" w:rsidR="00BA554B" w:rsidRDefault="00BA554B" w:rsidP="00BA554B">
      <w:pPr>
        <w:pStyle w:val="Textkrper"/>
        <w:spacing w:before="11"/>
        <w:rPr>
          <w:sz w:val="23"/>
        </w:rPr>
      </w:pPr>
    </w:p>
    <w:p w14:paraId="3B29ADE5" w14:textId="77777777" w:rsidR="00BA554B" w:rsidRDefault="00BA554B" w:rsidP="00BA554B">
      <w:pPr>
        <w:pStyle w:val="Textkrper"/>
        <w:ind w:left="119" w:right="376"/>
      </w:pPr>
      <w:r>
        <w:t>Natürlich war die Vision selbst - Jesus zu sehen - eine Manifestation der Unterscheidung der Geister, denn ich sah Jesus. Ich sah in das Reich der Geister. Das ist die Unterscheidung der Geister.</w:t>
      </w:r>
    </w:p>
    <w:p w14:paraId="4900FEC9" w14:textId="77777777" w:rsidR="00BA554B" w:rsidRDefault="00BA554B" w:rsidP="00BA554B">
      <w:pPr>
        <w:pStyle w:val="Textkrper"/>
        <w:ind w:left="119" w:right="128"/>
      </w:pPr>
      <w:r>
        <w:t>Nach dieser Heimsuchung durch den Herrn fand die erste derartige Manifestation in einer Versammlung in Tyler, Texas, statt. Der Pastor erzählte mir von seiner Nichte, die Krebs in der linken Lunge hatte. Die Ärzte wollten sie operieren, aber sie weigerte sich, sich einer Operation zu unterziehen. Der Krebs hatte sich auch auf die andere Lunge ausgebreitet, und dann war es zu spät für eine Operation, selbst wenn sie sie gewollt hätte. Sie war bettlägerig und war völlig verkümmert, obwohl sie sechsmal am Tag gefüttert wurde. Sie holten sie aus dem Bett und brachten sie am Dienstag- und Freitagabend der ersten Woche, in der ich dort Treffen abhielt, in die Kirche. Dienstag und Freitag waren die Heilungstreffen, und ich betete für sie. In der zweiten Woche brachten sie sie am Dienstag- und Freitagabend wieder zu mir und ich betete erneut für sie.</w:t>
      </w:r>
    </w:p>
    <w:p w14:paraId="463B41A1" w14:textId="77777777" w:rsidR="00BA554B" w:rsidRDefault="00BA554B" w:rsidP="00BA554B">
      <w:pPr>
        <w:pStyle w:val="Textkrper"/>
      </w:pPr>
    </w:p>
    <w:p w14:paraId="6A51AACE" w14:textId="77777777" w:rsidR="00BA554B" w:rsidRDefault="00BA554B" w:rsidP="00BA554B">
      <w:pPr>
        <w:pStyle w:val="Textkrper"/>
        <w:ind w:left="119" w:right="202"/>
      </w:pPr>
      <w:r>
        <w:t>Am Dienstagabend der dritten Woche brachten sie sie wieder her und sie war zufällig die erste in der Gebetsreihe. Ich legte ihr die Hände auf und plötzlich schien alles und jeder im Raum zu verschwinden. Ich wurde von einer Wolke umhüllt und sah nur noch mich und diese junge Frau in einem Kreis aus Licht stehen.</w:t>
      </w:r>
    </w:p>
    <w:p w14:paraId="5A12A190" w14:textId="77777777" w:rsidR="00BA554B" w:rsidRDefault="00BA554B" w:rsidP="00BA554B">
      <w:pPr>
        <w:pStyle w:val="Textkrper"/>
      </w:pPr>
    </w:p>
    <w:p w14:paraId="17CCED67" w14:textId="77777777" w:rsidR="00BA554B" w:rsidRDefault="00BA554B" w:rsidP="00BA554B">
      <w:pPr>
        <w:pStyle w:val="Textkrper"/>
        <w:spacing w:before="1"/>
        <w:ind w:left="119" w:right="255"/>
      </w:pPr>
      <w:r>
        <w:t>Ich sah in das Reich der Geister. Ich sah einen Dämon oder einen bösen Geist, der an ihrem Körper über ihrem linken Lungenflügel hing. Ich wusste, dass er die Ursache für ihren körperlichen Zustand war und dass er beseitigt werden musste. Ich befahl dem Dämon, sie im Namen Jesu zu verlassen. Im Reich des Geistes sah ich diesen bösen Geist und hörte ihn sprechen. Niemand sonst hat etwas gesehen oder gehört.</w:t>
      </w:r>
    </w:p>
    <w:p w14:paraId="2BBC44F6" w14:textId="77777777" w:rsidR="00BA554B" w:rsidRDefault="00BA554B" w:rsidP="00BA554B">
      <w:pPr>
        <w:pStyle w:val="Textkrper"/>
      </w:pPr>
    </w:p>
    <w:p w14:paraId="70AE6236" w14:textId="77777777" w:rsidR="00BA554B" w:rsidRDefault="00BA554B" w:rsidP="00BA554B">
      <w:pPr>
        <w:pStyle w:val="Textkrper"/>
        <w:ind w:left="119" w:right="275"/>
      </w:pPr>
      <w:r>
        <w:t>Das war eine Manifestation der Unterscheidung der Geister, denn ich sah in das Reich der Geister. Als ich dem Dämon befahl, wegzugehen, fiel er vom Körper der Frau und ließ sich auf den Boden fallen. Dann lag er einfach da und wimmerte und jammerte wie ein geprügelter Welpe. Er sagte: "Ich will nicht gehen, aber ich weiß, dass ich es muss, wenn du es mir sagst."</w:t>
      </w:r>
    </w:p>
    <w:p w14:paraId="6CFAB171" w14:textId="77777777" w:rsidR="00BA554B" w:rsidRDefault="00BA554B" w:rsidP="00BA554B">
      <w:pPr>
        <w:pStyle w:val="Textkrper"/>
      </w:pPr>
    </w:p>
    <w:p w14:paraId="687637C1" w14:textId="77777777" w:rsidR="00BA554B" w:rsidRDefault="00BA554B" w:rsidP="00BA554B">
      <w:pPr>
        <w:pStyle w:val="Textkrper"/>
        <w:ind w:left="119" w:right="539"/>
      </w:pPr>
      <w:r>
        <w:t>Ich sagte: "Du musst nicht nur ihren Körper verlassen, sondern auch diese Räumlichkeiten." Er lief den Gang hinunter und aus der Tür der Kirche, und die Frau wurde geheilt.</w:t>
      </w:r>
    </w:p>
    <w:p w14:paraId="1A45E31F" w14:textId="77777777" w:rsidR="00BA554B" w:rsidRDefault="00BA554B" w:rsidP="00BA554B">
      <w:pPr>
        <w:pStyle w:val="Textkrper"/>
      </w:pPr>
    </w:p>
    <w:p w14:paraId="0626E758" w14:textId="77777777" w:rsidR="00BA554B" w:rsidRDefault="00BA554B" w:rsidP="00BA554B">
      <w:pPr>
        <w:pStyle w:val="Textkrper"/>
        <w:ind w:left="119" w:right="258"/>
      </w:pPr>
      <w:r>
        <w:t>Die Frau ging am nächsten Tag zum Arzt und bat ihn, Röntgenaufnahmen von ihrer Lunge zu machen. Er sagte, das sei nicht nötig, sie hätten bereits genügend Röntgenbilder von ihrer Lunge. "Aber mir ist etwas passiert, und ich möchte, dass Sie sie noch einmal machen", sagte sie.</w:t>
      </w:r>
    </w:p>
    <w:p w14:paraId="1D85CE99" w14:textId="77777777" w:rsidR="00BA554B" w:rsidRDefault="00BA554B" w:rsidP="00BA554B">
      <w:pPr>
        <w:sectPr w:rsidR="00BA554B">
          <w:pgSz w:w="12240" w:h="15840"/>
          <w:pgMar w:top="1000" w:right="960" w:bottom="280" w:left="960" w:header="720" w:footer="720" w:gutter="0"/>
          <w:cols w:space="720"/>
        </w:sectPr>
      </w:pPr>
    </w:p>
    <w:p w14:paraId="31537CD4" w14:textId="77777777" w:rsidR="00BA554B" w:rsidRDefault="00BA554B" w:rsidP="00BA554B">
      <w:pPr>
        <w:pStyle w:val="Textkrper"/>
        <w:spacing w:before="75"/>
        <w:ind w:left="119" w:right="282"/>
      </w:pPr>
      <w:r>
        <w:lastRenderedPageBreak/>
        <w:t>Schließlich wurden die Röntgenbilder gemacht, und sie bestätigten, dass tatsächlich etwas passiert war! "Deine Lunge ist gesund!", sagten sie. "Es gibt keinen Krebs mehr!" Die Ärzte wollten noch mehr Tests machen, und nachdem sie das getan hatten, sagten sie, dass ihre Lunge völlig frei sei und auch alle anderen Tests negativ ausfielen.</w:t>
      </w:r>
    </w:p>
    <w:p w14:paraId="6AE8A229" w14:textId="77777777" w:rsidR="00BA554B" w:rsidRDefault="00BA554B" w:rsidP="00BA554B">
      <w:pPr>
        <w:pStyle w:val="Textkrper"/>
      </w:pPr>
    </w:p>
    <w:p w14:paraId="79A1F43B" w14:textId="77777777" w:rsidR="00BA554B" w:rsidRDefault="00BA554B" w:rsidP="00BA554B">
      <w:pPr>
        <w:pStyle w:val="Textkrper"/>
        <w:ind w:left="119" w:right="163"/>
      </w:pPr>
      <w:r>
        <w:t>Die Ärzte fragten sie: "Was ist mit dir passiert?" Als sie ihnen erzählte, wie Gott sie geheilt hatte, sagten sie: "Wir wissen nicht, wie es passiert ist, aber wir wissen, was geschehen ist. Der Krebs war da, aber jetzt ist er weg."</w:t>
      </w:r>
    </w:p>
    <w:p w14:paraId="552366A8" w14:textId="77777777" w:rsidR="00BA554B" w:rsidRDefault="00BA554B" w:rsidP="00BA554B">
      <w:pPr>
        <w:pStyle w:val="Textkrper"/>
      </w:pPr>
    </w:p>
    <w:p w14:paraId="4A26122C" w14:textId="77777777" w:rsidR="00BA554B" w:rsidRDefault="00BA554B" w:rsidP="00BA554B">
      <w:pPr>
        <w:pStyle w:val="Textkrper"/>
        <w:spacing w:before="1"/>
        <w:ind w:left="119" w:right="388"/>
      </w:pPr>
      <w:r>
        <w:t>Die Ärzte sagten, sie würden ihr schriftlich bescheinigen, dass sie Lungenkrebs gehabt hatte, ihn aber nicht mehr hatte. Diese Ärzte waren nicht gegen die Heilung; Ärzte sind im Heilungsgeschäft tätig. Und sie freuen sich, wenn Menschen geheilt werden.</w:t>
      </w:r>
    </w:p>
    <w:p w14:paraId="31940557" w14:textId="77777777" w:rsidR="00BA554B" w:rsidRDefault="00BA554B" w:rsidP="00BA554B">
      <w:pPr>
        <w:pStyle w:val="Textkrper"/>
        <w:spacing w:before="11"/>
        <w:rPr>
          <w:sz w:val="23"/>
        </w:rPr>
      </w:pPr>
    </w:p>
    <w:p w14:paraId="169DAEE7" w14:textId="77777777" w:rsidR="00BA554B" w:rsidRDefault="00BA554B" w:rsidP="00BA554B">
      <w:pPr>
        <w:pStyle w:val="Textkrper"/>
        <w:ind w:left="119" w:right="108"/>
      </w:pPr>
      <w:r>
        <w:t>Drei Wochen später erzählte mir der Pastor, dass seine Nichte sechzehn Pfund zugenommen hatte. Das ist viele Jahre her, und als ich Jahre später mit dem Pastor sprach, stellte ich fest, dass es ihr immer noch gut ging.</w:t>
      </w:r>
    </w:p>
    <w:p w14:paraId="3A4B94A8" w14:textId="77777777" w:rsidR="00BA554B" w:rsidRDefault="00BA554B" w:rsidP="00BA554B">
      <w:pPr>
        <w:pStyle w:val="Textkrper"/>
        <w:ind w:left="119" w:right="282"/>
      </w:pPr>
      <w:r>
        <w:t>Howard Carter sagte auch zu diesem Thema, dass ein Geist durch das Wort der Erkenntnis offenbart wird und nicht durch die Unterscheidung der Geister:</w:t>
      </w:r>
    </w:p>
    <w:p w14:paraId="0092C87A" w14:textId="77777777" w:rsidR="00BA554B" w:rsidRDefault="00BA554B" w:rsidP="00BA554B">
      <w:pPr>
        <w:pStyle w:val="Textkrper"/>
      </w:pPr>
    </w:p>
    <w:p w14:paraId="1A21A2D3" w14:textId="77777777" w:rsidR="00BA554B" w:rsidRDefault="00BA554B" w:rsidP="00BA554B">
      <w:pPr>
        <w:pStyle w:val="Textkrper"/>
        <w:ind w:left="119" w:right="188"/>
      </w:pPr>
      <w:r>
        <w:t>Wenn jemand über einen Geist informiert wäre, aber keine Vision des Geistes hätte, würde er ihn nicht erkennen. Durch die Unterscheidung von Geistern sehen wir über den Bereich hinaus, für den wir geschaffen wurden, da wir natürliche Wesen sind. Nur durch die Offenbarung des Heiligen Geistes können wir die Wesen, die in der Geisterwelt leben, wahrnehmen.</w:t>
      </w:r>
    </w:p>
    <w:p w14:paraId="17703C77" w14:textId="77777777" w:rsidR="00BA554B" w:rsidRDefault="00BA554B" w:rsidP="00BA554B">
      <w:pPr>
        <w:pStyle w:val="Textkrper"/>
      </w:pPr>
    </w:p>
    <w:p w14:paraId="47CC6EF8" w14:textId="77777777" w:rsidR="00BA554B" w:rsidRDefault="00BA554B" w:rsidP="00BA554B">
      <w:pPr>
        <w:pStyle w:val="Textkrper"/>
        <w:ind w:left="119" w:right="136"/>
      </w:pPr>
      <w:r>
        <w:t>Das Reich des Geistes ist sehr real, auch wenn wir es mit unseren natürlichen Sinnen nicht wahrnehmen können. Gott hat die Gabe der Unterscheidung der Geister zur Verfügung gestellt, um der Kirche einen übernatürlichen Einblick in diesen geistlichen Bereich zu geben, so wie es sein Geist will.</w:t>
      </w:r>
    </w:p>
    <w:p w14:paraId="08C9F81A" w14:textId="77777777" w:rsidR="00BA554B" w:rsidRDefault="00BA554B" w:rsidP="00BA554B">
      <w:pPr>
        <w:pStyle w:val="Textkrper"/>
        <w:spacing w:before="1"/>
      </w:pPr>
    </w:p>
    <w:p w14:paraId="473FAAB4" w14:textId="77777777" w:rsidR="00BA554B" w:rsidRDefault="00BA554B" w:rsidP="00BA554B">
      <w:pPr>
        <w:spacing w:before="1"/>
        <w:ind w:left="119"/>
        <w:rPr>
          <w:rFonts w:ascii="Arial"/>
          <w:i/>
          <w:sz w:val="18"/>
        </w:rPr>
      </w:pPr>
      <w:r>
        <w:rPr>
          <w:rFonts w:ascii="Arial"/>
          <w:i/>
          <w:sz w:val="18"/>
        </w:rPr>
        <w:t>Fragen und Antworten zu geistlichen Gaben, S. 101,102.</w:t>
      </w:r>
    </w:p>
    <w:p w14:paraId="70848A23" w14:textId="77777777" w:rsidR="00BA554B" w:rsidRDefault="00BA554B" w:rsidP="00BA554B">
      <w:pPr>
        <w:pStyle w:val="Textkrper"/>
        <w:spacing w:before="7"/>
        <w:rPr>
          <w:rFonts w:ascii="Arial"/>
          <w:i/>
          <w:sz w:val="23"/>
        </w:rPr>
      </w:pPr>
    </w:p>
    <w:p w14:paraId="27B45D3F" w14:textId="77777777" w:rsidR="00BA554B" w:rsidRDefault="00BA554B" w:rsidP="00BA554B">
      <w:pPr>
        <w:pStyle w:val="berschrift5"/>
        <w:ind w:left="120"/>
      </w:pPr>
      <w:r>
        <w:rPr>
          <w:w w:val="105"/>
        </w:rPr>
        <w:t>Kapitel 15 Das Geschenk des Glaubens</w:t>
      </w:r>
    </w:p>
    <w:p w14:paraId="4D6A0F87" w14:textId="77777777" w:rsidR="00BA554B" w:rsidRDefault="00BA554B" w:rsidP="00BA554B">
      <w:pPr>
        <w:pStyle w:val="Textkrper"/>
        <w:spacing w:before="277"/>
        <w:ind w:left="120"/>
      </w:pPr>
      <w:r>
        <w:t>Aber die Manifestation des Geistes ist jedem Menschen gegeben, damit er davon profitiert.</w:t>
      </w:r>
    </w:p>
    <w:p w14:paraId="78E29F7B" w14:textId="77777777" w:rsidR="00BA554B" w:rsidRDefault="00BA554B" w:rsidP="00BA554B">
      <w:pPr>
        <w:pStyle w:val="Textkrper"/>
      </w:pPr>
    </w:p>
    <w:p w14:paraId="290D320A" w14:textId="77777777" w:rsidR="00BA554B" w:rsidRDefault="00BA554B" w:rsidP="00BA554B">
      <w:pPr>
        <w:pStyle w:val="Textkrper"/>
        <w:ind w:left="120" w:right="334"/>
      </w:pPr>
      <w:r>
        <w:t>Denn dem einen ist durch den Geist das Wort der Weisheit gegeben, dem anderen durch denselben Geist das Wort der Erkenntnis;</w:t>
      </w:r>
    </w:p>
    <w:p w14:paraId="7A4562F3" w14:textId="77777777" w:rsidR="00BA554B" w:rsidRDefault="00BA554B" w:rsidP="00BA554B">
      <w:pPr>
        <w:pStyle w:val="Textkrper"/>
      </w:pPr>
    </w:p>
    <w:p w14:paraId="52F202C1" w14:textId="77777777" w:rsidR="00BA554B" w:rsidRDefault="00BA554B" w:rsidP="00BA554B">
      <w:pPr>
        <w:pStyle w:val="Textkrper"/>
        <w:ind w:left="120" w:right="577"/>
        <w:jc w:val="both"/>
      </w:pPr>
      <w:r>
        <w:t>EINEM ANDEREN den Glauben durch denselben Geist; einem anderen die Gaben der Heilung durch denselben Geist; einem anderen das Wirken von Wundern; einem anderen die Weissagung; einem anderen die Unterscheidung der Geister; einem anderen verschiedene Arten von Zungen; einem anderen die Auslegung der Zungen:</w:t>
      </w:r>
    </w:p>
    <w:p w14:paraId="29609755" w14:textId="77777777" w:rsidR="00BA554B" w:rsidRDefault="00BA554B" w:rsidP="00BA554B">
      <w:pPr>
        <w:pStyle w:val="Textkrper"/>
      </w:pPr>
    </w:p>
    <w:p w14:paraId="799A5CF6" w14:textId="77777777" w:rsidR="00BA554B" w:rsidRDefault="00BA554B" w:rsidP="00BA554B">
      <w:pPr>
        <w:pStyle w:val="Textkrper"/>
        <w:ind w:left="120" w:right="457"/>
        <w:jc w:val="both"/>
      </w:pPr>
      <w:r>
        <w:t>Alle aber wirken den einen und denselben Geist, der einem jeden zuteilt, wie er will.</w:t>
      </w:r>
    </w:p>
    <w:p w14:paraId="31ED3557" w14:textId="77777777" w:rsidR="00BA554B" w:rsidRDefault="00BA554B">
      <w:pPr>
        <w:pStyle w:val="Listenabsatz"/>
        <w:numPr>
          <w:ilvl w:val="0"/>
          <w:numId w:val="73"/>
        </w:numPr>
        <w:tabs>
          <w:tab w:val="left" w:pos="428"/>
        </w:tabs>
        <w:spacing w:before="0"/>
        <w:ind w:left="427"/>
        <w:jc w:val="both"/>
        <w:rPr>
          <w:sz w:val="24"/>
        </w:rPr>
      </w:pPr>
      <w:r>
        <w:rPr>
          <w:sz w:val="24"/>
        </w:rPr>
        <w:t>1. Korinther 12:7-11</w:t>
      </w:r>
    </w:p>
    <w:p w14:paraId="74241AB3" w14:textId="77777777" w:rsidR="00BA554B" w:rsidRDefault="00BA554B" w:rsidP="00BA554B">
      <w:pPr>
        <w:pStyle w:val="Textkrper"/>
      </w:pPr>
    </w:p>
    <w:p w14:paraId="28214BE6" w14:textId="77777777" w:rsidR="00BA554B" w:rsidRDefault="00BA554B" w:rsidP="00BA554B">
      <w:pPr>
        <w:pStyle w:val="Textkrper"/>
        <w:spacing w:before="1"/>
        <w:ind w:left="120" w:right="415"/>
      </w:pPr>
      <w:r>
        <w:t>Wie ich bereits in einer früheren Lektion dieser Reihe erwähnt habe, lassen sich die neun Manifestationen oder Gaben des Heiligen Geistes in drei Kategorien einteilen: Drei geistliche Gaben offenbaren etwas. Drei geistliche Gaben tun etwas. Und drei geistliche Gaben sagen etwas aus.</w:t>
      </w:r>
    </w:p>
    <w:p w14:paraId="20698E99" w14:textId="77777777" w:rsidR="00BA554B" w:rsidRDefault="00BA554B" w:rsidP="00BA554B">
      <w:pPr>
        <w:sectPr w:rsidR="00BA554B">
          <w:pgSz w:w="12240" w:h="15840"/>
          <w:pgMar w:top="1000" w:right="960" w:bottom="280" w:left="960" w:header="720" w:footer="720" w:gutter="0"/>
          <w:cols w:space="720"/>
        </w:sectPr>
      </w:pPr>
    </w:p>
    <w:p w14:paraId="0C904778" w14:textId="77777777" w:rsidR="00BA554B" w:rsidRDefault="00BA554B" w:rsidP="00BA554B">
      <w:pPr>
        <w:pStyle w:val="Textkrper"/>
        <w:spacing w:before="75"/>
        <w:ind w:left="119" w:right="1043"/>
      </w:pPr>
      <w:r>
        <w:lastRenderedPageBreak/>
        <w:t>Zu den drei Geistesgaben, die etwas offenbaren, gehören: das Wort der Weisheit, das Wort der Erkenntnis und die Unterscheidung der Geister.</w:t>
      </w:r>
    </w:p>
    <w:p w14:paraId="16128FCD" w14:textId="77777777" w:rsidR="00BA554B" w:rsidRDefault="00BA554B" w:rsidP="00BA554B">
      <w:pPr>
        <w:pStyle w:val="Textkrper"/>
      </w:pPr>
    </w:p>
    <w:p w14:paraId="612370B4" w14:textId="77777777" w:rsidR="00BA554B" w:rsidRDefault="00BA554B" w:rsidP="00BA554B">
      <w:pPr>
        <w:pStyle w:val="Textkrper"/>
        <w:ind w:left="119" w:right="575"/>
      </w:pPr>
      <w:r>
        <w:t>Die drei geistlichen Gaben, die etwas bewirken, oder die drei Kraftgaben, wie sie oft genannt werden, sind: die Gabe des Glaubens, die Gabe der Heilung und das Wirken von Wundern.</w:t>
      </w:r>
    </w:p>
    <w:p w14:paraId="27A7A34D" w14:textId="77777777" w:rsidR="00BA554B" w:rsidRDefault="00BA554B" w:rsidP="00BA554B">
      <w:pPr>
        <w:pStyle w:val="Textkrper"/>
      </w:pPr>
    </w:p>
    <w:p w14:paraId="653088C1" w14:textId="77777777" w:rsidR="00BA554B" w:rsidRDefault="00BA554B" w:rsidP="00BA554B">
      <w:pPr>
        <w:pStyle w:val="Textkrper"/>
        <w:spacing w:before="1"/>
        <w:ind w:left="119" w:right="402"/>
      </w:pPr>
      <w:r>
        <w:t>Zu den drei Inspirationsgaben oder Stimmgaben - den geistlichen Gaben, die etwas aussagen - gehören: die Gabe der Prophetie, verschiedene Arten von Zungen und die Auslegung von Zungen.</w:t>
      </w:r>
    </w:p>
    <w:p w14:paraId="11FB2E68" w14:textId="77777777" w:rsidR="00BA554B" w:rsidRDefault="00BA554B" w:rsidP="00BA554B">
      <w:pPr>
        <w:pStyle w:val="Textkrper"/>
        <w:spacing w:before="9"/>
        <w:rPr>
          <w:sz w:val="20"/>
        </w:rPr>
      </w:pPr>
    </w:p>
    <w:p w14:paraId="6C2FFA89" w14:textId="77777777" w:rsidR="00BA554B" w:rsidRDefault="00BA554B" w:rsidP="00BA554B">
      <w:pPr>
        <w:spacing w:before="1"/>
        <w:ind w:left="119"/>
        <w:rPr>
          <w:rFonts w:ascii="Arial"/>
          <w:i/>
          <w:sz w:val="24"/>
        </w:rPr>
      </w:pPr>
      <w:r>
        <w:rPr>
          <w:rFonts w:ascii="Arial"/>
          <w:i/>
          <w:w w:val="110"/>
          <w:sz w:val="24"/>
        </w:rPr>
        <w:t xml:space="preserve">Gaben des Geistes sind </w:t>
      </w:r>
      <w:r>
        <w:rPr>
          <w:rFonts w:ascii="Arial"/>
          <w:i/>
          <w:w w:val="110"/>
          <w:sz w:val="24"/>
        </w:rPr>
        <w:t>ü</w:t>
      </w:r>
      <w:r>
        <w:rPr>
          <w:rFonts w:ascii="Arial"/>
          <w:i/>
          <w:w w:val="110"/>
          <w:sz w:val="24"/>
        </w:rPr>
        <w:t>bernat</w:t>
      </w:r>
      <w:r>
        <w:rPr>
          <w:rFonts w:ascii="Arial"/>
          <w:i/>
          <w:w w:val="110"/>
          <w:sz w:val="24"/>
        </w:rPr>
        <w:t>ü</w:t>
      </w:r>
      <w:r>
        <w:rPr>
          <w:rFonts w:ascii="Arial"/>
          <w:i/>
          <w:w w:val="110"/>
          <w:sz w:val="24"/>
        </w:rPr>
        <w:t>rlich</w:t>
      </w:r>
    </w:p>
    <w:p w14:paraId="07AB40CD" w14:textId="77777777" w:rsidR="00BA554B" w:rsidRDefault="00BA554B" w:rsidP="00BA554B">
      <w:pPr>
        <w:pStyle w:val="Textkrper"/>
        <w:spacing w:before="60"/>
        <w:ind w:left="119" w:right="282"/>
      </w:pPr>
      <w:r>
        <w:t>Wie ich bereits in früheren Lektionen erwähnt habe, sind alle Gaben des Heiligen Geistes übernatürlich, sie sind nicht natürlich. Jede einzelne von ihnen ist eine übernatürliche Manifestation des Geistes Gottes.</w:t>
      </w:r>
    </w:p>
    <w:p w14:paraId="4FE1A2A8" w14:textId="77777777" w:rsidR="00BA554B" w:rsidRDefault="00BA554B" w:rsidP="00BA554B">
      <w:pPr>
        <w:pStyle w:val="Textkrper"/>
        <w:ind w:left="119" w:right="429"/>
      </w:pPr>
      <w:r>
        <w:t>Es gibt Bibellehrerinnen und Bibellehrer, die sagen, dass einige der Gaben des Geistes natürlich und einige übernatürlich sind. Aber wenn eine von ihnen übernatürlich ist, dann sind sie alle übernatürlich. Jede einzelne der in 1. Korinther 12,8-10 aufgeführten Gaben des Geistes ist eine übernatürliche Manifestation des Heiligen Geistes.</w:t>
      </w:r>
    </w:p>
    <w:p w14:paraId="1E29EAFD" w14:textId="77777777" w:rsidR="00BA554B" w:rsidRDefault="00BA554B" w:rsidP="00BA554B">
      <w:pPr>
        <w:pStyle w:val="Textkrper"/>
      </w:pPr>
    </w:p>
    <w:p w14:paraId="4928AB39" w14:textId="77777777" w:rsidR="00BA554B" w:rsidRDefault="00BA554B" w:rsidP="00BA554B">
      <w:pPr>
        <w:pStyle w:val="Textkrper"/>
        <w:ind w:left="119" w:right="188"/>
      </w:pPr>
      <w:r>
        <w:t>Zum Beispiel ist das Sprechen in Zungen übernatürlich, nicht natürlich. Das Sprechen in deiner eigenen Sprache ist nicht übernatürlich, weil dir beigebracht wurde, wie man diese Sprache spricht. Aber du hast nie gelernt, in Zungen zu sprechen. Das Zungenreden - die übernatürliche Äußerung des Heiligen Geistes - wurde dir göttlich gegeben, als du die Taufe im Heiligen Geist empfangen hast.</w:t>
      </w:r>
    </w:p>
    <w:p w14:paraId="383D9634" w14:textId="77777777" w:rsidR="00BA554B" w:rsidRDefault="00BA554B" w:rsidP="00BA554B">
      <w:pPr>
        <w:pStyle w:val="Textkrper"/>
      </w:pPr>
    </w:p>
    <w:p w14:paraId="2DB82355" w14:textId="77777777" w:rsidR="00BA554B" w:rsidRDefault="00BA554B" w:rsidP="00BA554B">
      <w:pPr>
        <w:pStyle w:val="Textkrper"/>
        <w:ind w:left="119" w:right="189"/>
      </w:pPr>
      <w:r>
        <w:t>Es stimmt, dass der Geist Gottes uns in unserem eigenen Leben auf übernatürliche Weise führt und leitet, denn die Bibel sagt, dass wir vom Geist Gottes geleitet werden (Röm. 8,14). Es ist auch wahr, dass alles, was Gott tut, in gewisser Weise übernatürlich ist. Aber nicht alles, was Gott tut, ist notwendigerweise eine Manifestation der Gaben des Heiligen Geistes in Aktion.</w:t>
      </w:r>
    </w:p>
    <w:p w14:paraId="0C303093" w14:textId="77777777" w:rsidR="00BA554B" w:rsidRDefault="00BA554B" w:rsidP="00BA554B">
      <w:pPr>
        <w:pStyle w:val="Textkrper"/>
      </w:pPr>
    </w:p>
    <w:p w14:paraId="2FC42FD3" w14:textId="77777777" w:rsidR="00BA554B" w:rsidRDefault="00BA554B" w:rsidP="00BA554B">
      <w:pPr>
        <w:pStyle w:val="Textkrper"/>
        <w:ind w:left="119" w:right="215"/>
      </w:pPr>
      <w:r>
        <w:t>In meinem eigenen Geist kann ich zum Beispiel ein inneres Zeugnis haben, etwas zu tun oder nicht zu tun. Und obwohl dieses Zeugnis übernatürlich ist, ist es keine Manifestation einer dieser Gaben. Das innere Zeugnis ist einfach eine Frage der Führung durch den Heiligen Geist, und jeder Gläubige sollte sich in seinem täglichen christlichen Leben vom Heiligen Geist leiten lassen (Röm. 8:14).</w:t>
      </w:r>
    </w:p>
    <w:p w14:paraId="146B82E1" w14:textId="77777777" w:rsidR="00BA554B" w:rsidRDefault="00BA554B" w:rsidP="00BA554B">
      <w:pPr>
        <w:pStyle w:val="Textkrper"/>
      </w:pPr>
    </w:p>
    <w:p w14:paraId="7B88A150" w14:textId="77777777" w:rsidR="00BA554B" w:rsidRDefault="00BA554B" w:rsidP="00BA554B">
      <w:pPr>
        <w:pStyle w:val="Textkrper"/>
        <w:ind w:left="119" w:right="242"/>
      </w:pPr>
      <w:r>
        <w:t xml:space="preserve">Ich erhalte oft Führung von Gott durch ein inneres Zeugnis. Wenn ich um Führung bete, werde ich manchmal in eine bestimmte Richtung gedrängt. Das bedeutet nicht, dass ich eine übernatürliche Manifestation </w:t>
      </w:r>
      <w:r>
        <w:rPr>
          <w:spacing w:val="-64"/>
        </w:rPr>
        <w:t xml:space="preserve">einer </w:t>
      </w:r>
      <w:r>
        <w:t>Gabe des Geistes habe. Ich habe nur einen inneren Eindruck oder ein inneres Zeugnis. Das ist der Heilige Geist, der mich führt und leitet.</w:t>
      </w:r>
    </w:p>
    <w:p w14:paraId="43A18761" w14:textId="77777777" w:rsidR="00BA554B" w:rsidRDefault="00BA554B" w:rsidP="00BA554B">
      <w:pPr>
        <w:pStyle w:val="Textkrper"/>
      </w:pPr>
    </w:p>
    <w:p w14:paraId="26D35DE5" w14:textId="77777777" w:rsidR="00BA554B" w:rsidRDefault="00BA554B" w:rsidP="00BA554B">
      <w:pPr>
        <w:pStyle w:val="Textkrper"/>
        <w:ind w:left="119" w:right="629"/>
      </w:pPr>
      <w:r>
        <w:t>Manchmal, wenn Menschen mich gebeten haben, für sie zu beten, habe ich sie gefragt: "Was sagt dir dein Herz?"</w:t>
      </w:r>
    </w:p>
    <w:p w14:paraId="15C5E2E0" w14:textId="77777777" w:rsidR="00BA554B" w:rsidRDefault="00BA554B" w:rsidP="00BA554B">
      <w:pPr>
        <w:pStyle w:val="Textkrper"/>
      </w:pPr>
    </w:p>
    <w:p w14:paraId="639D6631" w14:textId="77777777" w:rsidR="00BA554B" w:rsidRDefault="00BA554B" w:rsidP="00BA554B">
      <w:pPr>
        <w:pStyle w:val="Textkrper"/>
        <w:ind w:left="119" w:right="290"/>
      </w:pPr>
      <w:r>
        <w:t>Sehr oft haben sie gelacht und gesagt: "Na ja, ich glaube, ich wusste in meinem Inneren wirklich die ganze Zeit, was ich tun sollte."</w:t>
      </w:r>
    </w:p>
    <w:p w14:paraId="28665632" w14:textId="77777777" w:rsidR="00BA554B" w:rsidRDefault="00BA554B" w:rsidP="00BA554B">
      <w:pPr>
        <w:pStyle w:val="Textkrper"/>
      </w:pPr>
    </w:p>
    <w:p w14:paraId="79058152" w14:textId="77777777" w:rsidR="00BA554B" w:rsidRDefault="00BA554B" w:rsidP="00BA554B">
      <w:pPr>
        <w:pStyle w:val="Textkrper"/>
        <w:ind w:left="119" w:right="202"/>
      </w:pPr>
      <w:r>
        <w:t>Diese Führung durch das innere Zeugnis ist keine übernatürliche Manifestation einer wirksamen Gabe des Geistes; sie ist einfach ein Beispiel dafür, wie man vom Heiligen Geist geführt wird.</w:t>
      </w:r>
    </w:p>
    <w:p w14:paraId="633F19BA" w14:textId="77777777" w:rsidR="00BA554B" w:rsidRDefault="00BA554B" w:rsidP="00BA554B">
      <w:pPr>
        <w:pStyle w:val="Textkrper"/>
      </w:pPr>
    </w:p>
    <w:p w14:paraId="06CAE6FD" w14:textId="77777777" w:rsidR="00BA554B" w:rsidRDefault="00BA554B" w:rsidP="00BA554B">
      <w:pPr>
        <w:pStyle w:val="Textkrper"/>
        <w:ind w:left="119" w:right="108"/>
      </w:pPr>
      <w:r>
        <w:t>Wo immer es eine übernatürliche Manifestation gibt, die etwas offenbart, würde diese Manifestation eine der Offenbarungsgaben sein - das Wort der Weisheit, das Wort der Erkenntnis oder die Unterscheidung der Geister.</w:t>
      </w:r>
    </w:p>
    <w:p w14:paraId="310C3966" w14:textId="77777777" w:rsidR="00BA554B" w:rsidRDefault="00BA554B" w:rsidP="00BA554B">
      <w:pPr>
        <w:sectPr w:rsidR="00BA554B">
          <w:pgSz w:w="12240" w:h="15840"/>
          <w:pgMar w:top="1000" w:right="960" w:bottom="280" w:left="960" w:header="720" w:footer="720" w:gutter="0"/>
          <w:cols w:space="720"/>
        </w:sectPr>
      </w:pPr>
    </w:p>
    <w:p w14:paraId="3D02CE74" w14:textId="77777777" w:rsidR="00BA554B" w:rsidRDefault="00BA554B" w:rsidP="00BA554B">
      <w:pPr>
        <w:spacing w:before="75"/>
        <w:ind w:left="119"/>
        <w:rPr>
          <w:rFonts w:ascii="Arial"/>
          <w:i/>
          <w:sz w:val="24"/>
        </w:rPr>
      </w:pPr>
      <w:r>
        <w:rPr>
          <w:rFonts w:ascii="Arial"/>
          <w:i/>
          <w:w w:val="105"/>
          <w:sz w:val="24"/>
        </w:rPr>
        <w:lastRenderedPageBreak/>
        <w:t>Das Geschenk des besonderen Glaubens</w:t>
      </w:r>
    </w:p>
    <w:p w14:paraId="2FB70E29" w14:textId="77777777" w:rsidR="00BA554B" w:rsidRDefault="00BA554B" w:rsidP="00BA554B">
      <w:pPr>
        <w:pStyle w:val="Textkrper"/>
        <w:spacing w:before="60"/>
        <w:ind w:left="119" w:right="149"/>
      </w:pPr>
      <w:r>
        <w:t>In den vorherigen Kapiteln haben wir die Offenbarungsgaben des Heiligen Geistes behandelt: das Wort der Weisheit, das Wort der Erkenntnis und die Unterscheidung der Geister.</w:t>
      </w:r>
    </w:p>
    <w:p w14:paraId="1CA70274" w14:textId="77777777" w:rsidR="00BA554B" w:rsidRDefault="00BA554B" w:rsidP="00BA554B">
      <w:pPr>
        <w:pStyle w:val="Textkrper"/>
      </w:pPr>
    </w:p>
    <w:p w14:paraId="4E15E186" w14:textId="77777777" w:rsidR="00BA554B" w:rsidRDefault="00BA554B" w:rsidP="00BA554B">
      <w:pPr>
        <w:pStyle w:val="Textkrper"/>
        <w:ind w:left="119" w:right="210"/>
      </w:pPr>
      <w:r>
        <w:t>Nun wollen wir die drei Kraftgaben des Heiligen Geistes untersuchen: die Gabe des Glaubens, das Wirken von Wundern und die Gabe der Heilung.</w:t>
      </w:r>
    </w:p>
    <w:p w14:paraId="3879B32A" w14:textId="77777777" w:rsidR="00BA554B" w:rsidRDefault="00BA554B" w:rsidP="00BA554B">
      <w:pPr>
        <w:pStyle w:val="Textkrper"/>
      </w:pPr>
    </w:p>
    <w:p w14:paraId="2FDB11CC" w14:textId="77777777" w:rsidR="00BA554B" w:rsidRDefault="00BA554B" w:rsidP="00BA554B">
      <w:pPr>
        <w:pStyle w:val="Textkrper"/>
        <w:ind w:left="119" w:right="483"/>
      </w:pPr>
      <w:r>
        <w:t>In dieser Lektion werden wir die erste der Kraftgaben besprechen: die Gabe des Glaubens. In der Amplified Bible heißt es: "Einem anderen (Wunderwirkenden) den Glauben ..." (1. Korinther 12,9). Diese Gabe des Geistes wird auch als besonderer Glaube bezeichnet.</w:t>
      </w:r>
    </w:p>
    <w:p w14:paraId="02469A27" w14:textId="77777777" w:rsidR="00BA554B" w:rsidRDefault="00BA554B" w:rsidP="00BA554B">
      <w:pPr>
        <w:pStyle w:val="Textkrper"/>
        <w:spacing w:before="10"/>
        <w:rPr>
          <w:sz w:val="20"/>
        </w:rPr>
      </w:pPr>
    </w:p>
    <w:p w14:paraId="699471E1" w14:textId="77777777" w:rsidR="00BA554B" w:rsidRDefault="00BA554B" w:rsidP="00BA554B">
      <w:pPr>
        <w:spacing w:before="1"/>
        <w:ind w:left="119"/>
        <w:rPr>
          <w:rFonts w:ascii="Arial"/>
          <w:i/>
          <w:sz w:val="24"/>
        </w:rPr>
      </w:pPr>
      <w:r>
        <w:rPr>
          <w:rFonts w:ascii="Arial"/>
          <w:i/>
          <w:w w:val="105"/>
          <w:sz w:val="24"/>
        </w:rPr>
        <w:t>Die Gabe des besonderen Glaubens ist nicht dasselbe wie der rettende Glaube</w:t>
      </w:r>
    </w:p>
    <w:p w14:paraId="7EE1A8EB" w14:textId="77777777" w:rsidR="00BA554B" w:rsidRDefault="00BA554B" w:rsidP="00BA554B">
      <w:pPr>
        <w:pStyle w:val="Textkrper"/>
        <w:spacing w:before="60"/>
        <w:ind w:left="119" w:right="178"/>
      </w:pPr>
      <w:r>
        <w:t>Jeder Gläubige hat bereits einen allgemeinen Glauben oder einen rettenden Glauben, der ebenfalls ein Geschenk ist. In Epheser 2:8 heißt es: "Denn aus Gnade seid ihr gerettet durch den Glauben, und das nicht aus euch: Gottes Gabe ist es." Der Glaube, durch den du gerettet wirst, ist eine Gabe Gottes, aber er gehört nicht zu den neun Gaben des Geistes.</w:t>
      </w:r>
    </w:p>
    <w:p w14:paraId="321A2A98" w14:textId="77777777" w:rsidR="00BA554B" w:rsidRDefault="00BA554B" w:rsidP="00BA554B">
      <w:pPr>
        <w:pStyle w:val="Textkrper"/>
        <w:ind w:left="119" w:right="369"/>
      </w:pPr>
      <w:r>
        <w:t>Der rettende Glaube wird dir durch das Hören des Wortes geschenkt, denn die Bibel sagt: "Der Glaube [der rettende Glaube] kommt durch das Hören, das Hören aber durch das Wort Gottes" (Röm. 10,17).</w:t>
      </w:r>
    </w:p>
    <w:p w14:paraId="30E0E05D" w14:textId="77777777" w:rsidR="00BA554B" w:rsidRDefault="00BA554B" w:rsidP="00BA554B">
      <w:pPr>
        <w:pStyle w:val="Textkrper"/>
        <w:ind w:left="119" w:right="389"/>
      </w:pPr>
      <w:r>
        <w:t>Der Glaube, über den wir in dieser Lektion sprechen - der besondere Glaube - ist etwas anderes als der allgemeine oder rettende Glaube. Er ist eine übernatürliche Manifestation des Heiligen Geistes, durch die ein Gläubiger mit einem besonderen Glauben oder einem wundersamen Glauben ausgestattet wird, der über den einfachen rettenden Glauben hinausgeht.</w:t>
      </w:r>
    </w:p>
    <w:p w14:paraId="3E0C0CC7" w14:textId="77777777" w:rsidR="00BA554B" w:rsidRDefault="00BA554B" w:rsidP="00BA554B">
      <w:pPr>
        <w:pStyle w:val="Textkrper"/>
      </w:pPr>
    </w:p>
    <w:p w14:paraId="6F530296" w14:textId="77777777" w:rsidR="00BA554B" w:rsidRDefault="00BA554B" w:rsidP="00BA554B">
      <w:pPr>
        <w:pStyle w:val="Textkrper"/>
        <w:ind w:left="119" w:right="496"/>
      </w:pPr>
      <w:r>
        <w:t>Die Gabe des Glaubens ist die größte der drei Kraftgaben. Und diese Gabe ist wunderbar, genauso wie die anderen Gaben des Geistes wunderbar sind.</w:t>
      </w:r>
    </w:p>
    <w:p w14:paraId="5E971B98" w14:textId="77777777" w:rsidR="00BA554B" w:rsidRDefault="00BA554B" w:rsidP="00BA554B">
      <w:pPr>
        <w:pStyle w:val="Textkrper"/>
      </w:pPr>
    </w:p>
    <w:p w14:paraId="660A6DA8" w14:textId="77777777" w:rsidR="00BA554B" w:rsidRDefault="00BA554B" w:rsidP="00BA554B">
      <w:pPr>
        <w:pStyle w:val="Textkrper"/>
        <w:ind w:left="119" w:right="244"/>
        <w:jc w:val="both"/>
      </w:pPr>
      <w:r>
        <w:t>Die Gabe des Glaubens ist eine Gabe des Geistes an den Gläubigen, damit er Wunder empfangen kann. Das Wirken von Wundern hingegen ist eine Gabe des Geistes, die dem Gläubigen gegeben wird, damit er Wunder wirken kann. Die eine Gabe empfängt, die andere tut etwas.</w:t>
      </w:r>
    </w:p>
    <w:p w14:paraId="391DC543" w14:textId="77777777" w:rsidR="00BA554B" w:rsidRDefault="00BA554B" w:rsidP="00BA554B">
      <w:pPr>
        <w:pStyle w:val="Textkrper"/>
      </w:pPr>
    </w:p>
    <w:p w14:paraId="46255F26" w14:textId="77777777" w:rsidR="00BA554B" w:rsidRDefault="00BA554B" w:rsidP="00BA554B">
      <w:pPr>
        <w:pStyle w:val="Textkrper"/>
        <w:ind w:left="119" w:right="242"/>
      </w:pPr>
      <w:r>
        <w:t>Beachte, dass die Bibel sagt: "Einem anderen das Wirken von Wundern . . ." (1. Korinther 12,10). Mit anderen Worten: Wenn du ein Wunder empfängst, wirkst du das Wunder nicht. Aber wenn du durch die Salbung des Heiligen Geistes ein Wunder vollbringst, wirkst du ein Wunder durch diese übernatürliche Gabe des Geistes, das Wirken von Wundern.</w:t>
      </w:r>
    </w:p>
    <w:p w14:paraId="22C01D68" w14:textId="77777777" w:rsidR="00BA554B" w:rsidRDefault="00BA554B" w:rsidP="00BA554B">
      <w:pPr>
        <w:pStyle w:val="Textkrper"/>
      </w:pPr>
    </w:p>
    <w:p w14:paraId="3F34E823" w14:textId="77777777" w:rsidR="00BA554B" w:rsidRDefault="00BA554B" w:rsidP="00BA554B">
      <w:pPr>
        <w:pStyle w:val="Textkrper"/>
        <w:ind w:left="119" w:right="149"/>
      </w:pPr>
      <w:r>
        <w:t>Diese Gaben der Macht sind sehr eng miteinander verbunden und wirken oft zusammen. Das Gleiche gilt für die Offenbarungsgaben; auch sie sind eng miteinander verbunden und wirken zusammen, ebenso wie die Gaben der Äußerung.</w:t>
      </w:r>
    </w:p>
    <w:p w14:paraId="6BBA59E2" w14:textId="77777777" w:rsidR="00BA554B" w:rsidRDefault="00BA554B" w:rsidP="00BA554B">
      <w:pPr>
        <w:pStyle w:val="Textkrper"/>
      </w:pPr>
    </w:p>
    <w:p w14:paraId="671724C4" w14:textId="77777777" w:rsidR="00BA554B" w:rsidRDefault="00BA554B" w:rsidP="00BA554B">
      <w:pPr>
        <w:pStyle w:val="Textkrper"/>
        <w:ind w:left="119" w:right="170"/>
      </w:pPr>
      <w:r>
        <w:t>Es ist auch wichtig zu wissen, dass alle Gaben des Geistes durch den Glauben wirken - durch den gewöhnlichen Glauben des Gläubigen, durch den die Gabe manifestiert wird. Mit anderen Worten: Eine Person muss im Glauben voranschreiten und den Eingebungen des Heiligen Geistes nachgeben. Dabei handelt es sich um einfachen Glauben. Dieser einfache Glaube ist der Glaube, der durch das Hören des Wortes Gottes entsteht. Die Gaben des Geistes wirken also nicht durch die Gabe des Glaubens, sondern durch den allgemeinen oder gewöhnlichen Glauben. Erinnere dich daran, dass die Bibel sagt: "... Wenn du glaubst, so sind dem, der glaubt, alle Dinge möglich" (Markus 9,23).</w:t>
      </w:r>
    </w:p>
    <w:p w14:paraId="7DEA622B" w14:textId="77777777" w:rsidR="00BA554B" w:rsidRDefault="00BA554B" w:rsidP="00BA554B">
      <w:pPr>
        <w:pStyle w:val="Textkrper"/>
      </w:pPr>
    </w:p>
    <w:p w14:paraId="23C50C33" w14:textId="77777777" w:rsidR="00BA554B" w:rsidRDefault="00BA554B" w:rsidP="00BA554B">
      <w:pPr>
        <w:pStyle w:val="Textkrper"/>
        <w:ind w:left="119" w:right="347"/>
        <w:jc w:val="both"/>
      </w:pPr>
      <w:r>
        <w:t>Wie wir bereits gesagt haben, ist die Gabe des Glaubens, eine der neun Gaben des Geistes, getrennt und verschieden von den einfachen</w:t>
      </w:r>
    </w:p>
    <w:p w14:paraId="5971CEAD" w14:textId="77777777" w:rsidR="00BA554B" w:rsidRDefault="00BA554B" w:rsidP="00BA554B">
      <w:pPr>
        <w:jc w:val="both"/>
        <w:sectPr w:rsidR="00BA554B">
          <w:pgSz w:w="12240" w:h="15840"/>
          <w:pgMar w:top="1000" w:right="960" w:bottom="280" w:left="960" w:header="720" w:footer="720" w:gutter="0"/>
          <w:cols w:space="720"/>
        </w:sectPr>
      </w:pPr>
    </w:p>
    <w:p w14:paraId="7E12ADFE" w14:textId="77777777" w:rsidR="00BA554B" w:rsidRDefault="00BA554B" w:rsidP="00BA554B">
      <w:pPr>
        <w:pStyle w:val="Textkrper"/>
        <w:spacing w:before="75"/>
        <w:ind w:left="119" w:right="259"/>
        <w:jc w:val="both"/>
      </w:pPr>
      <w:r>
        <w:lastRenderedPageBreak/>
        <w:t>Gabe des rettenden Glaubens. Die Gabe des Glaubens - der besondere Glaube - unterscheidet sich auch von dem Glauben, der eine Frucht des Geistes ist (Gal. 5:22). Über die Frucht des Geistes, zu der auch der Glaube gehört, lesen wir im Galaterbrief Kapitel 5.</w:t>
      </w:r>
    </w:p>
    <w:p w14:paraId="2DA9DFBD" w14:textId="77777777" w:rsidR="00BA554B" w:rsidRDefault="00BA554B" w:rsidP="00BA554B">
      <w:pPr>
        <w:pStyle w:val="Textkrper"/>
      </w:pPr>
    </w:p>
    <w:p w14:paraId="68F90FE1" w14:textId="77777777" w:rsidR="00BA554B" w:rsidRDefault="00BA554B" w:rsidP="00BA554B">
      <w:pPr>
        <w:pStyle w:val="Textkrper"/>
        <w:ind w:left="119" w:right="203"/>
      </w:pPr>
      <w:r>
        <w:t>Im griechischen Original könnte das Wort "Glaube" in Galater 5,22 aber auch mit "Treue" übersetzt werden. Die Frucht des Geistes steht für den Charakter, die Gaben des Geistes für die Kraft. Frucht ist etwas, das wächst. Der Glaube - oder die Treue - ist eine Frucht, die im Leben eines Christen wächst und ihn zu einem gottgefälligen, geistlichen Charakter macht.</w:t>
      </w:r>
    </w:p>
    <w:p w14:paraId="35E309C0" w14:textId="77777777" w:rsidR="00BA554B" w:rsidRDefault="00BA554B" w:rsidP="00BA554B">
      <w:pPr>
        <w:pStyle w:val="Textkrper"/>
      </w:pPr>
    </w:p>
    <w:p w14:paraId="61F9CA83" w14:textId="77777777" w:rsidR="00BA554B" w:rsidRDefault="00BA554B" w:rsidP="00BA554B">
      <w:pPr>
        <w:pStyle w:val="Textkrper"/>
        <w:spacing w:before="1"/>
        <w:ind w:left="119" w:right="175"/>
      </w:pPr>
      <w:r>
        <w:t>Aber die Gabe des Glaubens ist eine besondere Gabe, die auf übernatürliche Weise durch den Geist Gottes gegeben wird, so wie er es will. Diejenigen, die im besonderen Glauben, der Gabe des Geistes, handeln, können Gott so glauben, dass Gott ihr Wort als sein eigenes anerkennt und das gewünschte Ergebnis auf wundersame Weise herbeiführt. Wir lernen also, dass es verschiedene Arten des Glaubens gibt. Der rettende Glaube führt zur Erlösung. Der Glaube oder die Treue, die Frucht des Geistes, kommt nach der Errettung. Und die Manifestation der Gabe des besonderen Glaubens kann als Gabe des Geistes kommen, nachdem man die Taufe im Heiligen Geist empfangen hat. Die Gabe des Glaubens, die eine Gabe des Geistes ist, wirkt jedoch so, wie er es will, nicht wie wir es wollen.</w:t>
      </w:r>
    </w:p>
    <w:p w14:paraId="46DAF388" w14:textId="77777777" w:rsidR="00BA554B" w:rsidRDefault="00BA554B" w:rsidP="00BA554B">
      <w:pPr>
        <w:pStyle w:val="Textkrper"/>
        <w:ind w:left="119" w:right="162"/>
      </w:pPr>
      <w:r>
        <w:t>Wie das Gebet ist auch der Glaube etwas, das in den Köpfen mancher Menschen leicht durcheinander gerät. Oft stecken wir alle Arten von Glauben sozusagen in einen Sack, vermischen sie und schütteln sie gemeinsam aus. Aber wir müssen unterscheiden zwischen dem rettenden Glauben, also dem allgemeinen Glauben, den jeder Gläubige hat, und dem besonderen Glauben, den Gott zu bestimmten Anlässen schenkt.</w:t>
      </w:r>
    </w:p>
    <w:p w14:paraId="58BD907B" w14:textId="77777777" w:rsidR="00BA554B" w:rsidRDefault="00BA554B" w:rsidP="00BA554B">
      <w:pPr>
        <w:pStyle w:val="Textkrper"/>
      </w:pPr>
    </w:p>
    <w:p w14:paraId="7B5CA3FC" w14:textId="77777777" w:rsidR="00BA554B" w:rsidRDefault="00BA554B" w:rsidP="00BA554B">
      <w:pPr>
        <w:pStyle w:val="Textkrper"/>
        <w:ind w:left="119" w:right="228"/>
      </w:pPr>
      <w:r>
        <w:t>In Bezug auf den allgemeinen oder rettenden Glauben habe ich Menschen sagen hören: "Nun, wenn Gott mir den Glauben gibt, werde ich ihn haben, und wenn er ihn nicht gibt, werde ich ihn nicht haben. Sie lesen die Bibelstelle: "Einem anderen [ist] der Glaube gegeben ..." (1. Korinther 12,9) und denken, dass das die Art und Weise ist, wie der Glaube funktioniert.</w:t>
      </w:r>
    </w:p>
    <w:p w14:paraId="2C0BEA91" w14:textId="77777777" w:rsidR="00BA554B" w:rsidRDefault="00BA554B" w:rsidP="00BA554B">
      <w:pPr>
        <w:pStyle w:val="Textkrper"/>
      </w:pPr>
    </w:p>
    <w:p w14:paraId="6032856E" w14:textId="77777777" w:rsidR="00BA554B" w:rsidRDefault="00BA554B" w:rsidP="00BA554B">
      <w:pPr>
        <w:pStyle w:val="Textkrper"/>
        <w:ind w:left="119" w:right="189"/>
      </w:pPr>
      <w:r>
        <w:t>Aber wie wir bereits bewiesen haben, ist dieser besondere Glaube, diese Gabe des Glaubens, nicht derselbe rettende Glaube oder allgemeine Glaube, den man braucht, um gerettet zu werden. Und der besondere Glaube ist nicht der Glaube, den man braucht, um Gott zu glauben, damit seine Worte deine Bedürfnisse erfüllen. Der Glaube, der nötig ist, um Gott zu glauben, damit deine Bedürfnisse erfüllt werden, entsteht durch das Hören des Wortes (Röm. 10:17), und jedem Gläubigen wird ein gewisses Maß an solchem Glauben gegeben (Röm. 12:3).</w:t>
      </w:r>
    </w:p>
    <w:p w14:paraId="0D35B51D" w14:textId="77777777" w:rsidR="00BA554B" w:rsidRDefault="00BA554B" w:rsidP="00BA554B">
      <w:pPr>
        <w:pStyle w:val="Textkrper"/>
      </w:pPr>
    </w:p>
    <w:p w14:paraId="6071DF71" w14:textId="77777777" w:rsidR="00BA554B" w:rsidRDefault="00BA554B" w:rsidP="00BA554B">
      <w:pPr>
        <w:pStyle w:val="Textkrper"/>
        <w:ind w:left="119" w:right="143"/>
      </w:pPr>
      <w:r>
        <w:t>Wie ich bereits sagte, ist diese Gabe des Glaubens nicht die Frucht des Glaubens, die im Leben eines Menschen wächst und seinen Charakter im christlichen Leben entwickelt.</w:t>
      </w:r>
    </w:p>
    <w:p w14:paraId="0B95DDF3" w14:textId="77777777" w:rsidR="00BA554B" w:rsidRDefault="00BA554B" w:rsidP="00BA554B">
      <w:pPr>
        <w:pStyle w:val="Textkrper"/>
      </w:pPr>
    </w:p>
    <w:p w14:paraId="0F707C56" w14:textId="77777777" w:rsidR="00BA554B" w:rsidRDefault="00BA554B" w:rsidP="00BA554B">
      <w:pPr>
        <w:pStyle w:val="Textkrper"/>
        <w:ind w:left="119" w:right="147"/>
      </w:pPr>
      <w:r>
        <w:t>Der besondere Glaube ist nicht der allgemeine Glaube, durch den wir normalerweise Gebetserhörungen erhalten. Wir wissen, dass wir durch den allgemeinen Glauben gerettet werden; wir wissen, dass wir die Taufe im Heiligen Geist durch den Glauben empfangen - den allgemeinen Glauben. Wir wissen, dass wir durch diese Art von gewöhnlichem oder allgemeinem Glauben Gebetserhörungen erhalten, denn Jesus sagte: "... Was ihr euch wünscht, wenn ihr betet, glaubt, dass ihr es erhaltet, und ihr werdet es bekommen" (Markus 11,24).</w:t>
      </w:r>
    </w:p>
    <w:p w14:paraId="695EA689" w14:textId="77777777" w:rsidR="00BA554B" w:rsidRDefault="00BA554B" w:rsidP="00BA554B">
      <w:pPr>
        <w:pStyle w:val="Textkrper"/>
      </w:pPr>
    </w:p>
    <w:p w14:paraId="6F27D7EB" w14:textId="77777777" w:rsidR="00BA554B" w:rsidRDefault="00BA554B" w:rsidP="00BA554B">
      <w:pPr>
        <w:pStyle w:val="Textkrper"/>
        <w:ind w:left="119" w:right="189"/>
      </w:pPr>
      <w:r>
        <w:t>Viele von uns haben viele Gebetserhörungen allein durch den Glauben erhalten, noch bevor wir überhaupt die Taufe im Heiligen Geist empfangen haben. Diese Antworten kamen, weil wir Gott geglaubt und uns die Verheißungen in seinem Wort durch den Glauben angeeignet haben. Aber das ist noch nicht die Gabe des Glaubens, wie sie in 1. Korinther 12,9 beschrieben wird.</w:t>
      </w:r>
    </w:p>
    <w:p w14:paraId="66933FC4" w14:textId="77777777" w:rsidR="00BA554B" w:rsidRDefault="00BA554B" w:rsidP="00BA554B">
      <w:pPr>
        <w:pStyle w:val="Textkrper"/>
      </w:pPr>
    </w:p>
    <w:p w14:paraId="3A022389" w14:textId="77777777" w:rsidR="00BA554B" w:rsidRDefault="00BA554B" w:rsidP="00BA554B">
      <w:pPr>
        <w:pStyle w:val="Textkrper"/>
        <w:ind w:left="119" w:right="348"/>
      </w:pPr>
      <w:r>
        <w:lastRenderedPageBreak/>
        <w:t>Wenn sich die Gabe des Glaubens manifestieren müsste, um eine Gebetserhörung zu bekommen, um die Taufe im Heiligen Geist zu empfangen, um Heilung für deinen Körper zu erhalten oder um eine finanzielle Not zu stillen, dann könnten deine Gebete erst erhört werden, nachdem du gerettet wurdest und die Taufe im Heiligen Geist empfangen hast. Doch viele von uns, mich eingeschlossen, haben Heilung empfangen, bevor wir</w:t>
      </w:r>
    </w:p>
    <w:p w14:paraId="7F1A16BB" w14:textId="77777777" w:rsidR="00BA554B" w:rsidRDefault="00BA554B" w:rsidP="00BA554B">
      <w:pPr>
        <w:sectPr w:rsidR="00BA554B">
          <w:pgSz w:w="12240" w:h="15840"/>
          <w:pgMar w:top="1000" w:right="960" w:bottom="280" w:left="960" w:header="720" w:footer="720" w:gutter="0"/>
          <w:cols w:space="720"/>
        </w:sectPr>
      </w:pPr>
    </w:p>
    <w:p w14:paraId="26E70D94" w14:textId="77777777" w:rsidR="00BA554B" w:rsidRDefault="00BA554B" w:rsidP="00BA554B">
      <w:pPr>
        <w:pStyle w:val="Textkrper"/>
        <w:spacing w:before="75"/>
        <w:ind w:left="119" w:right="256"/>
      </w:pPr>
      <w:r>
        <w:lastRenderedPageBreak/>
        <w:t>Wir haben nie die Taufe des Heiligen Geistes empfangen; wir haben Heilung erhalten, indem wir einfach an das geglaubt haben, was Gottes Wort sagt.</w:t>
      </w:r>
    </w:p>
    <w:p w14:paraId="0900B42C" w14:textId="77777777" w:rsidR="00BA554B" w:rsidRDefault="00BA554B" w:rsidP="00BA554B">
      <w:pPr>
        <w:pStyle w:val="Textkrper"/>
      </w:pPr>
    </w:p>
    <w:p w14:paraId="7B0CA172" w14:textId="77777777" w:rsidR="00BA554B" w:rsidRDefault="00BA554B" w:rsidP="00BA554B">
      <w:pPr>
        <w:pStyle w:val="Textkrper"/>
        <w:tabs>
          <w:tab w:val="left" w:leader="dot" w:pos="6928"/>
        </w:tabs>
        <w:ind w:left="119" w:right="125"/>
      </w:pPr>
      <w:r>
        <w:t>Wenn diese allgemeinen Gebetserhörungen das Ergebnis der Gabe des Glaubens wären, dann wäre nicht jeder - selbst wenn er im Heiligen Geist getauft wäre - in der Lage, Gebetserhörungen zu erhalten, denn nicht jeder hat diese Gabe in sich. Erinnere dich daran, dass die Bibel sagt: "Denn dem einen ist durch den Geist das Wort der Weisheit gegeben</w:t>
      </w:r>
      <w:r>
        <w:tab/>
        <w:t>Einem anderen den Glauben durch denselben</w:t>
      </w:r>
    </w:p>
    <w:p w14:paraId="2E9A8BB9" w14:textId="77777777" w:rsidR="00BA554B" w:rsidRDefault="00BA554B" w:rsidP="00BA554B">
      <w:pPr>
        <w:pStyle w:val="Textkrper"/>
        <w:ind w:left="119"/>
      </w:pPr>
      <w:r>
        <w:t>Geist" (1. Kor. 12:8,9).</w:t>
      </w:r>
    </w:p>
    <w:p w14:paraId="79EF150A" w14:textId="77777777" w:rsidR="00BA554B" w:rsidRDefault="00BA554B" w:rsidP="00BA554B">
      <w:pPr>
        <w:pStyle w:val="Textkrper"/>
      </w:pPr>
    </w:p>
    <w:p w14:paraId="640722DB" w14:textId="77777777" w:rsidR="00BA554B" w:rsidRDefault="00BA554B" w:rsidP="00BA554B">
      <w:pPr>
        <w:pStyle w:val="Textkrper"/>
        <w:spacing w:before="1"/>
        <w:ind w:left="119" w:right="268"/>
      </w:pPr>
      <w:r>
        <w:t>Wenn wir uns also auf diese Gabe des Glaubens verlassen müssten, um unsere Gebete erhört zu bekommen, dann könnten nicht alle Menschen ihre Gebete erhört bekommen, und wir wissen, dass das nicht stimmt.</w:t>
      </w:r>
    </w:p>
    <w:p w14:paraId="00D12014" w14:textId="77777777" w:rsidR="00BA554B" w:rsidRDefault="00BA554B" w:rsidP="00BA554B">
      <w:pPr>
        <w:pStyle w:val="Textkrper"/>
        <w:spacing w:before="11"/>
        <w:rPr>
          <w:sz w:val="23"/>
        </w:rPr>
      </w:pPr>
    </w:p>
    <w:p w14:paraId="71C83DAF" w14:textId="77777777" w:rsidR="00BA554B" w:rsidRDefault="00BA554B" w:rsidP="00BA554B">
      <w:pPr>
        <w:pStyle w:val="Textkrper"/>
        <w:ind w:left="119" w:right="228"/>
      </w:pPr>
      <w:r>
        <w:t>Aber es gibt einen Glauben - ich nenne ihn einen allgemeinen Glauben -, den alle Gläubigen haben und der durch die Ernährung mit dem Wort Gottes und die Ausübung in der Arena des Lebens verstärkt werden kann. Wir alle können einen immer stärker werdenden Glauben haben. Die Gabe des Glaubens ist jedoch eine übernatürliche Manifestation des Heiligen Geistes, die so gegeben wird, wie der Geist es will.</w:t>
      </w:r>
    </w:p>
    <w:p w14:paraId="29F3590A" w14:textId="77777777" w:rsidR="00BA554B" w:rsidRDefault="00BA554B" w:rsidP="00BA554B">
      <w:pPr>
        <w:pStyle w:val="Textkrper"/>
        <w:spacing w:before="10"/>
        <w:rPr>
          <w:sz w:val="20"/>
        </w:rPr>
      </w:pPr>
    </w:p>
    <w:p w14:paraId="77AB9A63" w14:textId="77777777" w:rsidR="00BA554B" w:rsidRDefault="00BA554B" w:rsidP="00BA554B">
      <w:pPr>
        <w:ind w:left="119"/>
        <w:rPr>
          <w:rFonts w:ascii="Arial"/>
          <w:i/>
          <w:sz w:val="24"/>
        </w:rPr>
      </w:pPr>
      <w:r>
        <w:rPr>
          <w:rFonts w:ascii="Arial"/>
          <w:i/>
          <w:w w:val="110"/>
          <w:sz w:val="24"/>
        </w:rPr>
        <w:t>Die Gabe des Glaubens vs. Die Gabe des Wirkens von Wundern</w:t>
      </w:r>
    </w:p>
    <w:p w14:paraId="0D4ECC4B" w14:textId="77777777" w:rsidR="00BA554B" w:rsidRDefault="00BA554B" w:rsidP="00BA554B">
      <w:pPr>
        <w:pStyle w:val="Textkrper"/>
        <w:spacing w:before="60"/>
        <w:ind w:left="119" w:right="936"/>
      </w:pPr>
      <w:r>
        <w:t>Die Gabe des Glaubens unterscheidet sich auch vom Wirken von Wundern, obwohl beide Gaben Wunder bewirken. Die eine ist aktiv und die andere passiv.</w:t>
      </w:r>
    </w:p>
    <w:p w14:paraId="23000455" w14:textId="77777777" w:rsidR="00BA554B" w:rsidRDefault="00BA554B" w:rsidP="00BA554B">
      <w:pPr>
        <w:pStyle w:val="Textkrper"/>
      </w:pPr>
    </w:p>
    <w:p w14:paraId="52B2F55D" w14:textId="77777777" w:rsidR="00BA554B" w:rsidRDefault="00BA554B" w:rsidP="00BA554B">
      <w:pPr>
        <w:pStyle w:val="Textkrper"/>
        <w:ind w:left="119" w:right="531"/>
      </w:pPr>
      <w:r>
        <w:t>Das Wirken von Wundern ist aktiv; es bewirkt aktiv ein Wunder. Die Gabe des Glaubens bewirkt kein Wunder, sondern empfängt passiv ein Wunder.</w:t>
      </w:r>
    </w:p>
    <w:p w14:paraId="367BCB60" w14:textId="77777777" w:rsidR="00BA554B" w:rsidRDefault="00BA554B" w:rsidP="00BA554B">
      <w:pPr>
        <w:pStyle w:val="Textkrper"/>
      </w:pPr>
    </w:p>
    <w:p w14:paraId="4635EC81" w14:textId="77777777" w:rsidR="00BA554B" w:rsidRDefault="00BA554B" w:rsidP="00BA554B">
      <w:pPr>
        <w:pStyle w:val="Textkrper"/>
        <w:ind w:left="119" w:right="428"/>
      </w:pPr>
      <w:r>
        <w:t>Mit anderen Worten: Der Unterschied zwischen dem Wirken von Wundern und der Gabe des Glaubens besteht darin, dass die Gabe des Wirkens von Wundern aktiv tut und die Gabe des besonderen Glaubens passiv empfängt.</w:t>
      </w:r>
    </w:p>
    <w:p w14:paraId="1DBEE768" w14:textId="77777777" w:rsidR="00BA554B" w:rsidRDefault="00BA554B" w:rsidP="00BA554B">
      <w:pPr>
        <w:pStyle w:val="Textkrper"/>
        <w:tabs>
          <w:tab w:val="left" w:leader="dot" w:pos="5990"/>
        </w:tabs>
        <w:ind w:left="119" w:right="147"/>
      </w:pPr>
      <w:r>
        <w:t>Als Daniel in der Löwengrube war, geschah ihm ein Wunder. Damals wie auch im Laufe der Geschichte gab es Menschen, die den Löwen vorgeworfen wurden und die Löwen fraßen sie. Warum haben die Löwen Daniel nicht verschlungen? Die Bibel sagt, dass "</w:t>
      </w:r>
      <w:r>
        <w:tab/>
        <w:t>Daniel wurde aus der Höhle geholt,</w:t>
      </w:r>
    </w:p>
    <w:p w14:paraId="3FC052C1" w14:textId="77777777" w:rsidR="00BA554B" w:rsidRDefault="00BA554B" w:rsidP="00BA554B">
      <w:pPr>
        <w:pStyle w:val="Textkrper"/>
        <w:spacing w:before="1"/>
        <w:ind w:left="119" w:right="321"/>
      </w:pPr>
      <w:r>
        <w:t>und es wurde kein Schaden an ihm gefunden, weil er an seinen Gott glaubte" (Dan. 6:23). Es besteht kein Zweifel daran, dass Gott Daniel einen besonderen Glauben schenkte, eine besondere Manifestation dieser Gabe des Geistes, um Befreiung zu erhalten. Daniel hat nichts getan. Er legte sich einfach hin und schlief ein. Sein Glaube war eher passiv als aktiv, und doch empfing er ein Wunder.</w:t>
      </w:r>
    </w:p>
    <w:p w14:paraId="50338503" w14:textId="77777777" w:rsidR="00BA554B" w:rsidRDefault="00BA554B" w:rsidP="00BA554B">
      <w:pPr>
        <w:pStyle w:val="Textkrper"/>
        <w:spacing w:before="11"/>
        <w:rPr>
          <w:sz w:val="23"/>
        </w:rPr>
      </w:pPr>
    </w:p>
    <w:p w14:paraId="6382A831" w14:textId="77777777" w:rsidR="00BA554B" w:rsidRDefault="00BA554B" w:rsidP="00BA554B">
      <w:pPr>
        <w:pStyle w:val="Textkrper"/>
        <w:ind w:left="119" w:right="335"/>
      </w:pPr>
      <w:r>
        <w:t>Wir sehen, wie Jesus diese Gabe des Glaubens ausübte, als er während eines tobenden Sturms im hinteren Teil des Schiffes schlief (Markus 4,38). Jemand könnte einwenden: "Ja, aber das war doch Jesus. Er ist der Sohn Gottes." Aber Jesus hat nie etwas anderes getan als durch die Kraft des Heiligen Geistes. Als Jesus auf die Erde kam, entledigte er sich freiwillig der Macht, die er als Sohn Gottes hatte (Phil. 2,7). Jesus war genauso Gottes Sohn, bevor der Heilige Geist auf ihn kam und ihn salbte, wie er es nach der Salbung war. Doch weil er sich selbst der Macht beraubt hat, die ihm als Sohn Gottes verliehen wurde, als er auf die Erde kam, hat Jesus vor der Zeit, als er von Johannes getauft wurde und der Heilige Geist auf ihn kam, keine Wunder getan.</w:t>
      </w:r>
    </w:p>
    <w:p w14:paraId="267B536B" w14:textId="77777777" w:rsidR="00BA554B" w:rsidRDefault="00BA554B" w:rsidP="00BA554B">
      <w:pPr>
        <w:pStyle w:val="Textkrper"/>
        <w:tabs>
          <w:tab w:val="left" w:leader="dot" w:pos="9139"/>
        </w:tabs>
        <w:ind w:left="119" w:right="243"/>
      </w:pPr>
      <w:r>
        <w:t xml:space="preserve">Als Jesus auf der Erde war, wirkte er nur als ein vom Heiligen Geist gesalbter Mensch. Hätte er Wunder durch eine Kraft gewirkt, die ihm als Sohn Gottes innewohnte, hätte er uns nicht gesagt, dass wir die Werke tun können, die er tat. Aber Jesus sagte ganz klar: "Wahrlich, wahrlich, ich sage euch: </w:t>
      </w:r>
      <w:r>
        <w:lastRenderedPageBreak/>
        <w:t>Wer an mich glaubt, der wird die Werke, die ich tue, auch tun.</w:t>
      </w:r>
      <w:r>
        <w:tab/>
        <w:t>" (Johannes</w:t>
      </w:r>
    </w:p>
    <w:p w14:paraId="643BEDC3" w14:textId="77777777" w:rsidR="00BA554B" w:rsidRDefault="00BA554B" w:rsidP="00BA554B">
      <w:pPr>
        <w:pStyle w:val="Textkrper"/>
        <w:ind w:left="119"/>
      </w:pPr>
      <w:r>
        <w:t>14:12).</w:t>
      </w:r>
    </w:p>
    <w:p w14:paraId="6A1D2D06" w14:textId="77777777" w:rsidR="00BA554B" w:rsidRDefault="00BA554B" w:rsidP="00BA554B">
      <w:pPr>
        <w:sectPr w:rsidR="00BA554B">
          <w:pgSz w:w="12240" w:h="15840"/>
          <w:pgMar w:top="1000" w:right="960" w:bottom="280" w:left="960" w:header="720" w:footer="720" w:gutter="0"/>
          <w:cols w:space="720"/>
        </w:sectPr>
      </w:pPr>
    </w:p>
    <w:p w14:paraId="7C55418D" w14:textId="77777777" w:rsidR="00BA554B" w:rsidRDefault="00BA554B" w:rsidP="00BA554B">
      <w:pPr>
        <w:pStyle w:val="Textkrper"/>
        <w:spacing w:before="75"/>
        <w:ind w:left="119" w:right="802"/>
      </w:pPr>
      <w:r>
        <w:lastRenderedPageBreak/>
        <w:t>Aber wenn Jesus die Werke als ein vom Heiligen Geist gesalbter Mensch vollbrachte, dann können die Gläubigen unter der Inspiration und Salbung des Heiligen Geistes sicherlich dasselbe tun.</w:t>
      </w:r>
    </w:p>
    <w:p w14:paraId="6DC0C085" w14:textId="77777777" w:rsidR="00BA554B" w:rsidRDefault="00BA554B" w:rsidP="00BA554B">
      <w:pPr>
        <w:pStyle w:val="Textkrper"/>
      </w:pPr>
    </w:p>
    <w:p w14:paraId="16A6A9BA" w14:textId="77777777" w:rsidR="00BA554B" w:rsidRDefault="00BA554B" w:rsidP="00BA554B">
      <w:pPr>
        <w:pStyle w:val="Textkrper"/>
        <w:ind w:left="119" w:right="174"/>
      </w:pPr>
      <w:r>
        <w:t>Während der wütende Sturm über das Meer fegte und die sichere Reise der Jünger auf die andere Seite des Sees bedrohte, schlief Jesus im hinteren Teil des Bootes (Markus 4,38). Er ließ sich vom Sturm nicht stören. Und während die Löwen in der Höhle umherstreiften, legte sich Daniel hin und schlief im Angesicht der Gefahr in vollkommenem Frieden und ruhiger Zuversicht. Warum? Weil Jesus und Daniel beide einen Glauben besaßen, der über den einfachen allgemeinen Glauben hinausging, den jeder Gläubige durch das Hören des Wortes haben kann.</w:t>
      </w:r>
    </w:p>
    <w:p w14:paraId="12C9FE58" w14:textId="77777777" w:rsidR="00BA554B" w:rsidRDefault="00BA554B" w:rsidP="00BA554B">
      <w:pPr>
        <w:pStyle w:val="Textkrper"/>
      </w:pPr>
    </w:p>
    <w:p w14:paraId="6A2F2B2A" w14:textId="77777777" w:rsidR="00BA554B" w:rsidRDefault="00BA554B" w:rsidP="00BA554B">
      <w:pPr>
        <w:pStyle w:val="Textkrper"/>
        <w:spacing w:before="1"/>
        <w:ind w:left="119" w:right="108"/>
      </w:pPr>
      <w:r>
        <w:t>In der ganzen Bibel sehen wir, wie die Gabe des Glaubens vor allem für Menschen wirkte, die in Gefahr waren. Und durch diese Gabe des Geistes besaßen sie eine Gelassenheit und ruhige Zuversicht, die übernatürlich war.</w:t>
      </w:r>
    </w:p>
    <w:p w14:paraId="2E97E91D" w14:textId="77777777" w:rsidR="00BA554B" w:rsidRDefault="00BA554B" w:rsidP="00BA554B">
      <w:pPr>
        <w:pStyle w:val="Textkrper"/>
        <w:spacing w:before="11"/>
        <w:rPr>
          <w:sz w:val="23"/>
        </w:rPr>
      </w:pPr>
    </w:p>
    <w:p w14:paraId="14D6C4DF" w14:textId="77777777" w:rsidR="00BA554B" w:rsidRDefault="00BA554B" w:rsidP="00BA554B">
      <w:pPr>
        <w:pStyle w:val="Textkrper"/>
        <w:ind w:left="119" w:right="309"/>
      </w:pPr>
      <w:r>
        <w:t>Das Wirken von Wundern setzt einen Glauben voraus, der aktiv ein Wunder bewirkt. Aber die Gabe des Glaubens setzt einen Glauben voraus, der passiv ein Wunder erwartet, als eine anhaltende oder kontinuierliche Handlung. Das bedeutet, dass die Gabe des besonderen Glaubens, wenn sie notwendig ist, eine gewisse Dauer hat - sie wirkt kontinuierlich.</w:t>
      </w:r>
    </w:p>
    <w:p w14:paraId="0E4B4F7E" w14:textId="77777777" w:rsidR="00BA554B" w:rsidRDefault="00BA554B" w:rsidP="00BA554B">
      <w:pPr>
        <w:pStyle w:val="Textkrper"/>
      </w:pPr>
    </w:p>
    <w:p w14:paraId="7A355C40" w14:textId="77777777" w:rsidR="00BA554B" w:rsidRDefault="00BA554B" w:rsidP="00BA554B">
      <w:pPr>
        <w:pStyle w:val="Textkrper"/>
        <w:ind w:left="119" w:right="109"/>
      </w:pPr>
      <w:r>
        <w:t>Wenn die Gabe des Glaubens wirkt, kann es sein, dass nichts zu sehen ist, was bestätigt, dass die Person ihre Antwort hat. Deshalb kann sich der besondere Glaube über einen langen Zeitraum erstrecken und in seiner Wirkung aufrechterhalten oder fortgesetzt werden, indem er passiv ein Wunder empfängt.</w:t>
      </w:r>
    </w:p>
    <w:p w14:paraId="6C210E64" w14:textId="77777777" w:rsidR="00BA554B" w:rsidRDefault="00BA554B" w:rsidP="00BA554B">
      <w:pPr>
        <w:pStyle w:val="Textkrper"/>
      </w:pPr>
    </w:p>
    <w:p w14:paraId="4B31F801" w14:textId="77777777" w:rsidR="00BA554B" w:rsidRDefault="00BA554B" w:rsidP="00BA554B">
      <w:pPr>
        <w:pStyle w:val="Textkrper"/>
        <w:ind w:left="119" w:right="203"/>
      </w:pPr>
      <w:r>
        <w:t>Durch die Gabe des Glaubens legten zum Beispiel die alten Patriarchen ihren Kindern die Hände auf und sprachen einen Segen oder Fluch über sie aus, der manchmal erst viele Jahre später in Erfüllung ging. Wir sehen das in den Geschichten von Abraham, Isaak und Jakob. Das war die Gabe des lebendigen Glaubens. Durch ihren übernatürlichen Glauben, ihren besonderen Glauben, glaubten diese Patriarchen, dass das, was sie sagten, eintreten würde, auch wenn es viele Jahre dauerte.</w:t>
      </w:r>
    </w:p>
    <w:p w14:paraId="57042AEF" w14:textId="77777777" w:rsidR="00BA554B" w:rsidRDefault="00BA554B" w:rsidP="00BA554B">
      <w:pPr>
        <w:pStyle w:val="Textkrper"/>
      </w:pPr>
    </w:p>
    <w:p w14:paraId="55EFF43B" w14:textId="77777777" w:rsidR="00BA554B" w:rsidRDefault="00BA554B" w:rsidP="00BA554B">
      <w:pPr>
        <w:pStyle w:val="Textkrper"/>
        <w:spacing w:before="1"/>
        <w:ind w:left="119" w:right="443"/>
      </w:pPr>
      <w:r>
        <w:t xml:space="preserve">Die Gabe des Glaubens ist eine göttliche Gabe oder eine Befähigung durch den Geist Gottes, die bewirkt, dass das, was von Menschen gesprochen oder gewünscht oder von Gott gesprochen wird, letztendlich in Erfüllung geht. Ein menschliches oder göttliches Wunder, eine </w:t>
      </w:r>
      <w:r>
        <w:rPr>
          <w:spacing w:val="-64"/>
        </w:rPr>
        <w:t>Äußerung</w:t>
      </w:r>
      <w:r>
        <w:t>, eine Gewissheit, ein Fluch oder eine Wohltat, eine Schöpfung oder eine Zerstörung, eine Beseitigung oder eine Veränderung wird letztendlich eintreten, wenn es unter der Inspiration dieser Gabe des besonderen Glaubens gesprochen wurde.</w:t>
      </w:r>
    </w:p>
    <w:p w14:paraId="71795A5D" w14:textId="77777777" w:rsidR="00BA554B" w:rsidRDefault="00BA554B" w:rsidP="00BA554B">
      <w:pPr>
        <w:pStyle w:val="Textkrper"/>
        <w:spacing w:before="9"/>
        <w:rPr>
          <w:sz w:val="20"/>
        </w:rPr>
      </w:pPr>
    </w:p>
    <w:p w14:paraId="578CA74E" w14:textId="77777777" w:rsidR="00BA554B" w:rsidRDefault="00BA554B" w:rsidP="00BA554B">
      <w:pPr>
        <w:spacing w:before="1"/>
        <w:ind w:left="119"/>
        <w:rPr>
          <w:rFonts w:ascii="Arial"/>
          <w:i/>
          <w:sz w:val="24"/>
        </w:rPr>
      </w:pPr>
      <w:r>
        <w:rPr>
          <w:rFonts w:ascii="Arial"/>
          <w:i/>
          <w:w w:val="110"/>
          <w:sz w:val="24"/>
        </w:rPr>
        <w:t>Wigglesworth und das Geschenk des Glaubens</w:t>
      </w:r>
    </w:p>
    <w:p w14:paraId="49FB4F8D" w14:textId="77777777" w:rsidR="00BA554B" w:rsidRDefault="00BA554B" w:rsidP="00BA554B">
      <w:pPr>
        <w:pStyle w:val="Textkrper"/>
        <w:spacing w:before="60"/>
        <w:ind w:left="119" w:right="135"/>
      </w:pPr>
      <w:r>
        <w:t>Smith Wigglesworth sagte, dass, wenn du einen Schritt des gewöhnlichen Glaubens unternimmst, sehr oft die übernatürliche Gabe des besonderen Glaubens überhand nimmt, wenn du am Ende dieses Glaubens angelangt bist. Ein Grund dafür, dass viele Menschen nicht sehen, wie sich der besondere Glaube in ihrem Leben manifestiert, ist, dass sie nicht zuerst den Glauben nutzen, den sie bereits haben.</w:t>
      </w:r>
    </w:p>
    <w:p w14:paraId="4927A37F" w14:textId="77777777" w:rsidR="00BA554B" w:rsidRDefault="00BA554B" w:rsidP="00BA554B">
      <w:pPr>
        <w:pStyle w:val="Textkrper"/>
      </w:pPr>
    </w:p>
    <w:p w14:paraId="10B81FB9" w14:textId="77777777" w:rsidR="00BA554B" w:rsidRDefault="00BA554B" w:rsidP="00BA554B">
      <w:pPr>
        <w:pStyle w:val="Textkrper"/>
        <w:ind w:left="119" w:right="215"/>
      </w:pPr>
      <w:r>
        <w:t>Unter Wigglesworths Dienst wurden mindestens drei verschiedene Menschen von den Toten auferweckt, und wahrscheinlich waren es noch viel mehr. Ein Beispiel für eine Person, die von den Toten auferweckt wurde, war ein Mann namens Mr. Mitchell, den Wigglesworth persönlich kannte.</w:t>
      </w:r>
    </w:p>
    <w:p w14:paraId="02A5B4DB" w14:textId="77777777" w:rsidR="00BA554B" w:rsidRDefault="00BA554B" w:rsidP="00BA554B">
      <w:pPr>
        <w:pStyle w:val="Textkrper"/>
      </w:pPr>
    </w:p>
    <w:p w14:paraId="2A17F553" w14:textId="77777777" w:rsidR="00BA554B" w:rsidRDefault="00BA554B" w:rsidP="00BA554B">
      <w:pPr>
        <w:pStyle w:val="Textkrper"/>
        <w:ind w:left="119" w:right="197"/>
      </w:pPr>
      <w:r>
        <w:t>Als Wigglesworth eines Tages von einem Freilufttreffen nach Hause kam, erfuhr er, dass seine Frau Polly im Haus von Mr. Mitchell war. Am Tag zuvor, als Wigglesworth Mitchell besucht hatte, war der kranke Mann dem Tod nahe gewesen.</w:t>
      </w:r>
    </w:p>
    <w:p w14:paraId="742B3ABB" w14:textId="77777777" w:rsidR="00BA554B" w:rsidRDefault="00BA554B" w:rsidP="00BA554B">
      <w:pPr>
        <w:sectPr w:rsidR="00BA554B">
          <w:pgSz w:w="12240" w:h="15840"/>
          <w:pgMar w:top="1000" w:right="960" w:bottom="280" w:left="960" w:header="720" w:footer="720" w:gutter="0"/>
          <w:cols w:space="720"/>
        </w:sectPr>
      </w:pPr>
    </w:p>
    <w:p w14:paraId="39791703" w14:textId="77777777" w:rsidR="00BA554B" w:rsidRDefault="00BA554B" w:rsidP="00BA554B">
      <w:pPr>
        <w:pStyle w:val="Textkrper"/>
        <w:spacing w:before="75"/>
        <w:ind w:left="119" w:right="330"/>
      </w:pPr>
      <w:r>
        <w:lastRenderedPageBreak/>
        <w:t>Als Wigglesworth zum Haus der Mitchells eilte, hörte er Schreie aus dem Haus. Auf dem Weg in das Zimmer von Mr. Mitchell kam er an Mrs. Mitchell vorbei, die schrie: "Er ist weg! Er ist weg!"</w:t>
      </w:r>
    </w:p>
    <w:p w14:paraId="7574AA53" w14:textId="77777777" w:rsidR="00BA554B" w:rsidRDefault="00BA554B" w:rsidP="00BA554B">
      <w:pPr>
        <w:pStyle w:val="Textkrper"/>
        <w:spacing w:before="10"/>
        <w:rPr>
          <w:sz w:val="20"/>
        </w:rPr>
      </w:pPr>
    </w:p>
    <w:p w14:paraId="17B722FF" w14:textId="77777777" w:rsidR="00BA554B" w:rsidRDefault="00BA554B" w:rsidP="00BA554B">
      <w:pPr>
        <w:ind w:left="119"/>
        <w:rPr>
          <w:rFonts w:ascii="Arial"/>
          <w:i/>
          <w:sz w:val="24"/>
        </w:rPr>
      </w:pPr>
      <w:r>
        <w:rPr>
          <w:rFonts w:ascii="Arial"/>
          <w:i/>
          <w:w w:val="105"/>
          <w:sz w:val="24"/>
        </w:rPr>
        <w:t>Wigglesworth erz</w:t>
      </w:r>
      <w:r>
        <w:rPr>
          <w:rFonts w:ascii="Arial"/>
          <w:i/>
          <w:w w:val="105"/>
          <w:sz w:val="24"/>
        </w:rPr>
        <w:t>ä</w:t>
      </w:r>
      <w:r>
        <w:rPr>
          <w:rFonts w:ascii="Arial"/>
          <w:i/>
          <w:w w:val="105"/>
          <w:sz w:val="24"/>
        </w:rPr>
        <w:t>hlte von seinen Erfahrungen:</w:t>
      </w:r>
    </w:p>
    <w:p w14:paraId="67C65964" w14:textId="77777777" w:rsidR="00BA554B" w:rsidRDefault="00BA554B" w:rsidP="00BA554B">
      <w:pPr>
        <w:pStyle w:val="Textkrper"/>
        <w:spacing w:before="60"/>
        <w:ind w:left="119" w:right="281"/>
      </w:pPr>
      <w:r>
        <w:t>Ich ging gerade an Mrs. Mitchell vorbei in das Zimmer und sah sofort, dass Mitchell gegangen war. Ich konnte es nicht verstehen, aber ich begann zu beten. Meine Frau hatte immer Angst, dass ich zu weit gehen würde, und sie nahm mich in den Arm und sagte: "Nicht, Papa! Siehst du nicht, dass er tot ist?"</w:t>
      </w:r>
    </w:p>
    <w:p w14:paraId="3F60397B" w14:textId="77777777" w:rsidR="00BA554B" w:rsidRDefault="00BA554B" w:rsidP="00BA554B">
      <w:pPr>
        <w:pStyle w:val="Textkrper"/>
        <w:spacing w:before="1"/>
        <w:ind w:left="119" w:right="175"/>
      </w:pPr>
      <w:r>
        <w:t>Aber ich betete weiter. Ich bin mit meinem eigenen Glauben so weit gekommen, wie ich konnte, und dann hat Gott mich ergriffen. Oh, es war ein solches Festhalten, dass ich an alles glauben konnte. Der Glaube des Herrn Jesus ergriff mich und ein fester Friede kam in mein Herz. Ich rief: "Er lebt! Er lebt! Er lebt!" Und er lebt auch heute noch. '</w:t>
      </w:r>
    </w:p>
    <w:p w14:paraId="6989E997" w14:textId="77777777" w:rsidR="00BA554B" w:rsidRDefault="00BA554B" w:rsidP="00BA554B">
      <w:pPr>
        <w:pStyle w:val="Textkrper"/>
        <w:spacing w:before="11"/>
        <w:rPr>
          <w:sz w:val="23"/>
        </w:rPr>
      </w:pPr>
    </w:p>
    <w:p w14:paraId="6AD331C0" w14:textId="77777777" w:rsidR="00BA554B" w:rsidRDefault="00BA554B" w:rsidP="00BA554B">
      <w:pPr>
        <w:pStyle w:val="Textkrper"/>
        <w:ind w:left="119" w:right="289"/>
      </w:pPr>
      <w:r>
        <w:t xml:space="preserve">Tote wieder zum Leben zu erwecken, übersteigt den normalen Glauben eines jeden. In unserem normalen Glauben könnten wir versuchen, was Wigglesworth getan hat - wir könnten jemanden vom Sterbebett holen, ihn aufrichten und ihm sagen, dass er gehen soll, aber das bedeutet nicht, dass er anfangen würde zu gehen. Warum? Weil es </w:t>
      </w:r>
      <w:r>
        <w:rPr>
          <w:spacing w:val="-3"/>
        </w:rPr>
        <w:t xml:space="preserve">eine </w:t>
      </w:r>
      <w:r>
        <w:t>übernatürliche Manifestation von Gottes Macht braucht, um ein solches Wunder zu erleben.</w:t>
      </w:r>
    </w:p>
    <w:p w14:paraId="4328822B" w14:textId="77777777" w:rsidR="00BA554B" w:rsidRDefault="00BA554B" w:rsidP="00BA554B">
      <w:pPr>
        <w:pStyle w:val="Textkrper"/>
        <w:spacing w:before="10"/>
        <w:rPr>
          <w:sz w:val="20"/>
        </w:rPr>
      </w:pPr>
    </w:p>
    <w:p w14:paraId="0416895C" w14:textId="77777777" w:rsidR="00BA554B" w:rsidRDefault="00BA554B" w:rsidP="00BA554B">
      <w:pPr>
        <w:ind w:left="119"/>
        <w:rPr>
          <w:rFonts w:ascii="Arial"/>
          <w:i/>
          <w:sz w:val="24"/>
        </w:rPr>
      </w:pPr>
      <w:r>
        <w:rPr>
          <w:rFonts w:ascii="Arial"/>
          <w:i/>
          <w:w w:val="105"/>
          <w:sz w:val="24"/>
        </w:rPr>
        <w:t>Die Machtgaben wirken oft zusammen</w:t>
      </w:r>
    </w:p>
    <w:p w14:paraId="6FA04AD0" w14:textId="77777777" w:rsidR="00BA554B" w:rsidRDefault="00BA554B" w:rsidP="00BA554B">
      <w:pPr>
        <w:pStyle w:val="Textkrper"/>
        <w:spacing w:before="60"/>
        <w:ind w:left="119" w:right="176"/>
      </w:pPr>
      <w:r>
        <w:t>Wie ich bereits erwähnt habe, wirken die drei Kraftgaben - die Gabe des Glaubens, die Gabe der Heilung und das Wirken von Wundern - sehr oft zusammen. Bei der Auferweckung von Toten wirken alle drei Gaben - die Gabe des Glaubens, die Gabe der Heilung und das Wirken von Wundern - zusammen. Das ist ein Grund, warum wir nicht allzu viele Menschen von den Toten auferweckt sehen. Einige von uns haben vielleicht eine oder mehrere dieser Gaben in ihrem Leben, aber nicht allzu viele von uns haben alle von ihnen in ihrem Leben.</w:t>
      </w:r>
    </w:p>
    <w:p w14:paraId="7362F6D5" w14:textId="77777777" w:rsidR="00BA554B" w:rsidRDefault="00BA554B" w:rsidP="00BA554B">
      <w:pPr>
        <w:pStyle w:val="Textkrper"/>
      </w:pPr>
    </w:p>
    <w:p w14:paraId="36A45186" w14:textId="77777777" w:rsidR="00BA554B" w:rsidRDefault="00BA554B" w:rsidP="00BA554B">
      <w:pPr>
        <w:pStyle w:val="Textkrper"/>
        <w:ind w:left="119" w:right="170"/>
      </w:pPr>
      <w:r>
        <w:t>Erstens braucht es für die Auferweckung der Toten einen übernatürlichen Glauben - die Gabe des besonderen Glaubens - um den Geist eines Menschen zurückzurufen, nachdem er den Körper verlassen hat. Dann braucht es Wunder, denn der Körper hätte angefangen zu verwesen, wie im Fall von Lazarus (Johannes 11:39).</w:t>
      </w:r>
    </w:p>
    <w:p w14:paraId="58D85D2A" w14:textId="77777777" w:rsidR="00BA554B" w:rsidRDefault="00BA554B" w:rsidP="00BA554B">
      <w:pPr>
        <w:pStyle w:val="Textkrper"/>
      </w:pPr>
    </w:p>
    <w:p w14:paraId="7F7B0C24" w14:textId="77777777" w:rsidR="00BA554B" w:rsidRDefault="00BA554B" w:rsidP="00BA554B">
      <w:pPr>
        <w:pStyle w:val="Textkrper"/>
        <w:spacing w:before="1"/>
        <w:ind w:left="119" w:right="288"/>
      </w:pPr>
      <w:r>
        <w:t>Die Auferweckung von Toten erfordert auch die Gabe der Heilung, denn wenn die Person, die von den Toten auferweckt wurde, nicht geheilt wäre, würde das, woran sie gestorben ist, immer noch auf ihren Körper wirken und sie würde wieder sterben. Die Person müsste also auch geheilt werden. Wenn jemand von den Toten auferweckt wird, treten also alle drei Gaben der Macht in Erscheinung.</w:t>
      </w:r>
    </w:p>
    <w:p w14:paraId="2E8DB2E5" w14:textId="77777777" w:rsidR="00BA554B" w:rsidRDefault="00BA554B" w:rsidP="00BA554B">
      <w:pPr>
        <w:pStyle w:val="Textkrper"/>
        <w:spacing w:before="11"/>
        <w:rPr>
          <w:sz w:val="23"/>
        </w:rPr>
      </w:pPr>
    </w:p>
    <w:p w14:paraId="0D14D1BD" w14:textId="77777777" w:rsidR="00BA554B" w:rsidRDefault="00BA554B" w:rsidP="00BA554B">
      <w:pPr>
        <w:pStyle w:val="Textkrper"/>
        <w:ind w:left="119" w:right="241"/>
      </w:pPr>
      <w:r>
        <w:t>Manchmal denken die Menschen, dass es die Gabe des Glaubens ist, die bei der Heilung von Kranken wirkt. Aber im Fall der Heilung sind es die Gaben der Heilung, die wirken. Um einen Aussätzigen zu reinigen oder eine unheilbare Krankheit oder einen Krüppel zu heilen, sind die Gaben der Heilung im Spiel.</w:t>
      </w:r>
    </w:p>
    <w:p w14:paraId="72BEEB44" w14:textId="77777777" w:rsidR="00BA554B" w:rsidRDefault="00BA554B" w:rsidP="00BA554B">
      <w:pPr>
        <w:pStyle w:val="Textkrper"/>
        <w:spacing w:before="10"/>
        <w:rPr>
          <w:sz w:val="20"/>
        </w:rPr>
      </w:pPr>
    </w:p>
    <w:p w14:paraId="215484F8" w14:textId="77777777" w:rsidR="00BA554B" w:rsidRDefault="00BA554B" w:rsidP="00BA554B">
      <w:pPr>
        <w:ind w:left="119"/>
        <w:rPr>
          <w:rFonts w:ascii="Arial"/>
          <w:i/>
          <w:sz w:val="24"/>
        </w:rPr>
      </w:pPr>
      <w:r>
        <w:rPr>
          <w:rFonts w:ascii="Arial"/>
          <w:i/>
          <w:w w:val="105"/>
          <w:sz w:val="24"/>
        </w:rPr>
        <w:t>D</w:t>
      </w:r>
      <w:r>
        <w:rPr>
          <w:rFonts w:ascii="Arial"/>
          <w:i/>
          <w:w w:val="105"/>
          <w:sz w:val="24"/>
        </w:rPr>
        <w:t>ä</w:t>
      </w:r>
      <w:r>
        <w:rPr>
          <w:rFonts w:ascii="Arial"/>
          <w:i/>
          <w:w w:val="105"/>
          <w:sz w:val="24"/>
        </w:rPr>
        <w:t>monen austreiben</w:t>
      </w:r>
    </w:p>
    <w:p w14:paraId="427DDBE9" w14:textId="77777777" w:rsidR="00BA554B" w:rsidRDefault="00BA554B" w:rsidP="00BA554B">
      <w:pPr>
        <w:pStyle w:val="Textkrper"/>
        <w:spacing w:before="60"/>
        <w:ind w:left="119" w:right="109"/>
      </w:pPr>
      <w:r>
        <w:t>Ein weiterer Bereich, in dem die Gabe des Glaubens zusammen mit anderen Gaben des Geistes wirkt, ist die Austreibung böser Geister. Bei der Austreibung von Dämonen kommen die Gabe der Unterscheidung der Geister und/oder die Gabe des Wortes der Erkenntnis sowie die Gabe des Glaubens zum Einsatz. Wenn du den Geist nicht erkennst oder siehst, wird die Anwesenheit des bösen Geistes sehr oft durch das Wort der Erkenntnis offenbart.</w:t>
      </w:r>
    </w:p>
    <w:p w14:paraId="716A4DDC" w14:textId="77777777" w:rsidR="00BA554B" w:rsidRDefault="00BA554B" w:rsidP="00BA554B">
      <w:pPr>
        <w:pStyle w:val="Textkrper"/>
        <w:ind w:left="119"/>
      </w:pPr>
      <w:r>
        <w:t>Aber die Gabe des Glaubens muss noch ausgeübt werden, um den Geist auszutreiben.</w:t>
      </w:r>
    </w:p>
    <w:p w14:paraId="1639F76C" w14:textId="77777777" w:rsidR="00BA554B" w:rsidRDefault="00BA554B" w:rsidP="00BA554B">
      <w:pPr>
        <w:pStyle w:val="Textkrper"/>
      </w:pPr>
    </w:p>
    <w:p w14:paraId="48D59F82" w14:textId="77777777" w:rsidR="00BA554B" w:rsidRDefault="00BA554B" w:rsidP="00BA554B">
      <w:pPr>
        <w:pStyle w:val="Textkrper"/>
        <w:ind w:left="119" w:right="404"/>
        <w:jc w:val="both"/>
      </w:pPr>
      <w:r>
        <w:lastRenderedPageBreak/>
        <w:t>Wir können nicht aus eigener Kraft mit dem Teufel fertig werden. Aber Gott hat uns sein Wort, seine Macht, seine Autorität und die gesamte geistliche Ausrüstung gegeben, die wir brauchen, um Satan in unserem eigenen Leben zu besiegen. Und ein Teil dieser geistlichen Ausrüstung, die Gott uns gegeben hat, ist diese übernatürliche Gabe des Glaubens.</w:t>
      </w:r>
    </w:p>
    <w:p w14:paraId="46551DAF" w14:textId="77777777" w:rsidR="00BA554B" w:rsidRDefault="00BA554B" w:rsidP="00BA554B">
      <w:pPr>
        <w:jc w:val="both"/>
        <w:sectPr w:rsidR="00BA554B">
          <w:pgSz w:w="12240" w:h="15840"/>
          <w:pgMar w:top="1000" w:right="960" w:bottom="280" w:left="960" w:header="720" w:footer="720" w:gutter="0"/>
          <w:cols w:space="720"/>
        </w:sectPr>
      </w:pPr>
    </w:p>
    <w:p w14:paraId="4A60AC26" w14:textId="77777777" w:rsidR="00BA554B" w:rsidRDefault="00BA554B" w:rsidP="00BA554B">
      <w:pPr>
        <w:pStyle w:val="Textkrper"/>
        <w:spacing w:before="75"/>
        <w:ind w:left="119" w:right="321"/>
      </w:pPr>
      <w:r>
        <w:lastRenderedPageBreak/>
        <w:t>Die Gabe des Glaubens kann also, wie gesagt, Dämonen austreiben, Tote wieder zum Leben erwecken und eine Person auf übernatürliche Weise unterstützen, die über die Fähigkeiten des normalen Glaubens hinausgeht.</w:t>
      </w:r>
    </w:p>
    <w:p w14:paraId="79B90505" w14:textId="77777777" w:rsidR="00BA554B" w:rsidRDefault="00BA554B" w:rsidP="00BA554B">
      <w:pPr>
        <w:pStyle w:val="Textkrper"/>
        <w:ind w:left="119"/>
      </w:pPr>
      <w:r>
        <w:t>Ziele der Gabe des Glaubens</w:t>
      </w:r>
    </w:p>
    <w:p w14:paraId="4A027B24" w14:textId="77777777" w:rsidR="00BA554B" w:rsidRDefault="00BA554B" w:rsidP="00BA554B">
      <w:pPr>
        <w:pStyle w:val="Textkrper"/>
      </w:pPr>
    </w:p>
    <w:p w14:paraId="5C3AE453" w14:textId="77777777" w:rsidR="00BA554B" w:rsidRDefault="00BA554B" w:rsidP="00BA554B">
      <w:pPr>
        <w:pStyle w:val="Textkrper"/>
        <w:ind w:left="119" w:right="152"/>
        <w:jc w:val="both"/>
      </w:pPr>
      <w:r>
        <w:t>Wie ich bereits erwähnt habe, ist das Wirken von Wundern eher ein Akt, während die Gabe des Glaubens eher ein Prozess ist. Mit anderen Worten: Das Wirken von Wundern würde ein Wunder bewirken, aber die Gabe des Glaubens würde ein Wunder empfangen.</w:t>
      </w:r>
    </w:p>
    <w:p w14:paraId="5A563298" w14:textId="77777777" w:rsidR="00BA554B" w:rsidRDefault="00BA554B" w:rsidP="00BA554B">
      <w:pPr>
        <w:pStyle w:val="Textkrper"/>
      </w:pPr>
    </w:p>
    <w:p w14:paraId="37DFE762" w14:textId="77777777" w:rsidR="00BA554B" w:rsidRDefault="00BA554B" w:rsidP="00BA554B">
      <w:pPr>
        <w:pStyle w:val="Textkrper"/>
        <w:spacing w:before="1"/>
        <w:ind w:left="119" w:right="163"/>
      </w:pPr>
      <w:r>
        <w:t>Zusammenfassend haben wir erstens gesehen, dass die Gabe des Glaubens dazu dient, Segnungen zu empfangen oder menschliche Worte zu erfüllen, wie im Fall der alten Patriarchen. Wie wir schon sagten, legten die Patriarchen oft, wenn sie kurz vor dem Tod standen, ihre Hände auf ihre Söhne und befahlen ihnen, sie zu segnen, und alles, was sie sagten, erfüllte sich. Sie taten dies durch die übernatürliche Manifestation der Gabe des Glaubens.</w:t>
      </w:r>
    </w:p>
    <w:p w14:paraId="23BC5F3D" w14:textId="77777777" w:rsidR="00BA554B" w:rsidRDefault="00BA554B" w:rsidP="00BA554B">
      <w:pPr>
        <w:pStyle w:val="Textkrper"/>
        <w:spacing w:before="11"/>
        <w:rPr>
          <w:sz w:val="23"/>
        </w:rPr>
      </w:pPr>
    </w:p>
    <w:p w14:paraId="0C9E6953" w14:textId="77777777" w:rsidR="00BA554B" w:rsidRDefault="00BA554B" w:rsidP="00BA554B">
      <w:pPr>
        <w:pStyle w:val="Textkrper"/>
        <w:ind w:left="119" w:right="282"/>
      </w:pPr>
      <w:r>
        <w:t>Zweitens haben wir gesehen, wie diese Gabe des Glaubens zum persönlichen Schutz in gefährlichen Situationen eingesetzt wurde, wie im Fall von Daniel in der Löwengrube.</w:t>
      </w:r>
    </w:p>
    <w:p w14:paraId="343B578A" w14:textId="77777777" w:rsidR="00BA554B" w:rsidRDefault="00BA554B" w:rsidP="00BA554B">
      <w:pPr>
        <w:pStyle w:val="Textkrper"/>
      </w:pPr>
    </w:p>
    <w:p w14:paraId="639A206C" w14:textId="77777777" w:rsidR="00BA554B" w:rsidRDefault="00BA554B" w:rsidP="00BA554B">
      <w:pPr>
        <w:pStyle w:val="Textkrper"/>
        <w:ind w:left="119" w:right="362"/>
      </w:pPr>
      <w:r>
        <w:t>Drittens wurde diese Gabe des Glaubens für übernatürliche Nahrung in der Zeit der Hungersnot eingesetzt. Das sehen wir zum Beispiel im Fall von Elia, als er von den Raben gespeist wurde (1. Könige 17,</w:t>
      </w:r>
      <w:r>
        <w:rPr>
          <w:spacing w:val="-64"/>
        </w:rPr>
        <w:t>3-6</w:t>
      </w:r>
      <w:r>
        <w:t>). Elia's Glaube</w:t>
      </w:r>
    </w:p>
    <w:p w14:paraId="2ADAC087" w14:textId="77777777" w:rsidR="00BA554B" w:rsidRDefault="00BA554B" w:rsidP="00BA554B">
      <w:pPr>
        <w:pStyle w:val="Textkrper"/>
      </w:pPr>
    </w:p>
    <w:p w14:paraId="2518C719" w14:textId="77777777" w:rsidR="00BA554B" w:rsidRDefault="00BA554B" w:rsidP="00BA554B">
      <w:pPr>
        <w:pStyle w:val="Textkrper"/>
        <w:ind w:left="119" w:right="721"/>
      </w:pPr>
      <w:r>
        <w:t>musste ihm auf übernatürliche Weise gegeben werden, denn es war jenseits des normalen Glaubens, zu glauben, dass Raben ihn ernähren würden. Aber sie brachten ihm morgens und abends Nahrung.</w:t>
      </w:r>
    </w:p>
    <w:p w14:paraId="429ACB92" w14:textId="77777777" w:rsidR="00BA554B" w:rsidRDefault="00BA554B" w:rsidP="00BA554B">
      <w:pPr>
        <w:pStyle w:val="Textkrper"/>
      </w:pPr>
    </w:p>
    <w:p w14:paraId="47807070" w14:textId="77777777" w:rsidR="00BA554B" w:rsidRDefault="00BA554B" w:rsidP="00BA554B">
      <w:pPr>
        <w:pStyle w:val="Textkrper"/>
        <w:ind w:left="119" w:right="164"/>
        <w:jc w:val="both"/>
      </w:pPr>
      <w:r>
        <w:t>Denke daran, dass der gewöhnliche Glaube durch das Hören des Wortes Gottes entsteht (Röm. 10:17). Aber die Gabe des Glaubens wird durch den Heiligen Geist manifestiert, um eine Person zu befähigen, ein Wunder zu empfangen, das über die Fähigkeit des gewöhnlichen Glaubens hinausgeht, es zu empfangen.</w:t>
      </w:r>
    </w:p>
    <w:p w14:paraId="25664EB5" w14:textId="77777777" w:rsidR="00BA554B" w:rsidRDefault="00BA554B" w:rsidP="00BA554B">
      <w:pPr>
        <w:pStyle w:val="Textkrper"/>
      </w:pPr>
    </w:p>
    <w:p w14:paraId="60E63D4F" w14:textId="77777777" w:rsidR="00BA554B" w:rsidRDefault="00BA554B" w:rsidP="00BA554B">
      <w:pPr>
        <w:pStyle w:val="Textkrper"/>
        <w:ind w:left="119"/>
        <w:jc w:val="both"/>
      </w:pPr>
      <w:r>
        <w:t>Viertens wird diese Gabe des Glaubens bei der Auferweckung der Toten eingesetzt, wie ich bereits erwähnt habe.</w:t>
      </w:r>
    </w:p>
    <w:p w14:paraId="7BCAEB71" w14:textId="77777777" w:rsidR="00BA554B" w:rsidRDefault="00BA554B" w:rsidP="00BA554B">
      <w:pPr>
        <w:pStyle w:val="Textkrper"/>
        <w:spacing w:before="1"/>
        <w:ind w:left="119" w:right="389"/>
      </w:pPr>
      <w:r>
        <w:t>Fünftens: Die Gabe des Glaubens wird bei der Austreibung böser Geister eingesetzt. Wenn du Dämonen austreibst, vertraust du darauf, dass Gott dein Wort als sein eigenes anerkennt.</w:t>
      </w:r>
    </w:p>
    <w:p w14:paraId="32B755E6" w14:textId="77777777" w:rsidR="00BA554B" w:rsidRDefault="00BA554B" w:rsidP="00BA554B">
      <w:pPr>
        <w:pStyle w:val="Textkrper"/>
        <w:spacing w:before="11"/>
        <w:rPr>
          <w:sz w:val="23"/>
        </w:rPr>
      </w:pPr>
    </w:p>
    <w:p w14:paraId="3E67182B" w14:textId="77777777" w:rsidR="00BA554B" w:rsidRDefault="00BA554B" w:rsidP="00BA554B">
      <w:pPr>
        <w:pStyle w:val="Textkrper"/>
        <w:ind w:left="119" w:right="401"/>
      </w:pPr>
      <w:r>
        <w:t>Sechstens: In manchen Fällen wird diese Gabe durch Handauflegung eingesetzt, damit Menschen mit dem Heiligen Geist erfüllt werden.</w:t>
      </w:r>
    </w:p>
    <w:p w14:paraId="14170BA1" w14:textId="77777777" w:rsidR="00BA554B" w:rsidRDefault="00BA554B" w:rsidP="00BA554B">
      <w:pPr>
        <w:pStyle w:val="Textkrper"/>
      </w:pPr>
    </w:p>
    <w:p w14:paraId="5325E971" w14:textId="77777777" w:rsidR="00BA554B" w:rsidRDefault="00BA554B" w:rsidP="00BA554B">
      <w:pPr>
        <w:pStyle w:val="Textkrper"/>
        <w:ind w:left="119"/>
        <w:jc w:val="both"/>
      </w:pPr>
      <w:r>
        <w:t>GALATIANS 3</w:t>
      </w:r>
    </w:p>
    <w:p w14:paraId="7079789A" w14:textId="77777777" w:rsidR="00BA554B" w:rsidRDefault="00BA554B" w:rsidP="00BA554B">
      <w:pPr>
        <w:pStyle w:val="Textkrper"/>
        <w:ind w:left="119" w:right="228"/>
      </w:pPr>
      <w:r>
        <w:rPr>
          <w:spacing w:val="-1"/>
          <w:w w:val="110"/>
        </w:rPr>
        <w:t xml:space="preserve">6 Der </w:t>
      </w:r>
      <w:r>
        <w:rPr>
          <w:w w:val="110"/>
        </w:rPr>
        <w:t>nun, der euch den Geist gibt und Wunder unter euch wirkt, tut er es durch des Gesetzes Werke oder durch die Predigt des Glaubens?</w:t>
      </w:r>
    </w:p>
    <w:p w14:paraId="7F14A301" w14:textId="77777777" w:rsidR="00BA554B" w:rsidRDefault="00BA554B" w:rsidP="00BA554B">
      <w:pPr>
        <w:pStyle w:val="Textkrper"/>
      </w:pPr>
    </w:p>
    <w:p w14:paraId="55BE4F54" w14:textId="77777777" w:rsidR="00BA554B" w:rsidRDefault="00BA554B" w:rsidP="00BA554B">
      <w:pPr>
        <w:pStyle w:val="Textkrper"/>
        <w:ind w:left="119" w:right="424"/>
      </w:pPr>
      <w:r>
        <w:t>Als Paulus zu den Galatern sagte: "... [der unter euch Wunder tut. . . ", bezog er sich auf das Wirken von Wundern. Davor aber sagte er: "Wer also den Geist unter euch wirkt . . ." (Gal 3,5).</w:t>
      </w:r>
    </w:p>
    <w:p w14:paraId="00F62E00" w14:textId="77777777" w:rsidR="00BA554B" w:rsidRDefault="00BA554B" w:rsidP="00BA554B">
      <w:pPr>
        <w:pStyle w:val="Textkrper"/>
      </w:pPr>
    </w:p>
    <w:p w14:paraId="7F4F595D" w14:textId="77777777" w:rsidR="00BA554B" w:rsidRDefault="00BA554B" w:rsidP="00BA554B">
      <w:pPr>
        <w:pStyle w:val="Textkrper"/>
        <w:ind w:left="119" w:right="130"/>
      </w:pPr>
      <w:r>
        <w:t xml:space="preserve">Paulus sprach zuerst über das Dienen des Geistes und dann über die Gabe, Wunder zu wirken. Dann fügt Paulus hinzu: "... tut er es durch die Werke des Gesetzes oder durch das Hören des Glaubens?" (v. 5). Natürlich geschieht es durch das Hören des Glaubens, das jedem Gläubigen zusteht. Aber einige im Leib Christi haben einen größeren Dienst in dieser Richtung, und die Gabe des Glaubens begleitet ihren </w:t>
      </w:r>
      <w:r>
        <w:lastRenderedPageBreak/>
        <w:t>Dienst.</w:t>
      </w:r>
    </w:p>
    <w:p w14:paraId="22243ACD" w14:textId="77777777" w:rsidR="00BA554B" w:rsidRDefault="00BA554B" w:rsidP="00BA554B">
      <w:pPr>
        <w:sectPr w:rsidR="00BA554B">
          <w:pgSz w:w="12240" w:h="15840"/>
          <w:pgMar w:top="1000" w:right="960" w:bottom="280" w:left="960" w:header="720" w:footer="720" w:gutter="0"/>
          <w:cols w:space="720"/>
        </w:sectPr>
      </w:pPr>
    </w:p>
    <w:p w14:paraId="62F08CC8" w14:textId="77777777" w:rsidR="00BA554B" w:rsidRDefault="00BA554B" w:rsidP="00BA554B">
      <w:pPr>
        <w:pStyle w:val="Textkrper"/>
        <w:spacing w:before="75"/>
        <w:ind w:left="119" w:right="203"/>
      </w:pPr>
      <w:r>
        <w:lastRenderedPageBreak/>
        <w:t>Mit anderen Worten: Die Gabe des Glaubens kommt oft zum Einsatz, wenn es darum geht, den Gläubigen die Taufe im Heiligen Geist zu spenden. Diese Gabe kommt beim Dienst des Handauflegens zum Einsatz; wie ich schon sagte, gibt es Menschen, die auf übernatürliche Weise mit einem Dienst ausgestattet sind, der eher in diese Richtung geht.</w:t>
      </w:r>
    </w:p>
    <w:p w14:paraId="4155CB58" w14:textId="77777777" w:rsidR="00BA554B" w:rsidRDefault="00BA554B" w:rsidP="00BA554B">
      <w:pPr>
        <w:pStyle w:val="Textkrper"/>
      </w:pPr>
    </w:p>
    <w:p w14:paraId="1366BE05" w14:textId="77777777" w:rsidR="00BA554B" w:rsidRDefault="00BA554B" w:rsidP="00BA554B">
      <w:pPr>
        <w:pStyle w:val="Textkrper"/>
        <w:ind w:left="119" w:right="188"/>
      </w:pPr>
      <w:r>
        <w:t>Natürlich kann jeder Gläubige im allgemeinen Glauben die Hände auf Menschen legen und sich Gottes Verheißungen aus seinem Wort aneignen, auch wenn er den Heiligen Geist empfängt. Aber wenn es um eine Manifestation des Geistes Gottes geht, die durch eine Person an eine andere weitergegeben wird, handelt es sich um eine Gabe des Geistes in Aktion.</w:t>
      </w:r>
    </w:p>
    <w:p w14:paraId="6794917E" w14:textId="77777777" w:rsidR="00BA554B" w:rsidRDefault="00BA554B" w:rsidP="00BA554B">
      <w:pPr>
        <w:pStyle w:val="Textkrper"/>
      </w:pPr>
    </w:p>
    <w:p w14:paraId="499E7A25" w14:textId="77777777" w:rsidR="00BA554B" w:rsidRDefault="00BA554B" w:rsidP="00BA554B">
      <w:pPr>
        <w:pStyle w:val="Textkrper"/>
        <w:spacing w:before="1"/>
        <w:ind w:left="119" w:right="157"/>
      </w:pPr>
      <w:r>
        <w:t>Wenn du jemandem die Hände für eine Heilung oder einen anderen Segen auflegst, ohne dass eine Gabe des Geistes im Spiel ist, kann diese Person einfach durch den Glauben empfangen, was das Wort verspricht. Das Handauflegen ist dann einfach ein Kontaktpunkt für den Empfänger, um seinen Glauben an die Verheißungen in Gottes Wort freizusetzen. Und wenn die Person den Segen durch den Glauben empfängt, ist das natürlich immer noch eine Demonstration von Gottes Macht.</w:t>
      </w:r>
    </w:p>
    <w:p w14:paraId="5FC0C271" w14:textId="77777777" w:rsidR="00BA554B" w:rsidRDefault="00BA554B" w:rsidP="00BA554B">
      <w:pPr>
        <w:pStyle w:val="Textkrper"/>
      </w:pPr>
    </w:p>
    <w:p w14:paraId="00F06390" w14:textId="77777777" w:rsidR="00BA554B" w:rsidRDefault="00BA554B" w:rsidP="00BA554B">
      <w:pPr>
        <w:pStyle w:val="Textkrper"/>
        <w:ind w:left="119" w:right="128"/>
      </w:pPr>
      <w:r>
        <w:t>Gott wirkt durch souveräne Machtdemonstrationen und durch übernatürliche Manifestationen in den Gaben des Geistes, aber auch durch den einfachen Glauben an sein Wort.</w:t>
      </w:r>
    </w:p>
    <w:p w14:paraId="21283E1E" w14:textId="77777777" w:rsidR="00BA554B" w:rsidRDefault="00BA554B" w:rsidP="00BA554B">
      <w:pPr>
        <w:pStyle w:val="Textkrper"/>
        <w:ind w:left="119" w:right="121"/>
      </w:pPr>
      <w:r>
        <w:t>Deshalb kann diese Gabe des Glaubens dazu dienen, den Gläubigen den Heiligen Geist zu vermitteln, der die Fülle Gottes, die Verheißung des Vaters, weitergibt, die Seele bereichert und zum geistlichen Dienst befähigt.</w:t>
      </w:r>
    </w:p>
    <w:p w14:paraId="1FE3BE39" w14:textId="77777777" w:rsidR="00BA554B" w:rsidRDefault="00BA554B" w:rsidP="00BA554B">
      <w:pPr>
        <w:pStyle w:val="Textkrper"/>
      </w:pPr>
    </w:p>
    <w:p w14:paraId="7F054DF5" w14:textId="77777777" w:rsidR="00BA554B" w:rsidRDefault="00BA554B" w:rsidP="00BA554B">
      <w:pPr>
        <w:pStyle w:val="Textkrper"/>
        <w:ind w:left="119" w:right="348"/>
      </w:pPr>
      <w:r>
        <w:t>Zusammenfassend können wir sagen, dass durch die Gabe des Glaubens die Gewalt des Feuers kontrolliert wurde, wie im Fall von Elia (1. Könige 18:38). Durch die Gabe des Glaubens wurde das Wunderbare auf übernatürliche Weise manifestiert und ein Mann wurde auf übernatürliche Weise ernährt und aufrechterhalten (1. Könige 19:4,6); ein anderer lebte und arbeitete vierzig Tage lang ohne Nahrung und Wasser und wurde aufrechterhalten (2. Mose 34:28).</w:t>
      </w:r>
    </w:p>
    <w:p w14:paraId="098CAFDF" w14:textId="77777777" w:rsidR="00BA554B" w:rsidRDefault="00BA554B" w:rsidP="00BA554B">
      <w:pPr>
        <w:pStyle w:val="Textkrper"/>
        <w:ind w:left="119" w:right="129"/>
      </w:pPr>
      <w:r>
        <w:t>Engel haben über die Diener Gottes gewacht und sie beschützt, weil diese Gabe offenkundig war; Menschen wurden von der Wildheit der Tiere befreit, so wie Daniel in der Löwengrube (Dan. 6:22). Die Gabe des Glaubens bringt eine innere Ruhe in den Geist derer, durch die diese Gabe manifestiert wird.</w:t>
      </w:r>
    </w:p>
    <w:p w14:paraId="7543C39E" w14:textId="77777777" w:rsidR="00BA554B" w:rsidRDefault="00BA554B" w:rsidP="00BA554B">
      <w:pPr>
        <w:pStyle w:val="Textkrper"/>
      </w:pPr>
    </w:p>
    <w:p w14:paraId="43B47AC9" w14:textId="77777777" w:rsidR="00BA554B" w:rsidRDefault="00BA554B" w:rsidP="00BA554B">
      <w:pPr>
        <w:pStyle w:val="Textkrper"/>
        <w:ind w:left="119" w:right="335"/>
      </w:pPr>
      <w:r>
        <w:t>gefestigt. Petrus zum Beispiel, ein zum Tode verurteilter Mann, schlief am Vorabend seiner Hinrichtung und wurde vom Tod befreit (Apostelgeschichte 12,6-11). Und durch diese Gabe wurde ein wütender Sturm gestoppt, der drohte, ein Schiff auf See zu zerstören und Menschenleben zu vernichten (Markus 4,39).</w:t>
      </w:r>
    </w:p>
    <w:p w14:paraId="7DD74A8E" w14:textId="77777777" w:rsidR="00BA554B" w:rsidRDefault="00BA554B" w:rsidP="00BA554B">
      <w:pPr>
        <w:pStyle w:val="Textkrper"/>
      </w:pPr>
    </w:p>
    <w:p w14:paraId="47542C1C" w14:textId="77777777" w:rsidR="00BA554B" w:rsidRDefault="00BA554B" w:rsidP="00BA554B">
      <w:pPr>
        <w:pStyle w:val="Textkrper"/>
        <w:ind w:left="119" w:right="295"/>
      </w:pPr>
      <w:r>
        <w:t>Die Gabe des Glaubens kann unreine Geister aus den Körpern der Menschen austreiben, die durch ihre Anwesenheit verunreinigt wurden. Andererseits kann diese Gabe auch bei der Taufe mit dem Heiligen Geist eingesetzt werden. Außerdem wissen wir, dass durch die Gabe des Glaubens Segnungen ausgesprochen werden können, die auf wundersame Weise den gesamten Verlauf des Lebens dauerhaft verändern können.</w:t>
      </w:r>
    </w:p>
    <w:p w14:paraId="032D1833" w14:textId="77777777" w:rsidR="00BA554B" w:rsidRDefault="00BA554B" w:rsidP="00BA554B">
      <w:pPr>
        <w:pStyle w:val="Textkrper"/>
      </w:pPr>
    </w:p>
    <w:p w14:paraId="740610D3" w14:textId="77777777" w:rsidR="00BA554B" w:rsidRDefault="00BA554B" w:rsidP="00BA554B">
      <w:pPr>
        <w:pStyle w:val="Textkrper"/>
        <w:ind w:left="119" w:right="102"/>
      </w:pPr>
      <w:r>
        <w:t>Wenn wir uns das Wort Gottes über die Gaben des Geistes zu eigen machen, wird der Geist Gottes häufiger als in der Vergangenheit in Erscheinung treten. Und es wird große Manifestationen der Macht Gottes durch die Gaben des Geistes geben. An diesem Tag und in dieser Stunde, in der wir leben, sind diese Gaben des Heiligen Geistes notwendig, um das zu bewirken, was Gott auf der Erde tun will.</w:t>
      </w:r>
    </w:p>
    <w:p w14:paraId="27C0669E" w14:textId="77777777" w:rsidR="00BA554B" w:rsidRDefault="00BA554B" w:rsidP="00BA554B">
      <w:pPr>
        <w:pStyle w:val="Textkrper"/>
        <w:spacing w:before="10"/>
        <w:rPr>
          <w:sz w:val="23"/>
        </w:rPr>
      </w:pPr>
    </w:p>
    <w:p w14:paraId="1B2D7E76" w14:textId="77777777" w:rsidR="00BA554B" w:rsidRDefault="00BA554B" w:rsidP="00BA554B">
      <w:pPr>
        <w:ind w:left="119"/>
        <w:rPr>
          <w:rFonts w:ascii="Arial"/>
          <w:i/>
          <w:sz w:val="16"/>
        </w:rPr>
      </w:pPr>
      <w:r>
        <w:rPr>
          <w:rFonts w:ascii="Arial"/>
          <w:i/>
          <w:sz w:val="16"/>
        </w:rPr>
        <w:t>1 Smith Wigglesworth, Ever Increasing Faith (1924; Springfield, Missouri: Gospel Publishing House, 1971), S. 138,139.</w:t>
      </w:r>
    </w:p>
    <w:p w14:paraId="3B593E26" w14:textId="77777777" w:rsidR="00BA554B" w:rsidRDefault="00BA554B" w:rsidP="00BA554B">
      <w:pPr>
        <w:rPr>
          <w:rFonts w:ascii="Arial"/>
          <w:sz w:val="16"/>
        </w:rPr>
        <w:sectPr w:rsidR="00BA554B">
          <w:pgSz w:w="12240" w:h="15840"/>
          <w:pgMar w:top="1000" w:right="960" w:bottom="280" w:left="960" w:header="720" w:footer="720" w:gutter="0"/>
          <w:cols w:space="720"/>
        </w:sectPr>
      </w:pPr>
    </w:p>
    <w:p w14:paraId="69B20401" w14:textId="77777777" w:rsidR="00BA554B" w:rsidRDefault="00BA554B" w:rsidP="00BA554B">
      <w:pPr>
        <w:pStyle w:val="berschrift5"/>
        <w:spacing w:before="73"/>
      </w:pPr>
      <w:r>
        <w:rPr>
          <w:w w:val="105"/>
        </w:rPr>
        <w:lastRenderedPageBreak/>
        <w:t>Kapitel 16 Die Gabe des Wirkens von Wundern</w:t>
      </w:r>
    </w:p>
    <w:p w14:paraId="6D509026" w14:textId="77777777" w:rsidR="00BA554B" w:rsidRDefault="00BA554B" w:rsidP="00BA554B">
      <w:pPr>
        <w:pStyle w:val="Textkrper"/>
        <w:spacing w:before="277"/>
        <w:ind w:left="119" w:right="336"/>
      </w:pPr>
      <w:r>
        <w:t>Die Offenbarung des Geistes aber ist jedem Menschen gegeben, damit er daraus Nutzen ziehe. Denn dem einen ist durch den Geist das Wort der Weisheit gegeben, dem anderen durch denselben Geist das Wort der Erkenntnis;</w:t>
      </w:r>
    </w:p>
    <w:p w14:paraId="46B6F053" w14:textId="77777777" w:rsidR="00BA554B" w:rsidRDefault="00BA554B" w:rsidP="00BA554B">
      <w:pPr>
        <w:pStyle w:val="Textkrper"/>
        <w:ind w:left="119"/>
      </w:pPr>
      <w:r>
        <w:t>Einem anderen den Glauben durch denselben Geist, einem anderen die Gaben der Heilung durch denselben Geist;</w:t>
      </w:r>
    </w:p>
    <w:p w14:paraId="732E76FE" w14:textId="77777777" w:rsidR="00BA554B" w:rsidRDefault="00BA554B" w:rsidP="00BA554B">
      <w:pPr>
        <w:pStyle w:val="Textkrper"/>
        <w:ind w:left="119" w:right="217"/>
      </w:pPr>
      <w:r>
        <w:t>EINEM ANDEREN das Wirken von Wundern; einem anderen die Weissagung; einem anderen die Unterscheidung der Geister; einem anderen verschiedene Arten von Zungen; einem anderen die Auslegung von Zungen:</w:t>
      </w:r>
    </w:p>
    <w:p w14:paraId="5897DC1E" w14:textId="77777777" w:rsidR="00BA554B" w:rsidRDefault="00BA554B" w:rsidP="00BA554B">
      <w:pPr>
        <w:pStyle w:val="Textkrper"/>
        <w:ind w:left="119" w:right="442"/>
      </w:pPr>
      <w:r>
        <w:t>Alle aber wirken den einen und denselben Geist, der einem jeden zuteilt, wie er will.</w:t>
      </w:r>
    </w:p>
    <w:p w14:paraId="54E44FD3" w14:textId="77777777" w:rsidR="00BA554B" w:rsidRDefault="00BA554B">
      <w:pPr>
        <w:pStyle w:val="Listenabsatz"/>
        <w:numPr>
          <w:ilvl w:val="0"/>
          <w:numId w:val="73"/>
        </w:numPr>
        <w:tabs>
          <w:tab w:val="left" w:pos="428"/>
        </w:tabs>
        <w:spacing w:before="0"/>
        <w:ind w:left="427" w:hanging="309"/>
        <w:rPr>
          <w:sz w:val="24"/>
        </w:rPr>
      </w:pPr>
      <w:r>
        <w:rPr>
          <w:sz w:val="24"/>
        </w:rPr>
        <w:t>1. Korinther 12:7-11</w:t>
      </w:r>
    </w:p>
    <w:p w14:paraId="55D74531" w14:textId="77777777" w:rsidR="00BA554B" w:rsidRDefault="00BA554B" w:rsidP="00BA554B">
      <w:pPr>
        <w:pStyle w:val="Textkrper"/>
      </w:pPr>
    </w:p>
    <w:p w14:paraId="3E864616" w14:textId="77777777" w:rsidR="00BA554B" w:rsidRDefault="00BA554B" w:rsidP="00BA554B">
      <w:pPr>
        <w:pStyle w:val="Textkrper"/>
        <w:ind w:left="119" w:right="290"/>
      </w:pPr>
      <w:r>
        <w:t>Nachdem Paulus die neun Gaben des Geistes aufgezählt hat (siehe oben), fährt er fort: "Begehrt aber ernstlich die besten Gaben ..</w:t>
      </w:r>
      <w:r>
        <w:rPr>
          <w:spacing w:val="-2"/>
        </w:rPr>
        <w:t>.</w:t>
      </w:r>
      <w:r>
        <w:t>" (1Kor 12,31).</w:t>
      </w:r>
    </w:p>
    <w:p w14:paraId="403B994D" w14:textId="77777777" w:rsidR="00BA554B" w:rsidRDefault="00BA554B" w:rsidP="00BA554B">
      <w:pPr>
        <w:pStyle w:val="Textkrper"/>
      </w:pPr>
    </w:p>
    <w:p w14:paraId="4974FA9C" w14:textId="77777777" w:rsidR="00BA554B" w:rsidRDefault="00BA554B" w:rsidP="00BA554B">
      <w:pPr>
        <w:pStyle w:val="Textkrper"/>
        <w:ind w:left="119"/>
      </w:pPr>
      <w:r>
        <w:t>Das "beste" Geschenk ist das Geschenk, das man gerade braucht</w:t>
      </w:r>
    </w:p>
    <w:p w14:paraId="27BF1222" w14:textId="77777777" w:rsidR="00BA554B" w:rsidRDefault="00BA554B" w:rsidP="00BA554B">
      <w:pPr>
        <w:pStyle w:val="Textkrper"/>
      </w:pPr>
    </w:p>
    <w:p w14:paraId="6827658F" w14:textId="77777777" w:rsidR="00BA554B" w:rsidRDefault="00BA554B" w:rsidP="00BA554B">
      <w:pPr>
        <w:pStyle w:val="Textkrper"/>
        <w:spacing w:before="1"/>
        <w:ind w:left="119" w:right="269"/>
      </w:pPr>
      <w:r>
        <w:t>Manchmal sind die Menschen verwirrt, was die beste geistliche Gabe ist. Sie übersehen die Tatsache, dass selbst die beste aller geistlichen Gaben unter Umständen nicht die beste Gabe unter den gegebenen Umständen oder die zu diesem Zeitpunkt benötigte Gabe sein kann.</w:t>
      </w:r>
    </w:p>
    <w:p w14:paraId="4A701C87" w14:textId="77777777" w:rsidR="00BA554B" w:rsidRDefault="00BA554B" w:rsidP="00BA554B">
      <w:pPr>
        <w:pStyle w:val="Textkrper"/>
        <w:spacing w:before="11"/>
        <w:rPr>
          <w:sz w:val="23"/>
        </w:rPr>
      </w:pPr>
    </w:p>
    <w:p w14:paraId="4A03515E" w14:textId="77777777" w:rsidR="00BA554B" w:rsidRDefault="00BA554B" w:rsidP="00BA554B">
      <w:pPr>
        <w:pStyle w:val="Textkrper"/>
        <w:ind w:left="119" w:right="228"/>
      </w:pPr>
      <w:r>
        <w:t>Zum Beispiel ist das Wort der Weisheit, das eine göttliche Offenbarung des Plans und der Absicht Gottes ist, die größte aller Gaben des Geistes. Wenn du aber krank bist, brauchst du nicht diese Offenbarung, sondern die Gaben der Heilung.</w:t>
      </w:r>
    </w:p>
    <w:p w14:paraId="7C555351" w14:textId="77777777" w:rsidR="00BA554B" w:rsidRDefault="00BA554B" w:rsidP="00BA554B">
      <w:pPr>
        <w:pStyle w:val="Textkrper"/>
      </w:pPr>
    </w:p>
    <w:p w14:paraId="706A5843" w14:textId="77777777" w:rsidR="00BA554B" w:rsidRDefault="00BA554B" w:rsidP="00BA554B">
      <w:pPr>
        <w:pStyle w:val="Textkrper"/>
        <w:ind w:left="119" w:right="138"/>
      </w:pPr>
      <w:r>
        <w:t>Mit anderen Worten: Unter den gegebenen Umständen wäre die "beste" Gabe die Gabe der Heilung und nicht das Wort der Weisheit. Du siehst also, dass die beste Gabe, das Wort der Weisheit, nicht immer das ist, was in jeder Situation und unter allen Umständen gebraucht wird. In diesem Sinne ist die beste Gabe diejenige, die in dem jeweiligen Moment gebraucht wird.</w:t>
      </w:r>
    </w:p>
    <w:p w14:paraId="3AC8FCB3" w14:textId="77777777" w:rsidR="00BA554B" w:rsidRDefault="00BA554B" w:rsidP="00BA554B">
      <w:pPr>
        <w:pStyle w:val="Textkrper"/>
        <w:spacing w:before="10"/>
        <w:rPr>
          <w:sz w:val="20"/>
        </w:rPr>
      </w:pPr>
    </w:p>
    <w:p w14:paraId="4B932A54" w14:textId="77777777" w:rsidR="00BA554B" w:rsidRDefault="00BA554B" w:rsidP="00BA554B">
      <w:pPr>
        <w:ind w:left="119"/>
        <w:rPr>
          <w:rFonts w:ascii="Arial"/>
          <w:i/>
          <w:sz w:val="24"/>
        </w:rPr>
      </w:pPr>
      <w:r>
        <w:rPr>
          <w:rFonts w:ascii="Arial"/>
          <w:i/>
          <w:w w:val="110"/>
          <w:sz w:val="24"/>
        </w:rPr>
        <w:t>Finde deinen Platz im Dienst</w:t>
      </w:r>
    </w:p>
    <w:p w14:paraId="67CBC768" w14:textId="77777777" w:rsidR="00BA554B" w:rsidRDefault="00BA554B" w:rsidP="00BA554B">
      <w:pPr>
        <w:pStyle w:val="Textkrper"/>
        <w:spacing w:before="60"/>
        <w:ind w:left="119"/>
      </w:pPr>
      <w:r>
        <w:t>Wir schauen uns den Brief des Paulus an die Korinther an, in dem er sagt: "... begehrt ernsthaft die besten Gaben</w:t>
      </w:r>
    </w:p>
    <w:p w14:paraId="0FADDA65" w14:textId="77777777" w:rsidR="00BA554B" w:rsidRDefault="00BA554B" w:rsidP="00BA554B">
      <w:pPr>
        <w:pStyle w:val="Textkrper"/>
        <w:ind w:left="119" w:right="416"/>
      </w:pPr>
      <w:r>
        <w:t>..." (1. Korinther 12,31). Paulus sagte auch: "... begehrt geistliche Gaben ..." (1. Korinther 14,1). Paulus ermahnte die Korinther, geistliche Gaben zu begehren. Oft nehmen wir diesen Vers der Heiligen Schrift persönlich und denken, dass er bedeutet, dass jeder Mensch geistliche Gaben als seinen eigenen persönlichen Besitz begehren soll.</w:t>
      </w:r>
    </w:p>
    <w:p w14:paraId="1BA0009A" w14:textId="77777777" w:rsidR="00BA554B" w:rsidRDefault="00BA554B" w:rsidP="00BA554B">
      <w:pPr>
        <w:pStyle w:val="Textkrper"/>
      </w:pPr>
    </w:p>
    <w:p w14:paraId="6443D85A" w14:textId="77777777" w:rsidR="00BA554B" w:rsidRDefault="00BA554B" w:rsidP="00BA554B">
      <w:pPr>
        <w:pStyle w:val="Textkrper"/>
        <w:spacing w:before="1"/>
        <w:ind w:left="119" w:right="589"/>
      </w:pPr>
      <w:r>
        <w:t>Paulus schrieb diesen Brief jedoch nicht an ein einzelnes Mitglied der Gemeinde des Herrn Jesus</w:t>
      </w:r>
    </w:p>
    <w:p w14:paraId="19CFEEAE" w14:textId="77777777" w:rsidR="00BA554B" w:rsidRDefault="00BA554B" w:rsidP="00BA554B">
      <w:pPr>
        <w:pStyle w:val="Textkrper"/>
        <w:spacing w:before="11"/>
        <w:rPr>
          <w:sz w:val="23"/>
        </w:rPr>
      </w:pPr>
    </w:p>
    <w:p w14:paraId="590457F6" w14:textId="77777777" w:rsidR="00BA554B" w:rsidRDefault="00BA554B" w:rsidP="00BA554B">
      <w:pPr>
        <w:pStyle w:val="Textkrper"/>
        <w:ind w:left="119" w:right="430"/>
      </w:pPr>
      <w:r>
        <w:t>Christus. Er schrieb an die ganze Gemeinde in Korinth. Er sagte ihnen, dass sie als Kirche, als Gruppe, diese Gaben begehren sollten. Und das gilt auch für die Kirche, den Leib Christi heute.</w:t>
      </w:r>
    </w:p>
    <w:p w14:paraId="16AF4E8A" w14:textId="77777777" w:rsidR="00BA554B" w:rsidRDefault="00BA554B" w:rsidP="00BA554B">
      <w:pPr>
        <w:pStyle w:val="Textkrper"/>
        <w:ind w:left="119" w:right="228"/>
      </w:pPr>
      <w:r>
        <w:t>Wenn die Gläubigen als Gruppe ernsthaft wünschen würden, dass sich die geistlichen Gaben in ihrer Mitte manifestieren, würde der Heilige Geist sich selbst manifestieren und "einem jeden zuteilen, wie er will" (1. Korinther 12,11). Die Formulierung "... einem jeden zuteilen, wie er will" in 1. Korinther 12,11 bedeutet, dass nicht jeder von uns dieselbe geistliche Gabe zur gleichen Zeit erhalten wird.</w:t>
      </w:r>
    </w:p>
    <w:p w14:paraId="5E64B343" w14:textId="77777777" w:rsidR="00BA554B" w:rsidRDefault="00BA554B" w:rsidP="00BA554B">
      <w:pPr>
        <w:sectPr w:rsidR="00BA554B">
          <w:pgSz w:w="12240" w:h="15840"/>
          <w:pgMar w:top="1000" w:right="960" w:bottom="280" w:left="960" w:header="720" w:footer="720" w:gutter="0"/>
          <w:cols w:space="720"/>
        </w:sectPr>
      </w:pPr>
    </w:p>
    <w:p w14:paraId="583DF4D8" w14:textId="77777777" w:rsidR="00BA554B" w:rsidRDefault="00BA554B" w:rsidP="00BA554B">
      <w:pPr>
        <w:pStyle w:val="Textkrper"/>
        <w:spacing w:before="75"/>
        <w:ind w:left="119" w:right="375"/>
      </w:pPr>
      <w:r>
        <w:lastRenderedPageBreak/>
        <w:t>Irgendwann müssen diejenigen, die zum fünffachen Dienst berufen sind, mit bestimmten Geistesgaben ausgestattet sein, um bestimmte Ämter zu bekleiden. Daher haben diese Menschen beständigere Manifestationen dieser Geistesgaben als andere im Leib Christi. Aber niemand wird alle Gaben haben, die durch ihn wirken.</w:t>
      </w:r>
    </w:p>
    <w:p w14:paraId="5BE6E4B3" w14:textId="77777777" w:rsidR="00BA554B" w:rsidRDefault="00BA554B" w:rsidP="00BA554B">
      <w:pPr>
        <w:pStyle w:val="Textkrper"/>
      </w:pPr>
    </w:p>
    <w:p w14:paraId="43E085E3" w14:textId="77777777" w:rsidR="00BA554B" w:rsidRDefault="00BA554B" w:rsidP="00BA554B">
      <w:pPr>
        <w:pStyle w:val="Textkrper"/>
        <w:ind w:left="119" w:right="323"/>
      </w:pPr>
      <w:r>
        <w:t>Zu oft versuchen wir, geistlich gesehen, ein "Tausendsassa zu sein und nichts zu beherrschen", anstatt einfach an unserem Platz zu bleiben und die Gabe zu nutzen, die Gott uns gegeben hat, oder in dem Dienst zu arbeiten, zu dem wir berufen wurden. Oft versuchen Menschen zum Beispiel, den Dienst oder die Arbeit eines anderen zu übernehmen oder in einer Gabe gebraucht zu werden, in der jemand anderes gebraucht wird.</w:t>
      </w:r>
    </w:p>
    <w:p w14:paraId="177D2DA9" w14:textId="77777777" w:rsidR="00BA554B" w:rsidRDefault="00BA554B" w:rsidP="00BA554B">
      <w:pPr>
        <w:pStyle w:val="Textkrper"/>
        <w:spacing w:before="1"/>
        <w:ind w:left="119" w:right="364"/>
      </w:pPr>
      <w:r>
        <w:t>Ich habe Leute sagen hören: "Wenn die das können, kann ich das auch." Das stiftet Verwirrung im Leib Christi und führt letztendlich zu Irrtum.</w:t>
      </w:r>
    </w:p>
    <w:p w14:paraId="384D57DB" w14:textId="77777777" w:rsidR="00BA554B" w:rsidRDefault="00BA554B" w:rsidP="00BA554B">
      <w:pPr>
        <w:pStyle w:val="Textkrper"/>
        <w:spacing w:before="11"/>
        <w:rPr>
          <w:sz w:val="23"/>
        </w:rPr>
      </w:pPr>
    </w:p>
    <w:p w14:paraId="0A302D86" w14:textId="77777777" w:rsidR="00BA554B" w:rsidRDefault="00BA554B" w:rsidP="00BA554B">
      <w:pPr>
        <w:pStyle w:val="Textkrper"/>
        <w:ind w:left="119" w:right="421"/>
        <w:jc w:val="both"/>
      </w:pPr>
      <w:r>
        <w:t>Zur Veranschaulichung: Du würdest wirklich Verwirrung in deinem eigenen physischen Körper stiften, wenn dein Fuß sagen würde: "Wenn das Auge sehen kann, kann ich das auch." Natürlich kann dein Fuß nicht sehen; er kann nicht die Rolle des Auges übernehmen. Das soll er auch gar nicht. Umgekehrt kann das Auge nicht die Rolle des Fußes übernehmen.</w:t>
      </w:r>
    </w:p>
    <w:p w14:paraId="754F33A9" w14:textId="77777777" w:rsidR="00BA554B" w:rsidRDefault="00BA554B" w:rsidP="00BA554B">
      <w:pPr>
        <w:pStyle w:val="Textkrper"/>
        <w:ind w:left="119" w:right="229"/>
        <w:jc w:val="both"/>
      </w:pPr>
      <w:r>
        <w:t>Ich besuchte einmal eine Versammlung, die Howard Carter leitete, und nach dem Gottesdienst kam eine Frau zu ihm und sagte: "Bruder Carter, ich möchte, dass du für meine Heilung betest."</w:t>
      </w:r>
    </w:p>
    <w:p w14:paraId="7A7DCD42" w14:textId="77777777" w:rsidR="00BA554B" w:rsidRDefault="00BA554B" w:rsidP="00BA554B">
      <w:pPr>
        <w:pStyle w:val="Textkrper"/>
      </w:pPr>
    </w:p>
    <w:p w14:paraId="47384859" w14:textId="77777777" w:rsidR="00BA554B" w:rsidRDefault="00BA554B" w:rsidP="00BA554B">
      <w:pPr>
        <w:pStyle w:val="Textkrper"/>
        <w:ind w:left="119" w:right="269"/>
      </w:pPr>
      <w:r>
        <w:t>Er sagte zu ihr: "Schwester, geh zu meiner Frau. Ich lege den Kranken nur selten die Hände auf, um sie zu heilen. Das ist nicht mein Dienst. Ich weiß, dass jeder von uns im Glauben für die Kranken beten kann, wenn niemand anderes dabei ist. "Aber Gott benutzt meine Frau für die Gabe der Heilung", erklärt Pfarrer Carter. "Diese Gabe wirkt durch sie, sie wirkt nicht durch mich. Gott gebraucht mich, um Menschen mit dem Heiligen Geist zu erfüllen. Ich lege Menschen die Hände auf, damit sie mit dem Heiligen Geist erfüllt werden, und es kommt selten vor, dass jemand nicht empfängt.</w:t>
      </w:r>
    </w:p>
    <w:p w14:paraId="553C6369" w14:textId="77777777" w:rsidR="00BA554B" w:rsidRDefault="00BA554B" w:rsidP="00BA554B">
      <w:pPr>
        <w:pStyle w:val="Textkrper"/>
        <w:ind w:left="119"/>
      </w:pPr>
      <w:r>
        <w:t>Das ist mein Dienst.</w:t>
      </w:r>
    </w:p>
    <w:p w14:paraId="08BE8E43" w14:textId="77777777" w:rsidR="00BA554B" w:rsidRDefault="00BA554B" w:rsidP="00BA554B">
      <w:pPr>
        <w:pStyle w:val="Textkrper"/>
      </w:pPr>
    </w:p>
    <w:p w14:paraId="11644F06" w14:textId="77777777" w:rsidR="00BA554B" w:rsidRDefault="00BA554B" w:rsidP="00BA554B">
      <w:pPr>
        <w:pStyle w:val="Textkrper"/>
        <w:ind w:left="119" w:right="174"/>
      </w:pPr>
      <w:r>
        <w:t>"Die Gabe des Glaubens wirkt durch mich", fuhr Pfarrer Carter fort, "und ich vermittle den Menschen den Heiligen Geist durch Handauflegen. Ich schaffe es selten, dass jemand mit dem Geist erfüllt wird, und sie schafft es selten, dass jemand geheilt wird, also geh zu ihr.</w:t>
      </w:r>
    </w:p>
    <w:p w14:paraId="503852E0" w14:textId="77777777" w:rsidR="00BA554B" w:rsidRDefault="00BA554B" w:rsidP="00BA554B">
      <w:pPr>
        <w:pStyle w:val="Textkrper"/>
      </w:pPr>
    </w:p>
    <w:p w14:paraId="1BD02FF9" w14:textId="77777777" w:rsidR="00BA554B" w:rsidRDefault="00BA554B" w:rsidP="00BA554B">
      <w:pPr>
        <w:pStyle w:val="Textkrper"/>
        <w:spacing w:before="1"/>
        <w:ind w:left="119" w:right="162"/>
      </w:pPr>
      <w:r>
        <w:t>Natürlich wird Gott den Glauben der Menschen ehren, die ihm glauben wollen. Aber Leute, die für bestimmte Aufgaben besonders geeignet sind, weil sie auf übernatürliche Weise mit bestimmten Gaben des Geistes ausgestattet sind, können schneller etwas bewirken. Natürlich können sie dann schneller Ergebnisse erzielen als andere.</w:t>
      </w:r>
    </w:p>
    <w:p w14:paraId="1CCD19B5" w14:textId="77777777" w:rsidR="00BA554B" w:rsidRDefault="00BA554B" w:rsidP="00BA554B">
      <w:pPr>
        <w:pStyle w:val="Textkrper"/>
        <w:spacing w:before="9"/>
        <w:rPr>
          <w:sz w:val="20"/>
        </w:rPr>
      </w:pPr>
    </w:p>
    <w:p w14:paraId="035FFBB7" w14:textId="77777777" w:rsidR="00BA554B" w:rsidRDefault="00BA554B" w:rsidP="00BA554B">
      <w:pPr>
        <w:spacing w:before="1"/>
        <w:ind w:left="119"/>
        <w:jc w:val="both"/>
        <w:rPr>
          <w:rFonts w:ascii="Arial"/>
          <w:i/>
          <w:sz w:val="24"/>
        </w:rPr>
      </w:pPr>
      <w:r>
        <w:rPr>
          <w:rFonts w:ascii="Arial"/>
          <w:i/>
          <w:w w:val="105"/>
          <w:sz w:val="24"/>
        </w:rPr>
        <w:t>Das Wirken von Wundern definiert</w:t>
      </w:r>
    </w:p>
    <w:p w14:paraId="14484F7C" w14:textId="77777777" w:rsidR="00BA554B" w:rsidRDefault="00BA554B" w:rsidP="00BA554B">
      <w:pPr>
        <w:pStyle w:val="Textkrper"/>
        <w:spacing w:before="60"/>
        <w:ind w:left="119" w:right="176"/>
      </w:pPr>
      <w:r>
        <w:t>In unseren Studien über die Gaben des Geistes kommen wir nun zu der Gabe, Wunder zu wirken. Zunächst einmal wollen wir das Wirken von Wundern definieren. Ein Wunder kann als ein übernatürliches Eingreifen Gottes in den normalen Lauf der Natur definiert werden.</w:t>
      </w:r>
    </w:p>
    <w:p w14:paraId="351DFDC5" w14:textId="77777777" w:rsidR="00BA554B" w:rsidRDefault="00BA554B" w:rsidP="00BA554B">
      <w:pPr>
        <w:pStyle w:val="Textkrper"/>
      </w:pPr>
    </w:p>
    <w:p w14:paraId="5A9D5178" w14:textId="77777777" w:rsidR="00BA554B" w:rsidRDefault="00BA554B" w:rsidP="00BA554B">
      <w:pPr>
        <w:pStyle w:val="Textkrper"/>
        <w:ind w:left="119" w:right="473"/>
      </w:pPr>
      <w:r>
        <w:t>Wie bei vielen Wörtern in der englischen Sprache bedeutet das Wort "Wunder", wenn wir es allgemein verwenden, eine Sache, aber wenn wir es speziell verwenden, bedeutet es etwas anderes. Zum Beispiel wird das Wort "Wunder" manchmal ganz allgemein als Redewendung verwendet. Wir sprechen zum Beispiel von Wunderstoffen, Wundermitteln, Wunderwaschmitteln und so weiter.</w:t>
      </w:r>
    </w:p>
    <w:p w14:paraId="604B5FCE" w14:textId="77777777" w:rsidR="00BA554B" w:rsidRDefault="00BA554B" w:rsidP="00BA554B">
      <w:pPr>
        <w:pStyle w:val="Textkrper"/>
        <w:ind w:left="119" w:right="241"/>
      </w:pPr>
      <w:r>
        <w:t>In der Natur sehen wir vielleicht einen wunderschönen Sonnenaufgang und sagen: "Das ist ein Wunder". Wir könnten einen wunderschönen Rosengarten betrachten, der in prächtigen Farben erstrahlt und dessen Blütenduft in den Himmel aufsteigt, und sagen, dass dies ein "Wunder" der Natur ist.</w:t>
      </w:r>
    </w:p>
    <w:p w14:paraId="46A73B4D" w14:textId="77777777" w:rsidR="00BA554B" w:rsidRDefault="00BA554B" w:rsidP="00BA554B">
      <w:pPr>
        <w:pStyle w:val="Textkrper"/>
      </w:pPr>
    </w:p>
    <w:p w14:paraId="189ACE2B" w14:textId="77777777" w:rsidR="00BA554B" w:rsidRDefault="00BA554B" w:rsidP="00BA554B">
      <w:pPr>
        <w:pStyle w:val="Textkrper"/>
        <w:ind w:left="119" w:right="484"/>
        <w:jc w:val="both"/>
      </w:pPr>
      <w:r>
        <w:t>Keines dieser Dinge ist ein Wunder im engeren Sinne, aber im Allgemeinen sind sie es. Bei dem herrlichen Sonnenaufgang tut die Sonne genau das, was sie nach den Gesetzen der Natur tun sollte.</w:t>
      </w:r>
    </w:p>
    <w:p w14:paraId="05E40F42" w14:textId="77777777" w:rsidR="00BA554B" w:rsidRDefault="00BA554B" w:rsidP="00BA554B">
      <w:pPr>
        <w:jc w:val="both"/>
        <w:sectPr w:rsidR="00BA554B">
          <w:pgSz w:w="12240" w:h="15840"/>
          <w:pgMar w:top="1000" w:right="960" w:bottom="280" w:left="960" w:header="720" w:footer="720" w:gutter="0"/>
          <w:cols w:space="720"/>
        </w:sectPr>
      </w:pPr>
    </w:p>
    <w:p w14:paraId="1929FCF8" w14:textId="77777777" w:rsidR="00BA554B" w:rsidRDefault="00BA554B" w:rsidP="00BA554B">
      <w:pPr>
        <w:pStyle w:val="Textkrper"/>
        <w:spacing w:before="75"/>
        <w:ind w:left="119" w:right="189"/>
      </w:pPr>
      <w:r>
        <w:lastRenderedPageBreak/>
        <w:t>Natur. Die Rose tut genau das, wozu sie nach den Naturgesetzen bestimmt ist. Es handelt sich also nicht um ein Wunder, denn ein Wunder ist ein übernatürlicher Eingriff in den normalen Lauf der Natur.</w:t>
      </w:r>
    </w:p>
    <w:p w14:paraId="7ADA6D16" w14:textId="77777777" w:rsidR="00BA554B" w:rsidRDefault="00BA554B" w:rsidP="00BA554B">
      <w:pPr>
        <w:pStyle w:val="Textkrper"/>
      </w:pPr>
    </w:p>
    <w:p w14:paraId="2897F1A2" w14:textId="77777777" w:rsidR="00BA554B" w:rsidRDefault="00BA554B" w:rsidP="00BA554B">
      <w:pPr>
        <w:pStyle w:val="Textkrper"/>
        <w:ind w:left="119" w:right="336"/>
      </w:pPr>
      <w:r>
        <w:t>Ein weiteres Beispiel für ein natürliches Wunder, oder ein Wunder im Allgemeinen, ist die Geburt eines Kindes. Die Mediziner nennen es manchmal das Wunder der Geburt. Allgemein gesprochen ist eine natürliche Geburt ein Wunder. Aber sie ist kein Wunder im eigentlichen Sinne, denn sie ist ein Ereignis, das im normalen oder gewöhnlichen Lauf der Natur vorkommt.</w:t>
      </w:r>
    </w:p>
    <w:p w14:paraId="681DAB71" w14:textId="77777777" w:rsidR="00BA554B" w:rsidRDefault="00BA554B" w:rsidP="00BA554B">
      <w:pPr>
        <w:pStyle w:val="Textkrper"/>
      </w:pPr>
    </w:p>
    <w:p w14:paraId="5546F4DA" w14:textId="77777777" w:rsidR="00BA554B" w:rsidRDefault="00BA554B" w:rsidP="00BA554B">
      <w:pPr>
        <w:pStyle w:val="Textkrper"/>
        <w:spacing w:before="1"/>
        <w:ind w:left="119" w:right="152"/>
      </w:pPr>
      <w:r>
        <w:t>Dasselbe gilt im geistlichen Bereich für das "Wunder" der Errettung. Im Allgemeinen ist die Erlösung ein Wunder, aber im Besonderen ist die Erlösung genauso wenig ein Wunder wie eine natürliche Geburt ein Wunder ist. In der übernatürlichen Welt ist die neue Geburt</w:t>
      </w:r>
    </w:p>
    <w:p w14:paraId="1E2C3121" w14:textId="77777777" w:rsidR="00BA554B" w:rsidRDefault="00BA554B" w:rsidP="00BA554B">
      <w:pPr>
        <w:pStyle w:val="Textkrper"/>
        <w:spacing w:before="11"/>
        <w:rPr>
          <w:sz w:val="23"/>
        </w:rPr>
      </w:pPr>
    </w:p>
    <w:p w14:paraId="206581FA" w14:textId="77777777" w:rsidR="00BA554B" w:rsidRDefault="00BA554B" w:rsidP="00BA554B">
      <w:pPr>
        <w:pStyle w:val="Textkrper"/>
        <w:ind w:left="119" w:right="389"/>
      </w:pPr>
      <w:r>
        <w:t>ein ganz natürliches oder normales Ereignis. Es ist ein übernatürlicher Akt, aber es ist nicht die Gabe, Wunder zu vollbringen.</w:t>
      </w:r>
    </w:p>
    <w:p w14:paraId="71381621" w14:textId="77777777" w:rsidR="00BA554B" w:rsidRDefault="00BA554B" w:rsidP="00BA554B">
      <w:pPr>
        <w:pStyle w:val="Textkrper"/>
      </w:pPr>
    </w:p>
    <w:p w14:paraId="0FB5E6AE" w14:textId="77777777" w:rsidR="00BA554B" w:rsidRDefault="00BA554B" w:rsidP="00BA554B">
      <w:pPr>
        <w:pStyle w:val="Textkrper"/>
        <w:ind w:left="119" w:right="263"/>
      </w:pPr>
      <w:r>
        <w:t>Allgemein gesprochen sind also sowohl die natürliche Geburt als auch die geistige Wiedergeburt eines Menschen ein Wunder. Aber genau genommen ist keines von beiden ein Wunder, denn sie sind keine übernatürlichen Eingriffe in den normalen Lauf der Natur, weder im natürlichen noch im geistlichen Bereich.</w:t>
      </w:r>
    </w:p>
    <w:p w14:paraId="505F49E5" w14:textId="77777777" w:rsidR="00BA554B" w:rsidRDefault="00BA554B" w:rsidP="00BA554B">
      <w:pPr>
        <w:pStyle w:val="Textkrper"/>
      </w:pPr>
    </w:p>
    <w:p w14:paraId="72A2C83B" w14:textId="77777777" w:rsidR="00BA554B" w:rsidRDefault="00BA554B" w:rsidP="00BA554B">
      <w:pPr>
        <w:pStyle w:val="Textkrper"/>
        <w:ind w:left="119" w:right="122"/>
      </w:pPr>
      <w:r>
        <w:t xml:space="preserve">Die neue Geburt ist ein übernatürlicher Akt, der in der geistlichen Welt stattfindet. Nach unserer Definition des Wortes "Wunder" </w:t>
      </w:r>
      <w:r>
        <w:rPr>
          <w:spacing w:val="1"/>
        </w:rPr>
        <w:t xml:space="preserve">ist </w:t>
      </w:r>
      <w:r>
        <w:t>das kein Wunder: ein übernatürlicher Eingriff in den gewöhnlichen Lauf der Natur. Was wir als Wunder im eigentlichen Sinne bezeichnen, ist eine übernatürliche Handlung auf einer natürlichen Ebene.</w:t>
      </w:r>
    </w:p>
    <w:p w14:paraId="69E86ACE" w14:textId="77777777" w:rsidR="00BA554B" w:rsidRDefault="00BA554B" w:rsidP="00BA554B">
      <w:pPr>
        <w:pStyle w:val="Textkrper"/>
      </w:pPr>
    </w:p>
    <w:p w14:paraId="145645EB" w14:textId="77777777" w:rsidR="00BA554B" w:rsidRDefault="00BA554B" w:rsidP="00BA554B">
      <w:pPr>
        <w:pStyle w:val="Textkrper"/>
        <w:ind w:left="119" w:right="149"/>
      </w:pPr>
      <w:r>
        <w:t>Deshalb ist die neue Geburt keine übernatürliche Handlung im natürlichen Bereich, sondern eine übernatürliche Handlung im geistlichen Bereich. Die natürliche Geburt findet in der natürlichen Welt statt. Das eine ist geistlich, das andere natürlich, und beide sind keine Wunder im eigentlichen Sinn.</w:t>
      </w:r>
    </w:p>
    <w:p w14:paraId="4CC4FD1F" w14:textId="77777777" w:rsidR="00BA554B" w:rsidRDefault="00BA554B" w:rsidP="00BA554B">
      <w:pPr>
        <w:pStyle w:val="Textkrper"/>
      </w:pPr>
    </w:p>
    <w:p w14:paraId="3C2F634E" w14:textId="77777777" w:rsidR="00BA554B" w:rsidRDefault="00BA554B" w:rsidP="00BA554B">
      <w:pPr>
        <w:pStyle w:val="Textkrper"/>
        <w:spacing w:before="1"/>
        <w:ind w:left="119" w:right="164"/>
        <w:jc w:val="both"/>
      </w:pPr>
      <w:r>
        <w:t>Jede einzelne der Gaben des Geistes ist ein Wunder; sie sind alle übernatürlich. Im allgemeinen Gebrauch des Wortes "Wunder" sind alle Gaben des Geistes Wunder, nicht nur die Gabe des Wirkens von Wundern. Aber genau genommen sind sie es nicht alle.</w:t>
      </w:r>
    </w:p>
    <w:p w14:paraId="01018766" w14:textId="77777777" w:rsidR="00BA554B" w:rsidRDefault="00BA554B" w:rsidP="00BA554B">
      <w:pPr>
        <w:pStyle w:val="Textkrper"/>
        <w:spacing w:before="11"/>
        <w:rPr>
          <w:sz w:val="23"/>
        </w:rPr>
      </w:pPr>
    </w:p>
    <w:p w14:paraId="32B40249" w14:textId="77777777" w:rsidR="00BA554B" w:rsidRDefault="00BA554B" w:rsidP="00BA554B">
      <w:pPr>
        <w:pStyle w:val="Textkrper"/>
        <w:ind w:left="119" w:right="296"/>
      </w:pPr>
      <w:r>
        <w:t>Wenn sich das Wirken von Wundern manifestiert, greift Gott in den normalen Lauf der Natur ein. Ein Beispiel für das Wirken von Wundern ist die Teilung eines Baches durch das Wenden eines Mantels (2. Könige 2,14). Nachdem Elia in einem Wagen im Wirbelwind zum Himmel aufgestiegen war, nahm Elisa seinen Mantel und schlug den Jordan. Die Teilung des Wassers durch einen Schwung seines Mantels war ein Wunder, denn das war ein übernatürlicher Eingriff in den normalen Lauf der Natur.</w:t>
      </w:r>
    </w:p>
    <w:p w14:paraId="3EC88722" w14:textId="77777777" w:rsidR="00BA554B" w:rsidRDefault="00BA554B" w:rsidP="00BA554B">
      <w:pPr>
        <w:pStyle w:val="Textkrper"/>
      </w:pPr>
    </w:p>
    <w:p w14:paraId="2DF4F5D0" w14:textId="77777777" w:rsidR="00BA554B" w:rsidRDefault="00BA554B" w:rsidP="00BA554B">
      <w:pPr>
        <w:pStyle w:val="Textkrper"/>
        <w:ind w:left="119" w:right="126"/>
      </w:pPr>
      <w:r>
        <w:t xml:space="preserve">Auf dem Gebiet der Heilung werden oft Wunder empfangen, aber das ist nicht unbedingt das Wirken von Wundern; sie werden einfach als Heilungswunder bezeichnet. Alles, was Gott tut, ist in </w:t>
      </w:r>
      <w:r>
        <w:rPr>
          <w:spacing w:val="1"/>
        </w:rPr>
        <w:t xml:space="preserve">gewisser </w:t>
      </w:r>
      <w:r>
        <w:t xml:space="preserve">Weise ein Wunder, aber eine Heilung auf übernatürliche Weise zu erhalten, ist kein Wunder in demselben Sinne, in dem es </w:t>
      </w:r>
      <w:r>
        <w:rPr>
          <w:spacing w:val="1"/>
        </w:rPr>
        <w:t xml:space="preserve">ein </w:t>
      </w:r>
      <w:r>
        <w:t>Wunder ist, gewöhnlichen Staub durch eine Geste in Insekten zu verwandeln (2. Mose 8,16) oder gewöhnliches Wasser durch ein Wort in Wein zu verwandeln (Johannes 2,7-11). Diese beiden Begebenheiten sind Beispiele für das Wirken von Wundern.</w:t>
      </w:r>
    </w:p>
    <w:p w14:paraId="2986EF40" w14:textId="77777777" w:rsidR="00BA554B" w:rsidRDefault="00BA554B" w:rsidP="00BA554B">
      <w:pPr>
        <w:sectPr w:rsidR="00BA554B">
          <w:pgSz w:w="12240" w:h="15840"/>
          <w:pgMar w:top="1000" w:right="960" w:bottom="280" w:left="960" w:header="720" w:footer="720" w:gutter="0"/>
          <w:cols w:space="720"/>
        </w:sectPr>
      </w:pPr>
    </w:p>
    <w:p w14:paraId="3895370D" w14:textId="77777777" w:rsidR="00BA554B" w:rsidRDefault="00BA554B" w:rsidP="00BA554B">
      <w:pPr>
        <w:pStyle w:val="Textkrper"/>
        <w:spacing w:before="75"/>
        <w:ind w:left="119" w:right="268"/>
      </w:pPr>
      <w:r>
        <w:lastRenderedPageBreak/>
        <w:t>Wasser, das durch den Alterungsprozess oder den Prozess der Natur in Wein verwandelt wird, ist ein natürliches Phänomen. Aber Wasser, das durch ein Wort in Wein verwandelt wird, wie es Jesus tat (Johannes 2,1-11), ist nach unserer Definition ein Wunder - ein übernatürlicher Eingriff in den normalen Lauf der Natur.</w:t>
      </w:r>
    </w:p>
    <w:p w14:paraId="4F6DCE88" w14:textId="77777777" w:rsidR="00BA554B" w:rsidRDefault="00BA554B" w:rsidP="00BA554B">
      <w:pPr>
        <w:pStyle w:val="Textkrper"/>
      </w:pPr>
    </w:p>
    <w:p w14:paraId="429904F5" w14:textId="77777777" w:rsidR="00BA554B" w:rsidRDefault="00BA554B" w:rsidP="00BA554B">
      <w:pPr>
        <w:pStyle w:val="Textkrper"/>
        <w:ind w:left="119" w:right="402"/>
      </w:pPr>
      <w:r>
        <w:t>Ein Wunder ist also ein übernatürlicher Eingriff in den gewöhnlichen Lauf der Natur, eine vorübergehende Aufhebung der gewohnten Ordnung oder eine Unterbrechung des Systems der Natur, wie wir es kennen, bewirkt durch die Kraft des Heiligen Geistes</w:t>
      </w:r>
    </w:p>
    <w:p w14:paraId="036004C6" w14:textId="77777777" w:rsidR="00BA554B" w:rsidRDefault="00BA554B" w:rsidP="00BA554B">
      <w:pPr>
        <w:pStyle w:val="Textkrper"/>
        <w:spacing w:before="10"/>
        <w:rPr>
          <w:sz w:val="20"/>
        </w:rPr>
      </w:pPr>
    </w:p>
    <w:p w14:paraId="15A3C446" w14:textId="77777777" w:rsidR="00BA554B" w:rsidRDefault="00BA554B" w:rsidP="00BA554B">
      <w:pPr>
        <w:spacing w:before="1"/>
        <w:ind w:left="119"/>
        <w:rPr>
          <w:rFonts w:ascii="Arial"/>
          <w:i/>
          <w:sz w:val="24"/>
        </w:rPr>
      </w:pPr>
      <w:r>
        <w:rPr>
          <w:rFonts w:ascii="Arial"/>
          <w:i/>
          <w:w w:val="105"/>
          <w:sz w:val="24"/>
        </w:rPr>
        <w:t>Alttestamentliche Beispiele f</w:t>
      </w:r>
      <w:r>
        <w:rPr>
          <w:rFonts w:ascii="Arial"/>
          <w:i/>
          <w:w w:val="105"/>
          <w:sz w:val="24"/>
        </w:rPr>
        <w:t>ü</w:t>
      </w:r>
      <w:r>
        <w:rPr>
          <w:rFonts w:ascii="Arial"/>
          <w:i/>
          <w:w w:val="105"/>
          <w:sz w:val="24"/>
        </w:rPr>
        <w:t>r das Wirken von Wundern</w:t>
      </w:r>
    </w:p>
    <w:p w14:paraId="46AD6894" w14:textId="77777777" w:rsidR="00BA554B" w:rsidRDefault="00BA554B" w:rsidP="00BA554B">
      <w:pPr>
        <w:pStyle w:val="Textkrper"/>
        <w:spacing w:before="60"/>
        <w:ind w:left="119" w:right="284"/>
      </w:pPr>
      <w:r>
        <w:t>Wir haben das Wirken von Wundern definiert. Jetzt wollen wir uns Beispiele aus der Bibel ansehen, wie diese Gabe funktioniert.</w:t>
      </w:r>
    </w:p>
    <w:p w14:paraId="0591C39F" w14:textId="77777777" w:rsidR="00BA554B" w:rsidRDefault="00BA554B" w:rsidP="00BA554B">
      <w:pPr>
        <w:pStyle w:val="Textkrper"/>
        <w:spacing w:before="9"/>
        <w:rPr>
          <w:sz w:val="20"/>
        </w:rPr>
      </w:pPr>
    </w:p>
    <w:p w14:paraId="440A53AC" w14:textId="77777777" w:rsidR="00BA554B" w:rsidRDefault="00BA554B" w:rsidP="00BA554B">
      <w:pPr>
        <w:spacing w:before="1"/>
        <w:ind w:left="119"/>
        <w:rPr>
          <w:rFonts w:ascii="Arial"/>
          <w:i/>
          <w:sz w:val="24"/>
        </w:rPr>
      </w:pPr>
      <w:r>
        <w:rPr>
          <w:rFonts w:ascii="Arial"/>
          <w:i/>
          <w:w w:val="105"/>
          <w:sz w:val="24"/>
        </w:rPr>
        <w:t>Mose und die Israeliten</w:t>
      </w:r>
    </w:p>
    <w:p w14:paraId="5B38CE11" w14:textId="77777777" w:rsidR="00BA554B" w:rsidRDefault="00BA554B" w:rsidP="00BA554B">
      <w:pPr>
        <w:pStyle w:val="Textkrper"/>
        <w:spacing w:before="60"/>
        <w:ind w:left="119" w:right="544"/>
      </w:pPr>
      <w:r>
        <w:t>Diese Gabe der Wunder wurde immer wieder für die wundersame Befreiung des Volkes Gottes eingesetzt. Wir sehen, wie diese Gabe in Ägypten eingesetzt wurde, als Gott den Pharao davon überzeugte, Israel ziehen zu lassen (siehe Exodus, Kapitel 7 bis 14). In dieser Zeit wurden eine Reihe von Wundern vollbracht.</w:t>
      </w:r>
    </w:p>
    <w:p w14:paraId="2D464130" w14:textId="77777777" w:rsidR="00BA554B" w:rsidRDefault="00BA554B" w:rsidP="00BA554B">
      <w:pPr>
        <w:pStyle w:val="Textkrper"/>
        <w:ind w:left="119" w:right="284"/>
      </w:pPr>
      <w:r>
        <w:t>Als Aaron zum Beispiel seinen Stab hinwarf und er sich in eine Schlange verwandelte, war das das Wirken von Wundern (Exod. 7:9-12). Als der Staub in Insekten verwandelt wurde (2. Mose 8,16-18) und alle anderen Plagen folgten, war das die Gabe des Wunderwirkens in Aktion.</w:t>
      </w:r>
    </w:p>
    <w:p w14:paraId="7B3F8E33" w14:textId="77777777" w:rsidR="00BA554B" w:rsidRDefault="00BA554B" w:rsidP="00BA554B">
      <w:pPr>
        <w:pStyle w:val="Textkrper"/>
      </w:pPr>
    </w:p>
    <w:p w14:paraId="503F2A78" w14:textId="77777777" w:rsidR="00BA554B" w:rsidRDefault="00BA554B" w:rsidP="00BA554B">
      <w:pPr>
        <w:pStyle w:val="Textkrper"/>
        <w:ind w:left="119" w:right="148"/>
      </w:pPr>
      <w:r>
        <w:t>Als die Kinder Israels aus Ägypten auszogen und sich dem Schilfmeer näherten, waren Pharao und seine Heerscharen dicht hinter ihnen, bereit, sie wieder einzufangen und zu Sklaven zu machen (Exod. 14:5-9). Die Israeliten hatten die Wüste auf der einen Seite, die Berge auf der anderen, das Meer vor sich und den Feind im Rücken. Es schien hoffnungslos.</w:t>
      </w:r>
    </w:p>
    <w:p w14:paraId="224D25D2" w14:textId="77777777" w:rsidR="00BA554B" w:rsidRDefault="00BA554B" w:rsidP="00BA554B">
      <w:pPr>
        <w:pStyle w:val="Textkrper"/>
      </w:pPr>
    </w:p>
    <w:p w14:paraId="04B0B62B" w14:textId="77777777" w:rsidR="00BA554B" w:rsidRDefault="00BA554B" w:rsidP="00BA554B">
      <w:pPr>
        <w:pStyle w:val="Textkrper"/>
        <w:ind w:left="119" w:right="269"/>
      </w:pPr>
      <w:r>
        <w:t>Aber Mose schaute zum Herrn und der Herr sagte ihm, er solle seinen Stab ausstrecken. Mose streckte ihn aus und das Meer teilte sich (2. Mose 14,15-31). Das war das Wirken eines Wunders. Das war ein göttlicher Eingriff in den normalen Lauf der Natur.</w:t>
      </w:r>
    </w:p>
    <w:p w14:paraId="0A495109" w14:textId="77777777" w:rsidR="00BA554B" w:rsidRDefault="00BA554B" w:rsidP="00BA554B">
      <w:pPr>
        <w:pStyle w:val="Textkrper"/>
      </w:pPr>
    </w:p>
    <w:p w14:paraId="39B68FB3" w14:textId="77777777" w:rsidR="00BA554B" w:rsidRDefault="00BA554B" w:rsidP="00BA554B">
      <w:pPr>
        <w:pStyle w:val="Textkrper"/>
        <w:ind w:left="119" w:right="313"/>
        <w:jc w:val="both"/>
      </w:pPr>
      <w:r>
        <w:t>Eigentlich waren bei der Teilung des Schilfmeers zwei Gaben des Geistes im Spiel. Das Wirken von Wundern teilte das Meer, aber was hielt es geteilt? Es brauchte die Gabe des Glaubens, um das zu tun. Es brauchte die Gabe des Glaubens, um dieses Wunder aufrechtzuerhalten.</w:t>
      </w:r>
    </w:p>
    <w:p w14:paraId="2BB3A02B" w14:textId="77777777" w:rsidR="00BA554B" w:rsidRDefault="00BA554B" w:rsidP="00BA554B">
      <w:pPr>
        <w:pStyle w:val="Textkrper"/>
      </w:pPr>
    </w:p>
    <w:p w14:paraId="251458CE" w14:textId="77777777" w:rsidR="00BA554B" w:rsidRDefault="00BA554B" w:rsidP="00BA554B">
      <w:pPr>
        <w:pStyle w:val="Textkrper"/>
        <w:ind w:left="119" w:right="129"/>
      </w:pPr>
      <w:r>
        <w:t>Gottes Volk ging trockenen Fußes hinüber auf die andere Seite. Die Feinde versuchten dasselbe, aber die Wasser kamen zusammen, als sie es versuchten, und die Ägypter wurden in den Tiefen des Meeres ertränkt.</w:t>
      </w:r>
    </w:p>
    <w:p w14:paraId="189F9FBE" w14:textId="77777777" w:rsidR="00BA554B" w:rsidRDefault="00BA554B" w:rsidP="00BA554B">
      <w:pPr>
        <w:pStyle w:val="Textkrper"/>
        <w:spacing w:before="10"/>
        <w:rPr>
          <w:sz w:val="20"/>
        </w:rPr>
      </w:pPr>
    </w:p>
    <w:p w14:paraId="3EC00BBF" w14:textId="77777777" w:rsidR="00BA554B" w:rsidRDefault="00BA554B" w:rsidP="00BA554B">
      <w:pPr>
        <w:ind w:left="119"/>
        <w:rPr>
          <w:rFonts w:ascii="Arial"/>
          <w:i/>
          <w:sz w:val="24"/>
        </w:rPr>
      </w:pPr>
      <w:r>
        <w:rPr>
          <w:rFonts w:ascii="Arial"/>
          <w:i/>
          <w:spacing w:val="-1"/>
          <w:w w:val="110"/>
          <w:sz w:val="24"/>
        </w:rPr>
        <w:t xml:space="preserve">Elia und die </w:t>
      </w:r>
      <w:r>
        <w:rPr>
          <w:rFonts w:ascii="Arial"/>
          <w:i/>
          <w:w w:val="110"/>
          <w:sz w:val="24"/>
        </w:rPr>
        <w:t>Witwe</w:t>
      </w:r>
    </w:p>
    <w:p w14:paraId="688F826A" w14:textId="77777777" w:rsidR="00BA554B" w:rsidRDefault="00BA554B" w:rsidP="00BA554B">
      <w:pPr>
        <w:pStyle w:val="Textkrper"/>
        <w:spacing w:before="60"/>
        <w:ind w:left="119" w:right="336"/>
        <w:jc w:val="both"/>
      </w:pPr>
      <w:r>
        <w:t>Das Wirken von Wundern wurde auch im Alten Testament eingesetzt, um Bedürftige zu versorgen. Zum Beispiel...</w:t>
      </w:r>
    </w:p>
    <w:p w14:paraId="648B0927" w14:textId="77777777" w:rsidR="00BA554B" w:rsidRDefault="00BA554B" w:rsidP="00BA554B">
      <w:pPr>
        <w:pStyle w:val="Textkrper"/>
      </w:pPr>
    </w:p>
    <w:p w14:paraId="44EB058B" w14:textId="77777777" w:rsidR="00BA554B" w:rsidRDefault="00BA554B" w:rsidP="00BA554B">
      <w:pPr>
        <w:pStyle w:val="Textkrper"/>
        <w:ind w:left="119" w:right="407"/>
        <w:jc w:val="both"/>
      </w:pPr>
      <w:r>
        <w:t>Bitte, es war ein Wunder, als der Ölkrug der Witwe nicht versiegte, sondern wie eine Ölquelle immer weiter floss, bis alle ihre Gefäße voll waren und der Krug immer noch mit Öl gefüllt war (1. Könige 17,8-16).</w:t>
      </w:r>
    </w:p>
    <w:p w14:paraId="07408050" w14:textId="77777777" w:rsidR="00BA554B" w:rsidRDefault="00BA554B" w:rsidP="00BA554B">
      <w:pPr>
        <w:pStyle w:val="Textkrper"/>
        <w:spacing w:before="10"/>
        <w:rPr>
          <w:sz w:val="20"/>
        </w:rPr>
      </w:pPr>
    </w:p>
    <w:p w14:paraId="5087363B" w14:textId="77777777" w:rsidR="00BA554B" w:rsidRDefault="00BA554B" w:rsidP="00BA554B">
      <w:pPr>
        <w:ind w:left="119"/>
        <w:rPr>
          <w:rFonts w:ascii="Arial"/>
          <w:i/>
          <w:sz w:val="24"/>
        </w:rPr>
      </w:pPr>
      <w:r>
        <w:rPr>
          <w:rFonts w:ascii="Arial"/>
          <w:i/>
          <w:w w:val="105"/>
          <w:sz w:val="24"/>
        </w:rPr>
        <w:t>Das Wirken von Wundern im Neuen Testament</w:t>
      </w:r>
    </w:p>
    <w:p w14:paraId="6E3865F9" w14:textId="77777777" w:rsidR="00BA554B" w:rsidRDefault="00BA554B" w:rsidP="00BA554B">
      <w:pPr>
        <w:pStyle w:val="Textkrper"/>
        <w:spacing w:before="60"/>
        <w:ind w:left="119"/>
      </w:pPr>
      <w:r>
        <w:t>Schauen wir uns nun ein paar Beispiele für das Wirken von Wundern im Neuen Testament an.</w:t>
      </w:r>
    </w:p>
    <w:p w14:paraId="04ACFAEB" w14:textId="77777777" w:rsidR="00BA554B" w:rsidRDefault="00BA554B" w:rsidP="00BA554B">
      <w:pPr>
        <w:sectPr w:rsidR="00BA554B">
          <w:pgSz w:w="12240" w:h="15840"/>
          <w:pgMar w:top="1000" w:right="960" w:bottom="280" w:left="960" w:header="720" w:footer="720" w:gutter="0"/>
          <w:cols w:space="720"/>
        </w:sectPr>
      </w:pPr>
    </w:p>
    <w:p w14:paraId="7B22CDC7" w14:textId="77777777" w:rsidR="00BA554B" w:rsidRDefault="00BA554B" w:rsidP="00BA554B">
      <w:pPr>
        <w:spacing w:before="75"/>
        <w:ind w:left="119"/>
        <w:rPr>
          <w:rFonts w:ascii="Arial"/>
          <w:i/>
          <w:sz w:val="24"/>
        </w:rPr>
      </w:pPr>
      <w:r>
        <w:rPr>
          <w:rFonts w:ascii="Arial"/>
          <w:i/>
          <w:w w:val="105"/>
          <w:sz w:val="24"/>
        </w:rPr>
        <w:lastRenderedPageBreak/>
        <w:t>Jesus und die Speisung der F</w:t>
      </w:r>
      <w:r>
        <w:rPr>
          <w:rFonts w:ascii="Arial"/>
          <w:i/>
          <w:w w:val="105"/>
          <w:sz w:val="24"/>
        </w:rPr>
        <w:t>ü</w:t>
      </w:r>
      <w:r>
        <w:rPr>
          <w:rFonts w:ascii="Arial"/>
          <w:i/>
          <w:w w:val="105"/>
          <w:sz w:val="24"/>
        </w:rPr>
        <w:t>nf-Tausend</w:t>
      </w:r>
    </w:p>
    <w:p w14:paraId="013D4548" w14:textId="77777777" w:rsidR="00BA554B" w:rsidRDefault="00BA554B" w:rsidP="00BA554B">
      <w:pPr>
        <w:pStyle w:val="Textkrper"/>
        <w:spacing w:before="60"/>
        <w:ind w:left="119" w:right="283"/>
      </w:pPr>
      <w:r>
        <w:t>Wir sehen das Wirken von Wundern im Neuen Testament, als Jesus das Mittagessen des kleinen Jungen nahm und fünftausend damit speiste (Johannes 6,5-14). Ich bin manchmal erstaunt darüber, wie manche Leute - selbst gebildete Leute - versuchen, die Bibel zu erklären.</w:t>
      </w:r>
    </w:p>
    <w:p w14:paraId="2697838B" w14:textId="77777777" w:rsidR="00BA554B" w:rsidRDefault="00BA554B" w:rsidP="00BA554B">
      <w:pPr>
        <w:pStyle w:val="Textkrper"/>
      </w:pPr>
    </w:p>
    <w:p w14:paraId="1D9E41AB" w14:textId="77777777" w:rsidR="00BA554B" w:rsidRDefault="00BA554B" w:rsidP="00BA554B">
      <w:pPr>
        <w:pStyle w:val="Textkrper"/>
        <w:ind w:left="119" w:right="536"/>
        <w:jc w:val="both"/>
      </w:pPr>
      <w:r>
        <w:t>Ich habe zum Beispiel einmal einem Mann nachgelesen, der alle möglichen Initialen am Ende seines Namens hatte - X, Y, Z, Ph.D. und so weiter! Bitte verstehe, dass ich nicht gegen Bildung bin. Aber manchmal können Menschen ihren Kopf auf Kosten ihres Herzens bilden.</w:t>
      </w:r>
    </w:p>
    <w:p w14:paraId="5B49F7C0" w14:textId="77777777" w:rsidR="00BA554B" w:rsidRDefault="00BA554B" w:rsidP="00BA554B">
      <w:pPr>
        <w:pStyle w:val="Textkrper"/>
        <w:spacing w:before="1"/>
        <w:ind w:left="119" w:right="129"/>
      </w:pPr>
      <w:r>
        <w:t>Dieser Intellektuelle, den ich gerade las, versuchte, die Wunder in der Bibel zu erklären. Er erklärte das Wunder der Speisung der Fünftausend mit den Brotlaiben des kleinen Jungen mit den Worten: "Die Brotlaibe waren damals größer als heute!</w:t>
      </w:r>
    </w:p>
    <w:p w14:paraId="3FB272E7" w14:textId="77777777" w:rsidR="00BA554B" w:rsidRDefault="00BA554B" w:rsidP="00BA554B">
      <w:pPr>
        <w:pStyle w:val="Textkrper"/>
        <w:ind w:left="119" w:right="241"/>
      </w:pPr>
      <w:r>
        <w:t>Wenn er diesen Bericht in der Bibel wirklich gelesen hätte, wäre ihm aufgefallen, dass es das Mittagessen eines kleinen Jungen war (Johannes 6,9). Erstens ist es schwer vorstellbar, dass ein kleiner Junge genug Brot für fünftausend Menschen mit sich herumtragen konnte. Und zweitens ist es schwer vorstellbar, dass er vorhatte, selbst etwas davon zu essen!</w:t>
      </w:r>
    </w:p>
    <w:p w14:paraId="3BEEEA86" w14:textId="77777777" w:rsidR="00BA554B" w:rsidRDefault="00BA554B" w:rsidP="00BA554B">
      <w:pPr>
        <w:pStyle w:val="Textkrper"/>
      </w:pPr>
    </w:p>
    <w:p w14:paraId="57A7F204" w14:textId="77777777" w:rsidR="00BA554B" w:rsidRDefault="00BA554B" w:rsidP="00BA554B">
      <w:pPr>
        <w:pStyle w:val="Textkrper"/>
        <w:ind w:left="119" w:right="281"/>
      </w:pPr>
      <w:r>
        <w:t>Nein, es war das Wirken eines Wunders, das fünftausend Menschen mit dem Mittagessen eines kleinen Jungen satt machte. Die Jünger sammelten sogar zwölf übrig gebliebene Körbe ein, als sie mit dem Essen fertig waren (Johannes 6,13)!</w:t>
      </w:r>
    </w:p>
    <w:p w14:paraId="60FC6D66" w14:textId="77777777" w:rsidR="00BA554B" w:rsidRDefault="00BA554B" w:rsidP="00BA554B">
      <w:pPr>
        <w:pStyle w:val="Textkrper"/>
        <w:spacing w:before="10"/>
        <w:rPr>
          <w:sz w:val="20"/>
        </w:rPr>
      </w:pPr>
    </w:p>
    <w:p w14:paraId="4EFDDC1D" w14:textId="77777777" w:rsidR="00BA554B" w:rsidRDefault="00BA554B" w:rsidP="00BA554B">
      <w:pPr>
        <w:ind w:left="120"/>
        <w:jc w:val="both"/>
        <w:rPr>
          <w:rFonts w:ascii="Arial"/>
          <w:i/>
          <w:sz w:val="24"/>
        </w:rPr>
      </w:pPr>
      <w:r>
        <w:rPr>
          <w:rFonts w:ascii="Arial"/>
          <w:i/>
          <w:w w:val="105"/>
          <w:sz w:val="24"/>
        </w:rPr>
        <w:t>Ananias und Sapphira</w:t>
      </w:r>
    </w:p>
    <w:p w14:paraId="7BF21A40" w14:textId="77777777" w:rsidR="00BA554B" w:rsidRDefault="00BA554B" w:rsidP="00BA554B">
      <w:pPr>
        <w:pStyle w:val="Textkrper"/>
        <w:spacing w:before="60"/>
        <w:ind w:left="119" w:right="189"/>
      </w:pPr>
      <w:r>
        <w:t>Das Wirken von Wundern wurde auch genutzt, um göttliches Gericht zu vollziehen, wie im Fall von Ananias und Sapphira (Apostelgeschichte 5,1-10), denn dies war ein Beispiel für einen göttlichen Eingriff in den normalen Lauf der Natur.</w:t>
      </w:r>
    </w:p>
    <w:p w14:paraId="11E601AA" w14:textId="77777777" w:rsidR="00BA554B" w:rsidRDefault="00BA554B" w:rsidP="00BA554B">
      <w:pPr>
        <w:pStyle w:val="Textkrper"/>
      </w:pPr>
    </w:p>
    <w:p w14:paraId="3FDA8656" w14:textId="77777777" w:rsidR="00BA554B" w:rsidRDefault="00BA554B" w:rsidP="00BA554B">
      <w:pPr>
        <w:pStyle w:val="Textkrper"/>
        <w:ind w:left="119" w:right="391"/>
        <w:jc w:val="both"/>
      </w:pPr>
      <w:r>
        <w:t>Einst hatten die Christen in der Urkirche all ihren Besitz verkauft und das Geld den Aposteln zu Füßen gelegt. Sie besaßen alles gemeinschaftlich. Gott hatte ihnen nicht gesagt, dass sie das tun sollten.</w:t>
      </w:r>
    </w:p>
    <w:p w14:paraId="3D607832" w14:textId="77777777" w:rsidR="00BA554B" w:rsidRDefault="00BA554B" w:rsidP="00BA554B">
      <w:pPr>
        <w:pStyle w:val="Textkrper"/>
      </w:pPr>
    </w:p>
    <w:p w14:paraId="38EFDFAB" w14:textId="77777777" w:rsidR="00BA554B" w:rsidRDefault="00BA554B" w:rsidP="00BA554B">
      <w:pPr>
        <w:pStyle w:val="Textkrper"/>
        <w:ind w:left="119" w:right="722"/>
      </w:pPr>
      <w:r>
        <w:t>Offensichtlich fühlten sie sich vom Heiligen Geist dazu gedrängt, und es erwies sich als weise Entscheidung, denn innerhalb weniger Jahre wurde die Stadt überrannt und sie hätten schließlich alles verloren, was sie besaßen.</w:t>
      </w:r>
    </w:p>
    <w:p w14:paraId="6564843A" w14:textId="77777777" w:rsidR="00BA554B" w:rsidRDefault="00BA554B" w:rsidP="00BA554B">
      <w:pPr>
        <w:pStyle w:val="Textkrper"/>
      </w:pPr>
    </w:p>
    <w:p w14:paraId="5C318E7E" w14:textId="77777777" w:rsidR="00BA554B" w:rsidRDefault="00BA554B" w:rsidP="00BA554B">
      <w:pPr>
        <w:pStyle w:val="Textkrper"/>
        <w:ind w:left="119" w:right="431"/>
        <w:jc w:val="both"/>
      </w:pPr>
      <w:r>
        <w:t>Ananias und Saphira hatten ihr Land verkauft, aber einen Teil des Geldes, das sie erhielten, behalten. Es wäre völlig in Ordnung gewesen, wenn sie zu den Jüngern gesagt hätten: "Das ist die Hälfte des Geldes, das wir durch den Verkauf unseres Grundstücks erhalten haben."</w:t>
      </w:r>
    </w:p>
    <w:p w14:paraId="7434676A" w14:textId="77777777" w:rsidR="00BA554B" w:rsidRDefault="00BA554B" w:rsidP="00BA554B">
      <w:pPr>
        <w:pStyle w:val="Textkrper"/>
      </w:pPr>
    </w:p>
    <w:p w14:paraId="19704013" w14:textId="77777777" w:rsidR="00BA554B" w:rsidRDefault="00BA554B" w:rsidP="00BA554B">
      <w:pPr>
        <w:pStyle w:val="Textkrper"/>
        <w:ind w:left="119" w:right="254"/>
      </w:pPr>
      <w:r>
        <w:t>Gott verlangte nicht, dass sie ihr ganzes Geld den Jüngern geben sollten. In der Heiligen Schrift gibt es nichts, was darauf schließen lässt. Es wäre in Ordnung gewesen, wenn sie ehrlich gewesen wären und gesagt hätten: "Hier ist die Hälfte des Geldes. Die andere Hälfte wollen wir behalten."</w:t>
      </w:r>
    </w:p>
    <w:p w14:paraId="0256E868" w14:textId="77777777" w:rsidR="00BA554B" w:rsidRDefault="00BA554B" w:rsidP="00BA554B">
      <w:pPr>
        <w:pStyle w:val="Textkrper"/>
      </w:pPr>
    </w:p>
    <w:p w14:paraId="5B1E868A" w14:textId="77777777" w:rsidR="00BA554B" w:rsidRDefault="00BA554B" w:rsidP="00BA554B">
      <w:pPr>
        <w:pStyle w:val="Textkrper"/>
        <w:ind w:left="119" w:right="516"/>
      </w:pPr>
      <w:r>
        <w:t>Ananias kam herein und legte den Aposteln sein Geld zu Füßen. Es schien, als ob er die gleiche Weihe und Widmung wie die anderen vorgenommen hatte. Petrus fragte: "Ist das der Preis für das Land?"</w:t>
      </w:r>
    </w:p>
    <w:p w14:paraId="3D1C5525" w14:textId="77777777" w:rsidR="00BA554B" w:rsidRDefault="00BA554B" w:rsidP="00BA554B">
      <w:pPr>
        <w:pStyle w:val="Textkrper"/>
      </w:pPr>
    </w:p>
    <w:p w14:paraId="02FB4456" w14:textId="77777777" w:rsidR="00BA554B" w:rsidRDefault="00BA554B" w:rsidP="00BA554B">
      <w:pPr>
        <w:pStyle w:val="Textkrper"/>
        <w:ind w:left="119" w:right="513"/>
        <w:jc w:val="both"/>
      </w:pPr>
      <w:r>
        <w:t>"Ja, das ist der Gesamtpreis", antwortete Ananias tatsächlich, aber er log, weil er einen Teil davon zurückbehielt.</w:t>
      </w:r>
    </w:p>
    <w:p w14:paraId="7C794D30" w14:textId="77777777" w:rsidR="00BA554B" w:rsidRDefault="00BA554B" w:rsidP="00BA554B">
      <w:pPr>
        <w:jc w:val="both"/>
        <w:sectPr w:rsidR="00BA554B">
          <w:pgSz w:w="12240" w:h="15840"/>
          <w:pgMar w:top="1000" w:right="960" w:bottom="280" w:left="960" w:header="720" w:footer="720" w:gutter="0"/>
          <w:cols w:space="720"/>
        </w:sectPr>
      </w:pPr>
    </w:p>
    <w:p w14:paraId="54932240" w14:textId="77777777" w:rsidR="00BA554B" w:rsidRDefault="00BA554B" w:rsidP="00BA554B">
      <w:pPr>
        <w:pStyle w:val="Textkrper"/>
        <w:spacing w:before="75"/>
        <w:ind w:left="119" w:right="436"/>
      </w:pPr>
      <w:r>
        <w:lastRenderedPageBreak/>
        <w:t>Petrus wusste durch die Gabe des Wortes der Erkenntnis, dass Ananias einen Teil des Geldes zurückhielt. Er sagte: "Warum hat der Satan dein Herz erfüllt, den Heiligen Geist zu belügen? . ." (Apostelgeschichte 5,3).</w:t>
      </w:r>
    </w:p>
    <w:p w14:paraId="2B95CCBD" w14:textId="77777777" w:rsidR="00BA554B" w:rsidRDefault="00BA554B" w:rsidP="00BA554B">
      <w:pPr>
        <w:pStyle w:val="Textkrper"/>
      </w:pPr>
    </w:p>
    <w:p w14:paraId="2CDC402F" w14:textId="77777777" w:rsidR="00BA554B" w:rsidRDefault="00BA554B" w:rsidP="00BA554B">
      <w:pPr>
        <w:pStyle w:val="Textkrper"/>
        <w:ind w:left="119" w:right="276"/>
      </w:pPr>
      <w:r>
        <w:t>Ananias fiel tot um, als Folge des göttlichen Gerichts, das durch das Wirken von Wundern in Gang kam. Die Jüngerinnen und Jünger entließen ihn nicht einmal zu seiner Beerdigung, und niemand ging hin, um Ananias' Frau zu sagen, dass er gestorben war.</w:t>
      </w:r>
    </w:p>
    <w:p w14:paraId="18971688" w14:textId="77777777" w:rsidR="00BA554B" w:rsidRDefault="00BA554B" w:rsidP="00BA554B">
      <w:pPr>
        <w:pStyle w:val="Textkrper"/>
      </w:pPr>
    </w:p>
    <w:p w14:paraId="77480F82" w14:textId="77777777" w:rsidR="00BA554B" w:rsidRDefault="00BA554B" w:rsidP="00BA554B">
      <w:pPr>
        <w:pStyle w:val="Textkrper"/>
        <w:spacing w:before="1"/>
        <w:ind w:left="119" w:right="561"/>
      </w:pPr>
      <w:r>
        <w:t>Drei Stunden später kam Sapphira, die Frau des Ananias, herein (Apg 5,7). Ich weiß nicht, wie lange der Gottesdienst schon lief, als Ananias kam, aber drei Stunden später war er immer noch in vollem Gange. Als ich einmal eine Predigt über Ananias und Sapphira hörte, sagte der Prediger: "Sapphira kam etwa dreißig Minuten später herein."</w:t>
      </w:r>
    </w:p>
    <w:p w14:paraId="2287DF98" w14:textId="77777777" w:rsidR="00BA554B" w:rsidRDefault="00BA554B" w:rsidP="00BA554B">
      <w:pPr>
        <w:pStyle w:val="Textkrper"/>
        <w:spacing w:before="11"/>
        <w:rPr>
          <w:sz w:val="23"/>
        </w:rPr>
      </w:pPr>
    </w:p>
    <w:p w14:paraId="51999D50" w14:textId="77777777" w:rsidR="00BA554B" w:rsidRDefault="00BA554B" w:rsidP="00BA554B">
      <w:pPr>
        <w:pStyle w:val="Textkrper"/>
        <w:ind w:left="119" w:right="442"/>
      </w:pPr>
      <w:r>
        <w:t>Zu diesem Zeitpunkt dachte ich: "Moment mal! Und ich las den Vers noch einmal. Es war drei Stunden, nicht dreißig Minuten später, als Sapphira hereinkam (Apostelgeschichte 5:7).</w:t>
      </w:r>
    </w:p>
    <w:p w14:paraId="0D34F0C4" w14:textId="77777777" w:rsidR="00BA554B" w:rsidRDefault="00BA554B" w:rsidP="00BA554B">
      <w:pPr>
        <w:pStyle w:val="Textkrper"/>
      </w:pPr>
    </w:p>
    <w:p w14:paraId="4305357E" w14:textId="77777777" w:rsidR="00BA554B" w:rsidRDefault="00BA554B" w:rsidP="00BA554B">
      <w:pPr>
        <w:pStyle w:val="Textkrper"/>
        <w:ind w:left="119" w:right="322"/>
      </w:pPr>
      <w:r>
        <w:t>Später wies ich den Pfarrer darauf hin. Er las es noch einmal, schüttelte den Kopf und sagte: "Ich habe das wohl mit unseren Gottesdiensten verwechselt. Wenn sie heute in einer unserer Kirchen gewesen wäre und mehr als dreißig Minuten nach Beginn des Gottesdienstes gekommen wäre, wäre niemand da gewesen!"</w:t>
      </w:r>
    </w:p>
    <w:p w14:paraId="39E1F5A5" w14:textId="77777777" w:rsidR="00BA554B" w:rsidRDefault="00BA554B" w:rsidP="00BA554B">
      <w:pPr>
        <w:pStyle w:val="Textkrper"/>
      </w:pPr>
    </w:p>
    <w:p w14:paraId="2C9990BC" w14:textId="77777777" w:rsidR="00BA554B" w:rsidRDefault="00BA554B" w:rsidP="00BA554B">
      <w:pPr>
        <w:pStyle w:val="Textkrper"/>
        <w:ind w:left="119" w:right="450"/>
      </w:pPr>
      <w:r>
        <w:t>Ich glaube, dass das in den meisten Fällen zutrifft. Aber wo die Gaben des Geistes wirken, bleiben die Menschen den ganzen Tag in der Kirche. Wo Gottes Geist wirkt, haben es die Leute nicht eilig, die Kirche zu verlassen.</w:t>
      </w:r>
    </w:p>
    <w:p w14:paraId="1A525550" w14:textId="77777777" w:rsidR="00BA554B" w:rsidRDefault="00BA554B" w:rsidP="00BA554B">
      <w:pPr>
        <w:pStyle w:val="Textkrper"/>
      </w:pPr>
    </w:p>
    <w:p w14:paraId="639FAFCF" w14:textId="77777777" w:rsidR="00BA554B" w:rsidRDefault="00BA554B" w:rsidP="00BA554B">
      <w:pPr>
        <w:pStyle w:val="Textkrper"/>
        <w:ind w:left="119" w:right="282"/>
      </w:pPr>
      <w:r>
        <w:t>Das göttliche Gericht kam über Sapphira und auch sie fiel tot um. Das Wirken von Wundern wurde erneut eingesetzt, um das göttliche Gericht zu vollstrecken (Apostelgeschichte 5,8-10).</w:t>
      </w:r>
    </w:p>
    <w:p w14:paraId="00287890" w14:textId="77777777" w:rsidR="00BA554B" w:rsidRDefault="00BA554B" w:rsidP="00BA554B">
      <w:pPr>
        <w:pStyle w:val="Textkrper"/>
        <w:spacing w:before="10"/>
        <w:rPr>
          <w:sz w:val="20"/>
        </w:rPr>
      </w:pPr>
    </w:p>
    <w:p w14:paraId="2BA5D00E" w14:textId="77777777" w:rsidR="00BA554B" w:rsidRDefault="00BA554B" w:rsidP="00BA554B">
      <w:pPr>
        <w:ind w:left="119"/>
        <w:rPr>
          <w:rFonts w:ascii="Arial"/>
          <w:i/>
          <w:sz w:val="24"/>
        </w:rPr>
      </w:pPr>
      <w:r>
        <w:rPr>
          <w:rFonts w:ascii="Arial"/>
          <w:i/>
          <w:w w:val="105"/>
          <w:sz w:val="24"/>
        </w:rPr>
        <w:t>Paulus und Elymas</w:t>
      </w:r>
    </w:p>
    <w:p w14:paraId="132B7538" w14:textId="77777777" w:rsidR="00BA554B" w:rsidRDefault="00BA554B" w:rsidP="00BA554B">
      <w:pPr>
        <w:pStyle w:val="Textkrper"/>
        <w:spacing w:before="61"/>
        <w:ind w:left="119" w:right="163"/>
      </w:pPr>
      <w:r>
        <w:t>Auch das Wirken von Wundern wird eingesetzt, um das verkündete Wort zu bestätigen. Als Paulus auf Zypern predigte, stellte sich ihm der Zauberer Elymas entgegen. Durch die Kraft Gottes und die Gabe, Wunder zu wirken, wurde Elymas für eine Weile blind. Das war ein übernatürliches Zeichen für andere in der Nähe (Apostelgeschichte 13,4-12).</w:t>
      </w:r>
    </w:p>
    <w:p w14:paraId="053C95D4" w14:textId="77777777" w:rsidR="00BA554B" w:rsidRDefault="00BA554B" w:rsidP="00BA554B">
      <w:pPr>
        <w:pStyle w:val="Textkrper"/>
        <w:spacing w:before="9"/>
        <w:rPr>
          <w:sz w:val="20"/>
        </w:rPr>
      </w:pPr>
    </w:p>
    <w:p w14:paraId="004C8723" w14:textId="77777777" w:rsidR="00BA554B" w:rsidRDefault="00BA554B" w:rsidP="00BA554B">
      <w:pPr>
        <w:spacing w:before="1"/>
        <w:ind w:left="119"/>
        <w:rPr>
          <w:rFonts w:ascii="Arial"/>
          <w:i/>
          <w:sz w:val="24"/>
        </w:rPr>
      </w:pPr>
      <w:r>
        <w:rPr>
          <w:rFonts w:ascii="Arial"/>
          <w:i/>
          <w:w w:val="105"/>
          <w:sz w:val="24"/>
        </w:rPr>
        <w:t>Die Gabe des Glaubens vs. das Wirken von Wundern zur Befreiung aus der Gefahr</w:t>
      </w:r>
    </w:p>
    <w:p w14:paraId="12E90822" w14:textId="77777777" w:rsidR="00BA554B" w:rsidRDefault="00BA554B" w:rsidP="00BA554B">
      <w:pPr>
        <w:pStyle w:val="Textkrper"/>
        <w:spacing w:before="60"/>
        <w:ind w:left="119" w:right="136"/>
      </w:pPr>
      <w:r>
        <w:t>Das Wirken von Wundern wird eingesetzt, um Menschen aus unvermeidbaren Gefahren oder Schäden zu befreien. Die Gabe des Glaubens würde eine Person mit großer Ruhe und Gelassenheit durch die Gefahr tragen, ohne dass ihr irgendetwas zustößt. Aber das Wirken von Wundern ist etwas anderes.</w:t>
      </w:r>
    </w:p>
    <w:p w14:paraId="10E9BF99" w14:textId="77777777" w:rsidR="00BA554B" w:rsidRDefault="00BA554B" w:rsidP="00BA554B">
      <w:pPr>
        <w:pStyle w:val="Textkrper"/>
      </w:pPr>
    </w:p>
    <w:p w14:paraId="7267F7C0" w14:textId="77777777" w:rsidR="00BA554B" w:rsidRDefault="00BA554B" w:rsidP="00BA554B">
      <w:pPr>
        <w:pStyle w:val="Textkrper"/>
        <w:ind w:left="119" w:right="124"/>
      </w:pPr>
      <w:r>
        <w:t>Als Paulus zum Beispiel Schiffbruch erlitt, hörte der Sturm erst auf, als er sich "selbst ausblies" (Apostelgeschichte 27,1-44). Paulus stand nicht auf und sagte: "Sturm, du hörst auf!" Aber weil Gott durch die Botschaft eines Engels zu ihm gesprochen hatte, hatte Paulus einen außergewöhnlichen Glauben, um auf göttlichen Schutz zu vertrauen. Paulus empfing passiv ein Wunder. Das war die Gabe des Glaubens in Aktion, und er erhielt göttlichen Schutz und Sicherheit für alle an Bord des Schiffes, obwohl das Schiff selbst stark beschädigt war.</w:t>
      </w:r>
    </w:p>
    <w:p w14:paraId="1998625E" w14:textId="77777777" w:rsidR="00BA554B" w:rsidRDefault="00BA554B" w:rsidP="00BA554B">
      <w:pPr>
        <w:pStyle w:val="Textkrper"/>
      </w:pPr>
    </w:p>
    <w:p w14:paraId="06025F22" w14:textId="77777777" w:rsidR="00BA554B" w:rsidRDefault="00BA554B" w:rsidP="00BA554B">
      <w:pPr>
        <w:pStyle w:val="Textkrper"/>
        <w:ind w:left="119" w:right="242"/>
      </w:pPr>
      <w:r>
        <w:t>In einem anderen Fall jedoch, als Jesus auf dem Schiff stand und sagte: "... Friede, sei still... ." (Markus 4:39) und der Sturm aufhörte, war das das Wirken von Wundern und die Menschen an Bord wurden aus der Gefahr befreit.</w:t>
      </w:r>
    </w:p>
    <w:p w14:paraId="24084A8F" w14:textId="77777777" w:rsidR="00BA554B" w:rsidRDefault="00BA554B" w:rsidP="00BA554B">
      <w:pPr>
        <w:sectPr w:rsidR="00BA554B">
          <w:pgSz w:w="12240" w:h="15840"/>
          <w:pgMar w:top="1000" w:right="960" w:bottom="280" w:left="960" w:header="720" w:footer="720" w:gutter="0"/>
          <w:cols w:space="720"/>
        </w:sectPr>
      </w:pPr>
    </w:p>
    <w:p w14:paraId="6D21140E" w14:textId="77777777" w:rsidR="00BA554B" w:rsidRDefault="00BA554B" w:rsidP="00BA554B">
      <w:pPr>
        <w:pStyle w:val="Textkrper"/>
        <w:spacing w:before="71"/>
        <w:ind w:left="119" w:right="308"/>
      </w:pPr>
      <w:r>
        <w:lastRenderedPageBreak/>
        <w:t>Wie ich bereits erwähnt habe, besteht der Unterschied zwischen der Gabe des Glaubens und dem Wirken von Wundern darin, dass die Gabe des Glaubens ein Wunder erhält und das Wirken von Wundern ein Wunder bewirkt.</w:t>
      </w:r>
    </w:p>
    <w:p w14:paraId="290B6190" w14:textId="77777777" w:rsidR="00BA554B" w:rsidRDefault="00BA554B" w:rsidP="00BA554B">
      <w:pPr>
        <w:pStyle w:val="Textkrper"/>
        <w:ind w:left="119" w:right="166"/>
      </w:pPr>
      <w:r>
        <w:t>Das Wirken von Wundern wird benutzt, um Gottes Macht und Herrlichkeit zu zeigen. In Young's Analytical Concordance to the Bible heißt das griechische Wort für "Wunder" in 1. Korinther 12,10 "dunamis" und kann auch mit "Taten der Macht" übersetzt werden.</w:t>
      </w:r>
    </w:p>
    <w:p w14:paraId="34AA8A2F" w14:textId="77777777" w:rsidR="00BA554B" w:rsidRDefault="00BA554B" w:rsidP="00BA554B">
      <w:pPr>
        <w:pStyle w:val="Textkrper"/>
      </w:pPr>
    </w:p>
    <w:p w14:paraId="0D8401BF" w14:textId="77777777" w:rsidR="00BA554B" w:rsidRDefault="00BA554B" w:rsidP="00BA554B">
      <w:pPr>
        <w:pStyle w:val="Textkrper"/>
        <w:ind w:left="119" w:right="282"/>
      </w:pPr>
      <w:r>
        <w:t>Mit anderen Worten: Das Wirken von Wundern könnte man auch als das Wirken von Mächten bezeichnen. Laut der griechischen Konkordanz bedeutet das griechische Wort auch: Explosionen der Allmacht oder des Triebes, schwindelerregende Wunder oder Erstaunen.</w:t>
      </w:r>
    </w:p>
    <w:p w14:paraId="1C43B99B" w14:textId="77777777" w:rsidR="00BA554B" w:rsidRDefault="00BA554B" w:rsidP="00BA554B">
      <w:pPr>
        <w:pStyle w:val="Textkrper"/>
      </w:pPr>
    </w:p>
    <w:p w14:paraId="6D343224" w14:textId="77777777" w:rsidR="00BA554B" w:rsidRDefault="00BA554B" w:rsidP="00BA554B">
      <w:pPr>
        <w:pStyle w:val="Textkrper"/>
        <w:spacing w:before="1"/>
        <w:ind w:left="119" w:right="103"/>
      </w:pPr>
      <w:r>
        <w:t>Mit anderen Worten könnte das Griechische lauten: "Einem anderen das Wirken von treibenden, schwindelerregenden Wundern oder Erstaunen oder das Wirken von Explosionen der Allmacht und Taten von Kräften."</w:t>
      </w:r>
    </w:p>
    <w:p w14:paraId="0674902F" w14:textId="77777777" w:rsidR="00BA554B" w:rsidRDefault="00BA554B" w:rsidP="00BA554B">
      <w:pPr>
        <w:pStyle w:val="Textkrper"/>
        <w:spacing w:before="9"/>
        <w:rPr>
          <w:sz w:val="20"/>
        </w:rPr>
      </w:pPr>
    </w:p>
    <w:p w14:paraId="40CC0D5A" w14:textId="77777777" w:rsidR="00BA554B" w:rsidRDefault="00BA554B" w:rsidP="00BA554B">
      <w:pPr>
        <w:spacing w:before="1"/>
        <w:ind w:left="119"/>
        <w:rPr>
          <w:rFonts w:ascii="Arial"/>
          <w:i/>
          <w:sz w:val="24"/>
        </w:rPr>
      </w:pPr>
      <w:r>
        <w:rPr>
          <w:rFonts w:ascii="Arial"/>
          <w:i/>
          <w:w w:val="105"/>
          <w:sz w:val="24"/>
        </w:rPr>
        <w:t>Gaben der Heilung im Neuen Testament h</w:t>
      </w:r>
      <w:r>
        <w:rPr>
          <w:rFonts w:ascii="Arial"/>
          <w:i/>
          <w:w w:val="105"/>
          <w:sz w:val="24"/>
        </w:rPr>
        <w:t>ä</w:t>
      </w:r>
      <w:r>
        <w:rPr>
          <w:rFonts w:ascii="Arial"/>
          <w:i/>
          <w:w w:val="105"/>
          <w:sz w:val="24"/>
        </w:rPr>
        <w:t>ufiger anzutreffen</w:t>
      </w:r>
    </w:p>
    <w:p w14:paraId="6F290AF6" w14:textId="77777777" w:rsidR="00BA554B" w:rsidRDefault="00BA554B" w:rsidP="00BA554B">
      <w:pPr>
        <w:pStyle w:val="Textkrper"/>
        <w:spacing w:before="60"/>
        <w:ind w:left="119" w:right="150"/>
        <w:jc w:val="both"/>
      </w:pPr>
      <w:r>
        <w:t>Obwohl im Alten Testament Menschen geheilt wurden und die Gaben der Heilung wirkten, waren die Gaben der Heilung im Neuen Testament häufiger im Einsatz als im Alten Testament.</w:t>
      </w:r>
    </w:p>
    <w:p w14:paraId="14967455" w14:textId="77777777" w:rsidR="00BA554B" w:rsidRDefault="00BA554B" w:rsidP="00BA554B">
      <w:pPr>
        <w:pStyle w:val="Textkrper"/>
      </w:pPr>
    </w:p>
    <w:p w14:paraId="6AF9A92F" w14:textId="77777777" w:rsidR="00BA554B" w:rsidRDefault="00BA554B" w:rsidP="00BA554B">
      <w:pPr>
        <w:pStyle w:val="Textkrper"/>
        <w:ind w:left="119" w:right="123"/>
      </w:pPr>
      <w:r>
        <w:t>Andererseits war das Wirken von Wundern im Alten Testament ausgeprägter oder häufiger anzutreffen als im Neuen Testament, mit Ausnahme der Gabe des Wunderwirkens im Dienst von Jesus.</w:t>
      </w:r>
    </w:p>
    <w:p w14:paraId="06DC54C8" w14:textId="77777777" w:rsidR="00BA554B" w:rsidRDefault="00BA554B" w:rsidP="00BA554B">
      <w:pPr>
        <w:pStyle w:val="Textkrper"/>
      </w:pPr>
    </w:p>
    <w:p w14:paraId="4DAD34ED" w14:textId="77777777" w:rsidR="00BA554B" w:rsidRDefault="00BA554B" w:rsidP="00BA554B">
      <w:pPr>
        <w:pStyle w:val="Textkrper"/>
        <w:ind w:left="119" w:right="224"/>
      </w:pPr>
      <w:r>
        <w:t xml:space="preserve">Das Wirken von Wundern könnte jedoch möglicherweise eingeschlossen sein, wenn es heißt: "Und durch die Hände der Apostel wurden viele Zeichen und Wunder unter dem Volk gewirkt ..." (Apostelgeschichte 5:12). Laut dem Interlinear Greek-English New Testament heißt es in Vers 12: "Und durch die Hände der </w:t>
      </w:r>
      <w:r>
        <w:rPr>
          <w:spacing w:val="-1"/>
        </w:rPr>
        <w:t xml:space="preserve">Apostel geschahen viele </w:t>
      </w:r>
      <w:r>
        <w:t>Wunder und Werke unter dem Volk."</w:t>
      </w:r>
    </w:p>
    <w:p w14:paraId="08D451C0" w14:textId="77777777" w:rsidR="00BA554B" w:rsidRDefault="00BA554B" w:rsidP="00BA554B">
      <w:pPr>
        <w:pStyle w:val="Textkrper"/>
      </w:pPr>
    </w:p>
    <w:p w14:paraId="5450EA92" w14:textId="77777777" w:rsidR="00BA554B" w:rsidRDefault="00BA554B" w:rsidP="00BA554B">
      <w:pPr>
        <w:pStyle w:val="Textkrper"/>
        <w:ind w:left="119" w:right="236"/>
      </w:pPr>
      <w:r>
        <w:t>Auch wenn die Bibel nicht genau sagt, welche Zeichen und Wunder das waren, berichtet sie von Heilungen, die durch den Dienst der Apostel geschahen (Apostelgeschichte 5:15,16). Bei diesen Heilungen handelte es sich nicht um demonstrative Wunder, sondern um Gaben der Heilung in Aktion. Jede spektakuläre Manifestation, die mit Heilung zu tun hat, ist die Gabe der Heilung in Aktion.</w:t>
      </w:r>
    </w:p>
    <w:p w14:paraId="3F43C93E" w14:textId="77777777" w:rsidR="00BA554B" w:rsidRDefault="00BA554B" w:rsidP="00BA554B">
      <w:pPr>
        <w:pStyle w:val="Textkrper"/>
      </w:pPr>
    </w:p>
    <w:p w14:paraId="268C2013" w14:textId="77777777" w:rsidR="00BA554B" w:rsidRDefault="00BA554B" w:rsidP="00BA554B">
      <w:pPr>
        <w:pStyle w:val="Textkrper"/>
        <w:ind w:left="119" w:right="138"/>
      </w:pPr>
      <w:r>
        <w:t xml:space="preserve">Da in Apostelgeschichte 5,12 nicht angegeben ist, ob es sich bei diesen Zeichen und Wundern um Heilungswunder handelte oder nicht, könnte sich dieser Vers auf die Wunder der Apostel beziehen, vor allem, wenn das Griechische sagt, dass die </w:t>
      </w:r>
      <w:r>
        <w:rPr>
          <w:spacing w:val="-2"/>
        </w:rPr>
        <w:t xml:space="preserve">Apostel </w:t>
      </w:r>
      <w:r>
        <w:t>Wunder und Werke wirkten. Aber auch hier gibt die Bibel nicht an, um welche Wunder und Werke es sich handelte.</w:t>
      </w:r>
    </w:p>
    <w:p w14:paraId="68B7367E" w14:textId="77777777" w:rsidR="00BA554B" w:rsidRDefault="00BA554B" w:rsidP="00BA554B">
      <w:pPr>
        <w:pStyle w:val="Textkrper"/>
        <w:ind w:left="119" w:right="603"/>
      </w:pPr>
      <w:r>
        <w:t>Ein weiteres Beispiel für die Gabe, Wunder zu wirken, die im Neuen Testament ausdrücklich erwähnt wird, findet sich in Apostelgeschichte 8.</w:t>
      </w:r>
    </w:p>
    <w:p w14:paraId="57B26573" w14:textId="77777777" w:rsidR="00BA554B" w:rsidRDefault="00BA554B" w:rsidP="00BA554B">
      <w:pPr>
        <w:pStyle w:val="Textkrper"/>
      </w:pPr>
    </w:p>
    <w:p w14:paraId="71EAD945" w14:textId="77777777" w:rsidR="00BA554B" w:rsidRDefault="00BA554B" w:rsidP="00BA554B">
      <w:pPr>
        <w:pStyle w:val="Textkrper"/>
        <w:ind w:left="119"/>
        <w:jc w:val="both"/>
      </w:pPr>
      <w:r>
        <w:t>ACTS 8:5,6</w:t>
      </w:r>
    </w:p>
    <w:p w14:paraId="599E2CDE" w14:textId="77777777" w:rsidR="00BA554B" w:rsidRDefault="00BA554B">
      <w:pPr>
        <w:pStyle w:val="Listenabsatz"/>
        <w:numPr>
          <w:ilvl w:val="0"/>
          <w:numId w:val="12"/>
        </w:numPr>
        <w:tabs>
          <w:tab w:val="left" w:pos="322"/>
        </w:tabs>
        <w:spacing w:before="0"/>
        <w:ind w:hanging="203"/>
        <w:jc w:val="both"/>
        <w:rPr>
          <w:sz w:val="24"/>
        </w:rPr>
      </w:pPr>
      <w:r>
        <w:rPr>
          <w:w w:val="105"/>
          <w:sz w:val="24"/>
        </w:rPr>
        <w:t>Da ging Philippus hinab in die Stadt Samaria und verkündete ihnen Christus.</w:t>
      </w:r>
    </w:p>
    <w:p w14:paraId="242C23C8" w14:textId="77777777" w:rsidR="00BA554B" w:rsidRDefault="00BA554B">
      <w:pPr>
        <w:pStyle w:val="Listenabsatz"/>
        <w:numPr>
          <w:ilvl w:val="0"/>
          <w:numId w:val="12"/>
        </w:numPr>
        <w:tabs>
          <w:tab w:val="left" w:pos="324"/>
        </w:tabs>
        <w:spacing w:before="0"/>
        <w:ind w:left="119" w:right="766" w:firstLine="0"/>
        <w:rPr>
          <w:sz w:val="24"/>
        </w:rPr>
      </w:pPr>
      <w:r>
        <w:rPr>
          <w:w w:val="110"/>
          <w:sz w:val="24"/>
        </w:rPr>
        <w:t>Und das Volk gehorchte einmütig dem, was Philippus redete, und hörte und sah die WUNDER, die er tat.</w:t>
      </w:r>
    </w:p>
    <w:p w14:paraId="4C656F0C" w14:textId="77777777" w:rsidR="00BA554B" w:rsidRDefault="00BA554B" w:rsidP="00BA554B">
      <w:pPr>
        <w:pStyle w:val="Textkrper"/>
      </w:pPr>
    </w:p>
    <w:p w14:paraId="6A61EC75" w14:textId="77777777" w:rsidR="00BA554B" w:rsidRDefault="00BA554B" w:rsidP="00BA554B">
      <w:pPr>
        <w:pStyle w:val="Textkrper"/>
        <w:ind w:left="119" w:right="228"/>
      </w:pPr>
      <w:r>
        <w:t>Im weiteren Verlauf des Textes wird von einigen Wunderheilungen berichtet, die stattgefunden haben. Aber auch das wäre nicht dasselbe wie die Gabe, Wunder zu wirken. Es könnte sein</w:t>
      </w:r>
    </w:p>
    <w:p w14:paraId="49B9412F" w14:textId="77777777" w:rsidR="00BA554B" w:rsidRDefault="00BA554B" w:rsidP="00BA554B">
      <w:pPr>
        <w:sectPr w:rsidR="00BA554B">
          <w:pgSz w:w="12240" w:h="15840"/>
          <w:pgMar w:top="1280" w:right="960" w:bottom="280" w:left="960" w:header="720" w:footer="720" w:gutter="0"/>
          <w:cols w:space="720"/>
        </w:sectPr>
      </w:pPr>
    </w:p>
    <w:p w14:paraId="63068B81" w14:textId="77777777" w:rsidR="00BA554B" w:rsidRDefault="00BA554B" w:rsidP="00BA554B">
      <w:pPr>
        <w:pStyle w:val="Textkrper"/>
        <w:spacing w:before="75"/>
        <w:ind w:left="119" w:right="589"/>
      </w:pPr>
      <w:r>
        <w:lastRenderedPageBreak/>
        <w:t>Es könnte sein, dass in Vers 6 von wundersamen Heilungen die Rede ist, oder es könnte sein, dass es um andere Wunder geht, die gewirkt wurden.</w:t>
      </w:r>
    </w:p>
    <w:p w14:paraId="0D22AF21" w14:textId="77777777" w:rsidR="00BA554B" w:rsidRDefault="00BA554B" w:rsidP="00BA554B">
      <w:pPr>
        <w:pStyle w:val="Textkrper"/>
      </w:pPr>
    </w:p>
    <w:p w14:paraId="06A5419C" w14:textId="77777777" w:rsidR="00BA554B" w:rsidRDefault="00BA554B" w:rsidP="00BA554B">
      <w:pPr>
        <w:pStyle w:val="Textkrper"/>
        <w:ind w:left="119" w:right="117"/>
      </w:pPr>
      <w:r>
        <w:t>In der Bibel steht nicht, welche Wunder er tat, sondern nur, dass er "die WUNDER, die er tat, hörte und sah" (Apostelgeschichte 8,6). Es könnte also auch sein, dass einige Wunder geschehen sind, die keine Heilungen waren. Wenn das so ist, wäre das die Gabe, Wunder zu wirken.</w:t>
      </w:r>
    </w:p>
    <w:p w14:paraId="0CD2AF21" w14:textId="77777777" w:rsidR="00BA554B" w:rsidRDefault="00BA554B" w:rsidP="00BA554B">
      <w:pPr>
        <w:pStyle w:val="Textkrper"/>
        <w:spacing w:before="1"/>
        <w:ind w:left="119" w:right="443"/>
      </w:pPr>
      <w:r>
        <w:t>Es gibt noch weitere Stellen im Neuen Testament, in denen das Wirken von Wundern direkt erwähnt wird.</w:t>
      </w:r>
    </w:p>
    <w:p w14:paraId="099533F9" w14:textId="77777777" w:rsidR="00BA554B" w:rsidRDefault="00BA554B" w:rsidP="00BA554B">
      <w:pPr>
        <w:pStyle w:val="Textkrper"/>
        <w:spacing w:before="11"/>
        <w:rPr>
          <w:sz w:val="23"/>
        </w:rPr>
      </w:pPr>
    </w:p>
    <w:p w14:paraId="3BF786AA" w14:textId="77777777" w:rsidR="00BA554B" w:rsidRDefault="00BA554B" w:rsidP="00BA554B">
      <w:pPr>
        <w:pStyle w:val="Textkrper"/>
        <w:ind w:left="119"/>
      </w:pPr>
      <w:r>
        <w:rPr>
          <w:w w:val="105"/>
        </w:rPr>
        <w:t>ACTS 6:8</w:t>
      </w:r>
    </w:p>
    <w:p w14:paraId="21F5EBDF" w14:textId="77777777" w:rsidR="00BA554B" w:rsidRDefault="00BA554B" w:rsidP="00BA554B">
      <w:pPr>
        <w:pStyle w:val="Textkrper"/>
        <w:ind w:left="119"/>
      </w:pPr>
      <w:r>
        <w:rPr>
          <w:w w:val="105"/>
        </w:rPr>
        <w:t xml:space="preserve">8 Stephanus aber, der voll Glauben und Kraft war, tat große Wunder und WUNDER unter dem </w:t>
      </w:r>
      <w:r>
        <w:rPr>
          <w:w w:val="110"/>
        </w:rPr>
        <w:t>Volk.</w:t>
      </w:r>
    </w:p>
    <w:p w14:paraId="726681C1" w14:textId="77777777" w:rsidR="00BA554B" w:rsidRDefault="00BA554B" w:rsidP="00BA554B">
      <w:pPr>
        <w:pStyle w:val="Textkrper"/>
        <w:ind w:left="119"/>
      </w:pPr>
      <w:r>
        <w:t>ACTS 15:12</w:t>
      </w:r>
    </w:p>
    <w:p w14:paraId="618CCEB5" w14:textId="77777777" w:rsidR="00BA554B" w:rsidRDefault="00BA554B" w:rsidP="00BA554B">
      <w:pPr>
        <w:pStyle w:val="Textkrper"/>
        <w:ind w:left="119"/>
      </w:pPr>
      <w:r>
        <w:rPr>
          <w:w w:val="110"/>
        </w:rPr>
        <w:t xml:space="preserve">12 Da schwieg die ganze Menge und hörte Barnabas und Paulus zu, die </w:t>
      </w:r>
      <w:r>
        <w:rPr>
          <w:w w:val="105"/>
        </w:rPr>
        <w:t xml:space="preserve">verkündeten, welche WUNDER und Wunder Gott durch sie unter den Heiden gewirkt hatte. </w:t>
      </w:r>
      <w:r>
        <w:rPr>
          <w:w w:val="110"/>
        </w:rPr>
        <w:t>ACTS 19:11</w:t>
      </w:r>
    </w:p>
    <w:p w14:paraId="71E2F0DC" w14:textId="77777777" w:rsidR="00BA554B" w:rsidRDefault="00BA554B" w:rsidP="00BA554B">
      <w:pPr>
        <w:pStyle w:val="Textkrper"/>
        <w:ind w:left="119"/>
      </w:pPr>
      <w:r>
        <w:rPr>
          <w:w w:val="105"/>
        </w:rPr>
        <w:t>11 Und Gott hat besondere WUNDER durch die Hände von Paulus gewirkt:</w:t>
      </w:r>
    </w:p>
    <w:p w14:paraId="2A3F1279" w14:textId="77777777" w:rsidR="00BA554B" w:rsidRDefault="00BA554B" w:rsidP="00BA554B">
      <w:pPr>
        <w:pStyle w:val="Textkrper"/>
      </w:pPr>
    </w:p>
    <w:p w14:paraId="50B46AD2" w14:textId="77777777" w:rsidR="00BA554B" w:rsidRDefault="00BA554B" w:rsidP="00BA554B">
      <w:pPr>
        <w:pStyle w:val="Textkrper"/>
        <w:ind w:left="119" w:right="329"/>
      </w:pPr>
      <w:r>
        <w:t>Das Wort "Wunder" in Apostelgeschichte 6:8 und Apostelgeschichte 19:11 ist dasselbe griechische Wort, "dunamis", und bedeutet so viel wie "Machttaten" (Young) oder "mächtige, wunderbare Werke" (Strong).</w:t>
      </w:r>
    </w:p>
    <w:p w14:paraId="3472E357" w14:textId="77777777" w:rsidR="00BA554B" w:rsidRDefault="00BA554B" w:rsidP="00BA554B">
      <w:pPr>
        <w:pStyle w:val="Textkrper"/>
      </w:pPr>
    </w:p>
    <w:p w14:paraId="36884D68" w14:textId="77777777" w:rsidR="00BA554B" w:rsidRDefault="00BA554B" w:rsidP="00BA554B">
      <w:pPr>
        <w:pStyle w:val="Textkrper"/>
        <w:ind w:left="119" w:right="670"/>
      </w:pPr>
      <w:r>
        <w:t>Das Wort "Wunder" in Apostelgeschichte 15,12 ist das griechische Wort "semeion", das laut Vine's Expository Dictionary mit "Zeichen" übersetzt wird und "für Wunder als Zeichen der göttlichen Autorität verwendet wird". '</w:t>
      </w:r>
    </w:p>
    <w:p w14:paraId="260E6F97" w14:textId="77777777" w:rsidR="00BA554B" w:rsidRDefault="00BA554B" w:rsidP="00BA554B">
      <w:pPr>
        <w:pStyle w:val="Textkrper"/>
        <w:spacing w:before="10"/>
        <w:rPr>
          <w:sz w:val="20"/>
        </w:rPr>
      </w:pPr>
    </w:p>
    <w:p w14:paraId="12DBC169" w14:textId="77777777" w:rsidR="00BA554B" w:rsidRDefault="00BA554B" w:rsidP="00BA554B">
      <w:pPr>
        <w:ind w:left="119"/>
        <w:rPr>
          <w:rFonts w:ascii="Arial"/>
          <w:i/>
          <w:sz w:val="24"/>
        </w:rPr>
      </w:pPr>
      <w:r>
        <w:rPr>
          <w:rFonts w:ascii="Arial"/>
          <w:i/>
          <w:w w:val="105"/>
          <w:sz w:val="24"/>
        </w:rPr>
        <w:t>Die Bedeutung des Wirkens von Wundern</w:t>
      </w:r>
    </w:p>
    <w:p w14:paraId="13978C8C" w14:textId="77777777" w:rsidR="00BA554B" w:rsidRDefault="00BA554B" w:rsidP="00BA554B">
      <w:pPr>
        <w:pStyle w:val="Textkrper"/>
        <w:spacing w:before="60"/>
        <w:ind w:left="119" w:right="483"/>
      </w:pPr>
      <w:r>
        <w:t>Howard Carter sagt in seinem Buch "Fragen und Antworten zu geistlichen Gaben": "Das Wirken von Wundern ist eine sehr wichtige Manifestation des Geistes. Es ist die mächtige Kraft Gottes, die durch eine Person fließt." 2</w:t>
      </w:r>
    </w:p>
    <w:p w14:paraId="37F7A190" w14:textId="77777777" w:rsidR="00BA554B" w:rsidRDefault="00BA554B" w:rsidP="00BA554B">
      <w:pPr>
        <w:pStyle w:val="Textkrper"/>
      </w:pPr>
    </w:p>
    <w:p w14:paraId="31FDEED3" w14:textId="77777777" w:rsidR="00BA554B" w:rsidRDefault="00BA554B" w:rsidP="00BA554B">
      <w:pPr>
        <w:pStyle w:val="Textkrper"/>
        <w:spacing w:before="1"/>
        <w:ind w:left="119" w:right="469"/>
      </w:pPr>
      <w:r>
        <w:t>Wir könnten sagen, dass diese Gabe, wenn sie sich durch einen Gläubigen manifestiert, an der gleichen Macht Gottes teilhat, die sich manifestierte, als Gott die Welt erschuf</w:t>
      </w:r>
    </w:p>
    <w:p w14:paraId="75BFE280" w14:textId="77777777" w:rsidR="00BA554B" w:rsidRDefault="00BA554B" w:rsidP="00BA554B">
      <w:pPr>
        <w:pStyle w:val="Textkrper"/>
        <w:spacing w:before="11"/>
        <w:rPr>
          <w:sz w:val="23"/>
        </w:rPr>
      </w:pPr>
    </w:p>
    <w:p w14:paraId="5D613E23" w14:textId="77777777" w:rsidR="00BA554B" w:rsidRDefault="00BA554B" w:rsidP="00BA554B">
      <w:pPr>
        <w:pStyle w:val="Textkrper"/>
        <w:ind w:left="119" w:right="349"/>
      </w:pPr>
      <w:r>
        <w:t>Gott hat sicherlich ein Wunder gewirkt, als er die Erde und die Welt ins Leben rief. Wenn der Herr einem Menschen durch die Kraft des Heiligen Geistes erlaubt, ein Wort zu sprechen, und das Wunder geschieht, dann lässt derselbe Gott, der die Welt erschaffen hat, etwas von seiner Allmacht durch diese Person erkennen. Aber denk daran, dass diese Gaben des Geistes, einschließlich der Gabe, Wunder zu wirken, so wirken, wie der Geist es will.</w:t>
      </w:r>
    </w:p>
    <w:p w14:paraId="7699A572" w14:textId="77777777" w:rsidR="00BA554B" w:rsidRDefault="00BA554B" w:rsidP="00BA554B">
      <w:pPr>
        <w:pStyle w:val="Textkrper"/>
      </w:pPr>
    </w:p>
    <w:p w14:paraId="7F6CF35B" w14:textId="77777777" w:rsidR="00BA554B" w:rsidRDefault="00BA554B" w:rsidP="00BA554B">
      <w:pPr>
        <w:pStyle w:val="Textkrper"/>
        <w:ind w:left="119" w:right="491"/>
      </w:pPr>
      <w:r>
        <w:t>Durch das Wirken von Wundern wurde ein Volk geplagt, um die Befreiung von Gottes Volk sicherzustellen und ihm Ruhm zu bringen (2. Mose 7,12). Durch das Wirken von Wundern ging der Schatten, den die Sonne warf, auf einer Sonnenuhr zehn Schritte zurück - als Zeichen dafür, dass König Hiskia leben und nicht sterben würde (Jes 38,1-8).</w:t>
      </w:r>
    </w:p>
    <w:p w14:paraId="11C0EE76" w14:textId="77777777" w:rsidR="00BA554B" w:rsidRDefault="00BA554B" w:rsidP="00BA554B">
      <w:pPr>
        <w:pStyle w:val="Textkrper"/>
      </w:pPr>
    </w:p>
    <w:p w14:paraId="3188D6D8" w14:textId="77777777" w:rsidR="00BA554B" w:rsidRDefault="00BA554B" w:rsidP="00BA554B">
      <w:pPr>
        <w:pStyle w:val="Textkrper"/>
        <w:ind w:left="119" w:right="376"/>
      </w:pPr>
      <w:r>
        <w:t>Durch das Wirken von Wundern wurde eine Rute, die auf den Boden geworfen wurde, plötzlich und auf erstaunliche Weise zu einer Schlange (2. Mose 7,10). Durch das Wirken von Wundern blitzte Feuer vom Himmel und verzehrte ein Opfer sowie den Altar, auf dem es geopfert worden war (1. Könige 18,38). Einmal brachte ein Prophet durch ein Wunder sogar Donner und Hagel hervor (2. Mose 9,23).</w:t>
      </w:r>
    </w:p>
    <w:p w14:paraId="69A6FC3A" w14:textId="77777777" w:rsidR="00BA554B" w:rsidRDefault="00BA554B" w:rsidP="00BA554B">
      <w:pPr>
        <w:sectPr w:rsidR="00BA554B">
          <w:pgSz w:w="12240" w:h="15840"/>
          <w:pgMar w:top="1000" w:right="960" w:bottom="280" w:left="960" w:header="720" w:footer="720" w:gutter="0"/>
          <w:cols w:space="720"/>
        </w:sectPr>
      </w:pPr>
    </w:p>
    <w:p w14:paraId="46271C27" w14:textId="77777777" w:rsidR="00BA554B" w:rsidRDefault="00BA554B" w:rsidP="00BA554B">
      <w:pPr>
        <w:pStyle w:val="Textkrper"/>
        <w:spacing w:before="71"/>
        <w:ind w:left="119" w:right="182"/>
      </w:pPr>
      <w:r>
        <w:lastRenderedPageBreak/>
        <w:t>Durch das Wirken von Wundern durch Simson wurden sogar Löwen überwunden und getötet. Im Fall von Daniel wurden die Löwen jedoch nicht überwunden und erschlagen. Stattdessen kam ein Engel herab und hielt den Löwen das Maul zu. Daniel erhielt sein Wunder durch die Gabe des Glaubens in Aktion. Er legte sich inmitten der hungrigen, gefräßigen Löwen nieder und schlief ein und war vollkommen sicher.</w:t>
      </w:r>
    </w:p>
    <w:p w14:paraId="656FF143" w14:textId="77777777" w:rsidR="00BA554B" w:rsidRDefault="00BA554B" w:rsidP="00BA554B">
      <w:pPr>
        <w:pStyle w:val="Textkrper"/>
      </w:pPr>
    </w:p>
    <w:p w14:paraId="1287832A" w14:textId="77777777" w:rsidR="00BA554B" w:rsidRDefault="00BA554B" w:rsidP="00BA554B">
      <w:pPr>
        <w:pStyle w:val="Textkrper"/>
        <w:ind w:left="119" w:right="330"/>
      </w:pPr>
      <w:r>
        <w:t>In der Bibel steht, dass Daniel, als er herauskam, "... kein Schaden zugefügt wurde, weil er an seinen Gott glaubte" (Dan. 6:23). Diese Art des Glaubens, ein Wunder zu empfangen, geht über den gewöhnlichen Glauben hinaus, den jeder Christ besitzt (Röm. 12:3). Es ist die Gabe des Glaubens in Aktion.</w:t>
      </w:r>
    </w:p>
    <w:p w14:paraId="73BFA457" w14:textId="77777777" w:rsidR="00BA554B" w:rsidRDefault="00BA554B" w:rsidP="00BA554B">
      <w:pPr>
        <w:pStyle w:val="Textkrper"/>
        <w:spacing w:before="1"/>
        <w:ind w:left="119" w:right="109"/>
      </w:pPr>
      <w:r>
        <w:t>Denke daran: Die Gabe des besonderen Glaubens empfängt das Wunder; die Gabe des Wunderwirkens bewirkt das Wunder.</w:t>
      </w:r>
    </w:p>
    <w:p w14:paraId="1A10A5C1" w14:textId="77777777" w:rsidR="00BA554B" w:rsidRDefault="00BA554B" w:rsidP="00BA554B">
      <w:pPr>
        <w:pStyle w:val="Textkrper"/>
        <w:spacing w:before="11"/>
        <w:rPr>
          <w:sz w:val="23"/>
        </w:rPr>
      </w:pPr>
    </w:p>
    <w:p w14:paraId="0BB3923E" w14:textId="77777777" w:rsidR="00BA554B" w:rsidRDefault="00BA554B" w:rsidP="00BA554B">
      <w:pPr>
        <w:pStyle w:val="Textkrper"/>
        <w:ind w:left="119" w:right="457"/>
      </w:pPr>
      <w:r>
        <w:t>Durch das Wirken von Wundern wurden die Brote vermehrt (Mt 14,17-21; Mk 6,38-44; Lk 9,13-17; Joh 6,9-14).</w:t>
      </w:r>
    </w:p>
    <w:p w14:paraId="02FDFFB0" w14:textId="77777777" w:rsidR="00BA554B" w:rsidRDefault="00BA554B" w:rsidP="00BA554B">
      <w:pPr>
        <w:pStyle w:val="Textkrper"/>
      </w:pPr>
    </w:p>
    <w:p w14:paraId="6546A806" w14:textId="77777777" w:rsidR="00BA554B" w:rsidRDefault="00BA554B" w:rsidP="00BA554B">
      <w:pPr>
        <w:pStyle w:val="Textkrper"/>
        <w:ind w:left="119" w:right="282"/>
      </w:pPr>
      <w:r>
        <w:t xml:space="preserve">Durch das Wirken von Wundern wurde ein massiver eiserner Axtkopf dazu gebracht, im Wasser zu schwimmen, als wäre er </w:t>
      </w:r>
      <w:r>
        <w:rPr>
          <w:spacing w:val="-64"/>
        </w:rPr>
        <w:t xml:space="preserve">ein </w:t>
      </w:r>
      <w:r>
        <w:t>Stück Holz (2. Könige 6,5-7).</w:t>
      </w:r>
    </w:p>
    <w:p w14:paraId="62A8EB03" w14:textId="77777777" w:rsidR="00BA554B" w:rsidRDefault="00BA554B" w:rsidP="00BA554B">
      <w:pPr>
        <w:pStyle w:val="Textkrper"/>
      </w:pPr>
    </w:p>
    <w:p w14:paraId="054CB41A" w14:textId="77777777" w:rsidR="00BA554B" w:rsidRDefault="00BA554B" w:rsidP="00BA554B">
      <w:pPr>
        <w:pStyle w:val="Textkrper"/>
        <w:ind w:left="119" w:right="285"/>
      </w:pPr>
      <w:r>
        <w:t>Durch das Wirken von Wundern wurde die wütende Kraft eines Sturms beruhigt (Markus 4,37-41; Lukas 8,23-25).</w:t>
      </w:r>
    </w:p>
    <w:p w14:paraId="6AA5ED09" w14:textId="77777777" w:rsidR="00BA554B" w:rsidRDefault="00BA554B" w:rsidP="00BA554B">
      <w:pPr>
        <w:pStyle w:val="Textkrper"/>
      </w:pPr>
    </w:p>
    <w:p w14:paraId="7A8356D2" w14:textId="77777777" w:rsidR="00BA554B" w:rsidRDefault="00BA554B" w:rsidP="00BA554B">
      <w:pPr>
        <w:pStyle w:val="Textkrper"/>
        <w:ind w:left="119" w:right="690"/>
      </w:pPr>
      <w:r>
        <w:t>Durch das Wirken von Wundern füllte sich das Netz der Jünger mit einer Vielzahl von Fischen, als sie es auf Jesu Anweisung hin auswarfen (Johannes 21:6-8,11).</w:t>
      </w:r>
    </w:p>
    <w:p w14:paraId="1BA6AD5A" w14:textId="77777777" w:rsidR="00BA554B" w:rsidRDefault="00BA554B" w:rsidP="00BA554B">
      <w:pPr>
        <w:pStyle w:val="Textkrper"/>
      </w:pPr>
    </w:p>
    <w:p w14:paraId="6455214C" w14:textId="77777777" w:rsidR="00BA554B" w:rsidRDefault="00BA554B" w:rsidP="00BA554B">
      <w:pPr>
        <w:pStyle w:val="Textkrper"/>
        <w:ind w:left="119" w:right="716"/>
      </w:pPr>
      <w:r>
        <w:t>Durch das Wirken von Wundern wurde der kleine Öltopf der Witwe zu einer Ölquelle und versorgte sie und ihren Sohn mit Nahrung (2. Könige 4,1-7).</w:t>
      </w:r>
    </w:p>
    <w:p w14:paraId="30EB4504" w14:textId="77777777" w:rsidR="00BA554B" w:rsidRDefault="00BA554B" w:rsidP="00BA554B">
      <w:pPr>
        <w:pStyle w:val="Textkrper"/>
      </w:pPr>
    </w:p>
    <w:p w14:paraId="4CC36D37" w14:textId="77777777" w:rsidR="00BA554B" w:rsidRDefault="00BA554B" w:rsidP="00BA554B">
      <w:pPr>
        <w:pStyle w:val="Textkrper"/>
        <w:ind w:left="119"/>
      </w:pPr>
      <w:r>
        <w:t>Die Gabe, Wunder zu wirken, ist für uns heute</w:t>
      </w:r>
    </w:p>
    <w:p w14:paraId="0041AAC1" w14:textId="77777777" w:rsidR="00BA554B" w:rsidRDefault="00BA554B" w:rsidP="00BA554B">
      <w:pPr>
        <w:pStyle w:val="Textkrper"/>
      </w:pPr>
    </w:p>
    <w:p w14:paraId="7240646F" w14:textId="77777777" w:rsidR="00BA554B" w:rsidRDefault="00BA554B" w:rsidP="00BA554B">
      <w:pPr>
        <w:pStyle w:val="Textkrper"/>
        <w:spacing w:before="1"/>
        <w:ind w:left="119" w:right="477"/>
      </w:pPr>
      <w:r>
        <w:t>Jemand sagte: "Aber das Wirken von Wundern ist heute nichts für uns." Wer hat das gesagt? Die Bibel sagt das sicher nicht (1. Korinther 14,1). Manche antworten: "Nun, wenn das Wunder heute für uns wäre, dann würden wir es in unserer Mitte wirken." Aber ich sage: Wenn Gott sagt, dass wir geistliche Gaben auf wundersame Weise wirken können, dann können wir das auch,</w:t>
      </w:r>
    </w:p>
    <w:p w14:paraId="2B59EA9E" w14:textId="77777777" w:rsidR="00BA554B" w:rsidRDefault="00BA554B" w:rsidP="00BA554B">
      <w:pPr>
        <w:pStyle w:val="Textkrper"/>
        <w:spacing w:before="11"/>
        <w:rPr>
          <w:sz w:val="23"/>
        </w:rPr>
      </w:pPr>
    </w:p>
    <w:p w14:paraId="338A6DAA" w14:textId="77777777" w:rsidR="00BA554B" w:rsidRDefault="00BA554B" w:rsidP="00BA554B">
      <w:pPr>
        <w:pStyle w:val="Textkrper"/>
        <w:ind w:left="119"/>
      </w:pPr>
      <w:r>
        <w:t>dann sollten wir sie haben!</w:t>
      </w:r>
    </w:p>
    <w:p w14:paraId="609DEA6C" w14:textId="77777777" w:rsidR="00BA554B" w:rsidRDefault="00BA554B" w:rsidP="00BA554B">
      <w:pPr>
        <w:pStyle w:val="Textkrper"/>
      </w:pPr>
    </w:p>
    <w:p w14:paraId="25371F02" w14:textId="77777777" w:rsidR="00BA554B" w:rsidRDefault="00BA554B" w:rsidP="00BA554B">
      <w:pPr>
        <w:pStyle w:val="Textkrper"/>
        <w:ind w:left="119" w:right="322"/>
      </w:pPr>
      <w:r>
        <w:t>Menschen, die das volle Evangelium leben, kritisieren oft die konfessionellen Kirchen, weil viele dieser Kirchen zwar behaupten, an bestimmte grundlegende Wahrheiten zu glauben, in Wirklichkeit aber wenig darüber wissen. Obwohl die Kirchen beispielsweise behaupten, an die Wiedergeburt zu glauben, haben die meisten ihrer Mitglieder und viele ihrer Pastoren die Wiedergeburt nie erlebt.</w:t>
      </w:r>
    </w:p>
    <w:p w14:paraId="4EAD472C" w14:textId="77777777" w:rsidR="00BA554B" w:rsidRDefault="00BA554B" w:rsidP="00BA554B">
      <w:pPr>
        <w:pStyle w:val="Textkrper"/>
      </w:pPr>
    </w:p>
    <w:p w14:paraId="68904CB5" w14:textId="77777777" w:rsidR="00BA554B" w:rsidRDefault="00BA554B" w:rsidP="00BA554B">
      <w:pPr>
        <w:pStyle w:val="Textkrper"/>
        <w:ind w:left="119" w:right="215"/>
      </w:pPr>
      <w:r>
        <w:t>Ich habe einmal ein Beispiel für diese Art von Problem gehört. Eine Frau verließ eine bestimmte Kirche, um sich der Kirche anzuschließen, die ihr Mann besuchte. Kurze Zeit später wurde sie wiedergeboren. Als sie später ihren ehemaligen Pastor sah, fragte sie ihn: "Kennen Sie den Herrn Jesus Christus persönlich?"</w:t>
      </w:r>
    </w:p>
    <w:p w14:paraId="02DBA0E9" w14:textId="77777777" w:rsidR="00BA554B" w:rsidRDefault="00BA554B" w:rsidP="00BA554B">
      <w:pPr>
        <w:pStyle w:val="Textkrper"/>
      </w:pPr>
    </w:p>
    <w:p w14:paraId="3EB8C65D" w14:textId="77777777" w:rsidR="00BA554B" w:rsidRDefault="00BA554B" w:rsidP="00BA554B">
      <w:pPr>
        <w:pStyle w:val="Textkrper"/>
        <w:ind w:left="119" w:right="108"/>
      </w:pPr>
      <w:r>
        <w:t xml:space="preserve">"Ich weiß über ihn Bescheid, genauso wie ich über George Washington Bescheid weiß", antwortete er. "Ich kenne ihn als historische Person, genauso wie ich Abraham Lincoln als historische Person kenne. </w:t>
      </w:r>
      <w:r>
        <w:lastRenderedPageBreak/>
        <w:t>Ich habe über Lincoln in Geschichtsbüchern gelesen. Und ich lese über Jesus in der Bibel</w:t>
      </w:r>
    </w:p>
    <w:p w14:paraId="519EAEB6" w14:textId="77777777" w:rsidR="00BA554B" w:rsidRDefault="00BA554B" w:rsidP="00BA554B">
      <w:pPr>
        <w:sectPr w:rsidR="00BA554B">
          <w:pgSz w:w="12240" w:h="15840"/>
          <w:pgMar w:top="1280" w:right="960" w:bottom="280" w:left="960" w:header="720" w:footer="720" w:gutter="0"/>
          <w:cols w:space="720"/>
        </w:sectPr>
      </w:pPr>
    </w:p>
    <w:p w14:paraId="4FA14D30" w14:textId="77777777" w:rsidR="00BA554B" w:rsidRDefault="00BA554B" w:rsidP="00BA554B">
      <w:pPr>
        <w:pStyle w:val="Textkrper"/>
        <w:spacing w:before="71"/>
        <w:ind w:left="119" w:right="619"/>
        <w:jc w:val="both"/>
      </w:pPr>
      <w:r>
        <w:lastRenderedPageBreak/>
        <w:t>Diese Frau begann, mit ihrem ehemaligen Pastor darüber zu sprechen, wie sie Jesus Christus persönlich kennenlernte und durch die neue Geburt den Frieden Gottes in ihrem Herzen hatte.</w:t>
      </w:r>
    </w:p>
    <w:p w14:paraId="7A1B18CE" w14:textId="77777777" w:rsidR="00BA554B" w:rsidRDefault="00BA554B" w:rsidP="00BA554B">
      <w:pPr>
        <w:pStyle w:val="Textkrper"/>
      </w:pPr>
    </w:p>
    <w:p w14:paraId="7C938607" w14:textId="77777777" w:rsidR="00BA554B" w:rsidRDefault="00BA554B" w:rsidP="00BA554B">
      <w:pPr>
        <w:pStyle w:val="Textkrper"/>
        <w:ind w:left="119" w:right="486"/>
        <w:jc w:val="both"/>
      </w:pPr>
      <w:r>
        <w:t>Er fragte: "Kann ich das wirklich haben?" Sie versicherte ihm, dass er das könne. Dann betete sie mit ihm, dass er Jesus Christus als seinen Retter annimmt. In den Lehren seiner Kirche war der Glaube an die Wiedergeburt verankert, aber der Pastor hatte sie noch nie erlebt!</w:t>
      </w:r>
    </w:p>
    <w:p w14:paraId="4289A9A9" w14:textId="77777777" w:rsidR="00BA554B" w:rsidRDefault="00BA554B" w:rsidP="00BA554B">
      <w:pPr>
        <w:pStyle w:val="Textkrper"/>
      </w:pPr>
    </w:p>
    <w:p w14:paraId="363EA09F" w14:textId="77777777" w:rsidR="00BA554B" w:rsidRDefault="00BA554B" w:rsidP="00BA554B">
      <w:pPr>
        <w:pStyle w:val="Textkrper"/>
        <w:spacing w:before="1"/>
        <w:ind w:left="119" w:right="164"/>
      </w:pPr>
      <w:r>
        <w:t>Vor Jahren sprach ich mit einem bekannten Pfarrer, der sich aus dem Dienst zurückgezogen hatte. Er war damals etwa zweiundsiebzig Jahre alt, aber er tat mehr für Gott, als er jemals in seinem Leben im Dienst getan hatte. Er erzählte mir, dass er seit seiner Pensionierung gerettet worden war. Er hatte sein ganzes Leben im Dienst verbracht und war nie gerettet worden!</w:t>
      </w:r>
    </w:p>
    <w:p w14:paraId="1BA4C0A4" w14:textId="77777777" w:rsidR="00BA554B" w:rsidRDefault="00BA554B" w:rsidP="00BA554B">
      <w:pPr>
        <w:pStyle w:val="Textkrper"/>
        <w:spacing w:before="11"/>
        <w:rPr>
          <w:sz w:val="23"/>
        </w:rPr>
      </w:pPr>
    </w:p>
    <w:p w14:paraId="1A7F14FE" w14:textId="77777777" w:rsidR="00BA554B" w:rsidRDefault="00BA554B" w:rsidP="00BA554B">
      <w:pPr>
        <w:pStyle w:val="Textkrper"/>
        <w:ind w:left="119" w:right="121"/>
      </w:pPr>
      <w:r>
        <w:t>Obwohl Menschen, die das volle Evangelium leben, manchmal andere Kirchen dafür kritisieren, dass sie das, was sie als Lehrsätze auf dem Papier haben, nicht in die Praxis umsetzen, können vollevangelikale Kirchen denselben Fehler begehen. Viele vollevangelische Kirchen, die behaupten, an die Gaben des Geistes zu glauben, setzen sie in ihren Gemeinden nicht um. Wir müssen nicht nur an die Gaben des Geistes glauben, sondern sie auch in unseren Kirchen manifestieren.</w:t>
      </w:r>
    </w:p>
    <w:p w14:paraId="18551DB5" w14:textId="77777777" w:rsidR="00BA554B" w:rsidRDefault="00BA554B" w:rsidP="00BA554B">
      <w:pPr>
        <w:pStyle w:val="Textkrper"/>
        <w:spacing w:before="10"/>
        <w:rPr>
          <w:sz w:val="20"/>
        </w:rPr>
      </w:pPr>
    </w:p>
    <w:p w14:paraId="14615C88" w14:textId="77777777" w:rsidR="00BA554B" w:rsidRDefault="00BA554B" w:rsidP="00BA554B">
      <w:pPr>
        <w:ind w:left="119"/>
        <w:rPr>
          <w:rFonts w:ascii="Arial"/>
          <w:i/>
          <w:sz w:val="24"/>
        </w:rPr>
      </w:pPr>
      <w:r>
        <w:rPr>
          <w:rFonts w:ascii="Arial"/>
          <w:i/>
          <w:spacing w:val="-1"/>
          <w:w w:val="110"/>
          <w:sz w:val="24"/>
        </w:rPr>
        <w:t>W</w:t>
      </w:r>
      <w:r>
        <w:rPr>
          <w:rFonts w:ascii="Arial"/>
          <w:i/>
          <w:spacing w:val="-1"/>
          <w:w w:val="110"/>
          <w:sz w:val="24"/>
        </w:rPr>
        <w:t>ü</w:t>
      </w:r>
      <w:r>
        <w:rPr>
          <w:rFonts w:ascii="Arial"/>
          <w:i/>
          <w:spacing w:val="-1"/>
          <w:w w:val="110"/>
          <w:sz w:val="24"/>
        </w:rPr>
        <w:t xml:space="preserve">nscht euch </w:t>
      </w:r>
      <w:r>
        <w:rPr>
          <w:rFonts w:ascii="Arial"/>
          <w:i/>
          <w:w w:val="110"/>
          <w:sz w:val="24"/>
        </w:rPr>
        <w:t>ernsthaft geistliche Gaben</w:t>
      </w:r>
    </w:p>
    <w:p w14:paraId="76279496" w14:textId="77777777" w:rsidR="00BA554B" w:rsidRDefault="00BA554B" w:rsidP="00BA554B">
      <w:pPr>
        <w:pStyle w:val="Textkrper"/>
        <w:spacing w:before="60"/>
        <w:ind w:left="119" w:right="170"/>
      </w:pPr>
      <w:r>
        <w:t>Warum haben wir dann nicht mehr Manifestationen von Geistesgaben? Weil wir die Bedingungen Gottes nicht erfüllen. Gott sagte: "... begehrt ernstlich die besten Gaben..." (1. Korinther 12,31). Wenn wir als Ortsgemeinde zum Beispiel keine geistlichen Gaben unter uns haben, dann liegt das daran, dass wir diese Dinge nicht so begehren, wie wir es sollten.</w:t>
      </w:r>
    </w:p>
    <w:p w14:paraId="677C2DC2" w14:textId="77777777" w:rsidR="00BA554B" w:rsidRDefault="00BA554B" w:rsidP="00BA554B">
      <w:pPr>
        <w:pStyle w:val="Textkrper"/>
      </w:pPr>
    </w:p>
    <w:p w14:paraId="21F461A4" w14:textId="77777777" w:rsidR="00BA554B" w:rsidRDefault="00BA554B" w:rsidP="00BA554B">
      <w:pPr>
        <w:pStyle w:val="Textkrper"/>
        <w:ind w:left="119" w:right="228"/>
      </w:pPr>
      <w:r>
        <w:t>Ich bin fest davon überzeugt, dass die geistlichen Gaben in dem Maße, in dem wir sie begehren und aufrichtig wünschen, mehr als je zuvor zum Vorschein kommen werden. Aber sie werden nicht kommen, nur weil wir herumsitzen, darüber reden und uns wünschen, sie zu sehen.</w:t>
      </w:r>
    </w:p>
    <w:p w14:paraId="37529537" w14:textId="77777777" w:rsidR="00BA554B" w:rsidRDefault="00BA554B" w:rsidP="00BA554B">
      <w:pPr>
        <w:pStyle w:val="Textkrper"/>
        <w:ind w:left="119" w:right="642"/>
      </w:pPr>
      <w:r>
        <w:t>Gott hat gesagt, dass wir uns geistliche Gaben wünschen sollen. Wenn jemand wirklich etwas begehrt, wird er sich in dieser Richtung anstrengen, damit das, was er sich wünscht, in Erfüllung geht.</w:t>
      </w:r>
    </w:p>
    <w:p w14:paraId="76332124" w14:textId="77777777" w:rsidR="00BA554B" w:rsidRDefault="00BA554B" w:rsidP="00BA554B">
      <w:pPr>
        <w:pStyle w:val="Textkrper"/>
      </w:pPr>
    </w:p>
    <w:p w14:paraId="228B4AD4" w14:textId="77777777" w:rsidR="00BA554B" w:rsidRDefault="00BA554B" w:rsidP="00BA554B">
      <w:pPr>
        <w:pStyle w:val="Textkrper"/>
        <w:spacing w:before="1"/>
        <w:ind w:left="119" w:right="315"/>
      </w:pPr>
      <w:r>
        <w:t>Paulus sagte: "Begehrt aber ernstlich die besten Gaben ..." (1. Korinther 12,31). Das Wörterbuch definiert "begehren" als "ernsthaft wünschen". Mit anderen Worten: Paulus sagte, man solle die geistlichen Gaben ernsthaft begehren.</w:t>
      </w:r>
    </w:p>
    <w:p w14:paraId="54C27E75" w14:textId="77777777" w:rsidR="00BA554B" w:rsidRDefault="00BA554B" w:rsidP="00BA554B">
      <w:pPr>
        <w:pStyle w:val="Textkrper"/>
        <w:ind w:left="119" w:right="241"/>
      </w:pPr>
      <w:r>
        <w:t>Viele Menschen haben Wünsche, aber sie kümmern sich nicht ernsthaft darum, dass diese Wünsche erfüllt werden. Aber lasst uns wünschen, dass die Gaben des Geistes unter uns offenbar werden.</w:t>
      </w:r>
    </w:p>
    <w:p w14:paraId="447A275E" w14:textId="77777777" w:rsidR="00BA554B" w:rsidRDefault="00BA554B" w:rsidP="00BA554B">
      <w:pPr>
        <w:pStyle w:val="Textkrper"/>
        <w:spacing w:before="11"/>
        <w:rPr>
          <w:sz w:val="23"/>
        </w:rPr>
      </w:pPr>
    </w:p>
    <w:p w14:paraId="1D452B53" w14:textId="77777777" w:rsidR="00BA554B" w:rsidRDefault="00BA554B" w:rsidP="00BA554B">
      <w:pPr>
        <w:pStyle w:val="Textkrper"/>
        <w:ind w:left="119" w:right="128"/>
      </w:pPr>
      <w:r>
        <w:t>Begehren wir sie als Leib der Gläubigen - als Gruppe - und beten wir darum, dass sie sich in unserer Mitte manifestieren. Es ist in Ordnung, dafür zu beten, dass der mächtige Heilige Geist sich unter uns offenbart, indem er einem jeden zuteilt, was er will, wie es in der Schrift steht (1. Korinther 12,11).</w:t>
      </w:r>
    </w:p>
    <w:p w14:paraId="019BD165" w14:textId="77777777" w:rsidR="00BA554B" w:rsidRDefault="00BA554B" w:rsidP="00BA554B">
      <w:pPr>
        <w:pStyle w:val="Textkrper"/>
      </w:pPr>
    </w:p>
    <w:p w14:paraId="51BCB2AF" w14:textId="77777777" w:rsidR="00BA554B" w:rsidRDefault="00BA554B" w:rsidP="00BA554B">
      <w:pPr>
        <w:pStyle w:val="Textkrper"/>
        <w:ind w:left="119" w:right="223"/>
      </w:pPr>
      <w:r>
        <w:t>Lasst uns dafür beten, dass die Gaben des besonderen Glaubens, das Wirken von Wundern, die Gaben der Heilung und alle Gaben des Geistes in unserer Mitte noch mehr zum Einsatz kommen, als sie es bisher getan haben.</w:t>
      </w:r>
    </w:p>
    <w:p w14:paraId="4F1FB6BF" w14:textId="77777777" w:rsidR="00BA554B" w:rsidRDefault="00BA554B" w:rsidP="00BA554B">
      <w:pPr>
        <w:pStyle w:val="Textkrper"/>
        <w:ind w:left="119" w:right="162"/>
      </w:pPr>
      <w:r>
        <w:t>Ich möchte dich als Gläubigen ermutigen, dafür zu beten, dass sich die geistlichen Gaben in ihrer ganzen Fülle entfalten. Das ist kein Gebet, das du einmal betest und dann aufgibst.</w:t>
      </w:r>
    </w:p>
    <w:p w14:paraId="0EB29428" w14:textId="77777777" w:rsidR="00BA554B" w:rsidRDefault="00BA554B" w:rsidP="00BA554B">
      <w:pPr>
        <w:pStyle w:val="Textkrper"/>
      </w:pPr>
    </w:p>
    <w:p w14:paraId="73EA830B" w14:textId="77777777" w:rsidR="00BA554B" w:rsidRDefault="00BA554B" w:rsidP="00BA554B">
      <w:pPr>
        <w:pStyle w:val="Textkrper"/>
        <w:ind w:left="119" w:right="317"/>
      </w:pPr>
      <w:r>
        <w:t xml:space="preserve">Aber sagt täglich zum Herrn: "Herr, diese Manifestationen deines Heiligen Geistes sind heute für uns. Du hast sie nicht aus der Kirche herausgenommen. Du hast gesagt, dass diese Gaben der Kirche </w:t>
      </w:r>
      <w:r>
        <w:lastRenderedPageBreak/>
        <w:t>gegeben werden; sie gehören uns und wir sollen sie in Erscheinung treten lassen. Wir beten, Herr, dass sie in der Kirche sein werden.</w:t>
      </w:r>
    </w:p>
    <w:p w14:paraId="06B225E6" w14:textId="77777777" w:rsidR="00BA554B" w:rsidRDefault="00BA554B" w:rsidP="00BA554B">
      <w:pPr>
        <w:sectPr w:rsidR="00BA554B">
          <w:pgSz w:w="12240" w:h="15840"/>
          <w:pgMar w:top="1280" w:right="960" w:bottom="280" w:left="960" w:header="720" w:footer="720" w:gutter="0"/>
          <w:cols w:space="720"/>
        </w:sectPr>
      </w:pPr>
    </w:p>
    <w:p w14:paraId="7B64A76B" w14:textId="77777777" w:rsidR="00BA554B" w:rsidRDefault="00BA554B" w:rsidP="00BA554B">
      <w:pPr>
        <w:pStyle w:val="Textkrper"/>
        <w:spacing w:before="75"/>
        <w:ind w:left="119" w:right="319"/>
      </w:pPr>
      <w:r>
        <w:lastRenderedPageBreak/>
        <w:t>Manifestation in unserer Mitte". Dann lasst uns als Gemeinschaft der Gläubigen nach ihnen verlangen; lasst uns die geistlichen Gaben ernsthaft begehren.</w:t>
      </w:r>
    </w:p>
    <w:p w14:paraId="5F779CEB" w14:textId="77777777" w:rsidR="00BA554B" w:rsidRDefault="00BA554B" w:rsidP="00BA554B">
      <w:pPr>
        <w:pStyle w:val="Textkrper"/>
      </w:pPr>
    </w:p>
    <w:p w14:paraId="0ACBD6B0" w14:textId="77777777" w:rsidR="00BA554B" w:rsidRDefault="00BA554B" w:rsidP="00BA554B">
      <w:pPr>
        <w:pStyle w:val="Textkrper"/>
        <w:ind w:left="119" w:right="459"/>
      </w:pPr>
      <w:r>
        <w:t>Dieses Wirken von Wundern "ist in der Tat eine mächtige Gabe, die den Gott aller Macht verherrlicht", wie Howard Carter sagte, und "den Glauben seines Volkes anregt und den Unglauben der Gottlosen in Erstaunen versetzt und verwirrt." 3</w:t>
      </w:r>
    </w:p>
    <w:p w14:paraId="48F7E651" w14:textId="77777777" w:rsidR="00BA554B" w:rsidRDefault="00BA554B" w:rsidP="00BA554B">
      <w:pPr>
        <w:pStyle w:val="Textkrper"/>
      </w:pPr>
    </w:p>
    <w:p w14:paraId="694B9D18" w14:textId="77777777" w:rsidR="00BA554B" w:rsidRDefault="00BA554B" w:rsidP="00BA554B">
      <w:pPr>
        <w:pStyle w:val="Textkrper"/>
        <w:ind w:left="119" w:right="170"/>
      </w:pPr>
      <w:r>
        <w:t>Ich bin davon überzeugt, dass Gott möchte, dass in dieser Stunde die Gabe, Wunder zu wirken, stärker in den Vordergrund rückt, denn welche "Explosionen der Allmacht" wären das als Zeichen für die Ungläubigen und als mächtige Demonstration der Macht Gottes für alle. Was würde das für den Leib Christi in dieser letzten Stunde der Ausgießung Gottes über die Erde bedeuten!</w:t>
      </w:r>
    </w:p>
    <w:p w14:paraId="14D6A299" w14:textId="77777777" w:rsidR="00BA554B" w:rsidRDefault="00BA554B" w:rsidP="00BA554B">
      <w:pPr>
        <w:pStyle w:val="Textkrper"/>
        <w:spacing w:before="2"/>
      </w:pPr>
    </w:p>
    <w:p w14:paraId="09288B3F" w14:textId="77777777" w:rsidR="00BA554B" w:rsidRDefault="00BA554B" w:rsidP="00BA554B">
      <w:pPr>
        <w:ind w:left="119" w:right="722"/>
        <w:rPr>
          <w:rFonts w:ascii="Arial"/>
          <w:i/>
          <w:sz w:val="18"/>
        </w:rPr>
      </w:pPr>
      <w:r>
        <w:rPr>
          <w:rFonts w:ascii="Arial"/>
          <w:i/>
          <w:sz w:val="18"/>
        </w:rPr>
        <w:t>1 W. E. Vine, Vine's Expository Dictionary of Biblical Words (Nashville, Tennessee: Thomas Nelson Inc., 1985), S. 412. 1 Fragen und Antworten zu geistlichen Gaben, S. 63.</w:t>
      </w:r>
    </w:p>
    <w:p w14:paraId="7372A42F" w14:textId="77777777" w:rsidR="00BA554B" w:rsidRDefault="00BA554B" w:rsidP="00BA554B">
      <w:pPr>
        <w:spacing w:before="1" w:line="207" w:lineRule="exact"/>
        <w:ind w:left="119"/>
        <w:rPr>
          <w:rFonts w:ascii="Arial"/>
          <w:i/>
          <w:sz w:val="18"/>
        </w:rPr>
      </w:pPr>
      <w:r>
        <w:rPr>
          <w:rFonts w:ascii="Arial"/>
          <w:i/>
          <w:sz w:val="18"/>
        </w:rPr>
        <w:t>:&gt; Ebd., S. 64.</w:t>
      </w:r>
    </w:p>
    <w:p w14:paraId="1011970A" w14:textId="77777777" w:rsidR="00BA554B" w:rsidRDefault="00BA554B" w:rsidP="00BA554B">
      <w:pPr>
        <w:spacing w:line="207" w:lineRule="exact"/>
        <w:ind w:left="119"/>
        <w:rPr>
          <w:rFonts w:ascii="Arial"/>
          <w:i/>
          <w:sz w:val="18"/>
        </w:rPr>
      </w:pPr>
      <w:r>
        <w:rPr>
          <w:rFonts w:ascii="Arial"/>
          <w:i/>
          <w:sz w:val="18"/>
        </w:rPr>
        <w:t>Kapitel 17 Gaben der Heilung</w:t>
      </w:r>
    </w:p>
    <w:p w14:paraId="0DDC06C5" w14:textId="77777777" w:rsidR="00BA554B" w:rsidRDefault="00BA554B" w:rsidP="00BA554B">
      <w:pPr>
        <w:pStyle w:val="Textkrper"/>
        <w:spacing w:before="10"/>
        <w:rPr>
          <w:rFonts w:ascii="Arial"/>
          <w:i/>
          <w:sz w:val="23"/>
        </w:rPr>
      </w:pPr>
    </w:p>
    <w:p w14:paraId="4CFC6684" w14:textId="77777777" w:rsidR="00BA554B" w:rsidRDefault="00BA554B" w:rsidP="00BA554B">
      <w:pPr>
        <w:pStyle w:val="Textkrper"/>
        <w:ind w:left="119"/>
      </w:pPr>
      <w:r>
        <w:t>Aber die Offenbarung des Geistes ist jedem Menschen gegeben, damit er davon profitiert.</w:t>
      </w:r>
    </w:p>
    <w:p w14:paraId="09F5C394" w14:textId="77777777" w:rsidR="00BA554B" w:rsidRDefault="00BA554B" w:rsidP="00BA554B">
      <w:pPr>
        <w:pStyle w:val="Textkrper"/>
      </w:pPr>
    </w:p>
    <w:p w14:paraId="345CAE47" w14:textId="77777777" w:rsidR="00BA554B" w:rsidRDefault="00BA554B" w:rsidP="00BA554B">
      <w:pPr>
        <w:pStyle w:val="Textkrper"/>
        <w:ind w:left="119" w:right="335"/>
      </w:pPr>
      <w:r>
        <w:t>Denn dem einen ist durch den Geist das Wort der Weisheit gegeben, dem anderen durch denselben Geist das Wort der Erkenntnis;</w:t>
      </w:r>
    </w:p>
    <w:p w14:paraId="6296A565" w14:textId="77777777" w:rsidR="00BA554B" w:rsidRDefault="00BA554B" w:rsidP="00BA554B">
      <w:pPr>
        <w:pStyle w:val="Textkrper"/>
      </w:pPr>
    </w:p>
    <w:p w14:paraId="4853F818" w14:textId="77777777" w:rsidR="00BA554B" w:rsidRDefault="00BA554B" w:rsidP="00BA554B">
      <w:pPr>
        <w:pStyle w:val="Textkrper"/>
        <w:ind w:left="119" w:right="285"/>
      </w:pPr>
      <w:r>
        <w:t>Zu einem anderen Glauben durch denselben Geist; zu einem anderen die Gaben der Heilung durch denselben Geist;</w:t>
      </w:r>
    </w:p>
    <w:p w14:paraId="586199D8" w14:textId="77777777" w:rsidR="00BA554B" w:rsidRDefault="00BA554B" w:rsidP="00BA554B">
      <w:pPr>
        <w:pStyle w:val="Textkrper"/>
      </w:pPr>
    </w:p>
    <w:p w14:paraId="3357C73D" w14:textId="77777777" w:rsidR="00BA554B" w:rsidRDefault="00BA554B" w:rsidP="00BA554B">
      <w:pPr>
        <w:pStyle w:val="Textkrper"/>
        <w:ind w:left="119" w:right="562"/>
      </w:pPr>
      <w:r>
        <w:t>Einem anderen das Wirken von Wundern, einem anderen das Prophezeien, einem anderen die Unterscheidung der Geister, einem anderen verschiedene Arten von Zungen, einem anderen die Auslegung der Zungen:</w:t>
      </w:r>
    </w:p>
    <w:p w14:paraId="49834BD9" w14:textId="77777777" w:rsidR="00BA554B" w:rsidRDefault="00BA554B" w:rsidP="00BA554B">
      <w:pPr>
        <w:pStyle w:val="Textkrper"/>
      </w:pPr>
    </w:p>
    <w:p w14:paraId="4D0191C2" w14:textId="77777777" w:rsidR="00BA554B" w:rsidRDefault="00BA554B" w:rsidP="00BA554B">
      <w:pPr>
        <w:pStyle w:val="Textkrper"/>
        <w:ind w:left="119" w:right="442"/>
      </w:pPr>
      <w:r>
        <w:t>Alle aber wirken den einen und denselben Geist, der einem jeden zuteilt, wie er will.</w:t>
      </w:r>
    </w:p>
    <w:p w14:paraId="504195B8" w14:textId="77777777" w:rsidR="00BA554B" w:rsidRDefault="00BA554B" w:rsidP="00BA554B">
      <w:pPr>
        <w:pStyle w:val="Textkrper"/>
      </w:pPr>
    </w:p>
    <w:p w14:paraId="7F19904D" w14:textId="77777777" w:rsidR="00BA554B" w:rsidRDefault="00BA554B">
      <w:pPr>
        <w:pStyle w:val="Listenabsatz"/>
        <w:numPr>
          <w:ilvl w:val="0"/>
          <w:numId w:val="73"/>
        </w:numPr>
        <w:tabs>
          <w:tab w:val="left" w:pos="428"/>
        </w:tabs>
        <w:spacing w:before="0"/>
        <w:ind w:left="427" w:hanging="309"/>
        <w:rPr>
          <w:sz w:val="24"/>
        </w:rPr>
      </w:pPr>
      <w:r>
        <w:rPr>
          <w:sz w:val="24"/>
        </w:rPr>
        <w:t>1. Korinther 12:7-11</w:t>
      </w:r>
    </w:p>
    <w:p w14:paraId="12C1DFB9" w14:textId="77777777" w:rsidR="00BA554B" w:rsidRDefault="00BA554B" w:rsidP="00BA554B">
      <w:pPr>
        <w:pStyle w:val="Textkrper"/>
      </w:pPr>
    </w:p>
    <w:p w14:paraId="32B07887" w14:textId="77777777" w:rsidR="00BA554B" w:rsidRDefault="00BA554B" w:rsidP="00BA554B">
      <w:pPr>
        <w:pStyle w:val="Textkrper"/>
        <w:ind w:left="119" w:right="476"/>
      </w:pPr>
      <w:r>
        <w:t>Die Gaben der Heilung werden für die übernatürliche Heilung von Krankheiten und Gebrechen eingesetzt, ohne dass es eine natürliche Quelle oder ein natürliches Mittel gibt. Wie ich bereits erwähnt habe, ist jede dieser neun Gaben des Geistes übernatürlich.</w:t>
      </w:r>
    </w:p>
    <w:p w14:paraId="370C8EFD" w14:textId="77777777" w:rsidR="00BA554B" w:rsidRDefault="00BA554B" w:rsidP="00BA554B">
      <w:pPr>
        <w:pStyle w:val="Textkrper"/>
      </w:pPr>
    </w:p>
    <w:p w14:paraId="77D63F5F" w14:textId="77777777" w:rsidR="00BA554B" w:rsidRDefault="00BA554B" w:rsidP="00BA554B">
      <w:pPr>
        <w:pStyle w:val="Textkrper"/>
        <w:ind w:left="119" w:right="269"/>
      </w:pPr>
      <w:r>
        <w:t>Manche Gaben werden spektakulärer demonstriert als andere, aber sie sind alle übernatürlich. Aufgrund unseres begrenzten Wissens haben wir vielleicht Schwierigkeiten, einige der anderen Gaben zu definieren. Aber ich denke, wir sollten wenig Schwierigkeiten haben, diese Gabe zu definieren: die Gabe der Heilung.</w:t>
      </w:r>
    </w:p>
    <w:p w14:paraId="714A19F1" w14:textId="77777777" w:rsidR="00BA554B" w:rsidRDefault="00BA554B" w:rsidP="00BA554B">
      <w:pPr>
        <w:pStyle w:val="Textkrper"/>
        <w:ind w:left="119" w:right="423"/>
      </w:pPr>
      <w:r>
        <w:t>Die meisten von uns kennen sich mit dem Thema Heilung aus. Heilungen standen natürlich im Mittelpunkt des Dienstes von Jesus, als er auf der Erde wandelte. Jesus hatte einen Heilungsdienst und gab seinen Jüngern die Vollmacht, Kranke zu heilen (Mt 10,8). Die Heilung von Kranken ist auch Teil des Missionsbefehls (Markus 16:18).</w:t>
      </w:r>
    </w:p>
    <w:p w14:paraId="42D22B43" w14:textId="77777777" w:rsidR="00BA554B" w:rsidRDefault="00BA554B" w:rsidP="00BA554B">
      <w:pPr>
        <w:pStyle w:val="Textkrper"/>
        <w:spacing w:before="10"/>
        <w:rPr>
          <w:sz w:val="20"/>
        </w:rPr>
      </w:pPr>
    </w:p>
    <w:p w14:paraId="13D274CC" w14:textId="77777777" w:rsidR="00BA554B" w:rsidRDefault="00BA554B" w:rsidP="00BA554B">
      <w:pPr>
        <w:ind w:left="119"/>
        <w:rPr>
          <w:rFonts w:ascii="Arial"/>
          <w:i/>
          <w:sz w:val="24"/>
        </w:rPr>
      </w:pPr>
      <w:r>
        <w:rPr>
          <w:rFonts w:ascii="Arial"/>
          <w:i/>
          <w:w w:val="105"/>
          <w:sz w:val="24"/>
        </w:rPr>
        <w:t>Gaben der Heilung: Keine medizinische Wissenschaft</w:t>
      </w:r>
    </w:p>
    <w:p w14:paraId="0BD76638" w14:textId="77777777" w:rsidR="00BA554B" w:rsidRDefault="00BA554B" w:rsidP="00BA554B">
      <w:pPr>
        <w:pStyle w:val="Textkrper"/>
        <w:spacing w:before="60"/>
        <w:ind w:left="119" w:right="856"/>
      </w:pPr>
      <w:r>
        <w:t>Zunächst möchte ich den übernatürlichen Charakter der Gaben der Heilung betonen. Die Gaben der Heilung haben nichts mit medizinischer Wissenschaft oder menschlichem Wissen zu tun.</w:t>
      </w:r>
    </w:p>
    <w:p w14:paraId="617916FB" w14:textId="77777777" w:rsidR="00BA554B" w:rsidRDefault="00BA554B" w:rsidP="00BA554B">
      <w:pPr>
        <w:sectPr w:rsidR="00BA554B">
          <w:pgSz w:w="12240" w:h="15840"/>
          <w:pgMar w:top="1000" w:right="960" w:bottom="280" w:left="960" w:header="720" w:footer="720" w:gutter="0"/>
          <w:cols w:space="720"/>
        </w:sectPr>
      </w:pPr>
    </w:p>
    <w:p w14:paraId="7D739490" w14:textId="77777777" w:rsidR="00BA554B" w:rsidRDefault="00BA554B" w:rsidP="00BA554B">
      <w:pPr>
        <w:pStyle w:val="Textkrper"/>
        <w:spacing w:before="75"/>
        <w:ind w:left="119" w:right="282"/>
      </w:pPr>
      <w:r>
        <w:lastRenderedPageBreak/>
        <w:t>Lukas, der Arzt war, begleitete Paulus auf vielen seiner Missionsreisen. Lukas schrieb die Apostelgeschichte und das Buch der Bibel, das seinen Namen trägt. Lukas war bei Paulus, als er Schiffbruch erlitt und sie auf der Insel Melita waren.</w:t>
      </w:r>
    </w:p>
    <w:p w14:paraId="56176268" w14:textId="77777777" w:rsidR="00BA554B" w:rsidRDefault="00BA554B" w:rsidP="00BA554B">
      <w:pPr>
        <w:pStyle w:val="Textkrper"/>
      </w:pPr>
    </w:p>
    <w:p w14:paraId="5A2700A1" w14:textId="77777777" w:rsidR="00BA554B" w:rsidRDefault="00BA554B" w:rsidP="00BA554B">
      <w:pPr>
        <w:pStyle w:val="Textkrper"/>
        <w:ind w:left="119" w:right="228"/>
      </w:pPr>
      <w:r>
        <w:t>Es wird überhaupt nicht gesagt, dass Lukas den Leuten auf der Insel mit seinem medizinischen Wissen geholfen hat. Aber der Schwiegervater des obersten Mannes der Insel war krank, und Paulus legte ihm die Hände auf</w:t>
      </w:r>
    </w:p>
    <w:p w14:paraId="254FF9F4" w14:textId="77777777" w:rsidR="00BA554B" w:rsidRDefault="00BA554B" w:rsidP="00BA554B">
      <w:pPr>
        <w:pStyle w:val="Textkrper"/>
      </w:pPr>
    </w:p>
    <w:p w14:paraId="0834DAD6" w14:textId="77777777" w:rsidR="00BA554B" w:rsidRDefault="00BA554B" w:rsidP="00BA554B">
      <w:pPr>
        <w:pStyle w:val="Textkrper"/>
        <w:spacing w:before="1"/>
        <w:ind w:left="119" w:right="562"/>
      </w:pPr>
      <w:r>
        <w:t>und er wurde geheilt. Er wurde durch die übernatürliche Kraft Gottes geheilt. Das war die Gabe der Heilung in der Manifestation.</w:t>
      </w:r>
    </w:p>
    <w:p w14:paraId="6EBC0B5F" w14:textId="77777777" w:rsidR="00BA554B" w:rsidRDefault="00BA554B" w:rsidP="00BA554B">
      <w:pPr>
        <w:pStyle w:val="Textkrper"/>
        <w:spacing w:before="11"/>
        <w:rPr>
          <w:sz w:val="23"/>
        </w:rPr>
      </w:pPr>
    </w:p>
    <w:p w14:paraId="3F0D2E3A" w14:textId="77777777" w:rsidR="00BA554B" w:rsidRDefault="00BA554B" w:rsidP="00BA554B">
      <w:pPr>
        <w:pStyle w:val="Textkrper"/>
        <w:ind w:left="119" w:right="309"/>
      </w:pPr>
      <w:r>
        <w:t>Dann brachten die Inselbewohner die Kranken von der ganzen Insel, und Paulus diente ihnen und sie wurden geheilt.</w:t>
      </w:r>
    </w:p>
    <w:p w14:paraId="77B34481" w14:textId="77777777" w:rsidR="00BA554B" w:rsidRDefault="00BA554B" w:rsidP="00BA554B">
      <w:pPr>
        <w:pStyle w:val="Textkrper"/>
      </w:pPr>
    </w:p>
    <w:p w14:paraId="3357F61C" w14:textId="77777777" w:rsidR="00BA554B" w:rsidRDefault="00BA554B" w:rsidP="00BA554B">
      <w:pPr>
        <w:pStyle w:val="Textkrper"/>
        <w:ind w:left="119" w:right="549"/>
      </w:pPr>
      <w:r>
        <w:t>Natürlich glaube ich an die medizinische Wissenschaft und ich danke Gott für das, was sie tun kann. Ich bin sicher nicht gegen Ärzte, aber manche Menschen verwechseln die medizinische Wissenschaft mit den Gaben der Heilung.</w:t>
      </w:r>
    </w:p>
    <w:p w14:paraId="508963B7" w14:textId="77777777" w:rsidR="00BA554B" w:rsidRDefault="00BA554B" w:rsidP="00BA554B">
      <w:pPr>
        <w:pStyle w:val="Textkrper"/>
        <w:ind w:left="119" w:right="145"/>
      </w:pPr>
      <w:r>
        <w:t>Ich habe mal jemanden im Radio sagen hören, dass die Gaben der Heilung das sind, was Gott den Ärzten und der medizinischen Wissenschaft gegeben hat. Aber die Gaben der Heilung sind keine Ärzte und medizinische Wissenschaft. Wenn das Gottes Methode der Heilung ist, dann sollten Ärzte nichts verlangen; die medizinische Behandlung sollte kostenlos sein, denn die Bibel sagt: "... umsonst habt ihr empfangen, umsonst gebt" (Mt 10,8). Jeder, der schon einmal Erfahrungen mit Ärzten gemacht hat, weiß jedoch, dass medizinische Behandlungen nicht kostenlos sind. Und wenn Ärzte und die medizinische Wissenschaft Gottes Methode der Heilung wären, würde die medizinische Behandlung immer fehlerfrei sein; Ärzte würden keine Fehler machen. Wir wissen jedoch, dass auch das nicht stimmt. Ärzte und die medizinische Wissenschaft sind natürliche Mittel der Heilung. Die Gaben der Heilung und andere Methoden der göttlichen Heilung sind übernatürlich.</w:t>
      </w:r>
    </w:p>
    <w:p w14:paraId="41C351A0" w14:textId="77777777" w:rsidR="00BA554B" w:rsidRDefault="00BA554B" w:rsidP="00BA554B">
      <w:pPr>
        <w:pStyle w:val="Textkrper"/>
      </w:pPr>
    </w:p>
    <w:p w14:paraId="7D1F4169" w14:textId="77777777" w:rsidR="00BA554B" w:rsidRDefault="00BA554B" w:rsidP="00BA554B">
      <w:pPr>
        <w:pStyle w:val="Textkrper"/>
        <w:ind w:left="119" w:right="124"/>
      </w:pPr>
      <w:r>
        <w:t>Ich möchte mich nicht abfällig über Ärzte, Krankenhäuser und die medizinische Wissenschaft äußern, denn sie tun viel Gutes für die Menschheit. Ich danke Gott für die vielen guten christlichen Ärzte, denen das Wohl ihrer Patienten am Herzen liegt und die ihnen mit ihren natürlichen menschlichen Fähigkeiten als ausgebildete Ärzte dienen.</w:t>
      </w:r>
    </w:p>
    <w:p w14:paraId="331D54A1" w14:textId="77777777" w:rsidR="00BA554B" w:rsidRDefault="00BA554B" w:rsidP="00BA554B">
      <w:pPr>
        <w:pStyle w:val="Textkrper"/>
      </w:pPr>
    </w:p>
    <w:p w14:paraId="07446528" w14:textId="77777777" w:rsidR="00BA554B" w:rsidRDefault="00BA554B" w:rsidP="00BA554B">
      <w:pPr>
        <w:pStyle w:val="Textkrper"/>
        <w:spacing w:before="1"/>
        <w:ind w:left="119" w:right="295"/>
      </w:pPr>
      <w:r>
        <w:t>Aber die übernatürliche Heilung kommt nicht durch eine Diagnose oder durch eine verordnete Behandlung. Göttliche Heilung geschieht durch Handauflegen, Salbung mit Öl oder manchmal auch nur durch das Sprechen des Wortes, um nur ein paar Beispiele aus dem Wort zu nennen, wie Heilung geschieht.</w:t>
      </w:r>
    </w:p>
    <w:p w14:paraId="65E959A4" w14:textId="77777777" w:rsidR="00BA554B" w:rsidRDefault="00BA554B" w:rsidP="00BA554B">
      <w:pPr>
        <w:pStyle w:val="Textkrper"/>
        <w:ind w:left="119" w:right="401"/>
      </w:pPr>
      <w:r>
        <w:t>Ich glaube an natürliche Heilung und ich danke Gott dafür. Ich glaube, dass einer der größten Bereiche der medizinischen Wissenschaft, in dem die größten Fortschritte gemacht wurden, der Bereich der Präventivmedizin ist. Aber ich glaube nicht nur an die natürliche Heilung, sondern auch an die übernatürliche oder göttliche Heilung.</w:t>
      </w:r>
    </w:p>
    <w:p w14:paraId="4420C590" w14:textId="77777777" w:rsidR="00BA554B" w:rsidRDefault="00BA554B" w:rsidP="00BA554B">
      <w:pPr>
        <w:pStyle w:val="Textkrper"/>
        <w:spacing w:before="10"/>
        <w:rPr>
          <w:sz w:val="20"/>
        </w:rPr>
      </w:pPr>
    </w:p>
    <w:p w14:paraId="38480F1D" w14:textId="77777777" w:rsidR="00BA554B" w:rsidRDefault="00BA554B" w:rsidP="00BA554B">
      <w:pPr>
        <w:ind w:left="119"/>
        <w:rPr>
          <w:rFonts w:ascii="Arial"/>
          <w:i/>
          <w:sz w:val="24"/>
        </w:rPr>
      </w:pPr>
      <w:r>
        <w:rPr>
          <w:rFonts w:ascii="Arial"/>
          <w:i/>
          <w:w w:val="105"/>
          <w:sz w:val="24"/>
        </w:rPr>
        <w:t>Gaben der Heilung, die im Neuen Testament eine wichtige Rolle spielen</w:t>
      </w:r>
    </w:p>
    <w:p w14:paraId="3F78914B" w14:textId="77777777" w:rsidR="00BA554B" w:rsidRDefault="00BA554B" w:rsidP="00BA554B">
      <w:pPr>
        <w:pStyle w:val="Textkrper"/>
        <w:spacing w:before="60"/>
        <w:ind w:left="119" w:right="150"/>
        <w:jc w:val="both"/>
      </w:pPr>
      <w:r>
        <w:t>Es wird uns helfen, die Funktionsweise und den Zweck dieser Gaben der Heilung zu verstehen, indem wir uns einige ihrer Anwendungen in der Heiligen Schrift ansehen. Zunächst einmal wissen wir, dass der Zweck dieser Gaben darin besteht, die Kranken zu befreien und die Werke des Teufels im menschlichen Körper zu zerstören. Und die Bibel ist voll von solchen Beispielen.</w:t>
      </w:r>
    </w:p>
    <w:p w14:paraId="0F6AC836" w14:textId="77777777" w:rsidR="00BA554B" w:rsidRDefault="00BA554B" w:rsidP="00BA554B">
      <w:pPr>
        <w:pStyle w:val="Textkrper"/>
      </w:pPr>
    </w:p>
    <w:p w14:paraId="0E8F6A8E" w14:textId="77777777" w:rsidR="00BA554B" w:rsidRDefault="00BA554B" w:rsidP="00BA554B">
      <w:pPr>
        <w:pStyle w:val="Textkrper"/>
        <w:ind w:left="119" w:right="162"/>
      </w:pPr>
      <w:r>
        <w:t xml:space="preserve">Wir haben über das Wirken von Wundern gesprochen und über die Tatsache, dass das Wirken von Wundern im Alten Testament stärker im Vordergrund steht als im Neuen Testament. Bei den Gaben der </w:t>
      </w:r>
      <w:r>
        <w:lastRenderedPageBreak/>
        <w:t>Heilung ist es genau umgekehrt. Die Gaben der Heilung sind im Neuen Testament stärker ausgeprägt als im Alten Testament.</w:t>
      </w:r>
    </w:p>
    <w:p w14:paraId="2EF78023" w14:textId="77777777" w:rsidR="00BA554B" w:rsidRDefault="00BA554B" w:rsidP="00BA554B">
      <w:pPr>
        <w:sectPr w:rsidR="00BA554B">
          <w:pgSz w:w="12240" w:h="15840"/>
          <w:pgMar w:top="1000" w:right="960" w:bottom="280" w:left="960" w:header="720" w:footer="720" w:gutter="0"/>
          <w:cols w:space="720"/>
        </w:sectPr>
      </w:pPr>
    </w:p>
    <w:p w14:paraId="67FB7B2E" w14:textId="77777777" w:rsidR="00BA554B" w:rsidRDefault="00BA554B" w:rsidP="00BA554B">
      <w:pPr>
        <w:pStyle w:val="Textkrper"/>
        <w:spacing w:before="71"/>
        <w:ind w:left="119" w:right="789"/>
      </w:pPr>
      <w:r>
        <w:lastRenderedPageBreak/>
        <w:t>Im Neuen Testament gibt es nicht viele Berichte über die Gabe, Wunder zu wirken. Es gab ein paar Beispiele im Dienst von Christus und weniger in der Apostelgeschichte. Aber im Neuen Testament gibt es viele Beispiele für die Gabe der Heilung.</w:t>
      </w:r>
    </w:p>
    <w:p w14:paraId="35B183F4" w14:textId="77777777" w:rsidR="00BA554B" w:rsidRDefault="00BA554B" w:rsidP="00BA554B">
      <w:pPr>
        <w:pStyle w:val="Textkrper"/>
        <w:spacing w:before="10"/>
        <w:rPr>
          <w:sz w:val="20"/>
        </w:rPr>
      </w:pPr>
    </w:p>
    <w:p w14:paraId="76200539" w14:textId="77777777" w:rsidR="00BA554B" w:rsidRDefault="00BA554B" w:rsidP="00BA554B">
      <w:pPr>
        <w:ind w:left="119"/>
        <w:rPr>
          <w:rFonts w:ascii="Arial"/>
          <w:i/>
          <w:sz w:val="24"/>
        </w:rPr>
      </w:pPr>
      <w:r>
        <w:rPr>
          <w:rFonts w:ascii="Arial"/>
          <w:i/>
          <w:w w:val="110"/>
          <w:sz w:val="24"/>
        </w:rPr>
        <w:t>Jesus diente als ein vom Heiligen Geist gesalbter Mann</w:t>
      </w:r>
    </w:p>
    <w:p w14:paraId="457556E4" w14:textId="77777777" w:rsidR="00BA554B" w:rsidRDefault="00BA554B" w:rsidP="00BA554B">
      <w:pPr>
        <w:pStyle w:val="Textkrper"/>
        <w:spacing w:before="61"/>
        <w:ind w:left="119" w:right="242"/>
      </w:pPr>
      <w:r>
        <w:t>Jesus selbst diente nicht als Sohn Gottes, sondern als ein vom Heiligen Geist gesalbter Mensch. Jesus war im Alter von fünfundzwanzig Jahren genauso Gottes Sohn wie im Alter von dreißig Jahren. Doch als er fünfundzwanzig Jahre alt war, hatte er noch keinen einzigen Menschen geheilt; kein einziges Heilungswunder war unter seinem Dienst geschehen, bevor er im Alter von dreißig Jahren die Salbung durch den Heiligen Geist erhielt.</w:t>
      </w:r>
    </w:p>
    <w:p w14:paraId="419333FB" w14:textId="77777777" w:rsidR="00BA554B" w:rsidRDefault="00BA554B" w:rsidP="00BA554B">
      <w:pPr>
        <w:pStyle w:val="Textkrper"/>
        <w:spacing w:before="11"/>
        <w:rPr>
          <w:sz w:val="23"/>
        </w:rPr>
      </w:pPr>
    </w:p>
    <w:p w14:paraId="473E0524" w14:textId="77777777" w:rsidR="00BA554B" w:rsidRDefault="00BA554B" w:rsidP="00BA554B">
      <w:pPr>
        <w:pStyle w:val="Textkrper"/>
        <w:ind w:left="119" w:right="442"/>
      </w:pPr>
      <w:r>
        <w:t>Und Jesus war mit neunundzwanzig Jahren genauso der Sohn Gottes wie mit dreißig Jahren. Doch im Alter von neunundzwanzig Jahren war in seinem Dienst noch kein einziger Mensch geheilt worden, noch hatte er ein einziges Heilungswunder vollbracht.</w:t>
      </w:r>
    </w:p>
    <w:p w14:paraId="31581191" w14:textId="77777777" w:rsidR="00BA554B" w:rsidRDefault="00BA554B" w:rsidP="00BA554B">
      <w:pPr>
        <w:pStyle w:val="Textkrper"/>
      </w:pPr>
    </w:p>
    <w:p w14:paraId="1AA6B933" w14:textId="77777777" w:rsidR="00BA554B" w:rsidRDefault="00BA554B" w:rsidP="00BA554B">
      <w:pPr>
        <w:pStyle w:val="Textkrper"/>
        <w:ind w:left="119" w:right="124"/>
        <w:jc w:val="both"/>
      </w:pPr>
      <w:r>
        <w:t>Selbst als Jesus dreißig Jahre alt war, an dem Tag, bevor er von Johannes im Jordan getauft wurde und der Heilige Geist auf ihn herabkam, um ihn für seinen Dienst zu salben, war Jesus genauso sehr der Sohn Gottes wie nach seiner Taufe.</w:t>
      </w:r>
    </w:p>
    <w:p w14:paraId="091BA4FC" w14:textId="77777777" w:rsidR="00BA554B" w:rsidRDefault="00BA554B" w:rsidP="00BA554B">
      <w:pPr>
        <w:pStyle w:val="Textkrper"/>
      </w:pPr>
    </w:p>
    <w:p w14:paraId="049507A8" w14:textId="77777777" w:rsidR="00BA554B" w:rsidRDefault="00BA554B" w:rsidP="00BA554B">
      <w:pPr>
        <w:pStyle w:val="Textkrper"/>
        <w:ind w:left="119" w:right="150"/>
      </w:pPr>
      <w:r>
        <w:t>Doch bevor Jesus mit dem Heiligen Geist gesalbt wurde, hat er nie einen einzigen Menschen geheilt. Bevor Jesus mit dem Heiligen Geist gesalbt wurde, gab es keine Manifestation der Kraft Gottes in seinem Dienst. Erst als der Heilige Geist in Form einer Taube auf ihn herabkam, um ihn für seinen Dienst zu salben, kamen die Gaben des Geistes in seinem Dienst zum Vorschein.</w:t>
      </w:r>
    </w:p>
    <w:p w14:paraId="64535CAB" w14:textId="77777777" w:rsidR="00BA554B" w:rsidRDefault="00BA554B" w:rsidP="00BA554B">
      <w:pPr>
        <w:pStyle w:val="Textkrper"/>
        <w:ind w:left="119" w:right="438"/>
      </w:pPr>
      <w:r>
        <w:t>Jesus selbst sagte: "... der Vater, der in mir ist, der tut die Werke" (Johannes 14,10). Er hat nie behauptet, dass er sie selbst oder aus eigener Kraft tut. Er sagte: "Mein Vater in mir, ER tut die Werke". Wie hat er sie getan? Durch die Kraft des Heiligen Geistes.</w:t>
      </w:r>
    </w:p>
    <w:p w14:paraId="6D170581" w14:textId="77777777" w:rsidR="00BA554B" w:rsidRDefault="00BA554B" w:rsidP="00BA554B">
      <w:pPr>
        <w:pStyle w:val="Textkrper"/>
      </w:pPr>
    </w:p>
    <w:p w14:paraId="273B0998" w14:textId="77777777" w:rsidR="00BA554B" w:rsidRDefault="00BA554B" w:rsidP="00BA554B">
      <w:pPr>
        <w:pStyle w:val="Textkrper"/>
        <w:ind w:left="119"/>
      </w:pPr>
      <w:r>
        <w:t>Jesus stand auf und las in der Synagoge seiner Heimatstadt: "Der Geist des Herrn ruht auf mir, denn er hat mich gesalbt..." (Lukas 4,18). Als Petrus dem Kornelius und seinem Haus predigte, sagte er: "Wie Gott Jesus von Nazareth gesalbt hat mit dem Heiligen Geist und mit Kraft, der umherging und Gutes tat und alle heilte, die vom Teufel geplagt waren; denn Gott war mit ihm" (Apostelgeschichte 10,38). Obwohl Jesus schon immer der Sohn Gottes war, hat er nie jemanden geheilt, bis er mit dem Heiligen Geist und der Kraft gesalbt wurde.</w:t>
      </w:r>
    </w:p>
    <w:p w14:paraId="1EEBDD12" w14:textId="77777777" w:rsidR="00BA554B" w:rsidRDefault="00BA554B" w:rsidP="00BA554B">
      <w:pPr>
        <w:pStyle w:val="Textkrper"/>
        <w:spacing w:before="1"/>
      </w:pPr>
    </w:p>
    <w:p w14:paraId="598CAEA4" w14:textId="77777777" w:rsidR="00BA554B" w:rsidRDefault="00BA554B" w:rsidP="00BA554B">
      <w:pPr>
        <w:pStyle w:val="Textkrper"/>
        <w:ind w:left="119" w:right="143"/>
      </w:pPr>
      <w:r>
        <w:t>Das sollte ein eindeutiger Beweis dafür sein, dass Jesus die Kranken nicht durch eine Kraft geheilt hat, die ihm als Sohn Gottes, der zweiten Person der Dreifaltigkeit, innewohnte. Vielmehr heilte er die Kranken genauso, wie jeder andere von Gott Berufene heute Kranke heilen würde - durch die Salbung des Heiligen Geistes, durch die Manifestation dieser Heilungsgaben und durch die Verkündigung des Wortes Gottes. Das Wort Gottes sagt uns im Buch Johannes, dass Christus den Geist ohne Maß hatte (Johannes 3,34). Daher würden wir in Jesu Dienst eine volle Manifestation der geistlichen Gaben sehen, die wir in keinem anderen Dienst sehen würden, denn, wie Johannes 3:34 sagt, hatte Jesus den Geist ohne Maß. Kein anderer Mensch hat den Geist ohne Maß.</w:t>
      </w:r>
    </w:p>
    <w:p w14:paraId="05149EC7" w14:textId="77777777" w:rsidR="00BA554B" w:rsidRDefault="00BA554B" w:rsidP="00BA554B">
      <w:pPr>
        <w:pStyle w:val="Textkrper"/>
      </w:pPr>
    </w:p>
    <w:p w14:paraId="031BD991" w14:textId="77777777" w:rsidR="00BA554B" w:rsidRDefault="00BA554B" w:rsidP="00BA554B">
      <w:pPr>
        <w:pStyle w:val="Textkrper"/>
        <w:ind w:left="119" w:right="175"/>
      </w:pPr>
      <w:r>
        <w:t>Ich habe jedoch den Eindruck, dass Johannes 3:34 darauf hindeutet, dass der gesamte Leib Christi das gleiche Maß an Geist hat, das Jesus als Einzelner hatte. Deshalb kann eine einzelne Person nicht das gleiche Maß an Erfolg haben, wenn es darum geht, die Gaben der Heilung zu verteilen, die Jesus während seines Erdenlebens hatte, weil er den Geist ohne Maß hatte.</w:t>
      </w:r>
    </w:p>
    <w:p w14:paraId="5E7635AA" w14:textId="77777777" w:rsidR="00BA554B" w:rsidRDefault="00BA554B" w:rsidP="00BA554B">
      <w:pPr>
        <w:sectPr w:rsidR="00BA554B">
          <w:pgSz w:w="12240" w:h="15840"/>
          <w:pgMar w:top="1280" w:right="960" w:bottom="280" w:left="960" w:header="720" w:footer="720" w:gutter="0"/>
          <w:cols w:space="720"/>
        </w:sectPr>
      </w:pPr>
    </w:p>
    <w:p w14:paraId="77F5981E" w14:textId="77777777" w:rsidR="00BA554B" w:rsidRDefault="00BA554B" w:rsidP="00BA554B">
      <w:pPr>
        <w:pStyle w:val="Textkrper"/>
        <w:spacing w:before="71"/>
        <w:ind w:left="119" w:right="509"/>
      </w:pPr>
      <w:r>
        <w:lastRenderedPageBreak/>
        <w:t>Da Jesus den Geist ohne Maß hatte, konnte er bei seinem Erdenwandel alle Gaben des Geistes offenbaren, mit Ausnahme der Zungenrede und der Auslegung, die nur in der Dispensation des Kirchenzeitalters, die Jesus einleitete, vorkommen. Natürlich gehören auch alle Gaben der Heilung zu den geistlichen Gaben, die sich in Jesu Wirken manifestierten.</w:t>
      </w:r>
    </w:p>
    <w:p w14:paraId="23D9B42E" w14:textId="77777777" w:rsidR="00BA554B" w:rsidRDefault="00BA554B" w:rsidP="00BA554B">
      <w:pPr>
        <w:pStyle w:val="Textkrper"/>
        <w:spacing w:before="10"/>
        <w:rPr>
          <w:sz w:val="20"/>
        </w:rPr>
      </w:pPr>
    </w:p>
    <w:p w14:paraId="71E21728" w14:textId="77777777" w:rsidR="00BA554B" w:rsidRDefault="00BA554B" w:rsidP="00BA554B">
      <w:pPr>
        <w:ind w:left="119"/>
        <w:rPr>
          <w:rFonts w:ascii="Arial"/>
          <w:i/>
          <w:sz w:val="24"/>
        </w:rPr>
      </w:pPr>
      <w:r>
        <w:rPr>
          <w:rFonts w:ascii="Arial"/>
          <w:i/>
          <w:spacing w:val="-1"/>
          <w:w w:val="110"/>
          <w:sz w:val="24"/>
        </w:rPr>
        <w:t xml:space="preserve">Die Gaben </w:t>
      </w:r>
      <w:r>
        <w:rPr>
          <w:rFonts w:ascii="Arial"/>
          <w:i/>
          <w:w w:val="110"/>
          <w:sz w:val="24"/>
        </w:rPr>
        <w:t>der Heilung</w:t>
      </w:r>
    </w:p>
    <w:p w14:paraId="099F608E" w14:textId="77777777" w:rsidR="00BA554B" w:rsidRDefault="00BA554B" w:rsidP="00BA554B">
      <w:pPr>
        <w:pStyle w:val="Textkrper"/>
        <w:spacing w:before="61"/>
        <w:ind w:left="119" w:right="122"/>
      </w:pPr>
      <w:r>
        <w:t>Ich möchte auf ein paar Verse im Ersten Korintherbrief Kapitel 12 hinweisen. In den Versen 9, 28 und 30 werden die Gaben der Heilung erwähnt.</w:t>
      </w:r>
    </w:p>
    <w:p w14:paraId="4247E75A" w14:textId="77777777" w:rsidR="00BA554B" w:rsidRDefault="00BA554B" w:rsidP="00BA554B">
      <w:pPr>
        <w:pStyle w:val="Textkrper"/>
        <w:spacing w:before="11"/>
        <w:rPr>
          <w:sz w:val="23"/>
        </w:rPr>
      </w:pPr>
    </w:p>
    <w:p w14:paraId="5B833146" w14:textId="77777777" w:rsidR="00BA554B" w:rsidRDefault="00BA554B" w:rsidP="00BA554B">
      <w:pPr>
        <w:pStyle w:val="Textkrper"/>
        <w:ind w:left="119"/>
      </w:pPr>
      <w:r>
        <w:t>1. KORINTHER 12:9,28,30</w:t>
      </w:r>
    </w:p>
    <w:p w14:paraId="53063281" w14:textId="77777777" w:rsidR="00BA554B" w:rsidRDefault="00BA554B" w:rsidP="00BA554B">
      <w:pPr>
        <w:pStyle w:val="Textkrper"/>
        <w:tabs>
          <w:tab w:val="left" w:leader="dot" w:pos="1068"/>
        </w:tabs>
        <w:ind w:left="119" w:right="397"/>
      </w:pPr>
      <w:r>
        <w:rPr>
          <w:w w:val="105"/>
        </w:rPr>
        <w:t xml:space="preserve">9 einem anderen den Glauben durch denselben Geist, einem anderen die Gaben der Heilung durch denselben </w:t>
      </w:r>
      <w:r>
        <w:rPr>
          <w:w w:val="110"/>
        </w:rPr>
        <w:t>Geist</w:t>
      </w:r>
      <w:r>
        <w:rPr>
          <w:w w:val="110"/>
        </w:rPr>
        <w:tab/>
      </w:r>
      <w:r>
        <w:rPr>
          <w:spacing w:val="-1"/>
          <w:w w:val="110"/>
        </w:rPr>
        <w:t xml:space="preserve">28 Und Gott hat einige in </w:t>
      </w:r>
      <w:r>
        <w:rPr>
          <w:w w:val="110"/>
        </w:rPr>
        <w:t xml:space="preserve">der Gemeinde </w:t>
      </w:r>
      <w:r>
        <w:rPr>
          <w:spacing w:val="-1"/>
          <w:w w:val="110"/>
        </w:rPr>
        <w:t>eingesetzt</w:t>
      </w:r>
      <w:r>
        <w:rPr>
          <w:w w:val="110"/>
        </w:rPr>
        <w:t>, zuerst Apostel, dann Propheten,</w:t>
      </w:r>
    </w:p>
    <w:p w14:paraId="2FCC642B" w14:textId="77777777" w:rsidR="00BA554B" w:rsidRDefault="00BA554B" w:rsidP="00BA554B">
      <w:pPr>
        <w:pStyle w:val="Textkrper"/>
        <w:ind w:left="119"/>
      </w:pPr>
      <w:r>
        <w:rPr>
          <w:w w:val="105"/>
        </w:rPr>
        <w:t xml:space="preserve">drittens Lehrer, danach Wunder, dann Gaben der Heilung, Hilfen, Regierungen, </w:t>
      </w:r>
      <w:r>
        <w:rPr>
          <w:w w:val="110"/>
        </w:rPr>
        <w:t>Verschiedenheit der Sprachen....</w:t>
      </w:r>
    </w:p>
    <w:p w14:paraId="4F2B8F46" w14:textId="77777777" w:rsidR="00BA554B" w:rsidRDefault="00BA554B" w:rsidP="00BA554B">
      <w:pPr>
        <w:pStyle w:val="Textkrper"/>
        <w:ind w:left="119"/>
      </w:pPr>
      <w:r>
        <w:rPr>
          <w:w w:val="105"/>
        </w:rPr>
        <w:t>30 Haben alle die GABEN DER HEILUNG? Reden alle in Zungen? Legen alle aus?</w:t>
      </w:r>
    </w:p>
    <w:p w14:paraId="55245F79" w14:textId="77777777" w:rsidR="00BA554B" w:rsidRDefault="00BA554B" w:rsidP="00BA554B">
      <w:pPr>
        <w:pStyle w:val="Textkrper"/>
      </w:pPr>
    </w:p>
    <w:p w14:paraId="6F6F8623" w14:textId="77777777" w:rsidR="00BA554B" w:rsidRDefault="00BA554B" w:rsidP="00BA554B">
      <w:pPr>
        <w:pStyle w:val="Textkrper"/>
        <w:ind w:left="119" w:right="141"/>
      </w:pPr>
      <w:r>
        <w:t>Beachte, dass in Vers 28 sowohl die Worte "Gaben" als auch "Heilungen" im Plural stehen, und so sollte es auch in jedem der Verse stehen, in denen diese Gabe erwähnt wird.</w:t>
      </w:r>
    </w:p>
    <w:p w14:paraId="2479DD1C" w14:textId="77777777" w:rsidR="00BA554B" w:rsidRDefault="00BA554B" w:rsidP="00BA554B">
      <w:pPr>
        <w:pStyle w:val="Textkrper"/>
      </w:pPr>
    </w:p>
    <w:p w14:paraId="72244054" w14:textId="77777777" w:rsidR="00BA554B" w:rsidRDefault="00BA554B" w:rsidP="00BA554B">
      <w:pPr>
        <w:pStyle w:val="Textkrper"/>
        <w:tabs>
          <w:tab w:val="left" w:leader="dot" w:pos="3088"/>
        </w:tabs>
        <w:ind w:left="119"/>
      </w:pPr>
      <w:r>
        <w:t>Im Griechischen heißt es in Vers 28 "</w:t>
      </w:r>
      <w:r>
        <w:tab/>
        <w:t>Gaben der Heilung, der Hilfe, der Regierung, der Verschiedenheit der Sprachen". Und</w:t>
      </w:r>
    </w:p>
    <w:p w14:paraId="73C4C974" w14:textId="77777777" w:rsidR="00BA554B" w:rsidRDefault="00BA554B" w:rsidP="00BA554B">
      <w:pPr>
        <w:pStyle w:val="Textkrper"/>
        <w:ind w:left="119" w:right="253"/>
      </w:pPr>
      <w:r>
        <w:t>Nach dem Vine's Expository Dictionary of Biblical Words ist das Wort "Heilungen" im Griechischen in den Versen 9, 28 und 30 im Plural.</w:t>
      </w:r>
    </w:p>
    <w:p w14:paraId="5F71598E" w14:textId="77777777" w:rsidR="00BA554B" w:rsidRDefault="00BA554B" w:rsidP="00BA554B">
      <w:pPr>
        <w:pStyle w:val="Textkrper"/>
      </w:pPr>
    </w:p>
    <w:p w14:paraId="1A858484" w14:textId="77777777" w:rsidR="00BA554B" w:rsidRDefault="00BA554B" w:rsidP="00BA554B">
      <w:pPr>
        <w:pStyle w:val="Textkrper"/>
        <w:ind w:left="119"/>
      </w:pPr>
      <w:r>
        <w:t>Beachte, dass dies die einzige der in 1. Korinther 12 aufgeführten Geistesgaben ist, die im Plural steht - die Gaben der Heilung. Alle anderen Gaben des Geistes stehen in der Einzahl, mit Ausnahme der Zungenrede, die wir in einer späteren Lektion behandeln werden.</w:t>
      </w:r>
    </w:p>
    <w:p w14:paraId="0F396CF6" w14:textId="77777777" w:rsidR="00BA554B" w:rsidRDefault="00BA554B" w:rsidP="00BA554B">
      <w:pPr>
        <w:pStyle w:val="Textkrper"/>
      </w:pPr>
    </w:p>
    <w:p w14:paraId="2915C4E7" w14:textId="77777777" w:rsidR="00BA554B" w:rsidRDefault="00BA554B" w:rsidP="00BA554B">
      <w:pPr>
        <w:pStyle w:val="Textkrper"/>
        <w:ind w:left="119" w:right="137"/>
      </w:pPr>
      <w:r>
        <w:t>Warum sind es "Gaben der Heilung" und nicht die "Gaben der Heilung"? Die Bibel sagt es nicht ausdrücklich, aber ich habe eine Meinung, von der ich glaube, dass sie gut begründet ist, warum das so ist. Ich glaube nicht, dass irgendjemand von uns es mit Sicherheit wissen kann, weil die Bibel es uns nicht ausdrücklich sagt. Es kann aber sein, dass es Gaben der Heilung gibt, weil es verschiedene Arten von Krankheiten gibt und eine Gabe nicht jede Art von Krankheit heilen kann.</w:t>
      </w:r>
    </w:p>
    <w:p w14:paraId="432F99D9" w14:textId="77777777" w:rsidR="00BA554B" w:rsidRDefault="00BA554B" w:rsidP="00BA554B">
      <w:pPr>
        <w:pStyle w:val="Textkrper"/>
      </w:pPr>
    </w:p>
    <w:p w14:paraId="142E020F" w14:textId="77777777" w:rsidR="00BA554B" w:rsidRDefault="00BA554B" w:rsidP="00BA554B">
      <w:pPr>
        <w:pStyle w:val="Textkrper"/>
        <w:spacing w:before="1"/>
        <w:ind w:left="119" w:right="228"/>
      </w:pPr>
      <w:r>
        <w:t>Ich habe zum Beispiel in meinem eigenen Dienst und im Dienst anderer, die diese Gaben der Heilung in ihrem Leben und in ihrem Dienst einsetzen, festgestellt, dass ich in einigen Bereichen mehr Erfolg habe als in anderen. Andere Pfarrerinnen und Pfarrer haben mir bestätigt, dass dies auch in ihrem Dienst der Fall ist.</w:t>
      </w:r>
    </w:p>
    <w:p w14:paraId="4411C653" w14:textId="77777777" w:rsidR="00BA554B" w:rsidRDefault="00BA554B" w:rsidP="00BA554B">
      <w:pPr>
        <w:pStyle w:val="Textkrper"/>
      </w:pPr>
    </w:p>
    <w:p w14:paraId="78F245ED" w14:textId="77777777" w:rsidR="00BA554B" w:rsidRDefault="00BA554B" w:rsidP="00BA554B">
      <w:pPr>
        <w:pStyle w:val="Textkrper"/>
        <w:ind w:left="119" w:right="162"/>
      </w:pPr>
      <w:r>
        <w:t>Andere Pfarrerinnen und Pfarrer haben mir zum Beispiel erzählt, dass es bestimmte Krankheiten gibt, von denen sie in ihrem Dienst nur selten geheilt werden, während bei anderen Krankheiten fast jeder, für den sie beten, geheilt wird.</w:t>
      </w:r>
    </w:p>
    <w:p w14:paraId="017184E5" w14:textId="77777777" w:rsidR="00BA554B" w:rsidRDefault="00BA554B" w:rsidP="00BA554B">
      <w:pPr>
        <w:pStyle w:val="Textkrper"/>
      </w:pPr>
    </w:p>
    <w:p w14:paraId="7B03F8F7" w14:textId="77777777" w:rsidR="00BA554B" w:rsidRDefault="00BA554B" w:rsidP="00BA554B">
      <w:pPr>
        <w:pStyle w:val="Textkrper"/>
        <w:ind w:left="119" w:right="169"/>
      </w:pPr>
      <w:r>
        <w:t>Das soll natürlich nicht die Tatsache negieren, dass Gläubige durch ihren eigenen Glauben an Gottes Wort geheilt werden können. Dennoch müssen wir auch anerkennen, dass es im Leib Christi Menschen gibt, die mit besonderen geistlichen Gaben ausgestattet sind, z. B. mit der Gabe der Heilung.</w:t>
      </w:r>
    </w:p>
    <w:p w14:paraId="62730946" w14:textId="77777777" w:rsidR="00BA554B" w:rsidRDefault="00BA554B" w:rsidP="00BA554B">
      <w:pPr>
        <w:pStyle w:val="Textkrper"/>
      </w:pPr>
    </w:p>
    <w:p w14:paraId="7237BD3C" w14:textId="77777777" w:rsidR="00BA554B" w:rsidRDefault="00BA554B" w:rsidP="00BA554B">
      <w:pPr>
        <w:pStyle w:val="Textkrper"/>
        <w:ind w:left="119" w:right="377"/>
      </w:pPr>
      <w:r>
        <w:t xml:space="preserve">In meinem eigenen Dienst werden zum Beispiel Brüche, Wucherungen, Leistenbrüche oder Knoten </w:t>
      </w:r>
      <w:r>
        <w:lastRenderedPageBreak/>
        <w:t>jeglicher Art fast immer geheilt, wenn ich für die Menschen bete. Ich habe einmal bei jedem Treffen, das ich über ein Jahr lang hatte, Buch geführt.</w:t>
      </w:r>
    </w:p>
    <w:p w14:paraId="5F639BD5" w14:textId="77777777" w:rsidR="00BA554B" w:rsidRDefault="00BA554B" w:rsidP="00BA554B">
      <w:pPr>
        <w:sectPr w:rsidR="00BA554B">
          <w:pgSz w:w="12240" w:h="15840"/>
          <w:pgMar w:top="1280" w:right="960" w:bottom="280" w:left="960" w:header="720" w:footer="720" w:gutter="0"/>
          <w:cols w:space="720"/>
        </w:sectPr>
      </w:pPr>
    </w:p>
    <w:p w14:paraId="0B5E3018" w14:textId="77777777" w:rsidR="00BA554B" w:rsidRDefault="00BA554B" w:rsidP="00BA554B">
      <w:pPr>
        <w:pStyle w:val="Textkrper"/>
        <w:spacing w:before="75"/>
        <w:ind w:left="119" w:right="228"/>
      </w:pPr>
      <w:r>
        <w:lastRenderedPageBreak/>
        <w:t>Zeitraum von mehreren Jahren. Und in neunundneunzig von hundert Fällen wurden diese Art von Leiden schließlich alle geheilt.</w:t>
      </w:r>
    </w:p>
    <w:p w14:paraId="3767C9E8" w14:textId="77777777" w:rsidR="00BA554B" w:rsidRDefault="00BA554B" w:rsidP="00BA554B">
      <w:pPr>
        <w:pStyle w:val="Textkrper"/>
      </w:pPr>
    </w:p>
    <w:p w14:paraId="23B9A42C" w14:textId="77777777" w:rsidR="00BA554B" w:rsidRDefault="00BA554B" w:rsidP="00BA554B">
      <w:pPr>
        <w:pStyle w:val="Textkrper"/>
        <w:ind w:left="119" w:right="202"/>
      </w:pPr>
      <w:r>
        <w:t>Einige der Wucherungen verschwinden innerhalb eines Monats. Bei anderen dauert es manchmal mehrere Monate, bis sie vollständig verschwinden. Aber in den meisten Fällen verschwinden diese Wucherungen und die Menschen werden geheilt. Das ist eine Manifestation der Gaben der Heilung.</w:t>
      </w:r>
    </w:p>
    <w:p w14:paraId="23DBEC20" w14:textId="77777777" w:rsidR="00BA554B" w:rsidRDefault="00BA554B" w:rsidP="00BA554B">
      <w:pPr>
        <w:pStyle w:val="Textkrper"/>
      </w:pPr>
    </w:p>
    <w:p w14:paraId="46FE4DAF" w14:textId="77777777" w:rsidR="00BA554B" w:rsidRDefault="00BA554B" w:rsidP="00BA554B">
      <w:pPr>
        <w:pStyle w:val="Textkrper"/>
        <w:ind w:left="119" w:right="242"/>
      </w:pPr>
      <w:r>
        <w:t>Ein Mann, der von Gott sehr stark im Gebet für Gehörlose eingesetzt wurde, gab selbst zu, dass er nur sehr selten eine andere Art von Krankheit bekam, außer bei Gehörlosen. Ich habe ihn mehrmals in verschiedenen Versammlungen beobachtet, und ich habe nie erlebt, dass eine taube Person durch seinen Dienst nicht geheilt wurde.</w:t>
      </w:r>
    </w:p>
    <w:p w14:paraId="24F7060C" w14:textId="77777777" w:rsidR="00BA554B" w:rsidRDefault="00BA554B" w:rsidP="00BA554B">
      <w:pPr>
        <w:pStyle w:val="Textkrper"/>
      </w:pPr>
    </w:p>
    <w:p w14:paraId="33AFBB2C" w14:textId="77777777" w:rsidR="00BA554B" w:rsidRDefault="00BA554B" w:rsidP="00BA554B">
      <w:pPr>
        <w:pStyle w:val="Textkrper"/>
        <w:spacing w:before="1"/>
        <w:ind w:left="119" w:right="289"/>
      </w:pPr>
      <w:r>
        <w:t>Im Dienst Jesu wurde jede Art von Krankheit und jede Art von Leiden geheilt (Mt 9,35). Das liegt daran, dass Jesus den Geist ohne Maß hatte und sich alle Gaben der Heilung in seinem Leben und Dienst manifestierten.</w:t>
      </w:r>
    </w:p>
    <w:p w14:paraId="77AC6564" w14:textId="77777777" w:rsidR="00BA554B" w:rsidRDefault="00BA554B" w:rsidP="00BA554B">
      <w:pPr>
        <w:pStyle w:val="Textkrper"/>
        <w:spacing w:before="10"/>
        <w:rPr>
          <w:sz w:val="20"/>
        </w:rPr>
      </w:pPr>
    </w:p>
    <w:p w14:paraId="2BBAA870" w14:textId="77777777" w:rsidR="00BA554B" w:rsidRDefault="00BA554B" w:rsidP="00BA554B">
      <w:pPr>
        <w:ind w:left="119"/>
        <w:rPr>
          <w:rFonts w:ascii="Arial"/>
          <w:i/>
          <w:sz w:val="24"/>
        </w:rPr>
      </w:pPr>
      <w:r>
        <w:rPr>
          <w:rFonts w:ascii="Arial"/>
          <w:i/>
          <w:w w:val="110"/>
          <w:sz w:val="24"/>
        </w:rPr>
        <w:t>Gaben der Heilung vs. Empfangen durch den Glauben</w:t>
      </w:r>
    </w:p>
    <w:p w14:paraId="32DC94F3" w14:textId="77777777" w:rsidR="00BA554B" w:rsidRDefault="00BA554B" w:rsidP="00BA554B">
      <w:pPr>
        <w:pStyle w:val="Textkrper"/>
        <w:spacing w:before="60"/>
        <w:ind w:left="119" w:right="344"/>
        <w:jc w:val="both"/>
      </w:pPr>
      <w:r>
        <w:t>Es gibt einen Unterschied zwischen dem Empfang von Heilung durch die Manifestation von Heilungsgaben und dem einfachen Empfang von Heilung durch unseren eigenen Glauben an Gottes Wort. Gott hat mich im Laufe der Jahre den Unterschied zwischen den beiden gelehrt. Beides sind biblische Wege, um Heilung zu empfangen.</w:t>
      </w:r>
    </w:p>
    <w:p w14:paraId="534AF3F6" w14:textId="77777777" w:rsidR="00BA554B" w:rsidRDefault="00BA554B" w:rsidP="00BA554B">
      <w:pPr>
        <w:pStyle w:val="Textkrper"/>
      </w:pPr>
    </w:p>
    <w:p w14:paraId="7D7DFB5B" w14:textId="77777777" w:rsidR="00BA554B" w:rsidRDefault="00BA554B" w:rsidP="00BA554B">
      <w:pPr>
        <w:pStyle w:val="Textkrper"/>
        <w:ind w:left="119" w:right="656"/>
        <w:jc w:val="both"/>
      </w:pPr>
      <w:r>
        <w:t>Als ich zum Beispiel Heilung für meinen eigenen Körper erhielt, legte mir niemand die Hände auf. Tatsächlich wusste ich nicht, dass es eine kirchliche Gruppe gibt, die an göttliche Heilung glaubt. Ich wusste nicht, dass es so etwas wie eine Full-Gospel-Bewegung gibt.</w:t>
      </w:r>
    </w:p>
    <w:p w14:paraId="6520CDD7" w14:textId="77777777" w:rsidR="00BA554B" w:rsidRDefault="00BA554B" w:rsidP="00BA554B">
      <w:pPr>
        <w:pStyle w:val="Textkrper"/>
      </w:pPr>
    </w:p>
    <w:p w14:paraId="36858DA5" w14:textId="77777777" w:rsidR="00BA554B" w:rsidRDefault="00BA554B" w:rsidP="00BA554B">
      <w:pPr>
        <w:pStyle w:val="Textkrper"/>
        <w:ind w:left="119" w:right="197"/>
      </w:pPr>
      <w:r>
        <w:t>Aber als Baptistenjunge auf dem Krankenbett las ich in Omas Methodistenbibel und wurde geheilt, nicht nur, weil ich unbedingt an göttliche Heilung glaubte, sondern weil ich nach Markus 11,24 handelte und mich darauf verließ: ". . . Was ihr auch begehrt, wenn ihr betet, glaubt, dass ihr es erhaltet, und ihr werdet es bekommen."</w:t>
      </w:r>
    </w:p>
    <w:p w14:paraId="3C97B2EE" w14:textId="77777777" w:rsidR="00BA554B" w:rsidRDefault="00BA554B" w:rsidP="00BA554B">
      <w:pPr>
        <w:pStyle w:val="Textkrper"/>
      </w:pPr>
    </w:p>
    <w:p w14:paraId="22B832F3" w14:textId="77777777" w:rsidR="00BA554B" w:rsidRDefault="00BA554B" w:rsidP="00BA554B">
      <w:pPr>
        <w:pStyle w:val="Textkrper"/>
        <w:ind w:left="119" w:right="429"/>
      </w:pPr>
      <w:r>
        <w:t>Also betete ich und begann zu sagen: "Ich glaube, dass ich Heilung für mein verformtes Herz erhalte. Ich glaube, ich erhalte Heilung für meinen gelähmten Körper. Ich glaube, dass ich Heilung von meinem Kopf bis zu meinen Fußsohlen erhalte." Und Gottes heilende Kraft manifestierte sich in meinem Körper.</w:t>
      </w:r>
    </w:p>
    <w:p w14:paraId="0F8749A1" w14:textId="77777777" w:rsidR="00BA554B" w:rsidRDefault="00BA554B" w:rsidP="00BA554B">
      <w:pPr>
        <w:pStyle w:val="Textkrper"/>
      </w:pPr>
    </w:p>
    <w:p w14:paraId="5420658D" w14:textId="77777777" w:rsidR="00BA554B" w:rsidRDefault="00BA554B" w:rsidP="00BA554B">
      <w:pPr>
        <w:pStyle w:val="Textkrper"/>
        <w:ind w:left="119" w:right="430"/>
      </w:pPr>
      <w:r>
        <w:t>Meine Heilung kam, weil ich im Glauben an Gottes Wort gehandelt habe. Du kannst dasselbe tun. Gottes Wort wird für dich wirken, wenn du daran glaubst und danach handelst. Die Gaben der Heilung werden durch eine andere Person an dir manifestiert. Alle Heilungen werden natürlich von Gott vollbracht, aber der Unterschied liegt in dem Kanal, durch den die Heilung manifestiert wird.</w:t>
      </w:r>
    </w:p>
    <w:p w14:paraId="79E4B7AC" w14:textId="77777777" w:rsidR="00BA554B" w:rsidRDefault="00BA554B" w:rsidP="00BA554B">
      <w:pPr>
        <w:pStyle w:val="Textkrper"/>
      </w:pPr>
    </w:p>
    <w:p w14:paraId="56673F70" w14:textId="77777777" w:rsidR="00BA554B" w:rsidRDefault="00BA554B" w:rsidP="00BA554B">
      <w:pPr>
        <w:pStyle w:val="Textkrper"/>
        <w:ind w:left="119" w:right="537"/>
      </w:pPr>
      <w:r>
        <w:t>Jemand hat gesagt, dass jedes Mal, wenn du Heilung empfängst, dies durch die Gaben der Heilung im Einsatz geschieht. In einem Sinn des Wortes "Gabe" ist jede Heilung eine Gabe, denn alles, was du von Gott bekommst, ist im Allgemeinen eine Gabe.</w:t>
      </w:r>
    </w:p>
    <w:p w14:paraId="51F99290" w14:textId="77777777" w:rsidR="00BA554B" w:rsidRDefault="00BA554B" w:rsidP="00BA554B">
      <w:pPr>
        <w:pStyle w:val="Textkrper"/>
      </w:pPr>
    </w:p>
    <w:p w14:paraId="6E788736" w14:textId="77777777" w:rsidR="00BA554B" w:rsidRDefault="00BA554B" w:rsidP="00BA554B">
      <w:pPr>
        <w:pStyle w:val="Textkrper"/>
        <w:ind w:left="119" w:right="378"/>
        <w:jc w:val="both"/>
      </w:pPr>
      <w:r>
        <w:t>Aber nicht jede Heilung ist zwangsläufig die Gabe der Heilung in der Manifestation. Meine eigene Heilung hat sich zum Beispiel manifestiert, als ich Gottes Wort geglaubt und im Glauben danach gehandelt habe.</w:t>
      </w:r>
    </w:p>
    <w:p w14:paraId="20E807D9" w14:textId="77777777" w:rsidR="00BA554B" w:rsidRDefault="00BA554B" w:rsidP="00BA554B">
      <w:pPr>
        <w:pStyle w:val="Textkrper"/>
        <w:spacing w:before="10"/>
        <w:rPr>
          <w:sz w:val="20"/>
        </w:rPr>
      </w:pPr>
    </w:p>
    <w:p w14:paraId="0081D299" w14:textId="77777777" w:rsidR="00BA554B" w:rsidRDefault="00BA554B" w:rsidP="00BA554B">
      <w:pPr>
        <w:ind w:left="119"/>
        <w:jc w:val="both"/>
        <w:rPr>
          <w:rFonts w:ascii="Arial"/>
          <w:i/>
          <w:sz w:val="24"/>
        </w:rPr>
      </w:pPr>
      <w:r>
        <w:rPr>
          <w:rFonts w:ascii="Arial"/>
          <w:i/>
          <w:w w:val="110"/>
          <w:sz w:val="24"/>
        </w:rPr>
        <w:t>Dienen durch die Gaben der Heilung</w:t>
      </w:r>
    </w:p>
    <w:p w14:paraId="0F78E4FE" w14:textId="77777777" w:rsidR="00BA554B" w:rsidRDefault="00BA554B" w:rsidP="00BA554B">
      <w:pPr>
        <w:pStyle w:val="Textkrper"/>
        <w:spacing w:before="60"/>
        <w:ind w:left="119"/>
        <w:jc w:val="both"/>
      </w:pPr>
      <w:r>
        <w:lastRenderedPageBreak/>
        <w:t>Schauen Sie noch einmal in den Ersten Korintherbrief 12:28: "Und Gott hat einige in der Gemeinde eingesetzt" Paulus war nicht</w:t>
      </w:r>
    </w:p>
    <w:p w14:paraId="2BF59A99" w14:textId="77777777" w:rsidR="00BA554B" w:rsidRDefault="00BA554B" w:rsidP="00BA554B">
      <w:pPr>
        <w:pStyle w:val="Textkrper"/>
        <w:spacing w:before="1"/>
        <w:ind w:left="119"/>
        <w:jc w:val="both"/>
      </w:pPr>
      <w:r>
        <w:t>Er sprach hier von geistlichen Gaben oder den Gaben des Geistes, als er sagte: "Und Gott hat die</w:t>
      </w:r>
    </w:p>
    <w:p w14:paraId="0838B903" w14:textId="77777777" w:rsidR="00BA554B" w:rsidRDefault="00BA554B" w:rsidP="00BA554B">
      <w:pPr>
        <w:jc w:val="both"/>
        <w:sectPr w:rsidR="00BA554B">
          <w:pgSz w:w="12240" w:h="15840"/>
          <w:pgMar w:top="1000" w:right="960" w:bottom="280" w:left="960" w:header="720" w:footer="720" w:gutter="0"/>
          <w:cols w:space="720"/>
        </w:sectPr>
      </w:pPr>
    </w:p>
    <w:p w14:paraId="031E669F" w14:textId="77777777" w:rsidR="00BA554B" w:rsidRDefault="00BA554B" w:rsidP="00BA554B">
      <w:pPr>
        <w:pStyle w:val="Textkrper"/>
        <w:tabs>
          <w:tab w:val="left" w:leader="dot" w:pos="2788"/>
        </w:tabs>
        <w:spacing w:before="75"/>
        <w:ind w:left="119"/>
      </w:pPr>
      <w:r>
        <w:lastRenderedPageBreak/>
        <w:t>EINIGE in der Kirche</w:t>
      </w:r>
      <w:r>
        <w:tab/>
        <w:t>" Er sprach über Männer und Frauen, die ausgestattet waren mit</w:t>
      </w:r>
    </w:p>
    <w:p w14:paraId="40539846" w14:textId="77777777" w:rsidR="00BA554B" w:rsidRDefault="00BA554B" w:rsidP="00BA554B">
      <w:pPr>
        <w:pStyle w:val="Textkrper"/>
        <w:ind w:left="119"/>
      </w:pPr>
      <w:r>
        <w:t>geistliche Gaben und Ämter.</w:t>
      </w:r>
    </w:p>
    <w:p w14:paraId="62058198" w14:textId="77777777" w:rsidR="00BA554B" w:rsidRDefault="00BA554B" w:rsidP="00BA554B">
      <w:pPr>
        <w:pStyle w:val="Textkrper"/>
      </w:pPr>
    </w:p>
    <w:p w14:paraId="08499A4F" w14:textId="77777777" w:rsidR="00BA554B" w:rsidRDefault="00BA554B" w:rsidP="00BA554B">
      <w:pPr>
        <w:pStyle w:val="Textkrper"/>
        <w:tabs>
          <w:tab w:val="left" w:leader="dot" w:pos="7488"/>
        </w:tabs>
        <w:ind w:left="119"/>
      </w:pPr>
      <w:r>
        <w:t>Zu den "einigen", die in der Kirche eingesetzt wurden, gehören ". . erste Apostel</w:t>
      </w:r>
      <w:r>
        <w:tab/>
        <w:t>" (1. Korinther 12,28).</w:t>
      </w:r>
    </w:p>
    <w:p w14:paraId="0AB1865E" w14:textId="77777777" w:rsidR="00BA554B" w:rsidRDefault="00BA554B" w:rsidP="00BA554B">
      <w:pPr>
        <w:pStyle w:val="Textkrper"/>
        <w:tabs>
          <w:tab w:val="left" w:leader="dot" w:pos="5539"/>
        </w:tabs>
        <w:ind w:left="119" w:right="267"/>
      </w:pPr>
      <w:r>
        <w:t xml:space="preserve">"Apostel" ist keine individuelle Gabe, die jemand erhalten kann, sondern eine Gabe für den Dienst in der Kirche. Zu "einigen" gehören auch ". </w:t>
      </w:r>
      <w:r>
        <w:rPr>
          <w:spacing w:val="-3"/>
        </w:rPr>
        <w:t xml:space="preserve">. </w:t>
      </w:r>
      <w:r>
        <w:t>sekundär Propheten</w:t>
      </w:r>
      <w:r>
        <w:tab/>
        <w:t>" (1. Korinther 12,28). Das ist ein Dienst, nicht für</w:t>
      </w:r>
    </w:p>
    <w:p w14:paraId="577C8A6E" w14:textId="77777777" w:rsidR="00BA554B" w:rsidRDefault="00BA554B" w:rsidP="00BA554B">
      <w:pPr>
        <w:pStyle w:val="Textkrper"/>
        <w:spacing w:before="1"/>
        <w:ind w:left="119" w:right="709"/>
      </w:pPr>
      <w:r>
        <w:t>einen Einzelnen segnen, sondern es ist ein Dienst, der dazu da ist, die ganze Kirche, den Leib Christi, zu segnen.</w:t>
      </w:r>
    </w:p>
    <w:p w14:paraId="5FD78656" w14:textId="77777777" w:rsidR="00BA554B" w:rsidRDefault="00BA554B" w:rsidP="00BA554B">
      <w:pPr>
        <w:pStyle w:val="Textkrper"/>
        <w:spacing w:before="11"/>
        <w:rPr>
          <w:sz w:val="23"/>
        </w:rPr>
      </w:pPr>
    </w:p>
    <w:p w14:paraId="6A496C0E" w14:textId="77777777" w:rsidR="00BA554B" w:rsidRDefault="00BA554B" w:rsidP="00BA554B">
      <w:pPr>
        <w:pStyle w:val="Textkrper"/>
        <w:tabs>
          <w:tab w:val="left" w:leader="dot" w:pos="5808"/>
        </w:tabs>
        <w:ind w:left="119"/>
      </w:pPr>
      <w:r>
        <w:t>In 1. Korinther 12,28 heißt es: "..</w:t>
      </w:r>
      <w:r>
        <w:rPr>
          <w:spacing w:val="-4"/>
        </w:rPr>
        <w:t xml:space="preserve">. </w:t>
      </w:r>
      <w:r>
        <w:t>drittens Lehrer</w:t>
      </w:r>
      <w:r>
        <w:tab/>
        <w:t>" Die Gabe des Lehrens ist nicht etwas, das</w:t>
      </w:r>
    </w:p>
    <w:p w14:paraId="1DC3349F" w14:textId="77777777" w:rsidR="00BA554B" w:rsidRDefault="00BA554B" w:rsidP="00BA554B">
      <w:pPr>
        <w:pStyle w:val="Textkrper"/>
        <w:ind w:left="119" w:right="615"/>
      </w:pPr>
      <w:r>
        <w:t>wird gegeben, um denjenigen zu segnen, der in dieser Salbung dient. Es ist eine Gabe, die gegeben wird, um eine Person zu befähigen, andere zu segnen. Sie ist eine Gabe für den Dienst am Leib Christi.</w:t>
      </w:r>
    </w:p>
    <w:p w14:paraId="64C681F0" w14:textId="77777777" w:rsidR="00BA554B" w:rsidRDefault="00BA554B" w:rsidP="00BA554B">
      <w:pPr>
        <w:pStyle w:val="Textkrper"/>
      </w:pPr>
    </w:p>
    <w:p w14:paraId="2E73CDA6" w14:textId="77777777" w:rsidR="00BA554B" w:rsidRDefault="00BA554B" w:rsidP="00BA554B">
      <w:pPr>
        <w:pStyle w:val="Textkrper"/>
        <w:tabs>
          <w:tab w:val="left" w:leader="dot" w:pos="9998"/>
        </w:tabs>
        <w:ind w:left="119"/>
      </w:pPr>
      <w:r>
        <w:t>Paulus fährt in diesem Abschnitt fort, über das Wirken von Wundern zu sprechen: "..</w:t>
      </w:r>
      <w:r>
        <w:rPr>
          <w:spacing w:val="-2"/>
        </w:rPr>
        <w:t xml:space="preserve">. </w:t>
      </w:r>
      <w:r>
        <w:t>nachdem die Wunder</w:t>
      </w:r>
      <w:r>
        <w:tab/>
        <w:t>"</w:t>
      </w:r>
    </w:p>
    <w:p w14:paraId="2BA51DA4" w14:textId="77777777" w:rsidR="00BA554B" w:rsidRDefault="00BA554B" w:rsidP="00BA554B">
      <w:pPr>
        <w:pStyle w:val="Textkrper"/>
        <w:ind w:left="119" w:right="228"/>
      </w:pPr>
      <w:r>
        <w:t>(1. Korinther 12,28). Er wollte damit sagen, dass es einige Menschen im Dienst gibt, die mit dem Wirken von Wundern in ihrem Dienst ausgestattet sind. In diesem Vers heißt es weiter: "... dann Gaben der Heilung .</w:t>
      </w:r>
    </w:p>
    <w:p w14:paraId="786EE93A" w14:textId="77777777" w:rsidR="00BA554B" w:rsidRDefault="00BA554B" w:rsidP="00BA554B">
      <w:pPr>
        <w:pStyle w:val="Textkrper"/>
        <w:ind w:left="119"/>
      </w:pPr>
      <w:r>
        <w:t>."(1. Korinther 12,28).</w:t>
      </w:r>
    </w:p>
    <w:p w14:paraId="51F64F4E" w14:textId="77777777" w:rsidR="00BA554B" w:rsidRDefault="00BA554B" w:rsidP="00BA554B">
      <w:pPr>
        <w:pStyle w:val="Textkrper"/>
      </w:pPr>
    </w:p>
    <w:p w14:paraId="714D3947" w14:textId="77777777" w:rsidR="00BA554B" w:rsidRDefault="00BA554B" w:rsidP="00BA554B">
      <w:pPr>
        <w:pStyle w:val="Textkrper"/>
        <w:tabs>
          <w:tab w:val="left" w:leader="dot" w:pos="5543"/>
        </w:tabs>
        <w:ind w:left="119"/>
      </w:pPr>
      <w:r>
        <w:t>Dann stellt Paulus die Frage: "Sind alle Apostel?</w:t>
      </w:r>
      <w:r>
        <w:tab/>
        <w:t>" (1. Korinther 12,29). Mit anderen Worten: Paulus war</w:t>
      </w:r>
    </w:p>
    <w:p w14:paraId="3A9B3FBF" w14:textId="77777777" w:rsidR="00BA554B" w:rsidRDefault="00BA554B" w:rsidP="00BA554B">
      <w:pPr>
        <w:pStyle w:val="Textkrper"/>
        <w:tabs>
          <w:tab w:val="left" w:leader="dot" w:pos="8702"/>
        </w:tabs>
        <w:ind w:left="119"/>
      </w:pPr>
      <w:r>
        <w:t>und fragen: "Hat jeder das Amt eines Apostels?" Die Antwort ist nein. "</w:t>
      </w:r>
      <w:r>
        <w:tab/>
        <w:t>sind alle</w:t>
      </w:r>
    </w:p>
    <w:p w14:paraId="70E94C0A" w14:textId="77777777" w:rsidR="00BA554B" w:rsidRDefault="00BA554B" w:rsidP="00BA554B">
      <w:pPr>
        <w:pStyle w:val="Textkrper"/>
        <w:tabs>
          <w:tab w:val="left" w:leader="dot" w:pos="4773"/>
        </w:tabs>
        <w:ind w:left="119"/>
      </w:pPr>
      <w:r>
        <w:t>Propheten? ..." [Nein.]" .</w:t>
      </w:r>
      <w:r>
        <w:rPr>
          <w:spacing w:val="-3"/>
        </w:rPr>
        <w:t>.</w:t>
      </w:r>
      <w:r>
        <w:t>. sind alle Lehrer?</w:t>
      </w:r>
      <w:r>
        <w:tab/>
        <w:t>"Die Antwort ist nein.</w:t>
      </w:r>
    </w:p>
    <w:p w14:paraId="41170AAD" w14:textId="77777777" w:rsidR="00BA554B" w:rsidRDefault="00BA554B" w:rsidP="00BA554B">
      <w:pPr>
        <w:pStyle w:val="Textkrper"/>
      </w:pPr>
    </w:p>
    <w:p w14:paraId="2C01702E" w14:textId="77777777" w:rsidR="00BA554B" w:rsidRDefault="00BA554B" w:rsidP="00BA554B">
      <w:pPr>
        <w:pStyle w:val="Textkrper"/>
        <w:ind w:left="119" w:right="309"/>
      </w:pPr>
      <w:r>
        <w:t>Nicht jeder hat das Amt eines Lehrers für den Leib Christi. Sicherlich könnten wir alle nach unserem Wissen lehren, aber das ist nicht die Gabe des Lehrers. Es gibt diejenigen, die Gott in der Kirche eingesetzt hat und die vom Heiligen Geist mit der Gabe des Lehrens ausgestattet sind.</w:t>
      </w:r>
    </w:p>
    <w:p w14:paraId="4E396CAD" w14:textId="77777777" w:rsidR="00BA554B" w:rsidRDefault="00BA554B" w:rsidP="00BA554B">
      <w:pPr>
        <w:pStyle w:val="Textkrper"/>
        <w:ind w:left="119" w:right="289"/>
      </w:pPr>
      <w:r>
        <w:t>Ich war nicht immer ein Lehrer. Tatsächlich war ich in den ersten neun Jahren meines Dienstes ausschließlich ein Prediger. Ich habe gerne gepredigt. Ich war ein Prediger und hatte von den Südlichen Baptisten ein großes Erbe und einen entsprechenden Hintergrund erhalten. Ich konnte Spur-geons Predigten lesen und sie genau so predigen wie er. Ich liebte es zu predigen, aber ich mochte es nicht zu lehren.</w:t>
      </w:r>
    </w:p>
    <w:p w14:paraId="0C0B0C22" w14:textId="77777777" w:rsidR="00BA554B" w:rsidRDefault="00BA554B" w:rsidP="00BA554B">
      <w:pPr>
        <w:pStyle w:val="Textkrper"/>
      </w:pPr>
    </w:p>
    <w:p w14:paraId="1EDD1B51" w14:textId="77777777" w:rsidR="00BA554B" w:rsidRDefault="00BA554B" w:rsidP="00BA554B">
      <w:pPr>
        <w:pStyle w:val="Textkrper"/>
        <w:spacing w:before="1"/>
        <w:ind w:left="119" w:right="483"/>
      </w:pPr>
      <w:r>
        <w:t>In meiner pastoralen Tätigkeit war es oft üblich, dass ich als Pastor die Sonntagsschulklasse in der Haupthalle unterrichtete, die von Leuten im Alter von fünfunddreißig Jahren und älter besucht wurde. Das hat mir nicht gefallen.</w:t>
      </w:r>
    </w:p>
    <w:p w14:paraId="236DB749" w14:textId="77777777" w:rsidR="00BA554B" w:rsidRDefault="00BA554B" w:rsidP="00BA554B">
      <w:pPr>
        <w:pStyle w:val="Textkrper"/>
        <w:spacing w:before="11"/>
        <w:rPr>
          <w:sz w:val="23"/>
        </w:rPr>
      </w:pPr>
    </w:p>
    <w:p w14:paraId="431D4296" w14:textId="77777777" w:rsidR="00BA554B" w:rsidRDefault="00BA554B" w:rsidP="00BA554B">
      <w:pPr>
        <w:pStyle w:val="Textkrper"/>
        <w:ind w:left="119" w:right="138"/>
      </w:pPr>
      <w:r>
        <w:t>Manchmal wartete ich bis zum Sonntagmorgen, um mich darauf vorzubereiten, weil ich wusste, dass ich die Lektion lesen, aufstehen und vortragen konnte, ohne viel zu lernen. Ich nahm mir Zeit, um meine Predigten vorzubereiten und mich auf meine Gottesdienste vorzubereiten, aber wenn es um das Unterrichten ging, habe ich mich nicht sonderlich vorbereitet. Ich war noch nie so froh über etwas in meinem Leben, als diese sonntagmorgendliche Tortur vorbei war.</w:t>
      </w:r>
    </w:p>
    <w:p w14:paraId="549050E1" w14:textId="77777777" w:rsidR="00BA554B" w:rsidRDefault="00BA554B" w:rsidP="00BA554B">
      <w:pPr>
        <w:pStyle w:val="Textkrper"/>
      </w:pPr>
    </w:p>
    <w:p w14:paraId="3F7BA027" w14:textId="77777777" w:rsidR="00BA554B" w:rsidRDefault="00BA554B" w:rsidP="00BA554B">
      <w:pPr>
        <w:pStyle w:val="Textkrper"/>
        <w:ind w:left="119" w:right="410"/>
      </w:pPr>
      <w:r>
        <w:t xml:space="preserve">Aber im Mai 1943 schenkte Gott mir im Pfarrhaus der Kirche, die meine Frau und ich in Farmersville, Texas, leiteten, eine Lehrergabe. Ich wusste, was es war, als es kam. Ich hatte sie vorher nicht, aber ich wusste, wann ich sie bekam. Sie war für mich im Geist genauso real, wie sie es </w:t>
      </w:r>
      <w:r>
        <w:lastRenderedPageBreak/>
        <w:t>im natürlichen Bereich gewesen wäre, wenn mir jemand einen 500-Dollar-Schein gegeben hätte.</w:t>
      </w:r>
    </w:p>
    <w:p w14:paraId="04BBDEE6" w14:textId="77777777" w:rsidR="00BA554B" w:rsidRDefault="00BA554B" w:rsidP="00BA554B">
      <w:pPr>
        <w:pStyle w:val="Textkrper"/>
      </w:pPr>
    </w:p>
    <w:p w14:paraId="3662D228" w14:textId="77777777" w:rsidR="00BA554B" w:rsidRDefault="00BA554B" w:rsidP="00BA554B">
      <w:pPr>
        <w:pStyle w:val="Textkrper"/>
        <w:ind w:left="119" w:right="251"/>
      </w:pPr>
      <w:r>
        <w:t>Unterrichten ist ein Dienst. Sie wurde mir nicht zu meinem persönlichen Vorteil gegeben, sondern damit ich ein Segen für andere bin. Das Gleiche gilt für das Wirken von Wundern, die Gabe der Heilung und alle anderen Gaben des Dienstes.</w:t>
      </w:r>
    </w:p>
    <w:p w14:paraId="08250FA4" w14:textId="77777777" w:rsidR="00BA554B" w:rsidRDefault="00BA554B" w:rsidP="00BA554B">
      <w:pPr>
        <w:sectPr w:rsidR="00BA554B">
          <w:pgSz w:w="12240" w:h="15840"/>
          <w:pgMar w:top="1000" w:right="960" w:bottom="280" w:left="960" w:header="720" w:footer="720" w:gutter="0"/>
          <w:cols w:space="720"/>
        </w:sectPr>
      </w:pPr>
    </w:p>
    <w:p w14:paraId="10D5C885" w14:textId="77777777" w:rsidR="00BA554B" w:rsidRDefault="00BA554B" w:rsidP="00BA554B">
      <w:pPr>
        <w:pStyle w:val="Textkrper"/>
        <w:spacing w:before="75"/>
        <w:ind w:left="119" w:right="212"/>
      </w:pPr>
      <w:r>
        <w:lastRenderedPageBreak/>
        <w:t>Wie wir gesehen haben, fragt Paulus in 1. Korinther 12,29: "Sind alle Apostel? ..." Natürlich nicht. "... sind alle Lehrer? . . ." Die Antwort ist nein. Nicht jeder hat einen Lehrauftrag. Ich hatte das jahrelang nicht. Ich habe gelehrt, wenn es nötig war, aber ich hatte diesen Dienst nicht. Dann fragt Paulus: "... sind alle Wundertäter?" Nun, es ist ganz offensichtlich, dass nicht alle Wundertäter sind.</w:t>
      </w:r>
    </w:p>
    <w:p w14:paraId="747A43CC" w14:textId="77777777" w:rsidR="00BA554B" w:rsidRDefault="00BA554B" w:rsidP="00BA554B">
      <w:pPr>
        <w:pStyle w:val="Textkrper"/>
        <w:ind w:left="119" w:right="164"/>
      </w:pPr>
      <w:r>
        <w:t>In Vers 30 heißt es dann: "Haben alle die Gaben der Heilung? . . ." Nein, nicht alle Menschen haben die Gaben der Heilung. Diese Bibelstelle widerlegt die Vorstellung, dass eine Person, die geheilt wird, automatisch auch die übernatürlichen Gaben der Heilung erhält - eine Gabe des Geistes, um anderen Heilung zu schenken. Und diese Schriftstelle widerlegt die Vorstellung, dass ein Mensch zwangsläufig immer durch Heilungsgaben geheilt wird; er könnte durch seinen eigenen Glauben an Gottes Wort geheilt werden.</w:t>
      </w:r>
    </w:p>
    <w:p w14:paraId="1187CCC4" w14:textId="77777777" w:rsidR="00BA554B" w:rsidRDefault="00BA554B" w:rsidP="00BA554B">
      <w:pPr>
        <w:pStyle w:val="Textkrper"/>
        <w:spacing w:before="1"/>
        <w:ind w:left="119" w:right="196"/>
      </w:pPr>
      <w:r>
        <w:t>Korinther 12,28 bezieht sich also nicht auf eine Heilung, die einem Menschen gegeben wird, um ihn zu segnen, sondern auf einen Heilungsdienst, der anderen zum Segen gereicht.</w:t>
      </w:r>
    </w:p>
    <w:p w14:paraId="21C74529" w14:textId="77777777" w:rsidR="00BA554B" w:rsidRDefault="00BA554B" w:rsidP="00BA554B">
      <w:pPr>
        <w:pStyle w:val="Textkrper"/>
        <w:spacing w:before="11"/>
        <w:rPr>
          <w:sz w:val="23"/>
        </w:rPr>
      </w:pPr>
    </w:p>
    <w:p w14:paraId="74B4F415" w14:textId="77777777" w:rsidR="00BA554B" w:rsidRDefault="00BA554B" w:rsidP="00BA554B">
      <w:pPr>
        <w:pStyle w:val="Textkrper"/>
        <w:ind w:left="119" w:right="196"/>
      </w:pPr>
      <w:r>
        <w:t>Jede Heilung von Gott ist natürlich ein Geschenk. Tatsächlich ist alles, was wir von Gott erhalten - jeder Segen - eine Gabe. Aber die Gaben des Geistes sind übernatürliche Manifestationen des Geistes, und die Gaben der Heilung sind eine solche Operation, die jemandem durch einen anderen zuteil wird. Die Gaben der Heilung sind eine Möglichkeit, Heilung zu empfangen. Aber wie ich schon sagte, gibt es auch andere Wege, göttliche Heilung zu empfangen, als durch die Manifestation der Gaben der Heilung.</w:t>
      </w:r>
    </w:p>
    <w:p w14:paraId="5D04C0B0" w14:textId="77777777" w:rsidR="00BA554B" w:rsidRDefault="00BA554B" w:rsidP="00BA554B">
      <w:pPr>
        <w:pStyle w:val="Textkrper"/>
      </w:pPr>
    </w:p>
    <w:p w14:paraId="1A6111E8" w14:textId="77777777" w:rsidR="00BA554B" w:rsidRDefault="00BA554B" w:rsidP="00BA554B">
      <w:pPr>
        <w:pStyle w:val="Textkrper"/>
        <w:ind w:left="119" w:right="102"/>
      </w:pPr>
      <w:r>
        <w:t>Als baptistischer Knabenprediger predigte ich über Glauben und Gebet. Ich war mir nicht bewusst, dass ich gesalbt wurde oder die Gaben des Geistes wirkten, während ich den Menschen diente. Ich betete einfach im Glauben für die Menschen und Gott honorierte den Glauben, denn Gott honoriert den Glauben an sein Wort. Deshalb wurden die Menschen geheilt.</w:t>
      </w:r>
    </w:p>
    <w:p w14:paraId="18F8AF53" w14:textId="77777777" w:rsidR="00BA554B" w:rsidRDefault="00BA554B" w:rsidP="00BA554B">
      <w:pPr>
        <w:pStyle w:val="Textkrper"/>
      </w:pPr>
    </w:p>
    <w:p w14:paraId="176AC5EB" w14:textId="77777777" w:rsidR="00BA554B" w:rsidRDefault="00BA554B" w:rsidP="00BA554B">
      <w:pPr>
        <w:pStyle w:val="Textkrper"/>
        <w:ind w:left="119" w:right="192"/>
      </w:pPr>
      <w:r>
        <w:t>Später erfuhr ich, dass es außer mir noch andere gab, die göttliche Heilung predigten. Sie nannten sich "Volles Evangelium". Ich pflegte Gemeinschaft mit ihnen und bald darauf erhielt ich die Taufe mit dem Heiligen Geist und sprach in anderen Zungen.</w:t>
      </w:r>
    </w:p>
    <w:p w14:paraId="763775C6" w14:textId="77777777" w:rsidR="00BA554B" w:rsidRDefault="00BA554B" w:rsidP="00BA554B">
      <w:pPr>
        <w:pStyle w:val="Textkrper"/>
      </w:pPr>
    </w:p>
    <w:p w14:paraId="48AE2FFB" w14:textId="77777777" w:rsidR="00BA554B" w:rsidRDefault="00BA554B" w:rsidP="00BA554B">
      <w:pPr>
        <w:pStyle w:val="Textkrper"/>
        <w:ind w:left="119" w:right="147"/>
      </w:pPr>
      <w:r>
        <w:t>Ich betete weiterhin für die Kranken durch Handauflegen und Salbung mit Öl. 1938 übernahm ich das Amt des Pastors einer kleinen Full Gospel Church im Blackland von Nord-Zentral-Texas.</w:t>
      </w:r>
    </w:p>
    <w:p w14:paraId="5D737E2F" w14:textId="77777777" w:rsidR="00BA554B" w:rsidRDefault="00BA554B" w:rsidP="00BA554B">
      <w:pPr>
        <w:pStyle w:val="Textkrper"/>
        <w:spacing w:before="1"/>
        <w:ind w:left="119" w:right="170"/>
      </w:pPr>
      <w:r>
        <w:t>Als ich eines Nachts im Gebet saß, sagte der Herr durch den Heiligen Geist zu mir: "Ich habe dir die Gabe der Heilung gegeben und dich gesandt, den Kranken zu dienen."</w:t>
      </w:r>
    </w:p>
    <w:p w14:paraId="32BCAE49" w14:textId="77777777" w:rsidR="00BA554B" w:rsidRDefault="00BA554B" w:rsidP="00BA554B">
      <w:pPr>
        <w:pStyle w:val="Textkrper"/>
        <w:spacing w:before="11"/>
        <w:rPr>
          <w:sz w:val="23"/>
        </w:rPr>
      </w:pPr>
    </w:p>
    <w:p w14:paraId="0B76FEDD" w14:textId="77777777" w:rsidR="00BA554B" w:rsidRDefault="00BA554B" w:rsidP="00BA554B">
      <w:pPr>
        <w:pStyle w:val="Textkrper"/>
        <w:ind w:left="119" w:right="121"/>
      </w:pPr>
      <w:r>
        <w:t>Als Pastor hatte ich Menschen mit Öl gesalbt und für sie im Glauben um Heilung durch Handauflegen gebetet. Bis zu diesem Zeitpunkt hatte sich die Gabe der Heilung durch mich nicht manifestiert. Oftmals wurden Menschen geheilt, weil sie mit mir übereinstimmten und wir im Glauben an Gottes Wort handelten.</w:t>
      </w:r>
    </w:p>
    <w:p w14:paraId="6F1C1DAD" w14:textId="77777777" w:rsidR="00BA554B" w:rsidRDefault="00BA554B" w:rsidP="00BA554B">
      <w:pPr>
        <w:pStyle w:val="Textkrper"/>
      </w:pPr>
    </w:p>
    <w:p w14:paraId="24AB7B4C" w14:textId="77777777" w:rsidR="00BA554B" w:rsidRDefault="00BA554B" w:rsidP="00BA554B">
      <w:pPr>
        <w:pStyle w:val="Textkrper"/>
        <w:ind w:left="119" w:right="249"/>
      </w:pPr>
      <w:r>
        <w:t>Aber nachdem der Herr zu mir über meinen Dienst an den Kranken gesprochen hatte, wurde mir bewusst, dass dieses andere "Etwas" in meinem Dienst wirkte und sich durch mich an anderen Menschen manifestieren würde. Und ich tat wirklich nichts dagegen, außer mich dem Geist zu unterwerfen. Dann sah ich den Unterschied</w:t>
      </w:r>
    </w:p>
    <w:p w14:paraId="61A5D96A" w14:textId="77777777" w:rsidR="00BA554B" w:rsidRDefault="00BA554B" w:rsidP="00BA554B">
      <w:pPr>
        <w:pStyle w:val="Textkrper"/>
      </w:pPr>
    </w:p>
    <w:p w14:paraId="3292AA4D" w14:textId="77777777" w:rsidR="00BA554B" w:rsidRDefault="00BA554B" w:rsidP="00BA554B">
      <w:pPr>
        <w:pStyle w:val="Textkrper"/>
        <w:ind w:left="119" w:right="929"/>
      </w:pPr>
      <w:r>
        <w:t>zwischen Heilung durch den einfachen Glauben an Gottes Verheißungen und dem Wirken der Gaben der Heilung.</w:t>
      </w:r>
    </w:p>
    <w:p w14:paraId="3F9C09F0" w14:textId="77777777" w:rsidR="00BA554B" w:rsidRDefault="00BA554B" w:rsidP="00BA554B">
      <w:pPr>
        <w:pStyle w:val="Textkrper"/>
      </w:pPr>
    </w:p>
    <w:p w14:paraId="60361E58" w14:textId="77777777" w:rsidR="00BA554B" w:rsidRDefault="00BA554B" w:rsidP="00BA554B">
      <w:pPr>
        <w:pStyle w:val="Textkrper"/>
        <w:ind w:left="119" w:right="615"/>
      </w:pPr>
      <w:r>
        <w:t xml:space="preserve">Menschen können direkt geheilt werden, indem sie Gott für sich selbst glauben. Viele werden geheilt, so wie ich, einfach durch den Glauben an Gott. Aber wenn es um die Gaben der Heilung geht, gibt es eine besondere Manifestation des Geistes durch eine Person an eine andere Person, die </w:t>
      </w:r>
      <w:r>
        <w:lastRenderedPageBreak/>
        <w:t>in Not ist.</w:t>
      </w:r>
    </w:p>
    <w:p w14:paraId="1736EDDD" w14:textId="77777777" w:rsidR="00BA554B" w:rsidRDefault="00BA554B" w:rsidP="00BA554B">
      <w:pPr>
        <w:sectPr w:rsidR="00BA554B">
          <w:pgSz w:w="12240" w:h="15840"/>
          <w:pgMar w:top="1000" w:right="960" w:bottom="280" w:left="960" w:header="720" w:footer="720" w:gutter="0"/>
          <w:cols w:space="720"/>
        </w:sectPr>
      </w:pPr>
    </w:p>
    <w:p w14:paraId="314FED3C" w14:textId="77777777" w:rsidR="00BA554B" w:rsidRDefault="00BA554B" w:rsidP="00BA554B">
      <w:pPr>
        <w:pStyle w:val="Textkrper"/>
        <w:spacing w:before="75"/>
        <w:ind w:left="119" w:right="270"/>
      </w:pPr>
      <w:r>
        <w:lastRenderedPageBreak/>
        <w:t>Wenn Menschen mich bitten, ihnen zu dienen, kann ich nur sagen, dass ich ihnen mit allen Fähigkeiten, die ich habe, und mit allem, was Gott mir gibt, dienen werde. Aber wir wirken die Gaben des Geistes nicht, wie wir wollen, sondern wie der Geist es will.</w:t>
      </w:r>
    </w:p>
    <w:p w14:paraId="624CE83E" w14:textId="77777777" w:rsidR="00BA554B" w:rsidRDefault="00BA554B" w:rsidP="00BA554B">
      <w:pPr>
        <w:pStyle w:val="Textkrper"/>
      </w:pPr>
    </w:p>
    <w:p w14:paraId="3B767D5F" w14:textId="77777777" w:rsidR="00BA554B" w:rsidRDefault="00BA554B" w:rsidP="00BA554B">
      <w:pPr>
        <w:pStyle w:val="Textkrper"/>
        <w:ind w:left="119" w:right="295"/>
      </w:pPr>
      <w:r>
        <w:t>Wenn sich die Gabe des Geistes jedoch nicht manifestiert, können Menschen auf der Grundlage des Wortes Gottes immer geheilt und befreit werden. Die Bibel sagt, dass es die Salbung oder die Kraft Gottes ist, die das Joch zerbricht (Jes. 10,27). Die Salbung erfolgt durch das Wort Gottes.</w:t>
      </w:r>
    </w:p>
    <w:p w14:paraId="4BB4801A" w14:textId="77777777" w:rsidR="00BA554B" w:rsidRDefault="00BA554B" w:rsidP="00BA554B">
      <w:pPr>
        <w:pStyle w:val="Textkrper"/>
      </w:pPr>
    </w:p>
    <w:p w14:paraId="66A33012" w14:textId="77777777" w:rsidR="00BA554B" w:rsidRDefault="00BA554B" w:rsidP="00BA554B">
      <w:pPr>
        <w:pStyle w:val="Textkrper"/>
        <w:spacing w:before="1"/>
        <w:ind w:left="119" w:right="202"/>
      </w:pPr>
      <w:r>
        <w:t>Deshalb ist es für Gläubige so wichtig, Mitglied einer örtlichen Gemeinde zu sein, in der das Wort Gottes gepredigt wird und in der Gott durch seinen Geist wirkt. Außerdem habe ich die Erfahrung gemacht, dass es viel einfacher ist, von Gott zu empfangen, was immer du brauchst, wenn der Geist Gottes sich bewegt.</w:t>
      </w:r>
    </w:p>
    <w:p w14:paraId="1D781F72" w14:textId="77777777" w:rsidR="00BA554B" w:rsidRDefault="00BA554B" w:rsidP="00BA554B">
      <w:pPr>
        <w:pStyle w:val="Textkrper"/>
        <w:spacing w:before="11"/>
        <w:rPr>
          <w:sz w:val="23"/>
        </w:rPr>
      </w:pPr>
    </w:p>
    <w:p w14:paraId="245B2A63" w14:textId="77777777" w:rsidR="00BA554B" w:rsidRDefault="00BA554B" w:rsidP="00BA554B">
      <w:pPr>
        <w:pStyle w:val="Textkrper"/>
        <w:ind w:left="119" w:right="413"/>
      </w:pPr>
      <w:r>
        <w:t>Das schließt jedoch nicht aus, dass du selbst durch den einfachen Glauben an Gottes Wort geheilt wirst, denn die Bibel sagt: "... durch seine [Jesu] Striemen seid ihr geheilt worden" (1. Petrus 2,24). Danke Gott für sein Wort und für das Privileg, an sein Wort zu glauben und danach zu handeln. Danke Gott auch für übernatürliche Erscheinungen und für die Gaben der Heilung.</w:t>
      </w:r>
    </w:p>
    <w:p w14:paraId="5875E6DD" w14:textId="77777777" w:rsidR="00BA554B" w:rsidRDefault="00BA554B" w:rsidP="00BA554B">
      <w:pPr>
        <w:pStyle w:val="Textkrper"/>
        <w:spacing w:before="9"/>
        <w:rPr>
          <w:sz w:val="23"/>
        </w:rPr>
      </w:pPr>
    </w:p>
    <w:p w14:paraId="3E269064" w14:textId="77777777" w:rsidR="00BA554B" w:rsidRDefault="00BA554B" w:rsidP="00BA554B">
      <w:pPr>
        <w:pStyle w:val="berschrift5"/>
        <w:spacing w:before="1"/>
      </w:pPr>
      <w:r>
        <w:rPr>
          <w:w w:val="105"/>
        </w:rPr>
        <w:t>Kapitel 18 Die Gabe der Prophezeiung</w:t>
      </w:r>
    </w:p>
    <w:p w14:paraId="687E1994" w14:textId="77777777" w:rsidR="00BA554B" w:rsidRDefault="00BA554B" w:rsidP="00BA554B">
      <w:pPr>
        <w:pStyle w:val="Textkrper"/>
        <w:spacing w:before="277"/>
        <w:ind w:left="119"/>
      </w:pPr>
      <w:r>
        <w:t>Aber die Offenbarung des Geistes ist jedem Menschen gegeben, damit er davon profitiert.</w:t>
      </w:r>
    </w:p>
    <w:p w14:paraId="48A82705" w14:textId="77777777" w:rsidR="00BA554B" w:rsidRDefault="00BA554B" w:rsidP="00BA554B">
      <w:pPr>
        <w:pStyle w:val="Textkrper"/>
        <w:spacing w:before="11"/>
        <w:rPr>
          <w:sz w:val="23"/>
        </w:rPr>
      </w:pPr>
    </w:p>
    <w:p w14:paraId="75EDC600" w14:textId="77777777" w:rsidR="00BA554B" w:rsidRDefault="00BA554B" w:rsidP="00BA554B">
      <w:pPr>
        <w:pStyle w:val="Textkrper"/>
        <w:ind w:left="119" w:right="335"/>
      </w:pPr>
      <w:r>
        <w:t>Denn dem einen ist durch den Geist das Wort der Weisheit gegeben, dem anderen durch denselben Geist das Wort der Erkenntnis;</w:t>
      </w:r>
    </w:p>
    <w:p w14:paraId="3DD1F060" w14:textId="77777777" w:rsidR="00BA554B" w:rsidRDefault="00BA554B" w:rsidP="00BA554B">
      <w:pPr>
        <w:pStyle w:val="Textkrper"/>
      </w:pPr>
    </w:p>
    <w:p w14:paraId="39FF6ED0" w14:textId="77777777" w:rsidR="00BA554B" w:rsidRDefault="00BA554B" w:rsidP="00BA554B">
      <w:pPr>
        <w:pStyle w:val="Textkrper"/>
        <w:ind w:left="119"/>
      </w:pPr>
      <w:r>
        <w:t>Einem anderen den Glauben durch denselben Geist, einem anderen die Gaben der Heilung durch denselben Geist;</w:t>
      </w:r>
    </w:p>
    <w:p w14:paraId="174AF689" w14:textId="77777777" w:rsidR="00BA554B" w:rsidRDefault="00BA554B" w:rsidP="00BA554B">
      <w:pPr>
        <w:pStyle w:val="Textkrper"/>
        <w:ind w:left="119" w:right="670"/>
      </w:pPr>
      <w:r>
        <w:t>Einem anderen das Wirken von Wundern, einem anderen die Prophezeiung, einem anderen die Unterscheidung der Geister, einem anderen verschiedene Arten von Zungen, einem anderen die Auslegung von Zungen:</w:t>
      </w:r>
    </w:p>
    <w:p w14:paraId="31E0987F" w14:textId="77777777" w:rsidR="00BA554B" w:rsidRDefault="00BA554B" w:rsidP="00BA554B">
      <w:pPr>
        <w:pStyle w:val="Textkrper"/>
        <w:ind w:left="119" w:right="442"/>
      </w:pPr>
      <w:r>
        <w:t>Alle aber wirken den einen und denselben Geist, der einem jeden zuteilt, wie er will.</w:t>
      </w:r>
    </w:p>
    <w:p w14:paraId="104718DB" w14:textId="77777777" w:rsidR="00BA554B" w:rsidRDefault="00BA554B">
      <w:pPr>
        <w:pStyle w:val="Listenabsatz"/>
        <w:numPr>
          <w:ilvl w:val="0"/>
          <w:numId w:val="73"/>
        </w:numPr>
        <w:tabs>
          <w:tab w:val="left" w:pos="428"/>
        </w:tabs>
        <w:spacing w:before="0"/>
        <w:ind w:left="427" w:hanging="309"/>
        <w:rPr>
          <w:sz w:val="24"/>
        </w:rPr>
      </w:pPr>
      <w:r>
        <w:rPr>
          <w:sz w:val="24"/>
        </w:rPr>
        <w:t>1. Korinther 12:7-11</w:t>
      </w:r>
    </w:p>
    <w:p w14:paraId="12913F6F" w14:textId="77777777" w:rsidR="00BA554B" w:rsidRDefault="00BA554B" w:rsidP="00BA554B">
      <w:pPr>
        <w:pStyle w:val="Textkrper"/>
      </w:pPr>
    </w:p>
    <w:p w14:paraId="693B4FCD" w14:textId="77777777" w:rsidR="00BA554B" w:rsidRDefault="00BA554B" w:rsidP="00BA554B">
      <w:pPr>
        <w:pStyle w:val="Textkrper"/>
        <w:ind w:left="119" w:right="309"/>
      </w:pPr>
      <w:r>
        <w:t>Wie ich bereits erklärt habe, ist die einfachste Art, die Gaben des Geistes zu beschreiben, zu sagen, dass drei von ihnen etwas sagen. Drei von ihnen tun etwas. Und drei von ihnen offenbaren etwas.</w:t>
      </w:r>
    </w:p>
    <w:p w14:paraId="23715A72" w14:textId="77777777" w:rsidR="00BA554B" w:rsidRDefault="00BA554B" w:rsidP="00BA554B">
      <w:pPr>
        <w:pStyle w:val="Textkrper"/>
      </w:pPr>
    </w:p>
    <w:p w14:paraId="4EA77B44" w14:textId="77777777" w:rsidR="00BA554B" w:rsidRDefault="00BA554B" w:rsidP="00BA554B">
      <w:pPr>
        <w:pStyle w:val="Textkrper"/>
        <w:ind w:left="119"/>
      </w:pPr>
      <w:r>
        <w:rPr>
          <w:spacing w:val="-1"/>
          <w:w w:val="110"/>
        </w:rPr>
        <w:t xml:space="preserve">Drei </w:t>
      </w:r>
      <w:r>
        <w:rPr>
          <w:w w:val="110"/>
        </w:rPr>
        <w:t>Geschenke, die etwas aussagen:</w:t>
      </w:r>
    </w:p>
    <w:p w14:paraId="0A30ADDB" w14:textId="77777777" w:rsidR="00BA554B" w:rsidRDefault="00BA554B" w:rsidP="00BA554B">
      <w:pPr>
        <w:pStyle w:val="Textkrper"/>
        <w:spacing w:before="1"/>
        <w:ind w:left="119"/>
      </w:pPr>
      <w:r>
        <w:t>Prophezeiung</w:t>
      </w:r>
    </w:p>
    <w:p w14:paraId="088A6F59" w14:textId="77777777" w:rsidR="00BA554B" w:rsidRDefault="00BA554B" w:rsidP="00BA554B">
      <w:pPr>
        <w:pStyle w:val="Textkrper"/>
        <w:ind w:left="119" w:right="7587"/>
      </w:pPr>
      <w:r>
        <w:t>Verschiedene Arten des Zungenredens Auslegung des Zungenredens</w:t>
      </w:r>
    </w:p>
    <w:p w14:paraId="41DE5311" w14:textId="77777777" w:rsidR="00BA554B" w:rsidRDefault="00BA554B" w:rsidP="00BA554B">
      <w:pPr>
        <w:pStyle w:val="Textkrper"/>
        <w:spacing w:before="11"/>
        <w:rPr>
          <w:sz w:val="23"/>
        </w:rPr>
      </w:pPr>
    </w:p>
    <w:p w14:paraId="092593B0" w14:textId="77777777" w:rsidR="00BA554B" w:rsidRDefault="00BA554B" w:rsidP="00BA554B">
      <w:pPr>
        <w:pStyle w:val="Textkrper"/>
        <w:ind w:left="119"/>
      </w:pPr>
      <w:r>
        <w:rPr>
          <w:w w:val="110"/>
        </w:rPr>
        <w:t>Drei Geschenke der Macht, die etwas bewirken:</w:t>
      </w:r>
    </w:p>
    <w:p w14:paraId="019F789E" w14:textId="77777777" w:rsidR="00BA554B" w:rsidRDefault="00BA554B" w:rsidP="00BA554B">
      <w:pPr>
        <w:pStyle w:val="Textkrper"/>
        <w:ind w:left="119"/>
      </w:pPr>
      <w:r>
        <w:t>Das Geschenk des Glaubens</w:t>
      </w:r>
    </w:p>
    <w:p w14:paraId="5DE30948" w14:textId="77777777" w:rsidR="00BA554B" w:rsidRDefault="00BA554B" w:rsidP="00BA554B">
      <w:pPr>
        <w:pStyle w:val="Textkrper"/>
        <w:ind w:left="119" w:right="7646"/>
      </w:pPr>
      <w:r>
        <w:t>Das Wirken von Wundern Die Gaben der Heilung</w:t>
      </w:r>
    </w:p>
    <w:p w14:paraId="69E7FEB9" w14:textId="77777777" w:rsidR="00BA554B" w:rsidRDefault="00BA554B" w:rsidP="00BA554B">
      <w:pPr>
        <w:pStyle w:val="Textkrper"/>
      </w:pPr>
    </w:p>
    <w:p w14:paraId="0423F646" w14:textId="77777777" w:rsidR="00BA554B" w:rsidRDefault="00BA554B" w:rsidP="00BA554B">
      <w:pPr>
        <w:pStyle w:val="Textkrper"/>
        <w:ind w:left="119"/>
      </w:pPr>
      <w:r>
        <w:rPr>
          <w:w w:val="110"/>
        </w:rPr>
        <w:t>Drei Gaben der Offenbarung, die etwas offenbaren:</w:t>
      </w:r>
    </w:p>
    <w:p w14:paraId="72AB8097" w14:textId="77777777" w:rsidR="00BA554B" w:rsidRDefault="00BA554B" w:rsidP="00BA554B">
      <w:pPr>
        <w:pStyle w:val="Textkrper"/>
        <w:ind w:left="119" w:right="7652"/>
      </w:pPr>
      <w:r>
        <w:t xml:space="preserve">Das Wort der Weisheit </w:t>
      </w:r>
      <w:r>
        <w:lastRenderedPageBreak/>
        <w:t>Das Wort der Erkenntnis Das Unterscheidungsvermögen der Geister</w:t>
      </w:r>
    </w:p>
    <w:p w14:paraId="387124A8" w14:textId="77777777" w:rsidR="00BA554B" w:rsidRDefault="00BA554B" w:rsidP="00BA554B">
      <w:pPr>
        <w:sectPr w:rsidR="00BA554B">
          <w:pgSz w:w="12240" w:h="15840"/>
          <w:pgMar w:top="1000" w:right="960" w:bottom="280" w:left="960" w:header="720" w:footer="720" w:gutter="0"/>
          <w:cols w:space="720"/>
        </w:sectPr>
      </w:pPr>
    </w:p>
    <w:p w14:paraId="679807FC" w14:textId="77777777" w:rsidR="00BA554B" w:rsidRDefault="00BA554B" w:rsidP="00BA554B">
      <w:pPr>
        <w:pStyle w:val="Textkrper"/>
        <w:spacing w:before="71"/>
        <w:ind w:left="119" w:right="151"/>
      </w:pPr>
      <w:r>
        <w:lastRenderedPageBreak/>
        <w:t>In dieser Lektion beginnen wir mit der Diskussion über die drei Gaben der Eingebung oder der Äußerung. Von diesen drei Gaben ist die Prophetie die wichtigste. Der Grund dafür ist natürlich, dass die beiden anderen Gaben der Inspiration - verschiedene Arten von Zungenreden und die Auslegung von Zungenreden - dieser einen Gabe nicht das Wasser reichen können.</w:t>
      </w:r>
    </w:p>
    <w:p w14:paraId="4E774F46" w14:textId="77777777" w:rsidR="00BA554B" w:rsidRDefault="00BA554B" w:rsidP="00BA554B">
      <w:pPr>
        <w:pStyle w:val="Textkrper"/>
      </w:pPr>
    </w:p>
    <w:p w14:paraId="52290C84" w14:textId="77777777" w:rsidR="00BA554B" w:rsidRDefault="00BA554B" w:rsidP="00BA554B">
      <w:pPr>
        <w:pStyle w:val="Textkrper"/>
        <w:spacing w:before="1"/>
        <w:ind w:left="119" w:right="103"/>
      </w:pPr>
      <w:r>
        <w:t>Die Bibel sagt: "... größer ist der, der weissagt, als der, der in Zungen redet, es sei denn, er legt aus ..." (1. Korinther 14,5). (1. Korinther 14,5). Daraus lässt sich schließen, dass das Reden in Zungen und die Auslegung der Zungen der Prophetie gleichkommt. Daher ist die Prophetie wirklich die wichtigste dieser drei Gaben der Inspiration oder Äußerung, da sie keine andere Gabe benötigt, um sie zu vervollständigen.</w:t>
      </w:r>
    </w:p>
    <w:p w14:paraId="0BD206DD" w14:textId="77777777" w:rsidR="00BA554B" w:rsidRDefault="00BA554B" w:rsidP="00BA554B">
      <w:pPr>
        <w:pStyle w:val="Textkrper"/>
        <w:ind w:left="119"/>
      </w:pPr>
      <w:r>
        <w:t>Prophetie ist eine übernatürliche Äußerung in einer bekannten Sprache.</w:t>
      </w:r>
    </w:p>
    <w:p w14:paraId="135DF6C6" w14:textId="77777777" w:rsidR="00BA554B" w:rsidRDefault="00BA554B" w:rsidP="00BA554B">
      <w:pPr>
        <w:pStyle w:val="Textkrper"/>
        <w:spacing w:before="9"/>
        <w:rPr>
          <w:sz w:val="20"/>
        </w:rPr>
      </w:pPr>
    </w:p>
    <w:p w14:paraId="16D0BD09" w14:textId="77777777" w:rsidR="00BA554B" w:rsidRDefault="00BA554B" w:rsidP="00BA554B">
      <w:pPr>
        <w:spacing w:before="1"/>
        <w:ind w:left="119"/>
        <w:rPr>
          <w:rFonts w:ascii="Arial"/>
          <w:i/>
          <w:sz w:val="24"/>
        </w:rPr>
      </w:pPr>
      <w:r>
        <w:rPr>
          <w:rFonts w:ascii="Arial"/>
          <w:i/>
          <w:w w:val="110"/>
          <w:sz w:val="24"/>
        </w:rPr>
        <w:t xml:space="preserve">Verschiedene Arten von Zungen sind </w:t>
      </w:r>
      <w:r>
        <w:rPr>
          <w:rFonts w:ascii="Arial"/>
          <w:i/>
          <w:w w:val="110"/>
          <w:sz w:val="24"/>
        </w:rPr>
        <w:t>ü</w:t>
      </w:r>
      <w:r>
        <w:rPr>
          <w:rFonts w:ascii="Arial"/>
          <w:i/>
          <w:w w:val="110"/>
          <w:sz w:val="24"/>
        </w:rPr>
        <w:t>bernat</w:t>
      </w:r>
      <w:r>
        <w:rPr>
          <w:rFonts w:ascii="Arial"/>
          <w:i/>
          <w:w w:val="110"/>
          <w:sz w:val="24"/>
        </w:rPr>
        <w:t>ü</w:t>
      </w:r>
      <w:r>
        <w:rPr>
          <w:rFonts w:ascii="Arial"/>
          <w:i/>
          <w:w w:val="110"/>
          <w:sz w:val="24"/>
        </w:rPr>
        <w:t xml:space="preserve">rliche </w:t>
      </w:r>
      <w:r>
        <w:rPr>
          <w:rFonts w:ascii="Arial"/>
          <w:i/>
          <w:w w:val="110"/>
          <w:sz w:val="24"/>
        </w:rPr>
        <w:t>Ä</w:t>
      </w:r>
      <w:r>
        <w:rPr>
          <w:rFonts w:ascii="Arial"/>
          <w:i/>
          <w:w w:val="110"/>
          <w:sz w:val="24"/>
        </w:rPr>
        <w:t>u</w:t>
      </w:r>
      <w:r>
        <w:rPr>
          <w:rFonts w:ascii="Arial"/>
          <w:i/>
          <w:w w:val="110"/>
          <w:sz w:val="24"/>
        </w:rPr>
        <w:t>ß</w:t>
      </w:r>
      <w:r>
        <w:rPr>
          <w:rFonts w:ascii="Arial"/>
          <w:i/>
          <w:w w:val="110"/>
          <w:sz w:val="24"/>
        </w:rPr>
        <w:t>erungen in einer unbekannten Sprache.</w:t>
      </w:r>
    </w:p>
    <w:p w14:paraId="60F0B119" w14:textId="77777777" w:rsidR="00BA554B" w:rsidRDefault="00BA554B" w:rsidP="00BA554B">
      <w:pPr>
        <w:pStyle w:val="Textkrper"/>
        <w:spacing w:before="60"/>
        <w:ind w:left="119" w:right="681"/>
      </w:pPr>
      <w:r>
        <w:t>Die Auslegung von Zungen ist eine übernatürliche Darstellung dessen, was in einer unbekannten Sprache gesagt wurde.</w:t>
      </w:r>
    </w:p>
    <w:p w14:paraId="0CC6FA15" w14:textId="77777777" w:rsidR="00BA554B" w:rsidRDefault="00BA554B" w:rsidP="00BA554B">
      <w:pPr>
        <w:pStyle w:val="Textkrper"/>
      </w:pPr>
    </w:p>
    <w:p w14:paraId="48749D9E" w14:textId="77777777" w:rsidR="00BA554B" w:rsidRDefault="00BA554B" w:rsidP="00BA554B">
      <w:pPr>
        <w:pStyle w:val="Textkrper"/>
        <w:ind w:left="119" w:right="188"/>
      </w:pPr>
      <w:r>
        <w:t>Die hebräische Bedeutung des Wortes "prophezeien" ist "hervorströmen". Es beinhaltet auch den Gedanken, dass es wie eine Quelle sprudelt, dass es tropft, dass es sich erhebt, dass es stürzt und dass es hervorquillt. Das griechische Wort, das mit "prophezeien" übersetzt wird, bedeutet, dass man für einen anderen spricht. So kann "prophezeien" bedeuten, für Gott zu sprechen oder sein Sprecher zu sein.</w:t>
      </w:r>
    </w:p>
    <w:p w14:paraId="3CCF93C2" w14:textId="77777777" w:rsidR="00BA554B" w:rsidRDefault="00BA554B" w:rsidP="00BA554B">
      <w:pPr>
        <w:pStyle w:val="Textkrper"/>
      </w:pPr>
    </w:p>
    <w:p w14:paraId="02645FC2" w14:textId="77777777" w:rsidR="00BA554B" w:rsidRDefault="00BA554B" w:rsidP="00BA554B">
      <w:pPr>
        <w:pStyle w:val="Textkrper"/>
        <w:ind w:left="119" w:right="584"/>
      </w:pPr>
      <w:r>
        <w:t>In 1. Korinther 14,1 lesen wir: "Trachtet nach der Liebe und begehrt geistliche Gaben, vor allem aber, dass ihr weissagt." Wir sollen geistliche Gaben begehren, aber vor allem, dass wir prophezeien können. Das heißt nicht, dass wir nicht auch die anderen Gaben begehren sollen, aber wir sollen vor allem die Prophetie begehren.</w:t>
      </w:r>
    </w:p>
    <w:p w14:paraId="5FBA46A1" w14:textId="77777777" w:rsidR="00BA554B" w:rsidRDefault="00BA554B" w:rsidP="00BA554B">
      <w:pPr>
        <w:pStyle w:val="Textkrper"/>
      </w:pPr>
    </w:p>
    <w:p w14:paraId="08346E54" w14:textId="77777777" w:rsidR="00BA554B" w:rsidRDefault="00BA554B" w:rsidP="00BA554B">
      <w:pPr>
        <w:pStyle w:val="Textkrper"/>
        <w:ind w:left="119" w:right="116"/>
      </w:pPr>
      <w:r>
        <w:t>Am Ende des ersten Korintherbriefs, Kapitel 14, wiederholt Paulus: "Darum, liebe Brüder, begehrt zu weissagen ..." (1. Korinther 14,39). Paulus schrieb durch die Inspiration Gottes. Wir könnten es so formulieren: Gott sprach durch Paulus zu der Gemeinde in Korinth (und das gilt für die Gemeinde überall), dass wir geistliche Gaben begehren sollen, sondern dass wir prophezeien sollen (1. Korinther 14:1,39).</w:t>
      </w:r>
    </w:p>
    <w:p w14:paraId="5E793CD8" w14:textId="77777777" w:rsidR="00BA554B" w:rsidRDefault="00BA554B" w:rsidP="00BA554B">
      <w:pPr>
        <w:pStyle w:val="Textkrper"/>
        <w:ind w:left="119"/>
      </w:pPr>
      <w:r>
        <w:t>Vorhersage vs. Voraussage</w:t>
      </w:r>
    </w:p>
    <w:p w14:paraId="6C200A60" w14:textId="77777777" w:rsidR="00BA554B" w:rsidRDefault="00BA554B" w:rsidP="00BA554B">
      <w:pPr>
        <w:pStyle w:val="Textkrper"/>
      </w:pPr>
    </w:p>
    <w:p w14:paraId="243AF1E6" w14:textId="77777777" w:rsidR="00BA554B" w:rsidRDefault="00BA554B" w:rsidP="00BA554B">
      <w:pPr>
        <w:pStyle w:val="Textkrper"/>
        <w:ind w:left="119" w:right="335"/>
      </w:pPr>
      <w:r>
        <w:t xml:space="preserve">Die einfache Gabe der Prophetie sollte nicht mit dem prophetischen Amt oder mit prophetischen </w:t>
      </w:r>
      <w:r>
        <w:rPr>
          <w:spacing w:val="-64"/>
        </w:rPr>
        <w:t xml:space="preserve">Äußerungen </w:t>
      </w:r>
      <w:r>
        <w:t>verwechselt werden, die im Dienst des Propheten oder der Prophetin vorkommen können. Paulus sagte: "Wer aber weissagt, der redet zu den Menschen zur Erbauung und zur Ermahnung und zur Tröstung" (1. Korinther 14,3).</w:t>
      </w:r>
    </w:p>
    <w:p w14:paraId="045EC320" w14:textId="77777777" w:rsidR="00BA554B" w:rsidRDefault="00BA554B" w:rsidP="00BA554B">
      <w:pPr>
        <w:pStyle w:val="Textkrper"/>
      </w:pPr>
    </w:p>
    <w:p w14:paraId="42704970" w14:textId="77777777" w:rsidR="00BA554B" w:rsidRDefault="00BA554B" w:rsidP="00BA554B">
      <w:pPr>
        <w:pStyle w:val="Textkrper"/>
        <w:ind w:left="119" w:right="335"/>
      </w:pPr>
      <w:r>
        <w:t>Wir können also leicht erkennen, dass es bei der einfachen Gabe der Prophetie keine Offenbarung gibt. Die einfache Gabe der Prophetie wird zur Erbauung, zur Ermahnung und zum Trost gegeben. Im Amt des Propheten oder der Prophetin finden wir jedoch sehr oft eine Offenbarung oder Vorhersage, auch durch die Gabe der Prophetie.</w:t>
      </w:r>
    </w:p>
    <w:p w14:paraId="68BE2AF9" w14:textId="77777777" w:rsidR="00BA554B" w:rsidRDefault="00BA554B" w:rsidP="00BA554B">
      <w:pPr>
        <w:pStyle w:val="Textkrper"/>
      </w:pPr>
    </w:p>
    <w:p w14:paraId="628371C4" w14:textId="77777777" w:rsidR="00BA554B" w:rsidRDefault="00BA554B" w:rsidP="00BA554B">
      <w:pPr>
        <w:pStyle w:val="Textkrper"/>
        <w:ind w:left="119" w:right="109"/>
      </w:pPr>
      <w:r>
        <w:t>Es ist auch interessant, den Unterschied zwischen der Prophetie im Alten Testament und der Prophetie im Neuen Testament zu sehen. Im Alten Testament war die Prophezeiung im Wesentlichen eine Vorhersage, aber im Neuen Testament verlagert sich die Gabe der Prophezeiung stark auf die Vorhersage.</w:t>
      </w:r>
    </w:p>
    <w:p w14:paraId="67B047D7" w14:textId="77777777" w:rsidR="00BA554B" w:rsidRDefault="00BA554B" w:rsidP="00BA554B">
      <w:pPr>
        <w:pStyle w:val="Textkrper"/>
        <w:ind w:left="119"/>
      </w:pPr>
      <w:r>
        <w:t>Prophezeien ist mehr als predigen</w:t>
      </w:r>
    </w:p>
    <w:p w14:paraId="70C0E290" w14:textId="77777777" w:rsidR="00BA554B" w:rsidRDefault="00BA554B" w:rsidP="00BA554B">
      <w:pPr>
        <w:pStyle w:val="Textkrper"/>
      </w:pPr>
    </w:p>
    <w:p w14:paraId="32C097E3" w14:textId="77777777" w:rsidR="00BA554B" w:rsidRDefault="00BA554B" w:rsidP="00BA554B">
      <w:pPr>
        <w:pStyle w:val="Textkrper"/>
        <w:ind w:left="119"/>
      </w:pPr>
      <w:r>
        <w:t>Manche Menschen denken, dass "prophezeien" gleichbedeutend mit "predigen" ist. Alle inspirierten Äußerungen sind in der einen oder anderen Form Prophetie, aber die geistliche Gabe der Prophetie ist nicht das Predigen. Manchmal gibt es ein prophetisches Element in der Predigt, wenn eine Person vom Heiligen Geist gesalbt ist und inspiriert ist zu sagen</w:t>
      </w:r>
    </w:p>
    <w:p w14:paraId="218FB6C2" w14:textId="77777777" w:rsidR="00BA554B" w:rsidRDefault="00BA554B" w:rsidP="00BA554B">
      <w:pPr>
        <w:sectPr w:rsidR="00BA554B">
          <w:pgSz w:w="12240" w:h="15840"/>
          <w:pgMar w:top="1280" w:right="960" w:bottom="280" w:left="960" w:header="720" w:footer="720" w:gutter="0"/>
          <w:cols w:space="720"/>
        </w:sectPr>
      </w:pPr>
    </w:p>
    <w:p w14:paraId="2162FB68" w14:textId="77777777" w:rsidR="00BA554B" w:rsidRDefault="00BA554B" w:rsidP="00BA554B">
      <w:pPr>
        <w:pStyle w:val="Textkrper"/>
        <w:spacing w:before="75"/>
        <w:ind w:left="119" w:right="215"/>
      </w:pPr>
      <w:r>
        <w:lastRenderedPageBreak/>
        <w:t>Dinge spontan, die eher aus seinem Geist als aus seinem Kopf kommen. Aber das ist nur eine Phase der Gabe der Prophetie.</w:t>
      </w:r>
    </w:p>
    <w:p w14:paraId="6D5390D5" w14:textId="77777777" w:rsidR="00BA554B" w:rsidRDefault="00BA554B" w:rsidP="00BA554B">
      <w:pPr>
        <w:pStyle w:val="Textkrper"/>
      </w:pPr>
    </w:p>
    <w:p w14:paraId="39E8233B" w14:textId="77777777" w:rsidR="00BA554B" w:rsidRDefault="00BA554B" w:rsidP="00BA554B">
      <w:pPr>
        <w:pStyle w:val="Textkrper"/>
        <w:ind w:left="119" w:right="209"/>
      </w:pPr>
      <w:r>
        <w:t>Ich habe gehört, wie Menschen sagten: "Ich habe jemandem vom Herrn erzählt und Dinge gesagt, die mit dem Wort Gottes übereinstimmen, die aber nicht meinem eigenen Denken entsprachen. Ich habe es nicht gedacht und es ist nicht aus meinem Kopf gekommen. Ich wurde einfach vom Heiligen Geist inspiriert, es zu sagen." Das ist ein Teil der Wirkung der Gabe der Prophetie, denn Prophetie ist eine inspirierte Äußerung. Die Gabe der Prophetie geht über das Sprechen durch unsere eigenen Denkprozesse und unseren Verstand hinaus.</w:t>
      </w:r>
    </w:p>
    <w:p w14:paraId="199C5EFC" w14:textId="77777777" w:rsidR="00BA554B" w:rsidRDefault="00BA554B" w:rsidP="00BA554B">
      <w:pPr>
        <w:pStyle w:val="Textkrper"/>
      </w:pPr>
    </w:p>
    <w:p w14:paraId="1EF4A724" w14:textId="77777777" w:rsidR="00BA554B" w:rsidRDefault="00BA554B" w:rsidP="00BA554B">
      <w:pPr>
        <w:pStyle w:val="Textkrper"/>
        <w:spacing w:before="1"/>
        <w:ind w:left="119" w:right="165"/>
      </w:pPr>
      <w:r>
        <w:t>"Predigen" bedeutet verkünden, ankündigen, ausrufen oder erzählen. Der biblische Zweck der Gabe der Prophetie ist ein anderer als der Zweck des Predigens.</w:t>
      </w:r>
    </w:p>
    <w:p w14:paraId="2ABCCF65" w14:textId="77777777" w:rsidR="00BA554B" w:rsidRDefault="00BA554B" w:rsidP="00BA554B">
      <w:pPr>
        <w:pStyle w:val="Textkrper"/>
        <w:spacing w:before="11"/>
        <w:rPr>
          <w:sz w:val="23"/>
        </w:rPr>
      </w:pPr>
    </w:p>
    <w:p w14:paraId="286D1BD3" w14:textId="77777777" w:rsidR="00BA554B" w:rsidRDefault="00BA554B" w:rsidP="00BA554B">
      <w:pPr>
        <w:pStyle w:val="Textkrper"/>
        <w:ind w:left="119" w:right="182"/>
      </w:pPr>
      <w:r>
        <w:t>Jesus hat zum Beispiel nicht gesagt, dass die Menschen durch die Torheit der Weissagung gerettet werden, sondern durch die Torheit der Predigt (1. Korinther 1,21). Die übernatürlichen Gaben des Geistes werden gegeben, um die Aufmerksamkeit der Menschen zu erregen, nicht um sie zu retten. Selbst am Pfingsttag, als die Menschen in Zungen sprachen, wurde keiner von denen, die dastanden und zuhörten, gerettet, bis Petrus aufstand und zu ihnen predigte (Apostelgeschichte 2,14-41).</w:t>
      </w:r>
    </w:p>
    <w:p w14:paraId="7CD14816" w14:textId="77777777" w:rsidR="00BA554B" w:rsidRDefault="00BA554B" w:rsidP="00BA554B">
      <w:pPr>
        <w:pStyle w:val="Textkrper"/>
        <w:spacing w:before="10"/>
        <w:rPr>
          <w:sz w:val="20"/>
        </w:rPr>
      </w:pPr>
    </w:p>
    <w:p w14:paraId="03C77D6A" w14:textId="77777777" w:rsidR="00BA554B" w:rsidRDefault="00BA554B" w:rsidP="00BA554B">
      <w:pPr>
        <w:ind w:left="119"/>
        <w:rPr>
          <w:rFonts w:ascii="Arial"/>
          <w:i/>
          <w:sz w:val="24"/>
        </w:rPr>
      </w:pPr>
      <w:r>
        <w:rPr>
          <w:rFonts w:ascii="Arial"/>
          <w:i/>
          <w:spacing w:val="-1"/>
          <w:w w:val="110"/>
          <w:sz w:val="24"/>
        </w:rPr>
        <w:t xml:space="preserve">Die Gabe der Prophetie </w:t>
      </w:r>
      <w:r>
        <w:rPr>
          <w:rFonts w:ascii="Arial"/>
          <w:i/>
          <w:w w:val="110"/>
          <w:sz w:val="24"/>
        </w:rPr>
        <w:t>vs. Das Amt des Propheten</w:t>
      </w:r>
    </w:p>
    <w:p w14:paraId="17230415" w14:textId="77777777" w:rsidR="00BA554B" w:rsidRDefault="00BA554B" w:rsidP="00BA554B">
      <w:pPr>
        <w:pStyle w:val="Textkrper"/>
        <w:spacing w:before="60"/>
        <w:ind w:left="119" w:right="349"/>
      </w:pPr>
      <w:r>
        <w:t>Wie wir bereits gesagt haben, sollte die Gabe der Prophetie nicht mit dem prophetischen Amt verwechselt werden. Die einfache Gabe der Prophetie hat nichts mit Offenbarung zu tun. Vielmehr spricht sie zu den Menschen, um sie zu erbauen, zu ermahnen und zu trösten (1. Korinther 14,3); sie soll die Kirche erbauen (1. Korinther 14,4).</w:t>
      </w:r>
    </w:p>
    <w:p w14:paraId="3560526D" w14:textId="77777777" w:rsidR="00BA554B" w:rsidRDefault="00BA554B" w:rsidP="00BA554B">
      <w:pPr>
        <w:pStyle w:val="Textkrper"/>
      </w:pPr>
    </w:p>
    <w:p w14:paraId="4B46ED4C" w14:textId="77777777" w:rsidR="00BA554B" w:rsidRDefault="00BA554B" w:rsidP="00BA554B">
      <w:pPr>
        <w:pStyle w:val="Textkrper"/>
        <w:ind w:left="119" w:right="134"/>
      </w:pPr>
      <w:r>
        <w:t>Beachte, dass Paulus in 1. Korinther 14,1 die ganze Gemeinde in Korinth aufforderte, sich zu wünschen, zu prophezeien und geistliche Gaben zu haben, "... sondern dass ihr prophezeien könnt. Doch in 1. Korinther 12,28 sagt Paulus, dass nicht alle Propheten sind. Wenn das Prophezeien eine Person zu einem Propheten machen würde, dann würde Paulus sich selbst widersprechen. Mit anderen Worten: Die Tatsache, dass die Gabe der einfachen Prophetie durch einen Menschen wirkt, macht ihn nicht zum Propheten.</w:t>
      </w:r>
    </w:p>
    <w:p w14:paraId="7B0A644F" w14:textId="77777777" w:rsidR="00BA554B" w:rsidRDefault="00BA554B" w:rsidP="00BA554B">
      <w:pPr>
        <w:pStyle w:val="Textkrper"/>
      </w:pPr>
    </w:p>
    <w:p w14:paraId="58B71386" w14:textId="77777777" w:rsidR="00BA554B" w:rsidRDefault="00BA554B" w:rsidP="00BA554B">
      <w:pPr>
        <w:pStyle w:val="Textkrper"/>
        <w:spacing w:before="1"/>
        <w:ind w:left="119" w:right="344"/>
      </w:pPr>
      <w:r>
        <w:t>Ein reicher Mann hat zum Beispiel Geld. Die meisten von uns haben zumindest etwas Geld, auch wenn es nur ein paar Cent sind, aber das macht uns nicht reich. Genauso würde ein Prophet natürlich prophezeien, aber eine Person, die prophezeit, ist nicht unbedingt ein Prophet.</w:t>
      </w:r>
    </w:p>
    <w:p w14:paraId="0274DA05" w14:textId="77777777" w:rsidR="00BA554B" w:rsidRDefault="00BA554B" w:rsidP="00BA554B">
      <w:pPr>
        <w:pStyle w:val="Textkrper"/>
        <w:spacing w:before="11"/>
        <w:rPr>
          <w:sz w:val="23"/>
        </w:rPr>
      </w:pPr>
    </w:p>
    <w:p w14:paraId="57DC993A" w14:textId="77777777" w:rsidR="00BA554B" w:rsidRDefault="00BA554B" w:rsidP="00BA554B">
      <w:pPr>
        <w:pStyle w:val="Textkrper"/>
        <w:ind w:left="119" w:right="868"/>
      </w:pPr>
      <w:r>
        <w:t>Außerdem hat ein Prophet mehr Gaben des Geistes als nur die Gabe der Prophetie im Einsatz.</w:t>
      </w:r>
    </w:p>
    <w:p w14:paraId="44EF34BE" w14:textId="77777777" w:rsidR="00BA554B" w:rsidRDefault="00BA554B" w:rsidP="00BA554B">
      <w:pPr>
        <w:pStyle w:val="Textkrper"/>
      </w:pPr>
    </w:p>
    <w:p w14:paraId="27C7325E" w14:textId="77777777" w:rsidR="00BA554B" w:rsidRDefault="00BA554B" w:rsidP="00BA554B">
      <w:pPr>
        <w:pStyle w:val="Textkrper"/>
        <w:ind w:left="119" w:right="290"/>
      </w:pPr>
      <w:r>
        <w:t>Er würde die Gabe der Offenbarung zusammen mit der Prophetie einsetzen, und zwar aus dem einfachen Grund, dass Paulus im Ersten Korintherbrief 14:29 und 30 sagt: "Die Propheten sollen zwei oder drei reden, und die anderen sollen richten. Wenn einem anderen, der dabeisitzt [d.h. einem anderen Propheten], etwas OFFENBART wird, soll der erste schweigen."</w:t>
      </w:r>
    </w:p>
    <w:p w14:paraId="1FE415B8" w14:textId="77777777" w:rsidR="00BA554B" w:rsidRDefault="00BA554B" w:rsidP="00BA554B">
      <w:pPr>
        <w:pStyle w:val="Textkrper"/>
      </w:pPr>
    </w:p>
    <w:p w14:paraId="0C21F7F5" w14:textId="77777777" w:rsidR="00BA554B" w:rsidRDefault="00BA554B" w:rsidP="00BA554B">
      <w:pPr>
        <w:pStyle w:val="Textkrper"/>
        <w:ind w:left="119" w:right="392"/>
      </w:pPr>
      <w:r>
        <w:t>Hier spricht Paulus über Offenbarung. "Wenn irgendetwas OFFENBAR gemacht wird . . ." (v. 30). Der Prophet hat also neben der Gabe der Prophetie noch andere Offenbarungsgaben, die in seinem Dienst wirken.</w:t>
      </w:r>
    </w:p>
    <w:p w14:paraId="0E3229C1" w14:textId="77777777" w:rsidR="00BA554B" w:rsidRDefault="00BA554B" w:rsidP="00BA554B">
      <w:pPr>
        <w:pStyle w:val="Textkrper"/>
      </w:pPr>
    </w:p>
    <w:p w14:paraId="357889FC" w14:textId="77777777" w:rsidR="00BA554B" w:rsidRDefault="00BA554B" w:rsidP="00BA554B">
      <w:pPr>
        <w:pStyle w:val="Textkrper"/>
        <w:ind w:left="119" w:right="227"/>
      </w:pPr>
      <w:r>
        <w:t xml:space="preserve">Um das Amt des Propheten oder der Prophetin ausüben zu können, muss eine Person mindestens zwei der Offenbarungsgaben in ihrem Leben und in ihrem Dienst ständig anwenden, plus die Gabe der Prophetie. Mit anderen Worten: Damit eine Person das Amt des Propheten bekleiden kann, muss sie </w:t>
      </w:r>
      <w:r>
        <w:lastRenderedPageBreak/>
        <w:t>zum fünffachen Dienst als Prediger oder Lehrer des Wortes berufen sein (Eph. 4:11,12) und zwei der</w:t>
      </w:r>
    </w:p>
    <w:p w14:paraId="6C525D37" w14:textId="77777777" w:rsidR="00BA554B" w:rsidRDefault="00BA554B" w:rsidP="00BA554B">
      <w:pPr>
        <w:sectPr w:rsidR="00BA554B">
          <w:pgSz w:w="12240" w:h="15840"/>
          <w:pgMar w:top="1000" w:right="960" w:bottom="280" w:left="960" w:header="720" w:footer="720" w:gutter="0"/>
          <w:cols w:space="720"/>
        </w:sectPr>
      </w:pPr>
    </w:p>
    <w:p w14:paraId="2ECEEA90" w14:textId="77777777" w:rsidR="00BA554B" w:rsidRDefault="00BA554B" w:rsidP="00BA554B">
      <w:pPr>
        <w:pStyle w:val="Textkrper"/>
        <w:spacing w:before="75"/>
        <w:ind w:left="119"/>
      </w:pPr>
      <w:r>
        <w:lastRenderedPageBreak/>
        <w:t>drei Offenbarungsgaben - das Wort der Weisheit, das Wort der Erkenntnis oder die Unterscheidung der Geister</w:t>
      </w:r>
    </w:p>
    <w:p w14:paraId="53095939" w14:textId="77777777" w:rsidR="00BA554B" w:rsidRDefault="00BA554B" w:rsidP="00BA554B">
      <w:pPr>
        <w:pStyle w:val="Textkrper"/>
        <w:ind w:left="119"/>
      </w:pPr>
      <w:r>
        <w:t>¦- plus Prophetie, die in seinem Dienst immer wieder zum Einsatz kam.</w:t>
      </w:r>
    </w:p>
    <w:p w14:paraId="28B0C16A" w14:textId="77777777" w:rsidR="00BA554B" w:rsidRDefault="00BA554B" w:rsidP="00BA554B">
      <w:pPr>
        <w:pStyle w:val="Textkrper"/>
      </w:pPr>
    </w:p>
    <w:p w14:paraId="1FF8D3F4" w14:textId="77777777" w:rsidR="00BA554B" w:rsidRDefault="00BA554B" w:rsidP="00BA554B">
      <w:pPr>
        <w:pStyle w:val="Textkrper"/>
        <w:ind w:left="119" w:right="142"/>
      </w:pPr>
      <w:r>
        <w:t>Deshalb sollten wir das Amt des Propheten nicht mit der einfachen Gabe der Prophetie verwechseln, die wir alle begehren sollen: "Darum, liebe Brüder, begehrt zu prophezeien ..." (1. Korinther 14:39). Wir können alle die Gabe der Prophetie haben, denn Gott würde uns nicht sagen, dass wir etwas begehren sollen, was uns nicht zur Verfügung steht, oder dass wir etwas begehren sollen, was wir nicht haben können (1. Korinther 14:1,5,39). Doch nicht alle werden alle Gaben des Geistes in ihrem Leben und in ihrem Dienst haben.</w:t>
      </w:r>
    </w:p>
    <w:p w14:paraId="27E80651" w14:textId="77777777" w:rsidR="00BA554B" w:rsidRDefault="00BA554B" w:rsidP="00BA554B">
      <w:pPr>
        <w:pStyle w:val="Textkrper"/>
      </w:pPr>
    </w:p>
    <w:p w14:paraId="0B4720A1" w14:textId="77777777" w:rsidR="00BA554B" w:rsidRDefault="00BA554B" w:rsidP="00BA554B">
      <w:pPr>
        <w:pStyle w:val="Textkrper"/>
        <w:spacing w:before="1"/>
        <w:ind w:left="119"/>
      </w:pPr>
      <w:r>
        <w:t>1. KORINTHER 14:1,5,39</w:t>
      </w:r>
    </w:p>
    <w:p w14:paraId="42BB73BD" w14:textId="77777777" w:rsidR="00BA554B" w:rsidRDefault="00BA554B" w:rsidP="00BA554B">
      <w:pPr>
        <w:pStyle w:val="Textkrper"/>
        <w:ind w:left="119"/>
        <w:jc w:val="both"/>
      </w:pPr>
      <w:r>
        <w:rPr>
          <w:w w:val="105"/>
        </w:rPr>
        <w:t>1 Folgt der Nächstenliebe und begehrt die geistlichen Gaben, sondern vielmehr, dass ihr PROPHESIE....</w:t>
      </w:r>
    </w:p>
    <w:p w14:paraId="2C53FCCB" w14:textId="77777777" w:rsidR="00BA554B" w:rsidRDefault="00BA554B" w:rsidP="00BA554B">
      <w:pPr>
        <w:pStyle w:val="Textkrper"/>
        <w:ind w:left="119" w:right="260"/>
        <w:jc w:val="both"/>
      </w:pPr>
      <w:r>
        <w:rPr>
          <w:w w:val="105"/>
        </w:rPr>
        <w:t xml:space="preserve">5 1 Ich wünschte, ihr würdet alle in Zungen reden, sondern vielmehr, dass ihr PROPHESTIEREN würdet; denn der, der PROPHESTIERT, ist größer als der, der in Zungen redet, es sei denn, er legt aus, damit die </w:t>
      </w:r>
      <w:r>
        <w:rPr>
          <w:w w:val="110"/>
        </w:rPr>
        <w:t>Gemeinde erbaut werde....</w:t>
      </w:r>
    </w:p>
    <w:p w14:paraId="2D15B723" w14:textId="77777777" w:rsidR="00BA554B" w:rsidRDefault="00BA554B" w:rsidP="00BA554B">
      <w:pPr>
        <w:pStyle w:val="Textkrper"/>
        <w:ind w:left="119"/>
        <w:jc w:val="both"/>
      </w:pPr>
      <w:r>
        <w:rPr>
          <w:w w:val="105"/>
        </w:rPr>
        <w:t>39 Darum, liebe Brüder, begehret zu predigen und wehret nicht, mit Zungen zu reden.</w:t>
      </w:r>
    </w:p>
    <w:p w14:paraId="351F86D1" w14:textId="77777777" w:rsidR="00BA554B" w:rsidRDefault="00BA554B" w:rsidP="00BA554B">
      <w:pPr>
        <w:pStyle w:val="Textkrper"/>
      </w:pPr>
    </w:p>
    <w:p w14:paraId="1583D63F" w14:textId="77777777" w:rsidR="00BA554B" w:rsidRDefault="00BA554B" w:rsidP="00BA554B">
      <w:pPr>
        <w:pStyle w:val="Textkrper"/>
        <w:ind w:left="119" w:right="196"/>
      </w:pPr>
      <w:r>
        <w:t>Wir können alle prophezeien, aber wir können nicht alle Propheten sein. Und obwohl wir alle prophezeien können, müssen wir uns darüber im Klaren sein, dass die Prophezeiung durch das Amt des Propheten mehr Autorität hat als die einfache Gabe der Prophetie durch Laien.</w:t>
      </w:r>
    </w:p>
    <w:p w14:paraId="7DBEEBF3" w14:textId="77777777" w:rsidR="00BA554B" w:rsidRDefault="00BA554B" w:rsidP="00BA554B">
      <w:pPr>
        <w:pStyle w:val="Textkrper"/>
        <w:spacing w:before="10"/>
        <w:rPr>
          <w:sz w:val="20"/>
        </w:rPr>
      </w:pPr>
    </w:p>
    <w:p w14:paraId="206ECAE8" w14:textId="77777777" w:rsidR="00BA554B" w:rsidRDefault="00BA554B" w:rsidP="00BA554B">
      <w:pPr>
        <w:ind w:left="119"/>
        <w:jc w:val="both"/>
        <w:rPr>
          <w:rFonts w:ascii="Arial"/>
          <w:i/>
          <w:sz w:val="24"/>
        </w:rPr>
      </w:pPr>
      <w:r>
        <w:rPr>
          <w:rFonts w:ascii="Arial"/>
          <w:i/>
          <w:w w:val="105"/>
          <w:sz w:val="24"/>
        </w:rPr>
        <w:t>Das Neue Testament als Beispiel f</w:t>
      </w:r>
      <w:r>
        <w:rPr>
          <w:rFonts w:ascii="Arial"/>
          <w:i/>
          <w:w w:val="105"/>
          <w:sz w:val="24"/>
        </w:rPr>
        <w:t>ü</w:t>
      </w:r>
      <w:r>
        <w:rPr>
          <w:rFonts w:ascii="Arial"/>
          <w:i/>
          <w:w w:val="105"/>
          <w:sz w:val="24"/>
        </w:rPr>
        <w:t>r die Gabe der Weissagung</w:t>
      </w:r>
    </w:p>
    <w:p w14:paraId="556AE30C" w14:textId="77777777" w:rsidR="00BA554B" w:rsidRDefault="00BA554B" w:rsidP="00BA554B">
      <w:pPr>
        <w:pStyle w:val="Textkrper"/>
        <w:spacing w:before="60"/>
        <w:ind w:left="119" w:right="989"/>
      </w:pPr>
      <w:r>
        <w:t>In Apostelgeschichte Kapitel 21 sehen wir eine biblische Illustration von einigen Gläubigen, die die Gabe der Prophetie in ihrem Leben hatten.</w:t>
      </w:r>
    </w:p>
    <w:p w14:paraId="0095291E" w14:textId="77777777" w:rsidR="00BA554B" w:rsidRDefault="00BA554B" w:rsidP="00BA554B">
      <w:pPr>
        <w:pStyle w:val="Textkrper"/>
      </w:pPr>
    </w:p>
    <w:p w14:paraId="75570AA2" w14:textId="77777777" w:rsidR="00BA554B" w:rsidRDefault="00BA554B" w:rsidP="00BA554B">
      <w:pPr>
        <w:pStyle w:val="Textkrper"/>
        <w:ind w:left="119"/>
      </w:pPr>
      <w:r>
        <w:t>ACTS 21:8,9</w:t>
      </w:r>
    </w:p>
    <w:p w14:paraId="273FE589" w14:textId="77777777" w:rsidR="00BA554B" w:rsidRDefault="00BA554B">
      <w:pPr>
        <w:pStyle w:val="Listenabsatz"/>
        <w:numPr>
          <w:ilvl w:val="0"/>
          <w:numId w:val="11"/>
        </w:numPr>
        <w:tabs>
          <w:tab w:val="left" w:pos="324"/>
        </w:tabs>
        <w:spacing w:before="0"/>
        <w:ind w:right="194" w:firstLine="0"/>
        <w:jc w:val="both"/>
        <w:rPr>
          <w:sz w:val="24"/>
        </w:rPr>
      </w:pPr>
      <w:r>
        <w:rPr>
          <w:w w:val="105"/>
          <w:sz w:val="24"/>
        </w:rPr>
        <w:t xml:space="preserve">Und am nächsten Tag zogen wir, die wir zu Paulus gehörten, aus und kamen nach Cäsarea </w:t>
      </w:r>
      <w:r>
        <w:rPr>
          <w:spacing w:val="-1"/>
          <w:w w:val="110"/>
          <w:sz w:val="24"/>
        </w:rPr>
        <w:t xml:space="preserve">und gingen in das Haus des </w:t>
      </w:r>
      <w:r>
        <w:rPr>
          <w:w w:val="110"/>
          <w:sz w:val="24"/>
        </w:rPr>
        <w:t>Philippus, des Evangelisten, der einer der sieben war, und wohnten bei ihm.</w:t>
      </w:r>
    </w:p>
    <w:p w14:paraId="59558160" w14:textId="77777777" w:rsidR="00BA554B" w:rsidRDefault="00BA554B">
      <w:pPr>
        <w:pStyle w:val="Listenabsatz"/>
        <w:numPr>
          <w:ilvl w:val="0"/>
          <w:numId w:val="11"/>
        </w:numPr>
        <w:tabs>
          <w:tab w:val="left" w:pos="324"/>
        </w:tabs>
        <w:spacing w:before="0"/>
        <w:ind w:left="323" w:hanging="205"/>
        <w:jc w:val="both"/>
        <w:rPr>
          <w:sz w:val="24"/>
        </w:rPr>
      </w:pPr>
      <w:r>
        <w:rPr>
          <w:w w:val="105"/>
          <w:sz w:val="24"/>
        </w:rPr>
        <w:t>Und derselbe Mann, den ich Philippus nenne, hatte vier Töchter, die Jungfrauen waren, und die haben gepredigt.</w:t>
      </w:r>
    </w:p>
    <w:p w14:paraId="40511A17" w14:textId="77777777" w:rsidR="00BA554B" w:rsidRDefault="00BA554B" w:rsidP="00BA554B">
      <w:pPr>
        <w:pStyle w:val="Textkrper"/>
      </w:pPr>
    </w:p>
    <w:p w14:paraId="0262B282" w14:textId="77777777" w:rsidR="00BA554B" w:rsidRDefault="00BA554B" w:rsidP="00BA554B">
      <w:pPr>
        <w:pStyle w:val="Textkrper"/>
        <w:ind w:left="119" w:right="183"/>
      </w:pPr>
      <w:r>
        <w:t>Alle vier Töchter von Philippus hatten diese einfache Gabe der Prophetie in ihrem Leben. Sie müssen in den Gottesdiensten, die in ihrem Haus stattfanden, geweissagt haben, denn sonst hätten Paulus und seine Begleiter nicht gewusst, dass sie geweissagt haben.</w:t>
      </w:r>
    </w:p>
    <w:p w14:paraId="1F66EA03" w14:textId="77777777" w:rsidR="00BA554B" w:rsidRDefault="00BA554B" w:rsidP="00BA554B">
      <w:pPr>
        <w:pStyle w:val="Textkrper"/>
      </w:pPr>
    </w:p>
    <w:p w14:paraId="4A2C4531" w14:textId="77777777" w:rsidR="00BA554B" w:rsidRDefault="00BA554B" w:rsidP="00BA554B">
      <w:pPr>
        <w:pStyle w:val="Textkrper"/>
        <w:ind w:left="119" w:right="265"/>
        <w:jc w:val="both"/>
      </w:pPr>
      <w:r>
        <w:t>Philippus' Töchter sprachen zu der ganzen Gesellschaft zur Erbauung, Ermahnung und zum Trost (1. Kor. 14,3). Als jedoch der Prophet Agabus kam, hatte er eine Botschaft des Heiligen Geistes von höherer Bedeutung, die Offenbarung brachte.</w:t>
      </w:r>
    </w:p>
    <w:p w14:paraId="1F6739F3" w14:textId="77777777" w:rsidR="00BA554B" w:rsidRDefault="00BA554B" w:rsidP="00BA554B">
      <w:pPr>
        <w:pStyle w:val="Textkrper"/>
        <w:spacing w:before="10"/>
        <w:rPr>
          <w:sz w:val="20"/>
        </w:rPr>
      </w:pPr>
    </w:p>
    <w:p w14:paraId="5626EE40" w14:textId="77777777" w:rsidR="00BA554B" w:rsidRDefault="00BA554B" w:rsidP="00BA554B">
      <w:pPr>
        <w:ind w:left="119"/>
        <w:jc w:val="both"/>
        <w:rPr>
          <w:rFonts w:ascii="Arial"/>
          <w:i/>
          <w:sz w:val="24"/>
        </w:rPr>
      </w:pPr>
      <w:r>
        <w:rPr>
          <w:rFonts w:ascii="Arial"/>
          <w:i/>
          <w:w w:val="105"/>
          <w:sz w:val="24"/>
        </w:rPr>
        <w:t>Das neutestamentliche Beispiel f</w:t>
      </w:r>
      <w:r>
        <w:rPr>
          <w:rFonts w:ascii="Arial"/>
          <w:i/>
          <w:w w:val="105"/>
          <w:sz w:val="24"/>
        </w:rPr>
        <w:t>ü</w:t>
      </w:r>
      <w:r>
        <w:rPr>
          <w:rFonts w:ascii="Arial"/>
          <w:i/>
          <w:w w:val="105"/>
          <w:sz w:val="24"/>
        </w:rPr>
        <w:t>r den Dienst des Propheten</w:t>
      </w:r>
    </w:p>
    <w:p w14:paraId="2E8EF853" w14:textId="77777777" w:rsidR="00BA554B" w:rsidRDefault="00BA554B" w:rsidP="00BA554B">
      <w:pPr>
        <w:pStyle w:val="Textkrper"/>
        <w:spacing w:before="60"/>
        <w:ind w:left="119"/>
      </w:pPr>
      <w:r>
        <w:t>ACTS 21:10,11</w:t>
      </w:r>
    </w:p>
    <w:p w14:paraId="3DD95148" w14:textId="77777777" w:rsidR="00BA554B" w:rsidRDefault="00BA554B">
      <w:pPr>
        <w:pStyle w:val="Listenabsatz"/>
        <w:numPr>
          <w:ilvl w:val="0"/>
          <w:numId w:val="11"/>
        </w:numPr>
        <w:tabs>
          <w:tab w:val="left" w:pos="459"/>
        </w:tabs>
        <w:spacing w:before="0"/>
        <w:ind w:right="231" w:firstLine="0"/>
        <w:rPr>
          <w:sz w:val="24"/>
        </w:rPr>
      </w:pPr>
      <w:r>
        <w:rPr>
          <w:w w:val="105"/>
          <w:sz w:val="24"/>
        </w:rPr>
        <w:t>Und als wir dort viele Tage verweilten, kam ein Prophet aus Judäa herab, der hieß Agabus.</w:t>
      </w:r>
    </w:p>
    <w:p w14:paraId="55101BC9" w14:textId="77777777" w:rsidR="00BA554B" w:rsidRDefault="00BA554B">
      <w:pPr>
        <w:pStyle w:val="Listenabsatz"/>
        <w:numPr>
          <w:ilvl w:val="0"/>
          <w:numId w:val="11"/>
        </w:numPr>
        <w:tabs>
          <w:tab w:val="left" w:pos="459"/>
        </w:tabs>
        <w:spacing w:before="0"/>
        <w:ind w:right="162" w:firstLine="0"/>
        <w:rPr>
          <w:sz w:val="24"/>
        </w:rPr>
      </w:pPr>
      <w:r>
        <w:rPr>
          <w:w w:val="110"/>
          <w:sz w:val="24"/>
        </w:rPr>
        <w:t xml:space="preserve">Und als er zu uns kam, nahm er den Gürtel des Paulus und band sich selbst Hände und </w:t>
      </w:r>
      <w:r>
        <w:rPr>
          <w:w w:val="105"/>
          <w:sz w:val="24"/>
        </w:rPr>
        <w:t>Füße und sprach: So spricht der Heilige Geist: Also werden die Juden zu Jerusalem den Mann binden</w:t>
      </w:r>
      <w:r>
        <w:rPr>
          <w:w w:val="110"/>
          <w:sz w:val="24"/>
        </w:rPr>
        <w:t>, der diesen Gürtel hat, und werden ihn in die Hände der Heiden geben.</w:t>
      </w:r>
    </w:p>
    <w:p w14:paraId="6606C5AF" w14:textId="77777777" w:rsidR="00BA554B" w:rsidRDefault="00BA554B" w:rsidP="00BA554B">
      <w:pPr>
        <w:pStyle w:val="Textkrper"/>
      </w:pPr>
    </w:p>
    <w:p w14:paraId="2CDAB858" w14:textId="77777777" w:rsidR="00BA554B" w:rsidRDefault="00BA554B" w:rsidP="00BA554B">
      <w:pPr>
        <w:pStyle w:val="Textkrper"/>
        <w:ind w:left="119" w:right="369"/>
      </w:pPr>
      <w:r>
        <w:lastRenderedPageBreak/>
        <w:t>Agabus prophezeite hier nicht unbedingt in dem Sinne, in dem wir normalerweise an die Gabe der einfachen Prophetie denken. Er hatte einfach eine Botschaft vom Heiligen Geist. Er hatte eine Botschaft, die eine Offenbarung enthielt - das Wort der Weisheit.</w:t>
      </w:r>
    </w:p>
    <w:p w14:paraId="5DDEE5C7" w14:textId="77777777" w:rsidR="00BA554B" w:rsidRDefault="00BA554B" w:rsidP="00BA554B">
      <w:pPr>
        <w:sectPr w:rsidR="00BA554B">
          <w:pgSz w:w="12240" w:h="15840"/>
          <w:pgMar w:top="1000" w:right="960" w:bottom="280" w:left="960" w:header="720" w:footer="720" w:gutter="0"/>
          <w:cols w:space="720"/>
        </w:sectPr>
      </w:pPr>
    </w:p>
    <w:p w14:paraId="4B21ED04" w14:textId="77777777" w:rsidR="00BA554B" w:rsidRDefault="00BA554B" w:rsidP="00BA554B">
      <w:pPr>
        <w:pStyle w:val="Textkrper"/>
        <w:spacing w:before="71"/>
        <w:ind w:left="119" w:right="396"/>
      </w:pPr>
      <w:r>
        <w:lastRenderedPageBreak/>
        <w:t>Allerdings wurde Paulus in dieser Botschaft keine bestimmte Anweisung gegeben, d.h. Agabus hat Paulus nicht gesagt, dass er nach Jerusalem gehen soll oder nicht gehen soll. Diese Entscheidung wurde Paulus selbst überlassen. Agabus sagte Paulus nur, was in naher Zukunft passieren würde, wenn er nach Jerusalem gehen würde.</w:t>
      </w:r>
    </w:p>
    <w:p w14:paraId="6F8E979B" w14:textId="77777777" w:rsidR="00BA554B" w:rsidRDefault="00BA554B" w:rsidP="00BA554B">
      <w:pPr>
        <w:pStyle w:val="Textkrper"/>
        <w:ind w:left="119" w:right="108"/>
      </w:pPr>
      <w:r>
        <w:t>Es gibt zwei Möglichkeiten, das Wort der Weisheit, das Agabus für Paulus hatte, zu interpretieren. Erstens: Es war ein Wort der Weisheit, das durch die Prophezeiung übermittelt wurde. Zweitens: Agabus gab nur das Wort der Weisheit weiter, das er bereits durch den Geist Gottes kannte.</w:t>
      </w:r>
    </w:p>
    <w:p w14:paraId="4C5AF764" w14:textId="77777777" w:rsidR="00BA554B" w:rsidRDefault="00BA554B" w:rsidP="00BA554B">
      <w:pPr>
        <w:pStyle w:val="Textkrper"/>
      </w:pPr>
    </w:p>
    <w:p w14:paraId="58D18853" w14:textId="77777777" w:rsidR="00BA554B" w:rsidRDefault="00BA554B" w:rsidP="00BA554B">
      <w:pPr>
        <w:pStyle w:val="Textkrper"/>
        <w:spacing w:before="1"/>
        <w:ind w:left="119" w:right="322"/>
      </w:pPr>
      <w:r>
        <w:t>Wir sehen also, dass der Prophet zwar prophezeien kann, aber die Botschaft, die er überbringt, nicht unbedingt eine einfache Prophezeiung ist. Mit anderen Worten: Die Botschaft, die der Prophet verkündet, kann durch das Vehikel der Prophetie (inspirierte Äußerung) kommen, aber die Botschaft kann in Wirklichkeit die wirksamen Offenbarungsgaben sein, wie das Wort der Weisheit oder das Wort der Erkenntnis.</w:t>
      </w:r>
    </w:p>
    <w:p w14:paraId="7967BF8D" w14:textId="77777777" w:rsidR="00BA554B" w:rsidRDefault="00BA554B" w:rsidP="00BA554B">
      <w:pPr>
        <w:pStyle w:val="Textkrper"/>
        <w:spacing w:before="11"/>
        <w:rPr>
          <w:sz w:val="23"/>
        </w:rPr>
      </w:pPr>
    </w:p>
    <w:p w14:paraId="1C2C778A" w14:textId="77777777" w:rsidR="00BA554B" w:rsidRDefault="00BA554B" w:rsidP="00BA554B">
      <w:pPr>
        <w:pStyle w:val="Textkrper"/>
        <w:ind w:left="119" w:right="512"/>
      </w:pPr>
      <w:r>
        <w:t>Oder der Prophet spricht einfach das, was er schon vorher vom Herrn erhalten hat, indem er berichtet: "So spricht der Herr", und die Botschaft kann in Wirklichkeit andere Gaben des Geistes sein, wie zum Beispiel das Wort der Weisheit.</w:t>
      </w:r>
    </w:p>
    <w:p w14:paraId="70F2B196" w14:textId="77777777" w:rsidR="00BA554B" w:rsidRDefault="00BA554B" w:rsidP="00BA554B">
      <w:pPr>
        <w:pStyle w:val="Textkrper"/>
      </w:pPr>
    </w:p>
    <w:p w14:paraId="2993BA22" w14:textId="77777777" w:rsidR="00BA554B" w:rsidRDefault="00BA554B" w:rsidP="00BA554B">
      <w:pPr>
        <w:pStyle w:val="Textkrper"/>
        <w:ind w:left="119" w:right="241"/>
      </w:pPr>
      <w:r>
        <w:t>In Apostelgeschichte 21:10,11 könnte also eine der Offenbarungsgaben - das Wort der Weisheit - durch die Gabe der Prophetie offenbart worden sein. In diesem Fall wäre die Prophetie nur das Mittel, durch das das Wort der Weisheit kam.</w:t>
      </w:r>
    </w:p>
    <w:p w14:paraId="235880E5" w14:textId="77777777" w:rsidR="00BA554B" w:rsidRDefault="00BA554B" w:rsidP="00BA554B">
      <w:pPr>
        <w:pStyle w:val="Textkrper"/>
      </w:pPr>
    </w:p>
    <w:p w14:paraId="1555A32A" w14:textId="77777777" w:rsidR="00BA554B" w:rsidRDefault="00BA554B" w:rsidP="00BA554B">
      <w:pPr>
        <w:pStyle w:val="Textkrper"/>
        <w:ind w:left="119" w:right="358"/>
        <w:jc w:val="both"/>
      </w:pPr>
      <w:r>
        <w:t>Wie gesagt, die andere Möglichkeit ist, dass Agabus, als er Paulus das Wort des Herrn gab, nur das Wort der Weisheit berichtete, das er bereits durch den Geist kannte, indem er sagte: "So spricht der Heilige Geist", und nicht wörtlich unter der Salbung der Prophetie sprach.</w:t>
      </w:r>
    </w:p>
    <w:p w14:paraId="11615129" w14:textId="77777777" w:rsidR="00BA554B" w:rsidRDefault="00BA554B" w:rsidP="00BA554B">
      <w:pPr>
        <w:pStyle w:val="Textkrper"/>
        <w:spacing w:before="10"/>
        <w:rPr>
          <w:sz w:val="20"/>
        </w:rPr>
      </w:pPr>
    </w:p>
    <w:p w14:paraId="5D734FA2" w14:textId="77777777" w:rsidR="00BA554B" w:rsidRDefault="00BA554B" w:rsidP="00BA554B">
      <w:pPr>
        <w:ind w:left="119"/>
        <w:jc w:val="both"/>
        <w:rPr>
          <w:rFonts w:ascii="Arial"/>
          <w:i/>
          <w:sz w:val="24"/>
        </w:rPr>
      </w:pPr>
      <w:r>
        <w:rPr>
          <w:rFonts w:ascii="Arial"/>
          <w:i/>
          <w:w w:val="110"/>
          <w:sz w:val="24"/>
        </w:rPr>
        <w:t>Der Missbrauch der Gabe der Weissagung</w:t>
      </w:r>
    </w:p>
    <w:p w14:paraId="2BC2ED78" w14:textId="77777777" w:rsidR="00BA554B" w:rsidRDefault="00BA554B" w:rsidP="00BA554B">
      <w:pPr>
        <w:pStyle w:val="Textkrper"/>
        <w:spacing w:before="60"/>
        <w:ind w:left="119" w:right="108"/>
      </w:pPr>
      <w:r>
        <w:t>Der Missbrauch der Gabe der Prophetie kann unter den Gläubigen Verwirrung stiften. Wenn die Menschen die Prophetie so nutzen würden, wie es die Heilige Schrift lehrt, wäre sie ein großer Segen für den Leib Christi. Aber manche Menschen hören, wie ein Geistlicher, der im Prophetendienst tätig ist, Offenbarung bringt, und denken, dass sie das auch tun können. Also versuchen sie, Vorhersagen zu machen, anstatt nur zu erzählen, und geraten in Schwierigkeiten.</w:t>
      </w:r>
    </w:p>
    <w:p w14:paraId="701CD27B" w14:textId="77777777" w:rsidR="00BA554B" w:rsidRDefault="00BA554B" w:rsidP="00BA554B">
      <w:pPr>
        <w:pStyle w:val="Textkrper"/>
      </w:pPr>
    </w:p>
    <w:p w14:paraId="1CC3BA3D" w14:textId="77777777" w:rsidR="00BA554B" w:rsidRDefault="00BA554B" w:rsidP="00BA554B">
      <w:pPr>
        <w:pStyle w:val="Textkrper"/>
        <w:spacing w:before="1"/>
        <w:ind w:left="119" w:right="196"/>
      </w:pPr>
      <w:r>
        <w:t>Eine Frau sagte mir einmal: "Ich besuche eine Gebetsgruppe, in der sie sich nur gegenseitig die Hände auflegen und prophezeien. Aber ob jemals etwas eingetreten ist, weiß ich nicht. Sie legten mir die Hände auf und prophezeiten mir, dass meine Mutter in sechs Monaten sterben würde, aber es ist schon länger her und sie ist noch nicht gestorben."</w:t>
      </w:r>
    </w:p>
    <w:p w14:paraId="1BCC6BE3" w14:textId="77777777" w:rsidR="00BA554B" w:rsidRDefault="00BA554B" w:rsidP="00BA554B">
      <w:pPr>
        <w:pStyle w:val="Textkrper"/>
      </w:pPr>
    </w:p>
    <w:p w14:paraId="0C53A003" w14:textId="77777777" w:rsidR="00BA554B" w:rsidRDefault="00BA554B" w:rsidP="00BA554B">
      <w:pPr>
        <w:pStyle w:val="Textkrper"/>
        <w:ind w:left="119" w:right="321"/>
        <w:jc w:val="both"/>
      </w:pPr>
      <w:r>
        <w:t>Die Frau fuhr fort: "Dann haben sie mir prophezeit, dass mein Mann mich innerhalb eines Jahres verlassen würde, aber es ist schon länger her und er hat mich noch nicht verlassen. Wir führen eine gute Ehe.</w:t>
      </w:r>
    </w:p>
    <w:p w14:paraId="7F2E3D92" w14:textId="77777777" w:rsidR="00BA554B" w:rsidRDefault="00BA554B" w:rsidP="00BA554B">
      <w:pPr>
        <w:pStyle w:val="Textkrper"/>
        <w:ind w:left="119"/>
        <w:jc w:val="both"/>
      </w:pPr>
      <w:r>
        <w:t>Sie haben auch eine Menge anderer Dinge prophezeit, von denen nichts eingetreten ist."</w:t>
      </w:r>
    </w:p>
    <w:p w14:paraId="2BFD09DE" w14:textId="77777777" w:rsidR="00BA554B" w:rsidRDefault="00BA554B" w:rsidP="00BA554B">
      <w:pPr>
        <w:pStyle w:val="Textkrper"/>
      </w:pPr>
    </w:p>
    <w:p w14:paraId="25705EFE" w14:textId="77777777" w:rsidR="00BA554B" w:rsidRDefault="00BA554B" w:rsidP="00BA554B">
      <w:pPr>
        <w:pStyle w:val="Textkrper"/>
        <w:ind w:left="119" w:right="495"/>
      </w:pPr>
      <w:r>
        <w:t>Diese Menschen missbrauchten die Gabe, die sie vielleicht hatten. Aber wenn die Menschen einfach bei der einfachen Gabe der Prophetie bleiben würden, "zu den Menschen zu reden zur Erbauung, zur Ermahnung und zum Trost", dann wäre alles in Ordnung.</w:t>
      </w:r>
    </w:p>
    <w:p w14:paraId="62F90BD7" w14:textId="77777777" w:rsidR="00BA554B" w:rsidRDefault="00BA554B" w:rsidP="00BA554B">
      <w:pPr>
        <w:pStyle w:val="Textkrper"/>
      </w:pPr>
    </w:p>
    <w:p w14:paraId="07482195" w14:textId="77777777" w:rsidR="00BA554B" w:rsidRDefault="00BA554B" w:rsidP="00BA554B">
      <w:pPr>
        <w:pStyle w:val="Textkrper"/>
        <w:ind w:left="119" w:right="123"/>
      </w:pPr>
      <w:r>
        <w:t xml:space="preserve">Sicherlich gibt es Menschen, die im Dienst der Propheten stehen und manchmal in der Richtung der Vorhersage oder Prophezeiung arbeiten. Es gibt andere, die in anderen Gaben des Geistes wirken, z. B. </w:t>
      </w:r>
      <w:r>
        <w:lastRenderedPageBreak/>
        <w:t>in einem Wort der Weisheit oder einem Wort der Erkenntnis, das auch in der Prophetie zum Ausdruck kommen kann.</w:t>
      </w:r>
    </w:p>
    <w:p w14:paraId="753D08DF" w14:textId="77777777" w:rsidR="00BA554B" w:rsidRDefault="00BA554B" w:rsidP="00BA554B">
      <w:pPr>
        <w:sectPr w:rsidR="00BA554B">
          <w:pgSz w:w="12240" w:h="15840"/>
          <w:pgMar w:top="1280" w:right="960" w:bottom="280" w:left="960" w:header="720" w:footer="720" w:gutter="0"/>
          <w:cols w:space="720"/>
        </w:sectPr>
      </w:pPr>
    </w:p>
    <w:p w14:paraId="418A589C" w14:textId="77777777" w:rsidR="00BA554B" w:rsidRDefault="00BA554B" w:rsidP="00BA554B">
      <w:pPr>
        <w:pStyle w:val="Textkrper"/>
        <w:spacing w:before="75"/>
        <w:ind w:left="119" w:right="141"/>
      </w:pPr>
      <w:r>
        <w:lastRenderedPageBreak/>
        <w:t>Diejenigen, die das Wort der Erkenntnis oder das Wort der Weisheit durch Prophezeiung ausüben, müssen nicht unbedingt das Amt des Propheten bekleiden, denn wie wir bereits gesehen haben, sind für dieses Amt andere Qualifikationen erforderlich. Außerdem werden die Offenbarungsgaben im Amt des Propheten/der Prophetin kontinuierlich ausgeübt.</w:t>
      </w:r>
    </w:p>
    <w:p w14:paraId="73762D6A" w14:textId="77777777" w:rsidR="00BA554B" w:rsidRDefault="00BA554B" w:rsidP="00BA554B">
      <w:pPr>
        <w:pStyle w:val="Textkrper"/>
        <w:spacing w:before="10"/>
        <w:rPr>
          <w:sz w:val="20"/>
        </w:rPr>
      </w:pPr>
    </w:p>
    <w:p w14:paraId="17B9260F" w14:textId="77777777" w:rsidR="00BA554B" w:rsidRDefault="00BA554B" w:rsidP="00BA554B">
      <w:pPr>
        <w:ind w:left="119"/>
        <w:rPr>
          <w:rFonts w:ascii="Arial"/>
          <w:i/>
          <w:sz w:val="24"/>
        </w:rPr>
      </w:pPr>
      <w:r>
        <w:rPr>
          <w:rFonts w:ascii="Arial"/>
          <w:i/>
          <w:spacing w:val="-1"/>
          <w:w w:val="110"/>
          <w:sz w:val="24"/>
        </w:rPr>
        <w:t xml:space="preserve">Die </w:t>
      </w:r>
      <w:r>
        <w:rPr>
          <w:rFonts w:ascii="Arial"/>
          <w:i/>
          <w:w w:val="110"/>
          <w:sz w:val="24"/>
        </w:rPr>
        <w:t>einfache Gabe der Prophezeiung ist keine Vorhersage</w:t>
      </w:r>
    </w:p>
    <w:p w14:paraId="34F5CC51" w14:textId="77777777" w:rsidR="00BA554B" w:rsidRDefault="00BA554B" w:rsidP="00BA554B">
      <w:pPr>
        <w:pStyle w:val="Textkrper"/>
        <w:spacing w:before="61"/>
        <w:ind w:left="119" w:right="415"/>
      </w:pPr>
      <w:r>
        <w:t>Viele Menschen denken, die Gabe der Prophetie sei eine Vorhersage. Die einfache Gabe der Prophetie ist jedoch keine Vorhersage, sondern das Reden zu den Menschen ". zur Erbauung und Ermahnung und zum Trost" (1. Korinther 14,3).</w:t>
      </w:r>
    </w:p>
    <w:p w14:paraId="54AC021C" w14:textId="77777777" w:rsidR="00BA554B" w:rsidRDefault="00BA554B" w:rsidP="00BA554B">
      <w:pPr>
        <w:pStyle w:val="Textkrper"/>
        <w:spacing w:before="11"/>
        <w:rPr>
          <w:sz w:val="23"/>
        </w:rPr>
      </w:pPr>
    </w:p>
    <w:p w14:paraId="65D9DF56" w14:textId="77777777" w:rsidR="00BA554B" w:rsidRDefault="00BA554B" w:rsidP="00BA554B">
      <w:pPr>
        <w:pStyle w:val="Textkrper"/>
        <w:ind w:left="119" w:right="196"/>
      </w:pPr>
      <w:r>
        <w:t>Die Gaben des Geistes erhältst du nicht, wenn du in diese Welt geboren wirst. Du musst erst durch die neue Geburt in das Reich Gottes hineingeboren werden (2. Korinther 5,17) und dann die Taufe mit dem Heiligen Geist empfangen (Apostelgeschichte 2,4).</w:t>
      </w:r>
    </w:p>
    <w:p w14:paraId="7259C70C" w14:textId="77777777" w:rsidR="00BA554B" w:rsidRDefault="00BA554B" w:rsidP="00BA554B">
      <w:pPr>
        <w:pStyle w:val="Textkrper"/>
      </w:pPr>
    </w:p>
    <w:p w14:paraId="79360B45" w14:textId="77777777" w:rsidR="00BA554B" w:rsidRDefault="00BA554B" w:rsidP="00BA554B">
      <w:pPr>
        <w:pStyle w:val="Textkrper"/>
        <w:ind w:left="119" w:right="255"/>
      </w:pPr>
      <w:r>
        <w:t>Dann sagt die Bibel, dass der Heilige Geist die Gaben des Geistes an jeden Menschen einzeln austeilt, wie er will (1. Korinther 12,11). Außerdem musst du im Geist sein, damit die Gaben des Geistes wirken können; die Gaben des Geistes wirken nicht im Fleisch. Mit anderen Worten: Du musst auf die Salbung durch den Heiligen Geist warten, damit sich die Geistesgaben manifestieren. Das ist nichts, was wir ohne Gott tun können.</w:t>
      </w:r>
    </w:p>
    <w:p w14:paraId="295B5645" w14:textId="77777777" w:rsidR="00BA554B" w:rsidRDefault="00BA554B" w:rsidP="00BA554B">
      <w:pPr>
        <w:pStyle w:val="Textkrper"/>
      </w:pPr>
    </w:p>
    <w:p w14:paraId="300966D1" w14:textId="77777777" w:rsidR="00BA554B" w:rsidRDefault="00BA554B" w:rsidP="00BA554B">
      <w:pPr>
        <w:pStyle w:val="Textkrper"/>
        <w:ind w:left="119" w:right="242"/>
      </w:pPr>
      <w:r>
        <w:t>Es ist erstaunlich, wie viele Menschen der falschen Lehre auf dieser Linie gefolgt sind. Aber es bringt nichts, wegen der Fälschungen vor dem Echten und Wahren zurückzuschrecken. Nein, das ist ein Grund mehr, warum wir dem Heiligen Geist erlauben müssen, die echten Gaben des Geistes durch uns zu demonstrieren und den Menschen anhand des Wortes Gottes zu zeigen, was echt ist.</w:t>
      </w:r>
    </w:p>
    <w:p w14:paraId="73BA19EB" w14:textId="77777777" w:rsidR="00BA554B" w:rsidRDefault="00BA554B" w:rsidP="00BA554B">
      <w:pPr>
        <w:pStyle w:val="Textkrper"/>
      </w:pPr>
    </w:p>
    <w:p w14:paraId="45813CD7" w14:textId="77777777" w:rsidR="00BA554B" w:rsidRDefault="00BA554B" w:rsidP="00BA554B">
      <w:pPr>
        <w:pStyle w:val="Textkrper"/>
        <w:ind w:left="119" w:right="282"/>
      </w:pPr>
      <w:r>
        <w:t>Es ist bedauerlich, dass sogar einige Christen über geistliche Gaben in die Irre geführt werden. Ein Kollege erzählte mir zum Beispiel, dass er jeden Morgen, bevor er zur Arbeit ging, darauf wartete, dass der Herr ihm ein Wort der Prophezeiung gab, um zu wissen, welche Krawatte er tragen sollte. Gott ist nicht daran interessiert, welche Krawatte du trägst! Das war kein Wort der Prophezeiung; in Wirklichkeit öffnete er sich der Täuschung durch den Teufel.</w:t>
      </w:r>
    </w:p>
    <w:p w14:paraId="0A07D050" w14:textId="77777777" w:rsidR="00BA554B" w:rsidRDefault="00BA554B" w:rsidP="00BA554B">
      <w:pPr>
        <w:pStyle w:val="Textkrper"/>
        <w:spacing w:before="1"/>
        <w:ind w:left="119" w:right="311"/>
      </w:pPr>
      <w:r>
        <w:t>Jemand schrieb mir einmal und bat mich, ihm zu prophezeien, in welche Kirche er gehen sollte. Das ist nicht biblisch! Jeder Gläubige hat den Heiligen Geist als Führer und Ratgeber in seinem Inneren (Johannes 16:13). Und Gott führt seine Kinder in erster Linie durch das innere Zeugnis (Röm 8,14), nicht dadurch, dass jemand anderes ihnen etwas prophezeit.</w:t>
      </w:r>
    </w:p>
    <w:p w14:paraId="68CF361F" w14:textId="77777777" w:rsidR="00BA554B" w:rsidRDefault="00BA554B" w:rsidP="00BA554B">
      <w:pPr>
        <w:pStyle w:val="Textkrper"/>
        <w:spacing w:before="11"/>
        <w:rPr>
          <w:sz w:val="23"/>
        </w:rPr>
      </w:pPr>
    </w:p>
    <w:p w14:paraId="705C31C7" w14:textId="77777777" w:rsidR="00BA554B" w:rsidRDefault="00BA554B" w:rsidP="00BA554B">
      <w:pPr>
        <w:pStyle w:val="Textkrper"/>
        <w:ind w:left="119" w:right="428"/>
      </w:pPr>
      <w:r>
        <w:t>Bei einer anderen Gelegenheit, als ich ein Treffen in Colorado abhielt, riefen einige Leute aus New York den Besitzer des Motels, in dem ich übernachtete, um 4:00 Uhr morgens an und sagten, es sei ein Notfall und sie müssten mit mir sprechen.</w:t>
      </w:r>
    </w:p>
    <w:p w14:paraId="1BEE9C6D" w14:textId="77777777" w:rsidR="00BA554B" w:rsidRDefault="00BA554B" w:rsidP="00BA554B">
      <w:pPr>
        <w:pStyle w:val="Textkrper"/>
      </w:pPr>
    </w:p>
    <w:p w14:paraId="2BF3C243" w14:textId="77777777" w:rsidR="00BA554B" w:rsidRDefault="00BA554B" w:rsidP="00BA554B">
      <w:pPr>
        <w:pStyle w:val="Textkrper"/>
        <w:ind w:left="119" w:right="224"/>
      </w:pPr>
      <w:r>
        <w:t>Meine Frau und ich hatten kein Telefon in dem Zimmer, in dem wir wohnten, also klopfte der Besitzer an unsere Tür. Er sagte, ich hätte einen Telefonanruf. Ich stand aus dem Bett auf, zog mein Hemd an und ging durch die Tür zum Büro des Motels. Meine Frau rief mir zu: "Schatz, willst du nicht deine Hose anziehen?" Da ich nur halb wach war, hatte ich nicht bemerkt, dass ich sie nicht anhatte! Ich ging zurück und zog meine Hose an.</w:t>
      </w:r>
    </w:p>
    <w:p w14:paraId="417054D0" w14:textId="77777777" w:rsidR="00BA554B" w:rsidRDefault="00BA554B" w:rsidP="00BA554B">
      <w:pPr>
        <w:pStyle w:val="Textkrper"/>
      </w:pPr>
    </w:p>
    <w:p w14:paraId="0D728C8D" w14:textId="77777777" w:rsidR="00BA554B" w:rsidRDefault="00BA554B" w:rsidP="00BA554B">
      <w:pPr>
        <w:pStyle w:val="Textkrper"/>
        <w:ind w:left="119" w:right="178"/>
        <w:jc w:val="both"/>
      </w:pPr>
      <w:r>
        <w:t>Als ich ans Telefon ging, sagte die Person am anderen Ende: "Bruder Hagin, wir haben ein nächtliches Gebetstreffen und wir dachten uns, wir rufen dich an und fragen, ob du ein Wort für uns hast." Sie meinte ein Wort der Prophezeiung. Nun, ich hatte ein Wort für sie, aber es war kein prophetisches Wort! Und ich habe es ihnen auch nicht gegeben, denn es wäre nicht vom Herrn gekommen, sondern von meinem Fleisch!</w:t>
      </w:r>
    </w:p>
    <w:p w14:paraId="7E86C0A8" w14:textId="77777777" w:rsidR="00BA554B" w:rsidRDefault="00BA554B" w:rsidP="00BA554B">
      <w:pPr>
        <w:jc w:val="both"/>
        <w:sectPr w:rsidR="00BA554B">
          <w:pgSz w:w="12240" w:h="15840"/>
          <w:pgMar w:top="1000" w:right="960" w:bottom="280" w:left="960" w:header="720" w:footer="720" w:gutter="0"/>
          <w:cols w:space="720"/>
        </w:sectPr>
      </w:pPr>
    </w:p>
    <w:p w14:paraId="1299D928" w14:textId="77777777" w:rsidR="00BA554B" w:rsidRDefault="00BA554B" w:rsidP="00BA554B">
      <w:pPr>
        <w:pStyle w:val="Textkrper"/>
        <w:spacing w:before="71"/>
        <w:ind w:left="119" w:right="385"/>
        <w:jc w:val="both"/>
      </w:pPr>
      <w:r>
        <w:lastRenderedPageBreak/>
        <w:t>Manchmal benutzt Gott dich vielleicht, um jemandem ein Wort zu geben, aber das bedeutet nicht, dass du die Gaben des Geistes einfach ein- und ausschalten kannst, wann immer du willst. Wir sollten uns bewusst machen, dass alles, was wir haben, vom Geist Gottes kommt und durch ihn geschieht, und wir sollten das, was wir haben, nach der Weisung und Salbung des Geistes Gottes ausrichten.</w:t>
      </w:r>
    </w:p>
    <w:p w14:paraId="332C8B34" w14:textId="77777777" w:rsidR="00BA554B" w:rsidRDefault="00BA554B" w:rsidP="00BA554B">
      <w:pPr>
        <w:pStyle w:val="Textkrper"/>
        <w:spacing w:before="10"/>
        <w:rPr>
          <w:sz w:val="20"/>
        </w:rPr>
      </w:pPr>
    </w:p>
    <w:p w14:paraId="4EE52228" w14:textId="77777777" w:rsidR="00BA554B" w:rsidRDefault="00BA554B" w:rsidP="00BA554B">
      <w:pPr>
        <w:ind w:left="119"/>
        <w:jc w:val="both"/>
        <w:rPr>
          <w:rFonts w:ascii="Arial"/>
          <w:i/>
          <w:sz w:val="24"/>
        </w:rPr>
      </w:pPr>
      <w:r>
        <w:rPr>
          <w:rFonts w:ascii="Arial"/>
          <w:i/>
          <w:w w:val="110"/>
          <w:sz w:val="24"/>
        </w:rPr>
        <w:t>Manifestationen des Heiligen Geistes im gemeinsamen Gottesdienst</w:t>
      </w:r>
    </w:p>
    <w:p w14:paraId="475C3152" w14:textId="77777777" w:rsidR="00BA554B" w:rsidRDefault="00BA554B" w:rsidP="00BA554B">
      <w:pPr>
        <w:pStyle w:val="Textkrper"/>
        <w:spacing w:before="61"/>
        <w:ind w:left="119" w:right="696"/>
      </w:pPr>
      <w:r>
        <w:t>Eine weitere Anweisung zu diesem Gebrauch der Gabe der Prophetie finden wir in Erster Korinther 14,26.</w:t>
      </w:r>
    </w:p>
    <w:p w14:paraId="36DCF9FF" w14:textId="77777777" w:rsidR="00BA554B" w:rsidRDefault="00BA554B" w:rsidP="00BA554B">
      <w:pPr>
        <w:pStyle w:val="Textkrper"/>
        <w:spacing w:before="11"/>
        <w:rPr>
          <w:sz w:val="23"/>
        </w:rPr>
      </w:pPr>
    </w:p>
    <w:p w14:paraId="566F71FE" w14:textId="77777777" w:rsidR="00BA554B" w:rsidRDefault="00BA554B" w:rsidP="00BA554B">
      <w:pPr>
        <w:pStyle w:val="Textkrper"/>
        <w:ind w:left="119"/>
      </w:pPr>
      <w:r>
        <w:t>1. KORINTHER 14:26</w:t>
      </w:r>
    </w:p>
    <w:p w14:paraId="0C750C9F" w14:textId="77777777" w:rsidR="00BA554B" w:rsidRDefault="00BA554B" w:rsidP="00BA554B">
      <w:pPr>
        <w:pStyle w:val="Textkrper"/>
        <w:ind w:left="119" w:right="166"/>
      </w:pPr>
      <w:r>
        <w:rPr>
          <w:w w:val="105"/>
        </w:rPr>
        <w:t xml:space="preserve">26 Wie ist es denn, Brüder? Wenn ihr zusammenkommt, hat jeder von euch einen Psalm, </w:t>
      </w:r>
      <w:r>
        <w:rPr>
          <w:w w:val="110"/>
        </w:rPr>
        <w:t>eine Lehre, eine Zunge, eine Offenbarung, eine Auslegung. Lasst alles zur Erbauung geschehen.</w:t>
      </w:r>
    </w:p>
    <w:p w14:paraId="0171E018" w14:textId="77777777" w:rsidR="00BA554B" w:rsidRDefault="00BA554B" w:rsidP="00BA554B">
      <w:pPr>
        <w:pStyle w:val="Textkrper"/>
      </w:pPr>
    </w:p>
    <w:p w14:paraId="08AEB244" w14:textId="77777777" w:rsidR="00BA554B" w:rsidRDefault="00BA554B" w:rsidP="00BA554B">
      <w:pPr>
        <w:pStyle w:val="Textkrper"/>
        <w:ind w:left="119" w:right="176"/>
      </w:pPr>
      <w:r>
        <w:t>Diese Bibelstelle zeigt uns, dass der Geist Gottes sich eher bewegt, wenn Menschen im Namen Jesu zusammenkommen, um anzubeten. Der Geist Gottes offenbart sich leichter in einer Atmosphäre der Anbetung und des Lobpreises, in der Gott verherrlicht wird.</w:t>
      </w:r>
    </w:p>
    <w:p w14:paraId="30F9A15D" w14:textId="77777777" w:rsidR="00BA554B" w:rsidRDefault="00BA554B" w:rsidP="00BA554B">
      <w:pPr>
        <w:pStyle w:val="Textkrper"/>
      </w:pPr>
    </w:p>
    <w:p w14:paraId="73B036C6" w14:textId="77777777" w:rsidR="00BA554B" w:rsidRDefault="00BA554B" w:rsidP="00BA554B">
      <w:pPr>
        <w:pStyle w:val="Textkrper"/>
        <w:ind w:left="119" w:right="161"/>
      </w:pPr>
      <w:r>
        <w:t>In meinem Dienst erziele ich zum Beispiel immer bessere Ergebnisse, wenn ich für Menschen bete, die gesalbt sind. Egal, ob ich für Kranke bete, dafür bete, dass Menschen mit dem Heiligen Geist erfüllt werden, oder für die Bedürfnisse der Menschen bete, ich habe festgestellt, dass es besser ist, für die Menschen zu beten, nachdem das Wort ergangen ist. Dann bin ich normalerweise besser gesalbt, um zu dienen. Deshalb bete ich oft am Ende des Gottesdienstes für die Menschen.</w:t>
      </w:r>
    </w:p>
    <w:p w14:paraId="4A324526" w14:textId="77777777" w:rsidR="00BA554B" w:rsidRDefault="00BA554B" w:rsidP="00BA554B">
      <w:pPr>
        <w:pStyle w:val="Textkrper"/>
      </w:pPr>
    </w:p>
    <w:p w14:paraId="0593A4BD" w14:textId="77777777" w:rsidR="00BA554B" w:rsidRDefault="00BA554B" w:rsidP="00BA554B">
      <w:pPr>
        <w:pStyle w:val="Textkrper"/>
        <w:ind w:left="119" w:right="108"/>
      </w:pPr>
      <w:r>
        <w:t>Aber wenn wir im Namen Jesu zusammenkommen, Gott anbeten und das Wort Gottes lehren, sind wir oft in einer viel besseren geistlichen Verfassung, um Gott zu glauben und von ihm zu empfangen. Und in einer Atmosphäre des Lobpreises und der Anbetung werden die Gaben mit größerer Wahrscheinlichkeit zum Vorschein kommen.</w:t>
      </w:r>
    </w:p>
    <w:p w14:paraId="0C23A9A6" w14:textId="77777777" w:rsidR="00BA554B" w:rsidRDefault="00BA554B" w:rsidP="00BA554B">
      <w:pPr>
        <w:pStyle w:val="Textkrper"/>
        <w:spacing w:before="10"/>
        <w:rPr>
          <w:sz w:val="20"/>
        </w:rPr>
      </w:pPr>
    </w:p>
    <w:p w14:paraId="4F30079E" w14:textId="77777777" w:rsidR="00BA554B" w:rsidRDefault="00BA554B" w:rsidP="00BA554B">
      <w:pPr>
        <w:spacing w:before="1"/>
        <w:ind w:left="119"/>
        <w:rPr>
          <w:rFonts w:ascii="Arial"/>
          <w:i/>
          <w:sz w:val="24"/>
        </w:rPr>
      </w:pPr>
      <w:r>
        <w:rPr>
          <w:rFonts w:ascii="Arial"/>
          <w:i/>
          <w:w w:val="105"/>
          <w:sz w:val="24"/>
        </w:rPr>
        <w:t>Der Heilige Geist offenbart sich, wenn wir den Herrn suchen</w:t>
      </w:r>
    </w:p>
    <w:p w14:paraId="00A108BA" w14:textId="77777777" w:rsidR="00BA554B" w:rsidRDefault="00BA554B" w:rsidP="00BA554B">
      <w:pPr>
        <w:pStyle w:val="Textkrper"/>
        <w:spacing w:before="60"/>
        <w:ind w:left="119" w:right="250"/>
      </w:pPr>
      <w:r>
        <w:t>Einen weiteren Hinweis auf die Art der Atmosphäre, in der sich der Heilige Geist manifestiert, finden wir in Apostelgeschichte 13,1: "Es waren aber in der Gemeinde zu Antiochia Propheten und Lehrer. . . ", und dann werden die Namen von fünf Männern genannt.</w:t>
      </w:r>
    </w:p>
    <w:p w14:paraId="3CD87042" w14:textId="77777777" w:rsidR="00BA554B" w:rsidRDefault="00BA554B" w:rsidP="00BA554B">
      <w:pPr>
        <w:pStyle w:val="Textkrper"/>
        <w:spacing w:before="11"/>
        <w:rPr>
          <w:sz w:val="23"/>
        </w:rPr>
      </w:pPr>
    </w:p>
    <w:p w14:paraId="56575FA7" w14:textId="77777777" w:rsidR="00BA554B" w:rsidRDefault="00BA554B" w:rsidP="00BA554B">
      <w:pPr>
        <w:pStyle w:val="Textkrper"/>
        <w:ind w:left="119"/>
      </w:pPr>
      <w:r>
        <w:t>ACTS 13:1-4</w:t>
      </w:r>
    </w:p>
    <w:p w14:paraId="70FD8080" w14:textId="77777777" w:rsidR="00BA554B" w:rsidRDefault="00BA554B">
      <w:pPr>
        <w:pStyle w:val="Listenabsatz"/>
        <w:numPr>
          <w:ilvl w:val="0"/>
          <w:numId w:val="10"/>
        </w:numPr>
        <w:tabs>
          <w:tab w:val="left" w:pos="322"/>
        </w:tabs>
        <w:spacing w:before="0"/>
        <w:ind w:right="245" w:firstLine="0"/>
        <w:rPr>
          <w:sz w:val="24"/>
        </w:rPr>
      </w:pPr>
      <w:r>
        <w:rPr>
          <w:w w:val="110"/>
          <w:sz w:val="24"/>
        </w:rPr>
        <w:t xml:space="preserve">Es gab aber in der Gemeinde in Antiochia einige Propheten und Lehrer, wie </w:t>
      </w:r>
      <w:r>
        <w:rPr>
          <w:w w:val="105"/>
          <w:sz w:val="24"/>
        </w:rPr>
        <w:t xml:space="preserve">Barnabas und Simeon, der Niger genannt wurde, und Lucius von Kyrene und Manaen, der </w:t>
      </w:r>
      <w:r>
        <w:rPr>
          <w:w w:val="110"/>
          <w:sz w:val="24"/>
        </w:rPr>
        <w:t>mit Herodes, dem Vierfürsten, aufgewachsen war, und Saulus.</w:t>
      </w:r>
    </w:p>
    <w:p w14:paraId="4837B1D9" w14:textId="77777777" w:rsidR="00BA554B" w:rsidRDefault="00BA554B">
      <w:pPr>
        <w:pStyle w:val="Listenabsatz"/>
        <w:numPr>
          <w:ilvl w:val="0"/>
          <w:numId w:val="10"/>
        </w:numPr>
        <w:tabs>
          <w:tab w:val="left" w:pos="324"/>
        </w:tabs>
        <w:spacing w:before="0"/>
        <w:ind w:left="323" w:hanging="205"/>
        <w:rPr>
          <w:sz w:val="24"/>
        </w:rPr>
      </w:pPr>
      <w:r>
        <w:rPr>
          <w:sz w:val="24"/>
        </w:rPr>
        <w:t>WÄHREND SIE DEM HERRN MINIERTEN und fasteten, SAGTE DER HEILIGE GEIST: "Getrennt</w:t>
      </w:r>
    </w:p>
    <w:p w14:paraId="1BAEBBB5" w14:textId="77777777" w:rsidR="00BA554B" w:rsidRDefault="00BA554B" w:rsidP="00BA554B">
      <w:pPr>
        <w:pStyle w:val="Textkrper"/>
        <w:ind w:left="119"/>
      </w:pPr>
      <w:r>
        <w:rPr>
          <w:w w:val="105"/>
        </w:rPr>
        <w:t>mir Barnabas und Saulus für das Werk, zu dem ich sie berufen habe.</w:t>
      </w:r>
    </w:p>
    <w:p w14:paraId="1963DB7C" w14:textId="77777777" w:rsidR="00BA554B" w:rsidRDefault="00BA554B">
      <w:pPr>
        <w:pStyle w:val="Listenabsatz"/>
        <w:numPr>
          <w:ilvl w:val="0"/>
          <w:numId w:val="10"/>
        </w:numPr>
        <w:tabs>
          <w:tab w:val="left" w:pos="324"/>
        </w:tabs>
        <w:spacing w:before="0"/>
        <w:ind w:right="449" w:firstLine="0"/>
        <w:rPr>
          <w:sz w:val="24"/>
        </w:rPr>
      </w:pPr>
      <w:r>
        <w:rPr>
          <w:w w:val="105"/>
          <w:sz w:val="24"/>
        </w:rPr>
        <w:t xml:space="preserve">Und als sie gefastet und gebetet und ihnen die Hände aufgelegt hatten, schickten sie sie </w:t>
      </w:r>
      <w:r>
        <w:rPr>
          <w:w w:val="110"/>
          <w:sz w:val="24"/>
        </w:rPr>
        <w:t>weg.</w:t>
      </w:r>
    </w:p>
    <w:p w14:paraId="26E7D786" w14:textId="77777777" w:rsidR="00BA554B" w:rsidRDefault="00BA554B">
      <w:pPr>
        <w:pStyle w:val="Listenabsatz"/>
        <w:numPr>
          <w:ilvl w:val="0"/>
          <w:numId w:val="10"/>
        </w:numPr>
        <w:tabs>
          <w:tab w:val="left" w:pos="322"/>
        </w:tabs>
        <w:spacing w:before="0"/>
        <w:ind w:left="321" w:hanging="203"/>
        <w:rPr>
          <w:sz w:val="24"/>
        </w:rPr>
      </w:pPr>
      <w:r>
        <w:rPr>
          <w:w w:val="105"/>
          <w:sz w:val="24"/>
        </w:rPr>
        <w:t>Sie wurden also vom Heiligen Geist ausgesandt und gingen....</w:t>
      </w:r>
    </w:p>
    <w:p w14:paraId="2744015A" w14:textId="77777777" w:rsidR="00BA554B" w:rsidRDefault="00BA554B" w:rsidP="00BA554B">
      <w:pPr>
        <w:pStyle w:val="Textkrper"/>
      </w:pPr>
    </w:p>
    <w:p w14:paraId="76F4B315" w14:textId="77777777" w:rsidR="00BA554B" w:rsidRDefault="00BA554B" w:rsidP="00BA554B">
      <w:pPr>
        <w:pStyle w:val="Textkrper"/>
        <w:ind w:left="119" w:right="669"/>
      </w:pPr>
      <w:r>
        <w:t>Beachte, dass der Heilige Geist sich offenbarte, als sie dem Herrn dienten und fasteten.</w:t>
      </w:r>
    </w:p>
    <w:p w14:paraId="24872138" w14:textId="77777777" w:rsidR="00BA554B" w:rsidRDefault="00BA554B" w:rsidP="00BA554B">
      <w:pPr>
        <w:sectPr w:rsidR="00BA554B">
          <w:pgSz w:w="12240" w:h="15840"/>
          <w:pgMar w:top="1280" w:right="960" w:bottom="280" w:left="960" w:header="720" w:footer="720" w:gutter="0"/>
          <w:cols w:space="720"/>
        </w:sectPr>
      </w:pPr>
    </w:p>
    <w:p w14:paraId="6F122D18" w14:textId="77777777" w:rsidR="00BA554B" w:rsidRDefault="00BA554B" w:rsidP="00BA554B">
      <w:pPr>
        <w:pStyle w:val="Textkrper"/>
        <w:spacing w:before="75"/>
        <w:ind w:left="119" w:right="250"/>
      </w:pPr>
      <w:r>
        <w:lastRenderedPageBreak/>
        <w:t>In Apostelgeschichte 13,2 heißt es nicht, dass der Heilige Geist den Jüngern bezeugt hat, Barnabas und Saulus zum Dienst abzusondern. Sie sagt, dass der Heilige Geist etwas sagte. Er sagte: ". . . Sondere mir Barnabas und Saulus aus für das Werk, zu dem ich sie berufen habe" (Apostelgeschichte 13,2).</w:t>
      </w:r>
    </w:p>
    <w:p w14:paraId="2758E410" w14:textId="77777777" w:rsidR="00BA554B" w:rsidRDefault="00BA554B" w:rsidP="00BA554B">
      <w:pPr>
        <w:pStyle w:val="Textkrper"/>
      </w:pPr>
    </w:p>
    <w:p w14:paraId="1831F47C" w14:textId="77777777" w:rsidR="00BA554B" w:rsidRDefault="00BA554B" w:rsidP="00BA554B">
      <w:pPr>
        <w:pStyle w:val="Textkrper"/>
        <w:ind w:left="119" w:right="202"/>
      </w:pPr>
      <w:r>
        <w:t>Der Heilige Geist hat etwas durch einen der Propheten gesagt, denn normalerweise spricht der Heilige Geist durch diese Dienstgabe, das Amt des Propheten - diejenigen, die mit bestimmten Offenbarungs- und Äußerungsgaben besonders ausgestattet sind -. Ansonsten führt der Heilige Geist durch ein inneres Zeugnis, das jeder Gläubige hat (Röm. 8:14).</w:t>
      </w:r>
    </w:p>
    <w:p w14:paraId="4F7CF524" w14:textId="77777777" w:rsidR="00BA554B" w:rsidRDefault="00BA554B" w:rsidP="00BA554B">
      <w:pPr>
        <w:pStyle w:val="Textkrper"/>
      </w:pPr>
    </w:p>
    <w:p w14:paraId="07D5337C" w14:textId="77777777" w:rsidR="00BA554B" w:rsidRDefault="00BA554B" w:rsidP="00BA554B">
      <w:pPr>
        <w:pStyle w:val="Textkrper"/>
        <w:spacing w:before="1"/>
        <w:ind w:left="119" w:right="146"/>
        <w:jc w:val="both"/>
      </w:pPr>
      <w:r>
        <w:t>Beachte noch etwas anderes in diesem Abschnitt. Das war nicht der Zeitpunkt, als Barnabas und Saulus zum Dienst berufen wurden; sie hatten die Berufung zum Dienst bereits erhalten, weil der Heilige Geist sagte: "... zu dem Werk, zu dem ich sie berufen habe" (V...forthe. 2). Das ist die Vergangenheitsform.</w:t>
      </w:r>
    </w:p>
    <w:p w14:paraId="1924C184" w14:textId="77777777" w:rsidR="00BA554B" w:rsidRDefault="00BA554B" w:rsidP="00BA554B">
      <w:pPr>
        <w:pStyle w:val="Textkrper"/>
        <w:spacing w:before="11"/>
        <w:rPr>
          <w:sz w:val="23"/>
        </w:rPr>
      </w:pPr>
    </w:p>
    <w:p w14:paraId="32209189" w14:textId="77777777" w:rsidR="00BA554B" w:rsidRDefault="00BA554B" w:rsidP="00BA554B">
      <w:pPr>
        <w:pStyle w:val="Textkrper"/>
        <w:ind w:left="119" w:right="429"/>
      </w:pPr>
      <w:r>
        <w:t>Barnabas und Saulus hatten also bereits in ihrem eigenen Leben die Berufung zum Dienst von Gott erhalten. Mit anderen Worten: Sie hatten ihre Berufung zum Dienst nicht durch einen Propheten erhalten. Der Heilige Geist bestätigte diese Berufung lediglich durch einen Propheten.</w:t>
      </w:r>
    </w:p>
    <w:p w14:paraId="267C1188" w14:textId="77777777" w:rsidR="00BA554B" w:rsidRDefault="00BA554B" w:rsidP="00BA554B">
      <w:pPr>
        <w:pStyle w:val="Textkrper"/>
        <w:spacing w:before="10"/>
        <w:rPr>
          <w:sz w:val="20"/>
        </w:rPr>
      </w:pPr>
    </w:p>
    <w:p w14:paraId="00B9634E" w14:textId="77777777" w:rsidR="00BA554B" w:rsidRDefault="00BA554B" w:rsidP="00BA554B">
      <w:pPr>
        <w:ind w:left="119"/>
        <w:jc w:val="both"/>
        <w:rPr>
          <w:rFonts w:ascii="Arial"/>
          <w:i/>
          <w:sz w:val="24"/>
        </w:rPr>
      </w:pPr>
      <w:r>
        <w:rPr>
          <w:rFonts w:ascii="Arial"/>
          <w:i/>
          <w:w w:val="105"/>
          <w:sz w:val="24"/>
        </w:rPr>
        <w:t>Vorsicht bei pers</w:t>
      </w:r>
      <w:r>
        <w:rPr>
          <w:rFonts w:ascii="Arial"/>
          <w:i/>
          <w:w w:val="105"/>
          <w:sz w:val="24"/>
        </w:rPr>
        <w:t>ö</w:t>
      </w:r>
      <w:r>
        <w:rPr>
          <w:rFonts w:ascii="Arial"/>
          <w:i/>
          <w:w w:val="105"/>
          <w:sz w:val="24"/>
        </w:rPr>
        <w:t>nlichen Prophezeiungen ist geboten</w:t>
      </w:r>
    </w:p>
    <w:p w14:paraId="63235318" w14:textId="77777777" w:rsidR="00BA554B" w:rsidRDefault="00BA554B" w:rsidP="00BA554B">
      <w:pPr>
        <w:pStyle w:val="Textkrper"/>
        <w:spacing w:before="60"/>
        <w:ind w:left="119" w:right="414"/>
      </w:pPr>
      <w:r>
        <w:t>Ich möchte betonen, dass wir mit persönlichen Prophezeiungen sehr vorsichtig sein müssen. Durch den Missbrauch von persönlichen Prophezeiungen sind Leben ruiniert worden und viele unglückliche Dinge passiert. Ich selbst muss sehr vorsichtig sein, weil Gott mich von Zeit zu Zeit auf diese Weise prophetisch gebraucht. Aber im Laufe der Jahre habe ich so viele Fehler im Bereich der persönlichen Prophetie gesehen, dass es</w:t>
      </w:r>
    </w:p>
    <w:p w14:paraId="5D379C8E" w14:textId="77777777" w:rsidR="00BA554B" w:rsidRDefault="00BA554B" w:rsidP="00BA554B">
      <w:pPr>
        <w:pStyle w:val="Textkrper"/>
        <w:ind w:left="119" w:right="136"/>
      </w:pPr>
      <w:r>
        <w:t>führt fast dazu, dass man sich vom echten prophetischen Dienst zurückziehen will. Ich muss aufpassen, dass ich mich nicht zu weit in die andere Richtung zurückziehe und dem Geist Gottes nicht nachgebe, damit er mich so gebrauchen kann, wie er mich gebrauchen will.</w:t>
      </w:r>
    </w:p>
    <w:p w14:paraId="397DDAEA" w14:textId="77777777" w:rsidR="00BA554B" w:rsidRDefault="00BA554B" w:rsidP="00BA554B">
      <w:pPr>
        <w:pStyle w:val="Textkrper"/>
        <w:spacing w:before="10"/>
        <w:rPr>
          <w:sz w:val="20"/>
        </w:rPr>
      </w:pPr>
    </w:p>
    <w:p w14:paraId="2C4408FE" w14:textId="77777777" w:rsidR="00BA554B" w:rsidRDefault="00BA554B" w:rsidP="00BA554B">
      <w:pPr>
        <w:ind w:left="119"/>
        <w:jc w:val="both"/>
        <w:rPr>
          <w:rFonts w:ascii="Arial"/>
          <w:i/>
          <w:sz w:val="24"/>
        </w:rPr>
      </w:pPr>
      <w:r>
        <w:rPr>
          <w:rFonts w:ascii="Arial"/>
          <w:i/>
          <w:w w:val="105"/>
          <w:sz w:val="24"/>
        </w:rPr>
        <w:t>Einfache Prophetie erbaut, ermuntert und tr</w:t>
      </w:r>
      <w:r>
        <w:rPr>
          <w:rFonts w:ascii="Arial"/>
          <w:i/>
          <w:w w:val="105"/>
          <w:sz w:val="24"/>
        </w:rPr>
        <w:t>ö</w:t>
      </w:r>
      <w:r>
        <w:rPr>
          <w:rFonts w:ascii="Arial"/>
          <w:i/>
          <w:w w:val="105"/>
          <w:sz w:val="24"/>
        </w:rPr>
        <w:t>stet</w:t>
      </w:r>
    </w:p>
    <w:p w14:paraId="4919C4C6" w14:textId="77777777" w:rsidR="00BA554B" w:rsidRDefault="00BA554B" w:rsidP="00BA554B">
      <w:pPr>
        <w:pStyle w:val="Textkrper"/>
        <w:spacing w:before="3"/>
        <w:rPr>
          <w:rFonts w:ascii="Arial"/>
          <w:i/>
          <w:sz w:val="29"/>
        </w:rPr>
      </w:pPr>
    </w:p>
    <w:p w14:paraId="7C9ECB39" w14:textId="77777777" w:rsidR="00BA554B" w:rsidRDefault="00BA554B" w:rsidP="00BA554B">
      <w:pPr>
        <w:pStyle w:val="Textkrper"/>
        <w:ind w:left="119"/>
        <w:jc w:val="both"/>
      </w:pPr>
      <w:r>
        <w:t>1. KORINTHER 14:3</w:t>
      </w:r>
    </w:p>
    <w:p w14:paraId="72E74E1A" w14:textId="77777777" w:rsidR="00BA554B" w:rsidRDefault="00BA554B" w:rsidP="00BA554B">
      <w:pPr>
        <w:pStyle w:val="Textkrper"/>
        <w:ind w:left="119" w:right="128"/>
      </w:pPr>
      <w:r>
        <w:rPr>
          <w:spacing w:val="-1"/>
          <w:w w:val="110"/>
        </w:rPr>
        <w:t xml:space="preserve">3 Wer aber </w:t>
      </w:r>
      <w:r>
        <w:rPr>
          <w:w w:val="110"/>
        </w:rPr>
        <w:t>weissagt, der redet zu den Menschen zur Erbauung und zur Ermahnung und zum Trost.</w:t>
      </w:r>
    </w:p>
    <w:p w14:paraId="2EAC3A27" w14:textId="77777777" w:rsidR="00BA554B" w:rsidRDefault="00BA554B" w:rsidP="00BA554B">
      <w:pPr>
        <w:pStyle w:val="Textkrper"/>
      </w:pPr>
    </w:p>
    <w:p w14:paraId="203FA3A4" w14:textId="77777777" w:rsidR="00BA554B" w:rsidRDefault="00BA554B" w:rsidP="00BA554B">
      <w:pPr>
        <w:pStyle w:val="Textkrper"/>
        <w:ind w:left="119" w:right="172"/>
        <w:jc w:val="both"/>
      </w:pPr>
      <w:r>
        <w:t>Wenn wir uns den biblischen Gebrauch der Prophetie vor Augen halten, werden wir in diesem Bereich nicht vom Weg abkommen. Die einfache Gabe der Prophetie ist gegeben, um auf übernatürliche Weise zu den Menschen zu sprechen - um die Gemeinde zu erbauen: "... wer weissagt, erbaut die Gemeinde" (1. Korinther 14,4).</w:t>
      </w:r>
    </w:p>
    <w:p w14:paraId="44758A44" w14:textId="77777777" w:rsidR="00BA554B" w:rsidRDefault="00BA554B" w:rsidP="00BA554B">
      <w:pPr>
        <w:pStyle w:val="Textkrper"/>
      </w:pPr>
    </w:p>
    <w:p w14:paraId="6C463BAD" w14:textId="77777777" w:rsidR="00BA554B" w:rsidRDefault="00BA554B" w:rsidP="00BA554B">
      <w:pPr>
        <w:pStyle w:val="Textkrper"/>
        <w:ind w:left="119" w:right="495"/>
      </w:pPr>
      <w:r>
        <w:t>Die Gabe der Prophetie wird auch gegeben, um die Kirche durch Ermahnung zu erbauen. Im Griechischen bedeutet das Wort "ermahnen" in 1. Korinther 14,3 eine Aufforderung, näher zu Gott zu kommen oder eine Einladung.</w:t>
      </w:r>
    </w:p>
    <w:p w14:paraId="5D6C480B" w14:textId="77777777" w:rsidR="00BA554B" w:rsidRDefault="00BA554B" w:rsidP="00BA554B">
      <w:pPr>
        <w:pStyle w:val="Textkrper"/>
        <w:ind w:left="119" w:right="496"/>
      </w:pPr>
      <w:r>
        <w:t>In 1. Korinther 14,3 steht auch, dass die Gabe der Prophetie zum Trösten gegeben ist. Vieles von dem, was manche Leute "Prophetie" nennen, tröstet niemanden, sondern bereitet ihm eher Unbehagen.</w:t>
      </w:r>
    </w:p>
    <w:p w14:paraId="1E14B2ED" w14:textId="77777777" w:rsidR="00BA554B" w:rsidRDefault="00BA554B" w:rsidP="00BA554B">
      <w:pPr>
        <w:pStyle w:val="Textkrper"/>
      </w:pPr>
    </w:p>
    <w:p w14:paraId="1B20FB47" w14:textId="77777777" w:rsidR="00BA554B" w:rsidRDefault="00BA554B" w:rsidP="00BA554B">
      <w:pPr>
        <w:pStyle w:val="Textkrper"/>
        <w:ind w:left="119" w:right="522"/>
      </w:pPr>
      <w:r>
        <w:t>Es kann sich also nicht um eine echte Gabe des Geistes handeln, denn die Gabe der Prophetie wird zur Erbauung, Ermahnung und zum Trost gegeben. Wir könnten jedoch feststellen, dass die Offenbarung, die im Dienst eines Propheten gegeben wird, manchmal unangenehm sein kann, weil sie manchmal Korrektur oder Überführung von Sünde mit sich bringt. Aber die einfache Gabe der Prophetie dient nur der Erbauung, der Ermahnung und dem Trost.</w:t>
      </w:r>
    </w:p>
    <w:p w14:paraId="5B5489B7" w14:textId="77777777" w:rsidR="00BA554B" w:rsidRDefault="00BA554B" w:rsidP="00BA554B">
      <w:pPr>
        <w:sectPr w:rsidR="00BA554B">
          <w:pgSz w:w="12240" w:h="15840"/>
          <w:pgMar w:top="1000" w:right="960" w:bottom="280" w:left="960" w:header="720" w:footer="720" w:gutter="0"/>
          <w:cols w:space="720"/>
        </w:sectPr>
      </w:pPr>
    </w:p>
    <w:p w14:paraId="553410CA" w14:textId="77777777" w:rsidR="00BA554B" w:rsidRDefault="00BA554B" w:rsidP="00BA554B">
      <w:pPr>
        <w:pStyle w:val="Textkrper"/>
        <w:spacing w:before="75"/>
        <w:ind w:left="119" w:right="189"/>
      </w:pPr>
      <w:r>
        <w:lastRenderedPageBreak/>
        <w:t>Als ich zum Beispiel einmal ein Glaubensseminar in Phoenix, Arizona, unterrichtete, erkannte ich einen bösen Geist in einem Mann, der in der Nähe des vorderen Teils der Kirche saß. Ich wusste, dass er einen falschen Geist hatte und den Gottesdienst stören würde, wenn er die Gelegenheit dazu hätte.</w:t>
      </w:r>
    </w:p>
    <w:p w14:paraId="4974F105" w14:textId="77777777" w:rsidR="00BA554B" w:rsidRDefault="00BA554B" w:rsidP="00BA554B">
      <w:pPr>
        <w:pStyle w:val="Textkrper"/>
      </w:pPr>
    </w:p>
    <w:p w14:paraId="264F2C47" w14:textId="77777777" w:rsidR="00BA554B" w:rsidRDefault="00BA554B" w:rsidP="00BA554B">
      <w:pPr>
        <w:pStyle w:val="Textkrper"/>
        <w:ind w:left="119" w:right="870"/>
        <w:jc w:val="both"/>
      </w:pPr>
      <w:r>
        <w:t>Ich versuchte, meine Predigt nicht lange genug zu unterbrechen, um ihm eine Chance zu geben, sich einzumischen. Am Ende der Predigt sprang er jedoch auf, warf die Hände hoch und erzählte der Gemeinde alles, was seiner Meinung nach mit ihr nicht stimmt.</w:t>
      </w:r>
    </w:p>
    <w:p w14:paraId="46626301" w14:textId="77777777" w:rsidR="00BA554B" w:rsidRDefault="00BA554B" w:rsidP="00BA554B">
      <w:pPr>
        <w:pStyle w:val="Textkrper"/>
      </w:pPr>
    </w:p>
    <w:p w14:paraId="477CF494" w14:textId="77777777" w:rsidR="00BA554B" w:rsidRDefault="00BA554B" w:rsidP="00BA554B">
      <w:pPr>
        <w:pStyle w:val="Textkrper"/>
        <w:spacing w:before="1"/>
        <w:ind w:left="119" w:right="294"/>
      </w:pPr>
      <w:r>
        <w:t>Dieser Mann tat alles andere als das, was der biblische Gebrauch der Gabe der Prophetie tun sollte. Anstatt die Menschen zu erbauen, riss er sie nieder. Anstatt sie zu ermahnen oder sie näher zu Gott zu rufen, trieb er sie weg. Anstatt sie zu trösten, machte er sie unruhig.</w:t>
      </w:r>
    </w:p>
    <w:p w14:paraId="1FBFBC17" w14:textId="77777777" w:rsidR="00BA554B" w:rsidRDefault="00BA554B" w:rsidP="00BA554B">
      <w:pPr>
        <w:pStyle w:val="Textkrper"/>
        <w:spacing w:before="11"/>
        <w:rPr>
          <w:sz w:val="23"/>
        </w:rPr>
      </w:pPr>
    </w:p>
    <w:p w14:paraId="199F8E88" w14:textId="77777777" w:rsidR="00BA554B" w:rsidRDefault="00BA554B" w:rsidP="00BA554B">
      <w:pPr>
        <w:pStyle w:val="Textkrper"/>
        <w:ind w:left="119" w:right="1416"/>
      </w:pPr>
      <w:r>
        <w:t>Als ich merkte, dass er vielleicht geistig unausgeglichen war, versuchte ich, ihn etwas zu ertragen und erinnerte mich an die folgende Bibelstelle:</w:t>
      </w:r>
    </w:p>
    <w:p w14:paraId="192BB886" w14:textId="77777777" w:rsidR="00BA554B" w:rsidRDefault="00BA554B" w:rsidP="00BA554B">
      <w:pPr>
        <w:pStyle w:val="Textkrper"/>
      </w:pPr>
    </w:p>
    <w:p w14:paraId="3D529A3D" w14:textId="77777777" w:rsidR="00BA554B" w:rsidRDefault="00BA554B" w:rsidP="00BA554B">
      <w:pPr>
        <w:pStyle w:val="Textkrper"/>
        <w:ind w:left="119"/>
        <w:jc w:val="both"/>
      </w:pPr>
      <w:r>
        <w:t>1. THESSALONICHER 5:14-21</w:t>
      </w:r>
    </w:p>
    <w:p w14:paraId="24F3DA6C" w14:textId="77777777" w:rsidR="00BA554B" w:rsidRDefault="00BA554B">
      <w:pPr>
        <w:pStyle w:val="Listenabsatz"/>
        <w:numPr>
          <w:ilvl w:val="0"/>
          <w:numId w:val="9"/>
        </w:numPr>
        <w:tabs>
          <w:tab w:val="left" w:pos="456"/>
        </w:tabs>
        <w:spacing w:before="0"/>
        <w:ind w:hanging="337"/>
        <w:rPr>
          <w:sz w:val="24"/>
        </w:rPr>
      </w:pPr>
      <w:r>
        <w:rPr>
          <w:w w:val="105"/>
          <w:sz w:val="24"/>
        </w:rPr>
        <w:t>... tröstet die Schwachen, unterstützt die Schwachen, seid geduldig mit allen Menschen.</w:t>
      </w:r>
    </w:p>
    <w:p w14:paraId="3A0F26EB" w14:textId="77777777" w:rsidR="00BA554B" w:rsidRDefault="00BA554B">
      <w:pPr>
        <w:pStyle w:val="Listenabsatz"/>
        <w:numPr>
          <w:ilvl w:val="0"/>
          <w:numId w:val="9"/>
        </w:numPr>
        <w:tabs>
          <w:tab w:val="left" w:pos="456"/>
        </w:tabs>
        <w:spacing w:before="0"/>
        <w:ind w:left="119" w:right="446" w:firstLine="0"/>
        <w:rPr>
          <w:sz w:val="24"/>
        </w:rPr>
      </w:pPr>
      <w:r>
        <w:rPr>
          <w:w w:val="110"/>
          <w:sz w:val="24"/>
        </w:rPr>
        <w:t>Seht zu, dass ihr niemandem Böses mit Bösem vergeltet, sondern folgt immer dem Guten, sowohl bei euch selbst als auch bei allen Menschen.</w:t>
      </w:r>
    </w:p>
    <w:p w14:paraId="7254DC5C" w14:textId="77777777" w:rsidR="00BA554B" w:rsidRDefault="00BA554B">
      <w:pPr>
        <w:pStyle w:val="Listenabsatz"/>
        <w:numPr>
          <w:ilvl w:val="0"/>
          <w:numId w:val="9"/>
        </w:numPr>
        <w:tabs>
          <w:tab w:val="left" w:pos="456"/>
        </w:tabs>
        <w:spacing w:before="0"/>
        <w:ind w:hanging="337"/>
        <w:rPr>
          <w:sz w:val="24"/>
        </w:rPr>
      </w:pPr>
      <w:r>
        <w:rPr>
          <w:w w:val="105"/>
          <w:sz w:val="24"/>
        </w:rPr>
        <w:t>Freue dich immerzu.</w:t>
      </w:r>
    </w:p>
    <w:p w14:paraId="3C96B134" w14:textId="77777777" w:rsidR="00BA554B" w:rsidRDefault="00BA554B">
      <w:pPr>
        <w:pStyle w:val="Listenabsatz"/>
        <w:numPr>
          <w:ilvl w:val="0"/>
          <w:numId w:val="9"/>
        </w:numPr>
        <w:tabs>
          <w:tab w:val="left" w:pos="456"/>
        </w:tabs>
        <w:spacing w:before="0"/>
        <w:ind w:hanging="337"/>
        <w:rPr>
          <w:sz w:val="24"/>
        </w:rPr>
      </w:pPr>
      <w:r>
        <w:rPr>
          <w:w w:val="105"/>
          <w:sz w:val="24"/>
        </w:rPr>
        <w:t>Bete ohne Unterlass.</w:t>
      </w:r>
    </w:p>
    <w:p w14:paraId="7C18F46C" w14:textId="77777777" w:rsidR="00BA554B" w:rsidRDefault="00BA554B">
      <w:pPr>
        <w:pStyle w:val="Listenabsatz"/>
        <w:numPr>
          <w:ilvl w:val="0"/>
          <w:numId w:val="9"/>
        </w:numPr>
        <w:tabs>
          <w:tab w:val="left" w:pos="456"/>
        </w:tabs>
        <w:spacing w:before="0"/>
        <w:ind w:left="119" w:right="264" w:firstLine="0"/>
        <w:rPr>
          <w:sz w:val="24"/>
        </w:rPr>
      </w:pPr>
      <w:r>
        <w:rPr>
          <w:w w:val="110"/>
          <w:sz w:val="24"/>
        </w:rPr>
        <w:t>Dankt in allem; denn das ist der Wille Gottes in Christus Jesus für euch. 19 Löscht den Geist nicht aus.</w:t>
      </w:r>
    </w:p>
    <w:p w14:paraId="6465DFF3" w14:textId="77777777" w:rsidR="00BA554B" w:rsidRDefault="00BA554B">
      <w:pPr>
        <w:pStyle w:val="Listenabsatz"/>
        <w:numPr>
          <w:ilvl w:val="0"/>
          <w:numId w:val="8"/>
        </w:numPr>
        <w:tabs>
          <w:tab w:val="left" w:pos="456"/>
        </w:tabs>
        <w:spacing w:before="0"/>
        <w:ind w:hanging="337"/>
        <w:rPr>
          <w:sz w:val="24"/>
        </w:rPr>
      </w:pPr>
      <w:r>
        <w:rPr>
          <w:spacing w:val="-1"/>
          <w:w w:val="110"/>
          <w:sz w:val="24"/>
        </w:rPr>
        <w:t xml:space="preserve">Verachte die </w:t>
      </w:r>
      <w:r>
        <w:rPr>
          <w:w w:val="110"/>
          <w:sz w:val="24"/>
        </w:rPr>
        <w:t>Prophezeiungen nicht.</w:t>
      </w:r>
    </w:p>
    <w:p w14:paraId="334D4BEA" w14:textId="77777777" w:rsidR="00BA554B" w:rsidRDefault="00BA554B">
      <w:pPr>
        <w:pStyle w:val="Listenabsatz"/>
        <w:numPr>
          <w:ilvl w:val="0"/>
          <w:numId w:val="8"/>
        </w:numPr>
        <w:tabs>
          <w:tab w:val="left" w:pos="456"/>
        </w:tabs>
        <w:spacing w:before="0"/>
        <w:ind w:hanging="337"/>
        <w:rPr>
          <w:sz w:val="24"/>
        </w:rPr>
      </w:pPr>
      <w:r>
        <w:rPr>
          <w:w w:val="110"/>
          <w:sz w:val="24"/>
        </w:rPr>
        <w:t>Prüfe alles und halte fest an dem, was gut ist.</w:t>
      </w:r>
    </w:p>
    <w:p w14:paraId="3766134B" w14:textId="77777777" w:rsidR="00BA554B" w:rsidRDefault="00BA554B" w:rsidP="00BA554B">
      <w:pPr>
        <w:pStyle w:val="Textkrper"/>
      </w:pPr>
    </w:p>
    <w:p w14:paraId="61FF026E" w14:textId="77777777" w:rsidR="00BA554B" w:rsidRDefault="00BA554B" w:rsidP="00BA554B">
      <w:pPr>
        <w:pStyle w:val="Textkrper"/>
        <w:ind w:left="119" w:right="245"/>
      </w:pPr>
      <w:r>
        <w:t>Paulus musste diese Anweisungen geben, weil die Gemeinde in Thessaloniki die Gabe der Prophetie so sehr missbraucht hatte, dass die Leute sie fast verachteten. Deshalb musste Paulus, der durch den Geist Gottes schrieb, sie belehren: "Verachtet die Weissagung nicht" (1. Thess. 5,20). Diejenigen, die herumlaufen und jedem sagen, was mit ihnen nicht stimmt, und die Leute niedermachen, weil sie angeblich die Gabe der Prophetie haben, wie dieser Mann in meiner Sitzung, haben nicht die echte Gabe des Geistes Gottes.</w:t>
      </w:r>
    </w:p>
    <w:p w14:paraId="0F0D1C2B" w14:textId="77777777" w:rsidR="00BA554B" w:rsidRDefault="00BA554B" w:rsidP="00BA554B">
      <w:pPr>
        <w:pStyle w:val="Textkrper"/>
      </w:pPr>
    </w:p>
    <w:p w14:paraId="04FE47CF" w14:textId="77777777" w:rsidR="00BA554B" w:rsidRDefault="00BA554B" w:rsidP="00BA554B">
      <w:pPr>
        <w:pStyle w:val="Textkrper"/>
        <w:spacing w:before="1"/>
        <w:ind w:left="119" w:right="416"/>
      </w:pPr>
      <w:r>
        <w:t>Eine Frau kam einmal zu mir und dankte mir, nachdem ich sie wegen ihres Missbrauchs der Gabe der Prophetie korrigiert hatte. Gelehrige Menschen wissen gerne, wenn sie sich irren und schätzen göttliche Korrektur. Sie sagte: "Ich kann sehen, dass ich meine Gabe missbraucht habe. Gott benutzt mich manchmal in der Prophetie, aber ich sehe jetzt, dass ich versucht habe, alle durch Prophetie auf Linie zu bringen."</w:t>
      </w:r>
    </w:p>
    <w:p w14:paraId="2A158DCB" w14:textId="77777777" w:rsidR="00BA554B" w:rsidRDefault="00BA554B" w:rsidP="00BA554B">
      <w:pPr>
        <w:pStyle w:val="Textkrper"/>
      </w:pPr>
    </w:p>
    <w:p w14:paraId="17ED6410" w14:textId="77777777" w:rsidR="00BA554B" w:rsidRDefault="00BA554B" w:rsidP="00BA554B">
      <w:pPr>
        <w:pStyle w:val="Textkrper"/>
        <w:ind w:left="119" w:right="409"/>
      </w:pPr>
      <w:r>
        <w:t>Sie hatte versucht, das Leben der Menschen durch die Gabe der Prophezeiung zu regeln; sie wollte alle Frauen dazu bringen, sich so zu kleiden, wie sie sich kleidete. Aber sie hatte seltsame Vorstellungen von der Kleidung und von einer Reihe anderer Dinge! Der Zweck dieser einfachen Gabe der Prophetie ist es, zu trösten, nicht zu korrigieren.</w:t>
      </w:r>
    </w:p>
    <w:p w14:paraId="09247FF3" w14:textId="77777777" w:rsidR="00BA554B" w:rsidRDefault="00BA554B" w:rsidP="00BA554B">
      <w:pPr>
        <w:pStyle w:val="Textkrper"/>
        <w:spacing w:before="10"/>
        <w:rPr>
          <w:sz w:val="20"/>
        </w:rPr>
      </w:pPr>
    </w:p>
    <w:p w14:paraId="584D415A" w14:textId="77777777" w:rsidR="00BA554B" w:rsidRDefault="00BA554B" w:rsidP="00BA554B">
      <w:pPr>
        <w:ind w:left="119"/>
        <w:jc w:val="both"/>
        <w:rPr>
          <w:rFonts w:ascii="Arial"/>
          <w:i/>
          <w:sz w:val="24"/>
        </w:rPr>
      </w:pPr>
      <w:r>
        <w:rPr>
          <w:rFonts w:ascii="Arial"/>
          <w:i/>
          <w:w w:val="105"/>
          <w:sz w:val="24"/>
        </w:rPr>
        <w:t>Prophetie im eigenen Gebetsleben</w:t>
      </w:r>
    </w:p>
    <w:p w14:paraId="26D0FCC1" w14:textId="77777777" w:rsidR="00BA554B" w:rsidRDefault="00BA554B" w:rsidP="00BA554B">
      <w:pPr>
        <w:pStyle w:val="Textkrper"/>
        <w:spacing w:before="60"/>
        <w:ind w:left="119" w:right="535"/>
      </w:pPr>
      <w:r>
        <w:t>Die Gabe der Prophetie hat, wie die Zungenrede, mit mehr zu tun als nur mit öffentlichen Äußerungen. Prophetie kann auch im Gebetsleben eingesetzt werden. Zum Beispiel in der</w:t>
      </w:r>
    </w:p>
    <w:p w14:paraId="3A7D3089" w14:textId="77777777" w:rsidR="00BA554B" w:rsidRDefault="00BA554B" w:rsidP="00BA554B">
      <w:pPr>
        <w:sectPr w:rsidR="00BA554B">
          <w:pgSz w:w="12240" w:h="15840"/>
          <w:pgMar w:top="1000" w:right="960" w:bottom="280" w:left="960" w:header="720" w:footer="720" w:gutter="0"/>
          <w:cols w:space="720"/>
        </w:sectPr>
      </w:pPr>
    </w:p>
    <w:p w14:paraId="6FBBC8FD" w14:textId="77777777" w:rsidR="00BA554B" w:rsidRDefault="00BA554B" w:rsidP="00BA554B">
      <w:pPr>
        <w:pStyle w:val="Textkrper"/>
        <w:spacing w:before="75"/>
        <w:ind w:left="119" w:right="517"/>
      </w:pPr>
      <w:r>
        <w:lastRenderedPageBreak/>
        <w:t xml:space="preserve">Buch der Psalmen wurde die Prophetie im Gebet und Lobpreis Gottes eingesetzt. Tatsächlich wurde das ganze Buch der Psalmen durch den Geist der Prophetie gegeben. Die Psalmen waren das Gebets- und Liederbuch Israels. Einige der Psalmen sind Gebete, die durch inspirierte </w:t>
      </w:r>
      <w:r>
        <w:rPr>
          <w:spacing w:val="-1"/>
        </w:rPr>
        <w:t xml:space="preserve">Äußerungen </w:t>
      </w:r>
      <w:r>
        <w:t>entstanden sind.</w:t>
      </w:r>
    </w:p>
    <w:p w14:paraId="121A8E38" w14:textId="77777777" w:rsidR="00BA554B" w:rsidRDefault="00BA554B" w:rsidP="00BA554B">
      <w:pPr>
        <w:pStyle w:val="Textkrper"/>
        <w:ind w:left="119" w:right="303"/>
      </w:pPr>
      <w:r>
        <w:t>Auch im Neuen Testament können wir sehen, wie die Prophetie im Gebetsleben der Gläubigen eingesetzt wird. In Epheser 5,19 werden die Gläubigen zum Beispiel aufgefordert, "... in Psalmen und Hymnen und geistlichen Liedern zu sich selbst zu sprechen. in Psalmen und Hymnen und geistlichen Liedern, indem ihr dem Herrn in eurem Herzen singt und ihm eine Melodie vorsingt. Das ist die Gabe der Prophetie in Aktion.</w:t>
      </w:r>
    </w:p>
    <w:p w14:paraId="1FCEBB02" w14:textId="77777777" w:rsidR="00BA554B" w:rsidRDefault="00BA554B" w:rsidP="00BA554B">
      <w:pPr>
        <w:pStyle w:val="Textkrper"/>
      </w:pPr>
    </w:p>
    <w:p w14:paraId="58E90C33" w14:textId="77777777" w:rsidR="00BA554B" w:rsidRDefault="00BA554B" w:rsidP="00BA554B">
      <w:pPr>
        <w:pStyle w:val="Textkrper"/>
        <w:spacing w:before="1"/>
        <w:ind w:left="119" w:right="121"/>
      </w:pPr>
      <w:r>
        <w:t>Oftmals kann eine Person beim Beten in Zungen sprechen und dann Dinge durch den Geist Gottes aussprechen. Das Reden in Zungen ist der Anfang der Dinge des Geistes, denn das Reden in Zungen ist die Tür zum Übernatürlichen. Und wir wissen, dass die Gabe der Zungenrede jedem geisterfüllten Gläubigen als Beweis für die Füllung mit dem Heiligen Geist gegeben wird.</w:t>
      </w:r>
    </w:p>
    <w:p w14:paraId="7F85DD83" w14:textId="77777777" w:rsidR="00BA554B" w:rsidRDefault="00BA554B" w:rsidP="00BA554B">
      <w:pPr>
        <w:pStyle w:val="Textkrper"/>
        <w:ind w:left="119" w:right="343"/>
      </w:pPr>
      <w:r>
        <w:t>Außerdem hat Jesus nicht gesagt, dass nur ein paar Jünger in Zungen reden sollen. Er sagte, dass alle Gläubigen in Zungen reden sollen: "Und diese Zeichen werden denen folgen, die glauben ... sie werden mit neuen Zungen reden" (Markus 16,17).</w:t>
      </w:r>
    </w:p>
    <w:p w14:paraId="4D8FD463" w14:textId="77777777" w:rsidR="00BA554B" w:rsidRDefault="00BA554B" w:rsidP="00BA554B">
      <w:pPr>
        <w:pStyle w:val="Textkrper"/>
      </w:pPr>
    </w:p>
    <w:p w14:paraId="21D3C617" w14:textId="77777777" w:rsidR="00BA554B" w:rsidRDefault="00BA554B" w:rsidP="00BA554B">
      <w:pPr>
        <w:pStyle w:val="Textkrper"/>
        <w:ind w:left="119" w:right="152"/>
      </w:pPr>
      <w:r>
        <w:t>Aber Gott möchte, dass jeder geisterfüllte Gläubige mehr tut, als in Zungen zu reden. Er möchte, dass wir in der Lage sind, das, was wir in Zungen beten, auszulegen, so wie der Geist uns führt. "Darum soll der, der in einer unbekannten Sprache redet, beten, dass er sie auslege" (1. Korinther 14,13). Gott würde uns nicht sagen, dass wir für etwas beten sollen, das wir nicht haben können. Natürlich müssen wir nicht alles, was wir im Geist beten, in unserem privaten Gebetsleben auslegen.</w:t>
      </w:r>
    </w:p>
    <w:p w14:paraId="546317F4" w14:textId="77777777" w:rsidR="00BA554B" w:rsidRDefault="00BA554B" w:rsidP="00BA554B">
      <w:pPr>
        <w:pStyle w:val="Textkrper"/>
      </w:pPr>
    </w:p>
    <w:p w14:paraId="789ABCEF" w14:textId="77777777" w:rsidR="00BA554B" w:rsidRDefault="00BA554B" w:rsidP="00BA554B">
      <w:pPr>
        <w:pStyle w:val="Textkrper"/>
        <w:ind w:left="119" w:right="283"/>
      </w:pPr>
      <w:r>
        <w:t>Und dann gibt es natürlich auch noch den öffentlichen Gebrauch der Gabe der Zungenauslegung. Sie soll in der örtlichen Versammlung verwendet werden: "Wenn jemand in einer fremden Sprache redet, so sollen es zwei oder höchstens drei sein, und zwar nach der Weise, dass einer auslegt" (1. Korinther 14,27). Nicht jeder Gläubige wird diese Gabe haben; nicht jeder Gläubige wird öffentlich mit der Gabe der Zungenauslegung dienen.</w:t>
      </w:r>
    </w:p>
    <w:p w14:paraId="634F2019" w14:textId="77777777" w:rsidR="00BA554B" w:rsidRDefault="00BA554B" w:rsidP="00BA554B">
      <w:pPr>
        <w:pStyle w:val="Textkrper"/>
      </w:pPr>
    </w:p>
    <w:p w14:paraId="6D8F41E9" w14:textId="77777777" w:rsidR="00BA554B" w:rsidRDefault="00BA554B" w:rsidP="00BA554B">
      <w:pPr>
        <w:pStyle w:val="Textkrper"/>
        <w:ind w:left="119" w:right="295"/>
      </w:pPr>
      <w:r>
        <w:t>Und Gott will auch, dass wir prophezeien, um den Leib Christi zu trösten und zu ermutigen, denn die Bibel sagt ganz klar: "... begehrt geistliche Gaben, sondern dass ihr weissagt ... wer weissagt, baut die Gemeinde auf" (1. Korinther 14:1,4). Durch die Gabe der Prophetie können wir nicht nur zu den Gläubigen und zu unserem eigenen Nutzen, sondern auch zu Gott übernatürlich sprechen (Eph. 5:19; Kol. 3:16).</w:t>
      </w:r>
    </w:p>
    <w:p w14:paraId="2BE077E4" w14:textId="77777777" w:rsidR="00BA554B" w:rsidRDefault="00BA554B" w:rsidP="00BA554B">
      <w:pPr>
        <w:pStyle w:val="Textkrper"/>
      </w:pPr>
    </w:p>
    <w:p w14:paraId="5D641D33" w14:textId="77777777" w:rsidR="00BA554B" w:rsidRDefault="00BA554B" w:rsidP="00BA554B">
      <w:pPr>
        <w:pStyle w:val="Textkrper"/>
        <w:ind w:left="119" w:right="562"/>
      </w:pPr>
      <w:r>
        <w:t>Die Prophetie in deinem persönlichen Gebetsleben beginnt mit dem Reden in anderen Zungen (1. Korinther 14,2). Wenn ich zum Beispiel in anderen Zungen bete, steht mein Geist in direktem Kontakt mit Gott, aber ich kommuniziere mit ihm in einer mir unbekannten Sprache.</w:t>
      </w:r>
    </w:p>
    <w:p w14:paraId="64C11048" w14:textId="77777777" w:rsidR="00BA554B" w:rsidRDefault="00BA554B" w:rsidP="00BA554B">
      <w:pPr>
        <w:pStyle w:val="Textkrper"/>
      </w:pPr>
    </w:p>
    <w:p w14:paraId="5D9A836E" w14:textId="77777777" w:rsidR="00BA554B" w:rsidRDefault="00BA554B" w:rsidP="00BA554B">
      <w:pPr>
        <w:pStyle w:val="Textkrper"/>
        <w:ind w:left="119" w:right="135"/>
      </w:pPr>
      <w:r>
        <w:t>Wenn du in Zungen redest, ist das eine übernatürliche Äußerung in einer unbekannten Sprache. Paulus sagte, wenn wir in einer unbekannten Sprache beten, ist unser Verstand unfruchtbar, es sei denn, wir legen das, was wir beten, aus (1. Korinther 14:14,15). Mit anderen Worten: Wir wissen nicht immer, worüber wir beten, wenn wir in anderen Zungen beten. Wenn du jedoch mit Prophetie betest, kannst du dich selbst in einer bekannten Sprache sprechen hören und weißt daher, was du sagst.</w:t>
      </w:r>
    </w:p>
    <w:p w14:paraId="0BB0F4AC" w14:textId="77777777" w:rsidR="00BA554B" w:rsidRDefault="00BA554B" w:rsidP="00BA554B">
      <w:pPr>
        <w:pStyle w:val="Textkrper"/>
      </w:pPr>
    </w:p>
    <w:p w14:paraId="1EA71891" w14:textId="77777777" w:rsidR="00BA554B" w:rsidRDefault="00BA554B" w:rsidP="00BA554B">
      <w:pPr>
        <w:pStyle w:val="Textkrper"/>
        <w:ind w:left="119" w:right="128"/>
      </w:pPr>
      <w:r>
        <w:t>Sehr oft ist das Beten in Zungen ein Sprungbrett für die Prophetie im Gebet. Denk daran, dass Prophetie im weitesten Sinne eine inspirierte Äußerung ist. Manchmal bete ich zum Beispiel mit meinem eigenen Verstand über bestimmte Dinge, was nicht unbedingt eine inspirierte Äußerung sein muss. Vielleicht bete ich nur so gut ich kann, um die Situation nach meinem Verständnis zu verstehen.</w:t>
      </w:r>
    </w:p>
    <w:p w14:paraId="0B66415B" w14:textId="77777777" w:rsidR="00BA554B" w:rsidRDefault="00BA554B" w:rsidP="00BA554B">
      <w:pPr>
        <w:sectPr w:rsidR="00BA554B">
          <w:pgSz w:w="12240" w:h="15840"/>
          <w:pgMar w:top="1000" w:right="960" w:bottom="280" w:left="960" w:header="720" w:footer="720" w:gutter="0"/>
          <w:cols w:space="720"/>
        </w:sectPr>
      </w:pPr>
    </w:p>
    <w:p w14:paraId="6CE5E8E4" w14:textId="77777777" w:rsidR="00BA554B" w:rsidRDefault="00BA554B">
      <w:pPr>
        <w:pStyle w:val="Listenabsatz"/>
        <w:numPr>
          <w:ilvl w:val="0"/>
          <w:numId w:val="73"/>
        </w:numPr>
        <w:tabs>
          <w:tab w:val="left" w:pos="428"/>
        </w:tabs>
        <w:spacing w:before="75"/>
        <w:ind w:right="160" w:firstLine="0"/>
        <w:rPr>
          <w:sz w:val="24"/>
        </w:rPr>
      </w:pPr>
      <w:r>
        <w:rPr>
          <w:sz w:val="24"/>
        </w:rPr>
        <w:lastRenderedPageBreak/>
        <w:t>in meiner eigenen Muttersprache. (Natürlich kann man auch in seinem Verständnis in seiner eigenen Sprache im Geist beten; das heißt, inspiriert und geleitet vom Heiligen Geist.)</w:t>
      </w:r>
    </w:p>
    <w:p w14:paraId="4B2472CE" w14:textId="77777777" w:rsidR="00BA554B" w:rsidRDefault="00BA554B" w:rsidP="00BA554B">
      <w:pPr>
        <w:pStyle w:val="Textkrper"/>
      </w:pPr>
    </w:p>
    <w:p w14:paraId="50552BF7" w14:textId="77777777" w:rsidR="00BA554B" w:rsidRDefault="00BA554B" w:rsidP="00BA554B">
      <w:pPr>
        <w:pStyle w:val="Textkrper"/>
        <w:ind w:left="119" w:right="202"/>
      </w:pPr>
      <w:r>
        <w:t>Wenn ich dann eine Weile in Zungen über die Situation bete, gehe ich oft zur Prophetie über - inspirierte Äußerungen. Wenn ich dann durch inspirierte Äußerungen bete, kann ich tatsächlich den Plan Gottes durch inspirierte Äußerungen ausbeten, da sich das Wort der Weisheit (Johannes 16,13; 1. Korinther 14,1-5) durch die Gabe der Prophetie in meinem privaten Gebetsleben manifestiert. Dies kann im privaten Gebetsleben eines jeden geisterfüllten Gläubigen geschehen.</w:t>
      </w:r>
    </w:p>
    <w:p w14:paraId="6E84887B" w14:textId="77777777" w:rsidR="00BA554B" w:rsidRDefault="00BA554B" w:rsidP="00BA554B">
      <w:pPr>
        <w:pStyle w:val="Textkrper"/>
      </w:pPr>
    </w:p>
    <w:p w14:paraId="6D74CA25" w14:textId="77777777" w:rsidR="00BA554B" w:rsidRDefault="00BA554B" w:rsidP="00BA554B">
      <w:pPr>
        <w:pStyle w:val="Textkrper"/>
        <w:spacing w:before="1"/>
        <w:ind w:left="119" w:right="129"/>
      </w:pPr>
      <w:r>
        <w:t>Das Beten in der Prophetie kann eine stärkere Salbung mit sich bringen, weil du das Wort der Weisheit im Gebet durch das Mittel der Prophetie aussprechen kannst. Das Beten des Wortes der Weisheit durch Prophetie erhebt dich über das, was du vorher im Gebet getan hast, und offenbart dir oft einen Teil oder ein Fragment des Plans Gottes - ein "Wort" der Weisheit. Du betest im Gebet tatsächlich den Plan und das Ziel Gottes für dein eigenes Leben heraus (Johannes 16:13,14). Es muss jedoch unterschieden werden zwischen dem Herausbeten des Plans Gottes im eigenen privaten Gebetsleben durch das Wort der Weisheit durch das Mittel der Prophetie und dem Wort der Weisheit, das sich durch einen Gläubigen in der Prophetie im öffentlichen Dienst manifestiert.</w:t>
      </w:r>
    </w:p>
    <w:p w14:paraId="347BEA33" w14:textId="77777777" w:rsidR="00BA554B" w:rsidRDefault="00BA554B" w:rsidP="00BA554B">
      <w:pPr>
        <w:pStyle w:val="Textkrper"/>
      </w:pPr>
    </w:p>
    <w:p w14:paraId="10D46AA4" w14:textId="77777777" w:rsidR="00BA554B" w:rsidRDefault="00BA554B" w:rsidP="00BA554B">
      <w:pPr>
        <w:pStyle w:val="Textkrper"/>
        <w:ind w:left="119" w:right="295"/>
      </w:pPr>
      <w:r>
        <w:t>Jeder Gläubige kann den Plan Gottes für sein eigenes Leben ausbeten (Johannes 16:13,14), entweder in Zungen oder wie der Geist es will, in Prophetie. Aber das ist etwas anderes als der öffentliche Dienst. Dass der Heilige Geist den Gläubigen in privaten Gebetszeiten zeigen kann, was auf sie zukommt, bedeutet nicht zwangsläufig, dass das Wort der Weisheit auch öffentlich durch den Gläubigen wirkt.</w:t>
      </w:r>
    </w:p>
    <w:p w14:paraId="400BCD53" w14:textId="77777777" w:rsidR="00BA554B" w:rsidRDefault="00BA554B" w:rsidP="00BA554B">
      <w:pPr>
        <w:pStyle w:val="Textkrper"/>
      </w:pPr>
    </w:p>
    <w:p w14:paraId="1FD0C863" w14:textId="77777777" w:rsidR="00BA554B" w:rsidRDefault="00BA554B" w:rsidP="00BA554B">
      <w:pPr>
        <w:pStyle w:val="Textkrper"/>
        <w:ind w:left="119" w:right="165"/>
      </w:pPr>
      <w:r>
        <w:t>Wir müssen auch erkennen, dass das Wort der Erkenntnis oder das Wort der Weisheit im Leben eines Gläubigen im Gebet wirken kann, aber das macht ihn nicht zum Propheten. Es gibt einen Unterschied zwischen einem Gläubigen, der diese geistlichen Gaben in seinem privaten Gebetsleben ausübt, und einem, der ein fünffaches Amt innehat (wie der Prophet), durch das der Heilige Geist die geistlichen Gaben im öffentlichen Dienst manifestiert.</w:t>
      </w:r>
    </w:p>
    <w:p w14:paraId="27A452A3" w14:textId="77777777" w:rsidR="00BA554B" w:rsidRDefault="00BA554B" w:rsidP="00BA554B">
      <w:pPr>
        <w:pStyle w:val="Textkrper"/>
        <w:spacing w:before="10"/>
        <w:rPr>
          <w:sz w:val="20"/>
        </w:rPr>
      </w:pPr>
    </w:p>
    <w:p w14:paraId="6602F46E" w14:textId="77777777" w:rsidR="00BA554B" w:rsidRDefault="00BA554B" w:rsidP="00BA554B">
      <w:pPr>
        <w:ind w:left="119"/>
        <w:rPr>
          <w:rFonts w:ascii="Arial"/>
          <w:i/>
          <w:sz w:val="24"/>
        </w:rPr>
      </w:pPr>
      <w:r>
        <w:rPr>
          <w:rFonts w:ascii="Arial"/>
          <w:i/>
          <w:spacing w:val="-1"/>
          <w:w w:val="110"/>
          <w:sz w:val="24"/>
        </w:rPr>
        <w:t xml:space="preserve">Psalmen, Hymnen und geistliche Lieder </w:t>
      </w:r>
      <w:r>
        <w:rPr>
          <w:rFonts w:ascii="Arial"/>
          <w:i/>
          <w:w w:val="110"/>
          <w:sz w:val="24"/>
        </w:rPr>
        <w:t>durch die Gabe der Weissagung</w:t>
      </w:r>
    </w:p>
    <w:p w14:paraId="1A68092A" w14:textId="77777777" w:rsidR="00BA554B" w:rsidRDefault="00BA554B" w:rsidP="00BA554B">
      <w:pPr>
        <w:pStyle w:val="Textkrper"/>
        <w:spacing w:before="60"/>
        <w:ind w:left="119" w:right="472"/>
      </w:pPr>
      <w:r>
        <w:t>Paulus sagte: "Und seid nicht trunken vom Wein, darin die Ausschweifung ist, sondern werdet erfüllt vom Geist" (Eph. 5,18). Im nächsten Vers sagt er: "Redet miteinander in Psalmen und Lobgesängen und geistlichen Liedern, singt und spielt dem Herrn in eurem Herzen."</w:t>
      </w:r>
    </w:p>
    <w:p w14:paraId="243444A2" w14:textId="77777777" w:rsidR="00BA554B" w:rsidRDefault="00BA554B" w:rsidP="00BA554B">
      <w:pPr>
        <w:pStyle w:val="Textkrper"/>
      </w:pPr>
    </w:p>
    <w:p w14:paraId="0439D36C" w14:textId="77777777" w:rsidR="00BA554B" w:rsidRDefault="00BA554B" w:rsidP="00BA554B">
      <w:pPr>
        <w:pStyle w:val="Textkrper"/>
        <w:ind w:left="119" w:right="155"/>
      </w:pPr>
      <w:r>
        <w:t>In Apostelgeschichte Kapitel 13 lesen wir, dass die Jünger dem Herrn dienten. Das war vielleicht eine Art, wie sie dem Herrn dienten - indem sie sangen und ihm in ihren Herzen eine Melodie sangen. Psalmen, Hymnen und geistliche Lieder sind keine Lieder, die aus einem Liederbuch gesungen werden. Es sind Lieder, die durch die Inspiration des Geistes Gottes entstanden sind. Ein Psalm ist ein geistliches Gedicht oder eine Ode. Er kann rezitiert, skandiert oder gesungen werden. Die Hymne und das geistliche Lied werden natürlich gesungen. Jemand, der mehr zum Singen neigt, würde wahrscheinlich die Psalmen und Hymnen singen, die ihm durch die Eingebung des Geistes gegeben wurden.</w:t>
      </w:r>
    </w:p>
    <w:p w14:paraId="39707E2C" w14:textId="77777777" w:rsidR="00BA554B" w:rsidRDefault="00BA554B" w:rsidP="00BA554B">
      <w:pPr>
        <w:pStyle w:val="Textkrper"/>
      </w:pPr>
    </w:p>
    <w:p w14:paraId="2BA530B5" w14:textId="77777777" w:rsidR="00BA554B" w:rsidRDefault="00BA554B" w:rsidP="00BA554B">
      <w:pPr>
        <w:pStyle w:val="Textkrper"/>
        <w:ind w:left="119" w:right="135"/>
      </w:pPr>
      <w:r>
        <w:t>Psalmen und Hymnen kommen durch den Geist der Prophezeiung als inspirierte Äußerung und könnten daher auch durch das Medium der Zungenrede und der Auslegung kommen.</w:t>
      </w:r>
    </w:p>
    <w:p w14:paraId="7B4A579B" w14:textId="77777777" w:rsidR="00BA554B" w:rsidRDefault="00BA554B" w:rsidP="00BA554B">
      <w:pPr>
        <w:pStyle w:val="Textkrper"/>
      </w:pPr>
    </w:p>
    <w:p w14:paraId="6E0FDCED" w14:textId="77777777" w:rsidR="00BA554B" w:rsidRDefault="00BA554B" w:rsidP="00BA554B">
      <w:pPr>
        <w:pStyle w:val="Textkrper"/>
        <w:ind w:left="119" w:right="299"/>
        <w:jc w:val="both"/>
      </w:pPr>
      <w:r>
        <w:t>Ich bin kein Sänger. Deshalb rezitiere ich die Psalmen einfach, wenn ich sie bekomme, besonders in Zeiten von Stress oder Belastung oder wenn ich eine Krise durchmache. Manchmal spreche ich die ganze Nacht hindurch Psalmen zu mir selbst und zum Herrn, einen nach dem anderen.</w:t>
      </w:r>
    </w:p>
    <w:p w14:paraId="719B679B" w14:textId="77777777" w:rsidR="00BA554B" w:rsidRDefault="00BA554B" w:rsidP="00BA554B">
      <w:pPr>
        <w:jc w:val="both"/>
        <w:sectPr w:rsidR="00BA554B">
          <w:pgSz w:w="12240" w:h="15840"/>
          <w:pgMar w:top="1000" w:right="960" w:bottom="280" w:left="960" w:header="720" w:footer="720" w:gutter="0"/>
          <w:cols w:space="720"/>
        </w:sectPr>
      </w:pPr>
    </w:p>
    <w:p w14:paraId="71E29AB8" w14:textId="77777777" w:rsidR="00BA554B" w:rsidRDefault="00BA554B" w:rsidP="00BA554B">
      <w:pPr>
        <w:pStyle w:val="Textkrper"/>
        <w:spacing w:before="75"/>
        <w:ind w:left="119" w:right="495"/>
      </w:pPr>
      <w:r>
        <w:lastRenderedPageBreak/>
        <w:t>Diese Psalmen, Hymnen und geistlichen Lieder werden spontan durch die Inspiration des Geistes gegeben. Sie sind eine Demonstration der Gabe der Prophezeiung oder ihrer Entsprechung, der Zungenrede und der Auslegung in der Manifestation. Diese Psalmen, Hymnen und geistlichen Lieder können uns in Zeiten der Prüfung oder der Anfechtung trösten.</w:t>
      </w:r>
    </w:p>
    <w:p w14:paraId="1D5676F6" w14:textId="77777777" w:rsidR="00BA554B" w:rsidRDefault="00BA554B" w:rsidP="00BA554B">
      <w:pPr>
        <w:pStyle w:val="Textkrper"/>
      </w:pPr>
    </w:p>
    <w:p w14:paraId="191E876C" w14:textId="77777777" w:rsidR="00BA554B" w:rsidRDefault="00BA554B" w:rsidP="00BA554B">
      <w:pPr>
        <w:pStyle w:val="Textkrper"/>
        <w:ind w:left="119" w:right="215"/>
      </w:pPr>
      <w:r>
        <w:t>Paulus schrieb der Gemeinde in Kolossä sogar noch weiter: "Lasst das Wort Christi reichlich in euch wohnen in aller Weisheit; lehrt und ermahnt einander in Psalmen und Lobgesängen und geistlichen Liedern. . ."(Kol. 3:16).</w:t>
      </w:r>
    </w:p>
    <w:p w14:paraId="433DFBB9" w14:textId="77777777" w:rsidR="00BA554B" w:rsidRDefault="00BA554B" w:rsidP="00BA554B">
      <w:pPr>
        <w:pStyle w:val="Textkrper"/>
      </w:pPr>
    </w:p>
    <w:p w14:paraId="3BEEB89B" w14:textId="77777777" w:rsidR="00BA554B" w:rsidRDefault="00BA554B" w:rsidP="00BA554B">
      <w:pPr>
        <w:pStyle w:val="Textkrper"/>
        <w:spacing w:before="1"/>
        <w:ind w:left="119" w:right="215"/>
      </w:pPr>
      <w:r>
        <w:t>Ein weiterer interessanter Punkt ist, dass sich der Ablauf der Gottesdienste in der Alten Kirche offensichtlich von unserem unterschied: Die Gläubigen gingen in die Kirche, weil sie etwas hatten, und nicht nur, um etwas zu bekommen.</w:t>
      </w:r>
    </w:p>
    <w:p w14:paraId="502CE853" w14:textId="77777777" w:rsidR="00BA554B" w:rsidRDefault="00BA554B" w:rsidP="00BA554B">
      <w:pPr>
        <w:pStyle w:val="Textkrper"/>
        <w:spacing w:before="11"/>
        <w:rPr>
          <w:sz w:val="23"/>
        </w:rPr>
      </w:pPr>
    </w:p>
    <w:p w14:paraId="65D9A612" w14:textId="77777777" w:rsidR="00BA554B" w:rsidRDefault="00BA554B" w:rsidP="00BA554B">
      <w:pPr>
        <w:pStyle w:val="Textkrper"/>
        <w:ind w:left="119"/>
      </w:pPr>
      <w:r>
        <w:t>1. KORINTHER 14:26</w:t>
      </w:r>
    </w:p>
    <w:p w14:paraId="69C4EC49" w14:textId="77777777" w:rsidR="00BA554B" w:rsidRDefault="00BA554B" w:rsidP="00BA554B">
      <w:pPr>
        <w:pStyle w:val="Textkrper"/>
        <w:ind w:left="119" w:right="228"/>
      </w:pPr>
      <w:r>
        <w:rPr>
          <w:w w:val="105"/>
        </w:rPr>
        <w:t xml:space="preserve">26 Wie ist es denn, Brüder? Wenn ihr zusammenkommt, hat ein jeder von euch einen Psalm, </w:t>
      </w:r>
      <w:r>
        <w:rPr>
          <w:w w:val="110"/>
        </w:rPr>
        <w:t>eine Lehre, eine Zunge, eine Offenbarung, eine Auslegung....</w:t>
      </w:r>
    </w:p>
    <w:p w14:paraId="42A98E00" w14:textId="77777777" w:rsidR="00BA554B" w:rsidRDefault="00BA554B" w:rsidP="00BA554B">
      <w:pPr>
        <w:pStyle w:val="Textkrper"/>
      </w:pPr>
    </w:p>
    <w:p w14:paraId="7DB97BE6" w14:textId="77777777" w:rsidR="00BA554B" w:rsidRDefault="00BA554B" w:rsidP="00BA554B">
      <w:pPr>
        <w:pStyle w:val="Textkrper"/>
        <w:ind w:left="119" w:right="908"/>
      </w:pPr>
      <w:r>
        <w:t>Warum hatten sie einen Psalm, den sie mit anderen teilen konnten? Weil sie in Psalmen zum Herrn gesprochen hatten; sie hatten sich zu Hause erbaut.</w:t>
      </w:r>
    </w:p>
    <w:p w14:paraId="4FD327F5" w14:textId="77777777" w:rsidR="00BA554B" w:rsidRDefault="00BA554B" w:rsidP="00BA554B">
      <w:pPr>
        <w:pStyle w:val="Textkrper"/>
      </w:pPr>
    </w:p>
    <w:p w14:paraId="72B0B027" w14:textId="77777777" w:rsidR="00BA554B" w:rsidRDefault="00BA554B" w:rsidP="00BA554B">
      <w:pPr>
        <w:pStyle w:val="Textkrper"/>
        <w:ind w:left="119" w:right="283"/>
      </w:pPr>
      <w:r>
        <w:t>Das Buch der Psalmen im Alten Testament wurde nicht auf die gleiche Weise an uns geschrieben wie die Briefe direkt an uns - die Kirche. Wir lesen die Psalmen und sie segnen und ermutigen uns, weil sie vom Heiligen Geist inspiriert sind. In einigen dieser Psalmen gibt es Offenbarungen über die Prophezeiung des kommenden Christus und über Dinge, die die Zukunft und die Kirche betreffen. Aber viele der Psalmen wurden David zum Beispiel gegeben, als er eine bestimmte Prüfung in seinem Leben durchmachte.</w:t>
      </w:r>
    </w:p>
    <w:p w14:paraId="7F62B350" w14:textId="77777777" w:rsidR="00BA554B" w:rsidRDefault="00BA554B" w:rsidP="00BA554B">
      <w:pPr>
        <w:pStyle w:val="Textkrper"/>
      </w:pPr>
    </w:p>
    <w:p w14:paraId="0885FAAD" w14:textId="77777777" w:rsidR="00BA554B" w:rsidRDefault="00BA554B" w:rsidP="00BA554B">
      <w:pPr>
        <w:pStyle w:val="Textkrper"/>
        <w:ind w:left="119" w:right="242"/>
      </w:pPr>
      <w:r>
        <w:t>Einmal versuchte Saul zum Beispiel, David zu töten. Während er sich in einer Höhle versteckte, erhielt David durch den Geist der Prophezeiung einen Psalm, der ihm persönlich gegeben wurde, um ihn zu ermutigen. Er ermutigte ihn damals und diese Psalmen ermutigen auch uns, wenn wir im Leben vor Prüfungen und Problemen stehen.</w:t>
      </w:r>
    </w:p>
    <w:p w14:paraId="16EE8702" w14:textId="77777777" w:rsidR="00BA554B" w:rsidRDefault="00BA554B" w:rsidP="00BA554B">
      <w:pPr>
        <w:pStyle w:val="Textkrper"/>
      </w:pPr>
    </w:p>
    <w:p w14:paraId="57BE0821" w14:textId="77777777" w:rsidR="00BA554B" w:rsidRDefault="00BA554B" w:rsidP="00BA554B">
      <w:pPr>
        <w:pStyle w:val="Textkrper"/>
        <w:spacing w:before="1"/>
        <w:ind w:left="119" w:right="348"/>
      </w:pPr>
      <w:r>
        <w:t>Wir können also sehen, warum Paulus den Mitgliedern der Gemeinde in Korinth und den Christen überall sagte, sie sollten sich danach sehnen, zu prophezeien, denn auf diese Weise können sie auf übernatürliche Weise mit Gott und mit sich selbst in einer bekannten Sprache sprechen. Es gibt eine Gemeinschaft im Geist, die durch den Einsatz von Prophetie im Gebet entsteht, die über das hinausgeht, was wir bisher erlebt haben.</w:t>
      </w:r>
    </w:p>
    <w:p w14:paraId="304AC0DE" w14:textId="77777777" w:rsidR="00BA554B" w:rsidRDefault="00BA554B" w:rsidP="00BA554B">
      <w:pPr>
        <w:pStyle w:val="Textkrper"/>
      </w:pPr>
    </w:p>
    <w:p w14:paraId="3ED5C72F" w14:textId="77777777" w:rsidR="00BA554B" w:rsidRDefault="00BA554B" w:rsidP="00BA554B">
      <w:pPr>
        <w:pStyle w:val="Textkrper"/>
        <w:ind w:left="119" w:right="296"/>
      </w:pPr>
      <w:r>
        <w:t>Gottes Wort lehrt, dass alle geisterfüllten Gläubigen nicht nur in Zungen reden sollten, wenn sie anfangs mit dem Geist erfüllt sind, sondern dass sie auch nach der Erfüllung mit dem Geist weiterhin in Zungen reden sollten, als ständige Erfahrung. Das Wort lehrt auch, dass alle geisterfüllten Gläubigen in Psalmen, Hymnen und geistlichen Liedern zu sich selbst sprechen sollen.</w:t>
      </w:r>
    </w:p>
    <w:p w14:paraId="2A473B4E" w14:textId="77777777" w:rsidR="00BA554B" w:rsidRDefault="00BA554B" w:rsidP="00BA554B">
      <w:pPr>
        <w:pStyle w:val="Textkrper"/>
        <w:ind w:left="119" w:right="209"/>
      </w:pPr>
      <w:r>
        <w:t>Wenn wir heute der Ermahnung des Paulus folgen und danach streben, zu prophezeien, können auch wir in Psalmen, Hymnen und geistlichen Liedern zu uns selbst sprechen. Beginne zu prophezeien, denn das Wort Gottes ermutigt die Gläubigen dazu.</w:t>
      </w:r>
    </w:p>
    <w:p w14:paraId="09BAE207" w14:textId="77777777" w:rsidR="00BA554B" w:rsidRDefault="00BA554B" w:rsidP="00BA554B">
      <w:pPr>
        <w:pStyle w:val="Textkrper"/>
      </w:pPr>
    </w:p>
    <w:p w14:paraId="617DCCFB" w14:textId="77777777" w:rsidR="00BA554B" w:rsidRDefault="00BA554B" w:rsidP="00BA554B">
      <w:pPr>
        <w:pStyle w:val="Textkrper"/>
        <w:tabs>
          <w:tab w:val="left" w:leader="dot" w:pos="7089"/>
        </w:tabs>
        <w:ind w:left="119"/>
      </w:pPr>
      <w:r>
        <w:t>In 1. Korinther 12,31 heißt es: "..</w:t>
      </w:r>
      <w:r>
        <w:rPr>
          <w:spacing w:val="-3"/>
        </w:rPr>
        <w:t xml:space="preserve">. </w:t>
      </w:r>
      <w:r>
        <w:t>begehrt ernstlich die besten Gaben</w:t>
      </w:r>
      <w:r>
        <w:tab/>
        <w:t>" Wenn du das tust, dann wirst du</w:t>
      </w:r>
    </w:p>
    <w:p w14:paraId="322D99FE" w14:textId="77777777" w:rsidR="00BA554B" w:rsidRDefault="00BA554B" w:rsidP="00BA554B">
      <w:pPr>
        <w:pStyle w:val="Textkrper"/>
        <w:ind w:left="119" w:right="276"/>
      </w:pPr>
      <w:r>
        <w:t xml:space="preserve">in der Lage sein, auf übernatürliche Weise zum Leib Christi Gottes Worte der Erbauung, der Ermahnung und des Trostes zu sprechen, wie der Geist es will. Du wirst auch in der Lage sein, durch </w:t>
      </w:r>
      <w:r>
        <w:lastRenderedPageBreak/>
        <w:t>die Gabe der Prophetie in deinem privaten Gebetsleben übernatürlich zu sprechen, dich selbst zu erbauen und Gott in Psalmen, Hymnen und geistlichen Liedern anzubeten.</w:t>
      </w:r>
    </w:p>
    <w:p w14:paraId="1A7972D4" w14:textId="77777777" w:rsidR="00BA554B" w:rsidRDefault="00BA554B" w:rsidP="00BA554B">
      <w:pPr>
        <w:sectPr w:rsidR="00BA554B">
          <w:pgSz w:w="12240" w:h="15840"/>
          <w:pgMar w:top="1000" w:right="960" w:bottom="280" w:left="960" w:header="720" w:footer="720" w:gutter="0"/>
          <w:cols w:space="720"/>
        </w:sectPr>
      </w:pPr>
    </w:p>
    <w:p w14:paraId="4036E26B" w14:textId="77777777" w:rsidR="00BA554B" w:rsidRDefault="00BA554B" w:rsidP="00BA554B">
      <w:pPr>
        <w:pStyle w:val="berschrift5"/>
        <w:spacing w:before="73"/>
      </w:pPr>
      <w:r>
        <w:rPr>
          <w:w w:val="105"/>
        </w:rPr>
        <w:lastRenderedPageBreak/>
        <w:t>Kapitel 19 Die Gabe der verschiedenen Arten von Zungen</w:t>
      </w:r>
    </w:p>
    <w:p w14:paraId="1498ED94" w14:textId="77777777" w:rsidR="00BA554B" w:rsidRDefault="00BA554B" w:rsidP="00BA554B">
      <w:pPr>
        <w:pStyle w:val="Textkrper"/>
        <w:spacing w:before="277"/>
        <w:ind w:left="119"/>
      </w:pPr>
      <w:r>
        <w:t>Aber die Manifestation des Geistes ist jedem Menschen gegeben, damit er davon profitiert.</w:t>
      </w:r>
    </w:p>
    <w:p w14:paraId="49DEFDEA" w14:textId="77777777" w:rsidR="00BA554B" w:rsidRDefault="00BA554B" w:rsidP="00BA554B">
      <w:pPr>
        <w:pStyle w:val="Textkrper"/>
      </w:pPr>
    </w:p>
    <w:p w14:paraId="0ABFC7DD" w14:textId="77777777" w:rsidR="00BA554B" w:rsidRDefault="00BA554B" w:rsidP="00BA554B">
      <w:pPr>
        <w:pStyle w:val="Textkrper"/>
        <w:ind w:left="119" w:right="335"/>
      </w:pPr>
      <w:r>
        <w:t>Denn dem einen ist durch den Geist das Wort der Weisheit gegeben, dem anderen durch denselben Geist das Wort der Erkenntnis;</w:t>
      </w:r>
    </w:p>
    <w:p w14:paraId="7A631231" w14:textId="77777777" w:rsidR="00BA554B" w:rsidRDefault="00BA554B" w:rsidP="00BA554B">
      <w:pPr>
        <w:pStyle w:val="Textkrper"/>
        <w:ind w:left="119"/>
      </w:pPr>
      <w:r>
        <w:t>Einem anderen den Glauben durch denselben Geist, einem anderen die Gaben der Heilung durch denselben Geist;</w:t>
      </w:r>
    </w:p>
    <w:p w14:paraId="45BDE8BF" w14:textId="77777777" w:rsidR="00BA554B" w:rsidRDefault="00BA554B" w:rsidP="00BA554B">
      <w:pPr>
        <w:pStyle w:val="Textkrper"/>
        <w:ind w:left="120" w:right="429" w:hanging="1"/>
      </w:pPr>
      <w:r>
        <w:t>Einem anderen das Wirken von Wundern; einem anderen das Prophezeien; einem anderen die Unterscheidung der Geister; einem anderen die verschiedenen Arten von Zungen; einem anderen die Auslegung der Zungen:</w:t>
      </w:r>
    </w:p>
    <w:p w14:paraId="2196C679" w14:textId="77777777" w:rsidR="00BA554B" w:rsidRDefault="00BA554B" w:rsidP="00BA554B">
      <w:pPr>
        <w:pStyle w:val="Textkrper"/>
        <w:ind w:left="119" w:right="442"/>
      </w:pPr>
      <w:r>
        <w:t>Alle aber wirken den einen und denselben Geist, der einem jeden zuteilt, wie er will.</w:t>
      </w:r>
    </w:p>
    <w:p w14:paraId="3048D6B1" w14:textId="77777777" w:rsidR="00BA554B" w:rsidRDefault="00BA554B" w:rsidP="00BA554B">
      <w:pPr>
        <w:pStyle w:val="Textkrper"/>
        <w:ind w:left="119"/>
      </w:pPr>
      <w:r>
        <w:t>- 1. Korinther 12.:7-11</w:t>
      </w:r>
    </w:p>
    <w:p w14:paraId="756109C2" w14:textId="77777777" w:rsidR="00BA554B" w:rsidRDefault="00BA554B" w:rsidP="00BA554B">
      <w:pPr>
        <w:pStyle w:val="Textkrper"/>
      </w:pPr>
    </w:p>
    <w:p w14:paraId="26C03FEE" w14:textId="77777777" w:rsidR="00BA554B" w:rsidRDefault="00BA554B" w:rsidP="00BA554B">
      <w:pPr>
        <w:pStyle w:val="Textkrper"/>
        <w:ind w:left="119" w:right="549"/>
      </w:pPr>
      <w:r>
        <w:t>In unserer Studie über die Gaben des Geistes kommen wir auf das Thema der verschiedenen Arten von Zungen. Das Wort "verschiedene" in 1. Korinther 12,10 ist kursiv gedruckt, was bedeutet, dass es vom Übersetzer hinzugefügt wurde.</w:t>
      </w:r>
    </w:p>
    <w:p w14:paraId="38614908" w14:textId="77777777" w:rsidR="00BA554B" w:rsidRDefault="00BA554B" w:rsidP="00BA554B">
      <w:pPr>
        <w:pStyle w:val="Textkrper"/>
      </w:pPr>
    </w:p>
    <w:p w14:paraId="073B7AE5" w14:textId="77777777" w:rsidR="00BA554B" w:rsidRDefault="00BA554B" w:rsidP="00BA554B">
      <w:pPr>
        <w:pStyle w:val="Textkrper"/>
        <w:tabs>
          <w:tab w:val="left" w:leader="dot" w:pos="6703"/>
        </w:tabs>
        <w:spacing w:before="1"/>
        <w:ind w:left="120"/>
      </w:pPr>
      <w:r>
        <w:t>Eigentlich heißt es in diesem Vers: "... zu einem anderen, Arten von Zungen</w:t>
      </w:r>
      <w:r>
        <w:tab/>
        <w:t>" In einer anderen Schriftstelle heißt es jedoch</w:t>
      </w:r>
    </w:p>
    <w:p w14:paraId="0FE66582" w14:textId="77777777" w:rsidR="00BA554B" w:rsidRDefault="00BA554B" w:rsidP="00BA554B">
      <w:pPr>
        <w:pStyle w:val="Textkrper"/>
        <w:ind w:left="119" w:right="228"/>
      </w:pPr>
      <w:r>
        <w:t>Paulus sagte, dass Gott in der Gemeinde verschiedene Zungen eingesetzt hat (1. Korinther 12,28); deshalb wäre es nicht biblisch falsch, von "verschiedenen" Arten von Zungen oder unterschiedlichen Zungen zu sprechen.</w:t>
      </w:r>
    </w:p>
    <w:p w14:paraId="14D0D630" w14:textId="77777777" w:rsidR="00BA554B" w:rsidRDefault="00BA554B" w:rsidP="00BA554B">
      <w:pPr>
        <w:pStyle w:val="Textkrper"/>
        <w:ind w:left="119" w:right="863"/>
      </w:pPr>
      <w:r>
        <w:t>Die Gabe der Zungenrede ist eine wichtige Gabe, denn die Zungenrede ist die Tür zum Übernatürlichen. Das bedeutet nicht unbedingt, dass die Gabe der Zungenrede die beste Gabe ist, denn wie wir bereits angedeutet haben, ist die beste Gabe die Gabe, die im Moment gebraucht wird.</w:t>
      </w:r>
    </w:p>
    <w:p w14:paraId="2AB5BE7D" w14:textId="77777777" w:rsidR="00BA554B" w:rsidRDefault="00BA554B" w:rsidP="00BA554B">
      <w:pPr>
        <w:pStyle w:val="Textkrper"/>
        <w:spacing w:before="10"/>
        <w:rPr>
          <w:sz w:val="20"/>
        </w:rPr>
      </w:pPr>
    </w:p>
    <w:p w14:paraId="19598D17" w14:textId="77777777" w:rsidR="00BA554B" w:rsidRDefault="00BA554B" w:rsidP="00BA554B">
      <w:pPr>
        <w:ind w:left="119"/>
        <w:rPr>
          <w:rFonts w:ascii="Arial"/>
          <w:i/>
          <w:sz w:val="24"/>
        </w:rPr>
      </w:pPr>
      <w:r>
        <w:rPr>
          <w:rFonts w:ascii="Arial"/>
          <w:i/>
          <w:w w:val="105"/>
          <w:sz w:val="24"/>
        </w:rPr>
        <w:t>Zungen: Die bedeutendste Gabe</w:t>
      </w:r>
    </w:p>
    <w:p w14:paraId="1B86705E" w14:textId="77777777" w:rsidR="00BA554B" w:rsidRDefault="00BA554B" w:rsidP="00BA554B">
      <w:pPr>
        <w:pStyle w:val="Textkrper"/>
        <w:spacing w:before="60"/>
        <w:ind w:left="119" w:right="202"/>
      </w:pPr>
      <w:r>
        <w:t>Von den drei Gaben der Stimme, oder wie sie manchmal genannt werden, den Gaben der Rede oder der Inspiration - der Gabe der Prophetie, den verschiedenen Arten von Zungen und der Auslegung der Zungen - ist die Gabe der Zungen die bedeutendste.</w:t>
      </w:r>
    </w:p>
    <w:p w14:paraId="0F9184CB" w14:textId="77777777" w:rsidR="00BA554B" w:rsidRDefault="00BA554B" w:rsidP="00BA554B">
      <w:pPr>
        <w:pStyle w:val="Textkrper"/>
      </w:pPr>
    </w:p>
    <w:p w14:paraId="5CA00D87" w14:textId="77777777" w:rsidR="00BA554B" w:rsidRDefault="00BA554B" w:rsidP="00BA554B">
      <w:pPr>
        <w:pStyle w:val="Textkrper"/>
        <w:ind w:left="119" w:right="329"/>
      </w:pPr>
      <w:r>
        <w:t>Eine Frage, die oft von Konfessionsangehörigen gestellt wird, lautet: "Warum legen die Leute des vollen Evangeliums so viel Wert auf das Zungenreden?" Die Antwort lautet: "Wir tun es nicht. Es gibt mehrere Gründe, warum es so aussieht, als ob wir das tun.</w:t>
      </w:r>
    </w:p>
    <w:p w14:paraId="0333CD36" w14:textId="77777777" w:rsidR="00BA554B" w:rsidRDefault="00BA554B" w:rsidP="00BA554B">
      <w:pPr>
        <w:pStyle w:val="Textkrper"/>
      </w:pPr>
    </w:p>
    <w:p w14:paraId="755449EF" w14:textId="77777777" w:rsidR="00BA554B" w:rsidRDefault="00BA554B" w:rsidP="00BA554B">
      <w:pPr>
        <w:pStyle w:val="Textkrper"/>
        <w:ind w:left="119" w:right="374"/>
      </w:pPr>
      <w:r>
        <w:t>Erstens werden wir oft nach dem Zungenreden gefragt und deshalb in Diskussionen über das Zungenreden verwickelt.</w:t>
      </w:r>
    </w:p>
    <w:p w14:paraId="3DA5544E" w14:textId="77777777" w:rsidR="00BA554B" w:rsidRDefault="00BA554B" w:rsidP="00BA554B">
      <w:pPr>
        <w:pStyle w:val="Textkrper"/>
      </w:pPr>
    </w:p>
    <w:p w14:paraId="0AA01645" w14:textId="77777777" w:rsidR="00BA554B" w:rsidRDefault="00BA554B" w:rsidP="00BA554B">
      <w:pPr>
        <w:pStyle w:val="Textkrper"/>
        <w:ind w:left="119" w:right="404"/>
        <w:jc w:val="both"/>
      </w:pPr>
      <w:r>
        <w:t>Zweitens ist das Sprechen in Zungen der erste physische Beweis, wenn Menschen im Heiligen Geist getauft werden. Drittens ist die Zungenrede in öffentlichen Versammlungen die am häufigsten gezeigte Gabe des Geistes.</w:t>
      </w:r>
    </w:p>
    <w:p w14:paraId="3A83180E" w14:textId="77777777" w:rsidR="00BA554B" w:rsidRDefault="00BA554B" w:rsidP="00BA554B">
      <w:pPr>
        <w:pStyle w:val="Textkrper"/>
      </w:pPr>
    </w:p>
    <w:p w14:paraId="523E9366" w14:textId="77777777" w:rsidR="00BA554B" w:rsidRDefault="00BA554B" w:rsidP="00BA554B">
      <w:pPr>
        <w:pStyle w:val="Textkrper"/>
        <w:ind w:left="119" w:right="601"/>
      </w:pPr>
      <w:r>
        <w:t>Viertens: Zungenreden und die Auslegung von Zungen sind charakteristisch für das Kirchenzeitalter. Deshalb sind sie mehr in Betrieb.</w:t>
      </w:r>
    </w:p>
    <w:p w14:paraId="45A98061" w14:textId="77777777" w:rsidR="00BA554B" w:rsidRDefault="00BA554B" w:rsidP="00BA554B">
      <w:pPr>
        <w:pStyle w:val="Textkrper"/>
      </w:pPr>
    </w:p>
    <w:p w14:paraId="12AED84A" w14:textId="77777777" w:rsidR="00BA554B" w:rsidRDefault="00BA554B" w:rsidP="00BA554B">
      <w:pPr>
        <w:pStyle w:val="Textkrper"/>
        <w:ind w:left="119"/>
      </w:pPr>
      <w:r>
        <w:lastRenderedPageBreak/>
        <w:t>Wir sehen alle anderen Gaben des Geistes im Alten Testament in Aktion - das Wort der Weisheit,</w:t>
      </w:r>
    </w:p>
    <w:p w14:paraId="58AC5A8F" w14:textId="77777777" w:rsidR="00BA554B" w:rsidRDefault="00BA554B" w:rsidP="00BA554B">
      <w:pPr>
        <w:pStyle w:val="Textkrper"/>
      </w:pPr>
    </w:p>
    <w:p w14:paraId="671B0B52" w14:textId="77777777" w:rsidR="00BA554B" w:rsidRDefault="00BA554B" w:rsidP="00BA554B">
      <w:pPr>
        <w:pStyle w:val="Textkrper"/>
        <w:ind w:left="119" w:right="735"/>
      </w:pPr>
      <w:r>
        <w:t>das Wort der Erkenntnis, der besondere Glaube, die Gaben der Heilung, das Wirken von Wundern, die Prophetie und die Unterscheidung der Geister - alle Gaben des Geistes außer der Zungenrede und der Auslegung der Zungenrede.</w:t>
      </w:r>
    </w:p>
    <w:p w14:paraId="138E2DCC" w14:textId="77777777" w:rsidR="00BA554B" w:rsidRDefault="00BA554B" w:rsidP="00BA554B">
      <w:pPr>
        <w:sectPr w:rsidR="00BA554B">
          <w:pgSz w:w="12240" w:h="15840"/>
          <w:pgMar w:top="1000" w:right="960" w:bottom="280" w:left="960" w:header="720" w:footer="720" w:gutter="0"/>
          <w:cols w:space="720"/>
        </w:sectPr>
      </w:pPr>
    </w:p>
    <w:p w14:paraId="507F98E4" w14:textId="77777777" w:rsidR="00BA554B" w:rsidRDefault="00BA554B" w:rsidP="00BA554B">
      <w:pPr>
        <w:pStyle w:val="Textkrper"/>
        <w:spacing w:before="71"/>
        <w:ind w:left="119" w:right="314"/>
      </w:pPr>
      <w:r>
        <w:lastRenderedPageBreak/>
        <w:t>Und auch im Dienst Jesu sehen wir alle Gaben des Geistes im Einsatz, außer der Zungenrede und der Zungenauslegung; Zungenrede und Zungenauslegung findest du in seinem Dienst nicht im Einsatz.</w:t>
      </w:r>
    </w:p>
    <w:p w14:paraId="4A193BFE" w14:textId="77777777" w:rsidR="00BA554B" w:rsidRDefault="00BA554B" w:rsidP="00BA554B">
      <w:pPr>
        <w:pStyle w:val="Textkrper"/>
      </w:pPr>
    </w:p>
    <w:p w14:paraId="451F5EF5" w14:textId="77777777" w:rsidR="00BA554B" w:rsidRDefault="00BA554B" w:rsidP="00BA554B">
      <w:pPr>
        <w:pStyle w:val="Textkrper"/>
        <w:ind w:left="119" w:right="149"/>
      </w:pPr>
      <w:r>
        <w:t>Der fünfte Grund, warum es so scheint, als würden die Leute vom Vollevangelium die Zungenrede so sehr betonen, ist, dass Paulus der Zungenrede einen hohen Stellenwert einräumte. Ein Grund dafür war, dass die Zungenrede damals wie heute weitgehend missverstanden wurde.</w:t>
      </w:r>
    </w:p>
    <w:p w14:paraId="5F8AB51E" w14:textId="77777777" w:rsidR="00BA554B" w:rsidRDefault="00BA554B" w:rsidP="00BA554B">
      <w:pPr>
        <w:pStyle w:val="Textkrper"/>
        <w:spacing w:before="10"/>
        <w:rPr>
          <w:sz w:val="20"/>
        </w:rPr>
      </w:pPr>
    </w:p>
    <w:p w14:paraId="6753311D" w14:textId="77777777" w:rsidR="00BA554B" w:rsidRDefault="00BA554B" w:rsidP="00BA554B">
      <w:pPr>
        <w:spacing w:before="1"/>
        <w:ind w:left="119"/>
        <w:rPr>
          <w:rFonts w:ascii="Arial"/>
          <w:i/>
          <w:sz w:val="24"/>
        </w:rPr>
      </w:pPr>
      <w:r>
        <w:rPr>
          <w:rFonts w:ascii="Arial"/>
          <w:i/>
          <w:w w:val="105"/>
          <w:sz w:val="24"/>
        </w:rPr>
        <w:t xml:space="preserve">Die Gabe der Zungenrede ist ein </w:t>
      </w:r>
      <w:r>
        <w:rPr>
          <w:rFonts w:ascii="Arial"/>
          <w:i/>
          <w:w w:val="105"/>
          <w:sz w:val="24"/>
        </w:rPr>
        <w:t>ü</w:t>
      </w:r>
      <w:r>
        <w:rPr>
          <w:rFonts w:ascii="Arial"/>
          <w:i/>
          <w:w w:val="105"/>
          <w:sz w:val="24"/>
        </w:rPr>
        <w:t>bernat</w:t>
      </w:r>
      <w:r>
        <w:rPr>
          <w:rFonts w:ascii="Arial"/>
          <w:i/>
          <w:w w:val="105"/>
          <w:sz w:val="24"/>
        </w:rPr>
        <w:t>ü</w:t>
      </w:r>
      <w:r>
        <w:rPr>
          <w:rFonts w:ascii="Arial"/>
          <w:i/>
          <w:w w:val="105"/>
          <w:sz w:val="24"/>
        </w:rPr>
        <w:t>rliches Zeichen</w:t>
      </w:r>
    </w:p>
    <w:p w14:paraId="7D9010FB" w14:textId="77777777" w:rsidR="00BA554B" w:rsidRDefault="00BA554B" w:rsidP="00BA554B">
      <w:pPr>
        <w:pStyle w:val="Textkrper"/>
        <w:spacing w:before="60"/>
        <w:ind w:left="119" w:right="135"/>
      </w:pPr>
      <w:r>
        <w:t>Verschiedene Arten des Zungenredens sind übernatürliche Äußerungen des Heiligen Geistes in Sprachen, die der Sprecher nicht gelernt hat, die der Sprecher nicht versteht und die der Hörer nicht unbedingt immer versteht. Das Reden in Zungen hat nichts mit sprachlichen Fähigkeiten zu tun; es hat nichts mit dem Verstand oder dem Intellekt des Menschen zu tun. Es ist ein Sprachwunder des Heiligen Geistes.</w:t>
      </w:r>
    </w:p>
    <w:p w14:paraId="1AE85928" w14:textId="77777777" w:rsidR="00BA554B" w:rsidRDefault="00BA554B" w:rsidP="00BA554B">
      <w:pPr>
        <w:pStyle w:val="Textkrper"/>
        <w:spacing w:before="11"/>
        <w:rPr>
          <w:sz w:val="23"/>
        </w:rPr>
      </w:pPr>
    </w:p>
    <w:p w14:paraId="5EB123A1" w14:textId="77777777" w:rsidR="00BA554B" w:rsidRDefault="00BA554B" w:rsidP="00BA554B">
      <w:pPr>
        <w:pStyle w:val="Textkrper"/>
        <w:ind w:left="119" w:right="522"/>
        <w:jc w:val="both"/>
      </w:pPr>
      <w:r>
        <w:t>Wir könnten uns fragen: "Wozu ist das Reden in Zungen gut?" Jesus sagt in Markus 16,17: "... diese Zeichen werden denen folgen, die glauben..</w:t>
      </w:r>
      <w:r>
        <w:rPr>
          <w:spacing w:val="1"/>
        </w:rPr>
        <w:t xml:space="preserve">. </w:t>
      </w:r>
      <w:r>
        <w:t>sie werden mit neuen Zungen reden."</w:t>
      </w:r>
    </w:p>
    <w:p w14:paraId="4CB0B7FF" w14:textId="77777777" w:rsidR="00BA554B" w:rsidRDefault="00BA554B" w:rsidP="00BA554B">
      <w:pPr>
        <w:pStyle w:val="Textkrper"/>
        <w:ind w:left="119" w:right="498"/>
        <w:jc w:val="both"/>
      </w:pPr>
      <w:r>
        <w:t>Ein Prediger versuchte das zu erklären und sagte: "Das bedeutet nur, dass jemand, der früher fluchte und Lügen und vulgäre Witze erzählte, das jetzt nicht mehr tut; er spricht mit einer neuen Zunge." Dieses Argument ist jedoch ein wenig dünn, denn wenn wir den gesamten Kontext der folgenden Schriftstelle lesen, sehen wir, dass jedes dieser Zeichen übernatürlich ist.</w:t>
      </w:r>
    </w:p>
    <w:p w14:paraId="328F89AE" w14:textId="77777777" w:rsidR="00BA554B" w:rsidRDefault="00BA554B" w:rsidP="00BA554B">
      <w:pPr>
        <w:pStyle w:val="Textkrper"/>
      </w:pPr>
    </w:p>
    <w:p w14:paraId="47A19C19" w14:textId="77777777" w:rsidR="00BA554B" w:rsidRDefault="00BA554B" w:rsidP="00BA554B">
      <w:pPr>
        <w:pStyle w:val="Textkrper"/>
        <w:ind w:left="119"/>
        <w:jc w:val="both"/>
      </w:pPr>
      <w:r>
        <w:t>MARK 16:15-18</w:t>
      </w:r>
    </w:p>
    <w:p w14:paraId="1DEE344A" w14:textId="77777777" w:rsidR="00BA554B" w:rsidRDefault="00BA554B">
      <w:pPr>
        <w:pStyle w:val="Listenabsatz"/>
        <w:numPr>
          <w:ilvl w:val="0"/>
          <w:numId w:val="7"/>
        </w:numPr>
        <w:tabs>
          <w:tab w:val="left" w:pos="456"/>
        </w:tabs>
        <w:spacing w:before="0"/>
        <w:ind w:hanging="337"/>
        <w:rPr>
          <w:sz w:val="24"/>
        </w:rPr>
      </w:pPr>
      <w:r>
        <w:rPr>
          <w:w w:val="105"/>
          <w:sz w:val="24"/>
        </w:rPr>
        <w:t>(...) Gehet hin in alle Welt und predigt das Evangelium aller Kreatur.</w:t>
      </w:r>
    </w:p>
    <w:p w14:paraId="5658C01E" w14:textId="77777777" w:rsidR="00BA554B" w:rsidRDefault="00BA554B">
      <w:pPr>
        <w:pStyle w:val="Listenabsatz"/>
        <w:numPr>
          <w:ilvl w:val="0"/>
          <w:numId w:val="7"/>
        </w:numPr>
        <w:tabs>
          <w:tab w:val="left" w:pos="456"/>
        </w:tabs>
        <w:spacing w:before="0"/>
        <w:ind w:left="119" w:right="553" w:firstLine="0"/>
        <w:rPr>
          <w:sz w:val="24"/>
        </w:rPr>
      </w:pPr>
      <w:r>
        <w:rPr>
          <w:w w:val="110"/>
          <w:sz w:val="24"/>
        </w:rPr>
        <w:t>Wer glaubt und getauft wird, wird gerettet; wer aber nicht glaubt, wird verdammt werden.</w:t>
      </w:r>
    </w:p>
    <w:p w14:paraId="25CF1272" w14:textId="77777777" w:rsidR="00BA554B" w:rsidRDefault="00BA554B">
      <w:pPr>
        <w:pStyle w:val="Listenabsatz"/>
        <w:numPr>
          <w:ilvl w:val="0"/>
          <w:numId w:val="7"/>
        </w:numPr>
        <w:tabs>
          <w:tab w:val="left" w:pos="459"/>
        </w:tabs>
        <w:spacing w:before="0"/>
        <w:ind w:left="119" w:right="236" w:firstLine="0"/>
        <w:rPr>
          <w:sz w:val="24"/>
        </w:rPr>
      </w:pPr>
      <w:r>
        <w:rPr>
          <w:w w:val="110"/>
          <w:sz w:val="24"/>
        </w:rPr>
        <w:t>Und diese Zeichen werden denen folgen, die glauben: In meinem Namen werden sie Teufel austreiben [in seinem Namen Macht über Dämonen und böse Geister ausüben]; sie werden mit neuen Zungen reden;</w:t>
      </w:r>
    </w:p>
    <w:p w14:paraId="14036733" w14:textId="77777777" w:rsidR="00BA554B" w:rsidRDefault="00BA554B">
      <w:pPr>
        <w:pStyle w:val="Listenabsatz"/>
        <w:numPr>
          <w:ilvl w:val="0"/>
          <w:numId w:val="7"/>
        </w:numPr>
        <w:tabs>
          <w:tab w:val="left" w:pos="456"/>
        </w:tabs>
        <w:spacing w:before="0"/>
        <w:ind w:left="119" w:right="675" w:firstLine="0"/>
        <w:rPr>
          <w:sz w:val="24"/>
        </w:rPr>
      </w:pPr>
      <w:r>
        <w:rPr>
          <w:spacing w:val="-1"/>
          <w:w w:val="110"/>
          <w:sz w:val="24"/>
        </w:rPr>
        <w:t xml:space="preserve">Sie sollen Schlangen aufnehmen [d.h. die </w:t>
      </w:r>
      <w:r>
        <w:rPr>
          <w:w w:val="110"/>
          <w:sz w:val="24"/>
        </w:rPr>
        <w:t>Gläubigen werden nicht geschädigt, wenn sie es aus Versehen tun, wie Paulus auf der Insel Melital; und wenn sie [aus Versehen] etwas Tödliches trinken, wird es ihnen nicht schaden; sie sollen den Kranken die Hände auflegen, und sie werden gesund.</w:t>
      </w:r>
    </w:p>
    <w:p w14:paraId="619AC373" w14:textId="77777777" w:rsidR="00BA554B" w:rsidRDefault="00BA554B" w:rsidP="00BA554B">
      <w:pPr>
        <w:pStyle w:val="Textkrper"/>
      </w:pPr>
    </w:p>
    <w:p w14:paraId="09490E43" w14:textId="77777777" w:rsidR="00BA554B" w:rsidRDefault="00BA554B" w:rsidP="00BA554B">
      <w:pPr>
        <w:pStyle w:val="Textkrper"/>
        <w:spacing w:before="1"/>
        <w:ind w:left="119" w:right="255"/>
        <w:jc w:val="both"/>
      </w:pPr>
      <w:r>
        <w:t>Jeder denkende Mensch könnte erkennen, dass, wenn die anderen vier Zeichen - Teufel austreiben, Schlangen aufnehmen, alles Tödliche trinken, ohne Schaden zu nehmen, und Kranken die Hände auflegen - übernatürlich sind, das fünfte Zeichen, das Reden in Zungen, sicherlich auch übernatürlich ist.</w:t>
      </w:r>
    </w:p>
    <w:p w14:paraId="52B4E101" w14:textId="77777777" w:rsidR="00BA554B" w:rsidRDefault="00BA554B" w:rsidP="00BA554B">
      <w:pPr>
        <w:pStyle w:val="Textkrper"/>
        <w:spacing w:before="11"/>
        <w:rPr>
          <w:sz w:val="23"/>
        </w:rPr>
      </w:pPr>
    </w:p>
    <w:p w14:paraId="0028B3D7" w14:textId="77777777" w:rsidR="00BA554B" w:rsidRDefault="00BA554B" w:rsidP="00BA554B">
      <w:pPr>
        <w:pStyle w:val="Textkrper"/>
        <w:ind w:left="119" w:right="282"/>
      </w:pPr>
      <w:r>
        <w:t>Ein Grund, warum wir in Zungen sprechen, ist, dass Jesus sagte, dies sei ein Zeichen, das den Gläubigen folgen soll. Außerdem ist die Zungenrede der erste biblische Beweis für die Taufe im Heiligen Geist (Apostelgeschichte 2,4).</w:t>
      </w:r>
    </w:p>
    <w:p w14:paraId="3487F5BB" w14:textId="77777777" w:rsidR="00BA554B" w:rsidRDefault="00BA554B" w:rsidP="00BA554B">
      <w:pPr>
        <w:pStyle w:val="Textkrper"/>
        <w:spacing w:before="10"/>
        <w:rPr>
          <w:sz w:val="20"/>
        </w:rPr>
      </w:pPr>
    </w:p>
    <w:p w14:paraId="5EEACA5E" w14:textId="77777777" w:rsidR="00BA554B" w:rsidRDefault="00BA554B" w:rsidP="00BA554B">
      <w:pPr>
        <w:ind w:left="119"/>
        <w:jc w:val="both"/>
        <w:rPr>
          <w:rFonts w:ascii="Arial"/>
          <w:i/>
          <w:sz w:val="24"/>
        </w:rPr>
      </w:pPr>
      <w:r>
        <w:rPr>
          <w:rFonts w:ascii="Arial"/>
          <w:i/>
          <w:w w:val="105"/>
          <w:sz w:val="24"/>
        </w:rPr>
        <w:t>Die Gabe der Zungenrede ist einzigartig in diesem Zeitalter</w:t>
      </w:r>
    </w:p>
    <w:p w14:paraId="706272A7" w14:textId="77777777" w:rsidR="00BA554B" w:rsidRDefault="00BA554B" w:rsidP="00BA554B">
      <w:pPr>
        <w:pStyle w:val="Textkrper"/>
        <w:spacing w:before="60"/>
        <w:ind w:left="119" w:right="396"/>
      </w:pPr>
      <w:r>
        <w:t>Ein Prediger widersprach dem Zungenreden und sagte: "Johannes der Täufer hatte den Heiligen Geist, aber er hat nicht in Zungen geredet. Die Propheten des Alten Testaments hatten den Heiligen Geist, aber sie haben nie in Zungen gesprochen. Warum müssen wir also in Zungen reden?"</w:t>
      </w:r>
    </w:p>
    <w:p w14:paraId="0BD57033" w14:textId="77777777" w:rsidR="00BA554B" w:rsidRDefault="00BA554B" w:rsidP="00BA554B">
      <w:pPr>
        <w:pStyle w:val="Textkrper"/>
      </w:pPr>
    </w:p>
    <w:p w14:paraId="163E0E00" w14:textId="77777777" w:rsidR="00BA554B" w:rsidRDefault="00BA554B" w:rsidP="00BA554B">
      <w:pPr>
        <w:pStyle w:val="Textkrper"/>
        <w:ind w:left="119" w:right="203"/>
        <w:jc w:val="both"/>
      </w:pPr>
      <w:r>
        <w:t xml:space="preserve">Aber wir müssen uns daran erinnern, dass Johannes der Täufer als Prophet unter dem Alten Bund diente. Die Propheten unter dem Alten Bund waren nicht wiedergeboren worden. Sie hatten kein neu </w:t>
      </w:r>
      <w:r>
        <w:lastRenderedPageBreak/>
        <w:t>geschaffenes</w:t>
      </w:r>
    </w:p>
    <w:p w14:paraId="65ABD5B0" w14:textId="77777777" w:rsidR="00BA554B" w:rsidRDefault="00BA554B" w:rsidP="00BA554B">
      <w:pPr>
        <w:jc w:val="both"/>
        <w:sectPr w:rsidR="00BA554B">
          <w:pgSz w:w="12240" w:h="15840"/>
          <w:pgMar w:top="1280" w:right="960" w:bottom="280" w:left="960" w:header="720" w:footer="720" w:gutter="0"/>
          <w:cols w:space="720"/>
        </w:sectPr>
      </w:pPr>
    </w:p>
    <w:p w14:paraId="0C31A9EA" w14:textId="77777777" w:rsidR="00BA554B" w:rsidRDefault="00BA554B" w:rsidP="00BA554B">
      <w:pPr>
        <w:pStyle w:val="Textkrper"/>
        <w:spacing w:before="75"/>
        <w:ind w:left="119" w:right="202"/>
      </w:pPr>
      <w:r>
        <w:lastRenderedPageBreak/>
        <w:t>Sie waren noch nicht zu einer neuen Kreatur in Christus geworden (2. Korinther 5,17), weil Jesus in seinem Tod, Begräbnis und seiner Auferstehung noch nicht gekommen war, um die Menschheit zu erlösen.</w:t>
      </w:r>
    </w:p>
    <w:p w14:paraId="68503BD7" w14:textId="77777777" w:rsidR="00BA554B" w:rsidRDefault="00BA554B" w:rsidP="00BA554B">
      <w:pPr>
        <w:pStyle w:val="Textkrper"/>
      </w:pPr>
    </w:p>
    <w:p w14:paraId="69148C08" w14:textId="77777777" w:rsidR="00BA554B" w:rsidRDefault="00BA554B" w:rsidP="00BA554B">
      <w:pPr>
        <w:pStyle w:val="Textkrper"/>
        <w:ind w:left="119" w:right="401"/>
      </w:pPr>
      <w:r>
        <w:t>Deshalb hatten Propheten unter dem Alten Bund nicht die gleiche Erfüllung mit dem Heiligen Geist wie ein wiedergeborener, geisterfüllter Gläubiger unter dem Neuen Bund.</w:t>
      </w:r>
    </w:p>
    <w:p w14:paraId="544D0272" w14:textId="77777777" w:rsidR="00BA554B" w:rsidRDefault="00BA554B" w:rsidP="00BA554B">
      <w:pPr>
        <w:pStyle w:val="Textkrper"/>
        <w:ind w:left="119" w:right="682"/>
      </w:pPr>
      <w:r>
        <w:t>Unter dem Alten Bund kam der Heilige Geist auf diejenigen, die das Amt des Propheten, des Priesters und des Königs innehatten, um sie zu befähigen, ihre Ämter und Aufgaben zu erfüllen, aber er bewohnte und erfüllte sie nicht in demselben Sinne, wie er es bei den wiedergeborenen, geisterfüllten Gläubigen tut, die unter dem Neuen Bund leben.</w:t>
      </w:r>
    </w:p>
    <w:p w14:paraId="2963ACB4" w14:textId="77777777" w:rsidR="00BA554B" w:rsidRDefault="00BA554B" w:rsidP="00BA554B">
      <w:pPr>
        <w:pStyle w:val="Textkrper"/>
      </w:pPr>
    </w:p>
    <w:p w14:paraId="6FE52E55" w14:textId="77777777" w:rsidR="00BA554B" w:rsidRDefault="00BA554B" w:rsidP="00BA554B">
      <w:pPr>
        <w:pStyle w:val="Textkrper"/>
        <w:spacing w:before="1"/>
        <w:ind w:left="119" w:right="155"/>
      </w:pPr>
      <w:r>
        <w:t>Wir leben nicht mehr unter dem Alten Bund. Was unter dem Alten Bund geschah, wurde als Beispiel für uns geschrieben, aber das bedeutet nicht, dass wir versuchen sollen, so zu leben wie sie unter dem Alten Bund. Wir wollen, dass sich der Heilige Geist und seine Gaben in unserem Leben manifestieren, wie es dem Zeitalter entspricht, in dem wir leben. Und die Gabe der Zungenrede und die Auslegung der Zungenrede sind einzigartig für das Zeitalter der Kirche.</w:t>
      </w:r>
    </w:p>
    <w:p w14:paraId="462F74E1" w14:textId="77777777" w:rsidR="00BA554B" w:rsidRDefault="00BA554B" w:rsidP="00BA554B">
      <w:pPr>
        <w:pStyle w:val="Textkrper"/>
      </w:pPr>
    </w:p>
    <w:p w14:paraId="25A3BB46" w14:textId="77777777" w:rsidR="00BA554B" w:rsidRDefault="00BA554B" w:rsidP="00BA554B">
      <w:pPr>
        <w:pStyle w:val="Textkrper"/>
        <w:ind w:left="119" w:right="241"/>
      </w:pPr>
      <w:r>
        <w:t>Johannes der Täufer stand noch unter dem Alten Bund. Er war ein Prophet unter dem Alten Bund. Jesus selbst sagte über Johannes den Täufer: "... Unter denen, die von Frauen geboren sind, ist kein Größerer aufgestanden als Johannes der Täufer; und der Kleinste im Himmelreich ist größer als er" (Mt 11,11).</w:t>
      </w:r>
    </w:p>
    <w:p w14:paraId="1554369D" w14:textId="77777777" w:rsidR="00BA554B" w:rsidRDefault="00BA554B" w:rsidP="00BA554B">
      <w:pPr>
        <w:pStyle w:val="Textkrper"/>
      </w:pPr>
    </w:p>
    <w:p w14:paraId="5ABFD1C4" w14:textId="77777777" w:rsidR="00BA554B" w:rsidRDefault="00BA554B" w:rsidP="00BA554B">
      <w:pPr>
        <w:pStyle w:val="Textkrper"/>
        <w:ind w:left="119" w:right="1157"/>
      </w:pPr>
      <w:r>
        <w:t>Deshalb müssen wir mit der Apostelgeschichte beginnen. Wir können nicht auf den Alten Bund zurückgreifen, um unser Leben zu gestalten, weil wir nicht unter diesem Bund leben.</w:t>
      </w:r>
    </w:p>
    <w:p w14:paraId="0BDF36E8" w14:textId="77777777" w:rsidR="00BA554B" w:rsidRDefault="00BA554B" w:rsidP="00BA554B">
      <w:pPr>
        <w:pStyle w:val="Textkrper"/>
      </w:pPr>
    </w:p>
    <w:p w14:paraId="0D4A0893" w14:textId="77777777" w:rsidR="00BA554B" w:rsidRDefault="00BA554B" w:rsidP="00BA554B">
      <w:pPr>
        <w:pStyle w:val="Textkrper"/>
        <w:ind w:left="119" w:right="349"/>
      </w:pPr>
      <w:r>
        <w:t>Wir haben einen besseren Bund, der auf besseren Verheißungen beruht (Hebr. 8,6), insbesondere im Bereich der Verheißung des Heiligen Geistes.</w:t>
      </w:r>
    </w:p>
    <w:p w14:paraId="6C379BE8" w14:textId="77777777" w:rsidR="00BA554B" w:rsidRDefault="00BA554B" w:rsidP="00BA554B">
      <w:pPr>
        <w:pStyle w:val="Textkrper"/>
        <w:spacing w:before="10"/>
        <w:rPr>
          <w:sz w:val="20"/>
        </w:rPr>
      </w:pPr>
    </w:p>
    <w:p w14:paraId="2C650F70" w14:textId="77777777" w:rsidR="00BA554B" w:rsidRDefault="00BA554B" w:rsidP="00BA554B">
      <w:pPr>
        <w:ind w:left="119"/>
        <w:rPr>
          <w:rFonts w:ascii="Arial"/>
          <w:i/>
          <w:sz w:val="24"/>
        </w:rPr>
      </w:pPr>
      <w:r>
        <w:rPr>
          <w:rFonts w:ascii="Arial"/>
          <w:i/>
          <w:spacing w:val="-1"/>
          <w:w w:val="110"/>
          <w:sz w:val="24"/>
        </w:rPr>
        <w:t xml:space="preserve">Das Zungenreden </w:t>
      </w:r>
      <w:r>
        <w:rPr>
          <w:rFonts w:ascii="Arial"/>
          <w:i/>
          <w:w w:val="110"/>
          <w:sz w:val="24"/>
        </w:rPr>
        <w:t>ist der Beweis daf</w:t>
      </w:r>
      <w:r>
        <w:rPr>
          <w:rFonts w:ascii="Arial"/>
          <w:i/>
          <w:w w:val="110"/>
          <w:sz w:val="24"/>
        </w:rPr>
        <w:t>ü</w:t>
      </w:r>
      <w:r>
        <w:rPr>
          <w:rFonts w:ascii="Arial"/>
          <w:i/>
          <w:w w:val="110"/>
          <w:sz w:val="24"/>
        </w:rPr>
        <w:t>r, dass man vom Geist erf</w:t>
      </w:r>
      <w:r>
        <w:rPr>
          <w:rFonts w:ascii="Arial"/>
          <w:i/>
          <w:w w:val="110"/>
          <w:sz w:val="24"/>
        </w:rPr>
        <w:t>ü</w:t>
      </w:r>
      <w:r>
        <w:rPr>
          <w:rFonts w:ascii="Arial"/>
          <w:i/>
          <w:w w:val="110"/>
          <w:sz w:val="24"/>
        </w:rPr>
        <w:t>llt ist</w:t>
      </w:r>
    </w:p>
    <w:p w14:paraId="3C0E14C7" w14:textId="77777777" w:rsidR="00BA554B" w:rsidRDefault="00BA554B" w:rsidP="00BA554B">
      <w:pPr>
        <w:pStyle w:val="Textkrper"/>
        <w:spacing w:before="60"/>
        <w:ind w:left="119" w:right="454"/>
      </w:pPr>
      <w:r>
        <w:t>Nachdem mir in einer konfessionellen Kirche beigebracht wurde, dass man bei der Wiedergeburt den Heiligen Geist empfängt und dass das alles ist, was man vom Heiligen Geist empfangen kann, beschloss ich als junger Pastor, das selbst herauszufinden. Ich suchte in der Bibel nach einer Antwort.</w:t>
      </w:r>
    </w:p>
    <w:p w14:paraId="033FEF03" w14:textId="77777777" w:rsidR="00BA554B" w:rsidRDefault="00BA554B" w:rsidP="00BA554B">
      <w:pPr>
        <w:pStyle w:val="Textkrper"/>
      </w:pPr>
    </w:p>
    <w:p w14:paraId="46C0FBF7" w14:textId="77777777" w:rsidR="00BA554B" w:rsidRDefault="00BA554B" w:rsidP="00BA554B">
      <w:pPr>
        <w:pStyle w:val="Textkrper"/>
        <w:ind w:left="119" w:right="214"/>
      </w:pPr>
      <w:r>
        <w:t>Ich glaubte, dass ich in meiner Kirche die gleiche neue Geburt predigte, wie sie in der Apostelgeschichte gepredigt und erlebt wurde. Ich glaubte und glaube immer noch, dass ich dieselbe Wassertaufe predigte, die in der Apostelgeschichte gepredigt und praktiziert wurde. Ich glaubte und glaube immer noch, dass ich das Abendmahl lehrte und praktizierte, wie es die Alte Kirche tat.</w:t>
      </w:r>
    </w:p>
    <w:p w14:paraId="748EFD35" w14:textId="77777777" w:rsidR="00BA554B" w:rsidRDefault="00BA554B" w:rsidP="00BA554B">
      <w:pPr>
        <w:pStyle w:val="Textkrper"/>
      </w:pPr>
    </w:p>
    <w:p w14:paraId="2C94E03A" w14:textId="77777777" w:rsidR="00BA554B" w:rsidRDefault="00BA554B" w:rsidP="00BA554B">
      <w:pPr>
        <w:pStyle w:val="Textkrper"/>
        <w:ind w:left="119" w:right="869"/>
      </w:pPr>
      <w:r>
        <w:t>Ich wollte mich auf die Heilige Schrift und das Neue Testament stützen und der biblischen Lehre folgen, also griff ich einfach auf die Apostelgeschichte zurück, um meine eigene Meinung zu vertreten.</w:t>
      </w:r>
    </w:p>
    <w:p w14:paraId="666AE237" w14:textId="77777777" w:rsidR="00BA554B" w:rsidRDefault="00BA554B" w:rsidP="00BA554B">
      <w:pPr>
        <w:pStyle w:val="Textkrper"/>
      </w:pPr>
    </w:p>
    <w:p w14:paraId="2D754D52" w14:textId="77777777" w:rsidR="00BA554B" w:rsidRDefault="00BA554B" w:rsidP="00BA554B">
      <w:pPr>
        <w:pStyle w:val="Textkrper"/>
        <w:ind w:left="119" w:right="469"/>
      </w:pPr>
      <w:r>
        <w:t>Als ich die Bibelstellen in der Apostelgeschichte genauer untersuchte, stellte ich fest, dass es fünf Fälle gibt, in denen Gläubige den Heiligen Geist empfangen haben.</w:t>
      </w:r>
    </w:p>
    <w:p w14:paraId="08240781" w14:textId="77777777" w:rsidR="00BA554B" w:rsidRDefault="00BA554B" w:rsidP="00BA554B">
      <w:pPr>
        <w:pStyle w:val="Textkrper"/>
      </w:pPr>
    </w:p>
    <w:p w14:paraId="694082A1" w14:textId="77777777" w:rsidR="00BA554B" w:rsidRDefault="00BA554B" w:rsidP="00BA554B">
      <w:pPr>
        <w:pStyle w:val="Textkrper"/>
        <w:ind w:left="119" w:right="175"/>
      </w:pPr>
      <w:r>
        <w:t xml:space="preserve">Diese fünf Beispiele, die in Kapitel 8 besprochen werden, reichen aus, um uns ein Muster für das Wirken des Heiligen Geistes in der frühen Kirche zu zeigen: Menschen wurden gerettet und anschließend mit dem Heiligen Geist erfüllt, was sich durch das Sprechen in Zungen zeigte. Dies ist ein Muster für uns, die wir heute unter dem gleichen Bund leben. Gott möchte, dass jeder Gläubige mit dem </w:t>
      </w:r>
      <w:r>
        <w:lastRenderedPageBreak/>
        <w:t>Heiligen Geist erfüllt wird - mit der Kraft, die aus der Höhe kommt (Lukas 24,49). Schauen wir uns diese fünf Beispiele noch einmal an.</w:t>
      </w:r>
    </w:p>
    <w:p w14:paraId="6AE03F1D" w14:textId="77777777" w:rsidR="00BA554B" w:rsidRDefault="00BA554B" w:rsidP="00BA554B">
      <w:pPr>
        <w:sectPr w:rsidR="00BA554B">
          <w:pgSz w:w="12240" w:h="15840"/>
          <w:pgMar w:top="1000" w:right="960" w:bottom="280" w:left="960" w:header="720" w:footer="720" w:gutter="0"/>
          <w:cols w:space="720"/>
        </w:sectPr>
      </w:pPr>
    </w:p>
    <w:p w14:paraId="37E23991" w14:textId="77777777" w:rsidR="00BA554B" w:rsidRDefault="00BA554B" w:rsidP="00BA554B">
      <w:pPr>
        <w:pStyle w:val="Textkrper"/>
        <w:spacing w:before="75"/>
        <w:ind w:left="119"/>
      </w:pPr>
      <w:r>
        <w:rPr>
          <w:w w:val="105"/>
        </w:rPr>
        <w:lastRenderedPageBreak/>
        <w:t>1. Apostelgeschichte 2:1-4</w:t>
      </w:r>
    </w:p>
    <w:p w14:paraId="7CC7373B" w14:textId="77777777" w:rsidR="00BA554B" w:rsidRDefault="00BA554B" w:rsidP="00BA554B">
      <w:pPr>
        <w:pStyle w:val="Textkrper"/>
        <w:ind w:left="119" w:right="215"/>
      </w:pPr>
      <w:r>
        <w:t>Die 120 am Pfingsttag: Das waren Männer und Frauen, darunter auch Maria, die Mutter von Jesus. Als sie am Pfingsttag im Abendmahlssaal versammelt waren, wurden sie mit dem Heiligen Geist erfüllt und redeten in Zungen, als der Geist ihnen das Wort gab.</w:t>
      </w:r>
    </w:p>
    <w:p w14:paraId="019EBE2F" w14:textId="77777777" w:rsidR="00BA554B" w:rsidRDefault="00BA554B" w:rsidP="00BA554B">
      <w:pPr>
        <w:pStyle w:val="Textkrper"/>
      </w:pPr>
    </w:p>
    <w:p w14:paraId="41F2CC58" w14:textId="77777777" w:rsidR="00BA554B" w:rsidRDefault="00BA554B" w:rsidP="00BA554B">
      <w:pPr>
        <w:pStyle w:val="Textkrper"/>
        <w:ind w:left="119"/>
      </w:pPr>
      <w:r>
        <w:rPr>
          <w:w w:val="105"/>
        </w:rPr>
        <w:t>2. Apostelgeschichte 8:5-17</w:t>
      </w:r>
    </w:p>
    <w:p w14:paraId="1A961973" w14:textId="77777777" w:rsidR="00BA554B" w:rsidRDefault="00BA554B" w:rsidP="00BA554B">
      <w:pPr>
        <w:pStyle w:val="Textkrper"/>
        <w:spacing w:before="1"/>
        <w:ind w:left="119" w:right="255"/>
      </w:pPr>
      <w:r>
        <w:t>Die Samaritaner: Sie wurden durch Philippus' Dienst gerettet und empfingen den Heiligen Geist, als Petrus und Johannes ihnen die Hände auflegten. Simon sah einen physischen Beweis für die Erfüllung mit dem Heiligen Geist, der wahrscheinlich in der Zungenrede bestand.</w:t>
      </w:r>
    </w:p>
    <w:p w14:paraId="0B5B08AD" w14:textId="77777777" w:rsidR="00BA554B" w:rsidRDefault="00BA554B" w:rsidP="00BA554B">
      <w:pPr>
        <w:pStyle w:val="Textkrper"/>
        <w:spacing w:before="11"/>
        <w:rPr>
          <w:sz w:val="23"/>
        </w:rPr>
      </w:pPr>
    </w:p>
    <w:p w14:paraId="3E689BA8" w14:textId="77777777" w:rsidR="00BA554B" w:rsidRDefault="00BA554B" w:rsidP="00BA554B">
      <w:pPr>
        <w:pStyle w:val="Textkrper"/>
        <w:ind w:left="119"/>
      </w:pPr>
      <w:r>
        <w:rPr>
          <w:w w:val="105"/>
        </w:rPr>
        <w:t>3. Apostelgeschichte 9:3-18</w:t>
      </w:r>
    </w:p>
    <w:p w14:paraId="4E284875" w14:textId="77777777" w:rsidR="00BA554B" w:rsidRDefault="00BA554B" w:rsidP="00BA554B">
      <w:pPr>
        <w:pStyle w:val="Textkrper"/>
        <w:ind w:left="119" w:right="170"/>
      </w:pPr>
      <w:r>
        <w:t>Saulus (später Paulus genannt): Als Ananias ihm die Hände auflegte, empfing Paulus den Heiligen Geist. Wir wissen, dass Paulus in Zungen redete, denn später schrieb er an die Gemeinde in Korinth: "Ich danke meinem Gott, dass ich mehr in Zungen rede als ihr. 14:18).</w:t>
      </w:r>
    </w:p>
    <w:p w14:paraId="7A7094D4" w14:textId="77777777" w:rsidR="00BA554B" w:rsidRDefault="00BA554B" w:rsidP="00BA554B">
      <w:pPr>
        <w:pStyle w:val="Textkrper"/>
      </w:pPr>
    </w:p>
    <w:p w14:paraId="4C0A9189" w14:textId="77777777" w:rsidR="00BA554B" w:rsidRDefault="00BA554B" w:rsidP="00BA554B">
      <w:pPr>
        <w:pStyle w:val="Textkrper"/>
        <w:ind w:left="119"/>
      </w:pPr>
      <w:r>
        <w:rPr>
          <w:w w:val="105"/>
        </w:rPr>
        <w:t>4. Apostelgeschichte 10:44-46</w:t>
      </w:r>
    </w:p>
    <w:p w14:paraId="4C7E0CCF" w14:textId="77777777" w:rsidR="00BA554B" w:rsidRDefault="00BA554B" w:rsidP="00BA554B">
      <w:pPr>
        <w:pStyle w:val="Textkrper"/>
        <w:ind w:left="119" w:right="122"/>
      </w:pPr>
      <w:r>
        <w:t>Kornelius und sein Haushalt: Diese Begebenheit ereignete sich Jahre nach dem Pfingsttag. Als Petrus diesen ersten heidnischen Bekehrten das Evangelium verkündete, wurden sie alle gerettet (Apostelgeschichte 11,14) und mit dem Heiligen Geist erfüllt und sprachen in anderen Zungen.</w:t>
      </w:r>
    </w:p>
    <w:p w14:paraId="1ABE4B73" w14:textId="77777777" w:rsidR="00BA554B" w:rsidRDefault="00BA554B" w:rsidP="00BA554B">
      <w:pPr>
        <w:pStyle w:val="Textkrper"/>
      </w:pPr>
    </w:p>
    <w:p w14:paraId="116143FC" w14:textId="77777777" w:rsidR="00BA554B" w:rsidRDefault="00BA554B" w:rsidP="00BA554B">
      <w:pPr>
        <w:pStyle w:val="Textkrper"/>
        <w:ind w:left="119"/>
      </w:pPr>
      <w:r>
        <w:rPr>
          <w:w w:val="105"/>
        </w:rPr>
        <w:t>5. Apostelgeschichte 19:1-7</w:t>
      </w:r>
    </w:p>
    <w:p w14:paraId="5B79DFC7" w14:textId="77777777" w:rsidR="00BA554B" w:rsidRDefault="00BA554B" w:rsidP="00BA554B">
      <w:pPr>
        <w:pStyle w:val="Textkrper"/>
        <w:ind w:left="119" w:right="122"/>
      </w:pPr>
      <w:r>
        <w:t>Die Jünger aus Ephesus: Diese Begebenheit ereignete sich viele Jahre nach dem Pfingsttag. Diese ephesischen Jünger wurden gerettet und auf den Namen Jesu getauft, nachdem Paulus ihnen das Evangelium erklärt hatte. Als Paulus ihnen dann die Hände auflegte, wurden sie sofort mit dem Heiligen Geist erfüllt und redeten in anderen Sprachen.</w:t>
      </w:r>
    </w:p>
    <w:p w14:paraId="6D8ACF33" w14:textId="77777777" w:rsidR="00BA554B" w:rsidRDefault="00BA554B" w:rsidP="00BA554B">
      <w:pPr>
        <w:pStyle w:val="Textkrper"/>
      </w:pPr>
    </w:p>
    <w:p w14:paraId="013BC5AD" w14:textId="77777777" w:rsidR="00BA554B" w:rsidRDefault="00BA554B" w:rsidP="00BA554B">
      <w:pPr>
        <w:pStyle w:val="Textkrper"/>
        <w:ind w:left="119" w:right="442"/>
      </w:pPr>
      <w:r>
        <w:t>So sehen wir in der Bibel in der Apostelgeschichte, dass es über viele Jahre hinweg drei aufgezeichnete Vorfälle gibt, in denen Gläubige den Heiligen Geist mit dem Beweis des Sprechens in Zungen empfangen haben. Und zweimal wird gefolgert, dass der Beweis dafür, dass Gläubige den Heiligen Geist empfangen haben, das Reden in Zungen war. Wir sollten erwarten, dass wir heute dasselbe Zeugnis für die Taufe im Heiligen Geist haben.</w:t>
      </w:r>
    </w:p>
    <w:p w14:paraId="6D1B31EC" w14:textId="77777777" w:rsidR="00BA554B" w:rsidRDefault="00BA554B" w:rsidP="00BA554B">
      <w:pPr>
        <w:pStyle w:val="Textkrper"/>
        <w:spacing w:before="10"/>
        <w:rPr>
          <w:sz w:val="20"/>
        </w:rPr>
      </w:pPr>
    </w:p>
    <w:p w14:paraId="47570DCA" w14:textId="77777777" w:rsidR="00BA554B" w:rsidRDefault="00BA554B" w:rsidP="00BA554B">
      <w:pPr>
        <w:spacing w:before="1"/>
        <w:ind w:left="119"/>
        <w:rPr>
          <w:rFonts w:ascii="Arial"/>
          <w:i/>
          <w:sz w:val="24"/>
        </w:rPr>
      </w:pPr>
      <w:r>
        <w:rPr>
          <w:rFonts w:ascii="Arial"/>
          <w:i/>
          <w:w w:val="105"/>
          <w:sz w:val="24"/>
        </w:rPr>
        <w:t>Ziele des Zungenredens</w:t>
      </w:r>
    </w:p>
    <w:p w14:paraId="71B8E8B4" w14:textId="77777777" w:rsidR="00BA554B" w:rsidRDefault="00BA554B" w:rsidP="00BA554B">
      <w:pPr>
        <w:pStyle w:val="Textkrper"/>
        <w:spacing w:before="60"/>
        <w:ind w:left="119" w:right="102"/>
      </w:pPr>
      <w:r>
        <w:t>In Kapitel 8 haben wir ausführlich über die Gründe für das Zungenreden gesprochen. Gehen wir noch einmal kurz auf ein paar dieser Gründe ein.</w:t>
      </w:r>
    </w:p>
    <w:p w14:paraId="5DC437ED" w14:textId="77777777" w:rsidR="00BA554B" w:rsidRDefault="00BA554B" w:rsidP="00BA554B">
      <w:pPr>
        <w:pStyle w:val="Textkrper"/>
        <w:spacing w:before="10"/>
        <w:rPr>
          <w:sz w:val="20"/>
        </w:rPr>
      </w:pPr>
    </w:p>
    <w:p w14:paraId="4BA266B9" w14:textId="77777777" w:rsidR="00BA554B" w:rsidRDefault="00BA554B" w:rsidP="00BA554B">
      <w:pPr>
        <w:ind w:left="119"/>
        <w:rPr>
          <w:rFonts w:ascii="Arial"/>
          <w:i/>
          <w:sz w:val="24"/>
        </w:rPr>
      </w:pPr>
      <w:r>
        <w:rPr>
          <w:rFonts w:ascii="Arial"/>
          <w:i/>
          <w:w w:val="110"/>
          <w:sz w:val="24"/>
        </w:rPr>
        <w:t>Erste Beweise f</w:t>
      </w:r>
      <w:r>
        <w:rPr>
          <w:rFonts w:ascii="Arial"/>
          <w:i/>
          <w:w w:val="110"/>
          <w:sz w:val="24"/>
        </w:rPr>
        <w:t>ü</w:t>
      </w:r>
      <w:r>
        <w:rPr>
          <w:rFonts w:ascii="Arial"/>
          <w:i/>
          <w:w w:val="110"/>
          <w:sz w:val="24"/>
        </w:rPr>
        <w:t>r den Empfang des Heiligen Geistes</w:t>
      </w:r>
    </w:p>
    <w:p w14:paraId="304BA911" w14:textId="77777777" w:rsidR="00BA554B" w:rsidRDefault="00BA554B" w:rsidP="00BA554B">
      <w:pPr>
        <w:pStyle w:val="Textkrper"/>
        <w:spacing w:before="60"/>
        <w:ind w:left="119" w:right="464"/>
        <w:jc w:val="both"/>
      </w:pPr>
      <w:r>
        <w:t>Das Reden in Zungen ist der erste Beweis oder das erste Zeichen für die Gegenwart des Heiligen Geistes (Apostelgeschichte 2,4). Ich glaube natürlich, dass noch weitere Beweise folgen werden, aber dies ist der erste oder erste physische Beweis.</w:t>
      </w:r>
    </w:p>
    <w:p w14:paraId="61A1AD31" w14:textId="77777777" w:rsidR="00BA554B" w:rsidRDefault="00BA554B" w:rsidP="00BA554B">
      <w:pPr>
        <w:pStyle w:val="Textkrper"/>
        <w:spacing w:before="10"/>
        <w:rPr>
          <w:sz w:val="20"/>
        </w:rPr>
      </w:pPr>
    </w:p>
    <w:p w14:paraId="127E1D9A" w14:textId="77777777" w:rsidR="00BA554B" w:rsidRDefault="00BA554B" w:rsidP="00BA554B">
      <w:pPr>
        <w:ind w:left="119"/>
        <w:rPr>
          <w:rFonts w:ascii="Arial"/>
          <w:i/>
          <w:sz w:val="24"/>
        </w:rPr>
      </w:pPr>
      <w:r>
        <w:rPr>
          <w:rFonts w:ascii="Arial"/>
          <w:i/>
          <w:w w:val="105"/>
          <w:sz w:val="24"/>
        </w:rPr>
        <w:t xml:space="preserve">Mysterien </w:t>
      </w:r>
      <w:r>
        <w:rPr>
          <w:rFonts w:ascii="Arial"/>
          <w:i/>
          <w:w w:val="105"/>
          <w:sz w:val="24"/>
        </w:rPr>
        <w:t>ü</w:t>
      </w:r>
      <w:r>
        <w:rPr>
          <w:rFonts w:ascii="Arial"/>
          <w:i/>
          <w:w w:val="105"/>
          <w:sz w:val="24"/>
        </w:rPr>
        <w:t>bernat</w:t>
      </w:r>
      <w:r>
        <w:rPr>
          <w:rFonts w:ascii="Arial"/>
          <w:i/>
          <w:w w:val="105"/>
          <w:sz w:val="24"/>
        </w:rPr>
        <w:t>ü</w:t>
      </w:r>
      <w:r>
        <w:rPr>
          <w:rFonts w:ascii="Arial"/>
          <w:i/>
          <w:w w:val="105"/>
          <w:sz w:val="24"/>
        </w:rPr>
        <w:t>rlich zu Gott sprechen</w:t>
      </w:r>
    </w:p>
    <w:p w14:paraId="0B424689" w14:textId="77777777" w:rsidR="00BA554B" w:rsidRDefault="00BA554B" w:rsidP="00BA554B">
      <w:pPr>
        <w:pStyle w:val="Textkrper"/>
        <w:spacing w:before="60"/>
        <w:ind w:left="119" w:right="623"/>
      </w:pPr>
      <w:r>
        <w:t>Paulus nennt in 1. Korinther 14,2 einen weiteren Grund für das Reden in Zungen: "Denn wer in einer unbekannten Sprache redet, der redet nicht zu Menschen, sondern zu Gott; denn niemand versteht ihn, sondern im Geiste redet er Geheimnisse" (1. Korinther 14,2).</w:t>
      </w:r>
    </w:p>
    <w:p w14:paraId="0898A1FB" w14:textId="77777777" w:rsidR="00BA554B" w:rsidRDefault="00BA554B" w:rsidP="00BA554B">
      <w:pPr>
        <w:pStyle w:val="Textkrper"/>
      </w:pPr>
    </w:p>
    <w:p w14:paraId="628AD41A" w14:textId="77777777" w:rsidR="00BA554B" w:rsidRDefault="00BA554B" w:rsidP="00BA554B">
      <w:pPr>
        <w:pStyle w:val="Textkrper"/>
        <w:tabs>
          <w:tab w:val="left" w:leader="dot" w:pos="6883"/>
        </w:tabs>
        <w:ind w:left="119"/>
      </w:pPr>
      <w:r>
        <w:t>In der Übersetzung von Moffatt heißt es: "... er spricht von göttlichen Geheimnissen</w:t>
      </w:r>
      <w:r>
        <w:tab/>
        <w:t>" Daher ist ein Grund für</w:t>
      </w:r>
    </w:p>
    <w:p w14:paraId="02F7D2F3" w14:textId="77777777" w:rsidR="00BA554B" w:rsidRDefault="00BA554B" w:rsidP="00BA554B">
      <w:pPr>
        <w:pStyle w:val="Textkrper"/>
        <w:ind w:left="119"/>
      </w:pPr>
      <w:r>
        <w:t>Das Reden in Zungen dient dazu, dass Menschen auf übernatürliche Weise mit Gott Geheimnisse sprechen können: "... er ...</w:t>
      </w:r>
    </w:p>
    <w:p w14:paraId="78645E29" w14:textId="77777777" w:rsidR="00BA554B" w:rsidRDefault="00BA554B" w:rsidP="00BA554B">
      <w:pPr>
        <w:pStyle w:val="Textkrper"/>
        <w:tabs>
          <w:tab w:val="left" w:leader="dot" w:pos="4737"/>
        </w:tabs>
        <w:ind w:left="119"/>
      </w:pPr>
      <w:r>
        <w:lastRenderedPageBreak/>
        <w:t>.nicht für Menschen, sondern für GOTT</w:t>
      </w:r>
      <w:r>
        <w:tab/>
        <w:t>" (1. Korinther 14,2).</w:t>
      </w:r>
    </w:p>
    <w:p w14:paraId="3D7D3957" w14:textId="77777777" w:rsidR="00BA554B" w:rsidRDefault="00BA554B" w:rsidP="00BA554B">
      <w:pPr>
        <w:sectPr w:rsidR="00BA554B">
          <w:pgSz w:w="12240" w:h="15840"/>
          <w:pgMar w:top="1000" w:right="960" w:bottom="280" w:left="960" w:header="720" w:footer="720" w:gutter="0"/>
          <w:cols w:space="720"/>
        </w:sectPr>
      </w:pPr>
    </w:p>
    <w:p w14:paraId="080DA57C" w14:textId="77777777" w:rsidR="00BA554B" w:rsidRDefault="00BA554B" w:rsidP="00BA554B">
      <w:pPr>
        <w:pStyle w:val="Textkrper"/>
        <w:spacing w:before="71"/>
        <w:ind w:left="119" w:right="149"/>
      </w:pPr>
      <w:r>
        <w:lastRenderedPageBreak/>
        <w:t>Ich erinnere mich, dass sich mein Herz als junger Baptistenpastor danach sehnte, auf übernatürliche Weise mit Gott Gemeinschaft zu haben. Manchmal betete ich mehrere Stunden am Stück, aber ich ging immer mit dem Gefühl weg, dass mein Geist betrogen wurde. Mein Geist hatte nicht gesagt, was er wollte, weil ich hauptsächlich aus dem Kopf heraus betete - aus meinem eigenen Verstand - und ich war nicht in der Lage, Gott auf diese Weise mein Herz auf übernatürliche Weise zu offenbaren.</w:t>
      </w:r>
    </w:p>
    <w:p w14:paraId="0E924896" w14:textId="77777777" w:rsidR="00BA554B" w:rsidRDefault="00BA554B" w:rsidP="00BA554B">
      <w:pPr>
        <w:pStyle w:val="Textkrper"/>
      </w:pPr>
    </w:p>
    <w:p w14:paraId="1CF7615C" w14:textId="77777777" w:rsidR="00BA554B" w:rsidRDefault="00BA554B" w:rsidP="00BA554B">
      <w:pPr>
        <w:pStyle w:val="Textkrper"/>
        <w:ind w:left="119" w:right="243"/>
      </w:pPr>
      <w:r>
        <w:t>Einer der großen Vorteile des Erfülltseins mit dem Geist und des Sprechens in anderen Zungen ist, dass wir auf übernatürliche Weise mit Gott sprechen können. Es ist dein Geist, der durch den Heiligen Geist in dir mit Gott spricht: "Denn wenn ich in einer unbekannten Sprache bete, so betet mein Geist, aber mein Verstand ist unfruchtbar" (1. Korinther 14,14). Die Amplified Bible sagt: "... mein Geist [durch den Heiligen Geist in mir] betet ..." (1. Korinther 14,14).</w:t>
      </w:r>
    </w:p>
    <w:p w14:paraId="595EC91B" w14:textId="77777777" w:rsidR="00BA554B" w:rsidRDefault="00BA554B" w:rsidP="00BA554B">
      <w:pPr>
        <w:pStyle w:val="Textkrper"/>
        <w:spacing w:before="10"/>
        <w:rPr>
          <w:sz w:val="20"/>
        </w:rPr>
      </w:pPr>
    </w:p>
    <w:p w14:paraId="245603FA" w14:textId="77777777" w:rsidR="00BA554B" w:rsidRDefault="00BA554B" w:rsidP="00BA554B">
      <w:pPr>
        <w:spacing w:before="1"/>
        <w:ind w:left="119"/>
        <w:rPr>
          <w:rFonts w:ascii="Arial"/>
          <w:i/>
          <w:sz w:val="24"/>
        </w:rPr>
      </w:pPr>
      <w:r>
        <w:rPr>
          <w:rFonts w:ascii="Arial"/>
          <w:i/>
          <w:w w:val="105"/>
          <w:sz w:val="24"/>
        </w:rPr>
        <w:t>Gott verherrlichen</w:t>
      </w:r>
    </w:p>
    <w:p w14:paraId="12E34844" w14:textId="77777777" w:rsidR="00BA554B" w:rsidRDefault="00BA554B" w:rsidP="00BA554B">
      <w:pPr>
        <w:pStyle w:val="Textkrper"/>
        <w:spacing w:before="60"/>
        <w:ind w:left="120"/>
      </w:pPr>
      <w:r>
        <w:t>Ein weiterer biblischer Zweck des Zungenredens ist es, Gott zu verherrlichen.</w:t>
      </w:r>
    </w:p>
    <w:p w14:paraId="34582641" w14:textId="77777777" w:rsidR="00BA554B" w:rsidRDefault="00BA554B" w:rsidP="00BA554B">
      <w:pPr>
        <w:pStyle w:val="Textkrper"/>
      </w:pPr>
    </w:p>
    <w:p w14:paraId="34C06561" w14:textId="77777777" w:rsidR="00BA554B" w:rsidRDefault="00BA554B" w:rsidP="00BA554B">
      <w:pPr>
        <w:pStyle w:val="Textkrper"/>
        <w:ind w:left="119"/>
      </w:pPr>
      <w:r>
        <w:t>ACTS 10:45,46</w:t>
      </w:r>
    </w:p>
    <w:p w14:paraId="53FE04F1" w14:textId="77777777" w:rsidR="00BA554B" w:rsidRDefault="00BA554B">
      <w:pPr>
        <w:pStyle w:val="Listenabsatz"/>
        <w:numPr>
          <w:ilvl w:val="0"/>
          <w:numId w:val="6"/>
        </w:numPr>
        <w:tabs>
          <w:tab w:val="left" w:pos="459"/>
        </w:tabs>
        <w:spacing w:before="0"/>
        <w:ind w:right="125" w:firstLine="0"/>
        <w:rPr>
          <w:sz w:val="24"/>
        </w:rPr>
      </w:pPr>
      <w:r>
        <w:rPr>
          <w:w w:val="110"/>
          <w:sz w:val="24"/>
        </w:rPr>
        <w:t>Und die aus der Beschneidung, die gläubig waren, entsetzten sich ... weil auch auf die Heiden die Gabe des Heiligen Geistes ausgegossen worden war.</w:t>
      </w:r>
    </w:p>
    <w:p w14:paraId="53106F0F" w14:textId="77777777" w:rsidR="00BA554B" w:rsidRDefault="00BA554B">
      <w:pPr>
        <w:pStyle w:val="Listenabsatz"/>
        <w:numPr>
          <w:ilvl w:val="0"/>
          <w:numId w:val="6"/>
        </w:numPr>
        <w:tabs>
          <w:tab w:val="left" w:pos="456"/>
        </w:tabs>
        <w:spacing w:before="0"/>
        <w:ind w:left="455" w:hanging="337"/>
        <w:rPr>
          <w:sz w:val="24"/>
        </w:rPr>
      </w:pPr>
      <w:r>
        <w:rPr>
          <w:sz w:val="24"/>
        </w:rPr>
        <w:t>Denn sie hörten sie mit der Zunge reden und Gott verzaubern....</w:t>
      </w:r>
    </w:p>
    <w:p w14:paraId="388186AA" w14:textId="77777777" w:rsidR="00BA554B" w:rsidRDefault="00BA554B" w:rsidP="00BA554B">
      <w:pPr>
        <w:pStyle w:val="Textkrper"/>
      </w:pPr>
    </w:p>
    <w:p w14:paraId="5C17F708" w14:textId="77777777" w:rsidR="00BA554B" w:rsidRDefault="00BA554B" w:rsidP="00BA554B">
      <w:pPr>
        <w:pStyle w:val="Textkrper"/>
        <w:ind w:left="119"/>
      </w:pPr>
      <w:r>
        <w:t>Du siehst also, dass das Reden in Zungen ein Mittel ist, um Gott zu verherrlichen.</w:t>
      </w:r>
    </w:p>
    <w:p w14:paraId="1E6CCE7E" w14:textId="77777777" w:rsidR="00BA554B" w:rsidRDefault="00BA554B" w:rsidP="00BA554B">
      <w:pPr>
        <w:pStyle w:val="Textkrper"/>
        <w:spacing w:before="10"/>
        <w:rPr>
          <w:sz w:val="20"/>
        </w:rPr>
      </w:pPr>
    </w:p>
    <w:p w14:paraId="4F3A706B" w14:textId="77777777" w:rsidR="00BA554B" w:rsidRDefault="00BA554B" w:rsidP="00BA554B">
      <w:pPr>
        <w:ind w:left="119"/>
        <w:rPr>
          <w:rFonts w:ascii="Arial"/>
          <w:i/>
          <w:sz w:val="24"/>
        </w:rPr>
      </w:pPr>
      <w:r>
        <w:rPr>
          <w:rFonts w:ascii="Arial"/>
          <w:i/>
          <w:w w:val="110"/>
          <w:sz w:val="24"/>
        </w:rPr>
        <w:t>Uns selbst erziehen</w:t>
      </w:r>
    </w:p>
    <w:p w14:paraId="0FF79F00" w14:textId="77777777" w:rsidR="00BA554B" w:rsidRDefault="00BA554B" w:rsidP="00BA554B">
      <w:pPr>
        <w:pStyle w:val="Textkrper"/>
        <w:tabs>
          <w:tab w:val="left" w:leader="dot" w:pos="2789"/>
        </w:tabs>
        <w:spacing w:before="60"/>
        <w:ind w:left="119" w:right="611"/>
      </w:pPr>
      <w:r>
        <w:t>Ein weiterer biblischer Grund für das Reden in Zungen ist, dass wir uns selbst erbauen wollen. In 1. Korinther 14,4 sagt Paulus: "Wer in einer unbekannten Sprache redet, der erbaut sich selbst.</w:t>
      </w:r>
      <w:r>
        <w:tab/>
        <w:t>"Erbauen" bedeutet, sich selbst aufzurichten.</w:t>
      </w:r>
    </w:p>
    <w:p w14:paraId="299B8C95" w14:textId="77777777" w:rsidR="00BA554B" w:rsidRDefault="00BA554B" w:rsidP="00BA554B">
      <w:pPr>
        <w:pStyle w:val="Textkrper"/>
      </w:pPr>
    </w:p>
    <w:p w14:paraId="4F6CF1D7" w14:textId="77777777" w:rsidR="00BA554B" w:rsidRDefault="00BA554B" w:rsidP="00BA554B">
      <w:pPr>
        <w:pStyle w:val="Textkrper"/>
        <w:ind w:left="119" w:right="205"/>
      </w:pPr>
      <w:r>
        <w:t>In Vers 18 sagt Paulus: "Ich danke meinem Gott, dass ich mehr in Zungen rede als ihr alle." Mit anderen Worten sagte er: "Ich danke Gott, dass ich mich mehr erbaue als ihr alle." Wenn Paulus diese Erbauung brauchte, brauchen wir sie auch.</w:t>
      </w:r>
    </w:p>
    <w:p w14:paraId="2186AA69" w14:textId="77777777" w:rsidR="00BA554B" w:rsidRDefault="00BA554B" w:rsidP="00BA554B">
      <w:pPr>
        <w:pStyle w:val="Textkrper"/>
      </w:pPr>
    </w:p>
    <w:p w14:paraId="464447CD" w14:textId="77777777" w:rsidR="00BA554B" w:rsidRDefault="00BA554B" w:rsidP="00BA554B">
      <w:pPr>
        <w:pStyle w:val="Textkrper"/>
        <w:ind w:left="119"/>
      </w:pPr>
      <w:r>
        <w:t>Judas verbindet das Beten in Zungen auch mit geistlicher Erbauung.</w:t>
      </w:r>
    </w:p>
    <w:p w14:paraId="44834C27" w14:textId="77777777" w:rsidR="00BA554B" w:rsidRDefault="00BA554B" w:rsidP="00BA554B">
      <w:pPr>
        <w:pStyle w:val="Textkrper"/>
      </w:pPr>
    </w:p>
    <w:p w14:paraId="7C0D5559" w14:textId="77777777" w:rsidR="00BA554B" w:rsidRDefault="00BA554B" w:rsidP="00BA554B">
      <w:pPr>
        <w:pStyle w:val="Textkrper"/>
        <w:ind w:left="119"/>
      </w:pPr>
      <w:r>
        <w:t>JUDE 20</w:t>
      </w:r>
    </w:p>
    <w:p w14:paraId="269027BA" w14:textId="77777777" w:rsidR="00BA554B" w:rsidRDefault="00BA554B" w:rsidP="00BA554B">
      <w:pPr>
        <w:pStyle w:val="Textkrper"/>
        <w:ind w:left="119" w:right="128"/>
      </w:pPr>
      <w:r>
        <w:t>20 Ihr aber, Geliebte, baut euch auf euren heiligen Glauben und betet im heiligen Geist.</w:t>
      </w:r>
    </w:p>
    <w:p w14:paraId="0350CFBC" w14:textId="77777777" w:rsidR="00BA554B" w:rsidRDefault="00BA554B" w:rsidP="00BA554B">
      <w:pPr>
        <w:pStyle w:val="Textkrper"/>
        <w:rPr>
          <w:sz w:val="26"/>
        </w:rPr>
      </w:pPr>
    </w:p>
    <w:p w14:paraId="4E3E0583" w14:textId="77777777" w:rsidR="00BA554B" w:rsidRDefault="00BA554B" w:rsidP="00BA554B">
      <w:pPr>
        <w:spacing w:before="217"/>
        <w:ind w:left="119"/>
        <w:rPr>
          <w:rFonts w:ascii="Arial"/>
          <w:i/>
          <w:sz w:val="24"/>
        </w:rPr>
      </w:pPr>
      <w:r>
        <w:rPr>
          <w:rFonts w:ascii="Arial"/>
          <w:i/>
          <w:w w:val="110"/>
          <w:sz w:val="24"/>
        </w:rPr>
        <w:t>Beten im Geist</w:t>
      </w:r>
    </w:p>
    <w:p w14:paraId="3C663E7F" w14:textId="77777777" w:rsidR="00BA554B" w:rsidRDefault="00BA554B" w:rsidP="00BA554B">
      <w:pPr>
        <w:pStyle w:val="Textkrper"/>
        <w:tabs>
          <w:tab w:val="left" w:leader="dot" w:pos="2080"/>
        </w:tabs>
        <w:spacing w:before="60"/>
        <w:ind w:left="119" w:right="374"/>
      </w:pPr>
      <w:r>
        <w:t>Judas weist die Gläubigen an, "im Heiligen Geist zu beten". Paulus verwendet in seinen Briefen eine ähnliche Formulierung. Im Brief an die Gemeinde in Ephesus schreibt Paulus: "Betet allezeit mit allem Gebet und Flehen IM GEIST</w:t>
      </w:r>
      <w:r>
        <w:tab/>
        <w:t>" (Eph. 6:18). Was bedeutet es, "im Geist zu beten"?</w:t>
      </w:r>
    </w:p>
    <w:p w14:paraId="397858B1" w14:textId="77777777" w:rsidR="00BA554B" w:rsidRDefault="00BA554B" w:rsidP="00BA554B">
      <w:pPr>
        <w:pStyle w:val="Textkrper"/>
      </w:pPr>
    </w:p>
    <w:p w14:paraId="58EF4DE0" w14:textId="77777777" w:rsidR="00BA554B" w:rsidRDefault="00BA554B" w:rsidP="00BA554B">
      <w:pPr>
        <w:pStyle w:val="Textkrper"/>
        <w:ind w:left="119" w:right="200"/>
      </w:pPr>
      <w:r>
        <w:t>Eine Bedeutung von "Beten im Geist" findet sich in Erster Korinther 14,2, wo Paulus sagt: "Denn wer in einer UNBEKANNTEN ZUNGE redet, der redet nicht zu Menschen, sondern zu Gott....</w:t>
      </w:r>
    </w:p>
    <w:p w14:paraId="6F8B6077" w14:textId="77777777" w:rsidR="00BA554B" w:rsidRDefault="00BA554B" w:rsidP="00BA554B">
      <w:pPr>
        <w:pStyle w:val="Textkrper"/>
        <w:ind w:left="119" w:right="451"/>
      </w:pPr>
      <w:r>
        <w:t>aber im Geist redet er Geheimnisse." Wie ich bereits erwähnt habe, kann Beten im Geist auch bedeuten, dass du mit deinem Verstand betest, wenn der Heilige Geist dich inspiriert.</w:t>
      </w:r>
    </w:p>
    <w:p w14:paraId="5100AA1E" w14:textId="77777777" w:rsidR="00BA554B" w:rsidRDefault="00BA554B" w:rsidP="00BA554B">
      <w:pPr>
        <w:sectPr w:rsidR="00BA554B">
          <w:pgSz w:w="12240" w:h="15840"/>
          <w:pgMar w:top="1280" w:right="960" w:bottom="280" w:left="960" w:header="720" w:footer="720" w:gutter="0"/>
          <w:cols w:space="720"/>
        </w:sectPr>
      </w:pPr>
    </w:p>
    <w:p w14:paraId="218B2887" w14:textId="77777777" w:rsidR="00BA554B" w:rsidRDefault="00BA554B" w:rsidP="00BA554B">
      <w:pPr>
        <w:spacing w:before="75"/>
        <w:ind w:left="119"/>
        <w:rPr>
          <w:rFonts w:ascii="Arial"/>
          <w:i/>
          <w:sz w:val="24"/>
        </w:rPr>
      </w:pPr>
      <w:r>
        <w:rPr>
          <w:rFonts w:ascii="Arial"/>
          <w:i/>
          <w:w w:val="110"/>
          <w:sz w:val="24"/>
        </w:rPr>
        <w:lastRenderedPageBreak/>
        <w:t>Vom Geist erf</w:t>
      </w:r>
      <w:r>
        <w:rPr>
          <w:rFonts w:ascii="Arial"/>
          <w:i/>
          <w:w w:val="110"/>
          <w:sz w:val="24"/>
        </w:rPr>
        <w:t>ü</w:t>
      </w:r>
      <w:r>
        <w:rPr>
          <w:rFonts w:ascii="Arial"/>
          <w:i/>
          <w:w w:val="110"/>
          <w:sz w:val="24"/>
        </w:rPr>
        <w:t>llt sein</w:t>
      </w:r>
    </w:p>
    <w:p w14:paraId="729E7E89" w14:textId="77777777" w:rsidR="00BA554B" w:rsidRDefault="00BA554B" w:rsidP="00BA554B">
      <w:pPr>
        <w:pStyle w:val="Textkrper"/>
        <w:spacing w:before="60"/>
        <w:ind w:left="119" w:right="123"/>
      </w:pPr>
      <w:r>
        <w:t>Paulus ermutigte die Gläubigen in Ephesus auch, sich selbst zu erbauen, denn in Epheser 5:18 sagt er: "Und seid nicht trunken vom Wein, in dem Übermaß ist, sondern seid erfüllt mit dem Geist." Erinnere dich daran, dass dieser Brief an geisterfüllte Gläubige geschrieben wurde, denn wir lesen in Apostelgeschichte Kapitel 19, dass Paulus nach Ephesus kam und dort diese Jünger fand und ihnen die Hände auflegte.</w:t>
      </w:r>
    </w:p>
    <w:p w14:paraId="45693026" w14:textId="77777777" w:rsidR="00BA554B" w:rsidRDefault="00BA554B" w:rsidP="00BA554B">
      <w:pPr>
        <w:pStyle w:val="Textkrper"/>
        <w:ind w:left="119" w:right="255"/>
      </w:pPr>
      <w:r>
        <w:t>Der Heilige Geist kam auf sie und sie redeten in Zungen (Apg. 19,1-6). In Epheser 5,18 schreibt Paulus später einen Brief an dieselbe Gemeinde und sagt: "Und seid nicht trunken vom Wein, darin die Ausschweifung ist, sondern seid erfüllt vom Geist" (Eph. 5,18).</w:t>
      </w:r>
    </w:p>
    <w:p w14:paraId="6F690EAC" w14:textId="77777777" w:rsidR="00BA554B" w:rsidRDefault="00BA554B" w:rsidP="00BA554B">
      <w:pPr>
        <w:pStyle w:val="Textkrper"/>
      </w:pPr>
    </w:p>
    <w:p w14:paraId="2C64D9C4" w14:textId="77777777" w:rsidR="00BA554B" w:rsidRDefault="00BA554B" w:rsidP="00BA554B">
      <w:pPr>
        <w:pStyle w:val="Textkrper"/>
        <w:spacing w:before="1"/>
        <w:ind w:left="119" w:right="285"/>
      </w:pPr>
      <w:r>
        <w:t>Griechische Gelehrte sagen uns, dass die wörtlichere Übersetzung lautet: "Seid erfüllt". Mit anderen Worten: Wir sollen ständig die Erfahrung machen, dass wir bis zum Überlaufen mit dem Heiligen Geist erfüllt sind. Es ist eine Sache, anfangs mit dem Heiligen Geist erfüllt zu werden; eine andere Sache ist es, ständig mit dem Heiligen Geist erfüllt zu bleiben.</w:t>
      </w:r>
    </w:p>
    <w:p w14:paraId="340302A7" w14:textId="77777777" w:rsidR="00BA554B" w:rsidRDefault="00BA554B" w:rsidP="00BA554B">
      <w:pPr>
        <w:pStyle w:val="Textkrper"/>
        <w:spacing w:before="11"/>
        <w:rPr>
          <w:sz w:val="23"/>
        </w:rPr>
      </w:pPr>
    </w:p>
    <w:p w14:paraId="7289A153" w14:textId="77777777" w:rsidR="00BA554B" w:rsidRDefault="00BA554B" w:rsidP="00BA554B">
      <w:pPr>
        <w:pStyle w:val="Textkrper"/>
        <w:ind w:left="119"/>
      </w:pPr>
      <w:r>
        <w:t>Ab Vers 19 zählt Paulus die Merkmale des geisterfüllten Lebens auf.</w:t>
      </w:r>
    </w:p>
    <w:p w14:paraId="24FED322" w14:textId="77777777" w:rsidR="00BA554B" w:rsidRDefault="00BA554B" w:rsidP="00BA554B">
      <w:pPr>
        <w:pStyle w:val="Textkrper"/>
      </w:pPr>
    </w:p>
    <w:p w14:paraId="5EF67B11" w14:textId="77777777" w:rsidR="00BA554B" w:rsidRDefault="00BA554B" w:rsidP="00BA554B">
      <w:pPr>
        <w:pStyle w:val="Textkrper"/>
        <w:ind w:left="119"/>
      </w:pPr>
      <w:r>
        <w:t>EPHESER 5:19-21</w:t>
      </w:r>
    </w:p>
    <w:p w14:paraId="30DC3276" w14:textId="77777777" w:rsidR="00BA554B" w:rsidRDefault="00BA554B">
      <w:pPr>
        <w:pStyle w:val="Listenabsatz"/>
        <w:numPr>
          <w:ilvl w:val="0"/>
          <w:numId w:val="5"/>
        </w:numPr>
        <w:tabs>
          <w:tab w:val="left" w:pos="456"/>
        </w:tabs>
        <w:spacing w:before="0"/>
        <w:ind w:right="676" w:firstLine="0"/>
        <w:rPr>
          <w:sz w:val="24"/>
        </w:rPr>
      </w:pPr>
      <w:r>
        <w:rPr>
          <w:w w:val="105"/>
          <w:sz w:val="24"/>
        </w:rPr>
        <w:t xml:space="preserve">Redet in Psalmen und Hymnen und geistlichen Liedern, singt und </w:t>
      </w:r>
      <w:r>
        <w:rPr>
          <w:w w:val="110"/>
          <w:sz w:val="24"/>
        </w:rPr>
        <w:t>singt in eurem Herzen für den Herrn;</w:t>
      </w:r>
    </w:p>
    <w:p w14:paraId="0A88B94E" w14:textId="77777777" w:rsidR="00BA554B" w:rsidRDefault="00BA554B">
      <w:pPr>
        <w:pStyle w:val="Listenabsatz"/>
        <w:numPr>
          <w:ilvl w:val="0"/>
          <w:numId w:val="5"/>
        </w:numPr>
        <w:tabs>
          <w:tab w:val="left" w:pos="456"/>
        </w:tabs>
        <w:spacing w:before="0"/>
        <w:ind w:right="341" w:firstLine="0"/>
        <w:rPr>
          <w:sz w:val="24"/>
        </w:rPr>
      </w:pPr>
      <w:r>
        <w:rPr>
          <w:w w:val="105"/>
          <w:sz w:val="24"/>
        </w:rPr>
        <w:t>GIBT Gott und dem Vater IM NAMEN UNSERES HERRN JESUS CHRISTUS IMMER DANKE für alles;</w:t>
      </w:r>
    </w:p>
    <w:p w14:paraId="3A39900C" w14:textId="77777777" w:rsidR="00BA554B" w:rsidRDefault="00BA554B">
      <w:pPr>
        <w:pStyle w:val="Listenabsatz"/>
        <w:numPr>
          <w:ilvl w:val="0"/>
          <w:numId w:val="5"/>
        </w:numPr>
        <w:tabs>
          <w:tab w:val="left" w:pos="456"/>
        </w:tabs>
        <w:spacing w:before="0"/>
        <w:ind w:left="455" w:hanging="337"/>
        <w:rPr>
          <w:sz w:val="24"/>
        </w:rPr>
      </w:pPr>
      <w:r>
        <w:rPr>
          <w:sz w:val="24"/>
        </w:rPr>
        <w:t>Unterwerft euch einander in der Furcht Gottes.</w:t>
      </w:r>
    </w:p>
    <w:p w14:paraId="4D57E45D" w14:textId="77777777" w:rsidR="00BA554B" w:rsidRDefault="00BA554B" w:rsidP="00BA554B">
      <w:pPr>
        <w:pStyle w:val="Textkrper"/>
      </w:pPr>
    </w:p>
    <w:p w14:paraId="3FE0B2FB" w14:textId="77777777" w:rsidR="00BA554B" w:rsidRDefault="00BA554B" w:rsidP="00BA554B">
      <w:pPr>
        <w:pStyle w:val="Textkrper"/>
        <w:ind w:left="119" w:right="255"/>
      </w:pPr>
      <w:r>
        <w:t>Diejenigen Gläubigen, die ständig mit dem Heiligen Geist erfüllt sind, haben ein Lied in ihrem Herzen, sie danken Gott immer und haben eine unterwürfige Haltung. Sie singen und singen dem Herrn in ihrem Herzen immerzu ein Lied.</w:t>
      </w:r>
    </w:p>
    <w:p w14:paraId="2A3F0FF1" w14:textId="77777777" w:rsidR="00BA554B" w:rsidRDefault="00BA554B" w:rsidP="00BA554B">
      <w:pPr>
        <w:pStyle w:val="Textkrper"/>
      </w:pPr>
    </w:p>
    <w:p w14:paraId="50535256" w14:textId="77777777" w:rsidR="00BA554B" w:rsidRDefault="00BA554B" w:rsidP="00BA554B">
      <w:pPr>
        <w:pStyle w:val="Textkrper"/>
        <w:ind w:left="119" w:right="228"/>
      </w:pPr>
      <w:r>
        <w:t>Wie wir in Kapitel 18 besprochen haben, möchte der Herr, dass wir ständig die Erfahrung machen, mit dem Heiligen Geist erfüllt zu sein. Eine Möglichkeit, dies zu tun, besteht darin, in Psalmen, Hymnen und geistlichen Liedern zu sich selbst zu sprechen, zu singen und dem Herrn in seinem Herzen eine Melodie vorzutragen.</w:t>
      </w:r>
    </w:p>
    <w:p w14:paraId="278A9984" w14:textId="77777777" w:rsidR="00BA554B" w:rsidRDefault="00BA554B" w:rsidP="00BA554B">
      <w:pPr>
        <w:pStyle w:val="Textkrper"/>
      </w:pPr>
    </w:p>
    <w:p w14:paraId="0B30227D" w14:textId="77777777" w:rsidR="00BA554B" w:rsidRDefault="00BA554B" w:rsidP="00BA554B">
      <w:pPr>
        <w:pStyle w:val="Textkrper"/>
        <w:spacing w:before="1"/>
        <w:ind w:left="119" w:right="642"/>
      </w:pPr>
      <w:r>
        <w:t>Diese Psalmen, Hymnen und geistlichen Lieder werden durch die Inspiration des Geistes Gottes gegeben. Sie kommen durch den Geist der Prophetie (Offb. 19:10), der auch Zungenreden und Auslegungen beinhalten kann.</w:t>
      </w:r>
    </w:p>
    <w:p w14:paraId="50A7DE77" w14:textId="77777777" w:rsidR="00BA554B" w:rsidRDefault="00BA554B" w:rsidP="00BA554B">
      <w:pPr>
        <w:pStyle w:val="Textkrper"/>
        <w:spacing w:before="11"/>
        <w:rPr>
          <w:sz w:val="23"/>
        </w:rPr>
      </w:pPr>
    </w:p>
    <w:p w14:paraId="530E58E4" w14:textId="77777777" w:rsidR="00BA554B" w:rsidRDefault="00BA554B" w:rsidP="00BA554B">
      <w:pPr>
        <w:pStyle w:val="Textkrper"/>
        <w:ind w:left="120"/>
      </w:pPr>
      <w:r>
        <w:t>Unseren Geistern den Kontakt mit dem Vater der Geister erlauben</w:t>
      </w:r>
    </w:p>
    <w:p w14:paraId="6874FE9D" w14:textId="77777777" w:rsidR="00BA554B" w:rsidRDefault="00BA554B" w:rsidP="00BA554B">
      <w:pPr>
        <w:pStyle w:val="Textkrper"/>
      </w:pPr>
    </w:p>
    <w:p w14:paraId="6B58BA6E" w14:textId="77777777" w:rsidR="00BA554B" w:rsidRDefault="00BA554B" w:rsidP="00BA554B">
      <w:pPr>
        <w:pStyle w:val="Textkrper"/>
        <w:ind w:left="119" w:right="162"/>
      </w:pPr>
      <w:r>
        <w:t>Ein weiterer biblischer Grund für die Zungenrede ist, dass unser Geist (im Gegensatz zu unserem Verstand oder unserem Verständnis) beten kann. Gott ist ein Geist, und er hat ein übernatürliches Mittel zur Verfügung gestellt, mit dem der menschliche Geist direkt mit dem Vater der Geister in Kontakt treten kann (Hebr. 12,9).</w:t>
      </w:r>
    </w:p>
    <w:p w14:paraId="45F4EF4B" w14:textId="77777777" w:rsidR="00BA554B" w:rsidRDefault="00BA554B" w:rsidP="00BA554B">
      <w:pPr>
        <w:pStyle w:val="Textkrper"/>
      </w:pPr>
    </w:p>
    <w:p w14:paraId="608CE849" w14:textId="77777777" w:rsidR="00BA554B" w:rsidRDefault="00BA554B" w:rsidP="00BA554B">
      <w:pPr>
        <w:pStyle w:val="Textkrper"/>
        <w:ind w:left="119" w:right="131"/>
      </w:pPr>
      <w:r>
        <w:t>Paulus sagte: "Denn wenn ich in einer unbekannten Sprache bete, betet mein Geist, aber mein Verstand ist unfruchtbar" (1. Korinther 14,14).</w:t>
      </w:r>
    </w:p>
    <w:p w14:paraId="18B822C5" w14:textId="77777777" w:rsidR="00BA554B" w:rsidRDefault="00BA554B" w:rsidP="00BA554B">
      <w:pPr>
        <w:pStyle w:val="Textkrper"/>
      </w:pPr>
    </w:p>
    <w:p w14:paraId="6B1AA8C5" w14:textId="77777777" w:rsidR="00BA554B" w:rsidRDefault="00BA554B" w:rsidP="00BA554B">
      <w:pPr>
        <w:pStyle w:val="Textkrper"/>
        <w:ind w:left="119" w:right="496"/>
      </w:pPr>
      <w:r>
        <w:t xml:space="preserve">Auch Paulus weist in Römer 8,26 darauf hin: "Ebenso hilft auch der Geist unseren Schwachheiten; denn wir wissen nicht, was wir beten sollen, wie wir sollten; der Geist selbst aber legt Fürsprache für uns ein mit </w:t>
      </w:r>
      <w:r>
        <w:rPr>
          <w:spacing w:val="-1"/>
        </w:rPr>
        <w:t>unaussprechlichem</w:t>
      </w:r>
      <w:r>
        <w:t xml:space="preserve"> Seufzen."</w:t>
      </w:r>
    </w:p>
    <w:p w14:paraId="78C97929" w14:textId="77777777" w:rsidR="00BA554B" w:rsidRDefault="00BA554B" w:rsidP="00BA554B">
      <w:pPr>
        <w:sectPr w:rsidR="00BA554B">
          <w:pgSz w:w="12240" w:h="15840"/>
          <w:pgMar w:top="1000" w:right="960" w:bottom="280" w:left="960" w:header="720" w:footer="720" w:gutter="0"/>
          <w:cols w:space="720"/>
        </w:sectPr>
      </w:pPr>
    </w:p>
    <w:p w14:paraId="643A13CD" w14:textId="77777777" w:rsidR="00BA554B" w:rsidRDefault="00BA554B" w:rsidP="00BA554B">
      <w:pPr>
        <w:pStyle w:val="Textkrper"/>
        <w:spacing w:before="75"/>
        <w:ind w:left="119" w:right="330"/>
      </w:pPr>
      <w:r>
        <w:lastRenderedPageBreak/>
        <w:t>Eine korrektere Übersetzung wäre: "... mit einem Seufzen, das nicht in artikulierter Sprache ausgedrückt werden kann". Das Beten im Geist ist also ein Weg, auf dem der Heilige Geist unseren Geist befähigt, unabhängig von unserem Verstand zu Gott zu beten und mit ihm zu kommunizieren.</w:t>
      </w:r>
    </w:p>
    <w:p w14:paraId="23168DB2" w14:textId="77777777" w:rsidR="00BA554B" w:rsidRDefault="00BA554B" w:rsidP="00BA554B">
      <w:pPr>
        <w:pStyle w:val="Textkrper"/>
        <w:spacing w:before="10"/>
        <w:rPr>
          <w:sz w:val="20"/>
        </w:rPr>
      </w:pPr>
    </w:p>
    <w:p w14:paraId="3346A08F" w14:textId="77777777" w:rsidR="00BA554B" w:rsidRDefault="00BA554B" w:rsidP="00BA554B">
      <w:pPr>
        <w:ind w:left="119"/>
        <w:rPr>
          <w:rFonts w:ascii="Arial"/>
          <w:i/>
          <w:sz w:val="24"/>
        </w:rPr>
      </w:pPr>
      <w:r>
        <w:rPr>
          <w:rFonts w:ascii="Arial"/>
          <w:i/>
          <w:w w:val="110"/>
          <w:sz w:val="24"/>
        </w:rPr>
        <w:t>Geistige Erfrischung</w:t>
      </w:r>
    </w:p>
    <w:p w14:paraId="378A5EF3" w14:textId="77777777" w:rsidR="00BA554B" w:rsidRDefault="00BA554B" w:rsidP="00BA554B">
      <w:pPr>
        <w:pStyle w:val="Textkrper"/>
        <w:spacing w:before="60"/>
        <w:ind w:left="119" w:right="294"/>
      </w:pPr>
      <w:r>
        <w:t>Jesaja prophezeite nicht nur über den kommenden Messias und den großen Erlösungsplan, den Jesus vollenden würde, sondern auch über den Heiligen Geist und das Sprechen in anderen Sprachen.</w:t>
      </w:r>
    </w:p>
    <w:p w14:paraId="52695150" w14:textId="77777777" w:rsidR="00BA554B" w:rsidRDefault="00BA554B" w:rsidP="00BA554B">
      <w:pPr>
        <w:pStyle w:val="Textkrper"/>
      </w:pPr>
    </w:p>
    <w:p w14:paraId="2D615D61" w14:textId="77777777" w:rsidR="00BA554B" w:rsidRDefault="00BA554B" w:rsidP="00BA554B">
      <w:pPr>
        <w:pStyle w:val="Textkrper"/>
        <w:spacing w:before="1"/>
        <w:ind w:left="119"/>
      </w:pPr>
      <w:r>
        <w:t>JESAJA 28:11,12</w:t>
      </w:r>
    </w:p>
    <w:p w14:paraId="0B481A9F" w14:textId="77777777" w:rsidR="00BA554B" w:rsidRDefault="00BA554B">
      <w:pPr>
        <w:pStyle w:val="Listenabsatz"/>
        <w:numPr>
          <w:ilvl w:val="0"/>
          <w:numId w:val="4"/>
        </w:numPr>
        <w:tabs>
          <w:tab w:val="left" w:pos="456"/>
        </w:tabs>
        <w:spacing w:before="0"/>
        <w:ind w:hanging="337"/>
        <w:rPr>
          <w:sz w:val="24"/>
        </w:rPr>
      </w:pPr>
      <w:r>
        <w:rPr>
          <w:w w:val="105"/>
          <w:sz w:val="24"/>
        </w:rPr>
        <w:t>Denn mit stotternden Lippen und einer ANDEREN ZUNGE wird er zu diesem Volk sprechen.</w:t>
      </w:r>
    </w:p>
    <w:p w14:paraId="68320B11" w14:textId="77777777" w:rsidR="00BA554B" w:rsidRDefault="00BA554B">
      <w:pPr>
        <w:pStyle w:val="Listenabsatz"/>
        <w:numPr>
          <w:ilvl w:val="0"/>
          <w:numId w:val="4"/>
        </w:numPr>
        <w:tabs>
          <w:tab w:val="left" w:pos="456"/>
        </w:tabs>
        <w:spacing w:before="0"/>
        <w:ind w:left="119" w:right="271" w:firstLine="0"/>
        <w:rPr>
          <w:sz w:val="24"/>
        </w:rPr>
      </w:pPr>
      <w:r>
        <w:rPr>
          <w:sz w:val="24"/>
        </w:rPr>
        <w:t>Und er sprach zu ihnen: Das ist die Ruhe, durch die ihr die Müden zur Ruhe bringen könnt, und das ist die Erquickung....</w:t>
      </w:r>
    </w:p>
    <w:p w14:paraId="62DF8C0D" w14:textId="77777777" w:rsidR="00BA554B" w:rsidRDefault="00BA554B" w:rsidP="00BA554B">
      <w:pPr>
        <w:pStyle w:val="Textkrper"/>
        <w:spacing w:before="11"/>
        <w:rPr>
          <w:sz w:val="23"/>
        </w:rPr>
      </w:pPr>
    </w:p>
    <w:p w14:paraId="350CB8BF" w14:textId="77777777" w:rsidR="00BA554B" w:rsidRDefault="00BA554B" w:rsidP="00BA554B">
      <w:pPr>
        <w:pStyle w:val="Textkrper"/>
        <w:ind w:left="119" w:right="710"/>
      </w:pPr>
      <w:r>
        <w:t>Die Kommunikation mit Gott, unserem Vater, ist eine echte geistliche Erholung und eine geistliche Erfrischung, da unsere Geister getrennt von unserem Verstand beten.</w:t>
      </w:r>
    </w:p>
    <w:p w14:paraId="4418520D" w14:textId="77777777" w:rsidR="00BA554B" w:rsidRDefault="00BA554B" w:rsidP="00BA554B">
      <w:pPr>
        <w:pStyle w:val="Textkrper"/>
        <w:spacing w:before="10"/>
        <w:rPr>
          <w:sz w:val="20"/>
        </w:rPr>
      </w:pPr>
    </w:p>
    <w:p w14:paraId="74108E51" w14:textId="77777777" w:rsidR="00BA554B" w:rsidRDefault="00BA554B" w:rsidP="00BA554B">
      <w:pPr>
        <w:ind w:left="119"/>
        <w:rPr>
          <w:rFonts w:ascii="Arial"/>
          <w:i/>
          <w:sz w:val="24"/>
        </w:rPr>
      </w:pPr>
      <w:r>
        <w:rPr>
          <w:rFonts w:ascii="Arial"/>
          <w:i/>
          <w:w w:val="105"/>
          <w:sz w:val="24"/>
        </w:rPr>
        <w:t>Zungenauslegung in unserem privaten Gebetsleben</w:t>
      </w:r>
    </w:p>
    <w:p w14:paraId="3A30B236" w14:textId="77777777" w:rsidR="00BA554B" w:rsidRDefault="00BA554B" w:rsidP="00BA554B">
      <w:pPr>
        <w:pStyle w:val="Textkrper"/>
        <w:spacing w:before="60" w:line="480" w:lineRule="auto"/>
        <w:ind w:left="119" w:right="5205"/>
      </w:pPr>
      <w:r>
        <w:t>Lasst uns noch etwas anderes in dieser Schriftstelle in Erster Korinther 14:14,15 beachten.</w:t>
      </w:r>
    </w:p>
    <w:p w14:paraId="793193F6" w14:textId="77777777" w:rsidR="00BA554B" w:rsidRDefault="00BA554B" w:rsidP="00BA554B">
      <w:pPr>
        <w:pStyle w:val="Textkrper"/>
        <w:ind w:left="119"/>
      </w:pPr>
      <w:r>
        <w:t>1. KORINTHER 14:14,15</w:t>
      </w:r>
    </w:p>
    <w:p w14:paraId="7E06361B" w14:textId="77777777" w:rsidR="00BA554B" w:rsidRDefault="00BA554B">
      <w:pPr>
        <w:pStyle w:val="Listenabsatz"/>
        <w:numPr>
          <w:ilvl w:val="0"/>
          <w:numId w:val="3"/>
        </w:numPr>
        <w:tabs>
          <w:tab w:val="left" w:pos="456"/>
        </w:tabs>
        <w:spacing w:before="0"/>
        <w:ind w:right="956" w:firstLine="0"/>
        <w:rPr>
          <w:sz w:val="24"/>
        </w:rPr>
      </w:pPr>
      <w:r>
        <w:rPr>
          <w:w w:val="110"/>
          <w:sz w:val="24"/>
        </w:rPr>
        <w:t>Denn wenn ich in einer unbekannten Sprache bete, betet zwar mein Geist, aber mein Verstand ist unfruchtbar.</w:t>
      </w:r>
    </w:p>
    <w:p w14:paraId="4F569FD2" w14:textId="77777777" w:rsidR="00BA554B" w:rsidRDefault="00BA554B">
      <w:pPr>
        <w:pStyle w:val="Listenabsatz"/>
        <w:numPr>
          <w:ilvl w:val="0"/>
          <w:numId w:val="3"/>
        </w:numPr>
        <w:tabs>
          <w:tab w:val="left" w:pos="454"/>
          <w:tab w:val="left" w:leader="dot" w:pos="5983"/>
        </w:tabs>
        <w:spacing w:before="0"/>
        <w:ind w:right="196" w:firstLine="0"/>
        <w:rPr>
          <w:sz w:val="24"/>
        </w:rPr>
      </w:pPr>
      <w:r>
        <w:rPr>
          <w:w w:val="110"/>
          <w:sz w:val="24"/>
        </w:rPr>
        <w:t>Was ist es dann? Ich will mit dem Geist beten und ich will auch mit dem Verstand beten. Paulus hatte gerade in 1. Korinther 14:13 gesagt: "</w:t>
      </w:r>
      <w:r>
        <w:rPr>
          <w:rFonts w:ascii="Times New Roman"/>
          <w:w w:val="110"/>
          <w:sz w:val="24"/>
        </w:rPr>
        <w:tab/>
      </w:r>
      <w:r>
        <w:rPr>
          <w:w w:val="110"/>
          <w:sz w:val="24"/>
        </w:rPr>
        <w:t>Wer in einem unbekannten Geist redet, soll</w:t>
      </w:r>
    </w:p>
    <w:p w14:paraId="493E186D" w14:textId="77777777" w:rsidR="00BA554B" w:rsidRDefault="00BA554B" w:rsidP="00BA554B">
      <w:pPr>
        <w:pStyle w:val="Textkrper"/>
        <w:ind w:left="119"/>
      </w:pPr>
      <w:r>
        <w:rPr>
          <w:w w:val="110"/>
        </w:rPr>
        <w:t>Zunge beten, dass er deuten kann."</w:t>
      </w:r>
    </w:p>
    <w:p w14:paraId="6E3BDEF8" w14:textId="77777777" w:rsidR="00BA554B" w:rsidRDefault="00BA554B" w:rsidP="00BA554B">
      <w:pPr>
        <w:pStyle w:val="Textkrper"/>
      </w:pPr>
    </w:p>
    <w:p w14:paraId="09E5B3FA" w14:textId="77777777" w:rsidR="00BA554B" w:rsidRDefault="00BA554B" w:rsidP="00BA554B">
      <w:pPr>
        <w:pStyle w:val="Textkrper"/>
        <w:spacing w:before="1"/>
        <w:ind w:left="119" w:right="284"/>
        <w:jc w:val="both"/>
      </w:pPr>
      <w:r>
        <w:t>Durch die Gabe der Zungenauslegung können wir mit unserem Verstand erkennen, wie der Geist es will, was unser Geist betet. Das ist nicht immer notwendig, aber es steht uns durch eine Gabe des Geistes, die Auslegung der Zungen, zur Verfügung.</w:t>
      </w:r>
    </w:p>
    <w:p w14:paraId="4C36363E" w14:textId="77777777" w:rsidR="00BA554B" w:rsidRDefault="00BA554B" w:rsidP="00BA554B">
      <w:pPr>
        <w:pStyle w:val="Textkrper"/>
        <w:spacing w:before="11"/>
        <w:rPr>
          <w:sz w:val="23"/>
        </w:rPr>
      </w:pPr>
    </w:p>
    <w:p w14:paraId="56CBB9BF" w14:textId="77777777" w:rsidR="00BA554B" w:rsidRDefault="00BA554B" w:rsidP="00BA554B">
      <w:pPr>
        <w:pStyle w:val="Textkrper"/>
        <w:ind w:left="119" w:right="108"/>
      </w:pPr>
      <w:r>
        <w:t>Als ich vor Jahren mit dem Heiligen Geist erfüllt wurde, nahm ich Erste Korinther 14,13 wörtlich. Nachdem ich mit dem Geist erfüllt worden war, stellte ich fest, dass ich geistlichen Segen erhielt, indem ich weiterhin in anderen Zungen betete, obwohl mir das niemand befohlen hatte. Später, als ich das Wort Gottes studierte, lernte ich, dass dies biblisch ist.</w:t>
      </w:r>
    </w:p>
    <w:p w14:paraId="60A1AA54" w14:textId="77777777" w:rsidR="00BA554B" w:rsidRDefault="00BA554B" w:rsidP="00BA554B">
      <w:pPr>
        <w:pStyle w:val="Textkrper"/>
      </w:pPr>
    </w:p>
    <w:p w14:paraId="35103F78" w14:textId="77777777" w:rsidR="00BA554B" w:rsidRDefault="00BA554B" w:rsidP="00BA554B">
      <w:pPr>
        <w:pStyle w:val="Textkrper"/>
        <w:ind w:left="119"/>
        <w:jc w:val="both"/>
      </w:pPr>
      <w:r>
        <w:t xml:space="preserve">Wenn </w:t>
      </w:r>
      <w:r>
        <w:rPr>
          <w:spacing w:val="-2"/>
        </w:rPr>
        <w:t xml:space="preserve">ich </w:t>
      </w:r>
      <w:r>
        <w:t>dann lese: "Wer in einer unbekannten Sprache redet, der bete, dass er deuten kann.</w:t>
      </w:r>
    </w:p>
    <w:p w14:paraId="4B5FA819" w14:textId="77777777" w:rsidR="00BA554B" w:rsidRDefault="00BA554B" w:rsidP="00BA554B">
      <w:pPr>
        <w:pStyle w:val="Textkrper"/>
        <w:ind w:left="119" w:right="308"/>
        <w:jc w:val="both"/>
      </w:pPr>
      <w:r>
        <w:t>(1. Korinther 14,13), begann ich zu beten, damit ich das, worum ich bete, auch verstehen kann. Ich war mir sicher, dass Gott uns nicht befehlen würde, für etwas zu beten, das wir nicht haben können.</w:t>
      </w:r>
    </w:p>
    <w:p w14:paraId="2FC0A831" w14:textId="77777777" w:rsidR="00BA554B" w:rsidRDefault="00BA554B" w:rsidP="00BA554B">
      <w:pPr>
        <w:pStyle w:val="Textkrper"/>
      </w:pPr>
    </w:p>
    <w:p w14:paraId="0D0122DD" w14:textId="77777777" w:rsidR="00BA554B" w:rsidRDefault="00BA554B" w:rsidP="00BA554B">
      <w:pPr>
        <w:pStyle w:val="Textkrper"/>
        <w:ind w:left="119" w:right="404"/>
        <w:jc w:val="both"/>
      </w:pPr>
      <w:r>
        <w:t>Damals fing ich an, die Gabe der Zungenauslegung zu nutzen - in meinem eigenen Gebetsleben. Als ich einige der Dinge, die ich gebetet hatte, auslegte, begann ich zu verstehen, worüber ich gebetet hatte.</w:t>
      </w:r>
    </w:p>
    <w:p w14:paraId="7FA34190" w14:textId="77777777" w:rsidR="00BA554B" w:rsidRDefault="00BA554B" w:rsidP="00BA554B">
      <w:pPr>
        <w:pStyle w:val="Textkrper"/>
      </w:pPr>
    </w:p>
    <w:p w14:paraId="351723E1" w14:textId="77777777" w:rsidR="00BA554B" w:rsidRDefault="00BA554B" w:rsidP="00BA554B">
      <w:pPr>
        <w:pStyle w:val="Textkrper"/>
        <w:ind w:left="119" w:right="138"/>
        <w:jc w:val="both"/>
      </w:pPr>
      <w:r>
        <w:t>Ich bin überzeugt, dass alle Gläubigen, so wie es der Geist will, ihre Gebete auslegen können. Sie dürfen jedoch niemals dazu benutzt werden, in einem Gottesdienst Zungen auszulegen, denn die eine Verwendung der Zungenauslegung ist für den privaten Nutzen, die andere für den öffentlichen Dienst. Zungenrede ist in erster Linie eine Gabe der Hingabe</w:t>
      </w:r>
    </w:p>
    <w:p w14:paraId="53C83E3C" w14:textId="77777777" w:rsidR="00BA554B" w:rsidRDefault="00BA554B" w:rsidP="00BA554B">
      <w:pPr>
        <w:jc w:val="both"/>
        <w:sectPr w:rsidR="00BA554B">
          <w:pgSz w:w="12240" w:h="15840"/>
          <w:pgMar w:top="1000" w:right="960" w:bottom="280" w:left="960" w:header="720" w:footer="720" w:gutter="0"/>
          <w:cols w:space="720"/>
        </w:sectPr>
      </w:pPr>
    </w:p>
    <w:p w14:paraId="44087949" w14:textId="77777777" w:rsidR="00BA554B" w:rsidRDefault="00BA554B" w:rsidP="00BA554B">
      <w:pPr>
        <w:pStyle w:val="Textkrper"/>
        <w:spacing w:before="71"/>
        <w:ind w:left="119" w:right="544"/>
      </w:pPr>
      <w:r>
        <w:lastRenderedPageBreak/>
        <w:t>Wenn ich über das Thema Zungenrede im Allgemeinen spreche, möchte ich sagen, dass Zungenrede in erster Linie eine Andachtsgabe ist. Wir müssen die Betonung auf die Zungensprache legen, wo sie hingehört. Genau das wollte Paulus mit der Gemeinde in Korinth erreichen, als er zu ihnen sagte: "Ich danke meinem Gott, dass ich mehr in Zungen rede als ihr alle" (1. Korinther 14,18)</w:t>
      </w:r>
    </w:p>
    <w:p w14:paraId="1421B82B" w14:textId="77777777" w:rsidR="00BA554B" w:rsidRDefault="00BA554B" w:rsidP="00BA554B">
      <w:pPr>
        <w:pStyle w:val="Textkrper"/>
      </w:pPr>
    </w:p>
    <w:p w14:paraId="6CA30A82" w14:textId="77777777" w:rsidR="00BA554B" w:rsidRDefault="00BA554B" w:rsidP="00BA554B">
      <w:pPr>
        <w:pStyle w:val="Textkrper"/>
        <w:spacing w:before="1"/>
        <w:ind w:left="119" w:right="141"/>
      </w:pPr>
      <w:r>
        <w:t>Paulus erklärte den Korinthern den Zweck des Zungenredens und was das Beten in Zungen für sie tun würde. Die Zungenrede ist in erster Linie eine Andachtsgabe, die im Gebetsleben zum Lobpreis und zur Anbetung Gottes, zum Sprechen von Geheimnissen zu Gott und zur Erbauung auf seinem heiligen Glauben verwendet werden kann.</w:t>
      </w:r>
    </w:p>
    <w:p w14:paraId="45D7029B" w14:textId="77777777" w:rsidR="00BA554B" w:rsidRDefault="00BA554B" w:rsidP="00BA554B">
      <w:pPr>
        <w:pStyle w:val="Textkrper"/>
        <w:spacing w:before="11"/>
        <w:rPr>
          <w:sz w:val="23"/>
        </w:rPr>
      </w:pPr>
    </w:p>
    <w:p w14:paraId="648BC501" w14:textId="77777777" w:rsidR="00BA554B" w:rsidRDefault="00BA554B" w:rsidP="00BA554B">
      <w:pPr>
        <w:pStyle w:val="Textkrper"/>
        <w:ind w:left="119" w:right="148"/>
      </w:pPr>
      <w:r>
        <w:t>Wir sollten nicht so sehr darauf bedacht sein, öffentlich in Zungen zu dienen und Zungen zu deuten, sondern vielmehr darauf, den Segen der Zungenrede in unserem persönlichen Gebetsleben zu erhalten. Wenn wir jedoch in unserem persönlichen Gebetsleben treu in Zungen beten, können wir für den Heiligen Geist empfänglich sein, wenn er uns in der Ortsgemeinde in Zungen und Auslegungen gebrauchen will.</w:t>
      </w:r>
    </w:p>
    <w:p w14:paraId="6111A941" w14:textId="77777777" w:rsidR="00BA554B" w:rsidRDefault="00BA554B" w:rsidP="00BA554B">
      <w:pPr>
        <w:pStyle w:val="Textkrper"/>
      </w:pPr>
    </w:p>
    <w:p w14:paraId="7D97000C" w14:textId="77777777" w:rsidR="00BA554B" w:rsidRDefault="00BA554B" w:rsidP="00BA554B">
      <w:pPr>
        <w:pStyle w:val="Textkrper"/>
        <w:ind w:left="119" w:right="135"/>
      </w:pPr>
      <w:r>
        <w:t>Wie bereits erwähnt, sprach Howard Carter über den ständigen Segen, den die Zungenrede für die Gläubigen in ihrem persönlichen Gebetsleben sein soll:</w:t>
      </w:r>
    </w:p>
    <w:p w14:paraId="24E9B99B" w14:textId="77777777" w:rsidR="00BA554B" w:rsidRDefault="00BA554B" w:rsidP="00BA554B">
      <w:pPr>
        <w:pStyle w:val="Textkrper"/>
      </w:pPr>
    </w:p>
    <w:p w14:paraId="358242DB" w14:textId="77777777" w:rsidR="00BA554B" w:rsidRDefault="00BA554B" w:rsidP="00BA554B">
      <w:pPr>
        <w:pStyle w:val="Textkrper"/>
        <w:ind w:left="119" w:right="295"/>
      </w:pPr>
      <w:r>
        <w:t>Wir dürfen nicht vergessen, dass das Sprechen in anderen Zungen nicht nur ein erster Beweis oder ein Zeichen für die Innewohnung des Heiligen Geistes ist, sondern auch eine Erfahrung für den Rest des Lebens, die bei der Anbetung Gottes hilft. Es ist ein fließender Strom, der nie versiegen sollte, sondern dein Leben geistlich bereichern wird. '</w:t>
      </w:r>
    </w:p>
    <w:p w14:paraId="614B9357" w14:textId="77777777" w:rsidR="00BA554B" w:rsidRDefault="00BA554B" w:rsidP="00BA554B">
      <w:pPr>
        <w:pStyle w:val="Textkrper"/>
        <w:spacing w:before="10"/>
        <w:rPr>
          <w:sz w:val="20"/>
        </w:rPr>
      </w:pPr>
    </w:p>
    <w:p w14:paraId="2B604AE5" w14:textId="77777777" w:rsidR="00BA554B" w:rsidRDefault="00BA554B" w:rsidP="00BA554B">
      <w:pPr>
        <w:ind w:left="119"/>
        <w:rPr>
          <w:rFonts w:ascii="Arial"/>
          <w:i/>
          <w:sz w:val="24"/>
        </w:rPr>
      </w:pPr>
      <w:r>
        <w:rPr>
          <w:rFonts w:ascii="Arial"/>
          <w:i/>
          <w:w w:val="110"/>
          <w:sz w:val="24"/>
        </w:rPr>
        <w:t xml:space="preserve">Die Gabe der Zungenrede im </w:t>
      </w:r>
      <w:r>
        <w:rPr>
          <w:rFonts w:ascii="Arial"/>
          <w:i/>
          <w:w w:val="110"/>
          <w:sz w:val="24"/>
        </w:rPr>
        <w:t>ö</w:t>
      </w:r>
      <w:r>
        <w:rPr>
          <w:rFonts w:ascii="Arial"/>
          <w:i/>
          <w:w w:val="110"/>
          <w:sz w:val="24"/>
        </w:rPr>
        <w:t>ffentlichen Dienst</w:t>
      </w:r>
    </w:p>
    <w:p w14:paraId="28260850" w14:textId="77777777" w:rsidR="00BA554B" w:rsidRDefault="00BA554B" w:rsidP="00BA554B">
      <w:pPr>
        <w:pStyle w:val="Textkrper"/>
        <w:spacing w:before="60"/>
        <w:ind w:left="119" w:right="294"/>
      </w:pPr>
      <w:r>
        <w:t>Neben dem Beten in Zungen im persönlichen Gebetsleben gibt es auch eine öffentliche Seite des Zungenredens. Paulus sagte, dass nicht jeder in dem, was wir den öffentlichen Dienst der Zungenrede nennen, gebraucht wird, denn er sagte in Erster Korinther 12,30: "... reden denn alle in Zungen? ..."</w:t>
      </w:r>
    </w:p>
    <w:p w14:paraId="5619A5B9" w14:textId="77777777" w:rsidR="00BA554B" w:rsidRDefault="00BA554B" w:rsidP="00BA554B">
      <w:pPr>
        <w:pStyle w:val="Textkrper"/>
      </w:pPr>
    </w:p>
    <w:p w14:paraId="30F7A10B" w14:textId="77777777" w:rsidR="00BA554B" w:rsidRDefault="00BA554B" w:rsidP="00BA554B">
      <w:pPr>
        <w:pStyle w:val="Textkrper"/>
        <w:spacing w:before="1"/>
        <w:ind w:left="119" w:right="669"/>
      </w:pPr>
      <w:r>
        <w:t>Die offensichtliche Antwort ist nein, denn in diesem Vers spricht Paulus über den öffentlichen Dienst der Sprachenvielfalt, der eine Dienstgabe ist, die eher das prophetische Amt bezeichnet, nicht die Andachtsgabe der Sprachen.</w:t>
      </w:r>
    </w:p>
    <w:p w14:paraId="26E9FFFC" w14:textId="77777777" w:rsidR="00BA554B" w:rsidRDefault="00BA554B" w:rsidP="00BA554B">
      <w:pPr>
        <w:pStyle w:val="Textkrper"/>
        <w:spacing w:before="11"/>
        <w:rPr>
          <w:sz w:val="23"/>
        </w:rPr>
      </w:pPr>
    </w:p>
    <w:p w14:paraId="7A0E29FB" w14:textId="77777777" w:rsidR="00BA554B" w:rsidRDefault="00BA554B" w:rsidP="00BA554B">
      <w:pPr>
        <w:pStyle w:val="Textkrper"/>
        <w:ind w:left="119" w:right="658"/>
      </w:pPr>
      <w:r>
        <w:t>Manche reißen Erste Korinther 12,30 aus dem Zusammenhang und schließen daraus, dass Paulus sagen wollte: "Das Reden in Zungen ist nicht für jeden geeignet. Deshalb kann man auch mit dem Geist erfüllt werden, ohne in Zungen zu reden."</w:t>
      </w:r>
    </w:p>
    <w:p w14:paraId="0C6D6E4F" w14:textId="77777777" w:rsidR="00BA554B" w:rsidRDefault="00BA554B" w:rsidP="00BA554B">
      <w:pPr>
        <w:pStyle w:val="Textkrper"/>
      </w:pPr>
    </w:p>
    <w:p w14:paraId="5D2D845F" w14:textId="77777777" w:rsidR="00BA554B" w:rsidRDefault="00BA554B" w:rsidP="00BA554B">
      <w:pPr>
        <w:pStyle w:val="Textkrper"/>
        <w:ind w:left="119" w:right="149"/>
      </w:pPr>
      <w:r>
        <w:t>Aber auch hier müssen wir bedenken, dass Paulus hier über die Gabe der Zungenrede spricht, denn er begann mit den Worten: "Und Gott hat einige in die Kirche gesetzt, zuerst Apostel, dann Propheten, dann Lehrer, danach Wunder, dann Gaben der Heilung, der Hilfe, der Regierung, der Zungenrede" (1. Korinther 12,28). Dienstgaben oder Ämter werden von Gott in der Kirche "gesetzt"; es sind Menschen, die zum fünffachen Dienst berufen sind.</w:t>
      </w:r>
    </w:p>
    <w:p w14:paraId="363C08C7" w14:textId="77777777" w:rsidR="00BA554B" w:rsidRDefault="00BA554B" w:rsidP="00BA554B">
      <w:pPr>
        <w:pStyle w:val="Textkrper"/>
      </w:pPr>
    </w:p>
    <w:p w14:paraId="38299315" w14:textId="77777777" w:rsidR="00BA554B" w:rsidRDefault="00BA554B" w:rsidP="00BA554B">
      <w:pPr>
        <w:pStyle w:val="Textkrper"/>
        <w:ind w:left="119" w:right="157"/>
      </w:pPr>
      <w:r>
        <w:t>Dann stellte er die Frage in 1. Korinther 12:29 und 30: "Sind alle Apostel? . . fNein, nicht alle sind Apostel:29und.) ... sind alle Propheten? . . . [Nein, nicht alle sind Propheten.] . ... sind alle Lehrer? sind alle Wundertäter? Haben alle die Gabe der Heilung? . . ." Die Antwort ist natürlich nein.</w:t>
      </w:r>
    </w:p>
    <w:p w14:paraId="2DFC6FD6" w14:textId="77777777" w:rsidR="00BA554B" w:rsidRDefault="00BA554B" w:rsidP="00BA554B">
      <w:pPr>
        <w:sectPr w:rsidR="00BA554B">
          <w:pgSz w:w="12240" w:h="15840"/>
          <w:pgMar w:top="1280" w:right="960" w:bottom="280" w:left="960" w:header="720" w:footer="720" w:gutter="0"/>
          <w:cols w:space="720"/>
        </w:sectPr>
      </w:pPr>
    </w:p>
    <w:p w14:paraId="485B2B1A" w14:textId="77777777" w:rsidR="00BA554B" w:rsidRDefault="00BA554B" w:rsidP="00BA554B">
      <w:pPr>
        <w:pStyle w:val="Textkrper"/>
        <w:spacing w:before="71"/>
        <w:ind w:left="119" w:right="333"/>
      </w:pPr>
      <w:r>
        <w:lastRenderedPageBreak/>
        <w:t>Schauen wir noch ein bisschen weiter in Vers 30: "... reden alle in Zungen? . ." Die offensichtliche Antwort ist nein. Paulus sprach hier über fünffache Dienstgaben, genauso wie er über fünffache Dienstgaben sprach, als er fragte: "Sind alle Apostel? . . ." (V. 29), und so weiter.</w:t>
      </w:r>
    </w:p>
    <w:p w14:paraId="6C914D6C" w14:textId="77777777" w:rsidR="00BA554B" w:rsidRDefault="00BA554B" w:rsidP="00BA554B">
      <w:pPr>
        <w:pStyle w:val="Textkrper"/>
      </w:pPr>
    </w:p>
    <w:p w14:paraId="1D54254B" w14:textId="77777777" w:rsidR="00BA554B" w:rsidRDefault="00BA554B" w:rsidP="00BA554B">
      <w:pPr>
        <w:pStyle w:val="Textkrper"/>
        <w:ind w:left="119" w:right="337"/>
        <w:jc w:val="both"/>
      </w:pPr>
      <w:r>
        <w:t>Paulus spricht in 1. Korinther 14,27 und 28 erneut über den öffentlichen Dienst in Zungen: "Wenn jemand in einer unbekannten Sprache redet, so soll er es durch zwei oder höchstens durch drei tun, und zwar in der Reihenfolge, und einer soll es auslegen. Ist aber kein Dolmetscher da, so soll er in der Gemeinde schweigen und für sich selbst und für Gott reden."</w:t>
      </w:r>
    </w:p>
    <w:p w14:paraId="402767DE" w14:textId="77777777" w:rsidR="00BA554B" w:rsidRDefault="00BA554B" w:rsidP="00BA554B">
      <w:pPr>
        <w:pStyle w:val="Textkrper"/>
      </w:pPr>
    </w:p>
    <w:p w14:paraId="42C87D46" w14:textId="77777777" w:rsidR="00BA554B" w:rsidRDefault="00BA554B" w:rsidP="00BA554B">
      <w:pPr>
        <w:pStyle w:val="Textkrper"/>
        <w:spacing w:before="1"/>
        <w:ind w:left="119" w:right="167"/>
      </w:pPr>
      <w:r>
        <w:t>Im Griechischen sind die Wörter "zwei" und "drei" Personalpronomen und beziehen sich auf Personen. Paulus wollte damit nur sagen, dass nicht mehr als zwei oder drei Personen in einem Gottesdienst sprechen sollten.</w:t>
      </w:r>
    </w:p>
    <w:p w14:paraId="207AC72A" w14:textId="77777777" w:rsidR="00BA554B" w:rsidRDefault="00BA554B" w:rsidP="00BA554B">
      <w:pPr>
        <w:pStyle w:val="Textkrper"/>
        <w:spacing w:before="11"/>
        <w:rPr>
          <w:sz w:val="23"/>
        </w:rPr>
      </w:pPr>
    </w:p>
    <w:p w14:paraId="21375CD8" w14:textId="77777777" w:rsidR="00BA554B" w:rsidRDefault="00BA554B" w:rsidP="00BA554B">
      <w:pPr>
        <w:pStyle w:val="Textkrper"/>
        <w:ind w:left="119" w:right="258"/>
      </w:pPr>
      <w:r>
        <w:t>Im nächsten Vers sagte er: "Lasst die Propheten zwei oder drei reden..." (1. Korinther 14:29). Vielleicht gibt es noch mehr Propheten, die in der Versammlung sprechen könnten, aber in einem bestimmten Gottesdienst sollen nur zwei oder drei von ihnen das Wort ergreifen.</w:t>
      </w:r>
    </w:p>
    <w:p w14:paraId="63F181FD" w14:textId="77777777" w:rsidR="00BA554B" w:rsidRDefault="00BA554B" w:rsidP="00BA554B">
      <w:pPr>
        <w:pStyle w:val="Textkrper"/>
      </w:pPr>
    </w:p>
    <w:p w14:paraId="4314B79A" w14:textId="77777777" w:rsidR="00BA554B" w:rsidRDefault="00BA554B" w:rsidP="00BA554B">
      <w:pPr>
        <w:pStyle w:val="Textkrper"/>
        <w:ind w:left="119" w:right="224"/>
      </w:pPr>
      <w:r>
        <w:t>Diese Verwaltung wurde gegeben, um konkurrierende Äußerungen in der örtlichen Gemeinde zu verhindern. Die Bibel gibt uns diese Anweisungen für den öffentlichen Dienst der Redegabeln, damit "... alles anständig und geordnet geschieht" (1. Korinther 14,40).</w:t>
      </w:r>
    </w:p>
    <w:p w14:paraId="0CD46FFB" w14:textId="77777777" w:rsidR="00BA554B" w:rsidRDefault="00BA554B" w:rsidP="00BA554B">
      <w:pPr>
        <w:pStyle w:val="Textkrper"/>
        <w:spacing w:before="10"/>
        <w:rPr>
          <w:sz w:val="20"/>
        </w:rPr>
      </w:pPr>
    </w:p>
    <w:p w14:paraId="4CD8AC47" w14:textId="77777777" w:rsidR="00BA554B" w:rsidRDefault="00BA554B" w:rsidP="00BA554B">
      <w:pPr>
        <w:ind w:left="119"/>
        <w:jc w:val="both"/>
        <w:rPr>
          <w:rFonts w:ascii="Arial"/>
          <w:i/>
          <w:sz w:val="24"/>
        </w:rPr>
      </w:pPr>
      <w:r>
        <w:rPr>
          <w:rFonts w:ascii="Arial"/>
          <w:i/>
          <w:w w:val="105"/>
          <w:sz w:val="24"/>
        </w:rPr>
        <w:t>Prophetie ist gleichwertig mit Zungenrede und Auslegung</w:t>
      </w:r>
    </w:p>
    <w:p w14:paraId="2F55ED32" w14:textId="77777777" w:rsidR="00BA554B" w:rsidRDefault="00BA554B" w:rsidP="00BA554B">
      <w:pPr>
        <w:pStyle w:val="Textkrper"/>
        <w:spacing w:before="60"/>
        <w:ind w:left="119" w:right="522"/>
      </w:pPr>
      <w:r>
        <w:t>Die Gemeinde wird erbaut, wenn jemand in der öffentlichen Versammlung in anderen Zungen spricht und es eine Auslegung gibt. Paulus hat klar gesagt, dass Prophezeiung - das Äquivalent zu Zungenrede und Auslegung - bedeutet, zu den Menschen zu reden ". zur Erbauung und Ermahnung und zum Trost" (1. Korinther 14,3).</w:t>
      </w:r>
    </w:p>
    <w:p w14:paraId="0E7962FF" w14:textId="77777777" w:rsidR="00BA554B" w:rsidRDefault="00BA554B" w:rsidP="00BA554B">
      <w:pPr>
        <w:pStyle w:val="Textkrper"/>
      </w:pPr>
    </w:p>
    <w:p w14:paraId="61D77D38" w14:textId="77777777" w:rsidR="00BA554B" w:rsidRDefault="00BA554B" w:rsidP="00BA554B">
      <w:pPr>
        <w:pStyle w:val="Textkrper"/>
        <w:ind w:left="119" w:right="347"/>
      </w:pPr>
      <w:r>
        <w:t>Paulus sagte auch: "... größer ist der, der weissagt, als der, der mit Zungen redet, es sei denn, dass er deutet. ."(1. Korinther 14,5). Paulus wollte damit sagen, dass derjenige, der prophezeit, nicht größer ist als derjenige, der in Zungen redet und auslegt, wenn jemand das, was er in Zungen ausspricht, auslegt. Paulus sagte in diesem Abschnitt auch, dass Zungenreden mit Auslegung der Prophetie gleichzusetzen ist.</w:t>
      </w:r>
    </w:p>
    <w:p w14:paraId="22EBAA1B" w14:textId="77777777" w:rsidR="00BA554B" w:rsidRDefault="00BA554B" w:rsidP="00BA554B">
      <w:pPr>
        <w:pStyle w:val="Textkrper"/>
      </w:pPr>
    </w:p>
    <w:p w14:paraId="45E9A2B4" w14:textId="77777777" w:rsidR="00BA554B" w:rsidRDefault="00BA554B" w:rsidP="00BA554B">
      <w:pPr>
        <w:pStyle w:val="Textkrper"/>
        <w:spacing w:before="1"/>
        <w:ind w:left="119" w:right="630"/>
        <w:jc w:val="both"/>
      </w:pPr>
      <w:r>
        <w:t>Um das zu verdeutlichen, braucht man zwei Fünfcentstücke, um einen Dime zu erhalten. Zwei Fünfcentstücke sind zwar nicht ein Zehncentstück, aber sie entsprechen einem Zehncentstück. Paulus wollte damit sagen, dass Prophetie wie ein Zehncentstück und Zungenrede und Auslegung wie zwei Fünfcentstücke sind. Mit anderen Worten: Sie sind gleichwertig.</w:t>
      </w:r>
    </w:p>
    <w:p w14:paraId="2F13A583" w14:textId="77777777" w:rsidR="00BA554B" w:rsidRDefault="00BA554B" w:rsidP="00BA554B">
      <w:pPr>
        <w:pStyle w:val="Textkrper"/>
      </w:pPr>
    </w:p>
    <w:p w14:paraId="1FC16F6E" w14:textId="77777777" w:rsidR="00BA554B" w:rsidRDefault="00BA554B" w:rsidP="00BA554B">
      <w:pPr>
        <w:pStyle w:val="Textkrper"/>
        <w:ind w:left="119" w:right="964"/>
        <w:jc w:val="both"/>
      </w:pPr>
      <w:r>
        <w:t>Natürlich wäre es besser, den "Groschen" (Prophetie) zu haben, als nur den "Fünfer" (Zungenrede) in der öffentlichen Versammlung zu haben. Aber wenn die Auslegung mit der Zungenrede einherginge, dann wäre beides zusammen gleichwertig mit der Prophetie, dem "Groschen".</w:t>
      </w:r>
    </w:p>
    <w:p w14:paraId="5ADC8475" w14:textId="77777777" w:rsidR="00BA554B" w:rsidRDefault="00BA554B" w:rsidP="00BA554B">
      <w:pPr>
        <w:pStyle w:val="Textkrper"/>
        <w:ind w:left="119" w:right="335"/>
      </w:pPr>
      <w:r>
        <w:t>Wie ich schon sagte, ist Prophezeiung nicht per se Predigt. Sicherlich kann das Predigen manchmal ein prophetisches Element enthalten, denn Prophetie ist eine inspirierte Äußerung. Aber im eigentlichen Sinne ist Prophetie eine übernatürliche Gabe, die sich spontan manifestiert, wenn der Geist es will.</w:t>
      </w:r>
    </w:p>
    <w:p w14:paraId="58D270DE" w14:textId="77777777" w:rsidR="00BA554B" w:rsidRDefault="00BA554B" w:rsidP="00BA554B">
      <w:pPr>
        <w:pStyle w:val="Textkrper"/>
        <w:ind w:left="119" w:right="155"/>
      </w:pPr>
      <w:r>
        <w:t>Wenn Prophezeiung einfach nur Predigen wäre, dann müsstest du dich nicht darauf vorbereiten. Aber du musst lernen, um effektiv predigen zu können. Paulus sagte: "Bemühe dich, dich vor Gott zu bewähren, als einen Arbeiter, der sich nicht schämen muss ..." (2. Tim. 2:15).</w:t>
      </w:r>
    </w:p>
    <w:p w14:paraId="1C40D1DD" w14:textId="77777777" w:rsidR="00BA554B" w:rsidRDefault="00BA554B" w:rsidP="00BA554B">
      <w:pPr>
        <w:pStyle w:val="Textkrper"/>
      </w:pPr>
    </w:p>
    <w:p w14:paraId="7DBFBD42" w14:textId="77777777" w:rsidR="00BA554B" w:rsidRDefault="00BA554B" w:rsidP="00BA554B">
      <w:pPr>
        <w:pStyle w:val="Textkrper"/>
        <w:ind w:left="119" w:right="257"/>
        <w:jc w:val="both"/>
      </w:pPr>
      <w:r>
        <w:t>Du musst nicht lernen, in Zungen zu reden oder Zungen zu deuten. Du musst nicht lernen, um zu prophezeien. Das geschieht durch die Inspiration des Geistes.</w:t>
      </w:r>
    </w:p>
    <w:p w14:paraId="3FCC9319" w14:textId="77777777" w:rsidR="00BA554B" w:rsidRDefault="00BA554B" w:rsidP="00BA554B">
      <w:pPr>
        <w:jc w:val="both"/>
        <w:sectPr w:rsidR="00BA554B">
          <w:pgSz w:w="12240" w:h="15840"/>
          <w:pgMar w:top="1280" w:right="960" w:bottom="280" w:left="960" w:header="720" w:footer="720" w:gutter="0"/>
          <w:cols w:space="720"/>
        </w:sectPr>
      </w:pPr>
    </w:p>
    <w:p w14:paraId="26340551" w14:textId="77777777" w:rsidR="00BA554B" w:rsidRDefault="00BA554B" w:rsidP="00BA554B">
      <w:pPr>
        <w:pStyle w:val="Textkrper"/>
        <w:spacing w:before="71"/>
        <w:ind w:left="119" w:right="148"/>
      </w:pPr>
      <w:r>
        <w:lastRenderedPageBreak/>
        <w:t>Wenn jemand unter der Salbung predigt und plötzlich etwas sagt, woran er vorher nicht gedacht hat, ist das natürlich die Inspiration des Heiligen Geistes. Und diese Art des übernatürlichen Sprechens hat etwas von Prophetie, weil es durch die Inspiration des Geistes gegeben wird.</w:t>
      </w:r>
    </w:p>
    <w:p w14:paraId="34BCC919" w14:textId="77777777" w:rsidR="00BA554B" w:rsidRDefault="00BA554B" w:rsidP="00BA554B">
      <w:pPr>
        <w:pStyle w:val="Textkrper"/>
      </w:pPr>
    </w:p>
    <w:p w14:paraId="497B814C" w14:textId="77777777" w:rsidR="00BA554B" w:rsidRDefault="00BA554B" w:rsidP="00BA554B">
      <w:pPr>
        <w:pStyle w:val="Textkrper"/>
        <w:spacing w:before="1"/>
        <w:ind w:left="119" w:right="134"/>
      </w:pPr>
      <w:r>
        <w:t>Wenn jemand in Zungen redet und die Zungen auslegt, wird die Gemeinde erbaut. Wenn sie im Einklang mit dem Wort Gottes eingesetzt wird, kann die Zungenrede mit der Auslegung der Zungen alle anwesenden Ungläubigen von der Realität der Gegenwart Gottes überzeugen, was sie oft dazu veranlasst, sich Gott zuzuwenden und gerettet zu werden (1. Korinther 14,22).</w:t>
      </w:r>
    </w:p>
    <w:p w14:paraId="221C29D0" w14:textId="77777777" w:rsidR="00BA554B" w:rsidRDefault="00BA554B" w:rsidP="00BA554B">
      <w:pPr>
        <w:pStyle w:val="Textkrper"/>
        <w:spacing w:before="9"/>
        <w:rPr>
          <w:sz w:val="20"/>
        </w:rPr>
      </w:pPr>
    </w:p>
    <w:p w14:paraId="2D7CC4F0" w14:textId="77777777" w:rsidR="00BA554B" w:rsidRDefault="00BA554B" w:rsidP="00BA554B">
      <w:pPr>
        <w:spacing w:before="1"/>
        <w:ind w:left="119"/>
        <w:rPr>
          <w:rFonts w:ascii="Arial"/>
          <w:i/>
          <w:sz w:val="24"/>
        </w:rPr>
      </w:pPr>
      <w:r>
        <w:rPr>
          <w:rFonts w:ascii="Arial"/>
          <w:i/>
          <w:w w:val="110"/>
          <w:sz w:val="24"/>
        </w:rPr>
        <w:t xml:space="preserve">Zungenrede in einem </w:t>
      </w:r>
      <w:r>
        <w:rPr>
          <w:rFonts w:ascii="Arial"/>
          <w:i/>
          <w:w w:val="110"/>
          <w:sz w:val="24"/>
        </w:rPr>
        <w:t>ö</w:t>
      </w:r>
      <w:r>
        <w:rPr>
          <w:rFonts w:ascii="Arial"/>
          <w:i/>
          <w:w w:val="110"/>
          <w:sz w:val="24"/>
        </w:rPr>
        <w:t>ffentlichen Rahmen</w:t>
      </w:r>
    </w:p>
    <w:p w14:paraId="269C03C1" w14:textId="77777777" w:rsidR="00BA554B" w:rsidRDefault="00BA554B" w:rsidP="00BA554B">
      <w:pPr>
        <w:pStyle w:val="Textkrper"/>
        <w:spacing w:before="60"/>
        <w:ind w:left="119" w:right="295"/>
      </w:pPr>
      <w:r>
        <w:t>Gibt es einen Zeitpunkt, an dem es angemessen ist, in der Öffentlichkeit in anderen Zungen zu sprechen? Einen Hinweis auf die Antwort finden wir in Markus 16:17 und 18.</w:t>
      </w:r>
    </w:p>
    <w:p w14:paraId="4A48D16A" w14:textId="77777777" w:rsidR="00BA554B" w:rsidRDefault="00BA554B" w:rsidP="00BA554B">
      <w:pPr>
        <w:pStyle w:val="Textkrper"/>
        <w:spacing w:before="11"/>
        <w:rPr>
          <w:sz w:val="23"/>
        </w:rPr>
      </w:pPr>
    </w:p>
    <w:p w14:paraId="6696A23A" w14:textId="77777777" w:rsidR="00BA554B" w:rsidRDefault="00BA554B" w:rsidP="00BA554B">
      <w:pPr>
        <w:pStyle w:val="Textkrper"/>
        <w:ind w:left="119"/>
      </w:pPr>
      <w:r>
        <w:t>MARK 16:17,18</w:t>
      </w:r>
    </w:p>
    <w:p w14:paraId="3BDA794A" w14:textId="77777777" w:rsidR="00BA554B" w:rsidRDefault="00BA554B">
      <w:pPr>
        <w:pStyle w:val="Listenabsatz"/>
        <w:numPr>
          <w:ilvl w:val="0"/>
          <w:numId w:val="2"/>
        </w:numPr>
        <w:tabs>
          <w:tab w:val="left" w:pos="459"/>
        </w:tabs>
        <w:spacing w:before="0"/>
        <w:ind w:right="155" w:firstLine="0"/>
        <w:rPr>
          <w:sz w:val="24"/>
        </w:rPr>
      </w:pPr>
      <w:r>
        <w:rPr>
          <w:w w:val="110"/>
          <w:sz w:val="24"/>
        </w:rPr>
        <w:t>Und diese Zeichen werden denen folgen, die glauben: In meinem Namen werden sie Teufel austreiben; sie werden in neuen Zungen reden;</w:t>
      </w:r>
    </w:p>
    <w:p w14:paraId="476BED24" w14:textId="77777777" w:rsidR="00BA554B" w:rsidRDefault="00BA554B">
      <w:pPr>
        <w:pStyle w:val="Listenabsatz"/>
        <w:numPr>
          <w:ilvl w:val="0"/>
          <w:numId w:val="2"/>
        </w:numPr>
        <w:tabs>
          <w:tab w:val="left" w:pos="456"/>
        </w:tabs>
        <w:spacing w:before="0"/>
        <w:ind w:right="167" w:firstLine="0"/>
        <w:rPr>
          <w:sz w:val="24"/>
        </w:rPr>
      </w:pPr>
      <w:r>
        <w:rPr>
          <w:w w:val="110"/>
          <w:sz w:val="24"/>
        </w:rPr>
        <w:t>Sie werden Schlangen aufheben, und wenn sie etwas Tödliches trinken, wird es ihnen nicht schaden; sie werden den Kranken die Hände auflegen, und sie werden gesund werden.</w:t>
      </w:r>
    </w:p>
    <w:p w14:paraId="12754F14" w14:textId="77777777" w:rsidR="00BA554B" w:rsidRDefault="00BA554B" w:rsidP="00BA554B">
      <w:pPr>
        <w:pStyle w:val="Textkrper"/>
      </w:pPr>
    </w:p>
    <w:p w14:paraId="3967734E" w14:textId="77777777" w:rsidR="00BA554B" w:rsidRDefault="00BA554B" w:rsidP="00BA554B">
      <w:pPr>
        <w:pStyle w:val="Textkrper"/>
        <w:ind w:left="119" w:right="412"/>
        <w:jc w:val="both"/>
      </w:pPr>
      <w:r>
        <w:t>Schauen wir uns zuerst Vers 17 an. Jesus sagte: "Und diese Zeichen werden denen folgen, die glauben: In meinem Namen werden sie die Teufel austreiben..." (Markus 16;Inmyname:17). Das Austreiben von Teufeln kann privat oder, wenn nötig, öffentlich geschehen (wenn es öffentlich geschieht, muss man allerdings weise vorgehen).</w:t>
      </w:r>
    </w:p>
    <w:p w14:paraId="50BF4449" w14:textId="77777777" w:rsidR="00BA554B" w:rsidRDefault="00BA554B" w:rsidP="00BA554B">
      <w:pPr>
        <w:pStyle w:val="Textkrper"/>
      </w:pPr>
    </w:p>
    <w:p w14:paraId="54AB9343" w14:textId="77777777" w:rsidR="00BA554B" w:rsidRDefault="00BA554B" w:rsidP="00BA554B">
      <w:pPr>
        <w:pStyle w:val="Textkrper"/>
        <w:ind w:left="119" w:right="130"/>
      </w:pPr>
      <w:r>
        <w:t>In derselben Bibelstelle heißt es weiter: "... sie werden den Kranken die Hände auflegen, und sie werden gesund werden" (Markus 16,18). Das Auflegen der Hände auf Kranke kann auch privat oder öffentlich erfolgen.</w:t>
      </w:r>
    </w:p>
    <w:p w14:paraId="553D5D03" w14:textId="77777777" w:rsidR="00BA554B" w:rsidRDefault="00BA554B" w:rsidP="00BA554B">
      <w:pPr>
        <w:pStyle w:val="Textkrper"/>
        <w:ind w:left="119" w:right="211"/>
      </w:pPr>
      <w:r>
        <w:t>Ein weiteres Zeichen, das denen folgen wird, die glauben, wird ebenfalls genannt: "... sie werden mit neuen Zungen reden" (Markus 16,17). Wie bei den anderen beiden Zeichen kann das Reden in Zungen sowohl öffentlich als auch privat geschehen.</w:t>
      </w:r>
    </w:p>
    <w:p w14:paraId="2E26169B" w14:textId="77777777" w:rsidR="00BA554B" w:rsidRDefault="00BA554B" w:rsidP="00BA554B">
      <w:pPr>
        <w:pStyle w:val="Textkrper"/>
      </w:pPr>
    </w:p>
    <w:p w14:paraId="063DFBF9" w14:textId="77777777" w:rsidR="00BA554B" w:rsidRDefault="00BA554B" w:rsidP="00BA554B">
      <w:pPr>
        <w:pStyle w:val="Textkrper"/>
        <w:spacing w:before="1"/>
        <w:ind w:left="119" w:right="135"/>
      </w:pPr>
      <w:r>
        <w:t>Wir wollen natürlich nicht, dass in öffentlichen Gottesdiensten lange in Zungen gebetet wird, denn wenn es keine Auslegung gibt, wissen die Leute nicht, was gesagt wird und werden nicht erbaut. Es ist jedoch in Ordnung, am Altar leise in Zungen zu beten, so lange du willst, denn du gehst dorthin, um erbaut zu werden.</w:t>
      </w:r>
    </w:p>
    <w:p w14:paraId="12F833C3" w14:textId="77777777" w:rsidR="00BA554B" w:rsidRDefault="00BA554B" w:rsidP="00BA554B">
      <w:pPr>
        <w:pStyle w:val="Textkrper"/>
        <w:spacing w:before="11"/>
        <w:rPr>
          <w:sz w:val="23"/>
        </w:rPr>
      </w:pPr>
    </w:p>
    <w:p w14:paraId="56E66B13" w14:textId="77777777" w:rsidR="00BA554B" w:rsidRDefault="00BA554B" w:rsidP="00BA554B">
      <w:pPr>
        <w:pStyle w:val="Textkrper"/>
        <w:ind w:left="119" w:right="309"/>
      </w:pPr>
      <w:r>
        <w:t>Wenn alle im Gottesdienst Gott anbeten und in Zungen beten, ist es auch in Ordnung, wenn du zu dieser Zeit in Zungen betest. Wenn die Gemeinde in Zungen betet und Gott anbetet, schließe ich mich an und bete auch auf diese Weise.</w:t>
      </w:r>
    </w:p>
    <w:p w14:paraId="60A68A52" w14:textId="77777777" w:rsidR="00BA554B" w:rsidRDefault="00BA554B" w:rsidP="00BA554B">
      <w:pPr>
        <w:pStyle w:val="Textkrper"/>
      </w:pPr>
    </w:p>
    <w:p w14:paraId="7015647F" w14:textId="77777777" w:rsidR="00BA554B" w:rsidRDefault="00BA554B" w:rsidP="00BA554B">
      <w:pPr>
        <w:pStyle w:val="Textkrper"/>
        <w:ind w:left="119" w:right="334"/>
      </w:pPr>
      <w:r>
        <w:t>Aber wenn die Gemeinde aufhört zu beten, höre ich auf zu beten. Die Gemeinde würde nicht erbaut werden, wenn ich immer wieder laut in Zungen beten würde. Wir müssen also wissen, wie wir das, was wir haben, zum größten Vorteil nutzen können, damit die Menschen gesegnet und erbaut werden.</w:t>
      </w:r>
    </w:p>
    <w:p w14:paraId="7FBD4DE0" w14:textId="77777777" w:rsidR="00BA554B" w:rsidRDefault="00BA554B" w:rsidP="00BA554B">
      <w:pPr>
        <w:pStyle w:val="Textkrper"/>
        <w:spacing w:before="10"/>
        <w:rPr>
          <w:sz w:val="20"/>
        </w:rPr>
      </w:pPr>
    </w:p>
    <w:p w14:paraId="1C618064" w14:textId="77777777" w:rsidR="00BA554B" w:rsidRDefault="00BA554B" w:rsidP="00BA554B">
      <w:pPr>
        <w:ind w:left="119"/>
        <w:jc w:val="both"/>
        <w:rPr>
          <w:rFonts w:ascii="Arial"/>
          <w:i/>
          <w:sz w:val="24"/>
        </w:rPr>
      </w:pPr>
      <w:r>
        <w:rPr>
          <w:rFonts w:ascii="Arial"/>
          <w:i/>
          <w:spacing w:val="-1"/>
          <w:w w:val="110"/>
          <w:sz w:val="24"/>
        </w:rPr>
        <w:t xml:space="preserve">Privater vs. </w:t>
      </w:r>
      <w:r>
        <w:rPr>
          <w:rFonts w:ascii="Arial"/>
          <w:i/>
          <w:spacing w:val="-1"/>
          <w:w w:val="110"/>
          <w:sz w:val="24"/>
        </w:rPr>
        <w:t>ö</w:t>
      </w:r>
      <w:r>
        <w:rPr>
          <w:rFonts w:ascii="Arial"/>
          <w:i/>
          <w:spacing w:val="-1"/>
          <w:w w:val="110"/>
          <w:sz w:val="24"/>
        </w:rPr>
        <w:t xml:space="preserve">ffentlicher </w:t>
      </w:r>
      <w:r>
        <w:rPr>
          <w:rFonts w:ascii="Arial"/>
          <w:i/>
          <w:w w:val="110"/>
          <w:sz w:val="24"/>
        </w:rPr>
        <w:t>Einsatz der Gabe der Zungenrede</w:t>
      </w:r>
    </w:p>
    <w:p w14:paraId="63873319" w14:textId="77777777" w:rsidR="00BA554B" w:rsidRDefault="00BA554B" w:rsidP="00BA554B">
      <w:pPr>
        <w:pStyle w:val="Textkrper"/>
        <w:spacing w:before="3"/>
        <w:rPr>
          <w:rFonts w:ascii="Arial"/>
          <w:i/>
          <w:sz w:val="29"/>
        </w:rPr>
      </w:pPr>
    </w:p>
    <w:p w14:paraId="54C03DD1" w14:textId="77777777" w:rsidR="00BA554B" w:rsidRDefault="00BA554B" w:rsidP="00BA554B">
      <w:pPr>
        <w:pStyle w:val="Textkrper"/>
        <w:ind w:left="119"/>
        <w:jc w:val="both"/>
      </w:pPr>
      <w:r>
        <w:t>1. KORINTHER 14:18,19</w:t>
      </w:r>
    </w:p>
    <w:p w14:paraId="6E105ECD" w14:textId="77777777" w:rsidR="00BA554B" w:rsidRDefault="00BA554B">
      <w:pPr>
        <w:pStyle w:val="Listenabsatz"/>
        <w:numPr>
          <w:ilvl w:val="0"/>
          <w:numId w:val="1"/>
        </w:numPr>
        <w:tabs>
          <w:tab w:val="left" w:pos="456"/>
        </w:tabs>
        <w:spacing w:before="0"/>
        <w:ind w:hanging="337"/>
        <w:jc w:val="both"/>
        <w:rPr>
          <w:sz w:val="24"/>
        </w:rPr>
      </w:pPr>
      <w:r>
        <w:rPr>
          <w:w w:val="105"/>
          <w:sz w:val="24"/>
        </w:rPr>
        <w:t>Ich danke meinem Gott, dass ich mehr in Zungen spreche als ihr alle:</w:t>
      </w:r>
    </w:p>
    <w:p w14:paraId="0511E38D" w14:textId="77777777" w:rsidR="00BA554B" w:rsidRDefault="00BA554B" w:rsidP="00BA554B">
      <w:pPr>
        <w:jc w:val="both"/>
        <w:rPr>
          <w:sz w:val="24"/>
        </w:rPr>
        <w:sectPr w:rsidR="00BA554B">
          <w:pgSz w:w="12240" w:h="15840"/>
          <w:pgMar w:top="1280" w:right="960" w:bottom="280" w:left="960" w:header="720" w:footer="720" w:gutter="0"/>
          <w:cols w:space="720"/>
        </w:sectPr>
      </w:pPr>
    </w:p>
    <w:p w14:paraId="1A533C1E" w14:textId="77777777" w:rsidR="00BA554B" w:rsidRDefault="00BA554B">
      <w:pPr>
        <w:pStyle w:val="Listenabsatz"/>
        <w:numPr>
          <w:ilvl w:val="0"/>
          <w:numId w:val="1"/>
        </w:numPr>
        <w:tabs>
          <w:tab w:val="left" w:pos="456"/>
        </w:tabs>
        <w:spacing w:before="75"/>
        <w:ind w:left="119" w:right="445" w:firstLine="0"/>
        <w:rPr>
          <w:sz w:val="24"/>
        </w:rPr>
      </w:pPr>
      <w:r>
        <w:rPr>
          <w:w w:val="105"/>
          <w:sz w:val="24"/>
        </w:rPr>
        <w:lastRenderedPageBreak/>
        <w:t xml:space="preserve">IN DER KIRCHE wollte ich lieber fünf Worte mit meinem Verstand reden, damit </w:t>
      </w:r>
      <w:r>
        <w:rPr>
          <w:w w:val="110"/>
          <w:sz w:val="24"/>
        </w:rPr>
        <w:t xml:space="preserve">ich </w:t>
      </w:r>
      <w:r>
        <w:rPr>
          <w:w w:val="105"/>
          <w:sz w:val="24"/>
        </w:rPr>
        <w:t xml:space="preserve">durch </w:t>
      </w:r>
      <w:r>
        <w:rPr>
          <w:w w:val="110"/>
          <w:sz w:val="24"/>
        </w:rPr>
        <w:t>meine Stimme auch andere lehren kann, als zehntausend Worte in einer unbekannten Sprache.</w:t>
      </w:r>
    </w:p>
    <w:p w14:paraId="0635FE9A" w14:textId="77777777" w:rsidR="00BA554B" w:rsidRDefault="00BA554B" w:rsidP="00BA554B">
      <w:pPr>
        <w:pStyle w:val="Textkrper"/>
      </w:pPr>
    </w:p>
    <w:p w14:paraId="60751A28" w14:textId="77777777" w:rsidR="00BA554B" w:rsidRDefault="00BA554B" w:rsidP="00BA554B">
      <w:pPr>
        <w:pStyle w:val="Textkrper"/>
        <w:ind w:left="119" w:right="149"/>
      </w:pPr>
      <w:r>
        <w:t xml:space="preserve">In diesem Abschnitt erklärt Paulus den Unterschied zwischen der Zungenrede als Andachtsgabe: ". . . Ich rede in Zungen mehr als ihr alle" (V. 18), und der Zungenrede im öffentlichen Dienst: "Doch in der Kirche wollte ich lieber fünf Worte mit meinem Verstand reden, damit ... ich andere lehren könnte </w:t>
      </w:r>
      <w:r>
        <w:rPr>
          <w:spacing w:val="1"/>
        </w:rPr>
        <w:t>.</w:t>
      </w:r>
      <w:r>
        <w:t>.." (V. 19).</w:t>
      </w:r>
    </w:p>
    <w:p w14:paraId="077963ED" w14:textId="77777777" w:rsidR="00BA554B" w:rsidRDefault="00BA554B" w:rsidP="00BA554B">
      <w:pPr>
        <w:pStyle w:val="Textkrper"/>
        <w:spacing w:before="10"/>
        <w:rPr>
          <w:sz w:val="20"/>
        </w:rPr>
      </w:pPr>
    </w:p>
    <w:p w14:paraId="56FB2415" w14:textId="77777777" w:rsidR="00BA554B" w:rsidRDefault="00BA554B" w:rsidP="00BA554B">
      <w:pPr>
        <w:spacing w:before="1"/>
        <w:ind w:left="119"/>
        <w:rPr>
          <w:rFonts w:ascii="Arial"/>
          <w:i/>
          <w:sz w:val="24"/>
        </w:rPr>
      </w:pPr>
      <w:r>
        <w:rPr>
          <w:rFonts w:ascii="Arial"/>
          <w:i/>
          <w:w w:val="110"/>
          <w:sz w:val="24"/>
        </w:rPr>
        <w:t>Die Zungenrede ist weder eine Lehr- noch eine Predigtgabe.</w:t>
      </w:r>
    </w:p>
    <w:p w14:paraId="7BA4212D" w14:textId="77777777" w:rsidR="00BA554B" w:rsidRDefault="00BA554B" w:rsidP="00BA554B">
      <w:pPr>
        <w:pStyle w:val="Textkrper"/>
        <w:spacing w:before="60"/>
        <w:ind w:left="119" w:right="389"/>
      </w:pPr>
      <w:r>
        <w:t>Das ist nicht der Zweck der Zungenrede. Wenn ich zum Beispiel von der Kanzel aus in Zungen reden würde, anstatt von der Kanzel aus zu lehren oder zu predigen, würde das die Gemeinde überhaupt nicht erbauen. Es würde mich erbauen, aber nicht die Zuhörer. Deshalb ist es gewinnbringender, wenn ich die Gemeinde lehre und nicht in Zungen zu ihr spreche.</w:t>
      </w:r>
    </w:p>
    <w:p w14:paraId="6299BC99" w14:textId="77777777" w:rsidR="00BA554B" w:rsidRDefault="00BA554B" w:rsidP="00BA554B">
      <w:pPr>
        <w:pStyle w:val="Textkrper"/>
        <w:spacing w:before="11"/>
        <w:rPr>
          <w:sz w:val="23"/>
        </w:rPr>
      </w:pPr>
    </w:p>
    <w:p w14:paraId="3EE52029" w14:textId="77777777" w:rsidR="00BA554B" w:rsidRDefault="00BA554B" w:rsidP="00BA554B">
      <w:pPr>
        <w:pStyle w:val="Textkrper"/>
        <w:ind w:left="119" w:right="256"/>
      </w:pPr>
      <w:r>
        <w:t>Paulus hat die Zungenrede nicht herabgesetzt, als er sagte: "... Ich hätte lieber fünf Worte mit meinem Verstand gesprochen..." (1. Korinther 14,19). Er teilte sie lediglich so ein, wie sie eingeteilt werden sollte. Er sagte: ". . . Lieber rede ich fünf Worte mit meinem Verstand, damit ich durch meine Stimme auch andere lehre, als zehntausend Worte in einer unbekannten Sprache" (1. Korinther 14,19).</w:t>
      </w:r>
    </w:p>
    <w:p w14:paraId="770F91EB" w14:textId="77777777" w:rsidR="00BA554B" w:rsidRDefault="00BA554B" w:rsidP="00BA554B">
      <w:pPr>
        <w:pStyle w:val="Textkrper"/>
      </w:pPr>
    </w:p>
    <w:p w14:paraId="2B5DDA16" w14:textId="77777777" w:rsidR="00BA554B" w:rsidRDefault="00BA554B" w:rsidP="00BA554B">
      <w:pPr>
        <w:pStyle w:val="Textkrper"/>
        <w:ind w:left="119" w:right="410"/>
      </w:pPr>
      <w:r>
        <w:t>Mit anderen Worten: "Diese fünf Worte in ihrer eigenen Sprache würden der Gemeinde mehr nützen als zehntausend Worte, die ich in anderen Zungen sprechen könnte."</w:t>
      </w:r>
    </w:p>
    <w:p w14:paraId="4A843F41" w14:textId="77777777" w:rsidR="00BA554B" w:rsidRDefault="00BA554B" w:rsidP="00BA554B">
      <w:pPr>
        <w:pStyle w:val="Textkrper"/>
      </w:pPr>
    </w:p>
    <w:p w14:paraId="4E7B8278" w14:textId="77777777" w:rsidR="00BA554B" w:rsidRDefault="00BA554B" w:rsidP="00BA554B">
      <w:pPr>
        <w:pStyle w:val="Textkrper"/>
        <w:ind w:left="119" w:right="229"/>
      </w:pPr>
      <w:r>
        <w:t xml:space="preserve">Jeder Gläubige kann in seiner privaten Andacht um die Auslegung seiner Zungen beten (1. Korinther 14,13). Allerdings wird Gott nicht jeden Gläubigen zur öffentlichen Zungenrede gebrauchen, denn das ist eine Gabe und wird nicht jedem gegeben: "Aber alle diese [geistlichen Gaben] wirkt derselbe Geist, der jeden Menschen nach seinem </w:t>
      </w:r>
      <w:r>
        <w:rPr>
          <w:spacing w:val="1"/>
        </w:rPr>
        <w:t xml:space="preserve">Willen </w:t>
      </w:r>
      <w:r>
        <w:t>teilt" (1. Kor 12,11).</w:t>
      </w:r>
    </w:p>
    <w:p w14:paraId="734917F9" w14:textId="77777777" w:rsidR="00BA554B" w:rsidRDefault="00BA554B" w:rsidP="00BA554B">
      <w:pPr>
        <w:pStyle w:val="Textkrper"/>
      </w:pPr>
    </w:p>
    <w:p w14:paraId="56299840" w14:textId="77777777" w:rsidR="00BA554B" w:rsidRDefault="00BA554B" w:rsidP="00BA554B">
      <w:pPr>
        <w:pStyle w:val="Textkrper"/>
        <w:ind w:left="119" w:right="255"/>
      </w:pPr>
      <w:r>
        <w:t>Wie jede Gabe des Geistes wirkt auch die Gabe der Zungenrede nur, wenn der Geist es will. Niemand sollte versuchen, diese Gabe in der öffentlichen Versammlung ohne die Salbung des Heiligen Geistes einzusetzen. Das ist der Fehler, den die Korinther gemacht haben, und den viele Gläubige heute oft begehen.</w:t>
      </w:r>
    </w:p>
    <w:p w14:paraId="14C2C591" w14:textId="77777777" w:rsidR="00BA554B" w:rsidRDefault="00BA554B" w:rsidP="00BA554B">
      <w:pPr>
        <w:pStyle w:val="Textkrper"/>
      </w:pPr>
    </w:p>
    <w:p w14:paraId="0F21F7E3" w14:textId="77777777" w:rsidR="00BA554B" w:rsidRDefault="00BA554B" w:rsidP="00BA554B">
      <w:pPr>
        <w:pStyle w:val="Textkrper"/>
        <w:spacing w:before="1"/>
        <w:ind w:left="119" w:right="268"/>
      </w:pPr>
      <w:r>
        <w:t>Wie wir gesehen haben, hat Gott uns Anweisungen für den öffentlichen Gebrauch und die Anwendung der Gabe der verschiedenen Zungen gegeben. Wir müssen diese Anweisungen befolgen. Vor allem aber müssen wir die hingebungsvolle Zungenrede in unserem privaten Gebetsleben regelmäßig ausüben. Wenn wir das tun, wird unser Geist erbaut werden, wenn wir auf übernatürliche Weise mit Gott über Geheimnisse sprechen.</w:t>
      </w:r>
    </w:p>
    <w:p w14:paraId="252F7963" w14:textId="77777777" w:rsidR="00BA554B" w:rsidRDefault="00BA554B" w:rsidP="00BA554B">
      <w:pPr>
        <w:pStyle w:val="Textkrper"/>
      </w:pPr>
    </w:p>
    <w:p w14:paraId="29508E1A" w14:textId="77777777" w:rsidR="00BA554B" w:rsidRDefault="00BA554B" w:rsidP="00BA554B">
      <w:pPr>
        <w:pStyle w:val="Textkrper"/>
        <w:ind w:left="119" w:right="128"/>
      </w:pPr>
      <w:r>
        <w:t>Dann sollten wir als Körperschaft der Gläubigen die geistlichen Gaben ernsthaft begehren, und so wie der Geist es will, wird Gott seine Botschaften durch die Gaben der Zungen und der Auslegung der Zungen an sein Volk weitergeben.</w:t>
      </w:r>
    </w:p>
    <w:p w14:paraId="12684BB2" w14:textId="77777777" w:rsidR="00BA554B" w:rsidRDefault="00BA554B" w:rsidP="00BA554B">
      <w:pPr>
        <w:pStyle w:val="Textkrper"/>
        <w:spacing w:before="9"/>
        <w:rPr>
          <w:sz w:val="23"/>
        </w:rPr>
      </w:pPr>
    </w:p>
    <w:p w14:paraId="462CB3BF" w14:textId="77777777" w:rsidR="00BA554B" w:rsidRDefault="00BA554B" w:rsidP="00BA554B">
      <w:pPr>
        <w:spacing w:before="1"/>
        <w:ind w:left="119"/>
        <w:rPr>
          <w:rFonts w:ascii="Arial"/>
          <w:i/>
          <w:sz w:val="16"/>
        </w:rPr>
      </w:pPr>
      <w:r>
        <w:rPr>
          <w:rFonts w:ascii="Arial"/>
          <w:i/>
          <w:sz w:val="16"/>
        </w:rPr>
        <w:t>1 Howard Carter, Questions and Answers on Spiritual Gifts, (Tulsa, Oklahoma: Harrison House, Inc., 1976), S. 120.</w:t>
      </w:r>
    </w:p>
    <w:p w14:paraId="3BF87630" w14:textId="77777777" w:rsidR="00BA554B" w:rsidRDefault="00BA554B" w:rsidP="00BA554B">
      <w:pPr>
        <w:pStyle w:val="Textkrper"/>
        <w:rPr>
          <w:rFonts w:ascii="Arial"/>
          <w:i/>
        </w:rPr>
      </w:pPr>
    </w:p>
    <w:p w14:paraId="45DAD412" w14:textId="77777777" w:rsidR="00BA554B" w:rsidRDefault="00BA554B" w:rsidP="00BA554B">
      <w:pPr>
        <w:pStyle w:val="berschrift5"/>
        <w:ind w:left="120"/>
      </w:pPr>
      <w:r>
        <w:rPr>
          <w:w w:val="105"/>
        </w:rPr>
        <w:t>Kapitel 20 Die Gabe der Zungenauslegung Zungen</w:t>
      </w:r>
    </w:p>
    <w:p w14:paraId="77069F10" w14:textId="77777777" w:rsidR="00BA554B" w:rsidRDefault="00BA554B" w:rsidP="00BA554B">
      <w:pPr>
        <w:pStyle w:val="Textkrper"/>
        <w:spacing w:before="277"/>
        <w:ind w:left="120"/>
      </w:pPr>
      <w:r>
        <w:lastRenderedPageBreak/>
        <w:t>Aber die Manifestation des Geistes ist jedem Menschen gegeben, damit er davon profitiert.</w:t>
      </w:r>
    </w:p>
    <w:p w14:paraId="54111190" w14:textId="77777777" w:rsidR="00BA554B" w:rsidRDefault="00BA554B" w:rsidP="00BA554B">
      <w:pPr>
        <w:sectPr w:rsidR="00BA554B">
          <w:pgSz w:w="12240" w:h="15840"/>
          <w:pgMar w:top="1000" w:right="960" w:bottom="280" w:left="960" w:header="720" w:footer="720" w:gutter="0"/>
          <w:cols w:space="720"/>
        </w:sectPr>
      </w:pPr>
    </w:p>
    <w:p w14:paraId="2DDB98C1" w14:textId="77777777" w:rsidR="00BA554B" w:rsidRDefault="00BA554B" w:rsidP="00BA554B">
      <w:pPr>
        <w:pStyle w:val="Textkrper"/>
        <w:spacing w:before="75"/>
        <w:ind w:left="119" w:right="335"/>
      </w:pPr>
      <w:r>
        <w:lastRenderedPageBreak/>
        <w:t>Denn dem einen ist durch den Geist das Wort der Weisheit gegeben, dem anderen durch denselben Geist das Wort der Erkenntnis;</w:t>
      </w:r>
    </w:p>
    <w:p w14:paraId="5C7FFCFA" w14:textId="77777777" w:rsidR="00BA554B" w:rsidRDefault="00BA554B" w:rsidP="00BA554B">
      <w:pPr>
        <w:pStyle w:val="Textkrper"/>
      </w:pPr>
    </w:p>
    <w:p w14:paraId="3518ECFF" w14:textId="77777777" w:rsidR="00BA554B" w:rsidRDefault="00BA554B" w:rsidP="00BA554B">
      <w:pPr>
        <w:pStyle w:val="Textkrper"/>
        <w:ind w:left="119"/>
      </w:pPr>
      <w:r>
        <w:t>Einem anderen den Glauben durch denselben Geist, einem anderen die Gaben der Heilung durch denselben Geist;</w:t>
      </w:r>
    </w:p>
    <w:p w14:paraId="1848B4E0" w14:textId="77777777" w:rsidR="00BA554B" w:rsidRDefault="00BA554B" w:rsidP="00BA554B">
      <w:pPr>
        <w:pStyle w:val="Textkrper"/>
        <w:ind w:left="119" w:right="562"/>
      </w:pPr>
      <w:r>
        <w:t>Einem anderen das Wirken von Wundern; einem anderen das Prophezeien; einem anderen das Unterscheiden von Geistern; einem anderen verschiedene Arten von Zungen; einem anderen die Deutung von Zungen:</w:t>
      </w:r>
    </w:p>
    <w:p w14:paraId="384FBEBB" w14:textId="77777777" w:rsidR="00BA554B" w:rsidRDefault="00BA554B" w:rsidP="00BA554B">
      <w:pPr>
        <w:pStyle w:val="Textkrper"/>
      </w:pPr>
    </w:p>
    <w:p w14:paraId="6654DF1A" w14:textId="77777777" w:rsidR="00BA554B" w:rsidRDefault="00BA554B" w:rsidP="00BA554B">
      <w:pPr>
        <w:pStyle w:val="Textkrper"/>
        <w:ind w:left="119" w:right="442"/>
      </w:pPr>
      <w:r>
        <w:t>Alle aber wirken den einen und denselben Geist, der einem jeden zuteilt, wie er will.</w:t>
      </w:r>
    </w:p>
    <w:p w14:paraId="60FFDA1C" w14:textId="77777777" w:rsidR="00BA554B" w:rsidRDefault="00BA554B">
      <w:pPr>
        <w:pStyle w:val="Listenabsatz"/>
        <w:numPr>
          <w:ilvl w:val="0"/>
          <w:numId w:val="73"/>
        </w:numPr>
        <w:tabs>
          <w:tab w:val="left" w:pos="428"/>
        </w:tabs>
        <w:spacing w:before="1"/>
        <w:ind w:left="427" w:hanging="309"/>
        <w:rPr>
          <w:sz w:val="24"/>
        </w:rPr>
      </w:pPr>
      <w:r>
        <w:rPr>
          <w:sz w:val="24"/>
        </w:rPr>
        <w:t>1. Korinther 12:7-11</w:t>
      </w:r>
    </w:p>
    <w:p w14:paraId="525F5311" w14:textId="77777777" w:rsidR="00BA554B" w:rsidRDefault="00BA554B" w:rsidP="00BA554B">
      <w:pPr>
        <w:pStyle w:val="Textkrper"/>
        <w:spacing w:before="11"/>
        <w:rPr>
          <w:sz w:val="23"/>
        </w:rPr>
      </w:pPr>
    </w:p>
    <w:p w14:paraId="2E02866C" w14:textId="77777777" w:rsidR="00BA554B" w:rsidRDefault="00BA554B" w:rsidP="00BA554B">
      <w:pPr>
        <w:pStyle w:val="Textkrper"/>
        <w:ind w:left="119" w:right="148"/>
      </w:pPr>
      <w:r>
        <w:t>Bei der Untersuchung dieser Gaben des Geistes sind wir am Ende der Liste angelangt: die Gabe der Auslegung der Zungen. Zuerst haben wir uns mit den drei Gaben der Offenbarung oder den drei Gaben, die etwas offenbaren, beschäftigt: das Wort der Weisheit, das Wort der Erkenntnis und die Unterscheidung der Geister.</w:t>
      </w:r>
    </w:p>
    <w:p w14:paraId="31EBAF82" w14:textId="77777777" w:rsidR="00BA554B" w:rsidRDefault="00BA554B" w:rsidP="00BA554B">
      <w:pPr>
        <w:pStyle w:val="Textkrper"/>
        <w:ind w:left="119" w:right="228"/>
      </w:pPr>
      <w:r>
        <w:t>Dann haben wir uns mit den drei Gaben beschäftigt, die etwas bewirken, oder den drei Kraftgaben: die Gabe des Glaubens, die Gabe der Heilung und das Wirken von Wundern.</w:t>
      </w:r>
    </w:p>
    <w:p w14:paraId="39B8D2A3" w14:textId="77777777" w:rsidR="00BA554B" w:rsidRDefault="00BA554B" w:rsidP="00BA554B">
      <w:pPr>
        <w:pStyle w:val="Textkrper"/>
      </w:pPr>
    </w:p>
    <w:p w14:paraId="02758AD7" w14:textId="77777777" w:rsidR="00BA554B" w:rsidRDefault="00BA554B" w:rsidP="00BA554B">
      <w:pPr>
        <w:pStyle w:val="Textkrper"/>
        <w:ind w:left="119" w:right="162"/>
      </w:pPr>
      <w:r>
        <w:t>Jetzt werden wir unser Studium der drei Redegaben oder der drei Inspirationsgaben abschließen, der drei Gaben, die etwas aussagen: Prophetie, verschiedene Arten von Zungen und die Auslegung von Zungen.</w:t>
      </w:r>
    </w:p>
    <w:p w14:paraId="725C027D" w14:textId="77777777" w:rsidR="00BA554B" w:rsidRDefault="00BA554B" w:rsidP="00BA554B">
      <w:pPr>
        <w:pStyle w:val="Textkrper"/>
        <w:ind w:left="119" w:right="245"/>
      </w:pPr>
      <w:r>
        <w:t>Es gibt viele Missverständnisse über die Gaben des Geistes. Das ist der Grund, warum Paulus sagte: "Was aber die Geistesgaben angeht, Brüder, so WOLLTE ich nicht, dass ihr unwissend seid" (1. Korinther 12,1). Wie ich schon sagte: Wenn Gott nicht wollte, dass sein Volk in den Tagen der Urgemeinde unwissend war, dann will er sicher auch nicht, dass sein Volk heute unwissend ist. Dennoch ist es erstaunlich, wie viel Unwissenheit es unter den Menschen Gottes in Bezug auf geistliche Dinge gibt.</w:t>
      </w:r>
    </w:p>
    <w:p w14:paraId="4ED871F1" w14:textId="77777777" w:rsidR="00BA554B" w:rsidRDefault="00BA554B" w:rsidP="00BA554B">
      <w:pPr>
        <w:pStyle w:val="Textkrper"/>
        <w:ind w:left="119" w:right="282"/>
      </w:pPr>
      <w:r>
        <w:t>Viele Menschen glauben nicht, dass irgendeine der Gaben des Geistes heute für uns ist. Manche glauben, dass einige der Gaben für uns sind, aber nicht alle von ihnen. Aber wenn eine von ihnen für uns heute ist, dann sind sie alle für uns heute.</w:t>
      </w:r>
    </w:p>
    <w:p w14:paraId="6098171F" w14:textId="77777777" w:rsidR="00BA554B" w:rsidRDefault="00BA554B" w:rsidP="00BA554B">
      <w:pPr>
        <w:pStyle w:val="Textkrper"/>
      </w:pPr>
    </w:p>
    <w:p w14:paraId="45BBE1AB" w14:textId="77777777" w:rsidR="00BA554B" w:rsidRDefault="00BA554B" w:rsidP="00BA554B">
      <w:pPr>
        <w:pStyle w:val="Textkrper"/>
        <w:ind w:left="119" w:right="282"/>
      </w:pPr>
      <w:r>
        <w:t>Außerdem sagt die Bibel, dass der Heilige Geist diese Gaben jedem Menschen zum Nutzen gibt (1. Korinther 12,7). Gott will, dass wir davon profitieren, und die geistlichen Gaben sind ein Mittel, damit wir davon profitieren können. Ich habe nirgendwo in der Bibel gelesen, dass er sie der Kirche weggenommen hat. Diese Gaben gehören heute rechtmäßig uns, und die Unwissenheit darüber besteht nur, weil die Menschen nicht verstehen, was die Bibel über geistliche Gaben sagt.</w:t>
      </w:r>
    </w:p>
    <w:p w14:paraId="53CD3C0E" w14:textId="77777777" w:rsidR="00BA554B" w:rsidRDefault="00BA554B" w:rsidP="00BA554B">
      <w:pPr>
        <w:pStyle w:val="Textkrper"/>
      </w:pPr>
    </w:p>
    <w:p w14:paraId="0385C440" w14:textId="77777777" w:rsidR="00BA554B" w:rsidRDefault="00BA554B" w:rsidP="00BA554B">
      <w:pPr>
        <w:pStyle w:val="Textkrper"/>
        <w:spacing w:before="1"/>
        <w:ind w:left="119" w:right="150"/>
      </w:pPr>
      <w:r>
        <w:t>Die drei Redegaben - Prophetie, verschiedene Arten von Zungen und die Auslegung von Zungen - sind sehr eng miteinander verbunden. Wie ich schon sagte, sagt uns die Bibel ganz klar, dass die Zungenrede mit Auslegung der Prophetie gleichgestellt ist: "... größer ist der, der weissagt, als der, der in Zungen redet, es sei denn, er legt aus. . ." (1. Korinther 14,5). Obwohl die geistlichen Gaben eng miteinander verbunden sein können, unterscheiden wir zwischen ihnen und führen sie separat auf, damit wir sie besser definieren und verstehen können.</w:t>
      </w:r>
    </w:p>
    <w:p w14:paraId="3DC67296" w14:textId="77777777" w:rsidR="00BA554B" w:rsidRDefault="00BA554B" w:rsidP="00BA554B">
      <w:pPr>
        <w:pStyle w:val="Textkrper"/>
      </w:pPr>
    </w:p>
    <w:p w14:paraId="0126CC32" w14:textId="77777777" w:rsidR="00BA554B" w:rsidRDefault="00BA554B" w:rsidP="00BA554B">
      <w:pPr>
        <w:pStyle w:val="Textkrper"/>
        <w:ind w:left="119" w:right="122"/>
      </w:pPr>
      <w:r>
        <w:t>Zu Beginn unserer Untersuchung der letzten der drei Stimm- oder Inspirationsgaben wollen wir sie zunächst definieren. Prophetie ist eine übernatürliche Äußerung in einer bekannten Sprache.</w:t>
      </w:r>
    </w:p>
    <w:p w14:paraId="48745CA0" w14:textId="77777777" w:rsidR="00BA554B" w:rsidRDefault="00BA554B" w:rsidP="00BA554B">
      <w:pPr>
        <w:pStyle w:val="Textkrper"/>
      </w:pPr>
    </w:p>
    <w:p w14:paraId="33124463" w14:textId="77777777" w:rsidR="00BA554B" w:rsidRDefault="00BA554B" w:rsidP="00BA554B">
      <w:pPr>
        <w:pStyle w:val="Textkrper"/>
        <w:ind w:left="119"/>
      </w:pPr>
      <w:r>
        <w:t>Verschiedene Arten von Zungen sind übernatürliche Äußerungen in einer unbekannten Sprache.</w:t>
      </w:r>
    </w:p>
    <w:p w14:paraId="5ED65C3C" w14:textId="77777777" w:rsidR="00BA554B" w:rsidRDefault="00BA554B" w:rsidP="00BA554B">
      <w:pPr>
        <w:pStyle w:val="Textkrper"/>
      </w:pPr>
    </w:p>
    <w:p w14:paraId="609D5491" w14:textId="77777777" w:rsidR="00BA554B" w:rsidRDefault="00BA554B" w:rsidP="00BA554B">
      <w:pPr>
        <w:pStyle w:val="Textkrper"/>
        <w:ind w:left="119" w:right="254"/>
      </w:pPr>
      <w:r>
        <w:lastRenderedPageBreak/>
        <w:t xml:space="preserve">Die Auslegung von Zungen ist das übernatürliche Aufzeigen der Bedeutung einer </w:t>
      </w:r>
      <w:r>
        <w:rPr>
          <w:spacing w:val="-64"/>
        </w:rPr>
        <w:t xml:space="preserve">Äußerung </w:t>
      </w:r>
      <w:r>
        <w:t>in anderen Zungen durch den Geist. Es geht auch nicht um die Übersetzung von Zungen, sondern um die Auslegung von Zungen.</w:t>
      </w:r>
    </w:p>
    <w:p w14:paraId="0EC238AA" w14:textId="77777777" w:rsidR="00BA554B" w:rsidRDefault="00BA554B" w:rsidP="00BA554B">
      <w:pPr>
        <w:sectPr w:rsidR="00BA554B">
          <w:pgSz w:w="12240" w:h="15840"/>
          <w:pgMar w:top="1000" w:right="960" w:bottom="280" w:left="960" w:header="720" w:footer="720" w:gutter="0"/>
          <w:cols w:space="720"/>
        </w:sectPr>
      </w:pPr>
    </w:p>
    <w:p w14:paraId="4C047A25" w14:textId="77777777" w:rsidR="00BA554B" w:rsidRDefault="00BA554B" w:rsidP="00BA554B">
      <w:pPr>
        <w:spacing w:before="75"/>
        <w:ind w:left="119"/>
        <w:rPr>
          <w:rFonts w:ascii="Arial"/>
          <w:i/>
          <w:sz w:val="24"/>
        </w:rPr>
      </w:pPr>
      <w:r>
        <w:rPr>
          <w:rFonts w:ascii="Arial"/>
          <w:i/>
          <w:w w:val="110"/>
          <w:sz w:val="24"/>
        </w:rPr>
        <w:lastRenderedPageBreak/>
        <w:t>Die Gabe der Auslegung der Zungensprache</w:t>
      </w:r>
    </w:p>
    <w:p w14:paraId="62CEB39B" w14:textId="77777777" w:rsidR="00BA554B" w:rsidRDefault="00BA554B" w:rsidP="00BA554B">
      <w:pPr>
        <w:pStyle w:val="Textkrper"/>
        <w:spacing w:before="60"/>
        <w:ind w:left="119" w:right="668"/>
      </w:pPr>
      <w:r>
        <w:t>Die Gabe der Zungenauslegung ist die geringste aller Gaben des Geistes, weil sie von einer anderen Gabe - verschiedenen Arten von Zungen - abhängt, um zu wirken. Sie kann nur wirken, wenn die Zungenrede gewirkt hat.</w:t>
      </w:r>
    </w:p>
    <w:p w14:paraId="2ECD3D2B" w14:textId="77777777" w:rsidR="00BA554B" w:rsidRDefault="00BA554B" w:rsidP="00BA554B">
      <w:pPr>
        <w:pStyle w:val="Textkrper"/>
      </w:pPr>
    </w:p>
    <w:p w14:paraId="12B057C4" w14:textId="77777777" w:rsidR="00BA554B" w:rsidRDefault="00BA554B" w:rsidP="00BA554B">
      <w:pPr>
        <w:pStyle w:val="Textkrper"/>
        <w:ind w:left="119" w:right="294"/>
      </w:pPr>
      <w:r>
        <w:t>Der Zweck der Gabe der Zungenauslegung ist es, die Gabe der Zungenrede für die Hörerinnen und Hörer verständlich zu machen, damit die ganze Kirchengemeinde und auch derjenige, der die Rede in einer unbekannten Sprache gehalten hat, wissen, was gesagt wurde, und dadurch erbaut werden können. Paulus sagte: ". . größer ist der, der weissagt, als der, der in Zungen redet, es sei denn, dass er auslegt, damit die Gemeinde Erbauung empfängt" (1. Korinther 14,5).</w:t>
      </w:r>
    </w:p>
    <w:p w14:paraId="1223B613" w14:textId="77777777" w:rsidR="00BA554B" w:rsidRDefault="00BA554B" w:rsidP="00BA554B">
      <w:pPr>
        <w:pStyle w:val="Textkrper"/>
      </w:pPr>
    </w:p>
    <w:p w14:paraId="7F0CAF65" w14:textId="77777777" w:rsidR="00BA554B" w:rsidRDefault="00BA554B" w:rsidP="00BA554B">
      <w:pPr>
        <w:pStyle w:val="Textkrper"/>
        <w:spacing w:before="1"/>
        <w:ind w:left="119" w:right="189"/>
      </w:pPr>
      <w:r>
        <w:t>Aber kann Gott nicht auch auf andere Weise in der öffentlichen Versammlung zu uns sprechen? Ja, das kann er und tut es auch. Es gibt andere öffentliche Botschaften, die vom Geist Gottes gegeben werden, die keine Auslegung in Zungen sind; sie sind eine Manifestation der Gabe der Prophetie. Zum Beispiel werden Psalmen, Hymnen und geistliche Lieder auch vom Heiligen Geist durch die Gabe der Prophetie gegeben (wir haben das in Kapitel 18 besprochen).</w:t>
      </w:r>
    </w:p>
    <w:p w14:paraId="24B1B43F" w14:textId="77777777" w:rsidR="00BA554B" w:rsidRDefault="00BA554B" w:rsidP="00BA554B">
      <w:pPr>
        <w:pStyle w:val="Textkrper"/>
      </w:pPr>
    </w:p>
    <w:p w14:paraId="505CA6C8" w14:textId="77777777" w:rsidR="00BA554B" w:rsidRDefault="00BA554B" w:rsidP="00BA554B">
      <w:pPr>
        <w:pStyle w:val="Textkrper"/>
        <w:ind w:left="119" w:right="281"/>
      </w:pPr>
      <w:r>
        <w:t>Alle diese Gaben wirken durch den Glauben, aber für die Gabe der Prophetie braucht man mehr Glauben als für die Gabe der Zungenrede oder der Auslegung von Zungen. Das liegt daran, dass diejenigen, die mit der Gabe der Zungenrede und der Zungenauslegung arbeiten, eine weitere Person haben, auf die sie sich stützen können, um die Äußerung zu vollenden. Die Person mit der Gabe der Zungenrede kann sich auf die Person mit der Gabe der Zungenauslegung stützen und umgekehrt. Derjenige, der die Gabe der Weissagung hat, muss jedoch genug Glauben haben, um das, was er empfangen hat, weiterzugeben (Röm. 12:6).</w:t>
      </w:r>
    </w:p>
    <w:p w14:paraId="0D7734F4" w14:textId="77777777" w:rsidR="00BA554B" w:rsidRDefault="00BA554B" w:rsidP="00BA554B">
      <w:pPr>
        <w:pStyle w:val="Textkrper"/>
        <w:spacing w:before="10"/>
        <w:rPr>
          <w:sz w:val="20"/>
        </w:rPr>
      </w:pPr>
    </w:p>
    <w:p w14:paraId="31373681" w14:textId="77777777" w:rsidR="00BA554B" w:rsidRDefault="00BA554B" w:rsidP="00BA554B">
      <w:pPr>
        <w:ind w:left="119"/>
        <w:rPr>
          <w:rFonts w:ascii="Arial"/>
          <w:i/>
          <w:sz w:val="24"/>
        </w:rPr>
      </w:pPr>
      <w:r>
        <w:rPr>
          <w:rFonts w:ascii="Arial"/>
          <w:i/>
          <w:w w:val="105"/>
          <w:sz w:val="24"/>
        </w:rPr>
        <w:t>Die Gabe der Zungenauslegung in unserem privaten Gebetsleben</w:t>
      </w:r>
    </w:p>
    <w:p w14:paraId="2E32BFBE" w14:textId="77777777" w:rsidR="00BA554B" w:rsidRDefault="00BA554B" w:rsidP="00BA554B">
      <w:pPr>
        <w:pStyle w:val="Textkrper"/>
        <w:spacing w:before="60"/>
        <w:ind w:left="119" w:right="356"/>
      </w:pPr>
      <w:r>
        <w:t>Im privaten Gebet ist es nicht notwendig, dass alles, was wir in anderen Sprachen sagen, für unser Verständnis klar ist, denn Paulus sagte: "Denn wenn ich in einer unbekannten Sprache bete, so betet mein Geist, aber mein Verstand ist unfruchtbar" (1. Korinther 14,14).</w:t>
      </w:r>
    </w:p>
    <w:p w14:paraId="6BF29D6F" w14:textId="77777777" w:rsidR="00BA554B" w:rsidRDefault="00BA554B" w:rsidP="00BA554B">
      <w:pPr>
        <w:pStyle w:val="Textkrper"/>
      </w:pPr>
    </w:p>
    <w:p w14:paraId="558E9B1E" w14:textId="77777777" w:rsidR="00BA554B" w:rsidRDefault="00BA554B" w:rsidP="00BA554B">
      <w:pPr>
        <w:pStyle w:val="Textkrper"/>
        <w:ind w:left="119" w:right="169"/>
      </w:pPr>
      <w:r>
        <w:t>Deshalb ist es nicht notwendig, dass alles, was ich in Zungen bete, meinem Verstand klar ist oder gedeutet wird, denn ich rede nicht mit mir selbst, sondern mit Gott. Was ich in Zungen bete, ist für Gott klar und das reicht aus: "Denn wer in einer fremden Sprache redet, der redet nicht zu Menschen, sondern zu Gott; denn niemand versteht ihn, sondern im Geist redet er Geheimnisse" (1Kor 14,2).</w:t>
      </w:r>
    </w:p>
    <w:p w14:paraId="5AE1A809" w14:textId="77777777" w:rsidR="00BA554B" w:rsidRDefault="00BA554B" w:rsidP="00BA554B">
      <w:pPr>
        <w:pStyle w:val="Textkrper"/>
      </w:pPr>
    </w:p>
    <w:p w14:paraId="1DF84ED1" w14:textId="77777777" w:rsidR="00BA554B" w:rsidRDefault="00BA554B" w:rsidP="00BA554B">
      <w:pPr>
        <w:pStyle w:val="Textkrper"/>
        <w:ind w:left="119" w:right="396"/>
      </w:pPr>
      <w:r>
        <w:t>Dennoch kann es sein, dass Gott möchte, dass wir unsere Gebete auslegen. Paulus deutet das in 1. Korinther 14,13 an: "Wer aber in einer unbekannten Sprache redet, der bete, dass er sie auslege."</w:t>
      </w:r>
    </w:p>
    <w:p w14:paraId="59F470D4" w14:textId="77777777" w:rsidR="00BA554B" w:rsidRDefault="00BA554B" w:rsidP="00BA554B">
      <w:pPr>
        <w:pStyle w:val="Textkrper"/>
      </w:pPr>
    </w:p>
    <w:p w14:paraId="11996B1B" w14:textId="77777777" w:rsidR="00BA554B" w:rsidRDefault="00BA554B" w:rsidP="00BA554B">
      <w:pPr>
        <w:pStyle w:val="Textkrper"/>
        <w:ind w:left="119" w:right="295"/>
      </w:pPr>
      <w:r>
        <w:t>Wenn der Geist Gottes es will, kann es vorkommen, dass wir in unserer persönlichen Andacht wissen, worüber wir in Zungen beten, und Gott wird uns die Auslegung geben. Auf diese Weise habe ich angefangen, Zungen zu deuten - in meinem privaten Gebetsleben. Ich habe einfach in anderen Zungen gebetet, als ich plötzlich merkte, dass ich in Englisch sprach, und ich verstand, dass ich das, worüber ich gebetet hatte, auslegte.</w:t>
      </w:r>
    </w:p>
    <w:p w14:paraId="45AEA879" w14:textId="77777777" w:rsidR="00BA554B" w:rsidRDefault="00BA554B" w:rsidP="00BA554B">
      <w:pPr>
        <w:pStyle w:val="Textkrper"/>
      </w:pPr>
    </w:p>
    <w:p w14:paraId="5882169A" w14:textId="77777777" w:rsidR="00BA554B" w:rsidRDefault="00BA554B" w:rsidP="00BA554B">
      <w:pPr>
        <w:pStyle w:val="Textkrper"/>
        <w:ind w:left="119" w:right="201"/>
      </w:pPr>
      <w:r>
        <w:t>Gott weiß, worüber wir beten, denn wenn wir in anderen Zungen beten, reden wir mit ihm. Aber manchmal möchte er auch, dass wir wissen, worüber wir beten.</w:t>
      </w:r>
    </w:p>
    <w:p w14:paraId="11A9FA53" w14:textId="77777777" w:rsidR="00BA554B" w:rsidRDefault="00BA554B" w:rsidP="00BA554B">
      <w:pPr>
        <w:pStyle w:val="Textkrper"/>
        <w:ind w:left="119" w:right="704"/>
      </w:pPr>
      <w:r>
        <w:t>Bevor ich geheiratet habe, habe ich zum Beispiel einmal im Geist gebetet. Ich dachte nicht einmal daran, zu heiraten. Ich hatte zwei oder drei Stunden im Geist gebetet, als ich plötzlich</w:t>
      </w:r>
    </w:p>
    <w:p w14:paraId="40F4F69A" w14:textId="77777777" w:rsidR="00BA554B" w:rsidRDefault="00BA554B" w:rsidP="00BA554B">
      <w:pPr>
        <w:sectPr w:rsidR="00BA554B">
          <w:pgSz w:w="12240" w:h="15840"/>
          <w:pgMar w:top="1000" w:right="960" w:bottom="280" w:left="960" w:header="720" w:footer="720" w:gutter="0"/>
          <w:cols w:space="720"/>
        </w:sectPr>
      </w:pPr>
    </w:p>
    <w:p w14:paraId="10A5517B" w14:textId="77777777" w:rsidR="00BA554B" w:rsidRDefault="00BA554B" w:rsidP="00BA554B">
      <w:pPr>
        <w:pStyle w:val="Textkrper"/>
        <w:spacing w:before="75"/>
        <w:ind w:left="119" w:right="328"/>
      </w:pPr>
      <w:r>
        <w:lastRenderedPageBreak/>
        <w:t>begann einen Teil meines Gebets zu interpretieren. Da wurde mir klar, dass ich mit Gott über eine Ehefrau sprach, obwohl ich von einem natürlichen Standpunkt aus gesehen nicht in dieser Richtung gedacht oder gebetet hatte. Zu diesem Zeitpunkt dachte ich nicht einmal daran, zu heiraten.</w:t>
      </w:r>
    </w:p>
    <w:p w14:paraId="3133A5DD" w14:textId="77777777" w:rsidR="00BA554B" w:rsidRDefault="00BA554B" w:rsidP="00BA554B">
      <w:pPr>
        <w:pStyle w:val="Textkrper"/>
      </w:pPr>
    </w:p>
    <w:p w14:paraId="256EE262" w14:textId="77777777" w:rsidR="00BA554B" w:rsidRDefault="00BA554B" w:rsidP="00BA554B">
      <w:pPr>
        <w:pStyle w:val="Textkrper"/>
        <w:ind w:left="119" w:right="281"/>
      </w:pPr>
      <w:r>
        <w:t>Ich betete auf Englisch und deutete, was ich in Zungen gebetet hatte. Als ich das tat, wusste ich durch die Auslegung der Zungen im Geist, dass ich verheiratet sein würde.</w:t>
      </w:r>
    </w:p>
    <w:p w14:paraId="29EF8DF0" w14:textId="77777777" w:rsidR="00BA554B" w:rsidRDefault="00BA554B" w:rsidP="00BA554B">
      <w:pPr>
        <w:pStyle w:val="Textkrper"/>
      </w:pPr>
    </w:p>
    <w:p w14:paraId="6624FCD6" w14:textId="77777777" w:rsidR="00BA554B" w:rsidRDefault="00BA554B" w:rsidP="00BA554B">
      <w:pPr>
        <w:pStyle w:val="Textkrper"/>
        <w:ind w:left="119" w:right="175"/>
      </w:pPr>
      <w:r>
        <w:t>Ich wusste, wer das Mädchen war, das ich heiraten würde, obwohl ich zu diesem Zeitpunkt nur ein oder zwei Dates mit ihr gehabt hatte. Ich wusste auch, dass wir zwei Kinder haben würden; das erste Kind würde ein Junge sein und das zweite ein Mädchen.</w:t>
      </w:r>
    </w:p>
    <w:p w14:paraId="340496FA" w14:textId="77777777" w:rsidR="00BA554B" w:rsidRDefault="00BA554B" w:rsidP="00BA554B">
      <w:pPr>
        <w:pStyle w:val="Textkrper"/>
      </w:pPr>
    </w:p>
    <w:p w14:paraId="2F20CA9D" w14:textId="77777777" w:rsidR="00BA554B" w:rsidRDefault="00BA554B" w:rsidP="00BA554B">
      <w:pPr>
        <w:pStyle w:val="Textkrper"/>
        <w:spacing w:before="1"/>
        <w:ind w:left="119" w:right="347"/>
      </w:pPr>
      <w:r>
        <w:t>Nachdem wir verheiratet waren und unser erstes Kind erwarteten, sagte ich meiner Frau natürlich: "Es ist ein Junge." Wir suchten nur einen Jungennamen aus. Wir haben keine Mädchennamen ausgesucht. Als wir dann unser zweites Kind erwarteten, sagte ich: "Das ist ein Mädchen". Das war es, was ich im Geist gelernt hatte, noch bevor wir uns verliebt hatten.</w:t>
      </w:r>
    </w:p>
    <w:p w14:paraId="1809C20D" w14:textId="77777777" w:rsidR="00BA554B" w:rsidRDefault="00BA554B" w:rsidP="00BA554B">
      <w:pPr>
        <w:pStyle w:val="Textkrper"/>
      </w:pPr>
    </w:p>
    <w:p w14:paraId="49663E78" w14:textId="77777777" w:rsidR="00BA554B" w:rsidRDefault="00BA554B" w:rsidP="00BA554B">
      <w:pPr>
        <w:pStyle w:val="Textkrper"/>
        <w:ind w:left="119" w:right="682"/>
      </w:pPr>
      <w:r>
        <w:t>Wir sehen also, dass die Gabe der Zungenauslegung auch eine private Seite hat, die für uns persönlich von großer Bedeutung ist.</w:t>
      </w:r>
    </w:p>
    <w:p w14:paraId="727761F3" w14:textId="77777777" w:rsidR="00BA554B" w:rsidRDefault="00BA554B" w:rsidP="00BA554B">
      <w:pPr>
        <w:pStyle w:val="Textkrper"/>
      </w:pPr>
    </w:p>
    <w:p w14:paraId="68F597BE" w14:textId="77777777" w:rsidR="00BA554B" w:rsidRDefault="00BA554B" w:rsidP="00BA554B">
      <w:pPr>
        <w:pStyle w:val="Textkrper"/>
        <w:ind w:left="119" w:right="349"/>
      </w:pPr>
      <w:r>
        <w:t>Es gibt auch eine öffentliche Seite der Manifestation dieser Gabe. Aber nicht alle von uns werden auf diese Weise gebraucht. Das wird nur geschehen, wenn der Herr es will.</w:t>
      </w:r>
    </w:p>
    <w:p w14:paraId="30CB4697" w14:textId="77777777" w:rsidR="00BA554B" w:rsidRDefault="00BA554B" w:rsidP="00BA554B">
      <w:pPr>
        <w:pStyle w:val="Textkrper"/>
        <w:spacing w:before="10"/>
        <w:rPr>
          <w:sz w:val="20"/>
        </w:rPr>
      </w:pPr>
    </w:p>
    <w:p w14:paraId="015FDE49" w14:textId="77777777" w:rsidR="00BA554B" w:rsidRDefault="00BA554B" w:rsidP="00BA554B">
      <w:pPr>
        <w:ind w:left="119"/>
        <w:rPr>
          <w:rFonts w:ascii="Arial"/>
          <w:i/>
          <w:sz w:val="24"/>
        </w:rPr>
      </w:pPr>
      <w:r>
        <w:rPr>
          <w:rFonts w:ascii="Arial"/>
          <w:i/>
          <w:w w:val="110"/>
          <w:sz w:val="24"/>
        </w:rPr>
        <w:t xml:space="preserve">Die Gabe der Zungenauslegung im </w:t>
      </w:r>
      <w:r>
        <w:rPr>
          <w:rFonts w:ascii="Arial"/>
          <w:i/>
          <w:w w:val="110"/>
          <w:sz w:val="24"/>
        </w:rPr>
        <w:t>ö</w:t>
      </w:r>
      <w:r>
        <w:rPr>
          <w:rFonts w:ascii="Arial"/>
          <w:i/>
          <w:w w:val="110"/>
          <w:sz w:val="24"/>
        </w:rPr>
        <w:t>ffentlichen Dienst</w:t>
      </w:r>
    </w:p>
    <w:p w14:paraId="55DF3850" w14:textId="77777777" w:rsidR="00BA554B" w:rsidRDefault="00BA554B" w:rsidP="00BA554B">
      <w:pPr>
        <w:pStyle w:val="Textkrper"/>
        <w:spacing w:before="2"/>
        <w:rPr>
          <w:rFonts w:ascii="Arial"/>
          <w:i/>
          <w:sz w:val="29"/>
        </w:rPr>
      </w:pPr>
    </w:p>
    <w:p w14:paraId="6F802BD4" w14:textId="77777777" w:rsidR="00BA554B" w:rsidRDefault="00BA554B" w:rsidP="00BA554B">
      <w:pPr>
        <w:pStyle w:val="Textkrper"/>
        <w:ind w:left="119"/>
      </w:pPr>
      <w:r>
        <w:t>1. KORINTHER 14:27</w:t>
      </w:r>
    </w:p>
    <w:p w14:paraId="231E565C" w14:textId="77777777" w:rsidR="00BA554B" w:rsidRDefault="00BA554B" w:rsidP="00BA554B">
      <w:pPr>
        <w:pStyle w:val="Textkrper"/>
        <w:ind w:left="119"/>
      </w:pPr>
      <w:r>
        <w:rPr>
          <w:w w:val="105"/>
        </w:rPr>
        <w:t>27 Wenn jemand in einer unbekannten Sprache redet, so soll er zu zweit oder höchstens zu dritt reden, und zwar nacheinander, und nur einer soll übersetzen.</w:t>
      </w:r>
    </w:p>
    <w:p w14:paraId="5DE3C217" w14:textId="77777777" w:rsidR="00BA554B" w:rsidRDefault="00BA554B" w:rsidP="00BA554B">
      <w:pPr>
        <w:pStyle w:val="Textkrper"/>
      </w:pPr>
    </w:p>
    <w:p w14:paraId="0599CED1" w14:textId="77777777" w:rsidR="00BA554B" w:rsidRDefault="00BA554B" w:rsidP="00BA554B">
      <w:pPr>
        <w:pStyle w:val="Textkrper"/>
        <w:ind w:left="119" w:right="188"/>
      </w:pPr>
      <w:r>
        <w:t>Wenn in einem Gottesdienst öffentlich in Zungen gesprochen wird, sagt Paulus hier, dass dies nur von zwei oder höchstens drei Personen getan werden sollte. Mit anderen Worten: Nur zwei oder höchstens drei Personen sollten daran teilnehmen.</w:t>
      </w:r>
    </w:p>
    <w:p w14:paraId="789FCEF6" w14:textId="77777777" w:rsidR="00BA554B" w:rsidRDefault="00BA554B" w:rsidP="00BA554B">
      <w:pPr>
        <w:pStyle w:val="Textkrper"/>
      </w:pPr>
    </w:p>
    <w:p w14:paraId="25D3A58F" w14:textId="77777777" w:rsidR="00BA554B" w:rsidRDefault="00BA554B" w:rsidP="00BA554B">
      <w:pPr>
        <w:pStyle w:val="Textkrper"/>
        <w:spacing w:before="1"/>
        <w:ind w:left="119"/>
      </w:pPr>
      <w:r>
        <w:t>Die Bedeutung dieser Passage wird in der New International Version deutlicher.</w:t>
      </w:r>
    </w:p>
    <w:p w14:paraId="438331E5" w14:textId="77777777" w:rsidR="00BA554B" w:rsidRDefault="00BA554B" w:rsidP="00BA554B">
      <w:pPr>
        <w:pStyle w:val="Textkrper"/>
        <w:spacing w:before="11"/>
        <w:rPr>
          <w:sz w:val="23"/>
        </w:rPr>
      </w:pPr>
    </w:p>
    <w:p w14:paraId="1B1DFAF5" w14:textId="77777777" w:rsidR="00BA554B" w:rsidRDefault="00BA554B" w:rsidP="00BA554B">
      <w:pPr>
        <w:pStyle w:val="Textkrper"/>
        <w:ind w:left="119"/>
      </w:pPr>
      <w:r>
        <w:t>1 KORINTHER 14:27 (NIV)</w:t>
      </w:r>
    </w:p>
    <w:p w14:paraId="68313788" w14:textId="77777777" w:rsidR="00BA554B" w:rsidRDefault="00BA554B" w:rsidP="00BA554B">
      <w:pPr>
        <w:pStyle w:val="Textkrper"/>
        <w:ind w:left="119"/>
      </w:pPr>
      <w:r>
        <w:rPr>
          <w:w w:val="105"/>
        </w:rPr>
        <w:t>27 Wenn jemand in einer Sprache spricht, sollen zwei - oder höchstens drei - sprechen, einer nach dem anderen</w:t>
      </w:r>
      <w:r>
        <w:rPr>
          <w:w w:val="110"/>
        </w:rPr>
        <w:t>, und einer muss auslegen.</w:t>
      </w:r>
    </w:p>
    <w:p w14:paraId="432C54E4" w14:textId="77777777" w:rsidR="00BA554B" w:rsidRDefault="00BA554B" w:rsidP="00BA554B">
      <w:pPr>
        <w:pStyle w:val="Textkrper"/>
      </w:pPr>
    </w:p>
    <w:p w14:paraId="16C18BAB" w14:textId="77777777" w:rsidR="00BA554B" w:rsidRDefault="00BA554B" w:rsidP="00BA554B">
      <w:pPr>
        <w:pStyle w:val="Textkrper"/>
        <w:ind w:left="119" w:right="351"/>
      </w:pPr>
      <w:r>
        <w:t>Einige haben die Frage gestellt: "Bezieht sich das auf drei Botschaften?" Tatsächlich finden wir den Ausdruck "Botschaften in Zungen" nirgendwo in der Bibel. Das ist nur eine Phrase, die Menschen geprägt haben, um diesen Vers zu erklären. Ein besserer Begriff wäre "Äußerung in Zungen".</w:t>
      </w:r>
    </w:p>
    <w:p w14:paraId="1A17D49F" w14:textId="77777777" w:rsidR="00BA554B" w:rsidRDefault="00BA554B" w:rsidP="00BA554B">
      <w:pPr>
        <w:pStyle w:val="Textkrper"/>
        <w:ind w:left="119" w:right="575"/>
      </w:pPr>
      <w:r>
        <w:t xml:space="preserve">Aber in diesem Vers geht es um Menschen, nicht um Botschaften oder Äußerungen: "Wenn ein MANN spricht [damit ist nicht unbedingt das männliche Geschlecht gemeint, sondern jeder Mensch] . . dann soll er zu zweit oder höchstens zu dritt reden. </w:t>
      </w:r>
      <w:r>
        <w:rPr>
          <w:spacing w:val="1"/>
        </w:rPr>
        <w:t>.</w:t>
      </w:r>
      <w:r>
        <w:t>" (1. Korinther 14:27).</w:t>
      </w:r>
    </w:p>
    <w:p w14:paraId="1F44A5C4" w14:textId="77777777" w:rsidR="00BA554B" w:rsidRDefault="00BA554B" w:rsidP="00BA554B">
      <w:pPr>
        <w:pStyle w:val="Textkrper"/>
      </w:pPr>
    </w:p>
    <w:p w14:paraId="2798070D" w14:textId="77777777" w:rsidR="00BA554B" w:rsidRDefault="00BA554B" w:rsidP="00BA554B">
      <w:pPr>
        <w:pStyle w:val="Textkrper"/>
        <w:ind w:left="119" w:right="156"/>
      </w:pPr>
      <w:r>
        <w:t>Paulus hat eigentlich nicht gesagt, wie viel sie sprechen oder nicht sprechen sollen. Er sagte nur, dass zwei oder drei Personen sprechen sollen, und zwar nacheinander oder nacheinander.</w:t>
      </w:r>
    </w:p>
    <w:p w14:paraId="0E535611" w14:textId="77777777" w:rsidR="00BA554B" w:rsidRDefault="00BA554B" w:rsidP="00BA554B">
      <w:pPr>
        <w:sectPr w:rsidR="00BA554B">
          <w:pgSz w:w="12240" w:h="15840"/>
          <w:pgMar w:top="1000" w:right="960" w:bottom="280" w:left="960" w:header="720" w:footer="720" w:gutter="0"/>
          <w:cols w:space="720"/>
        </w:sectPr>
      </w:pPr>
    </w:p>
    <w:p w14:paraId="2E198393" w14:textId="77777777" w:rsidR="00BA554B" w:rsidRDefault="00BA554B" w:rsidP="00BA554B">
      <w:pPr>
        <w:spacing w:before="75"/>
        <w:ind w:left="119"/>
        <w:rPr>
          <w:rFonts w:ascii="Arial"/>
          <w:i/>
          <w:sz w:val="24"/>
        </w:rPr>
      </w:pPr>
      <w:r>
        <w:rPr>
          <w:rFonts w:ascii="Arial"/>
          <w:i/>
          <w:w w:val="110"/>
          <w:sz w:val="24"/>
        </w:rPr>
        <w:lastRenderedPageBreak/>
        <w:t>Die Gabe der Auslegung der Zungensprache</w:t>
      </w:r>
    </w:p>
    <w:p w14:paraId="23D95720" w14:textId="77777777" w:rsidR="00BA554B" w:rsidRDefault="00BA554B" w:rsidP="00BA554B">
      <w:pPr>
        <w:pStyle w:val="Textkrper"/>
        <w:spacing w:before="3"/>
        <w:rPr>
          <w:rFonts w:ascii="Arial"/>
          <w:i/>
          <w:sz w:val="29"/>
        </w:rPr>
      </w:pPr>
    </w:p>
    <w:p w14:paraId="63F02D5B" w14:textId="77777777" w:rsidR="00BA554B" w:rsidRDefault="00BA554B" w:rsidP="00BA554B">
      <w:pPr>
        <w:pStyle w:val="Textkrper"/>
        <w:ind w:left="119"/>
      </w:pPr>
      <w:r>
        <w:t>139</w:t>
      </w:r>
    </w:p>
    <w:p w14:paraId="1008E7E2" w14:textId="77777777" w:rsidR="00BA554B" w:rsidRDefault="00BA554B" w:rsidP="00BA554B">
      <w:pPr>
        <w:pStyle w:val="Textkrper"/>
      </w:pPr>
    </w:p>
    <w:p w14:paraId="40B48B30" w14:textId="77777777" w:rsidR="00BA554B" w:rsidRDefault="00BA554B" w:rsidP="00BA554B">
      <w:pPr>
        <w:pStyle w:val="Textkrper"/>
        <w:ind w:left="119" w:right="650"/>
      </w:pPr>
      <w:r>
        <w:t>Das bedeutet, dass sie nicht alle auf einmal sprechen sollten. Und es bedeutet auch, dass ein und dieselbe Person mehr als einmal sprechen kann.</w:t>
      </w:r>
    </w:p>
    <w:p w14:paraId="694C9237" w14:textId="77777777" w:rsidR="00BA554B" w:rsidRDefault="00BA554B" w:rsidP="00BA554B">
      <w:pPr>
        <w:pStyle w:val="Textkrper"/>
      </w:pPr>
    </w:p>
    <w:p w14:paraId="399249C2" w14:textId="77777777" w:rsidR="00BA554B" w:rsidRDefault="00BA554B" w:rsidP="00BA554B">
      <w:pPr>
        <w:pStyle w:val="Textkrper"/>
        <w:ind w:left="119" w:right="200"/>
      </w:pPr>
      <w:r>
        <w:t>Auf der Grundlage dieser Bibelstellen schlage ich jeder Gemeinde vor, dass, wenn drei Personen bereits öffentlich in Zungen geredet haben, eine vierte Person nicht dazukommen und eine Zungenrede halten sollte. Wenn etwas anderes gesagt werden muss, sollte einer derjenigen, die bereits gesprochen haben, es sagen. Das sorgt für eine gute Ordnung und steht im Einklang mit diesem Abschnitt der Heiligen Schrift, in dem Paulus Grundsätze für die richtige Reihenfolge übernatürlicher Äußerungen in der örtlichen Versammlung festlegt.</w:t>
      </w:r>
    </w:p>
    <w:p w14:paraId="3C246208" w14:textId="77777777" w:rsidR="00BA554B" w:rsidRDefault="00BA554B" w:rsidP="00BA554B">
      <w:pPr>
        <w:pStyle w:val="Textkrper"/>
        <w:ind w:left="119" w:right="472"/>
      </w:pPr>
      <w:r>
        <w:t>Beachte, dass Paulus sagte: " ... lasst einen auslegen" (1. Korinther 14,27). Nichts in der Heiligen Schrift spricht dagegen, dass jemand in Zungen spricht und die Äußerung selbst auslegt.</w:t>
      </w:r>
    </w:p>
    <w:p w14:paraId="5AD19C7B" w14:textId="77777777" w:rsidR="00BA554B" w:rsidRDefault="00BA554B" w:rsidP="00BA554B">
      <w:pPr>
        <w:pStyle w:val="Textkrper"/>
      </w:pPr>
    </w:p>
    <w:p w14:paraId="366CF0C7" w14:textId="77777777" w:rsidR="00BA554B" w:rsidRDefault="00BA554B" w:rsidP="00BA554B">
      <w:pPr>
        <w:pStyle w:val="Textkrper"/>
        <w:ind w:left="119" w:right="176"/>
      </w:pPr>
      <w:r>
        <w:t>Es kann sogar sein, dass einer derjenigen, die die Zungenrede halten, sie selbst auslegt. Oder es gibt mehr als eine Person, die sie auslegen könnte.</w:t>
      </w:r>
    </w:p>
    <w:p w14:paraId="0C5DD0D2" w14:textId="77777777" w:rsidR="00BA554B" w:rsidRDefault="00BA554B" w:rsidP="00BA554B">
      <w:pPr>
        <w:pStyle w:val="Textkrper"/>
      </w:pPr>
    </w:p>
    <w:p w14:paraId="0620C98E" w14:textId="77777777" w:rsidR="00BA554B" w:rsidRDefault="00BA554B" w:rsidP="00BA554B">
      <w:pPr>
        <w:pStyle w:val="Textkrper"/>
        <w:ind w:left="119" w:right="337"/>
        <w:jc w:val="both"/>
      </w:pPr>
      <w:r>
        <w:t>Nach dem Ersten Korintherbrief 14:13 werden diejenigen, die in anderen Zungen reden, angewiesen, um die Gabe der Auslegung zu beten: "Darum soll der, der in einer unbekannten Sprache redet, darum beten, dass er sie auslege."</w:t>
      </w:r>
    </w:p>
    <w:p w14:paraId="32E10815" w14:textId="77777777" w:rsidR="00BA554B" w:rsidRDefault="00BA554B" w:rsidP="00BA554B">
      <w:pPr>
        <w:pStyle w:val="Textkrper"/>
      </w:pPr>
    </w:p>
    <w:p w14:paraId="7DFFC9A5" w14:textId="77777777" w:rsidR="00BA554B" w:rsidRDefault="00BA554B" w:rsidP="00BA554B">
      <w:pPr>
        <w:pStyle w:val="Textkrper"/>
        <w:ind w:left="119" w:right="162"/>
      </w:pPr>
      <w:r>
        <w:t>Was Paulus hier sagt, ist, dass der Grund, warum jemand die Gabe der Auslegung suchen soll, nicht unbedingt darin besteht, dass er öffentlich auslegen kann, sondern dass er seine eigenen Gebete privat auslegen kann, wenn Gott es will. Das wäre für seine geistliche Erbauung von großer Bedeutung. Wenn Gott ihn dann öffentlich gebrauchen will, ist er auch für diesen Bereich gerüstet.</w:t>
      </w:r>
    </w:p>
    <w:p w14:paraId="58E7ABBC" w14:textId="77777777" w:rsidR="00BA554B" w:rsidRDefault="00BA554B" w:rsidP="00BA554B">
      <w:pPr>
        <w:pStyle w:val="Textkrper"/>
        <w:ind w:left="119" w:right="147"/>
      </w:pPr>
      <w:r>
        <w:t>Als Paulus in 1. Korinther 14,27 sagte: "... lasst EINEN auslegen", ermahnte er uns, keine konkurrierenden Auslegungen vorzunehmen, d.h. zwei oder drei Personen, die versuchen, sich gegenseitig bei der Auslegung einer Rede zu übertreffen. Es ist also nichts falsch daran, wenn jemand eine Zungenrede hält und sie selbst auslegt. Das wäre nicht unbiblisch.</w:t>
      </w:r>
    </w:p>
    <w:p w14:paraId="4AB4419C" w14:textId="77777777" w:rsidR="00BA554B" w:rsidRDefault="00BA554B" w:rsidP="00BA554B">
      <w:pPr>
        <w:pStyle w:val="Textkrper"/>
        <w:spacing w:before="1"/>
        <w:ind w:left="119" w:right="129"/>
      </w:pPr>
      <w:r>
        <w:t>Wenn jemand in Zungen redet, sollte eine Person, die oft in der Gabe der Zungenauslegung gebraucht wird, sofort anfangen, für die Bewegungen des Heiligen Geistes empfindlich zu sein, wenn sie nicht schon auf das eingestimmt ist, was der Heilige Geist im Gottesdienst tut. Er sollte sich zur Verfügung stellen und bereit sein, dass der Herr ihn bei der Ausübung dieser Gabe gebraucht.</w:t>
      </w:r>
    </w:p>
    <w:p w14:paraId="0045D03F" w14:textId="77777777" w:rsidR="00BA554B" w:rsidRDefault="00BA554B" w:rsidP="00BA554B">
      <w:pPr>
        <w:pStyle w:val="Textkrper"/>
        <w:ind w:left="119" w:right="509"/>
      </w:pPr>
      <w:r>
        <w:t>Manchmal habe ich auf eine andere Person gewartet, um sie auszulegen, aber sie hat auf mich gewartet. Jeder von uns hätte die in Zungen vorgetragene Botschaft auslegen können, aber wir haben sie verloren, weil wir uns nicht auf die Botschaft eingestellt haben.</w:t>
      </w:r>
    </w:p>
    <w:p w14:paraId="1152BACF" w14:textId="77777777" w:rsidR="00BA554B" w:rsidRDefault="00BA554B" w:rsidP="00BA554B">
      <w:pPr>
        <w:pStyle w:val="Textkrper"/>
      </w:pPr>
    </w:p>
    <w:p w14:paraId="2DD55A56" w14:textId="77777777" w:rsidR="00BA554B" w:rsidRDefault="00BA554B" w:rsidP="00BA554B">
      <w:pPr>
        <w:pStyle w:val="Textkrper"/>
        <w:ind w:left="119" w:right="482"/>
      </w:pPr>
      <w:r>
        <w:t>den Heiligen Geist; wir haben darauf gewartet, dass der andere es tut. Natürlich werden wir keine Dinge von Gott bekommen, wenn wir nicht sensibel für ihn sind.</w:t>
      </w:r>
    </w:p>
    <w:p w14:paraId="6CF773DB" w14:textId="77777777" w:rsidR="00BA554B" w:rsidRDefault="00BA554B" w:rsidP="00BA554B">
      <w:pPr>
        <w:pStyle w:val="Textkrper"/>
      </w:pPr>
    </w:p>
    <w:p w14:paraId="6C248A13" w14:textId="77777777" w:rsidR="00BA554B" w:rsidRDefault="00BA554B" w:rsidP="00BA554B">
      <w:pPr>
        <w:pStyle w:val="Textkrper"/>
        <w:ind w:left="119" w:right="137"/>
      </w:pPr>
      <w:r>
        <w:t>Das ist der Grund, warum wir manchmal keine Auslegung einer Botschaft bekommen, obwohl wir sie hätten bekommen sollen. Manchmal, wenn ich es verpasst habe, habe ich zu der Person, die die Botschaft in Zungen gesprochen hat, gesagt: "Bitte sag das noch einmal und ich werde es auslegen." Als sie dann anfingen zu sprechen, kam die Salbung wieder auf mich zu - ich wurde wieder vom Geist erfüllt - und Gott gab mir die Auslegung.</w:t>
      </w:r>
    </w:p>
    <w:p w14:paraId="50D1DBEF" w14:textId="77777777" w:rsidR="00BA554B" w:rsidRDefault="00BA554B" w:rsidP="00BA554B">
      <w:pPr>
        <w:sectPr w:rsidR="00BA554B">
          <w:pgSz w:w="12240" w:h="15840"/>
          <w:pgMar w:top="1000" w:right="960" w:bottom="280" w:left="960" w:header="720" w:footer="720" w:gutter="0"/>
          <w:cols w:space="720"/>
        </w:sectPr>
      </w:pPr>
    </w:p>
    <w:p w14:paraId="1DEF425B" w14:textId="77777777" w:rsidR="00BA554B" w:rsidRDefault="00BA554B" w:rsidP="00BA554B">
      <w:pPr>
        <w:spacing w:before="75"/>
        <w:ind w:left="119"/>
        <w:rPr>
          <w:rFonts w:ascii="Arial" w:hAnsi="Arial"/>
          <w:i/>
          <w:sz w:val="24"/>
        </w:rPr>
      </w:pPr>
      <w:r>
        <w:rPr>
          <w:rFonts w:ascii="Arial" w:hAnsi="Arial"/>
          <w:i/>
          <w:spacing w:val="-1"/>
          <w:w w:val="110"/>
          <w:sz w:val="24"/>
        </w:rPr>
        <w:lastRenderedPageBreak/>
        <w:t xml:space="preserve">Die Gabe der Interpretation </w:t>
      </w:r>
      <w:r>
        <w:rPr>
          <w:rFonts w:ascii="Arial" w:hAnsi="Arial"/>
          <w:i/>
          <w:w w:val="110"/>
          <w:sz w:val="24"/>
        </w:rPr>
        <w:t>- nicht der Übersetzung</w:t>
      </w:r>
    </w:p>
    <w:p w14:paraId="7ED1716D" w14:textId="77777777" w:rsidR="00BA554B" w:rsidRDefault="00BA554B" w:rsidP="00BA554B">
      <w:pPr>
        <w:pStyle w:val="Textkrper"/>
        <w:spacing w:before="60"/>
        <w:ind w:left="119" w:right="135"/>
      </w:pPr>
      <w:r>
        <w:t>Wie wir bereits erwähnt haben, ist die Auslegung von Zungen keine Übersetzung. Manchmal werde ich gefragt, warum ein Dolmetscher, wenn jemand lange in Zungen spricht, gelegentlich nur eine kurze Aussage macht.</w:t>
      </w:r>
    </w:p>
    <w:p w14:paraId="43F950AB" w14:textId="77777777" w:rsidR="00BA554B" w:rsidRDefault="00BA554B" w:rsidP="00BA554B">
      <w:pPr>
        <w:pStyle w:val="Textkrper"/>
      </w:pPr>
    </w:p>
    <w:p w14:paraId="4E988384" w14:textId="77777777" w:rsidR="00BA554B" w:rsidRDefault="00BA554B" w:rsidP="00BA554B">
      <w:pPr>
        <w:pStyle w:val="Textkrper"/>
        <w:ind w:left="119" w:right="378"/>
        <w:jc w:val="both"/>
      </w:pPr>
      <w:r>
        <w:t>Der Grund dafür ist, dass die Auslegung einfach auf übernatürliche Weise durch den Geist Gottes die Bedeutung dessen, was in Zungen gesagt wurde, aufzeigt und es vielleicht nicht so viele Worte braucht, um zu erklären, was gesagt wurde.</w:t>
      </w:r>
    </w:p>
    <w:p w14:paraId="4BFA3F29" w14:textId="77777777" w:rsidR="00BA554B" w:rsidRDefault="00BA554B" w:rsidP="00BA554B">
      <w:pPr>
        <w:pStyle w:val="Textkrper"/>
      </w:pPr>
    </w:p>
    <w:p w14:paraId="5A55EA6D" w14:textId="77777777" w:rsidR="00BA554B" w:rsidRDefault="00BA554B" w:rsidP="00BA554B">
      <w:pPr>
        <w:pStyle w:val="Textkrper"/>
        <w:spacing w:before="1"/>
        <w:ind w:left="119" w:right="202"/>
      </w:pPr>
      <w:r>
        <w:t>Zum Beispiel kann jemand eine kurze Äußerung in Zungen sprechen und ein anderer spricht ausführlich in der Auslegung. Es kann länger dauern, die Auslegung zu geben, um die Bedeutung deutlich zu machen. Daher ist klar, warum diese Gabe Zungenauslegung und nicht Zungenübersetzung genannt wird.</w:t>
      </w:r>
    </w:p>
    <w:p w14:paraId="2D0F2BF8" w14:textId="77777777" w:rsidR="00BA554B" w:rsidRDefault="00BA554B" w:rsidP="00BA554B">
      <w:pPr>
        <w:pStyle w:val="Textkrper"/>
        <w:spacing w:before="11"/>
        <w:rPr>
          <w:sz w:val="23"/>
        </w:rPr>
      </w:pPr>
    </w:p>
    <w:p w14:paraId="3A1690CD" w14:textId="77777777" w:rsidR="00BA554B" w:rsidRDefault="00BA554B" w:rsidP="00BA554B">
      <w:pPr>
        <w:pStyle w:val="Textkrper"/>
        <w:ind w:left="119" w:right="443"/>
        <w:jc w:val="both"/>
      </w:pPr>
      <w:r>
        <w:t>Wenn eine Person, die Zungen auslegt, auch in der Prophetie gebraucht wird, kann sie die Auslegung beenden und in die Prophetie gehen. Ich mache das ziemlich oft.</w:t>
      </w:r>
    </w:p>
    <w:p w14:paraId="0EBDDBCC" w14:textId="77777777" w:rsidR="00BA554B" w:rsidRDefault="00BA554B" w:rsidP="00BA554B">
      <w:pPr>
        <w:pStyle w:val="Textkrper"/>
      </w:pPr>
    </w:p>
    <w:p w14:paraId="24A5D3FD" w14:textId="77777777" w:rsidR="00BA554B" w:rsidRDefault="00BA554B" w:rsidP="00BA554B">
      <w:pPr>
        <w:pStyle w:val="Textkrper"/>
        <w:ind w:left="119" w:right="521"/>
      </w:pPr>
      <w:r>
        <w:t>Die meisten Menschen, die scharf im Geist sind, können den Unterschied erkennen, denn in dem Moment, in dem die Prophetie beginnt, gibt es eine etwas höhere Autorität, die manchmal mit ihr einhergeht. Mit anderen Worten: Die Worte der Prophezeiung haben manchmal mehr Autorität und eine größere Salbung. Sie können inspirierender sein und die Menschen werden in größerem Maße gesegnet. Aufrechterhaltung einer guten Ordnung bei der öffentlichen Nutzung der Gabe der Weissagung</w:t>
      </w:r>
    </w:p>
    <w:p w14:paraId="08C25134" w14:textId="77777777" w:rsidR="00BA554B" w:rsidRDefault="00BA554B" w:rsidP="00BA554B">
      <w:pPr>
        <w:pStyle w:val="Textkrper"/>
      </w:pPr>
    </w:p>
    <w:p w14:paraId="21B1E586" w14:textId="77777777" w:rsidR="00BA554B" w:rsidRDefault="00BA554B" w:rsidP="00BA554B">
      <w:pPr>
        <w:pStyle w:val="Textkrper"/>
        <w:ind w:left="119" w:right="271"/>
      </w:pPr>
      <w:r>
        <w:t>Paulus widmet ein ganzes Kapitel des Ersten Korintherbriefs 14 den Gaben der Prophetie, der Zungenrede und der Auslegung der Zungenrede. In Vers 33 sagt er: "... Gott ist nicht der Urheber der Verwirrung ..." (1. Korinther 14,33).</w:t>
      </w:r>
    </w:p>
    <w:p w14:paraId="40BF10E8" w14:textId="77777777" w:rsidR="00BA554B" w:rsidRDefault="00BA554B" w:rsidP="00BA554B">
      <w:pPr>
        <w:pStyle w:val="Textkrper"/>
      </w:pPr>
    </w:p>
    <w:p w14:paraId="7CF87C34" w14:textId="77777777" w:rsidR="00BA554B" w:rsidRDefault="00BA554B" w:rsidP="00BA554B">
      <w:pPr>
        <w:pStyle w:val="Textkrper"/>
        <w:ind w:left="119" w:right="309"/>
      </w:pPr>
      <w:r>
        <w:t>Paulus sagte, dass der Gebrauch, oder besser gesagt der Missbrauch, von Prophetie, Zungenrede und Zungenauslegung manchmal zu Verwirrung führt. Ich habe schon einige Gottesdienste erlebt, in denen der Missbrauch dieser Gaben zu Verwirrung in der Gemeinde geführt hat. (Das waren nicht meine eigenen Gottesdienste, denn normalerweise versuche ich, alle Fehler aufzudecken und den Leuten zu erklären, damit sie nicht verwirrt nach Hause gehen).</w:t>
      </w:r>
    </w:p>
    <w:p w14:paraId="63C1D49E" w14:textId="77777777" w:rsidR="00BA554B" w:rsidRDefault="00BA554B" w:rsidP="00BA554B">
      <w:pPr>
        <w:pStyle w:val="Textkrper"/>
      </w:pPr>
    </w:p>
    <w:p w14:paraId="1E06A9D0" w14:textId="77777777" w:rsidR="00BA554B" w:rsidRDefault="00BA554B" w:rsidP="00BA554B">
      <w:pPr>
        <w:pStyle w:val="Textkrper"/>
        <w:spacing w:before="1"/>
        <w:ind w:left="119" w:right="388"/>
      </w:pPr>
      <w:r>
        <w:t>Das bedeutet nicht zwangsläufig, dass der Teufel im Gottesdienst am Werk war. Es bedeutet nur, dass Menschen die Dinge durcheinander bringen können. Wenn wir jedoch lernen, im Geist zu bleiben und nach dem Wort zu wandeln, werden wir in diesen Gaben nicht in Verwirrung handeln. Gott ist nicht der Urheber der Verwirrung.</w:t>
      </w:r>
    </w:p>
    <w:p w14:paraId="00AD4012" w14:textId="77777777" w:rsidR="00BA554B" w:rsidRDefault="00BA554B" w:rsidP="00BA554B">
      <w:pPr>
        <w:pStyle w:val="Textkrper"/>
      </w:pPr>
    </w:p>
    <w:p w14:paraId="117FAC29" w14:textId="77777777" w:rsidR="00BA554B" w:rsidRDefault="00BA554B" w:rsidP="00BA554B">
      <w:pPr>
        <w:pStyle w:val="Textkrper"/>
        <w:ind w:left="119" w:right="353"/>
        <w:jc w:val="both"/>
      </w:pPr>
      <w:r>
        <w:t>In diesem Kapitel finden wir Aussagen wie " ... Gott ist nicht der Urheber von Verwirrung ..." (1. Korinther 14,33) und "Alles soll anständig und geordnet geschehen" (V. 40).</w:t>
      </w:r>
    </w:p>
    <w:p w14:paraId="69FC6E85" w14:textId="77777777" w:rsidR="00BA554B" w:rsidRDefault="00BA554B" w:rsidP="00BA554B">
      <w:pPr>
        <w:pStyle w:val="Textkrper"/>
      </w:pPr>
    </w:p>
    <w:p w14:paraId="1428D08E" w14:textId="77777777" w:rsidR="00BA554B" w:rsidRDefault="00BA554B" w:rsidP="00BA554B">
      <w:pPr>
        <w:pStyle w:val="Textkrper"/>
        <w:ind w:left="119" w:right="144"/>
      </w:pPr>
      <w:r>
        <w:t>Wir wissen, dass sich diese Verse auf öffentliche Gottesdienste in der Gemeinde beziehen, weil es dort heißt: "Wenn jemand in einer fremden Sprache redet, so soll er es zu zweit oder höchstens zu dritt tun, und zwar in der Reihenfolge, und einer soll es auslegen. Ist aber kein Dolmetscher da, so soll er in der Gemeinde schweigen und mit sich selbst und mit Gott reden" (1. Korinther 14:27,28). Man würde den Gottesdienst nicht stören, wenn man einfach nur dasitzt und leise in Zungen zu Gott spricht, sondern man würde sich selbst erbauen.</w:t>
      </w:r>
    </w:p>
    <w:p w14:paraId="7CD5867D" w14:textId="77777777" w:rsidR="00BA554B" w:rsidRDefault="00BA554B" w:rsidP="00BA554B">
      <w:pPr>
        <w:pStyle w:val="Textkrper"/>
      </w:pPr>
    </w:p>
    <w:p w14:paraId="26955E60" w14:textId="77777777" w:rsidR="00BA554B" w:rsidRDefault="00BA554B" w:rsidP="00BA554B">
      <w:pPr>
        <w:pStyle w:val="Textkrper"/>
        <w:ind w:left="119"/>
      </w:pPr>
      <w:r>
        <w:t xml:space="preserve">Manchmal brauchen wir einfach nur praktische Ratschläge, die uns helfen, die Ordnung </w:t>
      </w:r>
      <w:r>
        <w:lastRenderedPageBreak/>
        <w:t>aufrechtzuerhalten. Dann kommen auch Leute in den Gottesdienst, die nicht gerettet sind oder die sich nicht auskennen.</w:t>
      </w:r>
    </w:p>
    <w:p w14:paraId="4B52512E" w14:textId="77777777" w:rsidR="00BA554B" w:rsidRDefault="00BA554B" w:rsidP="00BA554B">
      <w:pPr>
        <w:sectPr w:rsidR="00BA554B">
          <w:pgSz w:w="12240" w:h="15840"/>
          <w:pgMar w:top="1000" w:right="960" w:bottom="280" w:left="960" w:header="720" w:footer="720" w:gutter="0"/>
          <w:cols w:space="720"/>
        </w:sectPr>
      </w:pPr>
    </w:p>
    <w:p w14:paraId="3001366A" w14:textId="77777777" w:rsidR="00BA554B" w:rsidRDefault="00BA554B" w:rsidP="00BA554B">
      <w:pPr>
        <w:pStyle w:val="Textkrper"/>
        <w:spacing w:before="75"/>
        <w:ind w:left="119" w:right="294"/>
      </w:pPr>
      <w:r>
        <w:lastRenderedPageBreak/>
        <w:t>mit dem Wirken dieser Gaben würden die gute Ordnung verstehen und davon beeindruckt sein. Und was noch wichtiger ist: Wir würden den Geist Gottes nicht betrüben. Die Bibel sagt: "Und betrübt nicht den heiligen Geist Gottes</w:t>
      </w:r>
      <w:r>
        <w:rPr>
          <w:spacing w:val="1"/>
        </w:rPr>
        <w:t>..</w:t>
      </w:r>
      <w:r>
        <w:t>." (Eph. 4,30).</w:t>
      </w:r>
    </w:p>
    <w:p w14:paraId="39915F25" w14:textId="77777777" w:rsidR="00BA554B" w:rsidRDefault="00BA554B" w:rsidP="00BA554B">
      <w:pPr>
        <w:pStyle w:val="Textkrper"/>
      </w:pPr>
    </w:p>
    <w:p w14:paraId="18FBD1BB" w14:textId="77777777" w:rsidR="00BA554B" w:rsidRDefault="00BA554B" w:rsidP="00BA554B">
      <w:pPr>
        <w:pStyle w:val="Textkrper"/>
        <w:ind w:left="119"/>
      </w:pPr>
      <w:r>
        <w:t>Der Heilige Geist ist in einigen unserer Gottesdienste manchmal betrübt worden. Er war betrübt, weil er sich offenbaren wollte und es ihm nicht erlaubt wurde, dies zu tun. Und es betrübt den Heiligen Geist, wie manche Leute die Gaben des Geistes missbrauchen und andere in Verwirrung stürzen.</w:t>
      </w:r>
    </w:p>
    <w:p w14:paraId="0FA9AAC2" w14:textId="77777777" w:rsidR="00BA554B" w:rsidRDefault="00BA554B" w:rsidP="00BA554B">
      <w:pPr>
        <w:pStyle w:val="Textkrper"/>
        <w:ind w:left="120"/>
      </w:pPr>
      <w:r>
        <w:t>Alle Dinge sind zur Erbauung getan</w:t>
      </w:r>
    </w:p>
    <w:p w14:paraId="7B089450" w14:textId="77777777" w:rsidR="00BA554B" w:rsidRDefault="00BA554B" w:rsidP="00BA554B">
      <w:pPr>
        <w:pStyle w:val="Textkrper"/>
      </w:pPr>
    </w:p>
    <w:p w14:paraId="132EB7FA" w14:textId="77777777" w:rsidR="00BA554B" w:rsidRDefault="00BA554B" w:rsidP="00BA554B">
      <w:pPr>
        <w:pStyle w:val="Textkrper"/>
        <w:spacing w:before="1"/>
        <w:ind w:left="119" w:right="223"/>
      </w:pPr>
      <w:r>
        <w:t>Ein letzter Punkt, den ich in Bezug auf Zungen und die Auslegung von Zungen betonen möchte, ist, dass Paulus sagte: "... Alles soll zur Erbauung geschehen" (1. Korinther 14,26).</w:t>
      </w:r>
    </w:p>
    <w:p w14:paraId="0254AF7E" w14:textId="77777777" w:rsidR="00BA554B" w:rsidRDefault="00BA554B" w:rsidP="00BA554B">
      <w:pPr>
        <w:pStyle w:val="Textkrper"/>
        <w:spacing w:before="11"/>
        <w:rPr>
          <w:sz w:val="23"/>
        </w:rPr>
      </w:pPr>
    </w:p>
    <w:p w14:paraId="05DD14B2" w14:textId="77777777" w:rsidR="00BA554B" w:rsidRDefault="00BA554B" w:rsidP="00BA554B">
      <w:pPr>
        <w:pStyle w:val="Textkrper"/>
        <w:ind w:left="119" w:right="176"/>
      </w:pPr>
      <w:r>
        <w:t>Wenn die Gabe der Zungenrede und der Auslegung von Zungen durch den Geist Gottes offenbart wird (und das ist eine Möglichkeit zu beurteilen, ob sie vom Heiligen Geist kommt oder nicht), wird die Rede erbaulich, inspirierend und ein Segen sein. Wenn wir selbst nicht im Einklang mit dem Geist sind, sind wir natürlich nicht immer in der Lage, das zu beurteilen.</w:t>
      </w:r>
    </w:p>
    <w:p w14:paraId="0D6FB2AF" w14:textId="77777777" w:rsidR="00BA554B" w:rsidRDefault="00BA554B" w:rsidP="00BA554B">
      <w:pPr>
        <w:pStyle w:val="Textkrper"/>
      </w:pPr>
    </w:p>
    <w:p w14:paraId="112688A8" w14:textId="77777777" w:rsidR="00BA554B" w:rsidRDefault="00BA554B" w:rsidP="00BA554B">
      <w:pPr>
        <w:pStyle w:val="Textkrper"/>
        <w:ind w:left="119" w:right="188"/>
      </w:pPr>
      <w:r>
        <w:t>Einmal, als ich Pastor war, nahm unsere Kirche zusammen mit mehreren anderen Kirchen an einem Gottesdienst in der Nähe teil. Ich war den ganzen Tag über besonders beschäftigt gewesen. Ich war den ganzen Tag unterwegs gewesen und hatte kaum Zeit zum Beten. Dann rannte ich einfach rein, machte mich für den Gottesdienst fertig und fuhr eilig zum Kirchentreffen. Als ich endlich ankam, war ich erschöpft und ließ mich einfach in eine Bank sinken.</w:t>
      </w:r>
    </w:p>
    <w:p w14:paraId="0E555C41" w14:textId="77777777" w:rsidR="00BA554B" w:rsidRDefault="00BA554B" w:rsidP="00BA554B">
      <w:pPr>
        <w:pStyle w:val="Textkrper"/>
      </w:pPr>
    </w:p>
    <w:p w14:paraId="7BC0E2D1" w14:textId="77777777" w:rsidR="00BA554B" w:rsidRDefault="00BA554B" w:rsidP="00BA554B">
      <w:pPr>
        <w:pStyle w:val="Textkrper"/>
        <w:ind w:left="119" w:right="183"/>
      </w:pPr>
      <w:r>
        <w:t>Gott bewegte sich in diesem Gottesdienst auf wunderbare Weise, aber ich konnte mich nicht auf den Segen einlassen; ich war einfach zu müde. Ich wusste, dass das, was geschah, richtig war und dass es ein Segen war, aber wenn ich die Bewegung des Geistes an diesem Abend hätte beurteilen sollen, hätte ich wahrscheinlich gesagt: "Junge, die sind alle verstimmt, nur ich nicht." Die Wahrheit war, dass ich nicht im Einklang mit dem Heiligen Geist und mit ihnen war.</w:t>
      </w:r>
    </w:p>
    <w:p w14:paraId="31CA7323" w14:textId="77777777" w:rsidR="00BA554B" w:rsidRDefault="00BA554B" w:rsidP="00BA554B">
      <w:pPr>
        <w:pStyle w:val="Textkrper"/>
        <w:ind w:left="119" w:right="289"/>
      </w:pPr>
      <w:r>
        <w:t>Es wird also nicht immer leicht sein, geistliche Dinge zu beurteilen, wenn du nicht im Einklang mit dem Heiligen Geist bist. Das bedeutet nicht, dass du rückfällig geworden bist, sondern nur, dass du nicht in der Lage bist, in die Bewegung des Heiligen Geistes und des Gottesdienstes zu diesem bestimmten Zeitpunkt einzutreten.</w:t>
      </w:r>
    </w:p>
    <w:p w14:paraId="3EAFC3AE" w14:textId="77777777" w:rsidR="00BA554B" w:rsidRDefault="00BA554B" w:rsidP="00BA554B">
      <w:pPr>
        <w:pStyle w:val="Textkrper"/>
      </w:pPr>
    </w:p>
    <w:p w14:paraId="77F2CC5D" w14:textId="77777777" w:rsidR="00BA554B" w:rsidRDefault="00BA554B" w:rsidP="00BA554B">
      <w:pPr>
        <w:pStyle w:val="Textkrper"/>
        <w:spacing w:before="1"/>
        <w:ind w:left="119" w:right="121"/>
      </w:pPr>
      <w:r>
        <w:t>Spirituelle Manifestationen müssen jedoch beurteilt werden. Und wir beurteilen sie, ob wir es öffentlich tun oder nicht, weil wir sie entweder annehmen oder ablehnen. Wir können jedoch nicht immer das Urteil eines beliebigen Menschen akzeptieren, sondern nur das derjenigen, die das Wort Gottes kennen und für die Bewegungen des Geistes empfänglich sind.</w:t>
      </w:r>
    </w:p>
    <w:p w14:paraId="38970A0A" w14:textId="77777777" w:rsidR="00BA554B" w:rsidRDefault="00BA554B" w:rsidP="00BA554B">
      <w:pPr>
        <w:pStyle w:val="Textkrper"/>
      </w:pPr>
    </w:p>
    <w:p w14:paraId="1568FE06" w14:textId="77777777" w:rsidR="00BA554B" w:rsidRDefault="00BA554B" w:rsidP="00BA554B">
      <w:pPr>
        <w:pStyle w:val="Textkrper"/>
        <w:ind w:left="119" w:right="228"/>
      </w:pPr>
      <w:r>
        <w:t>Wir müssen sehr vorsichtig sein, wie wir mit den Gaben des Heiligen Geistes umgehen, wenn wir vor dem Herrn wandeln. Wir müssen offen bleiben für den Geist Gottes und für die Bewegung Gottes, wenn wir sanftmütig, ehrenhaft und ehrfürchtig vor dem Herrn wandeln.</w:t>
      </w:r>
    </w:p>
    <w:p w14:paraId="77E5DE3B" w14:textId="77777777" w:rsidR="00BA554B" w:rsidRDefault="00BA554B" w:rsidP="00BA554B">
      <w:pPr>
        <w:pStyle w:val="Textkrper"/>
      </w:pPr>
    </w:p>
    <w:p w14:paraId="488B6429" w14:textId="77777777" w:rsidR="00BA554B" w:rsidRDefault="00BA554B" w:rsidP="00BA554B">
      <w:pPr>
        <w:pStyle w:val="Textkrper"/>
        <w:ind w:left="119" w:right="243"/>
      </w:pPr>
      <w:r>
        <w:t>Natürlich müssen wir das Wirken des Geistes Gottes unter uns einladen, aber wir müssen Gott und die Dinge des Geistes Gottes verehren und Gott erlauben, sich in unserer Mitte durch die Gaben des Geistes zu offenbaren, wen er will. Wenn Gott sich dann bewegt, sind wir offen für ihn und bereit, alles zu empfangen, was er für uns hat.</w:t>
      </w:r>
    </w:p>
    <w:p w14:paraId="268E53EF" w14:textId="77777777" w:rsidR="00BA554B" w:rsidRDefault="00BA554B" w:rsidP="00BA554B">
      <w:pPr>
        <w:sectPr w:rsidR="00BA554B">
          <w:pgSz w:w="12240" w:h="15840"/>
          <w:pgMar w:top="1000" w:right="960" w:bottom="280" w:left="960" w:header="720" w:footer="720" w:gutter="0"/>
          <w:cols w:space="720"/>
        </w:sectPr>
      </w:pPr>
    </w:p>
    <w:p w14:paraId="3D36C5E6" w14:textId="77777777" w:rsidR="0039280A" w:rsidRDefault="0039280A"/>
    <w:sectPr w:rsidR="003928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C551" w14:textId="77777777" w:rsidR="00043758" w:rsidRDefault="00000000">
    <w:pPr>
      <w:pStyle w:val="Textkrper"/>
      <w:spacing w:line="14" w:lineRule="auto"/>
      <w:rPr>
        <w:sz w:val="20"/>
      </w:rPr>
    </w:pPr>
    <w:r>
      <w:rPr>
        <w:noProof/>
        <w:sz w:val="22"/>
      </w:rPr>
      <mc:AlternateContent>
        <mc:Choice Requires="wps">
          <w:drawing>
            <wp:anchor distT="0" distB="0" distL="114300" distR="114300" simplePos="0" relativeHeight="251661312" behindDoc="1" locked="0" layoutInCell="1" allowOverlap="1" wp14:anchorId="4E4AFB43" wp14:editId="2D960AA3">
              <wp:simplePos x="0" y="0"/>
              <wp:positionH relativeFrom="page">
                <wp:posOffset>2293620</wp:posOffset>
              </wp:positionH>
              <wp:positionV relativeFrom="page">
                <wp:posOffset>6612890</wp:posOffset>
              </wp:positionV>
              <wp:extent cx="215900" cy="180340"/>
              <wp:effectExtent l="0" t="0" r="0" b="0"/>
              <wp:wrapNone/>
              <wp:docPr id="876" name="Textfeld 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D7F46" w14:textId="77777777" w:rsidR="00043758" w:rsidRDefault="00000000">
                          <w:pPr>
                            <w:pStyle w:val="Textkrper"/>
                            <w:spacing w:before="10"/>
                            <w:ind w:left="60"/>
                          </w:pPr>
                          <w:r>
                            <w:fldChar w:fldCharType="begin"/>
                          </w:r>
                          <w:r>
                            <w:instrText xml:space="preserve"> PAGE </w:instrText>
                          </w:r>
                          <w:r>
                            <w:fldChar w:fldCharType="separate"/>
                          </w:r>
                          <w: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AFB43" id="_x0000_t202" coordsize="21600,21600" o:spt="202" path="m,l,21600r21600,l21600,xe">
              <v:stroke joinstyle="miter"/>
              <v:path gradientshapeok="t" o:connecttype="rect"/>
            </v:shapetype>
            <v:shape id="Textfeld 876" o:spid="_x0000_s1027" type="#_x0000_t202" style="position:absolute;margin-left:180.6pt;margin-top:520.7pt;width:17pt;height:14.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" filled="f" stroked="f">
              <v:textbox inset="0,0,0,0">
                <w:txbxContent>
                  <w:p w14:paraId="478D7F46" w14:textId="77777777" w:rsidR="00043758" w:rsidRDefault="00000000">
                    <w:pPr>
                      <w:pStyle w:val="Textkrper"/>
                      <w:spacing w:before="10"/>
                      <w:ind w:left="60"/>
                    </w:pPr>
                    <w:r>
                      <w:fldChar w:fldCharType="begin"/>
                    </w:r>
                    <w:r>
                      <w:instrText xml:space="preserve"> PAGE </w:instrText>
                    </w:r>
                    <w:r>
                      <w:fldChar w:fldCharType="separate"/>
                    </w:r>
                    <w:r>
                      <w:t>56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02476" w14:textId="77777777" w:rsidR="00043758" w:rsidRDefault="00000000">
    <w:pPr>
      <w:pStyle w:val="Textkrper"/>
      <w:spacing w:line="14" w:lineRule="auto"/>
      <w:rPr>
        <w:sz w:val="20"/>
      </w:rPr>
    </w:pPr>
    <w:r>
      <w:rPr>
        <w:noProof/>
        <w:sz w:val="22"/>
      </w:rPr>
      <mc:AlternateContent>
        <mc:Choice Requires="wps">
          <w:drawing>
            <wp:anchor distT="0" distB="0" distL="114300" distR="114300" simplePos="0" relativeHeight="251660288" behindDoc="1" locked="0" layoutInCell="1" allowOverlap="1" wp14:anchorId="7022EC20" wp14:editId="06C96A76">
              <wp:simplePos x="0" y="0"/>
              <wp:positionH relativeFrom="page">
                <wp:posOffset>2293620</wp:posOffset>
              </wp:positionH>
              <wp:positionV relativeFrom="page">
                <wp:posOffset>6612890</wp:posOffset>
              </wp:positionV>
              <wp:extent cx="215900" cy="180340"/>
              <wp:effectExtent l="0" t="0" r="0" b="0"/>
              <wp:wrapNone/>
              <wp:docPr id="875" name="Textfeld 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940BE" w14:textId="77777777" w:rsidR="00043758" w:rsidRDefault="00000000">
                          <w:pPr>
                            <w:pStyle w:val="Textkrper"/>
                            <w:spacing w:before="10"/>
                            <w:ind w:left="60"/>
                          </w:pPr>
                          <w:r>
                            <w:fldChar w:fldCharType="begin"/>
                          </w:r>
                          <w:r>
                            <w:instrText xml:space="preserve"> PAGE </w:instrText>
                          </w:r>
                          <w:r>
                            <w:fldChar w:fldCharType="separate"/>
                          </w:r>
                          <w: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2EC20" id="_x0000_t202" coordsize="21600,21600" o:spt="202" path="m,l,21600r21600,l21600,xe">
              <v:stroke joinstyle="miter"/>
              <v:path gradientshapeok="t" o:connecttype="rect"/>
            </v:shapetype>
            <v:shape id="Textfeld 875" o:spid="_x0000_s1028" type="#_x0000_t202" style="position:absolute;margin-left:180.6pt;margin-top:520.7pt;width:17pt;height:14.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" filled="f" stroked="f">
              <v:textbox inset="0,0,0,0">
                <w:txbxContent>
                  <w:p w14:paraId="519940BE" w14:textId="77777777" w:rsidR="00043758" w:rsidRDefault="00000000">
                    <w:pPr>
                      <w:pStyle w:val="Textkrper"/>
                      <w:spacing w:before="10"/>
                      <w:ind w:left="60"/>
                    </w:pPr>
                    <w:r>
                      <w:fldChar w:fldCharType="begin"/>
                    </w:r>
                    <w:r>
                      <w:instrText xml:space="preserve"> PAGE </w:instrText>
                    </w:r>
                    <w:r>
                      <w:fldChar w:fldCharType="separate"/>
                    </w:r>
                    <w:r>
                      <w:t>55</w:t>
                    </w:r>
                    <w: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A3AA" w14:textId="77777777" w:rsidR="00043758" w:rsidRDefault="00000000">
    <w:pPr>
      <w:pStyle w:val="Textkrper"/>
      <w:spacing w:line="14" w:lineRule="auto"/>
      <w:rPr>
        <w:sz w:val="20"/>
      </w:rPr>
    </w:pPr>
    <w:r>
      <w:rPr>
        <w:noProof/>
        <w:sz w:val="22"/>
      </w:rPr>
      <mc:AlternateContent>
        <mc:Choice Requires="wps">
          <w:drawing>
            <wp:anchor distT="0" distB="0" distL="114300" distR="114300" simplePos="0" relativeHeight="251659264" behindDoc="1" locked="0" layoutInCell="1" allowOverlap="1" wp14:anchorId="30BD18BB" wp14:editId="616A83B1">
              <wp:simplePos x="0" y="0"/>
              <wp:positionH relativeFrom="page">
                <wp:posOffset>1529080</wp:posOffset>
              </wp:positionH>
              <wp:positionV relativeFrom="page">
                <wp:posOffset>851535</wp:posOffset>
              </wp:positionV>
              <wp:extent cx="1753235" cy="167640"/>
              <wp:effectExtent l="0" t="0" r="0" b="0"/>
              <wp:wrapNone/>
              <wp:docPr id="878" name="Textfeld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361B2" w14:textId="77777777" w:rsidR="00043758" w:rsidRDefault="00000000">
                          <w:pPr>
                            <w:spacing w:before="13"/>
                            <w:ind w:left="20"/>
                            <w:rPr>
                              <w:rFonts w:ascii="Arial MT"/>
                              <w:sz w:val="20"/>
                            </w:rPr>
                          </w:pPr>
                          <w:r>
                            <w:rPr>
                              <w:rFonts w:ascii="Arial MT"/>
                              <w:sz w:val="20"/>
                            </w:rPr>
                            <w:t>GEISTIG ERWACHSEN WERDEN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D18BB" id="_x0000_t202" coordsize="21600,21600" o:spt="202" path="m,l,21600r21600,l21600,xe">
              <v:stroke joinstyle="miter"/>
              <v:path gradientshapeok="t" o:connecttype="rect"/>
            </v:shapetype>
            <v:shape id="Textfeld 878" o:spid="_x0000_s1026" type="#_x0000_t202" style="position:absolute;margin-left:120.4pt;margin-top:67.05pt;width:138.05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" filled="f" stroked="f">
              <v:textbox inset="0,0,0,0">
                <w:txbxContent>
                  <w:p w14:paraId="6F8361B2" w14:textId="77777777" w:rsidR="00043758" w:rsidRDefault="00000000">
                    <w:pPr>
                      <w:spacing w:before="13"/>
                      <w:ind w:left="20"/>
                      <w:rPr>
                        <w:rFonts w:ascii="Arial MT"/>
                        <w:sz w:val="20"/>
                      </w:rPr>
                    </w:pPr>
                    <w:r>
                      <w:rPr>
                        <w:rFonts w:ascii="Arial MT"/>
                        <w:sz w:val="20"/>
                      </w:rPr>
                      <w:t>GEISTIG ERWACHSEN WERDEN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DCA"/>
    <w:multiLevelType w:val="hybridMultilevel"/>
    <w:tmpl w:val="FE742DF8"/>
    <w:lvl w:ilvl="0" w:tplc="D0D0555C">
      <w:start w:val="19"/>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3B881ACA">
      <w:numFmt w:val="bullet"/>
      <w:lvlText w:val="•"/>
      <w:lvlJc w:val="left"/>
      <w:pPr>
        <w:ind w:left="1140" w:hanging="336"/>
      </w:pPr>
      <w:rPr>
        <w:rFonts w:hint="default"/>
        <w:lang w:val="en-US" w:eastAsia="en-US" w:bidi="ar-SA"/>
      </w:rPr>
    </w:lvl>
    <w:lvl w:ilvl="2" w:tplc="03842CB6">
      <w:numFmt w:val="bullet"/>
      <w:lvlText w:val="•"/>
      <w:lvlJc w:val="left"/>
      <w:pPr>
        <w:ind w:left="2160" w:hanging="336"/>
      </w:pPr>
      <w:rPr>
        <w:rFonts w:hint="default"/>
        <w:lang w:val="en-US" w:eastAsia="en-US" w:bidi="ar-SA"/>
      </w:rPr>
    </w:lvl>
    <w:lvl w:ilvl="3" w:tplc="B394E4BC">
      <w:numFmt w:val="bullet"/>
      <w:lvlText w:val="•"/>
      <w:lvlJc w:val="left"/>
      <w:pPr>
        <w:ind w:left="3180" w:hanging="336"/>
      </w:pPr>
      <w:rPr>
        <w:rFonts w:hint="default"/>
        <w:lang w:val="en-US" w:eastAsia="en-US" w:bidi="ar-SA"/>
      </w:rPr>
    </w:lvl>
    <w:lvl w:ilvl="4" w:tplc="B10CA03A">
      <w:numFmt w:val="bullet"/>
      <w:lvlText w:val="•"/>
      <w:lvlJc w:val="left"/>
      <w:pPr>
        <w:ind w:left="4200" w:hanging="336"/>
      </w:pPr>
      <w:rPr>
        <w:rFonts w:hint="default"/>
        <w:lang w:val="en-US" w:eastAsia="en-US" w:bidi="ar-SA"/>
      </w:rPr>
    </w:lvl>
    <w:lvl w:ilvl="5" w:tplc="5580932C">
      <w:numFmt w:val="bullet"/>
      <w:lvlText w:val="•"/>
      <w:lvlJc w:val="left"/>
      <w:pPr>
        <w:ind w:left="5220" w:hanging="336"/>
      </w:pPr>
      <w:rPr>
        <w:rFonts w:hint="default"/>
        <w:lang w:val="en-US" w:eastAsia="en-US" w:bidi="ar-SA"/>
      </w:rPr>
    </w:lvl>
    <w:lvl w:ilvl="6" w:tplc="8E5C048A">
      <w:numFmt w:val="bullet"/>
      <w:lvlText w:val="•"/>
      <w:lvlJc w:val="left"/>
      <w:pPr>
        <w:ind w:left="6240" w:hanging="336"/>
      </w:pPr>
      <w:rPr>
        <w:rFonts w:hint="default"/>
        <w:lang w:val="en-US" w:eastAsia="en-US" w:bidi="ar-SA"/>
      </w:rPr>
    </w:lvl>
    <w:lvl w:ilvl="7" w:tplc="5B74FF3A">
      <w:numFmt w:val="bullet"/>
      <w:lvlText w:val="•"/>
      <w:lvlJc w:val="left"/>
      <w:pPr>
        <w:ind w:left="7260" w:hanging="336"/>
      </w:pPr>
      <w:rPr>
        <w:rFonts w:hint="default"/>
        <w:lang w:val="en-US" w:eastAsia="en-US" w:bidi="ar-SA"/>
      </w:rPr>
    </w:lvl>
    <w:lvl w:ilvl="8" w:tplc="E2463226">
      <w:numFmt w:val="bullet"/>
      <w:lvlText w:val="•"/>
      <w:lvlJc w:val="left"/>
      <w:pPr>
        <w:ind w:left="8280" w:hanging="336"/>
      </w:pPr>
      <w:rPr>
        <w:rFonts w:hint="default"/>
        <w:lang w:val="en-US" w:eastAsia="en-US" w:bidi="ar-SA"/>
      </w:rPr>
    </w:lvl>
  </w:abstractNum>
  <w:abstractNum w:abstractNumId="1" w15:restartNumberingAfterBreak="0">
    <w:nsid w:val="023734AF"/>
    <w:multiLevelType w:val="hybridMultilevel"/>
    <w:tmpl w:val="B8A0595A"/>
    <w:lvl w:ilvl="0" w:tplc="6C427BDC">
      <w:start w:val="13"/>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38403A3E">
      <w:numFmt w:val="bullet"/>
      <w:lvlText w:val="•"/>
      <w:lvlJc w:val="left"/>
      <w:pPr>
        <w:ind w:left="1140" w:hanging="339"/>
      </w:pPr>
      <w:rPr>
        <w:rFonts w:hint="default"/>
        <w:lang w:val="en-US" w:eastAsia="en-US" w:bidi="ar-SA"/>
      </w:rPr>
    </w:lvl>
    <w:lvl w:ilvl="2" w:tplc="B4CEBE8C">
      <w:numFmt w:val="bullet"/>
      <w:lvlText w:val="•"/>
      <w:lvlJc w:val="left"/>
      <w:pPr>
        <w:ind w:left="2160" w:hanging="339"/>
      </w:pPr>
      <w:rPr>
        <w:rFonts w:hint="default"/>
        <w:lang w:val="en-US" w:eastAsia="en-US" w:bidi="ar-SA"/>
      </w:rPr>
    </w:lvl>
    <w:lvl w:ilvl="3" w:tplc="9C060930">
      <w:numFmt w:val="bullet"/>
      <w:lvlText w:val="•"/>
      <w:lvlJc w:val="left"/>
      <w:pPr>
        <w:ind w:left="3180" w:hanging="339"/>
      </w:pPr>
      <w:rPr>
        <w:rFonts w:hint="default"/>
        <w:lang w:val="en-US" w:eastAsia="en-US" w:bidi="ar-SA"/>
      </w:rPr>
    </w:lvl>
    <w:lvl w:ilvl="4" w:tplc="F3ACA8BC">
      <w:numFmt w:val="bullet"/>
      <w:lvlText w:val="•"/>
      <w:lvlJc w:val="left"/>
      <w:pPr>
        <w:ind w:left="4200" w:hanging="339"/>
      </w:pPr>
      <w:rPr>
        <w:rFonts w:hint="default"/>
        <w:lang w:val="en-US" w:eastAsia="en-US" w:bidi="ar-SA"/>
      </w:rPr>
    </w:lvl>
    <w:lvl w:ilvl="5" w:tplc="C2A0E702">
      <w:numFmt w:val="bullet"/>
      <w:lvlText w:val="•"/>
      <w:lvlJc w:val="left"/>
      <w:pPr>
        <w:ind w:left="5220" w:hanging="339"/>
      </w:pPr>
      <w:rPr>
        <w:rFonts w:hint="default"/>
        <w:lang w:val="en-US" w:eastAsia="en-US" w:bidi="ar-SA"/>
      </w:rPr>
    </w:lvl>
    <w:lvl w:ilvl="6" w:tplc="C0B46C88">
      <w:numFmt w:val="bullet"/>
      <w:lvlText w:val="•"/>
      <w:lvlJc w:val="left"/>
      <w:pPr>
        <w:ind w:left="6240" w:hanging="339"/>
      </w:pPr>
      <w:rPr>
        <w:rFonts w:hint="default"/>
        <w:lang w:val="en-US" w:eastAsia="en-US" w:bidi="ar-SA"/>
      </w:rPr>
    </w:lvl>
    <w:lvl w:ilvl="7" w:tplc="08981464">
      <w:numFmt w:val="bullet"/>
      <w:lvlText w:val="•"/>
      <w:lvlJc w:val="left"/>
      <w:pPr>
        <w:ind w:left="7260" w:hanging="339"/>
      </w:pPr>
      <w:rPr>
        <w:rFonts w:hint="default"/>
        <w:lang w:val="en-US" w:eastAsia="en-US" w:bidi="ar-SA"/>
      </w:rPr>
    </w:lvl>
    <w:lvl w:ilvl="8" w:tplc="B31605E0">
      <w:numFmt w:val="bullet"/>
      <w:lvlText w:val="•"/>
      <w:lvlJc w:val="left"/>
      <w:pPr>
        <w:ind w:left="8280" w:hanging="339"/>
      </w:pPr>
      <w:rPr>
        <w:rFonts w:hint="default"/>
        <w:lang w:val="en-US" w:eastAsia="en-US" w:bidi="ar-SA"/>
      </w:rPr>
    </w:lvl>
  </w:abstractNum>
  <w:abstractNum w:abstractNumId="2" w15:restartNumberingAfterBreak="0">
    <w:nsid w:val="035570C3"/>
    <w:multiLevelType w:val="hybridMultilevel"/>
    <w:tmpl w:val="86A868BC"/>
    <w:lvl w:ilvl="0" w:tplc="55FAF16A">
      <w:start w:val="18"/>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24064110">
      <w:numFmt w:val="bullet"/>
      <w:lvlText w:val="•"/>
      <w:lvlJc w:val="left"/>
      <w:pPr>
        <w:ind w:left="1446" w:hanging="336"/>
      </w:pPr>
      <w:rPr>
        <w:rFonts w:hint="default"/>
        <w:lang w:val="en-US" w:eastAsia="en-US" w:bidi="ar-SA"/>
      </w:rPr>
    </w:lvl>
    <w:lvl w:ilvl="2" w:tplc="61A0A774">
      <w:numFmt w:val="bullet"/>
      <w:lvlText w:val="•"/>
      <w:lvlJc w:val="left"/>
      <w:pPr>
        <w:ind w:left="2432" w:hanging="336"/>
      </w:pPr>
      <w:rPr>
        <w:rFonts w:hint="default"/>
        <w:lang w:val="en-US" w:eastAsia="en-US" w:bidi="ar-SA"/>
      </w:rPr>
    </w:lvl>
    <w:lvl w:ilvl="3" w:tplc="A4640670">
      <w:numFmt w:val="bullet"/>
      <w:lvlText w:val="•"/>
      <w:lvlJc w:val="left"/>
      <w:pPr>
        <w:ind w:left="3418" w:hanging="336"/>
      </w:pPr>
      <w:rPr>
        <w:rFonts w:hint="default"/>
        <w:lang w:val="en-US" w:eastAsia="en-US" w:bidi="ar-SA"/>
      </w:rPr>
    </w:lvl>
    <w:lvl w:ilvl="4" w:tplc="438256BC">
      <w:numFmt w:val="bullet"/>
      <w:lvlText w:val="•"/>
      <w:lvlJc w:val="left"/>
      <w:pPr>
        <w:ind w:left="4404" w:hanging="336"/>
      </w:pPr>
      <w:rPr>
        <w:rFonts w:hint="default"/>
        <w:lang w:val="en-US" w:eastAsia="en-US" w:bidi="ar-SA"/>
      </w:rPr>
    </w:lvl>
    <w:lvl w:ilvl="5" w:tplc="0292DD0C">
      <w:numFmt w:val="bullet"/>
      <w:lvlText w:val="•"/>
      <w:lvlJc w:val="left"/>
      <w:pPr>
        <w:ind w:left="5390" w:hanging="336"/>
      </w:pPr>
      <w:rPr>
        <w:rFonts w:hint="default"/>
        <w:lang w:val="en-US" w:eastAsia="en-US" w:bidi="ar-SA"/>
      </w:rPr>
    </w:lvl>
    <w:lvl w:ilvl="6" w:tplc="BD98067C">
      <w:numFmt w:val="bullet"/>
      <w:lvlText w:val="•"/>
      <w:lvlJc w:val="left"/>
      <w:pPr>
        <w:ind w:left="6376" w:hanging="336"/>
      </w:pPr>
      <w:rPr>
        <w:rFonts w:hint="default"/>
        <w:lang w:val="en-US" w:eastAsia="en-US" w:bidi="ar-SA"/>
      </w:rPr>
    </w:lvl>
    <w:lvl w:ilvl="7" w:tplc="06E8772A">
      <w:numFmt w:val="bullet"/>
      <w:lvlText w:val="•"/>
      <w:lvlJc w:val="left"/>
      <w:pPr>
        <w:ind w:left="7362" w:hanging="336"/>
      </w:pPr>
      <w:rPr>
        <w:rFonts w:hint="default"/>
        <w:lang w:val="en-US" w:eastAsia="en-US" w:bidi="ar-SA"/>
      </w:rPr>
    </w:lvl>
    <w:lvl w:ilvl="8" w:tplc="0824C166">
      <w:numFmt w:val="bullet"/>
      <w:lvlText w:val="•"/>
      <w:lvlJc w:val="left"/>
      <w:pPr>
        <w:ind w:left="8348" w:hanging="336"/>
      </w:pPr>
      <w:rPr>
        <w:rFonts w:hint="default"/>
        <w:lang w:val="en-US" w:eastAsia="en-US" w:bidi="ar-SA"/>
      </w:rPr>
    </w:lvl>
  </w:abstractNum>
  <w:abstractNum w:abstractNumId="3" w15:restartNumberingAfterBreak="0">
    <w:nsid w:val="04876291"/>
    <w:multiLevelType w:val="hybridMultilevel"/>
    <w:tmpl w:val="235867DC"/>
    <w:lvl w:ilvl="0" w:tplc="DE889196">
      <w:start w:val="18"/>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B70CD8B0">
      <w:numFmt w:val="bullet"/>
      <w:lvlText w:val="•"/>
      <w:lvlJc w:val="left"/>
      <w:pPr>
        <w:ind w:left="1446" w:hanging="336"/>
      </w:pPr>
      <w:rPr>
        <w:rFonts w:hint="default"/>
        <w:lang w:val="en-US" w:eastAsia="en-US" w:bidi="ar-SA"/>
      </w:rPr>
    </w:lvl>
    <w:lvl w:ilvl="2" w:tplc="675A6CEA">
      <w:numFmt w:val="bullet"/>
      <w:lvlText w:val="•"/>
      <w:lvlJc w:val="left"/>
      <w:pPr>
        <w:ind w:left="2432" w:hanging="336"/>
      </w:pPr>
      <w:rPr>
        <w:rFonts w:hint="default"/>
        <w:lang w:val="en-US" w:eastAsia="en-US" w:bidi="ar-SA"/>
      </w:rPr>
    </w:lvl>
    <w:lvl w:ilvl="3" w:tplc="E35E4CCA">
      <w:numFmt w:val="bullet"/>
      <w:lvlText w:val="•"/>
      <w:lvlJc w:val="left"/>
      <w:pPr>
        <w:ind w:left="3418" w:hanging="336"/>
      </w:pPr>
      <w:rPr>
        <w:rFonts w:hint="default"/>
        <w:lang w:val="en-US" w:eastAsia="en-US" w:bidi="ar-SA"/>
      </w:rPr>
    </w:lvl>
    <w:lvl w:ilvl="4" w:tplc="49C693DA">
      <w:numFmt w:val="bullet"/>
      <w:lvlText w:val="•"/>
      <w:lvlJc w:val="left"/>
      <w:pPr>
        <w:ind w:left="4404" w:hanging="336"/>
      </w:pPr>
      <w:rPr>
        <w:rFonts w:hint="default"/>
        <w:lang w:val="en-US" w:eastAsia="en-US" w:bidi="ar-SA"/>
      </w:rPr>
    </w:lvl>
    <w:lvl w:ilvl="5" w:tplc="9E6C1938">
      <w:numFmt w:val="bullet"/>
      <w:lvlText w:val="•"/>
      <w:lvlJc w:val="left"/>
      <w:pPr>
        <w:ind w:left="5390" w:hanging="336"/>
      </w:pPr>
      <w:rPr>
        <w:rFonts w:hint="default"/>
        <w:lang w:val="en-US" w:eastAsia="en-US" w:bidi="ar-SA"/>
      </w:rPr>
    </w:lvl>
    <w:lvl w:ilvl="6" w:tplc="FB440F64">
      <w:numFmt w:val="bullet"/>
      <w:lvlText w:val="•"/>
      <w:lvlJc w:val="left"/>
      <w:pPr>
        <w:ind w:left="6376" w:hanging="336"/>
      </w:pPr>
      <w:rPr>
        <w:rFonts w:hint="default"/>
        <w:lang w:val="en-US" w:eastAsia="en-US" w:bidi="ar-SA"/>
      </w:rPr>
    </w:lvl>
    <w:lvl w:ilvl="7" w:tplc="BFC0BD40">
      <w:numFmt w:val="bullet"/>
      <w:lvlText w:val="•"/>
      <w:lvlJc w:val="left"/>
      <w:pPr>
        <w:ind w:left="7362" w:hanging="336"/>
      </w:pPr>
      <w:rPr>
        <w:rFonts w:hint="default"/>
        <w:lang w:val="en-US" w:eastAsia="en-US" w:bidi="ar-SA"/>
      </w:rPr>
    </w:lvl>
    <w:lvl w:ilvl="8" w:tplc="F1F01AAA">
      <w:numFmt w:val="bullet"/>
      <w:lvlText w:val="•"/>
      <w:lvlJc w:val="left"/>
      <w:pPr>
        <w:ind w:left="8348" w:hanging="336"/>
      </w:pPr>
      <w:rPr>
        <w:rFonts w:hint="default"/>
        <w:lang w:val="en-US" w:eastAsia="en-US" w:bidi="ar-SA"/>
      </w:rPr>
    </w:lvl>
  </w:abstractNum>
  <w:abstractNum w:abstractNumId="4" w15:restartNumberingAfterBreak="0">
    <w:nsid w:val="050132EE"/>
    <w:multiLevelType w:val="hybridMultilevel"/>
    <w:tmpl w:val="3B709BBC"/>
    <w:lvl w:ilvl="0" w:tplc="E3B29F08">
      <w:start w:val="16"/>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6362FEAE">
      <w:numFmt w:val="bullet"/>
      <w:lvlText w:val="•"/>
      <w:lvlJc w:val="left"/>
      <w:pPr>
        <w:ind w:left="1140" w:hanging="339"/>
      </w:pPr>
      <w:rPr>
        <w:rFonts w:hint="default"/>
        <w:lang w:val="en-US" w:eastAsia="en-US" w:bidi="ar-SA"/>
      </w:rPr>
    </w:lvl>
    <w:lvl w:ilvl="2" w:tplc="EEB88ABC">
      <w:numFmt w:val="bullet"/>
      <w:lvlText w:val="•"/>
      <w:lvlJc w:val="left"/>
      <w:pPr>
        <w:ind w:left="2160" w:hanging="339"/>
      </w:pPr>
      <w:rPr>
        <w:rFonts w:hint="default"/>
        <w:lang w:val="en-US" w:eastAsia="en-US" w:bidi="ar-SA"/>
      </w:rPr>
    </w:lvl>
    <w:lvl w:ilvl="3" w:tplc="D534CE86">
      <w:numFmt w:val="bullet"/>
      <w:lvlText w:val="•"/>
      <w:lvlJc w:val="left"/>
      <w:pPr>
        <w:ind w:left="3180" w:hanging="339"/>
      </w:pPr>
      <w:rPr>
        <w:rFonts w:hint="default"/>
        <w:lang w:val="en-US" w:eastAsia="en-US" w:bidi="ar-SA"/>
      </w:rPr>
    </w:lvl>
    <w:lvl w:ilvl="4" w:tplc="7CFAE9C6">
      <w:numFmt w:val="bullet"/>
      <w:lvlText w:val="•"/>
      <w:lvlJc w:val="left"/>
      <w:pPr>
        <w:ind w:left="4200" w:hanging="339"/>
      </w:pPr>
      <w:rPr>
        <w:rFonts w:hint="default"/>
        <w:lang w:val="en-US" w:eastAsia="en-US" w:bidi="ar-SA"/>
      </w:rPr>
    </w:lvl>
    <w:lvl w:ilvl="5" w:tplc="1098E014">
      <w:numFmt w:val="bullet"/>
      <w:lvlText w:val="•"/>
      <w:lvlJc w:val="left"/>
      <w:pPr>
        <w:ind w:left="5220" w:hanging="339"/>
      </w:pPr>
      <w:rPr>
        <w:rFonts w:hint="default"/>
        <w:lang w:val="en-US" w:eastAsia="en-US" w:bidi="ar-SA"/>
      </w:rPr>
    </w:lvl>
    <w:lvl w:ilvl="6" w:tplc="FE209F4A">
      <w:numFmt w:val="bullet"/>
      <w:lvlText w:val="•"/>
      <w:lvlJc w:val="left"/>
      <w:pPr>
        <w:ind w:left="6240" w:hanging="339"/>
      </w:pPr>
      <w:rPr>
        <w:rFonts w:hint="default"/>
        <w:lang w:val="en-US" w:eastAsia="en-US" w:bidi="ar-SA"/>
      </w:rPr>
    </w:lvl>
    <w:lvl w:ilvl="7" w:tplc="7B304FC4">
      <w:numFmt w:val="bullet"/>
      <w:lvlText w:val="•"/>
      <w:lvlJc w:val="left"/>
      <w:pPr>
        <w:ind w:left="7260" w:hanging="339"/>
      </w:pPr>
      <w:rPr>
        <w:rFonts w:hint="default"/>
        <w:lang w:val="en-US" w:eastAsia="en-US" w:bidi="ar-SA"/>
      </w:rPr>
    </w:lvl>
    <w:lvl w:ilvl="8" w:tplc="A5B81798">
      <w:numFmt w:val="bullet"/>
      <w:lvlText w:val="•"/>
      <w:lvlJc w:val="left"/>
      <w:pPr>
        <w:ind w:left="8280" w:hanging="339"/>
      </w:pPr>
      <w:rPr>
        <w:rFonts w:hint="default"/>
        <w:lang w:val="en-US" w:eastAsia="en-US" w:bidi="ar-SA"/>
      </w:rPr>
    </w:lvl>
  </w:abstractNum>
  <w:abstractNum w:abstractNumId="5" w15:restartNumberingAfterBreak="0">
    <w:nsid w:val="05147213"/>
    <w:multiLevelType w:val="hybridMultilevel"/>
    <w:tmpl w:val="3E50D2A8"/>
    <w:lvl w:ilvl="0" w:tplc="1E5AB6F4">
      <w:start w:val="13"/>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660692D0">
      <w:numFmt w:val="bullet"/>
      <w:lvlText w:val="•"/>
      <w:lvlJc w:val="left"/>
      <w:pPr>
        <w:ind w:left="1140" w:hanging="336"/>
      </w:pPr>
      <w:rPr>
        <w:rFonts w:hint="default"/>
        <w:lang w:val="en-US" w:eastAsia="en-US" w:bidi="ar-SA"/>
      </w:rPr>
    </w:lvl>
    <w:lvl w:ilvl="2" w:tplc="C142B35A">
      <w:numFmt w:val="bullet"/>
      <w:lvlText w:val="•"/>
      <w:lvlJc w:val="left"/>
      <w:pPr>
        <w:ind w:left="2160" w:hanging="336"/>
      </w:pPr>
      <w:rPr>
        <w:rFonts w:hint="default"/>
        <w:lang w:val="en-US" w:eastAsia="en-US" w:bidi="ar-SA"/>
      </w:rPr>
    </w:lvl>
    <w:lvl w:ilvl="3" w:tplc="14E623FA">
      <w:numFmt w:val="bullet"/>
      <w:lvlText w:val="•"/>
      <w:lvlJc w:val="left"/>
      <w:pPr>
        <w:ind w:left="3180" w:hanging="336"/>
      </w:pPr>
      <w:rPr>
        <w:rFonts w:hint="default"/>
        <w:lang w:val="en-US" w:eastAsia="en-US" w:bidi="ar-SA"/>
      </w:rPr>
    </w:lvl>
    <w:lvl w:ilvl="4" w:tplc="9F54FA4A">
      <w:numFmt w:val="bullet"/>
      <w:lvlText w:val="•"/>
      <w:lvlJc w:val="left"/>
      <w:pPr>
        <w:ind w:left="4200" w:hanging="336"/>
      </w:pPr>
      <w:rPr>
        <w:rFonts w:hint="default"/>
        <w:lang w:val="en-US" w:eastAsia="en-US" w:bidi="ar-SA"/>
      </w:rPr>
    </w:lvl>
    <w:lvl w:ilvl="5" w:tplc="9B3E224A">
      <w:numFmt w:val="bullet"/>
      <w:lvlText w:val="•"/>
      <w:lvlJc w:val="left"/>
      <w:pPr>
        <w:ind w:left="5220" w:hanging="336"/>
      </w:pPr>
      <w:rPr>
        <w:rFonts w:hint="default"/>
        <w:lang w:val="en-US" w:eastAsia="en-US" w:bidi="ar-SA"/>
      </w:rPr>
    </w:lvl>
    <w:lvl w:ilvl="6" w:tplc="C7745FFA">
      <w:numFmt w:val="bullet"/>
      <w:lvlText w:val="•"/>
      <w:lvlJc w:val="left"/>
      <w:pPr>
        <w:ind w:left="6240" w:hanging="336"/>
      </w:pPr>
      <w:rPr>
        <w:rFonts w:hint="default"/>
        <w:lang w:val="en-US" w:eastAsia="en-US" w:bidi="ar-SA"/>
      </w:rPr>
    </w:lvl>
    <w:lvl w:ilvl="7" w:tplc="65443826">
      <w:numFmt w:val="bullet"/>
      <w:lvlText w:val="•"/>
      <w:lvlJc w:val="left"/>
      <w:pPr>
        <w:ind w:left="7260" w:hanging="336"/>
      </w:pPr>
      <w:rPr>
        <w:rFonts w:hint="default"/>
        <w:lang w:val="en-US" w:eastAsia="en-US" w:bidi="ar-SA"/>
      </w:rPr>
    </w:lvl>
    <w:lvl w:ilvl="8" w:tplc="72DCD8EA">
      <w:numFmt w:val="bullet"/>
      <w:lvlText w:val="•"/>
      <w:lvlJc w:val="left"/>
      <w:pPr>
        <w:ind w:left="8280" w:hanging="336"/>
      </w:pPr>
      <w:rPr>
        <w:rFonts w:hint="default"/>
        <w:lang w:val="en-US" w:eastAsia="en-US" w:bidi="ar-SA"/>
      </w:rPr>
    </w:lvl>
  </w:abstractNum>
  <w:abstractNum w:abstractNumId="6" w15:restartNumberingAfterBreak="0">
    <w:nsid w:val="05E96E9A"/>
    <w:multiLevelType w:val="hybridMultilevel"/>
    <w:tmpl w:val="C5BC3F2E"/>
    <w:lvl w:ilvl="0" w:tplc="36D4F34C">
      <w:start w:val="11"/>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721C1978">
      <w:numFmt w:val="bullet"/>
      <w:lvlText w:val="•"/>
      <w:lvlJc w:val="left"/>
      <w:pPr>
        <w:ind w:left="1140" w:hanging="339"/>
      </w:pPr>
      <w:rPr>
        <w:rFonts w:hint="default"/>
        <w:lang w:val="en-US" w:eastAsia="en-US" w:bidi="ar-SA"/>
      </w:rPr>
    </w:lvl>
    <w:lvl w:ilvl="2" w:tplc="8AC630FE">
      <w:numFmt w:val="bullet"/>
      <w:lvlText w:val="•"/>
      <w:lvlJc w:val="left"/>
      <w:pPr>
        <w:ind w:left="2160" w:hanging="339"/>
      </w:pPr>
      <w:rPr>
        <w:rFonts w:hint="default"/>
        <w:lang w:val="en-US" w:eastAsia="en-US" w:bidi="ar-SA"/>
      </w:rPr>
    </w:lvl>
    <w:lvl w:ilvl="3" w:tplc="D54E990E">
      <w:numFmt w:val="bullet"/>
      <w:lvlText w:val="•"/>
      <w:lvlJc w:val="left"/>
      <w:pPr>
        <w:ind w:left="3180" w:hanging="339"/>
      </w:pPr>
      <w:rPr>
        <w:rFonts w:hint="default"/>
        <w:lang w:val="en-US" w:eastAsia="en-US" w:bidi="ar-SA"/>
      </w:rPr>
    </w:lvl>
    <w:lvl w:ilvl="4" w:tplc="526095B0">
      <w:numFmt w:val="bullet"/>
      <w:lvlText w:val="•"/>
      <w:lvlJc w:val="left"/>
      <w:pPr>
        <w:ind w:left="4200" w:hanging="339"/>
      </w:pPr>
      <w:rPr>
        <w:rFonts w:hint="default"/>
        <w:lang w:val="en-US" w:eastAsia="en-US" w:bidi="ar-SA"/>
      </w:rPr>
    </w:lvl>
    <w:lvl w:ilvl="5" w:tplc="E9982BA2">
      <w:numFmt w:val="bullet"/>
      <w:lvlText w:val="•"/>
      <w:lvlJc w:val="left"/>
      <w:pPr>
        <w:ind w:left="5220" w:hanging="339"/>
      </w:pPr>
      <w:rPr>
        <w:rFonts w:hint="default"/>
        <w:lang w:val="en-US" w:eastAsia="en-US" w:bidi="ar-SA"/>
      </w:rPr>
    </w:lvl>
    <w:lvl w:ilvl="6" w:tplc="67606974">
      <w:numFmt w:val="bullet"/>
      <w:lvlText w:val="•"/>
      <w:lvlJc w:val="left"/>
      <w:pPr>
        <w:ind w:left="6240" w:hanging="339"/>
      </w:pPr>
      <w:rPr>
        <w:rFonts w:hint="default"/>
        <w:lang w:val="en-US" w:eastAsia="en-US" w:bidi="ar-SA"/>
      </w:rPr>
    </w:lvl>
    <w:lvl w:ilvl="7" w:tplc="E910A48E">
      <w:numFmt w:val="bullet"/>
      <w:lvlText w:val="•"/>
      <w:lvlJc w:val="left"/>
      <w:pPr>
        <w:ind w:left="7260" w:hanging="339"/>
      </w:pPr>
      <w:rPr>
        <w:rFonts w:hint="default"/>
        <w:lang w:val="en-US" w:eastAsia="en-US" w:bidi="ar-SA"/>
      </w:rPr>
    </w:lvl>
    <w:lvl w:ilvl="8" w:tplc="5F721320">
      <w:numFmt w:val="bullet"/>
      <w:lvlText w:val="•"/>
      <w:lvlJc w:val="left"/>
      <w:pPr>
        <w:ind w:left="8280" w:hanging="339"/>
      </w:pPr>
      <w:rPr>
        <w:rFonts w:hint="default"/>
        <w:lang w:val="en-US" w:eastAsia="en-US" w:bidi="ar-SA"/>
      </w:rPr>
    </w:lvl>
  </w:abstractNum>
  <w:abstractNum w:abstractNumId="7" w15:restartNumberingAfterBreak="0">
    <w:nsid w:val="073D5D1B"/>
    <w:multiLevelType w:val="hybridMultilevel"/>
    <w:tmpl w:val="395CCDFC"/>
    <w:lvl w:ilvl="0" w:tplc="E36650E2">
      <w:start w:val="27"/>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84AA0A38">
      <w:numFmt w:val="bullet"/>
      <w:lvlText w:val="•"/>
      <w:lvlJc w:val="left"/>
      <w:pPr>
        <w:ind w:left="1446" w:hanging="336"/>
      </w:pPr>
      <w:rPr>
        <w:rFonts w:hint="default"/>
        <w:lang w:val="en-US" w:eastAsia="en-US" w:bidi="ar-SA"/>
      </w:rPr>
    </w:lvl>
    <w:lvl w:ilvl="2" w:tplc="5EAAFA7A">
      <w:numFmt w:val="bullet"/>
      <w:lvlText w:val="•"/>
      <w:lvlJc w:val="left"/>
      <w:pPr>
        <w:ind w:left="2432" w:hanging="336"/>
      </w:pPr>
      <w:rPr>
        <w:rFonts w:hint="default"/>
        <w:lang w:val="en-US" w:eastAsia="en-US" w:bidi="ar-SA"/>
      </w:rPr>
    </w:lvl>
    <w:lvl w:ilvl="3" w:tplc="D144BB50">
      <w:numFmt w:val="bullet"/>
      <w:lvlText w:val="•"/>
      <w:lvlJc w:val="left"/>
      <w:pPr>
        <w:ind w:left="3418" w:hanging="336"/>
      </w:pPr>
      <w:rPr>
        <w:rFonts w:hint="default"/>
        <w:lang w:val="en-US" w:eastAsia="en-US" w:bidi="ar-SA"/>
      </w:rPr>
    </w:lvl>
    <w:lvl w:ilvl="4" w:tplc="A2448EFC">
      <w:numFmt w:val="bullet"/>
      <w:lvlText w:val="•"/>
      <w:lvlJc w:val="left"/>
      <w:pPr>
        <w:ind w:left="4404" w:hanging="336"/>
      </w:pPr>
      <w:rPr>
        <w:rFonts w:hint="default"/>
        <w:lang w:val="en-US" w:eastAsia="en-US" w:bidi="ar-SA"/>
      </w:rPr>
    </w:lvl>
    <w:lvl w:ilvl="5" w:tplc="F5FAFC9C">
      <w:numFmt w:val="bullet"/>
      <w:lvlText w:val="•"/>
      <w:lvlJc w:val="left"/>
      <w:pPr>
        <w:ind w:left="5390" w:hanging="336"/>
      </w:pPr>
      <w:rPr>
        <w:rFonts w:hint="default"/>
        <w:lang w:val="en-US" w:eastAsia="en-US" w:bidi="ar-SA"/>
      </w:rPr>
    </w:lvl>
    <w:lvl w:ilvl="6" w:tplc="798A2112">
      <w:numFmt w:val="bullet"/>
      <w:lvlText w:val="•"/>
      <w:lvlJc w:val="left"/>
      <w:pPr>
        <w:ind w:left="6376" w:hanging="336"/>
      </w:pPr>
      <w:rPr>
        <w:rFonts w:hint="default"/>
        <w:lang w:val="en-US" w:eastAsia="en-US" w:bidi="ar-SA"/>
      </w:rPr>
    </w:lvl>
    <w:lvl w:ilvl="7" w:tplc="39804F42">
      <w:numFmt w:val="bullet"/>
      <w:lvlText w:val="•"/>
      <w:lvlJc w:val="left"/>
      <w:pPr>
        <w:ind w:left="7362" w:hanging="336"/>
      </w:pPr>
      <w:rPr>
        <w:rFonts w:hint="default"/>
        <w:lang w:val="en-US" w:eastAsia="en-US" w:bidi="ar-SA"/>
      </w:rPr>
    </w:lvl>
    <w:lvl w:ilvl="8" w:tplc="028E5FE2">
      <w:numFmt w:val="bullet"/>
      <w:lvlText w:val="•"/>
      <w:lvlJc w:val="left"/>
      <w:pPr>
        <w:ind w:left="8348" w:hanging="336"/>
      </w:pPr>
      <w:rPr>
        <w:rFonts w:hint="default"/>
        <w:lang w:val="en-US" w:eastAsia="en-US" w:bidi="ar-SA"/>
      </w:rPr>
    </w:lvl>
  </w:abstractNum>
  <w:abstractNum w:abstractNumId="8" w15:restartNumberingAfterBreak="0">
    <w:nsid w:val="077F45EF"/>
    <w:multiLevelType w:val="hybridMultilevel"/>
    <w:tmpl w:val="61AEB25E"/>
    <w:lvl w:ilvl="0" w:tplc="65F4A4CE">
      <w:start w:val="1"/>
      <w:numFmt w:val="decimal"/>
      <w:lvlText w:val="%1"/>
      <w:lvlJc w:val="left"/>
      <w:pPr>
        <w:ind w:left="254" w:hanging="135"/>
        <w:jc w:val="left"/>
      </w:pPr>
      <w:rPr>
        <w:rFonts w:ascii="Arial MT" w:eastAsia="Arial MT" w:hAnsi="Arial MT" w:cs="Arial MT" w:hint="default"/>
        <w:w w:val="99"/>
        <w:sz w:val="22"/>
        <w:szCs w:val="22"/>
        <w:lang w:val="en-US" w:eastAsia="en-US" w:bidi="ar-SA"/>
      </w:rPr>
    </w:lvl>
    <w:lvl w:ilvl="1" w:tplc="E7B009FE">
      <w:numFmt w:val="bullet"/>
      <w:lvlText w:val="•"/>
      <w:lvlJc w:val="left"/>
      <w:pPr>
        <w:ind w:left="1266" w:hanging="135"/>
      </w:pPr>
      <w:rPr>
        <w:rFonts w:hint="default"/>
        <w:lang w:val="en-US" w:eastAsia="en-US" w:bidi="ar-SA"/>
      </w:rPr>
    </w:lvl>
    <w:lvl w:ilvl="2" w:tplc="B874ABC2">
      <w:numFmt w:val="bullet"/>
      <w:lvlText w:val="•"/>
      <w:lvlJc w:val="left"/>
      <w:pPr>
        <w:ind w:left="2272" w:hanging="135"/>
      </w:pPr>
      <w:rPr>
        <w:rFonts w:hint="default"/>
        <w:lang w:val="en-US" w:eastAsia="en-US" w:bidi="ar-SA"/>
      </w:rPr>
    </w:lvl>
    <w:lvl w:ilvl="3" w:tplc="C9D80496">
      <w:numFmt w:val="bullet"/>
      <w:lvlText w:val="•"/>
      <w:lvlJc w:val="left"/>
      <w:pPr>
        <w:ind w:left="3278" w:hanging="135"/>
      </w:pPr>
      <w:rPr>
        <w:rFonts w:hint="default"/>
        <w:lang w:val="en-US" w:eastAsia="en-US" w:bidi="ar-SA"/>
      </w:rPr>
    </w:lvl>
    <w:lvl w:ilvl="4" w:tplc="423C5EC8">
      <w:numFmt w:val="bullet"/>
      <w:lvlText w:val="•"/>
      <w:lvlJc w:val="left"/>
      <w:pPr>
        <w:ind w:left="4284" w:hanging="135"/>
      </w:pPr>
      <w:rPr>
        <w:rFonts w:hint="default"/>
        <w:lang w:val="en-US" w:eastAsia="en-US" w:bidi="ar-SA"/>
      </w:rPr>
    </w:lvl>
    <w:lvl w:ilvl="5" w:tplc="81C86C94">
      <w:numFmt w:val="bullet"/>
      <w:lvlText w:val="•"/>
      <w:lvlJc w:val="left"/>
      <w:pPr>
        <w:ind w:left="5290" w:hanging="135"/>
      </w:pPr>
      <w:rPr>
        <w:rFonts w:hint="default"/>
        <w:lang w:val="en-US" w:eastAsia="en-US" w:bidi="ar-SA"/>
      </w:rPr>
    </w:lvl>
    <w:lvl w:ilvl="6" w:tplc="0B2C151E">
      <w:numFmt w:val="bullet"/>
      <w:lvlText w:val="•"/>
      <w:lvlJc w:val="left"/>
      <w:pPr>
        <w:ind w:left="6296" w:hanging="135"/>
      </w:pPr>
      <w:rPr>
        <w:rFonts w:hint="default"/>
        <w:lang w:val="en-US" w:eastAsia="en-US" w:bidi="ar-SA"/>
      </w:rPr>
    </w:lvl>
    <w:lvl w:ilvl="7" w:tplc="A838E29C">
      <w:numFmt w:val="bullet"/>
      <w:lvlText w:val="•"/>
      <w:lvlJc w:val="left"/>
      <w:pPr>
        <w:ind w:left="7302" w:hanging="135"/>
      </w:pPr>
      <w:rPr>
        <w:rFonts w:hint="default"/>
        <w:lang w:val="en-US" w:eastAsia="en-US" w:bidi="ar-SA"/>
      </w:rPr>
    </w:lvl>
    <w:lvl w:ilvl="8" w:tplc="0A827946">
      <w:numFmt w:val="bullet"/>
      <w:lvlText w:val="•"/>
      <w:lvlJc w:val="left"/>
      <w:pPr>
        <w:ind w:left="8308" w:hanging="135"/>
      </w:pPr>
      <w:rPr>
        <w:rFonts w:hint="default"/>
        <w:lang w:val="en-US" w:eastAsia="en-US" w:bidi="ar-SA"/>
      </w:rPr>
    </w:lvl>
  </w:abstractNum>
  <w:abstractNum w:abstractNumId="9" w15:restartNumberingAfterBreak="0">
    <w:nsid w:val="086072A7"/>
    <w:multiLevelType w:val="hybridMultilevel"/>
    <w:tmpl w:val="6296A13E"/>
    <w:lvl w:ilvl="0" w:tplc="6C1CF9AE">
      <w:start w:val="4"/>
      <w:numFmt w:val="decimal"/>
      <w:lvlText w:val="%1"/>
      <w:lvlJc w:val="left"/>
      <w:pPr>
        <w:ind w:left="321" w:hanging="202"/>
        <w:jc w:val="left"/>
      </w:pPr>
      <w:rPr>
        <w:rFonts w:ascii="Arial MT" w:eastAsia="Arial MT" w:hAnsi="Arial MT" w:cs="Arial MT" w:hint="default"/>
        <w:w w:val="99"/>
        <w:sz w:val="24"/>
        <w:szCs w:val="24"/>
        <w:lang w:val="en-US" w:eastAsia="en-US" w:bidi="ar-SA"/>
      </w:rPr>
    </w:lvl>
    <w:lvl w:ilvl="1" w:tplc="215640E0">
      <w:numFmt w:val="bullet"/>
      <w:lvlText w:val="•"/>
      <w:lvlJc w:val="left"/>
      <w:pPr>
        <w:ind w:left="1320" w:hanging="202"/>
      </w:pPr>
      <w:rPr>
        <w:rFonts w:hint="default"/>
        <w:lang w:val="en-US" w:eastAsia="en-US" w:bidi="ar-SA"/>
      </w:rPr>
    </w:lvl>
    <w:lvl w:ilvl="2" w:tplc="574A349E">
      <w:numFmt w:val="bullet"/>
      <w:lvlText w:val="•"/>
      <w:lvlJc w:val="left"/>
      <w:pPr>
        <w:ind w:left="2320" w:hanging="202"/>
      </w:pPr>
      <w:rPr>
        <w:rFonts w:hint="default"/>
        <w:lang w:val="en-US" w:eastAsia="en-US" w:bidi="ar-SA"/>
      </w:rPr>
    </w:lvl>
    <w:lvl w:ilvl="3" w:tplc="DA5A3D12">
      <w:numFmt w:val="bullet"/>
      <w:lvlText w:val="•"/>
      <w:lvlJc w:val="left"/>
      <w:pPr>
        <w:ind w:left="3320" w:hanging="202"/>
      </w:pPr>
      <w:rPr>
        <w:rFonts w:hint="default"/>
        <w:lang w:val="en-US" w:eastAsia="en-US" w:bidi="ar-SA"/>
      </w:rPr>
    </w:lvl>
    <w:lvl w:ilvl="4" w:tplc="4574C9F4">
      <w:numFmt w:val="bullet"/>
      <w:lvlText w:val="•"/>
      <w:lvlJc w:val="left"/>
      <w:pPr>
        <w:ind w:left="4320" w:hanging="202"/>
      </w:pPr>
      <w:rPr>
        <w:rFonts w:hint="default"/>
        <w:lang w:val="en-US" w:eastAsia="en-US" w:bidi="ar-SA"/>
      </w:rPr>
    </w:lvl>
    <w:lvl w:ilvl="5" w:tplc="44A6DF8C">
      <w:numFmt w:val="bullet"/>
      <w:lvlText w:val="•"/>
      <w:lvlJc w:val="left"/>
      <w:pPr>
        <w:ind w:left="5320" w:hanging="202"/>
      </w:pPr>
      <w:rPr>
        <w:rFonts w:hint="default"/>
        <w:lang w:val="en-US" w:eastAsia="en-US" w:bidi="ar-SA"/>
      </w:rPr>
    </w:lvl>
    <w:lvl w:ilvl="6" w:tplc="77C0A3C0">
      <w:numFmt w:val="bullet"/>
      <w:lvlText w:val="•"/>
      <w:lvlJc w:val="left"/>
      <w:pPr>
        <w:ind w:left="6320" w:hanging="202"/>
      </w:pPr>
      <w:rPr>
        <w:rFonts w:hint="default"/>
        <w:lang w:val="en-US" w:eastAsia="en-US" w:bidi="ar-SA"/>
      </w:rPr>
    </w:lvl>
    <w:lvl w:ilvl="7" w:tplc="68B45796">
      <w:numFmt w:val="bullet"/>
      <w:lvlText w:val="•"/>
      <w:lvlJc w:val="left"/>
      <w:pPr>
        <w:ind w:left="7320" w:hanging="202"/>
      </w:pPr>
      <w:rPr>
        <w:rFonts w:hint="default"/>
        <w:lang w:val="en-US" w:eastAsia="en-US" w:bidi="ar-SA"/>
      </w:rPr>
    </w:lvl>
    <w:lvl w:ilvl="8" w:tplc="AE962B24">
      <w:numFmt w:val="bullet"/>
      <w:lvlText w:val="•"/>
      <w:lvlJc w:val="left"/>
      <w:pPr>
        <w:ind w:left="8320" w:hanging="202"/>
      </w:pPr>
      <w:rPr>
        <w:rFonts w:hint="default"/>
        <w:lang w:val="en-US" w:eastAsia="en-US" w:bidi="ar-SA"/>
      </w:rPr>
    </w:lvl>
  </w:abstractNum>
  <w:abstractNum w:abstractNumId="10" w15:restartNumberingAfterBreak="0">
    <w:nsid w:val="099839E7"/>
    <w:multiLevelType w:val="hybridMultilevel"/>
    <w:tmpl w:val="2BD608D0"/>
    <w:lvl w:ilvl="0" w:tplc="8A74FF7C">
      <w:start w:val="15"/>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FE102EEE">
      <w:numFmt w:val="bullet"/>
      <w:lvlText w:val="•"/>
      <w:lvlJc w:val="left"/>
      <w:pPr>
        <w:ind w:left="1446" w:hanging="336"/>
      </w:pPr>
      <w:rPr>
        <w:rFonts w:hint="default"/>
        <w:lang w:val="en-US" w:eastAsia="en-US" w:bidi="ar-SA"/>
      </w:rPr>
    </w:lvl>
    <w:lvl w:ilvl="2" w:tplc="C25AA11C">
      <w:numFmt w:val="bullet"/>
      <w:lvlText w:val="•"/>
      <w:lvlJc w:val="left"/>
      <w:pPr>
        <w:ind w:left="2432" w:hanging="336"/>
      </w:pPr>
      <w:rPr>
        <w:rFonts w:hint="default"/>
        <w:lang w:val="en-US" w:eastAsia="en-US" w:bidi="ar-SA"/>
      </w:rPr>
    </w:lvl>
    <w:lvl w:ilvl="3" w:tplc="35406078">
      <w:numFmt w:val="bullet"/>
      <w:lvlText w:val="•"/>
      <w:lvlJc w:val="left"/>
      <w:pPr>
        <w:ind w:left="3418" w:hanging="336"/>
      </w:pPr>
      <w:rPr>
        <w:rFonts w:hint="default"/>
        <w:lang w:val="en-US" w:eastAsia="en-US" w:bidi="ar-SA"/>
      </w:rPr>
    </w:lvl>
    <w:lvl w:ilvl="4" w:tplc="4B58F21A">
      <w:numFmt w:val="bullet"/>
      <w:lvlText w:val="•"/>
      <w:lvlJc w:val="left"/>
      <w:pPr>
        <w:ind w:left="4404" w:hanging="336"/>
      </w:pPr>
      <w:rPr>
        <w:rFonts w:hint="default"/>
        <w:lang w:val="en-US" w:eastAsia="en-US" w:bidi="ar-SA"/>
      </w:rPr>
    </w:lvl>
    <w:lvl w:ilvl="5" w:tplc="796CAC36">
      <w:numFmt w:val="bullet"/>
      <w:lvlText w:val="•"/>
      <w:lvlJc w:val="left"/>
      <w:pPr>
        <w:ind w:left="5390" w:hanging="336"/>
      </w:pPr>
      <w:rPr>
        <w:rFonts w:hint="default"/>
        <w:lang w:val="en-US" w:eastAsia="en-US" w:bidi="ar-SA"/>
      </w:rPr>
    </w:lvl>
    <w:lvl w:ilvl="6" w:tplc="2E1EB1D6">
      <w:numFmt w:val="bullet"/>
      <w:lvlText w:val="•"/>
      <w:lvlJc w:val="left"/>
      <w:pPr>
        <w:ind w:left="6376" w:hanging="336"/>
      </w:pPr>
      <w:rPr>
        <w:rFonts w:hint="default"/>
        <w:lang w:val="en-US" w:eastAsia="en-US" w:bidi="ar-SA"/>
      </w:rPr>
    </w:lvl>
    <w:lvl w:ilvl="7" w:tplc="D83C0B96">
      <w:numFmt w:val="bullet"/>
      <w:lvlText w:val="•"/>
      <w:lvlJc w:val="left"/>
      <w:pPr>
        <w:ind w:left="7362" w:hanging="336"/>
      </w:pPr>
      <w:rPr>
        <w:rFonts w:hint="default"/>
        <w:lang w:val="en-US" w:eastAsia="en-US" w:bidi="ar-SA"/>
      </w:rPr>
    </w:lvl>
    <w:lvl w:ilvl="8" w:tplc="CE401146">
      <w:numFmt w:val="bullet"/>
      <w:lvlText w:val="•"/>
      <w:lvlJc w:val="left"/>
      <w:pPr>
        <w:ind w:left="8348" w:hanging="336"/>
      </w:pPr>
      <w:rPr>
        <w:rFonts w:hint="default"/>
        <w:lang w:val="en-US" w:eastAsia="en-US" w:bidi="ar-SA"/>
      </w:rPr>
    </w:lvl>
  </w:abstractNum>
  <w:abstractNum w:abstractNumId="11" w15:restartNumberingAfterBreak="0">
    <w:nsid w:val="0B5865FD"/>
    <w:multiLevelType w:val="hybridMultilevel"/>
    <w:tmpl w:val="C066A5A4"/>
    <w:lvl w:ilvl="0" w:tplc="2D5EEC4E">
      <w:start w:val="17"/>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17AC6E76">
      <w:numFmt w:val="bullet"/>
      <w:lvlText w:val="•"/>
      <w:lvlJc w:val="left"/>
      <w:pPr>
        <w:ind w:left="1140" w:hanging="336"/>
      </w:pPr>
      <w:rPr>
        <w:rFonts w:hint="default"/>
        <w:lang w:val="en-US" w:eastAsia="en-US" w:bidi="ar-SA"/>
      </w:rPr>
    </w:lvl>
    <w:lvl w:ilvl="2" w:tplc="0FB625D8">
      <w:numFmt w:val="bullet"/>
      <w:lvlText w:val="•"/>
      <w:lvlJc w:val="left"/>
      <w:pPr>
        <w:ind w:left="2160" w:hanging="336"/>
      </w:pPr>
      <w:rPr>
        <w:rFonts w:hint="default"/>
        <w:lang w:val="en-US" w:eastAsia="en-US" w:bidi="ar-SA"/>
      </w:rPr>
    </w:lvl>
    <w:lvl w:ilvl="3" w:tplc="44108D1C">
      <w:numFmt w:val="bullet"/>
      <w:lvlText w:val="•"/>
      <w:lvlJc w:val="left"/>
      <w:pPr>
        <w:ind w:left="3180" w:hanging="336"/>
      </w:pPr>
      <w:rPr>
        <w:rFonts w:hint="default"/>
        <w:lang w:val="en-US" w:eastAsia="en-US" w:bidi="ar-SA"/>
      </w:rPr>
    </w:lvl>
    <w:lvl w:ilvl="4" w:tplc="0ABA05DE">
      <w:numFmt w:val="bullet"/>
      <w:lvlText w:val="•"/>
      <w:lvlJc w:val="left"/>
      <w:pPr>
        <w:ind w:left="4200" w:hanging="336"/>
      </w:pPr>
      <w:rPr>
        <w:rFonts w:hint="default"/>
        <w:lang w:val="en-US" w:eastAsia="en-US" w:bidi="ar-SA"/>
      </w:rPr>
    </w:lvl>
    <w:lvl w:ilvl="5" w:tplc="71A64B8A">
      <w:numFmt w:val="bullet"/>
      <w:lvlText w:val="•"/>
      <w:lvlJc w:val="left"/>
      <w:pPr>
        <w:ind w:left="5220" w:hanging="336"/>
      </w:pPr>
      <w:rPr>
        <w:rFonts w:hint="default"/>
        <w:lang w:val="en-US" w:eastAsia="en-US" w:bidi="ar-SA"/>
      </w:rPr>
    </w:lvl>
    <w:lvl w:ilvl="6" w:tplc="5F34CA3C">
      <w:numFmt w:val="bullet"/>
      <w:lvlText w:val="•"/>
      <w:lvlJc w:val="left"/>
      <w:pPr>
        <w:ind w:left="6240" w:hanging="336"/>
      </w:pPr>
      <w:rPr>
        <w:rFonts w:hint="default"/>
        <w:lang w:val="en-US" w:eastAsia="en-US" w:bidi="ar-SA"/>
      </w:rPr>
    </w:lvl>
    <w:lvl w:ilvl="7" w:tplc="0C3EFB70">
      <w:numFmt w:val="bullet"/>
      <w:lvlText w:val="•"/>
      <w:lvlJc w:val="left"/>
      <w:pPr>
        <w:ind w:left="7260" w:hanging="336"/>
      </w:pPr>
      <w:rPr>
        <w:rFonts w:hint="default"/>
        <w:lang w:val="en-US" w:eastAsia="en-US" w:bidi="ar-SA"/>
      </w:rPr>
    </w:lvl>
    <w:lvl w:ilvl="8" w:tplc="A420F5A2">
      <w:numFmt w:val="bullet"/>
      <w:lvlText w:val="•"/>
      <w:lvlJc w:val="left"/>
      <w:pPr>
        <w:ind w:left="8280" w:hanging="336"/>
      </w:pPr>
      <w:rPr>
        <w:rFonts w:hint="default"/>
        <w:lang w:val="en-US" w:eastAsia="en-US" w:bidi="ar-SA"/>
      </w:rPr>
    </w:lvl>
  </w:abstractNum>
  <w:abstractNum w:abstractNumId="12" w15:restartNumberingAfterBreak="0">
    <w:nsid w:val="0D8E43D8"/>
    <w:multiLevelType w:val="hybridMultilevel"/>
    <w:tmpl w:val="DB7820DE"/>
    <w:lvl w:ilvl="0" w:tplc="3F9A85C4">
      <w:start w:val="17"/>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141E105C">
      <w:numFmt w:val="bullet"/>
      <w:lvlText w:val="•"/>
      <w:lvlJc w:val="left"/>
      <w:pPr>
        <w:ind w:left="1446" w:hanging="336"/>
      </w:pPr>
      <w:rPr>
        <w:rFonts w:hint="default"/>
        <w:lang w:val="en-US" w:eastAsia="en-US" w:bidi="ar-SA"/>
      </w:rPr>
    </w:lvl>
    <w:lvl w:ilvl="2" w:tplc="D740622C">
      <w:numFmt w:val="bullet"/>
      <w:lvlText w:val="•"/>
      <w:lvlJc w:val="left"/>
      <w:pPr>
        <w:ind w:left="2432" w:hanging="336"/>
      </w:pPr>
      <w:rPr>
        <w:rFonts w:hint="default"/>
        <w:lang w:val="en-US" w:eastAsia="en-US" w:bidi="ar-SA"/>
      </w:rPr>
    </w:lvl>
    <w:lvl w:ilvl="3" w:tplc="AA4A7308">
      <w:numFmt w:val="bullet"/>
      <w:lvlText w:val="•"/>
      <w:lvlJc w:val="left"/>
      <w:pPr>
        <w:ind w:left="3418" w:hanging="336"/>
      </w:pPr>
      <w:rPr>
        <w:rFonts w:hint="default"/>
        <w:lang w:val="en-US" w:eastAsia="en-US" w:bidi="ar-SA"/>
      </w:rPr>
    </w:lvl>
    <w:lvl w:ilvl="4" w:tplc="6BAE8BFE">
      <w:numFmt w:val="bullet"/>
      <w:lvlText w:val="•"/>
      <w:lvlJc w:val="left"/>
      <w:pPr>
        <w:ind w:left="4404" w:hanging="336"/>
      </w:pPr>
      <w:rPr>
        <w:rFonts w:hint="default"/>
        <w:lang w:val="en-US" w:eastAsia="en-US" w:bidi="ar-SA"/>
      </w:rPr>
    </w:lvl>
    <w:lvl w:ilvl="5" w:tplc="36026BFE">
      <w:numFmt w:val="bullet"/>
      <w:lvlText w:val="•"/>
      <w:lvlJc w:val="left"/>
      <w:pPr>
        <w:ind w:left="5390" w:hanging="336"/>
      </w:pPr>
      <w:rPr>
        <w:rFonts w:hint="default"/>
        <w:lang w:val="en-US" w:eastAsia="en-US" w:bidi="ar-SA"/>
      </w:rPr>
    </w:lvl>
    <w:lvl w:ilvl="6" w:tplc="85129C26">
      <w:numFmt w:val="bullet"/>
      <w:lvlText w:val="•"/>
      <w:lvlJc w:val="left"/>
      <w:pPr>
        <w:ind w:left="6376" w:hanging="336"/>
      </w:pPr>
      <w:rPr>
        <w:rFonts w:hint="default"/>
        <w:lang w:val="en-US" w:eastAsia="en-US" w:bidi="ar-SA"/>
      </w:rPr>
    </w:lvl>
    <w:lvl w:ilvl="7" w:tplc="01A0AF56">
      <w:numFmt w:val="bullet"/>
      <w:lvlText w:val="•"/>
      <w:lvlJc w:val="left"/>
      <w:pPr>
        <w:ind w:left="7362" w:hanging="336"/>
      </w:pPr>
      <w:rPr>
        <w:rFonts w:hint="default"/>
        <w:lang w:val="en-US" w:eastAsia="en-US" w:bidi="ar-SA"/>
      </w:rPr>
    </w:lvl>
    <w:lvl w:ilvl="8" w:tplc="1CE84D84">
      <w:numFmt w:val="bullet"/>
      <w:lvlText w:val="•"/>
      <w:lvlJc w:val="left"/>
      <w:pPr>
        <w:ind w:left="8348" w:hanging="336"/>
      </w:pPr>
      <w:rPr>
        <w:rFonts w:hint="default"/>
        <w:lang w:val="en-US" w:eastAsia="en-US" w:bidi="ar-SA"/>
      </w:rPr>
    </w:lvl>
  </w:abstractNum>
  <w:abstractNum w:abstractNumId="13" w15:restartNumberingAfterBreak="0">
    <w:nsid w:val="0E5573E4"/>
    <w:multiLevelType w:val="hybridMultilevel"/>
    <w:tmpl w:val="69F4509E"/>
    <w:lvl w:ilvl="0" w:tplc="1A022A26">
      <w:start w:val="11"/>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5882C7BC">
      <w:numFmt w:val="bullet"/>
      <w:lvlText w:val="•"/>
      <w:lvlJc w:val="left"/>
      <w:pPr>
        <w:ind w:left="1140" w:hanging="336"/>
      </w:pPr>
      <w:rPr>
        <w:rFonts w:hint="default"/>
        <w:lang w:val="en-US" w:eastAsia="en-US" w:bidi="ar-SA"/>
      </w:rPr>
    </w:lvl>
    <w:lvl w:ilvl="2" w:tplc="33047F76">
      <w:numFmt w:val="bullet"/>
      <w:lvlText w:val="•"/>
      <w:lvlJc w:val="left"/>
      <w:pPr>
        <w:ind w:left="2160" w:hanging="336"/>
      </w:pPr>
      <w:rPr>
        <w:rFonts w:hint="default"/>
        <w:lang w:val="en-US" w:eastAsia="en-US" w:bidi="ar-SA"/>
      </w:rPr>
    </w:lvl>
    <w:lvl w:ilvl="3" w:tplc="5DDE733C">
      <w:numFmt w:val="bullet"/>
      <w:lvlText w:val="•"/>
      <w:lvlJc w:val="left"/>
      <w:pPr>
        <w:ind w:left="3180" w:hanging="336"/>
      </w:pPr>
      <w:rPr>
        <w:rFonts w:hint="default"/>
        <w:lang w:val="en-US" w:eastAsia="en-US" w:bidi="ar-SA"/>
      </w:rPr>
    </w:lvl>
    <w:lvl w:ilvl="4" w:tplc="4F5E54A4">
      <w:numFmt w:val="bullet"/>
      <w:lvlText w:val="•"/>
      <w:lvlJc w:val="left"/>
      <w:pPr>
        <w:ind w:left="4200" w:hanging="336"/>
      </w:pPr>
      <w:rPr>
        <w:rFonts w:hint="default"/>
        <w:lang w:val="en-US" w:eastAsia="en-US" w:bidi="ar-SA"/>
      </w:rPr>
    </w:lvl>
    <w:lvl w:ilvl="5" w:tplc="8F506048">
      <w:numFmt w:val="bullet"/>
      <w:lvlText w:val="•"/>
      <w:lvlJc w:val="left"/>
      <w:pPr>
        <w:ind w:left="5220" w:hanging="336"/>
      </w:pPr>
      <w:rPr>
        <w:rFonts w:hint="default"/>
        <w:lang w:val="en-US" w:eastAsia="en-US" w:bidi="ar-SA"/>
      </w:rPr>
    </w:lvl>
    <w:lvl w:ilvl="6" w:tplc="0DD03A08">
      <w:numFmt w:val="bullet"/>
      <w:lvlText w:val="•"/>
      <w:lvlJc w:val="left"/>
      <w:pPr>
        <w:ind w:left="6240" w:hanging="336"/>
      </w:pPr>
      <w:rPr>
        <w:rFonts w:hint="default"/>
        <w:lang w:val="en-US" w:eastAsia="en-US" w:bidi="ar-SA"/>
      </w:rPr>
    </w:lvl>
    <w:lvl w:ilvl="7" w:tplc="B4CEFAB0">
      <w:numFmt w:val="bullet"/>
      <w:lvlText w:val="•"/>
      <w:lvlJc w:val="left"/>
      <w:pPr>
        <w:ind w:left="7260" w:hanging="336"/>
      </w:pPr>
      <w:rPr>
        <w:rFonts w:hint="default"/>
        <w:lang w:val="en-US" w:eastAsia="en-US" w:bidi="ar-SA"/>
      </w:rPr>
    </w:lvl>
    <w:lvl w:ilvl="8" w:tplc="E70C5AD0">
      <w:numFmt w:val="bullet"/>
      <w:lvlText w:val="•"/>
      <w:lvlJc w:val="left"/>
      <w:pPr>
        <w:ind w:left="8280" w:hanging="336"/>
      </w:pPr>
      <w:rPr>
        <w:rFonts w:hint="default"/>
        <w:lang w:val="en-US" w:eastAsia="en-US" w:bidi="ar-SA"/>
      </w:rPr>
    </w:lvl>
  </w:abstractNum>
  <w:abstractNum w:abstractNumId="14" w15:restartNumberingAfterBreak="0">
    <w:nsid w:val="115B7803"/>
    <w:multiLevelType w:val="hybridMultilevel"/>
    <w:tmpl w:val="B8F42198"/>
    <w:lvl w:ilvl="0" w:tplc="09AA20C0">
      <w:start w:val="9"/>
      <w:numFmt w:val="decimal"/>
      <w:lvlText w:val="%1"/>
      <w:lvlJc w:val="left"/>
      <w:pPr>
        <w:ind w:left="119" w:hanging="202"/>
        <w:jc w:val="left"/>
      </w:pPr>
      <w:rPr>
        <w:rFonts w:ascii="Arial MT" w:eastAsia="Arial MT" w:hAnsi="Arial MT" w:cs="Arial MT" w:hint="default"/>
        <w:w w:val="99"/>
        <w:sz w:val="24"/>
        <w:szCs w:val="24"/>
        <w:lang w:val="en-US" w:eastAsia="en-US" w:bidi="ar-SA"/>
      </w:rPr>
    </w:lvl>
    <w:lvl w:ilvl="1" w:tplc="BA34E2A4">
      <w:numFmt w:val="bullet"/>
      <w:lvlText w:val="•"/>
      <w:lvlJc w:val="left"/>
      <w:pPr>
        <w:ind w:left="1140" w:hanging="202"/>
      </w:pPr>
      <w:rPr>
        <w:rFonts w:hint="default"/>
        <w:lang w:val="en-US" w:eastAsia="en-US" w:bidi="ar-SA"/>
      </w:rPr>
    </w:lvl>
    <w:lvl w:ilvl="2" w:tplc="666CA528">
      <w:numFmt w:val="bullet"/>
      <w:lvlText w:val="•"/>
      <w:lvlJc w:val="left"/>
      <w:pPr>
        <w:ind w:left="2160" w:hanging="202"/>
      </w:pPr>
      <w:rPr>
        <w:rFonts w:hint="default"/>
        <w:lang w:val="en-US" w:eastAsia="en-US" w:bidi="ar-SA"/>
      </w:rPr>
    </w:lvl>
    <w:lvl w:ilvl="3" w:tplc="78F263D4">
      <w:numFmt w:val="bullet"/>
      <w:lvlText w:val="•"/>
      <w:lvlJc w:val="left"/>
      <w:pPr>
        <w:ind w:left="3180" w:hanging="202"/>
      </w:pPr>
      <w:rPr>
        <w:rFonts w:hint="default"/>
        <w:lang w:val="en-US" w:eastAsia="en-US" w:bidi="ar-SA"/>
      </w:rPr>
    </w:lvl>
    <w:lvl w:ilvl="4" w:tplc="5C3C07AC">
      <w:numFmt w:val="bullet"/>
      <w:lvlText w:val="•"/>
      <w:lvlJc w:val="left"/>
      <w:pPr>
        <w:ind w:left="4200" w:hanging="202"/>
      </w:pPr>
      <w:rPr>
        <w:rFonts w:hint="default"/>
        <w:lang w:val="en-US" w:eastAsia="en-US" w:bidi="ar-SA"/>
      </w:rPr>
    </w:lvl>
    <w:lvl w:ilvl="5" w:tplc="AACCD12A">
      <w:numFmt w:val="bullet"/>
      <w:lvlText w:val="•"/>
      <w:lvlJc w:val="left"/>
      <w:pPr>
        <w:ind w:left="5220" w:hanging="202"/>
      </w:pPr>
      <w:rPr>
        <w:rFonts w:hint="default"/>
        <w:lang w:val="en-US" w:eastAsia="en-US" w:bidi="ar-SA"/>
      </w:rPr>
    </w:lvl>
    <w:lvl w:ilvl="6" w:tplc="C144F782">
      <w:numFmt w:val="bullet"/>
      <w:lvlText w:val="•"/>
      <w:lvlJc w:val="left"/>
      <w:pPr>
        <w:ind w:left="6240" w:hanging="202"/>
      </w:pPr>
      <w:rPr>
        <w:rFonts w:hint="default"/>
        <w:lang w:val="en-US" w:eastAsia="en-US" w:bidi="ar-SA"/>
      </w:rPr>
    </w:lvl>
    <w:lvl w:ilvl="7" w:tplc="E8CEE8B4">
      <w:numFmt w:val="bullet"/>
      <w:lvlText w:val="•"/>
      <w:lvlJc w:val="left"/>
      <w:pPr>
        <w:ind w:left="7260" w:hanging="202"/>
      </w:pPr>
      <w:rPr>
        <w:rFonts w:hint="default"/>
        <w:lang w:val="en-US" w:eastAsia="en-US" w:bidi="ar-SA"/>
      </w:rPr>
    </w:lvl>
    <w:lvl w:ilvl="8" w:tplc="026A1A18">
      <w:numFmt w:val="bullet"/>
      <w:lvlText w:val="•"/>
      <w:lvlJc w:val="left"/>
      <w:pPr>
        <w:ind w:left="8280" w:hanging="202"/>
      </w:pPr>
      <w:rPr>
        <w:rFonts w:hint="default"/>
        <w:lang w:val="en-US" w:eastAsia="en-US" w:bidi="ar-SA"/>
      </w:rPr>
    </w:lvl>
  </w:abstractNum>
  <w:abstractNum w:abstractNumId="15" w15:restartNumberingAfterBreak="0">
    <w:nsid w:val="126E368B"/>
    <w:multiLevelType w:val="hybridMultilevel"/>
    <w:tmpl w:val="7A4C14C2"/>
    <w:lvl w:ilvl="0" w:tplc="93242F1E">
      <w:start w:val="5"/>
      <w:numFmt w:val="decimal"/>
      <w:lvlText w:val="%1"/>
      <w:lvlJc w:val="left"/>
      <w:pPr>
        <w:ind w:left="321" w:hanging="202"/>
        <w:jc w:val="left"/>
      </w:pPr>
      <w:rPr>
        <w:rFonts w:ascii="Arial MT" w:eastAsia="Arial MT" w:hAnsi="Arial MT" w:cs="Arial MT" w:hint="default"/>
        <w:w w:val="99"/>
        <w:sz w:val="24"/>
        <w:szCs w:val="24"/>
        <w:lang w:val="en-US" w:eastAsia="en-US" w:bidi="ar-SA"/>
      </w:rPr>
    </w:lvl>
    <w:lvl w:ilvl="1" w:tplc="0C58E0C6">
      <w:numFmt w:val="bullet"/>
      <w:lvlText w:val="•"/>
      <w:lvlJc w:val="left"/>
      <w:pPr>
        <w:ind w:left="1320" w:hanging="202"/>
      </w:pPr>
      <w:rPr>
        <w:rFonts w:hint="default"/>
        <w:lang w:val="en-US" w:eastAsia="en-US" w:bidi="ar-SA"/>
      </w:rPr>
    </w:lvl>
    <w:lvl w:ilvl="2" w:tplc="CB5ADA4A">
      <w:numFmt w:val="bullet"/>
      <w:lvlText w:val="•"/>
      <w:lvlJc w:val="left"/>
      <w:pPr>
        <w:ind w:left="2320" w:hanging="202"/>
      </w:pPr>
      <w:rPr>
        <w:rFonts w:hint="default"/>
        <w:lang w:val="en-US" w:eastAsia="en-US" w:bidi="ar-SA"/>
      </w:rPr>
    </w:lvl>
    <w:lvl w:ilvl="3" w:tplc="D0EC76DC">
      <w:numFmt w:val="bullet"/>
      <w:lvlText w:val="•"/>
      <w:lvlJc w:val="left"/>
      <w:pPr>
        <w:ind w:left="3320" w:hanging="202"/>
      </w:pPr>
      <w:rPr>
        <w:rFonts w:hint="default"/>
        <w:lang w:val="en-US" w:eastAsia="en-US" w:bidi="ar-SA"/>
      </w:rPr>
    </w:lvl>
    <w:lvl w:ilvl="4" w:tplc="3C804CFE">
      <w:numFmt w:val="bullet"/>
      <w:lvlText w:val="•"/>
      <w:lvlJc w:val="left"/>
      <w:pPr>
        <w:ind w:left="4320" w:hanging="202"/>
      </w:pPr>
      <w:rPr>
        <w:rFonts w:hint="default"/>
        <w:lang w:val="en-US" w:eastAsia="en-US" w:bidi="ar-SA"/>
      </w:rPr>
    </w:lvl>
    <w:lvl w:ilvl="5" w:tplc="1F9C10E2">
      <w:numFmt w:val="bullet"/>
      <w:lvlText w:val="•"/>
      <w:lvlJc w:val="left"/>
      <w:pPr>
        <w:ind w:left="5320" w:hanging="202"/>
      </w:pPr>
      <w:rPr>
        <w:rFonts w:hint="default"/>
        <w:lang w:val="en-US" w:eastAsia="en-US" w:bidi="ar-SA"/>
      </w:rPr>
    </w:lvl>
    <w:lvl w:ilvl="6" w:tplc="02A6E41E">
      <w:numFmt w:val="bullet"/>
      <w:lvlText w:val="•"/>
      <w:lvlJc w:val="left"/>
      <w:pPr>
        <w:ind w:left="6320" w:hanging="202"/>
      </w:pPr>
      <w:rPr>
        <w:rFonts w:hint="default"/>
        <w:lang w:val="en-US" w:eastAsia="en-US" w:bidi="ar-SA"/>
      </w:rPr>
    </w:lvl>
    <w:lvl w:ilvl="7" w:tplc="DCAAFF2A">
      <w:numFmt w:val="bullet"/>
      <w:lvlText w:val="•"/>
      <w:lvlJc w:val="left"/>
      <w:pPr>
        <w:ind w:left="7320" w:hanging="202"/>
      </w:pPr>
      <w:rPr>
        <w:rFonts w:hint="default"/>
        <w:lang w:val="en-US" w:eastAsia="en-US" w:bidi="ar-SA"/>
      </w:rPr>
    </w:lvl>
    <w:lvl w:ilvl="8" w:tplc="A042A946">
      <w:numFmt w:val="bullet"/>
      <w:lvlText w:val="•"/>
      <w:lvlJc w:val="left"/>
      <w:pPr>
        <w:ind w:left="8320" w:hanging="202"/>
      </w:pPr>
      <w:rPr>
        <w:rFonts w:hint="default"/>
        <w:lang w:val="en-US" w:eastAsia="en-US" w:bidi="ar-SA"/>
      </w:rPr>
    </w:lvl>
  </w:abstractNum>
  <w:abstractNum w:abstractNumId="16" w15:restartNumberingAfterBreak="0">
    <w:nsid w:val="133D452B"/>
    <w:multiLevelType w:val="hybridMultilevel"/>
    <w:tmpl w:val="A89CECC8"/>
    <w:lvl w:ilvl="0" w:tplc="648A7FF6">
      <w:start w:val="27"/>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A48406FC">
      <w:numFmt w:val="bullet"/>
      <w:lvlText w:val="•"/>
      <w:lvlJc w:val="left"/>
      <w:pPr>
        <w:ind w:left="1140" w:hanging="336"/>
      </w:pPr>
      <w:rPr>
        <w:rFonts w:hint="default"/>
        <w:lang w:val="en-US" w:eastAsia="en-US" w:bidi="ar-SA"/>
      </w:rPr>
    </w:lvl>
    <w:lvl w:ilvl="2" w:tplc="736467AC">
      <w:numFmt w:val="bullet"/>
      <w:lvlText w:val="•"/>
      <w:lvlJc w:val="left"/>
      <w:pPr>
        <w:ind w:left="2160" w:hanging="336"/>
      </w:pPr>
      <w:rPr>
        <w:rFonts w:hint="default"/>
        <w:lang w:val="en-US" w:eastAsia="en-US" w:bidi="ar-SA"/>
      </w:rPr>
    </w:lvl>
    <w:lvl w:ilvl="3" w:tplc="9FD65D82">
      <w:numFmt w:val="bullet"/>
      <w:lvlText w:val="•"/>
      <w:lvlJc w:val="left"/>
      <w:pPr>
        <w:ind w:left="3180" w:hanging="336"/>
      </w:pPr>
      <w:rPr>
        <w:rFonts w:hint="default"/>
        <w:lang w:val="en-US" w:eastAsia="en-US" w:bidi="ar-SA"/>
      </w:rPr>
    </w:lvl>
    <w:lvl w:ilvl="4" w:tplc="9DC4EF8E">
      <w:numFmt w:val="bullet"/>
      <w:lvlText w:val="•"/>
      <w:lvlJc w:val="left"/>
      <w:pPr>
        <w:ind w:left="4200" w:hanging="336"/>
      </w:pPr>
      <w:rPr>
        <w:rFonts w:hint="default"/>
        <w:lang w:val="en-US" w:eastAsia="en-US" w:bidi="ar-SA"/>
      </w:rPr>
    </w:lvl>
    <w:lvl w:ilvl="5" w:tplc="B40EEEBA">
      <w:numFmt w:val="bullet"/>
      <w:lvlText w:val="•"/>
      <w:lvlJc w:val="left"/>
      <w:pPr>
        <w:ind w:left="5220" w:hanging="336"/>
      </w:pPr>
      <w:rPr>
        <w:rFonts w:hint="default"/>
        <w:lang w:val="en-US" w:eastAsia="en-US" w:bidi="ar-SA"/>
      </w:rPr>
    </w:lvl>
    <w:lvl w:ilvl="6" w:tplc="0F2A0ECA">
      <w:numFmt w:val="bullet"/>
      <w:lvlText w:val="•"/>
      <w:lvlJc w:val="left"/>
      <w:pPr>
        <w:ind w:left="6240" w:hanging="336"/>
      </w:pPr>
      <w:rPr>
        <w:rFonts w:hint="default"/>
        <w:lang w:val="en-US" w:eastAsia="en-US" w:bidi="ar-SA"/>
      </w:rPr>
    </w:lvl>
    <w:lvl w:ilvl="7" w:tplc="D7CE7BCA">
      <w:numFmt w:val="bullet"/>
      <w:lvlText w:val="•"/>
      <w:lvlJc w:val="left"/>
      <w:pPr>
        <w:ind w:left="7260" w:hanging="336"/>
      </w:pPr>
      <w:rPr>
        <w:rFonts w:hint="default"/>
        <w:lang w:val="en-US" w:eastAsia="en-US" w:bidi="ar-SA"/>
      </w:rPr>
    </w:lvl>
    <w:lvl w:ilvl="8" w:tplc="6B82ED4A">
      <w:numFmt w:val="bullet"/>
      <w:lvlText w:val="•"/>
      <w:lvlJc w:val="left"/>
      <w:pPr>
        <w:ind w:left="8280" w:hanging="336"/>
      </w:pPr>
      <w:rPr>
        <w:rFonts w:hint="default"/>
        <w:lang w:val="en-US" w:eastAsia="en-US" w:bidi="ar-SA"/>
      </w:rPr>
    </w:lvl>
  </w:abstractNum>
  <w:abstractNum w:abstractNumId="17" w15:restartNumberingAfterBreak="0">
    <w:nsid w:val="157F5DE2"/>
    <w:multiLevelType w:val="hybridMultilevel"/>
    <w:tmpl w:val="C9B850AC"/>
    <w:lvl w:ilvl="0" w:tplc="5F56CFDE">
      <w:start w:val="20"/>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1446008A">
      <w:numFmt w:val="bullet"/>
      <w:lvlText w:val="•"/>
      <w:lvlJc w:val="left"/>
      <w:pPr>
        <w:ind w:left="1140" w:hanging="339"/>
      </w:pPr>
      <w:rPr>
        <w:rFonts w:hint="default"/>
        <w:lang w:val="en-US" w:eastAsia="en-US" w:bidi="ar-SA"/>
      </w:rPr>
    </w:lvl>
    <w:lvl w:ilvl="2" w:tplc="0E54E9C6">
      <w:numFmt w:val="bullet"/>
      <w:lvlText w:val="•"/>
      <w:lvlJc w:val="left"/>
      <w:pPr>
        <w:ind w:left="2160" w:hanging="339"/>
      </w:pPr>
      <w:rPr>
        <w:rFonts w:hint="default"/>
        <w:lang w:val="en-US" w:eastAsia="en-US" w:bidi="ar-SA"/>
      </w:rPr>
    </w:lvl>
    <w:lvl w:ilvl="3" w:tplc="CD26C6EE">
      <w:numFmt w:val="bullet"/>
      <w:lvlText w:val="•"/>
      <w:lvlJc w:val="left"/>
      <w:pPr>
        <w:ind w:left="3180" w:hanging="339"/>
      </w:pPr>
      <w:rPr>
        <w:rFonts w:hint="default"/>
        <w:lang w:val="en-US" w:eastAsia="en-US" w:bidi="ar-SA"/>
      </w:rPr>
    </w:lvl>
    <w:lvl w:ilvl="4" w:tplc="1D440852">
      <w:numFmt w:val="bullet"/>
      <w:lvlText w:val="•"/>
      <w:lvlJc w:val="left"/>
      <w:pPr>
        <w:ind w:left="4200" w:hanging="339"/>
      </w:pPr>
      <w:rPr>
        <w:rFonts w:hint="default"/>
        <w:lang w:val="en-US" w:eastAsia="en-US" w:bidi="ar-SA"/>
      </w:rPr>
    </w:lvl>
    <w:lvl w:ilvl="5" w:tplc="7BCCC348">
      <w:numFmt w:val="bullet"/>
      <w:lvlText w:val="•"/>
      <w:lvlJc w:val="left"/>
      <w:pPr>
        <w:ind w:left="5220" w:hanging="339"/>
      </w:pPr>
      <w:rPr>
        <w:rFonts w:hint="default"/>
        <w:lang w:val="en-US" w:eastAsia="en-US" w:bidi="ar-SA"/>
      </w:rPr>
    </w:lvl>
    <w:lvl w:ilvl="6" w:tplc="58F292EE">
      <w:numFmt w:val="bullet"/>
      <w:lvlText w:val="•"/>
      <w:lvlJc w:val="left"/>
      <w:pPr>
        <w:ind w:left="6240" w:hanging="339"/>
      </w:pPr>
      <w:rPr>
        <w:rFonts w:hint="default"/>
        <w:lang w:val="en-US" w:eastAsia="en-US" w:bidi="ar-SA"/>
      </w:rPr>
    </w:lvl>
    <w:lvl w:ilvl="7" w:tplc="223220EA">
      <w:numFmt w:val="bullet"/>
      <w:lvlText w:val="•"/>
      <w:lvlJc w:val="left"/>
      <w:pPr>
        <w:ind w:left="7260" w:hanging="339"/>
      </w:pPr>
      <w:rPr>
        <w:rFonts w:hint="default"/>
        <w:lang w:val="en-US" w:eastAsia="en-US" w:bidi="ar-SA"/>
      </w:rPr>
    </w:lvl>
    <w:lvl w:ilvl="8" w:tplc="0DE6B664">
      <w:numFmt w:val="bullet"/>
      <w:lvlText w:val="•"/>
      <w:lvlJc w:val="left"/>
      <w:pPr>
        <w:ind w:left="8280" w:hanging="339"/>
      </w:pPr>
      <w:rPr>
        <w:rFonts w:hint="default"/>
        <w:lang w:val="en-US" w:eastAsia="en-US" w:bidi="ar-SA"/>
      </w:rPr>
    </w:lvl>
  </w:abstractNum>
  <w:abstractNum w:abstractNumId="18" w15:restartNumberingAfterBreak="0">
    <w:nsid w:val="15A92AA0"/>
    <w:multiLevelType w:val="hybridMultilevel"/>
    <w:tmpl w:val="CEB0E1CA"/>
    <w:lvl w:ilvl="0" w:tplc="9DB23938">
      <w:start w:val="11"/>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7D964458">
      <w:numFmt w:val="bullet"/>
      <w:lvlText w:val="•"/>
      <w:lvlJc w:val="left"/>
      <w:pPr>
        <w:ind w:left="1446" w:hanging="336"/>
      </w:pPr>
      <w:rPr>
        <w:rFonts w:hint="default"/>
        <w:lang w:val="en-US" w:eastAsia="en-US" w:bidi="ar-SA"/>
      </w:rPr>
    </w:lvl>
    <w:lvl w:ilvl="2" w:tplc="6A72398E">
      <w:numFmt w:val="bullet"/>
      <w:lvlText w:val="•"/>
      <w:lvlJc w:val="left"/>
      <w:pPr>
        <w:ind w:left="2432" w:hanging="336"/>
      </w:pPr>
      <w:rPr>
        <w:rFonts w:hint="default"/>
        <w:lang w:val="en-US" w:eastAsia="en-US" w:bidi="ar-SA"/>
      </w:rPr>
    </w:lvl>
    <w:lvl w:ilvl="3" w:tplc="80C0CDBE">
      <w:numFmt w:val="bullet"/>
      <w:lvlText w:val="•"/>
      <w:lvlJc w:val="left"/>
      <w:pPr>
        <w:ind w:left="3418" w:hanging="336"/>
      </w:pPr>
      <w:rPr>
        <w:rFonts w:hint="default"/>
        <w:lang w:val="en-US" w:eastAsia="en-US" w:bidi="ar-SA"/>
      </w:rPr>
    </w:lvl>
    <w:lvl w:ilvl="4" w:tplc="880CCFE2">
      <w:numFmt w:val="bullet"/>
      <w:lvlText w:val="•"/>
      <w:lvlJc w:val="left"/>
      <w:pPr>
        <w:ind w:left="4404" w:hanging="336"/>
      </w:pPr>
      <w:rPr>
        <w:rFonts w:hint="default"/>
        <w:lang w:val="en-US" w:eastAsia="en-US" w:bidi="ar-SA"/>
      </w:rPr>
    </w:lvl>
    <w:lvl w:ilvl="5" w:tplc="8EFE0C74">
      <w:numFmt w:val="bullet"/>
      <w:lvlText w:val="•"/>
      <w:lvlJc w:val="left"/>
      <w:pPr>
        <w:ind w:left="5390" w:hanging="336"/>
      </w:pPr>
      <w:rPr>
        <w:rFonts w:hint="default"/>
        <w:lang w:val="en-US" w:eastAsia="en-US" w:bidi="ar-SA"/>
      </w:rPr>
    </w:lvl>
    <w:lvl w:ilvl="6" w:tplc="197AA69A">
      <w:numFmt w:val="bullet"/>
      <w:lvlText w:val="•"/>
      <w:lvlJc w:val="left"/>
      <w:pPr>
        <w:ind w:left="6376" w:hanging="336"/>
      </w:pPr>
      <w:rPr>
        <w:rFonts w:hint="default"/>
        <w:lang w:val="en-US" w:eastAsia="en-US" w:bidi="ar-SA"/>
      </w:rPr>
    </w:lvl>
    <w:lvl w:ilvl="7" w:tplc="E1E49B36">
      <w:numFmt w:val="bullet"/>
      <w:lvlText w:val="•"/>
      <w:lvlJc w:val="left"/>
      <w:pPr>
        <w:ind w:left="7362" w:hanging="336"/>
      </w:pPr>
      <w:rPr>
        <w:rFonts w:hint="default"/>
        <w:lang w:val="en-US" w:eastAsia="en-US" w:bidi="ar-SA"/>
      </w:rPr>
    </w:lvl>
    <w:lvl w:ilvl="8" w:tplc="015C5F76">
      <w:numFmt w:val="bullet"/>
      <w:lvlText w:val="•"/>
      <w:lvlJc w:val="left"/>
      <w:pPr>
        <w:ind w:left="8348" w:hanging="336"/>
      </w:pPr>
      <w:rPr>
        <w:rFonts w:hint="default"/>
        <w:lang w:val="en-US" w:eastAsia="en-US" w:bidi="ar-SA"/>
      </w:rPr>
    </w:lvl>
  </w:abstractNum>
  <w:abstractNum w:abstractNumId="19" w15:restartNumberingAfterBreak="0">
    <w:nsid w:val="17752345"/>
    <w:multiLevelType w:val="hybridMultilevel"/>
    <w:tmpl w:val="6CD007E8"/>
    <w:lvl w:ilvl="0" w:tplc="D2FE1AF8">
      <w:start w:val="14"/>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12129A74">
      <w:numFmt w:val="bullet"/>
      <w:lvlText w:val="•"/>
      <w:lvlJc w:val="left"/>
      <w:pPr>
        <w:ind w:left="1140" w:hanging="336"/>
      </w:pPr>
      <w:rPr>
        <w:rFonts w:hint="default"/>
        <w:lang w:val="en-US" w:eastAsia="en-US" w:bidi="ar-SA"/>
      </w:rPr>
    </w:lvl>
    <w:lvl w:ilvl="2" w:tplc="DEF868C0">
      <w:numFmt w:val="bullet"/>
      <w:lvlText w:val="•"/>
      <w:lvlJc w:val="left"/>
      <w:pPr>
        <w:ind w:left="2160" w:hanging="336"/>
      </w:pPr>
      <w:rPr>
        <w:rFonts w:hint="default"/>
        <w:lang w:val="en-US" w:eastAsia="en-US" w:bidi="ar-SA"/>
      </w:rPr>
    </w:lvl>
    <w:lvl w:ilvl="3" w:tplc="052E227A">
      <w:numFmt w:val="bullet"/>
      <w:lvlText w:val="•"/>
      <w:lvlJc w:val="left"/>
      <w:pPr>
        <w:ind w:left="3180" w:hanging="336"/>
      </w:pPr>
      <w:rPr>
        <w:rFonts w:hint="default"/>
        <w:lang w:val="en-US" w:eastAsia="en-US" w:bidi="ar-SA"/>
      </w:rPr>
    </w:lvl>
    <w:lvl w:ilvl="4" w:tplc="2D98A588">
      <w:numFmt w:val="bullet"/>
      <w:lvlText w:val="•"/>
      <w:lvlJc w:val="left"/>
      <w:pPr>
        <w:ind w:left="4200" w:hanging="336"/>
      </w:pPr>
      <w:rPr>
        <w:rFonts w:hint="default"/>
        <w:lang w:val="en-US" w:eastAsia="en-US" w:bidi="ar-SA"/>
      </w:rPr>
    </w:lvl>
    <w:lvl w:ilvl="5" w:tplc="F196CE02">
      <w:numFmt w:val="bullet"/>
      <w:lvlText w:val="•"/>
      <w:lvlJc w:val="left"/>
      <w:pPr>
        <w:ind w:left="5220" w:hanging="336"/>
      </w:pPr>
      <w:rPr>
        <w:rFonts w:hint="default"/>
        <w:lang w:val="en-US" w:eastAsia="en-US" w:bidi="ar-SA"/>
      </w:rPr>
    </w:lvl>
    <w:lvl w:ilvl="6" w:tplc="9A320F4E">
      <w:numFmt w:val="bullet"/>
      <w:lvlText w:val="•"/>
      <w:lvlJc w:val="left"/>
      <w:pPr>
        <w:ind w:left="6240" w:hanging="336"/>
      </w:pPr>
      <w:rPr>
        <w:rFonts w:hint="default"/>
        <w:lang w:val="en-US" w:eastAsia="en-US" w:bidi="ar-SA"/>
      </w:rPr>
    </w:lvl>
    <w:lvl w:ilvl="7" w:tplc="873ED488">
      <w:numFmt w:val="bullet"/>
      <w:lvlText w:val="•"/>
      <w:lvlJc w:val="left"/>
      <w:pPr>
        <w:ind w:left="7260" w:hanging="336"/>
      </w:pPr>
      <w:rPr>
        <w:rFonts w:hint="default"/>
        <w:lang w:val="en-US" w:eastAsia="en-US" w:bidi="ar-SA"/>
      </w:rPr>
    </w:lvl>
    <w:lvl w:ilvl="8" w:tplc="E5520470">
      <w:numFmt w:val="bullet"/>
      <w:lvlText w:val="•"/>
      <w:lvlJc w:val="left"/>
      <w:pPr>
        <w:ind w:left="8280" w:hanging="336"/>
      </w:pPr>
      <w:rPr>
        <w:rFonts w:hint="default"/>
        <w:lang w:val="en-US" w:eastAsia="en-US" w:bidi="ar-SA"/>
      </w:rPr>
    </w:lvl>
  </w:abstractNum>
  <w:abstractNum w:abstractNumId="20" w15:restartNumberingAfterBreak="0">
    <w:nsid w:val="18121ADE"/>
    <w:multiLevelType w:val="hybridMultilevel"/>
    <w:tmpl w:val="D9366834"/>
    <w:lvl w:ilvl="0" w:tplc="172A0A90">
      <w:start w:val="5"/>
      <w:numFmt w:val="decimal"/>
      <w:lvlText w:val="%1"/>
      <w:lvlJc w:val="left"/>
      <w:pPr>
        <w:ind w:left="321" w:hanging="202"/>
        <w:jc w:val="left"/>
      </w:pPr>
      <w:rPr>
        <w:rFonts w:ascii="Arial MT" w:eastAsia="Arial MT" w:hAnsi="Arial MT" w:cs="Arial MT" w:hint="default"/>
        <w:w w:val="99"/>
        <w:sz w:val="24"/>
        <w:szCs w:val="24"/>
        <w:lang w:val="en-US" w:eastAsia="en-US" w:bidi="ar-SA"/>
      </w:rPr>
    </w:lvl>
    <w:lvl w:ilvl="1" w:tplc="93DE3360">
      <w:numFmt w:val="bullet"/>
      <w:lvlText w:val="•"/>
      <w:lvlJc w:val="left"/>
      <w:pPr>
        <w:ind w:left="1320" w:hanging="202"/>
      </w:pPr>
      <w:rPr>
        <w:rFonts w:hint="default"/>
        <w:lang w:val="en-US" w:eastAsia="en-US" w:bidi="ar-SA"/>
      </w:rPr>
    </w:lvl>
    <w:lvl w:ilvl="2" w:tplc="465A7AF8">
      <w:numFmt w:val="bullet"/>
      <w:lvlText w:val="•"/>
      <w:lvlJc w:val="left"/>
      <w:pPr>
        <w:ind w:left="2320" w:hanging="202"/>
      </w:pPr>
      <w:rPr>
        <w:rFonts w:hint="default"/>
        <w:lang w:val="en-US" w:eastAsia="en-US" w:bidi="ar-SA"/>
      </w:rPr>
    </w:lvl>
    <w:lvl w:ilvl="3" w:tplc="11BCAE22">
      <w:numFmt w:val="bullet"/>
      <w:lvlText w:val="•"/>
      <w:lvlJc w:val="left"/>
      <w:pPr>
        <w:ind w:left="3320" w:hanging="202"/>
      </w:pPr>
      <w:rPr>
        <w:rFonts w:hint="default"/>
        <w:lang w:val="en-US" w:eastAsia="en-US" w:bidi="ar-SA"/>
      </w:rPr>
    </w:lvl>
    <w:lvl w:ilvl="4" w:tplc="E26610C0">
      <w:numFmt w:val="bullet"/>
      <w:lvlText w:val="•"/>
      <w:lvlJc w:val="left"/>
      <w:pPr>
        <w:ind w:left="4320" w:hanging="202"/>
      </w:pPr>
      <w:rPr>
        <w:rFonts w:hint="default"/>
        <w:lang w:val="en-US" w:eastAsia="en-US" w:bidi="ar-SA"/>
      </w:rPr>
    </w:lvl>
    <w:lvl w:ilvl="5" w:tplc="D1E4D936">
      <w:numFmt w:val="bullet"/>
      <w:lvlText w:val="•"/>
      <w:lvlJc w:val="left"/>
      <w:pPr>
        <w:ind w:left="5320" w:hanging="202"/>
      </w:pPr>
      <w:rPr>
        <w:rFonts w:hint="default"/>
        <w:lang w:val="en-US" w:eastAsia="en-US" w:bidi="ar-SA"/>
      </w:rPr>
    </w:lvl>
    <w:lvl w:ilvl="6" w:tplc="8550CEFC">
      <w:numFmt w:val="bullet"/>
      <w:lvlText w:val="•"/>
      <w:lvlJc w:val="left"/>
      <w:pPr>
        <w:ind w:left="6320" w:hanging="202"/>
      </w:pPr>
      <w:rPr>
        <w:rFonts w:hint="default"/>
        <w:lang w:val="en-US" w:eastAsia="en-US" w:bidi="ar-SA"/>
      </w:rPr>
    </w:lvl>
    <w:lvl w:ilvl="7" w:tplc="4BDA7D40">
      <w:numFmt w:val="bullet"/>
      <w:lvlText w:val="•"/>
      <w:lvlJc w:val="left"/>
      <w:pPr>
        <w:ind w:left="7320" w:hanging="202"/>
      </w:pPr>
      <w:rPr>
        <w:rFonts w:hint="default"/>
        <w:lang w:val="en-US" w:eastAsia="en-US" w:bidi="ar-SA"/>
      </w:rPr>
    </w:lvl>
    <w:lvl w:ilvl="8" w:tplc="5E7E7C98">
      <w:numFmt w:val="bullet"/>
      <w:lvlText w:val="•"/>
      <w:lvlJc w:val="left"/>
      <w:pPr>
        <w:ind w:left="8320" w:hanging="202"/>
      </w:pPr>
      <w:rPr>
        <w:rFonts w:hint="default"/>
        <w:lang w:val="en-US" w:eastAsia="en-US" w:bidi="ar-SA"/>
      </w:rPr>
    </w:lvl>
  </w:abstractNum>
  <w:abstractNum w:abstractNumId="21" w15:restartNumberingAfterBreak="0">
    <w:nsid w:val="1AA429BD"/>
    <w:multiLevelType w:val="hybridMultilevel"/>
    <w:tmpl w:val="DF6E37FE"/>
    <w:lvl w:ilvl="0" w:tplc="8B62BF3A">
      <w:start w:val="11"/>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CE5421BE">
      <w:numFmt w:val="bullet"/>
      <w:lvlText w:val="•"/>
      <w:lvlJc w:val="left"/>
      <w:pPr>
        <w:ind w:left="1446" w:hanging="336"/>
      </w:pPr>
      <w:rPr>
        <w:rFonts w:hint="default"/>
        <w:lang w:val="en-US" w:eastAsia="en-US" w:bidi="ar-SA"/>
      </w:rPr>
    </w:lvl>
    <w:lvl w:ilvl="2" w:tplc="FDECDCE0">
      <w:numFmt w:val="bullet"/>
      <w:lvlText w:val="•"/>
      <w:lvlJc w:val="left"/>
      <w:pPr>
        <w:ind w:left="2432" w:hanging="336"/>
      </w:pPr>
      <w:rPr>
        <w:rFonts w:hint="default"/>
        <w:lang w:val="en-US" w:eastAsia="en-US" w:bidi="ar-SA"/>
      </w:rPr>
    </w:lvl>
    <w:lvl w:ilvl="3" w:tplc="15C8EBE0">
      <w:numFmt w:val="bullet"/>
      <w:lvlText w:val="•"/>
      <w:lvlJc w:val="left"/>
      <w:pPr>
        <w:ind w:left="3418" w:hanging="336"/>
      </w:pPr>
      <w:rPr>
        <w:rFonts w:hint="default"/>
        <w:lang w:val="en-US" w:eastAsia="en-US" w:bidi="ar-SA"/>
      </w:rPr>
    </w:lvl>
    <w:lvl w:ilvl="4" w:tplc="88CA0D3A">
      <w:numFmt w:val="bullet"/>
      <w:lvlText w:val="•"/>
      <w:lvlJc w:val="left"/>
      <w:pPr>
        <w:ind w:left="4404" w:hanging="336"/>
      </w:pPr>
      <w:rPr>
        <w:rFonts w:hint="default"/>
        <w:lang w:val="en-US" w:eastAsia="en-US" w:bidi="ar-SA"/>
      </w:rPr>
    </w:lvl>
    <w:lvl w:ilvl="5" w:tplc="BCE2D146">
      <w:numFmt w:val="bullet"/>
      <w:lvlText w:val="•"/>
      <w:lvlJc w:val="left"/>
      <w:pPr>
        <w:ind w:left="5390" w:hanging="336"/>
      </w:pPr>
      <w:rPr>
        <w:rFonts w:hint="default"/>
        <w:lang w:val="en-US" w:eastAsia="en-US" w:bidi="ar-SA"/>
      </w:rPr>
    </w:lvl>
    <w:lvl w:ilvl="6" w:tplc="F9A01A7A">
      <w:numFmt w:val="bullet"/>
      <w:lvlText w:val="•"/>
      <w:lvlJc w:val="left"/>
      <w:pPr>
        <w:ind w:left="6376" w:hanging="336"/>
      </w:pPr>
      <w:rPr>
        <w:rFonts w:hint="default"/>
        <w:lang w:val="en-US" w:eastAsia="en-US" w:bidi="ar-SA"/>
      </w:rPr>
    </w:lvl>
    <w:lvl w:ilvl="7" w:tplc="1E6C8BD2">
      <w:numFmt w:val="bullet"/>
      <w:lvlText w:val="•"/>
      <w:lvlJc w:val="left"/>
      <w:pPr>
        <w:ind w:left="7362" w:hanging="336"/>
      </w:pPr>
      <w:rPr>
        <w:rFonts w:hint="default"/>
        <w:lang w:val="en-US" w:eastAsia="en-US" w:bidi="ar-SA"/>
      </w:rPr>
    </w:lvl>
    <w:lvl w:ilvl="8" w:tplc="7A3E0402">
      <w:numFmt w:val="bullet"/>
      <w:lvlText w:val="•"/>
      <w:lvlJc w:val="left"/>
      <w:pPr>
        <w:ind w:left="8348" w:hanging="336"/>
      </w:pPr>
      <w:rPr>
        <w:rFonts w:hint="default"/>
        <w:lang w:val="en-US" w:eastAsia="en-US" w:bidi="ar-SA"/>
      </w:rPr>
    </w:lvl>
  </w:abstractNum>
  <w:abstractNum w:abstractNumId="22" w15:restartNumberingAfterBreak="0">
    <w:nsid w:val="1C7B42A0"/>
    <w:multiLevelType w:val="hybridMultilevel"/>
    <w:tmpl w:val="46CEA306"/>
    <w:lvl w:ilvl="0" w:tplc="9198E78E">
      <w:start w:val="5"/>
      <w:numFmt w:val="decimal"/>
      <w:lvlText w:val="%1"/>
      <w:lvlJc w:val="left"/>
      <w:pPr>
        <w:ind w:left="119" w:hanging="204"/>
        <w:jc w:val="left"/>
      </w:pPr>
      <w:rPr>
        <w:rFonts w:ascii="Arial MT" w:eastAsia="Arial MT" w:hAnsi="Arial MT" w:cs="Arial MT" w:hint="default"/>
        <w:w w:val="99"/>
        <w:sz w:val="24"/>
        <w:szCs w:val="24"/>
        <w:lang w:val="en-US" w:eastAsia="en-US" w:bidi="ar-SA"/>
      </w:rPr>
    </w:lvl>
    <w:lvl w:ilvl="1" w:tplc="E1400138">
      <w:numFmt w:val="bullet"/>
      <w:lvlText w:val="•"/>
      <w:lvlJc w:val="left"/>
      <w:pPr>
        <w:ind w:left="1140" w:hanging="204"/>
      </w:pPr>
      <w:rPr>
        <w:rFonts w:hint="default"/>
        <w:lang w:val="en-US" w:eastAsia="en-US" w:bidi="ar-SA"/>
      </w:rPr>
    </w:lvl>
    <w:lvl w:ilvl="2" w:tplc="F7CE2346">
      <w:numFmt w:val="bullet"/>
      <w:lvlText w:val="•"/>
      <w:lvlJc w:val="left"/>
      <w:pPr>
        <w:ind w:left="2160" w:hanging="204"/>
      </w:pPr>
      <w:rPr>
        <w:rFonts w:hint="default"/>
        <w:lang w:val="en-US" w:eastAsia="en-US" w:bidi="ar-SA"/>
      </w:rPr>
    </w:lvl>
    <w:lvl w:ilvl="3" w:tplc="84CAE290">
      <w:numFmt w:val="bullet"/>
      <w:lvlText w:val="•"/>
      <w:lvlJc w:val="left"/>
      <w:pPr>
        <w:ind w:left="3180" w:hanging="204"/>
      </w:pPr>
      <w:rPr>
        <w:rFonts w:hint="default"/>
        <w:lang w:val="en-US" w:eastAsia="en-US" w:bidi="ar-SA"/>
      </w:rPr>
    </w:lvl>
    <w:lvl w:ilvl="4" w:tplc="53F0B966">
      <w:numFmt w:val="bullet"/>
      <w:lvlText w:val="•"/>
      <w:lvlJc w:val="left"/>
      <w:pPr>
        <w:ind w:left="4200" w:hanging="204"/>
      </w:pPr>
      <w:rPr>
        <w:rFonts w:hint="default"/>
        <w:lang w:val="en-US" w:eastAsia="en-US" w:bidi="ar-SA"/>
      </w:rPr>
    </w:lvl>
    <w:lvl w:ilvl="5" w:tplc="014AE710">
      <w:numFmt w:val="bullet"/>
      <w:lvlText w:val="•"/>
      <w:lvlJc w:val="left"/>
      <w:pPr>
        <w:ind w:left="5220" w:hanging="204"/>
      </w:pPr>
      <w:rPr>
        <w:rFonts w:hint="default"/>
        <w:lang w:val="en-US" w:eastAsia="en-US" w:bidi="ar-SA"/>
      </w:rPr>
    </w:lvl>
    <w:lvl w:ilvl="6" w:tplc="15C23B84">
      <w:numFmt w:val="bullet"/>
      <w:lvlText w:val="•"/>
      <w:lvlJc w:val="left"/>
      <w:pPr>
        <w:ind w:left="6240" w:hanging="204"/>
      </w:pPr>
      <w:rPr>
        <w:rFonts w:hint="default"/>
        <w:lang w:val="en-US" w:eastAsia="en-US" w:bidi="ar-SA"/>
      </w:rPr>
    </w:lvl>
    <w:lvl w:ilvl="7" w:tplc="AD981D10">
      <w:numFmt w:val="bullet"/>
      <w:lvlText w:val="•"/>
      <w:lvlJc w:val="left"/>
      <w:pPr>
        <w:ind w:left="7260" w:hanging="204"/>
      </w:pPr>
      <w:rPr>
        <w:rFonts w:hint="default"/>
        <w:lang w:val="en-US" w:eastAsia="en-US" w:bidi="ar-SA"/>
      </w:rPr>
    </w:lvl>
    <w:lvl w:ilvl="8" w:tplc="3430A25A">
      <w:numFmt w:val="bullet"/>
      <w:lvlText w:val="•"/>
      <w:lvlJc w:val="left"/>
      <w:pPr>
        <w:ind w:left="8280" w:hanging="204"/>
      </w:pPr>
      <w:rPr>
        <w:rFonts w:hint="default"/>
        <w:lang w:val="en-US" w:eastAsia="en-US" w:bidi="ar-SA"/>
      </w:rPr>
    </w:lvl>
  </w:abstractNum>
  <w:abstractNum w:abstractNumId="23" w15:restartNumberingAfterBreak="0">
    <w:nsid w:val="1CA779EA"/>
    <w:multiLevelType w:val="hybridMultilevel"/>
    <w:tmpl w:val="D0F042B2"/>
    <w:lvl w:ilvl="0" w:tplc="0838ABD0">
      <w:start w:val="9"/>
      <w:numFmt w:val="decimal"/>
      <w:lvlText w:val="%1"/>
      <w:lvlJc w:val="left"/>
      <w:pPr>
        <w:ind w:left="119" w:hanging="202"/>
        <w:jc w:val="left"/>
      </w:pPr>
      <w:rPr>
        <w:rFonts w:ascii="Arial MT" w:eastAsia="Arial MT" w:hAnsi="Arial MT" w:cs="Arial MT" w:hint="default"/>
        <w:w w:val="99"/>
        <w:sz w:val="24"/>
        <w:szCs w:val="24"/>
        <w:lang w:val="en-US" w:eastAsia="en-US" w:bidi="ar-SA"/>
      </w:rPr>
    </w:lvl>
    <w:lvl w:ilvl="1" w:tplc="E606F232">
      <w:numFmt w:val="bullet"/>
      <w:lvlText w:val="•"/>
      <w:lvlJc w:val="left"/>
      <w:pPr>
        <w:ind w:left="1140" w:hanging="202"/>
      </w:pPr>
      <w:rPr>
        <w:rFonts w:hint="default"/>
        <w:lang w:val="en-US" w:eastAsia="en-US" w:bidi="ar-SA"/>
      </w:rPr>
    </w:lvl>
    <w:lvl w:ilvl="2" w:tplc="02860A38">
      <w:numFmt w:val="bullet"/>
      <w:lvlText w:val="•"/>
      <w:lvlJc w:val="left"/>
      <w:pPr>
        <w:ind w:left="2160" w:hanging="202"/>
      </w:pPr>
      <w:rPr>
        <w:rFonts w:hint="default"/>
        <w:lang w:val="en-US" w:eastAsia="en-US" w:bidi="ar-SA"/>
      </w:rPr>
    </w:lvl>
    <w:lvl w:ilvl="3" w:tplc="7944CB2E">
      <w:numFmt w:val="bullet"/>
      <w:lvlText w:val="•"/>
      <w:lvlJc w:val="left"/>
      <w:pPr>
        <w:ind w:left="3180" w:hanging="202"/>
      </w:pPr>
      <w:rPr>
        <w:rFonts w:hint="default"/>
        <w:lang w:val="en-US" w:eastAsia="en-US" w:bidi="ar-SA"/>
      </w:rPr>
    </w:lvl>
    <w:lvl w:ilvl="4" w:tplc="4580B1BE">
      <w:numFmt w:val="bullet"/>
      <w:lvlText w:val="•"/>
      <w:lvlJc w:val="left"/>
      <w:pPr>
        <w:ind w:left="4200" w:hanging="202"/>
      </w:pPr>
      <w:rPr>
        <w:rFonts w:hint="default"/>
        <w:lang w:val="en-US" w:eastAsia="en-US" w:bidi="ar-SA"/>
      </w:rPr>
    </w:lvl>
    <w:lvl w:ilvl="5" w:tplc="5D34142E">
      <w:numFmt w:val="bullet"/>
      <w:lvlText w:val="•"/>
      <w:lvlJc w:val="left"/>
      <w:pPr>
        <w:ind w:left="5220" w:hanging="202"/>
      </w:pPr>
      <w:rPr>
        <w:rFonts w:hint="default"/>
        <w:lang w:val="en-US" w:eastAsia="en-US" w:bidi="ar-SA"/>
      </w:rPr>
    </w:lvl>
    <w:lvl w:ilvl="6" w:tplc="8CECE4BE">
      <w:numFmt w:val="bullet"/>
      <w:lvlText w:val="•"/>
      <w:lvlJc w:val="left"/>
      <w:pPr>
        <w:ind w:left="6240" w:hanging="202"/>
      </w:pPr>
      <w:rPr>
        <w:rFonts w:hint="default"/>
        <w:lang w:val="en-US" w:eastAsia="en-US" w:bidi="ar-SA"/>
      </w:rPr>
    </w:lvl>
    <w:lvl w:ilvl="7" w:tplc="0BF4EB66">
      <w:numFmt w:val="bullet"/>
      <w:lvlText w:val="•"/>
      <w:lvlJc w:val="left"/>
      <w:pPr>
        <w:ind w:left="7260" w:hanging="202"/>
      </w:pPr>
      <w:rPr>
        <w:rFonts w:hint="default"/>
        <w:lang w:val="en-US" w:eastAsia="en-US" w:bidi="ar-SA"/>
      </w:rPr>
    </w:lvl>
    <w:lvl w:ilvl="8" w:tplc="2F60F7CA">
      <w:numFmt w:val="bullet"/>
      <w:lvlText w:val="•"/>
      <w:lvlJc w:val="left"/>
      <w:pPr>
        <w:ind w:left="8280" w:hanging="202"/>
      </w:pPr>
      <w:rPr>
        <w:rFonts w:hint="default"/>
        <w:lang w:val="en-US" w:eastAsia="en-US" w:bidi="ar-SA"/>
      </w:rPr>
    </w:lvl>
  </w:abstractNum>
  <w:abstractNum w:abstractNumId="24" w15:restartNumberingAfterBreak="0">
    <w:nsid w:val="1D5218D3"/>
    <w:multiLevelType w:val="hybridMultilevel"/>
    <w:tmpl w:val="0A8E4668"/>
    <w:lvl w:ilvl="0" w:tplc="627CB50E">
      <w:start w:val="37"/>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7544334A">
      <w:numFmt w:val="bullet"/>
      <w:lvlText w:val="•"/>
      <w:lvlJc w:val="left"/>
      <w:pPr>
        <w:ind w:left="1140" w:hanging="336"/>
      </w:pPr>
      <w:rPr>
        <w:rFonts w:hint="default"/>
        <w:lang w:val="en-US" w:eastAsia="en-US" w:bidi="ar-SA"/>
      </w:rPr>
    </w:lvl>
    <w:lvl w:ilvl="2" w:tplc="E6306980">
      <w:numFmt w:val="bullet"/>
      <w:lvlText w:val="•"/>
      <w:lvlJc w:val="left"/>
      <w:pPr>
        <w:ind w:left="2160" w:hanging="336"/>
      </w:pPr>
      <w:rPr>
        <w:rFonts w:hint="default"/>
        <w:lang w:val="en-US" w:eastAsia="en-US" w:bidi="ar-SA"/>
      </w:rPr>
    </w:lvl>
    <w:lvl w:ilvl="3" w:tplc="AAFAE4FE">
      <w:numFmt w:val="bullet"/>
      <w:lvlText w:val="•"/>
      <w:lvlJc w:val="left"/>
      <w:pPr>
        <w:ind w:left="3180" w:hanging="336"/>
      </w:pPr>
      <w:rPr>
        <w:rFonts w:hint="default"/>
        <w:lang w:val="en-US" w:eastAsia="en-US" w:bidi="ar-SA"/>
      </w:rPr>
    </w:lvl>
    <w:lvl w:ilvl="4" w:tplc="677452C6">
      <w:numFmt w:val="bullet"/>
      <w:lvlText w:val="•"/>
      <w:lvlJc w:val="left"/>
      <w:pPr>
        <w:ind w:left="4200" w:hanging="336"/>
      </w:pPr>
      <w:rPr>
        <w:rFonts w:hint="default"/>
        <w:lang w:val="en-US" w:eastAsia="en-US" w:bidi="ar-SA"/>
      </w:rPr>
    </w:lvl>
    <w:lvl w:ilvl="5" w:tplc="CB0AC3F8">
      <w:numFmt w:val="bullet"/>
      <w:lvlText w:val="•"/>
      <w:lvlJc w:val="left"/>
      <w:pPr>
        <w:ind w:left="5220" w:hanging="336"/>
      </w:pPr>
      <w:rPr>
        <w:rFonts w:hint="default"/>
        <w:lang w:val="en-US" w:eastAsia="en-US" w:bidi="ar-SA"/>
      </w:rPr>
    </w:lvl>
    <w:lvl w:ilvl="6" w:tplc="BBE83C76">
      <w:numFmt w:val="bullet"/>
      <w:lvlText w:val="•"/>
      <w:lvlJc w:val="left"/>
      <w:pPr>
        <w:ind w:left="6240" w:hanging="336"/>
      </w:pPr>
      <w:rPr>
        <w:rFonts w:hint="default"/>
        <w:lang w:val="en-US" w:eastAsia="en-US" w:bidi="ar-SA"/>
      </w:rPr>
    </w:lvl>
    <w:lvl w:ilvl="7" w:tplc="CE9E0346">
      <w:numFmt w:val="bullet"/>
      <w:lvlText w:val="•"/>
      <w:lvlJc w:val="left"/>
      <w:pPr>
        <w:ind w:left="7260" w:hanging="336"/>
      </w:pPr>
      <w:rPr>
        <w:rFonts w:hint="default"/>
        <w:lang w:val="en-US" w:eastAsia="en-US" w:bidi="ar-SA"/>
      </w:rPr>
    </w:lvl>
    <w:lvl w:ilvl="8" w:tplc="FE62BB5A">
      <w:numFmt w:val="bullet"/>
      <w:lvlText w:val="•"/>
      <w:lvlJc w:val="left"/>
      <w:pPr>
        <w:ind w:left="8280" w:hanging="336"/>
      </w:pPr>
      <w:rPr>
        <w:rFonts w:hint="default"/>
        <w:lang w:val="en-US" w:eastAsia="en-US" w:bidi="ar-SA"/>
      </w:rPr>
    </w:lvl>
  </w:abstractNum>
  <w:abstractNum w:abstractNumId="25" w15:restartNumberingAfterBreak="0">
    <w:nsid w:val="1EF84DC2"/>
    <w:multiLevelType w:val="hybridMultilevel"/>
    <w:tmpl w:val="9AA2D474"/>
    <w:lvl w:ilvl="0" w:tplc="01963042">
      <w:start w:val="38"/>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DE36652E">
      <w:numFmt w:val="bullet"/>
      <w:lvlText w:val="•"/>
      <w:lvlJc w:val="left"/>
      <w:pPr>
        <w:ind w:left="1140" w:hanging="336"/>
      </w:pPr>
      <w:rPr>
        <w:rFonts w:hint="default"/>
        <w:lang w:val="en-US" w:eastAsia="en-US" w:bidi="ar-SA"/>
      </w:rPr>
    </w:lvl>
    <w:lvl w:ilvl="2" w:tplc="F1281E20">
      <w:numFmt w:val="bullet"/>
      <w:lvlText w:val="•"/>
      <w:lvlJc w:val="left"/>
      <w:pPr>
        <w:ind w:left="2160" w:hanging="336"/>
      </w:pPr>
      <w:rPr>
        <w:rFonts w:hint="default"/>
        <w:lang w:val="en-US" w:eastAsia="en-US" w:bidi="ar-SA"/>
      </w:rPr>
    </w:lvl>
    <w:lvl w:ilvl="3" w:tplc="365276FA">
      <w:numFmt w:val="bullet"/>
      <w:lvlText w:val="•"/>
      <w:lvlJc w:val="left"/>
      <w:pPr>
        <w:ind w:left="3180" w:hanging="336"/>
      </w:pPr>
      <w:rPr>
        <w:rFonts w:hint="default"/>
        <w:lang w:val="en-US" w:eastAsia="en-US" w:bidi="ar-SA"/>
      </w:rPr>
    </w:lvl>
    <w:lvl w:ilvl="4" w:tplc="B8A2AFDA">
      <w:numFmt w:val="bullet"/>
      <w:lvlText w:val="•"/>
      <w:lvlJc w:val="left"/>
      <w:pPr>
        <w:ind w:left="4200" w:hanging="336"/>
      </w:pPr>
      <w:rPr>
        <w:rFonts w:hint="default"/>
        <w:lang w:val="en-US" w:eastAsia="en-US" w:bidi="ar-SA"/>
      </w:rPr>
    </w:lvl>
    <w:lvl w:ilvl="5" w:tplc="C28019E8">
      <w:numFmt w:val="bullet"/>
      <w:lvlText w:val="•"/>
      <w:lvlJc w:val="left"/>
      <w:pPr>
        <w:ind w:left="5220" w:hanging="336"/>
      </w:pPr>
      <w:rPr>
        <w:rFonts w:hint="default"/>
        <w:lang w:val="en-US" w:eastAsia="en-US" w:bidi="ar-SA"/>
      </w:rPr>
    </w:lvl>
    <w:lvl w:ilvl="6" w:tplc="6120A7B6">
      <w:numFmt w:val="bullet"/>
      <w:lvlText w:val="•"/>
      <w:lvlJc w:val="left"/>
      <w:pPr>
        <w:ind w:left="6240" w:hanging="336"/>
      </w:pPr>
      <w:rPr>
        <w:rFonts w:hint="default"/>
        <w:lang w:val="en-US" w:eastAsia="en-US" w:bidi="ar-SA"/>
      </w:rPr>
    </w:lvl>
    <w:lvl w:ilvl="7" w:tplc="6D3272C0">
      <w:numFmt w:val="bullet"/>
      <w:lvlText w:val="•"/>
      <w:lvlJc w:val="left"/>
      <w:pPr>
        <w:ind w:left="7260" w:hanging="336"/>
      </w:pPr>
      <w:rPr>
        <w:rFonts w:hint="default"/>
        <w:lang w:val="en-US" w:eastAsia="en-US" w:bidi="ar-SA"/>
      </w:rPr>
    </w:lvl>
    <w:lvl w:ilvl="8" w:tplc="8E783AA8">
      <w:numFmt w:val="bullet"/>
      <w:lvlText w:val="•"/>
      <w:lvlJc w:val="left"/>
      <w:pPr>
        <w:ind w:left="8280" w:hanging="336"/>
      </w:pPr>
      <w:rPr>
        <w:rFonts w:hint="default"/>
        <w:lang w:val="en-US" w:eastAsia="en-US" w:bidi="ar-SA"/>
      </w:rPr>
    </w:lvl>
  </w:abstractNum>
  <w:abstractNum w:abstractNumId="26" w15:restartNumberingAfterBreak="0">
    <w:nsid w:val="1FAB081A"/>
    <w:multiLevelType w:val="hybridMultilevel"/>
    <w:tmpl w:val="E2FC6842"/>
    <w:lvl w:ilvl="0" w:tplc="416087B4">
      <w:start w:val="32"/>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8D9C07DC">
      <w:numFmt w:val="bullet"/>
      <w:lvlText w:val="•"/>
      <w:lvlJc w:val="left"/>
      <w:pPr>
        <w:ind w:left="1446" w:hanging="336"/>
      </w:pPr>
      <w:rPr>
        <w:rFonts w:hint="default"/>
        <w:lang w:val="en-US" w:eastAsia="en-US" w:bidi="ar-SA"/>
      </w:rPr>
    </w:lvl>
    <w:lvl w:ilvl="2" w:tplc="CB32F280">
      <w:numFmt w:val="bullet"/>
      <w:lvlText w:val="•"/>
      <w:lvlJc w:val="left"/>
      <w:pPr>
        <w:ind w:left="2432" w:hanging="336"/>
      </w:pPr>
      <w:rPr>
        <w:rFonts w:hint="default"/>
        <w:lang w:val="en-US" w:eastAsia="en-US" w:bidi="ar-SA"/>
      </w:rPr>
    </w:lvl>
    <w:lvl w:ilvl="3" w:tplc="C83AFDCC">
      <w:numFmt w:val="bullet"/>
      <w:lvlText w:val="•"/>
      <w:lvlJc w:val="left"/>
      <w:pPr>
        <w:ind w:left="3418" w:hanging="336"/>
      </w:pPr>
      <w:rPr>
        <w:rFonts w:hint="default"/>
        <w:lang w:val="en-US" w:eastAsia="en-US" w:bidi="ar-SA"/>
      </w:rPr>
    </w:lvl>
    <w:lvl w:ilvl="4" w:tplc="0406AF72">
      <w:numFmt w:val="bullet"/>
      <w:lvlText w:val="•"/>
      <w:lvlJc w:val="left"/>
      <w:pPr>
        <w:ind w:left="4404" w:hanging="336"/>
      </w:pPr>
      <w:rPr>
        <w:rFonts w:hint="default"/>
        <w:lang w:val="en-US" w:eastAsia="en-US" w:bidi="ar-SA"/>
      </w:rPr>
    </w:lvl>
    <w:lvl w:ilvl="5" w:tplc="17021EC8">
      <w:numFmt w:val="bullet"/>
      <w:lvlText w:val="•"/>
      <w:lvlJc w:val="left"/>
      <w:pPr>
        <w:ind w:left="5390" w:hanging="336"/>
      </w:pPr>
      <w:rPr>
        <w:rFonts w:hint="default"/>
        <w:lang w:val="en-US" w:eastAsia="en-US" w:bidi="ar-SA"/>
      </w:rPr>
    </w:lvl>
    <w:lvl w:ilvl="6" w:tplc="4A0866F6">
      <w:numFmt w:val="bullet"/>
      <w:lvlText w:val="•"/>
      <w:lvlJc w:val="left"/>
      <w:pPr>
        <w:ind w:left="6376" w:hanging="336"/>
      </w:pPr>
      <w:rPr>
        <w:rFonts w:hint="default"/>
        <w:lang w:val="en-US" w:eastAsia="en-US" w:bidi="ar-SA"/>
      </w:rPr>
    </w:lvl>
    <w:lvl w:ilvl="7" w:tplc="41D629C4">
      <w:numFmt w:val="bullet"/>
      <w:lvlText w:val="•"/>
      <w:lvlJc w:val="left"/>
      <w:pPr>
        <w:ind w:left="7362" w:hanging="336"/>
      </w:pPr>
      <w:rPr>
        <w:rFonts w:hint="default"/>
        <w:lang w:val="en-US" w:eastAsia="en-US" w:bidi="ar-SA"/>
      </w:rPr>
    </w:lvl>
    <w:lvl w:ilvl="8" w:tplc="C812044E">
      <w:numFmt w:val="bullet"/>
      <w:lvlText w:val="•"/>
      <w:lvlJc w:val="left"/>
      <w:pPr>
        <w:ind w:left="8348" w:hanging="336"/>
      </w:pPr>
      <w:rPr>
        <w:rFonts w:hint="default"/>
        <w:lang w:val="en-US" w:eastAsia="en-US" w:bidi="ar-SA"/>
      </w:rPr>
    </w:lvl>
  </w:abstractNum>
  <w:abstractNum w:abstractNumId="27" w15:restartNumberingAfterBreak="0">
    <w:nsid w:val="1FBD535B"/>
    <w:multiLevelType w:val="hybridMultilevel"/>
    <w:tmpl w:val="2BE2E802"/>
    <w:lvl w:ilvl="0" w:tplc="181EA64A">
      <w:start w:val="1"/>
      <w:numFmt w:val="decimal"/>
      <w:lvlText w:val="%1"/>
      <w:lvlJc w:val="left"/>
      <w:pPr>
        <w:ind w:left="321" w:hanging="202"/>
        <w:jc w:val="left"/>
      </w:pPr>
      <w:rPr>
        <w:rFonts w:ascii="Arial MT" w:eastAsia="Arial MT" w:hAnsi="Arial MT" w:cs="Arial MT" w:hint="default"/>
        <w:w w:val="99"/>
        <w:sz w:val="24"/>
        <w:szCs w:val="24"/>
        <w:lang w:val="en-US" w:eastAsia="en-US" w:bidi="ar-SA"/>
      </w:rPr>
    </w:lvl>
    <w:lvl w:ilvl="1" w:tplc="EBBC3A0A">
      <w:numFmt w:val="bullet"/>
      <w:lvlText w:val="•"/>
      <w:lvlJc w:val="left"/>
      <w:pPr>
        <w:ind w:left="1320" w:hanging="202"/>
      </w:pPr>
      <w:rPr>
        <w:rFonts w:hint="default"/>
        <w:lang w:val="en-US" w:eastAsia="en-US" w:bidi="ar-SA"/>
      </w:rPr>
    </w:lvl>
    <w:lvl w:ilvl="2" w:tplc="1EE8336C">
      <w:numFmt w:val="bullet"/>
      <w:lvlText w:val="•"/>
      <w:lvlJc w:val="left"/>
      <w:pPr>
        <w:ind w:left="2320" w:hanging="202"/>
      </w:pPr>
      <w:rPr>
        <w:rFonts w:hint="default"/>
        <w:lang w:val="en-US" w:eastAsia="en-US" w:bidi="ar-SA"/>
      </w:rPr>
    </w:lvl>
    <w:lvl w:ilvl="3" w:tplc="2CB47344">
      <w:numFmt w:val="bullet"/>
      <w:lvlText w:val="•"/>
      <w:lvlJc w:val="left"/>
      <w:pPr>
        <w:ind w:left="3320" w:hanging="202"/>
      </w:pPr>
      <w:rPr>
        <w:rFonts w:hint="default"/>
        <w:lang w:val="en-US" w:eastAsia="en-US" w:bidi="ar-SA"/>
      </w:rPr>
    </w:lvl>
    <w:lvl w:ilvl="4" w:tplc="7C44D2FC">
      <w:numFmt w:val="bullet"/>
      <w:lvlText w:val="•"/>
      <w:lvlJc w:val="left"/>
      <w:pPr>
        <w:ind w:left="4320" w:hanging="202"/>
      </w:pPr>
      <w:rPr>
        <w:rFonts w:hint="default"/>
        <w:lang w:val="en-US" w:eastAsia="en-US" w:bidi="ar-SA"/>
      </w:rPr>
    </w:lvl>
    <w:lvl w:ilvl="5" w:tplc="B8E2424C">
      <w:numFmt w:val="bullet"/>
      <w:lvlText w:val="•"/>
      <w:lvlJc w:val="left"/>
      <w:pPr>
        <w:ind w:left="5320" w:hanging="202"/>
      </w:pPr>
      <w:rPr>
        <w:rFonts w:hint="default"/>
        <w:lang w:val="en-US" w:eastAsia="en-US" w:bidi="ar-SA"/>
      </w:rPr>
    </w:lvl>
    <w:lvl w:ilvl="6" w:tplc="B1A80432">
      <w:numFmt w:val="bullet"/>
      <w:lvlText w:val="•"/>
      <w:lvlJc w:val="left"/>
      <w:pPr>
        <w:ind w:left="6320" w:hanging="202"/>
      </w:pPr>
      <w:rPr>
        <w:rFonts w:hint="default"/>
        <w:lang w:val="en-US" w:eastAsia="en-US" w:bidi="ar-SA"/>
      </w:rPr>
    </w:lvl>
    <w:lvl w:ilvl="7" w:tplc="6066AD0E">
      <w:numFmt w:val="bullet"/>
      <w:lvlText w:val="•"/>
      <w:lvlJc w:val="left"/>
      <w:pPr>
        <w:ind w:left="7320" w:hanging="202"/>
      </w:pPr>
      <w:rPr>
        <w:rFonts w:hint="default"/>
        <w:lang w:val="en-US" w:eastAsia="en-US" w:bidi="ar-SA"/>
      </w:rPr>
    </w:lvl>
    <w:lvl w:ilvl="8" w:tplc="7B5AB2EC">
      <w:numFmt w:val="bullet"/>
      <w:lvlText w:val="•"/>
      <w:lvlJc w:val="left"/>
      <w:pPr>
        <w:ind w:left="8320" w:hanging="202"/>
      </w:pPr>
      <w:rPr>
        <w:rFonts w:hint="default"/>
        <w:lang w:val="en-US" w:eastAsia="en-US" w:bidi="ar-SA"/>
      </w:rPr>
    </w:lvl>
  </w:abstractNum>
  <w:abstractNum w:abstractNumId="28" w15:restartNumberingAfterBreak="0">
    <w:nsid w:val="2025563D"/>
    <w:multiLevelType w:val="hybridMultilevel"/>
    <w:tmpl w:val="3F260A8E"/>
    <w:lvl w:ilvl="0" w:tplc="4424A440">
      <w:start w:val="10"/>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A104C4D0">
      <w:numFmt w:val="bullet"/>
      <w:lvlText w:val="•"/>
      <w:lvlJc w:val="left"/>
      <w:pPr>
        <w:ind w:left="1140" w:hanging="339"/>
      </w:pPr>
      <w:rPr>
        <w:rFonts w:hint="default"/>
        <w:lang w:val="en-US" w:eastAsia="en-US" w:bidi="ar-SA"/>
      </w:rPr>
    </w:lvl>
    <w:lvl w:ilvl="2" w:tplc="EDA0DA12">
      <w:numFmt w:val="bullet"/>
      <w:lvlText w:val="•"/>
      <w:lvlJc w:val="left"/>
      <w:pPr>
        <w:ind w:left="2160" w:hanging="339"/>
      </w:pPr>
      <w:rPr>
        <w:rFonts w:hint="default"/>
        <w:lang w:val="en-US" w:eastAsia="en-US" w:bidi="ar-SA"/>
      </w:rPr>
    </w:lvl>
    <w:lvl w:ilvl="3" w:tplc="8D92B5C0">
      <w:numFmt w:val="bullet"/>
      <w:lvlText w:val="•"/>
      <w:lvlJc w:val="left"/>
      <w:pPr>
        <w:ind w:left="3180" w:hanging="339"/>
      </w:pPr>
      <w:rPr>
        <w:rFonts w:hint="default"/>
        <w:lang w:val="en-US" w:eastAsia="en-US" w:bidi="ar-SA"/>
      </w:rPr>
    </w:lvl>
    <w:lvl w:ilvl="4" w:tplc="068471EA">
      <w:numFmt w:val="bullet"/>
      <w:lvlText w:val="•"/>
      <w:lvlJc w:val="left"/>
      <w:pPr>
        <w:ind w:left="4200" w:hanging="339"/>
      </w:pPr>
      <w:rPr>
        <w:rFonts w:hint="default"/>
        <w:lang w:val="en-US" w:eastAsia="en-US" w:bidi="ar-SA"/>
      </w:rPr>
    </w:lvl>
    <w:lvl w:ilvl="5" w:tplc="7AF6A9A4">
      <w:numFmt w:val="bullet"/>
      <w:lvlText w:val="•"/>
      <w:lvlJc w:val="left"/>
      <w:pPr>
        <w:ind w:left="5220" w:hanging="339"/>
      </w:pPr>
      <w:rPr>
        <w:rFonts w:hint="default"/>
        <w:lang w:val="en-US" w:eastAsia="en-US" w:bidi="ar-SA"/>
      </w:rPr>
    </w:lvl>
    <w:lvl w:ilvl="6" w:tplc="9B908CBC">
      <w:numFmt w:val="bullet"/>
      <w:lvlText w:val="•"/>
      <w:lvlJc w:val="left"/>
      <w:pPr>
        <w:ind w:left="6240" w:hanging="339"/>
      </w:pPr>
      <w:rPr>
        <w:rFonts w:hint="default"/>
        <w:lang w:val="en-US" w:eastAsia="en-US" w:bidi="ar-SA"/>
      </w:rPr>
    </w:lvl>
    <w:lvl w:ilvl="7" w:tplc="A3CE9BB4">
      <w:numFmt w:val="bullet"/>
      <w:lvlText w:val="•"/>
      <w:lvlJc w:val="left"/>
      <w:pPr>
        <w:ind w:left="7260" w:hanging="339"/>
      </w:pPr>
      <w:rPr>
        <w:rFonts w:hint="default"/>
        <w:lang w:val="en-US" w:eastAsia="en-US" w:bidi="ar-SA"/>
      </w:rPr>
    </w:lvl>
    <w:lvl w:ilvl="8" w:tplc="B04CD2FC">
      <w:numFmt w:val="bullet"/>
      <w:lvlText w:val="•"/>
      <w:lvlJc w:val="left"/>
      <w:pPr>
        <w:ind w:left="8280" w:hanging="339"/>
      </w:pPr>
      <w:rPr>
        <w:rFonts w:hint="default"/>
        <w:lang w:val="en-US" w:eastAsia="en-US" w:bidi="ar-SA"/>
      </w:rPr>
    </w:lvl>
  </w:abstractNum>
  <w:abstractNum w:abstractNumId="29" w15:restartNumberingAfterBreak="0">
    <w:nsid w:val="21BD098D"/>
    <w:multiLevelType w:val="hybridMultilevel"/>
    <w:tmpl w:val="0FD00144"/>
    <w:lvl w:ilvl="0" w:tplc="E9BA44F2">
      <w:start w:val="22"/>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72C0C382">
      <w:numFmt w:val="bullet"/>
      <w:lvlText w:val="•"/>
      <w:lvlJc w:val="left"/>
      <w:pPr>
        <w:ind w:left="1140" w:hanging="336"/>
      </w:pPr>
      <w:rPr>
        <w:rFonts w:hint="default"/>
        <w:lang w:val="en-US" w:eastAsia="en-US" w:bidi="ar-SA"/>
      </w:rPr>
    </w:lvl>
    <w:lvl w:ilvl="2" w:tplc="D124DDF2">
      <w:numFmt w:val="bullet"/>
      <w:lvlText w:val="•"/>
      <w:lvlJc w:val="left"/>
      <w:pPr>
        <w:ind w:left="2160" w:hanging="336"/>
      </w:pPr>
      <w:rPr>
        <w:rFonts w:hint="default"/>
        <w:lang w:val="en-US" w:eastAsia="en-US" w:bidi="ar-SA"/>
      </w:rPr>
    </w:lvl>
    <w:lvl w:ilvl="3" w:tplc="089C8DC8">
      <w:numFmt w:val="bullet"/>
      <w:lvlText w:val="•"/>
      <w:lvlJc w:val="left"/>
      <w:pPr>
        <w:ind w:left="3180" w:hanging="336"/>
      </w:pPr>
      <w:rPr>
        <w:rFonts w:hint="default"/>
        <w:lang w:val="en-US" w:eastAsia="en-US" w:bidi="ar-SA"/>
      </w:rPr>
    </w:lvl>
    <w:lvl w:ilvl="4" w:tplc="D006162C">
      <w:numFmt w:val="bullet"/>
      <w:lvlText w:val="•"/>
      <w:lvlJc w:val="left"/>
      <w:pPr>
        <w:ind w:left="4200" w:hanging="336"/>
      </w:pPr>
      <w:rPr>
        <w:rFonts w:hint="default"/>
        <w:lang w:val="en-US" w:eastAsia="en-US" w:bidi="ar-SA"/>
      </w:rPr>
    </w:lvl>
    <w:lvl w:ilvl="5" w:tplc="F050BBF2">
      <w:numFmt w:val="bullet"/>
      <w:lvlText w:val="•"/>
      <w:lvlJc w:val="left"/>
      <w:pPr>
        <w:ind w:left="5220" w:hanging="336"/>
      </w:pPr>
      <w:rPr>
        <w:rFonts w:hint="default"/>
        <w:lang w:val="en-US" w:eastAsia="en-US" w:bidi="ar-SA"/>
      </w:rPr>
    </w:lvl>
    <w:lvl w:ilvl="6" w:tplc="CCC41D5A">
      <w:numFmt w:val="bullet"/>
      <w:lvlText w:val="•"/>
      <w:lvlJc w:val="left"/>
      <w:pPr>
        <w:ind w:left="6240" w:hanging="336"/>
      </w:pPr>
      <w:rPr>
        <w:rFonts w:hint="default"/>
        <w:lang w:val="en-US" w:eastAsia="en-US" w:bidi="ar-SA"/>
      </w:rPr>
    </w:lvl>
    <w:lvl w:ilvl="7" w:tplc="5C547172">
      <w:numFmt w:val="bullet"/>
      <w:lvlText w:val="•"/>
      <w:lvlJc w:val="left"/>
      <w:pPr>
        <w:ind w:left="7260" w:hanging="336"/>
      </w:pPr>
      <w:rPr>
        <w:rFonts w:hint="default"/>
        <w:lang w:val="en-US" w:eastAsia="en-US" w:bidi="ar-SA"/>
      </w:rPr>
    </w:lvl>
    <w:lvl w:ilvl="8" w:tplc="951CFB2C">
      <w:numFmt w:val="bullet"/>
      <w:lvlText w:val="•"/>
      <w:lvlJc w:val="left"/>
      <w:pPr>
        <w:ind w:left="8280" w:hanging="336"/>
      </w:pPr>
      <w:rPr>
        <w:rFonts w:hint="default"/>
        <w:lang w:val="en-US" w:eastAsia="en-US" w:bidi="ar-SA"/>
      </w:rPr>
    </w:lvl>
  </w:abstractNum>
  <w:abstractNum w:abstractNumId="30" w15:restartNumberingAfterBreak="0">
    <w:nsid w:val="243C5396"/>
    <w:multiLevelType w:val="hybridMultilevel"/>
    <w:tmpl w:val="EA1A8706"/>
    <w:lvl w:ilvl="0" w:tplc="569AB8D2">
      <w:start w:val="37"/>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F2B49906">
      <w:numFmt w:val="bullet"/>
      <w:lvlText w:val="•"/>
      <w:lvlJc w:val="left"/>
      <w:pPr>
        <w:ind w:left="1140" w:hanging="336"/>
      </w:pPr>
      <w:rPr>
        <w:rFonts w:hint="default"/>
        <w:lang w:val="en-US" w:eastAsia="en-US" w:bidi="ar-SA"/>
      </w:rPr>
    </w:lvl>
    <w:lvl w:ilvl="2" w:tplc="27CC13CC">
      <w:numFmt w:val="bullet"/>
      <w:lvlText w:val="•"/>
      <w:lvlJc w:val="left"/>
      <w:pPr>
        <w:ind w:left="2160" w:hanging="336"/>
      </w:pPr>
      <w:rPr>
        <w:rFonts w:hint="default"/>
        <w:lang w:val="en-US" w:eastAsia="en-US" w:bidi="ar-SA"/>
      </w:rPr>
    </w:lvl>
    <w:lvl w:ilvl="3" w:tplc="FE48D2D8">
      <w:numFmt w:val="bullet"/>
      <w:lvlText w:val="•"/>
      <w:lvlJc w:val="left"/>
      <w:pPr>
        <w:ind w:left="3180" w:hanging="336"/>
      </w:pPr>
      <w:rPr>
        <w:rFonts w:hint="default"/>
        <w:lang w:val="en-US" w:eastAsia="en-US" w:bidi="ar-SA"/>
      </w:rPr>
    </w:lvl>
    <w:lvl w:ilvl="4" w:tplc="23BE97AE">
      <w:numFmt w:val="bullet"/>
      <w:lvlText w:val="•"/>
      <w:lvlJc w:val="left"/>
      <w:pPr>
        <w:ind w:left="4200" w:hanging="336"/>
      </w:pPr>
      <w:rPr>
        <w:rFonts w:hint="default"/>
        <w:lang w:val="en-US" w:eastAsia="en-US" w:bidi="ar-SA"/>
      </w:rPr>
    </w:lvl>
    <w:lvl w:ilvl="5" w:tplc="9A1A8846">
      <w:numFmt w:val="bullet"/>
      <w:lvlText w:val="•"/>
      <w:lvlJc w:val="left"/>
      <w:pPr>
        <w:ind w:left="5220" w:hanging="336"/>
      </w:pPr>
      <w:rPr>
        <w:rFonts w:hint="default"/>
        <w:lang w:val="en-US" w:eastAsia="en-US" w:bidi="ar-SA"/>
      </w:rPr>
    </w:lvl>
    <w:lvl w:ilvl="6" w:tplc="56A6A0EE">
      <w:numFmt w:val="bullet"/>
      <w:lvlText w:val="•"/>
      <w:lvlJc w:val="left"/>
      <w:pPr>
        <w:ind w:left="6240" w:hanging="336"/>
      </w:pPr>
      <w:rPr>
        <w:rFonts w:hint="default"/>
        <w:lang w:val="en-US" w:eastAsia="en-US" w:bidi="ar-SA"/>
      </w:rPr>
    </w:lvl>
    <w:lvl w:ilvl="7" w:tplc="3CC6C1EA">
      <w:numFmt w:val="bullet"/>
      <w:lvlText w:val="•"/>
      <w:lvlJc w:val="left"/>
      <w:pPr>
        <w:ind w:left="7260" w:hanging="336"/>
      </w:pPr>
      <w:rPr>
        <w:rFonts w:hint="default"/>
        <w:lang w:val="en-US" w:eastAsia="en-US" w:bidi="ar-SA"/>
      </w:rPr>
    </w:lvl>
    <w:lvl w:ilvl="8" w:tplc="BDD62F14">
      <w:numFmt w:val="bullet"/>
      <w:lvlText w:val="•"/>
      <w:lvlJc w:val="left"/>
      <w:pPr>
        <w:ind w:left="8280" w:hanging="336"/>
      </w:pPr>
      <w:rPr>
        <w:rFonts w:hint="default"/>
        <w:lang w:val="en-US" w:eastAsia="en-US" w:bidi="ar-SA"/>
      </w:rPr>
    </w:lvl>
  </w:abstractNum>
  <w:abstractNum w:abstractNumId="31" w15:restartNumberingAfterBreak="0">
    <w:nsid w:val="266662C7"/>
    <w:multiLevelType w:val="hybridMultilevel"/>
    <w:tmpl w:val="87928AFE"/>
    <w:lvl w:ilvl="0" w:tplc="D5F6F612">
      <w:start w:val="11"/>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B2E2328C">
      <w:numFmt w:val="bullet"/>
      <w:lvlText w:val="•"/>
      <w:lvlJc w:val="left"/>
      <w:pPr>
        <w:ind w:left="1140" w:hanging="339"/>
      </w:pPr>
      <w:rPr>
        <w:rFonts w:hint="default"/>
        <w:lang w:val="en-US" w:eastAsia="en-US" w:bidi="ar-SA"/>
      </w:rPr>
    </w:lvl>
    <w:lvl w:ilvl="2" w:tplc="74568B92">
      <w:numFmt w:val="bullet"/>
      <w:lvlText w:val="•"/>
      <w:lvlJc w:val="left"/>
      <w:pPr>
        <w:ind w:left="2160" w:hanging="339"/>
      </w:pPr>
      <w:rPr>
        <w:rFonts w:hint="default"/>
        <w:lang w:val="en-US" w:eastAsia="en-US" w:bidi="ar-SA"/>
      </w:rPr>
    </w:lvl>
    <w:lvl w:ilvl="3" w:tplc="DEA6499C">
      <w:numFmt w:val="bullet"/>
      <w:lvlText w:val="•"/>
      <w:lvlJc w:val="left"/>
      <w:pPr>
        <w:ind w:left="3180" w:hanging="339"/>
      </w:pPr>
      <w:rPr>
        <w:rFonts w:hint="default"/>
        <w:lang w:val="en-US" w:eastAsia="en-US" w:bidi="ar-SA"/>
      </w:rPr>
    </w:lvl>
    <w:lvl w:ilvl="4" w:tplc="368A9EBE">
      <w:numFmt w:val="bullet"/>
      <w:lvlText w:val="•"/>
      <w:lvlJc w:val="left"/>
      <w:pPr>
        <w:ind w:left="4200" w:hanging="339"/>
      </w:pPr>
      <w:rPr>
        <w:rFonts w:hint="default"/>
        <w:lang w:val="en-US" w:eastAsia="en-US" w:bidi="ar-SA"/>
      </w:rPr>
    </w:lvl>
    <w:lvl w:ilvl="5" w:tplc="7212783C">
      <w:numFmt w:val="bullet"/>
      <w:lvlText w:val="•"/>
      <w:lvlJc w:val="left"/>
      <w:pPr>
        <w:ind w:left="5220" w:hanging="339"/>
      </w:pPr>
      <w:rPr>
        <w:rFonts w:hint="default"/>
        <w:lang w:val="en-US" w:eastAsia="en-US" w:bidi="ar-SA"/>
      </w:rPr>
    </w:lvl>
    <w:lvl w:ilvl="6" w:tplc="0D2CAFBE">
      <w:numFmt w:val="bullet"/>
      <w:lvlText w:val="•"/>
      <w:lvlJc w:val="left"/>
      <w:pPr>
        <w:ind w:left="6240" w:hanging="339"/>
      </w:pPr>
      <w:rPr>
        <w:rFonts w:hint="default"/>
        <w:lang w:val="en-US" w:eastAsia="en-US" w:bidi="ar-SA"/>
      </w:rPr>
    </w:lvl>
    <w:lvl w:ilvl="7" w:tplc="8F66DF14">
      <w:numFmt w:val="bullet"/>
      <w:lvlText w:val="•"/>
      <w:lvlJc w:val="left"/>
      <w:pPr>
        <w:ind w:left="7260" w:hanging="339"/>
      </w:pPr>
      <w:rPr>
        <w:rFonts w:hint="default"/>
        <w:lang w:val="en-US" w:eastAsia="en-US" w:bidi="ar-SA"/>
      </w:rPr>
    </w:lvl>
    <w:lvl w:ilvl="8" w:tplc="8C343ED2">
      <w:numFmt w:val="bullet"/>
      <w:lvlText w:val="•"/>
      <w:lvlJc w:val="left"/>
      <w:pPr>
        <w:ind w:left="8280" w:hanging="339"/>
      </w:pPr>
      <w:rPr>
        <w:rFonts w:hint="default"/>
        <w:lang w:val="en-US" w:eastAsia="en-US" w:bidi="ar-SA"/>
      </w:rPr>
    </w:lvl>
  </w:abstractNum>
  <w:abstractNum w:abstractNumId="32" w15:restartNumberingAfterBreak="0">
    <w:nsid w:val="29624B25"/>
    <w:multiLevelType w:val="hybridMultilevel"/>
    <w:tmpl w:val="2BC204CC"/>
    <w:lvl w:ilvl="0" w:tplc="49C2E752">
      <w:start w:val="51"/>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BA20CE76">
      <w:numFmt w:val="bullet"/>
      <w:lvlText w:val="•"/>
      <w:lvlJc w:val="left"/>
      <w:pPr>
        <w:ind w:left="1140" w:hanging="339"/>
      </w:pPr>
      <w:rPr>
        <w:rFonts w:hint="default"/>
        <w:lang w:val="en-US" w:eastAsia="en-US" w:bidi="ar-SA"/>
      </w:rPr>
    </w:lvl>
    <w:lvl w:ilvl="2" w:tplc="2DD6DA12">
      <w:numFmt w:val="bullet"/>
      <w:lvlText w:val="•"/>
      <w:lvlJc w:val="left"/>
      <w:pPr>
        <w:ind w:left="2160" w:hanging="339"/>
      </w:pPr>
      <w:rPr>
        <w:rFonts w:hint="default"/>
        <w:lang w:val="en-US" w:eastAsia="en-US" w:bidi="ar-SA"/>
      </w:rPr>
    </w:lvl>
    <w:lvl w:ilvl="3" w:tplc="8560270C">
      <w:numFmt w:val="bullet"/>
      <w:lvlText w:val="•"/>
      <w:lvlJc w:val="left"/>
      <w:pPr>
        <w:ind w:left="3180" w:hanging="339"/>
      </w:pPr>
      <w:rPr>
        <w:rFonts w:hint="default"/>
        <w:lang w:val="en-US" w:eastAsia="en-US" w:bidi="ar-SA"/>
      </w:rPr>
    </w:lvl>
    <w:lvl w:ilvl="4" w:tplc="6C1AABCC">
      <w:numFmt w:val="bullet"/>
      <w:lvlText w:val="•"/>
      <w:lvlJc w:val="left"/>
      <w:pPr>
        <w:ind w:left="4200" w:hanging="339"/>
      </w:pPr>
      <w:rPr>
        <w:rFonts w:hint="default"/>
        <w:lang w:val="en-US" w:eastAsia="en-US" w:bidi="ar-SA"/>
      </w:rPr>
    </w:lvl>
    <w:lvl w:ilvl="5" w:tplc="4BDE03C8">
      <w:numFmt w:val="bullet"/>
      <w:lvlText w:val="•"/>
      <w:lvlJc w:val="left"/>
      <w:pPr>
        <w:ind w:left="5220" w:hanging="339"/>
      </w:pPr>
      <w:rPr>
        <w:rFonts w:hint="default"/>
        <w:lang w:val="en-US" w:eastAsia="en-US" w:bidi="ar-SA"/>
      </w:rPr>
    </w:lvl>
    <w:lvl w:ilvl="6" w:tplc="73B2D3CA">
      <w:numFmt w:val="bullet"/>
      <w:lvlText w:val="•"/>
      <w:lvlJc w:val="left"/>
      <w:pPr>
        <w:ind w:left="6240" w:hanging="339"/>
      </w:pPr>
      <w:rPr>
        <w:rFonts w:hint="default"/>
        <w:lang w:val="en-US" w:eastAsia="en-US" w:bidi="ar-SA"/>
      </w:rPr>
    </w:lvl>
    <w:lvl w:ilvl="7" w:tplc="6A98DB82">
      <w:numFmt w:val="bullet"/>
      <w:lvlText w:val="•"/>
      <w:lvlJc w:val="left"/>
      <w:pPr>
        <w:ind w:left="7260" w:hanging="339"/>
      </w:pPr>
      <w:rPr>
        <w:rFonts w:hint="default"/>
        <w:lang w:val="en-US" w:eastAsia="en-US" w:bidi="ar-SA"/>
      </w:rPr>
    </w:lvl>
    <w:lvl w:ilvl="8" w:tplc="94E22BE6">
      <w:numFmt w:val="bullet"/>
      <w:lvlText w:val="•"/>
      <w:lvlJc w:val="left"/>
      <w:pPr>
        <w:ind w:left="8280" w:hanging="339"/>
      </w:pPr>
      <w:rPr>
        <w:rFonts w:hint="default"/>
        <w:lang w:val="en-US" w:eastAsia="en-US" w:bidi="ar-SA"/>
      </w:rPr>
    </w:lvl>
  </w:abstractNum>
  <w:abstractNum w:abstractNumId="33" w15:restartNumberingAfterBreak="0">
    <w:nsid w:val="29F561B5"/>
    <w:multiLevelType w:val="hybridMultilevel"/>
    <w:tmpl w:val="69DEF3BA"/>
    <w:lvl w:ilvl="0" w:tplc="B2D2AAF2">
      <w:start w:val="26"/>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ABAEC8D8">
      <w:numFmt w:val="bullet"/>
      <w:lvlText w:val="•"/>
      <w:lvlJc w:val="left"/>
      <w:pPr>
        <w:ind w:left="1140" w:hanging="339"/>
      </w:pPr>
      <w:rPr>
        <w:rFonts w:hint="default"/>
        <w:lang w:val="en-US" w:eastAsia="en-US" w:bidi="ar-SA"/>
      </w:rPr>
    </w:lvl>
    <w:lvl w:ilvl="2" w:tplc="95F66A76">
      <w:numFmt w:val="bullet"/>
      <w:lvlText w:val="•"/>
      <w:lvlJc w:val="left"/>
      <w:pPr>
        <w:ind w:left="2160" w:hanging="339"/>
      </w:pPr>
      <w:rPr>
        <w:rFonts w:hint="default"/>
        <w:lang w:val="en-US" w:eastAsia="en-US" w:bidi="ar-SA"/>
      </w:rPr>
    </w:lvl>
    <w:lvl w:ilvl="3" w:tplc="9B801970">
      <w:numFmt w:val="bullet"/>
      <w:lvlText w:val="•"/>
      <w:lvlJc w:val="left"/>
      <w:pPr>
        <w:ind w:left="3180" w:hanging="339"/>
      </w:pPr>
      <w:rPr>
        <w:rFonts w:hint="default"/>
        <w:lang w:val="en-US" w:eastAsia="en-US" w:bidi="ar-SA"/>
      </w:rPr>
    </w:lvl>
    <w:lvl w:ilvl="4" w:tplc="42288C48">
      <w:numFmt w:val="bullet"/>
      <w:lvlText w:val="•"/>
      <w:lvlJc w:val="left"/>
      <w:pPr>
        <w:ind w:left="4200" w:hanging="339"/>
      </w:pPr>
      <w:rPr>
        <w:rFonts w:hint="default"/>
        <w:lang w:val="en-US" w:eastAsia="en-US" w:bidi="ar-SA"/>
      </w:rPr>
    </w:lvl>
    <w:lvl w:ilvl="5" w:tplc="43BE2EB6">
      <w:numFmt w:val="bullet"/>
      <w:lvlText w:val="•"/>
      <w:lvlJc w:val="left"/>
      <w:pPr>
        <w:ind w:left="5220" w:hanging="339"/>
      </w:pPr>
      <w:rPr>
        <w:rFonts w:hint="default"/>
        <w:lang w:val="en-US" w:eastAsia="en-US" w:bidi="ar-SA"/>
      </w:rPr>
    </w:lvl>
    <w:lvl w:ilvl="6" w:tplc="5BB6BBD6">
      <w:numFmt w:val="bullet"/>
      <w:lvlText w:val="•"/>
      <w:lvlJc w:val="left"/>
      <w:pPr>
        <w:ind w:left="6240" w:hanging="339"/>
      </w:pPr>
      <w:rPr>
        <w:rFonts w:hint="default"/>
        <w:lang w:val="en-US" w:eastAsia="en-US" w:bidi="ar-SA"/>
      </w:rPr>
    </w:lvl>
    <w:lvl w:ilvl="7" w:tplc="7A9426A8">
      <w:numFmt w:val="bullet"/>
      <w:lvlText w:val="•"/>
      <w:lvlJc w:val="left"/>
      <w:pPr>
        <w:ind w:left="7260" w:hanging="339"/>
      </w:pPr>
      <w:rPr>
        <w:rFonts w:hint="default"/>
        <w:lang w:val="en-US" w:eastAsia="en-US" w:bidi="ar-SA"/>
      </w:rPr>
    </w:lvl>
    <w:lvl w:ilvl="8" w:tplc="5CF453F0">
      <w:numFmt w:val="bullet"/>
      <w:lvlText w:val="•"/>
      <w:lvlJc w:val="left"/>
      <w:pPr>
        <w:ind w:left="8280" w:hanging="339"/>
      </w:pPr>
      <w:rPr>
        <w:rFonts w:hint="default"/>
        <w:lang w:val="en-US" w:eastAsia="en-US" w:bidi="ar-SA"/>
      </w:rPr>
    </w:lvl>
  </w:abstractNum>
  <w:abstractNum w:abstractNumId="34" w15:restartNumberingAfterBreak="0">
    <w:nsid w:val="2AFF4087"/>
    <w:multiLevelType w:val="hybridMultilevel"/>
    <w:tmpl w:val="8E1ADE6A"/>
    <w:lvl w:ilvl="0" w:tplc="4158488E">
      <w:start w:val="8"/>
      <w:numFmt w:val="decimal"/>
      <w:lvlText w:val="%1"/>
      <w:lvlJc w:val="left"/>
      <w:pPr>
        <w:ind w:left="119" w:hanging="204"/>
        <w:jc w:val="left"/>
      </w:pPr>
      <w:rPr>
        <w:rFonts w:ascii="Arial MT" w:eastAsia="Arial MT" w:hAnsi="Arial MT" w:cs="Arial MT" w:hint="default"/>
        <w:w w:val="99"/>
        <w:sz w:val="24"/>
        <w:szCs w:val="24"/>
        <w:lang w:val="en-US" w:eastAsia="en-US" w:bidi="ar-SA"/>
      </w:rPr>
    </w:lvl>
    <w:lvl w:ilvl="1" w:tplc="F1F844FE">
      <w:numFmt w:val="bullet"/>
      <w:lvlText w:val="•"/>
      <w:lvlJc w:val="left"/>
      <w:pPr>
        <w:ind w:left="1140" w:hanging="204"/>
      </w:pPr>
      <w:rPr>
        <w:rFonts w:hint="default"/>
        <w:lang w:val="en-US" w:eastAsia="en-US" w:bidi="ar-SA"/>
      </w:rPr>
    </w:lvl>
    <w:lvl w:ilvl="2" w:tplc="3F0032BA">
      <w:numFmt w:val="bullet"/>
      <w:lvlText w:val="•"/>
      <w:lvlJc w:val="left"/>
      <w:pPr>
        <w:ind w:left="2160" w:hanging="204"/>
      </w:pPr>
      <w:rPr>
        <w:rFonts w:hint="default"/>
        <w:lang w:val="en-US" w:eastAsia="en-US" w:bidi="ar-SA"/>
      </w:rPr>
    </w:lvl>
    <w:lvl w:ilvl="3" w:tplc="5DDC33F2">
      <w:numFmt w:val="bullet"/>
      <w:lvlText w:val="•"/>
      <w:lvlJc w:val="left"/>
      <w:pPr>
        <w:ind w:left="3180" w:hanging="204"/>
      </w:pPr>
      <w:rPr>
        <w:rFonts w:hint="default"/>
        <w:lang w:val="en-US" w:eastAsia="en-US" w:bidi="ar-SA"/>
      </w:rPr>
    </w:lvl>
    <w:lvl w:ilvl="4" w:tplc="13ECB472">
      <w:numFmt w:val="bullet"/>
      <w:lvlText w:val="•"/>
      <w:lvlJc w:val="left"/>
      <w:pPr>
        <w:ind w:left="4200" w:hanging="204"/>
      </w:pPr>
      <w:rPr>
        <w:rFonts w:hint="default"/>
        <w:lang w:val="en-US" w:eastAsia="en-US" w:bidi="ar-SA"/>
      </w:rPr>
    </w:lvl>
    <w:lvl w:ilvl="5" w:tplc="1B8C185E">
      <w:numFmt w:val="bullet"/>
      <w:lvlText w:val="•"/>
      <w:lvlJc w:val="left"/>
      <w:pPr>
        <w:ind w:left="5220" w:hanging="204"/>
      </w:pPr>
      <w:rPr>
        <w:rFonts w:hint="default"/>
        <w:lang w:val="en-US" w:eastAsia="en-US" w:bidi="ar-SA"/>
      </w:rPr>
    </w:lvl>
    <w:lvl w:ilvl="6" w:tplc="3DD45888">
      <w:numFmt w:val="bullet"/>
      <w:lvlText w:val="•"/>
      <w:lvlJc w:val="left"/>
      <w:pPr>
        <w:ind w:left="6240" w:hanging="204"/>
      </w:pPr>
      <w:rPr>
        <w:rFonts w:hint="default"/>
        <w:lang w:val="en-US" w:eastAsia="en-US" w:bidi="ar-SA"/>
      </w:rPr>
    </w:lvl>
    <w:lvl w:ilvl="7" w:tplc="AA38CA7A">
      <w:numFmt w:val="bullet"/>
      <w:lvlText w:val="•"/>
      <w:lvlJc w:val="left"/>
      <w:pPr>
        <w:ind w:left="7260" w:hanging="204"/>
      </w:pPr>
      <w:rPr>
        <w:rFonts w:hint="default"/>
        <w:lang w:val="en-US" w:eastAsia="en-US" w:bidi="ar-SA"/>
      </w:rPr>
    </w:lvl>
    <w:lvl w:ilvl="8" w:tplc="3D38E870">
      <w:numFmt w:val="bullet"/>
      <w:lvlText w:val="•"/>
      <w:lvlJc w:val="left"/>
      <w:pPr>
        <w:ind w:left="8280" w:hanging="204"/>
      </w:pPr>
      <w:rPr>
        <w:rFonts w:hint="default"/>
        <w:lang w:val="en-US" w:eastAsia="en-US" w:bidi="ar-SA"/>
      </w:rPr>
    </w:lvl>
  </w:abstractNum>
  <w:abstractNum w:abstractNumId="35" w15:restartNumberingAfterBreak="0">
    <w:nsid w:val="2E0D56D7"/>
    <w:multiLevelType w:val="hybridMultilevel"/>
    <w:tmpl w:val="67F47208"/>
    <w:lvl w:ilvl="0" w:tplc="2ACC3436">
      <w:start w:val="19"/>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776CEAAA">
      <w:numFmt w:val="bullet"/>
      <w:lvlText w:val="•"/>
      <w:lvlJc w:val="left"/>
      <w:pPr>
        <w:ind w:left="1140" w:hanging="336"/>
      </w:pPr>
      <w:rPr>
        <w:rFonts w:hint="default"/>
        <w:lang w:val="en-US" w:eastAsia="en-US" w:bidi="ar-SA"/>
      </w:rPr>
    </w:lvl>
    <w:lvl w:ilvl="2" w:tplc="2D6A8B9C">
      <w:numFmt w:val="bullet"/>
      <w:lvlText w:val="•"/>
      <w:lvlJc w:val="left"/>
      <w:pPr>
        <w:ind w:left="2160" w:hanging="336"/>
      </w:pPr>
      <w:rPr>
        <w:rFonts w:hint="default"/>
        <w:lang w:val="en-US" w:eastAsia="en-US" w:bidi="ar-SA"/>
      </w:rPr>
    </w:lvl>
    <w:lvl w:ilvl="3" w:tplc="6EF05C6A">
      <w:numFmt w:val="bullet"/>
      <w:lvlText w:val="•"/>
      <w:lvlJc w:val="left"/>
      <w:pPr>
        <w:ind w:left="3180" w:hanging="336"/>
      </w:pPr>
      <w:rPr>
        <w:rFonts w:hint="default"/>
        <w:lang w:val="en-US" w:eastAsia="en-US" w:bidi="ar-SA"/>
      </w:rPr>
    </w:lvl>
    <w:lvl w:ilvl="4" w:tplc="A4B09678">
      <w:numFmt w:val="bullet"/>
      <w:lvlText w:val="•"/>
      <w:lvlJc w:val="left"/>
      <w:pPr>
        <w:ind w:left="4200" w:hanging="336"/>
      </w:pPr>
      <w:rPr>
        <w:rFonts w:hint="default"/>
        <w:lang w:val="en-US" w:eastAsia="en-US" w:bidi="ar-SA"/>
      </w:rPr>
    </w:lvl>
    <w:lvl w:ilvl="5" w:tplc="F1CE2B00">
      <w:numFmt w:val="bullet"/>
      <w:lvlText w:val="•"/>
      <w:lvlJc w:val="left"/>
      <w:pPr>
        <w:ind w:left="5220" w:hanging="336"/>
      </w:pPr>
      <w:rPr>
        <w:rFonts w:hint="default"/>
        <w:lang w:val="en-US" w:eastAsia="en-US" w:bidi="ar-SA"/>
      </w:rPr>
    </w:lvl>
    <w:lvl w:ilvl="6" w:tplc="FDECE318">
      <w:numFmt w:val="bullet"/>
      <w:lvlText w:val="•"/>
      <w:lvlJc w:val="left"/>
      <w:pPr>
        <w:ind w:left="6240" w:hanging="336"/>
      </w:pPr>
      <w:rPr>
        <w:rFonts w:hint="default"/>
        <w:lang w:val="en-US" w:eastAsia="en-US" w:bidi="ar-SA"/>
      </w:rPr>
    </w:lvl>
    <w:lvl w:ilvl="7" w:tplc="91888FE2">
      <w:numFmt w:val="bullet"/>
      <w:lvlText w:val="•"/>
      <w:lvlJc w:val="left"/>
      <w:pPr>
        <w:ind w:left="7260" w:hanging="336"/>
      </w:pPr>
      <w:rPr>
        <w:rFonts w:hint="default"/>
        <w:lang w:val="en-US" w:eastAsia="en-US" w:bidi="ar-SA"/>
      </w:rPr>
    </w:lvl>
    <w:lvl w:ilvl="8" w:tplc="44560D62">
      <w:numFmt w:val="bullet"/>
      <w:lvlText w:val="•"/>
      <w:lvlJc w:val="left"/>
      <w:pPr>
        <w:ind w:left="8280" w:hanging="336"/>
      </w:pPr>
      <w:rPr>
        <w:rFonts w:hint="default"/>
        <w:lang w:val="en-US" w:eastAsia="en-US" w:bidi="ar-SA"/>
      </w:rPr>
    </w:lvl>
  </w:abstractNum>
  <w:abstractNum w:abstractNumId="36" w15:restartNumberingAfterBreak="0">
    <w:nsid w:val="2E803076"/>
    <w:multiLevelType w:val="hybridMultilevel"/>
    <w:tmpl w:val="A8F42D24"/>
    <w:lvl w:ilvl="0" w:tplc="466E37EE">
      <w:start w:val="44"/>
      <w:numFmt w:val="decimal"/>
      <w:lvlText w:val="%1"/>
      <w:lvlJc w:val="left"/>
      <w:pPr>
        <w:ind w:left="119" w:hanging="334"/>
        <w:jc w:val="left"/>
      </w:pPr>
      <w:rPr>
        <w:rFonts w:ascii="Arial MT" w:eastAsia="Arial MT" w:hAnsi="Arial MT" w:cs="Arial MT" w:hint="default"/>
        <w:spacing w:val="0"/>
        <w:w w:val="99"/>
        <w:sz w:val="24"/>
        <w:szCs w:val="24"/>
        <w:lang w:val="en-US" w:eastAsia="en-US" w:bidi="ar-SA"/>
      </w:rPr>
    </w:lvl>
    <w:lvl w:ilvl="1" w:tplc="357C663C">
      <w:numFmt w:val="bullet"/>
      <w:lvlText w:val="•"/>
      <w:lvlJc w:val="left"/>
      <w:pPr>
        <w:ind w:left="1140" w:hanging="334"/>
      </w:pPr>
      <w:rPr>
        <w:rFonts w:hint="default"/>
        <w:lang w:val="en-US" w:eastAsia="en-US" w:bidi="ar-SA"/>
      </w:rPr>
    </w:lvl>
    <w:lvl w:ilvl="2" w:tplc="68A8547A">
      <w:numFmt w:val="bullet"/>
      <w:lvlText w:val="•"/>
      <w:lvlJc w:val="left"/>
      <w:pPr>
        <w:ind w:left="2160" w:hanging="334"/>
      </w:pPr>
      <w:rPr>
        <w:rFonts w:hint="default"/>
        <w:lang w:val="en-US" w:eastAsia="en-US" w:bidi="ar-SA"/>
      </w:rPr>
    </w:lvl>
    <w:lvl w:ilvl="3" w:tplc="471454D6">
      <w:numFmt w:val="bullet"/>
      <w:lvlText w:val="•"/>
      <w:lvlJc w:val="left"/>
      <w:pPr>
        <w:ind w:left="3180" w:hanging="334"/>
      </w:pPr>
      <w:rPr>
        <w:rFonts w:hint="default"/>
        <w:lang w:val="en-US" w:eastAsia="en-US" w:bidi="ar-SA"/>
      </w:rPr>
    </w:lvl>
    <w:lvl w:ilvl="4" w:tplc="2EDE6472">
      <w:numFmt w:val="bullet"/>
      <w:lvlText w:val="•"/>
      <w:lvlJc w:val="left"/>
      <w:pPr>
        <w:ind w:left="4200" w:hanging="334"/>
      </w:pPr>
      <w:rPr>
        <w:rFonts w:hint="default"/>
        <w:lang w:val="en-US" w:eastAsia="en-US" w:bidi="ar-SA"/>
      </w:rPr>
    </w:lvl>
    <w:lvl w:ilvl="5" w:tplc="DF823B84">
      <w:numFmt w:val="bullet"/>
      <w:lvlText w:val="•"/>
      <w:lvlJc w:val="left"/>
      <w:pPr>
        <w:ind w:left="5220" w:hanging="334"/>
      </w:pPr>
      <w:rPr>
        <w:rFonts w:hint="default"/>
        <w:lang w:val="en-US" w:eastAsia="en-US" w:bidi="ar-SA"/>
      </w:rPr>
    </w:lvl>
    <w:lvl w:ilvl="6" w:tplc="BF1069F4">
      <w:numFmt w:val="bullet"/>
      <w:lvlText w:val="•"/>
      <w:lvlJc w:val="left"/>
      <w:pPr>
        <w:ind w:left="6240" w:hanging="334"/>
      </w:pPr>
      <w:rPr>
        <w:rFonts w:hint="default"/>
        <w:lang w:val="en-US" w:eastAsia="en-US" w:bidi="ar-SA"/>
      </w:rPr>
    </w:lvl>
    <w:lvl w:ilvl="7" w:tplc="466C26A8">
      <w:numFmt w:val="bullet"/>
      <w:lvlText w:val="•"/>
      <w:lvlJc w:val="left"/>
      <w:pPr>
        <w:ind w:left="7260" w:hanging="334"/>
      </w:pPr>
      <w:rPr>
        <w:rFonts w:hint="default"/>
        <w:lang w:val="en-US" w:eastAsia="en-US" w:bidi="ar-SA"/>
      </w:rPr>
    </w:lvl>
    <w:lvl w:ilvl="8" w:tplc="5FFE11C4">
      <w:numFmt w:val="bullet"/>
      <w:lvlText w:val="•"/>
      <w:lvlJc w:val="left"/>
      <w:pPr>
        <w:ind w:left="8280" w:hanging="334"/>
      </w:pPr>
      <w:rPr>
        <w:rFonts w:hint="default"/>
        <w:lang w:val="en-US" w:eastAsia="en-US" w:bidi="ar-SA"/>
      </w:rPr>
    </w:lvl>
  </w:abstractNum>
  <w:abstractNum w:abstractNumId="37" w15:restartNumberingAfterBreak="0">
    <w:nsid w:val="304341E1"/>
    <w:multiLevelType w:val="hybridMultilevel"/>
    <w:tmpl w:val="3B00EDA2"/>
    <w:lvl w:ilvl="0" w:tplc="1CE4D4CA">
      <w:start w:val="11"/>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0442D4BC">
      <w:numFmt w:val="bullet"/>
      <w:lvlText w:val="•"/>
      <w:lvlJc w:val="left"/>
      <w:pPr>
        <w:ind w:left="1140" w:hanging="336"/>
      </w:pPr>
      <w:rPr>
        <w:rFonts w:hint="default"/>
        <w:lang w:val="en-US" w:eastAsia="en-US" w:bidi="ar-SA"/>
      </w:rPr>
    </w:lvl>
    <w:lvl w:ilvl="2" w:tplc="CE9242E4">
      <w:numFmt w:val="bullet"/>
      <w:lvlText w:val="•"/>
      <w:lvlJc w:val="left"/>
      <w:pPr>
        <w:ind w:left="2160" w:hanging="336"/>
      </w:pPr>
      <w:rPr>
        <w:rFonts w:hint="default"/>
        <w:lang w:val="en-US" w:eastAsia="en-US" w:bidi="ar-SA"/>
      </w:rPr>
    </w:lvl>
    <w:lvl w:ilvl="3" w:tplc="92B6CFBC">
      <w:numFmt w:val="bullet"/>
      <w:lvlText w:val="•"/>
      <w:lvlJc w:val="left"/>
      <w:pPr>
        <w:ind w:left="3180" w:hanging="336"/>
      </w:pPr>
      <w:rPr>
        <w:rFonts w:hint="default"/>
        <w:lang w:val="en-US" w:eastAsia="en-US" w:bidi="ar-SA"/>
      </w:rPr>
    </w:lvl>
    <w:lvl w:ilvl="4" w:tplc="1056F180">
      <w:numFmt w:val="bullet"/>
      <w:lvlText w:val="•"/>
      <w:lvlJc w:val="left"/>
      <w:pPr>
        <w:ind w:left="4200" w:hanging="336"/>
      </w:pPr>
      <w:rPr>
        <w:rFonts w:hint="default"/>
        <w:lang w:val="en-US" w:eastAsia="en-US" w:bidi="ar-SA"/>
      </w:rPr>
    </w:lvl>
    <w:lvl w:ilvl="5" w:tplc="4B20A34A">
      <w:numFmt w:val="bullet"/>
      <w:lvlText w:val="•"/>
      <w:lvlJc w:val="left"/>
      <w:pPr>
        <w:ind w:left="5220" w:hanging="336"/>
      </w:pPr>
      <w:rPr>
        <w:rFonts w:hint="default"/>
        <w:lang w:val="en-US" w:eastAsia="en-US" w:bidi="ar-SA"/>
      </w:rPr>
    </w:lvl>
    <w:lvl w:ilvl="6" w:tplc="CE0E74F2">
      <w:numFmt w:val="bullet"/>
      <w:lvlText w:val="•"/>
      <w:lvlJc w:val="left"/>
      <w:pPr>
        <w:ind w:left="6240" w:hanging="336"/>
      </w:pPr>
      <w:rPr>
        <w:rFonts w:hint="default"/>
        <w:lang w:val="en-US" w:eastAsia="en-US" w:bidi="ar-SA"/>
      </w:rPr>
    </w:lvl>
    <w:lvl w:ilvl="7" w:tplc="C6D4367C">
      <w:numFmt w:val="bullet"/>
      <w:lvlText w:val="•"/>
      <w:lvlJc w:val="left"/>
      <w:pPr>
        <w:ind w:left="7260" w:hanging="336"/>
      </w:pPr>
      <w:rPr>
        <w:rFonts w:hint="default"/>
        <w:lang w:val="en-US" w:eastAsia="en-US" w:bidi="ar-SA"/>
      </w:rPr>
    </w:lvl>
    <w:lvl w:ilvl="8" w:tplc="AE06B49C">
      <w:numFmt w:val="bullet"/>
      <w:lvlText w:val="•"/>
      <w:lvlJc w:val="left"/>
      <w:pPr>
        <w:ind w:left="8280" w:hanging="336"/>
      </w:pPr>
      <w:rPr>
        <w:rFonts w:hint="default"/>
        <w:lang w:val="en-US" w:eastAsia="en-US" w:bidi="ar-SA"/>
      </w:rPr>
    </w:lvl>
  </w:abstractNum>
  <w:abstractNum w:abstractNumId="38" w15:restartNumberingAfterBreak="0">
    <w:nsid w:val="30667F02"/>
    <w:multiLevelType w:val="hybridMultilevel"/>
    <w:tmpl w:val="772C3412"/>
    <w:lvl w:ilvl="0" w:tplc="0310D660">
      <w:start w:val="14"/>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D610DD2E">
      <w:numFmt w:val="bullet"/>
      <w:lvlText w:val="•"/>
      <w:lvlJc w:val="left"/>
      <w:pPr>
        <w:ind w:left="1140" w:hanging="336"/>
      </w:pPr>
      <w:rPr>
        <w:rFonts w:hint="default"/>
        <w:lang w:val="en-US" w:eastAsia="en-US" w:bidi="ar-SA"/>
      </w:rPr>
    </w:lvl>
    <w:lvl w:ilvl="2" w:tplc="EEFCC0E4">
      <w:numFmt w:val="bullet"/>
      <w:lvlText w:val="•"/>
      <w:lvlJc w:val="left"/>
      <w:pPr>
        <w:ind w:left="2160" w:hanging="336"/>
      </w:pPr>
      <w:rPr>
        <w:rFonts w:hint="default"/>
        <w:lang w:val="en-US" w:eastAsia="en-US" w:bidi="ar-SA"/>
      </w:rPr>
    </w:lvl>
    <w:lvl w:ilvl="3" w:tplc="7988C5A2">
      <w:numFmt w:val="bullet"/>
      <w:lvlText w:val="•"/>
      <w:lvlJc w:val="left"/>
      <w:pPr>
        <w:ind w:left="3180" w:hanging="336"/>
      </w:pPr>
      <w:rPr>
        <w:rFonts w:hint="default"/>
        <w:lang w:val="en-US" w:eastAsia="en-US" w:bidi="ar-SA"/>
      </w:rPr>
    </w:lvl>
    <w:lvl w:ilvl="4" w:tplc="5FA4A69E">
      <w:numFmt w:val="bullet"/>
      <w:lvlText w:val="•"/>
      <w:lvlJc w:val="left"/>
      <w:pPr>
        <w:ind w:left="4200" w:hanging="336"/>
      </w:pPr>
      <w:rPr>
        <w:rFonts w:hint="default"/>
        <w:lang w:val="en-US" w:eastAsia="en-US" w:bidi="ar-SA"/>
      </w:rPr>
    </w:lvl>
    <w:lvl w:ilvl="5" w:tplc="AAE8FD7A">
      <w:numFmt w:val="bullet"/>
      <w:lvlText w:val="•"/>
      <w:lvlJc w:val="left"/>
      <w:pPr>
        <w:ind w:left="5220" w:hanging="336"/>
      </w:pPr>
      <w:rPr>
        <w:rFonts w:hint="default"/>
        <w:lang w:val="en-US" w:eastAsia="en-US" w:bidi="ar-SA"/>
      </w:rPr>
    </w:lvl>
    <w:lvl w:ilvl="6" w:tplc="FB92C5A6">
      <w:numFmt w:val="bullet"/>
      <w:lvlText w:val="•"/>
      <w:lvlJc w:val="left"/>
      <w:pPr>
        <w:ind w:left="6240" w:hanging="336"/>
      </w:pPr>
      <w:rPr>
        <w:rFonts w:hint="default"/>
        <w:lang w:val="en-US" w:eastAsia="en-US" w:bidi="ar-SA"/>
      </w:rPr>
    </w:lvl>
    <w:lvl w:ilvl="7" w:tplc="0320453E">
      <w:numFmt w:val="bullet"/>
      <w:lvlText w:val="•"/>
      <w:lvlJc w:val="left"/>
      <w:pPr>
        <w:ind w:left="7260" w:hanging="336"/>
      </w:pPr>
      <w:rPr>
        <w:rFonts w:hint="default"/>
        <w:lang w:val="en-US" w:eastAsia="en-US" w:bidi="ar-SA"/>
      </w:rPr>
    </w:lvl>
    <w:lvl w:ilvl="8" w:tplc="D8B07AD0">
      <w:numFmt w:val="bullet"/>
      <w:lvlText w:val="•"/>
      <w:lvlJc w:val="left"/>
      <w:pPr>
        <w:ind w:left="8280" w:hanging="336"/>
      </w:pPr>
      <w:rPr>
        <w:rFonts w:hint="default"/>
        <w:lang w:val="en-US" w:eastAsia="en-US" w:bidi="ar-SA"/>
      </w:rPr>
    </w:lvl>
  </w:abstractNum>
  <w:abstractNum w:abstractNumId="39" w15:restartNumberingAfterBreak="0">
    <w:nsid w:val="3153790A"/>
    <w:multiLevelType w:val="hybridMultilevel"/>
    <w:tmpl w:val="ABA69E28"/>
    <w:lvl w:ilvl="0" w:tplc="EA04190A">
      <w:start w:val="1"/>
      <w:numFmt w:val="decimal"/>
      <w:lvlText w:val="%1"/>
      <w:lvlJc w:val="left"/>
      <w:pPr>
        <w:ind w:left="321" w:hanging="202"/>
        <w:jc w:val="left"/>
      </w:pPr>
      <w:rPr>
        <w:rFonts w:ascii="Arial MT" w:eastAsia="Arial MT" w:hAnsi="Arial MT" w:cs="Arial MT" w:hint="default"/>
        <w:w w:val="99"/>
        <w:sz w:val="24"/>
        <w:szCs w:val="24"/>
        <w:lang w:val="en-US" w:eastAsia="en-US" w:bidi="ar-SA"/>
      </w:rPr>
    </w:lvl>
    <w:lvl w:ilvl="1" w:tplc="1A9E9F10">
      <w:numFmt w:val="bullet"/>
      <w:lvlText w:val="•"/>
      <w:lvlJc w:val="left"/>
      <w:pPr>
        <w:ind w:left="1320" w:hanging="202"/>
      </w:pPr>
      <w:rPr>
        <w:rFonts w:hint="default"/>
        <w:lang w:val="en-US" w:eastAsia="en-US" w:bidi="ar-SA"/>
      </w:rPr>
    </w:lvl>
    <w:lvl w:ilvl="2" w:tplc="B79666C2">
      <w:numFmt w:val="bullet"/>
      <w:lvlText w:val="•"/>
      <w:lvlJc w:val="left"/>
      <w:pPr>
        <w:ind w:left="2320" w:hanging="202"/>
      </w:pPr>
      <w:rPr>
        <w:rFonts w:hint="default"/>
        <w:lang w:val="en-US" w:eastAsia="en-US" w:bidi="ar-SA"/>
      </w:rPr>
    </w:lvl>
    <w:lvl w:ilvl="3" w:tplc="7BCA5F48">
      <w:numFmt w:val="bullet"/>
      <w:lvlText w:val="•"/>
      <w:lvlJc w:val="left"/>
      <w:pPr>
        <w:ind w:left="3320" w:hanging="202"/>
      </w:pPr>
      <w:rPr>
        <w:rFonts w:hint="default"/>
        <w:lang w:val="en-US" w:eastAsia="en-US" w:bidi="ar-SA"/>
      </w:rPr>
    </w:lvl>
    <w:lvl w:ilvl="4" w:tplc="AA562E60">
      <w:numFmt w:val="bullet"/>
      <w:lvlText w:val="•"/>
      <w:lvlJc w:val="left"/>
      <w:pPr>
        <w:ind w:left="4320" w:hanging="202"/>
      </w:pPr>
      <w:rPr>
        <w:rFonts w:hint="default"/>
        <w:lang w:val="en-US" w:eastAsia="en-US" w:bidi="ar-SA"/>
      </w:rPr>
    </w:lvl>
    <w:lvl w:ilvl="5" w:tplc="A0C8B022">
      <w:numFmt w:val="bullet"/>
      <w:lvlText w:val="•"/>
      <w:lvlJc w:val="left"/>
      <w:pPr>
        <w:ind w:left="5320" w:hanging="202"/>
      </w:pPr>
      <w:rPr>
        <w:rFonts w:hint="default"/>
        <w:lang w:val="en-US" w:eastAsia="en-US" w:bidi="ar-SA"/>
      </w:rPr>
    </w:lvl>
    <w:lvl w:ilvl="6" w:tplc="8D1CFA78">
      <w:numFmt w:val="bullet"/>
      <w:lvlText w:val="•"/>
      <w:lvlJc w:val="left"/>
      <w:pPr>
        <w:ind w:left="6320" w:hanging="202"/>
      </w:pPr>
      <w:rPr>
        <w:rFonts w:hint="default"/>
        <w:lang w:val="en-US" w:eastAsia="en-US" w:bidi="ar-SA"/>
      </w:rPr>
    </w:lvl>
    <w:lvl w:ilvl="7" w:tplc="797C1856">
      <w:numFmt w:val="bullet"/>
      <w:lvlText w:val="•"/>
      <w:lvlJc w:val="left"/>
      <w:pPr>
        <w:ind w:left="7320" w:hanging="202"/>
      </w:pPr>
      <w:rPr>
        <w:rFonts w:hint="default"/>
        <w:lang w:val="en-US" w:eastAsia="en-US" w:bidi="ar-SA"/>
      </w:rPr>
    </w:lvl>
    <w:lvl w:ilvl="8" w:tplc="0E8EC970">
      <w:numFmt w:val="bullet"/>
      <w:lvlText w:val="•"/>
      <w:lvlJc w:val="left"/>
      <w:pPr>
        <w:ind w:left="8320" w:hanging="202"/>
      </w:pPr>
      <w:rPr>
        <w:rFonts w:hint="default"/>
        <w:lang w:val="en-US" w:eastAsia="en-US" w:bidi="ar-SA"/>
      </w:rPr>
    </w:lvl>
  </w:abstractNum>
  <w:abstractNum w:abstractNumId="40" w15:restartNumberingAfterBreak="0">
    <w:nsid w:val="32570383"/>
    <w:multiLevelType w:val="hybridMultilevel"/>
    <w:tmpl w:val="DBE68856"/>
    <w:lvl w:ilvl="0" w:tplc="CAC0AA32">
      <w:start w:val="4"/>
      <w:numFmt w:val="decimal"/>
      <w:lvlText w:val="%1"/>
      <w:lvlJc w:val="left"/>
      <w:pPr>
        <w:ind w:left="321" w:hanging="202"/>
        <w:jc w:val="left"/>
      </w:pPr>
      <w:rPr>
        <w:rFonts w:ascii="Arial MT" w:eastAsia="Arial MT" w:hAnsi="Arial MT" w:cs="Arial MT" w:hint="default"/>
        <w:w w:val="99"/>
        <w:sz w:val="24"/>
        <w:szCs w:val="24"/>
        <w:lang w:val="en-US" w:eastAsia="en-US" w:bidi="ar-SA"/>
      </w:rPr>
    </w:lvl>
    <w:lvl w:ilvl="1" w:tplc="AB764652">
      <w:numFmt w:val="bullet"/>
      <w:lvlText w:val="•"/>
      <w:lvlJc w:val="left"/>
      <w:pPr>
        <w:ind w:left="1320" w:hanging="202"/>
      </w:pPr>
      <w:rPr>
        <w:rFonts w:hint="default"/>
        <w:lang w:val="en-US" w:eastAsia="en-US" w:bidi="ar-SA"/>
      </w:rPr>
    </w:lvl>
    <w:lvl w:ilvl="2" w:tplc="2CA65B1E">
      <w:numFmt w:val="bullet"/>
      <w:lvlText w:val="•"/>
      <w:lvlJc w:val="left"/>
      <w:pPr>
        <w:ind w:left="2320" w:hanging="202"/>
      </w:pPr>
      <w:rPr>
        <w:rFonts w:hint="default"/>
        <w:lang w:val="en-US" w:eastAsia="en-US" w:bidi="ar-SA"/>
      </w:rPr>
    </w:lvl>
    <w:lvl w:ilvl="3" w:tplc="01E4F802">
      <w:numFmt w:val="bullet"/>
      <w:lvlText w:val="•"/>
      <w:lvlJc w:val="left"/>
      <w:pPr>
        <w:ind w:left="3320" w:hanging="202"/>
      </w:pPr>
      <w:rPr>
        <w:rFonts w:hint="default"/>
        <w:lang w:val="en-US" w:eastAsia="en-US" w:bidi="ar-SA"/>
      </w:rPr>
    </w:lvl>
    <w:lvl w:ilvl="4" w:tplc="0BB686AC">
      <w:numFmt w:val="bullet"/>
      <w:lvlText w:val="•"/>
      <w:lvlJc w:val="left"/>
      <w:pPr>
        <w:ind w:left="4320" w:hanging="202"/>
      </w:pPr>
      <w:rPr>
        <w:rFonts w:hint="default"/>
        <w:lang w:val="en-US" w:eastAsia="en-US" w:bidi="ar-SA"/>
      </w:rPr>
    </w:lvl>
    <w:lvl w:ilvl="5" w:tplc="E3ACE826">
      <w:numFmt w:val="bullet"/>
      <w:lvlText w:val="•"/>
      <w:lvlJc w:val="left"/>
      <w:pPr>
        <w:ind w:left="5320" w:hanging="202"/>
      </w:pPr>
      <w:rPr>
        <w:rFonts w:hint="default"/>
        <w:lang w:val="en-US" w:eastAsia="en-US" w:bidi="ar-SA"/>
      </w:rPr>
    </w:lvl>
    <w:lvl w:ilvl="6" w:tplc="912CBA5E">
      <w:numFmt w:val="bullet"/>
      <w:lvlText w:val="•"/>
      <w:lvlJc w:val="left"/>
      <w:pPr>
        <w:ind w:left="6320" w:hanging="202"/>
      </w:pPr>
      <w:rPr>
        <w:rFonts w:hint="default"/>
        <w:lang w:val="en-US" w:eastAsia="en-US" w:bidi="ar-SA"/>
      </w:rPr>
    </w:lvl>
    <w:lvl w:ilvl="7" w:tplc="41D05010">
      <w:numFmt w:val="bullet"/>
      <w:lvlText w:val="•"/>
      <w:lvlJc w:val="left"/>
      <w:pPr>
        <w:ind w:left="7320" w:hanging="202"/>
      </w:pPr>
      <w:rPr>
        <w:rFonts w:hint="default"/>
        <w:lang w:val="en-US" w:eastAsia="en-US" w:bidi="ar-SA"/>
      </w:rPr>
    </w:lvl>
    <w:lvl w:ilvl="8" w:tplc="D7D23AEC">
      <w:numFmt w:val="bullet"/>
      <w:lvlText w:val="•"/>
      <w:lvlJc w:val="left"/>
      <w:pPr>
        <w:ind w:left="8320" w:hanging="202"/>
      </w:pPr>
      <w:rPr>
        <w:rFonts w:hint="default"/>
        <w:lang w:val="en-US" w:eastAsia="en-US" w:bidi="ar-SA"/>
      </w:rPr>
    </w:lvl>
  </w:abstractNum>
  <w:abstractNum w:abstractNumId="41" w15:restartNumberingAfterBreak="0">
    <w:nsid w:val="3478264F"/>
    <w:multiLevelType w:val="hybridMultilevel"/>
    <w:tmpl w:val="D9845C28"/>
    <w:lvl w:ilvl="0" w:tplc="F5D46226">
      <w:start w:val="10"/>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E898B2FC">
      <w:numFmt w:val="bullet"/>
      <w:lvlText w:val="•"/>
      <w:lvlJc w:val="left"/>
      <w:pPr>
        <w:ind w:left="1140" w:hanging="339"/>
      </w:pPr>
      <w:rPr>
        <w:rFonts w:hint="default"/>
        <w:lang w:val="en-US" w:eastAsia="en-US" w:bidi="ar-SA"/>
      </w:rPr>
    </w:lvl>
    <w:lvl w:ilvl="2" w:tplc="FCE48156">
      <w:numFmt w:val="bullet"/>
      <w:lvlText w:val="•"/>
      <w:lvlJc w:val="left"/>
      <w:pPr>
        <w:ind w:left="2160" w:hanging="339"/>
      </w:pPr>
      <w:rPr>
        <w:rFonts w:hint="default"/>
        <w:lang w:val="en-US" w:eastAsia="en-US" w:bidi="ar-SA"/>
      </w:rPr>
    </w:lvl>
    <w:lvl w:ilvl="3" w:tplc="54B06F1E">
      <w:numFmt w:val="bullet"/>
      <w:lvlText w:val="•"/>
      <w:lvlJc w:val="left"/>
      <w:pPr>
        <w:ind w:left="3180" w:hanging="339"/>
      </w:pPr>
      <w:rPr>
        <w:rFonts w:hint="default"/>
        <w:lang w:val="en-US" w:eastAsia="en-US" w:bidi="ar-SA"/>
      </w:rPr>
    </w:lvl>
    <w:lvl w:ilvl="4" w:tplc="5AD04FF4">
      <w:numFmt w:val="bullet"/>
      <w:lvlText w:val="•"/>
      <w:lvlJc w:val="left"/>
      <w:pPr>
        <w:ind w:left="4200" w:hanging="339"/>
      </w:pPr>
      <w:rPr>
        <w:rFonts w:hint="default"/>
        <w:lang w:val="en-US" w:eastAsia="en-US" w:bidi="ar-SA"/>
      </w:rPr>
    </w:lvl>
    <w:lvl w:ilvl="5" w:tplc="C3180BFE">
      <w:numFmt w:val="bullet"/>
      <w:lvlText w:val="•"/>
      <w:lvlJc w:val="left"/>
      <w:pPr>
        <w:ind w:left="5220" w:hanging="339"/>
      </w:pPr>
      <w:rPr>
        <w:rFonts w:hint="default"/>
        <w:lang w:val="en-US" w:eastAsia="en-US" w:bidi="ar-SA"/>
      </w:rPr>
    </w:lvl>
    <w:lvl w:ilvl="6" w:tplc="8DD23748">
      <w:numFmt w:val="bullet"/>
      <w:lvlText w:val="•"/>
      <w:lvlJc w:val="left"/>
      <w:pPr>
        <w:ind w:left="6240" w:hanging="339"/>
      </w:pPr>
      <w:rPr>
        <w:rFonts w:hint="default"/>
        <w:lang w:val="en-US" w:eastAsia="en-US" w:bidi="ar-SA"/>
      </w:rPr>
    </w:lvl>
    <w:lvl w:ilvl="7" w:tplc="1ACC4D68">
      <w:numFmt w:val="bullet"/>
      <w:lvlText w:val="•"/>
      <w:lvlJc w:val="left"/>
      <w:pPr>
        <w:ind w:left="7260" w:hanging="339"/>
      </w:pPr>
      <w:rPr>
        <w:rFonts w:hint="default"/>
        <w:lang w:val="en-US" w:eastAsia="en-US" w:bidi="ar-SA"/>
      </w:rPr>
    </w:lvl>
    <w:lvl w:ilvl="8" w:tplc="052A7A58">
      <w:numFmt w:val="bullet"/>
      <w:lvlText w:val="•"/>
      <w:lvlJc w:val="left"/>
      <w:pPr>
        <w:ind w:left="8280" w:hanging="339"/>
      </w:pPr>
      <w:rPr>
        <w:rFonts w:hint="default"/>
        <w:lang w:val="en-US" w:eastAsia="en-US" w:bidi="ar-SA"/>
      </w:rPr>
    </w:lvl>
  </w:abstractNum>
  <w:abstractNum w:abstractNumId="42" w15:restartNumberingAfterBreak="0">
    <w:nsid w:val="34AC78DF"/>
    <w:multiLevelType w:val="hybridMultilevel"/>
    <w:tmpl w:val="95E03A0E"/>
    <w:lvl w:ilvl="0" w:tplc="9484F13C">
      <w:start w:val="8"/>
      <w:numFmt w:val="decimal"/>
      <w:lvlText w:val="%1"/>
      <w:lvlJc w:val="left"/>
      <w:pPr>
        <w:ind w:left="119" w:hanging="202"/>
        <w:jc w:val="left"/>
      </w:pPr>
      <w:rPr>
        <w:rFonts w:ascii="Arial MT" w:eastAsia="Arial MT" w:hAnsi="Arial MT" w:cs="Arial MT" w:hint="default"/>
        <w:w w:val="99"/>
        <w:sz w:val="24"/>
        <w:szCs w:val="24"/>
        <w:lang w:val="en-US" w:eastAsia="en-US" w:bidi="ar-SA"/>
      </w:rPr>
    </w:lvl>
    <w:lvl w:ilvl="1" w:tplc="2B52534A">
      <w:numFmt w:val="bullet"/>
      <w:lvlText w:val="•"/>
      <w:lvlJc w:val="left"/>
      <w:pPr>
        <w:ind w:left="1140" w:hanging="202"/>
      </w:pPr>
      <w:rPr>
        <w:rFonts w:hint="default"/>
        <w:lang w:val="en-US" w:eastAsia="en-US" w:bidi="ar-SA"/>
      </w:rPr>
    </w:lvl>
    <w:lvl w:ilvl="2" w:tplc="D7C6791C">
      <w:numFmt w:val="bullet"/>
      <w:lvlText w:val="•"/>
      <w:lvlJc w:val="left"/>
      <w:pPr>
        <w:ind w:left="2160" w:hanging="202"/>
      </w:pPr>
      <w:rPr>
        <w:rFonts w:hint="default"/>
        <w:lang w:val="en-US" w:eastAsia="en-US" w:bidi="ar-SA"/>
      </w:rPr>
    </w:lvl>
    <w:lvl w:ilvl="3" w:tplc="9B4AF8D6">
      <w:numFmt w:val="bullet"/>
      <w:lvlText w:val="•"/>
      <w:lvlJc w:val="left"/>
      <w:pPr>
        <w:ind w:left="3180" w:hanging="202"/>
      </w:pPr>
      <w:rPr>
        <w:rFonts w:hint="default"/>
        <w:lang w:val="en-US" w:eastAsia="en-US" w:bidi="ar-SA"/>
      </w:rPr>
    </w:lvl>
    <w:lvl w:ilvl="4" w:tplc="C55AA3B0">
      <w:numFmt w:val="bullet"/>
      <w:lvlText w:val="•"/>
      <w:lvlJc w:val="left"/>
      <w:pPr>
        <w:ind w:left="4200" w:hanging="202"/>
      </w:pPr>
      <w:rPr>
        <w:rFonts w:hint="default"/>
        <w:lang w:val="en-US" w:eastAsia="en-US" w:bidi="ar-SA"/>
      </w:rPr>
    </w:lvl>
    <w:lvl w:ilvl="5" w:tplc="2156578C">
      <w:numFmt w:val="bullet"/>
      <w:lvlText w:val="•"/>
      <w:lvlJc w:val="left"/>
      <w:pPr>
        <w:ind w:left="5220" w:hanging="202"/>
      </w:pPr>
      <w:rPr>
        <w:rFonts w:hint="default"/>
        <w:lang w:val="en-US" w:eastAsia="en-US" w:bidi="ar-SA"/>
      </w:rPr>
    </w:lvl>
    <w:lvl w:ilvl="6" w:tplc="2E46B5CE">
      <w:numFmt w:val="bullet"/>
      <w:lvlText w:val="•"/>
      <w:lvlJc w:val="left"/>
      <w:pPr>
        <w:ind w:left="6240" w:hanging="202"/>
      </w:pPr>
      <w:rPr>
        <w:rFonts w:hint="default"/>
        <w:lang w:val="en-US" w:eastAsia="en-US" w:bidi="ar-SA"/>
      </w:rPr>
    </w:lvl>
    <w:lvl w:ilvl="7" w:tplc="3D44D48C">
      <w:numFmt w:val="bullet"/>
      <w:lvlText w:val="•"/>
      <w:lvlJc w:val="left"/>
      <w:pPr>
        <w:ind w:left="7260" w:hanging="202"/>
      </w:pPr>
      <w:rPr>
        <w:rFonts w:hint="default"/>
        <w:lang w:val="en-US" w:eastAsia="en-US" w:bidi="ar-SA"/>
      </w:rPr>
    </w:lvl>
    <w:lvl w:ilvl="8" w:tplc="8F48307E">
      <w:numFmt w:val="bullet"/>
      <w:lvlText w:val="•"/>
      <w:lvlJc w:val="left"/>
      <w:pPr>
        <w:ind w:left="8280" w:hanging="202"/>
      </w:pPr>
      <w:rPr>
        <w:rFonts w:hint="default"/>
        <w:lang w:val="en-US" w:eastAsia="en-US" w:bidi="ar-SA"/>
      </w:rPr>
    </w:lvl>
  </w:abstractNum>
  <w:abstractNum w:abstractNumId="43" w15:restartNumberingAfterBreak="0">
    <w:nsid w:val="35217A50"/>
    <w:multiLevelType w:val="hybridMultilevel"/>
    <w:tmpl w:val="2A3ED590"/>
    <w:lvl w:ilvl="0" w:tplc="A6745BCC">
      <w:start w:val="21"/>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F5685D42">
      <w:numFmt w:val="bullet"/>
      <w:lvlText w:val="•"/>
      <w:lvlJc w:val="left"/>
      <w:pPr>
        <w:ind w:left="1140" w:hanging="336"/>
      </w:pPr>
      <w:rPr>
        <w:rFonts w:hint="default"/>
        <w:lang w:val="en-US" w:eastAsia="en-US" w:bidi="ar-SA"/>
      </w:rPr>
    </w:lvl>
    <w:lvl w:ilvl="2" w:tplc="313044D8">
      <w:numFmt w:val="bullet"/>
      <w:lvlText w:val="•"/>
      <w:lvlJc w:val="left"/>
      <w:pPr>
        <w:ind w:left="2160" w:hanging="336"/>
      </w:pPr>
      <w:rPr>
        <w:rFonts w:hint="default"/>
        <w:lang w:val="en-US" w:eastAsia="en-US" w:bidi="ar-SA"/>
      </w:rPr>
    </w:lvl>
    <w:lvl w:ilvl="3" w:tplc="94E45464">
      <w:numFmt w:val="bullet"/>
      <w:lvlText w:val="•"/>
      <w:lvlJc w:val="left"/>
      <w:pPr>
        <w:ind w:left="3180" w:hanging="336"/>
      </w:pPr>
      <w:rPr>
        <w:rFonts w:hint="default"/>
        <w:lang w:val="en-US" w:eastAsia="en-US" w:bidi="ar-SA"/>
      </w:rPr>
    </w:lvl>
    <w:lvl w:ilvl="4" w:tplc="19ECD52E">
      <w:numFmt w:val="bullet"/>
      <w:lvlText w:val="•"/>
      <w:lvlJc w:val="left"/>
      <w:pPr>
        <w:ind w:left="4200" w:hanging="336"/>
      </w:pPr>
      <w:rPr>
        <w:rFonts w:hint="default"/>
        <w:lang w:val="en-US" w:eastAsia="en-US" w:bidi="ar-SA"/>
      </w:rPr>
    </w:lvl>
    <w:lvl w:ilvl="5" w:tplc="070C959C">
      <w:numFmt w:val="bullet"/>
      <w:lvlText w:val="•"/>
      <w:lvlJc w:val="left"/>
      <w:pPr>
        <w:ind w:left="5220" w:hanging="336"/>
      </w:pPr>
      <w:rPr>
        <w:rFonts w:hint="default"/>
        <w:lang w:val="en-US" w:eastAsia="en-US" w:bidi="ar-SA"/>
      </w:rPr>
    </w:lvl>
    <w:lvl w:ilvl="6" w:tplc="16FAC84E">
      <w:numFmt w:val="bullet"/>
      <w:lvlText w:val="•"/>
      <w:lvlJc w:val="left"/>
      <w:pPr>
        <w:ind w:left="6240" w:hanging="336"/>
      </w:pPr>
      <w:rPr>
        <w:rFonts w:hint="default"/>
        <w:lang w:val="en-US" w:eastAsia="en-US" w:bidi="ar-SA"/>
      </w:rPr>
    </w:lvl>
    <w:lvl w:ilvl="7" w:tplc="EC3ECF16">
      <w:numFmt w:val="bullet"/>
      <w:lvlText w:val="•"/>
      <w:lvlJc w:val="left"/>
      <w:pPr>
        <w:ind w:left="7260" w:hanging="336"/>
      </w:pPr>
      <w:rPr>
        <w:rFonts w:hint="default"/>
        <w:lang w:val="en-US" w:eastAsia="en-US" w:bidi="ar-SA"/>
      </w:rPr>
    </w:lvl>
    <w:lvl w:ilvl="8" w:tplc="183C2746">
      <w:numFmt w:val="bullet"/>
      <w:lvlText w:val="•"/>
      <w:lvlJc w:val="left"/>
      <w:pPr>
        <w:ind w:left="8280" w:hanging="336"/>
      </w:pPr>
      <w:rPr>
        <w:rFonts w:hint="default"/>
        <w:lang w:val="en-US" w:eastAsia="en-US" w:bidi="ar-SA"/>
      </w:rPr>
    </w:lvl>
  </w:abstractNum>
  <w:abstractNum w:abstractNumId="44" w15:restartNumberingAfterBreak="0">
    <w:nsid w:val="3A0873D9"/>
    <w:multiLevelType w:val="hybridMultilevel"/>
    <w:tmpl w:val="355421F2"/>
    <w:lvl w:ilvl="0" w:tplc="AF861B4C">
      <w:start w:val="15"/>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7A58032E">
      <w:numFmt w:val="bullet"/>
      <w:lvlText w:val="•"/>
      <w:lvlJc w:val="left"/>
      <w:pPr>
        <w:ind w:left="1446" w:hanging="336"/>
      </w:pPr>
      <w:rPr>
        <w:rFonts w:hint="default"/>
        <w:lang w:val="en-US" w:eastAsia="en-US" w:bidi="ar-SA"/>
      </w:rPr>
    </w:lvl>
    <w:lvl w:ilvl="2" w:tplc="4336CB42">
      <w:numFmt w:val="bullet"/>
      <w:lvlText w:val="•"/>
      <w:lvlJc w:val="left"/>
      <w:pPr>
        <w:ind w:left="2432" w:hanging="336"/>
      </w:pPr>
      <w:rPr>
        <w:rFonts w:hint="default"/>
        <w:lang w:val="en-US" w:eastAsia="en-US" w:bidi="ar-SA"/>
      </w:rPr>
    </w:lvl>
    <w:lvl w:ilvl="3" w:tplc="523C188C">
      <w:numFmt w:val="bullet"/>
      <w:lvlText w:val="•"/>
      <w:lvlJc w:val="left"/>
      <w:pPr>
        <w:ind w:left="3418" w:hanging="336"/>
      </w:pPr>
      <w:rPr>
        <w:rFonts w:hint="default"/>
        <w:lang w:val="en-US" w:eastAsia="en-US" w:bidi="ar-SA"/>
      </w:rPr>
    </w:lvl>
    <w:lvl w:ilvl="4" w:tplc="33048C66">
      <w:numFmt w:val="bullet"/>
      <w:lvlText w:val="•"/>
      <w:lvlJc w:val="left"/>
      <w:pPr>
        <w:ind w:left="4404" w:hanging="336"/>
      </w:pPr>
      <w:rPr>
        <w:rFonts w:hint="default"/>
        <w:lang w:val="en-US" w:eastAsia="en-US" w:bidi="ar-SA"/>
      </w:rPr>
    </w:lvl>
    <w:lvl w:ilvl="5" w:tplc="A36AB388">
      <w:numFmt w:val="bullet"/>
      <w:lvlText w:val="•"/>
      <w:lvlJc w:val="left"/>
      <w:pPr>
        <w:ind w:left="5390" w:hanging="336"/>
      </w:pPr>
      <w:rPr>
        <w:rFonts w:hint="default"/>
        <w:lang w:val="en-US" w:eastAsia="en-US" w:bidi="ar-SA"/>
      </w:rPr>
    </w:lvl>
    <w:lvl w:ilvl="6" w:tplc="1BE22B1C">
      <w:numFmt w:val="bullet"/>
      <w:lvlText w:val="•"/>
      <w:lvlJc w:val="left"/>
      <w:pPr>
        <w:ind w:left="6376" w:hanging="336"/>
      </w:pPr>
      <w:rPr>
        <w:rFonts w:hint="default"/>
        <w:lang w:val="en-US" w:eastAsia="en-US" w:bidi="ar-SA"/>
      </w:rPr>
    </w:lvl>
    <w:lvl w:ilvl="7" w:tplc="51DE478E">
      <w:numFmt w:val="bullet"/>
      <w:lvlText w:val="•"/>
      <w:lvlJc w:val="left"/>
      <w:pPr>
        <w:ind w:left="7362" w:hanging="336"/>
      </w:pPr>
      <w:rPr>
        <w:rFonts w:hint="default"/>
        <w:lang w:val="en-US" w:eastAsia="en-US" w:bidi="ar-SA"/>
      </w:rPr>
    </w:lvl>
    <w:lvl w:ilvl="8" w:tplc="A13E3FFE">
      <w:numFmt w:val="bullet"/>
      <w:lvlText w:val="•"/>
      <w:lvlJc w:val="left"/>
      <w:pPr>
        <w:ind w:left="8348" w:hanging="336"/>
      </w:pPr>
      <w:rPr>
        <w:rFonts w:hint="default"/>
        <w:lang w:val="en-US" w:eastAsia="en-US" w:bidi="ar-SA"/>
      </w:rPr>
    </w:lvl>
  </w:abstractNum>
  <w:abstractNum w:abstractNumId="45" w15:restartNumberingAfterBreak="0">
    <w:nsid w:val="3A760FF0"/>
    <w:multiLevelType w:val="hybridMultilevel"/>
    <w:tmpl w:val="3DC2B50E"/>
    <w:lvl w:ilvl="0" w:tplc="4C8886A6">
      <w:start w:val="1"/>
      <w:numFmt w:val="decimal"/>
      <w:lvlText w:val="%1"/>
      <w:lvlJc w:val="left"/>
      <w:pPr>
        <w:ind w:left="321" w:hanging="202"/>
        <w:jc w:val="left"/>
      </w:pPr>
      <w:rPr>
        <w:rFonts w:ascii="Arial MT" w:eastAsia="Arial MT" w:hAnsi="Arial MT" w:cs="Arial MT" w:hint="default"/>
        <w:w w:val="99"/>
        <w:sz w:val="24"/>
        <w:szCs w:val="24"/>
        <w:lang w:val="en-US" w:eastAsia="en-US" w:bidi="ar-SA"/>
      </w:rPr>
    </w:lvl>
    <w:lvl w:ilvl="1" w:tplc="1366A30A">
      <w:numFmt w:val="bullet"/>
      <w:lvlText w:val="•"/>
      <w:lvlJc w:val="left"/>
      <w:pPr>
        <w:ind w:left="1320" w:hanging="202"/>
      </w:pPr>
      <w:rPr>
        <w:rFonts w:hint="default"/>
        <w:lang w:val="en-US" w:eastAsia="en-US" w:bidi="ar-SA"/>
      </w:rPr>
    </w:lvl>
    <w:lvl w:ilvl="2" w:tplc="52BC4A12">
      <w:numFmt w:val="bullet"/>
      <w:lvlText w:val="•"/>
      <w:lvlJc w:val="left"/>
      <w:pPr>
        <w:ind w:left="2320" w:hanging="202"/>
      </w:pPr>
      <w:rPr>
        <w:rFonts w:hint="default"/>
        <w:lang w:val="en-US" w:eastAsia="en-US" w:bidi="ar-SA"/>
      </w:rPr>
    </w:lvl>
    <w:lvl w:ilvl="3" w:tplc="024C7C6A">
      <w:numFmt w:val="bullet"/>
      <w:lvlText w:val="•"/>
      <w:lvlJc w:val="left"/>
      <w:pPr>
        <w:ind w:left="3320" w:hanging="202"/>
      </w:pPr>
      <w:rPr>
        <w:rFonts w:hint="default"/>
        <w:lang w:val="en-US" w:eastAsia="en-US" w:bidi="ar-SA"/>
      </w:rPr>
    </w:lvl>
    <w:lvl w:ilvl="4" w:tplc="64661F46">
      <w:numFmt w:val="bullet"/>
      <w:lvlText w:val="•"/>
      <w:lvlJc w:val="left"/>
      <w:pPr>
        <w:ind w:left="4320" w:hanging="202"/>
      </w:pPr>
      <w:rPr>
        <w:rFonts w:hint="default"/>
        <w:lang w:val="en-US" w:eastAsia="en-US" w:bidi="ar-SA"/>
      </w:rPr>
    </w:lvl>
    <w:lvl w:ilvl="5" w:tplc="4880EE24">
      <w:numFmt w:val="bullet"/>
      <w:lvlText w:val="•"/>
      <w:lvlJc w:val="left"/>
      <w:pPr>
        <w:ind w:left="5320" w:hanging="202"/>
      </w:pPr>
      <w:rPr>
        <w:rFonts w:hint="default"/>
        <w:lang w:val="en-US" w:eastAsia="en-US" w:bidi="ar-SA"/>
      </w:rPr>
    </w:lvl>
    <w:lvl w:ilvl="6" w:tplc="730C1502">
      <w:numFmt w:val="bullet"/>
      <w:lvlText w:val="•"/>
      <w:lvlJc w:val="left"/>
      <w:pPr>
        <w:ind w:left="6320" w:hanging="202"/>
      </w:pPr>
      <w:rPr>
        <w:rFonts w:hint="default"/>
        <w:lang w:val="en-US" w:eastAsia="en-US" w:bidi="ar-SA"/>
      </w:rPr>
    </w:lvl>
    <w:lvl w:ilvl="7" w:tplc="2D100A6C">
      <w:numFmt w:val="bullet"/>
      <w:lvlText w:val="•"/>
      <w:lvlJc w:val="left"/>
      <w:pPr>
        <w:ind w:left="7320" w:hanging="202"/>
      </w:pPr>
      <w:rPr>
        <w:rFonts w:hint="default"/>
        <w:lang w:val="en-US" w:eastAsia="en-US" w:bidi="ar-SA"/>
      </w:rPr>
    </w:lvl>
    <w:lvl w:ilvl="8" w:tplc="4AA86660">
      <w:numFmt w:val="bullet"/>
      <w:lvlText w:val="•"/>
      <w:lvlJc w:val="left"/>
      <w:pPr>
        <w:ind w:left="8320" w:hanging="202"/>
      </w:pPr>
      <w:rPr>
        <w:rFonts w:hint="default"/>
        <w:lang w:val="en-US" w:eastAsia="en-US" w:bidi="ar-SA"/>
      </w:rPr>
    </w:lvl>
  </w:abstractNum>
  <w:abstractNum w:abstractNumId="46" w15:restartNumberingAfterBreak="0">
    <w:nsid w:val="3B654A21"/>
    <w:multiLevelType w:val="hybridMultilevel"/>
    <w:tmpl w:val="4E127C74"/>
    <w:lvl w:ilvl="0" w:tplc="D0B0A59E">
      <w:start w:val="23"/>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124C514A">
      <w:numFmt w:val="bullet"/>
      <w:lvlText w:val="•"/>
      <w:lvlJc w:val="left"/>
      <w:pPr>
        <w:ind w:left="1140" w:hanging="336"/>
      </w:pPr>
      <w:rPr>
        <w:rFonts w:hint="default"/>
        <w:lang w:val="en-US" w:eastAsia="en-US" w:bidi="ar-SA"/>
      </w:rPr>
    </w:lvl>
    <w:lvl w:ilvl="2" w:tplc="03FC1996">
      <w:numFmt w:val="bullet"/>
      <w:lvlText w:val="•"/>
      <w:lvlJc w:val="left"/>
      <w:pPr>
        <w:ind w:left="2160" w:hanging="336"/>
      </w:pPr>
      <w:rPr>
        <w:rFonts w:hint="default"/>
        <w:lang w:val="en-US" w:eastAsia="en-US" w:bidi="ar-SA"/>
      </w:rPr>
    </w:lvl>
    <w:lvl w:ilvl="3" w:tplc="EE90B598">
      <w:numFmt w:val="bullet"/>
      <w:lvlText w:val="•"/>
      <w:lvlJc w:val="left"/>
      <w:pPr>
        <w:ind w:left="3180" w:hanging="336"/>
      </w:pPr>
      <w:rPr>
        <w:rFonts w:hint="default"/>
        <w:lang w:val="en-US" w:eastAsia="en-US" w:bidi="ar-SA"/>
      </w:rPr>
    </w:lvl>
    <w:lvl w:ilvl="4" w:tplc="2D58D642">
      <w:numFmt w:val="bullet"/>
      <w:lvlText w:val="•"/>
      <w:lvlJc w:val="left"/>
      <w:pPr>
        <w:ind w:left="4200" w:hanging="336"/>
      </w:pPr>
      <w:rPr>
        <w:rFonts w:hint="default"/>
        <w:lang w:val="en-US" w:eastAsia="en-US" w:bidi="ar-SA"/>
      </w:rPr>
    </w:lvl>
    <w:lvl w:ilvl="5" w:tplc="5C28017E">
      <w:numFmt w:val="bullet"/>
      <w:lvlText w:val="•"/>
      <w:lvlJc w:val="left"/>
      <w:pPr>
        <w:ind w:left="5220" w:hanging="336"/>
      </w:pPr>
      <w:rPr>
        <w:rFonts w:hint="default"/>
        <w:lang w:val="en-US" w:eastAsia="en-US" w:bidi="ar-SA"/>
      </w:rPr>
    </w:lvl>
    <w:lvl w:ilvl="6" w:tplc="889EAD98">
      <w:numFmt w:val="bullet"/>
      <w:lvlText w:val="•"/>
      <w:lvlJc w:val="left"/>
      <w:pPr>
        <w:ind w:left="6240" w:hanging="336"/>
      </w:pPr>
      <w:rPr>
        <w:rFonts w:hint="default"/>
        <w:lang w:val="en-US" w:eastAsia="en-US" w:bidi="ar-SA"/>
      </w:rPr>
    </w:lvl>
    <w:lvl w:ilvl="7" w:tplc="44DE4794">
      <w:numFmt w:val="bullet"/>
      <w:lvlText w:val="•"/>
      <w:lvlJc w:val="left"/>
      <w:pPr>
        <w:ind w:left="7260" w:hanging="336"/>
      </w:pPr>
      <w:rPr>
        <w:rFonts w:hint="default"/>
        <w:lang w:val="en-US" w:eastAsia="en-US" w:bidi="ar-SA"/>
      </w:rPr>
    </w:lvl>
    <w:lvl w:ilvl="8" w:tplc="52F84DAE">
      <w:numFmt w:val="bullet"/>
      <w:lvlText w:val="•"/>
      <w:lvlJc w:val="left"/>
      <w:pPr>
        <w:ind w:left="8280" w:hanging="336"/>
      </w:pPr>
      <w:rPr>
        <w:rFonts w:hint="default"/>
        <w:lang w:val="en-US" w:eastAsia="en-US" w:bidi="ar-SA"/>
      </w:rPr>
    </w:lvl>
  </w:abstractNum>
  <w:abstractNum w:abstractNumId="47" w15:restartNumberingAfterBreak="0">
    <w:nsid w:val="3BD80F64"/>
    <w:multiLevelType w:val="hybridMultilevel"/>
    <w:tmpl w:val="232A519C"/>
    <w:lvl w:ilvl="0" w:tplc="38487FBE">
      <w:start w:val="14"/>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4036EA3C">
      <w:numFmt w:val="bullet"/>
      <w:lvlText w:val="•"/>
      <w:lvlJc w:val="left"/>
      <w:pPr>
        <w:ind w:left="1140" w:hanging="336"/>
      </w:pPr>
      <w:rPr>
        <w:rFonts w:hint="default"/>
        <w:lang w:val="en-US" w:eastAsia="en-US" w:bidi="ar-SA"/>
      </w:rPr>
    </w:lvl>
    <w:lvl w:ilvl="2" w:tplc="A1CEDABA">
      <w:numFmt w:val="bullet"/>
      <w:lvlText w:val="•"/>
      <w:lvlJc w:val="left"/>
      <w:pPr>
        <w:ind w:left="2160" w:hanging="336"/>
      </w:pPr>
      <w:rPr>
        <w:rFonts w:hint="default"/>
        <w:lang w:val="en-US" w:eastAsia="en-US" w:bidi="ar-SA"/>
      </w:rPr>
    </w:lvl>
    <w:lvl w:ilvl="3" w:tplc="A02C3C9C">
      <w:numFmt w:val="bullet"/>
      <w:lvlText w:val="•"/>
      <w:lvlJc w:val="left"/>
      <w:pPr>
        <w:ind w:left="3180" w:hanging="336"/>
      </w:pPr>
      <w:rPr>
        <w:rFonts w:hint="default"/>
        <w:lang w:val="en-US" w:eastAsia="en-US" w:bidi="ar-SA"/>
      </w:rPr>
    </w:lvl>
    <w:lvl w:ilvl="4" w:tplc="A796AEE6">
      <w:numFmt w:val="bullet"/>
      <w:lvlText w:val="•"/>
      <w:lvlJc w:val="left"/>
      <w:pPr>
        <w:ind w:left="4200" w:hanging="336"/>
      </w:pPr>
      <w:rPr>
        <w:rFonts w:hint="default"/>
        <w:lang w:val="en-US" w:eastAsia="en-US" w:bidi="ar-SA"/>
      </w:rPr>
    </w:lvl>
    <w:lvl w:ilvl="5" w:tplc="20CEEA92">
      <w:numFmt w:val="bullet"/>
      <w:lvlText w:val="•"/>
      <w:lvlJc w:val="left"/>
      <w:pPr>
        <w:ind w:left="5220" w:hanging="336"/>
      </w:pPr>
      <w:rPr>
        <w:rFonts w:hint="default"/>
        <w:lang w:val="en-US" w:eastAsia="en-US" w:bidi="ar-SA"/>
      </w:rPr>
    </w:lvl>
    <w:lvl w:ilvl="6" w:tplc="85C41CE2">
      <w:numFmt w:val="bullet"/>
      <w:lvlText w:val="•"/>
      <w:lvlJc w:val="left"/>
      <w:pPr>
        <w:ind w:left="6240" w:hanging="336"/>
      </w:pPr>
      <w:rPr>
        <w:rFonts w:hint="default"/>
        <w:lang w:val="en-US" w:eastAsia="en-US" w:bidi="ar-SA"/>
      </w:rPr>
    </w:lvl>
    <w:lvl w:ilvl="7" w:tplc="550E4A4E">
      <w:numFmt w:val="bullet"/>
      <w:lvlText w:val="•"/>
      <w:lvlJc w:val="left"/>
      <w:pPr>
        <w:ind w:left="7260" w:hanging="336"/>
      </w:pPr>
      <w:rPr>
        <w:rFonts w:hint="default"/>
        <w:lang w:val="en-US" w:eastAsia="en-US" w:bidi="ar-SA"/>
      </w:rPr>
    </w:lvl>
    <w:lvl w:ilvl="8" w:tplc="12C20768">
      <w:numFmt w:val="bullet"/>
      <w:lvlText w:val="•"/>
      <w:lvlJc w:val="left"/>
      <w:pPr>
        <w:ind w:left="8280" w:hanging="336"/>
      </w:pPr>
      <w:rPr>
        <w:rFonts w:hint="default"/>
        <w:lang w:val="en-US" w:eastAsia="en-US" w:bidi="ar-SA"/>
      </w:rPr>
    </w:lvl>
  </w:abstractNum>
  <w:abstractNum w:abstractNumId="48" w15:restartNumberingAfterBreak="0">
    <w:nsid w:val="3E13258D"/>
    <w:multiLevelType w:val="hybridMultilevel"/>
    <w:tmpl w:val="96C0CA62"/>
    <w:lvl w:ilvl="0" w:tplc="96D25E20">
      <w:start w:val="16"/>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6820F7FA">
      <w:numFmt w:val="bullet"/>
      <w:lvlText w:val="•"/>
      <w:lvlJc w:val="left"/>
      <w:pPr>
        <w:ind w:left="1140" w:hanging="339"/>
      </w:pPr>
      <w:rPr>
        <w:rFonts w:hint="default"/>
        <w:lang w:val="en-US" w:eastAsia="en-US" w:bidi="ar-SA"/>
      </w:rPr>
    </w:lvl>
    <w:lvl w:ilvl="2" w:tplc="D69EF64C">
      <w:numFmt w:val="bullet"/>
      <w:lvlText w:val="•"/>
      <w:lvlJc w:val="left"/>
      <w:pPr>
        <w:ind w:left="2160" w:hanging="339"/>
      </w:pPr>
      <w:rPr>
        <w:rFonts w:hint="default"/>
        <w:lang w:val="en-US" w:eastAsia="en-US" w:bidi="ar-SA"/>
      </w:rPr>
    </w:lvl>
    <w:lvl w:ilvl="3" w:tplc="4A68C4DE">
      <w:numFmt w:val="bullet"/>
      <w:lvlText w:val="•"/>
      <w:lvlJc w:val="left"/>
      <w:pPr>
        <w:ind w:left="3180" w:hanging="339"/>
      </w:pPr>
      <w:rPr>
        <w:rFonts w:hint="default"/>
        <w:lang w:val="en-US" w:eastAsia="en-US" w:bidi="ar-SA"/>
      </w:rPr>
    </w:lvl>
    <w:lvl w:ilvl="4" w:tplc="1CE27A48">
      <w:numFmt w:val="bullet"/>
      <w:lvlText w:val="•"/>
      <w:lvlJc w:val="left"/>
      <w:pPr>
        <w:ind w:left="4200" w:hanging="339"/>
      </w:pPr>
      <w:rPr>
        <w:rFonts w:hint="default"/>
        <w:lang w:val="en-US" w:eastAsia="en-US" w:bidi="ar-SA"/>
      </w:rPr>
    </w:lvl>
    <w:lvl w:ilvl="5" w:tplc="A4C0D956">
      <w:numFmt w:val="bullet"/>
      <w:lvlText w:val="•"/>
      <w:lvlJc w:val="left"/>
      <w:pPr>
        <w:ind w:left="5220" w:hanging="339"/>
      </w:pPr>
      <w:rPr>
        <w:rFonts w:hint="default"/>
        <w:lang w:val="en-US" w:eastAsia="en-US" w:bidi="ar-SA"/>
      </w:rPr>
    </w:lvl>
    <w:lvl w:ilvl="6" w:tplc="3EE8D3E4">
      <w:numFmt w:val="bullet"/>
      <w:lvlText w:val="•"/>
      <w:lvlJc w:val="left"/>
      <w:pPr>
        <w:ind w:left="6240" w:hanging="339"/>
      </w:pPr>
      <w:rPr>
        <w:rFonts w:hint="default"/>
        <w:lang w:val="en-US" w:eastAsia="en-US" w:bidi="ar-SA"/>
      </w:rPr>
    </w:lvl>
    <w:lvl w:ilvl="7" w:tplc="4CAE042E">
      <w:numFmt w:val="bullet"/>
      <w:lvlText w:val="•"/>
      <w:lvlJc w:val="left"/>
      <w:pPr>
        <w:ind w:left="7260" w:hanging="339"/>
      </w:pPr>
      <w:rPr>
        <w:rFonts w:hint="default"/>
        <w:lang w:val="en-US" w:eastAsia="en-US" w:bidi="ar-SA"/>
      </w:rPr>
    </w:lvl>
    <w:lvl w:ilvl="8" w:tplc="A4A6F45C">
      <w:numFmt w:val="bullet"/>
      <w:lvlText w:val="•"/>
      <w:lvlJc w:val="left"/>
      <w:pPr>
        <w:ind w:left="8280" w:hanging="339"/>
      </w:pPr>
      <w:rPr>
        <w:rFonts w:hint="default"/>
        <w:lang w:val="en-US" w:eastAsia="en-US" w:bidi="ar-SA"/>
      </w:rPr>
    </w:lvl>
  </w:abstractNum>
  <w:abstractNum w:abstractNumId="49" w15:restartNumberingAfterBreak="0">
    <w:nsid w:val="415A68C1"/>
    <w:multiLevelType w:val="hybridMultilevel"/>
    <w:tmpl w:val="291A1A96"/>
    <w:lvl w:ilvl="0" w:tplc="4C94208C">
      <w:start w:val="1"/>
      <w:numFmt w:val="decimal"/>
      <w:lvlText w:val="%1"/>
      <w:lvlJc w:val="left"/>
      <w:pPr>
        <w:ind w:left="119" w:hanging="204"/>
        <w:jc w:val="left"/>
      </w:pPr>
      <w:rPr>
        <w:rFonts w:ascii="Arial MT" w:eastAsia="Arial MT" w:hAnsi="Arial MT" w:cs="Arial MT" w:hint="default"/>
        <w:w w:val="99"/>
        <w:sz w:val="24"/>
        <w:szCs w:val="24"/>
        <w:lang w:val="en-US" w:eastAsia="en-US" w:bidi="ar-SA"/>
      </w:rPr>
    </w:lvl>
    <w:lvl w:ilvl="1" w:tplc="F79CAA60">
      <w:numFmt w:val="bullet"/>
      <w:lvlText w:val="•"/>
      <w:lvlJc w:val="left"/>
      <w:pPr>
        <w:ind w:left="1140" w:hanging="204"/>
      </w:pPr>
      <w:rPr>
        <w:rFonts w:hint="default"/>
        <w:lang w:val="en-US" w:eastAsia="en-US" w:bidi="ar-SA"/>
      </w:rPr>
    </w:lvl>
    <w:lvl w:ilvl="2" w:tplc="A75E6140">
      <w:numFmt w:val="bullet"/>
      <w:lvlText w:val="•"/>
      <w:lvlJc w:val="left"/>
      <w:pPr>
        <w:ind w:left="2160" w:hanging="204"/>
      </w:pPr>
      <w:rPr>
        <w:rFonts w:hint="default"/>
        <w:lang w:val="en-US" w:eastAsia="en-US" w:bidi="ar-SA"/>
      </w:rPr>
    </w:lvl>
    <w:lvl w:ilvl="3" w:tplc="52EEE7FC">
      <w:numFmt w:val="bullet"/>
      <w:lvlText w:val="•"/>
      <w:lvlJc w:val="left"/>
      <w:pPr>
        <w:ind w:left="3180" w:hanging="204"/>
      </w:pPr>
      <w:rPr>
        <w:rFonts w:hint="default"/>
        <w:lang w:val="en-US" w:eastAsia="en-US" w:bidi="ar-SA"/>
      </w:rPr>
    </w:lvl>
    <w:lvl w:ilvl="4" w:tplc="302ED890">
      <w:numFmt w:val="bullet"/>
      <w:lvlText w:val="•"/>
      <w:lvlJc w:val="left"/>
      <w:pPr>
        <w:ind w:left="4200" w:hanging="204"/>
      </w:pPr>
      <w:rPr>
        <w:rFonts w:hint="default"/>
        <w:lang w:val="en-US" w:eastAsia="en-US" w:bidi="ar-SA"/>
      </w:rPr>
    </w:lvl>
    <w:lvl w:ilvl="5" w:tplc="8AA0BC52">
      <w:numFmt w:val="bullet"/>
      <w:lvlText w:val="•"/>
      <w:lvlJc w:val="left"/>
      <w:pPr>
        <w:ind w:left="5220" w:hanging="204"/>
      </w:pPr>
      <w:rPr>
        <w:rFonts w:hint="default"/>
        <w:lang w:val="en-US" w:eastAsia="en-US" w:bidi="ar-SA"/>
      </w:rPr>
    </w:lvl>
    <w:lvl w:ilvl="6" w:tplc="16D8D866">
      <w:numFmt w:val="bullet"/>
      <w:lvlText w:val="•"/>
      <w:lvlJc w:val="left"/>
      <w:pPr>
        <w:ind w:left="6240" w:hanging="204"/>
      </w:pPr>
      <w:rPr>
        <w:rFonts w:hint="default"/>
        <w:lang w:val="en-US" w:eastAsia="en-US" w:bidi="ar-SA"/>
      </w:rPr>
    </w:lvl>
    <w:lvl w:ilvl="7" w:tplc="67C44414">
      <w:numFmt w:val="bullet"/>
      <w:lvlText w:val="•"/>
      <w:lvlJc w:val="left"/>
      <w:pPr>
        <w:ind w:left="7260" w:hanging="204"/>
      </w:pPr>
      <w:rPr>
        <w:rFonts w:hint="default"/>
        <w:lang w:val="en-US" w:eastAsia="en-US" w:bidi="ar-SA"/>
      </w:rPr>
    </w:lvl>
    <w:lvl w:ilvl="8" w:tplc="33883FE2">
      <w:numFmt w:val="bullet"/>
      <w:lvlText w:val="•"/>
      <w:lvlJc w:val="left"/>
      <w:pPr>
        <w:ind w:left="8280" w:hanging="204"/>
      </w:pPr>
      <w:rPr>
        <w:rFonts w:hint="default"/>
        <w:lang w:val="en-US" w:eastAsia="en-US" w:bidi="ar-SA"/>
      </w:rPr>
    </w:lvl>
  </w:abstractNum>
  <w:abstractNum w:abstractNumId="50" w15:restartNumberingAfterBreak="0">
    <w:nsid w:val="41D37D22"/>
    <w:multiLevelType w:val="hybridMultilevel"/>
    <w:tmpl w:val="83D62856"/>
    <w:lvl w:ilvl="0" w:tplc="EE1E9A10">
      <w:start w:val="5"/>
      <w:numFmt w:val="decimal"/>
      <w:lvlText w:val="%1"/>
      <w:lvlJc w:val="left"/>
      <w:pPr>
        <w:ind w:left="321" w:hanging="202"/>
        <w:jc w:val="left"/>
      </w:pPr>
      <w:rPr>
        <w:rFonts w:ascii="Arial MT" w:eastAsia="Arial MT" w:hAnsi="Arial MT" w:cs="Arial MT" w:hint="default"/>
        <w:w w:val="99"/>
        <w:sz w:val="24"/>
        <w:szCs w:val="24"/>
        <w:lang w:val="en-US" w:eastAsia="en-US" w:bidi="ar-SA"/>
      </w:rPr>
    </w:lvl>
    <w:lvl w:ilvl="1" w:tplc="F80A2BD0">
      <w:numFmt w:val="bullet"/>
      <w:lvlText w:val="•"/>
      <w:lvlJc w:val="left"/>
      <w:pPr>
        <w:ind w:left="1320" w:hanging="202"/>
      </w:pPr>
      <w:rPr>
        <w:rFonts w:hint="default"/>
        <w:lang w:val="en-US" w:eastAsia="en-US" w:bidi="ar-SA"/>
      </w:rPr>
    </w:lvl>
    <w:lvl w:ilvl="2" w:tplc="400A25CE">
      <w:numFmt w:val="bullet"/>
      <w:lvlText w:val="•"/>
      <w:lvlJc w:val="left"/>
      <w:pPr>
        <w:ind w:left="2320" w:hanging="202"/>
      </w:pPr>
      <w:rPr>
        <w:rFonts w:hint="default"/>
        <w:lang w:val="en-US" w:eastAsia="en-US" w:bidi="ar-SA"/>
      </w:rPr>
    </w:lvl>
    <w:lvl w:ilvl="3" w:tplc="99B06424">
      <w:numFmt w:val="bullet"/>
      <w:lvlText w:val="•"/>
      <w:lvlJc w:val="left"/>
      <w:pPr>
        <w:ind w:left="3320" w:hanging="202"/>
      </w:pPr>
      <w:rPr>
        <w:rFonts w:hint="default"/>
        <w:lang w:val="en-US" w:eastAsia="en-US" w:bidi="ar-SA"/>
      </w:rPr>
    </w:lvl>
    <w:lvl w:ilvl="4" w:tplc="29A61802">
      <w:numFmt w:val="bullet"/>
      <w:lvlText w:val="•"/>
      <w:lvlJc w:val="left"/>
      <w:pPr>
        <w:ind w:left="4320" w:hanging="202"/>
      </w:pPr>
      <w:rPr>
        <w:rFonts w:hint="default"/>
        <w:lang w:val="en-US" w:eastAsia="en-US" w:bidi="ar-SA"/>
      </w:rPr>
    </w:lvl>
    <w:lvl w:ilvl="5" w:tplc="4412CF5A">
      <w:numFmt w:val="bullet"/>
      <w:lvlText w:val="•"/>
      <w:lvlJc w:val="left"/>
      <w:pPr>
        <w:ind w:left="5320" w:hanging="202"/>
      </w:pPr>
      <w:rPr>
        <w:rFonts w:hint="default"/>
        <w:lang w:val="en-US" w:eastAsia="en-US" w:bidi="ar-SA"/>
      </w:rPr>
    </w:lvl>
    <w:lvl w:ilvl="6" w:tplc="288263A2">
      <w:numFmt w:val="bullet"/>
      <w:lvlText w:val="•"/>
      <w:lvlJc w:val="left"/>
      <w:pPr>
        <w:ind w:left="6320" w:hanging="202"/>
      </w:pPr>
      <w:rPr>
        <w:rFonts w:hint="default"/>
        <w:lang w:val="en-US" w:eastAsia="en-US" w:bidi="ar-SA"/>
      </w:rPr>
    </w:lvl>
    <w:lvl w:ilvl="7" w:tplc="DE5C1EB2">
      <w:numFmt w:val="bullet"/>
      <w:lvlText w:val="•"/>
      <w:lvlJc w:val="left"/>
      <w:pPr>
        <w:ind w:left="7320" w:hanging="202"/>
      </w:pPr>
      <w:rPr>
        <w:rFonts w:hint="default"/>
        <w:lang w:val="en-US" w:eastAsia="en-US" w:bidi="ar-SA"/>
      </w:rPr>
    </w:lvl>
    <w:lvl w:ilvl="8" w:tplc="F550BE1E">
      <w:numFmt w:val="bullet"/>
      <w:lvlText w:val="•"/>
      <w:lvlJc w:val="left"/>
      <w:pPr>
        <w:ind w:left="8320" w:hanging="202"/>
      </w:pPr>
      <w:rPr>
        <w:rFonts w:hint="default"/>
        <w:lang w:val="en-US" w:eastAsia="en-US" w:bidi="ar-SA"/>
      </w:rPr>
    </w:lvl>
  </w:abstractNum>
  <w:abstractNum w:abstractNumId="51" w15:restartNumberingAfterBreak="0">
    <w:nsid w:val="41D97065"/>
    <w:multiLevelType w:val="hybridMultilevel"/>
    <w:tmpl w:val="318E78D2"/>
    <w:lvl w:ilvl="0" w:tplc="95C8A230">
      <w:start w:val="27"/>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938E2164">
      <w:numFmt w:val="bullet"/>
      <w:lvlText w:val="•"/>
      <w:lvlJc w:val="left"/>
      <w:pPr>
        <w:ind w:left="1140" w:hanging="336"/>
      </w:pPr>
      <w:rPr>
        <w:rFonts w:hint="default"/>
        <w:lang w:val="en-US" w:eastAsia="en-US" w:bidi="ar-SA"/>
      </w:rPr>
    </w:lvl>
    <w:lvl w:ilvl="2" w:tplc="4C1409BC">
      <w:numFmt w:val="bullet"/>
      <w:lvlText w:val="•"/>
      <w:lvlJc w:val="left"/>
      <w:pPr>
        <w:ind w:left="2160" w:hanging="336"/>
      </w:pPr>
      <w:rPr>
        <w:rFonts w:hint="default"/>
        <w:lang w:val="en-US" w:eastAsia="en-US" w:bidi="ar-SA"/>
      </w:rPr>
    </w:lvl>
    <w:lvl w:ilvl="3" w:tplc="CD5E2180">
      <w:numFmt w:val="bullet"/>
      <w:lvlText w:val="•"/>
      <w:lvlJc w:val="left"/>
      <w:pPr>
        <w:ind w:left="3180" w:hanging="336"/>
      </w:pPr>
      <w:rPr>
        <w:rFonts w:hint="default"/>
        <w:lang w:val="en-US" w:eastAsia="en-US" w:bidi="ar-SA"/>
      </w:rPr>
    </w:lvl>
    <w:lvl w:ilvl="4" w:tplc="7A9055D8">
      <w:numFmt w:val="bullet"/>
      <w:lvlText w:val="•"/>
      <w:lvlJc w:val="left"/>
      <w:pPr>
        <w:ind w:left="4200" w:hanging="336"/>
      </w:pPr>
      <w:rPr>
        <w:rFonts w:hint="default"/>
        <w:lang w:val="en-US" w:eastAsia="en-US" w:bidi="ar-SA"/>
      </w:rPr>
    </w:lvl>
    <w:lvl w:ilvl="5" w:tplc="A6BCE744">
      <w:numFmt w:val="bullet"/>
      <w:lvlText w:val="•"/>
      <w:lvlJc w:val="left"/>
      <w:pPr>
        <w:ind w:left="5220" w:hanging="336"/>
      </w:pPr>
      <w:rPr>
        <w:rFonts w:hint="default"/>
        <w:lang w:val="en-US" w:eastAsia="en-US" w:bidi="ar-SA"/>
      </w:rPr>
    </w:lvl>
    <w:lvl w:ilvl="6" w:tplc="B6AED4E4">
      <w:numFmt w:val="bullet"/>
      <w:lvlText w:val="•"/>
      <w:lvlJc w:val="left"/>
      <w:pPr>
        <w:ind w:left="6240" w:hanging="336"/>
      </w:pPr>
      <w:rPr>
        <w:rFonts w:hint="default"/>
        <w:lang w:val="en-US" w:eastAsia="en-US" w:bidi="ar-SA"/>
      </w:rPr>
    </w:lvl>
    <w:lvl w:ilvl="7" w:tplc="D5CA63C8">
      <w:numFmt w:val="bullet"/>
      <w:lvlText w:val="•"/>
      <w:lvlJc w:val="left"/>
      <w:pPr>
        <w:ind w:left="7260" w:hanging="336"/>
      </w:pPr>
      <w:rPr>
        <w:rFonts w:hint="default"/>
        <w:lang w:val="en-US" w:eastAsia="en-US" w:bidi="ar-SA"/>
      </w:rPr>
    </w:lvl>
    <w:lvl w:ilvl="8" w:tplc="6FDAA06A">
      <w:numFmt w:val="bullet"/>
      <w:lvlText w:val="•"/>
      <w:lvlJc w:val="left"/>
      <w:pPr>
        <w:ind w:left="8280" w:hanging="336"/>
      </w:pPr>
      <w:rPr>
        <w:rFonts w:hint="default"/>
        <w:lang w:val="en-US" w:eastAsia="en-US" w:bidi="ar-SA"/>
      </w:rPr>
    </w:lvl>
  </w:abstractNum>
  <w:abstractNum w:abstractNumId="52" w15:restartNumberingAfterBreak="0">
    <w:nsid w:val="42934DBE"/>
    <w:multiLevelType w:val="hybridMultilevel"/>
    <w:tmpl w:val="523420C2"/>
    <w:lvl w:ilvl="0" w:tplc="F564A46E">
      <w:start w:val="1"/>
      <w:numFmt w:val="decimal"/>
      <w:lvlText w:val="%1"/>
      <w:lvlJc w:val="left"/>
      <w:pPr>
        <w:ind w:left="321" w:hanging="202"/>
        <w:jc w:val="left"/>
      </w:pPr>
      <w:rPr>
        <w:rFonts w:ascii="Arial MT" w:eastAsia="Arial MT" w:hAnsi="Arial MT" w:cs="Arial MT" w:hint="default"/>
        <w:w w:val="99"/>
        <w:sz w:val="24"/>
        <w:szCs w:val="24"/>
        <w:lang w:val="en-US" w:eastAsia="en-US" w:bidi="ar-SA"/>
      </w:rPr>
    </w:lvl>
    <w:lvl w:ilvl="1" w:tplc="7AE28CD0">
      <w:numFmt w:val="bullet"/>
      <w:lvlText w:val="•"/>
      <w:lvlJc w:val="left"/>
      <w:pPr>
        <w:ind w:left="1320" w:hanging="202"/>
      </w:pPr>
      <w:rPr>
        <w:rFonts w:hint="default"/>
        <w:lang w:val="en-US" w:eastAsia="en-US" w:bidi="ar-SA"/>
      </w:rPr>
    </w:lvl>
    <w:lvl w:ilvl="2" w:tplc="A09E5B2E">
      <w:numFmt w:val="bullet"/>
      <w:lvlText w:val="•"/>
      <w:lvlJc w:val="left"/>
      <w:pPr>
        <w:ind w:left="2320" w:hanging="202"/>
      </w:pPr>
      <w:rPr>
        <w:rFonts w:hint="default"/>
        <w:lang w:val="en-US" w:eastAsia="en-US" w:bidi="ar-SA"/>
      </w:rPr>
    </w:lvl>
    <w:lvl w:ilvl="3" w:tplc="71728140">
      <w:numFmt w:val="bullet"/>
      <w:lvlText w:val="•"/>
      <w:lvlJc w:val="left"/>
      <w:pPr>
        <w:ind w:left="3320" w:hanging="202"/>
      </w:pPr>
      <w:rPr>
        <w:rFonts w:hint="default"/>
        <w:lang w:val="en-US" w:eastAsia="en-US" w:bidi="ar-SA"/>
      </w:rPr>
    </w:lvl>
    <w:lvl w:ilvl="4" w:tplc="D430DB50">
      <w:numFmt w:val="bullet"/>
      <w:lvlText w:val="•"/>
      <w:lvlJc w:val="left"/>
      <w:pPr>
        <w:ind w:left="4320" w:hanging="202"/>
      </w:pPr>
      <w:rPr>
        <w:rFonts w:hint="default"/>
        <w:lang w:val="en-US" w:eastAsia="en-US" w:bidi="ar-SA"/>
      </w:rPr>
    </w:lvl>
    <w:lvl w:ilvl="5" w:tplc="403E00D0">
      <w:numFmt w:val="bullet"/>
      <w:lvlText w:val="•"/>
      <w:lvlJc w:val="left"/>
      <w:pPr>
        <w:ind w:left="5320" w:hanging="202"/>
      </w:pPr>
      <w:rPr>
        <w:rFonts w:hint="default"/>
        <w:lang w:val="en-US" w:eastAsia="en-US" w:bidi="ar-SA"/>
      </w:rPr>
    </w:lvl>
    <w:lvl w:ilvl="6" w:tplc="66043C7A">
      <w:numFmt w:val="bullet"/>
      <w:lvlText w:val="•"/>
      <w:lvlJc w:val="left"/>
      <w:pPr>
        <w:ind w:left="6320" w:hanging="202"/>
      </w:pPr>
      <w:rPr>
        <w:rFonts w:hint="default"/>
        <w:lang w:val="en-US" w:eastAsia="en-US" w:bidi="ar-SA"/>
      </w:rPr>
    </w:lvl>
    <w:lvl w:ilvl="7" w:tplc="A8401F66">
      <w:numFmt w:val="bullet"/>
      <w:lvlText w:val="•"/>
      <w:lvlJc w:val="left"/>
      <w:pPr>
        <w:ind w:left="7320" w:hanging="202"/>
      </w:pPr>
      <w:rPr>
        <w:rFonts w:hint="default"/>
        <w:lang w:val="en-US" w:eastAsia="en-US" w:bidi="ar-SA"/>
      </w:rPr>
    </w:lvl>
    <w:lvl w:ilvl="8" w:tplc="F196B570">
      <w:numFmt w:val="bullet"/>
      <w:lvlText w:val="•"/>
      <w:lvlJc w:val="left"/>
      <w:pPr>
        <w:ind w:left="8320" w:hanging="202"/>
      </w:pPr>
      <w:rPr>
        <w:rFonts w:hint="default"/>
        <w:lang w:val="en-US" w:eastAsia="en-US" w:bidi="ar-SA"/>
      </w:rPr>
    </w:lvl>
  </w:abstractNum>
  <w:abstractNum w:abstractNumId="53" w15:restartNumberingAfterBreak="0">
    <w:nsid w:val="42BB4FAA"/>
    <w:multiLevelType w:val="hybridMultilevel"/>
    <w:tmpl w:val="097EA78A"/>
    <w:lvl w:ilvl="0" w:tplc="FB1C0858">
      <w:start w:val="1"/>
      <w:numFmt w:val="decimal"/>
      <w:lvlText w:val="%1"/>
      <w:lvlJc w:val="left"/>
      <w:pPr>
        <w:ind w:left="119" w:hanging="202"/>
        <w:jc w:val="left"/>
      </w:pPr>
      <w:rPr>
        <w:rFonts w:ascii="Arial MT" w:eastAsia="Arial MT" w:hAnsi="Arial MT" w:cs="Arial MT" w:hint="default"/>
        <w:w w:val="99"/>
        <w:sz w:val="24"/>
        <w:szCs w:val="24"/>
        <w:lang w:val="en-US" w:eastAsia="en-US" w:bidi="ar-SA"/>
      </w:rPr>
    </w:lvl>
    <w:lvl w:ilvl="1" w:tplc="633C8588">
      <w:numFmt w:val="bullet"/>
      <w:lvlText w:val="•"/>
      <w:lvlJc w:val="left"/>
      <w:pPr>
        <w:ind w:left="1140" w:hanging="202"/>
      </w:pPr>
      <w:rPr>
        <w:rFonts w:hint="default"/>
        <w:lang w:val="en-US" w:eastAsia="en-US" w:bidi="ar-SA"/>
      </w:rPr>
    </w:lvl>
    <w:lvl w:ilvl="2" w:tplc="50461A5E">
      <w:numFmt w:val="bullet"/>
      <w:lvlText w:val="•"/>
      <w:lvlJc w:val="left"/>
      <w:pPr>
        <w:ind w:left="2160" w:hanging="202"/>
      </w:pPr>
      <w:rPr>
        <w:rFonts w:hint="default"/>
        <w:lang w:val="en-US" w:eastAsia="en-US" w:bidi="ar-SA"/>
      </w:rPr>
    </w:lvl>
    <w:lvl w:ilvl="3" w:tplc="D0A03DC6">
      <w:numFmt w:val="bullet"/>
      <w:lvlText w:val="•"/>
      <w:lvlJc w:val="left"/>
      <w:pPr>
        <w:ind w:left="3180" w:hanging="202"/>
      </w:pPr>
      <w:rPr>
        <w:rFonts w:hint="default"/>
        <w:lang w:val="en-US" w:eastAsia="en-US" w:bidi="ar-SA"/>
      </w:rPr>
    </w:lvl>
    <w:lvl w:ilvl="4" w:tplc="1E06540C">
      <w:numFmt w:val="bullet"/>
      <w:lvlText w:val="•"/>
      <w:lvlJc w:val="left"/>
      <w:pPr>
        <w:ind w:left="4200" w:hanging="202"/>
      </w:pPr>
      <w:rPr>
        <w:rFonts w:hint="default"/>
        <w:lang w:val="en-US" w:eastAsia="en-US" w:bidi="ar-SA"/>
      </w:rPr>
    </w:lvl>
    <w:lvl w:ilvl="5" w:tplc="B6B27E40">
      <w:numFmt w:val="bullet"/>
      <w:lvlText w:val="•"/>
      <w:lvlJc w:val="left"/>
      <w:pPr>
        <w:ind w:left="5220" w:hanging="202"/>
      </w:pPr>
      <w:rPr>
        <w:rFonts w:hint="default"/>
        <w:lang w:val="en-US" w:eastAsia="en-US" w:bidi="ar-SA"/>
      </w:rPr>
    </w:lvl>
    <w:lvl w:ilvl="6" w:tplc="DFAC52C2">
      <w:numFmt w:val="bullet"/>
      <w:lvlText w:val="•"/>
      <w:lvlJc w:val="left"/>
      <w:pPr>
        <w:ind w:left="6240" w:hanging="202"/>
      </w:pPr>
      <w:rPr>
        <w:rFonts w:hint="default"/>
        <w:lang w:val="en-US" w:eastAsia="en-US" w:bidi="ar-SA"/>
      </w:rPr>
    </w:lvl>
    <w:lvl w:ilvl="7" w:tplc="4B9E830C">
      <w:numFmt w:val="bullet"/>
      <w:lvlText w:val="•"/>
      <w:lvlJc w:val="left"/>
      <w:pPr>
        <w:ind w:left="7260" w:hanging="202"/>
      </w:pPr>
      <w:rPr>
        <w:rFonts w:hint="default"/>
        <w:lang w:val="en-US" w:eastAsia="en-US" w:bidi="ar-SA"/>
      </w:rPr>
    </w:lvl>
    <w:lvl w:ilvl="8" w:tplc="E244070C">
      <w:numFmt w:val="bullet"/>
      <w:lvlText w:val="•"/>
      <w:lvlJc w:val="left"/>
      <w:pPr>
        <w:ind w:left="8280" w:hanging="202"/>
      </w:pPr>
      <w:rPr>
        <w:rFonts w:hint="default"/>
        <w:lang w:val="en-US" w:eastAsia="en-US" w:bidi="ar-SA"/>
      </w:rPr>
    </w:lvl>
  </w:abstractNum>
  <w:abstractNum w:abstractNumId="54" w15:restartNumberingAfterBreak="0">
    <w:nsid w:val="431E07C1"/>
    <w:multiLevelType w:val="hybridMultilevel"/>
    <w:tmpl w:val="4B429C4E"/>
    <w:lvl w:ilvl="0" w:tplc="0C7A2198">
      <w:start w:val="15"/>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4FC6D802">
      <w:numFmt w:val="bullet"/>
      <w:lvlText w:val="•"/>
      <w:lvlJc w:val="left"/>
      <w:pPr>
        <w:ind w:left="1446" w:hanging="336"/>
      </w:pPr>
      <w:rPr>
        <w:rFonts w:hint="default"/>
        <w:lang w:val="en-US" w:eastAsia="en-US" w:bidi="ar-SA"/>
      </w:rPr>
    </w:lvl>
    <w:lvl w:ilvl="2" w:tplc="847AD6CC">
      <w:numFmt w:val="bullet"/>
      <w:lvlText w:val="•"/>
      <w:lvlJc w:val="left"/>
      <w:pPr>
        <w:ind w:left="2432" w:hanging="336"/>
      </w:pPr>
      <w:rPr>
        <w:rFonts w:hint="default"/>
        <w:lang w:val="en-US" w:eastAsia="en-US" w:bidi="ar-SA"/>
      </w:rPr>
    </w:lvl>
    <w:lvl w:ilvl="3" w:tplc="F3046934">
      <w:numFmt w:val="bullet"/>
      <w:lvlText w:val="•"/>
      <w:lvlJc w:val="left"/>
      <w:pPr>
        <w:ind w:left="3418" w:hanging="336"/>
      </w:pPr>
      <w:rPr>
        <w:rFonts w:hint="default"/>
        <w:lang w:val="en-US" w:eastAsia="en-US" w:bidi="ar-SA"/>
      </w:rPr>
    </w:lvl>
    <w:lvl w:ilvl="4" w:tplc="6E4A7754">
      <w:numFmt w:val="bullet"/>
      <w:lvlText w:val="•"/>
      <w:lvlJc w:val="left"/>
      <w:pPr>
        <w:ind w:left="4404" w:hanging="336"/>
      </w:pPr>
      <w:rPr>
        <w:rFonts w:hint="default"/>
        <w:lang w:val="en-US" w:eastAsia="en-US" w:bidi="ar-SA"/>
      </w:rPr>
    </w:lvl>
    <w:lvl w:ilvl="5" w:tplc="33B4E2CA">
      <w:numFmt w:val="bullet"/>
      <w:lvlText w:val="•"/>
      <w:lvlJc w:val="left"/>
      <w:pPr>
        <w:ind w:left="5390" w:hanging="336"/>
      </w:pPr>
      <w:rPr>
        <w:rFonts w:hint="default"/>
        <w:lang w:val="en-US" w:eastAsia="en-US" w:bidi="ar-SA"/>
      </w:rPr>
    </w:lvl>
    <w:lvl w:ilvl="6" w:tplc="E7EE2AAA">
      <w:numFmt w:val="bullet"/>
      <w:lvlText w:val="•"/>
      <w:lvlJc w:val="left"/>
      <w:pPr>
        <w:ind w:left="6376" w:hanging="336"/>
      </w:pPr>
      <w:rPr>
        <w:rFonts w:hint="default"/>
        <w:lang w:val="en-US" w:eastAsia="en-US" w:bidi="ar-SA"/>
      </w:rPr>
    </w:lvl>
    <w:lvl w:ilvl="7" w:tplc="420AEAAE">
      <w:numFmt w:val="bullet"/>
      <w:lvlText w:val="•"/>
      <w:lvlJc w:val="left"/>
      <w:pPr>
        <w:ind w:left="7362" w:hanging="336"/>
      </w:pPr>
      <w:rPr>
        <w:rFonts w:hint="default"/>
        <w:lang w:val="en-US" w:eastAsia="en-US" w:bidi="ar-SA"/>
      </w:rPr>
    </w:lvl>
    <w:lvl w:ilvl="8" w:tplc="B678AB2E">
      <w:numFmt w:val="bullet"/>
      <w:lvlText w:val="•"/>
      <w:lvlJc w:val="left"/>
      <w:pPr>
        <w:ind w:left="8348" w:hanging="336"/>
      </w:pPr>
      <w:rPr>
        <w:rFonts w:hint="default"/>
        <w:lang w:val="en-US" w:eastAsia="en-US" w:bidi="ar-SA"/>
      </w:rPr>
    </w:lvl>
  </w:abstractNum>
  <w:abstractNum w:abstractNumId="55" w15:restartNumberingAfterBreak="0">
    <w:nsid w:val="43D915D4"/>
    <w:multiLevelType w:val="hybridMultilevel"/>
    <w:tmpl w:val="1878FED2"/>
    <w:lvl w:ilvl="0" w:tplc="725A64C0">
      <w:start w:val="8"/>
      <w:numFmt w:val="decimal"/>
      <w:lvlText w:val="%1"/>
      <w:lvlJc w:val="left"/>
      <w:pPr>
        <w:ind w:left="119" w:hanging="202"/>
        <w:jc w:val="left"/>
      </w:pPr>
      <w:rPr>
        <w:rFonts w:ascii="Arial MT" w:eastAsia="Arial MT" w:hAnsi="Arial MT" w:cs="Arial MT" w:hint="default"/>
        <w:w w:val="99"/>
        <w:sz w:val="24"/>
        <w:szCs w:val="24"/>
        <w:lang w:val="en-US" w:eastAsia="en-US" w:bidi="ar-SA"/>
      </w:rPr>
    </w:lvl>
    <w:lvl w:ilvl="1" w:tplc="817614D2">
      <w:numFmt w:val="bullet"/>
      <w:lvlText w:val="•"/>
      <w:lvlJc w:val="left"/>
      <w:pPr>
        <w:ind w:left="1140" w:hanging="202"/>
      </w:pPr>
      <w:rPr>
        <w:rFonts w:hint="default"/>
        <w:lang w:val="en-US" w:eastAsia="en-US" w:bidi="ar-SA"/>
      </w:rPr>
    </w:lvl>
    <w:lvl w:ilvl="2" w:tplc="09B25A42">
      <w:numFmt w:val="bullet"/>
      <w:lvlText w:val="•"/>
      <w:lvlJc w:val="left"/>
      <w:pPr>
        <w:ind w:left="2160" w:hanging="202"/>
      </w:pPr>
      <w:rPr>
        <w:rFonts w:hint="default"/>
        <w:lang w:val="en-US" w:eastAsia="en-US" w:bidi="ar-SA"/>
      </w:rPr>
    </w:lvl>
    <w:lvl w:ilvl="3" w:tplc="28BE7DBE">
      <w:numFmt w:val="bullet"/>
      <w:lvlText w:val="•"/>
      <w:lvlJc w:val="left"/>
      <w:pPr>
        <w:ind w:left="3180" w:hanging="202"/>
      </w:pPr>
      <w:rPr>
        <w:rFonts w:hint="default"/>
        <w:lang w:val="en-US" w:eastAsia="en-US" w:bidi="ar-SA"/>
      </w:rPr>
    </w:lvl>
    <w:lvl w:ilvl="4" w:tplc="6DF49266">
      <w:numFmt w:val="bullet"/>
      <w:lvlText w:val="•"/>
      <w:lvlJc w:val="left"/>
      <w:pPr>
        <w:ind w:left="4200" w:hanging="202"/>
      </w:pPr>
      <w:rPr>
        <w:rFonts w:hint="default"/>
        <w:lang w:val="en-US" w:eastAsia="en-US" w:bidi="ar-SA"/>
      </w:rPr>
    </w:lvl>
    <w:lvl w:ilvl="5" w:tplc="011E3D02">
      <w:numFmt w:val="bullet"/>
      <w:lvlText w:val="•"/>
      <w:lvlJc w:val="left"/>
      <w:pPr>
        <w:ind w:left="5220" w:hanging="202"/>
      </w:pPr>
      <w:rPr>
        <w:rFonts w:hint="default"/>
        <w:lang w:val="en-US" w:eastAsia="en-US" w:bidi="ar-SA"/>
      </w:rPr>
    </w:lvl>
    <w:lvl w:ilvl="6" w:tplc="DACA3010">
      <w:numFmt w:val="bullet"/>
      <w:lvlText w:val="•"/>
      <w:lvlJc w:val="left"/>
      <w:pPr>
        <w:ind w:left="6240" w:hanging="202"/>
      </w:pPr>
      <w:rPr>
        <w:rFonts w:hint="default"/>
        <w:lang w:val="en-US" w:eastAsia="en-US" w:bidi="ar-SA"/>
      </w:rPr>
    </w:lvl>
    <w:lvl w:ilvl="7" w:tplc="632C1F64">
      <w:numFmt w:val="bullet"/>
      <w:lvlText w:val="•"/>
      <w:lvlJc w:val="left"/>
      <w:pPr>
        <w:ind w:left="7260" w:hanging="202"/>
      </w:pPr>
      <w:rPr>
        <w:rFonts w:hint="default"/>
        <w:lang w:val="en-US" w:eastAsia="en-US" w:bidi="ar-SA"/>
      </w:rPr>
    </w:lvl>
    <w:lvl w:ilvl="8" w:tplc="97286BA2">
      <w:numFmt w:val="bullet"/>
      <w:lvlText w:val="•"/>
      <w:lvlJc w:val="left"/>
      <w:pPr>
        <w:ind w:left="8280" w:hanging="202"/>
      </w:pPr>
      <w:rPr>
        <w:rFonts w:hint="default"/>
        <w:lang w:val="en-US" w:eastAsia="en-US" w:bidi="ar-SA"/>
      </w:rPr>
    </w:lvl>
  </w:abstractNum>
  <w:abstractNum w:abstractNumId="56" w15:restartNumberingAfterBreak="0">
    <w:nsid w:val="441805DD"/>
    <w:multiLevelType w:val="hybridMultilevel"/>
    <w:tmpl w:val="4488A8F6"/>
    <w:lvl w:ilvl="0" w:tplc="89CCEF04">
      <w:start w:val="45"/>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F1B423D2">
      <w:numFmt w:val="bullet"/>
      <w:lvlText w:val="•"/>
      <w:lvlJc w:val="left"/>
      <w:pPr>
        <w:ind w:left="1140" w:hanging="339"/>
      </w:pPr>
      <w:rPr>
        <w:rFonts w:hint="default"/>
        <w:lang w:val="en-US" w:eastAsia="en-US" w:bidi="ar-SA"/>
      </w:rPr>
    </w:lvl>
    <w:lvl w:ilvl="2" w:tplc="BA24AF04">
      <w:numFmt w:val="bullet"/>
      <w:lvlText w:val="•"/>
      <w:lvlJc w:val="left"/>
      <w:pPr>
        <w:ind w:left="2160" w:hanging="339"/>
      </w:pPr>
      <w:rPr>
        <w:rFonts w:hint="default"/>
        <w:lang w:val="en-US" w:eastAsia="en-US" w:bidi="ar-SA"/>
      </w:rPr>
    </w:lvl>
    <w:lvl w:ilvl="3" w:tplc="DCE619BA">
      <w:numFmt w:val="bullet"/>
      <w:lvlText w:val="•"/>
      <w:lvlJc w:val="left"/>
      <w:pPr>
        <w:ind w:left="3180" w:hanging="339"/>
      </w:pPr>
      <w:rPr>
        <w:rFonts w:hint="default"/>
        <w:lang w:val="en-US" w:eastAsia="en-US" w:bidi="ar-SA"/>
      </w:rPr>
    </w:lvl>
    <w:lvl w:ilvl="4" w:tplc="6F58EEE6">
      <w:numFmt w:val="bullet"/>
      <w:lvlText w:val="•"/>
      <w:lvlJc w:val="left"/>
      <w:pPr>
        <w:ind w:left="4200" w:hanging="339"/>
      </w:pPr>
      <w:rPr>
        <w:rFonts w:hint="default"/>
        <w:lang w:val="en-US" w:eastAsia="en-US" w:bidi="ar-SA"/>
      </w:rPr>
    </w:lvl>
    <w:lvl w:ilvl="5" w:tplc="B5A6184E">
      <w:numFmt w:val="bullet"/>
      <w:lvlText w:val="•"/>
      <w:lvlJc w:val="left"/>
      <w:pPr>
        <w:ind w:left="5220" w:hanging="339"/>
      </w:pPr>
      <w:rPr>
        <w:rFonts w:hint="default"/>
        <w:lang w:val="en-US" w:eastAsia="en-US" w:bidi="ar-SA"/>
      </w:rPr>
    </w:lvl>
    <w:lvl w:ilvl="6" w:tplc="AFFABC98">
      <w:numFmt w:val="bullet"/>
      <w:lvlText w:val="•"/>
      <w:lvlJc w:val="left"/>
      <w:pPr>
        <w:ind w:left="6240" w:hanging="339"/>
      </w:pPr>
      <w:rPr>
        <w:rFonts w:hint="default"/>
        <w:lang w:val="en-US" w:eastAsia="en-US" w:bidi="ar-SA"/>
      </w:rPr>
    </w:lvl>
    <w:lvl w:ilvl="7" w:tplc="8884A032">
      <w:numFmt w:val="bullet"/>
      <w:lvlText w:val="•"/>
      <w:lvlJc w:val="left"/>
      <w:pPr>
        <w:ind w:left="7260" w:hanging="339"/>
      </w:pPr>
      <w:rPr>
        <w:rFonts w:hint="default"/>
        <w:lang w:val="en-US" w:eastAsia="en-US" w:bidi="ar-SA"/>
      </w:rPr>
    </w:lvl>
    <w:lvl w:ilvl="8" w:tplc="3C1EDAB6">
      <w:numFmt w:val="bullet"/>
      <w:lvlText w:val="•"/>
      <w:lvlJc w:val="left"/>
      <w:pPr>
        <w:ind w:left="8280" w:hanging="339"/>
      </w:pPr>
      <w:rPr>
        <w:rFonts w:hint="default"/>
        <w:lang w:val="en-US" w:eastAsia="en-US" w:bidi="ar-SA"/>
      </w:rPr>
    </w:lvl>
  </w:abstractNum>
  <w:abstractNum w:abstractNumId="57" w15:restartNumberingAfterBreak="0">
    <w:nsid w:val="44537853"/>
    <w:multiLevelType w:val="hybridMultilevel"/>
    <w:tmpl w:val="9788BA1C"/>
    <w:lvl w:ilvl="0" w:tplc="351E1F94">
      <w:start w:val="18"/>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FBB0480A">
      <w:numFmt w:val="bullet"/>
      <w:lvlText w:val="•"/>
      <w:lvlJc w:val="left"/>
      <w:pPr>
        <w:ind w:left="1140" w:hanging="336"/>
      </w:pPr>
      <w:rPr>
        <w:rFonts w:hint="default"/>
        <w:lang w:val="en-US" w:eastAsia="en-US" w:bidi="ar-SA"/>
      </w:rPr>
    </w:lvl>
    <w:lvl w:ilvl="2" w:tplc="2386529E">
      <w:numFmt w:val="bullet"/>
      <w:lvlText w:val="•"/>
      <w:lvlJc w:val="left"/>
      <w:pPr>
        <w:ind w:left="2160" w:hanging="336"/>
      </w:pPr>
      <w:rPr>
        <w:rFonts w:hint="default"/>
        <w:lang w:val="en-US" w:eastAsia="en-US" w:bidi="ar-SA"/>
      </w:rPr>
    </w:lvl>
    <w:lvl w:ilvl="3" w:tplc="D22EDAE2">
      <w:numFmt w:val="bullet"/>
      <w:lvlText w:val="•"/>
      <w:lvlJc w:val="left"/>
      <w:pPr>
        <w:ind w:left="3180" w:hanging="336"/>
      </w:pPr>
      <w:rPr>
        <w:rFonts w:hint="default"/>
        <w:lang w:val="en-US" w:eastAsia="en-US" w:bidi="ar-SA"/>
      </w:rPr>
    </w:lvl>
    <w:lvl w:ilvl="4" w:tplc="9F18E024">
      <w:numFmt w:val="bullet"/>
      <w:lvlText w:val="•"/>
      <w:lvlJc w:val="left"/>
      <w:pPr>
        <w:ind w:left="4200" w:hanging="336"/>
      </w:pPr>
      <w:rPr>
        <w:rFonts w:hint="default"/>
        <w:lang w:val="en-US" w:eastAsia="en-US" w:bidi="ar-SA"/>
      </w:rPr>
    </w:lvl>
    <w:lvl w:ilvl="5" w:tplc="46187C12">
      <w:numFmt w:val="bullet"/>
      <w:lvlText w:val="•"/>
      <w:lvlJc w:val="left"/>
      <w:pPr>
        <w:ind w:left="5220" w:hanging="336"/>
      </w:pPr>
      <w:rPr>
        <w:rFonts w:hint="default"/>
        <w:lang w:val="en-US" w:eastAsia="en-US" w:bidi="ar-SA"/>
      </w:rPr>
    </w:lvl>
    <w:lvl w:ilvl="6" w:tplc="5442021A">
      <w:numFmt w:val="bullet"/>
      <w:lvlText w:val="•"/>
      <w:lvlJc w:val="left"/>
      <w:pPr>
        <w:ind w:left="6240" w:hanging="336"/>
      </w:pPr>
      <w:rPr>
        <w:rFonts w:hint="default"/>
        <w:lang w:val="en-US" w:eastAsia="en-US" w:bidi="ar-SA"/>
      </w:rPr>
    </w:lvl>
    <w:lvl w:ilvl="7" w:tplc="D7EE3FEE">
      <w:numFmt w:val="bullet"/>
      <w:lvlText w:val="•"/>
      <w:lvlJc w:val="left"/>
      <w:pPr>
        <w:ind w:left="7260" w:hanging="336"/>
      </w:pPr>
      <w:rPr>
        <w:rFonts w:hint="default"/>
        <w:lang w:val="en-US" w:eastAsia="en-US" w:bidi="ar-SA"/>
      </w:rPr>
    </w:lvl>
    <w:lvl w:ilvl="8" w:tplc="EB8C08B0">
      <w:numFmt w:val="bullet"/>
      <w:lvlText w:val="•"/>
      <w:lvlJc w:val="left"/>
      <w:pPr>
        <w:ind w:left="8280" w:hanging="336"/>
      </w:pPr>
      <w:rPr>
        <w:rFonts w:hint="default"/>
        <w:lang w:val="en-US" w:eastAsia="en-US" w:bidi="ar-SA"/>
      </w:rPr>
    </w:lvl>
  </w:abstractNum>
  <w:abstractNum w:abstractNumId="58" w15:restartNumberingAfterBreak="0">
    <w:nsid w:val="44C56D2F"/>
    <w:multiLevelType w:val="hybridMultilevel"/>
    <w:tmpl w:val="FCBE99B2"/>
    <w:lvl w:ilvl="0" w:tplc="B2DAE07E">
      <w:start w:val="19"/>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EA764196">
      <w:numFmt w:val="bullet"/>
      <w:lvlText w:val="•"/>
      <w:lvlJc w:val="left"/>
      <w:pPr>
        <w:ind w:left="1140" w:hanging="336"/>
      </w:pPr>
      <w:rPr>
        <w:rFonts w:hint="default"/>
        <w:lang w:val="en-US" w:eastAsia="en-US" w:bidi="ar-SA"/>
      </w:rPr>
    </w:lvl>
    <w:lvl w:ilvl="2" w:tplc="7F8E0D96">
      <w:numFmt w:val="bullet"/>
      <w:lvlText w:val="•"/>
      <w:lvlJc w:val="left"/>
      <w:pPr>
        <w:ind w:left="2160" w:hanging="336"/>
      </w:pPr>
      <w:rPr>
        <w:rFonts w:hint="default"/>
        <w:lang w:val="en-US" w:eastAsia="en-US" w:bidi="ar-SA"/>
      </w:rPr>
    </w:lvl>
    <w:lvl w:ilvl="3" w:tplc="9D3A2428">
      <w:numFmt w:val="bullet"/>
      <w:lvlText w:val="•"/>
      <w:lvlJc w:val="left"/>
      <w:pPr>
        <w:ind w:left="3180" w:hanging="336"/>
      </w:pPr>
      <w:rPr>
        <w:rFonts w:hint="default"/>
        <w:lang w:val="en-US" w:eastAsia="en-US" w:bidi="ar-SA"/>
      </w:rPr>
    </w:lvl>
    <w:lvl w:ilvl="4" w:tplc="62BE8C74">
      <w:numFmt w:val="bullet"/>
      <w:lvlText w:val="•"/>
      <w:lvlJc w:val="left"/>
      <w:pPr>
        <w:ind w:left="4200" w:hanging="336"/>
      </w:pPr>
      <w:rPr>
        <w:rFonts w:hint="default"/>
        <w:lang w:val="en-US" w:eastAsia="en-US" w:bidi="ar-SA"/>
      </w:rPr>
    </w:lvl>
    <w:lvl w:ilvl="5" w:tplc="A01CF1A0">
      <w:numFmt w:val="bullet"/>
      <w:lvlText w:val="•"/>
      <w:lvlJc w:val="left"/>
      <w:pPr>
        <w:ind w:left="5220" w:hanging="336"/>
      </w:pPr>
      <w:rPr>
        <w:rFonts w:hint="default"/>
        <w:lang w:val="en-US" w:eastAsia="en-US" w:bidi="ar-SA"/>
      </w:rPr>
    </w:lvl>
    <w:lvl w:ilvl="6" w:tplc="1F5C679C">
      <w:numFmt w:val="bullet"/>
      <w:lvlText w:val="•"/>
      <w:lvlJc w:val="left"/>
      <w:pPr>
        <w:ind w:left="6240" w:hanging="336"/>
      </w:pPr>
      <w:rPr>
        <w:rFonts w:hint="default"/>
        <w:lang w:val="en-US" w:eastAsia="en-US" w:bidi="ar-SA"/>
      </w:rPr>
    </w:lvl>
    <w:lvl w:ilvl="7" w:tplc="3F46CAA8">
      <w:numFmt w:val="bullet"/>
      <w:lvlText w:val="•"/>
      <w:lvlJc w:val="left"/>
      <w:pPr>
        <w:ind w:left="7260" w:hanging="336"/>
      </w:pPr>
      <w:rPr>
        <w:rFonts w:hint="default"/>
        <w:lang w:val="en-US" w:eastAsia="en-US" w:bidi="ar-SA"/>
      </w:rPr>
    </w:lvl>
    <w:lvl w:ilvl="8" w:tplc="4DB0EB1C">
      <w:numFmt w:val="bullet"/>
      <w:lvlText w:val="•"/>
      <w:lvlJc w:val="left"/>
      <w:pPr>
        <w:ind w:left="8280" w:hanging="336"/>
      </w:pPr>
      <w:rPr>
        <w:rFonts w:hint="default"/>
        <w:lang w:val="en-US" w:eastAsia="en-US" w:bidi="ar-SA"/>
      </w:rPr>
    </w:lvl>
  </w:abstractNum>
  <w:abstractNum w:abstractNumId="59" w15:restartNumberingAfterBreak="0">
    <w:nsid w:val="489B38E5"/>
    <w:multiLevelType w:val="hybridMultilevel"/>
    <w:tmpl w:val="B426AAB8"/>
    <w:lvl w:ilvl="0" w:tplc="D8F845C8">
      <w:start w:val="37"/>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66AEB376">
      <w:numFmt w:val="bullet"/>
      <w:lvlText w:val="•"/>
      <w:lvlJc w:val="left"/>
      <w:pPr>
        <w:ind w:left="1140" w:hanging="336"/>
      </w:pPr>
      <w:rPr>
        <w:rFonts w:hint="default"/>
        <w:lang w:val="en-US" w:eastAsia="en-US" w:bidi="ar-SA"/>
      </w:rPr>
    </w:lvl>
    <w:lvl w:ilvl="2" w:tplc="42C02952">
      <w:numFmt w:val="bullet"/>
      <w:lvlText w:val="•"/>
      <w:lvlJc w:val="left"/>
      <w:pPr>
        <w:ind w:left="2160" w:hanging="336"/>
      </w:pPr>
      <w:rPr>
        <w:rFonts w:hint="default"/>
        <w:lang w:val="en-US" w:eastAsia="en-US" w:bidi="ar-SA"/>
      </w:rPr>
    </w:lvl>
    <w:lvl w:ilvl="3" w:tplc="7FAA21C0">
      <w:numFmt w:val="bullet"/>
      <w:lvlText w:val="•"/>
      <w:lvlJc w:val="left"/>
      <w:pPr>
        <w:ind w:left="3180" w:hanging="336"/>
      </w:pPr>
      <w:rPr>
        <w:rFonts w:hint="default"/>
        <w:lang w:val="en-US" w:eastAsia="en-US" w:bidi="ar-SA"/>
      </w:rPr>
    </w:lvl>
    <w:lvl w:ilvl="4" w:tplc="3A3A2C4C">
      <w:numFmt w:val="bullet"/>
      <w:lvlText w:val="•"/>
      <w:lvlJc w:val="left"/>
      <w:pPr>
        <w:ind w:left="4200" w:hanging="336"/>
      </w:pPr>
      <w:rPr>
        <w:rFonts w:hint="default"/>
        <w:lang w:val="en-US" w:eastAsia="en-US" w:bidi="ar-SA"/>
      </w:rPr>
    </w:lvl>
    <w:lvl w:ilvl="5" w:tplc="E8DCD262">
      <w:numFmt w:val="bullet"/>
      <w:lvlText w:val="•"/>
      <w:lvlJc w:val="left"/>
      <w:pPr>
        <w:ind w:left="5220" w:hanging="336"/>
      </w:pPr>
      <w:rPr>
        <w:rFonts w:hint="default"/>
        <w:lang w:val="en-US" w:eastAsia="en-US" w:bidi="ar-SA"/>
      </w:rPr>
    </w:lvl>
    <w:lvl w:ilvl="6" w:tplc="90E63DBC">
      <w:numFmt w:val="bullet"/>
      <w:lvlText w:val="•"/>
      <w:lvlJc w:val="left"/>
      <w:pPr>
        <w:ind w:left="6240" w:hanging="336"/>
      </w:pPr>
      <w:rPr>
        <w:rFonts w:hint="default"/>
        <w:lang w:val="en-US" w:eastAsia="en-US" w:bidi="ar-SA"/>
      </w:rPr>
    </w:lvl>
    <w:lvl w:ilvl="7" w:tplc="DCFC6EE2">
      <w:numFmt w:val="bullet"/>
      <w:lvlText w:val="•"/>
      <w:lvlJc w:val="left"/>
      <w:pPr>
        <w:ind w:left="7260" w:hanging="336"/>
      </w:pPr>
      <w:rPr>
        <w:rFonts w:hint="default"/>
        <w:lang w:val="en-US" w:eastAsia="en-US" w:bidi="ar-SA"/>
      </w:rPr>
    </w:lvl>
    <w:lvl w:ilvl="8" w:tplc="40685398">
      <w:numFmt w:val="bullet"/>
      <w:lvlText w:val="•"/>
      <w:lvlJc w:val="left"/>
      <w:pPr>
        <w:ind w:left="8280" w:hanging="336"/>
      </w:pPr>
      <w:rPr>
        <w:rFonts w:hint="default"/>
        <w:lang w:val="en-US" w:eastAsia="en-US" w:bidi="ar-SA"/>
      </w:rPr>
    </w:lvl>
  </w:abstractNum>
  <w:abstractNum w:abstractNumId="60" w15:restartNumberingAfterBreak="0">
    <w:nsid w:val="49A34520"/>
    <w:multiLevelType w:val="hybridMultilevel"/>
    <w:tmpl w:val="40240654"/>
    <w:lvl w:ilvl="0" w:tplc="0DC4889A">
      <w:start w:val="37"/>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EC7E216C">
      <w:numFmt w:val="bullet"/>
      <w:lvlText w:val="•"/>
      <w:lvlJc w:val="left"/>
      <w:pPr>
        <w:ind w:left="1140" w:hanging="336"/>
      </w:pPr>
      <w:rPr>
        <w:rFonts w:hint="default"/>
        <w:lang w:val="en-US" w:eastAsia="en-US" w:bidi="ar-SA"/>
      </w:rPr>
    </w:lvl>
    <w:lvl w:ilvl="2" w:tplc="8F702AD8">
      <w:numFmt w:val="bullet"/>
      <w:lvlText w:val="•"/>
      <w:lvlJc w:val="left"/>
      <w:pPr>
        <w:ind w:left="2160" w:hanging="336"/>
      </w:pPr>
      <w:rPr>
        <w:rFonts w:hint="default"/>
        <w:lang w:val="en-US" w:eastAsia="en-US" w:bidi="ar-SA"/>
      </w:rPr>
    </w:lvl>
    <w:lvl w:ilvl="3" w:tplc="0914ACD4">
      <w:numFmt w:val="bullet"/>
      <w:lvlText w:val="•"/>
      <w:lvlJc w:val="left"/>
      <w:pPr>
        <w:ind w:left="3180" w:hanging="336"/>
      </w:pPr>
      <w:rPr>
        <w:rFonts w:hint="default"/>
        <w:lang w:val="en-US" w:eastAsia="en-US" w:bidi="ar-SA"/>
      </w:rPr>
    </w:lvl>
    <w:lvl w:ilvl="4" w:tplc="D0B66D8A">
      <w:numFmt w:val="bullet"/>
      <w:lvlText w:val="•"/>
      <w:lvlJc w:val="left"/>
      <w:pPr>
        <w:ind w:left="4200" w:hanging="336"/>
      </w:pPr>
      <w:rPr>
        <w:rFonts w:hint="default"/>
        <w:lang w:val="en-US" w:eastAsia="en-US" w:bidi="ar-SA"/>
      </w:rPr>
    </w:lvl>
    <w:lvl w:ilvl="5" w:tplc="B3A433AA">
      <w:numFmt w:val="bullet"/>
      <w:lvlText w:val="•"/>
      <w:lvlJc w:val="left"/>
      <w:pPr>
        <w:ind w:left="5220" w:hanging="336"/>
      </w:pPr>
      <w:rPr>
        <w:rFonts w:hint="default"/>
        <w:lang w:val="en-US" w:eastAsia="en-US" w:bidi="ar-SA"/>
      </w:rPr>
    </w:lvl>
    <w:lvl w:ilvl="6" w:tplc="4E3CDE62">
      <w:numFmt w:val="bullet"/>
      <w:lvlText w:val="•"/>
      <w:lvlJc w:val="left"/>
      <w:pPr>
        <w:ind w:left="6240" w:hanging="336"/>
      </w:pPr>
      <w:rPr>
        <w:rFonts w:hint="default"/>
        <w:lang w:val="en-US" w:eastAsia="en-US" w:bidi="ar-SA"/>
      </w:rPr>
    </w:lvl>
    <w:lvl w:ilvl="7" w:tplc="DB0CE134">
      <w:numFmt w:val="bullet"/>
      <w:lvlText w:val="•"/>
      <w:lvlJc w:val="left"/>
      <w:pPr>
        <w:ind w:left="7260" w:hanging="336"/>
      </w:pPr>
      <w:rPr>
        <w:rFonts w:hint="default"/>
        <w:lang w:val="en-US" w:eastAsia="en-US" w:bidi="ar-SA"/>
      </w:rPr>
    </w:lvl>
    <w:lvl w:ilvl="8" w:tplc="4CBE9186">
      <w:numFmt w:val="bullet"/>
      <w:lvlText w:val="•"/>
      <w:lvlJc w:val="left"/>
      <w:pPr>
        <w:ind w:left="8280" w:hanging="336"/>
      </w:pPr>
      <w:rPr>
        <w:rFonts w:hint="default"/>
        <w:lang w:val="en-US" w:eastAsia="en-US" w:bidi="ar-SA"/>
      </w:rPr>
    </w:lvl>
  </w:abstractNum>
  <w:abstractNum w:abstractNumId="61" w15:restartNumberingAfterBreak="0">
    <w:nsid w:val="4B1A6316"/>
    <w:multiLevelType w:val="hybridMultilevel"/>
    <w:tmpl w:val="2A741A6E"/>
    <w:lvl w:ilvl="0" w:tplc="69B84F3E">
      <w:start w:val="14"/>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86142D30">
      <w:numFmt w:val="bullet"/>
      <w:lvlText w:val="•"/>
      <w:lvlJc w:val="left"/>
      <w:pPr>
        <w:ind w:left="1140" w:hanging="336"/>
      </w:pPr>
      <w:rPr>
        <w:rFonts w:hint="default"/>
        <w:lang w:val="en-US" w:eastAsia="en-US" w:bidi="ar-SA"/>
      </w:rPr>
    </w:lvl>
    <w:lvl w:ilvl="2" w:tplc="1A80E2D2">
      <w:numFmt w:val="bullet"/>
      <w:lvlText w:val="•"/>
      <w:lvlJc w:val="left"/>
      <w:pPr>
        <w:ind w:left="2160" w:hanging="336"/>
      </w:pPr>
      <w:rPr>
        <w:rFonts w:hint="default"/>
        <w:lang w:val="en-US" w:eastAsia="en-US" w:bidi="ar-SA"/>
      </w:rPr>
    </w:lvl>
    <w:lvl w:ilvl="3" w:tplc="4532F32E">
      <w:numFmt w:val="bullet"/>
      <w:lvlText w:val="•"/>
      <w:lvlJc w:val="left"/>
      <w:pPr>
        <w:ind w:left="3180" w:hanging="336"/>
      </w:pPr>
      <w:rPr>
        <w:rFonts w:hint="default"/>
        <w:lang w:val="en-US" w:eastAsia="en-US" w:bidi="ar-SA"/>
      </w:rPr>
    </w:lvl>
    <w:lvl w:ilvl="4" w:tplc="E2AC6656">
      <w:numFmt w:val="bullet"/>
      <w:lvlText w:val="•"/>
      <w:lvlJc w:val="left"/>
      <w:pPr>
        <w:ind w:left="4200" w:hanging="336"/>
      </w:pPr>
      <w:rPr>
        <w:rFonts w:hint="default"/>
        <w:lang w:val="en-US" w:eastAsia="en-US" w:bidi="ar-SA"/>
      </w:rPr>
    </w:lvl>
    <w:lvl w:ilvl="5" w:tplc="6AACAF8E">
      <w:numFmt w:val="bullet"/>
      <w:lvlText w:val="•"/>
      <w:lvlJc w:val="left"/>
      <w:pPr>
        <w:ind w:left="5220" w:hanging="336"/>
      </w:pPr>
      <w:rPr>
        <w:rFonts w:hint="default"/>
        <w:lang w:val="en-US" w:eastAsia="en-US" w:bidi="ar-SA"/>
      </w:rPr>
    </w:lvl>
    <w:lvl w:ilvl="6" w:tplc="54780FCA">
      <w:numFmt w:val="bullet"/>
      <w:lvlText w:val="•"/>
      <w:lvlJc w:val="left"/>
      <w:pPr>
        <w:ind w:left="6240" w:hanging="336"/>
      </w:pPr>
      <w:rPr>
        <w:rFonts w:hint="default"/>
        <w:lang w:val="en-US" w:eastAsia="en-US" w:bidi="ar-SA"/>
      </w:rPr>
    </w:lvl>
    <w:lvl w:ilvl="7" w:tplc="1C927E72">
      <w:numFmt w:val="bullet"/>
      <w:lvlText w:val="•"/>
      <w:lvlJc w:val="left"/>
      <w:pPr>
        <w:ind w:left="7260" w:hanging="336"/>
      </w:pPr>
      <w:rPr>
        <w:rFonts w:hint="default"/>
        <w:lang w:val="en-US" w:eastAsia="en-US" w:bidi="ar-SA"/>
      </w:rPr>
    </w:lvl>
    <w:lvl w:ilvl="8" w:tplc="6862E77C">
      <w:numFmt w:val="bullet"/>
      <w:lvlText w:val="•"/>
      <w:lvlJc w:val="left"/>
      <w:pPr>
        <w:ind w:left="8280" w:hanging="336"/>
      </w:pPr>
      <w:rPr>
        <w:rFonts w:hint="default"/>
        <w:lang w:val="en-US" w:eastAsia="en-US" w:bidi="ar-SA"/>
      </w:rPr>
    </w:lvl>
  </w:abstractNum>
  <w:abstractNum w:abstractNumId="62" w15:restartNumberingAfterBreak="0">
    <w:nsid w:val="4BDD26D8"/>
    <w:multiLevelType w:val="hybridMultilevel"/>
    <w:tmpl w:val="DE587F6A"/>
    <w:lvl w:ilvl="0" w:tplc="83B2A1CE">
      <w:start w:val="11"/>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DB12BA20">
      <w:numFmt w:val="bullet"/>
      <w:lvlText w:val="•"/>
      <w:lvlJc w:val="left"/>
      <w:pPr>
        <w:ind w:left="1140" w:hanging="339"/>
      </w:pPr>
      <w:rPr>
        <w:rFonts w:hint="default"/>
        <w:lang w:val="en-US" w:eastAsia="en-US" w:bidi="ar-SA"/>
      </w:rPr>
    </w:lvl>
    <w:lvl w:ilvl="2" w:tplc="D304DDA6">
      <w:numFmt w:val="bullet"/>
      <w:lvlText w:val="•"/>
      <w:lvlJc w:val="left"/>
      <w:pPr>
        <w:ind w:left="2160" w:hanging="339"/>
      </w:pPr>
      <w:rPr>
        <w:rFonts w:hint="default"/>
        <w:lang w:val="en-US" w:eastAsia="en-US" w:bidi="ar-SA"/>
      </w:rPr>
    </w:lvl>
    <w:lvl w:ilvl="3" w:tplc="D2E889D6">
      <w:numFmt w:val="bullet"/>
      <w:lvlText w:val="•"/>
      <w:lvlJc w:val="left"/>
      <w:pPr>
        <w:ind w:left="3180" w:hanging="339"/>
      </w:pPr>
      <w:rPr>
        <w:rFonts w:hint="default"/>
        <w:lang w:val="en-US" w:eastAsia="en-US" w:bidi="ar-SA"/>
      </w:rPr>
    </w:lvl>
    <w:lvl w:ilvl="4" w:tplc="67D276D2">
      <w:numFmt w:val="bullet"/>
      <w:lvlText w:val="•"/>
      <w:lvlJc w:val="left"/>
      <w:pPr>
        <w:ind w:left="4200" w:hanging="339"/>
      </w:pPr>
      <w:rPr>
        <w:rFonts w:hint="default"/>
        <w:lang w:val="en-US" w:eastAsia="en-US" w:bidi="ar-SA"/>
      </w:rPr>
    </w:lvl>
    <w:lvl w:ilvl="5" w:tplc="BFD6E67C">
      <w:numFmt w:val="bullet"/>
      <w:lvlText w:val="•"/>
      <w:lvlJc w:val="left"/>
      <w:pPr>
        <w:ind w:left="5220" w:hanging="339"/>
      </w:pPr>
      <w:rPr>
        <w:rFonts w:hint="default"/>
        <w:lang w:val="en-US" w:eastAsia="en-US" w:bidi="ar-SA"/>
      </w:rPr>
    </w:lvl>
    <w:lvl w:ilvl="6" w:tplc="DCDC98BA">
      <w:numFmt w:val="bullet"/>
      <w:lvlText w:val="•"/>
      <w:lvlJc w:val="left"/>
      <w:pPr>
        <w:ind w:left="6240" w:hanging="339"/>
      </w:pPr>
      <w:rPr>
        <w:rFonts w:hint="default"/>
        <w:lang w:val="en-US" w:eastAsia="en-US" w:bidi="ar-SA"/>
      </w:rPr>
    </w:lvl>
    <w:lvl w:ilvl="7" w:tplc="A0B6135C">
      <w:numFmt w:val="bullet"/>
      <w:lvlText w:val="•"/>
      <w:lvlJc w:val="left"/>
      <w:pPr>
        <w:ind w:left="7260" w:hanging="339"/>
      </w:pPr>
      <w:rPr>
        <w:rFonts w:hint="default"/>
        <w:lang w:val="en-US" w:eastAsia="en-US" w:bidi="ar-SA"/>
      </w:rPr>
    </w:lvl>
    <w:lvl w:ilvl="8" w:tplc="261446D8">
      <w:numFmt w:val="bullet"/>
      <w:lvlText w:val="•"/>
      <w:lvlJc w:val="left"/>
      <w:pPr>
        <w:ind w:left="8280" w:hanging="339"/>
      </w:pPr>
      <w:rPr>
        <w:rFonts w:hint="default"/>
        <w:lang w:val="en-US" w:eastAsia="en-US" w:bidi="ar-SA"/>
      </w:rPr>
    </w:lvl>
  </w:abstractNum>
  <w:abstractNum w:abstractNumId="63" w15:restartNumberingAfterBreak="0">
    <w:nsid w:val="4CCC6F6C"/>
    <w:multiLevelType w:val="hybridMultilevel"/>
    <w:tmpl w:val="A304545A"/>
    <w:lvl w:ilvl="0" w:tplc="85F0C11E">
      <w:start w:val="5"/>
      <w:numFmt w:val="decimal"/>
      <w:lvlText w:val="%1"/>
      <w:lvlJc w:val="left"/>
      <w:pPr>
        <w:ind w:left="321" w:hanging="202"/>
        <w:jc w:val="left"/>
      </w:pPr>
      <w:rPr>
        <w:rFonts w:ascii="Arial MT" w:eastAsia="Arial MT" w:hAnsi="Arial MT" w:cs="Arial MT" w:hint="default"/>
        <w:w w:val="99"/>
        <w:sz w:val="24"/>
        <w:szCs w:val="24"/>
        <w:lang w:val="en-US" w:eastAsia="en-US" w:bidi="ar-SA"/>
      </w:rPr>
    </w:lvl>
    <w:lvl w:ilvl="1" w:tplc="17321A2E">
      <w:numFmt w:val="bullet"/>
      <w:lvlText w:val="•"/>
      <w:lvlJc w:val="left"/>
      <w:pPr>
        <w:ind w:left="1320" w:hanging="202"/>
      </w:pPr>
      <w:rPr>
        <w:rFonts w:hint="default"/>
        <w:lang w:val="en-US" w:eastAsia="en-US" w:bidi="ar-SA"/>
      </w:rPr>
    </w:lvl>
    <w:lvl w:ilvl="2" w:tplc="E154FC62">
      <w:numFmt w:val="bullet"/>
      <w:lvlText w:val="•"/>
      <w:lvlJc w:val="left"/>
      <w:pPr>
        <w:ind w:left="2320" w:hanging="202"/>
      </w:pPr>
      <w:rPr>
        <w:rFonts w:hint="default"/>
        <w:lang w:val="en-US" w:eastAsia="en-US" w:bidi="ar-SA"/>
      </w:rPr>
    </w:lvl>
    <w:lvl w:ilvl="3" w:tplc="FEC2F3BE">
      <w:numFmt w:val="bullet"/>
      <w:lvlText w:val="•"/>
      <w:lvlJc w:val="left"/>
      <w:pPr>
        <w:ind w:left="3320" w:hanging="202"/>
      </w:pPr>
      <w:rPr>
        <w:rFonts w:hint="default"/>
        <w:lang w:val="en-US" w:eastAsia="en-US" w:bidi="ar-SA"/>
      </w:rPr>
    </w:lvl>
    <w:lvl w:ilvl="4" w:tplc="7BC0199C">
      <w:numFmt w:val="bullet"/>
      <w:lvlText w:val="•"/>
      <w:lvlJc w:val="left"/>
      <w:pPr>
        <w:ind w:left="4320" w:hanging="202"/>
      </w:pPr>
      <w:rPr>
        <w:rFonts w:hint="default"/>
        <w:lang w:val="en-US" w:eastAsia="en-US" w:bidi="ar-SA"/>
      </w:rPr>
    </w:lvl>
    <w:lvl w:ilvl="5" w:tplc="F47838CE">
      <w:numFmt w:val="bullet"/>
      <w:lvlText w:val="•"/>
      <w:lvlJc w:val="left"/>
      <w:pPr>
        <w:ind w:left="5320" w:hanging="202"/>
      </w:pPr>
      <w:rPr>
        <w:rFonts w:hint="default"/>
        <w:lang w:val="en-US" w:eastAsia="en-US" w:bidi="ar-SA"/>
      </w:rPr>
    </w:lvl>
    <w:lvl w:ilvl="6" w:tplc="89761CA6">
      <w:numFmt w:val="bullet"/>
      <w:lvlText w:val="•"/>
      <w:lvlJc w:val="left"/>
      <w:pPr>
        <w:ind w:left="6320" w:hanging="202"/>
      </w:pPr>
      <w:rPr>
        <w:rFonts w:hint="default"/>
        <w:lang w:val="en-US" w:eastAsia="en-US" w:bidi="ar-SA"/>
      </w:rPr>
    </w:lvl>
    <w:lvl w:ilvl="7" w:tplc="62F243A0">
      <w:numFmt w:val="bullet"/>
      <w:lvlText w:val="•"/>
      <w:lvlJc w:val="left"/>
      <w:pPr>
        <w:ind w:left="7320" w:hanging="202"/>
      </w:pPr>
      <w:rPr>
        <w:rFonts w:hint="default"/>
        <w:lang w:val="en-US" w:eastAsia="en-US" w:bidi="ar-SA"/>
      </w:rPr>
    </w:lvl>
    <w:lvl w:ilvl="8" w:tplc="AF387064">
      <w:numFmt w:val="bullet"/>
      <w:lvlText w:val="•"/>
      <w:lvlJc w:val="left"/>
      <w:pPr>
        <w:ind w:left="8320" w:hanging="202"/>
      </w:pPr>
      <w:rPr>
        <w:rFonts w:hint="default"/>
        <w:lang w:val="en-US" w:eastAsia="en-US" w:bidi="ar-SA"/>
      </w:rPr>
    </w:lvl>
  </w:abstractNum>
  <w:abstractNum w:abstractNumId="64" w15:restartNumberingAfterBreak="0">
    <w:nsid w:val="53954AA3"/>
    <w:multiLevelType w:val="hybridMultilevel"/>
    <w:tmpl w:val="314A3786"/>
    <w:lvl w:ilvl="0" w:tplc="98B4A1BA">
      <w:start w:val="1"/>
      <w:numFmt w:val="decimal"/>
      <w:lvlText w:val="%1."/>
      <w:lvlJc w:val="left"/>
      <w:pPr>
        <w:ind w:left="386" w:hanging="267"/>
        <w:jc w:val="left"/>
      </w:pPr>
      <w:rPr>
        <w:rFonts w:ascii="Arial MT" w:eastAsia="Arial MT" w:hAnsi="Arial MT" w:cs="Arial MT" w:hint="default"/>
        <w:spacing w:val="0"/>
        <w:w w:val="99"/>
        <w:sz w:val="24"/>
        <w:szCs w:val="24"/>
        <w:lang w:val="en-US" w:eastAsia="en-US" w:bidi="ar-SA"/>
      </w:rPr>
    </w:lvl>
    <w:lvl w:ilvl="1" w:tplc="EFC29DF8">
      <w:numFmt w:val="bullet"/>
      <w:lvlText w:val="•"/>
      <w:lvlJc w:val="left"/>
      <w:pPr>
        <w:ind w:left="1374" w:hanging="267"/>
      </w:pPr>
      <w:rPr>
        <w:rFonts w:hint="default"/>
        <w:lang w:val="en-US" w:eastAsia="en-US" w:bidi="ar-SA"/>
      </w:rPr>
    </w:lvl>
    <w:lvl w:ilvl="2" w:tplc="A822968A">
      <w:numFmt w:val="bullet"/>
      <w:lvlText w:val="•"/>
      <w:lvlJc w:val="left"/>
      <w:pPr>
        <w:ind w:left="2368" w:hanging="267"/>
      </w:pPr>
      <w:rPr>
        <w:rFonts w:hint="default"/>
        <w:lang w:val="en-US" w:eastAsia="en-US" w:bidi="ar-SA"/>
      </w:rPr>
    </w:lvl>
    <w:lvl w:ilvl="3" w:tplc="D95C3200">
      <w:numFmt w:val="bullet"/>
      <w:lvlText w:val="•"/>
      <w:lvlJc w:val="left"/>
      <w:pPr>
        <w:ind w:left="3362" w:hanging="267"/>
      </w:pPr>
      <w:rPr>
        <w:rFonts w:hint="default"/>
        <w:lang w:val="en-US" w:eastAsia="en-US" w:bidi="ar-SA"/>
      </w:rPr>
    </w:lvl>
    <w:lvl w:ilvl="4" w:tplc="75D85F94">
      <w:numFmt w:val="bullet"/>
      <w:lvlText w:val="•"/>
      <w:lvlJc w:val="left"/>
      <w:pPr>
        <w:ind w:left="4356" w:hanging="267"/>
      </w:pPr>
      <w:rPr>
        <w:rFonts w:hint="default"/>
        <w:lang w:val="en-US" w:eastAsia="en-US" w:bidi="ar-SA"/>
      </w:rPr>
    </w:lvl>
    <w:lvl w:ilvl="5" w:tplc="33D01AC8">
      <w:numFmt w:val="bullet"/>
      <w:lvlText w:val="•"/>
      <w:lvlJc w:val="left"/>
      <w:pPr>
        <w:ind w:left="5350" w:hanging="267"/>
      </w:pPr>
      <w:rPr>
        <w:rFonts w:hint="default"/>
        <w:lang w:val="en-US" w:eastAsia="en-US" w:bidi="ar-SA"/>
      </w:rPr>
    </w:lvl>
    <w:lvl w:ilvl="6" w:tplc="C0040486">
      <w:numFmt w:val="bullet"/>
      <w:lvlText w:val="•"/>
      <w:lvlJc w:val="left"/>
      <w:pPr>
        <w:ind w:left="6344" w:hanging="267"/>
      </w:pPr>
      <w:rPr>
        <w:rFonts w:hint="default"/>
        <w:lang w:val="en-US" w:eastAsia="en-US" w:bidi="ar-SA"/>
      </w:rPr>
    </w:lvl>
    <w:lvl w:ilvl="7" w:tplc="D3D2AE94">
      <w:numFmt w:val="bullet"/>
      <w:lvlText w:val="•"/>
      <w:lvlJc w:val="left"/>
      <w:pPr>
        <w:ind w:left="7338" w:hanging="267"/>
      </w:pPr>
      <w:rPr>
        <w:rFonts w:hint="default"/>
        <w:lang w:val="en-US" w:eastAsia="en-US" w:bidi="ar-SA"/>
      </w:rPr>
    </w:lvl>
    <w:lvl w:ilvl="8" w:tplc="F9D652EA">
      <w:numFmt w:val="bullet"/>
      <w:lvlText w:val="•"/>
      <w:lvlJc w:val="left"/>
      <w:pPr>
        <w:ind w:left="8332" w:hanging="267"/>
      </w:pPr>
      <w:rPr>
        <w:rFonts w:hint="default"/>
        <w:lang w:val="en-US" w:eastAsia="en-US" w:bidi="ar-SA"/>
      </w:rPr>
    </w:lvl>
  </w:abstractNum>
  <w:abstractNum w:abstractNumId="65" w15:restartNumberingAfterBreak="0">
    <w:nsid w:val="56ED7F96"/>
    <w:multiLevelType w:val="hybridMultilevel"/>
    <w:tmpl w:val="ED3EEBB8"/>
    <w:lvl w:ilvl="0" w:tplc="74905856">
      <w:start w:val="15"/>
      <w:numFmt w:val="decimal"/>
      <w:lvlText w:val="%1"/>
      <w:lvlJc w:val="left"/>
      <w:pPr>
        <w:ind w:left="119" w:hanging="334"/>
        <w:jc w:val="left"/>
      </w:pPr>
      <w:rPr>
        <w:rFonts w:ascii="Arial MT" w:eastAsia="Arial MT" w:hAnsi="Arial MT" w:cs="Arial MT" w:hint="default"/>
        <w:spacing w:val="0"/>
        <w:w w:val="99"/>
        <w:sz w:val="24"/>
        <w:szCs w:val="24"/>
        <w:lang w:val="en-US" w:eastAsia="en-US" w:bidi="ar-SA"/>
      </w:rPr>
    </w:lvl>
    <w:lvl w:ilvl="1" w:tplc="69206772">
      <w:numFmt w:val="bullet"/>
      <w:lvlText w:val="•"/>
      <w:lvlJc w:val="left"/>
      <w:pPr>
        <w:ind w:left="1140" w:hanging="334"/>
      </w:pPr>
      <w:rPr>
        <w:rFonts w:hint="default"/>
        <w:lang w:val="en-US" w:eastAsia="en-US" w:bidi="ar-SA"/>
      </w:rPr>
    </w:lvl>
    <w:lvl w:ilvl="2" w:tplc="EFF05A7E">
      <w:numFmt w:val="bullet"/>
      <w:lvlText w:val="•"/>
      <w:lvlJc w:val="left"/>
      <w:pPr>
        <w:ind w:left="2160" w:hanging="334"/>
      </w:pPr>
      <w:rPr>
        <w:rFonts w:hint="default"/>
        <w:lang w:val="en-US" w:eastAsia="en-US" w:bidi="ar-SA"/>
      </w:rPr>
    </w:lvl>
    <w:lvl w:ilvl="3" w:tplc="219017DC">
      <w:numFmt w:val="bullet"/>
      <w:lvlText w:val="•"/>
      <w:lvlJc w:val="left"/>
      <w:pPr>
        <w:ind w:left="3180" w:hanging="334"/>
      </w:pPr>
      <w:rPr>
        <w:rFonts w:hint="default"/>
        <w:lang w:val="en-US" w:eastAsia="en-US" w:bidi="ar-SA"/>
      </w:rPr>
    </w:lvl>
    <w:lvl w:ilvl="4" w:tplc="ADFAD8FA">
      <w:numFmt w:val="bullet"/>
      <w:lvlText w:val="•"/>
      <w:lvlJc w:val="left"/>
      <w:pPr>
        <w:ind w:left="4200" w:hanging="334"/>
      </w:pPr>
      <w:rPr>
        <w:rFonts w:hint="default"/>
        <w:lang w:val="en-US" w:eastAsia="en-US" w:bidi="ar-SA"/>
      </w:rPr>
    </w:lvl>
    <w:lvl w:ilvl="5" w:tplc="ADFADA30">
      <w:numFmt w:val="bullet"/>
      <w:lvlText w:val="•"/>
      <w:lvlJc w:val="left"/>
      <w:pPr>
        <w:ind w:left="5220" w:hanging="334"/>
      </w:pPr>
      <w:rPr>
        <w:rFonts w:hint="default"/>
        <w:lang w:val="en-US" w:eastAsia="en-US" w:bidi="ar-SA"/>
      </w:rPr>
    </w:lvl>
    <w:lvl w:ilvl="6" w:tplc="FFB0D0E2">
      <w:numFmt w:val="bullet"/>
      <w:lvlText w:val="•"/>
      <w:lvlJc w:val="left"/>
      <w:pPr>
        <w:ind w:left="6240" w:hanging="334"/>
      </w:pPr>
      <w:rPr>
        <w:rFonts w:hint="default"/>
        <w:lang w:val="en-US" w:eastAsia="en-US" w:bidi="ar-SA"/>
      </w:rPr>
    </w:lvl>
    <w:lvl w:ilvl="7" w:tplc="25569E8A">
      <w:numFmt w:val="bullet"/>
      <w:lvlText w:val="•"/>
      <w:lvlJc w:val="left"/>
      <w:pPr>
        <w:ind w:left="7260" w:hanging="334"/>
      </w:pPr>
      <w:rPr>
        <w:rFonts w:hint="default"/>
        <w:lang w:val="en-US" w:eastAsia="en-US" w:bidi="ar-SA"/>
      </w:rPr>
    </w:lvl>
    <w:lvl w:ilvl="8" w:tplc="7E8C392C">
      <w:numFmt w:val="bullet"/>
      <w:lvlText w:val="•"/>
      <w:lvlJc w:val="left"/>
      <w:pPr>
        <w:ind w:left="8280" w:hanging="334"/>
      </w:pPr>
      <w:rPr>
        <w:rFonts w:hint="default"/>
        <w:lang w:val="en-US" w:eastAsia="en-US" w:bidi="ar-SA"/>
      </w:rPr>
    </w:lvl>
  </w:abstractNum>
  <w:abstractNum w:abstractNumId="66" w15:restartNumberingAfterBreak="0">
    <w:nsid w:val="57A1145D"/>
    <w:multiLevelType w:val="hybridMultilevel"/>
    <w:tmpl w:val="B6F2121A"/>
    <w:lvl w:ilvl="0" w:tplc="BA60A8D2">
      <w:start w:val="3"/>
      <w:numFmt w:val="decimal"/>
      <w:lvlText w:val="%1"/>
      <w:lvlJc w:val="left"/>
      <w:pPr>
        <w:ind w:left="119" w:hanging="204"/>
        <w:jc w:val="left"/>
      </w:pPr>
      <w:rPr>
        <w:rFonts w:ascii="Arial MT" w:eastAsia="Arial MT" w:hAnsi="Arial MT" w:cs="Arial MT" w:hint="default"/>
        <w:w w:val="99"/>
        <w:sz w:val="24"/>
        <w:szCs w:val="24"/>
        <w:lang w:val="en-US" w:eastAsia="en-US" w:bidi="ar-SA"/>
      </w:rPr>
    </w:lvl>
    <w:lvl w:ilvl="1" w:tplc="054814D0">
      <w:numFmt w:val="bullet"/>
      <w:lvlText w:val="•"/>
      <w:lvlJc w:val="left"/>
      <w:pPr>
        <w:ind w:left="1140" w:hanging="204"/>
      </w:pPr>
      <w:rPr>
        <w:rFonts w:hint="default"/>
        <w:lang w:val="en-US" w:eastAsia="en-US" w:bidi="ar-SA"/>
      </w:rPr>
    </w:lvl>
    <w:lvl w:ilvl="2" w:tplc="CB701A5A">
      <w:numFmt w:val="bullet"/>
      <w:lvlText w:val="•"/>
      <w:lvlJc w:val="left"/>
      <w:pPr>
        <w:ind w:left="2160" w:hanging="204"/>
      </w:pPr>
      <w:rPr>
        <w:rFonts w:hint="default"/>
        <w:lang w:val="en-US" w:eastAsia="en-US" w:bidi="ar-SA"/>
      </w:rPr>
    </w:lvl>
    <w:lvl w:ilvl="3" w:tplc="5932549A">
      <w:numFmt w:val="bullet"/>
      <w:lvlText w:val="•"/>
      <w:lvlJc w:val="left"/>
      <w:pPr>
        <w:ind w:left="3180" w:hanging="204"/>
      </w:pPr>
      <w:rPr>
        <w:rFonts w:hint="default"/>
        <w:lang w:val="en-US" w:eastAsia="en-US" w:bidi="ar-SA"/>
      </w:rPr>
    </w:lvl>
    <w:lvl w:ilvl="4" w:tplc="3134E990">
      <w:numFmt w:val="bullet"/>
      <w:lvlText w:val="•"/>
      <w:lvlJc w:val="left"/>
      <w:pPr>
        <w:ind w:left="4200" w:hanging="204"/>
      </w:pPr>
      <w:rPr>
        <w:rFonts w:hint="default"/>
        <w:lang w:val="en-US" w:eastAsia="en-US" w:bidi="ar-SA"/>
      </w:rPr>
    </w:lvl>
    <w:lvl w:ilvl="5" w:tplc="BED0CA90">
      <w:numFmt w:val="bullet"/>
      <w:lvlText w:val="•"/>
      <w:lvlJc w:val="left"/>
      <w:pPr>
        <w:ind w:left="5220" w:hanging="204"/>
      </w:pPr>
      <w:rPr>
        <w:rFonts w:hint="default"/>
        <w:lang w:val="en-US" w:eastAsia="en-US" w:bidi="ar-SA"/>
      </w:rPr>
    </w:lvl>
    <w:lvl w:ilvl="6" w:tplc="8A4045D4">
      <w:numFmt w:val="bullet"/>
      <w:lvlText w:val="•"/>
      <w:lvlJc w:val="left"/>
      <w:pPr>
        <w:ind w:left="6240" w:hanging="204"/>
      </w:pPr>
      <w:rPr>
        <w:rFonts w:hint="default"/>
        <w:lang w:val="en-US" w:eastAsia="en-US" w:bidi="ar-SA"/>
      </w:rPr>
    </w:lvl>
    <w:lvl w:ilvl="7" w:tplc="27F2DA4C">
      <w:numFmt w:val="bullet"/>
      <w:lvlText w:val="•"/>
      <w:lvlJc w:val="left"/>
      <w:pPr>
        <w:ind w:left="7260" w:hanging="204"/>
      </w:pPr>
      <w:rPr>
        <w:rFonts w:hint="default"/>
        <w:lang w:val="en-US" w:eastAsia="en-US" w:bidi="ar-SA"/>
      </w:rPr>
    </w:lvl>
    <w:lvl w:ilvl="8" w:tplc="5554E58A">
      <w:numFmt w:val="bullet"/>
      <w:lvlText w:val="•"/>
      <w:lvlJc w:val="left"/>
      <w:pPr>
        <w:ind w:left="8280" w:hanging="204"/>
      </w:pPr>
      <w:rPr>
        <w:rFonts w:hint="default"/>
        <w:lang w:val="en-US" w:eastAsia="en-US" w:bidi="ar-SA"/>
      </w:rPr>
    </w:lvl>
  </w:abstractNum>
  <w:abstractNum w:abstractNumId="67" w15:restartNumberingAfterBreak="0">
    <w:nsid w:val="58377C3D"/>
    <w:multiLevelType w:val="hybridMultilevel"/>
    <w:tmpl w:val="E74E490C"/>
    <w:lvl w:ilvl="0" w:tplc="9FDEB6A2">
      <w:start w:val="1"/>
      <w:numFmt w:val="decimal"/>
      <w:lvlText w:val="%1"/>
      <w:lvlJc w:val="left"/>
      <w:pPr>
        <w:ind w:left="119" w:hanging="204"/>
        <w:jc w:val="left"/>
      </w:pPr>
      <w:rPr>
        <w:rFonts w:ascii="Arial MT" w:eastAsia="Arial MT" w:hAnsi="Arial MT" w:cs="Arial MT" w:hint="default"/>
        <w:w w:val="99"/>
        <w:sz w:val="24"/>
        <w:szCs w:val="24"/>
        <w:lang w:val="en-US" w:eastAsia="en-US" w:bidi="ar-SA"/>
      </w:rPr>
    </w:lvl>
    <w:lvl w:ilvl="1" w:tplc="DEC6F266">
      <w:numFmt w:val="bullet"/>
      <w:lvlText w:val="•"/>
      <w:lvlJc w:val="left"/>
      <w:pPr>
        <w:ind w:left="1140" w:hanging="204"/>
      </w:pPr>
      <w:rPr>
        <w:rFonts w:hint="default"/>
        <w:lang w:val="en-US" w:eastAsia="en-US" w:bidi="ar-SA"/>
      </w:rPr>
    </w:lvl>
    <w:lvl w:ilvl="2" w:tplc="E4402ADE">
      <w:numFmt w:val="bullet"/>
      <w:lvlText w:val="•"/>
      <w:lvlJc w:val="left"/>
      <w:pPr>
        <w:ind w:left="2160" w:hanging="204"/>
      </w:pPr>
      <w:rPr>
        <w:rFonts w:hint="default"/>
        <w:lang w:val="en-US" w:eastAsia="en-US" w:bidi="ar-SA"/>
      </w:rPr>
    </w:lvl>
    <w:lvl w:ilvl="3" w:tplc="CEF64820">
      <w:numFmt w:val="bullet"/>
      <w:lvlText w:val="•"/>
      <w:lvlJc w:val="left"/>
      <w:pPr>
        <w:ind w:left="3180" w:hanging="204"/>
      </w:pPr>
      <w:rPr>
        <w:rFonts w:hint="default"/>
        <w:lang w:val="en-US" w:eastAsia="en-US" w:bidi="ar-SA"/>
      </w:rPr>
    </w:lvl>
    <w:lvl w:ilvl="4" w:tplc="5E8A2832">
      <w:numFmt w:val="bullet"/>
      <w:lvlText w:val="•"/>
      <w:lvlJc w:val="left"/>
      <w:pPr>
        <w:ind w:left="4200" w:hanging="204"/>
      </w:pPr>
      <w:rPr>
        <w:rFonts w:hint="default"/>
        <w:lang w:val="en-US" w:eastAsia="en-US" w:bidi="ar-SA"/>
      </w:rPr>
    </w:lvl>
    <w:lvl w:ilvl="5" w:tplc="5F98A6C2">
      <w:numFmt w:val="bullet"/>
      <w:lvlText w:val="•"/>
      <w:lvlJc w:val="left"/>
      <w:pPr>
        <w:ind w:left="5220" w:hanging="204"/>
      </w:pPr>
      <w:rPr>
        <w:rFonts w:hint="default"/>
        <w:lang w:val="en-US" w:eastAsia="en-US" w:bidi="ar-SA"/>
      </w:rPr>
    </w:lvl>
    <w:lvl w:ilvl="6" w:tplc="D3BEA026">
      <w:numFmt w:val="bullet"/>
      <w:lvlText w:val="•"/>
      <w:lvlJc w:val="left"/>
      <w:pPr>
        <w:ind w:left="6240" w:hanging="204"/>
      </w:pPr>
      <w:rPr>
        <w:rFonts w:hint="default"/>
        <w:lang w:val="en-US" w:eastAsia="en-US" w:bidi="ar-SA"/>
      </w:rPr>
    </w:lvl>
    <w:lvl w:ilvl="7" w:tplc="4B7070A8">
      <w:numFmt w:val="bullet"/>
      <w:lvlText w:val="•"/>
      <w:lvlJc w:val="left"/>
      <w:pPr>
        <w:ind w:left="7260" w:hanging="204"/>
      </w:pPr>
      <w:rPr>
        <w:rFonts w:hint="default"/>
        <w:lang w:val="en-US" w:eastAsia="en-US" w:bidi="ar-SA"/>
      </w:rPr>
    </w:lvl>
    <w:lvl w:ilvl="8" w:tplc="36CEFE1A">
      <w:numFmt w:val="bullet"/>
      <w:lvlText w:val="•"/>
      <w:lvlJc w:val="left"/>
      <w:pPr>
        <w:ind w:left="8280" w:hanging="204"/>
      </w:pPr>
      <w:rPr>
        <w:rFonts w:hint="default"/>
        <w:lang w:val="en-US" w:eastAsia="en-US" w:bidi="ar-SA"/>
      </w:rPr>
    </w:lvl>
  </w:abstractNum>
  <w:abstractNum w:abstractNumId="68" w15:restartNumberingAfterBreak="0">
    <w:nsid w:val="58B033D5"/>
    <w:multiLevelType w:val="hybridMultilevel"/>
    <w:tmpl w:val="54D6FE92"/>
    <w:lvl w:ilvl="0" w:tplc="EBDCE474">
      <w:start w:val="17"/>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B2589060">
      <w:numFmt w:val="bullet"/>
      <w:lvlText w:val="•"/>
      <w:lvlJc w:val="left"/>
      <w:pPr>
        <w:ind w:left="1140" w:hanging="339"/>
      </w:pPr>
      <w:rPr>
        <w:rFonts w:hint="default"/>
        <w:lang w:val="en-US" w:eastAsia="en-US" w:bidi="ar-SA"/>
      </w:rPr>
    </w:lvl>
    <w:lvl w:ilvl="2" w:tplc="3EF6DF14">
      <w:numFmt w:val="bullet"/>
      <w:lvlText w:val="•"/>
      <w:lvlJc w:val="left"/>
      <w:pPr>
        <w:ind w:left="2160" w:hanging="339"/>
      </w:pPr>
      <w:rPr>
        <w:rFonts w:hint="default"/>
        <w:lang w:val="en-US" w:eastAsia="en-US" w:bidi="ar-SA"/>
      </w:rPr>
    </w:lvl>
    <w:lvl w:ilvl="3" w:tplc="B4720BD4">
      <w:numFmt w:val="bullet"/>
      <w:lvlText w:val="•"/>
      <w:lvlJc w:val="left"/>
      <w:pPr>
        <w:ind w:left="3180" w:hanging="339"/>
      </w:pPr>
      <w:rPr>
        <w:rFonts w:hint="default"/>
        <w:lang w:val="en-US" w:eastAsia="en-US" w:bidi="ar-SA"/>
      </w:rPr>
    </w:lvl>
    <w:lvl w:ilvl="4" w:tplc="3F7ABCDA">
      <w:numFmt w:val="bullet"/>
      <w:lvlText w:val="•"/>
      <w:lvlJc w:val="left"/>
      <w:pPr>
        <w:ind w:left="4200" w:hanging="339"/>
      </w:pPr>
      <w:rPr>
        <w:rFonts w:hint="default"/>
        <w:lang w:val="en-US" w:eastAsia="en-US" w:bidi="ar-SA"/>
      </w:rPr>
    </w:lvl>
    <w:lvl w:ilvl="5" w:tplc="909C4AEE">
      <w:numFmt w:val="bullet"/>
      <w:lvlText w:val="•"/>
      <w:lvlJc w:val="left"/>
      <w:pPr>
        <w:ind w:left="5220" w:hanging="339"/>
      </w:pPr>
      <w:rPr>
        <w:rFonts w:hint="default"/>
        <w:lang w:val="en-US" w:eastAsia="en-US" w:bidi="ar-SA"/>
      </w:rPr>
    </w:lvl>
    <w:lvl w:ilvl="6" w:tplc="DFE2991A">
      <w:numFmt w:val="bullet"/>
      <w:lvlText w:val="•"/>
      <w:lvlJc w:val="left"/>
      <w:pPr>
        <w:ind w:left="6240" w:hanging="339"/>
      </w:pPr>
      <w:rPr>
        <w:rFonts w:hint="default"/>
        <w:lang w:val="en-US" w:eastAsia="en-US" w:bidi="ar-SA"/>
      </w:rPr>
    </w:lvl>
    <w:lvl w:ilvl="7" w:tplc="E2D0D0AE">
      <w:numFmt w:val="bullet"/>
      <w:lvlText w:val="•"/>
      <w:lvlJc w:val="left"/>
      <w:pPr>
        <w:ind w:left="7260" w:hanging="339"/>
      </w:pPr>
      <w:rPr>
        <w:rFonts w:hint="default"/>
        <w:lang w:val="en-US" w:eastAsia="en-US" w:bidi="ar-SA"/>
      </w:rPr>
    </w:lvl>
    <w:lvl w:ilvl="8" w:tplc="1E169AB2">
      <w:numFmt w:val="bullet"/>
      <w:lvlText w:val="•"/>
      <w:lvlJc w:val="left"/>
      <w:pPr>
        <w:ind w:left="8280" w:hanging="339"/>
      </w:pPr>
      <w:rPr>
        <w:rFonts w:hint="default"/>
        <w:lang w:val="en-US" w:eastAsia="en-US" w:bidi="ar-SA"/>
      </w:rPr>
    </w:lvl>
  </w:abstractNum>
  <w:abstractNum w:abstractNumId="69" w15:restartNumberingAfterBreak="0">
    <w:nsid w:val="5996299D"/>
    <w:multiLevelType w:val="hybridMultilevel"/>
    <w:tmpl w:val="41FCD23E"/>
    <w:lvl w:ilvl="0" w:tplc="31E8E5D8">
      <w:start w:val="14"/>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56E859F6">
      <w:numFmt w:val="bullet"/>
      <w:lvlText w:val="•"/>
      <w:lvlJc w:val="left"/>
      <w:pPr>
        <w:ind w:left="1140" w:hanging="336"/>
      </w:pPr>
      <w:rPr>
        <w:rFonts w:hint="default"/>
        <w:lang w:val="en-US" w:eastAsia="en-US" w:bidi="ar-SA"/>
      </w:rPr>
    </w:lvl>
    <w:lvl w:ilvl="2" w:tplc="92041ACA">
      <w:numFmt w:val="bullet"/>
      <w:lvlText w:val="•"/>
      <w:lvlJc w:val="left"/>
      <w:pPr>
        <w:ind w:left="2160" w:hanging="336"/>
      </w:pPr>
      <w:rPr>
        <w:rFonts w:hint="default"/>
        <w:lang w:val="en-US" w:eastAsia="en-US" w:bidi="ar-SA"/>
      </w:rPr>
    </w:lvl>
    <w:lvl w:ilvl="3" w:tplc="0E4481C0">
      <w:numFmt w:val="bullet"/>
      <w:lvlText w:val="•"/>
      <w:lvlJc w:val="left"/>
      <w:pPr>
        <w:ind w:left="3180" w:hanging="336"/>
      </w:pPr>
      <w:rPr>
        <w:rFonts w:hint="default"/>
        <w:lang w:val="en-US" w:eastAsia="en-US" w:bidi="ar-SA"/>
      </w:rPr>
    </w:lvl>
    <w:lvl w:ilvl="4" w:tplc="2D407F46">
      <w:numFmt w:val="bullet"/>
      <w:lvlText w:val="•"/>
      <w:lvlJc w:val="left"/>
      <w:pPr>
        <w:ind w:left="4200" w:hanging="336"/>
      </w:pPr>
      <w:rPr>
        <w:rFonts w:hint="default"/>
        <w:lang w:val="en-US" w:eastAsia="en-US" w:bidi="ar-SA"/>
      </w:rPr>
    </w:lvl>
    <w:lvl w:ilvl="5" w:tplc="3B08172C">
      <w:numFmt w:val="bullet"/>
      <w:lvlText w:val="•"/>
      <w:lvlJc w:val="left"/>
      <w:pPr>
        <w:ind w:left="5220" w:hanging="336"/>
      </w:pPr>
      <w:rPr>
        <w:rFonts w:hint="default"/>
        <w:lang w:val="en-US" w:eastAsia="en-US" w:bidi="ar-SA"/>
      </w:rPr>
    </w:lvl>
    <w:lvl w:ilvl="6" w:tplc="44F26C76">
      <w:numFmt w:val="bullet"/>
      <w:lvlText w:val="•"/>
      <w:lvlJc w:val="left"/>
      <w:pPr>
        <w:ind w:left="6240" w:hanging="336"/>
      </w:pPr>
      <w:rPr>
        <w:rFonts w:hint="default"/>
        <w:lang w:val="en-US" w:eastAsia="en-US" w:bidi="ar-SA"/>
      </w:rPr>
    </w:lvl>
    <w:lvl w:ilvl="7" w:tplc="423ED944">
      <w:numFmt w:val="bullet"/>
      <w:lvlText w:val="•"/>
      <w:lvlJc w:val="left"/>
      <w:pPr>
        <w:ind w:left="7260" w:hanging="336"/>
      </w:pPr>
      <w:rPr>
        <w:rFonts w:hint="default"/>
        <w:lang w:val="en-US" w:eastAsia="en-US" w:bidi="ar-SA"/>
      </w:rPr>
    </w:lvl>
    <w:lvl w:ilvl="8" w:tplc="A2F66710">
      <w:numFmt w:val="bullet"/>
      <w:lvlText w:val="•"/>
      <w:lvlJc w:val="left"/>
      <w:pPr>
        <w:ind w:left="8280" w:hanging="336"/>
      </w:pPr>
      <w:rPr>
        <w:rFonts w:hint="default"/>
        <w:lang w:val="en-US" w:eastAsia="en-US" w:bidi="ar-SA"/>
      </w:rPr>
    </w:lvl>
  </w:abstractNum>
  <w:abstractNum w:abstractNumId="70" w15:restartNumberingAfterBreak="0">
    <w:nsid w:val="59CE75E5"/>
    <w:multiLevelType w:val="hybridMultilevel"/>
    <w:tmpl w:val="4B6AABAC"/>
    <w:lvl w:ilvl="0" w:tplc="6ED419D4">
      <w:start w:val="14"/>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2A58FD50">
      <w:numFmt w:val="bullet"/>
      <w:lvlText w:val="•"/>
      <w:lvlJc w:val="left"/>
      <w:pPr>
        <w:ind w:left="1446" w:hanging="336"/>
      </w:pPr>
      <w:rPr>
        <w:rFonts w:hint="default"/>
        <w:lang w:val="en-US" w:eastAsia="en-US" w:bidi="ar-SA"/>
      </w:rPr>
    </w:lvl>
    <w:lvl w:ilvl="2" w:tplc="87DEC758">
      <w:numFmt w:val="bullet"/>
      <w:lvlText w:val="•"/>
      <w:lvlJc w:val="left"/>
      <w:pPr>
        <w:ind w:left="2432" w:hanging="336"/>
      </w:pPr>
      <w:rPr>
        <w:rFonts w:hint="default"/>
        <w:lang w:val="en-US" w:eastAsia="en-US" w:bidi="ar-SA"/>
      </w:rPr>
    </w:lvl>
    <w:lvl w:ilvl="3" w:tplc="0C78BBBA">
      <w:numFmt w:val="bullet"/>
      <w:lvlText w:val="•"/>
      <w:lvlJc w:val="left"/>
      <w:pPr>
        <w:ind w:left="3418" w:hanging="336"/>
      </w:pPr>
      <w:rPr>
        <w:rFonts w:hint="default"/>
        <w:lang w:val="en-US" w:eastAsia="en-US" w:bidi="ar-SA"/>
      </w:rPr>
    </w:lvl>
    <w:lvl w:ilvl="4" w:tplc="671AD9B6">
      <w:numFmt w:val="bullet"/>
      <w:lvlText w:val="•"/>
      <w:lvlJc w:val="left"/>
      <w:pPr>
        <w:ind w:left="4404" w:hanging="336"/>
      </w:pPr>
      <w:rPr>
        <w:rFonts w:hint="default"/>
        <w:lang w:val="en-US" w:eastAsia="en-US" w:bidi="ar-SA"/>
      </w:rPr>
    </w:lvl>
    <w:lvl w:ilvl="5" w:tplc="DB7489AA">
      <w:numFmt w:val="bullet"/>
      <w:lvlText w:val="•"/>
      <w:lvlJc w:val="left"/>
      <w:pPr>
        <w:ind w:left="5390" w:hanging="336"/>
      </w:pPr>
      <w:rPr>
        <w:rFonts w:hint="default"/>
        <w:lang w:val="en-US" w:eastAsia="en-US" w:bidi="ar-SA"/>
      </w:rPr>
    </w:lvl>
    <w:lvl w:ilvl="6" w:tplc="D5C43710">
      <w:numFmt w:val="bullet"/>
      <w:lvlText w:val="•"/>
      <w:lvlJc w:val="left"/>
      <w:pPr>
        <w:ind w:left="6376" w:hanging="336"/>
      </w:pPr>
      <w:rPr>
        <w:rFonts w:hint="default"/>
        <w:lang w:val="en-US" w:eastAsia="en-US" w:bidi="ar-SA"/>
      </w:rPr>
    </w:lvl>
    <w:lvl w:ilvl="7" w:tplc="DCBC92DE">
      <w:numFmt w:val="bullet"/>
      <w:lvlText w:val="•"/>
      <w:lvlJc w:val="left"/>
      <w:pPr>
        <w:ind w:left="7362" w:hanging="336"/>
      </w:pPr>
      <w:rPr>
        <w:rFonts w:hint="default"/>
        <w:lang w:val="en-US" w:eastAsia="en-US" w:bidi="ar-SA"/>
      </w:rPr>
    </w:lvl>
    <w:lvl w:ilvl="8" w:tplc="EC7E5C8E">
      <w:numFmt w:val="bullet"/>
      <w:lvlText w:val="•"/>
      <w:lvlJc w:val="left"/>
      <w:pPr>
        <w:ind w:left="8348" w:hanging="336"/>
      </w:pPr>
      <w:rPr>
        <w:rFonts w:hint="default"/>
        <w:lang w:val="en-US" w:eastAsia="en-US" w:bidi="ar-SA"/>
      </w:rPr>
    </w:lvl>
  </w:abstractNum>
  <w:abstractNum w:abstractNumId="71" w15:restartNumberingAfterBreak="0">
    <w:nsid w:val="5C34075F"/>
    <w:multiLevelType w:val="hybridMultilevel"/>
    <w:tmpl w:val="E0FCD240"/>
    <w:lvl w:ilvl="0" w:tplc="80E071A4">
      <w:start w:val="16"/>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0834301C">
      <w:numFmt w:val="bullet"/>
      <w:lvlText w:val="•"/>
      <w:lvlJc w:val="left"/>
      <w:pPr>
        <w:ind w:left="1140" w:hanging="339"/>
      </w:pPr>
      <w:rPr>
        <w:rFonts w:hint="default"/>
        <w:lang w:val="en-US" w:eastAsia="en-US" w:bidi="ar-SA"/>
      </w:rPr>
    </w:lvl>
    <w:lvl w:ilvl="2" w:tplc="0C58C84A">
      <w:numFmt w:val="bullet"/>
      <w:lvlText w:val="•"/>
      <w:lvlJc w:val="left"/>
      <w:pPr>
        <w:ind w:left="2160" w:hanging="339"/>
      </w:pPr>
      <w:rPr>
        <w:rFonts w:hint="default"/>
        <w:lang w:val="en-US" w:eastAsia="en-US" w:bidi="ar-SA"/>
      </w:rPr>
    </w:lvl>
    <w:lvl w:ilvl="3" w:tplc="5220054A">
      <w:numFmt w:val="bullet"/>
      <w:lvlText w:val="•"/>
      <w:lvlJc w:val="left"/>
      <w:pPr>
        <w:ind w:left="3180" w:hanging="339"/>
      </w:pPr>
      <w:rPr>
        <w:rFonts w:hint="default"/>
        <w:lang w:val="en-US" w:eastAsia="en-US" w:bidi="ar-SA"/>
      </w:rPr>
    </w:lvl>
    <w:lvl w:ilvl="4" w:tplc="314CAD46">
      <w:numFmt w:val="bullet"/>
      <w:lvlText w:val="•"/>
      <w:lvlJc w:val="left"/>
      <w:pPr>
        <w:ind w:left="4200" w:hanging="339"/>
      </w:pPr>
      <w:rPr>
        <w:rFonts w:hint="default"/>
        <w:lang w:val="en-US" w:eastAsia="en-US" w:bidi="ar-SA"/>
      </w:rPr>
    </w:lvl>
    <w:lvl w:ilvl="5" w:tplc="F53E0A5E">
      <w:numFmt w:val="bullet"/>
      <w:lvlText w:val="•"/>
      <w:lvlJc w:val="left"/>
      <w:pPr>
        <w:ind w:left="5220" w:hanging="339"/>
      </w:pPr>
      <w:rPr>
        <w:rFonts w:hint="default"/>
        <w:lang w:val="en-US" w:eastAsia="en-US" w:bidi="ar-SA"/>
      </w:rPr>
    </w:lvl>
    <w:lvl w:ilvl="6" w:tplc="0CAC721C">
      <w:numFmt w:val="bullet"/>
      <w:lvlText w:val="•"/>
      <w:lvlJc w:val="left"/>
      <w:pPr>
        <w:ind w:left="6240" w:hanging="339"/>
      </w:pPr>
      <w:rPr>
        <w:rFonts w:hint="default"/>
        <w:lang w:val="en-US" w:eastAsia="en-US" w:bidi="ar-SA"/>
      </w:rPr>
    </w:lvl>
    <w:lvl w:ilvl="7" w:tplc="1FFA22CC">
      <w:numFmt w:val="bullet"/>
      <w:lvlText w:val="•"/>
      <w:lvlJc w:val="left"/>
      <w:pPr>
        <w:ind w:left="7260" w:hanging="339"/>
      </w:pPr>
      <w:rPr>
        <w:rFonts w:hint="default"/>
        <w:lang w:val="en-US" w:eastAsia="en-US" w:bidi="ar-SA"/>
      </w:rPr>
    </w:lvl>
    <w:lvl w:ilvl="8" w:tplc="4630FBAA">
      <w:numFmt w:val="bullet"/>
      <w:lvlText w:val="•"/>
      <w:lvlJc w:val="left"/>
      <w:pPr>
        <w:ind w:left="8280" w:hanging="339"/>
      </w:pPr>
      <w:rPr>
        <w:rFonts w:hint="default"/>
        <w:lang w:val="en-US" w:eastAsia="en-US" w:bidi="ar-SA"/>
      </w:rPr>
    </w:lvl>
  </w:abstractNum>
  <w:abstractNum w:abstractNumId="72" w15:restartNumberingAfterBreak="0">
    <w:nsid w:val="5E942ADA"/>
    <w:multiLevelType w:val="hybridMultilevel"/>
    <w:tmpl w:val="39D4E892"/>
    <w:lvl w:ilvl="0" w:tplc="B3A680B8">
      <w:start w:val="45"/>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988CC686">
      <w:numFmt w:val="bullet"/>
      <w:lvlText w:val="•"/>
      <w:lvlJc w:val="left"/>
      <w:pPr>
        <w:ind w:left="1140" w:hanging="339"/>
      </w:pPr>
      <w:rPr>
        <w:rFonts w:hint="default"/>
        <w:lang w:val="en-US" w:eastAsia="en-US" w:bidi="ar-SA"/>
      </w:rPr>
    </w:lvl>
    <w:lvl w:ilvl="2" w:tplc="9620CBE8">
      <w:numFmt w:val="bullet"/>
      <w:lvlText w:val="•"/>
      <w:lvlJc w:val="left"/>
      <w:pPr>
        <w:ind w:left="2160" w:hanging="339"/>
      </w:pPr>
      <w:rPr>
        <w:rFonts w:hint="default"/>
        <w:lang w:val="en-US" w:eastAsia="en-US" w:bidi="ar-SA"/>
      </w:rPr>
    </w:lvl>
    <w:lvl w:ilvl="3" w:tplc="1F929DEE">
      <w:numFmt w:val="bullet"/>
      <w:lvlText w:val="•"/>
      <w:lvlJc w:val="left"/>
      <w:pPr>
        <w:ind w:left="3180" w:hanging="339"/>
      </w:pPr>
      <w:rPr>
        <w:rFonts w:hint="default"/>
        <w:lang w:val="en-US" w:eastAsia="en-US" w:bidi="ar-SA"/>
      </w:rPr>
    </w:lvl>
    <w:lvl w:ilvl="4" w:tplc="5858B702">
      <w:numFmt w:val="bullet"/>
      <w:lvlText w:val="•"/>
      <w:lvlJc w:val="left"/>
      <w:pPr>
        <w:ind w:left="4200" w:hanging="339"/>
      </w:pPr>
      <w:rPr>
        <w:rFonts w:hint="default"/>
        <w:lang w:val="en-US" w:eastAsia="en-US" w:bidi="ar-SA"/>
      </w:rPr>
    </w:lvl>
    <w:lvl w:ilvl="5" w:tplc="5404AF18">
      <w:numFmt w:val="bullet"/>
      <w:lvlText w:val="•"/>
      <w:lvlJc w:val="left"/>
      <w:pPr>
        <w:ind w:left="5220" w:hanging="339"/>
      </w:pPr>
      <w:rPr>
        <w:rFonts w:hint="default"/>
        <w:lang w:val="en-US" w:eastAsia="en-US" w:bidi="ar-SA"/>
      </w:rPr>
    </w:lvl>
    <w:lvl w:ilvl="6" w:tplc="C194CB66">
      <w:numFmt w:val="bullet"/>
      <w:lvlText w:val="•"/>
      <w:lvlJc w:val="left"/>
      <w:pPr>
        <w:ind w:left="6240" w:hanging="339"/>
      </w:pPr>
      <w:rPr>
        <w:rFonts w:hint="default"/>
        <w:lang w:val="en-US" w:eastAsia="en-US" w:bidi="ar-SA"/>
      </w:rPr>
    </w:lvl>
    <w:lvl w:ilvl="7" w:tplc="8DAEAEB2">
      <w:numFmt w:val="bullet"/>
      <w:lvlText w:val="•"/>
      <w:lvlJc w:val="left"/>
      <w:pPr>
        <w:ind w:left="7260" w:hanging="339"/>
      </w:pPr>
      <w:rPr>
        <w:rFonts w:hint="default"/>
        <w:lang w:val="en-US" w:eastAsia="en-US" w:bidi="ar-SA"/>
      </w:rPr>
    </w:lvl>
    <w:lvl w:ilvl="8" w:tplc="6BDA029C">
      <w:numFmt w:val="bullet"/>
      <w:lvlText w:val="•"/>
      <w:lvlJc w:val="left"/>
      <w:pPr>
        <w:ind w:left="8280" w:hanging="339"/>
      </w:pPr>
      <w:rPr>
        <w:rFonts w:hint="default"/>
        <w:lang w:val="en-US" w:eastAsia="en-US" w:bidi="ar-SA"/>
      </w:rPr>
    </w:lvl>
  </w:abstractNum>
  <w:abstractNum w:abstractNumId="73" w15:restartNumberingAfterBreak="0">
    <w:nsid w:val="5ED31B99"/>
    <w:multiLevelType w:val="hybridMultilevel"/>
    <w:tmpl w:val="C26098FA"/>
    <w:lvl w:ilvl="0" w:tplc="19C602B6">
      <w:start w:val="15"/>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65889046">
      <w:numFmt w:val="bullet"/>
      <w:lvlText w:val="•"/>
      <w:lvlJc w:val="left"/>
      <w:pPr>
        <w:ind w:left="1140" w:hanging="336"/>
      </w:pPr>
      <w:rPr>
        <w:rFonts w:hint="default"/>
        <w:lang w:val="en-US" w:eastAsia="en-US" w:bidi="ar-SA"/>
      </w:rPr>
    </w:lvl>
    <w:lvl w:ilvl="2" w:tplc="3CBEBE76">
      <w:numFmt w:val="bullet"/>
      <w:lvlText w:val="•"/>
      <w:lvlJc w:val="left"/>
      <w:pPr>
        <w:ind w:left="2160" w:hanging="336"/>
      </w:pPr>
      <w:rPr>
        <w:rFonts w:hint="default"/>
        <w:lang w:val="en-US" w:eastAsia="en-US" w:bidi="ar-SA"/>
      </w:rPr>
    </w:lvl>
    <w:lvl w:ilvl="3" w:tplc="3D30A660">
      <w:numFmt w:val="bullet"/>
      <w:lvlText w:val="•"/>
      <w:lvlJc w:val="left"/>
      <w:pPr>
        <w:ind w:left="3180" w:hanging="336"/>
      </w:pPr>
      <w:rPr>
        <w:rFonts w:hint="default"/>
        <w:lang w:val="en-US" w:eastAsia="en-US" w:bidi="ar-SA"/>
      </w:rPr>
    </w:lvl>
    <w:lvl w:ilvl="4" w:tplc="20469048">
      <w:numFmt w:val="bullet"/>
      <w:lvlText w:val="•"/>
      <w:lvlJc w:val="left"/>
      <w:pPr>
        <w:ind w:left="4200" w:hanging="336"/>
      </w:pPr>
      <w:rPr>
        <w:rFonts w:hint="default"/>
        <w:lang w:val="en-US" w:eastAsia="en-US" w:bidi="ar-SA"/>
      </w:rPr>
    </w:lvl>
    <w:lvl w:ilvl="5" w:tplc="C6E6E6C8">
      <w:numFmt w:val="bullet"/>
      <w:lvlText w:val="•"/>
      <w:lvlJc w:val="left"/>
      <w:pPr>
        <w:ind w:left="5220" w:hanging="336"/>
      </w:pPr>
      <w:rPr>
        <w:rFonts w:hint="default"/>
        <w:lang w:val="en-US" w:eastAsia="en-US" w:bidi="ar-SA"/>
      </w:rPr>
    </w:lvl>
    <w:lvl w:ilvl="6" w:tplc="2C9A96AA">
      <w:numFmt w:val="bullet"/>
      <w:lvlText w:val="•"/>
      <w:lvlJc w:val="left"/>
      <w:pPr>
        <w:ind w:left="6240" w:hanging="336"/>
      </w:pPr>
      <w:rPr>
        <w:rFonts w:hint="default"/>
        <w:lang w:val="en-US" w:eastAsia="en-US" w:bidi="ar-SA"/>
      </w:rPr>
    </w:lvl>
    <w:lvl w:ilvl="7" w:tplc="639CBC6A">
      <w:numFmt w:val="bullet"/>
      <w:lvlText w:val="•"/>
      <w:lvlJc w:val="left"/>
      <w:pPr>
        <w:ind w:left="7260" w:hanging="336"/>
      </w:pPr>
      <w:rPr>
        <w:rFonts w:hint="default"/>
        <w:lang w:val="en-US" w:eastAsia="en-US" w:bidi="ar-SA"/>
      </w:rPr>
    </w:lvl>
    <w:lvl w:ilvl="8" w:tplc="B84A74A4">
      <w:numFmt w:val="bullet"/>
      <w:lvlText w:val="•"/>
      <w:lvlJc w:val="left"/>
      <w:pPr>
        <w:ind w:left="8280" w:hanging="336"/>
      </w:pPr>
      <w:rPr>
        <w:rFonts w:hint="default"/>
        <w:lang w:val="en-US" w:eastAsia="en-US" w:bidi="ar-SA"/>
      </w:rPr>
    </w:lvl>
  </w:abstractNum>
  <w:abstractNum w:abstractNumId="74" w15:restartNumberingAfterBreak="0">
    <w:nsid w:val="60AF5416"/>
    <w:multiLevelType w:val="hybridMultilevel"/>
    <w:tmpl w:val="347AA192"/>
    <w:lvl w:ilvl="0" w:tplc="D4B8283C">
      <w:start w:val="25"/>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D7465426">
      <w:numFmt w:val="bullet"/>
      <w:lvlText w:val="•"/>
      <w:lvlJc w:val="left"/>
      <w:pPr>
        <w:ind w:left="1140" w:hanging="336"/>
      </w:pPr>
      <w:rPr>
        <w:rFonts w:hint="default"/>
        <w:lang w:val="en-US" w:eastAsia="en-US" w:bidi="ar-SA"/>
      </w:rPr>
    </w:lvl>
    <w:lvl w:ilvl="2" w:tplc="8654CCC2">
      <w:numFmt w:val="bullet"/>
      <w:lvlText w:val="•"/>
      <w:lvlJc w:val="left"/>
      <w:pPr>
        <w:ind w:left="2160" w:hanging="336"/>
      </w:pPr>
      <w:rPr>
        <w:rFonts w:hint="default"/>
        <w:lang w:val="en-US" w:eastAsia="en-US" w:bidi="ar-SA"/>
      </w:rPr>
    </w:lvl>
    <w:lvl w:ilvl="3" w:tplc="E6E6AA3C">
      <w:numFmt w:val="bullet"/>
      <w:lvlText w:val="•"/>
      <w:lvlJc w:val="left"/>
      <w:pPr>
        <w:ind w:left="3180" w:hanging="336"/>
      </w:pPr>
      <w:rPr>
        <w:rFonts w:hint="default"/>
        <w:lang w:val="en-US" w:eastAsia="en-US" w:bidi="ar-SA"/>
      </w:rPr>
    </w:lvl>
    <w:lvl w:ilvl="4" w:tplc="3312C5E8">
      <w:numFmt w:val="bullet"/>
      <w:lvlText w:val="•"/>
      <w:lvlJc w:val="left"/>
      <w:pPr>
        <w:ind w:left="4200" w:hanging="336"/>
      </w:pPr>
      <w:rPr>
        <w:rFonts w:hint="default"/>
        <w:lang w:val="en-US" w:eastAsia="en-US" w:bidi="ar-SA"/>
      </w:rPr>
    </w:lvl>
    <w:lvl w:ilvl="5" w:tplc="08587364">
      <w:numFmt w:val="bullet"/>
      <w:lvlText w:val="•"/>
      <w:lvlJc w:val="left"/>
      <w:pPr>
        <w:ind w:left="5220" w:hanging="336"/>
      </w:pPr>
      <w:rPr>
        <w:rFonts w:hint="default"/>
        <w:lang w:val="en-US" w:eastAsia="en-US" w:bidi="ar-SA"/>
      </w:rPr>
    </w:lvl>
    <w:lvl w:ilvl="6" w:tplc="314A7254">
      <w:numFmt w:val="bullet"/>
      <w:lvlText w:val="•"/>
      <w:lvlJc w:val="left"/>
      <w:pPr>
        <w:ind w:left="6240" w:hanging="336"/>
      </w:pPr>
      <w:rPr>
        <w:rFonts w:hint="default"/>
        <w:lang w:val="en-US" w:eastAsia="en-US" w:bidi="ar-SA"/>
      </w:rPr>
    </w:lvl>
    <w:lvl w:ilvl="7" w:tplc="70D6612E">
      <w:numFmt w:val="bullet"/>
      <w:lvlText w:val="•"/>
      <w:lvlJc w:val="left"/>
      <w:pPr>
        <w:ind w:left="7260" w:hanging="336"/>
      </w:pPr>
      <w:rPr>
        <w:rFonts w:hint="default"/>
        <w:lang w:val="en-US" w:eastAsia="en-US" w:bidi="ar-SA"/>
      </w:rPr>
    </w:lvl>
    <w:lvl w:ilvl="8" w:tplc="9B06AEDE">
      <w:numFmt w:val="bullet"/>
      <w:lvlText w:val="•"/>
      <w:lvlJc w:val="left"/>
      <w:pPr>
        <w:ind w:left="8280" w:hanging="336"/>
      </w:pPr>
      <w:rPr>
        <w:rFonts w:hint="default"/>
        <w:lang w:val="en-US" w:eastAsia="en-US" w:bidi="ar-SA"/>
      </w:rPr>
    </w:lvl>
  </w:abstractNum>
  <w:abstractNum w:abstractNumId="75" w15:restartNumberingAfterBreak="0">
    <w:nsid w:val="60E876CD"/>
    <w:multiLevelType w:val="hybridMultilevel"/>
    <w:tmpl w:val="C1989ED6"/>
    <w:lvl w:ilvl="0" w:tplc="050E389E">
      <w:start w:val="4"/>
      <w:numFmt w:val="decimal"/>
      <w:lvlText w:val="%1"/>
      <w:lvlJc w:val="left"/>
      <w:pPr>
        <w:ind w:left="119" w:hanging="204"/>
        <w:jc w:val="left"/>
      </w:pPr>
      <w:rPr>
        <w:rFonts w:ascii="Arial MT" w:eastAsia="Arial MT" w:hAnsi="Arial MT" w:cs="Arial MT" w:hint="default"/>
        <w:w w:val="99"/>
        <w:sz w:val="24"/>
        <w:szCs w:val="24"/>
        <w:lang w:val="en-US" w:eastAsia="en-US" w:bidi="ar-SA"/>
      </w:rPr>
    </w:lvl>
    <w:lvl w:ilvl="1" w:tplc="5A62BC94">
      <w:numFmt w:val="bullet"/>
      <w:lvlText w:val="•"/>
      <w:lvlJc w:val="left"/>
      <w:pPr>
        <w:ind w:left="1140" w:hanging="204"/>
      </w:pPr>
      <w:rPr>
        <w:rFonts w:hint="default"/>
        <w:lang w:val="en-US" w:eastAsia="en-US" w:bidi="ar-SA"/>
      </w:rPr>
    </w:lvl>
    <w:lvl w:ilvl="2" w:tplc="1A662284">
      <w:numFmt w:val="bullet"/>
      <w:lvlText w:val="•"/>
      <w:lvlJc w:val="left"/>
      <w:pPr>
        <w:ind w:left="2160" w:hanging="204"/>
      </w:pPr>
      <w:rPr>
        <w:rFonts w:hint="default"/>
        <w:lang w:val="en-US" w:eastAsia="en-US" w:bidi="ar-SA"/>
      </w:rPr>
    </w:lvl>
    <w:lvl w:ilvl="3" w:tplc="AAEEDECA">
      <w:numFmt w:val="bullet"/>
      <w:lvlText w:val="•"/>
      <w:lvlJc w:val="left"/>
      <w:pPr>
        <w:ind w:left="3180" w:hanging="204"/>
      </w:pPr>
      <w:rPr>
        <w:rFonts w:hint="default"/>
        <w:lang w:val="en-US" w:eastAsia="en-US" w:bidi="ar-SA"/>
      </w:rPr>
    </w:lvl>
    <w:lvl w:ilvl="4" w:tplc="6680BE58">
      <w:numFmt w:val="bullet"/>
      <w:lvlText w:val="•"/>
      <w:lvlJc w:val="left"/>
      <w:pPr>
        <w:ind w:left="4200" w:hanging="204"/>
      </w:pPr>
      <w:rPr>
        <w:rFonts w:hint="default"/>
        <w:lang w:val="en-US" w:eastAsia="en-US" w:bidi="ar-SA"/>
      </w:rPr>
    </w:lvl>
    <w:lvl w:ilvl="5" w:tplc="C966E32E">
      <w:numFmt w:val="bullet"/>
      <w:lvlText w:val="•"/>
      <w:lvlJc w:val="left"/>
      <w:pPr>
        <w:ind w:left="5220" w:hanging="204"/>
      </w:pPr>
      <w:rPr>
        <w:rFonts w:hint="default"/>
        <w:lang w:val="en-US" w:eastAsia="en-US" w:bidi="ar-SA"/>
      </w:rPr>
    </w:lvl>
    <w:lvl w:ilvl="6" w:tplc="0D56FCC4">
      <w:numFmt w:val="bullet"/>
      <w:lvlText w:val="•"/>
      <w:lvlJc w:val="left"/>
      <w:pPr>
        <w:ind w:left="6240" w:hanging="204"/>
      </w:pPr>
      <w:rPr>
        <w:rFonts w:hint="default"/>
        <w:lang w:val="en-US" w:eastAsia="en-US" w:bidi="ar-SA"/>
      </w:rPr>
    </w:lvl>
    <w:lvl w:ilvl="7" w:tplc="99E8EEE8">
      <w:numFmt w:val="bullet"/>
      <w:lvlText w:val="•"/>
      <w:lvlJc w:val="left"/>
      <w:pPr>
        <w:ind w:left="7260" w:hanging="204"/>
      </w:pPr>
      <w:rPr>
        <w:rFonts w:hint="default"/>
        <w:lang w:val="en-US" w:eastAsia="en-US" w:bidi="ar-SA"/>
      </w:rPr>
    </w:lvl>
    <w:lvl w:ilvl="8" w:tplc="DBC493BA">
      <w:numFmt w:val="bullet"/>
      <w:lvlText w:val="•"/>
      <w:lvlJc w:val="left"/>
      <w:pPr>
        <w:ind w:left="8280" w:hanging="204"/>
      </w:pPr>
      <w:rPr>
        <w:rFonts w:hint="default"/>
        <w:lang w:val="en-US" w:eastAsia="en-US" w:bidi="ar-SA"/>
      </w:rPr>
    </w:lvl>
  </w:abstractNum>
  <w:abstractNum w:abstractNumId="76" w15:restartNumberingAfterBreak="0">
    <w:nsid w:val="648A5828"/>
    <w:multiLevelType w:val="hybridMultilevel"/>
    <w:tmpl w:val="5A8AEDC0"/>
    <w:lvl w:ilvl="0" w:tplc="64940BDA">
      <w:start w:val="1"/>
      <w:numFmt w:val="decimal"/>
      <w:lvlText w:val="%1"/>
      <w:lvlJc w:val="left"/>
      <w:pPr>
        <w:ind w:left="119" w:hanging="204"/>
        <w:jc w:val="left"/>
      </w:pPr>
      <w:rPr>
        <w:rFonts w:ascii="Arial MT" w:eastAsia="Arial MT" w:hAnsi="Arial MT" w:cs="Arial MT" w:hint="default"/>
        <w:w w:val="99"/>
        <w:sz w:val="24"/>
        <w:szCs w:val="24"/>
        <w:lang w:val="en-US" w:eastAsia="en-US" w:bidi="ar-SA"/>
      </w:rPr>
    </w:lvl>
    <w:lvl w:ilvl="1" w:tplc="28886F26">
      <w:numFmt w:val="bullet"/>
      <w:lvlText w:val="•"/>
      <w:lvlJc w:val="left"/>
      <w:pPr>
        <w:ind w:left="1140" w:hanging="204"/>
      </w:pPr>
      <w:rPr>
        <w:rFonts w:hint="default"/>
        <w:lang w:val="en-US" w:eastAsia="en-US" w:bidi="ar-SA"/>
      </w:rPr>
    </w:lvl>
    <w:lvl w:ilvl="2" w:tplc="A5D0856C">
      <w:numFmt w:val="bullet"/>
      <w:lvlText w:val="•"/>
      <w:lvlJc w:val="left"/>
      <w:pPr>
        <w:ind w:left="2160" w:hanging="204"/>
      </w:pPr>
      <w:rPr>
        <w:rFonts w:hint="default"/>
        <w:lang w:val="en-US" w:eastAsia="en-US" w:bidi="ar-SA"/>
      </w:rPr>
    </w:lvl>
    <w:lvl w:ilvl="3" w:tplc="F5B49B90">
      <w:numFmt w:val="bullet"/>
      <w:lvlText w:val="•"/>
      <w:lvlJc w:val="left"/>
      <w:pPr>
        <w:ind w:left="3180" w:hanging="204"/>
      </w:pPr>
      <w:rPr>
        <w:rFonts w:hint="default"/>
        <w:lang w:val="en-US" w:eastAsia="en-US" w:bidi="ar-SA"/>
      </w:rPr>
    </w:lvl>
    <w:lvl w:ilvl="4" w:tplc="7BB2FC1E">
      <w:numFmt w:val="bullet"/>
      <w:lvlText w:val="•"/>
      <w:lvlJc w:val="left"/>
      <w:pPr>
        <w:ind w:left="4200" w:hanging="204"/>
      </w:pPr>
      <w:rPr>
        <w:rFonts w:hint="default"/>
        <w:lang w:val="en-US" w:eastAsia="en-US" w:bidi="ar-SA"/>
      </w:rPr>
    </w:lvl>
    <w:lvl w:ilvl="5" w:tplc="B02E587C">
      <w:numFmt w:val="bullet"/>
      <w:lvlText w:val="•"/>
      <w:lvlJc w:val="left"/>
      <w:pPr>
        <w:ind w:left="5220" w:hanging="204"/>
      </w:pPr>
      <w:rPr>
        <w:rFonts w:hint="default"/>
        <w:lang w:val="en-US" w:eastAsia="en-US" w:bidi="ar-SA"/>
      </w:rPr>
    </w:lvl>
    <w:lvl w:ilvl="6" w:tplc="213E8930">
      <w:numFmt w:val="bullet"/>
      <w:lvlText w:val="•"/>
      <w:lvlJc w:val="left"/>
      <w:pPr>
        <w:ind w:left="6240" w:hanging="204"/>
      </w:pPr>
      <w:rPr>
        <w:rFonts w:hint="default"/>
        <w:lang w:val="en-US" w:eastAsia="en-US" w:bidi="ar-SA"/>
      </w:rPr>
    </w:lvl>
    <w:lvl w:ilvl="7" w:tplc="59D0D324">
      <w:numFmt w:val="bullet"/>
      <w:lvlText w:val="•"/>
      <w:lvlJc w:val="left"/>
      <w:pPr>
        <w:ind w:left="7260" w:hanging="204"/>
      </w:pPr>
      <w:rPr>
        <w:rFonts w:hint="default"/>
        <w:lang w:val="en-US" w:eastAsia="en-US" w:bidi="ar-SA"/>
      </w:rPr>
    </w:lvl>
    <w:lvl w:ilvl="8" w:tplc="C4EC34AE">
      <w:numFmt w:val="bullet"/>
      <w:lvlText w:val="•"/>
      <w:lvlJc w:val="left"/>
      <w:pPr>
        <w:ind w:left="8280" w:hanging="204"/>
      </w:pPr>
      <w:rPr>
        <w:rFonts w:hint="default"/>
        <w:lang w:val="en-US" w:eastAsia="en-US" w:bidi="ar-SA"/>
      </w:rPr>
    </w:lvl>
  </w:abstractNum>
  <w:abstractNum w:abstractNumId="77" w15:restartNumberingAfterBreak="0">
    <w:nsid w:val="676A13C2"/>
    <w:multiLevelType w:val="hybridMultilevel"/>
    <w:tmpl w:val="790C5028"/>
    <w:lvl w:ilvl="0" w:tplc="63702184">
      <w:start w:val="14"/>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4A0AE972">
      <w:numFmt w:val="bullet"/>
      <w:lvlText w:val="•"/>
      <w:lvlJc w:val="left"/>
      <w:pPr>
        <w:ind w:left="1140" w:hanging="336"/>
      </w:pPr>
      <w:rPr>
        <w:rFonts w:hint="default"/>
        <w:lang w:val="en-US" w:eastAsia="en-US" w:bidi="ar-SA"/>
      </w:rPr>
    </w:lvl>
    <w:lvl w:ilvl="2" w:tplc="73DAE960">
      <w:numFmt w:val="bullet"/>
      <w:lvlText w:val="•"/>
      <w:lvlJc w:val="left"/>
      <w:pPr>
        <w:ind w:left="2160" w:hanging="336"/>
      </w:pPr>
      <w:rPr>
        <w:rFonts w:hint="default"/>
        <w:lang w:val="en-US" w:eastAsia="en-US" w:bidi="ar-SA"/>
      </w:rPr>
    </w:lvl>
    <w:lvl w:ilvl="3" w:tplc="863A0424">
      <w:numFmt w:val="bullet"/>
      <w:lvlText w:val="•"/>
      <w:lvlJc w:val="left"/>
      <w:pPr>
        <w:ind w:left="3180" w:hanging="336"/>
      </w:pPr>
      <w:rPr>
        <w:rFonts w:hint="default"/>
        <w:lang w:val="en-US" w:eastAsia="en-US" w:bidi="ar-SA"/>
      </w:rPr>
    </w:lvl>
    <w:lvl w:ilvl="4" w:tplc="47C00470">
      <w:numFmt w:val="bullet"/>
      <w:lvlText w:val="•"/>
      <w:lvlJc w:val="left"/>
      <w:pPr>
        <w:ind w:left="4200" w:hanging="336"/>
      </w:pPr>
      <w:rPr>
        <w:rFonts w:hint="default"/>
        <w:lang w:val="en-US" w:eastAsia="en-US" w:bidi="ar-SA"/>
      </w:rPr>
    </w:lvl>
    <w:lvl w:ilvl="5" w:tplc="93082C8C">
      <w:numFmt w:val="bullet"/>
      <w:lvlText w:val="•"/>
      <w:lvlJc w:val="left"/>
      <w:pPr>
        <w:ind w:left="5220" w:hanging="336"/>
      </w:pPr>
      <w:rPr>
        <w:rFonts w:hint="default"/>
        <w:lang w:val="en-US" w:eastAsia="en-US" w:bidi="ar-SA"/>
      </w:rPr>
    </w:lvl>
    <w:lvl w:ilvl="6" w:tplc="6E0C4144">
      <w:numFmt w:val="bullet"/>
      <w:lvlText w:val="•"/>
      <w:lvlJc w:val="left"/>
      <w:pPr>
        <w:ind w:left="6240" w:hanging="336"/>
      </w:pPr>
      <w:rPr>
        <w:rFonts w:hint="default"/>
        <w:lang w:val="en-US" w:eastAsia="en-US" w:bidi="ar-SA"/>
      </w:rPr>
    </w:lvl>
    <w:lvl w:ilvl="7" w:tplc="3088588A">
      <w:numFmt w:val="bullet"/>
      <w:lvlText w:val="•"/>
      <w:lvlJc w:val="left"/>
      <w:pPr>
        <w:ind w:left="7260" w:hanging="336"/>
      </w:pPr>
      <w:rPr>
        <w:rFonts w:hint="default"/>
        <w:lang w:val="en-US" w:eastAsia="en-US" w:bidi="ar-SA"/>
      </w:rPr>
    </w:lvl>
    <w:lvl w:ilvl="8" w:tplc="2FFE7C4C">
      <w:numFmt w:val="bullet"/>
      <w:lvlText w:val="•"/>
      <w:lvlJc w:val="left"/>
      <w:pPr>
        <w:ind w:left="8280" w:hanging="336"/>
      </w:pPr>
      <w:rPr>
        <w:rFonts w:hint="default"/>
        <w:lang w:val="en-US" w:eastAsia="en-US" w:bidi="ar-SA"/>
      </w:rPr>
    </w:lvl>
  </w:abstractNum>
  <w:abstractNum w:abstractNumId="78" w15:restartNumberingAfterBreak="0">
    <w:nsid w:val="68F7245E"/>
    <w:multiLevelType w:val="hybridMultilevel"/>
    <w:tmpl w:val="E61E99DE"/>
    <w:lvl w:ilvl="0" w:tplc="6DA0F232">
      <w:start w:val="7"/>
      <w:numFmt w:val="decimal"/>
      <w:lvlText w:val="%1"/>
      <w:lvlJc w:val="left"/>
      <w:pPr>
        <w:ind w:left="321" w:hanging="202"/>
        <w:jc w:val="left"/>
      </w:pPr>
      <w:rPr>
        <w:rFonts w:ascii="Arial MT" w:eastAsia="Arial MT" w:hAnsi="Arial MT" w:cs="Arial MT" w:hint="default"/>
        <w:w w:val="99"/>
        <w:sz w:val="24"/>
        <w:szCs w:val="24"/>
        <w:lang w:val="en-US" w:eastAsia="en-US" w:bidi="ar-SA"/>
      </w:rPr>
    </w:lvl>
    <w:lvl w:ilvl="1" w:tplc="1B6C71EE">
      <w:numFmt w:val="bullet"/>
      <w:lvlText w:val="•"/>
      <w:lvlJc w:val="left"/>
      <w:pPr>
        <w:ind w:left="1320" w:hanging="202"/>
      </w:pPr>
      <w:rPr>
        <w:rFonts w:hint="default"/>
        <w:lang w:val="en-US" w:eastAsia="en-US" w:bidi="ar-SA"/>
      </w:rPr>
    </w:lvl>
    <w:lvl w:ilvl="2" w:tplc="3CC6EDFE">
      <w:numFmt w:val="bullet"/>
      <w:lvlText w:val="•"/>
      <w:lvlJc w:val="left"/>
      <w:pPr>
        <w:ind w:left="2320" w:hanging="202"/>
      </w:pPr>
      <w:rPr>
        <w:rFonts w:hint="default"/>
        <w:lang w:val="en-US" w:eastAsia="en-US" w:bidi="ar-SA"/>
      </w:rPr>
    </w:lvl>
    <w:lvl w:ilvl="3" w:tplc="E070D0C4">
      <w:numFmt w:val="bullet"/>
      <w:lvlText w:val="•"/>
      <w:lvlJc w:val="left"/>
      <w:pPr>
        <w:ind w:left="3320" w:hanging="202"/>
      </w:pPr>
      <w:rPr>
        <w:rFonts w:hint="default"/>
        <w:lang w:val="en-US" w:eastAsia="en-US" w:bidi="ar-SA"/>
      </w:rPr>
    </w:lvl>
    <w:lvl w:ilvl="4" w:tplc="AA284966">
      <w:numFmt w:val="bullet"/>
      <w:lvlText w:val="•"/>
      <w:lvlJc w:val="left"/>
      <w:pPr>
        <w:ind w:left="4320" w:hanging="202"/>
      </w:pPr>
      <w:rPr>
        <w:rFonts w:hint="default"/>
        <w:lang w:val="en-US" w:eastAsia="en-US" w:bidi="ar-SA"/>
      </w:rPr>
    </w:lvl>
    <w:lvl w:ilvl="5" w:tplc="39E8C906">
      <w:numFmt w:val="bullet"/>
      <w:lvlText w:val="•"/>
      <w:lvlJc w:val="left"/>
      <w:pPr>
        <w:ind w:left="5320" w:hanging="202"/>
      </w:pPr>
      <w:rPr>
        <w:rFonts w:hint="default"/>
        <w:lang w:val="en-US" w:eastAsia="en-US" w:bidi="ar-SA"/>
      </w:rPr>
    </w:lvl>
    <w:lvl w:ilvl="6" w:tplc="8F9CECAC">
      <w:numFmt w:val="bullet"/>
      <w:lvlText w:val="•"/>
      <w:lvlJc w:val="left"/>
      <w:pPr>
        <w:ind w:left="6320" w:hanging="202"/>
      </w:pPr>
      <w:rPr>
        <w:rFonts w:hint="default"/>
        <w:lang w:val="en-US" w:eastAsia="en-US" w:bidi="ar-SA"/>
      </w:rPr>
    </w:lvl>
    <w:lvl w:ilvl="7" w:tplc="48FA041A">
      <w:numFmt w:val="bullet"/>
      <w:lvlText w:val="•"/>
      <w:lvlJc w:val="left"/>
      <w:pPr>
        <w:ind w:left="7320" w:hanging="202"/>
      </w:pPr>
      <w:rPr>
        <w:rFonts w:hint="default"/>
        <w:lang w:val="en-US" w:eastAsia="en-US" w:bidi="ar-SA"/>
      </w:rPr>
    </w:lvl>
    <w:lvl w:ilvl="8" w:tplc="B28E6442">
      <w:numFmt w:val="bullet"/>
      <w:lvlText w:val="•"/>
      <w:lvlJc w:val="left"/>
      <w:pPr>
        <w:ind w:left="8320" w:hanging="202"/>
      </w:pPr>
      <w:rPr>
        <w:rFonts w:hint="default"/>
        <w:lang w:val="en-US" w:eastAsia="en-US" w:bidi="ar-SA"/>
      </w:rPr>
    </w:lvl>
  </w:abstractNum>
  <w:abstractNum w:abstractNumId="79" w15:restartNumberingAfterBreak="0">
    <w:nsid w:val="6A174FC5"/>
    <w:multiLevelType w:val="hybridMultilevel"/>
    <w:tmpl w:val="F73665D6"/>
    <w:lvl w:ilvl="0" w:tplc="590C8C0C">
      <w:start w:val="13"/>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2CFC0C6E">
      <w:numFmt w:val="bullet"/>
      <w:lvlText w:val="•"/>
      <w:lvlJc w:val="left"/>
      <w:pPr>
        <w:ind w:left="1446" w:hanging="336"/>
      </w:pPr>
      <w:rPr>
        <w:rFonts w:hint="default"/>
        <w:lang w:val="en-US" w:eastAsia="en-US" w:bidi="ar-SA"/>
      </w:rPr>
    </w:lvl>
    <w:lvl w:ilvl="2" w:tplc="2A8E007A">
      <w:numFmt w:val="bullet"/>
      <w:lvlText w:val="•"/>
      <w:lvlJc w:val="left"/>
      <w:pPr>
        <w:ind w:left="2432" w:hanging="336"/>
      </w:pPr>
      <w:rPr>
        <w:rFonts w:hint="default"/>
        <w:lang w:val="en-US" w:eastAsia="en-US" w:bidi="ar-SA"/>
      </w:rPr>
    </w:lvl>
    <w:lvl w:ilvl="3" w:tplc="A0FA08DC">
      <w:numFmt w:val="bullet"/>
      <w:lvlText w:val="•"/>
      <w:lvlJc w:val="left"/>
      <w:pPr>
        <w:ind w:left="3418" w:hanging="336"/>
      </w:pPr>
      <w:rPr>
        <w:rFonts w:hint="default"/>
        <w:lang w:val="en-US" w:eastAsia="en-US" w:bidi="ar-SA"/>
      </w:rPr>
    </w:lvl>
    <w:lvl w:ilvl="4" w:tplc="5DEC8A24">
      <w:numFmt w:val="bullet"/>
      <w:lvlText w:val="•"/>
      <w:lvlJc w:val="left"/>
      <w:pPr>
        <w:ind w:left="4404" w:hanging="336"/>
      </w:pPr>
      <w:rPr>
        <w:rFonts w:hint="default"/>
        <w:lang w:val="en-US" w:eastAsia="en-US" w:bidi="ar-SA"/>
      </w:rPr>
    </w:lvl>
    <w:lvl w:ilvl="5" w:tplc="F7620AB2">
      <w:numFmt w:val="bullet"/>
      <w:lvlText w:val="•"/>
      <w:lvlJc w:val="left"/>
      <w:pPr>
        <w:ind w:left="5390" w:hanging="336"/>
      </w:pPr>
      <w:rPr>
        <w:rFonts w:hint="default"/>
        <w:lang w:val="en-US" w:eastAsia="en-US" w:bidi="ar-SA"/>
      </w:rPr>
    </w:lvl>
    <w:lvl w:ilvl="6" w:tplc="C3287F26">
      <w:numFmt w:val="bullet"/>
      <w:lvlText w:val="•"/>
      <w:lvlJc w:val="left"/>
      <w:pPr>
        <w:ind w:left="6376" w:hanging="336"/>
      </w:pPr>
      <w:rPr>
        <w:rFonts w:hint="default"/>
        <w:lang w:val="en-US" w:eastAsia="en-US" w:bidi="ar-SA"/>
      </w:rPr>
    </w:lvl>
    <w:lvl w:ilvl="7" w:tplc="682A7554">
      <w:numFmt w:val="bullet"/>
      <w:lvlText w:val="•"/>
      <w:lvlJc w:val="left"/>
      <w:pPr>
        <w:ind w:left="7362" w:hanging="336"/>
      </w:pPr>
      <w:rPr>
        <w:rFonts w:hint="default"/>
        <w:lang w:val="en-US" w:eastAsia="en-US" w:bidi="ar-SA"/>
      </w:rPr>
    </w:lvl>
    <w:lvl w:ilvl="8" w:tplc="A73064B8">
      <w:numFmt w:val="bullet"/>
      <w:lvlText w:val="•"/>
      <w:lvlJc w:val="left"/>
      <w:pPr>
        <w:ind w:left="8348" w:hanging="336"/>
      </w:pPr>
      <w:rPr>
        <w:rFonts w:hint="default"/>
        <w:lang w:val="en-US" w:eastAsia="en-US" w:bidi="ar-SA"/>
      </w:rPr>
    </w:lvl>
  </w:abstractNum>
  <w:abstractNum w:abstractNumId="80" w15:restartNumberingAfterBreak="0">
    <w:nsid w:val="6AB319EC"/>
    <w:multiLevelType w:val="hybridMultilevel"/>
    <w:tmpl w:val="3A58D2E0"/>
    <w:lvl w:ilvl="0" w:tplc="67BE7E22">
      <w:start w:val="12"/>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5B3EEA18">
      <w:numFmt w:val="bullet"/>
      <w:lvlText w:val="•"/>
      <w:lvlJc w:val="left"/>
      <w:pPr>
        <w:ind w:left="1140" w:hanging="336"/>
      </w:pPr>
      <w:rPr>
        <w:rFonts w:hint="default"/>
        <w:lang w:val="en-US" w:eastAsia="en-US" w:bidi="ar-SA"/>
      </w:rPr>
    </w:lvl>
    <w:lvl w:ilvl="2" w:tplc="23FC045C">
      <w:numFmt w:val="bullet"/>
      <w:lvlText w:val="•"/>
      <w:lvlJc w:val="left"/>
      <w:pPr>
        <w:ind w:left="2160" w:hanging="336"/>
      </w:pPr>
      <w:rPr>
        <w:rFonts w:hint="default"/>
        <w:lang w:val="en-US" w:eastAsia="en-US" w:bidi="ar-SA"/>
      </w:rPr>
    </w:lvl>
    <w:lvl w:ilvl="3" w:tplc="C0FE4612">
      <w:numFmt w:val="bullet"/>
      <w:lvlText w:val="•"/>
      <w:lvlJc w:val="left"/>
      <w:pPr>
        <w:ind w:left="3180" w:hanging="336"/>
      </w:pPr>
      <w:rPr>
        <w:rFonts w:hint="default"/>
        <w:lang w:val="en-US" w:eastAsia="en-US" w:bidi="ar-SA"/>
      </w:rPr>
    </w:lvl>
    <w:lvl w:ilvl="4" w:tplc="96BADE2C">
      <w:numFmt w:val="bullet"/>
      <w:lvlText w:val="•"/>
      <w:lvlJc w:val="left"/>
      <w:pPr>
        <w:ind w:left="4200" w:hanging="336"/>
      </w:pPr>
      <w:rPr>
        <w:rFonts w:hint="default"/>
        <w:lang w:val="en-US" w:eastAsia="en-US" w:bidi="ar-SA"/>
      </w:rPr>
    </w:lvl>
    <w:lvl w:ilvl="5" w:tplc="EE9EC422">
      <w:numFmt w:val="bullet"/>
      <w:lvlText w:val="•"/>
      <w:lvlJc w:val="left"/>
      <w:pPr>
        <w:ind w:left="5220" w:hanging="336"/>
      </w:pPr>
      <w:rPr>
        <w:rFonts w:hint="default"/>
        <w:lang w:val="en-US" w:eastAsia="en-US" w:bidi="ar-SA"/>
      </w:rPr>
    </w:lvl>
    <w:lvl w:ilvl="6" w:tplc="F1FA9960">
      <w:numFmt w:val="bullet"/>
      <w:lvlText w:val="•"/>
      <w:lvlJc w:val="left"/>
      <w:pPr>
        <w:ind w:left="6240" w:hanging="336"/>
      </w:pPr>
      <w:rPr>
        <w:rFonts w:hint="default"/>
        <w:lang w:val="en-US" w:eastAsia="en-US" w:bidi="ar-SA"/>
      </w:rPr>
    </w:lvl>
    <w:lvl w:ilvl="7" w:tplc="5E7E727A">
      <w:numFmt w:val="bullet"/>
      <w:lvlText w:val="•"/>
      <w:lvlJc w:val="left"/>
      <w:pPr>
        <w:ind w:left="7260" w:hanging="336"/>
      </w:pPr>
      <w:rPr>
        <w:rFonts w:hint="default"/>
        <w:lang w:val="en-US" w:eastAsia="en-US" w:bidi="ar-SA"/>
      </w:rPr>
    </w:lvl>
    <w:lvl w:ilvl="8" w:tplc="0EAC4C30">
      <w:numFmt w:val="bullet"/>
      <w:lvlText w:val="•"/>
      <w:lvlJc w:val="left"/>
      <w:pPr>
        <w:ind w:left="8280" w:hanging="336"/>
      </w:pPr>
      <w:rPr>
        <w:rFonts w:hint="default"/>
        <w:lang w:val="en-US" w:eastAsia="en-US" w:bidi="ar-SA"/>
      </w:rPr>
    </w:lvl>
  </w:abstractNum>
  <w:abstractNum w:abstractNumId="81" w15:restartNumberingAfterBreak="0">
    <w:nsid w:val="6CEF66F7"/>
    <w:multiLevelType w:val="hybridMultilevel"/>
    <w:tmpl w:val="A7A02C4A"/>
    <w:lvl w:ilvl="0" w:tplc="8D929E32">
      <w:start w:val="8"/>
      <w:numFmt w:val="decimal"/>
      <w:lvlText w:val="%1"/>
      <w:lvlJc w:val="left"/>
      <w:pPr>
        <w:ind w:left="119" w:hanging="202"/>
        <w:jc w:val="left"/>
      </w:pPr>
      <w:rPr>
        <w:rFonts w:ascii="Arial MT" w:eastAsia="Arial MT" w:hAnsi="Arial MT" w:cs="Arial MT" w:hint="default"/>
        <w:w w:val="99"/>
        <w:sz w:val="24"/>
        <w:szCs w:val="24"/>
        <w:lang w:val="en-US" w:eastAsia="en-US" w:bidi="ar-SA"/>
      </w:rPr>
    </w:lvl>
    <w:lvl w:ilvl="1" w:tplc="815E9C44">
      <w:numFmt w:val="bullet"/>
      <w:lvlText w:val="•"/>
      <w:lvlJc w:val="left"/>
      <w:pPr>
        <w:ind w:left="1140" w:hanging="202"/>
      </w:pPr>
      <w:rPr>
        <w:rFonts w:hint="default"/>
        <w:lang w:val="en-US" w:eastAsia="en-US" w:bidi="ar-SA"/>
      </w:rPr>
    </w:lvl>
    <w:lvl w:ilvl="2" w:tplc="515A4472">
      <w:numFmt w:val="bullet"/>
      <w:lvlText w:val="•"/>
      <w:lvlJc w:val="left"/>
      <w:pPr>
        <w:ind w:left="2160" w:hanging="202"/>
      </w:pPr>
      <w:rPr>
        <w:rFonts w:hint="default"/>
        <w:lang w:val="en-US" w:eastAsia="en-US" w:bidi="ar-SA"/>
      </w:rPr>
    </w:lvl>
    <w:lvl w:ilvl="3" w:tplc="49EC390E">
      <w:numFmt w:val="bullet"/>
      <w:lvlText w:val="•"/>
      <w:lvlJc w:val="left"/>
      <w:pPr>
        <w:ind w:left="3180" w:hanging="202"/>
      </w:pPr>
      <w:rPr>
        <w:rFonts w:hint="default"/>
        <w:lang w:val="en-US" w:eastAsia="en-US" w:bidi="ar-SA"/>
      </w:rPr>
    </w:lvl>
    <w:lvl w:ilvl="4" w:tplc="3E62C5C2">
      <w:numFmt w:val="bullet"/>
      <w:lvlText w:val="•"/>
      <w:lvlJc w:val="left"/>
      <w:pPr>
        <w:ind w:left="4200" w:hanging="202"/>
      </w:pPr>
      <w:rPr>
        <w:rFonts w:hint="default"/>
        <w:lang w:val="en-US" w:eastAsia="en-US" w:bidi="ar-SA"/>
      </w:rPr>
    </w:lvl>
    <w:lvl w:ilvl="5" w:tplc="57FE2248">
      <w:numFmt w:val="bullet"/>
      <w:lvlText w:val="•"/>
      <w:lvlJc w:val="left"/>
      <w:pPr>
        <w:ind w:left="5220" w:hanging="202"/>
      </w:pPr>
      <w:rPr>
        <w:rFonts w:hint="default"/>
        <w:lang w:val="en-US" w:eastAsia="en-US" w:bidi="ar-SA"/>
      </w:rPr>
    </w:lvl>
    <w:lvl w:ilvl="6" w:tplc="862CE9D8">
      <w:numFmt w:val="bullet"/>
      <w:lvlText w:val="•"/>
      <w:lvlJc w:val="left"/>
      <w:pPr>
        <w:ind w:left="6240" w:hanging="202"/>
      </w:pPr>
      <w:rPr>
        <w:rFonts w:hint="default"/>
        <w:lang w:val="en-US" w:eastAsia="en-US" w:bidi="ar-SA"/>
      </w:rPr>
    </w:lvl>
    <w:lvl w:ilvl="7" w:tplc="C5804898">
      <w:numFmt w:val="bullet"/>
      <w:lvlText w:val="•"/>
      <w:lvlJc w:val="left"/>
      <w:pPr>
        <w:ind w:left="7260" w:hanging="202"/>
      </w:pPr>
      <w:rPr>
        <w:rFonts w:hint="default"/>
        <w:lang w:val="en-US" w:eastAsia="en-US" w:bidi="ar-SA"/>
      </w:rPr>
    </w:lvl>
    <w:lvl w:ilvl="8" w:tplc="5A90C2BE">
      <w:numFmt w:val="bullet"/>
      <w:lvlText w:val="•"/>
      <w:lvlJc w:val="left"/>
      <w:pPr>
        <w:ind w:left="8280" w:hanging="202"/>
      </w:pPr>
      <w:rPr>
        <w:rFonts w:hint="default"/>
        <w:lang w:val="en-US" w:eastAsia="en-US" w:bidi="ar-SA"/>
      </w:rPr>
    </w:lvl>
  </w:abstractNum>
  <w:abstractNum w:abstractNumId="82" w15:restartNumberingAfterBreak="0">
    <w:nsid w:val="6EC1283C"/>
    <w:multiLevelType w:val="hybridMultilevel"/>
    <w:tmpl w:val="88EE739A"/>
    <w:lvl w:ilvl="0" w:tplc="38E4D27E">
      <w:start w:val="23"/>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E52E9E76">
      <w:numFmt w:val="bullet"/>
      <w:lvlText w:val="•"/>
      <w:lvlJc w:val="left"/>
      <w:pPr>
        <w:ind w:left="1140" w:hanging="339"/>
      </w:pPr>
      <w:rPr>
        <w:rFonts w:hint="default"/>
        <w:lang w:val="en-US" w:eastAsia="en-US" w:bidi="ar-SA"/>
      </w:rPr>
    </w:lvl>
    <w:lvl w:ilvl="2" w:tplc="93DE4506">
      <w:numFmt w:val="bullet"/>
      <w:lvlText w:val="•"/>
      <w:lvlJc w:val="left"/>
      <w:pPr>
        <w:ind w:left="2160" w:hanging="339"/>
      </w:pPr>
      <w:rPr>
        <w:rFonts w:hint="default"/>
        <w:lang w:val="en-US" w:eastAsia="en-US" w:bidi="ar-SA"/>
      </w:rPr>
    </w:lvl>
    <w:lvl w:ilvl="3" w:tplc="5CA45832">
      <w:numFmt w:val="bullet"/>
      <w:lvlText w:val="•"/>
      <w:lvlJc w:val="left"/>
      <w:pPr>
        <w:ind w:left="3180" w:hanging="339"/>
      </w:pPr>
      <w:rPr>
        <w:rFonts w:hint="default"/>
        <w:lang w:val="en-US" w:eastAsia="en-US" w:bidi="ar-SA"/>
      </w:rPr>
    </w:lvl>
    <w:lvl w:ilvl="4" w:tplc="00DE854A">
      <w:numFmt w:val="bullet"/>
      <w:lvlText w:val="•"/>
      <w:lvlJc w:val="left"/>
      <w:pPr>
        <w:ind w:left="4200" w:hanging="339"/>
      </w:pPr>
      <w:rPr>
        <w:rFonts w:hint="default"/>
        <w:lang w:val="en-US" w:eastAsia="en-US" w:bidi="ar-SA"/>
      </w:rPr>
    </w:lvl>
    <w:lvl w:ilvl="5" w:tplc="C9E6F656">
      <w:numFmt w:val="bullet"/>
      <w:lvlText w:val="•"/>
      <w:lvlJc w:val="left"/>
      <w:pPr>
        <w:ind w:left="5220" w:hanging="339"/>
      </w:pPr>
      <w:rPr>
        <w:rFonts w:hint="default"/>
        <w:lang w:val="en-US" w:eastAsia="en-US" w:bidi="ar-SA"/>
      </w:rPr>
    </w:lvl>
    <w:lvl w:ilvl="6" w:tplc="C912721E">
      <w:numFmt w:val="bullet"/>
      <w:lvlText w:val="•"/>
      <w:lvlJc w:val="left"/>
      <w:pPr>
        <w:ind w:left="6240" w:hanging="339"/>
      </w:pPr>
      <w:rPr>
        <w:rFonts w:hint="default"/>
        <w:lang w:val="en-US" w:eastAsia="en-US" w:bidi="ar-SA"/>
      </w:rPr>
    </w:lvl>
    <w:lvl w:ilvl="7" w:tplc="61CC247C">
      <w:numFmt w:val="bullet"/>
      <w:lvlText w:val="•"/>
      <w:lvlJc w:val="left"/>
      <w:pPr>
        <w:ind w:left="7260" w:hanging="339"/>
      </w:pPr>
      <w:rPr>
        <w:rFonts w:hint="default"/>
        <w:lang w:val="en-US" w:eastAsia="en-US" w:bidi="ar-SA"/>
      </w:rPr>
    </w:lvl>
    <w:lvl w:ilvl="8" w:tplc="F4309046">
      <w:numFmt w:val="bullet"/>
      <w:lvlText w:val="•"/>
      <w:lvlJc w:val="left"/>
      <w:pPr>
        <w:ind w:left="8280" w:hanging="339"/>
      </w:pPr>
      <w:rPr>
        <w:rFonts w:hint="default"/>
        <w:lang w:val="en-US" w:eastAsia="en-US" w:bidi="ar-SA"/>
      </w:rPr>
    </w:lvl>
  </w:abstractNum>
  <w:abstractNum w:abstractNumId="83" w15:restartNumberingAfterBreak="0">
    <w:nsid w:val="6F653EB6"/>
    <w:multiLevelType w:val="hybridMultilevel"/>
    <w:tmpl w:val="382A1A2C"/>
    <w:lvl w:ilvl="0" w:tplc="7F2AEE22">
      <w:start w:val="1"/>
      <w:numFmt w:val="decimal"/>
      <w:lvlText w:val="%1"/>
      <w:lvlJc w:val="left"/>
      <w:pPr>
        <w:ind w:left="119" w:hanging="204"/>
        <w:jc w:val="left"/>
      </w:pPr>
      <w:rPr>
        <w:rFonts w:ascii="Arial MT" w:eastAsia="Arial MT" w:hAnsi="Arial MT" w:cs="Arial MT" w:hint="default"/>
        <w:w w:val="99"/>
        <w:sz w:val="24"/>
        <w:szCs w:val="24"/>
        <w:lang w:val="en-US" w:eastAsia="en-US" w:bidi="ar-SA"/>
      </w:rPr>
    </w:lvl>
    <w:lvl w:ilvl="1" w:tplc="127A3AF8">
      <w:numFmt w:val="bullet"/>
      <w:lvlText w:val="•"/>
      <w:lvlJc w:val="left"/>
      <w:pPr>
        <w:ind w:left="1140" w:hanging="204"/>
      </w:pPr>
      <w:rPr>
        <w:rFonts w:hint="default"/>
        <w:lang w:val="en-US" w:eastAsia="en-US" w:bidi="ar-SA"/>
      </w:rPr>
    </w:lvl>
    <w:lvl w:ilvl="2" w:tplc="958C8220">
      <w:numFmt w:val="bullet"/>
      <w:lvlText w:val="•"/>
      <w:lvlJc w:val="left"/>
      <w:pPr>
        <w:ind w:left="2160" w:hanging="204"/>
      </w:pPr>
      <w:rPr>
        <w:rFonts w:hint="default"/>
        <w:lang w:val="en-US" w:eastAsia="en-US" w:bidi="ar-SA"/>
      </w:rPr>
    </w:lvl>
    <w:lvl w:ilvl="3" w:tplc="8A66E0F8">
      <w:numFmt w:val="bullet"/>
      <w:lvlText w:val="•"/>
      <w:lvlJc w:val="left"/>
      <w:pPr>
        <w:ind w:left="3180" w:hanging="204"/>
      </w:pPr>
      <w:rPr>
        <w:rFonts w:hint="default"/>
        <w:lang w:val="en-US" w:eastAsia="en-US" w:bidi="ar-SA"/>
      </w:rPr>
    </w:lvl>
    <w:lvl w:ilvl="4" w:tplc="48B4ACD0">
      <w:numFmt w:val="bullet"/>
      <w:lvlText w:val="•"/>
      <w:lvlJc w:val="left"/>
      <w:pPr>
        <w:ind w:left="4200" w:hanging="204"/>
      </w:pPr>
      <w:rPr>
        <w:rFonts w:hint="default"/>
        <w:lang w:val="en-US" w:eastAsia="en-US" w:bidi="ar-SA"/>
      </w:rPr>
    </w:lvl>
    <w:lvl w:ilvl="5" w:tplc="50F64406">
      <w:numFmt w:val="bullet"/>
      <w:lvlText w:val="•"/>
      <w:lvlJc w:val="left"/>
      <w:pPr>
        <w:ind w:left="5220" w:hanging="204"/>
      </w:pPr>
      <w:rPr>
        <w:rFonts w:hint="default"/>
        <w:lang w:val="en-US" w:eastAsia="en-US" w:bidi="ar-SA"/>
      </w:rPr>
    </w:lvl>
    <w:lvl w:ilvl="6" w:tplc="E4BA6A94">
      <w:numFmt w:val="bullet"/>
      <w:lvlText w:val="•"/>
      <w:lvlJc w:val="left"/>
      <w:pPr>
        <w:ind w:left="6240" w:hanging="204"/>
      </w:pPr>
      <w:rPr>
        <w:rFonts w:hint="default"/>
        <w:lang w:val="en-US" w:eastAsia="en-US" w:bidi="ar-SA"/>
      </w:rPr>
    </w:lvl>
    <w:lvl w:ilvl="7" w:tplc="3EB8AA5C">
      <w:numFmt w:val="bullet"/>
      <w:lvlText w:val="•"/>
      <w:lvlJc w:val="left"/>
      <w:pPr>
        <w:ind w:left="7260" w:hanging="204"/>
      </w:pPr>
      <w:rPr>
        <w:rFonts w:hint="default"/>
        <w:lang w:val="en-US" w:eastAsia="en-US" w:bidi="ar-SA"/>
      </w:rPr>
    </w:lvl>
    <w:lvl w:ilvl="8" w:tplc="FFC86896">
      <w:numFmt w:val="bullet"/>
      <w:lvlText w:val="•"/>
      <w:lvlJc w:val="left"/>
      <w:pPr>
        <w:ind w:left="8280" w:hanging="204"/>
      </w:pPr>
      <w:rPr>
        <w:rFonts w:hint="default"/>
        <w:lang w:val="en-US" w:eastAsia="en-US" w:bidi="ar-SA"/>
      </w:rPr>
    </w:lvl>
  </w:abstractNum>
  <w:abstractNum w:abstractNumId="84" w15:restartNumberingAfterBreak="0">
    <w:nsid w:val="6F916AA6"/>
    <w:multiLevelType w:val="hybridMultilevel"/>
    <w:tmpl w:val="7114932E"/>
    <w:lvl w:ilvl="0" w:tplc="BA92E3DC">
      <w:start w:val="1"/>
      <w:numFmt w:val="decimal"/>
      <w:lvlText w:val="%1"/>
      <w:lvlJc w:val="left"/>
      <w:pPr>
        <w:ind w:left="119" w:hanging="204"/>
        <w:jc w:val="left"/>
      </w:pPr>
      <w:rPr>
        <w:rFonts w:ascii="Arial MT" w:eastAsia="Arial MT" w:hAnsi="Arial MT" w:cs="Arial MT" w:hint="default"/>
        <w:w w:val="99"/>
        <w:sz w:val="24"/>
        <w:szCs w:val="24"/>
        <w:lang w:val="en-US" w:eastAsia="en-US" w:bidi="ar-SA"/>
      </w:rPr>
    </w:lvl>
    <w:lvl w:ilvl="1" w:tplc="0000781C">
      <w:numFmt w:val="bullet"/>
      <w:lvlText w:val="•"/>
      <w:lvlJc w:val="left"/>
      <w:pPr>
        <w:ind w:left="1140" w:hanging="204"/>
      </w:pPr>
      <w:rPr>
        <w:rFonts w:hint="default"/>
        <w:lang w:val="en-US" w:eastAsia="en-US" w:bidi="ar-SA"/>
      </w:rPr>
    </w:lvl>
    <w:lvl w:ilvl="2" w:tplc="464C35FC">
      <w:numFmt w:val="bullet"/>
      <w:lvlText w:val="•"/>
      <w:lvlJc w:val="left"/>
      <w:pPr>
        <w:ind w:left="2160" w:hanging="204"/>
      </w:pPr>
      <w:rPr>
        <w:rFonts w:hint="default"/>
        <w:lang w:val="en-US" w:eastAsia="en-US" w:bidi="ar-SA"/>
      </w:rPr>
    </w:lvl>
    <w:lvl w:ilvl="3" w:tplc="6CE03650">
      <w:numFmt w:val="bullet"/>
      <w:lvlText w:val="•"/>
      <w:lvlJc w:val="left"/>
      <w:pPr>
        <w:ind w:left="3180" w:hanging="204"/>
      </w:pPr>
      <w:rPr>
        <w:rFonts w:hint="default"/>
        <w:lang w:val="en-US" w:eastAsia="en-US" w:bidi="ar-SA"/>
      </w:rPr>
    </w:lvl>
    <w:lvl w:ilvl="4" w:tplc="17C43AF4">
      <w:numFmt w:val="bullet"/>
      <w:lvlText w:val="•"/>
      <w:lvlJc w:val="left"/>
      <w:pPr>
        <w:ind w:left="4200" w:hanging="204"/>
      </w:pPr>
      <w:rPr>
        <w:rFonts w:hint="default"/>
        <w:lang w:val="en-US" w:eastAsia="en-US" w:bidi="ar-SA"/>
      </w:rPr>
    </w:lvl>
    <w:lvl w:ilvl="5" w:tplc="116EEE94">
      <w:numFmt w:val="bullet"/>
      <w:lvlText w:val="•"/>
      <w:lvlJc w:val="left"/>
      <w:pPr>
        <w:ind w:left="5220" w:hanging="204"/>
      </w:pPr>
      <w:rPr>
        <w:rFonts w:hint="default"/>
        <w:lang w:val="en-US" w:eastAsia="en-US" w:bidi="ar-SA"/>
      </w:rPr>
    </w:lvl>
    <w:lvl w:ilvl="6" w:tplc="653C3D32">
      <w:numFmt w:val="bullet"/>
      <w:lvlText w:val="•"/>
      <w:lvlJc w:val="left"/>
      <w:pPr>
        <w:ind w:left="6240" w:hanging="204"/>
      </w:pPr>
      <w:rPr>
        <w:rFonts w:hint="default"/>
        <w:lang w:val="en-US" w:eastAsia="en-US" w:bidi="ar-SA"/>
      </w:rPr>
    </w:lvl>
    <w:lvl w:ilvl="7" w:tplc="14A2CDDC">
      <w:numFmt w:val="bullet"/>
      <w:lvlText w:val="•"/>
      <w:lvlJc w:val="left"/>
      <w:pPr>
        <w:ind w:left="7260" w:hanging="204"/>
      </w:pPr>
      <w:rPr>
        <w:rFonts w:hint="default"/>
        <w:lang w:val="en-US" w:eastAsia="en-US" w:bidi="ar-SA"/>
      </w:rPr>
    </w:lvl>
    <w:lvl w:ilvl="8" w:tplc="E5D25A96">
      <w:numFmt w:val="bullet"/>
      <w:lvlText w:val="•"/>
      <w:lvlJc w:val="left"/>
      <w:pPr>
        <w:ind w:left="8280" w:hanging="204"/>
      </w:pPr>
      <w:rPr>
        <w:rFonts w:hint="default"/>
        <w:lang w:val="en-US" w:eastAsia="en-US" w:bidi="ar-SA"/>
      </w:rPr>
    </w:lvl>
  </w:abstractNum>
  <w:abstractNum w:abstractNumId="85" w15:restartNumberingAfterBreak="0">
    <w:nsid w:val="70537342"/>
    <w:multiLevelType w:val="hybridMultilevel"/>
    <w:tmpl w:val="FD66DD92"/>
    <w:lvl w:ilvl="0" w:tplc="BEA2CFF6">
      <w:start w:val="5"/>
      <w:numFmt w:val="decimal"/>
      <w:lvlText w:val="%1"/>
      <w:lvlJc w:val="left"/>
      <w:pPr>
        <w:ind w:left="119" w:hanging="202"/>
        <w:jc w:val="left"/>
      </w:pPr>
      <w:rPr>
        <w:rFonts w:ascii="Arial MT" w:eastAsia="Arial MT" w:hAnsi="Arial MT" w:cs="Arial MT" w:hint="default"/>
        <w:w w:val="99"/>
        <w:sz w:val="24"/>
        <w:szCs w:val="24"/>
        <w:lang w:val="en-US" w:eastAsia="en-US" w:bidi="ar-SA"/>
      </w:rPr>
    </w:lvl>
    <w:lvl w:ilvl="1" w:tplc="90AEFD9E">
      <w:numFmt w:val="bullet"/>
      <w:lvlText w:val="•"/>
      <w:lvlJc w:val="left"/>
      <w:pPr>
        <w:ind w:left="1140" w:hanging="202"/>
      </w:pPr>
      <w:rPr>
        <w:rFonts w:hint="default"/>
        <w:lang w:val="en-US" w:eastAsia="en-US" w:bidi="ar-SA"/>
      </w:rPr>
    </w:lvl>
    <w:lvl w:ilvl="2" w:tplc="2C8A11FC">
      <w:numFmt w:val="bullet"/>
      <w:lvlText w:val="•"/>
      <w:lvlJc w:val="left"/>
      <w:pPr>
        <w:ind w:left="2160" w:hanging="202"/>
      </w:pPr>
      <w:rPr>
        <w:rFonts w:hint="default"/>
        <w:lang w:val="en-US" w:eastAsia="en-US" w:bidi="ar-SA"/>
      </w:rPr>
    </w:lvl>
    <w:lvl w:ilvl="3" w:tplc="5CFA7902">
      <w:numFmt w:val="bullet"/>
      <w:lvlText w:val="•"/>
      <w:lvlJc w:val="left"/>
      <w:pPr>
        <w:ind w:left="3180" w:hanging="202"/>
      </w:pPr>
      <w:rPr>
        <w:rFonts w:hint="default"/>
        <w:lang w:val="en-US" w:eastAsia="en-US" w:bidi="ar-SA"/>
      </w:rPr>
    </w:lvl>
    <w:lvl w:ilvl="4" w:tplc="9E8E54DC">
      <w:numFmt w:val="bullet"/>
      <w:lvlText w:val="•"/>
      <w:lvlJc w:val="left"/>
      <w:pPr>
        <w:ind w:left="4200" w:hanging="202"/>
      </w:pPr>
      <w:rPr>
        <w:rFonts w:hint="default"/>
        <w:lang w:val="en-US" w:eastAsia="en-US" w:bidi="ar-SA"/>
      </w:rPr>
    </w:lvl>
    <w:lvl w:ilvl="5" w:tplc="E66E997E">
      <w:numFmt w:val="bullet"/>
      <w:lvlText w:val="•"/>
      <w:lvlJc w:val="left"/>
      <w:pPr>
        <w:ind w:left="5220" w:hanging="202"/>
      </w:pPr>
      <w:rPr>
        <w:rFonts w:hint="default"/>
        <w:lang w:val="en-US" w:eastAsia="en-US" w:bidi="ar-SA"/>
      </w:rPr>
    </w:lvl>
    <w:lvl w:ilvl="6" w:tplc="E65E2EBE">
      <w:numFmt w:val="bullet"/>
      <w:lvlText w:val="•"/>
      <w:lvlJc w:val="left"/>
      <w:pPr>
        <w:ind w:left="6240" w:hanging="202"/>
      </w:pPr>
      <w:rPr>
        <w:rFonts w:hint="default"/>
        <w:lang w:val="en-US" w:eastAsia="en-US" w:bidi="ar-SA"/>
      </w:rPr>
    </w:lvl>
    <w:lvl w:ilvl="7" w:tplc="A74C86AC">
      <w:numFmt w:val="bullet"/>
      <w:lvlText w:val="•"/>
      <w:lvlJc w:val="left"/>
      <w:pPr>
        <w:ind w:left="7260" w:hanging="202"/>
      </w:pPr>
      <w:rPr>
        <w:rFonts w:hint="default"/>
        <w:lang w:val="en-US" w:eastAsia="en-US" w:bidi="ar-SA"/>
      </w:rPr>
    </w:lvl>
    <w:lvl w:ilvl="8" w:tplc="19B81088">
      <w:numFmt w:val="bullet"/>
      <w:lvlText w:val="•"/>
      <w:lvlJc w:val="left"/>
      <w:pPr>
        <w:ind w:left="8280" w:hanging="202"/>
      </w:pPr>
      <w:rPr>
        <w:rFonts w:hint="default"/>
        <w:lang w:val="en-US" w:eastAsia="en-US" w:bidi="ar-SA"/>
      </w:rPr>
    </w:lvl>
  </w:abstractNum>
  <w:abstractNum w:abstractNumId="86" w15:restartNumberingAfterBreak="0">
    <w:nsid w:val="718A7EF2"/>
    <w:multiLevelType w:val="hybridMultilevel"/>
    <w:tmpl w:val="9D22CDD0"/>
    <w:lvl w:ilvl="0" w:tplc="42427064">
      <w:start w:val="32"/>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3F82C6D4">
      <w:numFmt w:val="bullet"/>
      <w:lvlText w:val="•"/>
      <w:lvlJc w:val="left"/>
      <w:pPr>
        <w:ind w:left="1446" w:hanging="336"/>
      </w:pPr>
      <w:rPr>
        <w:rFonts w:hint="default"/>
        <w:lang w:val="en-US" w:eastAsia="en-US" w:bidi="ar-SA"/>
      </w:rPr>
    </w:lvl>
    <w:lvl w:ilvl="2" w:tplc="3D02036E">
      <w:numFmt w:val="bullet"/>
      <w:lvlText w:val="•"/>
      <w:lvlJc w:val="left"/>
      <w:pPr>
        <w:ind w:left="2432" w:hanging="336"/>
      </w:pPr>
      <w:rPr>
        <w:rFonts w:hint="default"/>
        <w:lang w:val="en-US" w:eastAsia="en-US" w:bidi="ar-SA"/>
      </w:rPr>
    </w:lvl>
    <w:lvl w:ilvl="3" w:tplc="04DCD65A">
      <w:numFmt w:val="bullet"/>
      <w:lvlText w:val="•"/>
      <w:lvlJc w:val="left"/>
      <w:pPr>
        <w:ind w:left="3418" w:hanging="336"/>
      </w:pPr>
      <w:rPr>
        <w:rFonts w:hint="default"/>
        <w:lang w:val="en-US" w:eastAsia="en-US" w:bidi="ar-SA"/>
      </w:rPr>
    </w:lvl>
    <w:lvl w:ilvl="4" w:tplc="D3F29484">
      <w:numFmt w:val="bullet"/>
      <w:lvlText w:val="•"/>
      <w:lvlJc w:val="left"/>
      <w:pPr>
        <w:ind w:left="4404" w:hanging="336"/>
      </w:pPr>
      <w:rPr>
        <w:rFonts w:hint="default"/>
        <w:lang w:val="en-US" w:eastAsia="en-US" w:bidi="ar-SA"/>
      </w:rPr>
    </w:lvl>
    <w:lvl w:ilvl="5" w:tplc="204EB69A">
      <w:numFmt w:val="bullet"/>
      <w:lvlText w:val="•"/>
      <w:lvlJc w:val="left"/>
      <w:pPr>
        <w:ind w:left="5390" w:hanging="336"/>
      </w:pPr>
      <w:rPr>
        <w:rFonts w:hint="default"/>
        <w:lang w:val="en-US" w:eastAsia="en-US" w:bidi="ar-SA"/>
      </w:rPr>
    </w:lvl>
    <w:lvl w:ilvl="6" w:tplc="B484B8DA">
      <w:numFmt w:val="bullet"/>
      <w:lvlText w:val="•"/>
      <w:lvlJc w:val="left"/>
      <w:pPr>
        <w:ind w:left="6376" w:hanging="336"/>
      </w:pPr>
      <w:rPr>
        <w:rFonts w:hint="default"/>
        <w:lang w:val="en-US" w:eastAsia="en-US" w:bidi="ar-SA"/>
      </w:rPr>
    </w:lvl>
    <w:lvl w:ilvl="7" w:tplc="18AA8746">
      <w:numFmt w:val="bullet"/>
      <w:lvlText w:val="•"/>
      <w:lvlJc w:val="left"/>
      <w:pPr>
        <w:ind w:left="7362" w:hanging="336"/>
      </w:pPr>
      <w:rPr>
        <w:rFonts w:hint="default"/>
        <w:lang w:val="en-US" w:eastAsia="en-US" w:bidi="ar-SA"/>
      </w:rPr>
    </w:lvl>
    <w:lvl w:ilvl="8" w:tplc="0F928EF2">
      <w:numFmt w:val="bullet"/>
      <w:lvlText w:val="•"/>
      <w:lvlJc w:val="left"/>
      <w:pPr>
        <w:ind w:left="8348" w:hanging="336"/>
      </w:pPr>
      <w:rPr>
        <w:rFonts w:hint="default"/>
        <w:lang w:val="en-US" w:eastAsia="en-US" w:bidi="ar-SA"/>
      </w:rPr>
    </w:lvl>
  </w:abstractNum>
  <w:abstractNum w:abstractNumId="87" w15:restartNumberingAfterBreak="0">
    <w:nsid w:val="72143B84"/>
    <w:multiLevelType w:val="hybridMultilevel"/>
    <w:tmpl w:val="0C520078"/>
    <w:lvl w:ilvl="0" w:tplc="359294CA">
      <w:start w:val="12"/>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71B8106E">
      <w:numFmt w:val="bullet"/>
      <w:lvlText w:val="•"/>
      <w:lvlJc w:val="left"/>
      <w:pPr>
        <w:ind w:left="1140" w:hanging="336"/>
      </w:pPr>
      <w:rPr>
        <w:rFonts w:hint="default"/>
        <w:lang w:val="en-US" w:eastAsia="en-US" w:bidi="ar-SA"/>
      </w:rPr>
    </w:lvl>
    <w:lvl w:ilvl="2" w:tplc="A08A510C">
      <w:numFmt w:val="bullet"/>
      <w:lvlText w:val="•"/>
      <w:lvlJc w:val="left"/>
      <w:pPr>
        <w:ind w:left="2160" w:hanging="336"/>
      </w:pPr>
      <w:rPr>
        <w:rFonts w:hint="default"/>
        <w:lang w:val="en-US" w:eastAsia="en-US" w:bidi="ar-SA"/>
      </w:rPr>
    </w:lvl>
    <w:lvl w:ilvl="3" w:tplc="AB149A3C">
      <w:numFmt w:val="bullet"/>
      <w:lvlText w:val="•"/>
      <w:lvlJc w:val="left"/>
      <w:pPr>
        <w:ind w:left="3180" w:hanging="336"/>
      </w:pPr>
      <w:rPr>
        <w:rFonts w:hint="default"/>
        <w:lang w:val="en-US" w:eastAsia="en-US" w:bidi="ar-SA"/>
      </w:rPr>
    </w:lvl>
    <w:lvl w:ilvl="4" w:tplc="5D32D6D8">
      <w:numFmt w:val="bullet"/>
      <w:lvlText w:val="•"/>
      <w:lvlJc w:val="left"/>
      <w:pPr>
        <w:ind w:left="4200" w:hanging="336"/>
      </w:pPr>
      <w:rPr>
        <w:rFonts w:hint="default"/>
        <w:lang w:val="en-US" w:eastAsia="en-US" w:bidi="ar-SA"/>
      </w:rPr>
    </w:lvl>
    <w:lvl w:ilvl="5" w:tplc="C5DC02B0">
      <w:numFmt w:val="bullet"/>
      <w:lvlText w:val="•"/>
      <w:lvlJc w:val="left"/>
      <w:pPr>
        <w:ind w:left="5220" w:hanging="336"/>
      </w:pPr>
      <w:rPr>
        <w:rFonts w:hint="default"/>
        <w:lang w:val="en-US" w:eastAsia="en-US" w:bidi="ar-SA"/>
      </w:rPr>
    </w:lvl>
    <w:lvl w:ilvl="6" w:tplc="8F9010E8">
      <w:numFmt w:val="bullet"/>
      <w:lvlText w:val="•"/>
      <w:lvlJc w:val="left"/>
      <w:pPr>
        <w:ind w:left="6240" w:hanging="336"/>
      </w:pPr>
      <w:rPr>
        <w:rFonts w:hint="default"/>
        <w:lang w:val="en-US" w:eastAsia="en-US" w:bidi="ar-SA"/>
      </w:rPr>
    </w:lvl>
    <w:lvl w:ilvl="7" w:tplc="1A4C3D6C">
      <w:numFmt w:val="bullet"/>
      <w:lvlText w:val="•"/>
      <w:lvlJc w:val="left"/>
      <w:pPr>
        <w:ind w:left="7260" w:hanging="336"/>
      </w:pPr>
      <w:rPr>
        <w:rFonts w:hint="default"/>
        <w:lang w:val="en-US" w:eastAsia="en-US" w:bidi="ar-SA"/>
      </w:rPr>
    </w:lvl>
    <w:lvl w:ilvl="8" w:tplc="A476D778">
      <w:numFmt w:val="bullet"/>
      <w:lvlText w:val="•"/>
      <w:lvlJc w:val="left"/>
      <w:pPr>
        <w:ind w:left="8280" w:hanging="336"/>
      </w:pPr>
      <w:rPr>
        <w:rFonts w:hint="default"/>
        <w:lang w:val="en-US" w:eastAsia="en-US" w:bidi="ar-SA"/>
      </w:rPr>
    </w:lvl>
  </w:abstractNum>
  <w:abstractNum w:abstractNumId="88" w15:restartNumberingAfterBreak="0">
    <w:nsid w:val="730268E3"/>
    <w:multiLevelType w:val="hybridMultilevel"/>
    <w:tmpl w:val="4A10CF90"/>
    <w:lvl w:ilvl="0" w:tplc="87A40E50">
      <w:start w:val="14"/>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98441504">
      <w:numFmt w:val="bullet"/>
      <w:lvlText w:val="•"/>
      <w:lvlJc w:val="left"/>
      <w:pPr>
        <w:ind w:left="1140" w:hanging="336"/>
      </w:pPr>
      <w:rPr>
        <w:rFonts w:hint="default"/>
        <w:lang w:val="en-US" w:eastAsia="en-US" w:bidi="ar-SA"/>
      </w:rPr>
    </w:lvl>
    <w:lvl w:ilvl="2" w:tplc="AA2AAF46">
      <w:numFmt w:val="bullet"/>
      <w:lvlText w:val="•"/>
      <w:lvlJc w:val="left"/>
      <w:pPr>
        <w:ind w:left="2160" w:hanging="336"/>
      </w:pPr>
      <w:rPr>
        <w:rFonts w:hint="default"/>
        <w:lang w:val="en-US" w:eastAsia="en-US" w:bidi="ar-SA"/>
      </w:rPr>
    </w:lvl>
    <w:lvl w:ilvl="3" w:tplc="8F16A970">
      <w:numFmt w:val="bullet"/>
      <w:lvlText w:val="•"/>
      <w:lvlJc w:val="left"/>
      <w:pPr>
        <w:ind w:left="3180" w:hanging="336"/>
      </w:pPr>
      <w:rPr>
        <w:rFonts w:hint="default"/>
        <w:lang w:val="en-US" w:eastAsia="en-US" w:bidi="ar-SA"/>
      </w:rPr>
    </w:lvl>
    <w:lvl w:ilvl="4" w:tplc="B9767192">
      <w:numFmt w:val="bullet"/>
      <w:lvlText w:val="•"/>
      <w:lvlJc w:val="left"/>
      <w:pPr>
        <w:ind w:left="4200" w:hanging="336"/>
      </w:pPr>
      <w:rPr>
        <w:rFonts w:hint="default"/>
        <w:lang w:val="en-US" w:eastAsia="en-US" w:bidi="ar-SA"/>
      </w:rPr>
    </w:lvl>
    <w:lvl w:ilvl="5" w:tplc="7AA23EB2">
      <w:numFmt w:val="bullet"/>
      <w:lvlText w:val="•"/>
      <w:lvlJc w:val="left"/>
      <w:pPr>
        <w:ind w:left="5220" w:hanging="336"/>
      </w:pPr>
      <w:rPr>
        <w:rFonts w:hint="default"/>
        <w:lang w:val="en-US" w:eastAsia="en-US" w:bidi="ar-SA"/>
      </w:rPr>
    </w:lvl>
    <w:lvl w:ilvl="6" w:tplc="BD888714">
      <w:numFmt w:val="bullet"/>
      <w:lvlText w:val="•"/>
      <w:lvlJc w:val="left"/>
      <w:pPr>
        <w:ind w:left="6240" w:hanging="336"/>
      </w:pPr>
      <w:rPr>
        <w:rFonts w:hint="default"/>
        <w:lang w:val="en-US" w:eastAsia="en-US" w:bidi="ar-SA"/>
      </w:rPr>
    </w:lvl>
    <w:lvl w:ilvl="7" w:tplc="9E6C3B0E">
      <w:numFmt w:val="bullet"/>
      <w:lvlText w:val="•"/>
      <w:lvlJc w:val="left"/>
      <w:pPr>
        <w:ind w:left="7260" w:hanging="336"/>
      </w:pPr>
      <w:rPr>
        <w:rFonts w:hint="default"/>
        <w:lang w:val="en-US" w:eastAsia="en-US" w:bidi="ar-SA"/>
      </w:rPr>
    </w:lvl>
    <w:lvl w:ilvl="8" w:tplc="FEC8C570">
      <w:numFmt w:val="bullet"/>
      <w:lvlText w:val="•"/>
      <w:lvlJc w:val="left"/>
      <w:pPr>
        <w:ind w:left="8280" w:hanging="336"/>
      </w:pPr>
      <w:rPr>
        <w:rFonts w:hint="default"/>
        <w:lang w:val="en-US" w:eastAsia="en-US" w:bidi="ar-SA"/>
      </w:rPr>
    </w:lvl>
  </w:abstractNum>
  <w:abstractNum w:abstractNumId="89" w15:restartNumberingAfterBreak="0">
    <w:nsid w:val="75922701"/>
    <w:multiLevelType w:val="hybridMultilevel"/>
    <w:tmpl w:val="0F5A2C1A"/>
    <w:lvl w:ilvl="0" w:tplc="2AB49260">
      <w:start w:val="38"/>
      <w:numFmt w:val="decimal"/>
      <w:lvlText w:val="%1"/>
      <w:lvlJc w:val="left"/>
      <w:pPr>
        <w:ind w:left="119" w:hanging="336"/>
        <w:jc w:val="left"/>
      </w:pPr>
      <w:rPr>
        <w:rFonts w:ascii="Arial MT" w:eastAsia="Arial MT" w:hAnsi="Arial MT" w:cs="Arial MT" w:hint="default"/>
        <w:spacing w:val="0"/>
        <w:w w:val="99"/>
        <w:sz w:val="24"/>
        <w:szCs w:val="24"/>
        <w:lang w:val="en-US" w:eastAsia="en-US" w:bidi="ar-SA"/>
      </w:rPr>
    </w:lvl>
    <w:lvl w:ilvl="1" w:tplc="EE5A7B7C">
      <w:numFmt w:val="bullet"/>
      <w:lvlText w:val="•"/>
      <w:lvlJc w:val="left"/>
      <w:pPr>
        <w:ind w:left="1140" w:hanging="336"/>
      </w:pPr>
      <w:rPr>
        <w:rFonts w:hint="default"/>
        <w:lang w:val="en-US" w:eastAsia="en-US" w:bidi="ar-SA"/>
      </w:rPr>
    </w:lvl>
    <w:lvl w:ilvl="2" w:tplc="E1B43740">
      <w:numFmt w:val="bullet"/>
      <w:lvlText w:val="•"/>
      <w:lvlJc w:val="left"/>
      <w:pPr>
        <w:ind w:left="2160" w:hanging="336"/>
      </w:pPr>
      <w:rPr>
        <w:rFonts w:hint="default"/>
        <w:lang w:val="en-US" w:eastAsia="en-US" w:bidi="ar-SA"/>
      </w:rPr>
    </w:lvl>
    <w:lvl w:ilvl="3" w:tplc="E436733A">
      <w:numFmt w:val="bullet"/>
      <w:lvlText w:val="•"/>
      <w:lvlJc w:val="left"/>
      <w:pPr>
        <w:ind w:left="3180" w:hanging="336"/>
      </w:pPr>
      <w:rPr>
        <w:rFonts w:hint="default"/>
        <w:lang w:val="en-US" w:eastAsia="en-US" w:bidi="ar-SA"/>
      </w:rPr>
    </w:lvl>
    <w:lvl w:ilvl="4" w:tplc="F1ACF5D0">
      <w:numFmt w:val="bullet"/>
      <w:lvlText w:val="•"/>
      <w:lvlJc w:val="left"/>
      <w:pPr>
        <w:ind w:left="4200" w:hanging="336"/>
      </w:pPr>
      <w:rPr>
        <w:rFonts w:hint="default"/>
        <w:lang w:val="en-US" w:eastAsia="en-US" w:bidi="ar-SA"/>
      </w:rPr>
    </w:lvl>
    <w:lvl w:ilvl="5" w:tplc="B5680C88">
      <w:numFmt w:val="bullet"/>
      <w:lvlText w:val="•"/>
      <w:lvlJc w:val="left"/>
      <w:pPr>
        <w:ind w:left="5220" w:hanging="336"/>
      </w:pPr>
      <w:rPr>
        <w:rFonts w:hint="default"/>
        <w:lang w:val="en-US" w:eastAsia="en-US" w:bidi="ar-SA"/>
      </w:rPr>
    </w:lvl>
    <w:lvl w:ilvl="6" w:tplc="2B247962">
      <w:numFmt w:val="bullet"/>
      <w:lvlText w:val="•"/>
      <w:lvlJc w:val="left"/>
      <w:pPr>
        <w:ind w:left="6240" w:hanging="336"/>
      </w:pPr>
      <w:rPr>
        <w:rFonts w:hint="default"/>
        <w:lang w:val="en-US" w:eastAsia="en-US" w:bidi="ar-SA"/>
      </w:rPr>
    </w:lvl>
    <w:lvl w:ilvl="7" w:tplc="015211FA">
      <w:numFmt w:val="bullet"/>
      <w:lvlText w:val="•"/>
      <w:lvlJc w:val="left"/>
      <w:pPr>
        <w:ind w:left="7260" w:hanging="336"/>
      </w:pPr>
      <w:rPr>
        <w:rFonts w:hint="default"/>
        <w:lang w:val="en-US" w:eastAsia="en-US" w:bidi="ar-SA"/>
      </w:rPr>
    </w:lvl>
    <w:lvl w:ilvl="8" w:tplc="0F881F1E">
      <w:numFmt w:val="bullet"/>
      <w:lvlText w:val="•"/>
      <w:lvlJc w:val="left"/>
      <w:pPr>
        <w:ind w:left="8280" w:hanging="336"/>
      </w:pPr>
      <w:rPr>
        <w:rFonts w:hint="default"/>
        <w:lang w:val="en-US" w:eastAsia="en-US" w:bidi="ar-SA"/>
      </w:rPr>
    </w:lvl>
  </w:abstractNum>
  <w:abstractNum w:abstractNumId="90" w15:restartNumberingAfterBreak="0">
    <w:nsid w:val="783422D3"/>
    <w:multiLevelType w:val="hybridMultilevel"/>
    <w:tmpl w:val="4476EE40"/>
    <w:lvl w:ilvl="0" w:tplc="A0C6358A">
      <w:start w:val="1"/>
      <w:numFmt w:val="decimal"/>
      <w:lvlText w:val="%1"/>
      <w:lvlJc w:val="left"/>
      <w:pPr>
        <w:ind w:left="119" w:hanging="202"/>
        <w:jc w:val="left"/>
      </w:pPr>
      <w:rPr>
        <w:rFonts w:ascii="Arial MT" w:eastAsia="Arial MT" w:hAnsi="Arial MT" w:cs="Arial MT" w:hint="default"/>
        <w:w w:val="99"/>
        <w:sz w:val="24"/>
        <w:szCs w:val="24"/>
        <w:lang w:val="en-US" w:eastAsia="en-US" w:bidi="ar-SA"/>
      </w:rPr>
    </w:lvl>
    <w:lvl w:ilvl="1" w:tplc="389AC3CC">
      <w:numFmt w:val="bullet"/>
      <w:lvlText w:val="•"/>
      <w:lvlJc w:val="left"/>
      <w:pPr>
        <w:ind w:left="1140" w:hanging="202"/>
      </w:pPr>
      <w:rPr>
        <w:rFonts w:hint="default"/>
        <w:lang w:val="en-US" w:eastAsia="en-US" w:bidi="ar-SA"/>
      </w:rPr>
    </w:lvl>
    <w:lvl w:ilvl="2" w:tplc="113A2736">
      <w:numFmt w:val="bullet"/>
      <w:lvlText w:val="•"/>
      <w:lvlJc w:val="left"/>
      <w:pPr>
        <w:ind w:left="2160" w:hanging="202"/>
      </w:pPr>
      <w:rPr>
        <w:rFonts w:hint="default"/>
        <w:lang w:val="en-US" w:eastAsia="en-US" w:bidi="ar-SA"/>
      </w:rPr>
    </w:lvl>
    <w:lvl w:ilvl="3" w:tplc="CFB294C6">
      <w:numFmt w:val="bullet"/>
      <w:lvlText w:val="•"/>
      <w:lvlJc w:val="left"/>
      <w:pPr>
        <w:ind w:left="3180" w:hanging="202"/>
      </w:pPr>
      <w:rPr>
        <w:rFonts w:hint="default"/>
        <w:lang w:val="en-US" w:eastAsia="en-US" w:bidi="ar-SA"/>
      </w:rPr>
    </w:lvl>
    <w:lvl w:ilvl="4" w:tplc="FC526554">
      <w:numFmt w:val="bullet"/>
      <w:lvlText w:val="•"/>
      <w:lvlJc w:val="left"/>
      <w:pPr>
        <w:ind w:left="4200" w:hanging="202"/>
      </w:pPr>
      <w:rPr>
        <w:rFonts w:hint="default"/>
        <w:lang w:val="en-US" w:eastAsia="en-US" w:bidi="ar-SA"/>
      </w:rPr>
    </w:lvl>
    <w:lvl w:ilvl="5" w:tplc="AC3AB91A">
      <w:numFmt w:val="bullet"/>
      <w:lvlText w:val="•"/>
      <w:lvlJc w:val="left"/>
      <w:pPr>
        <w:ind w:left="5220" w:hanging="202"/>
      </w:pPr>
      <w:rPr>
        <w:rFonts w:hint="default"/>
        <w:lang w:val="en-US" w:eastAsia="en-US" w:bidi="ar-SA"/>
      </w:rPr>
    </w:lvl>
    <w:lvl w:ilvl="6" w:tplc="CE7C0F08">
      <w:numFmt w:val="bullet"/>
      <w:lvlText w:val="•"/>
      <w:lvlJc w:val="left"/>
      <w:pPr>
        <w:ind w:left="6240" w:hanging="202"/>
      </w:pPr>
      <w:rPr>
        <w:rFonts w:hint="default"/>
        <w:lang w:val="en-US" w:eastAsia="en-US" w:bidi="ar-SA"/>
      </w:rPr>
    </w:lvl>
    <w:lvl w:ilvl="7" w:tplc="E3688B8C">
      <w:numFmt w:val="bullet"/>
      <w:lvlText w:val="•"/>
      <w:lvlJc w:val="left"/>
      <w:pPr>
        <w:ind w:left="7260" w:hanging="202"/>
      </w:pPr>
      <w:rPr>
        <w:rFonts w:hint="default"/>
        <w:lang w:val="en-US" w:eastAsia="en-US" w:bidi="ar-SA"/>
      </w:rPr>
    </w:lvl>
    <w:lvl w:ilvl="8" w:tplc="0CD6C3C2">
      <w:numFmt w:val="bullet"/>
      <w:lvlText w:val="•"/>
      <w:lvlJc w:val="left"/>
      <w:pPr>
        <w:ind w:left="8280" w:hanging="202"/>
      </w:pPr>
      <w:rPr>
        <w:rFonts w:hint="default"/>
        <w:lang w:val="en-US" w:eastAsia="en-US" w:bidi="ar-SA"/>
      </w:rPr>
    </w:lvl>
  </w:abstractNum>
  <w:abstractNum w:abstractNumId="91" w15:restartNumberingAfterBreak="0">
    <w:nsid w:val="7A2109B9"/>
    <w:multiLevelType w:val="hybridMultilevel"/>
    <w:tmpl w:val="74FAFA7E"/>
    <w:lvl w:ilvl="0" w:tplc="40FC73BC">
      <w:start w:val="20"/>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5FC23446">
      <w:numFmt w:val="bullet"/>
      <w:lvlText w:val="•"/>
      <w:lvlJc w:val="left"/>
      <w:pPr>
        <w:ind w:left="1446" w:hanging="336"/>
      </w:pPr>
      <w:rPr>
        <w:rFonts w:hint="default"/>
        <w:lang w:val="en-US" w:eastAsia="en-US" w:bidi="ar-SA"/>
      </w:rPr>
    </w:lvl>
    <w:lvl w:ilvl="2" w:tplc="F04E6730">
      <w:numFmt w:val="bullet"/>
      <w:lvlText w:val="•"/>
      <w:lvlJc w:val="left"/>
      <w:pPr>
        <w:ind w:left="2432" w:hanging="336"/>
      </w:pPr>
      <w:rPr>
        <w:rFonts w:hint="default"/>
        <w:lang w:val="en-US" w:eastAsia="en-US" w:bidi="ar-SA"/>
      </w:rPr>
    </w:lvl>
    <w:lvl w:ilvl="3" w:tplc="F4061E0C">
      <w:numFmt w:val="bullet"/>
      <w:lvlText w:val="•"/>
      <w:lvlJc w:val="left"/>
      <w:pPr>
        <w:ind w:left="3418" w:hanging="336"/>
      </w:pPr>
      <w:rPr>
        <w:rFonts w:hint="default"/>
        <w:lang w:val="en-US" w:eastAsia="en-US" w:bidi="ar-SA"/>
      </w:rPr>
    </w:lvl>
    <w:lvl w:ilvl="4" w:tplc="1960D3B0">
      <w:numFmt w:val="bullet"/>
      <w:lvlText w:val="•"/>
      <w:lvlJc w:val="left"/>
      <w:pPr>
        <w:ind w:left="4404" w:hanging="336"/>
      </w:pPr>
      <w:rPr>
        <w:rFonts w:hint="default"/>
        <w:lang w:val="en-US" w:eastAsia="en-US" w:bidi="ar-SA"/>
      </w:rPr>
    </w:lvl>
    <w:lvl w:ilvl="5" w:tplc="C7B872FA">
      <w:numFmt w:val="bullet"/>
      <w:lvlText w:val="•"/>
      <w:lvlJc w:val="left"/>
      <w:pPr>
        <w:ind w:left="5390" w:hanging="336"/>
      </w:pPr>
      <w:rPr>
        <w:rFonts w:hint="default"/>
        <w:lang w:val="en-US" w:eastAsia="en-US" w:bidi="ar-SA"/>
      </w:rPr>
    </w:lvl>
    <w:lvl w:ilvl="6" w:tplc="43962C1E">
      <w:numFmt w:val="bullet"/>
      <w:lvlText w:val="•"/>
      <w:lvlJc w:val="left"/>
      <w:pPr>
        <w:ind w:left="6376" w:hanging="336"/>
      </w:pPr>
      <w:rPr>
        <w:rFonts w:hint="default"/>
        <w:lang w:val="en-US" w:eastAsia="en-US" w:bidi="ar-SA"/>
      </w:rPr>
    </w:lvl>
    <w:lvl w:ilvl="7" w:tplc="C62AF458">
      <w:numFmt w:val="bullet"/>
      <w:lvlText w:val="•"/>
      <w:lvlJc w:val="left"/>
      <w:pPr>
        <w:ind w:left="7362" w:hanging="336"/>
      </w:pPr>
      <w:rPr>
        <w:rFonts w:hint="default"/>
        <w:lang w:val="en-US" w:eastAsia="en-US" w:bidi="ar-SA"/>
      </w:rPr>
    </w:lvl>
    <w:lvl w:ilvl="8" w:tplc="88A49170">
      <w:numFmt w:val="bullet"/>
      <w:lvlText w:val="•"/>
      <w:lvlJc w:val="left"/>
      <w:pPr>
        <w:ind w:left="8348" w:hanging="336"/>
      </w:pPr>
      <w:rPr>
        <w:rFonts w:hint="default"/>
        <w:lang w:val="en-US" w:eastAsia="en-US" w:bidi="ar-SA"/>
      </w:rPr>
    </w:lvl>
  </w:abstractNum>
  <w:abstractNum w:abstractNumId="92" w15:restartNumberingAfterBreak="0">
    <w:nsid w:val="7A446211"/>
    <w:multiLevelType w:val="hybridMultilevel"/>
    <w:tmpl w:val="CA42CBFE"/>
    <w:lvl w:ilvl="0" w:tplc="4DA66814">
      <w:start w:val="8"/>
      <w:numFmt w:val="decimal"/>
      <w:lvlText w:val="%1"/>
      <w:lvlJc w:val="left"/>
      <w:pPr>
        <w:ind w:left="119" w:hanging="202"/>
        <w:jc w:val="left"/>
      </w:pPr>
      <w:rPr>
        <w:rFonts w:ascii="Arial MT" w:eastAsia="Arial MT" w:hAnsi="Arial MT" w:cs="Arial MT" w:hint="default"/>
        <w:w w:val="99"/>
        <w:sz w:val="24"/>
        <w:szCs w:val="24"/>
        <w:lang w:val="en-US" w:eastAsia="en-US" w:bidi="ar-SA"/>
      </w:rPr>
    </w:lvl>
    <w:lvl w:ilvl="1" w:tplc="45206554">
      <w:numFmt w:val="bullet"/>
      <w:lvlText w:val="•"/>
      <w:lvlJc w:val="left"/>
      <w:pPr>
        <w:ind w:left="1140" w:hanging="202"/>
      </w:pPr>
      <w:rPr>
        <w:rFonts w:hint="default"/>
        <w:lang w:val="en-US" w:eastAsia="en-US" w:bidi="ar-SA"/>
      </w:rPr>
    </w:lvl>
    <w:lvl w:ilvl="2" w:tplc="B6348024">
      <w:numFmt w:val="bullet"/>
      <w:lvlText w:val="•"/>
      <w:lvlJc w:val="left"/>
      <w:pPr>
        <w:ind w:left="2160" w:hanging="202"/>
      </w:pPr>
      <w:rPr>
        <w:rFonts w:hint="default"/>
        <w:lang w:val="en-US" w:eastAsia="en-US" w:bidi="ar-SA"/>
      </w:rPr>
    </w:lvl>
    <w:lvl w:ilvl="3" w:tplc="6B38AE08">
      <w:numFmt w:val="bullet"/>
      <w:lvlText w:val="•"/>
      <w:lvlJc w:val="left"/>
      <w:pPr>
        <w:ind w:left="3180" w:hanging="202"/>
      </w:pPr>
      <w:rPr>
        <w:rFonts w:hint="default"/>
        <w:lang w:val="en-US" w:eastAsia="en-US" w:bidi="ar-SA"/>
      </w:rPr>
    </w:lvl>
    <w:lvl w:ilvl="4" w:tplc="072CA382">
      <w:numFmt w:val="bullet"/>
      <w:lvlText w:val="•"/>
      <w:lvlJc w:val="left"/>
      <w:pPr>
        <w:ind w:left="4200" w:hanging="202"/>
      </w:pPr>
      <w:rPr>
        <w:rFonts w:hint="default"/>
        <w:lang w:val="en-US" w:eastAsia="en-US" w:bidi="ar-SA"/>
      </w:rPr>
    </w:lvl>
    <w:lvl w:ilvl="5" w:tplc="21564636">
      <w:numFmt w:val="bullet"/>
      <w:lvlText w:val="•"/>
      <w:lvlJc w:val="left"/>
      <w:pPr>
        <w:ind w:left="5220" w:hanging="202"/>
      </w:pPr>
      <w:rPr>
        <w:rFonts w:hint="default"/>
        <w:lang w:val="en-US" w:eastAsia="en-US" w:bidi="ar-SA"/>
      </w:rPr>
    </w:lvl>
    <w:lvl w:ilvl="6" w:tplc="17A4379A">
      <w:numFmt w:val="bullet"/>
      <w:lvlText w:val="•"/>
      <w:lvlJc w:val="left"/>
      <w:pPr>
        <w:ind w:left="6240" w:hanging="202"/>
      </w:pPr>
      <w:rPr>
        <w:rFonts w:hint="default"/>
        <w:lang w:val="en-US" w:eastAsia="en-US" w:bidi="ar-SA"/>
      </w:rPr>
    </w:lvl>
    <w:lvl w:ilvl="7" w:tplc="9B72E222">
      <w:numFmt w:val="bullet"/>
      <w:lvlText w:val="•"/>
      <w:lvlJc w:val="left"/>
      <w:pPr>
        <w:ind w:left="7260" w:hanging="202"/>
      </w:pPr>
      <w:rPr>
        <w:rFonts w:hint="default"/>
        <w:lang w:val="en-US" w:eastAsia="en-US" w:bidi="ar-SA"/>
      </w:rPr>
    </w:lvl>
    <w:lvl w:ilvl="8" w:tplc="B2D4FAB2">
      <w:numFmt w:val="bullet"/>
      <w:lvlText w:val="•"/>
      <w:lvlJc w:val="left"/>
      <w:pPr>
        <w:ind w:left="8280" w:hanging="202"/>
      </w:pPr>
      <w:rPr>
        <w:rFonts w:hint="default"/>
        <w:lang w:val="en-US" w:eastAsia="en-US" w:bidi="ar-SA"/>
      </w:rPr>
    </w:lvl>
  </w:abstractNum>
  <w:abstractNum w:abstractNumId="93" w15:restartNumberingAfterBreak="0">
    <w:nsid w:val="7BC9309C"/>
    <w:multiLevelType w:val="hybridMultilevel"/>
    <w:tmpl w:val="354AA118"/>
    <w:lvl w:ilvl="0" w:tplc="9A9E3014">
      <w:start w:val="44"/>
      <w:numFmt w:val="decimal"/>
      <w:lvlText w:val="%1"/>
      <w:lvlJc w:val="left"/>
      <w:pPr>
        <w:ind w:left="119" w:hanging="334"/>
        <w:jc w:val="left"/>
      </w:pPr>
      <w:rPr>
        <w:rFonts w:ascii="Arial MT" w:eastAsia="Arial MT" w:hAnsi="Arial MT" w:cs="Arial MT" w:hint="default"/>
        <w:spacing w:val="0"/>
        <w:w w:val="99"/>
        <w:sz w:val="24"/>
        <w:szCs w:val="24"/>
        <w:lang w:val="en-US" w:eastAsia="en-US" w:bidi="ar-SA"/>
      </w:rPr>
    </w:lvl>
    <w:lvl w:ilvl="1" w:tplc="C6D8F918">
      <w:numFmt w:val="bullet"/>
      <w:lvlText w:val="•"/>
      <w:lvlJc w:val="left"/>
      <w:pPr>
        <w:ind w:left="1140" w:hanging="334"/>
      </w:pPr>
      <w:rPr>
        <w:rFonts w:hint="default"/>
        <w:lang w:val="en-US" w:eastAsia="en-US" w:bidi="ar-SA"/>
      </w:rPr>
    </w:lvl>
    <w:lvl w:ilvl="2" w:tplc="94E0F23A">
      <w:numFmt w:val="bullet"/>
      <w:lvlText w:val="•"/>
      <w:lvlJc w:val="left"/>
      <w:pPr>
        <w:ind w:left="2160" w:hanging="334"/>
      </w:pPr>
      <w:rPr>
        <w:rFonts w:hint="default"/>
        <w:lang w:val="en-US" w:eastAsia="en-US" w:bidi="ar-SA"/>
      </w:rPr>
    </w:lvl>
    <w:lvl w:ilvl="3" w:tplc="5F1E5518">
      <w:numFmt w:val="bullet"/>
      <w:lvlText w:val="•"/>
      <w:lvlJc w:val="left"/>
      <w:pPr>
        <w:ind w:left="3180" w:hanging="334"/>
      </w:pPr>
      <w:rPr>
        <w:rFonts w:hint="default"/>
        <w:lang w:val="en-US" w:eastAsia="en-US" w:bidi="ar-SA"/>
      </w:rPr>
    </w:lvl>
    <w:lvl w:ilvl="4" w:tplc="0DC0F960">
      <w:numFmt w:val="bullet"/>
      <w:lvlText w:val="•"/>
      <w:lvlJc w:val="left"/>
      <w:pPr>
        <w:ind w:left="4200" w:hanging="334"/>
      </w:pPr>
      <w:rPr>
        <w:rFonts w:hint="default"/>
        <w:lang w:val="en-US" w:eastAsia="en-US" w:bidi="ar-SA"/>
      </w:rPr>
    </w:lvl>
    <w:lvl w:ilvl="5" w:tplc="5EE27A7A">
      <w:numFmt w:val="bullet"/>
      <w:lvlText w:val="•"/>
      <w:lvlJc w:val="left"/>
      <w:pPr>
        <w:ind w:left="5220" w:hanging="334"/>
      </w:pPr>
      <w:rPr>
        <w:rFonts w:hint="default"/>
        <w:lang w:val="en-US" w:eastAsia="en-US" w:bidi="ar-SA"/>
      </w:rPr>
    </w:lvl>
    <w:lvl w:ilvl="6" w:tplc="2774E146">
      <w:numFmt w:val="bullet"/>
      <w:lvlText w:val="•"/>
      <w:lvlJc w:val="left"/>
      <w:pPr>
        <w:ind w:left="6240" w:hanging="334"/>
      </w:pPr>
      <w:rPr>
        <w:rFonts w:hint="default"/>
        <w:lang w:val="en-US" w:eastAsia="en-US" w:bidi="ar-SA"/>
      </w:rPr>
    </w:lvl>
    <w:lvl w:ilvl="7" w:tplc="E1A2B41E">
      <w:numFmt w:val="bullet"/>
      <w:lvlText w:val="•"/>
      <w:lvlJc w:val="left"/>
      <w:pPr>
        <w:ind w:left="7260" w:hanging="334"/>
      </w:pPr>
      <w:rPr>
        <w:rFonts w:hint="default"/>
        <w:lang w:val="en-US" w:eastAsia="en-US" w:bidi="ar-SA"/>
      </w:rPr>
    </w:lvl>
    <w:lvl w:ilvl="8" w:tplc="8C7E23EC">
      <w:numFmt w:val="bullet"/>
      <w:lvlText w:val="•"/>
      <w:lvlJc w:val="left"/>
      <w:pPr>
        <w:ind w:left="8280" w:hanging="334"/>
      </w:pPr>
      <w:rPr>
        <w:rFonts w:hint="default"/>
        <w:lang w:val="en-US" w:eastAsia="en-US" w:bidi="ar-SA"/>
      </w:rPr>
    </w:lvl>
  </w:abstractNum>
  <w:abstractNum w:abstractNumId="94" w15:restartNumberingAfterBreak="0">
    <w:nsid w:val="7BEE3987"/>
    <w:multiLevelType w:val="hybridMultilevel"/>
    <w:tmpl w:val="4156039C"/>
    <w:lvl w:ilvl="0" w:tplc="F6D8527E">
      <w:start w:val="19"/>
      <w:numFmt w:val="decimal"/>
      <w:lvlText w:val="%1"/>
      <w:lvlJc w:val="left"/>
      <w:pPr>
        <w:ind w:left="119" w:hanging="339"/>
        <w:jc w:val="left"/>
      </w:pPr>
      <w:rPr>
        <w:rFonts w:ascii="Arial MT" w:eastAsia="Arial MT" w:hAnsi="Arial MT" w:cs="Arial MT" w:hint="default"/>
        <w:spacing w:val="0"/>
        <w:w w:val="99"/>
        <w:sz w:val="24"/>
        <w:szCs w:val="24"/>
        <w:lang w:val="en-US" w:eastAsia="en-US" w:bidi="ar-SA"/>
      </w:rPr>
    </w:lvl>
    <w:lvl w:ilvl="1" w:tplc="192C2180">
      <w:numFmt w:val="bullet"/>
      <w:lvlText w:val="•"/>
      <w:lvlJc w:val="left"/>
      <w:pPr>
        <w:ind w:left="1140" w:hanging="339"/>
      </w:pPr>
      <w:rPr>
        <w:rFonts w:hint="default"/>
        <w:lang w:val="en-US" w:eastAsia="en-US" w:bidi="ar-SA"/>
      </w:rPr>
    </w:lvl>
    <w:lvl w:ilvl="2" w:tplc="7D84D12A">
      <w:numFmt w:val="bullet"/>
      <w:lvlText w:val="•"/>
      <w:lvlJc w:val="left"/>
      <w:pPr>
        <w:ind w:left="2160" w:hanging="339"/>
      </w:pPr>
      <w:rPr>
        <w:rFonts w:hint="default"/>
        <w:lang w:val="en-US" w:eastAsia="en-US" w:bidi="ar-SA"/>
      </w:rPr>
    </w:lvl>
    <w:lvl w:ilvl="3" w:tplc="F4306C1C">
      <w:numFmt w:val="bullet"/>
      <w:lvlText w:val="•"/>
      <w:lvlJc w:val="left"/>
      <w:pPr>
        <w:ind w:left="3180" w:hanging="339"/>
      </w:pPr>
      <w:rPr>
        <w:rFonts w:hint="default"/>
        <w:lang w:val="en-US" w:eastAsia="en-US" w:bidi="ar-SA"/>
      </w:rPr>
    </w:lvl>
    <w:lvl w:ilvl="4" w:tplc="0EF62E0E">
      <w:numFmt w:val="bullet"/>
      <w:lvlText w:val="•"/>
      <w:lvlJc w:val="left"/>
      <w:pPr>
        <w:ind w:left="4200" w:hanging="339"/>
      </w:pPr>
      <w:rPr>
        <w:rFonts w:hint="default"/>
        <w:lang w:val="en-US" w:eastAsia="en-US" w:bidi="ar-SA"/>
      </w:rPr>
    </w:lvl>
    <w:lvl w:ilvl="5" w:tplc="1D8E2F60">
      <w:numFmt w:val="bullet"/>
      <w:lvlText w:val="•"/>
      <w:lvlJc w:val="left"/>
      <w:pPr>
        <w:ind w:left="5220" w:hanging="339"/>
      </w:pPr>
      <w:rPr>
        <w:rFonts w:hint="default"/>
        <w:lang w:val="en-US" w:eastAsia="en-US" w:bidi="ar-SA"/>
      </w:rPr>
    </w:lvl>
    <w:lvl w:ilvl="6" w:tplc="FDEA892C">
      <w:numFmt w:val="bullet"/>
      <w:lvlText w:val="•"/>
      <w:lvlJc w:val="left"/>
      <w:pPr>
        <w:ind w:left="6240" w:hanging="339"/>
      </w:pPr>
      <w:rPr>
        <w:rFonts w:hint="default"/>
        <w:lang w:val="en-US" w:eastAsia="en-US" w:bidi="ar-SA"/>
      </w:rPr>
    </w:lvl>
    <w:lvl w:ilvl="7" w:tplc="D5DCD346">
      <w:numFmt w:val="bullet"/>
      <w:lvlText w:val="•"/>
      <w:lvlJc w:val="left"/>
      <w:pPr>
        <w:ind w:left="7260" w:hanging="339"/>
      </w:pPr>
      <w:rPr>
        <w:rFonts w:hint="default"/>
        <w:lang w:val="en-US" w:eastAsia="en-US" w:bidi="ar-SA"/>
      </w:rPr>
    </w:lvl>
    <w:lvl w:ilvl="8" w:tplc="A6E659AA">
      <w:numFmt w:val="bullet"/>
      <w:lvlText w:val="•"/>
      <w:lvlJc w:val="left"/>
      <w:pPr>
        <w:ind w:left="8280" w:hanging="339"/>
      </w:pPr>
      <w:rPr>
        <w:rFonts w:hint="default"/>
        <w:lang w:val="en-US" w:eastAsia="en-US" w:bidi="ar-SA"/>
      </w:rPr>
    </w:lvl>
  </w:abstractNum>
  <w:abstractNum w:abstractNumId="95" w15:restartNumberingAfterBreak="0">
    <w:nsid w:val="7DD05DBA"/>
    <w:multiLevelType w:val="hybridMultilevel"/>
    <w:tmpl w:val="DEC26328"/>
    <w:lvl w:ilvl="0" w:tplc="8326B5E8">
      <w:start w:val="12"/>
      <w:numFmt w:val="decimal"/>
      <w:lvlText w:val="%1"/>
      <w:lvlJc w:val="left"/>
      <w:pPr>
        <w:ind w:left="455" w:hanging="336"/>
        <w:jc w:val="left"/>
      </w:pPr>
      <w:rPr>
        <w:rFonts w:ascii="Arial MT" w:eastAsia="Arial MT" w:hAnsi="Arial MT" w:cs="Arial MT" w:hint="default"/>
        <w:spacing w:val="0"/>
        <w:w w:val="99"/>
        <w:sz w:val="24"/>
        <w:szCs w:val="24"/>
        <w:lang w:val="en-US" w:eastAsia="en-US" w:bidi="ar-SA"/>
      </w:rPr>
    </w:lvl>
    <w:lvl w:ilvl="1" w:tplc="1D466516">
      <w:numFmt w:val="bullet"/>
      <w:lvlText w:val="•"/>
      <w:lvlJc w:val="left"/>
      <w:pPr>
        <w:ind w:left="1446" w:hanging="336"/>
      </w:pPr>
      <w:rPr>
        <w:rFonts w:hint="default"/>
        <w:lang w:val="en-US" w:eastAsia="en-US" w:bidi="ar-SA"/>
      </w:rPr>
    </w:lvl>
    <w:lvl w:ilvl="2" w:tplc="9164170A">
      <w:numFmt w:val="bullet"/>
      <w:lvlText w:val="•"/>
      <w:lvlJc w:val="left"/>
      <w:pPr>
        <w:ind w:left="2432" w:hanging="336"/>
      </w:pPr>
      <w:rPr>
        <w:rFonts w:hint="default"/>
        <w:lang w:val="en-US" w:eastAsia="en-US" w:bidi="ar-SA"/>
      </w:rPr>
    </w:lvl>
    <w:lvl w:ilvl="3" w:tplc="3EA47B70">
      <w:numFmt w:val="bullet"/>
      <w:lvlText w:val="•"/>
      <w:lvlJc w:val="left"/>
      <w:pPr>
        <w:ind w:left="3418" w:hanging="336"/>
      </w:pPr>
      <w:rPr>
        <w:rFonts w:hint="default"/>
        <w:lang w:val="en-US" w:eastAsia="en-US" w:bidi="ar-SA"/>
      </w:rPr>
    </w:lvl>
    <w:lvl w:ilvl="4" w:tplc="1B7EF7C4">
      <w:numFmt w:val="bullet"/>
      <w:lvlText w:val="•"/>
      <w:lvlJc w:val="left"/>
      <w:pPr>
        <w:ind w:left="4404" w:hanging="336"/>
      </w:pPr>
      <w:rPr>
        <w:rFonts w:hint="default"/>
        <w:lang w:val="en-US" w:eastAsia="en-US" w:bidi="ar-SA"/>
      </w:rPr>
    </w:lvl>
    <w:lvl w:ilvl="5" w:tplc="B48A8BD4">
      <w:numFmt w:val="bullet"/>
      <w:lvlText w:val="•"/>
      <w:lvlJc w:val="left"/>
      <w:pPr>
        <w:ind w:left="5390" w:hanging="336"/>
      </w:pPr>
      <w:rPr>
        <w:rFonts w:hint="default"/>
        <w:lang w:val="en-US" w:eastAsia="en-US" w:bidi="ar-SA"/>
      </w:rPr>
    </w:lvl>
    <w:lvl w:ilvl="6" w:tplc="B9384CA2">
      <w:numFmt w:val="bullet"/>
      <w:lvlText w:val="•"/>
      <w:lvlJc w:val="left"/>
      <w:pPr>
        <w:ind w:left="6376" w:hanging="336"/>
      </w:pPr>
      <w:rPr>
        <w:rFonts w:hint="default"/>
        <w:lang w:val="en-US" w:eastAsia="en-US" w:bidi="ar-SA"/>
      </w:rPr>
    </w:lvl>
    <w:lvl w:ilvl="7" w:tplc="308CB2D8">
      <w:numFmt w:val="bullet"/>
      <w:lvlText w:val="•"/>
      <w:lvlJc w:val="left"/>
      <w:pPr>
        <w:ind w:left="7362" w:hanging="336"/>
      </w:pPr>
      <w:rPr>
        <w:rFonts w:hint="default"/>
        <w:lang w:val="en-US" w:eastAsia="en-US" w:bidi="ar-SA"/>
      </w:rPr>
    </w:lvl>
    <w:lvl w:ilvl="8" w:tplc="7E38909A">
      <w:numFmt w:val="bullet"/>
      <w:lvlText w:val="•"/>
      <w:lvlJc w:val="left"/>
      <w:pPr>
        <w:ind w:left="8348" w:hanging="336"/>
      </w:pPr>
      <w:rPr>
        <w:rFonts w:hint="default"/>
        <w:lang w:val="en-US" w:eastAsia="en-US" w:bidi="ar-SA"/>
      </w:rPr>
    </w:lvl>
  </w:abstractNum>
  <w:abstractNum w:abstractNumId="96" w15:restartNumberingAfterBreak="0">
    <w:nsid w:val="7ECE6F2C"/>
    <w:multiLevelType w:val="hybridMultilevel"/>
    <w:tmpl w:val="6130D66C"/>
    <w:lvl w:ilvl="0" w:tplc="AB44FE9E">
      <w:numFmt w:val="bullet"/>
      <w:lvlText w:val="—"/>
      <w:lvlJc w:val="left"/>
      <w:pPr>
        <w:ind w:left="119" w:hanging="308"/>
      </w:pPr>
      <w:rPr>
        <w:rFonts w:ascii="Arial MT" w:eastAsia="Arial MT" w:hAnsi="Arial MT" w:cs="Arial MT" w:hint="default"/>
        <w:w w:val="99"/>
        <w:sz w:val="24"/>
        <w:szCs w:val="24"/>
        <w:lang w:val="en-US" w:eastAsia="en-US" w:bidi="ar-SA"/>
      </w:rPr>
    </w:lvl>
    <w:lvl w:ilvl="1" w:tplc="970E9244">
      <w:numFmt w:val="bullet"/>
      <w:lvlText w:val="•"/>
      <w:lvlJc w:val="left"/>
      <w:pPr>
        <w:ind w:left="1140" w:hanging="308"/>
      </w:pPr>
      <w:rPr>
        <w:rFonts w:hint="default"/>
        <w:lang w:val="en-US" w:eastAsia="en-US" w:bidi="ar-SA"/>
      </w:rPr>
    </w:lvl>
    <w:lvl w:ilvl="2" w:tplc="D1D445C2">
      <w:numFmt w:val="bullet"/>
      <w:lvlText w:val="•"/>
      <w:lvlJc w:val="left"/>
      <w:pPr>
        <w:ind w:left="2160" w:hanging="308"/>
      </w:pPr>
      <w:rPr>
        <w:rFonts w:hint="default"/>
        <w:lang w:val="en-US" w:eastAsia="en-US" w:bidi="ar-SA"/>
      </w:rPr>
    </w:lvl>
    <w:lvl w:ilvl="3" w:tplc="7F9631CC">
      <w:numFmt w:val="bullet"/>
      <w:lvlText w:val="•"/>
      <w:lvlJc w:val="left"/>
      <w:pPr>
        <w:ind w:left="3180" w:hanging="308"/>
      </w:pPr>
      <w:rPr>
        <w:rFonts w:hint="default"/>
        <w:lang w:val="en-US" w:eastAsia="en-US" w:bidi="ar-SA"/>
      </w:rPr>
    </w:lvl>
    <w:lvl w:ilvl="4" w:tplc="B4022974">
      <w:numFmt w:val="bullet"/>
      <w:lvlText w:val="•"/>
      <w:lvlJc w:val="left"/>
      <w:pPr>
        <w:ind w:left="4200" w:hanging="308"/>
      </w:pPr>
      <w:rPr>
        <w:rFonts w:hint="default"/>
        <w:lang w:val="en-US" w:eastAsia="en-US" w:bidi="ar-SA"/>
      </w:rPr>
    </w:lvl>
    <w:lvl w:ilvl="5" w:tplc="BFA25942">
      <w:numFmt w:val="bullet"/>
      <w:lvlText w:val="•"/>
      <w:lvlJc w:val="left"/>
      <w:pPr>
        <w:ind w:left="5220" w:hanging="308"/>
      </w:pPr>
      <w:rPr>
        <w:rFonts w:hint="default"/>
        <w:lang w:val="en-US" w:eastAsia="en-US" w:bidi="ar-SA"/>
      </w:rPr>
    </w:lvl>
    <w:lvl w:ilvl="6" w:tplc="A8AC6764">
      <w:numFmt w:val="bullet"/>
      <w:lvlText w:val="•"/>
      <w:lvlJc w:val="left"/>
      <w:pPr>
        <w:ind w:left="6240" w:hanging="308"/>
      </w:pPr>
      <w:rPr>
        <w:rFonts w:hint="default"/>
        <w:lang w:val="en-US" w:eastAsia="en-US" w:bidi="ar-SA"/>
      </w:rPr>
    </w:lvl>
    <w:lvl w:ilvl="7" w:tplc="C212CC2E">
      <w:numFmt w:val="bullet"/>
      <w:lvlText w:val="•"/>
      <w:lvlJc w:val="left"/>
      <w:pPr>
        <w:ind w:left="7260" w:hanging="308"/>
      </w:pPr>
      <w:rPr>
        <w:rFonts w:hint="default"/>
        <w:lang w:val="en-US" w:eastAsia="en-US" w:bidi="ar-SA"/>
      </w:rPr>
    </w:lvl>
    <w:lvl w:ilvl="8" w:tplc="9288F444">
      <w:numFmt w:val="bullet"/>
      <w:lvlText w:val="•"/>
      <w:lvlJc w:val="left"/>
      <w:pPr>
        <w:ind w:left="8280" w:hanging="308"/>
      </w:pPr>
      <w:rPr>
        <w:rFonts w:hint="default"/>
        <w:lang w:val="en-US" w:eastAsia="en-US" w:bidi="ar-SA"/>
      </w:rPr>
    </w:lvl>
  </w:abstractNum>
  <w:abstractNum w:abstractNumId="97" w15:restartNumberingAfterBreak="0">
    <w:nsid w:val="7FBC2A5B"/>
    <w:multiLevelType w:val="hybridMultilevel"/>
    <w:tmpl w:val="5AB40196"/>
    <w:lvl w:ilvl="0" w:tplc="53A42C02">
      <w:start w:val="9"/>
      <w:numFmt w:val="decimal"/>
      <w:lvlText w:val="%1"/>
      <w:lvlJc w:val="left"/>
      <w:pPr>
        <w:ind w:left="321" w:hanging="202"/>
        <w:jc w:val="left"/>
      </w:pPr>
      <w:rPr>
        <w:rFonts w:ascii="Arial MT" w:eastAsia="Arial MT" w:hAnsi="Arial MT" w:cs="Arial MT" w:hint="default"/>
        <w:w w:val="99"/>
        <w:sz w:val="24"/>
        <w:szCs w:val="24"/>
        <w:lang w:val="en-US" w:eastAsia="en-US" w:bidi="ar-SA"/>
      </w:rPr>
    </w:lvl>
    <w:lvl w:ilvl="1" w:tplc="92541A90">
      <w:numFmt w:val="bullet"/>
      <w:lvlText w:val="•"/>
      <w:lvlJc w:val="left"/>
      <w:pPr>
        <w:ind w:left="1320" w:hanging="202"/>
      </w:pPr>
      <w:rPr>
        <w:rFonts w:hint="default"/>
        <w:lang w:val="en-US" w:eastAsia="en-US" w:bidi="ar-SA"/>
      </w:rPr>
    </w:lvl>
    <w:lvl w:ilvl="2" w:tplc="5464F23A">
      <w:numFmt w:val="bullet"/>
      <w:lvlText w:val="•"/>
      <w:lvlJc w:val="left"/>
      <w:pPr>
        <w:ind w:left="2320" w:hanging="202"/>
      </w:pPr>
      <w:rPr>
        <w:rFonts w:hint="default"/>
        <w:lang w:val="en-US" w:eastAsia="en-US" w:bidi="ar-SA"/>
      </w:rPr>
    </w:lvl>
    <w:lvl w:ilvl="3" w:tplc="35E62E3C">
      <w:numFmt w:val="bullet"/>
      <w:lvlText w:val="•"/>
      <w:lvlJc w:val="left"/>
      <w:pPr>
        <w:ind w:left="3320" w:hanging="202"/>
      </w:pPr>
      <w:rPr>
        <w:rFonts w:hint="default"/>
        <w:lang w:val="en-US" w:eastAsia="en-US" w:bidi="ar-SA"/>
      </w:rPr>
    </w:lvl>
    <w:lvl w:ilvl="4" w:tplc="2744E4D6">
      <w:numFmt w:val="bullet"/>
      <w:lvlText w:val="•"/>
      <w:lvlJc w:val="left"/>
      <w:pPr>
        <w:ind w:left="4320" w:hanging="202"/>
      </w:pPr>
      <w:rPr>
        <w:rFonts w:hint="default"/>
        <w:lang w:val="en-US" w:eastAsia="en-US" w:bidi="ar-SA"/>
      </w:rPr>
    </w:lvl>
    <w:lvl w:ilvl="5" w:tplc="9C7857C2">
      <w:numFmt w:val="bullet"/>
      <w:lvlText w:val="•"/>
      <w:lvlJc w:val="left"/>
      <w:pPr>
        <w:ind w:left="5320" w:hanging="202"/>
      </w:pPr>
      <w:rPr>
        <w:rFonts w:hint="default"/>
        <w:lang w:val="en-US" w:eastAsia="en-US" w:bidi="ar-SA"/>
      </w:rPr>
    </w:lvl>
    <w:lvl w:ilvl="6" w:tplc="067E62C4">
      <w:numFmt w:val="bullet"/>
      <w:lvlText w:val="•"/>
      <w:lvlJc w:val="left"/>
      <w:pPr>
        <w:ind w:left="6320" w:hanging="202"/>
      </w:pPr>
      <w:rPr>
        <w:rFonts w:hint="default"/>
        <w:lang w:val="en-US" w:eastAsia="en-US" w:bidi="ar-SA"/>
      </w:rPr>
    </w:lvl>
    <w:lvl w:ilvl="7" w:tplc="5E78A9DE">
      <w:numFmt w:val="bullet"/>
      <w:lvlText w:val="•"/>
      <w:lvlJc w:val="left"/>
      <w:pPr>
        <w:ind w:left="7320" w:hanging="202"/>
      </w:pPr>
      <w:rPr>
        <w:rFonts w:hint="default"/>
        <w:lang w:val="en-US" w:eastAsia="en-US" w:bidi="ar-SA"/>
      </w:rPr>
    </w:lvl>
    <w:lvl w:ilvl="8" w:tplc="24729332">
      <w:numFmt w:val="bullet"/>
      <w:lvlText w:val="•"/>
      <w:lvlJc w:val="left"/>
      <w:pPr>
        <w:ind w:left="8320" w:hanging="202"/>
      </w:pPr>
      <w:rPr>
        <w:rFonts w:hint="default"/>
        <w:lang w:val="en-US" w:eastAsia="en-US" w:bidi="ar-SA"/>
      </w:rPr>
    </w:lvl>
  </w:abstractNum>
  <w:num w:numId="1" w16cid:durableId="1453398830">
    <w:abstractNumId w:val="3"/>
  </w:num>
  <w:num w:numId="2" w16cid:durableId="2099599251">
    <w:abstractNumId w:val="68"/>
  </w:num>
  <w:num w:numId="3" w16cid:durableId="2093696626">
    <w:abstractNumId w:val="77"/>
  </w:num>
  <w:num w:numId="4" w16cid:durableId="1009872989">
    <w:abstractNumId w:val="21"/>
  </w:num>
  <w:num w:numId="5" w16cid:durableId="1991519753">
    <w:abstractNumId w:val="58"/>
  </w:num>
  <w:num w:numId="6" w16cid:durableId="1403526613">
    <w:abstractNumId w:val="56"/>
  </w:num>
  <w:num w:numId="7" w16cid:durableId="758912437">
    <w:abstractNumId w:val="44"/>
  </w:num>
  <w:num w:numId="8" w16cid:durableId="136185359">
    <w:abstractNumId w:val="91"/>
  </w:num>
  <w:num w:numId="9" w16cid:durableId="777798211">
    <w:abstractNumId w:val="70"/>
  </w:num>
  <w:num w:numId="10" w16cid:durableId="1476557494">
    <w:abstractNumId w:val="53"/>
  </w:num>
  <w:num w:numId="11" w16cid:durableId="1871917115">
    <w:abstractNumId w:val="34"/>
  </w:num>
  <w:num w:numId="12" w16cid:durableId="2087992993">
    <w:abstractNumId w:val="20"/>
  </w:num>
  <w:num w:numId="13" w16cid:durableId="1930776654">
    <w:abstractNumId w:val="17"/>
  </w:num>
  <w:num w:numId="14" w16cid:durableId="381101742">
    <w:abstractNumId w:val="0"/>
  </w:num>
  <w:num w:numId="15" w16cid:durableId="712463200">
    <w:abstractNumId w:val="62"/>
  </w:num>
  <w:num w:numId="16" w16cid:durableId="1456875660">
    <w:abstractNumId w:val="33"/>
  </w:num>
  <w:num w:numId="17" w16cid:durableId="1011681393">
    <w:abstractNumId w:val="28"/>
  </w:num>
  <w:num w:numId="18" w16cid:durableId="452600530">
    <w:abstractNumId w:val="27"/>
  </w:num>
  <w:num w:numId="19" w16cid:durableId="269558266">
    <w:abstractNumId w:val="74"/>
  </w:num>
  <w:num w:numId="20" w16cid:durableId="790782700">
    <w:abstractNumId w:val="5"/>
  </w:num>
  <w:num w:numId="21" w16cid:durableId="1173841701">
    <w:abstractNumId w:val="23"/>
  </w:num>
  <w:num w:numId="22" w16cid:durableId="860629385">
    <w:abstractNumId w:val="92"/>
  </w:num>
  <w:num w:numId="23" w16cid:durableId="604387539">
    <w:abstractNumId w:val="94"/>
  </w:num>
  <w:num w:numId="24" w16cid:durableId="667178054">
    <w:abstractNumId w:val="54"/>
  </w:num>
  <w:num w:numId="25" w16cid:durableId="1170170244">
    <w:abstractNumId w:val="22"/>
  </w:num>
  <w:num w:numId="26" w16cid:durableId="1151483087">
    <w:abstractNumId w:val="97"/>
  </w:num>
  <w:num w:numId="27" w16cid:durableId="121925148">
    <w:abstractNumId w:val="37"/>
  </w:num>
  <w:num w:numId="28" w16cid:durableId="156965471">
    <w:abstractNumId w:val="40"/>
  </w:num>
  <w:num w:numId="29" w16cid:durableId="1907715670">
    <w:abstractNumId w:val="24"/>
  </w:num>
  <w:num w:numId="30" w16cid:durableId="415176959">
    <w:abstractNumId w:val="13"/>
  </w:num>
  <w:num w:numId="31" w16cid:durableId="574433996">
    <w:abstractNumId w:val="16"/>
  </w:num>
  <w:num w:numId="32" w16cid:durableId="242646423">
    <w:abstractNumId w:val="19"/>
  </w:num>
  <w:num w:numId="33" w16cid:durableId="1585990918">
    <w:abstractNumId w:val="9"/>
  </w:num>
  <w:num w:numId="34" w16cid:durableId="668871881">
    <w:abstractNumId w:val="45"/>
  </w:num>
  <w:num w:numId="35" w16cid:durableId="1165169509">
    <w:abstractNumId w:val="95"/>
  </w:num>
  <w:num w:numId="36" w16cid:durableId="799304625">
    <w:abstractNumId w:val="60"/>
  </w:num>
  <w:num w:numId="37" w16cid:durableId="1176111519">
    <w:abstractNumId w:val="61"/>
  </w:num>
  <w:num w:numId="38" w16cid:durableId="1123500986">
    <w:abstractNumId w:val="90"/>
  </w:num>
  <w:num w:numId="39" w16cid:durableId="1800413660">
    <w:abstractNumId w:val="65"/>
  </w:num>
  <w:num w:numId="40" w16cid:durableId="714235566">
    <w:abstractNumId w:val="18"/>
  </w:num>
  <w:num w:numId="41" w16cid:durableId="131408450">
    <w:abstractNumId w:val="14"/>
  </w:num>
  <w:num w:numId="42" w16cid:durableId="1825388103">
    <w:abstractNumId w:val="57"/>
  </w:num>
  <w:num w:numId="43" w16cid:durableId="2124567247">
    <w:abstractNumId w:val="47"/>
  </w:num>
  <w:num w:numId="44" w16cid:durableId="486408805">
    <w:abstractNumId w:val="67"/>
  </w:num>
  <w:num w:numId="45" w16cid:durableId="502357056">
    <w:abstractNumId w:val="36"/>
  </w:num>
  <w:num w:numId="46" w16cid:durableId="1573813164">
    <w:abstractNumId w:val="83"/>
  </w:num>
  <w:num w:numId="47" w16cid:durableId="1356691044">
    <w:abstractNumId w:val="2"/>
  </w:num>
  <w:num w:numId="48" w16cid:durableId="960767071">
    <w:abstractNumId w:val="51"/>
  </w:num>
  <w:num w:numId="49" w16cid:durableId="19669965">
    <w:abstractNumId w:val="63"/>
  </w:num>
  <w:num w:numId="50" w16cid:durableId="589974534">
    <w:abstractNumId w:val="55"/>
  </w:num>
  <w:num w:numId="51" w16cid:durableId="1039015798">
    <w:abstractNumId w:val="7"/>
  </w:num>
  <w:num w:numId="52" w16cid:durableId="725837793">
    <w:abstractNumId w:val="52"/>
  </w:num>
  <w:num w:numId="53" w16cid:durableId="5375120">
    <w:abstractNumId w:val="39"/>
  </w:num>
  <w:num w:numId="54" w16cid:durableId="1258320601">
    <w:abstractNumId w:val="81"/>
  </w:num>
  <w:num w:numId="55" w16cid:durableId="1214002070">
    <w:abstractNumId w:val="30"/>
  </w:num>
  <w:num w:numId="56" w16cid:durableId="1064183348">
    <w:abstractNumId w:val="76"/>
  </w:num>
  <w:num w:numId="57" w16cid:durableId="1441220115">
    <w:abstractNumId w:val="6"/>
  </w:num>
  <w:num w:numId="58" w16cid:durableId="2093963763">
    <w:abstractNumId w:val="93"/>
  </w:num>
  <w:num w:numId="59" w16cid:durableId="2135783715">
    <w:abstractNumId w:val="12"/>
  </w:num>
  <w:num w:numId="60" w16cid:durableId="2034112868">
    <w:abstractNumId w:val="87"/>
  </w:num>
  <w:num w:numId="61" w16cid:durableId="946543660">
    <w:abstractNumId w:val="15"/>
  </w:num>
  <w:num w:numId="62" w16cid:durableId="2009016227">
    <w:abstractNumId w:val="69"/>
  </w:num>
  <w:num w:numId="63" w16cid:durableId="1154763516">
    <w:abstractNumId w:val="84"/>
  </w:num>
  <w:num w:numId="64" w16cid:durableId="2092191995">
    <w:abstractNumId w:val="75"/>
  </w:num>
  <w:num w:numId="65" w16cid:durableId="1719695972">
    <w:abstractNumId w:val="35"/>
  </w:num>
  <w:num w:numId="66" w16cid:durableId="285696043">
    <w:abstractNumId w:val="78"/>
  </w:num>
  <w:num w:numId="67" w16cid:durableId="312762407">
    <w:abstractNumId w:val="89"/>
  </w:num>
  <w:num w:numId="68" w16cid:durableId="2062317834">
    <w:abstractNumId w:val="86"/>
  </w:num>
  <w:num w:numId="69" w16cid:durableId="996999572">
    <w:abstractNumId w:val="71"/>
  </w:num>
  <w:num w:numId="70" w16cid:durableId="1046954201">
    <w:abstractNumId w:val="32"/>
  </w:num>
  <w:num w:numId="71" w16cid:durableId="360009697">
    <w:abstractNumId w:val="29"/>
  </w:num>
  <w:num w:numId="72" w16cid:durableId="790589144">
    <w:abstractNumId w:val="64"/>
  </w:num>
  <w:num w:numId="73" w16cid:durableId="603655783">
    <w:abstractNumId w:val="96"/>
  </w:num>
  <w:num w:numId="74" w16cid:durableId="926810626">
    <w:abstractNumId w:val="4"/>
  </w:num>
  <w:num w:numId="75" w16cid:durableId="683098044">
    <w:abstractNumId w:val="49"/>
  </w:num>
  <w:num w:numId="76" w16cid:durableId="1644500990">
    <w:abstractNumId w:val="1"/>
  </w:num>
  <w:num w:numId="77" w16cid:durableId="683484973">
    <w:abstractNumId w:val="66"/>
  </w:num>
  <w:num w:numId="78" w16cid:durableId="632757596">
    <w:abstractNumId w:val="73"/>
  </w:num>
  <w:num w:numId="79" w16cid:durableId="456144934">
    <w:abstractNumId w:val="11"/>
  </w:num>
  <w:num w:numId="80" w16cid:durableId="1261985871">
    <w:abstractNumId w:val="88"/>
  </w:num>
  <w:num w:numId="81" w16cid:durableId="1910115059">
    <w:abstractNumId w:val="10"/>
  </w:num>
  <w:num w:numId="82" w16cid:durableId="902528327">
    <w:abstractNumId w:val="80"/>
  </w:num>
  <w:num w:numId="83" w16cid:durableId="1856383229">
    <w:abstractNumId w:val="50"/>
  </w:num>
  <w:num w:numId="84" w16cid:durableId="519315999">
    <w:abstractNumId w:val="41"/>
  </w:num>
  <w:num w:numId="85" w16cid:durableId="884952794">
    <w:abstractNumId w:val="43"/>
  </w:num>
  <w:num w:numId="86" w16cid:durableId="1197425073">
    <w:abstractNumId w:val="48"/>
  </w:num>
  <w:num w:numId="87" w16cid:durableId="1994602131">
    <w:abstractNumId w:val="59"/>
  </w:num>
  <w:num w:numId="88" w16cid:durableId="1541746833">
    <w:abstractNumId w:val="79"/>
  </w:num>
  <w:num w:numId="89" w16cid:durableId="1553732528">
    <w:abstractNumId w:val="25"/>
  </w:num>
  <w:num w:numId="90" w16cid:durableId="142743620">
    <w:abstractNumId w:val="26"/>
  </w:num>
  <w:num w:numId="91" w16cid:durableId="322854791">
    <w:abstractNumId w:val="38"/>
  </w:num>
  <w:num w:numId="92" w16cid:durableId="2098750285">
    <w:abstractNumId w:val="8"/>
  </w:num>
  <w:num w:numId="93" w16cid:durableId="1220942651">
    <w:abstractNumId w:val="72"/>
  </w:num>
  <w:num w:numId="94" w16cid:durableId="1497379136">
    <w:abstractNumId w:val="31"/>
  </w:num>
  <w:num w:numId="95" w16cid:durableId="322898683">
    <w:abstractNumId w:val="42"/>
  </w:num>
  <w:num w:numId="96" w16cid:durableId="1577589975">
    <w:abstractNumId w:val="85"/>
  </w:num>
  <w:num w:numId="97" w16cid:durableId="214972896">
    <w:abstractNumId w:val="82"/>
  </w:num>
  <w:num w:numId="98" w16cid:durableId="1947687793">
    <w:abstractNumId w:val="46"/>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4B"/>
    <w:rsid w:val="0039280A"/>
    <w:rsid w:val="00BA554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62D1"/>
  <w15:chartTrackingRefBased/>
  <w15:docId w15:val="{2A3A9C51-3F54-473A-8BA6-A34C2AD1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554B"/>
    <w:pPr>
      <w:widowControl w:val="0"/>
      <w:autoSpaceDE w:val="0"/>
      <w:autoSpaceDN w:val="0"/>
      <w:spacing w:after="0" w:line="240" w:lineRule="auto"/>
    </w:pPr>
    <w:rPr>
      <w:rFonts w:ascii="Times New Roman" w:eastAsia="Times New Roman" w:hAnsi="Times New Roman" w:cs="Times New Roman"/>
      <w:lang w:val="en-US"/>
    </w:rPr>
  </w:style>
  <w:style w:type="paragraph" w:styleId="berschrift1">
    <w:name w:val="heading 1"/>
    <w:basedOn w:val="Standard"/>
    <w:link w:val="berschrift1Zchn"/>
    <w:uiPriority w:val="9"/>
    <w:qFormat/>
    <w:rsid w:val="00BA554B"/>
    <w:pPr>
      <w:spacing w:before="28"/>
      <w:ind w:left="1717" w:right="1785" w:firstLine="1"/>
      <w:jc w:val="center"/>
      <w:outlineLvl w:val="0"/>
    </w:pPr>
    <w:rPr>
      <w:b/>
      <w:bCs/>
      <w:i/>
      <w:iCs/>
      <w:sz w:val="76"/>
      <w:szCs w:val="76"/>
    </w:rPr>
  </w:style>
  <w:style w:type="paragraph" w:styleId="berschrift2">
    <w:name w:val="heading 2"/>
    <w:basedOn w:val="Standard"/>
    <w:link w:val="berschrift2Zchn"/>
    <w:uiPriority w:val="9"/>
    <w:unhideWhenUsed/>
    <w:qFormat/>
    <w:rsid w:val="00BA554B"/>
    <w:pPr>
      <w:spacing w:before="100"/>
      <w:ind w:left="220" w:right="5735"/>
      <w:outlineLvl w:val="1"/>
    </w:pPr>
    <w:rPr>
      <w:rFonts w:ascii="Cambria" w:eastAsia="Cambria" w:hAnsi="Cambria" w:cs="Cambria"/>
      <w:b/>
      <w:bCs/>
      <w:i/>
      <w:iCs/>
      <w:sz w:val="60"/>
      <w:szCs w:val="60"/>
    </w:rPr>
  </w:style>
  <w:style w:type="paragraph" w:styleId="berschrift3">
    <w:name w:val="heading 3"/>
    <w:basedOn w:val="Standard"/>
    <w:link w:val="berschrift3Zchn"/>
    <w:uiPriority w:val="9"/>
    <w:unhideWhenUsed/>
    <w:qFormat/>
    <w:rsid w:val="00BA554B"/>
    <w:pPr>
      <w:spacing w:before="141"/>
      <w:ind w:left="357"/>
      <w:outlineLvl w:val="2"/>
    </w:pPr>
    <w:rPr>
      <w:rFonts w:ascii="Calibri" w:eastAsia="Calibri" w:hAnsi="Calibri" w:cs="Calibri"/>
      <w:b/>
      <w:bCs/>
      <w:sz w:val="52"/>
      <w:szCs w:val="52"/>
    </w:rPr>
  </w:style>
  <w:style w:type="paragraph" w:styleId="berschrift4">
    <w:name w:val="heading 4"/>
    <w:basedOn w:val="Standard"/>
    <w:link w:val="berschrift4Zchn"/>
    <w:uiPriority w:val="9"/>
    <w:unhideWhenUsed/>
    <w:qFormat/>
    <w:rsid w:val="00BA554B"/>
    <w:pPr>
      <w:spacing w:before="12"/>
      <w:ind w:left="400"/>
      <w:outlineLvl w:val="3"/>
    </w:pPr>
    <w:rPr>
      <w:rFonts w:ascii="Trebuchet MS" w:eastAsia="Trebuchet MS" w:hAnsi="Trebuchet MS" w:cs="Trebuchet MS"/>
      <w:sz w:val="52"/>
      <w:szCs w:val="52"/>
    </w:rPr>
  </w:style>
  <w:style w:type="paragraph" w:styleId="berschrift5">
    <w:name w:val="heading 5"/>
    <w:basedOn w:val="Standard"/>
    <w:link w:val="berschrift5Zchn"/>
    <w:uiPriority w:val="9"/>
    <w:unhideWhenUsed/>
    <w:qFormat/>
    <w:rsid w:val="00BA554B"/>
    <w:pPr>
      <w:spacing w:before="28" w:line="551" w:lineRule="exact"/>
      <w:ind w:left="2"/>
      <w:jc w:val="center"/>
      <w:outlineLvl w:val="4"/>
    </w:pPr>
    <w:rPr>
      <w:b/>
      <w:bCs/>
      <w:i/>
      <w:iCs/>
      <w:sz w:val="48"/>
      <w:szCs w:val="48"/>
    </w:rPr>
  </w:style>
  <w:style w:type="paragraph" w:styleId="berschrift6">
    <w:name w:val="heading 6"/>
    <w:basedOn w:val="Standard"/>
    <w:link w:val="berschrift6Zchn"/>
    <w:uiPriority w:val="9"/>
    <w:unhideWhenUsed/>
    <w:qFormat/>
    <w:rsid w:val="00BA554B"/>
    <w:pPr>
      <w:spacing w:before="236"/>
      <w:ind w:left="405" w:right="340"/>
      <w:jc w:val="center"/>
      <w:outlineLvl w:val="5"/>
    </w:pPr>
    <w:rPr>
      <w:rFonts w:ascii="Tahoma" w:eastAsia="Tahoma" w:hAnsi="Tahoma" w:cs="Tahoma"/>
      <w:b/>
      <w:bCs/>
      <w:sz w:val="44"/>
      <w:szCs w:val="44"/>
    </w:rPr>
  </w:style>
  <w:style w:type="paragraph" w:styleId="berschrift7">
    <w:name w:val="heading 7"/>
    <w:basedOn w:val="Standard"/>
    <w:link w:val="berschrift7Zchn"/>
    <w:uiPriority w:val="1"/>
    <w:qFormat/>
    <w:rsid w:val="00BA554B"/>
    <w:pPr>
      <w:spacing w:before="186"/>
      <w:ind w:left="3"/>
      <w:outlineLvl w:val="6"/>
    </w:pPr>
    <w:rPr>
      <w:b/>
      <w:bCs/>
      <w:sz w:val="34"/>
      <w:szCs w:val="34"/>
      <w:u w:val="single" w:color="000000"/>
    </w:rPr>
  </w:style>
  <w:style w:type="paragraph" w:styleId="berschrift8">
    <w:name w:val="heading 8"/>
    <w:basedOn w:val="Standard"/>
    <w:link w:val="berschrift8Zchn"/>
    <w:uiPriority w:val="1"/>
    <w:qFormat/>
    <w:rsid w:val="00BA554B"/>
    <w:pPr>
      <w:spacing w:before="361"/>
      <w:ind w:left="220"/>
      <w:outlineLvl w:val="7"/>
    </w:pPr>
    <w:rPr>
      <w:rFonts w:ascii="Cambria" w:eastAsia="Cambria" w:hAnsi="Cambria" w:cs="Cambria"/>
      <w:b/>
      <w:bCs/>
      <w:i/>
      <w:iCs/>
      <w:sz w:val="32"/>
      <w:szCs w:val="32"/>
    </w:rPr>
  </w:style>
  <w:style w:type="paragraph" w:styleId="berschrift9">
    <w:name w:val="heading 9"/>
    <w:basedOn w:val="Standard"/>
    <w:link w:val="berschrift9Zchn"/>
    <w:uiPriority w:val="1"/>
    <w:qFormat/>
    <w:rsid w:val="00BA554B"/>
    <w:pPr>
      <w:ind w:left="220"/>
      <w:outlineLvl w:val="8"/>
    </w:pPr>
    <w:rPr>
      <w:rFonts w:ascii="Calibri" w:eastAsia="Calibri" w:hAnsi="Calibri" w:cs="Calibri"/>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554B"/>
    <w:rPr>
      <w:rFonts w:ascii="Times New Roman" w:eastAsia="Times New Roman" w:hAnsi="Times New Roman" w:cs="Times New Roman"/>
      <w:b/>
      <w:bCs/>
      <w:i/>
      <w:iCs/>
      <w:sz w:val="76"/>
      <w:szCs w:val="76"/>
      <w:lang w:val="en-US"/>
    </w:rPr>
  </w:style>
  <w:style w:type="character" w:customStyle="1" w:styleId="berschrift2Zchn">
    <w:name w:val="Überschrift 2 Zchn"/>
    <w:basedOn w:val="Absatz-Standardschriftart"/>
    <w:link w:val="berschrift2"/>
    <w:uiPriority w:val="9"/>
    <w:rsid w:val="00BA554B"/>
    <w:rPr>
      <w:rFonts w:ascii="Cambria" w:eastAsia="Cambria" w:hAnsi="Cambria" w:cs="Cambria"/>
      <w:b/>
      <w:bCs/>
      <w:i/>
      <w:iCs/>
      <w:sz w:val="60"/>
      <w:szCs w:val="60"/>
      <w:lang w:val="en-US"/>
    </w:rPr>
  </w:style>
  <w:style w:type="character" w:customStyle="1" w:styleId="berschrift3Zchn">
    <w:name w:val="Überschrift 3 Zchn"/>
    <w:basedOn w:val="Absatz-Standardschriftart"/>
    <w:link w:val="berschrift3"/>
    <w:uiPriority w:val="9"/>
    <w:rsid w:val="00BA554B"/>
    <w:rPr>
      <w:rFonts w:ascii="Calibri" w:eastAsia="Calibri" w:hAnsi="Calibri" w:cs="Calibri"/>
      <w:b/>
      <w:bCs/>
      <w:sz w:val="52"/>
      <w:szCs w:val="52"/>
      <w:lang w:val="en-US"/>
    </w:rPr>
  </w:style>
  <w:style w:type="character" w:customStyle="1" w:styleId="berschrift4Zchn">
    <w:name w:val="Überschrift 4 Zchn"/>
    <w:basedOn w:val="Absatz-Standardschriftart"/>
    <w:link w:val="berschrift4"/>
    <w:uiPriority w:val="9"/>
    <w:rsid w:val="00BA554B"/>
    <w:rPr>
      <w:rFonts w:ascii="Trebuchet MS" w:eastAsia="Trebuchet MS" w:hAnsi="Trebuchet MS" w:cs="Trebuchet MS"/>
      <w:sz w:val="52"/>
      <w:szCs w:val="52"/>
      <w:lang w:val="en-US"/>
    </w:rPr>
  </w:style>
  <w:style w:type="character" w:customStyle="1" w:styleId="berschrift5Zchn">
    <w:name w:val="Überschrift 5 Zchn"/>
    <w:basedOn w:val="Absatz-Standardschriftart"/>
    <w:link w:val="berschrift5"/>
    <w:uiPriority w:val="9"/>
    <w:rsid w:val="00BA554B"/>
    <w:rPr>
      <w:rFonts w:ascii="Times New Roman" w:eastAsia="Times New Roman" w:hAnsi="Times New Roman" w:cs="Times New Roman"/>
      <w:b/>
      <w:bCs/>
      <w:i/>
      <w:iCs/>
      <w:sz w:val="48"/>
      <w:szCs w:val="48"/>
      <w:lang w:val="en-US"/>
    </w:rPr>
  </w:style>
  <w:style w:type="character" w:customStyle="1" w:styleId="berschrift6Zchn">
    <w:name w:val="Überschrift 6 Zchn"/>
    <w:basedOn w:val="Absatz-Standardschriftart"/>
    <w:link w:val="berschrift6"/>
    <w:uiPriority w:val="9"/>
    <w:rsid w:val="00BA554B"/>
    <w:rPr>
      <w:rFonts w:ascii="Tahoma" w:eastAsia="Tahoma" w:hAnsi="Tahoma" w:cs="Tahoma"/>
      <w:b/>
      <w:bCs/>
      <w:sz w:val="44"/>
      <w:szCs w:val="44"/>
      <w:lang w:val="en-US"/>
    </w:rPr>
  </w:style>
  <w:style w:type="character" w:customStyle="1" w:styleId="berschrift7Zchn">
    <w:name w:val="Überschrift 7 Zchn"/>
    <w:basedOn w:val="Absatz-Standardschriftart"/>
    <w:link w:val="berschrift7"/>
    <w:uiPriority w:val="1"/>
    <w:rsid w:val="00BA554B"/>
    <w:rPr>
      <w:rFonts w:ascii="Times New Roman" w:eastAsia="Times New Roman" w:hAnsi="Times New Roman" w:cs="Times New Roman"/>
      <w:b/>
      <w:bCs/>
      <w:sz w:val="34"/>
      <w:szCs w:val="34"/>
      <w:u w:val="single" w:color="000000"/>
      <w:lang w:val="en-US"/>
    </w:rPr>
  </w:style>
  <w:style w:type="character" w:customStyle="1" w:styleId="berschrift8Zchn">
    <w:name w:val="Überschrift 8 Zchn"/>
    <w:basedOn w:val="Absatz-Standardschriftart"/>
    <w:link w:val="berschrift8"/>
    <w:uiPriority w:val="1"/>
    <w:rsid w:val="00BA554B"/>
    <w:rPr>
      <w:rFonts w:ascii="Cambria" w:eastAsia="Cambria" w:hAnsi="Cambria" w:cs="Cambria"/>
      <w:b/>
      <w:bCs/>
      <w:i/>
      <w:iCs/>
      <w:sz w:val="32"/>
      <w:szCs w:val="32"/>
      <w:lang w:val="en-US"/>
    </w:rPr>
  </w:style>
  <w:style w:type="character" w:customStyle="1" w:styleId="berschrift9Zchn">
    <w:name w:val="Überschrift 9 Zchn"/>
    <w:basedOn w:val="Absatz-Standardschriftart"/>
    <w:link w:val="berschrift9"/>
    <w:uiPriority w:val="1"/>
    <w:rsid w:val="00BA554B"/>
    <w:rPr>
      <w:rFonts w:ascii="Calibri" w:eastAsia="Calibri" w:hAnsi="Calibri" w:cs="Calibri"/>
      <w:sz w:val="32"/>
      <w:szCs w:val="32"/>
      <w:lang w:val="en-US"/>
    </w:rPr>
  </w:style>
  <w:style w:type="table" w:customStyle="1" w:styleId="TableNormal">
    <w:name w:val="Table Normal"/>
    <w:uiPriority w:val="2"/>
    <w:semiHidden/>
    <w:unhideWhenUsed/>
    <w:qFormat/>
    <w:rsid w:val="00BA55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erzeichnis1">
    <w:name w:val="toc 1"/>
    <w:basedOn w:val="Standard"/>
    <w:uiPriority w:val="1"/>
    <w:qFormat/>
    <w:rsid w:val="00BA554B"/>
    <w:pPr>
      <w:spacing w:before="113"/>
      <w:ind w:left="1010"/>
    </w:pPr>
    <w:rPr>
      <w:rFonts w:ascii="Georgia" w:eastAsia="Georgia" w:hAnsi="Georgia" w:cs="Georgia"/>
      <w:b/>
      <w:bCs/>
      <w:i/>
      <w:iCs/>
    </w:rPr>
  </w:style>
  <w:style w:type="paragraph" w:styleId="Verzeichnis2">
    <w:name w:val="toc 2"/>
    <w:basedOn w:val="Standard"/>
    <w:uiPriority w:val="1"/>
    <w:qFormat/>
    <w:rsid w:val="00BA554B"/>
    <w:pPr>
      <w:spacing w:before="15"/>
      <w:ind w:left="1163"/>
    </w:pPr>
    <w:rPr>
      <w:rFonts w:ascii="Georgia" w:eastAsia="Georgia" w:hAnsi="Georgia" w:cs="Georgia"/>
      <w:sz w:val="17"/>
      <w:szCs w:val="17"/>
    </w:rPr>
  </w:style>
  <w:style w:type="paragraph" w:styleId="Verzeichnis3">
    <w:name w:val="toc 3"/>
    <w:basedOn w:val="Standard"/>
    <w:uiPriority w:val="1"/>
    <w:qFormat/>
    <w:rsid w:val="00BA554B"/>
    <w:pPr>
      <w:spacing w:before="303"/>
      <w:ind w:left="1163"/>
    </w:pPr>
    <w:rPr>
      <w:rFonts w:ascii="Georgia" w:eastAsia="Georgia" w:hAnsi="Georgia" w:cs="Georgia"/>
      <w:b/>
      <w:bCs/>
      <w:i/>
      <w:iCs/>
    </w:rPr>
  </w:style>
  <w:style w:type="paragraph" w:styleId="Verzeichnis4">
    <w:name w:val="toc 4"/>
    <w:basedOn w:val="Standard"/>
    <w:uiPriority w:val="1"/>
    <w:qFormat/>
    <w:rsid w:val="00BA554B"/>
    <w:pPr>
      <w:spacing w:before="20"/>
      <w:ind w:left="1224"/>
    </w:pPr>
    <w:rPr>
      <w:rFonts w:ascii="Georgia" w:eastAsia="Georgia" w:hAnsi="Georgia" w:cs="Georgia"/>
      <w:b/>
      <w:bCs/>
      <w:i/>
      <w:iCs/>
    </w:rPr>
  </w:style>
  <w:style w:type="paragraph" w:styleId="Textkrper">
    <w:name w:val="Body Text"/>
    <w:basedOn w:val="Standard"/>
    <w:link w:val="TextkrperZchn"/>
    <w:uiPriority w:val="1"/>
    <w:qFormat/>
    <w:rsid w:val="00BA554B"/>
    <w:rPr>
      <w:sz w:val="24"/>
      <w:szCs w:val="24"/>
    </w:rPr>
  </w:style>
  <w:style w:type="character" w:customStyle="1" w:styleId="TextkrperZchn">
    <w:name w:val="Textkörper Zchn"/>
    <w:basedOn w:val="Absatz-Standardschriftart"/>
    <w:link w:val="Textkrper"/>
    <w:uiPriority w:val="1"/>
    <w:rsid w:val="00BA554B"/>
    <w:rPr>
      <w:rFonts w:ascii="Times New Roman" w:eastAsia="Times New Roman" w:hAnsi="Times New Roman" w:cs="Times New Roman"/>
      <w:sz w:val="24"/>
      <w:szCs w:val="24"/>
      <w:lang w:val="en-US"/>
    </w:rPr>
  </w:style>
  <w:style w:type="paragraph" w:styleId="Listenabsatz">
    <w:name w:val="List Paragraph"/>
    <w:basedOn w:val="Standard"/>
    <w:uiPriority w:val="1"/>
    <w:qFormat/>
    <w:rsid w:val="00BA554B"/>
    <w:pPr>
      <w:spacing w:before="188"/>
      <w:ind w:left="638" w:hanging="282"/>
    </w:pPr>
    <w:rPr>
      <w:rFonts w:ascii="Cambria" w:eastAsia="Cambria" w:hAnsi="Cambria" w:cs="Cambria"/>
    </w:rPr>
  </w:style>
  <w:style w:type="paragraph" w:customStyle="1" w:styleId="TableParagraph">
    <w:name w:val="Table Paragraph"/>
    <w:basedOn w:val="Standard"/>
    <w:uiPriority w:val="1"/>
    <w:qFormat/>
    <w:rsid w:val="00BA554B"/>
    <w:rPr>
      <w:rFonts w:ascii="Calibri" w:eastAsia="Calibri" w:hAnsi="Calibri" w:cs="Calibri"/>
    </w:rPr>
  </w:style>
  <w:style w:type="paragraph" w:styleId="Kopfzeile">
    <w:name w:val="header"/>
    <w:basedOn w:val="Standard"/>
    <w:link w:val="KopfzeileZchn"/>
    <w:uiPriority w:val="99"/>
    <w:unhideWhenUsed/>
    <w:rsid w:val="00BA554B"/>
    <w:pPr>
      <w:tabs>
        <w:tab w:val="center" w:pos="4536"/>
        <w:tab w:val="right" w:pos="9072"/>
      </w:tabs>
    </w:pPr>
  </w:style>
  <w:style w:type="character" w:customStyle="1" w:styleId="KopfzeileZchn">
    <w:name w:val="Kopfzeile Zchn"/>
    <w:basedOn w:val="Absatz-Standardschriftart"/>
    <w:link w:val="Kopfzeile"/>
    <w:uiPriority w:val="99"/>
    <w:rsid w:val="00BA554B"/>
    <w:rPr>
      <w:rFonts w:ascii="Times New Roman" w:eastAsia="Times New Roman" w:hAnsi="Times New Roman" w:cs="Times New Roman"/>
      <w:lang w:val="en-US"/>
    </w:rPr>
  </w:style>
  <w:style w:type="paragraph" w:styleId="Fuzeile">
    <w:name w:val="footer"/>
    <w:basedOn w:val="Standard"/>
    <w:link w:val="FuzeileZchn"/>
    <w:uiPriority w:val="99"/>
    <w:unhideWhenUsed/>
    <w:rsid w:val="00BA554B"/>
    <w:pPr>
      <w:tabs>
        <w:tab w:val="center" w:pos="4536"/>
        <w:tab w:val="right" w:pos="9072"/>
      </w:tabs>
    </w:pPr>
  </w:style>
  <w:style w:type="character" w:customStyle="1" w:styleId="FuzeileZchn">
    <w:name w:val="Fußzeile Zchn"/>
    <w:basedOn w:val="Absatz-Standardschriftart"/>
    <w:link w:val="Fuzeile"/>
    <w:uiPriority w:val="99"/>
    <w:rsid w:val="00BA554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280</Pages>
  <Words>87240</Words>
  <Characters>549619</Characters>
  <Application>Microsoft Office Word</Application>
  <DocSecurity>0</DocSecurity>
  <Lines>4580</Lines>
  <Paragraphs>1271</Paragraphs>
  <ScaleCrop>false</ScaleCrop>
  <Company/>
  <LinksUpToDate>false</LinksUpToDate>
  <CharactersWithSpaces>635588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1</cp:revision>
  <dcterms:created xsi:type="dcterms:W3CDTF">2023-01-27T20:31:00Z</dcterms:created>
  <dcterms:modified xsi:type="dcterms:W3CDTF">2023-01-27T20:35:00Z</dcterms:modified>
</cp:coreProperties>
</file>