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A815A" w14:textId="2CF31056" w:rsidR="00B71C5C" w:rsidRPr="00A072BB" w:rsidRDefault="00B71C5C" w:rsidP="00B71C5C">
      <w:pPr>
        <w:rPr>
          <w:sz w:val="20"/>
          <w:szCs w:val="20"/>
          <w:lang w:val="en-GB"/>
        </w:rPr>
      </w:pPr>
    </w:p>
    <w:p w14:paraId="72B13B06" w14:textId="77777777" w:rsidR="00B71C5C" w:rsidRDefault="00B71C5C" w:rsidP="00B71C5C">
      <w:pPr>
        <w:rPr>
          <w:sz w:val="24"/>
          <w:szCs w:val="24"/>
          <w:lang w:val="en-GB"/>
        </w:rPr>
      </w:pPr>
      <w:r>
        <w:rPr>
          <w:noProof/>
          <w:sz w:val="24"/>
          <w:szCs w:val="24"/>
        </w:rPr>
        <w:drawing>
          <wp:anchor distT="0" distB="0" distL="114300" distR="114300" simplePos="0" relativeHeight="251659264" behindDoc="1" locked="0" layoutInCell="0" allowOverlap="1" wp14:anchorId="256F2F54" wp14:editId="357765FC">
            <wp:simplePos x="0" y="0"/>
            <wp:positionH relativeFrom="page">
              <wp:posOffset>0</wp:posOffset>
            </wp:positionH>
            <wp:positionV relativeFrom="page">
              <wp:posOffset>0</wp:posOffset>
            </wp:positionV>
            <wp:extent cx="7772400" cy="10058400"/>
            <wp:effectExtent l="0" t="0" r="0" b="0"/>
            <wp:wrapNone/>
            <wp:docPr id="1400330586" name="Grafik 1400330586" descr="Ein Bild, das Text, Bucheinband, Roman, B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30586" name="Grafik 1400330586" descr="Ein Bild, das Text, Bucheinband, Roman, Buch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7772400" cy="10058400"/>
                    </a:xfrm>
                    <a:prstGeom prst="rect">
                      <a:avLst/>
                    </a:prstGeom>
                    <a:noFill/>
                  </pic:spPr>
                </pic:pic>
              </a:graphicData>
            </a:graphic>
          </wp:anchor>
        </w:drawing>
      </w:r>
    </w:p>
    <w:p w14:paraId="14325383" w14:textId="77777777" w:rsidR="00B71C5C" w:rsidRPr="00A072BB" w:rsidRDefault="00B71C5C" w:rsidP="00B71C5C">
      <w:pPr>
        <w:rPr>
          <w:lang w:val="en-GB"/>
        </w:rPr>
        <w:sectPr w:rsidR="00B71C5C" w:rsidRPr="00A072BB">
          <w:pgSz w:w="12240" w:h="15840"/>
          <w:pgMar w:top="1440" w:right="1440" w:bottom="875" w:left="1440" w:header="0" w:footer="0" w:gutter="0"/>
          <w:cols w:space="0"/>
        </w:sectPr>
      </w:pPr>
    </w:p>
    <w:p w14:paraId="69BA85A7" w14:textId="77777777" w:rsidR="00B71C5C" w:rsidRPr="00A072BB" w:rsidRDefault="00B71C5C" w:rsidP="00B71C5C">
      <w:pPr>
        <w:spacing w:line="241" w:lineRule="exact"/>
        <w:rPr>
          <w:sz w:val="20"/>
          <w:szCs w:val="20"/>
          <w:lang w:val="en-GB"/>
        </w:rPr>
      </w:pPr>
    </w:p>
    <w:p w14:paraId="33A6594C" w14:textId="77777777" w:rsidR="00B71C5C" w:rsidRDefault="00B71C5C" w:rsidP="00B71C5C">
      <w:pPr>
        <w:jc w:val="center"/>
        <w:rPr>
          <w:sz w:val="20"/>
          <w:szCs w:val="20"/>
          <w:lang w:val="en-GB"/>
        </w:rPr>
      </w:pPr>
      <w:r w:rsidRPr="00A072BB">
        <w:rPr>
          <w:rFonts w:ascii="Arial" w:eastAsia="Arial" w:hAnsi="Arial" w:cs="Arial"/>
          <w:b/>
          <w:bCs/>
          <w:sz w:val="47"/>
          <w:szCs w:val="47"/>
          <w:lang w:val="en-GB"/>
        </w:rPr>
        <w:t>Inhaltsverzeichnis</w:t>
      </w:r>
    </w:p>
    <w:p w14:paraId="0FBC753B" w14:textId="77777777" w:rsidR="00B71C5C" w:rsidRPr="00A072BB" w:rsidRDefault="00B71C5C" w:rsidP="00B71C5C">
      <w:pPr>
        <w:spacing w:line="200" w:lineRule="exact"/>
        <w:rPr>
          <w:sz w:val="20"/>
          <w:szCs w:val="20"/>
          <w:lang w:val="en-GB"/>
        </w:rPr>
      </w:pPr>
    </w:p>
    <w:p w14:paraId="4BEA09E3" w14:textId="77777777" w:rsidR="00B71C5C" w:rsidRPr="00A072BB" w:rsidRDefault="00B71C5C" w:rsidP="00B71C5C">
      <w:pPr>
        <w:spacing w:line="206" w:lineRule="exact"/>
        <w:rPr>
          <w:sz w:val="20"/>
          <w:szCs w:val="20"/>
          <w:lang w:val="en-GB"/>
        </w:rPr>
      </w:pPr>
    </w:p>
    <w:p w14:paraId="6C8A1ECE" w14:textId="77777777" w:rsidR="00B71C5C" w:rsidRDefault="00B71C5C" w:rsidP="00B71C5C">
      <w:pPr>
        <w:rPr>
          <w:sz w:val="20"/>
          <w:szCs w:val="20"/>
          <w:lang w:val="en-GB"/>
        </w:rPr>
      </w:pPr>
      <w:r w:rsidRPr="00A072BB">
        <w:rPr>
          <w:rFonts w:ascii="Arial" w:eastAsia="Arial" w:hAnsi="Arial" w:cs="Arial"/>
          <w:color w:val="0000FF"/>
          <w:sz w:val="29"/>
          <w:szCs w:val="29"/>
          <w:u w:val="single"/>
          <w:lang w:val="en-GB"/>
        </w:rPr>
        <w:t>Befürwortungen</w:t>
      </w:r>
    </w:p>
    <w:p w14:paraId="09CCC0C5" w14:textId="77777777" w:rsidR="00B71C5C" w:rsidRPr="00A072BB" w:rsidRDefault="00B71C5C" w:rsidP="00B71C5C">
      <w:pPr>
        <w:spacing w:line="32" w:lineRule="exact"/>
        <w:rPr>
          <w:sz w:val="20"/>
          <w:szCs w:val="20"/>
          <w:lang w:val="en-GB"/>
        </w:rPr>
      </w:pPr>
    </w:p>
    <w:p w14:paraId="0F0C09D4" w14:textId="77777777" w:rsidR="00B71C5C" w:rsidRDefault="00B71C5C" w:rsidP="00B71C5C">
      <w:pPr>
        <w:rPr>
          <w:sz w:val="20"/>
          <w:szCs w:val="20"/>
          <w:lang w:val="en-GB"/>
        </w:rPr>
      </w:pPr>
      <w:r w:rsidRPr="00A072BB">
        <w:rPr>
          <w:rFonts w:ascii="Arial" w:eastAsia="Arial" w:hAnsi="Arial" w:cs="Arial"/>
          <w:color w:val="0000FF"/>
          <w:sz w:val="29"/>
          <w:szCs w:val="29"/>
          <w:u w:val="single"/>
          <w:lang w:val="en-GB"/>
        </w:rPr>
        <w:t>Copyright Seite</w:t>
      </w:r>
    </w:p>
    <w:p w14:paraId="5BE1CFB3" w14:textId="77777777" w:rsidR="00B71C5C" w:rsidRDefault="00B71C5C" w:rsidP="00B71C5C">
      <w:pPr>
        <w:spacing w:line="238" w:lineRule="auto"/>
        <w:rPr>
          <w:sz w:val="20"/>
          <w:szCs w:val="20"/>
          <w:lang w:val="en-GB"/>
        </w:rPr>
      </w:pPr>
      <w:r w:rsidRPr="00A072BB">
        <w:rPr>
          <w:rFonts w:ascii="Arial" w:eastAsia="Arial" w:hAnsi="Arial" w:cs="Arial"/>
          <w:color w:val="0000FF"/>
          <w:sz w:val="29"/>
          <w:szCs w:val="29"/>
          <w:u w:val="single"/>
          <w:lang w:val="en-GB"/>
        </w:rPr>
        <w:t>Vorwort</w:t>
      </w:r>
    </w:p>
    <w:p w14:paraId="00E9DD06" w14:textId="77777777" w:rsidR="00B71C5C" w:rsidRDefault="00B71C5C" w:rsidP="00B71C5C">
      <w:pPr>
        <w:spacing w:line="238" w:lineRule="auto"/>
        <w:rPr>
          <w:sz w:val="20"/>
          <w:szCs w:val="20"/>
          <w:lang w:val="en-GB"/>
        </w:rPr>
      </w:pPr>
      <w:r w:rsidRPr="00A072BB">
        <w:rPr>
          <w:rFonts w:ascii="Arial" w:eastAsia="Arial" w:hAnsi="Arial" w:cs="Arial"/>
          <w:color w:val="0000FF"/>
          <w:sz w:val="29"/>
          <w:szCs w:val="29"/>
          <w:u w:val="single"/>
          <w:lang w:val="en-GB"/>
        </w:rPr>
        <w:t>Einleitung: Die Situation</w:t>
      </w:r>
    </w:p>
    <w:p w14:paraId="26D0DE3D" w14:textId="77777777" w:rsidR="00B71C5C" w:rsidRDefault="00B71C5C" w:rsidP="00B71C5C">
      <w:pPr>
        <w:spacing w:line="239" w:lineRule="auto"/>
        <w:rPr>
          <w:sz w:val="20"/>
          <w:szCs w:val="20"/>
        </w:rPr>
      </w:pPr>
      <w:r>
        <w:rPr>
          <w:rFonts w:ascii="Arial" w:eastAsia="Arial" w:hAnsi="Arial" w:cs="Arial"/>
          <w:color w:val="0000FF"/>
          <w:sz w:val="29"/>
          <w:szCs w:val="29"/>
          <w:u w:val="single"/>
        </w:rPr>
        <w:t>Teil 1</w:t>
      </w:r>
    </w:p>
    <w:p w14:paraId="35EA8056" w14:textId="77777777" w:rsidR="00B71C5C" w:rsidRDefault="00B71C5C" w:rsidP="00B71C5C">
      <w:pPr>
        <w:numPr>
          <w:ilvl w:val="0"/>
          <w:numId w:val="19"/>
        </w:numPr>
        <w:tabs>
          <w:tab w:val="left" w:pos="280"/>
        </w:tabs>
        <w:spacing w:line="238" w:lineRule="auto"/>
        <w:ind w:left="280" w:hanging="280"/>
        <w:rPr>
          <w:rFonts w:ascii="Arial" w:eastAsia="Arial" w:hAnsi="Arial" w:cs="Arial"/>
          <w:color w:val="0000FF"/>
          <w:sz w:val="29"/>
          <w:szCs w:val="29"/>
          <w:u w:val="single"/>
        </w:rPr>
      </w:pPr>
      <w:r>
        <w:rPr>
          <w:rFonts w:ascii="Arial" w:eastAsia="Arial" w:hAnsi="Arial" w:cs="Arial"/>
          <w:color w:val="0000FF"/>
          <w:sz w:val="29"/>
          <w:szCs w:val="29"/>
          <w:u w:val="single"/>
        </w:rPr>
        <w:t>Übersicht</w:t>
      </w:r>
    </w:p>
    <w:p w14:paraId="004A2EBD" w14:textId="77777777" w:rsidR="00B71C5C" w:rsidRDefault="00B71C5C" w:rsidP="00B71C5C">
      <w:pPr>
        <w:numPr>
          <w:ilvl w:val="0"/>
          <w:numId w:val="19"/>
        </w:numPr>
        <w:tabs>
          <w:tab w:val="left" w:pos="280"/>
        </w:tabs>
        <w:spacing w:line="238" w:lineRule="auto"/>
        <w:ind w:left="280" w:hanging="280"/>
        <w:rPr>
          <w:rFonts w:ascii="Arial" w:eastAsia="Arial" w:hAnsi="Arial" w:cs="Arial"/>
          <w:color w:val="0000FF"/>
          <w:sz w:val="29"/>
          <w:szCs w:val="29"/>
          <w:u w:val="single"/>
        </w:rPr>
      </w:pPr>
      <w:r>
        <w:rPr>
          <w:rFonts w:ascii="Arial" w:eastAsia="Arial" w:hAnsi="Arial" w:cs="Arial"/>
          <w:color w:val="0000FF"/>
          <w:sz w:val="29"/>
          <w:szCs w:val="29"/>
          <w:u w:val="single"/>
        </w:rPr>
        <w:t>Wichtigkeit des Kirchenpropheten</w:t>
      </w:r>
    </w:p>
    <w:p w14:paraId="38EFA908" w14:textId="77777777" w:rsidR="00B71C5C" w:rsidRDefault="00B71C5C" w:rsidP="00B71C5C">
      <w:pPr>
        <w:numPr>
          <w:ilvl w:val="0"/>
          <w:numId w:val="19"/>
        </w:numPr>
        <w:tabs>
          <w:tab w:val="left" w:pos="280"/>
        </w:tabs>
        <w:spacing w:line="238" w:lineRule="auto"/>
        <w:ind w:left="280" w:hanging="280"/>
        <w:rPr>
          <w:rFonts w:ascii="Arial" w:eastAsia="Arial" w:hAnsi="Arial" w:cs="Arial"/>
          <w:color w:val="0000FF"/>
          <w:sz w:val="29"/>
          <w:szCs w:val="29"/>
          <w:u w:val="single"/>
        </w:rPr>
      </w:pPr>
      <w:r>
        <w:rPr>
          <w:rFonts w:ascii="Arial" w:eastAsia="Arial" w:hAnsi="Arial" w:cs="Arial"/>
          <w:color w:val="0000FF"/>
          <w:sz w:val="29"/>
          <w:szCs w:val="29"/>
          <w:u w:val="single"/>
        </w:rPr>
        <w:t>Eine Geschichte der Prophetie</w:t>
      </w:r>
    </w:p>
    <w:p w14:paraId="5D345D5D" w14:textId="77777777" w:rsidR="00B71C5C" w:rsidRDefault="00B71C5C" w:rsidP="00B71C5C">
      <w:pPr>
        <w:numPr>
          <w:ilvl w:val="0"/>
          <w:numId w:val="19"/>
        </w:numPr>
        <w:tabs>
          <w:tab w:val="left" w:pos="280"/>
        </w:tabs>
        <w:spacing w:line="238" w:lineRule="auto"/>
        <w:ind w:left="280" w:hanging="280"/>
        <w:rPr>
          <w:rFonts w:ascii="Arial" w:eastAsia="Arial" w:hAnsi="Arial" w:cs="Arial"/>
          <w:color w:val="0000FF"/>
          <w:sz w:val="29"/>
          <w:szCs w:val="29"/>
          <w:u w:val="single"/>
        </w:rPr>
      </w:pPr>
      <w:r>
        <w:rPr>
          <w:rFonts w:ascii="Arial" w:eastAsia="Arial" w:hAnsi="Arial" w:cs="Arial"/>
          <w:color w:val="0000FF"/>
          <w:sz w:val="29"/>
          <w:szCs w:val="29"/>
          <w:u w:val="single"/>
        </w:rPr>
        <w:t>Ansässiger Prophet Ministerium Ursprung</w:t>
      </w:r>
    </w:p>
    <w:p w14:paraId="3CEEAF9F" w14:textId="77777777" w:rsidR="00B71C5C" w:rsidRDefault="00B71C5C" w:rsidP="00B71C5C">
      <w:pPr>
        <w:numPr>
          <w:ilvl w:val="0"/>
          <w:numId w:val="19"/>
        </w:numPr>
        <w:tabs>
          <w:tab w:val="left" w:pos="280"/>
        </w:tabs>
        <w:spacing w:line="238" w:lineRule="auto"/>
        <w:ind w:left="280" w:hanging="280"/>
        <w:rPr>
          <w:rFonts w:ascii="Arial" w:eastAsia="Arial" w:hAnsi="Arial" w:cs="Arial"/>
          <w:color w:val="0000FF"/>
          <w:sz w:val="29"/>
          <w:szCs w:val="29"/>
          <w:u w:val="single"/>
        </w:rPr>
      </w:pPr>
      <w:r>
        <w:rPr>
          <w:rFonts w:ascii="Arial" w:eastAsia="Arial" w:hAnsi="Arial" w:cs="Arial"/>
          <w:color w:val="0000FF"/>
          <w:sz w:val="29"/>
          <w:szCs w:val="29"/>
          <w:u w:val="single"/>
        </w:rPr>
        <w:t>Der Status des Prophetischen als Agentur</w:t>
      </w:r>
    </w:p>
    <w:p w14:paraId="2BD443C0" w14:textId="77777777" w:rsidR="00B71C5C" w:rsidRDefault="00B71C5C" w:rsidP="00B71C5C">
      <w:pPr>
        <w:numPr>
          <w:ilvl w:val="0"/>
          <w:numId w:val="19"/>
        </w:numPr>
        <w:tabs>
          <w:tab w:val="left" w:pos="280"/>
        </w:tabs>
        <w:spacing w:line="238" w:lineRule="auto"/>
        <w:ind w:left="280" w:hanging="280"/>
        <w:rPr>
          <w:rFonts w:ascii="Arial" w:eastAsia="Arial" w:hAnsi="Arial" w:cs="Arial"/>
          <w:color w:val="0000FF"/>
          <w:sz w:val="29"/>
          <w:szCs w:val="29"/>
          <w:u w:val="single"/>
        </w:rPr>
      </w:pPr>
      <w:r>
        <w:rPr>
          <w:rFonts w:ascii="Arial" w:eastAsia="Arial" w:hAnsi="Arial" w:cs="Arial"/>
          <w:color w:val="0000FF"/>
          <w:sz w:val="29"/>
          <w:szCs w:val="29"/>
          <w:u w:val="single"/>
        </w:rPr>
        <w:t>Die Rolle des Kirchenpropheten</w:t>
      </w:r>
    </w:p>
    <w:p w14:paraId="0937E030" w14:textId="77777777" w:rsidR="00B71C5C" w:rsidRDefault="00B71C5C" w:rsidP="00B71C5C">
      <w:pPr>
        <w:numPr>
          <w:ilvl w:val="0"/>
          <w:numId w:val="19"/>
        </w:numPr>
        <w:tabs>
          <w:tab w:val="left" w:pos="280"/>
        </w:tabs>
        <w:spacing w:line="238" w:lineRule="auto"/>
        <w:ind w:left="280" w:hanging="280"/>
        <w:rPr>
          <w:rFonts w:ascii="Arial" w:eastAsia="Arial" w:hAnsi="Arial" w:cs="Arial"/>
          <w:color w:val="0000FF"/>
          <w:sz w:val="29"/>
          <w:szCs w:val="29"/>
          <w:u w:val="single"/>
        </w:rPr>
      </w:pPr>
      <w:r>
        <w:rPr>
          <w:rFonts w:ascii="Arial" w:eastAsia="Arial" w:hAnsi="Arial" w:cs="Arial"/>
          <w:color w:val="0000FF"/>
          <w:sz w:val="29"/>
          <w:szCs w:val="29"/>
          <w:u w:val="single"/>
        </w:rPr>
        <w:t>Der Kirchenprophet</w:t>
      </w:r>
    </w:p>
    <w:p w14:paraId="3FA05732" w14:textId="77777777" w:rsidR="00B71C5C" w:rsidRDefault="00B71C5C" w:rsidP="00B71C5C">
      <w:pPr>
        <w:numPr>
          <w:ilvl w:val="0"/>
          <w:numId w:val="19"/>
        </w:numPr>
        <w:tabs>
          <w:tab w:val="left" w:pos="280"/>
        </w:tabs>
        <w:spacing w:line="238" w:lineRule="auto"/>
        <w:ind w:left="280" w:hanging="280"/>
        <w:rPr>
          <w:rFonts w:ascii="Arial" w:eastAsia="Arial" w:hAnsi="Arial" w:cs="Arial"/>
          <w:color w:val="0000FF"/>
          <w:sz w:val="29"/>
          <w:szCs w:val="29"/>
          <w:u w:val="single"/>
        </w:rPr>
      </w:pPr>
      <w:r>
        <w:rPr>
          <w:rFonts w:ascii="Arial" w:eastAsia="Arial" w:hAnsi="Arial" w:cs="Arial"/>
          <w:color w:val="0000FF"/>
          <w:sz w:val="29"/>
          <w:szCs w:val="29"/>
          <w:u w:val="single"/>
        </w:rPr>
        <w:t>Dein Kirchenprophet</w:t>
      </w:r>
    </w:p>
    <w:p w14:paraId="053DF721" w14:textId="77777777" w:rsidR="00B71C5C" w:rsidRDefault="00B71C5C" w:rsidP="00B71C5C">
      <w:pPr>
        <w:numPr>
          <w:ilvl w:val="0"/>
          <w:numId w:val="19"/>
        </w:numPr>
        <w:tabs>
          <w:tab w:val="left" w:pos="280"/>
        </w:tabs>
        <w:spacing w:line="238" w:lineRule="auto"/>
        <w:ind w:left="280" w:hanging="280"/>
        <w:rPr>
          <w:rFonts w:ascii="Arial" w:eastAsia="Arial" w:hAnsi="Arial" w:cs="Arial"/>
          <w:color w:val="0000FF"/>
          <w:sz w:val="29"/>
          <w:szCs w:val="29"/>
          <w:u w:val="single"/>
        </w:rPr>
      </w:pPr>
      <w:r>
        <w:rPr>
          <w:rFonts w:ascii="Arial" w:eastAsia="Arial" w:hAnsi="Arial" w:cs="Arial"/>
          <w:color w:val="0000FF"/>
          <w:sz w:val="29"/>
          <w:szCs w:val="29"/>
          <w:u w:val="single"/>
        </w:rPr>
        <w:t>Prophezeiung Klasse 101</w:t>
      </w:r>
    </w:p>
    <w:p w14:paraId="353E57EC" w14:textId="77777777" w:rsidR="00B71C5C" w:rsidRDefault="00B71C5C" w:rsidP="00B71C5C">
      <w:pPr>
        <w:numPr>
          <w:ilvl w:val="0"/>
          <w:numId w:val="19"/>
        </w:numPr>
        <w:tabs>
          <w:tab w:val="left" w:pos="432"/>
        </w:tabs>
        <w:spacing w:line="238" w:lineRule="auto"/>
        <w:ind w:right="5440"/>
        <w:rPr>
          <w:rFonts w:ascii="Arial" w:eastAsia="Arial" w:hAnsi="Arial" w:cs="Arial"/>
          <w:color w:val="0000FF"/>
          <w:sz w:val="29"/>
          <w:szCs w:val="29"/>
          <w:u w:val="single"/>
          <w:lang w:val="en-GB"/>
        </w:rPr>
      </w:pPr>
      <w:r w:rsidRPr="00A072BB">
        <w:rPr>
          <w:rFonts w:ascii="Arial" w:eastAsia="Arial" w:hAnsi="Arial" w:cs="Arial"/>
          <w:color w:val="0000FF"/>
          <w:sz w:val="29"/>
          <w:szCs w:val="29"/>
          <w:u w:val="single"/>
          <w:lang w:val="en-GB"/>
        </w:rPr>
        <w:t>Die Stellenbeschreibung des Propheten Teil 2</w:t>
      </w:r>
    </w:p>
    <w:p w14:paraId="33BFD5A6" w14:textId="77777777" w:rsidR="00B71C5C" w:rsidRPr="00A072BB" w:rsidRDefault="00B71C5C" w:rsidP="00B71C5C">
      <w:pPr>
        <w:spacing w:line="1" w:lineRule="exact"/>
        <w:rPr>
          <w:rFonts w:ascii="Arial" w:eastAsia="Arial" w:hAnsi="Arial" w:cs="Arial"/>
          <w:color w:val="0000FF"/>
          <w:sz w:val="29"/>
          <w:szCs w:val="29"/>
          <w:u w:val="single"/>
          <w:lang w:val="en-GB"/>
        </w:rPr>
      </w:pPr>
    </w:p>
    <w:p w14:paraId="6173FDC5" w14:textId="77777777" w:rsidR="00B71C5C" w:rsidRDefault="00B71C5C" w:rsidP="00B71C5C">
      <w:pPr>
        <w:numPr>
          <w:ilvl w:val="0"/>
          <w:numId w:val="19"/>
        </w:numPr>
        <w:tabs>
          <w:tab w:val="left" w:pos="420"/>
        </w:tabs>
        <w:spacing w:line="238" w:lineRule="auto"/>
        <w:ind w:left="420" w:hanging="420"/>
        <w:rPr>
          <w:rFonts w:ascii="Arial" w:eastAsia="Arial" w:hAnsi="Arial" w:cs="Arial"/>
          <w:color w:val="0000FF"/>
          <w:sz w:val="29"/>
          <w:szCs w:val="29"/>
          <w:u w:val="single"/>
        </w:rPr>
      </w:pPr>
      <w:r>
        <w:rPr>
          <w:rFonts w:ascii="Arial" w:eastAsia="Arial" w:hAnsi="Arial" w:cs="Arial"/>
          <w:color w:val="0000FF"/>
          <w:sz w:val="29"/>
          <w:szCs w:val="29"/>
          <w:u w:val="single"/>
        </w:rPr>
        <w:t>Erste Schritte</w:t>
      </w:r>
    </w:p>
    <w:p w14:paraId="39DB5ECF" w14:textId="77777777" w:rsidR="00B71C5C" w:rsidRDefault="00B71C5C" w:rsidP="00B71C5C">
      <w:pPr>
        <w:numPr>
          <w:ilvl w:val="0"/>
          <w:numId w:val="19"/>
        </w:numPr>
        <w:tabs>
          <w:tab w:val="left" w:pos="440"/>
        </w:tabs>
        <w:ind w:left="440" w:hanging="440"/>
        <w:rPr>
          <w:rFonts w:ascii="Arial" w:eastAsia="Arial" w:hAnsi="Arial" w:cs="Arial"/>
          <w:color w:val="0000FF"/>
          <w:sz w:val="27"/>
          <w:szCs w:val="27"/>
          <w:u w:val="single"/>
          <w:lang w:val="en-GB"/>
        </w:rPr>
      </w:pPr>
      <w:r w:rsidRPr="00A072BB">
        <w:rPr>
          <w:rFonts w:ascii="Arial" w:eastAsia="Arial" w:hAnsi="Arial" w:cs="Arial"/>
          <w:color w:val="0000FF"/>
          <w:sz w:val="27"/>
          <w:szCs w:val="27"/>
          <w:u w:val="single"/>
          <w:lang w:val="en-GB"/>
        </w:rPr>
        <w:t>Eine Geschichte darüber, was Gott von seinen Propheten erwartete</w:t>
      </w:r>
    </w:p>
    <w:p w14:paraId="2FD108C9" w14:textId="77777777" w:rsidR="00B71C5C" w:rsidRPr="00A072BB" w:rsidRDefault="00B71C5C" w:rsidP="00B71C5C">
      <w:pPr>
        <w:spacing w:line="20" w:lineRule="exact"/>
        <w:rPr>
          <w:rFonts w:ascii="Arial" w:eastAsia="Arial" w:hAnsi="Arial" w:cs="Arial"/>
          <w:color w:val="0000FF"/>
          <w:sz w:val="27"/>
          <w:szCs w:val="27"/>
          <w:u w:val="single"/>
          <w:lang w:val="en-GB"/>
        </w:rPr>
      </w:pPr>
    </w:p>
    <w:p w14:paraId="014ADBD8" w14:textId="77777777" w:rsidR="00B71C5C" w:rsidRDefault="00B71C5C" w:rsidP="00B71C5C">
      <w:pPr>
        <w:numPr>
          <w:ilvl w:val="0"/>
          <w:numId w:val="19"/>
        </w:numPr>
        <w:tabs>
          <w:tab w:val="left" w:pos="440"/>
        </w:tabs>
        <w:spacing w:line="238" w:lineRule="auto"/>
        <w:ind w:left="440" w:hanging="440"/>
        <w:rPr>
          <w:rFonts w:ascii="Arial" w:eastAsia="Arial" w:hAnsi="Arial" w:cs="Arial"/>
          <w:color w:val="0000FF"/>
          <w:sz w:val="29"/>
          <w:szCs w:val="29"/>
          <w:u w:val="single"/>
        </w:rPr>
      </w:pPr>
      <w:r>
        <w:rPr>
          <w:rFonts w:ascii="Arial" w:eastAsia="Arial" w:hAnsi="Arial" w:cs="Arial"/>
          <w:color w:val="0000FF"/>
          <w:sz w:val="29"/>
          <w:szCs w:val="29"/>
          <w:u w:val="single"/>
        </w:rPr>
        <w:t>Abteilungen der prophetischen Autorität</w:t>
      </w:r>
    </w:p>
    <w:p w14:paraId="2FE09243" w14:textId="77777777" w:rsidR="00B71C5C" w:rsidRDefault="00B71C5C" w:rsidP="00B71C5C">
      <w:pPr>
        <w:numPr>
          <w:ilvl w:val="0"/>
          <w:numId w:val="19"/>
        </w:numPr>
        <w:tabs>
          <w:tab w:val="left" w:pos="440"/>
        </w:tabs>
        <w:spacing w:line="238" w:lineRule="auto"/>
        <w:ind w:left="440" w:hanging="440"/>
        <w:rPr>
          <w:rFonts w:ascii="Arial" w:eastAsia="Arial" w:hAnsi="Arial" w:cs="Arial"/>
          <w:color w:val="0000FF"/>
          <w:sz w:val="29"/>
          <w:szCs w:val="29"/>
          <w:u w:val="single"/>
        </w:rPr>
      </w:pPr>
      <w:r>
        <w:rPr>
          <w:rFonts w:ascii="Arial" w:eastAsia="Arial" w:hAnsi="Arial" w:cs="Arial"/>
          <w:color w:val="0000FF"/>
          <w:sz w:val="29"/>
          <w:szCs w:val="29"/>
          <w:u w:val="single"/>
        </w:rPr>
        <w:t>Den Propheten auf den Dienst vorbereiten</w:t>
      </w:r>
    </w:p>
    <w:p w14:paraId="5557CEEF" w14:textId="77777777" w:rsidR="00B71C5C" w:rsidRDefault="00B71C5C" w:rsidP="00B71C5C">
      <w:pPr>
        <w:numPr>
          <w:ilvl w:val="0"/>
          <w:numId w:val="19"/>
        </w:numPr>
        <w:tabs>
          <w:tab w:val="left" w:pos="440"/>
        </w:tabs>
        <w:spacing w:line="238" w:lineRule="auto"/>
        <w:ind w:left="440" w:hanging="440"/>
        <w:rPr>
          <w:rFonts w:ascii="Arial" w:eastAsia="Arial" w:hAnsi="Arial" w:cs="Arial"/>
          <w:color w:val="0000FF"/>
          <w:sz w:val="29"/>
          <w:szCs w:val="29"/>
          <w:u w:val="single"/>
        </w:rPr>
      </w:pPr>
      <w:r>
        <w:rPr>
          <w:rFonts w:ascii="Arial" w:eastAsia="Arial" w:hAnsi="Arial" w:cs="Arial"/>
          <w:color w:val="0000FF"/>
          <w:sz w:val="29"/>
          <w:szCs w:val="29"/>
          <w:u w:val="single"/>
        </w:rPr>
        <w:t>Falsche Prophezeiung</w:t>
      </w:r>
    </w:p>
    <w:p w14:paraId="24AA8DD1" w14:textId="77777777" w:rsidR="00B71C5C" w:rsidRDefault="00B71C5C" w:rsidP="00B71C5C">
      <w:pPr>
        <w:numPr>
          <w:ilvl w:val="0"/>
          <w:numId w:val="19"/>
        </w:numPr>
        <w:tabs>
          <w:tab w:val="left" w:pos="440"/>
        </w:tabs>
        <w:spacing w:line="238" w:lineRule="auto"/>
        <w:ind w:left="440" w:hanging="440"/>
        <w:rPr>
          <w:rFonts w:ascii="Arial" w:eastAsia="Arial" w:hAnsi="Arial" w:cs="Arial"/>
          <w:color w:val="0000FF"/>
          <w:sz w:val="29"/>
          <w:szCs w:val="29"/>
          <w:u w:val="single"/>
        </w:rPr>
      </w:pPr>
      <w:r>
        <w:rPr>
          <w:rFonts w:ascii="Arial" w:eastAsia="Arial" w:hAnsi="Arial" w:cs="Arial"/>
          <w:color w:val="0000FF"/>
          <w:sz w:val="29"/>
          <w:szCs w:val="29"/>
          <w:u w:val="single"/>
        </w:rPr>
        <w:t>Die Prophetische Gesellschaft</w:t>
      </w:r>
    </w:p>
    <w:p w14:paraId="3E0F44C5" w14:textId="77777777" w:rsidR="00B71C5C" w:rsidRDefault="00B71C5C" w:rsidP="00B71C5C">
      <w:pPr>
        <w:spacing w:line="238" w:lineRule="auto"/>
        <w:rPr>
          <w:sz w:val="20"/>
          <w:szCs w:val="20"/>
        </w:rPr>
      </w:pPr>
      <w:r>
        <w:rPr>
          <w:rFonts w:ascii="Arial" w:eastAsia="Arial" w:hAnsi="Arial" w:cs="Arial"/>
          <w:color w:val="0000FF"/>
          <w:sz w:val="29"/>
          <w:szCs w:val="29"/>
          <w:u w:val="single"/>
        </w:rPr>
        <w:t>Anhang A</w:t>
      </w:r>
    </w:p>
    <w:p w14:paraId="6ACE1C18" w14:textId="77777777" w:rsidR="00B71C5C" w:rsidRDefault="00B71C5C" w:rsidP="00B71C5C">
      <w:pPr>
        <w:spacing w:line="239" w:lineRule="auto"/>
        <w:rPr>
          <w:sz w:val="20"/>
          <w:szCs w:val="20"/>
        </w:rPr>
      </w:pPr>
      <w:r>
        <w:rPr>
          <w:rFonts w:ascii="Arial" w:eastAsia="Arial" w:hAnsi="Arial" w:cs="Arial"/>
          <w:color w:val="0000FF"/>
          <w:sz w:val="29"/>
          <w:szCs w:val="29"/>
          <w:u w:val="single"/>
        </w:rPr>
        <w:t>Anhang B</w:t>
      </w:r>
    </w:p>
    <w:p w14:paraId="0018BF75" w14:textId="77777777" w:rsidR="00B71C5C" w:rsidRDefault="00B71C5C" w:rsidP="00B71C5C">
      <w:pPr>
        <w:spacing w:line="238" w:lineRule="auto"/>
        <w:rPr>
          <w:sz w:val="20"/>
          <w:szCs w:val="20"/>
          <w:lang w:val="en-GB"/>
        </w:rPr>
      </w:pPr>
      <w:r w:rsidRPr="00A072BB">
        <w:rPr>
          <w:rFonts w:ascii="Arial" w:eastAsia="Arial" w:hAnsi="Arial" w:cs="Arial"/>
          <w:color w:val="0000FF"/>
          <w:sz w:val="29"/>
          <w:szCs w:val="29"/>
          <w:u w:val="single"/>
          <w:lang w:val="en-GB"/>
        </w:rPr>
        <w:t>Glossar der wichtigsten Begriffe und Redewendungen</w:t>
      </w:r>
    </w:p>
    <w:p w14:paraId="50758CFF" w14:textId="77777777" w:rsidR="00B71C5C" w:rsidRDefault="00B71C5C" w:rsidP="00B71C5C">
      <w:pPr>
        <w:spacing w:line="238" w:lineRule="auto"/>
        <w:rPr>
          <w:sz w:val="20"/>
          <w:szCs w:val="20"/>
          <w:lang w:val="en-GB"/>
        </w:rPr>
      </w:pPr>
      <w:r w:rsidRPr="00A072BB">
        <w:rPr>
          <w:rFonts w:ascii="Arial" w:eastAsia="Arial" w:hAnsi="Arial" w:cs="Arial"/>
          <w:color w:val="0000FF"/>
          <w:sz w:val="29"/>
          <w:szCs w:val="29"/>
          <w:u w:val="single"/>
          <w:lang w:val="en-GB"/>
        </w:rPr>
        <w:t>Recherchierte und studierte Bücher</w:t>
      </w:r>
    </w:p>
    <w:p w14:paraId="48AEF3E5" w14:textId="77777777" w:rsidR="00B71C5C" w:rsidRDefault="00B71C5C" w:rsidP="00B71C5C">
      <w:pPr>
        <w:spacing w:line="239" w:lineRule="auto"/>
        <w:rPr>
          <w:sz w:val="20"/>
          <w:szCs w:val="20"/>
          <w:lang w:val="en-GB"/>
        </w:rPr>
      </w:pPr>
      <w:r w:rsidRPr="00A072BB">
        <w:rPr>
          <w:rFonts w:ascii="Arial" w:eastAsia="Arial" w:hAnsi="Arial" w:cs="Arial"/>
          <w:color w:val="0000FF"/>
          <w:sz w:val="29"/>
          <w:szCs w:val="29"/>
          <w:u w:val="single"/>
          <w:lang w:val="en-GB"/>
        </w:rPr>
        <w:t>Über den Autor</w:t>
      </w:r>
    </w:p>
    <w:p w14:paraId="7ACF76D3" w14:textId="77777777" w:rsidR="00B71C5C" w:rsidRDefault="00B71C5C" w:rsidP="00B71C5C">
      <w:pPr>
        <w:spacing w:line="238" w:lineRule="auto"/>
        <w:rPr>
          <w:sz w:val="20"/>
          <w:szCs w:val="20"/>
          <w:lang w:val="en-GB"/>
        </w:rPr>
      </w:pPr>
      <w:r w:rsidRPr="00A072BB">
        <w:rPr>
          <w:rFonts w:ascii="Arial" w:eastAsia="Arial" w:hAnsi="Arial" w:cs="Arial"/>
          <w:color w:val="0000FF"/>
          <w:sz w:val="29"/>
          <w:szCs w:val="29"/>
          <w:u w:val="single"/>
          <w:lang w:val="en-GB"/>
        </w:rPr>
        <w:t>Teste deinen spirituellen IQ</w:t>
      </w:r>
    </w:p>
    <w:p w14:paraId="040E664E" w14:textId="77777777" w:rsidR="00B71C5C" w:rsidRPr="00A072BB" w:rsidRDefault="00B71C5C" w:rsidP="00B71C5C">
      <w:pPr>
        <w:rPr>
          <w:lang w:val="en-GB"/>
        </w:rPr>
        <w:sectPr w:rsidR="00B71C5C" w:rsidRPr="00A072BB">
          <w:pgSz w:w="12240" w:h="15840"/>
          <w:pgMar w:top="1440" w:right="1440" w:bottom="1440" w:left="1440" w:header="0" w:footer="0" w:gutter="0"/>
          <w:cols w:space="720" w:equalWidth="0">
            <w:col w:w="9360"/>
          </w:cols>
        </w:sectPr>
      </w:pPr>
    </w:p>
    <w:p w14:paraId="3777764F" w14:textId="77777777" w:rsidR="00B71C5C" w:rsidRDefault="00B71C5C" w:rsidP="00B71C5C">
      <w:pPr>
        <w:jc w:val="center"/>
        <w:rPr>
          <w:sz w:val="20"/>
          <w:szCs w:val="20"/>
          <w:lang w:val="en-GB"/>
        </w:rPr>
      </w:pPr>
      <w:r w:rsidRPr="00A072BB">
        <w:rPr>
          <w:rFonts w:ascii="Arial" w:eastAsia="Arial" w:hAnsi="Arial" w:cs="Arial"/>
          <w:b/>
          <w:bCs/>
          <w:sz w:val="40"/>
          <w:szCs w:val="40"/>
          <w:lang w:val="en-GB"/>
        </w:rPr>
        <w:lastRenderedPageBreak/>
        <w:t>LOB FÜR PAULA PRICE</w:t>
      </w:r>
    </w:p>
    <w:p w14:paraId="7D028279" w14:textId="77777777" w:rsidR="00B71C5C" w:rsidRPr="00A072BB" w:rsidRDefault="00B71C5C" w:rsidP="00B71C5C">
      <w:pPr>
        <w:spacing w:line="67" w:lineRule="exact"/>
        <w:rPr>
          <w:sz w:val="20"/>
          <w:szCs w:val="20"/>
          <w:lang w:val="en-GB"/>
        </w:rPr>
      </w:pPr>
    </w:p>
    <w:p w14:paraId="64544AA0" w14:textId="77777777" w:rsidR="00B71C5C" w:rsidRDefault="00B71C5C" w:rsidP="00B71C5C">
      <w:pPr>
        <w:jc w:val="center"/>
        <w:rPr>
          <w:sz w:val="20"/>
          <w:szCs w:val="20"/>
          <w:lang w:val="en-GB"/>
        </w:rPr>
      </w:pPr>
      <w:r w:rsidRPr="00A072BB">
        <w:rPr>
          <w:rFonts w:ascii="Arial" w:eastAsia="Arial" w:hAnsi="Arial" w:cs="Arial"/>
          <w:b/>
          <w:bCs/>
          <w:sz w:val="40"/>
          <w:szCs w:val="40"/>
          <w:lang w:val="en-GB"/>
        </w:rPr>
        <w:t>&amp; Ihr Dienst</w:t>
      </w:r>
    </w:p>
    <w:p w14:paraId="10BFC0E8" w14:textId="77777777" w:rsidR="00B71C5C" w:rsidRPr="00A072BB" w:rsidRDefault="00B71C5C" w:rsidP="00B71C5C">
      <w:pPr>
        <w:spacing w:line="200" w:lineRule="exact"/>
        <w:rPr>
          <w:sz w:val="20"/>
          <w:szCs w:val="20"/>
          <w:lang w:val="en-GB"/>
        </w:rPr>
      </w:pPr>
    </w:p>
    <w:p w14:paraId="27584386" w14:textId="77777777" w:rsidR="00B71C5C" w:rsidRPr="00A072BB" w:rsidRDefault="00B71C5C" w:rsidP="00B71C5C">
      <w:pPr>
        <w:spacing w:line="348" w:lineRule="exact"/>
        <w:rPr>
          <w:sz w:val="20"/>
          <w:szCs w:val="20"/>
          <w:lang w:val="en-GB"/>
        </w:rPr>
      </w:pPr>
    </w:p>
    <w:p w14:paraId="00232AD9" w14:textId="77777777" w:rsidR="00B71C5C" w:rsidRDefault="00B71C5C" w:rsidP="00B71C5C">
      <w:pPr>
        <w:spacing w:line="250" w:lineRule="auto"/>
        <w:ind w:firstLine="288"/>
        <w:jc w:val="both"/>
        <w:rPr>
          <w:sz w:val="20"/>
          <w:szCs w:val="20"/>
          <w:lang w:val="en-GB"/>
        </w:rPr>
      </w:pPr>
      <w:r w:rsidRPr="00A072BB">
        <w:rPr>
          <w:rFonts w:ascii="Arial" w:eastAsia="Arial" w:hAnsi="Arial" w:cs="Arial"/>
          <w:sz w:val="29"/>
          <w:szCs w:val="29"/>
          <w:lang w:val="en-GB"/>
        </w:rPr>
        <w:t>"Dr. Paula Price ist verblüffend! Ihre Weisheit in Sachen Prophetie wird so dargestellt, dass jeder Leser ein Verständnis für die prophetische Dimension bekommt. Jeder Gläubige sollte ein Exemplar dieses Buches besitzen!"</w:t>
      </w:r>
    </w:p>
    <w:p w14:paraId="602F7F07" w14:textId="77777777" w:rsidR="00B71C5C" w:rsidRPr="00A072BB" w:rsidRDefault="00B71C5C" w:rsidP="00B71C5C">
      <w:pPr>
        <w:spacing w:line="139" w:lineRule="exact"/>
        <w:rPr>
          <w:sz w:val="20"/>
          <w:szCs w:val="20"/>
          <w:lang w:val="en-GB"/>
        </w:rPr>
      </w:pPr>
    </w:p>
    <w:p w14:paraId="1929123A" w14:textId="77777777" w:rsidR="00B71C5C" w:rsidRDefault="00B71C5C" w:rsidP="00B71C5C">
      <w:pPr>
        <w:spacing w:line="257" w:lineRule="auto"/>
        <w:jc w:val="right"/>
        <w:rPr>
          <w:sz w:val="20"/>
          <w:szCs w:val="20"/>
          <w:lang w:val="en-GB"/>
        </w:rPr>
      </w:pPr>
      <w:r w:rsidRPr="00A072BB">
        <w:rPr>
          <w:rFonts w:ascii="Arial" w:eastAsia="Arial" w:hAnsi="Arial" w:cs="Arial"/>
          <w:sz w:val="29"/>
          <w:szCs w:val="29"/>
          <w:lang w:val="en-GB"/>
        </w:rPr>
        <w:t>-Prophet Jeremy Lopez www.identitynetwork.net "Dieses Buch ist ein Muss für jeden, der im Dienst steht! Der Tiefgang ist unbezahlbar! Dieses Handbuch ist wirklich ein Hilfsmittel für alle Propheten, das Erleuchtung und Offenbarung bringt,</w:t>
      </w:r>
    </w:p>
    <w:p w14:paraId="57AD0566" w14:textId="77777777" w:rsidR="00B71C5C" w:rsidRDefault="00B71C5C" w:rsidP="00B71C5C">
      <w:pPr>
        <w:rPr>
          <w:sz w:val="20"/>
          <w:szCs w:val="20"/>
          <w:lang w:val="en-GB"/>
        </w:rPr>
      </w:pPr>
      <w:r w:rsidRPr="00A072BB">
        <w:rPr>
          <w:rFonts w:ascii="Arial" w:eastAsia="Arial" w:hAnsi="Arial" w:cs="Arial"/>
          <w:sz w:val="29"/>
          <w:szCs w:val="29"/>
          <w:lang w:val="en-GB"/>
        </w:rPr>
        <w:t>und Verständnis für alle, die aufgerufen sind, in diesen Zeiten eine Stimme zu sein!"</w:t>
      </w:r>
    </w:p>
    <w:p w14:paraId="23B4FB17" w14:textId="77777777" w:rsidR="00B71C5C" w:rsidRPr="00A072BB" w:rsidRDefault="00B71C5C" w:rsidP="00B71C5C">
      <w:pPr>
        <w:spacing w:line="150" w:lineRule="exact"/>
        <w:rPr>
          <w:sz w:val="20"/>
          <w:szCs w:val="20"/>
          <w:lang w:val="en-GB"/>
        </w:rPr>
      </w:pPr>
    </w:p>
    <w:p w14:paraId="71115D72" w14:textId="77777777" w:rsidR="00B71C5C" w:rsidRDefault="00B71C5C" w:rsidP="00B71C5C">
      <w:pPr>
        <w:jc w:val="right"/>
        <w:rPr>
          <w:sz w:val="20"/>
          <w:szCs w:val="20"/>
          <w:lang w:val="en-GB"/>
        </w:rPr>
      </w:pPr>
      <w:r w:rsidRPr="00A072BB">
        <w:rPr>
          <w:rFonts w:ascii="Arial" w:eastAsia="Arial" w:hAnsi="Arial" w:cs="Arial"/>
          <w:sz w:val="28"/>
          <w:szCs w:val="28"/>
          <w:lang w:val="en-GB"/>
        </w:rPr>
        <w:t>-Pastoren Michael &amp; Carolyn Byrd Embassy Center of Empowerment Fort</w:t>
      </w:r>
    </w:p>
    <w:p w14:paraId="423AD22E" w14:textId="77777777" w:rsidR="00B71C5C" w:rsidRPr="00A072BB" w:rsidRDefault="00B71C5C" w:rsidP="00B71C5C">
      <w:pPr>
        <w:spacing w:line="43" w:lineRule="exact"/>
        <w:rPr>
          <w:sz w:val="20"/>
          <w:szCs w:val="20"/>
          <w:lang w:val="en-GB"/>
        </w:rPr>
      </w:pPr>
    </w:p>
    <w:p w14:paraId="659DFA9D" w14:textId="77777777" w:rsidR="00B71C5C" w:rsidRDefault="00B71C5C" w:rsidP="00B71C5C">
      <w:pPr>
        <w:jc w:val="right"/>
        <w:rPr>
          <w:sz w:val="20"/>
          <w:szCs w:val="20"/>
          <w:lang w:val="en-GB"/>
        </w:rPr>
      </w:pPr>
      <w:r w:rsidRPr="00A072BB">
        <w:rPr>
          <w:rFonts w:ascii="Arial" w:eastAsia="Arial" w:hAnsi="Arial" w:cs="Arial"/>
          <w:sz w:val="29"/>
          <w:szCs w:val="29"/>
          <w:lang w:val="en-GB"/>
        </w:rPr>
        <w:t>Lauderdale, Florida</w:t>
      </w:r>
    </w:p>
    <w:p w14:paraId="78A432F2" w14:textId="77777777" w:rsidR="00B71C5C" w:rsidRPr="00A072BB" w:rsidRDefault="00B71C5C" w:rsidP="00B71C5C">
      <w:pPr>
        <w:spacing w:line="7" w:lineRule="exact"/>
        <w:rPr>
          <w:sz w:val="20"/>
          <w:szCs w:val="20"/>
          <w:lang w:val="en-GB"/>
        </w:rPr>
      </w:pPr>
    </w:p>
    <w:p w14:paraId="4E436CEB" w14:textId="77777777" w:rsidR="00B71C5C" w:rsidRDefault="00B71C5C" w:rsidP="00B71C5C">
      <w:pPr>
        <w:spacing w:line="244" w:lineRule="auto"/>
        <w:ind w:firstLine="288"/>
        <w:jc w:val="both"/>
        <w:rPr>
          <w:sz w:val="20"/>
          <w:szCs w:val="20"/>
          <w:lang w:val="en-GB"/>
        </w:rPr>
      </w:pPr>
      <w:r w:rsidRPr="00A072BB">
        <w:rPr>
          <w:rFonts w:ascii="Arial" w:eastAsia="Arial" w:hAnsi="Arial" w:cs="Arial"/>
          <w:sz w:val="29"/>
          <w:szCs w:val="29"/>
          <w:lang w:val="en-GB"/>
        </w:rPr>
        <w:t>"Dieses Buch ist randvoll mit Offenbarungen und Erklärungen zu 'allen prophetischen Dingen'. Wenn du zu denjenigen gehörst, die sich nicht mit weniger zufrieden geben wollen als mit dem, was Gott für dich bereithält, wenn du dich nicht von denen einschüchtern lässt, die behaupten, dass Gott heute nicht mehr spricht, dann wirst du die Antworten und die Klarheit lieben, die du in diesem komplexen und oft missverstandenen Thema entdecken wirst!"</w:t>
      </w:r>
    </w:p>
    <w:p w14:paraId="0BB648B8" w14:textId="77777777" w:rsidR="00B71C5C" w:rsidRPr="00A072BB" w:rsidRDefault="00B71C5C" w:rsidP="00B71C5C">
      <w:pPr>
        <w:spacing w:line="148" w:lineRule="exact"/>
        <w:rPr>
          <w:sz w:val="20"/>
          <w:szCs w:val="20"/>
          <w:lang w:val="en-GB"/>
        </w:rPr>
      </w:pPr>
    </w:p>
    <w:p w14:paraId="6B106A0C" w14:textId="77777777" w:rsidR="00B71C5C" w:rsidRDefault="00B71C5C" w:rsidP="00B71C5C">
      <w:pPr>
        <w:jc w:val="right"/>
        <w:rPr>
          <w:sz w:val="20"/>
          <w:szCs w:val="20"/>
          <w:lang w:val="en-GB"/>
        </w:rPr>
      </w:pPr>
      <w:r w:rsidRPr="00A072BB">
        <w:rPr>
          <w:rFonts w:ascii="Arial" w:eastAsia="Arial" w:hAnsi="Arial" w:cs="Arial"/>
          <w:sz w:val="29"/>
          <w:szCs w:val="29"/>
          <w:lang w:val="en-GB"/>
        </w:rPr>
        <w:t>-Steve Shultz</w:t>
      </w:r>
    </w:p>
    <w:p w14:paraId="6FC138D4" w14:textId="77777777" w:rsidR="00B71C5C" w:rsidRPr="00A072BB" w:rsidRDefault="00B71C5C" w:rsidP="00B71C5C">
      <w:pPr>
        <w:rPr>
          <w:lang w:val="en-GB"/>
        </w:rPr>
        <w:sectPr w:rsidR="00B71C5C" w:rsidRPr="00A072BB">
          <w:pgSz w:w="12240" w:h="15840"/>
          <w:pgMar w:top="1409" w:right="1440" w:bottom="1440" w:left="1440" w:header="0" w:footer="0" w:gutter="0"/>
          <w:cols w:space="720" w:equalWidth="0">
            <w:col w:w="9360"/>
          </w:cols>
        </w:sectPr>
      </w:pPr>
    </w:p>
    <w:p w14:paraId="62AE2190" w14:textId="77777777" w:rsidR="00B71C5C" w:rsidRPr="00A072BB" w:rsidRDefault="00B71C5C" w:rsidP="00B71C5C">
      <w:pPr>
        <w:spacing w:line="21" w:lineRule="exact"/>
        <w:rPr>
          <w:sz w:val="20"/>
          <w:szCs w:val="20"/>
          <w:lang w:val="en-GB"/>
        </w:rPr>
      </w:pPr>
    </w:p>
    <w:p w14:paraId="4D4A7797" w14:textId="77777777" w:rsidR="00B71C5C" w:rsidRDefault="00B71C5C" w:rsidP="00B71C5C">
      <w:pPr>
        <w:jc w:val="right"/>
        <w:rPr>
          <w:sz w:val="20"/>
          <w:szCs w:val="20"/>
          <w:lang w:val="en-GB"/>
        </w:rPr>
      </w:pPr>
      <w:r w:rsidRPr="00A072BB">
        <w:rPr>
          <w:rFonts w:ascii="Arial" w:eastAsia="Arial" w:hAnsi="Arial" w:cs="Arial"/>
          <w:sz w:val="29"/>
          <w:szCs w:val="29"/>
          <w:lang w:val="en-GB"/>
        </w:rPr>
        <w:t>Elijah-Liste</w:t>
      </w:r>
    </w:p>
    <w:p w14:paraId="3CDAB35F" w14:textId="77777777" w:rsidR="00B71C5C" w:rsidRPr="00A072BB" w:rsidRDefault="00B71C5C" w:rsidP="00B71C5C">
      <w:pPr>
        <w:spacing w:line="34" w:lineRule="exact"/>
        <w:rPr>
          <w:sz w:val="20"/>
          <w:szCs w:val="20"/>
          <w:lang w:val="en-GB"/>
        </w:rPr>
      </w:pPr>
    </w:p>
    <w:p w14:paraId="2D202359" w14:textId="77777777" w:rsidR="00B71C5C" w:rsidRDefault="00B71C5C" w:rsidP="00B71C5C">
      <w:pPr>
        <w:jc w:val="right"/>
        <w:rPr>
          <w:sz w:val="20"/>
          <w:szCs w:val="20"/>
          <w:lang w:val="en-GB"/>
        </w:rPr>
      </w:pPr>
      <w:r w:rsidRPr="00A072BB">
        <w:rPr>
          <w:rFonts w:ascii="Arial" w:eastAsia="Arial" w:hAnsi="Arial" w:cs="Arial"/>
          <w:sz w:val="29"/>
          <w:szCs w:val="29"/>
          <w:lang w:val="en-GB"/>
        </w:rPr>
        <w:t>www.elijahlist.com</w:t>
      </w:r>
    </w:p>
    <w:p w14:paraId="44F8CD05" w14:textId="77777777" w:rsidR="00B71C5C" w:rsidRPr="00A072BB" w:rsidRDefault="00B71C5C" w:rsidP="00B71C5C">
      <w:pPr>
        <w:spacing w:line="321" w:lineRule="exact"/>
        <w:rPr>
          <w:sz w:val="20"/>
          <w:szCs w:val="20"/>
          <w:lang w:val="en-GB"/>
        </w:rPr>
      </w:pPr>
    </w:p>
    <w:p w14:paraId="17DE21CB" w14:textId="77777777" w:rsidR="00B71C5C" w:rsidRDefault="00B71C5C" w:rsidP="00B71C5C">
      <w:pPr>
        <w:spacing w:line="250" w:lineRule="auto"/>
        <w:ind w:firstLine="288"/>
        <w:jc w:val="both"/>
        <w:rPr>
          <w:sz w:val="20"/>
          <w:szCs w:val="20"/>
          <w:lang w:val="en-GB"/>
        </w:rPr>
      </w:pPr>
      <w:r w:rsidRPr="00A072BB">
        <w:rPr>
          <w:rFonts w:ascii="Arial" w:eastAsia="Arial" w:hAnsi="Arial" w:cs="Arial"/>
          <w:sz w:val="29"/>
          <w:szCs w:val="29"/>
          <w:lang w:val="en-GB"/>
        </w:rPr>
        <w:t>"Dr. Paula Price hat einen einzigartigen und kraftvollen Dienst für den Leib Christi. Als apostolische und prophetische Lehrerin und Beraterin für Wirtschaft und Gemeinde ist sie erfüllt von der Weisheit Gottes."</w:t>
      </w:r>
    </w:p>
    <w:p w14:paraId="3FC32E94" w14:textId="77777777" w:rsidR="00B71C5C" w:rsidRPr="00A072BB" w:rsidRDefault="00B71C5C" w:rsidP="00B71C5C">
      <w:pPr>
        <w:spacing w:line="139" w:lineRule="exact"/>
        <w:rPr>
          <w:sz w:val="20"/>
          <w:szCs w:val="20"/>
          <w:lang w:val="en-GB"/>
        </w:rPr>
      </w:pPr>
    </w:p>
    <w:p w14:paraId="3DDEC8B2" w14:textId="77777777" w:rsidR="00B71C5C" w:rsidRDefault="00B71C5C" w:rsidP="00B71C5C">
      <w:pPr>
        <w:jc w:val="right"/>
        <w:rPr>
          <w:sz w:val="20"/>
          <w:szCs w:val="20"/>
        </w:rPr>
      </w:pPr>
      <w:r>
        <w:rPr>
          <w:rFonts w:ascii="Arial" w:eastAsia="Arial" w:hAnsi="Arial" w:cs="Arial"/>
          <w:sz w:val="29"/>
          <w:szCs w:val="29"/>
        </w:rPr>
        <w:t>-Stan E. DeKoven, Ph.D.</w:t>
      </w:r>
    </w:p>
    <w:p w14:paraId="26C621D8" w14:textId="77777777" w:rsidR="00B71C5C" w:rsidRDefault="00B71C5C" w:rsidP="00B71C5C">
      <w:pPr>
        <w:spacing w:line="41" w:lineRule="exact"/>
        <w:rPr>
          <w:sz w:val="20"/>
          <w:szCs w:val="20"/>
        </w:rPr>
      </w:pPr>
    </w:p>
    <w:p w14:paraId="1A0D1265" w14:textId="77777777" w:rsidR="00B71C5C" w:rsidRDefault="00B71C5C" w:rsidP="00B71C5C">
      <w:pPr>
        <w:jc w:val="right"/>
        <w:rPr>
          <w:sz w:val="20"/>
          <w:szCs w:val="20"/>
          <w:lang w:val="en-GB"/>
        </w:rPr>
      </w:pPr>
      <w:r w:rsidRPr="00A072BB">
        <w:rPr>
          <w:rFonts w:ascii="Arial" w:eastAsia="Arial" w:hAnsi="Arial" w:cs="Arial"/>
          <w:sz w:val="29"/>
          <w:szCs w:val="29"/>
          <w:lang w:val="en-GB"/>
        </w:rPr>
        <w:t>Präsident, Vision International Education Network www.vision.edu</w:t>
      </w:r>
    </w:p>
    <w:p w14:paraId="028765A4" w14:textId="77777777" w:rsidR="00B71C5C" w:rsidRPr="00A072BB" w:rsidRDefault="00B71C5C" w:rsidP="00B71C5C">
      <w:pPr>
        <w:spacing w:line="329" w:lineRule="exact"/>
        <w:rPr>
          <w:sz w:val="20"/>
          <w:szCs w:val="20"/>
          <w:lang w:val="en-GB"/>
        </w:rPr>
      </w:pPr>
    </w:p>
    <w:p w14:paraId="1F52F9DB" w14:textId="77777777" w:rsidR="00B71C5C" w:rsidRDefault="00B71C5C" w:rsidP="00B71C5C">
      <w:pPr>
        <w:spacing w:line="276" w:lineRule="auto"/>
        <w:ind w:firstLine="288"/>
        <w:jc w:val="both"/>
        <w:rPr>
          <w:sz w:val="20"/>
          <w:szCs w:val="20"/>
          <w:lang w:val="en-GB"/>
        </w:rPr>
      </w:pPr>
      <w:r w:rsidRPr="00A072BB">
        <w:rPr>
          <w:rFonts w:ascii="Arial" w:eastAsia="Arial" w:hAnsi="Arial" w:cs="Arial"/>
          <w:sz w:val="26"/>
          <w:szCs w:val="26"/>
          <w:lang w:val="en-GB"/>
        </w:rPr>
        <w:t>"Dr. Paula Price' umfassendes Wissen über die Bibel gepaart mit ihrem gesunden Menschenverstand ermöglicht es ihr, praktische, tiefgreifende Weisheiten für den christlichen Lebensweg zu vermitteln. Sie verfügt über einen erstaunlichen Reichtum an Wissen und Weisheit aus Gottes Wort. Zusammen mit ihrer langjährigen Erfahrung als Führungskraft in der Geschäftswelt verleiht ihr das die Fähigkeit, Gottes Weisheit auf eine praktische, sachliche Art und Weise anzuwenden, die sowohl erfrischend als auch aufschlussreich ist."</w:t>
      </w:r>
    </w:p>
    <w:p w14:paraId="4D47FFA8" w14:textId="77777777" w:rsidR="00B71C5C" w:rsidRPr="00A072BB" w:rsidRDefault="00B71C5C" w:rsidP="00B71C5C">
      <w:pPr>
        <w:spacing w:line="111" w:lineRule="exact"/>
        <w:rPr>
          <w:sz w:val="20"/>
          <w:szCs w:val="20"/>
          <w:lang w:val="en-GB"/>
        </w:rPr>
      </w:pPr>
    </w:p>
    <w:p w14:paraId="5E27AA3E" w14:textId="77777777" w:rsidR="00B71C5C" w:rsidRDefault="00B71C5C" w:rsidP="00B71C5C">
      <w:pPr>
        <w:jc w:val="right"/>
        <w:rPr>
          <w:sz w:val="20"/>
          <w:szCs w:val="20"/>
          <w:lang w:val="en-GB"/>
        </w:rPr>
      </w:pPr>
      <w:r w:rsidRPr="00A072BB">
        <w:rPr>
          <w:rFonts w:ascii="Arial" w:eastAsia="Arial" w:hAnsi="Arial" w:cs="Arial"/>
          <w:sz w:val="29"/>
          <w:szCs w:val="29"/>
          <w:lang w:val="en-GB"/>
        </w:rPr>
        <w:t>-Mark Gorman</w:t>
      </w:r>
    </w:p>
    <w:p w14:paraId="32BB010A" w14:textId="77777777" w:rsidR="00B71C5C" w:rsidRPr="00A072BB" w:rsidRDefault="00B71C5C" w:rsidP="00B71C5C">
      <w:pPr>
        <w:spacing w:line="41" w:lineRule="exact"/>
        <w:rPr>
          <w:sz w:val="20"/>
          <w:szCs w:val="20"/>
          <w:lang w:val="en-GB"/>
        </w:rPr>
      </w:pPr>
    </w:p>
    <w:p w14:paraId="4B23A16B" w14:textId="77777777" w:rsidR="00B71C5C" w:rsidRDefault="00B71C5C" w:rsidP="00B71C5C">
      <w:pPr>
        <w:jc w:val="right"/>
        <w:rPr>
          <w:sz w:val="20"/>
          <w:szCs w:val="20"/>
          <w:lang w:val="en-GB"/>
        </w:rPr>
      </w:pPr>
      <w:r w:rsidRPr="00A072BB">
        <w:rPr>
          <w:rFonts w:ascii="Arial" w:eastAsia="Arial" w:hAnsi="Arial" w:cs="Arial"/>
          <w:sz w:val="29"/>
          <w:szCs w:val="29"/>
          <w:lang w:val="en-GB"/>
        </w:rPr>
        <w:t>Gründerin und Präsidentin, Leading Edge Network, International</w:t>
      </w:r>
    </w:p>
    <w:p w14:paraId="30F455F8" w14:textId="77777777" w:rsidR="00B71C5C" w:rsidRPr="00A072BB" w:rsidRDefault="00B71C5C" w:rsidP="00B71C5C">
      <w:pPr>
        <w:spacing w:line="32" w:lineRule="exact"/>
        <w:rPr>
          <w:sz w:val="20"/>
          <w:szCs w:val="20"/>
          <w:lang w:val="en-GB"/>
        </w:rPr>
      </w:pPr>
    </w:p>
    <w:p w14:paraId="2892EB9A" w14:textId="77777777" w:rsidR="00B71C5C" w:rsidRDefault="00B71C5C" w:rsidP="00B71C5C">
      <w:pPr>
        <w:jc w:val="right"/>
        <w:rPr>
          <w:sz w:val="20"/>
          <w:szCs w:val="20"/>
          <w:lang w:val="en-GB"/>
        </w:rPr>
      </w:pPr>
      <w:r w:rsidRPr="00A072BB">
        <w:rPr>
          <w:rFonts w:ascii="Arial" w:eastAsia="Arial" w:hAnsi="Arial" w:cs="Arial"/>
          <w:sz w:val="29"/>
          <w:szCs w:val="29"/>
          <w:lang w:val="en-GB"/>
        </w:rPr>
        <w:t>www.leadingedgenetwork.org</w:t>
      </w:r>
    </w:p>
    <w:p w14:paraId="27654AFD" w14:textId="77777777" w:rsidR="00B71C5C" w:rsidRDefault="00B71C5C" w:rsidP="00B71C5C">
      <w:pPr>
        <w:spacing w:line="262" w:lineRule="auto"/>
        <w:ind w:firstLine="288"/>
        <w:jc w:val="both"/>
        <w:rPr>
          <w:sz w:val="20"/>
          <w:szCs w:val="20"/>
          <w:lang w:val="en-GB"/>
        </w:rPr>
      </w:pPr>
      <w:r w:rsidRPr="00A072BB">
        <w:rPr>
          <w:rFonts w:ascii="Arial" w:eastAsia="Arial" w:hAnsi="Arial" w:cs="Arial"/>
          <w:sz w:val="27"/>
          <w:szCs w:val="27"/>
          <w:lang w:val="en-GB"/>
        </w:rPr>
        <w:t xml:space="preserve">"Dr. Paula Price ist eine der besten christlichen Führungskräfte von heute. </w:t>
      </w:r>
      <w:r w:rsidRPr="00025BC4">
        <w:rPr>
          <w:rFonts w:ascii="Arial" w:eastAsia="Arial" w:hAnsi="Arial" w:cs="Arial"/>
          <w:sz w:val="27"/>
          <w:szCs w:val="27"/>
          <w:lang w:val="en-GB"/>
        </w:rPr>
        <w:t>Sie ist eine Person, die aufgrund ihrer umfangreichen Erfahrungen in der Wirtschaft und in der Kirche das große Ganze besser sieht und versteht als die meisten anderen. Ich liebe es, ihren kreativen Geist zu beobachten, der erkennt, was der Geist den Kirchen sagt, und dann mutig voranschreitet, um neue Grenzen für das Reich Gottes zu öffnen. Es ist ein Privileg für mich, mit Dr. Price zusammenzuarbeiten und von ihren apostolischen und prophetischen Gaben profitieren zu können.</w:t>
      </w:r>
    </w:p>
    <w:p w14:paraId="73FA8FCB" w14:textId="77777777" w:rsidR="00B71C5C" w:rsidRPr="00025BC4" w:rsidRDefault="00B71C5C" w:rsidP="00B71C5C">
      <w:pPr>
        <w:spacing w:line="140" w:lineRule="exact"/>
        <w:rPr>
          <w:sz w:val="20"/>
          <w:szCs w:val="20"/>
          <w:lang w:val="en-GB"/>
        </w:rPr>
      </w:pPr>
    </w:p>
    <w:p w14:paraId="6E6B4E50" w14:textId="77777777" w:rsidR="00B71C5C" w:rsidRDefault="00B71C5C" w:rsidP="00B71C5C">
      <w:pPr>
        <w:jc w:val="right"/>
        <w:rPr>
          <w:sz w:val="20"/>
          <w:szCs w:val="20"/>
          <w:lang w:val="en-GB"/>
        </w:rPr>
      </w:pPr>
      <w:r w:rsidRPr="00025BC4">
        <w:rPr>
          <w:rFonts w:ascii="Arial" w:eastAsia="Arial" w:hAnsi="Arial" w:cs="Arial"/>
          <w:sz w:val="29"/>
          <w:szCs w:val="29"/>
          <w:lang w:val="en-GB"/>
        </w:rPr>
        <w:t>-C. Peter Wagner</w:t>
      </w:r>
    </w:p>
    <w:p w14:paraId="25A83EBD" w14:textId="77777777" w:rsidR="00B71C5C" w:rsidRPr="00025BC4" w:rsidRDefault="00B71C5C" w:rsidP="00B71C5C">
      <w:pPr>
        <w:spacing w:line="34" w:lineRule="exact"/>
        <w:rPr>
          <w:sz w:val="20"/>
          <w:szCs w:val="20"/>
          <w:lang w:val="en-GB"/>
        </w:rPr>
      </w:pPr>
    </w:p>
    <w:p w14:paraId="427B8CE3" w14:textId="77777777" w:rsidR="00B71C5C" w:rsidRDefault="00B71C5C" w:rsidP="00B71C5C">
      <w:pPr>
        <w:jc w:val="right"/>
        <w:rPr>
          <w:sz w:val="20"/>
          <w:szCs w:val="20"/>
          <w:lang w:val="en-GB"/>
        </w:rPr>
      </w:pPr>
      <w:r w:rsidRPr="00025BC4">
        <w:rPr>
          <w:rFonts w:ascii="Arial" w:eastAsia="Arial" w:hAnsi="Arial" w:cs="Arial"/>
          <w:sz w:val="28"/>
          <w:szCs w:val="28"/>
          <w:lang w:val="en-GB"/>
        </w:rPr>
        <w:t>Vorsitzender Apostel, Internationale Koalition der Apostel www.apostlesnet.net</w:t>
      </w:r>
    </w:p>
    <w:p w14:paraId="18D8AB19"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4B288E43" w14:textId="77777777" w:rsidR="00B71C5C" w:rsidRPr="00025BC4" w:rsidRDefault="00B71C5C" w:rsidP="00B71C5C">
      <w:pPr>
        <w:spacing w:line="200" w:lineRule="exact"/>
        <w:rPr>
          <w:sz w:val="20"/>
          <w:szCs w:val="20"/>
          <w:lang w:val="en-GB"/>
        </w:rPr>
      </w:pPr>
    </w:p>
    <w:p w14:paraId="6DE6724F" w14:textId="77777777" w:rsidR="00B71C5C" w:rsidRPr="00025BC4" w:rsidRDefault="00B71C5C" w:rsidP="00B71C5C">
      <w:pPr>
        <w:spacing w:line="253" w:lineRule="exact"/>
        <w:rPr>
          <w:sz w:val="20"/>
          <w:szCs w:val="20"/>
          <w:lang w:val="en-GB"/>
        </w:rPr>
      </w:pPr>
    </w:p>
    <w:p w14:paraId="3CBC35F6" w14:textId="77777777" w:rsidR="00B71C5C" w:rsidRDefault="00B71C5C" w:rsidP="00B71C5C">
      <w:pPr>
        <w:spacing w:line="242" w:lineRule="auto"/>
        <w:ind w:firstLine="288"/>
        <w:jc w:val="both"/>
        <w:rPr>
          <w:sz w:val="20"/>
          <w:szCs w:val="20"/>
          <w:lang w:val="en-GB"/>
        </w:rPr>
      </w:pPr>
      <w:r w:rsidRPr="00025BC4">
        <w:rPr>
          <w:rFonts w:ascii="Arial" w:eastAsia="Arial" w:hAnsi="Arial" w:cs="Arial"/>
          <w:sz w:val="29"/>
          <w:szCs w:val="29"/>
          <w:lang w:val="en-GB"/>
        </w:rPr>
        <w:t>Wenn nicht anders angegeben, stammen alle Bibelzitate aus der King James Version der Heiligen Bibel. Mit (niv) gekennzeichnete Bibelzitate stammen aus der Heiligen Bibel, New International Version®, niv®, © 1973, 1978, 1984 von der Internationalen Bibelgesellschaft. Verwendet mit Genehmigung von Zondervan. Alle Rechte vorbehalten. Die mit (nkjv) gekennzeichneten Bibelzitate stammen aus der New King James Version, © 1979, 1980, 1982, 1984 von Thomas Nelson, Inc. Verwendung mit Genehmigung. Alle Rechte vorbehalten.</w:t>
      </w:r>
    </w:p>
    <w:p w14:paraId="1B6F028D" w14:textId="77777777" w:rsidR="00B71C5C" w:rsidRPr="00025BC4" w:rsidRDefault="00B71C5C" w:rsidP="00B71C5C">
      <w:pPr>
        <w:spacing w:line="166" w:lineRule="exact"/>
        <w:rPr>
          <w:sz w:val="20"/>
          <w:szCs w:val="20"/>
          <w:lang w:val="en-GB"/>
        </w:rPr>
      </w:pPr>
    </w:p>
    <w:p w14:paraId="0CC18915" w14:textId="77777777" w:rsidR="00B71C5C" w:rsidRDefault="00B71C5C" w:rsidP="00B71C5C">
      <w:pPr>
        <w:spacing w:line="280" w:lineRule="auto"/>
        <w:ind w:left="1280" w:right="460" w:hanging="536"/>
        <w:rPr>
          <w:sz w:val="20"/>
          <w:szCs w:val="20"/>
          <w:lang w:val="en-GB"/>
        </w:rPr>
      </w:pPr>
      <w:r w:rsidRPr="00025BC4">
        <w:rPr>
          <w:rFonts w:ascii="Arial" w:eastAsia="Arial" w:hAnsi="Arial" w:cs="Arial"/>
          <w:sz w:val="26"/>
          <w:szCs w:val="26"/>
          <w:lang w:val="en-GB"/>
        </w:rPr>
        <w:t>Das Handbuch des Propheten: A Guide to Prophecy and Its Operation Taschenbuchausgabe Paula Price Ministries 7107 S. Yale Ave.</w:t>
      </w:r>
    </w:p>
    <w:p w14:paraId="77B4A465" w14:textId="77777777" w:rsidR="00B71C5C" w:rsidRPr="00025BC4" w:rsidRDefault="00B71C5C" w:rsidP="00B71C5C">
      <w:pPr>
        <w:spacing w:line="1" w:lineRule="exact"/>
        <w:rPr>
          <w:sz w:val="20"/>
          <w:szCs w:val="20"/>
          <w:lang w:val="en-GB"/>
        </w:rPr>
      </w:pPr>
    </w:p>
    <w:p w14:paraId="6813B89D" w14:textId="77777777" w:rsidR="00B71C5C" w:rsidRDefault="00B71C5C" w:rsidP="00B71C5C">
      <w:pPr>
        <w:ind w:right="-279"/>
        <w:jc w:val="center"/>
        <w:rPr>
          <w:sz w:val="20"/>
          <w:szCs w:val="20"/>
          <w:lang w:val="es-ES"/>
        </w:rPr>
      </w:pPr>
      <w:r w:rsidRPr="00025BC4">
        <w:rPr>
          <w:rFonts w:ascii="Arial" w:eastAsia="Arial" w:hAnsi="Arial" w:cs="Arial"/>
          <w:sz w:val="29"/>
          <w:szCs w:val="29"/>
          <w:lang w:val="es-ES"/>
        </w:rPr>
        <w:t>Tulsa, OK 74136</w:t>
      </w:r>
    </w:p>
    <w:p w14:paraId="579E5E0A" w14:textId="77777777" w:rsidR="00B71C5C" w:rsidRPr="00025BC4" w:rsidRDefault="00B71C5C" w:rsidP="00B71C5C">
      <w:pPr>
        <w:spacing w:line="33" w:lineRule="exact"/>
        <w:rPr>
          <w:sz w:val="20"/>
          <w:szCs w:val="20"/>
          <w:lang w:val="es-ES"/>
        </w:rPr>
      </w:pPr>
    </w:p>
    <w:p w14:paraId="718A7AE6" w14:textId="77777777" w:rsidR="00B71C5C" w:rsidRDefault="00B71C5C" w:rsidP="00B71C5C">
      <w:pPr>
        <w:ind w:right="-279"/>
        <w:jc w:val="center"/>
        <w:rPr>
          <w:sz w:val="20"/>
          <w:szCs w:val="20"/>
          <w:lang w:val="es-ES"/>
        </w:rPr>
      </w:pPr>
      <w:r w:rsidRPr="00025BC4">
        <w:rPr>
          <w:rFonts w:ascii="Arial" w:eastAsia="Arial" w:hAnsi="Arial" w:cs="Arial"/>
          <w:sz w:val="29"/>
          <w:szCs w:val="29"/>
          <w:lang w:val="es-ES"/>
        </w:rPr>
        <w:t>www.drpaulaprice.com</w:t>
      </w:r>
    </w:p>
    <w:p w14:paraId="6899BE84" w14:textId="77777777" w:rsidR="00B71C5C" w:rsidRPr="00025BC4" w:rsidRDefault="00B71C5C" w:rsidP="00B71C5C">
      <w:pPr>
        <w:spacing w:line="41" w:lineRule="exact"/>
        <w:rPr>
          <w:sz w:val="20"/>
          <w:szCs w:val="20"/>
          <w:lang w:val="es-ES"/>
        </w:rPr>
      </w:pPr>
    </w:p>
    <w:p w14:paraId="6D2EBC9F" w14:textId="77777777" w:rsidR="00B71C5C" w:rsidRDefault="00B71C5C" w:rsidP="00B71C5C">
      <w:pPr>
        <w:ind w:right="-279"/>
        <w:jc w:val="center"/>
        <w:rPr>
          <w:sz w:val="20"/>
          <w:szCs w:val="20"/>
          <w:lang w:val="es-ES"/>
        </w:rPr>
      </w:pPr>
      <w:r w:rsidRPr="00025BC4">
        <w:rPr>
          <w:rFonts w:ascii="Arial" w:eastAsia="Arial" w:hAnsi="Arial" w:cs="Arial"/>
          <w:sz w:val="29"/>
          <w:szCs w:val="29"/>
          <w:lang w:val="es-ES"/>
        </w:rPr>
        <w:t>ISBN: 978-1-60374-019-7</w:t>
      </w:r>
    </w:p>
    <w:p w14:paraId="35070477" w14:textId="77777777" w:rsidR="00B71C5C" w:rsidRPr="00025BC4" w:rsidRDefault="00B71C5C" w:rsidP="00B71C5C">
      <w:pPr>
        <w:spacing w:line="34" w:lineRule="exact"/>
        <w:rPr>
          <w:sz w:val="20"/>
          <w:szCs w:val="20"/>
          <w:lang w:val="es-ES"/>
        </w:rPr>
      </w:pPr>
    </w:p>
    <w:p w14:paraId="694327DD" w14:textId="77777777" w:rsidR="00B71C5C" w:rsidRDefault="00B71C5C" w:rsidP="00B71C5C">
      <w:pPr>
        <w:spacing w:line="257" w:lineRule="auto"/>
        <w:ind w:left="1720" w:right="360"/>
        <w:jc w:val="center"/>
        <w:rPr>
          <w:sz w:val="20"/>
          <w:szCs w:val="20"/>
          <w:lang w:val="en-GB"/>
        </w:rPr>
      </w:pPr>
      <w:r w:rsidRPr="00025BC4">
        <w:rPr>
          <w:rFonts w:ascii="Arial" w:eastAsia="Arial" w:hAnsi="Arial" w:cs="Arial"/>
          <w:sz w:val="29"/>
          <w:szCs w:val="29"/>
          <w:lang w:val="en-GB"/>
        </w:rPr>
        <w:t>Gedruckt in den Vereinigten Staaten von Amerika © 2001, 2008 by Dr. Paula Price Whitaker House</w:t>
      </w:r>
    </w:p>
    <w:p w14:paraId="505D32EF" w14:textId="77777777" w:rsidR="00B71C5C" w:rsidRPr="00025BC4" w:rsidRDefault="00B71C5C" w:rsidP="00B71C5C">
      <w:pPr>
        <w:spacing w:line="278" w:lineRule="exact"/>
        <w:rPr>
          <w:sz w:val="20"/>
          <w:szCs w:val="20"/>
          <w:lang w:val="en-GB"/>
        </w:rPr>
      </w:pPr>
    </w:p>
    <w:p w14:paraId="2277D903" w14:textId="77777777" w:rsidR="00B71C5C" w:rsidRDefault="00B71C5C" w:rsidP="00B71C5C">
      <w:pPr>
        <w:rPr>
          <w:sz w:val="20"/>
          <w:szCs w:val="20"/>
          <w:lang w:val="en-GB"/>
        </w:rPr>
      </w:pPr>
      <w:r w:rsidRPr="00025BC4">
        <w:rPr>
          <w:rFonts w:ascii="Arial" w:eastAsia="Arial" w:hAnsi="Arial" w:cs="Arial"/>
          <w:b/>
          <w:bCs/>
          <w:sz w:val="40"/>
          <w:szCs w:val="40"/>
          <w:lang w:val="en-GB"/>
        </w:rPr>
        <w:t>1030 Hunt Valley Circle</w:t>
      </w:r>
    </w:p>
    <w:p w14:paraId="6ACD07ED" w14:textId="77777777" w:rsidR="00B71C5C" w:rsidRPr="00025BC4" w:rsidRDefault="00B71C5C" w:rsidP="00B71C5C">
      <w:pPr>
        <w:spacing w:line="355" w:lineRule="exact"/>
        <w:rPr>
          <w:sz w:val="20"/>
          <w:szCs w:val="20"/>
          <w:lang w:val="en-GB"/>
        </w:rPr>
      </w:pPr>
    </w:p>
    <w:p w14:paraId="56B6060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New Kensington, PA 15068</w:t>
      </w:r>
    </w:p>
    <w:p w14:paraId="20115EC2" w14:textId="77777777" w:rsidR="00B71C5C" w:rsidRPr="00025BC4" w:rsidRDefault="00B71C5C" w:rsidP="00B71C5C">
      <w:pPr>
        <w:spacing w:line="41" w:lineRule="exact"/>
        <w:rPr>
          <w:sz w:val="20"/>
          <w:szCs w:val="20"/>
          <w:lang w:val="en-GB"/>
        </w:rPr>
      </w:pPr>
    </w:p>
    <w:p w14:paraId="556CFEC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www.whitakerhouse.com</w:t>
      </w:r>
    </w:p>
    <w:p w14:paraId="517640DA" w14:textId="77777777" w:rsidR="00B71C5C" w:rsidRPr="00025BC4" w:rsidRDefault="00B71C5C" w:rsidP="00B71C5C">
      <w:pPr>
        <w:spacing w:line="185" w:lineRule="exact"/>
        <w:rPr>
          <w:sz w:val="20"/>
          <w:szCs w:val="20"/>
          <w:lang w:val="en-GB"/>
        </w:rPr>
      </w:pPr>
    </w:p>
    <w:p w14:paraId="40A2C60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Library of Congress Cataloging-in-Publication Data Price, Paula A.</w:t>
      </w:r>
    </w:p>
    <w:p w14:paraId="3F931A43" w14:textId="77777777" w:rsidR="00B71C5C" w:rsidRPr="00025BC4" w:rsidRDefault="00B71C5C" w:rsidP="00B71C5C">
      <w:pPr>
        <w:spacing w:line="199" w:lineRule="exact"/>
        <w:rPr>
          <w:sz w:val="20"/>
          <w:szCs w:val="20"/>
          <w:lang w:val="en-GB"/>
        </w:rPr>
      </w:pPr>
    </w:p>
    <w:p w14:paraId="09634686" w14:textId="77777777" w:rsidR="00B71C5C" w:rsidRDefault="00B71C5C" w:rsidP="00B71C5C">
      <w:pPr>
        <w:ind w:left="280"/>
        <w:rPr>
          <w:sz w:val="20"/>
          <w:szCs w:val="20"/>
          <w:lang w:val="en-GB"/>
        </w:rPr>
      </w:pPr>
      <w:r w:rsidRPr="00025BC4">
        <w:rPr>
          <w:rFonts w:ascii="Arial" w:eastAsia="Arial" w:hAnsi="Arial" w:cs="Arial"/>
          <w:sz w:val="27"/>
          <w:szCs w:val="27"/>
          <w:lang w:val="en-GB"/>
        </w:rPr>
        <w:t>Das Handbuch des Propheten : ein Leitfaden zur Prophetie und ihrer Funktionsweise / Paula A.</w:t>
      </w:r>
    </w:p>
    <w:p w14:paraId="40952F6A" w14:textId="77777777" w:rsidR="00B71C5C" w:rsidRPr="00025BC4" w:rsidRDefault="00B71C5C" w:rsidP="00B71C5C">
      <w:pPr>
        <w:spacing w:line="55" w:lineRule="exact"/>
        <w:rPr>
          <w:sz w:val="20"/>
          <w:szCs w:val="20"/>
          <w:lang w:val="en-GB"/>
        </w:rPr>
      </w:pPr>
    </w:p>
    <w:p w14:paraId="3648B9D8" w14:textId="77777777" w:rsidR="00B71C5C" w:rsidRDefault="00B71C5C" w:rsidP="00B71C5C">
      <w:pPr>
        <w:rPr>
          <w:sz w:val="20"/>
          <w:szCs w:val="20"/>
          <w:lang w:val="en-GB"/>
        </w:rPr>
      </w:pPr>
      <w:r w:rsidRPr="00025BC4">
        <w:rPr>
          <w:rFonts w:ascii="Arial" w:eastAsia="Arial" w:hAnsi="Arial" w:cs="Arial"/>
          <w:sz w:val="29"/>
          <w:szCs w:val="29"/>
          <w:lang w:val="en-GB"/>
        </w:rPr>
        <w:t>Preis.</w:t>
      </w:r>
    </w:p>
    <w:p w14:paraId="1F0E601F" w14:textId="77777777" w:rsidR="00B71C5C" w:rsidRPr="00025BC4" w:rsidRDefault="00B71C5C" w:rsidP="00B71C5C">
      <w:pPr>
        <w:spacing w:line="151" w:lineRule="exact"/>
        <w:rPr>
          <w:sz w:val="20"/>
          <w:szCs w:val="20"/>
          <w:lang w:val="en-GB"/>
        </w:rPr>
      </w:pPr>
    </w:p>
    <w:p w14:paraId="058A5823" w14:textId="77777777" w:rsidR="00B71C5C" w:rsidRDefault="00B71C5C" w:rsidP="00B71C5C">
      <w:pPr>
        <w:ind w:left="280"/>
        <w:rPr>
          <w:sz w:val="20"/>
          <w:szCs w:val="20"/>
          <w:lang w:val="en-GB"/>
        </w:rPr>
      </w:pPr>
      <w:r w:rsidRPr="00025BC4">
        <w:rPr>
          <w:rFonts w:ascii="Arial" w:eastAsia="Arial" w:hAnsi="Arial" w:cs="Arial"/>
          <w:sz w:val="29"/>
          <w:szCs w:val="29"/>
          <w:lang w:val="en-GB"/>
        </w:rPr>
        <w:t>S. cm.</w:t>
      </w:r>
    </w:p>
    <w:p w14:paraId="2763E625" w14:textId="77777777" w:rsidR="00B71C5C" w:rsidRPr="00025BC4" w:rsidRDefault="00B71C5C" w:rsidP="00B71C5C">
      <w:pPr>
        <w:spacing w:line="185" w:lineRule="exact"/>
        <w:rPr>
          <w:sz w:val="20"/>
          <w:szCs w:val="20"/>
          <w:lang w:val="en-GB"/>
        </w:rPr>
      </w:pPr>
    </w:p>
    <w:p w14:paraId="3E80F275" w14:textId="77777777" w:rsidR="00B71C5C" w:rsidRDefault="00B71C5C" w:rsidP="00B71C5C">
      <w:pPr>
        <w:spacing w:line="300" w:lineRule="auto"/>
        <w:ind w:right="20" w:firstLine="288"/>
        <w:jc w:val="both"/>
        <w:rPr>
          <w:sz w:val="20"/>
          <w:szCs w:val="20"/>
          <w:lang w:val="en-GB"/>
        </w:rPr>
      </w:pPr>
      <w:r w:rsidRPr="00025BC4">
        <w:rPr>
          <w:rFonts w:ascii="Arial" w:eastAsia="Arial" w:hAnsi="Arial" w:cs="Arial"/>
          <w:sz w:val="27"/>
          <w:szCs w:val="27"/>
          <w:lang w:val="en-GB"/>
        </w:rPr>
        <w:t>Zusammenfassung: "Zeigt den Platz und die Rolle von Prophetinnen und Propheten in der Kirche von heute und erklärt, wie man ein prophetisches Unternehmen gründet"-Gegeben vom Verlag.</w:t>
      </w:r>
    </w:p>
    <w:p w14:paraId="73E2443F" w14:textId="77777777" w:rsidR="00B71C5C" w:rsidRPr="00025BC4" w:rsidRDefault="00B71C5C" w:rsidP="00B71C5C">
      <w:pPr>
        <w:spacing w:line="88" w:lineRule="exact"/>
        <w:rPr>
          <w:sz w:val="20"/>
          <w:szCs w:val="20"/>
          <w:lang w:val="en-GB"/>
        </w:rPr>
      </w:pPr>
    </w:p>
    <w:p w14:paraId="4A612B9C" w14:textId="77777777" w:rsidR="00B71C5C" w:rsidRDefault="00B71C5C" w:rsidP="00B71C5C">
      <w:pPr>
        <w:ind w:left="280"/>
        <w:rPr>
          <w:sz w:val="20"/>
          <w:szCs w:val="20"/>
          <w:lang w:val="en-GB"/>
        </w:rPr>
      </w:pPr>
      <w:r w:rsidRPr="00025BC4">
        <w:rPr>
          <w:rFonts w:ascii="Arial" w:eastAsia="Arial" w:hAnsi="Arial" w:cs="Arial"/>
          <w:sz w:val="29"/>
          <w:szCs w:val="29"/>
          <w:lang w:val="en-GB"/>
        </w:rPr>
        <w:t>Enthält bibliografische Hinweise.</w:t>
      </w:r>
    </w:p>
    <w:p w14:paraId="0CD2C9EE" w14:textId="77777777" w:rsidR="00B71C5C" w:rsidRPr="00025BC4" w:rsidRDefault="00B71C5C" w:rsidP="00B71C5C">
      <w:pPr>
        <w:spacing w:line="185" w:lineRule="exact"/>
        <w:rPr>
          <w:sz w:val="20"/>
          <w:szCs w:val="20"/>
          <w:lang w:val="en-GB"/>
        </w:rPr>
      </w:pPr>
    </w:p>
    <w:p w14:paraId="0D99632A" w14:textId="77777777" w:rsidR="00B71C5C" w:rsidRDefault="00B71C5C" w:rsidP="00B71C5C">
      <w:pPr>
        <w:spacing w:line="247" w:lineRule="auto"/>
        <w:ind w:firstLine="288"/>
        <w:jc w:val="both"/>
        <w:rPr>
          <w:sz w:val="20"/>
          <w:szCs w:val="20"/>
        </w:rPr>
      </w:pPr>
      <w:r w:rsidRPr="00025BC4">
        <w:rPr>
          <w:rFonts w:ascii="Arial" w:eastAsia="Arial" w:hAnsi="Arial" w:cs="Arial"/>
          <w:sz w:val="29"/>
          <w:szCs w:val="29"/>
          <w:lang w:val="en-GB"/>
        </w:rPr>
        <w:t xml:space="preserve">ISBN 978-1-60374-019-7 (pbk. : alk. paper) 1. Prophezeiung-Christentum. 2. Prophetie-Christentum-Geschichte der Lehren-21. </w:t>
      </w:r>
      <w:r>
        <w:rPr>
          <w:rFonts w:ascii="Arial" w:eastAsia="Arial" w:hAnsi="Arial" w:cs="Arial"/>
          <w:sz w:val="29"/>
          <w:szCs w:val="29"/>
        </w:rPr>
        <w:t>3. Propheten - Berufung der Propheten.</w:t>
      </w:r>
    </w:p>
    <w:p w14:paraId="507E0278" w14:textId="77777777" w:rsidR="00B71C5C" w:rsidRDefault="00B71C5C" w:rsidP="00B71C5C">
      <w:pPr>
        <w:numPr>
          <w:ilvl w:val="0"/>
          <w:numId w:val="20"/>
        </w:numPr>
        <w:tabs>
          <w:tab w:val="left" w:pos="280"/>
        </w:tabs>
        <w:spacing w:line="441" w:lineRule="auto"/>
        <w:ind w:left="280" w:right="6100" w:hanging="280"/>
        <w:rPr>
          <w:rFonts w:ascii="Arial" w:eastAsia="Arial" w:hAnsi="Arial" w:cs="Arial"/>
          <w:sz w:val="26"/>
          <w:szCs w:val="26"/>
          <w:lang w:val="en-GB"/>
        </w:rPr>
      </w:pPr>
      <w:r w:rsidRPr="00025BC4">
        <w:rPr>
          <w:rFonts w:ascii="Arial" w:eastAsia="Arial" w:hAnsi="Arial" w:cs="Arial"/>
          <w:sz w:val="26"/>
          <w:szCs w:val="26"/>
          <w:lang w:val="en-GB"/>
        </w:rPr>
        <w:lastRenderedPageBreak/>
        <w:t>Pastoraltheologie. I. Titel. BR115.P8P65 2008</w:t>
      </w:r>
    </w:p>
    <w:p w14:paraId="0D31A8FD" w14:textId="77777777" w:rsidR="00B71C5C" w:rsidRPr="00025BC4" w:rsidRDefault="00B71C5C" w:rsidP="00B71C5C">
      <w:pPr>
        <w:rPr>
          <w:lang w:val="en-GB"/>
        </w:rPr>
        <w:sectPr w:rsidR="00B71C5C" w:rsidRPr="00025BC4">
          <w:pgSz w:w="12240" w:h="15840"/>
          <w:pgMar w:top="1440" w:right="1440" w:bottom="944" w:left="1440" w:header="0" w:footer="0" w:gutter="0"/>
          <w:cols w:space="720" w:equalWidth="0">
            <w:col w:w="9360"/>
          </w:cols>
        </w:sectPr>
      </w:pPr>
    </w:p>
    <w:p w14:paraId="452C9AE5" w14:textId="77777777" w:rsidR="00B71C5C" w:rsidRDefault="00B71C5C" w:rsidP="00B71C5C">
      <w:pPr>
        <w:ind w:left="280"/>
        <w:rPr>
          <w:sz w:val="20"/>
          <w:szCs w:val="20"/>
          <w:lang w:val="en-GB"/>
        </w:rPr>
      </w:pPr>
      <w:r w:rsidRPr="00025BC4">
        <w:rPr>
          <w:rFonts w:ascii="Arial" w:eastAsia="Arial" w:hAnsi="Arial" w:cs="Arial"/>
          <w:sz w:val="29"/>
          <w:szCs w:val="29"/>
          <w:lang w:val="en-GB"/>
        </w:rPr>
        <w:lastRenderedPageBreak/>
        <w:t>234'.13-dc22</w:t>
      </w:r>
    </w:p>
    <w:p w14:paraId="5B3F2ABE" w14:textId="77777777" w:rsidR="00B71C5C" w:rsidRPr="00025BC4" w:rsidRDefault="00B71C5C" w:rsidP="00B71C5C">
      <w:pPr>
        <w:spacing w:line="185" w:lineRule="exact"/>
        <w:rPr>
          <w:sz w:val="20"/>
          <w:szCs w:val="20"/>
          <w:lang w:val="en-GB"/>
        </w:rPr>
      </w:pPr>
    </w:p>
    <w:p w14:paraId="215795EA" w14:textId="77777777" w:rsidR="00B71C5C" w:rsidRDefault="00B71C5C" w:rsidP="00B71C5C">
      <w:pPr>
        <w:ind w:right="-299"/>
        <w:jc w:val="center"/>
        <w:rPr>
          <w:sz w:val="20"/>
          <w:szCs w:val="20"/>
          <w:lang w:val="en-GB"/>
        </w:rPr>
      </w:pPr>
      <w:r w:rsidRPr="00025BC4">
        <w:rPr>
          <w:rFonts w:ascii="Arial" w:eastAsia="Arial" w:hAnsi="Arial" w:cs="Arial"/>
          <w:sz w:val="29"/>
          <w:szCs w:val="29"/>
          <w:lang w:val="en-GB"/>
        </w:rPr>
        <w:t>2007036413</w:t>
      </w:r>
    </w:p>
    <w:p w14:paraId="381EF226" w14:textId="77777777" w:rsidR="00B71C5C" w:rsidRPr="00025BC4" w:rsidRDefault="00B71C5C" w:rsidP="00B71C5C">
      <w:pPr>
        <w:spacing w:line="200" w:lineRule="exact"/>
        <w:rPr>
          <w:sz w:val="20"/>
          <w:szCs w:val="20"/>
          <w:lang w:val="en-GB"/>
        </w:rPr>
      </w:pPr>
    </w:p>
    <w:p w14:paraId="163C61DE" w14:textId="77777777" w:rsidR="00B71C5C" w:rsidRPr="00025BC4" w:rsidRDefault="00B71C5C" w:rsidP="00B71C5C">
      <w:pPr>
        <w:spacing w:line="287" w:lineRule="exact"/>
        <w:rPr>
          <w:sz w:val="20"/>
          <w:szCs w:val="20"/>
          <w:lang w:val="en-GB"/>
        </w:rPr>
      </w:pPr>
    </w:p>
    <w:p w14:paraId="25832EC2" w14:textId="77777777" w:rsidR="00B71C5C" w:rsidRDefault="00B71C5C" w:rsidP="00B71C5C">
      <w:pPr>
        <w:spacing w:line="265" w:lineRule="auto"/>
        <w:ind w:firstLine="288"/>
        <w:jc w:val="both"/>
        <w:rPr>
          <w:sz w:val="20"/>
          <w:szCs w:val="20"/>
          <w:lang w:val="en-GB"/>
        </w:rPr>
      </w:pPr>
      <w:r w:rsidRPr="00025BC4">
        <w:rPr>
          <w:rFonts w:ascii="Arial" w:eastAsia="Arial" w:hAnsi="Arial" w:cs="Arial"/>
          <w:sz w:val="27"/>
          <w:szCs w:val="27"/>
          <w:lang w:val="en-GB"/>
        </w:rPr>
        <w:t>Kein Teil dieses Buches darf in irgendeiner Form oder mit irgendwelchen elektronischen oder mechanischen Mitteln - einschließlich Fotokopien, Aufzeichnungen oder Informationsspeicher- und -abrufsystemen - ohne die schriftliche Genehmigung von</w:t>
      </w:r>
    </w:p>
    <w:p w14:paraId="34A5894A" w14:textId="77777777" w:rsidR="00B71C5C" w:rsidRPr="00025BC4" w:rsidRDefault="00B71C5C" w:rsidP="00B71C5C">
      <w:pPr>
        <w:spacing w:line="2" w:lineRule="exact"/>
        <w:rPr>
          <w:sz w:val="20"/>
          <w:szCs w:val="20"/>
          <w:lang w:val="en-GB"/>
        </w:rPr>
      </w:pPr>
    </w:p>
    <w:p w14:paraId="4D90BA4B" w14:textId="77777777" w:rsidR="00B71C5C" w:rsidRDefault="00B71C5C" w:rsidP="00B71C5C">
      <w:pPr>
        <w:spacing w:line="238" w:lineRule="auto"/>
        <w:jc w:val="both"/>
        <w:rPr>
          <w:sz w:val="20"/>
          <w:szCs w:val="20"/>
          <w:lang w:val="en-GB"/>
        </w:rPr>
      </w:pPr>
      <w:r w:rsidRPr="00025BC4">
        <w:rPr>
          <w:rFonts w:ascii="Arial" w:eastAsia="Arial" w:hAnsi="Arial" w:cs="Arial"/>
          <w:sz w:val="29"/>
          <w:szCs w:val="29"/>
          <w:lang w:val="en-GB"/>
        </w:rPr>
        <w:t>den Verlag. Bitte richte deine Anfragen an permissionseditor@whitakerhouse.com.</w:t>
      </w:r>
    </w:p>
    <w:p w14:paraId="4447A3FD"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0B6B0B76" w14:textId="77777777" w:rsidR="00B71C5C" w:rsidRPr="00025BC4" w:rsidRDefault="00B71C5C" w:rsidP="00B71C5C">
      <w:pPr>
        <w:spacing w:line="315" w:lineRule="exact"/>
        <w:rPr>
          <w:sz w:val="20"/>
          <w:szCs w:val="20"/>
          <w:lang w:val="en-GB"/>
        </w:rPr>
      </w:pPr>
    </w:p>
    <w:p w14:paraId="24A36C96" w14:textId="77777777" w:rsidR="00B71C5C" w:rsidRDefault="00B71C5C" w:rsidP="00B71C5C">
      <w:pPr>
        <w:rPr>
          <w:sz w:val="20"/>
          <w:szCs w:val="20"/>
          <w:lang w:val="en-GB"/>
        </w:rPr>
      </w:pPr>
      <w:r w:rsidRPr="00025BC4">
        <w:rPr>
          <w:rFonts w:ascii="Arial" w:eastAsia="Arial" w:hAnsi="Arial" w:cs="Arial"/>
          <w:b/>
          <w:bCs/>
          <w:sz w:val="40"/>
          <w:szCs w:val="40"/>
          <w:lang w:val="en-GB"/>
        </w:rPr>
        <w:t>Vorwort</w:t>
      </w:r>
    </w:p>
    <w:p w14:paraId="2C896B3E" w14:textId="77777777" w:rsidR="00B71C5C" w:rsidRPr="00025BC4" w:rsidRDefault="00B71C5C" w:rsidP="00B71C5C">
      <w:pPr>
        <w:spacing w:line="200" w:lineRule="exact"/>
        <w:rPr>
          <w:sz w:val="20"/>
          <w:szCs w:val="20"/>
          <w:lang w:val="en-GB"/>
        </w:rPr>
      </w:pPr>
    </w:p>
    <w:p w14:paraId="2EE3FE92" w14:textId="77777777" w:rsidR="00B71C5C" w:rsidRPr="00025BC4" w:rsidRDefault="00B71C5C" w:rsidP="00B71C5C">
      <w:pPr>
        <w:spacing w:line="399" w:lineRule="exact"/>
        <w:rPr>
          <w:sz w:val="20"/>
          <w:szCs w:val="20"/>
          <w:lang w:val="en-GB"/>
        </w:rPr>
      </w:pPr>
    </w:p>
    <w:p w14:paraId="7BA9E0BB"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Gott setzt das Amt des Propheten als feste Institution in der neutestamentlichen Kirche wieder ein. Der allgegenwärtige Anstieg okkulter Aktivitäten und die Naivität der Kirche in geistlichen Angelegenheiten sind zwei der Hauptgründe, warum er dies tun muss. Angesichts seiner göttlichen Agenda beschäftigen sich viele Leiter/innen mit Fragen zum Amt des Propheten und seinen modernen Funktionen in der Ortsgemeinde. Regelmäßig führen Kirchenverantwortliche Diskussionen darüber, wie sie Prophetinnen und Propheten in der Ortsgemeinde einsetzen können, ohne die Autorität über ihre Schafe und die Kontrolle über den Auftrag der Gemeinde aufzugeben. Sie fragen unter anderem, wie sie die prophetische Institution ihrer Kirche einrichten und effektiv verwalten sollen. Sie fragen: "Gibt es eine Art Zeremonie, mit der diejenigen, die den Platz des Gemeindepropheten einnehmen, eingeweiht werden sollten?" Außerdem fragen sie sich, ob es einen Berufsausweis für Prophetinnen und Propheten gibt. Wenn es Zeugnisse gibt, um sie zu zertifizieren und zu beglaubigen, wer legt die Kriterien fest und wie soll der Beauftragte ausgestattet werden, um erfolgreich zu sein? Sollte die Kirche ein eigenes Ausbildungsprogramm für Prophetinnen und Propheten haben, und wenn ja, wer führt es durch?</w:t>
      </w:r>
    </w:p>
    <w:p w14:paraId="3F1F60E4" w14:textId="77777777" w:rsidR="00B71C5C" w:rsidRPr="00025BC4" w:rsidRDefault="00B71C5C" w:rsidP="00B71C5C">
      <w:pPr>
        <w:spacing w:line="129" w:lineRule="exact"/>
        <w:rPr>
          <w:sz w:val="20"/>
          <w:szCs w:val="20"/>
          <w:lang w:val="en-GB"/>
        </w:rPr>
      </w:pPr>
    </w:p>
    <w:p w14:paraId="31D4E784"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Wenn die Frage nach der Verankerung des Prophetischen in der Ortskirche als Institution geklärt ist, stellt sich die nächste wichtige Frage: "Was sollen die Prophetinnen und Propheten tun?" Diese Generation will wissen, wie die heutigen Propheten in ihren Gemeinden eingesetzt werden und wie sie der Gemeinde nützen und von ihr profitieren sollen. Laut Jeremia 23:32 gibt es Propheten in den Häusern des Herrn, damit sie ihnen nützen. Das ist allein schon eine starke Aussage, denn die Menschen denken selten daran, dass Prophetie und Profitabilität Hand in Hand gehen. Doch genau dazu sind sie da, wie aus 2. Chronik 20:20 hervorgeht.</w:t>
      </w:r>
    </w:p>
    <w:p w14:paraId="4FC280E1" w14:textId="77777777" w:rsidR="00B71C5C" w:rsidRPr="00025BC4" w:rsidRDefault="00B71C5C" w:rsidP="00B71C5C">
      <w:pPr>
        <w:spacing w:line="116" w:lineRule="exact"/>
        <w:rPr>
          <w:sz w:val="20"/>
          <w:szCs w:val="20"/>
          <w:lang w:val="en-GB"/>
        </w:rPr>
      </w:pPr>
    </w:p>
    <w:p w14:paraId="73D70DFA"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Das Handbuch für Prophetinnen und Propheten zeigt, wie Kirchen ihre Ernten durch eine qualitativ hochwertige prophetische Einrichtung vervielfachen können. Es geht kühn auf diese Themen ein und beantwortet die oben genannten und viele andere Fragen, die für die Validierung der Prophetie heute und die Amtsträger und Pastoren, die damit umgehen, wichtig sind. Für Pastorinnen und Pastoren, die wissen wollen, wie sie der neuen und eindringlichen prophetischen Bewegung des Herrn entsprechen können, kann dieses Buch ein </w:t>
      </w:r>
      <w:r w:rsidRPr="00025BC4">
        <w:rPr>
          <w:rFonts w:ascii="Arial" w:eastAsia="Arial" w:hAnsi="Arial" w:cs="Arial"/>
          <w:sz w:val="26"/>
          <w:szCs w:val="26"/>
          <w:lang w:val="en-GB"/>
        </w:rPr>
        <w:lastRenderedPageBreak/>
        <w:t>unverzichtbares Werkzeug sein. Nicht länger müssen hingebungsvolle Hirten wählen, ob sie die imposante Salbung des Herrn ignorieren, um ihre Kirchen für die Prophetie zu öffnen, oder ob sie riskieren, dass ihre Herden unverantwortlichen Propheten ausgesetzt werden. Mit diesem Buch ist es jetzt möglich, den oder die prophetischen Boten, die du engagierst, zu bewerten und ihre Eignung und Kompatibilität mit</w:t>
      </w:r>
    </w:p>
    <w:p w14:paraId="1C4032A6" w14:textId="77777777" w:rsidR="00B71C5C" w:rsidRPr="00025BC4" w:rsidRDefault="00B71C5C" w:rsidP="00B71C5C">
      <w:pPr>
        <w:rPr>
          <w:lang w:val="en-GB"/>
        </w:rPr>
        <w:sectPr w:rsidR="00B71C5C" w:rsidRPr="00025BC4">
          <w:pgSz w:w="12240" w:h="15840"/>
          <w:pgMar w:top="1440" w:right="1440" w:bottom="1093" w:left="1440" w:header="0" w:footer="0" w:gutter="0"/>
          <w:cols w:space="720" w:equalWidth="0">
            <w:col w:w="9360"/>
          </w:cols>
        </w:sectPr>
      </w:pPr>
    </w:p>
    <w:p w14:paraId="65E3C379" w14:textId="77777777" w:rsidR="00B71C5C" w:rsidRDefault="00B71C5C" w:rsidP="00B71C5C">
      <w:pPr>
        <w:spacing w:line="258" w:lineRule="auto"/>
        <w:jc w:val="both"/>
        <w:rPr>
          <w:sz w:val="20"/>
          <w:szCs w:val="20"/>
          <w:lang w:val="en-GB"/>
        </w:rPr>
      </w:pPr>
      <w:r w:rsidRPr="00025BC4">
        <w:rPr>
          <w:rFonts w:ascii="Arial" w:eastAsia="Arial" w:hAnsi="Arial" w:cs="Arial"/>
          <w:sz w:val="28"/>
          <w:szCs w:val="28"/>
          <w:lang w:val="en-GB"/>
        </w:rPr>
        <w:lastRenderedPageBreak/>
        <w:t>deiner Kirche, bevor sie deiner Gemeinde vorgestellt werden. Es ist eine empfohlene Lektüre für alle, die sich mit Prophetie befassen, Pfarrer oder Ausbilder sind. Dieses Buch hilft dir als Pastor/in, angehende Prophet/innen auszubilden, gestandene Prophet/innen neu zu definieren und die Gemeinde über das Thema insgesamt zu informieren.</w:t>
      </w:r>
    </w:p>
    <w:p w14:paraId="6DCEE97F" w14:textId="77777777" w:rsidR="00B71C5C" w:rsidRPr="00025BC4" w:rsidRDefault="00B71C5C" w:rsidP="00B71C5C">
      <w:pPr>
        <w:spacing w:line="130" w:lineRule="exact"/>
        <w:rPr>
          <w:sz w:val="20"/>
          <w:szCs w:val="20"/>
          <w:lang w:val="en-GB"/>
        </w:rPr>
      </w:pPr>
    </w:p>
    <w:p w14:paraId="35E0A699"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Das Handbuch für Prophetinnen und Propheten geht offen auf die Bedenken von Pfarrerinnen und Pfarrern ein, wenn es um die Einsetzung von Prophetinnen und Propheten geht, die sie für ihre Gemeinden bestimmt haben. Als Antwort darauf, dass der Herr das Prophetentum in diesen letzten Tagen immer weiter vorantreibt, klärt dieses Buch Gemeindeleiter/innen darüber auf, wie sie den Dienst der ortsansässigen Propheten am besten in ihre Gemeinden integrieren können. Du wirst feststellen, dass es solide, ausgewogene Richtlinien für die Einsetzung und Regelung des Amtsträgers in den Kirchen Gottes mit Hilfe seiner Weisheit enthält. Dieses Buch nimmt dich mit in die Welt des Prophetischen und zeigt dir, wie der Dienst und der Mantel des Propheten für Pastoren und andere von unschätzbarem Wert sind. Du erhältst Details zu den Verantwortlichkeiten, Pflichten und Vorrechten der Propheten im Haus Gottes.</w:t>
      </w:r>
    </w:p>
    <w:p w14:paraId="0663FFFF" w14:textId="77777777" w:rsidR="00B71C5C" w:rsidRPr="00025BC4" w:rsidRDefault="00B71C5C" w:rsidP="00B71C5C">
      <w:pPr>
        <w:spacing w:line="133" w:lineRule="exact"/>
        <w:rPr>
          <w:sz w:val="20"/>
          <w:szCs w:val="20"/>
          <w:lang w:val="en-GB"/>
        </w:rPr>
      </w:pPr>
    </w:p>
    <w:p w14:paraId="456086E5"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Du erhältst Vorschläge für die Entlohnung der angestellten Propheten, ihre Ausbildung und Qualifizierung für den Dienst, die Feinabstimmung ihres Verhaltens und die Festlegung ihres Zuständigkeitsbereichs. Außerdem gibt es Richtlinien für die Beurteilung der Leistung und Effektivität von Prophetinnen und Propheten sowie Strategien für den Umgang mit schwierigen oder ungeschulten Prophetinnen und Propheten. Es gibt Ratschläge zur Lösung von Konflikten mit schwierigen Propheten und Tipps, wie du deine Herde vor ihnen schützen kannst. Aufstrebende Prophetinnen und Propheten in der Kirche, die dieses Buch lesen, können sich selbst finden, verstehen, was der Herr mit ihnen und durch sie tut, und erhalten Anleitung, wie sie in ihrer neuen Berufung auf ihre Pfarrerinnen und Pfarrer zugehen und mit ihnen zusammenarbeiten können. Solche Informationen helfen Kirchen, die entschlossen sind, eine qualitativ hochwertige und professionelle prophetische Einrichtung zu haben.</w:t>
      </w:r>
    </w:p>
    <w:p w14:paraId="2323CDF1" w14:textId="77777777" w:rsidR="00B71C5C" w:rsidRPr="00025BC4" w:rsidRDefault="00B71C5C" w:rsidP="00B71C5C">
      <w:pPr>
        <w:spacing w:line="123" w:lineRule="exact"/>
        <w:rPr>
          <w:sz w:val="20"/>
          <w:szCs w:val="20"/>
          <w:lang w:val="en-GB"/>
        </w:rPr>
      </w:pPr>
    </w:p>
    <w:p w14:paraId="2FA06CB8" w14:textId="77777777" w:rsidR="00B71C5C" w:rsidRDefault="00B71C5C" w:rsidP="00B71C5C">
      <w:pPr>
        <w:spacing w:line="270" w:lineRule="auto"/>
        <w:jc w:val="both"/>
        <w:rPr>
          <w:sz w:val="20"/>
          <w:szCs w:val="20"/>
          <w:lang w:val="en-GB"/>
        </w:rPr>
      </w:pPr>
      <w:r w:rsidRPr="00025BC4">
        <w:rPr>
          <w:rFonts w:ascii="Arial" w:eastAsia="Arial" w:hAnsi="Arial" w:cs="Arial"/>
          <w:sz w:val="26"/>
          <w:szCs w:val="26"/>
          <w:lang w:val="en-GB"/>
        </w:rPr>
        <w:t xml:space="preserve">Auch andere prophetische Themen wie der gottesfürchtige Kirchenprophet, prophetische Protokolle, Parameter, Grenzen und die Regierung werden offen diskutiert. Außerdem wird das kritischste Thema von allen offen behandelt: die Beziehung zwischen dem Pastor und dem Propheten. Diese wichtige Diskussion umfasst Ratschläge zu den Grenzen, die dem Umgang des Propheten mit den Schafen gesetzt werden müssen, und zur Korrektur von irrenden Propheten. Es wird offen über die notwendigen Verschiebungen in der normalen prophetischen Autorität gesprochen, die stattfinden müssen, wenn eine Gemeinde durch den </w:t>
      </w:r>
      <w:r w:rsidRPr="00025BC4">
        <w:rPr>
          <w:rFonts w:ascii="Arial" w:eastAsia="Arial" w:hAnsi="Arial" w:cs="Arial"/>
          <w:sz w:val="26"/>
          <w:szCs w:val="26"/>
          <w:lang w:val="en-GB"/>
        </w:rPr>
        <w:lastRenderedPageBreak/>
        <w:t>Propheten der Kirche erbaut werden soll, ohne die Position des Pastors zu opfern. Es wird auch darauf eingegangen, wie und warum der Pastor dem Propheten nicht untergeordnet ist, sondern dazu angehalten wird, ein kooperatives Bündnis zwischen den beiden Mantelteilen zu schaffen. Wie ein roter Faden zieht sich durch das Buch der Hinweis, wie wichtig es ist, schnell eine funktionierende Beziehung zwischen Pastor und Prophet aufzubauen. Es ist notwendig, dass das erste Glied in der Ereigniskette der prophetischen Institution zwischen dem Amt des Pastors und des Propheten geschmiedet wird. Diese Voraussetzungen sind unerlässlich, wenn die Vereinbarung der Vision der Kirche zugute kommen und ihre Mitglieder erbauen soll.</w:t>
      </w:r>
    </w:p>
    <w:p w14:paraId="3877A456" w14:textId="77777777" w:rsidR="00B71C5C" w:rsidRPr="00025BC4" w:rsidRDefault="00B71C5C" w:rsidP="00B71C5C">
      <w:pPr>
        <w:rPr>
          <w:lang w:val="en-GB"/>
        </w:rPr>
        <w:sectPr w:rsidR="00B71C5C" w:rsidRPr="00025BC4">
          <w:pgSz w:w="12240" w:h="15840"/>
          <w:pgMar w:top="1415" w:right="1440" w:bottom="955" w:left="1440" w:header="0" w:footer="0" w:gutter="0"/>
          <w:cols w:space="720" w:equalWidth="0">
            <w:col w:w="9360"/>
          </w:cols>
        </w:sectPr>
      </w:pPr>
    </w:p>
    <w:p w14:paraId="60E85ABF" w14:textId="77777777" w:rsidR="00B71C5C" w:rsidRDefault="00B71C5C" w:rsidP="00B71C5C">
      <w:pPr>
        <w:jc w:val="center"/>
        <w:rPr>
          <w:sz w:val="20"/>
          <w:szCs w:val="20"/>
          <w:lang w:val="en-GB"/>
        </w:rPr>
      </w:pPr>
      <w:r w:rsidRPr="00025BC4">
        <w:rPr>
          <w:rFonts w:ascii="Arial" w:eastAsia="Arial" w:hAnsi="Arial" w:cs="Arial"/>
          <w:b/>
          <w:bCs/>
          <w:sz w:val="40"/>
          <w:szCs w:val="40"/>
          <w:lang w:val="en-GB"/>
        </w:rPr>
        <w:lastRenderedPageBreak/>
        <w:t>Einleitung:</w:t>
      </w:r>
    </w:p>
    <w:p w14:paraId="4CEE339E" w14:textId="77777777" w:rsidR="00B71C5C" w:rsidRPr="00025BC4" w:rsidRDefault="00B71C5C" w:rsidP="00B71C5C">
      <w:pPr>
        <w:spacing w:line="73" w:lineRule="exact"/>
        <w:rPr>
          <w:sz w:val="20"/>
          <w:szCs w:val="20"/>
          <w:lang w:val="en-GB"/>
        </w:rPr>
      </w:pPr>
    </w:p>
    <w:p w14:paraId="693F1341" w14:textId="77777777" w:rsidR="00B71C5C" w:rsidRDefault="00B71C5C" w:rsidP="00B71C5C">
      <w:pPr>
        <w:jc w:val="center"/>
        <w:rPr>
          <w:sz w:val="20"/>
          <w:szCs w:val="20"/>
          <w:lang w:val="en-GB"/>
        </w:rPr>
      </w:pPr>
      <w:r w:rsidRPr="00025BC4">
        <w:rPr>
          <w:rFonts w:ascii="Arial" w:eastAsia="Arial" w:hAnsi="Arial" w:cs="Arial"/>
          <w:b/>
          <w:bCs/>
          <w:sz w:val="40"/>
          <w:szCs w:val="40"/>
          <w:lang w:val="en-GB"/>
        </w:rPr>
        <w:t>Die Situation</w:t>
      </w:r>
    </w:p>
    <w:p w14:paraId="33D2A32B" w14:textId="77777777" w:rsidR="00B71C5C" w:rsidRPr="00025BC4" w:rsidRDefault="00B71C5C" w:rsidP="00B71C5C">
      <w:pPr>
        <w:spacing w:line="200" w:lineRule="exact"/>
        <w:rPr>
          <w:sz w:val="20"/>
          <w:szCs w:val="20"/>
          <w:lang w:val="en-GB"/>
        </w:rPr>
      </w:pPr>
    </w:p>
    <w:p w14:paraId="32CA7A72" w14:textId="77777777" w:rsidR="00B71C5C" w:rsidRPr="00025BC4" w:rsidRDefault="00B71C5C" w:rsidP="00B71C5C">
      <w:pPr>
        <w:spacing w:line="200" w:lineRule="exact"/>
        <w:rPr>
          <w:sz w:val="20"/>
          <w:szCs w:val="20"/>
          <w:lang w:val="en-GB"/>
        </w:rPr>
      </w:pPr>
    </w:p>
    <w:p w14:paraId="1CC82861" w14:textId="77777777" w:rsidR="00B71C5C" w:rsidRPr="00025BC4" w:rsidRDefault="00B71C5C" w:rsidP="00B71C5C">
      <w:pPr>
        <w:spacing w:line="214" w:lineRule="exact"/>
        <w:rPr>
          <w:sz w:val="20"/>
          <w:szCs w:val="20"/>
          <w:lang w:val="en-GB"/>
        </w:rPr>
      </w:pPr>
    </w:p>
    <w:p w14:paraId="45C1D739"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Warum wurde dieses Buch geschrieben? Warum ist es in dieser Zeit für die christliche Kirche von Vorteil? Es gibt drei Antworten auf diese Fragen. Die erste ist, dass der Herr seine prophetische Institution eindrucksvoll und unerbittlich wiederbelebt hat, um seiner Kirche in dieser Zeit zu dienen, sie wiederherzustellen und zu sichern. Die zweite ist, dass die heutigen Prophetinnen und Propheten lernen müssen, wie der Herr prophetisch handelt, im Unterschied zu dem, was er im letzten Jahrhundert oder so getan hat. Diese Unterscheidung ist wichtig, wenn sie auf seine himmlischen Initiativen so reagieren sollen, wie es ihre Vorgänger getan haben, als Jahwes Stimme an das alte Israel und die Welt. Viele der Prophetinnen und Propheten, die auf Gottes prophetischen Wiederherstellungsruf antworten, wurden von Evangelisten und Pastoren ausgebildet. Ihr Dienst wurde durch die vom Herrn abgeleiteten Umhänge des Pastors und Lehrers, die vom Apostel stammen, standardisiert und geregelt. Infolgedessen sind seine prophetischen Angebote den Propheten weitgehend unbekannt und erscheinen ihnen daher fremd und schwer zu erfüllen.</w:t>
      </w:r>
    </w:p>
    <w:p w14:paraId="386A7236" w14:textId="77777777" w:rsidR="00B71C5C" w:rsidRPr="00025BC4" w:rsidRDefault="00B71C5C" w:rsidP="00B71C5C">
      <w:pPr>
        <w:spacing w:line="137" w:lineRule="exact"/>
        <w:rPr>
          <w:sz w:val="20"/>
          <w:szCs w:val="20"/>
          <w:lang w:val="en-GB"/>
        </w:rPr>
      </w:pPr>
    </w:p>
    <w:p w14:paraId="66AC468D"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Die dritte Antwort sind die Kriterien dieser Generation für die Erfüllung von Gottes Auftrag heute. Zunächst einmal sollten sich die modernen Prophetinnen und Propheten von ihrer gesellschaftlich bedingten Angst vor Rückschlägen befreien und furchtlos werden. Um sich dem zu stellen, was auf sie zukommt, sollten sie kompetent und klug genug sein, um sich mit dem auseinanderzusetzen, was in dieser prophetischen Ära um die Sitze der Autorität wetteifert. Propheten, die heute auf Gottes Ruf antworten, brauchen eine einzigartige Ausbildung, Leitung, Befähigung und Organisation, um von ihm so gebraucht zu werden, wie er seine Propheten seit Anbeginn der Zeit immer gebraucht hat. Die dunkle, archaische Spiritualität der BC-Welt, die sich jetzt durchsetzt, konkurriert damit, indem sie die Erde mit ihrer verschlagenen Art überzieht und versucht, Christi Einfluss auf sie zu überschatten. Eine solche tödliche Vision ist mehr als ein Beleg dafür, dass der Herr den Mantel des Propheten weltweit wieder eingeführt hat. Dabei wird auch deutlich, dass Prophetinnen und Propheten eine hochwertige Ausbildung brauchen, um mit der Weisheit und Gerechtigkeit des Allmächtigen gegensteuern zu können.</w:t>
      </w:r>
    </w:p>
    <w:p w14:paraId="7A1B6D41" w14:textId="77777777" w:rsidR="00B71C5C" w:rsidRPr="00025BC4" w:rsidRDefault="00B71C5C" w:rsidP="00B71C5C">
      <w:pPr>
        <w:spacing w:line="151" w:lineRule="exact"/>
        <w:rPr>
          <w:sz w:val="20"/>
          <w:szCs w:val="20"/>
          <w:lang w:val="en-GB"/>
        </w:rPr>
      </w:pPr>
    </w:p>
    <w:p w14:paraId="093B553F"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lastRenderedPageBreak/>
        <w:t>Darüber hinaus ist die Invasion von Hexerei und Dämonismus in der (bisher) christlichen Welt besonders verhängnisvoll, weil ihre erklärte Strategie darin besteht, das traditionelle Christentum zu synkretisieren und seinen Glauben und seine Praktiken mit denen der alten Religionen zu vermischen, die Christus am Kreuz abgesetzt hat. Ihr Bestreben scheint vor allem deshalb erfolgreich zu sein, weil die neutestamentliche Kirche in einem Dornröschenschlaf liegt, es ihr an biblischer Bildung mangelt und sie keine geistlich fundierten Erfahrungen mit dem Übernatürlichen gemacht hat. Die Angst vor der Dunkelheit trieb die christliche Kirche in die Enge und versiegelte</w:t>
      </w:r>
    </w:p>
    <w:p w14:paraId="44420477" w14:textId="77777777" w:rsidR="00B71C5C" w:rsidRPr="00025BC4" w:rsidRDefault="00B71C5C" w:rsidP="00B71C5C">
      <w:pPr>
        <w:rPr>
          <w:lang w:val="en-GB"/>
        </w:rPr>
        <w:sectPr w:rsidR="00B71C5C" w:rsidRPr="00025BC4">
          <w:pgSz w:w="12240" w:h="15840"/>
          <w:pgMar w:top="1409" w:right="1440" w:bottom="861" w:left="1440" w:header="0" w:footer="0" w:gutter="0"/>
          <w:cols w:space="720" w:equalWidth="0">
            <w:col w:w="9360"/>
          </w:cols>
        </w:sectPr>
      </w:pPr>
    </w:p>
    <w:p w14:paraId="33B21403" w14:textId="77777777" w:rsidR="00B71C5C" w:rsidRDefault="00B71C5C" w:rsidP="00B71C5C">
      <w:pPr>
        <w:spacing w:line="248" w:lineRule="auto"/>
        <w:jc w:val="both"/>
        <w:rPr>
          <w:sz w:val="20"/>
          <w:szCs w:val="20"/>
          <w:lang w:val="en-GB"/>
        </w:rPr>
      </w:pPr>
      <w:r w:rsidRPr="00025BC4">
        <w:rPr>
          <w:rFonts w:ascii="Arial" w:eastAsia="Arial" w:hAnsi="Arial" w:cs="Arial"/>
          <w:sz w:val="29"/>
          <w:szCs w:val="29"/>
          <w:lang w:val="en-GB"/>
        </w:rPr>
        <w:lastRenderedPageBreak/>
        <w:t>von der Spiritualität entfernt und stattdessen ein intellektuelles Bollwerk bevorzugt. Das Ergebnis ist der Mainstream des Urdämonismus, der alle Schichten der modernen Gesellschaft durchdringt.</w:t>
      </w:r>
    </w:p>
    <w:p w14:paraId="51B67534" w14:textId="77777777" w:rsidR="00B71C5C" w:rsidRPr="00025BC4" w:rsidRDefault="00B71C5C" w:rsidP="00B71C5C">
      <w:pPr>
        <w:spacing w:line="142" w:lineRule="exact"/>
        <w:rPr>
          <w:sz w:val="20"/>
          <w:szCs w:val="20"/>
          <w:lang w:val="en-GB"/>
        </w:rPr>
      </w:pPr>
    </w:p>
    <w:p w14:paraId="5FBB3BFB"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Seit Christus die Welt nach seinem Triumph auf Golgatha dem Allmächtigen zurückgegeben hat, wurde nicht mehr so dreist versucht, sie zu den alten zerstörerischen Göttern und Religionen zu bekehren, die die alten Zivilisationen vernichtet haben. In den letzten Jahrzehnten haben die Agenten dieser zerstörerischen Kampagne fieberhaft daran gearbeitet, die Ausbreitung des Christentums zu stoppen und den Einfluss der christlichen Kirche in der Welt zu neutralisieren. Zu diesem Zweck haben sie alle ihre Systeme und Institutionen infiltriert. Unverblümt erklärten diese dunklen Agenten ihre Kampagnenmission: die moderne Welt unter dem Licht und Leben Christi in ihre vorchristliche Ära zurückzuversetzen und ihre entthronten Götter auf ihre vorkalvarischen Machtsitze zurückzubringen. Mit Hilfe der Medien, der Politik, der Bildung und Vergnügungen wie raffiniert heruntergespielten Videospielen konditionieren diese Kräfte ihre Anhänger, sich nach dieser Bewegung zu sehnen. Fast ein halbes Jahrhundert lang haben sie heimlich Krieg gegen das Christentum geführt, ohne dass zahlreiche Christen davon etwas mitbekommen haben. Im Idealfall wurden sie dazu verführt, die romantischen Vorstellungen heidnischer Träume zu übernehmen und sich selbst, ihren Einfluss und ihre Glaubwürdigkeit den New Age-, Okkultismus- und Hexenbewegungen zu überlassen. Ohne sich dessen bewusst zu sein, verführten verführerische Geister viele unserer christlichen Vorfahren dazu, den Thron Christi mit den praktisch ausgestorbenen Gottheiten der alten Welt zu ersetzen.</w:t>
      </w:r>
    </w:p>
    <w:p w14:paraId="2CF90232" w14:textId="77777777" w:rsidR="00B71C5C" w:rsidRPr="00025BC4" w:rsidRDefault="00B71C5C" w:rsidP="00B71C5C">
      <w:pPr>
        <w:spacing w:line="135" w:lineRule="exact"/>
        <w:rPr>
          <w:sz w:val="20"/>
          <w:szCs w:val="20"/>
          <w:lang w:val="en-GB"/>
        </w:rPr>
      </w:pPr>
    </w:p>
    <w:p w14:paraId="67D61539"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 xml:space="preserve">Naiverweise haben viele christliche Kirchen und Leiter sowie viele Christen selbst Glaubensvorstellungen, Praktiken, Rituale und andere okkulte Genres unter dem Deckmantel der Religionsfreiheit, der Liebe Gottes und des Friedens auf Erden übernommen - drei Ziele, die der Herr Jesus selbst als nicht seine primären Ziele abgelehnt hat. Doch aufgrund der weit verbreiteten Abkehr von Gottes Wort (siehe Lukas 18,8) und der Verdummung der Bibel und ihrer wichtigsten Lehren ist die Kirche gegenüber ihrer Berufung desensibilisiert und von ihrem Gründer abgekoppelt worden. Die erlösende Gnade, die Jesus auf den Planeten gebracht hat, wird nun zügellos gelehrt, und Gottes Volk wird zu Wüstlingen anstatt zu seinen befreiten Söhnen und Töchtern. Zugegeben, die Strategie gegen das wahre Christentum war brillant und ihre verdammenswerten Ergebnisse bisher unbestreitbar beeindruckend, aber Gott wird es nicht dabei bewenden lassen. Er hat seinen Siegeszug schon vor Äonen begonnen und ist noch lange nicht bereit, seinen Kampf aufzugeben. In den letzten Jahrzehnten ist der Herr beharrlich in die Festung der Säkularisten eingedrungen und hat </w:t>
      </w:r>
      <w:r w:rsidRPr="00025BC4">
        <w:rPr>
          <w:rFonts w:ascii="Arial" w:eastAsia="Arial" w:hAnsi="Arial" w:cs="Arial"/>
          <w:sz w:val="26"/>
          <w:szCs w:val="26"/>
          <w:lang w:val="en-GB"/>
        </w:rPr>
        <w:lastRenderedPageBreak/>
        <w:t>heimlich das Gebiet zurückerobert, das seinem Sohn für seinen Sieg am Kreuz versprochen und gewährt wurde.</w:t>
      </w:r>
    </w:p>
    <w:p w14:paraId="1AF91C7A" w14:textId="77777777" w:rsidR="00B71C5C" w:rsidRPr="00025BC4" w:rsidRDefault="00B71C5C" w:rsidP="00B71C5C">
      <w:pPr>
        <w:spacing w:line="128" w:lineRule="exact"/>
        <w:rPr>
          <w:sz w:val="20"/>
          <w:szCs w:val="20"/>
          <w:lang w:val="en-GB"/>
        </w:rPr>
      </w:pPr>
    </w:p>
    <w:p w14:paraId="61C635F5" w14:textId="77777777" w:rsidR="00B71C5C" w:rsidRDefault="00B71C5C" w:rsidP="00B71C5C">
      <w:pPr>
        <w:spacing w:line="300" w:lineRule="auto"/>
        <w:ind w:firstLine="288"/>
        <w:jc w:val="both"/>
        <w:rPr>
          <w:sz w:val="20"/>
          <w:szCs w:val="20"/>
          <w:lang w:val="en-GB"/>
        </w:rPr>
      </w:pPr>
      <w:r w:rsidRPr="00025BC4">
        <w:rPr>
          <w:rFonts w:ascii="Arial" w:eastAsia="Arial" w:hAnsi="Arial" w:cs="Arial"/>
          <w:sz w:val="27"/>
          <w:szCs w:val="27"/>
          <w:lang w:val="en-GB"/>
        </w:rPr>
        <w:t>Vor allem durch die Propheten hat sich der Herr seit einiger Zeit mit dem Putschversuch des Teufels befasst. Sein erster Schritt war die Reaktivierung der Mäntel der</w:t>
      </w:r>
    </w:p>
    <w:p w14:paraId="0C10D658" w14:textId="77777777" w:rsidR="00B71C5C" w:rsidRPr="00025BC4" w:rsidRDefault="00B71C5C" w:rsidP="00B71C5C">
      <w:pPr>
        <w:rPr>
          <w:lang w:val="en-GB"/>
        </w:rPr>
        <w:sectPr w:rsidR="00B71C5C" w:rsidRPr="00025BC4">
          <w:pgSz w:w="12240" w:h="15840"/>
          <w:pgMar w:top="1422" w:right="1440" w:bottom="914" w:left="1440" w:header="0" w:footer="0" w:gutter="0"/>
          <w:cols w:space="720" w:equalWidth="0">
            <w:col w:w="9360"/>
          </w:cols>
        </w:sectPr>
      </w:pPr>
    </w:p>
    <w:p w14:paraId="7CFB9561" w14:textId="77777777" w:rsidR="00B71C5C" w:rsidRDefault="00B71C5C" w:rsidP="00B71C5C">
      <w:pPr>
        <w:spacing w:line="284" w:lineRule="auto"/>
        <w:jc w:val="both"/>
        <w:rPr>
          <w:sz w:val="20"/>
          <w:szCs w:val="20"/>
          <w:lang w:val="en-GB"/>
        </w:rPr>
      </w:pPr>
      <w:r w:rsidRPr="00025BC4">
        <w:rPr>
          <w:rFonts w:ascii="Arial" w:eastAsia="Arial" w:hAnsi="Arial" w:cs="Arial"/>
          <w:sz w:val="26"/>
          <w:szCs w:val="26"/>
          <w:lang w:val="en-GB"/>
        </w:rPr>
        <w:lastRenderedPageBreak/>
        <w:t>Seine beiden Hauptverantwortlichen (siehe 1. Korinther 12,28) für seine neue Schöpfungskirche versuchen, Satans Wüten einzudämmen. In jeder Phase seines Erweckungs- und Wiederherstellungsprogramms stößt er jedoch immer wieder auf ein gemeinsames Hindernis: Naivität - die Vergesslichkeit derer, die er zu seinem wahren Problem und dessen Lösung ruft.</w:t>
      </w:r>
    </w:p>
    <w:p w14:paraId="5A9E98E8" w14:textId="77777777" w:rsidR="00B71C5C" w:rsidRPr="00025BC4" w:rsidRDefault="00B71C5C" w:rsidP="00B71C5C">
      <w:pPr>
        <w:spacing w:line="97" w:lineRule="exact"/>
        <w:rPr>
          <w:sz w:val="20"/>
          <w:szCs w:val="20"/>
          <w:lang w:val="en-GB"/>
        </w:rPr>
      </w:pPr>
    </w:p>
    <w:p w14:paraId="115CE110"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Als Folge der kurzsichtigen Überbetonung der Liebe Gottes, des Weltfriedens und der religiösen Harmonie durch die Kirche (und sogar unter Ausschluss des von Gott vorgesehenen Plans der Erlösung und Heiligung) sind viele, die heute dem Ruf zur Prophetie folgen, darauf konditioniert, das Programm des Herrn auf die politische Agenda der Welt zu verweisen. Sie sind sich nicht bewusst, dass hinter den Kulissen ein Kampf gegen die Freiheit ihres Glaubens tobt, und lassen sich von Fantasien darüber täuschen, was sie in Gottes prophetischen Reihen erwartet. Sie werden durch eine unvereinbare Ausbildung in die Irre geführt, und das, was sie prophetischen Dienst nennen, unterscheidet sich drastisch von der uralten Institution, die Gott unter Samuel gegründet hat. Viele Prophetenmäntel sind derzeit unvorbereitet auf das, was dem Volk Gottes bevorsteht und es umwirft. Nicht wenige von ihnen sind nicht darüber aufgeklärt, was das Wort des Herrn für diese Zeit der Menschheitsgeschichte bedeutet, und können die Prophezeiungen der Bibel nicht mit den aktuellen Ereignissen in Verbindung bringen, um die Arbeit zu erkennen, die diese Generation von ihnen verlangt.</w:t>
      </w:r>
    </w:p>
    <w:p w14:paraId="3332E20E" w14:textId="77777777" w:rsidR="00B71C5C" w:rsidRPr="00025BC4" w:rsidRDefault="00B71C5C" w:rsidP="00B71C5C">
      <w:pPr>
        <w:spacing w:line="151" w:lineRule="exact"/>
        <w:rPr>
          <w:sz w:val="20"/>
          <w:szCs w:val="20"/>
          <w:lang w:val="en-GB"/>
        </w:rPr>
      </w:pPr>
    </w:p>
    <w:p w14:paraId="4216F240"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 xml:space="preserve">Moderne christliche Prophetinnen und Propheten, die nicht prophetisch ausgebildet wurden, handeln und denken ähnlich wie Evangelisten. Sie wollen die Welt mit Prophetie sättigen, üben einige geistliche Gaben aus und halten Prophezeiungssitzungen ab, so wie Evangelisten Altarbesuche abhalten. Nach diesen Treffen schicken sie ihre Zuhörer/innen mit nichts anderem als einer Prophezeiung nach Hause, um ihr Leben zu verbessern. Viele frühere Prophetinnen und Propheten dieser Bewegung haben dabei übersehen, dass selbst eine dreißigseitige Prophezeiung nur ein einziger Moment (ein Tag, eine Stunde oder ein Jahr) im Leben ihrer Zuhörerinnen und Zuhörer ist. Das Fehlen von Kriterien, Standards, Protokollen und sogar einer gültigen Positionsbeschreibung hinderte sie daran, zu erkennen, was ihre Zuhörer neben ihren Vorhersagen noch von ihnen als Propheten brauchten. Da sie als Übergangspropheten der ersten und zweiten Generation mit dem grundlegenden Credo des Evangelisten "Gewinne die Verlorenen um jeden Preis" in den Dienst traten, waren die Kosten und Risiken oft Gott selbst zuzuschreiben. Nachdem ihre Prophetenkarriere in Schwung gekommen war, fügten diese frühen Boten den Pastorendienst hinzu, um ihren Dienst aufrechtzuerhalten. Zwar waren nicht alle von ihnen Pastoren, aber ihre </w:t>
      </w:r>
      <w:r w:rsidRPr="00025BC4">
        <w:rPr>
          <w:rFonts w:ascii="Arial" w:eastAsia="Arial" w:hAnsi="Arial" w:cs="Arial"/>
          <w:sz w:val="27"/>
          <w:szCs w:val="27"/>
          <w:lang w:val="en-GB"/>
        </w:rPr>
        <w:lastRenderedPageBreak/>
        <w:t>Mentalität ähnelte dennoch dem vierten Mitglied des Mitarbeiterstabs in Epheser 4,11.</w:t>
      </w:r>
    </w:p>
    <w:p w14:paraId="05585FD0" w14:textId="77777777" w:rsidR="00B71C5C" w:rsidRPr="00025BC4" w:rsidRDefault="00B71C5C" w:rsidP="00B71C5C">
      <w:pPr>
        <w:spacing w:line="146" w:lineRule="exact"/>
        <w:rPr>
          <w:sz w:val="20"/>
          <w:szCs w:val="20"/>
          <w:lang w:val="en-GB"/>
        </w:rPr>
      </w:pPr>
    </w:p>
    <w:p w14:paraId="2A606AE2" w14:textId="77777777" w:rsidR="00B71C5C" w:rsidRDefault="00B71C5C" w:rsidP="00B71C5C">
      <w:pPr>
        <w:spacing w:line="298" w:lineRule="auto"/>
        <w:ind w:firstLine="288"/>
        <w:jc w:val="both"/>
        <w:rPr>
          <w:sz w:val="20"/>
          <w:szCs w:val="20"/>
          <w:lang w:val="en-GB"/>
        </w:rPr>
      </w:pPr>
      <w:r w:rsidRPr="00025BC4">
        <w:rPr>
          <w:rFonts w:ascii="Arial" w:eastAsia="Arial" w:hAnsi="Arial" w:cs="Arial"/>
          <w:sz w:val="25"/>
          <w:szCs w:val="25"/>
          <w:lang w:val="en-GB"/>
        </w:rPr>
        <w:t>Um das zu verdeutlichen, sind Ziel und Funktion des Amtes des Pastors/der Pastorin vergleichbar mit den Hausangestellten einer Nation. Pastoren sind das Äquivalent zu den Hausangestellten des Königreichs. Auf der Grundlage dieses Vergleichs haben frühere Propheten die Art des Pastorenamtes aufgegriffen, weil die Aufgaben, die Verantwortung, die Möglichkeiten und sogar die Vergütung</w:t>
      </w:r>
    </w:p>
    <w:p w14:paraId="4FF11C0B" w14:textId="77777777" w:rsidR="00B71C5C" w:rsidRPr="00025BC4" w:rsidRDefault="00B71C5C" w:rsidP="00B71C5C">
      <w:pPr>
        <w:rPr>
          <w:lang w:val="en-GB"/>
        </w:rPr>
        <w:sectPr w:rsidR="00B71C5C" w:rsidRPr="00025BC4">
          <w:pgSz w:w="12240" w:h="15840"/>
          <w:pgMar w:top="1417" w:right="1440" w:bottom="925" w:left="1440" w:header="0" w:footer="0" w:gutter="0"/>
          <w:cols w:space="720" w:equalWidth="0">
            <w:col w:w="9360"/>
          </w:cols>
        </w:sectPr>
      </w:pPr>
    </w:p>
    <w:p w14:paraId="6FCDB7D2" w14:textId="77777777" w:rsidR="00B71C5C" w:rsidRDefault="00B71C5C" w:rsidP="00B71C5C">
      <w:pPr>
        <w:spacing w:line="251" w:lineRule="auto"/>
        <w:jc w:val="both"/>
        <w:rPr>
          <w:sz w:val="20"/>
          <w:szCs w:val="20"/>
          <w:lang w:val="en-GB"/>
        </w:rPr>
      </w:pPr>
      <w:r w:rsidRPr="00025BC4">
        <w:rPr>
          <w:rFonts w:ascii="Arial" w:eastAsia="Arial" w:hAnsi="Arial" w:cs="Arial"/>
          <w:sz w:val="28"/>
          <w:szCs w:val="28"/>
          <w:lang w:val="en-GB"/>
        </w:rPr>
        <w:lastRenderedPageBreak/>
        <w:t>ihres Mantelbereichs waren ihnen noch nicht zugänglich. Anstatt als göttliche Vermittler für Gottes Reich zu fungieren, wurde die Prophetie auf die örtliche Kirche und ihre Pastoren beschränkt und ignorierte die Welt außerhalb der Kirchenmauern. Die Beschränkung der Prophetie auf die Ortskirche überließ das Interesse der Welt an Gott und dem Übernatürlichen den Hellsehern, eine Haltung, die der Denkweise der alten Propheten völlig widersprach. Sie verstanden ihren prophetischen Auftrag so, dass sie das Volk Gottes zurück in seinen Schoß und zum Glauben rufen sollten, denn als Wächter waren sie auch Torwächter.</w:t>
      </w:r>
    </w:p>
    <w:p w14:paraId="4211EDB9" w14:textId="77777777" w:rsidR="00B71C5C" w:rsidRPr="00025BC4" w:rsidRDefault="00B71C5C" w:rsidP="00B71C5C">
      <w:pPr>
        <w:spacing w:line="143" w:lineRule="exact"/>
        <w:rPr>
          <w:sz w:val="20"/>
          <w:szCs w:val="20"/>
          <w:lang w:val="en-GB"/>
        </w:rPr>
      </w:pPr>
    </w:p>
    <w:p w14:paraId="44D9A48E"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Wahre Wächter der Tore des Herrn sind gleichzusetzen mit seinen geistlichen Grenzbeamten. Sie sind nicht geneigt, jeden, der in die Familie oder Gemeinschaft des Herrn kommen will, auf irgendeine Weise einzulassen (oder in seine Gegenwart zu führen). Im Gegensatz zu Evangelisten ist es die Aufgabe der Propheten, zu filtern und zu heiligen. Sie verlangen, dass die Kandidaten für den Segen, die Befreiung und andere geistliche Angebote, die für die Familie des Herrn reserviert sind, den Weg über Golgatha gehen. Die Propheten bestätigen die Erlösung der Menschen und damit die göttliche Staatsbürgerschaft, indem sie den Nachweis ihrer Reue und Bekehrung verlangen. Wer in Christi ewiges Leben eintritt, sollte seinen Glauben erklären, um in sein Reich einzutreten, wie er es vorschreibt. Um in seinem Haus zu bleiben, sollten sie nach der Regierung des Allmächtigen in ihrem Leben leben. Jesus ist nicht nur die Tür zum Heil, sondern er ist auch der Wächter des Eingangs. Türen schwingen auf und zu, und der Herr sagt in Offenbarung 3:7, dass er die Türen des Lebens nicht nur öffnet, sondern auch schließt (siehe Jesaja 22:22).</w:t>
      </w:r>
    </w:p>
    <w:p w14:paraId="6C8AA6F6" w14:textId="77777777" w:rsidR="00B71C5C" w:rsidRPr="00025BC4" w:rsidRDefault="00B71C5C" w:rsidP="00B71C5C">
      <w:pPr>
        <w:spacing w:line="151" w:lineRule="exact"/>
        <w:rPr>
          <w:sz w:val="20"/>
          <w:szCs w:val="20"/>
          <w:lang w:val="en-GB"/>
        </w:rPr>
      </w:pPr>
    </w:p>
    <w:p w14:paraId="1E34213B"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Deshalb wird von den Bekehrten des Herrn erwartet, dass sie dem innewohnenden Heiligen Geist täglich beweisen, dass ihre Namen im Buch des Lebens des Lammes - dem ewigen Register der erlösten Seelen Christi - geschrieben stehen. Die Propheten und alle treuen Diener Jesu Christi verlangen von den Neuankömmlingen in Gottes Reich und in der Kirche, dass sie ihrem Glauben und ihrem Dienst an anderen Göttern abschwören und ihr gesamtes öffentliches und privates Leben zum Herrn Jesus Christus bekehren. Warum? Weil Prophetinnen und Propheten Aussortierer sind. Ihre Mäntel filtern und sieben aus, was nicht den Kriterien des Himmels für seine Bürger entspricht. Die Evangelisten mögen alle aufnehmen, die kommen, aber es sind die Propheten und Apostel des Herrn, die bestimmen, wer bleibt. Seit jeher haben die Vertreter des Herrn akzeptiert, dass er heilig ist und dass nur diejenigen, die seine Heiligkeit teilen, seine Familie betreten und an ihr teilhaben können.</w:t>
      </w:r>
    </w:p>
    <w:p w14:paraId="50EBA3A2" w14:textId="77777777" w:rsidR="00B71C5C" w:rsidRPr="00025BC4" w:rsidRDefault="00B71C5C" w:rsidP="00B71C5C">
      <w:pPr>
        <w:spacing w:line="131" w:lineRule="exact"/>
        <w:rPr>
          <w:sz w:val="20"/>
          <w:szCs w:val="20"/>
          <w:lang w:val="en-GB"/>
        </w:rPr>
      </w:pPr>
    </w:p>
    <w:p w14:paraId="7AF15776"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Als engagierte Beamte des Reiches des Allmächtigen halten Propheten sein Gesetz der Gerechtigkeit aufrecht und weigern sich, irgendjemandem zu erlauben, dem Todesurteil der Sünde zu entkommen, wenn er nicht Buße tut, Jesus Christus rechtfertigt und seine Gerechtigkeit anerkennt. Wahre Wächter verehren den Erlöser als die Tür zum ewigen Leben und werden nicht zulassen, dass diejenigen, die in sein Bild und Gleichnis verwandelt werden wollen, auf seine Forderungen verzichten. Propheten,</w:t>
      </w:r>
    </w:p>
    <w:p w14:paraId="17B5535D" w14:textId="77777777" w:rsidR="00B71C5C" w:rsidRPr="00025BC4" w:rsidRDefault="00B71C5C" w:rsidP="00B71C5C">
      <w:pPr>
        <w:rPr>
          <w:lang w:val="en-GB"/>
        </w:rPr>
        <w:sectPr w:rsidR="00B71C5C" w:rsidRPr="00025BC4">
          <w:pgSz w:w="12240" w:h="15840"/>
          <w:pgMar w:top="1417" w:right="1440" w:bottom="946" w:left="1440" w:header="0" w:footer="0" w:gutter="0"/>
          <w:cols w:space="720" w:equalWidth="0">
            <w:col w:w="9360"/>
          </w:cols>
        </w:sectPr>
      </w:pPr>
    </w:p>
    <w:p w14:paraId="224BD640" w14:textId="77777777" w:rsidR="00B71C5C" w:rsidRDefault="00B71C5C" w:rsidP="00B71C5C">
      <w:pPr>
        <w:spacing w:line="284" w:lineRule="auto"/>
        <w:jc w:val="both"/>
        <w:rPr>
          <w:sz w:val="20"/>
          <w:szCs w:val="20"/>
          <w:lang w:val="en-GB"/>
        </w:rPr>
      </w:pPr>
      <w:r w:rsidRPr="00025BC4">
        <w:rPr>
          <w:rFonts w:ascii="Arial" w:eastAsia="Arial" w:hAnsi="Arial" w:cs="Arial"/>
          <w:sz w:val="26"/>
          <w:szCs w:val="26"/>
          <w:lang w:val="en-GB"/>
        </w:rPr>
        <w:lastRenderedPageBreak/>
        <w:t>als Gottes echte Wächter sind die Zöllner der Ewigkeit, die nur denen den Eintritt in Gottes Reich erlauben, die seinem Muster des perfekten menschlichen und göttlichen Bürgers entsprechen. In Epheser 3,5 heißt es, dass der Herr seinen Aposteln und Propheten die Offenbarungen offenbart hat, die dieses Werk in den Heiligen ermöglichen.</w:t>
      </w:r>
    </w:p>
    <w:p w14:paraId="52672952" w14:textId="77777777" w:rsidR="00B71C5C" w:rsidRPr="00025BC4" w:rsidRDefault="00B71C5C" w:rsidP="00B71C5C">
      <w:pPr>
        <w:spacing w:line="97" w:lineRule="exact"/>
        <w:rPr>
          <w:sz w:val="20"/>
          <w:szCs w:val="20"/>
          <w:lang w:val="en-GB"/>
        </w:rPr>
      </w:pPr>
    </w:p>
    <w:p w14:paraId="5AA900FC"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Als Jesus als der große Prophet kam, so wie es sein alttestamentlicher Vorgänger Mose Jahrhunderte zuvor prophezeit hatte, griff er genau die Prophezeiungen auf, die ihm vorausgegangen waren und ihn vorausgesagt hatten. Als Prophet stand er an der Spitze des Plans des Herrn, der ganzen Welt den Segen, die Privilegien und die Versorgung des Volkes Israel anzubieten, und er führte dieses Amt mit Entschlossenheit, Stärke, Solidarität und Geschicklichkeit aus. Entschlossen ging Jesus seinen Dienstpflichten nach und legte den Mantel des Propheten bis ins kleinste Detail für diejenigen aus, die es sehen wollten. Damals wurde er gesandt, um die Welt aus dem grausamen Griff der Finsternis zu befreien, die sie missbrauchte; und heute, als Antwort auf das, was Satanisten in dieser Ära erreichen wollen, ist die Mission dieselbe.</w:t>
      </w:r>
    </w:p>
    <w:p w14:paraId="2097A75B" w14:textId="77777777" w:rsidR="00B71C5C" w:rsidRPr="00025BC4" w:rsidRDefault="00B71C5C" w:rsidP="00B71C5C">
      <w:pPr>
        <w:spacing w:line="160" w:lineRule="exact"/>
        <w:rPr>
          <w:sz w:val="20"/>
          <w:szCs w:val="20"/>
          <w:lang w:val="en-GB"/>
        </w:rPr>
      </w:pPr>
    </w:p>
    <w:p w14:paraId="74FBFF6F"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Der Herr lässt den Mantel des Propheten wieder aufleben, um sein Volk und seinen geliebten Planeten von der Barbarei der gefallenen Geister zu befreien, die ihnen nachstellen. Von Abel bis Christus hat der Schöpfer dies getan, um entweder sein Volk aus den Fesseln des Teufels zu befreien oder um die Herrschaft über ein geografisches Gebiet oder einen Bereich der menschlichen Existenz zu erlangen. In dieser Bewegung ist sein Ziel beides. Der einzige Unterschied ist, wie der Herr diese Phase seines Plans in der heutigen Zeit ausführt. Prophetinnen und Propheten werden in dieser nächsten Dispensation anders eingesetzt, und deshalb werden sie strenger reguliert und direkter von ihm geleitet als je zuvor in der Geschichte der Kirche.</w:t>
      </w:r>
    </w:p>
    <w:p w14:paraId="02833A11" w14:textId="77777777" w:rsidR="00B71C5C" w:rsidRPr="00025BC4" w:rsidRDefault="00B71C5C" w:rsidP="00B71C5C">
      <w:pPr>
        <w:spacing w:line="137" w:lineRule="exact"/>
        <w:rPr>
          <w:sz w:val="20"/>
          <w:szCs w:val="20"/>
          <w:lang w:val="en-GB"/>
        </w:rPr>
      </w:pPr>
    </w:p>
    <w:p w14:paraId="7F5751A6" w14:textId="77777777" w:rsidR="00B71C5C" w:rsidRDefault="00B71C5C" w:rsidP="00B71C5C">
      <w:pPr>
        <w:spacing w:line="268" w:lineRule="auto"/>
        <w:ind w:firstLine="288"/>
        <w:jc w:val="both"/>
        <w:rPr>
          <w:sz w:val="20"/>
          <w:szCs w:val="20"/>
          <w:lang w:val="en-GB"/>
        </w:rPr>
      </w:pPr>
      <w:r w:rsidRPr="00025BC4">
        <w:rPr>
          <w:rFonts w:ascii="Arial" w:eastAsia="Arial" w:hAnsi="Arial" w:cs="Arial"/>
          <w:sz w:val="26"/>
          <w:szCs w:val="26"/>
          <w:lang w:val="en-GB"/>
        </w:rPr>
        <w:t xml:space="preserve">Beim Übergang von diesem Zeitalter zum nächsten Zeitalter der Menschheit weicht Gott nicht von seinen biblischen Präzedenzfällen ab, sondern hält sich beim Beginn seines Programms mit den Propheten an seine gut dokumentierten, biblischen Methoden. Vom Alten bis zum Neuen Testament zeigt sich, dass Gott die Veränderungen in der Schöpfung immer durch seine Propheten einleitet. Sie sind die Zeitmesser, die das Tempo und den Rhythmus seiner Dynamik bestimmen. Als Gott zum Beispiel sein Volk vom alten zum neuen Bund führte, markierte er den Wandel mit Johannes dem Täufer, einem Propheten. Als Johannes auf der Bildfläche erschien, war das Volk des Herrn von Heidentum und Dämonen durchdrungen und anderen Göttern versklavt. Diese Tatsache war </w:t>
      </w:r>
      <w:r w:rsidRPr="00025BC4">
        <w:rPr>
          <w:rFonts w:ascii="Arial" w:eastAsia="Arial" w:hAnsi="Arial" w:cs="Arial"/>
          <w:sz w:val="26"/>
          <w:szCs w:val="26"/>
          <w:lang w:val="en-GB"/>
        </w:rPr>
        <w:lastRenderedPageBreak/>
        <w:t>so unbestreitbar, dass die erste Begegnung Jesu mit einer irdischen Macht die mit dem Teufel war, "der ihn in die heilige Stadt hinaufführte und ihn auf eine Zinne des Tempels setzte ... auf einen sehr hohen Berg und ihm alle Reiche der Welt und ihre Herrlichkeit zeigte ... in einem Augenblick" (Matthäus 4,5.8);</w:t>
      </w:r>
    </w:p>
    <w:p w14:paraId="53E44557" w14:textId="77777777" w:rsidR="00B71C5C" w:rsidRPr="00025BC4" w:rsidRDefault="00B71C5C" w:rsidP="00B71C5C">
      <w:pPr>
        <w:spacing w:line="2" w:lineRule="exact"/>
        <w:rPr>
          <w:sz w:val="20"/>
          <w:szCs w:val="20"/>
          <w:lang w:val="en-GB"/>
        </w:rPr>
      </w:pPr>
    </w:p>
    <w:p w14:paraId="77450B12" w14:textId="77777777" w:rsidR="00B71C5C" w:rsidRDefault="00B71C5C" w:rsidP="00B71C5C">
      <w:pPr>
        <w:rPr>
          <w:sz w:val="20"/>
          <w:szCs w:val="20"/>
          <w:lang w:val="en-GB"/>
        </w:rPr>
      </w:pPr>
      <w:r w:rsidRPr="00025BC4">
        <w:rPr>
          <w:rFonts w:ascii="Arial" w:eastAsia="Arial" w:hAnsi="Arial" w:cs="Arial"/>
          <w:sz w:val="26"/>
          <w:szCs w:val="26"/>
          <w:lang w:val="en-GB"/>
        </w:rPr>
        <w:t>Lukas 4,5). Als der von Gott gesandte Prophet mit einer Macht, die größer ist als ihre eigene, hat er</w:t>
      </w:r>
    </w:p>
    <w:p w14:paraId="2EC6A408" w14:textId="77777777" w:rsidR="00B71C5C" w:rsidRPr="00025BC4" w:rsidRDefault="00B71C5C" w:rsidP="00B71C5C">
      <w:pPr>
        <w:rPr>
          <w:lang w:val="en-GB"/>
        </w:rPr>
        <w:sectPr w:rsidR="00B71C5C" w:rsidRPr="00025BC4">
          <w:pgSz w:w="12240" w:h="15840"/>
          <w:pgMar w:top="1417" w:right="1440" w:bottom="1023" w:left="1440" w:header="0" w:footer="0" w:gutter="0"/>
          <w:cols w:space="720" w:equalWidth="0">
            <w:col w:w="9360"/>
          </w:cols>
        </w:sectPr>
      </w:pPr>
    </w:p>
    <w:p w14:paraId="158F8F5D" w14:textId="77777777" w:rsidR="00B71C5C" w:rsidRDefault="00B71C5C" w:rsidP="00B71C5C">
      <w:pPr>
        <w:rPr>
          <w:sz w:val="20"/>
          <w:szCs w:val="20"/>
          <w:lang w:val="en-GB"/>
        </w:rPr>
      </w:pPr>
      <w:r w:rsidRPr="00025BC4">
        <w:rPr>
          <w:rFonts w:ascii="Arial" w:eastAsia="Arial" w:hAnsi="Arial" w:cs="Arial"/>
          <w:sz w:val="29"/>
          <w:szCs w:val="29"/>
          <w:lang w:val="en-GB"/>
        </w:rPr>
        <w:lastRenderedPageBreak/>
        <w:t>war in der Lage, Menschen aus dem Griff der Sünde zu befreien.</w:t>
      </w:r>
    </w:p>
    <w:p w14:paraId="3F7BAF10" w14:textId="77777777" w:rsidR="00B71C5C" w:rsidRPr="00025BC4" w:rsidRDefault="00B71C5C" w:rsidP="00B71C5C">
      <w:pPr>
        <w:spacing w:line="185" w:lineRule="exact"/>
        <w:rPr>
          <w:sz w:val="20"/>
          <w:szCs w:val="20"/>
          <w:lang w:val="en-GB"/>
        </w:rPr>
      </w:pPr>
    </w:p>
    <w:p w14:paraId="06F7CF35"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Um sein Volk nach einer langen Zeit des scheinbaren Schweigens zu befreien, nahm der Herr sein früheres Handeln wieder auf und machte sich daran, die Herzen und Seelen seiner geliebten Familie wieder zurückzuerobern. Wir können seine historische Vorgehensweise erkennen, weil der Herr sich selbst treu bleibt. Er gewinnt die Herrschaft über seine Welt und die Kontrolle über sein Reich immer wieder durch seine Propheten zurück, denn er hat Amos 3,7 nie abgeschafft, und die "Schrift muss erfüllt werden" (Matthäus 14,49). Die Heilige Schrift berichtet über Gottes prophetische Episoden von Henoch bis Noah, von Noah bis Abraham, von Abraham bis Josef und von Josef bis Mose. Josef war der Prophet Gottes in Ägypten, wo Mose eingeführt wurde.</w:t>
      </w:r>
    </w:p>
    <w:p w14:paraId="6BD4E849" w14:textId="77777777" w:rsidR="00B71C5C" w:rsidRPr="00025BC4" w:rsidRDefault="00B71C5C" w:rsidP="00B71C5C">
      <w:pPr>
        <w:spacing w:line="152" w:lineRule="exact"/>
        <w:rPr>
          <w:sz w:val="20"/>
          <w:szCs w:val="20"/>
          <w:lang w:val="en-GB"/>
        </w:rPr>
      </w:pPr>
    </w:p>
    <w:p w14:paraId="61E03606"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Der Mantel wurde in Samuel wiederbelebt, der Gottes prophetische Uhr wieder in Gang setzte und die Institution unter dem Gesetz des Mose für ihn vereinheitlichte. Seit ihm ist das Muster dasselbe geblieben. Wenn die Erde vom Satanismus überrollt zu werden droht und das Potenzial Satans, die Menschen zu tyrannisieren und zu missbrauchen, Ausmaße erreicht, die an Genesis 6,5 erinnern, reagiert der Herr, indem er seine Propheten erhebt, um der Dunkelheit sein Licht und Leben entgegenzusetzen. Als die mosaische Ära durch Christus abgelöst wurde, änderte sich das Muster etwas, als Jesus seine Apostel einsetzte und aussandte. Auch diese Veränderung wurde durch die Propheten eingeleitet.</w:t>
      </w:r>
    </w:p>
    <w:p w14:paraId="7185679B" w14:textId="77777777" w:rsidR="00B71C5C" w:rsidRPr="00025BC4" w:rsidRDefault="00B71C5C" w:rsidP="00B71C5C">
      <w:pPr>
        <w:spacing w:line="125" w:lineRule="exact"/>
        <w:rPr>
          <w:sz w:val="20"/>
          <w:szCs w:val="20"/>
          <w:lang w:val="en-GB"/>
        </w:rPr>
      </w:pPr>
    </w:p>
    <w:p w14:paraId="25E4A6F0"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 xml:space="preserve">Eine weitere beeindruckende Tatsache, die dieses Buch zur rechten Zeit erscheinen lässt, ist die bevorstehende apostolische Wiederherstellung Gottes. Seit den Anfängen des Neuen Testaments ist bekannt, dass der Herr die Wiedereinsetzung der Apostel immer durch die Propheten ankündigt, was seinem biblischen Muster entspricht. Er tut dies, weil nur seine Propheten seine neu entstehenden Apostel überprüfen können. Um diese Aufgabe erfolgreich zu erfüllen, müssen die Propheten dieser Generation über ein Mittel verfügen, mit dem sie sich selbst einschätzen, richtig einordnen und regulieren können, um die wahren Apostel Gottes genau und einheitlich zu identifizieren. Das Prophetenhandbuch hilft ihnen, genau das und noch viel mehr zu tun. Als praktisches Hilfsmittel ermöglicht dieses Handbuch den Leitern des Königreichs, insbesondere den Aposteln, Propheten und leitenden Kirchenvertretern, die Prophetie Christi kompetent und verantwortungsbewusst einzuführen und auszuüben. Mithilfe dieses Handbuchs können Propheten und prophetische Amtsträger überprüft und auf intelligente Weise dazu gebracht werden, zu verstehen, wozu der Prophet im </w:t>
      </w:r>
      <w:r w:rsidRPr="00025BC4">
        <w:rPr>
          <w:rFonts w:ascii="Arial" w:eastAsia="Arial" w:hAnsi="Arial" w:cs="Arial"/>
          <w:sz w:val="27"/>
          <w:szCs w:val="27"/>
          <w:lang w:val="en-GB"/>
        </w:rPr>
        <w:lastRenderedPageBreak/>
        <w:t>Dienste Gottes da ist. Ein Instrument wie dieses ermöglicht es den Leitern des Königreichs, ihre prophetischen Amtsträger und Angelegenheiten zu schulen, zu leiten, zu strukturieren und zu überwachen.</w:t>
      </w:r>
    </w:p>
    <w:p w14:paraId="4FE501F4" w14:textId="77777777" w:rsidR="00B71C5C" w:rsidRPr="00025BC4" w:rsidRDefault="00B71C5C" w:rsidP="00B71C5C">
      <w:pPr>
        <w:spacing w:line="129" w:lineRule="exact"/>
        <w:rPr>
          <w:sz w:val="20"/>
          <w:szCs w:val="20"/>
          <w:lang w:val="en-GB"/>
        </w:rPr>
      </w:pPr>
    </w:p>
    <w:p w14:paraId="1F88D365" w14:textId="77777777" w:rsidR="00B71C5C" w:rsidRDefault="00B71C5C" w:rsidP="00B71C5C">
      <w:pPr>
        <w:spacing w:line="293" w:lineRule="auto"/>
        <w:ind w:firstLine="288"/>
        <w:jc w:val="both"/>
        <w:rPr>
          <w:sz w:val="20"/>
          <w:szCs w:val="20"/>
          <w:lang w:val="en-GB"/>
        </w:rPr>
      </w:pPr>
      <w:r w:rsidRPr="00025BC4">
        <w:rPr>
          <w:rFonts w:ascii="Arial" w:eastAsia="Arial" w:hAnsi="Arial" w:cs="Arial"/>
          <w:sz w:val="26"/>
          <w:szCs w:val="26"/>
          <w:lang w:val="en-GB"/>
        </w:rPr>
        <w:t>Als Prophet, zukünftiger Prophet oder Reichsleiter erhältst du mit diesem Buch eine solide Anleitung für die Ausbildung, das Mentoring, das Coaching und die Entwicklung deiner prophetischen Leute für deinen Dienst. Dieses Kompendium von Richtlinien, Erklärungen,</w:t>
      </w:r>
    </w:p>
    <w:p w14:paraId="5F2296CB" w14:textId="77777777" w:rsidR="00B71C5C" w:rsidRPr="00025BC4" w:rsidRDefault="00B71C5C" w:rsidP="00B71C5C">
      <w:pPr>
        <w:rPr>
          <w:lang w:val="en-GB"/>
        </w:rPr>
        <w:sectPr w:rsidR="00B71C5C" w:rsidRPr="00025BC4">
          <w:pgSz w:w="12240" w:h="15840"/>
          <w:pgMar w:top="1417" w:right="1440" w:bottom="1070" w:left="1440" w:header="0" w:footer="0" w:gutter="0"/>
          <w:cols w:space="720" w:equalWidth="0">
            <w:col w:w="9360"/>
          </w:cols>
        </w:sectPr>
      </w:pPr>
    </w:p>
    <w:p w14:paraId="4CFFC010" w14:textId="77777777" w:rsidR="00B71C5C" w:rsidRDefault="00B71C5C" w:rsidP="00B71C5C">
      <w:pPr>
        <w:spacing w:line="259" w:lineRule="auto"/>
        <w:jc w:val="both"/>
        <w:rPr>
          <w:sz w:val="20"/>
          <w:szCs w:val="20"/>
          <w:lang w:val="en-GB"/>
        </w:rPr>
      </w:pPr>
      <w:r w:rsidRPr="00025BC4">
        <w:rPr>
          <w:rFonts w:ascii="Arial" w:eastAsia="Arial" w:hAnsi="Arial" w:cs="Arial"/>
          <w:sz w:val="27"/>
          <w:szCs w:val="27"/>
          <w:lang w:val="en-GB"/>
        </w:rPr>
        <w:lastRenderedPageBreak/>
        <w:t>Richtlinien, Strategien und Verfahrensregeln helfen dir bei der Verwaltung und Ausführung von Gottes übernatürlichen Sphären, da sie speziell für die Prophetie des Herrn geschaffen wurden. Du hältst heute ein mächtiges organisatorisches, operatives und aufsichtsrechtliches Instrument in der Hand, mit dem du die Existenz der Propheten richtig begründen und Anweisungen für die Gründung eines prophetischen Unternehmens geben kannst. Dieses Handbuch ist ein Leitfaden für die Beurteilung und Überprüfung, die alle Führungskräfte mit ihren Propheten und Prophetenanwärtern durchführen sollten. Es bietet eine umsichtige Methode, um ihre Fähigkeiten für einen zuverlässigen Dienst zu messen und gibt Hinweise darauf, wo die einzigartigen Gaben eines jeden Propheten am besten eingesetzt werden können. Mit diesen Informationen ausgestattet, können Prophetinnen und Propheten in ihren Organisationen besser eingesetzt und im Dienst Gottes richtig platziert werden. Jetzt kann das Prophetische seinen Platz und seine Aufgabe in allen Bereichen und Unternehmen des Herrn finden. Die Beispiele und Illustrationen in diesem Handbuch zeigen, welchen großen Unterschied eine gut ausgestattete und organisierte prophetische Institution in unserer Zeit machen kann.</w:t>
      </w:r>
    </w:p>
    <w:p w14:paraId="0A78093F" w14:textId="77777777" w:rsidR="00B71C5C" w:rsidRPr="00025BC4" w:rsidRDefault="00B71C5C" w:rsidP="00B71C5C">
      <w:pPr>
        <w:spacing w:line="138" w:lineRule="exact"/>
        <w:rPr>
          <w:sz w:val="20"/>
          <w:szCs w:val="20"/>
          <w:lang w:val="en-GB"/>
        </w:rPr>
      </w:pPr>
    </w:p>
    <w:p w14:paraId="3A076AC9"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Von Situationen bis hin zu Simulationen zeigt dieses Instrument des hochwertigen prophetischen Dienstes, wie man Gottes historische und spontane Weisheit in modernen Gesellschaften anwenden kann. Seine scharfen Einsichten, tiefgründigen Wahrheiten und pragmatischen Richtlinien helfen jeder Organisation, sich am Prophetischen zu orientieren und eine hochwertige prophetische Abteilung zu installieren, um ihre Existenz zu sichern. Mit den in diesem Buch vorgestellten Fähigkeiten und Fertigkeiten können Gottes Prophetinnen und Propheten, prophetische Menschen und ihre Führungskräfte herausfinden, was seinen und ihren Interessen am besten dient, um den prophetischen Dienst in der heutigen Welt zu erleichtern. Mal als Lehrbuch, mal als Schulungsunterlage, ist dieser Text so aufgebaut, dass du in der Lage bist, geistlich und biblisch fundierte prophetische Satzungen und Richtlinien einzuführen, die in der realen Welt tatsächlich funktionieren.</w:t>
      </w:r>
    </w:p>
    <w:p w14:paraId="49988400" w14:textId="77777777" w:rsidR="00B71C5C" w:rsidRPr="00025BC4" w:rsidRDefault="00B71C5C" w:rsidP="00B71C5C">
      <w:pPr>
        <w:spacing w:line="138" w:lineRule="exact"/>
        <w:rPr>
          <w:sz w:val="20"/>
          <w:szCs w:val="20"/>
          <w:lang w:val="en-GB"/>
        </w:rPr>
      </w:pPr>
    </w:p>
    <w:p w14:paraId="7B0CCBD0"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 xml:space="preserve">Neben deiner Bibel wird dies ein ständiger Begleiter sein, mit dem du dich als Prophetin oder Prophet gut auskennst, um deine Arbeit effektiv zu erledigen. Wenn du die Weisheit des Buches in deinen Weg der Bereitschaft aufnimmst, kannst du in deiner prophetischen Ausbildung glänzen. Führungskräfte werden entdecken, wie sie ihre Prophetinnen und Propheten mit realistischen Methoden, wie zum Beispiel einer Probezeit, prüfen und verifizieren können. Jeder, der vom Herrn berufen wurde, in irgendeiner Weise mit diesem Dienst in Berührung zu kommen, wird sich in seinem Handeln und seinen Aufgaben als Prophet/in </w:t>
      </w:r>
      <w:r w:rsidRPr="00025BC4">
        <w:rPr>
          <w:rFonts w:ascii="Arial" w:eastAsia="Arial" w:hAnsi="Arial" w:cs="Arial"/>
          <w:sz w:val="26"/>
          <w:szCs w:val="26"/>
          <w:lang w:val="en-GB"/>
        </w:rPr>
        <w:lastRenderedPageBreak/>
        <w:t>ausgerüstet und sicher fühlen. Diejenigen, die zum leitenden, globalen oder aufsichtsführenden Propheten berufen sind, können sich in ihrer Aufsicht über die ihnen Anvertrauten sicher fühlen.</w:t>
      </w:r>
    </w:p>
    <w:p w14:paraId="34F3E645" w14:textId="77777777" w:rsidR="00B71C5C" w:rsidRPr="00025BC4" w:rsidRDefault="00B71C5C" w:rsidP="00B71C5C">
      <w:pPr>
        <w:spacing w:line="116" w:lineRule="exact"/>
        <w:rPr>
          <w:sz w:val="20"/>
          <w:szCs w:val="20"/>
          <w:lang w:val="en-GB"/>
        </w:rPr>
      </w:pPr>
    </w:p>
    <w:p w14:paraId="0BD5BAB7"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Dieses Handbuch, das unter der Schirmherrschaft des Heiligen Geistes mit dem Wort des Herrn als Weisheit erstellt wurde, verbreitet Gottes Urteile, Entscheidungen und Entscheidungsfindungsrichtlinien und -verfahren zur Prophetie, damit Prophetinnen und Propheten und ihre Kolleginnen und Kollegen die Erde mit seinem Geist überfluten können. Erwarte, dass du durch dieses Material Einblicke in die Motive des Herrn und seine souveräne Herrschaft über diese Welt erhältst.</w:t>
      </w:r>
    </w:p>
    <w:p w14:paraId="2168A333" w14:textId="77777777" w:rsidR="00B71C5C" w:rsidRPr="00025BC4" w:rsidRDefault="00B71C5C" w:rsidP="00B71C5C">
      <w:pPr>
        <w:rPr>
          <w:lang w:val="en-GB"/>
        </w:rPr>
        <w:sectPr w:rsidR="00B71C5C" w:rsidRPr="00025BC4">
          <w:pgSz w:w="12240" w:h="15840"/>
          <w:pgMar w:top="1413" w:right="1440" w:bottom="946" w:left="1440" w:header="0" w:footer="0" w:gutter="0"/>
          <w:cols w:space="720" w:equalWidth="0">
            <w:col w:w="9360"/>
          </w:cols>
        </w:sectPr>
      </w:pPr>
    </w:p>
    <w:p w14:paraId="46498F27" w14:textId="77777777" w:rsidR="00B71C5C" w:rsidRDefault="00B71C5C" w:rsidP="00B71C5C">
      <w:pPr>
        <w:spacing w:line="262" w:lineRule="auto"/>
        <w:rPr>
          <w:sz w:val="20"/>
          <w:szCs w:val="20"/>
          <w:lang w:val="en-GB"/>
        </w:rPr>
      </w:pPr>
      <w:r w:rsidRPr="00025BC4">
        <w:rPr>
          <w:rFonts w:ascii="Arial" w:eastAsia="Arial" w:hAnsi="Arial" w:cs="Arial"/>
          <w:sz w:val="29"/>
          <w:szCs w:val="29"/>
          <w:lang w:val="en-GB"/>
        </w:rPr>
        <w:lastRenderedPageBreak/>
        <w:t>Die daraus gewonnene Erkenntnis liefert die Begründung für seine Regierung und ermutigt dazu, sie in alle prophetischen Aufgaben und Pflichten einzubeziehen.</w:t>
      </w:r>
    </w:p>
    <w:p w14:paraId="0F05AAC8"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67756570" w14:textId="77777777" w:rsidR="00B71C5C" w:rsidRDefault="00B71C5C" w:rsidP="00B71C5C">
      <w:pPr>
        <w:jc w:val="center"/>
        <w:rPr>
          <w:sz w:val="20"/>
          <w:szCs w:val="20"/>
          <w:lang w:val="en-GB"/>
        </w:rPr>
      </w:pPr>
      <w:r w:rsidRPr="00025BC4">
        <w:rPr>
          <w:rFonts w:ascii="Arial" w:eastAsia="Arial" w:hAnsi="Arial" w:cs="Arial"/>
          <w:b/>
          <w:bCs/>
          <w:sz w:val="40"/>
          <w:szCs w:val="40"/>
          <w:lang w:val="en-GB"/>
        </w:rPr>
        <w:lastRenderedPageBreak/>
        <w:t>Teil Eins</w:t>
      </w:r>
    </w:p>
    <w:p w14:paraId="1DC16F07" w14:textId="77777777" w:rsidR="00B71C5C" w:rsidRPr="00025BC4" w:rsidRDefault="00B71C5C" w:rsidP="00B71C5C">
      <w:pPr>
        <w:spacing w:line="200" w:lineRule="exact"/>
        <w:rPr>
          <w:sz w:val="20"/>
          <w:szCs w:val="20"/>
          <w:lang w:val="en-GB"/>
        </w:rPr>
      </w:pPr>
    </w:p>
    <w:p w14:paraId="20CD2441" w14:textId="77777777" w:rsidR="00B71C5C" w:rsidRPr="00025BC4" w:rsidRDefault="00B71C5C" w:rsidP="00B71C5C">
      <w:pPr>
        <w:spacing w:line="200" w:lineRule="exact"/>
        <w:rPr>
          <w:sz w:val="20"/>
          <w:szCs w:val="20"/>
          <w:lang w:val="en-GB"/>
        </w:rPr>
      </w:pPr>
    </w:p>
    <w:p w14:paraId="78F49ABD" w14:textId="77777777" w:rsidR="00B71C5C" w:rsidRPr="00025BC4" w:rsidRDefault="00B71C5C" w:rsidP="00B71C5C">
      <w:pPr>
        <w:spacing w:line="200" w:lineRule="exact"/>
        <w:rPr>
          <w:sz w:val="20"/>
          <w:szCs w:val="20"/>
          <w:lang w:val="en-GB"/>
        </w:rPr>
      </w:pPr>
    </w:p>
    <w:p w14:paraId="5AE14FA7" w14:textId="77777777" w:rsidR="00B71C5C" w:rsidRPr="00025BC4" w:rsidRDefault="00B71C5C" w:rsidP="00B71C5C">
      <w:pPr>
        <w:spacing w:line="200" w:lineRule="exact"/>
        <w:rPr>
          <w:sz w:val="20"/>
          <w:szCs w:val="20"/>
          <w:lang w:val="en-GB"/>
        </w:rPr>
      </w:pPr>
    </w:p>
    <w:p w14:paraId="10B9916A" w14:textId="77777777" w:rsidR="00B71C5C" w:rsidRPr="00025BC4" w:rsidRDefault="00B71C5C" w:rsidP="00B71C5C">
      <w:pPr>
        <w:spacing w:line="200" w:lineRule="exact"/>
        <w:rPr>
          <w:sz w:val="20"/>
          <w:szCs w:val="20"/>
          <w:lang w:val="en-GB"/>
        </w:rPr>
      </w:pPr>
    </w:p>
    <w:p w14:paraId="3A0C3785" w14:textId="77777777" w:rsidR="00B71C5C" w:rsidRPr="00025BC4" w:rsidRDefault="00B71C5C" w:rsidP="00B71C5C">
      <w:pPr>
        <w:spacing w:line="200" w:lineRule="exact"/>
        <w:rPr>
          <w:sz w:val="20"/>
          <w:szCs w:val="20"/>
          <w:lang w:val="en-GB"/>
        </w:rPr>
      </w:pPr>
    </w:p>
    <w:p w14:paraId="01BAC302" w14:textId="77777777" w:rsidR="00B71C5C" w:rsidRPr="00025BC4" w:rsidRDefault="00B71C5C" w:rsidP="00B71C5C">
      <w:pPr>
        <w:spacing w:line="200" w:lineRule="exact"/>
        <w:rPr>
          <w:sz w:val="20"/>
          <w:szCs w:val="20"/>
          <w:lang w:val="en-GB"/>
        </w:rPr>
      </w:pPr>
    </w:p>
    <w:p w14:paraId="74D7E775" w14:textId="77777777" w:rsidR="00B71C5C" w:rsidRPr="00025BC4" w:rsidRDefault="00B71C5C" w:rsidP="00B71C5C">
      <w:pPr>
        <w:spacing w:line="242" w:lineRule="exact"/>
        <w:rPr>
          <w:sz w:val="20"/>
          <w:szCs w:val="20"/>
          <w:lang w:val="en-GB"/>
        </w:rPr>
      </w:pPr>
    </w:p>
    <w:p w14:paraId="19D77B81" w14:textId="77777777" w:rsidR="00B71C5C" w:rsidRDefault="00B71C5C" w:rsidP="00B71C5C">
      <w:pPr>
        <w:jc w:val="center"/>
        <w:rPr>
          <w:sz w:val="20"/>
          <w:szCs w:val="20"/>
          <w:lang w:val="en-GB"/>
        </w:rPr>
      </w:pPr>
      <w:r w:rsidRPr="00025BC4">
        <w:rPr>
          <w:rFonts w:ascii="Arial" w:eastAsia="Arial" w:hAnsi="Arial" w:cs="Arial"/>
          <w:b/>
          <w:bCs/>
          <w:sz w:val="40"/>
          <w:szCs w:val="40"/>
          <w:lang w:val="en-GB"/>
        </w:rPr>
        <w:t>Der Prophet der Kirche</w:t>
      </w:r>
    </w:p>
    <w:p w14:paraId="7AA9C1FA" w14:textId="77777777" w:rsidR="00B71C5C" w:rsidRPr="00025BC4" w:rsidRDefault="00B71C5C" w:rsidP="00B71C5C">
      <w:pPr>
        <w:spacing w:line="73" w:lineRule="exact"/>
        <w:rPr>
          <w:sz w:val="20"/>
          <w:szCs w:val="20"/>
          <w:lang w:val="en-GB"/>
        </w:rPr>
      </w:pPr>
    </w:p>
    <w:p w14:paraId="5D8383E9" w14:textId="77777777" w:rsidR="00B71C5C" w:rsidRDefault="00B71C5C" w:rsidP="00B71C5C">
      <w:pPr>
        <w:jc w:val="center"/>
        <w:rPr>
          <w:sz w:val="20"/>
          <w:szCs w:val="20"/>
          <w:lang w:val="en-GB"/>
        </w:rPr>
      </w:pPr>
      <w:r w:rsidRPr="00025BC4">
        <w:rPr>
          <w:rFonts w:ascii="Arial" w:eastAsia="Arial" w:hAnsi="Arial" w:cs="Arial"/>
          <w:b/>
          <w:bCs/>
          <w:sz w:val="36"/>
          <w:szCs w:val="36"/>
          <w:lang w:val="en-GB"/>
        </w:rPr>
        <w:t>Die Rolle in der Welt von heute</w:t>
      </w:r>
    </w:p>
    <w:p w14:paraId="196877A9" w14:textId="77777777" w:rsidR="00B71C5C" w:rsidRPr="00025BC4" w:rsidRDefault="00B71C5C" w:rsidP="00B71C5C">
      <w:pPr>
        <w:rPr>
          <w:lang w:val="en-GB"/>
        </w:rPr>
        <w:sectPr w:rsidR="00B71C5C" w:rsidRPr="00025BC4">
          <w:pgSz w:w="12240" w:h="15840"/>
          <w:pgMar w:top="1409" w:right="1440" w:bottom="1440" w:left="1440" w:header="0" w:footer="0" w:gutter="0"/>
          <w:cols w:space="720" w:equalWidth="0">
            <w:col w:w="9360"/>
          </w:cols>
        </w:sectPr>
      </w:pPr>
    </w:p>
    <w:p w14:paraId="57C34517" w14:textId="77777777" w:rsidR="00B71C5C" w:rsidRPr="00025BC4" w:rsidRDefault="00B71C5C" w:rsidP="00B71C5C">
      <w:pPr>
        <w:spacing w:line="315" w:lineRule="exact"/>
        <w:rPr>
          <w:sz w:val="20"/>
          <w:szCs w:val="20"/>
          <w:lang w:val="en-GB"/>
        </w:rPr>
      </w:pPr>
    </w:p>
    <w:p w14:paraId="793E741F" w14:textId="77777777" w:rsidR="00B71C5C" w:rsidRDefault="00B71C5C" w:rsidP="00B71C5C">
      <w:pPr>
        <w:rPr>
          <w:sz w:val="20"/>
          <w:szCs w:val="20"/>
          <w:lang w:val="en-GB"/>
        </w:rPr>
      </w:pPr>
      <w:r w:rsidRPr="00025BC4">
        <w:rPr>
          <w:rFonts w:ascii="Arial" w:eastAsia="Arial" w:hAnsi="Arial" w:cs="Arial"/>
          <w:b/>
          <w:bCs/>
          <w:sz w:val="40"/>
          <w:szCs w:val="40"/>
          <w:lang w:val="en-GB"/>
        </w:rPr>
        <w:t>Kapitel 1</w:t>
      </w:r>
    </w:p>
    <w:p w14:paraId="6BF9B143" w14:textId="77777777" w:rsidR="00B71C5C" w:rsidRPr="00025BC4" w:rsidRDefault="00B71C5C" w:rsidP="00B71C5C">
      <w:pPr>
        <w:spacing w:line="347" w:lineRule="exact"/>
        <w:rPr>
          <w:sz w:val="20"/>
          <w:szCs w:val="20"/>
          <w:lang w:val="en-GB"/>
        </w:rPr>
      </w:pPr>
    </w:p>
    <w:p w14:paraId="651235AC" w14:textId="77777777" w:rsidR="00B71C5C" w:rsidRDefault="00B71C5C" w:rsidP="00B71C5C">
      <w:pPr>
        <w:rPr>
          <w:sz w:val="20"/>
          <w:szCs w:val="20"/>
          <w:lang w:val="en-GB"/>
        </w:rPr>
      </w:pPr>
      <w:r w:rsidRPr="00025BC4">
        <w:rPr>
          <w:rFonts w:ascii="Arial" w:eastAsia="Arial" w:hAnsi="Arial" w:cs="Arial"/>
          <w:b/>
          <w:bCs/>
          <w:sz w:val="33"/>
          <w:szCs w:val="33"/>
          <w:lang w:val="en-GB"/>
        </w:rPr>
        <w:t>Übersicht</w:t>
      </w:r>
    </w:p>
    <w:p w14:paraId="06A1FBB4" w14:textId="77777777" w:rsidR="00B71C5C" w:rsidRPr="00025BC4" w:rsidRDefault="00B71C5C" w:rsidP="00B71C5C">
      <w:pPr>
        <w:spacing w:line="200" w:lineRule="exact"/>
        <w:rPr>
          <w:sz w:val="20"/>
          <w:szCs w:val="20"/>
          <w:lang w:val="en-GB"/>
        </w:rPr>
      </w:pPr>
    </w:p>
    <w:p w14:paraId="0F41D14E" w14:textId="77777777" w:rsidR="00B71C5C" w:rsidRPr="00025BC4" w:rsidRDefault="00B71C5C" w:rsidP="00B71C5C">
      <w:pPr>
        <w:spacing w:line="393" w:lineRule="exact"/>
        <w:rPr>
          <w:sz w:val="20"/>
          <w:szCs w:val="20"/>
          <w:lang w:val="en-GB"/>
        </w:rPr>
      </w:pPr>
    </w:p>
    <w:p w14:paraId="6B07578E" w14:textId="77777777" w:rsidR="00B71C5C" w:rsidRDefault="00B71C5C" w:rsidP="00B71C5C">
      <w:pPr>
        <w:ind w:left="280"/>
        <w:rPr>
          <w:sz w:val="20"/>
          <w:szCs w:val="20"/>
          <w:lang w:val="en-GB"/>
        </w:rPr>
      </w:pPr>
      <w:r w:rsidRPr="00025BC4">
        <w:rPr>
          <w:rFonts w:ascii="Arial" w:eastAsia="Arial" w:hAnsi="Arial" w:cs="Arial"/>
          <w:sz w:val="29"/>
          <w:szCs w:val="29"/>
          <w:lang w:val="en-GB"/>
        </w:rPr>
        <w:t>Die Übersicht enthält die folgenden Informationen:</w:t>
      </w:r>
    </w:p>
    <w:p w14:paraId="13B6C199" w14:textId="77777777" w:rsidR="00B71C5C" w:rsidRPr="00025BC4" w:rsidRDefault="00B71C5C" w:rsidP="00B71C5C">
      <w:pPr>
        <w:spacing w:line="200" w:lineRule="exact"/>
        <w:rPr>
          <w:sz w:val="20"/>
          <w:szCs w:val="20"/>
          <w:lang w:val="en-GB"/>
        </w:rPr>
      </w:pPr>
    </w:p>
    <w:p w14:paraId="652DCA58" w14:textId="77777777" w:rsidR="00B71C5C" w:rsidRPr="00025BC4" w:rsidRDefault="00B71C5C" w:rsidP="00B71C5C">
      <w:pPr>
        <w:spacing w:line="200" w:lineRule="exact"/>
        <w:rPr>
          <w:sz w:val="20"/>
          <w:szCs w:val="20"/>
          <w:lang w:val="en-GB"/>
        </w:rPr>
      </w:pPr>
    </w:p>
    <w:p w14:paraId="28B881EA" w14:textId="77777777" w:rsidR="00B71C5C" w:rsidRPr="00025BC4" w:rsidRDefault="00B71C5C" w:rsidP="00B71C5C">
      <w:pPr>
        <w:spacing w:line="200" w:lineRule="exact"/>
        <w:rPr>
          <w:sz w:val="20"/>
          <w:szCs w:val="20"/>
          <w:lang w:val="en-GB"/>
        </w:rPr>
      </w:pPr>
    </w:p>
    <w:p w14:paraId="495CAFB8" w14:textId="77777777" w:rsidR="00B71C5C" w:rsidRPr="00025BC4" w:rsidRDefault="00B71C5C" w:rsidP="00B71C5C">
      <w:pPr>
        <w:spacing w:line="200" w:lineRule="exact"/>
        <w:rPr>
          <w:sz w:val="20"/>
          <w:szCs w:val="20"/>
          <w:lang w:val="en-GB"/>
        </w:rPr>
      </w:pPr>
    </w:p>
    <w:p w14:paraId="03CE0B27" w14:textId="77777777" w:rsidR="00B71C5C" w:rsidRPr="00025BC4" w:rsidRDefault="00B71C5C" w:rsidP="00B71C5C">
      <w:pPr>
        <w:spacing w:line="292" w:lineRule="exact"/>
        <w:rPr>
          <w:sz w:val="20"/>
          <w:szCs w:val="20"/>
          <w:lang w:val="en-GB"/>
        </w:rPr>
      </w:pPr>
    </w:p>
    <w:p w14:paraId="128E7A76"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Wie Pfarrerinnen und Pfarrer das Prophetische in ihren Kirchen annehmen und steuern können</w:t>
      </w:r>
    </w:p>
    <w:p w14:paraId="7EFCC98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60288" behindDoc="1" locked="0" layoutInCell="0" allowOverlap="1" wp14:anchorId="40903E6D" wp14:editId="78B7B92E">
            <wp:simplePos x="0" y="0"/>
            <wp:positionH relativeFrom="column">
              <wp:posOffset>182880</wp:posOffset>
            </wp:positionH>
            <wp:positionV relativeFrom="paragraph">
              <wp:posOffset>-374650</wp:posOffset>
            </wp:positionV>
            <wp:extent cx="73025" cy="73025"/>
            <wp:effectExtent l="0" t="0" r="0" b="0"/>
            <wp:wrapNone/>
            <wp:docPr id="533737299" name="Grafik 53373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2CCE10B" w14:textId="77777777" w:rsidR="00B71C5C" w:rsidRPr="00025BC4" w:rsidRDefault="00B71C5C" w:rsidP="00B71C5C">
      <w:pPr>
        <w:spacing w:line="202" w:lineRule="exact"/>
        <w:rPr>
          <w:sz w:val="20"/>
          <w:szCs w:val="20"/>
          <w:lang w:val="en-GB"/>
        </w:rPr>
      </w:pPr>
    </w:p>
    <w:p w14:paraId="48E22D1A" w14:textId="77777777" w:rsidR="00B71C5C" w:rsidRDefault="00B71C5C" w:rsidP="00B71C5C">
      <w:pPr>
        <w:ind w:right="-59"/>
        <w:jc w:val="center"/>
        <w:rPr>
          <w:sz w:val="20"/>
          <w:szCs w:val="20"/>
          <w:lang w:val="en-GB"/>
        </w:rPr>
      </w:pPr>
      <w:r w:rsidRPr="00025BC4">
        <w:rPr>
          <w:rFonts w:ascii="Arial" w:eastAsia="Arial" w:hAnsi="Arial" w:cs="Arial"/>
          <w:sz w:val="29"/>
          <w:szCs w:val="29"/>
          <w:lang w:val="en-GB"/>
        </w:rPr>
        <w:t>Wie sie Prophetinnen und Propheten für ihre Kirchen auswählen und prüfen</w:t>
      </w:r>
    </w:p>
    <w:p w14:paraId="27E90A9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61312" behindDoc="1" locked="0" layoutInCell="0" allowOverlap="1" wp14:anchorId="3B4814E5" wp14:editId="57566058">
            <wp:simplePos x="0" y="0"/>
            <wp:positionH relativeFrom="column">
              <wp:posOffset>182880</wp:posOffset>
            </wp:positionH>
            <wp:positionV relativeFrom="paragraph">
              <wp:posOffset>-123825</wp:posOffset>
            </wp:positionV>
            <wp:extent cx="73025" cy="73025"/>
            <wp:effectExtent l="0" t="0" r="0" b="0"/>
            <wp:wrapNone/>
            <wp:docPr id="1951228850" name="Grafik 195122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24771DC" w14:textId="77777777" w:rsidR="00B71C5C" w:rsidRPr="00025BC4" w:rsidRDefault="00B71C5C" w:rsidP="00B71C5C">
      <w:pPr>
        <w:spacing w:line="266" w:lineRule="exact"/>
        <w:rPr>
          <w:sz w:val="20"/>
          <w:szCs w:val="20"/>
          <w:lang w:val="en-GB"/>
        </w:rPr>
      </w:pPr>
    </w:p>
    <w:p w14:paraId="79E7D132" w14:textId="77777777" w:rsidR="00B71C5C" w:rsidRDefault="00B71C5C" w:rsidP="00B71C5C">
      <w:pPr>
        <w:ind w:left="1720"/>
        <w:rPr>
          <w:sz w:val="20"/>
          <w:szCs w:val="20"/>
          <w:lang w:val="en-GB"/>
        </w:rPr>
      </w:pPr>
      <w:r w:rsidRPr="00025BC4">
        <w:rPr>
          <w:rFonts w:ascii="Arial" w:eastAsia="Arial" w:hAnsi="Arial" w:cs="Arial"/>
          <w:sz w:val="29"/>
          <w:szCs w:val="29"/>
          <w:lang w:val="en-GB"/>
        </w:rPr>
        <w:t>Was die Menschen über die Prophetie wissen wollen</w:t>
      </w:r>
    </w:p>
    <w:p w14:paraId="4D5167E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62336" behindDoc="1" locked="0" layoutInCell="0" allowOverlap="1" wp14:anchorId="27BAF0EE" wp14:editId="49B98F96">
            <wp:simplePos x="0" y="0"/>
            <wp:positionH relativeFrom="column">
              <wp:posOffset>182880</wp:posOffset>
            </wp:positionH>
            <wp:positionV relativeFrom="paragraph">
              <wp:posOffset>-123825</wp:posOffset>
            </wp:positionV>
            <wp:extent cx="73025" cy="73025"/>
            <wp:effectExtent l="0" t="0" r="0" b="0"/>
            <wp:wrapNone/>
            <wp:docPr id="538319542" name="Grafik 538319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70C8CD8" w14:textId="77777777" w:rsidR="00B71C5C" w:rsidRPr="00025BC4" w:rsidRDefault="00B71C5C" w:rsidP="00B71C5C">
      <w:pPr>
        <w:spacing w:line="266" w:lineRule="exact"/>
        <w:rPr>
          <w:sz w:val="20"/>
          <w:szCs w:val="20"/>
          <w:lang w:val="en-GB"/>
        </w:rPr>
      </w:pPr>
    </w:p>
    <w:p w14:paraId="47841894" w14:textId="77777777" w:rsidR="00B71C5C" w:rsidRDefault="00B71C5C" w:rsidP="00B71C5C">
      <w:pPr>
        <w:ind w:left="1720"/>
        <w:rPr>
          <w:sz w:val="20"/>
          <w:szCs w:val="20"/>
          <w:lang w:val="en-GB"/>
        </w:rPr>
      </w:pPr>
      <w:r w:rsidRPr="00025BC4">
        <w:rPr>
          <w:rFonts w:ascii="Arial" w:eastAsia="Arial" w:hAnsi="Arial" w:cs="Arial"/>
          <w:sz w:val="29"/>
          <w:szCs w:val="29"/>
          <w:lang w:val="en-GB"/>
        </w:rPr>
        <w:t>Gottes prophetische Sphäre</w:t>
      </w:r>
    </w:p>
    <w:p w14:paraId="31AFC50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63360" behindDoc="1" locked="0" layoutInCell="0" allowOverlap="1" wp14:anchorId="6EC63F03" wp14:editId="466C47E8">
            <wp:simplePos x="0" y="0"/>
            <wp:positionH relativeFrom="column">
              <wp:posOffset>182880</wp:posOffset>
            </wp:positionH>
            <wp:positionV relativeFrom="paragraph">
              <wp:posOffset>-123825</wp:posOffset>
            </wp:positionV>
            <wp:extent cx="73025" cy="73025"/>
            <wp:effectExtent l="0" t="0" r="0" b="0"/>
            <wp:wrapNone/>
            <wp:docPr id="1829104013" name="Grafik 1829104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F2565AB" w14:textId="77777777" w:rsidR="00B71C5C" w:rsidRPr="00025BC4" w:rsidRDefault="00B71C5C" w:rsidP="00B71C5C">
      <w:pPr>
        <w:spacing w:line="266" w:lineRule="exact"/>
        <w:rPr>
          <w:sz w:val="20"/>
          <w:szCs w:val="20"/>
          <w:lang w:val="en-GB"/>
        </w:rPr>
      </w:pPr>
    </w:p>
    <w:p w14:paraId="18BA34B4" w14:textId="77777777" w:rsidR="00B71C5C" w:rsidRDefault="00B71C5C" w:rsidP="00B71C5C">
      <w:pPr>
        <w:ind w:right="-39"/>
        <w:jc w:val="center"/>
        <w:rPr>
          <w:sz w:val="20"/>
          <w:szCs w:val="20"/>
          <w:lang w:val="en-GB"/>
        </w:rPr>
      </w:pPr>
      <w:r w:rsidRPr="00025BC4">
        <w:rPr>
          <w:rFonts w:ascii="Arial" w:eastAsia="Arial" w:hAnsi="Arial" w:cs="Arial"/>
          <w:sz w:val="29"/>
          <w:szCs w:val="29"/>
          <w:lang w:val="en-GB"/>
        </w:rPr>
        <w:t>Warum alle Christen etwas über die Prophetie lernen sollten</w:t>
      </w:r>
    </w:p>
    <w:p w14:paraId="3A84A03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64384" behindDoc="1" locked="0" layoutInCell="0" allowOverlap="1" wp14:anchorId="430F65D3" wp14:editId="40C221A0">
            <wp:simplePos x="0" y="0"/>
            <wp:positionH relativeFrom="column">
              <wp:posOffset>182880</wp:posOffset>
            </wp:positionH>
            <wp:positionV relativeFrom="paragraph">
              <wp:posOffset>-123825</wp:posOffset>
            </wp:positionV>
            <wp:extent cx="73025" cy="73025"/>
            <wp:effectExtent l="0" t="0" r="0" b="0"/>
            <wp:wrapNone/>
            <wp:docPr id="1597252147" name="Grafik 1597252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D03ABD0" w14:textId="77777777" w:rsidR="00B71C5C" w:rsidRPr="00025BC4" w:rsidRDefault="00B71C5C" w:rsidP="00B71C5C">
      <w:pPr>
        <w:spacing w:line="266" w:lineRule="exact"/>
        <w:rPr>
          <w:sz w:val="20"/>
          <w:szCs w:val="20"/>
          <w:lang w:val="en-GB"/>
        </w:rPr>
      </w:pPr>
    </w:p>
    <w:p w14:paraId="60E2FCC3"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Prophetisches Thema</w:t>
      </w:r>
    </w:p>
    <w:p w14:paraId="7F07B98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65408" behindDoc="1" locked="0" layoutInCell="0" allowOverlap="1" wp14:anchorId="7290C606" wp14:editId="3709B849">
            <wp:simplePos x="0" y="0"/>
            <wp:positionH relativeFrom="column">
              <wp:posOffset>182880</wp:posOffset>
            </wp:positionH>
            <wp:positionV relativeFrom="paragraph">
              <wp:posOffset>-123825</wp:posOffset>
            </wp:positionV>
            <wp:extent cx="73025" cy="73025"/>
            <wp:effectExtent l="0" t="0" r="0" b="0"/>
            <wp:wrapNone/>
            <wp:docPr id="73406274" name="Grafik 73406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6645C95" w14:textId="77777777" w:rsidR="00B71C5C" w:rsidRPr="00025BC4" w:rsidRDefault="00B71C5C" w:rsidP="00B71C5C">
      <w:pPr>
        <w:spacing w:line="266" w:lineRule="exact"/>
        <w:rPr>
          <w:sz w:val="20"/>
          <w:szCs w:val="20"/>
          <w:lang w:val="en-GB"/>
        </w:rPr>
      </w:pPr>
    </w:p>
    <w:p w14:paraId="3340AE59" w14:textId="77777777" w:rsidR="00B71C5C" w:rsidRDefault="00B71C5C" w:rsidP="00B71C5C">
      <w:pPr>
        <w:ind w:left="1720"/>
        <w:rPr>
          <w:sz w:val="20"/>
          <w:szCs w:val="20"/>
          <w:lang w:val="en-GB"/>
        </w:rPr>
      </w:pPr>
      <w:r w:rsidRPr="00025BC4">
        <w:rPr>
          <w:rFonts w:ascii="Arial" w:eastAsia="Arial" w:hAnsi="Arial" w:cs="Arial"/>
          <w:sz w:val="29"/>
          <w:szCs w:val="29"/>
          <w:lang w:val="en-GB"/>
        </w:rPr>
        <w:t>Über Gottes Propheten und Prophezeiungen</w:t>
      </w:r>
    </w:p>
    <w:p w14:paraId="536D6D9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66432" behindDoc="1" locked="0" layoutInCell="0" allowOverlap="1" wp14:anchorId="0AEF95C6" wp14:editId="24518AD3">
            <wp:simplePos x="0" y="0"/>
            <wp:positionH relativeFrom="column">
              <wp:posOffset>182880</wp:posOffset>
            </wp:positionH>
            <wp:positionV relativeFrom="paragraph">
              <wp:posOffset>-123825</wp:posOffset>
            </wp:positionV>
            <wp:extent cx="73025" cy="73025"/>
            <wp:effectExtent l="0" t="0" r="0" b="0"/>
            <wp:wrapNone/>
            <wp:docPr id="1370381622" name="Grafik 137038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8120ADB" w14:textId="77777777" w:rsidR="00B71C5C" w:rsidRPr="00025BC4" w:rsidRDefault="00B71C5C" w:rsidP="00B71C5C">
      <w:pPr>
        <w:spacing w:line="266" w:lineRule="exact"/>
        <w:rPr>
          <w:sz w:val="20"/>
          <w:szCs w:val="20"/>
          <w:lang w:val="en-GB"/>
        </w:rPr>
      </w:pPr>
    </w:p>
    <w:p w14:paraId="57373498" w14:textId="77777777" w:rsidR="00B71C5C" w:rsidRDefault="00B71C5C" w:rsidP="00B71C5C">
      <w:pPr>
        <w:ind w:left="1720"/>
        <w:rPr>
          <w:sz w:val="20"/>
          <w:szCs w:val="20"/>
          <w:lang w:val="en-GB"/>
        </w:rPr>
      </w:pPr>
      <w:r w:rsidRPr="00025BC4">
        <w:rPr>
          <w:rFonts w:ascii="Arial" w:eastAsia="Arial" w:hAnsi="Arial" w:cs="Arial"/>
          <w:sz w:val="29"/>
          <w:szCs w:val="29"/>
          <w:lang w:val="en-GB"/>
        </w:rPr>
        <w:t>Volles prophetisches Wissen</w:t>
      </w:r>
    </w:p>
    <w:p w14:paraId="7BE99E8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67456" behindDoc="1" locked="0" layoutInCell="0" allowOverlap="1" wp14:anchorId="6747757A" wp14:editId="3B72A555">
            <wp:simplePos x="0" y="0"/>
            <wp:positionH relativeFrom="column">
              <wp:posOffset>182880</wp:posOffset>
            </wp:positionH>
            <wp:positionV relativeFrom="paragraph">
              <wp:posOffset>-123825</wp:posOffset>
            </wp:positionV>
            <wp:extent cx="73025" cy="73025"/>
            <wp:effectExtent l="0" t="0" r="0" b="0"/>
            <wp:wrapNone/>
            <wp:docPr id="617825912" name="Grafik 61782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C73B626" w14:textId="77777777" w:rsidR="00B71C5C" w:rsidRPr="00025BC4" w:rsidRDefault="00B71C5C" w:rsidP="00B71C5C">
      <w:pPr>
        <w:spacing w:line="266" w:lineRule="exact"/>
        <w:rPr>
          <w:sz w:val="20"/>
          <w:szCs w:val="20"/>
          <w:lang w:val="en-GB"/>
        </w:rPr>
      </w:pPr>
    </w:p>
    <w:p w14:paraId="0E1FBBA1" w14:textId="77777777" w:rsidR="00B71C5C" w:rsidRDefault="00B71C5C" w:rsidP="00B71C5C">
      <w:pPr>
        <w:ind w:left="1720"/>
        <w:rPr>
          <w:sz w:val="20"/>
          <w:szCs w:val="20"/>
          <w:lang w:val="en-GB"/>
        </w:rPr>
      </w:pPr>
      <w:r w:rsidRPr="00025BC4">
        <w:rPr>
          <w:rFonts w:ascii="Arial" w:eastAsia="Arial" w:hAnsi="Arial" w:cs="Arial"/>
          <w:sz w:val="29"/>
          <w:szCs w:val="29"/>
          <w:lang w:val="en-GB"/>
        </w:rPr>
        <w:t>Sind Propheten für heute?</w:t>
      </w:r>
    </w:p>
    <w:p w14:paraId="726DD19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68480" behindDoc="1" locked="0" layoutInCell="0" allowOverlap="1" wp14:anchorId="383D89D1" wp14:editId="2BDCEBE5">
            <wp:simplePos x="0" y="0"/>
            <wp:positionH relativeFrom="column">
              <wp:posOffset>182880</wp:posOffset>
            </wp:positionH>
            <wp:positionV relativeFrom="paragraph">
              <wp:posOffset>-123825</wp:posOffset>
            </wp:positionV>
            <wp:extent cx="73025" cy="73025"/>
            <wp:effectExtent l="0" t="0" r="0" b="0"/>
            <wp:wrapNone/>
            <wp:docPr id="329870277" name="Grafik 32987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A0DD62E" w14:textId="77777777" w:rsidR="00B71C5C" w:rsidRPr="00025BC4" w:rsidRDefault="00B71C5C" w:rsidP="00B71C5C">
      <w:pPr>
        <w:spacing w:line="266" w:lineRule="exact"/>
        <w:rPr>
          <w:sz w:val="20"/>
          <w:szCs w:val="20"/>
          <w:lang w:val="en-GB"/>
        </w:rPr>
      </w:pPr>
    </w:p>
    <w:p w14:paraId="7FDEA48F" w14:textId="77777777" w:rsidR="00B71C5C" w:rsidRDefault="00B71C5C" w:rsidP="00B71C5C">
      <w:pPr>
        <w:ind w:left="1720"/>
        <w:rPr>
          <w:sz w:val="20"/>
          <w:szCs w:val="20"/>
          <w:lang w:val="en-GB"/>
        </w:rPr>
      </w:pPr>
      <w:r w:rsidRPr="00025BC4">
        <w:rPr>
          <w:rFonts w:ascii="Arial" w:eastAsia="Arial" w:hAnsi="Arial" w:cs="Arial"/>
          <w:sz w:val="29"/>
          <w:szCs w:val="29"/>
          <w:lang w:val="en-GB"/>
        </w:rPr>
        <w:t>Träume, Vorwissen und der Prophet</w:t>
      </w:r>
    </w:p>
    <w:p w14:paraId="1B5BF9E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69504" behindDoc="1" locked="0" layoutInCell="0" allowOverlap="1" wp14:anchorId="55528948" wp14:editId="5A6967DF">
            <wp:simplePos x="0" y="0"/>
            <wp:positionH relativeFrom="column">
              <wp:posOffset>182880</wp:posOffset>
            </wp:positionH>
            <wp:positionV relativeFrom="paragraph">
              <wp:posOffset>-123825</wp:posOffset>
            </wp:positionV>
            <wp:extent cx="73025" cy="73025"/>
            <wp:effectExtent l="0" t="0" r="0" b="0"/>
            <wp:wrapNone/>
            <wp:docPr id="948406793" name="Grafik 948406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28F3224" w14:textId="77777777" w:rsidR="00B71C5C" w:rsidRPr="00025BC4" w:rsidRDefault="00B71C5C" w:rsidP="00B71C5C">
      <w:pPr>
        <w:spacing w:line="266" w:lineRule="exact"/>
        <w:rPr>
          <w:sz w:val="20"/>
          <w:szCs w:val="20"/>
          <w:lang w:val="en-GB"/>
        </w:rPr>
      </w:pPr>
    </w:p>
    <w:p w14:paraId="3A836865"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 xml:space="preserve">Pastorinnen und Pastoren, die den Willen Gottes in Bezug auf die Prophetie in ihren Gemeinden erfüllen wollen, fragen mich regelmäßig, wie sie dabei vorgehen und welche Kriterien sie dabei anwenden sollen. Sie wollen wissen, ob es klug ist, einen Gemeindepropheten einzusetzen und mit ihm zusammenzuarbeiten, um ihre Gemeinden zu schützen. Im Allgemeinen wünschen sich die Pfarrer/innen verlässliche Instrumente, um ihre prophetischen Amtsträger/innen (vergangene, gegenwärtige und zukünftige) zu beurteilen, und Richtlinien, die es ihnen ermöglichen, das </w:t>
      </w:r>
      <w:r w:rsidRPr="00025BC4">
        <w:rPr>
          <w:rFonts w:ascii="Arial" w:eastAsia="Arial" w:hAnsi="Arial" w:cs="Arial"/>
          <w:sz w:val="28"/>
          <w:szCs w:val="28"/>
          <w:lang w:val="en-GB"/>
        </w:rPr>
        <w:lastRenderedPageBreak/>
        <w:t>Amt in der Ortsgemeinde richtig einzusetzen. Wenn Fragen zu diesem Thema auftauchen, stoße ich meistens nicht auf Widerstand, sondern auf Verwirrung und Neugierde.</w:t>
      </w:r>
    </w:p>
    <w:p w14:paraId="5E48B1F2" w14:textId="77777777" w:rsidR="00B71C5C" w:rsidRPr="00025BC4" w:rsidRDefault="00B71C5C" w:rsidP="00B71C5C">
      <w:pPr>
        <w:rPr>
          <w:lang w:val="en-GB"/>
        </w:rPr>
        <w:sectPr w:rsidR="00B71C5C" w:rsidRPr="00025BC4">
          <w:pgSz w:w="12240" w:h="15840"/>
          <w:pgMar w:top="1440" w:right="1440" w:bottom="1098" w:left="1440" w:header="0" w:footer="0" w:gutter="0"/>
          <w:cols w:space="720" w:equalWidth="0">
            <w:col w:w="9360"/>
          </w:cols>
        </w:sectPr>
      </w:pPr>
    </w:p>
    <w:p w14:paraId="25DF8727"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lastRenderedPageBreak/>
        <w:t>Viele Pastorinnen und Pastoren sagen, dass sie dem Herrn in seiner gegenwärtigen prophetischen Bewegung gerne folgen würden, wenn sie nur verstehen könnten, wie. Sie machen sich zu Recht Gedanken darüber, wie sie kirchliche Prophetinnen und Propheten einsetzen können, ohne ihre kirchliche Ordnung zu stören und ihre Herden übermäßig unreifen oder inkompetenten Prophetinnen und Propheten auszusetzen. Sie wollen verstehen, wie sie den Mantel des Propheten in einer bestehenden Kirchenstruktur einsetzen können, ohne das Gleichgewicht von Kontrolle und Macht zu stören. Intakt bedeutet, dass sie nicht zulassen, dass ihnen die pastorale Autorität durch prophetische Faszination aus den Händen genommen wird. Ehrlich gesagt stimme ich ihnen zu und habe ähnliche Vorbehalte, wenn es darum geht, angehende Propheten, die mir anvertraut werden, anzuerkennen und zu fördern. Ich betone vor allem, wie wichtig es ist, die Geschichte des Propheten zu kennen. Faktoren wie der Charakter und die Fähigkeiten der Geistlichen sollten gründlich untersucht werden. Ihr Hintergrund, ihre prophetische Laufbahn und ihre Beziehungen zu anderen, wenn sie nicht zur Gemeinde gehören, sollten sorgfältig und diskret untersucht werden. Solche Informationen sind hilfreich, um den potenziellen Erfolg von Prophetenkandidaten einzuschätzen.</w:t>
      </w:r>
    </w:p>
    <w:p w14:paraId="0B50AEC6" w14:textId="77777777" w:rsidR="00B71C5C" w:rsidRPr="00025BC4" w:rsidRDefault="00B71C5C" w:rsidP="00B71C5C">
      <w:pPr>
        <w:spacing w:line="129" w:lineRule="exact"/>
        <w:rPr>
          <w:sz w:val="20"/>
          <w:szCs w:val="20"/>
          <w:lang w:val="en-GB"/>
        </w:rPr>
      </w:pPr>
    </w:p>
    <w:p w14:paraId="314D9FF9" w14:textId="77777777" w:rsidR="00B71C5C" w:rsidRDefault="00B71C5C" w:rsidP="00B71C5C">
      <w:pPr>
        <w:spacing w:line="283" w:lineRule="auto"/>
        <w:ind w:firstLine="288"/>
        <w:jc w:val="both"/>
        <w:rPr>
          <w:sz w:val="20"/>
          <w:szCs w:val="20"/>
          <w:lang w:val="en-GB"/>
        </w:rPr>
      </w:pPr>
      <w:r w:rsidRPr="00025BC4">
        <w:rPr>
          <w:rFonts w:ascii="Arial" w:eastAsia="Arial" w:hAnsi="Arial" w:cs="Arial"/>
          <w:sz w:val="25"/>
          <w:szCs w:val="25"/>
          <w:lang w:val="en-GB"/>
        </w:rPr>
        <w:t>Es ist zum Beispiel unklug, einen Propheten einzusetzen, dessen Erfahrung und Fachwissen geringer ist als die Anzahl der Jahre, die die Kirche schon besteht. Es ist auch unklug, einen Propheten einzusetzen, der kein Herz für die Schafe hat und seine Zeit mit anderen Dingen verbringt als mit der Pflege der Herde Gottes. Wenn der Pastor oder die Pastorin die einzige Person ist, die die Reaktionen oder das Interesse des Propheten oder der Prophetin weckt, und er oder sie von allem anderen, was mit der Gemeinde zu tun hat, unberührt bleibt, dann ist eine solche Person vielleicht kein guter Gemeindeprophet. Er oder sie kann gut als Wanderprediger/in dienen, der/die zu strategischen Zeitpunkten in der Entwicklung der Gemeinde eingesetzt wird, sollte aber nicht mit langfristigen prophetischen Aufgaben oder Autorität betraut werden. Faktoren wie diese erfordern eine sorgfältige Prüfung der Prophetinnen und Propheten selbst und den Schutz derer, mit denen sie zusammenarbeiten.</w:t>
      </w:r>
    </w:p>
    <w:p w14:paraId="09FED639" w14:textId="77777777" w:rsidR="00B71C5C" w:rsidRPr="00025BC4" w:rsidRDefault="00B71C5C" w:rsidP="00B71C5C">
      <w:pPr>
        <w:spacing w:line="124" w:lineRule="exact"/>
        <w:rPr>
          <w:sz w:val="20"/>
          <w:szCs w:val="20"/>
          <w:lang w:val="en-GB"/>
        </w:rPr>
      </w:pPr>
    </w:p>
    <w:p w14:paraId="106CF61E" w14:textId="77777777" w:rsidR="00B71C5C" w:rsidRDefault="00B71C5C" w:rsidP="00B71C5C">
      <w:pPr>
        <w:spacing w:line="261" w:lineRule="auto"/>
        <w:ind w:firstLine="288"/>
        <w:jc w:val="both"/>
        <w:rPr>
          <w:sz w:val="20"/>
          <w:szCs w:val="20"/>
          <w:lang w:val="en-GB"/>
        </w:rPr>
      </w:pPr>
      <w:r w:rsidRPr="00025BC4">
        <w:rPr>
          <w:rFonts w:ascii="Arial" w:eastAsia="Arial" w:hAnsi="Arial" w:cs="Arial"/>
          <w:sz w:val="27"/>
          <w:szCs w:val="27"/>
          <w:lang w:val="en-GB"/>
        </w:rPr>
        <w:t xml:space="preserve">Das eigentliche Ziel der strengen Untersuchung ist die Besonnenheit. Sie ist notwendig, um den Dienst des Propheten in der Kirche zu erleichtern und Gott einen ungehinderten Zugang zu den Ohren, Herzen und Köpfen seines Volkes zu ermöglichen. Was diesen Prozess unverzichtbar macht, ist seine Fähigkeit, prophetische Unvereinbarkeiten einzuschränken und das gegenwärtig enge Dienstfeld der von Gott für diese Generation bestimmten Propheten zu erweitern. Darüber hinaus gibt er ernsthaften </w:t>
      </w:r>
      <w:r w:rsidRPr="00025BC4">
        <w:rPr>
          <w:rFonts w:ascii="Arial" w:eastAsia="Arial" w:hAnsi="Arial" w:cs="Arial"/>
          <w:sz w:val="27"/>
          <w:szCs w:val="27"/>
          <w:lang w:val="en-GB"/>
        </w:rPr>
        <w:lastRenderedPageBreak/>
        <w:t>Kirchenverantwortlichen verlässliche Maßstäbe für ihre sich entwickelnden prophetischen Institutionen an die Hand und fördert gleichzeitig gesundes prophetisches Wachstum, Reife und Stabilität. Darüber hinaus schützt es diesen wichtigen Dienst in der neutestamentlichen Kirche.</w:t>
      </w:r>
    </w:p>
    <w:p w14:paraId="3F2A9339" w14:textId="77777777" w:rsidR="00B71C5C" w:rsidRPr="00025BC4" w:rsidRDefault="00B71C5C" w:rsidP="00B71C5C">
      <w:pPr>
        <w:spacing w:line="129" w:lineRule="exact"/>
        <w:rPr>
          <w:sz w:val="20"/>
          <w:szCs w:val="20"/>
          <w:lang w:val="en-GB"/>
        </w:rPr>
      </w:pPr>
    </w:p>
    <w:p w14:paraId="5F5EBFA2" w14:textId="77777777" w:rsidR="00B71C5C" w:rsidRDefault="00B71C5C" w:rsidP="00B71C5C">
      <w:pPr>
        <w:spacing w:line="278" w:lineRule="auto"/>
        <w:ind w:firstLine="288"/>
        <w:jc w:val="both"/>
        <w:rPr>
          <w:sz w:val="20"/>
          <w:szCs w:val="20"/>
          <w:lang w:val="en-GB"/>
        </w:rPr>
      </w:pPr>
      <w:r w:rsidRPr="00025BC4">
        <w:rPr>
          <w:rFonts w:ascii="Arial" w:eastAsia="Arial" w:hAnsi="Arial" w:cs="Arial"/>
          <w:sz w:val="27"/>
          <w:szCs w:val="27"/>
          <w:lang w:val="en-GB"/>
        </w:rPr>
        <w:t>Dieses Kapitel gibt dir einen schnellen Überblick über die wesentlichen Elemente jeder ernsthaften prophetischen Diskussion. Es zeigt die wichtigen Teile des Puzzles für diejenigen, die etwas über den Propheten in Gottes Kirche lernen wollen. Wenn du dir die</w:t>
      </w:r>
    </w:p>
    <w:p w14:paraId="50EA8018" w14:textId="77777777" w:rsidR="00B71C5C" w:rsidRPr="00025BC4" w:rsidRDefault="00B71C5C" w:rsidP="00B71C5C">
      <w:pPr>
        <w:rPr>
          <w:lang w:val="en-GB"/>
        </w:rPr>
        <w:sectPr w:rsidR="00B71C5C" w:rsidRPr="00025BC4">
          <w:pgSz w:w="12240" w:h="15840"/>
          <w:pgMar w:top="1417" w:right="1440" w:bottom="942" w:left="1440" w:header="0" w:footer="0" w:gutter="0"/>
          <w:cols w:space="720" w:equalWidth="0">
            <w:col w:w="9360"/>
          </w:cols>
        </w:sectPr>
      </w:pPr>
    </w:p>
    <w:p w14:paraId="4F40F52E" w14:textId="77777777" w:rsidR="00B71C5C" w:rsidRDefault="00B71C5C" w:rsidP="00B71C5C">
      <w:pPr>
        <w:spacing w:line="262" w:lineRule="auto"/>
        <w:rPr>
          <w:sz w:val="20"/>
          <w:szCs w:val="20"/>
          <w:lang w:val="en-GB"/>
        </w:rPr>
      </w:pPr>
      <w:r w:rsidRPr="00025BC4">
        <w:rPr>
          <w:rFonts w:ascii="Arial" w:eastAsia="Arial" w:hAnsi="Arial" w:cs="Arial"/>
          <w:sz w:val="29"/>
          <w:szCs w:val="29"/>
          <w:lang w:val="en-GB"/>
        </w:rPr>
        <w:lastRenderedPageBreak/>
        <w:t>Auf den folgenden Seiten bekommst du ein wahres Bild vom Dienst, dem Mantel und den Abläufen der Kirche in Form von Schnappschüssen.</w:t>
      </w:r>
    </w:p>
    <w:p w14:paraId="0A0AC519" w14:textId="77777777" w:rsidR="00B71C5C" w:rsidRPr="00025BC4" w:rsidRDefault="00B71C5C" w:rsidP="00B71C5C">
      <w:pPr>
        <w:spacing w:line="121" w:lineRule="exact"/>
        <w:rPr>
          <w:sz w:val="20"/>
          <w:szCs w:val="20"/>
          <w:lang w:val="en-GB"/>
        </w:rPr>
      </w:pPr>
    </w:p>
    <w:p w14:paraId="5A380C53" w14:textId="77777777" w:rsidR="00B71C5C" w:rsidRDefault="00B71C5C" w:rsidP="00B71C5C">
      <w:pPr>
        <w:spacing w:line="262" w:lineRule="auto"/>
        <w:ind w:firstLine="288"/>
        <w:rPr>
          <w:sz w:val="20"/>
          <w:szCs w:val="20"/>
        </w:rPr>
      </w:pPr>
      <w:r w:rsidRPr="00025BC4">
        <w:rPr>
          <w:rFonts w:ascii="Arial" w:eastAsia="Arial" w:hAnsi="Arial" w:cs="Arial"/>
          <w:sz w:val="29"/>
          <w:szCs w:val="29"/>
          <w:lang w:val="en-GB"/>
        </w:rPr>
        <w:t xml:space="preserve">Im Folgenden findest du einen Überblick über die Themen, die du lernen solltest, um dich mit den Diskussionen in diesem Buch zu beschäftigen. </w:t>
      </w:r>
      <w:r>
        <w:rPr>
          <w:rFonts w:ascii="Arial" w:eastAsia="Arial" w:hAnsi="Arial" w:cs="Arial"/>
          <w:sz w:val="29"/>
          <w:szCs w:val="29"/>
        </w:rPr>
        <w:t>Die Themen sind:</w:t>
      </w:r>
    </w:p>
    <w:p w14:paraId="333DA77E" w14:textId="77777777" w:rsidR="00B71C5C" w:rsidRDefault="00B71C5C" w:rsidP="00B71C5C">
      <w:pPr>
        <w:spacing w:line="200" w:lineRule="exact"/>
        <w:rPr>
          <w:sz w:val="20"/>
          <w:szCs w:val="20"/>
        </w:rPr>
      </w:pPr>
    </w:p>
    <w:p w14:paraId="5F4F505B" w14:textId="77777777" w:rsidR="00B71C5C" w:rsidRDefault="00B71C5C" w:rsidP="00B71C5C">
      <w:pPr>
        <w:spacing w:line="200" w:lineRule="exact"/>
        <w:rPr>
          <w:sz w:val="20"/>
          <w:szCs w:val="20"/>
        </w:rPr>
      </w:pPr>
    </w:p>
    <w:p w14:paraId="00CAAD1F" w14:textId="77777777" w:rsidR="00B71C5C" w:rsidRDefault="00B71C5C" w:rsidP="00B71C5C">
      <w:pPr>
        <w:spacing w:line="200" w:lineRule="exact"/>
        <w:rPr>
          <w:sz w:val="20"/>
          <w:szCs w:val="20"/>
        </w:rPr>
      </w:pPr>
    </w:p>
    <w:p w14:paraId="7A602D9D" w14:textId="77777777" w:rsidR="00B71C5C" w:rsidRDefault="00B71C5C" w:rsidP="00B71C5C">
      <w:pPr>
        <w:spacing w:line="200" w:lineRule="exact"/>
        <w:rPr>
          <w:sz w:val="20"/>
          <w:szCs w:val="20"/>
        </w:rPr>
      </w:pPr>
    </w:p>
    <w:p w14:paraId="56C2D872" w14:textId="77777777" w:rsidR="00B71C5C" w:rsidRDefault="00B71C5C" w:rsidP="00B71C5C">
      <w:pPr>
        <w:spacing w:line="243" w:lineRule="exact"/>
        <w:rPr>
          <w:sz w:val="20"/>
          <w:szCs w:val="20"/>
        </w:rPr>
      </w:pPr>
    </w:p>
    <w:p w14:paraId="0BF66EE6" w14:textId="77777777" w:rsidR="00B71C5C" w:rsidRDefault="00B71C5C" w:rsidP="00B71C5C">
      <w:pPr>
        <w:numPr>
          <w:ilvl w:val="0"/>
          <w:numId w:val="21"/>
        </w:numPr>
        <w:tabs>
          <w:tab w:val="left" w:pos="1720"/>
        </w:tabs>
        <w:ind w:left="1720" w:hanging="1518"/>
        <w:rPr>
          <w:rFonts w:ascii="Arial" w:eastAsia="Arial" w:hAnsi="Arial" w:cs="Arial"/>
          <w:sz w:val="29"/>
          <w:szCs w:val="29"/>
        </w:rPr>
      </w:pPr>
      <w:r>
        <w:rPr>
          <w:rFonts w:ascii="Arial" w:eastAsia="Arial" w:hAnsi="Arial" w:cs="Arial"/>
          <w:sz w:val="29"/>
          <w:szCs w:val="29"/>
        </w:rPr>
        <w:t>FAQs - Häufig gestellte Fragen</w:t>
      </w:r>
    </w:p>
    <w:p w14:paraId="08092D19" w14:textId="77777777" w:rsidR="00B71C5C" w:rsidRDefault="00B71C5C" w:rsidP="00B71C5C">
      <w:pPr>
        <w:spacing w:line="285" w:lineRule="exact"/>
        <w:rPr>
          <w:rFonts w:ascii="Arial" w:eastAsia="Arial" w:hAnsi="Arial" w:cs="Arial"/>
          <w:sz w:val="29"/>
          <w:szCs w:val="29"/>
        </w:rPr>
      </w:pPr>
    </w:p>
    <w:p w14:paraId="6313CCC1" w14:textId="77777777" w:rsidR="00B71C5C" w:rsidRDefault="00B71C5C" w:rsidP="00B71C5C">
      <w:pPr>
        <w:numPr>
          <w:ilvl w:val="0"/>
          <w:numId w:val="21"/>
        </w:numPr>
        <w:tabs>
          <w:tab w:val="left" w:pos="1720"/>
        </w:tabs>
        <w:ind w:left="1720" w:hanging="1518"/>
        <w:rPr>
          <w:rFonts w:ascii="Arial" w:eastAsia="Arial" w:hAnsi="Arial" w:cs="Arial"/>
          <w:sz w:val="29"/>
          <w:szCs w:val="29"/>
        </w:rPr>
      </w:pPr>
      <w:r>
        <w:rPr>
          <w:rFonts w:ascii="Arial" w:eastAsia="Arial" w:hAnsi="Arial" w:cs="Arial"/>
          <w:sz w:val="29"/>
          <w:szCs w:val="29"/>
        </w:rPr>
        <w:t>In Bezug auf das Prophetische</w:t>
      </w:r>
    </w:p>
    <w:p w14:paraId="09A2FC8E" w14:textId="77777777" w:rsidR="00B71C5C" w:rsidRDefault="00B71C5C" w:rsidP="00B71C5C">
      <w:pPr>
        <w:spacing w:line="285" w:lineRule="exact"/>
        <w:rPr>
          <w:rFonts w:ascii="Arial" w:eastAsia="Arial" w:hAnsi="Arial" w:cs="Arial"/>
          <w:sz w:val="29"/>
          <w:szCs w:val="29"/>
        </w:rPr>
      </w:pPr>
    </w:p>
    <w:p w14:paraId="4CBF9167" w14:textId="77777777" w:rsidR="00B71C5C" w:rsidRDefault="00B71C5C" w:rsidP="00B71C5C">
      <w:pPr>
        <w:numPr>
          <w:ilvl w:val="0"/>
          <w:numId w:val="21"/>
        </w:numPr>
        <w:tabs>
          <w:tab w:val="left" w:pos="1720"/>
        </w:tabs>
        <w:ind w:left="1720" w:hanging="1518"/>
        <w:rPr>
          <w:rFonts w:ascii="Arial" w:eastAsia="Arial" w:hAnsi="Arial" w:cs="Arial"/>
          <w:sz w:val="29"/>
          <w:szCs w:val="29"/>
        </w:rPr>
      </w:pPr>
      <w:r>
        <w:rPr>
          <w:rFonts w:ascii="Arial" w:eastAsia="Arial" w:hAnsi="Arial" w:cs="Arial"/>
          <w:sz w:val="29"/>
          <w:szCs w:val="29"/>
        </w:rPr>
        <w:t>Wichtige Begriffe und Phrasen</w:t>
      </w:r>
    </w:p>
    <w:p w14:paraId="6C39F0A3" w14:textId="77777777" w:rsidR="00B71C5C" w:rsidRDefault="00B71C5C" w:rsidP="00B71C5C">
      <w:pPr>
        <w:spacing w:line="285" w:lineRule="exact"/>
        <w:rPr>
          <w:rFonts w:ascii="Arial" w:eastAsia="Arial" w:hAnsi="Arial" w:cs="Arial"/>
          <w:sz w:val="29"/>
          <w:szCs w:val="29"/>
        </w:rPr>
      </w:pPr>
    </w:p>
    <w:p w14:paraId="05D17D5A" w14:textId="77777777" w:rsidR="00B71C5C" w:rsidRDefault="00B71C5C" w:rsidP="00B71C5C">
      <w:pPr>
        <w:numPr>
          <w:ilvl w:val="0"/>
          <w:numId w:val="21"/>
        </w:numPr>
        <w:tabs>
          <w:tab w:val="left" w:pos="1720"/>
        </w:tabs>
        <w:ind w:left="1720" w:hanging="1518"/>
        <w:rPr>
          <w:rFonts w:ascii="Arial" w:eastAsia="Arial" w:hAnsi="Arial" w:cs="Arial"/>
          <w:sz w:val="29"/>
          <w:szCs w:val="29"/>
        </w:rPr>
      </w:pPr>
      <w:r>
        <w:rPr>
          <w:rFonts w:ascii="Arial" w:eastAsia="Arial" w:hAnsi="Arial" w:cs="Arial"/>
          <w:sz w:val="29"/>
          <w:szCs w:val="29"/>
        </w:rPr>
        <w:t>Über Gottes Propheten und Prophetie</w:t>
      </w:r>
    </w:p>
    <w:p w14:paraId="50C29AF8" w14:textId="77777777" w:rsidR="00B71C5C" w:rsidRDefault="00B71C5C" w:rsidP="00B71C5C">
      <w:pPr>
        <w:spacing w:line="285" w:lineRule="exact"/>
        <w:rPr>
          <w:rFonts w:ascii="Arial" w:eastAsia="Arial" w:hAnsi="Arial" w:cs="Arial"/>
          <w:sz w:val="29"/>
          <w:szCs w:val="29"/>
        </w:rPr>
      </w:pPr>
    </w:p>
    <w:p w14:paraId="54BFFB8D" w14:textId="77777777" w:rsidR="00B71C5C" w:rsidRDefault="00B71C5C" w:rsidP="00B71C5C">
      <w:pPr>
        <w:numPr>
          <w:ilvl w:val="0"/>
          <w:numId w:val="21"/>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Das ganze Spektrum des Prophetischen</w:t>
      </w:r>
    </w:p>
    <w:p w14:paraId="642239CB" w14:textId="77777777" w:rsidR="00B71C5C" w:rsidRPr="00025BC4" w:rsidRDefault="00B71C5C" w:rsidP="00B71C5C">
      <w:pPr>
        <w:spacing w:line="285" w:lineRule="exact"/>
        <w:rPr>
          <w:rFonts w:ascii="Arial" w:eastAsia="Arial" w:hAnsi="Arial" w:cs="Arial"/>
          <w:sz w:val="29"/>
          <w:szCs w:val="29"/>
          <w:lang w:val="en-GB"/>
        </w:rPr>
      </w:pPr>
    </w:p>
    <w:p w14:paraId="10101E54" w14:textId="77777777" w:rsidR="00B71C5C" w:rsidRDefault="00B71C5C" w:rsidP="00B71C5C">
      <w:pPr>
        <w:numPr>
          <w:ilvl w:val="0"/>
          <w:numId w:val="21"/>
        </w:numPr>
        <w:tabs>
          <w:tab w:val="left" w:pos="1720"/>
        </w:tabs>
        <w:ind w:left="1720" w:hanging="1518"/>
        <w:rPr>
          <w:rFonts w:ascii="Arial" w:eastAsia="Arial" w:hAnsi="Arial" w:cs="Arial"/>
          <w:sz w:val="29"/>
          <w:szCs w:val="29"/>
        </w:rPr>
      </w:pPr>
      <w:r>
        <w:rPr>
          <w:rFonts w:ascii="Arial" w:eastAsia="Arial" w:hAnsi="Arial" w:cs="Arial"/>
          <w:sz w:val="29"/>
          <w:szCs w:val="29"/>
        </w:rPr>
        <w:t>Sind Propheten für heute?</w:t>
      </w:r>
    </w:p>
    <w:p w14:paraId="55684079" w14:textId="77777777" w:rsidR="00B71C5C" w:rsidRDefault="00B71C5C" w:rsidP="00B71C5C">
      <w:pPr>
        <w:spacing w:line="285" w:lineRule="exact"/>
        <w:rPr>
          <w:rFonts w:ascii="Arial" w:eastAsia="Arial" w:hAnsi="Arial" w:cs="Arial"/>
          <w:sz w:val="29"/>
          <w:szCs w:val="29"/>
        </w:rPr>
      </w:pPr>
    </w:p>
    <w:p w14:paraId="1B7E587F" w14:textId="77777777" w:rsidR="00B71C5C" w:rsidRDefault="00B71C5C" w:rsidP="00B71C5C">
      <w:pPr>
        <w:numPr>
          <w:ilvl w:val="0"/>
          <w:numId w:val="21"/>
        </w:numPr>
        <w:tabs>
          <w:tab w:val="left" w:pos="1720"/>
        </w:tabs>
        <w:ind w:left="1720" w:hanging="1518"/>
        <w:rPr>
          <w:rFonts w:ascii="Arial" w:eastAsia="Arial" w:hAnsi="Arial" w:cs="Arial"/>
          <w:sz w:val="29"/>
          <w:szCs w:val="29"/>
        </w:rPr>
      </w:pPr>
      <w:r>
        <w:rPr>
          <w:rFonts w:ascii="Arial" w:eastAsia="Arial" w:hAnsi="Arial" w:cs="Arial"/>
          <w:sz w:val="29"/>
          <w:szCs w:val="29"/>
        </w:rPr>
        <w:t>Bin ich ein Prophet?</w:t>
      </w:r>
    </w:p>
    <w:p w14:paraId="5915C140" w14:textId="77777777" w:rsidR="00B71C5C" w:rsidRDefault="00B71C5C" w:rsidP="00B71C5C">
      <w:pPr>
        <w:spacing w:line="286" w:lineRule="exact"/>
        <w:rPr>
          <w:sz w:val="20"/>
          <w:szCs w:val="20"/>
        </w:rPr>
      </w:pPr>
    </w:p>
    <w:p w14:paraId="32A3882C" w14:textId="77777777" w:rsidR="00B71C5C" w:rsidRDefault="00B71C5C" w:rsidP="00B71C5C">
      <w:pPr>
        <w:ind w:right="-279"/>
        <w:jc w:val="center"/>
        <w:rPr>
          <w:sz w:val="20"/>
          <w:szCs w:val="20"/>
          <w:lang w:val="en-GB"/>
        </w:rPr>
      </w:pPr>
      <w:r w:rsidRPr="00025BC4">
        <w:rPr>
          <w:rFonts w:ascii="Arial" w:eastAsia="Arial" w:hAnsi="Arial" w:cs="Arial"/>
          <w:sz w:val="28"/>
          <w:szCs w:val="28"/>
          <w:lang w:val="en-GB"/>
        </w:rPr>
        <w:t>Was die Leute immer über den Propheten und das Prophetische wissen wollen</w:t>
      </w:r>
    </w:p>
    <w:p w14:paraId="46ABC43E" w14:textId="77777777" w:rsidR="00B71C5C" w:rsidRPr="00025BC4" w:rsidRDefault="00B71C5C" w:rsidP="00B71C5C">
      <w:pPr>
        <w:spacing w:line="196" w:lineRule="exact"/>
        <w:rPr>
          <w:sz w:val="20"/>
          <w:szCs w:val="20"/>
          <w:lang w:val="en-GB"/>
        </w:rPr>
      </w:pPr>
    </w:p>
    <w:p w14:paraId="46946A92"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Wenn du eine prophetische Institution einrichten, in die Prophetie eintreten und/oder das Amt des Propheten/der Prophetin ausüben willst, musst du dir über die Fragen im Klaren sein, die in den Köpfen der Menschen dazu auftauchen. Im Folgenden findest du häufig gestellte Fragen zum Amt des Propheten und der Prophetie, zu Träumen und Visionen und zur Gültigkeit der Tätigkeit des Mantels heute. Mach dich mit ihnen vertraut, denn es herrscht Einigkeit darüber, dass man zumindest in der Lage sein sollte, diese Fragen klar zu beantworten, wenn man prophezeien will und erwartet, dass man geglaubt wird. Obwohl sie nicht in der aufgeführten Reihenfolge behandelt werden, werden sich die Antworten auf diese Fragen beim Lesen des Buches ergeben. Nimm dir Zeit, sie aufzuschreiben, wenn du auf sie stößt. Kreuze jede Frage an, wenn du die Antwort auf sie gefunden hast.</w:t>
      </w:r>
    </w:p>
    <w:p w14:paraId="46C93A08" w14:textId="77777777" w:rsidR="00B71C5C" w:rsidRPr="00025BC4" w:rsidRDefault="00B71C5C" w:rsidP="00B71C5C">
      <w:pPr>
        <w:spacing w:line="123" w:lineRule="exact"/>
        <w:rPr>
          <w:sz w:val="20"/>
          <w:szCs w:val="20"/>
          <w:lang w:val="en-GB"/>
        </w:rPr>
      </w:pPr>
    </w:p>
    <w:p w14:paraId="30C41A53" w14:textId="77777777" w:rsidR="00B71C5C" w:rsidRDefault="00B71C5C" w:rsidP="00B71C5C">
      <w:pPr>
        <w:ind w:left="2700"/>
        <w:rPr>
          <w:sz w:val="20"/>
          <w:szCs w:val="20"/>
          <w:lang w:val="en-GB"/>
        </w:rPr>
      </w:pPr>
      <w:r w:rsidRPr="00025BC4">
        <w:rPr>
          <w:rFonts w:ascii="Arial" w:eastAsia="Arial" w:hAnsi="Arial" w:cs="Arial"/>
          <w:sz w:val="29"/>
          <w:szCs w:val="29"/>
          <w:lang w:val="en-GB"/>
        </w:rPr>
        <w:t>FAQs - Häufig gestellte Fragen</w:t>
      </w:r>
    </w:p>
    <w:p w14:paraId="6E32BEB0" w14:textId="77777777" w:rsidR="00B71C5C" w:rsidRPr="00025BC4" w:rsidRDefault="00B71C5C" w:rsidP="00B71C5C">
      <w:pPr>
        <w:rPr>
          <w:lang w:val="en-GB"/>
        </w:rPr>
        <w:sectPr w:rsidR="00B71C5C" w:rsidRPr="00025BC4">
          <w:pgSz w:w="12240" w:h="15840"/>
          <w:pgMar w:top="1417" w:right="1440" w:bottom="1158" w:left="1440" w:header="0" w:footer="0" w:gutter="0"/>
          <w:cols w:space="720" w:equalWidth="0">
            <w:col w:w="9360"/>
          </w:cols>
        </w:sectPr>
      </w:pPr>
    </w:p>
    <w:p w14:paraId="2BCA4C4B" w14:textId="77777777" w:rsidR="00B71C5C" w:rsidRPr="00025BC4" w:rsidRDefault="00B71C5C" w:rsidP="00B71C5C">
      <w:pPr>
        <w:spacing w:line="200" w:lineRule="exact"/>
        <w:rPr>
          <w:sz w:val="20"/>
          <w:szCs w:val="20"/>
          <w:lang w:val="en-GB"/>
        </w:rPr>
      </w:pPr>
    </w:p>
    <w:p w14:paraId="0ADD9185" w14:textId="77777777" w:rsidR="00B71C5C" w:rsidRPr="00025BC4" w:rsidRDefault="00B71C5C" w:rsidP="00B71C5C">
      <w:pPr>
        <w:spacing w:line="200" w:lineRule="exact"/>
        <w:rPr>
          <w:sz w:val="20"/>
          <w:szCs w:val="20"/>
          <w:lang w:val="en-GB"/>
        </w:rPr>
      </w:pPr>
    </w:p>
    <w:p w14:paraId="71245E99" w14:textId="77777777" w:rsidR="00B71C5C" w:rsidRPr="00025BC4" w:rsidRDefault="00B71C5C" w:rsidP="00B71C5C">
      <w:pPr>
        <w:spacing w:line="200" w:lineRule="exact"/>
        <w:rPr>
          <w:sz w:val="20"/>
          <w:szCs w:val="20"/>
          <w:lang w:val="en-GB"/>
        </w:rPr>
      </w:pPr>
    </w:p>
    <w:p w14:paraId="1B4E1822" w14:textId="77777777" w:rsidR="00B71C5C" w:rsidRPr="00025BC4" w:rsidRDefault="00B71C5C" w:rsidP="00B71C5C">
      <w:pPr>
        <w:spacing w:line="200" w:lineRule="exact"/>
        <w:rPr>
          <w:sz w:val="20"/>
          <w:szCs w:val="20"/>
          <w:lang w:val="en-GB"/>
        </w:rPr>
      </w:pPr>
    </w:p>
    <w:p w14:paraId="1E009045" w14:textId="77777777" w:rsidR="00B71C5C" w:rsidRPr="00025BC4" w:rsidRDefault="00B71C5C" w:rsidP="00B71C5C">
      <w:pPr>
        <w:spacing w:line="307" w:lineRule="exact"/>
        <w:rPr>
          <w:sz w:val="20"/>
          <w:szCs w:val="20"/>
          <w:lang w:val="en-GB"/>
        </w:rPr>
      </w:pPr>
    </w:p>
    <w:p w14:paraId="16AB5839" w14:textId="77777777" w:rsidR="00B71C5C" w:rsidRDefault="00B71C5C" w:rsidP="00B71C5C">
      <w:pPr>
        <w:ind w:left="1720"/>
        <w:rPr>
          <w:sz w:val="20"/>
          <w:szCs w:val="20"/>
          <w:lang w:val="en-GB"/>
        </w:rPr>
      </w:pPr>
      <w:r w:rsidRPr="00025BC4">
        <w:rPr>
          <w:rFonts w:ascii="Arial" w:eastAsia="Arial" w:hAnsi="Arial" w:cs="Arial"/>
          <w:sz w:val="25"/>
          <w:szCs w:val="25"/>
          <w:lang w:val="en-GB"/>
        </w:rPr>
        <w:t>Was ist ein Prophet?</w:t>
      </w:r>
    </w:p>
    <w:p w14:paraId="46643C2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70528" behindDoc="1" locked="0" layoutInCell="0" allowOverlap="1" wp14:anchorId="18C2B240" wp14:editId="003D0BBC">
            <wp:simplePos x="0" y="0"/>
            <wp:positionH relativeFrom="column">
              <wp:posOffset>182880</wp:posOffset>
            </wp:positionH>
            <wp:positionV relativeFrom="paragraph">
              <wp:posOffset>-94615</wp:posOffset>
            </wp:positionV>
            <wp:extent cx="73025" cy="73025"/>
            <wp:effectExtent l="0" t="0" r="0" b="0"/>
            <wp:wrapNone/>
            <wp:docPr id="1888381000" name="Grafik 188838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E657067" w14:textId="77777777" w:rsidR="00B71C5C" w:rsidRPr="00025BC4" w:rsidRDefault="00B71C5C" w:rsidP="00B71C5C">
      <w:pPr>
        <w:rPr>
          <w:lang w:val="en-GB"/>
        </w:rPr>
        <w:sectPr w:rsidR="00B71C5C" w:rsidRPr="00025BC4">
          <w:type w:val="continuous"/>
          <w:pgSz w:w="12240" w:h="15840"/>
          <w:pgMar w:top="1417" w:right="1440" w:bottom="1158" w:left="1440" w:header="0" w:footer="0" w:gutter="0"/>
          <w:cols w:space="720" w:equalWidth="0">
            <w:col w:w="9360"/>
          </w:cols>
        </w:sectPr>
      </w:pPr>
    </w:p>
    <w:p w14:paraId="6495E207" w14:textId="77777777" w:rsidR="00B71C5C" w:rsidRDefault="00B71C5C" w:rsidP="00B71C5C">
      <w:pPr>
        <w:ind w:left="1720"/>
        <w:rPr>
          <w:sz w:val="20"/>
          <w:szCs w:val="20"/>
          <w:lang w:val="en-GB"/>
        </w:rPr>
      </w:pPr>
      <w:r w:rsidRPr="00025BC4">
        <w:rPr>
          <w:rFonts w:ascii="Arial" w:eastAsia="Arial" w:hAnsi="Arial" w:cs="Arial"/>
          <w:sz w:val="29"/>
          <w:szCs w:val="29"/>
          <w:lang w:val="en-GB"/>
        </w:rPr>
        <w:lastRenderedPageBreak/>
        <w:t>Was genau ist Prophezeiung?</w:t>
      </w:r>
    </w:p>
    <w:p w14:paraId="650D12B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71552" behindDoc="1" locked="0" layoutInCell="0" allowOverlap="1" wp14:anchorId="40F7CD8A" wp14:editId="7D950158">
            <wp:simplePos x="0" y="0"/>
            <wp:positionH relativeFrom="column">
              <wp:posOffset>182880</wp:posOffset>
            </wp:positionH>
            <wp:positionV relativeFrom="paragraph">
              <wp:posOffset>-123825</wp:posOffset>
            </wp:positionV>
            <wp:extent cx="73025" cy="73025"/>
            <wp:effectExtent l="0" t="0" r="0" b="0"/>
            <wp:wrapNone/>
            <wp:docPr id="1773315653" name="Grafik 177331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194C197" w14:textId="77777777" w:rsidR="00B71C5C" w:rsidRPr="00025BC4" w:rsidRDefault="00B71C5C" w:rsidP="00B71C5C">
      <w:pPr>
        <w:spacing w:line="266" w:lineRule="exact"/>
        <w:rPr>
          <w:sz w:val="20"/>
          <w:szCs w:val="20"/>
          <w:lang w:val="en-GB"/>
        </w:rPr>
      </w:pPr>
    </w:p>
    <w:p w14:paraId="02D38B09" w14:textId="77777777" w:rsidR="00B71C5C" w:rsidRDefault="00B71C5C" w:rsidP="00B71C5C">
      <w:pPr>
        <w:ind w:left="1720"/>
        <w:rPr>
          <w:sz w:val="20"/>
          <w:szCs w:val="20"/>
          <w:lang w:val="en-GB"/>
        </w:rPr>
      </w:pPr>
      <w:r w:rsidRPr="00025BC4">
        <w:rPr>
          <w:rFonts w:ascii="Arial" w:eastAsia="Arial" w:hAnsi="Arial" w:cs="Arial"/>
          <w:sz w:val="29"/>
          <w:szCs w:val="29"/>
          <w:lang w:val="en-GB"/>
        </w:rPr>
        <w:t>Wie wird man ein Prophet?</w:t>
      </w:r>
    </w:p>
    <w:p w14:paraId="08898F3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72576" behindDoc="1" locked="0" layoutInCell="0" allowOverlap="1" wp14:anchorId="58618FDE" wp14:editId="31D91E14">
            <wp:simplePos x="0" y="0"/>
            <wp:positionH relativeFrom="column">
              <wp:posOffset>182880</wp:posOffset>
            </wp:positionH>
            <wp:positionV relativeFrom="paragraph">
              <wp:posOffset>-123825</wp:posOffset>
            </wp:positionV>
            <wp:extent cx="73025" cy="73025"/>
            <wp:effectExtent l="0" t="0" r="0" b="0"/>
            <wp:wrapNone/>
            <wp:docPr id="138923381" name="Grafik 13892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0472A1D" w14:textId="77777777" w:rsidR="00B71C5C" w:rsidRPr="00025BC4" w:rsidRDefault="00B71C5C" w:rsidP="00B71C5C">
      <w:pPr>
        <w:spacing w:line="266" w:lineRule="exact"/>
        <w:rPr>
          <w:sz w:val="20"/>
          <w:szCs w:val="20"/>
          <w:lang w:val="en-GB"/>
        </w:rPr>
      </w:pPr>
    </w:p>
    <w:p w14:paraId="652766CD" w14:textId="77777777" w:rsidR="00B71C5C" w:rsidRDefault="00B71C5C" w:rsidP="00B71C5C">
      <w:pPr>
        <w:ind w:left="1720"/>
        <w:rPr>
          <w:sz w:val="20"/>
          <w:szCs w:val="20"/>
          <w:lang w:val="en-GB"/>
        </w:rPr>
      </w:pPr>
      <w:r w:rsidRPr="00025BC4">
        <w:rPr>
          <w:rFonts w:ascii="Arial" w:eastAsia="Arial" w:hAnsi="Arial" w:cs="Arial"/>
          <w:sz w:val="29"/>
          <w:szCs w:val="29"/>
          <w:lang w:val="en-GB"/>
        </w:rPr>
        <w:t>Wie tun Propheten, was sie tun?</w:t>
      </w:r>
    </w:p>
    <w:p w14:paraId="339FB3F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73600" behindDoc="1" locked="0" layoutInCell="0" allowOverlap="1" wp14:anchorId="7163A45A" wp14:editId="16A50EA7">
            <wp:simplePos x="0" y="0"/>
            <wp:positionH relativeFrom="column">
              <wp:posOffset>182880</wp:posOffset>
            </wp:positionH>
            <wp:positionV relativeFrom="paragraph">
              <wp:posOffset>-123825</wp:posOffset>
            </wp:positionV>
            <wp:extent cx="73025" cy="73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0C87CC1" w14:textId="77777777" w:rsidR="00B71C5C" w:rsidRPr="00025BC4" w:rsidRDefault="00B71C5C" w:rsidP="00B71C5C">
      <w:pPr>
        <w:spacing w:line="266" w:lineRule="exact"/>
        <w:rPr>
          <w:sz w:val="20"/>
          <w:szCs w:val="20"/>
          <w:lang w:val="en-GB"/>
        </w:rPr>
      </w:pPr>
    </w:p>
    <w:p w14:paraId="7666A00C" w14:textId="77777777" w:rsidR="00B71C5C" w:rsidRDefault="00B71C5C" w:rsidP="00B71C5C">
      <w:pPr>
        <w:ind w:left="1720"/>
        <w:rPr>
          <w:sz w:val="20"/>
          <w:szCs w:val="20"/>
          <w:lang w:val="en-GB"/>
        </w:rPr>
      </w:pPr>
      <w:r w:rsidRPr="00025BC4">
        <w:rPr>
          <w:rFonts w:ascii="Arial" w:eastAsia="Arial" w:hAnsi="Arial" w:cs="Arial"/>
          <w:sz w:val="28"/>
          <w:szCs w:val="28"/>
          <w:lang w:val="en-GB"/>
        </w:rPr>
        <w:t>Wenn ich kein Prophet bin, muss ich dann trotzdem etwas über Prophetie lernen?</w:t>
      </w:r>
    </w:p>
    <w:p w14:paraId="5A16E57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74624" behindDoc="1" locked="0" layoutInCell="0" allowOverlap="1" wp14:anchorId="552FDD2E" wp14:editId="2845169D">
            <wp:simplePos x="0" y="0"/>
            <wp:positionH relativeFrom="column">
              <wp:posOffset>182880</wp:posOffset>
            </wp:positionH>
            <wp:positionV relativeFrom="paragraph">
              <wp:posOffset>-116205</wp:posOffset>
            </wp:positionV>
            <wp:extent cx="73025" cy="730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B6D0E45" w14:textId="77777777" w:rsidR="00B71C5C" w:rsidRPr="00025BC4" w:rsidRDefault="00B71C5C" w:rsidP="00B71C5C">
      <w:pPr>
        <w:spacing w:line="277" w:lineRule="exact"/>
        <w:rPr>
          <w:sz w:val="20"/>
          <w:szCs w:val="20"/>
          <w:lang w:val="en-GB"/>
        </w:rPr>
      </w:pPr>
    </w:p>
    <w:p w14:paraId="61C94E52" w14:textId="77777777" w:rsidR="00B71C5C" w:rsidRDefault="00B71C5C" w:rsidP="00B71C5C">
      <w:pPr>
        <w:spacing w:line="262" w:lineRule="auto"/>
        <w:ind w:left="1720" w:right="20"/>
        <w:rPr>
          <w:sz w:val="20"/>
          <w:szCs w:val="20"/>
          <w:lang w:val="en-GB"/>
        </w:rPr>
      </w:pPr>
      <w:r w:rsidRPr="00025BC4">
        <w:rPr>
          <w:rFonts w:ascii="Arial" w:eastAsia="Arial" w:hAnsi="Arial" w:cs="Arial"/>
          <w:sz w:val="29"/>
          <w:szCs w:val="29"/>
          <w:lang w:val="en-GB"/>
        </w:rPr>
        <w:t>Warum brauchen wir Propheten, die uns sagen, was Gott sagt, wenn wir den Heiligen Geist haben?</w:t>
      </w:r>
    </w:p>
    <w:p w14:paraId="02CE972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75648" behindDoc="1" locked="0" layoutInCell="0" allowOverlap="1" wp14:anchorId="7D8143E6" wp14:editId="6316B79A">
            <wp:simplePos x="0" y="0"/>
            <wp:positionH relativeFrom="column">
              <wp:posOffset>182880</wp:posOffset>
            </wp:positionH>
            <wp:positionV relativeFrom="paragraph">
              <wp:posOffset>-374650</wp:posOffset>
            </wp:positionV>
            <wp:extent cx="73025" cy="730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A897435" w14:textId="77777777" w:rsidR="00B71C5C" w:rsidRPr="00025BC4" w:rsidRDefault="00B71C5C" w:rsidP="00B71C5C">
      <w:pPr>
        <w:spacing w:line="202" w:lineRule="exact"/>
        <w:rPr>
          <w:sz w:val="20"/>
          <w:szCs w:val="20"/>
          <w:lang w:val="en-GB"/>
        </w:rPr>
      </w:pPr>
    </w:p>
    <w:p w14:paraId="163BE236" w14:textId="77777777" w:rsidR="00B71C5C" w:rsidRDefault="00B71C5C" w:rsidP="00B71C5C">
      <w:pPr>
        <w:ind w:left="1720"/>
        <w:rPr>
          <w:sz w:val="20"/>
          <w:szCs w:val="20"/>
          <w:lang w:val="en-GB"/>
        </w:rPr>
      </w:pPr>
      <w:r w:rsidRPr="00025BC4">
        <w:rPr>
          <w:rFonts w:ascii="Arial" w:eastAsia="Arial" w:hAnsi="Arial" w:cs="Arial"/>
          <w:sz w:val="29"/>
          <w:szCs w:val="29"/>
          <w:lang w:val="en-GB"/>
        </w:rPr>
        <w:t>Wie können Hellseher/innen die Zukunft genau vorhersagen?</w:t>
      </w:r>
    </w:p>
    <w:p w14:paraId="1261EAA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76672" behindDoc="1" locked="0" layoutInCell="0" allowOverlap="1" wp14:anchorId="798E8242" wp14:editId="6B280CB8">
            <wp:simplePos x="0" y="0"/>
            <wp:positionH relativeFrom="column">
              <wp:posOffset>182880</wp:posOffset>
            </wp:positionH>
            <wp:positionV relativeFrom="paragraph">
              <wp:posOffset>-123825</wp:posOffset>
            </wp:positionV>
            <wp:extent cx="73025" cy="730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17351D2" w14:textId="77777777" w:rsidR="00B71C5C" w:rsidRPr="00025BC4" w:rsidRDefault="00B71C5C" w:rsidP="00B71C5C">
      <w:pPr>
        <w:spacing w:line="266" w:lineRule="exact"/>
        <w:rPr>
          <w:sz w:val="20"/>
          <w:szCs w:val="20"/>
          <w:lang w:val="en-GB"/>
        </w:rPr>
      </w:pPr>
    </w:p>
    <w:p w14:paraId="5016C0A0" w14:textId="77777777" w:rsidR="00B71C5C" w:rsidRDefault="00B71C5C" w:rsidP="00B71C5C">
      <w:pPr>
        <w:ind w:left="1720"/>
        <w:rPr>
          <w:sz w:val="20"/>
          <w:szCs w:val="20"/>
          <w:lang w:val="en-GB"/>
        </w:rPr>
      </w:pPr>
      <w:r w:rsidRPr="00025BC4">
        <w:rPr>
          <w:rFonts w:ascii="Arial" w:eastAsia="Arial" w:hAnsi="Arial" w:cs="Arial"/>
          <w:sz w:val="29"/>
          <w:szCs w:val="29"/>
          <w:lang w:val="en-GB"/>
        </w:rPr>
        <w:t>Sind Propheten wirklich für heute?</w:t>
      </w:r>
    </w:p>
    <w:p w14:paraId="13E8A41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77696" behindDoc="1" locked="0" layoutInCell="0" allowOverlap="1" wp14:anchorId="7A7CDAAA" wp14:editId="22DD9449">
            <wp:simplePos x="0" y="0"/>
            <wp:positionH relativeFrom="column">
              <wp:posOffset>182880</wp:posOffset>
            </wp:positionH>
            <wp:positionV relativeFrom="paragraph">
              <wp:posOffset>-123825</wp:posOffset>
            </wp:positionV>
            <wp:extent cx="73025" cy="730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EEB4098" w14:textId="77777777" w:rsidR="00B71C5C" w:rsidRPr="00025BC4" w:rsidRDefault="00B71C5C" w:rsidP="00B71C5C">
      <w:pPr>
        <w:spacing w:line="266" w:lineRule="exact"/>
        <w:rPr>
          <w:sz w:val="20"/>
          <w:szCs w:val="20"/>
          <w:lang w:val="en-GB"/>
        </w:rPr>
      </w:pPr>
    </w:p>
    <w:p w14:paraId="021A034E" w14:textId="77777777" w:rsidR="00B71C5C" w:rsidRDefault="00B71C5C" w:rsidP="00B71C5C">
      <w:pPr>
        <w:ind w:left="1720"/>
        <w:rPr>
          <w:sz w:val="20"/>
          <w:szCs w:val="20"/>
          <w:lang w:val="en-GB"/>
        </w:rPr>
      </w:pPr>
      <w:r w:rsidRPr="00025BC4">
        <w:rPr>
          <w:rFonts w:ascii="Arial" w:eastAsia="Arial" w:hAnsi="Arial" w:cs="Arial"/>
          <w:sz w:val="29"/>
          <w:szCs w:val="29"/>
          <w:lang w:val="en-GB"/>
        </w:rPr>
        <w:t>Ich träume und weiß Dinge im Voraus. Bin ich ein Prophet?</w:t>
      </w:r>
    </w:p>
    <w:p w14:paraId="3AFD730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78720" behindDoc="1" locked="0" layoutInCell="0" allowOverlap="1" wp14:anchorId="298E76FC" wp14:editId="59775971">
            <wp:simplePos x="0" y="0"/>
            <wp:positionH relativeFrom="column">
              <wp:posOffset>182880</wp:posOffset>
            </wp:positionH>
            <wp:positionV relativeFrom="paragraph">
              <wp:posOffset>-123825</wp:posOffset>
            </wp:positionV>
            <wp:extent cx="73025" cy="730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8325CB0" w14:textId="77777777" w:rsidR="00B71C5C" w:rsidRPr="00025BC4" w:rsidRDefault="00B71C5C" w:rsidP="00B71C5C">
      <w:pPr>
        <w:spacing w:line="266" w:lineRule="exact"/>
        <w:rPr>
          <w:sz w:val="20"/>
          <w:szCs w:val="20"/>
          <w:lang w:val="en-GB"/>
        </w:rPr>
      </w:pPr>
    </w:p>
    <w:p w14:paraId="2F1A9C90" w14:textId="77777777" w:rsidR="00B71C5C" w:rsidRDefault="00B71C5C" w:rsidP="00B71C5C">
      <w:pPr>
        <w:ind w:left="1720"/>
        <w:rPr>
          <w:sz w:val="20"/>
          <w:szCs w:val="20"/>
          <w:lang w:val="en-GB"/>
        </w:rPr>
      </w:pPr>
      <w:r w:rsidRPr="00025BC4">
        <w:rPr>
          <w:rFonts w:ascii="Arial" w:eastAsia="Arial" w:hAnsi="Arial" w:cs="Arial"/>
          <w:sz w:val="29"/>
          <w:szCs w:val="29"/>
          <w:lang w:val="en-GB"/>
        </w:rPr>
        <w:t>Woher kommt die Prophezeiung?</w:t>
      </w:r>
    </w:p>
    <w:p w14:paraId="2AF504E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79744" behindDoc="1" locked="0" layoutInCell="0" allowOverlap="1" wp14:anchorId="52AF3138" wp14:editId="26002423">
            <wp:simplePos x="0" y="0"/>
            <wp:positionH relativeFrom="column">
              <wp:posOffset>182880</wp:posOffset>
            </wp:positionH>
            <wp:positionV relativeFrom="paragraph">
              <wp:posOffset>-123825</wp:posOffset>
            </wp:positionV>
            <wp:extent cx="73025" cy="730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4C8C092" w14:textId="77777777" w:rsidR="00B71C5C" w:rsidRPr="00025BC4" w:rsidRDefault="00B71C5C" w:rsidP="00B71C5C">
      <w:pPr>
        <w:spacing w:line="266" w:lineRule="exact"/>
        <w:rPr>
          <w:sz w:val="20"/>
          <w:szCs w:val="20"/>
          <w:lang w:val="en-GB"/>
        </w:rPr>
      </w:pPr>
    </w:p>
    <w:p w14:paraId="7490678B"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Gottes prophetische Sphäre</w:t>
      </w:r>
    </w:p>
    <w:p w14:paraId="62E13CC6" w14:textId="77777777" w:rsidR="00B71C5C" w:rsidRPr="00025BC4" w:rsidRDefault="00B71C5C" w:rsidP="00B71C5C">
      <w:pPr>
        <w:spacing w:line="185" w:lineRule="exact"/>
        <w:rPr>
          <w:sz w:val="20"/>
          <w:szCs w:val="20"/>
          <w:lang w:val="en-GB"/>
        </w:rPr>
      </w:pPr>
    </w:p>
    <w:p w14:paraId="75E56CBD" w14:textId="77777777" w:rsidR="00B71C5C" w:rsidRDefault="00B71C5C" w:rsidP="00B71C5C">
      <w:pPr>
        <w:spacing w:line="267" w:lineRule="auto"/>
        <w:ind w:firstLine="288"/>
        <w:jc w:val="both"/>
        <w:rPr>
          <w:sz w:val="20"/>
          <w:szCs w:val="20"/>
          <w:lang w:val="en-GB"/>
        </w:rPr>
      </w:pPr>
      <w:r w:rsidRPr="00025BC4">
        <w:rPr>
          <w:rFonts w:ascii="Arial" w:eastAsia="Arial" w:hAnsi="Arial" w:cs="Arial"/>
          <w:sz w:val="27"/>
          <w:szCs w:val="27"/>
          <w:lang w:val="en-GB"/>
        </w:rPr>
        <w:t>Der schwierigste Gedanke beim Prophetenamt ist, dass das Amt mehr ist als ein Vorhersagezentrum. Da die meisten Menschen die Institution der Prophetie am ehesten kennen, gehen sie davon aus, dass der Kern des Amtes ausschließlich in der Prophetie liegt - im Sehen und Sagen, im Voraussagen und Verbieten. Es gibt jedoch viele Faktoren, die einen Propheten dazu befähigen, genau zu prophezeien.</w:t>
      </w:r>
    </w:p>
    <w:p w14:paraId="7D8995AD" w14:textId="77777777" w:rsidR="00B71C5C" w:rsidRPr="00025BC4" w:rsidRDefault="00B71C5C" w:rsidP="00B71C5C">
      <w:pPr>
        <w:spacing w:line="131" w:lineRule="exact"/>
        <w:rPr>
          <w:sz w:val="20"/>
          <w:szCs w:val="20"/>
          <w:lang w:val="en-GB"/>
        </w:rPr>
      </w:pPr>
    </w:p>
    <w:p w14:paraId="22401A57"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Was rüstet den Propheten aus?</w:t>
      </w:r>
    </w:p>
    <w:p w14:paraId="103F4543" w14:textId="77777777" w:rsidR="00B71C5C" w:rsidRPr="00025BC4" w:rsidRDefault="00B71C5C" w:rsidP="00B71C5C">
      <w:pPr>
        <w:spacing w:line="185" w:lineRule="exact"/>
        <w:rPr>
          <w:sz w:val="20"/>
          <w:szCs w:val="20"/>
          <w:lang w:val="en-GB"/>
        </w:rPr>
      </w:pPr>
    </w:p>
    <w:p w14:paraId="6650E405"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Bevor Gott den Beamten entlässt, durchläuft der Prophet ein umfangreiches Trainingsprogramm. Gottes Art, jemanden für den Dienst auszurüsten, ist hauptsächlich geistlich. Die Funktion des Propheten ist größtenteils übernatürlich, und die Menschen denken, dass es nicht mehr braucht, um einen Propheten für den Dienst des Herrn vorzubereiten, als zu hören und zu sagen: "So spricht der Herr." Für viele Menschen läuft die prophetische Vorbereitung darauf hinaus, dass Gott Anfänger/innen isoliert und sie mit prophetischen Träumen und Visionen überhäuft. In der Tat ist es ein bisschen so, aber meistens ein bisschen weiter hinten im Text. Nichtsdestotrotz sind Träume und Visionen die Mittel, mit denen Gott sich dem neuen Propheten präsentiert. Der </w:t>
      </w:r>
      <w:r w:rsidRPr="00025BC4">
        <w:rPr>
          <w:rFonts w:ascii="Arial" w:eastAsia="Arial" w:hAnsi="Arial" w:cs="Arial"/>
          <w:sz w:val="26"/>
          <w:szCs w:val="26"/>
          <w:lang w:val="en-GB"/>
        </w:rPr>
        <w:lastRenderedPageBreak/>
        <w:t>Grund, warum Visionen und Träume der Ausgangspunkt der prophetischen Ausbildung sind, ist, dass Gott sich selbst vorstellt und durch sie die Offenbarungsfähigkeiten des Propheten erweckt. "Wenn ein Prophet unter euch ist, will ich, der Herr, mich ihm in einem Gesicht offenbaren und im Traum zu ihm reden" (Numeri</w:t>
      </w:r>
    </w:p>
    <w:p w14:paraId="48487500" w14:textId="77777777" w:rsidR="00B71C5C" w:rsidRPr="00025BC4" w:rsidRDefault="00B71C5C" w:rsidP="00B71C5C">
      <w:pPr>
        <w:rPr>
          <w:lang w:val="en-GB"/>
        </w:rPr>
        <w:sectPr w:rsidR="00B71C5C" w:rsidRPr="00025BC4">
          <w:pgSz w:w="12240" w:h="15840"/>
          <w:pgMar w:top="1417" w:right="1440" w:bottom="1023" w:left="1440" w:header="0" w:footer="0" w:gutter="0"/>
          <w:cols w:space="720" w:equalWidth="0">
            <w:col w:w="9360"/>
          </w:cols>
        </w:sectPr>
      </w:pPr>
    </w:p>
    <w:p w14:paraId="1EBD4B08" w14:textId="77777777" w:rsidR="00B71C5C" w:rsidRDefault="00B71C5C" w:rsidP="00B71C5C">
      <w:pPr>
        <w:rPr>
          <w:sz w:val="20"/>
          <w:szCs w:val="20"/>
          <w:lang w:val="en-GB"/>
        </w:rPr>
      </w:pPr>
      <w:r w:rsidRPr="00025BC4">
        <w:rPr>
          <w:rFonts w:ascii="Arial" w:eastAsia="Arial" w:hAnsi="Arial" w:cs="Arial"/>
          <w:sz w:val="29"/>
          <w:szCs w:val="29"/>
          <w:lang w:val="en-GB"/>
        </w:rPr>
        <w:lastRenderedPageBreak/>
        <w:t>12:6).</w:t>
      </w:r>
    </w:p>
    <w:p w14:paraId="5EF43710" w14:textId="77777777" w:rsidR="00B71C5C" w:rsidRPr="00025BC4" w:rsidRDefault="00B71C5C" w:rsidP="00B71C5C">
      <w:pPr>
        <w:spacing w:line="185" w:lineRule="exact"/>
        <w:rPr>
          <w:sz w:val="20"/>
          <w:szCs w:val="20"/>
          <w:lang w:val="en-GB"/>
        </w:rPr>
      </w:pPr>
    </w:p>
    <w:p w14:paraId="59F153C0"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Sobald der angehende Prophet auf seine Berufung aufmerksam gemacht wird, gehen die Vorbereitungsmethoden des Herrn zu strengeren und anspruchsvolleren Aktivitäten über. "Die Furcht des Herrn ist die Lehre der Weisheit, und vor der Ehre kommt die Demut" (Sprüche 15,33) und "Vor dem Verderben ist das Herz des Menschen hochmütig, und vor der Ehre kommt die Demut" (Sprüche 18,12) werden zu den primären Lehrzielen. Lies die beiden kurzen Abschnitte, um die Lehrziele des Herrn zu entdecken, und setze sie dann in Beziehung zu 1. Petrus 5:10: "Der Gott aber aller Gnade, der uns berufen hat zu seiner ewigen Herrlichkeit durch Christus Jesus, wird euch, nachdem ihr eine Zeitlang gelitten habt, vollkommen machen, festigen, stärken, bewahren." Aus diesen Abschnitten kannst du ersehen, dass Gott den angeborenen und gepflegten Stolz, die Arroganz und die Unabhängigkeit des jungen Propheten genau unter die Lupe nimmt, denn Unterordnung ist die wichtigste Voraussetzung für den prophetischen Dienst. Sobald dies beginnt, werden die Dinge wirklich heiß.</w:t>
      </w:r>
    </w:p>
    <w:p w14:paraId="1A26DF05" w14:textId="77777777" w:rsidR="00B71C5C" w:rsidRPr="00025BC4" w:rsidRDefault="00B71C5C" w:rsidP="00B71C5C">
      <w:pPr>
        <w:spacing w:line="140" w:lineRule="exact"/>
        <w:rPr>
          <w:sz w:val="20"/>
          <w:szCs w:val="20"/>
          <w:lang w:val="en-GB"/>
        </w:rPr>
      </w:pPr>
    </w:p>
    <w:p w14:paraId="6046765E" w14:textId="77777777" w:rsidR="00B71C5C" w:rsidRDefault="00B71C5C" w:rsidP="00B71C5C">
      <w:pPr>
        <w:spacing w:line="278" w:lineRule="auto"/>
        <w:ind w:firstLine="288"/>
        <w:jc w:val="both"/>
        <w:rPr>
          <w:sz w:val="20"/>
          <w:szCs w:val="20"/>
          <w:lang w:val="en-GB"/>
        </w:rPr>
      </w:pPr>
      <w:r w:rsidRPr="00025BC4">
        <w:rPr>
          <w:rFonts w:ascii="Arial" w:eastAsia="Arial" w:hAnsi="Arial" w:cs="Arial"/>
          <w:sz w:val="27"/>
          <w:szCs w:val="27"/>
          <w:lang w:val="en-GB"/>
        </w:rPr>
        <w:t>Eine Zeit lang mag es so aussehen, als sei das Prophezeien das Letzte, was Gott von seinem neuen Schüler will. Die Einstellung, die Perspektiven und die Prioritäten des Neuankömmlings so umzustellen, dass er verlässliche prophetische Dienste leisten kann, hat Vorrang vor allem anderen.</w:t>
      </w:r>
    </w:p>
    <w:p w14:paraId="0A37CCCB" w14:textId="77777777" w:rsidR="00B71C5C" w:rsidRPr="00025BC4" w:rsidRDefault="00B71C5C" w:rsidP="00B71C5C">
      <w:pPr>
        <w:spacing w:line="102" w:lineRule="exact"/>
        <w:rPr>
          <w:sz w:val="20"/>
          <w:szCs w:val="20"/>
          <w:lang w:val="en-GB"/>
        </w:rPr>
      </w:pPr>
    </w:p>
    <w:p w14:paraId="19B836A7"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Die ersten Klassen sind größtenteils erfahrungsorientiert, der Lehrplan ist mehrdimensional und die Prüfungen sind quälend. Doch schließlich macht der Herr seine Boten bereit für seinen Dienst. Die geforderten Lernbereiche sind Spiritualität, Moral, Integrität, Disziplin und Gehorsam. Integriert in ihre Dynamik sind antike Prophetie und Geschichte, Offenbarungstechniken und der Umfang der prophetischen Voraussage. Die Ausbilder/innen und Mentor/innen werden aus allen Bereichen des menschlichen Lebens ausgewählt, da dies der Bereich ist, auf den die Prophetie abzielt. Der/die sich entwickelnde Prophet/in begegnet und interagiert mit jedem Bereich der menschlichen Existenz, so dass der Mantel für die Behandlung aller Zustände gerüstet ist. Das Verbalisieren mag das Medium der Verwaltung sein, aber die Ziele und Ergebnisse des prophetischen Dienstes sind weitaus vielfältiger.</w:t>
      </w:r>
    </w:p>
    <w:p w14:paraId="4B157344" w14:textId="77777777" w:rsidR="00B71C5C" w:rsidRPr="00025BC4" w:rsidRDefault="00B71C5C" w:rsidP="00B71C5C">
      <w:pPr>
        <w:spacing w:line="123" w:lineRule="exact"/>
        <w:rPr>
          <w:sz w:val="20"/>
          <w:szCs w:val="20"/>
          <w:lang w:val="en-GB"/>
        </w:rPr>
      </w:pPr>
    </w:p>
    <w:p w14:paraId="10F3E64D"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Schnellstudiendiagramm</w:t>
      </w:r>
    </w:p>
    <w:p w14:paraId="77D6CF57" w14:textId="77777777" w:rsidR="00B71C5C" w:rsidRPr="00025BC4" w:rsidRDefault="00B71C5C" w:rsidP="00B71C5C">
      <w:pPr>
        <w:spacing w:line="199" w:lineRule="exact"/>
        <w:rPr>
          <w:sz w:val="20"/>
          <w:szCs w:val="20"/>
          <w:lang w:val="en-GB"/>
        </w:rPr>
      </w:pPr>
    </w:p>
    <w:p w14:paraId="06DD45BA"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Prophetenausbildung</w:t>
      </w:r>
    </w:p>
    <w:p w14:paraId="71C8B3A1" w14:textId="77777777" w:rsidR="00B71C5C" w:rsidRPr="00025BC4" w:rsidRDefault="00B71C5C" w:rsidP="00B71C5C">
      <w:pPr>
        <w:spacing w:line="185" w:lineRule="exact"/>
        <w:rPr>
          <w:sz w:val="20"/>
          <w:szCs w:val="20"/>
          <w:lang w:val="en-GB"/>
        </w:rPr>
      </w:pPr>
    </w:p>
    <w:p w14:paraId="3BA01722" w14:textId="77777777" w:rsidR="00B71C5C" w:rsidRDefault="00B71C5C" w:rsidP="00B71C5C">
      <w:pPr>
        <w:spacing w:line="250" w:lineRule="auto"/>
        <w:ind w:right="20" w:firstLine="288"/>
        <w:jc w:val="both"/>
        <w:rPr>
          <w:sz w:val="20"/>
          <w:szCs w:val="20"/>
          <w:lang w:val="en-GB"/>
        </w:rPr>
      </w:pPr>
      <w:r w:rsidRPr="00025BC4">
        <w:rPr>
          <w:rFonts w:ascii="Arial" w:eastAsia="Arial" w:hAnsi="Arial" w:cs="Arial"/>
          <w:sz w:val="29"/>
          <w:szCs w:val="29"/>
          <w:lang w:val="en-GB"/>
        </w:rPr>
        <w:lastRenderedPageBreak/>
        <w:t>Im Folgenden findest du eine Liste der prophetischen Themen, die Gott seine Propheten lehrt, um sicherzustellen, dass sie in ihrem Amt kompetent sind. Lies sie durch, um zu verstehen, wie Gottes prophetischer Ausbildungsweg für dich aussieht.</w:t>
      </w:r>
    </w:p>
    <w:p w14:paraId="07A43FB5" w14:textId="77777777" w:rsidR="00B71C5C" w:rsidRPr="00025BC4" w:rsidRDefault="00B71C5C" w:rsidP="00B71C5C">
      <w:pPr>
        <w:spacing w:line="139" w:lineRule="exact"/>
        <w:rPr>
          <w:sz w:val="20"/>
          <w:szCs w:val="20"/>
          <w:lang w:val="en-GB"/>
        </w:rPr>
      </w:pPr>
    </w:p>
    <w:p w14:paraId="432CB9C0"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Prophetisches Thema</w:t>
      </w:r>
    </w:p>
    <w:p w14:paraId="25DEE107"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726BA10E"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lastRenderedPageBreak/>
        <w:t>Das prophetische Amt als zweitwichtigstes Amt in Gottes übernatürlichem Zweig des Dienstes</w:t>
      </w:r>
    </w:p>
    <w:p w14:paraId="260E9C4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80768" behindDoc="1" locked="0" layoutInCell="0" allowOverlap="1" wp14:anchorId="6E7710AE" wp14:editId="68C7C55D">
            <wp:simplePos x="0" y="0"/>
            <wp:positionH relativeFrom="column">
              <wp:posOffset>182880</wp:posOffset>
            </wp:positionH>
            <wp:positionV relativeFrom="paragraph">
              <wp:posOffset>-374650</wp:posOffset>
            </wp:positionV>
            <wp:extent cx="73025" cy="730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98E5C49" w14:textId="77777777" w:rsidR="00B71C5C" w:rsidRPr="00025BC4" w:rsidRDefault="00B71C5C" w:rsidP="00B71C5C">
      <w:pPr>
        <w:spacing w:line="202" w:lineRule="exact"/>
        <w:rPr>
          <w:sz w:val="20"/>
          <w:szCs w:val="20"/>
          <w:lang w:val="en-GB"/>
        </w:rPr>
      </w:pPr>
    </w:p>
    <w:p w14:paraId="0577261A" w14:textId="77777777" w:rsidR="00B71C5C" w:rsidRDefault="00B71C5C" w:rsidP="00B71C5C">
      <w:pPr>
        <w:ind w:left="1720"/>
        <w:rPr>
          <w:sz w:val="20"/>
          <w:szCs w:val="20"/>
          <w:lang w:val="en-GB"/>
        </w:rPr>
      </w:pPr>
      <w:r w:rsidRPr="00025BC4">
        <w:rPr>
          <w:rFonts w:ascii="Arial" w:eastAsia="Arial" w:hAnsi="Arial" w:cs="Arial"/>
          <w:sz w:val="29"/>
          <w:szCs w:val="29"/>
          <w:lang w:val="en-GB"/>
        </w:rPr>
        <w:t>Das Prophetische als Agentur</w:t>
      </w:r>
    </w:p>
    <w:p w14:paraId="46FD752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81792" behindDoc="1" locked="0" layoutInCell="0" allowOverlap="1" wp14:anchorId="52EB7F30" wp14:editId="2F7B3EB0">
            <wp:simplePos x="0" y="0"/>
            <wp:positionH relativeFrom="column">
              <wp:posOffset>182880</wp:posOffset>
            </wp:positionH>
            <wp:positionV relativeFrom="paragraph">
              <wp:posOffset>-123825</wp:posOffset>
            </wp:positionV>
            <wp:extent cx="73025" cy="730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48464D7" w14:textId="77777777" w:rsidR="00B71C5C" w:rsidRPr="00025BC4" w:rsidRDefault="00B71C5C" w:rsidP="00B71C5C">
      <w:pPr>
        <w:spacing w:line="266" w:lineRule="exact"/>
        <w:rPr>
          <w:sz w:val="20"/>
          <w:szCs w:val="20"/>
          <w:lang w:val="en-GB"/>
        </w:rPr>
      </w:pPr>
    </w:p>
    <w:p w14:paraId="661D2F65" w14:textId="77777777" w:rsidR="00B71C5C" w:rsidRDefault="00B71C5C" w:rsidP="00B71C5C">
      <w:pPr>
        <w:ind w:left="1720"/>
        <w:rPr>
          <w:sz w:val="20"/>
          <w:szCs w:val="20"/>
          <w:lang w:val="en-GB"/>
        </w:rPr>
      </w:pPr>
      <w:r w:rsidRPr="00025BC4">
        <w:rPr>
          <w:rFonts w:ascii="Arial" w:eastAsia="Arial" w:hAnsi="Arial" w:cs="Arial"/>
          <w:sz w:val="29"/>
          <w:szCs w:val="29"/>
          <w:lang w:val="en-GB"/>
        </w:rPr>
        <w:t>Das prophetische Amt als Auftrag</w:t>
      </w:r>
    </w:p>
    <w:p w14:paraId="08B024B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82816" behindDoc="1" locked="0" layoutInCell="0" allowOverlap="1" wp14:anchorId="2620AF25" wp14:editId="4EEBE3AD">
            <wp:simplePos x="0" y="0"/>
            <wp:positionH relativeFrom="column">
              <wp:posOffset>182880</wp:posOffset>
            </wp:positionH>
            <wp:positionV relativeFrom="paragraph">
              <wp:posOffset>-123825</wp:posOffset>
            </wp:positionV>
            <wp:extent cx="73025" cy="730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87E217A" w14:textId="77777777" w:rsidR="00B71C5C" w:rsidRPr="00025BC4" w:rsidRDefault="00B71C5C" w:rsidP="00B71C5C">
      <w:pPr>
        <w:spacing w:line="266" w:lineRule="exact"/>
        <w:rPr>
          <w:sz w:val="20"/>
          <w:szCs w:val="20"/>
          <w:lang w:val="en-GB"/>
        </w:rPr>
      </w:pPr>
    </w:p>
    <w:p w14:paraId="49D735B6" w14:textId="77777777" w:rsidR="00B71C5C" w:rsidRDefault="00B71C5C" w:rsidP="00B71C5C">
      <w:pPr>
        <w:ind w:left="1720"/>
        <w:rPr>
          <w:sz w:val="20"/>
          <w:szCs w:val="20"/>
          <w:lang w:val="en-GB"/>
        </w:rPr>
      </w:pPr>
      <w:r w:rsidRPr="00025BC4">
        <w:rPr>
          <w:rFonts w:ascii="Arial" w:eastAsia="Arial" w:hAnsi="Arial" w:cs="Arial"/>
          <w:sz w:val="29"/>
          <w:szCs w:val="29"/>
          <w:lang w:val="en-GB"/>
        </w:rPr>
        <w:t>Der Prophet als Vertreter der Gottheit</w:t>
      </w:r>
    </w:p>
    <w:p w14:paraId="603472A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83840" behindDoc="1" locked="0" layoutInCell="0" allowOverlap="1" wp14:anchorId="4A8A3764" wp14:editId="337BE579">
            <wp:simplePos x="0" y="0"/>
            <wp:positionH relativeFrom="column">
              <wp:posOffset>182880</wp:posOffset>
            </wp:positionH>
            <wp:positionV relativeFrom="paragraph">
              <wp:posOffset>-123825</wp:posOffset>
            </wp:positionV>
            <wp:extent cx="73025" cy="730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71ECA27" w14:textId="77777777" w:rsidR="00B71C5C" w:rsidRPr="00025BC4" w:rsidRDefault="00B71C5C" w:rsidP="00B71C5C">
      <w:pPr>
        <w:spacing w:line="266" w:lineRule="exact"/>
        <w:rPr>
          <w:sz w:val="20"/>
          <w:szCs w:val="20"/>
          <w:lang w:val="en-GB"/>
        </w:rPr>
      </w:pPr>
    </w:p>
    <w:p w14:paraId="533E2C6F"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Das Prophetische als Agentur mit unauslöschlichen Funktionen in der Kirche und der Welt</w:t>
      </w:r>
    </w:p>
    <w:p w14:paraId="133B783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84864" behindDoc="1" locked="0" layoutInCell="0" allowOverlap="1" wp14:anchorId="331F2D3F" wp14:editId="4E179F01">
            <wp:simplePos x="0" y="0"/>
            <wp:positionH relativeFrom="column">
              <wp:posOffset>182880</wp:posOffset>
            </wp:positionH>
            <wp:positionV relativeFrom="paragraph">
              <wp:posOffset>-374650</wp:posOffset>
            </wp:positionV>
            <wp:extent cx="73025" cy="730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B8094CC" w14:textId="77777777" w:rsidR="00B71C5C" w:rsidRPr="00025BC4" w:rsidRDefault="00B71C5C" w:rsidP="00B71C5C">
      <w:pPr>
        <w:spacing w:line="202" w:lineRule="exact"/>
        <w:rPr>
          <w:sz w:val="20"/>
          <w:szCs w:val="20"/>
          <w:lang w:val="en-GB"/>
        </w:rPr>
      </w:pPr>
    </w:p>
    <w:p w14:paraId="3ED951BE"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Die Rolle und der Platz des zweitwichtigsten Amtes in Gottes Dienst</w:t>
      </w:r>
    </w:p>
    <w:p w14:paraId="3221B4C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85888" behindDoc="1" locked="0" layoutInCell="0" allowOverlap="1" wp14:anchorId="7B3BD063" wp14:editId="40B65CCD">
            <wp:simplePos x="0" y="0"/>
            <wp:positionH relativeFrom="column">
              <wp:posOffset>182880</wp:posOffset>
            </wp:positionH>
            <wp:positionV relativeFrom="paragraph">
              <wp:posOffset>-374650</wp:posOffset>
            </wp:positionV>
            <wp:extent cx="73025" cy="730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220E619" w14:textId="77777777" w:rsidR="00B71C5C" w:rsidRPr="00025BC4" w:rsidRDefault="00B71C5C" w:rsidP="00B71C5C">
      <w:pPr>
        <w:spacing w:line="202" w:lineRule="exact"/>
        <w:rPr>
          <w:sz w:val="20"/>
          <w:szCs w:val="20"/>
          <w:lang w:val="en-GB"/>
        </w:rPr>
      </w:pPr>
    </w:p>
    <w:p w14:paraId="53282293" w14:textId="77777777" w:rsidR="00B71C5C" w:rsidRDefault="00B71C5C" w:rsidP="00B71C5C">
      <w:pPr>
        <w:ind w:left="1720"/>
        <w:rPr>
          <w:sz w:val="20"/>
          <w:szCs w:val="20"/>
          <w:lang w:val="en-GB"/>
        </w:rPr>
      </w:pPr>
      <w:r w:rsidRPr="00025BC4">
        <w:rPr>
          <w:rFonts w:ascii="Arial" w:eastAsia="Arial" w:hAnsi="Arial" w:cs="Arial"/>
          <w:sz w:val="29"/>
          <w:szCs w:val="29"/>
          <w:lang w:val="en-GB"/>
        </w:rPr>
        <w:t>Der Status und die Autorität des Prophetischen</w:t>
      </w:r>
    </w:p>
    <w:p w14:paraId="45C344E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86912" behindDoc="1" locked="0" layoutInCell="0" allowOverlap="1" wp14:anchorId="2F13019C" wp14:editId="07318F0C">
            <wp:simplePos x="0" y="0"/>
            <wp:positionH relativeFrom="column">
              <wp:posOffset>182880</wp:posOffset>
            </wp:positionH>
            <wp:positionV relativeFrom="paragraph">
              <wp:posOffset>-123825</wp:posOffset>
            </wp:positionV>
            <wp:extent cx="73025" cy="730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F375A82" w14:textId="77777777" w:rsidR="00B71C5C" w:rsidRPr="00025BC4" w:rsidRDefault="00B71C5C" w:rsidP="00B71C5C">
      <w:pPr>
        <w:spacing w:line="266" w:lineRule="exact"/>
        <w:rPr>
          <w:sz w:val="20"/>
          <w:szCs w:val="20"/>
          <w:lang w:val="en-GB"/>
        </w:rPr>
      </w:pPr>
    </w:p>
    <w:p w14:paraId="39983273" w14:textId="77777777" w:rsidR="00B71C5C" w:rsidRDefault="00B71C5C" w:rsidP="00B71C5C">
      <w:pPr>
        <w:ind w:left="1720"/>
        <w:rPr>
          <w:sz w:val="20"/>
          <w:szCs w:val="20"/>
          <w:lang w:val="en-GB"/>
        </w:rPr>
      </w:pPr>
      <w:r w:rsidRPr="00025BC4">
        <w:rPr>
          <w:rFonts w:ascii="Arial" w:eastAsia="Arial" w:hAnsi="Arial" w:cs="Arial"/>
          <w:sz w:val="29"/>
          <w:szCs w:val="29"/>
          <w:lang w:val="en-GB"/>
        </w:rPr>
        <w:t>Das Wesen eines prophetischen Auftrags</w:t>
      </w:r>
    </w:p>
    <w:p w14:paraId="1ED43E1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87936" behindDoc="1" locked="0" layoutInCell="0" allowOverlap="1" wp14:anchorId="13497CE1" wp14:editId="05487C17">
            <wp:simplePos x="0" y="0"/>
            <wp:positionH relativeFrom="column">
              <wp:posOffset>182880</wp:posOffset>
            </wp:positionH>
            <wp:positionV relativeFrom="paragraph">
              <wp:posOffset>-123825</wp:posOffset>
            </wp:positionV>
            <wp:extent cx="73025" cy="730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F5FE4A8" w14:textId="77777777" w:rsidR="00B71C5C" w:rsidRPr="00025BC4" w:rsidRDefault="00B71C5C" w:rsidP="00B71C5C">
      <w:pPr>
        <w:spacing w:line="266" w:lineRule="exact"/>
        <w:rPr>
          <w:sz w:val="20"/>
          <w:szCs w:val="20"/>
          <w:lang w:val="en-GB"/>
        </w:rPr>
      </w:pPr>
    </w:p>
    <w:p w14:paraId="2CD3E01E" w14:textId="77777777" w:rsidR="00B71C5C" w:rsidRDefault="00B71C5C" w:rsidP="00B71C5C">
      <w:pPr>
        <w:ind w:left="1720"/>
        <w:rPr>
          <w:sz w:val="20"/>
          <w:szCs w:val="20"/>
          <w:lang w:val="en-GB"/>
        </w:rPr>
      </w:pPr>
      <w:r w:rsidRPr="00025BC4">
        <w:rPr>
          <w:rFonts w:ascii="Arial" w:eastAsia="Arial" w:hAnsi="Arial" w:cs="Arial"/>
          <w:sz w:val="29"/>
          <w:szCs w:val="29"/>
          <w:lang w:val="en-GB"/>
        </w:rPr>
        <w:t>Was passiert, wenn Propheten zu Gottes Funktionären werden</w:t>
      </w:r>
    </w:p>
    <w:p w14:paraId="5749A5A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88960" behindDoc="1" locked="0" layoutInCell="0" allowOverlap="1" wp14:anchorId="48CD223F" wp14:editId="00A7A4F4">
            <wp:simplePos x="0" y="0"/>
            <wp:positionH relativeFrom="column">
              <wp:posOffset>182880</wp:posOffset>
            </wp:positionH>
            <wp:positionV relativeFrom="paragraph">
              <wp:posOffset>-123825</wp:posOffset>
            </wp:positionV>
            <wp:extent cx="73025" cy="730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F63FD4F" w14:textId="77777777" w:rsidR="00B71C5C" w:rsidRPr="00025BC4" w:rsidRDefault="00B71C5C" w:rsidP="00B71C5C">
      <w:pPr>
        <w:spacing w:line="266" w:lineRule="exact"/>
        <w:rPr>
          <w:sz w:val="20"/>
          <w:szCs w:val="20"/>
          <w:lang w:val="en-GB"/>
        </w:rPr>
      </w:pPr>
    </w:p>
    <w:p w14:paraId="79F9A825"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Der Einfluss der Prophetie auf die unveränderlichen Schöpfungscodes des Schöpfergottes</w:t>
      </w:r>
    </w:p>
    <w:p w14:paraId="79B49B9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89984" behindDoc="1" locked="0" layoutInCell="0" allowOverlap="1" wp14:anchorId="3A6FE4DB" wp14:editId="71AB7295">
            <wp:simplePos x="0" y="0"/>
            <wp:positionH relativeFrom="column">
              <wp:posOffset>182880</wp:posOffset>
            </wp:positionH>
            <wp:positionV relativeFrom="paragraph">
              <wp:posOffset>-374650</wp:posOffset>
            </wp:positionV>
            <wp:extent cx="73025" cy="730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0C1A4FB" w14:textId="77777777" w:rsidR="00B71C5C" w:rsidRPr="00025BC4" w:rsidRDefault="00B71C5C" w:rsidP="00B71C5C">
      <w:pPr>
        <w:spacing w:line="202" w:lineRule="exact"/>
        <w:rPr>
          <w:sz w:val="20"/>
          <w:szCs w:val="20"/>
          <w:lang w:val="en-GB"/>
        </w:rPr>
      </w:pPr>
    </w:p>
    <w:p w14:paraId="3FE302C8" w14:textId="77777777" w:rsidR="00B71C5C" w:rsidRDefault="00B71C5C" w:rsidP="00B71C5C">
      <w:pPr>
        <w:ind w:left="280"/>
        <w:rPr>
          <w:sz w:val="20"/>
          <w:szCs w:val="20"/>
          <w:lang w:val="en-GB"/>
        </w:rPr>
      </w:pPr>
      <w:r w:rsidRPr="00025BC4">
        <w:rPr>
          <w:rFonts w:ascii="Arial" w:eastAsia="Arial" w:hAnsi="Arial" w:cs="Arial"/>
          <w:sz w:val="29"/>
          <w:szCs w:val="29"/>
          <w:lang w:val="en-GB"/>
        </w:rPr>
        <w:t>Wenn ich kein Prophet bin, muss ich dann trotzdem etwas über Prophetie lernen?</w:t>
      </w:r>
    </w:p>
    <w:p w14:paraId="02EE8515" w14:textId="77777777" w:rsidR="00B71C5C" w:rsidRPr="00025BC4" w:rsidRDefault="00B71C5C" w:rsidP="00B71C5C">
      <w:pPr>
        <w:spacing w:line="185" w:lineRule="exact"/>
        <w:rPr>
          <w:sz w:val="20"/>
          <w:szCs w:val="20"/>
          <w:lang w:val="en-GB"/>
        </w:rPr>
      </w:pPr>
    </w:p>
    <w:p w14:paraId="1374229D" w14:textId="77777777" w:rsidR="00B71C5C" w:rsidRDefault="00B71C5C" w:rsidP="00B71C5C">
      <w:pPr>
        <w:spacing w:line="253" w:lineRule="auto"/>
        <w:ind w:firstLine="288"/>
        <w:jc w:val="both"/>
        <w:rPr>
          <w:sz w:val="20"/>
          <w:szCs w:val="20"/>
          <w:lang w:val="en-GB"/>
        </w:rPr>
      </w:pPr>
      <w:r w:rsidRPr="00025BC4">
        <w:rPr>
          <w:rFonts w:ascii="Arial" w:eastAsia="Arial" w:hAnsi="Arial" w:cs="Arial"/>
          <w:sz w:val="28"/>
          <w:szCs w:val="28"/>
          <w:lang w:val="en-GB"/>
        </w:rPr>
        <w:t>Die Antwort auf diese Frage ist ein klares "Ja!" Jeder, der gerettet ist, sollte über die Prophetie Bescheid wissen, denn so ist die Kirche entstanden und so spricht der Herr zu seinem Volk und durch es. Der Schöpfer sprach über seine Pläne, eine Familie, ein Volk und eine Nation für sich selbst zu haben, lange bevor irgendetwas davon ins Leben gerufen wurde. Diese prophetischen Worte wirkten jeden Tag auf die Schöpfung ein, bis die Vision des Herzens Gottes Wirklichkeit wurde.</w:t>
      </w:r>
    </w:p>
    <w:p w14:paraId="6960AC6A" w14:textId="77777777" w:rsidR="00B71C5C" w:rsidRPr="00025BC4" w:rsidRDefault="00B71C5C" w:rsidP="00B71C5C">
      <w:pPr>
        <w:spacing w:line="152" w:lineRule="exact"/>
        <w:rPr>
          <w:sz w:val="20"/>
          <w:szCs w:val="20"/>
          <w:lang w:val="en-GB"/>
        </w:rPr>
      </w:pPr>
    </w:p>
    <w:p w14:paraId="3CC34503" w14:textId="77777777" w:rsidR="00B71C5C" w:rsidRDefault="00B71C5C" w:rsidP="00B71C5C">
      <w:pPr>
        <w:spacing w:line="242" w:lineRule="auto"/>
        <w:ind w:firstLine="288"/>
        <w:jc w:val="both"/>
        <w:rPr>
          <w:sz w:val="20"/>
          <w:szCs w:val="20"/>
          <w:lang w:val="en-GB"/>
        </w:rPr>
      </w:pPr>
      <w:r w:rsidRPr="00025BC4">
        <w:rPr>
          <w:rFonts w:ascii="Arial" w:eastAsia="Arial" w:hAnsi="Arial" w:cs="Arial"/>
          <w:sz w:val="29"/>
          <w:szCs w:val="29"/>
          <w:lang w:val="en-GB"/>
        </w:rPr>
        <w:t xml:space="preserve">Angesichts der Art und Weise, wie Gott sein Wort in unserer Zeit verwirklicht, indem er spricht und dadurch bewirkt, dass das, was er gesagt hat, in die Tat umgesetzt wird, hat die Prophetie offensichtlich einen hohen Stellenwert in seinem Denken. Wenn der Herr spricht, umfassen seine geistlichen Worte die natürlichen Körper und machen </w:t>
      </w:r>
      <w:r w:rsidRPr="00025BC4">
        <w:rPr>
          <w:rFonts w:ascii="Arial" w:eastAsia="Arial" w:hAnsi="Arial" w:cs="Arial"/>
          <w:sz w:val="29"/>
          <w:szCs w:val="29"/>
          <w:lang w:val="en-GB"/>
        </w:rPr>
        <w:lastRenderedPageBreak/>
        <w:t>die Prophetie zum einzigen Weg, seine ewige Versorgung von dort nach hier zu bringen. Und das geht so. Zuerst kommen die Worte, die außerhalb der Zeit geäußert werden. Aus diesem scheinbar unbedeutenden Akt entsteht der natürliche Körper für sie in der Zeit.</w:t>
      </w:r>
    </w:p>
    <w:p w14:paraId="2A3B4A26"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3F986746"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lastRenderedPageBreak/>
        <w:t>Alles, was nötig ist, um eine Vision Wirklichkeit werden zu lassen und eine Idee zu verwirklichen, wird durch dieses einfache Mittel in Gang gesetzt. Was Gottes Mund verlässt, wird auf die gleiche Weise ausgebrütet und zur Reife gebracht wie ein Embryo, der sich zu einem Fötus entwickelt, und ein Fötus wird als Baby geboren. Das ist der Hauptgrund, warum vieles von dem, was Gott zu und durch seine Propheten sagt, mit Befruchtung, Trächtigkeit, Wehen und Geburt gleichgesetzt wird. Der unsichtbare Prozess, in dem sich Gottes Wort erfüllt, ist genau wie der sichtbare Prozess des Empfangens und Gebärens eines Kindes. (Siehe Jesaja 55:11; 61:11.) Jesaja 60:22 spricht davon, dass Gottes Worte ihre Zeit haben, und Jeremia 1:12 antwortet darauf, dass der Zeitpunkt der Prophezeiung mit der Erfüllung seiner Worte zusammenfällt. Es folgen einige wichtige Worte, die für das Verständnis dieses Materials hilfreich sind.</w:t>
      </w:r>
    </w:p>
    <w:p w14:paraId="54BECF9B" w14:textId="77777777" w:rsidR="00B71C5C" w:rsidRPr="00025BC4" w:rsidRDefault="00B71C5C" w:rsidP="00B71C5C">
      <w:pPr>
        <w:spacing w:line="141" w:lineRule="exact"/>
        <w:rPr>
          <w:sz w:val="20"/>
          <w:szCs w:val="20"/>
          <w:lang w:val="en-GB"/>
        </w:rPr>
      </w:pPr>
    </w:p>
    <w:p w14:paraId="372F4BB8"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Wichtige prophetische Begriffe</w:t>
      </w:r>
    </w:p>
    <w:p w14:paraId="2C78A697" w14:textId="77777777" w:rsidR="00B71C5C" w:rsidRPr="00025BC4" w:rsidRDefault="00B71C5C" w:rsidP="00B71C5C">
      <w:pPr>
        <w:spacing w:line="199" w:lineRule="exact"/>
        <w:rPr>
          <w:sz w:val="20"/>
          <w:szCs w:val="20"/>
          <w:lang w:val="en-GB"/>
        </w:rPr>
      </w:pPr>
    </w:p>
    <w:p w14:paraId="2B9BB30B" w14:textId="77777777" w:rsidR="00B71C5C" w:rsidRDefault="00B71C5C" w:rsidP="00B71C5C">
      <w:pPr>
        <w:ind w:left="280"/>
        <w:rPr>
          <w:sz w:val="20"/>
          <w:szCs w:val="20"/>
          <w:lang w:val="en-GB"/>
        </w:rPr>
      </w:pPr>
      <w:r w:rsidRPr="00025BC4">
        <w:rPr>
          <w:rFonts w:ascii="Arial" w:eastAsia="Arial" w:hAnsi="Arial" w:cs="Arial"/>
          <w:sz w:val="29"/>
          <w:szCs w:val="29"/>
          <w:lang w:val="en-GB"/>
        </w:rPr>
        <w:t>Wichtige Begriffe und Phrasen</w:t>
      </w:r>
    </w:p>
    <w:p w14:paraId="0F306BB7" w14:textId="77777777" w:rsidR="00B71C5C" w:rsidRPr="00025BC4" w:rsidRDefault="00B71C5C" w:rsidP="00B71C5C">
      <w:pPr>
        <w:spacing w:line="200" w:lineRule="exact"/>
        <w:rPr>
          <w:sz w:val="20"/>
          <w:szCs w:val="20"/>
          <w:lang w:val="en-GB"/>
        </w:rPr>
      </w:pPr>
    </w:p>
    <w:p w14:paraId="4FA1003B" w14:textId="77777777" w:rsidR="00B71C5C" w:rsidRPr="00025BC4" w:rsidRDefault="00B71C5C" w:rsidP="00B71C5C">
      <w:pPr>
        <w:spacing w:line="200" w:lineRule="exact"/>
        <w:rPr>
          <w:sz w:val="20"/>
          <w:szCs w:val="20"/>
          <w:lang w:val="en-GB"/>
        </w:rPr>
      </w:pPr>
    </w:p>
    <w:p w14:paraId="6E92AC7A" w14:textId="77777777" w:rsidR="00B71C5C" w:rsidRPr="00025BC4" w:rsidRDefault="00B71C5C" w:rsidP="00B71C5C">
      <w:pPr>
        <w:spacing w:line="200" w:lineRule="exact"/>
        <w:rPr>
          <w:sz w:val="20"/>
          <w:szCs w:val="20"/>
          <w:lang w:val="en-GB"/>
        </w:rPr>
      </w:pPr>
    </w:p>
    <w:p w14:paraId="0BEFA462" w14:textId="77777777" w:rsidR="00B71C5C" w:rsidRPr="00025BC4" w:rsidRDefault="00B71C5C" w:rsidP="00B71C5C">
      <w:pPr>
        <w:spacing w:line="200" w:lineRule="exact"/>
        <w:rPr>
          <w:sz w:val="20"/>
          <w:szCs w:val="20"/>
          <w:lang w:val="en-GB"/>
        </w:rPr>
      </w:pPr>
    </w:p>
    <w:p w14:paraId="0381F1FC" w14:textId="77777777" w:rsidR="00B71C5C" w:rsidRPr="00025BC4" w:rsidRDefault="00B71C5C" w:rsidP="00B71C5C">
      <w:pPr>
        <w:spacing w:line="292" w:lineRule="exact"/>
        <w:rPr>
          <w:sz w:val="20"/>
          <w:szCs w:val="20"/>
          <w:lang w:val="en-GB"/>
        </w:rPr>
      </w:pPr>
    </w:p>
    <w:p w14:paraId="2B2D14BC" w14:textId="77777777" w:rsidR="00B71C5C" w:rsidRDefault="00B71C5C" w:rsidP="00B71C5C">
      <w:pPr>
        <w:ind w:left="1720"/>
        <w:rPr>
          <w:sz w:val="20"/>
          <w:szCs w:val="20"/>
          <w:lang w:val="en-GB"/>
        </w:rPr>
      </w:pPr>
      <w:r w:rsidRPr="00025BC4">
        <w:rPr>
          <w:rFonts w:ascii="Arial" w:eastAsia="Arial" w:hAnsi="Arial" w:cs="Arial"/>
          <w:sz w:val="29"/>
          <w:szCs w:val="29"/>
          <w:lang w:val="en-GB"/>
        </w:rPr>
        <w:t>Agent - Prophetische Autorität</w:t>
      </w:r>
    </w:p>
    <w:p w14:paraId="7B812F0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91008" behindDoc="1" locked="0" layoutInCell="0" allowOverlap="1" wp14:anchorId="5957BF4E" wp14:editId="1652F2DF">
            <wp:simplePos x="0" y="0"/>
            <wp:positionH relativeFrom="column">
              <wp:posOffset>182880</wp:posOffset>
            </wp:positionH>
            <wp:positionV relativeFrom="paragraph">
              <wp:posOffset>-123825</wp:posOffset>
            </wp:positionV>
            <wp:extent cx="73025" cy="730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5F56134" w14:textId="77777777" w:rsidR="00B71C5C" w:rsidRPr="00025BC4" w:rsidRDefault="00B71C5C" w:rsidP="00B71C5C">
      <w:pPr>
        <w:spacing w:line="266" w:lineRule="exact"/>
        <w:rPr>
          <w:sz w:val="20"/>
          <w:szCs w:val="20"/>
          <w:lang w:val="en-GB"/>
        </w:rPr>
      </w:pPr>
    </w:p>
    <w:p w14:paraId="519EDCEF" w14:textId="77777777" w:rsidR="00B71C5C" w:rsidRDefault="00B71C5C" w:rsidP="00B71C5C">
      <w:pPr>
        <w:ind w:left="1720"/>
        <w:rPr>
          <w:sz w:val="20"/>
          <w:szCs w:val="20"/>
          <w:lang w:val="en-GB"/>
        </w:rPr>
      </w:pPr>
      <w:r w:rsidRPr="00025BC4">
        <w:rPr>
          <w:rFonts w:ascii="Arial" w:eastAsia="Arial" w:hAnsi="Arial" w:cs="Arial"/>
          <w:sz w:val="29"/>
          <w:szCs w:val="29"/>
          <w:lang w:val="en-GB"/>
        </w:rPr>
        <w:t>Agentur - Prophetische Delegationen</w:t>
      </w:r>
    </w:p>
    <w:p w14:paraId="568E9CE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92032" behindDoc="1" locked="0" layoutInCell="0" allowOverlap="1" wp14:anchorId="073C1F32" wp14:editId="28856DE6">
            <wp:simplePos x="0" y="0"/>
            <wp:positionH relativeFrom="column">
              <wp:posOffset>182880</wp:posOffset>
            </wp:positionH>
            <wp:positionV relativeFrom="paragraph">
              <wp:posOffset>-123825</wp:posOffset>
            </wp:positionV>
            <wp:extent cx="73025" cy="730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8255EB2" w14:textId="77777777" w:rsidR="00B71C5C" w:rsidRPr="00025BC4" w:rsidRDefault="00B71C5C" w:rsidP="00B71C5C">
      <w:pPr>
        <w:spacing w:line="266" w:lineRule="exact"/>
        <w:rPr>
          <w:sz w:val="20"/>
          <w:szCs w:val="20"/>
          <w:lang w:val="en-GB"/>
        </w:rPr>
      </w:pPr>
    </w:p>
    <w:p w14:paraId="0CAEAF47" w14:textId="77777777" w:rsidR="00B71C5C" w:rsidRDefault="00B71C5C" w:rsidP="00B71C5C">
      <w:pPr>
        <w:ind w:left="1720"/>
        <w:rPr>
          <w:sz w:val="20"/>
          <w:szCs w:val="20"/>
          <w:lang w:val="en-GB"/>
        </w:rPr>
      </w:pPr>
      <w:r w:rsidRPr="00025BC4">
        <w:rPr>
          <w:rFonts w:ascii="Arial" w:eastAsia="Arial" w:hAnsi="Arial" w:cs="Arial"/>
          <w:sz w:val="29"/>
          <w:szCs w:val="29"/>
          <w:lang w:val="en-GB"/>
        </w:rPr>
        <w:t>Biblische Prophetik - Prophetische Merkmale</w:t>
      </w:r>
    </w:p>
    <w:p w14:paraId="2486FDC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93056" behindDoc="1" locked="0" layoutInCell="0" allowOverlap="1" wp14:anchorId="21D5D4E4" wp14:editId="2354FB7B">
            <wp:simplePos x="0" y="0"/>
            <wp:positionH relativeFrom="column">
              <wp:posOffset>182880</wp:posOffset>
            </wp:positionH>
            <wp:positionV relativeFrom="paragraph">
              <wp:posOffset>-123825</wp:posOffset>
            </wp:positionV>
            <wp:extent cx="73025" cy="730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9C1891C" w14:textId="77777777" w:rsidR="00B71C5C" w:rsidRPr="00025BC4" w:rsidRDefault="00B71C5C" w:rsidP="00B71C5C">
      <w:pPr>
        <w:spacing w:line="266" w:lineRule="exact"/>
        <w:rPr>
          <w:sz w:val="20"/>
          <w:szCs w:val="20"/>
          <w:lang w:val="en-GB"/>
        </w:rPr>
      </w:pPr>
    </w:p>
    <w:p w14:paraId="40B5F99F" w14:textId="77777777" w:rsidR="00B71C5C" w:rsidRDefault="00B71C5C" w:rsidP="00B71C5C">
      <w:pPr>
        <w:ind w:left="1720"/>
        <w:rPr>
          <w:sz w:val="20"/>
          <w:szCs w:val="20"/>
          <w:lang w:val="en-GB"/>
        </w:rPr>
      </w:pPr>
      <w:r w:rsidRPr="00025BC4">
        <w:rPr>
          <w:rFonts w:ascii="Arial" w:eastAsia="Arial" w:hAnsi="Arial" w:cs="Arial"/>
          <w:sz w:val="29"/>
          <w:szCs w:val="29"/>
          <w:lang w:val="en-GB"/>
        </w:rPr>
        <w:t>Auftrag - Prophetische Funktionen</w:t>
      </w:r>
    </w:p>
    <w:p w14:paraId="20362BA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94080" behindDoc="1" locked="0" layoutInCell="0" allowOverlap="1" wp14:anchorId="0E40708F" wp14:editId="592ACD61">
            <wp:simplePos x="0" y="0"/>
            <wp:positionH relativeFrom="column">
              <wp:posOffset>182880</wp:posOffset>
            </wp:positionH>
            <wp:positionV relativeFrom="paragraph">
              <wp:posOffset>-123825</wp:posOffset>
            </wp:positionV>
            <wp:extent cx="73025" cy="730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9360FF8" w14:textId="77777777" w:rsidR="00B71C5C" w:rsidRPr="00025BC4" w:rsidRDefault="00B71C5C" w:rsidP="00B71C5C">
      <w:pPr>
        <w:spacing w:line="266" w:lineRule="exact"/>
        <w:rPr>
          <w:sz w:val="20"/>
          <w:szCs w:val="20"/>
          <w:lang w:val="en-GB"/>
        </w:rPr>
      </w:pPr>
    </w:p>
    <w:p w14:paraId="0A0F7690" w14:textId="77777777" w:rsidR="00B71C5C" w:rsidRDefault="00B71C5C" w:rsidP="00B71C5C">
      <w:pPr>
        <w:ind w:left="1720"/>
        <w:rPr>
          <w:sz w:val="20"/>
          <w:szCs w:val="20"/>
          <w:lang w:val="en-GB"/>
        </w:rPr>
      </w:pPr>
      <w:r w:rsidRPr="00025BC4">
        <w:rPr>
          <w:rFonts w:ascii="Arial" w:eastAsia="Arial" w:hAnsi="Arial" w:cs="Arial"/>
          <w:sz w:val="29"/>
          <w:szCs w:val="29"/>
          <w:lang w:val="en-GB"/>
        </w:rPr>
        <w:t>Wahrsagerei - Prophetische Gerichtsbarkeit</w:t>
      </w:r>
    </w:p>
    <w:p w14:paraId="0E44212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95104" behindDoc="1" locked="0" layoutInCell="0" allowOverlap="1" wp14:anchorId="5A15DB40" wp14:editId="13891E5D">
            <wp:simplePos x="0" y="0"/>
            <wp:positionH relativeFrom="column">
              <wp:posOffset>182880</wp:posOffset>
            </wp:positionH>
            <wp:positionV relativeFrom="paragraph">
              <wp:posOffset>-123825</wp:posOffset>
            </wp:positionV>
            <wp:extent cx="73025" cy="730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6B85012" w14:textId="77777777" w:rsidR="00B71C5C" w:rsidRPr="00025BC4" w:rsidRDefault="00B71C5C" w:rsidP="00B71C5C">
      <w:pPr>
        <w:spacing w:line="266" w:lineRule="exact"/>
        <w:rPr>
          <w:sz w:val="20"/>
          <w:szCs w:val="20"/>
          <w:lang w:val="en-GB"/>
        </w:rPr>
      </w:pPr>
    </w:p>
    <w:p w14:paraId="47E4B541" w14:textId="77777777" w:rsidR="00B71C5C" w:rsidRDefault="00B71C5C" w:rsidP="00B71C5C">
      <w:pPr>
        <w:ind w:left="1720"/>
        <w:rPr>
          <w:sz w:val="20"/>
          <w:szCs w:val="20"/>
          <w:lang w:val="en-GB"/>
        </w:rPr>
      </w:pPr>
      <w:r w:rsidRPr="00025BC4">
        <w:rPr>
          <w:rFonts w:ascii="Arial" w:eastAsia="Arial" w:hAnsi="Arial" w:cs="Arial"/>
          <w:sz w:val="29"/>
          <w:szCs w:val="29"/>
          <w:lang w:val="en-GB"/>
        </w:rPr>
        <w:t>Göttlich - Prophetischer Mantel</w:t>
      </w:r>
    </w:p>
    <w:p w14:paraId="2C0A5BF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96128" behindDoc="1" locked="0" layoutInCell="0" allowOverlap="1" wp14:anchorId="0E5E8FC8" wp14:editId="5CBEB5C2">
            <wp:simplePos x="0" y="0"/>
            <wp:positionH relativeFrom="column">
              <wp:posOffset>182880</wp:posOffset>
            </wp:positionH>
            <wp:positionV relativeFrom="paragraph">
              <wp:posOffset>-123825</wp:posOffset>
            </wp:positionV>
            <wp:extent cx="73025" cy="730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47745BC" w14:textId="77777777" w:rsidR="00B71C5C" w:rsidRPr="00025BC4" w:rsidRDefault="00B71C5C" w:rsidP="00B71C5C">
      <w:pPr>
        <w:spacing w:line="266" w:lineRule="exact"/>
        <w:rPr>
          <w:sz w:val="20"/>
          <w:szCs w:val="20"/>
          <w:lang w:val="en-GB"/>
        </w:rPr>
      </w:pPr>
    </w:p>
    <w:p w14:paraId="0EBB14D1" w14:textId="77777777" w:rsidR="00B71C5C" w:rsidRDefault="00B71C5C" w:rsidP="00B71C5C">
      <w:pPr>
        <w:ind w:left="1720"/>
        <w:rPr>
          <w:sz w:val="20"/>
          <w:szCs w:val="20"/>
          <w:lang w:val="en-GB"/>
        </w:rPr>
      </w:pPr>
      <w:r w:rsidRPr="00025BC4">
        <w:rPr>
          <w:rFonts w:ascii="Arial" w:eastAsia="Arial" w:hAnsi="Arial" w:cs="Arial"/>
          <w:sz w:val="29"/>
          <w:szCs w:val="29"/>
          <w:lang w:val="en-GB"/>
        </w:rPr>
        <w:t>Träume - Prophetisches Wirken</w:t>
      </w:r>
    </w:p>
    <w:p w14:paraId="3A1A4F6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97152" behindDoc="1" locked="0" layoutInCell="0" allowOverlap="1" wp14:anchorId="1B4FC5F8" wp14:editId="5E6A838C">
            <wp:simplePos x="0" y="0"/>
            <wp:positionH relativeFrom="column">
              <wp:posOffset>182880</wp:posOffset>
            </wp:positionH>
            <wp:positionV relativeFrom="paragraph">
              <wp:posOffset>-123825</wp:posOffset>
            </wp:positionV>
            <wp:extent cx="73025" cy="730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E64BBBF" w14:textId="77777777" w:rsidR="00B71C5C" w:rsidRPr="00025BC4" w:rsidRDefault="00B71C5C" w:rsidP="00B71C5C">
      <w:pPr>
        <w:spacing w:line="266" w:lineRule="exact"/>
        <w:rPr>
          <w:sz w:val="20"/>
          <w:szCs w:val="20"/>
          <w:lang w:val="en-GB"/>
        </w:rPr>
      </w:pPr>
    </w:p>
    <w:p w14:paraId="19835100" w14:textId="77777777" w:rsidR="00B71C5C" w:rsidRDefault="00B71C5C" w:rsidP="00B71C5C">
      <w:pPr>
        <w:ind w:left="1720"/>
        <w:rPr>
          <w:sz w:val="20"/>
          <w:szCs w:val="20"/>
          <w:lang w:val="en-GB"/>
        </w:rPr>
      </w:pPr>
      <w:r w:rsidRPr="00025BC4">
        <w:rPr>
          <w:rFonts w:ascii="Arial" w:eastAsia="Arial" w:hAnsi="Arial" w:cs="Arial"/>
          <w:sz w:val="29"/>
          <w:szCs w:val="29"/>
          <w:lang w:val="en-GB"/>
        </w:rPr>
        <w:t>Grundlegende Studien - Prophetische Fertigkeit</w:t>
      </w:r>
    </w:p>
    <w:p w14:paraId="5DC732D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98176" behindDoc="1" locked="0" layoutInCell="0" allowOverlap="1" wp14:anchorId="37458480" wp14:editId="00F8F8E6">
            <wp:simplePos x="0" y="0"/>
            <wp:positionH relativeFrom="column">
              <wp:posOffset>182880</wp:posOffset>
            </wp:positionH>
            <wp:positionV relativeFrom="paragraph">
              <wp:posOffset>-123825</wp:posOffset>
            </wp:positionV>
            <wp:extent cx="73025" cy="730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DF5FA4F" w14:textId="77777777" w:rsidR="00B71C5C" w:rsidRPr="00025BC4" w:rsidRDefault="00B71C5C" w:rsidP="00B71C5C">
      <w:pPr>
        <w:spacing w:line="266" w:lineRule="exact"/>
        <w:rPr>
          <w:sz w:val="20"/>
          <w:szCs w:val="20"/>
          <w:lang w:val="en-GB"/>
        </w:rPr>
      </w:pPr>
    </w:p>
    <w:p w14:paraId="209075E1" w14:textId="77777777" w:rsidR="00B71C5C" w:rsidRDefault="00B71C5C" w:rsidP="00B71C5C">
      <w:pPr>
        <w:ind w:left="1720"/>
        <w:rPr>
          <w:sz w:val="20"/>
          <w:szCs w:val="20"/>
          <w:lang w:val="en-GB"/>
        </w:rPr>
      </w:pPr>
      <w:r w:rsidRPr="00025BC4">
        <w:rPr>
          <w:rFonts w:ascii="Arial" w:eastAsia="Arial" w:hAnsi="Arial" w:cs="Arial"/>
          <w:sz w:val="29"/>
          <w:szCs w:val="29"/>
          <w:lang w:val="en-GB"/>
        </w:rPr>
        <w:t>Funktionär - Prophetische Studien</w:t>
      </w:r>
    </w:p>
    <w:p w14:paraId="6106EFA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699200" behindDoc="1" locked="0" layoutInCell="0" allowOverlap="1" wp14:anchorId="6A712D39" wp14:editId="12E0E137">
            <wp:simplePos x="0" y="0"/>
            <wp:positionH relativeFrom="column">
              <wp:posOffset>182880</wp:posOffset>
            </wp:positionH>
            <wp:positionV relativeFrom="paragraph">
              <wp:posOffset>-123825</wp:posOffset>
            </wp:positionV>
            <wp:extent cx="73025" cy="730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22505B4" w14:textId="77777777" w:rsidR="00B71C5C" w:rsidRPr="00025BC4" w:rsidRDefault="00B71C5C" w:rsidP="00B71C5C">
      <w:pPr>
        <w:spacing w:line="266" w:lineRule="exact"/>
        <w:rPr>
          <w:sz w:val="20"/>
          <w:szCs w:val="20"/>
          <w:lang w:val="en-GB"/>
        </w:rPr>
      </w:pPr>
    </w:p>
    <w:p w14:paraId="4158A607" w14:textId="77777777" w:rsidR="00B71C5C" w:rsidRDefault="00B71C5C" w:rsidP="00B71C5C">
      <w:pPr>
        <w:ind w:left="1720"/>
        <w:rPr>
          <w:sz w:val="20"/>
          <w:szCs w:val="20"/>
          <w:lang w:val="en-GB"/>
        </w:rPr>
      </w:pPr>
      <w:r w:rsidRPr="00025BC4">
        <w:rPr>
          <w:rFonts w:ascii="Arial" w:eastAsia="Arial" w:hAnsi="Arial" w:cs="Arial"/>
          <w:sz w:val="29"/>
          <w:szCs w:val="29"/>
          <w:lang w:val="en-GB"/>
        </w:rPr>
        <w:t>Dienst - Prophetische Sphäre</w:t>
      </w:r>
    </w:p>
    <w:p w14:paraId="00E63A0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00224" behindDoc="1" locked="0" layoutInCell="0" allowOverlap="1" wp14:anchorId="582CC36F" wp14:editId="48526BF7">
            <wp:simplePos x="0" y="0"/>
            <wp:positionH relativeFrom="column">
              <wp:posOffset>182880</wp:posOffset>
            </wp:positionH>
            <wp:positionV relativeFrom="paragraph">
              <wp:posOffset>-123825</wp:posOffset>
            </wp:positionV>
            <wp:extent cx="73025" cy="730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B4BFB94" w14:textId="77777777" w:rsidR="00B71C5C" w:rsidRPr="00025BC4" w:rsidRDefault="00B71C5C" w:rsidP="00B71C5C">
      <w:pPr>
        <w:spacing w:line="266" w:lineRule="exact"/>
        <w:rPr>
          <w:sz w:val="20"/>
          <w:szCs w:val="20"/>
          <w:lang w:val="en-GB"/>
        </w:rPr>
      </w:pPr>
    </w:p>
    <w:p w14:paraId="4CFF0D9F" w14:textId="77777777" w:rsidR="00B71C5C" w:rsidRDefault="00B71C5C" w:rsidP="00B71C5C">
      <w:pPr>
        <w:ind w:left="1720"/>
        <w:rPr>
          <w:sz w:val="20"/>
          <w:szCs w:val="20"/>
          <w:lang w:val="en-GB"/>
        </w:rPr>
      </w:pPr>
      <w:r w:rsidRPr="00025BC4">
        <w:rPr>
          <w:rFonts w:ascii="Arial" w:eastAsia="Arial" w:hAnsi="Arial" w:cs="Arial"/>
          <w:sz w:val="29"/>
          <w:szCs w:val="29"/>
          <w:lang w:val="en-GB"/>
        </w:rPr>
        <w:t>Büro - Protokoll</w:t>
      </w:r>
    </w:p>
    <w:p w14:paraId="6FBA5C3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01248" behindDoc="1" locked="0" layoutInCell="0" allowOverlap="1" wp14:anchorId="1D04B920" wp14:editId="593EC4A9">
            <wp:simplePos x="0" y="0"/>
            <wp:positionH relativeFrom="column">
              <wp:posOffset>182880</wp:posOffset>
            </wp:positionH>
            <wp:positionV relativeFrom="paragraph">
              <wp:posOffset>-123825</wp:posOffset>
            </wp:positionV>
            <wp:extent cx="73025" cy="730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B70D591" w14:textId="77777777" w:rsidR="00B71C5C" w:rsidRPr="00025BC4" w:rsidRDefault="00B71C5C" w:rsidP="00B71C5C">
      <w:pPr>
        <w:spacing w:line="266" w:lineRule="exact"/>
        <w:rPr>
          <w:sz w:val="20"/>
          <w:szCs w:val="20"/>
          <w:lang w:val="en-GB"/>
        </w:rPr>
      </w:pPr>
    </w:p>
    <w:p w14:paraId="12BDF405" w14:textId="77777777" w:rsidR="00B71C5C" w:rsidRDefault="00B71C5C" w:rsidP="00B71C5C">
      <w:pPr>
        <w:ind w:left="1720"/>
        <w:rPr>
          <w:sz w:val="20"/>
          <w:szCs w:val="20"/>
          <w:lang w:val="en-GB"/>
        </w:rPr>
      </w:pPr>
      <w:r w:rsidRPr="00025BC4">
        <w:rPr>
          <w:rFonts w:ascii="Arial" w:eastAsia="Arial" w:hAnsi="Arial" w:cs="Arial"/>
          <w:sz w:val="29"/>
          <w:szCs w:val="29"/>
          <w:lang w:val="en-GB"/>
        </w:rPr>
        <w:t>Offizier - Protokratisch</w:t>
      </w:r>
    </w:p>
    <w:p w14:paraId="1C471D3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02272" behindDoc="1" locked="0" layoutInCell="0" allowOverlap="1" wp14:anchorId="580B5E89" wp14:editId="47369120">
            <wp:simplePos x="0" y="0"/>
            <wp:positionH relativeFrom="column">
              <wp:posOffset>182880</wp:posOffset>
            </wp:positionH>
            <wp:positionV relativeFrom="paragraph">
              <wp:posOffset>-123825</wp:posOffset>
            </wp:positionV>
            <wp:extent cx="73025" cy="730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F387FB3" w14:textId="77777777" w:rsidR="00B71C5C" w:rsidRPr="00025BC4" w:rsidRDefault="00B71C5C" w:rsidP="00B71C5C">
      <w:pPr>
        <w:rPr>
          <w:lang w:val="en-GB"/>
        </w:rPr>
        <w:sectPr w:rsidR="00B71C5C" w:rsidRPr="00025BC4">
          <w:pgSz w:w="12240" w:h="15840"/>
          <w:pgMar w:top="1417" w:right="1440" w:bottom="924" w:left="1440" w:header="0" w:footer="0" w:gutter="0"/>
          <w:cols w:space="720" w:equalWidth="0">
            <w:col w:w="9360"/>
          </w:cols>
        </w:sectPr>
      </w:pPr>
    </w:p>
    <w:p w14:paraId="6587E31F" w14:textId="77777777" w:rsidR="00B71C5C" w:rsidRDefault="00B71C5C" w:rsidP="00B71C5C">
      <w:pPr>
        <w:ind w:left="1720"/>
        <w:rPr>
          <w:sz w:val="20"/>
          <w:szCs w:val="20"/>
          <w:lang w:val="en-GB"/>
        </w:rPr>
      </w:pPr>
      <w:r w:rsidRPr="00025BC4">
        <w:rPr>
          <w:rFonts w:ascii="Arial" w:eastAsia="Arial" w:hAnsi="Arial" w:cs="Arial"/>
          <w:sz w:val="29"/>
          <w:szCs w:val="29"/>
          <w:lang w:val="en-GB"/>
        </w:rPr>
        <w:lastRenderedPageBreak/>
        <w:t>Offiziell - Psalmist</w:t>
      </w:r>
    </w:p>
    <w:p w14:paraId="2921081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03296" behindDoc="1" locked="0" layoutInCell="0" allowOverlap="1" wp14:anchorId="136A4CEC" wp14:editId="7015BA78">
            <wp:simplePos x="0" y="0"/>
            <wp:positionH relativeFrom="column">
              <wp:posOffset>182880</wp:posOffset>
            </wp:positionH>
            <wp:positionV relativeFrom="paragraph">
              <wp:posOffset>-123825</wp:posOffset>
            </wp:positionV>
            <wp:extent cx="73025" cy="730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33FF613" w14:textId="77777777" w:rsidR="00B71C5C" w:rsidRPr="00025BC4" w:rsidRDefault="00B71C5C" w:rsidP="00B71C5C">
      <w:pPr>
        <w:spacing w:line="266" w:lineRule="exact"/>
        <w:rPr>
          <w:sz w:val="20"/>
          <w:szCs w:val="20"/>
          <w:lang w:val="en-GB"/>
        </w:rPr>
      </w:pPr>
    </w:p>
    <w:p w14:paraId="77D03F0B" w14:textId="77777777" w:rsidR="00B71C5C" w:rsidRDefault="00B71C5C" w:rsidP="00B71C5C">
      <w:pPr>
        <w:ind w:left="1720"/>
        <w:rPr>
          <w:sz w:val="20"/>
          <w:szCs w:val="20"/>
          <w:lang w:val="en-GB"/>
        </w:rPr>
      </w:pPr>
      <w:r w:rsidRPr="00025BC4">
        <w:rPr>
          <w:rFonts w:ascii="Arial" w:eastAsia="Arial" w:hAnsi="Arial" w:cs="Arial"/>
          <w:sz w:val="29"/>
          <w:szCs w:val="29"/>
          <w:lang w:val="en-GB"/>
        </w:rPr>
        <w:t>Prophezeiung - Seher</w:t>
      </w:r>
    </w:p>
    <w:p w14:paraId="0B0F8AD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04320" behindDoc="1" locked="0" layoutInCell="0" allowOverlap="1" wp14:anchorId="0C9F8B67" wp14:editId="5FB3A0FE">
            <wp:simplePos x="0" y="0"/>
            <wp:positionH relativeFrom="column">
              <wp:posOffset>182880</wp:posOffset>
            </wp:positionH>
            <wp:positionV relativeFrom="paragraph">
              <wp:posOffset>-123825</wp:posOffset>
            </wp:positionV>
            <wp:extent cx="73025" cy="730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E4E786D" w14:textId="77777777" w:rsidR="00B71C5C" w:rsidRPr="00025BC4" w:rsidRDefault="00B71C5C" w:rsidP="00B71C5C">
      <w:pPr>
        <w:spacing w:line="266" w:lineRule="exact"/>
        <w:rPr>
          <w:sz w:val="20"/>
          <w:szCs w:val="20"/>
          <w:lang w:val="en-GB"/>
        </w:rPr>
      </w:pPr>
    </w:p>
    <w:p w14:paraId="536EE662" w14:textId="77777777" w:rsidR="00B71C5C" w:rsidRDefault="00B71C5C" w:rsidP="00B71C5C">
      <w:pPr>
        <w:ind w:left="1720"/>
        <w:rPr>
          <w:sz w:val="20"/>
          <w:szCs w:val="20"/>
          <w:lang w:val="en-GB"/>
        </w:rPr>
      </w:pPr>
      <w:r w:rsidRPr="00025BC4">
        <w:rPr>
          <w:rFonts w:ascii="Arial" w:eastAsia="Arial" w:hAnsi="Arial" w:cs="Arial"/>
          <w:sz w:val="29"/>
          <w:szCs w:val="29"/>
          <w:lang w:val="en-GB"/>
        </w:rPr>
        <w:t>Prophet - Symbole</w:t>
      </w:r>
    </w:p>
    <w:p w14:paraId="60890FF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05344" behindDoc="1" locked="0" layoutInCell="0" allowOverlap="1" wp14:anchorId="0934216B" wp14:editId="2FF2C3FD">
            <wp:simplePos x="0" y="0"/>
            <wp:positionH relativeFrom="column">
              <wp:posOffset>182880</wp:posOffset>
            </wp:positionH>
            <wp:positionV relativeFrom="paragraph">
              <wp:posOffset>-123825</wp:posOffset>
            </wp:positionV>
            <wp:extent cx="73025" cy="730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535A8A9" w14:textId="77777777" w:rsidR="00B71C5C" w:rsidRPr="00025BC4" w:rsidRDefault="00B71C5C" w:rsidP="00B71C5C">
      <w:pPr>
        <w:spacing w:line="266" w:lineRule="exact"/>
        <w:rPr>
          <w:sz w:val="20"/>
          <w:szCs w:val="20"/>
          <w:lang w:val="en-GB"/>
        </w:rPr>
      </w:pPr>
    </w:p>
    <w:p w14:paraId="76940487"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Attribute - Vision</w:t>
      </w:r>
    </w:p>
    <w:p w14:paraId="277EA48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06368" behindDoc="1" locked="0" layoutInCell="0" allowOverlap="1" wp14:anchorId="0F558AA5" wp14:editId="5FB4853A">
            <wp:simplePos x="0" y="0"/>
            <wp:positionH relativeFrom="column">
              <wp:posOffset>182880</wp:posOffset>
            </wp:positionH>
            <wp:positionV relativeFrom="paragraph">
              <wp:posOffset>-123825</wp:posOffset>
            </wp:positionV>
            <wp:extent cx="73025" cy="730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07AC80D" w14:textId="77777777" w:rsidR="00B71C5C" w:rsidRPr="00025BC4" w:rsidRDefault="00B71C5C" w:rsidP="00B71C5C">
      <w:pPr>
        <w:spacing w:line="266" w:lineRule="exact"/>
        <w:rPr>
          <w:sz w:val="20"/>
          <w:szCs w:val="20"/>
          <w:lang w:val="en-GB"/>
        </w:rPr>
      </w:pPr>
    </w:p>
    <w:p w14:paraId="415981F9"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In diesem Buch wirst du immer wieder auf diese Begriffe und Phrasen stoßen, weil sie das Prophetische am besten definieren. Diese Begriffe sind wichtig, um das Material zu verstehen und um die Sprache des prophetischen Dienstes zu erkennen. Es wird empfohlen, dass du sie selbst recherchierst und dich mit ihrem allgemeinen Gebrauch vertraut machst. Ein kurzes Glossar mit ihrer Bedeutung findest du am Ende des Buches. Wir möchten dich ermutigen, beim Durcharbeiten des Buches immer wieder auf diese Begriffe zurückzugreifen, um ihre Bedeutung für das prophetische Amt und seinen Mantel zu nutzen, während du beim Lesen etwas über das Thema lernst.</w:t>
      </w:r>
    </w:p>
    <w:p w14:paraId="21DC12D6" w14:textId="77777777" w:rsidR="00B71C5C" w:rsidRPr="00025BC4" w:rsidRDefault="00B71C5C" w:rsidP="00B71C5C">
      <w:pPr>
        <w:spacing w:line="158" w:lineRule="exact"/>
        <w:rPr>
          <w:sz w:val="20"/>
          <w:szCs w:val="20"/>
          <w:lang w:val="en-GB"/>
        </w:rPr>
      </w:pPr>
    </w:p>
    <w:p w14:paraId="12CB6C5E"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Wenn ihr eine Klasse, eine Lerngruppe oder ein prophetisches Studienteam seid, nehmt euch die Zeit, die vorhergehende Liste von Wörtern und ihre Bedeutung für einen kompetenten prophetischen Dienst zu erkunden. Genauere Bedeutungen und Anwendungen dieser Wörter findest du in meinem Buch The Prophet's Dictionary.</w:t>
      </w:r>
    </w:p>
    <w:p w14:paraId="210916B6" w14:textId="77777777" w:rsidR="00B71C5C" w:rsidRPr="00025BC4" w:rsidRDefault="00B71C5C" w:rsidP="00B71C5C">
      <w:pPr>
        <w:spacing w:line="159" w:lineRule="exact"/>
        <w:rPr>
          <w:sz w:val="20"/>
          <w:szCs w:val="20"/>
          <w:lang w:val="en-GB"/>
        </w:rPr>
      </w:pPr>
    </w:p>
    <w:p w14:paraId="74B8FF4F"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Über Gottes Propheten und Prophetie</w:t>
      </w:r>
    </w:p>
    <w:p w14:paraId="78276691" w14:textId="77777777" w:rsidR="00B71C5C" w:rsidRPr="00025BC4" w:rsidRDefault="00B71C5C" w:rsidP="00B71C5C">
      <w:pPr>
        <w:spacing w:line="185" w:lineRule="exact"/>
        <w:rPr>
          <w:sz w:val="20"/>
          <w:szCs w:val="20"/>
          <w:lang w:val="en-GB"/>
        </w:rPr>
      </w:pPr>
    </w:p>
    <w:p w14:paraId="1A96C609" w14:textId="77777777" w:rsidR="00B71C5C" w:rsidRDefault="00B71C5C" w:rsidP="00B71C5C">
      <w:pPr>
        <w:spacing w:line="253" w:lineRule="auto"/>
        <w:ind w:firstLine="288"/>
        <w:jc w:val="both"/>
        <w:rPr>
          <w:sz w:val="20"/>
          <w:szCs w:val="20"/>
          <w:lang w:val="en-GB"/>
        </w:rPr>
      </w:pPr>
      <w:r w:rsidRPr="00025BC4">
        <w:rPr>
          <w:rFonts w:ascii="Arial" w:eastAsia="Arial" w:hAnsi="Arial" w:cs="Arial"/>
          <w:sz w:val="28"/>
          <w:szCs w:val="28"/>
          <w:lang w:val="en-GB"/>
        </w:rPr>
        <w:t>Die folgende Liste zeigt dir, wie viele Informationen in diesem Buch enthalten sind. Um als professioneller Prophet zu arbeiten, dem die Menschen vertrauen können, brauchst du Antworten auf die Liste der häufig gestellten Fragen derer, die durch dich Gott um Hilfe bitten. Diese praktische Ressource ist ein ständiger Begleiter in deinem professionellen Dienst. Wenn du dieses Buch und die darin empfohlenen Studien abgeschlossen hast, wirst du in der Lage sein, die folgenden Fragen intelligent zu beantworten:</w:t>
      </w:r>
    </w:p>
    <w:p w14:paraId="2537F667" w14:textId="77777777" w:rsidR="00B71C5C" w:rsidRPr="00025BC4" w:rsidRDefault="00B71C5C" w:rsidP="00B71C5C">
      <w:pPr>
        <w:spacing w:line="200" w:lineRule="exact"/>
        <w:rPr>
          <w:sz w:val="20"/>
          <w:szCs w:val="20"/>
          <w:lang w:val="en-GB"/>
        </w:rPr>
      </w:pPr>
    </w:p>
    <w:p w14:paraId="6EF48A8F" w14:textId="77777777" w:rsidR="00B71C5C" w:rsidRPr="00025BC4" w:rsidRDefault="00B71C5C" w:rsidP="00B71C5C">
      <w:pPr>
        <w:spacing w:line="200" w:lineRule="exact"/>
        <w:rPr>
          <w:sz w:val="20"/>
          <w:szCs w:val="20"/>
          <w:lang w:val="en-GB"/>
        </w:rPr>
      </w:pPr>
    </w:p>
    <w:p w14:paraId="3674722E" w14:textId="77777777" w:rsidR="00B71C5C" w:rsidRPr="00025BC4" w:rsidRDefault="00B71C5C" w:rsidP="00B71C5C">
      <w:pPr>
        <w:spacing w:line="200" w:lineRule="exact"/>
        <w:rPr>
          <w:sz w:val="20"/>
          <w:szCs w:val="20"/>
          <w:lang w:val="en-GB"/>
        </w:rPr>
      </w:pPr>
    </w:p>
    <w:p w14:paraId="2C4D2DA6" w14:textId="77777777" w:rsidR="00B71C5C" w:rsidRPr="00025BC4" w:rsidRDefault="00B71C5C" w:rsidP="00B71C5C">
      <w:pPr>
        <w:spacing w:line="200" w:lineRule="exact"/>
        <w:rPr>
          <w:sz w:val="20"/>
          <w:szCs w:val="20"/>
          <w:lang w:val="en-GB"/>
        </w:rPr>
      </w:pPr>
    </w:p>
    <w:p w14:paraId="27DCF21A" w14:textId="77777777" w:rsidR="00B71C5C" w:rsidRPr="00025BC4" w:rsidRDefault="00B71C5C" w:rsidP="00B71C5C">
      <w:pPr>
        <w:spacing w:line="245" w:lineRule="exact"/>
        <w:rPr>
          <w:sz w:val="20"/>
          <w:szCs w:val="20"/>
          <w:lang w:val="en-GB"/>
        </w:rPr>
      </w:pPr>
    </w:p>
    <w:p w14:paraId="62409D25" w14:textId="77777777" w:rsidR="00B71C5C" w:rsidRDefault="00B71C5C" w:rsidP="00B71C5C">
      <w:pPr>
        <w:ind w:left="1720"/>
        <w:rPr>
          <w:sz w:val="20"/>
          <w:szCs w:val="20"/>
          <w:lang w:va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07392" behindDoc="1" locked="0" layoutInCell="0" allowOverlap="1" wp14:anchorId="2B67DF22" wp14:editId="4AE7E5C1">
            <wp:simplePos x="0" y="0"/>
            <wp:positionH relativeFrom="column">
              <wp:posOffset>182880</wp:posOffset>
            </wp:positionH>
            <wp:positionV relativeFrom="paragraph">
              <wp:posOffset>-123825</wp:posOffset>
            </wp:positionV>
            <wp:extent cx="73025" cy="730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97C59E8" w14:textId="77777777" w:rsidR="00B71C5C" w:rsidRPr="00025BC4" w:rsidRDefault="00B71C5C" w:rsidP="00B71C5C">
      <w:pPr>
        <w:spacing w:line="266" w:lineRule="exact"/>
        <w:rPr>
          <w:sz w:val="20"/>
          <w:szCs w:val="20"/>
          <w:lang w:val="en-GB"/>
        </w:rPr>
      </w:pPr>
    </w:p>
    <w:p w14:paraId="2291D12E" w14:textId="77777777" w:rsidR="00B71C5C" w:rsidRDefault="00B71C5C" w:rsidP="00B71C5C">
      <w:pPr>
        <w:ind w:left="1720"/>
        <w:rPr>
          <w:sz w:val="20"/>
          <w:szCs w:val="20"/>
          <w:lang w:val="en-GB"/>
        </w:rPr>
      </w:pPr>
      <w:r w:rsidRPr="00025BC4">
        <w:rPr>
          <w:rFonts w:ascii="Arial" w:eastAsia="Arial" w:hAnsi="Arial" w:cs="Arial"/>
          <w:sz w:val="29"/>
          <w:szCs w:val="29"/>
          <w:lang w:val="en-GB"/>
        </w:rPr>
        <w:lastRenderedPageBreak/>
        <w:t>Das Wesen der prophetischen Institution</w:t>
      </w:r>
    </w:p>
    <w:p w14:paraId="4F12988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08416" behindDoc="1" locked="0" layoutInCell="0" allowOverlap="1" wp14:anchorId="3D66051D" wp14:editId="0DDF07E0">
            <wp:simplePos x="0" y="0"/>
            <wp:positionH relativeFrom="column">
              <wp:posOffset>182880</wp:posOffset>
            </wp:positionH>
            <wp:positionV relativeFrom="paragraph">
              <wp:posOffset>-123825</wp:posOffset>
            </wp:positionV>
            <wp:extent cx="73025" cy="730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771F2BF" w14:textId="77777777" w:rsidR="00B71C5C" w:rsidRPr="00025BC4" w:rsidRDefault="00B71C5C" w:rsidP="00B71C5C">
      <w:pPr>
        <w:spacing w:line="266" w:lineRule="exact"/>
        <w:rPr>
          <w:sz w:val="20"/>
          <w:szCs w:val="20"/>
          <w:lang w:val="en-GB"/>
        </w:rPr>
      </w:pPr>
    </w:p>
    <w:p w14:paraId="097A475B" w14:textId="77777777" w:rsidR="00B71C5C" w:rsidRDefault="00B71C5C" w:rsidP="00B71C5C">
      <w:pPr>
        <w:ind w:left="1720"/>
        <w:rPr>
          <w:sz w:val="20"/>
          <w:szCs w:val="20"/>
          <w:lang w:val="en-GB"/>
        </w:rPr>
      </w:pPr>
      <w:r w:rsidRPr="00025BC4">
        <w:rPr>
          <w:rFonts w:ascii="Arial" w:eastAsia="Arial" w:hAnsi="Arial" w:cs="Arial"/>
          <w:sz w:val="29"/>
          <w:szCs w:val="29"/>
          <w:lang w:val="en-GB"/>
        </w:rPr>
        <w:t>Büro-/Geschenkbesonderheiten</w:t>
      </w:r>
    </w:p>
    <w:p w14:paraId="331029D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09440" behindDoc="1" locked="0" layoutInCell="0" allowOverlap="1" wp14:anchorId="403DC3CA" wp14:editId="1C8CE4B1">
            <wp:simplePos x="0" y="0"/>
            <wp:positionH relativeFrom="column">
              <wp:posOffset>182880</wp:posOffset>
            </wp:positionH>
            <wp:positionV relativeFrom="paragraph">
              <wp:posOffset>-123825</wp:posOffset>
            </wp:positionV>
            <wp:extent cx="73025" cy="730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E226817" w14:textId="77777777" w:rsidR="00B71C5C" w:rsidRPr="00025BC4" w:rsidRDefault="00B71C5C" w:rsidP="00B71C5C">
      <w:pPr>
        <w:spacing w:line="266" w:lineRule="exact"/>
        <w:rPr>
          <w:sz w:val="20"/>
          <w:szCs w:val="20"/>
          <w:lang w:val="en-GB"/>
        </w:rPr>
      </w:pPr>
    </w:p>
    <w:p w14:paraId="58FFF04D" w14:textId="77777777" w:rsidR="00B71C5C" w:rsidRDefault="00B71C5C" w:rsidP="00B71C5C">
      <w:pPr>
        <w:ind w:left="1720"/>
        <w:rPr>
          <w:sz w:val="20"/>
          <w:szCs w:val="20"/>
          <w:lang w:val="en-GB"/>
        </w:rPr>
      </w:pPr>
      <w:r w:rsidRPr="00025BC4">
        <w:rPr>
          <w:rFonts w:ascii="Arial" w:eastAsia="Arial" w:hAnsi="Arial" w:cs="Arial"/>
          <w:sz w:val="29"/>
          <w:szCs w:val="29"/>
          <w:lang w:val="en-GB"/>
        </w:rPr>
        <w:t>Büro/Schiff Kriterien</w:t>
      </w:r>
    </w:p>
    <w:p w14:paraId="6DB2B1C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10464" behindDoc="1" locked="0" layoutInCell="0" allowOverlap="1" wp14:anchorId="642E18A4" wp14:editId="57742A36">
            <wp:simplePos x="0" y="0"/>
            <wp:positionH relativeFrom="column">
              <wp:posOffset>182880</wp:posOffset>
            </wp:positionH>
            <wp:positionV relativeFrom="paragraph">
              <wp:posOffset>-123825</wp:posOffset>
            </wp:positionV>
            <wp:extent cx="73025" cy="730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B5B3080"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74609F99" w14:textId="77777777" w:rsidR="00B71C5C" w:rsidRDefault="00B71C5C" w:rsidP="00B71C5C">
      <w:pPr>
        <w:ind w:left="1720"/>
        <w:rPr>
          <w:sz w:val="20"/>
          <w:szCs w:val="20"/>
          <w:lang w:val="en-GB"/>
        </w:rPr>
      </w:pPr>
      <w:r w:rsidRPr="00025BC4">
        <w:rPr>
          <w:rFonts w:ascii="Arial" w:eastAsia="Arial" w:hAnsi="Arial" w:cs="Arial"/>
          <w:sz w:val="29"/>
          <w:szCs w:val="29"/>
          <w:lang w:val="en-GB"/>
        </w:rPr>
        <w:lastRenderedPageBreak/>
        <w:t>Prophetische Pflichten</w:t>
      </w:r>
    </w:p>
    <w:p w14:paraId="39D7AF9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11488" behindDoc="1" locked="0" layoutInCell="0" allowOverlap="1" wp14:anchorId="1E844345" wp14:editId="531565E3">
            <wp:simplePos x="0" y="0"/>
            <wp:positionH relativeFrom="column">
              <wp:posOffset>182880</wp:posOffset>
            </wp:positionH>
            <wp:positionV relativeFrom="paragraph">
              <wp:posOffset>-123825</wp:posOffset>
            </wp:positionV>
            <wp:extent cx="73025" cy="730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277E2D6" w14:textId="77777777" w:rsidR="00B71C5C" w:rsidRPr="00025BC4" w:rsidRDefault="00B71C5C" w:rsidP="00B71C5C">
      <w:pPr>
        <w:spacing w:line="266" w:lineRule="exact"/>
        <w:rPr>
          <w:sz w:val="20"/>
          <w:szCs w:val="20"/>
          <w:lang w:val="en-GB"/>
        </w:rPr>
      </w:pPr>
    </w:p>
    <w:p w14:paraId="6C46014F"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Territorien</w:t>
      </w:r>
    </w:p>
    <w:p w14:paraId="54AD1E2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12512" behindDoc="1" locked="0" layoutInCell="0" allowOverlap="1" wp14:anchorId="76F29BAA" wp14:editId="544ABFAB">
            <wp:simplePos x="0" y="0"/>
            <wp:positionH relativeFrom="column">
              <wp:posOffset>182880</wp:posOffset>
            </wp:positionH>
            <wp:positionV relativeFrom="paragraph">
              <wp:posOffset>-123825</wp:posOffset>
            </wp:positionV>
            <wp:extent cx="73025" cy="730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06B5C2C" w14:textId="77777777" w:rsidR="00B71C5C" w:rsidRPr="00025BC4" w:rsidRDefault="00B71C5C" w:rsidP="00B71C5C">
      <w:pPr>
        <w:spacing w:line="266" w:lineRule="exact"/>
        <w:rPr>
          <w:sz w:val="20"/>
          <w:szCs w:val="20"/>
          <w:lang w:val="en-GB"/>
        </w:rPr>
      </w:pPr>
    </w:p>
    <w:p w14:paraId="01BBC3D4"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Prophetie in der Ortsgemeinde</w:t>
      </w:r>
    </w:p>
    <w:p w14:paraId="1B54463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13536" behindDoc="1" locked="0" layoutInCell="0" allowOverlap="1" wp14:anchorId="52A7E726" wp14:editId="0E5B8974">
            <wp:simplePos x="0" y="0"/>
            <wp:positionH relativeFrom="column">
              <wp:posOffset>182880</wp:posOffset>
            </wp:positionH>
            <wp:positionV relativeFrom="paragraph">
              <wp:posOffset>-123825</wp:posOffset>
            </wp:positionV>
            <wp:extent cx="73025" cy="730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B15F67D" w14:textId="77777777" w:rsidR="00B71C5C" w:rsidRPr="00025BC4" w:rsidRDefault="00B71C5C" w:rsidP="00B71C5C">
      <w:pPr>
        <w:spacing w:line="266" w:lineRule="exact"/>
        <w:rPr>
          <w:sz w:val="20"/>
          <w:szCs w:val="20"/>
          <w:lang w:val="en-GB"/>
        </w:rPr>
      </w:pPr>
    </w:p>
    <w:p w14:paraId="649DC95D" w14:textId="77777777" w:rsidR="00B71C5C" w:rsidRDefault="00B71C5C" w:rsidP="00B71C5C">
      <w:pPr>
        <w:ind w:left="1720"/>
        <w:rPr>
          <w:sz w:val="20"/>
          <w:szCs w:val="20"/>
          <w:lang w:val="en-GB"/>
        </w:rPr>
      </w:pPr>
      <w:r w:rsidRPr="00025BC4">
        <w:rPr>
          <w:rFonts w:ascii="Arial" w:eastAsia="Arial" w:hAnsi="Arial" w:cs="Arial"/>
          <w:sz w:val="29"/>
          <w:szCs w:val="29"/>
          <w:lang w:val="en-GB"/>
        </w:rPr>
        <w:t>Der richtige prophetische Lebensstil</w:t>
      </w:r>
    </w:p>
    <w:p w14:paraId="1442D83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14560" behindDoc="1" locked="0" layoutInCell="0" allowOverlap="1" wp14:anchorId="68B4E926" wp14:editId="7F6157FA">
            <wp:simplePos x="0" y="0"/>
            <wp:positionH relativeFrom="column">
              <wp:posOffset>182880</wp:posOffset>
            </wp:positionH>
            <wp:positionV relativeFrom="paragraph">
              <wp:posOffset>-123825</wp:posOffset>
            </wp:positionV>
            <wp:extent cx="73025" cy="730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36D913E" w14:textId="77777777" w:rsidR="00B71C5C" w:rsidRPr="00025BC4" w:rsidRDefault="00B71C5C" w:rsidP="00B71C5C">
      <w:pPr>
        <w:spacing w:line="266" w:lineRule="exact"/>
        <w:rPr>
          <w:sz w:val="20"/>
          <w:szCs w:val="20"/>
          <w:lang w:val="en-GB"/>
        </w:rPr>
      </w:pPr>
    </w:p>
    <w:p w14:paraId="7D69DA80"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Die Prophetie des einundzwanzigsten Jahrhunderts und wie die Welt und die Kirche darauf vorbereitet sein müssen</w:t>
      </w:r>
    </w:p>
    <w:p w14:paraId="60F05EA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15584" behindDoc="1" locked="0" layoutInCell="0" allowOverlap="1" wp14:anchorId="547917B7" wp14:editId="448FB819">
            <wp:simplePos x="0" y="0"/>
            <wp:positionH relativeFrom="column">
              <wp:posOffset>182880</wp:posOffset>
            </wp:positionH>
            <wp:positionV relativeFrom="paragraph">
              <wp:posOffset>-374650</wp:posOffset>
            </wp:positionV>
            <wp:extent cx="73025" cy="730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06D0E8F" w14:textId="77777777" w:rsidR="00B71C5C" w:rsidRPr="00025BC4" w:rsidRDefault="00B71C5C" w:rsidP="00B71C5C">
      <w:pPr>
        <w:spacing w:line="202" w:lineRule="exact"/>
        <w:rPr>
          <w:sz w:val="20"/>
          <w:szCs w:val="20"/>
          <w:lang w:val="en-GB"/>
        </w:rPr>
      </w:pPr>
    </w:p>
    <w:p w14:paraId="72D43327" w14:textId="77777777" w:rsidR="00B71C5C" w:rsidRDefault="00B71C5C" w:rsidP="00B71C5C">
      <w:pPr>
        <w:spacing w:line="262" w:lineRule="auto"/>
        <w:ind w:right="20" w:firstLine="288"/>
        <w:rPr>
          <w:sz w:val="20"/>
          <w:szCs w:val="20"/>
          <w:lang w:val="en-GB"/>
        </w:rPr>
      </w:pPr>
      <w:r w:rsidRPr="00025BC4">
        <w:rPr>
          <w:rFonts w:ascii="Arial" w:eastAsia="Arial" w:hAnsi="Arial" w:cs="Arial"/>
          <w:sz w:val="29"/>
          <w:szCs w:val="29"/>
          <w:lang w:val="en-GB"/>
        </w:rPr>
        <w:t>Um dorthin zu gelangen, wo Gott dich als Prophet braucht, musst du Folgendes verstehen:</w:t>
      </w:r>
    </w:p>
    <w:p w14:paraId="51BB49A4" w14:textId="77777777" w:rsidR="00B71C5C" w:rsidRPr="00025BC4" w:rsidRDefault="00B71C5C" w:rsidP="00B71C5C">
      <w:pPr>
        <w:spacing w:line="200" w:lineRule="exact"/>
        <w:rPr>
          <w:sz w:val="20"/>
          <w:szCs w:val="20"/>
          <w:lang w:val="en-GB"/>
        </w:rPr>
      </w:pPr>
    </w:p>
    <w:p w14:paraId="1905024E" w14:textId="77777777" w:rsidR="00B71C5C" w:rsidRPr="00025BC4" w:rsidRDefault="00B71C5C" w:rsidP="00B71C5C">
      <w:pPr>
        <w:spacing w:line="200" w:lineRule="exact"/>
        <w:rPr>
          <w:sz w:val="20"/>
          <w:szCs w:val="20"/>
          <w:lang w:val="en-GB"/>
        </w:rPr>
      </w:pPr>
    </w:p>
    <w:p w14:paraId="70362920" w14:textId="77777777" w:rsidR="00B71C5C" w:rsidRPr="00025BC4" w:rsidRDefault="00B71C5C" w:rsidP="00B71C5C">
      <w:pPr>
        <w:spacing w:line="200" w:lineRule="exact"/>
        <w:rPr>
          <w:sz w:val="20"/>
          <w:szCs w:val="20"/>
          <w:lang w:val="en-GB"/>
        </w:rPr>
      </w:pPr>
    </w:p>
    <w:p w14:paraId="68D492B4" w14:textId="77777777" w:rsidR="00B71C5C" w:rsidRPr="00025BC4" w:rsidRDefault="00B71C5C" w:rsidP="00B71C5C">
      <w:pPr>
        <w:spacing w:line="200" w:lineRule="exact"/>
        <w:rPr>
          <w:sz w:val="20"/>
          <w:szCs w:val="20"/>
          <w:lang w:val="en-GB"/>
        </w:rPr>
      </w:pPr>
    </w:p>
    <w:p w14:paraId="3E0CFAC0" w14:textId="77777777" w:rsidR="00B71C5C" w:rsidRPr="00025BC4" w:rsidRDefault="00B71C5C" w:rsidP="00B71C5C">
      <w:pPr>
        <w:spacing w:line="229" w:lineRule="exact"/>
        <w:rPr>
          <w:sz w:val="20"/>
          <w:szCs w:val="20"/>
          <w:lang w:val="en-GB"/>
        </w:rPr>
      </w:pPr>
    </w:p>
    <w:p w14:paraId="12FC7F27" w14:textId="77777777" w:rsidR="00B71C5C" w:rsidRDefault="00B71C5C" w:rsidP="00B71C5C">
      <w:pPr>
        <w:ind w:left="1720"/>
        <w:rPr>
          <w:sz w:val="20"/>
          <w:szCs w:val="20"/>
          <w:lang w:val="en-GB"/>
        </w:rPr>
      </w:pPr>
      <w:r w:rsidRPr="00025BC4">
        <w:rPr>
          <w:rFonts w:ascii="Arial" w:eastAsia="Arial" w:hAnsi="Arial" w:cs="Arial"/>
          <w:sz w:val="29"/>
          <w:szCs w:val="29"/>
          <w:lang w:val="en-GB"/>
        </w:rPr>
        <w:t>Propheten und die Kirche</w:t>
      </w:r>
    </w:p>
    <w:p w14:paraId="7BA6C81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16608" behindDoc="1" locked="0" layoutInCell="0" allowOverlap="1" wp14:anchorId="58967125" wp14:editId="1E7F7F05">
            <wp:simplePos x="0" y="0"/>
            <wp:positionH relativeFrom="column">
              <wp:posOffset>182880</wp:posOffset>
            </wp:positionH>
            <wp:positionV relativeFrom="paragraph">
              <wp:posOffset>-123825</wp:posOffset>
            </wp:positionV>
            <wp:extent cx="73025" cy="730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85815A4" w14:textId="77777777" w:rsidR="00B71C5C" w:rsidRPr="00025BC4" w:rsidRDefault="00B71C5C" w:rsidP="00B71C5C">
      <w:pPr>
        <w:spacing w:line="266" w:lineRule="exact"/>
        <w:rPr>
          <w:sz w:val="20"/>
          <w:szCs w:val="20"/>
          <w:lang w:val="en-GB"/>
        </w:rPr>
      </w:pPr>
    </w:p>
    <w:p w14:paraId="76432066" w14:textId="77777777" w:rsidR="00B71C5C" w:rsidRDefault="00B71C5C" w:rsidP="00B71C5C">
      <w:pPr>
        <w:ind w:left="1720"/>
        <w:rPr>
          <w:sz w:val="20"/>
          <w:szCs w:val="20"/>
          <w:lang w:val="en-GB"/>
        </w:rPr>
      </w:pPr>
      <w:r w:rsidRPr="00025BC4">
        <w:rPr>
          <w:rFonts w:ascii="Arial" w:eastAsia="Arial" w:hAnsi="Arial" w:cs="Arial"/>
          <w:sz w:val="29"/>
          <w:szCs w:val="29"/>
          <w:lang w:val="en-GB"/>
        </w:rPr>
        <w:t>Propheten und die Welt</w:t>
      </w:r>
    </w:p>
    <w:p w14:paraId="083ED18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17632" behindDoc="1" locked="0" layoutInCell="0" allowOverlap="1" wp14:anchorId="1C38AFD8" wp14:editId="45BEC0D1">
            <wp:simplePos x="0" y="0"/>
            <wp:positionH relativeFrom="column">
              <wp:posOffset>182880</wp:posOffset>
            </wp:positionH>
            <wp:positionV relativeFrom="paragraph">
              <wp:posOffset>-123825</wp:posOffset>
            </wp:positionV>
            <wp:extent cx="73025" cy="730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CF823CB" w14:textId="77777777" w:rsidR="00B71C5C" w:rsidRPr="00025BC4" w:rsidRDefault="00B71C5C" w:rsidP="00B71C5C">
      <w:pPr>
        <w:spacing w:line="266" w:lineRule="exact"/>
        <w:rPr>
          <w:sz w:val="20"/>
          <w:szCs w:val="20"/>
          <w:lang w:val="en-GB"/>
        </w:rPr>
      </w:pPr>
    </w:p>
    <w:p w14:paraId="06820C19" w14:textId="77777777" w:rsidR="00B71C5C" w:rsidRDefault="00B71C5C" w:rsidP="00B71C5C">
      <w:pPr>
        <w:ind w:left="1720"/>
        <w:rPr>
          <w:sz w:val="20"/>
          <w:szCs w:val="20"/>
          <w:lang w:val="en-GB"/>
        </w:rPr>
      </w:pPr>
      <w:r w:rsidRPr="00025BC4">
        <w:rPr>
          <w:rFonts w:ascii="Arial" w:eastAsia="Arial" w:hAnsi="Arial" w:cs="Arial"/>
          <w:sz w:val="29"/>
          <w:szCs w:val="29"/>
          <w:lang w:val="en-GB"/>
        </w:rPr>
        <w:t>Propheten versus Hellseher</w:t>
      </w:r>
    </w:p>
    <w:p w14:paraId="4616DD8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18656" behindDoc="1" locked="0" layoutInCell="0" allowOverlap="1" wp14:anchorId="41F7F97A" wp14:editId="612A9835">
            <wp:simplePos x="0" y="0"/>
            <wp:positionH relativeFrom="column">
              <wp:posOffset>182880</wp:posOffset>
            </wp:positionH>
            <wp:positionV relativeFrom="paragraph">
              <wp:posOffset>-123825</wp:posOffset>
            </wp:positionV>
            <wp:extent cx="73025" cy="730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63DFBC1" w14:textId="77777777" w:rsidR="00B71C5C" w:rsidRPr="00025BC4" w:rsidRDefault="00B71C5C" w:rsidP="00B71C5C">
      <w:pPr>
        <w:spacing w:line="266" w:lineRule="exact"/>
        <w:rPr>
          <w:sz w:val="20"/>
          <w:szCs w:val="20"/>
          <w:lang w:val="en-GB"/>
        </w:rPr>
      </w:pPr>
    </w:p>
    <w:p w14:paraId="42F00849" w14:textId="77777777" w:rsidR="00B71C5C" w:rsidRDefault="00B71C5C" w:rsidP="00B71C5C">
      <w:pPr>
        <w:ind w:left="1720"/>
        <w:rPr>
          <w:sz w:val="20"/>
          <w:szCs w:val="20"/>
          <w:lang w:val="en-GB"/>
        </w:rPr>
      </w:pPr>
      <w:r w:rsidRPr="00025BC4">
        <w:rPr>
          <w:rFonts w:ascii="Arial" w:eastAsia="Arial" w:hAnsi="Arial" w:cs="Arial"/>
          <w:sz w:val="29"/>
          <w:szCs w:val="29"/>
          <w:lang w:val="en-GB"/>
        </w:rPr>
        <w:t>Propheten der alten Zeit</w:t>
      </w:r>
    </w:p>
    <w:p w14:paraId="0D7AA50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19680" behindDoc="1" locked="0" layoutInCell="0" allowOverlap="1" wp14:anchorId="3A1E0FC2" wp14:editId="2E4F4B89">
            <wp:simplePos x="0" y="0"/>
            <wp:positionH relativeFrom="column">
              <wp:posOffset>182880</wp:posOffset>
            </wp:positionH>
            <wp:positionV relativeFrom="paragraph">
              <wp:posOffset>-123825</wp:posOffset>
            </wp:positionV>
            <wp:extent cx="73025" cy="730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5199C1D" w14:textId="77777777" w:rsidR="00B71C5C" w:rsidRPr="00025BC4" w:rsidRDefault="00B71C5C" w:rsidP="00B71C5C">
      <w:pPr>
        <w:spacing w:line="266" w:lineRule="exact"/>
        <w:rPr>
          <w:sz w:val="20"/>
          <w:szCs w:val="20"/>
          <w:lang w:val="en-GB"/>
        </w:rPr>
      </w:pPr>
    </w:p>
    <w:p w14:paraId="3286E292" w14:textId="77777777" w:rsidR="00B71C5C" w:rsidRDefault="00B71C5C" w:rsidP="00B71C5C">
      <w:pPr>
        <w:ind w:left="1720"/>
        <w:rPr>
          <w:sz w:val="20"/>
          <w:szCs w:val="20"/>
          <w:lang w:val="en-GB"/>
        </w:rPr>
      </w:pPr>
      <w:r w:rsidRPr="00025BC4">
        <w:rPr>
          <w:rFonts w:ascii="Arial" w:eastAsia="Arial" w:hAnsi="Arial" w:cs="Arial"/>
          <w:sz w:val="29"/>
          <w:szCs w:val="29"/>
          <w:lang w:val="en-GB"/>
        </w:rPr>
        <w:t>Propheten heute</w:t>
      </w:r>
    </w:p>
    <w:p w14:paraId="7BAED34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20704" behindDoc="1" locked="0" layoutInCell="0" allowOverlap="1" wp14:anchorId="33119A3E" wp14:editId="4556FD56">
            <wp:simplePos x="0" y="0"/>
            <wp:positionH relativeFrom="column">
              <wp:posOffset>182880</wp:posOffset>
            </wp:positionH>
            <wp:positionV relativeFrom="paragraph">
              <wp:posOffset>-123825</wp:posOffset>
            </wp:positionV>
            <wp:extent cx="73025" cy="730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CED301F" w14:textId="77777777" w:rsidR="00B71C5C" w:rsidRPr="00025BC4" w:rsidRDefault="00B71C5C" w:rsidP="00B71C5C">
      <w:pPr>
        <w:spacing w:line="266" w:lineRule="exact"/>
        <w:rPr>
          <w:sz w:val="20"/>
          <w:szCs w:val="20"/>
          <w:lang w:val="en-GB"/>
        </w:rPr>
      </w:pPr>
    </w:p>
    <w:p w14:paraId="325C1EE8" w14:textId="77777777" w:rsidR="00B71C5C" w:rsidRDefault="00B71C5C" w:rsidP="00B71C5C">
      <w:pPr>
        <w:ind w:left="1720"/>
        <w:rPr>
          <w:sz w:val="20"/>
          <w:szCs w:val="20"/>
          <w:lang w:val="en-GB"/>
        </w:rPr>
      </w:pPr>
      <w:r w:rsidRPr="00025BC4">
        <w:rPr>
          <w:rFonts w:ascii="Arial" w:eastAsia="Arial" w:hAnsi="Arial" w:cs="Arial"/>
          <w:sz w:val="29"/>
          <w:szCs w:val="29"/>
          <w:lang w:val="en-GB"/>
        </w:rPr>
        <w:t>Der richtige prophetische Lebensstil</w:t>
      </w:r>
    </w:p>
    <w:p w14:paraId="131A77A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21728" behindDoc="1" locked="0" layoutInCell="0" allowOverlap="1" wp14:anchorId="3541AAA7" wp14:editId="333C9D6A">
            <wp:simplePos x="0" y="0"/>
            <wp:positionH relativeFrom="column">
              <wp:posOffset>182880</wp:posOffset>
            </wp:positionH>
            <wp:positionV relativeFrom="paragraph">
              <wp:posOffset>-123825</wp:posOffset>
            </wp:positionV>
            <wp:extent cx="73025" cy="730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96E4066" w14:textId="77777777" w:rsidR="00B71C5C" w:rsidRPr="00025BC4" w:rsidRDefault="00B71C5C" w:rsidP="00B71C5C">
      <w:pPr>
        <w:spacing w:line="266" w:lineRule="exact"/>
        <w:rPr>
          <w:sz w:val="20"/>
          <w:szCs w:val="20"/>
          <w:lang w:val="en-GB"/>
        </w:rPr>
      </w:pPr>
    </w:p>
    <w:p w14:paraId="15A9825E"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Merkmale und Funktionen</w:t>
      </w:r>
    </w:p>
    <w:p w14:paraId="22FB06A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22752" behindDoc="1" locked="0" layoutInCell="0" allowOverlap="1" wp14:anchorId="376FAFB2" wp14:editId="52B3FE61">
            <wp:simplePos x="0" y="0"/>
            <wp:positionH relativeFrom="column">
              <wp:posOffset>182880</wp:posOffset>
            </wp:positionH>
            <wp:positionV relativeFrom="paragraph">
              <wp:posOffset>-123825</wp:posOffset>
            </wp:positionV>
            <wp:extent cx="73025" cy="730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339DDA0" w14:textId="77777777" w:rsidR="00B71C5C" w:rsidRPr="00025BC4" w:rsidRDefault="00B71C5C" w:rsidP="00B71C5C">
      <w:pPr>
        <w:spacing w:line="266" w:lineRule="exact"/>
        <w:rPr>
          <w:sz w:val="20"/>
          <w:szCs w:val="20"/>
          <w:lang w:val="en-GB"/>
        </w:rPr>
      </w:pPr>
    </w:p>
    <w:p w14:paraId="2DF81120" w14:textId="77777777" w:rsidR="00B71C5C" w:rsidRDefault="00B71C5C" w:rsidP="00B71C5C">
      <w:pPr>
        <w:ind w:right="-299"/>
        <w:jc w:val="center"/>
        <w:rPr>
          <w:sz w:val="20"/>
          <w:szCs w:val="20"/>
          <w:lang w:val="en-GB"/>
        </w:rPr>
      </w:pPr>
      <w:r w:rsidRPr="00025BC4">
        <w:rPr>
          <w:rFonts w:ascii="Arial" w:eastAsia="Arial" w:hAnsi="Arial" w:cs="Arial"/>
          <w:sz w:val="29"/>
          <w:szCs w:val="29"/>
          <w:lang w:val="en-GB"/>
        </w:rPr>
        <w:t>Volles prophetisches Wissen</w:t>
      </w:r>
    </w:p>
    <w:p w14:paraId="20B5D5D7" w14:textId="77777777" w:rsidR="00B71C5C" w:rsidRPr="00025BC4" w:rsidRDefault="00B71C5C" w:rsidP="00B71C5C">
      <w:pPr>
        <w:spacing w:line="199" w:lineRule="exact"/>
        <w:rPr>
          <w:sz w:val="20"/>
          <w:szCs w:val="20"/>
          <w:lang w:val="en-GB"/>
        </w:rPr>
      </w:pPr>
    </w:p>
    <w:p w14:paraId="7AD94B14" w14:textId="77777777" w:rsidR="00B71C5C" w:rsidRDefault="00B71C5C" w:rsidP="00B71C5C">
      <w:pPr>
        <w:spacing w:line="262" w:lineRule="auto"/>
        <w:ind w:right="20" w:firstLine="288"/>
        <w:rPr>
          <w:sz w:val="20"/>
          <w:szCs w:val="20"/>
          <w:lang w:val="en-GB"/>
        </w:rPr>
      </w:pPr>
      <w:r w:rsidRPr="00025BC4">
        <w:rPr>
          <w:rFonts w:ascii="Arial" w:eastAsia="Arial" w:hAnsi="Arial" w:cs="Arial"/>
          <w:sz w:val="29"/>
          <w:szCs w:val="29"/>
          <w:lang w:val="en-GB"/>
        </w:rPr>
        <w:t>Wenn man über das gesamte Spektrum des Prophetischen nachdenkt, sollte einem Folgendes in den Sinn kommen:</w:t>
      </w:r>
    </w:p>
    <w:p w14:paraId="7D224462" w14:textId="77777777" w:rsidR="00B71C5C" w:rsidRPr="00025BC4" w:rsidRDefault="00B71C5C" w:rsidP="00B71C5C">
      <w:pPr>
        <w:spacing w:line="200" w:lineRule="exact"/>
        <w:rPr>
          <w:sz w:val="20"/>
          <w:szCs w:val="20"/>
          <w:lang w:val="en-GB"/>
        </w:rPr>
      </w:pPr>
    </w:p>
    <w:p w14:paraId="26A66933" w14:textId="77777777" w:rsidR="00B71C5C" w:rsidRPr="00025BC4" w:rsidRDefault="00B71C5C" w:rsidP="00B71C5C">
      <w:pPr>
        <w:spacing w:line="200" w:lineRule="exact"/>
        <w:rPr>
          <w:sz w:val="20"/>
          <w:szCs w:val="20"/>
          <w:lang w:val="en-GB"/>
        </w:rPr>
      </w:pPr>
    </w:p>
    <w:p w14:paraId="591E9E45" w14:textId="77777777" w:rsidR="00B71C5C" w:rsidRPr="00025BC4" w:rsidRDefault="00B71C5C" w:rsidP="00B71C5C">
      <w:pPr>
        <w:spacing w:line="200" w:lineRule="exact"/>
        <w:rPr>
          <w:sz w:val="20"/>
          <w:szCs w:val="20"/>
          <w:lang w:val="en-GB"/>
        </w:rPr>
      </w:pPr>
    </w:p>
    <w:p w14:paraId="06AAA79E" w14:textId="77777777" w:rsidR="00B71C5C" w:rsidRPr="00025BC4" w:rsidRDefault="00B71C5C" w:rsidP="00B71C5C">
      <w:pPr>
        <w:spacing w:line="200" w:lineRule="exact"/>
        <w:rPr>
          <w:sz w:val="20"/>
          <w:szCs w:val="20"/>
          <w:lang w:val="en-GB"/>
        </w:rPr>
      </w:pPr>
    </w:p>
    <w:p w14:paraId="5BED171D" w14:textId="77777777" w:rsidR="00B71C5C" w:rsidRPr="00025BC4" w:rsidRDefault="00B71C5C" w:rsidP="00B71C5C">
      <w:pPr>
        <w:spacing w:line="229" w:lineRule="exact"/>
        <w:rPr>
          <w:sz w:val="20"/>
          <w:szCs w:val="20"/>
          <w:lang w:val="en-GB"/>
        </w:rPr>
      </w:pPr>
    </w:p>
    <w:p w14:paraId="319C8EA6" w14:textId="77777777" w:rsidR="00B71C5C" w:rsidRDefault="00B71C5C" w:rsidP="00B71C5C">
      <w:pPr>
        <w:ind w:left="1720"/>
        <w:rPr>
          <w:sz w:val="20"/>
          <w:szCs w:val="20"/>
          <w:lang w:val="en-GB"/>
        </w:rPr>
      </w:pPr>
      <w:r w:rsidRPr="00025BC4">
        <w:rPr>
          <w:rFonts w:ascii="Arial" w:eastAsia="Arial" w:hAnsi="Arial" w:cs="Arial"/>
          <w:sz w:val="29"/>
          <w:szCs w:val="29"/>
          <w:lang w:val="en-GB"/>
        </w:rPr>
        <w:t>Eingeborene prophetische Fähigkeiten, die allen Propheten innewohnen</w:t>
      </w:r>
    </w:p>
    <w:p w14:paraId="5E194B5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23776" behindDoc="1" locked="0" layoutInCell="0" allowOverlap="1" wp14:anchorId="5E32AA59" wp14:editId="58BE13BD">
            <wp:simplePos x="0" y="0"/>
            <wp:positionH relativeFrom="column">
              <wp:posOffset>182880</wp:posOffset>
            </wp:positionH>
            <wp:positionV relativeFrom="paragraph">
              <wp:posOffset>-123825</wp:posOffset>
            </wp:positionV>
            <wp:extent cx="73025" cy="730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B6C7565" w14:textId="77777777" w:rsidR="00B71C5C" w:rsidRPr="00025BC4" w:rsidRDefault="00B71C5C" w:rsidP="00B71C5C">
      <w:pPr>
        <w:spacing w:line="266" w:lineRule="exact"/>
        <w:rPr>
          <w:sz w:val="20"/>
          <w:szCs w:val="20"/>
          <w:lang w:val="en-GB"/>
        </w:rPr>
      </w:pPr>
    </w:p>
    <w:p w14:paraId="5AE051EC" w14:textId="77777777" w:rsidR="00B71C5C" w:rsidRDefault="00B71C5C" w:rsidP="00B71C5C">
      <w:pPr>
        <w:ind w:left="1720"/>
        <w:rPr>
          <w:sz w:val="20"/>
          <w:szCs w:val="20"/>
          <w:lang w:val="en-GB"/>
        </w:rPr>
      </w:pPr>
      <w:r w:rsidRPr="00025BC4">
        <w:rPr>
          <w:rFonts w:ascii="Arial" w:eastAsia="Arial" w:hAnsi="Arial" w:cs="Arial"/>
          <w:sz w:val="29"/>
          <w:szCs w:val="29"/>
          <w:lang w:val="en-GB"/>
        </w:rPr>
        <w:lastRenderedPageBreak/>
        <w:t>Prophetische Persönlichkeiten, die auf die Berufung zum Amt hinweisen</w:t>
      </w:r>
    </w:p>
    <w:p w14:paraId="6AB3A75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24800" behindDoc="1" locked="0" layoutInCell="0" allowOverlap="1" wp14:anchorId="0F0819B9" wp14:editId="44CF7C70">
            <wp:simplePos x="0" y="0"/>
            <wp:positionH relativeFrom="column">
              <wp:posOffset>182880</wp:posOffset>
            </wp:positionH>
            <wp:positionV relativeFrom="paragraph">
              <wp:posOffset>-123825</wp:posOffset>
            </wp:positionV>
            <wp:extent cx="73025" cy="730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927C84B" w14:textId="77777777" w:rsidR="00B71C5C" w:rsidRPr="00025BC4" w:rsidRDefault="00B71C5C" w:rsidP="00B71C5C">
      <w:pPr>
        <w:rPr>
          <w:lang w:val="en-GB"/>
        </w:rPr>
        <w:sectPr w:rsidR="00B71C5C" w:rsidRPr="00025BC4">
          <w:pgSz w:w="12240" w:h="15840"/>
          <w:pgMar w:top="1417" w:right="1440" w:bottom="1097" w:left="1440" w:header="0" w:footer="0" w:gutter="0"/>
          <w:cols w:space="720" w:equalWidth="0">
            <w:col w:w="9360"/>
          </w:cols>
        </w:sectPr>
      </w:pPr>
    </w:p>
    <w:p w14:paraId="563B993F" w14:textId="77777777" w:rsidR="00B71C5C" w:rsidRDefault="00B71C5C" w:rsidP="00B71C5C">
      <w:pPr>
        <w:ind w:left="1720"/>
        <w:rPr>
          <w:sz w:val="20"/>
          <w:szCs w:val="20"/>
          <w:lang w:val="en-GB"/>
        </w:rPr>
      </w:pPr>
      <w:r w:rsidRPr="00025BC4">
        <w:rPr>
          <w:rFonts w:ascii="Arial" w:eastAsia="Arial" w:hAnsi="Arial" w:cs="Arial"/>
          <w:sz w:val="27"/>
          <w:szCs w:val="27"/>
          <w:lang w:val="en-GB"/>
        </w:rPr>
        <w:lastRenderedPageBreak/>
        <w:t>Übernatürliche Kleidung, die unsichtbaren Insignien von Macht und Autorität</w:t>
      </w:r>
    </w:p>
    <w:p w14:paraId="4772E1F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25824" behindDoc="1" locked="0" layoutInCell="0" allowOverlap="1" wp14:anchorId="66E5B14C" wp14:editId="14CF9DEF">
            <wp:simplePos x="0" y="0"/>
            <wp:positionH relativeFrom="column">
              <wp:posOffset>182880</wp:posOffset>
            </wp:positionH>
            <wp:positionV relativeFrom="paragraph">
              <wp:posOffset>-109220</wp:posOffset>
            </wp:positionV>
            <wp:extent cx="73025" cy="730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D53F05D" w14:textId="77777777" w:rsidR="00B71C5C" w:rsidRPr="00025BC4" w:rsidRDefault="00B71C5C" w:rsidP="00B71C5C">
      <w:pPr>
        <w:spacing w:line="289" w:lineRule="exact"/>
        <w:rPr>
          <w:sz w:val="20"/>
          <w:szCs w:val="20"/>
          <w:lang w:val="en-GB"/>
        </w:rPr>
      </w:pPr>
    </w:p>
    <w:p w14:paraId="3838F0A2" w14:textId="77777777" w:rsidR="00B71C5C" w:rsidRDefault="00B71C5C" w:rsidP="00B71C5C">
      <w:pPr>
        <w:ind w:left="1720"/>
        <w:rPr>
          <w:sz w:val="20"/>
          <w:szCs w:val="20"/>
          <w:lang w:val="en-GB"/>
        </w:rPr>
      </w:pPr>
      <w:r w:rsidRPr="00025BC4">
        <w:rPr>
          <w:rFonts w:ascii="Arial" w:eastAsia="Arial" w:hAnsi="Arial" w:cs="Arial"/>
          <w:sz w:val="29"/>
          <w:szCs w:val="29"/>
          <w:lang w:val="en-GB"/>
        </w:rPr>
        <w:t>Engelsdelegation</w:t>
      </w:r>
    </w:p>
    <w:p w14:paraId="7B74505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26848" behindDoc="1" locked="0" layoutInCell="0" allowOverlap="1" wp14:anchorId="7BEA8DD2" wp14:editId="704FB3BD">
            <wp:simplePos x="0" y="0"/>
            <wp:positionH relativeFrom="column">
              <wp:posOffset>182880</wp:posOffset>
            </wp:positionH>
            <wp:positionV relativeFrom="paragraph">
              <wp:posOffset>-123825</wp:posOffset>
            </wp:positionV>
            <wp:extent cx="73025" cy="730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83A089F" w14:textId="77777777" w:rsidR="00B71C5C" w:rsidRPr="00025BC4" w:rsidRDefault="00B71C5C" w:rsidP="00B71C5C">
      <w:pPr>
        <w:spacing w:line="266" w:lineRule="exact"/>
        <w:rPr>
          <w:sz w:val="20"/>
          <w:szCs w:val="20"/>
          <w:lang w:val="en-GB"/>
        </w:rPr>
      </w:pPr>
    </w:p>
    <w:p w14:paraId="25698378" w14:textId="77777777" w:rsidR="00B71C5C" w:rsidRDefault="00B71C5C" w:rsidP="00B71C5C">
      <w:pPr>
        <w:ind w:left="1720"/>
        <w:rPr>
          <w:sz w:val="20"/>
          <w:szCs w:val="20"/>
          <w:lang w:val="en-GB"/>
        </w:rPr>
      </w:pPr>
      <w:r w:rsidRPr="00025BC4">
        <w:rPr>
          <w:rFonts w:ascii="Arial" w:eastAsia="Arial" w:hAnsi="Arial" w:cs="Arial"/>
          <w:sz w:val="29"/>
          <w:szCs w:val="29"/>
          <w:lang w:val="en-GB"/>
        </w:rPr>
        <w:t>Wunder und Zeichen</w:t>
      </w:r>
    </w:p>
    <w:p w14:paraId="5BE565E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27872" behindDoc="1" locked="0" layoutInCell="0" allowOverlap="1" wp14:anchorId="3CAF3CA4" wp14:editId="29B63778">
            <wp:simplePos x="0" y="0"/>
            <wp:positionH relativeFrom="column">
              <wp:posOffset>182880</wp:posOffset>
            </wp:positionH>
            <wp:positionV relativeFrom="paragraph">
              <wp:posOffset>-123825</wp:posOffset>
            </wp:positionV>
            <wp:extent cx="73025" cy="730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A839B40" w14:textId="77777777" w:rsidR="00B71C5C" w:rsidRPr="00025BC4" w:rsidRDefault="00B71C5C" w:rsidP="00B71C5C">
      <w:pPr>
        <w:spacing w:line="266" w:lineRule="exact"/>
        <w:rPr>
          <w:sz w:val="20"/>
          <w:szCs w:val="20"/>
          <w:lang w:val="en-GB"/>
        </w:rPr>
      </w:pPr>
    </w:p>
    <w:p w14:paraId="75E7A689"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Träume</w:t>
      </w:r>
    </w:p>
    <w:p w14:paraId="52ECD02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28896" behindDoc="1" locked="0" layoutInCell="0" allowOverlap="1" wp14:anchorId="4E7AD2E8" wp14:editId="58F9DFBA">
            <wp:simplePos x="0" y="0"/>
            <wp:positionH relativeFrom="column">
              <wp:posOffset>182880</wp:posOffset>
            </wp:positionH>
            <wp:positionV relativeFrom="paragraph">
              <wp:posOffset>-123825</wp:posOffset>
            </wp:positionV>
            <wp:extent cx="73025" cy="730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1F94D4A" w14:textId="77777777" w:rsidR="00B71C5C" w:rsidRPr="00025BC4" w:rsidRDefault="00B71C5C" w:rsidP="00B71C5C">
      <w:pPr>
        <w:spacing w:line="266" w:lineRule="exact"/>
        <w:rPr>
          <w:sz w:val="20"/>
          <w:szCs w:val="20"/>
          <w:lang w:val="en-GB"/>
        </w:rPr>
      </w:pPr>
    </w:p>
    <w:p w14:paraId="3416FEC7"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Ordnung und Protokoll</w:t>
      </w:r>
    </w:p>
    <w:p w14:paraId="7138EB8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29920" behindDoc="1" locked="0" layoutInCell="0" allowOverlap="1" wp14:anchorId="0508CD6C" wp14:editId="3DBD5C76">
            <wp:simplePos x="0" y="0"/>
            <wp:positionH relativeFrom="column">
              <wp:posOffset>182880</wp:posOffset>
            </wp:positionH>
            <wp:positionV relativeFrom="paragraph">
              <wp:posOffset>-123825</wp:posOffset>
            </wp:positionV>
            <wp:extent cx="73025" cy="730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FB0DF68" w14:textId="77777777" w:rsidR="00B71C5C" w:rsidRPr="00025BC4" w:rsidRDefault="00B71C5C" w:rsidP="00B71C5C">
      <w:pPr>
        <w:spacing w:line="266" w:lineRule="exact"/>
        <w:rPr>
          <w:sz w:val="20"/>
          <w:szCs w:val="20"/>
          <w:lang w:val="en-GB"/>
        </w:rPr>
      </w:pPr>
    </w:p>
    <w:p w14:paraId="2F775D58" w14:textId="77777777" w:rsidR="00B71C5C" w:rsidRDefault="00B71C5C" w:rsidP="00B71C5C">
      <w:pPr>
        <w:ind w:left="1720"/>
        <w:rPr>
          <w:sz w:val="20"/>
          <w:szCs w:val="20"/>
          <w:lang w:val="en-GB"/>
        </w:rPr>
      </w:pPr>
      <w:r w:rsidRPr="00025BC4">
        <w:rPr>
          <w:rFonts w:ascii="Arial" w:eastAsia="Arial" w:hAnsi="Arial" w:cs="Arial"/>
          <w:sz w:val="29"/>
          <w:szCs w:val="29"/>
          <w:lang w:val="en-GB"/>
        </w:rPr>
        <w:t>Übernatürliche Aufträge</w:t>
      </w:r>
    </w:p>
    <w:p w14:paraId="1144B42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30944" behindDoc="1" locked="0" layoutInCell="0" allowOverlap="1" wp14:anchorId="2490E57F" wp14:editId="65C10FAD">
            <wp:simplePos x="0" y="0"/>
            <wp:positionH relativeFrom="column">
              <wp:posOffset>182880</wp:posOffset>
            </wp:positionH>
            <wp:positionV relativeFrom="paragraph">
              <wp:posOffset>-123825</wp:posOffset>
            </wp:positionV>
            <wp:extent cx="73025" cy="730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3C075C5" w14:textId="77777777" w:rsidR="00B71C5C" w:rsidRPr="00025BC4" w:rsidRDefault="00B71C5C" w:rsidP="00B71C5C">
      <w:pPr>
        <w:spacing w:line="266" w:lineRule="exact"/>
        <w:rPr>
          <w:sz w:val="20"/>
          <w:szCs w:val="20"/>
          <w:lang w:val="en-GB"/>
        </w:rPr>
      </w:pPr>
    </w:p>
    <w:p w14:paraId="5972B71E" w14:textId="77777777" w:rsidR="00B71C5C" w:rsidRDefault="00B71C5C" w:rsidP="00B71C5C">
      <w:pPr>
        <w:ind w:left="1720"/>
        <w:rPr>
          <w:sz w:val="20"/>
          <w:szCs w:val="20"/>
          <w:lang w:val="en-GB"/>
        </w:rPr>
      </w:pPr>
      <w:r w:rsidRPr="00025BC4">
        <w:rPr>
          <w:rFonts w:ascii="Arial" w:eastAsia="Arial" w:hAnsi="Arial" w:cs="Arial"/>
          <w:sz w:val="29"/>
          <w:szCs w:val="29"/>
          <w:lang w:val="en-GB"/>
        </w:rPr>
        <w:t>Ewige Gründe für den Propheten</w:t>
      </w:r>
    </w:p>
    <w:p w14:paraId="20E7EEB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31968" behindDoc="1" locked="0" layoutInCell="0" allowOverlap="1" wp14:anchorId="3A83582F" wp14:editId="5BDAD1F9">
            <wp:simplePos x="0" y="0"/>
            <wp:positionH relativeFrom="column">
              <wp:posOffset>182880</wp:posOffset>
            </wp:positionH>
            <wp:positionV relativeFrom="paragraph">
              <wp:posOffset>-123825</wp:posOffset>
            </wp:positionV>
            <wp:extent cx="73025" cy="730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CBD9CC5" w14:textId="77777777" w:rsidR="00B71C5C" w:rsidRPr="00025BC4" w:rsidRDefault="00B71C5C" w:rsidP="00B71C5C">
      <w:pPr>
        <w:spacing w:line="266" w:lineRule="exact"/>
        <w:rPr>
          <w:sz w:val="20"/>
          <w:szCs w:val="20"/>
          <w:lang w:val="en-GB"/>
        </w:rPr>
      </w:pPr>
    </w:p>
    <w:p w14:paraId="11343DE9"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Ströme</w:t>
      </w:r>
    </w:p>
    <w:p w14:paraId="1C37CF5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32992" behindDoc="1" locked="0" layoutInCell="0" allowOverlap="1" wp14:anchorId="74B6218F" wp14:editId="0A325E91">
            <wp:simplePos x="0" y="0"/>
            <wp:positionH relativeFrom="column">
              <wp:posOffset>182880</wp:posOffset>
            </wp:positionH>
            <wp:positionV relativeFrom="paragraph">
              <wp:posOffset>-123825</wp:posOffset>
            </wp:positionV>
            <wp:extent cx="73025" cy="730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41AF3B6" w14:textId="77777777" w:rsidR="00B71C5C" w:rsidRPr="00025BC4" w:rsidRDefault="00B71C5C" w:rsidP="00B71C5C">
      <w:pPr>
        <w:spacing w:line="266" w:lineRule="exact"/>
        <w:rPr>
          <w:sz w:val="20"/>
          <w:szCs w:val="20"/>
          <w:lang w:val="en-GB"/>
        </w:rPr>
      </w:pPr>
    </w:p>
    <w:p w14:paraId="39044730"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Sind Propheten für heute?</w:t>
      </w:r>
    </w:p>
    <w:p w14:paraId="742BCD82" w14:textId="77777777" w:rsidR="00B71C5C" w:rsidRPr="00025BC4" w:rsidRDefault="00B71C5C" w:rsidP="00B71C5C">
      <w:pPr>
        <w:spacing w:line="185" w:lineRule="exact"/>
        <w:rPr>
          <w:sz w:val="20"/>
          <w:szCs w:val="20"/>
          <w:lang w:val="en-GB"/>
        </w:rPr>
      </w:pPr>
    </w:p>
    <w:p w14:paraId="4F77E298"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Prophetinnen und Propheten sind für die heutige Zeit genauso wichtig wie für alles andere, was es je gab. Hier sind einige gute Gründe, warum Prophetinnen und Propheten von Gott gebraucht werden und noch eine Weile gebraucht werden. In Offenbarung 11 heißt es, dass sie bis zum Ende dieses Zeitalters aktiv sein werden. Die Gründe dafür sind:</w:t>
      </w:r>
    </w:p>
    <w:p w14:paraId="453CD07D" w14:textId="77777777" w:rsidR="00B71C5C" w:rsidRPr="00025BC4" w:rsidRDefault="00B71C5C" w:rsidP="00B71C5C">
      <w:pPr>
        <w:spacing w:line="200" w:lineRule="exact"/>
        <w:rPr>
          <w:sz w:val="20"/>
          <w:szCs w:val="20"/>
          <w:lang w:val="en-GB"/>
        </w:rPr>
      </w:pPr>
    </w:p>
    <w:p w14:paraId="49171B22" w14:textId="77777777" w:rsidR="00B71C5C" w:rsidRPr="00025BC4" w:rsidRDefault="00B71C5C" w:rsidP="00B71C5C">
      <w:pPr>
        <w:spacing w:line="200" w:lineRule="exact"/>
        <w:rPr>
          <w:sz w:val="20"/>
          <w:szCs w:val="20"/>
          <w:lang w:val="en-GB"/>
        </w:rPr>
      </w:pPr>
    </w:p>
    <w:p w14:paraId="1678CB62" w14:textId="77777777" w:rsidR="00B71C5C" w:rsidRPr="00025BC4" w:rsidRDefault="00B71C5C" w:rsidP="00B71C5C">
      <w:pPr>
        <w:spacing w:line="200" w:lineRule="exact"/>
        <w:rPr>
          <w:sz w:val="20"/>
          <w:szCs w:val="20"/>
          <w:lang w:val="en-GB"/>
        </w:rPr>
      </w:pPr>
    </w:p>
    <w:p w14:paraId="331F34E3" w14:textId="77777777" w:rsidR="00B71C5C" w:rsidRPr="00025BC4" w:rsidRDefault="00B71C5C" w:rsidP="00B71C5C">
      <w:pPr>
        <w:spacing w:line="200" w:lineRule="exact"/>
        <w:rPr>
          <w:sz w:val="20"/>
          <w:szCs w:val="20"/>
          <w:lang w:val="en-GB"/>
        </w:rPr>
      </w:pPr>
    </w:p>
    <w:p w14:paraId="4F3CAA7A" w14:textId="77777777" w:rsidR="00B71C5C" w:rsidRPr="00025BC4" w:rsidRDefault="00B71C5C" w:rsidP="00B71C5C">
      <w:pPr>
        <w:spacing w:line="266" w:lineRule="exact"/>
        <w:rPr>
          <w:sz w:val="20"/>
          <w:szCs w:val="20"/>
          <w:lang w:val="en-GB"/>
        </w:rPr>
      </w:pPr>
    </w:p>
    <w:p w14:paraId="6564E522"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Gott, der Teufel, der Mensch und die Welt sind alle miteinander verbunden, und Prophetinnen und Propheten sorgen dafür, dass jeder mit dem anderen Kontakt aufnimmt und ihm Informationen übermittelt.</w:t>
      </w:r>
    </w:p>
    <w:p w14:paraId="6AB728E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34016" behindDoc="1" locked="0" layoutInCell="0" allowOverlap="1" wp14:anchorId="49629EA4" wp14:editId="676CDBBB">
            <wp:simplePos x="0" y="0"/>
            <wp:positionH relativeFrom="column">
              <wp:posOffset>182880</wp:posOffset>
            </wp:positionH>
            <wp:positionV relativeFrom="paragraph">
              <wp:posOffset>-574040</wp:posOffset>
            </wp:positionV>
            <wp:extent cx="73025" cy="730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FA856A6" w14:textId="77777777" w:rsidR="00B71C5C" w:rsidRPr="00025BC4" w:rsidRDefault="00B71C5C" w:rsidP="00B71C5C">
      <w:pPr>
        <w:spacing w:line="219" w:lineRule="exact"/>
        <w:rPr>
          <w:sz w:val="20"/>
          <w:szCs w:val="20"/>
          <w:lang w:val="en-GB"/>
        </w:rPr>
      </w:pPr>
    </w:p>
    <w:p w14:paraId="4810CB09"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Egal, wie modern wir erscheinen, bei genauerem Hinsehen zeigt sich, dass wir doch nicht so weit fortgeschritten sind.</w:t>
      </w:r>
    </w:p>
    <w:p w14:paraId="474A02F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35040" behindDoc="1" locked="0" layoutInCell="0" allowOverlap="1" wp14:anchorId="56369330" wp14:editId="06B974C1">
            <wp:simplePos x="0" y="0"/>
            <wp:positionH relativeFrom="column">
              <wp:posOffset>182880</wp:posOffset>
            </wp:positionH>
            <wp:positionV relativeFrom="paragraph">
              <wp:posOffset>-374650</wp:posOffset>
            </wp:positionV>
            <wp:extent cx="73025" cy="730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D60B0BE" w14:textId="77777777" w:rsidR="00B71C5C" w:rsidRPr="00025BC4" w:rsidRDefault="00B71C5C" w:rsidP="00B71C5C">
      <w:pPr>
        <w:spacing w:line="202" w:lineRule="exact"/>
        <w:rPr>
          <w:sz w:val="20"/>
          <w:szCs w:val="20"/>
          <w:lang w:val="en-GB"/>
        </w:rPr>
      </w:pPr>
    </w:p>
    <w:p w14:paraId="01696243"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Die Technologie benennt ihre Arbeit nach denselben Dämonen, mit denen der Herr seit der Antike gekämpft hat.</w:t>
      </w:r>
    </w:p>
    <w:p w14:paraId="42EB53E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36064" behindDoc="1" locked="0" layoutInCell="0" allowOverlap="1" wp14:anchorId="13C0BB33" wp14:editId="63DA5803">
            <wp:simplePos x="0" y="0"/>
            <wp:positionH relativeFrom="column">
              <wp:posOffset>182880</wp:posOffset>
            </wp:positionH>
            <wp:positionV relativeFrom="paragraph">
              <wp:posOffset>-374650</wp:posOffset>
            </wp:positionV>
            <wp:extent cx="73025" cy="730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8FF4553" w14:textId="77777777" w:rsidR="00B71C5C" w:rsidRPr="00025BC4" w:rsidRDefault="00B71C5C" w:rsidP="00B71C5C">
      <w:pPr>
        <w:spacing w:line="202" w:lineRule="exact"/>
        <w:rPr>
          <w:sz w:val="20"/>
          <w:szCs w:val="20"/>
          <w:lang w:val="en-GB"/>
        </w:rPr>
      </w:pPr>
    </w:p>
    <w:p w14:paraId="5413561F"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Prophetinnen und Propheten sehen sich immer noch mit der gleichen Sünde in der Menschheit konfrontiert, die es seit Anbeginn der Zeit gibt.</w:t>
      </w:r>
    </w:p>
    <w:p w14:paraId="04DBBC5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37088" behindDoc="1" locked="0" layoutInCell="0" allowOverlap="1" wp14:anchorId="4A6F45AE" wp14:editId="29D0EED7">
            <wp:simplePos x="0" y="0"/>
            <wp:positionH relativeFrom="column">
              <wp:posOffset>182880</wp:posOffset>
            </wp:positionH>
            <wp:positionV relativeFrom="paragraph">
              <wp:posOffset>-374650</wp:posOffset>
            </wp:positionV>
            <wp:extent cx="73025" cy="730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CD5A168" w14:textId="77777777" w:rsidR="00B71C5C" w:rsidRPr="00025BC4" w:rsidRDefault="00B71C5C" w:rsidP="00B71C5C">
      <w:pPr>
        <w:spacing w:line="202" w:lineRule="exact"/>
        <w:rPr>
          <w:sz w:val="20"/>
          <w:szCs w:val="20"/>
          <w:lang w:val="en-GB"/>
        </w:rPr>
      </w:pPr>
    </w:p>
    <w:p w14:paraId="2A9E1562" w14:textId="77777777" w:rsidR="00B71C5C" w:rsidRDefault="00B71C5C" w:rsidP="00B71C5C">
      <w:pPr>
        <w:spacing w:line="320" w:lineRule="auto"/>
        <w:ind w:left="1720"/>
        <w:jc w:val="both"/>
        <w:rPr>
          <w:sz w:val="20"/>
          <w:szCs w:val="20"/>
          <w:lang w:val="en-GB"/>
        </w:rPr>
      </w:pPr>
      <w:r w:rsidRPr="00025BC4">
        <w:rPr>
          <w:rFonts w:ascii="Arial" w:eastAsia="Arial" w:hAnsi="Arial" w:cs="Arial"/>
          <w:sz w:val="26"/>
          <w:szCs w:val="26"/>
          <w:lang w:val="en-GB"/>
        </w:rPr>
        <w:t>Das heutige Fernsehen und die Unterhaltungsmedien im Allgemeinen kommen kaum noch ohne die gleiche Vulgarität aus, die den Planeten seit</w:t>
      </w:r>
    </w:p>
    <w:p w14:paraId="0DA71B2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38112" behindDoc="1" locked="0" layoutInCell="0" allowOverlap="1" wp14:anchorId="4F6784A6" wp14:editId="5158A647">
            <wp:simplePos x="0" y="0"/>
            <wp:positionH relativeFrom="column">
              <wp:posOffset>182880</wp:posOffset>
            </wp:positionH>
            <wp:positionV relativeFrom="paragraph">
              <wp:posOffset>-418465</wp:posOffset>
            </wp:positionV>
            <wp:extent cx="73025" cy="730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EC99D1B" w14:textId="77777777" w:rsidR="00B71C5C" w:rsidRPr="00025BC4" w:rsidRDefault="00B71C5C" w:rsidP="00B71C5C">
      <w:pPr>
        <w:rPr>
          <w:lang w:val="en-GB"/>
        </w:rPr>
        <w:sectPr w:rsidR="00B71C5C" w:rsidRPr="00025BC4">
          <w:pgSz w:w="12240" w:h="15840"/>
          <w:pgMar w:top="1417" w:right="1440" w:bottom="1022" w:left="1440" w:header="0" w:footer="0" w:gutter="0"/>
          <w:cols w:space="720" w:equalWidth="0">
            <w:col w:w="9360"/>
          </w:cols>
        </w:sectPr>
      </w:pPr>
    </w:p>
    <w:p w14:paraId="779CEAE6" w14:textId="77777777" w:rsidR="00B71C5C" w:rsidRDefault="00B71C5C" w:rsidP="00B71C5C">
      <w:pPr>
        <w:ind w:left="1720"/>
        <w:rPr>
          <w:sz w:val="20"/>
          <w:szCs w:val="20"/>
          <w:lang w:val="en-GB"/>
        </w:rPr>
      </w:pPr>
      <w:r w:rsidRPr="00025BC4">
        <w:rPr>
          <w:rFonts w:ascii="Arial" w:eastAsia="Arial" w:hAnsi="Arial" w:cs="Arial"/>
          <w:sz w:val="29"/>
          <w:szCs w:val="29"/>
          <w:lang w:val="en-GB"/>
        </w:rPr>
        <w:lastRenderedPageBreak/>
        <w:t>begann die Zeit.</w:t>
      </w:r>
    </w:p>
    <w:p w14:paraId="59EC6E71" w14:textId="77777777" w:rsidR="00B71C5C" w:rsidRPr="00025BC4" w:rsidRDefault="00B71C5C" w:rsidP="00B71C5C">
      <w:pPr>
        <w:spacing w:line="281" w:lineRule="exact"/>
        <w:rPr>
          <w:sz w:val="20"/>
          <w:szCs w:val="20"/>
          <w:lang w:val="en-GB"/>
        </w:rPr>
      </w:pPr>
    </w:p>
    <w:p w14:paraId="5E55CCAD"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Sexuelle Perversion - Unsittlichkeit, Obszönität, Homosexualität und Unzüchtigkeit - grassiert.</w:t>
      </w:r>
    </w:p>
    <w:p w14:paraId="1C99EAB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39136" behindDoc="1" locked="0" layoutInCell="0" allowOverlap="1" wp14:anchorId="50EFC0B1" wp14:editId="18C02A68">
            <wp:simplePos x="0" y="0"/>
            <wp:positionH relativeFrom="column">
              <wp:posOffset>182880</wp:posOffset>
            </wp:positionH>
            <wp:positionV relativeFrom="paragraph">
              <wp:posOffset>-374650</wp:posOffset>
            </wp:positionV>
            <wp:extent cx="73025" cy="730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7CDDDC5" w14:textId="77777777" w:rsidR="00B71C5C" w:rsidRPr="00025BC4" w:rsidRDefault="00B71C5C" w:rsidP="00B71C5C">
      <w:pPr>
        <w:spacing w:line="202" w:lineRule="exact"/>
        <w:rPr>
          <w:sz w:val="20"/>
          <w:szCs w:val="20"/>
          <w:lang w:val="en-GB"/>
        </w:rPr>
      </w:pPr>
    </w:p>
    <w:p w14:paraId="0FC1BB5E" w14:textId="77777777" w:rsidR="00B71C5C" w:rsidRDefault="00B71C5C" w:rsidP="00B71C5C">
      <w:pPr>
        <w:ind w:left="1720"/>
        <w:rPr>
          <w:sz w:val="20"/>
          <w:szCs w:val="20"/>
          <w:lang w:val="en-GB"/>
        </w:rPr>
      </w:pPr>
      <w:r w:rsidRPr="00025BC4">
        <w:rPr>
          <w:rFonts w:ascii="Arial" w:eastAsia="Arial" w:hAnsi="Arial" w:cs="Arial"/>
          <w:sz w:val="29"/>
          <w:szCs w:val="29"/>
          <w:lang w:val="en-GB"/>
        </w:rPr>
        <w:t>Lust und Gier nehmen zu.</w:t>
      </w:r>
    </w:p>
    <w:p w14:paraId="163DAEB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40160" behindDoc="1" locked="0" layoutInCell="0" allowOverlap="1" wp14:anchorId="1F27A509" wp14:editId="4EF30829">
            <wp:simplePos x="0" y="0"/>
            <wp:positionH relativeFrom="column">
              <wp:posOffset>182880</wp:posOffset>
            </wp:positionH>
            <wp:positionV relativeFrom="paragraph">
              <wp:posOffset>-123825</wp:posOffset>
            </wp:positionV>
            <wp:extent cx="73025" cy="730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76534DE" w14:textId="77777777" w:rsidR="00B71C5C" w:rsidRPr="00025BC4" w:rsidRDefault="00B71C5C" w:rsidP="00B71C5C">
      <w:pPr>
        <w:spacing w:line="266" w:lineRule="exact"/>
        <w:rPr>
          <w:sz w:val="20"/>
          <w:szCs w:val="20"/>
          <w:lang w:val="en-GB"/>
        </w:rPr>
      </w:pPr>
    </w:p>
    <w:p w14:paraId="60AA08EE"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Der Teufel und seine Kinder arbeiten immer noch in Täuschung, Verblendung, Sünde und Perversität.</w:t>
      </w:r>
    </w:p>
    <w:p w14:paraId="76257BF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41184" behindDoc="1" locked="0" layoutInCell="0" allowOverlap="1" wp14:anchorId="5C8CE815" wp14:editId="24B049A5">
            <wp:simplePos x="0" y="0"/>
            <wp:positionH relativeFrom="column">
              <wp:posOffset>182880</wp:posOffset>
            </wp:positionH>
            <wp:positionV relativeFrom="paragraph">
              <wp:posOffset>-374650</wp:posOffset>
            </wp:positionV>
            <wp:extent cx="73025" cy="730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7115C9E" w14:textId="77777777" w:rsidR="00B71C5C" w:rsidRPr="00025BC4" w:rsidRDefault="00B71C5C" w:rsidP="00B71C5C">
      <w:pPr>
        <w:spacing w:line="202" w:lineRule="exact"/>
        <w:rPr>
          <w:sz w:val="20"/>
          <w:szCs w:val="20"/>
          <w:lang w:val="en-GB"/>
        </w:rPr>
      </w:pPr>
    </w:p>
    <w:p w14:paraId="101AE18F"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Alles in allem kann man sagen, dass die Menschen auf der Erde immer noch durch dieselben Sünden gebunden sind, die den Planeten schon immer bevölkert haben. Der Himmel hat immer noch die Kontrolle, die Hölle wartet immer noch, Adams Same wird weiterhin geformt und der Teufel wartet bei ihrer Geburt darauf, sie für sein Schicksal zu beanspruchen.</w:t>
      </w:r>
    </w:p>
    <w:p w14:paraId="724BDB5A" w14:textId="77777777" w:rsidR="00B71C5C" w:rsidRPr="00025BC4" w:rsidRDefault="00B71C5C" w:rsidP="00B71C5C">
      <w:pPr>
        <w:spacing w:line="145" w:lineRule="exact"/>
        <w:rPr>
          <w:sz w:val="20"/>
          <w:szCs w:val="20"/>
          <w:lang w:val="en-GB"/>
        </w:rPr>
      </w:pPr>
    </w:p>
    <w:p w14:paraId="632AF29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Ich träume und weiß Dinge im Voraus - bin ich ein Prophet?</w:t>
      </w:r>
    </w:p>
    <w:p w14:paraId="01A8B405" w14:textId="77777777" w:rsidR="00B71C5C" w:rsidRPr="00025BC4" w:rsidRDefault="00B71C5C" w:rsidP="00B71C5C">
      <w:pPr>
        <w:spacing w:line="199" w:lineRule="exact"/>
        <w:rPr>
          <w:sz w:val="20"/>
          <w:szCs w:val="20"/>
          <w:lang w:val="en-GB"/>
        </w:rPr>
      </w:pPr>
    </w:p>
    <w:p w14:paraId="400EC349"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Möglicherweise, aber bedenke, dass Propheten von Geburt an Propheten sind. Gott hat ihre Gaben von Ewigkeit her in sie hineingelegt und sie im Laufe der Zeit weiterentwickelt. Was einen echten Propheten oder eine echte Prophetin ausmacht, ist der Geist des Propheten oder der Prophetin, auf den wir später noch eingehen werden. Du kannst aber auch ein Seher sein. Das kann der Fall sein, wenn du ein intensiver Gebetskämpfer bist, unermüdlich Fürbitte leistest oder sehr empfänglich für geistliche Angelegenheiten bist. Unter diesen Umständen können Seher/innen oder Fürbitter/innen leicht mit Propheten/innen verwechselt werden, obwohl sie es nicht sind. Auch Psalmisten wurden schon fälschlicherweise zu Propheten erklärt. In allen Fällen ist der gemeinsame Nenner eine ungewöhnliche übernatürliche Interaktion, Reaktion und Information. Was in allen drei Fällen fehlt, ist die ausgeprägte Durchsetzungskraft und geistliche Autorität, die dem Prophetenmantel innewohnt.</w:t>
      </w:r>
    </w:p>
    <w:p w14:paraId="1166AC74" w14:textId="77777777" w:rsidR="00B71C5C" w:rsidRPr="00025BC4" w:rsidRDefault="00B71C5C" w:rsidP="00B71C5C">
      <w:pPr>
        <w:spacing w:line="123" w:lineRule="exact"/>
        <w:rPr>
          <w:sz w:val="20"/>
          <w:szCs w:val="20"/>
          <w:lang w:val="en-GB"/>
        </w:rPr>
      </w:pPr>
    </w:p>
    <w:p w14:paraId="2AF2906B"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 xml:space="preserve">Mehr als nur Sehen und Reden, Erkennen und Kämpfen oder Hören und Singen macht einen zum Propheten. Der offizielle Prophet geht über all diese übernatürlichen Erscheinungen hinaus und verfügt über einen großen geistlichen Handlungsspielraum. Der Prophet oder die Prophetin erhält von Gott nach abgeschlossener Ausbildung eine bedeutende Lizenz im geistlichen Bereich. Außerdem erhält er oder sie einen mächtigen Engelsschutz, der seine oder ihre Worte ausführt. Damit genießt er oder sie einen Rang in Gottes Reich, der ihn oder sie im Gegensatz zum Seher oder zur Seherin </w:t>
      </w:r>
      <w:r w:rsidRPr="00025BC4">
        <w:rPr>
          <w:rFonts w:ascii="Arial" w:eastAsia="Arial" w:hAnsi="Arial" w:cs="Arial"/>
          <w:sz w:val="27"/>
          <w:szCs w:val="27"/>
          <w:lang w:val="en-GB"/>
        </w:rPr>
        <w:lastRenderedPageBreak/>
        <w:t>dazu zwingt, seinen oder ihren Prophezeiungen im Laufe der Zeit Gehorsam zu leisten.</w:t>
      </w:r>
    </w:p>
    <w:p w14:paraId="369B2E24" w14:textId="77777777" w:rsidR="00B71C5C" w:rsidRPr="00025BC4" w:rsidRDefault="00B71C5C" w:rsidP="00B71C5C">
      <w:pPr>
        <w:spacing w:line="124" w:lineRule="exact"/>
        <w:rPr>
          <w:sz w:val="20"/>
          <w:szCs w:val="20"/>
          <w:lang w:val="en-GB"/>
        </w:rPr>
      </w:pPr>
    </w:p>
    <w:p w14:paraId="7A45E9AD"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Ein Seher oder eine Seherin sieht im Gegensatz zum Propheten oder zur Prophetin die Dinge mit seinem oder ihrem inneren Wesen (geistigen Augen) jenseits der fünf Sinne. Ein Seher oder eine Seherin umgeht die natürlichen Augen, um genau zu erkennen, was um ihn oder sie herum in der geistigen Welt geschieht. Diese Fähigkeit ist nicht auf Zeit und Raum beschränkt. Wenn du ein Seher oder eine Seherin bist, bist du vielleicht auch ein Träumer oder eine Träumerin von Träumen, obwohl die beiden sich gegenseitig ausschließen können. Der Träumer von</w:t>
      </w:r>
    </w:p>
    <w:p w14:paraId="67228071" w14:textId="77777777" w:rsidR="00B71C5C" w:rsidRPr="00025BC4" w:rsidRDefault="00B71C5C" w:rsidP="00B71C5C">
      <w:pPr>
        <w:rPr>
          <w:lang w:val="en-GB"/>
        </w:rPr>
        <w:sectPr w:rsidR="00B71C5C" w:rsidRPr="00025BC4">
          <w:pgSz w:w="12240" w:h="15840"/>
          <w:pgMar w:top="1422" w:right="1440" w:bottom="931" w:left="1440" w:header="0" w:footer="0" w:gutter="0"/>
          <w:cols w:space="720" w:equalWidth="0">
            <w:col w:w="9360"/>
          </w:cols>
        </w:sectPr>
      </w:pPr>
    </w:p>
    <w:p w14:paraId="31A64CCA" w14:textId="77777777" w:rsidR="00B71C5C" w:rsidRDefault="00B71C5C" w:rsidP="00B71C5C">
      <w:pPr>
        <w:spacing w:line="263" w:lineRule="auto"/>
        <w:jc w:val="both"/>
        <w:rPr>
          <w:sz w:val="20"/>
          <w:szCs w:val="20"/>
          <w:lang w:val="en-GB"/>
        </w:rPr>
      </w:pPr>
      <w:r w:rsidRPr="00025BC4">
        <w:rPr>
          <w:rFonts w:ascii="Arial" w:eastAsia="Arial" w:hAnsi="Arial" w:cs="Arial"/>
          <w:sz w:val="27"/>
          <w:szCs w:val="27"/>
          <w:lang w:val="en-GB"/>
        </w:rPr>
        <w:lastRenderedPageBreak/>
        <w:t>Träume ist ähnlich wie ein Seher, nur dass die Informationen aus der Geisterwelt nur im Traum oder in einem traumähnlichen Zustand empfangen werden. Historisch gesehen gilt diese Methode der Offenbarungsmitteilung als die unzuverlässigste Form des spirituellen Empfangs. Prophetische Träume vermischen sich zu leicht mit den Emotionen, der Persönlichkeit, den täglichen Ereignissen und den Lebenserfahrungen des Träumers und können die Reinheit der Botschaft verunreinigen. Dennoch bleibt der Traum ein gültiges Instrument des prophetischen Empfangs, das der Herr von Zeit zu Zeit einsetzt.</w:t>
      </w:r>
    </w:p>
    <w:p w14:paraId="53DC9DC6" w14:textId="77777777" w:rsidR="00B71C5C" w:rsidRPr="00025BC4" w:rsidRDefault="00B71C5C" w:rsidP="00B71C5C">
      <w:pPr>
        <w:spacing w:line="128" w:lineRule="exact"/>
        <w:rPr>
          <w:sz w:val="20"/>
          <w:szCs w:val="20"/>
          <w:lang w:val="en-GB"/>
        </w:rPr>
      </w:pPr>
    </w:p>
    <w:p w14:paraId="519D9E34" w14:textId="77777777" w:rsidR="00B71C5C" w:rsidRDefault="00B71C5C" w:rsidP="00B71C5C">
      <w:pPr>
        <w:spacing w:line="243" w:lineRule="auto"/>
        <w:ind w:firstLine="288"/>
        <w:jc w:val="both"/>
        <w:rPr>
          <w:sz w:val="20"/>
          <w:szCs w:val="20"/>
        </w:rPr>
      </w:pPr>
      <w:r w:rsidRPr="00025BC4">
        <w:rPr>
          <w:rFonts w:ascii="Arial" w:eastAsia="Arial" w:hAnsi="Arial" w:cs="Arial"/>
          <w:sz w:val="29"/>
          <w:szCs w:val="29"/>
          <w:lang w:val="en-GB"/>
        </w:rPr>
        <w:t xml:space="preserve">Beim Propheten oder der Prophetin wirken alle vorgenannten Fähigkeiten zusammen, entweder zeitweise in einem aktiven prophetischen Umfeld oder zufällig in bestimmten prophetischen Situationen. Was den Propheten auszeichnet, ist seine Interpretations-, Übersetzungs- und Anwendungsfähigkeit, die seine Vorhersagen verbessert und seine Fähigkeiten stärkt. </w:t>
      </w:r>
      <w:r>
        <w:rPr>
          <w:rFonts w:ascii="Arial" w:eastAsia="Arial" w:hAnsi="Arial" w:cs="Arial"/>
          <w:sz w:val="29"/>
          <w:szCs w:val="29"/>
        </w:rPr>
        <w:t>Zusammen machen sie das Wort des Propheten nützlicher.</w:t>
      </w:r>
    </w:p>
    <w:p w14:paraId="26CB1299" w14:textId="77777777" w:rsidR="00B71C5C" w:rsidRDefault="00B71C5C" w:rsidP="00B71C5C">
      <w:pPr>
        <w:sectPr w:rsidR="00B71C5C">
          <w:pgSz w:w="12240" w:h="15840"/>
          <w:pgMar w:top="1413" w:right="1440" w:bottom="1440" w:left="1440" w:header="0" w:footer="0" w:gutter="0"/>
          <w:cols w:space="720" w:equalWidth="0">
            <w:col w:w="9360"/>
          </w:cols>
        </w:sectPr>
      </w:pPr>
    </w:p>
    <w:p w14:paraId="57954C06" w14:textId="77777777" w:rsidR="00B71C5C" w:rsidRDefault="00B71C5C" w:rsidP="00B71C5C">
      <w:pPr>
        <w:spacing w:line="315" w:lineRule="exact"/>
        <w:rPr>
          <w:sz w:val="20"/>
          <w:szCs w:val="20"/>
        </w:rPr>
      </w:pPr>
    </w:p>
    <w:p w14:paraId="15927738" w14:textId="77777777" w:rsidR="00B71C5C" w:rsidRDefault="00B71C5C" w:rsidP="00B71C5C">
      <w:pPr>
        <w:rPr>
          <w:sz w:val="20"/>
          <w:szCs w:val="20"/>
        </w:rPr>
      </w:pPr>
      <w:r>
        <w:rPr>
          <w:rFonts w:ascii="Arial" w:eastAsia="Arial" w:hAnsi="Arial" w:cs="Arial"/>
          <w:b/>
          <w:bCs/>
          <w:sz w:val="40"/>
          <w:szCs w:val="40"/>
        </w:rPr>
        <w:t>Kapitel Zusammenfassung</w:t>
      </w:r>
    </w:p>
    <w:p w14:paraId="2EF46E8B" w14:textId="77777777" w:rsidR="00B71C5C" w:rsidRDefault="00B71C5C" w:rsidP="00B71C5C">
      <w:pPr>
        <w:spacing w:line="200" w:lineRule="exact"/>
        <w:rPr>
          <w:sz w:val="20"/>
          <w:szCs w:val="20"/>
        </w:rPr>
      </w:pPr>
    </w:p>
    <w:p w14:paraId="7241A41C" w14:textId="77777777" w:rsidR="00B71C5C" w:rsidRDefault="00B71C5C" w:rsidP="00B71C5C">
      <w:pPr>
        <w:spacing w:line="200" w:lineRule="exact"/>
        <w:rPr>
          <w:sz w:val="20"/>
          <w:szCs w:val="20"/>
        </w:rPr>
      </w:pPr>
    </w:p>
    <w:p w14:paraId="5B41A94D" w14:textId="77777777" w:rsidR="00B71C5C" w:rsidRDefault="00B71C5C" w:rsidP="00B71C5C">
      <w:pPr>
        <w:spacing w:line="200" w:lineRule="exact"/>
        <w:rPr>
          <w:sz w:val="20"/>
          <w:szCs w:val="20"/>
        </w:rPr>
      </w:pPr>
    </w:p>
    <w:p w14:paraId="0108D4CE" w14:textId="77777777" w:rsidR="00B71C5C" w:rsidRDefault="00B71C5C" w:rsidP="00B71C5C">
      <w:pPr>
        <w:spacing w:line="200" w:lineRule="exact"/>
        <w:rPr>
          <w:sz w:val="20"/>
          <w:szCs w:val="20"/>
        </w:rPr>
      </w:pPr>
    </w:p>
    <w:p w14:paraId="4AD8908B" w14:textId="77777777" w:rsidR="00B71C5C" w:rsidRDefault="00B71C5C" w:rsidP="00B71C5C">
      <w:pPr>
        <w:spacing w:line="200" w:lineRule="exact"/>
        <w:rPr>
          <w:sz w:val="20"/>
          <w:szCs w:val="20"/>
        </w:rPr>
      </w:pPr>
    </w:p>
    <w:p w14:paraId="712DF6B1" w14:textId="77777777" w:rsidR="00B71C5C" w:rsidRDefault="00B71C5C" w:rsidP="00B71C5C">
      <w:pPr>
        <w:spacing w:line="200" w:lineRule="exact"/>
        <w:rPr>
          <w:sz w:val="20"/>
          <w:szCs w:val="20"/>
        </w:rPr>
      </w:pPr>
    </w:p>
    <w:p w14:paraId="0B5DD393" w14:textId="77777777" w:rsidR="00B71C5C" w:rsidRDefault="00B71C5C" w:rsidP="00B71C5C">
      <w:pPr>
        <w:spacing w:line="249" w:lineRule="exact"/>
        <w:rPr>
          <w:sz w:val="20"/>
          <w:szCs w:val="20"/>
        </w:rPr>
      </w:pPr>
    </w:p>
    <w:p w14:paraId="298A57D7" w14:textId="77777777" w:rsidR="00B71C5C" w:rsidRDefault="00B71C5C" w:rsidP="00B71C5C">
      <w:pPr>
        <w:numPr>
          <w:ilvl w:val="0"/>
          <w:numId w:val="22"/>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Pastorinnen und Pastoren sind eher verwirrt und neugierig auf das Prophetische als resistent.</w:t>
      </w:r>
    </w:p>
    <w:p w14:paraId="3B5897BE" w14:textId="77777777" w:rsidR="00B71C5C" w:rsidRPr="00025BC4" w:rsidRDefault="00B71C5C" w:rsidP="00B71C5C">
      <w:pPr>
        <w:spacing w:line="222" w:lineRule="exact"/>
        <w:rPr>
          <w:rFonts w:ascii="Arial" w:eastAsia="Arial" w:hAnsi="Arial" w:cs="Arial"/>
          <w:sz w:val="29"/>
          <w:szCs w:val="29"/>
          <w:lang w:val="en-GB"/>
        </w:rPr>
      </w:pPr>
    </w:p>
    <w:p w14:paraId="50C2162F" w14:textId="77777777" w:rsidR="00B71C5C" w:rsidRDefault="00B71C5C" w:rsidP="00B71C5C">
      <w:pPr>
        <w:numPr>
          <w:ilvl w:val="0"/>
          <w:numId w:val="22"/>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Pfarrerinnen und Pfarrer sollten erfahrene und verfügbare prophetische Typen in ihren Gemeinden einsetzen.</w:t>
      </w:r>
    </w:p>
    <w:p w14:paraId="40D9F1D3" w14:textId="77777777" w:rsidR="00B71C5C" w:rsidRPr="00025BC4" w:rsidRDefault="00B71C5C" w:rsidP="00B71C5C">
      <w:pPr>
        <w:spacing w:line="222" w:lineRule="exact"/>
        <w:rPr>
          <w:rFonts w:ascii="Arial" w:eastAsia="Arial" w:hAnsi="Arial" w:cs="Arial"/>
          <w:sz w:val="29"/>
          <w:szCs w:val="29"/>
          <w:lang w:val="en-GB"/>
        </w:rPr>
      </w:pPr>
    </w:p>
    <w:p w14:paraId="041F02F3" w14:textId="77777777" w:rsidR="00B71C5C" w:rsidRDefault="00B71C5C" w:rsidP="00B71C5C">
      <w:pPr>
        <w:numPr>
          <w:ilvl w:val="0"/>
          <w:numId w:val="22"/>
        </w:numPr>
        <w:tabs>
          <w:tab w:val="left" w:pos="1720"/>
        </w:tabs>
        <w:ind w:left="1720" w:hanging="1518"/>
        <w:rPr>
          <w:rFonts w:ascii="Arial" w:eastAsia="Arial" w:hAnsi="Arial" w:cs="Arial"/>
          <w:sz w:val="28"/>
          <w:szCs w:val="28"/>
          <w:lang w:val="en-GB"/>
        </w:rPr>
      </w:pPr>
      <w:r w:rsidRPr="00025BC4">
        <w:rPr>
          <w:rFonts w:ascii="Arial" w:eastAsia="Arial" w:hAnsi="Arial" w:cs="Arial"/>
          <w:sz w:val="28"/>
          <w:szCs w:val="28"/>
          <w:lang w:val="en-GB"/>
        </w:rPr>
        <w:t>Die Fragen der Menschen über die Prophetie konzentrieren sich auf zehn Themen.</w:t>
      </w:r>
    </w:p>
    <w:p w14:paraId="34C0C8D8" w14:textId="77777777" w:rsidR="00B71C5C" w:rsidRPr="00025BC4" w:rsidRDefault="00B71C5C" w:rsidP="00B71C5C">
      <w:pPr>
        <w:spacing w:line="297" w:lineRule="exact"/>
        <w:rPr>
          <w:rFonts w:ascii="Arial" w:eastAsia="Arial" w:hAnsi="Arial" w:cs="Arial"/>
          <w:sz w:val="28"/>
          <w:szCs w:val="28"/>
          <w:lang w:val="en-GB"/>
        </w:rPr>
      </w:pPr>
    </w:p>
    <w:p w14:paraId="62E5D285" w14:textId="77777777" w:rsidR="00B71C5C" w:rsidRDefault="00B71C5C" w:rsidP="00B71C5C">
      <w:pPr>
        <w:numPr>
          <w:ilvl w:val="0"/>
          <w:numId w:val="22"/>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In Gottes prophetischer Sphäre ist Prophetie mehr als Sehen und Sagen.</w:t>
      </w:r>
    </w:p>
    <w:p w14:paraId="25CA202B" w14:textId="77777777" w:rsidR="00B71C5C" w:rsidRPr="00025BC4" w:rsidRDefault="00B71C5C" w:rsidP="00B71C5C">
      <w:pPr>
        <w:spacing w:line="222" w:lineRule="exact"/>
        <w:rPr>
          <w:rFonts w:ascii="Arial" w:eastAsia="Arial" w:hAnsi="Arial" w:cs="Arial"/>
          <w:sz w:val="29"/>
          <w:szCs w:val="29"/>
          <w:lang w:val="en-GB"/>
        </w:rPr>
      </w:pPr>
    </w:p>
    <w:p w14:paraId="5640E205" w14:textId="77777777" w:rsidR="00B71C5C" w:rsidRDefault="00B71C5C" w:rsidP="00B71C5C">
      <w:pPr>
        <w:numPr>
          <w:ilvl w:val="0"/>
          <w:numId w:val="22"/>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Es gibt viele Werkzeuge, mit denen Prophetinnen und Propheten ausgerüstet werden.</w:t>
      </w:r>
    </w:p>
    <w:p w14:paraId="122BAFD6" w14:textId="77777777" w:rsidR="00B71C5C" w:rsidRPr="00025BC4" w:rsidRDefault="00B71C5C" w:rsidP="00B71C5C">
      <w:pPr>
        <w:spacing w:line="285" w:lineRule="exact"/>
        <w:rPr>
          <w:rFonts w:ascii="Arial" w:eastAsia="Arial" w:hAnsi="Arial" w:cs="Arial"/>
          <w:sz w:val="29"/>
          <w:szCs w:val="29"/>
          <w:lang w:val="en-GB"/>
        </w:rPr>
      </w:pPr>
    </w:p>
    <w:p w14:paraId="31056C4D" w14:textId="77777777" w:rsidR="00B71C5C" w:rsidRDefault="00B71C5C" w:rsidP="00B71C5C">
      <w:pPr>
        <w:numPr>
          <w:ilvl w:val="0"/>
          <w:numId w:val="22"/>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Die prophetischen Themen umfassen mindestens elf Bereiche.</w:t>
      </w:r>
    </w:p>
    <w:p w14:paraId="38188B5B" w14:textId="77777777" w:rsidR="00B71C5C" w:rsidRPr="00025BC4" w:rsidRDefault="00B71C5C" w:rsidP="00B71C5C">
      <w:pPr>
        <w:spacing w:line="285" w:lineRule="exact"/>
        <w:rPr>
          <w:rFonts w:ascii="Arial" w:eastAsia="Arial" w:hAnsi="Arial" w:cs="Arial"/>
          <w:sz w:val="29"/>
          <w:szCs w:val="29"/>
          <w:lang w:val="en-GB"/>
        </w:rPr>
      </w:pPr>
    </w:p>
    <w:p w14:paraId="20A7038B" w14:textId="77777777" w:rsidR="00B71C5C" w:rsidRDefault="00B71C5C" w:rsidP="00B71C5C">
      <w:pPr>
        <w:numPr>
          <w:ilvl w:val="0"/>
          <w:numId w:val="22"/>
        </w:numPr>
        <w:tabs>
          <w:tab w:val="left" w:pos="1720"/>
        </w:tabs>
        <w:ind w:left="1720" w:hanging="1518"/>
        <w:rPr>
          <w:rFonts w:ascii="Arial" w:eastAsia="Arial" w:hAnsi="Arial" w:cs="Arial"/>
          <w:sz w:val="26"/>
          <w:szCs w:val="26"/>
          <w:lang w:val="en-GB"/>
        </w:rPr>
      </w:pPr>
      <w:r w:rsidRPr="00025BC4">
        <w:rPr>
          <w:rFonts w:ascii="Arial" w:eastAsia="Arial" w:hAnsi="Arial" w:cs="Arial"/>
          <w:sz w:val="26"/>
          <w:szCs w:val="26"/>
          <w:lang w:val="en-GB"/>
        </w:rPr>
        <w:t>Jedes Mitglied des Leibes Christi sollte etwas über die Prophetie lernen.</w:t>
      </w:r>
    </w:p>
    <w:p w14:paraId="423FAB09" w14:textId="77777777" w:rsidR="00B71C5C" w:rsidRPr="00025BC4" w:rsidRDefault="00B71C5C" w:rsidP="00B71C5C">
      <w:pPr>
        <w:spacing w:line="320" w:lineRule="exact"/>
        <w:rPr>
          <w:rFonts w:ascii="Arial" w:eastAsia="Arial" w:hAnsi="Arial" w:cs="Arial"/>
          <w:sz w:val="26"/>
          <w:szCs w:val="26"/>
          <w:lang w:val="en-GB"/>
        </w:rPr>
      </w:pPr>
    </w:p>
    <w:p w14:paraId="1F91534F" w14:textId="77777777" w:rsidR="00B71C5C" w:rsidRDefault="00B71C5C" w:rsidP="00B71C5C">
      <w:pPr>
        <w:numPr>
          <w:ilvl w:val="0"/>
          <w:numId w:val="22"/>
        </w:numPr>
        <w:tabs>
          <w:tab w:val="left" w:pos="1720"/>
        </w:tabs>
        <w:ind w:left="1720" w:hanging="1518"/>
        <w:rPr>
          <w:rFonts w:ascii="Arial" w:eastAsia="Arial" w:hAnsi="Arial" w:cs="Arial"/>
          <w:sz w:val="28"/>
          <w:szCs w:val="28"/>
          <w:lang w:val="en-GB"/>
        </w:rPr>
      </w:pPr>
      <w:r w:rsidRPr="00025BC4">
        <w:rPr>
          <w:rFonts w:ascii="Arial" w:eastAsia="Arial" w:hAnsi="Arial" w:cs="Arial"/>
          <w:sz w:val="28"/>
          <w:szCs w:val="28"/>
          <w:lang w:val="en-GB"/>
        </w:rPr>
        <w:t>Mindestens zweiunddreißig Begriffe erklären und aktualisieren das Prophetische.</w:t>
      </w:r>
    </w:p>
    <w:p w14:paraId="2535CBC7" w14:textId="77777777" w:rsidR="00B71C5C" w:rsidRPr="00025BC4" w:rsidRDefault="00B71C5C" w:rsidP="00B71C5C">
      <w:pPr>
        <w:spacing w:line="297" w:lineRule="exact"/>
        <w:rPr>
          <w:rFonts w:ascii="Arial" w:eastAsia="Arial" w:hAnsi="Arial" w:cs="Arial"/>
          <w:sz w:val="28"/>
          <w:szCs w:val="28"/>
          <w:lang w:val="en-GB"/>
        </w:rPr>
      </w:pPr>
    </w:p>
    <w:p w14:paraId="1BD74F1D" w14:textId="77777777" w:rsidR="00B71C5C" w:rsidRDefault="00B71C5C" w:rsidP="00B71C5C">
      <w:pPr>
        <w:numPr>
          <w:ilvl w:val="0"/>
          <w:numId w:val="22"/>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Gottes Propheten und Prophetinnen benötigen hochwertiges Wissen in neun Bereichen und Verständnis in sieben Bereichen.</w:t>
      </w:r>
    </w:p>
    <w:p w14:paraId="2E02B965" w14:textId="77777777" w:rsidR="00B71C5C" w:rsidRPr="00025BC4" w:rsidRDefault="00B71C5C" w:rsidP="00B71C5C">
      <w:pPr>
        <w:spacing w:line="222" w:lineRule="exact"/>
        <w:rPr>
          <w:rFonts w:ascii="Arial" w:eastAsia="Arial" w:hAnsi="Arial" w:cs="Arial"/>
          <w:sz w:val="29"/>
          <w:szCs w:val="29"/>
          <w:lang w:val="en-GB"/>
        </w:rPr>
      </w:pPr>
    </w:p>
    <w:p w14:paraId="398F1176" w14:textId="77777777" w:rsidR="00B71C5C" w:rsidRDefault="00B71C5C" w:rsidP="00B71C5C">
      <w:pPr>
        <w:numPr>
          <w:ilvl w:val="0"/>
          <w:numId w:val="22"/>
        </w:numPr>
        <w:tabs>
          <w:tab w:val="left" w:pos="1720"/>
        </w:tabs>
        <w:ind w:left="1720" w:hanging="1662"/>
        <w:rPr>
          <w:rFonts w:ascii="Arial" w:eastAsia="Arial" w:hAnsi="Arial" w:cs="Arial"/>
          <w:sz w:val="26"/>
          <w:szCs w:val="26"/>
          <w:lang w:val="en-GB"/>
        </w:rPr>
      </w:pPr>
      <w:r w:rsidRPr="00025BC4">
        <w:rPr>
          <w:rFonts w:ascii="Arial" w:eastAsia="Arial" w:hAnsi="Arial" w:cs="Arial"/>
          <w:sz w:val="26"/>
          <w:szCs w:val="26"/>
          <w:lang w:val="en-GB"/>
        </w:rPr>
        <w:t>Das vollständige prophetische Wissen umfasst mindestens zehn Themenbereiche.</w:t>
      </w:r>
    </w:p>
    <w:p w14:paraId="409DB76E" w14:textId="77777777" w:rsidR="00B71C5C" w:rsidRPr="00025BC4" w:rsidRDefault="00B71C5C" w:rsidP="00B71C5C">
      <w:pPr>
        <w:spacing w:line="320" w:lineRule="exact"/>
        <w:rPr>
          <w:rFonts w:ascii="Arial" w:eastAsia="Arial" w:hAnsi="Arial" w:cs="Arial"/>
          <w:sz w:val="26"/>
          <w:szCs w:val="26"/>
          <w:lang w:val="en-GB"/>
        </w:rPr>
      </w:pPr>
    </w:p>
    <w:p w14:paraId="7D92CF73" w14:textId="77777777" w:rsidR="00B71C5C" w:rsidRDefault="00B71C5C" w:rsidP="00B71C5C">
      <w:pPr>
        <w:numPr>
          <w:ilvl w:val="0"/>
          <w:numId w:val="22"/>
        </w:numPr>
        <w:tabs>
          <w:tab w:val="left" w:pos="1720"/>
        </w:tabs>
        <w:ind w:left="1720" w:hanging="1648"/>
        <w:rPr>
          <w:rFonts w:ascii="Arial" w:eastAsia="Arial" w:hAnsi="Arial" w:cs="Arial"/>
          <w:sz w:val="28"/>
          <w:szCs w:val="28"/>
          <w:lang w:val="en-GB"/>
        </w:rPr>
      </w:pPr>
      <w:r w:rsidRPr="00025BC4">
        <w:rPr>
          <w:rFonts w:ascii="Arial" w:eastAsia="Arial" w:hAnsi="Arial" w:cs="Arial"/>
          <w:sz w:val="28"/>
          <w:szCs w:val="28"/>
          <w:lang w:val="en-GB"/>
        </w:rPr>
        <w:t>Acht Gründe wurden genannt, um zu sagen, dass Prophetinnen und Propheten für heute sind.</w:t>
      </w:r>
    </w:p>
    <w:p w14:paraId="042D5C7A" w14:textId="77777777" w:rsidR="00B71C5C" w:rsidRPr="00025BC4" w:rsidRDefault="00B71C5C" w:rsidP="00B71C5C">
      <w:pPr>
        <w:spacing w:line="297" w:lineRule="exact"/>
        <w:rPr>
          <w:rFonts w:ascii="Arial" w:eastAsia="Arial" w:hAnsi="Arial" w:cs="Arial"/>
          <w:sz w:val="28"/>
          <w:szCs w:val="28"/>
          <w:lang w:val="en-GB"/>
        </w:rPr>
      </w:pPr>
    </w:p>
    <w:p w14:paraId="5B4164CC" w14:textId="77777777" w:rsidR="00B71C5C" w:rsidRDefault="00B71C5C" w:rsidP="00B71C5C">
      <w:pPr>
        <w:numPr>
          <w:ilvl w:val="0"/>
          <w:numId w:val="22"/>
        </w:numPr>
        <w:tabs>
          <w:tab w:val="left" w:pos="1720"/>
        </w:tabs>
        <w:spacing w:line="262" w:lineRule="auto"/>
        <w:ind w:left="1720" w:hanging="1662"/>
        <w:rPr>
          <w:rFonts w:ascii="Arial" w:eastAsia="Arial" w:hAnsi="Arial" w:cs="Arial"/>
          <w:sz w:val="29"/>
          <w:szCs w:val="29"/>
          <w:lang w:val="en-GB"/>
        </w:rPr>
      </w:pPr>
      <w:r w:rsidRPr="00025BC4">
        <w:rPr>
          <w:rFonts w:ascii="Arial" w:eastAsia="Arial" w:hAnsi="Arial" w:cs="Arial"/>
          <w:sz w:val="29"/>
          <w:szCs w:val="29"/>
          <w:lang w:val="en-GB"/>
        </w:rPr>
        <w:lastRenderedPageBreak/>
        <w:t>Träume und das Wissen um Dinge im Voraus machen dich allein noch nicht zum Propheten.</w:t>
      </w:r>
    </w:p>
    <w:p w14:paraId="76C4D3F4" w14:textId="77777777" w:rsidR="00B71C5C" w:rsidRPr="00025BC4" w:rsidRDefault="00B71C5C" w:rsidP="00B71C5C">
      <w:pPr>
        <w:spacing w:line="222" w:lineRule="exact"/>
        <w:rPr>
          <w:sz w:val="20"/>
          <w:szCs w:val="20"/>
          <w:lang w:val="en-GB"/>
        </w:rPr>
      </w:pPr>
    </w:p>
    <w:p w14:paraId="78041C6B" w14:textId="77777777" w:rsidR="00B71C5C" w:rsidRDefault="00B71C5C" w:rsidP="00B71C5C">
      <w:pPr>
        <w:ind w:right="-279"/>
        <w:jc w:val="center"/>
        <w:rPr>
          <w:sz w:val="20"/>
          <w:szCs w:val="20"/>
        </w:rPr>
      </w:pPr>
      <w:r>
        <w:rPr>
          <w:rFonts w:ascii="Arial" w:eastAsia="Arial" w:hAnsi="Arial" w:cs="Arial"/>
          <w:sz w:val="29"/>
          <w:szCs w:val="29"/>
        </w:rPr>
        <w:t>Prophetische Aktionspunkte</w:t>
      </w:r>
    </w:p>
    <w:p w14:paraId="50C31A8C" w14:textId="77777777" w:rsidR="00B71C5C" w:rsidRDefault="00B71C5C" w:rsidP="00B71C5C">
      <w:pPr>
        <w:sectPr w:rsidR="00B71C5C">
          <w:pgSz w:w="12240" w:h="15840"/>
          <w:pgMar w:top="1440" w:right="1440" w:bottom="1440" w:left="1440" w:header="0" w:footer="0" w:gutter="0"/>
          <w:cols w:space="720" w:equalWidth="0">
            <w:col w:w="9360"/>
          </w:cols>
        </w:sectPr>
      </w:pPr>
    </w:p>
    <w:p w14:paraId="67DE596E" w14:textId="77777777" w:rsidR="00B71C5C" w:rsidRDefault="00B71C5C" w:rsidP="00B71C5C">
      <w:pPr>
        <w:numPr>
          <w:ilvl w:val="0"/>
          <w:numId w:val="23"/>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lastRenderedPageBreak/>
        <w:t>Nutze die Einleitung des Kapitels, um einem Pastor oder einer Pastorin, die du kennst, zu helfen, Gottes prophetisches Handeln zu vertrauen und anzunehmen.</w:t>
      </w:r>
    </w:p>
    <w:p w14:paraId="5819B25E" w14:textId="77777777" w:rsidR="00B71C5C" w:rsidRPr="00025BC4" w:rsidRDefault="00B71C5C" w:rsidP="00B71C5C">
      <w:pPr>
        <w:spacing w:line="222" w:lineRule="exact"/>
        <w:rPr>
          <w:rFonts w:ascii="Arial" w:eastAsia="Arial" w:hAnsi="Arial" w:cs="Arial"/>
          <w:sz w:val="29"/>
          <w:szCs w:val="29"/>
          <w:lang w:val="en-GB"/>
        </w:rPr>
      </w:pPr>
    </w:p>
    <w:p w14:paraId="6CDC9F15" w14:textId="77777777" w:rsidR="00B71C5C" w:rsidRDefault="00B71C5C" w:rsidP="00B71C5C">
      <w:pPr>
        <w:numPr>
          <w:ilvl w:val="0"/>
          <w:numId w:val="23"/>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Entwickle aus dem, was du gelesen hast, eine Zehn-Punkte-Checkliste, um einen Kirchenprophetenkandidaten zu prüfen.</w:t>
      </w:r>
    </w:p>
    <w:p w14:paraId="66CFC7C9" w14:textId="77777777" w:rsidR="00B71C5C" w:rsidRPr="00025BC4" w:rsidRDefault="00B71C5C" w:rsidP="00B71C5C">
      <w:pPr>
        <w:spacing w:line="222" w:lineRule="exact"/>
        <w:rPr>
          <w:rFonts w:ascii="Arial" w:eastAsia="Arial" w:hAnsi="Arial" w:cs="Arial"/>
          <w:sz w:val="29"/>
          <w:szCs w:val="29"/>
          <w:lang w:val="en-GB"/>
        </w:rPr>
      </w:pPr>
    </w:p>
    <w:p w14:paraId="4C305E3C" w14:textId="77777777" w:rsidR="00B71C5C" w:rsidRDefault="00B71C5C" w:rsidP="00B71C5C">
      <w:pPr>
        <w:numPr>
          <w:ilvl w:val="0"/>
          <w:numId w:val="23"/>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Verwende die Liste der häufig gestellten Fragen, um vier Menschen, die mit dem Prophetischen nicht vertraut sind, zu helfen, es zu verstehen.</w:t>
      </w:r>
    </w:p>
    <w:p w14:paraId="769BF311" w14:textId="77777777" w:rsidR="00B71C5C" w:rsidRPr="00025BC4" w:rsidRDefault="00B71C5C" w:rsidP="00B71C5C">
      <w:pPr>
        <w:spacing w:line="222" w:lineRule="exact"/>
        <w:rPr>
          <w:rFonts w:ascii="Arial" w:eastAsia="Arial" w:hAnsi="Arial" w:cs="Arial"/>
          <w:sz w:val="29"/>
          <w:szCs w:val="29"/>
          <w:lang w:val="en-GB"/>
        </w:rPr>
      </w:pPr>
    </w:p>
    <w:p w14:paraId="57C8DA1F" w14:textId="77777777" w:rsidR="00B71C5C" w:rsidRDefault="00B71C5C" w:rsidP="00B71C5C">
      <w:pPr>
        <w:numPr>
          <w:ilvl w:val="0"/>
          <w:numId w:val="23"/>
        </w:numPr>
        <w:tabs>
          <w:tab w:val="left" w:pos="1720"/>
        </w:tabs>
        <w:spacing w:line="264" w:lineRule="auto"/>
        <w:ind w:left="1720" w:hanging="1518"/>
        <w:jc w:val="both"/>
        <w:rPr>
          <w:rFonts w:ascii="Arial" w:eastAsia="Arial" w:hAnsi="Arial" w:cs="Arial"/>
          <w:sz w:val="27"/>
          <w:szCs w:val="27"/>
          <w:lang w:val="en-GB"/>
        </w:rPr>
      </w:pPr>
      <w:r w:rsidRPr="00025BC4">
        <w:rPr>
          <w:rFonts w:ascii="Arial" w:eastAsia="Arial" w:hAnsi="Arial" w:cs="Arial"/>
          <w:sz w:val="27"/>
          <w:szCs w:val="27"/>
          <w:lang w:val="en-GB"/>
        </w:rPr>
        <w:t>Nutze die Schnellstudientabelle zum Thema Prophetie, um einem nicht-prophetischen Christen zu erklären, warum er oder sie trotzdem etwas über Prophetie lernen sollte. Verknüpfe die Abschnitte über wichtige prophetische Begriffe, Gottes Propheten über Prophezeiungen und Volles prophetisches Wissen, um die Frage zu beantworten: "Sind Propheten für heute?" Beziehe ein, ob Träumen und Vorauswissen allein einen Propheten ausmachen.</w:t>
      </w:r>
    </w:p>
    <w:p w14:paraId="4F64B658"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65B43B10" w14:textId="77777777" w:rsidR="00B71C5C" w:rsidRPr="00025BC4" w:rsidRDefault="00B71C5C" w:rsidP="00B71C5C">
      <w:pPr>
        <w:spacing w:line="315" w:lineRule="exact"/>
        <w:rPr>
          <w:sz w:val="20"/>
          <w:szCs w:val="20"/>
          <w:lang w:val="en-GB"/>
        </w:rPr>
      </w:pPr>
    </w:p>
    <w:p w14:paraId="4E4AC0A2" w14:textId="77777777" w:rsidR="00B71C5C" w:rsidRDefault="00B71C5C" w:rsidP="00B71C5C">
      <w:pPr>
        <w:rPr>
          <w:sz w:val="20"/>
          <w:szCs w:val="20"/>
          <w:lang w:val="en-GB"/>
        </w:rPr>
      </w:pPr>
      <w:r w:rsidRPr="00025BC4">
        <w:rPr>
          <w:rFonts w:ascii="Arial" w:eastAsia="Arial" w:hAnsi="Arial" w:cs="Arial"/>
          <w:b/>
          <w:bCs/>
          <w:sz w:val="40"/>
          <w:szCs w:val="40"/>
          <w:lang w:val="en-GB"/>
        </w:rPr>
        <w:t>Kapitel 2</w:t>
      </w:r>
    </w:p>
    <w:p w14:paraId="24CCEF4E" w14:textId="77777777" w:rsidR="00B71C5C" w:rsidRPr="00025BC4" w:rsidRDefault="00B71C5C" w:rsidP="00B71C5C">
      <w:pPr>
        <w:spacing w:line="347" w:lineRule="exact"/>
        <w:rPr>
          <w:sz w:val="20"/>
          <w:szCs w:val="20"/>
          <w:lang w:val="en-GB"/>
        </w:rPr>
      </w:pPr>
    </w:p>
    <w:p w14:paraId="65053EC1" w14:textId="77777777" w:rsidR="00B71C5C" w:rsidRDefault="00B71C5C" w:rsidP="00B71C5C">
      <w:pPr>
        <w:rPr>
          <w:sz w:val="20"/>
          <w:szCs w:val="20"/>
          <w:lang w:val="en-GB"/>
        </w:rPr>
      </w:pPr>
      <w:r w:rsidRPr="00025BC4">
        <w:rPr>
          <w:rFonts w:ascii="Arial" w:eastAsia="Arial" w:hAnsi="Arial" w:cs="Arial"/>
          <w:b/>
          <w:bCs/>
          <w:sz w:val="33"/>
          <w:szCs w:val="33"/>
          <w:lang w:val="en-GB"/>
        </w:rPr>
        <w:t>Wichtigkeit des Kirchenpropheten</w:t>
      </w:r>
    </w:p>
    <w:p w14:paraId="15454D87" w14:textId="77777777" w:rsidR="00B71C5C" w:rsidRPr="00025BC4" w:rsidRDefault="00B71C5C" w:rsidP="00B71C5C">
      <w:pPr>
        <w:spacing w:line="200" w:lineRule="exact"/>
        <w:rPr>
          <w:sz w:val="20"/>
          <w:szCs w:val="20"/>
          <w:lang w:val="en-GB"/>
        </w:rPr>
      </w:pPr>
    </w:p>
    <w:p w14:paraId="1EBBFE99" w14:textId="77777777" w:rsidR="00B71C5C" w:rsidRPr="00025BC4" w:rsidRDefault="00B71C5C" w:rsidP="00B71C5C">
      <w:pPr>
        <w:spacing w:line="393" w:lineRule="exact"/>
        <w:rPr>
          <w:sz w:val="20"/>
          <w:szCs w:val="20"/>
          <w:lang w:val="en-GB"/>
        </w:rPr>
      </w:pPr>
    </w:p>
    <w:p w14:paraId="2D230328"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9"/>
          <w:szCs w:val="29"/>
          <w:lang w:val="en-GB"/>
        </w:rPr>
        <w:t>Dieses Kapitel befasst sich mit der Bedeutung der prophetischen Kirche. Das Kapitel behandelt:</w:t>
      </w:r>
    </w:p>
    <w:p w14:paraId="333CEBA0" w14:textId="77777777" w:rsidR="00B71C5C" w:rsidRPr="00025BC4" w:rsidRDefault="00B71C5C" w:rsidP="00B71C5C">
      <w:pPr>
        <w:spacing w:line="200" w:lineRule="exact"/>
        <w:rPr>
          <w:sz w:val="20"/>
          <w:szCs w:val="20"/>
          <w:lang w:val="en-GB"/>
        </w:rPr>
      </w:pPr>
    </w:p>
    <w:p w14:paraId="432827A6" w14:textId="77777777" w:rsidR="00B71C5C" w:rsidRPr="00025BC4" w:rsidRDefault="00B71C5C" w:rsidP="00B71C5C">
      <w:pPr>
        <w:spacing w:line="210" w:lineRule="exact"/>
        <w:rPr>
          <w:sz w:val="20"/>
          <w:szCs w:val="20"/>
          <w:lang w:val="en-GB"/>
        </w:rPr>
      </w:pPr>
    </w:p>
    <w:p w14:paraId="7685F2ED" w14:textId="77777777" w:rsidR="00B71C5C" w:rsidRDefault="00B71C5C" w:rsidP="00B71C5C">
      <w:pPr>
        <w:ind w:left="1720"/>
        <w:rPr>
          <w:sz w:val="20"/>
          <w:szCs w:val="20"/>
          <w:lang w:val="en-GB"/>
        </w:rPr>
      </w:pPr>
      <w:r w:rsidRPr="00025BC4">
        <w:rPr>
          <w:rFonts w:ascii="Arial" w:eastAsia="Arial" w:hAnsi="Arial" w:cs="Arial"/>
          <w:sz w:val="29"/>
          <w:szCs w:val="29"/>
          <w:lang w:val="en-GB"/>
        </w:rPr>
        <w:t>Die Bedeutung des modernen Kirchenpropheten</w:t>
      </w:r>
    </w:p>
    <w:p w14:paraId="0BC5765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42208" behindDoc="1" locked="0" layoutInCell="0" allowOverlap="1" wp14:anchorId="1A05F485" wp14:editId="718240EB">
            <wp:simplePos x="0" y="0"/>
            <wp:positionH relativeFrom="column">
              <wp:posOffset>182880</wp:posOffset>
            </wp:positionH>
            <wp:positionV relativeFrom="paragraph">
              <wp:posOffset>-123825</wp:posOffset>
            </wp:positionV>
            <wp:extent cx="73025" cy="730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158E3F5" w14:textId="77777777" w:rsidR="00B71C5C" w:rsidRPr="00025BC4" w:rsidRDefault="00B71C5C" w:rsidP="00B71C5C">
      <w:pPr>
        <w:spacing w:line="179" w:lineRule="exact"/>
        <w:rPr>
          <w:sz w:val="20"/>
          <w:szCs w:val="20"/>
          <w:lang w:val="en-GB"/>
        </w:rPr>
      </w:pPr>
    </w:p>
    <w:p w14:paraId="3A2E0260" w14:textId="77777777" w:rsidR="00B71C5C" w:rsidRDefault="00B71C5C" w:rsidP="00B71C5C">
      <w:pPr>
        <w:ind w:left="1720"/>
        <w:rPr>
          <w:sz w:val="20"/>
          <w:szCs w:val="20"/>
          <w:lang w:val="en-GB"/>
        </w:rPr>
      </w:pPr>
      <w:r w:rsidRPr="00025BC4">
        <w:rPr>
          <w:rFonts w:ascii="Arial" w:eastAsia="Arial" w:hAnsi="Arial" w:cs="Arial"/>
          <w:sz w:val="29"/>
          <w:szCs w:val="29"/>
          <w:lang w:val="en-GB"/>
        </w:rPr>
        <w:t>Warum Propheten?</w:t>
      </w:r>
    </w:p>
    <w:p w14:paraId="121DE49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43232" behindDoc="1" locked="0" layoutInCell="0" allowOverlap="1" wp14:anchorId="2D0176D3" wp14:editId="2C385572">
            <wp:simplePos x="0" y="0"/>
            <wp:positionH relativeFrom="column">
              <wp:posOffset>182880</wp:posOffset>
            </wp:positionH>
            <wp:positionV relativeFrom="paragraph">
              <wp:posOffset>-123825</wp:posOffset>
            </wp:positionV>
            <wp:extent cx="73025" cy="730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FD6FB74" w14:textId="77777777" w:rsidR="00B71C5C" w:rsidRPr="00025BC4" w:rsidRDefault="00B71C5C" w:rsidP="00B71C5C">
      <w:pPr>
        <w:spacing w:line="165" w:lineRule="exact"/>
        <w:rPr>
          <w:sz w:val="20"/>
          <w:szCs w:val="20"/>
          <w:lang w:val="en-GB"/>
        </w:rPr>
      </w:pPr>
    </w:p>
    <w:p w14:paraId="15794405" w14:textId="77777777" w:rsidR="00B71C5C" w:rsidRDefault="00B71C5C" w:rsidP="00B71C5C">
      <w:pPr>
        <w:ind w:left="1720"/>
        <w:rPr>
          <w:sz w:val="20"/>
          <w:szCs w:val="20"/>
          <w:lang w:val="en-GB"/>
        </w:rPr>
      </w:pPr>
      <w:r w:rsidRPr="00025BC4">
        <w:rPr>
          <w:rFonts w:ascii="Arial" w:eastAsia="Arial" w:hAnsi="Arial" w:cs="Arial"/>
          <w:sz w:val="29"/>
          <w:szCs w:val="29"/>
          <w:lang w:val="en-GB"/>
        </w:rPr>
        <w:t>Glaube nicht jedem Geist</w:t>
      </w:r>
    </w:p>
    <w:p w14:paraId="6833341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44256" behindDoc="1" locked="0" layoutInCell="0" allowOverlap="1" wp14:anchorId="0832B342" wp14:editId="1C13B156">
            <wp:simplePos x="0" y="0"/>
            <wp:positionH relativeFrom="column">
              <wp:posOffset>182880</wp:posOffset>
            </wp:positionH>
            <wp:positionV relativeFrom="paragraph">
              <wp:posOffset>-123825</wp:posOffset>
            </wp:positionV>
            <wp:extent cx="73025" cy="730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F62C3CE" w14:textId="77777777" w:rsidR="00B71C5C" w:rsidRPr="00025BC4" w:rsidRDefault="00B71C5C" w:rsidP="00B71C5C">
      <w:pPr>
        <w:spacing w:line="165" w:lineRule="exact"/>
        <w:rPr>
          <w:sz w:val="20"/>
          <w:szCs w:val="20"/>
          <w:lang w:val="en-GB"/>
        </w:rPr>
      </w:pPr>
    </w:p>
    <w:p w14:paraId="5AFE8110" w14:textId="77777777" w:rsidR="00B71C5C" w:rsidRDefault="00B71C5C" w:rsidP="00B71C5C">
      <w:pPr>
        <w:ind w:left="1720"/>
        <w:rPr>
          <w:sz w:val="20"/>
          <w:szCs w:val="20"/>
          <w:lang w:val="en-GB"/>
        </w:rPr>
      </w:pPr>
      <w:r w:rsidRPr="00025BC4">
        <w:rPr>
          <w:rFonts w:ascii="Arial" w:eastAsia="Arial" w:hAnsi="Arial" w:cs="Arial"/>
          <w:sz w:val="29"/>
          <w:szCs w:val="29"/>
          <w:lang w:val="en-GB"/>
        </w:rPr>
        <w:t>Der antichristliche Geist</w:t>
      </w:r>
    </w:p>
    <w:p w14:paraId="70AA2AB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45280" behindDoc="1" locked="0" layoutInCell="0" allowOverlap="1" wp14:anchorId="3A86F939" wp14:editId="6713D666">
            <wp:simplePos x="0" y="0"/>
            <wp:positionH relativeFrom="column">
              <wp:posOffset>182880</wp:posOffset>
            </wp:positionH>
            <wp:positionV relativeFrom="paragraph">
              <wp:posOffset>-123825</wp:posOffset>
            </wp:positionV>
            <wp:extent cx="73025" cy="730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B366C07" w14:textId="77777777" w:rsidR="00B71C5C" w:rsidRPr="00025BC4" w:rsidRDefault="00B71C5C" w:rsidP="00B71C5C">
      <w:pPr>
        <w:spacing w:line="179" w:lineRule="exact"/>
        <w:rPr>
          <w:sz w:val="20"/>
          <w:szCs w:val="20"/>
          <w:lang w:val="en-GB"/>
        </w:rPr>
      </w:pPr>
    </w:p>
    <w:p w14:paraId="01DB1A98" w14:textId="77777777" w:rsidR="00B71C5C" w:rsidRDefault="00B71C5C" w:rsidP="00B71C5C">
      <w:pPr>
        <w:ind w:left="1720"/>
        <w:rPr>
          <w:sz w:val="20"/>
          <w:szCs w:val="20"/>
          <w:lang w:val="en-GB"/>
        </w:rPr>
      </w:pPr>
      <w:r w:rsidRPr="00025BC4">
        <w:rPr>
          <w:rFonts w:ascii="Arial" w:eastAsia="Arial" w:hAnsi="Arial" w:cs="Arial"/>
          <w:sz w:val="29"/>
          <w:szCs w:val="29"/>
          <w:lang w:val="en-GB"/>
        </w:rPr>
        <w:t>Geistliche Ausrüstung für Propheten</w:t>
      </w:r>
    </w:p>
    <w:p w14:paraId="4D97E8B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46304" behindDoc="1" locked="0" layoutInCell="0" allowOverlap="1" wp14:anchorId="7F14E6F6" wp14:editId="5FED5863">
            <wp:simplePos x="0" y="0"/>
            <wp:positionH relativeFrom="column">
              <wp:posOffset>182880</wp:posOffset>
            </wp:positionH>
            <wp:positionV relativeFrom="paragraph">
              <wp:posOffset>-123825</wp:posOffset>
            </wp:positionV>
            <wp:extent cx="73025" cy="730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7C7E131" w14:textId="77777777" w:rsidR="00B71C5C" w:rsidRPr="00025BC4" w:rsidRDefault="00B71C5C" w:rsidP="00B71C5C">
      <w:pPr>
        <w:spacing w:line="165" w:lineRule="exact"/>
        <w:rPr>
          <w:sz w:val="20"/>
          <w:szCs w:val="20"/>
          <w:lang w:val="en-GB"/>
        </w:rPr>
      </w:pPr>
    </w:p>
    <w:p w14:paraId="2A16F96E" w14:textId="77777777" w:rsidR="00B71C5C" w:rsidRDefault="00B71C5C" w:rsidP="00B71C5C">
      <w:pPr>
        <w:ind w:left="1720"/>
        <w:rPr>
          <w:sz w:val="20"/>
          <w:szCs w:val="20"/>
          <w:lang w:val="en-GB"/>
        </w:rPr>
      </w:pPr>
      <w:r w:rsidRPr="00025BC4">
        <w:rPr>
          <w:rFonts w:ascii="Arial" w:eastAsia="Arial" w:hAnsi="Arial" w:cs="Arial"/>
          <w:sz w:val="29"/>
          <w:szCs w:val="29"/>
          <w:lang w:val="en-GB"/>
        </w:rPr>
        <w:t>Was macht Propheten</w:t>
      </w:r>
    </w:p>
    <w:p w14:paraId="4E6BC8A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47328" behindDoc="1" locked="0" layoutInCell="0" allowOverlap="1" wp14:anchorId="2F64B2E5" wp14:editId="452FC85E">
            <wp:simplePos x="0" y="0"/>
            <wp:positionH relativeFrom="column">
              <wp:posOffset>182880</wp:posOffset>
            </wp:positionH>
            <wp:positionV relativeFrom="paragraph">
              <wp:posOffset>-123825</wp:posOffset>
            </wp:positionV>
            <wp:extent cx="73025" cy="730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7FC8FE6" w14:textId="77777777" w:rsidR="00B71C5C" w:rsidRPr="00025BC4" w:rsidRDefault="00B71C5C" w:rsidP="00B71C5C">
      <w:pPr>
        <w:spacing w:line="165" w:lineRule="exact"/>
        <w:rPr>
          <w:sz w:val="20"/>
          <w:szCs w:val="20"/>
          <w:lang w:val="en-GB"/>
        </w:rPr>
      </w:pPr>
    </w:p>
    <w:p w14:paraId="4F292200" w14:textId="77777777" w:rsidR="00B71C5C" w:rsidRDefault="00B71C5C" w:rsidP="00B71C5C">
      <w:pPr>
        <w:ind w:left="1720"/>
        <w:rPr>
          <w:sz w:val="20"/>
          <w:szCs w:val="20"/>
          <w:lang w:val="en-GB"/>
        </w:rPr>
      </w:pPr>
      <w:r w:rsidRPr="00025BC4">
        <w:rPr>
          <w:rFonts w:ascii="Arial" w:eastAsia="Arial" w:hAnsi="Arial" w:cs="Arial"/>
          <w:sz w:val="29"/>
          <w:szCs w:val="29"/>
          <w:lang w:val="en-GB"/>
        </w:rPr>
        <w:t>Sind Propheten für heute?</w:t>
      </w:r>
    </w:p>
    <w:p w14:paraId="780A43B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48352" behindDoc="1" locked="0" layoutInCell="0" allowOverlap="1" wp14:anchorId="55269B6F" wp14:editId="4525D0A2">
            <wp:simplePos x="0" y="0"/>
            <wp:positionH relativeFrom="column">
              <wp:posOffset>182880</wp:posOffset>
            </wp:positionH>
            <wp:positionV relativeFrom="paragraph">
              <wp:posOffset>-123825</wp:posOffset>
            </wp:positionV>
            <wp:extent cx="73025" cy="730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CD4F55C" w14:textId="77777777" w:rsidR="00B71C5C" w:rsidRPr="00025BC4" w:rsidRDefault="00B71C5C" w:rsidP="00B71C5C">
      <w:pPr>
        <w:spacing w:line="179" w:lineRule="exact"/>
        <w:rPr>
          <w:sz w:val="20"/>
          <w:szCs w:val="20"/>
          <w:lang w:val="en-GB"/>
        </w:rPr>
      </w:pPr>
    </w:p>
    <w:p w14:paraId="50D5ACA7" w14:textId="77777777" w:rsidR="00B71C5C" w:rsidRDefault="00B71C5C" w:rsidP="00B71C5C">
      <w:pPr>
        <w:ind w:left="1720"/>
        <w:rPr>
          <w:sz w:val="20"/>
          <w:szCs w:val="20"/>
          <w:lang w:val="en-GB"/>
        </w:rPr>
      </w:pPr>
      <w:r w:rsidRPr="00025BC4">
        <w:rPr>
          <w:rFonts w:ascii="Arial" w:eastAsia="Arial" w:hAnsi="Arial" w:cs="Arial"/>
          <w:sz w:val="29"/>
          <w:szCs w:val="29"/>
          <w:lang w:val="en-GB"/>
        </w:rPr>
        <w:t>Was ist ein Prophet?</w:t>
      </w:r>
    </w:p>
    <w:p w14:paraId="304D618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49376" behindDoc="1" locked="0" layoutInCell="0" allowOverlap="1" wp14:anchorId="56C1B27D" wp14:editId="5FE944DE">
            <wp:simplePos x="0" y="0"/>
            <wp:positionH relativeFrom="column">
              <wp:posOffset>182880</wp:posOffset>
            </wp:positionH>
            <wp:positionV relativeFrom="paragraph">
              <wp:posOffset>-123825</wp:posOffset>
            </wp:positionV>
            <wp:extent cx="73025" cy="730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3A3503C" w14:textId="77777777" w:rsidR="00B71C5C" w:rsidRPr="00025BC4" w:rsidRDefault="00B71C5C" w:rsidP="00B71C5C">
      <w:pPr>
        <w:spacing w:line="165" w:lineRule="exact"/>
        <w:rPr>
          <w:sz w:val="20"/>
          <w:szCs w:val="20"/>
          <w:lang w:val="en-GB"/>
        </w:rPr>
      </w:pPr>
    </w:p>
    <w:p w14:paraId="4B49DF9E" w14:textId="77777777" w:rsidR="00B71C5C" w:rsidRDefault="00B71C5C" w:rsidP="00B71C5C">
      <w:pPr>
        <w:ind w:left="1720"/>
        <w:rPr>
          <w:sz w:val="20"/>
          <w:szCs w:val="20"/>
          <w:lang w:val="en-GB"/>
        </w:rPr>
      </w:pPr>
      <w:r w:rsidRPr="00025BC4">
        <w:rPr>
          <w:rFonts w:ascii="Arial" w:eastAsia="Arial" w:hAnsi="Arial" w:cs="Arial"/>
          <w:sz w:val="29"/>
          <w:szCs w:val="29"/>
          <w:lang w:val="en-GB"/>
        </w:rPr>
        <w:t>Die Merkmale des Nabi</w:t>
      </w:r>
    </w:p>
    <w:p w14:paraId="6C1497B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50400" behindDoc="1" locked="0" layoutInCell="0" allowOverlap="1" wp14:anchorId="1303E23A" wp14:editId="170A7BED">
            <wp:simplePos x="0" y="0"/>
            <wp:positionH relativeFrom="column">
              <wp:posOffset>182880</wp:posOffset>
            </wp:positionH>
            <wp:positionV relativeFrom="paragraph">
              <wp:posOffset>-123825</wp:posOffset>
            </wp:positionV>
            <wp:extent cx="73025" cy="730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D0D808D" w14:textId="77777777" w:rsidR="00B71C5C" w:rsidRPr="00025BC4" w:rsidRDefault="00B71C5C" w:rsidP="00B71C5C">
      <w:pPr>
        <w:spacing w:line="165" w:lineRule="exact"/>
        <w:rPr>
          <w:sz w:val="20"/>
          <w:szCs w:val="20"/>
          <w:lang w:val="en-GB"/>
        </w:rPr>
      </w:pPr>
    </w:p>
    <w:p w14:paraId="3A09943D" w14:textId="77777777" w:rsidR="00B71C5C" w:rsidRDefault="00B71C5C" w:rsidP="00B71C5C">
      <w:pPr>
        <w:ind w:left="1720"/>
        <w:rPr>
          <w:sz w:val="20"/>
          <w:szCs w:val="20"/>
          <w:lang w:val="en-GB"/>
        </w:rPr>
      </w:pPr>
      <w:r w:rsidRPr="00025BC4">
        <w:rPr>
          <w:rFonts w:ascii="Arial" w:eastAsia="Arial" w:hAnsi="Arial" w:cs="Arial"/>
          <w:sz w:val="29"/>
          <w:szCs w:val="29"/>
          <w:lang w:val="en-GB"/>
        </w:rPr>
        <w:t>Wie man Prophet wird (siehe Änderungsanleitung)</w:t>
      </w:r>
    </w:p>
    <w:p w14:paraId="1C88BB1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51424" behindDoc="1" locked="0" layoutInCell="0" allowOverlap="1" wp14:anchorId="0840F710" wp14:editId="3F52CA9F">
            <wp:simplePos x="0" y="0"/>
            <wp:positionH relativeFrom="column">
              <wp:posOffset>182880</wp:posOffset>
            </wp:positionH>
            <wp:positionV relativeFrom="paragraph">
              <wp:posOffset>-123825</wp:posOffset>
            </wp:positionV>
            <wp:extent cx="73025" cy="730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47ED792" w14:textId="77777777" w:rsidR="00B71C5C" w:rsidRPr="00025BC4" w:rsidRDefault="00B71C5C" w:rsidP="00B71C5C">
      <w:pPr>
        <w:spacing w:line="179" w:lineRule="exact"/>
        <w:rPr>
          <w:sz w:val="20"/>
          <w:szCs w:val="20"/>
          <w:lang w:val="en-GB"/>
        </w:rPr>
      </w:pPr>
    </w:p>
    <w:p w14:paraId="5120D0EF" w14:textId="77777777" w:rsidR="00B71C5C" w:rsidRDefault="00B71C5C" w:rsidP="00B71C5C">
      <w:pPr>
        <w:ind w:left="1720"/>
        <w:rPr>
          <w:sz w:val="20"/>
          <w:szCs w:val="20"/>
          <w:lang w:val="en-GB"/>
        </w:rPr>
      </w:pPr>
      <w:r w:rsidRPr="00025BC4">
        <w:rPr>
          <w:rFonts w:ascii="Arial" w:eastAsia="Arial" w:hAnsi="Arial" w:cs="Arial"/>
          <w:sz w:val="29"/>
          <w:szCs w:val="29"/>
          <w:lang w:val="en-GB"/>
        </w:rPr>
        <w:t>Wichtige prophetische Unterscheidungsmerkmale</w:t>
      </w:r>
    </w:p>
    <w:p w14:paraId="72FC32F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52448" behindDoc="1" locked="0" layoutInCell="0" allowOverlap="1" wp14:anchorId="66341D3C" wp14:editId="78528114">
            <wp:simplePos x="0" y="0"/>
            <wp:positionH relativeFrom="column">
              <wp:posOffset>182880</wp:posOffset>
            </wp:positionH>
            <wp:positionV relativeFrom="paragraph">
              <wp:posOffset>-123825</wp:posOffset>
            </wp:positionV>
            <wp:extent cx="73025" cy="730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03B4AC0" w14:textId="77777777" w:rsidR="00B71C5C" w:rsidRPr="00025BC4" w:rsidRDefault="00B71C5C" w:rsidP="00B71C5C">
      <w:pPr>
        <w:spacing w:line="165" w:lineRule="exact"/>
        <w:rPr>
          <w:sz w:val="20"/>
          <w:szCs w:val="20"/>
          <w:lang w:val="en-GB"/>
        </w:rPr>
      </w:pPr>
    </w:p>
    <w:p w14:paraId="0DAF83B1" w14:textId="77777777" w:rsidR="00B71C5C" w:rsidRDefault="00B71C5C" w:rsidP="00B71C5C">
      <w:pPr>
        <w:ind w:left="1720"/>
        <w:rPr>
          <w:sz w:val="20"/>
          <w:szCs w:val="20"/>
          <w:lang w:val="en-GB"/>
        </w:rPr>
      </w:pPr>
      <w:r w:rsidRPr="00025BC4">
        <w:rPr>
          <w:rFonts w:ascii="Arial" w:eastAsia="Arial" w:hAnsi="Arial" w:cs="Arial"/>
          <w:sz w:val="29"/>
          <w:szCs w:val="29"/>
          <w:lang w:val="en-GB"/>
        </w:rPr>
        <w:t>Die Schnellstudientabelle des Propheten</w:t>
      </w:r>
    </w:p>
    <w:p w14:paraId="215BCBE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53472" behindDoc="1" locked="0" layoutInCell="0" allowOverlap="1" wp14:anchorId="102EC6E4" wp14:editId="6D90DE95">
            <wp:simplePos x="0" y="0"/>
            <wp:positionH relativeFrom="column">
              <wp:posOffset>182880</wp:posOffset>
            </wp:positionH>
            <wp:positionV relativeFrom="paragraph">
              <wp:posOffset>-123825</wp:posOffset>
            </wp:positionV>
            <wp:extent cx="73025" cy="730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9AA5C5F" w14:textId="77777777" w:rsidR="00B71C5C" w:rsidRPr="00025BC4" w:rsidRDefault="00B71C5C" w:rsidP="00B71C5C">
      <w:pPr>
        <w:spacing w:line="165" w:lineRule="exact"/>
        <w:rPr>
          <w:sz w:val="20"/>
          <w:szCs w:val="20"/>
          <w:lang w:val="en-GB"/>
        </w:rPr>
      </w:pPr>
    </w:p>
    <w:p w14:paraId="77A68139" w14:textId="77777777" w:rsidR="00B71C5C" w:rsidRDefault="00B71C5C" w:rsidP="00B71C5C">
      <w:pPr>
        <w:ind w:left="1720"/>
        <w:rPr>
          <w:sz w:val="20"/>
          <w:szCs w:val="20"/>
          <w:lang w:val="en-GB"/>
        </w:rPr>
      </w:pPr>
      <w:r w:rsidRPr="00025BC4">
        <w:rPr>
          <w:rFonts w:ascii="Arial" w:eastAsia="Arial" w:hAnsi="Arial" w:cs="Arial"/>
          <w:sz w:val="29"/>
          <w:szCs w:val="29"/>
          <w:lang w:val="en-GB"/>
        </w:rPr>
        <w:t>Warum wir Propheten brauchen, wenn wir den Heiligen Geist haben</w:t>
      </w:r>
    </w:p>
    <w:p w14:paraId="49B86A4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54496" behindDoc="1" locked="0" layoutInCell="0" allowOverlap="1" wp14:anchorId="69B7FE73" wp14:editId="52A97996">
            <wp:simplePos x="0" y="0"/>
            <wp:positionH relativeFrom="column">
              <wp:posOffset>182880</wp:posOffset>
            </wp:positionH>
            <wp:positionV relativeFrom="paragraph">
              <wp:posOffset>-123825</wp:posOffset>
            </wp:positionV>
            <wp:extent cx="73025" cy="730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2D32341" w14:textId="77777777" w:rsidR="00B71C5C" w:rsidRPr="00025BC4" w:rsidRDefault="00B71C5C" w:rsidP="00B71C5C">
      <w:pPr>
        <w:spacing w:line="179" w:lineRule="exact"/>
        <w:rPr>
          <w:sz w:val="20"/>
          <w:szCs w:val="20"/>
          <w:lang w:val="en-GB"/>
        </w:rPr>
      </w:pPr>
    </w:p>
    <w:p w14:paraId="38FC4430" w14:textId="77777777" w:rsidR="00B71C5C" w:rsidRDefault="00B71C5C" w:rsidP="00B71C5C">
      <w:pPr>
        <w:ind w:left="1720"/>
        <w:rPr>
          <w:sz w:val="20"/>
          <w:szCs w:val="20"/>
          <w:lang w:val="en-GB"/>
        </w:rPr>
      </w:pPr>
      <w:r w:rsidRPr="00025BC4">
        <w:rPr>
          <w:rFonts w:ascii="Arial" w:eastAsia="Arial" w:hAnsi="Arial" w:cs="Arial"/>
          <w:sz w:val="29"/>
          <w:szCs w:val="29"/>
          <w:lang w:val="en-GB"/>
        </w:rPr>
        <w:t>Theologische Doktrin</w:t>
      </w:r>
    </w:p>
    <w:p w14:paraId="40D0BB8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55520" behindDoc="1" locked="0" layoutInCell="0" allowOverlap="1" wp14:anchorId="4AAA5A57" wp14:editId="04589633">
            <wp:simplePos x="0" y="0"/>
            <wp:positionH relativeFrom="column">
              <wp:posOffset>182880</wp:posOffset>
            </wp:positionH>
            <wp:positionV relativeFrom="paragraph">
              <wp:posOffset>-123825</wp:posOffset>
            </wp:positionV>
            <wp:extent cx="73025" cy="730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2B71EEF" w14:textId="77777777" w:rsidR="00B71C5C" w:rsidRPr="00025BC4" w:rsidRDefault="00B71C5C" w:rsidP="00B71C5C">
      <w:pPr>
        <w:spacing w:line="165" w:lineRule="exact"/>
        <w:rPr>
          <w:sz w:val="20"/>
          <w:szCs w:val="20"/>
          <w:lang w:val="en-GB"/>
        </w:rPr>
      </w:pPr>
    </w:p>
    <w:p w14:paraId="662A7816" w14:textId="77777777" w:rsidR="00B71C5C" w:rsidRDefault="00B71C5C" w:rsidP="00B71C5C">
      <w:pPr>
        <w:ind w:left="1720"/>
        <w:rPr>
          <w:sz w:val="20"/>
          <w:szCs w:val="20"/>
          <w:lang w:val="en-GB"/>
        </w:rPr>
      </w:pPr>
      <w:r w:rsidRPr="00025BC4">
        <w:rPr>
          <w:rFonts w:ascii="Arial" w:eastAsia="Arial" w:hAnsi="Arial" w:cs="Arial"/>
          <w:sz w:val="29"/>
          <w:szCs w:val="29"/>
          <w:lang w:val="en-GB"/>
        </w:rPr>
        <w:t>Verborgene Gefahren der Selbstprophezeiung</w:t>
      </w:r>
    </w:p>
    <w:p w14:paraId="064DC5D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56544" behindDoc="1" locked="0" layoutInCell="0" allowOverlap="1" wp14:anchorId="5586C6CB" wp14:editId="2E85304A">
            <wp:simplePos x="0" y="0"/>
            <wp:positionH relativeFrom="column">
              <wp:posOffset>182880</wp:posOffset>
            </wp:positionH>
            <wp:positionV relativeFrom="paragraph">
              <wp:posOffset>-123825</wp:posOffset>
            </wp:positionV>
            <wp:extent cx="73025" cy="730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0ABF836" w14:textId="77777777" w:rsidR="00B71C5C" w:rsidRPr="00025BC4" w:rsidRDefault="00B71C5C" w:rsidP="00B71C5C">
      <w:pPr>
        <w:spacing w:line="165" w:lineRule="exact"/>
        <w:rPr>
          <w:sz w:val="20"/>
          <w:szCs w:val="20"/>
          <w:lang w:val="en-GB"/>
        </w:rPr>
      </w:pPr>
    </w:p>
    <w:p w14:paraId="105E1C6B" w14:textId="77777777" w:rsidR="00B71C5C" w:rsidRDefault="00B71C5C" w:rsidP="00B71C5C">
      <w:pPr>
        <w:ind w:left="1720"/>
        <w:rPr>
          <w:sz w:val="20"/>
          <w:szCs w:val="20"/>
          <w:lang w:val="en-GB"/>
        </w:rPr>
      </w:pPr>
      <w:r w:rsidRPr="00025BC4">
        <w:rPr>
          <w:rFonts w:ascii="Arial" w:eastAsia="Arial" w:hAnsi="Arial" w:cs="Arial"/>
          <w:sz w:val="29"/>
          <w:szCs w:val="29"/>
          <w:lang w:val="en-GB"/>
        </w:rPr>
        <w:t>Warum Gott seine prophetische Einrichtung fortsetzt</w:t>
      </w:r>
    </w:p>
    <w:p w14:paraId="0574DE7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57568" behindDoc="1" locked="0" layoutInCell="0" allowOverlap="1" wp14:anchorId="469A58DB" wp14:editId="2A4F9876">
            <wp:simplePos x="0" y="0"/>
            <wp:positionH relativeFrom="column">
              <wp:posOffset>182880</wp:posOffset>
            </wp:positionH>
            <wp:positionV relativeFrom="paragraph">
              <wp:posOffset>-123825</wp:posOffset>
            </wp:positionV>
            <wp:extent cx="73025" cy="730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F870113" w14:textId="77777777" w:rsidR="00B71C5C" w:rsidRPr="00025BC4" w:rsidRDefault="00B71C5C" w:rsidP="00B71C5C">
      <w:pPr>
        <w:spacing w:line="266" w:lineRule="exact"/>
        <w:rPr>
          <w:sz w:val="20"/>
          <w:szCs w:val="20"/>
          <w:lang w:val="en-GB"/>
        </w:rPr>
      </w:pPr>
    </w:p>
    <w:p w14:paraId="29411630" w14:textId="77777777" w:rsidR="00B71C5C" w:rsidRDefault="00B71C5C" w:rsidP="00B71C5C">
      <w:pPr>
        <w:spacing w:line="293" w:lineRule="auto"/>
        <w:ind w:firstLine="288"/>
        <w:jc w:val="both"/>
        <w:rPr>
          <w:sz w:val="20"/>
          <w:szCs w:val="20"/>
          <w:lang w:val="en-GB"/>
        </w:rPr>
      </w:pPr>
      <w:r w:rsidRPr="00025BC4">
        <w:rPr>
          <w:rFonts w:ascii="Arial" w:eastAsia="Arial" w:hAnsi="Arial" w:cs="Arial"/>
          <w:sz w:val="26"/>
          <w:szCs w:val="26"/>
          <w:lang w:val="en-GB"/>
        </w:rPr>
        <w:t xml:space="preserve">Die Bedeutung des Kirchenpropheten in der heutigen Zeit kann gar nicht hoch genug eingeschätzt werden. Der zunehmende Okkultismus, die Hexerei und die </w:t>
      </w:r>
      <w:r w:rsidRPr="00025BC4">
        <w:rPr>
          <w:rFonts w:ascii="Arial" w:eastAsia="Arial" w:hAnsi="Arial" w:cs="Arial"/>
          <w:sz w:val="26"/>
          <w:szCs w:val="26"/>
          <w:lang w:val="en-GB"/>
        </w:rPr>
        <w:lastRenderedPageBreak/>
        <w:t>Zauberei schaffen ein Reich der Finsternis in allen Schichten der Gesellschaft. Die Unkenntnis der Prophezeiungen des Schöpfers zusammen mit der</w:t>
      </w:r>
    </w:p>
    <w:p w14:paraId="40FCF2A6" w14:textId="77777777" w:rsidR="00B71C5C" w:rsidRPr="00025BC4" w:rsidRDefault="00B71C5C" w:rsidP="00B71C5C">
      <w:pPr>
        <w:rPr>
          <w:lang w:val="en-GB"/>
        </w:rPr>
        <w:sectPr w:rsidR="00B71C5C" w:rsidRPr="00025BC4">
          <w:pgSz w:w="12240" w:h="15840"/>
          <w:pgMar w:top="1440" w:right="1440" w:bottom="1041" w:left="1440" w:header="0" w:footer="0" w:gutter="0"/>
          <w:cols w:space="720" w:equalWidth="0">
            <w:col w:w="9360"/>
          </w:cols>
        </w:sectPr>
      </w:pPr>
    </w:p>
    <w:p w14:paraId="42F5A185" w14:textId="77777777" w:rsidR="00B71C5C" w:rsidRDefault="00B71C5C" w:rsidP="00B71C5C">
      <w:pPr>
        <w:spacing w:line="245" w:lineRule="auto"/>
        <w:jc w:val="both"/>
        <w:rPr>
          <w:sz w:val="20"/>
          <w:szCs w:val="20"/>
          <w:lang w:val="en-GB"/>
        </w:rPr>
      </w:pPr>
      <w:r w:rsidRPr="00025BC4">
        <w:rPr>
          <w:rFonts w:ascii="Arial" w:eastAsia="Arial" w:hAnsi="Arial" w:cs="Arial"/>
          <w:sz w:val="29"/>
          <w:szCs w:val="29"/>
          <w:lang w:val="en-GB"/>
        </w:rPr>
        <w:lastRenderedPageBreak/>
        <w:t>der Widerstand der Kirche gegen die Wiedereinstellung des Beamten verantwortlich gemacht werden kann. Wenn man dann noch die abtrünnige Haltung der Kirche in wichtigen geistlichen und moralischen Fragen hinzunimmt, wird die widersprüchliche Dualität deutlich. Auf der einen Seite zeigen diese Themen deutlich, dass Gott den Propheten braucht, und auf der anderen Seite erklären sie, warum und wie Propheten gemieden und unerbittlich verfolgt werden.</w:t>
      </w:r>
    </w:p>
    <w:p w14:paraId="644255A3" w14:textId="77777777" w:rsidR="00B71C5C" w:rsidRPr="00025BC4" w:rsidRDefault="00B71C5C" w:rsidP="00B71C5C">
      <w:pPr>
        <w:spacing w:line="145" w:lineRule="exact"/>
        <w:rPr>
          <w:sz w:val="20"/>
          <w:szCs w:val="20"/>
          <w:lang w:val="en-GB"/>
        </w:rPr>
      </w:pPr>
    </w:p>
    <w:p w14:paraId="5FDC44C0"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t>Doch die steigende Flut des Dämonismus, die sich mehr denn je am Horizont unserer Endzeit abzeichnet, bedeutet, dass der Prophet als Gottes Machtdienst der Stufe zwei aufgerichtet und ausgerüstet werden muss, um ihm zu begegnen. Um dies besser zu verstehen, denke an die Welt von Elia und Elisa, zwei berühmten Propheten im alten Israel während der Zeit der Könige. Erinnere dich an den Zustand, der sie motiviert hat, und du verstehst, warum Gottes einzige Antwort auf den Verfall der Erde heute die Wiedereinsetzung der Propheten ist.</w:t>
      </w:r>
    </w:p>
    <w:p w14:paraId="2046613A" w14:textId="77777777" w:rsidR="00B71C5C" w:rsidRPr="00025BC4" w:rsidRDefault="00B71C5C" w:rsidP="00B71C5C">
      <w:pPr>
        <w:spacing w:line="126" w:lineRule="exact"/>
        <w:rPr>
          <w:sz w:val="20"/>
          <w:szCs w:val="20"/>
          <w:lang w:val="en-GB"/>
        </w:rPr>
      </w:pPr>
    </w:p>
    <w:p w14:paraId="470CC1FD" w14:textId="77777777" w:rsidR="00B71C5C" w:rsidRDefault="00B71C5C" w:rsidP="00B71C5C">
      <w:pPr>
        <w:spacing w:line="244" w:lineRule="auto"/>
        <w:ind w:firstLine="288"/>
        <w:jc w:val="both"/>
        <w:rPr>
          <w:sz w:val="20"/>
          <w:szCs w:val="20"/>
          <w:lang w:val="en-GB"/>
        </w:rPr>
      </w:pPr>
      <w:r w:rsidRPr="00025BC4">
        <w:rPr>
          <w:rFonts w:ascii="Arial" w:eastAsia="Arial" w:hAnsi="Arial" w:cs="Arial"/>
          <w:sz w:val="29"/>
          <w:szCs w:val="29"/>
          <w:lang w:val="en-GB"/>
        </w:rPr>
        <w:t>Das Licht in Israel war durch das Heidentum praktisch ausgelöscht worden, und Gottes Volk wusste nicht mehr, was echt und was falsch war. Ihr gesamtes geistliches Klima war schwarz vor dämonischen Kräften, die Jahwes Wahrheit und Herrlichkeit in ihren Augen verdrängt hatten. Es begann mit Salomo, erreichte aber seinen Höhepunkt der Zerstörung durch seinen Nachfolger, Jerobeam.</w:t>
      </w:r>
    </w:p>
    <w:p w14:paraId="4F7AF188" w14:textId="77777777" w:rsidR="00B71C5C" w:rsidRPr="00025BC4" w:rsidRDefault="00B71C5C" w:rsidP="00B71C5C">
      <w:pPr>
        <w:spacing w:line="148" w:lineRule="exact"/>
        <w:rPr>
          <w:sz w:val="20"/>
          <w:szCs w:val="20"/>
          <w:lang w:val="en-GB"/>
        </w:rPr>
      </w:pPr>
    </w:p>
    <w:p w14:paraId="3A90DA74"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Wenn du dich erinnerst, war Jerobeam, der Salomo als König von Israel ablöste, sehr unsicher über sein neues Amt als Israels vierter König. Er wusste, dass er nicht von edler Geburt war und eigentlich nicht für das Königtum in Frage kommen sollte. Dennoch hielt Jehova es für angebracht, ihn durch einen Propheten einzusetzen. Nachdem er sich ein Bild von der Lage gemacht hatte, stellte sich Jerobeam unwirkliche Bedrohungen für sein Königreich vor. Aus Angst, seine Stellung zu verlieren, wenn Juda weiterhin dem Gott dienen würde, der ihn an die Macht gebracht hatte, dachte er sich eine tödliche Lösung aus. In der Erzählung in 1. Könige heißt es, dass seine emotionale Unsicherheit ihn dazu trieb, sich gegen den Herrn aufzulehnen und das Königreich, über das Jahwe ihn hatte herrschen lassen, den Teufeln zu übergeben. Seine Abtrünnigkeit war zwar rein geistlich, aber dennoch tödlich. Heute würden wir es eine neue religiöse Bewegung nennen.</w:t>
      </w:r>
    </w:p>
    <w:p w14:paraId="62196B21" w14:textId="77777777" w:rsidR="00B71C5C" w:rsidRPr="00025BC4" w:rsidRDefault="00B71C5C" w:rsidP="00B71C5C">
      <w:pPr>
        <w:spacing w:line="131" w:lineRule="exact"/>
        <w:rPr>
          <w:sz w:val="20"/>
          <w:szCs w:val="20"/>
          <w:lang w:val="en-GB"/>
        </w:rPr>
      </w:pPr>
    </w:p>
    <w:p w14:paraId="042FCCC6"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 xml:space="preserve">Wie auch immer, Jerobeam revanchierte sich für Gottes Gunst, indem er sein geliebtes Volk Israel in eine Finsternis stürzte, von der es sich nie wieder ganz erholen sollte. In selbstsüchtiger Paranoia schuf er sein eigenes religiöses System, das das Land direkt aus Jehovas Händen nahm und seine Herrschaft genau den Göttern (und Dämonen) überließ, </w:t>
      </w:r>
      <w:r w:rsidRPr="00025BC4">
        <w:rPr>
          <w:rFonts w:ascii="Arial" w:eastAsia="Arial" w:hAnsi="Arial" w:cs="Arial"/>
          <w:sz w:val="29"/>
          <w:szCs w:val="29"/>
          <w:lang w:val="en-GB"/>
        </w:rPr>
        <w:lastRenderedPageBreak/>
        <w:t>vor denen der Herr Israel am Anfang gerettet hatte. Jeremia 2:11 nennt das "seinen Gott wechseln".</w:t>
      </w:r>
    </w:p>
    <w:p w14:paraId="38CF7E1B" w14:textId="77777777" w:rsidR="00B71C5C" w:rsidRPr="00025BC4" w:rsidRDefault="00B71C5C" w:rsidP="00B71C5C">
      <w:pPr>
        <w:spacing w:line="163" w:lineRule="exact"/>
        <w:rPr>
          <w:sz w:val="20"/>
          <w:szCs w:val="20"/>
          <w:lang w:val="en-GB"/>
        </w:rPr>
      </w:pPr>
    </w:p>
    <w:p w14:paraId="0B2591CD" w14:textId="77777777" w:rsidR="00B71C5C" w:rsidRDefault="00B71C5C" w:rsidP="00B71C5C">
      <w:pPr>
        <w:spacing w:line="293" w:lineRule="auto"/>
        <w:ind w:firstLine="288"/>
        <w:jc w:val="both"/>
        <w:rPr>
          <w:sz w:val="20"/>
          <w:szCs w:val="20"/>
          <w:lang w:val="en-GB"/>
        </w:rPr>
      </w:pPr>
      <w:r w:rsidRPr="00025BC4">
        <w:rPr>
          <w:rFonts w:ascii="Arial" w:eastAsia="Arial" w:hAnsi="Arial" w:cs="Arial"/>
          <w:sz w:val="26"/>
          <w:szCs w:val="26"/>
          <w:lang w:val="en-GB"/>
        </w:rPr>
        <w:t>Nach Salomos Abtrünnigkeit vertrieb Jerobeam die levitischen Priester aus dem Tempel des Herrn und setzte an ihre Stelle diejenigen, die er aus seinem eigenen Herzen heraus wählte. Er setzte alle ein, die sich für das Amt interessierten, und verschob so die Reihenfolge</w:t>
      </w:r>
    </w:p>
    <w:p w14:paraId="3B571D98" w14:textId="77777777" w:rsidR="00B71C5C" w:rsidRPr="00025BC4" w:rsidRDefault="00B71C5C" w:rsidP="00B71C5C">
      <w:pPr>
        <w:rPr>
          <w:lang w:val="en-GB"/>
        </w:rPr>
        <w:sectPr w:rsidR="00B71C5C" w:rsidRPr="00025BC4">
          <w:pgSz w:w="12240" w:h="15840"/>
          <w:pgMar w:top="1413" w:right="1440" w:bottom="868" w:left="1440" w:header="0" w:footer="0" w:gutter="0"/>
          <w:cols w:space="720" w:equalWidth="0">
            <w:col w:w="9360"/>
          </w:cols>
        </w:sectPr>
      </w:pPr>
    </w:p>
    <w:p w14:paraId="18172BEF" w14:textId="77777777" w:rsidR="00B71C5C" w:rsidRDefault="00B71C5C" w:rsidP="00B71C5C">
      <w:pPr>
        <w:spacing w:line="273" w:lineRule="auto"/>
        <w:jc w:val="both"/>
        <w:rPr>
          <w:sz w:val="20"/>
          <w:szCs w:val="20"/>
          <w:lang w:val="en-GB"/>
        </w:rPr>
      </w:pPr>
      <w:r w:rsidRPr="00025BC4">
        <w:rPr>
          <w:rFonts w:ascii="Arial" w:eastAsia="Arial" w:hAnsi="Arial" w:cs="Arial"/>
          <w:sz w:val="26"/>
          <w:szCs w:val="26"/>
          <w:lang w:val="en-GB"/>
        </w:rPr>
        <w:lastRenderedPageBreak/>
        <w:t>der Priesterschaft von der aaronischen Dynastie zu den einfachen Leuten. Außerdem änderte er Israels heilige Feiertage von dem, was Gott durch Mose angeordnet hatte, zu seinen eigenen. Die Tragödie seines Verrats wird in 2. Chronik 11,14-15 deutlich. Anstatt dem Heiligen Geist zu dienen, der sie bewahrt und geheiligt hatte, lehrten und förderten die neuen dämonischen Priester nun die Anbetung von Teufeln. Lies den Bericht selbst, um zu erfahren, dass die Welt der Propheten unter Jerobeam der heutigen Welt sehr ähnlich war. Sich wiederholende Zyklen der Perversion und des Heidentums, die sich als New-Age-Offenbarungen tarnen, verfestigen das Bedürfnis nach dem Propheten mehr als alles andere.</w:t>
      </w:r>
    </w:p>
    <w:p w14:paraId="4BFD2FE3" w14:textId="77777777" w:rsidR="00B71C5C" w:rsidRPr="00025BC4" w:rsidRDefault="00B71C5C" w:rsidP="00B71C5C">
      <w:pPr>
        <w:spacing w:line="111" w:lineRule="exact"/>
        <w:rPr>
          <w:sz w:val="20"/>
          <w:szCs w:val="20"/>
          <w:lang w:val="en-GB"/>
        </w:rPr>
      </w:pPr>
    </w:p>
    <w:p w14:paraId="4B22FCEB" w14:textId="77777777" w:rsidR="00B71C5C" w:rsidRDefault="00B71C5C" w:rsidP="00B71C5C">
      <w:pPr>
        <w:spacing w:line="264" w:lineRule="auto"/>
        <w:ind w:firstLine="288"/>
        <w:jc w:val="both"/>
        <w:rPr>
          <w:sz w:val="20"/>
          <w:szCs w:val="20"/>
          <w:lang w:val="en-GB"/>
        </w:rPr>
      </w:pPr>
      <w:r w:rsidRPr="00025BC4">
        <w:rPr>
          <w:rFonts w:ascii="Arial" w:eastAsia="Arial" w:hAnsi="Arial" w:cs="Arial"/>
          <w:sz w:val="27"/>
          <w:szCs w:val="27"/>
          <w:lang w:val="en-GB"/>
        </w:rPr>
        <w:t>Falsche Lehren, verdrehte Wahrheiten, Humanismus und Weltlichkeit beherrschen das Bewusstsein der Kirche des einundzwanzigsten Jahrhunderts. Wie zur Zeit Jerobeams verbreiten große Schulklassen weltweit die alten Götter, Göttinnen, Religionen und Zauberei, von denen die Geschichte sagt, dass sie jede Nation, die sie anbetete, zerstört haben. Die modernen Medien, die vom antichristlichen Geist in der Welt finanziert werden, stopfen uns genau diese östlichen Religionen in den Rachen und werben für die Finsternis.</w:t>
      </w:r>
    </w:p>
    <w:p w14:paraId="184D9AF7" w14:textId="77777777" w:rsidR="00B71C5C" w:rsidRPr="00025BC4" w:rsidRDefault="00B71C5C" w:rsidP="00B71C5C">
      <w:pPr>
        <w:spacing w:line="140" w:lineRule="exact"/>
        <w:rPr>
          <w:sz w:val="20"/>
          <w:szCs w:val="20"/>
          <w:lang w:val="en-GB"/>
        </w:rPr>
      </w:pPr>
    </w:p>
    <w:p w14:paraId="743EB62A"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Warum Prophetics?</w:t>
      </w:r>
    </w:p>
    <w:p w14:paraId="24DF718E" w14:textId="77777777" w:rsidR="00B71C5C" w:rsidRPr="00025BC4" w:rsidRDefault="00B71C5C" w:rsidP="00B71C5C">
      <w:pPr>
        <w:spacing w:line="185" w:lineRule="exact"/>
        <w:rPr>
          <w:sz w:val="20"/>
          <w:szCs w:val="20"/>
          <w:lang w:val="en-GB"/>
        </w:rPr>
      </w:pPr>
    </w:p>
    <w:p w14:paraId="2B1417A6"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 xml:space="preserve">Die Prophetie ist die einzige erste Wahl, weil der Herr sie vorbereitet hat, um die Flut des Dämonismus, die unsere Generation heimsucht, aufzuhalten. Grund dafür sind die Offenbarungslehren in 1. Korinther 14,32, Hesekiel 13,1-3 und Nehemia 9,30. Gemeinsam entlarven diese Passagen eine weitgehend ignorierte Realität in Bezug auf die Zusammensetzung der Propheten. Die Unterscheidung stellt den offiziellen Propheten über den Propheten. Es ist der Geist im Propheten - nicht nur der Heilige Geist, sondern der einzigartige Geist des Propheten, auf den wir bereits hingewiesen haben. Der Geist des Propheten macht den Propheten zum Propheten, unabhängig davon, ob er oder sie wiedergeboren wird oder nicht. Der Heilige Geist in einer Person fördert die Unterscheidung, indem er festlegt, ob der Prophet oder die Prophetin seinen oder ihren Geist für das Reich Gottes unter der Herrschaft von Jesus Christus einsetzt oder nicht. Andernfalls sind die Fähigkeit, prophetische Offenbarungen zu empfangen und die Fähigkeit zu prophezeien, allgemein mit der natürlichen Geburt des Propheten verbunden. Siehe das Wirken von Bileam in Numeri 23-31. Er stand nicht unter dem Bund Israels, und doch wurde er von Gott benutzt, um mit seinen geistlichen Augen zu sehen, was Gott mit dem Volk plante, das er verfluchen sollte. Der Prophet sagt, dass seine Augen jetzt endlich weit offen waren. Das bedeutet, dass der </w:t>
      </w:r>
      <w:r w:rsidRPr="00025BC4">
        <w:rPr>
          <w:rFonts w:ascii="Arial" w:eastAsia="Arial" w:hAnsi="Arial" w:cs="Arial"/>
          <w:sz w:val="27"/>
          <w:szCs w:val="27"/>
          <w:lang w:val="en-GB"/>
        </w:rPr>
        <w:lastRenderedPageBreak/>
        <w:t>Prophet in dem Moment, in dem er mit seinem Schöpfer in Kontakt kam, zum ersten Mal wusste, dass die Visionen, die er zu diesem Zeitpunkt sah, echt und die, die er davor gesehen hatte, falsch waren.</w:t>
      </w:r>
    </w:p>
    <w:p w14:paraId="3CDC0496" w14:textId="77777777" w:rsidR="00B71C5C" w:rsidRPr="00025BC4" w:rsidRDefault="00B71C5C" w:rsidP="00B71C5C">
      <w:pPr>
        <w:spacing w:line="141" w:lineRule="exact"/>
        <w:rPr>
          <w:sz w:val="20"/>
          <w:szCs w:val="20"/>
          <w:lang w:val="en-GB"/>
        </w:rPr>
      </w:pPr>
    </w:p>
    <w:p w14:paraId="5FA8BAB1" w14:textId="77777777" w:rsidR="00B71C5C" w:rsidRDefault="00B71C5C" w:rsidP="00B71C5C">
      <w:pPr>
        <w:spacing w:line="309" w:lineRule="auto"/>
        <w:ind w:firstLine="288"/>
        <w:jc w:val="both"/>
        <w:rPr>
          <w:sz w:val="20"/>
          <w:szCs w:val="20"/>
          <w:lang w:val="en-GB"/>
        </w:rPr>
      </w:pPr>
      <w:r w:rsidRPr="00025BC4">
        <w:rPr>
          <w:rFonts w:ascii="Arial" w:eastAsia="Arial" w:hAnsi="Arial" w:cs="Arial"/>
          <w:sz w:val="25"/>
          <w:szCs w:val="25"/>
          <w:lang w:val="en-GB"/>
        </w:rPr>
        <w:t>Die Unterschiede zwischen den beiden Wirkungskreisen - Erlöste und Unerlöste - lassen sich auf drei Dinge reduzieren: geistliche Autorität, göttliche Vollmacht und Vollzugsgewalt. Wenn sich ein Prophet oder eine Prophetin zu Jesus Christus bekehrt, sind seine oder ihre Gaben</w:t>
      </w:r>
    </w:p>
    <w:p w14:paraId="670F0E16" w14:textId="77777777" w:rsidR="00B71C5C" w:rsidRPr="00025BC4" w:rsidRDefault="00B71C5C" w:rsidP="00B71C5C">
      <w:pPr>
        <w:rPr>
          <w:lang w:val="en-GB"/>
        </w:rPr>
        <w:sectPr w:rsidR="00B71C5C" w:rsidRPr="00025BC4">
          <w:pgSz w:w="12240" w:h="15840"/>
          <w:pgMar w:top="1422" w:right="1440" w:bottom="1055" w:left="1440" w:header="0" w:footer="0" w:gutter="0"/>
          <w:cols w:space="720" w:equalWidth="0">
            <w:col w:w="9360"/>
          </w:cols>
        </w:sectPr>
      </w:pPr>
    </w:p>
    <w:p w14:paraId="479C5083" w14:textId="77777777" w:rsidR="00B71C5C" w:rsidRDefault="00B71C5C" w:rsidP="00B71C5C">
      <w:pPr>
        <w:spacing w:line="259" w:lineRule="auto"/>
        <w:jc w:val="both"/>
        <w:rPr>
          <w:sz w:val="20"/>
          <w:szCs w:val="20"/>
          <w:lang w:val="en-GB"/>
        </w:rPr>
      </w:pPr>
      <w:r w:rsidRPr="00025BC4">
        <w:rPr>
          <w:rFonts w:ascii="Arial" w:eastAsia="Arial" w:hAnsi="Arial" w:cs="Arial"/>
          <w:sz w:val="28"/>
          <w:szCs w:val="28"/>
          <w:lang w:val="en-GB"/>
        </w:rPr>
        <w:lastRenderedPageBreak/>
        <w:t>geheiligt und inspiriert von den völlig neuen Impulsen und Zielen von Gottes Heiligem Geist. Aufgrund der Liebe des Offiziers zum Herrn dient das Betreiben dieser Offenbarungsgaben nun einem höheren Zweck und zielt auf eine Lebensqualität ab, die über das Zeitliche und Materielle hinausgeht und bis in die Ewigkeit hineinreicht.</w:t>
      </w:r>
    </w:p>
    <w:p w14:paraId="52C9885B" w14:textId="77777777" w:rsidR="00B71C5C" w:rsidRPr="00025BC4" w:rsidRDefault="00B71C5C" w:rsidP="00B71C5C">
      <w:pPr>
        <w:spacing w:line="127" w:lineRule="exact"/>
        <w:rPr>
          <w:sz w:val="20"/>
          <w:szCs w:val="20"/>
          <w:lang w:val="en-GB"/>
        </w:rPr>
      </w:pPr>
    </w:p>
    <w:p w14:paraId="1880F1F0"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Glaube nicht jedem Geist</w:t>
      </w:r>
    </w:p>
    <w:p w14:paraId="25CE46BA" w14:textId="77777777" w:rsidR="00B71C5C" w:rsidRPr="00025BC4" w:rsidRDefault="00B71C5C" w:rsidP="00B71C5C">
      <w:pPr>
        <w:spacing w:line="199" w:lineRule="exact"/>
        <w:rPr>
          <w:sz w:val="20"/>
          <w:szCs w:val="20"/>
          <w:lang w:val="en-GB"/>
        </w:rPr>
      </w:pPr>
    </w:p>
    <w:p w14:paraId="757C0C6F" w14:textId="77777777" w:rsidR="00B71C5C" w:rsidRDefault="00B71C5C" w:rsidP="00B71C5C">
      <w:pPr>
        <w:spacing w:line="268" w:lineRule="auto"/>
        <w:ind w:firstLine="288"/>
        <w:jc w:val="both"/>
        <w:rPr>
          <w:sz w:val="20"/>
          <w:szCs w:val="20"/>
          <w:lang w:val="en-GB"/>
        </w:rPr>
      </w:pPr>
      <w:r w:rsidRPr="00025BC4">
        <w:rPr>
          <w:rFonts w:ascii="Arial" w:eastAsia="Arial" w:hAnsi="Arial" w:cs="Arial"/>
          <w:sz w:val="26"/>
          <w:szCs w:val="26"/>
          <w:lang w:val="en-GB"/>
        </w:rPr>
        <w:t xml:space="preserve">Der Humanismus verachtet jede Andeutung von Spiritualität, die mit Jesus Christus oder dem lebendigen Gott verbunden ist. Die Zeichen des offiziellen Propheten rufen ein mächtiges, göttliches Eingreifen hervor. Deshalb schreien sie nach einer ebenso mächtigen prophetischen Behandlung. Wie du vielleicht schon an unserer Diskussion über Jerobeam gesehen hast, werden heute dieselben Teufel und Zaubereien unter dem Deckmantel der spirituellen Erleuchtung, der persönlichen Ermächtigung und der Unabhängigkeit von der Religion und dem Schöpfer verbreitet. Viele Menschen, die das Wort des Herrn nicht kennen, werden dazu verführt zu glauben, dass sie durch diese teuflischen Fallen einen besseren, leichteren Weg zu Gott und/oder zur Erlösung finden. Man gaukelt ihnen vor, dass sie Gott nicht brauchen, weil sie als Herren ihres eigenen Schicksals ihren eigenen Himmel und ihre eigene Hölle erschaffen. Diese Seelen fallen der teuflischsten aller Verführungen, dem Spiritismus, zum Opfer, weil sie alle unsichtbaren und ungreifbaren Begegnungen in einen Topf werfen. Verlockt durch metaphysisches Wissen und übersinnliche Erleuchtung lassen sie ihre Vorsicht fallen und werden in den Dienst von Sünde und Tod gesogen. Hinzu kommt, dass viele von denen, die auf der gelben Ziegelsteinstraße zum Zauberer von Oz geführt werden, Christen sind oder zumindest behaupten, es zu sein. Diese Heiligen, die in die Idee der Spiritualität verliebt sind, übersehen die Tatsache, dass nicht jeder Geist von Gott ist. (Siehe 1. Johannes 4,1.) Aufgrund ihres schlechten Urteilsvermögens und ihrer noch schlechteren Bibelkenntnis sind sie nicht in der Lage zu erkennen, ob etwas Geistiges vom Schöpfergott stammt oder nicht. Jesus hat uns jedoch einen Hinweis gegeben, und es ist dieser Hinweis, den die Propheten für uns entschlüsseln, wie in Johannes 6:45 zu lesen ist: "Es steht geschrieben in den Propheten, und sie werden alle von Gott gelehrt sein. So kommt nun jeder, der gehört hat und vom Vater weiß, zu mir." Die Propheten prangern an, dass die Grenzen zwischen gottgefälligem und gottlosem Spiritualismus verwischt werden. Sie wiederholen die Worte Christi im obigen Vers und erinnern uns daran, dass es auch heute noch um den Herrn Jesus Christus geht. Eine Sache, die Okkultisten hassen und vor der sie zurückschrecken, ist der Name Jesus. </w:t>
      </w:r>
      <w:r w:rsidRPr="00025BC4">
        <w:rPr>
          <w:rFonts w:ascii="Arial" w:eastAsia="Arial" w:hAnsi="Arial" w:cs="Arial"/>
          <w:sz w:val="26"/>
          <w:szCs w:val="26"/>
          <w:lang w:val="en-GB"/>
        </w:rPr>
        <w:lastRenderedPageBreak/>
        <w:t>Deshalb hat Christus die gesamte Erlösungsstrategie auf sich selbst und den Glauben an seinen Namen reduziert.</w:t>
      </w:r>
    </w:p>
    <w:p w14:paraId="32F5E760" w14:textId="77777777" w:rsidR="00B71C5C" w:rsidRPr="00025BC4" w:rsidRDefault="00B71C5C" w:rsidP="00B71C5C">
      <w:pPr>
        <w:spacing w:line="118" w:lineRule="exact"/>
        <w:rPr>
          <w:sz w:val="20"/>
          <w:szCs w:val="20"/>
          <w:lang w:val="en-GB"/>
        </w:rPr>
      </w:pPr>
    </w:p>
    <w:p w14:paraId="1EBA1AD4" w14:textId="77777777" w:rsidR="00B71C5C" w:rsidRDefault="00B71C5C" w:rsidP="00B71C5C">
      <w:pPr>
        <w:ind w:left="3340"/>
        <w:rPr>
          <w:sz w:val="20"/>
          <w:szCs w:val="20"/>
          <w:lang w:val="en-GB"/>
        </w:rPr>
      </w:pPr>
      <w:r w:rsidRPr="00025BC4">
        <w:rPr>
          <w:rFonts w:ascii="Arial" w:eastAsia="Arial" w:hAnsi="Arial" w:cs="Arial"/>
          <w:sz w:val="29"/>
          <w:szCs w:val="29"/>
          <w:lang w:val="en-GB"/>
        </w:rPr>
        <w:t>Ein antichristlicher Geist beflügelt</w:t>
      </w:r>
    </w:p>
    <w:p w14:paraId="64A3FF65" w14:textId="77777777" w:rsidR="00B71C5C" w:rsidRPr="00025BC4" w:rsidRDefault="00B71C5C" w:rsidP="00B71C5C">
      <w:pPr>
        <w:spacing w:line="32" w:lineRule="exact"/>
        <w:rPr>
          <w:sz w:val="20"/>
          <w:szCs w:val="20"/>
          <w:lang w:val="en-GB"/>
        </w:rPr>
      </w:pPr>
    </w:p>
    <w:p w14:paraId="0289B15E" w14:textId="77777777" w:rsidR="00B71C5C" w:rsidRDefault="00B71C5C" w:rsidP="00B71C5C">
      <w:pPr>
        <w:ind w:left="3700"/>
        <w:rPr>
          <w:sz w:val="20"/>
          <w:szCs w:val="20"/>
          <w:lang w:val="en-GB"/>
        </w:rPr>
      </w:pPr>
      <w:r w:rsidRPr="00025BC4">
        <w:rPr>
          <w:rFonts w:ascii="Arial" w:eastAsia="Arial" w:hAnsi="Arial" w:cs="Arial"/>
          <w:sz w:val="29"/>
          <w:szCs w:val="29"/>
          <w:lang w:val="en-GB"/>
        </w:rPr>
        <w:t>Dämonische Flammen</w:t>
      </w:r>
    </w:p>
    <w:p w14:paraId="7766174C" w14:textId="77777777" w:rsidR="00B71C5C" w:rsidRPr="00025BC4" w:rsidRDefault="00B71C5C" w:rsidP="00B71C5C">
      <w:pPr>
        <w:spacing w:line="151" w:lineRule="exact"/>
        <w:rPr>
          <w:sz w:val="20"/>
          <w:szCs w:val="20"/>
          <w:lang w:val="en-GB"/>
        </w:rPr>
      </w:pPr>
    </w:p>
    <w:p w14:paraId="2298A8A3" w14:textId="77777777" w:rsidR="00B71C5C" w:rsidRDefault="00B71C5C" w:rsidP="00B71C5C">
      <w:pPr>
        <w:spacing w:line="293" w:lineRule="auto"/>
        <w:ind w:firstLine="288"/>
        <w:jc w:val="both"/>
        <w:rPr>
          <w:sz w:val="20"/>
          <w:szCs w:val="20"/>
          <w:lang w:val="en-GB"/>
        </w:rPr>
      </w:pPr>
      <w:r w:rsidRPr="00025BC4">
        <w:rPr>
          <w:rFonts w:ascii="Arial" w:eastAsia="Arial" w:hAnsi="Arial" w:cs="Arial"/>
          <w:sz w:val="26"/>
          <w:szCs w:val="26"/>
          <w:lang w:val="en-GB"/>
        </w:rPr>
        <w:t>Die heimtückische, berühmte Erhebung des Okkultismus in den Köpfen der Gesellschaft fördert Sünde und Dämonismus ganz unverhohlen durch die begehrtesten Ikonen unserer Kultur. Das Gruselige und das Gespenstische haben sich zusammengeschlossen, um die Landschaft der unsichtbaren Welt mit</w:t>
      </w:r>
    </w:p>
    <w:p w14:paraId="558A4084" w14:textId="77777777" w:rsidR="00B71C5C" w:rsidRPr="00025BC4" w:rsidRDefault="00B71C5C" w:rsidP="00B71C5C">
      <w:pPr>
        <w:rPr>
          <w:lang w:val="en-GB"/>
        </w:rPr>
        <w:sectPr w:rsidR="00B71C5C" w:rsidRPr="00025BC4">
          <w:pgSz w:w="12240" w:h="15840"/>
          <w:pgMar w:top="1413" w:right="1440" w:bottom="1070" w:left="1440" w:header="0" w:footer="0" w:gutter="0"/>
          <w:cols w:space="720" w:equalWidth="0">
            <w:col w:w="9360"/>
          </w:cols>
        </w:sectPr>
      </w:pPr>
    </w:p>
    <w:p w14:paraId="33D9F6D9" w14:textId="77777777" w:rsidR="00B71C5C" w:rsidRDefault="00B71C5C" w:rsidP="00B71C5C">
      <w:pPr>
        <w:spacing w:line="256" w:lineRule="auto"/>
        <w:jc w:val="both"/>
        <w:rPr>
          <w:sz w:val="20"/>
          <w:szCs w:val="20"/>
          <w:lang w:val="en-GB"/>
        </w:rPr>
      </w:pPr>
      <w:r w:rsidRPr="00025BC4">
        <w:rPr>
          <w:rFonts w:ascii="Arial" w:eastAsia="Arial" w:hAnsi="Arial" w:cs="Arial"/>
          <w:sz w:val="28"/>
          <w:szCs w:val="28"/>
          <w:lang w:val="en-GB"/>
        </w:rPr>
        <w:lastRenderedPageBreak/>
        <w:t>schreckliche Kräfte, mit denen sterbliche Menschen nicht umgehen können. Der gottlose Gebrauch des Übernatürlichen und die Perversion wahrer geistlicher Macht zeigen uns, dass Gott offizielle Propheten braucht. Die enorme geistliche Befähigung, die der Schöpfer ihnen verliehen hat, wehrt den höllischen Ansturm ab, der sich zusammenbraut, um die moderne Welt zu erobern, wie nie zuvor.</w:t>
      </w:r>
    </w:p>
    <w:p w14:paraId="4BDFB614" w14:textId="77777777" w:rsidR="00B71C5C" w:rsidRPr="00025BC4" w:rsidRDefault="00B71C5C" w:rsidP="00B71C5C">
      <w:pPr>
        <w:spacing w:line="130" w:lineRule="exact"/>
        <w:rPr>
          <w:sz w:val="20"/>
          <w:szCs w:val="20"/>
          <w:lang w:val="en-GB"/>
        </w:rPr>
      </w:pPr>
    </w:p>
    <w:p w14:paraId="6058EF89"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Um zu zeigen, dass es sich bei diesen Aussagen nicht um bloße Panikschreie zur Verteidigung von Religion und Kirche handelt, solltest du dich fragen, wie viel von dem, was dir in deinem täglichen Leben begegnet, nach Dämonen, Hexerei, Zauberei und Mystik riecht. Der Lehrplan der öffentlichen Schulen wird mit diesen Themen überflutet, während die Wahrheit des Evangeliums von Jesus Christus nicht in gleichem Maße zur Kenntnis genommen wird. Werbekampagnen und Programme in den Medien zwingen dir und deinen Kindern uralte Religionen und heidnische Rituale auf. Die Zeichentrickfilme nach der Schule und am Samstagmorgen, denen wir früher vertraut haben, sind jetzt Agenten dieses plumpen und grausamen Kreuzzuges des Okkultismus. Und vergessen wir nicht das Internet und die Welt der Technologie. Surfe im Internet und sieh nach, wie oft die Namen und Lehren des alten Heidentums zur Schau gestellt werden. Dann wirst du wissen, wie drastisch die Situation ist. Die teuflische Kampagne ist so unerbittlich, dass sie viele Menschen überwältigt und Christen betäubt. Da sie es nicht gewohnt sind, der Sünde so ausgesetzt zu sein, sind sie so gebannt, dass sie nicht mehr wissen, was sie tun sollen. Manche fragen sich, ob überhaupt etwas getan werden muss.</w:t>
      </w:r>
    </w:p>
    <w:p w14:paraId="4EEA458B" w14:textId="77777777" w:rsidR="00B71C5C" w:rsidRPr="00025BC4" w:rsidRDefault="00B71C5C" w:rsidP="00B71C5C">
      <w:pPr>
        <w:spacing w:line="148" w:lineRule="exact"/>
        <w:rPr>
          <w:sz w:val="20"/>
          <w:szCs w:val="20"/>
          <w:lang w:val="en-GB"/>
        </w:rPr>
      </w:pPr>
    </w:p>
    <w:p w14:paraId="0C7AB91F" w14:textId="77777777" w:rsidR="00B71C5C" w:rsidRDefault="00B71C5C" w:rsidP="00B71C5C">
      <w:pPr>
        <w:spacing w:line="267" w:lineRule="auto"/>
        <w:ind w:firstLine="288"/>
        <w:jc w:val="both"/>
        <w:rPr>
          <w:sz w:val="20"/>
          <w:szCs w:val="20"/>
          <w:lang w:val="en-GB"/>
        </w:rPr>
      </w:pPr>
      <w:r w:rsidRPr="00025BC4">
        <w:rPr>
          <w:rFonts w:ascii="Arial" w:eastAsia="Arial" w:hAnsi="Arial" w:cs="Arial"/>
          <w:sz w:val="27"/>
          <w:szCs w:val="27"/>
          <w:lang w:val="en-GB"/>
        </w:rPr>
        <w:t>Wahrhaftig, viele Menschen spüren, dass mit all dem etwas nicht stimmt, aber ohne eine pneumatische (geistliche) Ausbildung und Schulung, die ihre akademischen Kenntnisse erhellt, scheinen sie nicht herauszufinden, was es ist. Auch hier brauchen wir Gottes wahre Propheten, die Licht in die Machenschaften der Finsternis bringen und sein Volk über die Unterscheidung zwischen wahrer und falscher Spiritualität aufklären.</w:t>
      </w:r>
    </w:p>
    <w:p w14:paraId="5B1C82A6" w14:textId="77777777" w:rsidR="00B71C5C" w:rsidRPr="00025BC4" w:rsidRDefault="00B71C5C" w:rsidP="00B71C5C">
      <w:pPr>
        <w:spacing w:line="116" w:lineRule="exact"/>
        <w:rPr>
          <w:sz w:val="20"/>
          <w:szCs w:val="20"/>
          <w:lang w:val="en-GB"/>
        </w:rPr>
      </w:pPr>
    </w:p>
    <w:p w14:paraId="6FCCF078"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Schnellstudiendiagramm</w:t>
      </w:r>
    </w:p>
    <w:p w14:paraId="24322774" w14:textId="77777777" w:rsidR="00B71C5C" w:rsidRPr="00025BC4" w:rsidRDefault="00B71C5C" w:rsidP="00B71C5C">
      <w:pPr>
        <w:spacing w:line="185" w:lineRule="exact"/>
        <w:rPr>
          <w:sz w:val="20"/>
          <w:szCs w:val="20"/>
          <w:lang w:val="en-GB"/>
        </w:rPr>
      </w:pPr>
    </w:p>
    <w:p w14:paraId="33204A5C"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Geistliche Ausrüstung für den prophetischen Dienst</w:t>
      </w:r>
    </w:p>
    <w:p w14:paraId="78D16E41" w14:textId="77777777" w:rsidR="00B71C5C" w:rsidRPr="00025BC4" w:rsidRDefault="00B71C5C" w:rsidP="00B71C5C">
      <w:pPr>
        <w:spacing w:line="199" w:lineRule="exact"/>
        <w:rPr>
          <w:sz w:val="20"/>
          <w:szCs w:val="20"/>
          <w:lang w:val="en-GB"/>
        </w:rPr>
      </w:pPr>
    </w:p>
    <w:p w14:paraId="157FB4B8"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9"/>
          <w:szCs w:val="29"/>
          <w:lang w:val="en-GB"/>
        </w:rPr>
        <w:t>Das Wirken des Propheten nach der Wiedergeburt in Jesus Christus macht die Hörer und Lernenden durch die Propheten...</w:t>
      </w:r>
    </w:p>
    <w:p w14:paraId="5F44A91E" w14:textId="77777777" w:rsidR="00B71C5C" w:rsidRPr="00025BC4" w:rsidRDefault="00B71C5C" w:rsidP="00B71C5C">
      <w:pPr>
        <w:spacing w:line="200" w:lineRule="exact"/>
        <w:rPr>
          <w:sz w:val="20"/>
          <w:szCs w:val="20"/>
          <w:lang w:val="en-GB"/>
        </w:rPr>
      </w:pPr>
    </w:p>
    <w:p w14:paraId="6818DF87" w14:textId="77777777" w:rsidR="00B71C5C" w:rsidRPr="00025BC4" w:rsidRDefault="00B71C5C" w:rsidP="00B71C5C">
      <w:pPr>
        <w:spacing w:line="210" w:lineRule="exact"/>
        <w:rPr>
          <w:sz w:val="20"/>
          <w:szCs w:val="20"/>
          <w:lang w:val="en-GB"/>
        </w:rPr>
      </w:pPr>
    </w:p>
    <w:p w14:paraId="1D443302" w14:textId="77777777" w:rsidR="00B71C5C" w:rsidRDefault="00B71C5C" w:rsidP="00B71C5C">
      <w:pPr>
        <w:numPr>
          <w:ilvl w:val="0"/>
          <w:numId w:val="24"/>
        </w:numPr>
        <w:tabs>
          <w:tab w:val="left" w:pos="1720"/>
        </w:tabs>
        <w:ind w:left="1720" w:hanging="1518"/>
        <w:rPr>
          <w:rFonts w:ascii="Arial" w:eastAsia="Arial" w:hAnsi="Arial" w:cs="Arial"/>
          <w:sz w:val="29"/>
          <w:szCs w:val="29"/>
        </w:rPr>
      </w:pPr>
      <w:r>
        <w:rPr>
          <w:rFonts w:ascii="Arial" w:eastAsia="Arial" w:hAnsi="Arial" w:cs="Arial"/>
          <w:sz w:val="29"/>
          <w:szCs w:val="29"/>
        </w:rPr>
        <w:lastRenderedPageBreak/>
        <w:t>Liebe zu Gott.</w:t>
      </w:r>
    </w:p>
    <w:p w14:paraId="5C659BF5" w14:textId="77777777" w:rsidR="00B71C5C" w:rsidRDefault="00B71C5C" w:rsidP="00B71C5C">
      <w:pPr>
        <w:spacing w:line="184" w:lineRule="exact"/>
        <w:rPr>
          <w:rFonts w:ascii="Arial" w:eastAsia="Arial" w:hAnsi="Arial" w:cs="Arial"/>
          <w:sz w:val="29"/>
          <w:szCs w:val="29"/>
        </w:rPr>
      </w:pPr>
    </w:p>
    <w:p w14:paraId="411CE3BD" w14:textId="77777777" w:rsidR="00B71C5C" w:rsidRDefault="00B71C5C" w:rsidP="00B71C5C">
      <w:pPr>
        <w:numPr>
          <w:ilvl w:val="0"/>
          <w:numId w:val="24"/>
        </w:numPr>
        <w:tabs>
          <w:tab w:val="left" w:pos="1720"/>
        </w:tabs>
        <w:ind w:left="1720" w:hanging="1518"/>
        <w:rPr>
          <w:rFonts w:ascii="Arial" w:eastAsia="Arial" w:hAnsi="Arial" w:cs="Arial"/>
          <w:sz w:val="29"/>
          <w:szCs w:val="29"/>
        </w:rPr>
      </w:pPr>
      <w:r>
        <w:rPr>
          <w:rFonts w:ascii="Arial" w:eastAsia="Arial" w:hAnsi="Arial" w:cs="Arial"/>
          <w:sz w:val="29"/>
          <w:szCs w:val="29"/>
        </w:rPr>
        <w:t>Verpflichtung zur Heiligkeit.</w:t>
      </w:r>
    </w:p>
    <w:p w14:paraId="0C59AC6B" w14:textId="77777777" w:rsidR="00B71C5C" w:rsidRDefault="00B71C5C" w:rsidP="00B71C5C">
      <w:pPr>
        <w:spacing w:line="199" w:lineRule="exact"/>
        <w:rPr>
          <w:rFonts w:ascii="Arial" w:eastAsia="Arial" w:hAnsi="Arial" w:cs="Arial"/>
          <w:sz w:val="29"/>
          <w:szCs w:val="29"/>
        </w:rPr>
      </w:pPr>
    </w:p>
    <w:p w14:paraId="673847C8" w14:textId="77777777" w:rsidR="00B71C5C" w:rsidRDefault="00B71C5C" w:rsidP="00B71C5C">
      <w:pPr>
        <w:numPr>
          <w:ilvl w:val="0"/>
          <w:numId w:val="24"/>
        </w:numPr>
        <w:tabs>
          <w:tab w:val="left" w:pos="1720"/>
        </w:tabs>
        <w:ind w:left="1720" w:hanging="1518"/>
        <w:rPr>
          <w:rFonts w:ascii="Arial" w:eastAsia="Arial" w:hAnsi="Arial" w:cs="Arial"/>
          <w:sz w:val="29"/>
          <w:szCs w:val="29"/>
        </w:rPr>
      </w:pPr>
      <w:r>
        <w:rPr>
          <w:rFonts w:ascii="Arial" w:eastAsia="Arial" w:hAnsi="Arial" w:cs="Arial"/>
          <w:sz w:val="29"/>
          <w:szCs w:val="29"/>
        </w:rPr>
        <w:t>rechtschaffener Eifer.</w:t>
      </w:r>
    </w:p>
    <w:p w14:paraId="7526A55C" w14:textId="77777777" w:rsidR="00B71C5C" w:rsidRDefault="00B71C5C" w:rsidP="00B71C5C">
      <w:pPr>
        <w:spacing w:line="184" w:lineRule="exact"/>
        <w:rPr>
          <w:rFonts w:ascii="Arial" w:eastAsia="Arial" w:hAnsi="Arial" w:cs="Arial"/>
          <w:sz w:val="29"/>
          <w:szCs w:val="29"/>
        </w:rPr>
      </w:pPr>
    </w:p>
    <w:p w14:paraId="66A2B53A" w14:textId="77777777" w:rsidR="00B71C5C" w:rsidRDefault="00B71C5C" w:rsidP="00B71C5C">
      <w:pPr>
        <w:numPr>
          <w:ilvl w:val="0"/>
          <w:numId w:val="24"/>
        </w:numPr>
        <w:tabs>
          <w:tab w:val="left" w:pos="1720"/>
        </w:tabs>
        <w:ind w:left="1720" w:hanging="1518"/>
        <w:rPr>
          <w:rFonts w:ascii="Arial" w:eastAsia="Arial" w:hAnsi="Arial" w:cs="Arial"/>
          <w:sz w:val="29"/>
          <w:szCs w:val="29"/>
        </w:rPr>
      </w:pPr>
      <w:r>
        <w:rPr>
          <w:rFonts w:ascii="Arial" w:eastAsia="Arial" w:hAnsi="Arial" w:cs="Arial"/>
          <w:sz w:val="29"/>
          <w:szCs w:val="29"/>
        </w:rPr>
        <w:t>Erkennen der göttlichen Wahrheit.</w:t>
      </w:r>
    </w:p>
    <w:p w14:paraId="0B0F6730" w14:textId="77777777" w:rsidR="00B71C5C" w:rsidRDefault="00B71C5C" w:rsidP="00B71C5C">
      <w:pPr>
        <w:sectPr w:rsidR="00B71C5C">
          <w:pgSz w:w="12240" w:h="15840"/>
          <w:pgMar w:top="1413" w:right="1440" w:bottom="1440" w:left="1440" w:header="0" w:footer="0" w:gutter="0"/>
          <w:cols w:space="720" w:equalWidth="0">
            <w:col w:w="9360"/>
          </w:cols>
        </w:sectPr>
      </w:pPr>
    </w:p>
    <w:p w14:paraId="68F64C3D" w14:textId="77777777" w:rsidR="00B71C5C" w:rsidRDefault="00B71C5C" w:rsidP="00B71C5C">
      <w:pPr>
        <w:numPr>
          <w:ilvl w:val="0"/>
          <w:numId w:val="25"/>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lastRenderedPageBreak/>
        <w:t>die Akzeptanz der Sünde der Menschheit.</w:t>
      </w:r>
    </w:p>
    <w:p w14:paraId="4BD7BC04" w14:textId="77777777" w:rsidR="00B71C5C" w:rsidRPr="00025BC4" w:rsidRDefault="00B71C5C" w:rsidP="00B71C5C">
      <w:pPr>
        <w:spacing w:line="184" w:lineRule="exact"/>
        <w:rPr>
          <w:rFonts w:ascii="Arial" w:eastAsia="Arial" w:hAnsi="Arial" w:cs="Arial"/>
          <w:sz w:val="29"/>
          <w:szCs w:val="29"/>
          <w:lang w:val="en-GB"/>
        </w:rPr>
      </w:pPr>
    </w:p>
    <w:p w14:paraId="2E54C8F6" w14:textId="77777777" w:rsidR="00B71C5C" w:rsidRDefault="00B71C5C" w:rsidP="00B71C5C">
      <w:pPr>
        <w:numPr>
          <w:ilvl w:val="0"/>
          <w:numId w:val="25"/>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die Erkenntnis der Restsünde im Fleisch aller Gläubigen.</w:t>
      </w:r>
    </w:p>
    <w:p w14:paraId="05AE413D" w14:textId="77777777" w:rsidR="00B71C5C" w:rsidRPr="00025BC4" w:rsidRDefault="00B71C5C" w:rsidP="00B71C5C">
      <w:pPr>
        <w:spacing w:line="199" w:lineRule="exact"/>
        <w:rPr>
          <w:rFonts w:ascii="Arial" w:eastAsia="Arial" w:hAnsi="Arial" w:cs="Arial"/>
          <w:sz w:val="29"/>
          <w:szCs w:val="29"/>
          <w:lang w:val="en-GB"/>
        </w:rPr>
      </w:pPr>
    </w:p>
    <w:p w14:paraId="090979A9" w14:textId="77777777" w:rsidR="00B71C5C" w:rsidRDefault="00B71C5C" w:rsidP="00B71C5C">
      <w:pPr>
        <w:numPr>
          <w:ilvl w:val="0"/>
          <w:numId w:val="25"/>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Verständnis für das Bedürfnis der Kirche, in Gott zu reifen.</w:t>
      </w:r>
    </w:p>
    <w:p w14:paraId="4B8CFA39" w14:textId="77777777" w:rsidR="00B71C5C" w:rsidRPr="00025BC4" w:rsidRDefault="00B71C5C" w:rsidP="00B71C5C">
      <w:pPr>
        <w:spacing w:line="184" w:lineRule="exact"/>
        <w:rPr>
          <w:rFonts w:ascii="Arial" w:eastAsia="Arial" w:hAnsi="Arial" w:cs="Arial"/>
          <w:sz w:val="29"/>
          <w:szCs w:val="29"/>
          <w:lang w:val="en-GB"/>
        </w:rPr>
      </w:pPr>
    </w:p>
    <w:p w14:paraId="7A682E87" w14:textId="77777777" w:rsidR="00B71C5C" w:rsidRDefault="00B71C5C" w:rsidP="00B71C5C">
      <w:pPr>
        <w:numPr>
          <w:ilvl w:val="0"/>
          <w:numId w:val="25"/>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die Erkenntnis, dass alle Menschen Buße tun und gerettet werden müssen.</w:t>
      </w:r>
    </w:p>
    <w:p w14:paraId="09CDD85F" w14:textId="77777777" w:rsidR="00B71C5C" w:rsidRPr="00025BC4" w:rsidRDefault="00B71C5C" w:rsidP="00B71C5C">
      <w:pPr>
        <w:spacing w:line="184" w:lineRule="exact"/>
        <w:rPr>
          <w:rFonts w:ascii="Arial" w:eastAsia="Arial" w:hAnsi="Arial" w:cs="Arial"/>
          <w:sz w:val="29"/>
          <w:szCs w:val="29"/>
          <w:lang w:val="en-GB"/>
        </w:rPr>
      </w:pPr>
    </w:p>
    <w:p w14:paraId="38F27A92" w14:textId="77777777" w:rsidR="00B71C5C" w:rsidRDefault="00B71C5C" w:rsidP="00B71C5C">
      <w:pPr>
        <w:numPr>
          <w:ilvl w:val="0"/>
          <w:numId w:val="25"/>
        </w:numPr>
        <w:tabs>
          <w:tab w:val="left" w:pos="1720"/>
        </w:tabs>
        <w:ind w:left="1720" w:hanging="1518"/>
        <w:rPr>
          <w:rFonts w:ascii="Arial" w:eastAsia="Arial" w:hAnsi="Arial" w:cs="Arial"/>
          <w:sz w:val="29"/>
          <w:szCs w:val="29"/>
        </w:rPr>
      </w:pPr>
      <w:r>
        <w:rPr>
          <w:rFonts w:ascii="Arial" w:eastAsia="Arial" w:hAnsi="Arial" w:cs="Arial"/>
          <w:sz w:val="29"/>
          <w:szCs w:val="29"/>
        </w:rPr>
        <w:t>die Treue zu Gott.</w:t>
      </w:r>
    </w:p>
    <w:p w14:paraId="49550682" w14:textId="77777777" w:rsidR="00B71C5C" w:rsidRDefault="00B71C5C" w:rsidP="00B71C5C">
      <w:pPr>
        <w:spacing w:line="199" w:lineRule="exact"/>
        <w:rPr>
          <w:rFonts w:ascii="Arial" w:eastAsia="Arial" w:hAnsi="Arial" w:cs="Arial"/>
          <w:sz w:val="29"/>
          <w:szCs w:val="29"/>
        </w:rPr>
      </w:pPr>
    </w:p>
    <w:p w14:paraId="5DE79067" w14:textId="77777777" w:rsidR="00B71C5C" w:rsidRDefault="00B71C5C" w:rsidP="00B71C5C">
      <w:pPr>
        <w:numPr>
          <w:ilvl w:val="0"/>
          <w:numId w:val="2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Entschlossenheit, Gottes Wahrheit auf der Erde zu verteidigen.</w:t>
      </w:r>
    </w:p>
    <w:p w14:paraId="179B9DD5" w14:textId="77777777" w:rsidR="00B71C5C" w:rsidRPr="00025BC4" w:rsidRDefault="00B71C5C" w:rsidP="00B71C5C">
      <w:pPr>
        <w:spacing w:line="184" w:lineRule="exact"/>
        <w:rPr>
          <w:rFonts w:ascii="Arial" w:eastAsia="Arial" w:hAnsi="Arial" w:cs="Arial"/>
          <w:sz w:val="29"/>
          <w:szCs w:val="29"/>
          <w:lang w:val="en-GB"/>
        </w:rPr>
      </w:pPr>
    </w:p>
    <w:p w14:paraId="4802A2C2" w14:textId="77777777" w:rsidR="00B71C5C" w:rsidRDefault="00B71C5C" w:rsidP="00B71C5C">
      <w:pPr>
        <w:numPr>
          <w:ilvl w:val="0"/>
          <w:numId w:val="25"/>
        </w:numPr>
        <w:tabs>
          <w:tab w:val="left" w:pos="1720"/>
        </w:tabs>
        <w:spacing w:line="262" w:lineRule="auto"/>
        <w:ind w:left="1720" w:hanging="1648"/>
        <w:rPr>
          <w:rFonts w:ascii="Arial" w:eastAsia="Arial" w:hAnsi="Arial" w:cs="Arial"/>
          <w:sz w:val="29"/>
          <w:szCs w:val="29"/>
          <w:lang w:val="en-GB"/>
        </w:rPr>
      </w:pPr>
      <w:r w:rsidRPr="00025BC4">
        <w:rPr>
          <w:rFonts w:ascii="Arial" w:eastAsia="Arial" w:hAnsi="Arial" w:cs="Arial"/>
          <w:sz w:val="29"/>
          <w:szCs w:val="29"/>
          <w:lang w:val="en-GB"/>
        </w:rPr>
        <w:t>furchtlose Zurechtweisung von Gottes Volk, um es vor drohender Gefahr zu warnen.</w:t>
      </w:r>
    </w:p>
    <w:p w14:paraId="282AD707" w14:textId="77777777" w:rsidR="00B71C5C" w:rsidRPr="00025BC4" w:rsidRDefault="00B71C5C" w:rsidP="00B71C5C">
      <w:pPr>
        <w:spacing w:line="121" w:lineRule="exact"/>
        <w:rPr>
          <w:rFonts w:ascii="Arial" w:eastAsia="Arial" w:hAnsi="Arial" w:cs="Arial"/>
          <w:sz w:val="29"/>
          <w:szCs w:val="29"/>
          <w:lang w:val="en-GB"/>
        </w:rPr>
      </w:pPr>
    </w:p>
    <w:p w14:paraId="0E87E643" w14:textId="77777777" w:rsidR="00B71C5C" w:rsidRDefault="00B71C5C" w:rsidP="00B71C5C">
      <w:pPr>
        <w:numPr>
          <w:ilvl w:val="0"/>
          <w:numId w:val="2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das Urteil Gottes über die Sünde.</w:t>
      </w:r>
    </w:p>
    <w:p w14:paraId="0E994D18" w14:textId="77777777" w:rsidR="00B71C5C" w:rsidRPr="00025BC4" w:rsidRDefault="00B71C5C" w:rsidP="00B71C5C">
      <w:pPr>
        <w:spacing w:line="199" w:lineRule="exact"/>
        <w:rPr>
          <w:rFonts w:ascii="Arial" w:eastAsia="Arial" w:hAnsi="Arial" w:cs="Arial"/>
          <w:sz w:val="29"/>
          <w:szCs w:val="29"/>
          <w:lang w:val="en-GB"/>
        </w:rPr>
      </w:pPr>
    </w:p>
    <w:p w14:paraId="2A2F4067" w14:textId="77777777" w:rsidR="00B71C5C" w:rsidRDefault="00B71C5C" w:rsidP="00B71C5C">
      <w:pPr>
        <w:numPr>
          <w:ilvl w:val="0"/>
          <w:numId w:val="25"/>
        </w:numPr>
        <w:tabs>
          <w:tab w:val="left" w:pos="1720"/>
        </w:tabs>
        <w:ind w:left="1720" w:hanging="1662"/>
        <w:rPr>
          <w:rFonts w:ascii="Arial" w:eastAsia="Arial" w:hAnsi="Arial" w:cs="Arial"/>
          <w:sz w:val="27"/>
          <w:szCs w:val="27"/>
          <w:lang w:val="en-GB"/>
        </w:rPr>
      </w:pPr>
      <w:r w:rsidRPr="00025BC4">
        <w:rPr>
          <w:rFonts w:ascii="Arial" w:eastAsia="Arial" w:hAnsi="Arial" w:cs="Arial"/>
          <w:sz w:val="27"/>
          <w:szCs w:val="27"/>
          <w:lang w:val="en-GB"/>
        </w:rPr>
        <w:t>sich dem totalen Verlust der Unabhängigkeit und der Identität in Christus hingeben.</w:t>
      </w:r>
    </w:p>
    <w:p w14:paraId="71C6691C" w14:textId="77777777" w:rsidR="00B71C5C" w:rsidRPr="00025BC4" w:rsidRDefault="00B71C5C" w:rsidP="00B71C5C">
      <w:pPr>
        <w:spacing w:line="207" w:lineRule="exact"/>
        <w:rPr>
          <w:rFonts w:ascii="Arial" w:eastAsia="Arial" w:hAnsi="Arial" w:cs="Arial"/>
          <w:sz w:val="27"/>
          <w:szCs w:val="27"/>
          <w:lang w:val="en-GB"/>
        </w:rPr>
      </w:pPr>
    </w:p>
    <w:p w14:paraId="63BB5221" w14:textId="77777777" w:rsidR="00B71C5C" w:rsidRDefault="00B71C5C" w:rsidP="00B71C5C">
      <w:pPr>
        <w:numPr>
          <w:ilvl w:val="0"/>
          <w:numId w:val="25"/>
        </w:numPr>
        <w:tabs>
          <w:tab w:val="left" w:pos="1720"/>
        </w:tabs>
        <w:spacing w:line="262" w:lineRule="auto"/>
        <w:ind w:left="1720" w:hanging="1662"/>
        <w:rPr>
          <w:rFonts w:ascii="Arial" w:eastAsia="Arial" w:hAnsi="Arial" w:cs="Arial"/>
          <w:sz w:val="29"/>
          <w:szCs w:val="29"/>
          <w:lang w:val="en-GB"/>
        </w:rPr>
      </w:pPr>
      <w:r w:rsidRPr="00025BC4">
        <w:rPr>
          <w:rFonts w:ascii="Arial" w:eastAsia="Arial" w:hAnsi="Arial" w:cs="Arial"/>
          <w:sz w:val="29"/>
          <w:szCs w:val="29"/>
          <w:lang w:val="en-GB"/>
        </w:rPr>
        <w:t>die Erfüllung von Gottes Wünschen - Gehorsam, Unterwerfung oder Hingabe.</w:t>
      </w:r>
    </w:p>
    <w:p w14:paraId="244A98AD" w14:textId="77777777" w:rsidR="00B71C5C" w:rsidRPr="00025BC4" w:rsidRDefault="00B71C5C" w:rsidP="00B71C5C">
      <w:pPr>
        <w:spacing w:line="121" w:lineRule="exact"/>
        <w:rPr>
          <w:rFonts w:ascii="Arial" w:eastAsia="Arial" w:hAnsi="Arial" w:cs="Arial"/>
          <w:sz w:val="29"/>
          <w:szCs w:val="29"/>
          <w:lang w:val="en-GB"/>
        </w:rPr>
      </w:pPr>
    </w:p>
    <w:p w14:paraId="5CCFF2C6" w14:textId="77777777" w:rsidR="00B71C5C" w:rsidRDefault="00B71C5C" w:rsidP="00B71C5C">
      <w:pPr>
        <w:numPr>
          <w:ilvl w:val="0"/>
          <w:numId w:val="2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die richtige, von Gott anerkannte Ausbildung suchen und erhalten.</w:t>
      </w:r>
    </w:p>
    <w:p w14:paraId="30A16C2C" w14:textId="77777777" w:rsidR="00B71C5C" w:rsidRPr="00025BC4" w:rsidRDefault="00B71C5C" w:rsidP="00B71C5C">
      <w:pPr>
        <w:spacing w:line="199" w:lineRule="exact"/>
        <w:rPr>
          <w:rFonts w:ascii="Arial" w:eastAsia="Arial" w:hAnsi="Arial" w:cs="Arial"/>
          <w:sz w:val="29"/>
          <w:szCs w:val="29"/>
          <w:lang w:val="en-GB"/>
        </w:rPr>
      </w:pPr>
    </w:p>
    <w:p w14:paraId="3BBFB072" w14:textId="77777777" w:rsidR="00B71C5C" w:rsidRDefault="00B71C5C" w:rsidP="00B71C5C">
      <w:pPr>
        <w:numPr>
          <w:ilvl w:val="0"/>
          <w:numId w:val="2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die Erziehung und Ausbildung der Herde Gottes.</w:t>
      </w:r>
    </w:p>
    <w:p w14:paraId="43E0E4CC" w14:textId="77777777" w:rsidR="00B71C5C" w:rsidRPr="00025BC4" w:rsidRDefault="00B71C5C" w:rsidP="00B71C5C">
      <w:pPr>
        <w:spacing w:line="184" w:lineRule="exact"/>
        <w:rPr>
          <w:rFonts w:ascii="Arial" w:eastAsia="Arial" w:hAnsi="Arial" w:cs="Arial"/>
          <w:sz w:val="29"/>
          <w:szCs w:val="29"/>
          <w:lang w:val="en-GB"/>
        </w:rPr>
      </w:pPr>
    </w:p>
    <w:p w14:paraId="25B648B8" w14:textId="77777777" w:rsidR="00B71C5C" w:rsidRDefault="00B71C5C" w:rsidP="00B71C5C">
      <w:pPr>
        <w:numPr>
          <w:ilvl w:val="0"/>
          <w:numId w:val="2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die besondere menschliche Einsicht für den prophetischen Dienst.</w:t>
      </w:r>
    </w:p>
    <w:p w14:paraId="5D106FD1" w14:textId="77777777" w:rsidR="00B71C5C" w:rsidRPr="00025BC4" w:rsidRDefault="00B71C5C" w:rsidP="00B71C5C">
      <w:pPr>
        <w:spacing w:line="184" w:lineRule="exact"/>
        <w:rPr>
          <w:rFonts w:ascii="Arial" w:eastAsia="Arial" w:hAnsi="Arial" w:cs="Arial"/>
          <w:sz w:val="29"/>
          <w:szCs w:val="29"/>
          <w:lang w:val="en-GB"/>
        </w:rPr>
      </w:pPr>
    </w:p>
    <w:p w14:paraId="5A9E8EE0" w14:textId="77777777" w:rsidR="00B71C5C" w:rsidRDefault="00B71C5C" w:rsidP="00B71C5C">
      <w:pPr>
        <w:numPr>
          <w:ilvl w:val="0"/>
          <w:numId w:val="2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Kraft und Überzeugung in Sachen Gott.</w:t>
      </w:r>
    </w:p>
    <w:p w14:paraId="0FDBFB13" w14:textId="77777777" w:rsidR="00B71C5C" w:rsidRPr="00025BC4" w:rsidRDefault="00B71C5C" w:rsidP="00B71C5C">
      <w:pPr>
        <w:spacing w:line="199" w:lineRule="exact"/>
        <w:rPr>
          <w:rFonts w:ascii="Arial" w:eastAsia="Arial" w:hAnsi="Arial" w:cs="Arial"/>
          <w:sz w:val="29"/>
          <w:szCs w:val="29"/>
          <w:lang w:val="en-GB"/>
        </w:rPr>
      </w:pPr>
    </w:p>
    <w:p w14:paraId="053BB743" w14:textId="77777777" w:rsidR="00B71C5C" w:rsidRDefault="00B71C5C" w:rsidP="00B71C5C">
      <w:pPr>
        <w:numPr>
          <w:ilvl w:val="0"/>
          <w:numId w:val="2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Verteidigungshaltung gegenüber Christus und seinem Evangelium.</w:t>
      </w:r>
    </w:p>
    <w:p w14:paraId="5EF23105" w14:textId="77777777" w:rsidR="00B71C5C" w:rsidRPr="00025BC4" w:rsidRDefault="00B71C5C" w:rsidP="00B71C5C">
      <w:pPr>
        <w:spacing w:line="184" w:lineRule="exact"/>
        <w:rPr>
          <w:rFonts w:ascii="Arial" w:eastAsia="Arial" w:hAnsi="Arial" w:cs="Arial"/>
          <w:sz w:val="29"/>
          <w:szCs w:val="29"/>
          <w:lang w:val="en-GB"/>
        </w:rPr>
      </w:pPr>
    </w:p>
    <w:p w14:paraId="0C4F890D" w14:textId="77777777" w:rsidR="00B71C5C" w:rsidRDefault="00B71C5C" w:rsidP="00B71C5C">
      <w:pPr>
        <w:numPr>
          <w:ilvl w:val="0"/>
          <w:numId w:val="2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Schutz des Reiches Gottes und seines Besitzes.</w:t>
      </w:r>
    </w:p>
    <w:p w14:paraId="62497157" w14:textId="77777777" w:rsidR="00B71C5C" w:rsidRPr="00025BC4" w:rsidRDefault="00B71C5C" w:rsidP="00B71C5C">
      <w:pPr>
        <w:spacing w:line="184" w:lineRule="exact"/>
        <w:rPr>
          <w:rFonts w:ascii="Arial" w:eastAsia="Arial" w:hAnsi="Arial" w:cs="Arial"/>
          <w:sz w:val="29"/>
          <w:szCs w:val="29"/>
          <w:lang w:val="en-GB"/>
        </w:rPr>
      </w:pPr>
    </w:p>
    <w:p w14:paraId="368E0A98" w14:textId="77777777" w:rsidR="00B71C5C" w:rsidRDefault="00B71C5C" w:rsidP="00B71C5C">
      <w:pPr>
        <w:numPr>
          <w:ilvl w:val="0"/>
          <w:numId w:val="2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eifrige Bewachung von Gottes Schafen.</w:t>
      </w:r>
    </w:p>
    <w:p w14:paraId="023949F5" w14:textId="77777777" w:rsidR="00B71C5C" w:rsidRPr="00025BC4" w:rsidRDefault="00B71C5C" w:rsidP="00B71C5C">
      <w:pPr>
        <w:spacing w:line="199" w:lineRule="exact"/>
        <w:rPr>
          <w:rFonts w:ascii="Arial" w:eastAsia="Arial" w:hAnsi="Arial" w:cs="Arial"/>
          <w:sz w:val="29"/>
          <w:szCs w:val="29"/>
          <w:lang w:val="en-GB"/>
        </w:rPr>
      </w:pPr>
    </w:p>
    <w:p w14:paraId="6AD6DC39" w14:textId="77777777" w:rsidR="00B71C5C" w:rsidRDefault="00B71C5C" w:rsidP="00B71C5C">
      <w:pPr>
        <w:numPr>
          <w:ilvl w:val="0"/>
          <w:numId w:val="25"/>
        </w:numPr>
        <w:tabs>
          <w:tab w:val="left" w:pos="1720"/>
        </w:tabs>
        <w:ind w:left="1720" w:hanging="1662"/>
        <w:rPr>
          <w:rFonts w:ascii="Arial" w:eastAsia="Arial" w:hAnsi="Arial" w:cs="Arial"/>
          <w:sz w:val="29"/>
          <w:szCs w:val="29"/>
        </w:rPr>
      </w:pPr>
      <w:r>
        <w:rPr>
          <w:rFonts w:ascii="Arial" w:eastAsia="Arial" w:hAnsi="Arial" w:cs="Arial"/>
          <w:sz w:val="29"/>
          <w:szCs w:val="29"/>
        </w:rPr>
        <w:t>Ehrfurcht vor Gottes Souveränität.</w:t>
      </w:r>
    </w:p>
    <w:p w14:paraId="4FCB5498" w14:textId="77777777" w:rsidR="00B71C5C" w:rsidRDefault="00B71C5C" w:rsidP="00B71C5C">
      <w:pPr>
        <w:spacing w:line="184" w:lineRule="exact"/>
        <w:rPr>
          <w:rFonts w:ascii="Arial" w:eastAsia="Arial" w:hAnsi="Arial" w:cs="Arial"/>
          <w:sz w:val="29"/>
          <w:szCs w:val="29"/>
        </w:rPr>
      </w:pPr>
    </w:p>
    <w:p w14:paraId="46792C8D" w14:textId="77777777" w:rsidR="00B71C5C" w:rsidRDefault="00B71C5C" w:rsidP="00B71C5C">
      <w:pPr>
        <w:numPr>
          <w:ilvl w:val="0"/>
          <w:numId w:val="2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rechtschaffenen Respekt vor Gottes Urteilen.</w:t>
      </w:r>
    </w:p>
    <w:p w14:paraId="31AEF531" w14:textId="77777777" w:rsidR="00B71C5C" w:rsidRPr="00025BC4" w:rsidRDefault="00B71C5C" w:rsidP="00B71C5C">
      <w:pPr>
        <w:spacing w:line="184" w:lineRule="exact"/>
        <w:rPr>
          <w:rFonts w:ascii="Arial" w:eastAsia="Arial" w:hAnsi="Arial" w:cs="Arial"/>
          <w:sz w:val="29"/>
          <w:szCs w:val="29"/>
          <w:lang w:val="en-GB"/>
        </w:rPr>
      </w:pPr>
    </w:p>
    <w:p w14:paraId="200115B8" w14:textId="77777777" w:rsidR="00B71C5C" w:rsidRDefault="00B71C5C" w:rsidP="00B71C5C">
      <w:pPr>
        <w:numPr>
          <w:ilvl w:val="0"/>
          <w:numId w:val="2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Vernachlässigung der Weltlichkeit in der Hingabe an Gott.</w:t>
      </w:r>
    </w:p>
    <w:p w14:paraId="64AB012B" w14:textId="77777777" w:rsidR="00B71C5C" w:rsidRPr="00025BC4" w:rsidRDefault="00B71C5C" w:rsidP="00B71C5C">
      <w:pPr>
        <w:spacing w:line="199" w:lineRule="exact"/>
        <w:rPr>
          <w:rFonts w:ascii="Arial" w:eastAsia="Arial" w:hAnsi="Arial" w:cs="Arial"/>
          <w:sz w:val="29"/>
          <w:szCs w:val="29"/>
          <w:lang w:val="en-GB"/>
        </w:rPr>
      </w:pPr>
    </w:p>
    <w:p w14:paraId="0F58B9D9" w14:textId="77777777" w:rsidR="00B71C5C" w:rsidRDefault="00B71C5C" w:rsidP="00B71C5C">
      <w:pPr>
        <w:numPr>
          <w:ilvl w:val="0"/>
          <w:numId w:val="2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Verachtung für die Weltlichkeit im Leib Christi.</w:t>
      </w:r>
    </w:p>
    <w:p w14:paraId="59DE6A89" w14:textId="77777777" w:rsidR="00B71C5C" w:rsidRPr="00025BC4" w:rsidRDefault="00B71C5C" w:rsidP="00B71C5C">
      <w:pPr>
        <w:spacing w:line="184" w:lineRule="exact"/>
        <w:rPr>
          <w:rFonts w:ascii="Arial" w:eastAsia="Arial" w:hAnsi="Arial" w:cs="Arial"/>
          <w:sz w:val="29"/>
          <w:szCs w:val="29"/>
          <w:lang w:val="en-GB"/>
        </w:rPr>
      </w:pPr>
    </w:p>
    <w:p w14:paraId="44A9E628" w14:textId="77777777" w:rsidR="00B71C5C" w:rsidRDefault="00B71C5C" w:rsidP="00B71C5C">
      <w:pPr>
        <w:numPr>
          <w:ilvl w:val="0"/>
          <w:numId w:val="2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ständige Sehnsucht nach einem himmlischen Zuhause.</w:t>
      </w:r>
    </w:p>
    <w:p w14:paraId="44EF64F2" w14:textId="77777777" w:rsidR="00B71C5C" w:rsidRPr="00025BC4" w:rsidRDefault="00B71C5C" w:rsidP="00B71C5C">
      <w:pPr>
        <w:spacing w:line="184" w:lineRule="exact"/>
        <w:rPr>
          <w:rFonts w:ascii="Arial" w:eastAsia="Arial" w:hAnsi="Arial" w:cs="Arial"/>
          <w:sz w:val="29"/>
          <w:szCs w:val="29"/>
          <w:lang w:val="en-GB"/>
        </w:rPr>
      </w:pPr>
    </w:p>
    <w:p w14:paraId="2F007EA4" w14:textId="77777777" w:rsidR="00B71C5C" w:rsidRDefault="00B71C5C" w:rsidP="00B71C5C">
      <w:pPr>
        <w:numPr>
          <w:ilvl w:val="0"/>
          <w:numId w:val="2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die sich nach der Erlösung der verlorenen Schafe Gottes sehnen.</w:t>
      </w:r>
    </w:p>
    <w:p w14:paraId="4107348B"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4C777F9A" w14:textId="77777777" w:rsidR="00B71C5C" w:rsidRDefault="00B71C5C" w:rsidP="00B71C5C">
      <w:pPr>
        <w:numPr>
          <w:ilvl w:val="0"/>
          <w:numId w:val="26"/>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lastRenderedPageBreak/>
        <w:t>die Gewissheit von Gottes letztem Gericht über Mensch und Erde.</w:t>
      </w:r>
    </w:p>
    <w:p w14:paraId="1F671F3F" w14:textId="77777777" w:rsidR="00B71C5C" w:rsidRPr="00025BC4" w:rsidRDefault="00B71C5C" w:rsidP="00B71C5C">
      <w:pPr>
        <w:spacing w:line="184" w:lineRule="exact"/>
        <w:rPr>
          <w:rFonts w:ascii="Arial" w:eastAsia="Arial" w:hAnsi="Arial" w:cs="Arial"/>
          <w:sz w:val="29"/>
          <w:szCs w:val="29"/>
          <w:lang w:val="en-GB"/>
        </w:rPr>
      </w:pPr>
    </w:p>
    <w:p w14:paraId="522687BB" w14:textId="77777777" w:rsidR="00B71C5C" w:rsidRDefault="00B71C5C" w:rsidP="00B71C5C">
      <w:pPr>
        <w:numPr>
          <w:ilvl w:val="0"/>
          <w:numId w:val="26"/>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Eifer, das Ende dieses Zeitalters zu sehen.</w:t>
      </w:r>
    </w:p>
    <w:p w14:paraId="2B31F497" w14:textId="77777777" w:rsidR="00B71C5C" w:rsidRPr="00025BC4" w:rsidRDefault="00B71C5C" w:rsidP="00B71C5C">
      <w:pPr>
        <w:spacing w:line="199" w:lineRule="exact"/>
        <w:rPr>
          <w:rFonts w:ascii="Arial" w:eastAsia="Arial" w:hAnsi="Arial" w:cs="Arial"/>
          <w:sz w:val="29"/>
          <w:szCs w:val="29"/>
          <w:lang w:val="en-GB"/>
        </w:rPr>
      </w:pPr>
    </w:p>
    <w:p w14:paraId="36810EA9" w14:textId="77777777" w:rsidR="00B71C5C" w:rsidRDefault="00B71C5C" w:rsidP="00B71C5C">
      <w:pPr>
        <w:numPr>
          <w:ilvl w:val="0"/>
          <w:numId w:val="26"/>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das Bedürfnis nach Gottes ständiger Gemeinschaft.</w:t>
      </w:r>
    </w:p>
    <w:p w14:paraId="101C4004" w14:textId="77777777" w:rsidR="00B71C5C" w:rsidRPr="00025BC4" w:rsidRDefault="00B71C5C" w:rsidP="00B71C5C">
      <w:pPr>
        <w:spacing w:line="184" w:lineRule="exact"/>
        <w:rPr>
          <w:rFonts w:ascii="Arial" w:eastAsia="Arial" w:hAnsi="Arial" w:cs="Arial"/>
          <w:sz w:val="29"/>
          <w:szCs w:val="29"/>
          <w:lang w:val="en-GB"/>
        </w:rPr>
      </w:pPr>
    </w:p>
    <w:p w14:paraId="26D08C08" w14:textId="77777777" w:rsidR="00B71C5C" w:rsidRDefault="00B71C5C" w:rsidP="00B71C5C">
      <w:pPr>
        <w:numPr>
          <w:ilvl w:val="0"/>
          <w:numId w:val="26"/>
        </w:numPr>
        <w:tabs>
          <w:tab w:val="left" w:pos="1720"/>
        </w:tabs>
        <w:ind w:left="1720" w:hanging="1662"/>
        <w:rPr>
          <w:rFonts w:ascii="Arial" w:eastAsia="Arial" w:hAnsi="Arial" w:cs="Arial"/>
          <w:sz w:val="29"/>
          <w:szCs w:val="29"/>
        </w:rPr>
      </w:pPr>
      <w:r>
        <w:rPr>
          <w:rFonts w:ascii="Arial" w:eastAsia="Arial" w:hAnsi="Arial" w:cs="Arial"/>
          <w:sz w:val="29"/>
          <w:szCs w:val="29"/>
        </w:rPr>
        <w:t>starkes Pflichtbewusstsein.</w:t>
      </w:r>
    </w:p>
    <w:p w14:paraId="2998D9B0" w14:textId="77777777" w:rsidR="00B71C5C" w:rsidRDefault="00B71C5C" w:rsidP="00B71C5C">
      <w:pPr>
        <w:spacing w:line="184" w:lineRule="exact"/>
        <w:rPr>
          <w:rFonts w:ascii="Arial" w:eastAsia="Arial" w:hAnsi="Arial" w:cs="Arial"/>
          <w:sz w:val="29"/>
          <w:szCs w:val="29"/>
        </w:rPr>
      </w:pPr>
    </w:p>
    <w:p w14:paraId="67E3F30D" w14:textId="77777777" w:rsidR="00B71C5C" w:rsidRDefault="00B71C5C" w:rsidP="00B71C5C">
      <w:pPr>
        <w:numPr>
          <w:ilvl w:val="0"/>
          <w:numId w:val="26"/>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Rücksicht auf die Schwere des Dienstes im Ministerium.</w:t>
      </w:r>
    </w:p>
    <w:p w14:paraId="2EF029D1" w14:textId="77777777" w:rsidR="00B71C5C" w:rsidRPr="00025BC4" w:rsidRDefault="00B71C5C" w:rsidP="00B71C5C">
      <w:pPr>
        <w:spacing w:line="199" w:lineRule="exact"/>
        <w:rPr>
          <w:rFonts w:ascii="Arial" w:eastAsia="Arial" w:hAnsi="Arial" w:cs="Arial"/>
          <w:sz w:val="29"/>
          <w:szCs w:val="29"/>
          <w:lang w:val="en-GB"/>
        </w:rPr>
      </w:pPr>
    </w:p>
    <w:p w14:paraId="4E810693" w14:textId="77777777" w:rsidR="00B71C5C" w:rsidRDefault="00B71C5C" w:rsidP="00B71C5C">
      <w:pPr>
        <w:numPr>
          <w:ilvl w:val="0"/>
          <w:numId w:val="26"/>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Wissen über den Verantwortungsbereich des prophetischen Amtes.</w:t>
      </w:r>
    </w:p>
    <w:p w14:paraId="46E61277" w14:textId="77777777" w:rsidR="00B71C5C" w:rsidRPr="00025BC4" w:rsidRDefault="00B71C5C" w:rsidP="00B71C5C">
      <w:pPr>
        <w:spacing w:line="184" w:lineRule="exact"/>
        <w:rPr>
          <w:rFonts w:ascii="Arial" w:eastAsia="Arial" w:hAnsi="Arial" w:cs="Arial"/>
          <w:sz w:val="29"/>
          <w:szCs w:val="29"/>
          <w:lang w:val="en-GB"/>
        </w:rPr>
      </w:pPr>
    </w:p>
    <w:p w14:paraId="035F29A3" w14:textId="77777777" w:rsidR="00B71C5C" w:rsidRDefault="00B71C5C" w:rsidP="00B71C5C">
      <w:pPr>
        <w:numPr>
          <w:ilvl w:val="0"/>
          <w:numId w:val="26"/>
        </w:numPr>
        <w:tabs>
          <w:tab w:val="left" w:pos="1720"/>
        </w:tabs>
        <w:spacing w:line="262" w:lineRule="auto"/>
        <w:ind w:left="1720" w:hanging="1662"/>
        <w:rPr>
          <w:rFonts w:ascii="Arial" w:eastAsia="Arial" w:hAnsi="Arial" w:cs="Arial"/>
          <w:sz w:val="29"/>
          <w:szCs w:val="29"/>
          <w:lang w:val="en-GB"/>
        </w:rPr>
      </w:pPr>
      <w:r w:rsidRPr="00025BC4">
        <w:rPr>
          <w:rFonts w:ascii="Arial" w:eastAsia="Arial" w:hAnsi="Arial" w:cs="Arial"/>
          <w:sz w:val="29"/>
          <w:szCs w:val="29"/>
          <w:lang w:val="en-GB"/>
        </w:rPr>
        <w:t>das Wissen um die vollen Auswirkungen der Anforderungen und des Einflusses des Amtes auf sich selbst und die Welt.</w:t>
      </w:r>
    </w:p>
    <w:p w14:paraId="74CD13D9" w14:textId="77777777" w:rsidR="00B71C5C" w:rsidRPr="00025BC4" w:rsidRDefault="00B71C5C" w:rsidP="00B71C5C">
      <w:pPr>
        <w:spacing w:line="121" w:lineRule="exact"/>
        <w:rPr>
          <w:rFonts w:ascii="Arial" w:eastAsia="Arial" w:hAnsi="Arial" w:cs="Arial"/>
          <w:sz w:val="29"/>
          <w:szCs w:val="29"/>
          <w:lang w:val="en-GB"/>
        </w:rPr>
      </w:pPr>
    </w:p>
    <w:p w14:paraId="7A7F7087" w14:textId="77777777" w:rsidR="00B71C5C" w:rsidRDefault="00B71C5C" w:rsidP="00B71C5C">
      <w:pPr>
        <w:numPr>
          <w:ilvl w:val="0"/>
          <w:numId w:val="26"/>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Verständnis für das Ergebnis der prophetischen Arbeit.</w:t>
      </w:r>
    </w:p>
    <w:p w14:paraId="060CDF43" w14:textId="77777777" w:rsidR="00B71C5C" w:rsidRPr="00025BC4" w:rsidRDefault="00B71C5C" w:rsidP="00B71C5C">
      <w:pPr>
        <w:spacing w:line="199" w:lineRule="exact"/>
        <w:rPr>
          <w:rFonts w:ascii="Arial" w:eastAsia="Arial" w:hAnsi="Arial" w:cs="Arial"/>
          <w:sz w:val="29"/>
          <w:szCs w:val="29"/>
          <w:lang w:val="en-GB"/>
        </w:rPr>
      </w:pPr>
    </w:p>
    <w:p w14:paraId="36DDB654" w14:textId="77777777" w:rsidR="00B71C5C" w:rsidRDefault="00B71C5C" w:rsidP="00B71C5C">
      <w:pPr>
        <w:numPr>
          <w:ilvl w:val="0"/>
          <w:numId w:val="26"/>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unermüdlicher Hunger nach Gottes Gegenwart.</w:t>
      </w:r>
    </w:p>
    <w:p w14:paraId="72A875B3" w14:textId="77777777" w:rsidR="00B71C5C" w:rsidRPr="00025BC4" w:rsidRDefault="00B71C5C" w:rsidP="00B71C5C">
      <w:pPr>
        <w:spacing w:line="286" w:lineRule="exact"/>
        <w:rPr>
          <w:sz w:val="20"/>
          <w:szCs w:val="20"/>
          <w:lang w:val="en-GB"/>
        </w:rPr>
      </w:pPr>
    </w:p>
    <w:p w14:paraId="43B85547" w14:textId="77777777" w:rsidR="00B71C5C" w:rsidRDefault="00B71C5C" w:rsidP="00B71C5C">
      <w:pPr>
        <w:spacing w:line="300" w:lineRule="auto"/>
        <w:ind w:right="20" w:firstLine="288"/>
        <w:jc w:val="both"/>
        <w:rPr>
          <w:sz w:val="20"/>
          <w:szCs w:val="20"/>
          <w:lang w:val="en-GB"/>
        </w:rPr>
      </w:pPr>
      <w:r w:rsidRPr="00025BC4">
        <w:rPr>
          <w:rFonts w:ascii="Arial" w:eastAsia="Arial" w:hAnsi="Arial" w:cs="Arial"/>
          <w:sz w:val="27"/>
          <w:szCs w:val="27"/>
          <w:lang w:val="en-GB"/>
        </w:rPr>
        <w:t>Sie alle heiligen und befähigen durch die Chriosalbung die grundlegenden Eigenschaften und den Charakter aller Prophetinnen und Propheten, unabhängig von ihrer Errettung in Jesus Christus.</w:t>
      </w:r>
    </w:p>
    <w:p w14:paraId="11AC6B5F" w14:textId="77777777" w:rsidR="00B71C5C" w:rsidRPr="00025BC4" w:rsidRDefault="00B71C5C" w:rsidP="00B71C5C">
      <w:pPr>
        <w:spacing w:line="73" w:lineRule="exact"/>
        <w:rPr>
          <w:sz w:val="20"/>
          <w:szCs w:val="20"/>
          <w:lang w:val="en-GB"/>
        </w:rPr>
      </w:pPr>
    </w:p>
    <w:p w14:paraId="1E9FE88A"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Wie wird man ein Prophet?</w:t>
      </w:r>
    </w:p>
    <w:p w14:paraId="77A8C57B" w14:textId="77777777" w:rsidR="00B71C5C" w:rsidRPr="00025BC4" w:rsidRDefault="00B71C5C" w:rsidP="00B71C5C">
      <w:pPr>
        <w:spacing w:line="185" w:lineRule="exact"/>
        <w:rPr>
          <w:sz w:val="20"/>
          <w:szCs w:val="20"/>
          <w:lang w:val="en-GB"/>
        </w:rPr>
      </w:pPr>
    </w:p>
    <w:p w14:paraId="20ACE73D"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Streng genommen kann man im klassischen Sinne nicht zum Propheten werden. Nach der Heiligen Schrift, vor allem nach Jeremia 1, werden Menschen schon im Mutterleib als Propheten geboren. Gott erweckt lediglich den Prophetengeist in jedem, der zum Dienst berufen wird. Er tut dies, indem er sie durch Visionen und Träume beruft. (Siehe Numeri 12,6.) Die Vorstellung, dass eine Person einfach in das Amt des Propheten oder der Prophetin eintreten und es ausüben kann, egal wie sehr man sich das Amt wünscht, ist unbiblisch. Es ist zwar populär, Christen und Christinnen glauben zu machen, dass sie, wenn sie prophezeien oder als Propheten und Prophetinnen dienen wollen, es nur stark genug wollen müssen, aber die Schrift sagt, dass dies nicht möglich ist. Prophetinnen und Propheten müssen den Geist für dieses Amt haben. Sie müssen in der Lage sein, göttliche Botschaften zu empfangen und auszulegen, sie an die Menschen ihrer Zeit weiterzugeben und ihre Gaben mit der Lizenz auszustatten, ihre Worte gegenüber den hartnäckigen Kräften durchzusetzen, die ihre Manifestationen behindern würden.</w:t>
      </w:r>
    </w:p>
    <w:p w14:paraId="242FC3D6" w14:textId="77777777" w:rsidR="00B71C5C" w:rsidRPr="00025BC4" w:rsidRDefault="00B71C5C" w:rsidP="00B71C5C">
      <w:pPr>
        <w:spacing w:line="140" w:lineRule="exact"/>
        <w:rPr>
          <w:sz w:val="20"/>
          <w:szCs w:val="20"/>
          <w:lang w:val="en-GB"/>
        </w:rPr>
      </w:pPr>
    </w:p>
    <w:p w14:paraId="5778B6D1"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Schnellstudiendiagramm</w:t>
      </w:r>
    </w:p>
    <w:p w14:paraId="4D0A541B" w14:textId="77777777" w:rsidR="00B71C5C" w:rsidRPr="00025BC4" w:rsidRDefault="00B71C5C" w:rsidP="00B71C5C">
      <w:pPr>
        <w:spacing w:line="185" w:lineRule="exact"/>
        <w:rPr>
          <w:sz w:val="20"/>
          <w:szCs w:val="20"/>
          <w:lang w:val="en-GB"/>
        </w:rPr>
      </w:pPr>
    </w:p>
    <w:p w14:paraId="20496408"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Was macht die Propheten zu Propheten?</w:t>
      </w:r>
    </w:p>
    <w:p w14:paraId="3A8F40AD" w14:textId="77777777" w:rsidR="00B71C5C" w:rsidRPr="00025BC4" w:rsidRDefault="00B71C5C" w:rsidP="00B71C5C">
      <w:pPr>
        <w:spacing w:line="185" w:lineRule="exact"/>
        <w:rPr>
          <w:sz w:val="20"/>
          <w:szCs w:val="20"/>
          <w:lang w:val="en-GB"/>
        </w:rPr>
      </w:pPr>
    </w:p>
    <w:p w14:paraId="24B10869" w14:textId="77777777" w:rsidR="00B71C5C" w:rsidRDefault="00B71C5C" w:rsidP="00B71C5C">
      <w:pPr>
        <w:spacing w:line="262" w:lineRule="auto"/>
        <w:ind w:firstLine="288"/>
        <w:jc w:val="both"/>
        <w:rPr>
          <w:sz w:val="20"/>
          <w:szCs w:val="20"/>
        </w:rPr>
      </w:pPr>
      <w:r w:rsidRPr="00025BC4">
        <w:rPr>
          <w:rFonts w:ascii="Arial" w:eastAsia="Arial" w:hAnsi="Arial" w:cs="Arial"/>
          <w:sz w:val="29"/>
          <w:szCs w:val="29"/>
          <w:lang w:val="en-GB"/>
        </w:rPr>
        <w:t xml:space="preserve">Die folgenden Eigenschaften, die durch den Erlösungsprozess verstärkt werden, werden als die angeborenen Eigenschaften des Propheten bezeichnet. </w:t>
      </w:r>
      <w:r>
        <w:rPr>
          <w:rFonts w:ascii="Arial" w:eastAsia="Arial" w:hAnsi="Arial" w:cs="Arial"/>
          <w:sz w:val="29"/>
          <w:szCs w:val="29"/>
        </w:rPr>
        <w:t>Sie sind:</w:t>
      </w:r>
    </w:p>
    <w:p w14:paraId="369C7CA3" w14:textId="77777777" w:rsidR="00B71C5C" w:rsidRDefault="00B71C5C" w:rsidP="00B71C5C">
      <w:pPr>
        <w:sectPr w:rsidR="00B71C5C">
          <w:pgSz w:w="12240" w:h="15840"/>
          <w:pgMar w:top="1417" w:right="1440" w:bottom="1440" w:left="1440" w:header="0" w:footer="0" w:gutter="0"/>
          <w:cols w:space="720" w:equalWidth="0">
            <w:col w:w="9360"/>
          </w:cols>
        </w:sectPr>
      </w:pPr>
    </w:p>
    <w:p w14:paraId="2C66408C" w14:textId="77777777" w:rsidR="00B71C5C" w:rsidRDefault="00B71C5C" w:rsidP="00B71C5C">
      <w:pPr>
        <w:numPr>
          <w:ilvl w:val="0"/>
          <w:numId w:val="27"/>
        </w:numPr>
        <w:tabs>
          <w:tab w:val="left" w:pos="1720"/>
        </w:tabs>
        <w:spacing w:line="250" w:lineRule="auto"/>
        <w:ind w:left="1720" w:hanging="1518"/>
        <w:jc w:val="both"/>
        <w:rPr>
          <w:rFonts w:ascii="Arial" w:eastAsia="Arial" w:hAnsi="Arial" w:cs="Arial"/>
          <w:sz w:val="29"/>
          <w:szCs w:val="29"/>
          <w:lang w:val="en-GB"/>
        </w:rPr>
      </w:pPr>
      <w:r w:rsidRPr="00025BC4">
        <w:rPr>
          <w:rFonts w:ascii="Arial" w:eastAsia="Arial" w:hAnsi="Arial" w:cs="Arial"/>
          <w:sz w:val="29"/>
          <w:szCs w:val="29"/>
          <w:lang w:val="en-GB"/>
        </w:rPr>
        <w:lastRenderedPageBreak/>
        <w:t>Neigung zu Visionen und Träumen - Träume von voraussagender, enthüllender und höchst aufschlussreicher Natur, die schwer zu vergessen oder zu verwerfen sind.</w:t>
      </w:r>
    </w:p>
    <w:p w14:paraId="69C711B3" w14:textId="77777777" w:rsidR="00B71C5C" w:rsidRPr="00025BC4" w:rsidRDefault="00B71C5C" w:rsidP="00B71C5C">
      <w:pPr>
        <w:spacing w:line="138" w:lineRule="exact"/>
        <w:rPr>
          <w:rFonts w:ascii="Arial" w:eastAsia="Arial" w:hAnsi="Arial" w:cs="Arial"/>
          <w:sz w:val="29"/>
          <w:szCs w:val="29"/>
          <w:lang w:val="en-GB"/>
        </w:rPr>
      </w:pPr>
    </w:p>
    <w:p w14:paraId="14FEEDE0" w14:textId="77777777" w:rsidR="00B71C5C" w:rsidRDefault="00B71C5C" w:rsidP="00B71C5C">
      <w:pPr>
        <w:numPr>
          <w:ilvl w:val="0"/>
          <w:numId w:val="27"/>
        </w:numPr>
        <w:tabs>
          <w:tab w:val="left" w:pos="1720"/>
        </w:tabs>
        <w:spacing w:line="250" w:lineRule="auto"/>
        <w:ind w:left="1720" w:hanging="1518"/>
        <w:jc w:val="both"/>
        <w:rPr>
          <w:rFonts w:ascii="Arial" w:eastAsia="Arial" w:hAnsi="Arial" w:cs="Arial"/>
          <w:sz w:val="29"/>
          <w:szCs w:val="29"/>
          <w:lang w:val="en-GB"/>
        </w:rPr>
      </w:pPr>
      <w:r w:rsidRPr="00025BC4">
        <w:rPr>
          <w:rFonts w:ascii="Arial" w:eastAsia="Arial" w:hAnsi="Arial" w:cs="Arial"/>
          <w:sz w:val="29"/>
          <w:szCs w:val="29"/>
          <w:lang w:val="en-GB"/>
        </w:rPr>
        <w:t>Sensibilität für geistliche Dinge - Fähigkeit, die Sphären des Fleisches und des Geistes, die sichtbaren und unsichtbaren Schichten der Schöpfung zu durchdringen, um Gottes Wahrheit in Aktion zu erkennen.</w:t>
      </w:r>
    </w:p>
    <w:p w14:paraId="12F868CB" w14:textId="77777777" w:rsidR="00B71C5C" w:rsidRPr="00025BC4" w:rsidRDefault="00B71C5C" w:rsidP="00B71C5C">
      <w:pPr>
        <w:spacing w:line="153" w:lineRule="exact"/>
        <w:rPr>
          <w:rFonts w:ascii="Arial" w:eastAsia="Arial" w:hAnsi="Arial" w:cs="Arial"/>
          <w:sz w:val="29"/>
          <w:szCs w:val="29"/>
          <w:lang w:val="en-GB"/>
        </w:rPr>
      </w:pPr>
    </w:p>
    <w:p w14:paraId="5ED8F2FC" w14:textId="77777777" w:rsidR="00B71C5C" w:rsidRDefault="00B71C5C" w:rsidP="00B71C5C">
      <w:pPr>
        <w:numPr>
          <w:ilvl w:val="0"/>
          <w:numId w:val="27"/>
        </w:numPr>
        <w:tabs>
          <w:tab w:val="left" w:pos="1720"/>
        </w:tabs>
        <w:spacing w:line="246" w:lineRule="auto"/>
        <w:ind w:left="1720" w:hanging="1518"/>
        <w:jc w:val="both"/>
        <w:rPr>
          <w:rFonts w:ascii="Arial" w:eastAsia="Arial" w:hAnsi="Arial" w:cs="Arial"/>
          <w:sz w:val="29"/>
          <w:szCs w:val="29"/>
          <w:lang w:val="en-GB"/>
        </w:rPr>
      </w:pPr>
      <w:r w:rsidRPr="00025BC4">
        <w:rPr>
          <w:rFonts w:ascii="Arial" w:eastAsia="Arial" w:hAnsi="Arial" w:cs="Arial"/>
          <w:sz w:val="29"/>
          <w:szCs w:val="29"/>
          <w:lang w:val="en-GB"/>
        </w:rPr>
        <w:t>Verstehen prophetischer Dinge - das scheinbar Oberflächliche auf seine göttlichen, übernatürlichen und apokalyptischen Wurzeln hin untersuchen und/oder seine prophetischen und offenbarenden Elemente herausarbeiten.</w:t>
      </w:r>
    </w:p>
    <w:p w14:paraId="43EE9313" w14:textId="77777777" w:rsidR="00B71C5C" w:rsidRPr="00025BC4" w:rsidRDefault="00B71C5C" w:rsidP="00B71C5C">
      <w:pPr>
        <w:spacing w:line="144" w:lineRule="exact"/>
        <w:rPr>
          <w:rFonts w:ascii="Arial" w:eastAsia="Arial" w:hAnsi="Arial" w:cs="Arial"/>
          <w:sz w:val="29"/>
          <w:szCs w:val="29"/>
          <w:lang w:val="en-GB"/>
        </w:rPr>
      </w:pPr>
    </w:p>
    <w:p w14:paraId="328D1E77" w14:textId="77777777" w:rsidR="00B71C5C" w:rsidRDefault="00B71C5C" w:rsidP="00B71C5C">
      <w:pPr>
        <w:numPr>
          <w:ilvl w:val="0"/>
          <w:numId w:val="27"/>
        </w:numPr>
        <w:tabs>
          <w:tab w:val="left" w:pos="1720"/>
        </w:tabs>
        <w:spacing w:line="250" w:lineRule="auto"/>
        <w:ind w:left="1720" w:right="20" w:hanging="1518"/>
        <w:jc w:val="both"/>
        <w:rPr>
          <w:rFonts w:ascii="Arial" w:eastAsia="Arial" w:hAnsi="Arial" w:cs="Arial"/>
          <w:sz w:val="29"/>
          <w:szCs w:val="29"/>
          <w:lang w:val="en-GB"/>
        </w:rPr>
      </w:pPr>
      <w:r w:rsidRPr="00025BC4">
        <w:rPr>
          <w:rFonts w:ascii="Arial" w:eastAsia="Arial" w:hAnsi="Arial" w:cs="Arial"/>
          <w:sz w:val="29"/>
          <w:szCs w:val="29"/>
          <w:lang w:val="en-GB"/>
        </w:rPr>
        <w:t>Verständnis für die Rolle und den Platz der Prophezeiung - Glaube an die subtile und doch erhabene Position und Bedeutung der Prophezeiung für das menschliche Leben und die irdische Existenz.</w:t>
      </w:r>
    </w:p>
    <w:p w14:paraId="6AD6778C" w14:textId="77777777" w:rsidR="00B71C5C" w:rsidRPr="00025BC4" w:rsidRDefault="00B71C5C" w:rsidP="00B71C5C">
      <w:pPr>
        <w:spacing w:line="138" w:lineRule="exact"/>
        <w:rPr>
          <w:rFonts w:ascii="Arial" w:eastAsia="Arial" w:hAnsi="Arial" w:cs="Arial"/>
          <w:sz w:val="29"/>
          <w:szCs w:val="29"/>
          <w:lang w:val="en-GB"/>
        </w:rPr>
      </w:pPr>
    </w:p>
    <w:p w14:paraId="40B5182A" w14:textId="77777777" w:rsidR="00B71C5C" w:rsidRDefault="00B71C5C" w:rsidP="00B71C5C">
      <w:pPr>
        <w:numPr>
          <w:ilvl w:val="0"/>
          <w:numId w:val="27"/>
        </w:numPr>
        <w:tabs>
          <w:tab w:val="left" w:pos="1720"/>
        </w:tabs>
        <w:spacing w:line="258" w:lineRule="auto"/>
        <w:ind w:left="1720" w:hanging="1518"/>
        <w:jc w:val="both"/>
        <w:rPr>
          <w:rFonts w:ascii="Arial" w:eastAsia="Arial" w:hAnsi="Arial" w:cs="Arial"/>
          <w:sz w:val="28"/>
          <w:szCs w:val="28"/>
          <w:lang w:val="en-GB"/>
        </w:rPr>
      </w:pPr>
      <w:r w:rsidRPr="00025BC4">
        <w:rPr>
          <w:rFonts w:ascii="Arial" w:eastAsia="Arial" w:hAnsi="Arial" w:cs="Arial"/>
          <w:sz w:val="28"/>
          <w:szCs w:val="28"/>
          <w:lang w:val="en-GB"/>
        </w:rPr>
        <w:t>Das Bewusstsein, dass Gott, insbesondere das Zeugnis Jesu, eine Prophezeiung ist - das Verständnis, dass es einen Schöpfer gibt, der akzeptiert, dass das, was im Jetzt geschieht, das direkte Ergebnis dessen ist, was er von Ewigkeit her bestimmt und in sein Werk eingeschrieben hat.</w:t>
      </w:r>
    </w:p>
    <w:p w14:paraId="7E6CE915" w14:textId="77777777" w:rsidR="00B71C5C" w:rsidRPr="00025BC4" w:rsidRDefault="00B71C5C" w:rsidP="00B71C5C">
      <w:pPr>
        <w:spacing w:line="141" w:lineRule="exact"/>
        <w:rPr>
          <w:rFonts w:ascii="Arial" w:eastAsia="Arial" w:hAnsi="Arial" w:cs="Arial"/>
          <w:sz w:val="28"/>
          <w:szCs w:val="28"/>
          <w:lang w:val="en-GB"/>
        </w:rPr>
      </w:pPr>
    </w:p>
    <w:p w14:paraId="3336C510" w14:textId="77777777" w:rsidR="00B71C5C" w:rsidRDefault="00B71C5C" w:rsidP="00B71C5C">
      <w:pPr>
        <w:numPr>
          <w:ilvl w:val="0"/>
          <w:numId w:val="27"/>
        </w:numPr>
        <w:tabs>
          <w:tab w:val="left" w:pos="1720"/>
        </w:tabs>
        <w:spacing w:line="250" w:lineRule="auto"/>
        <w:ind w:left="1720" w:hanging="1518"/>
        <w:jc w:val="both"/>
        <w:rPr>
          <w:rFonts w:ascii="Arial" w:eastAsia="Arial" w:hAnsi="Arial" w:cs="Arial"/>
          <w:sz w:val="29"/>
          <w:szCs w:val="29"/>
          <w:lang w:val="en-GB"/>
        </w:rPr>
      </w:pPr>
      <w:r w:rsidRPr="00025BC4">
        <w:rPr>
          <w:rFonts w:ascii="Arial" w:eastAsia="Arial" w:hAnsi="Arial" w:cs="Arial"/>
          <w:sz w:val="29"/>
          <w:szCs w:val="29"/>
          <w:lang w:val="en-GB"/>
        </w:rPr>
        <w:t>Fähigkeit zur Offenbarungsentdeckung - Die Fähigkeit, die Schleier des Humanismus und des Säkularismus zu lüften, um die geheiligten, heiligen Wahrheiten des Allmächtigen in einer bestimmten Situation zu entdecken.</w:t>
      </w:r>
    </w:p>
    <w:p w14:paraId="5732C928" w14:textId="77777777" w:rsidR="00B71C5C" w:rsidRPr="00025BC4" w:rsidRDefault="00B71C5C" w:rsidP="00B71C5C">
      <w:pPr>
        <w:spacing w:line="138" w:lineRule="exact"/>
        <w:rPr>
          <w:rFonts w:ascii="Arial" w:eastAsia="Arial" w:hAnsi="Arial" w:cs="Arial"/>
          <w:sz w:val="29"/>
          <w:szCs w:val="29"/>
          <w:lang w:val="en-GB"/>
        </w:rPr>
      </w:pPr>
    </w:p>
    <w:p w14:paraId="525BF546" w14:textId="77777777" w:rsidR="00B71C5C" w:rsidRDefault="00B71C5C" w:rsidP="00B71C5C">
      <w:pPr>
        <w:numPr>
          <w:ilvl w:val="0"/>
          <w:numId w:val="27"/>
        </w:numPr>
        <w:tabs>
          <w:tab w:val="left" w:pos="1720"/>
        </w:tabs>
        <w:spacing w:line="250" w:lineRule="auto"/>
        <w:ind w:left="1720" w:hanging="1518"/>
        <w:jc w:val="both"/>
        <w:rPr>
          <w:rFonts w:ascii="Arial" w:eastAsia="Arial" w:hAnsi="Arial" w:cs="Arial"/>
          <w:sz w:val="29"/>
          <w:szCs w:val="29"/>
          <w:lang w:val="en-GB"/>
        </w:rPr>
      </w:pPr>
      <w:r w:rsidRPr="00025BC4">
        <w:rPr>
          <w:rFonts w:ascii="Arial" w:eastAsia="Arial" w:hAnsi="Arial" w:cs="Arial"/>
          <w:sz w:val="29"/>
          <w:szCs w:val="29"/>
          <w:lang w:val="en-GB"/>
        </w:rPr>
        <w:t>Besondere Interpretationsfähigkeiten - Du siehst die Dinge für bare Münze und wendest instinktiv die Sonde der Wahrheit des Schöpfers auf ihre Bedeutungen und Ergebnisse an.</w:t>
      </w:r>
    </w:p>
    <w:p w14:paraId="2CDD4DEE" w14:textId="77777777" w:rsidR="00B71C5C" w:rsidRPr="00025BC4" w:rsidRDefault="00B71C5C" w:rsidP="00B71C5C">
      <w:pPr>
        <w:spacing w:line="138" w:lineRule="exact"/>
        <w:rPr>
          <w:rFonts w:ascii="Arial" w:eastAsia="Arial" w:hAnsi="Arial" w:cs="Arial"/>
          <w:sz w:val="29"/>
          <w:szCs w:val="29"/>
          <w:lang w:val="en-GB"/>
        </w:rPr>
      </w:pPr>
    </w:p>
    <w:p w14:paraId="41037296" w14:textId="77777777" w:rsidR="00B71C5C" w:rsidRDefault="00B71C5C" w:rsidP="00B71C5C">
      <w:pPr>
        <w:numPr>
          <w:ilvl w:val="0"/>
          <w:numId w:val="27"/>
        </w:numPr>
        <w:tabs>
          <w:tab w:val="left" w:pos="1720"/>
        </w:tabs>
        <w:spacing w:line="258" w:lineRule="auto"/>
        <w:ind w:left="1720" w:hanging="1518"/>
        <w:jc w:val="both"/>
        <w:rPr>
          <w:rFonts w:ascii="Arial" w:eastAsia="Arial" w:hAnsi="Arial" w:cs="Arial"/>
          <w:sz w:val="28"/>
          <w:szCs w:val="28"/>
          <w:lang w:val="en-GB"/>
        </w:rPr>
      </w:pPr>
      <w:r w:rsidRPr="00025BC4">
        <w:rPr>
          <w:rFonts w:ascii="Arial" w:eastAsia="Arial" w:hAnsi="Arial" w:cs="Arial"/>
          <w:sz w:val="28"/>
          <w:szCs w:val="28"/>
          <w:lang w:val="en-GB"/>
        </w:rPr>
        <w:t>Außergewöhnliche Weisheit und menschliche Einsicht - Die Weisheit von oben ist, wie es im Jakobusbrief heißt, zuerst rein, dann friedfertig und leicht zu erlangen. (Siehe Jakobus 3:17.) Als solche ist sie die einzige Antwort auf die Sorgen und Nöte der Welt.</w:t>
      </w:r>
    </w:p>
    <w:p w14:paraId="3C4FB723" w14:textId="77777777" w:rsidR="00B71C5C" w:rsidRPr="00025BC4" w:rsidRDefault="00B71C5C" w:rsidP="00B71C5C">
      <w:pPr>
        <w:spacing w:line="141" w:lineRule="exact"/>
        <w:rPr>
          <w:rFonts w:ascii="Arial" w:eastAsia="Arial" w:hAnsi="Arial" w:cs="Arial"/>
          <w:sz w:val="28"/>
          <w:szCs w:val="28"/>
          <w:lang w:val="en-GB"/>
        </w:rPr>
      </w:pPr>
    </w:p>
    <w:p w14:paraId="5931A0F7" w14:textId="77777777" w:rsidR="00B71C5C" w:rsidRDefault="00B71C5C" w:rsidP="00B71C5C">
      <w:pPr>
        <w:numPr>
          <w:ilvl w:val="0"/>
          <w:numId w:val="27"/>
        </w:numPr>
        <w:tabs>
          <w:tab w:val="left" w:pos="1720"/>
        </w:tabs>
        <w:spacing w:line="246" w:lineRule="auto"/>
        <w:ind w:left="1720" w:hanging="1518"/>
        <w:jc w:val="both"/>
        <w:rPr>
          <w:rFonts w:ascii="Arial" w:eastAsia="Arial" w:hAnsi="Arial" w:cs="Arial"/>
          <w:sz w:val="29"/>
          <w:szCs w:val="29"/>
        </w:rPr>
      </w:pPr>
      <w:r w:rsidRPr="00025BC4">
        <w:rPr>
          <w:rFonts w:ascii="Arial" w:eastAsia="Arial" w:hAnsi="Arial" w:cs="Arial"/>
          <w:sz w:val="29"/>
          <w:szCs w:val="29"/>
          <w:lang w:val="en-GB"/>
        </w:rPr>
        <w:lastRenderedPageBreak/>
        <w:t xml:space="preserve">Großes Gespür für die praktische Anwendung - Nicht nur ein Hörer des Wortes Gottes sein, sondern auch ein entschlossener Täter, der die heiklen Probleme des Lebens mit den ewigen Heilmitteln des Himmels löst. </w:t>
      </w:r>
      <w:r>
        <w:rPr>
          <w:rFonts w:ascii="Arial" w:eastAsia="Arial" w:hAnsi="Arial" w:cs="Arial"/>
          <w:sz w:val="29"/>
          <w:szCs w:val="29"/>
        </w:rPr>
        <w:t>(Siehe Jakobus 1,23.)</w:t>
      </w:r>
    </w:p>
    <w:p w14:paraId="5FF9091B" w14:textId="77777777" w:rsidR="00B71C5C" w:rsidRDefault="00B71C5C" w:rsidP="00B71C5C">
      <w:pPr>
        <w:spacing w:line="144" w:lineRule="exact"/>
        <w:rPr>
          <w:rFonts w:ascii="Arial" w:eastAsia="Arial" w:hAnsi="Arial" w:cs="Arial"/>
          <w:sz w:val="29"/>
          <w:szCs w:val="29"/>
        </w:rPr>
      </w:pPr>
    </w:p>
    <w:p w14:paraId="6FDF47CB" w14:textId="77777777" w:rsidR="00B71C5C" w:rsidRDefault="00B71C5C" w:rsidP="00B71C5C">
      <w:pPr>
        <w:numPr>
          <w:ilvl w:val="0"/>
          <w:numId w:val="27"/>
        </w:numPr>
        <w:tabs>
          <w:tab w:val="left" w:pos="1720"/>
        </w:tabs>
        <w:spacing w:line="343" w:lineRule="auto"/>
        <w:ind w:left="1720" w:right="20" w:hanging="1662"/>
        <w:jc w:val="both"/>
        <w:rPr>
          <w:rFonts w:ascii="Arial" w:eastAsia="Arial" w:hAnsi="Arial" w:cs="Arial"/>
          <w:sz w:val="25"/>
          <w:szCs w:val="25"/>
          <w:lang w:val="en-GB"/>
        </w:rPr>
      </w:pPr>
      <w:r w:rsidRPr="00025BC4">
        <w:rPr>
          <w:rFonts w:ascii="Arial" w:eastAsia="Arial" w:hAnsi="Arial" w:cs="Arial"/>
          <w:sz w:val="25"/>
          <w:szCs w:val="25"/>
          <w:lang w:val="en-GB"/>
        </w:rPr>
        <w:t>Erhöhte geistliche Unterscheidungskraft - Die Erkenntnis, dass das, was mit den menschlichen Augen gesehen und mit den menschlichen Sinnen wahrgenommen wird, nur die</w:t>
      </w:r>
    </w:p>
    <w:p w14:paraId="63D221AB" w14:textId="77777777" w:rsidR="00B71C5C" w:rsidRPr="00025BC4" w:rsidRDefault="00B71C5C" w:rsidP="00B71C5C">
      <w:pPr>
        <w:rPr>
          <w:lang w:val="en-GB"/>
        </w:rPr>
        <w:sectPr w:rsidR="00B71C5C" w:rsidRPr="00025BC4">
          <w:pgSz w:w="12240" w:h="15840"/>
          <w:pgMar w:top="1417" w:right="1440" w:bottom="1041" w:left="1440" w:header="0" w:footer="0" w:gutter="0"/>
          <w:cols w:space="720" w:equalWidth="0">
            <w:col w:w="9360"/>
          </w:cols>
        </w:sectPr>
      </w:pPr>
    </w:p>
    <w:p w14:paraId="0F627EC2"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lastRenderedPageBreak/>
        <w:t>Spitze des Eisbergs, unter der die Wahrheit als tief verankerte Realität liegt, die mit Gottes Schöpfungsgesetzen, die von seiner protokratischen Regierung befolgt werden, abgewogen werden muss.</w:t>
      </w:r>
    </w:p>
    <w:p w14:paraId="50A57F97" w14:textId="77777777" w:rsidR="00B71C5C" w:rsidRPr="00025BC4" w:rsidRDefault="00B71C5C" w:rsidP="00B71C5C">
      <w:pPr>
        <w:spacing w:line="138" w:lineRule="exact"/>
        <w:rPr>
          <w:sz w:val="20"/>
          <w:szCs w:val="20"/>
          <w:lang w:val="en-GB"/>
        </w:rPr>
      </w:pPr>
    </w:p>
    <w:p w14:paraId="781C96A6" w14:textId="77777777" w:rsidR="00B71C5C" w:rsidRDefault="00B71C5C" w:rsidP="00B71C5C">
      <w:pPr>
        <w:numPr>
          <w:ilvl w:val="0"/>
          <w:numId w:val="28"/>
        </w:numPr>
        <w:tabs>
          <w:tab w:val="left" w:pos="1720"/>
        </w:tabs>
        <w:spacing w:line="267" w:lineRule="auto"/>
        <w:ind w:left="1720" w:hanging="1648"/>
        <w:jc w:val="both"/>
        <w:rPr>
          <w:rFonts w:ascii="Arial" w:eastAsia="Arial" w:hAnsi="Arial" w:cs="Arial"/>
          <w:sz w:val="27"/>
          <w:szCs w:val="27"/>
          <w:lang w:val="en-GB"/>
        </w:rPr>
      </w:pPr>
      <w:r w:rsidRPr="00025BC4">
        <w:rPr>
          <w:rFonts w:ascii="Arial" w:eastAsia="Arial" w:hAnsi="Arial" w:cs="Arial"/>
          <w:sz w:val="27"/>
          <w:szCs w:val="27"/>
          <w:lang w:val="en-GB"/>
        </w:rPr>
        <w:t>Übermäßiges Verständnis der Schrift - Unabhängig von den heiligen Schriften, die man anfangs unterschrieben hat, bedeutet es, zu akzeptieren, dass es sinnlos ist, Gott zu dienen, wenn man nicht weiß, was sein Wille, seine Programme und die Bedingungen für diesen Dienst sind. Es liegt auf der Hand, dass der Dienst für den auferstandenen Herrn vergeblich ist, wenn man das geschriebene Wort Gottes nicht beachtet.</w:t>
      </w:r>
    </w:p>
    <w:p w14:paraId="7BCC537D" w14:textId="77777777" w:rsidR="00B71C5C" w:rsidRPr="00025BC4" w:rsidRDefault="00B71C5C" w:rsidP="00B71C5C">
      <w:pPr>
        <w:spacing w:line="130" w:lineRule="exact"/>
        <w:rPr>
          <w:rFonts w:ascii="Arial" w:eastAsia="Arial" w:hAnsi="Arial" w:cs="Arial"/>
          <w:sz w:val="27"/>
          <w:szCs w:val="27"/>
          <w:lang w:val="en-GB"/>
        </w:rPr>
      </w:pPr>
    </w:p>
    <w:p w14:paraId="68ABE5E8" w14:textId="77777777" w:rsidR="00B71C5C" w:rsidRDefault="00B71C5C" w:rsidP="00B71C5C">
      <w:pPr>
        <w:numPr>
          <w:ilvl w:val="0"/>
          <w:numId w:val="28"/>
        </w:numPr>
        <w:tabs>
          <w:tab w:val="left" w:pos="1720"/>
        </w:tabs>
        <w:spacing w:line="250" w:lineRule="auto"/>
        <w:ind w:left="1720" w:hanging="1662"/>
        <w:jc w:val="both"/>
        <w:rPr>
          <w:rFonts w:ascii="Arial" w:eastAsia="Arial" w:hAnsi="Arial" w:cs="Arial"/>
          <w:sz w:val="29"/>
          <w:szCs w:val="29"/>
          <w:lang w:val="en-GB"/>
        </w:rPr>
      </w:pPr>
      <w:r w:rsidRPr="00025BC4">
        <w:rPr>
          <w:rFonts w:ascii="Arial" w:eastAsia="Arial" w:hAnsi="Arial" w:cs="Arial"/>
          <w:sz w:val="29"/>
          <w:szCs w:val="29"/>
          <w:lang w:val="en-GB"/>
        </w:rPr>
        <w:t>Tiefer Hunger nach Gotteserkenntnis - Das Bedürfnis nach dem Herrn als Gott des eigenen Dienstes und der eigenen Berufung steht über dem Bedürfnis nach dienstlichem Ausdruck und Ruhm.</w:t>
      </w:r>
    </w:p>
    <w:p w14:paraId="259FED18" w14:textId="77777777" w:rsidR="00B71C5C" w:rsidRPr="00025BC4" w:rsidRDefault="00B71C5C" w:rsidP="00B71C5C">
      <w:pPr>
        <w:spacing w:line="138" w:lineRule="exact"/>
        <w:rPr>
          <w:rFonts w:ascii="Arial" w:eastAsia="Arial" w:hAnsi="Arial" w:cs="Arial"/>
          <w:sz w:val="29"/>
          <w:szCs w:val="29"/>
          <w:lang w:val="en-GB"/>
        </w:rPr>
      </w:pPr>
    </w:p>
    <w:p w14:paraId="03577635" w14:textId="77777777" w:rsidR="00B71C5C" w:rsidRDefault="00B71C5C" w:rsidP="00B71C5C">
      <w:pPr>
        <w:numPr>
          <w:ilvl w:val="0"/>
          <w:numId w:val="28"/>
        </w:numPr>
        <w:tabs>
          <w:tab w:val="left" w:pos="1720"/>
        </w:tabs>
        <w:spacing w:line="270" w:lineRule="auto"/>
        <w:ind w:left="1720" w:hanging="1662"/>
        <w:jc w:val="both"/>
        <w:rPr>
          <w:rFonts w:ascii="Arial" w:eastAsia="Arial" w:hAnsi="Arial" w:cs="Arial"/>
          <w:sz w:val="27"/>
          <w:szCs w:val="27"/>
          <w:lang w:val="en-GB"/>
        </w:rPr>
      </w:pPr>
      <w:r w:rsidRPr="00025BC4">
        <w:rPr>
          <w:rFonts w:ascii="Arial" w:eastAsia="Arial" w:hAnsi="Arial" w:cs="Arial"/>
          <w:sz w:val="27"/>
          <w:szCs w:val="27"/>
          <w:lang w:val="en-GB"/>
        </w:rPr>
        <w:t>Potenzial für inspirierte Äußerungen - Unerklärliche Wahrheiten, Weisheiten und Sprüche, die nur aus einer höheren Quelle stammen können, weil sie sich in den Situationen, die sie inspirieren, als offensichtlich relevant, zeitgemäß und richtig erweisen.</w:t>
      </w:r>
    </w:p>
    <w:p w14:paraId="4D5E837A" w14:textId="77777777" w:rsidR="00B71C5C" w:rsidRPr="00025BC4" w:rsidRDefault="00B71C5C" w:rsidP="00B71C5C">
      <w:pPr>
        <w:spacing w:line="114" w:lineRule="exact"/>
        <w:rPr>
          <w:rFonts w:ascii="Arial" w:eastAsia="Arial" w:hAnsi="Arial" w:cs="Arial"/>
          <w:sz w:val="27"/>
          <w:szCs w:val="27"/>
          <w:lang w:val="en-GB"/>
        </w:rPr>
      </w:pPr>
    </w:p>
    <w:p w14:paraId="3DE6D050" w14:textId="77777777" w:rsidR="00B71C5C" w:rsidRDefault="00B71C5C" w:rsidP="00B71C5C">
      <w:pPr>
        <w:numPr>
          <w:ilvl w:val="0"/>
          <w:numId w:val="28"/>
        </w:numPr>
        <w:tabs>
          <w:tab w:val="left" w:pos="1720"/>
        </w:tabs>
        <w:spacing w:line="278" w:lineRule="auto"/>
        <w:ind w:left="1720" w:hanging="1662"/>
        <w:jc w:val="both"/>
        <w:rPr>
          <w:rFonts w:ascii="Arial" w:eastAsia="Arial" w:hAnsi="Arial" w:cs="Arial"/>
          <w:sz w:val="27"/>
          <w:szCs w:val="27"/>
          <w:lang w:val="en-GB"/>
        </w:rPr>
      </w:pPr>
      <w:r w:rsidRPr="00025BC4">
        <w:rPr>
          <w:rFonts w:ascii="Arial" w:eastAsia="Arial" w:hAnsi="Arial" w:cs="Arial"/>
          <w:sz w:val="27"/>
          <w:szCs w:val="27"/>
          <w:lang w:val="en-GB"/>
        </w:rPr>
        <w:t>Bemerkenswerte Genauigkeit der göttlichen Kommunikation - ein tief verwurzelter Sinn für wichtige Schöpferwahrheiten. Eine unvoreingenommene und objektive Darstellung der Dinge des Geisterreichs und Gottes.</w:t>
      </w:r>
    </w:p>
    <w:p w14:paraId="5AD2639A" w14:textId="77777777" w:rsidR="00B71C5C" w:rsidRPr="00025BC4" w:rsidRDefault="00B71C5C" w:rsidP="00B71C5C">
      <w:pPr>
        <w:spacing w:line="116" w:lineRule="exact"/>
        <w:rPr>
          <w:rFonts w:ascii="Arial" w:eastAsia="Arial" w:hAnsi="Arial" w:cs="Arial"/>
          <w:sz w:val="27"/>
          <w:szCs w:val="27"/>
          <w:lang w:val="en-GB"/>
        </w:rPr>
      </w:pPr>
    </w:p>
    <w:p w14:paraId="54440347" w14:textId="77777777" w:rsidR="00B71C5C" w:rsidRDefault="00B71C5C" w:rsidP="00B71C5C">
      <w:pPr>
        <w:numPr>
          <w:ilvl w:val="0"/>
          <w:numId w:val="28"/>
        </w:numPr>
        <w:tabs>
          <w:tab w:val="left" w:pos="1720"/>
        </w:tabs>
        <w:spacing w:line="250" w:lineRule="auto"/>
        <w:ind w:left="1720" w:hanging="1662"/>
        <w:jc w:val="both"/>
        <w:rPr>
          <w:rFonts w:ascii="Arial" w:eastAsia="Arial" w:hAnsi="Arial" w:cs="Arial"/>
          <w:sz w:val="29"/>
          <w:szCs w:val="29"/>
          <w:lang w:val="en-GB"/>
        </w:rPr>
      </w:pPr>
      <w:r w:rsidRPr="00025BC4">
        <w:rPr>
          <w:rFonts w:ascii="Arial" w:eastAsia="Arial" w:hAnsi="Arial" w:cs="Arial"/>
          <w:sz w:val="29"/>
          <w:szCs w:val="29"/>
          <w:lang w:val="en-GB"/>
        </w:rPr>
        <w:t>Starkes literarisches Geschick - eine unheimliche Begabung dafür, das zu schreiben, was vom Geist Gottes erkannt wird, unabhängig davon, ob es zum Zeitpunkt des Schreibens verstanden oder als relevant angesehen wird.</w:t>
      </w:r>
    </w:p>
    <w:p w14:paraId="503EB00E" w14:textId="77777777" w:rsidR="00B71C5C" w:rsidRPr="00025BC4" w:rsidRDefault="00B71C5C" w:rsidP="00B71C5C">
      <w:pPr>
        <w:spacing w:line="138" w:lineRule="exact"/>
        <w:rPr>
          <w:rFonts w:ascii="Arial" w:eastAsia="Arial" w:hAnsi="Arial" w:cs="Arial"/>
          <w:sz w:val="29"/>
          <w:szCs w:val="29"/>
          <w:lang w:val="en-GB"/>
        </w:rPr>
      </w:pPr>
    </w:p>
    <w:p w14:paraId="0FF4ED32" w14:textId="77777777" w:rsidR="00B71C5C" w:rsidRDefault="00B71C5C" w:rsidP="00B71C5C">
      <w:pPr>
        <w:numPr>
          <w:ilvl w:val="0"/>
          <w:numId w:val="28"/>
        </w:numPr>
        <w:tabs>
          <w:tab w:val="left" w:pos="1720"/>
        </w:tabs>
        <w:spacing w:line="243" w:lineRule="auto"/>
        <w:ind w:left="1720" w:hanging="1662"/>
        <w:jc w:val="both"/>
        <w:rPr>
          <w:rFonts w:ascii="Arial" w:eastAsia="Arial" w:hAnsi="Arial" w:cs="Arial"/>
          <w:sz w:val="29"/>
          <w:szCs w:val="29"/>
          <w:lang w:val="en-GB"/>
        </w:rPr>
      </w:pPr>
      <w:r w:rsidRPr="00025BC4">
        <w:rPr>
          <w:rFonts w:ascii="Arial" w:eastAsia="Arial" w:hAnsi="Arial" w:cs="Arial"/>
          <w:sz w:val="29"/>
          <w:szCs w:val="29"/>
          <w:lang w:val="en-GB"/>
        </w:rPr>
        <w:t>Beeindruckende Rhetorik und Redekunst - Die Fähigkeit, furchtlos zu sagen, was im Namen des Herrn gesagt werden muss, klar, prägnant und überzeugend, ohne persönliche Füllwörter, Meinungen oder Voreingenommenheit, unabhängig davon, ob die Mitteilung geistlichen oder praktischen Ursprungs ist. Und das, obwohl sie die Macht hat, den Status quo zu verändern.</w:t>
      </w:r>
    </w:p>
    <w:p w14:paraId="423C3E0D" w14:textId="77777777" w:rsidR="00B71C5C" w:rsidRPr="00025BC4" w:rsidRDefault="00B71C5C" w:rsidP="00B71C5C">
      <w:pPr>
        <w:spacing w:line="148" w:lineRule="exact"/>
        <w:rPr>
          <w:rFonts w:ascii="Arial" w:eastAsia="Arial" w:hAnsi="Arial" w:cs="Arial"/>
          <w:sz w:val="29"/>
          <w:szCs w:val="29"/>
          <w:lang w:val="en-GB"/>
        </w:rPr>
      </w:pPr>
    </w:p>
    <w:p w14:paraId="1C255CFB" w14:textId="77777777" w:rsidR="00B71C5C" w:rsidRDefault="00B71C5C" w:rsidP="00B71C5C">
      <w:pPr>
        <w:numPr>
          <w:ilvl w:val="0"/>
          <w:numId w:val="28"/>
        </w:numPr>
        <w:tabs>
          <w:tab w:val="left" w:pos="1720"/>
        </w:tabs>
        <w:spacing w:line="244" w:lineRule="auto"/>
        <w:ind w:left="1720" w:hanging="1662"/>
        <w:jc w:val="both"/>
        <w:rPr>
          <w:rFonts w:ascii="Arial" w:eastAsia="Arial" w:hAnsi="Arial" w:cs="Arial"/>
          <w:sz w:val="29"/>
          <w:szCs w:val="29"/>
          <w:lang w:val="en-GB"/>
        </w:rPr>
      </w:pPr>
      <w:r w:rsidRPr="00025BC4">
        <w:rPr>
          <w:rFonts w:ascii="Arial" w:eastAsia="Arial" w:hAnsi="Arial" w:cs="Arial"/>
          <w:sz w:val="29"/>
          <w:szCs w:val="29"/>
          <w:lang w:val="en-GB"/>
        </w:rPr>
        <w:lastRenderedPageBreak/>
        <w:t>Ungewöhnliche juristische Begabung - Die besondere und seltene Fähigkeit, zwischen Recht und Unrecht zu unterscheiden, und zwar auf der Grundlage dessen, was der Schöpfergott angeordnet, gebilligt, gemieden und verworfen hat; instinktiv zu wissen, wie und warum das Gute besser ist als das Böse.</w:t>
      </w:r>
    </w:p>
    <w:p w14:paraId="606CBE02" w14:textId="77777777" w:rsidR="00B71C5C" w:rsidRPr="00025BC4" w:rsidRDefault="00B71C5C" w:rsidP="00B71C5C">
      <w:pPr>
        <w:spacing w:line="162" w:lineRule="exact"/>
        <w:rPr>
          <w:rFonts w:ascii="Arial" w:eastAsia="Arial" w:hAnsi="Arial" w:cs="Arial"/>
          <w:sz w:val="29"/>
          <w:szCs w:val="29"/>
          <w:lang w:val="en-GB"/>
        </w:rPr>
      </w:pPr>
    </w:p>
    <w:p w14:paraId="46C22EBD" w14:textId="77777777" w:rsidR="00B71C5C" w:rsidRDefault="00B71C5C" w:rsidP="00B71C5C">
      <w:pPr>
        <w:numPr>
          <w:ilvl w:val="0"/>
          <w:numId w:val="28"/>
        </w:numPr>
        <w:tabs>
          <w:tab w:val="left" w:pos="1720"/>
        </w:tabs>
        <w:spacing w:line="300" w:lineRule="auto"/>
        <w:ind w:left="1720" w:hanging="1662"/>
        <w:jc w:val="both"/>
        <w:rPr>
          <w:rFonts w:ascii="Arial" w:eastAsia="Arial" w:hAnsi="Arial" w:cs="Arial"/>
          <w:sz w:val="27"/>
          <w:szCs w:val="27"/>
          <w:lang w:val="en-GB"/>
        </w:rPr>
      </w:pPr>
      <w:r w:rsidRPr="00025BC4">
        <w:rPr>
          <w:rFonts w:ascii="Arial" w:eastAsia="Arial" w:hAnsi="Arial" w:cs="Arial"/>
          <w:sz w:val="27"/>
          <w:szCs w:val="27"/>
          <w:lang w:val="en-GB"/>
        </w:rPr>
        <w:t>Bemerkenswerte organisatorische Fähigkeiten - Erkennen der Realität, dass Gott Ordnung ist, und ihn richtig zu repräsentieren und sein hohes Niveau darzustellen</w:t>
      </w:r>
    </w:p>
    <w:p w14:paraId="2287E499" w14:textId="77777777" w:rsidR="00B71C5C" w:rsidRPr="00025BC4" w:rsidRDefault="00B71C5C" w:rsidP="00B71C5C">
      <w:pPr>
        <w:rPr>
          <w:lang w:val="en-GB"/>
        </w:rPr>
        <w:sectPr w:rsidR="00B71C5C" w:rsidRPr="00025BC4">
          <w:pgSz w:w="12240" w:h="15840"/>
          <w:pgMar w:top="1418" w:right="1440" w:bottom="942" w:left="1440" w:header="0" w:footer="0" w:gutter="0"/>
          <w:cols w:space="720" w:equalWidth="0">
            <w:col w:w="9360"/>
          </w:cols>
        </w:sectPr>
      </w:pPr>
    </w:p>
    <w:p w14:paraId="5259968D" w14:textId="77777777" w:rsidR="00B71C5C" w:rsidRDefault="00B71C5C" w:rsidP="00B71C5C">
      <w:pPr>
        <w:spacing w:line="259" w:lineRule="auto"/>
        <w:ind w:left="1720" w:right="20"/>
        <w:rPr>
          <w:sz w:val="20"/>
          <w:szCs w:val="20"/>
          <w:lang w:val="en-GB"/>
        </w:rPr>
      </w:pPr>
      <w:r w:rsidRPr="00025BC4">
        <w:rPr>
          <w:rFonts w:ascii="Arial" w:eastAsia="Arial" w:hAnsi="Arial" w:cs="Arial"/>
          <w:sz w:val="29"/>
          <w:szCs w:val="29"/>
          <w:lang w:val="en-GB"/>
        </w:rPr>
        <w:lastRenderedPageBreak/>
        <w:t>immateriellen Fähigkeiten muss man organisiert sein und einen Hang zur Ordnung haben.</w:t>
      </w:r>
    </w:p>
    <w:p w14:paraId="51F17850" w14:textId="77777777" w:rsidR="00B71C5C" w:rsidRPr="00025BC4" w:rsidRDefault="00B71C5C" w:rsidP="00B71C5C">
      <w:pPr>
        <w:spacing w:line="124" w:lineRule="exact"/>
        <w:rPr>
          <w:sz w:val="20"/>
          <w:szCs w:val="20"/>
          <w:lang w:val="en-GB"/>
        </w:rPr>
      </w:pPr>
    </w:p>
    <w:p w14:paraId="37A16DC7" w14:textId="77777777" w:rsidR="00B71C5C" w:rsidRDefault="00B71C5C" w:rsidP="00B71C5C">
      <w:pPr>
        <w:numPr>
          <w:ilvl w:val="0"/>
          <w:numId w:val="29"/>
        </w:numPr>
        <w:tabs>
          <w:tab w:val="left" w:pos="1720"/>
        </w:tabs>
        <w:spacing w:line="246" w:lineRule="auto"/>
        <w:ind w:left="1720" w:hanging="1662"/>
        <w:jc w:val="both"/>
        <w:rPr>
          <w:rFonts w:ascii="Arial" w:eastAsia="Arial" w:hAnsi="Arial" w:cs="Arial"/>
          <w:sz w:val="29"/>
          <w:szCs w:val="29"/>
          <w:lang w:val="en-GB"/>
        </w:rPr>
      </w:pPr>
      <w:r w:rsidRPr="00025BC4">
        <w:rPr>
          <w:rFonts w:ascii="Arial" w:eastAsia="Arial" w:hAnsi="Arial" w:cs="Arial"/>
          <w:sz w:val="29"/>
          <w:szCs w:val="29"/>
          <w:lang w:val="en-GB"/>
        </w:rPr>
        <w:t>Hervorragende Führungsqualitäten - Das Amt als Vertrauens- und Führungsposition begreifen, in der es darum geht, den Willen des Herrn durch solide Prinzipien und Praktiken in die Nachfolger/innen zu bringen und von ihnen ausführen zu lassen.</w:t>
      </w:r>
    </w:p>
    <w:p w14:paraId="46FD4788" w14:textId="77777777" w:rsidR="00B71C5C" w:rsidRPr="00025BC4" w:rsidRDefault="00B71C5C" w:rsidP="00B71C5C">
      <w:pPr>
        <w:spacing w:line="159" w:lineRule="exact"/>
        <w:rPr>
          <w:rFonts w:ascii="Arial" w:eastAsia="Arial" w:hAnsi="Arial" w:cs="Arial"/>
          <w:sz w:val="29"/>
          <w:szCs w:val="29"/>
          <w:lang w:val="en-GB"/>
        </w:rPr>
      </w:pPr>
    </w:p>
    <w:p w14:paraId="7DADF6E2" w14:textId="77777777" w:rsidR="00B71C5C" w:rsidRDefault="00B71C5C" w:rsidP="00B71C5C">
      <w:pPr>
        <w:numPr>
          <w:ilvl w:val="0"/>
          <w:numId w:val="29"/>
        </w:numPr>
        <w:tabs>
          <w:tab w:val="left" w:pos="1720"/>
        </w:tabs>
        <w:spacing w:line="278" w:lineRule="auto"/>
        <w:ind w:left="1720" w:hanging="1662"/>
        <w:jc w:val="both"/>
        <w:rPr>
          <w:rFonts w:ascii="Arial" w:eastAsia="Arial" w:hAnsi="Arial" w:cs="Arial"/>
          <w:sz w:val="27"/>
          <w:szCs w:val="27"/>
          <w:lang w:val="en-GB"/>
        </w:rPr>
      </w:pPr>
      <w:r w:rsidRPr="00025BC4">
        <w:rPr>
          <w:rFonts w:ascii="Arial" w:eastAsia="Arial" w:hAnsi="Arial" w:cs="Arial"/>
          <w:sz w:val="27"/>
          <w:szCs w:val="27"/>
          <w:lang w:val="en-GB"/>
        </w:rPr>
        <w:t>Einflussreiche Regierungsfähigkeit - Die Weisheit, das Verhalten, die Verhaltensweisen und die Bestrebungen der begünstigten Gruppen zu erlassen, zu regeln und zu regulieren, ohne dabei die besten Interessen des Herrn zu opfern.</w:t>
      </w:r>
    </w:p>
    <w:p w14:paraId="15E52B13" w14:textId="77777777" w:rsidR="00B71C5C" w:rsidRPr="00025BC4" w:rsidRDefault="00B71C5C" w:rsidP="00B71C5C">
      <w:pPr>
        <w:spacing w:line="203" w:lineRule="exact"/>
        <w:rPr>
          <w:sz w:val="20"/>
          <w:szCs w:val="20"/>
          <w:lang w:val="en-GB"/>
        </w:rPr>
      </w:pPr>
    </w:p>
    <w:p w14:paraId="13B22BD5"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Wenn du ein Kirchenprophet oder ein Prophet irgendeiner Art für den Herrn Jesus Christus sein willst, solltest du die oben beschriebenen zwanzig Eigenschaften von Natur aus mitbringen. Das heißt, sie müssen dir nicht eingetrichtert werden, sondern werden durch deine prophetische Ausbildung und deinen Dienst verfeinert.</w:t>
      </w:r>
    </w:p>
    <w:p w14:paraId="35483923" w14:textId="77777777" w:rsidR="00B71C5C" w:rsidRPr="00025BC4" w:rsidRDefault="00B71C5C" w:rsidP="00B71C5C">
      <w:pPr>
        <w:spacing w:line="145" w:lineRule="exact"/>
        <w:rPr>
          <w:sz w:val="20"/>
          <w:szCs w:val="20"/>
          <w:lang w:val="en-GB"/>
        </w:rPr>
      </w:pPr>
    </w:p>
    <w:p w14:paraId="2EC4B461"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Warum denkst du, dass die ersten sechsunddreißig Punkte und die letzten zwanzig Punkte für den Dienst eines Propheten wichtig sind? Wenn du über deine Antworten nachdenkst, schau dir die Listen noch einmal an und denke über die Probleme oder Fragen nach, die sie ansprechen. Überlege, wie sich die aufgelisteten Eigenschaften und Merkmale in prophetisches Handeln umsetzen lassen, das Gottes Lösungen hervorbringt. Wenn du die praktische Anwendbarkeit von beidem erkennen kannst, bist du auf dem besten Weg, das Prophetische und den Dienst des offiziellen Propheten zu verstehen. Diese Eigenschaften werden in Kapitel 13 ausführlicher behandelt.</w:t>
      </w:r>
    </w:p>
    <w:p w14:paraId="4B48BDB6" w14:textId="77777777" w:rsidR="00B71C5C" w:rsidRPr="00025BC4" w:rsidRDefault="00B71C5C" w:rsidP="00B71C5C">
      <w:pPr>
        <w:spacing w:line="124" w:lineRule="exact"/>
        <w:rPr>
          <w:sz w:val="20"/>
          <w:szCs w:val="20"/>
          <w:lang w:val="en-GB"/>
        </w:rPr>
      </w:pPr>
    </w:p>
    <w:p w14:paraId="40A2CC1A"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Sind Propheten wirklich für heute?</w:t>
      </w:r>
    </w:p>
    <w:p w14:paraId="407CEB3F" w14:textId="77777777" w:rsidR="00B71C5C" w:rsidRPr="00025BC4" w:rsidRDefault="00B71C5C" w:rsidP="00B71C5C">
      <w:pPr>
        <w:spacing w:line="199" w:lineRule="exact"/>
        <w:rPr>
          <w:sz w:val="20"/>
          <w:szCs w:val="20"/>
          <w:lang w:val="en-GB"/>
        </w:rPr>
      </w:pPr>
    </w:p>
    <w:p w14:paraId="135995A6"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Wie wir bereits erwähnt haben, sind Prophetinnen und Propheten heute genauso wichtig wie früher. Solange Gott, der Teufel und die Menschen dieselben bleiben, werden Propheten weiterhin gebraucht. In Offenbarung 11 heißt es, dass es sie bis zum Ende dieses Zeitalters geben wird. Diese drei und die Welt sind alle miteinander verbunden, und die Propheten und das prophetische Gesetz sind das Mittel, mit dem jeder mit dem anderen in Kontakt tritt und ihm Informationen übermittelt. Es spielt keine Rolle, wie modern wir erscheinen; bei näherer Betrachtung zeigt sich, dass wir doch nicht so weit fortgeschritten sind. Wir haben bemerkt, wie die Technologie ihre Arbeit nach denselben Dämonen benennt, mit denen der Herr seit der Antike gekämpft hat. </w:t>
      </w:r>
      <w:r w:rsidRPr="00025BC4">
        <w:rPr>
          <w:rFonts w:ascii="Arial" w:eastAsia="Arial" w:hAnsi="Arial" w:cs="Arial"/>
          <w:sz w:val="26"/>
          <w:szCs w:val="26"/>
          <w:lang w:val="en-GB"/>
        </w:rPr>
        <w:lastRenderedPageBreak/>
        <w:t>Wenn du viele Computerprogramme kaufst, ganz zu schweigen von Computerspielen, wirst du mit den Namen antiker Dämonen in Form ihrer mythologischen Bilder konfrontiert. Darüber hinaus überflutet uns das Internet mit gottlosen Gestalten und Praktiken und lässt sie für eine neue Runde uralter Zauberei wieder aufleben. Tatsächlich taucht das Wort Zauberer in fast jedem Computerprogramm auf, als wolle es uns dazu zwingen, sie in unsere Gesellschaft aufzunehmen. Aus diesen Gründen braucht Gott immer noch Propheten, vor allem, weil sie die Auswirkungen der</w:t>
      </w:r>
    </w:p>
    <w:p w14:paraId="6ECEB8E6" w14:textId="77777777" w:rsidR="00B71C5C" w:rsidRPr="00025BC4" w:rsidRDefault="00B71C5C" w:rsidP="00B71C5C">
      <w:pPr>
        <w:rPr>
          <w:lang w:val="en-GB"/>
        </w:rPr>
        <w:sectPr w:rsidR="00B71C5C" w:rsidRPr="00025BC4">
          <w:pgSz w:w="12240" w:h="15840"/>
          <w:pgMar w:top="1423" w:right="1440" w:bottom="941" w:left="1440" w:header="0" w:footer="0" w:gutter="0"/>
          <w:cols w:space="720" w:equalWidth="0">
            <w:col w:w="9360"/>
          </w:cols>
        </w:sectPr>
      </w:pPr>
    </w:p>
    <w:p w14:paraId="0B984738" w14:textId="77777777" w:rsidR="00B71C5C" w:rsidRDefault="00B71C5C" w:rsidP="00B71C5C">
      <w:pPr>
        <w:rPr>
          <w:sz w:val="20"/>
          <w:szCs w:val="20"/>
          <w:lang w:val="en-GB"/>
        </w:rPr>
      </w:pPr>
      <w:r w:rsidRPr="00025BC4">
        <w:rPr>
          <w:rFonts w:ascii="Arial" w:eastAsia="Arial" w:hAnsi="Arial" w:cs="Arial"/>
          <w:sz w:val="29"/>
          <w:szCs w:val="29"/>
          <w:lang w:val="en-GB"/>
        </w:rPr>
        <w:lastRenderedPageBreak/>
        <w:t>Hellseherinnen und Hellseher beherrschen derzeit ihren Platz an der übernatürlichen Front.</w:t>
      </w:r>
    </w:p>
    <w:p w14:paraId="6BF0E5F7" w14:textId="77777777" w:rsidR="00B71C5C" w:rsidRPr="00025BC4" w:rsidRDefault="00B71C5C" w:rsidP="00B71C5C">
      <w:pPr>
        <w:spacing w:line="180" w:lineRule="exact"/>
        <w:rPr>
          <w:sz w:val="20"/>
          <w:szCs w:val="20"/>
          <w:lang w:val="en-GB"/>
        </w:rPr>
      </w:pPr>
    </w:p>
    <w:p w14:paraId="13B31E88"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Was ist ein Prophet?</w:t>
      </w:r>
    </w:p>
    <w:p w14:paraId="59A70D2A" w14:textId="77777777" w:rsidR="00B71C5C" w:rsidRPr="00025BC4" w:rsidRDefault="00B71C5C" w:rsidP="00B71C5C">
      <w:pPr>
        <w:spacing w:line="199" w:lineRule="exact"/>
        <w:rPr>
          <w:sz w:val="20"/>
          <w:szCs w:val="20"/>
          <w:lang w:val="en-GB"/>
        </w:rPr>
      </w:pPr>
    </w:p>
    <w:p w14:paraId="78B0E237"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t>Ein Prophet ist ein göttlicher Bote Gottes (oder eines anderen Gottes). Er oder sie ist ein offizieller Sprecher oder eine offizielle Sprecherin der Gottheit, der er oder sie auf der Erde dient. Ein Prophet oder eine Prophetin beschwört den Willen, das Schicksal, die Pläne und die Kräfte Gottes, um das Geistige und das Übernatürliche in unserer Welt zu manifestieren. Obwohl Prophetinnen und Propheten dies hauptsächlich durch Reden tun, greifen sie manchmal auch zu Schauspiel, Theater, Gesang oder anderen demonstrativen Methoden, um das Wort des Herrn darzustellen und zu verkünden - ihr einziges Ziel bei der Offenbarung.</w:t>
      </w:r>
    </w:p>
    <w:p w14:paraId="34E34FA4" w14:textId="77777777" w:rsidR="00B71C5C" w:rsidRPr="00025BC4" w:rsidRDefault="00B71C5C" w:rsidP="00B71C5C">
      <w:pPr>
        <w:spacing w:line="111" w:lineRule="exact"/>
        <w:rPr>
          <w:sz w:val="20"/>
          <w:szCs w:val="20"/>
          <w:lang w:val="en-GB"/>
        </w:rPr>
      </w:pPr>
    </w:p>
    <w:p w14:paraId="0F732391"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Nach Strong's Concordance ist das griechische Wort für Prophet prophetes, das von der neutestamentlichen Kirche am meisten akzeptierte Wort. In seiner Verwendung und Anwendung entspricht es jedoch nicht den antiken Ursprüngen des Prophetischen, denn die Griechen sahen das Prophetische vor allem in orakelhaften Kontexten. Zu der Zeit, als sie die Welt beherrschten, wurden die religiösen und damit auch die spirituellen Extreme in den Hintergrund gedrängt. Deshalb betonten sie vor allem die Weissagung und weniger die Leistung und die provokative Arbeit des Dienstes. Die meisten Definitionen, die wir heute verwenden, um das Prophetische zu erklären, stammen aus ihrer Beschränkung des Amtes und seiner Amtsträger auf diesen engen Bereich der Offenbarungstätigkeit.</w:t>
      </w:r>
    </w:p>
    <w:p w14:paraId="4F28351C" w14:textId="77777777" w:rsidR="00B71C5C" w:rsidRPr="00025BC4" w:rsidRDefault="00B71C5C" w:rsidP="00B71C5C">
      <w:pPr>
        <w:spacing w:line="118" w:lineRule="exact"/>
        <w:rPr>
          <w:sz w:val="20"/>
          <w:szCs w:val="20"/>
          <w:lang w:val="en-GB"/>
        </w:rPr>
      </w:pPr>
    </w:p>
    <w:p w14:paraId="548A5F4B"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Das Zeitalter der Hebräer hingegen hatte eine umfassendere Bedeutung des Prophetischen, wie sie in ihrer Wortbedeutung zum Ausdruck kommt. Ihr Begriff zeigt ein weitreichendes Verständnis des Mantels in all seinen Kontexten. Ihr Wort ist nabi. Im Gegensatz zum griechischen Verständnis des Prophetischen sahen die Hebräer, die ihren Begriff des Amtsträgers von ihren Vorfahren übernommen hatten, den Propheten nicht nur als einen einfachen Vorhersager. Für sie hatte das Amt einen machtvollen Einfluss, der das Schicksal beeinflusste und sich dramatisch auf die Welt um sie herum auswirkte. Die Funktionen des nabi lassen sich durch die ganze Geschichte hindurch verfolgen und sind so weit zurückverfolgt, wie der Mensch, die Religion und Gott nach der Sünde in Eden aufgezeichnet sind. Die Israeliten griffen auf diese alten Vorbilder zurück, um ihren prophetischen Dienst unter Jehova Gott auszuüben.</w:t>
      </w:r>
    </w:p>
    <w:p w14:paraId="5B769E34" w14:textId="77777777" w:rsidR="00B71C5C" w:rsidRPr="00025BC4" w:rsidRDefault="00B71C5C" w:rsidP="00B71C5C">
      <w:pPr>
        <w:spacing w:line="155" w:lineRule="exact"/>
        <w:rPr>
          <w:sz w:val="20"/>
          <w:szCs w:val="20"/>
          <w:lang w:val="en-GB"/>
        </w:rPr>
      </w:pPr>
    </w:p>
    <w:p w14:paraId="70A0288C" w14:textId="77777777" w:rsidR="00B71C5C" w:rsidRDefault="00B71C5C" w:rsidP="00B71C5C">
      <w:pPr>
        <w:ind w:right="-299"/>
        <w:jc w:val="center"/>
        <w:rPr>
          <w:sz w:val="20"/>
          <w:szCs w:val="20"/>
          <w:lang w:val="en-GB"/>
        </w:rPr>
      </w:pPr>
      <w:r w:rsidRPr="00025BC4">
        <w:rPr>
          <w:rFonts w:ascii="Arial" w:eastAsia="Arial" w:hAnsi="Arial" w:cs="Arial"/>
          <w:sz w:val="29"/>
          <w:szCs w:val="29"/>
          <w:lang w:val="en-GB"/>
        </w:rPr>
        <w:t>Die charakteristischen Merkmale des Nabi</w:t>
      </w:r>
    </w:p>
    <w:p w14:paraId="4B408622" w14:textId="77777777" w:rsidR="00B71C5C" w:rsidRPr="00025BC4" w:rsidRDefault="00B71C5C" w:rsidP="00B71C5C">
      <w:pPr>
        <w:spacing w:line="185" w:lineRule="exact"/>
        <w:rPr>
          <w:sz w:val="20"/>
          <w:szCs w:val="20"/>
          <w:lang w:val="en-GB"/>
        </w:rPr>
      </w:pPr>
    </w:p>
    <w:p w14:paraId="0566A930"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t>Die Verwirrung darüber, was einen Propheten oder eine Prophetin ausmacht und was einen als Prophet oder Prophetin auszeichnet, ist verständlich. Wenn man sich strikt an die gängigste Definition eines Propheten hält, führt die Verwirrung nur zu noch größerer Verwirrung. Wenn man das Prophetische ausschließlich anhand des Wortes des Herrn definiert, dann kann jeder, der sagt: "So spricht der Herr" oder "Der Herr hat es mir gesagt", ein Prophet sein. Aber wenn man die prophetes-nabi berücksichtigt</w:t>
      </w:r>
    </w:p>
    <w:p w14:paraId="4E7539F4" w14:textId="77777777" w:rsidR="00B71C5C" w:rsidRPr="00025BC4" w:rsidRDefault="00B71C5C" w:rsidP="00B71C5C">
      <w:pPr>
        <w:rPr>
          <w:lang w:val="en-GB"/>
        </w:rPr>
        <w:sectPr w:rsidR="00B71C5C" w:rsidRPr="00025BC4">
          <w:pgSz w:w="12240" w:h="15840"/>
          <w:pgMar w:top="1422" w:right="1440" w:bottom="1038" w:left="1440" w:header="0" w:footer="0" w:gutter="0"/>
          <w:cols w:space="720" w:equalWidth="0">
            <w:col w:w="9360"/>
          </w:cols>
        </w:sectPr>
      </w:pPr>
    </w:p>
    <w:p w14:paraId="023D233B" w14:textId="77777777" w:rsidR="00B71C5C" w:rsidRDefault="00B71C5C" w:rsidP="00B71C5C">
      <w:pPr>
        <w:spacing w:line="276" w:lineRule="auto"/>
        <w:jc w:val="both"/>
        <w:rPr>
          <w:sz w:val="20"/>
          <w:szCs w:val="20"/>
          <w:lang w:val="en-GB"/>
        </w:rPr>
      </w:pPr>
      <w:r w:rsidRPr="00025BC4">
        <w:rPr>
          <w:rFonts w:ascii="Arial" w:eastAsia="Arial" w:hAnsi="Arial" w:cs="Arial"/>
          <w:sz w:val="26"/>
          <w:szCs w:val="26"/>
          <w:lang w:val="en-GB"/>
        </w:rPr>
        <w:lastRenderedPageBreak/>
        <w:t>Definitionen müssen andere wichtige Faktoren berücksichtigt werden, z. B.: Ruft der Prophet die Götter an? Ist der notwendige Bund, an den sich Gott normalerweise bindet, in Kraft? Zeigt der Prophet die Zeichen und Handlungen eines Amtsträgers? Diese Fragen helfen dir zu erkennen, dass viel von demjenigen verlangt wird, der sich als Prophet oder Prophetin bezeichnen möchte. Die Schnellstudientabelle unten enthält einige weitere Punkte, die du bei deiner Entscheidung berücksichtigen solltest.</w:t>
      </w:r>
    </w:p>
    <w:p w14:paraId="7E7D3CE3" w14:textId="77777777" w:rsidR="00B71C5C" w:rsidRPr="00025BC4" w:rsidRDefault="00B71C5C" w:rsidP="00B71C5C">
      <w:pPr>
        <w:spacing w:line="111" w:lineRule="exact"/>
        <w:rPr>
          <w:sz w:val="20"/>
          <w:szCs w:val="20"/>
          <w:lang w:val="en-GB"/>
        </w:rPr>
      </w:pPr>
    </w:p>
    <w:p w14:paraId="2595C1FC"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Wichtige prophetische Unterscheidungen</w:t>
      </w:r>
    </w:p>
    <w:p w14:paraId="7D3FB224" w14:textId="77777777" w:rsidR="00B71C5C" w:rsidRPr="00025BC4" w:rsidRDefault="00B71C5C" w:rsidP="00B71C5C">
      <w:pPr>
        <w:spacing w:line="199" w:lineRule="exact"/>
        <w:rPr>
          <w:sz w:val="20"/>
          <w:szCs w:val="20"/>
          <w:lang w:val="en-GB"/>
        </w:rPr>
      </w:pPr>
    </w:p>
    <w:p w14:paraId="0FA207DE"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Der nabi wird ausdrücklich als göttlicher Vertreter der übernatürlichen Welt anerkannt. Die Macht des Gesandten ist dem Geist und dem Fleisch inhärent. Der nabi ist, nicht anders als die Propheten, der Sprecher einer Gottheit - und noch viel mehr. Er ist auch ein Lehrer, Vorhersager und Visionär, der Träume und Visionen deutet, in das Übernatürliche blickt und dessen unsichtbare Kräfte dazu bringt, sich im Jetzt zu verwirklichen und zu manifestieren. Der Nabi setzt geistige Kräfte in Gang, um die Ereignisse in unserer Welt in Gang zu setzen. (Siehe Daniel 1-4; Sacharja 3; Amos 3:7.) All diese Handlungen kommen zu den Prophezeiungen hinzu, die viele unserer Kirchen heute von modernen Propheten zu hören gewohnt sind.</w:t>
      </w:r>
    </w:p>
    <w:p w14:paraId="56147BA1" w14:textId="77777777" w:rsidR="00B71C5C" w:rsidRPr="00025BC4" w:rsidRDefault="00B71C5C" w:rsidP="00B71C5C">
      <w:pPr>
        <w:spacing w:line="118" w:lineRule="exact"/>
        <w:rPr>
          <w:sz w:val="20"/>
          <w:szCs w:val="20"/>
          <w:lang w:val="en-GB"/>
        </w:rPr>
      </w:pPr>
    </w:p>
    <w:p w14:paraId="6AD7C13A" w14:textId="77777777" w:rsidR="00B71C5C" w:rsidRDefault="00B71C5C" w:rsidP="00B71C5C">
      <w:pPr>
        <w:spacing w:line="261" w:lineRule="auto"/>
        <w:ind w:firstLine="288"/>
        <w:jc w:val="both"/>
        <w:rPr>
          <w:sz w:val="20"/>
          <w:szCs w:val="20"/>
          <w:lang w:val="en-GB"/>
        </w:rPr>
      </w:pPr>
      <w:r w:rsidRPr="00025BC4">
        <w:rPr>
          <w:rFonts w:ascii="Arial" w:eastAsia="Arial" w:hAnsi="Arial" w:cs="Arial"/>
          <w:sz w:val="27"/>
          <w:szCs w:val="27"/>
          <w:lang w:val="en-GB"/>
        </w:rPr>
        <w:t>Die Definitionen sowohl des Propheten als auch des nabi beinhalten "jemanden, der das eingeschränkte Amt des Propheten innehat". Das bedeutet, dass jemand nicht willkürlich beschließen kann, ein Prophet zu werden, egal wie sehr er oder sie die Tätigkeiten des Mantels nachahmt. Die Bedeutung von nabi fügt jedoch bemerkenswerte Dimensionen hinzu, die uns besser über die allgegenwärtige Reichweite der Macht und Autorität des Propheten aufklären. In den alten Texten bedeutet nabi "jemand, der die Götter anruft". Als Jahwe zu Mose sagte, dass sein Mund für Aaron wie Gott sein würde und Aaron als Prophet - als Sprachrohr von Mose - für das Volk fungieren würde, wussten beide Männer genau, was er meinte. (Siehe Exodus 4,15-16.)</w:t>
      </w:r>
    </w:p>
    <w:p w14:paraId="721CC3EE" w14:textId="77777777" w:rsidR="00B71C5C" w:rsidRPr="00025BC4" w:rsidRDefault="00B71C5C" w:rsidP="00B71C5C">
      <w:pPr>
        <w:spacing w:line="129" w:lineRule="exact"/>
        <w:rPr>
          <w:sz w:val="20"/>
          <w:szCs w:val="20"/>
          <w:lang w:val="en-GB"/>
        </w:rPr>
      </w:pPr>
    </w:p>
    <w:p w14:paraId="54957706"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 xml:space="preserve">Das sagt uns, dass der Prophetentitel ungültig ist, wenn es keine Gottheit gibt, die verspricht, die Worte des Propheten zu erfüllen, egal ob es sich um eine Ortsgemeinde handelt oder nicht. Der offizielle Titel ist die Art und Weise, wie Propheten das tun, was sie tun. Die alten Menschen haben das so gut verstanden, dass sie in ihre Definition des Amtsträgers die Macht aufgenommen haben, "die Kräfte und Ressourcen der Götter anzurufen, zu beschwören und zu versammeln". In unserem Fall wäre das der Gott der Götter. Der Prophet tut dies wie jeder andere bevollmächtigte Priester, indem </w:t>
      </w:r>
      <w:r w:rsidRPr="00025BC4">
        <w:rPr>
          <w:rFonts w:ascii="Arial" w:eastAsia="Arial" w:hAnsi="Arial" w:cs="Arial"/>
          <w:sz w:val="27"/>
          <w:szCs w:val="27"/>
          <w:lang w:val="en-GB"/>
        </w:rPr>
        <w:lastRenderedPageBreak/>
        <w:t>er den Namen des Gottes anruft. Die prophetische Dimension unterscheidet sich in ihrem Geltungsbereich.</w:t>
      </w:r>
    </w:p>
    <w:p w14:paraId="0503FADF" w14:textId="77777777" w:rsidR="00B71C5C" w:rsidRPr="00025BC4" w:rsidRDefault="00B71C5C" w:rsidP="00B71C5C">
      <w:pPr>
        <w:spacing w:line="140" w:lineRule="exact"/>
        <w:rPr>
          <w:sz w:val="20"/>
          <w:szCs w:val="20"/>
          <w:lang w:val="en-GB"/>
        </w:rPr>
      </w:pPr>
    </w:p>
    <w:p w14:paraId="04BC00C0"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8"/>
          <w:szCs w:val="28"/>
          <w:lang w:val="en-GB"/>
        </w:rPr>
        <w:t>Auf der Grundlage dieser Informationen rufen wir als Christen, die das Priestertum der neuen Schöpfung des Herrn Jesus Christus sind, seine Allmacht und Autorität an, indem wir seinen Namen benutzen und alles, was wir tun, in seinem Namen tun. (Siehe Johannes 14:14;</w:t>
      </w:r>
    </w:p>
    <w:p w14:paraId="3B758105" w14:textId="77777777" w:rsidR="00B71C5C" w:rsidRPr="00025BC4" w:rsidRDefault="00B71C5C" w:rsidP="00B71C5C">
      <w:pPr>
        <w:rPr>
          <w:lang w:val="en-GB"/>
        </w:rPr>
        <w:sectPr w:rsidR="00B71C5C" w:rsidRPr="00025BC4">
          <w:pgSz w:w="12240" w:h="15840"/>
          <w:pgMar w:top="1418" w:right="1440" w:bottom="905" w:left="1440" w:header="0" w:footer="0" w:gutter="0"/>
          <w:cols w:space="720" w:equalWidth="0">
            <w:col w:w="9360"/>
          </w:cols>
        </w:sectPr>
      </w:pPr>
    </w:p>
    <w:p w14:paraId="25E36A4B" w14:textId="77777777" w:rsidR="00B71C5C" w:rsidRDefault="00B71C5C" w:rsidP="00B71C5C">
      <w:pPr>
        <w:rPr>
          <w:sz w:val="20"/>
          <w:szCs w:val="20"/>
          <w:lang w:val="en-GB"/>
        </w:rPr>
      </w:pPr>
      <w:r w:rsidRPr="00025BC4">
        <w:rPr>
          <w:rFonts w:ascii="Arial" w:eastAsia="Arial" w:hAnsi="Arial" w:cs="Arial"/>
          <w:sz w:val="29"/>
          <w:szCs w:val="29"/>
          <w:lang w:val="en-GB"/>
        </w:rPr>
        <w:lastRenderedPageBreak/>
        <w:t>Kolosser 3,17).</w:t>
      </w:r>
    </w:p>
    <w:p w14:paraId="2071920B" w14:textId="77777777" w:rsidR="00B71C5C" w:rsidRPr="00025BC4" w:rsidRDefault="00B71C5C" w:rsidP="00B71C5C">
      <w:pPr>
        <w:spacing w:line="180" w:lineRule="exact"/>
        <w:rPr>
          <w:sz w:val="20"/>
          <w:szCs w:val="20"/>
          <w:lang w:val="en-GB"/>
        </w:rPr>
      </w:pPr>
    </w:p>
    <w:p w14:paraId="3FFC7ED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Schnellstudiendiagramm</w:t>
      </w:r>
    </w:p>
    <w:p w14:paraId="549A1B6D" w14:textId="77777777" w:rsidR="00B71C5C" w:rsidRPr="00025BC4" w:rsidRDefault="00B71C5C" w:rsidP="00B71C5C">
      <w:pPr>
        <w:spacing w:line="199" w:lineRule="exact"/>
        <w:rPr>
          <w:sz w:val="20"/>
          <w:szCs w:val="20"/>
          <w:lang w:val="en-GB"/>
        </w:rPr>
      </w:pPr>
    </w:p>
    <w:p w14:paraId="371AF5F8"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Zusammenfassung der Merkmale von Propheten und Prophetinnen</w:t>
      </w:r>
    </w:p>
    <w:p w14:paraId="205B0EFA" w14:textId="77777777" w:rsidR="00B71C5C" w:rsidRPr="00025BC4" w:rsidRDefault="00B71C5C" w:rsidP="00B71C5C">
      <w:pPr>
        <w:spacing w:line="185" w:lineRule="exact"/>
        <w:rPr>
          <w:sz w:val="20"/>
          <w:szCs w:val="20"/>
          <w:lang w:val="en-GB"/>
        </w:rPr>
      </w:pPr>
    </w:p>
    <w:p w14:paraId="605A452A"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Wahrsager</w:t>
      </w:r>
    </w:p>
    <w:p w14:paraId="021C4CE1" w14:textId="77777777" w:rsidR="00B71C5C" w:rsidRPr="00025BC4" w:rsidRDefault="00B71C5C" w:rsidP="00B71C5C">
      <w:pPr>
        <w:spacing w:line="185" w:lineRule="exact"/>
        <w:rPr>
          <w:sz w:val="20"/>
          <w:szCs w:val="20"/>
          <w:lang w:val="en-GB"/>
        </w:rPr>
      </w:pPr>
    </w:p>
    <w:p w14:paraId="12BE0771"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Die häufigste Frage von allen ist die nach dem Unterschied zwischen dem Propheten - demjenigen, der die Prophezeiung ausspricht - und demjenigen, der offiziell an der Stelle des Propheten steht.</w:t>
      </w:r>
    </w:p>
    <w:p w14:paraId="1F303A45" w14:textId="77777777" w:rsidR="00B71C5C" w:rsidRPr="00025BC4" w:rsidRDefault="00B71C5C" w:rsidP="00B71C5C">
      <w:pPr>
        <w:spacing w:line="200" w:lineRule="exact"/>
        <w:rPr>
          <w:sz w:val="20"/>
          <w:szCs w:val="20"/>
          <w:lang w:val="en-GB"/>
        </w:rPr>
      </w:pPr>
    </w:p>
    <w:p w14:paraId="183826BC" w14:textId="77777777" w:rsidR="00B71C5C" w:rsidRPr="00025BC4" w:rsidRDefault="00B71C5C" w:rsidP="00B71C5C">
      <w:pPr>
        <w:spacing w:line="241" w:lineRule="exact"/>
        <w:rPr>
          <w:sz w:val="20"/>
          <w:szCs w:val="20"/>
          <w:lang w:val="en-GB"/>
        </w:rPr>
      </w:pPr>
    </w:p>
    <w:p w14:paraId="3D32C095"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Der Unterschied ist derselbe wie der zwischen dem offiziellen Evangelisten und demjenigen, der Jesus bezeugt oder die Botschaft des Evangeliums weitergibt.</w:t>
      </w:r>
    </w:p>
    <w:p w14:paraId="5F12D62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58592" behindDoc="1" locked="0" layoutInCell="0" allowOverlap="1" wp14:anchorId="4A98A49C" wp14:editId="5CEFC1EC">
            <wp:simplePos x="0" y="0"/>
            <wp:positionH relativeFrom="column">
              <wp:posOffset>182880</wp:posOffset>
            </wp:positionH>
            <wp:positionV relativeFrom="paragraph">
              <wp:posOffset>-574040</wp:posOffset>
            </wp:positionV>
            <wp:extent cx="73025" cy="730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0ADFDE3" w14:textId="77777777" w:rsidR="00B71C5C" w:rsidRPr="00025BC4" w:rsidRDefault="00B71C5C" w:rsidP="00B71C5C">
      <w:pPr>
        <w:spacing w:line="119" w:lineRule="exact"/>
        <w:rPr>
          <w:sz w:val="20"/>
          <w:szCs w:val="20"/>
          <w:lang w:val="en-GB"/>
        </w:rPr>
      </w:pPr>
    </w:p>
    <w:p w14:paraId="5DF1F35C" w14:textId="77777777" w:rsidR="00B71C5C" w:rsidRDefault="00B71C5C" w:rsidP="00B71C5C">
      <w:pPr>
        <w:spacing w:line="320" w:lineRule="auto"/>
        <w:ind w:left="1720"/>
        <w:jc w:val="both"/>
        <w:rPr>
          <w:sz w:val="20"/>
          <w:szCs w:val="20"/>
          <w:lang w:val="en-GB"/>
        </w:rPr>
      </w:pPr>
      <w:r w:rsidRPr="00025BC4">
        <w:rPr>
          <w:rFonts w:ascii="Arial" w:eastAsia="Arial" w:hAnsi="Arial" w:cs="Arial"/>
          <w:sz w:val="26"/>
          <w:szCs w:val="26"/>
          <w:lang w:val="en-GB"/>
        </w:rPr>
        <w:t>Prophetische Gefäße sind, wie in 1. Korinther 12,3-11 beschrieben, auf die Manifestationen des Heiligen Geistes beschränkt, der Prophet hingegen nicht.</w:t>
      </w:r>
    </w:p>
    <w:p w14:paraId="2612010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59616" behindDoc="1" locked="0" layoutInCell="0" allowOverlap="1" wp14:anchorId="74EF5EFC" wp14:editId="1E1BEB1A">
            <wp:simplePos x="0" y="0"/>
            <wp:positionH relativeFrom="column">
              <wp:posOffset>182880</wp:posOffset>
            </wp:positionH>
            <wp:positionV relativeFrom="paragraph">
              <wp:posOffset>-418465</wp:posOffset>
            </wp:positionV>
            <wp:extent cx="73025" cy="730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BBEB6B3" w14:textId="77777777" w:rsidR="00B71C5C" w:rsidRPr="00025BC4" w:rsidRDefault="00B71C5C" w:rsidP="00B71C5C">
      <w:pPr>
        <w:spacing w:line="32" w:lineRule="exact"/>
        <w:rPr>
          <w:sz w:val="20"/>
          <w:szCs w:val="20"/>
          <w:lang w:val="en-GB"/>
        </w:rPr>
      </w:pPr>
    </w:p>
    <w:p w14:paraId="7E73B13D" w14:textId="77777777" w:rsidR="00B71C5C" w:rsidRDefault="00B71C5C" w:rsidP="00B71C5C">
      <w:pPr>
        <w:spacing w:line="278" w:lineRule="auto"/>
        <w:ind w:left="1720"/>
        <w:jc w:val="both"/>
        <w:rPr>
          <w:sz w:val="20"/>
          <w:szCs w:val="20"/>
          <w:lang w:val="en-GB"/>
        </w:rPr>
      </w:pPr>
      <w:r w:rsidRPr="00025BC4">
        <w:rPr>
          <w:rFonts w:ascii="Arial" w:eastAsia="Arial" w:hAnsi="Arial" w:cs="Arial"/>
          <w:sz w:val="27"/>
          <w:szCs w:val="27"/>
          <w:lang w:val="en-GB"/>
        </w:rPr>
        <w:t>Propheten werden von Gott als Amtsträger seines Reiches betrachtet. Das bedeutet, dass sie von Gott beauftragt und mit einer Autorität ausgestattet sind, die über die bloße Verbalisierung einer Botschaft hinausgeht.</w:t>
      </w:r>
    </w:p>
    <w:p w14:paraId="3763648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60640" behindDoc="1" locked="0" layoutInCell="0" allowOverlap="1" wp14:anchorId="3016FA2C" wp14:editId="7C882686">
            <wp:simplePos x="0" y="0"/>
            <wp:positionH relativeFrom="column">
              <wp:posOffset>182880</wp:posOffset>
            </wp:positionH>
            <wp:positionV relativeFrom="paragraph">
              <wp:posOffset>-596900</wp:posOffset>
            </wp:positionV>
            <wp:extent cx="73025" cy="730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B154492" w14:textId="77777777" w:rsidR="00B71C5C" w:rsidRPr="00025BC4" w:rsidRDefault="00B71C5C" w:rsidP="00B71C5C">
      <w:pPr>
        <w:spacing w:line="96" w:lineRule="exact"/>
        <w:rPr>
          <w:sz w:val="20"/>
          <w:szCs w:val="20"/>
          <w:lang w:val="en-GB"/>
        </w:rPr>
      </w:pPr>
    </w:p>
    <w:p w14:paraId="79F47C96"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Das Gefäß der Prophetie beschränkt sich weitgehend auf die Weissagung und die spontane Salbung durch den Heiligen Geist.</w:t>
      </w:r>
    </w:p>
    <w:p w14:paraId="335C87E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61664" behindDoc="1" locked="0" layoutInCell="0" allowOverlap="1" wp14:anchorId="0E3AD9E5" wp14:editId="02C5D95F">
            <wp:simplePos x="0" y="0"/>
            <wp:positionH relativeFrom="column">
              <wp:posOffset>182880</wp:posOffset>
            </wp:positionH>
            <wp:positionV relativeFrom="paragraph">
              <wp:posOffset>-374650</wp:posOffset>
            </wp:positionV>
            <wp:extent cx="73025" cy="730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FD62A57" w14:textId="77777777" w:rsidR="00B71C5C" w:rsidRPr="00025BC4" w:rsidRDefault="00B71C5C" w:rsidP="00B71C5C">
      <w:pPr>
        <w:spacing w:line="202" w:lineRule="exact"/>
        <w:rPr>
          <w:sz w:val="20"/>
          <w:szCs w:val="20"/>
          <w:lang w:val="en-GB"/>
        </w:rPr>
      </w:pPr>
    </w:p>
    <w:p w14:paraId="562336C0"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Das Büro</w:t>
      </w:r>
    </w:p>
    <w:p w14:paraId="1FF85A5D" w14:textId="77777777" w:rsidR="00B71C5C" w:rsidRPr="00025BC4" w:rsidRDefault="00B71C5C" w:rsidP="00B71C5C">
      <w:pPr>
        <w:spacing w:line="185" w:lineRule="exact"/>
        <w:rPr>
          <w:sz w:val="20"/>
          <w:szCs w:val="20"/>
          <w:lang w:val="en-GB"/>
        </w:rPr>
      </w:pPr>
    </w:p>
    <w:p w14:paraId="15AF69DE"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Der Prophet als Beamter ist im Gegensatz zum Gefäß der Prophetie jemand, der alle Funktionen und Tätigkeiten des Amtes mit minimaler göttlicher Einschränkung ausübt. Er verfügt über einen großen Ermessensspielraum.</w:t>
      </w:r>
    </w:p>
    <w:p w14:paraId="057D3973" w14:textId="77777777" w:rsidR="00B71C5C" w:rsidRPr="00025BC4" w:rsidRDefault="00B71C5C" w:rsidP="00B71C5C">
      <w:pPr>
        <w:spacing w:line="200" w:lineRule="exact"/>
        <w:rPr>
          <w:sz w:val="20"/>
          <w:szCs w:val="20"/>
          <w:lang w:val="en-GB"/>
        </w:rPr>
      </w:pPr>
    </w:p>
    <w:p w14:paraId="3011B56A" w14:textId="77777777" w:rsidR="00B71C5C" w:rsidRPr="00025BC4" w:rsidRDefault="00B71C5C" w:rsidP="00B71C5C">
      <w:pPr>
        <w:spacing w:line="227" w:lineRule="exact"/>
        <w:rPr>
          <w:sz w:val="20"/>
          <w:szCs w:val="20"/>
          <w:lang w:val="en-GB"/>
        </w:rPr>
      </w:pPr>
    </w:p>
    <w:p w14:paraId="326965AC"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Der unmittelbare Faktor, der den einen vom anderen unterscheidet, ist die Anwesenheit des Geistes des Propheten, die an anderer Stelle besprochen wird.</w:t>
      </w:r>
    </w:p>
    <w:p w14:paraId="106E39E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62688" behindDoc="1" locked="0" layoutInCell="0" allowOverlap="1" wp14:anchorId="7B30C74F" wp14:editId="195B0B94">
            <wp:simplePos x="0" y="0"/>
            <wp:positionH relativeFrom="column">
              <wp:posOffset>182880</wp:posOffset>
            </wp:positionH>
            <wp:positionV relativeFrom="paragraph">
              <wp:posOffset>-374650</wp:posOffset>
            </wp:positionV>
            <wp:extent cx="73025" cy="730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FAEF74D" w14:textId="77777777" w:rsidR="00B71C5C" w:rsidRPr="00025BC4" w:rsidRDefault="00B71C5C" w:rsidP="00B71C5C">
      <w:pPr>
        <w:spacing w:line="116" w:lineRule="exact"/>
        <w:rPr>
          <w:sz w:val="20"/>
          <w:szCs w:val="20"/>
          <w:lang w:val="en-GB"/>
        </w:rPr>
      </w:pPr>
    </w:p>
    <w:p w14:paraId="26523644"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lastRenderedPageBreak/>
        <w:t>Der Geist des Propheten ermächtigt und befähigt den Propheten als Amtsträger, sich fast nach Belieben in Gottes übernatürlichen Bereichen und Territorien zu bewegen, wenn er sie freigibt.</w:t>
      </w:r>
    </w:p>
    <w:p w14:paraId="3AF89AC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63712" behindDoc="1" locked="0" layoutInCell="0" allowOverlap="1" wp14:anchorId="54D7EA22" wp14:editId="7A3DEB1F">
            <wp:simplePos x="0" y="0"/>
            <wp:positionH relativeFrom="column">
              <wp:posOffset>182880</wp:posOffset>
            </wp:positionH>
            <wp:positionV relativeFrom="paragraph">
              <wp:posOffset>-574040</wp:posOffset>
            </wp:positionV>
            <wp:extent cx="73025" cy="730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E55C5F6" w14:textId="77777777" w:rsidR="00B71C5C" w:rsidRPr="00025BC4" w:rsidRDefault="00B71C5C" w:rsidP="00B71C5C">
      <w:pPr>
        <w:spacing w:line="119" w:lineRule="exact"/>
        <w:rPr>
          <w:sz w:val="20"/>
          <w:szCs w:val="20"/>
          <w:lang w:val="en-GB"/>
        </w:rPr>
      </w:pPr>
    </w:p>
    <w:p w14:paraId="6B986520"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Die Macht und Autorität, in der ein Prophet wandelt und die er ausübt, gleicht der, die die Engel des Herrn ausüben.</w:t>
      </w:r>
    </w:p>
    <w:p w14:paraId="506C791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64736" behindDoc="1" locked="0" layoutInCell="0" allowOverlap="1" wp14:anchorId="3471FD1F" wp14:editId="140867A7">
            <wp:simplePos x="0" y="0"/>
            <wp:positionH relativeFrom="column">
              <wp:posOffset>182880</wp:posOffset>
            </wp:positionH>
            <wp:positionV relativeFrom="paragraph">
              <wp:posOffset>-374650</wp:posOffset>
            </wp:positionV>
            <wp:extent cx="73025" cy="730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C6DE93A" w14:textId="77777777" w:rsidR="00B71C5C" w:rsidRPr="00025BC4" w:rsidRDefault="00B71C5C" w:rsidP="00B71C5C">
      <w:pPr>
        <w:rPr>
          <w:lang w:val="en-GB"/>
        </w:rPr>
        <w:sectPr w:rsidR="00B71C5C" w:rsidRPr="00025BC4">
          <w:pgSz w:w="12240" w:h="15840"/>
          <w:pgMar w:top="1422" w:right="1440" w:bottom="1440" w:left="1440" w:header="0" w:footer="0" w:gutter="0"/>
          <w:cols w:space="720" w:equalWidth="0">
            <w:col w:w="9360"/>
          </w:cols>
        </w:sectPr>
      </w:pPr>
    </w:p>
    <w:p w14:paraId="4F9944AA"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lastRenderedPageBreak/>
        <w:t>Prophetinnen und Propheten haben, basierend auf dem oben Gesagten, beschwörende, handelnde und demonstrative Autorität und Macht.</w:t>
      </w:r>
    </w:p>
    <w:p w14:paraId="45EC0B7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65760" behindDoc="1" locked="0" layoutInCell="0" allowOverlap="1" wp14:anchorId="217D3FE5" wp14:editId="5D08FFF1">
            <wp:simplePos x="0" y="0"/>
            <wp:positionH relativeFrom="column">
              <wp:posOffset>182880</wp:posOffset>
            </wp:positionH>
            <wp:positionV relativeFrom="paragraph">
              <wp:posOffset>-374650</wp:posOffset>
            </wp:positionV>
            <wp:extent cx="73025" cy="730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B81C388" w14:textId="77777777" w:rsidR="00B71C5C" w:rsidRPr="00025BC4" w:rsidRDefault="00B71C5C" w:rsidP="00B71C5C">
      <w:pPr>
        <w:spacing w:line="102" w:lineRule="exact"/>
        <w:rPr>
          <w:sz w:val="20"/>
          <w:szCs w:val="20"/>
          <w:lang w:val="en-GB"/>
        </w:rPr>
      </w:pPr>
    </w:p>
    <w:p w14:paraId="0C36FB52" w14:textId="77777777" w:rsidR="00B71C5C" w:rsidRDefault="00B71C5C" w:rsidP="00B71C5C">
      <w:pPr>
        <w:spacing w:line="284" w:lineRule="auto"/>
        <w:ind w:left="1720"/>
        <w:jc w:val="both"/>
        <w:rPr>
          <w:sz w:val="20"/>
          <w:szCs w:val="20"/>
          <w:lang w:val="en-GB"/>
        </w:rPr>
      </w:pPr>
      <w:r w:rsidRPr="00025BC4">
        <w:rPr>
          <w:rFonts w:ascii="Arial" w:eastAsia="Arial" w:hAnsi="Arial" w:cs="Arial"/>
          <w:sz w:val="26"/>
          <w:szCs w:val="26"/>
          <w:lang w:val="en-GB"/>
        </w:rPr>
        <w:t>Ein weiterer großer Unterschied zwischen den beiden ist, dass der Prophet mit dieser Vollmacht auch die Vollstreckung seiner anderen Worte auf der Erde veranlassen kann. Dies ist zum Teil auf das übernatürliche Kontingent an Engeln zurückzuführen, die dem Amt zugeordnet sind.</w:t>
      </w:r>
    </w:p>
    <w:p w14:paraId="3454342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66784" behindDoc="1" locked="0" layoutInCell="0" allowOverlap="1" wp14:anchorId="3D4FB2E4" wp14:editId="358EB5B6">
            <wp:simplePos x="0" y="0"/>
            <wp:positionH relativeFrom="column">
              <wp:posOffset>182880</wp:posOffset>
            </wp:positionH>
            <wp:positionV relativeFrom="paragraph">
              <wp:posOffset>-810895</wp:posOffset>
            </wp:positionV>
            <wp:extent cx="73025" cy="730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D60D0CC" w14:textId="77777777" w:rsidR="00B71C5C" w:rsidRPr="00025BC4" w:rsidRDefault="00B71C5C" w:rsidP="00B71C5C">
      <w:pPr>
        <w:spacing w:line="178" w:lineRule="exact"/>
        <w:rPr>
          <w:sz w:val="20"/>
          <w:szCs w:val="20"/>
          <w:lang w:val="en-GB"/>
        </w:rPr>
      </w:pPr>
    </w:p>
    <w:p w14:paraId="2636F0C9"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Den Propheten imitieren</w:t>
      </w:r>
    </w:p>
    <w:p w14:paraId="24C01E39" w14:textId="77777777" w:rsidR="00B71C5C" w:rsidRPr="00025BC4" w:rsidRDefault="00B71C5C" w:rsidP="00B71C5C">
      <w:pPr>
        <w:spacing w:line="199" w:lineRule="exact"/>
        <w:rPr>
          <w:sz w:val="20"/>
          <w:szCs w:val="20"/>
          <w:lang w:val="en-GB"/>
        </w:rPr>
      </w:pPr>
    </w:p>
    <w:p w14:paraId="795423F4" w14:textId="77777777" w:rsidR="00B71C5C" w:rsidRDefault="00B71C5C" w:rsidP="00B71C5C">
      <w:pPr>
        <w:spacing w:line="242" w:lineRule="auto"/>
        <w:ind w:firstLine="288"/>
        <w:jc w:val="both"/>
        <w:rPr>
          <w:sz w:val="20"/>
          <w:szCs w:val="20"/>
          <w:lang w:val="en-GB"/>
        </w:rPr>
      </w:pPr>
      <w:r w:rsidRPr="00025BC4">
        <w:rPr>
          <w:rFonts w:ascii="Arial" w:eastAsia="Arial" w:hAnsi="Arial" w:cs="Arial"/>
          <w:sz w:val="29"/>
          <w:szCs w:val="29"/>
          <w:lang w:val="en-GB"/>
        </w:rPr>
        <w:t>Leider wollen viele Menschen so gerne Prophetin oder Prophet sein, dass sie in die Sphären des Amtes eindringen, ohne die Fähigkeit, die Eignung oder die Ressourcen dafür zu haben. In diesen Fällen handeln sie mit ihren Gaben und nicht mit ihrem Geist der Neuen Schöpfung. Das macht sie anfällig für Wünschelrutengänger, die ihrem Willen und ihren Handlungen auf der Erde durch die Kraft einer wiedergeborenen Seele Ausdruck verleihen wollen. Unbeabsichtigt und oft unwissentlich werden diese Menschen zu Gefäßen der Wahrsagerei.</w:t>
      </w:r>
    </w:p>
    <w:p w14:paraId="2BF45123" w14:textId="77777777" w:rsidR="00B71C5C" w:rsidRPr="00025BC4" w:rsidRDefault="00B71C5C" w:rsidP="00B71C5C">
      <w:pPr>
        <w:spacing w:line="152" w:lineRule="exact"/>
        <w:rPr>
          <w:sz w:val="20"/>
          <w:szCs w:val="20"/>
          <w:lang w:val="en-GB"/>
        </w:rPr>
      </w:pPr>
    </w:p>
    <w:p w14:paraId="56D96B2E"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Da die Gottheit, die ihre Worte ausführt, nicht der Allerhöchste Herr ist, werden solche Propheten zu geschickten Wahrsagern von Teufeln und agieren daher eher als Hellseher denn als Propheten. Erinnere dich an Bileams Worte, als er schließlich dem Allmächtigen begegnete. Er erkannte einen eindeutigen Unterschied in seinen prophetischen Fähigkeiten. (Siehe Numeri 24,15-16.) Während er seine prophetischen Fähigkeiten einsetzte, tat er dies durch die Kraft des göttlichen Geistes, der sich gerade in seiner Nähe befand. Bileam kannte den Unterschied zwar nicht, bevor der Allmächtige ihn verbesserte, aber er erkannte ihn, als der wahre Gott ihm ein Wort in den Mund legte.</w:t>
      </w:r>
    </w:p>
    <w:p w14:paraId="6DF197C7" w14:textId="77777777" w:rsidR="00B71C5C" w:rsidRPr="00025BC4" w:rsidRDefault="00B71C5C" w:rsidP="00B71C5C">
      <w:pPr>
        <w:spacing w:line="125" w:lineRule="exact"/>
        <w:rPr>
          <w:sz w:val="20"/>
          <w:szCs w:val="20"/>
          <w:lang w:val="en-GB"/>
        </w:rPr>
      </w:pPr>
    </w:p>
    <w:p w14:paraId="6858A5DA"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Im Allgemeinen ist der einzige, der wirklich erkennen und artikulieren kann, dass mit solchen Prophezeiungen etwas nicht stimmt, ein anderer Prophet der Neuen Schöpfung. Das entspricht dem Tenor von 1. Korinther 14:29. Andere spüren vielleicht, dass etwas nicht stimmt, aber sie sind oft nicht in der Lage zu erkennen oder auszudrücken, wo das Problem liegt. Es braucht einen anderen professionellen Propheten, der genau sagen kann, wie oder warum eine prophetische Handlung, die er beobachtet, falsch ist. Viele Prophetinnen und Propheten können das nur mit einer soliden, seriösen prophetischen Ausbildung.</w:t>
      </w:r>
    </w:p>
    <w:p w14:paraId="2BDF8014" w14:textId="77777777" w:rsidR="00B71C5C" w:rsidRPr="00025BC4" w:rsidRDefault="00B71C5C" w:rsidP="00B71C5C">
      <w:pPr>
        <w:spacing w:line="138" w:lineRule="exact"/>
        <w:rPr>
          <w:sz w:val="20"/>
          <w:szCs w:val="20"/>
          <w:lang w:val="en-GB"/>
        </w:rPr>
      </w:pPr>
    </w:p>
    <w:p w14:paraId="3841379D"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lastRenderedPageBreak/>
        <w:t>Wie die Prophezeiung Dinge in Bewegung setzt</w:t>
      </w:r>
    </w:p>
    <w:p w14:paraId="38FF4C4A" w14:textId="77777777" w:rsidR="00B71C5C" w:rsidRPr="00025BC4" w:rsidRDefault="00B71C5C" w:rsidP="00B71C5C">
      <w:pPr>
        <w:spacing w:line="185" w:lineRule="exact"/>
        <w:rPr>
          <w:sz w:val="20"/>
          <w:szCs w:val="20"/>
          <w:lang w:val="en-GB"/>
        </w:rPr>
      </w:pPr>
    </w:p>
    <w:p w14:paraId="351E8CF3" w14:textId="77777777" w:rsidR="00B71C5C" w:rsidRDefault="00B71C5C" w:rsidP="00B71C5C">
      <w:pPr>
        <w:spacing w:line="284" w:lineRule="auto"/>
        <w:ind w:firstLine="288"/>
        <w:jc w:val="both"/>
        <w:rPr>
          <w:sz w:val="20"/>
          <w:szCs w:val="20"/>
          <w:lang w:val="en-GB"/>
        </w:rPr>
      </w:pPr>
      <w:r w:rsidRPr="00025BC4">
        <w:rPr>
          <w:rFonts w:ascii="Arial" w:eastAsia="Arial" w:hAnsi="Arial" w:cs="Arial"/>
          <w:sz w:val="26"/>
          <w:szCs w:val="26"/>
          <w:lang w:val="en-GB"/>
        </w:rPr>
        <w:t>Das Hervorbringen geistlicher Produkte ist ein direktes Ergebnis des Wortes des Herrn in einer Person, einem Mittel oder einer Kraft. Gottes auto-verbale Handlungen und ihre Prozesse sind das, was der Schöpfer prophetisch nennt. Auto-verbal bedeutet in diesem Fall das, was durch ein gesprochenes Wort in Bewegung gesetzt wird, um durch ein eingebettetes Zeichen und eine Kraft zu handeln. Wenn Gott,</w:t>
      </w:r>
    </w:p>
    <w:p w14:paraId="7012067D" w14:textId="77777777" w:rsidR="00B71C5C" w:rsidRPr="00025BC4" w:rsidRDefault="00B71C5C" w:rsidP="00B71C5C">
      <w:pPr>
        <w:rPr>
          <w:lang w:val="en-GB"/>
        </w:rPr>
        <w:sectPr w:rsidR="00B71C5C" w:rsidRPr="00025BC4">
          <w:pgSz w:w="12240" w:h="15840"/>
          <w:pgMar w:top="1417" w:right="1440" w:bottom="1067" w:left="1440" w:header="0" w:footer="0" w:gutter="0"/>
          <w:cols w:space="720" w:equalWidth="0">
            <w:col w:w="9360"/>
          </w:cols>
        </w:sectPr>
      </w:pPr>
    </w:p>
    <w:p w14:paraId="7E8FDCCC" w14:textId="77777777" w:rsidR="00B71C5C" w:rsidRDefault="00B71C5C" w:rsidP="00B71C5C">
      <w:pPr>
        <w:spacing w:line="251" w:lineRule="auto"/>
        <w:jc w:val="both"/>
        <w:rPr>
          <w:sz w:val="20"/>
          <w:szCs w:val="20"/>
          <w:lang w:val="en-GB"/>
        </w:rPr>
      </w:pPr>
      <w:r w:rsidRPr="00025BC4">
        <w:rPr>
          <w:rFonts w:ascii="Arial" w:eastAsia="Arial" w:hAnsi="Arial" w:cs="Arial"/>
          <w:sz w:val="28"/>
          <w:szCs w:val="28"/>
          <w:lang w:val="en-GB"/>
        </w:rPr>
        <w:lastRenderedPageBreak/>
        <w:t>der ewig und damit außerhalb der Zeit ist, zu der in der Zeit gefangenen Welt spricht, ist das per Definition Prophetie. Ein solches Sprechen nennt der Vater prophetisch, weil die Botschaft ihren Ursprung außerhalb der Zeitzonen der Welt hat (von der Ewigkeit her) und ihre Chronologie in der Menschheit findet. Die Ereignisse, die aus dem Mund des Herrn kommen, werden in den Kalendern der Schöpfung verschlüsselt und spiegeln Gottes geplante Myriaden von irdischen Ereignissen wider. Auf diese Weise wird die Prophetie zu den festgelegten Zeiten und Jahreszeiten in Gang gesetzt. Lies die Worte Salomos in Prediger 3:1-11, um sie biblisch zu untermauern.</w:t>
      </w:r>
    </w:p>
    <w:p w14:paraId="701673D2" w14:textId="77777777" w:rsidR="00B71C5C" w:rsidRPr="00025BC4" w:rsidRDefault="00B71C5C" w:rsidP="00B71C5C">
      <w:pPr>
        <w:spacing w:line="142" w:lineRule="exact"/>
        <w:rPr>
          <w:sz w:val="20"/>
          <w:szCs w:val="20"/>
          <w:lang w:val="en-GB"/>
        </w:rPr>
      </w:pPr>
    </w:p>
    <w:p w14:paraId="286626EB"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t>Prophezeiungen werden durch das menschliche Medium, das sie ausspricht, in die Zeit gesetzt. Dieses Medium kann ein Prophet, ein prophetisches Gefäß, ein Gebetskämpfer, ein Fürbitter, ein Psalmist oder ein Seher sein. Auch wenn Engel dies manchmal tun, muss die Prophezeiung auf der Erde durch die menschliche Stimme bevollmächtigt werden. Durch ihre Äußerungen aktivieren Prophetinnen und Propheten die Einpflanzung ihrer Worte in das Leben oder den Lebensbereich der Hörerinnen und Hörer. Das ist es, was Gott in Jesaja 41,4 mit den Generationen meint.</w:t>
      </w:r>
    </w:p>
    <w:p w14:paraId="71EFC0F0" w14:textId="77777777" w:rsidR="00B71C5C" w:rsidRPr="00025BC4" w:rsidRDefault="00B71C5C" w:rsidP="00B71C5C">
      <w:pPr>
        <w:spacing w:line="126" w:lineRule="exact"/>
        <w:rPr>
          <w:sz w:val="20"/>
          <w:szCs w:val="20"/>
          <w:lang w:val="en-GB"/>
        </w:rPr>
      </w:pPr>
    </w:p>
    <w:p w14:paraId="15C9A08A" w14:textId="77777777" w:rsidR="00B71C5C" w:rsidRDefault="00B71C5C" w:rsidP="00B71C5C">
      <w:pPr>
        <w:ind w:left="2840"/>
        <w:rPr>
          <w:sz w:val="20"/>
          <w:szCs w:val="20"/>
          <w:lang w:val="en-GB"/>
        </w:rPr>
      </w:pPr>
      <w:r w:rsidRPr="00025BC4">
        <w:rPr>
          <w:rFonts w:ascii="Arial" w:eastAsia="Arial" w:hAnsi="Arial" w:cs="Arial"/>
          <w:sz w:val="29"/>
          <w:szCs w:val="29"/>
          <w:lang w:val="en-GB"/>
        </w:rPr>
        <w:t>Warum brauchen wir Propheten, wenn</w:t>
      </w:r>
    </w:p>
    <w:p w14:paraId="73209097" w14:textId="77777777" w:rsidR="00B71C5C" w:rsidRPr="00025BC4" w:rsidRDefault="00B71C5C" w:rsidP="00B71C5C">
      <w:pPr>
        <w:spacing w:line="32" w:lineRule="exact"/>
        <w:rPr>
          <w:sz w:val="20"/>
          <w:szCs w:val="20"/>
          <w:lang w:val="en-GB"/>
        </w:rPr>
      </w:pPr>
    </w:p>
    <w:p w14:paraId="4357F57B" w14:textId="77777777" w:rsidR="00B71C5C" w:rsidRDefault="00B71C5C" w:rsidP="00B71C5C">
      <w:pPr>
        <w:ind w:left="3200"/>
        <w:rPr>
          <w:sz w:val="20"/>
          <w:szCs w:val="20"/>
          <w:lang w:val="en-GB"/>
        </w:rPr>
      </w:pPr>
      <w:r w:rsidRPr="00025BC4">
        <w:rPr>
          <w:rFonts w:ascii="Arial" w:eastAsia="Arial" w:hAnsi="Arial" w:cs="Arial"/>
          <w:sz w:val="29"/>
          <w:szCs w:val="29"/>
          <w:lang w:val="en-GB"/>
        </w:rPr>
        <w:t>Haben wir den Heiligen Geist?</w:t>
      </w:r>
    </w:p>
    <w:p w14:paraId="207136A5" w14:textId="77777777" w:rsidR="00B71C5C" w:rsidRPr="00025BC4" w:rsidRDefault="00B71C5C" w:rsidP="00B71C5C">
      <w:pPr>
        <w:spacing w:line="151" w:lineRule="exact"/>
        <w:rPr>
          <w:sz w:val="20"/>
          <w:szCs w:val="20"/>
          <w:lang w:val="en-GB"/>
        </w:rPr>
      </w:pPr>
    </w:p>
    <w:p w14:paraId="324A0BF1"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Im Laufe der Jahre hat ein falsches Verständnis des Umfangs der prophetischen Arbeit viele kurzsichtige Bibellehrer dazu verleitet, zu erklären, dass das Wohnen des Heiligen Geistes in einem Leben die Notwendigkeit eines Propheten - d.h. eines offiziellen Propheten - überflüssig macht. Viele haben behauptet, dass die Gegenwart des Heiligen Geistes jeden, der gerettet wird, zu seinem eigenen Propheten oder seiner eigenen Prophetin macht. Andere fügen hinzu, dass das Wirken der Gaben Gottes, wie es in 1. Korinther 12,3-11 beschrieben wird, die Unabhängigkeit der Kirche vom Propheten als Bestandteil des grundlegenden neutestamentlichen Dienstes mehr als deutlich macht. Nichtsdestotrotz werden sie in Epheser 4,11 und 1. Korinther 12,28-29 nachdrücklich genannt.</w:t>
      </w:r>
    </w:p>
    <w:p w14:paraId="5DB8F8A3" w14:textId="77777777" w:rsidR="00B71C5C" w:rsidRPr="00025BC4" w:rsidRDefault="00B71C5C" w:rsidP="00B71C5C">
      <w:pPr>
        <w:spacing w:line="137" w:lineRule="exact"/>
        <w:rPr>
          <w:sz w:val="20"/>
          <w:szCs w:val="20"/>
          <w:lang w:val="en-GB"/>
        </w:rPr>
      </w:pPr>
    </w:p>
    <w:p w14:paraId="1C27681F"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In der Praxis können die Menschen, obwohl wir den Heiligen Geist haben, Gott oft nicht deutlich genug oder häufig genug hören. Außerdem stellen diejenigen, die Gott hören, häufig fest, dass sie missverstehen, was der Herr eigentlich sagt. Wie oft hast du schon eine geistliche Botschaft erhalten, die du weder erklären noch auslegen konntest? Das liegt daran, dass Gottes Sprache eine andere ist als unsere eigene.</w:t>
      </w:r>
    </w:p>
    <w:p w14:paraId="2ED23E1C" w14:textId="77777777" w:rsidR="00B71C5C" w:rsidRPr="00025BC4" w:rsidRDefault="00B71C5C" w:rsidP="00B71C5C">
      <w:pPr>
        <w:spacing w:line="163" w:lineRule="exact"/>
        <w:rPr>
          <w:sz w:val="20"/>
          <w:szCs w:val="20"/>
          <w:lang w:val="en-GB"/>
        </w:rPr>
      </w:pPr>
    </w:p>
    <w:p w14:paraId="52A591A3" w14:textId="77777777" w:rsidR="00B71C5C" w:rsidRDefault="00B71C5C" w:rsidP="00B71C5C">
      <w:pPr>
        <w:spacing w:line="267" w:lineRule="auto"/>
        <w:ind w:firstLine="288"/>
        <w:jc w:val="both"/>
        <w:rPr>
          <w:sz w:val="20"/>
          <w:szCs w:val="20"/>
          <w:lang w:val="en-GB"/>
        </w:rPr>
      </w:pPr>
      <w:r w:rsidRPr="00025BC4">
        <w:rPr>
          <w:rFonts w:ascii="Arial" w:eastAsia="Arial" w:hAnsi="Arial" w:cs="Arial"/>
          <w:sz w:val="27"/>
          <w:szCs w:val="27"/>
          <w:lang w:val="en-GB"/>
        </w:rPr>
        <w:t>Das Wort und der Wille des Herrn sind nicht an unsere Kultur oder ihre Sitten gebunden, weil seine Rede andere Ziele verfolgt. Abgesehen davon, dass Gott der Schöpfer und Urheber aller Sprache ist, ist er Geist; wir sind Fleisch. Sein Wesen und seine Welt sind von einer völlig anderen Ordnung und Komplexität als unsere Welt. Gott als Geist bedeutet, dass er unsichtbar ist und wir ihn nicht sehen können. Er muss zu uns sprechen von</w:t>
      </w:r>
    </w:p>
    <w:p w14:paraId="34D0EF69" w14:textId="77777777" w:rsidR="00B71C5C" w:rsidRPr="00025BC4" w:rsidRDefault="00B71C5C" w:rsidP="00B71C5C">
      <w:pPr>
        <w:rPr>
          <w:lang w:val="en-GB"/>
        </w:rPr>
        <w:sectPr w:rsidR="00B71C5C" w:rsidRPr="00025BC4">
          <w:pgSz w:w="12240" w:h="15840"/>
          <w:pgMar w:top="1418" w:right="1440" w:bottom="899" w:left="1440" w:header="0" w:footer="0" w:gutter="0"/>
          <w:cols w:space="720" w:equalWidth="0">
            <w:col w:w="9360"/>
          </w:cols>
        </w:sectPr>
      </w:pPr>
    </w:p>
    <w:p w14:paraId="4E7D56C7" w14:textId="77777777" w:rsidR="00B71C5C" w:rsidRDefault="00B71C5C" w:rsidP="00B71C5C">
      <w:pPr>
        <w:spacing w:line="270" w:lineRule="auto"/>
        <w:jc w:val="both"/>
        <w:rPr>
          <w:sz w:val="20"/>
          <w:szCs w:val="20"/>
          <w:lang w:val="en-GB"/>
        </w:rPr>
      </w:pPr>
      <w:r w:rsidRPr="00025BC4">
        <w:rPr>
          <w:rFonts w:ascii="Arial" w:eastAsia="Arial" w:hAnsi="Arial" w:cs="Arial"/>
          <w:sz w:val="26"/>
          <w:szCs w:val="26"/>
          <w:lang w:val="en-GB"/>
        </w:rPr>
        <w:lastRenderedPageBreak/>
        <w:t>Seine greifbaren Medien. Seine himmlische Natur bedeutet, dass er, wenn er spricht, keine konkreten Mittel hat, um seine Töne und ihre Bedeutungen zu untermauern oder seine Worte für unsere Aufnahme und Interpretation zu sensibilisieren. Aus diesem Grund und wegen der Unerfahrenheit der Propheten verstehen die Menschen das, was der Herr zu ihnen sagt, immer falsch. Ihre menschlichen Filter, ihre Leidenschaften und ihre Mentalität, die dieser Welt angepasst sind, übersetzen seine Bedeutungen und Absichten zu ihrem persönlichen Vorteil. Das ist leichter, wenn sie wenig oder gar kein biblisches Wissen haben und sich nur mit Gottes Heiligem Geist auskennen. Denke an die Zeit, als Jesus zu seinem Vater sprach und Gott ihm in Johannes 12,28-29 antwortete. Einige Menschen hörten den Klang als Worte, andere hörten ihn als Donner. So ist es auch heute. Weitere Beispiele findest du in Johannes 8,41-43 und Hebräer 12,19-20.</w:t>
      </w:r>
    </w:p>
    <w:p w14:paraId="3976DCA5" w14:textId="77777777" w:rsidR="00B71C5C" w:rsidRPr="00025BC4" w:rsidRDefault="00B71C5C" w:rsidP="00B71C5C">
      <w:pPr>
        <w:spacing w:line="125" w:lineRule="exact"/>
        <w:rPr>
          <w:sz w:val="20"/>
          <w:szCs w:val="20"/>
          <w:lang w:val="en-GB"/>
        </w:rPr>
      </w:pPr>
    </w:p>
    <w:p w14:paraId="1FFB834E"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7"/>
          <w:szCs w:val="27"/>
          <w:lang w:val="en-GB"/>
        </w:rPr>
        <w:t>Im Abschnitt aus Johannes 8 sprach Jesus zu den religiösen Führern, vermutlich in ihrer eigenen Sprache, doch der Inhalt seiner Worte entging ihrem geistlichen Verständnis völlig. Dies ähnelt der Erfahrung, die Jahwe am Sinai mit seinem neu gegründeten Volk machte, wie in Hebräer 12,18-24 nachzulesen ist.</w:t>
      </w:r>
    </w:p>
    <w:p w14:paraId="0EE90741" w14:textId="77777777" w:rsidR="00B71C5C" w:rsidRPr="00025BC4" w:rsidRDefault="00B71C5C" w:rsidP="00B71C5C">
      <w:pPr>
        <w:spacing w:line="129" w:lineRule="exact"/>
        <w:rPr>
          <w:sz w:val="20"/>
          <w:szCs w:val="20"/>
          <w:lang w:val="en-GB"/>
        </w:rPr>
      </w:pPr>
    </w:p>
    <w:p w14:paraId="1CC7F9C5"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Im Hebräerbrief wird der gesamte Bericht durch den Heiligen Geist aus der Perspektive Gottes interpretiert. Es scheint, dass die Strenge des Wortes des Herrn für die Hörerinnen und Hörer damals mehr war, als sie ertragen konnten. Die Strenge des Wortes Gottes wollte sich nicht beugen für das, was sie als ungerechte Bestrafung eines Tieres ansahen, das sie für zu dumm hielten, um sich aus der Gefahrenzone zu halten. Für diejenigen, die zusahen, war der Tod eines Tieres, das gegen die Heiligkeit des Herrn verstoßen hatte, nichts anderes, als dass Jehova ein unschuldiges Opfer erschlug. Dass es sterben würde, ohne zu wissen, warum, war für das Volk zu hart, um es zu akzeptieren, und so baten sie Mose, sie nicht mehr dazu zu bringen, den Herrn aus erster Hand zu hören. Diese Beispiele verdeutlichen, warum der Prophet in der Ortsgemeinde gebraucht wird und wie diejenigen, die nach Gott fragen, dies durch ihn tun sollten. Den Menschen fehlt Gottes erhabene Gerechtigkeit, die laut Psalm 71:19 sehr hoch ist. Wenn nicht jemand mit Verstand und Weisheit sie auf das Verständnis der irdischen Welt herunterbringt, können die Menschen sie nicht begreifen oder betrachten. Wenn Menschen die Wahrheit des Herrn nicht begreifen können, ist die Hoffnung gering, dass sie gehorchen, was sie von ihm hören, oder zumindest ihren Gehorsam so ausführen, wie er es beabsichtigt.</w:t>
      </w:r>
    </w:p>
    <w:p w14:paraId="3EC5B409" w14:textId="77777777" w:rsidR="00B71C5C" w:rsidRPr="00025BC4" w:rsidRDefault="00B71C5C" w:rsidP="00B71C5C">
      <w:pPr>
        <w:spacing w:line="146" w:lineRule="exact"/>
        <w:rPr>
          <w:sz w:val="20"/>
          <w:szCs w:val="20"/>
          <w:lang w:val="en-GB"/>
        </w:rPr>
      </w:pPr>
    </w:p>
    <w:p w14:paraId="4198A352"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lastRenderedPageBreak/>
        <w:t>Sieh dir an, wie anders du Informationen hörst und verstehst, als es der Herr tut. Ich sagte einmal zu einer Gruppe von Menschen, die ich unterrichtete, dass wir Jahre oder Jahrzehnte brauchen können, um einen Gedanken Gottes vollständig zu verstehen. Um meinen Standpunkt zu verdeutlichen, gab ich ein Beispiel.</w:t>
      </w:r>
    </w:p>
    <w:p w14:paraId="17BE69C4" w14:textId="77777777" w:rsidR="00B71C5C" w:rsidRPr="00025BC4" w:rsidRDefault="00B71C5C" w:rsidP="00B71C5C">
      <w:pPr>
        <w:spacing w:line="145" w:lineRule="exact"/>
        <w:rPr>
          <w:sz w:val="20"/>
          <w:szCs w:val="20"/>
          <w:lang w:val="en-GB"/>
        </w:rPr>
      </w:pPr>
    </w:p>
    <w:p w14:paraId="7EEC4A08" w14:textId="77777777" w:rsidR="00B71C5C" w:rsidRDefault="00B71C5C" w:rsidP="00B71C5C">
      <w:pPr>
        <w:ind w:left="280"/>
        <w:rPr>
          <w:sz w:val="20"/>
          <w:szCs w:val="20"/>
          <w:lang w:val="en-GB"/>
        </w:rPr>
      </w:pPr>
      <w:r w:rsidRPr="00025BC4">
        <w:rPr>
          <w:rFonts w:ascii="Arial" w:eastAsia="Arial" w:hAnsi="Arial" w:cs="Arial"/>
          <w:sz w:val="27"/>
          <w:szCs w:val="27"/>
          <w:lang w:val="en-GB"/>
        </w:rPr>
        <w:t>Der Herr kann im Januar beginnen, indem er uns ein Wort gibt, dem wir folgen sollen, indem wir</w:t>
      </w:r>
    </w:p>
    <w:p w14:paraId="49E12033" w14:textId="77777777" w:rsidR="00B71C5C" w:rsidRPr="00025BC4" w:rsidRDefault="00B71C5C" w:rsidP="00B71C5C">
      <w:pPr>
        <w:rPr>
          <w:lang w:val="en-GB"/>
        </w:rPr>
        <w:sectPr w:rsidR="00B71C5C" w:rsidRPr="00025BC4">
          <w:pgSz w:w="12240" w:h="15840"/>
          <w:pgMar w:top="1422" w:right="1440" w:bottom="1440" w:left="1440" w:header="0" w:footer="0" w:gutter="0"/>
          <w:cols w:space="720" w:equalWidth="0">
            <w:col w:w="9360"/>
          </w:cols>
        </w:sectPr>
      </w:pPr>
    </w:p>
    <w:p w14:paraId="5C9D11C7" w14:textId="77777777" w:rsidR="00B71C5C" w:rsidRDefault="00B71C5C" w:rsidP="00B71C5C">
      <w:pPr>
        <w:spacing w:line="274" w:lineRule="auto"/>
        <w:jc w:val="both"/>
        <w:rPr>
          <w:sz w:val="20"/>
          <w:szCs w:val="20"/>
          <w:lang w:val="en-GB"/>
        </w:rPr>
      </w:pPr>
      <w:r w:rsidRPr="00025BC4">
        <w:rPr>
          <w:rFonts w:ascii="Arial" w:eastAsia="Arial" w:hAnsi="Arial" w:cs="Arial"/>
          <w:sz w:val="26"/>
          <w:szCs w:val="26"/>
          <w:lang w:val="en-GB"/>
        </w:rPr>
        <w:lastRenderedPageBreak/>
        <w:t>bestimmte Zeit. Aufgrund der Art und Weise, wie Menschen geistliche Sprache interpretieren, die von der Erde aus nach oben gerichtet ist und nicht nach Gottes Art, vom Himmel aus nach unten, könnte es eine Weile dauern. Er wird wahrscheinlich ein Jahr oder länger warten müssen, bis wir verstehen, was er gesagt und wie er es gemeint hat. Nehmen wir zum Beispiel das folgende Beispiel. Im Januar beten wir und hören den Herrn sagen: "Geh." Unsere erste Reaktion ist, herauszufinden, was er gemeint hat. Meinte er, dass wir in den Laden, auf das Missionsfeld oder in die Kirche gehen sollen? Was dann? Nachdem wir eine Weile mit uns selbst gerungen haben, lassen wir uns schließlich nieder, um den Rest der Botschaft zu verstehen. Schließlich kehren wir zum Herrn zurück und fragen: "Wo?"</w:t>
      </w:r>
    </w:p>
    <w:p w14:paraId="10BFE38D" w14:textId="77777777" w:rsidR="00B71C5C" w:rsidRPr="00025BC4" w:rsidRDefault="00B71C5C" w:rsidP="00B71C5C">
      <w:pPr>
        <w:spacing w:line="111" w:lineRule="exact"/>
        <w:rPr>
          <w:sz w:val="20"/>
          <w:szCs w:val="20"/>
          <w:lang w:val="en-GB"/>
        </w:rPr>
      </w:pPr>
    </w:p>
    <w:p w14:paraId="2C894D0C"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Denke daran, dass jetzt einige Wochen vergangen sein können. Das nächste Wort kommt: "Geh zu dem Ort." Ah! Wir haben jetzt mehr Informationen, aber es fehlt noch ein letztes Stück. Du denkst: Warum sagt der Herr nicht einfach, was er meint und bringt es hinter sich? Warum lässt er dich diese Spielchen mitmachen? Wieder vergehen ein paar Wochen des persönlichen Ausprobierens, und dann beschließt du, dass du das Thema mit dem Herrn noch einmal aufgreifen kannst.</w:t>
      </w:r>
    </w:p>
    <w:p w14:paraId="2A5DA15F" w14:textId="77777777" w:rsidR="00B71C5C" w:rsidRPr="00025BC4" w:rsidRDefault="00B71C5C" w:rsidP="00B71C5C">
      <w:pPr>
        <w:spacing w:line="163" w:lineRule="exact"/>
        <w:rPr>
          <w:sz w:val="20"/>
          <w:szCs w:val="20"/>
          <w:lang w:val="en-GB"/>
        </w:rPr>
      </w:pPr>
    </w:p>
    <w:p w14:paraId="65049572"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Endlich bekommt er den ganzen Satz heraus: "Geh zu der Kirche an der Ecke." Du bist verblüfft. Die Kirche an der Ecke? fragst du dich. Welche Kirche? Jetzt spielst du Spielchen, denn du weißt, dass es nur eine Kirche an der Ecke gibt, und das ist die kleine Kirche mit dem Schaufenster, in der du dich nicht blicken lassen würdest. Gott kennt mein Herz, denkst du. Oh, ich muss mich geirrt haben, was er gesagt hat. Er kann unmöglich von mir verlangen, dass ich mich auf dieses Niveau herablasse. Innerlich bedauerst du, dass du ihn darauf ansprichst und wünschst dir, du hättest ihn nicht gehört. Da ihn außer dir niemand gehört hat, beginnst du mit dem gefährlichsten aller prophetischen Spiele. Du fängst an, das Wort, das du gehört hast, so zu verdrehen, dass es etwas aussagt, mit dem du leben kannst. Wer kennt schon die Wahrheit?, denkst du dir. Drei Monate sind vergangen und du hast den Herrn zu einer Antwort gedrängt, die dir jetzt nicht gefällt. Im Stillen beschließt du, es nicht zu tun und die ganze Sache hinter dir zu lassen. Was kommt als Nächstes? Das Urteil.</w:t>
      </w:r>
    </w:p>
    <w:p w14:paraId="7BE631BE" w14:textId="77777777" w:rsidR="00B71C5C" w:rsidRPr="00025BC4" w:rsidRDefault="00B71C5C" w:rsidP="00B71C5C">
      <w:pPr>
        <w:spacing w:line="125" w:lineRule="exact"/>
        <w:rPr>
          <w:sz w:val="20"/>
          <w:szCs w:val="20"/>
          <w:lang w:val="en-GB"/>
        </w:rPr>
      </w:pPr>
    </w:p>
    <w:p w14:paraId="490F457A"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 xml:space="preserve">Gott muss dich durch eine Reihe quälender, stolzer Lektionen schicken, damit du ihm gehorchst. Er wusste die ganze Zeit, dass du so reagieren würdest, aber jetzt, wo es ans Licht gekommen ist, ist er gezwungen, diesen Makel in deinem Charakter zu korrigieren und deinen schamlosen Ungehorsam zu beenden. Es wird hart und nach </w:t>
      </w:r>
      <w:r w:rsidRPr="00025BC4">
        <w:rPr>
          <w:rFonts w:ascii="Arial" w:eastAsia="Arial" w:hAnsi="Arial" w:cs="Arial"/>
          <w:sz w:val="29"/>
          <w:szCs w:val="29"/>
          <w:lang w:val="en-GB"/>
        </w:rPr>
        <w:lastRenderedPageBreak/>
        <w:t>Jahren wird das, was eine zweiundzwanzigminütige Anfrage und Antwort hätte sein sollen, zu einer schrecklichen Willensprobe, deine gegen die des Herrn. Die Jahre vergehen und du verpasst den Segen, den Gott für dich in der kleinen, unattraktiven No-Name-Gemeinde verborgen hatte. Doch die Festung über deiner Seele muss jetzt gebrochen werden. Hätte der Prophet einen Unterschied machen können?</w:t>
      </w:r>
    </w:p>
    <w:p w14:paraId="69E9321C" w14:textId="77777777" w:rsidR="00B71C5C" w:rsidRPr="00025BC4" w:rsidRDefault="00B71C5C" w:rsidP="00B71C5C">
      <w:pPr>
        <w:spacing w:line="154" w:lineRule="exact"/>
        <w:rPr>
          <w:sz w:val="20"/>
          <w:szCs w:val="20"/>
          <w:lang w:val="en-GB"/>
        </w:rPr>
      </w:pPr>
    </w:p>
    <w:p w14:paraId="32343F61" w14:textId="77777777" w:rsidR="00B71C5C" w:rsidRDefault="00B71C5C" w:rsidP="00B71C5C">
      <w:pPr>
        <w:ind w:left="280"/>
        <w:rPr>
          <w:sz w:val="20"/>
          <w:szCs w:val="20"/>
          <w:lang w:val="en-GB"/>
        </w:rPr>
      </w:pPr>
      <w:r w:rsidRPr="00025BC4">
        <w:rPr>
          <w:rFonts w:ascii="Arial" w:eastAsia="Arial" w:hAnsi="Arial" w:cs="Arial"/>
          <w:sz w:val="27"/>
          <w:szCs w:val="27"/>
          <w:lang w:val="en-GB"/>
        </w:rPr>
        <w:t>Auch wenn du nicht auf den Propheten gehört hast, könnte die Sache</w:t>
      </w:r>
    </w:p>
    <w:p w14:paraId="19703299" w14:textId="77777777" w:rsidR="00B71C5C" w:rsidRPr="00025BC4" w:rsidRDefault="00B71C5C" w:rsidP="00B71C5C">
      <w:pPr>
        <w:rPr>
          <w:lang w:val="en-GB"/>
        </w:rPr>
        <w:sectPr w:rsidR="00B71C5C" w:rsidRPr="00025BC4">
          <w:pgSz w:w="12240" w:h="15840"/>
          <w:pgMar w:top="1413" w:right="1440" w:bottom="1440" w:left="1440" w:header="0" w:footer="0" w:gutter="0"/>
          <w:cols w:space="720" w:equalWidth="0">
            <w:col w:w="9360"/>
          </w:cols>
        </w:sectPr>
      </w:pPr>
    </w:p>
    <w:p w14:paraId="0051E091" w14:textId="77777777" w:rsidR="00B71C5C" w:rsidRDefault="00B71C5C" w:rsidP="00B71C5C">
      <w:pPr>
        <w:spacing w:line="259" w:lineRule="auto"/>
        <w:jc w:val="both"/>
        <w:rPr>
          <w:sz w:val="20"/>
          <w:szCs w:val="20"/>
          <w:lang w:val="en-GB"/>
        </w:rPr>
      </w:pPr>
      <w:r w:rsidRPr="00025BC4">
        <w:rPr>
          <w:rFonts w:ascii="Arial" w:eastAsia="Arial" w:hAnsi="Arial" w:cs="Arial"/>
          <w:sz w:val="27"/>
          <w:szCs w:val="27"/>
          <w:lang w:val="en-GB"/>
        </w:rPr>
        <w:lastRenderedPageBreak/>
        <w:t>Wenn du den ganzen Befehl zum ersten Mal gehört hättest, hätte sich die Suche erheblich beschleunigt. Vielleicht hättest du die Suchzeit um drei bis sechs Monate verkürzt und wärst vielleicht noch rechtzeitig zum Gehorsam überredet worden, um die Belohnung zu ernten, die der Herr für dich an dem Ort vorgesehen hat, den du insgeheim verachtest, bevor sich das Zeitfenster schließt. Prophetinnen und Propheten begreifen Gottes Gedanken und Absichten schneller als andere. Sie sind auf seine Art zu kommunizieren eingestellt, weil er sie so konstruiert hat und sie im Laufe der Jahre darauf trainiert wurden, seine Gedanken auf seine Art zu denken und nicht nach ihren eigenen. Das Erfassen, Verarbeiten und Handeln im Sinne Christi ist für Prophetinnen und Propheten ganz natürlich. Der Geist der Propheten, von dem wir sprachen, verbindet sich mit Gottes Bewusstsein und passt sich seinem Kommunikationsstil leichter an als die meisten anderen. Schauen wir uns einige der Unterschiede zwischen der Art und Weise an, wie der Herr denkt und spricht, und der Art und Weise, wie wir es tun, und wie wir die deutlichen Unterschiede erkennen können, die der Prophet macht. Schau dir die Schnellstudientabelle unten an, um den Unterschied besser zu verstehen.</w:t>
      </w:r>
    </w:p>
    <w:p w14:paraId="6020CB01" w14:textId="77777777" w:rsidR="00B71C5C" w:rsidRPr="00025BC4" w:rsidRDefault="00B71C5C" w:rsidP="00B71C5C">
      <w:pPr>
        <w:spacing w:line="138" w:lineRule="exact"/>
        <w:rPr>
          <w:sz w:val="20"/>
          <w:szCs w:val="20"/>
          <w:lang w:val="en-GB"/>
        </w:rPr>
      </w:pPr>
    </w:p>
    <w:p w14:paraId="6518C545"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Schnellstudiendiagramm</w:t>
      </w:r>
    </w:p>
    <w:p w14:paraId="0254E37A" w14:textId="77777777" w:rsidR="00B71C5C" w:rsidRPr="00025BC4" w:rsidRDefault="00B71C5C" w:rsidP="00B71C5C">
      <w:pPr>
        <w:spacing w:line="199" w:lineRule="exact"/>
        <w:rPr>
          <w:sz w:val="20"/>
          <w:szCs w:val="20"/>
          <w:lang w:val="en-GB"/>
        </w:rPr>
      </w:pPr>
    </w:p>
    <w:p w14:paraId="0DA77905"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Gottes Gedanken durch die Propheten</w:t>
      </w:r>
    </w:p>
    <w:p w14:paraId="6CDA630C" w14:textId="77777777" w:rsidR="00B71C5C" w:rsidRPr="00025BC4" w:rsidRDefault="00B71C5C" w:rsidP="00B71C5C">
      <w:pPr>
        <w:spacing w:line="185" w:lineRule="exact"/>
        <w:rPr>
          <w:sz w:val="20"/>
          <w:szCs w:val="20"/>
          <w:lang w:val="en-GB"/>
        </w:rPr>
      </w:pPr>
    </w:p>
    <w:p w14:paraId="1116B6FA" w14:textId="77777777" w:rsidR="00B71C5C" w:rsidRDefault="00B71C5C" w:rsidP="00B71C5C">
      <w:pPr>
        <w:spacing w:line="278" w:lineRule="auto"/>
        <w:ind w:firstLine="288"/>
        <w:jc w:val="both"/>
        <w:rPr>
          <w:sz w:val="20"/>
          <w:szCs w:val="20"/>
          <w:lang w:val="en-GB"/>
        </w:rPr>
      </w:pPr>
      <w:r w:rsidRPr="00025BC4">
        <w:rPr>
          <w:rFonts w:ascii="Arial" w:eastAsia="Arial" w:hAnsi="Arial" w:cs="Arial"/>
          <w:sz w:val="27"/>
          <w:szCs w:val="27"/>
          <w:lang w:val="en-GB"/>
        </w:rPr>
        <w:t>Wenn du in einer Schule, einer Klasse oder einer prophetischen Studiengruppe bist, nimm dir Zeit, die Aussagen hier zu besprechen und zu erklären, wie wichtig sie für das sind, was der Herr von den Propheten im Allgemeinen und denen, die er in der Kirche einsetzt, braucht.</w:t>
      </w:r>
    </w:p>
    <w:p w14:paraId="2F7652CA" w14:textId="77777777" w:rsidR="00B71C5C" w:rsidRPr="00025BC4" w:rsidRDefault="00B71C5C" w:rsidP="00B71C5C">
      <w:pPr>
        <w:spacing w:line="102" w:lineRule="exact"/>
        <w:rPr>
          <w:sz w:val="20"/>
          <w:szCs w:val="20"/>
          <w:lang w:val="en-GB"/>
        </w:rPr>
      </w:pPr>
    </w:p>
    <w:p w14:paraId="6952CB2C" w14:textId="77777777" w:rsidR="00B71C5C" w:rsidRDefault="00B71C5C" w:rsidP="00B71C5C">
      <w:pPr>
        <w:ind w:left="280"/>
        <w:rPr>
          <w:sz w:val="20"/>
          <w:szCs w:val="20"/>
          <w:lang w:val="en-GB"/>
        </w:rPr>
      </w:pPr>
      <w:r w:rsidRPr="00025BC4">
        <w:rPr>
          <w:rFonts w:ascii="Arial" w:eastAsia="Arial" w:hAnsi="Arial" w:cs="Arial"/>
          <w:sz w:val="29"/>
          <w:szCs w:val="29"/>
          <w:lang w:val="en-GB"/>
        </w:rPr>
        <w:t>Das lernt der Prophet früh:</w:t>
      </w:r>
    </w:p>
    <w:p w14:paraId="2849553E" w14:textId="77777777" w:rsidR="00B71C5C" w:rsidRPr="00025BC4" w:rsidRDefault="00B71C5C" w:rsidP="00B71C5C">
      <w:pPr>
        <w:spacing w:line="200" w:lineRule="exact"/>
        <w:rPr>
          <w:sz w:val="20"/>
          <w:szCs w:val="20"/>
          <w:lang w:val="en-GB"/>
        </w:rPr>
      </w:pPr>
    </w:p>
    <w:p w14:paraId="2057E179" w14:textId="77777777" w:rsidR="00B71C5C" w:rsidRPr="00025BC4" w:rsidRDefault="00B71C5C" w:rsidP="00B71C5C">
      <w:pPr>
        <w:spacing w:line="287" w:lineRule="exact"/>
        <w:rPr>
          <w:sz w:val="20"/>
          <w:szCs w:val="20"/>
          <w:lang w:val="en-GB"/>
        </w:rPr>
      </w:pPr>
    </w:p>
    <w:p w14:paraId="6671B067" w14:textId="77777777" w:rsidR="00B71C5C" w:rsidRDefault="00B71C5C" w:rsidP="00B71C5C">
      <w:pPr>
        <w:ind w:left="1720"/>
        <w:rPr>
          <w:sz w:val="20"/>
          <w:szCs w:val="20"/>
          <w:lang w:val="en-GB"/>
        </w:rPr>
      </w:pPr>
      <w:r w:rsidRPr="00025BC4">
        <w:rPr>
          <w:rFonts w:ascii="Arial" w:eastAsia="Arial" w:hAnsi="Arial" w:cs="Arial"/>
          <w:sz w:val="29"/>
          <w:szCs w:val="29"/>
          <w:lang w:val="en-GB"/>
        </w:rPr>
        <w:t>Gott denkt in ganzen Gedanken. Wir denken in Bruchstücken.</w:t>
      </w:r>
    </w:p>
    <w:p w14:paraId="32894A4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67808" behindDoc="1" locked="0" layoutInCell="0" allowOverlap="1" wp14:anchorId="3EDDDBA3" wp14:editId="603FD1DB">
            <wp:simplePos x="0" y="0"/>
            <wp:positionH relativeFrom="column">
              <wp:posOffset>182880</wp:posOffset>
            </wp:positionH>
            <wp:positionV relativeFrom="paragraph">
              <wp:posOffset>-123825</wp:posOffset>
            </wp:positionV>
            <wp:extent cx="73025" cy="730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7F2ED4A" w14:textId="77777777" w:rsidR="00B71C5C" w:rsidRPr="00025BC4" w:rsidRDefault="00B71C5C" w:rsidP="00B71C5C">
      <w:pPr>
        <w:spacing w:line="165" w:lineRule="exact"/>
        <w:rPr>
          <w:sz w:val="20"/>
          <w:szCs w:val="20"/>
          <w:lang w:val="en-GB"/>
        </w:rPr>
      </w:pPr>
    </w:p>
    <w:p w14:paraId="1D8620E1" w14:textId="77777777" w:rsidR="00B71C5C" w:rsidRDefault="00B71C5C" w:rsidP="00B71C5C">
      <w:pPr>
        <w:spacing w:line="246" w:lineRule="auto"/>
        <w:ind w:left="1720"/>
        <w:jc w:val="both"/>
        <w:rPr>
          <w:sz w:val="20"/>
          <w:szCs w:val="20"/>
          <w:lang w:val="en-GB"/>
        </w:rPr>
      </w:pPr>
      <w:r w:rsidRPr="00025BC4">
        <w:rPr>
          <w:rFonts w:ascii="Arial" w:eastAsia="Arial" w:hAnsi="Arial" w:cs="Arial"/>
          <w:sz w:val="29"/>
          <w:szCs w:val="29"/>
          <w:lang w:val="en-GB"/>
        </w:rPr>
        <w:t>Gott sagt, was er meint, in einer einzigen Aussage. Wir finden es oft schwierig, seine Aussagen auf einmal zu verdauen. Im Vergleich dazu brauchen wir eine ganze Reihe von Aussagen, um unseren Standpunkt zu vertreten. Bei ihm geht das blitzschnell.</w:t>
      </w:r>
    </w:p>
    <w:p w14:paraId="3DA807E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68832" behindDoc="1" locked="0" layoutInCell="0" allowOverlap="1" wp14:anchorId="0B62B001" wp14:editId="6406C9FD">
            <wp:simplePos x="0" y="0"/>
            <wp:positionH relativeFrom="column">
              <wp:posOffset>182880</wp:posOffset>
            </wp:positionH>
            <wp:positionV relativeFrom="paragraph">
              <wp:posOffset>-780415</wp:posOffset>
            </wp:positionV>
            <wp:extent cx="73025" cy="730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2449457" w14:textId="77777777" w:rsidR="00B71C5C" w:rsidRPr="00025BC4" w:rsidRDefault="00B71C5C" w:rsidP="00B71C5C">
      <w:pPr>
        <w:spacing w:line="125" w:lineRule="exact"/>
        <w:rPr>
          <w:sz w:val="20"/>
          <w:szCs w:val="20"/>
          <w:lang w:val="en-GB"/>
        </w:rPr>
      </w:pPr>
    </w:p>
    <w:p w14:paraId="4BFBC2DE"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Wir verstehen den Herrn und seine Art der Kommunikation Stück für Stück. Gott kennt unsere Gedanken und Absichten schon vor Grundlegung der Welt.</w:t>
      </w:r>
    </w:p>
    <w:p w14:paraId="146FA2D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69856" behindDoc="1" locked="0" layoutInCell="0" allowOverlap="1" wp14:anchorId="737FCE84" wp14:editId="09229578">
            <wp:simplePos x="0" y="0"/>
            <wp:positionH relativeFrom="column">
              <wp:posOffset>182880</wp:posOffset>
            </wp:positionH>
            <wp:positionV relativeFrom="paragraph">
              <wp:posOffset>-574040</wp:posOffset>
            </wp:positionV>
            <wp:extent cx="73025" cy="730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9C6733D" w14:textId="77777777" w:rsidR="00B71C5C" w:rsidRPr="00025BC4" w:rsidRDefault="00B71C5C" w:rsidP="00B71C5C">
      <w:pPr>
        <w:spacing w:line="133" w:lineRule="exact"/>
        <w:rPr>
          <w:sz w:val="20"/>
          <w:szCs w:val="20"/>
          <w:lang w:val="en-GB"/>
        </w:rPr>
      </w:pPr>
    </w:p>
    <w:p w14:paraId="6D3FA4ED"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lastRenderedPageBreak/>
        <w:t>Gott denkt und handelt omni-kreativ. Wir sind in erster Linie auf seine irdische Weisheit beschränkt.</w:t>
      </w:r>
    </w:p>
    <w:p w14:paraId="3DA71A0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70880" behindDoc="1" locked="0" layoutInCell="0" allowOverlap="1" wp14:anchorId="0ECCC548" wp14:editId="60B926D5">
            <wp:simplePos x="0" y="0"/>
            <wp:positionH relativeFrom="column">
              <wp:posOffset>182880</wp:posOffset>
            </wp:positionH>
            <wp:positionV relativeFrom="paragraph">
              <wp:posOffset>-374650</wp:posOffset>
            </wp:positionV>
            <wp:extent cx="73025" cy="730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E9E30D2" w14:textId="77777777" w:rsidR="00B71C5C" w:rsidRPr="00025BC4" w:rsidRDefault="00B71C5C" w:rsidP="00B71C5C">
      <w:pPr>
        <w:spacing w:line="102" w:lineRule="exact"/>
        <w:rPr>
          <w:sz w:val="20"/>
          <w:szCs w:val="20"/>
          <w:lang w:val="en-GB"/>
        </w:rPr>
      </w:pPr>
    </w:p>
    <w:p w14:paraId="25C3BD8F"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Gott geht an sein Handeln auf der Erde vom Himmel aus herab. Wir hingegen verarbeiten das, was er sagt und tut, von der Erde aufwärts.</w:t>
      </w:r>
    </w:p>
    <w:p w14:paraId="614BE58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71904" behindDoc="1" locked="0" layoutInCell="0" allowOverlap="1" wp14:anchorId="3A13A4C0" wp14:editId="1EA43EC1">
            <wp:simplePos x="0" y="0"/>
            <wp:positionH relativeFrom="column">
              <wp:posOffset>182880</wp:posOffset>
            </wp:positionH>
            <wp:positionV relativeFrom="paragraph">
              <wp:posOffset>-574040</wp:posOffset>
            </wp:positionV>
            <wp:extent cx="73025" cy="730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7B21A74" w14:textId="77777777" w:rsidR="00B71C5C" w:rsidRPr="00025BC4" w:rsidRDefault="00B71C5C" w:rsidP="00B71C5C">
      <w:pPr>
        <w:rPr>
          <w:lang w:val="en-GB"/>
        </w:rPr>
        <w:sectPr w:rsidR="00B71C5C" w:rsidRPr="00025BC4">
          <w:pgSz w:w="12240" w:h="15840"/>
          <w:pgMar w:top="1413" w:right="1440" w:bottom="864" w:left="1440" w:header="0" w:footer="0" w:gutter="0"/>
          <w:cols w:space="720" w:equalWidth="0">
            <w:col w:w="9360"/>
          </w:cols>
        </w:sectPr>
      </w:pPr>
    </w:p>
    <w:p w14:paraId="46ADB1E0"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lastRenderedPageBreak/>
        <w:t>Siehe Jesaja 55:8-11; Hebräer 4:12, 5:12-14; und Jeremia 10:23 als Lerneinheit, um den Unterschied zwischen den beiden Denkweisen - Gottes und unserer - zu erkennen.</w:t>
      </w:r>
    </w:p>
    <w:p w14:paraId="108DC122" w14:textId="77777777" w:rsidR="00B71C5C" w:rsidRPr="00025BC4" w:rsidRDefault="00B71C5C" w:rsidP="00B71C5C">
      <w:pPr>
        <w:spacing w:line="139" w:lineRule="exact"/>
        <w:rPr>
          <w:sz w:val="20"/>
          <w:szCs w:val="20"/>
          <w:lang w:val="en-GB"/>
        </w:rPr>
      </w:pPr>
    </w:p>
    <w:p w14:paraId="2936F844"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Prophetinnen und Propheten sind darin geschult, den Menschen dabei zu helfen, zu verstehen, was Gott für ihr Leben denkt, sagt und will - und zwar aus seiner Perspektive. Auch wenn wir den Heiligen Geist in uns haben, können unser geschäftiges Leben, unsere Schwierigkeiten und Krisen dazu führen, dass wir Gott zu verschiedenen Zeiten falsch verstehen. Dann brauchen wir Gottes Propheten, um seine Objektivität in unsere Dilemmas einzubringen. Propheten zwingen uns, der Wahrheit über uns selbst, unsere Motive und unsere persönlichen Absichten ins Auge zu sehen. Sie bringen uns dazu, ob wir es öffentlich zugeben oder nicht, zu erkennen, wann wir Gott unseren Willen aufzwingen, um unseren Willen durchzusetzen. Die Prophetie macht es uns schwer, unsere Manipulationen unter einem religiösen Deckmantel zu verbergen.</w:t>
      </w:r>
    </w:p>
    <w:p w14:paraId="3CDF040C" w14:textId="77777777" w:rsidR="00B71C5C" w:rsidRPr="00025BC4" w:rsidRDefault="00B71C5C" w:rsidP="00B71C5C">
      <w:pPr>
        <w:spacing w:line="169" w:lineRule="exact"/>
        <w:rPr>
          <w:sz w:val="20"/>
          <w:szCs w:val="20"/>
          <w:lang w:val="en-GB"/>
        </w:rPr>
      </w:pPr>
    </w:p>
    <w:p w14:paraId="52AB14CE" w14:textId="77777777" w:rsidR="00B71C5C" w:rsidRDefault="00B71C5C" w:rsidP="00B71C5C">
      <w:pPr>
        <w:spacing w:line="284" w:lineRule="auto"/>
        <w:ind w:firstLine="288"/>
        <w:jc w:val="both"/>
        <w:rPr>
          <w:sz w:val="20"/>
          <w:szCs w:val="20"/>
          <w:lang w:val="en-GB"/>
        </w:rPr>
      </w:pPr>
      <w:r w:rsidRPr="00025BC4">
        <w:rPr>
          <w:rFonts w:ascii="Arial" w:eastAsia="Arial" w:hAnsi="Arial" w:cs="Arial"/>
          <w:sz w:val="26"/>
          <w:szCs w:val="26"/>
          <w:lang w:val="en-GB"/>
        </w:rPr>
        <w:t>Der Herr verfolgt mit seiner Schöpfung und dem anschließenden Umgang mit der Menschheit ein bestimmtes Ergebnis und ein bestimmtes Endprodukt. Deshalb hat er Ämter und Dienststellen. Das ist auch der Grund, warum er die Ämter unterteilt hat. (Siehe Psalm 103:19-21; Römer 8:38; Epheser 3:10; Kolosser 1:16; 2:15).</w:t>
      </w:r>
    </w:p>
    <w:p w14:paraId="0849F184" w14:textId="77777777" w:rsidR="00B71C5C" w:rsidRPr="00025BC4" w:rsidRDefault="00B71C5C" w:rsidP="00B71C5C">
      <w:pPr>
        <w:spacing w:line="97" w:lineRule="exact"/>
        <w:rPr>
          <w:sz w:val="20"/>
          <w:szCs w:val="20"/>
          <w:lang w:val="en-GB"/>
        </w:rPr>
      </w:pPr>
    </w:p>
    <w:p w14:paraId="17C2FDCB" w14:textId="77777777" w:rsidR="00B71C5C" w:rsidRDefault="00B71C5C" w:rsidP="00B71C5C">
      <w:pPr>
        <w:spacing w:line="249" w:lineRule="auto"/>
        <w:ind w:firstLine="288"/>
        <w:jc w:val="both"/>
        <w:rPr>
          <w:sz w:val="20"/>
          <w:szCs w:val="20"/>
          <w:lang w:val="en-GB"/>
        </w:rPr>
      </w:pPr>
      <w:r w:rsidRPr="00025BC4">
        <w:rPr>
          <w:rFonts w:ascii="Arial" w:eastAsia="Arial" w:hAnsi="Arial" w:cs="Arial"/>
          <w:sz w:val="28"/>
          <w:szCs w:val="28"/>
          <w:lang w:val="en-GB"/>
        </w:rPr>
        <w:t xml:space="preserve">Ein letzter Gedanke zu diesem Thema sind die beiden Sphären des Hörens auf Gott, die den Propheten vom Gläubigen unterscheiden. Der Prophet ist von Gott dazu ausgebildet, sein Kommunikationsagent zu sein - ein Verbindungsmann. Als Mitglieder seines hohen Regierungsstabs sprechen Propheten als göttliche Beamte und nicht nur als Übermittler oder Kommunikationsgeräte. Propheten sprechen als Beamte, die den Auftrag haben, die Satzungen und Gesetze des Herrn aufrechtzuerhalten und dafür zu sorgen, dass seine Gerechtigkeit und Wahrheit bewahrt und aufrechterhalten werden und dass sein verschlüsseltes Wort in der gesamten Schöpfung erfüllt wird. Prophetinnen und Propheten und Gefäße, die den Heiligen Geist manifestieren, sind nicht in solch hochrangige Informationen eingeweiht. Sie sind auch nicht befugt, sie so weit zu verarbeiten, dass sie die Aktivierung oder Inkarnation ihrer Worte im Fleisch bewirken oder erzwingen können. Außerdem sind Propheten nicht dafür ausgebildet, dämonische Besetzungen zu überwinden oder mit Engelsscharen zusammenzuarbeiten. Und schließlich ist es für Prophetinnen und Propheten schwierig, die Kräfte des Herrn (eigentlich die der Engel) anzurufen, die für den prophetischen Erfolg unerlässlich sind. </w:t>
      </w:r>
      <w:r w:rsidRPr="00025BC4">
        <w:rPr>
          <w:rFonts w:ascii="Arial" w:eastAsia="Arial" w:hAnsi="Arial" w:cs="Arial"/>
          <w:sz w:val="28"/>
          <w:szCs w:val="28"/>
          <w:lang w:val="en-GB"/>
        </w:rPr>
        <w:lastRenderedPageBreak/>
        <w:t>Ihre Lizenz von Gott beinhaltet in der Regel nicht die Mobilisierung der geistlichen Kräfte, die für die Ausführung von Gottes Willen erforderlich sind. Sie werden normalerweise nicht freigelassen, um der Stimme des Propheten zu gehorchen.</w:t>
      </w:r>
    </w:p>
    <w:p w14:paraId="2E8F0800" w14:textId="77777777" w:rsidR="00B71C5C" w:rsidRPr="00025BC4" w:rsidRDefault="00B71C5C" w:rsidP="00B71C5C">
      <w:pPr>
        <w:spacing w:line="141" w:lineRule="exact"/>
        <w:rPr>
          <w:sz w:val="20"/>
          <w:szCs w:val="20"/>
          <w:lang w:val="en-GB"/>
        </w:rPr>
      </w:pPr>
    </w:p>
    <w:p w14:paraId="4032A4C4" w14:textId="77777777" w:rsidR="00B71C5C" w:rsidRDefault="00B71C5C" w:rsidP="00B71C5C">
      <w:pPr>
        <w:spacing w:line="284" w:lineRule="auto"/>
        <w:ind w:firstLine="288"/>
        <w:jc w:val="both"/>
        <w:rPr>
          <w:sz w:val="20"/>
          <w:szCs w:val="20"/>
          <w:lang w:val="en-GB"/>
        </w:rPr>
      </w:pPr>
      <w:r w:rsidRPr="00025BC4">
        <w:rPr>
          <w:rFonts w:ascii="Arial" w:eastAsia="Arial" w:hAnsi="Arial" w:cs="Arial"/>
          <w:sz w:val="26"/>
          <w:szCs w:val="26"/>
          <w:lang w:val="en-GB"/>
        </w:rPr>
        <w:t>Wenn es darauf ankommt, haben Prophetinnen und Propheten weder Zeit noch das Privileg, solche Fähigkeiten zu erwerben und zu vervollkommnen, also können sie nicht mehr tun, als das auszusprechen, was sie vom Geist sehen und hören. Wahre Prophetinnen und Propheten bringen Fachwissen in ihren offiziellen Beruf ein - Fachwissen, das sie durch</w:t>
      </w:r>
    </w:p>
    <w:p w14:paraId="71E7D8F4" w14:textId="77777777" w:rsidR="00B71C5C" w:rsidRPr="00025BC4" w:rsidRDefault="00B71C5C" w:rsidP="00B71C5C">
      <w:pPr>
        <w:rPr>
          <w:lang w:val="en-GB"/>
        </w:rPr>
        <w:sectPr w:rsidR="00B71C5C" w:rsidRPr="00025BC4">
          <w:pgSz w:w="12240" w:h="15840"/>
          <w:pgMar w:top="1417" w:right="1440" w:bottom="1081" w:left="1440" w:header="0" w:footer="0" w:gutter="0"/>
          <w:cols w:space="720" w:equalWidth="0">
            <w:col w:w="9360"/>
          </w:cols>
        </w:sectPr>
      </w:pPr>
    </w:p>
    <w:p w14:paraId="667AFC1A" w14:textId="77777777" w:rsidR="00B71C5C" w:rsidRDefault="00B71C5C" w:rsidP="00B71C5C">
      <w:pPr>
        <w:spacing w:line="266" w:lineRule="auto"/>
        <w:jc w:val="both"/>
        <w:rPr>
          <w:sz w:val="20"/>
          <w:szCs w:val="20"/>
          <w:lang w:val="en-GB"/>
        </w:rPr>
      </w:pPr>
      <w:r w:rsidRPr="00025BC4">
        <w:rPr>
          <w:rFonts w:ascii="Arial" w:eastAsia="Arial" w:hAnsi="Arial" w:cs="Arial"/>
          <w:sz w:val="29"/>
          <w:szCs w:val="29"/>
          <w:lang w:val="en-GB"/>
        </w:rPr>
        <w:lastRenderedPageBreak/>
        <w:t>Prüfungen, Drangsal, intensives Studium und häufige, manchmal harsche Korrektur durch den Geist des Herrn.</w:t>
      </w:r>
    </w:p>
    <w:p w14:paraId="17266E34" w14:textId="77777777" w:rsidR="00B71C5C" w:rsidRPr="00025BC4" w:rsidRDefault="00B71C5C" w:rsidP="00B71C5C">
      <w:pPr>
        <w:spacing w:line="115" w:lineRule="exact"/>
        <w:rPr>
          <w:sz w:val="20"/>
          <w:szCs w:val="20"/>
          <w:lang w:val="en-GB"/>
        </w:rPr>
      </w:pPr>
    </w:p>
    <w:p w14:paraId="385E84ED" w14:textId="77777777" w:rsidR="00B71C5C" w:rsidRDefault="00B71C5C" w:rsidP="00B71C5C">
      <w:pPr>
        <w:ind w:left="3200"/>
        <w:rPr>
          <w:sz w:val="20"/>
          <w:szCs w:val="20"/>
          <w:lang w:val="en-GB"/>
        </w:rPr>
      </w:pPr>
      <w:r w:rsidRPr="00025BC4">
        <w:rPr>
          <w:rFonts w:ascii="Arial" w:eastAsia="Arial" w:hAnsi="Arial" w:cs="Arial"/>
          <w:sz w:val="29"/>
          <w:szCs w:val="29"/>
          <w:lang w:val="en-GB"/>
        </w:rPr>
        <w:t>Theologische Lehre braucht</w:t>
      </w:r>
    </w:p>
    <w:p w14:paraId="1D1E4F3E" w14:textId="77777777" w:rsidR="00B71C5C" w:rsidRPr="00025BC4" w:rsidRDefault="00B71C5C" w:rsidP="00B71C5C">
      <w:pPr>
        <w:spacing w:line="32" w:lineRule="exact"/>
        <w:rPr>
          <w:sz w:val="20"/>
          <w:szCs w:val="20"/>
          <w:lang w:val="en-GB"/>
        </w:rPr>
      </w:pPr>
    </w:p>
    <w:p w14:paraId="2ED2BA84" w14:textId="77777777" w:rsidR="00B71C5C" w:rsidRDefault="00B71C5C" w:rsidP="00B71C5C">
      <w:pPr>
        <w:ind w:left="3540"/>
        <w:rPr>
          <w:sz w:val="20"/>
          <w:szCs w:val="20"/>
          <w:lang w:val="en-GB"/>
        </w:rPr>
      </w:pPr>
      <w:r w:rsidRPr="00025BC4">
        <w:rPr>
          <w:rFonts w:ascii="Arial" w:eastAsia="Arial" w:hAnsi="Arial" w:cs="Arial"/>
          <w:sz w:val="29"/>
          <w:szCs w:val="29"/>
          <w:lang w:val="en-GB"/>
        </w:rPr>
        <w:t>Klugheit ist Besonnenheit</w:t>
      </w:r>
    </w:p>
    <w:p w14:paraId="654A2E3F" w14:textId="77777777" w:rsidR="00B71C5C" w:rsidRPr="00025BC4" w:rsidRDefault="00B71C5C" w:rsidP="00B71C5C">
      <w:pPr>
        <w:spacing w:line="165" w:lineRule="exact"/>
        <w:rPr>
          <w:sz w:val="20"/>
          <w:szCs w:val="20"/>
          <w:lang w:val="en-GB"/>
        </w:rPr>
      </w:pPr>
    </w:p>
    <w:p w14:paraId="69DD0DFC"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Solange sich Theologie und Lehre von den menschlichen Notwendigkeiten und der Lebensanwendung abkoppeln, wird es der Kirche in der Regel an Weisheit mangeln, wenn sie ihren Dienst ausübt. Das ist bei Gott jedoch nicht der Fall. Sein Wort und seine Anforderungen sind nicht rein intellektuell, obwohl sie durchaus intelligent sind. Gott verfolgt mit seinem Wort ein ganz bestimmtes Ziel in unserem Leben: Sein Werk, Heiligkeit, Gerechtigkeit und die ewige Qualifikation der Erlösten für das ewige Leben. Für jeden Grundsatz, jedes Gebot, jede Funktion und jede Tätigkeit, die in der Bibel beschrieben werden, gibt es einen entsprechenden menschlichen Zustand, eine Einstellung, ein Verhalten oder einen Glauben, der sie inspiriert hat. Propheten können diese Wahrheit leicht erfassen. Sie untermauert ihre Berufung und definiert ihre Aufgaben. So können sie dir sagen, warum der Herr sie berufen und bevollmächtigt hat. Prophetinnen und Propheten sind Gottes Weg, sein Wort in die Gesellschaft zu bringen und seinen Willen in ihren Kulturen zu wirken. Abhängig von ihren Generationen und den Epochen, in denen ihre Worte eingesetzt werden, entzünden sich Prophezeiungen am Mund der Propheten Gottes. Ihre Ämter bewirken und gestalten die prophetischen Worte, die Gott der Schöpfung für ihre Zeit eingepflanzt hat. (Siehe 2. Chronik 36:22-23.)</w:t>
      </w:r>
    </w:p>
    <w:p w14:paraId="606E7A5A" w14:textId="77777777" w:rsidR="00B71C5C" w:rsidRPr="00025BC4" w:rsidRDefault="00B71C5C" w:rsidP="00B71C5C">
      <w:pPr>
        <w:spacing w:line="128" w:lineRule="exact"/>
        <w:rPr>
          <w:sz w:val="20"/>
          <w:szCs w:val="20"/>
          <w:lang w:val="en-GB"/>
        </w:rPr>
      </w:pPr>
    </w:p>
    <w:p w14:paraId="0958A790"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Bedenke, dass dieses Muster des Herrn bis in die Ewigkeit zurückreicht, wie wir gezeigt haben. Die Prophetie ist die Art und Weise, wie Gott seinen Sohn Jesus auf die Erde gebracht hat. Um einen Ort des Neuen Testaments zu unterstreichen: Es begann mit dem Wort des Engels Gabriel an Zacharias, der die Geburt von Johannes dem Täufer ankündigte. Sechs Monate später wiederholte es sich bei Maria, die ebenfalls vom Engel Gabriel besucht wurde. Bei beiden Ereignissen bediente sich der Herr der Prophetie, um die Reihe von kryptischen Vorhersagen zu erfüllen, die den verheißenen Messias in die Welt brachten.</w:t>
      </w:r>
    </w:p>
    <w:p w14:paraId="29210320" w14:textId="77777777" w:rsidR="00B71C5C" w:rsidRPr="00025BC4" w:rsidRDefault="00B71C5C" w:rsidP="00B71C5C">
      <w:pPr>
        <w:spacing w:line="107" w:lineRule="exact"/>
        <w:rPr>
          <w:sz w:val="20"/>
          <w:szCs w:val="20"/>
          <w:lang w:val="en-GB"/>
        </w:rPr>
      </w:pPr>
    </w:p>
    <w:p w14:paraId="7281A4DC"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7"/>
          <w:szCs w:val="27"/>
          <w:lang w:val="en-GB"/>
        </w:rPr>
        <w:t>Jahrhunderte voller prophetischer Worte brachten den Erlöser auf die Erde. Seine Zeugung war der Höhepunkt von Gottes ständigem Strom verschlüsselter, unnachgiebiger Prophezeiungen aus dem Mund seiner Diener. Ihre Worte prägten die Ereignisse und brachten die Menschen hervor, die Jesus schließlich auf den Planeten Erde brachten.</w:t>
      </w:r>
    </w:p>
    <w:p w14:paraId="729E7BA3" w14:textId="77777777" w:rsidR="00B71C5C" w:rsidRPr="00025BC4" w:rsidRDefault="00B71C5C" w:rsidP="00B71C5C">
      <w:pPr>
        <w:spacing w:line="129" w:lineRule="exact"/>
        <w:rPr>
          <w:sz w:val="20"/>
          <w:szCs w:val="20"/>
          <w:lang w:val="en-GB"/>
        </w:rPr>
      </w:pPr>
    </w:p>
    <w:p w14:paraId="44FA15D3" w14:textId="77777777" w:rsidR="00B71C5C" w:rsidRDefault="00B71C5C" w:rsidP="00B71C5C">
      <w:pPr>
        <w:spacing w:line="289" w:lineRule="auto"/>
        <w:ind w:firstLine="288"/>
        <w:jc w:val="both"/>
        <w:rPr>
          <w:sz w:val="20"/>
          <w:szCs w:val="20"/>
          <w:lang w:val="en-GB"/>
        </w:rPr>
      </w:pPr>
      <w:r w:rsidRPr="00025BC4">
        <w:rPr>
          <w:rFonts w:ascii="Arial" w:eastAsia="Arial" w:hAnsi="Arial" w:cs="Arial"/>
          <w:sz w:val="25"/>
          <w:szCs w:val="25"/>
          <w:lang w:val="en-GB"/>
        </w:rPr>
        <w:lastRenderedPageBreak/>
        <w:t>Heute wagt die Kirche kaum noch zu glauben, dass Jesus durch das unsichtbare Vehikel der kontinuierlichen Prophezeiungen, die von den Propheten über Jahrtausende hinweg gesprochen wurden, auf die Erde kam. Für Prophetinnen und Propheten ist dies eine entscheidende und bestätigende Information. Sie unterstreicht, dass sie von Gott gebraucht werden. Um Prophezeiungen zu respektieren und ihnen zu vertrauen, musst du anfangen, sie als mehr als nur Geräusche von hochgeistigen Menschen zu betrachten. Du musst mit deinen geistlichen Augen die Teams der Engel und die Heerscharen der übernatürlichen</w:t>
      </w:r>
    </w:p>
    <w:p w14:paraId="49241200" w14:textId="77777777" w:rsidR="00B71C5C" w:rsidRPr="00025BC4" w:rsidRDefault="00B71C5C" w:rsidP="00B71C5C">
      <w:pPr>
        <w:rPr>
          <w:lang w:val="en-GB"/>
        </w:rPr>
        <w:sectPr w:rsidR="00B71C5C" w:rsidRPr="00025BC4">
          <w:pgSz w:w="12240" w:h="15840"/>
          <w:pgMar w:top="1413" w:right="1440" w:bottom="880" w:left="1440" w:header="0" w:footer="0" w:gutter="0"/>
          <w:cols w:space="720" w:equalWidth="0">
            <w:col w:w="9360"/>
          </w:cols>
        </w:sectPr>
      </w:pPr>
    </w:p>
    <w:p w14:paraId="07D35562" w14:textId="77777777" w:rsidR="00B71C5C" w:rsidRDefault="00B71C5C" w:rsidP="00B71C5C">
      <w:pPr>
        <w:spacing w:line="259" w:lineRule="auto"/>
        <w:jc w:val="both"/>
        <w:rPr>
          <w:sz w:val="20"/>
          <w:szCs w:val="20"/>
          <w:lang w:val="en-GB"/>
        </w:rPr>
      </w:pPr>
      <w:r w:rsidRPr="00025BC4">
        <w:rPr>
          <w:rFonts w:ascii="Arial" w:eastAsia="Arial" w:hAnsi="Arial" w:cs="Arial"/>
          <w:sz w:val="29"/>
          <w:szCs w:val="29"/>
          <w:lang w:val="en-GB"/>
        </w:rPr>
        <w:lastRenderedPageBreak/>
        <w:t>Ressourcen, die in dem Moment in Aktion treten, in dem die Worte "So spricht der Herr" von dem vom Erlöser legitimierten Propheten ausgesprochen werden.</w:t>
      </w:r>
    </w:p>
    <w:p w14:paraId="517F39BD" w14:textId="77777777" w:rsidR="00B71C5C" w:rsidRPr="00025BC4" w:rsidRDefault="00B71C5C" w:rsidP="00B71C5C">
      <w:pPr>
        <w:spacing w:line="125" w:lineRule="exact"/>
        <w:rPr>
          <w:sz w:val="20"/>
          <w:szCs w:val="20"/>
          <w:lang w:val="en-GB"/>
        </w:rPr>
      </w:pPr>
    </w:p>
    <w:p w14:paraId="18D6D6CA"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Zu Beginn des prophetischen Prozesses scheint es, als würden die Worte nicht geschehen, aber wenn die Boten wahre Propheten Gottes mit dem Geist des Propheten sind, dann kannst du sicher sein, dass das Wort in Erfüllung gehen wird. In der Sprache der Propheten heißt das, dass sich ihre Worte zur festgesetzten Zeit in unserer Welt physisch manifestieren werden. Was sich hinter den Kulissen dieser Welt abspielt, sind die frühen Stadien der Prophetie - ihre Manifestationsentwicklung. Die Worte der Propheten dienen zunächst als Blaupause für das Sammeln von Ressourcen und Aktivatoren, die die Voraussetzungen für den Reifungsprozess schaffen, der die physische Form der Botschaft hervorbringt. Wenn ein echtes prophetisches Wort den Mund Gottes verlässt, wird ein ausgeklügeltes Netzwerk von Abläufen und Verfahren in Gang gesetzt. Jesaja 55,9-11, auf den bereits verwiesen wurde, gibt einen Einblick in die Kettenreaktionen, die das Wort des Herrn auslöst, um seinen Prophezeiungen irdisches Leben zu verleihen. Lies sie und diskutiere mit deiner Lerngruppe darüber, wie das in der heutigen Welt aussieht und wie man es erkennen oder anerkennen kann.</w:t>
      </w:r>
    </w:p>
    <w:p w14:paraId="04FAAFAB" w14:textId="77777777" w:rsidR="00B71C5C" w:rsidRPr="00025BC4" w:rsidRDefault="00B71C5C" w:rsidP="00B71C5C">
      <w:pPr>
        <w:spacing w:line="151" w:lineRule="exact"/>
        <w:rPr>
          <w:sz w:val="20"/>
          <w:szCs w:val="20"/>
          <w:lang w:val="en-GB"/>
        </w:rPr>
      </w:pPr>
    </w:p>
    <w:p w14:paraId="2031F403"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Situationen und Umstände, die uns Gottes Propheten bringen</w:t>
      </w:r>
    </w:p>
    <w:p w14:paraId="376AD61B" w14:textId="77777777" w:rsidR="00B71C5C" w:rsidRPr="00025BC4" w:rsidRDefault="00B71C5C" w:rsidP="00B71C5C">
      <w:pPr>
        <w:spacing w:line="185" w:lineRule="exact"/>
        <w:rPr>
          <w:sz w:val="20"/>
          <w:szCs w:val="20"/>
          <w:lang w:val="en-GB"/>
        </w:rPr>
      </w:pPr>
    </w:p>
    <w:p w14:paraId="18A49A6F"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Wenn die Zeit für etwas gekommen ist, das der Herr in die Tafeln der Schöpfung eingraviert hat, beginnen die himmlischen Entwürfe in ihren irdischen Codes zu wirken. Um das zu verstehen, denke zurück an die Zehn Gebote, die Gott in Stein gemeißelt hat. Mit diesen zehn Sprüchen hatte der Herr schon immer das Verhalten der Menschen auf der Erde geregelt. Sie wurden nur nie gesetzlich geregelt, bis er sie für Mose in Stein meißelte. Es war an der Zeit, dass die Menschheit die unsichtbare Schöpfungsordnung Gottes kennenlernte und von ihr beeinflusst wurde. Dieses Prinzip gilt auch heute noch.</w:t>
      </w:r>
    </w:p>
    <w:p w14:paraId="7DC558E1" w14:textId="77777777" w:rsidR="00B71C5C" w:rsidRPr="00025BC4" w:rsidRDefault="00B71C5C" w:rsidP="00B71C5C">
      <w:pPr>
        <w:spacing w:line="107" w:lineRule="exact"/>
        <w:rPr>
          <w:sz w:val="20"/>
          <w:szCs w:val="20"/>
          <w:lang w:val="en-GB"/>
        </w:rPr>
      </w:pPr>
    </w:p>
    <w:p w14:paraId="16EFB7A9"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 xml:space="preserve">Zu diesen Zeiten schickt Gott uns einen weiteren Propheten oder ein prophetisches Wort. Sein Ziel ist es, uns auf übernatürliche Weise seine Worte und seinen Willen zu übermitteln, um unseren Glauben so weit anzufachen, dass wir mit den von ihm bestimmten Umständen kooperieren. Manchmal kündigen sie an, was Gott gerade tut oder tun wird. Zu anderen Zeiten bestätigen sie, was er uns schon die ganze Zeit gesagt hat. Das ist ein weiterer Grund, warum wir Propheten brauchen. Um sicher zu sein, dass wir von Gott gehört haben, schickt er uns Propheten, die das wiederholen, was er in unserem Geist gesagt hat. Die Prophetinnen und Propheten entschlüsseln Gottes geistliche Sprache und sprechen sie laut aus, damit wir sie verstehen. </w:t>
      </w:r>
      <w:r w:rsidRPr="00025BC4">
        <w:rPr>
          <w:rFonts w:ascii="Arial" w:eastAsia="Arial" w:hAnsi="Arial" w:cs="Arial"/>
          <w:sz w:val="27"/>
          <w:szCs w:val="27"/>
          <w:lang w:val="en-GB"/>
        </w:rPr>
        <w:lastRenderedPageBreak/>
        <w:t>Das gilt besonders dann, wenn es um das Schicksal und den göttlichen Willen unseres Herrn geht. Es spielt keine Rolle, ob das Wort in unseren Augen positiv oder negativ ist; wenn es vom Herrn kommt, ist es eine Prophezeiung. Ob es für uns gut ist oder nicht, in Gottes Augen und auf der Grundlage seiner vorherbestimmten Handlungen ist es gut für uns.</w:t>
      </w:r>
    </w:p>
    <w:p w14:paraId="0565950E" w14:textId="77777777" w:rsidR="00B71C5C" w:rsidRPr="00025BC4" w:rsidRDefault="00B71C5C" w:rsidP="00B71C5C">
      <w:pPr>
        <w:spacing w:line="140" w:lineRule="exact"/>
        <w:rPr>
          <w:sz w:val="20"/>
          <w:szCs w:val="20"/>
          <w:lang w:val="en-GB"/>
        </w:rPr>
      </w:pPr>
    </w:p>
    <w:p w14:paraId="2513F894" w14:textId="77777777" w:rsidR="00B71C5C" w:rsidRDefault="00B71C5C" w:rsidP="00B71C5C">
      <w:pPr>
        <w:ind w:left="2880"/>
        <w:rPr>
          <w:sz w:val="20"/>
          <w:szCs w:val="20"/>
          <w:lang w:val="en-GB"/>
        </w:rPr>
      </w:pPr>
      <w:r w:rsidRPr="00025BC4">
        <w:rPr>
          <w:rFonts w:ascii="Arial" w:eastAsia="Arial" w:hAnsi="Arial" w:cs="Arial"/>
          <w:sz w:val="29"/>
          <w:szCs w:val="29"/>
          <w:lang w:val="en-GB"/>
        </w:rPr>
        <w:t>Versteckte Gefahren in der Selbstprophezeiung</w:t>
      </w:r>
    </w:p>
    <w:p w14:paraId="0A340BFA" w14:textId="77777777" w:rsidR="00B71C5C" w:rsidRPr="00025BC4" w:rsidRDefault="00B71C5C" w:rsidP="00B71C5C">
      <w:pPr>
        <w:rPr>
          <w:lang w:val="en-GB"/>
        </w:rPr>
        <w:sectPr w:rsidR="00B71C5C" w:rsidRPr="00025BC4">
          <w:pgSz w:w="12240" w:h="15840"/>
          <w:pgMar w:top="1422" w:right="1440" w:bottom="968" w:left="1440" w:header="0" w:footer="0" w:gutter="0"/>
          <w:cols w:space="720" w:equalWidth="0">
            <w:col w:w="9360"/>
          </w:cols>
        </w:sectPr>
      </w:pPr>
    </w:p>
    <w:p w14:paraId="09BC30DE"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lastRenderedPageBreak/>
        <w:t>Da die meisten Menschen nicht gerne mit der Wahrheit konfrontiert werden oder sie hören, vermeiden viele von ihnen sie auf jede erdenkliche Weise. Diese Charaktereigenschaft bedeutet, dass sie mit oder ohne den Heiligen Geist sicher nicht dazu neigen werden, sich die Wahrheit zu prophezeien. Wenn sie Gott in einer dringenden Angelegenheit um etwas bitten, das sie unbedingt haben wollen, wird das Prinzip von Hesekiel 14:14 höchstwahrscheinlich zum Tragen kommen und das, was sie zu hören glauben, zu ihrem Vorteil verdrehen. In dringenden Zeiten oder in Momenten großer Not oder Sehnsucht wird der Interessenkonflikt so groß, dass ihr normalerweise gesundes Urteilsvermögen versagen kann, weil der Drang, ihren Willen durchzusetzen, alles andere überlagert. Wenn solche Menschen ehrlich zu sich selbst und zum Herrn sind, werden sie ihre Verwundbarkeit eingestehen und Gottes Antwort bei glaubwürdigen Propheten suchen. Wenn ihre Kirche über eine gut funktionierende Propheteninstitution verfügt, können sie sich an eine solche Gruppe wenden, um gute Führung und genaue Prophetie zu erhalten. Deshalb braucht Gott Prophetinnen und Propheten im Allgemeinen und in seiner Kirche im Besonderen.</w:t>
      </w:r>
    </w:p>
    <w:p w14:paraId="13AB6D39" w14:textId="77777777" w:rsidR="00B71C5C" w:rsidRPr="00025BC4" w:rsidRDefault="00B71C5C" w:rsidP="00B71C5C">
      <w:pPr>
        <w:spacing w:line="137" w:lineRule="exact"/>
        <w:rPr>
          <w:sz w:val="20"/>
          <w:szCs w:val="20"/>
          <w:lang w:val="en-GB"/>
        </w:rPr>
      </w:pPr>
    </w:p>
    <w:p w14:paraId="3289DC81"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Prophetinnen und Propheten sind eine seltene Spezies, wenn sie Gott ausgeliefert sind. Weil sie Gottes Wahrheit für sich selbst annehmen können, egal wie schwer sie ist, fällt es ihnen leicht, diese Wahrheit an andere weiterzugeben. Das Gesetz des "ersten Teilhabers" ist ihnen vor dem öffentlichen Dienst in Fleisch und Blut übergegangen. Der Prophet ist von Gott gezwungen, diese Praxis anzuwenden, um sicherzustellen, dass das Hauptziel der Propheten immer darin besteht, ihm und für ihn in der Wahrheit zu dienen.</w:t>
      </w:r>
    </w:p>
    <w:p w14:paraId="6DDD0E90" w14:textId="77777777" w:rsidR="00B71C5C" w:rsidRPr="00025BC4" w:rsidRDefault="00B71C5C" w:rsidP="00B71C5C">
      <w:pPr>
        <w:spacing w:line="163" w:lineRule="exact"/>
        <w:rPr>
          <w:sz w:val="20"/>
          <w:szCs w:val="20"/>
          <w:lang w:val="en-GB"/>
        </w:rPr>
      </w:pPr>
    </w:p>
    <w:p w14:paraId="54849203" w14:textId="77777777" w:rsidR="00B71C5C" w:rsidRDefault="00B71C5C" w:rsidP="00B71C5C">
      <w:pPr>
        <w:ind w:left="3120"/>
        <w:rPr>
          <w:sz w:val="20"/>
          <w:szCs w:val="20"/>
          <w:lang w:val="en-GB"/>
        </w:rPr>
      </w:pPr>
      <w:r w:rsidRPr="00025BC4">
        <w:rPr>
          <w:rFonts w:ascii="Arial" w:eastAsia="Arial" w:hAnsi="Arial" w:cs="Arial"/>
          <w:sz w:val="29"/>
          <w:szCs w:val="29"/>
          <w:lang w:val="en-GB"/>
        </w:rPr>
        <w:t>Warum setzt Gott seine</w:t>
      </w:r>
    </w:p>
    <w:p w14:paraId="7CE265E9" w14:textId="77777777" w:rsidR="00B71C5C" w:rsidRPr="00025BC4" w:rsidRDefault="00B71C5C" w:rsidP="00B71C5C">
      <w:pPr>
        <w:spacing w:line="32" w:lineRule="exact"/>
        <w:rPr>
          <w:sz w:val="20"/>
          <w:szCs w:val="20"/>
          <w:lang w:val="en-GB"/>
        </w:rPr>
      </w:pPr>
    </w:p>
    <w:p w14:paraId="146CA045" w14:textId="77777777" w:rsidR="00B71C5C" w:rsidRDefault="00B71C5C" w:rsidP="00B71C5C">
      <w:pPr>
        <w:ind w:left="3440"/>
        <w:rPr>
          <w:sz w:val="20"/>
          <w:szCs w:val="20"/>
          <w:lang w:val="en-GB"/>
        </w:rPr>
      </w:pPr>
      <w:r w:rsidRPr="00025BC4">
        <w:rPr>
          <w:rFonts w:ascii="Arial" w:eastAsia="Arial" w:hAnsi="Arial" w:cs="Arial"/>
          <w:sz w:val="29"/>
          <w:szCs w:val="29"/>
          <w:lang w:val="en-GB"/>
        </w:rPr>
        <w:t>Prophetische Institution?</w:t>
      </w:r>
    </w:p>
    <w:p w14:paraId="264D3E07" w14:textId="77777777" w:rsidR="00B71C5C" w:rsidRPr="00025BC4" w:rsidRDefault="00B71C5C" w:rsidP="00B71C5C">
      <w:pPr>
        <w:spacing w:line="151" w:lineRule="exact"/>
        <w:rPr>
          <w:sz w:val="20"/>
          <w:szCs w:val="20"/>
          <w:lang w:val="en-GB"/>
        </w:rPr>
      </w:pPr>
    </w:p>
    <w:p w14:paraId="7C51468A"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 xml:space="preserve">Weil wir die Ewigkeit mit dem Allerhöchsten Gott verbringen werden, müssen wir so viel wie möglich darüber lernen, wie er die Dinge in seiner Welt tut. Auch wenn sich die Notwendigkeit der Prophetie in der Zukunft ändern mag, bleiben ihre funktionalen Konzepte bestehen, denn der Herr hat denjenigen in der Gemeinde, die bis zum Ende durchhalten, Belohnungen versprochen. Wenn du zum Beispiel an die Gemeinde von Pergamos denkst (siehe Offenbarung 2,17), ist der ewige Stein, der denen versprochen wurde, die überwinden, ein Symbol für ein Offenbarungsinstrument. Er entspricht den alttestamentlichen Urim und Thummim der levitischen Priesterschaft. Mit anderen Worten: Der Stein, auf dem der neue Name des Trägers eingraviert ist, zeigt an, wer der Träger in Christi neuem Reich ist, wie er dienen soll und wie er seine Anweisungen und </w:t>
      </w:r>
      <w:r w:rsidRPr="00025BC4">
        <w:rPr>
          <w:rFonts w:ascii="Arial" w:eastAsia="Arial" w:hAnsi="Arial" w:cs="Arial"/>
          <w:sz w:val="26"/>
          <w:szCs w:val="26"/>
          <w:lang w:val="en-GB"/>
        </w:rPr>
        <w:lastRenderedPageBreak/>
        <w:t>Erkenntnisse vom Herrn erhält. Wir haben bereits gesagt, dass die Prophetie das Kommunikationsmedium der Geisterwelt ist. Sie ist das Mittel, mit dem ihre Bewohner/innen Gedanken, Aktivitäten, Pläne und den Willen Gottes untereinander und mit uns teilen. Gottes ewiges Protokoll, das in der Ewigkeit verankert ist, bindet die Erde an die gleichen Parameter für den Informationsaustausch zwischen den beiden Welten. Gott wird immer das Recht behalten, zu seinem Volk zu sprechen. Eigentlich ist es sowohl seine Pflicht als auch sein Recht. Er kann sich nicht ändern, und so wird er es in alle Ewigkeit tun,</w:t>
      </w:r>
    </w:p>
    <w:p w14:paraId="550C1E95" w14:textId="77777777" w:rsidR="00B71C5C" w:rsidRPr="00025BC4" w:rsidRDefault="00B71C5C" w:rsidP="00B71C5C">
      <w:pPr>
        <w:rPr>
          <w:lang w:val="en-GB"/>
        </w:rPr>
        <w:sectPr w:rsidR="00B71C5C" w:rsidRPr="00025BC4">
          <w:pgSz w:w="12240" w:h="15840"/>
          <w:pgMar w:top="1417" w:right="1440" w:bottom="965" w:left="1440" w:header="0" w:footer="0" w:gutter="0"/>
          <w:cols w:space="720" w:equalWidth="0">
            <w:col w:w="9360"/>
          </w:cols>
        </w:sectPr>
      </w:pPr>
    </w:p>
    <w:p w14:paraId="4CFE1D1C" w14:textId="77777777" w:rsidR="00B71C5C" w:rsidRDefault="00B71C5C" w:rsidP="00B71C5C">
      <w:pPr>
        <w:spacing w:line="246" w:lineRule="auto"/>
        <w:jc w:val="both"/>
        <w:rPr>
          <w:sz w:val="20"/>
          <w:szCs w:val="20"/>
          <w:lang w:val="en-GB"/>
        </w:rPr>
      </w:pPr>
      <w:r w:rsidRPr="00025BC4">
        <w:rPr>
          <w:rFonts w:ascii="Arial" w:eastAsia="Arial" w:hAnsi="Arial" w:cs="Arial"/>
          <w:sz w:val="29"/>
          <w:szCs w:val="29"/>
          <w:lang w:val="en-GB"/>
        </w:rPr>
        <w:lastRenderedPageBreak/>
        <w:t>von Zeit zu Zeit Dinge aussprechen, die nicht jeder in Hörweite oder in seinem Reich hören oder verstehen kann. Kurz gesagt, nicht alle seine Mysterien werden verschwinden, nur weil wir seine Welt betreten. Daher wird es auch weiterhin eine Art von Prophezeiung geben, da nicht alle Bürgerinnen und Bürger über Allwissenheit verfügen werden.</w:t>
      </w:r>
    </w:p>
    <w:p w14:paraId="4BAF92FD" w14:textId="77777777" w:rsidR="00B71C5C" w:rsidRPr="00025BC4" w:rsidRDefault="00B71C5C" w:rsidP="00B71C5C">
      <w:pPr>
        <w:spacing w:line="145" w:lineRule="exact"/>
        <w:rPr>
          <w:sz w:val="20"/>
          <w:szCs w:val="20"/>
          <w:lang w:val="en-GB"/>
        </w:rPr>
      </w:pPr>
    </w:p>
    <w:p w14:paraId="29A6C941"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Zurück zu unseren ewigen Wurzeln</w:t>
      </w:r>
    </w:p>
    <w:p w14:paraId="7E83982E" w14:textId="77777777" w:rsidR="00B71C5C" w:rsidRPr="00025BC4" w:rsidRDefault="00B71C5C" w:rsidP="00B71C5C">
      <w:pPr>
        <w:spacing w:line="199" w:lineRule="exact"/>
        <w:rPr>
          <w:sz w:val="20"/>
          <w:szCs w:val="20"/>
          <w:lang w:val="en-GB"/>
        </w:rPr>
      </w:pPr>
    </w:p>
    <w:p w14:paraId="19720730"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9"/>
          <w:szCs w:val="29"/>
          <w:lang w:val="en-GB"/>
        </w:rPr>
        <w:t>In Erwartung ihres ewigen Schicksals und ihrer Bestimmung müssen die Menschen dieser Welt zu ihrem Schöpfer zurückkehren.</w:t>
      </w:r>
    </w:p>
    <w:p w14:paraId="468A7442" w14:textId="77777777" w:rsidR="00B71C5C" w:rsidRPr="00025BC4" w:rsidRDefault="00B71C5C" w:rsidP="00B71C5C">
      <w:pPr>
        <w:spacing w:line="1" w:lineRule="exact"/>
        <w:rPr>
          <w:sz w:val="20"/>
          <w:szCs w:val="20"/>
          <w:lang w:val="en-GB"/>
        </w:rPr>
      </w:pPr>
    </w:p>
    <w:p w14:paraId="489AEE2E" w14:textId="77777777" w:rsidR="00B71C5C" w:rsidRDefault="00B71C5C" w:rsidP="00B71C5C">
      <w:pPr>
        <w:spacing w:line="257" w:lineRule="auto"/>
        <w:jc w:val="both"/>
        <w:rPr>
          <w:sz w:val="20"/>
          <w:szCs w:val="20"/>
          <w:lang w:val="en-GB"/>
        </w:rPr>
      </w:pPr>
      <w:r w:rsidRPr="00025BC4">
        <w:rPr>
          <w:rFonts w:ascii="Arial" w:eastAsia="Arial" w:hAnsi="Arial" w:cs="Arial"/>
          <w:sz w:val="27"/>
          <w:szCs w:val="27"/>
          <w:lang w:val="en-GB"/>
        </w:rPr>
        <w:t>die spirituellen Wurzeln des Kommunizierens. Die spirituelle Kommunikation beruht auf mehr als den sechs Sinnen. Wenn man sich vor Augen führt, dass fünf der sechs Sinne vom Fleisch abhängen und der sechste auf den Bereich der Seele beschränkt ist, ist leicht zu erkennen, wie und warum die Menschheit vom spirituellen Wissen ausgeschlossen wurde. Es wird auch klar, warum der Umfang der feinstofflichen Informationen, die wir erhalten, auf die Psuche (den psychischen Bereich) der menschlichen Existenz beschränkt ist. Was uns bei der Wiederverbindung mit dem Schöpfer fehlt, ist ein Medium der pneumatischen (geistigen) Kommunikation. Übertragungen vom Geist Gottes zum Geist des Menschen liegen außerhalb der üblichen Mittel, die uns für den Empfang übernatürlichen Wissens zur Verfügung stehen. Das erklärt, warum Hexerei, Zauberei und Dämonologie im Allgemeinen laut Gott nur ein Werk des Fleisches sind. (Siehe Galater 5:19.)</w:t>
      </w:r>
    </w:p>
    <w:p w14:paraId="7AB02B41" w14:textId="77777777" w:rsidR="00B71C5C" w:rsidRPr="00025BC4" w:rsidRDefault="00B71C5C" w:rsidP="00B71C5C">
      <w:pPr>
        <w:spacing w:line="137" w:lineRule="exact"/>
        <w:rPr>
          <w:sz w:val="20"/>
          <w:szCs w:val="20"/>
          <w:lang w:val="en-GB"/>
        </w:rPr>
      </w:pPr>
    </w:p>
    <w:p w14:paraId="537866EE"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 xml:space="preserve">Da sechs die Zahl des Menschen ist und die fünf Sinne dem Körper dienen, bleibt nur ein Sinn übrig, der unserer unsterblichen Seele dient und nichts, was den geistigen Austausch mit Gott beschleunigt. Das heißt, es gibt nichts, bis die Erlösung durch Jesus Christus unseren Geist offenbart und die Trennwand, die die Seele vom Geist trennt und verschleiert, auslöscht. Aus diesen Gründen ist das, was die Sterblichen für übernatürlich halten, noch Lichtjahre vom Schöpfer entfernt. Der sechste Sinn und das Fleisch haben mehr mit dem Seelenreich zu tun als mit dem Geist, sodass der Mensch eine andere Sphäre betreten muss, um mit dem allmächtigen Gott zu kommunizieren. Die Begründung dafür findet sich in Jesaja 26,9, wo der Herr durch seinen Propheten den Unterschied zwischen den Aktivitäten der Seele und des Geistes aufzeigt. Der Geist ist die Art und Weise, wie man den Herrn sucht und anbetet. Jesus bestätigt dies in Johannes 4:23-24. Wenn es um den Okkultismus geht, sind seine Praktiken allesamt Produkte des Seelenbereichs und der Erde, es sind Werke des Fleisches. Darüber hinaus geben beide Passagen Aufschluss darüber, wie es dazu kam, dass ihre Kräfte als fleischliche Werke bezeichnet werden, obwohl sie </w:t>
      </w:r>
      <w:r w:rsidRPr="00025BC4">
        <w:rPr>
          <w:rFonts w:ascii="Arial" w:eastAsia="Arial" w:hAnsi="Arial" w:cs="Arial"/>
          <w:sz w:val="26"/>
          <w:szCs w:val="26"/>
          <w:lang w:val="en-GB"/>
        </w:rPr>
        <w:lastRenderedPageBreak/>
        <w:t>sich als Spiritualität tarnen. Du brauchst nur Offenbarung 12:12-13 noch einmal zu lesen, um das Bild zu sehen.</w:t>
      </w:r>
    </w:p>
    <w:p w14:paraId="4D119E4A" w14:textId="77777777" w:rsidR="00B71C5C" w:rsidRPr="00025BC4" w:rsidRDefault="00B71C5C" w:rsidP="00B71C5C">
      <w:pPr>
        <w:spacing w:line="128" w:lineRule="exact"/>
        <w:rPr>
          <w:sz w:val="20"/>
          <w:szCs w:val="20"/>
          <w:lang w:val="en-GB"/>
        </w:rPr>
      </w:pPr>
    </w:p>
    <w:p w14:paraId="37F250F4" w14:textId="77777777" w:rsidR="00B71C5C" w:rsidRDefault="00B71C5C" w:rsidP="00B71C5C">
      <w:pPr>
        <w:spacing w:line="293" w:lineRule="auto"/>
        <w:ind w:firstLine="288"/>
        <w:jc w:val="both"/>
        <w:rPr>
          <w:sz w:val="20"/>
          <w:szCs w:val="20"/>
          <w:lang w:val="en-GB"/>
        </w:rPr>
      </w:pPr>
      <w:r w:rsidRPr="00025BC4">
        <w:rPr>
          <w:rFonts w:ascii="Arial" w:eastAsia="Arial" w:hAnsi="Arial" w:cs="Arial"/>
          <w:sz w:val="26"/>
          <w:szCs w:val="26"/>
          <w:lang w:val="en-GB"/>
        </w:rPr>
        <w:t>So sehr dich der Clan des Teufels auch glauben lassen will, dass er der Gipfel der geistlichen Macht ist, in Wirklichkeit hat er genau das verloren, als er aus dem Himmel vertrieben wurde. Ihm und seinen Teufeln blieb nur die irdische Macht, wie sie Adam verliehen wurde</w:t>
      </w:r>
    </w:p>
    <w:p w14:paraId="661872D6" w14:textId="77777777" w:rsidR="00B71C5C" w:rsidRPr="00025BC4" w:rsidRDefault="00B71C5C" w:rsidP="00B71C5C">
      <w:pPr>
        <w:rPr>
          <w:lang w:val="en-GB"/>
        </w:rPr>
        <w:sectPr w:rsidR="00B71C5C" w:rsidRPr="00025BC4">
          <w:pgSz w:w="12240" w:h="15840"/>
          <w:pgMar w:top="1417" w:right="1440" w:bottom="1070" w:left="1440" w:header="0" w:footer="0" w:gutter="0"/>
          <w:cols w:space="720" w:equalWidth="0">
            <w:col w:w="9360"/>
          </w:cols>
        </w:sectPr>
      </w:pPr>
    </w:p>
    <w:p w14:paraId="52FA5F8C" w14:textId="77777777" w:rsidR="00B71C5C" w:rsidRDefault="00B71C5C" w:rsidP="00B71C5C">
      <w:pPr>
        <w:spacing w:line="261" w:lineRule="auto"/>
        <w:jc w:val="both"/>
        <w:rPr>
          <w:sz w:val="20"/>
          <w:szCs w:val="20"/>
          <w:lang w:val="en-GB"/>
        </w:rPr>
      </w:pPr>
      <w:r w:rsidRPr="00025BC4">
        <w:rPr>
          <w:rFonts w:ascii="Arial" w:eastAsia="Arial" w:hAnsi="Arial" w:cs="Arial"/>
          <w:sz w:val="27"/>
          <w:szCs w:val="27"/>
          <w:lang w:val="en-GB"/>
        </w:rPr>
        <w:lastRenderedPageBreak/>
        <w:t>bis er den Kampf in Eden verlor. Das ist es, was der Herr Jesus meinte, als er sagte, dass er Satan wie einen Blitz vom Himmel fallen sah. (Siehe Lukas 10:18.) Satan fiel von seinem himmlischen Platz in die Sphären des Irdischen, und Irdisch bedeutet irdisch, weltlich und physisch. Um Jesajas Beschreibung des wahren Gotteskontakts zu entsprechen, muss man sich auf den Geist stützen. Jede geistliche Verbindung wird vom höchsten Gott hergestellt, wie Johannes 1,11-12 und 3,5-8 beschreiben. Eine sichere, ewige Verbindung kann nur hergestellt werden, wenn man wiedergeboren ist. Das bedeutet, dass man von Gott allein geboren wird. (Lies Johannes 5:24.) Ohne diese vom Schöpfer zur Verfügung gestellte Methode bleiben alle übernatürlichen Interaktionen seelisch und fleischlich.</w:t>
      </w:r>
    </w:p>
    <w:p w14:paraId="6A305599" w14:textId="77777777" w:rsidR="00B71C5C" w:rsidRPr="00025BC4" w:rsidRDefault="00B71C5C" w:rsidP="00B71C5C">
      <w:pPr>
        <w:spacing w:line="134" w:lineRule="exact"/>
        <w:rPr>
          <w:sz w:val="20"/>
          <w:szCs w:val="20"/>
          <w:lang w:val="en-GB"/>
        </w:rPr>
      </w:pPr>
    </w:p>
    <w:p w14:paraId="5B50C35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siebte Sinn der Menschen</w:t>
      </w:r>
    </w:p>
    <w:p w14:paraId="4461FA7A" w14:textId="77777777" w:rsidR="00B71C5C" w:rsidRPr="00025BC4" w:rsidRDefault="00B71C5C" w:rsidP="00B71C5C">
      <w:pPr>
        <w:spacing w:line="199" w:lineRule="exact"/>
        <w:rPr>
          <w:sz w:val="20"/>
          <w:szCs w:val="20"/>
          <w:lang w:val="en-GB"/>
        </w:rPr>
      </w:pPr>
    </w:p>
    <w:p w14:paraId="7DD3046A"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Das Neue Testament hingegen gibt uns eine bessere Analogie. Es spricht von dem verborgenen Menschen des Herzens und dem Geistmenschen und erwähnt die Aufhebung der Trennwand zwischen ihnen, die der Erlöser am Kreuz für uns vollbracht hat. Das bedeutet, dass die Trennwand zwischen Seele und Geist (siehe Hebräer 4,12), die den letzteren vom ersteren verhüllte, durch das Werk des Kreuzes aufgelöst wurde. Zumindest wurden seine Legitimität und Notwendigkeit aufgehoben. Alle Menschen müssen Christus annehmen und wiedergeboren werden, um ihn für sich selbst Wirklichkeit werden zu lassen. Der Tod Christi ermöglichte jedoch etwas, was seit Adams Sündenfall nicht mehr möglich war: die Kommunikation und den Informationsaustausch zwischen den beiden nicht greifbaren Teilen des menschlichen Wesens - der Seele und dem Geist. Aufgrund des Werks, das der Herr am Kreuz vollbracht hat, kann der Geist nun mit der Seele kommunizieren und umgekehrt. Reine Ströme sind möglich, während sie vor Christus aufgrund der damit verbundenen ewigen Risiken neutralisiert waren.</w:t>
      </w:r>
    </w:p>
    <w:p w14:paraId="235D5E81" w14:textId="77777777" w:rsidR="00B71C5C" w:rsidRPr="00025BC4" w:rsidRDefault="00B71C5C" w:rsidP="00B71C5C">
      <w:pPr>
        <w:spacing w:line="137" w:lineRule="exact"/>
        <w:rPr>
          <w:sz w:val="20"/>
          <w:szCs w:val="20"/>
          <w:lang w:val="en-GB"/>
        </w:rPr>
      </w:pPr>
    </w:p>
    <w:p w14:paraId="4FFF486A"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 xml:space="preserve">Der Name für die Rolle des Geistes in den übernatürlichen Angelegenheiten des menschlichen Lebens ist "siebter Sinn". Er bezieht sich auf geistiges Wissen und Intelligenz. Das liegt daran, dass sieben die Zahl des Geistes - Gottes Geisterwelt - ist, während sechs die Zahl des Menschen und Satans ist. Besser noch: Sie ist die Zahl der Verschmelzung der Menschheit mit Satan durch die gefallene Seele. (Siehe Offenbarung 3:18; 1:4; 4:5; 5:6.) Dies zeigt den Unterschied zwischen dem sechsten (Seele) und dem siebten (Neue Schöpfung) Geist und wie sie sich auf die übernatürlichen Fähigkeiten des Menschen beziehen. Prophetinnen und Propheten müssen diese Wahrheit kennen, um unterscheiden zu können, ob eine Äußerung vom Herrgott oder von einem seiner gefallenen </w:t>
      </w:r>
      <w:r w:rsidRPr="00025BC4">
        <w:rPr>
          <w:rFonts w:ascii="Arial" w:eastAsia="Arial" w:hAnsi="Arial" w:cs="Arial"/>
          <w:sz w:val="28"/>
          <w:szCs w:val="28"/>
          <w:lang w:val="en-GB"/>
        </w:rPr>
        <w:lastRenderedPageBreak/>
        <w:t>Geschöpfe stammt. Die Fähigkeit dazu ist entscheidend, um die dunkle Seite des menschlichen Herzens zu enthüllen, wie Hesekiel 13:1-3 und 1 Korinther 14:25 zeigen.</w:t>
      </w:r>
    </w:p>
    <w:p w14:paraId="0F89E446" w14:textId="77777777" w:rsidR="00B71C5C" w:rsidRPr="00025BC4" w:rsidRDefault="00B71C5C" w:rsidP="00B71C5C">
      <w:pPr>
        <w:spacing w:line="141" w:lineRule="exact"/>
        <w:rPr>
          <w:sz w:val="20"/>
          <w:szCs w:val="20"/>
          <w:lang w:val="en-GB"/>
        </w:rPr>
      </w:pPr>
    </w:p>
    <w:p w14:paraId="38071C22" w14:textId="77777777" w:rsidR="00B71C5C" w:rsidRDefault="00B71C5C" w:rsidP="00B71C5C">
      <w:pPr>
        <w:spacing w:line="320" w:lineRule="auto"/>
        <w:ind w:firstLine="288"/>
        <w:jc w:val="both"/>
        <w:rPr>
          <w:sz w:val="20"/>
          <w:szCs w:val="20"/>
          <w:lang w:val="en-GB"/>
        </w:rPr>
      </w:pPr>
      <w:r w:rsidRPr="00025BC4">
        <w:rPr>
          <w:rFonts w:ascii="Arial" w:eastAsia="Arial" w:hAnsi="Arial" w:cs="Arial"/>
          <w:sz w:val="26"/>
          <w:szCs w:val="26"/>
          <w:lang w:val="en-GB"/>
        </w:rPr>
        <w:t>Was dieses Wissen für die Gültigkeit der Propheten relevant macht, ist der Grund, warum sie als wichtig für die Gesellschaft und die Kirche angesehen werden. Die Bedeutung der Propheten für</w:t>
      </w:r>
    </w:p>
    <w:p w14:paraId="03CF21DE" w14:textId="77777777" w:rsidR="00B71C5C" w:rsidRPr="00025BC4" w:rsidRDefault="00B71C5C" w:rsidP="00B71C5C">
      <w:pPr>
        <w:rPr>
          <w:lang w:val="en-GB"/>
        </w:rPr>
        <w:sectPr w:rsidR="00B71C5C" w:rsidRPr="00025BC4">
          <w:pgSz w:w="12240" w:h="15840"/>
          <w:pgMar w:top="1413" w:right="1440" w:bottom="1037" w:left="1440" w:header="0" w:footer="0" w:gutter="0"/>
          <w:cols w:space="720" w:equalWidth="0">
            <w:col w:w="9360"/>
          </w:cols>
        </w:sectPr>
      </w:pPr>
    </w:p>
    <w:p w14:paraId="3C52E923" w14:textId="77777777" w:rsidR="00B71C5C" w:rsidRDefault="00B71C5C" w:rsidP="00B71C5C">
      <w:pPr>
        <w:spacing w:line="243" w:lineRule="auto"/>
        <w:jc w:val="both"/>
        <w:rPr>
          <w:sz w:val="20"/>
          <w:szCs w:val="20"/>
          <w:lang w:val="en-GB"/>
        </w:rPr>
      </w:pPr>
      <w:r w:rsidRPr="00025BC4">
        <w:rPr>
          <w:rFonts w:ascii="Arial" w:eastAsia="Arial" w:hAnsi="Arial" w:cs="Arial"/>
          <w:sz w:val="29"/>
          <w:szCs w:val="29"/>
          <w:lang w:val="en-GB"/>
        </w:rPr>
        <w:lastRenderedPageBreak/>
        <w:t>der Welt ist auf die menschliche Unfähigkeit zurückzuführen, die Mitteilungen der Geisterwelt zu hören und zu verstehen. Gott hat die Barriere, die die Seele vom Geist des größten Teils der Menschheit trennt, ausgeglichen, indem er eine ausgewählte Gruppe von Menschen mit der Fähigkeit ausgestattet hat, den Schleier zu durchdringen, der uns von seiner Welt abhält. Auf diese Weise ermöglicht er ihnen den Zugang zu den Informationsströmen der Ewigkeit. Das ist der Grund, warum die Menschen Propheten brauchen.</w:t>
      </w:r>
    </w:p>
    <w:p w14:paraId="53C6B2FD" w14:textId="77777777" w:rsidR="00B71C5C" w:rsidRPr="00025BC4" w:rsidRDefault="00B71C5C" w:rsidP="00B71C5C">
      <w:pPr>
        <w:spacing w:line="153" w:lineRule="exact"/>
        <w:rPr>
          <w:sz w:val="20"/>
          <w:szCs w:val="20"/>
          <w:lang w:val="en-GB"/>
        </w:rPr>
      </w:pPr>
    </w:p>
    <w:p w14:paraId="08CD747F"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In der Kirche wird der Wert der Propheten vielleicht erst deutlich, wenn man bedenkt, wie voreingenommen wir Menschen in der Regel mit unseren eigenen Ansichten, Gefühlen, Wünschen und Bestrebungen sind. Die Institution der Propheten wirkt dem entgegen, indem sie den Mitgliedern des Leibes Christi Objektivität verleiht, damit sie Gottes unvoreingenommene Meinung zu ihren Umständen und Angelegenheiten erfahren. Durch seine zuverlässigen Propheten gibt der Herr wahrheitsgemäße Antworten auf unsere Anfragen, unabhängig davon, was wir fühlen oder wünschen, denn er weiß, dass der Wunsch nach unserem Besten von Natur aus im Bereich der Seele angesiedelt ist. Die Erlösung hat den Geist der Wahrheit des Herrn in dir installiert, so dass die Seele ihn endlich anzapfen kann, um Zugang zum Leben und zur Weisheit des Allmächtigen zu erhalten. Wenn die beiden, der Geist und die Seele, aktiv miteinander kommunizieren und Informationen austauschen, sind die Antworten, die wir vom Herrn erhalten, genau.</w:t>
      </w:r>
    </w:p>
    <w:p w14:paraId="4CFAE4C8" w14:textId="77777777" w:rsidR="00B71C5C" w:rsidRPr="00025BC4" w:rsidRDefault="00B71C5C" w:rsidP="00B71C5C">
      <w:pPr>
        <w:spacing w:line="155" w:lineRule="exact"/>
        <w:rPr>
          <w:sz w:val="20"/>
          <w:szCs w:val="20"/>
          <w:lang w:val="en-GB"/>
        </w:rPr>
      </w:pPr>
    </w:p>
    <w:p w14:paraId="5027B2C8"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Ethische Prophetinnen und Propheten zwingen uns, das Wort des Herrn zu einer Sache zu hören und, wenn wir ehrlich sind, das Gehörte als von Gott kommend zu erkennen und zu akzeptieren. Sie bringen dich zu dem Christus aus Johannes 6:44-45, dessen Zeugnis der Geist der Prophezeiung ist.</w:t>
      </w:r>
    </w:p>
    <w:p w14:paraId="1E02929A" w14:textId="77777777" w:rsidR="00B71C5C" w:rsidRPr="00025BC4" w:rsidRDefault="00B71C5C" w:rsidP="00B71C5C">
      <w:pPr>
        <w:rPr>
          <w:lang w:val="en-GB"/>
        </w:rPr>
        <w:sectPr w:rsidR="00B71C5C" w:rsidRPr="00025BC4">
          <w:pgSz w:w="12240" w:h="15840"/>
          <w:pgMar w:top="1413" w:right="1440" w:bottom="1440" w:left="1440" w:header="0" w:footer="0" w:gutter="0"/>
          <w:cols w:space="720" w:equalWidth="0">
            <w:col w:w="9360"/>
          </w:cols>
        </w:sectPr>
      </w:pPr>
    </w:p>
    <w:p w14:paraId="63BEDFA8" w14:textId="77777777" w:rsidR="00B71C5C" w:rsidRPr="00025BC4" w:rsidRDefault="00B71C5C" w:rsidP="00B71C5C">
      <w:pPr>
        <w:spacing w:line="315" w:lineRule="exact"/>
        <w:rPr>
          <w:sz w:val="20"/>
          <w:szCs w:val="20"/>
          <w:lang w:val="en-GB"/>
        </w:rPr>
      </w:pPr>
    </w:p>
    <w:p w14:paraId="2C971556" w14:textId="77777777" w:rsidR="00B71C5C" w:rsidRDefault="00B71C5C" w:rsidP="00B71C5C">
      <w:pPr>
        <w:rPr>
          <w:sz w:val="20"/>
          <w:szCs w:val="20"/>
        </w:rPr>
      </w:pPr>
      <w:r>
        <w:rPr>
          <w:rFonts w:ascii="Arial" w:eastAsia="Arial" w:hAnsi="Arial" w:cs="Arial"/>
          <w:b/>
          <w:bCs/>
          <w:sz w:val="40"/>
          <w:szCs w:val="40"/>
        </w:rPr>
        <w:t>Kapitel Zusammenfassung</w:t>
      </w:r>
    </w:p>
    <w:p w14:paraId="3B1A4DE6" w14:textId="77777777" w:rsidR="00B71C5C" w:rsidRDefault="00B71C5C" w:rsidP="00B71C5C">
      <w:pPr>
        <w:spacing w:line="200" w:lineRule="exact"/>
        <w:rPr>
          <w:sz w:val="20"/>
          <w:szCs w:val="20"/>
        </w:rPr>
      </w:pPr>
    </w:p>
    <w:p w14:paraId="7B2B393B" w14:textId="77777777" w:rsidR="00B71C5C" w:rsidRDefault="00B71C5C" w:rsidP="00B71C5C">
      <w:pPr>
        <w:spacing w:line="200" w:lineRule="exact"/>
        <w:rPr>
          <w:sz w:val="20"/>
          <w:szCs w:val="20"/>
        </w:rPr>
      </w:pPr>
    </w:p>
    <w:p w14:paraId="443F93FB" w14:textId="77777777" w:rsidR="00B71C5C" w:rsidRDefault="00B71C5C" w:rsidP="00B71C5C">
      <w:pPr>
        <w:spacing w:line="200" w:lineRule="exact"/>
        <w:rPr>
          <w:sz w:val="20"/>
          <w:szCs w:val="20"/>
        </w:rPr>
      </w:pPr>
    </w:p>
    <w:p w14:paraId="561CCE49" w14:textId="77777777" w:rsidR="00B71C5C" w:rsidRDefault="00B71C5C" w:rsidP="00B71C5C">
      <w:pPr>
        <w:spacing w:line="230" w:lineRule="exact"/>
        <w:rPr>
          <w:sz w:val="20"/>
          <w:szCs w:val="20"/>
        </w:rPr>
      </w:pPr>
    </w:p>
    <w:p w14:paraId="2A22B903" w14:textId="77777777" w:rsidR="00B71C5C" w:rsidRDefault="00B71C5C" w:rsidP="00B71C5C">
      <w:pPr>
        <w:numPr>
          <w:ilvl w:val="0"/>
          <w:numId w:val="30"/>
        </w:numPr>
        <w:tabs>
          <w:tab w:val="left" w:pos="1720"/>
        </w:tabs>
        <w:ind w:left="1720" w:hanging="1518"/>
        <w:rPr>
          <w:rFonts w:ascii="Arial" w:eastAsia="Arial" w:hAnsi="Arial" w:cs="Arial"/>
          <w:sz w:val="27"/>
          <w:szCs w:val="27"/>
          <w:lang w:val="en-GB"/>
        </w:rPr>
      </w:pPr>
      <w:r w:rsidRPr="00025BC4">
        <w:rPr>
          <w:rFonts w:ascii="Arial" w:eastAsia="Arial" w:hAnsi="Arial" w:cs="Arial"/>
          <w:sz w:val="27"/>
          <w:szCs w:val="27"/>
          <w:lang w:val="en-GB"/>
        </w:rPr>
        <w:t>Okkultismus ist einer der Hauptgründe, warum der Herr die Propheten braucht.</w:t>
      </w:r>
    </w:p>
    <w:p w14:paraId="1120708C" w14:textId="77777777" w:rsidR="00B71C5C" w:rsidRPr="00025BC4" w:rsidRDefault="00B71C5C" w:rsidP="00B71C5C">
      <w:pPr>
        <w:spacing w:line="222" w:lineRule="exact"/>
        <w:rPr>
          <w:rFonts w:ascii="Arial" w:eastAsia="Arial" w:hAnsi="Arial" w:cs="Arial"/>
          <w:sz w:val="27"/>
          <w:szCs w:val="27"/>
          <w:lang w:val="en-GB"/>
        </w:rPr>
      </w:pPr>
    </w:p>
    <w:p w14:paraId="248A7723" w14:textId="77777777" w:rsidR="00B71C5C" w:rsidRDefault="00B71C5C" w:rsidP="00B71C5C">
      <w:pPr>
        <w:numPr>
          <w:ilvl w:val="0"/>
          <w:numId w:val="30"/>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Das geistige Reich wird von vielen, vielen verschiedenen Arten von Geistern bewohnt und gehandhabt.</w:t>
      </w:r>
    </w:p>
    <w:p w14:paraId="6F09501B" w14:textId="77777777" w:rsidR="00B71C5C" w:rsidRPr="00025BC4" w:rsidRDefault="00B71C5C" w:rsidP="00B71C5C">
      <w:pPr>
        <w:spacing w:line="121" w:lineRule="exact"/>
        <w:rPr>
          <w:rFonts w:ascii="Arial" w:eastAsia="Arial" w:hAnsi="Arial" w:cs="Arial"/>
          <w:sz w:val="29"/>
          <w:szCs w:val="29"/>
          <w:lang w:val="en-GB"/>
        </w:rPr>
      </w:pPr>
    </w:p>
    <w:p w14:paraId="53530635" w14:textId="77777777" w:rsidR="00B71C5C" w:rsidRDefault="00B71C5C" w:rsidP="00B71C5C">
      <w:pPr>
        <w:numPr>
          <w:ilvl w:val="0"/>
          <w:numId w:val="30"/>
        </w:numPr>
        <w:tabs>
          <w:tab w:val="left" w:pos="1720"/>
        </w:tabs>
        <w:ind w:left="1720" w:hanging="1518"/>
        <w:rPr>
          <w:rFonts w:ascii="Arial" w:eastAsia="Arial" w:hAnsi="Arial" w:cs="Arial"/>
          <w:sz w:val="27"/>
          <w:szCs w:val="27"/>
          <w:lang w:val="en-GB"/>
        </w:rPr>
      </w:pPr>
      <w:r w:rsidRPr="00025BC4">
        <w:rPr>
          <w:rFonts w:ascii="Arial" w:eastAsia="Arial" w:hAnsi="Arial" w:cs="Arial"/>
          <w:sz w:val="27"/>
          <w:szCs w:val="27"/>
          <w:lang w:val="en-GB"/>
        </w:rPr>
        <w:t>Gefallene Geister, die mit dem Allmächtigen rivalisieren, werden vom Antichristen angeheizt.</w:t>
      </w:r>
    </w:p>
    <w:p w14:paraId="3321F666" w14:textId="77777777" w:rsidR="00B71C5C" w:rsidRPr="00025BC4" w:rsidRDefault="00B71C5C" w:rsidP="00B71C5C">
      <w:pPr>
        <w:spacing w:line="207" w:lineRule="exact"/>
        <w:rPr>
          <w:rFonts w:ascii="Arial" w:eastAsia="Arial" w:hAnsi="Arial" w:cs="Arial"/>
          <w:sz w:val="27"/>
          <w:szCs w:val="27"/>
          <w:lang w:val="en-GB"/>
        </w:rPr>
      </w:pPr>
    </w:p>
    <w:p w14:paraId="38F6640C" w14:textId="77777777" w:rsidR="00B71C5C" w:rsidRDefault="00B71C5C" w:rsidP="00B71C5C">
      <w:pPr>
        <w:numPr>
          <w:ilvl w:val="0"/>
          <w:numId w:val="30"/>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Die Prophetie ist das, was der Herr benutzt, um die Flut des Dämonismus einzudämmen, die unsere Generation heimsucht.</w:t>
      </w:r>
    </w:p>
    <w:p w14:paraId="5F68F4A7" w14:textId="77777777" w:rsidR="00B71C5C" w:rsidRPr="00025BC4" w:rsidRDefault="00B71C5C" w:rsidP="00B71C5C">
      <w:pPr>
        <w:spacing w:line="135" w:lineRule="exact"/>
        <w:rPr>
          <w:rFonts w:ascii="Arial" w:eastAsia="Arial" w:hAnsi="Arial" w:cs="Arial"/>
          <w:sz w:val="29"/>
          <w:szCs w:val="29"/>
          <w:lang w:val="en-GB"/>
        </w:rPr>
      </w:pPr>
    </w:p>
    <w:p w14:paraId="587E91C5" w14:textId="77777777" w:rsidR="00B71C5C" w:rsidRDefault="00B71C5C" w:rsidP="00B71C5C">
      <w:pPr>
        <w:numPr>
          <w:ilvl w:val="0"/>
          <w:numId w:val="30"/>
        </w:numPr>
        <w:tabs>
          <w:tab w:val="left" w:pos="1720"/>
        </w:tabs>
        <w:ind w:left="1720" w:hanging="1518"/>
        <w:rPr>
          <w:rFonts w:ascii="Arial" w:eastAsia="Arial" w:hAnsi="Arial" w:cs="Arial"/>
          <w:sz w:val="27"/>
          <w:szCs w:val="27"/>
          <w:lang w:val="en-GB"/>
        </w:rPr>
      </w:pPr>
      <w:r w:rsidRPr="00025BC4">
        <w:rPr>
          <w:rFonts w:ascii="Arial" w:eastAsia="Arial" w:hAnsi="Arial" w:cs="Arial"/>
          <w:sz w:val="27"/>
          <w:szCs w:val="27"/>
          <w:lang w:val="en-GB"/>
        </w:rPr>
        <w:t>Sechsunddreißig geistliche Eigenschaften befähigen Prophetinnen und Propheten zu dem, was sie tun.</w:t>
      </w:r>
    </w:p>
    <w:p w14:paraId="0AAB0A03" w14:textId="77777777" w:rsidR="00B71C5C" w:rsidRPr="00025BC4" w:rsidRDefault="00B71C5C" w:rsidP="00B71C5C">
      <w:pPr>
        <w:spacing w:line="207" w:lineRule="exact"/>
        <w:rPr>
          <w:rFonts w:ascii="Arial" w:eastAsia="Arial" w:hAnsi="Arial" w:cs="Arial"/>
          <w:sz w:val="27"/>
          <w:szCs w:val="27"/>
          <w:lang w:val="en-GB"/>
        </w:rPr>
      </w:pPr>
    </w:p>
    <w:p w14:paraId="5EABC797" w14:textId="77777777" w:rsidR="00B71C5C" w:rsidRDefault="00B71C5C" w:rsidP="00B71C5C">
      <w:pPr>
        <w:numPr>
          <w:ilvl w:val="0"/>
          <w:numId w:val="30"/>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Zusätzlich zu ihren sechsunddreißig geistlichen Ausrüstungsqualitäten besitzen Prophetinnen und Propheten zwanzig verschiedene Eigenschaften für ihren Dienst.</w:t>
      </w:r>
    </w:p>
    <w:p w14:paraId="7F14D606" w14:textId="77777777" w:rsidR="00B71C5C" w:rsidRPr="00025BC4" w:rsidRDefault="00B71C5C" w:rsidP="00B71C5C">
      <w:pPr>
        <w:spacing w:line="121" w:lineRule="exact"/>
        <w:rPr>
          <w:rFonts w:ascii="Arial" w:eastAsia="Arial" w:hAnsi="Arial" w:cs="Arial"/>
          <w:sz w:val="29"/>
          <w:szCs w:val="29"/>
          <w:lang w:val="en-GB"/>
        </w:rPr>
      </w:pPr>
    </w:p>
    <w:p w14:paraId="5D63B324" w14:textId="77777777" w:rsidR="00B71C5C" w:rsidRDefault="00B71C5C" w:rsidP="00B71C5C">
      <w:pPr>
        <w:numPr>
          <w:ilvl w:val="0"/>
          <w:numId w:val="30"/>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Prophetinnen und Propheten gibt es auch heute noch, denn Gott, die Menschen und Satan sind dieselben geblieben; deshalb brauchen wir auch weiterhin Prophetinnen und Propheten.</w:t>
      </w:r>
    </w:p>
    <w:p w14:paraId="54DC5BCC" w14:textId="77777777" w:rsidR="00B71C5C" w:rsidRPr="00025BC4" w:rsidRDefault="00B71C5C" w:rsidP="00B71C5C">
      <w:pPr>
        <w:spacing w:line="135" w:lineRule="exact"/>
        <w:rPr>
          <w:rFonts w:ascii="Arial" w:eastAsia="Arial" w:hAnsi="Arial" w:cs="Arial"/>
          <w:sz w:val="29"/>
          <w:szCs w:val="29"/>
          <w:lang w:val="en-GB"/>
        </w:rPr>
      </w:pPr>
    </w:p>
    <w:p w14:paraId="24BA7448" w14:textId="77777777" w:rsidR="00B71C5C" w:rsidRDefault="00B71C5C" w:rsidP="00B71C5C">
      <w:pPr>
        <w:numPr>
          <w:ilvl w:val="0"/>
          <w:numId w:val="30"/>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Ein Prophet ist ein göttlicher Gesandter, der durch die beiden biblischen Wörter nabi und prohetes definiert wird.</w:t>
      </w:r>
    </w:p>
    <w:p w14:paraId="200BB976" w14:textId="77777777" w:rsidR="00B71C5C" w:rsidRPr="00025BC4" w:rsidRDefault="00B71C5C" w:rsidP="00B71C5C">
      <w:pPr>
        <w:spacing w:line="121" w:lineRule="exact"/>
        <w:rPr>
          <w:rFonts w:ascii="Arial" w:eastAsia="Arial" w:hAnsi="Arial" w:cs="Arial"/>
          <w:sz w:val="29"/>
          <w:szCs w:val="29"/>
          <w:lang w:val="en-GB"/>
        </w:rPr>
      </w:pPr>
    </w:p>
    <w:p w14:paraId="7CD6AC65" w14:textId="77777777" w:rsidR="00B71C5C" w:rsidRDefault="00B71C5C" w:rsidP="00B71C5C">
      <w:pPr>
        <w:numPr>
          <w:ilvl w:val="0"/>
          <w:numId w:val="30"/>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Menschen können nicht wirklich zu Propheten werden.</w:t>
      </w:r>
    </w:p>
    <w:p w14:paraId="52A0984D" w14:textId="77777777" w:rsidR="00B71C5C" w:rsidRPr="00025BC4" w:rsidRDefault="00B71C5C" w:rsidP="00B71C5C">
      <w:pPr>
        <w:spacing w:line="184" w:lineRule="exact"/>
        <w:rPr>
          <w:rFonts w:ascii="Arial" w:eastAsia="Arial" w:hAnsi="Arial" w:cs="Arial"/>
          <w:sz w:val="29"/>
          <w:szCs w:val="29"/>
          <w:lang w:val="en-GB"/>
        </w:rPr>
      </w:pPr>
    </w:p>
    <w:p w14:paraId="75FF9451" w14:textId="77777777" w:rsidR="00B71C5C" w:rsidRDefault="00B71C5C" w:rsidP="00B71C5C">
      <w:pPr>
        <w:numPr>
          <w:ilvl w:val="0"/>
          <w:numId w:val="30"/>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Prophetinnen und Propheten sind anders ausgestattet als offizielle Prophetinnen und Propheten.</w:t>
      </w:r>
    </w:p>
    <w:p w14:paraId="68E9D92A" w14:textId="77777777" w:rsidR="00B71C5C" w:rsidRPr="00025BC4" w:rsidRDefault="00B71C5C" w:rsidP="00B71C5C">
      <w:pPr>
        <w:spacing w:line="199" w:lineRule="exact"/>
        <w:rPr>
          <w:rFonts w:ascii="Arial" w:eastAsia="Arial" w:hAnsi="Arial" w:cs="Arial"/>
          <w:sz w:val="29"/>
          <w:szCs w:val="29"/>
          <w:lang w:val="en-GB"/>
        </w:rPr>
      </w:pPr>
    </w:p>
    <w:p w14:paraId="6E3D1644" w14:textId="77777777" w:rsidR="00B71C5C" w:rsidRDefault="00B71C5C" w:rsidP="00B71C5C">
      <w:pPr>
        <w:numPr>
          <w:ilvl w:val="0"/>
          <w:numId w:val="30"/>
        </w:numPr>
        <w:tabs>
          <w:tab w:val="left" w:pos="1720"/>
        </w:tabs>
        <w:ind w:left="1720" w:hanging="1648"/>
        <w:rPr>
          <w:rFonts w:ascii="Arial" w:eastAsia="Arial" w:hAnsi="Arial" w:cs="Arial"/>
          <w:sz w:val="29"/>
          <w:szCs w:val="29"/>
          <w:lang w:val="en-GB"/>
        </w:rPr>
      </w:pPr>
      <w:r w:rsidRPr="00025BC4">
        <w:rPr>
          <w:rFonts w:ascii="Arial" w:eastAsia="Arial" w:hAnsi="Arial" w:cs="Arial"/>
          <w:sz w:val="29"/>
          <w:szCs w:val="29"/>
          <w:lang w:val="en-GB"/>
        </w:rPr>
        <w:t>Vom Heiligen Geist erfüllte Christen brauchen auch Propheten.</w:t>
      </w:r>
    </w:p>
    <w:p w14:paraId="388C3221" w14:textId="77777777" w:rsidR="00B71C5C" w:rsidRPr="00025BC4" w:rsidRDefault="00B71C5C" w:rsidP="00B71C5C">
      <w:pPr>
        <w:spacing w:line="184" w:lineRule="exact"/>
        <w:rPr>
          <w:rFonts w:ascii="Arial" w:eastAsia="Arial" w:hAnsi="Arial" w:cs="Arial"/>
          <w:sz w:val="29"/>
          <w:szCs w:val="29"/>
          <w:lang w:val="en-GB"/>
        </w:rPr>
      </w:pPr>
    </w:p>
    <w:p w14:paraId="756BE68A" w14:textId="77777777" w:rsidR="00B71C5C" w:rsidRDefault="00B71C5C" w:rsidP="00B71C5C">
      <w:pPr>
        <w:numPr>
          <w:ilvl w:val="0"/>
          <w:numId w:val="30"/>
        </w:numPr>
        <w:tabs>
          <w:tab w:val="left" w:pos="1720"/>
        </w:tabs>
        <w:ind w:left="1720" w:hanging="1662"/>
        <w:rPr>
          <w:rFonts w:ascii="Arial" w:eastAsia="Arial" w:hAnsi="Arial" w:cs="Arial"/>
          <w:sz w:val="29"/>
          <w:szCs w:val="29"/>
        </w:rPr>
      </w:pPr>
      <w:r>
        <w:rPr>
          <w:rFonts w:ascii="Arial" w:eastAsia="Arial" w:hAnsi="Arial" w:cs="Arial"/>
          <w:sz w:val="29"/>
          <w:szCs w:val="29"/>
        </w:rPr>
        <w:t>Selbstprophezeiung ist gefährlich.</w:t>
      </w:r>
    </w:p>
    <w:p w14:paraId="47783212" w14:textId="77777777" w:rsidR="00B71C5C" w:rsidRDefault="00B71C5C" w:rsidP="00B71C5C">
      <w:pPr>
        <w:spacing w:line="286" w:lineRule="exact"/>
        <w:rPr>
          <w:sz w:val="20"/>
          <w:szCs w:val="20"/>
        </w:rPr>
      </w:pPr>
    </w:p>
    <w:p w14:paraId="6925B2C8" w14:textId="77777777" w:rsidR="00B71C5C" w:rsidRDefault="00B71C5C" w:rsidP="00B71C5C">
      <w:pPr>
        <w:ind w:right="-279"/>
        <w:jc w:val="center"/>
        <w:rPr>
          <w:sz w:val="20"/>
          <w:szCs w:val="20"/>
        </w:rPr>
      </w:pPr>
      <w:r>
        <w:rPr>
          <w:rFonts w:ascii="Arial" w:eastAsia="Arial" w:hAnsi="Arial" w:cs="Arial"/>
          <w:sz w:val="29"/>
          <w:szCs w:val="29"/>
        </w:rPr>
        <w:lastRenderedPageBreak/>
        <w:t>Prophetische Aktionspunkte</w:t>
      </w:r>
    </w:p>
    <w:p w14:paraId="66487F1E" w14:textId="77777777" w:rsidR="00B71C5C" w:rsidRDefault="00B71C5C" w:rsidP="00B71C5C">
      <w:pPr>
        <w:spacing w:line="200" w:lineRule="exact"/>
        <w:rPr>
          <w:sz w:val="20"/>
          <w:szCs w:val="20"/>
        </w:rPr>
      </w:pPr>
    </w:p>
    <w:p w14:paraId="06418149" w14:textId="77777777" w:rsidR="00B71C5C" w:rsidRDefault="00B71C5C" w:rsidP="00B71C5C">
      <w:pPr>
        <w:spacing w:line="273" w:lineRule="exact"/>
        <w:rPr>
          <w:sz w:val="20"/>
          <w:szCs w:val="20"/>
        </w:rPr>
      </w:pPr>
    </w:p>
    <w:p w14:paraId="1A0989C4" w14:textId="77777777" w:rsidR="00B71C5C" w:rsidRDefault="00B71C5C" w:rsidP="00B71C5C">
      <w:pPr>
        <w:numPr>
          <w:ilvl w:val="0"/>
          <w:numId w:val="31"/>
        </w:numPr>
        <w:tabs>
          <w:tab w:val="left" w:pos="1720"/>
        </w:tabs>
        <w:spacing w:line="246" w:lineRule="auto"/>
        <w:ind w:left="1720" w:hanging="1518"/>
        <w:jc w:val="both"/>
        <w:rPr>
          <w:rFonts w:ascii="Arial" w:eastAsia="Arial" w:hAnsi="Arial" w:cs="Arial"/>
          <w:sz w:val="29"/>
          <w:szCs w:val="29"/>
          <w:lang w:val="en-GB"/>
        </w:rPr>
      </w:pPr>
      <w:r w:rsidRPr="00025BC4">
        <w:rPr>
          <w:rFonts w:ascii="Arial" w:eastAsia="Arial" w:hAnsi="Arial" w:cs="Arial"/>
          <w:sz w:val="29"/>
          <w:szCs w:val="29"/>
          <w:lang w:val="en-GB"/>
        </w:rPr>
        <w:t>Nutze die einleitenden Aussagen des Kapitels, um eine überzeugende Diskussion zu entwerfen, die den antichristlichen Geist entlarvt, der mit der Spiritualität Christi konkurriert und erklärt, warum seine Prophetie die einzig wirksame Antwort darauf ist.</w:t>
      </w:r>
    </w:p>
    <w:p w14:paraId="7AF6D92D" w14:textId="77777777" w:rsidR="00B71C5C" w:rsidRPr="00025BC4" w:rsidRDefault="00B71C5C" w:rsidP="00B71C5C">
      <w:pPr>
        <w:spacing w:line="159" w:lineRule="exact"/>
        <w:rPr>
          <w:rFonts w:ascii="Arial" w:eastAsia="Arial" w:hAnsi="Arial" w:cs="Arial"/>
          <w:sz w:val="29"/>
          <w:szCs w:val="29"/>
          <w:lang w:val="en-GB"/>
        </w:rPr>
      </w:pPr>
    </w:p>
    <w:p w14:paraId="6AF67D4B" w14:textId="77777777" w:rsidR="00B71C5C" w:rsidRDefault="00B71C5C" w:rsidP="00B71C5C">
      <w:pPr>
        <w:numPr>
          <w:ilvl w:val="0"/>
          <w:numId w:val="31"/>
        </w:numPr>
        <w:tabs>
          <w:tab w:val="left" w:pos="1720"/>
        </w:tabs>
        <w:spacing w:line="320" w:lineRule="auto"/>
        <w:ind w:left="1720" w:hanging="1518"/>
        <w:jc w:val="both"/>
        <w:rPr>
          <w:rFonts w:ascii="Arial" w:eastAsia="Arial" w:hAnsi="Arial" w:cs="Arial"/>
          <w:sz w:val="26"/>
          <w:szCs w:val="26"/>
          <w:lang w:val="en-GB"/>
        </w:rPr>
      </w:pPr>
      <w:r w:rsidRPr="00025BC4">
        <w:rPr>
          <w:rFonts w:ascii="Arial" w:eastAsia="Arial" w:hAnsi="Arial" w:cs="Arial"/>
          <w:sz w:val="26"/>
          <w:szCs w:val="26"/>
          <w:lang w:val="en-GB"/>
        </w:rPr>
        <w:t>Veranschauliche einen echten Propheten für diejenigen, die mit der Prophetie noch nicht vertraut sind, und für diejenigen, die in die Prophetie eintreten wollen, indem du das Profil des Geistlichen anhand der</w:t>
      </w:r>
    </w:p>
    <w:p w14:paraId="0D31A075" w14:textId="77777777" w:rsidR="00B71C5C" w:rsidRPr="00025BC4" w:rsidRDefault="00B71C5C" w:rsidP="00B71C5C">
      <w:pPr>
        <w:rPr>
          <w:lang w:val="en-GB"/>
        </w:rPr>
        <w:sectPr w:rsidR="00B71C5C" w:rsidRPr="00025BC4">
          <w:pgSz w:w="12240" w:h="15840"/>
          <w:pgMar w:top="1440" w:right="1440" w:bottom="1065" w:left="1440" w:header="0" w:footer="0" w:gutter="0"/>
          <w:cols w:space="720" w:equalWidth="0">
            <w:col w:w="9360"/>
          </w:cols>
        </w:sectPr>
      </w:pPr>
    </w:p>
    <w:p w14:paraId="43E565DF" w14:textId="77777777" w:rsidR="00B71C5C" w:rsidRDefault="00B71C5C" w:rsidP="00B71C5C">
      <w:pPr>
        <w:ind w:left="1720"/>
        <w:rPr>
          <w:sz w:val="20"/>
          <w:szCs w:val="20"/>
          <w:lang w:val="en-GB"/>
        </w:rPr>
      </w:pPr>
      <w:r w:rsidRPr="00025BC4">
        <w:rPr>
          <w:rFonts w:ascii="Arial" w:eastAsia="Arial" w:hAnsi="Arial" w:cs="Arial"/>
          <w:sz w:val="28"/>
          <w:szCs w:val="28"/>
          <w:lang w:val="en-GB"/>
        </w:rPr>
        <w:lastRenderedPageBreak/>
        <w:t>zwei Tabellen: Geistliche Ausrüstung und Was einen Propheten ausmacht.</w:t>
      </w:r>
    </w:p>
    <w:p w14:paraId="5281ECC9" w14:textId="77777777" w:rsidR="00B71C5C" w:rsidRPr="00025BC4" w:rsidRDefault="00B71C5C" w:rsidP="00B71C5C">
      <w:pPr>
        <w:spacing w:line="191" w:lineRule="exact"/>
        <w:rPr>
          <w:sz w:val="20"/>
          <w:szCs w:val="20"/>
          <w:lang w:val="en-GB"/>
        </w:rPr>
      </w:pPr>
    </w:p>
    <w:p w14:paraId="5D65AD84" w14:textId="77777777" w:rsidR="00B71C5C" w:rsidRDefault="00B71C5C" w:rsidP="00B71C5C">
      <w:pPr>
        <w:numPr>
          <w:ilvl w:val="0"/>
          <w:numId w:val="32"/>
        </w:numPr>
        <w:tabs>
          <w:tab w:val="left" w:pos="1720"/>
        </w:tabs>
        <w:ind w:left="1720" w:hanging="1518"/>
        <w:rPr>
          <w:rFonts w:ascii="Arial" w:eastAsia="Arial" w:hAnsi="Arial" w:cs="Arial"/>
          <w:sz w:val="28"/>
          <w:szCs w:val="28"/>
          <w:lang w:val="en-GB"/>
        </w:rPr>
      </w:pPr>
      <w:r w:rsidRPr="00025BC4">
        <w:rPr>
          <w:rFonts w:ascii="Arial" w:eastAsia="Arial" w:hAnsi="Arial" w:cs="Arial"/>
          <w:sz w:val="28"/>
          <w:szCs w:val="28"/>
          <w:lang w:val="en-GB"/>
        </w:rPr>
        <w:t>Baue auf Aufgabe Nr. 2 auf, indem du beschreibst, wie man ein Prophet wird.</w:t>
      </w:r>
    </w:p>
    <w:p w14:paraId="20BE7A45" w14:textId="77777777" w:rsidR="00B71C5C" w:rsidRPr="00025BC4" w:rsidRDefault="00B71C5C" w:rsidP="00B71C5C">
      <w:pPr>
        <w:spacing w:line="210" w:lineRule="exact"/>
        <w:rPr>
          <w:rFonts w:ascii="Arial" w:eastAsia="Arial" w:hAnsi="Arial" w:cs="Arial"/>
          <w:sz w:val="28"/>
          <w:szCs w:val="28"/>
          <w:lang w:val="en-GB"/>
        </w:rPr>
      </w:pPr>
    </w:p>
    <w:p w14:paraId="46657053" w14:textId="77777777" w:rsidR="00B71C5C" w:rsidRDefault="00B71C5C" w:rsidP="00B71C5C">
      <w:pPr>
        <w:numPr>
          <w:ilvl w:val="0"/>
          <w:numId w:val="32"/>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Erarbeite eine Fünf-Punkte-Begründung, warum auch geisterfüllte Christen Propheten brauchen.</w:t>
      </w:r>
    </w:p>
    <w:p w14:paraId="3C92F007" w14:textId="77777777" w:rsidR="00B71C5C" w:rsidRPr="00025BC4" w:rsidRDefault="00B71C5C" w:rsidP="00B71C5C">
      <w:pPr>
        <w:spacing w:line="121" w:lineRule="exact"/>
        <w:rPr>
          <w:rFonts w:ascii="Arial" w:eastAsia="Arial" w:hAnsi="Arial" w:cs="Arial"/>
          <w:sz w:val="29"/>
          <w:szCs w:val="29"/>
          <w:lang w:val="en-GB"/>
        </w:rPr>
      </w:pPr>
    </w:p>
    <w:p w14:paraId="6C0F0825" w14:textId="77777777" w:rsidR="00B71C5C" w:rsidRDefault="00B71C5C" w:rsidP="00B71C5C">
      <w:pPr>
        <w:numPr>
          <w:ilvl w:val="0"/>
          <w:numId w:val="32"/>
        </w:numPr>
        <w:tabs>
          <w:tab w:val="left" w:pos="1720"/>
        </w:tabs>
        <w:spacing w:line="250" w:lineRule="auto"/>
        <w:ind w:left="1720" w:hanging="1518"/>
        <w:jc w:val="both"/>
        <w:rPr>
          <w:rFonts w:ascii="Arial" w:eastAsia="Arial" w:hAnsi="Arial" w:cs="Arial"/>
          <w:sz w:val="29"/>
          <w:szCs w:val="29"/>
          <w:lang w:val="en-GB"/>
        </w:rPr>
      </w:pPr>
      <w:r w:rsidRPr="00025BC4">
        <w:rPr>
          <w:rFonts w:ascii="Arial" w:eastAsia="Arial" w:hAnsi="Arial" w:cs="Arial"/>
          <w:sz w:val="29"/>
          <w:szCs w:val="29"/>
          <w:lang w:val="en-GB"/>
        </w:rPr>
        <w:t>Nutze die Diskussion der Kapitelzusammenfassung, um darzustellen, was als Selbstprophetie erkannt werden kann, welche Gefahren sie birgt und wie sie mit Gottes Wahrheit in Konflikt steht.</w:t>
      </w:r>
    </w:p>
    <w:p w14:paraId="17B857D9" w14:textId="77777777" w:rsidR="00B71C5C" w:rsidRPr="00025BC4" w:rsidRDefault="00B71C5C" w:rsidP="00B71C5C">
      <w:pPr>
        <w:rPr>
          <w:lang w:val="en-GB"/>
        </w:rPr>
        <w:sectPr w:rsidR="00B71C5C" w:rsidRPr="00025BC4">
          <w:pgSz w:w="12240" w:h="15840"/>
          <w:pgMar w:top="1423" w:right="1440" w:bottom="1440" w:left="1440" w:header="0" w:footer="0" w:gutter="0"/>
          <w:cols w:space="720" w:equalWidth="0">
            <w:col w:w="9360"/>
          </w:cols>
        </w:sectPr>
      </w:pPr>
    </w:p>
    <w:p w14:paraId="160EE299" w14:textId="77777777" w:rsidR="00B71C5C" w:rsidRPr="00025BC4" w:rsidRDefault="00B71C5C" w:rsidP="00B71C5C">
      <w:pPr>
        <w:spacing w:line="315" w:lineRule="exact"/>
        <w:rPr>
          <w:sz w:val="20"/>
          <w:szCs w:val="20"/>
          <w:lang w:val="en-GB"/>
        </w:rPr>
      </w:pPr>
    </w:p>
    <w:p w14:paraId="5417B4FD" w14:textId="77777777" w:rsidR="00B71C5C" w:rsidRDefault="00B71C5C" w:rsidP="00B71C5C">
      <w:pPr>
        <w:rPr>
          <w:sz w:val="20"/>
          <w:szCs w:val="20"/>
          <w:lang w:val="en-GB"/>
        </w:rPr>
      </w:pPr>
      <w:r w:rsidRPr="00025BC4">
        <w:rPr>
          <w:rFonts w:ascii="Arial" w:eastAsia="Arial" w:hAnsi="Arial" w:cs="Arial"/>
          <w:b/>
          <w:bCs/>
          <w:sz w:val="40"/>
          <w:szCs w:val="40"/>
          <w:lang w:val="en-GB"/>
        </w:rPr>
        <w:t>Kapitel 3</w:t>
      </w:r>
    </w:p>
    <w:p w14:paraId="2C872A99" w14:textId="77777777" w:rsidR="00B71C5C" w:rsidRPr="00025BC4" w:rsidRDefault="00B71C5C" w:rsidP="00B71C5C">
      <w:pPr>
        <w:spacing w:line="347" w:lineRule="exact"/>
        <w:rPr>
          <w:sz w:val="20"/>
          <w:szCs w:val="20"/>
          <w:lang w:val="en-GB"/>
        </w:rPr>
      </w:pPr>
    </w:p>
    <w:p w14:paraId="5879FD82" w14:textId="77777777" w:rsidR="00B71C5C" w:rsidRDefault="00B71C5C" w:rsidP="00B71C5C">
      <w:pPr>
        <w:rPr>
          <w:sz w:val="20"/>
          <w:szCs w:val="20"/>
          <w:lang w:val="en-GB"/>
        </w:rPr>
      </w:pPr>
      <w:r w:rsidRPr="00025BC4">
        <w:rPr>
          <w:rFonts w:ascii="Arial" w:eastAsia="Arial" w:hAnsi="Arial" w:cs="Arial"/>
          <w:b/>
          <w:bCs/>
          <w:sz w:val="33"/>
          <w:szCs w:val="33"/>
          <w:lang w:val="en-GB"/>
        </w:rPr>
        <w:t>Eine Geschichte der Prophetie</w:t>
      </w:r>
    </w:p>
    <w:p w14:paraId="5AFF3A78" w14:textId="77777777" w:rsidR="00B71C5C" w:rsidRPr="00025BC4" w:rsidRDefault="00B71C5C" w:rsidP="00B71C5C">
      <w:pPr>
        <w:spacing w:line="200" w:lineRule="exact"/>
        <w:rPr>
          <w:sz w:val="20"/>
          <w:szCs w:val="20"/>
          <w:lang w:val="en-GB"/>
        </w:rPr>
      </w:pPr>
    </w:p>
    <w:p w14:paraId="0C72EA0F" w14:textId="77777777" w:rsidR="00B71C5C" w:rsidRPr="00025BC4" w:rsidRDefault="00B71C5C" w:rsidP="00B71C5C">
      <w:pPr>
        <w:spacing w:line="393" w:lineRule="exact"/>
        <w:rPr>
          <w:sz w:val="20"/>
          <w:szCs w:val="20"/>
          <w:lang w:val="en-GB"/>
        </w:rPr>
      </w:pPr>
    </w:p>
    <w:p w14:paraId="2F89FA79" w14:textId="77777777" w:rsidR="00B71C5C" w:rsidRDefault="00B71C5C" w:rsidP="00B71C5C">
      <w:pPr>
        <w:ind w:left="280"/>
        <w:rPr>
          <w:sz w:val="20"/>
          <w:szCs w:val="20"/>
          <w:lang w:val="en-GB"/>
        </w:rPr>
      </w:pPr>
      <w:r w:rsidRPr="00025BC4">
        <w:rPr>
          <w:rFonts w:ascii="Arial" w:eastAsia="Arial" w:hAnsi="Arial" w:cs="Arial"/>
          <w:sz w:val="29"/>
          <w:szCs w:val="29"/>
          <w:lang w:val="en-GB"/>
        </w:rPr>
        <w:t>In diesem Kapitel erfährst du mehr über:</w:t>
      </w:r>
    </w:p>
    <w:p w14:paraId="5B5AB033" w14:textId="77777777" w:rsidR="00B71C5C" w:rsidRPr="00025BC4" w:rsidRDefault="00B71C5C" w:rsidP="00B71C5C">
      <w:pPr>
        <w:spacing w:line="200" w:lineRule="exact"/>
        <w:rPr>
          <w:sz w:val="20"/>
          <w:szCs w:val="20"/>
          <w:lang w:val="en-GB"/>
        </w:rPr>
      </w:pPr>
    </w:p>
    <w:p w14:paraId="41266FDD" w14:textId="77777777" w:rsidR="00B71C5C" w:rsidRPr="00025BC4" w:rsidRDefault="00B71C5C" w:rsidP="00B71C5C">
      <w:pPr>
        <w:spacing w:line="273" w:lineRule="exact"/>
        <w:rPr>
          <w:sz w:val="20"/>
          <w:szCs w:val="20"/>
          <w:lang w:val="en-GB"/>
        </w:rPr>
      </w:pPr>
    </w:p>
    <w:p w14:paraId="7A9E5B3B"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Die Beziehung der Menschheit zur Spiritualität und das Bedürfnis der Erde nach dem Übernatürlichen</w:t>
      </w:r>
    </w:p>
    <w:p w14:paraId="281EE07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72928" behindDoc="1" locked="0" layoutInCell="0" allowOverlap="1" wp14:anchorId="1E084643" wp14:editId="3E7C2B24">
            <wp:simplePos x="0" y="0"/>
            <wp:positionH relativeFrom="column">
              <wp:posOffset>182880</wp:posOffset>
            </wp:positionH>
            <wp:positionV relativeFrom="paragraph">
              <wp:posOffset>-374650</wp:posOffset>
            </wp:positionV>
            <wp:extent cx="73025" cy="730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3971791" w14:textId="77777777" w:rsidR="00B71C5C" w:rsidRPr="00025BC4" w:rsidRDefault="00B71C5C" w:rsidP="00B71C5C">
      <w:pPr>
        <w:spacing w:line="116" w:lineRule="exact"/>
        <w:rPr>
          <w:sz w:val="20"/>
          <w:szCs w:val="20"/>
          <w:lang w:val="en-GB"/>
        </w:rPr>
      </w:pPr>
    </w:p>
    <w:p w14:paraId="166FEEB2" w14:textId="77777777" w:rsidR="00B71C5C" w:rsidRDefault="00B71C5C" w:rsidP="00B71C5C">
      <w:pPr>
        <w:ind w:left="1720"/>
        <w:rPr>
          <w:sz w:val="20"/>
          <w:szCs w:val="20"/>
          <w:lang w:val="en-GB"/>
        </w:rPr>
      </w:pPr>
      <w:r w:rsidRPr="00025BC4">
        <w:rPr>
          <w:rFonts w:ascii="Arial" w:eastAsia="Arial" w:hAnsi="Arial" w:cs="Arial"/>
          <w:sz w:val="29"/>
          <w:szCs w:val="29"/>
          <w:lang w:val="en-GB"/>
        </w:rPr>
        <w:t>Die Protokraten der Ewigkeit und ihre Rolle in der Prophetie</w:t>
      </w:r>
    </w:p>
    <w:p w14:paraId="5F24CE0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73952" behindDoc="1" locked="0" layoutInCell="0" allowOverlap="1" wp14:anchorId="3C8FE3C3" wp14:editId="772187F4">
            <wp:simplePos x="0" y="0"/>
            <wp:positionH relativeFrom="column">
              <wp:posOffset>182880</wp:posOffset>
            </wp:positionH>
            <wp:positionV relativeFrom="paragraph">
              <wp:posOffset>-123825</wp:posOffset>
            </wp:positionV>
            <wp:extent cx="73025" cy="730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20182B8" w14:textId="77777777" w:rsidR="00B71C5C" w:rsidRPr="00025BC4" w:rsidRDefault="00B71C5C" w:rsidP="00B71C5C">
      <w:pPr>
        <w:spacing w:line="165" w:lineRule="exact"/>
        <w:rPr>
          <w:sz w:val="20"/>
          <w:szCs w:val="20"/>
          <w:lang w:val="en-GB"/>
        </w:rPr>
      </w:pPr>
    </w:p>
    <w:p w14:paraId="2F0096F3" w14:textId="77777777" w:rsidR="00B71C5C" w:rsidRDefault="00B71C5C" w:rsidP="00B71C5C">
      <w:pPr>
        <w:ind w:left="1720"/>
        <w:rPr>
          <w:sz w:val="20"/>
          <w:szCs w:val="20"/>
          <w:lang w:val="en-GB"/>
        </w:rPr>
      </w:pPr>
      <w:r w:rsidRPr="00025BC4">
        <w:rPr>
          <w:rFonts w:ascii="Arial" w:eastAsia="Arial" w:hAnsi="Arial" w:cs="Arial"/>
          <w:sz w:val="29"/>
          <w:szCs w:val="29"/>
          <w:lang w:val="en-GB"/>
        </w:rPr>
        <w:t>Die sieben protokratischen Sphären Gottes</w:t>
      </w:r>
    </w:p>
    <w:p w14:paraId="44ABB46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74976" behindDoc="1" locked="0" layoutInCell="0" allowOverlap="1" wp14:anchorId="5C698CDB" wp14:editId="584D9914">
            <wp:simplePos x="0" y="0"/>
            <wp:positionH relativeFrom="column">
              <wp:posOffset>182880</wp:posOffset>
            </wp:positionH>
            <wp:positionV relativeFrom="paragraph">
              <wp:posOffset>-123825</wp:posOffset>
            </wp:positionV>
            <wp:extent cx="73025" cy="730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A34C23E" w14:textId="77777777" w:rsidR="00B71C5C" w:rsidRPr="00025BC4" w:rsidRDefault="00B71C5C" w:rsidP="00B71C5C">
      <w:pPr>
        <w:spacing w:line="165" w:lineRule="exact"/>
        <w:rPr>
          <w:sz w:val="20"/>
          <w:szCs w:val="20"/>
          <w:lang w:val="en-GB"/>
        </w:rPr>
      </w:pPr>
    </w:p>
    <w:p w14:paraId="250C6A70" w14:textId="77777777" w:rsidR="00B71C5C" w:rsidRDefault="00B71C5C" w:rsidP="00B71C5C">
      <w:pPr>
        <w:ind w:left="1720"/>
        <w:rPr>
          <w:sz w:val="20"/>
          <w:szCs w:val="20"/>
          <w:lang w:val="en-GB"/>
        </w:rPr>
      </w:pPr>
      <w:r w:rsidRPr="00025BC4">
        <w:rPr>
          <w:rFonts w:ascii="Arial" w:eastAsia="Arial" w:hAnsi="Arial" w:cs="Arial"/>
          <w:sz w:val="29"/>
          <w:szCs w:val="29"/>
          <w:lang w:val="en-GB"/>
        </w:rPr>
        <w:t>Gottes Gebrauch der Fähigkeiten der Propheten</w:t>
      </w:r>
    </w:p>
    <w:p w14:paraId="685C211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76000" behindDoc="1" locked="0" layoutInCell="0" allowOverlap="1" wp14:anchorId="33F68735" wp14:editId="13ADC829">
            <wp:simplePos x="0" y="0"/>
            <wp:positionH relativeFrom="column">
              <wp:posOffset>182880</wp:posOffset>
            </wp:positionH>
            <wp:positionV relativeFrom="paragraph">
              <wp:posOffset>-123825</wp:posOffset>
            </wp:positionV>
            <wp:extent cx="73025" cy="730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16DE6AA" w14:textId="77777777" w:rsidR="00B71C5C" w:rsidRPr="00025BC4" w:rsidRDefault="00B71C5C" w:rsidP="00B71C5C">
      <w:pPr>
        <w:spacing w:line="179" w:lineRule="exact"/>
        <w:rPr>
          <w:sz w:val="20"/>
          <w:szCs w:val="20"/>
          <w:lang w:val="en-GB"/>
        </w:rPr>
      </w:pPr>
    </w:p>
    <w:p w14:paraId="6036DEE6" w14:textId="77777777" w:rsidR="00B71C5C" w:rsidRDefault="00B71C5C" w:rsidP="00B71C5C">
      <w:pPr>
        <w:ind w:left="1720"/>
        <w:rPr>
          <w:sz w:val="20"/>
          <w:szCs w:val="20"/>
          <w:lang w:val="en-GB"/>
        </w:rPr>
      </w:pPr>
      <w:r w:rsidRPr="00025BC4">
        <w:rPr>
          <w:rFonts w:ascii="Arial" w:eastAsia="Arial" w:hAnsi="Arial" w:cs="Arial"/>
          <w:sz w:val="29"/>
          <w:szCs w:val="29"/>
          <w:lang w:val="en-GB"/>
        </w:rPr>
        <w:t>Das Spektrum des Prophetenwortes</w:t>
      </w:r>
    </w:p>
    <w:p w14:paraId="341200E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77024" behindDoc="1" locked="0" layoutInCell="0" allowOverlap="1" wp14:anchorId="0CE48073" wp14:editId="35206E0E">
            <wp:simplePos x="0" y="0"/>
            <wp:positionH relativeFrom="column">
              <wp:posOffset>182880</wp:posOffset>
            </wp:positionH>
            <wp:positionV relativeFrom="paragraph">
              <wp:posOffset>-123825</wp:posOffset>
            </wp:positionV>
            <wp:extent cx="73025" cy="730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1B9BEF1" w14:textId="77777777" w:rsidR="00B71C5C" w:rsidRPr="00025BC4" w:rsidRDefault="00B71C5C" w:rsidP="00B71C5C">
      <w:pPr>
        <w:spacing w:line="165" w:lineRule="exact"/>
        <w:rPr>
          <w:sz w:val="20"/>
          <w:szCs w:val="20"/>
          <w:lang w:val="en-GB"/>
        </w:rPr>
      </w:pPr>
    </w:p>
    <w:p w14:paraId="3DDEE44A" w14:textId="77777777" w:rsidR="00B71C5C" w:rsidRDefault="00B71C5C" w:rsidP="00B71C5C">
      <w:pPr>
        <w:ind w:left="1720"/>
        <w:rPr>
          <w:sz w:val="20"/>
          <w:szCs w:val="20"/>
          <w:lang w:val="en-GB"/>
        </w:rPr>
      </w:pPr>
      <w:r w:rsidRPr="00025BC4">
        <w:rPr>
          <w:rFonts w:ascii="Arial" w:eastAsia="Arial" w:hAnsi="Arial" w:cs="Arial"/>
          <w:sz w:val="29"/>
          <w:szCs w:val="29"/>
          <w:lang w:val="en-GB"/>
        </w:rPr>
        <w:t>Der Mantel des Propheten</w:t>
      </w:r>
    </w:p>
    <w:p w14:paraId="2AE8C25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78048" behindDoc="1" locked="0" layoutInCell="0" allowOverlap="1" wp14:anchorId="382AE45B" wp14:editId="608745A8">
            <wp:simplePos x="0" y="0"/>
            <wp:positionH relativeFrom="column">
              <wp:posOffset>182880</wp:posOffset>
            </wp:positionH>
            <wp:positionV relativeFrom="paragraph">
              <wp:posOffset>-123825</wp:posOffset>
            </wp:positionV>
            <wp:extent cx="73025" cy="730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E73C305" w14:textId="77777777" w:rsidR="00B71C5C" w:rsidRPr="00025BC4" w:rsidRDefault="00B71C5C" w:rsidP="00B71C5C">
      <w:pPr>
        <w:spacing w:line="165" w:lineRule="exact"/>
        <w:rPr>
          <w:sz w:val="20"/>
          <w:szCs w:val="20"/>
          <w:lang w:val="en-GB"/>
        </w:rPr>
      </w:pPr>
    </w:p>
    <w:p w14:paraId="7A0D5AA0" w14:textId="77777777" w:rsidR="00B71C5C" w:rsidRDefault="00B71C5C" w:rsidP="00B71C5C">
      <w:pPr>
        <w:ind w:left="1720"/>
        <w:rPr>
          <w:sz w:val="20"/>
          <w:szCs w:val="20"/>
          <w:lang w:val="en-GB"/>
        </w:rPr>
      </w:pPr>
      <w:r w:rsidRPr="00025BC4">
        <w:rPr>
          <w:rFonts w:ascii="Arial" w:eastAsia="Arial" w:hAnsi="Arial" w:cs="Arial"/>
          <w:sz w:val="29"/>
          <w:szCs w:val="29"/>
          <w:lang w:val="en-GB"/>
        </w:rPr>
        <w:t>Was ein Wunder ist und tut</w:t>
      </w:r>
    </w:p>
    <w:p w14:paraId="6D5A94B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79072" behindDoc="1" locked="0" layoutInCell="0" allowOverlap="1" wp14:anchorId="40882CA0" wp14:editId="4324D3DC">
            <wp:simplePos x="0" y="0"/>
            <wp:positionH relativeFrom="column">
              <wp:posOffset>182880</wp:posOffset>
            </wp:positionH>
            <wp:positionV relativeFrom="paragraph">
              <wp:posOffset>-123825</wp:posOffset>
            </wp:positionV>
            <wp:extent cx="73025" cy="730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7086CED" w14:textId="77777777" w:rsidR="00B71C5C" w:rsidRPr="00025BC4" w:rsidRDefault="00B71C5C" w:rsidP="00B71C5C">
      <w:pPr>
        <w:spacing w:line="179" w:lineRule="exact"/>
        <w:rPr>
          <w:sz w:val="20"/>
          <w:szCs w:val="20"/>
          <w:lang w:val="en-GB"/>
        </w:rPr>
      </w:pPr>
    </w:p>
    <w:p w14:paraId="29479358"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Bildsprache und Symbolik</w:t>
      </w:r>
    </w:p>
    <w:p w14:paraId="39EC693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80096" behindDoc="1" locked="0" layoutInCell="0" allowOverlap="1" wp14:anchorId="76E081AD" wp14:editId="1DDBB320">
            <wp:simplePos x="0" y="0"/>
            <wp:positionH relativeFrom="column">
              <wp:posOffset>182880</wp:posOffset>
            </wp:positionH>
            <wp:positionV relativeFrom="paragraph">
              <wp:posOffset>-123825</wp:posOffset>
            </wp:positionV>
            <wp:extent cx="73025" cy="730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D8E33EF" w14:textId="77777777" w:rsidR="00B71C5C" w:rsidRPr="00025BC4" w:rsidRDefault="00B71C5C" w:rsidP="00B71C5C">
      <w:pPr>
        <w:spacing w:line="266" w:lineRule="exact"/>
        <w:rPr>
          <w:sz w:val="20"/>
          <w:szCs w:val="20"/>
          <w:lang w:val="en-GB"/>
        </w:rPr>
      </w:pPr>
    </w:p>
    <w:p w14:paraId="136B2B7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Die Erde braucht weiterhin himmlisch zugewiesene geistliche Mächte</w:t>
      </w:r>
    </w:p>
    <w:p w14:paraId="116E832B" w14:textId="77777777" w:rsidR="00B71C5C" w:rsidRPr="00025BC4" w:rsidRDefault="00B71C5C" w:rsidP="00B71C5C">
      <w:pPr>
        <w:spacing w:line="185" w:lineRule="exact"/>
        <w:rPr>
          <w:sz w:val="20"/>
          <w:szCs w:val="20"/>
          <w:lang w:val="en-GB"/>
        </w:rPr>
      </w:pPr>
    </w:p>
    <w:p w14:paraId="57AAB86D" w14:textId="77777777" w:rsidR="00B71C5C" w:rsidRDefault="00B71C5C" w:rsidP="00B71C5C">
      <w:pPr>
        <w:spacing w:line="242" w:lineRule="auto"/>
        <w:ind w:firstLine="288"/>
        <w:jc w:val="both"/>
        <w:rPr>
          <w:sz w:val="20"/>
          <w:szCs w:val="20"/>
          <w:lang w:val="en-GB"/>
        </w:rPr>
      </w:pPr>
      <w:r w:rsidRPr="00025BC4">
        <w:rPr>
          <w:rFonts w:ascii="Arial" w:eastAsia="Arial" w:hAnsi="Arial" w:cs="Arial"/>
          <w:sz w:val="29"/>
          <w:szCs w:val="29"/>
          <w:lang w:val="en-GB"/>
        </w:rPr>
        <w:t>An der Beziehung der Menschheit zur Spiritualität hat sich seit Anbeginn der Zeit wenig geändert. Die Erde braucht immer noch übernatürliche Agenten und menschliche Vertreter, die ihr Verhalten geistlich inspirieren. (Siehe Hiob 32:8; Jesaja 11:1-5; Epheser 1:17.) Propheten vermitteln den Umgang der Erde mit Gottes geistlichen Mitbürgern. Sünde, Krankheit, Irrtum, Lüge, Unzucht und Unglaube sowie Tod und Finsternis sind Gründe für die Arbeit der Propheten in der Welt und den Schutz in der Ortsgemeinde.</w:t>
      </w:r>
    </w:p>
    <w:p w14:paraId="4B720317" w14:textId="77777777" w:rsidR="00B71C5C" w:rsidRPr="00025BC4" w:rsidRDefault="00B71C5C" w:rsidP="00B71C5C">
      <w:pPr>
        <w:spacing w:line="152" w:lineRule="exact"/>
        <w:rPr>
          <w:sz w:val="20"/>
          <w:szCs w:val="20"/>
          <w:lang w:val="en-GB"/>
        </w:rPr>
      </w:pPr>
    </w:p>
    <w:p w14:paraId="6FED6CDC"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 xml:space="preserve">In den Geschichtsbüchern der Welt wird immer wieder der Glaube primitiver Kulturen an eine unsichtbare Macht erwähnt, die hinter der physischen Schöpfung steht. In der Antike wurde angenommen, dass sie alle Aktivitäten und Ereignisse kontrollieren. Exodus 23:23, Exodus 32:34, Josua 5:13, Daniel 10:21 und Offenbarung 22:16 zeigen die Wahrheit dieses Glaubens. Ich habe diese Kraft als Gottes übernatürliche Protokraten bezeichnet. Als seine geistlichen </w:t>
      </w:r>
      <w:r w:rsidRPr="00025BC4">
        <w:rPr>
          <w:rFonts w:ascii="Arial" w:eastAsia="Arial" w:hAnsi="Arial" w:cs="Arial"/>
          <w:sz w:val="26"/>
          <w:szCs w:val="26"/>
          <w:lang w:val="en-GB"/>
        </w:rPr>
        <w:lastRenderedPageBreak/>
        <w:t>Mächte der Ewigkeit sorgen sie für die Versorgung, die er der Erde zugewiesen hat. Die Apokalypse Jesu Christi aus der Feder des Apostels Johannes enthüllt sie für uns unter</w:t>
      </w:r>
    </w:p>
    <w:p w14:paraId="02761628" w14:textId="77777777" w:rsidR="00B71C5C" w:rsidRPr="00025BC4" w:rsidRDefault="00B71C5C" w:rsidP="00B71C5C">
      <w:pPr>
        <w:rPr>
          <w:lang w:val="en-GB"/>
        </w:rPr>
        <w:sectPr w:rsidR="00B71C5C" w:rsidRPr="00025BC4">
          <w:pgSz w:w="12240" w:h="15840"/>
          <w:pgMar w:top="1440" w:right="1440" w:bottom="890" w:left="1440" w:header="0" w:footer="0" w:gutter="0"/>
          <w:cols w:space="720" w:equalWidth="0">
            <w:col w:w="9360"/>
          </w:cols>
        </w:sectPr>
      </w:pPr>
    </w:p>
    <w:p w14:paraId="073CB51B" w14:textId="77777777" w:rsidR="00B71C5C" w:rsidRDefault="00B71C5C" w:rsidP="00B71C5C">
      <w:pPr>
        <w:spacing w:line="245" w:lineRule="auto"/>
        <w:jc w:val="both"/>
        <w:rPr>
          <w:sz w:val="20"/>
          <w:szCs w:val="20"/>
          <w:lang w:val="en-GB"/>
        </w:rPr>
      </w:pPr>
      <w:r w:rsidRPr="00025BC4">
        <w:rPr>
          <w:rFonts w:ascii="Arial" w:eastAsia="Arial" w:hAnsi="Arial" w:cs="Arial"/>
          <w:sz w:val="29"/>
          <w:szCs w:val="29"/>
          <w:lang w:val="en-GB"/>
        </w:rPr>
        <w:lastRenderedPageBreak/>
        <w:t>der neutestamentlichen Zeitrechnung. Im Alten Testament taten dies viele Bücher, aber keines war ergreifender als die Schriften der Propheten Daniel und Zacharias. Alle biblischen Schriften zusammengenommen zeigen uns, dass das, was das alte Volk glaubte, im Sinne des Schöpfers wahr war. Engel wachten über sie und kümmerten sich um ihre menschlichen Belange.</w:t>
      </w:r>
    </w:p>
    <w:p w14:paraId="3EFC859B" w14:textId="77777777" w:rsidR="00B71C5C" w:rsidRPr="00025BC4" w:rsidRDefault="00B71C5C" w:rsidP="00B71C5C">
      <w:pPr>
        <w:spacing w:line="146" w:lineRule="exact"/>
        <w:rPr>
          <w:sz w:val="20"/>
          <w:szCs w:val="20"/>
          <w:lang w:val="en-GB"/>
        </w:rPr>
      </w:pPr>
    </w:p>
    <w:p w14:paraId="789E7000"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Eigentlich wäre es sinnvoll, wenn Gott dies tun würde, denn er wusste, dass die Menschen in ihrer Welt hauptsächlich auf das beschränkt sein würden, was sie mit ihren fünf Sinnen berühren können. Gott wusste, dass Adams Sündenfall bedeutete, dass vieles von dem, was er geschaffen hatte, für die Menschen unbekannt und unzugänglich sein würde. Deshalb löste er das Problem mit Propheten, die im Namen der Ewigkeit und an Christi Stelle auf der Erde handelten, um die verlorenen geistigen Wurzeln der Menschheit zu ersetzen. Der Herr ermöglichte es dem unsichtbaren Selbst der Propheten, ihre Welt zu der Erkenntnis zu führen, dass sie nicht allein auf der Erde sind. Sein Ziel war es, die Menschen erkennen zu lassen, dass alle irdischen Ereignisse das direkte Ergebnis der übernatürlichen Initiativen seiner mächtigen, unsichtbaren Geschöpfe sind. Daher die Fürstentümer und Gewalten in den himmlischen Örtern, von denen der Apostel Paulus in Epheser 6 spricht.</w:t>
      </w:r>
    </w:p>
    <w:p w14:paraId="713BA5B6" w14:textId="77777777" w:rsidR="00B71C5C" w:rsidRPr="00025BC4" w:rsidRDefault="00B71C5C" w:rsidP="00B71C5C">
      <w:pPr>
        <w:spacing w:line="155" w:lineRule="exact"/>
        <w:rPr>
          <w:sz w:val="20"/>
          <w:szCs w:val="20"/>
          <w:lang w:val="en-GB"/>
        </w:rPr>
      </w:pPr>
    </w:p>
    <w:p w14:paraId="18511EBF"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Um in diesem und im kommenden Zeitalter der Menschheit effektiv als Prophetin oder Prophet zu dienen, muss man in diesen Wahrheiten geschult sein - eine Anforderung, die die Propheten zur Zeit Samuels und Eljas akzeptierten. Wenn dir die Namen und Ämter dieser biblischen Persönlichkeiten unbekannt sind, dann liegt das daran, dass du nicht bibelfest genug bist. Als Prophet oder Prophetin solltest du die historischen Wurzeln des Prophetischen kennen, um seine Notwendigkeit für die heutige und zukünftige Generationen zu begründen. Um den heutigen Wert der Propheten zu schätzen, musst du ihn mit ihrem ursprünglichen Wert für Gott und die Menschen in Verbindung bringen. Auf diese Weise wird die Bedeutung der biblischen Propheten im Bewusstsein der Kirche des Herrn verankert.</w:t>
      </w:r>
    </w:p>
    <w:p w14:paraId="7B1540F4" w14:textId="77777777" w:rsidR="00B71C5C" w:rsidRPr="00025BC4" w:rsidRDefault="00B71C5C" w:rsidP="00B71C5C">
      <w:pPr>
        <w:spacing w:line="137" w:lineRule="exact"/>
        <w:rPr>
          <w:sz w:val="20"/>
          <w:szCs w:val="20"/>
          <w:lang w:val="en-GB"/>
        </w:rPr>
      </w:pPr>
    </w:p>
    <w:p w14:paraId="7969B9FD"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Die Notwendigkeit von Prophetinnen und Propheten wird durch die Offenbarung des Apostels Paulus über Gottes unsichtbare Fürstentümer und Mächte bekräftigt. Das sind die geistlichen Protokraten, von denen wir bereits gesprochen haben. Ihre Anwesenheit zeigt den Aposteln und Propheten, den beiden mächtigsten Amtsträgern der neutestamentlichen Kirche (vgl. 1. Korinther </w:t>
      </w:r>
      <w:r w:rsidRPr="00025BC4">
        <w:rPr>
          <w:rFonts w:ascii="Arial" w:eastAsia="Arial" w:hAnsi="Arial" w:cs="Arial"/>
          <w:sz w:val="26"/>
          <w:szCs w:val="26"/>
          <w:lang w:val="en-GB"/>
        </w:rPr>
        <w:lastRenderedPageBreak/>
        <w:t>12,28-29 und Epheser 4,11), dass sie nicht allein sind. Diese beiden Amtsträger sind nicht nur Teil eines ausgeklügelten irdischen Regimes, sondern sie werden auch von komplizierten und unendlich mächtigeren himmlischen Wesen unterstützt. In Titus 3:1 heißt es, dass wir ihnen genauso gehorchen sollen wie denen, die wir leibhaftig sehen. Wer sind sie? In der antiken Welt waren sie als die sieben Archonten der Schöpfung bekannt. In diesem Abschnitt erfährst du, dass sie auf die sieben Engel der neuen Schöpfungsgemeinde hinweisen.</w:t>
      </w:r>
    </w:p>
    <w:p w14:paraId="681107BC" w14:textId="77777777" w:rsidR="00B71C5C" w:rsidRPr="00025BC4" w:rsidRDefault="00B71C5C" w:rsidP="00B71C5C">
      <w:pPr>
        <w:spacing w:line="123" w:lineRule="exact"/>
        <w:rPr>
          <w:sz w:val="20"/>
          <w:szCs w:val="20"/>
          <w:lang w:val="en-GB"/>
        </w:rPr>
      </w:pPr>
    </w:p>
    <w:p w14:paraId="706295A1" w14:textId="77777777" w:rsidR="00B71C5C" w:rsidRDefault="00B71C5C" w:rsidP="00B71C5C">
      <w:pPr>
        <w:ind w:left="280"/>
        <w:rPr>
          <w:sz w:val="20"/>
          <w:szCs w:val="20"/>
          <w:lang w:val="en-GB"/>
        </w:rPr>
      </w:pPr>
      <w:r w:rsidRPr="00025BC4">
        <w:rPr>
          <w:rFonts w:ascii="Arial" w:eastAsia="Arial" w:hAnsi="Arial" w:cs="Arial"/>
          <w:sz w:val="27"/>
          <w:szCs w:val="27"/>
          <w:lang w:val="en-GB"/>
        </w:rPr>
        <w:t>Das apokryphe Buch Henoch beschreibt die übernatürlichen Archonten der Ewigkeit in</w:t>
      </w:r>
    </w:p>
    <w:p w14:paraId="111335A1" w14:textId="77777777" w:rsidR="00B71C5C" w:rsidRPr="00025BC4" w:rsidRDefault="00B71C5C" w:rsidP="00B71C5C">
      <w:pPr>
        <w:rPr>
          <w:lang w:val="en-GB"/>
        </w:rPr>
        <w:sectPr w:rsidR="00B71C5C" w:rsidRPr="00025BC4">
          <w:pgSz w:w="12240" w:h="15840"/>
          <w:pgMar w:top="1413" w:right="1440" w:bottom="1440" w:left="1440" w:header="0" w:footer="0" w:gutter="0"/>
          <w:cols w:space="720" w:equalWidth="0">
            <w:col w:w="9360"/>
          </w:cols>
        </w:sectPr>
      </w:pPr>
    </w:p>
    <w:p w14:paraId="28FD29F2" w14:textId="77777777" w:rsidR="00B71C5C" w:rsidRDefault="00B71C5C" w:rsidP="00B71C5C">
      <w:pPr>
        <w:spacing w:line="250" w:lineRule="auto"/>
        <w:jc w:val="both"/>
        <w:rPr>
          <w:sz w:val="20"/>
          <w:szCs w:val="20"/>
          <w:lang w:val="en-GB"/>
        </w:rPr>
      </w:pPr>
      <w:r w:rsidRPr="00025BC4">
        <w:rPr>
          <w:rFonts w:ascii="Arial" w:eastAsia="Arial" w:hAnsi="Arial" w:cs="Arial"/>
          <w:sz w:val="28"/>
          <w:szCs w:val="28"/>
          <w:lang w:val="en-GB"/>
        </w:rPr>
        <w:lastRenderedPageBreak/>
        <w:t>und bis zur Apokalypse des Johannes wurden sie in der Heiligen Schrift kaum entdeckt - aber sie sind da. In der Prophezeiung Sacharjas werden sie fast beiläufig als der "siebenäugige Priesterstein des Hohenpriesters Josua" erwähnt. Welch subtile Metaphern für den Herrn Jesus und seine Kirche! In Offenbarung 5,17 tauchen diese sieben Augen wieder auf, aber dieses Mal befinden sie sich auf den sieben Hörnern des Lammes und werden als die sieben Geister Gottes bezeichnet, die in die ganze Welt ausgesandt werden. Aber woran erkennen wir sie als die Archonten des Altertums? Die Antwort liegt vor allem darin, was sie tun. Es sind die Mächte, die erstaunlicherweise mit den sieben Gemeinden des Herrn Jesus Christus übereinstimmen, von denen in der Heiligen Schrift die Rede ist - jene sieben Geister, von denen die Offenbarung erzählt, dass sie schließlich die Erde bedeckten, die schließlich in sieben Kontinente aufgeteilt wurde.</w:t>
      </w:r>
    </w:p>
    <w:p w14:paraId="133EF532" w14:textId="77777777" w:rsidR="00B71C5C" w:rsidRPr="00025BC4" w:rsidRDefault="00B71C5C" w:rsidP="00B71C5C">
      <w:pPr>
        <w:spacing w:line="145" w:lineRule="exact"/>
        <w:rPr>
          <w:sz w:val="20"/>
          <w:szCs w:val="20"/>
          <w:lang w:val="en-GB"/>
        </w:rPr>
      </w:pPr>
    </w:p>
    <w:p w14:paraId="71512F31"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Die Bedeutung der Zahl Sieben</w:t>
      </w:r>
    </w:p>
    <w:p w14:paraId="528C5533" w14:textId="77777777" w:rsidR="00B71C5C" w:rsidRPr="00025BC4" w:rsidRDefault="00B71C5C" w:rsidP="00B71C5C">
      <w:pPr>
        <w:spacing w:line="199" w:lineRule="exact"/>
        <w:rPr>
          <w:sz w:val="20"/>
          <w:szCs w:val="20"/>
          <w:lang w:val="en-GB"/>
        </w:rPr>
      </w:pPr>
    </w:p>
    <w:p w14:paraId="6CAD5CAB"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Sieben ist eine wichtige Zahl in der Heiligen Schrift; sie wird fast fünfhundert Mal verwendet. In den meisten dieser Fälle wird die Sieben in religiösen, prophetischen und apokalyptischen Zusammenhängen verwendet. Das macht sie für den Herrn ziemlich wichtig, wenn es um die Festlegung der Zeit, die Begrenzung von Ereignissen und andere wichtige Schöpfungsordnungen geht. Darüber hinaus gibt es sieben Tage in der Woche, und der siebte Tag ist doppelt wichtig, da er der Sabbat ist. Wir sprechen hier von einem biblischen Genre, nicht von einem okkulten. Gott hat die Zahl als Einheit der Vollendung, der Gründlichkeit und der geistlichen Herrschaft bestimmt. Dazu gehören auch die sieben Geister vor Gottes Thron, die die tiefste aller Geister sind. Doch was sie tun oder wie sie regieren, ist für dich vielleicht nicht verständlich. Im Folgenden wird aufgelistet, was diese sieben Mächte als die sieben Archonten der ersten Ewigkeit und heute als die sieben Engel der Neuen Schöpfung ekklesia beaufsichtigen. Auf ihre Namen und Wirkungsbereiche folgt eine kurze Beschreibung. Bedenke beim Lesen, dass es keine Gesellschaft oder Kultur auf der Erde gibt, in der nicht jede einzelne von ihnen funktioniert, egal, wie man sie nennen mag. Ich nenne sie die sieben Sphären der Schöpfung, über die Gottes geistliche Protokraten herrschen.</w:t>
      </w:r>
    </w:p>
    <w:p w14:paraId="51C8EF7A" w14:textId="77777777" w:rsidR="00B71C5C" w:rsidRPr="00025BC4" w:rsidRDefault="00B71C5C" w:rsidP="00B71C5C">
      <w:pPr>
        <w:spacing w:line="146" w:lineRule="exact"/>
        <w:rPr>
          <w:sz w:val="20"/>
          <w:szCs w:val="20"/>
          <w:lang w:val="en-GB"/>
        </w:rPr>
      </w:pPr>
    </w:p>
    <w:p w14:paraId="2497EFC4"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Schnellstudiendiagramm</w:t>
      </w:r>
    </w:p>
    <w:p w14:paraId="73D600E0" w14:textId="77777777" w:rsidR="00B71C5C" w:rsidRPr="00025BC4" w:rsidRDefault="00B71C5C" w:rsidP="00B71C5C">
      <w:pPr>
        <w:spacing w:line="185" w:lineRule="exact"/>
        <w:rPr>
          <w:sz w:val="20"/>
          <w:szCs w:val="20"/>
          <w:lang w:val="en-GB"/>
        </w:rPr>
      </w:pPr>
    </w:p>
    <w:p w14:paraId="73EC86EF"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Die sieben protokratischen Sphären Gottes</w:t>
      </w:r>
    </w:p>
    <w:p w14:paraId="54017EE0" w14:textId="77777777" w:rsidR="00B71C5C" w:rsidRPr="00025BC4" w:rsidRDefault="00B71C5C" w:rsidP="00B71C5C">
      <w:pPr>
        <w:spacing w:line="200" w:lineRule="exact"/>
        <w:rPr>
          <w:sz w:val="20"/>
          <w:szCs w:val="20"/>
          <w:lang w:val="en-GB"/>
        </w:rPr>
      </w:pPr>
    </w:p>
    <w:p w14:paraId="586D418C" w14:textId="77777777" w:rsidR="00B71C5C" w:rsidRPr="00025BC4" w:rsidRDefault="00B71C5C" w:rsidP="00B71C5C">
      <w:pPr>
        <w:spacing w:line="287" w:lineRule="exact"/>
        <w:rPr>
          <w:sz w:val="20"/>
          <w:szCs w:val="20"/>
          <w:lang w:val="en-GB"/>
        </w:rPr>
      </w:pPr>
    </w:p>
    <w:p w14:paraId="72788075" w14:textId="77777777" w:rsidR="00B71C5C" w:rsidRDefault="00B71C5C" w:rsidP="00B71C5C">
      <w:pPr>
        <w:ind w:left="1720"/>
        <w:rPr>
          <w:sz w:val="20"/>
          <w:szCs w:val="20"/>
          <w:lang w:val="en-GB"/>
        </w:rPr>
      </w:pPr>
      <w:r w:rsidRPr="00025BC4">
        <w:rPr>
          <w:rFonts w:ascii="Arial" w:eastAsia="Arial" w:hAnsi="Arial" w:cs="Arial"/>
          <w:sz w:val="29"/>
          <w:szCs w:val="29"/>
          <w:lang w:val="en-GB"/>
        </w:rPr>
        <w:t>Anbetung und Ritual</w:t>
      </w:r>
    </w:p>
    <w:p w14:paraId="13E4F83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81120" behindDoc="1" locked="0" layoutInCell="0" allowOverlap="1" wp14:anchorId="10738E0C" wp14:editId="3C1D1769">
            <wp:simplePos x="0" y="0"/>
            <wp:positionH relativeFrom="column">
              <wp:posOffset>182880</wp:posOffset>
            </wp:positionH>
            <wp:positionV relativeFrom="paragraph">
              <wp:posOffset>-123825</wp:posOffset>
            </wp:positionV>
            <wp:extent cx="73025" cy="730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21375F4" w14:textId="77777777" w:rsidR="00B71C5C" w:rsidRPr="00025BC4" w:rsidRDefault="00B71C5C" w:rsidP="00B71C5C">
      <w:pPr>
        <w:spacing w:line="165" w:lineRule="exact"/>
        <w:rPr>
          <w:sz w:val="20"/>
          <w:szCs w:val="20"/>
          <w:lang w:val="en-GB"/>
        </w:rPr>
      </w:pPr>
    </w:p>
    <w:p w14:paraId="4FA0E3E9" w14:textId="77777777" w:rsidR="00B71C5C" w:rsidRDefault="00B71C5C" w:rsidP="00B71C5C">
      <w:pPr>
        <w:ind w:left="1720"/>
        <w:rPr>
          <w:sz w:val="20"/>
          <w:szCs w:val="20"/>
          <w:lang w:val="en-GB"/>
        </w:rPr>
      </w:pPr>
      <w:r w:rsidRPr="00025BC4">
        <w:rPr>
          <w:rFonts w:ascii="Arial" w:eastAsia="Arial" w:hAnsi="Arial" w:cs="Arial"/>
          <w:sz w:val="29"/>
          <w:szCs w:val="29"/>
          <w:lang w:val="en-GB"/>
        </w:rPr>
        <w:t>Familie und Gemeinschaft</w:t>
      </w:r>
    </w:p>
    <w:p w14:paraId="6A544C6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82144" behindDoc="1" locked="0" layoutInCell="0" allowOverlap="1" wp14:anchorId="4317E1B3" wp14:editId="063A5F9B">
            <wp:simplePos x="0" y="0"/>
            <wp:positionH relativeFrom="column">
              <wp:posOffset>182880</wp:posOffset>
            </wp:positionH>
            <wp:positionV relativeFrom="paragraph">
              <wp:posOffset>-123825</wp:posOffset>
            </wp:positionV>
            <wp:extent cx="73025" cy="730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F04787E" w14:textId="77777777" w:rsidR="00B71C5C" w:rsidRPr="00025BC4" w:rsidRDefault="00B71C5C" w:rsidP="00B71C5C">
      <w:pPr>
        <w:spacing w:line="165" w:lineRule="exact"/>
        <w:rPr>
          <w:sz w:val="20"/>
          <w:szCs w:val="20"/>
          <w:lang w:val="en-GB"/>
        </w:rPr>
      </w:pPr>
    </w:p>
    <w:p w14:paraId="298F4886" w14:textId="77777777" w:rsidR="00B71C5C" w:rsidRDefault="00B71C5C" w:rsidP="00B71C5C">
      <w:pPr>
        <w:ind w:left="1720"/>
        <w:rPr>
          <w:sz w:val="20"/>
          <w:szCs w:val="20"/>
          <w:lang w:val="en-GB"/>
        </w:rPr>
      </w:pPr>
      <w:r w:rsidRPr="00025BC4">
        <w:rPr>
          <w:rFonts w:ascii="Arial" w:eastAsia="Arial" w:hAnsi="Arial" w:cs="Arial"/>
          <w:sz w:val="29"/>
          <w:szCs w:val="29"/>
          <w:lang w:val="en-GB"/>
        </w:rPr>
        <w:t>Wirtschaft und Handel</w:t>
      </w:r>
    </w:p>
    <w:p w14:paraId="78DE12D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83168" behindDoc="1" locked="0" layoutInCell="0" allowOverlap="1" wp14:anchorId="08726D0B" wp14:editId="28CDE729">
            <wp:simplePos x="0" y="0"/>
            <wp:positionH relativeFrom="column">
              <wp:posOffset>182880</wp:posOffset>
            </wp:positionH>
            <wp:positionV relativeFrom="paragraph">
              <wp:posOffset>-123825</wp:posOffset>
            </wp:positionV>
            <wp:extent cx="73025" cy="730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A85E452" w14:textId="77777777" w:rsidR="00B71C5C" w:rsidRPr="00025BC4" w:rsidRDefault="00B71C5C" w:rsidP="00B71C5C">
      <w:pPr>
        <w:rPr>
          <w:lang w:val="en-GB"/>
        </w:rPr>
        <w:sectPr w:rsidR="00B71C5C" w:rsidRPr="00025BC4">
          <w:pgSz w:w="12240" w:h="15840"/>
          <w:pgMar w:top="1413" w:right="1440" w:bottom="1440" w:left="1440" w:header="0" w:footer="0" w:gutter="0"/>
          <w:cols w:space="720" w:equalWidth="0">
            <w:col w:w="9360"/>
          </w:cols>
        </w:sectPr>
      </w:pPr>
    </w:p>
    <w:p w14:paraId="7D9527BB" w14:textId="77777777" w:rsidR="00B71C5C" w:rsidRDefault="00B71C5C" w:rsidP="00B71C5C">
      <w:pPr>
        <w:ind w:left="1720"/>
        <w:rPr>
          <w:sz w:val="20"/>
          <w:szCs w:val="20"/>
          <w:lang w:val="en-GB"/>
        </w:rPr>
      </w:pPr>
      <w:r w:rsidRPr="00025BC4">
        <w:rPr>
          <w:rFonts w:ascii="Arial" w:eastAsia="Arial" w:hAnsi="Arial" w:cs="Arial"/>
          <w:sz w:val="29"/>
          <w:szCs w:val="29"/>
          <w:lang w:val="en-GB"/>
        </w:rPr>
        <w:lastRenderedPageBreak/>
        <w:t>Mammon: Geld und Wirtschaft</w:t>
      </w:r>
    </w:p>
    <w:p w14:paraId="5E221A3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84192" behindDoc="1" locked="0" layoutInCell="0" allowOverlap="1" wp14:anchorId="7E29D127" wp14:editId="2549CD64">
            <wp:simplePos x="0" y="0"/>
            <wp:positionH relativeFrom="column">
              <wp:posOffset>182880</wp:posOffset>
            </wp:positionH>
            <wp:positionV relativeFrom="paragraph">
              <wp:posOffset>-123825</wp:posOffset>
            </wp:positionV>
            <wp:extent cx="73025" cy="730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D544509" w14:textId="77777777" w:rsidR="00B71C5C" w:rsidRPr="00025BC4" w:rsidRDefault="00B71C5C" w:rsidP="00B71C5C">
      <w:pPr>
        <w:spacing w:line="165" w:lineRule="exact"/>
        <w:rPr>
          <w:sz w:val="20"/>
          <w:szCs w:val="20"/>
          <w:lang w:val="en-GB"/>
        </w:rPr>
      </w:pPr>
    </w:p>
    <w:p w14:paraId="04E945B0" w14:textId="77777777" w:rsidR="00B71C5C" w:rsidRDefault="00B71C5C" w:rsidP="00B71C5C">
      <w:pPr>
        <w:ind w:left="1720"/>
        <w:rPr>
          <w:sz w:val="20"/>
          <w:szCs w:val="20"/>
          <w:lang w:val="en-GB"/>
        </w:rPr>
      </w:pPr>
      <w:r w:rsidRPr="00025BC4">
        <w:rPr>
          <w:rFonts w:ascii="Arial" w:eastAsia="Arial" w:hAnsi="Arial" w:cs="Arial"/>
          <w:sz w:val="29"/>
          <w:szCs w:val="29"/>
          <w:lang w:val="en-GB"/>
        </w:rPr>
        <w:t>Regierung und Verwaltung</w:t>
      </w:r>
    </w:p>
    <w:p w14:paraId="0423152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85216" behindDoc="1" locked="0" layoutInCell="0" allowOverlap="1" wp14:anchorId="1B593180" wp14:editId="47CCA981">
            <wp:simplePos x="0" y="0"/>
            <wp:positionH relativeFrom="column">
              <wp:posOffset>182880</wp:posOffset>
            </wp:positionH>
            <wp:positionV relativeFrom="paragraph">
              <wp:posOffset>-123825</wp:posOffset>
            </wp:positionV>
            <wp:extent cx="73025" cy="730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0EE6290" w14:textId="77777777" w:rsidR="00B71C5C" w:rsidRPr="00025BC4" w:rsidRDefault="00B71C5C" w:rsidP="00B71C5C">
      <w:pPr>
        <w:spacing w:line="179" w:lineRule="exact"/>
        <w:rPr>
          <w:sz w:val="20"/>
          <w:szCs w:val="20"/>
          <w:lang w:val="en-GB"/>
        </w:rPr>
      </w:pPr>
    </w:p>
    <w:p w14:paraId="64480467" w14:textId="77777777" w:rsidR="00B71C5C" w:rsidRDefault="00B71C5C" w:rsidP="00B71C5C">
      <w:pPr>
        <w:ind w:left="1720"/>
        <w:rPr>
          <w:sz w:val="20"/>
          <w:szCs w:val="20"/>
          <w:lang w:val="en-GB"/>
        </w:rPr>
      </w:pPr>
      <w:r w:rsidRPr="00025BC4">
        <w:rPr>
          <w:rFonts w:ascii="Arial" w:eastAsia="Arial" w:hAnsi="Arial" w:cs="Arial"/>
          <w:sz w:val="29"/>
          <w:szCs w:val="29"/>
          <w:lang w:val="en-GB"/>
        </w:rPr>
        <w:t>Militär und Kriegsführung</w:t>
      </w:r>
    </w:p>
    <w:p w14:paraId="39DDD84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86240" behindDoc="1" locked="0" layoutInCell="0" allowOverlap="1" wp14:anchorId="118FA7F0" wp14:editId="4F2A4F25">
            <wp:simplePos x="0" y="0"/>
            <wp:positionH relativeFrom="column">
              <wp:posOffset>182880</wp:posOffset>
            </wp:positionH>
            <wp:positionV relativeFrom="paragraph">
              <wp:posOffset>-123825</wp:posOffset>
            </wp:positionV>
            <wp:extent cx="73025" cy="730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EC00FF7" w14:textId="77777777" w:rsidR="00B71C5C" w:rsidRPr="00025BC4" w:rsidRDefault="00B71C5C" w:rsidP="00B71C5C">
      <w:pPr>
        <w:spacing w:line="165" w:lineRule="exact"/>
        <w:rPr>
          <w:sz w:val="20"/>
          <w:szCs w:val="20"/>
          <w:lang w:val="en-GB"/>
        </w:rPr>
      </w:pPr>
    </w:p>
    <w:p w14:paraId="79313238" w14:textId="77777777" w:rsidR="00B71C5C" w:rsidRDefault="00B71C5C" w:rsidP="00B71C5C">
      <w:pPr>
        <w:ind w:left="1720"/>
        <w:rPr>
          <w:sz w:val="20"/>
          <w:szCs w:val="20"/>
          <w:lang w:val="en-GB"/>
        </w:rPr>
      </w:pPr>
      <w:r w:rsidRPr="00025BC4">
        <w:rPr>
          <w:rFonts w:ascii="Arial" w:eastAsia="Arial" w:hAnsi="Arial" w:cs="Arial"/>
          <w:sz w:val="29"/>
          <w:szCs w:val="29"/>
          <w:lang w:val="en-GB"/>
        </w:rPr>
        <w:t>Bildung und Kommunikation</w:t>
      </w:r>
    </w:p>
    <w:p w14:paraId="6F60971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87264" behindDoc="1" locked="0" layoutInCell="0" allowOverlap="1" wp14:anchorId="252B17AF" wp14:editId="013854DE">
            <wp:simplePos x="0" y="0"/>
            <wp:positionH relativeFrom="column">
              <wp:posOffset>182880</wp:posOffset>
            </wp:positionH>
            <wp:positionV relativeFrom="paragraph">
              <wp:posOffset>-123825</wp:posOffset>
            </wp:positionV>
            <wp:extent cx="73025" cy="730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79113DC" w14:textId="77777777" w:rsidR="00B71C5C" w:rsidRPr="00025BC4" w:rsidRDefault="00B71C5C" w:rsidP="00B71C5C">
      <w:pPr>
        <w:spacing w:line="266" w:lineRule="exact"/>
        <w:rPr>
          <w:sz w:val="20"/>
          <w:szCs w:val="20"/>
          <w:lang w:val="en-GB"/>
        </w:rPr>
      </w:pPr>
    </w:p>
    <w:p w14:paraId="43B3DC47"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Egal, wo man sich auf dem Planeten aufhält oder in welcher Gesellschaft man sich aufhält, man wird feststellen, dass diese sieben Bereiche des menschlichen Lebens vorherrschen. Hier ist eine kurze Erklärung zu jedem einzelnen Bereich.</w:t>
      </w:r>
    </w:p>
    <w:p w14:paraId="66166536" w14:textId="77777777" w:rsidR="00B71C5C" w:rsidRPr="00025BC4" w:rsidRDefault="00B71C5C" w:rsidP="00B71C5C">
      <w:pPr>
        <w:spacing w:line="139" w:lineRule="exact"/>
        <w:rPr>
          <w:sz w:val="20"/>
          <w:szCs w:val="20"/>
          <w:lang w:val="en-GB"/>
        </w:rPr>
      </w:pPr>
    </w:p>
    <w:p w14:paraId="0435A528"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1. die Anbetung und das Ritual - das von einer Gottheit festgelegte System der Anbetung und des Rituals. Es basiert auf dem Charakter, den Funktionen, den Fähigkeiten und den Befugnissen des verehrten Geistes und stimmt mit der Art und Weise überein, wie die Gottheit oder die spirituelle Macht auf Gottes übernatürliche Ressourcen zugreifen bzw. diese nutzen kann. Ungeschriebene Protokolle legen fest, dass Anbetung und religiöse Befolgung die einzigen Möglichkeiten für Menschen sind, Zugang zu Gottes höheren Mächten und ihren Ressourcen zu erhalten. Diese werden von den Geistern, die sie oder ihr Gebiet regieren, ausgearbeitet und den Bürgern unserer Welt aufgezwungen. In der Kirche der Neuen Schöpfung ist Melchisedek, der Priester, der Abram nach der Ermordung der fünf Könige begegnete, der Hauptverantwortliche für dieses Reich. Er taucht in Hebräer 7 ausführlich auf. Auch er ist mit der Kirche Christi verbunden, als deren ewige priesterliche Ordnung, über die Gott der Vater Jesus zum Hohepriester gemacht hat. Das Priestertum der Ekklesia des Löwen von Juda leitet sich von diesem Geschlecht ab.</w:t>
      </w:r>
    </w:p>
    <w:p w14:paraId="190DAF86" w14:textId="77777777" w:rsidR="00B71C5C" w:rsidRPr="00025BC4" w:rsidRDefault="00B71C5C" w:rsidP="00B71C5C">
      <w:pPr>
        <w:spacing w:line="140" w:lineRule="exact"/>
        <w:rPr>
          <w:sz w:val="20"/>
          <w:szCs w:val="20"/>
          <w:lang w:val="en-GB"/>
        </w:rPr>
      </w:pPr>
    </w:p>
    <w:p w14:paraId="3D135FCD" w14:textId="77777777" w:rsidR="00B71C5C" w:rsidRDefault="00B71C5C" w:rsidP="00B71C5C">
      <w:pPr>
        <w:spacing w:line="253" w:lineRule="auto"/>
        <w:ind w:firstLine="288"/>
        <w:jc w:val="both"/>
        <w:rPr>
          <w:sz w:val="20"/>
          <w:szCs w:val="20"/>
          <w:lang w:val="en-GB"/>
        </w:rPr>
      </w:pPr>
      <w:r w:rsidRPr="00025BC4">
        <w:rPr>
          <w:rFonts w:ascii="Arial" w:eastAsia="Arial" w:hAnsi="Arial" w:cs="Arial"/>
          <w:sz w:val="28"/>
          <w:szCs w:val="28"/>
          <w:lang w:val="en-GB"/>
        </w:rPr>
        <w:t xml:space="preserve">2. die Familie und die Gemeinschaft - der Bereich, der die Erde wieder auffüllt. Sie entspricht dem Zeugungsauftrag des Herrn, sich zu vermehren. In jeder Kultur gibt es Familien und eine Vielzahl von Familien, die Gemeinschaften, Stämme, Nationen </w:t>
      </w:r>
      <w:r w:rsidRPr="00025BC4">
        <w:rPr>
          <w:rFonts w:ascii="Arial" w:eastAsia="Arial" w:hAnsi="Arial" w:cs="Arial"/>
          <w:i/>
          <w:iCs/>
          <w:sz w:val="28"/>
          <w:szCs w:val="28"/>
          <w:lang w:val="en-GB"/>
        </w:rPr>
        <w:t xml:space="preserve">usw. </w:t>
      </w:r>
      <w:r w:rsidRPr="00025BC4">
        <w:rPr>
          <w:rFonts w:ascii="Arial" w:eastAsia="Arial" w:hAnsi="Arial" w:cs="Arial"/>
          <w:sz w:val="28"/>
          <w:szCs w:val="28"/>
          <w:lang w:val="en-GB"/>
        </w:rPr>
        <w:t>bilden</w:t>
      </w:r>
      <w:r w:rsidRPr="00025BC4">
        <w:rPr>
          <w:rFonts w:ascii="Arial" w:eastAsia="Arial" w:hAnsi="Arial" w:cs="Arial"/>
          <w:i/>
          <w:iCs/>
          <w:sz w:val="28"/>
          <w:szCs w:val="28"/>
          <w:lang w:val="en-GB"/>
        </w:rPr>
        <w:t>.</w:t>
      </w:r>
      <w:r w:rsidRPr="00025BC4">
        <w:rPr>
          <w:rFonts w:ascii="Arial" w:eastAsia="Arial" w:hAnsi="Arial" w:cs="Arial"/>
          <w:sz w:val="28"/>
          <w:szCs w:val="28"/>
          <w:lang w:val="en-GB"/>
        </w:rPr>
        <w:t xml:space="preserve"> Die Haushaltskultur, die sich aus dem Gehorsam gegenüber Gottes Gebot "seid fruchtbar und mehret euch" (1. Mose 1,28) entwickelt, macht dies zu einem immerwährenden Bereich der Schöpfung. Jede Institution, die der Mensch geschaffen hat, ist aus der Familie hervorgegangen.</w:t>
      </w:r>
    </w:p>
    <w:p w14:paraId="2B4F1730" w14:textId="77777777" w:rsidR="00B71C5C" w:rsidRPr="00025BC4" w:rsidRDefault="00B71C5C" w:rsidP="00B71C5C">
      <w:pPr>
        <w:spacing w:line="138" w:lineRule="exact"/>
        <w:rPr>
          <w:sz w:val="20"/>
          <w:szCs w:val="20"/>
          <w:lang w:val="en-GB"/>
        </w:rPr>
      </w:pPr>
    </w:p>
    <w:p w14:paraId="14394C81"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 xml:space="preserve">3 Wirtschaft und Handel - Das Bevölkerungswachstum erzeugt Bedürfnisse, die durch die Begabungen und Talente der verschiedenen Bürger gedeckt werden müssen. Sie bilden die Grundlage für ein Tauschsystem, das im Laufe der Zeit Wirtschaft und Handel entstehen lässt. Was eine Person herstellt, kauft eine andere, weil sie es als </w:t>
      </w:r>
      <w:r w:rsidRPr="00025BC4">
        <w:rPr>
          <w:rFonts w:ascii="Arial" w:eastAsia="Arial" w:hAnsi="Arial" w:cs="Arial"/>
          <w:sz w:val="29"/>
          <w:szCs w:val="29"/>
          <w:lang w:val="en-GB"/>
        </w:rPr>
        <w:lastRenderedPageBreak/>
        <w:t>wertvoll oder notwendig erachtet. Kauf- und Verkaufssysteme entstehen, indem die Hersteller den Verkäufern etwas Wertvolles für ihre Waren und Dienstleistungen in Rechnung stellen und sie dafür bezahlen, dass sie diejenigen finden und mit ihnen in Kontakt treten, die sie brauchen. Das Marketing wurde geboren, um die richtige Ware an den richtigen Käufer zu bringen.</w:t>
      </w:r>
    </w:p>
    <w:p w14:paraId="7538AFF3" w14:textId="77777777" w:rsidR="00B71C5C" w:rsidRPr="00025BC4" w:rsidRDefault="00B71C5C" w:rsidP="00B71C5C">
      <w:pPr>
        <w:spacing w:line="158" w:lineRule="exact"/>
        <w:rPr>
          <w:sz w:val="20"/>
          <w:szCs w:val="20"/>
          <w:lang w:val="en-GB"/>
        </w:rPr>
      </w:pPr>
    </w:p>
    <w:p w14:paraId="1AC2FB3C" w14:textId="77777777" w:rsidR="00B71C5C" w:rsidRDefault="00B71C5C" w:rsidP="00B71C5C">
      <w:pPr>
        <w:ind w:left="280"/>
        <w:rPr>
          <w:sz w:val="20"/>
          <w:szCs w:val="20"/>
          <w:lang w:val="en-GB"/>
        </w:rPr>
      </w:pPr>
      <w:r w:rsidRPr="00025BC4">
        <w:rPr>
          <w:rFonts w:ascii="Arial" w:eastAsia="Arial" w:hAnsi="Arial" w:cs="Arial"/>
          <w:sz w:val="28"/>
          <w:szCs w:val="28"/>
          <w:lang w:val="en-GB"/>
        </w:rPr>
        <w:t>Nach Sprüche 8-9 regiert Frau Weisheit, selbst ein Fürstentum, dieses</w:t>
      </w:r>
    </w:p>
    <w:p w14:paraId="452CED4F" w14:textId="77777777" w:rsidR="00B71C5C" w:rsidRPr="00025BC4" w:rsidRDefault="00B71C5C" w:rsidP="00B71C5C">
      <w:pPr>
        <w:rPr>
          <w:lang w:val="en-GB"/>
        </w:rPr>
        <w:sectPr w:rsidR="00B71C5C" w:rsidRPr="00025BC4">
          <w:pgSz w:w="12240" w:h="15840"/>
          <w:pgMar w:top="1417" w:right="1440" w:bottom="979" w:left="1440" w:header="0" w:footer="0" w:gutter="0"/>
          <w:cols w:space="720" w:equalWidth="0">
            <w:col w:w="9360"/>
          </w:cols>
        </w:sectPr>
      </w:pPr>
    </w:p>
    <w:p w14:paraId="6798D899" w14:textId="77777777" w:rsidR="00B71C5C" w:rsidRDefault="00B71C5C" w:rsidP="00B71C5C">
      <w:pPr>
        <w:spacing w:line="280" w:lineRule="auto"/>
        <w:jc w:val="both"/>
        <w:rPr>
          <w:sz w:val="20"/>
          <w:szCs w:val="20"/>
          <w:lang w:val="en-GB"/>
        </w:rPr>
      </w:pPr>
      <w:r w:rsidRPr="00025BC4">
        <w:rPr>
          <w:rFonts w:ascii="Arial" w:eastAsia="Arial" w:hAnsi="Arial" w:cs="Arial"/>
          <w:sz w:val="26"/>
          <w:szCs w:val="26"/>
          <w:lang w:val="en-GB"/>
        </w:rPr>
        <w:lastRenderedPageBreak/>
        <w:t>Bereich der menschlichen Ressourcen. Später sehen wir, dass es die ganze Zeit Christus war und ist. In ihm sind alle Schätze der Weisheit und der Erkenntnis verborgen. (Siehe Kolosser 2:3.) In Deuteronomium 8:18 heißt es, dass diese Sphäre eine besondere Fähigkeit freisetzt, die von Gott unter den Bedingungen des Bundes verliehen wurde. Der Prophet Jesaja schrieb, dass es der Herr war, der sein Volk lehrte, davon zu profitieren. (Siehe Jesaja 48:17.)</w:t>
      </w:r>
    </w:p>
    <w:p w14:paraId="6DBA4ACF" w14:textId="77777777" w:rsidR="00B71C5C" w:rsidRPr="00025BC4" w:rsidRDefault="00B71C5C" w:rsidP="00B71C5C">
      <w:pPr>
        <w:spacing w:line="103" w:lineRule="exact"/>
        <w:rPr>
          <w:sz w:val="20"/>
          <w:szCs w:val="20"/>
          <w:lang w:val="en-GB"/>
        </w:rPr>
      </w:pPr>
    </w:p>
    <w:p w14:paraId="1ED4D040"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4.Mammon: Geld und WirtschaftEin florierendes Wirtschaftssystem entwickelt schließlich eine Währung, die zu einem Geldsystem wird. Die Orte, an denen das Geld aufbewahrt wird, heißen Banken, und ihre Verwaltung des Geldes im Verhältnis zu den hergestellten Waren und Dienstleistungen bildet den Bereich der Finanzen. Sie ist das, was Christus Mammon nannte. Wenn Gemeinschaften wachsen und durch Tauschgeschäfte Wohlstand und Reichtum anhäufen, verwaltet ein geistliches Fürstentum diese Funktion, die laut Hesekiel 28 bis in die Ewigkeit und in Luzifers Reich zurückreicht. Das natürliche Gegenstück zu dieser übernatürlichen Funktion aus Hesekiel 28 findet sich in Psalm 107,23.</w:t>
      </w:r>
    </w:p>
    <w:p w14:paraId="6545F433" w14:textId="77777777" w:rsidR="00B71C5C" w:rsidRPr="00025BC4" w:rsidRDefault="00B71C5C" w:rsidP="00B71C5C">
      <w:pPr>
        <w:spacing w:line="169" w:lineRule="exact"/>
        <w:rPr>
          <w:sz w:val="20"/>
          <w:szCs w:val="20"/>
          <w:lang w:val="en-GB"/>
        </w:rPr>
      </w:pPr>
    </w:p>
    <w:p w14:paraId="47B63745"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5 Regierung und Verwaltung - In Gesetze umgewandelte Regeln kontrollieren das Fehlverhalten der Bürgerinnen und Bürger, begrenzen die Zerstörung des Landes und bewahren seine besten Interessen. Sobald die Gesetze formuliert sind, bilden sie den verfassungsmäßigen Lebenskodex des Volkes und sorgen erfolgreich für eine geordnete Regierung. Beachte, dass das erste, was der Herr tat, als er sein neues Volk ins Leben rief, darin bestand, ein Gesetz für sie zu erlassen. Juda ist nach Psalm 60:7 und 108:8 Gottes Gesetzgeber. Die Kirche der Neuen Schöpfung, die wie ihr Gründer Jesus Christus dem Stamm Juda entstammt, geht aus all diesen Bezügen als Gesetzgeber des Allmächtigen hervor. Dies entspricht Jesaja 7,6-9, der das Regierungssystem des Schöpfers direkt auf die Schultern Christi legt.</w:t>
      </w:r>
    </w:p>
    <w:p w14:paraId="34733DBD" w14:textId="77777777" w:rsidR="00B71C5C" w:rsidRPr="00025BC4" w:rsidRDefault="00B71C5C" w:rsidP="00B71C5C">
      <w:pPr>
        <w:spacing w:line="136" w:lineRule="exact"/>
        <w:rPr>
          <w:sz w:val="20"/>
          <w:szCs w:val="20"/>
          <w:lang w:val="en-GB"/>
        </w:rPr>
      </w:pPr>
    </w:p>
    <w:p w14:paraId="4414562C"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6 Militär und Kriegsführung - Die Macht und Autorität der Regierung wird von Gesetzesbrechern herausgefordert, was eine Durchsetzung notwendig macht. Die Regierung zu bewahren und ihre Gemeinschaft zu schützen, wird von einer militärisch-kommunalen, zivilen und nationalen Streitmacht übernommen. Dazu gehören die Polizei und die Streitkräfte eines Landes. Als Josua die Herrschaft von Mose übernehmen sollte, wurde er auf zwei Ebenen eingeweiht. (Siehe Num 27:19; Deuteronomium 31:14.) Nach seiner Amtseinführung führte der Herr Josua in die geistliche Macht ein, die für seine militärischen Eroberungen sorgen sollte. In Josua 5:13-15 heißt es, dass ein geistlicher Mann als Oberbefehlshaber der Heere des Herrn erschien. Dieses Heer verließ Israel nie, wie 2 Könige 6,17 </w:t>
      </w:r>
      <w:r w:rsidRPr="00025BC4">
        <w:rPr>
          <w:rFonts w:ascii="Arial" w:eastAsia="Arial" w:hAnsi="Arial" w:cs="Arial"/>
          <w:sz w:val="26"/>
          <w:szCs w:val="26"/>
          <w:lang w:val="en-GB"/>
        </w:rPr>
        <w:lastRenderedPageBreak/>
        <w:t>zeigt. Debora, eine militärische Richterin unter Jehovas Hand, erlebte sie ebenfalls. (Siehe Richter 5:20, 23.)</w:t>
      </w:r>
    </w:p>
    <w:p w14:paraId="5B3AC002" w14:textId="77777777" w:rsidR="00B71C5C" w:rsidRPr="00025BC4" w:rsidRDefault="00B71C5C" w:rsidP="00B71C5C">
      <w:pPr>
        <w:spacing w:line="123" w:lineRule="exact"/>
        <w:rPr>
          <w:sz w:val="20"/>
          <w:szCs w:val="20"/>
          <w:lang w:val="en-GB"/>
        </w:rPr>
      </w:pPr>
    </w:p>
    <w:p w14:paraId="77E4E763" w14:textId="77777777" w:rsidR="00B71C5C" w:rsidRDefault="00B71C5C" w:rsidP="00B71C5C">
      <w:pPr>
        <w:spacing w:line="320" w:lineRule="auto"/>
        <w:ind w:firstLine="288"/>
        <w:jc w:val="both"/>
        <w:rPr>
          <w:sz w:val="20"/>
          <w:szCs w:val="20"/>
          <w:lang w:val="en-GB"/>
        </w:rPr>
      </w:pPr>
      <w:r w:rsidRPr="00025BC4">
        <w:rPr>
          <w:rFonts w:ascii="Arial" w:eastAsia="Arial" w:hAnsi="Arial" w:cs="Arial"/>
          <w:sz w:val="26"/>
          <w:szCs w:val="26"/>
          <w:lang w:val="en-GB"/>
        </w:rPr>
        <w:t>7. bildung und kommunikation - Leistungsfähige Bürger machen eine Gesellschaft rentabel. Sie müssen jedoch Fähigkeiten, Talente und Berufe erlernen, um zu ihrer</w:t>
      </w:r>
    </w:p>
    <w:p w14:paraId="238DB8ED" w14:textId="77777777" w:rsidR="00B71C5C" w:rsidRPr="00025BC4" w:rsidRDefault="00B71C5C" w:rsidP="00B71C5C">
      <w:pPr>
        <w:rPr>
          <w:lang w:val="en-GB"/>
        </w:rPr>
        <w:sectPr w:rsidR="00B71C5C" w:rsidRPr="00025BC4">
          <w:pgSz w:w="12240" w:h="15840"/>
          <w:pgMar w:top="1413" w:right="1440" w:bottom="1037" w:left="1440" w:header="0" w:footer="0" w:gutter="0"/>
          <w:cols w:space="720" w:equalWidth="0">
            <w:col w:w="9360"/>
          </w:cols>
        </w:sectPr>
      </w:pPr>
    </w:p>
    <w:p w14:paraId="0EFC2E99" w14:textId="77777777" w:rsidR="00B71C5C" w:rsidRDefault="00B71C5C" w:rsidP="00B71C5C">
      <w:pPr>
        <w:spacing w:line="242" w:lineRule="auto"/>
        <w:jc w:val="both"/>
        <w:rPr>
          <w:sz w:val="20"/>
          <w:szCs w:val="20"/>
          <w:lang w:val="en-GB"/>
        </w:rPr>
      </w:pPr>
      <w:r w:rsidRPr="00025BC4">
        <w:rPr>
          <w:rFonts w:ascii="Arial" w:eastAsia="Arial" w:hAnsi="Arial" w:cs="Arial"/>
          <w:sz w:val="29"/>
          <w:szCs w:val="29"/>
          <w:lang w:val="en-GB"/>
        </w:rPr>
        <w:lastRenderedPageBreak/>
        <w:t>Wohlstand. Bildung befähigt eine Gemeinschaft, sich das zu leisten, was sie zum Überleben braucht. Kommunikation befasst sich mit dem grundlegenden Bedürfnis, Gedanken zu übermitteln und andere zu verstehen. Ein einheitlicher Weg, Gedanken, Gefühle und Ideen zu übermitteln, schafft ein Kommunikationssystem. Ein organisiertes Mittel, um die Logik, die Weisheit, die Fertigkeiten und die Fähigkeiten der Gemeinschaft aufzunehmen, bildet die Grundlage für ein funktionierendes Bildungssystem. Da Bildung auch kommuniziert werden muss, bilden die beiden ein Paar, das einen umfassenden Wirkungsbereich bildet.</w:t>
      </w:r>
    </w:p>
    <w:p w14:paraId="7B945688" w14:textId="77777777" w:rsidR="00B71C5C" w:rsidRPr="00025BC4" w:rsidRDefault="00B71C5C" w:rsidP="00B71C5C">
      <w:pPr>
        <w:spacing w:line="156" w:lineRule="exact"/>
        <w:rPr>
          <w:sz w:val="20"/>
          <w:szCs w:val="20"/>
          <w:lang w:val="en-GB"/>
        </w:rPr>
      </w:pPr>
    </w:p>
    <w:p w14:paraId="04C88D08"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Diese sieben Merkmale sind in jeder Gesellschaft zu finden und werden von ihren jeweiligen himmlischen und irdischen Hauptvertretern sowie von den Propheten gemeinsam verwaltet. Es spielt keine Rolle, wie grob, primitiv oder ausgeklügelt das System ist, sie alle gedeihen in einer blühenden Zivilisation.</w:t>
      </w:r>
    </w:p>
    <w:p w14:paraId="1CD7157E" w14:textId="77777777" w:rsidR="00B71C5C" w:rsidRPr="00025BC4" w:rsidRDefault="00B71C5C" w:rsidP="00B71C5C">
      <w:pPr>
        <w:spacing w:line="159" w:lineRule="exact"/>
        <w:rPr>
          <w:sz w:val="20"/>
          <w:szCs w:val="20"/>
          <w:lang w:val="en-GB"/>
        </w:rPr>
      </w:pPr>
    </w:p>
    <w:p w14:paraId="02605559"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Propheten werden schon früh in ihrer Ausbildung auf ihre Fürstentümer aufmerksam gemacht. Gott sorgt dafür, dass sie die geistlichen Kräfte, die unsere Welt wirklich regieren und kontrollieren, kennen und erkennen können. Ein Beispiel dafür ist der Wächter über Nebukadnezar und sein Reich im Buch Daniel. Sacharja 3:1-9 gibt ein Beispiel dafür, ebenso wie Hesekiel 9:1-11 und 2 Chronik 20:20.</w:t>
      </w:r>
    </w:p>
    <w:p w14:paraId="44B6F140" w14:textId="77777777" w:rsidR="00B71C5C" w:rsidRPr="00025BC4" w:rsidRDefault="00B71C5C" w:rsidP="00B71C5C">
      <w:pPr>
        <w:spacing w:line="105" w:lineRule="exact"/>
        <w:rPr>
          <w:sz w:val="20"/>
          <w:szCs w:val="20"/>
          <w:lang w:val="en-GB"/>
        </w:rPr>
      </w:pPr>
    </w:p>
    <w:p w14:paraId="39520DC1"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Verbringe als Lerngruppe oder Klasse Zeit damit, menschliche Aktivitäten und Vorkehrungen zu identifizieren, die mit den in den sieben Sphären beschriebenen Funktionen und Einflüssen übereinstimmen.</w:t>
      </w:r>
    </w:p>
    <w:p w14:paraId="1BE66601" w14:textId="77777777" w:rsidR="00B71C5C" w:rsidRPr="00025BC4" w:rsidRDefault="00B71C5C" w:rsidP="00B71C5C">
      <w:pPr>
        <w:spacing w:line="139" w:lineRule="exact"/>
        <w:rPr>
          <w:sz w:val="20"/>
          <w:szCs w:val="20"/>
          <w:lang w:val="en-GB"/>
        </w:rPr>
      </w:pPr>
    </w:p>
    <w:p w14:paraId="70E3F360" w14:textId="77777777" w:rsidR="00B71C5C" w:rsidRDefault="00B71C5C" w:rsidP="00B71C5C">
      <w:pPr>
        <w:ind w:left="3460"/>
        <w:rPr>
          <w:sz w:val="20"/>
          <w:szCs w:val="20"/>
          <w:lang w:val="en-GB"/>
        </w:rPr>
      </w:pPr>
      <w:r w:rsidRPr="00025BC4">
        <w:rPr>
          <w:rFonts w:ascii="Arial" w:eastAsia="Arial" w:hAnsi="Arial" w:cs="Arial"/>
          <w:sz w:val="29"/>
          <w:szCs w:val="29"/>
          <w:lang w:val="en-GB"/>
        </w:rPr>
        <w:t>Funktionale Abteilungen von</w:t>
      </w:r>
    </w:p>
    <w:p w14:paraId="73FCA0DC" w14:textId="77777777" w:rsidR="00B71C5C" w:rsidRPr="00025BC4" w:rsidRDefault="00B71C5C" w:rsidP="00B71C5C">
      <w:pPr>
        <w:spacing w:line="32" w:lineRule="exact"/>
        <w:rPr>
          <w:sz w:val="20"/>
          <w:szCs w:val="20"/>
          <w:lang w:val="en-GB"/>
        </w:rPr>
      </w:pPr>
    </w:p>
    <w:p w14:paraId="3DB402D8" w14:textId="77777777" w:rsidR="00B71C5C" w:rsidRDefault="00B71C5C" w:rsidP="00B71C5C">
      <w:pPr>
        <w:ind w:left="3520"/>
        <w:rPr>
          <w:sz w:val="20"/>
          <w:szCs w:val="20"/>
          <w:lang w:val="en-GB"/>
        </w:rPr>
      </w:pPr>
      <w:r w:rsidRPr="00025BC4">
        <w:rPr>
          <w:rFonts w:ascii="Arial" w:eastAsia="Arial" w:hAnsi="Arial" w:cs="Arial"/>
          <w:sz w:val="29"/>
          <w:szCs w:val="29"/>
          <w:lang w:val="en-GB"/>
        </w:rPr>
        <w:t>das Büro des Propheten</w:t>
      </w:r>
    </w:p>
    <w:p w14:paraId="3DDDFA1A" w14:textId="77777777" w:rsidR="00B71C5C" w:rsidRPr="00025BC4" w:rsidRDefault="00B71C5C" w:rsidP="00B71C5C">
      <w:pPr>
        <w:spacing w:line="165" w:lineRule="exact"/>
        <w:rPr>
          <w:sz w:val="20"/>
          <w:szCs w:val="20"/>
          <w:lang w:val="en-GB"/>
        </w:rPr>
      </w:pPr>
    </w:p>
    <w:p w14:paraId="07D084ED" w14:textId="77777777" w:rsidR="00B71C5C" w:rsidRDefault="00B71C5C" w:rsidP="00B71C5C">
      <w:pPr>
        <w:spacing w:line="249" w:lineRule="auto"/>
        <w:ind w:firstLine="288"/>
        <w:jc w:val="both"/>
        <w:rPr>
          <w:sz w:val="20"/>
          <w:szCs w:val="20"/>
          <w:lang w:val="en-GB"/>
        </w:rPr>
      </w:pPr>
      <w:r w:rsidRPr="00025BC4">
        <w:rPr>
          <w:rFonts w:ascii="Arial" w:eastAsia="Arial" w:hAnsi="Arial" w:cs="Arial"/>
          <w:sz w:val="28"/>
          <w:szCs w:val="28"/>
          <w:lang w:val="en-GB"/>
        </w:rPr>
        <w:t xml:space="preserve">Basierend auf der Anerkennung von Gottes Schöpfungssphären und in Übereinstimmung mit dieser Prämisse ist das Amt des Propheten in ähnliche Sphären unterteilt, die diese unsichtbaren Kräfte widerspiegeln und prophetische Persönlichkeiten und Salbungen, wie sie vom Herrn zugewiesen wurden, unterscheiden. Interessanterweise kann man, wenn man die sieben Sphären der Schöpfung studiert, den prophetischen Schwerpunkt eines Propheten erkennen. Die prophetischen Abteilungen kommen dem besonderen Bereich der prophetischen Behandlung zugute, der durch die verschiedenen prophetischen Umhänge des Herrn verteilt wird. So vielseitig sie auch sein mögen, Prophetinnen und Propheten konzentrieren sich in der Regel auf bestimmte Bereiche der menschlichen </w:t>
      </w:r>
      <w:r w:rsidRPr="00025BC4">
        <w:rPr>
          <w:rFonts w:ascii="Arial" w:eastAsia="Arial" w:hAnsi="Arial" w:cs="Arial"/>
          <w:sz w:val="28"/>
          <w:szCs w:val="28"/>
          <w:lang w:val="en-GB"/>
        </w:rPr>
        <w:lastRenderedPageBreak/>
        <w:t>Erfahrung. So sind die prophetischen Aufgaben die Abdrücke der Sphären der Schöpfung und werden von der Schrift unterstützt. Nehmen wir zum Beispiel Daniels Dienst. Es ist leicht zu erkennen, dass der Bereich der Prophetie, auf den sich sein Mantel konzentrierte, die Regierung war.</w:t>
      </w:r>
    </w:p>
    <w:p w14:paraId="65882487" w14:textId="77777777" w:rsidR="00B71C5C" w:rsidRPr="00025BC4" w:rsidRDefault="00B71C5C" w:rsidP="00B71C5C">
      <w:pPr>
        <w:spacing w:line="153" w:lineRule="exact"/>
        <w:rPr>
          <w:sz w:val="20"/>
          <w:szCs w:val="20"/>
          <w:lang w:val="en-GB"/>
        </w:rPr>
      </w:pPr>
    </w:p>
    <w:p w14:paraId="32EE443B" w14:textId="77777777" w:rsidR="00B71C5C" w:rsidRDefault="00B71C5C" w:rsidP="00B71C5C">
      <w:pPr>
        <w:spacing w:line="320" w:lineRule="auto"/>
        <w:ind w:firstLine="288"/>
        <w:jc w:val="both"/>
        <w:rPr>
          <w:sz w:val="20"/>
          <w:szCs w:val="20"/>
          <w:lang w:val="en-GB"/>
        </w:rPr>
      </w:pPr>
      <w:r w:rsidRPr="00025BC4">
        <w:rPr>
          <w:rFonts w:ascii="Arial" w:eastAsia="Arial" w:hAnsi="Arial" w:cs="Arial"/>
          <w:sz w:val="26"/>
          <w:szCs w:val="26"/>
          <w:lang w:val="en-GB"/>
        </w:rPr>
        <w:t>Andere Beispiele sind Hesekiel und Jesaja, die anscheinend im kirchlichen Bereich tätig waren. Amos passt in die Kategorie der Landwirtschaft, oder in unseren Begriffen, der</w:t>
      </w:r>
    </w:p>
    <w:p w14:paraId="79BC6891" w14:textId="77777777" w:rsidR="00B71C5C" w:rsidRPr="00025BC4" w:rsidRDefault="00B71C5C" w:rsidP="00B71C5C">
      <w:pPr>
        <w:rPr>
          <w:lang w:val="en-GB"/>
        </w:rPr>
        <w:sectPr w:rsidR="00B71C5C" w:rsidRPr="00025BC4">
          <w:pgSz w:w="12240" w:h="15840"/>
          <w:pgMar w:top="1413" w:right="1440" w:bottom="979" w:left="1440" w:header="0" w:footer="0" w:gutter="0"/>
          <w:cols w:space="720" w:equalWidth="0">
            <w:col w:w="9360"/>
          </w:cols>
        </w:sectPr>
      </w:pPr>
    </w:p>
    <w:p w14:paraId="4C047A69" w14:textId="77777777" w:rsidR="00B71C5C" w:rsidRDefault="00B71C5C" w:rsidP="00B71C5C">
      <w:pPr>
        <w:spacing w:line="250" w:lineRule="auto"/>
        <w:jc w:val="both"/>
        <w:rPr>
          <w:sz w:val="20"/>
          <w:szCs w:val="20"/>
          <w:lang w:val="en-GB"/>
        </w:rPr>
      </w:pPr>
      <w:r w:rsidRPr="00025BC4">
        <w:rPr>
          <w:rFonts w:ascii="Arial" w:eastAsia="Arial" w:hAnsi="Arial" w:cs="Arial"/>
          <w:sz w:val="28"/>
          <w:szCs w:val="28"/>
          <w:lang w:val="en-GB"/>
        </w:rPr>
        <w:lastRenderedPageBreak/>
        <w:t>Arbeiter. Die Berufung von Mose konzentrierte sich auf das Königtum, während der Mantel seines Bruders Aaron auf das Priesteramt ausgerichtet war. Deborah und Josua manifestierten ihre Prophetie als militärische Führer. Die Prophetin Huldah schien sich auf die Erziehung zu konzentrieren, während Elia und Elisa in ihren Mänteln als Machtpropheten auftraten. Agabus und Silas zeigten sich beide als Propheten, die zur apostolischen Begleitung berufen waren, während Gad, Iddo und Schemaja Seherpropheten waren. Samuel entpuppt sich als Hirtenprophet, Davids Nathan als Tempelprophet. Jeremia steht für einen Reformationspropheten. Jesaja ist gleichzeitig unser evangelistischer, erlösender Prophet. Daniel wird als präsidialer Prophet dargestellt und Zacharias als apokalyptischer Prophet.</w:t>
      </w:r>
    </w:p>
    <w:p w14:paraId="62D8F22C" w14:textId="77777777" w:rsidR="00B71C5C" w:rsidRPr="00025BC4" w:rsidRDefault="00B71C5C" w:rsidP="00B71C5C">
      <w:pPr>
        <w:spacing w:line="145" w:lineRule="exact"/>
        <w:rPr>
          <w:sz w:val="20"/>
          <w:szCs w:val="20"/>
          <w:lang w:val="en-GB"/>
        </w:rPr>
      </w:pPr>
    </w:p>
    <w:p w14:paraId="37CF6EA2"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Es ist hilfreich, diese Vielfalt an prophetischen Gaben zu beachten, um zu erkennen, wo du in Gottes Offenbarungsdienst hineinpasst oder um den prophetischen Bereich der Propheten zu identifizieren, die dir in Gottes Reich dienen. Die folgende Tabelle zeigt die typische Verteilung der prophetischen Arbeit.</w:t>
      </w:r>
    </w:p>
    <w:p w14:paraId="2BD3FEDD" w14:textId="77777777" w:rsidR="00B71C5C" w:rsidRPr="00025BC4" w:rsidRDefault="00B71C5C" w:rsidP="00B71C5C">
      <w:pPr>
        <w:spacing w:line="159" w:lineRule="exact"/>
        <w:rPr>
          <w:sz w:val="20"/>
          <w:szCs w:val="20"/>
          <w:lang w:val="en-GB"/>
        </w:rPr>
      </w:pPr>
    </w:p>
    <w:p w14:paraId="7EE53F18" w14:textId="77777777" w:rsidR="00B71C5C" w:rsidRDefault="00B71C5C" w:rsidP="00B71C5C">
      <w:pPr>
        <w:spacing w:line="267" w:lineRule="auto"/>
        <w:ind w:firstLine="288"/>
        <w:jc w:val="both"/>
        <w:rPr>
          <w:sz w:val="20"/>
          <w:szCs w:val="20"/>
          <w:lang w:val="en-GB"/>
        </w:rPr>
      </w:pPr>
      <w:r w:rsidRPr="00025BC4">
        <w:rPr>
          <w:rFonts w:ascii="Arial" w:eastAsia="Arial" w:hAnsi="Arial" w:cs="Arial"/>
          <w:sz w:val="27"/>
          <w:szCs w:val="27"/>
          <w:lang w:val="en-GB"/>
        </w:rPr>
        <w:t>Im Gegensatz zu dem, was die meisten glauben, tun Prophetinnen und Propheten mehr, als nur jeden Tag herumzulaufen und zu prophezeien. Wenn sie ihre Aufgabe erfüllen sollen, müssen sie ihre Gebetsräume verlassen und den Interessen des Herrn dienen, indem sie seinem Volk dienen. Nachfolgend sind einige der Elemente aufgeführt, die zur prophetischen Arbeit gehören. Wie du sehen kannst, erweitern sie den traditionellen, engen Strom des Dienstes erheblich.</w:t>
      </w:r>
    </w:p>
    <w:p w14:paraId="3BB2819E" w14:textId="77777777" w:rsidR="00B71C5C" w:rsidRPr="00025BC4" w:rsidRDefault="00B71C5C" w:rsidP="00B71C5C">
      <w:pPr>
        <w:spacing w:line="116" w:lineRule="exact"/>
        <w:rPr>
          <w:sz w:val="20"/>
          <w:szCs w:val="20"/>
          <w:lang w:val="en-GB"/>
        </w:rPr>
      </w:pPr>
    </w:p>
    <w:p w14:paraId="4A2354A7"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Schnellstudiendiagramm</w:t>
      </w:r>
    </w:p>
    <w:p w14:paraId="487364BB" w14:textId="77777777" w:rsidR="00B71C5C" w:rsidRPr="00025BC4" w:rsidRDefault="00B71C5C" w:rsidP="00B71C5C">
      <w:pPr>
        <w:spacing w:line="185" w:lineRule="exact"/>
        <w:rPr>
          <w:sz w:val="20"/>
          <w:szCs w:val="20"/>
          <w:lang w:val="en-GB"/>
        </w:rPr>
      </w:pPr>
    </w:p>
    <w:p w14:paraId="0DEC4084"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Gottes Gebrauch der Fähigkeiten der Propheten</w:t>
      </w:r>
    </w:p>
    <w:p w14:paraId="3B73AE9E" w14:textId="77777777" w:rsidR="00B71C5C" w:rsidRPr="00025BC4" w:rsidRDefault="00B71C5C" w:rsidP="00B71C5C">
      <w:pPr>
        <w:spacing w:line="200" w:lineRule="exact"/>
        <w:rPr>
          <w:sz w:val="20"/>
          <w:szCs w:val="20"/>
          <w:lang w:val="en-GB"/>
        </w:rPr>
      </w:pPr>
    </w:p>
    <w:p w14:paraId="5FFEB2BF" w14:textId="77777777" w:rsidR="00B71C5C" w:rsidRPr="00025BC4" w:rsidRDefault="00B71C5C" w:rsidP="00B71C5C">
      <w:pPr>
        <w:spacing w:line="287" w:lineRule="exact"/>
        <w:rPr>
          <w:sz w:val="20"/>
          <w:szCs w:val="20"/>
          <w:lang w:val="en-GB"/>
        </w:rPr>
      </w:pPr>
    </w:p>
    <w:p w14:paraId="491C30F0" w14:textId="77777777" w:rsidR="00B71C5C" w:rsidRDefault="00B71C5C" w:rsidP="00B71C5C">
      <w:pPr>
        <w:ind w:left="1720"/>
        <w:rPr>
          <w:sz w:val="20"/>
          <w:szCs w:val="20"/>
          <w:lang w:val="en-GB"/>
        </w:rPr>
      </w:pPr>
      <w:r w:rsidRPr="00025BC4">
        <w:rPr>
          <w:rFonts w:ascii="Arial" w:eastAsia="Arial" w:hAnsi="Arial" w:cs="Arial"/>
          <w:sz w:val="29"/>
          <w:szCs w:val="29"/>
          <w:lang w:val="en-GB"/>
        </w:rPr>
        <w:t>Visionen - offensichtige göttliche Kommunikation.</w:t>
      </w:r>
    </w:p>
    <w:p w14:paraId="598E421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88288" behindDoc="1" locked="0" layoutInCell="0" allowOverlap="1" wp14:anchorId="691C7647" wp14:editId="03F27364">
            <wp:simplePos x="0" y="0"/>
            <wp:positionH relativeFrom="column">
              <wp:posOffset>182880</wp:posOffset>
            </wp:positionH>
            <wp:positionV relativeFrom="paragraph">
              <wp:posOffset>-123825</wp:posOffset>
            </wp:positionV>
            <wp:extent cx="73025" cy="730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189B968" w14:textId="77777777" w:rsidR="00B71C5C" w:rsidRPr="00025BC4" w:rsidRDefault="00B71C5C" w:rsidP="00B71C5C">
      <w:pPr>
        <w:spacing w:line="165" w:lineRule="exact"/>
        <w:rPr>
          <w:sz w:val="20"/>
          <w:szCs w:val="20"/>
          <w:lang w:val="en-GB"/>
        </w:rPr>
      </w:pPr>
    </w:p>
    <w:p w14:paraId="5B9A90D6" w14:textId="77777777" w:rsidR="00B71C5C" w:rsidRDefault="00B71C5C" w:rsidP="00B71C5C">
      <w:pPr>
        <w:ind w:left="1720"/>
        <w:rPr>
          <w:sz w:val="20"/>
          <w:szCs w:val="20"/>
          <w:lang w:val="en-GB"/>
        </w:rPr>
      </w:pPr>
      <w:r w:rsidRPr="00025BC4">
        <w:rPr>
          <w:rFonts w:ascii="Arial" w:eastAsia="Arial" w:hAnsi="Arial" w:cs="Arial"/>
          <w:sz w:val="29"/>
          <w:szCs w:val="29"/>
          <w:lang w:val="en-GB"/>
        </w:rPr>
        <w:t>Träume - göttliche Mitteilungen, die im Schlaf empfangen werden.</w:t>
      </w:r>
    </w:p>
    <w:p w14:paraId="53B35B9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89312" behindDoc="1" locked="0" layoutInCell="0" allowOverlap="1" wp14:anchorId="074169FF" wp14:editId="738C049F">
            <wp:simplePos x="0" y="0"/>
            <wp:positionH relativeFrom="column">
              <wp:posOffset>182880</wp:posOffset>
            </wp:positionH>
            <wp:positionV relativeFrom="paragraph">
              <wp:posOffset>-123825</wp:posOffset>
            </wp:positionV>
            <wp:extent cx="73025" cy="730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2CCFD95" w14:textId="77777777" w:rsidR="00B71C5C" w:rsidRPr="00025BC4" w:rsidRDefault="00B71C5C" w:rsidP="00B71C5C">
      <w:pPr>
        <w:spacing w:line="165" w:lineRule="exact"/>
        <w:rPr>
          <w:sz w:val="20"/>
          <w:szCs w:val="20"/>
          <w:lang w:val="en-GB"/>
        </w:rPr>
      </w:pPr>
    </w:p>
    <w:p w14:paraId="2D28F52D"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Symbole - Übersetzung von Symbolen und Emblemen, die etwas darstellen, das Gott in prophetischer Sprache verwenden will.</w:t>
      </w:r>
    </w:p>
    <w:p w14:paraId="1752941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90336" behindDoc="1" locked="0" layoutInCell="0" allowOverlap="1" wp14:anchorId="5D9A2F50" wp14:editId="7F15EB19">
            <wp:simplePos x="0" y="0"/>
            <wp:positionH relativeFrom="column">
              <wp:posOffset>182880</wp:posOffset>
            </wp:positionH>
            <wp:positionV relativeFrom="paragraph">
              <wp:posOffset>-374650</wp:posOffset>
            </wp:positionV>
            <wp:extent cx="73025" cy="7302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60820E7" w14:textId="77777777" w:rsidR="00B71C5C" w:rsidRPr="00025BC4" w:rsidRDefault="00B71C5C" w:rsidP="00B71C5C">
      <w:pPr>
        <w:spacing w:line="116" w:lineRule="exact"/>
        <w:rPr>
          <w:sz w:val="20"/>
          <w:szCs w:val="20"/>
          <w:lang w:val="en-GB"/>
        </w:rPr>
      </w:pPr>
    </w:p>
    <w:p w14:paraId="10E32300" w14:textId="77777777" w:rsidR="00B71C5C" w:rsidRDefault="00B71C5C" w:rsidP="00B71C5C">
      <w:pPr>
        <w:ind w:left="1720"/>
        <w:rPr>
          <w:sz w:val="20"/>
          <w:szCs w:val="20"/>
          <w:lang w:val="en-GB"/>
        </w:rPr>
      </w:pPr>
      <w:r w:rsidRPr="00025BC4">
        <w:rPr>
          <w:rFonts w:ascii="Arial" w:eastAsia="Arial" w:hAnsi="Arial" w:cs="Arial"/>
          <w:sz w:val="27"/>
          <w:szCs w:val="27"/>
          <w:lang w:val="en-GB"/>
        </w:rPr>
        <w:lastRenderedPageBreak/>
        <w:t>Gleichnisse - Kommunikation der Prophezeiung mit Bildern aus dem täglichen Leben.</w:t>
      </w:r>
    </w:p>
    <w:p w14:paraId="74C26BB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91360" behindDoc="1" locked="0" layoutInCell="0" allowOverlap="1" wp14:anchorId="06E91286" wp14:editId="36785CA5">
            <wp:simplePos x="0" y="0"/>
            <wp:positionH relativeFrom="column">
              <wp:posOffset>182880</wp:posOffset>
            </wp:positionH>
            <wp:positionV relativeFrom="paragraph">
              <wp:posOffset>-109220</wp:posOffset>
            </wp:positionV>
            <wp:extent cx="73025" cy="730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1AC79CB" w14:textId="77777777" w:rsidR="00B71C5C" w:rsidRPr="00025BC4" w:rsidRDefault="00B71C5C" w:rsidP="00B71C5C">
      <w:pPr>
        <w:spacing w:line="188" w:lineRule="exact"/>
        <w:rPr>
          <w:sz w:val="20"/>
          <w:szCs w:val="20"/>
          <w:lang w:val="en-GB"/>
        </w:rPr>
      </w:pPr>
    </w:p>
    <w:p w14:paraId="30C940E1"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Similitudes-Die Unterscheidung von übernatürlichem Wissen durch Vergleiche und Kontraste.</w:t>
      </w:r>
    </w:p>
    <w:p w14:paraId="33CAD34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92384" behindDoc="1" locked="0" layoutInCell="0" allowOverlap="1" wp14:anchorId="42870819" wp14:editId="514E7EF9">
            <wp:simplePos x="0" y="0"/>
            <wp:positionH relativeFrom="column">
              <wp:posOffset>182880</wp:posOffset>
            </wp:positionH>
            <wp:positionV relativeFrom="paragraph">
              <wp:posOffset>-374650</wp:posOffset>
            </wp:positionV>
            <wp:extent cx="73025" cy="7302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7190977" w14:textId="77777777" w:rsidR="00B71C5C" w:rsidRPr="00025BC4" w:rsidRDefault="00B71C5C" w:rsidP="00B71C5C">
      <w:pPr>
        <w:spacing w:line="102" w:lineRule="exact"/>
        <w:rPr>
          <w:sz w:val="20"/>
          <w:szCs w:val="20"/>
          <w:lang w:val="en-GB"/>
        </w:rPr>
      </w:pPr>
    </w:p>
    <w:p w14:paraId="668CE18F" w14:textId="77777777" w:rsidR="00B71C5C" w:rsidRDefault="00B71C5C" w:rsidP="00B71C5C">
      <w:pPr>
        <w:spacing w:line="280" w:lineRule="auto"/>
        <w:ind w:left="1720" w:right="20"/>
        <w:rPr>
          <w:sz w:val="20"/>
          <w:szCs w:val="20"/>
          <w:lang w:val="en-GB"/>
        </w:rPr>
      </w:pPr>
      <w:r w:rsidRPr="00025BC4">
        <w:rPr>
          <w:rFonts w:ascii="Arial" w:eastAsia="Arial" w:hAnsi="Arial" w:cs="Arial"/>
          <w:sz w:val="28"/>
          <w:szCs w:val="28"/>
          <w:lang w:val="en-GB"/>
        </w:rPr>
        <w:t>Worte der Weisheit - Vermittlung von prophetischer Einsicht und angewandtem Verständnis für die praktische Anwendung Gottes in alltäglichen Angelegenheiten.</w:t>
      </w:r>
    </w:p>
    <w:p w14:paraId="45B6282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93408" behindDoc="1" locked="0" layoutInCell="0" allowOverlap="1" wp14:anchorId="4B69F2C5" wp14:editId="3A934104">
            <wp:simplePos x="0" y="0"/>
            <wp:positionH relativeFrom="column">
              <wp:posOffset>182880</wp:posOffset>
            </wp:positionH>
            <wp:positionV relativeFrom="paragraph">
              <wp:posOffset>-389255</wp:posOffset>
            </wp:positionV>
            <wp:extent cx="73025" cy="730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82F4E02" w14:textId="77777777" w:rsidR="00B71C5C" w:rsidRPr="00025BC4" w:rsidRDefault="00B71C5C" w:rsidP="00B71C5C">
      <w:pPr>
        <w:spacing w:line="93" w:lineRule="exact"/>
        <w:rPr>
          <w:sz w:val="20"/>
          <w:szCs w:val="20"/>
          <w:lang w:val="en-GB"/>
        </w:rPr>
      </w:pPr>
    </w:p>
    <w:p w14:paraId="49D0ADDE" w14:textId="77777777" w:rsidR="00B71C5C" w:rsidRDefault="00B71C5C" w:rsidP="00B71C5C">
      <w:pPr>
        <w:ind w:left="1720"/>
        <w:rPr>
          <w:sz w:val="20"/>
          <w:szCs w:val="20"/>
          <w:lang w:val="en-GB"/>
        </w:rPr>
      </w:pPr>
      <w:r w:rsidRPr="00025BC4">
        <w:rPr>
          <w:rFonts w:ascii="Arial" w:eastAsia="Arial" w:hAnsi="Arial" w:cs="Arial"/>
          <w:sz w:val="28"/>
          <w:szCs w:val="28"/>
          <w:lang w:val="en-GB"/>
        </w:rPr>
        <w:t>Worte der Erkenntnis - etwas zu erklären, das Gott weiß</w:t>
      </w:r>
    </w:p>
    <w:p w14:paraId="65AB035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94432" behindDoc="1" locked="0" layoutInCell="0" allowOverlap="1" wp14:anchorId="3E31FAF0" wp14:editId="1E74A3C7">
            <wp:simplePos x="0" y="0"/>
            <wp:positionH relativeFrom="column">
              <wp:posOffset>182880</wp:posOffset>
            </wp:positionH>
            <wp:positionV relativeFrom="paragraph">
              <wp:posOffset>-116205</wp:posOffset>
            </wp:positionV>
            <wp:extent cx="73025" cy="7302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CAB73A5" w14:textId="77777777" w:rsidR="00B71C5C" w:rsidRPr="00025BC4" w:rsidRDefault="00B71C5C" w:rsidP="00B71C5C">
      <w:pPr>
        <w:rPr>
          <w:lang w:val="en-GB"/>
        </w:rPr>
        <w:sectPr w:rsidR="00B71C5C" w:rsidRPr="00025BC4">
          <w:pgSz w:w="12240" w:h="15840"/>
          <w:pgMar w:top="1418" w:right="1440" w:bottom="1440" w:left="1440" w:header="0" w:footer="0" w:gutter="0"/>
          <w:cols w:space="720" w:equalWidth="0">
            <w:col w:w="9360"/>
          </w:cols>
        </w:sectPr>
      </w:pPr>
    </w:p>
    <w:p w14:paraId="088081BF" w14:textId="77777777" w:rsidR="00B71C5C" w:rsidRDefault="00B71C5C" w:rsidP="00B71C5C">
      <w:pPr>
        <w:spacing w:line="258" w:lineRule="auto"/>
        <w:ind w:left="1720" w:right="20"/>
        <w:jc w:val="both"/>
        <w:rPr>
          <w:sz w:val="20"/>
          <w:szCs w:val="20"/>
          <w:lang w:val="en-GB"/>
        </w:rPr>
      </w:pPr>
      <w:r w:rsidRPr="00025BC4">
        <w:rPr>
          <w:rFonts w:ascii="Arial" w:eastAsia="Arial" w:hAnsi="Arial" w:cs="Arial"/>
          <w:sz w:val="29"/>
          <w:szCs w:val="29"/>
          <w:lang w:val="en-GB"/>
        </w:rPr>
        <w:lastRenderedPageBreak/>
        <w:t>eine andere, die mit natürlichen Mitteln nicht erkannt oder entdeckt werden kann.</w:t>
      </w:r>
    </w:p>
    <w:p w14:paraId="44FE3927" w14:textId="77777777" w:rsidR="00B71C5C" w:rsidRPr="00025BC4" w:rsidRDefault="00B71C5C" w:rsidP="00B71C5C">
      <w:pPr>
        <w:spacing w:line="127" w:lineRule="exact"/>
        <w:rPr>
          <w:sz w:val="20"/>
          <w:szCs w:val="20"/>
          <w:lang w:val="en-GB"/>
        </w:rPr>
      </w:pPr>
    </w:p>
    <w:p w14:paraId="67E372EB"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Prophezeiung, Vorhersage und Offenbarung - Enthüllung der verborgenen Informationen und Wahrheiten des Herrn, unabhängig von der Zeit, und deren Vorhersage als Prophezeiung.</w:t>
      </w:r>
    </w:p>
    <w:p w14:paraId="1BBC94D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95456" behindDoc="1" locked="0" layoutInCell="0" allowOverlap="1" wp14:anchorId="7BBBD3EB" wp14:editId="6FBDDB46">
            <wp:simplePos x="0" y="0"/>
            <wp:positionH relativeFrom="column">
              <wp:posOffset>182880</wp:posOffset>
            </wp:positionH>
            <wp:positionV relativeFrom="paragraph">
              <wp:posOffset>-574040</wp:posOffset>
            </wp:positionV>
            <wp:extent cx="73025" cy="730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CA6AC10" w14:textId="77777777" w:rsidR="00B71C5C" w:rsidRPr="00025BC4" w:rsidRDefault="00B71C5C" w:rsidP="00B71C5C">
      <w:pPr>
        <w:spacing w:line="133" w:lineRule="exact"/>
        <w:rPr>
          <w:sz w:val="20"/>
          <w:szCs w:val="20"/>
          <w:lang w:val="en-GB"/>
        </w:rPr>
      </w:pPr>
    </w:p>
    <w:p w14:paraId="11239EE2"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Göttliche Dekrete - Die Ereignisse dieser Welt werden so beeinflusst und verändert, dass sie mit den eingebetteten Befehlen und Programmen des Herrn übereinstimmen.</w:t>
      </w:r>
    </w:p>
    <w:p w14:paraId="1E92F90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96480" behindDoc="1" locked="0" layoutInCell="0" allowOverlap="1" wp14:anchorId="619204D6" wp14:editId="39D0820D">
            <wp:simplePos x="0" y="0"/>
            <wp:positionH relativeFrom="column">
              <wp:posOffset>182880</wp:posOffset>
            </wp:positionH>
            <wp:positionV relativeFrom="paragraph">
              <wp:posOffset>-574040</wp:posOffset>
            </wp:positionV>
            <wp:extent cx="73025" cy="7302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76757FC" w14:textId="77777777" w:rsidR="00B71C5C" w:rsidRPr="00025BC4" w:rsidRDefault="00B71C5C" w:rsidP="00B71C5C">
      <w:pPr>
        <w:spacing w:line="119" w:lineRule="exact"/>
        <w:rPr>
          <w:sz w:val="20"/>
          <w:szCs w:val="20"/>
          <w:lang w:val="en-GB"/>
        </w:rPr>
      </w:pPr>
    </w:p>
    <w:p w14:paraId="22A71000" w14:textId="77777777" w:rsidR="00B71C5C" w:rsidRDefault="00B71C5C" w:rsidP="00B71C5C">
      <w:pPr>
        <w:spacing w:line="293" w:lineRule="auto"/>
        <w:ind w:left="1720"/>
        <w:jc w:val="both"/>
        <w:rPr>
          <w:sz w:val="20"/>
          <w:szCs w:val="20"/>
          <w:lang w:val="en-GB"/>
        </w:rPr>
      </w:pPr>
      <w:r w:rsidRPr="00025BC4">
        <w:rPr>
          <w:rFonts w:ascii="Arial" w:eastAsia="Arial" w:hAnsi="Arial" w:cs="Arial"/>
          <w:sz w:val="26"/>
          <w:szCs w:val="26"/>
          <w:lang w:val="en-GB"/>
        </w:rPr>
        <w:t>Erklärungen und Befehle - Der Wille und das Wirken Gottes werden so stark herausgefordert, dass die Werke der Finsternis außer Kraft gesetzt werden und der normale Lauf der Ereignisse des Lebens ohne prophetisches Eingreifen verändert wird.</w:t>
      </w:r>
    </w:p>
    <w:p w14:paraId="7E1DA55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97504" behindDoc="1" locked="0" layoutInCell="0" allowOverlap="1" wp14:anchorId="0F19ED50" wp14:editId="70B1DF91">
            <wp:simplePos x="0" y="0"/>
            <wp:positionH relativeFrom="column">
              <wp:posOffset>182880</wp:posOffset>
            </wp:positionH>
            <wp:positionV relativeFrom="paragraph">
              <wp:posOffset>-607060</wp:posOffset>
            </wp:positionV>
            <wp:extent cx="73025" cy="730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25CF689" w14:textId="77777777" w:rsidR="00B71C5C" w:rsidRPr="00025BC4" w:rsidRDefault="00B71C5C" w:rsidP="00B71C5C">
      <w:pPr>
        <w:spacing w:line="66" w:lineRule="exact"/>
        <w:rPr>
          <w:sz w:val="20"/>
          <w:szCs w:val="20"/>
          <w:lang w:val="en-GB"/>
        </w:rPr>
      </w:pPr>
    </w:p>
    <w:p w14:paraId="536AD064"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Fürbittgebet - Fürsprache bei Gott und seinen geistlichen Aktivitäten, um unerwünschte Ereignisse in der Welt zu verändern.</w:t>
      </w:r>
    </w:p>
    <w:p w14:paraId="43C9786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98528" behindDoc="1" locked="0" layoutInCell="0" allowOverlap="1" wp14:anchorId="72DA9EC8" wp14:editId="480A4815">
            <wp:simplePos x="0" y="0"/>
            <wp:positionH relativeFrom="column">
              <wp:posOffset>182880</wp:posOffset>
            </wp:positionH>
            <wp:positionV relativeFrom="paragraph">
              <wp:posOffset>-374650</wp:posOffset>
            </wp:positionV>
            <wp:extent cx="73025" cy="730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31BD1DE" w14:textId="77777777" w:rsidR="00B71C5C" w:rsidRPr="00025BC4" w:rsidRDefault="00B71C5C" w:rsidP="00B71C5C">
      <w:pPr>
        <w:spacing w:line="116" w:lineRule="exact"/>
        <w:rPr>
          <w:sz w:val="20"/>
          <w:szCs w:val="20"/>
          <w:lang w:val="en-GB"/>
        </w:rPr>
      </w:pPr>
    </w:p>
    <w:p w14:paraId="7D4F0710" w14:textId="77777777" w:rsidR="00B71C5C" w:rsidRDefault="00B71C5C" w:rsidP="00B71C5C">
      <w:pPr>
        <w:spacing w:line="246" w:lineRule="auto"/>
        <w:ind w:left="1720" w:right="20"/>
        <w:jc w:val="both"/>
        <w:rPr>
          <w:sz w:val="20"/>
          <w:szCs w:val="20"/>
          <w:lang w:val="en-GB"/>
        </w:rPr>
      </w:pPr>
      <w:r w:rsidRPr="00025BC4">
        <w:rPr>
          <w:rFonts w:ascii="Arial" w:eastAsia="Arial" w:hAnsi="Arial" w:cs="Arial"/>
          <w:sz w:val="29"/>
          <w:szCs w:val="29"/>
          <w:lang w:val="en-GB"/>
        </w:rPr>
        <w:t>Übernatürliches Eingreifen - Sich durch Gebet, Dienst und Opfer zwischen die drohende Katastrophe und ihre Opfer stellen, um den Angriff des Feindes mit der Autorität des Herrn Jesus umzukehren.</w:t>
      </w:r>
    </w:p>
    <w:p w14:paraId="5BCEF3B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799552" behindDoc="1" locked="0" layoutInCell="0" allowOverlap="1" wp14:anchorId="4D7C16FC" wp14:editId="2C8A94B8">
            <wp:simplePos x="0" y="0"/>
            <wp:positionH relativeFrom="column">
              <wp:posOffset>182880</wp:posOffset>
            </wp:positionH>
            <wp:positionV relativeFrom="paragraph">
              <wp:posOffset>-780415</wp:posOffset>
            </wp:positionV>
            <wp:extent cx="73025" cy="730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D68738C" w14:textId="77777777" w:rsidR="00B71C5C" w:rsidRPr="00025BC4" w:rsidRDefault="00B71C5C" w:rsidP="00B71C5C">
      <w:pPr>
        <w:spacing w:line="125" w:lineRule="exact"/>
        <w:rPr>
          <w:sz w:val="20"/>
          <w:szCs w:val="20"/>
          <w:lang w:val="en-GB"/>
        </w:rPr>
      </w:pPr>
    </w:p>
    <w:p w14:paraId="1B2580F4"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Geistliche Wachsamkeit - Sich in der zugewiesenen prophetischen Abteilung aufhalten, um die ihr anvertrauten Menschen zu beschützen und zu fördern.</w:t>
      </w:r>
    </w:p>
    <w:p w14:paraId="08D0C1D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00576" behindDoc="1" locked="0" layoutInCell="0" allowOverlap="1" wp14:anchorId="5B782225" wp14:editId="2AC2D456">
            <wp:simplePos x="0" y="0"/>
            <wp:positionH relativeFrom="column">
              <wp:posOffset>182880</wp:posOffset>
            </wp:positionH>
            <wp:positionV relativeFrom="paragraph">
              <wp:posOffset>-574040</wp:posOffset>
            </wp:positionV>
            <wp:extent cx="73025" cy="7302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BAA4873" w14:textId="77777777" w:rsidR="00B71C5C" w:rsidRPr="00025BC4" w:rsidRDefault="00B71C5C" w:rsidP="00B71C5C">
      <w:pPr>
        <w:spacing w:line="119" w:lineRule="exact"/>
        <w:rPr>
          <w:sz w:val="20"/>
          <w:szCs w:val="20"/>
          <w:lang w:val="en-GB"/>
        </w:rPr>
      </w:pPr>
    </w:p>
    <w:p w14:paraId="5EAA45B5" w14:textId="77777777" w:rsidR="00B71C5C" w:rsidRDefault="00B71C5C" w:rsidP="00B71C5C">
      <w:pPr>
        <w:spacing w:line="244" w:lineRule="auto"/>
        <w:ind w:left="1720"/>
        <w:jc w:val="both"/>
        <w:rPr>
          <w:sz w:val="20"/>
          <w:szCs w:val="20"/>
          <w:lang w:val="en-GB"/>
        </w:rPr>
      </w:pPr>
      <w:r w:rsidRPr="00025BC4">
        <w:rPr>
          <w:rFonts w:ascii="Arial" w:eastAsia="Arial" w:hAnsi="Arial" w:cs="Arial"/>
          <w:sz w:val="29"/>
          <w:szCs w:val="29"/>
          <w:lang w:val="en-GB"/>
        </w:rPr>
        <w:t>Geistliche Wächterschaft - Ein Gebiet entweder durch göttliche Zuweisung oder durch die Position der Kirche als übernatürliche Kraft einkreisen, um die Hände des Gerichts aufzuhalten und/oder dämonisches Eindringen zu verhindern. Die Autorität des Propheten ausüben, um den Willen des Herrn in menschlichen Situationen durchzusetzen.</w:t>
      </w:r>
    </w:p>
    <w:p w14:paraId="45411A1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01600" behindDoc="1" locked="0" layoutInCell="0" allowOverlap="1" wp14:anchorId="0F58BA7E" wp14:editId="59F71FAE">
            <wp:simplePos x="0" y="0"/>
            <wp:positionH relativeFrom="column">
              <wp:posOffset>182880</wp:posOffset>
            </wp:positionH>
            <wp:positionV relativeFrom="paragraph">
              <wp:posOffset>-988695</wp:posOffset>
            </wp:positionV>
            <wp:extent cx="73025" cy="730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D93401E" w14:textId="77777777" w:rsidR="00B71C5C" w:rsidRPr="00025BC4" w:rsidRDefault="00B71C5C" w:rsidP="00B71C5C">
      <w:pPr>
        <w:spacing w:line="142" w:lineRule="exact"/>
        <w:rPr>
          <w:sz w:val="20"/>
          <w:szCs w:val="20"/>
          <w:lang w:val="en-GB"/>
        </w:rPr>
      </w:pPr>
    </w:p>
    <w:p w14:paraId="450FB596" w14:textId="77777777" w:rsidR="00B71C5C" w:rsidRDefault="00B71C5C" w:rsidP="00B71C5C">
      <w:pPr>
        <w:spacing w:line="246" w:lineRule="auto"/>
        <w:ind w:left="1720"/>
        <w:jc w:val="both"/>
        <w:rPr>
          <w:sz w:val="20"/>
          <w:szCs w:val="20"/>
          <w:lang w:val="en-GB"/>
        </w:rPr>
      </w:pPr>
      <w:r w:rsidRPr="00025BC4">
        <w:rPr>
          <w:rFonts w:ascii="Arial" w:eastAsia="Arial" w:hAnsi="Arial" w:cs="Arial"/>
          <w:sz w:val="29"/>
          <w:szCs w:val="29"/>
          <w:lang w:val="en-GB"/>
        </w:rPr>
        <w:t>Lobpreis-Krieg-Die Durchführung von formellen oder informellen geistlichen Anbetungssitzungen, um die geistlichen Kämpfe hinter den Kulissen zu erleichtern, die die prophetische Garde für die Menschen unter der Aufsicht des Propheten führt.</w:t>
      </w:r>
    </w:p>
    <w:p w14:paraId="06B60A8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02624" behindDoc="1" locked="0" layoutInCell="0" allowOverlap="1" wp14:anchorId="788740FB" wp14:editId="77D4D72A">
            <wp:simplePos x="0" y="0"/>
            <wp:positionH relativeFrom="column">
              <wp:posOffset>182880</wp:posOffset>
            </wp:positionH>
            <wp:positionV relativeFrom="paragraph">
              <wp:posOffset>-780415</wp:posOffset>
            </wp:positionV>
            <wp:extent cx="73025" cy="730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0BF422D" w14:textId="77777777" w:rsidR="00B71C5C" w:rsidRPr="00025BC4" w:rsidRDefault="00B71C5C" w:rsidP="00B71C5C">
      <w:pPr>
        <w:spacing w:line="226" w:lineRule="exact"/>
        <w:rPr>
          <w:sz w:val="20"/>
          <w:szCs w:val="20"/>
          <w:lang w:val="en-GB"/>
        </w:rPr>
      </w:pPr>
    </w:p>
    <w:p w14:paraId="145A7D5C"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Übe, jede der oben genannten Eigenschaften zu identifizieren und zu simulieren, nachdem du ein Szenario erstellt hast, das sie darstellt. Nenne abschließend die offensichtlichsten Talente oder Eigenschaften, die ein Prophet oder eine Prophetin braucht, um sie auszuführen. Begründe deine Ergebnisse mit Erklärungen zu deinen Entscheidungsgründen.</w:t>
      </w:r>
    </w:p>
    <w:p w14:paraId="6E87F10F" w14:textId="77777777" w:rsidR="00B71C5C" w:rsidRPr="00025BC4" w:rsidRDefault="00B71C5C" w:rsidP="00B71C5C">
      <w:pPr>
        <w:rPr>
          <w:lang w:val="en-GB"/>
        </w:rPr>
        <w:sectPr w:rsidR="00B71C5C" w:rsidRPr="00025BC4">
          <w:pgSz w:w="12240" w:h="15840"/>
          <w:pgMar w:top="1423" w:right="1440" w:bottom="1057" w:left="1440" w:header="0" w:footer="0" w:gutter="0"/>
          <w:cols w:space="720" w:equalWidth="0">
            <w:col w:w="9360"/>
          </w:cols>
        </w:sectPr>
      </w:pPr>
    </w:p>
    <w:p w14:paraId="7037C6F4"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lastRenderedPageBreak/>
        <w:t>Schnellstudiendiagramm</w:t>
      </w:r>
    </w:p>
    <w:p w14:paraId="26D87E3F" w14:textId="77777777" w:rsidR="00B71C5C" w:rsidRPr="00025BC4" w:rsidRDefault="00B71C5C" w:rsidP="00B71C5C">
      <w:pPr>
        <w:spacing w:line="185" w:lineRule="exact"/>
        <w:rPr>
          <w:sz w:val="20"/>
          <w:szCs w:val="20"/>
          <w:lang w:val="en-GB"/>
        </w:rPr>
      </w:pPr>
    </w:p>
    <w:p w14:paraId="5A6FF740"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Das Spektrum des Wortes des Propheten</w:t>
      </w:r>
    </w:p>
    <w:p w14:paraId="146D2D37" w14:textId="77777777" w:rsidR="00B71C5C" w:rsidRPr="00025BC4" w:rsidRDefault="00B71C5C" w:rsidP="00B71C5C">
      <w:pPr>
        <w:spacing w:line="199" w:lineRule="exact"/>
        <w:rPr>
          <w:sz w:val="20"/>
          <w:szCs w:val="20"/>
          <w:lang w:val="en-GB"/>
        </w:rPr>
      </w:pPr>
    </w:p>
    <w:p w14:paraId="3B6C5E17" w14:textId="77777777" w:rsidR="00B71C5C" w:rsidRDefault="00B71C5C" w:rsidP="00B71C5C">
      <w:pPr>
        <w:spacing w:line="293" w:lineRule="auto"/>
        <w:ind w:firstLine="288"/>
        <w:jc w:val="both"/>
        <w:rPr>
          <w:sz w:val="20"/>
          <w:szCs w:val="20"/>
          <w:lang w:val="en-GB"/>
        </w:rPr>
      </w:pPr>
      <w:r w:rsidRPr="00025BC4">
        <w:rPr>
          <w:rFonts w:ascii="Arial" w:eastAsia="Arial" w:hAnsi="Arial" w:cs="Arial"/>
          <w:sz w:val="26"/>
          <w:szCs w:val="26"/>
          <w:lang w:val="en-GB"/>
        </w:rPr>
        <w:t>Aus dem, was wir bisher besprochen haben, kannst du sehen, dass es harte Arbeit ist, ein Prophet zu sein. Aber es gibt noch mehr. Hier sind ein paar weitere Dinge, mit denen sich Prophetinnen und Propheten beschäftigen müssen und die viele von ihnen ganz natürlich tun, obwohl nur wenige erklären können, warum oder wie.</w:t>
      </w:r>
    </w:p>
    <w:p w14:paraId="47625A4B" w14:textId="77777777" w:rsidR="00B71C5C" w:rsidRPr="00025BC4" w:rsidRDefault="00B71C5C" w:rsidP="00B71C5C">
      <w:pPr>
        <w:spacing w:line="374" w:lineRule="exact"/>
        <w:rPr>
          <w:sz w:val="20"/>
          <w:szCs w:val="20"/>
          <w:lang w:val="en-GB"/>
        </w:rPr>
      </w:pPr>
    </w:p>
    <w:p w14:paraId="232EC318"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Zungen und Auslegung - Übernatürliches Gebet im Geist, das sich in die Zungen von Engeln und manchmal in die alten Zungen alter geistlicher Mächte verwandelt.</w:t>
      </w:r>
    </w:p>
    <w:p w14:paraId="53FF2D0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03648" behindDoc="1" locked="0" layoutInCell="0" allowOverlap="1" wp14:anchorId="3B4F5B5F" wp14:editId="6E7121C0">
            <wp:simplePos x="0" y="0"/>
            <wp:positionH relativeFrom="column">
              <wp:posOffset>182880</wp:posOffset>
            </wp:positionH>
            <wp:positionV relativeFrom="paragraph">
              <wp:posOffset>-574040</wp:posOffset>
            </wp:positionV>
            <wp:extent cx="73025" cy="7302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F6E95E4" w14:textId="77777777" w:rsidR="00B71C5C" w:rsidRPr="00025BC4" w:rsidRDefault="00B71C5C" w:rsidP="00B71C5C">
      <w:pPr>
        <w:spacing w:line="119" w:lineRule="exact"/>
        <w:rPr>
          <w:sz w:val="20"/>
          <w:szCs w:val="20"/>
          <w:lang w:val="en-GB"/>
        </w:rPr>
      </w:pPr>
    </w:p>
    <w:p w14:paraId="507948CF"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Unterscheidende Geister - Die Fähigkeit, die Gegenwart von Gottes unsichtbaren Geschöpfen, Engeln oder Dämonen physisch zu sehen oder intuitiv zu erkennen.</w:t>
      </w:r>
    </w:p>
    <w:p w14:paraId="57EB062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04672" behindDoc="1" locked="0" layoutInCell="0" allowOverlap="1" wp14:anchorId="0528C594" wp14:editId="083077F1">
            <wp:simplePos x="0" y="0"/>
            <wp:positionH relativeFrom="column">
              <wp:posOffset>182880</wp:posOffset>
            </wp:positionH>
            <wp:positionV relativeFrom="paragraph">
              <wp:posOffset>-574040</wp:posOffset>
            </wp:positionV>
            <wp:extent cx="73025" cy="7302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E575DDB" w14:textId="77777777" w:rsidR="00B71C5C" w:rsidRPr="00025BC4" w:rsidRDefault="00B71C5C" w:rsidP="00B71C5C">
      <w:pPr>
        <w:spacing w:line="133" w:lineRule="exact"/>
        <w:rPr>
          <w:sz w:val="20"/>
          <w:szCs w:val="20"/>
          <w:lang w:val="en-GB"/>
        </w:rPr>
      </w:pPr>
    </w:p>
    <w:p w14:paraId="28B87F0A"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Psalmen und Poesie - Die Aktivierung der ästhetischen Seite des Prophetenmantels, die auf Lieder, Reime und rhythmische Klänge zurückgreift, um das Wort des Herrn zu verkünden.</w:t>
      </w:r>
    </w:p>
    <w:p w14:paraId="48EE6C7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05696" behindDoc="1" locked="0" layoutInCell="0" allowOverlap="1" wp14:anchorId="4675FC5E" wp14:editId="375F753F">
            <wp:simplePos x="0" y="0"/>
            <wp:positionH relativeFrom="column">
              <wp:posOffset>182880</wp:posOffset>
            </wp:positionH>
            <wp:positionV relativeFrom="paragraph">
              <wp:posOffset>-574040</wp:posOffset>
            </wp:positionV>
            <wp:extent cx="73025" cy="7302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DC2DB4D" w14:textId="77777777" w:rsidR="00B71C5C" w:rsidRPr="00025BC4" w:rsidRDefault="00B71C5C" w:rsidP="00B71C5C">
      <w:pPr>
        <w:spacing w:line="119" w:lineRule="exact"/>
        <w:rPr>
          <w:sz w:val="20"/>
          <w:szCs w:val="20"/>
          <w:lang w:val="en-GB"/>
        </w:rPr>
      </w:pPr>
    </w:p>
    <w:p w14:paraId="37641847"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Seher/innen - Interaktion mit der Geisterwelt als visuelle Überbringer/innen von Botschaften des Geistes Gottes.</w:t>
      </w:r>
    </w:p>
    <w:p w14:paraId="160426A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06720" behindDoc="1" locked="0" layoutInCell="0" allowOverlap="1" wp14:anchorId="6421B638" wp14:editId="7C58755B">
            <wp:simplePos x="0" y="0"/>
            <wp:positionH relativeFrom="column">
              <wp:posOffset>182880</wp:posOffset>
            </wp:positionH>
            <wp:positionV relativeFrom="paragraph">
              <wp:posOffset>-374650</wp:posOffset>
            </wp:positionV>
            <wp:extent cx="73025" cy="7302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84B7364" w14:textId="77777777" w:rsidR="00B71C5C" w:rsidRPr="00025BC4" w:rsidRDefault="00B71C5C" w:rsidP="00B71C5C">
      <w:pPr>
        <w:spacing w:line="102" w:lineRule="exact"/>
        <w:rPr>
          <w:sz w:val="20"/>
          <w:szCs w:val="20"/>
          <w:lang w:val="en-GB"/>
        </w:rPr>
      </w:pPr>
    </w:p>
    <w:p w14:paraId="419688F0"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Träumerin oder Träumer von Träumen - Empfangen oder Bestätigen des Wortes des Herrn, das durch Träume und nächtliche Visionen offenbart wird.</w:t>
      </w:r>
    </w:p>
    <w:p w14:paraId="47102F3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07744" behindDoc="1" locked="0" layoutInCell="0" allowOverlap="1" wp14:anchorId="689B1D4A" wp14:editId="21BF9C31">
            <wp:simplePos x="0" y="0"/>
            <wp:positionH relativeFrom="column">
              <wp:posOffset>182880</wp:posOffset>
            </wp:positionH>
            <wp:positionV relativeFrom="paragraph">
              <wp:posOffset>-374650</wp:posOffset>
            </wp:positionV>
            <wp:extent cx="73025" cy="7302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2F00428" w14:textId="77777777" w:rsidR="00B71C5C" w:rsidRPr="00025BC4" w:rsidRDefault="00B71C5C" w:rsidP="00B71C5C">
      <w:pPr>
        <w:spacing w:line="116" w:lineRule="exact"/>
        <w:rPr>
          <w:sz w:val="20"/>
          <w:szCs w:val="20"/>
          <w:lang w:val="en-GB"/>
        </w:rPr>
      </w:pPr>
    </w:p>
    <w:p w14:paraId="5CDC4EB1" w14:textId="77777777" w:rsidR="00B71C5C" w:rsidRDefault="00B71C5C" w:rsidP="00B71C5C">
      <w:pPr>
        <w:spacing w:line="278" w:lineRule="auto"/>
        <w:ind w:left="1720"/>
        <w:jc w:val="both"/>
        <w:rPr>
          <w:sz w:val="20"/>
          <w:szCs w:val="20"/>
          <w:lang w:val="en-GB"/>
        </w:rPr>
      </w:pPr>
      <w:r w:rsidRPr="00025BC4">
        <w:rPr>
          <w:rFonts w:ascii="Arial" w:eastAsia="Arial" w:hAnsi="Arial" w:cs="Arial"/>
          <w:sz w:val="27"/>
          <w:szCs w:val="27"/>
          <w:lang w:val="en-GB"/>
        </w:rPr>
        <w:t>Übernatürliche Strategeme - Treffen mit Gott in speziellen prophetischen Sitzungen (wach oder schlafend), um seine Gedanken und Pläne für die Aufgaben zu erfahren, die er gerade an seine prophetischen Mitarbeiter verteilt.</w:t>
      </w:r>
    </w:p>
    <w:p w14:paraId="0AC3C62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08768" behindDoc="1" locked="0" layoutInCell="0" allowOverlap="1" wp14:anchorId="4ED7C463" wp14:editId="4695F9D5">
            <wp:simplePos x="0" y="0"/>
            <wp:positionH relativeFrom="column">
              <wp:posOffset>182880</wp:posOffset>
            </wp:positionH>
            <wp:positionV relativeFrom="paragraph">
              <wp:posOffset>-596900</wp:posOffset>
            </wp:positionV>
            <wp:extent cx="73025" cy="7302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3967914" w14:textId="77777777" w:rsidR="00B71C5C" w:rsidRPr="00025BC4" w:rsidRDefault="00B71C5C" w:rsidP="00B71C5C">
      <w:pPr>
        <w:spacing w:line="82" w:lineRule="exact"/>
        <w:rPr>
          <w:sz w:val="20"/>
          <w:szCs w:val="20"/>
          <w:lang w:val="en-GB"/>
        </w:rPr>
      </w:pPr>
    </w:p>
    <w:p w14:paraId="0EAFA7BF" w14:textId="77777777" w:rsidR="00B71C5C" w:rsidRDefault="00B71C5C" w:rsidP="00B71C5C">
      <w:pPr>
        <w:spacing w:line="263" w:lineRule="auto"/>
        <w:ind w:left="1720"/>
        <w:jc w:val="both"/>
        <w:rPr>
          <w:sz w:val="20"/>
          <w:szCs w:val="20"/>
          <w:lang w:val="en-GB"/>
        </w:rPr>
      </w:pPr>
      <w:r w:rsidRPr="00025BC4">
        <w:rPr>
          <w:rFonts w:ascii="Arial" w:eastAsia="Arial" w:hAnsi="Arial" w:cs="Arial"/>
          <w:sz w:val="28"/>
          <w:szCs w:val="28"/>
          <w:lang w:val="en-GB"/>
        </w:rPr>
        <w:t>Geistliche Gaben, Opfer und Dienen - andere in Gottes wahren geistlichen Dienstanforderungen und deren Methoden, Wert und Nutzen bestätigen und unterweisen.</w:t>
      </w:r>
    </w:p>
    <w:p w14:paraId="03C2F5B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09792" behindDoc="1" locked="0" layoutInCell="0" allowOverlap="1" wp14:anchorId="029E417D" wp14:editId="0C431B79">
            <wp:simplePos x="0" y="0"/>
            <wp:positionH relativeFrom="column">
              <wp:posOffset>182880</wp:posOffset>
            </wp:positionH>
            <wp:positionV relativeFrom="paragraph">
              <wp:posOffset>-584200</wp:posOffset>
            </wp:positionV>
            <wp:extent cx="73025" cy="730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958870D" w14:textId="77777777" w:rsidR="00B71C5C" w:rsidRPr="00025BC4" w:rsidRDefault="00B71C5C" w:rsidP="00B71C5C">
      <w:pPr>
        <w:spacing w:line="102" w:lineRule="exact"/>
        <w:rPr>
          <w:sz w:val="20"/>
          <w:szCs w:val="20"/>
          <w:lang w:val="en-GB"/>
        </w:rPr>
      </w:pPr>
    </w:p>
    <w:p w14:paraId="0441F251" w14:textId="77777777" w:rsidR="00B71C5C" w:rsidRDefault="00B71C5C" w:rsidP="00B71C5C">
      <w:pPr>
        <w:spacing w:line="246" w:lineRule="auto"/>
        <w:ind w:left="1720"/>
        <w:jc w:val="both"/>
        <w:rPr>
          <w:sz w:val="20"/>
          <w:szCs w:val="20"/>
          <w:lang w:val="en-GB"/>
        </w:rPr>
      </w:pPr>
      <w:r w:rsidRPr="00025BC4">
        <w:rPr>
          <w:rFonts w:ascii="Arial" w:eastAsia="Arial" w:hAnsi="Arial" w:cs="Arial"/>
          <w:sz w:val="29"/>
          <w:szCs w:val="29"/>
          <w:lang w:val="en-GB"/>
        </w:rPr>
        <w:t>Geistliche Kampfführung - durch Gebet, Lobpreis oder Fürbitte Gottes unsichtbare Kräfte auf der Erde einsetzen, um die Erfüllung seines Wortes zu erzwingen oder durch prophetische Kraft zu bewirken.</w:t>
      </w:r>
    </w:p>
    <w:p w14:paraId="70F9B2D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10816" behindDoc="1" locked="0" layoutInCell="0" allowOverlap="1" wp14:anchorId="0581BA3E" wp14:editId="5CD2995B">
            <wp:simplePos x="0" y="0"/>
            <wp:positionH relativeFrom="column">
              <wp:posOffset>182880</wp:posOffset>
            </wp:positionH>
            <wp:positionV relativeFrom="paragraph">
              <wp:posOffset>-780415</wp:posOffset>
            </wp:positionV>
            <wp:extent cx="73025" cy="730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64DC7E7" w14:textId="77777777" w:rsidR="00B71C5C" w:rsidRPr="00025BC4" w:rsidRDefault="00B71C5C" w:rsidP="00B71C5C">
      <w:pPr>
        <w:spacing w:line="139" w:lineRule="exact"/>
        <w:rPr>
          <w:sz w:val="20"/>
          <w:szCs w:val="20"/>
          <w:lang w:val="en-GB"/>
        </w:rPr>
      </w:pPr>
    </w:p>
    <w:p w14:paraId="60FAC9F3"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Machtbelagerungen - Unermüdlicher Lobpreis schafft übernatürliche Barrieren um das Lager des Feindes, um sein Vorankommen aufzuhalten.</w:t>
      </w:r>
    </w:p>
    <w:p w14:paraId="102251B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11840" behindDoc="1" locked="0" layoutInCell="0" allowOverlap="1" wp14:anchorId="16521586" wp14:editId="661083FA">
            <wp:simplePos x="0" y="0"/>
            <wp:positionH relativeFrom="column">
              <wp:posOffset>182880</wp:posOffset>
            </wp:positionH>
            <wp:positionV relativeFrom="paragraph">
              <wp:posOffset>-374650</wp:posOffset>
            </wp:positionV>
            <wp:extent cx="73025" cy="730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FA666B3" w14:textId="77777777" w:rsidR="00B71C5C" w:rsidRPr="00025BC4" w:rsidRDefault="00B71C5C" w:rsidP="00B71C5C">
      <w:pPr>
        <w:spacing w:line="102" w:lineRule="exact"/>
        <w:rPr>
          <w:sz w:val="20"/>
          <w:szCs w:val="20"/>
          <w:lang w:val="en-GB"/>
        </w:rPr>
      </w:pPr>
    </w:p>
    <w:p w14:paraId="7DBEACDA" w14:textId="77777777" w:rsidR="00B71C5C" w:rsidRDefault="00B71C5C" w:rsidP="00B71C5C">
      <w:pPr>
        <w:tabs>
          <w:tab w:val="left" w:pos="2700"/>
          <w:tab w:val="left" w:pos="6320"/>
          <w:tab w:val="left" w:pos="6980"/>
          <w:tab w:val="left" w:pos="7860"/>
          <w:tab w:val="left" w:pos="8920"/>
        </w:tabs>
        <w:ind w:left="1720"/>
        <w:rPr>
          <w:sz w:val="20"/>
          <w:szCs w:val="20"/>
          <w:lang w:val="en-GB"/>
        </w:rPr>
      </w:pPr>
      <w:r w:rsidRPr="00025BC4">
        <w:rPr>
          <w:rFonts w:ascii="Arial" w:eastAsia="Arial" w:hAnsi="Arial" w:cs="Arial"/>
          <w:sz w:val="29"/>
          <w:szCs w:val="29"/>
          <w:lang w:val="en-GB"/>
        </w:rPr>
        <w:tab/>
        <w:t>Machtkonfrontationen - Konfrontationen in</w:t>
      </w:r>
      <w:r w:rsidRPr="00025BC4">
        <w:rPr>
          <w:rFonts w:ascii="Arial" w:eastAsia="Arial" w:hAnsi="Arial" w:cs="Arial"/>
          <w:sz w:val="29"/>
          <w:szCs w:val="29"/>
          <w:lang w:val="en-GB"/>
        </w:rPr>
        <w:tab/>
        <w:t xml:space="preserve">, </w:t>
      </w:r>
      <w:r w:rsidRPr="00025BC4">
        <w:rPr>
          <w:rFonts w:ascii="Arial" w:eastAsia="Arial" w:hAnsi="Arial" w:cs="Arial"/>
          <w:sz w:val="29"/>
          <w:szCs w:val="29"/>
          <w:lang w:val="en-GB"/>
        </w:rPr>
        <w:tab/>
        <w:t xml:space="preserve">Irrtum, </w:t>
      </w:r>
      <w:r w:rsidRPr="00025BC4">
        <w:rPr>
          <w:rFonts w:ascii="Arial" w:eastAsia="Arial" w:hAnsi="Arial" w:cs="Arial"/>
          <w:sz w:val="29"/>
          <w:szCs w:val="29"/>
          <w:lang w:val="en-GB"/>
        </w:rPr>
        <w:tab/>
        <w:t>Ketzerei,</w:t>
      </w:r>
      <w:r w:rsidRPr="00025BC4">
        <w:rPr>
          <w:sz w:val="20"/>
          <w:szCs w:val="20"/>
          <w:lang w:val="en-GB"/>
        </w:rPr>
        <w:tab/>
      </w:r>
      <w:r w:rsidRPr="00025BC4">
        <w:rPr>
          <w:rFonts w:ascii="Arial" w:eastAsia="Arial" w:hAnsi="Arial" w:cs="Arial"/>
          <w:sz w:val="25"/>
          <w:szCs w:val="25"/>
          <w:lang w:val="en-GB"/>
        </w:rPr>
        <w:t>und</w:t>
      </w:r>
    </w:p>
    <w:p w14:paraId="16FA208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12864" behindDoc="1" locked="0" layoutInCell="0" allowOverlap="1" wp14:anchorId="22A406E8" wp14:editId="09A9BA24">
            <wp:simplePos x="0" y="0"/>
            <wp:positionH relativeFrom="column">
              <wp:posOffset>182880</wp:posOffset>
            </wp:positionH>
            <wp:positionV relativeFrom="paragraph">
              <wp:posOffset>-123825</wp:posOffset>
            </wp:positionV>
            <wp:extent cx="73025" cy="730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4BDD1B4" w14:textId="77777777" w:rsidR="00B71C5C" w:rsidRPr="00025BC4" w:rsidRDefault="00B71C5C" w:rsidP="00B71C5C">
      <w:pPr>
        <w:rPr>
          <w:lang w:val="en-GB"/>
        </w:rPr>
        <w:sectPr w:rsidR="00B71C5C" w:rsidRPr="00025BC4">
          <w:pgSz w:w="12240" w:h="15840"/>
          <w:pgMar w:top="1417" w:right="1440" w:bottom="996" w:left="1440" w:header="0" w:footer="0" w:gutter="0"/>
          <w:cols w:space="720" w:equalWidth="0">
            <w:col w:w="9360"/>
          </w:cols>
        </w:sectPr>
      </w:pPr>
    </w:p>
    <w:p w14:paraId="51229BE4"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lastRenderedPageBreak/>
        <w:t>Perversion mit der Autorität des Prophetenmantels zu bekämpfen und sich gegen die Werke und Mächte der Finsternis zu wehren, um die Kirche, den Glauben und die Herde Gottes zu verteidigen.</w:t>
      </w:r>
    </w:p>
    <w:p w14:paraId="37C347D4" w14:textId="77777777" w:rsidR="00B71C5C" w:rsidRPr="00025BC4" w:rsidRDefault="00B71C5C" w:rsidP="00B71C5C">
      <w:pPr>
        <w:spacing w:line="138" w:lineRule="exact"/>
        <w:rPr>
          <w:sz w:val="20"/>
          <w:szCs w:val="20"/>
          <w:lang w:val="en-GB"/>
        </w:rPr>
      </w:pPr>
    </w:p>
    <w:p w14:paraId="59A76D3A" w14:textId="77777777" w:rsidR="00B71C5C" w:rsidRDefault="00B71C5C" w:rsidP="00B71C5C">
      <w:pPr>
        <w:spacing w:line="270" w:lineRule="auto"/>
        <w:ind w:left="1720"/>
        <w:jc w:val="both"/>
        <w:rPr>
          <w:sz w:val="20"/>
          <w:szCs w:val="20"/>
          <w:lang w:val="en-GB"/>
        </w:rPr>
      </w:pPr>
      <w:r w:rsidRPr="00025BC4">
        <w:rPr>
          <w:rFonts w:ascii="Arial" w:eastAsia="Arial" w:hAnsi="Arial" w:cs="Arial"/>
          <w:sz w:val="27"/>
          <w:szCs w:val="27"/>
          <w:lang w:val="en-GB"/>
        </w:rPr>
        <w:t>Unterscheidung von Irrlehren und häretischen Boten - Erkennen und Korrigieren von Irrlehren, trendigen Lehren oder Verwässerungen der Schrift; Kennzeichnen und Veröffentlichen von eindeutig irrigen Lehren, gemessen am Wort des Herrn in der Heiligen Schrift.</w:t>
      </w:r>
    </w:p>
    <w:p w14:paraId="0716226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13888" behindDoc="1" locked="0" layoutInCell="0" allowOverlap="1" wp14:anchorId="4F56B1F9" wp14:editId="4BF66E74">
            <wp:simplePos x="0" y="0"/>
            <wp:positionH relativeFrom="column">
              <wp:posOffset>182880</wp:posOffset>
            </wp:positionH>
            <wp:positionV relativeFrom="paragraph">
              <wp:posOffset>-799465</wp:posOffset>
            </wp:positionV>
            <wp:extent cx="73025" cy="730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732F5E6" w14:textId="77777777" w:rsidR="00B71C5C" w:rsidRPr="00025BC4" w:rsidRDefault="00B71C5C" w:rsidP="00B71C5C">
      <w:pPr>
        <w:spacing w:line="109" w:lineRule="exact"/>
        <w:rPr>
          <w:sz w:val="20"/>
          <w:szCs w:val="20"/>
          <w:lang w:val="en-GB"/>
        </w:rPr>
      </w:pPr>
    </w:p>
    <w:p w14:paraId="79107E00" w14:textId="77777777" w:rsidR="00B71C5C" w:rsidRDefault="00B71C5C" w:rsidP="00B71C5C">
      <w:pPr>
        <w:spacing w:line="246" w:lineRule="auto"/>
        <w:ind w:left="1720"/>
        <w:jc w:val="both"/>
        <w:rPr>
          <w:sz w:val="20"/>
          <w:szCs w:val="20"/>
          <w:lang w:val="en-GB"/>
        </w:rPr>
      </w:pPr>
      <w:r w:rsidRPr="00025BC4">
        <w:rPr>
          <w:rFonts w:ascii="Arial" w:eastAsia="Arial" w:hAnsi="Arial" w:cs="Arial"/>
          <w:sz w:val="29"/>
          <w:szCs w:val="29"/>
          <w:lang w:val="en-GB"/>
        </w:rPr>
        <w:t>Prophetisches Drama - Darstellung des Wortes des Herrn in Aktion, vertont mit Musik oder Tanz; Darstellung der unsichtbaren Aktivitäten der Ewigkeit in einem öffentlichen Theaterstück, um den Anbetern zu zeigen, was der Herr hinter den Kulissen tut.</w:t>
      </w:r>
    </w:p>
    <w:p w14:paraId="08BEB32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14912" behindDoc="1" locked="0" layoutInCell="0" allowOverlap="1" wp14:anchorId="47F83F8B" wp14:editId="19AA8473">
            <wp:simplePos x="0" y="0"/>
            <wp:positionH relativeFrom="column">
              <wp:posOffset>182880</wp:posOffset>
            </wp:positionH>
            <wp:positionV relativeFrom="paragraph">
              <wp:posOffset>-780415</wp:posOffset>
            </wp:positionV>
            <wp:extent cx="73025" cy="730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6EC6B7D" w14:textId="77777777" w:rsidR="00B71C5C" w:rsidRPr="00025BC4" w:rsidRDefault="00B71C5C" w:rsidP="00B71C5C">
      <w:pPr>
        <w:spacing w:line="226" w:lineRule="exact"/>
        <w:rPr>
          <w:sz w:val="20"/>
          <w:szCs w:val="20"/>
          <w:lang w:val="en-GB"/>
        </w:rPr>
      </w:pPr>
    </w:p>
    <w:p w14:paraId="06E45F59"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9"/>
          <w:szCs w:val="29"/>
          <w:lang w:val="en-GB"/>
        </w:rPr>
        <w:t>Veranschauliche die Zeichen, die jedes der oben genannten Zeichen manifestieren, und die besondere Situation, in der sie erforderlich sind.</w:t>
      </w:r>
    </w:p>
    <w:p w14:paraId="022A9102" w14:textId="77777777" w:rsidR="00B71C5C" w:rsidRPr="00025BC4" w:rsidRDefault="00B71C5C" w:rsidP="00B71C5C">
      <w:pPr>
        <w:spacing w:line="122" w:lineRule="exact"/>
        <w:rPr>
          <w:sz w:val="20"/>
          <w:szCs w:val="20"/>
          <w:lang w:val="en-GB"/>
        </w:rPr>
      </w:pPr>
    </w:p>
    <w:p w14:paraId="3609ABA1"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Mantel des Propheten</w:t>
      </w:r>
    </w:p>
    <w:p w14:paraId="2C0A1848" w14:textId="77777777" w:rsidR="00B71C5C" w:rsidRPr="00025BC4" w:rsidRDefault="00B71C5C" w:rsidP="00B71C5C">
      <w:pPr>
        <w:spacing w:line="185" w:lineRule="exact"/>
        <w:rPr>
          <w:sz w:val="20"/>
          <w:szCs w:val="20"/>
          <w:lang w:val="en-GB"/>
        </w:rPr>
      </w:pPr>
    </w:p>
    <w:p w14:paraId="1A525601" w14:textId="77777777" w:rsidR="00B71C5C" w:rsidRDefault="00B71C5C" w:rsidP="00B71C5C">
      <w:pPr>
        <w:spacing w:line="252" w:lineRule="auto"/>
        <w:ind w:firstLine="288"/>
        <w:jc w:val="both"/>
        <w:rPr>
          <w:sz w:val="20"/>
          <w:szCs w:val="20"/>
          <w:lang w:val="en-GB"/>
        </w:rPr>
      </w:pPr>
      <w:r w:rsidRPr="00025BC4">
        <w:rPr>
          <w:rFonts w:ascii="Arial" w:eastAsia="Arial" w:hAnsi="Arial" w:cs="Arial"/>
          <w:sz w:val="28"/>
          <w:szCs w:val="28"/>
          <w:lang w:val="en-GB"/>
        </w:rPr>
        <w:t>Das Faszinierende am Prophetendienst ist der Mantel, den ein Amtsträger trägt. Er kennzeichnet ihn oder sie als Diener Gottes. Die äußere Kleidung der Dienerinnen und Diener spiegelte in früheren Zeiten jede Position im Dienst wider. Sie waren wichtig, und kein ernsthafter Arbeiter würde eine Dienstreise antreten, ohne einen Mantel zu tragen. Heute ist das ganz anders. Die Kleidung, die in früheren Zeiten getragen wurde, sollte das Wesen des Berufs, des Absenders oder des Auftraggebers vermitteln, wie zum Beispiel bei einem Soldaten, einem Richter oder einem Arzt.</w:t>
      </w:r>
    </w:p>
    <w:p w14:paraId="63BA21A7" w14:textId="77777777" w:rsidR="00B71C5C" w:rsidRPr="00025BC4" w:rsidRDefault="00B71C5C" w:rsidP="00B71C5C">
      <w:pPr>
        <w:spacing w:line="153" w:lineRule="exact"/>
        <w:rPr>
          <w:sz w:val="20"/>
          <w:szCs w:val="20"/>
          <w:lang w:val="en-GB"/>
        </w:rPr>
      </w:pPr>
    </w:p>
    <w:p w14:paraId="76A9F3D5"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 xml:space="preserve">Im Fall der meisten antiken Offiziere war der Absender eine Gottheit und daher unsichtbar. Da die Gottheit unsichtbar war, brauchte sie physische Symbole, um ihren Anhängern ihre Macht, ihre Autorität, ihr Ansehen und ihr Image zu zeigen. Wie das Buch Levitikus zeigt, geschah dies meist durch Kleidung und Machtsymbole. Schwerter, Wolken, Sterne, Blitze, Tierfiguren und dergleichen wurden angefertigt, um die Eigenschaften der Gottheit darzustellen. Jehova tat dasselbe mit seiner Priesterschaft. In jeder Kultur mussten sie angefertigt werden, um den Menschen ihre Götter zu zeigen und ihre Arbeiter als Mitglieder des göttlichen Stabes auszuweisen. Erinnere dich in diesem Zusammenhang </w:t>
      </w:r>
      <w:r w:rsidRPr="00025BC4">
        <w:rPr>
          <w:rFonts w:ascii="Arial" w:eastAsia="Arial" w:hAnsi="Arial" w:cs="Arial"/>
          <w:sz w:val="29"/>
          <w:szCs w:val="29"/>
          <w:lang w:val="en-GB"/>
        </w:rPr>
        <w:lastRenderedPageBreak/>
        <w:t>an die sorgfältigen Anweisungen des Herrn an Mose über die Gewänder der Priester, die Stiftshütte und ihre Ausstattung.</w:t>
      </w:r>
    </w:p>
    <w:p w14:paraId="70FC2F5B" w14:textId="77777777" w:rsidR="00B71C5C" w:rsidRPr="00025BC4" w:rsidRDefault="00B71C5C" w:rsidP="00B71C5C">
      <w:pPr>
        <w:spacing w:line="151" w:lineRule="exact"/>
        <w:rPr>
          <w:sz w:val="20"/>
          <w:szCs w:val="20"/>
          <w:lang w:val="en-GB"/>
        </w:rPr>
      </w:pPr>
    </w:p>
    <w:p w14:paraId="15B1B55D" w14:textId="77777777" w:rsidR="00B71C5C" w:rsidRDefault="00B71C5C" w:rsidP="00B71C5C">
      <w:pPr>
        <w:spacing w:line="278" w:lineRule="auto"/>
        <w:ind w:firstLine="288"/>
        <w:jc w:val="both"/>
        <w:rPr>
          <w:sz w:val="20"/>
          <w:szCs w:val="20"/>
          <w:lang w:val="en-GB"/>
        </w:rPr>
      </w:pPr>
      <w:r w:rsidRPr="00025BC4">
        <w:rPr>
          <w:rFonts w:ascii="Arial" w:eastAsia="Arial" w:hAnsi="Arial" w:cs="Arial"/>
          <w:sz w:val="27"/>
          <w:szCs w:val="27"/>
          <w:lang w:val="en-GB"/>
        </w:rPr>
        <w:t>So trugen die Diener Baals im Alten Testament unverwechselbare Kleidung, die die Anbeter an den Gott erinnerte, dem sie angehörten. Auf dem Kopfschmuck war meist ein Bild eingraviert - ein Tier, ein Fisch oder ein Blitz.</w:t>
      </w:r>
    </w:p>
    <w:p w14:paraId="5D877BA3" w14:textId="77777777" w:rsidR="00B71C5C" w:rsidRPr="00025BC4" w:rsidRDefault="00B71C5C" w:rsidP="00B71C5C">
      <w:pPr>
        <w:rPr>
          <w:lang w:val="en-GB"/>
        </w:rPr>
        <w:sectPr w:rsidR="00B71C5C" w:rsidRPr="00025BC4">
          <w:pgSz w:w="12240" w:h="15840"/>
          <w:pgMar w:top="1418" w:right="1440" w:bottom="1072" w:left="1440" w:header="0" w:footer="0" w:gutter="0"/>
          <w:cols w:space="720" w:equalWidth="0">
            <w:col w:w="9360"/>
          </w:cols>
        </w:sectPr>
      </w:pPr>
    </w:p>
    <w:p w14:paraId="319F07AA" w14:textId="77777777" w:rsidR="00B71C5C" w:rsidRDefault="00B71C5C" w:rsidP="00B71C5C">
      <w:pPr>
        <w:spacing w:line="244" w:lineRule="auto"/>
        <w:jc w:val="both"/>
        <w:rPr>
          <w:sz w:val="20"/>
          <w:szCs w:val="20"/>
          <w:lang w:val="en-GB"/>
        </w:rPr>
      </w:pPr>
      <w:r w:rsidRPr="00025BC4">
        <w:rPr>
          <w:rFonts w:ascii="Arial" w:eastAsia="Arial" w:hAnsi="Arial" w:cs="Arial"/>
          <w:sz w:val="29"/>
          <w:szCs w:val="29"/>
          <w:lang w:val="en-GB"/>
        </w:rPr>
        <w:lastRenderedPageBreak/>
        <w:t>symbolisieren die der Gottheit innewohnende Präsenz und Macht, die ihrem Diener innewohnt. Bei den Göttinnen war das nicht anders. Auch ihre Diener trugen Kleidung, die sie und ihre Reiche repräsentierte und die Macht, die sie besaßen und ausübten, darstellte. Ishtars Priester zum Beispiel waren oft Transvestiten, die weibliche Kleidung trugen, um ihre Göttin zu imitieren.</w:t>
      </w:r>
    </w:p>
    <w:p w14:paraId="3CF5CA5E" w14:textId="77777777" w:rsidR="00B71C5C" w:rsidRPr="00025BC4" w:rsidRDefault="00B71C5C" w:rsidP="00B71C5C">
      <w:pPr>
        <w:spacing w:line="148" w:lineRule="exact"/>
        <w:rPr>
          <w:sz w:val="20"/>
          <w:szCs w:val="20"/>
          <w:lang w:val="en-GB"/>
        </w:rPr>
      </w:pPr>
    </w:p>
    <w:p w14:paraId="3C61482C"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Als der Herrgott Jehova sich als Gott Israels etablierte, gab er sich große Mühe, den Israeliten zu sagen, wie sie vor den anderen Völkern aussehen sollten und wie nicht. Auch seine Priester wurden ermahnt, sich genau so zu schmücken, wie er es befohlen hatte, ohne jede Abweichung. Vor ihm durften keine Fruchtbarkeitszeichen getragen werden, die heidnische Götter abbildeten. Das Volk sollte nicht auf die Kleidung der Priester schauen und sich zu ihren heidnischen Ritualen und Orgien inspirieren lassen. Auch hier ging es nicht nur darum, Jahwe, den Gott Israels, darzustellen, sondern auch darum, sein Bild vor seinem Volk nicht zu verfälschen und es dazu zu bringen, einer anderen Gottheit an seiner Stelle zu dienen. In den dunkelsten Zeiten der Menschheit verkleideten sich die Priester der Götter eines Stammes oft als die Götter ihrer Feinde, um in ihre Tempel einzudringen, ihren Reichtum auszuspähen und ihre Güter zu plündern. Da das Heilige und das Profane damals so eng miteinander verwoben waren, war dies eine gute Taktik für die Kriegsführung bei einer Übernahme. Naive Anbeter, die durch den Anblick bewegt wurden, fielen leicht auf diese Machenschaften herein.</w:t>
      </w:r>
    </w:p>
    <w:p w14:paraId="7B1A9985" w14:textId="77777777" w:rsidR="00B71C5C" w:rsidRPr="00025BC4" w:rsidRDefault="00B71C5C" w:rsidP="00B71C5C">
      <w:pPr>
        <w:spacing w:line="134" w:lineRule="exact"/>
        <w:rPr>
          <w:sz w:val="20"/>
          <w:szCs w:val="20"/>
          <w:lang w:val="en-GB"/>
        </w:rPr>
      </w:pPr>
    </w:p>
    <w:p w14:paraId="468085D7" w14:textId="77777777" w:rsidR="00B71C5C" w:rsidRDefault="00B71C5C" w:rsidP="00B71C5C">
      <w:pPr>
        <w:spacing w:line="263" w:lineRule="auto"/>
        <w:ind w:right="20" w:firstLine="288"/>
        <w:jc w:val="both"/>
        <w:rPr>
          <w:sz w:val="20"/>
          <w:szCs w:val="20"/>
          <w:lang w:val="en-GB"/>
        </w:rPr>
      </w:pPr>
      <w:r w:rsidRPr="00025BC4">
        <w:rPr>
          <w:rFonts w:ascii="Arial" w:eastAsia="Arial" w:hAnsi="Arial" w:cs="Arial"/>
          <w:sz w:val="28"/>
          <w:szCs w:val="28"/>
          <w:lang w:val="en-GB"/>
        </w:rPr>
        <w:t>Heute würden wir solche Kleidungsstücke, die einen Berufszweig, einen Rang oder ein religiöses Bekenntnis darstellen, als "Dienstuniformen" bezeichnen und sie wären das Äquivalent zu denen, die von modernen zivilen, religiösen und militärischen Angestellten getragen werden.</w:t>
      </w:r>
    </w:p>
    <w:p w14:paraId="4B9B7321" w14:textId="77777777" w:rsidR="00B71C5C" w:rsidRPr="00025BC4" w:rsidRDefault="00B71C5C" w:rsidP="00B71C5C">
      <w:pPr>
        <w:spacing w:line="122" w:lineRule="exact"/>
        <w:rPr>
          <w:sz w:val="20"/>
          <w:szCs w:val="20"/>
          <w:lang w:val="en-GB"/>
        </w:rPr>
      </w:pPr>
    </w:p>
    <w:p w14:paraId="259C93A7"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Mantel bedeutet den Propheten</w:t>
      </w:r>
    </w:p>
    <w:p w14:paraId="02D93F45" w14:textId="77777777" w:rsidR="00B71C5C" w:rsidRPr="00025BC4" w:rsidRDefault="00B71C5C" w:rsidP="00B71C5C">
      <w:pPr>
        <w:spacing w:line="185" w:lineRule="exact"/>
        <w:rPr>
          <w:sz w:val="20"/>
          <w:szCs w:val="20"/>
          <w:lang w:val="en-GB"/>
        </w:rPr>
      </w:pPr>
    </w:p>
    <w:p w14:paraId="635CE61F"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Im Laufe der Geschichte war der Mantel das Symbol für den Propheten. Jeder Prophet, der von einer Gottheit ausgesandt wurde, trug ein ausgewähltes Kleidungsstück, das an seinen Status erinnerte und die Art seiner Botschaft verkörperte, die ihm von seinem oder ihren Gott(en) übermittelt wurde. Elia's haariges Gewand ist ein gutes Beispiel dafür; Johannes der Täufer hat es geerbt. Auch wenn wir alle wissen, dass solche Kleidungsstücke in der Zeit des Neuen Testaments nicht mehr gebraucht werden, gelten ihre symbolischen Entsprechungen dennoch. Wie sonst hätte man Johannes den Täufer als die Wiedergeburt von Elias Mantel erkennen können?</w:t>
      </w:r>
    </w:p>
    <w:p w14:paraId="7DF52BF8" w14:textId="77777777" w:rsidR="00B71C5C" w:rsidRPr="00025BC4" w:rsidRDefault="00B71C5C" w:rsidP="00B71C5C">
      <w:pPr>
        <w:spacing w:line="122" w:lineRule="exact"/>
        <w:rPr>
          <w:sz w:val="20"/>
          <w:szCs w:val="20"/>
          <w:lang w:val="en-GB"/>
        </w:rPr>
      </w:pPr>
    </w:p>
    <w:p w14:paraId="41A4D1D7"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Ein Mantel</w:t>
      </w:r>
    </w:p>
    <w:p w14:paraId="6B12EB9C" w14:textId="77777777" w:rsidR="00B71C5C" w:rsidRPr="00025BC4" w:rsidRDefault="00B71C5C" w:rsidP="00B71C5C">
      <w:pPr>
        <w:spacing w:line="185" w:lineRule="exact"/>
        <w:rPr>
          <w:sz w:val="20"/>
          <w:szCs w:val="20"/>
          <w:lang w:val="en-GB"/>
        </w:rPr>
      </w:pPr>
    </w:p>
    <w:p w14:paraId="4FE5BCF4" w14:textId="77777777" w:rsidR="00B71C5C" w:rsidRDefault="00B71C5C" w:rsidP="00B71C5C">
      <w:pPr>
        <w:spacing w:line="255" w:lineRule="auto"/>
        <w:ind w:firstLine="288"/>
        <w:jc w:val="both"/>
        <w:rPr>
          <w:sz w:val="20"/>
          <w:szCs w:val="20"/>
          <w:lang w:val="en-GB"/>
        </w:rPr>
      </w:pPr>
      <w:r w:rsidRPr="00025BC4">
        <w:rPr>
          <w:rFonts w:ascii="Arial" w:eastAsia="Arial" w:hAnsi="Arial" w:cs="Arial"/>
          <w:sz w:val="28"/>
          <w:szCs w:val="28"/>
          <w:lang w:val="en-GB"/>
        </w:rPr>
        <w:t>Ein Mantel ist in erster Linie ein Umhang, eine Bedeckung und ein Zeichen von Autorität oder Macht. Er bezeichnet die Insignien eines Amtes und des Dienstes. Das hebräische Wort für den Mantel des Propheten ist addereth. Es kommt von der Wurzel des Wortes addir. Zusammen bedeuten die beiden Wörter Folgendes und informieren uns über den Mantel im Allgemeinen und den Prophetenmantel im Besonderen.</w:t>
      </w:r>
    </w:p>
    <w:p w14:paraId="3B8EAB17" w14:textId="77777777" w:rsidR="00B71C5C" w:rsidRPr="00025BC4" w:rsidRDefault="00B71C5C" w:rsidP="00B71C5C">
      <w:pPr>
        <w:rPr>
          <w:lang w:val="en-GB"/>
        </w:rPr>
        <w:sectPr w:rsidR="00B71C5C" w:rsidRPr="00025BC4">
          <w:pgSz w:w="12240" w:h="15840"/>
          <w:pgMar w:top="1418" w:right="1440" w:bottom="1059" w:left="1440" w:header="0" w:footer="0" w:gutter="0"/>
          <w:cols w:space="720" w:equalWidth="0">
            <w:col w:w="9360"/>
          </w:cols>
        </w:sectPr>
      </w:pPr>
    </w:p>
    <w:p w14:paraId="6B467203"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lastRenderedPageBreak/>
        <w:t>Schnellstudiendiagramm</w:t>
      </w:r>
    </w:p>
    <w:p w14:paraId="0890C312" w14:textId="77777777" w:rsidR="00B71C5C" w:rsidRPr="00025BC4" w:rsidRDefault="00B71C5C" w:rsidP="00B71C5C">
      <w:pPr>
        <w:spacing w:line="185" w:lineRule="exact"/>
        <w:rPr>
          <w:sz w:val="20"/>
          <w:szCs w:val="20"/>
          <w:lang w:val="en-GB"/>
        </w:rPr>
      </w:pPr>
    </w:p>
    <w:p w14:paraId="3498454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Was ein Mantel ist und bewirkt</w:t>
      </w:r>
    </w:p>
    <w:p w14:paraId="50A5C5E6" w14:textId="77777777" w:rsidR="00B71C5C" w:rsidRPr="00025BC4" w:rsidRDefault="00B71C5C" w:rsidP="00B71C5C">
      <w:pPr>
        <w:spacing w:line="199" w:lineRule="exact"/>
        <w:rPr>
          <w:sz w:val="20"/>
          <w:szCs w:val="20"/>
          <w:lang w:val="en-GB"/>
        </w:rPr>
      </w:pPr>
    </w:p>
    <w:p w14:paraId="02A5E8FE" w14:textId="77777777" w:rsidR="00B71C5C" w:rsidRDefault="00B71C5C" w:rsidP="00B71C5C">
      <w:pPr>
        <w:ind w:left="280"/>
        <w:rPr>
          <w:sz w:val="20"/>
          <w:szCs w:val="20"/>
          <w:lang w:val="en-GB"/>
        </w:rPr>
      </w:pPr>
      <w:r w:rsidRPr="00025BC4">
        <w:rPr>
          <w:rFonts w:ascii="Arial" w:eastAsia="Arial" w:hAnsi="Arial" w:cs="Arial"/>
          <w:sz w:val="29"/>
          <w:szCs w:val="29"/>
          <w:lang w:val="en-GB"/>
        </w:rPr>
        <w:t>Addereth und addir beziehen sich auf den Mantel des Propheten und bedeuten zusammen:</w:t>
      </w:r>
    </w:p>
    <w:p w14:paraId="31E802FC" w14:textId="77777777" w:rsidR="00B71C5C" w:rsidRPr="00025BC4" w:rsidRDefault="00B71C5C" w:rsidP="00B71C5C">
      <w:pPr>
        <w:spacing w:line="200" w:lineRule="exact"/>
        <w:rPr>
          <w:sz w:val="20"/>
          <w:szCs w:val="20"/>
          <w:lang w:val="en-GB"/>
        </w:rPr>
      </w:pPr>
    </w:p>
    <w:p w14:paraId="2CC7458F" w14:textId="77777777" w:rsidR="00B71C5C" w:rsidRPr="00025BC4" w:rsidRDefault="00B71C5C" w:rsidP="00B71C5C">
      <w:pPr>
        <w:spacing w:line="273" w:lineRule="exact"/>
        <w:rPr>
          <w:sz w:val="20"/>
          <w:szCs w:val="20"/>
          <w:lang w:val="en-GB"/>
        </w:rPr>
      </w:pPr>
    </w:p>
    <w:p w14:paraId="73C4386B" w14:textId="77777777" w:rsidR="00B71C5C" w:rsidRDefault="00B71C5C" w:rsidP="00B71C5C">
      <w:pPr>
        <w:ind w:left="1720"/>
        <w:rPr>
          <w:sz w:val="20"/>
          <w:szCs w:val="20"/>
          <w:lang w:val="en-GB"/>
        </w:rPr>
      </w:pPr>
      <w:r w:rsidRPr="00025BC4">
        <w:rPr>
          <w:rFonts w:ascii="Arial" w:eastAsia="Arial" w:hAnsi="Arial" w:cs="Arial"/>
          <w:sz w:val="29"/>
          <w:szCs w:val="29"/>
          <w:lang w:val="en-GB"/>
        </w:rPr>
        <w:t>Eine Decke, ein Mantel, ein Gewand, ein Mantel</w:t>
      </w:r>
    </w:p>
    <w:p w14:paraId="49B546E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15936" behindDoc="1" locked="0" layoutInCell="0" allowOverlap="1" wp14:anchorId="3DA7F829" wp14:editId="6FE80233">
            <wp:simplePos x="0" y="0"/>
            <wp:positionH relativeFrom="column">
              <wp:posOffset>182880</wp:posOffset>
            </wp:positionH>
            <wp:positionV relativeFrom="paragraph">
              <wp:posOffset>-123825</wp:posOffset>
            </wp:positionV>
            <wp:extent cx="73025" cy="730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A6EB4DC" w14:textId="77777777" w:rsidR="00B71C5C" w:rsidRPr="00025BC4" w:rsidRDefault="00B71C5C" w:rsidP="00B71C5C">
      <w:pPr>
        <w:spacing w:line="165" w:lineRule="exact"/>
        <w:rPr>
          <w:sz w:val="20"/>
          <w:szCs w:val="20"/>
          <w:lang w:val="en-GB"/>
        </w:rPr>
      </w:pPr>
    </w:p>
    <w:p w14:paraId="141D2FB2"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Ein Mantel als Quelle von Unterhalt, Etablierung, Macht, Ruhm und Ehre, die sich aus dem Dienst im Ministerium ergeben</w:t>
      </w:r>
    </w:p>
    <w:p w14:paraId="3EBB75F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16960" behindDoc="1" locked="0" layoutInCell="0" allowOverlap="1" wp14:anchorId="32A95F68" wp14:editId="26BDDC72">
            <wp:simplePos x="0" y="0"/>
            <wp:positionH relativeFrom="column">
              <wp:posOffset>182880</wp:posOffset>
            </wp:positionH>
            <wp:positionV relativeFrom="paragraph">
              <wp:posOffset>-374650</wp:posOffset>
            </wp:positionV>
            <wp:extent cx="73025" cy="7302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8AA38D6" w14:textId="77777777" w:rsidR="00B71C5C" w:rsidRPr="00025BC4" w:rsidRDefault="00B71C5C" w:rsidP="00B71C5C">
      <w:pPr>
        <w:spacing w:line="116" w:lineRule="exact"/>
        <w:rPr>
          <w:sz w:val="20"/>
          <w:szCs w:val="20"/>
          <w:lang w:val="en-GB"/>
        </w:rPr>
      </w:pPr>
    </w:p>
    <w:p w14:paraId="75533FFB"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Das, was zu Ruhm führt, Macht erzeugt und als Ergebnis des öffentlichen Dienstes Wert und Adel schafft</w:t>
      </w:r>
    </w:p>
    <w:p w14:paraId="15CA830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17984" behindDoc="1" locked="0" layoutInCell="0" allowOverlap="1" wp14:anchorId="5CBEB5B6" wp14:editId="1B4DFF14">
            <wp:simplePos x="0" y="0"/>
            <wp:positionH relativeFrom="column">
              <wp:posOffset>182880</wp:posOffset>
            </wp:positionH>
            <wp:positionV relativeFrom="paragraph">
              <wp:posOffset>-374650</wp:posOffset>
            </wp:positionV>
            <wp:extent cx="73025" cy="7302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510C343" w14:textId="77777777" w:rsidR="00B71C5C" w:rsidRPr="00025BC4" w:rsidRDefault="00B71C5C" w:rsidP="00B71C5C">
      <w:pPr>
        <w:spacing w:line="102" w:lineRule="exact"/>
        <w:rPr>
          <w:sz w:val="20"/>
          <w:szCs w:val="20"/>
          <w:lang w:val="en-GB"/>
        </w:rPr>
      </w:pPr>
    </w:p>
    <w:p w14:paraId="3F1FAB85"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Die offensichtliche Pracht und Herrlichkeit eines Abgesandten, Beamten oder Beauftragten einer Gottheit, die als Teil der Anziehungskraft verliehen wird, die für einen erfolgreichen Dienst unerlässlich ist</w:t>
      </w:r>
    </w:p>
    <w:p w14:paraId="3D03E06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19008" behindDoc="1" locked="0" layoutInCell="0" allowOverlap="1" wp14:anchorId="1A3F74B0" wp14:editId="0F6C5649">
            <wp:simplePos x="0" y="0"/>
            <wp:positionH relativeFrom="column">
              <wp:posOffset>182880</wp:posOffset>
            </wp:positionH>
            <wp:positionV relativeFrom="paragraph">
              <wp:posOffset>-574040</wp:posOffset>
            </wp:positionV>
            <wp:extent cx="73025" cy="7302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8C506D7" w14:textId="77777777" w:rsidR="00B71C5C" w:rsidRPr="00025BC4" w:rsidRDefault="00B71C5C" w:rsidP="00B71C5C">
      <w:pPr>
        <w:spacing w:line="219" w:lineRule="exact"/>
        <w:rPr>
          <w:sz w:val="20"/>
          <w:szCs w:val="20"/>
          <w:lang w:val="en-GB"/>
        </w:rPr>
      </w:pPr>
    </w:p>
    <w:p w14:paraId="19A45920"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Anhand der obigen Ausführungen wird deutlich, dass der Prophetenmantel mehr ist als nur ein Mantel oder eine Bedeckung. Symbolisch teilt er der Geisterwelt alles mit, was der Prophet als Repräsentant des Reiches Gottes ist und hat, und bedeutet, dass er Gottes Bote ist. So ist der Prophetenmantel als Arbeitsmittel ein Machtwerkzeug, ein Schutzgewand, eine Insignie der Autorität und ein Emblem der göttlichen Erlaubnis. Er ist ein Schutz vor den Elementen, eine stilisierte Uniform und ein Zeichen des Dienstes. Wenn er im Laufe der Zeit mit der Salbung des Herrn gesättigt wird, wie der Mantel des Elia, den Elisa geerbt hat, enthält er funktionale Teile seiner Allwissenheit, Allmacht, Weisheit, seines Rates und seiner Macht. In Jesaja 11,1-5 werden die Eigenschaften und Kräfte des Prophetenmantels aufgezählt, der ein Bild für die Salbung ist. Was die Anwesenheit eines geistlichen Mantels an einer Person kennzeichnet, ist gleichbedeutend mit dem Abzeichen des Offiziers und seiner Ausstrahlung. Die Dichte des Mantels sagt etwas über die Autorität und Macht des Trägers aus.</w:t>
      </w:r>
    </w:p>
    <w:p w14:paraId="50FBCD22" w14:textId="77777777" w:rsidR="00B71C5C" w:rsidRPr="00025BC4" w:rsidRDefault="00B71C5C" w:rsidP="00B71C5C">
      <w:pPr>
        <w:spacing w:line="137" w:lineRule="exact"/>
        <w:rPr>
          <w:sz w:val="20"/>
          <w:szCs w:val="20"/>
          <w:lang w:val="en-GB"/>
        </w:rPr>
      </w:pPr>
    </w:p>
    <w:p w14:paraId="66F96724"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 xml:space="preserve">Einmal diente ich einer jungen Frau, die ich gerade kennengelernt hatte. Als ich begann, für sie zu beten, um ihr das Wort des Herrn zu geben, erschien plötzlich vor meinen Augen ein riesiges, goldenes Schild in Form eines Abzeichens. Es bedeckte ihre ganze Brust von Schulter zu Schulter und von ihrem Hals bis weit über ihre Mitte hinaus. Der Anblick sagte mir, dass jeder </w:t>
      </w:r>
      <w:r w:rsidRPr="00025BC4">
        <w:rPr>
          <w:rFonts w:ascii="Arial" w:eastAsia="Arial" w:hAnsi="Arial" w:cs="Arial"/>
          <w:sz w:val="26"/>
          <w:szCs w:val="26"/>
          <w:lang w:val="en-GB"/>
        </w:rPr>
        <w:lastRenderedPageBreak/>
        <w:t>wichtige Bereich ihres Lebens doppelt von Gott geschützt war. Ich wusste nicht sofort, womit sie ihren Lebensunterhalt verdiente, aber das Abzeichen, das eher wie ein Schild aussah, deutete darauf hin, dass sie eine Frau mit gegenwärtiger oder zukünftiger Macht in Gott war. Es war dick und sagte im Wesentlichen "von Gott beschützt". Es hatte Schläge abbekommen, denn es hatte viele Dellen, aber seltsamerweise waren sie gleichmäßig verteilt und sahen eher wie Gravuren aus als</w:t>
      </w:r>
    </w:p>
    <w:p w14:paraId="08F6CF76" w14:textId="77777777" w:rsidR="00B71C5C" w:rsidRPr="00025BC4" w:rsidRDefault="00B71C5C" w:rsidP="00B71C5C">
      <w:pPr>
        <w:rPr>
          <w:lang w:val="en-GB"/>
        </w:rPr>
        <w:sectPr w:rsidR="00B71C5C" w:rsidRPr="00025BC4">
          <w:pgSz w:w="12240" w:h="15840"/>
          <w:pgMar w:top="1417" w:right="1440" w:bottom="944" w:left="1440" w:header="0" w:footer="0" w:gutter="0"/>
          <w:cols w:space="720" w:equalWidth="0">
            <w:col w:w="9360"/>
          </w:cols>
        </w:sectPr>
      </w:pPr>
    </w:p>
    <w:p w14:paraId="7F818D3F" w14:textId="77777777" w:rsidR="00B71C5C" w:rsidRDefault="00B71C5C" w:rsidP="00B71C5C">
      <w:pPr>
        <w:spacing w:line="265" w:lineRule="auto"/>
        <w:ind w:right="20"/>
        <w:jc w:val="both"/>
        <w:rPr>
          <w:sz w:val="20"/>
          <w:szCs w:val="20"/>
          <w:lang w:val="en-GB"/>
        </w:rPr>
      </w:pPr>
      <w:r w:rsidRPr="00025BC4">
        <w:rPr>
          <w:rFonts w:ascii="Arial" w:eastAsia="Arial" w:hAnsi="Arial" w:cs="Arial"/>
          <w:sz w:val="29"/>
          <w:szCs w:val="29"/>
          <w:lang w:val="en-GB"/>
        </w:rPr>
        <w:lastRenderedPageBreak/>
        <w:t>Schaden. Später erfuhr ich, dass die Frau einen hohen Rang beim Militär hatte. Diese Vision ist mir mehr als einmal passiert.</w:t>
      </w:r>
    </w:p>
    <w:p w14:paraId="2814B09C" w14:textId="77777777" w:rsidR="00B71C5C" w:rsidRPr="00025BC4" w:rsidRDefault="00B71C5C" w:rsidP="00B71C5C">
      <w:pPr>
        <w:spacing w:line="117" w:lineRule="exact"/>
        <w:rPr>
          <w:sz w:val="20"/>
          <w:szCs w:val="20"/>
          <w:lang w:val="en-GB"/>
        </w:rPr>
      </w:pPr>
    </w:p>
    <w:p w14:paraId="3CC81AED"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Bei einer anderen Gelegenheit überbrachte ich das Wort des Herrn einem jungen Mann, der mir ebenfalls fremd war. Wieder stand ich vor ihm, um zu prophezeien, und sah all diese beruflichen Zeichen. Ich war zunächst verwirrt und dachte, ich kann nicht herausfinden, worauf Gott sich bei diesem Mann konzentrieren will. Plötzlich tauchte inmitten des Panoramas der Berufssymbole eine Offiziersmütze auf. Ich wusste, dass er eine wichtige Person beim Militär sein würde und dass er in seiner vorherbestimmten Position auf seinem Weg reichlich Gelegenheit haben würde, sich die nötigen Fähigkeiten anzueignen, um effektiv zu sein. Der Weg, den der Herr für ihn vorgesehen hatte, bedeutete, dass er viele scheinbar seltsame Aufgaben erledigen musste, die nichts miteinander zu tun hatten. Aber am Ende würden alle seine Erfahrungen zusammenlaufen, und wenn er seinen Kurs abgeschlossen hatte, würde er dem Herrn auch in einem hohen Rang im Dienst dienen. Ohne die Bilder von etablierten Berufen oder Praktiken wäre es schwer, Gottes lebendige Steine an ihren rechtmäßigen Platz in seinem Leib zu setzen. Außerdem hilft das Wissen um solche Bilder bei der Visions- und Traumdeutung weiter. Sie sagen im Stillen, was der Herr von seinen Boten öffentlich hören will.</w:t>
      </w:r>
    </w:p>
    <w:p w14:paraId="63BDD029" w14:textId="77777777" w:rsidR="00B71C5C" w:rsidRPr="00025BC4" w:rsidRDefault="00B71C5C" w:rsidP="00B71C5C">
      <w:pPr>
        <w:spacing w:line="144" w:lineRule="exact"/>
        <w:rPr>
          <w:sz w:val="20"/>
          <w:szCs w:val="20"/>
          <w:lang w:val="en-GB"/>
        </w:rPr>
      </w:pPr>
    </w:p>
    <w:p w14:paraId="03E79B7A"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Wie du siehst, spiegeln Umhänge mehr als nur den Rang in den Dienstberufen des Schöpfers wider. Sie zeigen den Lernweg des Trägers, die endgültige Position und die verschiedenen vorbereitenden Fähigkeiten an, die schließlich die Macht und Autorität des Mantels ausmachen werden. Mit verschiedenen Bildern weisen die Prophetenmäntel auf den Bereich ihres Dienstes und den Vorgänger hin, von dem ihre Berufung abstammt, wie im Fall von Elia und Elisa und Elia und Johannes. Der Mantel und sein Zustand stimmen mit der Botschaft überein, auf die sich der Prophet oder die Prophetin konzentriert, und mit der Stellung, die er oder sie in den Augen der sendenden Gottheit einnimmt, aufgrund dessen, was der Vorgänger eines Propheten oder einer Prophetin erlebt hat. Manchmal wird das, was den Menschen zerfleddert erscheint, von Gott als triumphaler Erfolg gefeiert.</w:t>
      </w:r>
    </w:p>
    <w:p w14:paraId="67443DFB" w14:textId="77777777" w:rsidR="00B71C5C" w:rsidRPr="00025BC4" w:rsidRDefault="00B71C5C" w:rsidP="00B71C5C">
      <w:pPr>
        <w:spacing w:line="145" w:lineRule="exact"/>
        <w:rPr>
          <w:sz w:val="20"/>
          <w:szCs w:val="20"/>
          <w:lang w:val="en-GB"/>
        </w:rPr>
      </w:pPr>
    </w:p>
    <w:p w14:paraId="400ABBE5" w14:textId="77777777" w:rsidR="00B71C5C" w:rsidRDefault="00B71C5C" w:rsidP="00B71C5C">
      <w:pPr>
        <w:spacing w:line="283" w:lineRule="auto"/>
        <w:ind w:firstLine="288"/>
        <w:jc w:val="both"/>
        <w:rPr>
          <w:sz w:val="20"/>
          <w:szCs w:val="20"/>
          <w:lang w:val="en-GB"/>
        </w:rPr>
      </w:pPr>
      <w:r w:rsidRPr="00025BC4">
        <w:rPr>
          <w:rFonts w:ascii="Arial" w:eastAsia="Arial" w:hAnsi="Arial" w:cs="Arial"/>
          <w:sz w:val="25"/>
          <w:szCs w:val="25"/>
          <w:lang w:val="en-GB"/>
        </w:rPr>
        <w:t xml:space="preserve">Der Mantel der Propheten war mehr als nur ein Schmuckstück, das sie für ihren Dienst schmückte. Sie wurden als Ausdruck der Macht Gottes angesehen und waren daher der Ehre, des Respekts und der Belohnung würdig. Wenn das Wort eines Propheten versagte oder der Prophet anerkannt werden wollte, zeichnete er sich durch den Mantel aus, den er trug. Oft zerrissen enttäuschte Monarchen oder </w:t>
      </w:r>
      <w:r w:rsidRPr="00025BC4">
        <w:rPr>
          <w:rFonts w:ascii="Arial" w:eastAsia="Arial" w:hAnsi="Arial" w:cs="Arial"/>
          <w:sz w:val="25"/>
          <w:szCs w:val="25"/>
          <w:lang w:val="en-GB"/>
        </w:rPr>
        <w:lastRenderedPageBreak/>
        <w:t>Gleichgestellte den Mantel eines Propheten, um zu zeigen, dass hinter dem Wort des Propheten keine geistliche Macht stand. So geschah es auch zwischen Jeremia und Hananja in Jeremia 28. Die raue Beschaffenheit der Mäntel von Elia und Johannes sollte die Härte des Wortes, das sie verkündeten, und den Preis, den dieses Wort für sie selbst und ihre Zuhörerinnen und Zuhörer bedeutete, anzeigen. Jesaja und Hesekiel, zwei Propheten, die des üblichen Prophetenmantels beraubt wurden, waren von dieser Erklärung nicht ausgenommen, denn</w:t>
      </w:r>
    </w:p>
    <w:p w14:paraId="76D727BD" w14:textId="77777777" w:rsidR="00B71C5C" w:rsidRPr="00025BC4" w:rsidRDefault="00B71C5C" w:rsidP="00B71C5C">
      <w:pPr>
        <w:rPr>
          <w:lang w:val="en-GB"/>
        </w:rPr>
        <w:sectPr w:rsidR="00B71C5C" w:rsidRPr="00025BC4">
          <w:pgSz w:w="12240" w:h="15840"/>
          <w:pgMar w:top="1413" w:right="1440" w:bottom="950" w:left="1440" w:header="0" w:footer="0" w:gutter="0"/>
          <w:cols w:space="720" w:equalWidth="0">
            <w:col w:w="9360"/>
          </w:cols>
        </w:sectPr>
      </w:pPr>
    </w:p>
    <w:p w14:paraId="371C7EEA" w14:textId="77777777" w:rsidR="00B71C5C" w:rsidRDefault="00B71C5C" w:rsidP="00B71C5C">
      <w:pPr>
        <w:spacing w:line="246" w:lineRule="auto"/>
        <w:jc w:val="both"/>
        <w:rPr>
          <w:sz w:val="20"/>
          <w:szCs w:val="20"/>
          <w:lang w:val="en-GB"/>
        </w:rPr>
      </w:pPr>
      <w:r w:rsidRPr="00025BC4">
        <w:rPr>
          <w:rFonts w:ascii="Arial" w:eastAsia="Arial" w:hAnsi="Arial" w:cs="Arial"/>
          <w:sz w:val="29"/>
          <w:szCs w:val="29"/>
          <w:lang w:val="en-GB"/>
        </w:rPr>
        <w:lastRenderedPageBreak/>
        <w:t>ihre Nacktheit stand für ihre Botschaft. Ihre Nacktheit stellte das Ergebnis eines zornigen Jehovas dar, der im Begriff war, sein kostbares Land zu entblößen. Die Symbolik der Propheten besagte, dass seine Bewohnerinnen und Bewohner wie Flüchtlinge gekleidet sein würden und nicht wie Könige und Priester.</w:t>
      </w:r>
    </w:p>
    <w:p w14:paraId="5B3D9738" w14:textId="77777777" w:rsidR="00B71C5C" w:rsidRPr="00025BC4" w:rsidRDefault="00B71C5C" w:rsidP="00B71C5C">
      <w:pPr>
        <w:spacing w:line="145" w:lineRule="exact"/>
        <w:rPr>
          <w:sz w:val="20"/>
          <w:szCs w:val="20"/>
          <w:lang w:val="en-GB"/>
        </w:rPr>
      </w:pPr>
    </w:p>
    <w:p w14:paraId="64DF32BB"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Prophetische Bildsprache und Symbolik</w:t>
      </w:r>
    </w:p>
    <w:p w14:paraId="61AA25A5" w14:textId="77777777" w:rsidR="00B71C5C" w:rsidRPr="00025BC4" w:rsidRDefault="00B71C5C" w:rsidP="00B71C5C">
      <w:pPr>
        <w:spacing w:line="199" w:lineRule="exact"/>
        <w:rPr>
          <w:sz w:val="20"/>
          <w:szCs w:val="20"/>
          <w:lang w:val="en-GB"/>
        </w:rPr>
      </w:pPr>
    </w:p>
    <w:p w14:paraId="5773127E"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Prophetinnen und Propheten müssen nicht nur die Funktionen des prophetischen Amtes und seine verschiedenen Erscheinungsformen kennen, sondern auch verstehen, wie Gott spricht und warum. Die göttliche Kommunikation erfolgt oft in Form von Symbolen und Bildern. Bilder oder Zeichen sagen visuell, was hörbar gesprochen wird. Gott ist in der Lage, in allen Sprachen seiner Völker zu sprechen, aber um sicherzustellen, dass sein Wort und seine Werke für immer in allen Zungen verstanden werden, benutzt er diese beiden bei seinen Vertretern und Mitarbeitern. Ihr Gebrauch ist das, was wir unter der Sprache des Geistes verstehen, und ihre Worte beruhen auf seiner Schöpfung. Sie sorgen dafür, dass die Bibel von Zeitalter zu Zeitalter passt.</w:t>
      </w:r>
    </w:p>
    <w:p w14:paraId="749946A9" w14:textId="77777777" w:rsidR="00B71C5C" w:rsidRPr="00025BC4" w:rsidRDefault="00B71C5C" w:rsidP="00B71C5C">
      <w:pPr>
        <w:spacing w:line="143" w:lineRule="exact"/>
        <w:rPr>
          <w:sz w:val="20"/>
          <w:szCs w:val="20"/>
          <w:lang w:val="en-GB"/>
        </w:rPr>
      </w:pPr>
    </w:p>
    <w:p w14:paraId="3738A7E6"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Wenn der Herr in Visionen spricht, benutzt er seine eigene Sprache in Form von Bildern. Elemente und Gegenstände der Schöpfung machen Gottes Gedanken sichtbar. Zum Beispiel stehen Berge für Regierungen und hohe himmlische Mächte. Hügel symbolisieren hohe stratosphärische Mächte. Flüsse stehen für Ströme und Ströme wie Informationen oder Offenbarungen, und Bäume stehen für Nationen als Pflanzungen des Herrn. Wagen stehen für Krieg und Transportmittel, während Pferde für Krieg, Dienst, Wettbewerb und Reisen stehen. Die symbolische Sprache ist für Gott notwendig, weil sie die Zeit übersteigt. Bilder aus der Natur stehen für Ewigkeit und Zeitlosigkeit. Menschliche Instrumente stehen für eine bestimmte Epoche oder einen Trend und sind daher vergänglich.</w:t>
      </w:r>
    </w:p>
    <w:p w14:paraId="138DE89E" w14:textId="77777777" w:rsidR="00B71C5C" w:rsidRPr="00025BC4" w:rsidRDefault="00B71C5C" w:rsidP="00B71C5C">
      <w:pPr>
        <w:spacing w:line="145" w:lineRule="exact"/>
        <w:rPr>
          <w:sz w:val="20"/>
          <w:szCs w:val="20"/>
          <w:lang w:val="en-GB"/>
        </w:rPr>
      </w:pPr>
    </w:p>
    <w:p w14:paraId="4621A281"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Da sich die menschliche Sprache von Kultur zu Kultur unterscheidet, sorgt die Schöpfungssymbolik dafür, dass das, was Gott über die Jahrtausende der irdischen Existenz sagt, immer relevant ist. Denk mal drüber nach. Ein Vogel ist ein Vogel, der überall auf der Welt unter verschiedenen Namen bekannt ist. Geflügelte Lebewesen haben für jede Zivilisation die gleiche Bedeutung. Auch Tiere, Land und Wasser, Laub, Erde, Sonne, Mond, Sterne und so weiter haben für jede Generation dieselbe Bedeutung. Gott benutzt sie, wenn er ein menschliches Verhalten darstellen will, das mit dem einer niederen oder geistigen Kreatur vergleichbar ist. Genauso verhält es sich, wenn Gott die Bilder </w:t>
      </w:r>
      <w:r w:rsidRPr="00025BC4">
        <w:rPr>
          <w:rFonts w:ascii="Arial" w:eastAsia="Arial" w:hAnsi="Arial" w:cs="Arial"/>
          <w:sz w:val="26"/>
          <w:szCs w:val="26"/>
          <w:lang w:val="en-GB"/>
        </w:rPr>
        <w:lastRenderedPageBreak/>
        <w:t>der Engel benutzt. Ihre Stellung ist für die Botschaft genauso wichtig wie die der Kreatur selbst, denn sie ist himmlisch und nicht irdisch. Wetter, Familie, Männer, Frauen und Kinder, unabhängig davon, wie sie in einem bestimmten Land genannt werden, rufen dennoch dasselbe Bild in den Köpfen der Menschen hervor. Aus diesen Gründen sind Bilder für Gottes geistliche Kommunikation in allen Epochen der Welt so nützlich. Prophetinnen und Propheten sind sich dieser Realität sehr bewusst und sind</w:t>
      </w:r>
    </w:p>
    <w:p w14:paraId="1364160B" w14:textId="77777777" w:rsidR="00B71C5C" w:rsidRPr="00025BC4" w:rsidRDefault="00B71C5C" w:rsidP="00B71C5C">
      <w:pPr>
        <w:rPr>
          <w:lang w:val="en-GB"/>
        </w:rPr>
        <w:sectPr w:rsidR="00B71C5C" w:rsidRPr="00025BC4">
          <w:pgSz w:w="12240" w:h="15840"/>
          <w:pgMar w:top="1417" w:right="1440" w:bottom="1104" w:left="1440" w:header="0" w:footer="0" w:gutter="0"/>
          <w:cols w:space="720" w:equalWidth="0">
            <w:col w:w="9360"/>
          </w:cols>
        </w:sectPr>
      </w:pPr>
    </w:p>
    <w:p w14:paraId="01AE5C0C" w14:textId="77777777" w:rsidR="00B71C5C" w:rsidRDefault="00B71C5C" w:rsidP="00B71C5C">
      <w:pPr>
        <w:spacing w:line="266" w:lineRule="auto"/>
        <w:jc w:val="both"/>
        <w:rPr>
          <w:sz w:val="20"/>
          <w:szCs w:val="20"/>
          <w:lang w:val="en-GB"/>
        </w:rPr>
      </w:pPr>
      <w:r w:rsidRPr="00025BC4">
        <w:rPr>
          <w:rFonts w:ascii="Arial" w:eastAsia="Arial" w:hAnsi="Arial" w:cs="Arial"/>
          <w:sz w:val="29"/>
          <w:szCs w:val="29"/>
          <w:lang w:val="en-GB"/>
        </w:rPr>
        <w:lastRenderedPageBreak/>
        <w:t>vom Herrn gelehrt, zu begreifen, was er sagt, egal welches Zeichen oder Symbol er benutzt.</w:t>
      </w:r>
    </w:p>
    <w:p w14:paraId="190DE6BE" w14:textId="77777777" w:rsidR="00B71C5C" w:rsidRPr="00025BC4" w:rsidRDefault="00B71C5C" w:rsidP="00B71C5C">
      <w:pPr>
        <w:spacing w:line="115" w:lineRule="exact"/>
        <w:rPr>
          <w:sz w:val="20"/>
          <w:szCs w:val="20"/>
          <w:lang w:val="en-GB"/>
        </w:rPr>
      </w:pPr>
    </w:p>
    <w:p w14:paraId="4559CB36"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Die göttliche Symbolik funktioniert auch gut in Träumen und Visionen. Das liegt daran, dass die Bilder selbsterklärend sind und sich auf die Welt des Träumers beziehen. Die Träumenden werden von Gott unterwiesen, indem sie Bilder und Symbolik verwenden, die typisch für ihr Alltagsleben sind. Wenn Propheten am Werk sind, kommen ihre Übertragungen von Gott. Sie benutzen seine Art, mit seinen Geschöpfen in deren Sprache zu sprechen. Wenn ein Trucker wirklich auf das hören soll, was der Herr ihm sagen will, dann hört er oder sie Gottes Botschaft in der Sprache der Trucker. Wenn das Wort in einer Vision kommt, fesselt der Herr seine Aufmerksamkeit, indem er eine Autobahn, eine Raststätte oder eine Ladung als Bild verwendet. Wenn der Herr die Aufmerksamkeit einer Köchin oder eines Kochs erregen will, benutzt er Lebensmittel, Rezepte, Kochgeschirr und -utensilien sowie hungrige oder zufriedene Esser.</w:t>
      </w:r>
    </w:p>
    <w:p w14:paraId="20D5AC56" w14:textId="77777777" w:rsidR="00B71C5C" w:rsidRPr="00025BC4" w:rsidRDefault="00B71C5C" w:rsidP="00B71C5C">
      <w:pPr>
        <w:spacing w:line="160" w:lineRule="exact"/>
        <w:rPr>
          <w:sz w:val="20"/>
          <w:szCs w:val="20"/>
          <w:lang w:val="en-GB"/>
        </w:rPr>
      </w:pPr>
    </w:p>
    <w:p w14:paraId="4041314A"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Visionen unterscheiden sich ein wenig von Träumen. Sie sind eher wie Sendungen, die die Gedanken und Geschehnisse Gottes in seinen Äußerungen darstellen, unabhängig von unserem Verstehen. Visionen erzählen Gottes Geschichte auf Gottes Weise und überlassen ihre Auslegung und Übersetzung dem Empfänger, der sie von seinem Geist erhält. Visionen interessieren sich nicht für unsere Trends, Redewendungen, Slang oder Sprache und wirken oft veraltet. Der Herr greift auf zeitgenössische Begriffe zurück, wenn sie ihm helfen, seinen Standpunkt zu verdeutlichen. Ansonsten stammen die Worte und Begriffe, die er verwendet, aus dem, was er geschaffen hat: die Erde, den Himmel, die Luft, das Wasser und so weiter. Eine gute prophetische Ausbildung besagt, dass Prophetinnen und Propheten Gottes Wortwahl und die Sprache der Ewigkeit beherrschen müssen. Um das zu gewährleisten, beginnt der Herr die Prophetenausbildung mit einem gründlichen Studium der Schriften seiner Propheten. Er führt Neulinge durch die Worte, die er vor langer Zeit gesprochen hat, und veranlasst geschulte Propheten dazu, sich auf seine eigenen Interpretationen zu konzentrieren. Sobald der Prophet oder die Prophetin den Dreh raus hat, ist er oder sie bereit für fortgeschrittenere Lektionen in Symbolik und späterer Prophezeiungsbildung. So geht es weiter, bis der/die Lernende in göttlicher Kommunikation und prophetischer Durchsetzung geübt ist.</w:t>
      </w:r>
    </w:p>
    <w:p w14:paraId="200CB9C1" w14:textId="77777777" w:rsidR="00B71C5C" w:rsidRPr="00025BC4" w:rsidRDefault="00B71C5C" w:rsidP="00B71C5C">
      <w:pPr>
        <w:spacing w:line="128" w:lineRule="exact"/>
        <w:rPr>
          <w:sz w:val="20"/>
          <w:szCs w:val="20"/>
          <w:lang w:val="en-GB"/>
        </w:rPr>
      </w:pPr>
    </w:p>
    <w:p w14:paraId="233EDABC" w14:textId="77777777" w:rsidR="00B71C5C" w:rsidRDefault="00B71C5C" w:rsidP="00B71C5C">
      <w:pPr>
        <w:ind w:left="280"/>
        <w:rPr>
          <w:sz w:val="20"/>
          <w:szCs w:val="20"/>
          <w:lang w:val="en-GB"/>
        </w:rPr>
      </w:pPr>
      <w:r w:rsidRPr="00025BC4">
        <w:rPr>
          <w:rFonts w:ascii="Arial" w:eastAsia="Arial" w:hAnsi="Arial" w:cs="Arial"/>
          <w:sz w:val="27"/>
          <w:szCs w:val="27"/>
          <w:lang w:val="en-GB"/>
        </w:rPr>
        <w:t>Im nächsten Kapitel wird die antike Prämisse für die moderne Prophetie vorgestellt.</w:t>
      </w:r>
    </w:p>
    <w:p w14:paraId="3D5A2BEC" w14:textId="77777777" w:rsidR="00B71C5C" w:rsidRPr="00025BC4" w:rsidRDefault="00B71C5C" w:rsidP="00B71C5C">
      <w:pPr>
        <w:rPr>
          <w:lang w:val="en-GB"/>
        </w:rPr>
        <w:sectPr w:rsidR="00B71C5C" w:rsidRPr="00025BC4">
          <w:pgSz w:w="12240" w:h="15840"/>
          <w:pgMar w:top="1413" w:right="1440" w:bottom="1440" w:left="1440" w:header="0" w:footer="0" w:gutter="0"/>
          <w:cols w:space="720" w:equalWidth="0">
            <w:col w:w="9360"/>
          </w:cols>
        </w:sectPr>
      </w:pPr>
    </w:p>
    <w:p w14:paraId="4753DD77" w14:textId="77777777" w:rsidR="00B71C5C" w:rsidRPr="00025BC4" w:rsidRDefault="00B71C5C" w:rsidP="00B71C5C">
      <w:pPr>
        <w:spacing w:line="315" w:lineRule="exact"/>
        <w:rPr>
          <w:sz w:val="20"/>
          <w:szCs w:val="20"/>
          <w:lang w:val="en-GB"/>
        </w:rPr>
      </w:pPr>
    </w:p>
    <w:p w14:paraId="77640B2C" w14:textId="77777777" w:rsidR="00B71C5C" w:rsidRDefault="00B71C5C" w:rsidP="00B71C5C">
      <w:pPr>
        <w:rPr>
          <w:sz w:val="20"/>
          <w:szCs w:val="20"/>
        </w:rPr>
      </w:pPr>
      <w:r>
        <w:rPr>
          <w:rFonts w:ascii="Arial" w:eastAsia="Arial" w:hAnsi="Arial" w:cs="Arial"/>
          <w:b/>
          <w:bCs/>
          <w:sz w:val="40"/>
          <w:szCs w:val="40"/>
        </w:rPr>
        <w:t>Kapitel Zusammenfassung</w:t>
      </w:r>
    </w:p>
    <w:p w14:paraId="540D9B3B" w14:textId="77777777" w:rsidR="00B71C5C" w:rsidRDefault="00B71C5C" w:rsidP="00B71C5C">
      <w:pPr>
        <w:spacing w:line="200" w:lineRule="exact"/>
        <w:rPr>
          <w:sz w:val="20"/>
          <w:szCs w:val="20"/>
        </w:rPr>
      </w:pPr>
    </w:p>
    <w:p w14:paraId="29091734" w14:textId="77777777" w:rsidR="00B71C5C" w:rsidRDefault="00B71C5C" w:rsidP="00B71C5C">
      <w:pPr>
        <w:spacing w:line="200" w:lineRule="exact"/>
        <w:rPr>
          <w:sz w:val="20"/>
          <w:szCs w:val="20"/>
        </w:rPr>
      </w:pPr>
    </w:p>
    <w:p w14:paraId="5CCBE787" w14:textId="77777777" w:rsidR="00B71C5C" w:rsidRDefault="00B71C5C" w:rsidP="00B71C5C">
      <w:pPr>
        <w:spacing w:line="200" w:lineRule="exact"/>
        <w:rPr>
          <w:sz w:val="20"/>
          <w:szCs w:val="20"/>
        </w:rPr>
      </w:pPr>
    </w:p>
    <w:p w14:paraId="157E0461" w14:textId="77777777" w:rsidR="00B71C5C" w:rsidRDefault="00B71C5C" w:rsidP="00B71C5C">
      <w:pPr>
        <w:spacing w:line="230" w:lineRule="exact"/>
        <w:rPr>
          <w:sz w:val="20"/>
          <w:szCs w:val="20"/>
        </w:rPr>
      </w:pPr>
    </w:p>
    <w:p w14:paraId="1E7ACB04" w14:textId="77777777" w:rsidR="00B71C5C" w:rsidRDefault="00B71C5C" w:rsidP="00B71C5C">
      <w:pPr>
        <w:numPr>
          <w:ilvl w:val="0"/>
          <w:numId w:val="33"/>
        </w:numPr>
        <w:tabs>
          <w:tab w:val="left" w:pos="1720"/>
        </w:tabs>
        <w:ind w:left="1720" w:hanging="1518"/>
        <w:rPr>
          <w:rFonts w:ascii="Arial" w:eastAsia="Arial" w:hAnsi="Arial" w:cs="Arial"/>
          <w:sz w:val="27"/>
          <w:szCs w:val="27"/>
          <w:lang w:val="en-GB"/>
        </w:rPr>
      </w:pPr>
      <w:r w:rsidRPr="00025BC4">
        <w:rPr>
          <w:rFonts w:ascii="Arial" w:eastAsia="Arial" w:hAnsi="Arial" w:cs="Arial"/>
          <w:sz w:val="27"/>
          <w:szCs w:val="27"/>
          <w:lang w:val="en-GB"/>
        </w:rPr>
        <w:t>Die Menschheit ist mit der Spiritualität des Herrn und dem Übernatürlichen verbunden.</w:t>
      </w:r>
    </w:p>
    <w:p w14:paraId="67CB20C2" w14:textId="77777777" w:rsidR="00B71C5C" w:rsidRPr="00025BC4" w:rsidRDefault="00B71C5C" w:rsidP="00B71C5C">
      <w:pPr>
        <w:spacing w:line="222" w:lineRule="exact"/>
        <w:rPr>
          <w:rFonts w:ascii="Arial" w:eastAsia="Arial" w:hAnsi="Arial" w:cs="Arial"/>
          <w:sz w:val="27"/>
          <w:szCs w:val="27"/>
          <w:lang w:val="en-GB"/>
        </w:rPr>
      </w:pPr>
    </w:p>
    <w:p w14:paraId="76B4972D" w14:textId="77777777" w:rsidR="00B71C5C" w:rsidRDefault="00B71C5C" w:rsidP="00B71C5C">
      <w:pPr>
        <w:numPr>
          <w:ilvl w:val="0"/>
          <w:numId w:val="33"/>
        </w:numPr>
        <w:tabs>
          <w:tab w:val="left" w:pos="1720"/>
        </w:tabs>
        <w:ind w:left="1720" w:hanging="1518"/>
        <w:rPr>
          <w:rFonts w:ascii="Arial" w:eastAsia="Arial" w:hAnsi="Arial" w:cs="Arial"/>
          <w:sz w:val="26"/>
          <w:szCs w:val="26"/>
          <w:lang w:val="en-GB"/>
        </w:rPr>
      </w:pPr>
      <w:r w:rsidRPr="00025BC4">
        <w:rPr>
          <w:rFonts w:ascii="Arial" w:eastAsia="Arial" w:hAnsi="Arial" w:cs="Arial"/>
          <w:sz w:val="26"/>
          <w:szCs w:val="26"/>
          <w:lang w:val="en-GB"/>
        </w:rPr>
        <w:t>Prophetinnen und Propheten vermitteln die Interaktion zwischen der Erde und Gottes geistlicher Bürgerschaft.</w:t>
      </w:r>
    </w:p>
    <w:p w14:paraId="09189E59" w14:textId="77777777" w:rsidR="00B71C5C" w:rsidRPr="00025BC4" w:rsidRDefault="00B71C5C" w:rsidP="00B71C5C">
      <w:pPr>
        <w:spacing w:line="219" w:lineRule="exact"/>
        <w:rPr>
          <w:rFonts w:ascii="Arial" w:eastAsia="Arial" w:hAnsi="Arial" w:cs="Arial"/>
          <w:sz w:val="26"/>
          <w:szCs w:val="26"/>
          <w:lang w:val="en-GB"/>
        </w:rPr>
      </w:pPr>
    </w:p>
    <w:p w14:paraId="107F7FB2" w14:textId="77777777" w:rsidR="00B71C5C" w:rsidRDefault="00B71C5C" w:rsidP="00B71C5C">
      <w:pPr>
        <w:numPr>
          <w:ilvl w:val="0"/>
          <w:numId w:val="33"/>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Die Erde und ihre Institutionen werden von den geistlichen Protokraten des Herrn bewacht und versorgt.</w:t>
      </w:r>
    </w:p>
    <w:p w14:paraId="06528E75" w14:textId="77777777" w:rsidR="00B71C5C" w:rsidRPr="00025BC4" w:rsidRDefault="00B71C5C" w:rsidP="00B71C5C">
      <w:pPr>
        <w:spacing w:line="121" w:lineRule="exact"/>
        <w:rPr>
          <w:rFonts w:ascii="Arial" w:eastAsia="Arial" w:hAnsi="Arial" w:cs="Arial"/>
          <w:sz w:val="29"/>
          <w:szCs w:val="29"/>
          <w:lang w:val="en-GB"/>
        </w:rPr>
      </w:pPr>
    </w:p>
    <w:p w14:paraId="282FDA39" w14:textId="77777777" w:rsidR="00B71C5C" w:rsidRDefault="00B71C5C" w:rsidP="00B71C5C">
      <w:pPr>
        <w:numPr>
          <w:ilvl w:val="0"/>
          <w:numId w:val="33"/>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Sieben ist eine wichtige spirituelle Zahl.</w:t>
      </w:r>
    </w:p>
    <w:p w14:paraId="4ED38DA1" w14:textId="77777777" w:rsidR="00B71C5C" w:rsidRPr="00025BC4" w:rsidRDefault="00B71C5C" w:rsidP="00B71C5C">
      <w:pPr>
        <w:spacing w:line="199" w:lineRule="exact"/>
        <w:rPr>
          <w:rFonts w:ascii="Arial" w:eastAsia="Arial" w:hAnsi="Arial" w:cs="Arial"/>
          <w:sz w:val="29"/>
          <w:szCs w:val="29"/>
          <w:lang w:val="en-GB"/>
        </w:rPr>
      </w:pPr>
    </w:p>
    <w:p w14:paraId="24ED39EC" w14:textId="77777777" w:rsidR="00B71C5C" w:rsidRDefault="00B71C5C" w:rsidP="00B71C5C">
      <w:pPr>
        <w:numPr>
          <w:ilvl w:val="0"/>
          <w:numId w:val="33"/>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Es gibt sieben protokratische Sphären.</w:t>
      </w:r>
    </w:p>
    <w:p w14:paraId="3BD3E3CF" w14:textId="77777777" w:rsidR="00B71C5C" w:rsidRPr="00025BC4" w:rsidRDefault="00B71C5C" w:rsidP="00B71C5C">
      <w:pPr>
        <w:spacing w:line="184" w:lineRule="exact"/>
        <w:rPr>
          <w:rFonts w:ascii="Arial" w:eastAsia="Arial" w:hAnsi="Arial" w:cs="Arial"/>
          <w:sz w:val="29"/>
          <w:szCs w:val="29"/>
          <w:lang w:val="en-GB"/>
        </w:rPr>
      </w:pPr>
    </w:p>
    <w:p w14:paraId="4AD74434" w14:textId="77777777" w:rsidR="00B71C5C" w:rsidRDefault="00B71C5C" w:rsidP="00B71C5C">
      <w:pPr>
        <w:numPr>
          <w:ilvl w:val="0"/>
          <w:numId w:val="33"/>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Das Büro des Propheten hat funktionale Abteilungen.</w:t>
      </w:r>
    </w:p>
    <w:p w14:paraId="3F606E16" w14:textId="77777777" w:rsidR="00B71C5C" w:rsidRPr="00025BC4" w:rsidRDefault="00B71C5C" w:rsidP="00B71C5C">
      <w:pPr>
        <w:spacing w:line="184" w:lineRule="exact"/>
        <w:rPr>
          <w:rFonts w:ascii="Arial" w:eastAsia="Arial" w:hAnsi="Arial" w:cs="Arial"/>
          <w:sz w:val="29"/>
          <w:szCs w:val="29"/>
          <w:lang w:val="en-GB"/>
        </w:rPr>
      </w:pPr>
    </w:p>
    <w:p w14:paraId="716C0ABF" w14:textId="77777777" w:rsidR="00B71C5C" w:rsidRDefault="00B71C5C" w:rsidP="00B71C5C">
      <w:pPr>
        <w:numPr>
          <w:ilvl w:val="0"/>
          <w:numId w:val="33"/>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Historisch gesehen waren die Mäntel schon immer ein Zeichen für die Propheten.</w:t>
      </w:r>
    </w:p>
    <w:p w14:paraId="58E52989" w14:textId="77777777" w:rsidR="00B71C5C" w:rsidRPr="00025BC4" w:rsidRDefault="00B71C5C" w:rsidP="00B71C5C">
      <w:pPr>
        <w:spacing w:line="199" w:lineRule="exact"/>
        <w:rPr>
          <w:rFonts w:ascii="Arial" w:eastAsia="Arial" w:hAnsi="Arial" w:cs="Arial"/>
          <w:sz w:val="29"/>
          <w:szCs w:val="29"/>
          <w:lang w:val="en-GB"/>
        </w:rPr>
      </w:pPr>
    </w:p>
    <w:p w14:paraId="6A775930" w14:textId="77777777" w:rsidR="00B71C5C" w:rsidRDefault="00B71C5C" w:rsidP="00B71C5C">
      <w:pPr>
        <w:numPr>
          <w:ilvl w:val="0"/>
          <w:numId w:val="33"/>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Prophetische Bilder und Symbolik sind die Art und Weise, wie Gott spricht.</w:t>
      </w:r>
    </w:p>
    <w:p w14:paraId="7FA58044" w14:textId="77777777" w:rsidR="00B71C5C" w:rsidRPr="00025BC4" w:rsidRDefault="00B71C5C" w:rsidP="00B71C5C">
      <w:pPr>
        <w:spacing w:line="286" w:lineRule="exact"/>
        <w:rPr>
          <w:sz w:val="20"/>
          <w:szCs w:val="20"/>
          <w:lang w:val="en-GB"/>
        </w:rPr>
      </w:pPr>
    </w:p>
    <w:p w14:paraId="0B36BE3F" w14:textId="77777777" w:rsidR="00B71C5C" w:rsidRDefault="00B71C5C" w:rsidP="00B71C5C">
      <w:pPr>
        <w:ind w:right="-279"/>
        <w:jc w:val="center"/>
        <w:rPr>
          <w:sz w:val="20"/>
          <w:szCs w:val="20"/>
        </w:rPr>
      </w:pPr>
      <w:r>
        <w:rPr>
          <w:rFonts w:ascii="Arial" w:eastAsia="Arial" w:hAnsi="Arial" w:cs="Arial"/>
          <w:sz w:val="29"/>
          <w:szCs w:val="29"/>
        </w:rPr>
        <w:t>Prophetische Aktionspunkte</w:t>
      </w:r>
    </w:p>
    <w:p w14:paraId="4E2D2F02" w14:textId="77777777" w:rsidR="00B71C5C" w:rsidRDefault="00B71C5C" w:rsidP="00B71C5C">
      <w:pPr>
        <w:spacing w:line="200" w:lineRule="exact"/>
        <w:rPr>
          <w:sz w:val="20"/>
          <w:szCs w:val="20"/>
        </w:rPr>
      </w:pPr>
    </w:p>
    <w:p w14:paraId="36713B71" w14:textId="77777777" w:rsidR="00B71C5C" w:rsidRDefault="00B71C5C" w:rsidP="00B71C5C">
      <w:pPr>
        <w:spacing w:line="273" w:lineRule="exact"/>
        <w:rPr>
          <w:sz w:val="20"/>
          <w:szCs w:val="20"/>
        </w:rPr>
      </w:pPr>
    </w:p>
    <w:p w14:paraId="31021E1E" w14:textId="77777777" w:rsidR="00B71C5C" w:rsidRDefault="00B71C5C" w:rsidP="00B71C5C">
      <w:pPr>
        <w:numPr>
          <w:ilvl w:val="0"/>
          <w:numId w:val="34"/>
        </w:numPr>
        <w:tabs>
          <w:tab w:val="left" w:pos="1720"/>
        </w:tabs>
        <w:spacing w:line="246" w:lineRule="auto"/>
        <w:ind w:left="1720" w:hanging="1518"/>
        <w:jc w:val="both"/>
        <w:rPr>
          <w:rFonts w:ascii="Arial" w:eastAsia="Arial" w:hAnsi="Arial" w:cs="Arial"/>
          <w:sz w:val="29"/>
          <w:szCs w:val="29"/>
          <w:lang w:val="en-GB"/>
        </w:rPr>
      </w:pPr>
      <w:r w:rsidRPr="00025BC4">
        <w:rPr>
          <w:rFonts w:ascii="Arial" w:eastAsia="Arial" w:hAnsi="Arial" w:cs="Arial"/>
          <w:sz w:val="29"/>
          <w:szCs w:val="29"/>
          <w:lang w:val="en-GB"/>
        </w:rPr>
        <w:t>Entwickelt in Dreiergruppen einen prophetischen Kommentar zu den in diesem Kapitel verwendeten Schriftstellen. Gliedere ihn so, dass er die prophetischen Implikationen dieser Bibelstellen auswertet, um den prophetischen Dienst aus Gottes Perspektive zu bestätigen.</w:t>
      </w:r>
    </w:p>
    <w:p w14:paraId="394A23FD" w14:textId="77777777" w:rsidR="00B71C5C" w:rsidRPr="00025BC4" w:rsidRDefault="00B71C5C" w:rsidP="00B71C5C">
      <w:pPr>
        <w:spacing w:line="144" w:lineRule="exact"/>
        <w:rPr>
          <w:rFonts w:ascii="Arial" w:eastAsia="Arial" w:hAnsi="Arial" w:cs="Arial"/>
          <w:sz w:val="29"/>
          <w:szCs w:val="29"/>
          <w:lang w:val="en-GB"/>
        </w:rPr>
      </w:pPr>
    </w:p>
    <w:p w14:paraId="6C537880" w14:textId="77777777" w:rsidR="00B71C5C" w:rsidRDefault="00B71C5C" w:rsidP="00B71C5C">
      <w:pPr>
        <w:numPr>
          <w:ilvl w:val="0"/>
          <w:numId w:val="34"/>
        </w:numPr>
        <w:tabs>
          <w:tab w:val="left" w:pos="1720"/>
        </w:tabs>
        <w:spacing w:line="250" w:lineRule="auto"/>
        <w:ind w:left="1720" w:hanging="1518"/>
        <w:jc w:val="both"/>
        <w:rPr>
          <w:rFonts w:ascii="Arial" w:eastAsia="Arial" w:hAnsi="Arial" w:cs="Arial"/>
          <w:sz w:val="29"/>
          <w:szCs w:val="29"/>
          <w:lang w:val="en-GB"/>
        </w:rPr>
      </w:pPr>
      <w:r w:rsidRPr="00025BC4">
        <w:rPr>
          <w:rFonts w:ascii="Arial" w:eastAsia="Arial" w:hAnsi="Arial" w:cs="Arial"/>
          <w:sz w:val="29"/>
          <w:szCs w:val="29"/>
          <w:lang w:val="en-GB"/>
        </w:rPr>
        <w:t>Schlage das Wort protokratisch nach, wie es in der säkularen Welt verwendet wird. Wende seine grundlegende Weisheit auf die Spiritualität Gottes und die Prophetie des Neuen Testaments an.</w:t>
      </w:r>
    </w:p>
    <w:p w14:paraId="5942AD4D" w14:textId="77777777" w:rsidR="00B71C5C" w:rsidRPr="00025BC4" w:rsidRDefault="00B71C5C" w:rsidP="00B71C5C">
      <w:pPr>
        <w:spacing w:line="153" w:lineRule="exact"/>
        <w:rPr>
          <w:rFonts w:ascii="Arial" w:eastAsia="Arial" w:hAnsi="Arial" w:cs="Arial"/>
          <w:sz w:val="29"/>
          <w:szCs w:val="29"/>
          <w:lang w:val="en-GB"/>
        </w:rPr>
      </w:pPr>
    </w:p>
    <w:p w14:paraId="6DFF44E7" w14:textId="77777777" w:rsidR="00B71C5C" w:rsidRDefault="00B71C5C" w:rsidP="00B71C5C">
      <w:pPr>
        <w:numPr>
          <w:ilvl w:val="0"/>
          <w:numId w:val="34"/>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lastRenderedPageBreak/>
        <w:t>Setze die protokratische Sphäre mit modernen gesellschaftlichen Strukturen und Institutionen in Beziehung.</w:t>
      </w:r>
    </w:p>
    <w:p w14:paraId="75033B44" w14:textId="77777777" w:rsidR="00B71C5C" w:rsidRPr="00025BC4" w:rsidRDefault="00B71C5C" w:rsidP="00B71C5C">
      <w:pPr>
        <w:spacing w:line="121" w:lineRule="exact"/>
        <w:rPr>
          <w:rFonts w:ascii="Arial" w:eastAsia="Arial" w:hAnsi="Arial" w:cs="Arial"/>
          <w:sz w:val="29"/>
          <w:szCs w:val="29"/>
          <w:lang w:val="en-GB"/>
        </w:rPr>
      </w:pPr>
    </w:p>
    <w:p w14:paraId="18058888" w14:textId="77777777" w:rsidR="00B71C5C" w:rsidRDefault="00B71C5C" w:rsidP="00B71C5C">
      <w:pPr>
        <w:numPr>
          <w:ilvl w:val="0"/>
          <w:numId w:val="34"/>
        </w:numPr>
        <w:tabs>
          <w:tab w:val="left" w:pos="1720"/>
        </w:tabs>
        <w:spacing w:line="263" w:lineRule="auto"/>
        <w:ind w:left="1720" w:hanging="1518"/>
        <w:jc w:val="both"/>
        <w:rPr>
          <w:rFonts w:ascii="Arial" w:eastAsia="Arial" w:hAnsi="Arial" w:cs="Arial"/>
          <w:sz w:val="28"/>
          <w:szCs w:val="28"/>
          <w:lang w:val="en-GB"/>
        </w:rPr>
      </w:pPr>
      <w:r w:rsidRPr="00025BC4">
        <w:rPr>
          <w:rFonts w:ascii="Arial" w:eastAsia="Arial" w:hAnsi="Arial" w:cs="Arial"/>
          <w:sz w:val="28"/>
          <w:szCs w:val="28"/>
          <w:lang w:val="en-GB"/>
        </w:rPr>
        <w:t>Stellt die fünfzehn Fähigkeiten des Propheten aus der Schnellstudientabelle auf den Seiten 90-92 zusammen und stellt euch eine geistliche oder offenbarende Situation vor, in der jedes Mitglied eurer Gruppe dienen würde.</w:t>
      </w:r>
    </w:p>
    <w:p w14:paraId="27538161" w14:textId="77777777" w:rsidR="00B71C5C" w:rsidRPr="00025BC4" w:rsidRDefault="00B71C5C" w:rsidP="00B71C5C">
      <w:pPr>
        <w:spacing w:line="122" w:lineRule="exact"/>
        <w:rPr>
          <w:rFonts w:ascii="Arial" w:eastAsia="Arial" w:hAnsi="Arial" w:cs="Arial"/>
          <w:sz w:val="28"/>
          <w:szCs w:val="28"/>
          <w:lang w:val="en-GB"/>
        </w:rPr>
      </w:pPr>
    </w:p>
    <w:p w14:paraId="49973403" w14:textId="77777777" w:rsidR="00B71C5C" w:rsidRDefault="00B71C5C" w:rsidP="00B71C5C">
      <w:pPr>
        <w:numPr>
          <w:ilvl w:val="0"/>
          <w:numId w:val="34"/>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Finde vier biblische Prophezeiungen, die die Diskussion über prophetische Bilder und Symbolik in diesem Kapitel veranschaulichen.</w:t>
      </w:r>
    </w:p>
    <w:p w14:paraId="48B345C2"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2088082F" w14:textId="77777777" w:rsidR="00B71C5C" w:rsidRPr="00025BC4" w:rsidRDefault="00B71C5C" w:rsidP="00B71C5C">
      <w:pPr>
        <w:spacing w:line="315" w:lineRule="exact"/>
        <w:rPr>
          <w:sz w:val="20"/>
          <w:szCs w:val="20"/>
          <w:lang w:val="en-GB"/>
        </w:rPr>
      </w:pPr>
    </w:p>
    <w:p w14:paraId="1DAEAB59" w14:textId="77777777" w:rsidR="00B71C5C" w:rsidRDefault="00B71C5C" w:rsidP="00B71C5C">
      <w:pPr>
        <w:rPr>
          <w:sz w:val="20"/>
          <w:szCs w:val="20"/>
          <w:lang w:val="en-GB"/>
        </w:rPr>
      </w:pPr>
      <w:r w:rsidRPr="00025BC4">
        <w:rPr>
          <w:rFonts w:ascii="Arial" w:eastAsia="Arial" w:hAnsi="Arial" w:cs="Arial"/>
          <w:b/>
          <w:bCs/>
          <w:sz w:val="40"/>
          <w:szCs w:val="40"/>
          <w:lang w:val="en-GB"/>
        </w:rPr>
        <w:t>Kapitel 4</w:t>
      </w:r>
    </w:p>
    <w:p w14:paraId="50F0389E" w14:textId="77777777" w:rsidR="00B71C5C" w:rsidRPr="00025BC4" w:rsidRDefault="00B71C5C" w:rsidP="00B71C5C">
      <w:pPr>
        <w:spacing w:line="347" w:lineRule="exact"/>
        <w:rPr>
          <w:sz w:val="20"/>
          <w:szCs w:val="20"/>
          <w:lang w:val="en-GB"/>
        </w:rPr>
      </w:pPr>
    </w:p>
    <w:p w14:paraId="2AB8E396" w14:textId="77777777" w:rsidR="00B71C5C" w:rsidRDefault="00B71C5C" w:rsidP="00B71C5C">
      <w:pPr>
        <w:rPr>
          <w:sz w:val="20"/>
          <w:szCs w:val="20"/>
          <w:lang w:val="en-GB"/>
        </w:rPr>
      </w:pPr>
      <w:r w:rsidRPr="00025BC4">
        <w:rPr>
          <w:rFonts w:ascii="Arial" w:eastAsia="Arial" w:hAnsi="Arial" w:cs="Arial"/>
          <w:b/>
          <w:bCs/>
          <w:sz w:val="33"/>
          <w:szCs w:val="33"/>
          <w:lang w:val="en-GB"/>
        </w:rPr>
        <w:t>Ansässiger Prophet Ministerium Ursprung</w:t>
      </w:r>
    </w:p>
    <w:p w14:paraId="11FFB156" w14:textId="77777777" w:rsidR="00B71C5C" w:rsidRPr="00025BC4" w:rsidRDefault="00B71C5C" w:rsidP="00B71C5C">
      <w:pPr>
        <w:spacing w:line="200" w:lineRule="exact"/>
        <w:rPr>
          <w:sz w:val="20"/>
          <w:szCs w:val="20"/>
          <w:lang w:val="en-GB"/>
        </w:rPr>
      </w:pPr>
    </w:p>
    <w:p w14:paraId="1942DA6E" w14:textId="77777777" w:rsidR="00B71C5C" w:rsidRPr="00025BC4" w:rsidRDefault="00B71C5C" w:rsidP="00B71C5C">
      <w:pPr>
        <w:spacing w:line="393" w:lineRule="exact"/>
        <w:rPr>
          <w:sz w:val="20"/>
          <w:szCs w:val="20"/>
          <w:lang w:val="en-GB"/>
        </w:rPr>
      </w:pPr>
    </w:p>
    <w:p w14:paraId="34C26B8E" w14:textId="77777777" w:rsidR="00B71C5C" w:rsidRDefault="00B71C5C" w:rsidP="00B71C5C">
      <w:pPr>
        <w:ind w:left="280"/>
        <w:rPr>
          <w:sz w:val="20"/>
          <w:szCs w:val="20"/>
          <w:lang w:val="en-GB"/>
        </w:rPr>
      </w:pPr>
      <w:r w:rsidRPr="00025BC4">
        <w:rPr>
          <w:rFonts w:ascii="Arial" w:eastAsia="Arial" w:hAnsi="Arial" w:cs="Arial"/>
          <w:sz w:val="29"/>
          <w:szCs w:val="29"/>
          <w:lang w:val="en-GB"/>
        </w:rPr>
        <w:t>In diesem Kapitel erfährst du, wie die prophetische Ordnung Israels begann.</w:t>
      </w:r>
    </w:p>
    <w:p w14:paraId="21A4E5E7" w14:textId="77777777" w:rsidR="00B71C5C" w:rsidRPr="00025BC4" w:rsidRDefault="00B71C5C" w:rsidP="00B71C5C">
      <w:pPr>
        <w:spacing w:line="200" w:lineRule="exact"/>
        <w:rPr>
          <w:sz w:val="20"/>
          <w:szCs w:val="20"/>
          <w:lang w:val="en-GB"/>
        </w:rPr>
      </w:pPr>
    </w:p>
    <w:p w14:paraId="4E14950D" w14:textId="77777777" w:rsidR="00B71C5C" w:rsidRPr="00025BC4" w:rsidRDefault="00B71C5C" w:rsidP="00B71C5C">
      <w:pPr>
        <w:spacing w:line="273" w:lineRule="exact"/>
        <w:rPr>
          <w:sz w:val="20"/>
          <w:szCs w:val="20"/>
          <w:lang w:val="en-GB"/>
        </w:rPr>
      </w:pPr>
    </w:p>
    <w:p w14:paraId="06A6EE2A" w14:textId="77777777" w:rsidR="00B71C5C" w:rsidRDefault="00B71C5C" w:rsidP="00B71C5C">
      <w:pPr>
        <w:ind w:left="1720"/>
        <w:rPr>
          <w:sz w:val="20"/>
          <w:szCs w:val="20"/>
          <w:lang w:val="en-GB"/>
        </w:rPr>
      </w:pPr>
      <w:r w:rsidRPr="00025BC4">
        <w:rPr>
          <w:rFonts w:ascii="Arial" w:eastAsia="Arial" w:hAnsi="Arial" w:cs="Arial"/>
          <w:sz w:val="29"/>
          <w:szCs w:val="29"/>
          <w:lang w:val="en-GB"/>
        </w:rPr>
        <w:t>Der Herr gleicht seine geistlichen Kräfte aus</w:t>
      </w:r>
    </w:p>
    <w:p w14:paraId="4D0B7DF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20032" behindDoc="1" locked="0" layoutInCell="0" allowOverlap="1" wp14:anchorId="4A36F9E6" wp14:editId="3A1DBC0E">
            <wp:simplePos x="0" y="0"/>
            <wp:positionH relativeFrom="column">
              <wp:posOffset>182880</wp:posOffset>
            </wp:positionH>
            <wp:positionV relativeFrom="paragraph">
              <wp:posOffset>-123825</wp:posOffset>
            </wp:positionV>
            <wp:extent cx="73025" cy="7302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CEBB210" w14:textId="77777777" w:rsidR="00B71C5C" w:rsidRPr="00025BC4" w:rsidRDefault="00B71C5C" w:rsidP="00B71C5C">
      <w:pPr>
        <w:spacing w:line="179" w:lineRule="exact"/>
        <w:rPr>
          <w:sz w:val="20"/>
          <w:szCs w:val="20"/>
          <w:lang w:val="en-GB"/>
        </w:rPr>
      </w:pPr>
    </w:p>
    <w:p w14:paraId="091AE10A" w14:textId="77777777" w:rsidR="00B71C5C" w:rsidRDefault="00B71C5C" w:rsidP="00B71C5C">
      <w:pPr>
        <w:ind w:left="1720"/>
        <w:rPr>
          <w:sz w:val="20"/>
          <w:szCs w:val="20"/>
          <w:lang w:val="en-GB"/>
        </w:rPr>
      </w:pPr>
      <w:r w:rsidRPr="00025BC4">
        <w:rPr>
          <w:rFonts w:ascii="Arial" w:eastAsia="Arial" w:hAnsi="Arial" w:cs="Arial"/>
          <w:sz w:val="29"/>
          <w:szCs w:val="29"/>
          <w:lang w:val="en-GB"/>
        </w:rPr>
        <w:t>Samuel, der priesterliche Prophet</w:t>
      </w:r>
    </w:p>
    <w:p w14:paraId="6737EC3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21056" behindDoc="1" locked="0" layoutInCell="0" allowOverlap="1" wp14:anchorId="21C43436" wp14:editId="7F13CE42">
            <wp:simplePos x="0" y="0"/>
            <wp:positionH relativeFrom="column">
              <wp:posOffset>182880</wp:posOffset>
            </wp:positionH>
            <wp:positionV relativeFrom="paragraph">
              <wp:posOffset>-123825</wp:posOffset>
            </wp:positionV>
            <wp:extent cx="73025" cy="7302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76DBA91" w14:textId="77777777" w:rsidR="00B71C5C" w:rsidRPr="00025BC4" w:rsidRDefault="00B71C5C" w:rsidP="00B71C5C">
      <w:pPr>
        <w:spacing w:line="165" w:lineRule="exact"/>
        <w:rPr>
          <w:sz w:val="20"/>
          <w:szCs w:val="20"/>
          <w:lang w:val="en-GB"/>
        </w:rPr>
      </w:pPr>
    </w:p>
    <w:p w14:paraId="779B3C8A" w14:textId="77777777" w:rsidR="00B71C5C" w:rsidRDefault="00B71C5C" w:rsidP="00B71C5C">
      <w:pPr>
        <w:ind w:left="1720"/>
        <w:rPr>
          <w:sz w:val="20"/>
          <w:szCs w:val="20"/>
          <w:lang w:val="en-GB"/>
        </w:rPr>
      </w:pPr>
      <w:r w:rsidRPr="00025BC4">
        <w:rPr>
          <w:rFonts w:ascii="Arial" w:eastAsia="Arial" w:hAnsi="Arial" w:cs="Arial"/>
          <w:sz w:val="29"/>
          <w:szCs w:val="29"/>
          <w:lang w:val="en-GB"/>
        </w:rPr>
        <w:t>Samuels Mantel: ein Modell für den kirchlichen Prophetendienst</w:t>
      </w:r>
    </w:p>
    <w:p w14:paraId="196E819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22080" behindDoc="1" locked="0" layoutInCell="0" allowOverlap="1" wp14:anchorId="35DCC798" wp14:editId="71E1D161">
            <wp:simplePos x="0" y="0"/>
            <wp:positionH relativeFrom="column">
              <wp:posOffset>182880</wp:posOffset>
            </wp:positionH>
            <wp:positionV relativeFrom="paragraph">
              <wp:posOffset>-123825</wp:posOffset>
            </wp:positionV>
            <wp:extent cx="73025" cy="7302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F6EDA5F" w14:textId="77777777" w:rsidR="00B71C5C" w:rsidRPr="00025BC4" w:rsidRDefault="00B71C5C" w:rsidP="00B71C5C">
      <w:pPr>
        <w:spacing w:line="165" w:lineRule="exact"/>
        <w:rPr>
          <w:sz w:val="20"/>
          <w:szCs w:val="20"/>
          <w:lang w:val="en-GB"/>
        </w:rPr>
      </w:pPr>
    </w:p>
    <w:p w14:paraId="1ABC37CB" w14:textId="77777777" w:rsidR="00B71C5C" w:rsidRDefault="00B71C5C" w:rsidP="00B71C5C">
      <w:pPr>
        <w:ind w:left="1720"/>
        <w:rPr>
          <w:sz w:val="20"/>
          <w:szCs w:val="20"/>
          <w:lang w:val="en-GB"/>
        </w:rPr>
      </w:pPr>
      <w:r w:rsidRPr="00025BC4">
        <w:rPr>
          <w:rFonts w:ascii="Arial" w:eastAsia="Arial" w:hAnsi="Arial" w:cs="Arial"/>
          <w:sz w:val="29"/>
          <w:szCs w:val="29"/>
          <w:lang w:val="en-GB"/>
        </w:rPr>
        <w:t>Nutzen von Gemeindepropheten in jeder Gemeinde</w:t>
      </w:r>
    </w:p>
    <w:p w14:paraId="41B532F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23104" behindDoc="1" locked="0" layoutInCell="0" allowOverlap="1" wp14:anchorId="7F2A7B28" wp14:editId="1BC3B6BA">
            <wp:simplePos x="0" y="0"/>
            <wp:positionH relativeFrom="column">
              <wp:posOffset>182880</wp:posOffset>
            </wp:positionH>
            <wp:positionV relativeFrom="paragraph">
              <wp:posOffset>-123825</wp:posOffset>
            </wp:positionV>
            <wp:extent cx="73025" cy="7302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F7063B3" w14:textId="77777777" w:rsidR="00B71C5C" w:rsidRPr="00025BC4" w:rsidRDefault="00B71C5C" w:rsidP="00B71C5C">
      <w:pPr>
        <w:spacing w:line="179" w:lineRule="exact"/>
        <w:rPr>
          <w:sz w:val="20"/>
          <w:szCs w:val="20"/>
          <w:lang w:val="en-GB"/>
        </w:rPr>
      </w:pPr>
    </w:p>
    <w:p w14:paraId="75ADB88B" w14:textId="77777777" w:rsidR="00B71C5C" w:rsidRDefault="00B71C5C" w:rsidP="00B71C5C">
      <w:pPr>
        <w:ind w:left="1720"/>
        <w:rPr>
          <w:sz w:val="20"/>
          <w:szCs w:val="20"/>
          <w:lang w:val="en-GB"/>
        </w:rPr>
      </w:pPr>
      <w:r w:rsidRPr="00025BC4">
        <w:rPr>
          <w:rFonts w:ascii="Arial" w:eastAsia="Arial" w:hAnsi="Arial" w:cs="Arial"/>
          <w:sz w:val="29"/>
          <w:szCs w:val="29"/>
          <w:lang w:val="en-GB"/>
        </w:rPr>
        <w:t>Die Regulierung des Prophetischen</w:t>
      </w:r>
    </w:p>
    <w:p w14:paraId="248DA9A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24128" behindDoc="1" locked="0" layoutInCell="0" allowOverlap="1" wp14:anchorId="3E45C786" wp14:editId="1604443D">
            <wp:simplePos x="0" y="0"/>
            <wp:positionH relativeFrom="column">
              <wp:posOffset>182880</wp:posOffset>
            </wp:positionH>
            <wp:positionV relativeFrom="paragraph">
              <wp:posOffset>-123825</wp:posOffset>
            </wp:positionV>
            <wp:extent cx="73025" cy="7302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9B14626" w14:textId="77777777" w:rsidR="00B71C5C" w:rsidRPr="00025BC4" w:rsidRDefault="00B71C5C" w:rsidP="00B71C5C">
      <w:pPr>
        <w:spacing w:line="266" w:lineRule="exact"/>
        <w:rPr>
          <w:sz w:val="20"/>
          <w:szCs w:val="20"/>
          <w:lang w:val="en-GB"/>
        </w:rPr>
      </w:pPr>
    </w:p>
    <w:p w14:paraId="50DD16A4"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Wie Israels prophetische Ordnung entstand</w:t>
      </w:r>
    </w:p>
    <w:p w14:paraId="4CBA6E90" w14:textId="77777777" w:rsidR="00B71C5C" w:rsidRPr="00025BC4" w:rsidRDefault="00B71C5C" w:rsidP="00B71C5C">
      <w:pPr>
        <w:spacing w:line="185" w:lineRule="exact"/>
        <w:rPr>
          <w:sz w:val="20"/>
          <w:szCs w:val="20"/>
          <w:lang w:val="en-GB"/>
        </w:rPr>
      </w:pPr>
    </w:p>
    <w:p w14:paraId="2730741D"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Die Bibel erzählt uns, wann und wie die offiziellen Propheten Israels zu einer festen Institution in Gottes Fürstentum wurden. Es war zu Beginn von Samuels Amtszeit. Er war der erste Prophet des mosaischen Reiches, der die Ordnung institutionalisierte. Vermutlich orientierte sich Samuel bei der Einrichtung an dem, was zu seiner Zeit existierte und was den Propheten seines Landes vorausging, und machte sich daran, das Amt im Dienste des Herrn zu verfeinern. Inzwischen wissen wir, dass der alte nabi in der Religionsgeschichte jedes Landes über die Jahrhunderte hinweg ein Amt innehatte. Jede Religion, so scheint es, hatte ihren Propheten, Seher, Schamanen, Priester, Heiler oder Lehrer, der ihre übernatürlichen Ressourcen verwaltete und den Zugang zu ihnen vermittelte. Dies sind, so scheint es, die grundlegenden Elemente einer Religion, unabhängig von dem Gott, dem die Institution dienen soll.</w:t>
      </w:r>
    </w:p>
    <w:p w14:paraId="08E3424C" w14:textId="77777777" w:rsidR="00B71C5C" w:rsidRPr="00025BC4" w:rsidRDefault="00B71C5C" w:rsidP="00B71C5C">
      <w:pPr>
        <w:spacing w:line="131" w:lineRule="exact"/>
        <w:rPr>
          <w:sz w:val="20"/>
          <w:szCs w:val="20"/>
          <w:lang w:val="en-GB"/>
        </w:rPr>
      </w:pPr>
    </w:p>
    <w:p w14:paraId="11731536"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 xml:space="preserve">Nachdem das Priestertum etabliert und das Prophetentum durch Mose bei der Befreiung Israels eingeführt worden war, wurde Samuel auserwählt, den Rest der geistlichen Komponenten des Königreichs zu übernehmen. Samuel führte auch das Richteramt unter der Leitung und Herrschaft Jehovas ein. Was die alten Nabis angeht, so zeigen die heutigen Chroniken, dass nur die </w:t>
      </w:r>
      <w:r w:rsidRPr="00025BC4">
        <w:rPr>
          <w:rFonts w:ascii="Arial" w:eastAsia="Arial" w:hAnsi="Arial" w:cs="Arial"/>
          <w:sz w:val="27"/>
          <w:szCs w:val="27"/>
          <w:lang w:val="en-GB"/>
        </w:rPr>
        <w:lastRenderedPageBreak/>
        <w:t>Propheten Israels zu dauerhaftem Ruhm aufstiegen und für den modernen Menschen zum bleibenden Maßstab für angebliche Prophetie wurden. Ihre Worte sind auch heute noch wirksam, und viele Leserinnen und Leser können bezeugen, dass sie in Erfüllung gegangen sind oder noch gehen werden.</w:t>
      </w:r>
    </w:p>
    <w:p w14:paraId="0701638E" w14:textId="77777777" w:rsidR="00B71C5C" w:rsidRPr="00025BC4" w:rsidRDefault="00B71C5C" w:rsidP="00B71C5C">
      <w:pPr>
        <w:rPr>
          <w:lang w:val="en-GB"/>
        </w:rPr>
        <w:sectPr w:rsidR="00B71C5C" w:rsidRPr="00025BC4">
          <w:pgSz w:w="12240" w:h="15840"/>
          <w:pgMar w:top="1440" w:right="1440" w:bottom="1153" w:left="1440" w:header="0" w:footer="0" w:gutter="0"/>
          <w:cols w:space="720" w:equalWidth="0">
            <w:col w:w="9360"/>
          </w:cols>
        </w:sectPr>
      </w:pPr>
    </w:p>
    <w:p w14:paraId="5B54F522"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lastRenderedPageBreak/>
        <w:t>Obwohl Josua als Prophet galt, war sein Dienst hauptsächlich militärischer Natur, da das Königreich noch nicht unter Israels Kontrolle stand. Bis dahin aber beantworteten die Priester mit Hilfe von Urim und Thummim prophetische Offenbarungen zu spontanen Themen und Fragen, die Gottes Antworten erforderten. Das schließt natürlich die übernatürliche Manipulation durch okkulte Propheten wie Bileam aus, die die antike Welt zur Zeit Moses und Josuas beherrschten. Die dämonischen Dienste des Übernatürlichen, die der prophetischen Institution Israels vorausgingen, wurden als gesellschaftliche Ordnung akzeptiert und respektiert und waren in der ganzen Welt, ob zivilisiert oder unzivilisiert, weitgehend unangefochten vorherrschend. Die erste verblüffende Herausforderung kam von Mose, als er das Volk Gottes aus der ägyptischen Knechtschaft befreite. Zur Zeit Samuels hatte sich der allmächtige Herr einen Platz und ein dauerhaftes Ansehen in der Welt geschaffen, auch wenn sein Volk dies aus den Augen verloren hatte. (Siehe 1. Samuel 3,1, in dem davon die Rede ist, wie selten die Offenbarung in jenen Tagen war).</w:t>
      </w:r>
    </w:p>
    <w:p w14:paraId="654CFC2E" w14:textId="77777777" w:rsidR="00B71C5C" w:rsidRPr="00025BC4" w:rsidRDefault="00B71C5C" w:rsidP="00B71C5C">
      <w:pPr>
        <w:spacing w:line="133" w:lineRule="exact"/>
        <w:rPr>
          <w:sz w:val="20"/>
          <w:szCs w:val="20"/>
          <w:lang w:val="en-GB"/>
        </w:rPr>
      </w:pPr>
    </w:p>
    <w:p w14:paraId="557360F4"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t>Als Samuel alt genug war, um dem Herrn zu dienen, ebneten die Söhne Elis mit ihrer Pervertierung des Priesteramtes und ihrem Missbrauch des Volkes Gottes den Weg für eine Trennung der beiden Funktionen, des Priesters und des Propheten. Außerdem verunreinigten sie dabei die Opfergaben Gottes und legten damit die Trennung der beiden Ämter für immer fest, wie in 1 Samuel 1-3 beschrieben. Ihr verwerfliches Verhalten veranlasste das Volk, Elis Tod zu fürchten und sich gegen die dynastische Vererbung des Priesteramtes durch seine Söhne zu wehren.</w:t>
      </w:r>
    </w:p>
    <w:p w14:paraId="465B4E3A" w14:textId="77777777" w:rsidR="00B71C5C" w:rsidRPr="00025BC4" w:rsidRDefault="00B71C5C" w:rsidP="00B71C5C">
      <w:pPr>
        <w:spacing w:line="126" w:lineRule="exact"/>
        <w:rPr>
          <w:sz w:val="20"/>
          <w:szCs w:val="20"/>
          <w:lang w:val="en-GB"/>
        </w:rPr>
      </w:pPr>
    </w:p>
    <w:p w14:paraId="37D4DBE4"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Der geballte Unmut des Volkes über die teilweise gewalttätigen Übergriffe der Söhne Elis bereitete den Boden für Gottes endgültige Aufteilung seiner beiden geistlichen Mächte. Die Weisheit dieses Prinzips lässt sich besser verstehen, wenn man Prediger 5,8 betrachtet. Die Priesterschaft war deformiert und hatte keinen höheren Beamten, der sie beaufsichtigen konnte. Das enttäuschte Volk Gottes hatte außer Eli, der sich bereits geweigert hatte, seine Nachkommen zu züchtigen, keinen menschlichen Ansprechpartner. Später stellte sich heraus, dass Samuel in der Erziehung seiner Nachkommen nicht besser war, als Eli es gewesen war. Als sich Samuels Dienst dem Ende zuneigte und es an der Zeit war, die Fackel weiterzureichen, ließen seine widerspenstigen Söhne die früheren Ängste Israels wieder aufleben und bewegten das Volk dazu, einen König zu verlangen, der ein Gegengewicht zum Missbrauch durch Priester und Propheten bilden sollte.</w:t>
      </w:r>
    </w:p>
    <w:p w14:paraId="7C0484FA" w14:textId="77777777" w:rsidR="00B71C5C" w:rsidRPr="00025BC4" w:rsidRDefault="00B71C5C" w:rsidP="00B71C5C">
      <w:pPr>
        <w:spacing w:line="136" w:lineRule="exact"/>
        <w:rPr>
          <w:sz w:val="20"/>
          <w:szCs w:val="20"/>
          <w:lang w:val="en-GB"/>
        </w:rPr>
      </w:pPr>
    </w:p>
    <w:p w14:paraId="546E7224" w14:textId="77777777" w:rsidR="00B71C5C" w:rsidRDefault="00B71C5C" w:rsidP="00B71C5C">
      <w:pPr>
        <w:spacing w:line="293" w:lineRule="auto"/>
        <w:ind w:firstLine="288"/>
        <w:jc w:val="both"/>
        <w:rPr>
          <w:sz w:val="20"/>
          <w:szCs w:val="20"/>
          <w:lang w:val="en-GB"/>
        </w:rPr>
      </w:pPr>
      <w:r w:rsidRPr="00025BC4">
        <w:rPr>
          <w:rFonts w:ascii="Arial" w:eastAsia="Arial" w:hAnsi="Arial" w:cs="Arial"/>
          <w:sz w:val="26"/>
          <w:szCs w:val="26"/>
          <w:lang w:val="en-GB"/>
        </w:rPr>
        <w:t xml:space="preserve">Das Volk stellte erneut die Art der Führung in Frage, die es von Samuels Söhnen erhalten würde. Als er die Institution der Nabiim weitergab, hatten sich </w:t>
      </w:r>
      <w:r w:rsidRPr="00025BC4">
        <w:rPr>
          <w:rFonts w:ascii="Arial" w:eastAsia="Arial" w:hAnsi="Arial" w:cs="Arial"/>
          <w:sz w:val="26"/>
          <w:szCs w:val="26"/>
          <w:lang w:val="en-GB"/>
        </w:rPr>
        <w:lastRenderedPageBreak/>
        <w:t>die beiden Funktionen endgültig getrennt, und Samuel setzte Israels ersten König ein.</w:t>
      </w:r>
    </w:p>
    <w:p w14:paraId="2C1DAAB8" w14:textId="77777777" w:rsidR="00B71C5C" w:rsidRPr="00025BC4" w:rsidRDefault="00B71C5C" w:rsidP="00B71C5C">
      <w:pPr>
        <w:spacing w:line="86" w:lineRule="exact"/>
        <w:rPr>
          <w:sz w:val="20"/>
          <w:szCs w:val="20"/>
          <w:lang w:val="en-GB"/>
        </w:rPr>
      </w:pPr>
    </w:p>
    <w:p w14:paraId="092B0DF1"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Herr wägt seine geistlichen Mächte ab</w:t>
      </w:r>
    </w:p>
    <w:p w14:paraId="53C299C3" w14:textId="77777777" w:rsidR="00B71C5C" w:rsidRPr="00025BC4" w:rsidRDefault="00B71C5C" w:rsidP="00B71C5C">
      <w:pPr>
        <w:spacing w:line="199" w:lineRule="exact"/>
        <w:rPr>
          <w:sz w:val="20"/>
          <w:szCs w:val="20"/>
          <w:lang w:val="en-GB"/>
        </w:rPr>
      </w:pPr>
    </w:p>
    <w:p w14:paraId="6B91A50E" w14:textId="77777777" w:rsidR="00B71C5C" w:rsidRDefault="00B71C5C" w:rsidP="00B71C5C">
      <w:pPr>
        <w:spacing w:line="320" w:lineRule="auto"/>
        <w:ind w:firstLine="288"/>
        <w:jc w:val="both"/>
        <w:rPr>
          <w:sz w:val="20"/>
          <w:szCs w:val="20"/>
          <w:lang w:val="en-GB"/>
        </w:rPr>
      </w:pPr>
      <w:r w:rsidRPr="00025BC4">
        <w:rPr>
          <w:rFonts w:ascii="Arial" w:eastAsia="Arial" w:hAnsi="Arial" w:cs="Arial"/>
          <w:sz w:val="26"/>
          <w:szCs w:val="26"/>
          <w:lang w:val="en-GB"/>
        </w:rPr>
        <w:t>Um ein göttliches Machtgleichgewicht zu schaffen und aufrechtzuerhalten, gruppiert der Herr seine hierarchischen Beamten immer in verschiedene Ebenen von Dienern, die sich gegenseitig beaufsichtigen. Das</w:t>
      </w:r>
    </w:p>
    <w:p w14:paraId="4D75F469" w14:textId="77777777" w:rsidR="00B71C5C" w:rsidRPr="00025BC4" w:rsidRDefault="00B71C5C" w:rsidP="00B71C5C">
      <w:pPr>
        <w:rPr>
          <w:lang w:val="en-GB"/>
        </w:rPr>
        <w:sectPr w:rsidR="00B71C5C" w:rsidRPr="00025BC4">
          <w:pgSz w:w="12240" w:h="15840"/>
          <w:pgMar w:top="1417" w:right="1440" w:bottom="835" w:left="1440" w:header="0" w:footer="0" w:gutter="0"/>
          <w:cols w:space="720" w:equalWidth="0">
            <w:col w:w="9360"/>
          </w:cols>
        </w:sectPr>
      </w:pPr>
    </w:p>
    <w:p w14:paraId="412E3065" w14:textId="77777777" w:rsidR="00B71C5C" w:rsidRDefault="00B71C5C" w:rsidP="00B71C5C">
      <w:pPr>
        <w:spacing w:line="261" w:lineRule="auto"/>
        <w:jc w:val="both"/>
        <w:rPr>
          <w:sz w:val="20"/>
          <w:szCs w:val="20"/>
          <w:lang w:val="en-GB"/>
        </w:rPr>
      </w:pPr>
      <w:r w:rsidRPr="00025BC4">
        <w:rPr>
          <w:rFonts w:ascii="Arial" w:eastAsia="Arial" w:hAnsi="Arial" w:cs="Arial"/>
          <w:sz w:val="28"/>
          <w:szCs w:val="28"/>
          <w:lang w:val="en-GB"/>
        </w:rPr>
        <w:lastRenderedPageBreak/>
        <w:t>ist das, was Prediger 5:8 meint. Diese Struktur ermöglicht es ihnen, Missstände und Ungerechtigkeiten in seinem Reich zu beseitigen, und das gilt nicht nur für die Kirche. Das war bei Eli, Samuel, dem Propheten und dem Priestertum der Fall.</w:t>
      </w:r>
    </w:p>
    <w:p w14:paraId="24035AC6" w14:textId="77777777" w:rsidR="00B71C5C" w:rsidRPr="00025BC4" w:rsidRDefault="00B71C5C" w:rsidP="00B71C5C">
      <w:pPr>
        <w:spacing w:line="125" w:lineRule="exact"/>
        <w:rPr>
          <w:sz w:val="20"/>
          <w:szCs w:val="20"/>
          <w:lang w:val="en-GB"/>
        </w:rPr>
      </w:pPr>
    </w:p>
    <w:p w14:paraId="2FBE2DBB"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Um sicherzustellen, dass die Offenbarungsbestimmungen Gottes nicht von einer einzigen Gruppe monopolisiert wurden, verteilte der Herr die geistliche Macht auf die beiden offiziellen Offenbarungsinstitutionen, die er damals einsetzte: den Priester bzw. den Propheten.</w:t>
      </w:r>
    </w:p>
    <w:p w14:paraId="2DED2392" w14:textId="77777777" w:rsidR="00B71C5C" w:rsidRPr="00025BC4" w:rsidRDefault="00B71C5C" w:rsidP="00B71C5C">
      <w:pPr>
        <w:spacing w:line="159" w:lineRule="exact"/>
        <w:rPr>
          <w:sz w:val="20"/>
          <w:szCs w:val="20"/>
          <w:lang w:val="en-GB"/>
        </w:rPr>
      </w:pPr>
    </w:p>
    <w:p w14:paraId="7D7A5A33"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Aus den biblischen Berichten geht hervor, dass Gottes Prophetie als Dienst während der sich entwickelnden Institutionen der Nation von Mose bis Samuel praktisch verstummt war. Das Ende der Ära Josuas beendete auch die feste Verankerung der Prophetie und den göttlichen Gebrauch der geistlichen Macht. Göttliche Äußerungen wurden von jedem Propheten, der zur Verfügung stand, in lockerer Folge verkündet. Das Priestertum schränkte die legale Ausübung von Gottes übernatürlichen Taten zum persönlichen Vorteil der Priester ein. Ihre Vorherrschaft führte dazu, dass die Prophetie in den Hintergrund geriet und schließlich zur nostalgischen Dekoration der geistlichen Landschaft des Landes wurde.</w:t>
      </w:r>
    </w:p>
    <w:p w14:paraId="59E33F47" w14:textId="77777777" w:rsidR="00B71C5C" w:rsidRPr="00025BC4" w:rsidRDefault="00B71C5C" w:rsidP="00B71C5C">
      <w:pPr>
        <w:spacing w:line="116" w:lineRule="exact"/>
        <w:rPr>
          <w:sz w:val="20"/>
          <w:szCs w:val="20"/>
          <w:lang w:val="en-GB"/>
        </w:rPr>
      </w:pPr>
    </w:p>
    <w:p w14:paraId="7DFF5E3B"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Der priesterliche Dienst, der mit dieser Entwicklung einherging, wurde schnell anmaßend. Die weltlichen, politischen und sozialen Bereiche der jungen Nation nahmen mit dem Wachstum Israels ihren natürlichen Lauf und ihre Form an. Nur der prophetische Bereich blieb ein Fötus. Sie allein blieb als wichtige Berufsgruppe in Israels Kultur zurück. Sie verschmolz mit dem Lehrauftrag der Priester und wurde in deren Interpretationen und Anwendungen eingeschlossen. Spontane Äußerungen waren selten, weil sie behindert und schließlich erstickt wurden. Die Manipulationen von Elis Söhnen spiegeln dies wider. (Siehe 1 Samuel 1-2.)</w:t>
      </w:r>
    </w:p>
    <w:p w14:paraId="48CEFCA9" w14:textId="77777777" w:rsidR="00B71C5C" w:rsidRPr="00025BC4" w:rsidRDefault="00B71C5C" w:rsidP="00B71C5C">
      <w:pPr>
        <w:spacing w:line="125" w:lineRule="exact"/>
        <w:rPr>
          <w:sz w:val="20"/>
          <w:szCs w:val="20"/>
          <w:lang w:val="en-GB"/>
        </w:rPr>
      </w:pPr>
    </w:p>
    <w:p w14:paraId="47BFC9B8"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Da Mose keine konkreten Bestimmungen hinterließ, um seine prophetischen Initiativen im kulturellen Leben der neuen Nation zu begründen und auszuweiten, entwickelten die Priester diese Funktion nach eigenem Ermessen. Mose hatte jedoch Vorkehrungen für die spätere Wiedereinführung des Prophetentums getroffen. (Siehe Exodus 18.) Dennoch hatte er keine konkreten Richtlinien für die Wiedereinführung des Prophetenamtes in den Reihen der Beamten des Herrn aufgestellt. Es brauchte Gottes Unmut über Elis Dienst und sein Urteil über sein unmoralisches Priestertum, um all das zu ändern, und das tat er mit Samuel. Unter Samuels Führung leitete Gott eine neue Entwicklung ein, bei der sich Propheten und Priester gegenseitig regulieren.</w:t>
      </w:r>
    </w:p>
    <w:p w14:paraId="23AA6805" w14:textId="77777777" w:rsidR="00B71C5C" w:rsidRPr="00025BC4" w:rsidRDefault="00B71C5C" w:rsidP="00B71C5C">
      <w:pPr>
        <w:spacing w:line="152" w:lineRule="exact"/>
        <w:rPr>
          <w:sz w:val="20"/>
          <w:szCs w:val="20"/>
          <w:lang w:val="en-GB"/>
        </w:rPr>
      </w:pPr>
    </w:p>
    <w:p w14:paraId="5B6548EE" w14:textId="77777777" w:rsidR="00B71C5C" w:rsidRDefault="00B71C5C" w:rsidP="00B71C5C">
      <w:pPr>
        <w:spacing w:line="298" w:lineRule="auto"/>
        <w:ind w:firstLine="288"/>
        <w:jc w:val="both"/>
        <w:rPr>
          <w:sz w:val="20"/>
          <w:szCs w:val="20"/>
          <w:lang w:val="en-GB"/>
        </w:rPr>
      </w:pPr>
      <w:r w:rsidRPr="00025BC4">
        <w:rPr>
          <w:rFonts w:ascii="Arial" w:eastAsia="Arial" w:hAnsi="Arial" w:cs="Arial"/>
          <w:sz w:val="25"/>
          <w:szCs w:val="25"/>
          <w:lang w:val="en-GB"/>
        </w:rPr>
        <w:t>Um seinen Wandel als Reaktion auf den Verfall des Volkes einzuleiten, sandte Gott einen namenlosen Propheten mit einem Wort an den Hohepriester Eli. Er verkündete, dass Eli und seine Nachkommen wegen der von ihm gebilligten Verderbtheit im Land für immer ausgelöscht werden würden. Nicht lange danach erweckte der Herr den Geist des Propheten Samuel, um</w:t>
      </w:r>
    </w:p>
    <w:p w14:paraId="57ABA661" w14:textId="77777777" w:rsidR="00B71C5C" w:rsidRPr="00025BC4" w:rsidRDefault="00B71C5C" w:rsidP="00B71C5C">
      <w:pPr>
        <w:rPr>
          <w:lang w:val="en-GB"/>
        </w:rPr>
        <w:sectPr w:rsidR="00B71C5C" w:rsidRPr="00025BC4">
          <w:pgSz w:w="12240" w:h="15840"/>
          <w:pgMar w:top="1422" w:right="1440" w:bottom="867" w:left="1440" w:header="0" w:footer="0" w:gutter="0"/>
          <w:cols w:space="720" w:equalWidth="0">
            <w:col w:w="9360"/>
          </w:cols>
        </w:sectPr>
      </w:pPr>
    </w:p>
    <w:p w14:paraId="6F1AC1DC" w14:textId="77777777" w:rsidR="00B71C5C" w:rsidRDefault="00B71C5C" w:rsidP="00B71C5C">
      <w:pPr>
        <w:spacing w:line="252" w:lineRule="auto"/>
        <w:jc w:val="both"/>
        <w:rPr>
          <w:sz w:val="20"/>
          <w:szCs w:val="20"/>
          <w:lang w:val="en-GB"/>
        </w:rPr>
      </w:pPr>
      <w:r w:rsidRPr="00025BC4">
        <w:rPr>
          <w:rFonts w:ascii="Arial" w:eastAsia="Arial" w:hAnsi="Arial" w:cs="Arial"/>
          <w:sz w:val="28"/>
          <w:szCs w:val="28"/>
          <w:lang w:val="en-GB"/>
        </w:rPr>
        <w:lastRenderedPageBreak/>
        <w:t>den Auftrag, das Prophetische zu institutionalisieren. Zu seinen Aufgaben gehörte es, Israels reinen Gottesdienst wiederherzustellen und die möglichen Exzesse der Priester in Zukunft zu verhindern. (Siehe 1. Samuel 3.) Es brauchte einen Propheten, um das zu tun, denn ein Prophet hatte sie ins Leben gerufen und ein Kriegerprophet hatte sie in ihrem neuen Land angesiedelt. Die Voraussetzungen dafür waren also gegeben. Der Herr veranlasst alles durch seine Propheten.</w:t>
      </w:r>
    </w:p>
    <w:p w14:paraId="708C00F7" w14:textId="77777777" w:rsidR="00B71C5C" w:rsidRPr="00025BC4" w:rsidRDefault="00B71C5C" w:rsidP="00B71C5C">
      <w:pPr>
        <w:spacing w:line="141" w:lineRule="exact"/>
        <w:rPr>
          <w:sz w:val="20"/>
          <w:szCs w:val="20"/>
          <w:lang w:val="en-GB"/>
        </w:rPr>
      </w:pPr>
    </w:p>
    <w:p w14:paraId="460E013C"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Samuel, der priesterliche Prophet</w:t>
      </w:r>
    </w:p>
    <w:p w14:paraId="22523E3B" w14:textId="77777777" w:rsidR="00B71C5C" w:rsidRPr="00025BC4" w:rsidRDefault="00B71C5C" w:rsidP="00B71C5C">
      <w:pPr>
        <w:spacing w:line="199" w:lineRule="exact"/>
        <w:rPr>
          <w:sz w:val="20"/>
          <w:szCs w:val="20"/>
          <w:lang w:val="en-GB"/>
        </w:rPr>
      </w:pPr>
    </w:p>
    <w:p w14:paraId="482A1255" w14:textId="77777777" w:rsidR="00B71C5C" w:rsidRDefault="00B71C5C" w:rsidP="00B71C5C">
      <w:pPr>
        <w:spacing w:line="255" w:lineRule="auto"/>
        <w:ind w:firstLine="288"/>
        <w:jc w:val="both"/>
        <w:rPr>
          <w:sz w:val="20"/>
          <w:szCs w:val="20"/>
          <w:lang w:val="en-GB"/>
        </w:rPr>
      </w:pPr>
      <w:r w:rsidRPr="00025BC4">
        <w:rPr>
          <w:rFonts w:ascii="Arial" w:eastAsia="Arial" w:hAnsi="Arial" w:cs="Arial"/>
          <w:sz w:val="28"/>
          <w:szCs w:val="28"/>
          <w:lang w:val="en-GB"/>
        </w:rPr>
        <w:t>Die Aufgabe, einen ständigen Moralrat aus prophetischen Amtsträgern einzurichten, wurde einem eigens zu diesem Zweck geborenen Mann übertragen. Schon Samuels Name sagt das aus. Er bedeutet "Name Gottes" oder "Gottes Name", um zu verdeutlichen, dass seine Arbeit den Namen des Herrn im Lebensstil und in der Anbetung seines Volkes wieder verherrlichen würde. Es ist erwähnenswert, wie der Herr Samuel für das Richteramt auswählte.</w:t>
      </w:r>
    </w:p>
    <w:p w14:paraId="110E29DD" w14:textId="77777777" w:rsidR="00B71C5C" w:rsidRPr="00025BC4" w:rsidRDefault="00B71C5C" w:rsidP="00B71C5C">
      <w:pPr>
        <w:spacing w:line="133" w:lineRule="exact"/>
        <w:rPr>
          <w:sz w:val="20"/>
          <w:szCs w:val="20"/>
          <w:lang w:val="en-GB"/>
        </w:rPr>
      </w:pPr>
    </w:p>
    <w:p w14:paraId="6768B4BC"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Samuel wurde von der Vorsehung dazu berufen, ein Prophet zu sein und die Anbetung des Volkes zu seinem Bundesgott wiederherzustellen, und wurde von einem Priester in Gottes Stiftshütte aufgezogen. Der junge Mann war in allen ihm zugewiesenen Berufen gleichermaßen gut ausgebildet. Er kannte die Aufgaben des Priestertums, wurde zum Propheten und Richter erzogen und auf die Führung der Regierung vorbereitet. Auf diese Weise würde Samuel sowohl Trenner als auch Brücke in der neuen Bewegung der Nation sein. Seine Ernennung würde auf paradoxe Weise die priesterlichen und prophetischen Funktionen zusammenführen und trennen, um Integrität und Effizienz zu gewährleisten. Als Israels erster Richter fungierte er symmetrisch als Israels Priester, Prophet und Generalstatthalter.</w:t>
      </w:r>
    </w:p>
    <w:p w14:paraId="36EA8C01" w14:textId="77777777" w:rsidR="00B71C5C" w:rsidRPr="00025BC4" w:rsidRDefault="00B71C5C" w:rsidP="00B71C5C">
      <w:pPr>
        <w:spacing w:line="137" w:lineRule="exact"/>
        <w:rPr>
          <w:sz w:val="20"/>
          <w:szCs w:val="20"/>
          <w:lang w:val="en-GB"/>
        </w:rPr>
      </w:pPr>
    </w:p>
    <w:p w14:paraId="5F09D7EE" w14:textId="77777777" w:rsidR="00B71C5C" w:rsidRDefault="00B71C5C" w:rsidP="00B71C5C">
      <w:pPr>
        <w:spacing w:line="261" w:lineRule="auto"/>
        <w:ind w:firstLine="288"/>
        <w:jc w:val="both"/>
        <w:rPr>
          <w:sz w:val="20"/>
          <w:szCs w:val="20"/>
          <w:lang w:val="en-GB"/>
        </w:rPr>
      </w:pPr>
      <w:r w:rsidRPr="00025BC4">
        <w:rPr>
          <w:rFonts w:ascii="Arial" w:eastAsia="Arial" w:hAnsi="Arial" w:cs="Arial"/>
          <w:sz w:val="27"/>
          <w:szCs w:val="27"/>
          <w:lang w:val="en-GB"/>
        </w:rPr>
        <w:t xml:space="preserve">Samuels Ernennung beendete zunächst die Terrorherrschaft der Priesterschaft als oberste Macht im Land. Dann leitete er die gemeinsame Herrschaft von Propheten und Priestern im Rahmen des Interimssystems der Richterschaft ein, das Israels Übergang zur Monarchie vorausging. Debora in Richter 5 war die einzige andere Prophetin, der eine ähnliche Autorität zugesprochen wurde. Sie übte alle Funktionen aus, die auch Samuel in seinem Dienst ausübte, und fungierte als Oberbefehlshaberin und leitende Prophetin im Land. Indem Debora den Titel Richterin trug, erhielt sie die gleiche Autorität und den gleichen Status wie Samuel. Ein vollständiges </w:t>
      </w:r>
      <w:r w:rsidRPr="00025BC4">
        <w:rPr>
          <w:rFonts w:ascii="Arial" w:eastAsia="Arial" w:hAnsi="Arial" w:cs="Arial"/>
          <w:sz w:val="27"/>
          <w:szCs w:val="27"/>
          <w:lang w:val="en-GB"/>
        </w:rPr>
        <w:lastRenderedPageBreak/>
        <w:t>Porträt seines Dienstes liefert ein glaubwürdiges Dienstmodell für die heutigen Propheten, die den einzelnen Kirchen zugeordnet sind.</w:t>
      </w:r>
    </w:p>
    <w:p w14:paraId="17ADAFF0" w14:textId="77777777" w:rsidR="00B71C5C" w:rsidRPr="00025BC4" w:rsidRDefault="00B71C5C" w:rsidP="00B71C5C">
      <w:pPr>
        <w:spacing w:line="144" w:lineRule="exact"/>
        <w:rPr>
          <w:sz w:val="20"/>
          <w:szCs w:val="20"/>
          <w:lang w:val="en-GB"/>
        </w:rPr>
      </w:pPr>
    </w:p>
    <w:p w14:paraId="7D4341EE" w14:textId="77777777" w:rsidR="00B71C5C" w:rsidRDefault="00B71C5C" w:rsidP="00B71C5C">
      <w:pPr>
        <w:ind w:left="2740"/>
        <w:rPr>
          <w:sz w:val="20"/>
          <w:szCs w:val="20"/>
          <w:lang w:val="en-GB"/>
        </w:rPr>
      </w:pPr>
      <w:r w:rsidRPr="00025BC4">
        <w:rPr>
          <w:rFonts w:ascii="Arial" w:eastAsia="Arial" w:hAnsi="Arial" w:cs="Arial"/>
          <w:sz w:val="29"/>
          <w:szCs w:val="29"/>
          <w:lang w:val="en-GB"/>
        </w:rPr>
        <w:t>Samuels Mantel: Ein Kirchenprophet</w:t>
      </w:r>
    </w:p>
    <w:p w14:paraId="18454D10" w14:textId="77777777" w:rsidR="00B71C5C" w:rsidRPr="00025BC4" w:rsidRDefault="00B71C5C" w:rsidP="00B71C5C">
      <w:pPr>
        <w:spacing w:line="32" w:lineRule="exact"/>
        <w:rPr>
          <w:sz w:val="20"/>
          <w:szCs w:val="20"/>
          <w:lang w:val="en-GB"/>
        </w:rPr>
      </w:pPr>
    </w:p>
    <w:p w14:paraId="35AA0D32" w14:textId="77777777" w:rsidR="00B71C5C" w:rsidRDefault="00B71C5C" w:rsidP="00B71C5C">
      <w:pPr>
        <w:ind w:left="3780"/>
        <w:rPr>
          <w:sz w:val="20"/>
          <w:szCs w:val="20"/>
          <w:lang w:val="en-GB"/>
        </w:rPr>
      </w:pPr>
      <w:r w:rsidRPr="00025BC4">
        <w:rPr>
          <w:rFonts w:ascii="Arial" w:eastAsia="Arial" w:hAnsi="Arial" w:cs="Arial"/>
          <w:sz w:val="29"/>
          <w:szCs w:val="29"/>
          <w:lang w:val="en-GB"/>
        </w:rPr>
        <w:t>Dienstmodell</w:t>
      </w:r>
    </w:p>
    <w:p w14:paraId="57C8FB59" w14:textId="77777777" w:rsidR="00B71C5C" w:rsidRPr="00025BC4" w:rsidRDefault="00B71C5C" w:rsidP="00B71C5C">
      <w:pPr>
        <w:spacing w:line="151" w:lineRule="exact"/>
        <w:rPr>
          <w:sz w:val="20"/>
          <w:szCs w:val="20"/>
          <w:lang w:val="en-GB"/>
        </w:rPr>
      </w:pPr>
    </w:p>
    <w:p w14:paraId="545F6A69" w14:textId="77777777" w:rsidR="00B71C5C" w:rsidRDefault="00B71C5C" w:rsidP="00B71C5C">
      <w:pPr>
        <w:spacing w:line="293" w:lineRule="auto"/>
        <w:ind w:firstLine="288"/>
        <w:jc w:val="both"/>
        <w:rPr>
          <w:sz w:val="20"/>
          <w:szCs w:val="20"/>
          <w:lang w:val="en-GB"/>
        </w:rPr>
      </w:pPr>
      <w:r w:rsidRPr="00025BC4">
        <w:rPr>
          <w:rFonts w:ascii="Arial" w:eastAsia="Arial" w:hAnsi="Arial" w:cs="Arial"/>
          <w:sz w:val="26"/>
          <w:szCs w:val="26"/>
          <w:lang w:val="en-GB"/>
        </w:rPr>
        <w:t>Samuels Mantel aus Richter, Prophet und Priester bildete das Übergangsteam jener Zeit, das die alte Ordnung beendete, die priesterliche Autorität regelte und gleichzeitig eine neue Institution einführte. Seine erste Amtshandlung war es, die Dekrete zu erlassen</w:t>
      </w:r>
    </w:p>
    <w:p w14:paraId="6B821941" w14:textId="77777777" w:rsidR="00B71C5C" w:rsidRPr="00025BC4" w:rsidRDefault="00B71C5C" w:rsidP="00B71C5C">
      <w:pPr>
        <w:rPr>
          <w:lang w:val="en-GB"/>
        </w:rPr>
        <w:sectPr w:rsidR="00B71C5C" w:rsidRPr="00025BC4">
          <w:pgSz w:w="12240" w:h="15840"/>
          <w:pgMar w:top="1422" w:right="1440" w:bottom="1012" w:left="1440" w:header="0" w:footer="0" w:gutter="0"/>
          <w:cols w:space="720" w:equalWidth="0">
            <w:col w:w="9360"/>
          </w:cols>
        </w:sectPr>
      </w:pPr>
    </w:p>
    <w:p w14:paraId="790FCE04" w14:textId="77777777" w:rsidR="00B71C5C" w:rsidRDefault="00B71C5C" w:rsidP="00B71C5C">
      <w:pPr>
        <w:spacing w:line="253" w:lineRule="auto"/>
        <w:jc w:val="both"/>
        <w:rPr>
          <w:sz w:val="20"/>
          <w:szCs w:val="20"/>
          <w:lang w:val="en-GB"/>
        </w:rPr>
      </w:pPr>
      <w:r w:rsidRPr="00025BC4">
        <w:rPr>
          <w:rFonts w:ascii="Arial" w:eastAsia="Arial" w:hAnsi="Arial" w:cs="Arial"/>
          <w:sz w:val="28"/>
          <w:szCs w:val="28"/>
          <w:lang w:val="en-GB"/>
        </w:rPr>
        <w:lastRenderedPageBreak/>
        <w:t>der das Haus von Eli richtete, Israels Verbindung mit dem Okkulten brach und sich und seinen Orden als Staatsoberhaupt der Nation etablierte. Im Anschluss daran lehrte Samuel das Volk über den heiligen und unheiligen Dienst und korrigierte die Fehler der Priester. Samuel unterrichtete Israel akribisch über das Amt des Propheten und erhob dessen zuvor nebensächliche Funktion zu einem offiziellen Rang in den Diensten des Landes des Herrn.</w:t>
      </w:r>
    </w:p>
    <w:p w14:paraId="6E5F75F2" w14:textId="77777777" w:rsidR="00B71C5C" w:rsidRPr="00025BC4" w:rsidRDefault="00B71C5C" w:rsidP="00B71C5C">
      <w:pPr>
        <w:spacing w:line="137" w:lineRule="exact"/>
        <w:rPr>
          <w:sz w:val="20"/>
          <w:szCs w:val="20"/>
          <w:lang w:val="en-GB"/>
        </w:rPr>
      </w:pPr>
    </w:p>
    <w:p w14:paraId="5F3CC6EA"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Samuel führte das Volk Israel als General in den Krieg, schlichtete als Richter seine Streitigkeiten, unterwies es als Priester in Gottesdienst und Anbetung und gründete eine Schule, um die Prophetie zu strukturieren und zu vereinheitlichen. Samuels Arbeit erstreckte sich auch auf die Einführung des Königtums und des Adels im Land, auf die Qualifizierung nachfolgender Propheten und auf die Überprüfung und Bevollmächtigung neuer Anführer und Amtsträger mit gottgegebener Autorität.</w:t>
      </w:r>
    </w:p>
    <w:p w14:paraId="39A7DE8B" w14:textId="77777777" w:rsidR="00B71C5C" w:rsidRPr="00025BC4" w:rsidRDefault="00B71C5C" w:rsidP="00B71C5C">
      <w:pPr>
        <w:spacing w:line="163" w:lineRule="exact"/>
        <w:rPr>
          <w:sz w:val="20"/>
          <w:szCs w:val="20"/>
          <w:lang w:val="en-GB"/>
        </w:rPr>
      </w:pPr>
    </w:p>
    <w:p w14:paraId="781144AC"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Eines wird in diesem Profil deutlich. Samuel hat die vielfältigen Funktionen und Tätigkeiten des Propheten in einer Gemeinde deutlicher dargestellt als jeder seiner Vorgänger. Er war ein Befehlshaber im Krieg, ein Fürsprecher bei Bundesbrüchen und ein Amtsträger bei allen Zeremonien des Volkes. Daran lässt sich leicht erkennen, dass die Frage nach geweihten Propheten, die jeder Gemeinde für Gott zugeteilt werden, nicht nur eine Frage der Weisheit ist. Es ist eine Ordination, die bis ins Herz der Notwendigkeit geht und dafür sorgt, dass jede Versammlung des Volkes Gottes in seinem Namen die volle Zahl seiner Amtsträger und Organe widerspiegelt. Sie ermöglicht es dem Herrn, seine Fülle zu offenbaren und zu zeigen, wenn er bei seinem Volk ist. Wenn ein Dienst biblisch korrekt werden und bleiben will, muss jede Versammlung einen Vertreter von drei der fünf Amtsträger aus Epheser 4,11 enthalten. Sowohl der Apostel als Gründer als auch der Evangelist können auf Reisen sein. Darüber hinaus sollten bei Gemeindeversammlungen gemäß 1. Korinther 14,19-32 mindestens zwei bis drei prophetische Stimmen anwesend sein. Gottes Integrität und Fleiß besagen, dass dies in der Regel der Fall ist, auch wenn die Propheten im Gottesdienst nicht zu Wort kommen dürfen.</w:t>
      </w:r>
    </w:p>
    <w:p w14:paraId="498473F1" w14:textId="77777777" w:rsidR="00B71C5C" w:rsidRPr="00025BC4" w:rsidRDefault="00B71C5C" w:rsidP="00B71C5C">
      <w:pPr>
        <w:spacing w:line="146" w:lineRule="exact"/>
        <w:rPr>
          <w:sz w:val="20"/>
          <w:szCs w:val="20"/>
          <w:lang w:val="en-GB"/>
        </w:rPr>
      </w:pPr>
    </w:p>
    <w:p w14:paraId="7960CF52" w14:textId="77777777" w:rsidR="00B71C5C" w:rsidRDefault="00B71C5C" w:rsidP="00B71C5C">
      <w:pPr>
        <w:ind w:left="3240"/>
        <w:rPr>
          <w:sz w:val="20"/>
          <w:szCs w:val="20"/>
          <w:lang w:val="en-GB"/>
        </w:rPr>
      </w:pPr>
      <w:r w:rsidRPr="00025BC4">
        <w:rPr>
          <w:rFonts w:ascii="Arial" w:eastAsia="Arial" w:hAnsi="Arial" w:cs="Arial"/>
          <w:sz w:val="29"/>
          <w:szCs w:val="29"/>
          <w:lang w:val="en-GB"/>
        </w:rPr>
        <w:t>Der Nutzen der Kirchenpropheten</w:t>
      </w:r>
    </w:p>
    <w:p w14:paraId="11FE76C7" w14:textId="77777777" w:rsidR="00B71C5C" w:rsidRPr="00025BC4" w:rsidRDefault="00B71C5C" w:rsidP="00B71C5C">
      <w:pPr>
        <w:spacing w:line="32" w:lineRule="exact"/>
        <w:rPr>
          <w:sz w:val="20"/>
          <w:szCs w:val="20"/>
          <w:lang w:val="en-GB"/>
        </w:rPr>
      </w:pPr>
    </w:p>
    <w:p w14:paraId="6A1F58AD" w14:textId="77777777" w:rsidR="00B71C5C" w:rsidRDefault="00B71C5C" w:rsidP="00B71C5C">
      <w:pPr>
        <w:ind w:left="3720"/>
        <w:rPr>
          <w:sz w:val="20"/>
          <w:szCs w:val="20"/>
          <w:lang w:val="en-GB"/>
        </w:rPr>
      </w:pPr>
      <w:r w:rsidRPr="00025BC4">
        <w:rPr>
          <w:rFonts w:ascii="Arial" w:eastAsia="Arial" w:hAnsi="Arial" w:cs="Arial"/>
          <w:sz w:val="29"/>
          <w:szCs w:val="29"/>
          <w:lang w:val="en-GB"/>
        </w:rPr>
        <w:t>in jeder Kirche</w:t>
      </w:r>
    </w:p>
    <w:p w14:paraId="4F99E161" w14:textId="77777777" w:rsidR="00B71C5C" w:rsidRPr="00025BC4" w:rsidRDefault="00B71C5C" w:rsidP="00B71C5C">
      <w:pPr>
        <w:spacing w:line="151" w:lineRule="exact"/>
        <w:rPr>
          <w:sz w:val="20"/>
          <w:szCs w:val="20"/>
          <w:lang w:val="en-GB"/>
        </w:rPr>
      </w:pPr>
    </w:p>
    <w:p w14:paraId="5D681BBB" w14:textId="77777777" w:rsidR="00B71C5C" w:rsidRDefault="00B71C5C" w:rsidP="00B71C5C">
      <w:pPr>
        <w:spacing w:line="244" w:lineRule="auto"/>
        <w:ind w:firstLine="288"/>
        <w:jc w:val="both"/>
        <w:rPr>
          <w:sz w:val="20"/>
          <w:szCs w:val="20"/>
          <w:lang w:val="en-GB"/>
        </w:rPr>
      </w:pPr>
      <w:r w:rsidRPr="00025BC4">
        <w:rPr>
          <w:rFonts w:ascii="Arial" w:eastAsia="Arial" w:hAnsi="Arial" w:cs="Arial"/>
          <w:sz w:val="29"/>
          <w:szCs w:val="29"/>
          <w:lang w:val="en-GB"/>
        </w:rPr>
        <w:t xml:space="preserve">Wenn eine Kirche und ihre Leitung ihre Vision und ihren göttlichen Auftrag erfolgreich umsetzen wollen, dann ist es ein guter Anfang, sich für die glaubwürdigen Propheten Gottes zu öffnen. Wenn eine Kirche ihr Ziel übertreffen und einen dauerhaften Sieg erringen will, muss sie ihre </w:t>
      </w:r>
      <w:r w:rsidRPr="00025BC4">
        <w:rPr>
          <w:rFonts w:ascii="Arial" w:eastAsia="Arial" w:hAnsi="Arial" w:cs="Arial"/>
          <w:sz w:val="29"/>
          <w:szCs w:val="29"/>
          <w:lang w:val="en-GB"/>
        </w:rPr>
        <w:lastRenderedPageBreak/>
        <w:t>eigenen kirchlichen Prophetinnen und Propheten oder eine eigene Propheteninstitution gründen.</w:t>
      </w:r>
    </w:p>
    <w:p w14:paraId="7DFCB86F" w14:textId="77777777" w:rsidR="00B71C5C" w:rsidRPr="00025BC4" w:rsidRDefault="00B71C5C" w:rsidP="00B71C5C">
      <w:pPr>
        <w:spacing w:line="162" w:lineRule="exact"/>
        <w:rPr>
          <w:sz w:val="20"/>
          <w:szCs w:val="20"/>
          <w:lang w:val="en-GB"/>
        </w:rPr>
      </w:pPr>
    </w:p>
    <w:p w14:paraId="633C82EB" w14:textId="77777777" w:rsidR="00B71C5C" w:rsidRDefault="00B71C5C" w:rsidP="00B71C5C">
      <w:pPr>
        <w:ind w:left="280"/>
        <w:rPr>
          <w:sz w:val="20"/>
          <w:szCs w:val="20"/>
          <w:lang w:val="en-GB"/>
        </w:rPr>
      </w:pPr>
      <w:r w:rsidRPr="00025BC4">
        <w:rPr>
          <w:rFonts w:ascii="Arial" w:eastAsia="Arial" w:hAnsi="Arial" w:cs="Arial"/>
          <w:sz w:val="27"/>
          <w:szCs w:val="27"/>
          <w:lang w:val="en-GB"/>
        </w:rPr>
        <w:t>Bevor ich fortfahre, möchte ich darauf hinweisen, dass viele Menschen gegen die</w:t>
      </w:r>
    </w:p>
    <w:p w14:paraId="2377504F" w14:textId="77777777" w:rsidR="00B71C5C" w:rsidRPr="00025BC4" w:rsidRDefault="00B71C5C" w:rsidP="00B71C5C">
      <w:pPr>
        <w:rPr>
          <w:lang w:val="en-GB"/>
        </w:rPr>
        <w:sectPr w:rsidR="00B71C5C" w:rsidRPr="00025BC4">
          <w:pgSz w:w="12240" w:h="15840"/>
          <w:pgMar w:top="1418" w:right="1440" w:bottom="991" w:left="1440" w:header="0" w:footer="0" w:gutter="0"/>
          <w:cols w:space="720" w:equalWidth="0">
            <w:col w:w="9360"/>
          </w:cols>
        </w:sectPr>
      </w:pPr>
    </w:p>
    <w:p w14:paraId="33509F7F" w14:textId="77777777" w:rsidR="00B71C5C" w:rsidRDefault="00B71C5C" w:rsidP="00B71C5C">
      <w:pPr>
        <w:spacing w:line="266" w:lineRule="auto"/>
        <w:jc w:val="both"/>
        <w:rPr>
          <w:sz w:val="20"/>
          <w:szCs w:val="20"/>
          <w:lang w:val="en-GB"/>
        </w:rPr>
      </w:pPr>
      <w:r w:rsidRPr="00025BC4">
        <w:rPr>
          <w:rFonts w:ascii="Arial" w:eastAsia="Arial" w:hAnsi="Arial" w:cs="Arial"/>
          <w:sz w:val="27"/>
          <w:szCs w:val="27"/>
          <w:lang w:val="en-GB"/>
        </w:rPr>
        <w:lastRenderedPageBreak/>
        <w:t>den Titel "Kirchenprophet". Für diejenigen, die das tun, ist die Bezeichnung "Wohnsitzprophet", "Mitarbeiterprophet" oder "Heiligtumsprophet" genauso gut geeignet. Unabhängig davon, welche Bezeichnung du verwendest, gilt der Titel für Gemeindepropheten, deren Hauptaufgaben und Einflussbereiche sich auf eine Ortskirche und ihre Gemeinde konzentrieren. Sie sind wahrscheinlich mehr als alles andere deine Hirtenpropheten.</w:t>
      </w:r>
    </w:p>
    <w:p w14:paraId="370398D7" w14:textId="77777777" w:rsidR="00B71C5C" w:rsidRPr="00025BC4" w:rsidRDefault="00B71C5C" w:rsidP="00B71C5C">
      <w:pPr>
        <w:spacing w:line="117" w:lineRule="exact"/>
        <w:rPr>
          <w:sz w:val="20"/>
          <w:szCs w:val="20"/>
          <w:lang w:val="en-GB"/>
        </w:rPr>
      </w:pPr>
    </w:p>
    <w:p w14:paraId="200B3172"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t>In unserer Diskussion geht es nicht um Wanderpropheten, die in einem Rundkurs mehreren Gemeinden dienen, so wie Samuel es tat. Hier geht es in erster Linie um eine Person in einer Kirche, die zum Prophetentum berufen ist und von Gott zum Propheten der Kirche gesandt wurde. Da nicht jeder in den nationalen oder internationalen Bereich des Prophetenamtes berufen wird, ist es klug, davon auszugehen, dass diejenigen, die auf anderen Ebenen eingesetzt werden, für einzelne Gemeinden und Ämter zuständig sind.</w:t>
      </w:r>
    </w:p>
    <w:p w14:paraId="6874A4E0" w14:textId="77777777" w:rsidR="00B71C5C" w:rsidRPr="00025BC4" w:rsidRDefault="00B71C5C" w:rsidP="00B71C5C">
      <w:pPr>
        <w:spacing w:line="126" w:lineRule="exact"/>
        <w:rPr>
          <w:sz w:val="20"/>
          <w:szCs w:val="20"/>
          <w:lang w:val="en-GB"/>
        </w:rPr>
      </w:pPr>
    </w:p>
    <w:p w14:paraId="5DE603A2"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7"/>
          <w:szCs w:val="27"/>
          <w:lang w:val="en-GB"/>
        </w:rPr>
        <w:t>Die Propheten der Kirche sind eine ordinierte Institution, die die Ortsgemeinden geistlich und manchmal auch praktisch bewachen und schützen. Wenn sie darum gebeten werden, leisten sie denselben Dienst auch für verschiedene Wanderprediger. Unter diesen Umständen wirkt ihre Funktion eher wie eine Mentorenschaft.</w:t>
      </w:r>
    </w:p>
    <w:p w14:paraId="5C264B05" w14:textId="77777777" w:rsidR="00B71C5C" w:rsidRPr="00025BC4" w:rsidRDefault="00B71C5C" w:rsidP="00B71C5C">
      <w:pPr>
        <w:spacing w:line="115" w:lineRule="exact"/>
        <w:rPr>
          <w:sz w:val="20"/>
          <w:szCs w:val="20"/>
          <w:lang w:val="en-GB"/>
        </w:rPr>
      </w:pPr>
    </w:p>
    <w:p w14:paraId="4418F19B"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In der Ortsgemeinde beschränken sich die Aufgaben des Propheten meist darauf, die Autorität des Herrn in dem ihm zugewiesenen Werk auszuüben und seine Kraft aus der Welt des Übernatürlichen lokal freizusetzen, um es zu verstärken. Die allgegenwärtige geistliche Kraft des Herrn ist das, was der Gemeindeprophet oder die Gemeindeprophetin in die Ortsgemeinde einbringt. Seine oder ihre Anwesenheit stellt sicher, dass Pastor/in und Gemeinde gleichermaßen die Segnungen des Neuen Bundes, die jedem Kind Gottes in der Neuen Schöpfung in Jesus Christus versprochen wurden, in vollem Umfang ernten - genau das, was Satan und seine Heerscharen versuchen, den Gemeinden des Herrn zu entziehen. Prophetinnen und Propheten bringen ein Gleichgewicht in die prophetischen Äußerungen, die durch die Kirche fließen. Darüber hinaus fügen sie dem routinemäßigen prophetischen Dienst, der normalerweise von jedem übernommen wird, eine umfassendere Dimension der Spiritualität hinzu.</w:t>
      </w:r>
    </w:p>
    <w:p w14:paraId="0BF9ABA4" w14:textId="77777777" w:rsidR="00B71C5C" w:rsidRPr="00025BC4" w:rsidRDefault="00B71C5C" w:rsidP="00B71C5C">
      <w:pPr>
        <w:spacing w:line="123" w:lineRule="exact"/>
        <w:rPr>
          <w:sz w:val="20"/>
          <w:szCs w:val="20"/>
          <w:lang w:val="en-GB"/>
        </w:rPr>
      </w:pPr>
    </w:p>
    <w:p w14:paraId="043A6E60"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Darüber hinaus standardisieren diese Beauftragten die Anstandsregeln des Amtes und regeln seine Praktiken und Entwicklungen. Gut ausgebildete und erfahrene hauptamtliche oder ortsansässige Prophetinnen und Propheten bringen Kompetenz und prophetische Meisterschaft in die Gemeinden ein, denen sie dienen. Wenn er oder sie in Harmonie mit den anderen Diensten der Kirche arbeitet, kann der/die erfahrene Prophet/in den Rang seiner/ihrer Kirche in der </w:t>
      </w:r>
      <w:r w:rsidRPr="00025BC4">
        <w:rPr>
          <w:rFonts w:ascii="Arial" w:eastAsia="Arial" w:hAnsi="Arial" w:cs="Arial"/>
          <w:sz w:val="26"/>
          <w:szCs w:val="26"/>
          <w:lang w:val="en-GB"/>
        </w:rPr>
        <w:lastRenderedPageBreak/>
        <w:t>geistlichen Welt schnell erhöhen. Mit Leichtigkeit kann er oder sie die Ressourcen erhöhen und zuvor zurückgehaltene Gelder in die Kirche fließen lassen. Prophetische Fürbitte kann Feindseligkeiten in der Gemeinde abbauen, die Gunst der Behörden gewinnen und die wichtigsten Agenten, die gegen die Gemeinde arbeiten, entwaffnen. Darüber hinaus kann der Prophet oder die Prophetin der Kirche den geistlichen und natürlichen Zustand der Gemeinde in Bereichen bereichern, die hier nicht alle genannt werden können.</w:t>
      </w:r>
    </w:p>
    <w:p w14:paraId="50A90A67" w14:textId="77777777" w:rsidR="00B71C5C" w:rsidRPr="00025BC4" w:rsidRDefault="00B71C5C" w:rsidP="00B71C5C">
      <w:pPr>
        <w:spacing w:line="138" w:lineRule="exact"/>
        <w:rPr>
          <w:sz w:val="20"/>
          <w:szCs w:val="20"/>
          <w:lang w:val="en-GB"/>
        </w:rPr>
      </w:pPr>
    </w:p>
    <w:p w14:paraId="0000EDBC"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Die Regulierung des Prophetischen</w:t>
      </w:r>
    </w:p>
    <w:p w14:paraId="3EACF062" w14:textId="77777777" w:rsidR="00B71C5C" w:rsidRPr="00025BC4" w:rsidRDefault="00B71C5C" w:rsidP="00B71C5C">
      <w:pPr>
        <w:rPr>
          <w:lang w:val="en-GB"/>
        </w:rPr>
        <w:sectPr w:rsidR="00B71C5C" w:rsidRPr="00025BC4">
          <w:pgSz w:w="12240" w:h="15840"/>
          <w:pgMar w:top="1422" w:right="1440" w:bottom="968" w:left="1440" w:header="0" w:footer="0" w:gutter="0"/>
          <w:cols w:space="720" w:equalWidth="0">
            <w:col w:w="9360"/>
          </w:cols>
        </w:sectPr>
      </w:pPr>
    </w:p>
    <w:p w14:paraId="0B8EA417"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lastRenderedPageBreak/>
        <w:t>Da die weit verbreitete Prophetie in dieser Generation relativ neu ist, entwickelt sich die Prophetie als gültige kirchliche Institution ständig weiter. Es ist ein gewaltiges, fortlaufendes Unterfangen, ihren ehrenvollen Platz unter den Amtsträgern der neutestamentlichen Kirche (Epheser 4:11) zu finden und ihre Parameter und Protokolle festzulegen. Hier liegt der Grund für solide prophetische Richtlinien. Sie sollen den Prozess lenken, mit dem Pfarrerinnen und Pfarrer Prophetinnen und Propheten in ihren Gemeinden einsetzen. Eine ausführliche Behandlung dieses Prozesses und seiner umsichtigen Vorgehensweise findet sich am Ende dieses Buches.</w:t>
      </w:r>
    </w:p>
    <w:p w14:paraId="7A39C85D" w14:textId="77777777" w:rsidR="00B71C5C" w:rsidRPr="00025BC4" w:rsidRDefault="00B71C5C" w:rsidP="00B71C5C">
      <w:pPr>
        <w:spacing w:line="107" w:lineRule="exact"/>
        <w:rPr>
          <w:sz w:val="20"/>
          <w:szCs w:val="20"/>
          <w:lang w:val="en-GB"/>
        </w:rPr>
      </w:pPr>
    </w:p>
    <w:p w14:paraId="15C898F7"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Um dir den offiziellen Charakter des Prophetenrangs und den Status des Mantels als Amt zu verdeutlichen, ist eine Diskussion über die Stellung des Propheten im Übernatürlichen angebracht. Wir beginnen mit der Verbindung zwischen dem Prophetischen und einem Amt im nächsten Kapitel.</w:t>
      </w:r>
    </w:p>
    <w:p w14:paraId="4BA0F4E6"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78E00C18" w14:textId="77777777" w:rsidR="00B71C5C" w:rsidRPr="00025BC4" w:rsidRDefault="00B71C5C" w:rsidP="00B71C5C">
      <w:pPr>
        <w:spacing w:line="315" w:lineRule="exact"/>
        <w:rPr>
          <w:sz w:val="20"/>
          <w:szCs w:val="20"/>
          <w:lang w:val="en-GB"/>
        </w:rPr>
      </w:pPr>
    </w:p>
    <w:p w14:paraId="463CEE2D" w14:textId="77777777" w:rsidR="00B71C5C" w:rsidRDefault="00B71C5C" w:rsidP="00B71C5C">
      <w:pPr>
        <w:rPr>
          <w:sz w:val="20"/>
          <w:szCs w:val="20"/>
        </w:rPr>
      </w:pPr>
      <w:r>
        <w:rPr>
          <w:rFonts w:ascii="Arial" w:eastAsia="Arial" w:hAnsi="Arial" w:cs="Arial"/>
          <w:b/>
          <w:bCs/>
          <w:sz w:val="40"/>
          <w:szCs w:val="40"/>
        </w:rPr>
        <w:t>Kapitel Zusammenfassung</w:t>
      </w:r>
    </w:p>
    <w:p w14:paraId="2A8A1F1F" w14:textId="77777777" w:rsidR="00B71C5C" w:rsidRDefault="00B71C5C" w:rsidP="00B71C5C">
      <w:pPr>
        <w:spacing w:line="200" w:lineRule="exact"/>
        <w:rPr>
          <w:sz w:val="20"/>
          <w:szCs w:val="20"/>
        </w:rPr>
      </w:pPr>
    </w:p>
    <w:p w14:paraId="0FD8BBE3" w14:textId="77777777" w:rsidR="00B71C5C" w:rsidRDefault="00B71C5C" w:rsidP="00B71C5C">
      <w:pPr>
        <w:spacing w:line="200" w:lineRule="exact"/>
        <w:rPr>
          <w:sz w:val="20"/>
          <w:szCs w:val="20"/>
        </w:rPr>
      </w:pPr>
    </w:p>
    <w:p w14:paraId="08AC9BDB" w14:textId="77777777" w:rsidR="00B71C5C" w:rsidRDefault="00B71C5C" w:rsidP="00B71C5C">
      <w:pPr>
        <w:spacing w:line="200" w:lineRule="exact"/>
        <w:rPr>
          <w:sz w:val="20"/>
          <w:szCs w:val="20"/>
        </w:rPr>
      </w:pPr>
    </w:p>
    <w:p w14:paraId="60E3D05C" w14:textId="77777777" w:rsidR="00B71C5C" w:rsidRDefault="00B71C5C" w:rsidP="00B71C5C">
      <w:pPr>
        <w:spacing w:line="230" w:lineRule="exact"/>
        <w:rPr>
          <w:sz w:val="20"/>
          <w:szCs w:val="20"/>
        </w:rPr>
      </w:pPr>
    </w:p>
    <w:p w14:paraId="1EBD5548" w14:textId="77777777" w:rsidR="00B71C5C" w:rsidRDefault="00B71C5C" w:rsidP="00B71C5C">
      <w:pPr>
        <w:numPr>
          <w:ilvl w:val="0"/>
          <w:numId w:val="35"/>
        </w:numPr>
        <w:tabs>
          <w:tab w:val="left" w:pos="1720"/>
        </w:tabs>
        <w:ind w:left="1720" w:hanging="1518"/>
        <w:rPr>
          <w:rFonts w:ascii="Arial" w:eastAsia="Arial" w:hAnsi="Arial" w:cs="Arial"/>
          <w:sz w:val="28"/>
          <w:szCs w:val="28"/>
          <w:lang w:val="en-GB"/>
        </w:rPr>
      </w:pPr>
      <w:r w:rsidRPr="00025BC4">
        <w:rPr>
          <w:rFonts w:ascii="Arial" w:eastAsia="Arial" w:hAnsi="Arial" w:cs="Arial"/>
          <w:sz w:val="28"/>
          <w:szCs w:val="28"/>
          <w:lang w:val="en-GB"/>
        </w:rPr>
        <w:t>Samuel hat die prophetische Institution Israels gegründet und etabliert.</w:t>
      </w:r>
    </w:p>
    <w:p w14:paraId="607D684C" w14:textId="77777777" w:rsidR="00B71C5C" w:rsidRPr="00025BC4" w:rsidRDefault="00B71C5C" w:rsidP="00B71C5C">
      <w:pPr>
        <w:spacing w:line="210" w:lineRule="exact"/>
        <w:rPr>
          <w:rFonts w:ascii="Arial" w:eastAsia="Arial" w:hAnsi="Arial" w:cs="Arial"/>
          <w:sz w:val="28"/>
          <w:szCs w:val="28"/>
          <w:lang w:val="en-GB"/>
        </w:rPr>
      </w:pPr>
    </w:p>
    <w:p w14:paraId="46170DD7" w14:textId="77777777" w:rsidR="00B71C5C" w:rsidRDefault="00B71C5C" w:rsidP="00B71C5C">
      <w:pPr>
        <w:numPr>
          <w:ilvl w:val="0"/>
          <w:numId w:val="35"/>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Samuel, ein Prophet, wurde von Eli, dem Hohepriester, aufgezogen.</w:t>
      </w:r>
    </w:p>
    <w:p w14:paraId="7D7ACFF6" w14:textId="77777777" w:rsidR="00B71C5C" w:rsidRPr="00025BC4" w:rsidRDefault="00B71C5C" w:rsidP="00B71C5C">
      <w:pPr>
        <w:spacing w:line="184" w:lineRule="exact"/>
        <w:rPr>
          <w:rFonts w:ascii="Arial" w:eastAsia="Arial" w:hAnsi="Arial" w:cs="Arial"/>
          <w:sz w:val="29"/>
          <w:szCs w:val="29"/>
          <w:lang w:val="en-GB"/>
        </w:rPr>
      </w:pPr>
    </w:p>
    <w:p w14:paraId="6B890EEB" w14:textId="77777777" w:rsidR="00B71C5C" w:rsidRDefault="00B71C5C" w:rsidP="00B71C5C">
      <w:pPr>
        <w:numPr>
          <w:ilvl w:val="0"/>
          <w:numId w:val="35"/>
        </w:numPr>
        <w:tabs>
          <w:tab w:val="left" w:pos="1720"/>
        </w:tabs>
        <w:ind w:left="1720" w:hanging="1518"/>
        <w:rPr>
          <w:rFonts w:ascii="Arial" w:eastAsia="Arial" w:hAnsi="Arial" w:cs="Arial"/>
          <w:sz w:val="26"/>
          <w:szCs w:val="26"/>
          <w:lang w:val="en-GB"/>
        </w:rPr>
      </w:pPr>
      <w:r w:rsidRPr="00025BC4">
        <w:rPr>
          <w:rFonts w:ascii="Arial" w:eastAsia="Arial" w:hAnsi="Arial" w:cs="Arial"/>
          <w:sz w:val="26"/>
          <w:szCs w:val="26"/>
          <w:lang w:val="en-GB"/>
        </w:rPr>
        <w:t>Die Könige wurden schließlich zu einem Gegengewicht für die Propheten.</w:t>
      </w:r>
    </w:p>
    <w:p w14:paraId="040E45A3" w14:textId="77777777" w:rsidR="00B71C5C" w:rsidRPr="00025BC4" w:rsidRDefault="00B71C5C" w:rsidP="00B71C5C">
      <w:pPr>
        <w:spacing w:line="219" w:lineRule="exact"/>
        <w:rPr>
          <w:rFonts w:ascii="Arial" w:eastAsia="Arial" w:hAnsi="Arial" w:cs="Arial"/>
          <w:sz w:val="26"/>
          <w:szCs w:val="26"/>
          <w:lang w:val="en-GB"/>
        </w:rPr>
      </w:pPr>
    </w:p>
    <w:p w14:paraId="32921FDC" w14:textId="77777777" w:rsidR="00B71C5C" w:rsidRDefault="00B71C5C" w:rsidP="00B71C5C">
      <w:pPr>
        <w:numPr>
          <w:ilvl w:val="0"/>
          <w:numId w:val="35"/>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Samuel verkörpert den Propheten der Kirche.</w:t>
      </w:r>
    </w:p>
    <w:p w14:paraId="2ADD03C1" w14:textId="77777777" w:rsidR="00B71C5C" w:rsidRPr="00025BC4" w:rsidRDefault="00B71C5C" w:rsidP="00B71C5C">
      <w:pPr>
        <w:spacing w:line="199" w:lineRule="exact"/>
        <w:rPr>
          <w:rFonts w:ascii="Arial" w:eastAsia="Arial" w:hAnsi="Arial" w:cs="Arial"/>
          <w:sz w:val="29"/>
          <w:szCs w:val="29"/>
          <w:lang w:val="en-GB"/>
        </w:rPr>
      </w:pPr>
    </w:p>
    <w:p w14:paraId="7BE5CBDE" w14:textId="77777777" w:rsidR="00B71C5C" w:rsidRDefault="00B71C5C" w:rsidP="00B71C5C">
      <w:pPr>
        <w:numPr>
          <w:ilvl w:val="0"/>
          <w:numId w:val="35"/>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Kirchenprophetinnen und -propheten helfen ihren Kirchen bei der Erfüllung ihres göttlichen Auftrags.</w:t>
      </w:r>
    </w:p>
    <w:p w14:paraId="39CAEBCD" w14:textId="77777777" w:rsidR="00B71C5C" w:rsidRPr="00025BC4" w:rsidRDefault="00B71C5C" w:rsidP="00B71C5C">
      <w:pPr>
        <w:spacing w:line="222" w:lineRule="exact"/>
        <w:rPr>
          <w:sz w:val="20"/>
          <w:szCs w:val="20"/>
          <w:lang w:val="en-GB"/>
        </w:rPr>
      </w:pPr>
    </w:p>
    <w:p w14:paraId="38C4DD88" w14:textId="77777777" w:rsidR="00B71C5C" w:rsidRDefault="00B71C5C" w:rsidP="00B71C5C">
      <w:pPr>
        <w:ind w:right="-299"/>
        <w:jc w:val="center"/>
        <w:rPr>
          <w:sz w:val="20"/>
          <w:szCs w:val="20"/>
        </w:rPr>
      </w:pPr>
      <w:r>
        <w:rPr>
          <w:rFonts w:ascii="Arial" w:eastAsia="Arial" w:hAnsi="Arial" w:cs="Arial"/>
          <w:sz w:val="29"/>
          <w:szCs w:val="29"/>
        </w:rPr>
        <w:t>Prophetische Aktionspunkte</w:t>
      </w:r>
    </w:p>
    <w:p w14:paraId="73737DE0" w14:textId="77777777" w:rsidR="00B71C5C" w:rsidRDefault="00B71C5C" w:rsidP="00B71C5C">
      <w:pPr>
        <w:spacing w:line="200" w:lineRule="exact"/>
        <w:rPr>
          <w:sz w:val="20"/>
          <w:szCs w:val="20"/>
        </w:rPr>
      </w:pPr>
    </w:p>
    <w:p w14:paraId="30B0E18D" w14:textId="77777777" w:rsidR="00B71C5C" w:rsidRDefault="00B71C5C" w:rsidP="00B71C5C">
      <w:pPr>
        <w:spacing w:line="273" w:lineRule="exact"/>
        <w:rPr>
          <w:sz w:val="20"/>
          <w:szCs w:val="20"/>
        </w:rPr>
      </w:pPr>
    </w:p>
    <w:p w14:paraId="0CC9BCB6" w14:textId="77777777" w:rsidR="00B71C5C" w:rsidRDefault="00B71C5C" w:rsidP="00B71C5C">
      <w:pPr>
        <w:numPr>
          <w:ilvl w:val="0"/>
          <w:numId w:val="36"/>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Studiere den Dienst des Propheten Samuel gründlich, um ihn mit dem Dienst eines Kirchenpropheten zu vergleichen.</w:t>
      </w:r>
    </w:p>
    <w:p w14:paraId="32594778"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261786A9" w14:textId="77777777" w:rsidR="00B71C5C" w:rsidRPr="00025BC4" w:rsidRDefault="00B71C5C" w:rsidP="00B71C5C">
      <w:pPr>
        <w:spacing w:line="315" w:lineRule="exact"/>
        <w:rPr>
          <w:sz w:val="20"/>
          <w:szCs w:val="20"/>
          <w:lang w:val="en-GB"/>
        </w:rPr>
      </w:pPr>
    </w:p>
    <w:p w14:paraId="6F95C07B" w14:textId="77777777" w:rsidR="00B71C5C" w:rsidRDefault="00B71C5C" w:rsidP="00B71C5C">
      <w:pPr>
        <w:rPr>
          <w:sz w:val="20"/>
          <w:szCs w:val="20"/>
          <w:lang w:val="en-GB"/>
        </w:rPr>
      </w:pPr>
      <w:r w:rsidRPr="00025BC4">
        <w:rPr>
          <w:rFonts w:ascii="Arial" w:eastAsia="Arial" w:hAnsi="Arial" w:cs="Arial"/>
          <w:b/>
          <w:bCs/>
          <w:sz w:val="40"/>
          <w:szCs w:val="40"/>
          <w:lang w:val="en-GB"/>
        </w:rPr>
        <w:t>Kapitel 5</w:t>
      </w:r>
    </w:p>
    <w:p w14:paraId="5F062CA3" w14:textId="77777777" w:rsidR="00B71C5C" w:rsidRPr="00025BC4" w:rsidRDefault="00B71C5C" w:rsidP="00B71C5C">
      <w:pPr>
        <w:spacing w:line="346" w:lineRule="exact"/>
        <w:rPr>
          <w:sz w:val="20"/>
          <w:szCs w:val="20"/>
          <w:lang w:val="en-GB"/>
        </w:rPr>
      </w:pPr>
    </w:p>
    <w:p w14:paraId="0AEB5018" w14:textId="77777777" w:rsidR="00B71C5C" w:rsidRDefault="00B71C5C" w:rsidP="00B71C5C">
      <w:pPr>
        <w:jc w:val="center"/>
        <w:rPr>
          <w:sz w:val="20"/>
          <w:szCs w:val="20"/>
          <w:lang w:val="en-GB"/>
        </w:rPr>
      </w:pPr>
      <w:r w:rsidRPr="00025BC4">
        <w:rPr>
          <w:rFonts w:ascii="Arial" w:eastAsia="Arial" w:hAnsi="Arial" w:cs="Arial"/>
          <w:b/>
          <w:bCs/>
          <w:sz w:val="40"/>
          <w:szCs w:val="40"/>
          <w:lang w:val="en-GB"/>
        </w:rPr>
        <w:t>Der Status des Prophetischen als Agentur</w:t>
      </w:r>
    </w:p>
    <w:p w14:paraId="006C6B42" w14:textId="77777777" w:rsidR="00B71C5C" w:rsidRPr="00025BC4" w:rsidRDefault="00B71C5C" w:rsidP="00B71C5C">
      <w:pPr>
        <w:spacing w:line="200" w:lineRule="exact"/>
        <w:rPr>
          <w:sz w:val="20"/>
          <w:szCs w:val="20"/>
          <w:lang w:val="en-GB"/>
        </w:rPr>
      </w:pPr>
    </w:p>
    <w:p w14:paraId="5A5B81D7" w14:textId="77777777" w:rsidR="00B71C5C" w:rsidRPr="00025BC4" w:rsidRDefault="00B71C5C" w:rsidP="00B71C5C">
      <w:pPr>
        <w:spacing w:line="399" w:lineRule="exact"/>
        <w:rPr>
          <w:sz w:val="20"/>
          <w:szCs w:val="20"/>
          <w:lang w:val="en-GB"/>
        </w:rPr>
      </w:pPr>
    </w:p>
    <w:p w14:paraId="0390FE29" w14:textId="77777777" w:rsidR="00B71C5C" w:rsidRDefault="00B71C5C" w:rsidP="00B71C5C">
      <w:pPr>
        <w:ind w:left="280"/>
        <w:rPr>
          <w:sz w:val="20"/>
          <w:szCs w:val="20"/>
          <w:lang w:val="en-GB"/>
        </w:rPr>
      </w:pPr>
      <w:r w:rsidRPr="00025BC4">
        <w:rPr>
          <w:rFonts w:ascii="Arial" w:eastAsia="Arial" w:hAnsi="Arial" w:cs="Arial"/>
          <w:sz w:val="27"/>
          <w:szCs w:val="27"/>
          <w:lang w:val="en-GB"/>
        </w:rPr>
        <w:t>In diesem Kapitel erfährst du mehr über die Propheten - ein offizielles Amt der</w:t>
      </w:r>
    </w:p>
    <w:p w14:paraId="6C731CCB" w14:textId="77777777" w:rsidR="00B71C5C" w:rsidRPr="00025BC4" w:rsidRDefault="00B71C5C" w:rsidP="00B71C5C">
      <w:pPr>
        <w:spacing w:line="55" w:lineRule="exact"/>
        <w:rPr>
          <w:sz w:val="20"/>
          <w:szCs w:val="20"/>
          <w:lang w:val="en-GB"/>
        </w:rPr>
      </w:pPr>
    </w:p>
    <w:p w14:paraId="172496E7" w14:textId="77777777" w:rsidR="00B71C5C" w:rsidRDefault="00B71C5C" w:rsidP="00B71C5C">
      <w:pPr>
        <w:rPr>
          <w:sz w:val="20"/>
          <w:szCs w:val="20"/>
          <w:lang w:val="en-GB"/>
        </w:rPr>
      </w:pPr>
      <w:r w:rsidRPr="00025BC4">
        <w:rPr>
          <w:rFonts w:ascii="Arial" w:eastAsia="Arial" w:hAnsi="Arial" w:cs="Arial"/>
          <w:sz w:val="29"/>
          <w:szCs w:val="29"/>
          <w:lang w:val="en-GB"/>
        </w:rPr>
        <w:t>Gottheit. Es umfasst:</w:t>
      </w:r>
    </w:p>
    <w:p w14:paraId="71BDD8D5" w14:textId="77777777" w:rsidR="00B71C5C" w:rsidRPr="00025BC4" w:rsidRDefault="00B71C5C" w:rsidP="00B71C5C">
      <w:pPr>
        <w:spacing w:line="200" w:lineRule="exact"/>
        <w:rPr>
          <w:sz w:val="20"/>
          <w:szCs w:val="20"/>
          <w:lang w:val="en-GB"/>
        </w:rPr>
      </w:pPr>
    </w:p>
    <w:p w14:paraId="1B345712" w14:textId="77777777" w:rsidR="00B71C5C" w:rsidRPr="00025BC4" w:rsidRDefault="00B71C5C" w:rsidP="00B71C5C">
      <w:pPr>
        <w:spacing w:line="239" w:lineRule="exact"/>
        <w:rPr>
          <w:sz w:val="20"/>
          <w:szCs w:val="20"/>
          <w:lang w:val="en-GB"/>
        </w:rPr>
      </w:pPr>
    </w:p>
    <w:p w14:paraId="41FD1266" w14:textId="77777777" w:rsidR="00B71C5C" w:rsidRDefault="00B71C5C" w:rsidP="00B71C5C">
      <w:pPr>
        <w:ind w:left="1720"/>
        <w:rPr>
          <w:sz w:val="20"/>
          <w:szCs w:val="20"/>
          <w:lang w:val="en-GB"/>
        </w:rPr>
      </w:pPr>
      <w:r w:rsidRPr="00025BC4">
        <w:rPr>
          <w:rFonts w:ascii="Arial" w:eastAsia="Arial" w:hAnsi="Arial" w:cs="Arial"/>
          <w:sz w:val="29"/>
          <w:szCs w:val="29"/>
          <w:lang w:val="en-GB"/>
        </w:rPr>
        <w:t>Gottes göttliches Kommunikationsmittel</w:t>
      </w:r>
    </w:p>
    <w:p w14:paraId="24B7AA2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25152" behindDoc="1" locked="0" layoutInCell="0" allowOverlap="1" wp14:anchorId="3CBA827F" wp14:editId="5A2D0DAA">
            <wp:simplePos x="0" y="0"/>
            <wp:positionH relativeFrom="column">
              <wp:posOffset>182880</wp:posOffset>
            </wp:positionH>
            <wp:positionV relativeFrom="paragraph">
              <wp:posOffset>-123825</wp:posOffset>
            </wp:positionV>
            <wp:extent cx="73025" cy="7302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50643A6" w14:textId="77777777" w:rsidR="00B71C5C" w:rsidRPr="00025BC4" w:rsidRDefault="00B71C5C" w:rsidP="00B71C5C">
      <w:pPr>
        <w:spacing w:line="179" w:lineRule="exact"/>
        <w:rPr>
          <w:sz w:val="20"/>
          <w:szCs w:val="20"/>
          <w:lang w:val="en-GB"/>
        </w:rPr>
      </w:pPr>
    </w:p>
    <w:p w14:paraId="4C5E0FB8" w14:textId="77777777" w:rsidR="00B71C5C" w:rsidRDefault="00B71C5C" w:rsidP="00B71C5C">
      <w:pPr>
        <w:ind w:left="1720"/>
        <w:rPr>
          <w:sz w:val="20"/>
          <w:szCs w:val="20"/>
          <w:lang w:val="en-GB"/>
        </w:rPr>
      </w:pPr>
      <w:r w:rsidRPr="00025BC4">
        <w:rPr>
          <w:rFonts w:ascii="Arial" w:eastAsia="Arial" w:hAnsi="Arial" w:cs="Arial"/>
          <w:sz w:val="29"/>
          <w:szCs w:val="29"/>
          <w:lang w:val="en-GB"/>
        </w:rPr>
        <w:t>Agenten und Beamte - was sie tun</w:t>
      </w:r>
    </w:p>
    <w:p w14:paraId="4F8DEC9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26176" behindDoc="1" locked="0" layoutInCell="0" allowOverlap="1" wp14:anchorId="0D721032" wp14:editId="6BE4150B">
            <wp:simplePos x="0" y="0"/>
            <wp:positionH relativeFrom="column">
              <wp:posOffset>182880</wp:posOffset>
            </wp:positionH>
            <wp:positionV relativeFrom="paragraph">
              <wp:posOffset>-123825</wp:posOffset>
            </wp:positionV>
            <wp:extent cx="73025" cy="7302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2B97801" w14:textId="77777777" w:rsidR="00B71C5C" w:rsidRPr="00025BC4" w:rsidRDefault="00B71C5C" w:rsidP="00B71C5C">
      <w:pPr>
        <w:spacing w:line="165" w:lineRule="exact"/>
        <w:rPr>
          <w:sz w:val="20"/>
          <w:szCs w:val="20"/>
          <w:lang w:val="en-GB"/>
        </w:rPr>
      </w:pPr>
    </w:p>
    <w:p w14:paraId="703D8578" w14:textId="77777777" w:rsidR="00B71C5C" w:rsidRDefault="00B71C5C" w:rsidP="00B71C5C">
      <w:pPr>
        <w:ind w:left="1720"/>
        <w:rPr>
          <w:sz w:val="20"/>
          <w:szCs w:val="20"/>
          <w:lang w:val="en-GB"/>
        </w:rPr>
      </w:pPr>
      <w:r w:rsidRPr="00025BC4">
        <w:rPr>
          <w:rFonts w:ascii="Arial" w:eastAsia="Arial" w:hAnsi="Arial" w:cs="Arial"/>
          <w:sz w:val="29"/>
          <w:szCs w:val="29"/>
          <w:lang w:val="en-GB"/>
        </w:rPr>
        <w:t>Propheten als Agenten</w:t>
      </w:r>
    </w:p>
    <w:p w14:paraId="033634E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27200" behindDoc="1" locked="0" layoutInCell="0" allowOverlap="1" wp14:anchorId="280840C2" wp14:editId="5FA90C65">
            <wp:simplePos x="0" y="0"/>
            <wp:positionH relativeFrom="column">
              <wp:posOffset>182880</wp:posOffset>
            </wp:positionH>
            <wp:positionV relativeFrom="paragraph">
              <wp:posOffset>-123825</wp:posOffset>
            </wp:positionV>
            <wp:extent cx="73025" cy="7302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1980909" w14:textId="77777777" w:rsidR="00B71C5C" w:rsidRPr="00025BC4" w:rsidRDefault="00B71C5C" w:rsidP="00B71C5C">
      <w:pPr>
        <w:spacing w:line="165" w:lineRule="exact"/>
        <w:rPr>
          <w:sz w:val="20"/>
          <w:szCs w:val="20"/>
          <w:lang w:val="en-GB"/>
        </w:rPr>
      </w:pPr>
    </w:p>
    <w:p w14:paraId="509F81ED" w14:textId="77777777" w:rsidR="00B71C5C" w:rsidRDefault="00B71C5C" w:rsidP="00B71C5C">
      <w:pPr>
        <w:ind w:left="1720"/>
        <w:rPr>
          <w:sz w:val="20"/>
          <w:szCs w:val="20"/>
          <w:lang w:val="en-GB"/>
        </w:rPr>
      </w:pPr>
      <w:r w:rsidRPr="00025BC4">
        <w:rPr>
          <w:rFonts w:ascii="Arial" w:eastAsia="Arial" w:hAnsi="Arial" w:cs="Arial"/>
          <w:sz w:val="29"/>
          <w:szCs w:val="29"/>
          <w:lang w:val="en-GB"/>
        </w:rPr>
        <w:t>Warum es Agenturen und Agenten gibt</w:t>
      </w:r>
    </w:p>
    <w:p w14:paraId="124841E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28224" behindDoc="1" locked="0" layoutInCell="0" allowOverlap="1" wp14:anchorId="734D6830" wp14:editId="7BA2F00C">
            <wp:simplePos x="0" y="0"/>
            <wp:positionH relativeFrom="column">
              <wp:posOffset>182880</wp:posOffset>
            </wp:positionH>
            <wp:positionV relativeFrom="paragraph">
              <wp:posOffset>-123825</wp:posOffset>
            </wp:positionV>
            <wp:extent cx="73025" cy="730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9152ED4" w14:textId="77777777" w:rsidR="00B71C5C" w:rsidRPr="00025BC4" w:rsidRDefault="00B71C5C" w:rsidP="00B71C5C">
      <w:pPr>
        <w:spacing w:line="179" w:lineRule="exact"/>
        <w:rPr>
          <w:sz w:val="20"/>
          <w:szCs w:val="20"/>
          <w:lang w:val="en-GB"/>
        </w:rPr>
      </w:pPr>
    </w:p>
    <w:p w14:paraId="3CB27B25" w14:textId="77777777" w:rsidR="00B71C5C" w:rsidRDefault="00B71C5C" w:rsidP="00B71C5C">
      <w:pPr>
        <w:ind w:left="1720"/>
        <w:rPr>
          <w:sz w:val="20"/>
          <w:szCs w:val="20"/>
          <w:lang w:val="en-GB"/>
        </w:rPr>
      </w:pPr>
      <w:r w:rsidRPr="00025BC4">
        <w:rPr>
          <w:rFonts w:ascii="Arial" w:eastAsia="Arial" w:hAnsi="Arial" w:cs="Arial"/>
          <w:sz w:val="29"/>
          <w:szCs w:val="29"/>
          <w:lang w:val="en-GB"/>
        </w:rPr>
        <w:t>Der Auftraggeber der Agentur</w:t>
      </w:r>
    </w:p>
    <w:p w14:paraId="262B054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29248" behindDoc="1" locked="0" layoutInCell="0" allowOverlap="1" wp14:anchorId="34DFEAE1" wp14:editId="0D429095">
            <wp:simplePos x="0" y="0"/>
            <wp:positionH relativeFrom="column">
              <wp:posOffset>182880</wp:posOffset>
            </wp:positionH>
            <wp:positionV relativeFrom="paragraph">
              <wp:posOffset>-123825</wp:posOffset>
            </wp:positionV>
            <wp:extent cx="73025" cy="7302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B76F9B1" w14:textId="77777777" w:rsidR="00B71C5C" w:rsidRPr="00025BC4" w:rsidRDefault="00B71C5C" w:rsidP="00B71C5C">
      <w:pPr>
        <w:spacing w:line="165" w:lineRule="exact"/>
        <w:rPr>
          <w:sz w:val="20"/>
          <w:szCs w:val="20"/>
          <w:lang w:val="en-GB"/>
        </w:rPr>
      </w:pPr>
    </w:p>
    <w:p w14:paraId="7E55E745" w14:textId="77777777" w:rsidR="00B71C5C" w:rsidRDefault="00B71C5C" w:rsidP="00B71C5C">
      <w:pPr>
        <w:ind w:left="1720"/>
        <w:rPr>
          <w:sz w:val="20"/>
          <w:szCs w:val="20"/>
          <w:lang w:val="en-GB"/>
        </w:rPr>
      </w:pPr>
      <w:r w:rsidRPr="00025BC4">
        <w:rPr>
          <w:rFonts w:ascii="Arial" w:eastAsia="Arial" w:hAnsi="Arial" w:cs="Arial"/>
          <w:sz w:val="29"/>
          <w:szCs w:val="29"/>
          <w:lang w:val="en-GB"/>
        </w:rPr>
        <w:t>Agentur/Auftraggeber-Verhältnis</w:t>
      </w:r>
    </w:p>
    <w:p w14:paraId="4096387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30272" behindDoc="1" locked="0" layoutInCell="0" allowOverlap="1" wp14:anchorId="4DB16B9C" wp14:editId="2A7A2474">
            <wp:simplePos x="0" y="0"/>
            <wp:positionH relativeFrom="column">
              <wp:posOffset>182880</wp:posOffset>
            </wp:positionH>
            <wp:positionV relativeFrom="paragraph">
              <wp:posOffset>-123825</wp:posOffset>
            </wp:positionV>
            <wp:extent cx="73025" cy="7302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E0093AE" w14:textId="77777777" w:rsidR="00B71C5C" w:rsidRPr="00025BC4" w:rsidRDefault="00B71C5C" w:rsidP="00B71C5C">
      <w:pPr>
        <w:spacing w:line="165" w:lineRule="exact"/>
        <w:rPr>
          <w:sz w:val="20"/>
          <w:szCs w:val="20"/>
          <w:lang w:val="en-GB"/>
        </w:rPr>
      </w:pPr>
    </w:p>
    <w:p w14:paraId="572E565F" w14:textId="77777777" w:rsidR="00B71C5C" w:rsidRDefault="00B71C5C" w:rsidP="00B71C5C">
      <w:pPr>
        <w:ind w:left="1720"/>
        <w:rPr>
          <w:sz w:val="20"/>
          <w:szCs w:val="20"/>
          <w:lang w:val="en-GB"/>
        </w:rPr>
      </w:pPr>
      <w:r w:rsidRPr="00025BC4">
        <w:rPr>
          <w:rFonts w:ascii="Arial" w:eastAsia="Arial" w:hAnsi="Arial" w:cs="Arial"/>
          <w:sz w:val="29"/>
          <w:szCs w:val="29"/>
          <w:lang w:val="en-GB"/>
        </w:rPr>
        <w:t>Die Agenten der Agentur</w:t>
      </w:r>
    </w:p>
    <w:p w14:paraId="27B4646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31296" behindDoc="1" locked="0" layoutInCell="0" allowOverlap="1" wp14:anchorId="2AD53562" wp14:editId="506DAFC4">
            <wp:simplePos x="0" y="0"/>
            <wp:positionH relativeFrom="column">
              <wp:posOffset>182880</wp:posOffset>
            </wp:positionH>
            <wp:positionV relativeFrom="paragraph">
              <wp:posOffset>-123825</wp:posOffset>
            </wp:positionV>
            <wp:extent cx="73025" cy="73025"/>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E7BF6B1" w14:textId="77777777" w:rsidR="00B71C5C" w:rsidRPr="00025BC4" w:rsidRDefault="00B71C5C" w:rsidP="00B71C5C">
      <w:pPr>
        <w:spacing w:line="179" w:lineRule="exact"/>
        <w:rPr>
          <w:sz w:val="20"/>
          <w:szCs w:val="20"/>
          <w:lang w:val="en-GB"/>
        </w:rPr>
      </w:pPr>
    </w:p>
    <w:p w14:paraId="04B3BE25" w14:textId="77777777" w:rsidR="00B71C5C" w:rsidRDefault="00B71C5C" w:rsidP="00B71C5C">
      <w:pPr>
        <w:ind w:left="1720"/>
        <w:rPr>
          <w:sz w:val="20"/>
          <w:szCs w:val="20"/>
          <w:lang w:val="en-GB"/>
        </w:rPr>
      </w:pPr>
      <w:r w:rsidRPr="00025BC4">
        <w:rPr>
          <w:rFonts w:ascii="Arial" w:eastAsia="Arial" w:hAnsi="Arial" w:cs="Arial"/>
          <w:sz w:val="29"/>
          <w:szCs w:val="29"/>
          <w:lang w:val="en-GB"/>
        </w:rPr>
        <w:t>Rechtmäßige Beauftragung</w:t>
      </w:r>
    </w:p>
    <w:p w14:paraId="7E923CB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32320" behindDoc="1" locked="0" layoutInCell="0" allowOverlap="1" wp14:anchorId="1AFCD0C4" wp14:editId="6FE1AB85">
            <wp:simplePos x="0" y="0"/>
            <wp:positionH relativeFrom="column">
              <wp:posOffset>182880</wp:posOffset>
            </wp:positionH>
            <wp:positionV relativeFrom="paragraph">
              <wp:posOffset>-123825</wp:posOffset>
            </wp:positionV>
            <wp:extent cx="73025" cy="73025"/>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B316B24" w14:textId="77777777" w:rsidR="00B71C5C" w:rsidRPr="00025BC4" w:rsidRDefault="00B71C5C" w:rsidP="00B71C5C">
      <w:pPr>
        <w:spacing w:line="165" w:lineRule="exact"/>
        <w:rPr>
          <w:sz w:val="20"/>
          <w:szCs w:val="20"/>
          <w:lang w:val="en-GB"/>
        </w:rPr>
      </w:pPr>
    </w:p>
    <w:p w14:paraId="41E81261" w14:textId="77777777" w:rsidR="00B71C5C" w:rsidRDefault="00B71C5C" w:rsidP="00B71C5C">
      <w:pPr>
        <w:ind w:left="1720"/>
        <w:rPr>
          <w:sz w:val="20"/>
          <w:szCs w:val="20"/>
          <w:lang w:val="en-GB"/>
        </w:rPr>
      </w:pPr>
      <w:r w:rsidRPr="00025BC4">
        <w:rPr>
          <w:rFonts w:ascii="Arial" w:eastAsia="Arial" w:hAnsi="Arial" w:cs="Arial"/>
          <w:sz w:val="29"/>
          <w:szCs w:val="29"/>
          <w:lang w:val="en-GB"/>
        </w:rPr>
        <w:t>Die Rolle des Agenten und der Agentur in der Kirche</w:t>
      </w:r>
    </w:p>
    <w:p w14:paraId="7F15E5F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33344" behindDoc="1" locked="0" layoutInCell="0" allowOverlap="1" wp14:anchorId="3F7DEF9F" wp14:editId="5D5E8C96">
            <wp:simplePos x="0" y="0"/>
            <wp:positionH relativeFrom="column">
              <wp:posOffset>182880</wp:posOffset>
            </wp:positionH>
            <wp:positionV relativeFrom="paragraph">
              <wp:posOffset>-123825</wp:posOffset>
            </wp:positionV>
            <wp:extent cx="73025" cy="7302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623D63A" w14:textId="77777777" w:rsidR="00B71C5C" w:rsidRPr="00025BC4" w:rsidRDefault="00B71C5C" w:rsidP="00B71C5C">
      <w:pPr>
        <w:spacing w:line="165" w:lineRule="exact"/>
        <w:rPr>
          <w:sz w:val="20"/>
          <w:szCs w:val="20"/>
          <w:lang w:val="en-GB"/>
        </w:rPr>
      </w:pPr>
    </w:p>
    <w:p w14:paraId="27DE2A0A" w14:textId="77777777" w:rsidR="00B71C5C" w:rsidRDefault="00B71C5C" w:rsidP="00B71C5C">
      <w:pPr>
        <w:ind w:left="1720"/>
        <w:rPr>
          <w:sz w:val="20"/>
          <w:szCs w:val="20"/>
          <w:lang w:val="en-GB"/>
        </w:rPr>
      </w:pPr>
      <w:r w:rsidRPr="00025BC4">
        <w:rPr>
          <w:rFonts w:ascii="Arial" w:eastAsia="Arial" w:hAnsi="Arial" w:cs="Arial"/>
          <w:sz w:val="29"/>
          <w:szCs w:val="29"/>
          <w:lang w:val="en-GB"/>
        </w:rPr>
        <w:t>Der Agent als Beamter</w:t>
      </w:r>
    </w:p>
    <w:p w14:paraId="10FF999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34368" behindDoc="1" locked="0" layoutInCell="0" allowOverlap="1" wp14:anchorId="0F4450EE" wp14:editId="4AE1664B">
            <wp:simplePos x="0" y="0"/>
            <wp:positionH relativeFrom="column">
              <wp:posOffset>182880</wp:posOffset>
            </wp:positionH>
            <wp:positionV relativeFrom="paragraph">
              <wp:posOffset>-123825</wp:posOffset>
            </wp:positionV>
            <wp:extent cx="73025" cy="7302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8B465DD" w14:textId="77777777" w:rsidR="00B71C5C" w:rsidRPr="00025BC4" w:rsidRDefault="00B71C5C" w:rsidP="00B71C5C">
      <w:pPr>
        <w:spacing w:line="179" w:lineRule="exact"/>
        <w:rPr>
          <w:sz w:val="20"/>
          <w:szCs w:val="20"/>
          <w:lang w:val="en-GB"/>
        </w:rPr>
      </w:pPr>
    </w:p>
    <w:p w14:paraId="7BB49C9C"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Prophetisches Handeln als Gottes Fürstentum</w:t>
      </w:r>
    </w:p>
    <w:p w14:paraId="5AE8F7E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35392" behindDoc="1" locked="0" layoutInCell="0" allowOverlap="1" wp14:anchorId="441E2F0D" wp14:editId="54FFDD76">
            <wp:simplePos x="0" y="0"/>
            <wp:positionH relativeFrom="column">
              <wp:posOffset>182880</wp:posOffset>
            </wp:positionH>
            <wp:positionV relativeFrom="paragraph">
              <wp:posOffset>-123825</wp:posOffset>
            </wp:positionV>
            <wp:extent cx="73025" cy="7302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67AE355" w14:textId="77777777" w:rsidR="00B71C5C" w:rsidRPr="00025BC4" w:rsidRDefault="00B71C5C" w:rsidP="00B71C5C">
      <w:pPr>
        <w:spacing w:line="165" w:lineRule="exact"/>
        <w:rPr>
          <w:sz w:val="20"/>
          <w:szCs w:val="20"/>
          <w:lang w:val="en-GB"/>
        </w:rPr>
      </w:pPr>
    </w:p>
    <w:p w14:paraId="2370173C" w14:textId="77777777" w:rsidR="00B71C5C" w:rsidRDefault="00B71C5C" w:rsidP="00B71C5C">
      <w:pPr>
        <w:ind w:left="1720"/>
        <w:rPr>
          <w:sz w:val="20"/>
          <w:szCs w:val="20"/>
          <w:lang w:val="en-GB"/>
        </w:rPr>
      </w:pPr>
      <w:r w:rsidRPr="00025BC4">
        <w:rPr>
          <w:rFonts w:ascii="Arial" w:eastAsia="Arial" w:hAnsi="Arial" w:cs="Arial"/>
          <w:sz w:val="29"/>
          <w:szCs w:val="29"/>
          <w:lang w:val="en-GB"/>
        </w:rPr>
        <w:t>Die apostolische - Gottes irdische Hauptfestung</w:t>
      </w:r>
    </w:p>
    <w:p w14:paraId="1E382D1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36416" behindDoc="1" locked="0" layoutInCell="0" allowOverlap="1" wp14:anchorId="76DFEC9A" wp14:editId="0784D000">
            <wp:simplePos x="0" y="0"/>
            <wp:positionH relativeFrom="column">
              <wp:posOffset>182880</wp:posOffset>
            </wp:positionH>
            <wp:positionV relativeFrom="paragraph">
              <wp:posOffset>-123825</wp:posOffset>
            </wp:positionV>
            <wp:extent cx="73025" cy="7302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C26B274" w14:textId="77777777" w:rsidR="00B71C5C" w:rsidRPr="00025BC4" w:rsidRDefault="00B71C5C" w:rsidP="00B71C5C">
      <w:pPr>
        <w:spacing w:line="165" w:lineRule="exact"/>
        <w:rPr>
          <w:sz w:val="20"/>
          <w:szCs w:val="20"/>
          <w:lang w:val="en-GB"/>
        </w:rPr>
      </w:pPr>
    </w:p>
    <w:p w14:paraId="239909F3" w14:textId="77777777" w:rsidR="00B71C5C" w:rsidRDefault="00B71C5C" w:rsidP="00B71C5C">
      <w:pPr>
        <w:ind w:left="1720"/>
        <w:rPr>
          <w:sz w:val="20"/>
          <w:szCs w:val="20"/>
          <w:lang w:val="en-GB"/>
        </w:rPr>
      </w:pPr>
      <w:r w:rsidRPr="00025BC4">
        <w:rPr>
          <w:rFonts w:ascii="Arial" w:eastAsia="Arial" w:hAnsi="Arial" w:cs="Arial"/>
          <w:sz w:val="29"/>
          <w:szCs w:val="29"/>
          <w:lang w:val="en-GB"/>
        </w:rPr>
        <w:t>Wie prophetische Bewegungen beginnen</w:t>
      </w:r>
    </w:p>
    <w:p w14:paraId="411F61D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37440" behindDoc="1" locked="0" layoutInCell="0" allowOverlap="1" wp14:anchorId="0D2C53D0" wp14:editId="789814CC">
            <wp:simplePos x="0" y="0"/>
            <wp:positionH relativeFrom="column">
              <wp:posOffset>182880</wp:posOffset>
            </wp:positionH>
            <wp:positionV relativeFrom="paragraph">
              <wp:posOffset>-123825</wp:posOffset>
            </wp:positionV>
            <wp:extent cx="73025" cy="7302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BF9D956" w14:textId="77777777" w:rsidR="00B71C5C" w:rsidRPr="00025BC4" w:rsidRDefault="00B71C5C" w:rsidP="00B71C5C">
      <w:pPr>
        <w:spacing w:line="179" w:lineRule="exact"/>
        <w:rPr>
          <w:sz w:val="20"/>
          <w:szCs w:val="20"/>
          <w:lang w:val="en-GB"/>
        </w:rPr>
      </w:pPr>
    </w:p>
    <w:p w14:paraId="6B139CB8" w14:textId="77777777" w:rsidR="00B71C5C" w:rsidRDefault="00B71C5C" w:rsidP="00B71C5C">
      <w:pPr>
        <w:ind w:left="1720"/>
        <w:rPr>
          <w:sz w:val="20"/>
          <w:szCs w:val="20"/>
          <w:lang w:val="en-GB"/>
        </w:rPr>
      </w:pPr>
      <w:r w:rsidRPr="00025BC4">
        <w:rPr>
          <w:rFonts w:ascii="Arial" w:eastAsia="Arial" w:hAnsi="Arial" w:cs="Arial"/>
          <w:sz w:val="29"/>
          <w:szCs w:val="29"/>
          <w:lang w:val="en-GB"/>
        </w:rPr>
        <w:t>Vorspiel zum Apostelamt</w:t>
      </w:r>
    </w:p>
    <w:p w14:paraId="6A702F0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38464" behindDoc="1" locked="0" layoutInCell="0" allowOverlap="1" wp14:anchorId="7D62C5D3" wp14:editId="514C2943">
            <wp:simplePos x="0" y="0"/>
            <wp:positionH relativeFrom="column">
              <wp:posOffset>182880</wp:posOffset>
            </wp:positionH>
            <wp:positionV relativeFrom="paragraph">
              <wp:posOffset>-123825</wp:posOffset>
            </wp:positionV>
            <wp:extent cx="73025" cy="7302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CC85CC8" w14:textId="77777777" w:rsidR="00B71C5C" w:rsidRPr="00025BC4" w:rsidRDefault="00B71C5C" w:rsidP="00B71C5C">
      <w:pPr>
        <w:spacing w:line="165" w:lineRule="exact"/>
        <w:rPr>
          <w:sz w:val="20"/>
          <w:szCs w:val="20"/>
          <w:lang w:val="en-GB"/>
        </w:rPr>
      </w:pPr>
    </w:p>
    <w:p w14:paraId="5D9C4490" w14:textId="77777777" w:rsidR="00B71C5C" w:rsidRDefault="00B71C5C" w:rsidP="00B71C5C">
      <w:pPr>
        <w:ind w:left="1720"/>
        <w:rPr>
          <w:sz w:val="20"/>
          <w:szCs w:val="20"/>
          <w:lang w:val="en-GB"/>
        </w:rPr>
      </w:pPr>
      <w:r w:rsidRPr="00025BC4">
        <w:rPr>
          <w:rFonts w:ascii="Arial" w:eastAsia="Arial" w:hAnsi="Arial" w:cs="Arial"/>
          <w:sz w:val="29"/>
          <w:szCs w:val="29"/>
          <w:lang w:val="en-GB"/>
        </w:rPr>
        <w:t>Dienstleiter Apostelamt</w:t>
      </w:r>
    </w:p>
    <w:p w14:paraId="4EFF355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39488" behindDoc="1" locked="0" layoutInCell="0" allowOverlap="1" wp14:anchorId="71D7C1AF" wp14:editId="7D2E4850">
            <wp:simplePos x="0" y="0"/>
            <wp:positionH relativeFrom="column">
              <wp:posOffset>182880</wp:posOffset>
            </wp:positionH>
            <wp:positionV relativeFrom="paragraph">
              <wp:posOffset>-123825</wp:posOffset>
            </wp:positionV>
            <wp:extent cx="73025" cy="7302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FADE2BC" w14:textId="77777777" w:rsidR="00B71C5C" w:rsidRPr="00025BC4" w:rsidRDefault="00B71C5C" w:rsidP="00B71C5C">
      <w:pPr>
        <w:spacing w:line="266" w:lineRule="exact"/>
        <w:rPr>
          <w:sz w:val="20"/>
          <w:szCs w:val="20"/>
          <w:lang w:val="en-GB"/>
        </w:rPr>
      </w:pPr>
    </w:p>
    <w:p w14:paraId="3CE00C81" w14:textId="77777777" w:rsidR="00B71C5C" w:rsidRDefault="00B71C5C" w:rsidP="00B71C5C">
      <w:pPr>
        <w:ind w:left="2720"/>
        <w:rPr>
          <w:sz w:val="20"/>
          <w:szCs w:val="20"/>
          <w:lang w:val="en-GB"/>
        </w:rPr>
      </w:pPr>
      <w:r w:rsidRPr="00025BC4">
        <w:rPr>
          <w:rFonts w:ascii="Arial" w:eastAsia="Arial" w:hAnsi="Arial" w:cs="Arial"/>
          <w:sz w:val="29"/>
          <w:szCs w:val="29"/>
          <w:lang w:val="en-GB"/>
        </w:rPr>
        <w:t>Das Prophetische - eine offizielle Agentur</w:t>
      </w:r>
    </w:p>
    <w:p w14:paraId="7A4C9244" w14:textId="77777777" w:rsidR="00B71C5C" w:rsidRPr="00025BC4" w:rsidRDefault="00B71C5C" w:rsidP="00B71C5C">
      <w:pPr>
        <w:spacing w:line="32" w:lineRule="exact"/>
        <w:rPr>
          <w:sz w:val="20"/>
          <w:szCs w:val="20"/>
          <w:lang w:val="en-GB"/>
        </w:rPr>
      </w:pPr>
    </w:p>
    <w:p w14:paraId="66944000" w14:textId="77777777" w:rsidR="00B71C5C" w:rsidRDefault="00B71C5C" w:rsidP="00B71C5C">
      <w:pPr>
        <w:ind w:left="3800"/>
        <w:rPr>
          <w:sz w:val="20"/>
          <w:szCs w:val="20"/>
          <w:lang w:val="en-GB"/>
        </w:rPr>
      </w:pPr>
      <w:r w:rsidRPr="00025BC4">
        <w:rPr>
          <w:rFonts w:ascii="Arial" w:eastAsia="Arial" w:hAnsi="Arial" w:cs="Arial"/>
          <w:sz w:val="29"/>
          <w:szCs w:val="29"/>
          <w:lang w:val="en-GB"/>
        </w:rPr>
        <w:t>der Gottheit</w:t>
      </w:r>
    </w:p>
    <w:p w14:paraId="60681F3B" w14:textId="77777777" w:rsidR="00B71C5C" w:rsidRPr="00025BC4" w:rsidRDefault="00B71C5C" w:rsidP="00B71C5C">
      <w:pPr>
        <w:spacing w:line="151" w:lineRule="exact"/>
        <w:rPr>
          <w:sz w:val="20"/>
          <w:szCs w:val="20"/>
          <w:lang w:val="en-GB"/>
        </w:rPr>
      </w:pPr>
    </w:p>
    <w:p w14:paraId="15831578" w14:textId="77777777" w:rsidR="00B71C5C" w:rsidRDefault="00B71C5C" w:rsidP="00B71C5C">
      <w:pPr>
        <w:spacing w:line="320" w:lineRule="auto"/>
        <w:ind w:right="20" w:firstLine="288"/>
        <w:rPr>
          <w:sz w:val="20"/>
          <w:szCs w:val="20"/>
          <w:lang w:val="en-GB"/>
        </w:rPr>
      </w:pPr>
      <w:r w:rsidRPr="00025BC4">
        <w:rPr>
          <w:rFonts w:ascii="Arial" w:eastAsia="Arial" w:hAnsi="Arial" w:cs="Arial"/>
          <w:sz w:val="26"/>
          <w:szCs w:val="26"/>
          <w:lang w:val="en-GB"/>
        </w:rPr>
        <w:lastRenderedPageBreak/>
        <w:t>Alle Studien zu diesem Thema weisen darauf hin, dass das Prophetische eine Agentur ist. Das Wort Agentur bezeichnet ein Unternehmen und seine Aktivitäten. Eine Agentur ist eine offizielle</w:t>
      </w:r>
    </w:p>
    <w:p w14:paraId="60DB59CF" w14:textId="77777777" w:rsidR="00B71C5C" w:rsidRPr="00025BC4" w:rsidRDefault="00B71C5C" w:rsidP="00B71C5C">
      <w:pPr>
        <w:rPr>
          <w:lang w:val="en-GB"/>
        </w:rPr>
        <w:sectPr w:rsidR="00B71C5C" w:rsidRPr="00025BC4">
          <w:pgSz w:w="12240" w:h="15840"/>
          <w:pgMar w:top="1440" w:right="1440" w:bottom="921" w:left="1440" w:header="0" w:footer="0" w:gutter="0"/>
          <w:cols w:space="720" w:equalWidth="0">
            <w:col w:w="9360"/>
          </w:cols>
        </w:sectPr>
      </w:pPr>
    </w:p>
    <w:p w14:paraId="5A114366" w14:textId="77777777" w:rsidR="00B71C5C" w:rsidRDefault="00B71C5C" w:rsidP="00B71C5C">
      <w:pPr>
        <w:spacing w:line="242" w:lineRule="auto"/>
        <w:jc w:val="both"/>
        <w:rPr>
          <w:sz w:val="20"/>
          <w:szCs w:val="20"/>
          <w:lang w:val="en-GB"/>
        </w:rPr>
      </w:pPr>
      <w:r w:rsidRPr="00025BC4">
        <w:rPr>
          <w:rFonts w:ascii="Arial" w:eastAsia="Arial" w:hAnsi="Arial" w:cs="Arial"/>
          <w:sz w:val="29"/>
          <w:szCs w:val="29"/>
          <w:lang w:val="en-GB"/>
        </w:rPr>
        <w:lastRenderedPageBreak/>
        <w:t>Einrichtung, die die mit einer Delegation verbundenen Aufgaben und Pflichten verwaltet und ausführt, in der Regel eine Kommission genannt. Kommissionen werden normalerweise von Regierungen und Monarchen vergeben. Die Tatsache, dass sie auch in der heutigen Welt von der Regierung des Landes beantragt und genehmigt werden müssen, zeigt, dass diese Praxis immer noch gültig ist. Das Wort Beamter ist ein Schlüsselbegriff, der für Ordnung, Beständigkeit, Dauerhaftigkeit und Solidarität als Ergebnis einer Beauftragungsregelung steht.</w:t>
      </w:r>
    </w:p>
    <w:p w14:paraId="63537ACB" w14:textId="77777777" w:rsidR="00B71C5C" w:rsidRPr="00025BC4" w:rsidRDefault="00B71C5C" w:rsidP="00B71C5C">
      <w:pPr>
        <w:spacing w:line="156" w:lineRule="exact"/>
        <w:rPr>
          <w:sz w:val="20"/>
          <w:szCs w:val="20"/>
          <w:lang w:val="en-GB"/>
        </w:rPr>
      </w:pPr>
    </w:p>
    <w:p w14:paraId="149A9650"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Wenn das Wort "Beamter" an etwas angehängt wird, bedeutet das, dass es von einer höheren Macht unterstützt wird, die die Aktivitäten der Behörde unterstützt, überwacht und kontrolliert. Diese Rolle beinhaltet die Garantie für ihre Vereinbarungen und die Gewährleistung ihrer Leistungen und Angebote. Wenn man diese Definition zur Funktion einer Kommission hinzufügt, wirft das ein gutes Licht auf das, was die Prophetie für Gott ist und bedeutet.</w:t>
      </w:r>
    </w:p>
    <w:p w14:paraId="0985495E" w14:textId="77777777" w:rsidR="00B71C5C" w:rsidRPr="00025BC4" w:rsidRDefault="00B71C5C" w:rsidP="00B71C5C">
      <w:pPr>
        <w:spacing w:line="120" w:lineRule="exact"/>
        <w:rPr>
          <w:sz w:val="20"/>
          <w:szCs w:val="20"/>
          <w:lang w:val="en-GB"/>
        </w:rPr>
      </w:pPr>
    </w:p>
    <w:p w14:paraId="595C4781" w14:textId="77777777" w:rsidR="00B71C5C" w:rsidRDefault="00B71C5C" w:rsidP="00B71C5C">
      <w:pPr>
        <w:spacing w:line="267" w:lineRule="auto"/>
        <w:ind w:firstLine="288"/>
        <w:jc w:val="both"/>
        <w:rPr>
          <w:sz w:val="20"/>
          <w:szCs w:val="20"/>
          <w:lang w:val="en-GB"/>
        </w:rPr>
      </w:pPr>
      <w:r w:rsidRPr="00025BC4">
        <w:rPr>
          <w:rFonts w:ascii="Arial" w:eastAsia="Arial" w:hAnsi="Arial" w:cs="Arial"/>
          <w:sz w:val="27"/>
          <w:szCs w:val="27"/>
          <w:lang w:val="en-GB"/>
        </w:rPr>
        <w:t>Das Wort Auftrag wird in der Bibel regelmäßig verwendet, um diejenigen zu bezeichnen, die von einer Autorität zu einem bestimmten Zweck ausgesandt werden. Die Besonderheit des Auftrags gegenüber dem Boten ist die Autorität, die mit der Sendung einhergeht. Um als Agentur anerkannt zu werden, muss die Idee eines delegierten Auftrags real sein.</w:t>
      </w:r>
    </w:p>
    <w:p w14:paraId="44300E15" w14:textId="77777777" w:rsidR="00B71C5C" w:rsidRPr="00025BC4" w:rsidRDefault="00B71C5C" w:rsidP="00B71C5C">
      <w:pPr>
        <w:spacing w:line="116" w:lineRule="exact"/>
        <w:rPr>
          <w:sz w:val="20"/>
          <w:szCs w:val="20"/>
          <w:lang w:val="en-GB"/>
        </w:rPr>
      </w:pPr>
    </w:p>
    <w:p w14:paraId="02991CE4"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Eine Kommission ist im weitesten Sinne eine autoritative, machtausübende Instanz, die über untergeordnete Instanzen herrscht oder diese regiert. Kommissionen entstehen, wenn die ursprünglichen Mächte oder Kräfte, die das Geschäft oder die Aktivitäten, die eine Behörde erforderlich machen, initiiert haben, Teile ihrer Aktivitäten an Delegierte weitergeben, die ihre Interessen in anderen Religionen vertreten. Die Beauftragten werden mit bestimmten Aufgaben betraut. Wenn wir im Zusammenhang mit dem Dienst einer Behörde oder einer beauftragten Tätigkeit von einer Delegation sprechen, ist ihre Bedeutung umfassender als das, was üblicherweise in Kreisen der Routinearbeit verstanden wird. Der Dienst einer offiziellen Delegation ist viel breiter und hat unendlich viel mehr Gewicht. Er umfasst die Abordnung zu einem Auftrag unter einer Behörde. Nimm dir einen Moment Zeit, um diese Worte zu studieren und du wirst sehen, was mit dem Begriff Delegation wirklich gemeint ist. All diese Informationen bedeuten, dass Propheten und Prophetinnen ranghohe Beamte der Regierung des Herrn sind, die diese gegenüber dem Volk vertreten und nicht umgekehrt.</w:t>
      </w:r>
    </w:p>
    <w:p w14:paraId="46F60176" w14:textId="77777777" w:rsidR="00B71C5C" w:rsidRPr="00025BC4" w:rsidRDefault="00B71C5C" w:rsidP="00B71C5C">
      <w:pPr>
        <w:spacing w:line="137" w:lineRule="exact"/>
        <w:rPr>
          <w:sz w:val="20"/>
          <w:szCs w:val="20"/>
          <w:lang w:val="en-GB"/>
        </w:rPr>
      </w:pPr>
    </w:p>
    <w:p w14:paraId="66A2F345"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Gottes göttliches Kommunikationsmittel</w:t>
      </w:r>
    </w:p>
    <w:p w14:paraId="145B8206" w14:textId="77777777" w:rsidR="00B71C5C" w:rsidRPr="00025BC4" w:rsidRDefault="00B71C5C" w:rsidP="00B71C5C">
      <w:pPr>
        <w:spacing w:line="199" w:lineRule="exact"/>
        <w:rPr>
          <w:sz w:val="20"/>
          <w:szCs w:val="20"/>
          <w:lang w:val="en-GB"/>
        </w:rPr>
      </w:pPr>
    </w:p>
    <w:p w14:paraId="1597DF7F" w14:textId="77777777" w:rsidR="00B71C5C" w:rsidRDefault="00B71C5C" w:rsidP="00B71C5C">
      <w:pPr>
        <w:spacing w:line="267" w:lineRule="auto"/>
        <w:ind w:firstLine="288"/>
        <w:jc w:val="both"/>
        <w:rPr>
          <w:sz w:val="20"/>
          <w:szCs w:val="20"/>
          <w:lang w:val="en-GB"/>
        </w:rPr>
      </w:pPr>
      <w:r w:rsidRPr="00025BC4">
        <w:rPr>
          <w:rFonts w:ascii="Arial" w:eastAsia="Arial" w:hAnsi="Arial" w:cs="Arial"/>
          <w:sz w:val="27"/>
          <w:szCs w:val="27"/>
          <w:lang w:val="en-GB"/>
        </w:rPr>
        <w:lastRenderedPageBreak/>
        <w:t>Die Prophetie ist ein göttliches Amt der Gottheit. Auf diese Weise hält der Herrgott Kontakt zu seiner Welt. Anstelle von Telefonen, Kopfhörern, Drähten und Satelliten verwendet der Herr Träume und Visionen sowie Engelsbesuche von den geistigen Wesen, die dem Planeten zugewiesen sind. Als ewiges Kommunikationsmedium des Schöpfers ist die Prophetie gleichzeitig ein effektives Verwaltungsinstrument.</w:t>
      </w:r>
    </w:p>
    <w:p w14:paraId="7E65D144" w14:textId="77777777" w:rsidR="00B71C5C" w:rsidRPr="00025BC4" w:rsidRDefault="00B71C5C" w:rsidP="00B71C5C">
      <w:pPr>
        <w:rPr>
          <w:lang w:val="en-GB"/>
        </w:rPr>
        <w:sectPr w:rsidR="00B71C5C" w:rsidRPr="00025BC4">
          <w:pgSz w:w="12240" w:h="15840"/>
          <w:pgMar w:top="1413" w:right="1440" w:bottom="899" w:left="1440" w:header="0" w:footer="0" w:gutter="0"/>
          <w:cols w:space="720" w:equalWidth="0">
            <w:col w:w="9360"/>
          </w:cols>
        </w:sectPr>
      </w:pPr>
    </w:p>
    <w:p w14:paraId="231A1E82" w14:textId="77777777" w:rsidR="00B71C5C" w:rsidRDefault="00B71C5C" w:rsidP="00B71C5C">
      <w:pPr>
        <w:spacing w:line="260" w:lineRule="auto"/>
        <w:jc w:val="both"/>
        <w:rPr>
          <w:sz w:val="20"/>
          <w:szCs w:val="20"/>
          <w:lang w:val="en-GB"/>
        </w:rPr>
      </w:pPr>
      <w:r w:rsidRPr="00025BC4">
        <w:rPr>
          <w:rFonts w:ascii="Arial" w:eastAsia="Arial" w:hAnsi="Arial" w:cs="Arial"/>
          <w:sz w:val="27"/>
          <w:szCs w:val="27"/>
          <w:lang w:val="en-GB"/>
        </w:rPr>
        <w:lastRenderedPageBreak/>
        <w:t>Instrument. Durch die Prophetie verkündet Gott seine Wahrheit, erleuchtet sein Volk und spricht seine Urteile auf der Erde aus. Die Prophetie verkündet Gottes Pläne und führt seine Worte und seinen Willen zu den jeweiligen Zeiten aus. All das macht sie zu mehr als nur einem Werkzeug der Vorhersage, denn sie ist auch Gottes Rute der Korrektur, sein Stab der Herrschaft und sein kreatives Werkzeug. Damit wirkt die Prophetie auch wie ein Auslösemechanismus mit Signalen, die die eingebetteten Befehle des Herrn, die in der Schöpfung bis zu ihrer Zeit schlummern, in Aktion bringen. Das beste Beispiel dafür ist die Offenbarung des Apostels Johannes. Das gesamte Ereignis, das ihm von einem Engel Christi offenbart wurde, ist nichts anderes als eine Reihe von prophetischen Sporen, die die in der Schöpfung schlummernden Worte Gottes bis zu ihrer vorbestimmten Zeit aufwecken und in Gang setzen.</w:t>
      </w:r>
    </w:p>
    <w:p w14:paraId="3C111DFE" w14:textId="77777777" w:rsidR="00B71C5C" w:rsidRPr="00025BC4" w:rsidRDefault="00B71C5C" w:rsidP="00B71C5C">
      <w:pPr>
        <w:spacing w:line="131" w:lineRule="exact"/>
        <w:rPr>
          <w:sz w:val="20"/>
          <w:szCs w:val="20"/>
          <w:lang w:val="en-GB"/>
        </w:rPr>
      </w:pPr>
    </w:p>
    <w:p w14:paraId="77B87F06"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Prophetie ist die Art und Weise, wie Gott seine Hände nach der Welt ausstreckt und bewirkt, dass das, was er in ihr erscheinen lassen will, zur rechten Zeit geschieht. Sie dient also auch als sein Arm der Veranlassung. Das alttestamentliche Wort für den Dienst in Hosea 12:10 verbindet die Prophetie mit der Hand Gottes und übersetzt das Wort, das normalerweise für Hand (yad) verwendet wird, mit "Dienst". Zusammengenommen bedeutet dies, dass die Prophetie das Mittel des Herrn ist, um die Mächte und Kräfte anzurufen, die dafür verantwortlich sind, sein Wort nach außen zu tragen und seine Macht und seinen Willen auf Erden zu manifestieren.</w:t>
      </w:r>
    </w:p>
    <w:p w14:paraId="7BEDFCA4" w14:textId="77777777" w:rsidR="00B71C5C" w:rsidRPr="00025BC4" w:rsidRDefault="00B71C5C" w:rsidP="00B71C5C">
      <w:pPr>
        <w:spacing w:line="138" w:lineRule="exact"/>
        <w:rPr>
          <w:sz w:val="20"/>
          <w:szCs w:val="20"/>
          <w:lang w:val="en-GB"/>
        </w:rPr>
      </w:pPr>
    </w:p>
    <w:p w14:paraId="74021C55" w14:textId="77777777" w:rsidR="00B71C5C" w:rsidRDefault="00B71C5C" w:rsidP="00B71C5C">
      <w:pPr>
        <w:spacing w:line="252" w:lineRule="auto"/>
        <w:ind w:firstLine="288"/>
        <w:jc w:val="both"/>
        <w:rPr>
          <w:sz w:val="20"/>
          <w:szCs w:val="20"/>
          <w:lang w:val="en-GB"/>
        </w:rPr>
      </w:pPr>
      <w:r w:rsidRPr="00025BC4">
        <w:rPr>
          <w:rFonts w:ascii="Arial" w:eastAsia="Arial" w:hAnsi="Arial" w:cs="Arial"/>
          <w:sz w:val="28"/>
          <w:szCs w:val="28"/>
          <w:lang w:val="en-GB"/>
        </w:rPr>
        <w:t>Darüber hinaus dient die Prophetie laut Galater 3,19 und Hebräer 2,2 als Gottes Weg der göttlichen Verordnung und Gesetzgebung. Als Instrumente, die die irdischen Behörden, Engel, Fürstentümer und Mächte der Schöpfung anrufen, nehmen die Propheten über das Medium der Prophetie an ihrer Berufung teil. (Siehe Hesekiel 9:1-11 und Sacharja 3:1-10.) Im Folgenden sind weitere Wörter für Agent aufgelistet, um dir eine Vorstellung von der Tragweite der Funktion in Gottes Sinne und der einer legitimen Organisation zu geben. Ein Agent ist:</w:t>
      </w:r>
    </w:p>
    <w:p w14:paraId="1005D35B" w14:textId="77777777" w:rsidR="00B71C5C" w:rsidRPr="00025BC4" w:rsidRDefault="00B71C5C" w:rsidP="00B71C5C">
      <w:pPr>
        <w:spacing w:line="200" w:lineRule="exact"/>
        <w:rPr>
          <w:sz w:val="20"/>
          <w:szCs w:val="20"/>
          <w:lang w:val="en-GB"/>
        </w:rPr>
      </w:pPr>
    </w:p>
    <w:p w14:paraId="4A8A01E1" w14:textId="77777777" w:rsidR="00B71C5C" w:rsidRPr="00025BC4" w:rsidRDefault="00B71C5C" w:rsidP="00B71C5C">
      <w:pPr>
        <w:spacing w:line="227" w:lineRule="exact"/>
        <w:rPr>
          <w:sz w:val="20"/>
          <w:szCs w:val="20"/>
          <w:lang w:val="en-GB"/>
        </w:rPr>
      </w:pPr>
    </w:p>
    <w:p w14:paraId="2B76FAF1" w14:textId="77777777" w:rsidR="00B71C5C" w:rsidRDefault="00B71C5C" w:rsidP="00B71C5C">
      <w:pPr>
        <w:ind w:left="1720"/>
        <w:rPr>
          <w:sz w:val="20"/>
          <w:szCs w:val="20"/>
          <w:lang w:val="en-GB"/>
        </w:rPr>
      </w:pPr>
      <w:r w:rsidRPr="00025BC4">
        <w:rPr>
          <w:rFonts w:ascii="Arial" w:eastAsia="Arial" w:hAnsi="Arial" w:cs="Arial"/>
          <w:sz w:val="29"/>
          <w:szCs w:val="29"/>
          <w:lang w:val="en-GB"/>
        </w:rPr>
        <w:t>Exekutive</w:t>
      </w:r>
    </w:p>
    <w:p w14:paraId="0E85C01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40512" behindDoc="1" locked="0" layoutInCell="0" allowOverlap="1" wp14:anchorId="73991B12" wp14:editId="53B0850A">
            <wp:simplePos x="0" y="0"/>
            <wp:positionH relativeFrom="column">
              <wp:posOffset>182880</wp:posOffset>
            </wp:positionH>
            <wp:positionV relativeFrom="paragraph">
              <wp:posOffset>-123825</wp:posOffset>
            </wp:positionV>
            <wp:extent cx="73025" cy="7302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C276309" w14:textId="77777777" w:rsidR="00B71C5C" w:rsidRPr="00025BC4" w:rsidRDefault="00B71C5C" w:rsidP="00B71C5C">
      <w:pPr>
        <w:spacing w:line="165" w:lineRule="exact"/>
        <w:rPr>
          <w:sz w:val="20"/>
          <w:szCs w:val="20"/>
          <w:lang w:val="en-GB"/>
        </w:rPr>
      </w:pPr>
    </w:p>
    <w:p w14:paraId="4E0F35F2" w14:textId="77777777" w:rsidR="00B71C5C" w:rsidRDefault="00B71C5C" w:rsidP="00B71C5C">
      <w:pPr>
        <w:ind w:left="1720"/>
        <w:rPr>
          <w:sz w:val="20"/>
          <w:szCs w:val="20"/>
          <w:lang w:val="en-GB"/>
        </w:rPr>
      </w:pPr>
      <w:r w:rsidRPr="00025BC4">
        <w:rPr>
          <w:rFonts w:ascii="Arial" w:eastAsia="Arial" w:hAnsi="Arial" w:cs="Arial"/>
          <w:sz w:val="29"/>
          <w:szCs w:val="29"/>
          <w:lang w:val="en-GB"/>
        </w:rPr>
        <w:t>Administrator</w:t>
      </w:r>
    </w:p>
    <w:p w14:paraId="3895716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41536" behindDoc="1" locked="0" layoutInCell="0" allowOverlap="1" wp14:anchorId="35ECA215" wp14:editId="5212C41D">
            <wp:simplePos x="0" y="0"/>
            <wp:positionH relativeFrom="column">
              <wp:posOffset>182880</wp:posOffset>
            </wp:positionH>
            <wp:positionV relativeFrom="paragraph">
              <wp:posOffset>-123825</wp:posOffset>
            </wp:positionV>
            <wp:extent cx="73025" cy="7302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82CA395" w14:textId="77777777" w:rsidR="00B71C5C" w:rsidRPr="00025BC4" w:rsidRDefault="00B71C5C" w:rsidP="00B71C5C">
      <w:pPr>
        <w:spacing w:line="179" w:lineRule="exact"/>
        <w:rPr>
          <w:sz w:val="20"/>
          <w:szCs w:val="20"/>
          <w:lang w:val="en-GB"/>
        </w:rPr>
      </w:pPr>
    </w:p>
    <w:p w14:paraId="438C6E2F" w14:textId="77777777" w:rsidR="00B71C5C" w:rsidRDefault="00B71C5C" w:rsidP="00B71C5C">
      <w:pPr>
        <w:ind w:left="1720"/>
        <w:rPr>
          <w:sz w:val="20"/>
          <w:szCs w:val="20"/>
          <w:lang w:val="en-GB"/>
        </w:rPr>
      </w:pPr>
      <w:r w:rsidRPr="00025BC4">
        <w:rPr>
          <w:rFonts w:ascii="Arial" w:eastAsia="Arial" w:hAnsi="Arial" w:cs="Arial"/>
          <w:sz w:val="29"/>
          <w:szCs w:val="29"/>
          <w:lang w:val="en-GB"/>
        </w:rPr>
        <w:t>Richter</w:t>
      </w:r>
    </w:p>
    <w:p w14:paraId="7D6BDFD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42560" behindDoc="1" locked="0" layoutInCell="0" allowOverlap="1" wp14:anchorId="34FA6720" wp14:editId="05530142">
            <wp:simplePos x="0" y="0"/>
            <wp:positionH relativeFrom="column">
              <wp:posOffset>182880</wp:posOffset>
            </wp:positionH>
            <wp:positionV relativeFrom="paragraph">
              <wp:posOffset>-123825</wp:posOffset>
            </wp:positionV>
            <wp:extent cx="73025" cy="7302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E77CC25" w14:textId="77777777" w:rsidR="00B71C5C" w:rsidRPr="00025BC4" w:rsidRDefault="00B71C5C" w:rsidP="00B71C5C">
      <w:pPr>
        <w:spacing w:line="165" w:lineRule="exact"/>
        <w:rPr>
          <w:sz w:val="20"/>
          <w:szCs w:val="20"/>
          <w:lang w:val="en-GB"/>
        </w:rPr>
      </w:pPr>
    </w:p>
    <w:p w14:paraId="44DF7D62" w14:textId="77777777" w:rsidR="00B71C5C" w:rsidRDefault="00B71C5C" w:rsidP="00B71C5C">
      <w:pPr>
        <w:ind w:left="1720"/>
        <w:rPr>
          <w:sz w:val="20"/>
          <w:szCs w:val="20"/>
          <w:lang w:val="en-GB"/>
        </w:rPr>
      </w:pPr>
      <w:r w:rsidRPr="00025BC4">
        <w:rPr>
          <w:rFonts w:ascii="Arial" w:eastAsia="Arial" w:hAnsi="Arial" w:cs="Arial"/>
          <w:sz w:val="29"/>
          <w:szCs w:val="29"/>
          <w:lang w:val="en-GB"/>
        </w:rPr>
        <w:t>Präsident</w:t>
      </w:r>
    </w:p>
    <w:p w14:paraId="4CD9FF8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43584" behindDoc="1" locked="0" layoutInCell="0" allowOverlap="1" wp14:anchorId="5C63F127" wp14:editId="01275D82">
            <wp:simplePos x="0" y="0"/>
            <wp:positionH relativeFrom="column">
              <wp:posOffset>182880</wp:posOffset>
            </wp:positionH>
            <wp:positionV relativeFrom="paragraph">
              <wp:posOffset>-123825</wp:posOffset>
            </wp:positionV>
            <wp:extent cx="73025" cy="7302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22DB417" w14:textId="77777777" w:rsidR="00B71C5C" w:rsidRPr="00025BC4" w:rsidRDefault="00B71C5C" w:rsidP="00B71C5C">
      <w:pPr>
        <w:spacing w:line="165" w:lineRule="exact"/>
        <w:rPr>
          <w:sz w:val="20"/>
          <w:szCs w:val="20"/>
          <w:lang w:val="en-GB"/>
        </w:rPr>
      </w:pPr>
    </w:p>
    <w:p w14:paraId="0E62B777" w14:textId="77777777" w:rsidR="00B71C5C" w:rsidRDefault="00B71C5C" w:rsidP="00B71C5C">
      <w:pPr>
        <w:ind w:left="1720"/>
        <w:rPr>
          <w:sz w:val="20"/>
          <w:szCs w:val="20"/>
          <w:lang w:val="en-GB"/>
        </w:rPr>
      </w:pPr>
      <w:r w:rsidRPr="00025BC4">
        <w:rPr>
          <w:rFonts w:ascii="Arial" w:eastAsia="Arial" w:hAnsi="Arial" w:cs="Arial"/>
          <w:sz w:val="29"/>
          <w:szCs w:val="29"/>
          <w:lang w:val="en-GB"/>
        </w:rPr>
        <w:t>Minister</w:t>
      </w:r>
    </w:p>
    <w:p w14:paraId="7C25134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44608" behindDoc="1" locked="0" layoutInCell="0" allowOverlap="1" wp14:anchorId="5E3AECC3" wp14:editId="1599D8F3">
            <wp:simplePos x="0" y="0"/>
            <wp:positionH relativeFrom="column">
              <wp:posOffset>182880</wp:posOffset>
            </wp:positionH>
            <wp:positionV relativeFrom="paragraph">
              <wp:posOffset>-123825</wp:posOffset>
            </wp:positionV>
            <wp:extent cx="73025" cy="7302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561ED87" w14:textId="77777777" w:rsidR="00B71C5C" w:rsidRPr="00025BC4" w:rsidRDefault="00B71C5C" w:rsidP="00B71C5C">
      <w:pPr>
        <w:spacing w:line="179" w:lineRule="exact"/>
        <w:rPr>
          <w:sz w:val="20"/>
          <w:szCs w:val="20"/>
          <w:lang w:val="en-GB"/>
        </w:rPr>
      </w:pPr>
    </w:p>
    <w:p w14:paraId="08E22066" w14:textId="77777777" w:rsidR="00B71C5C" w:rsidRDefault="00B71C5C" w:rsidP="00B71C5C">
      <w:pPr>
        <w:ind w:left="1720"/>
        <w:rPr>
          <w:sz w:val="20"/>
          <w:szCs w:val="20"/>
          <w:lang w:val="en-GB"/>
        </w:rPr>
      </w:pPr>
      <w:r w:rsidRPr="00025BC4">
        <w:rPr>
          <w:rFonts w:ascii="Arial" w:eastAsia="Arial" w:hAnsi="Arial" w:cs="Arial"/>
          <w:sz w:val="29"/>
          <w:szCs w:val="29"/>
          <w:lang w:val="en-GB"/>
        </w:rPr>
        <w:t>Allgemein</w:t>
      </w:r>
    </w:p>
    <w:p w14:paraId="6601A00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45632" behindDoc="1" locked="0" layoutInCell="0" allowOverlap="1" wp14:anchorId="4A2494A1" wp14:editId="7866C0B9">
            <wp:simplePos x="0" y="0"/>
            <wp:positionH relativeFrom="column">
              <wp:posOffset>182880</wp:posOffset>
            </wp:positionH>
            <wp:positionV relativeFrom="paragraph">
              <wp:posOffset>-123825</wp:posOffset>
            </wp:positionV>
            <wp:extent cx="73025" cy="73025"/>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765F8FF" w14:textId="77777777" w:rsidR="00B71C5C" w:rsidRPr="00025BC4" w:rsidRDefault="00B71C5C" w:rsidP="00B71C5C">
      <w:pPr>
        <w:spacing w:line="165" w:lineRule="exact"/>
        <w:rPr>
          <w:sz w:val="20"/>
          <w:szCs w:val="20"/>
          <w:lang w:val="en-GB"/>
        </w:rPr>
      </w:pPr>
    </w:p>
    <w:p w14:paraId="4E0E4C84" w14:textId="77777777" w:rsidR="00B71C5C" w:rsidRDefault="00B71C5C" w:rsidP="00B71C5C">
      <w:pPr>
        <w:ind w:left="1720"/>
        <w:rPr>
          <w:sz w:val="20"/>
          <w:szCs w:val="20"/>
          <w:lang w:val="en-GB"/>
        </w:rPr>
      </w:pPr>
      <w:r w:rsidRPr="00025BC4">
        <w:rPr>
          <w:rFonts w:ascii="Arial" w:eastAsia="Arial" w:hAnsi="Arial" w:cs="Arial"/>
          <w:sz w:val="29"/>
          <w:szCs w:val="29"/>
          <w:lang w:val="en-GB"/>
        </w:rPr>
        <w:t>Vorsitzende/r</w:t>
      </w:r>
    </w:p>
    <w:p w14:paraId="159A43C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46656" behindDoc="1" locked="0" layoutInCell="0" allowOverlap="1" wp14:anchorId="18FC6A0D" wp14:editId="267D3D7B">
            <wp:simplePos x="0" y="0"/>
            <wp:positionH relativeFrom="column">
              <wp:posOffset>182880</wp:posOffset>
            </wp:positionH>
            <wp:positionV relativeFrom="paragraph">
              <wp:posOffset>-123825</wp:posOffset>
            </wp:positionV>
            <wp:extent cx="73025" cy="7302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A275C12" w14:textId="77777777" w:rsidR="00B71C5C" w:rsidRPr="00025BC4" w:rsidRDefault="00B71C5C" w:rsidP="00B71C5C">
      <w:pPr>
        <w:spacing w:line="165" w:lineRule="exact"/>
        <w:rPr>
          <w:sz w:val="20"/>
          <w:szCs w:val="20"/>
          <w:lang w:val="en-GB"/>
        </w:rPr>
      </w:pPr>
    </w:p>
    <w:p w14:paraId="33040784" w14:textId="77777777" w:rsidR="00B71C5C" w:rsidRDefault="00B71C5C" w:rsidP="00B71C5C">
      <w:pPr>
        <w:ind w:left="1720"/>
        <w:rPr>
          <w:sz w:val="20"/>
          <w:szCs w:val="20"/>
          <w:lang w:val="en-GB"/>
        </w:rPr>
      </w:pPr>
      <w:r w:rsidRPr="00025BC4">
        <w:rPr>
          <w:rFonts w:ascii="Arial" w:eastAsia="Arial" w:hAnsi="Arial" w:cs="Arial"/>
          <w:sz w:val="29"/>
          <w:szCs w:val="29"/>
          <w:lang w:val="en-GB"/>
        </w:rPr>
        <w:t>Gouverneur</w:t>
      </w:r>
    </w:p>
    <w:p w14:paraId="3CA118C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47680" behindDoc="1" locked="0" layoutInCell="0" allowOverlap="1" wp14:anchorId="2DAC5979" wp14:editId="47F13CDD">
            <wp:simplePos x="0" y="0"/>
            <wp:positionH relativeFrom="column">
              <wp:posOffset>182880</wp:posOffset>
            </wp:positionH>
            <wp:positionV relativeFrom="paragraph">
              <wp:posOffset>-123825</wp:posOffset>
            </wp:positionV>
            <wp:extent cx="73025" cy="7302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B40BBF4" w14:textId="77777777" w:rsidR="00B71C5C" w:rsidRPr="00025BC4" w:rsidRDefault="00B71C5C" w:rsidP="00B71C5C">
      <w:pPr>
        <w:rPr>
          <w:lang w:val="en-GB"/>
        </w:rPr>
        <w:sectPr w:rsidR="00B71C5C" w:rsidRPr="00025BC4">
          <w:pgSz w:w="12240" w:h="15840"/>
          <w:pgMar w:top="1422" w:right="1440" w:bottom="1054" w:left="1440" w:header="0" w:footer="0" w:gutter="0"/>
          <w:cols w:space="720" w:equalWidth="0">
            <w:col w:w="9360"/>
          </w:cols>
        </w:sectPr>
      </w:pPr>
    </w:p>
    <w:p w14:paraId="4D772674" w14:textId="77777777" w:rsidR="00B71C5C" w:rsidRDefault="00B71C5C" w:rsidP="00B71C5C">
      <w:pPr>
        <w:ind w:left="1720"/>
        <w:rPr>
          <w:sz w:val="20"/>
          <w:szCs w:val="20"/>
          <w:lang w:val="en-GB"/>
        </w:rPr>
      </w:pPr>
      <w:r w:rsidRPr="00025BC4">
        <w:rPr>
          <w:rFonts w:ascii="Arial" w:eastAsia="Arial" w:hAnsi="Arial" w:cs="Arial"/>
          <w:sz w:val="29"/>
          <w:szCs w:val="29"/>
          <w:lang w:val="en-GB"/>
        </w:rPr>
        <w:lastRenderedPageBreak/>
        <w:t>Wächter</w:t>
      </w:r>
    </w:p>
    <w:p w14:paraId="6F0B0D6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48704" behindDoc="1" locked="0" layoutInCell="0" allowOverlap="1" wp14:anchorId="0CB8D62F" wp14:editId="29FD9222">
            <wp:simplePos x="0" y="0"/>
            <wp:positionH relativeFrom="column">
              <wp:posOffset>182880</wp:posOffset>
            </wp:positionH>
            <wp:positionV relativeFrom="paragraph">
              <wp:posOffset>-123825</wp:posOffset>
            </wp:positionV>
            <wp:extent cx="73025" cy="7302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60EEDE9" w14:textId="77777777" w:rsidR="00B71C5C" w:rsidRPr="00025BC4" w:rsidRDefault="00B71C5C" w:rsidP="00B71C5C">
      <w:pPr>
        <w:spacing w:line="165" w:lineRule="exact"/>
        <w:rPr>
          <w:sz w:val="20"/>
          <w:szCs w:val="20"/>
          <w:lang w:val="en-GB"/>
        </w:rPr>
      </w:pPr>
    </w:p>
    <w:p w14:paraId="55C9B8EB" w14:textId="77777777" w:rsidR="00B71C5C" w:rsidRDefault="00B71C5C" w:rsidP="00B71C5C">
      <w:pPr>
        <w:ind w:left="1720"/>
        <w:rPr>
          <w:sz w:val="20"/>
          <w:szCs w:val="20"/>
          <w:lang w:val="en-GB"/>
        </w:rPr>
      </w:pPr>
      <w:r w:rsidRPr="00025BC4">
        <w:rPr>
          <w:rFonts w:ascii="Arial" w:eastAsia="Arial" w:hAnsi="Arial" w:cs="Arial"/>
          <w:sz w:val="29"/>
          <w:szCs w:val="29"/>
          <w:lang w:val="en-GB"/>
        </w:rPr>
        <w:t>Depotbank</w:t>
      </w:r>
    </w:p>
    <w:p w14:paraId="36C7EED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49728" behindDoc="1" locked="0" layoutInCell="0" allowOverlap="1" wp14:anchorId="7FDBD9A5" wp14:editId="30399118">
            <wp:simplePos x="0" y="0"/>
            <wp:positionH relativeFrom="column">
              <wp:posOffset>182880</wp:posOffset>
            </wp:positionH>
            <wp:positionV relativeFrom="paragraph">
              <wp:posOffset>-123825</wp:posOffset>
            </wp:positionV>
            <wp:extent cx="73025" cy="7302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F222497" w14:textId="77777777" w:rsidR="00B71C5C" w:rsidRPr="00025BC4" w:rsidRDefault="00B71C5C" w:rsidP="00B71C5C">
      <w:pPr>
        <w:spacing w:line="179" w:lineRule="exact"/>
        <w:rPr>
          <w:sz w:val="20"/>
          <w:szCs w:val="20"/>
          <w:lang w:val="en-GB"/>
        </w:rPr>
      </w:pPr>
    </w:p>
    <w:p w14:paraId="4BE28C12" w14:textId="77777777" w:rsidR="00B71C5C" w:rsidRDefault="00B71C5C" w:rsidP="00B71C5C">
      <w:pPr>
        <w:ind w:left="1720"/>
        <w:rPr>
          <w:sz w:val="20"/>
          <w:szCs w:val="20"/>
          <w:lang w:val="en-GB"/>
        </w:rPr>
      </w:pPr>
      <w:r w:rsidRPr="00025BC4">
        <w:rPr>
          <w:rFonts w:ascii="Arial" w:eastAsia="Arial" w:hAnsi="Arial" w:cs="Arial"/>
          <w:sz w:val="29"/>
          <w:szCs w:val="29"/>
          <w:lang w:val="en-GB"/>
        </w:rPr>
        <w:t>Prälat</w:t>
      </w:r>
    </w:p>
    <w:p w14:paraId="4D2478D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50752" behindDoc="1" locked="0" layoutInCell="0" allowOverlap="1" wp14:anchorId="2B800CD4" wp14:editId="6A78E2F3">
            <wp:simplePos x="0" y="0"/>
            <wp:positionH relativeFrom="column">
              <wp:posOffset>182880</wp:posOffset>
            </wp:positionH>
            <wp:positionV relativeFrom="paragraph">
              <wp:posOffset>-123825</wp:posOffset>
            </wp:positionV>
            <wp:extent cx="73025" cy="7302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B3D8676" w14:textId="77777777" w:rsidR="00B71C5C" w:rsidRPr="00025BC4" w:rsidRDefault="00B71C5C" w:rsidP="00B71C5C">
      <w:pPr>
        <w:spacing w:line="266" w:lineRule="exact"/>
        <w:rPr>
          <w:sz w:val="20"/>
          <w:szCs w:val="20"/>
          <w:lang w:val="en-GB"/>
        </w:rPr>
      </w:pPr>
    </w:p>
    <w:p w14:paraId="525C1DFB"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Agenten und Beauftragte - was sie tun</w:t>
      </w:r>
    </w:p>
    <w:p w14:paraId="32F6FA1B" w14:textId="77777777" w:rsidR="00B71C5C" w:rsidRPr="00025BC4" w:rsidRDefault="00B71C5C" w:rsidP="00B71C5C">
      <w:pPr>
        <w:spacing w:line="185" w:lineRule="exact"/>
        <w:rPr>
          <w:sz w:val="20"/>
          <w:szCs w:val="20"/>
          <w:lang w:val="en-GB"/>
        </w:rPr>
      </w:pPr>
    </w:p>
    <w:p w14:paraId="47E5A211" w14:textId="77777777" w:rsidR="00B71C5C" w:rsidRDefault="00B71C5C" w:rsidP="00B71C5C">
      <w:pPr>
        <w:spacing w:line="249" w:lineRule="auto"/>
        <w:ind w:firstLine="288"/>
        <w:jc w:val="both"/>
        <w:rPr>
          <w:sz w:val="20"/>
          <w:szCs w:val="20"/>
          <w:lang w:val="en-GB"/>
        </w:rPr>
      </w:pPr>
      <w:r w:rsidRPr="00025BC4">
        <w:rPr>
          <w:rFonts w:ascii="Arial" w:eastAsia="Arial" w:hAnsi="Arial" w:cs="Arial"/>
          <w:sz w:val="28"/>
          <w:szCs w:val="28"/>
          <w:lang w:val="en-GB"/>
        </w:rPr>
        <w:t>Im Verhältnis zum Propheten üben Agenten und Beamte die delegierte Autorität aus, die sie von der Gottheit erhalten haben, und üben sie aus. In Anlehnung an 1. Korinther 12:28-29 regieren Prophetinnen und Propheten, indem sie unter Gottes Souveränität regieren und verwalten. Im Idealfall tun sie dies nach seinem göttlichen Kanon (geschriebenes Gesetz). Neben der Gesetzgebung organisieren Prophetinnen und Propheten den Betrieb und die Struktur der neutestamentlichen Kirche und beteiligen sich bei Bedarf an ihrer Disziplinierung. Das heißt, kollektiv, instinktiv oder strafend. Der Lehrauftrag, der für Propheten im Allgemeinen und Kirchenpropheten im Besonderen typisch ist, erfordert außerdem, dass der Prophetenmantel zum Lehren geeignet ist. Propheten sollten in der Lage sein, die Menschen über das Übernatürliche, die göttliche Welt und ihr geistliches Erbe in Jesus Christus zu unterrichten. Außerdem sind die Propheten des Neuen Testaments diejenigen, die am besten dafür ausgerüstet sind, die Lehre der Apostel an die übrigen Fünfer weiterzugeben, damit diese sie verbreiten können. Apostel sind für Prophetinnen und Propheten sinnvoll, denn dieser Mantel ist es, der sie zertifiziert.</w:t>
      </w:r>
    </w:p>
    <w:p w14:paraId="4F875239" w14:textId="77777777" w:rsidR="00B71C5C" w:rsidRPr="00025BC4" w:rsidRDefault="00B71C5C" w:rsidP="00B71C5C">
      <w:pPr>
        <w:spacing w:line="147" w:lineRule="exact"/>
        <w:rPr>
          <w:sz w:val="20"/>
          <w:szCs w:val="20"/>
          <w:lang w:val="en-GB"/>
        </w:rPr>
      </w:pPr>
    </w:p>
    <w:p w14:paraId="156A2BB4"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Um die Gründe für den Fortbestand des Amtes zu erläutern, richten Propheten immer noch nach dem Wort des Herrn. Sie leiten seine exekutiven Verwaltungsangelegenheiten, beaufsichtigen die ihnen anvertrauten Menschen und bewahren den Leib Christi vor dämonischer Infiltration oder weltlichen Übergriffen. Als Dienerinnen und Diener entwickeln die Prophetinnen und Propheten die Heiligen in der Spiritualität Christi weiter, üben ihre priesterlichen Aufgaben auf der Erde aus und setzen die Gerechtigkeit Gottes durch. Als Beschützer und Diener decken, beschirmen und umzingeln Propheten ihre Gemeinden und legen bei Bedarf Fürsprache für sie ein. Als Statthalter regeln und leiten sie die übernatürlichen Interaktionen der Kirche und trennen das Falsche vom Wahren. Als Vermittler stellen sich Propheten zwischen den Herrn und sein Volk und verhindern, dass dunkle Mächte sie überrennen. Und schließlich, und das ist vielleicht das Wichtigste, treten Prophetinnen und Propheten für das Volk Gottes ein.</w:t>
      </w:r>
    </w:p>
    <w:p w14:paraId="251B4773" w14:textId="77777777" w:rsidR="00B71C5C" w:rsidRPr="00025BC4" w:rsidRDefault="00B71C5C" w:rsidP="00B71C5C">
      <w:pPr>
        <w:spacing w:line="131" w:lineRule="exact"/>
        <w:rPr>
          <w:sz w:val="20"/>
          <w:szCs w:val="20"/>
          <w:lang w:val="en-GB"/>
        </w:rPr>
      </w:pPr>
    </w:p>
    <w:p w14:paraId="2290BCF4"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lastRenderedPageBreak/>
        <w:t>Fürbitte ist ein Wort, das viele Menschen nur teilweise verstehen. Es bedeutet nicht nur, dass man für andere betet, sondern auch, dass man sich mit seiner eigenen Autorität und Position in ihre Angelegenheiten einmischt und sich dabei auf Gottes Einfluss beruft. In Zephanja 2:7 (nkjv) wird dieses Wort auf eine besondere, göttliche Heimsuchung angewandt, bei der Gott im Namen seines Volkes durch das Wort eines qualifizierten Vertreters handelt. Das prophetische Gebet erfüllt genau diese Funktion. Wenn jemand für einen anderen Fürsprache einlegt, setzt er sich eigentlich selbst ein</w:t>
      </w:r>
    </w:p>
    <w:p w14:paraId="25AD9CA2" w14:textId="77777777" w:rsidR="00B71C5C" w:rsidRPr="00025BC4" w:rsidRDefault="00B71C5C" w:rsidP="00B71C5C">
      <w:pPr>
        <w:rPr>
          <w:lang w:val="en-GB"/>
        </w:rPr>
        <w:sectPr w:rsidR="00B71C5C" w:rsidRPr="00025BC4">
          <w:pgSz w:w="12240" w:h="15840"/>
          <w:pgMar w:top="1417" w:right="1440" w:bottom="937" w:left="1440" w:header="0" w:footer="0" w:gutter="0"/>
          <w:cols w:space="720" w:equalWidth="0">
            <w:col w:w="9360"/>
          </w:cols>
        </w:sectPr>
      </w:pPr>
    </w:p>
    <w:p w14:paraId="105EAAFA" w14:textId="77777777" w:rsidR="00B71C5C" w:rsidRDefault="00B71C5C" w:rsidP="00B71C5C">
      <w:pPr>
        <w:spacing w:line="243" w:lineRule="auto"/>
        <w:jc w:val="both"/>
        <w:rPr>
          <w:sz w:val="20"/>
          <w:szCs w:val="20"/>
          <w:lang w:val="en-GB"/>
        </w:rPr>
      </w:pPr>
      <w:r w:rsidRPr="00025BC4">
        <w:rPr>
          <w:rFonts w:ascii="Arial" w:eastAsia="Arial" w:hAnsi="Arial" w:cs="Arial"/>
          <w:sz w:val="29"/>
          <w:szCs w:val="29"/>
          <w:lang w:val="en-GB"/>
        </w:rPr>
        <w:lastRenderedPageBreak/>
        <w:t>zwischen dem Opfer und seinen Problemen oder Krisen. Prophetinnen und Propheten vollbringen als Gottes Fürsprecherinnen und Fürsprecher in erster Linie solche Heldentaten in ihren Gebeten und führen Kämpfe für die Gemeinden, die sie vertreten. (Siehe Jeremia 15,1 und Hesekiel 14,14. Beide Stellen zeigen, wie sehr Gott das fürbittende Gebet des Propheten für sein Volk schätzt.)</w:t>
      </w:r>
    </w:p>
    <w:p w14:paraId="1AD1EE2C" w14:textId="77777777" w:rsidR="00B71C5C" w:rsidRPr="00025BC4" w:rsidRDefault="00B71C5C" w:rsidP="00B71C5C">
      <w:pPr>
        <w:spacing w:line="150" w:lineRule="exact"/>
        <w:rPr>
          <w:sz w:val="20"/>
          <w:szCs w:val="20"/>
          <w:lang w:val="en-GB"/>
        </w:rPr>
      </w:pPr>
    </w:p>
    <w:p w14:paraId="02AACE0D"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Praktisch und wirtschaftlich gesehen ist die hohe Fürsprache des Propheten außerdem für die Auszahlung von Gottes Geld zuständig, wie wir in 2. Chronik 20,20 gesehen haben, und für die Verteilung seiner Bundesvorräte. Die mächtige Stellung des Propheten in den Reichen und Sphären Gottes ermächtigt ihn also, die Ressourcen und Besitztümer freizugeben, die in seinen Schatzkammern und denen anderer Geschöpfe verborgen sind. Eine interessante Tatsache über dieses Mantelattribut ist, dass jeder Arbeiter in Gottes Reich seine eigene Schatzkammer in der Ewigkeit hat, aus der die übernatürlichen Vorräte für seinen Dienst fließen. Jeder Diener hat ein Lagerhaus mit Waffen, Finanzen, Fähigkeiten, Talenten und Fertigkeiten, mit denen er oder sie Gott dient und die Bedürfnisse seines Volkes erfüllt. Die Schatzkammern der Propheten sind in der Regel gut gefüllt. Das liegt daran, dass sie große Teile davon an diejenigen, die zu ihnen kommen, abgeben und verteilen sollen. Der Mantel der Prophetin oder des Propheten ist nicht nur mit materiellen Segnungen beladen, sondern enthält auch geistliche und wunderbare Ressourcen, die</w:t>
      </w:r>
    </w:p>
    <w:p w14:paraId="6DAF87CF" w14:textId="77777777" w:rsidR="00B71C5C" w:rsidRPr="00025BC4" w:rsidRDefault="00B71C5C" w:rsidP="00B71C5C">
      <w:pPr>
        <w:spacing w:line="3" w:lineRule="exact"/>
        <w:rPr>
          <w:sz w:val="20"/>
          <w:szCs w:val="20"/>
          <w:lang w:val="en-GB"/>
        </w:rPr>
      </w:pPr>
    </w:p>
    <w:p w14:paraId="01FA0E29" w14:textId="77777777" w:rsidR="00B71C5C" w:rsidRDefault="00B71C5C" w:rsidP="00B71C5C">
      <w:pPr>
        <w:spacing w:line="257" w:lineRule="auto"/>
        <w:jc w:val="both"/>
        <w:rPr>
          <w:sz w:val="20"/>
          <w:szCs w:val="20"/>
          <w:lang w:val="en-GB"/>
        </w:rPr>
      </w:pPr>
      <w:r w:rsidRPr="00025BC4">
        <w:rPr>
          <w:rFonts w:ascii="Arial" w:eastAsia="Arial" w:hAnsi="Arial" w:cs="Arial"/>
          <w:sz w:val="27"/>
          <w:szCs w:val="27"/>
          <w:lang w:val="en-GB"/>
        </w:rPr>
        <w:t>alles zu überwinden, was der Teufel und seine Engel auf die Menschen in ihrer Umgebung werfen können. Auch Elia und Elisa waren so begabt. Elisa wusste, dass Elias Mantel sowohl mächtig als auch wohlhabend war. Deshalb verstand er, dass er mehr als nur einen Mantel oder eine Uniform bekam. Er erkannte, dass alle Macht und alle Vorteile, die jemals von Elia ausgingen, in diesem haarigen Kleidungsstück steckten. Als er um den Mantel bat, wusste er, dass er ihn nicht nur bedecken, sondern sein Leben und seinen Dienst für Gott verändern, stärken und bereichern würde, solange er lebte. Hätte er nur ein Wort von Elia oder die Handauflegung bekommen, wäre er in seinem Dienst nicht annähernd so stark gewesen. Die Macht, die in diesem Mantel steckte, zeigt sich in den Berichten der Bibel über Elisas frühe Taten in 2.</w:t>
      </w:r>
    </w:p>
    <w:p w14:paraId="70FDEBF8" w14:textId="77777777" w:rsidR="00B71C5C" w:rsidRPr="00025BC4" w:rsidRDefault="00B71C5C" w:rsidP="00B71C5C">
      <w:pPr>
        <w:spacing w:line="151" w:lineRule="exact"/>
        <w:rPr>
          <w:sz w:val="20"/>
          <w:szCs w:val="20"/>
          <w:lang w:val="en-GB"/>
        </w:rPr>
      </w:pPr>
    </w:p>
    <w:p w14:paraId="58528853"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Propheten als Agenten</w:t>
      </w:r>
    </w:p>
    <w:p w14:paraId="7144B30A" w14:textId="77777777" w:rsidR="00B71C5C" w:rsidRPr="00025BC4" w:rsidRDefault="00B71C5C" w:rsidP="00B71C5C">
      <w:pPr>
        <w:spacing w:line="185" w:lineRule="exact"/>
        <w:rPr>
          <w:sz w:val="20"/>
          <w:szCs w:val="20"/>
          <w:lang w:val="en-GB"/>
        </w:rPr>
      </w:pPr>
    </w:p>
    <w:p w14:paraId="73956D22"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 xml:space="preserve">Wie alle fünffachen Amtsträger in Epheser 4,11 sind auch Propheten Amtsträger, und das macht sie zu Agenten. Das prophetische Amt als göttliches Amt macht diejenigen, die dieses Amt innehaben, zu Agenten. Inzwischen weißt du, dass ein Agent ein Vertreter eines Auftraggebers ist, normalerweise ein </w:t>
      </w:r>
      <w:r w:rsidRPr="00025BC4">
        <w:rPr>
          <w:rFonts w:ascii="Arial" w:eastAsia="Arial" w:hAnsi="Arial" w:cs="Arial"/>
          <w:sz w:val="26"/>
          <w:szCs w:val="26"/>
          <w:lang w:val="en-GB"/>
        </w:rPr>
        <w:lastRenderedPageBreak/>
        <w:t>souveränes Land, ein Monarch oder eine Regierung. Agenten und ihre Agenturen dienen als Botschafter, Konsuln, Delegierte, Vermittler und dergleichen. Wenn du an die Propheten und die Prophezeiungen denkst, die aus dem Mund der Boten kommen, dann erkenne, dass ihre Stellung beim Herrn sie dazu ermächtigt</w:t>
      </w:r>
    </w:p>
    <w:p w14:paraId="46889DC6" w14:textId="77777777" w:rsidR="00B71C5C" w:rsidRPr="00025BC4" w:rsidRDefault="00B71C5C" w:rsidP="00B71C5C">
      <w:pPr>
        <w:rPr>
          <w:lang w:val="en-GB"/>
        </w:rPr>
        <w:sectPr w:rsidR="00B71C5C" w:rsidRPr="00025BC4">
          <w:pgSz w:w="12240" w:h="15840"/>
          <w:pgMar w:top="1422" w:right="1440" w:bottom="948" w:left="1440" w:header="0" w:footer="0" w:gutter="0"/>
          <w:cols w:space="720" w:equalWidth="0">
            <w:col w:w="9360"/>
          </w:cols>
        </w:sectPr>
      </w:pPr>
    </w:p>
    <w:p w14:paraId="0219887B" w14:textId="77777777" w:rsidR="00B71C5C" w:rsidRDefault="00B71C5C" w:rsidP="00B71C5C">
      <w:pPr>
        <w:spacing w:line="250" w:lineRule="auto"/>
        <w:jc w:val="both"/>
        <w:rPr>
          <w:sz w:val="20"/>
          <w:szCs w:val="20"/>
          <w:lang w:val="en-GB"/>
        </w:rPr>
      </w:pPr>
      <w:r w:rsidRPr="00025BC4">
        <w:rPr>
          <w:rFonts w:ascii="Arial" w:eastAsia="Arial" w:hAnsi="Arial" w:cs="Arial"/>
          <w:sz w:val="29"/>
          <w:szCs w:val="29"/>
          <w:lang w:val="en-GB"/>
        </w:rPr>
        <w:lastRenderedPageBreak/>
        <w:t>Prophezeiungen und sichert deren Erfüllung zu. Es ist diese Lizenz Gottes, die Prophetinnen und Propheten dazu befähigt, seine Macht auszuüben, seinen Willen durchzusetzen und sein Wort zu erfüllen (oder zu bewirken, dass es erfüllt wird).</w:t>
      </w:r>
    </w:p>
    <w:p w14:paraId="2895781A" w14:textId="77777777" w:rsidR="00B71C5C" w:rsidRPr="00025BC4" w:rsidRDefault="00B71C5C" w:rsidP="00B71C5C">
      <w:pPr>
        <w:spacing w:line="138" w:lineRule="exact"/>
        <w:rPr>
          <w:sz w:val="20"/>
          <w:szCs w:val="20"/>
          <w:lang w:val="en-GB"/>
        </w:rPr>
      </w:pPr>
    </w:p>
    <w:p w14:paraId="092D57BD"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Ein Prophet oder eine Prophetin Gottes führt als sein/ihr Vertreter/in die Geschäfte des Herrn genauso aus wie ein/e Vertreter/in einer Versicherungsgesellschaft, ein/e Regierungsbeamte/r oder ein/e Offizier/in. Als anerkannte Vertreter mit gutem Ruf verpflichten sich die Agenten eines Unternehmens oder einer Regierung gemäß ihren Verträgen zur Erfüllung ihres Wortes. Solange Prophetinnen und Propheten dem Wort des Herrn gehorchen und die Grenzen ihres Dienstvertrages respektieren, können die Prophezeiungen, die sie geben, nicht fehlschlagen. Du musst verstehen, dass das Äußern des gesprochenen Wortes des Herrn in der natürlichen Welt nicht nur die Art und Weise ist, wie Prophetinnen und Propheten bezeichnet werden, sondern auch der Grund für ihre Existenz ist. Wenn Gott das Wort eines Propheten nicht ehrt oder die Arbeit des Boten nicht bestätigt, dann ist die Person in Wirklichkeit kein Prophet. Solange Gott dies nicht tut, muss man die Person weder fürchten noch ihr vertrauen.</w:t>
      </w:r>
    </w:p>
    <w:p w14:paraId="2B8BB36C" w14:textId="77777777" w:rsidR="00B71C5C" w:rsidRPr="00025BC4" w:rsidRDefault="00B71C5C" w:rsidP="00B71C5C">
      <w:pPr>
        <w:spacing w:line="145" w:lineRule="exact"/>
        <w:rPr>
          <w:sz w:val="20"/>
          <w:szCs w:val="20"/>
          <w:lang w:val="en-GB"/>
        </w:rPr>
      </w:pPr>
    </w:p>
    <w:p w14:paraId="296EEDD5"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Der Schlüssel zur Prophetenehre liegt in allen Worten der Propheten. Wenn sie sich bewahrheiten, steht die Gottheit, die sie repräsentieren, in allen beruflichen Belangen hinter ihnen. Schon allein aus dieser Voraussetzung ergibt sich, dass prophetische Vorrangstellung Zeit braucht, am besten Jahrzehnte, denn neue Prophezeiungen von Propheten können eine Weile dauern, bis sie in Erfüllung gehen. Die Zeitspanne zwischen einer Prophezeiung und ihrer Erfüllung kann jedoch dazu führen, dass Menschen jemanden jahrelang nicht als Propheten akzeptieren. Ich habe erlebt, dass Menschen, denen ich ein Wort gegeben habe, mich fünf, zehn oder mehr Jahre später kontaktieren. Sie gestehen, dass sie mein Wort damals nicht angenommen oder es als nur von mir stammend abgelehnt haben. Was sie nach so vielen Jahren erstaunt, ist, dass die Worte, die ich gesprochen habe, unabhängig von ihrer Reaktion darauf, von Gott ausgeführt wurden. Was mich erstaunt, ist, dass er mein Wort nicht nur rechtzeitig erfüllt hat, sondern sie auch wissen ließ, dass er es gemäß der Prophezeiung tat, die ich gegeben hatte. Das sollte viele junge Prophetinnen und Propheten ermutigen. Sei geduldig, denn die Dinge des Lebens brauchen Zeit, und selbst wenn du weißt, dass dein Wort richtig war, als du es gegeben hast, kannst du darauf vertrauen, dass Gott dich bestätigen wird. Die Vorstellung, dass die prophetische Bestätigung immer schnell erfolgt, ist irreführend. Manchmal besteht der beste Teil deiner Ausbildung darin, zu lernen, im Glauben zu warten.</w:t>
      </w:r>
    </w:p>
    <w:p w14:paraId="1FA6D5AE" w14:textId="77777777" w:rsidR="00B71C5C" w:rsidRPr="00025BC4" w:rsidRDefault="00B71C5C" w:rsidP="00B71C5C">
      <w:pPr>
        <w:spacing w:line="125" w:lineRule="exact"/>
        <w:rPr>
          <w:sz w:val="20"/>
          <w:szCs w:val="20"/>
          <w:lang w:val="en-GB"/>
        </w:rPr>
      </w:pPr>
    </w:p>
    <w:p w14:paraId="5E602AC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lastRenderedPageBreak/>
        <w:t>Warum es Agenturen und Agenten gibt</w:t>
      </w:r>
    </w:p>
    <w:p w14:paraId="2A55374F" w14:textId="77777777" w:rsidR="00B71C5C" w:rsidRPr="00025BC4" w:rsidRDefault="00B71C5C" w:rsidP="00B71C5C">
      <w:pPr>
        <w:spacing w:line="185" w:lineRule="exact"/>
        <w:rPr>
          <w:sz w:val="20"/>
          <w:szCs w:val="20"/>
          <w:lang w:val="en-GB"/>
        </w:rPr>
      </w:pPr>
    </w:p>
    <w:p w14:paraId="22379B95"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Eine Agentur hat die Aufgabe, die Angelegenheiten der Kommission, des Büros oder des Unternehmens zu verwalten, die sie ins Leben gerufen haben. Sie führt dessen Angelegenheiten aus, führt seine Befehle aus, übt seine Autorität aus und erreicht seine Zwecke und Ziele, wie im Agenturvertrag festgelegt. Als Instrumente (ein Synonym für das Wort Agent) des Auftraggebers sind Agenturen von ihrem Auftraggeber bevollmächtigt, einzugreifen auf</w:t>
      </w:r>
    </w:p>
    <w:p w14:paraId="4A585A5A" w14:textId="77777777" w:rsidR="00B71C5C" w:rsidRPr="00025BC4" w:rsidRDefault="00B71C5C" w:rsidP="00B71C5C">
      <w:pPr>
        <w:rPr>
          <w:lang w:val="en-GB"/>
        </w:rPr>
        <w:sectPr w:rsidR="00B71C5C" w:rsidRPr="00025BC4">
          <w:pgSz w:w="12240" w:h="15840"/>
          <w:pgMar w:top="1417" w:right="1440" w:bottom="1090" w:left="1440" w:header="0" w:footer="0" w:gutter="0"/>
          <w:cols w:space="720" w:equalWidth="0">
            <w:col w:w="9360"/>
          </w:cols>
        </w:sectPr>
      </w:pPr>
    </w:p>
    <w:p w14:paraId="3A8F0384" w14:textId="77777777" w:rsidR="00B71C5C" w:rsidRDefault="00B71C5C" w:rsidP="00B71C5C">
      <w:pPr>
        <w:spacing w:line="267" w:lineRule="auto"/>
        <w:jc w:val="both"/>
        <w:rPr>
          <w:sz w:val="20"/>
          <w:szCs w:val="20"/>
          <w:lang w:val="en-GB"/>
        </w:rPr>
      </w:pPr>
      <w:r w:rsidRPr="00025BC4">
        <w:rPr>
          <w:rFonts w:ascii="Arial" w:eastAsia="Arial" w:hAnsi="Arial" w:cs="Arial"/>
          <w:sz w:val="27"/>
          <w:szCs w:val="27"/>
          <w:lang w:val="en-GB"/>
        </w:rPr>
        <w:lastRenderedPageBreak/>
        <w:t>für sie ein, setzt sich für ihre Interessen ein und lenkt und regelt ihre Angelegenheiten. Was für eine Erklärung. Propheten sollen sich also um Gottes Angelegenheiten kümmern und nicht um ihre eigenen. Ihre Worte sollen Gottes Absicht, zu der er sie gesandt hat, aufrechterhalten und vorantreiben, und nicht das, was sie selbst sein wollen. Prophetinnen und Propheten müssen sich bewusst werden, dass sie Gottes Beauftragte sind und ihr Amt sein göttliches Amt ist.</w:t>
      </w:r>
    </w:p>
    <w:p w14:paraId="1B86AA1C" w14:textId="77777777" w:rsidR="00B71C5C" w:rsidRPr="00025BC4" w:rsidRDefault="00B71C5C" w:rsidP="00B71C5C">
      <w:pPr>
        <w:spacing w:line="121" w:lineRule="exact"/>
        <w:rPr>
          <w:sz w:val="20"/>
          <w:szCs w:val="20"/>
          <w:lang w:val="en-GB"/>
        </w:rPr>
      </w:pPr>
    </w:p>
    <w:p w14:paraId="1838AEC5"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Ein prophetischer Dienst innerhalb oder außerhalb der Kirche ist normalerweise im Gebiet des Auftraggebers oder in einem abgelegenen Gebiet inmitten der Bevölkerung angesiedelt, der er dienen soll. Ihre Aufgabe ist es, die Autorität des Auftraggebers zu festigen und seine Stellung in fernen Ländern zu stärken. Überlege dir, wie der Prophet dies im Namen der Gottheit und des Himmelreichs auf Erden erreichen soll. Wie bei den natürlichen oder weltlichen Agenten, so ist es auch bei den geistlichen Agenten Gottes. Der Herr weist den leitenden Propheten ein Gebiet zu, über das sie herrschen, und einen Bereich, in dem sie ihren Dienst tun.</w:t>
      </w:r>
    </w:p>
    <w:p w14:paraId="519570B1" w14:textId="77777777" w:rsidR="00B71C5C" w:rsidRPr="00025BC4" w:rsidRDefault="00B71C5C" w:rsidP="00B71C5C">
      <w:pPr>
        <w:spacing w:line="157" w:lineRule="exact"/>
        <w:rPr>
          <w:sz w:val="20"/>
          <w:szCs w:val="20"/>
          <w:lang w:val="en-GB"/>
        </w:rPr>
      </w:pPr>
    </w:p>
    <w:p w14:paraId="6D1107D2"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Nach dem Muster Samuels haben sie in der Regel eine bunte Mischung von prophetischen Mitarbeitern, um ihre Aufgaben zu erfüllen. In kirchlichen Angelegenheiten ist die prophetische Delegation und Sendung für den Bereich der Kirche auf der Erde zuständig. Unter diesen Umständen werden Propheten zur Verkörperung von Gottes ausführender Autorität unter seinen Aposteln, wenn auch immer als deren Mitarbeiter. Jeder echte Apostel hat einen starken und vielseitigen prophetischen Stab an seiner Seite. Auf diese Weise sind die Propheten die erste und mächtigste Autorität, auf die sich der Apostel verlassen kann.</w:t>
      </w:r>
    </w:p>
    <w:p w14:paraId="4165F51B" w14:textId="77777777" w:rsidR="00B71C5C" w:rsidRPr="00025BC4" w:rsidRDefault="00B71C5C" w:rsidP="00B71C5C">
      <w:pPr>
        <w:spacing w:line="143" w:lineRule="exact"/>
        <w:rPr>
          <w:sz w:val="20"/>
          <w:szCs w:val="20"/>
          <w:lang w:val="en-GB"/>
        </w:rPr>
      </w:pPr>
    </w:p>
    <w:p w14:paraId="7F78E359"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Umfang der Befugnisse und der Autorität der Agentur</w:t>
      </w:r>
    </w:p>
    <w:p w14:paraId="5BB6C5AA" w14:textId="77777777" w:rsidR="00B71C5C" w:rsidRPr="00025BC4" w:rsidRDefault="00B71C5C" w:rsidP="00B71C5C">
      <w:pPr>
        <w:spacing w:line="185" w:lineRule="exact"/>
        <w:rPr>
          <w:sz w:val="20"/>
          <w:szCs w:val="20"/>
          <w:lang w:val="en-GB"/>
        </w:rPr>
      </w:pPr>
    </w:p>
    <w:p w14:paraId="0DCA002D"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Das Wort Autorität bedeutet das gesetzliche Recht, Gehorsam zu erzwingen, die legitime Macht, das Verhalten anderer zu beeinflussen oder zu lenken - in der Regel von Untergebenen. Die Ausübung von Autorität beinhaltet Anweisungen, Befehle, Tadel und Disziplin. Die hebräischen Begriffe für Autorität enthalten Wörter und Gefühle, die unserem Grundverständnis des Wortes Majestät, Ruhm, Ehre, Ansehen und sogar Ornamente zuschreiben. Die Verzierung bezieht sich auf die Abzeichen und anderen Insignien der Autorität. Sie alle stehen für die erhabene Stellung desjenigen, der die Autorität über andere ausübt. Weitere Wörter und Bedeutungen sind die damit einhergehende Größe, das Aussehen und die Exzellenz, die demjenigen, der so eingesetzt wird, auferlegt werden. Diese sind in dem Amt, das der Bevollmächtigte bekleidet, enthalten. Die Summe </w:t>
      </w:r>
      <w:r w:rsidRPr="00025BC4">
        <w:rPr>
          <w:rFonts w:ascii="Arial" w:eastAsia="Arial" w:hAnsi="Arial" w:cs="Arial"/>
          <w:sz w:val="26"/>
          <w:szCs w:val="26"/>
          <w:lang w:val="en-GB"/>
        </w:rPr>
        <w:lastRenderedPageBreak/>
        <w:t>dieser Wörter erklärt das Gewicht der Autorität und ihre Auswirkungen auf diejenigen, denen sie übertragen wird.</w:t>
      </w:r>
    </w:p>
    <w:p w14:paraId="197563AA" w14:textId="77777777" w:rsidR="00B71C5C" w:rsidRPr="00025BC4" w:rsidRDefault="00B71C5C" w:rsidP="00B71C5C">
      <w:pPr>
        <w:spacing w:line="140" w:lineRule="exact"/>
        <w:rPr>
          <w:sz w:val="20"/>
          <w:szCs w:val="20"/>
          <w:lang w:val="en-GB"/>
        </w:rPr>
      </w:pPr>
    </w:p>
    <w:p w14:paraId="477D35C4" w14:textId="77777777" w:rsidR="00B71C5C" w:rsidRDefault="00B71C5C" w:rsidP="00B71C5C">
      <w:pPr>
        <w:spacing w:line="320" w:lineRule="auto"/>
        <w:ind w:firstLine="288"/>
        <w:jc w:val="both"/>
        <w:rPr>
          <w:sz w:val="20"/>
          <w:szCs w:val="20"/>
          <w:lang w:val="en-GB"/>
        </w:rPr>
      </w:pPr>
      <w:r w:rsidRPr="00025BC4">
        <w:rPr>
          <w:rFonts w:ascii="Arial" w:eastAsia="Arial" w:hAnsi="Arial" w:cs="Arial"/>
          <w:sz w:val="26"/>
          <w:szCs w:val="26"/>
          <w:lang w:val="en-GB"/>
        </w:rPr>
        <w:t>Es ist nicht schwer zu erkennen, dass die Autorität von Gott ausgeht, und es ist auch nicht schwer zu verstehen, wie sie sich auf die Einsetzung von Josua durch Mose auswirkt.</w:t>
      </w:r>
    </w:p>
    <w:p w14:paraId="29848535" w14:textId="77777777" w:rsidR="00B71C5C" w:rsidRPr="00025BC4" w:rsidRDefault="00B71C5C" w:rsidP="00B71C5C">
      <w:pPr>
        <w:rPr>
          <w:lang w:val="en-GB"/>
        </w:rPr>
        <w:sectPr w:rsidR="00B71C5C" w:rsidRPr="00025BC4">
          <w:pgSz w:w="12240" w:h="15840"/>
          <w:pgMar w:top="1413" w:right="1440" w:bottom="835" w:left="1440" w:header="0" w:footer="0" w:gutter="0"/>
          <w:cols w:space="720" w:equalWidth="0">
            <w:col w:w="9360"/>
          </w:cols>
        </w:sectPr>
      </w:pPr>
    </w:p>
    <w:p w14:paraId="5BF71666" w14:textId="77777777" w:rsidR="00B71C5C" w:rsidRDefault="00B71C5C" w:rsidP="00B71C5C">
      <w:pPr>
        <w:spacing w:line="261" w:lineRule="auto"/>
        <w:jc w:val="both"/>
        <w:rPr>
          <w:sz w:val="20"/>
          <w:szCs w:val="20"/>
          <w:lang w:val="en-GB"/>
        </w:rPr>
      </w:pPr>
      <w:r w:rsidRPr="00025BC4">
        <w:rPr>
          <w:rFonts w:ascii="Arial" w:eastAsia="Arial" w:hAnsi="Arial" w:cs="Arial"/>
          <w:sz w:val="27"/>
          <w:szCs w:val="27"/>
          <w:lang w:val="en-GB"/>
        </w:rPr>
        <w:lastRenderedPageBreak/>
        <w:t>Beispiel für übertragene und wirksame prophetische Autorität. Wann immer Mose von Gott angewiesen wurde, jemanden einzuweihen, wurde ihm gesagt, er solle die Vollmacht, die er selbst in Form des Geistes hatte, auf den Eingeweihten übertragen. Das ist die geistliche Bedeutung hinter der Handauflegung bei feierlichen Beförderungen und Ernennungen. Das Ziel dieser Handlung ist die Übertragung der geistlichen Eigenschaften des Beförderers durch den Akt der Delegation. Sobald die Handlung abgeschlossen ist, überträgt der Himmel die Vollmacht auf denjenigen, der berührt wird. Durch diese Übertragung erhält eine Person die Macht des Amtes, in das sie eintritt.</w:t>
      </w:r>
    </w:p>
    <w:p w14:paraId="31232038" w14:textId="77777777" w:rsidR="00B71C5C" w:rsidRPr="00025BC4" w:rsidRDefault="00B71C5C" w:rsidP="00B71C5C">
      <w:pPr>
        <w:spacing w:line="124" w:lineRule="exact"/>
        <w:rPr>
          <w:sz w:val="20"/>
          <w:szCs w:val="20"/>
          <w:lang w:val="en-GB"/>
        </w:rPr>
      </w:pPr>
    </w:p>
    <w:p w14:paraId="2B97E407"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Die Vertretungsmacht erstreckt sich auf die Festlegung und Durchsetzung von Gesetzen und die Vorgabe von Verhaltensweisen. Sie besteht darin, bestimmte Handlungen zu erlauben oder zu verbieten, die der beauftragte Vertreter als schädlich, nachteilig oder nichtig für die Interessen seines Auftraggebers ansieht. Die Vormundschaft der Agentur erstreckt sich auch auf die Gewährleistung des Fortbestands der Institution durch den Beauftragten. So soll die Agentur als delegierte Befehlsgewalt ihre Bereiche, Territorien und Regionen zum Vorteil des Auftraggebers lenken und beeinflussen.</w:t>
      </w:r>
    </w:p>
    <w:p w14:paraId="7D13B8A8" w14:textId="77777777" w:rsidR="00B71C5C" w:rsidRPr="00025BC4" w:rsidRDefault="00B71C5C" w:rsidP="00B71C5C">
      <w:pPr>
        <w:spacing w:line="138" w:lineRule="exact"/>
        <w:rPr>
          <w:sz w:val="20"/>
          <w:szCs w:val="20"/>
          <w:lang w:val="en-GB"/>
        </w:rPr>
      </w:pPr>
    </w:p>
    <w:p w14:paraId="789FF63F"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Direktor der Agentur</w:t>
      </w:r>
    </w:p>
    <w:p w14:paraId="2BB6BA69" w14:textId="77777777" w:rsidR="00B71C5C" w:rsidRPr="00025BC4" w:rsidRDefault="00B71C5C" w:rsidP="00B71C5C">
      <w:pPr>
        <w:spacing w:line="185" w:lineRule="exact"/>
        <w:rPr>
          <w:sz w:val="20"/>
          <w:szCs w:val="20"/>
          <w:lang w:val="en-GB"/>
        </w:rPr>
      </w:pPr>
    </w:p>
    <w:p w14:paraId="1C1A1ACC"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Eine Behörde ist ohne den Leiter, der ihre Existenz angeordnet hat, nicht legitim. Diese Hauptperson verleiht der Agentur ihre Autorität. Die Bezeichnung für eine solche Person ist "Prinzipal". Ein Prinzipal ist ein Chef oder ein Oberhaupt, der den Agenten und die Agentur ermächtigt, in seinem Namen zu handeln und zu sprechen. Als Prinzipal oder Prinzipalin initiiert und leitet er oder sie den Beauftragten, der in seinem Namen die Geschäfte führt und seine Vorstellungen verwaltet. Das gilt vor allem dann, wenn es bei der Entsendung um mehr als nur um Aufgaben und Aufträge geht. Normalerweise haben Vertretungsaufträge die Konnotation, dass sie Satelliten (Repliken) des Hauptsitzes des Auftraggebers am entfernten Ort autorisieren.</w:t>
      </w:r>
    </w:p>
    <w:p w14:paraId="3082D6FB" w14:textId="77777777" w:rsidR="00B71C5C" w:rsidRPr="00025BC4" w:rsidRDefault="00B71C5C" w:rsidP="00B71C5C">
      <w:pPr>
        <w:spacing w:line="118" w:lineRule="exact"/>
        <w:rPr>
          <w:sz w:val="20"/>
          <w:szCs w:val="20"/>
          <w:lang w:val="en-GB"/>
        </w:rPr>
      </w:pPr>
    </w:p>
    <w:p w14:paraId="267E30FA" w14:textId="77777777" w:rsidR="00B71C5C" w:rsidRDefault="00B71C5C" w:rsidP="00B71C5C">
      <w:pPr>
        <w:spacing w:line="252" w:lineRule="auto"/>
        <w:ind w:firstLine="288"/>
        <w:jc w:val="both"/>
        <w:rPr>
          <w:sz w:val="20"/>
          <w:szCs w:val="20"/>
          <w:lang w:val="en-GB"/>
        </w:rPr>
      </w:pPr>
      <w:r w:rsidRPr="00025BC4">
        <w:rPr>
          <w:rFonts w:ascii="Arial" w:eastAsia="Arial" w:hAnsi="Arial" w:cs="Arial"/>
          <w:sz w:val="28"/>
          <w:szCs w:val="28"/>
          <w:lang w:val="en-GB"/>
        </w:rPr>
        <w:t>Der Schulleiter oder die Schulleiterin steht in einer delegierten Vereinbarung an erster Stelle der Macht. Als solcher ist er oder sie die ranghöchste Autorität, die die Behörde und alle ihre Aufgaben inspiriert, autorisiert und unterstützt. Die Einsetzung von Josua durch Mose als seinen Nachfolger ist ein Beispiel für diese Art der Delegation, ebenso wie die Ermächtigung und Entsendung von Mose durch Jahwe, der seine Macht wie eine Autorität auf Josua übertrug, und zwar auf direkten Befehl des Herrn, der als der sendende Vorsteher Israels angesehen werden kann. (Siehe Numeri 27:23.)</w:t>
      </w:r>
    </w:p>
    <w:p w14:paraId="5229BFD6" w14:textId="77777777" w:rsidR="00B71C5C" w:rsidRPr="00025BC4" w:rsidRDefault="00B71C5C" w:rsidP="00B71C5C">
      <w:pPr>
        <w:spacing w:line="153" w:lineRule="exact"/>
        <w:rPr>
          <w:sz w:val="20"/>
          <w:szCs w:val="20"/>
          <w:lang w:val="en-GB"/>
        </w:rPr>
      </w:pPr>
    </w:p>
    <w:p w14:paraId="26B1467E" w14:textId="77777777" w:rsidR="00B71C5C" w:rsidRDefault="00B71C5C" w:rsidP="00B71C5C">
      <w:pPr>
        <w:spacing w:line="293" w:lineRule="auto"/>
        <w:ind w:firstLine="288"/>
        <w:jc w:val="both"/>
        <w:rPr>
          <w:sz w:val="20"/>
          <w:szCs w:val="20"/>
          <w:lang w:val="en-GB"/>
        </w:rPr>
      </w:pPr>
      <w:r w:rsidRPr="00025BC4">
        <w:rPr>
          <w:rFonts w:ascii="Arial" w:eastAsia="Arial" w:hAnsi="Arial" w:cs="Arial"/>
          <w:sz w:val="26"/>
          <w:szCs w:val="26"/>
          <w:lang w:val="en-GB"/>
        </w:rPr>
        <w:t>Wenn der Herr seine Propheten einsetzt und aussendet, tut er dies als Auftraggeber und macht die Propheten, ja alle seine Diener, zu Funktionären, die ihn in der Welt vertreten. Für eine höhere Wertschätzung des prophetischen und aller anderen Ämter des</w:t>
      </w:r>
    </w:p>
    <w:p w14:paraId="79EA09C4" w14:textId="77777777" w:rsidR="00B71C5C" w:rsidRPr="00025BC4" w:rsidRDefault="00B71C5C" w:rsidP="00B71C5C">
      <w:pPr>
        <w:rPr>
          <w:lang w:val="en-GB"/>
        </w:rPr>
        <w:sectPr w:rsidR="00B71C5C" w:rsidRPr="00025BC4">
          <w:pgSz w:w="12240" w:h="15840"/>
          <w:pgMar w:top="1422" w:right="1440" w:bottom="868" w:left="1440" w:header="0" w:footer="0" w:gutter="0"/>
          <w:cols w:space="720" w:equalWidth="0">
            <w:col w:w="9360"/>
          </w:cols>
        </w:sectPr>
      </w:pPr>
    </w:p>
    <w:p w14:paraId="228594AC" w14:textId="77777777" w:rsidR="00B71C5C" w:rsidRDefault="00B71C5C" w:rsidP="00B71C5C">
      <w:pPr>
        <w:spacing w:line="248" w:lineRule="auto"/>
        <w:jc w:val="both"/>
        <w:rPr>
          <w:sz w:val="20"/>
          <w:szCs w:val="20"/>
          <w:lang w:val="en-GB"/>
        </w:rPr>
      </w:pPr>
      <w:r w:rsidRPr="00025BC4">
        <w:rPr>
          <w:rFonts w:ascii="Arial" w:eastAsia="Arial" w:hAnsi="Arial" w:cs="Arial"/>
          <w:sz w:val="29"/>
          <w:szCs w:val="29"/>
          <w:lang w:val="en-GB"/>
        </w:rPr>
        <w:lastRenderedPageBreak/>
        <w:t>In der neutestamentlichen Kirche müssen ihre Schützlinge, die ihre Aufträge als delegierte Befehle des Herrn und nicht nur als Prediger oder Prädikanten sehen sollen, angemessen aufgeklärt werden.</w:t>
      </w:r>
    </w:p>
    <w:p w14:paraId="79A556AF" w14:textId="77777777" w:rsidR="00B71C5C" w:rsidRPr="00025BC4" w:rsidRDefault="00B71C5C" w:rsidP="00B71C5C">
      <w:pPr>
        <w:spacing w:line="142" w:lineRule="exact"/>
        <w:rPr>
          <w:sz w:val="20"/>
          <w:szCs w:val="20"/>
          <w:lang w:val="en-GB"/>
        </w:rPr>
      </w:pPr>
    </w:p>
    <w:p w14:paraId="56FB6D5C"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Abgesehen von der Entsendung sind die Auftraggeber Personen und Gruppen, die das Recht ihrer Agenturen, in ihrem entfernten Gebiet zu existieren, Geschäfte zu machen und rechtmäßig zu handeln, genehmigen, gewährleisten und garantieren. Das entscheidende Kriterium ist, dass derjenige, der die Vollmacht erteilt und die Agentur unterstützt hat, über die souveräne Macht und/oder die rechtmäßige Gerichtsbarkeit in dem Gebiet verfügt, das die Agentur bedient. Ein Auftraggeber (eine Person oder eine Nation) steht an der Spitze der Aktionen oder Bewegungen, die zur Präsenz der Organisation im Land geführt haben. In der Bibel werden sie u. a. als Oberhäupter (griechisch arche oder archon) bezeichnet.</w:t>
      </w:r>
    </w:p>
    <w:p w14:paraId="069F50F2" w14:textId="77777777" w:rsidR="00B71C5C" w:rsidRPr="00025BC4" w:rsidRDefault="00B71C5C" w:rsidP="00B71C5C">
      <w:pPr>
        <w:spacing w:line="140" w:lineRule="exact"/>
        <w:rPr>
          <w:sz w:val="20"/>
          <w:szCs w:val="20"/>
          <w:lang w:val="en-GB"/>
        </w:rPr>
      </w:pPr>
    </w:p>
    <w:p w14:paraId="28F1045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Agentur/Auftraggeber-Beziehung</w:t>
      </w:r>
    </w:p>
    <w:p w14:paraId="413F7E4D" w14:textId="77777777" w:rsidR="00B71C5C" w:rsidRPr="00025BC4" w:rsidRDefault="00B71C5C" w:rsidP="00B71C5C">
      <w:pPr>
        <w:spacing w:line="185" w:lineRule="exact"/>
        <w:rPr>
          <w:sz w:val="20"/>
          <w:szCs w:val="20"/>
          <w:lang w:val="en-GB"/>
        </w:rPr>
      </w:pPr>
    </w:p>
    <w:p w14:paraId="3BDD38DF"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Echte Agenturen sind in erster Linie ihrem Auftraggeber gegenüber rechenschaftspflichtig. Sie halten sich an die vorherrschenden Ansichten und Ideale des Auftraggebers und führen alle Aufgaben, Vorgänge und Pflichten im Sinne des Auftraggebers aus, ungeachtet ihrer privaten Ansichten oder persönlichen Meinungen. Die Vereinbarung zwischen dem Auftraggeber und dem Auftragnehmer erstreckt sich im Idealfall auch auf die besten Mittel, um diese Aufgaben für den Auftraggeber auszuführen. Die vier Aspekte - Mission, Aufträge, Aufgaben und Pflichten - sind integraler Bestandteil einer Agentur. Ohne sie haben eine Organisation und ihre Institutionen nichts zu tun und keine Geschäfte zu tätigen. Die Fernverwaltung und -verwaltung der Agenturen sowie ihre Beschäftigten, die sogenannten Agenten, sind daher illegal. Aktivitäten, die unter diesen Umständen durchgeführt werden, können als anarchisch und abweichend ohne einen rechtmäßigen Auftraggeber ausgelegt werden. Das kann auch dann der Fall sein, wenn der Auftraggeber der Agentur keine Vorgaben gemacht hat. Andernfalls sind die Legitimität, die für die Tätigkeit und die Rentabilität der Agentur erforderlich ist, nichtig.</w:t>
      </w:r>
    </w:p>
    <w:p w14:paraId="30DBA83E" w14:textId="77777777" w:rsidR="00B71C5C" w:rsidRPr="00025BC4" w:rsidRDefault="00B71C5C" w:rsidP="00B71C5C">
      <w:pPr>
        <w:spacing w:line="120" w:lineRule="exact"/>
        <w:rPr>
          <w:sz w:val="20"/>
          <w:szCs w:val="20"/>
          <w:lang w:val="en-GB"/>
        </w:rPr>
      </w:pPr>
    </w:p>
    <w:p w14:paraId="75D21535"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Hier erhält das Prophetische seine Legitimation. Christus, das Haupt der Kirche und der Herr der Schöpfung, gibt dem Propheten oder der Prophetin das Recht, in der ganzen Welt zu handeln. Es ist die Autorität Christi, die dem Propheten oder der Prophetin übertragen und von ihm oder ihr ausgeübt wird, nicht seine oder ihre eigene Autorität, wie viele vermuten. Der Prophet oder die Prophetin ist ein Vertreter oder eine Vertreterin der Gottheit und hat die Aufgabe, den Inhalt der von Christus überlieferten Vollmacht zu befolgen. Obwohl dieser </w:t>
      </w:r>
      <w:r w:rsidRPr="00025BC4">
        <w:rPr>
          <w:rFonts w:ascii="Arial" w:eastAsia="Arial" w:hAnsi="Arial" w:cs="Arial"/>
          <w:sz w:val="26"/>
          <w:szCs w:val="26"/>
          <w:lang w:val="en-GB"/>
        </w:rPr>
        <w:lastRenderedPageBreak/>
        <w:t>Auftrag hauptsächlich geistlicher Natur ist, ist sein Erfolg in der physischen Welt letztendlich materieller Natur. Die Tatsache, dass Pflichtversäumnisse Konsequenzen haben, zieht sich durch die ganze Bibel. Was den meisten Propheten ihre Kühnheit gegenüber dem Herrn verleiht, ist ein kurzsichtiger Eigenwille. Solche Propheten glauben, dass der Herr wenig für ihren Ungehorsam übrig hat, und haben sich zu sehr an seine langmütige Gnade gewöhnt. Sie nehmen sich Freiheiten, die ihnen nicht zustehen, weil sie seine</w:t>
      </w:r>
    </w:p>
    <w:p w14:paraId="1784856C" w14:textId="77777777" w:rsidR="00B71C5C" w:rsidRPr="00025BC4" w:rsidRDefault="00B71C5C" w:rsidP="00B71C5C">
      <w:pPr>
        <w:rPr>
          <w:lang w:val="en-GB"/>
        </w:rPr>
        <w:sectPr w:rsidR="00B71C5C" w:rsidRPr="00025BC4">
          <w:pgSz w:w="12240" w:h="15840"/>
          <w:pgMar w:top="1422" w:right="1440" w:bottom="1101" w:left="1440" w:header="0" w:footer="0" w:gutter="0"/>
          <w:cols w:space="720" w:equalWidth="0">
            <w:col w:w="9360"/>
          </w:cols>
        </w:sectPr>
      </w:pPr>
    </w:p>
    <w:p w14:paraId="51FF3AC1" w14:textId="77777777" w:rsidR="00B71C5C" w:rsidRDefault="00B71C5C" w:rsidP="00B71C5C">
      <w:pPr>
        <w:spacing w:line="285" w:lineRule="auto"/>
        <w:jc w:val="both"/>
        <w:rPr>
          <w:sz w:val="20"/>
          <w:szCs w:val="20"/>
          <w:lang w:val="en-GB"/>
        </w:rPr>
      </w:pPr>
      <w:r w:rsidRPr="00025BC4">
        <w:rPr>
          <w:rFonts w:ascii="Arial" w:eastAsia="Arial" w:hAnsi="Arial" w:cs="Arial"/>
          <w:sz w:val="26"/>
          <w:szCs w:val="26"/>
          <w:lang w:val="en-GB"/>
        </w:rPr>
        <w:lastRenderedPageBreak/>
        <w:t>Vertreter/innen. Diese Boten sehen Gott als außer Sicht, aus dem Sinn und außer Kontrolle. Doch der Herr hat sich laut Psalm 94,7 schon früher damit befasst und er ändert sich nicht. Während die Institution ihre Organisation und Stärke festlegt, wird er diese Angelegenheiten durch die treuen Propheten ansprechen, die er einsetzt.</w:t>
      </w:r>
    </w:p>
    <w:p w14:paraId="477DD2A2" w14:textId="77777777" w:rsidR="00B71C5C" w:rsidRPr="00025BC4" w:rsidRDefault="00B71C5C" w:rsidP="00B71C5C">
      <w:pPr>
        <w:spacing w:line="96" w:lineRule="exact"/>
        <w:rPr>
          <w:sz w:val="20"/>
          <w:szCs w:val="20"/>
          <w:lang w:val="en-GB"/>
        </w:rPr>
      </w:pPr>
    </w:p>
    <w:p w14:paraId="4106667F" w14:textId="77777777" w:rsidR="00B71C5C" w:rsidRDefault="00B71C5C" w:rsidP="00B71C5C">
      <w:pPr>
        <w:spacing w:line="252" w:lineRule="auto"/>
        <w:ind w:firstLine="288"/>
        <w:jc w:val="both"/>
        <w:rPr>
          <w:sz w:val="20"/>
          <w:szCs w:val="20"/>
          <w:lang w:val="en-GB"/>
        </w:rPr>
      </w:pPr>
      <w:r w:rsidRPr="00025BC4">
        <w:rPr>
          <w:rFonts w:ascii="Arial" w:eastAsia="Arial" w:hAnsi="Arial" w:cs="Arial"/>
          <w:sz w:val="28"/>
          <w:szCs w:val="28"/>
          <w:lang w:val="en-GB"/>
        </w:rPr>
        <w:t>Da die Belohnungen und Strafen für den Dienst und den Ungehorsam gegenüber Gott vermutlich erst später kommen, glauben viele Diener/innen, dass sie sich jetzt nehmen können, was sie wollen, und später die Konsequenzen tragen. Die Heilige Schrift lehrt uns jedoch, dass das nicht immer der Fall ist (siehe Matthäus 7,13 und die parabolische Gegenüberstellung des guten und treuen Dieners mit dem bösen und treulosen Diener), ganz zu schweigen davon, dass sie lediglich annehmen, dass sie die Konsequenzen, die sie sich für ihr Fehlverhalten vorstellen, schmerzlos ertragen können.</w:t>
      </w:r>
    </w:p>
    <w:p w14:paraId="2D96E137" w14:textId="77777777" w:rsidR="00B71C5C" w:rsidRPr="00025BC4" w:rsidRDefault="00B71C5C" w:rsidP="00B71C5C">
      <w:pPr>
        <w:spacing w:line="153" w:lineRule="exact"/>
        <w:rPr>
          <w:sz w:val="20"/>
          <w:szCs w:val="20"/>
          <w:lang w:val="en-GB"/>
        </w:rPr>
      </w:pPr>
    </w:p>
    <w:p w14:paraId="104AD4F9"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Agenturagent</w:t>
      </w:r>
    </w:p>
    <w:p w14:paraId="21D90DB4" w14:textId="77777777" w:rsidR="00B71C5C" w:rsidRPr="00025BC4" w:rsidRDefault="00B71C5C" w:rsidP="00B71C5C">
      <w:pPr>
        <w:spacing w:line="185" w:lineRule="exact"/>
        <w:rPr>
          <w:sz w:val="20"/>
          <w:szCs w:val="20"/>
          <w:lang w:val="en-GB"/>
        </w:rPr>
      </w:pPr>
    </w:p>
    <w:p w14:paraId="1EEF838A"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Es sind die Gründer oder Initiatoren der Agentur, die bevollmächtigte Vertreter für einen bestimmten Zweck beauftragen. Der Auftrag ist die Verkörperung dessen, was die Arbeit der Agentur ausmacht. Er legt den Zweck für die Beauftragung fest, delegiert Befugnisse und autorisiert deren Geschäfte, Dienste und Aufgaben in Bezug auf den Gründungszweck. Alles muss klar definiert sein, damit der Agent oder Funktionär (zwei weitere Synonyme für Agent) seine Aufgaben erfüllen kann. Da die Aufgaben des Beauftragten in der Regel nicht am Wohnsitz oder am Hauptsitz des Auftraggebers liegen, steht das Wort Abfertigung an erster Stelle der Liste der Aufgaben, die ein Auftrag mit sich bringt.</w:t>
      </w:r>
    </w:p>
    <w:p w14:paraId="6596141B" w14:textId="77777777" w:rsidR="00B71C5C" w:rsidRPr="00025BC4" w:rsidRDefault="00B71C5C" w:rsidP="00B71C5C">
      <w:pPr>
        <w:spacing w:line="137" w:lineRule="exact"/>
        <w:rPr>
          <w:sz w:val="20"/>
          <w:szCs w:val="20"/>
          <w:lang w:val="en-GB"/>
        </w:rPr>
      </w:pPr>
    </w:p>
    <w:p w14:paraId="498E3AE2"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Der Aspekt der Entsendung erfordert eine Delegation des Auftraggebers, die die Kommission und ihre Vertreter/innen sanktioniert. In schriftlichen, rechtmäßigen und oft notariell beglaubigten Dokumenten legt der Auftraggeber fest, wie die Vertretung in seinem Namen in fernen Gebieten rechtmäßig handeln soll. Es ist die Vollmacht der Kommission, die den Abgesandten die Erlaubnis erteilt, die Befehle und Aufgaben des Auftraggebers wie festgelegt auszuführen. Ein Beauftragter fungiert als Vertreter des Auftraggebers als ein Instrument, das vom Auftraggeber eingesetzt wird, um praktisch der Auftraggeber zu sein, wenn er sich nicht im Zentrum oder am Hauptsitz befindet. Propheten werden in dieser Funktion mit Christus gleichgesetzt, solange er im Himmel ist, wie die Worte des Herrn an Mose in Exodus 7,1 zeigen. Das ist der Kern seines Missionsbefehls in </w:t>
      </w:r>
      <w:r w:rsidRPr="00025BC4">
        <w:rPr>
          <w:rFonts w:ascii="Arial" w:eastAsia="Arial" w:hAnsi="Arial" w:cs="Arial"/>
          <w:sz w:val="26"/>
          <w:szCs w:val="26"/>
          <w:lang w:val="en-GB"/>
        </w:rPr>
        <w:lastRenderedPageBreak/>
        <w:t>Matthäus 28, der in 1. Korinther 12,28 und Epheser 4,11 für sein Dienstpersonal gilt.</w:t>
      </w:r>
    </w:p>
    <w:p w14:paraId="7075B93B" w14:textId="77777777" w:rsidR="00B71C5C" w:rsidRPr="00025BC4" w:rsidRDefault="00B71C5C" w:rsidP="00B71C5C">
      <w:pPr>
        <w:spacing w:line="131" w:lineRule="exact"/>
        <w:rPr>
          <w:sz w:val="20"/>
          <w:szCs w:val="20"/>
          <w:lang w:val="en-GB"/>
        </w:rPr>
      </w:pPr>
    </w:p>
    <w:p w14:paraId="6F4FF10F"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Rechtmäßige Beauftragung</w:t>
      </w:r>
    </w:p>
    <w:p w14:paraId="68DFCA8D" w14:textId="77777777" w:rsidR="00B71C5C" w:rsidRPr="00025BC4" w:rsidRDefault="00B71C5C" w:rsidP="00B71C5C">
      <w:pPr>
        <w:spacing w:line="185" w:lineRule="exact"/>
        <w:rPr>
          <w:sz w:val="20"/>
          <w:szCs w:val="20"/>
          <w:lang w:val="en-GB"/>
        </w:rPr>
      </w:pPr>
    </w:p>
    <w:p w14:paraId="6C6A7809" w14:textId="77777777" w:rsidR="00B71C5C" w:rsidRDefault="00B71C5C" w:rsidP="00B71C5C">
      <w:pPr>
        <w:spacing w:line="300" w:lineRule="auto"/>
        <w:ind w:firstLine="288"/>
        <w:jc w:val="both"/>
        <w:rPr>
          <w:sz w:val="20"/>
          <w:szCs w:val="20"/>
          <w:lang w:val="en-GB"/>
        </w:rPr>
      </w:pPr>
      <w:r w:rsidRPr="00025BC4">
        <w:rPr>
          <w:rFonts w:ascii="Arial" w:eastAsia="Arial" w:hAnsi="Arial" w:cs="Arial"/>
          <w:sz w:val="27"/>
          <w:szCs w:val="27"/>
          <w:lang w:val="en-GB"/>
        </w:rPr>
        <w:t>Eine wichtige Sache, die es zu erwähnen gilt, ist die Art und Weise, wie die heutige Kirche Aufträge vergibt. Die Kirche hat die Praxis übernommen, die</w:t>
      </w:r>
    </w:p>
    <w:p w14:paraId="4B8BD1ED" w14:textId="77777777" w:rsidR="00B71C5C" w:rsidRPr="00025BC4" w:rsidRDefault="00B71C5C" w:rsidP="00B71C5C">
      <w:pPr>
        <w:rPr>
          <w:lang w:val="en-GB"/>
        </w:rPr>
        <w:sectPr w:rsidR="00B71C5C" w:rsidRPr="00025BC4">
          <w:pgSz w:w="12240" w:h="15840"/>
          <w:pgMar w:top="1413" w:right="1440" w:bottom="1000" w:left="1440" w:header="0" w:footer="0" w:gutter="0"/>
          <w:cols w:space="720" w:equalWidth="0">
            <w:col w:w="9360"/>
          </w:cols>
        </w:sectPr>
      </w:pPr>
    </w:p>
    <w:p w14:paraId="4E015739" w14:textId="77777777" w:rsidR="00B71C5C" w:rsidRDefault="00B71C5C" w:rsidP="00B71C5C">
      <w:pPr>
        <w:spacing w:line="260" w:lineRule="auto"/>
        <w:jc w:val="both"/>
        <w:rPr>
          <w:sz w:val="20"/>
          <w:szCs w:val="20"/>
          <w:lang w:val="en-GB"/>
        </w:rPr>
      </w:pPr>
      <w:r w:rsidRPr="00025BC4">
        <w:rPr>
          <w:rFonts w:ascii="Arial" w:eastAsia="Arial" w:hAnsi="Arial" w:cs="Arial"/>
          <w:sz w:val="27"/>
          <w:szCs w:val="27"/>
          <w:lang w:val="en-GB"/>
        </w:rPr>
        <w:lastRenderedPageBreak/>
        <w:t>lässig in informellen Zeremonien die Hände auf die Menschen legen, um sie zu beauftragen, hinauszugehen. Wohin oder wo, ist nicht immer klar. Unter bestimmten Umständen ist eine solche Praxis, die im Namen Jesu durchgeführt wird, nicht per se falsch. Sie kann aber auch gefährlich sein. Beiläufige Beauftragungen können irreführend sein und geistliche Kräfte und Kriege auslösen, auf die die neu beauftragte Person nicht vorbereitet ist. Das gilt vor allem dann, wenn die beauftragte Person nur wenig Vorbereitung genossen hat und nur wenige Informationen über die Art, den Zweck und das Ziel ihres Auftrags hat. Wenn das Ritual lediglich als religiöser Ritus durchgeführt wird, verliert es seine kraftvolle Einweihungswirkung. Was noch schlimmer ist, ist, dass es mittelmäßige Darsteller/innen freisetzt, eine wichtige Funktion nach eigenem Gutdünken auszuführen.</w:t>
      </w:r>
    </w:p>
    <w:p w14:paraId="247C15A7" w14:textId="77777777" w:rsidR="00B71C5C" w:rsidRPr="00025BC4" w:rsidRDefault="00B71C5C" w:rsidP="00B71C5C">
      <w:pPr>
        <w:spacing w:line="130" w:lineRule="exact"/>
        <w:rPr>
          <w:sz w:val="20"/>
          <w:szCs w:val="20"/>
          <w:lang w:val="en-GB"/>
        </w:rPr>
      </w:pPr>
    </w:p>
    <w:p w14:paraId="47576961"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Damit ein Beauftragter die Befugnis hat, Beauftragte zu entsenden, müssen die oben genannten Faktoren erfüllt sein. Der Beauftragte muss ein rechtmäßiger Auftraggeber sein. Er oder sie muss im Rahmen des Auftrags souverän oder rechtlich befugt sein, den Beauftragten - also denjenigen, dem die Hände zur Entsendung aufgelegt werden - wirtschaftlich, geistlich oder anderweitig zu unterstützen. Der Beauftragte muss also höher oder zumindest besser ausgestattet sein als derjenige, der ausgesandt wird. Der Grund dafür sind die Schwierigkeiten, Nöte und Hindernisse, mit denen der Beauftragte während seines Einsatzes konfrontiert wird.</w:t>
      </w:r>
    </w:p>
    <w:p w14:paraId="7F72938A" w14:textId="77777777" w:rsidR="00B71C5C" w:rsidRPr="00025BC4" w:rsidRDefault="00B71C5C" w:rsidP="00B71C5C">
      <w:pPr>
        <w:spacing w:line="157" w:lineRule="exact"/>
        <w:rPr>
          <w:sz w:val="20"/>
          <w:szCs w:val="20"/>
          <w:lang w:val="en-GB"/>
        </w:rPr>
      </w:pPr>
    </w:p>
    <w:p w14:paraId="69930526"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t>Der Kommissar oder die Kommissarin sollte in der Lage sein, den Agenten oder die Agentin zu finanzieren, zu beherbergen, zu schützen und seine oder ihre Reichweite (und Hilfe) auszuweiten. Er oder sie sollte mehr als in der Lage sein, die Aktivitäten des Agenten in dem entfernten Gebiet zu unterstützen. Er oder sie muss über die nötige Erlaubnis verfügen, um zu autorisieren, zu salben und zu ermächtigen, und über die nötigen Ressourcen, um den Beauftragten an dem entfernten Ort zu unterstützen. Diese Voraussetzungen erfordern, dass der Beauftragte mehr ist als nur ein Gleichgestellter oder Untergebener.</w:t>
      </w:r>
    </w:p>
    <w:p w14:paraId="483971EC" w14:textId="77777777" w:rsidR="00B71C5C" w:rsidRPr="00025BC4" w:rsidRDefault="00B71C5C" w:rsidP="00B71C5C">
      <w:pPr>
        <w:spacing w:line="111" w:lineRule="exact"/>
        <w:rPr>
          <w:sz w:val="20"/>
          <w:szCs w:val="20"/>
          <w:lang w:val="en-GB"/>
        </w:rPr>
      </w:pPr>
    </w:p>
    <w:p w14:paraId="5ED452E2"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Das Wort des Auftraggebers oder der beauftragten Person sollte an dem Ort, an den der Beauftragte entsandt wird, respektiert und beachtet werden. Die Legitimität des Auftrags und der Ruf des Beauftragten müssen einwandfrei sein, damit der Beauftragte effektiv arbeiten kann oder die Befugnis hat, die Befehle des Auftraggebers durchzusetzen. Außerdem ist ein Schreiben erforderlich, das die Legitimität des Beauftragten und die Echtheit des Auftrags bescheinigt. Lies den Bericht im Galaterbrief, in dem Petrus und die anderen Apostel Paulus zu seinem Dienst unter den Heiden aussenden. Überprüfe auch, wie sie ihn </w:t>
      </w:r>
      <w:r w:rsidRPr="00025BC4">
        <w:rPr>
          <w:rFonts w:ascii="Arial" w:eastAsia="Arial" w:hAnsi="Arial" w:cs="Arial"/>
          <w:sz w:val="26"/>
          <w:szCs w:val="26"/>
          <w:lang w:val="en-GB"/>
        </w:rPr>
        <w:lastRenderedPageBreak/>
        <w:t>empfingen, als er von Barnabas zum ersten Mal zu ihnen gebracht wurde. Überprüfe auch ihre schützende Begleitung von Paulus, als die jüdischen Behörden versuchten, ihn wegen seines Übertritts zu Christus zu töten. All diese Beispiele zeigen, dass der Auftraggeber sowohl im natürlichen als auch im übernatürlichen Bereich einen gewissen Status haben muss, um das Überleben und den Erfolg des Beauftragten zu gewährleisten. Zertifizierung</w:t>
      </w:r>
    </w:p>
    <w:p w14:paraId="127C9460" w14:textId="77777777" w:rsidR="00B71C5C" w:rsidRPr="00025BC4" w:rsidRDefault="00B71C5C" w:rsidP="00B71C5C">
      <w:pPr>
        <w:rPr>
          <w:lang w:val="en-GB"/>
        </w:rPr>
        <w:sectPr w:rsidR="00B71C5C" w:rsidRPr="00025BC4">
          <w:pgSz w:w="12240" w:h="15840"/>
          <w:pgMar w:top="1418" w:right="1440" w:bottom="966" w:left="1440" w:header="0" w:footer="0" w:gutter="0"/>
          <w:cols w:space="720" w:equalWidth="0">
            <w:col w:w="9360"/>
          </w:cols>
        </w:sectPr>
      </w:pPr>
    </w:p>
    <w:p w14:paraId="5054EC68" w14:textId="77777777" w:rsidR="00B71C5C" w:rsidRDefault="00B71C5C" w:rsidP="00B71C5C">
      <w:pPr>
        <w:spacing w:line="255" w:lineRule="auto"/>
        <w:jc w:val="both"/>
        <w:rPr>
          <w:sz w:val="20"/>
          <w:szCs w:val="20"/>
          <w:lang w:val="en-GB"/>
        </w:rPr>
      </w:pPr>
      <w:r w:rsidRPr="00025BC4">
        <w:rPr>
          <w:rFonts w:ascii="Arial" w:eastAsia="Arial" w:hAnsi="Arial" w:cs="Arial"/>
          <w:sz w:val="28"/>
          <w:szCs w:val="28"/>
          <w:lang w:val="en-GB"/>
        </w:rPr>
        <w:lastRenderedPageBreak/>
        <w:t>sollte auf beobachteten oder vermuteten geistlichen Leistungen beruhen. Dazu gehören Ausbildung, Praxis und die Erfahrung mit den Anforderungen des Amtes. Die Zulassungskriterien sollten speziell an das gebunden sein, was das Amt und der Mantel des Propheten für Gott tun sollen. Diese sollten mehr als nur erkennbar sein. Sie sollten anhand der vorgeschriebenen Aufgaben und Funktionen des Amtes messbar sein.</w:t>
      </w:r>
    </w:p>
    <w:p w14:paraId="64FE4133" w14:textId="77777777" w:rsidR="00B71C5C" w:rsidRPr="00025BC4" w:rsidRDefault="00B71C5C" w:rsidP="00B71C5C">
      <w:pPr>
        <w:spacing w:line="132" w:lineRule="exact"/>
        <w:rPr>
          <w:sz w:val="20"/>
          <w:szCs w:val="20"/>
          <w:lang w:val="en-GB"/>
        </w:rPr>
      </w:pPr>
    </w:p>
    <w:p w14:paraId="09181F31" w14:textId="77777777" w:rsidR="00B71C5C" w:rsidRDefault="00B71C5C" w:rsidP="00B71C5C">
      <w:pPr>
        <w:spacing w:line="264" w:lineRule="auto"/>
        <w:ind w:firstLine="288"/>
        <w:jc w:val="both"/>
        <w:rPr>
          <w:sz w:val="20"/>
          <w:szCs w:val="20"/>
          <w:lang w:val="en-GB"/>
        </w:rPr>
      </w:pPr>
      <w:r w:rsidRPr="00025BC4">
        <w:rPr>
          <w:rFonts w:ascii="Arial" w:eastAsia="Arial" w:hAnsi="Arial" w:cs="Arial"/>
          <w:sz w:val="27"/>
          <w:szCs w:val="27"/>
          <w:lang w:val="en-GB"/>
        </w:rPr>
        <w:t>Der offizielle Rang des Auftraggebers oder Beauftragten (manchmal wird diese Befugnis delegiert) muss rechtlich und praktisch höher sein als der des Beauftragten. Damit die Handlungen und Verfügungen der Beauftragten oder Agenten offiziell sind, müssen die Auftraggeber in dem ihnen zugewiesenen Gebiet zuständig sein. Amtlichkeit ist für einen echten Auftrag von Bedeutung. Die Angestellten einer Agentur sind deren Beamte, da die Worte Beamte und Beauftragte auch synonym sind.</w:t>
      </w:r>
    </w:p>
    <w:p w14:paraId="7D715039" w14:textId="77777777" w:rsidR="00B71C5C" w:rsidRPr="00025BC4" w:rsidRDefault="00B71C5C" w:rsidP="00B71C5C">
      <w:pPr>
        <w:spacing w:line="140" w:lineRule="exact"/>
        <w:rPr>
          <w:sz w:val="20"/>
          <w:szCs w:val="20"/>
          <w:lang w:val="en-GB"/>
        </w:rPr>
      </w:pPr>
    </w:p>
    <w:p w14:paraId="7F1F8819" w14:textId="77777777" w:rsidR="00B71C5C" w:rsidRDefault="00B71C5C" w:rsidP="00B71C5C">
      <w:pPr>
        <w:spacing w:line="261" w:lineRule="auto"/>
        <w:ind w:firstLine="288"/>
        <w:jc w:val="both"/>
        <w:rPr>
          <w:sz w:val="20"/>
          <w:szCs w:val="20"/>
          <w:lang w:val="en-GB"/>
        </w:rPr>
      </w:pPr>
      <w:r w:rsidRPr="00025BC4">
        <w:rPr>
          <w:rFonts w:ascii="Arial" w:eastAsia="Arial" w:hAnsi="Arial" w:cs="Arial"/>
          <w:sz w:val="27"/>
          <w:szCs w:val="27"/>
          <w:lang w:val="en-GB"/>
        </w:rPr>
        <w:t>Als Beamter oder Beamtin ist der Agent oder die Agentin auch ein Vermittler oder eine Vermittlerin, der oder die als Abgesandter oder Abgesandte im Land stationiert ist, um Geschäfte für den Auftraggeber oder die Auftraggeberin zu tätigen. In dieser Funktion stellt er oder sie diplomatische Beziehungen zwischen den beiden Parteien an einem entfernten Ort her. Diese Aussage ist von Bedeutung, da die meisten Agenturen auf Distanz regieren und verwalten. Auf diese Weise fungieren einige Agenturen als Botschafter/innen im Namen des Auftraggebers. Ein Synonym für das Wort Botschafter ist Minister. Dieses Wort bringt das Thema unserer Diskussion auf die Kirche und zeigt, wie sich die vorangegangenen Erklärungen auf das Prophetische beziehen.</w:t>
      </w:r>
    </w:p>
    <w:p w14:paraId="77B52EC6" w14:textId="77777777" w:rsidR="00B71C5C" w:rsidRPr="00025BC4" w:rsidRDefault="00B71C5C" w:rsidP="00B71C5C">
      <w:pPr>
        <w:spacing w:line="129" w:lineRule="exact"/>
        <w:rPr>
          <w:sz w:val="20"/>
          <w:szCs w:val="20"/>
          <w:lang w:val="en-GB"/>
        </w:rPr>
      </w:pPr>
    </w:p>
    <w:p w14:paraId="7CD06055" w14:textId="77777777" w:rsidR="00B71C5C" w:rsidRDefault="00B71C5C" w:rsidP="00B71C5C">
      <w:pPr>
        <w:spacing w:line="251" w:lineRule="auto"/>
        <w:ind w:right="20" w:firstLine="288"/>
        <w:jc w:val="both"/>
        <w:rPr>
          <w:sz w:val="20"/>
          <w:szCs w:val="20"/>
          <w:lang w:val="en-GB"/>
        </w:rPr>
      </w:pPr>
      <w:r w:rsidRPr="00025BC4">
        <w:rPr>
          <w:rFonts w:ascii="Arial" w:eastAsia="Arial" w:hAnsi="Arial" w:cs="Arial"/>
          <w:sz w:val="29"/>
          <w:szCs w:val="29"/>
          <w:lang w:val="en-GB"/>
        </w:rPr>
        <w:t>Ihr seht, Propheten sind die zweitrangigen Amtsträger des fünffachen Dienstes, den Paulus in Epheser 4:11 und</w:t>
      </w:r>
    </w:p>
    <w:p w14:paraId="610C8733" w14:textId="77777777" w:rsidR="00B71C5C" w:rsidRPr="00025BC4" w:rsidRDefault="00B71C5C" w:rsidP="00B71C5C">
      <w:pPr>
        <w:spacing w:line="1" w:lineRule="exact"/>
        <w:rPr>
          <w:sz w:val="20"/>
          <w:szCs w:val="20"/>
          <w:lang w:val="en-GB"/>
        </w:rPr>
      </w:pPr>
    </w:p>
    <w:p w14:paraId="38ABA624" w14:textId="77777777" w:rsidR="00B71C5C" w:rsidRDefault="00B71C5C" w:rsidP="00B71C5C">
      <w:pPr>
        <w:spacing w:line="247" w:lineRule="auto"/>
        <w:jc w:val="both"/>
        <w:rPr>
          <w:sz w:val="20"/>
          <w:szCs w:val="20"/>
          <w:lang w:val="en-GB"/>
        </w:rPr>
      </w:pPr>
      <w:r w:rsidRPr="00025BC4">
        <w:rPr>
          <w:rFonts w:ascii="Arial" w:eastAsia="Arial" w:hAnsi="Arial" w:cs="Arial"/>
          <w:sz w:val="28"/>
          <w:szCs w:val="28"/>
          <w:lang w:val="en-GB"/>
        </w:rPr>
        <w:t>1. Korinther 12,28. Als Amtsträgerinnen und Amtsträger der Kirche sind sie unmittelbare Dienerinnen und Diener des Evangeliums Christi und seine legitimen Regierungs- und Machtbeauftragten. Regierungsbeamte halten ihre Staaten und deren Gesetze an den Orten aufrecht, an denen sie eingesetzt sind. Sie lehren, schulen, ermutigen und leiten den Gehorsam der Bürgerinnen und Bürger gegenüber diesen Gesetzen an, um die gesunde Existenz des Staates zu erhalten. Alle fünf haben diese Verantwortung, aber der Unterschied liegt darin, in wessen direktem Auftrag sie dies tun. Apostel und Propheten als hohe Beamte wären im Rang mit den Beamten der Bundesregierung gleichzusetzen. Der Evangelist und der Pastor würden als staatliche und örtliche Behörden angesehen werden. Die Lehrerin oder der Lehrer könnte je nach Art des Mantels als beides angesehen werden.</w:t>
      </w:r>
    </w:p>
    <w:p w14:paraId="2C117B29" w14:textId="77777777" w:rsidR="00B71C5C" w:rsidRPr="00025BC4" w:rsidRDefault="00B71C5C" w:rsidP="00B71C5C">
      <w:pPr>
        <w:spacing w:line="149" w:lineRule="exact"/>
        <w:rPr>
          <w:sz w:val="20"/>
          <w:szCs w:val="20"/>
          <w:lang w:val="en-GB"/>
        </w:rPr>
      </w:pPr>
    </w:p>
    <w:p w14:paraId="35AEA3B2" w14:textId="77777777" w:rsidR="00B71C5C" w:rsidRDefault="00B71C5C" w:rsidP="00B71C5C">
      <w:pPr>
        <w:ind w:left="3280"/>
        <w:rPr>
          <w:sz w:val="20"/>
          <w:szCs w:val="20"/>
          <w:lang w:val="en-GB"/>
        </w:rPr>
      </w:pPr>
      <w:r w:rsidRPr="00025BC4">
        <w:rPr>
          <w:rFonts w:ascii="Arial" w:eastAsia="Arial" w:hAnsi="Arial" w:cs="Arial"/>
          <w:sz w:val="29"/>
          <w:szCs w:val="29"/>
          <w:lang w:val="en-GB"/>
        </w:rPr>
        <w:t>Die Rolle des Agenten und der Agentur</w:t>
      </w:r>
    </w:p>
    <w:p w14:paraId="07CAA84D" w14:textId="77777777" w:rsidR="00B71C5C" w:rsidRPr="00025BC4" w:rsidRDefault="00B71C5C" w:rsidP="00B71C5C">
      <w:pPr>
        <w:spacing w:line="32" w:lineRule="exact"/>
        <w:rPr>
          <w:sz w:val="20"/>
          <w:szCs w:val="20"/>
          <w:lang w:val="en-GB"/>
        </w:rPr>
      </w:pPr>
    </w:p>
    <w:p w14:paraId="04A75423" w14:textId="77777777" w:rsidR="00B71C5C" w:rsidRDefault="00B71C5C" w:rsidP="00B71C5C">
      <w:pPr>
        <w:ind w:left="3900"/>
        <w:rPr>
          <w:sz w:val="20"/>
          <w:szCs w:val="20"/>
          <w:lang w:val="en-GB"/>
        </w:rPr>
      </w:pPr>
      <w:r w:rsidRPr="00025BC4">
        <w:rPr>
          <w:rFonts w:ascii="Arial" w:eastAsia="Arial" w:hAnsi="Arial" w:cs="Arial"/>
          <w:sz w:val="29"/>
          <w:szCs w:val="29"/>
          <w:lang w:val="en-GB"/>
        </w:rPr>
        <w:t>in der Kirche</w:t>
      </w:r>
    </w:p>
    <w:p w14:paraId="2253851A" w14:textId="77777777" w:rsidR="00B71C5C" w:rsidRPr="00025BC4" w:rsidRDefault="00B71C5C" w:rsidP="00B71C5C">
      <w:pPr>
        <w:spacing w:line="165" w:lineRule="exact"/>
        <w:rPr>
          <w:sz w:val="20"/>
          <w:szCs w:val="20"/>
          <w:lang w:val="en-GB"/>
        </w:rPr>
      </w:pPr>
    </w:p>
    <w:p w14:paraId="79260DBC" w14:textId="77777777" w:rsidR="00B71C5C" w:rsidRDefault="00B71C5C" w:rsidP="00B71C5C">
      <w:pPr>
        <w:spacing w:line="320" w:lineRule="auto"/>
        <w:ind w:firstLine="288"/>
        <w:jc w:val="both"/>
        <w:rPr>
          <w:sz w:val="20"/>
          <w:szCs w:val="20"/>
          <w:lang w:val="en-GB"/>
        </w:rPr>
      </w:pPr>
      <w:r w:rsidRPr="00025BC4">
        <w:rPr>
          <w:rFonts w:ascii="Arial" w:eastAsia="Arial" w:hAnsi="Arial" w:cs="Arial"/>
          <w:sz w:val="26"/>
          <w:szCs w:val="26"/>
          <w:lang w:val="en-GB"/>
        </w:rPr>
        <w:t>In der Kirche sind Pfarrer/innen Diener/innen Gottes. Als seine Dienerinnen und Diener können sie eine von zwei Rollen ausfüllen. Sie können Laiendiener sein, die dem Herrn nicht unbedingt in</w:t>
      </w:r>
    </w:p>
    <w:p w14:paraId="43E9D697" w14:textId="77777777" w:rsidR="00B71C5C" w:rsidRPr="00025BC4" w:rsidRDefault="00B71C5C" w:rsidP="00B71C5C">
      <w:pPr>
        <w:rPr>
          <w:lang w:val="en-GB"/>
        </w:rPr>
        <w:sectPr w:rsidR="00B71C5C" w:rsidRPr="00025BC4">
          <w:pgSz w:w="12240" w:h="15840"/>
          <w:pgMar w:top="1417" w:right="1440" w:bottom="835" w:left="1440" w:header="0" w:footer="0" w:gutter="0"/>
          <w:cols w:space="720" w:equalWidth="0">
            <w:col w:w="9360"/>
          </w:cols>
        </w:sectPr>
      </w:pPr>
    </w:p>
    <w:p w14:paraId="7CDA2AE8" w14:textId="77777777" w:rsidR="00B71C5C" w:rsidRDefault="00B71C5C" w:rsidP="00B71C5C">
      <w:pPr>
        <w:spacing w:line="291" w:lineRule="auto"/>
        <w:jc w:val="both"/>
        <w:rPr>
          <w:sz w:val="20"/>
          <w:szCs w:val="20"/>
          <w:lang w:val="en-GB"/>
        </w:rPr>
      </w:pPr>
      <w:r w:rsidRPr="00025BC4">
        <w:rPr>
          <w:rFonts w:ascii="Arial" w:eastAsia="Arial" w:hAnsi="Arial" w:cs="Arial"/>
          <w:sz w:val="26"/>
          <w:szCs w:val="26"/>
          <w:lang w:val="en-GB"/>
        </w:rPr>
        <w:lastRenderedPageBreak/>
        <w:t>eine Verwaltungs-, Regierungs- oder Exekutivfunktion, oder sie können Beamte sein. Der letztere Begriff bezieht sich auf die Positionen, die der Apostel Paulus in Epheser 4:11 beschreibt. Ihre Namen machen sie zu Amtsträgern mit Autorität und Verantwortung.</w:t>
      </w:r>
    </w:p>
    <w:p w14:paraId="58ACEE21" w14:textId="77777777" w:rsidR="00B71C5C" w:rsidRPr="00025BC4" w:rsidRDefault="00B71C5C" w:rsidP="00B71C5C">
      <w:pPr>
        <w:spacing w:line="88" w:lineRule="exact"/>
        <w:rPr>
          <w:sz w:val="20"/>
          <w:szCs w:val="20"/>
          <w:lang w:val="en-GB"/>
        </w:rPr>
      </w:pPr>
    </w:p>
    <w:p w14:paraId="7D385EE5"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Vom Herrn Jesus gesandt zu sein, bescheinigt ihren Dienst als eine Sendung oder einen Auftrag. Für unsere Zwecke konzentriert sich diese Diskussion auf die letztere Definition, d.h. die des Amtsträgers der fünffachen Ämter. Beauftragter passt, denn ein Amt zu bekleiden, macht einen von Natur aus zum Beauftragten. Korinther 12,28-29 klärt dies für uns, ebenso wie eine etymologische Untersuchung des Begriffs und der Verwendung des Wortes Offizier.</w:t>
      </w:r>
    </w:p>
    <w:p w14:paraId="769D8182" w14:textId="77777777" w:rsidR="00B71C5C" w:rsidRPr="00025BC4" w:rsidRDefault="00B71C5C" w:rsidP="00B71C5C">
      <w:pPr>
        <w:spacing w:line="163" w:lineRule="exact"/>
        <w:rPr>
          <w:sz w:val="20"/>
          <w:szCs w:val="20"/>
          <w:lang w:val="en-GB"/>
        </w:rPr>
      </w:pPr>
    </w:p>
    <w:p w14:paraId="137E3E0F"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Agent als Beamter</w:t>
      </w:r>
    </w:p>
    <w:p w14:paraId="6D1F733A" w14:textId="77777777" w:rsidR="00B71C5C" w:rsidRPr="00025BC4" w:rsidRDefault="00B71C5C" w:rsidP="00B71C5C">
      <w:pPr>
        <w:spacing w:line="185" w:lineRule="exact"/>
        <w:rPr>
          <w:sz w:val="20"/>
          <w:szCs w:val="20"/>
          <w:lang w:val="en-GB"/>
        </w:rPr>
      </w:pPr>
    </w:p>
    <w:p w14:paraId="6A947799"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Ein Beamter kann ein Geschäftsführer oder Direktor sein, ein Manager oder ein Vize, ein General oder ein Chef. Wenn du diese Worte gründlich studieren würdest, würdest du den Propheten oder die Prophetin sofort als Beauftragten der Gottheit sehen und seinen oder ihren Dienst (oder ihr Amt) als Beauftragten des Reiches Gottes. Diese Schlussfolgerungen ergeben sich aus der Summe der Erklärungen, die zuvor für den Begriff "Vertreter" gegeben wurden. Prophetinnen und Propheten tun zusammen mit den anderen Beauftragten nach Epheser 4:11 im geistlichen Bereich auf übernatürliche Weise für den Herrn und sein Reich, was diplomatische, zivile und politische Behörden für ihre irdischen Organisationen tun.</w:t>
      </w:r>
    </w:p>
    <w:p w14:paraId="5CBD086A" w14:textId="77777777" w:rsidR="00B71C5C" w:rsidRPr="00025BC4" w:rsidRDefault="00B71C5C" w:rsidP="00B71C5C">
      <w:pPr>
        <w:spacing w:line="143" w:lineRule="exact"/>
        <w:rPr>
          <w:sz w:val="20"/>
          <w:szCs w:val="20"/>
          <w:lang w:val="en-GB"/>
        </w:rPr>
      </w:pPr>
    </w:p>
    <w:p w14:paraId="5AF8B08F"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Propheten verwalten die himmlischen Schätze der Regierung der Neuen Schöpfung. Sie verwalten offiziell die Dispensationen des Übernatürlichen, die Gott für seine Kirche freigegeben hat. Prophetinnen und Propheten üben darüber hinaus die geistliche Autorität des Herrn auf der Erde aus, um das Gleichgewicht der Kräfte zwischen Finsternis und Licht, Lüge und Wahrheit zu wahren. Sie autorisieren und ermächtigen die kirchlichen Dienste und versorgen Gottes Volk mit himmlischen Gütern, indem sie verordnen, verkünden und lehren, was der Herr ihnen aufträgt, um es in ihrem Bereich zu verteilen.</w:t>
      </w:r>
    </w:p>
    <w:p w14:paraId="119A46ED" w14:textId="77777777" w:rsidR="00B71C5C" w:rsidRPr="00025BC4" w:rsidRDefault="00B71C5C" w:rsidP="00B71C5C">
      <w:pPr>
        <w:spacing w:line="122" w:lineRule="exact"/>
        <w:rPr>
          <w:sz w:val="20"/>
          <w:szCs w:val="20"/>
          <w:lang w:val="en-GB"/>
        </w:rPr>
      </w:pPr>
    </w:p>
    <w:p w14:paraId="669FB7EE" w14:textId="77777777" w:rsidR="00B71C5C" w:rsidRDefault="00B71C5C" w:rsidP="00B71C5C">
      <w:pPr>
        <w:spacing w:line="252" w:lineRule="auto"/>
        <w:ind w:firstLine="288"/>
        <w:jc w:val="both"/>
        <w:rPr>
          <w:sz w:val="20"/>
          <w:szCs w:val="20"/>
          <w:lang w:val="en-GB"/>
        </w:rPr>
      </w:pPr>
      <w:r w:rsidRPr="00025BC4">
        <w:rPr>
          <w:rFonts w:ascii="Arial" w:eastAsia="Arial" w:hAnsi="Arial" w:cs="Arial"/>
          <w:sz w:val="28"/>
          <w:szCs w:val="28"/>
          <w:lang w:val="en-GB"/>
        </w:rPr>
        <w:t xml:space="preserve">Als Beauftragte der Gottheit sind prophetische Amtsträger dazu befugt, die Kontrolle des Herrn aufrechtzuerhalten und dem Leib Christi seine göttliche Zustimmung und sein Wohlwollen mitzuteilen; auch dies ist dem nicht unähnlich, was irdische Beauftragte für ihre Behörden tun. Sie stabilisieren, fördern und vergrößern das Reich Gottes und leiten offizielle Reichsunternehmungen in seinem Namen. Prophetinnen und Propheten führen ihren Auftrag, ihre Aufgaben und Pflichten aus, wie der Herr es </w:t>
      </w:r>
      <w:r w:rsidRPr="00025BC4">
        <w:rPr>
          <w:rFonts w:ascii="Arial" w:eastAsia="Arial" w:hAnsi="Arial" w:cs="Arial"/>
          <w:sz w:val="28"/>
          <w:szCs w:val="28"/>
          <w:lang w:val="en-GB"/>
        </w:rPr>
        <w:lastRenderedPageBreak/>
        <w:t>ihnen befohlen hat, indem sie sich vor allem auf sein Wort stützen - spontan, schriftlich und offenbart.</w:t>
      </w:r>
    </w:p>
    <w:p w14:paraId="18600A64" w14:textId="77777777" w:rsidR="00B71C5C" w:rsidRPr="00025BC4" w:rsidRDefault="00B71C5C" w:rsidP="00B71C5C">
      <w:pPr>
        <w:spacing w:line="139" w:lineRule="exact"/>
        <w:rPr>
          <w:sz w:val="20"/>
          <w:szCs w:val="20"/>
          <w:lang w:val="en-GB"/>
        </w:rPr>
      </w:pPr>
    </w:p>
    <w:p w14:paraId="377B6B81" w14:textId="77777777" w:rsidR="00B71C5C" w:rsidRDefault="00B71C5C" w:rsidP="00B71C5C">
      <w:pPr>
        <w:spacing w:line="293" w:lineRule="auto"/>
        <w:ind w:firstLine="288"/>
        <w:jc w:val="both"/>
        <w:rPr>
          <w:sz w:val="20"/>
          <w:szCs w:val="20"/>
          <w:lang w:val="en-GB"/>
        </w:rPr>
      </w:pPr>
      <w:r w:rsidRPr="00025BC4">
        <w:rPr>
          <w:rFonts w:ascii="Arial" w:eastAsia="Arial" w:hAnsi="Arial" w:cs="Arial"/>
          <w:sz w:val="26"/>
          <w:szCs w:val="26"/>
          <w:lang w:val="en-GB"/>
        </w:rPr>
        <w:t>Was dieses Wissen für den Fortschritt des Prophetentums so wichtig macht, ist sein Anwendungsbereich. Das prophetische Wirken ist eine der vielen Kräfte des Reiches Gottes, die Festungen für den Herrn Jesus Christus errichten. Die Gesamtheit der</w:t>
      </w:r>
    </w:p>
    <w:p w14:paraId="14D81127" w14:textId="77777777" w:rsidR="00B71C5C" w:rsidRPr="00025BC4" w:rsidRDefault="00B71C5C" w:rsidP="00B71C5C">
      <w:pPr>
        <w:rPr>
          <w:lang w:val="en-GB"/>
        </w:rPr>
        <w:sectPr w:rsidR="00B71C5C" w:rsidRPr="00025BC4">
          <w:pgSz w:w="12240" w:h="15840"/>
          <w:pgMar w:top="1422" w:right="1440" w:bottom="1012" w:left="1440" w:header="0" w:footer="0" w:gutter="0"/>
          <w:cols w:space="720" w:equalWidth="0">
            <w:col w:w="9360"/>
          </w:cols>
        </w:sectPr>
      </w:pPr>
    </w:p>
    <w:p w14:paraId="4016BE1D" w14:textId="77777777" w:rsidR="00B71C5C" w:rsidRDefault="00B71C5C" w:rsidP="00B71C5C">
      <w:pPr>
        <w:spacing w:line="280" w:lineRule="auto"/>
        <w:rPr>
          <w:sz w:val="20"/>
          <w:szCs w:val="20"/>
          <w:lang w:val="en-GB"/>
        </w:rPr>
      </w:pPr>
      <w:r w:rsidRPr="00025BC4">
        <w:rPr>
          <w:rFonts w:ascii="Arial" w:eastAsia="Arial" w:hAnsi="Arial" w:cs="Arial"/>
          <w:sz w:val="26"/>
          <w:szCs w:val="26"/>
          <w:lang w:val="en-GB"/>
        </w:rPr>
        <w:lastRenderedPageBreak/>
        <w:t>Diese Festungen, zusammen mit ihren Mächten und Gewalten, bilden die Grundlage der Kirche als Seinem verordneten Fürstentum, wie es in Epheser 1:15-</w:t>
      </w:r>
    </w:p>
    <w:p w14:paraId="43883A2C" w14:textId="77777777" w:rsidR="00B71C5C" w:rsidRPr="00025BC4" w:rsidRDefault="00B71C5C" w:rsidP="00B71C5C">
      <w:pPr>
        <w:spacing w:line="1" w:lineRule="exact"/>
        <w:rPr>
          <w:sz w:val="20"/>
          <w:szCs w:val="20"/>
          <w:lang w:val="en-GB"/>
        </w:rPr>
      </w:pPr>
    </w:p>
    <w:p w14:paraId="5C2C8971" w14:textId="77777777" w:rsidR="00B71C5C" w:rsidRDefault="00B71C5C" w:rsidP="00B71C5C">
      <w:pPr>
        <w:numPr>
          <w:ilvl w:val="0"/>
          <w:numId w:val="37"/>
        </w:numPr>
        <w:tabs>
          <w:tab w:val="left" w:pos="440"/>
        </w:tabs>
        <w:spacing w:line="274" w:lineRule="auto"/>
        <w:jc w:val="both"/>
        <w:rPr>
          <w:rFonts w:ascii="Arial" w:eastAsia="Arial" w:hAnsi="Arial" w:cs="Arial"/>
          <w:sz w:val="26"/>
          <w:szCs w:val="26"/>
          <w:lang w:val="en-GB"/>
        </w:rPr>
      </w:pPr>
      <w:r w:rsidRPr="00025BC4">
        <w:rPr>
          <w:rFonts w:ascii="Arial" w:eastAsia="Arial" w:hAnsi="Arial" w:cs="Arial"/>
          <w:sz w:val="26"/>
          <w:szCs w:val="26"/>
          <w:lang w:val="en-GB"/>
        </w:rPr>
        <w:t>Prophetenstationen werden eingerichtet, um Gottes ewiges Licht und göttliche Wahrheit in die Welt zu bringen, um den Tod rückgängig zu machen und seine Erlasse im Leben derer, die von ihm berührt werden, umzustoßen. Als Machtträger des einzigen irdischen Fürstentums des Herrn sollen die Propheten der Kirche Christi dafür sorgen, dass seine Kirchen profitieren und den Planeten nicht in den Bankrott treiben.</w:t>
      </w:r>
    </w:p>
    <w:p w14:paraId="33A19DA0" w14:textId="77777777" w:rsidR="00B71C5C" w:rsidRPr="00025BC4" w:rsidRDefault="00B71C5C" w:rsidP="00B71C5C">
      <w:pPr>
        <w:spacing w:line="110" w:lineRule="exact"/>
        <w:rPr>
          <w:sz w:val="20"/>
          <w:szCs w:val="20"/>
          <w:lang w:val="en-GB"/>
        </w:rPr>
      </w:pPr>
    </w:p>
    <w:p w14:paraId="5A28DA57" w14:textId="77777777" w:rsidR="00B71C5C" w:rsidRDefault="00B71C5C" w:rsidP="00B71C5C">
      <w:pPr>
        <w:ind w:left="2800"/>
        <w:rPr>
          <w:sz w:val="20"/>
          <w:szCs w:val="20"/>
          <w:lang w:val="en-GB"/>
        </w:rPr>
      </w:pPr>
      <w:r w:rsidRPr="00025BC4">
        <w:rPr>
          <w:rFonts w:ascii="Arial" w:eastAsia="Arial" w:hAnsi="Arial" w:cs="Arial"/>
          <w:sz w:val="29"/>
          <w:szCs w:val="29"/>
          <w:lang w:val="en-GB"/>
        </w:rPr>
        <w:t>Prophetisches Handeln als Auswuchs</w:t>
      </w:r>
    </w:p>
    <w:p w14:paraId="6C4D25ED" w14:textId="77777777" w:rsidR="00B71C5C" w:rsidRPr="00025BC4" w:rsidRDefault="00B71C5C" w:rsidP="00B71C5C">
      <w:pPr>
        <w:spacing w:line="32" w:lineRule="exact"/>
        <w:rPr>
          <w:sz w:val="20"/>
          <w:szCs w:val="20"/>
          <w:lang w:val="en-GB"/>
        </w:rPr>
      </w:pPr>
    </w:p>
    <w:p w14:paraId="66B4EBA2" w14:textId="77777777" w:rsidR="00B71C5C" w:rsidRDefault="00B71C5C" w:rsidP="00B71C5C">
      <w:pPr>
        <w:ind w:left="3480"/>
        <w:rPr>
          <w:sz w:val="20"/>
          <w:szCs w:val="20"/>
          <w:lang w:val="en-GB"/>
        </w:rPr>
      </w:pPr>
      <w:r w:rsidRPr="00025BC4">
        <w:rPr>
          <w:rFonts w:ascii="Arial" w:eastAsia="Arial" w:hAnsi="Arial" w:cs="Arial"/>
          <w:sz w:val="29"/>
          <w:szCs w:val="29"/>
          <w:lang w:val="en-GB"/>
        </w:rPr>
        <w:t>von Gottes Fürstentum</w:t>
      </w:r>
    </w:p>
    <w:p w14:paraId="45C08D7A" w14:textId="77777777" w:rsidR="00B71C5C" w:rsidRPr="00025BC4" w:rsidRDefault="00B71C5C" w:rsidP="00B71C5C">
      <w:pPr>
        <w:spacing w:line="165" w:lineRule="exact"/>
        <w:rPr>
          <w:sz w:val="20"/>
          <w:szCs w:val="20"/>
          <w:lang w:val="en-GB"/>
        </w:rPr>
      </w:pPr>
    </w:p>
    <w:p w14:paraId="0700632E"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Ein Fürstentum ist das Gebiet der Herrschaft eines Fürsten. Es ist der Herrschaftsbereich und die Autorität der Nachkommen eines Königs. Die Nachkommen sind, soweit es Gott betrifft, seine wiedergeborenen Kinder. Als seine Dienerinnen und Diener sind die Amtsträgerinnen und Amtsträger der Kirche, wie sie in Epheser 4,11 genannt werden, besonders wichtig. Die Einsetzung der Kirche als Gottes ewiges Fürstentum machte den Coup rückgängig, den Satan im Garten Eden mit Adam durchführte, der seine Position als Oberhaupt der alten Fürstentümer Gottes aufgab. Von da an bis heute wurden sie von der Welt beherrscht oder manipuliert. Die Söhne der Finsternis haben den größten Teil des Besitzes der Welt beherrscht. Nur wenn die übernatürlichen Kräfte Gottes im Geisterreich mit den Gefäßen seines Geistes auf der Erde verschmelzen, wird das Gleichgewicht der übernatürlichen Macht beeinflusst. Siehe dazu auch unsere Diskussion über Gottes geistliche Protokraten. (Siehe auch Daniel 10,21, Hesekiel 9 und Römer 8,38-39.) So wird die Finsternis durch das Licht gebändigt und verändert. Hier erfüllt das Prophetische seine Rolle und macht dem Apostolischen Platz. Eine kurze Diskussion über den Apostel ist angebracht, wenn die prophetischen und apostolischen Schritte des Herrn erfolgreich zusammenwirken sollen.</w:t>
      </w:r>
    </w:p>
    <w:p w14:paraId="34E997BB" w14:textId="77777777" w:rsidR="00B71C5C" w:rsidRPr="00025BC4" w:rsidRDefault="00B71C5C" w:rsidP="00B71C5C">
      <w:pPr>
        <w:spacing w:line="129" w:lineRule="exact"/>
        <w:rPr>
          <w:sz w:val="20"/>
          <w:szCs w:val="20"/>
          <w:lang w:val="en-GB"/>
        </w:rPr>
      </w:pPr>
    </w:p>
    <w:p w14:paraId="006EA75F" w14:textId="77777777" w:rsidR="00B71C5C" w:rsidRDefault="00B71C5C" w:rsidP="00B71C5C">
      <w:pPr>
        <w:ind w:left="3060"/>
        <w:rPr>
          <w:sz w:val="20"/>
          <w:szCs w:val="20"/>
          <w:lang w:val="en-GB"/>
        </w:rPr>
      </w:pPr>
      <w:r w:rsidRPr="00025BC4">
        <w:rPr>
          <w:rFonts w:ascii="Arial" w:eastAsia="Arial" w:hAnsi="Arial" w:cs="Arial"/>
          <w:sz w:val="29"/>
          <w:szCs w:val="29"/>
          <w:lang w:val="en-GB"/>
        </w:rPr>
        <w:t>Die apostolische - Gottes irdische</w:t>
      </w:r>
    </w:p>
    <w:p w14:paraId="30179119" w14:textId="77777777" w:rsidR="00B71C5C" w:rsidRPr="00025BC4" w:rsidRDefault="00B71C5C" w:rsidP="00B71C5C">
      <w:pPr>
        <w:spacing w:line="32" w:lineRule="exact"/>
        <w:rPr>
          <w:sz w:val="20"/>
          <w:szCs w:val="20"/>
          <w:lang w:val="en-GB"/>
        </w:rPr>
      </w:pPr>
    </w:p>
    <w:p w14:paraId="13263EA8" w14:textId="77777777" w:rsidR="00B71C5C" w:rsidRDefault="00B71C5C" w:rsidP="00B71C5C">
      <w:pPr>
        <w:ind w:left="3480"/>
        <w:rPr>
          <w:sz w:val="20"/>
          <w:szCs w:val="20"/>
          <w:lang w:val="en-GB"/>
        </w:rPr>
      </w:pPr>
      <w:r w:rsidRPr="00025BC4">
        <w:rPr>
          <w:rFonts w:ascii="Arial" w:eastAsia="Arial" w:hAnsi="Arial" w:cs="Arial"/>
          <w:sz w:val="29"/>
          <w:szCs w:val="29"/>
          <w:lang w:val="en-GB"/>
        </w:rPr>
        <w:t>Hauptfestung</w:t>
      </w:r>
    </w:p>
    <w:p w14:paraId="3D3E7874" w14:textId="77777777" w:rsidR="00B71C5C" w:rsidRPr="00025BC4" w:rsidRDefault="00B71C5C" w:rsidP="00B71C5C">
      <w:pPr>
        <w:spacing w:line="151" w:lineRule="exact"/>
        <w:rPr>
          <w:sz w:val="20"/>
          <w:szCs w:val="20"/>
          <w:lang w:val="en-GB"/>
        </w:rPr>
      </w:pPr>
    </w:p>
    <w:p w14:paraId="209FCBED"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 xml:space="preserve">Das Johannesevangelium sagt uns, dass der Prophet dem Apostel vorausgeht. Der Apostel ist die menschliche Verkörperung von Gottes Hauptmächten und ihren Verfügungen. Eines der beiden wichtigsten Synonyme für das Wort Apostel ist der Begriff principalia für unser Wort Fürstentum. Das zweite ist plenipotentiary. Beide Begriffe zusammen zeigen den Umfang der apostolischen Autorität in Gottes Welt und verdeutlichen das Gewicht der </w:t>
      </w:r>
      <w:r w:rsidRPr="00025BC4">
        <w:rPr>
          <w:rFonts w:ascii="Arial" w:eastAsia="Arial" w:hAnsi="Arial" w:cs="Arial"/>
          <w:sz w:val="26"/>
          <w:szCs w:val="26"/>
          <w:lang w:val="en-GB"/>
        </w:rPr>
        <w:lastRenderedPageBreak/>
        <w:t>Verantwortung, die Christus ihnen als Amtsträger auferlegt. Die direkte Berufung und Beauftragung der Apostel durch Jesus Christus macht sie zu seinen Fürstentümern auf Erden in ihren jeweiligen Unterbereichen und Sphären. Als solche zeigen sie die Allmacht und souveräne Macht Gottes, des Vaters, die dem Menschensohn gegeben wurde, und üben sie aus.</w:t>
      </w:r>
    </w:p>
    <w:p w14:paraId="2D5F13B9" w14:textId="77777777" w:rsidR="00B71C5C" w:rsidRPr="00025BC4" w:rsidRDefault="00B71C5C" w:rsidP="00B71C5C">
      <w:pPr>
        <w:spacing w:line="133" w:lineRule="exact"/>
        <w:rPr>
          <w:sz w:val="20"/>
          <w:szCs w:val="20"/>
          <w:lang w:val="en-GB"/>
        </w:rPr>
      </w:pPr>
    </w:p>
    <w:p w14:paraId="338464C4" w14:textId="77777777" w:rsidR="00B71C5C" w:rsidRDefault="00B71C5C" w:rsidP="00B71C5C">
      <w:pPr>
        <w:spacing w:line="300" w:lineRule="auto"/>
        <w:ind w:firstLine="288"/>
        <w:jc w:val="both"/>
        <w:rPr>
          <w:sz w:val="20"/>
          <w:szCs w:val="20"/>
          <w:lang w:val="en-GB"/>
        </w:rPr>
      </w:pPr>
      <w:r w:rsidRPr="00025BC4">
        <w:rPr>
          <w:rFonts w:ascii="Arial" w:eastAsia="Arial" w:hAnsi="Arial" w:cs="Arial"/>
          <w:sz w:val="27"/>
          <w:szCs w:val="27"/>
          <w:lang w:val="en-GB"/>
        </w:rPr>
        <w:t>Bevor der Apostel oder die Apostelin dies tun kann, muss er oder sie jedoch vom Propheten oder der Prophetin auf den vom Herrn geweihten Weg des Dienstes vorbereitet werden. Das ist es, was Johannes der Täufer</w:t>
      </w:r>
    </w:p>
    <w:p w14:paraId="791A94C2" w14:textId="77777777" w:rsidR="00B71C5C" w:rsidRPr="00025BC4" w:rsidRDefault="00B71C5C" w:rsidP="00B71C5C">
      <w:pPr>
        <w:rPr>
          <w:lang w:val="en-GB"/>
        </w:rPr>
        <w:sectPr w:rsidR="00B71C5C" w:rsidRPr="00025BC4">
          <w:pgSz w:w="12240" w:h="15840"/>
          <w:pgMar w:top="1418" w:right="1440" w:bottom="856" w:left="1440" w:header="0" w:footer="0" w:gutter="0"/>
          <w:cols w:space="720" w:equalWidth="0">
            <w:col w:w="9360"/>
          </w:cols>
        </w:sectPr>
      </w:pPr>
    </w:p>
    <w:p w14:paraId="0BC9C35A" w14:textId="77777777" w:rsidR="00B71C5C" w:rsidRDefault="00B71C5C" w:rsidP="00B71C5C">
      <w:pPr>
        <w:spacing w:line="297" w:lineRule="auto"/>
        <w:ind w:right="20"/>
        <w:jc w:val="both"/>
        <w:rPr>
          <w:sz w:val="20"/>
          <w:szCs w:val="20"/>
          <w:lang w:val="en-GB"/>
        </w:rPr>
      </w:pPr>
      <w:r w:rsidRPr="00025BC4">
        <w:rPr>
          <w:rFonts w:ascii="Arial" w:eastAsia="Arial" w:hAnsi="Arial" w:cs="Arial"/>
          <w:sz w:val="25"/>
          <w:szCs w:val="25"/>
          <w:lang w:val="en-GB"/>
        </w:rPr>
        <w:lastRenderedPageBreak/>
        <w:t>tat, wie Lukas in seinen ersten Kapiteln erzählt. Lukas erklärt, dass ein Prophet nach dem Vorbild Elias kommen und die Herzen der Väter zu den Kindern und die der Kinder zu den Vätern wenden wird. Dies ist die Erfüllung des Ziels von Johannes; es geht im Wesentlichen darum, die Menschen darauf vorzubereiten, die nächste Phase des Plans des Herrn zu empfangen und daran teilzunehmen.</w:t>
      </w:r>
    </w:p>
    <w:p w14:paraId="56580453" w14:textId="77777777" w:rsidR="00B71C5C" w:rsidRPr="00025BC4" w:rsidRDefault="00B71C5C" w:rsidP="00B71C5C">
      <w:pPr>
        <w:spacing w:line="84" w:lineRule="exact"/>
        <w:rPr>
          <w:sz w:val="20"/>
          <w:szCs w:val="20"/>
          <w:lang w:val="en-GB"/>
        </w:rPr>
      </w:pPr>
    </w:p>
    <w:p w14:paraId="09AAB993" w14:textId="77777777" w:rsidR="00B71C5C" w:rsidRDefault="00B71C5C" w:rsidP="00B71C5C">
      <w:pPr>
        <w:spacing w:line="264" w:lineRule="auto"/>
        <w:ind w:firstLine="288"/>
        <w:jc w:val="both"/>
        <w:rPr>
          <w:sz w:val="20"/>
          <w:szCs w:val="20"/>
          <w:lang w:val="en-GB"/>
        </w:rPr>
      </w:pPr>
      <w:r w:rsidRPr="00025BC4">
        <w:rPr>
          <w:rFonts w:ascii="Arial" w:eastAsia="Arial" w:hAnsi="Arial" w:cs="Arial"/>
          <w:sz w:val="27"/>
          <w:szCs w:val="27"/>
          <w:lang w:val="en-GB"/>
        </w:rPr>
        <w:t>Als Vorläufer war es Johannes' Aufgabe, den Weg des Herzens für den Messias von den Trümmern, dem Niederschlag und dem Unheil zu säubern, an das sich das Volk jeden Tag gewöhnt hatte. Wie vorhergesagt, ging Johannes Jesus voraus, indem er das Wort der Umkehr predigte und mit Wasser taufte, um die Taufe des Herrn mit dem Heiligen Geist vorwegzunehmen. Als Johannes Christus tatsächlich als den Messias erkannte und bestätigte, verlagerte sich der Schwerpunkt der Arbeit von ihm auf Jesus.</w:t>
      </w:r>
    </w:p>
    <w:p w14:paraId="759DF293" w14:textId="77777777" w:rsidR="00B71C5C" w:rsidRPr="00025BC4" w:rsidRDefault="00B71C5C" w:rsidP="00B71C5C">
      <w:pPr>
        <w:spacing w:line="140" w:lineRule="exact"/>
        <w:rPr>
          <w:sz w:val="20"/>
          <w:szCs w:val="20"/>
          <w:lang w:val="en-GB"/>
        </w:rPr>
      </w:pPr>
    </w:p>
    <w:p w14:paraId="476FD7C1"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Danach wäre es normal gewesen, dass sich die Jünger des Johannes Jesus untergeordnet hätten, was einige von ihnen auch taten. Sobald dies geschehen wäre, hätte Johannes als Hauptprophet unter Christus, dem großen Apostel, gedient und dazu beigetragen, dass die Welt seine Botschaft versteht und annimmt. Das alles hätte passieren können, wenn Johannes nicht seinen Kopf verloren hätte. Der Herr ließ dies zu, weil die Wirtschaft der alttestamentlichen Propheten der apostolischen Führung und Leitung weichen musste. In diesem Zeitalter nehmen die Apostel den Platz über den Propheten ein, der ihnen zusteht.</w:t>
      </w:r>
    </w:p>
    <w:p w14:paraId="28B4E5C0" w14:textId="77777777" w:rsidR="00B71C5C" w:rsidRPr="00025BC4" w:rsidRDefault="00B71C5C" w:rsidP="00B71C5C">
      <w:pPr>
        <w:spacing w:line="158" w:lineRule="exact"/>
        <w:rPr>
          <w:sz w:val="20"/>
          <w:szCs w:val="20"/>
          <w:lang w:val="en-GB"/>
        </w:rPr>
      </w:pPr>
    </w:p>
    <w:p w14:paraId="3EDEBA09"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Wie prophetische Bewegungen entstehen</w:t>
      </w:r>
    </w:p>
    <w:p w14:paraId="0193C975" w14:textId="77777777" w:rsidR="00B71C5C" w:rsidRPr="00025BC4" w:rsidRDefault="00B71C5C" w:rsidP="00B71C5C">
      <w:pPr>
        <w:spacing w:line="185" w:lineRule="exact"/>
        <w:rPr>
          <w:sz w:val="20"/>
          <w:szCs w:val="20"/>
          <w:lang w:val="en-GB"/>
        </w:rPr>
      </w:pPr>
    </w:p>
    <w:p w14:paraId="1DA44D58"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Propheten beginnen ihre Bewegungen in der Regel mit Aufrufen zur Umkehr. Sie rufen das Volk Gottes dazu auf, ihren Sünden abzuschwören und ihre weltlichen und humanistischen Auseinandersetzungen mit dem höchsten und heiligen Gott aufzugeben. Elias Wettstreit auf dem Berg Karmel war nicht weniger als dies. Propheten tun dies heute, um die Menschen auf das Kommen des Apostels vorzubereiten, der sie auf das Kommen des Herrn vorbereitet.</w:t>
      </w:r>
    </w:p>
    <w:p w14:paraId="4337F985" w14:textId="77777777" w:rsidR="00B71C5C" w:rsidRPr="00025BC4" w:rsidRDefault="00B71C5C" w:rsidP="00B71C5C">
      <w:pPr>
        <w:spacing w:line="120" w:lineRule="exact"/>
        <w:rPr>
          <w:sz w:val="20"/>
          <w:szCs w:val="20"/>
          <w:lang w:val="en-GB"/>
        </w:rPr>
      </w:pPr>
    </w:p>
    <w:p w14:paraId="556C2C68" w14:textId="77777777" w:rsidR="00B71C5C" w:rsidRDefault="00B71C5C" w:rsidP="00B71C5C">
      <w:pPr>
        <w:ind w:right="-299"/>
        <w:jc w:val="center"/>
        <w:rPr>
          <w:sz w:val="20"/>
          <w:szCs w:val="20"/>
          <w:lang w:val="en-GB"/>
        </w:rPr>
      </w:pPr>
      <w:r w:rsidRPr="00025BC4">
        <w:rPr>
          <w:rFonts w:ascii="Arial" w:eastAsia="Arial" w:hAnsi="Arial" w:cs="Arial"/>
          <w:sz w:val="29"/>
          <w:szCs w:val="29"/>
          <w:lang w:val="en-GB"/>
        </w:rPr>
        <w:t>Vorspiel zum Apostelamt</w:t>
      </w:r>
    </w:p>
    <w:p w14:paraId="31F08612" w14:textId="77777777" w:rsidR="00B71C5C" w:rsidRPr="00025BC4" w:rsidRDefault="00B71C5C" w:rsidP="00B71C5C">
      <w:pPr>
        <w:spacing w:line="185" w:lineRule="exact"/>
        <w:rPr>
          <w:sz w:val="20"/>
          <w:szCs w:val="20"/>
          <w:lang w:val="en-GB"/>
        </w:rPr>
      </w:pPr>
    </w:p>
    <w:p w14:paraId="735436C7"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 xml:space="preserve">Wenn die Wahrheit und die Gerechtigkeit Gottes wiederhergestellt sind, ist der Boden für den Apostel bereitet, um mit der nächsten Phase von Gottes Plänen voranzukommen. Hier nehmen die vorangegangenen Schritte, die den kommenden apostolischen Schritt einleiteten, Gestalt an. Die Propheten beginnen mit dem mühsamen Auslegungsprozess, in dem sie das neue Wort Gottes mit dem vorangegangenen Schritt verknüpfen, um die Gläubigen in </w:t>
      </w:r>
      <w:r w:rsidRPr="00025BC4">
        <w:rPr>
          <w:rFonts w:ascii="Arial" w:eastAsia="Arial" w:hAnsi="Arial" w:cs="Arial"/>
          <w:sz w:val="27"/>
          <w:szCs w:val="27"/>
          <w:lang w:val="en-GB"/>
        </w:rPr>
        <w:lastRenderedPageBreak/>
        <w:t>das voranzubringen, was Gott in Bewegung setzen will. So wird die Form für die Architektur dessen, was der Herr als Nächstes tun wird, geformt. Der Apostel oder die Apostelin nimmt dann seinen oder ihren Platz als Hauptverfechter des Herrn Jesus Christus in menschlicher Gestalt in der heutigen Generation ein. Im Idealfall tun sich die beiden zusammen und nehmen die nächste Etappe der Reise des Dienstes in Angriff, wobei der Prophet vor jedem Schritt den Weg ebnet.</w:t>
      </w:r>
    </w:p>
    <w:p w14:paraId="00C6731F" w14:textId="77777777" w:rsidR="00B71C5C" w:rsidRPr="00025BC4" w:rsidRDefault="00B71C5C" w:rsidP="00B71C5C">
      <w:pPr>
        <w:rPr>
          <w:lang w:val="en-GB"/>
        </w:rPr>
        <w:sectPr w:rsidR="00B71C5C" w:rsidRPr="00025BC4">
          <w:pgSz w:w="12240" w:h="15840"/>
          <w:pgMar w:top="1422" w:right="1440" w:bottom="1062" w:left="1440" w:header="0" w:footer="0" w:gutter="0"/>
          <w:cols w:space="720" w:equalWidth="0">
            <w:col w:w="9360"/>
          </w:cols>
        </w:sectPr>
      </w:pPr>
    </w:p>
    <w:p w14:paraId="583B256E" w14:textId="77777777" w:rsidR="00B71C5C" w:rsidRDefault="00B71C5C" w:rsidP="00B71C5C">
      <w:pPr>
        <w:spacing w:line="267" w:lineRule="auto"/>
        <w:ind w:firstLine="288"/>
        <w:jc w:val="both"/>
        <w:rPr>
          <w:sz w:val="20"/>
          <w:szCs w:val="20"/>
          <w:lang w:val="en-GB"/>
        </w:rPr>
      </w:pPr>
      <w:r w:rsidRPr="00025BC4">
        <w:rPr>
          <w:rFonts w:ascii="Arial" w:eastAsia="Arial" w:hAnsi="Arial" w:cs="Arial"/>
          <w:sz w:val="27"/>
          <w:szCs w:val="27"/>
          <w:lang w:val="en-GB"/>
        </w:rPr>
        <w:lastRenderedPageBreak/>
        <w:t>Wie du siehst, muss eine enge Arbeitsbeziehung zwischen vorangehenden und nachfolgenden Propheten und Aposteln aufgebaut werden. Nur so können die Propheten ihre apostolischen Offenbarungen verinnerlichen und den Aposteln helfen, sie als Teil eines Teams umzusetzen. Es müssen sehr enge und strategische Teambesprechungen zwischen den beiden stattfinden, um Gottes Plan zu entfalten und für seinen weiteren Erfolg zu sorgen.</w:t>
      </w:r>
    </w:p>
    <w:p w14:paraId="7017DD80" w14:textId="77777777" w:rsidR="00B71C5C" w:rsidRPr="00025BC4" w:rsidRDefault="00B71C5C" w:rsidP="00B71C5C">
      <w:pPr>
        <w:spacing w:line="116" w:lineRule="exact"/>
        <w:rPr>
          <w:sz w:val="20"/>
          <w:szCs w:val="20"/>
          <w:lang w:val="en-GB"/>
        </w:rPr>
      </w:pPr>
    </w:p>
    <w:p w14:paraId="5E997C6C" w14:textId="77777777" w:rsidR="00B71C5C" w:rsidRDefault="00B71C5C" w:rsidP="00B71C5C">
      <w:pPr>
        <w:ind w:left="280"/>
        <w:rPr>
          <w:sz w:val="20"/>
          <w:szCs w:val="20"/>
          <w:lang w:val="en-GB"/>
        </w:rPr>
      </w:pPr>
      <w:r w:rsidRPr="00025BC4">
        <w:rPr>
          <w:rFonts w:ascii="Arial" w:eastAsia="Arial" w:hAnsi="Arial" w:cs="Arial"/>
          <w:sz w:val="29"/>
          <w:szCs w:val="29"/>
          <w:lang w:val="en-GB"/>
        </w:rPr>
        <w:t>Das Haus des Apostels (die Kirche, ihre Gliederungen und inner-</w:t>
      </w:r>
    </w:p>
    <w:p w14:paraId="41471E11" w14:textId="77777777" w:rsidR="00B71C5C" w:rsidRPr="00025BC4" w:rsidRDefault="00B71C5C" w:rsidP="00B71C5C">
      <w:pPr>
        <w:spacing w:line="34" w:lineRule="exact"/>
        <w:rPr>
          <w:sz w:val="20"/>
          <w:szCs w:val="20"/>
          <w:lang w:val="en-GB"/>
        </w:rPr>
      </w:pPr>
    </w:p>
    <w:p w14:paraId="60593C0E" w14:textId="77777777" w:rsidR="00B71C5C" w:rsidRDefault="00B71C5C" w:rsidP="00B71C5C">
      <w:pPr>
        <w:spacing w:line="269" w:lineRule="auto"/>
        <w:jc w:val="both"/>
        <w:rPr>
          <w:sz w:val="20"/>
          <w:szCs w:val="20"/>
          <w:lang w:val="en-GB"/>
        </w:rPr>
      </w:pPr>
      <w:r w:rsidRPr="00025BC4">
        <w:rPr>
          <w:rFonts w:ascii="Arial" w:eastAsia="Arial" w:hAnsi="Arial" w:cs="Arial"/>
          <w:sz w:val="26"/>
          <w:szCs w:val="26"/>
          <w:lang w:val="en-GB"/>
        </w:rPr>
        <w:t>zusätzliche Dienste zusammen mit ihrer Gemeinde) dient Gott dann als territoriale Festung. Außerdem wird sie zu einem übernatürlichen Wachposten für den Herrn, zu einem seiner Gerichtsbezirke. Sie ist der Ort, an dem seine territorialen Engel (ähnlich denen, die über die sieben Gemeinden in der Offenbarung wachen) ihren Dienst tun. Jetzt kannst du sehen, was die einleitenden Worte der Offenbarung des Herrn an die sieben Gemeinden andeuten. Der Superintendent dieses geistlichen Bezirks, der Kirche, ist der Prophet der Kirche. Der Pastor fungiert als ihr Statthalter, wenn die Kirche nicht einem Apostel unterstellt ist. In diesem Zusammenhang steht der Pastor über dem Propheten. Wenn es einen Bischof oder einen Apostel gibt, der über der Kirche steht, füllt der Pastor dessen Rolle aus.</w:t>
      </w:r>
    </w:p>
    <w:p w14:paraId="5A61C2AC" w14:textId="77777777" w:rsidR="00B71C5C" w:rsidRPr="00025BC4" w:rsidRDefault="00B71C5C" w:rsidP="00B71C5C">
      <w:pPr>
        <w:spacing w:line="130" w:lineRule="exact"/>
        <w:rPr>
          <w:sz w:val="20"/>
          <w:szCs w:val="20"/>
          <w:lang w:val="en-GB"/>
        </w:rPr>
      </w:pPr>
    </w:p>
    <w:p w14:paraId="7376154D" w14:textId="77777777" w:rsidR="00B71C5C" w:rsidRDefault="00B71C5C" w:rsidP="00B71C5C">
      <w:pPr>
        <w:ind w:right="-299"/>
        <w:jc w:val="center"/>
        <w:rPr>
          <w:sz w:val="20"/>
          <w:szCs w:val="20"/>
          <w:lang w:val="en-GB"/>
        </w:rPr>
      </w:pPr>
      <w:r w:rsidRPr="00025BC4">
        <w:rPr>
          <w:rFonts w:ascii="Arial" w:eastAsia="Arial" w:hAnsi="Arial" w:cs="Arial"/>
          <w:sz w:val="29"/>
          <w:szCs w:val="29"/>
          <w:lang w:val="en-GB"/>
        </w:rPr>
        <w:t>Dienst unter dem Apostelamt</w:t>
      </w:r>
    </w:p>
    <w:p w14:paraId="141C1C7E" w14:textId="77777777" w:rsidR="00B71C5C" w:rsidRPr="00025BC4" w:rsidRDefault="00B71C5C" w:rsidP="00B71C5C">
      <w:pPr>
        <w:spacing w:line="185" w:lineRule="exact"/>
        <w:rPr>
          <w:sz w:val="20"/>
          <w:szCs w:val="20"/>
          <w:lang w:val="en-GB"/>
        </w:rPr>
      </w:pPr>
    </w:p>
    <w:p w14:paraId="157DC872"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Der Apostel oder Bischof lizenziert die seelsorgerliche Leistung, die trotzdem noch über dem Kirchenpropheten steht. Der Großteil des geistlichen Gewichts und der Autorität der Kirche wird nach Gottes Willen vom Pastor an den Propheten der Kirche delegiert. Gottes Ideal ist es jedoch, dass die beiden, der Pastor und der Prophet, eine Verbindung eingehen, die die Abgrenzung der Autorität und der Rollen des jeweils anderen zur Nebensache und nicht zur Hauptsache macht.</w:t>
      </w:r>
    </w:p>
    <w:p w14:paraId="157F7982" w14:textId="77777777" w:rsidR="00B71C5C" w:rsidRPr="00025BC4" w:rsidRDefault="00B71C5C" w:rsidP="00B71C5C">
      <w:pPr>
        <w:spacing w:line="149" w:lineRule="exact"/>
        <w:rPr>
          <w:sz w:val="20"/>
          <w:szCs w:val="20"/>
          <w:lang w:val="en-GB"/>
        </w:rPr>
      </w:pPr>
    </w:p>
    <w:p w14:paraId="56653DA0" w14:textId="77777777" w:rsidR="00B71C5C" w:rsidRDefault="00B71C5C" w:rsidP="00B71C5C">
      <w:pPr>
        <w:ind w:left="3160"/>
        <w:rPr>
          <w:sz w:val="20"/>
          <w:szCs w:val="20"/>
          <w:lang w:val="en-GB"/>
        </w:rPr>
      </w:pPr>
      <w:r w:rsidRPr="00025BC4">
        <w:rPr>
          <w:rFonts w:ascii="Arial" w:eastAsia="Arial" w:hAnsi="Arial" w:cs="Arial"/>
          <w:sz w:val="29"/>
          <w:szCs w:val="29"/>
          <w:lang w:val="en-GB"/>
        </w:rPr>
        <w:t>Die Kontroverse um das Amt</w:t>
      </w:r>
    </w:p>
    <w:p w14:paraId="04FA1552" w14:textId="77777777" w:rsidR="00B71C5C" w:rsidRPr="00025BC4" w:rsidRDefault="00B71C5C" w:rsidP="00B71C5C">
      <w:pPr>
        <w:spacing w:line="32" w:lineRule="exact"/>
        <w:rPr>
          <w:sz w:val="20"/>
          <w:szCs w:val="20"/>
          <w:lang w:val="en-GB"/>
        </w:rPr>
      </w:pPr>
    </w:p>
    <w:p w14:paraId="09109760" w14:textId="77777777" w:rsidR="00B71C5C" w:rsidRDefault="00B71C5C" w:rsidP="00B71C5C">
      <w:pPr>
        <w:ind w:left="3860"/>
        <w:rPr>
          <w:sz w:val="20"/>
          <w:szCs w:val="20"/>
          <w:lang w:val="en-GB"/>
        </w:rPr>
      </w:pPr>
      <w:r w:rsidRPr="00025BC4">
        <w:rPr>
          <w:rFonts w:ascii="Arial" w:eastAsia="Arial" w:hAnsi="Arial" w:cs="Arial"/>
          <w:sz w:val="29"/>
          <w:szCs w:val="29"/>
          <w:lang w:val="en-GB"/>
        </w:rPr>
        <w:t>versus Schenken</w:t>
      </w:r>
    </w:p>
    <w:p w14:paraId="5C8BF446" w14:textId="77777777" w:rsidR="00B71C5C" w:rsidRPr="00025BC4" w:rsidRDefault="00B71C5C" w:rsidP="00B71C5C">
      <w:pPr>
        <w:spacing w:line="165" w:lineRule="exact"/>
        <w:rPr>
          <w:sz w:val="20"/>
          <w:szCs w:val="20"/>
          <w:lang w:val="en-GB"/>
        </w:rPr>
      </w:pPr>
    </w:p>
    <w:p w14:paraId="0026F654"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Von den vielen Problemen, die das Prophetische und seine rechtmäßige Wiedereinführung in den christlichen Dienst behindern, ist die Frage nach der Gabe und nicht nach dem Amt das problematischste. Kaum jemand, der heute mit dem Prophetentum zu tun hat, stellt nicht den Unterschied zwischen beiden in Frage. Ist die Gabe wichtiger als das Amt? Sollte das Prophetenamt als Amt betrachtet werden, und wenn ja, was bedeutet das für die Hierarchie in der Kirche? Ist Hierarchie von Gott und wo steht sie in der Bibel? Wie wirkt sich die Stellung des Propheten auf die historische Stellung der Pastoren aus?</w:t>
      </w:r>
    </w:p>
    <w:p w14:paraId="71C4A045" w14:textId="77777777" w:rsidR="00B71C5C" w:rsidRPr="00025BC4" w:rsidRDefault="00B71C5C" w:rsidP="00B71C5C">
      <w:pPr>
        <w:spacing w:line="124" w:lineRule="exact"/>
        <w:rPr>
          <w:sz w:val="20"/>
          <w:szCs w:val="20"/>
          <w:lang w:val="en-GB"/>
        </w:rPr>
      </w:pPr>
    </w:p>
    <w:p w14:paraId="1F457A45" w14:textId="77777777" w:rsidR="00B71C5C" w:rsidRDefault="00B71C5C" w:rsidP="00B71C5C">
      <w:pPr>
        <w:spacing w:line="284" w:lineRule="auto"/>
        <w:ind w:firstLine="288"/>
        <w:jc w:val="both"/>
        <w:rPr>
          <w:sz w:val="20"/>
          <w:szCs w:val="20"/>
          <w:lang w:val="en-GB"/>
        </w:rPr>
      </w:pPr>
      <w:r w:rsidRPr="00025BC4">
        <w:rPr>
          <w:rFonts w:ascii="Arial" w:eastAsia="Arial" w:hAnsi="Arial" w:cs="Arial"/>
          <w:sz w:val="26"/>
          <w:szCs w:val="26"/>
          <w:lang w:val="en-GB"/>
        </w:rPr>
        <w:t>Der Streit darüber, was einen Propheten oder eine Prophetin ausmacht und was diese Art von Amtsträger/in ausmacht, geht Jahr für Jahr weiter. Die Unterscheidung zwischen Propheten und Prophetinnen (das Amt und die Gabe) ist von entscheidender Bedeutung, und das ist es, was dieser Abschnitt tut. Der beste Weg, die beiden zu trennen und zu unterscheiden, ist mit einer</w:t>
      </w:r>
    </w:p>
    <w:p w14:paraId="47706D07" w14:textId="77777777" w:rsidR="00B71C5C" w:rsidRPr="00025BC4" w:rsidRDefault="00B71C5C" w:rsidP="00B71C5C">
      <w:pPr>
        <w:rPr>
          <w:lang w:val="en-GB"/>
        </w:rPr>
        <w:sectPr w:rsidR="00B71C5C" w:rsidRPr="00025BC4">
          <w:pgSz w:w="12240" w:h="15840"/>
          <w:pgMar w:top="1417" w:right="1440" w:bottom="1023" w:left="1440" w:header="0" w:footer="0" w:gutter="0"/>
          <w:cols w:space="720" w:equalWidth="0">
            <w:col w:w="9360"/>
          </w:cols>
        </w:sectPr>
      </w:pPr>
    </w:p>
    <w:p w14:paraId="3F1375B7" w14:textId="77777777" w:rsidR="00B71C5C" w:rsidRDefault="00B71C5C" w:rsidP="00B71C5C">
      <w:pPr>
        <w:spacing w:line="262" w:lineRule="auto"/>
        <w:jc w:val="both"/>
        <w:rPr>
          <w:sz w:val="20"/>
          <w:szCs w:val="20"/>
          <w:lang w:val="en-GB"/>
        </w:rPr>
      </w:pPr>
      <w:r w:rsidRPr="00025BC4">
        <w:rPr>
          <w:rFonts w:ascii="Arial" w:eastAsia="Arial" w:hAnsi="Arial" w:cs="Arial"/>
          <w:sz w:val="29"/>
          <w:szCs w:val="29"/>
          <w:lang w:val="en-GB"/>
        </w:rPr>
        <w:lastRenderedPageBreak/>
        <w:t>Sieh dir die gesellschaftlichen Systeme an, die es bereits gibt - die, die wir alle zu respektieren gewohnt sind.</w:t>
      </w:r>
    </w:p>
    <w:p w14:paraId="6897D4F4" w14:textId="77777777" w:rsidR="00B71C5C" w:rsidRPr="00025BC4" w:rsidRDefault="00B71C5C" w:rsidP="00B71C5C">
      <w:pPr>
        <w:spacing w:line="121" w:lineRule="exact"/>
        <w:rPr>
          <w:sz w:val="20"/>
          <w:szCs w:val="20"/>
          <w:lang w:val="en-GB"/>
        </w:rPr>
      </w:pPr>
    </w:p>
    <w:p w14:paraId="23D18EED"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Hier ist ein gutes Beispiel dafür. Wir haben alle schon von begabten Sängern, Tänzern oder Sportlern gehört, die von Kindheit an überdurchschnittliche Fähigkeiten oder Talente hatten. Der Musiker zum Beispiel, der sich einfach hingesetzt und sich selbst das Klavierspielen beigebracht hat. Der Sportler, der einen Ball in die Hand nahm und vom ersten Wurf an nie einen Korb verfehlte. Der Künstler, der einen Bleistift in die Hand nahm und skizzierte, was er sah, ohne jegliche Anleitung oder Führung. Solche Menschen gibt es in allen Bereichen, aber sie alle haben eines gemeinsam: eine außergewöhnliche Fähigkeit, das zu tun, wozu sie geschaffen wurden, und zwar mühelos und mit nur minimalem Eingriff von außen, wenn überhaupt. Das sind die Begabten, die Wunderkinder; die erstaunlich talentierten Köpfe, Herzen und Seelen, die der Welt schon früh im Leben ihren Stempel aufdrücken. Da ihnen Genialität zugeschrieben wird, die im Erwachsenenalter als wertvoll erachtet wird, werden diese jungen Menschen in der Regel vom Tag ihrer Entdeckung an betreut, um sie und ihre Begabungen zu schützen, bis beide der Welt zugute kommen können. Sie werden gefördert, trainiert und bewacht, bis sie ihre natürlichen Talente zu einer hohen Kunst entwickelt haben.</w:t>
      </w:r>
    </w:p>
    <w:p w14:paraId="3964DE5C" w14:textId="77777777" w:rsidR="00B71C5C" w:rsidRPr="00025BC4" w:rsidRDefault="00B71C5C" w:rsidP="00B71C5C">
      <w:pPr>
        <w:spacing w:line="148" w:lineRule="exact"/>
        <w:rPr>
          <w:sz w:val="20"/>
          <w:szCs w:val="20"/>
          <w:lang w:val="en-GB"/>
        </w:rPr>
      </w:pPr>
    </w:p>
    <w:p w14:paraId="6DB3351A"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Leider zeichnet sich diese Weisheit nicht durch diejenigen aus, die zufällig auf eine prophetisch begabte Seele treffen. Es scheint, dass jeder, der eine beeindruckende besondere Fähigkeit im Bereich der Prophetie zeigt, sofort in den Mittelpunkt und an die Spitze der Schlange gerückt wird. Das Amt des Propheten oder der Prophetin kann jeder ausüben, ohne dass er oder sie eine besondere Begabung oder ein Zulassungssystem benötigt. Allein durch das Aussprechen von "So spricht der Herr" und dessen Eintreten (vielleicht ein- oder zweimal) werden diese Menschen befördert und vorschnell als Propheten eingesetzt. Kein Wunder, dass die Kirche das Amt nicht ernst nimmt oder gar anerkennt, dass es überhaupt ein Amt für Propheten gibt. Es wird als so unbedeutend angesehen, dass jeder, der behauptet, dass ein Wort vom Herrn kommt, oft sofort Zugang zur Gemeinde und in ihre offiziellen Bereiche erhält, ohne dass Fragen gestellt werden. In den meisten Fällen wird denjenigen, die behaupten, zur Prophetie berufen zu sein, geglaubt und vertraut, ohne dass es dafür irgendwelche Kriterien gibt. Es gibt keine Prüfung, keine Ausbildung oder Lehre, sondern nur die Fähigkeit, etwas Voraussagendes und vielleicht sogar etwas Tiefgründiges zu sagen.</w:t>
      </w:r>
    </w:p>
    <w:p w14:paraId="0F0923CE" w14:textId="77777777" w:rsidR="00B71C5C" w:rsidRPr="00025BC4" w:rsidRDefault="00B71C5C" w:rsidP="00B71C5C">
      <w:pPr>
        <w:spacing w:line="129" w:lineRule="exact"/>
        <w:rPr>
          <w:sz w:val="20"/>
          <w:szCs w:val="20"/>
          <w:lang w:val="en-GB"/>
        </w:rPr>
      </w:pPr>
    </w:p>
    <w:p w14:paraId="6CAF44F7"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lastRenderedPageBreak/>
        <w:t>So haben die Propheten der Antike ihre Aufgabe nicht gesehen und so haben sie ihr Amt auch nicht angetreten und ausgeübt. Die Alten ihrer Zeit ließen sich nicht von den Begabten blenden; sie verlangten Weisheit, Zuverlässigkeit, den Nachweis der Unfehlbarkeit und eine solide Erfolgsbilanz. Unsere Vorfahren hätten niemals das Recht einer Person auf das Amt des Propheten allein aufgrund eines Wortes anerkannt. Der Herr verurteilte diese Haltung durch Mose und beschrieb genau die Merkmale und Auswirkungen seiner</w:t>
      </w:r>
    </w:p>
    <w:p w14:paraId="1AF59B3D" w14:textId="77777777" w:rsidR="00B71C5C" w:rsidRPr="00025BC4" w:rsidRDefault="00B71C5C" w:rsidP="00B71C5C">
      <w:pPr>
        <w:rPr>
          <w:lang w:val="en-GB"/>
        </w:rPr>
        <w:sectPr w:rsidR="00B71C5C" w:rsidRPr="00025BC4">
          <w:pgSz w:w="12240" w:h="15840"/>
          <w:pgMar w:top="1418" w:right="1440" w:bottom="952" w:left="1440" w:header="0" w:footer="0" w:gutter="0"/>
          <w:cols w:space="720" w:equalWidth="0">
            <w:col w:w="9360"/>
          </w:cols>
        </w:sectPr>
      </w:pPr>
    </w:p>
    <w:p w14:paraId="5B512F07" w14:textId="77777777" w:rsidR="00B71C5C" w:rsidRDefault="00B71C5C" w:rsidP="00B71C5C">
      <w:pPr>
        <w:spacing w:line="262" w:lineRule="auto"/>
        <w:jc w:val="both"/>
        <w:rPr>
          <w:sz w:val="20"/>
          <w:szCs w:val="20"/>
          <w:lang w:val="en-GB"/>
        </w:rPr>
      </w:pPr>
      <w:r w:rsidRPr="00025BC4">
        <w:rPr>
          <w:rFonts w:ascii="Arial" w:eastAsia="Arial" w:hAnsi="Arial" w:cs="Arial"/>
          <w:sz w:val="29"/>
          <w:szCs w:val="29"/>
          <w:lang w:val="en-GB"/>
        </w:rPr>
        <w:lastRenderedPageBreak/>
        <w:t>ordinierten Propheten und betonte ihnen gegenüber, dass es einen deutlichen Unterschied zwischen den Offiziellen und den Begabten gibt.</w:t>
      </w:r>
    </w:p>
    <w:p w14:paraId="5485FE67" w14:textId="77777777" w:rsidR="00B71C5C" w:rsidRPr="00025BC4" w:rsidRDefault="00B71C5C" w:rsidP="00B71C5C">
      <w:pPr>
        <w:spacing w:line="121" w:lineRule="exact"/>
        <w:rPr>
          <w:sz w:val="20"/>
          <w:szCs w:val="20"/>
          <w:lang w:val="en-GB"/>
        </w:rPr>
      </w:pPr>
    </w:p>
    <w:p w14:paraId="337D8D9C"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In der Tat ist das Amt der Gabe überlegen, weil es jedem anderen biblischen Amt vorausgeht. Von der Zeit Abels bis heute war das Amt des Propheten etwas Besonderes, das nur diejenigen ausüben konnten, die für diesen Dienst geeignet waren. Das Amt bestimmt seine offiziellen Teilnehmer, nicht umgekehrt. Wie jeder öffentliche Dienst oder jedes Mittel, um der Öffentlichkeit zu dienen, werden die Ämter zum Nutzen ihrer Behörden und ihrer Gemeinschaft geschaffen, und zwar in dieser Reihenfolge. Die Interessen der ermächtigten Behörden müssen stets gewahrt bleiben, und die Öffentlichkeit, die von diesem Dienst profitiert, muss versorgt und geschützt werden. Die Ämter haben ihre eigenen Aufgaben, Beschreibungen, Standards, Leistungsrichtlinien und Zugangskriterien, die als Eignungsvoraussetzungen für diejenigen dienen, die sie betreten und in ihnen dienen. Die Kompatibilität mit den angegebenen Qualifikationen muss bei der Aufnahme in das Amt nachgewiesen werden und sich im Laufe der Zeit als dauerhaft erweisen.</w:t>
      </w:r>
    </w:p>
    <w:p w14:paraId="72AE6B7E" w14:textId="77777777" w:rsidR="00B71C5C" w:rsidRPr="00025BC4" w:rsidRDefault="00B71C5C" w:rsidP="00B71C5C">
      <w:pPr>
        <w:spacing w:line="140" w:lineRule="exact"/>
        <w:rPr>
          <w:sz w:val="20"/>
          <w:szCs w:val="20"/>
          <w:lang w:val="en-GB"/>
        </w:rPr>
      </w:pPr>
    </w:p>
    <w:p w14:paraId="285EA81A"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Der Herr legte die Qualifikationen, die er für diejenigen verlangte, die seinem Volk im frühen Israel seine Meinung sagen sollten, detailliert fest. Strenge Qualifikationen und umfangreiche Ausbildungswege wurden immer für denjenigen vorgeschrieben, der dazu bestimmt war, einen anderen zu vertreten. Du konntest nicht einfach vor die Öffentlichkeit treten und ihr dienen, ohne einen Ausweis zu besitzen, der zeigte, dass du von einer höheren Autorität dazu ermächtigt wurdest. Damals wurde niemand offiziell als Sprachrohr oder Vertreter der Öffentlichkeit akzeptiert, wenn er oder sie nicht nachweisen konnte, dass er oder sie diese Qualifikationen besaß. Das Gleiche kann man von der heutigen begabungsbesessenen Kirche nicht behaupten. Die Menschen singen, schreiben, zeichnen, leiten und dienen nach Belieben. Sie werden ermutigt, dies frei zu tun und ihre Gaben als Amateure auszuüben, die in erster Linie als Entertainer auftreten.</w:t>
      </w:r>
    </w:p>
    <w:p w14:paraId="5263B381" w14:textId="77777777" w:rsidR="00B71C5C" w:rsidRPr="00025BC4" w:rsidRDefault="00B71C5C" w:rsidP="00B71C5C">
      <w:pPr>
        <w:spacing w:line="123" w:lineRule="exact"/>
        <w:rPr>
          <w:sz w:val="20"/>
          <w:szCs w:val="20"/>
          <w:lang w:val="en-GB"/>
        </w:rPr>
      </w:pPr>
    </w:p>
    <w:p w14:paraId="55EA2F55"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Das Problem bei dieser Praxis ist, dass diese Geschenke nicht geregelt sind und auch nicht geregelt werden können, weil sie außerhalb einer offiziellen (dienstlichen) Funktion liegen. Sie sind freiberufliche, unabhängige Ausdrucksformen der natürlichen Talente, die nach dem Willen des Besitzers eingesetzt werden können. Das ist bei einem Büro nicht der Fall. Ämter werden von denen diktiert, die sie einrichten. Derjenige, der einen Teil seiner Aufgabe oder seines Auftrags an ein Amt delegiert hat, genehmigt die offizielle Nutzung einer bestimmten Gabe oder eines Talents in seinem Namen. Normalerweise </w:t>
      </w:r>
      <w:r w:rsidRPr="00025BC4">
        <w:rPr>
          <w:rFonts w:ascii="Arial" w:eastAsia="Arial" w:hAnsi="Arial" w:cs="Arial"/>
          <w:sz w:val="26"/>
          <w:szCs w:val="26"/>
          <w:lang w:val="en-GB"/>
        </w:rPr>
        <w:lastRenderedPageBreak/>
        <w:t>beginnt sie damit, die Parameter, Grenzen, Zwecke, Funktionen und Ziele für die vorgeschlagenen Aufgaben und Verantwortlichkeiten ihrer Beauftragten festzulegen. Danach werden die besonderen Talente, Fähigkeiten, Fertigkeiten und Erfahrungen definiert, die für eine erfolgreiche Ausführung erforderlich sind, und die wiederum die dienstlichen Qualifikationen derjenigen sind, die in ihrem Namen handeln dürfen. Um die am besten qualifizierten Personen für die Stelle einzustellen, werden die Fähigkeiten, Talente und Begabungen ausgewählt, die am besten zu den Qualifikationen der Stelle passen.</w:t>
      </w:r>
    </w:p>
    <w:p w14:paraId="1426B70F" w14:textId="77777777" w:rsidR="00B71C5C" w:rsidRPr="00025BC4" w:rsidRDefault="00B71C5C" w:rsidP="00B71C5C">
      <w:pPr>
        <w:rPr>
          <w:lang w:val="en-GB"/>
        </w:rPr>
        <w:sectPr w:rsidR="00B71C5C" w:rsidRPr="00025BC4">
          <w:pgSz w:w="12240" w:h="15840"/>
          <w:pgMar w:top="1417" w:right="1440" w:bottom="960" w:left="1440" w:header="0" w:footer="0" w:gutter="0"/>
          <w:cols w:space="720" w:equalWidth="0">
            <w:col w:w="9360"/>
          </w:cols>
        </w:sectPr>
      </w:pPr>
    </w:p>
    <w:p w14:paraId="2C49727F" w14:textId="77777777" w:rsidR="00B71C5C" w:rsidRDefault="00B71C5C" w:rsidP="00B71C5C">
      <w:pPr>
        <w:spacing w:line="264" w:lineRule="auto"/>
        <w:ind w:firstLine="288"/>
        <w:jc w:val="both"/>
        <w:rPr>
          <w:sz w:val="20"/>
          <w:szCs w:val="20"/>
          <w:lang w:val="en-GB"/>
        </w:rPr>
      </w:pPr>
      <w:r w:rsidRPr="00025BC4">
        <w:rPr>
          <w:rFonts w:ascii="Arial" w:eastAsia="Arial" w:hAnsi="Arial" w:cs="Arial"/>
          <w:sz w:val="27"/>
          <w:szCs w:val="27"/>
          <w:lang w:val="en-GB"/>
        </w:rPr>
        <w:lastRenderedPageBreak/>
        <w:t>Du siehst jetzt, dass für offizielle Funktionen mehr als nur Talent und Begabung erforderlich sind. Professionelle Stellen verlangen Fähigkeiten, Erfahrung, Ausbildung und Schulung, Eignung und die richtige Einstellung für ihre Position. Sie wollen mehr als eine Person, die den Job machen kann oder will. Sie wollen eine Person, auf die man sich immer wieder verlassen kann, dass sie die Aufgabe gut, nach ihren Standards und zum Schutz und zur Förderung ihrer Interessen erledigt.</w:t>
      </w:r>
    </w:p>
    <w:p w14:paraId="18BA46E2" w14:textId="77777777" w:rsidR="00B71C5C" w:rsidRPr="00025BC4" w:rsidRDefault="00B71C5C" w:rsidP="00B71C5C">
      <w:pPr>
        <w:spacing w:line="125" w:lineRule="exact"/>
        <w:rPr>
          <w:sz w:val="20"/>
          <w:szCs w:val="20"/>
          <w:lang w:val="en-GB"/>
        </w:rPr>
      </w:pPr>
    </w:p>
    <w:p w14:paraId="3D3E1049"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Unser Herr und Erlöser Jesus Christus will genau das Gleiche von seinen Propheten. Er sprach immer wieder davon, die richtigen Leute für die richtigen Aufgaben einzusetzen und sie nach ihren Fähigkeiten zu nutzen. Das betonen die Gleichnisse von den Talenten und der Mina ebenso wie seine Ermahnung, zuerst die Kosten eines Vorhabens abzuwägen, um sicherzustellen, dass man das, was man anfängt, auch zu Ende führen kann. Wenn es darum geht, Gottes Stimme zu sein, könnten diese Standards nicht wichtiger sein. Geistliche Gaben sind wie natürliche Gaben auf Ämter angewiesen; Gaben sind auf Beamte angewiesen, um gültig zu sein. Da die Gültigkeit mit Privilegien und Macht einhergeht, ist die Verantwortung, die damit einhergeht, groß.</w:t>
      </w:r>
    </w:p>
    <w:p w14:paraId="1103A59A" w14:textId="77777777" w:rsidR="00B71C5C" w:rsidRPr="00025BC4" w:rsidRDefault="00B71C5C" w:rsidP="00B71C5C">
      <w:pPr>
        <w:spacing w:line="152" w:lineRule="exact"/>
        <w:rPr>
          <w:sz w:val="20"/>
          <w:szCs w:val="20"/>
          <w:lang w:val="en-GB"/>
        </w:rPr>
      </w:pPr>
    </w:p>
    <w:p w14:paraId="53F4B9B2"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Um sich für die Möglichkeit oder das Recht zu qualifizieren, andere mit deiner Gabe im Namen eines Amtes zu beeinflussen, musst du nicht nur durch deine Talente qualifiziert sein. Du musst die Kriterien des Amtes erfüllen. Auf diese Weise muss das Amt die Gabe regulieren; wie kann sonst seine Existenz und Wirksamkeit gewährleistet werden? Mit welchen anderen Mitteln kann ein Amt garantieren, dass die beste Person für die Aufgabe, für die es geschaffen wurde, diese auch ausführen kann und wird? Deshalb entscheidet das Amt selbst, ob eine Gabe mit seinem Auftrag vereinbar ist oder nicht. Es ist das Amt, das entscheidet, wer seinen Anforderungen standhalten kann und wann ein Kandidat bereit ist, als qualifizierter Vertreter der Behörde, der er dient, effektiv zu arbeiten. Das Amt bestimmt und diktiert den Zeitplan, die Bereitschaft, das Verhalten, die Verhaltensweisen, die Maßstäbe und Standards, den Spielraum, den Rang und die Befugnisse des Agenten. Geschenke an sich brauchen diese Art von Aufsicht nicht. Auf der Grundlage dieser Grundsätze passt sich das Amt den begabten Bewerbern an oder weist sie aus. Außerhalb des Amtes hat die Begabung selbst kaum Auswirkungen auf die Welt außerhalb ihrer unmittelbaren Bewunderer. Erst wenn die Beamten in ihrem Bereich ihre Dienste anerkennen und in Anspruch nehmen, kann die Gabe in offizieller Funktion auftreten. So verhält es sich auch mit der prophetischen Gabe.</w:t>
      </w:r>
    </w:p>
    <w:p w14:paraId="6E84B6B5" w14:textId="77777777" w:rsidR="00B71C5C" w:rsidRPr="00025BC4" w:rsidRDefault="00B71C5C" w:rsidP="00B71C5C">
      <w:pPr>
        <w:spacing w:line="144" w:lineRule="exact"/>
        <w:rPr>
          <w:sz w:val="20"/>
          <w:szCs w:val="20"/>
          <w:lang w:val="en-GB"/>
        </w:rPr>
      </w:pPr>
    </w:p>
    <w:p w14:paraId="74621DCF"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lastRenderedPageBreak/>
        <w:t>Der Grund, warum der prophetische Dienst bisher so störend war, liegt darin, dass die Gabe zu oft neben (und über) dem Amt hochgehalten, benutzt und ausgeübt wurde. Dadurch konnte die prophetische Gabe ohne Richtlinien, Aufsicht, Standards, Zugangskriterien oder Bewertungsmaßstäbe ausgeübt werden. Es gab auch keine Abhilfe oder Wiedergutmachung für den Schaden, den sie verursacht hat. Es gab nichts, um die Genauigkeit zu gewährleisten,</w:t>
      </w:r>
    </w:p>
    <w:p w14:paraId="731E894E" w14:textId="77777777" w:rsidR="00B71C5C" w:rsidRPr="00025BC4" w:rsidRDefault="00B71C5C" w:rsidP="00B71C5C">
      <w:pPr>
        <w:rPr>
          <w:lang w:val="en-GB"/>
        </w:rPr>
        <w:sectPr w:rsidR="00B71C5C" w:rsidRPr="00025BC4">
          <w:pgSz w:w="12240" w:h="15840"/>
          <w:pgMar w:top="1417" w:right="1440" w:bottom="946" w:left="1440" w:header="0" w:footer="0" w:gutter="0"/>
          <w:cols w:space="720" w:equalWidth="0">
            <w:col w:w="9360"/>
          </w:cols>
        </w:sectPr>
      </w:pPr>
    </w:p>
    <w:p w14:paraId="75865FF5" w14:textId="77777777" w:rsidR="00B71C5C" w:rsidRDefault="00B71C5C" w:rsidP="00B71C5C">
      <w:pPr>
        <w:spacing w:line="262" w:lineRule="auto"/>
        <w:jc w:val="both"/>
        <w:rPr>
          <w:sz w:val="20"/>
          <w:szCs w:val="20"/>
          <w:lang w:val="en-GB"/>
        </w:rPr>
      </w:pPr>
      <w:r w:rsidRPr="00025BC4">
        <w:rPr>
          <w:rFonts w:ascii="Arial" w:eastAsia="Arial" w:hAnsi="Arial" w:cs="Arial"/>
          <w:sz w:val="29"/>
          <w:szCs w:val="29"/>
          <w:lang w:val="en-GB"/>
        </w:rPr>
        <w:lastRenderedPageBreak/>
        <w:t>Integrität, Relevanz oder Zielerfüllung. Diese Qualitäten gibt es nur in einem Büro.</w:t>
      </w:r>
    </w:p>
    <w:p w14:paraId="3F1C2620" w14:textId="77777777" w:rsidR="00B71C5C" w:rsidRPr="00025BC4" w:rsidRDefault="00B71C5C" w:rsidP="00B71C5C">
      <w:pPr>
        <w:spacing w:line="121" w:lineRule="exact"/>
        <w:rPr>
          <w:sz w:val="20"/>
          <w:szCs w:val="20"/>
          <w:lang w:val="en-GB"/>
        </w:rPr>
      </w:pPr>
    </w:p>
    <w:p w14:paraId="35EF77A9"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Das Amt des Propheten gibt es schon seit Abel. (Siehe Lukas 11:49-51.) Seine lange Existenz geht dem voraus, was wir heute als geistliche Begabung bezeichnen. Wenn dieser Begriff auf eine geistliche Tätigkeit angewandt wird, sind damit in der Regel die in 1. Korinther 12,7-11 aufgeführten Gaben gemeint. Das ist jedoch ein Irrtum, denn das Wort, das in diesem Abschnitt im Volksmund für Gaben verwendet wird, bezieht sich nicht auf die unabhängigen Handlungen von Einzelpersonen, sondern auf die willkürlichen Manifestationen des Heiligen Geistes. Vielleicht hat das Problem damit überhaupt erst begonnen. Die Heilige Schrift belegt jedoch, dass das Amt des Propheten schon lange vor dem Auftauchen des letzten Gabenbringers existierte und von denjenigen professionell ausgeübt wurde, die der Herr erwählt hatte. Es spielt keine Rolle, wie sehr das Prophetenamt im Laufe der Jahre des Bestehens der Kirche ignoriert worden sein mag. Das Amt mag unbesetzt geblieben sein, aber in Gottes Augen war es nie außer Kraft gesetzt. Wenn die nächste Generation von Prophetinnen und Propheten es richtig machen will, muss sie die Gabe an das Amt zurückgeben und verlangen, dass der Prophet und andere prophetische Gaben von offiziellen Propheten geregelt und verwaltet werden.</w:t>
      </w:r>
    </w:p>
    <w:p w14:paraId="3ECE66A9"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0F453A30" w14:textId="77777777" w:rsidR="00B71C5C" w:rsidRPr="00025BC4" w:rsidRDefault="00B71C5C" w:rsidP="00B71C5C">
      <w:pPr>
        <w:spacing w:line="315" w:lineRule="exact"/>
        <w:rPr>
          <w:sz w:val="20"/>
          <w:szCs w:val="20"/>
          <w:lang w:val="en-GB"/>
        </w:rPr>
      </w:pPr>
    </w:p>
    <w:p w14:paraId="6DD60047" w14:textId="77777777" w:rsidR="00B71C5C" w:rsidRDefault="00B71C5C" w:rsidP="00B71C5C">
      <w:pPr>
        <w:rPr>
          <w:sz w:val="20"/>
          <w:szCs w:val="20"/>
        </w:rPr>
      </w:pPr>
      <w:r>
        <w:rPr>
          <w:rFonts w:ascii="Arial" w:eastAsia="Arial" w:hAnsi="Arial" w:cs="Arial"/>
          <w:b/>
          <w:bCs/>
          <w:sz w:val="40"/>
          <w:szCs w:val="40"/>
        </w:rPr>
        <w:t>Kapitel Zusammenfassung</w:t>
      </w:r>
    </w:p>
    <w:p w14:paraId="45D59084" w14:textId="77777777" w:rsidR="00B71C5C" w:rsidRDefault="00B71C5C" w:rsidP="00B71C5C">
      <w:pPr>
        <w:spacing w:line="200" w:lineRule="exact"/>
        <w:rPr>
          <w:sz w:val="20"/>
          <w:szCs w:val="20"/>
        </w:rPr>
      </w:pPr>
    </w:p>
    <w:p w14:paraId="2D15E102" w14:textId="77777777" w:rsidR="00B71C5C" w:rsidRDefault="00B71C5C" w:rsidP="00B71C5C">
      <w:pPr>
        <w:spacing w:line="200" w:lineRule="exact"/>
        <w:rPr>
          <w:sz w:val="20"/>
          <w:szCs w:val="20"/>
        </w:rPr>
      </w:pPr>
    </w:p>
    <w:p w14:paraId="3B65E763" w14:textId="77777777" w:rsidR="00B71C5C" w:rsidRDefault="00B71C5C" w:rsidP="00B71C5C">
      <w:pPr>
        <w:spacing w:line="200" w:lineRule="exact"/>
        <w:rPr>
          <w:sz w:val="20"/>
          <w:szCs w:val="20"/>
        </w:rPr>
      </w:pPr>
    </w:p>
    <w:p w14:paraId="4F6A9CC0" w14:textId="77777777" w:rsidR="00B71C5C" w:rsidRDefault="00B71C5C" w:rsidP="00B71C5C">
      <w:pPr>
        <w:spacing w:line="230" w:lineRule="exact"/>
        <w:rPr>
          <w:sz w:val="20"/>
          <w:szCs w:val="20"/>
        </w:rPr>
      </w:pPr>
    </w:p>
    <w:p w14:paraId="480C5F25" w14:textId="77777777" w:rsidR="00B71C5C" w:rsidRDefault="00B71C5C" w:rsidP="00B71C5C">
      <w:pPr>
        <w:numPr>
          <w:ilvl w:val="0"/>
          <w:numId w:val="38"/>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Das Prophetische ist eine Agentur.</w:t>
      </w:r>
    </w:p>
    <w:p w14:paraId="1DAAEFC7" w14:textId="77777777" w:rsidR="00B71C5C" w:rsidRPr="00025BC4" w:rsidRDefault="00B71C5C" w:rsidP="00B71C5C">
      <w:pPr>
        <w:spacing w:line="199" w:lineRule="exact"/>
        <w:rPr>
          <w:rFonts w:ascii="Arial" w:eastAsia="Arial" w:hAnsi="Arial" w:cs="Arial"/>
          <w:sz w:val="29"/>
          <w:szCs w:val="29"/>
          <w:lang w:val="en-GB"/>
        </w:rPr>
      </w:pPr>
    </w:p>
    <w:p w14:paraId="41BD56E5" w14:textId="77777777" w:rsidR="00B71C5C" w:rsidRDefault="00B71C5C" w:rsidP="00B71C5C">
      <w:pPr>
        <w:numPr>
          <w:ilvl w:val="0"/>
          <w:numId w:val="38"/>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Zu den Agenturen gehören ein Beamter und eine Kommission.</w:t>
      </w:r>
    </w:p>
    <w:p w14:paraId="17BB7279" w14:textId="77777777" w:rsidR="00B71C5C" w:rsidRPr="00025BC4" w:rsidRDefault="00B71C5C" w:rsidP="00B71C5C">
      <w:pPr>
        <w:spacing w:line="184" w:lineRule="exact"/>
        <w:rPr>
          <w:rFonts w:ascii="Arial" w:eastAsia="Arial" w:hAnsi="Arial" w:cs="Arial"/>
          <w:sz w:val="29"/>
          <w:szCs w:val="29"/>
          <w:lang w:val="en-GB"/>
        </w:rPr>
      </w:pPr>
    </w:p>
    <w:p w14:paraId="0D235949" w14:textId="77777777" w:rsidR="00B71C5C" w:rsidRDefault="00B71C5C" w:rsidP="00B71C5C">
      <w:pPr>
        <w:numPr>
          <w:ilvl w:val="0"/>
          <w:numId w:val="38"/>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Eine Kommission regelt die untergeordneten Einheiten.</w:t>
      </w:r>
    </w:p>
    <w:p w14:paraId="20250A62" w14:textId="77777777" w:rsidR="00B71C5C" w:rsidRPr="00025BC4" w:rsidRDefault="00B71C5C" w:rsidP="00B71C5C">
      <w:pPr>
        <w:spacing w:line="184" w:lineRule="exact"/>
        <w:rPr>
          <w:rFonts w:ascii="Arial" w:eastAsia="Arial" w:hAnsi="Arial" w:cs="Arial"/>
          <w:sz w:val="29"/>
          <w:szCs w:val="29"/>
          <w:lang w:val="en-GB"/>
        </w:rPr>
      </w:pPr>
    </w:p>
    <w:p w14:paraId="480C024E" w14:textId="77777777" w:rsidR="00B71C5C" w:rsidRDefault="00B71C5C" w:rsidP="00B71C5C">
      <w:pPr>
        <w:numPr>
          <w:ilvl w:val="0"/>
          <w:numId w:val="38"/>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Propheten sind Gottes göttliche Vermittler der Mitteilungen des Schöpfers.</w:t>
      </w:r>
    </w:p>
    <w:p w14:paraId="0FC146BA" w14:textId="77777777" w:rsidR="00B71C5C" w:rsidRPr="00025BC4" w:rsidRDefault="00B71C5C" w:rsidP="00B71C5C">
      <w:pPr>
        <w:spacing w:line="135" w:lineRule="exact"/>
        <w:rPr>
          <w:rFonts w:ascii="Arial" w:eastAsia="Arial" w:hAnsi="Arial" w:cs="Arial"/>
          <w:sz w:val="29"/>
          <w:szCs w:val="29"/>
          <w:lang w:val="en-GB"/>
        </w:rPr>
      </w:pPr>
    </w:p>
    <w:p w14:paraId="04C2FFA0" w14:textId="77777777" w:rsidR="00B71C5C" w:rsidRDefault="00B71C5C" w:rsidP="00B71C5C">
      <w:pPr>
        <w:numPr>
          <w:ilvl w:val="0"/>
          <w:numId w:val="38"/>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Göttliche Mitteilungen lösen Gottes Prophezeiungen aus. Sie verkünden Gottes Pläne und veranlassen seine Worte und seinen Willen.</w:t>
      </w:r>
    </w:p>
    <w:p w14:paraId="47D55D7D" w14:textId="77777777" w:rsidR="00B71C5C" w:rsidRPr="00025BC4" w:rsidRDefault="00B71C5C" w:rsidP="00B71C5C">
      <w:pPr>
        <w:spacing w:line="121" w:lineRule="exact"/>
        <w:rPr>
          <w:rFonts w:ascii="Arial" w:eastAsia="Arial" w:hAnsi="Arial" w:cs="Arial"/>
          <w:sz w:val="29"/>
          <w:szCs w:val="29"/>
          <w:lang w:val="en-GB"/>
        </w:rPr>
      </w:pPr>
    </w:p>
    <w:p w14:paraId="5F705F5F" w14:textId="77777777" w:rsidR="00B71C5C" w:rsidRDefault="00B71C5C" w:rsidP="00B71C5C">
      <w:pPr>
        <w:numPr>
          <w:ilvl w:val="0"/>
          <w:numId w:val="38"/>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Propheten sind Gottes göttliche Kommunikationsagenten.</w:t>
      </w:r>
    </w:p>
    <w:p w14:paraId="7507ACFB" w14:textId="77777777" w:rsidR="00B71C5C" w:rsidRPr="00025BC4" w:rsidRDefault="00B71C5C" w:rsidP="00B71C5C">
      <w:pPr>
        <w:spacing w:line="184" w:lineRule="exact"/>
        <w:rPr>
          <w:rFonts w:ascii="Arial" w:eastAsia="Arial" w:hAnsi="Arial" w:cs="Arial"/>
          <w:sz w:val="29"/>
          <w:szCs w:val="29"/>
          <w:lang w:val="en-GB"/>
        </w:rPr>
      </w:pPr>
    </w:p>
    <w:p w14:paraId="4284017C" w14:textId="77777777" w:rsidR="00B71C5C" w:rsidRDefault="00B71C5C" w:rsidP="00B71C5C">
      <w:pPr>
        <w:numPr>
          <w:ilvl w:val="0"/>
          <w:numId w:val="38"/>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Agenten sind Beamte der Gottheit, die mit der Autorität des Schöpfers ausgestattet sind.</w:t>
      </w:r>
    </w:p>
    <w:p w14:paraId="5D39C5E4" w14:textId="77777777" w:rsidR="00B71C5C" w:rsidRPr="00025BC4" w:rsidRDefault="00B71C5C" w:rsidP="00B71C5C">
      <w:pPr>
        <w:spacing w:line="135" w:lineRule="exact"/>
        <w:rPr>
          <w:rFonts w:ascii="Arial" w:eastAsia="Arial" w:hAnsi="Arial" w:cs="Arial"/>
          <w:sz w:val="29"/>
          <w:szCs w:val="29"/>
          <w:lang w:val="en-GB"/>
        </w:rPr>
      </w:pPr>
    </w:p>
    <w:p w14:paraId="0C699F7C" w14:textId="77777777" w:rsidR="00B71C5C" w:rsidRDefault="00B71C5C" w:rsidP="00B71C5C">
      <w:pPr>
        <w:numPr>
          <w:ilvl w:val="0"/>
          <w:numId w:val="38"/>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Prophetinnen und Propheten prophezeien nicht nur, sie legen auch Fürsprache ein.</w:t>
      </w:r>
    </w:p>
    <w:p w14:paraId="4B1821DA" w14:textId="77777777" w:rsidR="00B71C5C" w:rsidRPr="00025BC4" w:rsidRDefault="00B71C5C" w:rsidP="00B71C5C">
      <w:pPr>
        <w:spacing w:line="286" w:lineRule="exact"/>
        <w:rPr>
          <w:sz w:val="20"/>
          <w:szCs w:val="20"/>
          <w:lang w:val="en-GB"/>
        </w:rPr>
      </w:pPr>
    </w:p>
    <w:p w14:paraId="77D77ECF" w14:textId="77777777" w:rsidR="00B71C5C" w:rsidRDefault="00B71C5C" w:rsidP="00B71C5C">
      <w:pPr>
        <w:ind w:right="-279"/>
        <w:jc w:val="center"/>
        <w:rPr>
          <w:sz w:val="20"/>
          <w:szCs w:val="20"/>
        </w:rPr>
      </w:pPr>
      <w:r>
        <w:rPr>
          <w:rFonts w:ascii="Arial" w:eastAsia="Arial" w:hAnsi="Arial" w:cs="Arial"/>
          <w:sz w:val="29"/>
          <w:szCs w:val="29"/>
        </w:rPr>
        <w:t>Prophetische Aktionspunkte</w:t>
      </w:r>
    </w:p>
    <w:p w14:paraId="2128CA81" w14:textId="77777777" w:rsidR="00B71C5C" w:rsidRDefault="00B71C5C" w:rsidP="00B71C5C">
      <w:pPr>
        <w:spacing w:line="200" w:lineRule="exact"/>
        <w:rPr>
          <w:sz w:val="20"/>
          <w:szCs w:val="20"/>
        </w:rPr>
      </w:pPr>
    </w:p>
    <w:p w14:paraId="34ED81B8" w14:textId="77777777" w:rsidR="00B71C5C" w:rsidRDefault="00B71C5C" w:rsidP="00B71C5C">
      <w:pPr>
        <w:spacing w:line="273" w:lineRule="exact"/>
        <w:rPr>
          <w:sz w:val="20"/>
          <w:szCs w:val="20"/>
        </w:rPr>
      </w:pPr>
    </w:p>
    <w:p w14:paraId="169634EE" w14:textId="77777777" w:rsidR="00B71C5C" w:rsidRDefault="00B71C5C" w:rsidP="00B71C5C">
      <w:pPr>
        <w:numPr>
          <w:ilvl w:val="0"/>
          <w:numId w:val="39"/>
        </w:numPr>
        <w:tabs>
          <w:tab w:val="left" w:pos="1720"/>
        </w:tabs>
        <w:spacing w:line="293" w:lineRule="auto"/>
        <w:ind w:left="1720" w:hanging="1518"/>
        <w:jc w:val="both"/>
        <w:rPr>
          <w:rFonts w:ascii="Arial" w:eastAsia="Arial" w:hAnsi="Arial" w:cs="Arial"/>
          <w:sz w:val="26"/>
          <w:szCs w:val="26"/>
        </w:rPr>
      </w:pPr>
      <w:r w:rsidRPr="00025BC4">
        <w:rPr>
          <w:rFonts w:ascii="Arial" w:eastAsia="Arial" w:hAnsi="Arial" w:cs="Arial"/>
          <w:sz w:val="26"/>
          <w:szCs w:val="26"/>
          <w:lang w:val="en-GB"/>
        </w:rPr>
        <w:t xml:space="preserve">Führe eine Studie über Agenten und Agenturen durch und nutze deine Informationen, um zu entwerfen, wie dein prophetischer Dienst aussehen sollte. </w:t>
      </w:r>
      <w:r>
        <w:rPr>
          <w:rFonts w:ascii="Arial" w:eastAsia="Arial" w:hAnsi="Arial" w:cs="Arial"/>
          <w:sz w:val="26"/>
          <w:szCs w:val="26"/>
        </w:rPr>
        <w:t>Beziehe Richtlinien, Protokolle, Praktiken und Abläufe mit ein, wenn du kannst.</w:t>
      </w:r>
    </w:p>
    <w:p w14:paraId="1B795412" w14:textId="77777777" w:rsidR="00B71C5C" w:rsidRDefault="00B71C5C" w:rsidP="00B71C5C">
      <w:pPr>
        <w:sectPr w:rsidR="00B71C5C">
          <w:pgSz w:w="12240" w:h="15840"/>
          <w:pgMar w:top="1440" w:right="1440" w:bottom="1440" w:left="1440" w:header="0" w:footer="0" w:gutter="0"/>
          <w:cols w:space="720" w:equalWidth="0">
            <w:col w:w="9360"/>
          </w:cols>
        </w:sectPr>
      </w:pPr>
    </w:p>
    <w:p w14:paraId="189B0691" w14:textId="77777777" w:rsidR="00B71C5C" w:rsidRDefault="00B71C5C" w:rsidP="00B71C5C">
      <w:pPr>
        <w:spacing w:line="315" w:lineRule="exact"/>
        <w:rPr>
          <w:sz w:val="20"/>
          <w:szCs w:val="20"/>
        </w:rPr>
      </w:pPr>
    </w:p>
    <w:p w14:paraId="0E579BDB" w14:textId="77777777" w:rsidR="00B71C5C" w:rsidRDefault="00B71C5C" w:rsidP="00B71C5C">
      <w:pPr>
        <w:rPr>
          <w:sz w:val="20"/>
          <w:szCs w:val="20"/>
        </w:rPr>
      </w:pPr>
      <w:r>
        <w:rPr>
          <w:rFonts w:ascii="Arial" w:eastAsia="Arial" w:hAnsi="Arial" w:cs="Arial"/>
          <w:b/>
          <w:bCs/>
          <w:sz w:val="40"/>
          <w:szCs w:val="40"/>
        </w:rPr>
        <w:t>Kapitel 6</w:t>
      </w:r>
    </w:p>
    <w:p w14:paraId="5202D65B" w14:textId="77777777" w:rsidR="00B71C5C" w:rsidRDefault="00B71C5C" w:rsidP="00B71C5C">
      <w:pPr>
        <w:spacing w:line="346" w:lineRule="exact"/>
        <w:rPr>
          <w:sz w:val="20"/>
          <w:szCs w:val="20"/>
        </w:rPr>
      </w:pPr>
    </w:p>
    <w:p w14:paraId="51E64AEE" w14:textId="77777777" w:rsidR="00B71C5C" w:rsidRDefault="00B71C5C" w:rsidP="00B71C5C">
      <w:pPr>
        <w:jc w:val="center"/>
        <w:rPr>
          <w:sz w:val="20"/>
          <w:szCs w:val="20"/>
        </w:rPr>
      </w:pPr>
      <w:r>
        <w:rPr>
          <w:rFonts w:ascii="Arial" w:eastAsia="Arial" w:hAnsi="Arial" w:cs="Arial"/>
          <w:b/>
          <w:bCs/>
          <w:sz w:val="40"/>
          <w:szCs w:val="40"/>
        </w:rPr>
        <w:t>Die Rolle des Kirchenpropheten</w:t>
      </w:r>
    </w:p>
    <w:p w14:paraId="0AD57F8E" w14:textId="77777777" w:rsidR="00B71C5C" w:rsidRDefault="00B71C5C" w:rsidP="00B71C5C">
      <w:pPr>
        <w:spacing w:line="200" w:lineRule="exact"/>
        <w:rPr>
          <w:sz w:val="20"/>
          <w:szCs w:val="20"/>
        </w:rPr>
      </w:pPr>
    </w:p>
    <w:p w14:paraId="3B8B1E10" w14:textId="77777777" w:rsidR="00B71C5C" w:rsidRDefault="00B71C5C" w:rsidP="00B71C5C">
      <w:pPr>
        <w:spacing w:line="399" w:lineRule="exact"/>
        <w:rPr>
          <w:sz w:val="20"/>
          <w:szCs w:val="20"/>
        </w:rPr>
      </w:pPr>
    </w:p>
    <w:p w14:paraId="630D1D7C" w14:textId="77777777" w:rsidR="00B71C5C" w:rsidRDefault="00B71C5C" w:rsidP="00B71C5C">
      <w:pPr>
        <w:spacing w:line="262" w:lineRule="auto"/>
        <w:ind w:right="20" w:firstLine="288"/>
        <w:jc w:val="both"/>
        <w:rPr>
          <w:sz w:val="20"/>
          <w:szCs w:val="20"/>
          <w:lang w:val="en-GB"/>
        </w:rPr>
      </w:pPr>
      <w:r w:rsidRPr="00025BC4">
        <w:rPr>
          <w:rFonts w:ascii="Arial" w:eastAsia="Arial" w:hAnsi="Arial" w:cs="Arial"/>
          <w:sz w:val="29"/>
          <w:szCs w:val="29"/>
          <w:lang w:val="en-GB"/>
        </w:rPr>
        <w:t>In diesem Kapitel liest du über den Unterschied zwischen Gemeindepropheten und Wanderpropheten. Es behandelt:</w:t>
      </w:r>
    </w:p>
    <w:p w14:paraId="0930F771" w14:textId="77777777" w:rsidR="00B71C5C" w:rsidRPr="00025BC4" w:rsidRDefault="00B71C5C" w:rsidP="00B71C5C">
      <w:pPr>
        <w:spacing w:line="200" w:lineRule="exact"/>
        <w:rPr>
          <w:sz w:val="20"/>
          <w:szCs w:val="20"/>
          <w:lang w:val="en-GB"/>
        </w:rPr>
      </w:pPr>
    </w:p>
    <w:p w14:paraId="369151EA" w14:textId="77777777" w:rsidR="00B71C5C" w:rsidRPr="00025BC4" w:rsidRDefault="00B71C5C" w:rsidP="00B71C5C">
      <w:pPr>
        <w:spacing w:line="210" w:lineRule="exact"/>
        <w:rPr>
          <w:sz w:val="20"/>
          <w:szCs w:val="20"/>
          <w:lang w:val="en-GB"/>
        </w:rPr>
      </w:pPr>
    </w:p>
    <w:p w14:paraId="000049C4" w14:textId="77777777" w:rsidR="00B71C5C" w:rsidRDefault="00B71C5C" w:rsidP="00B71C5C">
      <w:pPr>
        <w:ind w:left="1720"/>
        <w:rPr>
          <w:sz w:val="20"/>
          <w:szCs w:val="20"/>
          <w:lang w:val="en-GB"/>
        </w:rPr>
      </w:pPr>
      <w:r w:rsidRPr="00025BC4">
        <w:rPr>
          <w:rFonts w:ascii="Arial" w:eastAsia="Arial" w:hAnsi="Arial" w:cs="Arial"/>
          <w:sz w:val="29"/>
          <w:szCs w:val="29"/>
          <w:lang w:val="en-GB"/>
        </w:rPr>
        <w:t>Gottes Plan für den Propheten der Kirche</w:t>
      </w:r>
    </w:p>
    <w:p w14:paraId="261A89D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51776" behindDoc="1" locked="0" layoutInCell="0" allowOverlap="1" wp14:anchorId="3AA77E7C" wp14:editId="46AC3EB4">
            <wp:simplePos x="0" y="0"/>
            <wp:positionH relativeFrom="column">
              <wp:posOffset>182880</wp:posOffset>
            </wp:positionH>
            <wp:positionV relativeFrom="paragraph">
              <wp:posOffset>-123825</wp:posOffset>
            </wp:positionV>
            <wp:extent cx="73025" cy="7302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325F7CF" w14:textId="77777777" w:rsidR="00B71C5C" w:rsidRPr="00025BC4" w:rsidRDefault="00B71C5C" w:rsidP="00B71C5C">
      <w:pPr>
        <w:spacing w:line="179" w:lineRule="exact"/>
        <w:rPr>
          <w:sz w:val="20"/>
          <w:szCs w:val="20"/>
          <w:lang w:val="en-GB"/>
        </w:rPr>
      </w:pPr>
    </w:p>
    <w:p w14:paraId="42A0A281" w14:textId="77777777" w:rsidR="00B71C5C" w:rsidRDefault="00B71C5C" w:rsidP="00B71C5C">
      <w:pPr>
        <w:ind w:left="1720"/>
        <w:rPr>
          <w:sz w:val="20"/>
          <w:szCs w:val="20"/>
          <w:lang w:val="en-GB"/>
        </w:rPr>
      </w:pPr>
      <w:r w:rsidRPr="00025BC4">
        <w:rPr>
          <w:rFonts w:ascii="Arial" w:eastAsia="Arial" w:hAnsi="Arial" w:cs="Arial"/>
          <w:sz w:val="29"/>
          <w:szCs w:val="29"/>
          <w:lang w:val="en-GB"/>
        </w:rPr>
        <w:t>Shamar-Propheten</w:t>
      </w:r>
    </w:p>
    <w:p w14:paraId="278714B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52800" behindDoc="1" locked="0" layoutInCell="0" allowOverlap="1" wp14:anchorId="58EE4932" wp14:editId="487AD9C8">
            <wp:simplePos x="0" y="0"/>
            <wp:positionH relativeFrom="column">
              <wp:posOffset>182880</wp:posOffset>
            </wp:positionH>
            <wp:positionV relativeFrom="paragraph">
              <wp:posOffset>-123825</wp:posOffset>
            </wp:positionV>
            <wp:extent cx="73025" cy="7302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4319E60" w14:textId="77777777" w:rsidR="00B71C5C" w:rsidRPr="00025BC4" w:rsidRDefault="00B71C5C" w:rsidP="00B71C5C">
      <w:pPr>
        <w:spacing w:line="165" w:lineRule="exact"/>
        <w:rPr>
          <w:sz w:val="20"/>
          <w:szCs w:val="20"/>
          <w:lang w:val="en-GB"/>
        </w:rPr>
      </w:pPr>
    </w:p>
    <w:p w14:paraId="7E9574B4" w14:textId="77777777" w:rsidR="00B71C5C" w:rsidRDefault="00B71C5C" w:rsidP="00B71C5C">
      <w:pPr>
        <w:ind w:left="1720"/>
        <w:rPr>
          <w:sz w:val="20"/>
          <w:szCs w:val="20"/>
          <w:lang w:val="en-GB"/>
        </w:rPr>
      </w:pPr>
      <w:r w:rsidRPr="00025BC4">
        <w:rPr>
          <w:rFonts w:ascii="Arial" w:eastAsia="Arial" w:hAnsi="Arial" w:cs="Arial"/>
          <w:sz w:val="29"/>
          <w:szCs w:val="29"/>
          <w:lang w:val="en-GB"/>
        </w:rPr>
        <w:t>Allgemeine kirchliche Prophetenaufgaben</w:t>
      </w:r>
    </w:p>
    <w:p w14:paraId="46AB278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53824" behindDoc="1" locked="0" layoutInCell="0" allowOverlap="1" wp14:anchorId="2C01A699" wp14:editId="5661065C">
            <wp:simplePos x="0" y="0"/>
            <wp:positionH relativeFrom="column">
              <wp:posOffset>182880</wp:posOffset>
            </wp:positionH>
            <wp:positionV relativeFrom="paragraph">
              <wp:posOffset>-123825</wp:posOffset>
            </wp:positionV>
            <wp:extent cx="73025" cy="7302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F1970B1" w14:textId="77777777" w:rsidR="00B71C5C" w:rsidRPr="00025BC4" w:rsidRDefault="00B71C5C" w:rsidP="00B71C5C">
      <w:pPr>
        <w:spacing w:line="165" w:lineRule="exact"/>
        <w:rPr>
          <w:sz w:val="20"/>
          <w:szCs w:val="20"/>
          <w:lang w:val="en-GB"/>
        </w:rPr>
      </w:pPr>
    </w:p>
    <w:p w14:paraId="7E0504AC"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Monopole vermeiden</w:t>
      </w:r>
    </w:p>
    <w:p w14:paraId="21913A8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54848" behindDoc="1" locked="0" layoutInCell="0" allowOverlap="1" wp14:anchorId="633DDBE6" wp14:editId="5729F6A5">
            <wp:simplePos x="0" y="0"/>
            <wp:positionH relativeFrom="column">
              <wp:posOffset>182880</wp:posOffset>
            </wp:positionH>
            <wp:positionV relativeFrom="paragraph">
              <wp:posOffset>-123825</wp:posOffset>
            </wp:positionV>
            <wp:extent cx="73025" cy="730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B7F83F1" w14:textId="77777777" w:rsidR="00B71C5C" w:rsidRPr="00025BC4" w:rsidRDefault="00B71C5C" w:rsidP="00B71C5C">
      <w:pPr>
        <w:spacing w:line="179" w:lineRule="exact"/>
        <w:rPr>
          <w:sz w:val="20"/>
          <w:szCs w:val="20"/>
          <w:lang w:val="en-GB"/>
        </w:rPr>
      </w:pPr>
    </w:p>
    <w:p w14:paraId="45F59D27" w14:textId="77777777" w:rsidR="00B71C5C" w:rsidRDefault="00B71C5C" w:rsidP="00B71C5C">
      <w:pPr>
        <w:ind w:left="1720"/>
        <w:rPr>
          <w:sz w:val="20"/>
          <w:szCs w:val="20"/>
          <w:lang w:val="en-GB"/>
        </w:rPr>
      </w:pPr>
      <w:r w:rsidRPr="00025BC4">
        <w:rPr>
          <w:rFonts w:ascii="Arial" w:eastAsia="Arial" w:hAnsi="Arial" w:cs="Arial"/>
          <w:sz w:val="29"/>
          <w:szCs w:val="29"/>
          <w:lang w:val="en-GB"/>
        </w:rPr>
        <w:t>Die Wächterpflichten des Kirchenpropheten</w:t>
      </w:r>
    </w:p>
    <w:p w14:paraId="7A9AAA8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55872" behindDoc="1" locked="0" layoutInCell="0" allowOverlap="1" wp14:anchorId="7FE80DF3" wp14:editId="046C26B5">
            <wp:simplePos x="0" y="0"/>
            <wp:positionH relativeFrom="column">
              <wp:posOffset>182880</wp:posOffset>
            </wp:positionH>
            <wp:positionV relativeFrom="paragraph">
              <wp:posOffset>-123825</wp:posOffset>
            </wp:positionV>
            <wp:extent cx="73025" cy="7302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A8CA9DA" w14:textId="77777777" w:rsidR="00B71C5C" w:rsidRPr="00025BC4" w:rsidRDefault="00B71C5C" w:rsidP="00B71C5C">
      <w:pPr>
        <w:spacing w:line="266" w:lineRule="exact"/>
        <w:rPr>
          <w:sz w:val="20"/>
          <w:szCs w:val="20"/>
          <w:lang w:val="en-GB"/>
        </w:rPr>
      </w:pPr>
    </w:p>
    <w:p w14:paraId="215CDBA6" w14:textId="77777777" w:rsidR="00B71C5C" w:rsidRDefault="00B71C5C" w:rsidP="00B71C5C">
      <w:pPr>
        <w:ind w:left="3160"/>
        <w:rPr>
          <w:sz w:val="20"/>
          <w:szCs w:val="20"/>
          <w:lang w:val="en-GB"/>
        </w:rPr>
      </w:pPr>
      <w:r w:rsidRPr="00025BC4">
        <w:rPr>
          <w:rFonts w:ascii="Arial" w:eastAsia="Arial" w:hAnsi="Arial" w:cs="Arial"/>
          <w:sz w:val="29"/>
          <w:szCs w:val="29"/>
          <w:lang w:val="en-GB"/>
        </w:rPr>
        <w:t>Wie sich Kirchenpropheten unterscheiden</w:t>
      </w:r>
    </w:p>
    <w:p w14:paraId="026345C7" w14:textId="77777777" w:rsidR="00B71C5C" w:rsidRPr="00025BC4" w:rsidRDefault="00B71C5C" w:rsidP="00B71C5C">
      <w:pPr>
        <w:spacing w:line="32" w:lineRule="exact"/>
        <w:rPr>
          <w:sz w:val="20"/>
          <w:szCs w:val="20"/>
          <w:lang w:val="en-GB"/>
        </w:rPr>
      </w:pPr>
    </w:p>
    <w:p w14:paraId="357887EF" w14:textId="77777777" w:rsidR="00B71C5C" w:rsidRDefault="00B71C5C" w:rsidP="00B71C5C">
      <w:pPr>
        <w:ind w:left="3820"/>
        <w:rPr>
          <w:sz w:val="20"/>
          <w:szCs w:val="20"/>
          <w:lang w:val="en-GB"/>
        </w:rPr>
      </w:pPr>
      <w:r w:rsidRPr="00025BC4">
        <w:rPr>
          <w:rFonts w:ascii="Arial" w:eastAsia="Arial" w:hAnsi="Arial" w:cs="Arial"/>
          <w:sz w:val="29"/>
          <w:szCs w:val="29"/>
          <w:lang w:val="en-GB"/>
        </w:rPr>
        <w:t>von Itinerants</w:t>
      </w:r>
    </w:p>
    <w:p w14:paraId="6C03AED8" w14:textId="77777777" w:rsidR="00B71C5C" w:rsidRPr="00025BC4" w:rsidRDefault="00B71C5C" w:rsidP="00B71C5C">
      <w:pPr>
        <w:spacing w:line="151" w:lineRule="exact"/>
        <w:rPr>
          <w:sz w:val="20"/>
          <w:szCs w:val="20"/>
          <w:lang w:val="en-GB"/>
        </w:rPr>
      </w:pPr>
    </w:p>
    <w:p w14:paraId="64578F33"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 xml:space="preserve">Um die Rolle der Gemeindeprophetin/des Gemeindepropheten zu verstehen, geben wir zunächst einige grundlegende Informationen zu diesem Amt. Unser Ziel ist es, die kirchlichen oder ansässigen Propheten zu bestätigen, indem wir ihre Rolle in der Kirche definieren. Der beste Ort, um damit zu beginnen, ist natürlich die Heilige Schrift. Das folgende Material stammt aus einer ausführlichen Untersuchung von Hosea 12,13. Darin heißt es: "Durch einen Propheten hat der Herr Israel aus Ägypten geführt, und durch einen Propheten wurde es bewahrt." Die Relevanz dieser Lehre konzentriert sich auf die beiden Worte, mit denen beschrieben wird, was der Prophet Mose im Leben des Volkes, das Gott ihm zur Befreiung aus der ägyptischen Knechtschaft geschickt hatte, tat und weiterhin tat. Die Auswirkungen des Exodus Israels und die anschließende Vormundschaft des Mose über das befreite Volk Gottes werfen ein Licht auf das beständige Wirken des Propheten nach der Befreiung. Die Aufnahme in Hoseas Reden gibt uns über das hinaus, was wir über Samuels Dienst gelernt haben, weitere Hinweise darauf, wie der Prophet in der Ortsgemeinde eingesetzt werden kann. Aus diesen Bedeutungen lässt sich ableiten, dass jede Gemeinde eine prophetische Wache braucht. Das ist eine Gruppe erfahrener Prophetinnen und Propheten, die den Schutzschild bilden, der die Gemeinde sauber, rein, konzentriert und außerhalb der Reichweite Satans hält. Dieser Schild fängt den </w:t>
      </w:r>
      <w:r w:rsidRPr="00025BC4">
        <w:rPr>
          <w:rFonts w:ascii="Arial" w:eastAsia="Arial" w:hAnsi="Arial" w:cs="Arial"/>
          <w:sz w:val="26"/>
          <w:szCs w:val="26"/>
          <w:lang w:val="en-GB"/>
        </w:rPr>
        <w:lastRenderedPageBreak/>
        <w:t>ersten Schlag ab, ähnlich wie die Wache einer Regierung. Das Wächteramt ist die wichtigste und ständige Aufgabe des Propheten der Kirche. Ohne ihn ist die Kirche anfällig für humanistische und dämonische Opfer und kann</w:t>
      </w:r>
    </w:p>
    <w:p w14:paraId="0E1D85C0" w14:textId="77777777" w:rsidR="00B71C5C" w:rsidRPr="00025BC4" w:rsidRDefault="00B71C5C" w:rsidP="00B71C5C">
      <w:pPr>
        <w:rPr>
          <w:lang w:val="en-GB"/>
        </w:rPr>
        <w:sectPr w:rsidR="00B71C5C" w:rsidRPr="00025BC4">
          <w:pgSz w:w="12240" w:h="15840"/>
          <w:pgMar w:top="1440" w:right="1440" w:bottom="914" w:left="1440" w:header="0" w:footer="0" w:gutter="0"/>
          <w:cols w:space="720" w:equalWidth="0">
            <w:col w:w="9360"/>
          </w:cols>
        </w:sectPr>
      </w:pPr>
    </w:p>
    <w:p w14:paraId="1DA0D1A5" w14:textId="77777777" w:rsidR="00B71C5C" w:rsidRDefault="00B71C5C" w:rsidP="00B71C5C">
      <w:pPr>
        <w:spacing w:line="262" w:lineRule="auto"/>
        <w:jc w:val="both"/>
        <w:rPr>
          <w:sz w:val="20"/>
          <w:szCs w:val="20"/>
          <w:lang w:val="en-GB"/>
        </w:rPr>
      </w:pPr>
      <w:r w:rsidRPr="00025BC4">
        <w:rPr>
          <w:rFonts w:ascii="Arial" w:eastAsia="Arial" w:hAnsi="Arial" w:cs="Arial"/>
          <w:sz w:val="29"/>
          <w:szCs w:val="29"/>
          <w:lang w:val="en-GB"/>
        </w:rPr>
        <w:lastRenderedPageBreak/>
        <w:t>leicht in seine ursprüngliche Knechtschaft der Fleischlichkeit zurückfallen. Die Sorgen dieser Welt und der Stolz des Lebens ergreifen von ihr Besitz.</w:t>
      </w:r>
    </w:p>
    <w:p w14:paraId="3D9777F0" w14:textId="77777777" w:rsidR="00B71C5C" w:rsidRPr="00025BC4" w:rsidRDefault="00B71C5C" w:rsidP="00B71C5C">
      <w:pPr>
        <w:spacing w:line="122" w:lineRule="exact"/>
        <w:rPr>
          <w:sz w:val="20"/>
          <w:szCs w:val="20"/>
          <w:lang w:val="en-GB"/>
        </w:rPr>
      </w:pPr>
    </w:p>
    <w:p w14:paraId="76E11996"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Zwei Worte, die in diesem Abschnitt verwendet werden, zeigen, was die Propheten der Antike taten. Zusammen erhellen sie uns die Aufgaben der stationären Propheten in der heutigen Kirche und geben uns einen Überblick über die Arbeit dieser Amtsträger in der modernen Kirche. Die beiden Wörter sind alah und shamar. In dieser Diskussion konzentrieren wir uns auf das hebräische Wort shamar. Es bedeutet "bewachen". In Bezug auf den Propheten sind diese Definitionen ein guter Leitfaden für diejenigen, die unsere Kirchen im einundzwanzigsten Jahrhundert mit ihren prophetischen Mänteln und Aufträgen bedecken. Shamar verdeutlicht ihre funktionalen Aktivitäten und Verantwortlichkeiten in den Ortsgemeinden.</w:t>
      </w:r>
    </w:p>
    <w:p w14:paraId="349F82CF" w14:textId="77777777" w:rsidR="00B71C5C" w:rsidRPr="00025BC4" w:rsidRDefault="00B71C5C" w:rsidP="00B71C5C">
      <w:pPr>
        <w:spacing w:line="140" w:lineRule="exact"/>
        <w:rPr>
          <w:sz w:val="20"/>
          <w:szCs w:val="20"/>
          <w:lang w:val="en-GB"/>
        </w:rPr>
      </w:pPr>
    </w:p>
    <w:p w14:paraId="666A07A7"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Gottes Plan für den Propheten der Kirche</w:t>
      </w:r>
    </w:p>
    <w:p w14:paraId="0CB48450" w14:textId="77777777" w:rsidR="00B71C5C" w:rsidRPr="00025BC4" w:rsidRDefault="00B71C5C" w:rsidP="00B71C5C">
      <w:pPr>
        <w:spacing w:line="185" w:lineRule="exact"/>
        <w:rPr>
          <w:sz w:val="20"/>
          <w:szCs w:val="20"/>
          <w:lang w:val="en-GB"/>
        </w:rPr>
      </w:pPr>
    </w:p>
    <w:p w14:paraId="0444A118" w14:textId="77777777" w:rsidR="00B71C5C" w:rsidRDefault="00B71C5C" w:rsidP="00B71C5C">
      <w:pPr>
        <w:ind w:firstLine="288"/>
        <w:jc w:val="both"/>
        <w:rPr>
          <w:sz w:val="20"/>
          <w:szCs w:val="20"/>
          <w:lang w:val="en-GB"/>
        </w:rPr>
      </w:pPr>
      <w:r w:rsidRPr="00025BC4">
        <w:rPr>
          <w:rFonts w:ascii="Arial" w:eastAsia="Arial" w:hAnsi="Arial" w:cs="Arial"/>
          <w:sz w:val="29"/>
          <w:szCs w:val="29"/>
          <w:lang w:val="en-GB"/>
        </w:rPr>
        <w:t>Gott will, dass die Prophetinnen und Propheten der Kirche für die ihnen zugewiesenen Gemeinden wachen, bewachen, schützen, einzäunen, patrouillieren (im himmlischen und gesellschaftlichen Bereich), kämpfen, beten und Fürsprache einlegen. Zu diesen Aufgaben gehört auch, dass sie ständig die christlichen Lehren und theologischen Entwicklungen in ihrer Generation im Blick haben. Kirchenpropheten sollten ihr Amt nicht in einem Vakuum ausüben. Sie sollten über neue Lehren und Bewegungen in ihrem Umfeld informiert sein, damit sie sie unterstützen oder ablehnen können. Auf diese Weise bewahren sie die Kirche des Herrn geistlich und übernatürlich, solange sie auf der Erde ist. Unsere Beschreibung des Dienstes des zeitgenössischen Propheten, die wir dem Buch Hosea entnommen haben, bezieht das Prophetische in all diese Funktionen mit ein, denn die Bedeutung von shamar wird im nächsten Abschnitt definiert.</w:t>
      </w:r>
    </w:p>
    <w:p w14:paraId="57E4D9C1" w14:textId="77777777" w:rsidR="00B71C5C" w:rsidRPr="00025BC4" w:rsidRDefault="00B71C5C" w:rsidP="00B71C5C">
      <w:pPr>
        <w:spacing w:line="162" w:lineRule="exact"/>
        <w:rPr>
          <w:sz w:val="20"/>
          <w:szCs w:val="20"/>
          <w:lang w:val="en-GB"/>
        </w:rPr>
      </w:pPr>
    </w:p>
    <w:p w14:paraId="0182984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Shamar Prophetics</w:t>
      </w:r>
    </w:p>
    <w:p w14:paraId="0A17D8F9" w14:textId="77777777" w:rsidR="00B71C5C" w:rsidRPr="00025BC4" w:rsidRDefault="00B71C5C" w:rsidP="00B71C5C">
      <w:pPr>
        <w:spacing w:line="199" w:lineRule="exact"/>
        <w:rPr>
          <w:sz w:val="20"/>
          <w:szCs w:val="20"/>
          <w:lang w:val="en-GB"/>
        </w:rPr>
      </w:pPr>
    </w:p>
    <w:p w14:paraId="4FEB7663"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7"/>
          <w:szCs w:val="27"/>
          <w:lang w:val="en-GB"/>
        </w:rPr>
        <w:t>Das Wort shamar bedeutet "bewahren und behüten; bewahren und schützen". Denke darüber nach, wie ein Prophet diese Aufgaben in der Kirche erfüllen kann. Überlege dir, welche Aufgaben, Verantwortlichkeiten und Positionsbeschreibungen du als offizieller Prophet haben könntest, um dies zu erreichen.</w:t>
      </w:r>
    </w:p>
    <w:p w14:paraId="1729A692" w14:textId="77777777" w:rsidR="00B71C5C" w:rsidRPr="00025BC4" w:rsidRDefault="00B71C5C" w:rsidP="00B71C5C">
      <w:pPr>
        <w:spacing w:line="115" w:lineRule="exact"/>
        <w:rPr>
          <w:sz w:val="20"/>
          <w:szCs w:val="20"/>
          <w:lang w:val="en-GB"/>
        </w:rPr>
      </w:pPr>
    </w:p>
    <w:p w14:paraId="33E7EEBB"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 xml:space="preserve">Als geistliches Gebilde auf der Erde genießt die Kirche den Großteil dessen, was für sie im Reich des Geistes getan oder vollbracht wird. Diese Aufgaben </w:t>
      </w:r>
      <w:r w:rsidRPr="00025BC4">
        <w:rPr>
          <w:rFonts w:ascii="Arial" w:eastAsia="Arial" w:hAnsi="Arial" w:cs="Arial"/>
          <w:sz w:val="26"/>
          <w:szCs w:val="26"/>
          <w:lang w:val="en-GB"/>
        </w:rPr>
        <w:lastRenderedPageBreak/>
        <w:t>werden vom Propheten ausgeführt, der meist übernatürliche Mittel einsetzt, wie Gebetswachen und Fürbitten, geistliche Kriegsführung und göttliche Offenbarungen. Prophetinnen und Propheten setzen diese Taktiken naturgemäß für die moderne Auslegung und Übersetzung des Alten ins Neue oder umgekehrt für ihre Gemeinden vor Ort ein. Auf den ersten Blick erscheinen die oben genannten geistlichen Aufgaben im Vergleich zu menschlichen Initiativen bemitleidenswert und unbedeutend, weil sie in ihrem Kontext und ihrer Natur im Wesentlichen ätherisch sind. Weitere</w:t>
      </w:r>
    </w:p>
    <w:p w14:paraId="63BE3E8B" w14:textId="77777777" w:rsidR="00B71C5C" w:rsidRPr="00025BC4" w:rsidRDefault="00B71C5C" w:rsidP="00B71C5C">
      <w:pPr>
        <w:rPr>
          <w:lang w:val="en-GB"/>
        </w:rPr>
        <w:sectPr w:rsidR="00B71C5C" w:rsidRPr="00025BC4">
          <w:pgSz w:w="12240" w:h="15840"/>
          <w:pgMar w:top="1417" w:right="1440" w:bottom="1043" w:left="1440" w:header="0" w:footer="0" w:gutter="0"/>
          <w:cols w:space="720" w:equalWidth="0">
            <w:col w:w="9360"/>
          </w:cols>
        </w:sectPr>
      </w:pPr>
    </w:p>
    <w:p w14:paraId="147246B2" w14:textId="77777777" w:rsidR="00B71C5C" w:rsidRDefault="00B71C5C" w:rsidP="00B71C5C">
      <w:pPr>
        <w:spacing w:line="299" w:lineRule="auto"/>
        <w:jc w:val="both"/>
        <w:rPr>
          <w:sz w:val="20"/>
          <w:szCs w:val="20"/>
          <w:lang w:val="en-GB"/>
        </w:rPr>
      </w:pPr>
      <w:r w:rsidRPr="00025BC4">
        <w:rPr>
          <w:rFonts w:ascii="Arial" w:eastAsia="Arial" w:hAnsi="Arial" w:cs="Arial"/>
          <w:sz w:val="27"/>
          <w:szCs w:val="27"/>
          <w:lang w:val="en-GB"/>
        </w:rPr>
        <w:lastRenderedPageBreak/>
        <w:t>Das Studium offenbart eine inhärente Kraft in diesen Methoden, die im Vergleich zu irdischen Segnungen viele fleischliche oder humanistische Taktiken ohnmächtig macht.</w:t>
      </w:r>
    </w:p>
    <w:p w14:paraId="7F0ED93A" w14:textId="77777777" w:rsidR="00B71C5C" w:rsidRPr="00025BC4" w:rsidRDefault="00B71C5C" w:rsidP="00B71C5C">
      <w:pPr>
        <w:spacing w:line="76" w:lineRule="exact"/>
        <w:rPr>
          <w:sz w:val="20"/>
          <w:szCs w:val="20"/>
          <w:lang w:val="en-GB"/>
        </w:rPr>
      </w:pPr>
    </w:p>
    <w:p w14:paraId="77B0799B"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Daher sollten sich die Propheten der Ortsgemeinde vor allem darum bemühen, an den Gebetsversammlungen der Gemeinde teilzunehmen. Wie sonst können Offenbarungen, die den Gebetsgruppen mitgeteilt werden, ausgeglichen und von ihnen als glaubwürdige Zeugen bestätigt werden? Außerdem können kirchliche Prophetinnen und Propheten nur durch die tatsächliche Teilnahme an den Gebetswachen der Gemeinde effektiv und intelligent gegen die Finsternis für die Herde kämpfen. Dieses unablässige Bemühen obliegt ihnen, denn die mächtigen Geister der Propheten setzen leicht Segen und Siege für die Gemeinde frei, die sonst von Dämonen aufgehalten werden könnten. Ihre dynamische Präsenz wird von ihnen respektiert, weil die Prophetinnen und Propheten in ihren Ausbildungsjahren immer wieder mit diesen Mächten konfrontiert wurden.</w:t>
      </w:r>
    </w:p>
    <w:p w14:paraId="4836331B" w14:textId="77777777" w:rsidR="00B71C5C" w:rsidRPr="00025BC4" w:rsidRDefault="00B71C5C" w:rsidP="00B71C5C">
      <w:pPr>
        <w:spacing w:line="133" w:lineRule="exact"/>
        <w:rPr>
          <w:sz w:val="20"/>
          <w:szCs w:val="20"/>
          <w:lang w:val="en-GB"/>
        </w:rPr>
      </w:pPr>
    </w:p>
    <w:p w14:paraId="62538021"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Als Rekrut/in lernt der/die gut ausgebildete Prophet/in erfolgreich, wie er/sie das Territorium, das Gott einer bestimmten Kirchengemeinde zugewiesen hat, bewachen und halten kann. Ein Kirchenprophet, der nicht regelmäßig am gemeinsamen Gebetsleben der Gemeinde teilnimmt, ist ein Wächter, der nicht weiß, wozu er da ist und wie der prophetische Dienst aussieht. Viele Prophetinnen und Propheten lehnen diese Aufgabe ab, weil sie sich selbst und ihre Salbung für zu mächtig für die Laienmitglieder halten. Sie ziehen es vor, ihre Informationen über die Gemeinde ausschließlich vom Heiligen Geist zu erhalten. Dieser Ansatz hat zwar viel für sich, aber er reicht nicht aus, um den wackeligen Glauben von Führungskräften und Mitgliedern zu stützen, und er trägt wenig dazu bei, die Interessen der Prophetinnen und Propheten zu bekräftigen und ihre Hoffnungen, Ziele und Nöte zu berücksichtigen.</w:t>
      </w:r>
    </w:p>
    <w:p w14:paraId="38674C5A" w14:textId="77777777" w:rsidR="00B71C5C" w:rsidRPr="00025BC4" w:rsidRDefault="00B71C5C" w:rsidP="00B71C5C">
      <w:pPr>
        <w:spacing w:line="123" w:lineRule="exact"/>
        <w:rPr>
          <w:sz w:val="20"/>
          <w:szCs w:val="20"/>
          <w:lang w:val="en-GB"/>
        </w:rPr>
      </w:pPr>
    </w:p>
    <w:p w14:paraId="6DE8F4C8"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Prophetinnen und Propheten der Kirche sollten regelmäßig an den kirchlichen Sakramenten und besonderen Zeremonien wie Hochzeiten, Taufen und Täuflingen teilnehmen und diese geistlich begleiten. In dieser Funktion sollten die Propheten der Kirche ein bereites Wort des Herrn zu dem gefeierten Ereignis bereithalten. Ebenso bewahrt ihre Anwesenheit unmittelbar die Protokolle, Praktiken und Ausführungen der Gottesdienste und stellt Gottes Ziele in den Mittelpunkt des Geschehens. Als übernatürliche Vertreter der anwesenden Gottheit wehren Gemeindepropheten Gottlosigkeit, Irrtum, Missbrauch und Vernachlässigung ab, wenn sie kompetent ausgebildet sind.</w:t>
      </w:r>
    </w:p>
    <w:p w14:paraId="1D037F90" w14:textId="77777777" w:rsidR="00B71C5C" w:rsidRPr="00025BC4" w:rsidRDefault="00B71C5C" w:rsidP="00B71C5C">
      <w:pPr>
        <w:spacing w:line="125" w:lineRule="exact"/>
        <w:rPr>
          <w:sz w:val="20"/>
          <w:szCs w:val="20"/>
          <w:lang w:val="en-GB"/>
        </w:rPr>
      </w:pPr>
    </w:p>
    <w:p w14:paraId="2A418829"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Allgemeine Aufgaben des Kirchenpropheten</w:t>
      </w:r>
    </w:p>
    <w:p w14:paraId="2F11665C" w14:textId="77777777" w:rsidR="00B71C5C" w:rsidRPr="00025BC4" w:rsidRDefault="00B71C5C" w:rsidP="00B71C5C">
      <w:pPr>
        <w:spacing w:line="199" w:lineRule="exact"/>
        <w:rPr>
          <w:sz w:val="20"/>
          <w:szCs w:val="20"/>
          <w:lang w:val="en-GB"/>
        </w:rPr>
      </w:pPr>
    </w:p>
    <w:p w14:paraId="4990AC9D" w14:textId="77777777" w:rsidR="00B71C5C" w:rsidRDefault="00B71C5C" w:rsidP="00B71C5C">
      <w:pPr>
        <w:spacing w:line="289" w:lineRule="auto"/>
        <w:ind w:firstLine="288"/>
        <w:jc w:val="both"/>
        <w:rPr>
          <w:sz w:val="20"/>
          <w:szCs w:val="20"/>
          <w:lang w:val="en-GB"/>
        </w:rPr>
      </w:pPr>
      <w:r w:rsidRPr="00025BC4">
        <w:rPr>
          <w:rFonts w:ascii="Arial" w:eastAsia="Arial" w:hAnsi="Arial" w:cs="Arial"/>
          <w:sz w:val="25"/>
          <w:szCs w:val="25"/>
          <w:lang w:val="en-GB"/>
        </w:rPr>
        <w:t>Die Kirchen und ihre Leitung sollten gut wissen, wie und wo sie ihre Kirchenpropheten einsetzen können. Nehmen wir zum Beispiel die Taufe von Babys. Alle Babys, die auf die Welt kommen, haben eine göttliche Bestimmung, die den Eltern von Gottes Propheten offenbart werden kann. Die Aufgabe des kirchlichen Propheten besteht also darin, den Eltern diese Bestimmung mitzuteilen, bevor die negativen Einflüsse der Welt die Chance haben, das Schicksal des Kindes zu untergraben oder es mit ihrer christuslosen Alternative zu befruchten. Idealerweise sollten die Eltern</w:t>
      </w:r>
    </w:p>
    <w:p w14:paraId="4E3AF108" w14:textId="77777777" w:rsidR="00B71C5C" w:rsidRPr="00025BC4" w:rsidRDefault="00B71C5C" w:rsidP="00B71C5C">
      <w:pPr>
        <w:rPr>
          <w:lang w:val="en-GB"/>
        </w:rPr>
        <w:sectPr w:rsidR="00B71C5C" w:rsidRPr="00025BC4">
          <w:pgSz w:w="12240" w:h="15840"/>
          <w:pgMar w:top="1418" w:right="1440" w:bottom="880" w:left="1440" w:header="0" w:footer="0" w:gutter="0"/>
          <w:cols w:space="720" w:equalWidth="0">
            <w:col w:w="9360"/>
          </w:cols>
        </w:sectPr>
      </w:pPr>
    </w:p>
    <w:p w14:paraId="463D8C42" w14:textId="77777777" w:rsidR="00B71C5C" w:rsidRDefault="00B71C5C" w:rsidP="00B71C5C">
      <w:pPr>
        <w:spacing w:line="259" w:lineRule="auto"/>
        <w:jc w:val="both"/>
        <w:rPr>
          <w:sz w:val="20"/>
          <w:szCs w:val="20"/>
          <w:lang w:val="en-GB"/>
        </w:rPr>
      </w:pPr>
      <w:r w:rsidRPr="00025BC4">
        <w:rPr>
          <w:rFonts w:ascii="Arial" w:eastAsia="Arial" w:hAnsi="Arial" w:cs="Arial"/>
          <w:sz w:val="27"/>
          <w:szCs w:val="27"/>
          <w:lang w:val="en-GB"/>
        </w:rPr>
        <w:lastRenderedPageBreak/>
        <w:t>wird die Offenbarung des Propheten nutzen, um die Jugendlichen in Gottes göttliche Absichten einzuweihen. Kinder in der Kirche sollten genauso viel Zeit haben, von Gott über ihr Leben zu hören wie die Erwachsenen. Wenn ausgebildete Propheten ihnen zur Übung dienen, ist das eine gute Übung für die Entwicklung. Prophetinnen und Propheten der Kirche sollten bei oder kurz nach der Bekehrung oder Taufe eines Kindes anwesend sein, um ihm das Wort des Herrn für sein neues Leben zu geben und es mit dem Mantel der Kirche zu bedecken. Die Art und Weise, wie die Eltern eines Kindes erzogen wurden, kann natürlich versuchen, den Willen Gottes im Leben eines Kindes umzustoßen. Deshalb müssen die höheren Mächte des Herrn frühzeitig eingreifen, um unnötige Erschütterungen und Ablenkungen zu verhindern, die Jugendliche, Neulinge im Dienst und Neuankömmlinge bei Jesus Christus vom Kurs abbringen. Die Offenbarungen des Propheten der Kirche können Neulinge auf ihren vorbestimmten Weg zu Christus bringen und sie in ihrer Bestimmung für die Neue Schöpfung festsetzen.</w:t>
      </w:r>
    </w:p>
    <w:p w14:paraId="423A9D56" w14:textId="77777777" w:rsidR="00B71C5C" w:rsidRPr="00025BC4" w:rsidRDefault="00B71C5C" w:rsidP="00B71C5C">
      <w:pPr>
        <w:spacing w:line="136" w:lineRule="exact"/>
        <w:rPr>
          <w:sz w:val="20"/>
          <w:szCs w:val="20"/>
          <w:lang w:val="en-GB"/>
        </w:rPr>
      </w:pPr>
    </w:p>
    <w:p w14:paraId="5DB2D285"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Auch Kirchenmitglieder können von Zeit zu Zeit von diesem ortsansässigen Dienst profitieren. Wenn Kirchenmitglieder in ihrer Heimatkirche regelmäßig unter der Leitung ihres Pastors prophetisch vom Herrn hören könnten, würden sich weniger Gläubige dazu verleiten lassen, fragwürdigen Prophetendiensten zu folgen oder sich an Hellseher zu wenden, um etwas über ihre Zukunft zu erfahren. Eine weitere wichtige Funktion des Propheten ist der prophetische Rat. Dazu gehört mehr als nur das Prophezeien; es ist eine beratende Prophetie, die gegenwärtige Erkenntnisse, zukünftige Weisheit und göttliche Offenbarung mit prophetischem Scharfsinn verbindet.</w:t>
      </w:r>
    </w:p>
    <w:p w14:paraId="30430FD5" w14:textId="77777777" w:rsidR="00B71C5C" w:rsidRPr="00025BC4" w:rsidRDefault="00B71C5C" w:rsidP="00B71C5C">
      <w:pPr>
        <w:spacing w:line="172" w:lineRule="exact"/>
        <w:rPr>
          <w:sz w:val="20"/>
          <w:szCs w:val="20"/>
          <w:lang w:val="en-GB"/>
        </w:rPr>
      </w:pPr>
    </w:p>
    <w:p w14:paraId="17C33E37"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Darüber hinaus sollte der Prophet der Kirche zu den Vertretern des Klerus in Mitgliedschaftskrisen wie Tod, Krankheit, Unglück und so weiter gehören. Das Wort des Propheten sorgt dafür, dass die Dämonen, die an dem Angriff beteiligt sind, aufgehalten werden und nicht über ihre zugewiesenen oder erlaubten Grenzen hinausgehen. Lies über Davids Strafe für die Zählung Israels und wie der Herr dem Engel im Auftrag des Gerichts sagte, wann er sein Schwert zurückziehen sollte. Der Bericht steht in 1. Chronik 21. Eine weitere gute Aufgabe für den Gemeindepropheten ist die Begleitung von Gemeindemitgliedern, die mit weltlichen Autoritäten wie Richtern, der Polizei und so weiter zu tun haben. Die respektvolle Anwesenheit des Kirchenpropheten, der im Hintergrund Fürsprache einlegt und den Willen und das Wort des Herrn in dieser Angelegenheit vertritt, kann ansonsten explosive Situationen entschärfen. </w:t>
      </w:r>
      <w:r w:rsidRPr="00025BC4">
        <w:rPr>
          <w:rFonts w:ascii="Arial" w:eastAsia="Arial" w:hAnsi="Arial" w:cs="Arial"/>
          <w:sz w:val="26"/>
          <w:szCs w:val="26"/>
          <w:lang w:val="en-GB"/>
        </w:rPr>
        <w:lastRenderedPageBreak/>
        <w:t>Vor allem sollte der Prophet der Gemeinde bei den großen Veranstaltungen der Gemeinde anwesend und beteiligt sein, und es versteht sich von selbst, dass die Reiferen bei den geschäftlichen Angelegenheiten der Gemeinde mitarbeiten sollten. Wenn du 1. Könige 22,6-13, Esra 5,1 und Nehemia 6,7 liest, wird dir klar, wie das alles funktioniert.</w:t>
      </w:r>
    </w:p>
    <w:p w14:paraId="383683AC" w14:textId="77777777" w:rsidR="00B71C5C" w:rsidRPr="00025BC4" w:rsidRDefault="00B71C5C" w:rsidP="00B71C5C">
      <w:pPr>
        <w:spacing w:line="115" w:lineRule="exact"/>
        <w:rPr>
          <w:sz w:val="20"/>
          <w:szCs w:val="20"/>
          <w:lang w:val="en-GB"/>
        </w:rPr>
      </w:pPr>
    </w:p>
    <w:p w14:paraId="1E662019"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Prophetische Monopole vermeiden</w:t>
      </w:r>
    </w:p>
    <w:p w14:paraId="4EEA24EA" w14:textId="77777777" w:rsidR="00B71C5C" w:rsidRPr="00025BC4" w:rsidRDefault="00B71C5C" w:rsidP="00B71C5C">
      <w:pPr>
        <w:spacing w:line="185" w:lineRule="exact"/>
        <w:rPr>
          <w:sz w:val="20"/>
          <w:szCs w:val="20"/>
          <w:lang w:val="en-GB"/>
        </w:rPr>
      </w:pPr>
    </w:p>
    <w:p w14:paraId="079709F1" w14:textId="77777777" w:rsidR="00B71C5C" w:rsidRDefault="00B71C5C" w:rsidP="00B71C5C">
      <w:pPr>
        <w:ind w:left="280"/>
        <w:rPr>
          <w:sz w:val="20"/>
          <w:szCs w:val="20"/>
          <w:lang w:val="en-GB"/>
        </w:rPr>
      </w:pPr>
      <w:r w:rsidRPr="00025BC4">
        <w:rPr>
          <w:rFonts w:ascii="Arial" w:eastAsia="Arial" w:hAnsi="Arial" w:cs="Arial"/>
          <w:sz w:val="27"/>
          <w:szCs w:val="27"/>
          <w:lang w:val="en-GB"/>
        </w:rPr>
        <w:t>Abschließend ist zu sagen, dass die Propheteninstitution Kirche nicht</w:t>
      </w:r>
    </w:p>
    <w:p w14:paraId="4865095D" w14:textId="77777777" w:rsidR="00B71C5C" w:rsidRPr="00025BC4" w:rsidRDefault="00B71C5C" w:rsidP="00B71C5C">
      <w:pPr>
        <w:rPr>
          <w:lang w:val="en-GB"/>
        </w:rPr>
        <w:sectPr w:rsidR="00B71C5C" w:rsidRPr="00025BC4">
          <w:pgSz w:w="12240" w:h="15840"/>
          <w:pgMar w:top="1422" w:right="1440" w:bottom="1440" w:left="1440" w:header="0" w:footer="0" w:gutter="0"/>
          <w:cols w:space="720" w:equalWidth="0">
            <w:col w:w="9360"/>
          </w:cols>
        </w:sectPr>
      </w:pPr>
    </w:p>
    <w:p w14:paraId="67251212" w14:textId="77777777" w:rsidR="00B71C5C" w:rsidRDefault="00B71C5C" w:rsidP="00B71C5C">
      <w:pPr>
        <w:spacing w:line="256" w:lineRule="auto"/>
        <w:jc w:val="both"/>
        <w:rPr>
          <w:sz w:val="20"/>
          <w:szCs w:val="20"/>
          <w:lang w:val="en-GB"/>
        </w:rPr>
      </w:pPr>
      <w:r w:rsidRPr="00025BC4">
        <w:rPr>
          <w:rFonts w:ascii="Arial" w:eastAsia="Arial" w:hAnsi="Arial" w:cs="Arial"/>
          <w:sz w:val="28"/>
          <w:szCs w:val="28"/>
          <w:lang w:val="en-GB"/>
        </w:rPr>
        <w:lastRenderedPageBreak/>
        <w:t>auf nur einen Propheten beschränkt sein. Derjenige, der für die Leitung des Dienstes der Ortsgemeinde ausgewählt wurde, sollte die Freiheit haben, andere zu finden, zu fördern und in den Dienst einzuführen, die ihm helfen, die Arbeitslast zu tragen. Wenn es mehr als einen Propheten oder eine Prophetin gibt, wird auch die Möglichkeit eines prophetischen Monopols in der Gemeinde verringert und die Gemeinde kann von Gott aus mehr als einer Dimension hören.</w:t>
      </w:r>
    </w:p>
    <w:p w14:paraId="14331BDA" w14:textId="77777777" w:rsidR="00B71C5C" w:rsidRPr="00025BC4" w:rsidRDefault="00B71C5C" w:rsidP="00B71C5C">
      <w:pPr>
        <w:spacing w:line="130" w:lineRule="exact"/>
        <w:rPr>
          <w:sz w:val="20"/>
          <w:szCs w:val="20"/>
          <w:lang w:val="en-GB"/>
        </w:rPr>
      </w:pPr>
    </w:p>
    <w:p w14:paraId="07C02F79" w14:textId="77777777" w:rsidR="00B71C5C" w:rsidRDefault="00B71C5C" w:rsidP="00B71C5C">
      <w:pPr>
        <w:spacing w:line="250" w:lineRule="auto"/>
        <w:ind w:right="20" w:firstLine="288"/>
        <w:jc w:val="both"/>
        <w:rPr>
          <w:sz w:val="20"/>
          <w:szCs w:val="20"/>
          <w:lang w:val="en-GB"/>
        </w:rPr>
      </w:pPr>
      <w:r w:rsidRPr="00025BC4">
        <w:rPr>
          <w:rFonts w:ascii="Arial" w:eastAsia="Arial" w:hAnsi="Arial" w:cs="Arial"/>
          <w:sz w:val="29"/>
          <w:szCs w:val="29"/>
          <w:lang w:val="en-GB"/>
        </w:rPr>
        <w:t>Pastoren und Pastorinnen sollten sich bemühen, das Amt des Kirchenpropheten/der Kirchenprophetin als eine ordinierte Ordnung zu etablieren, die prophetische Vertreter/innen aus allen relevanten Bereichen des kirchlichen Lebens umfasst.</w:t>
      </w:r>
    </w:p>
    <w:p w14:paraId="72E9EE0D" w14:textId="77777777" w:rsidR="00B71C5C" w:rsidRPr="00025BC4" w:rsidRDefault="00B71C5C" w:rsidP="00B71C5C">
      <w:pPr>
        <w:spacing w:line="153" w:lineRule="exact"/>
        <w:rPr>
          <w:sz w:val="20"/>
          <w:szCs w:val="20"/>
          <w:lang w:val="en-GB"/>
        </w:rPr>
      </w:pPr>
    </w:p>
    <w:p w14:paraId="135E524D"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Die Wächterpflichten des Kirchenpropheten</w:t>
      </w:r>
    </w:p>
    <w:p w14:paraId="248804E7" w14:textId="77777777" w:rsidR="00B71C5C" w:rsidRPr="00025BC4" w:rsidRDefault="00B71C5C" w:rsidP="00B71C5C">
      <w:pPr>
        <w:spacing w:line="185" w:lineRule="exact"/>
        <w:rPr>
          <w:sz w:val="20"/>
          <w:szCs w:val="20"/>
          <w:lang w:val="en-GB"/>
        </w:rPr>
      </w:pPr>
    </w:p>
    <w:p w14:paraId="1130DCD9"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Das Wort shamar, das wir gerade besprochen haben, bedeutet so viel wie "bewachen, wie jemand, der Vieh oder Schafe hütet", eine Definition, die diese Begriffe im Propheten zusammenfasst. Schafe bezieht sich in diesem Fall auf die Herde einer Gemeinde. In der Kirche des Herrn bezieht es sich auf die Kirchenmitglieder. Du weißt vielleicht schon, dass ein anderes Wort für den Propheten Wächter ist. Es symbolisiert die patrouillierende und bewachende Tätigkeit des Beamten im übernatürlichen Bereich. Das Wachzentrum des kirchlichen Prophetengebiets fällt also mit dem göttlich bestimmten Bereich einer Kirche zusammen.</w:t>
      </w:r>
    </w:p>
    <w:p w14:paraId="1A953CE3" w14:textId="77777777" w:rsidR="00B71C5C" w:rsidRPr="00025BC4" w:rsidRDefault="00B71C5C" w:rsidP="00B71C5C">
      <w:pPr>
        <w:spacing w:line="107" w:lineRule="exact"/>
        <w:rPr>
          <w:sz w:val="20"/>
          <w:szCs w:val="20"/>
          <w:lang w:val="en-GB"/>
        </w:rPr>
      </w:pPr>
    </w:p>
    <w:p w14:paraId="6A4D91F3"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Wächteraufgaben werden durch das Gebet, die Fürbitte und die Bitten des Propheten im Namen der Kirche erfüllt. Sie beinhalten die Aktivierung des Prophetenmantels, um die von Gott zugewiesenen geistlichen Kräfte anzurufen und zu versammeln, um das Gleichgewicht der Kräfte zu halten und die Waage auf das Wort des Propheten hin zu Gunsten der Kirche zu neigen. Darüber hinaus gibt es viele Gründe, warum ein Prophet als Superintendent für die gesamte Prophetie der Kirche und als Leiter der geistlichen Wache, insbesondere der Gebetsgruppe, eingesetzt werden sollte. Eine solche Wache würde aus dem Gebetsteam, besonderen Fürbitterinnen und Fürbittern, engagierten Psalmisten, Seherinnen und Sehern und natürlich aus untergeordneten Prophetinnen und Propheten bestehen. Die Anwendung des Wortes "Wächter" verdeutlicht die Verbindung zwischen dem, was Propheten geistlich tun, und dem, was ein ähnlicher Beamter im natürlichen Bereich tun würde. So verleiht das Wort shamar den Propheten den Status von geistlichen Wächtern, Kriegern, übernatürlichen Vollstreckern und Bewahrern der Kirchen Gottes. (Siehe Jeremia 17,16 und 50,6-7 als Beispiele.)</w:t>
      </w:r>
    </w:p>
    <w:p w14:paraId="3CE50E0A" w14:textId="77777777" w:rsidR="00B71C5C" w:rsidRPr="00025BC4" w:rsidRDefault="00B71C5C" w:rsidP="00B71C5C">
      <w:pPr>
        <w:spacing w:line="151" w:lineRule="exact"/>
        <w:rPr>
          <w:sz w:val="20"/>
          <w:szCs w:val="20"/>
          <w:lang w:val="en-GB"/>
        </w:rPr>
      </w:pPr>
    </w:p>
    <w:p w14:paraId="3A586BA7"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Außerdem bezeichnet unser Wort shamar einen Propheten, der einen Garten umgibt, um ihn zu bewahren und zu pflegen. Die geistliche Autorität des Propheten wirkt wie ein Zaun oder eine Garnison um eine zugewiesene Gemeinde, um sie vor Schaden, Angriffen oder dämonischem Eindringen zu schützen. Der Schutz vor Eindringlingen, wie er hier gemeint ist, umfasst den Schutz vor Verderben, Zerstörung, Invasion und Bedrohung, die von geistlichen und menschlichen Eindringlingen in der Kirche ausgehen. Es gibt Zeiten, in denen sich ketzerische Typen oder abtrünnige Menschen einer Gemeinde anschließen, nur um die Saat für</w:t>
      </w:r>
    </w:p>
    <w:p w14:paraId="6D26AD39" w14:textId="77777777" w:rsidR="00B71C5C" w:rsidRPr="00025BC4" w:rsidRDefault="00B71C5C" w:rsidP="00B71C5C">
      <w:pPr>
        <w:rPr>
          <w:lang w:val="en-GB"/>
        </w:rPr>
        <w:sectPr w:rsidR="00B71C5C" w:rsidRPr="00025BC4">
          <w:pgSz w:w="12240" w:h="15840"/>
          <w:pgMar w:top="1413" w:right="1440" w:bottom="890" w:left="1440" w:header="0" w:footer="0" w:gutter="0"/>
          <w:cols w:space="720" w:equalWidth="0">
            <w:col w:w="9360"/>
          </w:cols>
        </w:sectPr>
      </w:pPr>
    </w:p>
    <w:p w14:paraId="7FD04F73" w14:textId="77777777" w:rsidR="00B71C5C" w:rsidRDefault="00B71C5C" w:rsidP="00B71C5C">
      <w:pPr>
        <w:spacing w:line="245" w:lineRule="auto"/>
        <w:jc w:val="both"/>
        <w:rPr>
          <w:sz w:val="20"/>
          <w:szCs w:val="20"/>
          <w:lang w:val="en-GB"/>
        </w:rPr>
      </w:pPr>
      <w:r w:rsidRPr="00025BC4">
        <w:rPr>
          <w:rFonts w:ascii="Arial" w:eastAsia="Arial" w:hAnsi="Arial" w:cs="Arial"/>
          <w:sz w:val="29"/>
          <w:szCs w:val="29"/>
          <w:lang w:val="en-GB"/>
        </w:rPr>
        <w:lastRenderedPageBreak/>
        <w:t>Zerstörung in ihr. Das wachsame Auge des ortsansässigen Propheten kann diese Leute ausmachen und ihnen geistiges Unbehagen bereiten, so dass sie sich in der Herde unwohl fühlen und schnell wieder gehen. Diese Taktik wird immer wieder von Okkultisten in der Nachbarschaft der Kirche angewandt.</w:t>
      </w:r>
    </w:p>
    <w:p w14:paraId="7584F6C5" w14:textId="77777777" w:rsidR="00B71C5C" w:rsidRPr="00025BC4" w:rsidRDefault="00B71C5C" w:rsidP="00B71C5C">
      <w:pPr>
        <w:spacing w:line="145" w:lineRule="exact"/>
        <w:rPr>
          <w:sz w:val="20"/>
          <w:szCs w:val="20"/>
          <w:lang w:val="en-GB"/>
        </w:rPr>
      </w:pPr>
    </w:p>
    <w:p w14:paraId="08FBD77C"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Auf der anderen Seite kann die gleiche Situation in Gemeinden, in denen das Prophetische abgelehnt wird, katastrophale Folgen haben. Wenn die Gemeindeleiter/innen die schlauen Manipulationen der Abtrünnigen bemerken, ist es oft schon zu spät. In der Regel verdecken übermäßige Großzügigkeit, offene Unterstützung und häufige Freiwilligenarbeit zu Beginn ihre Taktiken. Der Hintergedanke, der sie in die Kirche gebracht hat, verbirgt sich daher unter dem Deckmantel der guten Taten - der Wohltätigkeitsarbeit. Hexen und andere destruktive Okkultisten verlassen sich auf diese Taktik, um die Kirchen, die sie angreifen wollen, zu infiltrieren und zu verseuchen. Es können Monate, Jahre oder sogar Jahrzehnte vergehen, bis der Plan ohne ein scharfsinniges und angesehenes prophetisches Auge aufgedeckt wird. In der Zwischenzeit können unzählige Seelen für die Kirche verloren gehen, weil einem Saboteur der Finsternis freie Bahn gelassen wird. Ein solides Screening-Programm mit einer langen Probezeit könnte den Erfolg solcher Angriffe verringern.</w:t>
      </w:r>
    </w:p>
    <w:p w14:paraId="40866386" w14:textId="77777777" w:rsidR="00B71C5C" w:rsidRPr="00025BC4" w:rsidRDefault="00B71C5C" w:rsidP="00B71C5C">
      <w:pPr>
        <w:spacing w:line="140" w:lineRule="exact"/>
        <w:rPr>
          <w:sz w:val="20"/>
          <w:szCs w:val="20"/>
          <w:lang w:val="en-GB"/>
        </w:rPr>
      </w:pPr>
    </w:p>
    <w:p w14:paraId="7EA4DD59"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t>Ein weiteres Beispiel für den Nachteil einer prophetischen Lücke ist die Auswirkung von Elisas Tod auf Israel in 2 Könige 13,14-21. Der Bericht gibt ein biblisches Bild davon, wie die Abwesenheit des Propheten vom Feind zu seinem Vorteil genutzt wird. Beachte, dass die Räuberbande, die in das Gebiet eindringen wollte, erst nach Elisas Tod erfolgreich war. Die geistliche Leere, oder besser gesagt, die prophetische Leere, die Elisas Tod hinterließ, ermöglichte es ihnen, das Land erfolgreich anzugreifen.</w:t>
      </w:r>
    </w:p>
    <w:p w14:paraId="15CC9F16" w14:textId="77777777" w:rsidR="00B71C5C" w:rsidRPr="00025BC4" w:rsidRDefault="00B71C5C" w:rsidP="00B71C5C">
      <w:pPr>
        <w:spacing w:line="111" w:lineRule="exact"/>
        <w:rPr>
          <w:sz w:val="20"/>
          <w:szCs w:val="20"/>
          <w:lang w:val="en-GB"/>
        </w:rPr>
      </w:pPr>
    </w:p>
    <w:p w14:paraId="65FFDD4A"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Shamar durch Kindred Term aufrechterhalten</w:t>
      </w:r>
    </w:p>
    <w:p w14:paraId="23D958F8" w14:textId="77777777" w:rsidR="00B71C5C" w:rsidRPr="00025BC4" w:rsidRDefault="00B71C5C" w:rsidP="00B71C5C">
      <w:pPr>
        <w:spacing w:line="185" w:lineRule="exact"/>
        <w:rPr>
          <w:sz w:val="20"/>
          <w:szCs w:val="20"/>
          <w:lang w:val="en-GB"/>
        </w:rPr>
      </w:pPr>
    </w:p>
    <w:p w14:paraId="6436E9F3" w14:textId="77777777" w:rsidR="00B71C5C" w:rsidRDefault="00B71C5C" w:rsidP="00B71C5C">
      <w:pPr>
        <w:spacing w:line="293" w:lineRule="auto"/>
        <w:ind w:firstLine="288"/>
        <w:jc w:val="both"/>
        <w:rPr>
          <w:sz w:val="20"/>
          <w:szCs w:val="20"/>
          <w:lang w:val="en-GB"/>
        </w:rPr>
      </w:pPr>
      <w:r w:rsidRPr="00025BC4">
        <w:rPr>
          <w:rFonts w:ascii="Arial" w:eastAsia="Arial" w:hAnsi="Arial" w:cs="Arial"/>
          <w:sz w:val="26"/>
          <w:szCs w:val="26"/>
          <w:lang w:val="en-GB"/>
        </w:rPr>
        <w:t>Unsere Shamar-Lehre wird durch einen verwandten Begriff unterstützt, der ihre Wahrheit bestätigt. Es ist das Wort natsar und es legitimiert den Wächterstatus des Propheten in der heutigen Kirche, indem es die früheren Aufgaben des Propheten in der Kirche erweitert.</w:t>
      </w:r>
    </w:p>
    <w:p w14:paraId="29B9F089" w14:textId="77777777" w:rsidR="00B71C5C" w:rsidRPr="00025BC4" w:rsidRDefault="00B71C5C" w:rsidP="00B71C5C">
      <w:pPr>
        <w:spacing w:line="100" w:lineRule="exact"/>
        <w:rPr>
          <w:sz w:val="20"/>
          <w:szCs w:val="20"/>
          <w:lang w:val="en-GB"/>
        </w:rPr>
      </w:pPr>
    </w:p>
    <w:p w14:paraId="5D4D88C4"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 xml:space="preserve">Der hauptamtliche Prophet oder die hauptamtliche Prophetin soll sich geistlich und praktisch für den Schutz, die Bewahrung, den Erhalt und die Beobachtung der Qualität der Kirche einsetzen. Prophetinnen und Propheten tragen maßgeblich dazu bei, dass die Kirche ihre Existenzgrundlage, ihre Stabilität und ihr Gemeindewachstum sichert. Sie sind verpflichtet, das </w:t>
      </w:r>
      <w:r w:rsidRPr="00025BC4">
        <w:rPr>
          <w:rFonts w:ascii="Arial" w:eastAsia="Arial" w:hAnsi="Arial" w:cs="Arial"/>
          <w:sz w:val="27"/>
          <w:szCs w:val="27"/>
          <w:lang w:val="en-GB"/>
        </w:rPr>
        <w:lastRenderedPageBreak/>
        <w:t>Gemeindeleben zu beobachten und geistlich zu fördern. Dazu gehört auch, dass sie Gottesdienst- und Freizeitformen, Bildungslehren und Praktiken des Königreichs daraufhin überprüfen, ob sie mit der Heiligen Schrift übereinstimmen und mit dem Wesen der Gottheit in Verhalten, Perspektive und Erscheinungsform vereinbar sind.</w:t>
      </w:r>
    </w:p>
    <w:p w14:paraId="0284AE9C" w14:textId="77777777" w:rsidR="00B71C5C" w:rsidRPr="00025BC4" w:rsidRDefault="00B71C5C" w:rsidP="00B71C5C">
      <w:pPr>
        <w:spacing w:line="125" w:lineRule="exact"/>
        <w:rPr>
          <w:sz w:val="20"/>
          <w:szCs w:val="20"/>
          <w:lang w:val="en-GB"/>
        </w:rPr>
      </w:pPr>
    </w:p>
    <w:p w14:paraId="372B3D43" w14:textId="77777777" w:rsidR="00B71C5C" w:rsidRDefault="00B71C5C" w:rsidP="00B71C5C">
      <w:pPr>
        <w:ind w:left="280"/>
        <w:rPr>
          <w:sz w:val="20"/>
          <w:szCs w:val="20"/>
          <w:lang w:val="en-GB"/>
        </w:rPr>
      </w:pPr>
      <w:r w:rsidRPr="00025BC4">
        <w:rPr>
          <w:rFonts w:ascii="Arial" w:eastAsia="Arial" w:hAnsi="Arial" w:cs="Arial"/>
          <w:sz w:val="26"/>
          <w:szCs w:val="26"/>
          <w:lang w:val="en-GB"/>
        </w:rPr>
        <w:t>Natsar prophetische Funktionen umgeben die Kirche wie eine gut bewachte</w:t>
      </w:r>
    </w:p>
    <w:p w14:paraId="10D9FBBA" w14:textId="77777777" w:rsidR="00B71C5C" w:rsidRPr="00025BC4" w:rsidRDefault="00B71C5C" w:rsidP="00B71C5C">
      <w:pPr>
        <w:rPr>
          <w:lang w:val="en-GB"/>
        </w:rPr>
        <w:sectPr w:rsidR="00B71C5C" w:rsidRPr="00025BC4">
          <w:pgSz w:w="12240" w:h="15840"/>
          <w:pgMar w:top="1422" w:right="1440" w:bottom="1146" w:left="1440" w:header="0" w:footer="0" w:gutter="0"/>
          <w:cols w:space="720" w:equalWidth="0">
            <w:col w:w="9360"/>
          </w:cols>
        </w:sectPr>
      </w:pPr>
    </w:p>
    <w:p w14:paraId="159AC486" w14:textId="77777777" w:rsidR="00B71C5C" w:rsidRDefault="00B71C5C" w:rsidP="00B71C5C">
      <w:pPr>
        <w:spacing w:line="271" w:lineRule="auto"/>
        <w:jc w:val="both"/>
        <w:rPr>
          <w:sz w:val="20"/>
          <w:szCs w:val="20"/>
          <w:lang w:val="en-GB"/>
        </w:rPr>
      </w:pPr>
      <w:r w:rsidRPr="00025BC4">
        <w:rPr>
          <w:rFonts w:ascii="Arial" w:eastAsia="Arial" w:hAnsi="Arial" w:cs="Arial"/>
          <w:sz w:val="26"/>
          <w:szCs w:val="26"/>
          <w:lang w:val="en-GB"/>
        </w:rPr>
        <w:lastRenderedPageBreak/>
        <w:t>Stadt. Das macht den prophetischen Wächter zu einer menschlichen Mauer um die Kirche und zu einem geistlichen Schild, mit dem der Herr die Gemeinde vor Angriffen verbirgt. Die zugesagte geistliche Autorität des Propheten setzt sich für die Kirche ein, während der Mantel sie umhüllt, um ihre Schwachstellen zu verbergen. Auf diese Weise befestigt der stationierte Kirchenprophet die Kirche, die er oder sie bedeckt, als Festung in Gottes Höhen. In dieser Eigenschaft schützt der Prophet oder die Prophetin das Haus vor den Fesseln und Festungen des Götzendienstes, der geistlichen Einschüchterung und des ökumenischen Kompromisses. Prophetinnen und Propheten erkennen schnell, dass sich in traditionellen kirchlichen Lehren sogar weltliche Haltungen und humanistische Philosophien verbergen, die von den meisten nicht erkannt werden. (Siehe Jeremia 4,16 für ein besseres Verständnis von Gottes Gedanken zu dieser Aufgabe, von der auch Nahum 2,1 spricht).</w:t>
      </w:r>
    </w:p>
    <w:p w14:paraId="6D71F3C3" w14:textId="77777777" w:rsidR="00B71C5C" w:rsidRPr="00025BC4" w:rsidRDefault="00B71C5C" w:rsidP="00B71C5C">
      <w:pPr>
        <w:spacing w:line="123" w:lineRule="exact"/>
        <w:rPr>
          <w:sz w:val="20"/>
          <w:szCs w:val="20"/>
          <w:lang w:val="en-GB"/>
        </w:rPr>
      </w:pPr>
    </w:p>
    <w:p w14:paraId="47A16AB0"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Die vorangegangenen Diskussionen haben gezeigt, dass Prophetinnen und Propheten Kämpfer sind. Das liegt in der Natur des Mantels und in der Anforderung der Aufgabe. Prophetinnen und Propheten müssen furchtlos, entschlossen, entschlossen und beschützend sein. Andernfalls werden sie zu bloßen Nachrichtensprechern, die verkünden, was vor sich geht, ohne irgendeinen göttlichen Einfluss auf die Ereignisse in der Kirche zu haben. Es liegt auf der Hand, dass solche Charakter- und Temperamentsschwächen ohne göttliche Zurückhaltung schädlich sein können, weshalb Prophetinnen und Propheten dem Herrn gegenüber äußerst gehorsam und loyal sein müssen. So verletzend der Job manchmal auch sein mag, Prophetinnen und Propheten sind gefährlich, wenn sie ihre Verletzungen und Enttäuschungen nicht dem Herrn übergeben haben. Diejenigen, die sich nicht dem Herrn zuwenden, riskieren, seine Schätze zu plündern, ob absichtlich oder nicht. Wenn das passiert, hören diese Propheten auf, Diener zu sein, und werden auf schreckliche Weise zu übernatürlichen Söldnern, die mächtige Fähigkeiten einsetzen, um ihre Launen zu finanzieren oder sich für alles, was sie erlitten haben, zu belohnen. Lies Gottes Antwort auf diese unangemessene prophetische Haltung in Micha 3,5.</w:t>
      </w:r>
    </w:p>
    <w:p w14:paraId="1686BCAE" w14:textId="77777777" w:rsidR="00B71C5C" w:rsidRPr="00025BC4" w:rsidRDefault="00B71C5C" w:rsidP="00B71C5C">
      <w:pPr>
        <w:spacing w:line="134" w:lineRule="exact"/>
        <w:rPr>
          <w:sz w:val="20"/>
          <w:szCs w:val="20"/>
          <w:lang w:val="en-GB"/>
        </w:rPr>
      </w:pPr>
    </w:p>
    <w:p w14:paraId="4A01116A" w14:textId="77777777" w:rsidR="00B71C5C" w:rsidRDefault="00B71C5C" w:rsidP="00B71C5C">
      <w:pPr>
        <w:spacing w:line="284" w:lineRule="auto"/>
        <w:ind w:firstLine="288"/>
        <w:jc w:val="both"/>
        <w:rPr>
          <w:sz w:val="20"/>
          <w:szCs w:val="20"/>
          <w:lang w:val="en-GB"/>
        </w:rPr>
      </w:pPr>
      <w:r w:rsidRPr="00025BC4">
        <w:rPr>
          <w:rFonts w:ascii="Arial" w:eastAsia="Arial" w:hAnsi="Arial" w:cs="Arial"/>
          <w:sz w:val="26"/>
          <w:szCs w:val="26"/>
          <w:lang w:val="en-GB"/>
        </w:rPr>
        <w:t>Trotz des Risikos sind Prophetinnen und Propheten, wenn sie gut ausgebildet sind, es insgesamt wert. Pastorinnen und Pastoren, fragen Sie sich angesichts dieser Informationen, ob Sie zusätzliche geistliche Hilfe und mehr übernatürlichen Schutz für die Ihnen anvertrauten Menschen gebrauchen können. Wenn ja, seid ihr die idealen Kandidaten für eine kirchliche oder ortsansässige Propheteneinrichtung.</w:t>
      </w:r>
    </w:p>
    <w:p w14:paraId="2605DDCF" w14:textId="77777777" w:rsidR="00B71C5C" w:rsidRPr="00025BC4" w:rsidRDefault="00B71C5C" w:rsidP="00B71C5C">
      <w:pPr>
        <w:spacing w:line="97" w:lineRule="exact"/>
        <w:rPr>
          <w:sz w:val="20"/>
          <w:szCs w:val="20"/>
          <w:lang w:val="en-GB"/>
        </w:rPr>
      </w:pPr>
    </w:p>
    <w:p w14:paraId="4A1B20EB"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lastRenderedPageBreak/>
        <w:t>Im nächsten Kapitel stelle ich Informationen vor, die Hirten und Gemeindepropheten bei der Entdeckung und Einsetzung dieses Amtes helfen sollen. Außerdem werde ich weitere wertvolle Einsatzmöglichkeiten des Gemeindepropheten in einer Ortsgemeinde aufzeigen.</w:t>
      </w:r>
    </w:p>
    <w:p w14:paraId="0DCAC598" w14:textId="77777777" w:rsidR="00B71C5C" w:rsidRPr="00025BC4" w:rsidRDefault="00B71C5C" w:rsidP="00B71C5C">
      <w:pPr>
        <w:rPr>
          <w:lang w:val="en-GB"/>
        </w:rPr>
        <w:sectPr w:rsidR="00B71C5C" w:rsidRPr="00025BC4">
          <w:pgSz w:w="12240" w:h="15840"/>
          <w:pgMar w:top="1418" w:right="1440" w:bottom="1440" w:left="1440" w:header="0" w:footer="0" w:gutter="0"/>
          <w:cols w:space="720" w:equalWidth="0">
            <w:col w:w="9360"/>
          </w:cols>
        </w:sectPr>
      </w:pPr>
    </w:p>
    <w:p w14:paraId="370B131D" w14:textId="77777777" w:rsidR="00B71C5C" w:rsidRPr="00025BC4" w:rsidRDefault="00B71C5C" w:rsidP="00B71C5C">
      <w:pPr>
        <w:spacing w:line="315" w:lineRule="exact"/>
        <w:rPr>
          <w:sz w:val="20"/>
          <w:szCs w:val="20"/>
          <w:lang w:val="en-GB"/>
        </w:rPr>
      </w:pPr>
    </w:p>
    <w:p w14:paraId="3EE91088" w14:textId="77777777" w:rsidR="00B71C5C" w:rsidRDefault="00B71C5C" w:rsidP="00B71C5C">
      <w:pPr>
        <w:rPr>
          <w:sz w:val="20"/>
          <w:szCs w:val="20"/>
        </w:rPr>
      </w:pPr>
      <w:r>
        <w:rPr>
          <w:rFonts w:ascii="Arial" w:eastAsia="Arial" w:hAnsi="Arial" w:cs="Arial"/>
          <w:b/>
          <w:bCs/>
          <w:sz w:val="40"/>
          <w:szCs w:val="40"/>
        </w:rPr>
        <w:t>Kapitel Zusammenfassung</w:t>
      </w:r>
    </w:p>
    <w:p w14:paraId="0E2C18D0" w14:textId="77777777" w:rsidR="00B71C5C" w:rsidRDefault="00B71C5C" w:rsidP="00B71C5C">
      <w:pPr>
        <w:spacing w:line="200" w:lineRule="exact"/>
        <w:rPr>
          <w:sz w:val="20"/>
          <w:szCs w:val="20"/>
        </w:rPr>
      </w:pPr>
    </w:p>
    <w:p w14:paraId="4CC08A26" w14:textId="77777777" w:rsidR="00B71C5C" w:rsidRDefault="00B71C5C" w:rsidP="00B71C5C">
      <w:pPr>
        <w:spacing w:line="200" w:lineRule="exact"/>
        <w:rPr>
          <w:sz w:val="20"/>
          <w:szCs w:val="20"/>
        </w:rPr>
      </w:pPr>
    </w:p>
    <w:p w14:paraId="1180C28D" w14:textId="77777777" w:rsidR="00B71C5C" w:rsidRDefault="00B71C5C" w:rsidP="00B71C5C">
      <w:pPr>
        <w:spacing w:line="200" w:lineRule="exact"/>
        <w:rPr>
          <w:sz w:val="20"/>
          <w:szCs w:val="20"/>
        </w:rPr>
      </w:pPr>
    </w:p>
    <w:p w14:paraId="13B46089" w14:textId="77777777" w:rsidR="00B71C5C" w:rsidRDefault="00B71C5C" w:rsidP="00B71C5C">
      <w:pPr>
        <w:spacing w:line="230" w:lineRule="exact"/>
        <w:rPr>
          <w:sz w:val="20"/>
          <w:szCs w:val="20"/>
        </w:rPr>
      </w:pPr>
    </w:p>
    <w:p w14:paraId="09E81BEC" w14:textId="77777777" w:rsidR="00B71C5C" w:rsidRDefault="00B71C5C" w:rsidP="00B71C5C">
      <w:pPr>
        <w:numPr>
          <w:ilvl w:val="0"/>
          <w:numId w:val="40"/>
        </w:numPr>
        <w:tabs>
          <w:tab w:val="left" w:pos="1720"/>
        </w:tabs>
        <w:ind w:left="1720" w:hanging="1518"/>
        <w:rPr>
          <w:rFonts w:ascii="Arial" w:eastAsia="Arial" w:hAnsi="Arial" w:cs="Arial"/>
          <w:sz w:val="29"/>
          <w:szCs w:val="29"/>
        </w:rPr>
      </w:pPr>
      <w:r>
        <w:rPr>
          <w:rFonts w:ascii="Arial" w:eastAsia="Arial" w:hAnsi="Arial" w:cs="Arial"/>
          <w:sz w:val="29"/>
          <w:szCs w:val="29"/>
        </w:rPr>
        <w:t>Hosea 12:13 erweitert den prophetischen Dienst.</w:t>
      </w:r>
    </w:p>
    <w:p w14:paraId="2883F065" w14:textId="77777777" w:rsidR="00B71C5C" w:rsidRDefault="00B71C5C" w:rsidP="00B71C5C">
      <w:pPr>
        <w:spacing w:line="199" w:lineRule="exact"/>
        <w:rPr>
          <w:rFonts w:ascii="Arial" w:eastAsia="Arial" w:hAnsi="Arial" w:cs="Arial"/>
          <w:sz w:val="29"/>
          <w:szCs w:val="29"/>
        </w:rPr>
      </w:pPr>
    </w:p>
    <w:p w14:paraId="68AA2D5A" w14:textId="77777777" w:rsidR="00B71C5C" w:rsidRDefault="00B71C5C" w:rsidP="00B71C5C">
      <w:pPr>
        <w:numPr>
          <w:ilvl w:val="0"/>
          <w:numId w:val="40"/>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Zwei Wörter, shamar und natsar, erweitern die prophetischen Pflichten.</w:t>
      </w:r>
    </w:p>
    <w:p w14:paraId="639ACDA7" w14:textId="77777777" w:rsidR="00B71C5C" w:rsidRPr="00025BC4" w:rsidRDefault="00B71C5C" w:rsidP="00B71C5C">
      <w:pPr>
        <w:spacing w:line="184" w:lineRule="exact"/>
        <w:rPr>
          <w:rFonts w:ascii="Arial" w:eastAsia="Arial" w:hAnsi="Arial" w:cs="Arial"/>
          <w:sz w:val="29"/>
          <w:szCs w:val="29"/>
          <w:lang w:val="en-GB"/>
        </w:rPr>
      </w:pPr>
    </w:p>
    <w:p w14:paraId="44D07874" w14:textId="77777777" w:rsidR="00B71C5C" w:rsidRDefault="00B71C5C" w:rsidP="00B71C5C">
      <w:pPr>
        <w:numPr>
          <w:ilvl w:val="0"/>
          <w:numId w:val="40"/>
        </w:numPr>
        <w:tabs>
          <w:tab w:val="left" w:pos="1720"/>
        </w:tabs>
        <w:ind w:left="1720" w:hanging="1518"/>
        <w:rPr>
          <w:rFonts w:ascii="Arial" w:eastAsia="Arial" w:hAnsi="Arial" w:cs="Arial"/>
          <w:sz w:val="28"/>
          <w:szCs w:val="28"/>
          <w:lang w:val="en-GB"/>
        </w:rPr>
      </w:pPr>
      <w:r w:rsidRPr="00025BC4">
        <w:rPr>
          <w:rFonts w:ascii="Arial" w:eastAsia="Arial" w:hAnsi="Arial" w:cs="Arial"/>
          <w:sz w:val="28"/>
          <w:szCs w:val="28"/>
          <w:lang w:val="en-GB"/>
        </w:rPr>
        <w:t>Der Prophet der Kirche erfüllt mindestens acht spezifische Funktionen.</w:t>
      </w:r>
    </w:p>
    <w:p w14:paraId="0CA9CC7E" w14:textId="77777777" w:rsidR="00B71C5C" w:rsidRPr="00025BC4" w:rsidRDefault="00B71C5C" w:rsidP="00B71C5C">
      <w:pPr>
        <w:spacing w:line="196" w:lineRule="exact"/>
        <w:rPr>
          <w:rFonts w:ascii="Arial" w:eastAsia="Arial" w:hAnsi="Arial" w:cs="Arial"/>
          <w:sz w:val="28"/>
          <w:szCs w:val="28"/>
          <w:lang w:val="en-GB"/>
        </w:rPr>
      </w:pPr>
    </w:p>
    <w:p w14:paraId="6916A2C9" w14:textId="77777777" w:rsidR="00B71C5C" w:rsidRDefault="00B71C5C" w:rsidP="00B71C5C">
      <w:pPr>
        <w:numPr>
          <w:ilvl w:val="0"/>
          <w:numId w:val="40"/>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Das Wort shamar bezeichnet die Vormundschaftspflichten des Propheten.</w:t>
      </w:r>
    </w:p>
    <w:p w14:paraId="246FEEE2" w14:textId="77777777" w:rsidR="00B71C5C" w:rsidRPr="00025BC4" w:rsidRDefault="00B71C5C" w:rsidP="00B71C5C">
      <w:pPr>
        <w:spacing w:line="135" w:lineRule="exact"/>
        <w:rPr>
          <w:rFonts w:ascii="Arial" w:eastAsia="Arial" w:hAnsi="Arial" w:cs="Arial"/>
          <w:sz w:val="29"/>
          <w:szCs w:val="29"/>
          <w:lang w:val="en-GB"/>
        </w:rPr>
      </w:pPr>
    </w:p>
    <w:p w14:paraId="752C2339" w14:textId="77777777" w:rsidR="00B71C5C" w:rsidRDefault="00B71C5C" w:rsidP="00B71C5C">
      <w:pPr>
        <w:numPr>
          <w:ilvl w:val="0"/>
          <w:numId w:val="40"/>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Prophetinnen und Propheten der Ortsgemeinde müssen mehrere Standardaufgaben erfüllen.</w:t>
      </w:r>
    </w:p>
    <w:p w14:paraId="39503AB8" w14:textId="77777777" w:rsidR="00B71C5C" w:rsidRPr="00025BC4" w:rsidRDefault="00B71C5C" w:rsidP="00B71C5C">
      <w:pPr>
        <w:spacing w:line="184" w:lineRule="exact"/>
        <w:rPr>
          <w:rFonts w:ascii="Arial" w:eastAsia="Arial" w:hAnsi="Arial" w:cs="Arial"/>
          <w:sz w:val="29"/>
          <w:szCs w:val="29"/>
          <w:lang w:val="en-GB"/>
        </w:rPr>
      </w:pPr>
    </w:p>
    <w:p w14:paraId="55E965CE" w14:textId="77777777" w:rsidR="00B71C5C" w:rsidRDefault="00B71C5C" w:rsidP="00B71C5C">
      <w:pPr>
        <w:numPr>
          <w:ilvl w:val="0"/>
          <w:numId w:val="40"/>
        </w:numPr>
        <w:tabs>
          <w:tab w:val="left" w:pos="1720"/>
        </w:tabs>
        <w:spacing w:line="280" w:lineRule="auto"/>
        <w:ind w:left="1720" w:hanging="1518"/>
        <w:rPr>
          <w:rFonts w:ascii="Arial" w:eastAsia="Arial" w:hAnsi="Arial" w:cs="Arial"/>
          <w:sz w:val="28"/>
          <w:szCs w:val="28"/>
          <w:lang w:val="en-GB"/>
        </w:rPr>
      </w:pPr>
      <w:r w:rsidRPr="00025BC4">
        <w:rPr>
          <w:rFonts w:ascii="Arial" w:eastAsia="Arial" w:hAnsi="Arial" w:cs="Arial"/>
          <w:sz w:val="28"/>
          <w:szCs w:val="28"/>
          <w:lang w:val="en-GB"/>
        </w:rPr>
        <w:t>Die Ortsgemeinden sollten prophetische Monopole vermeiden, indem sie prophetische Dienste einrichten, die die gesamte Gemeinde vertreten.</w:t>
      </w:r>
    </w:p>
    <w:p w14:paraId="75F37C2E" w14:textId="77777777" w:rsidR="00B71C5C" w:rsidRPr="00025BC4" w:rsidRDefault="00B71C5C" w:rsidP="00B71C5C">
      <w:pPr>
        <w:spacing w:line="98" w:lineRule="exact"/>
        <w:rPr>
          <w:rFonts w:ascii="Arial" w:eastAsia="Arial" w:hAnsi="Arial" w:cs="Arial"/>
          <w:sz w:val="28"/>
          <w:szCs w:val="28"/>
          <w:lang w:val="en-GB"/>
        </w:rPr>
      </w:pPr>
    </w:p>
    <w:p w14:paraId="18EFE394" w14:textId="77777777" w:rsidR="00B71C5C" w:rsidRDefault="00B71C5C" w:rsidP="00B71C5C">
      <w:pPr>
        <w:numPr>
          <w:ilvl w:val="0"/>
          <w:numId w:val="40"/>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Die Wächterpflichten des Propheten erfüllen die Wächteraufgaben des Mantels.</w:t>
      </w:r>
    </w:p>
    <w:p w14:paraId="45FA69C6" w14:textId="77777777" w:rsidR="00B71C5C" w:rsidRPr="00025BC4" w:rsidRDefault="00B71C5C" w:rsidP="00B71C5C">
      <w:pPr>
        <w:spacing w:line="135" w:lineRule="exact"/>
        <w:rPr>
          <w:rFonts w:ascii="Arial" w:eastAsia="Arial" w:hAnsi="Arial" w:cs="Arial"/>
          <w:sz w:val="29"/>
          <w:szCs w:val="29"/>
          <w:lang w:val="en-GB"/>
        </w:rPr>
      </w:pPr>
    </w:p>
    <w:p w14:paraId="32B8B5EF" w14:textId="77777777" w:rsidR="00B71C5C" w:rsidRDefault="00B71C5C" w:rsidP="00B71C5C">
      <w:pPr>
        <w:numPr>
          <w:ilvl w:val="0"/>
          <w:numId w:val="40"/>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In Micha 3,5 wird eine falsche prophetische Haltung beschrieben.</w:t>
      </w:r>
    </w:p>
    <w:p w14:paraId="732865F7" w14:textId="77777777" w:rsidR="00B71C5C" w:rsidRPr="00025BC4" w:rsidRDefault="00B71C5C" w:rsidP="00B71C5C">
      <w:pPr>
        <w:spacing w:line="286" w:lineRule="exact"/>
        <w:rPr>
          <w:sz w:val="20"/>
          <w:szCs w:val="20"/>
          <w:lang w:val="en-GB"/>
        </w:rPr>
      </w:pPr>
    </w:p>
    <w:p w14:paraId="6FDCB441" w14:textId="77777777" w:rsidR="00B71C5C" w:rsidRDefault="00B71C5C" w:rsidP="00B71C5C">
      <w:pPr>
        <w:ind w:right="-279"/>
        <w:jc w:val="center"/>
        <w:rPr>
          <w:sz w:val="20"/>
          <w:szCs w:val="20"/>
        </w:rPr>
      </w:pPr>
      <w:r>
        <w:rPr>
          <w:rFonts w:ascii="Arial" w:eastAsia="Arial" w:hAnsi="Arial" w:cs="Arial"/>
          <w:sz w:val="29"/>
          <w:szCs w:val="29"/>
        </w:rPr>
        <w:t>Prophetische Aktionspunkte</w:t>
      </w:r>
    </w:p>
    <w:p w14:paraId="00FC27D0" w14:textId="77777777" w:rsidR="00B71C5C" w:rsidRDefault="00B71C5C" w:rsidP="00B71C5C">
      <w:pPr>
        <w:spacing w:line="200" w:lineRule="exact"/>
        <w:rPr>
          <w:sz w:val="20"/>
          <w:szCs w:val="20"/>
        </w:rPr>
      </w:pPr>
    </w:p>
    <w:p w14:paraId="64901653" w14:textId="77777777" w:rsidR="00B71C5C" w:rsidRDefault="00B71C5C" w:rsidP="00B71C5C">
      <w:pPr>
        <w:spacing w:line="273" w:lineRule="exact"/>
        <w:rPr>
          <w:sz w:val="20"/>
          <w:szCs w:val="20"/>
        </w:rPr>
      </w:pPr>
    </w:p>
    <w:p w14:paraId="06B55E1A" w14:textId="77777777" w:rsidR="00B71C5C" w:rsidRDefault="00B71C5C" w:rsidP="00B71C5C">
      <w:pPr>
        <w:numPr>
          <w:ilvl w:val="0"/>
          <w:numId w:val="41"/>
        </w:numPr>
        <w:tabs>
          <w:tab w:val="left" w:pos="1720"/>
        </w:tabs>
        <w:spacing w:line="280" w:lineRule="auto"/>
        <w:ind w:left="1720" w:hanging="1518"/>
        <w:rPr>
          <w:rFonts w:ascii="Arial" w:eastAsia="Arial" w:hAnsi="Arial" w:cs="Arial"/>
          <w:sz w:val="28"/>
          <w:szCs w:val="28"/>
          <w:lang w:val="en-GB"/>
        </w:rPr>
      </w:pPr>
      <w:r w:rsidRPr="00025BC4">
        <w:rPr>
          <w:rFonts w:ascii="Arial" w:eastAsia="Arial" w:hAnsi="Arial" w:cs="Arial"/>
          <w:sz w:val="28"/>
          <w:szCs w:val="28"/>
          <w:lang w:val="en-GB"/>
        </w:rPr>
        <w:t>Zeige auf, wie prophetische Vormundschaft ausgeübt werden sollte und welche besonderen menschlichen Probleme oder Bedingungen sie erfordern.</w:t>
      </w:r>
    </w:p>
    <w:p w14:paraId="76E7B241" w14:textId="77777777" w:rsidR="00B71C5C" w:rsidRPr="00025BC4" w:rsidRDefault="00B71C5C" w:rsidP="00B71C5C">
      <w:pPr>
        <w:spacing w:line="98" w:lineRule="exact"/>
        <w:rPr>
          <w:rFonts w:ascii="Arial" w:eastAsia="Arial" w:hAnsi="Arial" w:cs="Arial"/>
          <w:sz w:val="28"/>
          <w:szCs w:val="28"/>
          <w:lang w:val="en-GB"/>
        </w:rPr>
      </w:pPr>
    </w:p>
    <w:p w14:paraId="31AE6B43" w14:textId="77777777" w:rsidR="00B71C5C" w:rsidRDefault="00B71C5C" w:rsidP="00B71C5C">
      <w:pPr>
        <w:numPr>
          <w:ilvl w:val="0"/>
          <w:numId w:val="41"/>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Stelle dar, wie du Micha 3,5 in der Praxis erkennen würdest.</w:t>
      </w:r>
    </w:p>
    <w:p w14:paraId="0B55C8BA" w14:textId="77777777" w:rsidR="00B71C5C" w:rsidRPr="00025BC4" w:rsidRDefault="00B71C5C" w:rsidP="00B71C5C">
      <w:pPr>
        <w:spacing w:line="199" w:lineRule="exact"/>
        <w:rPr>
          <w:rFonts w:ascii="Arial" w:eastAsia="Arial" w:hAnsi="Arial" w:cs="Arial"/>
          <w:sz w:val="29"/>
          <w:szCs w:val="29"/>
          <w:lang w:val="en-GB"/>
        </w:rPr>
      </w:pPr>
    </w:p>
    <w:p w14:paraId="750243CF" w14:textId="77777777" w:rsidR="00B71C5C" w:rsidRDefault="00B71C5C" w:rsidP="00B71C5C">
      <w:pPr>
        <w:numPr>
          <w:ilvl w:val="0"/>
          <w:numId w:val="41"/>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Überlege dir, welche Art von Screening und Bereitschaftsprogrammen die Propheten von heute brauchen, um effektiv zu sein.</w:t>
      </w:r>
    </w:p>
    <w:p w14:paraId="72F05DE6"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0A4F2A95" w14:textId="77777777" w:rsidR="00B71C5C" w:rsidRPr="00025BC4" w:rsidRDefault="00B71C5C" w:rsidP="00B71C5C">
      <w:pPr>
        <w:spacing w:line="315" w:lineRule="exact"/>
        <w:rPr>
          <w:sz w:val="20"/>
          <w:szCs w:val="20"/>
          <w:lang w:val="en-GB"/>
        </w:rPr>
      </w:pPr>
    </w:p>
    <w:p w14:paraId="1A214A82" w14:textId="77777777" w:rsidR="00B71C5C" w:rsidRDefault="00B71C5C" w:rsidP="00B71C5C">
      <w:pPr>
        <w:rPr>
          <w:sz w:val="20"/>
          <w:szCs w:val="20"/>
          <w:lang w:val="en-GB"/>
        </w:rPr>
      </w:pPr>
      <w:r w:rsidRPr="00025BC4">
        <w:rPr>
          <w:rFonts w:ascii="Arial" w:eastAsia="Arial" w:hAnsi="Arial" w:cs="Arial"/>
          <w:b/>
          <w:bCs/>
          <w:sz w:val="40"/>
          <w:szCs w:val="40"/>
          <w:lang w:val="en-GB"/>
        </w:rPr>
        <w:t>Kapitel 7</w:t>
      </w:r>
    </w:p>
    <w:p w14:paraId="0A340F6F" w14:textId="77777777" w:rsidR="00B71C5C" w:rsidRPr="00025BC4" w:rsidRDefault="00B71C5C" w:rsidP="00B71C5C">
      <w:pPr>
        <w:spacing w:line="347" w:lineRule="exact"/>
        <w:rPr>
          <w:sz w:val="20"/>
          <w:szCs w:val="20"/>
          <w:lang w:val="en-GB"/>
        </w:rPr>
      </w:pPr>
    </w:p>
    <w:p w14:paraId="0A40BD44" w14:textId="77777777" w:rsidR="00B71C5C" w:rsidRDefault="00B71C5C" w:rsidP="00B71C5C">
      <w:pPr>
        <w:rPr>
          <w:sz w:val="20"/>
          <w:szCs w:val="20"/>
          <w:lang w:val="en-GB"/>
        </w:rPr>
      </w:pPr>
      <w:r w:rsidRPr="00025BC4">
        <w:rPr>
          <w:rFonts w:ascii="Arial" w:eastAsia="Arial" w:hAnsi="Arial" w:cs="Arial"/>
          <w:b/>
          <w:bCs/>
          <w:sz w:val="33"/>
          <w:szCs w:val="33"/>
          <w:lang w:val="en-GB"/>
        </w:rPr>
        <w:t>Der Kirchenprophet</w:t>
      </w:r>
    </w:p>
    <w:p w14:paraId="70A9860F" w14:textId="77777777" w:rsidR="00B71C5C" w:rsidRPr="00025BC4" w:rsidRDefault="00B71C5C" w:rsidP="00B71C5C">
      <w:pPr>
        <w:spacing w:line="200" w:lineRule="exact"/>
        <w:rPr>
          <w:sz w:val="20"/>
          <w:szCs w:val="20"/>
          <w:lang w:val="en-GB"/>
        </w:rPr>
      </w:pPr>
    </w:p>
    <w:p w14:paraId="3288DBAB" w14:textId="77777777" w:rsidR="00B71C5C" w:rsidRPr="00025BC4" w:rsidRDefault="00B71C5C" w:rsidP="00B71C5C">
      <w:pPr>
        <w:spacing w:line="393" w:lineRule="exact"/>
        <w:rPr>
          <w:sz w:val="20"/>
          <w:szCs w:val="20"/>
          <w:lang w:val="en-GB"/>
        </w:rPr>
      </w:pPr>
    </w:p>
    <w:p w14:paraId="47601074"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9"/>
          <w:szCs w:val="29"/>
          <w:lang w:val="en-GB"/>
        </w:rPr>
        <w:t>In diesem Kapitel erfährst du mehr über den Propheten der Kirche und wie die alten biblischen Modelle heute gelten. Es behandelt:</w:t>
      </w:r>
    </w:p>
    <w:p w14:paraId="4B640A1B" w14:textId="77777777" w:rsidR="00B71C5C" w:rsidRPr="00025BC4" w:rsidRDefault="00B71C5C" w:rsidP="00B71C5C">
      <w:pPr>
        <w:spacing w:line="200" w:lineRule="exact"/>
        <w:rPr>
          <w:sz w:val="20"/>
          <w:szCs w:val="20"/>
          <w:lang w:val="en-GB"/>
        </w:rPr>
      </w:pPr>
    </w:p>
    <w:p w14:paraId="57E49116" w14:textId="77777777" w:rsidR="00B71C5C" w:rsidRPr="00025BC4" w:rsidRDefault="00B71C5C" w:rsidP="00B71C5C">
      <w:pPr>
        <w:spacing w:line="210" w:lineRule="exact"/>
        <w:rPr>
          <w:sz w:val="20"/>
          <w:szCs w:val="20"/>
          <w:lang w:val="en-GB"/>
        </w:rPr>
      </w:pPr>
    </w:p>
    <w:p w14:paraId="769EECAE" w14:textId="77777777" w:rsidR="00B71C5C" w:rsidRDefault="00B71C5C" w:rsidP="00B71C5C">
      <w:pPr>
        <w:ind w:left="1720"/>
        <w:rPr>
          <w:sz w:val="20"/>
          <w:szCs w:val="20"/>
          <w:lang w:val="en-GB"/>
        </w:rPr>
      </w:pPr>
      <w:r w:rsidRPr="00025BC4">
        <w:rPr>
          <w:rFonts w:ascii="Arial" w:eastAsia="Arial" w:hAnsi="Arial" w:cs="Arial"/>
          <w:sz w:val="29"/>
          <w:szCs w:val="29"/>
          <w:lang w:val="en-GB"/>
        </w:rPr>
        <w:t>Unterwerfung des Kirchenpropheten</w:t>
      </w:r>
    </w:p>
    <w:p w14:paraId="49EABA6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56896" behindDoc="1" locked="0" layoutInCell="0" allowOverlap="1" wp14:anchorId="441591F2" wp14:editId="0A8CC07E">
            <wp:simplePos x="0" y="0"/>
            <wp:positionH relativeFrom="column">
              <wp:posOffset>182880</wp:posOffset>
            </wp:positionH>
            <wp:positionV relativeFrom="paragraph">
              <wp:posOffset>-123825</wp:posOffset>
            </wp:positionV>
            <wp:extent cx="73025" cy="7302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CFF0B77" w14:textId="77777777" w:rsidR="00B71C5C" w:rsidRPr="00025BC4" w:rsidRDefault="00B71C5C" w:rsidP="00B71C5C">
      <w:pPr>
        <w:spacing w:line="179" w:lineRule="exact"/>
        <w:rPr>
          <w:sz w:val="20"/>
          <w:szCs w:val="20"/>
          <w:lang w:val="en-GB"/>
        </w:rPr>
      </w:pPr>
    </w:p>
    <w:p w14:paraId="6F67B795" w14:textId="77777777" w:rsidR="00B71C5C" w:rsidRDefault="00B71C5C" w:rsidP="00B71C5C">
      <w:pPr>
        <w:ind w:left="1720"/>
        <w:rPr>
          <w:sz w:val="20"/>
          <w:szCs w:val="20"/>
          <w:lang w:val="en-GB"/>
        </w:rPr>
      </w:pPr>
      <w:r w:rsidRPr="00025BC4">
        <w:rPr>
          <w:rFonts w:ascii="Arial" w:eastAsia="Arial" w:hAnsi="Arial" w:cs="Arial"/>
          <w:sz w:val="29"/>
          <w:szCs w:val="29"/>
          <w:lang w:val="en-GB"/>
        </w:rPr>
        <w:t>Interaktion mit der Prophetenleitung der Kirche</w:t>
      </w:r>
    </w:p>
    <w:p w14:paraId="78FAC9C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57920" behindDoc="1" locked="0" layoutInCell="0" allowOverlap="1" wp14:anchorId="54C15180" wp14:editId="17609064">
            <wp:simplePos x="0" y="0"/>
            <wp:positionH relativeFrom="column">
              <wp:posOffset>182880</wp:posOffset>
            </wp:positionH>
            <wp:positionV relativeFrom="paragraph">
              <wp:posOffset>-123825</wp:posOffset>
            </wp:positionV>
            <wp:extent cx="73025" cy="7302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81C0B32" w14:textId="77777777" w:rsidR="00B71C5C" w:rsidRPr="00025BC4" w:rsidRDefault="00B71C5C" w:rsidP="00B71C5C">
      <w:pPr>
        <w:spacing w:line="165" w:lineRule="exact"/>
        <w:rPr>
          <w:sz w:val="20"/>
          <w:szCs w:val="20"/>
          <w:lang w:val="en-GB"/>
        </w:rPr>
      </w:pPr>
    </w:p>
    <w:p w14:paraId="76E65BA5" w14:textId="77777777" w:rsidR="00B71C5C" w:rsidRDefault="00B71C5C" w:rsidP="00B71C5C">
      <w:pPr>
        <w:ind w:left="1720"/>
        <w:rPr>
          <w:sz w:val="20"/>
          <w:szCs w:val="20"/>
          <w:lang w:val="en-GB"/>
        </w:rPr>
      </w:pPr>
      <w:r w:rsidRPr="00025BC4">
        <w:rPr>
          <w:rFonts w:ascii="Arial" w:eastAsia="Arial" w:hAnsi="Arial" w:cs="Arial"/>
          <w:sz w:val="29"/>
          <w:szCs w:val="29"/>
          <w:lang w:val="en-GB"/>
        </w:rPr>
        <w:t>Lebensstil und Haltung des Kirchenpropheten</w:t>
      </w:r>
    </w:p>
    <w:p w14:paraId="7E56CB0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58944" behindDoc="1" locked="0" layoutInCell="0" allowOverlap="1" wp14:anchorId="6E900D97" wp14:editId="27663BB7">
            <wp:simplePos x="0" y="0"/>
            <wp:positionH relativeFrom="column">
              <wp:posOffset>182880</wp:posOffset>
            </wp:positionH>
            <wp:positionV relativeFrom="paragraph">
              <wp:posOffset>-123825</wp:posOffset>
            </wp:positionV>
            <wp:extent cx="73025" cy="7302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2B73EE1" w14:textId="77777777" w:rsidR="00B71C5C" w:rsidRPr="00025BC4" w:rsidRDefault="00B71C5C" w:rsidP="00B71C5C">
      <w:pPr>
        <w:spacing w:line="165" w:lineRule="exact"/>
        <w:rPr>
          <w:sz w:val="20"/>
          <w:szCs w:val="20"/>
          <w:lang w:val="en-GB"/>
        </w:rPr>
      </w:pPr>
    </w:p>
    <w:p w14:paraId="2AF42345" w14:textId="77777777" w:rsidR="00B71C5C" w:rsidRDefault="00B71C5C" w:rsidP="00B71C5C">
      <w:pPr>
        <w:ind w:left="1720"/>
        <w:rPr>
          <w:sz w:val="20"/>
          <w:szCs w:val="20"/>
          <w:lang w:val="en-GB"/>
        </w:rPr>
      </w:pPr>
      <w:r w:rsidRPr="00025BC4">
        <w:rPr>
          <w:rFonts w:ascii="Arial" w:eastAsia="Arial" w:hAnsi="Arial" w:cs="Arial"/>
          <w:sz w:val="29"/>
          <w:szCs w:val="29"/>
          <w:lang w:val="en-GB"/>
        </w:rPr>
        <w:t>Vorteile der Unterwerfung von Kirchenpropheten</w:t>
      </w:r>
    </w:p>
    <w:p w14:paraId="72F9C64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59968" behindDoc="1" locked="0" layoutInCell="0" allowOverlap="1" wp14:anchorId="180D97A7" wp14:editId="5C7F8FAC">
            <wp:simplePos x="0" y="0"/>
            <wp:positionH relativeFrom="column">
              <wp:posOffset>182880</wp:posOffset>
            </wp:positionH>
            <wp:positionV relativeFrom="paragraph">
              <wp:posOffset>-123825</wp:posOffset>
            </wp:positionV>
            <wp:extent cx="73025" cy="7302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337DB05" w14:textId="77777777" w:rsidR="00B71C5C" w:rsidRPr="00025BC4" w:rsidRDefault="00B71C5C" w:rsidP="00B71C5C">
      <w:pPr>
        <w:spacing w:line="179" w:lineRule="exact"/>
        <w:rPr>
          <w:sz w:val="20"/>
          <w:szCs w:val="20"/>
          <w:lang w:val="en-GB"/>
        </w:rPr>
      </w:pPr>
    </w:p>
    <w:p w14:paraId="40DA3133" w14:textId="77777777" w:rsidR="00B71C5C" w:rsidRDefault="00B71C5C" w:rsidP="00B71C5C">
      <w:pPr>
        <w:ind w:left="1720"/>
        <w:rPr>
          <w:sz w:val="20"/>
          <w:szCs w:val="20"/>
          <w:lang w:val="en-GB"/>
        </w:rPr>
      </w:pPr>
      <w:r w:rsidRPr="00025BC4">
        <w:rPr>
          <w:rFonts w:ascii="Arial" w:eastAsia="Arial" w:hAnsi="Arial" w:cs="Arial"/>
          <w:sz w:val="29"/>
          <w:szCs w:val="29"/>
          <w:lang w:val="en-GB"/>
        </w:rPr>
        <w:t>Wie Kirchenpropheten finanziert werden</w:t>
      </w:r>
    </w:p>
    <w:p w14:paraId="0D9E380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60992" behindDoc="1" locked="0" layoutInCell="0" allowOverlap="1" wp14:anchorId="24B7A78E" wp14:editId="34A3C5E8">
            <wp:simplePos x="0" y="0"/>
            <wp:positionH relativeFrom="column">
              <wp:posOffset>182880</wp:posOffset>
            </wp:positionH>
            <wp:positionV relativeFrom="paragraph">
              <wp:posOffset>-123825</wp:posOffset>
            </wp:positionV>
            <wp:extent cx="73025" cy="7302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9D88831" w14:textId="77777777" w:rsidR="00B71C5C" w:rsidRPr="00025BC4" w:rsidRDefault="00B71C5C" w:rsidP="00B71C5C">
      <w:pPr>
        <w:spacing w:line="165" w:lineRule="exact"/>
        <w:rPr>
          <w:sz w:val="20"/>
          <w:szCs w:val="20"/>
          <w:lang w:val="en-GB"/>
        </w:rPr>
      </w:pPr>
    </w:p>
    <w:p w14:paraId="52ED67E3" w14:textId="77777777" w:rsidR="00B71C5C" w:rsidRDefault="00B71C5C" w:rsidP="00B71C5C">
      <w:pPr>
        <w:ind w:left="1720"/>
        <w:rPr>
          <w:sz w:val="20"/>
          <w:szCs w:val="20"/>
          <w:lang w:val="en-GB"/>
        </w:rPr>
      </w:pPr>
      <w:r w:rsidRPr="00025BC4">
        <w:rPr>
          <w:rFonts w:ascii="Arial" w:eastAsia="Arial" w:hAnsi="Arial" w:cs="Arial"/>
          <w:sz w:val="29"/>
          <w:szCs w:val="29"/>
          <w:lang w:val="en-GB"/>
        </w:rPr>
        <w:t>Standardposition des Kirchenpropheten</w:t>
      </w:r>
    </w:p>
    <w:p w14:paraId="78B7501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62016" behindDoc="1" locked="0" layoutInCell="0" allowOverlap="1" wp14:anchorId="09EC2E86" wp14:editId="44C18AF8">
            <wp:simplePos x="0" y="0"/>
            <wp:positionH relativeFrom="column">
              <wp:posOffset>182880</wp:posOffset>
            </wp:positionH>
            <wp:positionV relativeFrom="paragraph">
              <wp:posOffset>-123825</wp:posOffset>
            </wp:positionV>
            <wp:extent cx="73025" cy="7302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B899B3E" w14:textId="77777777" w:rsidR="00B71C5C" w:rsidRPr="00025BC4" w:rsidRDefault="00B71C5C" w:rsidP="00B71C5C">
      <w:pPr>
        <w:spacing w:line="266" w:lineRule="exact"/>
        <w:rPr>
          <w:sz w:val="20"/>
          <w:szCs w:val="20"/>
          <w:lang w:val="en-GB"/>
        </w:rPr>
      </w:pPr>
    </w:p>
    <w:p w14:paraId="5915553D" w14:textId="77777777" w:rsidR="00B71C5C" w:rsidRDefault="00B71C5C" w:rsidP="00B71C5C">
      <w:pPr>
        <w:ind w:left="3280"/>
        <w:rPr>
          <w:sz w:val="20"/>
          <w:szCs w:val="20"/>
          <w:lang w:val="en-GB"/>
        </w:rPr>
      </w:pPr>
      <w:r w:rsidRPr="00025BC4">
        <w:rPr>
          <w:rFonts w:ascii="Arial" w:eastAsia="Arial" w:hAnsi="Arial" w:cs="Arial"/>
          <w:sz w:val="29"/>
          <w:szCs w:val="29"/>
          <w:lang w:val="en-GB"/>
        </w:rPr>
        <w:t>Zeitgenössische Anwendung</w:t>
      </w:r>
    </w:p>
    <w:p w14:paraId="2273FC73" w14:textId="77777777" w:rsidR="00B71C5C" w:rsidRPr="00025BC4" w:rsidRDefault="00B71C5C" w:rsidP="00B71C5C">
      <w:pPr>
        <w:spacing w:line="32" w:lineRule="exact"/>
        <w:rPr>
          <w:sz w:val="20"/>
          <w:szCs w:val="20"/>
          <w:lang w:val="en-GB"/>
        </w:rPr>
      </w:pPr>
    </w:p>
    <w:p w14:paraId="56A881D9" w14:textId="77777777" w:rsidR="00B71C5C" w:rsidRDefault="00B71C5C" w:rsidP="00B71C5C">
      <w:pPr>
        <w:ind w:left="3680"/>
        <w:rPr>
          <w:sz w:val="20"/>
          <w:szCs w:val="20"/>
          <w:lang w:val="en-GB"/>
        </w:rPr>
      </w:pPr>
      <w:r w:rsidRPr="00025BC4">
        <w:rPr>
          <w:rFonts w:ascii="Arial" w:eastAsia="Arial" w:hAnsi="Arial" w:cs="Arial"/>
          <w:sz w:val="29"/>
          <w:szCs w:val="29"/>
          <w:lang w:val="en-GB"/>
        </w:rPr>
        <w:t>von Ancient Guide</w:t>
      </w:r>
    </w:p>
    <w:p w14:paraId="198A32E8" w14:textId="77777777" w:rsidR="00B71C5C" w:rsidRPr="00025BC4" w:rsidRDefault="00B71C5C" w:rsidP="00B71C5C">
      <w:pPr>
        <w:spacing w:line="151" w:lineRule="exact"/>
        <w:rPr>
          <w:sz w:val="20"/>
          <w:szCs w:val="20"/>
          <w:lang w:val="en-GB"/>
        </w:rPr>
      </w:pPr>
    </w:p>
    <w:p w14:paraId="65CFB649"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Du hast die Bedeutung des Gemeindepropheten in der Ortsgemeinde kennengelernt. Das Amt und der Amtsträger wurden aus der Perspektive von Hosea 12:13 und den hebräischen Wörtern shamar und natsar diskutiert. Hier knüpfen wir an diesen Punkt an.</w:t>
      </w:r>
    </w:p>
    <w:p w14:paraId="6C90FDB6" w14:textId="77777777" w:rsidR="00B71C5C" w:rsidRPr="00025BC4" w:rsidRDefault="00B71C5C" w:rsidP="00B71C5C">
      <w:pPr>
        <w:spacing w:line="159" w:lineRule="exact"/>
        <w:rPr>
          <w:sz w:val="20"/>
          <w:szCs w:val="20"/>
          <w:lang w:val="en-GB"/>
        </w:rPr>
      </w:pPr>
    </w:p>
    <w:p w14:paraId="11621E3D" w14:textId="77777777" w:rsidR="00B71C5C" w:rsidRDefault="00B71C5C" w:rsidP="00B71C5C">
      <w:pPr>
        <w:spacing w:line="264" w:lineRule="auto"/>
        <w:ind w:firstLine="288"/>
        <w:jc w:val="both"/>
        <w:rPr>
          <w:sz w:val="20"/>
          <w:szCs w:val="20"/>
          <w:lang w:val="en-GB"/>
        </w:rPr>
      </w:pPr>
      <w:r w:rsidRPr="00025BC4">
        <w:rPr>
          <w:rFonts w:ascii="Arial" w:eastAsia="Arial" w:hAnsi="Arial" w:cs="Arial"/>
          <w:sz w:val="27"/>
          <w:szCs w:val="27"/>
          <w:lang w:val="en-GB"/>
        </w:rPr>
        <w:t>Nach dem, was du zuvor über die Schamfunktion des Propheten gelesen hast, verstehst du jetzt, wie kirchliche Propheten geistliche und praktische Aufgaben erfüllen sollen. Zum Vergleich kann man sagen, dass ihre Wächterfunktionen denen von Bewohnern in bestimmten weltlichen Einrichtungen ähneln, z. B. in Studentenverbindungen, Rehabilitationsheimen und ähnlichen Einrichtungen, in denen das Personal für die Beaufsichtigung, Pflege und den Schutz der Bewohner zuständig ist.</w:t>
      </w:r>
    </w:p>
    <w:p w14:paraId="7C2ECC05" w14:textId="77777777" w:rsidR="00B71C5C" w:rsidRPr="00025BC4" w:rsidRDefault="00B71C5C" w:rsidP="00B71C5C">
      <w:pPr>
        <w:spacing w:line="125" w:lineRule="exact"/>
        <w:rPr>
          <w:sz w:val="20"/>
          <w:szCs w:val="20"/>
          <w:lang w:val="en-GB"/>
        </w:rPr>
      </w:pPr>
    </w:p>
    <w:p w14:paraId="2A55CF0F"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 xml:space="preserve">Für den Propheten ist es noch bedeutsamer, weil sein Dienst sowohl staatliche und priesterliche als auch prädikative Elemente enthält. Jeder Aufseher einer Gemeinschaftsunterkunft oder eines Versammlungsortes, der mehr als ein Aufseher ist, um ein irdisches Beispiel zu nennen, fällt in diese </w:t>
      </w:r>
      <w:r w:rsidRPr="00025BC4">
        <w:rPr>
          <w:rFonts w:ascii="Arial" w:eastAsia="Arial" w:hAnsi="Arial" w:cs="Arial"/>
          <w:sz w:val="26"/>
          <w:szCs w:val="26"/>
          <w:lang w:val="en-GB"/>
        </w:rPr>
        <w:lastRenderedPageBreak/>
        <w:t>Kategorie. Ein Blick auf die funktionalen Aufgaben eines solchen Aufsehers zeigt dies deutlich auf</w:t>
      </w:r>
    </w:p>
    <w:p w14:paraId="38F53403" w14:textId="77777777" w:rsidR="00B71C5C" w:rsidRPr="00025BC4" w:rsidRDefault="00B71C5C" w:rsidP="00B71C5C">
      <w:pPr>
        <w:rPr>
          <w:lang w:val="en-GB"/>
        </w:rPr>
        <w:sectPr w:rsidR="00B71C5C" w:rsidRPr="00025BC4">
          <w:pgSz w:w="12240" w:h="15840"/>
          <w:pgMar w:top="1440" w:right="1440" w:bottom="1075" w:left="1440" w:header="0" w:footer="0" w:gutter="0"/>
          <w:cols w:space="720" w:equalWidth="0">
            <w:col w:w="9360"/>
          </w:cols>
        </w:sectPr>
      </w:pPr>
    </w:p>
    <w:p w14:paraId="31D92E75" w14:textId="77777777" w:rsidR="00B71C5C" w:rsidRDefault="00B71C5C" w:rsidP="00B71C5C">
      <w:pPr>
        <w:rPr>
          <w:sz w:val="20"/>
          <w:szCs w:val="20"/>
          <w:lang w:val="en-GB"/>
        </w:rPr>
      </w:pPr>
      <w:r w:rsidRPr="00025BC4">
        <w:rPr>
          <w:rFonts w:ascii="Arial" w:eastAsia="Arial" w:hAnsi="Arial" w:cs="Arial"/>
          <w:sz w:val="29"/>
          <w:szCs w:val="29"/>
          <w:lang w:val="en-GB"/>
        </w:rPr>
        <w:lastRenderedPageBreak/>
        <w:t>Aspekt der geistlichen Aufgabe des Kirchenpropheten.</w:t>
      </w:r>
    </w:p>
    <w:p w14:paraId="73D81066" w14:textId="77777777" w:rsidR="00B71C5C" w:rsidRPr="00025BC4" w:rsidRDefault="00B71C5C" w:rsidP="00B71C5C">
      <w:pPr>
        <w:spacing w:line="185" w:lineRule="exact"/>
        <w:rPr>
          <w:sz w:val="20"/>
          <w:szCs w:val="20"/>
          <w:lang w:val="en-GB"/>
        </w:rPr>
      </w:pPr>
    </w:p>
    <w:p w14:paraId="42FA0759"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Alles Wichtige für den Kirchenpropheten Requisite-Submission</w:t>
      </w:r>
    </w:p>
    <w:p w14:paraId="0CF8C990" w14:textId="77777777" w:rsidR="00B71C5C" w:rsidRPr="00025BC4" w:rsidRDefault="00B71C5C" w:rsidP="00B71C5C">
      <w:pPr>
        <w:spacing w:line="199" w:lineRule="exact"/>
        <w:rPr>
          <w:sz w:val="20"/>
          <w:szCs w:val="20"/>
          <w:lang w:val="en-GB"/>
        </w:rPr>
      </w:pPr>
    </w:p>
    <w:p w14:paraId="3F593FD3" w14:textId="77777777" w:rsidR="00B71C5C" w:rsidRDefault="00B71C5C" w:rsidP="00B71C5C">
      <w:pPr>
        <w:spacing w:line="244" w:lineRule="auto"/>
        <w:ind w:firstLine="288"/>
        <w:jc w:val="both"/>
        <w:rPr>
          <w:sz w:val="20"/>
          <w:szCs w:val="20"/>
          <w:lang w:val="en-GB"/>
        </w:rPr>
      </w:pPr>
      <w:r w:rsidRPr="00025BC4">
        <w:rPr>
          <w:rFonts w:ascii="Arial" w:eastAsia="Arial" w:hAnsi="Arial" w:cs="Arial"/>
          <w:sz w:val="29"/>
          <w:szCs w:val="29"/>
          <w:lang w:val="en-GB"/>
        </w:rPr>
        <w:t>Im Haus der Kirche untersteht die Autorität eines Propheten für die Dauer des Auftrags dem Pfarrer oder der Pfarrerin. Der Grund dafür ist einfach: Die Kirche und ihre Mitglieder wurden dem Hirten übergeben, nicht dem Propheten, es sei denn, der Prophet ist der Pastor. Lies über den Dienst von Gad und Nathan unter der Herrschaft Davids, um zu verstehen, wie das funktioniert.</w:t>
      </w:r>
    </w:p>
    <w:p w14:paraId="5DF2696D" w14:textId="77777777" w:rsidR="00B71C5C" w:rsidRPr="00025BC4" w:rsidRDefault="00B71C5C" w:rsidP="00B71C5C">
      <w:pPr>
        <w:spacing w:line="148" w:lineRule="exact"/>
        <w:rPr>
          <w:sz w:val="20"/>
          <w:szCs w:val="20"/>
          <w:lang w:val="en-GB"/>
        </w:rPr>
      </w:pPr>
    </w:p>
    <w:p w14:paraId="37C36A64" w14:textId="77777777" w:rsidR="00B71C5C" w:rsidRDefault="00B71C5C" w:rsidP="00B71C5C">
      <w:pPr>
        <w:ind w:left="3380"/>
        <w:rPr>
          <w:sz w:val="20"/>
          <w:szCs w:val="20"/>
          <w:lang w:val="en-GB"/>
        </w:rPr>
      </w:pPr>
      <w:r w:rsidRPr="00025BC4">
        <w:rPr>
          <w:rFonts w:ascii="Arial" w:eastAsia="Arial" w:hAnsi="Arial" w:cs="Arial"/>
          <w:sz w:val="29"/>
          <w:szCs w:val="29"/>
          <w:lang w:val="en-GB"/>
        </w:rPr>
        <w:t>Ortsansässiger Kirchenprophet</w:t>
      </w:r>
    </w:p>
    <w:p w14:paraId="5ED55877" w14:textId="77777777" w:rsidR="00B71C5C" w:rsidRPr="00025BC4" w:rsidRDefault="00B71C5C" w:rsidP="00B71C5C">
      <w:pPr>
        <w:spacing w:line="32" w:lineRule="exact"/>
        <w:rPr>
          <w:sz w:val="20"/>
          <w:szCs w:val="20"/>
          <w:lang w:val="en-GB"/>
        </w:rPr>
      </w:pPr>
    </w:p>
    <w:p w14:paraId="39AFBAC7" w14:textId="77777777" w:rsidR="00B71C5C" w:rsidRDefault="00B71C5C" w:rsidP="00B71C5C">
      <w:pPr>
        <w:ind w:left="3140"/>
        <w:rPr>
          <w:sz w:val="20"/>
          <w:szCs w:val="20"/>
          <w:lang w:val="en-GB"/>
        </w:rPr>
      </w:pPr>
      <w:r w:rsidRPr="00025BC4">
        <w:rPr>
          <w:rFonts w:ascii="Arial" w:eastAsia="Arial" w:hAnsi="Arial" w:cs="Arial"/>
          <w:sz w:val="29"/>
          <w:szCs w:val="29"/>
          <w:lang w:val="en-GB"/>
        </w:rPr>
        <w:t>und Führungsinteraktion</w:t>
      </w:r>
    </w:p>
    <w:p w14:paraId="259D2D33" w14:textId="77777777" w:rsidR="00B71C5C" w:rsidRPr="00025BC4" w:rsidRDefault="00B71C5C" w:rsidP="00B71C5C">
      <w:pPr>
        <w:spacing w:line="151" w:lineRule="exact"/>
        <w:rPr>
          <w:sz w:val="20"/>
          <w:szCs w:val="20"/>
          <w:lang w:val="en-GB"/>
        </w:rPr>
      </w:pPr>
    </w:p>
    <w:p w14:paraId="19DBCD41"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Nathan und Gad gehörten zur Institution der Nabiim Davids, obwohl Gad ein Seher und Nathan ein Nabi war. Sie dienten als ständige oder stationäre Propheten, wie bereits weiter oben in diesem Buch beschrieben. Doch ihre Anwesenheit, ihr Auftrag oder ihre geistliche Autorität als Stabs-Propheten hoben Davids Regentschaft über das Land nicht auf. Obwohl ihre Worte große Macht hatten und das Übernatürliche hervorriefen, untergruben oder verdrängten sie nicht Davids Herrschaft. Die beiden königlichen Beamten dienten ihm als Berater, Seher, Fürsprecher, Weisen und prophetische Krieger mit autorisierten Stimmen im Übernatürlichen. Sie arbeiteten zum Wohle ihrer jeweiligen Aufgabe und ihres gegenseitigen Dienstes Hand in Hand. Der größte Beitrag der beiden Propheten war ihre offizielle Erlaubnis, die mächtigen geistigen Kräfte des Volkes anzurufen und in dieser Welt zu antworten. Wenn du Deuteronomium 32,9-13 liest, siehst du, dass der Herr Israel sowohl auf einem sphärischen als auch auf einem natürlichen Hochsitz errichtet hat. Die Bundesbeziehung mit dem höchsten Gott bringt den Vorteil mit sich, dass sie in seinen höchsten Gefilden verbleibt. David verstand das, wie man an seinen Worten in 2. Samuel 22,34 sehen kann. Er betrachtete die Mitglieder seines Kabinetts als geistlich hohe Mächte, die seiner Herrschaft zugeordnet waren, so wie sie es bei Saul waren, und er beschränkte dieses Kabinett nicht nur auf weltliche Autorität.</w:t>
      </w:r>
    </w:p>
    <w:p w14:paraId="205DF448" w14:textId="77777777" w:rsidR="00B71C5C" w:rsidRPr="00025BC4" w:rsidRDefault="00B71C5C" w:rsidP="00B71C5C">
      <w:pPr>
        <w:spacing w:line="158" w:lineRule="exact"/>
        <w:rPr>
          <w:sz w:val="20"/>
          <w:szCs w:val="20"/>
          <w:lang w:val="en-GB"/>
        </w:rPr>
      </w:pPr>
    </w:p>
    <w:p w14:paraId="4F713470"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Als Saul und Jonathan erschlagen wurden, verstand David, dass sie von ihren hohen Plätzen gefallen waren und ihr Tod höchstwahrscheinlich die Folge ihrer geistlichen Schwächung war. Hiob 25:2 bekräftigt diese Wahrheit, indem er erklärt, dass der Herr in seinen Höhen Frieden stiftet (was auf seine souveräne Autorität hinweist). Lies dazu auch Psalm 18:33. Wenn du in Zukunft über dieses Thema unterrichtest, damit es für dich mehr Sinn ergibt, denke über den Verweis auf "Gottes höchste Orte" in diesem Licht nach. Lies Psalm 18,33, Jesaja 14,14, </w:t>
      </w:r>
      <w:r w:rsidRPr="00025BC4">
        <w:rPr>
          <w:rFonts w:ascii="Arial" w:eastAsia="Arial" w:hAnsi="Arial" w:cs="Arial"/>
          <w:sz w:val="26"/>
          <w:szCs w:val="26"/>
          <w:lang w:val="en-GB"/>
        </w:rPr>
        <w:lastRenderedPageBreak/>
        <w:t>2. Samuel 22,34 und Habakuk 3,19. Sie alle haben die gleiche Vorstellung von dem, was gemeint ist. Propheten müssen dieses Konzept begreifen, denn sie sind die physische Verkörperung von Gottes hochrangigen Vertretern in ihren Gemeinden. Das ändert sich auch im Neuen Testament nicht, denn alle Autoren, die sich mit diesem Thema befassen</w:t>
      </w:r>
    </w:p>
    <w:p w14:paraId="44F59510" w14:textId="77777777" w:rsidR="00B71C5C" w:rsidRPr="00025BC4" w:rsidRDefault="00B71C5C" w:rsidP="00B71C5C">
      <w:pPr>
        <w:rPr>
          <w:lang w:val="en-GB"/>
        </w:rPr>
        <w:sectPr w:rsidR="00B71C5C" w:rsidRPr="00025BC4">
          <w:pgSz w:w="12240" w:h="15840"/>
          <w:pgMar w:top="1417" w:right="1440" w:bottom="906" w:left="1440" w:header="0" w:footer="0" w:gutter="0"/>
          <w:cols w:space="720" w:equalWidth="0">
            <w:col w:w="9360"/>
          </w:cols>
        </w:sectPr>
      </w:pPr>
    </w:p>
    <w:p w14:paraId="1C6461A1" w14:textId="77777777" w:rsidR="00B71C5C" w:rsidRDefault="00B71C5C" w:rsidP="00B71C5C">
      <w:pPr>
        <w:spacing w:line="259" w:lineRule="auto"/>
        <w:jc w:val="both"/>
        <w:rPr>
          <w:sz w:val="20"/>
          <w:szCs w:val="20"/>
          <w:lang w:val="en-GB"/>
        </w:rPr>
      </w:pPr>
      <w:r w:rsidRPr="00025BC4">
        <w:rPr>
          <w:rFonts w:ascii="Arial" w:eastAsia="Arial" w:hAnsi="Arial" w:cs="Arial"/>
          <w:sz w:val="29"/>
          <w:szCs w:val="29"/>
          <w:lang w:val="en-GB"/>
        </w:rPr>
        <w:lastRenderedPageBreak/>
        <w:t>sprechen über den Einfluss der himmlischen Orte und unser Erbe, das dort enthalten ist.</w:t>
      </w:r>
    </w:p>
    <w:p w14:paraId="520216A8" w14:textId="77777777" w:rsidR="00B71C5C" w:rsidRPr="00025BC4" w:rsidRDefault="00B71C5C" w:rsidP="00B71C5C">
      <w:pPr>
        <w:spacing w:line="125" w:lineRule="exact"/>
        <w:rPr>
          <w:sz w:val="20"/>
          <w:szCs w:val="20"/>
          <w:lang w:val="en-GB"/>
        </w:rPr>
      </w:pPr>
    </w:p>
    <w:p w14:paraId="352C1B93"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Im geistlichen Sinne bezeichnet das hebräische Wort bamah die Wolken und die höchsten Wellen der Meere. Dieses Wort bezieht sich auf die himmlischen und himmlischen Sphären Gottes ebenso wie auf die hohen Mächte der Erde und ihre entsprechenden Autoritäten.</w:t>
      </w:r>
    </w:p>
    <w:p w14:paraId="782AA97F" w14:textId="77777777" w:rsidR="00B71C5C" w:rsidRPr="00025BC4" w:rsidRDefault="00B71C5C" w:rsidP="00B71C5C">
      <w:pPr>
        <w:spacing w:line="159" w:lineRule="exact"/>
        <w:rPr>
          <w:sz w:val="20"/>
          <w:szCs w:val="20"/>
          <w:lang w:val="en-GB"/>
        </w:rPr>
      </w:pPr>
    </w:p>
    <w:p w14:paraId="17B557D6" w14:textId="77777777" w:rsidR="00B71C5C" w:rsidRDefault="00B71C5C" w:rsidP="00B71C5C">
      <w:pPr>
        <w:spacing w:line="267" w:lineRule="auto"/>
        <w:ind w:firstLine="288"/>
        <w:jc w:val="both"/>
        <w:rPr>
          <w:sz w:val="20"/>
          <w:szCs w:val="20"/>
          <w:lang w:val="en-GB"/>
        </w:rPr>
      </w:pPr>
      <w:r w:rsidRPr="00025BC4">
        <w:rPr>
          <w:rFonts w:ascii="Arial" w:eastAsia="Arial" w:hAnsi="Arial" w:cs="Arial"/>
          <w:sz w:val="27"/>
          <w:szCs w:val="27"/>
          <w:lang w:val="en-GB"/>
        </w:rPr>
        <w:t>Die hohe geistliche Stellung der beiden Propheten (Nathan und Gad) führte zu ihrer Autorität bei David. Durch ihre Umhänge hatte der König direkten und unmittelbaren Zugang zum spontanen Willen und Wort des Herrn in alltäglichen und unerwarteten Angelegenheiten. Damit diese Funktion fruchtbar ist, liegt es auf der Hand, dass das Gebet einen großen Teil der Wächterpflichten des Propheten im Dienst einer Gemeinde ausmachen muss.</w:t>
      </w:r>
    </w:p>
    <w:p w14:paraId="22F77965" w14:textId="77777777" w:rsidR="00B71C5C" w:rsidRPr="00025BC4" w:rsidRDefault="00B71C5C" w:rsidP="00B71C5C">
      <w:pPr>
        <w:spacing w:line="116" w:lineRule="exact"/>
        <w:rPr>
          <w:sz w:val="20"/>
          <w:szCs w:val="20"/>
          <w:lang w:val="en-GB"/>
        </w:rPr>
      </w:pPr>
    </w:p>
    <w:p w14:paraId="0AF8EA91"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Denkt daran, dass Fürbitte und Gebet, nicht nur das Prophezeien, die vorrangigen Aufgaben des Propheten sind. Ohne ein diszipliniertes und starkes Gebetsleben würden sich die kirchlichen Propheten auf ihre Seelenwelt verlassen, um Offenbarung zu erhalten. Sie könnten dann Gefahr laufen, aus ihrem eigenen Herzen (Jeremia 23:16) oder ihrem eigenen Geist (Hesekiel 13:1-3) zu prophezeien, was als Wahrsagerei bezeichnet wird, wie später noch erläutert wird. Die Wahrnehmung des Leiters und die Launen der Herde können in diesen Fällen mehr als alles andere überwiegen. Noch schlimmer ist es, wenn der Prophet der Gemeinde es versäumt, regelmäßig in der Heiligen Schrift zu lesen oder den Herrn nicht um tägliche prophetische Dienste zu bitten. In diesen Fällen ist Jeremia 23,13 die Folge. Die geistlichen Prinzipien und Gesetze der Schöpfung sorgen dafür, denn das, was in Jesaja 66:4 und Jeremia 23:13 steht, kann die einzige Konsequenz sein.</w:t>
      </w:r>
    </w:p>
    <w:p w14:paraId="0A4B6C1C" w14:textId="77777777" w:rsidR="00B71C5C" w:rsidRPr="00025BC4" w:rsidRDefault="00B71C5C" w:rsidP="00B71C5C">
      <w:pPr>
        <w:spacing w:line="141" w:lineRule="exact"/>
        <w:rPr>
          <w:sz w:val="20"/>
          <w:szCs w:val="20"/>
          <w:lang w:val="en-GB"/>
        </w:rPr>
      </w:pPr>
    </w:p>
    <w:p w14:paraId="0A7F20D4" w14:textId="77777777" w:rsidR="00B71C5C" w:rsidRDefault="00B71C5C" w:rsidP="00B71C5C">
      <w:pPr>
        <w:ind w:left="3360"/>
        <w:rPr>
          <w:sz w:val="20"/>
          <w:szCs w:val="20"/>
          <w:lang w:val="en-GB"/>
        </w:rPr>
      </w:pPr>
      <w:r w:rsidRPr="00025BC4">
        <w:rPr>
          <w:rFonts w:ascii="Arial" w:eastAsia="Arial" w:hAnsi="Arial" w:cs="Arial"/>
          <w:sz w:val="29"/>
          <w:szCs w:val="29"/>
          <w:lang w:val="en-GB"/>
        </w:rPr>
        <w:t>Kirche Prophet Lebensstil</w:t>
      </w:r>
    </w:p>
    <w:p w14:paraId="4A1B1066" w14:textId="77777777" w:rsidR="00B71C5C" w:rsidRPr="00025BC4" w:rsidRDefault="00B71C5C" w:rsidP="00B71C5C">
      <w:pPr>
        <w:spacing w:line="32" w:lineRule="exact"/>
        <w:rPr>
          <w:sz w:val="20"/>
          <w:szCs w:val="20"/>
          <w:lang w:val="en-GB"/>
        </w:rPr>
      </w:pPr>
    </w:p>
    <w:p w14:paraId="0B50F96A" w14:textId="77777777" w:rsidR="00B71C5C" w:rsidRDefault="00B71C5C" w:rsidP="00B71C5C">
      <w:pPr>
        <w:ind w:left="3180"/>
        <w:rPr>
          <w:sz w:val="20"/>
          <w:szCs w:val="20"/>
          <w:lang w:val="en-GB"/>
        </w:rPr>
      </w:pPr>
      <w:r w:rsidRPr="00025BC4">
        <w:rPr>
          <w:rFonts w:ascii="Arial" w:eastAsia="Arial" w:hAnsi="Arial" w:cs="Arial"/>
          <w:sz w:val="29"/>
          <w:szCs w:val="29"/>
          <w:lang w:val="en-GB"/>
        </w:rPr>
        <w:t>und Haltung der Kirche</w:t>
      </w:r>
    </w:p>
    <w:p w14:paraId="3C7D219D" w14:textId="77777777" w:rsidR="00B71C5C" w:rsidRPr="00025BC4" w:rsidRDefault="00B71C5C" w:rsidP="00B71C5C">
      <w:pPr>
        <w:spacing w:line="165" w:lineRule="exact"/>
        <w:rPr>
          <w:sz w:val="20"/>
          <w:szCs w:val="20"/>
          <w:lang w:val="en-GB"/>
        </w:rPr>
      </w:pPr>
    </w:p>
    <w:p w14:paraId="277F502A"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Gebet, Trennung von der Welt und Hingabe an Gott sind die ersten Schritte der prophetischen Vorbereitung. Danach sorgt allein die strikte Befolgung des Geistes und des Wortes Gottes dafür, dass kirchliche Prophetinnen und Propheten den Menschen, die ihnen anvertraut sind, stets die reinen Worte des Herrn überbringen. Die Vernachlässigung dieser Voraussetzungen und die ständige Verbrüderung mit dem Haushalt sind die größten Gefahren für die Genauigkeit der Propheten. Hier ist der Grund dafür.</w:t>
      </w:r>
    </w:p>
    <w:p w14:paraId="5A3323B6" w14:textId="77777777" w:rsidR="00B71C5C" w:rsidRPr="00025BC4" w:rsidRDefault="00B71C5C" w:rsidP="00B71C5C">
      <w:pPr>
        <w:spacing w:line="105" w:lineRule="exact"/>
        <w:rPr>
          <w:sz w:val="20"/>
          <w:szCs w:val="20"/>
          <w:lang w:val="en-GB"/>
        </w:rPr>
      </w:pPr>
    </w:p>
    <w:p w14:paraId="76EDEFC1" w14:textId="77777777" w:rsidR="00B71C5C" w:rsidRDefault="00B71C5C" w:rsidP="00B71C5C">
      <w:pPr>
        <w:spacing w:line="253" w:lineRule="auto"/>
        <w:ind w:firstLine="288"/>
        <w:jc w:val="both"/>
        <w:rPr>
          <w:sz w:val="20"/>
          <w:szCs w:val="20"/>
          <w:lang w:val="en-GB"/>
        </w:rPr>
      </w:pPr>
      <w:r w:rsidRPr="00025BC4">
        <w:rPr>
          <w:rFonts w:ascii="Arial" w:eastAsia="Arial" w:hAnsi="Arial" w:cs="Arial"/>
          <w:sz w:val="28"/>
          <w:szCs w:val="28"/>
          <w:lang w:val="en-GB"/>
        </w:rPr>
        <w:lastRenderedPageBreak/>
        <w:t>Ein übermäßiger Umgang mit den Menschen, denen sie dienen, kann dazu führen, dass die Hingabe der Prophetinnen und Propheten an ihren Auftrag in bestimmten Situationen den Willen des Herrn überstimmt. Wenn Prophetinnen und Propheten ihre Probleme, Bedürfnisse und Nöte aus erster Hand erfahren, kann das ihr Mitgefühl oder ihre Meinung so sehr erregen, dass sie etwas bestätigen, was der Herr vielleicht nicht gewollt hat. Die Begebenheit von König Davids Wunsch, ein Haus für Gott zu bauen, im Buch 2 Samuel 7,1-29 macht dies deutlich.</w:t>
      </w:r>
    </w:p>
    <w:p w14:paraId="2113BBDF" w14:textId="77777777" w:rsidR="00B71C5C" w:rsidRPr="00025BC4" w:rsidRDefault="00B71C5C" w:rsidP="00B71C5C">
      <w:pPr>
        <w:rPr>
          <w:lang w:val="en-GB"/>
        </w:rPr>
        <w:sectPr w:rsidR="00B71C5C" w:rsidRPr="00025BC4">
          <w:pgSz w:w="12240" w:h="15840"/>
          <w:pgMar w:top="1422" w:right="1440" w:bottom="1065" w:left="1440" w:header="0" w:footer="0" w:gutter="0"/>
          <w:cols w:space="720" w:equalWidth="0">
            <w:col w:w="9360"/>
          </w:cols>
        </w:sectPr>
      </w:pPr>
    </w:p>
    <w:p w14:paraId="0D1B1E20"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lastRenderedPageBreak/>
        <w:t>Wie du in der Erzählung lesen kannst, veranlasste der Prophet Nathan durch seinen ständigen Umgang mit David dazu, ihm ein Wort aus der Sphäre des Offensichtlichen zu geben. Er prophezeite das Offensichtliche, als David ihn fragte, ob er glaube, dass es Gott gefallen würde, wenn der König ihm ein Haus baue, in dem er wohnen könne. Nathan riet David, Gott ein Haus zu bauen, denn seine Erfahrung mit dem König hatte ihm gezeigt, wie zufrieden Jehova mit König David war. Nach Ansicht des Propheten war Gottes Wohlgefallen am Leben des Königs so offensichtlich, dass er David die Ehre, ihm einen Tempel zu bauen, unmöglich verweigern konnte. Nachdem der Prophet dem König Gottes Zustimmung gegeben hatte, wurde er später geschickt, um sein Wort aufgrund einer Vision, die er in der Nacht erhalten hatte, zu widerrufen. Es ist gut, dass der Prophet Nathan nicht zu stolz war, sein Wort gegenüber dem König zu widerrufen und das wahre Wort des Herrn in dieser Angelegenheit zu verkünden. Viele Propheten würden das heute nicht tun, weil sie Angst haben, sich beruflich zu blamieren oder als falsche Propheten abgestempelt zu werden.</w:t>
      </w:r>
    </w:p>
    <w:p w14:paraId="645F695F" w14:textId="77777777" w:rsidR="00B71C5C" w:rsidRPr="00025BC4" w:rsidRDefault="00B71C5C" w:rsidP="00B71C5C">
      <w:pPr>
        <w:spacing w:line="120" w:lineRule="exact"/>
        <w:rPr>
          <w:sz w:val="20"/>
          <w:szCs w:val="20"/>
          <w:lang w:val="en-GB"/>
        </w:rPr>
      </w:pPr>
    </w:p>
    <w:p w14:paraId="3B5A40BF"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Anstatt zuzulassen, dass das Opfer des Königs von Gott verschmäht wird, und seine Zeit, sein Geld und seine Energie für etwas zu verschwenden, das dem Herrn nicht gefallen hätte, teilte Nathan dem König mutig mit, was er über die wahre Meinung Gottes zu seinen Plänen erfahren hatte. In diesem Fall hätte die Offenbarung durch Vertrautheit gefährdet werden können und beides wäre gefährlich gewesen. Dank der Demut des Propheten war das nicht der Fall. Nathans Bereitschaft, seinen Fehler zuzugeben, bedeutete, dass der Wunsch des Königs nur aus heiligen Gründen abgelehnt wurde. Aufgrund von Davids militärischer Karriere, die mit viel Blutvergießen im Namen Gottes verbunden war, wurde der Bau eines Hauses für den Herrn einem seiner Söhne, Salomo, übertragen.</w:t>
      </w:r>
    </w:p>
    <w:p w14:paraId="1072B40F" w14:textId="77777777" w:rsidR="00B71C5C" w:rsidRPr="00025BC4" w:rsidRDefault="00B71C5C" w:rsidP="00B71C5C">
      <w:pPr>
        <w:spacing w:line="152" w:lineRule="exact"/>
        <w:rPr>
          <w:sz w:val="20"/>
          <w:szCs w:val="20"/>
          <w:lang w:val="en-GB"/>
        </w:rPr>
      </w:pPr>
    </w:p>
    <w:p w14:paraId="1B7260AB"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Dieses Beispiel zeigt, dass die Grenze zwischen Freundschaft und Vertrautheit vor allem für den Propheten der Kirche leicht verwischt werden kann. Warme Gefühle und das gefestigte Vertrauen, das zwischen dem Propheten und dem Pastor wächst, können Grenzen aufheben und Normen so weit lockern, dass der Mantel des Propheten in der Kirche nur noch eine geistliche Stütze ist. Es kann auch andersherum sein. Die Autorität des Pastors/der Pastorin in der Gemeinde kann so schwach werden, dass der Prophet/die Prophetin sie zugunsten dessen, was er/sie glaubt, dass der Herr sagt, missachtet.</w:t>
      </w:r>
    </w:p>
    <w:p w14:paraId="0DF342F6" w14:textId="77777777" w:rsidR="00B71C5C" w:rsidRPr="00025BC4" w:rsidRDefault="00B71C5C" w:rsidP="00B71C5C">
      <w:pPr>
        <w:spacing w:line="107" w:lineRule="exact"/>
        <w:rPr>
          <w:sz w:val="20"/>
          <w:szCs w:val="20"/>
          <w:lang w:val="en-GB"/>
        </w:rPr>
      </w:pPr>
    </w:p>
    <w:p w14:paraId="485C8BBE"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 xml:space="preserve">Wenn sich die Vertrautheit durchsetzt, kann der Pastor behaupten, einen Kirchenpropheten zu haben, aber mit der Zeit kann er den Wert des Boten für die Kirche und ihre Leiter zunichte machen. Ich habe in der Vergangenheit solche </w:t>
      </w:r>
      <w:r w:rsidRPr="00025BC4">
        <w:rPr>
          <w:rFonts w:ascii="Arial" w:eastAsia="Arial" w:hAnsi="Arial" w:cs="Arial"/>
          <w:sz w:val="26"/>
          <w:szCs w:val="26"/>
          <w:lang w:val="en-GB"/>
        </w:rPr>
        <w:lastRenderedPageBreak/>
        <w:t>Situationen erlebt. Als der Kampf zwischen den beiden Mänteln ungelöst blieb, blieb dem Pastor und dem Kirchenpropheten nichts anderes übrig, als sich zu trennen. Allen Beteiligten fiel in diesem Fall die Entscheidung schwer, geschätzte Beziehungen aufzulösen oder sich aus beruflichen Gründen aus bequemen Gemeinschaften zurückzuziehen. Da ich mir der Schwere meines Amtes und der Bedingungen, unter denen solche Beziehungen entstanden sind, bewusst bin, erkenne ich, wann Gottes</w:t>
      </w:r>
    </w:p>
    <w:p w14:paraId="2169D097" w14:textId="77777777" w:rsidR="00B71C5C" w:rsidRPr="00025BC4" w:rsidRDefault="00B71C5C" w:rsidP="00B71C5C">
      <w:pPr>
        <w:rPr>
          <w:lang w:val="en-GB"/>
        </w:rPr>
        <w:sectPr w:rsidR="00B71C5C" w:rsidRPr="00025BC4">
          <w:pgSz w:w="12240" w:h="15840"/>
          <w:pgMar w:top="1417" w:right="1440" w:bottom="956" w:left="1440" w:header="0" w:footer="0" w:gutter="0"/>
          <w:cols w:space="720" w:equalWidth="0">
            <w:col w:w="9360"/>
          </w:cols>
        </w:sectPr>
      </w:pPr>
    </w:p>
    <w:p w14:paraId="7373FF27" w14:textId="77777777" w:rsidR="00B71C5C" w:rsidRDefault="00B71C5C" w:rsidP="00B71C5C">
      <w:pPr>
        <w:spacing w:line="279" w:lineRule="auto"/>
        <w:jc w:val="both"/>
        <w:rPr>
          <w:sz w:val="20"/>
          <w:szCs w:val="20"/>
          <w:lang w:val="en-GB"/>
        </w:rPr>
      </w:pPr>
      <w:r w:rsidRPr="00025BC4">
        <w:rPr>
          <w:rFonts w:ascii="Arial" w:eastAsia="Arial" w:hAnsi="Arial" w:cs="Arial"/>
          <w:sz w:val="26"/>
          <w:szCs w:val="26"/>
          <w:lang w:val="en-GB"/>
        </w:rPr>
        <w:lastRenderedPageBreak/>
        <w:t>die Motivation für meine Anwesenheit im Leben eines Menschen gefährdet oder beeinträchtigt wird. Ich distanziere mich nicht nur, wenn die Vertrautheit an Verachtung grenzt, sondern ich tue dies auch zum Wohle der Person, die Gottes Prophetie dringend braucht. Prophetinnen und Propheten können leicht an einen Punkt gelangen, an dem sie so viel mit jemandem kommunizieren, dass die Person vergisst, wer der Prophet oder die Prophetin in ihrem Leben sein soll.</w:t>
      </w:r>
    </w:p>
    <w:p w14:paraId="44107441" w14:textId="77777777" w:rsidR="00B71C5C" w:rsidRPr="00025BC4" w:rsidRDefault="00B71C5C" w:rsidP="00B71C5C">
      <w:pPr>
        <w:spacing w:line="105" w:lineRule="exact"/>
        <w:rPr>
          <w:sz w:val="20"/>
          <w:szCs w:val="20"/>
          <w:lang w:val="en-GB"/>
        </w:rPr>
      </w:pPr>
    </w:p>
    <w:p w14:paraId="4648A978"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Zu diesen Zeiten bringen gemeinsame Gebetssitzungen wenig Objektivität, da der Prophet beginnt, wichtige Informationen, die er von Gott erhalten hat, auszusitzen. Vertraute beginnen, den Wahrheitsgehalt der Worte, die Propheten erhalten, in Frage zu stellen, weil sie den Boten als zu nah an der Situation stehend wahrnehmen. Andererseits macht sich der Prophet Sorgen, dass er die Freundschaft gefährdet, wenn er seinem Pastorenfreund ein Wort gibt, das ihm nicht gefällt. Im Laufe der Tage wird der Prophet durch die Freundschaft immer ängstlicher, weil er Vergeltungsmaßnahmen des Pastors fürchtet. Der Pastor und die geistliche Deckung der Kirche beginnen sich aufzulösen. Die Weisheit gebietet es unter diesen Umständen, das Problem offen anzusprechen und offen zu diskutieren. Wenn sich der Verdacht gegen den Propheten oder die Prophetin bewahrheitet und er oder sie dem Pastor oder der Pastorin nicht mehr von Nutzen ist, sollten die beiden akzeptieren, dass die Zeit des Propheten oder der Prophetin im Dienst vorbei ist und gute Entscheidungen treffen. Auch wenn dies sicherlich schmerzhaft sein kann, ist es dennoch sehr klug. Während der Trennungsprozess in Gang kommt, sollten verantwortungsvolle Pläne gemacht werden, um den Übergang vom alten zum neuen Propheten so reibungslos wie möglich zu gestalten.</w:t>
      </w:r>
    </w:p>
    <w:p w14:paraId="6C9A41D9" w14:textId="77777777" w:rsidR="00B71C5C" w:rsidRPr="00025BC4" w:rsidRDefault="00B71C5C" w:rsidP="00B71C5C">
      <w:pPr>
        <w:spacing w:line="144" w:lineRule="exact"/>
        <w:rPr>
          <w:sz w:val="20"/>
          <w:szCs w:val="20"/>
          <w:lang w:val="en-GB"/>
        </w:rPr>
      </w:pPr>
    </w:p>
    <w:p w14:paraId="74DD1931" w14:textId="77777777" w:rsidR="00B71C5C" w:rsidRDefault="00B71C5C" w:rsidP="00B71C5C">
      <w:pPr>
        <w:spacing w:line="252" w:lineRule="auto"/>
        <w:ind w:firstLine="288"/>
        <w:jc w:val="both"/>
        <w:rPr>
          <w:sz w:val="20"/>
          <w:szCs w:val="20"/>
          <w:lang w:val="en-GB"/>
        </w:rPr>
      </w:pPr>
      <w:r w:rsidRPr="00025BC4">
        <w:rPr>
          <w:rFonts w:ascii="Arial" w:eastAsia="Arial" w:hAnsi="Arial" w:cs="Arial"/>
          <w:sz w:val="28"/>
          <w:szCs w:val="28"/>
          <w:lang w:val="en-GB"/>
        </w:rPr>
        <w:t>Trotz dieser Wahrscheinlichkeit, die nicht negativ gesehen werden muss, möchte Gott seinen Davids von heute den gleichen Nutzen bieten wie ihren antiken Vorgängern, indem er in allen seinen Gemeinden gleiche Propheten einsetzt. Die Kirche braucht in der Tat eine solide, kompetente und meisterhafte Nabiim-Institution, die in der Integrität Christi arbeitet. Der Herr sehnt sich danach, seinen Pastoren den nötigen Vorteil gegenüber der Finsternis zu verschaffen, indem er ihnen eine starke geistliche Wachtruppe zur Seite stellt, die seine Kirchen vor deren Angriffen schützt und verteidigt.</w:t>
      </w:r>
    </w:p>
    <w:p w14:paraId="611C5446" w14:textId="77777777" w:rsidR="00B71C5C" w:rsidRPr="00025BC4" w:rsidRDefault="00B71C5C" w:rsidP="00B71C5C">
      <w:pPr>
        <w:spacing w:line="139" w:lineRule="exact"/>
        <w:rPr>
          <w:sz w:val="20"/>
          <w:szCs w:val="20"/>
          <w:lang w:val="en-GB"/>
        </w:rPr>
      </w:pPr>
    </w:p>
    <w:p w14:paraId="16D9FBCA"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 xml:space="preserve">Als Vertreter des göttlichen Reiches des Allerhöchsten sollte die geistliche Autorität der Prophetinnen und Propheten im Bereich der Kirche die des Reiches der Finsternis mühelos übertreffen. Die Aktivitäten der kirchlichen Prophetinnen und Propheten sind nicht nur auf die </w:t>
      </w:r>
      <w:r w:rsidRPr="00025BC4">
        <w:rPr>
          <w:rFonts w:ascii="Arial" w:eastAsia="Arial" w:hAnsi="Arial" w:cs="Arial"/>
          <w:sz w:val="28"/>
          <w:szCs w:val="28"/>
          <w:lang w:val="en-GB"/>
        </w:rPr>
        <w:lastRenderedPageBreak/>
        <w:t>übernatürliche Welt beschränkt, sondern können auch die Erlasse der menschlichen Reiche mühelos überwinden - ein weiterer Wert, den sie für die Kirche haben. Laut der Heiligen Schrift sollen die Propheten Gottes nicht nur sich selbst, sondern auch denen, denen sie dienen, nützen. Die reife Präsenz eines Propheten in einem Land bedeutet, dass der Kirche mit der Zeit Wohlstand an allen Fronten zur Verfügung stehen sollte.</w:t>
      </w:r>
    </w:p>
    <w:p w14:paraId="439D3F9C" w14:textId="77777777" w:rsidR="00B71C5C" w:rsidRPr="00025BC4" w:rsidRDefault="00B71C5C" w:rsidP="00B71C5C">
      <w:pPr>
        <w:spacing w:line="143" w:lineRule="exact"/>
        <w:rPr>
          <w:sz w:val="20"/>
          <w:szCs w:val="20"/>
          <w:lang w:val="en-GB"/>
        </w:rPr>
      </w:pPr>
    </w:p>
    <w:p w14:paraId="029E2B9A" w14:textId="77777777" w:rsidR="00B71C5C" w:rsidRDefault="00B71C5C" w:rsidP="00B71C5C">
      <w:pPr>
        <w:ind w:left="920"/>
        <w:rPr>
          <w:sz w:val="20"/>
          <w:szCs w:val="20"/>
          <w:lang w:val="en-GB"/>
        </w:rPr>
      </w:pPr>
      <w:r w:rsidRPr="00025BC4">
        <w:rPr>
          <w:rFonts w:ascii="Arial" w:eastAsia="Arial" w:hAnsi="Arial" w:cs="Arial"/>
          <w:sz w:val="28"/>
          <w:szCs w:val="28"/>
          <w:lang w:val="en-GB"/>
        </w:rPr>
        <w:t>Der Vorteil der freiwilligen Unterwerfung des Propheten unter die Kirche</w:t>
      </w:r>
    </w:p>
    <w:p w14:paraId="08FB63F4"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2F36332D"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lastRenderedPageBreak/>
        <w:t>Es stimmt zwar, dass der Prophet der zweithöchste Beamte ist (Epheser 4:11), aber die Beauftragten der Ortsgemeinden unterstellen sich freiwillig dem Hirten, um mit dem Willen und den Zielen Gottes zusammenzuarbeiten. Ihre Entscheidung, dies zu tun, ermöglicht es ihnen, in Angelegenheiten, die den Herrn und die Gemeinde betreffen, effektiv mit dem Oberhaupt der Gemeinde zusammenzuarbeiten, und befähigt alle Beteiligten, die friedliche Frucht des Gehorsams hervorzubringen. Demütige Gemeindepropheten hüten sich davor, den Pastor zu vereinnahmen oder zu versuchen, die Schafe als Jünger nach sich zu ziehen. Sie meiden den Anschein des Bösen, den diese Verhaltensweisen vor den Mitgliedern erwecken, und zollen dem Pastor in jeder öffentlichen Angelegenheit die gebührende Achtung. Sie wissen aus tiefstem Herzen, dass sie im göttlichen Auftrag in der Kirche sind und dass es ihre Aufgabe ist, den Pastor in jeder glaubwürdigen Weise zu unterstützen. Darüber hinaus stellen unterwürfige Kirchenpropheten sicher, dass die Schafe sie nicht als Alternative zum Pastor sehen oder versuchen, die beiden gegeneinander auszuspielen, Prophet gegen Pastor. Kirchenpropheten hüten nicht die Schafe, die sie außerhalb des Pastorats decken und bewachen. Engagierte und einsichtige Kirchenpropheten schützen und fördern die Mitglieder und halten sie in der Spiritualität des Herrn.</w:t>
      </w:r>
    </w:p>
    <w:p w14:paraId="4D562446" w14:textId="77777777" w:rsidR="00B71C5C" w:rsidRPr="00025BC4" w:rsidRDefault="00B71C5C" w:rsidP="00B71C5C">
      <w:pPr>
        <w:spacing w:line="200" w:lineRule="exact"/>
        <w:rPr>
          <w:sz w:val="20"/>
          <w:szCs w:val="20"/>
          <w:lang w:val="en-GB"/>
        </w:rPr>
      </w:pPr>
    </w:p>
    <w:p w14:paraId="7CBA6156" w14:textId="77777777" w:rsidR="00B71C5C" w:rsidRPr="00025BC4" w:rsidRDefault="00B71C5C" w:rsidP="00B71C5C">
      <w:pPr>
        <w:spacing w:line="260" w:lineRule="exact"/>
        <w:rPr>
          <w:sz w:val="20"/>
          <w:szCs w:val="20"/>
          <w:lang w:val="en-GB"/>
        </w:rPr>
      </w:pPr>
    </w:p>
    <w:p w14:paraId="153528EA" w14:textId="77777777" w:rsidR="00B71C5C" w:rsidRDefault="00B71C5C" w:rsidP="00B71C5C">
      <w:pPr>
        <w:spacing w:line="252" w:lineRule="auto"/>
        <w:ind w:firstLine="288"/>
        <w:jc w:val="both"/>
        <w:rPr>
          <w:sz w:val="20"/>
          <w:szCs w:val="20"/>
          <w:lang w:val="en-GB"/>
        </w:rPr>
      </w:pPr>
      <w:r w:rsidRPr="00025BC4">
        <w:rPr>
          <w:rFonts w:ascii="Arial" w:eastAsia="Arial" w:hAnsi="Arial" w:cs="Arial"/>
          <w:sz w:val="28"/>
          <w:szCs w:val="28"/>
          <w:lang w:val="en-GB"/>
        </w:rPr>
        <w:t>Ich hatte einmal einen Propheten in einer Kirche, dessen Ziele völlig im Widerspruch zu meinen standen. Ich berief ein Treffen mit diesem Neuling ein, um einem ähnlichen Problem auf den Grund zu gehen. Ich dachte, wenn ich die Sache mit ihm persönlich besprechen würde, würde er den Wert einer funktionierenden Zusammenarbeit zwischen uns erkennen. Es hat nicht funktioniert. Solange der Prophet die Freiheit hatte, zu leiten, zu prophezeien und aufzutreten, war alles in Ordnung. Als ich ihm Grenzen und Richtlinien auferlegte, wurde seine Haltung mürrisch.</w:t>
      </w:r>
    </w:p>
    <w:p w14:paraId="336F5879" w14:textId="77777777" w:rsidR="00B71C5C" w:rsidRPr="00025BC4" w:rsidRDefault="00B71C5C" w:rsidP="00B71C5C">
      <w:pPr>
        <w:spacing w:line="153" w:lineRule="exact"/>
        <w:rPr>
          <w:sz w:val="20"/>
          <w:szCs w:val="20"/>
          <w:lang w:val="en-GB"/>
        </w:rPr>
      </w:pPr>
    </w:p>
    <w:p w14:paraId="51A1EE07"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 xml:space="preserve">In der Besprechung wurde der junge Prophet streitlustig und teilte mir mit, dass er sein Leben nicht dem Dienst widme; er habe ein Leben außerhalb des Dienstes und er würde mir nicht erlauben, ihm zu sagen, was er zu tun habe. Verblüfft ließ ich ihn wissen, dass sich die beiden Perspektiven des Prophetenamtes gegenseitig ausschließen. Sein Leben war nicht mehr sein eigenes, und ein kirchlicher Prophetenauftrag setzte ebenso wie eine Mentorenschaft voraus, dass man ihm sagte, was er zu tun hatte. Meine Worte hatten keine Wirkung. Der Prophet konterte, indem er hinzufügte, dass er selbst bestimmen würde, wann er mir gehorchen würde und wann nicht. Ich war fassungslos, denn ich hätte nie gedacht, dass sich im Glaubenssystem dieses Menschen solche Störungen </w:t>
      </w:r>
      <w:r w:rsidRPr="00025BC4">
        <w:rPr>
          <w:rFonts w:ascii="Arial" w:eastAsia="Arial" w:hAnsi="Arial" w:cs="Arial"/>
          <w:sz w:val="28"/>
          <w:szCs w:val="28"/>
          <w:lang w:val="en-GB"/>
        </w:rPr>
        <w:lastRenderedPageBreak/>
        <w:t>zusammenbrauen würden. Er war von einem angesehenen und bekannten Propheten zu mir gekommen und ich nahm an, dass diese Person diese Grundlagen des prophetischen Charakters geklärt hatte. Das tat er aber nicht.</w:t>
      </w:r>
    </w:p>
    <w:p w14:paraId="4C3554BD" w14:textId="77777777" w:rsidR="00B71C5C" w:rsidRPr="00025BC4" w:rsidRDefault="00B71C5C" w:rsidP="00B71C5C">
      <w:pPr>
        <w:spacing w:line="141" w:lineRule="exact"/>
        <w:rPr>
          <w:sz w:val="20"/>
          <w:szCs w:val="20"/>
          <w:lang w:val="en-GB"/>
        </w:rPr>
      </w:pPr>
    </w:p>
    <w:p w14:paraId="3500BA77" w14:textId="77777777" w:rsidR="00B71C5C" w:rsidRDefault="00B71C5C" w:rsidP="00B71C5C">
      <w:pPr>
        <w:spacing w:line="293" w:lineRule="auto"/>
        <w:ind w:firstLine="288"/>
        <w:jc w:val="both"/>
        <w:rPr>
          <w:sz w:val="20"/>
          <w:szCs w:val="20"/>
          <w:lang w:val="en-GB"/>
        </w:rPr>
      </w:pPr>
      <w:r w:rsidRPr="00025BC4">
        <w:rPr>
          <w:rFonts w:ascii="Arial" w:eastAsia="Arial" w:hAnsi="Arial" w:cs="Arial"/>
          <w:sz w:val="26"/>
          <w:szCs w:val="26"/>
          <w:lang w:val="en-GB"/>
        </w:rPr>
        <w:t>Nach ein paar weiteren "Ich bin erwachsen und brauche niemanden, der mir sagt, was ich zu tun und wohin ich zu gehen habe"-Wutausbrüchen teilte mir der Prophet mit, dass er Gott auf meine Bitte hin fragen müsse. Ich hatte darum gebeten, dass er mir im Voraus mitteilt, wann er</w:t>
      </w:r>
    </w:p>
    <w:p w14:paraId="77FE3EF8" w14:textId="77777777" w:rsidR="00B71C5C" w:rsidRPr="00025BC4" w:rsidRDefault="00B71C5C" w:rsidP="00B71C5C">
      <w:pPr>
        <w:rPr>
          <w:lang w:val="en-GB"/>
        </w:rPr>
        <w:sectPr w:rsidR="00B71C5C" w:rsidRPr="00025BC4">
          <w:pgSz w:w="12240" w:h="15840"/>
          <w:pgMar w:top="1417" w:right="1440" w:bottom="926" w:left="1440" w:header="0" w:footer="0" w:gutter="0"/>
          <w:cols w:space="720" w:equalWidth="0">
            <w:col w:w="9360"/>
          </w:cols>
        </w:sectPr>
      </w:pPr>
    </w:p>
    <w:p w14:paraId="6FC2A4D4" w14:textId="77777777" w:rsidR="00B71C5C" w:rsidRDefault="00B71C5C" w:rsidP="00B71C5C">
      <w:pPr>
        <w:spacing w:line="269" w:lineRule="auto"/>
        <w:jc w:val="both"/>
        <w:rPr>
          <w:sz w:val="20"/>
          <w:szCs w:val="20"/>
          <w:lang w:val="en-GB"/>
        </w:rPr>
      </w:pPr>
      <w:r w:rsidRPr="00025BC4">
        <w:rPr>
          <w:rFonts w:ascii="Arial" w:eastAsia="Arial" w:hAnsi="Arial" w:cs="Arial"/>
          <w:sz w:val="26"/>
          <w:szCs w:val="26"/>
          <w:lang w:val="en-GB"/>
        </w:rPr>
        <w:lastRenderedPageBreak/>
        <w:t>die Stadt zu verlassen oder einen Gottesdienst zu schwänzen, und das war seine Antwort. Natürlich sah ich, dass das ganze Arrangement dysfunktional geworden war und sagte das auch. Meine Antwort an unseren jungen Propheten war, dass jede Position in einer Organisation eine solche Benachrichtigung erfordert und dass es hier nicht um Erwachsensein oder Kindheit geht. Es war eine Frage der Rechenschaftspflicht - der beruflichen Rechenschaftspflicht. Mir wurde klar, dass dieser junge Prophet sich auf einen langen Weg begeben würde, um zwei sehr primitive Prophetenlektionen zu lernen: Gehorsam und Rechenschaftspflicht. Wäre mir nicht klar geworden, was der Herr tun musste, um ihm beizubringen, dass beides Hand in Hand geht und das eine nicht ohne das andere sein kann, wäre ich noch beunruhigter gewesen. So aber war ich wie Samuel über Saul betrübt, denn so wie ich Gott kannte, sah ich, dass es für diesen jungen Lernenden hart werden würde. Anstatt darauf zu warten, dass der Prophet betet und Gottes Antwort erhält, brach ich die Beziehung ab und entließ den Neuling aus meiner Obhut. Ich wusste, dass sich hinter diesem Ausbruch tief verwurzelte Probleme verbargen, die von anderen Problemen herrührten und seine Fähigkeit behinderten, die elementarsten prophetischen Prinzipien zu begreifen.</w:t>
      </w:r>
    </w:p>
    <w:p w14:paraId="193A5938" w14:textId="77777777" w:rsidR="00B71C5C" w:rsidRPr="00025BC4" w:rsidRDefault="00B71C5C" w:rsidP="00B71C5C">
      <w:pPr>
        <w:spacing w:line="128" w:lineRule="exact"/>
        <w:rPr>
          <w:sz w:val="20"/>
          <w:szCs w:val="20"/>
          <w:lang w:val="en-GB"/>
        </w:rPr>
      </w:pPr>
    </w:p>
    <w:p w14:paraId="6E7D8B17" w14:textId="77777777" w:rsidR="00B71C5C" w:rsidRDefault="00B71C5C" w:rsidP="00B71C5C">
      <w:pPr>
        <w:spacing w:line="283" w:lineRule="auto"/>
        <w:ind w:firstLine="288"/>
        <w:jc w:val="both"/>
        <w:rPr>
          <w:sz w:val="20"/>
          <w:szCs w:val="20"/>
          <w:lang w:val="en-GB"/>
        </w:rPr>
      </w:pPr>
      <w:r w:rsidRPr="00025BC4">
        <w:rPr>
          <w:rFonts w:ascii="Arial" w:eastAsia="Arial" w:hAnsi="Arial" w:cs="Arial"/>
          <w:sz w:val="25"/>
          <w:szCs w:val="25"/>
          <w:lang w:val="en-GB"/>
        </w:rPr>
        <w:t>Fälle wie dieser zeigen, warum keine Propheten in der Kirche eingesetzt werden sollten, die Probleme mit der Rechenschaftspflicht haben, dem Pastor nicht wie vorgeschrieben Bericht erstatten oder ihre Aufgaben nicht gemäß den Anweisungen des Pastors erfüllen. Das alles ist Ungehorsam und führt zu einem Aufstand in der Gemeinde. Nach einer Weile geschah genau das in meinem Fall. Der junge Prophet, der überzeugt war, dass er es alleine schaffen würde, versammelte eine Reihe anderer Neophyten und begann, sie zu unterrichten. Ironischerweise fehlte es ihm selbst an dem Gehorsam, den er von seinen neuen Anhängern verlangte. Ich bin mir sicher, dass es vielen Pastoren und Pastorinnen so ergangen ist, und die weiseste Antwort, die ich dir geben kann, ist, dass du dich frühzeitig, schnell und entschlossen trennen solltest, um zu vermeiden, dass du den Rest deiner aufkeimenden Leiter ansteckst, falls ein Prophet nicht bereit ist, dir zuzuhören und von dir zu lernen.</w:t>
      </w:r>
    </w:p>
    <w:p w14:paraId="614DD1B6" w14:textId="77777777" w:rsidR="00B71C5C" w:rsidRPr="00025BC4" w:rsidRDefault="00B71C5C" w:rsidP="00B71C5C">
      <w:pPr>
        <w:spacing w:line="124" w:lineRule="exact"/>
        <w:rPr>
          <w:sz w:val="20"/>
          <w:szCs w:val="20"/>
          <w:lang w:val="en-GB"/>
        </w:rPr>
      </w:pPr>
    </w:p>
    <w:p w14:paraId="017323BD"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Ich muss an dieser Stelle an die Kirchen denken, deren Propheten die Aufmerksamkeit der Gemeinde vom Pastor auf sich selbst gelenkt haben. In manchen Fällen war der Verrat so groß, dass sogar der Zehnte, der der Kirche zusteht, an den Propheten abgezweigt wurde. Ich habe das selbst erlebt. Ein Prophet, der befürchtet, dass er keine Gelegenheit bekommt, seinen Dienst zu tun, schließt sich einer Kirche nur aus einem Grund an. Er will sich beim Pastor so lange einschmeicheln, bis er die geistlich hungrigen oder unreifen Mitglieder </w:t>
      </w:r>
      <w:r w:rsidRPr="00025BC4">
        <w:rPr>
          <w:rFonts w:ascii="Arial" w:eastAsia="Arial" w:hAnsi="Arial" w:cs="Arial"/>
          <w:sz w:val="26"/>
          <w:szCs w:val="26"/>
          <w:lang w:val="en-GB"/>
        </w:rPr>
        <w:lastRenderedPageBreak/>
        <w:t>mit seinen Prophezeiungen verführt hat. Sobald der Dienst des Propheten die empfänglichen Gemeindemitglieder geblendet hat, schafft der Prophet eine Situation, in der er sich an dem Pastor für eine künstliche Verletzung rächen kann, indem er die Kirche abrupt verlässt und sich so die Möglichkeit verschafft, seinen Dienst bei der Herde des Pastors zu beginnen. Unter Rückgriff auf verärgerte Mitglieder, die er im Laufe der Zeit aufgehetzt hat, gründet der Prophet ein Ministerium, das mit der Kirche konkurriert und ihre Mitglieder davon überzeugt, dass</w:t>
      </w:r>
    </w:p>
    <w:p w14:paraId="392EBD5D" w14:textId="77777777" w:rsidR="00B71C5C" w:rsidRPr="00025BC4" w:rsidRDefault="00B71C5C" w:rsidP="00B71C5C">
      <w:pPr>
        <w:rPr>
          <w:lang w:val="en-GB"/>
        </w:rPr>
        <w:sectPr w:rsidR="00B71C5C" w:rsidRPr="00025BC4">
          <w:pgSz w:w="12240" w:h="15840"/>
          <w:pgMar w:top="1417" w:right="1440" w:bottom="1153" w:left="1440" w:header="0" w:footer="0" w:gutter="0"/>
          <w:cols w:space="720" w:equalWidth="0">
            <w:col w:w="9360"/>
          </w:cols>
        </w:sectPr>
      </w:pPr>
    </w:p>
    <w:p w14:paraId="51235900" w14:textId="77777777" w:rsidR="00B71C5C" w:rsidRDefault="00B71C5C" w:rsidP="00B71C5C">
      <w:pPr>
        <w:spacing w:line="283" w:lineRule="auto"/>
        <w:jc w:val="both"/>
        <w:rPr>
          <w:sz w:val="20"/>
          <w:szCs w:val="20"/>
          <w:lang w:val="en-GB"/>
        </w:rPr>
      </w:pPr>
      <w:r w:rsidRPr="00025BC4">
        <w:rPr>
          <w:rFonts w:ascii="Arial" w:eastAsia="Arial" w:hAnsi="Arial" w:cs="Arial"/>
          <w:sz w:val="25"/>
          <w:szCs w:val="25"/>
          <w:lang w:val="en-GB"/>
        </w:rPr>
        <w:lastRenderedPageBreak/>
        <w:t>seine Arbeit zu unterstützen. Er weist sie an, ihre Zehnten zu den Versammlungen des Propheten zu bringen, um seine Rebellion zu finanzieren. Das ist ein Irrtum, denn die Heilige Schrift sagt, dass kein Prophet oder ein anderer Wanderprediger befugt ist, Zehnten und Gaben der Gemeinde zu empfangen, die der Kirche zustehen, der er dient. Außerdem verbietet der Herr den Dienern der Ortsgemeinde, ob sie nun ordiniert sind oder nicht, ausdrücklich, eine Gemeinde entlang der prophetischen Linie zu spalten. An dieser Stelle sollte betont werden, dass der Zehnte in der Regel an die Priester (Hirten) des Hauses geht und nicht an die Kirche oder den Wanderpropheten, es sei denn, es handelt sich um Zehnten, die der Dienst des Propheten verdient hat. Wenn der Prophet der Priester (Hirte) ist oder eine ähnliche Funktion im Leben des Wanderpredigers ausübt, ist er oder sie berechtigt, den Zehnten zu empfangen. Andernfalls könnte es passieren, dass die Spenden der Gemeinde von Gott nicht anerkannt werden.</w:t>
      </w:r>
    </w:p>
    <w:p w14:paraId="541A2D7D" w14:textId="77777777" w:rsidR="00B71C5C" w:rsidRPr="00025BC4" w:rsidRDefault="00B71C5C" w:rsidP="00B71C5C">
      <w:pPr>
        <w:spacing w:line="104" w:lineRule="exact"/>
        <w:rPr>
          <w:sz w:val="20"/>
          <w:szCs w:val="20"/>
          <w:lang w:val="en-GB"/>
        </w:rPr>
      </w:pPr>
    </w:p>
    <w:p w14:paraId="0B50021C"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Abgesehen von der vorherigen Situation haben Prophetinnen und Propheten Anspruch auf Opfergaben und Unterstützung für ihre Arbeit, aber nicht auf den Zehnten der Kirche, der sie ohne die Zustimmung des Pastors oder der Pastorin zugewiesen wurden. Prophetinnen und Propheten, die wirklich von Gott gesandt sind, werden die Gemeindemitglieder ermutigen, ihren Zehnten der Kirche und nicht sich selbst zu überlassen, um Gehorsam zu zeigen. Sie werden die Gemeindemitglieder auch dazu auffordern, unter dem Schutz ihres Pastors zu bleiben und keine prophetischen Erfahrungen außerhalb der Gemeinde zu suchen. Du erkennst einen gottgewollten Kirchenpropheten daran, wie er oder sie die Kirche verlässt. Wenn der Prophet oder die Prophetin die Kirche in aller Stille verlässt, nur den Pastor oder die Pastorin informiert und andere Mitglieder oder Leiter/innen nicht dazu auffordert, mit ihm oder ihr zu gehen, dann handelt es sich um einen gottgefälligen und vertrauenswürdigen Propheten oder eine Prophetin.</w:t>
      </w:r>
    </w:p>
    <w:p w14:paraId="176D9CA7" w14:textId="77777777" w:rsidR="00B71C5C" w:rsidRPr="00025BC4" w:rsidRDefault="00B71C5C" w:rsidP="00B71C5C">
      <w:pPr>
        <w:spacing w:line="150" w:lineRule="exact"/>
        <w:rPr>
          <w:sz w:val="20"/>
          <w:szCs w:val="20"/>
          <w:lang w:val="en-GB"/>
        </w:rPr>
      </w:pPr>
    </w:p>
    <w:p w14:paraId="631F7A26"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Wie Kirchenpropheten finanziert werden</w:t>
      </w:r>
    </w:p>
    <w:p w14:paraId="499DE895" w14:textId="77777777" w:rsidR="00B71C5C" w:rsidRPr="00025BC4" w:rsidRDefault="00B71C5C" w:rsidP="00B71C5C">
      <w:pPr>
        <w:spacing w:line="185" w:lineRule="exact"/>
        <w:rPr>
          <w:sz w:val="20"/>
          <w:szCs w:val="20"/>
          <w:lang w:val="en-GB"/>
        </w:rPr>
      </w:pPr>
    </w:p>
    <w:p w14:paraId="49F081BB" w14:textId="77777777" w:rsidR="00B71C5C" w:rsidRDefault="00B71C5C" w:rsidP="00B71C5C">
      <w:pPr>
        <w:spacing w:line="280" w:lineRule="auto"/>
        <w:ind w:firstLine="288"/>
        <w:jc w:val="both"/>
        <w:rPr>
          <w:sz w:val="20"/>
          <w:szCs w:val="20"/>
          <w:lang w:val="en-GB"/>
        </w:rPr>
      </w:pPr>
      <w:r w:rsidRPr="00025BC4">
        <w:rPr>
          <w:rFonts w:ascii="Arial" w:eastAsia="Arial" w:hAnsi="Arial" w:cs="Arial"/>
          <w:sz w:val="25"/>
          <w:szCs w:val="25"/>
          <w:lang w:val="en-GB"/>
        </w:rPr>
        <w:t xml:space="preserve">Ein hauptamtlicher Prophet sollte wie jeder andere festangestellte oder langfristige Mitarbeiter des Dienstes regelmäßig bezahlt werden. Ein regelmäßiges Gehalt ist notwendig, wenn der Prophet auf den Reisedienst verzichtet, um einer Gemeinde zu dienen. Andernfalls ist die Gefahr groß, dass er seinen Posten verlässt, um für sich selbst zu sorgen, und das gefährdet sowohl die Gemeinde als auch ihr Oberhaupt unnötig. Ich fordere die Pfarrerinnen und Pfarrer dringend auf, ihre prophetischen Mitarbeiterinnen und Mitarbeiter, vor allem die leitenden und stellvertretenden leitenden Prophetinnen und Propheten, genauso zu entlohnen wie jeden anderen vollzeitbeschäftigten Diener des Hauses. Sobald es praktikabel ist, sollten die hauptamtlichen Prophetinnen und Propheten wie jeder andere </w:t>
      </w:r>
      <w:r w:rsidRPr="00025BC4">
        <w:rPr>
          <w:rFonts w:ascii="Arial" w:eastAsia="Arial" w:hAnsi="Arial" w:cs="Arial"/>
          <w:sz w:val="25"/>
          <w:szCs w:val="25"/>
          <w:lang w:val="en-GB"/>
        </w:rPr>
        <w:lastRenderedPageBreak/>
        <w:t>Angestellte der Kirche oder des Werks regulär entlohnt werden. Es kann nicht oft genug betont werden: Wenn du von deinem Propheten verlangst, dass er oder sie in der Gemeinde bleibt und ihr alle prophetischen Ressourcen widmet, muss dein Pastor oder deine Pastorin ihn oder sie ausreichend entlohnen, um dies zu tun. Diese Entschädigung muss nicht direkt oder ausschließlich aus dem Kirchenbudget kommen, und sie kann auch nur teilweise aus den Kircheneinnahmen stammen. Aber die Pfarrer/innen sollten ihrem Propheten/ihrer Prophetin erlauben, prophetische Treffen, Seminare, Kurse und Ähnliches unter kirchlicher Schirmherrschaft zu veranstalten, für die er/sie Spenden sammeln kann. Die Kosten für solche Treffen sollten von den Prophetinnen und Propheten selbst getragen werden, wobei sich die Gebühren nach dem richten, was ihre</w:t>
      </w:r>
    </w:p>
    <w:p w14:paraId="2AADC877" w14:textId="77777777" w:rsidR="00B71C5C" w:rsidRPr="00025BC4" w:rsidRDefault="00B71C5C" w:rsidP="00B71C5C">
      <w:pPr>
        <w:rPr>
          <w:lang w:val="en-GB"/>
        </w:rPr>
        <w:sectPr w:rsidR="00B71C5C" w:rsidRPr="00025BC4">
          <w:pgSz w:w="12240" w:h="15840"/>
          <w:pgMar w:top="1422" w:right="1440" w:bottom="961" w:left="1440" w:header="0" w:footer="0" w:gutter="0"/>
          <w:cols w:space="720" w:equalWidth="0">
            <w:col w:w="9360"/>
          </w:cols>
        </w:sectPr>
      </w:pPr>
    </w:p>
    <w:p w14:paraId="67F0356D" w14:textId="77777777" w:rsidR="00B71C5C" w:rsidRDefault="00B71C5C" w:rsidP="00B71C5C">
      <w:pPr>
        <w:spacing w:line="260" w:lineRule="auto"/>
        <w:jc w:val="both"/>
        <w:rPr>
          <w:sz w:val="20"/>
          <w:szCs w:val="20"/>
          <w:lang w:val="en-GB"/>
        </w:rPr>
      </w:pPr>
      <w:r w:rsidRPr="00025BC4">
        <w:rPr>
          <w:rFonts w:ascii="Arial" w:eastAsia="Arial" w:hAnsi="Arial" w:cs="Arial"/>
          <w:sz w:val="27"/>
          <w:szCs w:val="27"/>
          <w:lang w:val="en-GB"/>
        </w:rPr>
        <w:lastRenderedPageBreak/>
        <w:t>persönlichen Dienstes leisten kann. Der Prophet sollte auch den Zehnten von dem Geld geben, das aus der Deckung der Kirche stammt. Unter diesen Bedingungen ist es hilfreich, die Gemeinde aufzufordern, die prophetische Einrichtung der Ortsgemeinde zu unterstützen, wie sie es mit jedem Missionsteam tun würde. Der Grund, warum ich die Entschädigung der Propheten so nachdrücklich betone, liegt in meinen Erfahrungen mit Pastoren in der Vergangenheit. Bei zahlreichen Gelegenheiten habe ich gehört, wie sie den Wanderdienst ihres angeblichen Kirchenpropheten kritisiert haben. Wenn ich sie frage, ob der Prophet wie jeder andere Mitarbeiter bezahlt wird, sagen die meisten nein. Ich frage sie dann, wie sie erwarten, dass ihre Propheten ihrer Kirche dienen und trotzdem für ihren Bedarf sorgen. Die Antwort ist meist ein Achselzucken oder ein schneller Themenwechsel. Prophetinnen und Propheten müssen wie Lehrerinnen und Lehrer, Diakoninnen und Diakone und Lobpreisleiterinnen und -leiter in das Budget der Kirche aufgenommen werden. Das ist ein sicherer Weg, um sie in der Kirche zu halten, anstatt sie auf die Straße zu schicken.</w:t>
      </w:r>
    </w:p>
    <w:p w14:paraId="053E7948" w14:textId="77777777" w:rsidR="00B71C5C" w:rsidRPr="00025BC4" w:rsidRDefault="00B71C5C" w:rsidP="00B71C5C">
      <w:pPr>
        <w:spacing w:line="125" w:lineRule="exact"/>
        <w:rPr>
          <w:sz w:val="20"/>
          <w:szCs w:val="20"/>
          <w:lang w:val="en-GB"/>
        </w:rPr>
      </w:pPr>
    </w:p>
    <w:p w14:paraId="48BF7B19" w14:textId="77777777" w:rsidR="00B71C5C" w:rsidRDefault="00B71C5C" w:rsidP="00B71C5C">
      <w:pPr>
        <w:ind w:left="3640"/>
        <w:rPr>
          <w:sz w:val="20"/>
          <w:szCs w:val="20"/>
          <w:lang w:val="en-GB"/>
        </w:rPr>
      </w:pPr>
      <w:r w:rsidRPr="00025BC4">
        <w:rPr>
          <w:rFonts w:ascii="Arial" w:eastAsia="Arial" w:hAnsi="Arial" w:cs="Arial"/>
          <w:sz w:val="29"/>
          <w:szCs w:val="29"/>
          <w:lang w:val="en-GB"/>
        </w:rPr>
        <w:t>Standard Position von</w:t>
      </w:r>
    </w:p>
    <w:p w14:paraId="74E253E8" w14:textId="77777777" w:rsidR="00B71C5C" w:rsidRPr="00025BC4" w:rsidRDefault="00B71C5C" w:rsidP="00B71C5C">
      <w:pPr>
        <w:spacing w:line="32" w:lineRule="exact"/>
        <w:rPr>
          <w:sz w:val="20"/>
          <w:szCs w:val="20"/>
          <w:lang w:val="en-GB"/>
        </w:rPr>
      </w:pPr>
    </w:p>
    <w:p w14:paraId="29B9E5B7" w14:textId="77777777" w:rsidR="00B71C5C" w:rsidRDefault="00B71C5C" w:rsidP="00B71C5C">
      <w:pPr>
        <w:ind w:left="3560"/>
        <w:rPr>
          <w:sz w:val="20"/>
          <w:szCs w:val="20"/>
          <w:lang w:val="en-GB"/>
        </w:rPr>
      </w:pPr>
      <w:r w:rsidRPr="00025BC4">
        <w:rPr>
          <w:rFonts w:ascii="Arial" w:eastAsia="Arial" w:hAnsi="Arial" w:cs="Arial"/>
          <w:sz w:val="29"/>
          <w:szCs w:val="29"/>
          <w:lang w:val="en-GB"/>
        </w:rPr>
        <w:t>der Kirchenprophet</w:t>
      </w:r>
    </w:p>
    <w:p w14:paraId="5BAE6FD3" w14:textId="77777777" w:rsidR="00B71C5C" w:rsidRPr="00025BC4" w:rsidRDefault="00B71C5C" w:rsidP="00B71C5C">
      <w:pPr>
        <w:spacing w:line="165" w:lineRule="exact"/>
        <w:rPr>
          <w:sz w:val="20"/>
          <w:szCs w:val="20"/>
          <w:lang w:val="en-GB"/>
        </w:rPr>
      </w:pPr>
    </w:p>
    <w:p w14:paraId="4E04E365"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Wer als Prophet oder Prophetin der Kirche dient, wacht im Reich des Geistes über den Pastor oder die Pastorin und die Kirche zu deren Wohl. Gekränkte oder vernachlässigte Prophetinnen und Propheten sollen sich nicht mit dem Niedergang oder der Zerstörung der Kirche beschäftigen. Sollte die Kirche in etwas Gefährliches verwickelt sein, erwartet Gott vom Propheten der Kirche, dass er für sie betet und Fürbitte hält, damit sie ihr Herz und ihre Seele wieder dem Herrn zuwendet. Er billigt nicht, dass der Prophet das Werk verflucht, um es dem Untergang zu weihen, weil er mit der Richtung oder den Plänen der Gemeinde nicht einverstanden ist. Es gibt noch einen weiteren Grund, warum Prophetenanfänger nicht als Propheten der Kirche eingesetzt werden sollten. Ich habe die Erfahrung gemacht, dass junge und ungeschulte Prophetinnen und Propheten zu Beginn ihres Dienstes nur das Böse und den Untergang sehen. Sie erkennen, wer sterben wird und was Gott mehr als alles andere richten sollte. Die grundlegende Natur des prophetischen Charakters inspiriert sie, bis die göttliche Erziehung sie eines Besseren belehrt.</w:t>
      </w:r>
    </w:p>
    <w:p w14:paraId="2C946931" w14:textId="77777777" w:rsidR="00B71C5C" w:rsidRPr="00025BC4" w:rsidRDefault="00B71C5C" w:rsidP="00B71C5C">
      <w:pPr>
        <w:spacing w:line="125" w:lineRule="exact"/>
        <w:rPr>
          <w:sz w:val="20"/>
          <w:szCs w:val="20"/>
          <w:lang w:val="en-GB"/>
        </w:rPr>
      </w:pPr>
    </w:p>
    <w:p w14:paraId="54944BED"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 xml:space="preserve">Eine frühe Veranlagung zum Fleisch kann Neulinge in der Prophetie dazu verleiten, ihren seelischen Bereich mit dem Geist Gottes zu verwechseln. Infolgedessen vermischt sich das, was sie von Gott hören, obwohl es rein ist, mit ihrer Unreife, ihren Verletzungen und ihrem Ärger </w:t>
      </w:r>
      <w:r w:rsidRPr="00025BC4">
        <w:rPr>
          <w:rFonts w:ascii="Arial" w:eastAsia="Arial" w:hAnsi="Arial" w:cs="Arial"/>
          <w:sz w:val="29"/>
          <w:szCs w:val="29"/>
          <w:lang w:val="en-GB"/>
        </w:rPr>
        <w:lastRenderedPageBreak/>
        <w:t>und führt dazu, dass sie Meinungen, Perspektiven und Wahrnehmungen fälschlicherweise als Prophetie ausgeben. Eine Tendenz zu dieser Reaktion auf kirchliche Konflikte birgt die Gefahr, dass kirchliche Prophetinnen und Propheten eher psychisch als prophetisch werden. Das bedeutet zwar nicht, dass sie dem Okkultismus dienen, aber es zeigt, dass sie mehr auf die Intelligenz ihrer Seele als auf die Offenbarungen von Gottes Geist eingestellt sind. Zumindest anfangs.</w:t>
      </w:r>
    </w:p>
    <w:p w14:paraId="583195BE" w14:textId="77777777" w:rsidR="00B71C5C" w:rsidRPr="00025BC4" w:rsidRDefault="00B71C5C" w:rsidP="00B71C5C">
      <w:pPr>
        <w:spacing w:line="154" w:lineRule="exact"/>
        <w:rPr>
          <w:sz w:val="20"/>
          <w:szCs w:val="20"/>
          <w:lang w:val="en-GB"/>
        </w:rPr>
      </w:pPr>
    </w:p>
    <w:p w14:paraId="014A8147" w14:textId="77777777" w:rsidR="00B71C5C" w:rsidRDefault="00B71C5C" w:rsidP="00B71C5C">
      <w:pPr>
        <w:ind w:left="280"/>
        <w:rPr>
          <w:sz w:val="20"/>
          <w:szCs w:val="20"/>
          <w:lang w:val="en-GB"/>
        </w:rPr>
      </w:pPr>
      <w:r w:rsidRPr="00025BC4">
        <w:rPr>
          <w:rFonts w:ascii="Arial" w:eastAsia="Arial" w:hAnsi="Arial" w:cs="Arial"/>
          <w:sz w:val="27"/>
          <w:szCs w:val="27"/>
          <w:lang w:val="en-GB"/>
        </w:rPr>
        <w:t>Wir haben neue oder ungebildete Propheten in unseren Gebetsgruppen gehabt und festgestellt</w:t>
      </w:r>
    </w:p>
    <w:p w14:paraId="224E3FCF"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2EF2B8D3" w14:textId="77777777" w:rsidR="00B71C5C" w:rsidRDefault="00B71C5C" w:rsidP="00B71C5C">
      <w:pPr>
        <w:spacing w:line="258" w:lineRule="auto"/>
        <w:jc w:val="both"/>
        <w:rPr>
          <w:sz w:val="20"/>
          <w:szCs w:val="20"/>
          <w:lang w:val="en-GB"/>
        </w:rPr>
      </w:pPr>
      <w:r w:rsidRPr="00025BC4">
        <w:rPr>
          <w:rFonts w:ascii="Arial" w:eastAsia="Arial" w:hAnsi="Arial" w:cs="Arial"/>
          <w:sz w:val="27"/>
          <w:szCs w:val="27"/>
          <w:lang w:val="en-GB"/>
        </w:rPr>
        <w:lastRenderedPageBreak/>
        <w:t>ihre Unreife und Instabilität in den Visionen und Worten, die sie nach dem Gebet erhielten. Ich erinnere mich an die Bemerkung über einen solchen Seher, dass er nur negative Worte und Visionen vom Herrn empfing. Es spielte keine Rolle, um wen es sich handelte; die Worte und Offenbarungen, die er erhielt, waren durchweg destruktiv. Die von Natur aus negative Persönlichkeit dieses Sehers war noch nicht geläutert und so hoffte er, dass alles, was er sah, auch falsch war. Die Unreife motivierte diesen Propheten, den Herrn zu bitten, das Werk zu beenden oder zu zerstören. Es ist nicht ungewöhnlich, dass Menschen, die missbraucht oder von übermächtigen Autoritätspersonen beherrscht wurden, Zerstörung und Tod als einzige Lösung für unüberwindbare Probleme sehen. Wenn sie daher zu Gott kommen, sind sie sofort von seiner Macht, alles Unrecht zu zerstören und die Übeltäter zu vernichten, hingerissen. Jahre der Frustration und Vergeblichkeit haben in ihnen das Bedürfnis geweckt, dass Gott sie rächt, selbst wenn sie bei einem anderen ein Versäumnis miterleben durften. Die frühen Jahre dieser Propheten sind von den vier Ds der Verdammnis geprägt: Untergang, Tod, Krankheit und Zerstörung. Die erlösenden und pflegenden Elemente des Amtes kommen erst später. Es dauert eine Weile, bis die neuen Prophetinnen und Propheten erkennen, dass dies ein offensichtlicher Missbrauch ihrer übernatürlichen Fähigkeiten ist und sie dem Geist Gottes ihre persönliche Kritik aufzwingen.</w:t>
      </w:r>
    </w:p>
    <w:p w14:paraId="30A946B7" w14:textId="77777777" w:rsidR="00B71C5C" w:rsidRPr="00025BC4" w:rsidRDefault="00B71C5C" w:rsidP="00B71C5C">
      <w:pPr>
        <w:spacing w:line="148" w:lineRule="exact"/>
        <w:rPr>
          <w:sz w:val="20"/>
          <w:szCs w:val="20"/>
          <w:lang w:val="en-GB"/>
        </w:rPr>
      </w:pPr>
    </w:p>
    <w:p w14:paraId="690AA452"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Erfahrene prophetische Diener/innen hingegen sind auf der Hut vor potenziellem Schaden und Gefahren, die auf ihre Herde lauern. Reife Prophetinnen und Propheten erkennen sie als menschengemachte Werkzeuge der Aufklärung, wie Mystik, Okkultismus, Säkularismus, Humanismus und den heimtückischsten Verführer, die Tradition. Erfahrene Prophetinnen und Propheten der Kirche erkennen die Anzeichen und Symptome der gegnerischen Eindringlinge und bekämpfen sie erfolgreich, während sie ihr Bestes tun, um das Werk intakt zu halten und in Gott voranzukommen. Sie sehen die dämonische Präsenz oder das Eindringen von Dämonen nicht als Grund für die Zerstörung des Werkes an, wie es die unerfahrenen Propheten tun. Deshalb müssen die Prophetinnen und Propheten deiner Gemeinde in diesen und anderen prophetischen Themen geschult werden, damit sie die Tricks des Teufels durchschauen, mit denen er sie dazu bringen will, seinen Willen in den ihnen zugewiesenen Gemeinden zu prophezeien. Schulung und Ausbildung werden sie dazu befähigen, diese Gruppen durch ihren Tod für die Kirchenkampagne zu erkennen. Jeder verletzte Prophet kann in diese Falle tappen.</w:t>
      </w:r>
    </w:p>
    <w:p w14:paraId="584ECB12" w14:textId="77777777" w:rsidR="00B71C5C" w:rsidRPr="00025BC4" w:rsidRDefault="00B71C5C" w:rsidP="00B71C5C">
      <w:pPr>
        <w:spacing w:line="134" w:lineRule="exact"/>
        <w:rPr>
          <w:sz w:val="20"/>
          <w:szCs w:val="20"/>
          <w:lang w:val="en-GB"/>
        </w:rPr>
      </w:pPr>
    </w:p>
    <w:p w14:paraId="61D15BA3"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 xml:space="preserve">Unerfahrene, verwundete Propheten sind einsatzbereite Werkzeuge oder Waffen im Arsenal des Teufels. Er braucht sie nur kurz zu studieren, um </w:t>
      </w:r>
      <w:r w:rsidRPr="00025BC4">
        <w:rPr>
          <w:rFonts w:ascii="Arial" w:eastAsia="Arial" w:hAnsi="Arial" w:cs="Arial"/>
          <w:sz w:val="26"/>
          <w:szCs w:val="26"/>
          <w:lang w:val="en-GB"/>
        </w:rPr>
        <w:lastRenderedPageBreak/>
        <w:t>festzustellen, dass sie von Unheil und Finsternis umgeben sind. Diese Propheten sind nicht bereit, dass der Herr vergibt und seine Werke erlöst, weil sie voller Unversöhnlichkeit sind. Solche Propheten erinnern dich an den Propheten Jona in seiner Enttäuschung über die Vergebung Ninives durch Gott.</w:t>
      </w:r>
    </w:p>
    <w:p w14:paraId="37B55DD9" w14:textId="77777777" w:rsidR="00B71C5C" w:rsidRPr="00025BC4" w:rsidRDefault="00B71C5C" w:rsidP="00B71C5C">
      <w:pPr>
        <w:spacing w:line="105" w:lineRule="exact"/>
        <w:rPr>
          <w:sz w:val="20"/>
          <w:szCs w:val="20"/>
          <w:lang w:val="en-GB"/>
        </w:rPr>
      </w:pPr>
    </w:p>
    <w:p w14:paraId="43DE1B4F" w14:textId="77777777" w:rsidR="00B71C5C" w:rsidRDefault="00B71C5C" w:rsidP="00B71C5C">
      <w:pPr>
        <w:spacing w:line="320" w:lineRule="auto"/>
        <w:ind w:firstLine="288"/>
        <w:jc w:val="both"/>
        <w:rPr>
          <w:sz w:val="20"/>
          <w:szCs w:val="20"/>
          <w:lang w:val="en-GB"/>
        </w:rPr>
      </w:pPr>
      <w:r w:rsidRPr="00025BC4">
        <w:rPr>
          <w:rFonts w:ascii="Arial" w:eastAsia="Arial" w:hAnsi="Arial" w:cs="Arial"/>
          <w:sz w:val="26"/>
          <w:szCs w:val="26"/>
          <w:lang w:val="en-GB"/>
        </w:rPr>
        <w:t>Als Gott dem Land vergeben und es verschonen wollte, wurde der Prophet wütend und schmollte, weil er wollte, dass Gottes Gericht auf das Land fällt. Um das zu verdeutlichen</w:t>
      </w:r>
    </w:p>
    <w:p w14:paraId="3ACA787F" w14:textId="77777777" w:rsidR="00B71C5C" w:rsidRPr="00025BC4" w:rsidRDefault="00B71C5C" w:rsidP="00B71C5C">
      <w:pPr>
        <w:rPr>
          <w:lang w:val="en-GB"/>
        </w:rPr>
        <w:sectPr w:rsidR="00B71C5C" w:rsidRPr="00025BC4">
          <w:pgSz w:w="12240" w:h="15840"/>
          <w:pgMar w:top="1413" w:right="1440" w:bottom="893" w:left="1440" w:header="0" w:footer="0" w:gutter="0"/>
          <w:cols w:space="720" w:equalWidth="0">
            <w:col w:w="9360"/>
          </w:cols>
        </w:sectPr>
      </w:pPr>
    </w:p>
    <w:p w14:paraId="047D6EF7" w14:textId="77777777" w:rsidR="00B71C5C" w:rsidRDefault="00B71C5C" w:rsidP="00B71C5C">
      <w:pPr>
        <w:spacing w:line="243" w:lineRule="auto"/>
        <w:jc w:val="both"/>
        <w:rPr>
          <w:sz w:val="20"/>
          <w:szCs w:val="20"/>
          <w:lang w:val="en-GB"/>
        </w:rPr>
      </w:pPr>
      <w:r w:rsidRPr="00025BC4">
        <w:rPr>
          <w:rFonts w:ascii="Arial" w:eastAsia="Arial" w:hAnsi="Arial" w:cs="Arial"/>
          <w:sz w:val="29"/>
          <w:szCs w:val="29"/>
          <w:lang w:val="en-GB"/>
        </w:rPr>
        <w:lastRenderedPageBreak/>
        <w:t>Punkt: Um diese Einstellung zu verhindern, braucht es Bildung und Ausbildung. Ohne eine solche Ausbildung neigt der unausgebildete und wenig gebildete Kirchenprophet, dem es an Offenbarung und prophetischer Einsicht mangelt, dazu, eine düstere Haltung einzunehmen. Ein solcher Pfarrer oder eine solche Pfarrerin kann am Ende nicht mehr sein als ein Megaphon in der Gemeinde, das die Stimme des Unheils verstärkt, oder ein Wichtigtuer, der sich in die Angelegenheiten der Kirche einmischt und keinen positiven Einfluss auf die Menschen ausübt.</w:t>
      </w:r>
    </w:p>
    <w:p w14:paraId="5B16B080" w14:textId="77777777" w:rsidR="00B71C5C" w:rsidRPr="00025BC4" w:rsidRDefault="00B71C5C" w:rsidP="00B71C5C">
      <w:pPr>
        <w:spacing w:line="148" w:lineRule="exact"/>
        <w:rPr>
          <w:sz w:val="20"/>
          <w:szCs w:val="20"/>
          <w:lang w:val="en-GB"/>
        </w:rPr>
      </w:pPr>
    </w:p>
    <w:p w14:paraId="107E163D"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Später werden wir auf die notwendigen Einsichten, Fähigkeiten und die Ausbildung eingehen, die ein Kirchenprophet erhalten sollte. Doch die wichtigste Fähigkeit, die ein Kirchenprophet braucht, ist das Mitgefühl für die Herde. Prophetinnen und Propheten schaden der Kirche, wenn sie die Schwächen, Versuchungen und Prüfungen der Herde nicht wahrnehmen. Sie sind unzulänglich, wenn sie kein Mitleid mit denen haben, die nicht das gleiche Maß an Weisheit und geistlicher Stärke besitzen. Ich habe einige Propheten gesehen, die so sehr darauf bedacht waren, Recht zu haben, dass sie die Leiden der Schafe verachteten. Es ist gut, wenn alle Prophetinnen und Propheten objektiv und verantwortungsbewusst bleiben, vor allem die der Ortsgemeinde. Diese professionellen Sicherheitsvorkehrungen sollten jedoch nicht das grundlegende christliche Mitgefühl und den einfühlsamen seelsorgerlichen Trost überschatten.</w:t>
      </w:r>
    </w:p>
    <w:p w14:paraId="5027DFAD"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24BCCE8F" w14:textId="77777777" w:rsidR="00B71C5C" w:rsidRPr="00025BC4" w:rsidRDefault="00B71C5C" w:rsidP="00B71C5C">
      <w:pPr>
        <w:spacing w:line="315" w:lineRule="exact"/>
        <w:rPr>
          <w:sz w:val="20"/>
          <w:szCs w:val="20"/>
          <w:lang w:val="en-GB"/>
        </w:rPr>
      </w:pPr>
    </w:p>
    <w:p w14:paraId="7A4D0E33" w14:textId="77777777" w:rsidR="00B71C5C" w:rsidRDefault="00B71C5C" w:rsidP="00B71C5C">
      <w:pPr>
        <w:rPr>
          <w:sz w:val="20"/>
          <w:szCs w:val="20"/>
        </w:rPr>
      </w:pPr>
      <w:r>
        <w:rPr>
          <w:rFonts w:ascii="Arial" w:eastAsia="Arial" w:hAnsi="Arial" w:cs="Arial"/>
          <w:b/>
          <w:bCs/>
          <w:sz w:val="40"/>
          <w:szCs w:val="40"/>
        </w:rPr>
        <w:t>Kapitel Zusammenfassung</w:t>
      </w:r>
    </w:p>
    <w:p w14:paraId="7926BAF4" w14:textId="77777777" w:rsidR="00B71C5C" w:rsidRDefault="00B71C5C" w:rsidP="00B71C5C">
      <w:pPr>
        <w:spacing w:line="200" w:lineRule="exact"/>
        <w:rPr>
          <w:sz w:val="20"/>
          <w:szCs w:val="20"/>
        </w:rPr>
      </w:pPr>
    </w:p>
    <w:p w14:paraId="5DDF095E" w14:textId="77777777" w:rsidR="00B71C5C" w:rsidRDefault="00B71C5C" w:rsidP="00B71C5C">
      <w:pPr>
        <w:spacing w:line="200" w:lineRule="exact"/>
        <w:rPr>
          <w:sz w:val="20"/>
          <w:szCs w:val="20"/>
        </w:rPr>
      </w:pPr>
    </w:p>
    <w:p w14:paraId="50773630" w14:textId="77777777" w:rsidR="00B71C5C" w:rsidRDefault="00B71C5C" w:rsidP="00B71C5C">
      <w:pPr>
        <w:spacing w:line="200" w:lineRule="exact"/>
        <w:rPr>
          <w:sz w:val="20"/>
          <w:szCs w:val="20"/>
        </w:rPr>
      </w:pPr>
    </w:p>
    <w:p w14:paraId="08669D84" w14:textId="77777777" w:rsidR="00B71C5C" w:rsidRDefault="00B71C5C" w:rsidP="00B71C5C">
      <w:pPr>
        <w:spacing w:line="230" w:lineRule="exact"/>
        <w:rPr>
          <w:sz w:val="20"/>
          <w:szCs w:val="20"/>
        </w:rPr>
      </w:pPr>
    </w:p>
    <w:p w14:paraId="63B58EC4" w14:textId="77777777" w:rsidR="00B71C5C" w:rsidRDefault="00B71C5C" w:rsidP="00B71C5C">
      <w:pPr>
        <w:numPr>
          <w:ilvl w:val="0"/>
          <w:numId w:val="42"/>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Hosea 12:13 zeigt einige der Aufgaben und Handlungen des Gemeindepropheten auf.</w:t>
      </w:r>
    </w:p>
    <w:p w14:paraId="4732EFC9" w14:textId="77777777" w:rsidR="00B71C5C" w:rsidRPr="00025BC4" w:rsidRDefault="00B71C5C" w:rsidP="00B71C5C">
      <w:pPr>
        <w:spacing w:line="135" w:lineRule="exact"/>
        <w:rPr>
          <w:rFonts w:ascii="Arial" w:eastAsia="Arial" w:hAnsi="Arial" w:cs="Arial"/>
          <w:sz w:val="29"/>
          <w:szCs w:val="29"/>
          <w:lang w:val="en-GB"/>
        </w:rPr>
      </w:pPr>
    </w:p>
    <w:p w14:paraId="0825D228" w14:textId="77777777" w:rsidR="00B71C5C" w:rsidRDefault="00B71C5C" w:rsidP="00B71C5C">
      <w:pPr>
        <w:numPr>
          <w:ilvl w:val="0"/>
          <w:numId w:val="42"/>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Die Propheten der Kirche dienten ihren Führern, vor allem den Führern des Königreichs und seiner Institutionen.</w:t>
      </w:r>
    </w:p>
    <w:p w14:paraId="2DFBFDBB" w14:textId="77777777" w:rsidR="00B71C5C" w:rsidRPr="00025BC4" w:rsidRDefault="00B71C5C" w:rsidP="00B71C5C">
      <w:pPr>
        <w:spacing w:line="121" w:lineRule="exact"/>
        <w:rPr>
          <w:rFonts w:ascii="Arial" w:eastAsia="Arial" w:hAnsi="Arial" w:cs="Arial"/>
          <w:sz w:val="29"/>
          <w:szCs w:val="29"/>
          <w:lang w:val="en-GB"/>
        </w:rPr>
      </w:pPr>
    </w:p>
    <w:p w14:paraId="3741C76D" w14:textId="77777777" w:rsidR="00B71C5C" w:rsidRDefault="00B71C5C" w:rsidP="00B71C5C">
      <w:pPr>
        <w:numPr>
          <w:ilvl w:val="0"/>
          <w:numId w:val="42"/>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Prophetinnen und Propheten besetzen geistlich und sphärisch die hohen Orte des Herrn.</w:t>
      </w:r>
    </w:p>
    <w:p w14:paraId="718C67ED" w14:textId="77777777" w:rsidR="00B71C5C" w:rsidRPr="00025BC4" w:rsidRDefault="00B71C5C" w:rsidP="00B71C5C">
      <w:pPr>
        <w:spacing w:line="121" w:lineRule="exact"/>
        <w:rPr>
          <w:rFonts w:ascii="Arial" w:eastAsia="Arial" w:hAnsi="Arial" w:cs="Arial"/>
          <w:sz w:val="29"/>
          <w:szCs w:val="29"/>
          <w:lang w:val="en-GB"/>
        </w:rPr>
      </w:pPr>
    </w:p>
    <w:p w14:paraId="327BEC4E" w14:textId="77777777" w:rsidR="00B71C5C" w:rsidRDefault="00B71C5C" w:rsidP="00B71C5C">
      <w:pPr>
        <w:numPr>
          <w:ilvl w:val="0"/>
          <w:numId w:val="42"/>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Zwei Hauptmerkmale der Unterordnung von Kirchenpropheten sind Gehorsam und Rechenschaftspflicht gegenüber der Kirchenleitung.</w:t>
      </w:r>
    </w:p>
    <w:p w14:paraId="572533E4" w14:textId="77777777" w:rsidR="00B71C5C" w:rsidRPr="00025BC4" w:rsidRDefault="00B71C5C" w:rsidP="00B71C5C">
      <w:pPr>
        <w:spacing w:line="135" w:lineRule="exact"/>
        <w:rPr>
          <w:rFonts w:ascii="Arial" w:eastAsia="Arial" w:hAnsi="Arial" w:cs="Arial"/>
          <w:sz w:val="29"/>
          <w:szCs w:val="29"/>
          <w:lang w:val="en-GB"/>
        </w:rPr>
      </w:pPr>
    </w:p>
    <w:p w14:paraId="49449D93" w14:textId="77777777" w:rsidR="00B71C5C" w:rsidRDefault="00B71C5C" w:rsidP="00B71C5C">
      <w:pPr>
        <w:numPr>
          <w:ilvl w:val="0"/>
          <w:numId w:val="42"/>
        </w:numPr>
        <w:tabs>
          <w:tab w:val="left" w:pos="1720"/>
        </w:tabs>
        <w:ind w:left="1720" w:hanging="1518"/>
        <w:rPr>
          <w:rFonts w:ascii="Arial" w:eastAsia="Arial" w:hAnsi="Arial" w:cs="Arial"/>
          <w:sz w:val="27"/>
          <w:szCs w:val="27"/>
          <w:lang w:val="en-GB"/>
        </w:rPr>
      </w:pPr>
      <w:r w:rsidRPr="00025BC4">
        <w:rPr>
          <w:rFonts w:ascii="Arial" w:eastAsia="Arial" w:hAnsi="Arial" w:cs="Arial"/>
          <w:sz w:val="27"/>
          <w:szCs w:val="27"/>
          <w:lang w:val="en-GB"/>
        </w:rPr>
        <w:t>Junge Propheten machen oft fragwürdige Propheten von Kirchen.</w:t>
      </w:r>
    </w:p>
    <w:p w14:paraId="685DF1E2" w14:textId="77777777" w:rsidR="00B71C5C" w:rsidRPr="00025BC4" w:rsidRDefault="00B71C5C" w:rsidP="00B71C5C">
      <w:pPr>
        <w:spacing w:line="207" w:lineRule="exact"/>
        <w:rPr>
          <w:rFonts w:ascii="Arial" w:eastAsia="Arial" w:hAnsi="Arial" w:cs="Arial"/>
          <w:sz w:val="27"/>
          <w:szCs w:val="27"/>
          <w:lang w:val="en-GB"/>
        </w:rPr>
      </w:pPr>
    </w:p>
    <w:p w14:paraId="77155100" w14:textId="77777777" w:rsidR="00B71C5C" w:rsidRDefault="00B71C5C" w:rsidP="00B71C5C">
      <w:pPr>
        <w:numPr>
          <w:ilvl w:val="0"/>
          <w:numId w:val="42"/>
        </w:numPr>
        <w:tabs>
          <w:tab w:val="left" w:pos="1720"/>
        </w:tabs>
        <w:ind w:left="1720" w:hanging="1518"/>
        <w:rPr>
          <w:rFonts w:ascii="Arial" w:eastAsia="Arial" w:hAnsi="Arial" w:cs="Arial"/>
          <w:sz w:val="26"/>
          <w:szCs w:val="26"/>
          <w:lang w:val="en-GB"/>
        </w:rPr>
      </w:pPr>
      <w:r w:rsidRPr="00025BC4">
        <w:rPr>
          <w:rFonts w:ascii="Arial" w:eastAsia="Arial" w:hAnsi="Arial" w:cs="Arial"/>
          <w:sz w:val="26"/>
          <w:szCs w:val="26"/>
          <w:lang w:val="en-GB"/>
        </w:rPr>
        <w:t>Die Propheten der Kirche dürfen den Zehnten der Gemeinde nicht für sich selbst verwenden.</w:t>
      </w:r>
    </w:p>
    <w:p w14:paraId="07D16E68" w14:textId="77777777" w:rsidR="00B71C5C" w:rsidRPr="00025BC4" w:rsidRDefault="00B71C5C" w:rsidP="00B71C5C">
      <w:pPr>
        <w:spacing w:line="219" w:lineRule="exact"/>
        <w:rPr>
          <w:rFonts w:ascii="Arial" w:eastAsia="Arial" w:hAnsi="Arial" w:cs="Arial"/>
          <w:sz w:val="26"/>
          <w:szCs w:val="26"/>
          <w:lang w:val="en-GB"/>
        </w:rPr>
      </w:pPr>
    </w:p>
    <w:p w14:paraId="08853392" w14:textId="77777777" w:rsidR="00B71C5C" w:rsidRDefault="00B71C5C" w:rsidP="00B71C5C">
      <w:pPr>
        <w:numPr>
          <w:ilvl w:val="0"/>
          <w:numId w:val="42"/>
        </w:numPr>
        <w:tabs>
          <w:tab w:val="left" w:pos="1720"/>
        </w:tabs>
        <w:spacing w:line="262" w:lineRule="auto"/>
        <w:ind w:left="1720" w:hanging="1518"/>
        <w:rPr>
          <w:rFonts w:ascii="Arial" w:eastAsia="Arial" w:hAnsi="Arial" w:cs="Arial"/>
          <w:sz w:val="29"/>
          <w:szCs w:val="29"/>
        </w:rPr>
      </w:pPr>
      <w:r w:rsidRPr="00025BC4">
        <w:rPr>
          <w:rFonts w:ascii="Arial" w:eastAsia="Arial" w:hAnsi="Arial" w:cs="Arial"/>
          <w:sz w:val="29"/>
          <w:szCs w:val="29"/>
          <w:lang w:val="en-GB"/>
        </w:rPr>
        <w:t xml:space="preserve">Die Kirchenleitung muss den Propheten der Kirche erlauben, ihr Leben zu finanzieren. </w:t>
      </w:r>
      <w:r>
        <w:rPr>
          <w:rFonts w:ascii="Arial" w:eastAsia="Arial" w:hAnsi="Arial" w:cs="Arial"/>
          <w:sz w:val="29"/>
          <w:szCs w:val="29"/>
        </w:rPr>
        <w:t>Auch sie sollten Gehälter erhalten.</w:t>
      </w:r>
    </w:p>
    <w:p w14:paraId="79182CD2" w14:textId="77777777" w:rsidR="00B71C5C" w:rsidRDefault="00B71C5C" w:rsidP="00B71C5C">
      <w:pPr>
        <w:spacing w:line="135" w:lineRule="exact"/>
        <w:rPr>
          <w:rFonts w:ascii="Arial" w:eastAsia="Arial" w:hAnsi="Arial" w:cs="Arial"/>
          <w:sz w:val="29"/>
          <w:szCs w:val="29"/>
        </w:rPr>
      </w:pPr>
    </w:p>
    <w:p w14:paraId="2F7C6AC1" w14:textId="77777777" w:rsidR="00B71C5C" w:rsidRDefault="00B71C5C" w:rsidP="00B71C5C">
      <w:pPr>
        <w:numPr>
          <w:ilvl w:val="0"/>
          <w:numId w:val="42"/>
        </w:numPr>
        <w:tabs>
          <w:tab w:val="left" w:pos="1720"/>
        </w:tabs>
        <w:spacing w:line="300" w:lineRule="auto"/>
        <w:ind w:left="1720" w:right="20" w:hanging="1518"/>
        <w:rPr>
          <w:rFonts w:ascii="Arial" w:eastAsia="Arial" w:hAnsi="Arial" w:cs="Arial"/>
          <w:sz w:val="27"/>
          <w:szCs w:val="27"/>
          <w:lang w:val="en-GB"/>
        </w:rPr>
      </w:pPr>
      <w:r w:rsidRPr="00025BC4">
        <w:rPr>
          <w:rFonts w:ascii="Arial" w:eastAsia="Arial" w:hAnsi="Arial" w:cs="Arial"/>
          <w:sz w:val="27"/>
          <w:szCs w:val="27"/>
          <w:lang w:val="en-GB"/>
        </w:rPr>
        <w:t>Die Standardposition der kirchlichen Prophetinnen und Propheten bedeutet, dass sie ihre Aufgabe als ständige Wächterinnen und Wächter der Kirche erfüllen müssen.</w:t>
      </w:r>
    </w:p>
    <w:p w14:paraId="53182855" w14:textId="77777777" w:rsidR="00B71C5C" w:rsidRPr="00025BC4" w:rsidRDefault="00B71C5C" w:rsidP="00B71C5C">
      <w:pPr>
        <w:spacing w:line="174" w:lineRule="exact"/>
        <w:rPr>
          <w:sz w:val="20"/>
          <w:szCs w:val="20"/>
          <w:lang w:val="en-GB"/>
        </w:rPr>
      </w:pPr>
    </w:p>
    <w:p w14:paraId="60D023E3" w14:textId="77777777" w:rsidR="00B71C5C" w:rsidRDefault="00B71C5C" w:rsidP="00B71C5C">
      <w:pPr>
        <w:ind w:right="-299"/>
        <w:jc w:val="center"/>
        <w:rPr>
          <w:sz w:val="20"/>
          <w:szCs w:val="20"/>
        </w:rPr>
      </w:pPr>
      <w:r>
        <w:rPr>
          <w:rFonts w:ascii="Arial" w:eastAsia="Arial" w:hAnsi="Arial" w:cs="Arial"/>
          <w:sz w:val="29"/>
          <w:szCs w:val="29"/>
        </w:rPr>
        <w:t>Prophetische Aktionspunkte</w:t>
      </w:r>
    </w:p>
    <w:p w14:paraId="2BFDA198" w14:textId="77777777" w:rsidR="00B71C5C" w:rsidRDefault="00B71C5C" w:rsidP="00B71C5C">
      <w:pPr>
        <w:spacing w:line="200" w:lineRule="exact"/>
        <w:rPr>
          <w:sz w:val="20"/>
          <w:szCs w:val="20"/>
        </w:rPr>
      </w:pPr>
    </w:p>
    <w:p w14:paraId="3C2D0DCD" w14:textId="77777777" w:rsidR="00B71C5C" w:rsidRDefault="00B71C5C" w:rsidP="00B71C5C">
      <w:pPr>
        <w:spacing w:line="273" w:lineRule="exact"/>
        <w:rPr>
          <w:sz w:val="20"/>
          <w:szCs w:val="20"/>
        </w:rPr>
      </w:pPr>
    </w:p>
    <w:p w14:paraId="27773330" w14:textId="77777777" w:rsidR="00B71C5C" w:rsidRDefault="00B71C5C" w:rsidP="00B71C5C">
      <w:pPr>
        <w:numPr>
          <w:ilvl w:val="0"/>
          <w:numId w:val="43"/>
        </w:numPr>
        <w:tabs>
          <w:tab w:val="left" w:pos="1720"/>
        </w:tabs>
        <w:spacing w:line="250" w:lineRule="auto"/>
        <w:ind w:left="1720" w:hanging="1518"/>
        <w:jc w:val="both"/>
        <w:rPr>
          <w:rFonts w:ascii="Arial" w:eastAsia="Arial" w:hAnsi="Arial" w:cs="Arial"/>
          <w:sz w:val="29"/>
          <w:szCs w:val="29"/>
        </w:rPr>
      </w:pPr>
      <w:r w:rsidRPr="00025BC4">
        <w:rPr>
          <w:rFonts w:ascii="Arial" w:eastAsia="Arial" w:hAnsi="Arial" w:cs="Arial"/>
          <w:sz w:val="29"/>
          <w:szCs w:val="29"/>
          <w:lang w:val="en-GB"/>
        </w:rPr>
        <w:t xml:space="preserve">Erarbeite einen Plan, wie du einer Gruppe von Pastoren zeigen kannst, wie Propheten in der Kirche ihre Welt verbessern. </w:t>
      </w:r>
      <w:r>
        <w:rPr>
          <w:rFonts w:ascii="Arial" w:eastAsia="Arial" w:hAnsi="Arial" w:cs="Arial"/>
          <w:sz w:val="29"/>
          <w:szCs w:val="29"/>
        </w:rPr>
        <w:t>Sei konkret, praktisch und definitiv in deiner Antwort.</w:t>
      </w:r>
    </w:p>
    <w:p w14:paraId="22F37761" w14:textId="77777777" w:rsidR="00B71C5C" w:rsidRDefault="00B71C5C" w:rsidP="00B71C5C">
      <w:pPr>
        <w:spacing w:line="138" w:lineRule="exact"/>
        <w:rPr>
          <w:rFonts w:ascii="Arial" w:eastAsia="Arial" w:hAnsi="Arial" w:cs="Arial"/>
          <w:sz w:val="29"/>
          <w:szCs w:val="29"/>
        </w:rPr>
      </w:pPr>
    </w:p>
    <w:p w14:paraId="71378DE4" w14:textId="77777777" w:rsidR="00B71C5C" w:rsidRDefault="00B71C5C" w:rsidP="00B71C5C">
      <w:pPr>
        <w:numPr>
          <w:ilvl w:val="0"/>
          <w:numId w:val="43"/>
        </w:numPr>
        <w:tabs>
          <w:tab w:val="left" w:pos="1720"/>
        </w:tabs>
        <w:ind w:left="1720" w:hanging="1518"/>
        <w:rPr>
          <w:rFonts w:ascii="Arial" w:eastAsia="Arial" w:hAnsi="Arial" w:cs="Arial"/>
          <w:sz w:val="27"/>
          <w:szCs w:val="27"/>
          <w:lang w:val="en-GB"/>
        </w:rPr>
      </w:pPr>
      <w:r w:rsidRPr="00025BC4">
        <w:rPr>
          <w:rFonts w:ascii="Arial" w:eastAsia="Arial" w:hAnsi="Arial" w:cs="Arial"/>
          <w:sz w:val="27"/>
          <w:szCs w:val="27"/>
          <w:lang w:val="en-GB"/>
        </w:rPr>
        <w:t>Skizziere einen effektiven Gehorsamspfad für einen neuen Gemeindepropheten.</w:t>
      </w:r>
    </w:p>
    <w:p w14:paraId="7B4B52DE"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13B71659" w14:textId="77777777" w:rsidR="00B71C5C" w:rsidRPr="00025BC4" w:rsidRDefault="00B71C5C" w:rsidP="00B71C5C">
      <w:pPr>
        <w:spacing w:line="315" w:lineRule="exact"/>
        <w:rPr>
          <w:sz w:val="20"/>
          <w:szCs w:val="20"/>
          <w:lang w:val="en-GB"/>
        </w:rPr>
      </w:pPr>
    </w:p>
    <w:p w14:paraId="71E10602" w14:textId="77777777" w:rsidR="00B71C5C" w:rsidRDefault="00B71C5C" w:rsidP="00B71C5C">
      <w:pPr>
        <w:rPr>
          <w:sz w:val="20"/>
          <w:szCs w:val="20"/>
          <w:lang w:val="en-GB"/>
        </w:rPr>
      </w:pPr>
      <w:r w:rsidRPr="00025BC4">
        <w:rPr>
          <w:rFonts w:ascii="Arial" w:eastAsia="Arial" w:hAnsi="Arial" w:cs="Arial"/>
          <w:b/>
          <w:bCs/>
          <w:sz w:val="40"/>
          <w:szCs w:val="40"/>
          <w:lang w:val="en-GB"/>
        </w:rPr>
        <w:t>Kapitel 8</w:t>
      </w:r>
    </w:p>
    <w:p w14:paraId="60B064F9" w14:textId="77777777" w:rsidR="00B71C5C" w:rsidRPr="00025BC4" w:rsidRDefault="00B71C5C" w:rsidP="00B71C5C">
      <w:pPr>
        <w:spacing w:line="347" w:lineRule="exact"/>
        <w:rPr>
          <w:sz w:val="20"/>
          <w:szCs w:val="20"/>
          <w:lang w:val="en-GB"/>
        </w:rPr>
      </w:pPr>
    </w:p>
    <w:p w14:paraId="6A1E942C" w14:textId="77777777" w:rsidR="00B71C5C" w:rsidRDefault="00B71C5C" w:rsidP="00B71C5C">
      <w:pPr>
        <w:rPr>
          <w:sz w:val="20"/>
          <w:szCs w:val="20"/>
          <w:lang w:val="en-GB"/>
        </w:rPr>
      </w:pPr>
      <w:r w:rsidRPr="00025BC4">
        <w:rPr>
          <w:rFonts w:ascii="Arial" w:eastAsia="Arial" w:hAnsi="Arial" w:cs="Arial"/>
          <w:b/>
          <w:bCs/>
          <w:sz w:val="33"/>
          <w:szCs w:val="33"/>
          <w:lang w:val="en-GB"/>
        </w:rPr>
        <w:t>Dein Kirchenprophet</w:t>
      </w:r>
    </w:p>
    <w:p w14:paraId="32275585" w14:textId="77777777" w:rsidR="00B71C5C" w:rsidRPr="00025BC4" w:rsidRDefault="00B71C5C" w:rsidP="00B71C5C">
      <w:pPr>
        <w:spacing w:line="200" w:lineRule="exact"/>
        <w:rPr>
          <w:sz w:val="20"/>
          <w:szCs w:val="20"/>
          <w:lang w:val="en-GB"/>
        </w:rPr>
      </w:pPr>
    </w:p>
    <w:p w14:paraId="2A089A9F" w14:textId="77777777" w:rsidR="00B71C5C" w:rsidRPr="00025BC4" w:rsidRDefault="00B71C5C" w:rsidP="00B71C5C">
      <w:pPr>
        <w:spacing w:line="393" w:lineRule="exact"/>
        <w:rPr>
          <w:sz w:val="20"/>
          <w:szCs w:val="20"/>
          <w:lang w:val="en-GB"/>
        </w:rPr>
      </w:pPr>
    </w:p>
    <w:p w14:paraId="27208E4B"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9"/>
          <w:szCs w:val="29"/>
          <w:lang w:val="en-GB"/>
        </w:rPr>
        <w:t>In diesem Kapitel erfährst du, wie Prophetinnen und Propheten ihren Institutionen am besten dienen. Es behandelt:</w:t>
      </w:r>
    </w:p>
    <w:p w14:paraId="26FFA67E" w14:textId="77777777" w:rsidR="00B71C5C" w:rsidRPr="00025BC4" w:rsidRDefault="00B71C5C" w:rsidP="00B71C5C">
      <w:pPr>
        <w:spacing w:line="200" w:lineRule="exact"/>
        <w:rPr>
          <w:sz w:val="20"/>
          <w:szCs w:val="20"/>
          <w:lang w:val="en-GB"/>
        </w:rPr>
      </w:pPr>
    </w:p>
    <w:p w14:paraId="38A3020C" w14:textId="77777777" w:rsidR="00B71C5C" w:rsidRPr="00025BC4" w:rsidRDefault="00B71C5C" w:rsidP="00B71C5C">
      <w:pPr>
        <w:spacing w:line="210" w:lineRule="exact"/>
        <w:rPr>
          <w:sz w:val="20"/>
          <w:szCs w:val="20"/>
          <w:lang w:val="en-GB"/>
        </w:rPr>
      </w:pPr>
    </w:p>
    <w:p w14:paraId="60924AC4" w14:textId="77777777" w:rsidR="00B71C5C" w:rsidRDefault="00B71C5C" w:rsidP="00B71C5C">
      <w:pPr>
        <w:ind w:left="1720"/>
        <w:rPr>
          <w:sz w:val="20"/>
          <w:szCs w:val="20"/>
          <w:lang w:val="en-GB"/>
        </w:rPr>
      </w:pPr>
      <w:r w:rsidRPr="00025BC4">
        <w:rPr>
          <w:rFonts w:ascii="Arial" w:eastAsia="Arial" w:hAnsi="Arial" w:cs="Arial"/>
          <w:sz w:val="29"/>
          <w:szCs w:val="29"/>
          <w:lang w:val="en-GB"/>
        </w:rPr>
        <w:t>Beide Seiten der Beziehung zwischen Pastor und Prophet</w:t>
      </w:r>
    </w:p>
    <w:p w14:paraId="674B3B2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63040" behindDoc="1" locked="0" layoutInCell="0" allowOverlap="1" wp14:anchorId="4FFD2016" wp14:editId="3CC4DD96">
            <wp:simplePos x="0" y="0"/>
            <wp:positionH relativeFrom="column">
              <wp:posOffset>182880</wp:posOffset>
            </wp:positionH>
            <wp:positionV relativeFrom="paragraph">
              <wp:posOffset>-123825</wp:posOffset>
            </wp:positionV>
            <wp:extent cx="73025" cy="7302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C2A6F30" w14:textId="77777777" w:rsidR="00B71C5C" w:rsidRPr="00025BC4" w:rsidRDefault="00B71C5C" w:rsidP="00B71C5C">
      <w:pPr>
        <w:spacing w:line="179" w:lineRule="exact"/>
        <w:rPr>
          <w:sz w:val="20"/>
          <w:szCs w:val="20"/>
          <w:lang w:val="en-GB"/>
        </w:rPr>
      </w:pPr>
    </w:p>
    <w:p w14:paraId="12F85A9C" w14:textId="77777777" w:rsidR="00B71C5C" w:rsidRDefault="00B71C5C" w:rsidP="00B71C5C">
      <w:pPr>
        <w:ind w:left="1720"/>
        <w:rPr>
          <w:sz w:val="20"/>
          <w:szCs w:val="20"/>
          <w:lang w:val="en-GB"/>
        </w:rPr>
      </w:pPr>
      <w:r w:rsidRPr="00025BC4">
        <w:rPr>
          <w:rFonts w:ascii="Arial" w:eastAsia="Arial" w:hAnsi="Arial" w:cs="Arial"/>
          <w:sz w:val="29"/>
          <w:szCs w:val="29"/>
          <w:lang w:val="en-GB"/>
        </w:rPr>
        <w:t>Wie man Optionen zur Konfliktlösung auslotet</w:t>
      </w:r>
    </w:p>
    <w:p w14:paraId="5CB8C1C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64064" behindDoc="1" locked="0" layoutInCell="0" allowOverlap="1" wp14:anchorId="6775850D" wp14:editId="227E4174">
            <wp:simplePos x="0" y="0"/>
            <wp:positionH relativeFrom="column">
              <wp:posOffset>182880</wp:posOffset>
            </wp:positionH>
            <wp:positionV relativeFrom="paragraph">
              <wp:posOffset>-123825</wp:posOffset>
            </wp:positionV>
            <wp:extent cx="73025" cy="7302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6EFB8FA" w14:textId="77777777" w:rsidR="00B71C5C" w:rsidRPr="00025BC4" w:rsidRDefault="00B71C5C" w:rsidP="00B71C5C">
      <w:pPr>
        <w:spacing w:line="165" w:lineRule="exact"/>
        <w:rPr>
          <w:sz w:val="20"/>
          <w:szCs w:val="20"/>
          <w:lang w:val="en-GB"/>
        </w:rPr>
      </w:pPr>
    </w:p>
    <w:p w14:paraId="2598310E" w14:textId="77777777" w:rsidR="00B71C5C" w:rsidRDefault="00B71C5C" w:rsidP="00B71C5C">
      <w:pPr>
        <w:ind w:left="1720"/>
        <w:rPr>
          <w:sz w:val="20"/>
          <w:szCs w:val="20"/>
          <w:lang w:val="en-GB"/>
        </w:rPr>
      </w:pPr>
      <w:r w:rsidRPr="00025BC4">
        <w:rPr>
          <w:rFonts w:ascii="Arial" w:eastAsia="Arial" w:hAnsi="Arial" w:cs="Arial"/>
          <w:sz w:val="29"/>
          <w:szCs w:val="29"/>
          <w:lang w:val="en-GB"/>
        </w:rPr>
        <w:t>Gottes göttliche Züchtigung des Propheten</w:t>
      </w:r>
    </w:p>
    <w:p w14:paraId="5A9E9E9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65088" behindDoc="1" locked="0" layoutInCell="0" allowOverlap="1" wp14:anchorId="60A1D109" wp14:editId="3ADD3491">
            <wp:simplePos x="0" y="0"/>
            <wp:positionH relativeFrom="column">
              <wp:posOffset>182880</wp:posOffset>
            </wp:positionH>
            <wp:positionV relativeFrom="paragraph">
              <wp:posOffset>-123825</wp:posOffset>
            </wp:positionV>
            <wp:extent cx="73025" cy="7302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2369253" w14:textId="77777777" w:rsidR="00B71C5C" w:rsidRPr="00025BC4" w:rsidRDefault="00B71C5C" w:rsidP="00B71C5C">
      <w:pPr>
        <w:spacing w:line="165" w:lineRule="exact"/>
        <w:rPr>
          <w:sz w:val="20"/>
          <w:szCs w:val="20"/>
          <w:lang w:val="en-GB"/>
        </w:rPr>
      </w:pPr>
    </w:p>
    <w:p w14:paraId="5298259C" w14:textId="77777777" w:rsidR="00B71C5C" w:rsidRDefault="00B71C5C" w:rsidP="00B71C5C">
      <w:pPr>
        <w:ind w:left="1720"/>
        <w:rPr>
          <w:sz w:val="20"/>
          <w:szCs w:val="20"/>
          <w:lang w:val="en-GB"/>
        </w:rPr>
      </w:pPr>
      <w:r w:rsidRPr="00025BC4">
        <w:rPr>
          <w:rFonts w:ascii="Arial" w:eastAsia="Arial" w:hAnsi="Arial" w:cs="Arial"/>
          <w:sz w:val="29"/>
          <w:szCs w:val="29"/>
          <w:lang w:val="en-GB"/>
        </w:rPr>
        <w:t>Die Rolle der altgedienten Propheten bei der Entwicklung neuer Propheten</w:t>
      </w:r>
    </w:p>
    <w:p w14:paraId="31E7B90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66112" behindDoc="1" locked="0" layoutInCell="0" allowOverlap="1" wp14:anchorId="53366089" wp14:editId="68225B02">
            <wp:simplePos x="0" y="0"/>
            <wp:positionH relativeFrom="column">
              <wp:posOffset>182880</wp:posOffset>
            </wp:positionH>
            <wp:positionV relativeFrom="paragraph">
              <wp:posOffset>-123825</wp:posOffset>
            </wp:positionV>
            <wp:extent cx="73025" cy="73025"/>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1B0FAFC" w14:textId="77777777" w:rsidR="00B71C5C" w:rsidRPr="00025BC4" w:rsidRDefault="00B71C5C" w:rsidP="00B71C5C">
      <w:pPr>
        <w:spacing w:line="179" w:lineRule="exact"/>
        <w:rPr>
          <w:sz w:val="20"/>
          <w:szCs w:val="20"/>
          <w:lang w:val="en-GB"/>
        </w:rPr>
      </w:pPr>
    </w:p>
    <w:p w14:paraId="1D99620D" w14:textId="77777777" w:rsidR="00B71C5C" w:rsidRDefault="00B71C5C" w:rsidP="00B71C5C">
      <w:pPr>
        <w:ind w:left="1720"/>
        <w:rPr>
          <w:sz w:val="20"/>
          <w:szCs w:val="20"/>
          <w:lang w:val="en-GB"/>
        </w:rPr>
      </w:pPr>
      <w:r w:rsidRPr="00025BC4">
        <w:rPr>
          <w:rFonts w:ascii="Arial" w:eastAsia="Arial" w:hAnsi="Arial" w:cs="Arial"/>
          <w:sz w:val="29"/>
          <w:szCs w:val="29"/>
          <w:lang w:val="en-GB"/>
        </w:rPr>
        <w:t>Die Rolle des Kirchenpropheten</w:t>
      </w:r>
    </w:p>
    <w:p w14:paraId="205351A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67136" behindDoc="1" locked="0" layoutInCell="0" allowOverlap="1" wp14:anchorId="090A4382" wp14:editId="69CC754A">
            <wp:simplePos x="0" y="0"/>
            <wp:positionH relativeFrom="column">
              <wp:posOffset>182880</wp:posOffset>
            </wp:positionH>
            <wp:positionV relativeFrom="paragraph">
              <wp:posOffset>-123825</wp:posOffset>
            </wp:positionV>
            <wp:extent cx="73025" cy="7302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7707811" w14:textId="77777777" w:rsidR="00B71C5C" w:rsidRPr="00025BC4" w:rsidRDefault="00B71C5C" w:rsidP="00B71C5C">
      <w:pPr>
        <w:spacing w:line="165" w:lineRule="exact"/>
        <w:rPr>
          <w:sz w:val="20"/>
          <w:szCs w:val="20"/>
          <w:lang w:val="en-GB"/>
        </w:rPr>
      </w:pPr>
    </w:p>
    <w:p w14:paraId="70BAFC70" w14:textId="77777777" w:rsidR="00B71C5C" w:rsidRDefault="00B71C5C" w:rsidP="00B71C5C">
      <w:pPr>
        <w:ind w:left="1720"/>
        <w:rPr>
          <w:sz w:val="20"/>
          <w:szCs w:val="20"/>
          <w:lang w:val="en-GB"/>
        </w:rPr>
      </w:pPr>
      <w:r w:rsidRPr="00025BC4">
        <w:rPr>
          <w:rFonts w:ascii="Arial" w:eastAsia="Arial" w:hAnsi="Arial" w:cs="Arial"/>
          <w:sz w:val="29"/>
          <w:szCs w:val="29"/>
          <w:lang w:val="en-GB"/>
        </w:rPr>
        <w:t>Die wichtigste Ressource des Kirchenpropheten</w:t>
      </w:r>
    </w:p>
    <w:p w14:paraId="507353D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68160" behindDoc="1" locked="0" layoutInCell="0" allowOverlap="1" wp14:anchorId="63BC9862" wp14:editId="552ED525">
            <wp:simplePos x="0" y="0"/>
            <wp:positionH relativeFrom="column">
              <wp:posOffset>182880</wp:posOffset>
            </wp:positionH>
            <wp:positionV relativeFrom="paragraph">
              <wp:posOffset>-123825</wp:posOffset>
            </wp:positionV>
            <wp:extent cx="73025" cy="73025"/>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3644262" w14:textId="77777777" w:rsidR="00B71C5C" w:rsidRPr="00025BC4" w:rsidRDefault="00B71C5C" w:rsidP="00B71C5C">
      <w:pPr>
        <w:spacing w:line="165" w:lineRule="exact"/>
        <w:rPr>
          <w:sz w:val="20"/>
          <w:szCs w:val="20"/>
          <w:lang w:val="en-GB"/>
        </w:rPr>
      </w:pPr>
    </w:p>
    <w:p w14:paraId="68539D4A" w14:textId="77777777" w:rsidR="00B71C5C" w:rsidRDefault="00B71C5C" w:rsidP="00B71C5C">
      <w:pPr>
        <w:ind w:left="1720"/>
        <w:rPr>
          <w:sz w:val="20"/>
          <w:szCs w:val="20"/>
          <w:lang w:val="en-GB"/>
        </w:rPr>
      </w:pPr>
      <w:r w:rsidRPr="00025BC4">
        <w:rPr>
          <w:rFonts w:ascii="Arial" w:eastAsia="Arial" w:hAnsi="Arial" w:cs="Arial"/>
          <w:sz w:val="29"/>
          <w:szCs w:val="29"/>
          <w:lang w:val="en-GB"/>
        </w:rPr>
        <w:t>Persönliche Prophezeiung</w:t>
      </w:r>
    </w:p>
    <w:p w14:paraId="6AC60B1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69184" behindDoc="1" locked="0" layoutInCell="0" allowOverlap="1" wp14:anchorId="00B3DBB7" wp14:editId="0F00A4D8">
            <wp:simplePos x="0" y="0"/>
            <wp:positionH relativeFrom="column">
              <wp:posOffset>182880</wp:posOffset>
            </wp:positionH>
            <wp:positionV relativeFrom="paragraph">
              <wp:posOffset>-123825</wp:posOffset>
            </wp:positionV>
            <wp:extent cx="73025" cy="7302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AA4E1E0" w14:textId="77777777" w:rsidR="00B71C5C" w:rsidRPr="00025BC4" w:rsidRDefault="00B71C5C" w:rsidP="00B71C5C">
      <w:pPr>
        <w:spacing w:line="179" w:lineRule="exact"/>
        <w:rPr>
          <w:sz w:val="20"/>
          <w:szCs w:val="20"/>
          <w:lang w:val="en-GB"/>
        </w:rPr>
      </w:pPr>
    </w:p>
    <w:p w14:paraId="327A2AEA" w14:textId="77777777" w:rsidR="00B71C5C" w:rsidRDefault="00B71C5C" w:rsidP="00B71C5C">
      <w:pPr>
        <w:ind w:left="1720"/>
        <w:rPr>
          <w:sz w:val="20"/>
          <w:szCs w:val="20"/>
          <w:lang w:val="en-GB"/>
        </w:rPr>
      </w:pPr>
      <w:r w:rsidRPr="00025BC4">
        <w:rPr>
          <w:rFonts w:ascii="Arial" w:eastAsia="Arial" w:hAnsi="Arial" w:cs="Arial"/>
          <w:sz w:val="29"/>
          <w:szCs w:val="29"/>
          <w:lang w:val="en-GB"/>
        </w:rPr>
        <w:t>Was Prophezeiung ist</w:t>
      </w:r>
    </w:p>
    <w:p w14:paraId="13CD130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70208" behindDoc="1" locked="0" layoutInCell="0" allowOverlap="1" wp14:anchorId="26C0B023" wp14:editId="49320080">
            <wp:simplePos x="0" y="0"/>
            <wp:positionH relativeFrom="column">
              <wp:posOffset>182880</wp:posOffset>
            </wp:positionH>
            <wp:positionV relativeFrom="paragraph">
              <wp:posOffset>-123825</wp:posOffset>
            </wp:positionV>
            <wp:extent cx="73025" cy="73025"/>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D5E9F1F" w14:textId="77777777" w:rsidR="00B71C5C" w:rsidRPr="00025BC4" w:rsidRDefault="00B71C5C" w:rsidP="00B71C5C">
      <w:pPr>
        <w:spacing w:line="266" w:lineRule="exact"/>
        <w:rPr>
          <w:sz w:val="20"/>
          <w:szCs w:val="20"/>
          <w:lang w:val="en-GB"/>
        </w:rPr>
      </w:pPr>
    </w:p>
    <w:p w14:paraId="720B43F9"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Kirche Prophet Institution-Lokale Kirche Prophetik</w:t>
      </w:r>
    </w:p>
    <w:p w14:paraId="353B8DE3" w14:textId="77777777" w:rsidR="00B71C5C" w:rsidRPr="00025BC4" w:rsidRDefault="00B71C5C" w:rsidP="00B71C5C">
      <w:pPr>
        <w:spacing w:line="185" w:lineRule="exact"/>
        <w:rPr>
          <w:sz w:val="20"/>
          <w:szCs w:val="20"/>
          <w:lang w:val="en-GB"/>
        </w:rPr>
      </w:pPr>
    </w:p>
    <w:p w14:paraId="48BEFCA1" w14:textId="77777777" w:rsidR="00B71C5C" w:rsidRDefault="00B71C5C" w:rsidP="00B71C5C">
      <w:pPr>
        <w:spacing w:line="281" w:lineRule="auto"/>
        <w:ind w:firstLine="288"/>
        <w:jc w:val="both"/>
        <w:rPr>
          <w:sz w:val="20"/>
          <w:szCs w:val="20"/>
          <w:lang w:val="en-GB"/>
        </w:rPr>
      </w:pPr>
      <w:r w:rsidRPr="00025BC4">
        <w:rPr>
          <w:rFonts w:ascii="Arial" w:eastAsia="Arial" w:hAnsi="Arial" w:cs="Arial"/>
          <w:sz w:val="25"/>
          <w:szCs w:val="25"/>
          <w:lang w:val="en-GB"/>
        </w:rPr>
        <w:t xml:space="preserve">Die Prophetie in der Ortsgemeinde funktioniert ganz anders als der freie Fluss des Wanderpropheten. Die fließenden Bewegungen der Prophetie haben es im Allgemeinen schwer, sich an die notwendigen Institutionen der Kirche anzupassen. Der Hauptgrund dafür ist, dass der Prophet der Kirche dem Pfarrer oder der Pfarrerin unterstellt ist, was seine oder ihre normale Autorität und seinen oder ihren Spielraum einschränkt. Was den Propheten oder die Prophetin der Ortsgemeinde angeht, so ist die Aufgabe nicht anders als die zwischen einem vertraglich gebundenen, wenn auch respektierten Berater oder einer Beraterin und der ihm oder ihr zugewiesenen Organisation. Wenn der Prophet oder die Prophetin nicht von Gott zerbrochen und beschnitten wurde, kann sich das Arrangement als verhängnisvoll erweisen, da der hauptsächlich ätherische Mantel des Propheten oder der Prophetin mit dem fürsorglichen Mantel des Pastors oder der Pastorin kollidiert. Ungeachtet der möglichen Konflikte hat die Vereinbarung einen großen Wert. Damit es funktioniert, müssen sich die Prophetinnen und Propheten, die in </w:t>
      </w:r>
      <w:r w:rsidRPr="00025BC4">
        <w:rPr>
          <w:rFonts w:ascii="Arial" w:eastAsia="Arial" w:hAnsi="Arial" w:cs="Arial"/>
          <w:sz w:val="25"/>
          <w:szCs w:val="25"/>
          <w:lang w:val="en-GB"/>
        </w:rPr>
        <w:lastRenderedPageBreak/>
        <w:t>einer Kirche dienen, darüber im Klaren sein, dass sie zum Wohle des Evangeliums freiwillig große Teile ihrer gewöhnlichen Autorität und Privilegien aufgeben, um die Mission und den Auftrag eines anderen zu erfüllen. Die Entscheidung ist der von Christus nicht unähnlich, als er auf die Erde kam, um den Auftrag</w:t>
      </w:r>
    </w:p>
    <w:p w14:paraId="61EE8B0C" w14:textId="77777777" w:rsidR="00B71C5C" w:rsidRPr="00025BC4" w:rsidRDefault="00B71C5C" w:rsidP="00B71C5C">
      <w:pPr>
        <w:rPr>
          <w:lang w:val="en-GB"/>
        </w:rPr>
        <w:sectPr w:rsidR="00B71C5C" w:rsidRPr="00025BC4">
          <w:pgSz w:w="12240" w:h="15840"/>
          <w:pgMar w:top="1440" w:right="1440" w:bottom="1082" w:left="1440" w:header="0" w:footer="0" w:gutter="0"/>
          <w:cols w:space="720" w:equalWidth="0">
            <w:col w:w="9360"/>
          </w:cols>
        </w:sectPr>
      </w:pPr>
    </w:p>
    <w:p w14:paraId="17592E0B" w14:textId="77777777" w:rsidR="00B71C5C" w:rsidRDefault="00B71C5C" w:rsidP="00B71C5C">
      <w:pPr>
        <w:spacing w:line="250" w:lineRule="auto"/>
        <w:ind w:right="20"/>
        <w:jc w:val="both"/>
        <w:rPr>
          <w:sz w:val="20"/>
          <w:szCs w:val="20"/>
          <w:lang w:val="en-GB"/>
        </w:rPr>
      </w:pPr>
      <w:r w:rsidRPr="00025BC4">
        <w:rPr>
          <w:rFonts w:ascii="Arial" w:eastAsia="Arial" w:hAnsi="Arial" w:cs="Arial"/>
          <w:sz w:val="29"/>
          <w:szCs w:val="29"/>
          <w:lang w:val="en-GB"/>
        </w:rPr>
        <w:lastRenderedPageBreak/>
        <w:t>den Auftrag des Vaters. Nach Philipper 2,7 machte er sich bewusst keinen Namen, weil er wusste, dass das, was er vor seinem Auftrag gewesen war, für die anstehende Aufgabe irrelevant war.</w:t>
      </w:r>
    </w:p>
    <w:p w14:paraId="534817F0" w14:textId="77777777" w:rsidR="00B71C5C" w:rsidRPr="00025BC4" w:rsidRDefault="00B71C5C" w:rsidP="00B71C5C">
      <w:pPr>
        <w:spacing w:line="138" w:lineRule="exact"/>
        <w:rPr>
          <w:sz w:val="20"/>
          <w:szCs w:val="20"/>
          <w:lang w:val="en-GB"/>
        </w:rPr>
      </w:pPr>
    </w:p>
    <w:p w14:paraId="0FCB3805"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Wenn ein Prophet oder eine Prophetin in eine Ortsgemeinde kommt, weil Gott ihn oder sie dorthin berufen hat, besteht das Ziel seines oder ihres Aufenthaltes darin, das zu fördern, was der Herr von der Gemeinde möchte. Die Herausforderung besteht darin, dass Prophetinnen und Propheten dies nur schwer tun können, ohne die Kultur und den Betrieb der Kirche zu stören, oder dass sie die derzeitige Leitung der Kirche diskreditieren müssen, um erfolgreich zu sein. Der Herr erwartet, dass der Prophet oder die Prophetin mit der Gemeindeleitung verschmilzt und seinen oder ihren Mantel als Unterstützung in das übliche Leben der Arbeit integriert. Die Autorität, die der Prophet oder die Prophetin im Auftrag der Ortsgemeinde ausübt, unterliegt für die Dauer des Auftrags der bestehenden Gemeindeleitung. Aufgabe ist hier ein gutes Wort, denn es beinhaltet die persönlichen und beruflichen Kosten der Aufgabe sowie die Kosten für den Umfang der Verantwortung.</w:t>
      </w:r>
    </w:p>
    <w:p w14:paraId="0230C587" w14:textId="77777777" w:rsidR="00B71C5C" w:rsidRPr="00025BC4" w:rsidRDefault="00B71C5C" w:rsidP="00B71C5C">
      <w:pPr>
        <w:spacing w:line="145" w:lineRule="exact"/>
        <w:rPr>
          <w:sz w:val="20"/>
          <w:szCs w:val="20"/>
          <w:lang w:val="en-GB"/>
        </w:rPr>
      </w:pPr>
    </w:p>
    <w:p w14:paraId="241677E1"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Prophetinnen und Propheten sind fehlgeleitet (und verhaftet), wenn sie ihre Berufung darin sehen, die Schafe aus der Deckung des Pastors oder der Pastorin zu reißen. Wenn man Propheten begegnet, die Schafe aus der Kirche herausreißen und sich anmaßen, sie an sich zu ziehen, dann sind das Propheten, die gegen die göttliche Ordnung verstoßen. Kürzlich hörte ich jemanden sagen, dass er seine Kirche verlässt, weil ein geliebter Freund sich in das Amt des Propheten eingemischt hat. Ich sage "eingedrungen", denn wenn der Prophet echt und kein Neuling wäre, würde er die Herde schonen und deshalb stabile Schafe davon abhalten, ihre pastorale Deckung zu verlassen, um der Berufung des neuen Propheten persönlich zu dienen. Der Grund, warum das Mitglied die Stelle seines Freundes seinem Pastor vorzog, war, dass er seinen Freund als seinen persönlichen Propheten ansah. Was für eine gefährliche Mentalität. Niemand ist dazu bestimmt, einen persönlichen Propheten zu haben, der den Rest des Leibes Christi ausschließt, und kein Prophet ist dazu bestimmt, ausschließlich dem Willen eines Einzelnen oder einer kleinen, isolierten Clique zu dienen. Sprüche 18:1 sagt, warum das so ist, und Richter 17:1 gibt uns ein biblisches Beispiel dafür, wie schädlich diese Praxis ist. Wenn du den Bericht liest, erfährst du, dass nur ein götzendienerisches Herz, dem es an Führungsweisheit mangelt, auf eine solche geistliche Ordnung zurückgreift.</w:t>
      </w:r>
    </w:p>
    <w:p w14:paraId="0D01B02F" w14:textId="77777777" w:rsidR="00B71C5C" w:rsidRPr="00025BC4" w:rsidRDefault="00B71C5C" w:rsidP="00B71C5C">
      <w:pPr>
        <w:spacing w:line="125" w:lineRule="exact"/>
        <w:rPr>
          <w:sz w:val="20"/>
          <w:szCs w:val="20"/>
          <w:lang w:val="en-GB"/>
        </w:rPr>
      </w:pPr>
    </w:p>
    <w:p w14:paraId="14D0C375"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 xml:space="preserve">In einer Erzählung aus dem Buch der Richter raubte ein Mann namens Micha seine Mutter für seine eigenen Ziele aus. Er sagte ihr nicht, dass er ihr Geld genommen hatte, und sie reagierte daraufhin mit einem Fluch auf den Dieb. Als </w:t>
      </w:r>
      <w:r w:rsidRPr="00025BC4">
        <w:rPr>
          <w:rFonts w:ascii="Arial" w:eastAsia="Arial" w:hAnsi="Arial" w:cs="Arial"/>
          <w:sz w:val="26"/>
          <w:szCs w:val="26"/>
          <w:lang w:val="en-GB"/>
        </w:rPr>
        <w:lastRenderedPageBreak/>
        <w:t>er merkte, dass der Fluch seiner Mutter auch ihn treffen könnte, gestand er seine Tat, woraufhin sie ihren Fluch aufhob. In einer bizarren Wendung der Ereignisse gab sie ihm einen Teil des Geldes zurück, damit er sich den Herzenswunsch erfüllen konnte, sich ein Idol zu basteln. Nachdem er dies getan hatte, erfand er eine Ahnenreligion und setzte seine eigenen Priester ein. Natürlich wissen wir, dass zu dieser Zeit die ältesten</w:t>
      </w:r>
    </w:p>
    <w:p w14:paraId="27E724D0" w14:textId="77777777" w:rsidR="00B71C5C" w:rsidRPr="00025BC4" w:rsidRDefault="00B71C5C" w:rsidP="00B71C5C">
      <w:pPr>
        <w:rPr>
          <w:lang w:val="en-GB"/>
        </w:rPr>
        <w:sectPr w:rsidR="00B71C5C" w:rsidRPr="00025BC4">
          <w:pgSz w:w="12240" w:h="15840"/>
          <w:pgMar w:top="1417" w:right="1440" w:bottom="948" w:left="1440" w:header="0" w:footer="0" w:gutter="0"/>
          <w:cols w:space="720" w:equalWidth="0">
            <w:col w:w="9360"/>
          </w:cols>
        </w:sectPr>
      </w:pPr>
    </w:p>
    <w:p w14:paraId="697C1A13" w14:textId="77777777" w:rsidR="00B71C5C" w:rsidRDefault="00B71C5C" w:rsidP="00B71C5C">
      <w:pPr>
        <w:spacing w:line="250" w:lineRule="auto"/>
        <w:jc w:val="both"/>
        <w:rPr>
          <w:sz w:val="20"/>
          <w:szCs w:val="20"/>
          <w:lang w:val="en-GB"/>
        </w:rPr>
      </w:pPr>
      <w:r w:rsidRPr="00025BC4">
        <w:rPr>
          <w:rFonts w:ascii="Arial" w:eastAsia="Arial" w:hAnsi="Arial" w:cs="Arial"/>
          <w:sz w:val="29"/>
          <w:szCs w:val="29"/>
          <w:lang w:val="en-GB"/>
        </w:rPr>
        <w:lastRenderedPageBreak/>
        <w:t>Die Männer galten als Oberhäupter ihrer Häuser, und so lag die Autorität dazu bei Micha. Allerdings handelte es sich nicht um eine heidnische, sondern um eine israelitische Familie, und seine Abweichungen verschlimmerten die Situation.</w:t>
      </w:r>
    </w:p>
    <w:p w14:paraId="590134ED" w14:textId="77777777" w:rsidR="00B71C5C" w:rsidRPr="00025BC4" w:rsidRDefault="00B71C5C" w:rsidP="00B71C5C">
      <w:pPr>
        <w:spacing w:line="138" w:lineRule="exact"/>
        <w:rPr>
          <w:sz w:val="20"/>
          <w:szCs w:val="20"/>
          <w:lang w:val="en-GB"/>
        </w:rPr>
      </w:pPr>
    </w:p>
    <w:p w14:paraId="1E5842C3"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In der Zwischenzeit bereitete sich ein Levit (Pfarrer) darauf vor, sich selbstständig zu machen. Auf der Suche nach einem Ort, an dem er wohnen und seine Dienste anbieten konnte, stieß er auf den Götzendiener Micha. Die beiden Männer schlossen einen Bund, nach dem der Levit Priester sein und Michas neue Familienreligion leiten sollte. Richter 17:6 erklärt, wie sich Israels Spiritualität so verschlechterte: "In jenen Tagen gab es keinen König in Israel, sondern jeder tat, was in seinen Augen recht war." Es gab kein Königtum oder Oberhaupt, und so taten die Menschen, was ihnen in den Sinn kam. Der Levit wurde von dem Götzendiener unterstützt und verlor seine ursprüngliche Berufung aus den Augen. Schließlich blieb er bei Micha, dem Götzendiener, und diente ihm als persönlicher Priester. Lies den letzten Vers der Erzählung.</w:t>
      </w:r>
    </w:p>
    <w:p w14:paraId="3B060470" w14:textId="77777777" w:rsidR="00B71C5C" w:rsidRPr="00025BC4" w:rsidRDefault="00B71C5C" w:rsidP="00B71C5C">
      <w:pPr>
        <w:spacing w:line="150" w:lineRule="exact"/>
        <w:rPr>
          <w:sz w:val="20"/>
          <w:szCs w:val="20"/>
          <w:lang w:val="en-GB"/>
        </w:rPr>
      </w:pPr>
    </w:p>
    <w:p w14:paraId="70E50F1B"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Gott hält Prophetinnen und Propheten davon ab, sich als Abgesandte von Einzelpersonen zu sehen und nicht als Abgesandte der Sache Christi, die zu seiner Kirche geschickt werden. Wenn es um die Sache Christi geht, ist es das vorrangige Ziel des Propheten, die Schafe in ihren Kirchen zu halten und dem größeren Leib Christi zu dienen. Wenn dies nicht der Fall ist, ist es sicher, einen solchen Propheten oder eine solche Prophetin als einen abtrünnigen Usurpator der göttlichen Autorität zu bezeichnen und seinen oder ihren spalterischen Geist zu meiden.</w:t>
      </w:r>
    </w:p>
    <w:p w14:paraId="1E817785" w14:textId="77777777" w:rsidR="00B71C5C" w:rsidRPr="00025BC4" w:rsidRDefault="00B71C5C" w:rsidP="00B71C5C">
      <w:pPr>
        <w:spacing w:line="149" w:lineRule="exact"/>
        <w:rPr>
          <w:sz w:val="20"/>
          <w:szCs w:val="20"/>
          <w:lang w:val="en-GB"/>
        </w:rPr>
      </w:pPr>
    </w:p>
    <w:p w14:paraId="67D2F4C4"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Ich habe viele Gespräche mit Prophetinnen und Propheten geführt, die aus einer Ortsgemeinde, in der sie vielleicht jahrelang tätig waren, heraus berufen wurden. Plötzlich spüren sie die Berufung zum Amt des Propheten. Was als Nächstes passiert, entscheidet über ihre Glaubwürdigkeit und darüber, ob Gott sie langfristig in seinem Dienst gebrauchen kann. Leider reagiert ein großer Prozentsatz von ihnen auf Gottes Erweckung unbeholfen. Sie zeigen unbeholfen ihre Gaben, brechen abrupt die Verbindung ab und zerstören kaltschnäuzig die Herzen liebender Pastoren. In naivem Eifer stören sie rücksichtslos den Fluss der Gemeinde, in der sie im Herrn aufgewachsen sind, so sehr, dass sie exkommuniziert werden müssen.</w:t>
      </w:r>
    </w:p>
    <w:p w14:paraId="23050009" w14:textId="77777777" w:rsidR="00B71C5C" w:rsidRPr="00025BC4" w:rsidRDefault="00B71C5C" w:rsidP="00B71C5C">
      <w:pPr>
        <w:spacing w:line="125" w:lineRule="exact"/>
        <w:rPr>
          <w:sz w:val="20"/>
          <w:szCs w:val="20"/>
          <w:lang w:val="en-GB"/>
        </w:rPr>
      </w:pPr>
    </w:p>
    <w:p w14:paraId="11DF2447" w14:textId="77777777" w:rsidR="00B71C5C" w:rsidRDefault="00B71C5C" w:rsidP="00B71C5C">
      <w:pPr>
        <w:spacing w:line="267" w:lineRule="auto"/>
        <w:ind w:firstLine="288"/>
        <w:jc w:val="both"/>
        <w:rPr>
          <w:sz w:val="20"/>
          <w:szCs w:val="20"/>
          <w:lang w:val="en-GB"/>
        </w:rPr>
      </w:pPr>
      <w:r w:rsidRPr="00025BC4">
        <w:rPr>
          <w:rFonts w:ascii="Arial" w:eastAsia="Arial" w:hAnsi="Arial" w:cs="Arial"/>
          <w:sz w:val="27"/>
          <w:szCs w:val="27"/>
          <w:lang w:val="en-GB"/>
        </w:rPr>
        <w:t xml:space="preserve">In anderen Fällen fördern aufstrebende Propheten die Spaltung, indem sie ihre neuen Ämter außerhalb der Kirche ausüben und sich weigern, sich von den Pastoren beaufsichtigen zu lassen, die sie nun als unter ihrer Würde empfinden. Es beginnt ein geschmackloser Kampf, der die Loyalität der </w:t>
      </w:r>
      <w:r w:rsidRPr="00025BC4">
        <w:rPr>
          <w:rFonts w:ascii="Arial" w:eastAsia="Arial" w:hAnsi="Arial" w:cs="Arial"/>
          <w:sz w:val="27"/>
          <w:szCs w:val="27"/>
          <w:lang w:val="en-GB"/>
        </w:rPr>
        <w:lastRenderedPageBreak/>
        <w:t>Mitglieder zersplittern und viele verletzliche Schafe verletzen kann. Beide Extreme sind ansteckend und sollten vermieden werden.</w:t>
      </w:r>
    </w:p>
    <w:p w14:paraId="387F6473" w14:textId="77777777" w:rsidR="00B71C5C" w:rsidRPr="00025BC4" w:rsidRDefault="00B71C5C" w:rsidP="00B71C5C">
      <w:pPr>
        <w:spacing w:line="131" w:lineRule="exact"/>
        <w:rPr>
          <w:sz w:val="20"/>
          <w:szCs w:val="20"/>
          <w:lang w:val="en-GB"/>
        </w:rPr>
      </w:pPr>
    </w:p>
    <w:p w14:paraId="0A3D7383"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7"/>
          <w:szCs w:val="27"/>
          <w:lang w:val="en-GB"/>
        </w:rPr>
        <w:t>Ich erinnere mich an ein Gespräch mit einem kirchlichen Propheten, der eine Prophetenschule außerhalb der Kirche gründete und sich weigerte, sie dem Pastor zu unterbreiten, obwohl der Großteil der Schüler aus der großen Gemeinde der Kirche kam. Das ist übrigens durchaus üblich, wenn auch etwas unethisch. Als ob der Start</w:t>
      </w:r>
    </w:p>
    <w:p w14:paraId="728512FF" w14:textId="77777777" w:rsidR="00B71C5C" w:rsidRPr="00025BC4" w:rsidRDefault="00B71C5C" w:rsidP="00B71C5C">
      <w:pPr>
        <w:rPr>
          <w:lang w:val="en-GB"/>
        </w:rPr>
        <w:sectPr w:rsidR="00B71C5C" w:rsidRPr="00025BC4">
          <w:pgSz w:w="12240" w:h="15840"/>
          <w:pgMar w:top="1417" w:right="1440" w:bottom="898" w:left="1440" w:header="0" w:footer="0" w:gutter="0"/>
          <w:cols w:space="720" w:equalWidth="0">
            <w:col w:w="9360"/>
          </w:cols>
        </w:sectPr>
      </w:pPr>
    </w:p>
    <w:p w14:paraId="7636B97E" w14:textId="77777777" w:rsidR="00B71C5C" w:rsidRDefault="00B71C5C" w:rsidP="00B71C5C">
      <w:pPr>
        <w:spacing w:line="261" w:lineRule="auto"/>
        <w:jc w:val="both"/>
        <w:rPr>
          <w:sz w:val="20"/>
          <w:szCs w:val="20"/>
          <w:lang w:val="en-GB"/>
        </w:rPr>
      </w:pPr>
      <w:r w:rsidRPr="00025BC4">
        <w:rPr>
          <w:rFonts w:ascii="Arial" w:eastAsia="Arial" w:hAnsi="Arial" w:cs="Arial"/>
          <w:sz w:val="27"/>
          <w:szCs w:val="27"/>
          <w:lang w:val="en-GB"/>
        </w:rPr>
        <w:lastRenderedPageBreak/>
        <w:t>prophetische Ausbildung außerhalb der Schirmherrschaft des Pastors nicht schädlich genug war, mied der Prophet einen wichtigen Dienst in der Kirche. Er vermied das Gebet, gründete nie ein brauchbares prophetisches Institut und versäumte es, aufstrebende Propheten in der Kirche zu erkennen und sich an ihrer Ausbildung zu beteiligen. Diejenigen, die anerkannt wurden, wurden vom Einfluss des Pastors abgeworben. In der Kirche herrschte Chaos, da durch den Ungehorsam des Propheten eine prophetische Leere entstanden war. Dieser Ungehorsam ließ seine Saat überall in der Gemeinde aufblühen und verunreinigte den Glauben vieler Mitglieder.</w:t>
      </w:r>
    </w:p>
    <w:p w14:paraId="2C771687" w14:textId="77777777" w:rsidR="00B71C5C" w:rsidRPr="00025BC4" w:rsidRDefault="00B71C5C" w:rsidP="00B71C5C">
      <w:pPr>
        <w:spacing w:line="130" w:lineRule="exact"/>
        <w:rPr>
          <w:sz w:val="20"/>
          <w:szCs w:val="20"/>
          <w:lang w:val="en-GB"/>
        </w:rPr>
      </w:pPr>
    </w:p>
    <w:p w14:paraId="6FA80757"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Auf der positiven Seite</w:t>
      </w:r>
    </w:p>
    <w:p w14:paraId="1C2E8DB1" w14:textId="77777777" w:rsidR="00B71C5C" w:rsidRPr="00025BC4" w:rsidRDefault="00B71C5C" w:rsidP="00B71C5C">
      <w:pPr>
        <w:spacing w:line="199" w:lineRule="exact"/>
        <w:rPr>
          <w:sz w:val="20"/>
          <w:szCs w:val="20"/>
          <w:lang w:val="en-GB"/>
        </w:rPr>
      </w:pPr>
    </w:p>
    <w:p w14:paraId="40FE8728"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Natürlich hat jeder Konflikt immer zwei Seiten, und der obige ist keine Ausnahme. Viel zu oft werden Prophetinnen und Propheten in ihren Kirchen von überfürsorglichen Pastoren erstickt, die es zwar gut meinen, aber dennoch ihre Prophetie opfern, um ihre Herde zu schützen. Das passiert regelmäßig, oft bevor der Prophet überhaupt die Gelegenheit hat, die Arbeit zu stören oder zu untergraben. Als Reaktion auf viel zu viele Horrorgeschichten und sehr wenig Wissen können normalerweise zärtliche und aufgeschlossene Pastoren einen angehenden Propheten aus Angst ungewollt abschlachten und positivere Optionen übersehen.</w:t>
      </w:r>
    </w:p>
    <w:p w14:paraId="7F93EAC9" w14:textId="77777777" w:rsidR="00B71C5C" w:rsidRPr="00025BC4" w:rsidRDefault="00B71C5C" w:rsidP="00B71C5C">
      <w:pPr>
        <w:spacing w:line="143" w:lineRule="exact"/>
        <w:rPr>
          <w:sz w:val="20"/>
          <w:szCs w:val="20"/>
          <w:lang w:val="en-GB"/>
        </w:rPr>
      </w:pPr>
    </w:p>
    <w:p w14:paraId="68A31861"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Eine gute Möglichkeit ist es, junge Prophetinnen und Propheten zu fördern und zu versuchen, die Grenzen ihres Dienstes festzulegen und vorsichtige Parameter für den Dienst in deiner Kirche aufzustellen. Verlangt von euren Prophetinnen und Propheten in der Gemeinde, dass sie ein Training, eine Probezeit, eine Ausbildung, ein Mentoring und ähnliches absolvieren, bevor ihr ihnen den Dienst in eurer Gemeinde anvertraut. Überprüfe die Absichten der Propheten, indem du ihnen einen wichtigen, aber unkritischen Bereich des Dienstes zuweist, den sie verwalten und prophetisch kultivieren sollen - vielleicht die Jugendlichen, die Neubekehrten oder die neuen Mitglieder, wenn sie lange genug bei dir sind. Wenn die Novizen im Rahmen der Vereinbarung bleiben, kannst du ihre Reichweite im Körper und das Gewicht ihrer Verantwortung erhöhen. Dieser Prozess sollte zwei bis drei Jahre dauern, wenn der Prophet neu ist. Wenn die Novizinnen und Novizen den Prozess abschließen, kannst du weitermachen oder ein gutes Prophetenausbildungsprogramm finden, an das du sie verweisen kannst. Ihr müsst auch nicht zwei oder drei Jahre warten, bis die formale Ausbildung beginnt. Die beiden Prozesse - deine Prüfung und ihre Entwicklung - können Hand in Hand gehen.</w:t>
      </w:r>
    </w:p>
    <w:p w14:paraId="53EB28B7" w14:textId="77777777" w:rsidR="00B71C5C" w:rsidRPr="00025BC4" w:rsidRDefault="00B71C5C" w:rsidP="00B71C5C">
      <w:pPr>
        <w:spacing w:line="115" w:lineRule="exact"/>
        <w:rPr>
          <w:sz w:val="20"/>
          <w:szCs w:val="20"/>
          <w:lang w:val="en-GB"/>
        </w:rPr>
      </w:pPr>
    </w:p>
    <w:p w14:paraId="7F85C866"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lastRenderedPageBreak/>
        <w:t>Die Weisheit anderer Pastoren, die die Prophetie in ihren Kirchen erfolgreich eingesetzt haben, ist ein guter Weg, um deine Arbeit zu erledigen. Sich an seriöse und erfahrene Wanderpropheten zu wenden, ist ein weiterer positiver Schritt. Neben diesen Vorschlägen solltest du deine Bedenken ehrlich und objektiv mit den angehenden Prophetinnen und Propheten in deiner Kirche besprechen, um fundierte Ratschläge zu erhalten, wie das Amt am besten ausgeübt werden kann.</w:t>
      </w:r>
    </w:p>
    <w:p w14:paraId="4A65DBAD" w14:textId="77777777" w:rsidR="00B71C5C" w:rsidRPr="00025BC4" w:rsidRDefault="00B71C5C" w:rsidP="00B71C5C">
      <w:pPr>
        <w:rPr>
          <w:lang w:val="en-GB"/>
        </w:rPr>
        <w:sectPr w:rsidR="00B71C5C" w:rsidRPr="00025BC4">
          <w:pgSz w:w="12240" w:h="15840"/>
          <w:pgMar w:top="1422" w:right="1440" w:bottom="1090" w:left="1440" w:header="0" w:footer="0" w:gutter="0"/>
          <w:cols w:space="720" w:equalWidth="0">
            <w:col w:w="9360"/>
          </w:cols>
        </w:sectPr>
      </w:pPr>
    </w:p>
    <w:p w14:paraId="40A967F8" w14:textId="77777777" w:rsidR="00B71C5C" w:rsidRDefault="00B71C5C" w:rsidP="00B71C5C">
      <w:pPr>
        <w:spacing w:line="267" w:lineRule="auto"/>
        <w:jc w:val="both"/>
        <w:rPr>
          <w:sz w:val="20"/>
          <w:szCs w:val="20"/>
          <w:lang w:val="en-GB"/>
        </w:rPr>
      </w:pPr>
      <w:r w:rsidRPr="00025BC4">
        <w:rPr>
          <w:rFonts w:ascii="Arial" w:eastAsia="Arial" w:hAnsi="Arial" w:cs="Arial"/>
          <w:sz w:val="27"/>
          <w:szCs w:val="27"/>
          <w:lang w:val="en-GB"/>
        </w:rPr>
        <w:lastRenderedPageBreak/>
        <w:t>in der Kirche ermutigt. Gleichzeitig solltest du mit vertrauenswürdigen Kolleginnen und Kollegen offen über deine Ängste sprechen, um Spannungen zu entschärfen und dich in die Lage zu versetzen, einen sehr wichtigen und weitreichenden Teil der Hirtenarbeit zu übernehmen: die Förderung, Anleitung und Erleichterung des Aufstiegs eines neuen Amtsträgers im Reich des Herrn. Das ist eine große Aufgabe, aber leider übersehen viele pflichtbewusste Pastoren sie oder scheuen sie.</w:t>
      </w:r>
    </w:p>
    <w:p w14:paraId="3E06730E" w14:textId="77777777" w:rsidR="00B71C5C" w:rsidRPr="00025BC4" w:rsidRDefault="00B71C5C" w:rsidP="00B71C5C">
      <w:pPr>
        <w:spacing w:line="121" w:lineRule="exact"/>
        <w:rPr>
          <w:sz w:val="20"/>
          <w:szCs w:val="20"/>
          <w:lang w:val="en-GB"/>
        </w:rPr>
      </w:pPr>
    </w:p>
    <w:p w14:paraId="1878B163" w14:textId="77777777" w:rsidR="00B71C5C" w:rsidRDefault="00B71C5C" w:rsidP="00B71C5C">
      <w:pPr>
        <w:spacing w:line="242" w:lineRule="auto"/>
        <w:ind w:firstLine="288"/>
        <w:jc w:val="both"/>
        <w:rPr>
          <w:sz w:val="20"/>
          <w:szCs w:val="20"/>
          <w:lang w:val="en-GB"/>
        </w:rPr>
      </w:pPr>
      <w:r w:rsidRPr="00025BC4">
        <w:rPr>
          <w:rFonts w:ascii="Arial" w:eastAsia="Arial" w:hAnsi="Arial" w:cs="Arial"/>
          <w:sz w:val="29"/>
          <w:szCs w:val="29"/>
          <w:lang w:val="en-GB"/>
        </w:rPr>
        <w:t>Pfarrerinnen und Pfarrer, die sich mutig und kompetent um die Entwicklung des Prophetischen kümmern, erleichtern nicht nur dessen positive Einführung in ihren Gemeinden, sondern verringern auch das Potenzial neuer Prophetinnen und Propheten, die Mitglieder mit hypnotischen Prophetien zu verführen. Pastorinnen und Pastoren, stellen Sie sicher, dass Ihre neuen Prophetinnen und Propheten verstehen, dass es tödlich ist, ein Kirchenmitglied dazu zu bringen, sich gegen seinen Pastor oder seine Pastorin zu wenden, und dass dies nach Hesekiel 13:1-16 den Zorn des Herrn auf sich zieht und den Propheten oder die Prophetin seinen oder ihren Platz in Gottes ewiger Versammlung kosten kann.</w:t>
      </w:r>
    </w:p>
    <w:p w14:paraId="6939D983" w14:textId="77777777" w:rsidR="00B71C5C" w:rsidRPr="00025BC4" w:rsidRDefault="00B71C5C" w:rsidP="00B71C5C">
      <w:pPr>
        <w:spacing w:line="166" w:lineRule="exact"/>
        <w:rPr>
          <w:sz w:val="20"/>
          <w:szCs w:val="20"/>
          <w:lang w:val="en-GB"/>
        </w:rPr>
      </w:pPr>
    </w:p>
    <w:p w14:paraId="6B5A596B"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Wenn alle Optionen ausgeschöpft sind</w:t>
      </w:r>
    </w:p>
    <w:p w14:paraId="04254E1E" w14:textId="77777777" w:rsidR="00B71C5C" w:rsidRPr="00025BC4" w:rsidRDefault="00B71C5C" w:rsidP="00B71C5C">
      <w:pPr>
        <w:spacing w:line="185" w:lineRule="exact"/>
        <w:rPr>
          <w:sz w:val="20"/>
          <w:szCs w:val="20"/>
          <w:lang w:val="en-GB"/>
        </w:rPr>
      </w:pPr>
    </w:p>
    <w:p w14:paraId="26328C46"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Umgekehrt sollten sich Prophetinnen und Propheten, die feststellen, dass ihre Pfarrerinnen und Pfarrer ihrer Berufung zum Amt und/oder dessen Ausübung widerstehen, in Acht nehmen. Wenn ein Pastor wirklich strikt gegen dein prophetisches Wachstum und deine Manifestation in der Kirche ist, solltest du Gott bitten, dich zu entlassen. Solche Situationen können jedoch knifflig werden. Manchmal wollen neue Prophetinnen und Propheten ihren Dienst so sehr ausüben, dass sie glauben, ihre kurzen Begegnungen mit Gott und die wenigen Worte, die er ihnen am Anfang zu sagen gibt, seien alles, was sie brauchen, um loszulegen. Sie sind nicht gewillt, von der Pflege, Ausbildung, Reifung und Bewährung zu hören, so dass sie schwer zu handhaben sind. Sie sind impulsiv und eigenwillig, werden mürrisch und widerspenstig, respektlos und unverschämt. Junge Prophetinnen und Propheten sind der Meinung, dass Gott direkt zu ihnen gesprochen hat und sie deshalb seine Wege genauso gut kennen wie die, die vor ihnen gegangen sind. Vielen von ihnen ist es zu diesem Zeitpunkt unmöglich, vernünftig zu reden, vor allem nicht im Sinne Gottes, wenn sie arrogant und trotzig vor dir sitzen.</w:t>
      </w:r>
    </w:p>
    <w:p w14:paraId="7C3C15D2" w14:textId="77777777" w:rsidR="00B71C5C" w:rsidRPr="00025BC4" w:rsidRDefault="00B71C5C" w:rsidP="00B71C5C">
      <w:pPr>
        <w:spacing w:line="137" w:lineRule="exact"/>
        <w:rPr>
          <w:sz w:val="20"/>
          <w:szCs w:val="20"/>
          <w:lang w:val="en-GB"/>
        </w:rPr>
      </w:pPr>
    </w:p>
    <w:p w14:paraId="281E0291" w14:textId="77777777" w:rsidR="00B71C5C" w:rsidRDefault="00B71C5C" w:rsidP="00B71C5C">
      <w:pPr>
        <w:spacing w:line="252" w:lineRule="auto"/>
        <w:ind w:firstLine="288"/>
        <w:jc w:val="both"/>
        <w:rPr>
          <w:sz w:val="20"/>
          <w:szCs w:val="20"/>
          <w:lang w:val="en-GB"/>
        </w:rPr>
      </w:pPr>
      <w:r w:rsidRPr="00025BC4">
        <w:rPr>
          <w:rFonts w:ascii="Arial" w:eastAsia="Arial" w:hAnsi="Arial" w:cs="Arial"/>
          <w:sz w:val="28"/>
          <w:szCs w:val="28"/>
          <w:lang w:val="en-GB"/>
        </w:rPr>
        <w:lastRenderedPageBreak/>
        <w:t>Ihrer Meinung nach wollt ihr (Pastoren) nur auf ihren Diensten sitzen bleiben. Ironischerweise haben sie das Gefühl, dass ihr sie zurückhaltet, weil ihr irgendwie eifersüchtig auf ihre brandneue Gabe seid und euch von ihr bedroht fühlt. Der Geist des Leviathan ist in diesem Moment überall in ihnen und sie stinken vor Stolz. Lies Hiob 41 und achte besonders auf die letzten Verse. Diese Neulinge wollen sich gegen den Pastor wenden, mit ihren unbeherrschten Prophezeiungen in die Kirche eindringen und eine sympathische Gefolgschaft gewinnen, die ihnen bei dem Geschäft hilft.</w:t>
      </w:r>
    </w:p>
    <w:p w14:paraId="22553019" w14:textId="77777777" w:rsidR="00B71C5C" w:rsidRPr="00025BC4" w:rsidRDefault="00B71C5C" w:rsidP="00B71C5C">
      <w:pPr>
        <w:spacing w:line="153" w:lineRule="exact"/>
        <w:rPr>
          <w:sz w:val="20"/>
          <w:szCs w:val="20"/>
          <w:lang w:val="en-GB"/>
        </w:rPr>
      </w:pPr>
    </w:p>
    <w:p w14:paraId="3922E42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Menschliche Belehrung meiden - göttliche Züchtigung vorziehen</w:t>
      </w:r>
    </w:p>
    <w:p w14:paraId="0A96B6E9" w14:textId="77777777" w:rsidR="00B71C5C" w:rsidRPr="00025BC4" w:rsidRDefault="00B71C5C" w:rsidP="00B71C5C">
      <w:pPr>
        <w:spacing w:line="185" w:lineRule="exact"/>
        <w:rPr>
          <w:sz w:val="20"/>
          <w:szCs w:val="20"/>
          <w:lang w:val="en-GB"/>
        </w:rPr>
      </w:pPr>
    </w:p>
    <w:p w14:paraId="52F3B1DB" w14:textId="77777777" w:rsidR="00B71C5C" w:rsidRDefault="00B71C5C" w:rsidP="00B71C5C">
      <w:pPr>
        <w:ind w:left="280"/>
        <w:rPr>
          <w:sz w:val="20"/>
          <w:szCs w:val="20"/>
          <w:lang w:val="en-GB"/>
        </w:rPr>
      </w:pPr>
      <w:r w:rsidRPr="00025BC4">
        <w:rPr>
          <w:rFonts w:ascii="Arial" w:eastAsia="Arial" w:hAnsi="Arial" w:cs="Arial"/>
          <w:sz w:val="28"/>
          <w:szCs w:val="28"/>
          <w:lang w:val="en-GB"/>
        </w:rPr>
        <w:t>Nach mehreren Versuchen, mit eigenwilligen Propheten zu argumentieren, haben Pastoren schließlich</w:t>
      </w:r>
    </w:p>
    <w:p w14:paraId="69FAF4A6" w14:textId="77777777" w:rsidR="00B71C5C" w:rsidRPr="00025BC4" w:rsidRDefault="00B71C5C" w:rsidP="00B71C5C">
      <w:pPr>
        <w:rPr>
          <w:lang w:val="en-GB"/>
        </w:rPr>
        <w:sectPr w:rsidR="00B71C5C" w:rsidRPr="00025BC4">
          <w:pgSz w:w="12240" w:h="15840"/>
          <w:pgMar w:top="1413" w:right="1440" w:bottom="1123" w:left="1440" w:header="0" w:footer="0" w:gutter="0"/>
          <w:cols w:space="720" w:equalWidth="0">
            <w:col w:w="9360"/>
          </w:cols>
        </w:sectPr>
      </w:pPr>
    </w:p>
    <w:p w14:paraId="5B887931" w14:textId="77777777" w:rsidR="00B71C5C" w:rsidRDefault="00B71C5C" w:rsidP="00B71C5C">
      <w:pPr>
        <w:spacing w:line="260" w:lineRule="auto"/>
        <w:jc w:val="both"/>
        <w:rPr>
          <w:sz w:val="20"/>
          <w:szCs w:val="20"/>
          <w:lang w:val="en-GB"/>
        </w:rPr>
      </w:pPr>
      <w:r w:rsidRPr="00025BC4">
        <w:rPr>
          <w:rFonts w:ascii="Arial" w:eastAsia="Arial" w:hAnsi="Arial" w:cs="Arial"/>
          <w:sz w:val="27"/>
          <w:szCs w:val="27"/>
          <w:lang w:val="en-GB"/>
        </w:rPr>
        <w:lastRenderedPageBreak/>
        <w:t>schlussfolgern, dass sie am besten auf die harte Tour lernen sollten. Entweder durch eine gemeinsame Entscheidung oder durch völlige Rebellion begeht der neue Prophet den ersten von vielen geistlichen Fehlern. Dann beginnt Gottes harter, den Stolz auflösender Unterricht. Wie Kain, der ein schweres Vergehen gegen Gottes göttliche Anordnungen beging, müssen auch deine jungen Propheten von der Herde getrennt werden. Wenn nicht, können sie sich entscheiden, zu gehen und ihren Dienst ungehindert von dir zu beginnen - auf ihre Weise. Wie Kain werden auch sie vom Heiligen Geist als Rebellen gezeichnet, auch wenn sie weiterhin von Gott und ihren Pastoren geliebt werden. Denke an Markus, als Paulus und Barnabas zusammen reisten. Obwohl es Jahre dauerte, verstand der junge Pastor schließlich die Botschaft und unterwarf sich Paulus doch noch. Das Unglückliche daran war der Weg, den er dafür nahm. Er war zweifelsohne hart und er verschwendete Jahre, nur um am Ende genau dort zu landen, wo er angefangen hatte. Genauso verhält es sich mit den Hitzköpfen von heute.</w:t>
      </w:r>
    </w:p>
    <w:p w14:paraId="1D9E346E" w14:textId="77777777" w:rsidR="00B71C5C" w:rsidRPr="00025BC4" w:rsidRDefault="00B71C5C" w:rsidP="00B71C5C">
      <w:pPr>
        <w:spacing w:line="125" w:lineRule="exact"/>
        <w:rPr>
          <w:sz w:val="20"/>
          <w:szCs w:val="20"/>
          <w:lang w:val="en-GB"/>
        </w:rPr>
      </w:pPr>
    </w:p>
    <w:p w14:paraId="594E1B74"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Gottes unsichtbares und doch greifbares Zeichen dämpft seine Gunst an ihnen für eine Zeit, in der sie Freiwild für die verführerischen und schließlich brutalen Mächte der Finsternis werden, die der Herr beauftragt hat, ihre Ausbildung zu erleichtern. Diese geistliche Analogie berücksichtigt das Werk des Herrn Jesus am Kreuz, das verspricht, dass der junge Straftäter, sobald er ausgebildet und gedemütigt ist, wieder in den nützlichen Dienst Gottes gestellt werden wird. Der Apostel Petrus hat dies in 1. Petrus 5,10 gut verstanden. Hebräer 5 zeigt das Muster des Herrn, wie es von Jesus Christus selbst festgelegt wurde. Dort heißt es: "Obwohl er ein Sohn war, lernte er doch Gehorsam durch das, was er erlitt" (Vers 8). Bei denen, die der Herr rettet und für seinen Dienst vorbereitet, ist das nicht anders. Jesus erlitt Ablehnung, Spott, Hohn, Angriffe und Isolation. Das tat er als Gottes eingeborener Sohn. Wie viel mehr diejenigen, die wirklich hartnäckig sind.</w:t>
      </w:r>
    </w:p>
    <w:p w14:paraId="24801386" w14:textId="77777777" w:rsidR="00B71C5C" w:rsidRPr="00025BC4" w:rsidRDefault="00B71C5C" w:rsidP="00B71C5C">
      <w:pPr>
        <w:spacing w:line="131" w:lineRule="exact"/>
        <w:rPr>
          <w:sz w:val="20"/>
          <w:szCs w:val="20"/>
          <w:lang w:val="en-GB"/>
        </w:rPr>
      </w:pPr>
    </w:p>
    <w:p w14:paraId="6079C21C"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Altgediente Propheten erkennen Andersdenkende</w:t>
      </w:r>
    </w:p>
    <w:p w14:paraId="3A18A27C" w14:textId="77777777" w:rsidR="00B71C5C" w:rsidRPr="00025BC4" w:rsidRDefault="00B71C5C" w:rsidP="00B71C5C">
      <w:pPr>
        <w:spacing w:line="185" w:lineRule="exact"/>
        <w:rPr>
          <w:sz w:val="20"/>
          <w:szCs w:val="20"/>
          <w:lang w:val="en-GB"/>
        </w:rPr>
      </w:pPr>
    </w:p>
    <w:p w14:paraId="5E1E419E"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 xml:space="preserve">Wenn eigensinnige Neupropheten sich in Demut, Unterordnung und Gehorsam üben, wagen sie sich in den prophetischen Bereich des Herrn und beginnen, sich unter den Propheten zu bewegen. Erfahrene Prophetinnen und Propheten, die auf solche Neulinge treffen, erkennen diese nicht nur, wenn sie ihnen begegnen, sondern sie erkennen auch das Zeichen des Herrn an ihnen. Sie verstehen, warum es da ist. Da sie diesen Weg selbst gegangen sind, sind die meisten von ihnen aufmerksam auf die Opferhaltung der Neulinge, mit der sie erklären, warum sie ganz allein gegen die Welt und die </w:t>
      </w:r>
      <w:r w:rsidRPr="00025BC4">
        <w:rPr>
          <w:rFonts w:ascii="Arial" w:eastAsia="Arial" w:hAnsi="Arial" w:cs="Arial"/>
          <w:sz w:val="27"/>
          <w:szCs w:val="27"/>
          <w:lang w:val="en-GB"/>
        </w:rPr>
        <w:lastRenderedPageBreak/>
        <w:t>Kirche sind. Sie hören den Unterton des Starrsinns in ihnen, weil sie entschlossen sind, das Prophetische auf ihre eigene Art und Weise zu verwirklichen, weil alle vor ihnen "es falsch gemacht haben". Außerdem spüren reife Führungskräfte die subtile Verachtung unabhängiger Prophetinnen und Propheten für Autorität, ihren Widerstand gegen Rechenschaftspflicht und ihre Freude daran, die etablierte Kirche und ihre Amtsträger anzugreifen.</w:t>
      </w:r>
    </w:p>
    <w:p w14:paraId="49C82AAE" w14:textId="77777777" w:rsidR="00B71C5C" w:rsidRPr="00025BC4" w:rsidRDefault="00B71C5C" w:rsidP="00B71C5C">
      <w:pPr>
        <w:rPr>
          <w:lang w:val="en-GB"/>
        </w:rPr>
        <w:sectPr w:rsidR="00B71C5C" w:rsidRPr="00025BC4">
          <w:pgSz w:w="12240" w:h="15840"/>
          <w:pgMar w:top="1418" w:right="1440" w:bottom="1440" w:left="1440" w:header="0" w:footer="0" w:gutter="0"/>
          <w:cols w:space="720" w:equalWidth="0">
            <w:col w:w="9360"/>
          </w:cols>
        </w:sectPr>
      </w:pPr>
    </w:p>
    <w:p w14:paraId="1F1A3EB6"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lastRenderedPageBreak/>
        <w:t>Veteranen kennen sich aus und lassen sich nicht so leicht von der scheinbaren Salbung im Leben eines unabhängigen Propheten oder den erstaunlichen Prophezeiungen, die er oder sie ausspricht, täuschen. Veteranen haben schon vor langer Zeit gelernt, dass es mehr braucht als eine hochkarätige Gabe, um einen Propheten oder eine Prophetin anzuerkennen. Es braucht Rechtschaffenheit, die Liebe Gottes, Reife und Unterordnung. Ältere Prophetinnen und Propheten verstehen vor allem, dass das grundlegende Gesetz des Dienstes Gottes der Respekt vor der Autorität ist. Auch wenn sie aus den Reihen der Aufrührer berufen werden, müssen Prophetinnen und Propheten die Autorität respektieren, wenn sie in ihrer Berufung brillieren wollen. Jesus hat diesen Respekt in Matthäus 23,1-3 vorgelebt.</w:t>
      </w:r>
    </w:p>
    <w:p w14:paraId="4CE49C5D" w14:textId="77777777" w:rsidR="00B71C5C" w:rsidRPr="00025BC4" w:rsidRDefault="00B71C5C" w:rsidP="00B71C5C">
      <w:pPr>
        <w:spacing w:line="116" w:lineRule="exact"/>
        <w:rPr>
          <w:sz w:val="20"/>
          <w:szCs w:val="20"/>
          <w:lang w:val="en-GB"/>
        </w:rPr>
      </w:pPr>
    </w:p>
    <w:p w14:paraId="794F8A3A"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Erfahrene Prophetinnen und Propheten, die von Gottes eigener Hand ausgebildet wurden, erinnern sich an die umwerfenden Unterwerfungslektionen, die sie in ihren frühen Jahren von ihm gelernt haben. Erfahrene Prophetinnen und Propheten haben von Gott gelernt, warum das Reich Gottes der Missachtung der Autorität nicht standhalten kann. Sie werden begreifen, warum Rebellion die Grundlage für ein geteiltes Haus ist. Nach einigen Momenten mit kämpfenden, mürrischen Propheten verstehen stabile Propheten, auf welchen Lernweg der König der Könige sie gebracht hat und wie nützlich sie später für Pastoren sein werden, die institutionelle Propheten in ihren Kirchen einsetzen wollen.</w:t>
      </w:r>
    </w:p>
    <w:p w14:paraId="7B76C93B" w14:textId="77777777" w:rsidR="00B71C5C" w:rsidRPr="00025BC4" w:rsidRDefault="00B71C5C" w:rsidP="00B71C5C">
      <w:pPr>
        <w:spacing w:line="157" w:lineRule="exact"/>
        <w:rPr>
          <w:sz w:val="20"/>
          <w:szCs w:val="20"/>
          <w:lang w:val="en-GB"/>
        </w:rPr>
      </w:pPr>
    </w:p>
    <w:p w14:paraId="1712C782"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7"/>
          <w:szCs w:val="27"/>
          <w:lang w:val="en-GB"/>
        </w:rPr>
        <w:t>Diejenigen, die die Herausforderungen, denen sich neue Prophetinnen und Propheten stellen müssen, gemeistert haben und den gepflasterten Weg des Rebellen gegangen sind, kennen Gottes Anweisungen und sind in der Lage, diese Probleme bei anderen zu erkennen und zu beheben. Aus keinem anderen Grund als den eben beschriebenen muss dein prophetischer Superintendent vergleichbar erfahren sein.</w:t>
      </w:r>
    </w:p>
    <w:p w14:paraId="467C8F6E" w14:textId="77777777" w:rsidR="00B71C5C" w:rsidRPr="00025BC4" w:rsidRDefault="00B71C5C" w:rsidP="00B71C5C">
      <w:pPr>
        <w:spacing w:line="115" w:lineRule="exact"/>
        <w:rPr>
          <w:sz w:val="20"/>
          <w:szCs w:val="20"/>
          <w:lang w:val="en-GB"/>
        </w:rPr>
      </w:pPr>
    </w:p>
    <w:p w14:paraId="33975A8F" w14:textId="77777777" w:rsidR="00B71C5C" w:rsidRDefault="00B71C5C" w:rsidP="00B71C5C">
      <w:pPr>
        <w:spacing w:line="255" w:lineRule="auto"/>
        <w:ind w:firstLine="288"/>
        <w:jc w:val="both"/>
        <w:rPr>
          <w:sz w:val="20"/>
          <w:szCs w:val="20"/>
          <w:lang w:val="en-GB"/>
        </w:rPr>
      </w:pPr>
      <w:r w:rsidRPr="00025BC4">
        <w:rPr>
          <w:rFonts w:ascii="Arial" w:eastAsia="Arial" w:hAnsi="Arial" w:cs="Arial"/>
          <w:sz w:val="28"/>
          <w:szCs w:val="28"/>
          <w:lang w:val="en-GB"/>
        </w:rPr>
        <w:t>Wenn widerspenstige Prophetinnen und Propheten im Stillen beschließen, aus der Kirche auszutreten, kannst du im Folgenden herausfinden, ob sie auf Gottes Geheiß gehen oder ob es ihr Fleisch ist, das negativ auf die pastorale Autorität reagiert. Schau dir die verräterischen Zeichen unten an und frage dich: Zeigt der Prophet oder die Prophetin die folgenden Anzeichen, wenn er oder sie den Austritt erwägt? Beantworte die folgenden Fragen, um das herauszufinden.</w:t>
      </w:r>
    </w:p>
    <w:p w14:paraId="5079F37E" w14:textId="77777777" w:rsidR="00B71C5C" w:rsidRPr="00025BC4" w:rsidRDefault="00B71C5C" w:rsidP="00B71C5C">
      <w:pPr>
        <w:spacing w:line="133" w:lineRule="exact"/>
        <w:rPr>
          <w:sz w:val="20"/>
          <w:szCs w:val="20"/>
          <w:lang w:val="en-GB"/>
        </w:rPr>
      </w:pPr>
    </w:p>
    <w:p w14:paraId="717F16EA"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 xml:space="preserve">Hat der Prophet gezeigt, dass er alles getan hat, um dem Herrn in der Gemeinde zu dienen, und der Pastor hat es einfach abgelehnt? Wenn </w:t>
      </w:r>
      <w:r w:rsidRPr="00025BC4">
        <w:rPr>
          <w:rFonts w:ascii="Arial" w:eastAsia="Arial" w:hAnsi="Arial" w:cs="Arial"/>
          <w:sz w:val="29"/>
          <w:szCs w:val="29"/>
          <w:lang w:val="en-GB"/>
        </w:rPr>
        <w:lastRenderedPageBreak/>
        <w:t>ja, dann könnte der Herr diesen Propheten einem aufgeschlosseneren und hilfsbereiten Leiter zuteilen.</w:t>
      </w:r>
    </w:p>
    <w:p w14:paraId="339F0FA9" w14:textId="77777777" w:rsidR="00B71C5C" w:rsidRPr="00025BC4" w:rsidRDefault="00B71C5C" w:rsidP="00B71C5C">
      <w:pPr>
        <w:spacing w:line="153" w:lineRule="exact"/>
        <w:rPr>
          <w:sz w:val="20"/>
          <w:szCs w:val="20"/>
          <w:lang w:val="en-GB"/>
        </w:rPr>
      </w:pPr>
    </w:p>
    <w:p w14:paraId="78289B96"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8"/>
          <w:szCs w:val="28"/>
          <w:lang w:val="en-GB"/>
        </w:rPr>
        <w:t>2. hat der junge Prophet oder die junge Prophetin vor dem Konflikt der Gemeinde gedient, dem Pastor oder der Pastorin gehorcht und sich den Regeln der Gemeinde unterworfen? Wenn nicht, dann ist sein oder ihr Motiv für den Austritt höchstwahrscheinlich egoistisch und nicht von Gott.</w:t>
      </w:r>
    </w:p>
    <w:p w14:paraId="48E5B77D" w14:textId="77777777" w:rsidR="00B71C5C" w:rsidRPr="00025BC4" w:rsidRDefault="00B71C5C" w:rsidP="00B71C5C">
      <w:pPr>
        <w:spacing w:line="122" w:lineRule="exact"/>
        <w:rPr>
          <w:sz w:val="20"/>
          <w:szCs w:val="20"/>
          <w:lang w:val="en-GB"/>
        </w:rPr>
      </w:pPr>
    </w:p>
    <w:p w14:paraId="2FBD02C3"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Geht der junge Prophet oder die junge Prophetin, ohne Zwietracht unter den Heiligen zu säen und ohne seine oder ihre eigene kleine Gefolgschaft mitzuschleppen? Dann könnte der Ruf zum Gehen von Gott kommen. Andernfalls ist er es definitiv nicht.</w:t>
      </w:r>
    </w:p>
    <w:p w14:paraId="011FD034" w14:textId="77777777" w:rsidR="00B71C5C" w:rsidRPr="00025BC4" w:rsidRDefault="00B71C5C" w:rsidP="00B71C5C">
      <w:pPr>
        <w:spacing w:line="139" w:lineRule="exact"/>
        <w:rPr>
          <w:sz w:val="20"/>
          <w:szCs w:val="20"/>
          <w:lang w:val="en-GB"/>
        </w:rPr>
      </w:pPr>
    </w:p>
    <w:p w14:paraId="3C831ACE" w14:textId="77777777" w:rsidR="00B71C5C" w:rsidRDefault="00B71C5C" w:rsidP="00B71C5C">
      <w:pPr>
        <w:ind w:left="280"/>
        <w:rPr>
          <w:sz w:val="20"/>
          <w:szCs w:val="20"/>
          <w:lang w:val="en-GB"/>
        </w:rPr>
      </w:pPr>
      <w:r w:rsidRPr="00025BC4">
        <w:rPr>
          <w:rFonts w:ascii="Arial" w:eastAsia="Arial" w:hAnsi="Arial" w:cs="Arial"/>
          <w:sz w:val="26"/>
          <w:szCs w:val="26"/>
          <w:lang w:val="en-GB"/>
        </w:rPr>
        <w:t>Diese drei Faktoren spiegeln den Geist wider, in dem ein Prophet oder ein Geistlicher die</w:t>
      </w:r>
    </w:p>
    <w:p w14:paraId="0CA8285B" w14:textId="77777777" w:rsidR="00B71C5C" w:rsidRPr="00025BC4" w:rsidRDefault="00B71C5C" w:rsidP="00B71C5C">
      <w:pPr>
        <w:rPr>
          <w:lang w:val="en-GB"/>
        </w:rPr>
        <w:sectPr w:rsidR="00B71C5C" w:rsidRPr="00025BC4">
          <w:pgSz w:w="12240" w:h="15840"/>
          <w:pgMar w:top="1417" w:right="1440" w:bottom="959" w:left="1440" w:header="0" w:footer="0" w:gutter="0"/>
          <w:cols w:space="720" w:equalWidth="0">
            <w:col w:w="9360"/>
          </w:cols>
        </w:sectPr>
      </w:pPr>
    </w:p>
    <w:p w14:paraId="2A20EFFF" w14:textId="77777777" w:rsidR="00B71C5C" w:rsidRDefault="00B71C5C" w:rsidP="00B71C5C">
      <w:pPr>
        <w:spacing w:line="274" w:lineRule="auto"/>
        <w:jc w:val="both"/>
        <w:rPr>
          <w:sz w:val="20"/>
          <w:szCs w:val="20"/>
          <w:lang w:val="en-GB"/>
        </w:rPr>
      </w:pPr>
      <w:r w:rsidRPr="00025BC4">
        <w:rPr>
          <w:rFonts w:ascii="Arial" w:eastAsia="Arial" w:hAnsi="Arial" w:cs="Arial"/>
          <w:sz w:val="26"/>
          <w:szCs w:val="26"/>
          <w:lang w:val="en-GB"/>
        </w:rPr>
        <w:lastRenderedPageBreak/>
        <w:t>eine Kirche. Sie können dir helfen, persönliche Ambitionen zu erkennen, die die Motive des neuen Botschafters verdorben haben könnten. Wenn das passiert, solltest du wissen, dass alles, was aus dem Mund solcher Prophetinnen und Propheten kommt, mit Wut oder persönlichen Vorurteilen behaftet sein kann. Bevor die Widerständler gehen, kritisieren sie alles, weigern sich, an irgendetwas teilzunehmen, und hinterlassen eine Spur der Bitterkeit. Ihre Salbung zu diesem Zeitpunkt unterstützt oder erklärt hauptsächlich ihr Fehlverhalten. Sie stinken nach Selbstrechtfertigung sowie nach Verunglimpfung des Pastors und der Kirche. Die organisierten Kirchen und die Religion sind die Bande eines solchen aufstrebenden Pfarrers.</w:t>
      </w:r>
    </w:p>
    <w:p w14:paraId="4CA3C14F" w14:textId="77777777" w:rsidR="00B71C5C" w:rsidRPr="00025BC4" w:rsidRDefault="00B71C5C" w:rsidP="00B71C5C">
      <w:pPr>
        <w:spacing w:line="110" w:lineRule="exact"/>
        <w:rPr>
          <w:sz w:val="20"/>
          <w:szCs w:val="20"/>
          <w:lang w:val="en-GB"/>
        </w:rPr>
      </w:pPr>
    </w:p>
    <w:p w14:paraId="413BCBF7" w14:textId="77777777" w:rsidR="00B71C5C" w:rsidRDefault="00B71C5C" w:rsidP="00B71C5C">
      <w:pPr>
        <w:spacing w:line="248" w:lineRule="auto"/>
        <w:ind w:firstLine="288"/>
        <w:jc w:val="both"/>
        <w:rPr>
          <w:sz w:val="20"/>
          <w:szCs w:val="20"/>
          <w:lang w:val="en-GB"/>
        </w:rPr>
      </w:pPr>
      <w:r w:rsidRPr="00025BC4">
        <w:rPr>
          <w:rFonts w:ascii="Arial" w:eastAsia="Arial" w:hAnsi="Arial" w:cs="Arial"/>
          <w:sz w:val="28"/>
          <w:szCs w:val="28"/>
          <w:lang w:val="en-GB"/>
        </w:rPr>
        <w:t>Eine gute Faustregel, um die prophetischen Motive eines potenziellen oder amtierenden Gemeindepropheten zu beurteilen, ist, wie sehr die Gemeinde als Ganzes den positiven Einfluss des Propheten auf ihre Vision, ihren Auftrag und ihre allgemeine Entwicklung anerkennt. Wenn der Prophet oder die Prophetin nicht von außerhalb der Kirche kommt, ist die Kirchengemeinde der beste Beurteiler seines oder ihres Potenzials. Gute Kandidaten für das Amt des Kirchenpropheten/der Kirchenprophetin sind aktiv in das Leben der Mitglieder eingebunden, und die Mitglieder können das auch bestätigen. Im Allgemeinen taucht die Person, die den größten Einfluss auf die Kirche insgesamt hat, überall auf, auch wenn sie nicht in der vordersten Reihe der Gemeindearbeit steht. Wenn ein angehender Gemeindeprophet wirklich an der Gemeinde interessiert ist, dann wird sein Handabdruck im Leben der Gemeinde genauso deutlich zu sehen sein wie der der Pastoren und der anderen Führungskräfte. Vordenker/innen sind nicht per se die effektivsten Diener/innen. Oft ist der prophetische Kandidat, dessen Arbeit lange vor einer Entdeckung sichtbar ist, die beste Wahl. Das liegt daran, dass die geschichtlichen Früchte seiner oder ihrer Präsenz offensichtlicher sind als die des vordersten Propheten und der glaubwürdigsten Prophetenunterschrift der Kirche. Eine Kette von positiven und dauerhaften Früchten hat definitiv die größte Wirkung.</w:t>
      </w:r>
    </w:p>
    <w:p w14:paraId="2E0C9B86" w14:textId="77777777" w:rsidR="00B71C5C" w:rsidRPr="00025BC4" w:rsidRDefault="00B71C5C" w:rsidP="00B71C5C">
      <w:pPr>
        <w:spacing w:line="176" w:lineRule="exact"/>
        <w:rPr>
          <w:sz w:val="20"/>
          <w:szCs w:val="20"/>
          <w:lang w:val="en-GB"/>
        </w:rPr>
      </w:pPr>
    </w:p>
    <w:p w14:paraId="34B72086"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Die Rollen der Kirchenpropheten erforschen</w:t>
      </w:r>
    </w:p>
    <w:p w14:paraId="70677B09" w14:textId="77777777" w:rsidR="00B71C5C" w:rsidRPr="00025BC4" w:rsidRDefault="00B71C5C" w:rsidP="00B71C5C">
      <w:pPr>
        <w:spacing w:line="185" w:lineRule="exact"/>
        <w:rPr>
          <w:sz w:val="20"/>
          <w:szCs w:val="20"/>
          <w:lang w:val="en-GB"/>
        </w:rPr>
      </w:pPr>
    </w:p>
    <w:p w14:paraId="4CE7F79D" w14:textId="77777777" w:rsidR="00B71C5C" w:rsidRDefault="00B71C5C" w:rsidP="00B71C5C">
      <w:pPr>
        <w:spacing w:line="269" w:lineRule="auto"/>
        <w:ind w:firstLine="288"/>
        <w:jc w:val="both"/>
        <w:rPr>
          <w:sz w:val="20"/>
          <w:szCs w:val="20"/>
        </w:rPr>
      </w:pPr>
      <w:r w:rsidRPr="00025BC4">
        <w:rPr>
          <w:rFonts w:ascii="Arial" w:eastAsia="Arial" w:hAnsi="Arial" w:cs="Arial"/>
          <w:sz w:val="26"/>
          <w:szCs w:val="26"/>
          <w:lang w:val="en-GB"/>
        </w:rPr>
        <w:t xml:space="preserve">Der Prophet der Kirche dient zusätzlich zu dem bisher Gesagten auch als göttlich stationierter Wächter. Die Prophezeiungen des Prophetenmantels lösen den Alarm aus, der den Pastor und die Herde auf eine nahende Gefahr aufmerksam macht. Ein Wächter ist ein Ausguck, ein Demonstrant, der ein Interesse an der Arbeit hat, die er oder sie bewacht. Prophetinnen und Propheten sehen ihre Berufung darin, die Lücken in der kirchlichen Deckung zu schließen. Als Wächter oder Wächterin kundschaftet der Prophet oder die </w:t>
      </w:r>
      <w:r w:rsidRPr="00025BC4">
        <w:rPr>
          <w:rFonts w:ascii="Arial" w:eastAsia="Arial" w:hAnsi="Arial" w:cs="Arial"/>
          <w:sz w:val="26"/>
          <w:szCs w:val="26"/>
          <w:lang w:val="en-GB"/>
        </w:rPr>
        <w:lastRenderedPageBreak/>
        <w:t xml:space="preserve">Prophetin der Kirche die übernatürlichen Gebiete um die Kirche herum aus, um Eindringlinge (menschliche oder geistliche) des Satans zu erkennen und drohende verführerische Invasionen abzuwehren. Durch Gebet patrouilliert er oder sie als Gottes göttlicher Wächter das geistliche Terrain des Dienstes. </w:t>
      </w:r>
      <w:r>
        <w:rPr>
          <w:rFonts w:ascii="Arial" w:eastAsia="Arial" w:hAnsi="Arial" w:cs="Arial"/>
          <w:sz w:val="26"/>
          <w:szCs w:val="26"/>
        </w:rPr>
        <w:t>Agabus erfüllte diese Funktion für die Apostel in der Apostelgeschichte</w:t>
      </w:r>
    </w:p>
    <w:p w14:paraId="7A1318E0" w14:textId="77777777" w:rsidR="00B71C5C" w:rsidRDefault="00B71C5C" w:rsidP="00B71C5C">
      <w:pPr>
        <w:spacing w:line="1" w:lineRule="exact"/>
        <w:rPr>
          <w:sz w:val="20"/>
          <w:szCs w:val="20"/>
        </w:rPr>
      </w:pPr>
    </w:p>
    <w:p w14:paraId="49AE3738" w14:textId="77777777" w:rsidR="00B71C5C" w:rsidRDefault="00B71C5C" w:rsidP="00B71C5C">
      <w:pPr>
        <w:numPr>
          <w:ilvl w:val="0"/>
          <w:numId w:val="44"/>
        </w:numPr>
        <w:tabs>
          <w:tab w:val="left" w:pos="436"/>
        </w:tabs>
        <w:spacing w:line="291" w:lineRule="auto"/>
        <w:rPr>
          <w:rFonts w:ascii="Arial" w:eastAsia="Arial" w:hAnsi="Arial" w:cs="Arial"/>
          <w:sz w:val="26"/>
          <w:szCs w:val="26"/>
          <w:lang w:val="en-GB"/>
        </w:rPr>
      </w:pPr>
      <w:r w:rsidRPr="00025BC4">
        <w:rPr>
          <w:rFonts w:ascii="Arial" w:eastAsia="Arial" w:hAnsi="Arial" w:cs="Arial"/>
          <w:sz w:val="26"/>
          <w:szCs w:val="26"/>
          <w:lang w:val="en-GB"/>
        </w:rPr>
        <w:t>Studiere auch die letzte öffentliche Ansprache des Paulus an das Presbyterium der Epheser in Apostelgeschichte 20,17-31. Beide Beispiele zeigen die Wächterarbeit des stationären Propheten.</w:t>
      </w:r>
    </w:p>
    <w:p w14:paraId="3B894446" w14:textId="77777777" w:rsidR="00B71C5C" w:rsidRPr="00025BC4" w:rsidRDefault="00B71C5C" w:rsidP="00B71C5C">
      <w:pPr>
        <w:rPr>
          <w:lang w:val="en-GB"/>
        </w:rPr>
        <w:sectPr w:rsidR="00B71C5C" w:rsidRPr="00025BC4">
          <w:pgSz w:w="12240" w:h="15840"/>
          <w:pgMar w:top="1413" w:right="1440" w:bottom="928" w:left="1440" w:header="0" w:footer="0" w:gutter="0"/>
          <w:cols w:space="720" w:equalWidth="0">
            <w:col w:w="9360"/>
          </w:cols>
        </w:sectPr>
      </w:pPr>
    </w:p>
    <w:p w14:paraId="1C0CFE9C"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lastRenderedPageBreak/>
        <w:t>In Zeiten des fleischlichen Rückfalls ist der Prophet oder die Prophetin der Kirche der vom Heiligen Geist angestachelte Widersacher oder die Widersacherin, die sich der Aufweichung der biblischen Moral widersetzt. Er oder sie kann zum Aufwiegler und Widerständler werden, um den Strom des Libertinismus aufzuhalten, der sich als Freiheit der Neuen Schöpfung tarnt. Kirchenpropheten, die Gott treu sind, stimmen immer als erste gegen alles, was den guten Ruf ihrer Kirche in den Augen des Herrn gefährden könnte. Auf diese Weise kann die nabiim-Institution der Ortsgemeinde gottesfürchtige Unterstützer für die Ziele des Pastors oder der Pastorin gewinnen oder im Gebet alles blockieren, was die Arbeit schädigen, behindern oder umkehren könnte. Allein die Anwesenheit der Propheten in der Gemeinde kann unsichtbar subtile oder lauernde Sünde eindämmen und so die Grenzen der Gemeinde schließen, um ihre Verbindung zum allmächtigen Gott zu schützen. Die Sorgfalt der Prophetinnen und Propheten sorgt dafür, dass der Strom unbezahlbarer, aber unsichtbarer Schätze, die von der Dunkelheit begehrt werden, nicht von Gottes Volk abgelenkt wird.</w:t>
      </w:r>
    </w:p>
    <w:p w14:paraId="39905D98" w14:textId="77777777" w:rsidR="00B71C5C" w:rsidRPr="00025BC4" w:rsidRDefault="00B71C5C" w:rsidP="00B71C5C">
      <w:pPr>
        <w:spacing w:line="137" w:lineRule="exact"/>
        <w:rPr>
          <w:sz w:val="20"/>
          <w:szCs w:val="20"/>
          <w:lang w:val="en-GB"/>
        </w:rPr>
      </w:pPr>
    </w:p>
    <w:p w14:paraId="72636F86"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Prophetinnen und Propheten beobachten als Teil von Gottes geistlichen Überwachungsnetzwerken die Landschaft des Übernatürlichen, um darüber zu berichten und zu verhindern, dass dämonische Durchbrüche in ihren Schutzzäunen stattfinden. Sie tun auf der Erde, was die himmlischen Wächter in Daniel 4:23 und Sacharja 1:10 und 5:7 im Geist tun. Tatsächlich offenbart der himmlische Wächter, was kirchliche Prophetinnen und Propheten wissen müssen, um ihre Posten zu verteidigen, denn reife Prophetinnen und Propheten interagieren mit Gottes Engeln. Deshalb wird der Mantel eines jeden Propheten von diesen übernatürlichen Gegenspielern erweckt. Ausnahmslos alle gutgläubigen Prophetinnen und Propheten werden durch die Interaktion mit diesen mächtigen Vertretern von Gottes unsichtbarer Schöpfung initiiert. Kein Prophet kann ein echter Prophet sein, wenn er sich nicht des geistlichen Wächters bewusst ist, der ihn umgibt, um auf übernatürliche Weise für Gottes Werk und Willen auf Erden zu sorgen. Allein die Anwesenheit des Propheten bestätigt den Pfarrer oder die Pfarrerin, da er oder sie unweigerlich in allen Welten Gottes so beiläufig spricht wie in der, in der wir wohnen. Daher sollten Prophetinnen und Propheten in der Gemeinde oder im Stab scharfsinnig genug sein, um das Gute vom Bösen zu unterscheiden und so Eindringlinge zu erkennen, die ihre Herde bestehlen. Erfahrene Prophetinnen und Propheten verfügen über ein umfassendes Wissen in solchen Angelegenheiten und sind in der Lage, die Kräfte zu erkennen, die für oder gegen sie sind. Entsprechend geschickt arbeiten sie mit ihnen zusammen oder kontern ihre Manöver.</w:t>
      </w:r>
    </w:p>
    <w:p w14:paraId="6BBA69AE" w14:textId="77777777" w:rsidR="00B71C5C" w:rsidRPr="00025BC4" w:rsidRDefault="00B71C5C" w:rsidP="00B71C5C">
      <w:pPr>
        <w:spacing w:line="135" w:lineRule="exact"/>
        <w:rPr>
          <w:sz w:val="20"/>
          <w:szCs w:val="20"/>
          <w:lang w:val="en-GB"/>
        </w:rPr>
      </w:pPr>
    </w:p>
    <w:p w14:paraId="697517BE"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lastRenderedPageBreak/>
        <w:t>Kirchenprophetinnen und -propheten erkennen und benennen zum Beispiel die Probleme mit biblisch unbegründeten Lehren oder neumodischen Gottesdienstformen, die die Gemeinden von Gottes Heiligkeit ablenken. Sie sorgen für das Gleichgewicht zwischen Lobpreis und Anbetung und solider biblischer Lehre. Der Teufel kann eine Gemeinde von ihrem Schwerpunkt auf Christus ablenken, indem er Lobpreis und Gesang so weit aufpumpt, dass die Gemeinde Woche für Woche nur noch singt und tanzt. Am Anfang mag die Abwechslung gut sein, aber nach einer Weile wird sie alt und entpuppt sich als subtiler Trick, um die Bibel und biblische</w:t>
      </w:r>
    </w:p>
    <w:p w14:paraId="4C1CC4A4" w14:textId="77777777" w:rsidR="00B71C5C" w:rsidRPr="00025BC4" w:rsidRDefault="00B71C5C" w:rsidP="00B71C5C">
      <w:pPr>
        <w:rPr>
          <w:lang w:val="en-GB"/>
        </w:rPr>
        <w:sectPr w:rsidR="00B71C5C" w:rsidRPr="00025BC4">
          <w:pgSz w:w="12240" w:h="15840"/>
          <w:pgMar w:top="1417" w:right="1440" w:bottom="1135" w:left="1440" w:header="0" w:footer="0" w:gutter="0"/>
          <w:cols w:space="720" w:equalWidth="0">
            <w:col w:w="9360"/>
          </w:cols>
        </w:sectPr>
      </w:pPr>
    </w:p>
    <w:p w14:paraId="06B0A1A5" w14:textId="77777777" w:rsidR="00B71C5C" w:rsidRDefault="00B71C5C" w:rsidP="00B71C5C">
      <w:pPr>
        <w:spacing w:line="259" w:lineRule="auto"/>
        <w:jc w:val="both"/>
        <w:rPr>
          <w:sz w:val="20"/>
          <w:szCs w:val="20"/>
          <w:lang w:val="en-GB"/>
        </w:rPr>
      </w:pPr>
      <w:bookmarkStart w:id="0" w:name="page133"/>
      <w:bookmarkEnd w:id="0"/>
      <w:r w:rsidRPr="00025BC4">
        <w:rPr>
          <w:rFonts w:ascii="Arial" w:eastAsia="Arial" w:hAnsi="Arial" w:cs="Arial"/>
          <w:sz w:val="27"/>
          <w:szCs w:val="27"/>
          <w:lang w:val="en-GB"/>
        </w:rPr>
        <w:lastRenderedPageBreak/>
        <w:t>Lehre aus der Kirche zu verdrängen und damit den Heiligungsprozess zu verhindern, der mit Gottes Wahrheit einhergeht. Ich habe an Gottesdiensten in Kirchen teilgenommen, deren Gemeinden stolz darauf waren, dass ihr Lobpreis so mächtig war, dass sie nie Zeit für das Wort Gottes hatten. Ich reagierte mit Besorgnis, weil ich erkannte, dass diese Bemerkung die erste Stufe der Taktik war, um die Kirche machtlos zu machen. Prophetinnen und Propheten wissen, dass dies nicht Gott ist, denn nur durch sein Wort wachsen die Menschen und werden in seiner Wahrheit verankert. Die Heilige Schrift zeigt, dass Jesus, als er nichts anderes tun konnte, Gottes Wort lehrte. Da er selbst die Wahrheit des Vaters ist, war es für ihn unmöglich, dies nicht zu tun. Mit der Zeit ersetzt die Sinnlichkeit die Spiritualität in solchen Kirchen, und die Gemeinden merken es nicht. Sie wissen nur, dass sie des Singens müde geworden sind und mit dem Wort Gottes gefüttert werden wollen. Es ist eine alte Taktik, aber eine sehr effektive.</w:t>
      </w:r>
    </w:p>
    <w:p w14:paraId="4135F728" w14:textId="77777777" w:rsidR="00B71C5C" w:rsidRPr="00025BC4" w:rsidRDefault="00B71C5C" w:rsidP="00B71C5C">
      <w:pPr>
        <w:spacing w:line="136" w:lineRule="exact"/>
        <w:rPr>
          <w:sz w:val="20"/>
          <w:szCs w:val="20"/>
          <w:lang w:val="en-GB"/>
        </w:rPr>
      </w:pPr>
    </w:p>
    <w:p w14:paraId="4E57868F"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Eine weitere beliebte Taktik Satans, um die Kraft, die mit Gottes Wort einhergeht, aus der Kirche herauszuhalten, sind geistliche Erfahrungen. Satan tut dies, indem er das Meditieren, sich sonnen oder einweichen, sich "betrinken" oder andere körperliche Handlungen betont, die rein sinnliche Reaktionen hervorrufen. Solche Abweichungen werden dem Geist Gottes angelastet und sind raffiniert ausgedacht, um die Lehre und das Studium des Wortes des Herrn zu ersetzen. Das Ziel ist es, die Gemeinde von der Sinnlichkeit abhängig zu machen, indem ausschließlich das betont wird, was sich gut anfühlt. Dadurch wird in ihr eine Intoleranz gegenüber der Heiligen Schrift und eine Abneigung gegen weises und intelligentes Christentum gefördert.</w:t>
      </w:r>
    </w:p>
    <w:p w14:paraId="0ED1EB4D" w14:textId="77777777" w:rsidR="00B71C5C" w:rsidRPr="00025BC4" w:rsidRDefault="00B71C5C" w:rsidP="00B71C5C">
      <w:pPr>
        <w:spacing w:line="140" w:lineRule="exact"/>
        <w:rPr>
          <w:sz w:val="20"/>
          <w:szCs w:val="20"/>
          <w:lang w:val="en-GB"/>
        </w:rPr>
      </w:pPr>
    </w:p>
    <w:p w14:paraId="263CAA2A" w14:textId="77777777" w:rsidR="00B71C5C" w:rsidRDefault="00B71C5C" w:rsidP="00B71C5C">
      <w:pPr>
        <w:spacing w:line="261" w:lineRule="auto"/>
        <w:ind w:firstLine="288"/>
        <w:jc w:val="both"/>
        <w:rPr>
          <w:sz w:val="20"/>
          <w:szCs w:val="20"/>
          <w:lang w:val="en-GB"/>
        </w:rPr>
      </w:pPr>
      <w:r w:rsidRPr="00025BC4">
        <w:rPr>
          <w:rFonts w:ascii="Arial" w:eastAsia="Arial" w:hAnsi="Arial" w:cs="Arial"/>
          <w:sz w:val="27"/>
          <w:szCs w:val="27"/>
          <w:lang w:val="en-GB"/>
        </w:rPr>
        <w:t>Mit prophetischer Weisheit und Wissen können Prophetinnen und Propheten ihre Kirchen über die unvermeidlichen Folgen von Neotheologie, pseudo-spirituellen Mätzchen und riskanten Unternehmungen informieren, wenn nicht sogar überzeugen. Weil sie Wölfe im Schafspelz leicht erkennen können, sollte das Ziel des Dienstes von Prophetinnen und Propheten immer Gottes Wahrheit, Heiligkeit und Gerechtigkeit im Heiligen Geist sein. Wahre Propheten trompeten diese Worte unaufhörlich als göttliche Gebote. Die Ganzheitlichkeit des erworbenen Besitzes des Herrn steht für die ansässigen Propheten an erster Stelle. Damit dies geschehen kann, müssen die Prophetinnen und Propheten der Kirche gut in Gottes Heiliger Schrift bewandert sein, was leider viel zu oft nicht der Fall ist.</w:t>
      </w:r>
    </w:p>
    <w:p w14:paraId="0058C1C9" w14:textId="77777777" w:rsidR="00B71C5C" w:rsidRPr="00025BC4" w:rsidRDefault="00B71C5C" w:rsidP="00B71C5C">
      <w:pPr>
        <w:spacing w:line="129" w:lineRule="exact"/>
        <w:rPr>
          <w:sz w:val="20"/>
          <w:szCs w:val="20"/>
          <w:lang w:val="en-GB"/>
        </w:rPr>
      </w:pPr>
    </w:p>
    <w:p w14:paraId="680EFC28"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 xml:space="preserve">Bibelkenntnisse, die für eine glaubwürdige Prophetie unerlässlich sind, verleihen dem geoffenbarten Wort Gottes mehr Reichweite und Tiefe, wenn sie </w:t>
      </w:r>
      <w:r w:rsidRPr="00025BC4">
        <w:rPr>
          <w:rFonts w:ascii="Arial" w:eastAsia="Arial" w:hAnsi="Arial" w:cs="Arial"/>
          <w:sz w:val="26"/>
          <w:szCs w:val="26"/>
          <w:lang w:val="en-GB"/>
        </w:rPr>
        <w:lastRenderedPageBreak/>
        <w:t>mit anderen prophetischen Aufgaben kombiniert werden. Außerdem erhöhen sie die prophetische Genauigkeit. Andernfalls verkünden Prophetinnen und Propheten mit Bibelkenntnissen nur die Herzenswünsche der Menschen, anstatt die göttliche Offenbarung zu entfalten. So kann sich ihr Offenbarungsschwerpunkt auf die dringendsten zeitlichen Bedürfnisse und schwankenden emotionalen Zustände der Gemeinde beschränken. Das geistliche Wohlergehen der Mitglieder wird von den Propheten der Kirche unter solchen Umständen in der Regel ignoriert und stagniert, sobald das Wachstum der Gemeinde abgewürgt wurde.</w:t>
      </w:r>
    </w:p>
    <w:p w14:paraId="21EC76F5" w14:textId="77777777" w:rsidR="00B71C5C" w:rsidRPr="00025BC4" w:rsidRDefault="00B71C5C" w:rsidP="00B71C5C">
      <w:pPr>
        <w:rPr>
          <w:lang w:val="en-GB"/>
        </w:rPr>
        <w:sectPr w:rsidR="00B71C5C" w:rsidRPr="00025BC4">
          <w:pgSz w:w="12240" w:h="15840"/>
          <w:pgMar w:top="1422" w:right="1440" w:bottom="956" w:left="1440" w:header="0" w:footer="0" w:gutter="0"/>
          <w:cols w:space="720" w:equalWidth="0">
            <w:col w:w="9360"/>
          </w:cols>
        </w:sectPr>
      </w:pPr>
    </w:p>
    <w:p w14:paraId="079C5080" w14:textId="77777777" w:rsidR="00B71C5C" w:rsidRDefault="00B71C5C" w:rsidP="00B71C5C">
      <w:pPr>
        <w:spacing w:line="241" w:lineRule="auto"/>
        <w:ind w:firstLine="288"/>
        <w:jc w:val="both"/>
        <w:rPr>
          <w:sz w:val="20"/>
          <w:szCs w:val="20"/>
          <w:lang w:val="en-GB"/>
        </w:rPr>
      </w:pPr>
      <w:bookmarkStart w:id="1" w:name="page134"/>
      <w:bookmarkEnd w:id="1"/>
      <w:r w:rsidRPr="00025BC4">
        <w:rPr>
          <w:rFonts w:ascii="Arial" w:eastAsia="Arial" w:hAnsi="Arial" w:cs="Arial"/>
          <w:sz w:val="29"/>
          <w:szCs w:val="29"/>
          <w:lang w:val="en-GB"/>
        </w:rPr>
        <w:lastRenderedPageBreak/>
        <w:t>Die Frucht der fleischlichen Kirchenprophetie ist erkennbar, weil sie wie die Laodicener eine materiell reiche Kopie der Welt zu sein scheint, die du glaubst, hinter dir gelassen zu haben. Materielle Prophetinnen und Propheten sind weltlich in ihren Ansichten und fördern eine Hier-und-Jetzt-Mentalität. Prophetinnen und Propheten, die ähnliche Ansichten vertreten, werden in manchen Kirchen zweifellos eine herausragende Stellung einnehmen. Doch wie die Propheten in Jeremia 23 und Micha 3,5-12 werden sich am Ende weder der sinnliche Prophet noch der materielle Prophet noch der fleischliche Prophet ausreichend im Herrn bewähren.</w:t>
      </w:r>
    </w:p>
    <w:p w14:paraId="12C8FA85" w14:textId="77777777" w:rsidR="00B71C5C" w:rsidRPr="00025BC4" w:rsidRDefault="00B71C5C" w:rsidP="00B71C5C">
      <w:pPr>
        <w:spacing w:line="158" w:lineRule="exact"/>
        <w:rPr>
          <w:sz w:val="20"/>
          <w:szCs w:val="20"/>
          <w:lang w:val="en-GB"/>
        </w:rPr>
      </w:pPr>
    </w:p>
    <w:p w14:paraId="433F86C0"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Die wichtigste Ressource des Kirchenpropheten - Gottes ewiges Wort</w:t>
      </w:r>
    </w:p>
    <w:p w14:paraId="772143B2" w14:textId="77777777" w:rsidR="00B71C5C" w:rsidRPr="00025BC4" w:rsidRDefault="00B71C5C" w:rsidP="00B71C5C">
      <w:pPr>
        <w:spacing w:line="199" w:lineRule="exact"/>
        <w:rPr>
          <w:sz w:val="20"/>
          <w:szCs w:val="20"/>
          <w:lang w:val="en-GB"/>
        </w:rPr>
      </w:pPr>
    </w:p>
    <w:p w14:paraId="522EFC99"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Viele Menschen hören gerne prophetische Worte über materiellen Besitz und übernatürliche Befreiung von alltäglichen Prüfungen. Es gibt jedoch eine Tiefe der Prophetie, die Gott seinen Prophetinnen und Propheten in ihre Häuser bringen möchte, die weit über die "Seid gesegnet, denn ihr seid gesegnet"-Worte hinausgeht, die die meisten Menschen suchen. Das prophetische Wort, das der Heiligen Schrift entspringt, hat eine heilige, priesterliche Färbung, weil es sie im Überfluss nutzt. Der Prophet, der die Heilige Schrift in seine Prophezeiung einbezieht, entfaltet die zeitlose Verbindung zwischen der Berufung und Erlösung der Hörer und dem Willen des Schöpfers für ihr Leben auf der Erde. Für diese Art von Prophetinnen und Propheten ist die Sicherung deines ewigen Lebens, deiner Reife und deiner Stabilität in deinem Erlöser, Jesus Christus, von größter Bedeutung. Sie versuchen, dich von der Sünde zu trennen und dich dem Herrn heilig zu machen.</w:t>
      </w:r>
    </w:p>
    <w:p w14:paraId="6F9D5A03" w14:textId="77777777" w:rsidR="00B71C5C" w:rsidRPr="00025BC4" w:rsidRDefault="00B71C5C" w:rsidP="00B71C5C">
      <w:pPr>
        <w:spacing w:line="141" w:lineRule="exact"/>
        <w:rPr>
          <w:sz w:val="20"/>
          <w:szCs w:val="20"/>
          <w:lang w:val="en-GB"/>
        </w:rPr>
      </w:pPr>
    </w:p>
    <w:p w14:paraId="02931C88"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 xml:space="preserve">Außerdem erneuert die Einbeziehung der Heiligen Schrift in prophetische Botschaften die Beziehung der Christen zu Gott. Das Leben ist schwierig und die Prüfungen, die Gottes Bestes in uns zum Vorschein bringen, sind schmerzhaft. Diejenigen, die jahrelang durch bittere Prüfungen gehen, können müde werden, wenn ihr Feuer erlahmt. Ihre Seelen können durch das trockene, ausgedörrte Leben, das sie führen, durstig werden, da sie sich kaum noch an Gottes Wort halten. Solche Menschen brauchen dann Propheten, die ihre Leidenschaft für den Dienst und das Opfer Gottes neu entfachen und wiederbeleben. Diese Wiederbelebung kann laut Psalm 119 nur aus dem Wort des Herrn kommen. Prophetinnen und Propheten, die sich bei ihren Prophezeiungen auf die Heilige Schrift stützen, werden feststellen, dass der Herr die Seiten des Lebens der Menschen direkt vor ihren Augen aufschlägt, wie in Psalm 139,11-18, wo der Herr sein Wort an alten Texten </w:t>
      </w:r>
      <w:r w:rsidRPr="00025BC4">
        <w:rPr>
          <w:rFonts w:ascii="Arial" w:eastAsia="Arial" w:hAnsi="Arial" w:cs="Arial"/>
          <w:sz w:val="27"/>
          <w:szCs w:val="27"/>
          <w:lang w:val="en-GB"/>
        </w:rPr>
        <w:lastRenderedPageBreak/>
        <w:t>entzündet. Sowohl der Prophet als auch der Hörer erhalten Antworten, über die sie sich bis dahin nur gewundert haben, und werden so für heute relevant. Solche Passagen beantworten Fragen, setzen Segen frei und bringen Heilung und Befreiung. Wahre Prophetinnen und Propheten sollten vor allem mehr Fragen mit Gottes Weisheit beantworten, als sie hervorbringen.</w:t>
      </w:r>
    </w:p>
    <w:p w14:paraId="60BA2F32" w14:textId="77777777" w:rsidR="00B71C5C" w:rsidRPr="00025BC4" w:rsidRDefault="00B71C5C" w:rsidP="00B71C5C">
      <w:pPr>
        <w:spacing w:line="133" w:lineRule="exact"/>
        <w:rPr>
          <w:sz w:val="20"/>
          <w:szCs w:val="20"/>
          <w:lang w:val="en-GB"/>
        </w:rPr>
      </w:pPr>
    </w:p>
    <w:p w14:paraId="61B18E4B"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Persönliche Prophezeiung und das Leben der Menschen Buch</w:t>
      </w:r>
    </w:p>
    <w:p w14:paraId="73ACD11F" w14:textId="77777777" w:rsidR="00B71C5C" w:rsidRPr="00025BC4" w:rsidRDefault="00B71C5C" w:rsidP="00B71C5C">
      <w:pPr>
        <w:spacing w:line="199" w:lineRule="exact"/>
        <w:rPr>
          <w:sz w:val="20"/>
          <w:szCs w:val="20"/>
          <w:lang w:val="en-GB"/>
        </w:rPr>
      </w:pPr>
    </w:p>
    <w:p w14:paraId="47DF9875" w14:textId="77777777" w:rsidR="00B71C5C" w:rsidRDefault="00B71C5C" w:rsidP="00B71C5C">
      <w:pPr>
        <w:ind w:left="280"/>
        <w:rPr>
          <w:sz w:val="20"/>
          <w:szCs w:val="20"/>
          <w:lang w:val="en-GB"/>
        </w:rPr>
      </w:pPr>
      <w:r w:rsidRPr="00025BC4">
        <w:rPr>
          <w:rFonts w:ascii="Arial" w:eastAsia="Arial" w:hAnsi="Arial" w:cs="Arial"/>
          <w:sz w:val="28"/>
          <w:szCs w:val="28"/>
          <w:lang w:val="en-GB"/>
        </w:rPr>
        <w:t>Da die Bibel uns sagt, dass Gott ein Buch für uns alle geschrieben hat, ist es nicht verwunderlich, dass</w:t>
      </w:r>
    </w:p>
    <w:p w14:paraId="67E8A6A1" w14:textId="77777777" w:rsidR="00B71C5C" w:rsidRPr="00025BC4" w:rsidRDefault="00B71C5C" w:rsidP="00B71C5C">
      <w:pPr>
        <w:rPr>
          <w:lang w:val="en-GB"/>
        </w:rPr>
        <w:sectPr w:rsidR="00B71C5C" w:rsidRPr="00025BC4">
          <w:pgSz w:w="12240" w:h="15840"/>
          <w:pgMar w:top="1417" w:right="1440" w:bottom="979" w:left="1440" w:header="0" w:footer="0" w:gutter="0"/>
          <w:cols w:space="720" w:equalWidth="0">
            <w:col w:w="9360"/>
          </w:cols>
        </w:sectPr>
      </w:pPr>
    </w:p>
    <w:p w14:paraId="634D5E6E" w14:textId="77777777" w:rsidR="00B71C5C" w:rsidRDefault="00B71C5C" w:rsidP="00B71C5C">
      <w:pPr>
        <w:spacing w:line="270" w:lineRule="auto"/>
        <w:jc w:val="both"/>
        <w:rPr>
          <w:sz w:val="20"/>
          <w:szCs w:val="20"/>
          <w:lang w:val="en-GB"/>
        </w:rPr>
      </w:pPr>
      <w:bookmarkStart w:id="2" w:name="page135"/>
      <w:bookmarkEnd w:id="2"/>
      <w:r w:rsidRPr="00025BC4">
        <w:rPr>
          <w:rFonts w:ascii="Arial" w:eastAsia="Arial" w:hAnsi="Arial" w:cs="Arial"/>
          <w:sz w:val="26"/>
          <w:szCs w:val="26"/>
          <w:lang w:val="en-GB"/>
        </w:rPr>
        <w:lastRenderedPageBreak/>
        <w:t>überraschen, dass hinter jeder echten prophetischen Begegnung eine Schöpferoffenbarung steht. Es sollte den Prophetinnen und Propheten dieser Zeit auch nicht schwerfallen zu akzeptieren, dass sie das Wort des Herrn für sein Volk nicht fabrizieren müssen. In Psalm 139:16 heißt es nachdrücklich, dass Gott die Tage unseres Lebens aufgeschrieben hat, bevor sie begonnen haben. Der Psalmist zum Beispiel wusste, wie sein Leben verlaufen würde, weil der Herr schon vor seiner Geburt über ihn geschrieben hatte. Es wird angenommen, dass David, weil er auch ein Prophet war, die Fähigkeit hatte, die ewigen Schriften des Herrn zu erkennen und sie für seine Existenz auf der Erde auszulegen. Auf diese Weise zeigte ihm der Herr, dass alle vergangenen, gegenwärtigen und zukünftigen Bewohnerinnen und Bewohner der Erde in seinen Archiven Schicksale vermerkt hatten, die die Tage ihres Lebens bestimmten. David erkannte, dass der allmächtige Gott sogar über diejenigen schrieb, die Christus ablehnen würden, bevor die Zeit begann, und schrieb diese Wahrheit für unsere Zeit auf. So steht es in Psalm 37:13, 18, und in der ganzen Bibel wird berichtet, dass der Herr ein Buch für diesen oder jenen geschrieben hat.</w:t>
      </w:r>
    </w:p>
    <w:p w14:paraId="2A2C8A0A" w14:textId="77777777" w:rsidR="00B71C5C" w:rsidRPr="00025BC4" w:rsidRDefault="00B71C5C" w:rsidP="00B71C5C">
      <w:pPr>
        <w:spacing w:line="115" w:lineRule="exact"/>
        <w:rPr>
          <w:sz w:val="20"/>
          <w:szCs w:val="20"/>
          <w:lang w:val="en-GB"/>
        </w:rPr>
      </w:pPr>
    </w:p>
    <w:p w14:paraId="09B86094"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Zum Beispiel hat Gott das Buch des Lebens über die Erde und den Menschen geschrieben, das Buch der Generationen von Adam und das Buch der Generation von Christus. Es gibt das Buch der Kriege des Herrn, das Buch des Gesetzes Gottes und die Bücher der Segnungen und Flüche. Gott hat Bücher über Könige, Königreiche, Nationen und Gerichte. Die bekanntesten sind die Bücher seiner Propheten. Er ließ seine Propheten zahlreiche Bücher schreiben, um seine Handlungen mit der Menschheit und ihre unterschiedlichen Reaktionen darauf im Laufe der Jahre festzuhalten. In den Schriften der Propheten finden sich sowohl Gottes Reaktionen als auch die detaillierten Urteile, die den Verbrechen der Menschheit gegen ihn entsprechen. Als die Priester des alten Israels ihn im Stich ließen, schrieb der Herr ein Buch der Erinnerung, um die besonderen Taten derer aufzuzeichnen, die ihn während der verwerflichen Zeiten seines Volkes unter der mosaischen Vorschrift mutig fürchteten. (Siehe Maleachi 3.)</w:t>
      </w:r>
    </w:p>
    <w:p w14:paraId="015DB110" w14:textId="77777777" w:rsidR="00B71C5C" w:rsidRPr="00025BC4" w:rsidRDefault="00B71C5C" w:rsidP="00B71C5C">
      <w:pPr>
        <w:spacing w:line="140" w:lineRule="exact"/>
        <w:rPr>
          <w:sz w:val="20"/>
          <w:szCs w:val="20"/>
          <w:lang w:val="en-GB"/>
        </w:rPr>
      </w:pPr>
    </w:p>
    <w:p w14:paraId="025E5522"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In der Bibel werden fast zweihundert Mal Bücher erwähnt oder auf sie verwiesen. In der überwiegenden Mehrheit dieser Verweise enthalten die Bücher Prophezeiungen. Diese Anzahl von Verweisen auf Bücher und Aufzeichnungen zeigt, dass der Herr sowohl irdische als auch himmlische Aufzeichnungen respektiert. Im Neuen Testament werden in der Apokalypse des Johannes mindestens fünfundzwanzig Mal Bücher im Zusammenhang mit dem Wirken Gottes erwähnt. Insgesamt enthalten Gottes Bücher die Regierungsrichtlinien, die seine geistlichen Protokraten verwenden, um seinen Willen auf der Erde zu verwalten, wie er den Propheten offenbart wurde, um zu verschiedenen Zeiten </w:t>
      </w:r>
      <w:r w:rsidRPr="00025BC4">
        <w:rPr>
          <w:rFonts w:ascii="Arial" w:eastAsia="Arial" w:hAnsi="Arial" w:cs="Arial"/>
          <w:sz w:val="26"/>
          <w:szCs w:val="26"/>
          <w:lang w:val="en-GB"/>
        </w:rPr>
        <w:lastRenderedPageBreak/>
        <w:t>auf der Erde geäußert zu werden. Themen wie die Endzeitprophetie und das zweite Kommen Christi, die Aufzeichnungen über die Lebenden und die Toten, die Taten jeder Gruppe und wie der Schöpfer am Ende mit der Erde und ihren gottesfürchtigen und gottlosen Bewohnern verfährt, gehören zu ihrem Inhalt.</w:t>
      </w:r>
    </w:p>
    <w:p w14:paraId="77F4B42B" w14:textId="77777777" w:rsidR="00B71C5C" w:rsidRPr="00025BC4" w:rsidRDefault="00B71C5C" w:rsidP="00B71C5C">
      <w:pPr>
        <w:spacing w:line="117" w:lineRule="exact"/>
        <w:rPr>
          <w:sz w:val="20"/>
          <w:szCs w:val="20"/>
          <w:lang w:val="en-GB"/>
        </w:rPr>
      </w:pPr>
    </w:p>
    <w:p w14:paraId="01B0D184" w14:textId="77777777" w:rsidR="00B71C5C" w:rsidRDefault="00B71C5C" w:rsidP="00B71C5C">
      <w:pPr>
        <w:ind w:left="280"/>
        <w:rPr>
          <w:sz w:val="20"/>
          <w:szCs w:val="20"/>
          <w:lang w:val="en-GB"/>
        </w:rPr>
      </w:pPr>
      <w:r w:rsidRPr="00025BC4">
        <w:rPr>
          <w:rFonts w:ascii="Arial" w:eastAsia="Arial" w:hAnsi="Arial" w:cs="Arial"/>
          <w:sz w:val="26"/>
          <w:szCs w:val="26"/>
          <w:lang w:val="en-GB"/>
        </w:rPr>
        <w:t>Die Bibel spricht nicht nur von Büchern, um zu zeigen, wie wichtig Aufzeichnungen sind</w:t>
      </w:r>
    </w:p>
    <w:p w14:paraId="776271DE" w14:textId="77777777" w:rsidR="00B71C5C" w:rsidRPr="00025BC4" w:rsidRDefault="00B71C5C" w:rsidP="00B71C5C">
      <w:pPr>
        <w:rPr>
          <w:lang w:val="en-GB"/>
        </w:rPr>
        <w:sectPr w:rsidR="00B71C5C" w:rsidRPr="00025BC4">
          <w:pgSz w:w="12240" w:h="15840"/>
          <w:pgMar w:top="1422" w:right="1440" w:bottom="1060" w:left="1440" w:header="0" w:footer="0" w:gutter="0"/>
          <w:cols w:space="720" w:equalWidth="0">
            <w:col w:w="9360"/>
          </w:cols>
        </w:sectPr>
      </w:pPr>
    </w:p>
    <w:p w14:paraId="16B74558" w14:textId="77777777" w:rsidR="00B71C5C" w:rsidRDefault="00B71C5C" w:rsidP="00B71C5C">
      <w:pPr>
        <w:spacing w:line="278" w:lineRule="auto"/>
        <w:jc w:val="both"/>
        <w:rPr>
          <w:sz w:val="20"/>
          <w:szCs w:val="20"/>
          <w:lang w:val="en-GB"/>
        </w:rPr>
      </w:pPr>
      <w:bookmarkStart w:id="3" w:name="page136"/>
      <w:bookmarkEnd w:id="3"/>
      <w:r w:rsidRPr="00025BC4">
        <w:rPr>
          <w:rFonts w:ascii="Arial" w:eastAsia="Arial" w:hAnsi="Arial" w:cs="Arial"/>
          <w:sz w:val="27"/>
          <w:szCs w:val="27"/>
          <w:lang w:val="en-GB"/>
        </w:rPr>
        <w:lastRenderedPageBreak/>
        <w:t>dem Herrn, sondern auch die Informationsquelle der Propheten zu offenbaren. Die Bibliothek des Herrn liefert ihnen die Informationen, die sie brauchen, um seine Worte zu bestimmten Zeiten an andere zu verkünden. Das ist der Grund, warum persönliche Prophezeiungen biblisch sind.</w:t>
      </w:r>
    </w:p>
    <w:p w14:paraId="0FEBF68C" w14:textId="77777777" w:rsidR="00B71C5C" w:rsidRPr="00025BC4" w:rsidRDefault="00B71C5C" w:rsidP="00B71C5C">
      <w:pPr>
        <w:spacing w:line="102" w:lineRule="exact"/>
        <w:rPr>
          <w:sz w:val="20"/>
          <w:szCs w:val="20"/>
          <w:lang w:val="en-GB"/>
        </w:rPr>
      </w:pPr>
    </w:p>
    <w:p w14:paraId="6A5E0776" w14:textId="77777777" w:rsidR="00B71C5C" w:rsidRDefault="00B71C5C" w:rsidP="00B71C5C">
      <w:pPr>
        <w:spacing w:line="261" w:lineRule="auto"/>
        <w:ind w:firstLine="288"/>
        <w:jc w:val="both"/>
        <w:rPr>
          <w:sz w:val="20"/>
          <w:szCs w:val="20"/>
          <w:lang w:val="en-GB"/>
        </w:rPr>
      </w:pPr>
      <w:r w:rsidRPr="00025BC4">
        <w:rPr>
          <w:rFonts w:ascii="Arial" w:eastAsia="Arial" w:hAnsi="Arial" w:cs="Arial"/>
          <w:sz w:val="27"/>
          <w:szCs w:val="27"/>
          <w:lang w:val="en-GB"/>
        </w:rPr>
        <w:t>Da der Herr über jede Seele, die er je erschaffen hat, ein Buch geschrieben hat, gibt es ewige und zeitliche Pläne für jeden von uns. Diejenigen, die auf der Erde geboren werden, beginnen ihre Reise laut der Heiligen Schrift im Buch Adams (siehe Genesis 5:1). Nach der Erlösung wird der Lebensplan eines Menschen im Buch der Generation Christi niedergeschrieben. (Siehe Matthäus 1,1.) Der Schreiber des Hebräerbriefs hat das verstanden, denn er hat in Hebräer 10,7 darauf hingewiesen. Psalm 22 und Psalm 110 enthalten ebenfalls Auszüge aus den ewigen Büchern des Schöpfers, die über Christus und seine Generation geschrieben wurden. Genau das hat Jesaja gemeint, als er in Jesaja 53:8 die Frage stellte, wer das Geschlecht Christi verkünden wird.</w:t>
      </w:r>
    </w:p>
    <w:p w14:paraId="34513952" w14:textId="77777777" w:rsidR="00B71C5C" w:rsidRPr="00025BC4" w:rsidRDefault="00B71C5C" w:rsidP="00B71C5C">
      <w:pPr>
        <w:spacing w:line="144" w:lineRule="exact"/>
        <w:rPr>
          <w:sz w:val="20"/>
          <w:szCs w:val="20"/>
          <w:lang w:val="en-GB"/>
        </w:rPr>
      </w:pPr>
    </w:p>
    <w:p w14:paraId="2B10D781"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Lange vor der Menschwerdung Jesu sah Abraham den Christus und schrieb seine Vision vor seiner Zeit auf. Jesus bezog sich auf Abrahams Offenbarungen über sich selbst als Sohn Gottes, als er mit den religiösen Führern seiner Zeit in Johannes 8:56 diskutierte. Abraham war nicht nur ein anerkannter Prophet des Höchsten Gottes (gemäß 1. Mose 20,7), er war auch in die Zeit des Sohnes Gottes eingeweiht. In 1. Mose 15,18 wird berichtet, dass er den gesamten Heilsplan für seine Nachkommen sah, als sie noch nicht geboren waren. Auf seine Offenbarung wird in Galater 3,8, einem Buch des Neuen Testaments, Bezug genommen. Auch das, was Daniel aus dem Mund des Engels Gabriel erhielt, stammte aus der ewigen Schrift Gottes. Gabriel nannte sie "die Schrift der Wahrheit" (Daniel 10,21). Deshalb konnten die Apokalypse und all die anderen prophetischen Offenbarungen des Herrn zu ihrer Zeit geschrieben werden. Sie existierten bereits und warteten darauf, dass die ihnen zugedachten Gefäße geboren wurden, das Leben lebten und kultiviert genug waren, um den nächsten Teil der Offenbarung, die der Herr für diese Welt hatte, zu schreiben.</w:t>
      </w:r>
    </w:p>
    <w:p w14:paraId="40284C1A" w14:textId="77777777" w:rsidR="00B71C5C" w:rsidRPr="00025BC4" w:rsidRDefault="00B71C5C" w:rsidP="00B71C5C">
      <w:pPr>
        <w:spacing w:line="120" w:lineRule="exact"/>
        <w:rPr>
          <w:sz w:val="20"/>
          <w:szCs w:val="20"/>
          <w:lang w:val="en-GB"/>
        </w:rPr>
      </w:pPr>
    </w:p>
    <w:p w14:paraId="64FC4BEC"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Die Heilige Schrift sagt uns, dass jede Generation eine Offenbarung zu verkünden hat, weil der Herr seine Generationen von Anfang an berufen und sie für seine verschiedenen Werke und Aufgaben in ihrer Zeit geformt hat. Lies Jesaja 41:4.</w:t>
      </w:r>
    </w:p>
    <w:p w14:paraId="3DF98BB4" w14:textId="77777777" w:rsidR="00B71C5C" w:rsidRPr="00025BC4" w:rsidRDefault="00B71C5C" w:rsidP="00B71C5C">
      <w:pPr>
        <w:spacing w:line="139" w:lineRule="exact"/>
        <w:rPr>
          <w:sz w:val="20"/>
          <w:szCs w:val="20"/>
          <w:lang w:val="en-GB"/>
        </w:rPr>
      </w:pPr>
    </w:p>
    <w:p w14:paraId="2971529B"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Die Generationen von Adam</w:t>
      </w:r>
    </w:p>
    <w:p w14:paraId="7B7AD275" w14:textId="77777777" w:rsidR="00B71C5C" w:rsidRPr="00025BC4" w:rsidRDefault="00B71C5C" w:rsidP="00B71C5C">
      <w:pPr>
        <w:spacing w:line="199" w:lineRule="exact"/>
        <w:rPr>
          <w:sz w:val="20"/>
          <w:szCs w:val="20"/>
          <w:lang w:val="en-GB"/>
        </w:rPr>
      </w:pPr>
    </w:p>
    <w:p w14:paraId="31E8BDA7"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 xml:space="preserve">Adams Generationen sind viele, denn die Bibel verwendet die Pluralform des Wortes in Bezug auf seine Nachkommen. Offenbar bezieht sich der Gebrauch </w:t>
      </w:r>
      <w:r w:rsidRPr="00025BC4">
        <w:rPr>
          <w:rFonts w:ascii="Arial" w:eastAsia="Arial" w:hAnsi="Arial" w:cs="Arial"/>
          <w:sz w:val="26"/>
          <w:szCs w:val="26"/>
          <w:lang w:val="en-GB"/>
        </w:rPr>
        <w:lastRenderedPageBreak/>
        <w:t>des Wortes Generationen in der Bibel auf seine Abstammung, weil sie immer wieder aussterben. Die Nachkommenschaft Christi ist dagegen eine einzige, ununterbrochene Generation ohne Ende. Sie ist einzigartig, weil es nur einen Erlöser für die Menschheit gibt und nur einen Weg, in ihm zu leben, und er und sein Same leben ewig. Ewiges Leben erfordert einen ewigen Plan, der jeden Zentimeter der ewigen Existenz eines Menschen abdeckt. Deshalb geht der Herr unseren Schicksalen voraus</w:t>
      </w:r>
    </w:p>
    <w:p w14:paraId="48C07FEA" w14:textId="77777777" w:rsidR="00B71C5C" w:rsidRPr="00025BC4" w:rsidRDefault="00B71C5C" w:rsidP="00B71C5C">
      <w:pPr>
        <w:rPr>
          <w:lang w:val="en-GB"/>
        </w:rPr>
        <w:sectPr w:rsidR="00B71C5C" w:rsidRPr="00025BC4">
          <w:pgSz w:w="12240" w:h="15840"/>
          <w:pgMar w:top="1417" w:right="1440" w:bottom="890" w:left="1440" w:header="0" w:footer="0" w:gutter="0"/>
          <w:cols w:space="720" w:equalWidth="0">
            <w:col w:w="9360"/>
          </w:cols>
        </w:sectPr>
      </w:pPr>
    </w:p>
    <w:p w14:paraId="1BF82274" w14:textId="77777777" w:rsidR="00B71C5C" w:rsidRDefault="00B71C5C" w:rsidP="00B71C5C">
      <w:pPr>
        <w:rPr>
          <w:sz w:val="20"/>
          <w:szCs w:val="20"/>
          <w:lang w:val="en-GB"/>
        </w:rPr>
      </w:pPr>
      <w:bookmarkStart w:id="4" w:name="page137"/>
      <w:bookmarkEnd w:id="4"/>
      <w:r w:rsidRPr="00025BC4">
        <w:rPr>
          <w:rFonts w:ascii="Arial" w:eastAsia="Arial" w:hAnsi="Arial" w:cs="Arial"/>
          <w:sz w:val="29"/>
          <w:szCs w:val="29"/>
          <w:lang w:val="en-GB"/>
        </w:rPr>
        <w:lastRenderedPageBreak/>
        <w:t>mit seinem Plan, wie wir leben werden, um sie zu erfüllen.</w:t>
      </w:r>
    </w:p>
    <w:p w14:paraId="194E8BF1" w14:textId="77777777" w:rsidR="00B71C5C" w:rsidRPr="00025BC4" w:rsidRDefault="00B71C5C" w:rsidP="00B71C5C">
      <w:pPr>
        <w:spacing w:line="180" w:lineRule="exact"/>
        <w:rPr>
          <w:sz w:val="20"/>
          <w:szCs w:val="20"/>
          <w:lang w:val="en-GB"/>
        </w:rPr>
      </w:pPr>
    </w:p>
    <w:p w14:paraId="755B612F"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Prophezeiungen, die sich auf Adams Generationen beziehen, sind irdisch und daher seelisch, wenn sie nicht aus der Offenbarung des Geistes Gottes über seinen ewigen Plan für sie abgeleitet sind. Manchmal gibt der Herr seinem Propheten ein futuristisches Wort über ein unerlöstes Leben, damit die Kräfte, die für seine oder ihre Erlösung sorgen sollen, über den Weg informiert sind, den Gott mit der Person einschlägt. So kann einem Baby gesagt werden, dass es dies oder jenes werden wird, oder ein unerlöster Mensch erfährt vom Propheten den Grund, warum er geboren wurde, warum der Herr ihn erlösen will und welche Pläne er für ihn hat, nachdem er Jesus Christus angenommen hat. Da Gott jedoch nicht eingreift, hören die Samen Adams nur selten vom wahren und lebendigen Gott. Was sie vom Übernatürlichen bekommen, ist vor allem seelengefällige Wahrsagerei. Deshalb können Hellseherinnen und Hellseher so aussehen, als wüssten sie genauso viel über die Menschen wie Gottes Propheten, obwohl sie das in Wirklichkeit nicht tun. Der Unterschied liegt in der Quelle der Informationen, die sie aus dem Übernatürlichen beziehen und weitergeben.</w:t>
      </w:r>
    </w:p>
    <w:p w14:paraId="4DAC3099" w14:textId="77777777" w:rsidR="00B71C5C" w:rsidRPr="00025BC4" w:rsidRDefault="00B71C5C" w:rsidP="00B71C5C">
      <w:pPr>
        <w:spacing w:line="151" w:lineRule="exact"/>
        <w:rPr>
          <w:sz w:val="20"/>
          <w:szCs w:val="20"/>
          <w:lang w:val="en-GB"/>
        </w:rPr>
      </w:pPr>
    </w:p>
    <w:p w14:paraId="61D14668"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Da sie selbst verloren sind, können Hellseher ihre Informationen nur aus dem Seelenbereich beziehen und nicht von Gottes Heiligem Geist. Da er seine Seele nicht zu ihnen trägt, werden sie nie in der Lage sein, zu erahnen, was der Herr im Buch Christi über ein Leben verborgen hat, denn diese Informationen müssen geistig erkannt werden. Der entscheidende Unterschied zwischen Prophetie und Wahrsagerei ist also, dass der Prophet durch den Geist des Herrn Informationen ausspricht, die nur der Schöpfer seinen Erlösten mitteilen kann. Hellseherische Wahrsagungen kommen von jedem Geist (göttlichem Wesen), der sich zufällig in der Nähe der Menschen befindet, die eine Weissagung aussprechen und empfangen.</w:t>
      </w:r>
    </w:p>
    <w:p w14:paraId="3486E20B" w14:textId="77777777" w:rsidR="00B71C5C" w:rsidRPr="00025BC4" w:rsidRDefault="00B71C5C" w:rsidP="00B71C5C">
      <w:pPr>
        <w:spacing w:line="116" w:lineRule="exact"/>
        <w:rPr>
          <w:sz w:val="20"/>
          <w:szCs w:val="20"/>
          <w:lang w:val="en-GB"/>
        </w:rPr>
      </w:pPr>
    </w:p>
    <w:p w14:paraId="359A86CE"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Aus all dem kann man schließen, dass das, was die Propheten Gottes sprachen, sie aus der ewigen Aufzeichnung des Weltgeschehens und aus der Schrift des Herrn über die Generationen des Lebens der Menschen erhielten. Was die Okkultisten prophezeien, ist eine andere Sache. Es ist das, was in Adams Buch enthalten ist, und damit auf das Leben auf der Erde beschränkt. Oft kommt es von toten Geistern, Dämonen, die sich als liebevoll verstorbene Verwandte oder Generationenvorfahren tarnen. Das nennt man Nekromantie. Nun wenden wir uns der Prophetie selbst zu und fragen uns, was sie ist.</w:t>
      </w:r>
    </w:p>
    <w:p w14:paraId="04325944" w14:textId="77777777" w:rsidR="00B71C5C" w:rsidRPr="00025BC4" w:rsidRDefault="00B71C5C" w:rsidP="00B71C5C">
      <w:pPr>
        <w:spacing w:line="124" w:lineRule="exact"/>
        <w:rPr>
          <w:sz w:val="20"/>
          <w:szCs w:val="20"/>
          <w:lang w:val="en-GB"/>
        </w:rPr>
      </w:pPr>
    </w:p>
    <w:p w14:paraId="1A9743AC"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Was Prophetie ist</w:t>
      </w:r>
    </w:p>
    <w:p w14:paraId="380BD947" w14:textId="77777777" w:rsidR="00B71C5C" w:rsidRPr="00025BC4" w:rsidRDefault="00B71C5C" w:rsidP="00B71C5C">
      <w:pPr>
        <w:spacing w:line="199" w:lineRule="exact"/>
        <w:rPr>
          <w:sz w:val="20"/>
          <w:szCs w:val="20"/>
          <w:lang w:val="en-GB"/>
        </w:rPr>
      </w:pPr>
    </w:p>
    <w:p w14:paraId="399B50AF"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lastRenderedPageBreak/>
        <w:t>Wie bereits mehrfach erwähnt, ist die Prophetie Gottes göttliches Kommunikationsmittel, sein Mittel, um sein unhörbares Selbst hörbar und sein unsichtbares Selbst sichtbar zu machen. Prophetie ist keine eitle Einbildung des Sprechenden, sondern ein Medium, durch das die Erde von ihrem Schöpfer hören und von ihm geleitet werden kann. Wie wir gesehen haben, ist Prophetie eigentlich die Fähigkeit eines Propheten, das Lebensbuch desjenigen zu lesen, der vor ihm steht. Darauf haben wir im vorangegangenen Abschnitt großen Wert gelegt.</w:t>
      </w:r>
    </w:p>
    <w:p w14:paraId="167325E4" w14:textId="77777777" w:rsidR="00B71C5C" w:rsidRPr="00025BC4" w:rsidRDefault="00B71C5C" w:rsidP="00B71C5C">
      <w:pPr>
        <w:rPr>
          <w:lang w:val="en-GB"/>
        </w:rPr>
        <w:sectPr w:rsidR="00B71C5C" w:rsidRPr="00025BC4">
          <w:pgSz w:w="12240" w:h="15840"/>
          <w:pgMar w:top="1422" w:right="1440" w:bottom="894" w:left="1440" w:header="0" w:footer="0" w:gutter="0"/>
          <w:cols w:space="720" w:equalWidth="0">
            <w:col w:w="9360"/>
          </w:cols>
        </w:sectPr>
      </w:pPr>
    </w:p>
    <w:p w14:paraId="5A8146E9" w14:textId="77777777" w:rsidR="00B71C5C" w:rsidRDefault="00B71C5C" w:rsidP="00B71C5C">
      <w:pPr>
        <w:spacing w:line="270" w:lineRule="auto"/>
        <w:ind w:firstLine="288"/>
        <w:jc w:val="both"/>
        <w:rPr>
          <w:sz w:val="20"/>
          <w:szCs w:val="20"/>
          <w:lang w:val="en-GB"/>
        </w:rPr>
      </w:pPr>
      <w:bookmarkStart w:id="5" w:name="page138"/>
      <w:bookmarkEnd w:id="5"/>
      <w:r w:rsidRPr="00025BC4">
        <w:rPr>
          <w:rFonts w:ascii="Arial" w:eastAsia="Arial" w:hAnsi="Arial" w:cs="Arial"/>
          <w:sz w:val="26"/>
          <w:szCs w:val="26"/>
          <w:lang w:val="en-GB"/>
        </w:rPr>
        <w:lastRenderedPageBreak/>
        <w:t>Prophetie bedeutet, von Gott Informationen über das Leben oder die Situation eines Menschen aus der Ewigkeit zu erhalten und sein Wort darüber in unserer natürlichen Welt zu manifestieren. Mehr noch: Prophetie ist im täglichen Leben und in der gesamten Schöpfung verschlüsselt. Wenn die Prophetin oder der Prophet das Wort des Herrn ausspricht, wird es wahr, weil es schon seit Jahren im Geisterreich brütet und auf den vorherbestimmten Zeitpunkt und die Linie wartet, um in natürlicher Form zu erscheinen. Amos 3,7 ist ein bekannter Vers der Prophetie, aber es ist Vers 8, der unser Verständnis ihrer Macht erweitert. Beide Verse legen fest, dass der Herr das, was er tun will, prophetisch irgendwo zu einem Propheten spricht, um die Prozesse in Gang zu setzen, die sein Wort auf der Erde verwirklichen. Wenn er spricht, treibt er seine Propheten dazu an, zu prophezeien, denn das ist der Grund, warum er ihnen überhaupt erlaubt hat, seine Gedanken zu hören. Das Wort für die Geheimnisse, die der Herr seinen Propheten in Amos 3,7 offenbart, ist sod.</w:t>
      </w:r>
    </w:p>
    <w:p w14:paraId="2C8A437E" w14:textId="77777777" w:rsidR="00B71C5C" w:rsidRPr="00025BC4" w:rsidRDefault="00B71C5C" w:rsidP="00B71C5C">
      <w:pPr>
        <w:spacing w:line="125" w:lineRule="exact"/>
        <w:rPr>
          <w:sz w:val="20"/>
          <w:szCs w:val="20"/>
          <w:lang w:val="en-GB"/>
        </w:rPr>
      </w:pPr>
    </w:p>
    <w:p w14:paraId="4F4C135C"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Zusammengefasst bezieht sich Sod auf die übernatürliche Handlung Gottes in Bezug auf seine Propheten, bei der er die Geister jedes Propheten zu einer privaten, meist mitternächtlichen oder dämmrigen Sitzung mit sich selbst zusammenbringt. Sod-Treffen sind geschlossene Sitzungen, bei denen seine Propheten mit seinen übernatürlichen militärischen, staatlichen, gerichtlichen und strafenden Agenten zusammenkommen, um eine besondere Aktion oder ein besonderes Werk auf der Erde zu vollziehen. In Amos 3,7 bezieht sich das Wort auf private Beratungen zwischen Gott und den Geistern seiner Propheten, bei denen er ihnen seinen Willen mitteilt und ihnen seine Pläne offenbart, die sie zur rechten Zeit verkünden sollen. Im folgenden Kapitel wird die Prophetie näher erläutert, um dir einen Einblick zu geben, wie sie funktioniert und wo sie ihren Ursprung hat.</w:t>
      </w:r>
    </w:p>
    <w:p w14:paraId="348FA16A"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0530360E" w14:textId="77777777" w:rsidR="00B71C5C" w:rsidRPr="00025BC4" w:rsidRDefault="00B71C5C" w:rsidP="00B71C5C">
      <w:pPr>
        <w:spacing w:line="315" w:lineRule="exact"/>
        <w:rPr>
          <w:sz w:val="20"/>
          <w:szCs w:val="20"/>
          <w:lang w:val="en-GB"/>
        </w:rPr>
      </w:pPr>
      <w:bookmarkStart w:id="6" w:name="page139"/>
      <w:bookmarkEnd w:id="6"/>
    </w:p>
    <w:p w14:paraId="259662B2" w14:textId="77777777" w:rsidR="00B71C5C" w:rsidRDefault="00B71C5C" w:rsidP="00B71C5C">
      <w:pPr>
        <w:rPr>
          <w:sz w:val="20"/>
          <w:szCs w:val="20"/>
        </w:rPr>
      </w:pPr>
      <w:r>
        <w:rPr>
          <w:rFonts w:ascii="Arial" w:eastAsia="Arial" w:hAnsi="Arial" w:cs="Arial"/>
          <w:b/>
          <w:bCs/>
          <w:sz w:val="40"/>
          <w:szCs w:val="40"/>
        </w:rPr>
        <w:t>Kapitel Zusammenfassung</w:t>
      </w:r>
    </w:p>
    <w:p w14:paraId="15551591" w14:textId="77777777" w:rsidR="00B71C5C" w:rsidRDefault="00B71C5C" w:rsidP="00B71C5C">
      <w:pPr>
        <w:spacing w:line="200" w:lineRule="exact"/>
        <w:rPr>
          <w:sz w:val="20"/>
          <w:szCs w:val="20"/>
        </w:rPr>
      </w:pPr>
    </w:p>
    <w:p w14:paraId="7C29196A" w14:textId="77777777" w:rsidR="00B71C5C" w:rsidRDefault="00B71C5C" w:rsidP="00B71C5C">
      <w:pPr>
        <w:spacing w:line="200" w:lineRule="exact"/>
        <w:rPr>
          <w:sz w:val="20"/>
          <w:szCs w:val="20"/>
        </w:rPr>
      </w:pPr>
    </w:p>
    <w:p w14:paraId="4FC0EB1F" w14:textId="77777777" w:rsidR="00B71C5C" w:rsidRDefault="00B71C5C" w:rsidP="00B71C5C">
      <w:pPr>
        <w:spacing w:line="200" w:lineRule="exact"/>
        <w:rPr>
          <w:sz w:val="20"/>
          <w:szCs w:val="20"/>
        </w:rPr>
      </w:pPr>
    </w:p>
    <w:p w14:paraId="3708E897" w14:textId="77777777" w:rsidR="00B71C5C" w:rsidRDefault="00B71C5C" w:rsidP="00B71C5C">
      <w:pPr>
        <w:spacing w:line="230" w:lineRule="exact"/>
        <w:rPr>
          <w:sz w:val="20"/>
          <w:szCs w:val="20"/>
        </w:rPr>
      </w:pPr>
    </w:p>
    <w:p w14:paraId="6BCFCB02" w14:textId="77777777" w:rsidR="00B71C5C" w:rsidRDefault="00B71C5C" w:rsidP="00B71C5C">
      <w:pPr>
        <w:numPr>
          <w:ilvl w:val="0"/>
          <w:numId w:val="45"/>
        </w:numPr>
        <w:tabs>
          <w:tab w:val="left" w:pos="1720"/>
        </w:tabs>
        <w:ind w:left="1720" w:hanging="1518"/>
        <w:rPr>
          <w:rFonts w:ascii="Arial" w:eastAsia="Arial" w:hAnsi="Arial" w:cs="Arial"/>
          <w:sz w:val="29"/>
          <w:szCs w:val="29"/>
        </w:rPr>
      </w:pPr>
      <w:r>
        <w:rPr>
          <w:rFonts w:ascii="Arial" w:eastAsia="Arial" w:hAnsi="Arial" w:cs="Arial"/>
          <w:sz w:val="29"/>
          <w:szCs w:val="29"/>
        </w:rPr>
        <w:t>Die Kirchenprophetie funktioniert anders.</w:t>
      </w:r>
    </w:p>
    <w:p w14:paraId="1DAC09FC" w14:textId="77777777" w:rsidR="00B71C5C" w:rsidRDefault="00B71C5C" w:rsidP="00B71C5C">
      <w:pPr>
        <w:spacing w:line="199" w:lineRule="exact"/>
        <w:rPr>
          <w:rFonts w:ascii="Arial" w:eastAsia="Arial" w:hAnsi="Arial" w:cs="Arial"/>
          <w:sz w:val="29"/>
          <w:szCs w:val="29"/>
        </w:rPr>
      </w:pPr>
    </w:p>
    <w:p w14:paraId="6C07BE91" w14:textId="77777777" w:rsidR="00B71C5C" w:rsidRDefault="00B71C5C" w:rsidP="00B71C5C">
      <w:pPr>
        <w:numPr>
          <w:ilvl w:val="0"/>
          <w:numId w:val="45"/>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Kirchenpropheten können nicht individuell profitieren; sie existieren für die Institution.</w:t>
      </w:r>
    </w:p>
    <w:p w14:paraId="0026BF75" w14:textId="77777777" w:rsidR="00B71C5C" w:rsidRPr="00025BC4" w:rsidRDefault="00B71C5C" w:rsidP="00B71C5C">
      <w:pPr>
        <w:spacing w:line="121" w:lineRule="exact"/>
        <w:rPr>
          <w:rFonts w:ascii="Arial" w:eastAsia="Arial" w:hAnsi="Arial" w:cs="Arial"/>
          <w:sz w:val="29"/>
          <w:szCs w:val="29"/>
          <w:lang w:val="en-GB"/>
        </w:rPr>
      </w:pPr>
    </w:p>
    <w:p w14:paraId="698BABDD" w14:textId="77777777" w:rsidR="00B71C5C" w:rsidRDefault="00B71C5C" w:rsidP="00B71C5C">
      <w:pPr>
        <w:numPr>
          <w:ilvl w:val="0"/>
          <w:numId w:val="45"/>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Pastoren und ihre Kirchenpropheten können aneinander geraten, sollten aber offen für verschiedene Möglichkeiten der Zusammenarbeit sein.</w:t>
      </w:r>
    </w:p>
    <w:p w14:paraId="2E4D3E9D" w14:textId="77777777" w:rsidR="00B71C5C" w:rsidRPr="00025BC4" w:rsidRDefault="00B71C5C" w:rsidP="00B71C5C">
      <w:pPr>
        <w:spacing w:line="121" w:lineRule="exact"/>
        <w:rPr>
          <w:rFonts w:ascii="Arial" w:eastAsia="Arial" w:hAnsi="Arial" w:cs="Arial"/>
          <w:sz w:val="29"/>
          <w:szCs w:val="29"/>
          <w:lang w:val="en-GB"/>
        </w:rPr>
      </w:pPr>
    </w:p>
    <w:p w14:paraId="6467E287" w14:textId="77777777" w:rsidR="00B71C5C" w:rsidRDefault="00B71C5C" w:rsidP="00B71C5C">
      <w:pPr>
        <w:numPr>
          <w:ilvl w:val="0"/>
          <w:numId w:val="45"/>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Starrköpfige Prophetinnen und Propheten werden vom Herrn gezüchtigt werden.</w:t>
      </w:r>
    </w:p>
    <w:p w14:paraId="006A388D" w14:textId="77777777" w:rsidR="00B71C5C" w:rsidRPr="00025BC4" w:rsidRDefault="00B71C5C" w:rsidP="00B71C5C">
      <w:pPr>
        <w:spacing w:line="199" w:lineRule="exact"/>
        <w:rPr>
          <w:rFonts w:ascii="Arial" w:eastAsia="Arial" w:hAnsi="Arial" w:cs="Arial"/>
          <w:sz w:val="29"/>
          <w:szCs w:val="29"/>
          <w:lang w:val="en-GB"/>
        </w:rPr>
      </w:pPr>
    </w:p>
    <w:p w14:paraId="06083518" w14:textId="77777777" w:rsidR="00B71C5C" w:rsidRDefault="00B71C5C" w:rsidP="00B71C5C">
      <w:pPr>
        <w:numPr>
          <w:ilvl w:val="0"/>
          <w:numId w:val="45"/>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Erfahrene Propheten können helfen, turbulente Propheten zu beruhigen.</w:t>
      </w:r>
    </w:p>
    <w:p w14:paraId="03E99238" w14:textId="77777777" w:rsidR="00B71C5C" w:rsidRPr="00025BC4" w:rsidRDefault="00B71C5C" w:rsidP="00B71C5C">
      <w:pPr>
        <w:spacing w:line="184" w:lineRule="exact"/>
        <w:rPr>
          <w:rFonts w:ascii="Arial" w:eastAsia="Arial" w:hAnsi="Arial" w:cs="Arial"/>
          <w:sz w:val="29"/>
          <w:szCs w:val="29"/>
          <w:lang w:val="en-GB"/>
        </w:rPr>
      </w:pPr>
    </w:p>
    <w:p w14:paraId="329B2BAB" w14:textId="77777777" w:rsidR="00B71C5C" w:rsidRDefault="00B71C5C" w:rsidP="00B71C5C">
      <w:pPr>
        <w:numPr>
          <w:ilvl w:val="0"/>
          <w:numId w:val="45"/>
        </w:numPr>
        <w:tabs>
          <w:tab w:val="left" w:pos="1720"/>
        </w:tabs>
        <w:ind w:left="1720" w:hanging="1518"/>
        <w:rPr>
          <w:rFonts w:ascii="Arial" w:eastAsia="Arial" w:hAnsi="Arial" w:cs="Arial"/>
          <w:sz w:val="28"/>
          <w:szCs w:val="28"/>
          <w:lang w:val="en-GB"/>
        </w:rPr>
      </w:pPr>
      <w:r w:rsidRPr="00025BC4">
        <w:rPr>
          <w:rFonts w:ascii="Arial" w:eastAsia="Arial" w:hAnsi="Arial" w:cs="Arial"/>
          <w:sz w:val="28"/>
          <w:szCs w:val="28"/>
          <w:lang w:val="en-GB"/>
        </w:rPr>
        <w:t>Bestimmte Aufgaben und Handlungen begründen die Rolle des Kirchenpropheten.</w:t>
      </w:r>
    </w:p>
    <w:p w14:paraId="05E717F7" w14:textId="77777777" w:rsidR="00B71C5C" w:rsidRPr="00025BC4" w:rsidRDefault="00B71C5C" w:rsidP="00B71C5C">
      <w:pPr>
        <w:spacing w:line="196" w:lineRule="exact"/>
        <w:rPr>
          <w:rFonts w:ascii="Arial" w:eastAsia="Arial" w:hAnsi="Arial" w:cs="Arial"/>
          <w:sz w:val="28"/>
          <w:szCs w:val="28"/>
          <w:lang w:val="en-GB"/>
        </w:rPr>
      </w:pPr>
    </w:p>
    <w:p w14:paraId="0D8F22C5" w14:textId="77777777" w:rsidR="00B71C5C" w:rsidRDefault="00B71C5C" w:rsidP="00B71C5C">
      <w:pPr>
        <w:numPr>
          <w:ilvl w:val="0"/>
          <w:numId w:val="45"/>
        </w:numPr>
        <w:tabs>
          <w:tab w:val="left" w:pos="1720"/>
        </w:tabs>
        <w:ind w:left="1720" w:hanging="1518"/>
        <w:rPr>
          <w:rFonts w:ascii="Arial" w:eastAsia="Arial" w:hAnsi="Arial" w:cs="Arial"/>
          <w:sz w:val="28"/>
          <w:szCs w:val="28"/>
          <w:lang w:val="en-GB"/>
        </w:rPr>
      </w:pPr>
      <w:r w:rsidRPr="00025BC4">
        <w:rPr>
          <w:rFonts w:ascii="Arial" w:eastAsia="Arial" w:hAnsi="Arial" w:cs="Arial"/>
          <w:sz w:val="28"/>
          <w:szCs w:val="28"/>
          <w:lang w:val="en-GB"/>
        </w:rPr>
        <w:t>Kirchenpropheten müssen mit ihren geistlichen Wurzeln verbunden bleiben.</w:t>
      </w:r>
    </w:p>
    <w:p w14:paraId="47359058" w14:textId="77777777" w:rsidR="00B71C5C" w:rsidRPr="00025BC4" w:rsidRDefault="00B71C5C" w:rsidP="00B71C5C">
      <w:pPr>
        <w:spacing w:line="210" w:lineRule="exact"/>
        <w:rPr>
          <w:rFonts w:ascii="Arial" w:eastAsia="Arial" w:hAnsi="Arial" w:cs="Arial"/>
          <w:sz w:val="28"/>
          <w:szCs w:val="28"/>
          <w:lang w:val="en-GB"/>
        </w:rPr>
      </w:pPr>
    </w:p>
    <w:p w14:paraId="6CEF6352" w14:textId="77777777" w:rsidR="00B71C5C" w:rsidRDefault="00B71C5C" w:rsidP="00B71C5C">
      <w:pPr>
        <w:numPr>
          <w:ilvl w:val="0"/>
          <w:numId w:val="45"/>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Persönliche Prophezeiungen stammen aus dem Lebensbuch einer Person, das von Gott geschrieben wurde.</w:t>
      </w:r>
    </w:p>
    <w:p w14:paraId="36C23B73" w14:textId="77777777" w:rsidR="00B71C5C" w:rsidRPr="00025BC4" w:rsidRDefault="00B71C5C" w:rsidP="00B71C5C">
      <w:pPr>
        <w:spacing w:line="121" w:lineRule="exact"/>
        <w:rPr>
          <w:rFonts w:ascii="Arial" w:eastAsia="Arial" w:hAnsi="Arial" w:cs="Arial"/>
          <w:sz w:val="29"/>
          <w:szCs w:val="29"/>
          <w:lang w:val="en-GB"/>
        </w:rPr>
      </w:pPr>
    </w:p>
    <w:p w14:paraId="546F6B97" w14:textId="77777777" w:rsidR="00B71C5C" w:rsidRDefault="00B71C5C" w:rsidP="00B71C5C">
      <w:pPr>
        <w:numPr>
          <w:ilvl w:val="0"/>
          <w:numId w:val="45"/>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Die Prophetie ist Gottes göttliches Kommunikationsmittel.</w:t>
      </w:r>
    </w:p>
    <w:p w14:paraId="517F5E44" w14:textId="77777777" w:rsidR="00B71C5C" w:rsidRPr="00025BC4" w:rsidRDefault="00B71C5C" w:rsidP="00B71C5C">
      <w:pPr>
        <w:spacing w:line="286" w:lineRule="exact"/>
        <w:rPr>
          <w:sz w:val="20"/>
          <w:szCs w:val="20"/>
          <w:lang w:val="en-GB"/>
        </w:rPr>
      </w:pPr>
    </w:p>
    <w:p w14:paraId="1E502B73" w14:textId="77777777" w:rsidR="00B71C5C" w:rsidRDefault="00B71C5C" w:rsidP="00B71C5C">
      <w:pPr>
        <w:ind w:right="-279"/>
        <w:jc w:val="center"/>
        <w:rPr>
          <w:sz w:val="20"/>
          <w:szCs w:val="20"/>
        </w:rPr>
      </w:pPr>
      <w:r>
        <w:rPr>
          <w:rFonts w:ascii="Arial" w:eastAsia="Arial" w:hAnsi="Arial" w:cs="Arial"/>
          <w:sz w:val="29"/>
          <w:szCs w:val="29"/>
        </w:rPr>
        <w:t>Prophetische Aktionspunkte</w:t>
      </w:r>
    </w:p>
    <w:p w14:paraId="049F9EF7" w14:textId="77777777" w:rsidR="00B71C5C" w:rsidRDefault="00B71C5C" w:rsidP="00B71C5C">
      <w:pPr>
        <w:spacing w:line="200" w:lineRule="exact"/>
        <w:rPr>
          <w:sz w:val="20"/>
          <w:szCs w:val="20"/>
        </w:rPr>
      </w:pPr>
    </w:p>
    <w:p w14:paraId="7AA22871" w14:textId="77777777" w:rsidR="00B71C5C" w:rsidRDefault="00B71C5C" w:rsidP="00B71C5C">
      <w:pPr>
        <w:spacing w:line="273" w:lineRule="exact"/>
        <w:rPr>
          <w:sz w:val="20"/>
          <w:szCs w:val="20"/>
        </w:rPr>
      </w:pPr>
    </w:p>
    <w:p w14:paraId="39F67887" w14:textId="77777777" w:rsidR="00B71C5C" w:rsidRDefault="00B71C5C" w:rsidP="00B71C5C">
      <w:pPr>
        <w:numPr>
          <w:ilvl w:val="0"/>
          <w:numId w:val="46"/>
        </w:numPr>
        <w:tabs>
          <w:tab w:val="left" w:pos="1720"/>
        </w:tabs>
        <w:spacing w:line="250" w:lineRule="auto"/>
        <w:ind w:left="1720" w:right="20" w:hanging="1518"/>
        <w:jc w:val="both"/>
        <w:rPr>
          <w:rFonts w:ascii="Arial" w:eastAsia="Arial" w:hAnsi="Arial" w:cs="Arial"/>
          <w:sz w:val="29"/>
          <w:szCs w:val="29"/>
        </w:rPr>
      </w:pPr>
      <w:r w:rsidRPr="00025BC4">
        <w:rPr>
          <w:rFonts w:ascii="Arial" w:eastAsia="Arial" w:hAnsi="Arial" w:cs="Arial"/>
          <w:sz w:val="29"/>
          <w:szCs w:val="29"/>
          <w:lang w:val="en-GB"/>
        </w:rPr>
        <w:t xml:space="preserve">Beziehe dich auf deine eigenen und die Erfahrungen anderer mit Propheten in der Ortsgemeinde und beschreibe die konkreten Konflikte mit Propheten, die du (oder sie) erlebt hast. </w:t>
      </w:r>
      <w:r>
        <w:rPr>
          <w:rFonts w:ascii="Arial" w:eastAsia="Arial" w:hAnsi="Arial" w:cs="Arial"/>
          <w:sz w:val="29"/>
          <w:szCs w:val="29"/>
        </w:rPr>
        <w:t>Überlege dir, wie:</w:t>
      </w:r>
    </w:p>
    <w:p w14:paraId="3F7AA816" w14:textId="77777777" w:rsidR="00B71C5C" w:rsidRDefault="00B71C5C" w:rsidP="00B71C5C">
      <w:pPr>
        <w:spacing w:line="153" w:lineRule="exact"/>
        <w:rPr>
          <w:rFonts w:ascii="Arial" w:eastAsia="Arial" w:hAnsi="Arial" w:cs="Arial"/>
          <w:sz w:val="29"/>
          <w:szCs w:val="29"/>
        </w:rPr>
      </w:pPr>
    </w:p>
    <w:p w14:paraId="5F8F340C" w14:textId="77777777" w:rsidR="00B71C5C" w:rsidRDefault="00B71C5C" w:rsidP="00B71C5C">
      <w:pPr>
        <w:numPr>
          <w:ilvl w:val="0"/>
          <w:numId w:val="46"/>
        </w:numPr>
        <w:tabs>
          <w:tab w:val="left" w:pos="1720"/>
        </w:tabs>
        <w:ind w:left="1720" w:hanging="1518"/>
        <w:rPr>
          <w:rFonts w:ascii="Arial" w:eastAsia="Arial" w:hAnsi="Arial" w:cs="Arial"/>
          <w:sz w:val="29"/>
          <w:szCs w:val="29"/>
        </w:rPr>
      </w:pPr>
      <w:r>
        <w:rPr>
          <w:rFonts w:ascii="Arial" w:eastAsia="Arial" w:hAnsi="Arial" w:cs="Arial"/>
          <w:sz w:val="29"/>
          <w:szCs w:val="29"/>
        </w:rPr>
        <w:t>wurden sie angesprochen.</w:t>
      </w:r>
    </w:p>
    <w:p w14:paraId="13CCAB52" w14:textId="77777777" w:rsidR="00B71C5C" w:rsidRDefault="00B71C5C" w:rsidP="00B71C5C">
      <w:pPr>
        <w:spacing w:line="184" w:lineRule="exact"/>
        <w:rPr>
          <w:rFonts w:ascii="Arial" w:eastAsia="Arial" w:hAnsi="Arial" w:cs="Arial"/>
          <w:sz w:val="29"/>
          <w:szCs w:val="29"/>
        </w:rPr>
      </w:pPr>
    </w:p>
    <w:p w14:paraId="2DD51F0A" w14:textId="77777777" w:rsidR="00B71C5C" w:rsidRDefault="00B71C5C" w:rsidP="00B71C5C">
      <w:pPr>
        <w:numPr>
          <w:ilvl w:val="0"/>
          <w:numId w:val="46"/>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sie hätten angesprochen werden können oder sollen.</w:t>
      </w:r>
    </w:p>
    <w:p w14:paraId="64148997" w14:textId="77777777" w:rsidR="00B71C5C" w:rsidRPr="00025BC4" w:rsidRDefault="00B71C5C" w:rsidP="00B71C5C">
      <w:pPr>
        <w:spacing w:line="184" w:lineRule="exact"/>
        <w:rPr>
          <w:rFonts w:ascii="Arial" w:eastAsia="Arial" w:hAnsi="Arial" w:cs="Arial"/>
          <w:sz w:val="29"/>
          <w:szCs w:val="29"/>
          <w:lang w:val="en-GB"/>
        </w:rPr>
      </w:pPr>
    </w:p>
    <w:p w14:paraId="02EF4039" w14:textId="77777777" w:rsidR="00B71C5C" w:rsidRDefault="00B71C5C" w:rsidP="00B71C5C">
      <w:pPr>
        <w:numPr>
          <w:ilvl w:val="0"/>
          <w:numId w:val="46"/>
        </w:numPr>
        <w:tabs>
          <w:tab w:val="left" w:pos="1720"/>
        </w:tabs>
        <w:ind w:left="1720" w:hanging="1518"/>
        <w:rPr>
          <w:rFonts w:ascii="Arial" w:eastAsia="Arial" w:hAnsi="Arial" w:cs="Arial"/>
          <w:sz w:val="29"/>
          <w:szCs w:val="29"/>
        </w:rPr>
      </w:pPr>
      <w:r>
        <w:rPr>
          <w:rFonts w:ascii="Arial" w:eastAsia="Arial" w:hAnsi="Arial" w:cs="Arial"/>
          <w:sz w:val="29"/>
          <w:szCs w:val="29"/>
        </w:rPr>
        <w:lastRenderedPageBreak/>
        <w:t>sie sich herausstellten.</w:t>
      </w:r>
    </w:p>
    <w:p w14:paraId="2F7F806F" w14:textId="77777777" w:rsidR="00B71C5C" w:rsidRDefault="00B71C5C" w:rsidP="00B71C5C">
      <w:pPr>
        <w:spacing w:line="199" w:lineRule="exact"/>
        <w:rPr>
          <w:rFonts w:ascii="Arial" w:eastAsia="Arial" w:hAnsi="Arial" w:cs="Arial"/>
          <w:sz w:val="29"/>
          <w:szCs w:val="29"/>
        </w:rPr>
      </w:pPr>
    </w:p>
    <w:p w14:paraId="496EDEDE" w14:textId="77777777" w:rsidR="00B71C5C" w:rsidRDefault="00B71C5C" w:rsidP="00B71C5C">
      <w:pPr>
        <w:numPr>
          <w:ilvl w:val="0"/>
          <w:numId w:val="46"/>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und was die Weisheit dieses Kapitels zu der Situation hätte beitragen können.</w:t>
      </w:r>
    </w:p>
    <w:p w14:paraId="3D68D280" w14:textId="77777777" w:rsidR="00B71C5C" w:rsidRPr="00025BC4" w:rsidRDefault="00B71C5C" w:rsidP="00B71C5C">
      <w:pPr>
        <w:spacing w:line="222" w:lineRule="exact"/>
        <w:rPr>
          <w:sz w:val="20"/>
          <w:szCs w:val="20"/>
          <w:lang w:val="en-GB"/>
        </w:rPr>
      </w:pPr>
    </w:p>
    <w:p w14:paraId="796048E5" w14:textId="77777777" w:rsidR="00B71C5C" w:rsidRDefault="00B71C5C" w:rsidP="00B71C5C">
      <w:pPr>
        <w:ind w:left="280"/>
        <w:rPr>
          <w:sz w:val="20"/>
          <w:szCs w:val="20"/>
          <w:lang w:val="en-GB"/>
        </w:rPr>
      </w:pPr>
      <w:r w:rsidRPr="00025BC4">
        <w:rPr>
          <w:rFonts w:ascii="Arial" w:eastAsia="Arial" w:hAnsi="Arial" w:cs="Arial"/>
          <w:sz w:val="29"/>
          <w:szCs w:val="29"/>
          <w:lang w:val="en-GB"/>
        </w:rPr>
        <w:t>Sei objektiv!</w:t>
      </w:r>
    </w:p>
    <w:p w14:paraId="7DD97592"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1A804FF6" w14:textId="77777777" w:rsidR="00B71C5C" w:rsidRPr="00025BC4" w:rsidRDefault="00B71C5C" w:rsidP="00B71C5C">
      <w:pPr>
        <w:spacing w:line="315" w:lineRule="exact"/>
        <w:rPr>
          <w:sz w:val="20"/>
          <w:szCs w:val="20"/>
          <w:lang w:val="en-GB"/>
        </w:rPr>
      </w:pPr>
      <w:bookmarkStart w:id="7" w:name="page140"/>
      <w:bookmarkEnd w:id="7"/>
    </w:p>
    <w:p w14:paraId="478855D3" w14:textId="77777777" w:rsidR="00B71C5C" w:rsidRDefault="00B71C5C" w:rsidP="00B71C5C">
      <w:pPr>
        <w:rPr>
          <w:sz w:val="20"/>
          <w:szCs w:val="20"/>
          <w:lang w:val="en-GB"/>
        </w:rPr>
      </w:pPr>
      <w:r w:rsidRPr="00025BC4">
        <w:rPr>
          <w:rFonts w:ascii="Arial" w:eastAsia="Arial" w:hAnsi="Arial" w:cs="Arial"/>
          <w:b/>
          <w:bCs/>
          <w:sz w:val="40"/>
          <w:szCs w:val="40"/>
          <w:lang w:val="en-GB"/>
        </w:rPr>
        <w:t>Kapitel 9</w:t>
      </w:r>
    </w:p>
    <w:p w14:paraId="5451681A" w14:textId="77777777" w:rsidR="00B71C5C" w:rsidRPr="00025BC4" w:rsidRDefault="00B71C5C" w:rsidP="00B71C5C">
      <w:pPr>
        <w:spacing w:line="347" w:lineRule="exact"/>
        <w:rPr>
          <w:sz w:val="20"/>
          <w:szCs w:val="20"/>
          <w:lang w:val="en-GB"/>
        </w:rPr>
      </w:pPr>
    </w:p>
    <w:p w14:paraId="52138F3A" w14:textId="77777777" w:rsidR="00B71C5C" w:rsidRDefault="00B71C5C" w:rsidP="00B71C5C">
      <w:pPr>
        <w:rPr>
          <w:sz w:val="20"/>
          <w:szCs w:val="20"/>
          <w:lang w:val="en-GB"/>
        </w:rPr>
      </w:pPr>
      <w:r w:rsidRPr="00025BC4">
        <w:rPr>
          <w:rFonts w:ascii="Arial" w:eastAsia="Arial" w:hAnsi="Arial" w:cs="Arial"/>
          <w:b/>
          <w:bCs/>
          <w:sz w:val="33"/>
          <w:szCs w:val="33"/>
          <w:lang w:val="en-GB"/>
        </w:rPr>
        <w:t>Prophezeiung Klasse 101</w:t>
      </w:r>
    </w:p>
    <w:p w14:paraId="536A7F7B" w14:textId="77777777" w:rsidR="00B71C5C" w:rsidRPr="00025BC4" w:rsidRDefault="00B71C5C" w:rsidP="00B71C5C">
      <w:pPr>
        <w:spacing w:line="200" w:lineRule="exact"/>
        <w:rPr>
          <w:sz w:val="20"/>
          <w:szCs w:val="20"/>
          <w:lang w:val="en-GB"/>
        </w:rPr>
      </w:pPr>
    </w:p>
    <w:p w14:paraId="37A9829A" w14:textId="77777777" w:rsidR="00B71C5C" w:rsidRPr="00025BC4" w:rsidRDefault="00B71C5C" w:rsidP="00B71C5C">
      <w:pPr>
        <w:spacing w:line="393" w:lineRule="exact"/>
        <w:rPr>
          <w:sz w:val="20"/>
          <w:szCs w:val="20"/>
          <w:lang w:val="en-GB"/>
        </w:rPr>
      </w:pPr>
    </w:p>
    <w:p w14:paraId="7D041D84" w14:textId="77777777" w:rsidR="00B71C5C" w:rsidRDefault="00B71C5C" w:rsidP="00B71C5C">
      <w:pPr>
        <w:ind w:left="280"/>
        <w:rPr>
          <w:sz w:val="20"/>
          <w:szCs w:val="20"/>
          <w:lang w:val="en-GB"/>
        </w:rPr>
      </w:pPr>
      <w:r w:rsidRPr="00025BC4">
        <w:rPr>
          <w:rFonts w:ascii="Arial" w:eastAsia="Arial" w:hAnsi="Arial" w:cs="Arial"/>
          <w:sz w:val="29"/>
          <w:szCs w:val="29"/>
          <w:lang w:val="en-GB"/>
        </w:rPr>
        <w:t>Dieses Kapitel befasst sich mit dem Thema der persönlichen Prophetie. Es behandelt:</w:t>
      </w:r>
    </w:p>
    <w:p w14:paraId="21ED4D69" w14:textId="77777777" w:rsidR="00B71C5C" w:rsidRPr="00025BC4" w:rsidRDefault="00B71C5C" w:rsidP="00B71C5C">
      <w:pPr>
        <w:spacing w:line="200" w:lineRule="exact"/>
        <w:rPr>
          <w:sz w:val="20"/>
          <w:szCs w:val="20"/>
          <w:lang w:val="en-GB"/>
        </w:rPr>
      </w:pPr>
    </w:p>
    <w:p w14:paraId="27BF83BF" w14:textId="77777777" w:rsidR="00B71C5C" w:rsidRPr="00025BC4" w:rsidRDefault="00B71C5C" w:rsidP="00B71C5C">
      <w:pPr>
        <w:spacing w:line="200" w:lineRule="exact"/>
        <w:rPr>
          <w:sz w:val="20"/>
          <w:szCs w:val="20"/>
          <w:lang w:val="en-GB"/>
        </w:rPr>
      </w:pPr>
    </w:p>
    <w:p w14:paraId="792DFE9D" w14:textId="77777777" w:rsidR="00B71C5C" w:rsidRPr="00025BC4" w:rsidRDefault="00B71C5C" w:rsidP="00B71C5C">
      <w:pPr>
        <w:spacing w:line="200" w:lineRule="exact"/>
        <w:rPr>
          <w:sz w:val="20"/>
          <w:szCs w:val="20"/>
          <w:lang w:val="en-GB"/>
        </w:rPr>
      </w:pPr>
    </w:p>
    <w:p w14:paraId="748DD121" w14:textId="77777777" w:rsidR="00B71C5C" w:rsidRPr="00025BC4" w:rsidRDefault="00B71C5C" w:rsidP="00B71C5C">
      <w:pPr>
        <w:spacing w:line="200" w:lineRule="exact"/>
        <w:rPr>
          <w:sz w:val="20"/>
          <w:szCs w:val="20"/>
          <w:lang w:val="en-GB"/>
        </w:rPr>
      </w:pPr>
    </w:p>
    <w:p w14:paraId="7F9CE82E" w14:textId="77777777" w:rsidR="00B71C5C" w:rsidRPr="00025BC4" w:rsidRDefault="00B71C5C" w:rsidP="00B71C5C">
      <w:pPr>
        <w:spacing w:line="292" w:lineRule="exact"/>
        <w:rPr>
          <w:sz w:val="20"/>
          <w:szCs w:val="20"/>
          <w:lang w:val="en-GB"/>
        </w:rPr>
      </w:pPr>
    </w:p>
    <w:p w14:paraId="41841D07" w14:textId="77777777" w:rsidR="00B71C5C" w:rsidRDefault="00B71C5C" w:rsidP="00B71C5C">
      <w:pPr>
        <w:ind w:left="1720"/>
        <w:rPr>
          <w:sz w:val="20"/>
          <w:szCs w:val="20"/>
          <w:lang w:val="en-GB"/>
        </w:rPr>
      </w:pPr>
      <w:r w:rsidRPr="00025BC4">
        <w:rPr>
          <w:rFonts w:ascii="Arial" w:eastAsia="Arial" w:hAnsi="Arial" w:cs="Arial"/>
          <w:sz w:val="29"/>
          <w:szCs w:val="29"/>
          <w:lang w:val="en-GB"/>
        </w:rPr>
        <w:t>Was genau ist Prophezeiung?</w:t>
      </w:r>
    </w:p>
    <w:p w14:paraId="045A7A2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71232" behindDoc="1" locked="0" layoutInCell="0" allowOverlap="1" wp14:anchorId="1E49FF2A" wp14:editId="17CEA329">
            <wp:simplePos x="0" y="0"/>
            <wp:positionH relativeFrom="column">
              <wp:posOffset>182880</wp:posOffset>
            </wp:positionH>
            <wp:positionV relativeFrom="paragraph">
              <wp:posOffset>-123825</wp:posOffset>
            </wp:positionV>
            <wp:extent cx="73025" cy="73025"/>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E0DC1A7" w14:textId="77777777" w:rsidR="00B71C5C" w:rsidRPr="00025BC4" w:rsidRDefault="00B71C5C" w:rsidP="00B71C5C">
      <w:pPr>
        <w:spacing w:line="266" w:lineRule="exact"/>
        <w:rPr>
          <w:sz w:val="20"/>
          <w:szCs w:val="20"/>
          <w:lang w:val="en-GB"/>
        </w:rPr>
      </w:pPr>
    </w:p>
    <w:p w14:paraId="10CAEB14" w14:textId="77777777" w:rsidR="00B71C5C" w:rsidRDefault="00B71C5C" w:rsidP="00B71C5C">
      <w:pPr>
        <w:ind w:left="1720"/>
        <w:rPr>
          <w:sz w:val="20"/>
          <w:szCs w:val="20"/>
          <w:lang w:val="en-GB"/>
        </w:rPr>
      </w:pPr>
      <w:r w:rsidRPr="00025BC4">
        <w:rPr>
          <w:rFonts w:ascii="Arial" w:eastAsia="Arial" w:hAnsi="Arial" w:cs="Arial"/>
          <w:sz w:val="29"/>
          <w:szCs w:val="29"/>
          <w:lang w:val="en-GB"/>
        </w:rPr>
        <w:t>Die Macht einer prophetischen Einstellung</w:t>
      </w:r>
    </w:p>
    <w:p w14:paraId="53A915B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72256" behindDoc="1" locked="0" layoutInCell="0" allowOverlap="1" wp14:anchorId="6D561882" wp14:editId="1AF73169">
            <wp:simplePos x="0" y="0"/>
            <wp:positionH relativeFrom="column">
              <wp:posOffset>182880</wp:posOffset>
            </wp:positionH>
            <wp:positionV relativeFrom="paragraph">
              <wp:posOffset>-123825</wp:posOffset>
            </wp:positionV>
            <wp:extent cx="73025" cy="7302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8B2D0D8" w14:textId="77777777" w:rsidR="00B71C5C" w:rsidRPr="00025BC4" w:rsidRDefault="00B71C5C" w:rsidP="00B71C5C">
      <w:pPr>
        <w:spacing w:line="266" w:lineRule="exact"/>
        <w:rPr>
          <w:sz w:val="20"/>
          <w:szCs w:val="20"/>
          <w:lang w:val="en-GB"/>
        </w:rPr>
      </w:pPr>
    </w:p>
    <w:p w14:paraId="1F02AD43" w14:textId="77777777" w:rsidR="00B71C5C" w:rsidRDefault="00B71C5C" w:rsidP="00B71C5C">
      <w:pPr>
        <w:ind w:left="1720"/>
        <w:rPr>
          <w:sz w:val="20"/>
          <w:szCs w:val="20"/>
          <w:lang w:val="en-GB"/>
        </w:rPr>
      </w:pPr>
      <w:r w:rsidRPr="00025BC4">
        <w:rPr>
          <w:rFonts w:ascii="Arial" w:eastAsia="Arial" w:hAnsi="Arial" w:cs="Arial"/>
          <w:sz w:val="29"/>
          <w:szCs w:val="29"/>
          <w:lang w:val="en-GB"/>
        </w:rPr>
        <w:t>Wo die Prophezeiung ihren Ursprung hat</w:t>
      </w:r>
    </w:p>
    <w:p w14:paraId="44BD9F0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73280" behindDoc="1" locked="0" layoutInCell="0" allowOverlap="1" wp14:anchorId="182F3821" wp14:editId="6688F931">
            <wp:simplePos x="0" y="0"/>
            <wp:positionH relativeFrom="column">
              <wp:posOffset>182880</wp:posOffset>
            </wp:positionH>
            <wp:positionV relativeFrom="paragraph">
              <wp:posOffset>-123825</wp:posOffset>
            </wp:positionV>
            <wp:extent cx="73025" cy="73025"/>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98BD35F" w14:textId="77777777" w:rsidR="00B71C5C" w:rsidRPr="00025BC4" w:rsidRDefault="00B71C5C" w:rsidP="00B71C5C">
      <w:pPr>
        <w:spacing w:line="266" w:lineRule="exact"/>
        <w:rPr>
          <w:sz w:val="20"/>
          <w:szCs w:val="20"/>
          <w:lang w:val="en-GB"/>
        </w:rPr>
      </w:pPr>
    </w:p>
    <w:p w14:paraId="4438C3F2" w14:textId="77777777" w:rsidR="00B71C5C" w:rsidRDefault="00B71C5C" w:rsidP="00B71C5C">
      <w:pPr>
        <w:ind w:left="1720"/>
        <w:rPr>
          <w:sz w:val="20"/>
          <w:szCs w:val="20"/>
          <w:lang w:val="en-GB"/>
        </w:rPr>
      </w:pPr>
      <w:r w:rsidRPr="00025BC4">
        <w:rPr>
          <w:rFonts w:ascii="Arial" w:eastAsia="Arial" w:hAnsi="Arial" w:cs="Arial"/>
          <w:sz w:val="29"/>
          <w:szCs w:val="29"/>
          <w:lang w:val="en-GB"/>
        </w:rPr>
        <w:t>Erweiterte prophetische Fähigkeiten</w:t>
      </w:r>
    </w:p>
    <w:p w14:paraId="50C1EBF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74304" behindDoc="1" locked="0" layoutInCell="0" allowOverlap="1" wp14:anchorId="2FCCB746" wp14:editId="5B9FD68A">
            <wp:simplePos x="0" y="0"/>
            <wp:positionH relativeFrom="column">
              <wp:posOffset>182880</wp:posOffset>
            </wp:positionH>
            <wp:positionV relativeFrom="paragraph">
              <wp:posOffset>-123825</wp:posOffset>
            </wp:positionV>
            <wp:extent cx="73025" cy="73025"/>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A8710EB" w14:textId="77777777" w:rsidR="00B71C5C" w:rsidRPr="00025BC4" w:rsidRDefault="00B71C5C" w:rsidP="00B71C5C">
      <w:pPr>
        <w:spacing w:line="266" w:lineRule="exact"/>
        <w:rPr>
          <w:sz w:val="20"/>
          <w:szCs w:val="20"/>
          <w:lang w:val="en-GB"/>
        </w:rPr>
      </w:pPr>
    </w:p>
    <w:p w14:paraId="6AA0D033" w14:textId="77777777" w:rsidR="00B71C5C" w:rsidRDefault="00B71C5C" w:rsidP="00B71C5C">
      <w:pPr>
        <w:ind w:left="1720"/>
        <w:rPr>
          <w:sz w:val="20"/>
          <w:szCs w:val="20"/>
          <w:lang w:val="en-GB"/>
        </w:rPr>
      </w:pPr>
      <w:r w:rsidRPr="00025BC4">
        <w:rPr>
          <w:rFonts w:ascii="Arial" w:eastAsia="Arial" w:hAnsi="Arial" w:cs="Arial"/>
          <w:sz w:val="29"/>
          <w:szCs w:val="29"/>
          <w:lang w:val="en-GB"/>
        </w:rPr>
        <w:t>Die Anatomie der Prophezeiung</w:t>
      </w:r>
    </w:p>
    <w:p w14:paraId="366023A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75328" behindDoc="1" locked="0" layoutInCell="0" allowOverlap="1" wp14:anchorId="1DF64B5E" wp14:editId="0CB629D2">
            <wp:simplePos x="0" y="0"/>
            <wp:positionH relativeFrom="column">
              <wp:posOffset>182880</wp:posOffset>
            </wp:positionH>
            <wp:positionV relativeFrom="paragraph">
              <wp:posOffset>-123825</wp:posOffset>
            </wp:positionV>
            <wp:extent cx="73025" cy="7302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1445918" w14:textId="77777777" w:rsidR="00B71C5C" w:rsidRPr="00025BC4" w:rsidRDefault="00B71C5C" w:rsidP="00B71C5C">
      <w:pPr>
        <w:spacing w:line="266" w:lineRule="exact"/>
        <w:rPr>
          <w:sz w:val="20"/>
          <w:szCs w:val="20"/>
          <w:lang w:val="en-GB"/>
        </w:rPr>
      </w:pPr>
    </w:p>
    <w:p w14:paraId="561AB3A0" w14:textId="77777777" w:rsidR="00B71C5C" w:rsidRDefault="00B71C5C" w:rsidP="00B71C5C">
      <w:pPr>
        <w:ind w:left="1720"/>
        <w:rPr>
          <w:sz w:val="20"/>
          <w:szCs w:val="20"/>
          <w:lang w:val="en-GB"/>
        </w:rPr>
      </w:pPr>
      <w:r w:rsidRPr="00025BC4">
        <w:rPr>
          <w:rFonts w:ascii="Arial" w:eastAsia="Arial" w:hAnsi="Arial" w:cs="Arial"/>
          <w:sz w:val="29"/>
          <w:szCs w:val="29"/>
          <w:lang w:val="en-GB"/>
        </w:rPr>
        <w:t>Neutestamentliche Prophezeiung</w:t>
      </w:r>
    </w:p>
    <w:p w14:paraId="5969ED0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76352" behindDoc="1" locked="0" layoutInCell="0" allowOverlap="1" wp14:anchorId="436F1A81" wp14:editId="1858B011">
            <wp:simplePos x="0" y="0"/>
            <wp:positionH relativeFrom="column">
              <wp:posOffset>182880</wp:posOffset>
            </wp:positionH>
            <wp:positionV relativeFrom="paragraph">
              <wp:posOffset>-123825</wp:posOffset>
            </wp:positionV>
            <wp:extent cx="73025" cy="73025"/>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FB6C83C" w14:textId="77777777" w:rsidR="00B71C5C" w:rsidRPr="00025BC4" w:rsidRDefault="00B71C5C" w:rsidP="00B71C5C">
      <w:pPr>
        <w:spacing w:line="266" w:lineRule="exact"/>
        <w:rPr>
          <w:sz w:val="20"/>
          <w:szCs w:val="20"/>
          <w:lang w:val="en-GB"/>
        </w:rPr>
      </w:pPr>
    </w:p>
    <w:p w14:paraId="322C8375"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Predigt und Lehre</w:t>
      </w:r>
    </w:p>
    <w:p w14:paraId="70BBFB4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77376" behindDoc="1" locked="0" layoutInCell="0" allowOverlap="1" wp14:anchorId="1D67308E" wp14:editId="1ABE69CA">
            <wp:simplePos x="0" y="0"/>
            <wp:positionH relativeFrom="column">
              <wp:posOffset>182880</wp:posOffset>
            </wp:positionH>
            <wp:positionV relativeFrom="paragraph">
              <wp:posOffset>-123825</wp:posOffset>
            </wp:positionV>
            <wp:extent cx="73025" cy="7302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6A43346" w14:textId="77777777" w:rsidR="00B71C5C" w:rsidRPr="00025BC4" w:rsidRDefault="00B71C5C" w:rsidP="00B71C5C">
      <w:pPr>
        <w:spacing w:line="266" w:lineRule="exact"/>
        <w:rPr>
          <w:sz w:val="20"/>
          <w:szCs w:val="20"/>
          <w:lang w:val="en-GB"/>
        </w:rPr>
      </w:pPr>
    </w:p>
    <w:p w14:paraId="14500C21" w14:textId="77777777" w:rsidR="00B71C5C" w:rsidRDefault="00B71C5C" w:rsidP="00B71C5C">
      <w:pPr>
        <w:ind w:left="1720"/>
        <w:rPr>
          <w:sz w:val="20"/>
          <w:szCs w:val="20"/>
          <w:lang w:val="en-GB"/>
        </w:rPr>
      </w:pPr>
      <w:r w:rsidRPr="00025BC4">
        <w:rPr>
          <w:rFonts w:ascii="Arial" w:eastAsia="Arial" w:hAnsi="Arial" w:cs="Arial"/>
          <w:sz w:val="29"/>
          <w:szCs w:val="29"/>
          <w:lang w:val="en-GB"/>
        </w:rPr>
        <w:t>Grundlagen der Prophetie</w:t>
      </w:r>
    </w:p>
    <w:p w14:paraId="5DEDFFA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78400" behindDoc="1" locked="0" layoutInCell="0" allowOverlap="1" wp14:anchorId="15ED38B0" wp14:editId="48A4644B">
            <wp:simplePos x="0" y="0"/>
            <wp:positionH relativeFrom="column">
              <wp:posOffset>182880</wp:posOffset>
            </wp:positionH>
            <wp:positionV relativeFrom="paragraph">
              <wp:posOffset>-123825</wp:posOffset>
            </wp:positionV>
            <wp:extent cx="73025" cy="73025"/>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E760702" w14:textId="77777777" w:rsidR="00B71C5C" w:rsidRPr="00025BC4" w:rsidRDefault="00B71C5C" w:rsidP="00B71C5C">
      <w:pPr>
        <w:spacing w:line="266" w:lineRule="exact"/>
        <w:rPr>
          <w:sz w:val="20"/>
          <w:szCs w:val="20"/>
          <w:lang w:val="en-GB"/>
        </w:rPr>
      </w:pPr>
    </w:p>
    <w:p w14:paraId="60F7A0EE"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Prophetisches Gebet</w:t>
      </w:r>
    </w:p>
    <w:p w14:paraId="16E5B61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79424" behindDoc="1" locked="0" layoutInCell="0" allowOverlap="1" wp14:anchorId="65A87F77" wp14:editId="0C2ED97E">
            <wp:simplePos x="0" y="0"/>
            <wp:positionH relativeFrom="column">
              <wp:posOffset>182880</wp:posOffset>
            </wp:positionH>
            <wp:positionV relativeFrom="paragraph">
              <wp:posOffset>-123825</wp:posOffset>
            </wp:positionV>
            <wp:extent cx="73025" cy="73025"/>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5863100" w14:textId="77777777" w:rsidR="00B71C5C" w:rsidRPr="00025BC4" w:rsidRDefault="00B71C5C" w:rsidP="00B71C5C">
      <w:pPr>
        <w:spacing w:line="266" w:lineRule="exact"/>
        <w:rPr>
          <w:sz w:val="20"/>
          <w:szCs w:val="20"/>
          <w:lang w:val="en-GB"/>
        </w:rPr>
      </w:pPr>
    </w:p>
    <w:p w14:paraId="08126E6C" w14:textId="77777777" w:rsidR="00B71C5C" w:rsidRDefault="00B71C5C" w:rsidP="00B71C5C">
      <w:pPr>
        <w:ind w:left="1720"/>
        <w:rPr>
          <w:sz w:val="20"/>
          <w:szCs w:val="20"/>
          <w:lang w:val="en-GB"/>
        </w:rPr>
      </w:pPr>
      <w:r w:rsidRPr="00025BC4">
        <w:rPr>
          <w:rFonts w:ascii="Arial" w:eastAsia="Arial" w:hAnsi="Arial" w:cs="Arial"/>
          <w:sz w:val="29"/>
          <w:szCs w:val="29"/>
          <w:lang w:val="en-GB"/>
        </w:rPr>
        <w:t>Die Quelle der prophetischen Kraft</w:t>
      </w:r>
    </w:p>
    <w:p w14:paraId="4622D92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80448" behindDoc="1" locked="0" layoutInCell="0" allowOverlap="1" wp14:anchorId="7C5A6167" wp14:editId="3257BA2F">
            <wp:simplePos x="0" y="0"/>
            <wp:positionH relativeFrom="column">
              <wp:posOffset>182880</wp:posOffset>
            </wp:positionH>
            <wp:positionV relativeFrom="paragraph">
              <wp:posOffset>-123825</wp:posOffset>
            </wp:positionV>
            <wp:extent cx="73025" cy="7302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1F1CF03" w14:textId="77777777" w:rsidR="00B71C5C" w:rsidRPr="00025BC4" w:rsidRDefault="00B71C5C" w:rsidP="00B71C5C">
      <w:pPr>
        <w:spacing w:line="266" w:lineRule="exact"/>
        <w:rPr>
          <w:sz w:val="20"/>
          <w:szCs w:val="20"/>
          <w:lang w:val="en-GB"/>
        </w:rPr>
      </w:pPr>
    </w:p>
    <w:p w14:paraId="749F8D1D" w14:textId="77777777" w:rsidR="00B71C5C" w:rsidRDefault="00B71C5C" w:rsidP="00B71C5C">
      <w:pPr>
        <w:ind w:left="1720"/>
        <w:rPr>
          <w:sz w:val="20"/>
          <w:szCs w:val="20"/>
          <w:lang w:val="en-GB"/>
        </w:rPr>
      </w:pPr>
      <w:r w:rsidRPr="00025BC4">
        <w:rPr>
          <w:rFonts w:ascii="Arial" w:eastAsia="Arial" w:hAnsi="Arial" w:cs="Arial"/>
          <w:sz w:val="29"/>
          <w:szCs w:val="29"/>
          <w:lang w:val="en-GB"/>
        </w:rPr>
        <w:t>Professionelle Prophetie</w:t>
      </w:r>
    </w:p>
    <w:p w14:paraId="27F5886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81472" behindDoc="1" locked="0" layoutInCell="0" allowOverlap="1" wp14:anchorId="6A8E6A06" wp14:editId="748656EC">
            <wp:simplePos x="0" y="0"/>
            <wp:positionH relativeFrom="column">
              <wp:posOffset>182880</wp:posOffset>
            </wp:positionH>
            <wp:positionV relativeFrom="paragraph">
              <wp:posOffset>-123825</wp:posOffset>
            </wp:positionV>
            <wp:extent cx="73025" cy="73025"/>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17D81A7" w14:textId="77777777" w:rsidR="00B71C5C" w:rsidRPr="00025BC4" w:rsidRDefault="00B71C5C" w:rsidP="00B71C5C">
      <w:pPr>
        <w:spacing w:line="266" w:lineRule="exact"/>
        <w:rPr>
          <w:sz w:val="20"/>
          <w:szCs w:val="20"/>
          <w:lang w:val="en-GB"/>
        </w:rPr>
      </w:pPr>
    </w:p>
    <w:p w14:paraId="16E38EAE"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 xml:space="preserve">Dieses Kapitel enthält einen kurzen Prophetie-Grundlagenkurs, der dir helfen soll zu verstehen, was Prophetie ist und woher sie kommt. Viele Menschen haben so viel Spaß an der Prophetie, dass sie sich wenig Gedanken darüber machen, woher sie kommt und was sie verbindlich und zuverlässig macht. Oft reicht es schon aus, die Prophezeiung zu hören, um sich an ihr zu erfreuen. Nur wenige wissen, dass Prophetie mehr ist als angenehme oder inspirierende </w:t>
      </w:r>
      <w:r w:rsidRPr="00025BC4">
        <w:rPr>
          <w:rFonts w:ascii="Arial" w:eastAsia="Arial" w:hAnsi="Arial" w:cs="Arial"/>
          <w:sz w:val="26"/>
          <w:szCs w:val="26"/>
          <w:lang w:val="en-GB"/>
        </w:rPr>
        <w:lastRenderedPageBreak/>
        <w:t>Worte, die gesagt werden. Die meisten Christen wissen nicht, dass die Verkündigung der Prophezeiung eine Vielzahl von Kräften in Gang setzt</w:t>
      </w:r>
    </w:p>
    <w:p w14:paraId="32E566BA" w14:textId="77777777" w:rsidR="00B71C5C" w:rsidRPr="00025BC4" w:rsidRDefault="00B71C5C" w:rsidP="00B71C5C">
      <w:pPr>
        <w:rPr>
          <w:lang w:val="en-GB"/>
        </w:rPr>
        <w:sectPr w:rsidR="00B71C5C" w:rsidRPr="00025BC4">
          <w:pgSz w:w="12240" w:h="15840"/>
          <w:pgMar w:top="1440" w:right="1440" w:bottom="1106" w:left="1440" w:header="0" w:footer="0" w:gutter="0"/>
          <w:cols w:space="720" w:equalWidth="0">
            <w:col w:w="9360"/>
          </w:cols>
        </w:sectPr>
      </w:pPr>
    </w:p>
    <w:p w14:paraId="25A2CC48" w14:textId="77777777" w:rsidR="00B71C5C" w:rsidRDefault="00B71C5C" w:rsidP="00B71C5C">
      <w:pPr>
        <w:spacing w:line="265" w:lineRule="auto"/>
        <w:jc w:val="both"/>
        <w:rPr>
          <w:sz w:val="20"/>
          <w:szCs w:val="20"/>
          <w:lang w:val="en-GB"/>
        </w:rPr>
      </w:pPr>
      <w:bookmarkStart w:id="8" w:name="page141"/>
      <w:bookmarkEnd w:id="8"/>
      <w:r w:rsidRPr="00025BC4">
        <w:rPr>
          <w:rFonts w:ascii="Arial" w:eastAsia="Arial" w:hAnsi="Arial" w:cs="Arial"/>
          <w:sz w:val="27"/>
          <w:szCs w:val="27"/>
          <w:lang w:val="en-GB"/>
        </w:rPr>
        <w:lastRenderedPageBreak/>
        <w:t>und Ereignisse, die das Leben eines Menschen zunächst aufrütteln können, bevor das Wort in Erfüllung geht. Die Erschütterung geschieht, damit das Wort des Herrn, das durch den Mund des Propheten verkündet wurde, zu seiner Zeit in Erfüllung geht. Hinderliche Kräfte, fehlgeleitete Ideen und Überzeugungen sowie schädliche Beziehungen und Verhaltensweisen im eigenen Lebensbereich können die Erfüllung der Worte Gottes verzögern und tun dies auch oft. Dafür gibt es mehrere rationale Gründe.</w:t>
      </w:r>
    </w:p>
    <w:p w14:paraId="7183B068" w14:textId="77777777" w:rsidR="00B71C5C" w:rsidRPr="00025BC4" w:rsidRDefault="00B71C5C" w:rsidP="00B71C5C">
      <w:pPr>
        <w:spacing w:line="123" w:lineRule="exact"/>
        <w:rPr>
          <w:sz w:val="20"/>
          <w:szCs w:val="20"/>
          <w:lang w:val="en-GB"/>
        </w:rPr>
      </w:pPr>
    </w:p>
    <w:p w14:paraId="64138635"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Sobald das Wort des Herrn ergeht, tritt Gottes geistlicher Eifer in Aktion, um den Weg für seine Manifestation zu ebnen. Manchmal kann dies für den Hörer des Wortes sehr beunruhigend oder quälend sein. Außerdem werden gegnerische Kräfte geweckt, die das, was sie dem Hörer so lange vorenthalten haben, für sich behalten wollen. In einer reflexartigen Reaktion errichten diese Kräfte unsichtbare Barrikaden, die den Fluss der geistlichen Ressourcen blockieren, die der Hörer oder die Hörerin braucht, um seinen oder ihren Glauben ausreichend zu stärken, um die Prophezeiung zu bestätigen. Das sind keine passiven Kräfte, wohlgemerkt. Es sind aggressive, entschlossene und bösartige Kräfte, die versuchen, ihren Einfluss auf den Hörer oder die Hörerin aufrechtzuerhalten. Früher haben sie vielleicht geschwiegen, weil der Glaube des Hörers nicht angefochten wurde, aber sobald die Prophezeiung eintrifft, werden sie heftig aktiv, um zu verhindern, dass das Wort in Erfüllung geht oder um sicherzustellen, dass der Hörer am falschen Ort ist, um es zu empfangen. Ihr Ziel ist es, dass der Hörer oder die Hörerin sich von dem Ort entfernt, an dem Gottes Verheißungen in Erfüllung gehen können oder sollten, so dass er oder sie es verpasst, weil er oder sie bei der Erfüllung nicht dabei war. Erinnerst du dich an das frühere Beispiel mit der kleinen Kirche an der Ecke? Wenn das passiert, kommt eine andere Person in den Genuss deines Segens, deiner Kinder, deines Dienstes usw., weil du bei der Veröffentlichung nicht in der Nähe warst. Es ist so ähnlich wie bei den Kindern Israels.</w:t>
      </w:r>
    </w:p>
    <w:p w14:paraId="5C1085FB" w14:textId="77777777" w:rsidR="00B71C5C" w:rsidRPr="00025BC4" w:rsidRDefault="00B71C5C" w:rsidP="00B71C5C">
      <w:pPr>
        <w:spacing w:line="155" w:lineRule="exact"/>
        <w:rPr>
          <w:sz w:val="20"/>
          <w:szCs w:val="20"/>
          <w:lang w:val="en-GB"/>
        </w:rPr>
      </w:pPr>
    </w:p>
    <w:p w14:paraId="00F0C927"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 xml:space="preserve">Die erste Generation, die aus Ägypten auszog, erhielt die Verheißung nicht, weil sie sich vor ihren Bedingungen fürchtete - dem Angriff auf die Riesen im Land. Außerdem machten sie den Fehler, der falschen (meist gefälschten) prophetischen Stimme zu folgen. Obwohl Mose sie jahrelang geführt hatte und die bewährte Stimme des Herrn für sie war, wandten sie sich ab und hörten auf andere, die sich anmaßten, den Plan des Herrn für sie besser zu kennen als Mose. Heute erleben wir das oft, wenn Menschen das Wort Gottes hören und sich aus Angst vor den Kosten und </w:t>
      </w:r>
      <w:r w:rsidRPr="00025BC4">
        <w:rPr>
          <w:rFonts w:ascii="Arial" w:eastAsia="Arial" w:hAnsi="Arial" w:cs="Arial"/>
          <w:sz w:val="28"/>
          <w:szCs w:val="28"/>
          <w:lang w:val="en-GB"/>
        </w:rPr>
        <w:lastRenderedPageBreak/>
        <w:t>Konsequenzen einer anderen Stimme zuwenden, um eine Prophezeiung zu erhalten, mit der sie leben können und die weniger Bedingungen stellt. Ähnliche Ängste veranlassten den Apostel Paulus, Timotheus zu sagen, er solle einen geistlichen Kampf mit (und über) seinem prophetischen Wort führen, um dessen Erfüllung in seinem Leben zu provozieren. (Siehe 1. Timotheus 1,18.)</w:t>
      </w:r>
    </w:p>
    <w:p w14:paraId="30617DEA" w14:textId="77777777" w:rsidR="00B71C5C" w:rsidRPr="00025BC4" w:rsidRDefault="00B71C5C" w:rsidP="00B71C5C">
      <w:pPr>
        <w:spacing w:line="141" w:lineRule="exact"/>
        <w:rPr>
          <w:sz w:val="20"/>
          <w:szCs w:val="20"/>
          <w:lang w:val="en-GB"/>
        </w:rPr>
      </w:pPr>
    </w:p>
    <w:p w14:paraId="27283BF3"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Klasse Prophezeiung</w:t>
      </w:r>
    </w:p>
    <w:p w14:paraId="4D909243" w14:textId="77777777" w:rsidR="00B71C5C" w:rsidRPr="00025BC4" w:rsidRDefault="00B71C5C" w:rsidP="00B71C5C">
      <w:pPr>
        <w:rPr>
          <w:lang w:val="en-GB"/>
        </w:rPr>
        <w:sectPr w:rsidR="00B71C5C" w:rsidRPr="00025BC4">
          <w:pgSz w:w="12240" w:h="15840"/>
          <w:pgMar w:top="1412" w:right="1440" w:bottom="1440" w:left="1440" w:header="0" w:footer="0" w:gutter="0"/>
          <w:cols w:space="720" w:equalWidth="0">
            <w:col w:w="9360"/>
          </w:cols>
        </w:sectPr>
      </w:pPr>
    </w:p>
    <w:p w14:paraId="3E47E048" w14:textId="77777777" w:rsidR="00B71C5C" w:rsidRDefault="00B71C5C" w:rsidP="00B71C5C">
      <w:pPr>
        <w:ind w:right="-279"/>
        <w:jc w:val="center"/>
        <w:rPr>
          <w:sz w:val="20"/>
          <w:szCs w:val="20"/>
          <w:lang w:val="en-GB"/>
        </w:rPr>
      </w:pPr>
      <w:bookmarkStart w:id="9" w:name="page142"/>
      <w:bookmarkEnd w:id="9"/>
      <w:r w:rsidRPr="00025BC4">
        <w:rPr>
          <w:rFonts w:ascii="Arial" w:eastAsia="Arial" w:hAnsi="Arial" w:cs="Arial"/>
          <w:sz w:val="29"/>
          <w:szCs w:val="29"/>
          <w:lang w:val="en-GB"/>
        </w:rPr>
        <w:lastRenderedPageBreak/>
        <w:t>Was genau ist Prophezeiung?</w:t>
      </w:r>
    </w:p>
    <w:p w14:paraId="6673F455" w14:textId="77777777" w:rsidR="00B71C5C" w:rsidRPr="00025BC4" w:rsidRDefault="00B71C5C" w:rsidP="00B71C5C">
      <w:pPr>
        <w:spacing w:line="185" w:lineRule="exact"/>
        <w:rPr>
          <w:sz w:val="20"/>
          <w:szCs w:val="20"/>
          <w:lang w:val="en-GB"/>
        </w:rPr>
      </w:pPr>
    </w:p>
    <w:p w14:paraId="09715A57"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Wie oft hast du diese Frage schon gehört? Meistens ist die Antwort einfach das Wort des Herrn. Das stimmt zwar, aber es scheint nicht die Antwort zu sein, die sich die meisten Menschen wünschen. Sie wollen eine Erklärung, die ihr Verständnis für das Medium der Prophetie fördert, damit sie mit den prophetischen Worten, die sie erhalten, richtig umgehen können. Für diese Menschen ist eine etwas kompliziertere Antwort erforderlich. Wenn sich der Glaube an die Neue Schöpfung und die göttliche Vernunft vermischen, ist das Ergebnis geistliche Intelligenz in den übernatürlichen Wegen und der Weisheit Gottes. Prophetie ist also das Wort des Herrn, das im Geist, in der Seele und im Körper der Gläubigen verwirklicht und mobilisiert wird. Wenn das unsichtbare, ewige Wort Gottes in der natürlichen Welt gesprochen wird, bewirkt es, was er in der Schöpfung hinterlegt hat, um etwas zu vollbringen oder zu erfüllen, was er will.</w:t>
      </w:r>
    </w:p>
    <w:p w14:paraId="5CA37FF0" w14:textId="77777777" w:rsidR="00B71C5C" w:rsidRPr="00025BC4" w:rsidRDefault="00B71C5C" w:rsidP="00B71C5C">
      <w:pPr>
        <w:spacing w:line="145" w:lineRule="exact"/>
        <w:rPr>
          <w:sz w:val="20"/>
          <w:szCs w:val="20"/>
          <w:lang w:val="en-GB"/>
        </w:rPr>
      </w:pPr>
    </w:p>
    <w:p w14:paraId="07700D35"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Prophetie bezieht sich auf die Vergangenheit, die Gegenwart und die Zukunft. Es braucht geistige Fähigkeiten, um zu hören, zu sehen, zu träumen und auf andere Weise von der geistigen Schöpfung des Schöpfergottes zu empfangen. Für prophetische Menschen ist eine besondere Einstimmung auf die normalen menschlichen Fähigkeiten erforderlich, um ihre Botschaften zu empfangen. Um zu bestätigen, dass das, was man aus der Geisterwelt empfängt, prophetisch und nicht nur übersinnlich ist, braucht man einen hoch entwickelten geistigen Apparat. Es braucht die Einzigartigkeit des Geistes des Propheten, der durch die neue Geburt aufgewertet wurde. Lies den Abschnitt über den siebten Sinn, um dies besser zu verstehen.</w:t>
      </w:r>
    </w:p>
    <w:p w14:paraId="70B756C2" w14:textId="77777777" w:rsidR="00B71C5C" w:rsidRPr="00025BC4" w:rsidRDefault="00B71C5C" w:rsidP="00B71C5C">
      <w:pPr>
        <w:spacing w:line="158" w:lineRule="exact"/>
        <w:rPr>
          <w:sz w:val="20"/>
          <w:szCs w:val="20"/>
          <w:lang w:val="en-GB"/>
        </w:rPr>
      </w:pPr>
    </w:p>
    <w:p w14:paraId="44884CA2"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Prophetie ist normalerweise spontan und kann voraussagend, offenbarend, didaktisch, literarisch oder orakelhaft sein. Das heißt, das Prophetische kann sich durch Voraussagen, Voraussagen, Lehren, Schriften oder verbale Äußerungen unter der Inspiration des Geistes Gottes manifestieren.</w:t>
      </w:r>
    </w:p>
    <w:p w14:paraId="3BF0BBF1" w14:textId="77777777" w:rsidR="00B71C5C" w:rsidRPr="00025BC4" w:rsidRDefault="00B71C5C" w:rsidP="00B71C5C">
      <w:pPr>
        <w:spacing w:line="145" w:lineRule="exact"/>
        <w:rPr>
          <w:sz w:val="20"/>
          <w:szCs w:val="20"/>
          <w:lang w:val="en-GB"/>
        </w:rPr>
      </w:pPr>
    </w:p>
    <w:p w14:paraId="1D66E545"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Als Medium hat die Prophetie die Aufgabe, den unsichtbaren Geist zu offenbaren und die materielle Versorgung Gottes in seiner sichtbaren Welt zu verteilen. Als Werkzeug ist sie das Mittel, mit dem der Herr den Menschen den Zugang zu seiner unsichtbaren Form, seinen Diensten, seiner Weisheit und seinen Produkten ermöglicht. Sobald jemand Zugang zu den verborgenen Schätzen des Himmels erlangt hat, formen und gestalten Gebet und der Glaube an prophetische Äußerungen seine Bitte, um sie in göttliche Absichten zu </w:t>
      </w:r>
      <w:r w:rsidRPr="00025BC4">
        <w:rPr>
          <w:rFonts w:ascii="Arial" w:eastAsia="Arial" w:hAnsi="Arial" w:cs="Arial"/>
          <w:sz w:val="26"/>
          <w:szCs w:val="26"/>
          <w:lang w:val="en-GB"/>
        </w:rPr>
        <w:lastRenderedPageBreak/>
        <w:t>verwandeln. Wenn sie aufrechterhalten werden, ziehen sie schließlich die natürliche Gestalt und das Aussehen der Bitte in unserer Welt an und schmücken sie, so dass sie die Substanz und das Aussehen einer erfüllten Prophezeiung annimmt. Das ist es, was Paulus mit seinem Rat an Timotheus in 1,18 und 1,14 meinte. Es ist das, was geschah, als Christus den Feigenbaum verfluchte, als Elisa ein Kind für die Schunamiterin herbeirief und als Jesus die Fische und Brote vermehrte. Aufgrund seines Bündnisses und seines Verständnisses für die Wege seines Vaters waren sie bereits vorhanden und warteten</w:t>
      </w:r>
    </w:p>
    <w:p w14:paraId="0F763DF1" w14:textId="77777777" w:rsidR="00B71C5C" w:rsidRPr="00025BC4" w:rsidRDefault="00B71C5C" w:rsidP="00B71C5C">
      <w:pPr>
        <w:rPr>
          <w:lang w:val="en-GB"/>
        </w:rPr>
        <w:sectPr w:rsidR="00B71C5C" w:rsidRPr="00025BC4">
          <w:pgSz w:w="12240" w:h="15840"/>
          <w:pgMar w:top="1417" w:right="1440" w:bottom="1110" w:left="1440" w:header="0" w:footer="0" w:gutter="0"/>
          <w:cols w:space="720" w:equalWidth="0">
            <w:col w:w="9360"/>
          </w:cols>
        </w:sectPr>
      </w:pPr>
    </w:p>
    <w:p w14:paraId="46331108" w14:textId="77777777" w:rsidR="00B71C5C" w:rsidRDefault="00B71C5C" w:rsidP="00B71C5C">
      <w:pPr>
        <w:rPr>
          <w:sz w:val="20"/>
          <w:szCs w:val="20"/>
          <w:lang w:val="en-GB"/>
        </w:rPr>
      </w:pPr>
      <w:bookmarkStart w:id="10" w:name="page143"/>
      <w:bookmarkEnd w:id="10"/>
      <w:r w:rsidRPr="00025BC4">
        <w:rPr>
          <w:rFonts w:ascii="Arial" w:eastAsia="Arial" w:hAnsi="Arial" w:cs="Arial"/>
          <w:sz w:val="29"/>
          <w:szCs w:val="29"/>
          <w:lang w:val="en-GB"/>
        </w:rPr>
        <w:lastRenderedPageBreak/>
        <w:t>Sein Befehl zu manifestieren.</w:t>
      </w:r>
    </w:p>
    <w:p w14:paraId="30212883" w14:textId="77777777" w:rsidR="00B71C5C" w:rsidRPr="00025BC4" w:rsidRDefault="00B71C5C" w:rsidP="00B71C5C">
      <w:pPr>
        <w:spacing w:line="189" w:lineRule="exact"/>
        <w:rPr>
          <w:sz w:val="20"/>
          <w:szCs w:val="20"/>
          <w:lang w:val="en-GB"/>
        </w:rPr>
      </w:pPr>
    </w:p>
    <w:p w14:paraId="031C03CF"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Die Macht einer prophetischen Einstellung</w:t>
      </w:r>
    </w:p>
    <w:p w14:paraId="64CAC3FC" w14:textId="77777777" w:rsidR="00B71C5C" w:rsidRPr="00025BC4" w:rsidRDefault="00B71C5C" w:rsidP="00B71C5C">
      <w:pPr>
        <w:spacing w:line="199" w:lineRule="exact"/>
        <w:rPr>
          <w:sz w:val="20"/>
          <w:szCs w:val="20"/>
          <w:lang w:val="en-GB"/>
        </w:rPr>
      </w:pPr>
    </w:p>
    <w:p w14:paraId="51CD85B2" w14:textId="77777777" w:rsidR="00B71C5C" w:rsidRDefault="00B71C5C" w:rsidP="00B71C5C">
      <w:pPr>
        <w:spacing w:line="249" w:lineRule="auto"/>
        <w:ind w:firstLine="288"/>
        <w:jc w:val="both"/>
        <w:rPr>
          <w:sz w:val="20"/>
          <w:szCs w:val="20"/>
          <w:lang w:val="en-GB"/>
        </w:rPr>
      </w:pPr>
      <w:r w:rsidRPr="00025BC4">
        <w:rPr>
          <w:rFonts w:ascii="Arial" w:eastAsia="Arial" w:hAnsi="Arial" w:cs="Arial"/>
          <w:sz w:val="28"/>
          <w:szCs w:val="28"/>
          <w:lang w:val="en-GB"/>
        </w:rPr>
        <w:t>Der Schlüssel zu solch großen Taten wie den oben genannten ist eine prophetische Geisteshaltung. Das bedeutet, dass du dir immer wieder bewusst machst, dass das, was du von Gott willst und brauchst, bereits auf deinem Konto vorhanden ist und du es nur noch aus dem übernatürlichen Bereich abziehen und im natürlichen Bereich verkörpern musst. Es gibt viele Dinge, die dazu beitragen, dass dies mit Absicht und auf Befehl geschieht. Markus 11,24 deutet es an: Wenn du glaubst, worum du bittest, wirst du es bekommen. Das griechische Wort für "wird es haben" ist esomai und bedeutet wörtlich "wird sein". Der Begriff bedeutet, dass dein Glaube dazu führt, dass das Objekt oder die Ereignisse deines Glaubens existieren. Es gäbe noch viel mehr zu diesem Thema zu sagen, aber für den Moment reicht es, wenn wir sagen, dass Christus genau das meinte, als er sagte: "Was immer ihr in meinem Namen erbittet, werde ich tun." (Siehe Johannes 14:13.) Das Wort für "tun" ist poieo, und Jesus sagt damit, dass er es auf dein Wort hin vorbereiten, errichten, erwerben, gestalten und verfassen wird, entsprechend deinem Glauben, damit dein Wunsch Wirklichkeit wird.</w:t>
      </w:r>
    </w:p>
    <w:p w14:paraId="548EE4C4" w14:textId="77777777" w:rsidR="00B71C5C" w:rsidRPr="00025BC4" w:rsidRDefault="00B71C5C" w:rsidP="00B71C5C">
      <w:pPr>
        <w:spacing w:line="147" w:lineRule="exact"/>
        <w:rPr>
          <w:sz w:val="20"/>
          <w:szCs w:val="20"/>
          <w:lang w:val="en-GB"/>
        </w:rPr>
      </w:pPr>
    </w:p>
    <w:p w14:paraId="08EB0AA6"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Als Logos - das Wort, die Intelligenz und die Kraft, die alles erschaffen hat - hat er uns einen Hinweis gegeben, wie wir das, was er und sein Vater seit der Gründung der Welt für uns vorbereitet haben, sichtbar und nutzbar machen können. Dieser Hinweis ist die Verkündigung seines Wortes und die Erklärung der eigenen Wünsche. Lies Hiob 28:27, der sich auf Hiob 22:28 bezieht. Daran lässt sich leicht erkennen, warum Satan fieberhaft daran arbeitet, die Gemeinden Christi von Seinem Wort und Seiner Wahrheit abzulenken, damit sie sich geistlich authentisch manifestieren. Als Gemeindeprophet musst du in der Gemeinde, der du zugeteilt bist, davor auf der Hut sein.</w:t>
      </w:r>
    </w:p>
    <w:p w14:paraId="3C0434CF" w14:textId="77777777" w:rsidR="00B71C5C" w:rsidRPr="00025BC4" w:rsidRDefault="00B71C5C" w:rsidP="00B71C5C">
      <w:pPr>
        <w:spacing w:line="158" w:lineRule="exact"/>
        <w:rPr>
          <w:sz w:val="20"/>
          <w:szCs w:val="20"/>
          <w:lang w:val="en-GB"/>
        </w:rPr>
      </w:pPr>
    </w:p>
    <w:p w14:paraId="086AAD03"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 xml:space="preserve">Um fortzufahren: Eine besondere Zusammenarbeit zwischen dem Herrn und seinen Prophetinnen und Propheten, die durch ihre einzigartig befähigten Geister zustande kommt, ermöglicht es, dass ihre Befehle ihre Worte in natürlicher Form erscheinen lassen. Du brauchst nur 2. Chronik 20:20 und Jesaja 44:26 zu lesen, um dich von dieser Wahrheit zu überzeugen. Gott erklärt, dass er seine Werke und Pläne an und durch seine Propheten offenbart. Was für eine gewaltige Aussage. Der Schöpfer </w:t>
      </w:r>
      <w:r w:rsidRPr="00025BC4">
        <w:rPr>
          <w:rFonts w:ascii="Arial" w:eastAsia="Arial" w:hAnsi="Arial" w:cs="Arial"/>
          <w:sz w:val="28"/>
          <w:szCs w:val="28"/>
          <w:lang w:val="en-GB"/>
        </w:rPr>
        <w:lastRenderedPageBreak/>
        <w:t>aller Dinge bindet seine Macht an die Worte seiner Boten, um auf Verlangen das hervorzubringen, was sie als Prophezeiung aussprechen. Dieses Versprechen Gottes macht wahre Prophetinnen und Propheten zu mehr als nur seinen Sprachrohren; sie sind auch seine Werkzeuge und Instrumente. Lies Hosea 6,5 und Sacharja 1,6. Im Folgenden findest du einige der Funktionen und Ziele der Prophetie und Gottes Einsatzmöglichkeiten für sie.</w:t>
      </w:r>
    </w:p>
    <w:p w14:paraId="7F7C0E53" w14:textId="77777777" w:rsidR="00B71C5C" w:rsidRPr="00025BC4" w:rsidRDefault="00B71C5C" w:rsidP="00B71C5C">
      <w:pPr>
        <w:rPr>
          <w:lang w:val="en-GB"/>
        </w:rPr>
        <w:sectPr w:rsidR="00B71C5C" w:rsidRPr="00025BC4">
          <w:pgSz w:w="12240" w:h="15840"/>
          <w:pgMar w:top="1413" w:right="1440" w:bottom="1440" w:left="1440" w:header="0" w:footer="0" w:gutter="0"/>
          <w:cols w:space="720" w:equalWidth="0">
            <w:col w:w="9360"/>
          </w:cols>
        </w:sectPr>
      </w:pPr>
    </w:p>
    <w:p w14:paraId="553E75DF" w14:textId="77777777" w:rsidR="00B71C5C" w:rsidRPr="00025BC4" w:rsidRDefault="00B71C5C" w:rsidP="00B71C5C">
      <w:pPr>
        <w:spacing w:line="200" w:lineRule="exact"/>
        <w:rPr>
          <w:sz w:val="20"/>
          <w:szCs w:val="20"/>
          <w:lang w:val="en-GB"/>
        </w:rPr>
      </w:pPr>
      <w:bookmarkStart w:id="11" w:name="page144"/>
      <w:bookmarkEnd w:id="11"/>
    </w:p>
    <w:p w14:paraId="583CBF42" w14:textId="77777777" w:rsidR="00B71C5C" w:rsidRPr="00025BC4" w:rsidRDefault="00B71C5C" w:rsidP="00B71C5C">
      <w:pPr>
        <w:spacing w:line="397" w:lineRule="exact"/>
        <w:rPr>
          <w:sz w:val="20"/>
          <w:szCs w:val="20"/>
          <w:lang w:val="en-GB"/>
        </w:rPr>
      </w:pPr>
    </w:p>
    <w:p w14:paraId="2D821940" w14:textId="77777777" w:rsidR="00B71C5C" w:rsidRDefault="00B71C5C" w:rsidP="00B71C5C">
      <w:pPr>
        <w:ind w:left="1720"/>
        <w:rPr>
          <w:sz w:val="20"/>
          <w:szCs w:val="20"/>
          <w:lang w:val="en-GB"/>
        </w:rPr>
      </w:pPr>
      <w:r w:rsidRPr="00025BC4">
        <w:rPr>
          <w:rFonts w:ascii="Arial" w:eastAsia="Arial" w:hAnsi="Arial" w:cs="Arial"/>
          <w:sz w:val="29"/>
          <w:szCs w:val="29"/>
          <w:lang w:val="en-GB"/>
        </w:rPr>
        <w:t>Das Schicksal</w:t>
      </w:r>
    </w:p>
    <w:p w14:paraId="730F70A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82496" behindDoc="1" locked="0" layoutInCell="0" allowOverlap="1" wp14:anchorId="60C18768" wp14:editId="7B747B5E">
            <wp:simplePos x="0" y="0"/>
            <wp:positionH relativeFrom="column">
              <wp:posOffset>182880</wp:posOffset>
            </wp:positionH>
            <wp:positionV relativeFrom="paragraph">
              <wp:posOffset>-123825</wp:posOffset>
            </wp:positionV>
            <wp:extent cx="73025" cy="73025"/>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261D704" w14:textId="77777777" w:rsidR="00B71C5C" w:rsidRPr="00025BC4" w:rsidRDefault="00B71C5C" w:rsidP="00B71C5C">
      <w:pPr>
        <w:spacing w:line="266" w:lineRule="exact"/>
        <w:rPr>
          <w:sz w:val="20"/>
          <w:szCs w:val="20"/>
          <w:lang w:val="en-GB"/>
        </w:rPr>
      </w:pPr>
    </w:p>
    <w:p w14:paraId="6E828333" w14:textId="77777777" w:rsidR="00B71C5C" w:rsidRDefault="00B71C5C" w:rsidP="00B71C5C">
      <w:pPr>
        <w:ind w:left="1720"/>
        <w:rPr>
          <w:sz w:val="20"/>
          <w:szCs w:val="20"/>
          <w:lang w:val="en-GB"/>
        </w:rPr>
      </w:pPr>
      <w:r w:rsidRPr="00025BC4">
        <w:rPr>
          <w:rFonts w:ascii="Arial" w:eastAsia="Arial" w:hAnsi="Arial" w:cs="Arial"/>
          <w:sz w:val="29"/>
          <w:szCs w:val="29"/>
          <w:lang w:val="en-GB"/>
        </w:rPr>
        <w:t>Ministerium</w:t>
      </w:r>
    </w:p>
    <w:p w14:paraId="1FF0380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83520" behindDoc="1" locked="0" layoutInCell="0" allowOverlap="1" wp14:anchorId="3EADB624" wp14:editId="2931599F">
            <wp:simplePos x="0" y="0"/>
            <wp:positionH relativeFrom="column">
              <wp:posOffset>182880</wp:posOffset>
            </wp:positionH>
            <wp:positionV relativeFrom="paragraph">
              <wp:posOffset>-123825</wp:posOffset>
            </wp:positionV>
            <wp:extent cx="73025" cy="73025"/>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DA36D17" w14:textId="77777777" w:rsidR="00B71C5C" w:rsidRPr="00025BC4" w:rsidRDefault="00B71C5C" w:rsidP="00B71C5C">
      <w:pPr>
        <w:spacing w:line="266" w:lineRule="exact"/>
        <w:rPr>
          <w:sz w:val="20"/>
          <w:szCs w:val="20"/>
          <w:lang w:val="en-GB"/>
        </w:rPr>
      </w:pPr>
    </w:p>
    <w:p w14:paraId="619CFCCC" w14:textId="77777777" w:rsidR="00B71C5C" w:rsidRDefault="00B71C5C" w:rsidP="00B71C5C">
      <w:pPr>
        <w:ind w:left="1720"/>
        <w:rPr>
          <w:sz w:val="20"/>
          <w:szCs w:val="20"/>
          <w:lang w:val="en-GB"/>
        </w:rPr>
      </w:pPr>
      <w:r w:rsidRPr="00025BC4">
        <w:rPr>
          <w:rFonts w:ascii="Arial" w:eastAsia="Arial" w:hAnsi="Arial" w:cs="Arial"/>
          <w:sz w:val="29"/>
          <w:szCs w:val="29"/>
          <w:lang w:val="en-GB"/>
        </w:rPr>
        <w:t>Berichtigung</w:t>
      </w:r>
    </w:p>
    <w:p w14:paraId="5E9AF81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84544" behindDoc="1" locked="0" layoutInCell="0" allowOverlap="1" wp14:anchorId="6547FABB" wp14:editId="156ACD33">
            <wp:simplePos x="0" y="0"/>
            <wp:positionH relativeFrom="column">
              <wp:posOffset>182880</wp:posOffset>
            </wp:positionH>
            <wp:positionV relativeFrom="paragraph">
              <wp:posOffset>-123825</wp:posOffset>
            </wp:positionV>
            <wp:extent cx="73025" cy="73025"/>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A2CB6B0" w14:textId="77777777" w:rsidR="00B71C5C" w:rsidRPr="00025BC4" w:rsidRDefault="00B71C5C" w:rsidP="00B71C5C">
      <w:pPr>
        <w:spacing w:line="266" w:lineRule="exact"/>
        <w:rPr>
          <w:sz w:val="20"/>
          <w:szCs w:val="20"/>
          <w:lang w:val="en-GB"/>
        </w:rPr>
      </w:pPr>
    </w:p>
    <w:p w14:paraId="20697573" w14:textId="77777777" w:rsidR="00B71C5C" w:rsidRDefault="00B71C5C" w:rsidP="00B71C5C">
      <w:pPr>
        <w:ind w:left="1720"/>
        <w:rPr>
          <w:sz w:val="20"/>
          <w:szCs w:val="20"/>
          <w:lang w:val="en-GB"/>
        </w:rPr>
      </w:pPr>
      <w:r w:rsidRPr="00025BC4">
        <w:rPr>
          <w:rFonts w:ascii="Arial" w:eastAsia="Arial" w:hAnsi="Arial" w:cs="Arial"/>
          <w:sz w:val="29"/>
          <w:szCs w:val="29"/>
          <w:lang w:val="en-GB"/>
        </w:rPr>
        <w:t>Segen</w:t>
      </w:r>
    </w:p>
    <w:p w14:paraId="08CB8BD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85568" behindDoc="1" locked="0" layoutInCell="0" allowOverlap="1" wp14:anchorId="3D4EDB45" wp14:editId="153EB352">
            <wp:simplePos x="0" y="0"/>
            <wp:positionH relativeFrom="column">
              <wp:posOffset>182880</wp:posOffset>
            </wp:positionH>
            <wp:positionV relativeFrom="paragraph">
              <wp:posOffset>-123825</wp:posOffset>
            </wp:positionV>
            <wp:extent cx="73025" cy="7302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3C00FB2" w14:textId="77777777" w:rsidR="00B71C5C" w:rsidRPr="00025BC4" w:rsidRDefault="00B71C5C" w:rsidP="00B71C5C">
      <w:pPr>
        <w:spacing w:line="266" w:lineRule="exact"/>
        <w:rPr>
          <w:sz w:val="20"/>
          <w:szCs w:val="20"/>
          <w:lang w:val="en-GB"/>
        </w:rPr>
      </w:pPr>
    </w:p>
    <w:p w14:paraId="7A26E4AB" w14:textId="77777777" w:rsidR="00B71C5C" w:rsidRDefault="00B71C5C" w:rsidP="00B71C5C">
      <w:pPr>
        <w:ind w:left="1720"/>
        <w:rPr>
          <w:sz w:val="20"/>
          <w:szCs w:val="20"/>
          <w:lang w:val="en-GB"/>
        </w:rPr>
      </w:pPr>
      <w:r w:rsidRPr="00025BC4">
        <w:rPr>
          <w:rFonts w:ascii="Arial" w:eastAsia="Arial" w:hAnsi="Arial" w:cs="Arial"/>
          <w:sz w:val="29"/>
          <w:szCs w:val="29"/>
          <w:lang w:val="en-GB"/>
        </w:rPr>
        <w:t>Ermahnung</w:t>
      </w:r>
    </w:p>
    <w:p w14:paraId="411F7F7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86592" behindDoc="1" locked="0" layoutInCell="0" allowOverlap="1" wp14:anchorId="21720EAF" wp14:editId="2FAA0466">
            <wp:simplePos x="0" y="0"/>
            <wp:positionH relativeFrom="column">
              <wp:posOffset>182880</wp:posOffset>
            </wp:positionH>
            <wp:positionV relativeFrom="paragraph">
              <wp:posOffset>-123825</wp:posOffset>
            </wp:positionV>
            <wp:extent cx="73025" cy="73025"/>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06AB28D" w14:textId="77777777" w:rsidR="00B71C5C" w:rsidRPr="00025BC4" w:rsidRDefault="00B71C5C" w:rsidP="00B71C5C">
      <w:pPr>
        <w:spacing w:line="266" w:lineRule="exact"/>
        <w:rPr>
          <w:sz w:val="20"/>
          <w:szCs w:val="20"/>
          <w:lang w:val="en-GB"/>
        </w:rPr>
      </w:pPr>
    </w:p>
    <w:p w14:paraId="4850CAC0" w14:textId="77777777" w:rsidR="00B71C5C" w:rsidRDefault="00B71C5C" w:rsidP="00B71C5C">
      <w:pPr>
        <w:ind w:left="1720"/>
        <w:rPr>
          <w:sz w:val="20"/>
          <w:szCs w:val="20"/>
          <w:lang w:val="en-GB"/>
        </w:rPr>
      </w:pPr>
      <w:r w:rsidRPr="00025BC4">
        <w:rPr>
          <w:rFonts w:ascii="Arial" w:eastAsia="Arial" w:hAnsi="Arial" w:cs="Arial"/>
          <w:sz w:val="29"/>
          <w:szCs w:val="29"/>
          <w:lang w:val="en-GB"/>
        </w:rPr>
        <w:t>ändern</w:t>
      </w:r>
    </w:p>
    <w:p w14:paraId="5E7F079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87616" behindDoc="1" locked="0" layoutInCell="0" allowOverlap="1" wp14:anchorId="28779912" wp14:editId="0F37FD1E">
            <wp:simplePos x="0" y="0"/>
            <wp:positionH relativeFrom="column">
              <wp:posOffset>182880</wp:posOffset>
            </wp:positionH>
            <wp:positionV relativeFrom="paragraph">
              <wp:posOffset>-123825</wp:posOffset>
            </wp:positionV>
            <wp:extent cx="73025" cy="73025"/>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A52C52E" w14:textId="77777777" w:rsidR="00B71C5C" w:rsidRPr="00025BC4" w:rsidRDefault="00B71C5C" w:rsidP="00B71C5C">
      <w:pPr>
        <w:spacing w:line="266" w:lineRule="exact"/>
        <w:rPr>
          <w:sz w:val="20"/>
          <w:szCs w:val="20"/>
          <w:lang w:val="en-GB"/>
        </w:rPr>
      </w:pPr>
    </w:p>
    <w:p w14:paraId="64635EAF" w14:textId="77777777" w:rsidR="00B71C5C" w:rsidRDefault="00B71C5C" w:rsidP="00B71C5C">
      <w:pPr>
        <w:ind w:left="1720"/>
        <w:rPr>
          <w:sz w:val="20"/>
          <w:szCs w:val="20"/>
          <w:lang w:val="en-GB"/>
        </w:rPr>
      </w:pPr>
      <w:r w:rsidRPr="00025BC4">
        <w:rPr>
          <w:rFonts w:ascii="Arial" w:eastAsia="Arial" w:hAnsi="Arial" w:cs="Arial"/>
          <w:sz w:val="29"/>
          <w:szCs w:val="29"/>
          <w:lang w:val="en-GB"/>
        </w:rPr>
        <w:t>Schöpfung</w:t>
      </w:r>
    </w:p>
    <w:p w14:paraId="53344BC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88640" behindDoc="1" locked="0" layoutInCell="0" allowOverlap="1" wp14:anchorId="71F61680" wp14:editId="08CA2BF5">
            <wp:simplePos x="0" y="0"/>
            <wp:positionH relativeFrom="column">
              <wp:posOffset>182880</wp:posOffset>
            </wp:positionH>
            <wp:positionV relativeFrom="paragraph">
              <wp:posOffset>-123825</wp:posOffset>
            </wp:positionV>
            <wp:extent cx="73025" cy="73025"/>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84BA97F" w14:textId="77777777" w:rsidR="00B71C5C" w:rsidRPr="00025BC4" w:rsidRDefault="00B71C5C" w:rsidP="00B71C5C">
      <w:pPr>
        <w:spacing w:line="266" w:lineRule="exact"/>
        <w:rPr>
          <w:sz w:val="20"/>
          <w:szCs w:val="20"/>
          <w:lang w:val="en-GB"/>
        </w:rPr>
      </w:pPr>
    </w:p>
    <w:p w14:paraId="29B23A51" w14:textId="77777777" w:rsidR="00B71C5C" w:rsidRDefault="00B71C5C" w:rsidP="00B71C5C">
      <w:pPr>
        <w:ind w:left="1720"/>
        <w:rPr>
          <w:sz w:val="20"/>
          <w:szCs w:val="20"/>
          <w:lang w:val="en-GB"/>
        </w:rPr>
      </w:pPr>
      <w:r w:rsidRPr="00025BC4">
        <w:rPr>
          <w:rFonts w:ascii="Arial" w:eastAsia="Arial" w:hAnsi="Arial" w:cs="Arial"/>
          <w:sz w:val="29"/>
          <w:szCs w:val="29"/>
          <w:lang w:val="en-GB"/>
        </w:rPr>
        <w:t>Heilung</w:t>
      </w:r>
    </w:p>
    <w:p w14:paraId="3573EC5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89664" behindDoc="1" locked="0" layoutInCell="0" allowOverlap="1" wp14:anchorId="4F05086E" wp14:editId="0F21472B">
            <wp:simplePos x="0" y="0"/>
            <wp:positionH relativeFrom="column">
              <wp:posOffset>182880</wp:posOffset>
            </wp:positionH>
            <wp:positionV relativeFrom="paragraph">
              <wp:posOffset>-123825</wp:posOffset>
            </wp:positionV>
            <wp:extent cx="73025" cy="73025"/>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B3EF1A4" w14:textId="77777777" w:rsidR="00B71C5C" w:rsidRPr="00025BC4" w:rsidRDefault="00B71C5C" w:rsidP="00B71C5C">
      <w:pPr>
        <w:spacing w:line="266" w:lineRule="exact"/>
        <w:rPr>
          <w:sz w:val="20"/>
          <w:szCs w:val="20"/>
          <w:lang w:val="en-GB"/>
        </w:rPr>
      </w:pPr>
    </w:p>
    <w:p w14:paraId="78C8FC36" w14:textId="77777777" w:rsidR="00B71C5C" w:rsidRDefault="00B71C5C" w:rsidP="00B71C5C">
      <w:pPr>
        <w:ind w:left="1720"/>
        <w:rPr>
          <w:sz w:val="20"/>
          <w:szCs w:val="20"/>
          <w:lang w:val="en-GB"/>
        </w:rPr>
      </w:pPr>
      <w:r w:rsidRPr="00025BC4">
        <w:rPr>
          <w:rFonts w:ascii="Arial" w:eastAsia="Arial" w:hAnsi="Arial" w:cs="Arial"/>
          <w:sz w:val="29"/>
          <w:szCs w:val="29"/>
          <w:lang w:val="en-GB"/>
        </w:rPr>
        <w:t>Macht</w:t>
      </w:r>
    </w:p>
    <w:p w14:paraId="5180A97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90688" behindDoc="1" locked="0" layoutInCell="0" allowOverlap="1" wp14:anchorId="0AB402FB" wp14:editId="36E3202A">
            <wp:simplePos x="0" y="0"/>
            <wp:positionH relativeFrom="column">
              <wp:posOffset>182880</wp:posOffset>
            </wp:positionH>
            <wp:positionV relativeFrom="paragraph">
              <wp:posOffset>-123825</wp:posOffset>
            </wp:positionV>
            <wp:extent cx="73025" cy="7302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FF11769" w14:textId="77777777" w:rsidR="00B71C5C" w:rsidRPr="00025BC4" w:rsidRDefault="00B71C5C" w:rsidP="00B71C5C">
      <w:pPr>
        <w:spacing w:line="266" w:lineRule="exact"/>
        <w:rPr>
          <w:sz w:val="20"/>
          <w:szCs w:val="20"/>
          <w:lang w:val="en-GB"/>
        </w:rPr>
      </w:pPr>
    </w:p>
    <w:p w14:paraId="6F1BFC4C" w14:textId="77777777" w:rsidR="00B71C5C" w:rsidRDefault="00B71C5C" w:rsidP="00B71C5C">
      <w:pPr>
        <w:ind w:left="1720"/>
        <w:rPr>
          <w:sz w:val="20"/>
          <w:szCs w:val="20"/>
          <w:lang w:val="en-GB"/>
        </w:rPr>
      </w:pPr>
      <w:r w:rsidRPr="00025BC4">
        <w:rPr>
          <w:rFonts w:ascii="Arial" w:eastAsia="Arial" w:hAnsi="Arial" w:cs="Arial"/>
          <w:sz w:val="29"/>
          <w:szCs w:val="29"/>
          <w:lang w:val="en-GB"/>
        </w:rPr>
        <w:t>Besitz und Enteignung</w:t>
      </w:r>
    </w:p>
    <w:p w14:paraId="1FAAD1B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91712" behindDoc="1" locked="0" layoutInCell="0" allowOverlap="1" wp14:anchorId="4255C1F3" wp14:editId="6EFE672F">
            <wp:simplePos x="0" y="0"/>
            <wp:positionH relativeFrom="column">
              <wp:posOffset>182880</wp:posOffset>
            </wp:positionH>
            <wp:positionV relativeFrom="paragraph">
              <wp:posOffset>-123825</wp:posOffset>
            </wp:positionV>
            <wp:extent cx="73025" cy="7302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73B444C" w14:textId="77777777" w:rsidR="00B71C5C" w:rsidRPr="00025BC4" w:rsidRDefault="00B71C5C" w:rsidP="00B71C5C">
      <w:pPr>
        <w:spacing w:line="266" w:lineRule="exact"/>
        <w:rPr>
          <w:sz w:val="20"/>
          <w:szCs w:val="20"/>
          <w:lang w:val="en-GB"/>
        </w:rPr>
      </w:pPr>
    </w:p>
    <w:p w14:paraId="37B7FF03" w14:textId="77777777" w:rsidR="00B71C5C" w:rsidRDefault="00B71C5C" w:rsidP="00B71C5C">
      <w:pPr>
        <w:ind w:left="1720"/>
        <w:rPr>
          <w:sz w:val="20"/>
          <w:szCs w:val="20"/>
          <w:lang w:val="en-GB"/>
        </w:rPr>
      </w:pPr>
      <w:r w:rsidRPr="00025BC4">
        <w:rPr>
          <w:rFonts w:ascii="Arial" w:eastAsia="Arial" w:hAnsi="Arial" w:cs="Arial"/>
          <w:sz w:val="29"/>
          <w:szCs w:val="29"/>
          <w:lang w:val="en-GB"/>
        </w:rPr>
        <w:t>Anweisung</w:t>
      </w:r>
    </w:p>
    <w:p w14:paraId="28BEE30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92736" behindDoc="1" locked="0" layoutInCell="0" allowOverlap="1" wp14:anchorId="30C96319" wp14:editId="38EB74A6">
            <wp:simplePos x="0" y="0"/>
            <wp:positionH relativeFrom="column">
              <wp:posOffset>182880</wp:posOffset>
            </wp:positionH>
            <wp:positionV relativeFrom="paragraph">
              <wp:posOffset>-123825</wp:posOffset>
            </wp:positionV>
            <wp:extent cx="73025" cy="73025"/>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E18E561" w14:textId="77777777" w:rsidR="00B71C5C" w:rsidRPr="00025BC4" w:rsidRDefault="00B71C5C" w:rsidP="00B71C5C">
      <w:pPr>
        <w:spacing w:line="266" w:lineRule="exact"/>
        <w:rPr>
          <w:sz w:val="20"/>
          <w:szCs w:val="20"/>
          <w:lang w:val="en-GB"/>
        </w:rPr>
      </w:pPr>
    </w:p>
    <w:p w14:paraId="5C247F8C" w14:textId="77777777" w:rsidR="00B71C5C" w:rsidRDefault="00B71C5C" w:rsidP="00B71C5C">
      <w:pPr>
        <w:ind w:left="1720"/>
        <w:rPr>
          <w:sz w:val="20"/>
          <w:szCs w:val="20"/>
          <w:lang w:val="en-GB"/>
        </w:rPr>
      </w:pPr>
      <w:r w:rsidRPr="00025BC4">
        <w:rPr>
          <w:rFonts w:ascii="Arial" w:eastAsia="Arial" w:hAnsi="Arial" w:cs="Arial"/>
          <w:sz w:val="29"/>
          <w:szCs w:val="29"/>
          <w:lang w:val="en-GB"/>
        </w:rPr>
        <w:t>Ratschlag</w:t>
      </w:r>
    </w:p>
    <w:p w14:paraId="7F3DF85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93760" behindDoc="1" locked="0" layoutInCell="0" allowOverlap="1" wp14:anchorId="3BE6D17B" wp14:editId="20FF38F9">
            <wp:simplePos x="0" y="0"/>
            <wp:positionH relativeFrom="column">
              <wp:posOffset>182880</wp:posOffset>
            </wp:positionH>
            <wp:positionV relativeFrom="paragraph">
              <wp:posOffset>-123825</wp:posOffset>
            </wp:positionV>
            <wp:extent cx="73025" cy="7302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76E3E8A" w14:textId="77777777" w:rsidR="00B71C5C" w:rsidRPr="00025BC4" w:rsidRDefault="00B71C5C" w:rsidP="00B71C5C">
      <w:pPr>
        <w:spacing w:line="266" w:lineRule="exact"/>
        <w:rPr>
          <w:sz w:val="20"/>
          <w:szCs w:val="20"/>
          <w:lang w:val="en-GB"/>
        </w:rPr>
      </w:pPr>
    </w:p>
    <w:p w14:paraId="2B61E882" w14:textId="77777777" w:rsidR="00B71C5C" w:rsidRDefault="00B71C5C" w:rsidP="00B71C5C">
      <w:pPr>
        <w:ind w:left="1720"/>
        <w:rPr>
          <w:sz w:val="20"/>
          <w:szCs w:val="20"/>
          <w:lang w:val="en-GB"/>
        </w:rPr>
      </w:pPr>
      <w:r w:rsidRPr="00025BC4">
        <w:rPr>
          <w:rFonts w:ascii="Arial" w:eastAsia="Arial" w:hAnsi="Arial" w:cs="Arial"/>
          <w:sz w:val="29"/>
          <w:szCs w:val="29"/>
          <w:lang w:val="en-GB"/>
        </w:rPr>
        <w:t>Vermittlung</w:t>
      </w:r>
    </w:p>
    <w:p w14:paraId="66219BC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94784" behindDoc="1" locked="0" layoutInCell="0" allowOverlap="1" wp14:anchorId="7A396166" wp14:editId="065A880F">
            <wp:simplePos x="0" y="0"/>
            <wp:positionH relativeFrom="column">
              <wp:posOffset>182880</wp:posOffset>
            </wp:positionH>
            <wp:positionV relativeFrom="paragraph">
              <wp:posOffset>-123825</wp:posOffset>
            </wp:positionV>
            <wp:extent cx="73025" cy="73025"/>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262890C" w14:textId="77777777" w:rsidR="00B71C5C" w:rsidRPr="00025BC4" w:rsidRDefault="00B71C5C" w:rsidP="00B71C5C">
      <w:pPr>
        <w:spacing w:line="266" w:lineRule="exact"/>
        <w:rPr>
          <w:sz w:val="20"/>
          <w:szCs w:val="20"/>
          <w:lang w:val="en-GB"/>
        </w:rPr>
      </w:pPr>
    </w:p>
    <w:p w14:paraId="09306415" w14:textId="77777777" w:rsidR="00B71C5C" w:rsidRDefault="00B71C5C" w:rsidP="00B71C5C">
      <w:pPr>
        <w:ind w:left="1720"/>
        <w:rPr>
          <w:sz w:val="20"/>
          <w:szCs w:val="20"/>
          <w:lang w:val="en-GB"/>
        </w:rPr>
      </w:pPr>
      <w:r w:rsidRPr="00025BC4">
        <w:rPr>
          <w:rFonts w:ascii="Arial" w:eastAsia="Arial" w:hAnsi="Arial" w:cs="Arial"/>
          <w:sz w:val="29"/>
          <w:szCs w:val="29"/>
          <w:lang w:val="en-GB"/>
        </w:rPr>
        <w:t>Ermächtigung</w:t>
      </w:r>
    </w:p>
    <w:p w14:paraId="207C417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95808" behindDoc="1" locked="0" layoutInCell="0" allowOverlap="1" wp14:anchorId="5A22609E" wp14:editId="73E17DF0">
            <wp:simplePos x="0" y="0"/>
            <wp:positionH relativeFrom="column">
              <wp:posOffset>182880</wp:posOffset>
            </wp:positionH>
            <wp:positionV relativeFrom="paragraph">
              <wp:posOffset>-123825</wp:posOffset>
            </wp:positionV>
            <wp:extent cx="73025" cy="73025"/>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9E9134D" w14:textId="77777777" w:rsidR="00B71C5C" w:rsidRPr="00025BC4" w:rsidRDefault="00B71C5C" w:rsidP="00B71C5C">
      <w:pPr>
        <w:spacing w:line="266" w:lineRule="exact"/>
        <w:rPr>
          <w:sz w:val="20"/>
          <w:szCs w:val="20"/>
          <w:lang w:val="en-GB"/>
        </w:rPr>
      </w:pPr>
    </w:p>
    <w:p w14:paraId="5D966855"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Wo die Prophezeiung ihren Ursprung hat</w:t>
      </w:r>
    </w:p>
    <w:p w14:paraId="6E2D6C47" w14:textId="77777777" w:rsidR="00B71C5C" w:rsidRPr="00025BC4" w:rsidRDefault="00B71C5C" w:rsidP="00B71C5C">
      <w:pPr>
        <w:spacing w:line="185" w:lineRule="exact"/>
        <w:rPr>
          <w:sz w:val="20"/>
          <w:szCs w:val="20"/>
          <w:lang w:val="en-GB"/>
        </w:rPr>
      </w:pPr>
    </w:p>
    <w:p w14:paraId="5F9FD31B"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 xml:space="preserve">Wie ich bereits erklärt habe, kommt die Prophezeiung vom Schöpfer. Was sie laut Definition zu einer Prophezeiung macht, ist ihr Entstehungsraum, der die Ewigkeit ist. Alles, was Gott sagt, ist prophetisch, weil er es außerhalb unserer Zeit gesprochen hat, um es in unserer Zeit zu manifestieren. Deshalb stützt sich die Prophetie in hohem Maße auf Träume und Visionen. Diese Mechanismen der göttlichen Kommunikation sind nicht zeitgebunden, auch wenn der Träumende sie an einem bestimmten Tag oder in einer bestimmten Nacht empfängt. Wenn sie als Bilder erscheinen, die zeigen, was Gott tut oder tun will, sind sie prophetisch. Da die Botschaften aus der Ewigkeit stammen, haben sie ihren </w:t>
      </w:r>
      <w:r w:rsidRPr="00025BC4">
        <w:rPr>
          <w:rFonts w:ascii="Arial" w:eastAsia="Arial" w:hAnsi="Arial" w:cs="Arial"/>
          <w:sz w:val="26"/>
          <w:szCs w:val="26"/>
          <w:lang w:val="en-GB"/>
        </w:rPr>
        <w:lastRenderedPageBreak/>
        <w:t>Ursprung außerhalb der Zeit und werden im Geist des Träumers lebendig. Es ist wie mit dem Sperma und dem Ei, aus denen ein Baby entsteht. Sie</w:t>
      </w:r>
    </w:p>
    <w:p w14:paraId="1172A1A1" w14:textId="77777777" w:rsidR="00B71C5C" w:rsidRPr="00025BC4" w:rsidRDefault="00B71C5C" w:rsidP="00B71C5C">
      <w:pPr>
        <w:rPr>
          <w:lang w:val="en-GB"/>
        </w:rPr>
        <w:sectPr w:rsidR="00B71C5C" w:rsidRPr="00025BC4">
          <w:pgSz w:w="12240" w:h="15840"/>
          <w:pgMar w:top="1440" w:right="1440" w:bottom="1002" w:left="1440" w:header="0" w:footer="0" w:gutter="0"/>
          <w:cols w:space="720" w:equalWidth="0">
            <w:col w:w="9360"/>
          </w:cols>
        </w:sectPr>
      </w:pPr>
    </w:p>
    <w:p w14:paraId="75AF69C3" w14:textId="77777777" w:rsidR="00B71C5C" w:rsidRDefault="00B71C5C" w:rsidP="00B71C5C">
      <w:pPr>
        <w:spacing w:line="263" w:lineRule="auto"/>
        <w:jc w:val="both"/>
        <w:rPr>
          <w:sz w:val="20"/>
          <w:szCs w:val="20"/>
          <w:lang w:val="en-GB"/>
        </w:rPr>
      </w:pPr>
      <w:bookmarkStart w:id="12" w:name="page145"/>
      <w:bookmarkEnd w:id="12"/>
      <w:r w:rsidRPr="00025BC4">
        <w:rPr>
          <w:rFonts w:ascii="Arial" w:eastAsia="Arial" w:hAnsi="Arial" w:cs="Arial"/>
          <w:sz w:val="27"/>
          <w:szCs w:val="27"/>
          <w:lang w:val="en-GB"/>
        </w:rPr>
        <w:lastRenderedPageBreak/>
        <w:t>existierten schon immer als potenzielle Menschen im Körper des Mannes und der Frau, sind aber nicht zeitrelevant, bis sie das erste Mal gezeugt werden. Nach der Trächtigkeit und der Geburt in die Welt ist das Kind seinem Tempo unterworfen. Solange ein Baby im Mutterleib ist, ist es von der Zeit und ihren Ordnungen, wie wir sie kennen, ausgenommen. Es lebt, ist lebendig und ist eine Person, aber es steht nicht auf der Uhr des Lebens - der Uhr des irdischen Lebens. Sobald das Baby im Mutterleib geboren ist, erhält es ein Geburtsdatum und wird den Gesetzen und Abläufen der Erde unterworfen. So ist es auch mit der Prophezeiung.</w:t>
      </w:r>
    </w:p>
    <w:p w14:paraId="65795A98" w14:textId="77777777" w:rsidR="00B71C5C" w:rsidRPr="00025BC4" w:rsidRDefault="00B71C5C" w:rsidP="00B71C5C">
      <w:pPr>
        <w:spacing w:line="129" w:lineRule="exact"/>
        <w:rPr>
          <w:sz w:val="20"/>
          <w:szCs w:val="20"/>
          <w:lang w:val="en-GB"/>
        </w:rPr>
      </w:pPr>
    </w:p>
    <w:p w14:paraId="7B9563B0"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Laut Definition ist Prophetie pro - "im Voraus" oder "Zeit" - und phemi (oder phani) - "sagen" - das, was gesagt wird, bevor es geschieht. Da der Herr alles, was wir sehen, fühlen, hören und berühren, außerhalb der Zeit erschaffen und geformt hat, kann jedes Element der menschlichen Existenz als prophetisch oder als eine Manifestation der Prophetie angesehen werden. Der Schöpfungsbericht in der Genesis unterstreicht dies. Bevor die Welt entstand, sagte Gott: "Es werde....". In der Bibel heißt es weiter, dass das, was er verkündete, entstand</w:t>
      </w:r>
    </w:p>
    <w:p w14:paraId="2D1E5B6A" w14:textId="77777777" w:rsidR="00B71C5C" w:rsidRPr="00025BC4" w:rsidRDefault="00B71C5C" w:rsidP="00B71C5C">
      <w:pPr>
        <w:spacing w:line="5" w:lineRule="exact"/>
        <w:rPr>
          <w:sz w:val="20"/>
          <w:szCs w:val="20"/>
          <w:lang w:val="en-GB"/>
        </w:rPr>
      </w:pPr>
    </w:p>
    <w:p w14:paraId="00A5AA62" w14:textId="77777777" w:rsidR="00B71C5C" w:rsidRDefault="00B71C5C" w:rsidP="00B71C5C">
      <w:pPr>
        <w:spacing w:line="238" w:lineRule="auto"/>
        <w:jc w:val="both"/>
        <w:rPr>
          <w:sz w:val="20"/>
          <w:szCs w:val="20"/>
          <w:lang w:val="en-GB"/>
        </w:rPr>
      </w:pPr>
      <w:r w:rsidRPr="00025BC4">
        <w:rPr>
          <w:rFonts w:ascii="Arial" w:eastAsia="Arial" w:hAnsi="Arial" w:cs="Arial"/>
          <w:sz w:val="29"/>
          <w:szCs w:val="29"/>
          <w:lang w:val="en-GB"/>
        </w:rPr>
        <w:t>Denn in der Bibel steht: "Und so war es". Diese Wahrheit wird in 2. Petrus 3,5 bekräftigt, einer Wiederholung von Psalm 33,6 und Hebräer 11,3.</w:t>
      </w:r>
    </w:p>
    <w:p w14:paraId="6E861FE8" w14:textId="77777777" w:rsidR="00B71C5C" w:rsidRPr="00025BC4" w:rsidRDefault="00B71C5C" w:rsidP="00B71C5C">
      <w:pPr>
        <w:spacing w:line="166" w:lineRule="exact"/>
        <w:rPr>
          <w:sz w:val="20"/>
          <w:szCs w:val="20"/>
          <w:lang w:val="en-GB"/>
        </w:rPr>
      </w:pPr>
    </w:p>
    <w:p w14:paraId="2A82EADD"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Sobald Gott, der Herr, sprach, was er erscheinen lassen wollte, beobachtete er die Entstehung und das Wirken von der Ewigkeit aus, während es sich von dort nach hier bewegte. In der Ewigkeit manifestieren sich die Dinge mit der Geschwindigkeit Gottes, nicht des Menschen. Da sein Wort nicht an unsere Zeituhr und unseren Kalender gebunden ist, war es für ihn kein Problem, seine Welt in einer Woche zu erschaffen. Danach wies er allem eine Zeit, eine Jahreszeit, einen Zweck, ein Gefäß, eine Genealogie und eine Geschichte zu und sprach seine Körperlichkeit in die Manifestation. Sie waren schon immer in Ihm vorhanden, wie das Sperma und das Ei eines zukünftigen Babys. Sobald die volle Reifung abgeschlossen war, sprach der Herr seine physische Schöpfung einfach aus seinem Wesen heraus und in den Raum der Welt, den er für sie geschaffen hatte. Sie erschien auf sein Wort hin ganz, weil er das Ganze in sich selbst herumgetragen hatte, bis es für sich selbst stehen und seinen Zwecken dienen konnte. Der Herr, der immer noch gleichzeitig im Himmel und auf der Erde wirkte, schrieb dann in der Ewigkeit die Ereignisse auf, die sich in seiner irdischen Chronik abspielten. Von da an wurde alles in Bewegung gesetzt (wenn auch in stark verlangsamter Form), um im Laufe der Zeit im Fleisch gelebt zu werden.</w:t>
      </w:r>
    </w:p>
    <w:p w14:paraId="7B78EEBB" w14:textId="77777777" w:rsidR="00B71C5C" w:rsidRPr="00025BC4" w:rsidRDefault="00B71C5C" w:rsidP="00B71C5C">
      <w:pPr>
        <w:spacing w:line="115" w:lineRule="exact"/>
        <w:rPr>
          <w:sz w:val="20"/>
          <w:szCs w:val="20"/>
          <w:lang w:val="en-GB"/>
        </w:rPr>
      </w:pPr>
    </w:p>
    <w:p w14:paraId="696B82F4" w14:textId="77777777" w:rsidR="00B71C5C" w:rsidRDefault="00B71C5C" w:rsidP="00B71C5C">
      <w:pPr>
        <w:spacing w:line="286" w:lineRule="auto"/>
        <w:ind w:firstLine="288"/>
        <w:jc w:val="both"/>
        <w:rPr>
          <w:sz w:val="20"/>
          <w:szCs w:val="20"/>
          <w:lang w:val="en-GB"/>
        </w:rPr>
      </w:pPr>
      <w:r w:rsidRPr="00025BC4">
        <w:rPr>
          <w:rFonts w:ascii="Arial" w:eastAsia="Arial" w:hAnsi="Arial" w:cs="Arial"/>
          <w:sz w:val="25"/>
          <w:szCs w:val="25"/>
          <w:lang w:val="en-GB"/>
        </w:rPr>
        <w:lastRenderedPageBreak/>
        <w:t>Der Herr hat uns dieselbe Formel gegeben, um zu wiederholen, was er in unserer eigenen Welt und in unserem Leben getan hat. So spiegelt die Prophetie Gottes Aufzeichnung dessen wider, was in der Geschwindigkeit der Ewigkeit geschah und sich nun in uns in der Zeit entfaltet, Zeitalter für Zeitalter, bevor es auf der Erde erschien. Selbst die Variablen des freien menschlichen Willens sind Gott bekannt, denn das meiste, was wir im Schneckentempo im Vergleich zum Tempo der Ewigkeit tun, geschah unter seiner Beobachtung, bevor er uns in unsere Tongefäße auf diesem Planeten setzte. Propheten erhalten ihre Informationen aus der Geisterwelt. Sie kommen vom Heiligen Geist, der ausgewählte Teile und Stücke der Schöpfungsbotschaft weitergibt.</w:t>
      </w:r>
    </w:p>
    <w:p w14:paraId="5C8BB0C4" w14:textId="77777777" w:rsidR="00B71C5C" w:rsidRPr="00025BC4" w:rsidRDefault="00B71C5C" w:rsidP="00B71C5C">
      <w:pPr>
        <w:rPr>
          <w:lang w:val="en-GB"/>
        </w:rPr>
        <w:sectPr w:rsidR="00B71C5C" w:rsidRPr="00025BC4">
          <w:pgSz w:w="12240" w:h="15840"/>
          <w:pgMar w:top="1412" w:right="1440" w:bottom="937" w:left="1440" w:header="0" w:footer="0" w:gutter="0"/>
          <w:cols w:space="720" w:equalWidth="0">
            <w:col w:w="9360"/>
          </w:cols>
        </w:sectPr>
      </w:pPr>
    </w:p>
    <w:p w14:paraId="76093F25" w14:textId="77777777" w:rsidR="00B71C5C" w:rsidRDefault="00B71C5C" w:rsidP="00B71C5C">
      <w:pPr>
        <w:rPr>
          <w:sz w:val="20"/>
          <w:szCs w:val="20"/>
          <w:lang w:val="en-GB"/>
        </w:rPr>
      </w:pPr>
      <w:bookmarkStart w:id="13" w:name="page146"/>
      <w:bookmarkEnd w:id="13"/>
      <w:r w:rsidRPr="00025BC4">
        <w:rPr>
          <w:rFonts w:ascii="Arial" w:eastAsia="Arial" w:hAnsi="Arial" w:cs="Arial"/>
          <w:sz w:val="29"/>
          <w:szCs w:val="29"/>
          <w:lang w:val="en-GB"/>
        </w:rPr>
        <w:lastRenderedPageBreak/>
        <w:t>göttlichen Aufzeichnungen zu bestimmten Zeiten in der Geschichte.</w:t>
      </w:r>
    </w:p>
    <w:p w14:paraId="5BC85684" w14:textId="77777777" w:rsidR="00B71C5C" w:rsidRPr="00025BC4" w:rsidRDefault="00B71C5C" w:rsidP="00B71C5C">
      <w:pPr>
        <w:spacing w:line="185" w:lineRule="exact"/>
        <w:rPr>
          <w:sz w:val="20"/>
          <w:szCs w:val="20"/>
          <w:lang w:val="en-GB"/>
        </w:rPr>
      </w:pPr>
    </w:p>
    <w:p w14:paraId="2FABEB55"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Prophetische Offenbarungen kommen von den Seiten des menschlichen Lebens in Adam und dem in Christus. Sie enthüllen die Absichten des Herrn für unsere Existenz, wie nur er sie kennen kann. In jeder Phase der menschlichen, irdischen und individuellen Geschichte kann der Herr eine Seite im Buch eines Menschen aufschlagen und sie seinem Propheten offenbaren. Dies geschieht zusätzlich zu den normalen prophetischen Fähigkeiten, die den Prophetinnen und Propheten die Fähigkeit verleihen, den Schleier des Fleisches zu durchdringen und zu erkennen, was in der Zukunft geschieht, aber nicht nur. Prophetinnen und Propheten tun dies routinemäßig als Teil ihrer beruflichen Pflichten gegenüber dem Herrn.</w:t>
      </w:r>
    </w:p>
    <w:p w14:paraId="716FEC80" w14:textId="77777777" w:rsidR="00B71C5C" w:rsidRPr="00025BC4" w:rsidRDefault="00B71C5C" w:rsidP="00B71C5C">
      <w:pPr>
        <w:spacing w:line="172" w:lineRule="exact"/>
        <w:rPr>
          <w:sz w:val="20"/>
          <w:szCs w:val="20"/>
          <w:lang w:val="en-GB"/>
        </w:rPr>
      </w:pPr>
    </w:p>
    <w:p w14:paraId="6DD0D56C"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Erweiterte prophetische Fähigkeiten</w:t>
      </w:r>
    </w:p>
    <w:p w14:paraId="7F9871DD" w14:textId="77777777" w:rsidR="00B71C5C" w:rsidRPr="00025BC4" w:rsidRDefault="00B71C5C" w:rsidP="00B71C5C">
      <w:pPr>
        <w:spacing w:line="185" w:lineRule="exact"/>
        <w:rPr>
          <w:sz w:val="20"/>
          <w:szCs w:val="20"/>
          <w:lang w:val="en-GB"/>
        </w:rPr>
      </w:pPr>
    </w:p>
    <w:p w14:paraId="16551F34"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Ausführliche prophetische Informationen stammen von den offenen und direkten Handlungen der Bürger der übernatürlichen Welt. In der Bibel werden diese Wesen als die Engel des Herrn bezeichnet. In der Antike wurde z. B. angenommen, dass ein Traumengel alle prophetischen Träume verursacht. Die Ausdehnung des Prophetenmantels bestimmt die sphärische Reichweite und Eignung des Propheten oder der Prophetin. Der Mantel, wie er in der unsichtbaren Welt erscheint, sagt aus, ob die übernatürlichen Fähigkeiten des Propheten oder der Prophetin auf lokaler, nationaler, internationaler oder sogar stratosphärischer Ebene wirken können.</w:t>
      </w:r>
    </w:p>
    <w:p w14:paraId="5A9AC15D" w14:textId="77777777" w:rsidR="00B71C5C" w:rsidRPr="00025BC4" w:rsidRDefault="00B71C5C" w:rsidP="00B71C5C">
      <w:pPr>
        <w:spacing w:line="107" w:lineRule="exact"/>
        <w:rPr>
          <w:sz w:val="20"/>
          <w:szCs w:val="20"/>
          <w:lang w:val="en-GB"/>
        </w:rPr>
      </w:pPr>
    </w:p>
    <w:p w14:paraId="7DF904D1"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Viele neue Prophetinnen und Propheten sind in ihrem Prophezeiungsumfang und ihrer Reichweite begrenzt. Sie können nur winzige Bruchstücke dessen empfangen, was ein erfahrener Prophet aus dem Geisterreich Gottes abrufen kann. Gott schränkt den Umfang und das Niveau der prophetischen Informationen, die ein Prophet erhält oder versteht, absichtlich ein. Er tut dies, indem er die Prophetenkugel eines Propheten einschränkt, um den Zugang des Boten zu seiner Geistigkeit zu minimieren und so die Reichweite seiner Prophezeiungen zu kontrollieren. Der Grund dafür, dass der Herr dies tut, ist meist entwicklungspolitischer Natur. Es hilft ihm, die Fähigkeiten des Propheten oder der Prophetin zu verfeinern, seine oder ihre prophetischen Rezeptoren abzustimmen und die prophetischen Motivationen des neuen Boten oder der neuen Botin zu qualifizieren (und zu bestätigen). Zu anderen Zeiten ist sie eine Bestrafung. Wenn Prophetinnen und Propheten Gott ständig ignorieren oder seine Worte verdrehen, schaltet er ihre Lichter aus. Micha 3:6-7 beschreibt dies wie folgt:</w:t>
      </w:r>
    </w:p>
    <w:p w14:paraId="553AC5AD" w14:textId="77777777" w:rsidR="00B71C5C" w:rsidRPr="00025BC4" w:rsidRDefault="00B71C5C" w:rsidP="00B71C5C">
      <w:pPr>
        <w:spacing w:line="131" w:lineRule="exact"/>
        <w:rPr>
          <w:sz w:val="20"/>
          <w:szCs w:val="20"/>
          <w:lang w:val="en-GB"/>
        </w:rPr>
      </w:pPr>
    </w:p>
    <w:p w14:paraId="4ABE7283" w14:textId="77777777" w:rsidR="00B71C5C" w:rsidRDefault="00B71C5C" w:rsidP="00B71C5C">
      <w:pPr>
        <w:spacing w:line="244" w:lineRule="auto"/>
        <w:ind w:firstLine="288"/>
        <w:jc w:val="both"/>
        <w:rPr>
          <w:sz w:val="20"/>
          <w:szCs w:val="20"/>
          <w:lang w:val="en-GB"/>
        </w:rPr>
      </w:pPr>
      <w:r w:rsidRPr="00025BC4">
        <w:rPr>
          <w:rFonts w:ascii="Arial" w:eastAsia="Arial" w:hAnsi="Arial" w:cs="Arial"/>
          <w:sz w:val="29"/>
          <w:szCs w:val="29"/>
          <w:lang w:val="en-GB"/>
        </w:rPr>
        <w:lastRenderedPageBreak/>
        <w:t>Darum wird es für euch Nacht sein, dass ihr keine Visionen habt, und es wird für euch dunkel sein, dass ihr nicht weissagen könnt; und die Sonne wird über den Propheten untergehen, und der Tag wird über ihnen dunkel sein. Dann werden die Seher beschämt und die Wahrsager verwirrt sein; ja, sie werden alle ihre Lippen bedecken, denn es gibt keine Antwort von Gott.</w:t>
      </w:r>
    </w:p>
    <w:p w14:paraId="073BDE51" w14:textId="77777777" w:rsidR="00B71C5C" w:rsidRPr="00025BC4" w:rsidRDefault="00B71C5C" w:rsidP="00B71C5C">
      <w:pPr>
        <w:spacing w:line="148" w:lineRule="exact"/>
        <w:rPr>
          <w:sz w:val="20"/>
          <w:szCs w:val="20"/>
          <w:lang w:val="en-GB"/>
        </w:rPr>
      </w:pPr>
    </w:p>
    <w:p w14:paraId="1ECC6AEC"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9"/>
          <w:szCs w:val="29"/>
          <w:lang w:val="en-GB"/>
        </w:rPr>
        <w:t>Der Herr kann die Fähigkeiten eines Propheten oder einer Prophetin einschränken oder ganz abschneiden, so dass er oder sie auf Dämonen zurückgreifen muss, um zu wirken. Micha erklärt auch:</w:t>
      </w:r>
    </w:p>
    <w:p w14:paraId="232E9AA1" w14:textId="77777777" w:rsidR="00B71C5C" w:rsidRPr="00025BC4" w:rsidRDefault="00B71C5C" w:rsidP="00B71C5C">
      <w:pPr>
        <w:rPr>
          <w:lang w:val="en-GB"/>
        </w:rPr>
        <w:sectPr w:rsidR="00B71C5C" w:rsidRPr="00025BC4">
          <w:pgSz w:w="12240" w:h="15840"/>
          <w:pgMar w:top="1417" w:right="1440" w:bottom="1048" w:left="1440" w:header="0" w:footer="0" w:gutter="0"/>
          <w:cols w:space="720" w:equalWidth="0">
            <w:col w:w="9360"/>
          </w:cols>
        </w:sectPr>
      </w:pPr>
    </w:p>
    <w:p w14:paraId="4DEEE37C" w14:textId="77777777" w:rsidR="00B71C5C" w:rsidRDefault="00B71C5C" w:rsidP="00B71C5C">
      <w:pPr>
        <w:spacing w:line="250" w:lineRule="auto"/>
        <w:ind w:right="20" w:firstLine="288"/>
        <w:jc w:val="both"/>
        <w:rPr>
          <w:sz w:val="20"/>
          <w:szCs w:val="20"/>
          <w:lang w:val="en-GB"/>
        </w:rPr>
      </w:pPr>
      <w:bookmarkStart w:id="14" w:name="page147"/>
      <w:bookmarkEnd w:id="14"/>
      <w:r w:rsidRPr="00025BC4">
        <w:rPr>
          <w:rFonts w:ascii="Arial" w:eastAsia="Arial" w:hAnsi="Arial" w:cs="Arial"/>
          <w:sz w:val="29"/>
          <w:szCs w:val="29"/>
          <w:lang w:val="en-GB"/>
        </w:rPr>
        <w:lastRenderedPageBreak/>
        <w:t>Ihre Oberhäupter richten für ein Bestechungsgeld, ihre Priester lehren gegen Bezahlung und ihre Propheten weissagen für Geld. Doch sie stützen sich auf den Herrn und sagen: "Ist der Herr nicht unter uns? Uns kann kein Leid geschehen."(Micha 3:11 niv)</w:t>
      </w:r>
    </w:p>
    <w:p w14:paraId="6099F372" w14:textId="77777777" w:rsidR="00B71C5C" w:rsidRPr="00025BC4" w:rsidRDefault="00B71C5C" w:rsidP="00B71C5C">
      <w:pPr>
        <w:spacing w:line="139" w:lineRule="exact"/>
        <w:rPr>
          <w:sz w:val="20"/>
          <w:szCs w:val="20"/>
          <w:lang w:val="en-GB"/>
        </w:rPr>
      </w:pPr>
    </w:p>
    <w:p w14:paraId="0D1D4FBB"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Anatomie der Prophezeiung</w:t>
      </w:r>
    </w:p>
    <w:p w14:paraId="38888151" w14:textId="77777777" w:rsidR="00B71C5C" w:rsidRPr="00025BC4" w:rsidRDefault="00B71C5C" w:rsidP="00B71C5C">
      <w:pPr>
        <w:spacing w:line="199" w:lineRule="exact"/>
        <w:rPr>
          <w:sz w:val="20"/>
          <w:szCs w:val="20"/>
          <w:lang w:val="en-GB"/>
        </w:rPr>
      </w:pPr>
    </w:p>
    <w:p w14:paraId="67D5C5BB"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Technische prophetische Informationen</w:t>
      </w:r>
    </w:p>
    <w:p w14:paraId="0F0F97D0" w14:textId="77777777" w:rsidR="00B71C5C" w:rsidRPr="00025BC4" w:rsidRDefault="00B71C5C" w:rsidP="00B71C5C">
      <w:pPr>
        <w:spacing w:line="185" w:lineRule="exact"/>
        <w:rPr>
          <w:sz w:val="20"/>
          <w:szCs w:val="20"/>
          <w:lang w:val="en-GB"/>
        </w:rPr>
      </w:pPr>
    </w:p>
    <w:p w14:paraId="643FCA39" w14:textId="77777777" w:rsidR="00B71C5C" w:rsidRDefault="00B71C5C" w:rsidP="00B71C5C">
      <w:pPr>
        <w:spacing w:line="250" w:lineRule="auto"/>
        <w:ind w:right="20" w:firstLine="288"/>
        <w:jc w:val="both"/>
        <w:rPr>
          <w:sz w:val="20"/>
          <w:szCs w:val="20"/>
          <w:lang w:val="en-GB"/>
        </w:rPr>
      </w:pPr>
      <w:r w:rsidRPr="00025BC4">
        <w:rPr>
          <w:rFonts w:ascii="Arial" w:eastAsia="Arial" w:hAnsi="Arial" w:cs="Arial"/>
          <w:sz w:val="29"/>
          <w:szCs w:val="29"/>
          <w:lang w:val="en-GB"/>
        </w:rPr>
        <w:t>In dem Bemühen, eine solide biblische Grundlage für die Prophetie zu schaffen, ist hier ein Vortrag, der sie für den Propheten anatomisiert, der Gottes Gedanken zur Prophetie gründlich erfassen will.</w:t>
      </w:r>
    </w:p>
    <w:p w14:paraId="7E3DC75E" w14:textId="77777777" w:rsidR="00B71C5C" w:rsidRPr="00025BC4" w:rsidRDefault="00B71C5C" w:rsidP="00B71C5C">
      <w:pPr>
        <w:spacing w:line="139" w:lineRule="exact"/>
        <w:rPr>
          <w:sz w:val="20"/>
          <w:szCs w:val="20"/>
          <w:lang w:val="en-GB"/>
        </w:rPr>
      </w:pPr>
    </w:p>
    <w:p w14:paraId="2316591C"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Zu Beginn hilft uns ein Wort für Prophezeiung, ihre Bedeutung, ihren Zweck und ihr Ziel zu verstehen. In 1. Chronik 9,25 steht das Wort nebuwah, das "eine mündlich oder schriftlich gegebene Vorhersage" bedeutet. Es bezeichnet ein bestimmtes prophetisches Wort, egal ob es wahr oder falsch ist. Ein weiterer Begriff für Prophezeiung im Alten Testament ist naba. Du kannst ihn auch als nava lesen. Dieses Wort ist ein Verb und bedeutet "prophezeien". Als Wortstamm bezeichnet es die Prophezeiung im Gesang. Naba kann sich auf Psalmen beziehen oder auf eine voraussagende Rede, lyrisch oder nicht, durch einen echten oder falschen Propheten. Was auch immer der Fall ist, das Wesentliche ist, dass die verkündete Botschaft zweifellos unter dem direkten Einfluss eines göttlichen Geistes steht. (Siehe 1. Chronik 15,8 und Nehemia 6,12.)</w:t>
      </w:r>
    </w:p>
    <w:p w14:paraId="2B6559AB" w14:textId="77777777" w:rsidR="00B71C5C" w:rsidRPr="00025BC4" w:rsidRDefault="00B71C5C" w:rsidP="00B71C5C">
      <w:pPr>
        <w:spacing w:line="160" w:lineRule="exact"/>
        <w:rPr>
          <w:sz w:val="20"/>
          <w:szCs w:val="20"/>
          <w:lang w:val="en-GB"/>
        </w:rPr>
      </w:pPr>
    </w:p>
    <w:p w14:paraId="6A2DCE6F"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Für den nabi-Propheten, den wir an anderer Stelle ausführlich besprochen haben, ist Daniel 9,24 eine gute biblische Referenz. Dort wird nabi als "ein Prophet, eine Person, die ein inspirierter Bote ist" definiert. Das Wort umfasst "die ausdrücklich verkündete Prophezeiung, die vom offiziellen Propheten als Sprecher einer Gottheit kommt, ob wahr oder falsch". Wenn sich der nabi auf das Prophezeien bezieht, betont er die prophetische Botschaft, die speziell von demjenigen kommt, der das Amt des Propheten innehat, und die, wenn sie ausgesprochen wird, den Gesandten als authentischen Propheten ausweist.</w:t>
      </w:r>
    </w:p>
    <w:p w14:paraId="7A5565F1" w14:textId="77777777" w:rsidR="00B71C5C" w:rsidRPr="00025BC4" w:rsidRDefault="00B71C5C" w:rsidP="00B71C5C">
      <w:pPr>
        <w:spacing w:line="124" w:lineRule="exact"/>
        <w:rPr>
          <w:sz w:val="20"/>
          <w:szCs w:val="20"/>
          <w:lang w:val="en-GB"/>
        </w:rPr>
      </w:pPr>
    </w:p>
    <w:p w14:paraId="3934C4CA"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Es gibt noch ein weiteres hilfreiches Wort für Prophetie, das besonders wichtig ist, um die Erfahrung des Gewichts des prophetischen Wortes des Herrn zu beantworten. Es wird in der Heiligen Schrift als prophetische Last bezeichnet. Das Wort heißt massa und wird in Sprüche 30,1 und 31,1 als "Prophetie, die wie eine Last getragen wird" bezeichnet. Massa überträgt die Essenz dessen, was wir als prophetische Last bezeichnen würden, als ein schweres Wort des Herrn. </w:t>
      </w:r>
      <w:r w:rsidRPr="00025BC4">
        <w:rPr>
          <w:rFonts w:ascii="Arial" w:eastAsia="Arial" w:hAnsi="Arial" w:cs="Arial"/>
          <w:sz w:val="26"/>
          <w:szCs w:val="26"/>
          <w:lang w:val="en-GB"/>
        </w:rPr>
        <w:lastRenderedPageBreak/>
        <w:t>Eine solche Prophezeiung wird von einer geistlichen Ladung des Herrn begleitet, die mit den natürlichen Sinnen wahrgenommen wird. Man erkennt sie an endgültigen, konkreten oder symbolischen Äußerungen. Im Allgemeinen wird in der Massa-Prophetie wahrscheinlich eine bildhafte (parabolische) Sprache verwendet, die Gottes intellektuelle Wünsche zum Ausdruck bringt oder die intelligente Erkenntnis des Propheten über eine Sache widerspiegelt, die</w:t>
      </w:r>
    </w:p>
    <w:p w14:paraId="386E4523" w14:textId="77777777" w:rsidR="00B71C5C" w:rsidRPr="00025BC4" w:rsidRDefault="00B71C5C" w:rsidP="00B71C5C">
      <w:pPr>
        <w:rPr>
          <w:lang w:val="en-GB"/>
        </w:rPr>
        <w:sectPr w:rsidR="00B71C5C" w:rsidRPr="00025BC4">
          <w:pgSz w:w="12240" w:h="15840"/>
          <w:pgMar w:top="1417" w:right="1440" w:bottom="1050" w:left="1440" w:header="0" w:footer="0" w:gutter="0"/>
          <w:cols w:space="720" w:equalWidth="0">
            <w:col w:w="9360"/>
          </w:cols>
        </w:sectPr>
      </w:pPr>
    </w:p>
    <w:p w14:paraId="795F1BB0" w14:textId="77777777" w:rsidR="00B71C5C" w:rsidRDefault="00B71C5C" w:rsidP="00B71C5C">
      <w:pPr>
        <w:spacing w:line="244" w:lineRule="auto"/>
        <w:jc w:val="both"/>
        <w:rPr>
          <w:sz w:val="20"/>
          <w:szCs w:val="20"/>
          <w:lang w:val="en-GB"/>
        </w:rPr>
      </w:pPr>
      <w:bookmarkStart w:id="15" w:name="page148"/>
      <w:bookmarkEnd w:id="15"/>
      <w:r w:rsidRPr="00025BC4">
        <w:rPr>
          <w:rFonts w:ascii="Arial" w:eastAsia="Arial" w:hAnsi="Arial" w:cs="Arial"/>
          <w:sz w:val="29"/>
          <w:szCs w:val="29"/>
          <w:lang w:val="en-GB"/>
        </w:rPr>
        <w:lastRenderedPageBreak/>
        <w:t>was letztlich zu einer Wirkung oder Konsequenz führt. In der Botschaft wird der Prophet von geistlichen und göttlichen Bestrebungen bewegt, dafür zu sorgen, dass Gottes Gerechtigkeit und Rechtschaffenheit die Situation korrigieren, um die Waage des Gleichgewichts und der Gerechtigkeit im Leben der Person wiederherzustellen. Aus diesem Grund ist eine Massa-Belastung oft durch eine Botschaft des Untergangs gekennzeichnet, wenn auch nicht ausschließlich.</w:t>
      </w:r>
    </w:p>
    <w:p w14:paraId="50B6362F" w14:textId="77777777" w:rsidR="00B71C5C" w:rsidRPr="00025BC4" w:rsidRDefault="00B71C5C" w:rsidP="00B71C5C">
      <w:pPr>
        <w:spacing w:line="148" w:lineRule="exact"/>
        <w:rPr>
          <w:sz w:val="20"/>
          <w:szCs w:val="20"/>
          <w:lang w:val="en-GB"/>
        </w:rPr>
      </w:pPr>
    </w:p>
    <w:p w14:paraId="79497DAA"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Neues Testament Prophezeiung</w:t>
      </w:r>
    </w:p>
    <w:p w14:paraId="1366E5BC" w14:textId="77777777" w:rsidR="00B71C5C" w:rsidRPr="00025BC4" w:rsidRDefault="00B71C5C" w:rsidP="00B71C5C">
      <w:pPr>
        <w:spacing w:line="199" w:lineRule="exact"/>
        <w:rPr>
          <w:sz w:val="20"/>
          <w:szCs w:val="20"/>
          <w:lang w:val="en-GB"/>
        </w:rPr>
      </w:pPr>
    </w:p>
    <w:p w14:paraId="6D882440"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Im Neuen Testament werden nur zwei Wörter für Prophezeiung verwendet. Eines davon wird dreimal verwendet. Es ist das Wort prophetikos, das definiert, "was von einem Propheten als prophetisch ausgeht". Die Endung ikos legt die Bedeutung des Wortes in den Bereich der Technik oder der systematisierten mechanischen Ausführung. Es umfasst mehr als nur das Prophezeien des Propheten und schließt die gesamte Bandbreite der übernatürlichen und offenbarenden Aktivitäten ein, die das Amt ausmachen. Prophetikos bezeichnet nicht nur die Prophetie, wie sie das Volk Gottes kennt und anerkennt, sondern auch die Arbeit hinter den Kulissen des Prophetenwortes, die eine Prophezeiung in ihrer buchstäblichen Form zum Ausdruck bringt.</w:t>
      </w:r>
    </w:p>
    <w:p w14:paraId="1AE3ABFB" w14:textId="77777777" w:rsidR="00B71C5C" w:rsidRPr="00025BC4" w:rsidRDefault="00B71C5C" w:rsidP="00B71C5C">
      <w:pPr>
        <w:spacing w:line="137" w:lineRule="exact"/>
        <w:rPr>
          <w:sz w:val="20"/>
          <w:szCs w:val="20"/>
          <w:lang w:val="en-GB"/>
        </w:rPr>
      </w:pPr>
    </w:p>
    <w:p w14:paraId="2B49720F"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Prophetikos bezieht sich auch auf die Vorhersage von Prophezeiungen und die entsprechenden Vorgänge, die ihre Vorhersage festigen oder ihre Offenbarung enthüllen. Dem Wort folgen wahrscheinlich demonstrative prophetische Techniken wie Tanz, Bilder, Drama, Poesie oder Reim, um seine Symbolik darzustellen und zu bestätigen, dass es zu seiner Zeit eintreten wird. Gabriels Darstellung des skeptischen Zacharias, der unter diesen Umständen stumm ist, ist ein Beispiel dafür. (Siehe Lukas 1.) Siehe auch Römer 16:26, wo der Begriff zweimal in einem Vers verwendet wird. Die letzte Verwendung stammt aus 2 Petrus 1:19.</w:t>
      </w:r>
    </w:p>
    <w:p w14:paraId="3BA973EE" w14:textId="77777777" w:rsidR="00B71C5C" w:rsidRPr="00025BC4" w:rsidRDefault="00B71C5C" w:rsidP="00B71C5C">
      <w:pPr>
        <w:spacing w:line="158" w:lineRule="exact"/>
        <w:rPr>
          <w:sz w:val="20"/>
          <w:szCs w:val="20"/>
          <w:lang w:val="en-GB"/>
        </w:rPr>
      </w:pPr>
    </w:p>
    <w:p w14:paraId="6ED13A10"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Jeder andere Begriff, den das Neue Testament für Prophetie verwendet, fällt unter die Bedeutung des Wortes propheteia. Grundsätzlich definiert dieses Wort eine Prophezeiung, unabhängig davon, ob sie aus der bloßen Rezitation der Heiligen Schrift oder aus einer spontanen Äußerung aus dem gegenwärtigen Geist Gottes stammt. Das Wort propheteia verkündet Gottes Gedanken, Gefühle, Reaktionen und emotionale Reaktionen auf irdische Angelegenheiten und menschliche Angelegenheiten. Eine solche Prophezeiung bezieht sich in der Regel auf ein zukünftiges Ereignis, bei dem die verkündeten Dinge oder </w:t>
      </w:r>
      <w:r w:rsidRPr="00025BC4">
        <w:rPr>
          <w:rFonts w:ascii="Arial" w:eastAsia="Arial" w:hAnsi="Arial" w:cs="Arial"/>
          <w:sz w:val="26"/>
          <w:szCs w:val="26"/>
          <w:lang w:val="en-GB"/>
        </w:rPr>
        <w:lastRenderedPageBreak/>
        <w:t>Angelegenheiten durch eine entsprechende oder nachfolgende göttliche Handlung von Seiten Gottes ergänzt werden. Die Zeichen erscheinen kurz bevor oder nachdem das Wort den Mund des Propheten verlässt. Da die Worte von Gott stammen, ist er derjenige, der das prophetische Zeichen auslöst, das die Erfüllung der von seinen Propheten gesprochenen Worte besiegelt. Das Zeichen kann vom Propheten selbst gegeben werden, aber häufiger ist es ein Zeichen, das der Herr selbst gibt, um den Hörerinnen und Hörern die Echtheit der Prophezeiung vor Augen zu führen und zu versichern, dass sie mit Sicherheit eintreten wird. Das Zeichen dient auch als</w:t>
      </w:r>
    </w:p>
    <w:p w14:paraId="6BAD7863" w14:textId="77777777" w:rsidR="00B71C5C" w:rsidRPr="00025BC4" w:rsidRDefault="00B71C5C" w:rsidP="00B71C5C">
      <w:pPr>
        <w:rPr>
          <w:lang w:val="en-GB"/>
        </w:rPr>
        <w:sectPr w:rsidR="00B71C5C" w:rsidRPr="00025BC4">
          <w:pgSz w:w="12240" w:h="15840"/>
          <w:pgMar w:top="1418" w:right="1440" w:bottom="1104" w:left="1440" w:header="0" w:footer="0" w:gutter="0"/>
          <w:cols w:space="720" w:equalWidth="0">
            <w:col w:w="9360"/>
          </w:cols>
        </w:sectPr>
      </w:pPr>
    </w:p>
    <w:p w14:paraId="78F0627A" w14:textId="77777777" w:rsidR="00B71C5C" w:rsidRDefault="00B71C5C" w:rsidP="00B71C5C">
      <w:pPr>
        <w:spacing w:line="252" w:lineRule="auto"/>
        <w:jc w:val="both"/>
        <w:rPr>
          <w:sz w:val="20"/>
          <w:szCs w:val="20"/>
          <w:lang w:val="en-GB"/>
        </w:rPr>
      </w:pPr>
      <w:bookmarkStart w:id="16" w:name="page149"/>
      <w:bookmarkEnd w:id="16"/>
      <w:r w:rsidRPr="00025BC4">
        <w:rPr>
          <w:rFonts w:ascii="Arial" w:eastAsia="Arial" w:hAnsi="Arial" w:cs="Arial"/>
          <w:sz w:val="29"/>
          <w:szCs w:val="29"/>
          <w:lang w:val="en-GB"/>
        </w:rPr>
        <w:lastRenderedPageBreak/>
        <w:t>Die Prophezeiung ist eine Vorankündigung, die wieder auftaucht, wenn die Prophezeiung in Erfüllung geht, um den Hörer daran zu erinnern, dass es das war, was der Herr im Sinn hatte, als er seinen Propheten mit dem Wort schickte.</w:t>
      </w:r>
    </w:p>
    <w:p w14:paraId="38FECD8B" w14:textId="77777777" w:rsidR="00B71C5C" w:rsidRPr="00025BC4" w:rsidRDefault="00B71C5C" w:rsidP="00B71C5C">
      <w:pPr>
        <w:spacing w:line="135" w:lineRule="exact"/>
        <w:rPr>
          <w:sz w:val="20"/>
          <w:szCs w:val="20"/>
          <w:lang w:val="en-GB"/>
        </w:rPr>
      </w:pPr>
    </w:p>
    <w:p w14:paraId="222024A4" w14:textId="77777777" w:rsidR="00B71C5C" w:rsidRDefault="00B71C5C" w:rsidP="00B71C5C">
      <w:pPr>
        <w:spacing w:line="252" w:lineRule="auto"/>
        <w:ind w:firstLine="288"/>
        <w:jc w:val="both"/>
        <w:rPr>
          <w:sz w:val="20"/>
          <w:szCs w:val="20"/>
          <w:lang w:val="en-GB"/>
        </w:rPr>
      </w:pPr>
      <w:r w:rsidRPr="00025BC4">
        <w:rPr>
          <w:rFonts w:ascii="Arial" w:eastAsia="Arial" w:hAnsi="Arial" w:cs="Arial"/>
          <w:sz w:val="28"/>
          <w:szCs w:val="28"/>
          <w:lang w:val="en-GB"/>
        </w:rPr>
        <w:t>Ein Beispiel für eine Signaturprophezeiung ist das Eintreten eines Ereignisses, das scheinbar nichts mit dem Leben oder der Erfahrung der Person zu tun hat, das durch eine Prophezeiung ausgelöst wurde und mit ihr zusammenhängt. Die prophetische Signatur steht in völliger Übereinstimmung mit den Worten der alttestamentlichen Propheten, die uns zum Neuen Testament geführt haben. Jesaja 7,14 weist uns auf die Tatsache hin, dass prophetische Zeichen die Worte des Herrn bestätigen, wie zum Beispiel die kommende Kreuzigung und Auferstehung unseres Herrn Jesus Christus. Die Geburt der Kirche und die Erlösung der Heiden sind weitere Beispiele.</w:t>
      </w:r>
    </w:p>
    <w:p w14:paraId="462A6492" w14:textId="77777777" w:rsidR="00B71C5C" w:rsidRPr="00025BC4" w:rsidRDefault="00B71C5C" w:rsidP="00B71C5C">
      <w:pPr>
        <w:spacing w:line="153" w:lineRule="exact"/>
        <w:rPr>
          <w:sz w:val="20"/>
          <w:szCs w:val="20"/>
          <w:lang w:val="en-GB"/>
        </w:rPr>
      </w:pPr>
    </w:p>
    <w:p w14:paraId="63610955"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Propheteia beinhaltet die Aneignung des Geistes des Propheten durch den Schöpfer, die Quelle der Vorhersagefähigkeit des Boten und die Offenbarungssicht. Sie bezieht sich gleichzeitig auf die didaktische Prophetie, bei der die Lehre die Rede des Propheten durchdringt, um die Weisheit des Jetzt in Christus mit den aufschlussreichen Vorhersagen der alten Propheten zu verbinden und ihn zu offenbaren. Prädikative und didaktische Prophetie verbinden die Unterweisung, um die Existenz, die Ziele und die Arbeit seiner Kirche auf Erden zu entfalten. Didaktische prophetische Vorhersagen sagen voraus, wie und wo die Kirche, ihre Amtsträger und ihr Wirken, bevollmächtigt durch den Heiligen Geist, ihre Reichweite manifestieren und die Kräfte des lebendigen Gottes als Stellvertreter Christi demonstrieren sollen. Lukas 24,44-49 ist ein Beispiel dafür, ebenso wie der Bericht in Matthäus 10 über die Ausbildung und Beauftragung der Apostel, der auch in Lukas 10 zu finden ist, wo die Siebzig ebenfalls ausgesandt wurden.</w:t>
      </w:r>
    </w:p>
    <w:p w14:paraId="1CAFE8FC" w14:textId="77777777" w:rsidR="00B71C5C" w:rsidRPr="00025BC4" w:rsidRDefault="00B71C5C" w:rsidP="00B71C5C">
      <w:pPr>
        <w:spacing w:line="125" w:lineRule="exact"/>
        <w:rPr>
          <w:sz w:val="20"/>
          <w:szCs w:val="20"/>
          <w:lang w:val="en-GB"/>
        </w:rPr>
      </w:pPr>
    </w:p>
    <w:p w14:paraId="2389BCA1"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Prophetische Lehre und Predigt</w:t>
      </w:r>
    </w:p>
    <w:p w14:paraId="76161EFD" w14:textId="77777777" w:rsidR="00B71C5C" w:rsidRPr="00025BC4" w:rsidRDefault="00B71C5C" w:rsidP="00B71C5C">
      <w:pPr>
        <w:spacing w:line="185" w:lineRule="exact"/>
        <w:rPr>
          <w:sz w:val="20"/>
          <w:szCs w:val="20"/>
          <w:lang w:val="en-GB"/>
        </w:rPr>
      </w:pPr>
    </w:p>
    <w:p w14:paraId="49AFBA15"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Abgesehen von der Verkündigung des Wortes des Herrn ist eines der faszinierendsten Dinge am prophetischen Dienst der besondere Stil der Predigt. Nach Römer 12, in dem die Gabe der Prophetie erwähnt wird, sind offenbarende und voraussagende Einflüsse typisch für den Mantel. Der Predigtstil des Propheten enthält mehrere geistliche und übernatürliche Merkmale, die dazu beitragen, das Verständnis der Zuhörer zu fördern. Mit ihrer manchmal humorvollen und pragmatischen Art zu sprechen, integrieren Propheten häufig Symbolik, Gleichnisse und Ähnlichkeiten in ihre Botschaften, um ihre Zuhörer zu </w:t>
      </w:r>
      <w:r w:rsidRPr="00025BC4">
        <w:rPr>
          <w:rFonts w:ascii="Arial" w:eastAsia="Arial" w:hAnsi="Arial" w:cs="Arial"/>
          <w:sz w:val="26"/>
          <w:szCs w:val="26"/>
          <w:lang w:val="en-GB"/>
        </w:rPr>
        <w:lastRenderedPageBreak/>
        <w:t>belehren und zu ermutigen. Der Geist des Propheten und die ihm innewohnende Wirkungskraft verstärken diese grundlegende Gabe. Diese Fähigkeit ermöglicht es dem Propheten/der Prophetin, zwischen Lehre und Prophezeiung zu wechseln, je nachdem, wie es der Tenor und die Mischung der Zuhörer/innen erfordert. Prophetinnen und Propheten können während der Predigt etwas vorhersagen oder beiläufig etwas enthüllen, das sonst in Gott verborgen ist. Unser Erlöser nutzte diese Technik oft, um</w:t>
      </w:r>
    </w:p>
    <w:p w14:paraId="7582A04D" w14:textId="77777777" w:rsidR="00B71C5C" w:rsidRPr="00025BC4" w:rsidRDefault="00B71C5C" w:rsidP="00B71C5C">
      <w:pPr>
        <w:rPr>
          <w:lang w:val="en-GB"/>
        </w:rPr>
        <w:sectPr w:rsidR="00B71C5C" w:rsidRPr="00025BC4">
          <w:pgSz w:w="12240" w:h="15840"/>
          <w:pgMar w:top="1413" w:right="1440" w:bottom="1104" w:left="1440" w:header="0" w:footer="0" w:gutter="0"/>
          <w:cols w:space="720" w:equalWidth="0">
            <w:col w:w="9360"/>
          </w:cols>
        </w:sectPr>
      </w:pPr>
    </w:p>
    <w:p w14:paraId="2F4CA0A9" w14:textId="77777777" w:rsidR="00B71C5C" w:rsidRDefault="00B71C5C" w:rsidP="00B71C5C">
      <w:pPr>
        <w:rPr>
          <w:sz w:val="20"/>
          <w:szCs w:val="20"/>
          <w:lang w:val="en-GB"/>
        </w:rPr>
      </w:pPr>
      <w:bookmarkStart w:id="17" w:name="page150"/>
      <w:bookmarkEnd w:id="17"/>
      <w:r w:rsidRPr="00025BC4">
        <w:rPr>
          <w:rFonts w:ascii="Arial" w:eastAsia="Arial" w:hAnsi="Arial" w:cs="Arial"/>
          <w:sz w:val="26"/>
          <w:szCs w:val="26"/>
          <w:lang w:val="en-GB"/>
        </w:rPr>
        <w:lastRenderedPageBreak/>
        <w:t>die Fülle der Botschaft des Evangeliums zu vermitteln, zu deren Verkündigung ihn sein Vater gesandt hat.</w:t>
      </w:r>
    </w:p>
    <w:p w14:paraId="29BC4272" w14:textId="77777777" w:rsidR="00B71C5C" w:rsidRPr="00025BC4" w:rsidRDefault="00B71C5C" w:rsidP="00B71C5C">
      <w:pPr>
        <w:spacing w:line="69" w:lineRule="exact"/>
        <w:rPr>
          <w:sz w:val="20"/>
          <w:szCs w:val="20"/>
          <w:lang w:val="en-GB"/>
        </w:rPr>
      </w:pPr>
    </w:p>
    <w:p w14:paraId="364DDB18" w14:textId="77777777" w:rsidR="00B71C5C" w:rsidRDefault="00B71C5C" w:rsidP="00B71C5C">
      <w:pPr>
        <w:rPr>
          <w:sz w:val="20"/>
          <w:szCs w:val="20"/>
          <w:lang w:val="en-GB"/>
        </w:rPr>
      </w:pPr>
      <w:r w:rsidRPr="00025BC4">
        <w:rPr>
          <w:rFonts w:ascii="Arial" w:eastAsia="Arial" w:hAnsi="Arial" w:cs="Arial"/>
          <w:sz w:val="29"/>
          <w:szCs w:val="29"/>
          <w:lang w:val="en-GB"/>
        </w:rPr>
        <w:t>Lukas 4,23 und 13,4 sind gute Beispiele für solche Predigten.</w:t>
      </w:r>
    </w:p>
    <w:p w14:paraId="63DAECBA" w14:textId="77777777" w:rsidR="00B71C5C" w:rsidRPr="00025BC4" w:rsidRDefault="00B71C5C" w:rsidP="00B71C5C">
      <w:pPr>
        <w:spacing w:line="153" w:lineRule="exact"/>
        <w:rPr>
          <w:sz w:val="20"/>
          <w:szCs w:val="20"/>
          <w:lang w:val="en-GB"/>
        </w:rPr>
      </w:pPr>
    </w:p>
    <w:p w14:paraId="60B88092" w14:textId="77777777" w:rsidR="00B71C5C" w:rsidRDefault="00B71C5C" w:rsidP="00B71C5C">
      <w:pPr>
        <w:spacing w:line="268" w:lineRule="auto"/>
        <w:ind w:firstLine="288"/>
        <w:jc w:val="both"/>
        <w:rPr>
          <w:sz w:val="20"/>
          <w:szCs w:val="20"/>
          <w:lang w:val="en-GB"/>
        </w:rPr>
      </w:pPr>
      <w:r w:rsidRPr="00025BC4">
        <w:rPr>
          <w:rFonts w:ascii="Arial" w:eastAsia="Arial" w:hAnsi="Arial" w:cs="Arial"/>
          <w:sz w:val="26"/>
          <w:szCs w:val="26"/>
          <w:lang w:val="en-GB"/>
        </w:rPr>
        <w:t>Prophetinnen und Propheten nehmen Gottes altes Wort und wenden es mit Leichtigkeit auf moderne Situationen an. Das ist eine weitere Eigenschaft ihrer einzigartigen Lehr- und Predigtfähigkeiten. Was dem typischen Bibelleser alt und überholt erscheinen mag, gilt nicht für den Propheten. Dieser ungewöhnliche Prediger oder diese ungewöhnliche Predigerin sieht die Vergangenheit, die Gegenwart und die Zukunft in einem Atemzug und betrachtet das Leben durch das Wort des Herrn. Er oder sie vergleicht es mit dem, was er oder sie in der Welt um sich herum beobachtet, um das Prophetische vom Alltäglichen zu trennen und auf die Erfüllung einer biblischen Prophezeiung in der Zeit anzuwenden. Für den Propheten oder die Prophetin ist der Streitwagen nicht nur ein veraltetes Transportmittel, sondern ein Fahrzeug, unabhängig von seiner Form und seinem Motor. Prophetinnen und Propheten können erkennen, wie der antike Streitwagen, der zum Transport oder in der Schlacht eingesetzt wurde, den modernen Panzer von heute symbolisiert. Ebenso stellen Pfeil und Bogen für den Propheten Raketen dar. Starrköpfige Denker können leicht übersehen, dass es sich dabei um Kriegswaffen handelt, und übersehen, dass sie als Raketen auf einen anderen gerichtet sind. Wenn der typische Heilige die Heilige Schrift liest, ist er oder sie in der Zeit gefangen, aus der das Wort berichtet, aber nicht so der Prophet. Er oder sie sieht die Ereignisse, die zu dem fraglichen Krieg oder einem anderen Ereignis geführt haben, als Beispiel für uns heute. Prophetinnen und Propheten erkennen die Haltung und Führung des Krieges und die Art und Weise, wie die Waffen abgefeuert wurden, egal ob sie von Menschen oder mit Kernenergie betrieben wurden. So heißt es zum Beispiel, dass Davids Stein, der Goliath tötete, eine gelenkte Rakete war. David warf ihn, aber Gottes Hand lenkte ihn zu seinem Ziel.</w:t>
      </w:r>
    </w:p>
    <w:p w14:paraId="21295B8D" w14:textId="77777777" w:rsidR="00B71C5C" w:rsidRPr="00025BC4" w:rsidRDefault="00B71C5C" w:rsidP="00B71C5C">
      <w:pPr>
        <w:spacing w:line="151" w:lineRule="exact"/>
        <w:rPr>
          <w:sz w:val="20"/>
          <w:szCs w:val="20"/>
          <w:lang w:val="en-GB"/>
        </w:rPr>
      </w:pPr>
    </w:p>
    <w:p w14:paraId="4AA9E306"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Prophetinnen und Propheten können auch die praktischen und geistlichen Lehren des Wortes des Herrn aufgreifen und sie mit zeitgenössischen Bildern und Metaphern aktualisieren, ohne sein Wort der Wahrheit auch nur ein bisschen zu verändern. Gesalbte prophetische Weisheit lässt die Zuhörer erkennen, wie das, was Propheten sagen und lehren, wirklich zu ihrer modernen Situation passt. Für den Propheten ist Kultiviertheit nichts anderes als eine Umgestaltung des Archaischen. Sie spiegeln Salomos Gefühl wider: "Was gewesen ist, ist, was sein wird, und was geschehen ist, ist, was geschehen wird, und es gibt nichts Neues unter der Sonne" (Prediger 1,9).</w:t>
      </w:r>
    </w:p>
    <w:p w14:paraId="72773CDC" w14:textId="77777777" w:rsidR="00B71C5C" w:rsidRPr="00025BC4" w:rsidRDefault="00B71C5C" w:rsidP="00B71C5C">
      <w:pPr>
        <w:spacing w:line="107" w:lineRule="exact"/>
        <w:rPr>
          <w:sz w:val="20"/>
          <w:szCs w:val="20"/>
          <w:lang w:val="en-GB"/>
        </w:rPr>
      </w:pPr>
    </w:p>
    <w:p w14:paraId="6366C266" w14:textId="77777777" w:rsidR="00B71C5C" w:rsidRDefault="00B71C5C" w:rsidP="00B71C5C">
      <w:pPr>
        <w:ind w:left="2620"/>
        <w:rPr>
          <w:sz w:val="20"/>
          <w:szCs w:val="20"/>
          <w:lang w:val="en-GB"/>
        </w:rPr>
      </w:pPr>
      <w:r w:rsidRPr="00025BC4">
        <w:rPr>
          <w:rFonts w:ascii="Arial" w:eastAsia="Arial" w:hAnsi="Arial" w:cs="Arial"/>
          <w:sz w:val="29"/>
          <w:szCs w:val="29"/>
          <w:lang w:val="en-GB"/>
        </w:rPr>
        <w:lastRenderedPageBreak/>
        <w:t>Abschließende Anmerkungen zu den Grundlagen der Prophetie</w:t>
      </w:r>
    </w:p>
    <w:p w14:paraId="783CB445" w14:textId="77777777" w:rsidR="00B71C5C" w:rsidRPr="00025BC4" w:rsidRDefault="00B71C5C" w:rsidP="00B71C5C">
      <w:pPr>
        <w:spacing w:line="185" w:lineRule="exact"/>
        <w:rPr>
          <w:sz w:val="20"/>
          <w:szCs w:val="20"/>
          <w:lang w:val="en-GB"/>
        </w:rPr>
      </w:pPr>
    </w:p>
    <w:p w14:paraId="4BDCA683" w14:textId="77777777" w:rsidR="00B71C5C" w:rsidRDefault="00B71C5C" w:rsidP="00B71C5C">
      <w:pPr>
        <w:ind w:left="280"/>
        <w:rPr>
          <w:sz w:val="20"/>
          <w:szCs w:val="20"/>
          <w:lang w:val="en-GB"/>
        </w:rPr>
      </w:pPr>
      <w:r w:rsidRPr="00025BC4">
        <w:rPr>
          <w:rFonts w:ascii="Arial" w:eastAsia="Arial" w:hAnsi="Arial" w:cs="Arial"/>
          <w:sz w:val="29"/>
          <w:szCs w:val="29"/>
          <w:lang w:val="en-GB"/>
        </w:rPr>
        <w:t>1. Amos 3,7 - Betonung: Die Bedeutung des Wortes Rasen.</w:t>
      </w:r>
    </w:p>
    <w:p w14:paraId="6AECDBB6" w14:textId="77777777" w:rsidR="00B71C5C" w:rsidRPr="00025BC4" w:rsidRDefault="00B71C5C" w:rsidP="00B71C5C">
      <w:pPr>
        <w:spacing w:line="200" w:lineRule="exact"/>
        <w:rPr>
          <w:sz w:val="20"/>
          <w:szCs w:val="20"/>
          <w:lang w:val="en-GB"/>
        </w:rPr>
      </w:pPr>
    </w:p>
    <w:p w14:paraId="1BB5B314" w14:textId="77777777" w:rsidR="00B71C5C" w:rsidRPr="00025BC4" w:rsidRDefault="00B71C5C" w:rsidP="00B71C5C">
      <w:pPr>
        <w:spacing w:line="200" w:lineRule="exact"/>
        <w:rPr>
          <w:sz w:val="20"/>
          <w:szCs w:val="20"/>
          <w:lang w:val="en-GB"/>
        </w:rPr>
      </w:pPr>
    </w:p>
    <w:p w14:paraId="24A3D7B7" w14:textId="77777777" w:rsidR="00B71C5C" w:rsidRPr="00025BC4" w:rsidRDefault="00B71C5C" w:rsidP="00B71C5C">
      <w:pPr>
        <w:spacing w:line="200" w:lineRule="exact"/>
        <w:rPr>
          <w:sz w:val="20"/>
          <w:szCs w:val="20"/>
          <w:lang w:val="en-GB"/>
        </w:rPr>
      </w:pPr>
    </w:p>
    <w:p w14:paraId="3C974BF7" w14:textId="77777777" w:rsidR="00B71C5C" w:rsidRPr="00025BC4" w:rsidRDefault="00B71C5C" w:rsidP="00B71C5C">
      <w:pPr>
        <w:spacing w:line="200" w:lineRule="exact"/>
        <w:rPr>
          <w:sz w:val="20"/>
          <w:szCs w:val="20"/>
          <w:lang w:val="en-GB"/>
        </w:rPr>
      </w:pPr>
    </w:p>
    <w:p w14:paraId="134A1D52" w14:textId="77777777" w:rsidR="00B71C5C" w:rsidRPr="00025BC4" w:rsidRDefault="00B71C5C" w:rsidP="00B71C5C">
      <w:pPr>
        <w:spacing w:line="307" w:lineRule="exact"/>
        <w:rPr>
          <w:sz w:val="20"/>
          <w:szCs w:val="20"/>
          <w:lang w:val="en-GB"/>
        </w:rPr>
      </w:pPr>
    </w:p>
    <w:p w14:paraId="1D539D6C" w14:textId="77777777" w:rsidR="00B71C5C" w:rsidRDefault="00B71C5C" w:rsidP="00B71C5C">
      <w:pPr>
        <w:ind w:left="1720"/>
        <w:rPr>
          <w:sz w:val="20"/>
          <w:szCs w:val="20"/>
          <w:lang w:val="en-GB"/>
        </w:rPr>
      </w:pPr>
      <w:r w:rsidRPr="00025BC4">
        <w:rPr>
          <w:rFonts w:ascii="Arial" w:eastAsia="Arial" w:hAnsi="Arial" w:cs="Arial"/>
          <w:sz w:val="25"/>
          <w:szCs w:val="25"/>
          <w:lang w:val="en-GB"/>
        </w:rPr>
        <w:t>Das Wort für die Geheimnisse, die Gott seinen Dienern, den Propheten, offenbart.</w:t>
      </w:r>
    </w:p>
    <w:p w14:paraId="2BCAE86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96832" behindDoc="1" locked="0" layoutInCell="0" allowOverlap="1" wp14:anchorId="2CA959A6" wp14:editId="77E0F9B6">
            <wp:simplePos x="0" y="0"/>
            <wp:positionH relativeFrom="column">
              <wp:posOffset>182880</wp:posOffset>
            </wp:positionH>
            <wp:positionV relativeFrom="paragraph">
              <wp:posOffset>-94615</wp:posOffset>
            </wp:positionV>
            <wp:extent cx="73025" cy="73025"/>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242FC7B" w14:textId="77777777" w:rsidR="00B71C5C" w:rsidRPr="00025BC4" w:rsidRDefault="00B71C5C" w:rsidP="00B71C5C">
      <w:pPr>
        <w:spacing w:line="312" w:lineRule="exact"/>
        <w:rPr>
          <w:sz w:val="20"/>
          <w:szCs w:val="20"/>
          <w:lang w:val="en-GB"/>
        </w:rPr>
      </w:pPr>
    </w:p>
    <w:p w14:paraId="7EDCC994" w14:textId="77777777" w:rsidR="00B71C5C" w:rsidRDefault="00B71C5C" w:rsidP="00B71C5C">
      <w:pPr>
        <w:ind w:left="1720"/>
        <w:rPr>
          <w:sz w:val="20"/>
          <w:szCs w:val="20"/>
          <w:lang w:val="en-GB"/>
        </w:rPr>
      </w:pPr>
      <w:r w:rsidRPr="00025BC4">
        <w:rPr>
          <w:rFonts w:ascii="Arial" w:eastAsia="Arial" w:hAnsi="Arial" w:cs="Arial"/>
          <w:sz w:val="27"/>
          <w:szCs w:val="27"/>
          <w:lang w:val="en-GB"/>
        </w:rPr>
        <w:t>Sod unterscheidet das prophetische Hören von der Palette der geistlichen</w:t>
      </w:r>
    </w:p>
    <w:p w14:paraId="772E3D3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97856" behindDoc="1" locked="0" layoutInCell="0" allowOverlap="1" wp14:anchorId="0CD8B51B" wp14:editId="70A87531">
            <wp:simplePos x="0" y="0"/>
            <wp:positionH relativeFrom="column">
              <wp:posOffset>182880</wp:posOffset>
            </wp:positionH>
            <wp:positionV relativeFrom="paragraph">
              <wp:posOffset>-109220</wp:posOffset>
            </wp:positionV>
            <wp:extent cx="73025" cy="73025"/>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3EFF40C" w14:textId="77777777" w:rsidR="00B71C5C" w:rsidRPr="00025BC4" w:rsidRDefault="00B71C5C" w:rsidP="00B71C5C">
      <w:pPr>
        <w:rPr>
          <w:lang w:val="en-GB"/>
        </w:rPr>
        <w:sectPr w:rsidR="00B71C5C" w:rsidRPr="00025BC4">
          <w:pgSz w:w="12240" w:h="15840"/>
          <w:pgMar w:top="1413" w:right="1440" w:bottom="1120" w:left="1440" w:header="0" w:footer="0" w:gutter="0"/>
          <w:cols w:space="720" w:equalWidth="0">
            <w:col w:w="9360"/>
          </w:cols>
        </w:sectPr>
      </w:pPr>
    </w:p>
    <w:p w14:paraId="677254B0" w14:textId="77777777" w:rsidR="00B71C5C" w:rsidRDefault="00B71C5C" w:rsidP="00B71C5C">
      <w:pPr>
        <w:ind w:left="1720"/>
        <w:rPr>
          <w:sz w:val="20"/>
          <w:szCs w:val="20"/>
          <w:lang w:val="en-GB"/>
        </w:rPr>
      </w:pPr>
      <w:bookmarkStart w:id="18" w:name="page151"/>
      <w:bookmarkEnd w:id="18"/>
      <w:r w:rsidRPr="00025BC4">
        <w:rPr>
          <w:rFonts w:ascii="Arial" w:eastAsia="Arial" w:hAnsi="Arial" w:cs="Arial"/>
          <w:sz w:val="29"/>
          <w:szCs w:val="29"/>
          <w:lang w:val="en-GB"/>
        </w:rPr>
        <w:lastRenderedPageBreak/>
        <w:t>das Hören des Heiligen Geistes erlaubt.</w:t>
      </w:r>
    </w:p>
    <w:p w14:paraId="2827C618" w14:textId="77777777" w:rsidR="00B71C5C" w:rsidRPr="00025BC4" w:rsidRDefault="00B71C5C" w:rsidP="00B71C5C">
      <w:pPr>
        <w:spacing w:line="281" w:lineRule="exact"/>
        <w:rPr>
          <w:sz w:val="20"/>
          <w:szCs w:val="20"/>
          <w:lang w:val="en-GB"/>
        </w:rPr>
      </w:pPr>
    </w:p>
    <w:p w14:paraId="18E75E9D" w14:textId="77777777" w:rsidR="00B71C5C" w:rsidRDefault="00B71C5C" w:rsidP="00B71C5C">
      <w:pPr>
        <w:spacing w:line="320" w:lineRule="auto"/>
        <w:ind w:left="1720" w:right="20"/>
        <w:jc w:val="both"/>
        <w:rPr>
          <w:sz w:val="20"/>
          <w:szCs w:val="20"/>
          <w:lang w:val="en-GB"/>
        </w:rPr>
      </w:pPr>
      <w:r w:rsidRPr="00025BC4">
        <w:rPr>
          <w:rFonts w:ascii="Arial" w:eastAsia="Arial" w:hAnsi="Arial" w:cs="Arial"/>
          <w:sz w:val="26"/>
          <w:szCs w:val="26"/>
          <w:lang w:val="en-GB"/>
        </w:rPr>
        <w:t>Sod bezeichnet den offiziellen Charakter des Übermittlungssystems der prophetischen Botschaft als das, was Gott ausschließlich bei Propheten einsetzt.</w:t>
      </w:r>
    </w:p>
    <w:p w14:paraId="7F2562F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98880" behindDoc="1" locked="0" layoutInCell="0" allowOverlap="1" wp14:anchorId="09A4D556" wp14:editId="1398F386">
            <wp:simplePos x="0" y="0"/>
            <wp:positionH relativeFrom="column">
              <wp:posOffset>182880</wp:posOffset>
            </wp:positionH>
            <wp:positionV relativeFrom="paragraph">
              <wp:posOffset>-418465</wp:posOffset>
            </wp:positionV>
            <wp:extent cx="73025" cy="73025"/>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8532EFE" w14:textId="77777777" w:rsidR="00B71C5C" w:rsidRPr="00025BC4" w:rsidRDefault="00B71C5C" w:rsidP="00B71C5C">
      <w:pPr>
        <w:spacing w:line="133" w:lineRule="exact"/>
        <w:rPr>
          <w:sz w:val="20"/>
          <w:szCs w:val="20"/>
          <w:lang w:val="en-GB"/>
        </w:rPr>
      </w:pPr>
    </w:p>
    <w:p w14:paraId="0A3EB133"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Sod konzentriert sich auf die Beratungen, die unter hohen Beamten in geschlossenen Sitzungen stattfinden.</w:t>
      </w:r>
    </w:p>
    <w:p w14:paraId="2220ACB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899904" behindDoc="1" locked="0" layoutInCell="0" allowOverlap="1" wp14:anchorId="6DC326C1" wp14:editId="72B2BA76">
            <wp:simplePos x="0" y="0"/>
            <wp:positionH relativeFrom="column">
              <wp:posOffset>182880</wp:posOffset>
            </wp:positionH>
            <wp:positionV relativeFrom="paragraph">
              <wp:posOffset>-374650</wp:posOffset>
            </wp:positionV>
            <wp:extent cx="73025" cy="73025"/>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A8EFBB7" w14:textId="77777777" w:rsidR="00B71C5C" w:rsidRPr="00025BC4" w:rsidRDefault="00B71C5C" w:rsidP="00B71C5C">
      <w:pPr>
        <w:spacing w:line="202" w:lineRule="exact"/>
        <w:rPr>
          <w:sz w:val="20"/>
          <w:szCs w:val="20"/>
          <w:lang w:val="en-GB"/>
        </w:rPr>
      </w:pPr>
    </w:p>
    <w:p w14:paraId="3A5B7266"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Sod setzt die Unterscheidungen der Offenbarungsmittel und Wahrnehmungsgründe des Propheten in Beziehung zu der Sphäre der Prophetie, in der er agiert.</w:t>
      </w:r>
    </w:p>
    <w:p w14:paraId="6140818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00928" behindDoc="1" locked="0" layoutInCell="0" allowOverlap="1" wp14:anchorId="4DA846EA" wp14:editId="4BB55733">
            <wp:simplePos x="0" y="0"/>
            <wp:positionH relativeFrom="column">
              <wp:posOffset>182880</wp:posOffset>
            </wp:positionH>
            <wp:positionV relativeFrom="paragraph">
              <wp:posOffset>-574040</wp:posOffset>
            </wp:positionV>
            <wp:extent cx="73025" cy="73025"/>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2B51286" w14:textId="77777777" w:rsidR="00B71C5C" w:rsidRPr="00025BC4" w:rsidRDefault="00B71C5C" w:rsidP="00B71C5C">
      <w:pPr>
        <w:spacing w:line="219" w:lineRule="exact"/>
        <w:rPr>
          <w:sz w:val="20"/>
          <w:szCs w:val="20"/>
          <w:lang w:val="en-GB"/>
        </w:rPr>
      </w:pPr>
    </w:p>
    <w:p w14:paraId="77945E4A" w14:textId="77777777" w:rsidR="00B71C5C" w:rsidRDefault="00B71C5C" w:rsidP="00B71C5C">
      <w:pPr>
        <w:spacing w:line="262" w:lineRule="auto"/>
        <w:ind w:firstLine="288"/>
        <w:rPr>
          <w:sz w:val="20"/>
          <w:szCs w:val="20"/>
          <w:lang w:val="en-GB"/>
        </w:rPr>
      </w:pPr>
      <w:r w:rsidRPr="00025BC4">
        <w:rPr>
          <w:rFonts w:ascii="Arial" w:eastAsia="Arial" w:hAnsi="Arial" w:cs="Arial"/>
          <w:sz w:val="29"/>
          <w:szCs w:val="29"/>
          <w:lang w:val="en-GB"/>
        </w:rPr>
        <w:t>2. 2. Chronik 20:20 - Betonung: Die mächtige Wohlstandssalbung, die mit dem Prophetenmantel verbunden ist.</w:t>
      </w:r>
    </w:p>
    <w:p w14:paraId="11F24542" w14:textId="77777777" w:rsidR="00B71C5C" w:rsidRPr="00025BC4" w:rsidRDefault="00B71C5C" w:rsidP="00B71C5C">
      <w:pPr>
        <w:spacing w:line="200" w:lineRule="exact"/>
        <w:rPr>
          <w:sz w:val="20"/>
          <w:szCs w:val="20"/>
          <w:lang w:val="en-GB"/>
        </w:rPr>
      </w:pPr>
    </w:p>
    <w:p w14:paraId="1657AFA6" w14:textId="77777777" w:rsidR="00B71C5C" w:rsidRPr="00025BC4" w:rsidRDefault="00B71C5C" w:rsidP="00B71C5C">
      <w:pPr>
        <w:spacing w:line="200" w:lineRule="exact"/>
        <w:rPr>
          <w:sz w:val="20"/>
          <w:szCs w:val="20"/>
          <w:lang w:val="en-GB"/>
        </w:rPr>
      </w:pPr>
    </w:p>
    <w:p w14:paraId="3CFA2F66" w14:textId="77777777" w:rsidR="00B71C5C" w:rsidRPr="00025BC4" w:rsidRDefault="00B71C5C" w:rsidP="00B71C5C">
      <w:pPr>
        <w:spacing w:line="200" w:lineRule="exact"/>
        <w:rPr>
          <w:sz w:val="20"/>
          <w:szCs w:val="20"/>
          <w:lang w:val="en-GB"/>
        </w:rPr>
      </w:pPr>
    </w:p>
    <w:p w14:paraId="64F92974" w14:textId="77777777" w:rsidR="00B71C5C" w:rsidRPr="00025BC4" w:rsidRDefault="00B71C5C" w:rsidP="00B71C5C">
      <w:pPr>
        <w:spacing w:line="200" w:lineRule="exact"/>
        <w:rPr>
          <w:sz w:val="20"/>
          <w:szCs w:val="20"/>
          <w:lang w:val="en-GB"/>
        </w:rPr>
      </w:pPr>
    </w:p>
    <w:p w14:paraId="45B83955" w14:textId="77777777" w:rsidR="00B71C5C" w:rsidRPr="00025BC4" w:rsidRDefault="00B71C5C" w:rsidP="00B71C5C">
      <w:pPr>
        <w:spacing w:line="229" w:lineRule="exact"/>
        <w:rPr>
          <w:sz w:val="20"/>
          <w:szCs w:val="20"/>
          <w:lang w:val="en-GB"/>
        </w:rPr>
      </w:pPr>
    </w:p>
    <w:p w14:paraId="477C44D3"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In dieser Bibelstelle wird dargelegt, wie und warum sich die Macht des Propheten auf den Bereich des Wohlstands erstreckt.</w:t>
      </w:r>
    </w:p>
    <w:p w14:paraId="05692F6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01952" behindDoc="1" locked="0" layoutInCell="0" allowOverlap="1" wp14:anchorId="06DF115A" wp14:editId="36A96AA9">
            <wp:simplePos x="0" y="0"/>
            <wp:positionH relativeFrom="column">
              <wp:posOffset>182880</wp:posOffset>
            </wp:positionH>
            <wp:positionV relativeFrom="paragraph">
              <wp:posOffset>-374650</wp:posOffset>
            </wp:positionV>
            <wp:extent cx="73025" cy="73025"/>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F4CCA67" w14:textId="77777777" w:rsidR="00B71C5C" w:rsidRPr="00025BC4" w:rsidRDefault="00B71C5C" w:rsidP="00B71C5C">
      <w:pPr>
        <w:spacing w:line="202" w:lineRule="exact"/>
        <w:rPr>
          <w:sz w:val="20"/>
          <w:szCs w:val="20"/>
          <w:lang w:val="en-GB"/>
        </w:rPr>
      </w:pPr>
    </w:p>
    <w:p w14:paraId="2FFDA38A" w14:textId="77777777" w:rsidR="00B71C5C" w:rsidRDefault="00B71C5C" w:rsidP="00B71C5C">
      <w:pPr>
        <w:ind w:left="1720"/>
        <w:rPr>
          <w:sz w:val="20"/>
          <w:szCs w:val="20"/>
          <w:lang w:val="en-GB"/>
        </w:rPr>
      </w:pPr>
      <w:r w:rsidRPr="00025BC4">
        <w:rPr>
          <w:rFonts w:ascii="Arial" w:eastAsia="Arial" w:hAnsi="Arial" w:cs="Arial"/>
          <w:sz w:val="29"/>
          <w:szCs w:val="29"/>
          <w:lang w:val="en-GB"/>
        </w:rPr>
        <w:t>Prophezeiung ist das Werkzeug des Wohlstands in der Welt der Prophetie.</w:t>
      </w:r>
    </w:p>
    <w:p w14:paraId="3077C1F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02976" behindDoc="1" locked="0" layoutInCell="0" allowOverlap="1" wp14:anchorId="1C6D9B61" wp14:editId="33EEA4BE">
            <wp:simplePos x="0" y="0"/>
            <wp:positionH relativeFrom="column">
              <wp:posOffset>182880</wp:posOffset>
            </wp:positionH>
            <wp:positionV relativeFrom="paragraph">
              <wp:posOffset>-123825</wp:posOffset>
            </wp:positionV>
            <wp:extent cx="73025" cy="73025"/>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D5922F4" w14:textId="77777777" w:rsidR="00B71C5C" w:rsidRPr="00025BC4" w:rsidRDefault="00B71C5C" w:rsidP="00B71C5C">
      <w:pPr>
        <w:spacing w:line="266" w:lineRule="exact"/>
        <w:rPr>
          <w:sz w:val="20"/>
          <w:szCs w:val="20"/>
          <w:lang w:val="en-GB"/>
        </w:rPr>
      </w:pPr>
    </w:p>
    <w:p w14:paraId="5F9EDF01"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Der Nutzen und die Grundlage des Wohlstands verbinden die Prophezeiung nach Gottes Willen mit Geld und Triumph.</w:t>
      </w:r>
    </w:p>
    <w:p w14:paraId="6CDE06A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04000" behindDoc="1" locked="0" layoutInCell="0" allowOverlap="1" wp14:anchorId="6532D1F5" wp14:editId="69AD8209">
            <wp:simplePos x="0" y="0"/>
            <wp:positionH relativeFrom="column">
              <wp:posOffset>182880</wp:posOffset>
            </wp:positionH>
            <wp:positionV relativeFrom="paragraph">
              <wp:posOffset>-374650</wp:posOffset>
            </wp:positionV>
            <wp:extent cx="73025" cy="73025"/>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CB1ED9E" w14:textId="77777777" w:rsidR="00B71C5C" w:rsidRPr="00025BC4" w:rsidRDefault="00B71C5C" w:rsidP="00B71C5C">
      <w:pPr>
        <w:spacing w:line="202" w:lineRule="exact"/>
        <w:rPr>
          <w:sz w:val="20"/>
          <w:szCs w:val="20"/>
          <w:lang w:val="en-GB"/>
        </w:rPr>
      </w:pPr>
    </w:p>
    <w:p w14:paraId="70F57BAB"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Er sagt, wie und warum Prophetinnen und Propheten maßgeblich an den Triumphen des Herrn in einem Leben beteiligt sind.</w:t>
      </w:r>
    </w:p>
    <w:p w14:paraId="149654F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05024" behindDoc="1" locked="0" layoutInCell="0" allowOverlap="1" wp14:anchorId="406291E6" wp14:editId="2083FD59">
            <wp:simplePos x="0" y="0"/>
            <wp:positionH relativeFrom="column">
              <wp:posOffset>182880</wp:posOffset>
            </wp:positionH>
            <wp:positionV relativeFrom="paragraph">
              <wp:posOffset>-374650</wp:posOffset>
            </wp:positionV>
            <wp:extent cx="73025" cy="73025"/>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6458B46" w14:textId="77777777" w:rsidR="00B71C5C" w:rsidRPr="00025BC4" w:rsidRDefault="00B71C5C" w:rsidP="00B71C5C">
      <w:pPr>
        <w:spacing w:line="202" w:lineRule="exact"/>
        <w:rPr>
          <w:sz w:val="20"/>
          <w:szCs w:val="20"/>
          <w:lang w:val="en-GB"/>
        </w:rPr>
      </w:pPr>
    </w:p>
    <w:p w14:paraId="14FCE196" w14:textId="77777777" w:rsidR="00B71C5C" w:rsidRDefault="00B71C5C" w:rsidP="00B71C5C">
      <w:pPr>
        <w:ind w:left="1720"/>
        <w:rPr>
          <w:sz w:val="20"/>
          <w:szCs w:val="20"/>
          <w:lang w:val="en-GB"/>
        </w:rPr>
      </w:pPr>
      <w:r w:rsidRPr="00025BC4">
        <w:rPr>
          <w:rFonts w:ascii="Arial" w:eastAsia="Arial" w:hAnsi="Arial" w:cs="Arial"/>
          <w:sz w:val="29"/>
          <w:szCs w:val="29"/>
          <w:lang w:val="en-GB"/>
        </w:rPr>
        <w:t>Sie beantwortet, wie die vorherige Aussage mit Amos 3,7 zusammenhängt.</w:t>
      </w:r>
    </w:p>
    <w:p w14:paraId="4466F33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06048" behindDoc="1" locked="0" layoutInCell="0" allowOverlap="1" wp14:anchorId="029AFC2E" wp14:editId="0EC910B5">
            <wp:simplePos x="0" y="0"/>
            <wp:positionH relativeFrom="column">
              <wp:posOffset>182880</wp:posOffset>
            </wp:positionH>
            <wp:positionV relativeFrom="paragraph">
              <wp:posOffset>-123825</wp:posOffset>
            </wp:positionV>
            <wp:extent cx="73025" cy="73025"/>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C8D2F8A" w14:textId="77777777" w:rsidR="00B71C5C" w:rsidRPr="00025BC4" w:rsidRDefault="00B71C5C" w:rsidP="00B71C5C">
      <w:pPr>
        <w:spacing w:line="266" w:lineRule="exact"/>
        <w:rPr>
          <w:sz w:val="20"/>
          <w:szCs w:val="20"/>
          <w:lang w:val="en-GB"/>
        </w:rPr>
      </w:pPr>
    </w:p>
    <w:p w14:paraId="0F65A192" w14:textId="77777777" w:rsidR="00B71C5C" w:rsidRDefault="00B71C5C" w:rsidP="00B71C5C">
      <w:pPr>
        <w:spacing w:line="280" w:lineRule="auto"/>
        <w:ind w:left="1720"/>
        <w:rPr>
          <w:sz w:val="20"/>
          <w:szCs w:val="20"/>
          <w:lang w:val="en-GB"/>
        </w:rPr>
      </w:pPr>
      <w:r w:rsidRPr="00025BC4">
        <w:rPr>
          <w:rFonts w:ascii="Arial" w:eastAsia="Arial" w:hAnsi="Arial" w:cs="Arial"/>
          <w:sz w:val="28"/>
          <w:szCs w:val="28"/>
          <w:lang w:val="en-GB"/>
        </w:rPr>
        <w:t>Das Wort Wohlstand bedeutet eigentlich "Glück, das durch das Zusammentreffen mit günstigen Bedingungen gesichert ist".</w:t>
      </w:r>
    </w:p>
    <w:p w14:paraId="48F408B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07072" behindDoc="1" locked="0" layoutInCell="0" allowOverlap="1" wp14:anchorId="5292B8BC" wp14:editId="61C5F1FD">
            <wp:simplePos x="0" y="0"/>
            <wp:positionH relativeFrom="column">
              <wp:posOffset>182880</wp:posOffset>
            </wp:positionH>
            <wp:positionV relativeFrom="paragraph">
              <wp:posOffset>-389255</wp:posOffset>
            </wp:positionV>
            <wp:extent cx="73025" cy="73025"/>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50075C1" w14:textId="77777777" w:rsidR="00B71C5C" w:rsidRPr="00025BC4" w:rsidRDefault="00B71C5C" w:rsidP="00B71C5C">
      <w:pPr>
        <w:spacing w:line="179" w:lineRule="exact"/>
        <w:rPr>
          <w:sz w:val="20"/>
          <w:szCs w:val="20"/>
          <w:lang w:val="en-GB"/>
        </w:rPr>
      </w:pPr>
    </w:p>
    <w:p w14:paraId="0DB25C4F" w14:textId="77777777" w:rsidR="00B71C5C" w:rsidRDefault="00B71C5C" w:rsidP="00B71C5C">
      <w:pPr>
        <w:ind w:left="280"/>
        <w:rPr>
          <w:sz w:val="20"/>
          <w:szCs w:val="20"/>
          <w:lang w:val="en-GB"/>
        </w:rPr>
      </w:pPr>
      <w:r w:rsidRPr="00025BC4">
        <w:rPr>
          <w:rFonts w:ascii="Arial" w:eastAsia="Arial" w:hAnsi="Arial" w:cs="Arial"/>
          <w:sz w:val="29"/>
          <w:szCs w:val="29"/>
          <w:lang w:val="en-GB"/>
        </w:rPr>
        <w:t>3. Psalm 139:15-16 - Betonung: Die ewigen Schriften des Schöpfergottes.</w:t>
      </w:r>
    </w:p>
    <w:p w14:paraId="0E8C0B75" w14:textId="77777777" w:rsidR="00B71C5C" w:rsidRPr="00025BC4" w:rsidRDefault="00B71C5C" w:rsidP="00B71C5C">
      <w:pPr>
        <w:rPr>
          <w:lang w:val="en-GB"/>
        </w:rPr>
        <w:sectPr w:rsidR="00B71C5C" w:rsidRPr="00025BC4">
          <w:pgSz w:w="12240" w:h="15840"/>
          <w:pgMar w:top="1422" w:right="1440" w:bottom="1440" w:left="1440" w:header="0" w:footer="0" w:gutter="0"/>
          <w:cols w:space="720" w:equalWidth="0">
            <w:col w:w="9360"/>
          </w:cols>
        </w:sectPr>
      </w:pPr>
    </w:p>
    <w:p w14:paraId="2DA0494B" w14:textId="77777777" w:rsidR="00B71C5C" w:rsidRPr="00025BC4" w:rsidRDefault="00B71C5C" w:rsidP="00B71C5C">
      <w:pPr>
        <w:spacing w:line="200" w:lineRule="exact"/>
        <w:rPr>
          <w:sz w:val="20"/>
          <w:szCs w:val="20"/>
          <w:lang w:val="en-GB"/>
        </w:rPr>
      </w:pPr>
    </w:p>
    <w:p w14:paraId="79288827" w14:textId="77777777" w:rsidR="00B71C5C" w:rsidRPr="00025BC4" w:rsidRDefault="00B71C5C" w:rsidP="00B71C5C">
      <w:pPr>
        <w:spacing w:line="200" w:lineRule="exact"/>
        <w:rPr>
          <w:sz w:val="20"/>
          <w:szCs w:val="20"/>
          <w:lang w:val="en-GB"/>
        </w:rPr>
      </w:pPr>
    </w:p>
    <w:p w14:paraId="22FC2C11" w14:textId="77777777" w:rsidR="00B71C5C" w:rsidRPr="00025BC4" w:rsidRDefault="00B71C5C" w:rsidP="00B71C5C">
      <w:pPr>
        <w:spacing w:line="200" w:lineRule="exact"/>
        <w:rPr>
          <w:sz w:val="20"/>
          <w:szCs w:val="20"/>
          <w:lang w:val="en-GB"/>
        </w:rPr>
      </w:pPr>
    </w:p>
    <w:p w14:paraId="3F33513B" w14:textId="77777777" w:rsidR="00B71C5C" w:rsidRPr="00025BC4" w:rsidRDefault="00B71C5C" w:rsidP="00B71C5C">
      <w:pPr>
        <w:spacing w:line="200" w:lineRule="exact"/>
        <w:rPr>
          <w:sz w:val="20"/>
          <w:szCs w:val="20"/>
          <w:lang w:val="en-GB"/>
        </w:rPr>
      </w:pPr>
    </w:p>
    <w:p w14:paraId="2EC02218" w14:textId="77777777" w:rsidR="00B71C5C" w:rsidRPr="00025BC4" w:rsidRDefault="00B71C5C" w:rsidP="00B71C5C">
      <w:pPr>
        <w:spacing w:line="307" w:lineRule="exact"/>
        <w:rPr>
          <w:sz w:val="20"/>
          <w:szCs w:val="20"/>
          <w:lang w:val="en-GB"/>
        </w:rPr>
      </w:pPr>
    </w:p>
    <w:p w14:paraId="1BE8CE82" w14:textId="77777777" w:rsidR="00B71C5C" w:rsidRDefault="00B71C5C" w:rsidP="00B71C5C">
      <w:pPr>
        <w:ind w:left="1720"/>
        <w:rPr>
          <w:sz w:val="20"/>
          <w:szCs w:val="20"/>
          <w:lang w:val="en-GB"/>
        </w:rPr>
      </w:pPr>
      <w:r w:rsidRPr="00025BC4">
        <w:rPr>
          <w:rFonts w:ascii="Arial" w:eastAsia="Arial" w:hAnsi="Arial" w:cs="Arial"/>
          <w:sz w:val="26"/>
          <w:szCs w:val="26"/>
          <w:lang w:val="en-GB"/>
        </w:rPr>
        <w:t>Gott hat das alles im Voraus aufgeschrieben.</w:t>
      </w:r>
    </w:p>
    <w:p w14:paraId="4D47184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08096" behindDoc="1" locked="0" layoutInCell="0" allowOverlap="1" wp14:anchorId="01E1741F" wp14:editId="41306A61">
            <wp:simplePos x="0" y="0"/>
            <wp:positionH relativeFrom="column">
              <wp:posOffset>182880</wp:posOffset>
            </wp:positionH>
            <wp:positionV relativeFrom="paragraph">
              <wp:posOffset>-101600</wp:posOffset>
            </wp:positionV>
            <wp:extent cx="73025" cy="73025"/>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B7A7D4F" w14:textId="77777777" w:rsidR="00B71C5C" w:rsidRPr="00025BC4" w:rsidRDefault="00B71C5C" w:rsidP="00B71C5C">
      <w:pPr>
        <w:rPr>
          <w:lang w:val="en-GB"/>
        </w:rPr>
        <w:sectPr w:rsidR="00B71C5C" w:rsidRPr="00025BC4">
          <w:type w:val="continuous"/>
          <w:pgSz w:w="12240" w:h="15840"/>
          <w:pgMar w:top="1422" w:right="1440" w:bottom="1440" w:left="1440" w:header="0" w:footer="0" w:gutter="0"/>
          <w:cols w:space="720" w:equalWidth="0">
            <w:col w:w="9360"/>
          </w:cols>
        </w:sectPr>
      </w:pPr>
    </w:p>
    <w:p w14:paraId="652617AA" w14:textId="77777777" w:rsidR="00B71C5C" w:rsidRDefault="00B71C5C" w:rsidP="00B71C5C">
      <w:pPr>
        <w:spacing w:line="262" w:lineRule="auto"/>
        <w:ind w:left="1720"/>
        <w:jc w:val="both"/>
        <w:rPr>
          <w:sz w:val="20"/>
          <w:szCs w:val="20"/>
          <w:lang w:val="en-GB"/>
        </w:rPr>
      </w:pPr>
      <w:bookmarkStart w:id="19" w:name="page152"/>
      <w:bookmarkEnd w:id="19"/>
      <w:r w:rsidRPr="00025BC4">
        <w:rPr>
          <w:rFonts w:ascii="Arial" w:eastAsia="Arial" w:hAnsi="Arial" w:cs="Arial"/>
          <w:sz w:val="29"/>
          <w:szCs w:val="29"/>
          <w:lang w:val="en-GB"/>
        </w:rPr>
        <w:lastRenderedPageBreak/>
        <w:t>Vorherwissen bedeutet, dass der Herr alles in der Ewigkeit aufgeschrieben hat, um es zu gegebener Zeit als Prophezeiung zu offenbaren.</w:t>
      </w:r>
    </w:p>
    <w:p w14:paraId="0166B80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09120" behindDoc="1" locked="0" layoutInCell="0" allowOverlap="1" wp14:anchorId="796DF004" wp14:editId="099DC610">
            <wp:simplePos x="0" y="0"/>
            <wp:positionH relativeFrom="column">
              <wp:posOffset>182880</wp:posOffset>
            </wp:positionH>
            <wp:positionV relativeFrom="paragraph">
              <wp:posOffset>-374650</wp:posOffset>
            </wp:positionV>
            <wp:extent cx="73025" cy="73025"/>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CAF24F5" w14:textId="77777777" w:rsidR="00B71C5C" w:rsidRPr="00025BC4" w:rsidRDefault="00B71C5C" w:rsidP="00B71C5C">
      <w:pPr>
        <w:spacing w:line="202" w:lineRule="exact"/>
        <w:rPr>
          <w:sz w:val="20"/>
          <w:szCs w:val="20"/>
          <w:lang w:val="en-GB"/>
        </w:rPr>
      </w:pPr>
    </w:p>
    <w:p w14:paraId="4629B63A" w14:textId="77777777" w:rsidR="00B71C5C" w:rsidRDefault="00B71C5C" w:rsidP="00B71C5C">
      <w:pPr>
        <w:ind w:left="1720"/>
        <w:rPr>
          <w:sz w:val="20"/>
          <w:szCs w:val="20"/>
          <w:lang w:val="en-GB"/>
        </w:rPr>
      </w:pPr>
      <w:r w:rsidRPr="00025BC4">
        <w:rPr>
          <w:rFonts w:ascii="Arial" w:eastAsia="Arial" w:hAnsi="Arial" w:cs="Arial"/>
          <w:sz w:val="29"/>
          <w:szCs w:val="29"/>
          <w:lang w:val="en-GB"/>
        </w:rPr>
        <w:t>Gottes Schriften werden zu Prophezeiungen.</w:t>
      </w:r>
    </w:p>
    <w:p w14:paraId="4940B19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10144" behindDoc="1" locked="0" layoutInCell="0" allowOverlap="1" wp14:anchorId="04C409FD" wp14:editId="6FBFEEE5">
            <wp:simplePos x="0" y="0"/>
            <wp:positionH relativeFrom="column">
              <wp:posOffset>182880</wp:posOffset>
            </wp:positionH>
            <wp:positionV relativeFrom="paragraph">
              <wp:posOffset>-123825</wp:posOffset>
            </wp:positionV>
            <wp:extent cx="73025" cy="73025"/>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1EA3550" w14:textId="77777777" w:rsidR="00B71C5C" w:rsidRPr="00025BC4" w:rsidRDefault="00B71C5C" w:rsidP="00B71C5C">
      <w:pPr>
        <w:spacing w:line="266" w:lineRule="exact"/>
        <w:rPr>
          <w:sz w:val="20"/>
          <w:szCs w:val="20"/>
          <w:lang w:val="en-GB"/>
        </w:rPr>
      </w:pPr>
    </w:p>
    <w:p w14:paraId="210C2C22"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Was der Herr im Voraus geschrieben hat, wirkt sich auf die Ereignisse im Leben derer aus, die er in seinen prophetischen Weihen aufgezeichnet hat.</w:t>
      </w:r>
    </w:p>
    <w:p w14:paraId="6B05E7A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11168" behindDoc="1" locked="0" layoutInCell="0" allowOverlap="1" wp14:anchorId="313CCC0A" wp14:editId="046C776D">
            <wp:simplePos x="0" y="0"/>
            <wp:positionH relativeFrom="column">
              <wp:posOffset>182880</wp:posOffset>
            </wp:positionH>
            <wp:positionV relativeFrom="paragraph">
              <wp:posOffset>-374650</wp:posOffset>
            </wp:positionV>
            <wp:extent cx="73025" cy="73025"/>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C958AB9" w14:textId="77777777" w:rsidR="00B71C5C" w:rsidRPr="00025BC4" w:rsidRDefault="00B71C5C" w:rsidP="00B71C5C">
      <w:pPr>
        <w:spacing w:line="202" w:lineRule="exact"/>
        <w:rPr>
          <w:sz w:val="20"/>
          <w:szCs w:val="20"/>
          <w:lang w:val="en-GB"/>
        </w:rPr>
      </w:pPr>
    </w:p>
    <w:p w14:paraId="6FF7C1EE" w14:textId="77777777" w:rsidR="00B71C5C" w:rsidRDefault="00B71C5C" w:rsidP="00B71C5C">
      <w:pPr>
        <w:spacing w:line="293" w:lineRule="auto"/>
        <w:ind w:left="1720"/>
        <w:jc w:val="both"/>
        <w:rPr>
          <w:sz w:val="20"/>
          <w:szCs w:val="20"/>
          <w:lang w:val="en-GB"/>
        </w:rPr>
      </w:pPr>
      <w:r w:rsidRPr="00025BC4">
        <w:rPr>
          <w:rFonts w:ascii="Arial" w:eastAsia="Arial" w:hAnsi="Arial" w:cs="Arial"/>
          <w:sz w:val="26"/>
          <w:szCs w:val="26"/>
          <w:lang w:val="en-GB"/>
        </w:rPr>
        <w:t>Hebräer 10,7 veranschaulicht, wie ein Band des Buches existiert, in dem jedes unserer Leben aufgezeichnet ist. Seine Variablen werden berücksichtigt und bleiben doch unveränderlich, damit die Propheten sie verkünden können.</w:t>
      </w:r>
    </w:p>
    <w:p w14:paraId="0ED7C8C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12192" behindDoc="1" locked="0" layoutInCell="0" allowOverlap="1" wp14:anchorId="502E3144" wp14:editId="1724DF0A">
            <wp:simplePos x="0" y="0"/>
            <wp:positionH relativeFrom="column">
              <wp:posOffset>182880</wp:posOffset>
            </wp:positionH>
            <wp:positionV relativeFrom="paragraph">
              <wp:posOffset>-607060</wp:posOffset>
            </wp:positionV>
            <wp:extent cx="73025" cy="73025"/>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73EB4A5" w14:textId="77777777" w:rsidR="00B71C5C" w:rsidRPr="00025BC4" w:rsidRDefault="00B71C5C" w:rsidP="00B71C5C">
      <w:pPr>
        <w:spacing w:line="167" w:lineRule="exact"/>
        <w:rPr>
          <w:sz w:val="20"/>
          <w:szCs w:val="20"/>
          <w:lang w:val="en-GB"/>
        </w:rPr>
      </w:pPr>
    </w:p>
    <w:p w14:paraId="0BA4C775"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9"/>
          <w:szCs w:val="29"/>
          <w:lang w:val="en-GB"/>
        </w:rPr>
        <w:t>4. Mose 12:6 - Betonung: Die Visionen und Träume, mit denen die Propheten in ihr Amt eingeführt wurden.</w:t>
      </w:r>
    </w:p>
    <w:p w14:paraId="4B8478BE" w14:textId="77777777" w:rsidR="00B71C5C" w:rsidRPr="00025BC4" w:rsidRDefault="00B71C5C" w:rsidP="00B71C5C">
      <w:pPr>
        <w:spacing w:line="200" w:lineRule="exact"/>
        <w:rPr>
          <w:sz w:val="20"/>
          <w:szCs w:val="20"/>
          <w:lang w:val="en-GB"/>
        </w:rPr>
      </w:pPr>
    </w:p>
    <w:p w14:paraId="3418F56E" w14:textId="77777777" w:rsidR="00B71C5C" w:rsidRPr="00025BC4" w:rsidRDefault="00B71C5C" w:rsidP="00B71C5C">
      <w:pPr>
        <w:spacing w:line="200" w:lineRule="exact"/>
        <w:rPr>
          <w:sz w:val="20"/>
          <w:szCs w:val="20"/>
          <w:lang w:val="en-GB"/>
        </w:rPr>
      </w:pPr>
    </w:p>
    <w:p w14:paraId="3C8C3FB9" w14:textId="77777777" w:rsidR="00B71C5C" w:rsidRPr="00025BC4" w:rsidRDefault="00B71C5C" w:rsidP="00B71C5C">
      <w:pPr>
        <w:spacing w:line="200" w:lineRule="exact"/>
        <w:rPr>
          <w:sz w:val="20"/>
          <w:szCs w:val="20"/>
          <w:lang w:val="en-GB"/>
        </w:rPr>
      </w:pPr>
    </w:p>
    <w:p w14:paraId="6B756FF9" w14:textId="77777777" w:rsidR="00B71C5C" w:rsidRPr="00025BC4" w:rsidRDefault="00B71C5C" w:rsidP="00B71C5C">
      <w:pPr>
        <w:spacing w:line="200" w:lineRule="exact"/>
        <w:rPr>
          <w:sz w:val="20"/>
          <w:szCs w:val="20"/>
          <w:lang w:val="en-GB"/>
        </w:rPr>
      </w:pPr>
    </w:p>
    <w:p w14:paraId="1355A682" w14:textId="77777777" w:rsidR="00B71C5C" w:rsidRPr="00025BC4" w:rsidRDefault="00B71C5C" w:rsidP="00B71C5C">
      <w:pPr>
        <w:spacing w:line="229" w:lineRule="exact"/>
        <w:rPr>
          <w:sz w:val="20"/>
          <w:szCs w:val="20"/>
          <w:lang w:val="en-GB"/>
        </w:rPr>
      </w:pPr>
    </w:p>
    <w:p w14:paraId="57E1973A" w14:textId="77777777" w:rsidR="00B71C5C" w:rsidRDefault="00B71C5C" w:rsidP="00B71C5C">
      <w:pPr>
        <w:ind w:left="1720"/>
        <w:rPr>
          <w:sz w:val="20"/>
          <w:szCs w:val="20"/>
          <w:lang w:val="en-GB"/>
        </w:rPr>
      </w:pPr>
      <w:r w:rsidRPr="00025BC4">
        <w:rPr>
          <w:rFonts w:ascii="Arial" w:eastAsia="Arial" w:hAnsi="Arial" w:cs="Arial"/>
          <w:sz w:val="26"/>
          <w:szCs w:val="26"/>
          <w:lang w:val="en-GB"/>
        </w:rPr>
        <w:t>Visionen und Träume sind die wichtigsten Medien der prophetischen Einweihung.</w:t>
      </w:r>
    </w:p>
    <w:p w14:paraId="0473694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13216" behindDoc="1" locked="0" layoutInCell="0" allowOverlap="1" wp14:anchorId="7C8D343B" wp14:editId="5019C514">
            <wp:simplePos x="0" y="0"/>
            <wp:positionH relativeFrom="column">
              <wp:posOffset>182880</wp:posOffset>
            </wp:positionH>
            <wp:positionV relativeFrom="paragraph">
              <wp:posOffset>-101600</wp:posOffset>
            </wp:positionV>
            <wp:extent cx="73025" cy="73025"/>
            <wp:effectExtent l="0" t="0" r="0" b="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A9AC77F" w14:textId="77777777" w:rsidR="00B71C5C" w:rsidRPr="00025BC4" w:rsidRDefault="00B71C5C" w:rsidP="00B71C5C">
      <w:pPr>
        <w:spacing w:line="300" w:lineRule="exact"/>
        <w:rPr>
          <w:sz w:val="20"/>
          <w:szCs w:val="20"/>
          <w:lang w:val="en-GB"/>
        </w:rPr>
      </w:pPr>
    </w:p>
    <w:p w14:paraId="7EE432E4"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Träume und Visionen sind eindeutig die besten Mittel, um den Geist des Propheten zu wecken.</w:t>
      </w:r>
    </w:p>
    <w:p w14:paraId="13815A4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14240" behindDoc="1" locked="0" layoutInCell="0" allowOverlap="1" wp14:anchorId="07AA5DAC" wp14:editId="2DD834F3">
            <wp:simplePos x="0" y="0"/>
            <wp:positionH relativeFrom="column">
              <wp:posOffset>182880</wp:posOffset>
            </wp:positionH>
            <wp:positionV relativeFrom="paragraph">
              <wp:posOffset>-374650</wp:posOffset>
            </wp:positionV>
            <wp:extent cx="73025" cy="73025"/>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4711C99" w14:textId="77777777" w:rsidR="00B71C5C" w:rsidRPr="00025BC4" w:rsidRDefault="00B71C5C" w:rsidP="00B71C5C">
      <w:pPr>
        <w:spacing w:line="202" w:lineRule="exact"/>
        <w:rPr>
          <w:sz w:val="20"/>
          <w:szCs w:val="20"/>
          <w:lang w:val="en-GB"/>
        </w:rPr>
      </w:pPr>
    </w:p>
    <w:p w14:paraId="62630C5F"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Was Prophetinnen und Propheten von Natur aus für Gottes geistliche Aktivierung empfänglich macht, ist ihr Prophetengeist.</w:t>
      </w:r>
    </w:p>
    <w:p w14:paraId="0CDE7CD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15264" behindDoc="1" locked="0" layoutInCell="0" allowOverlap="1" wp14:anchorId="5A742139" wp14:editId="342B6478">
            <wp:simplePos x="0" y="0"/>
            <wp:positionH relativeFrom="column">
              <wp:posOffset>182880</wp:posOffset>
            </wp:positionH>
            <wp:positionV relativeFrom="paragraph">
              <wp:posOffset>-374650</wp:posOffset>
            </wp:positionV>
            <wp:extent cx="73025" cy="73025"/>
            <wp:effectExtent l="0" t="0" r="0" b="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E682643" w14:textId="77777777" w:rsidR="00B71C5C" w:rsidRPr="00025BC4" w:rsidRDefault="00B71C5C" w:rsidP="00B71C5C">
      <w:pPr>
        <w:spacing w:line="202" w:lineRule="exact"/>
        <w:rPr>
          <w:sz w:val="20"/>
          <w:szCs w:val="20"/>
          <w:lang w:val="en-GB"/>
        </w:rPr>
      </w:pPr>
    </w:p>
    <w:p w14:paraId="0C90B03C"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Der Text trägt zur Rezeption und Weitergabe des Prophetischen bei, ergänzt es und unterstützt es.</w:t>
      </w:r>
    </w:p>
    <w:p w14:paraId="25C5A3B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16288" behindDoc="1" locked="0" layoutInCell="0" allowOverlap="1" wp14:anchorId="7FBA247C" wp14:editId="2316A189">
            <wp:simplePos x="0" y="0"/>
            <wp:positionH relativeFrom="column">
              <wp:posOffset>182880</wp:posOffset>
            </wp:positionH>
            <wp:positionV relativeFrom="paragraph">
              <wp:posOffset>-374650</wp:posOffset>
            </wp:positionV>
            <wp:extent cx="73025" cy="73025"/>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A27A7D6" w14:textId="77777777" w:rsidR="00B71C5C" w:rsidRPr="00025BC4" w:rsidRDefault="00B71C5C" w:rsidP="00B71C5C">
      <w:pPr>
        <w:spacing w:line="202" w:lineRule="exact"/>
        <w:rPr>
          <w:sz w:val="20"/>
          <w:szCs w:val="20"/>
          <w:lang w:val="en-GB"/>
        </w:rPr>
      </w:pPr>
    </w:p>
    <w:p w14:paraId="4E5E813A" w14:textId="77777777" w:rsidR="00B71C5C" w:rsidRDefault="00B71C5C" w:rsidP="00B71C5C">
      <w:pPr>
        <w:ind w:left="280"/>
        <w:rPr>
          <w:sz w:val="20"/>
          <w:szCs w:val="20"/>
          <w:lang w:val="en-GB"/>
        </w:rPr>
      </w:pPr>
      <w:r w:rsidRPr="00025BC4">
        <w:rPr>
          <w:rFonts w:ascii="Arial" w:eastAsia="Arial" w:hAnsi="Arial" w:cs="Arial"/>
          <w:sz w:val="29"/>
          <w:szCs w:val="29"/>
          <w:lang w:val="en-GB"/>
        </w:rPr>
        <w:t>5. Apostelgeschichte 15:18 - Betonung: Ewigkeit und Zeit sind Gott bekannt.</w:t>
      </w:r>
    </w:p>
    <w:p w14:paraId="1A9068A9" w14:textId="77777777" w:rsidR="00B71C5C" w:rsidRPr="00025BC4" w:rsidRDefault="00B71C5C" w:rsidP="00B71C5C">
      <w:pPr>
        <w:spacing w:line="200" w:lineRule="exact"/>
        <w:rPr>
          <w:sz w:val="20"/>
          <w:szCs w:val="20"/>
          <w:lang w:val="en-GB"/>
        </w:rPr>
      </w:pPr>
    </w:p>
    <w:p w14:paraId="310BE606" w14:textId="77777777" w:rsidR="00B71C5C" w:rsidRPr="00025BC4" w:rsidRDefault="00B71C5C" w:rsidP="00B71C5C">
      <w:pPr>
        <w:spacing w:line="200" w:lineRule="exact"/>
        <w:rPr>
          <w:sz w:val="20"/>
          <w:szCs w:val="20"/>
          <w:lang w:val="en-GB"/>
        </w:rPr>
      </w:pPr>
    </w:p>
    <w:p w14:paraId="30844AB9" w14:textId="77777777" w:rsidR="00B71C5C" w:rsidRPr="00025BC4" w:rsidRDefault="00B71C5C" w:rsidP="00B71C5C">
      <w:pPr>
        <w:spacing w:line="200" w:lineRule="exact"/>
        <w:rPr>
          <w:sz w:val="20"/>
          <w:szCs w:val="20"/>
          <w:lang w:val="en-GB"/>
        </w:rPr>
      </w:pPr>
    </w:p>
    <w:p w14:paraId="5E336D2D" w14:textId="77777777" w:rsidR="00B71C5C" w:rsidRPr="00025BC4" w:rsidRDefault="00B71C5C" w:rsidP="00B71C5C">
      <w:pPr>
        <w:spacing w:line="200" w:lineRule="exact"/>
        <w:rPr>
          <w:sz w:val="20"/>
          <w:szCs w:val="20"/>
          <w:lang w:val="en-GB"/>
        </w:rPr>
      </w:pPr>
    </w:p>
    <w:p w14:paraId="75F04C9C" w14:textId="77777777" w:rsidR="00B71C5C" w:rsidRPr="00025BC4" w:rsidRDefault="00B71C5C" w:rsidP="00B71C5C">
      <w:pPr>
        <w:spacing w:line="307" w:lineRule="exact"/>
        <w:rPr>
          <w:sz w:val="20"/>
          <w:szCs w:val="20"/>
          <w:lang w:val="en-GB"/>
        </w:rPr>
      </w:pPr>
    </w:p>
    <w:p w14:paraId="1EB7E0C7" w14:textId="77777777" w:rsidR="00B71C5C" w:rsidRDefault="00B71C5C" w:rsidP="00B71C5C">
      <w:pPr>
        <w:ind w:right="140"/>
        <w:jc w:val="center"/>
        <w:rPr>
          <w:sz w:val="20"/>
          <w:szCs w:val="20"/>
          <w:lang w:val="en-GB"/>
        </w:rPr>
      </w:pPr>
      <w:r w:rsidRPr="00025BC4">
        <w:rPr>
          <w:rFonts w:ascii="Arial" w:eastAsia="Arial" w:hAnsi="Arial" w:cs="Arial"/>
          <w:sz w:val="29"/>
          <w:szCs w:val="29"/>
          <w:lang w:val="en-GB"/>
        </w:rPr>
        <w:t>Das ist eine Verbindung zu Hebräer 10,7 und Psalm 139,15-16.</w:t>
      </w:r>
    </w:p>
    <w:p w14:paraId="0F36FF8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17312" behindDoc="1" locked="0" layoutInCell="0" allowOverlap="1" wp14:anchorId="363FBB3E" wp14:editId="45FF1563">
            <wp:simplePos x="0" y="0"/>
            <wp:positionH relativeFrom="column">
              <wp:posOffset>182880</wp:posOffset>
            </wp:positionH>
            <wp:positionV relativeFrom="paragraph">
              <wp:posOffset>-123825</wp:posOffset>
            </wp:positionV>
            <wp:extent cx="73025" cy="73025"/>
            <wp:effectExtent l="0" t="0" r="0"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BF65BC0" w14:textId="77777777" w:rsidR="00B71C5C" w:rsidRPr="00025BC4" w:rsidRDefault="00B71C5C" w:rsidP="00B71C5C">
      <w:pPr>
        <w:spacing w:line="266" w:lineRule="exact"/>
        <w:rPr>
          <w:sz w:val="20"/>
          <w:szCs w:val="20"/>
          <w:lang w:val="en-GB"/>
        </w:rPr>
      </w:pPr>
    </w:p>
    <w:p w14:paraId="452AAFF0"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Prophetisches Gebet</w:t>
      </w:r>
    </w:p>
    <w:p w14:paraId="11AC6634" w14:textId="77777777" w:rsidR="00B71C5C" w:rsidRPr="00025BC4" w:rsidRDefault="00B71C5C" w:rsidP="00B71C5C">
      <w:pPr>
        <w:spacing w:line="185" w:lineRule="exact"/>
        <w:rPr>
          <w:sz w:val="20"/>
          <w:szCs w:val="20"/>
          <w:lang w:val="en-GB"/>
        </w:rPr>
      </w:pPr>
    </w:p>
    <w:p w14:paraId="1DD98E77" w14:textId="77777777" w:rsidR="00B71C5C" w:rsidRDefault="00B71C5C" w:rsidP="00B71C5C">
      <w:pPr>
        <w:spacing w:line="284" w:lineRule="auto"/>
        <w:ind w:firstLine="288"/>
        <w:jc w:val="both"/>
        <w:rPr>
          <w:sz w:val="20"/>
          <w:szCs w:val="20"/>
          <w:lang w:val="en-GB"/>
        </w:rPr>
      </w:pPr>
      <w:r w:rsidRPr="00025BC4">
        <w:rPr>
          <w:rFonts w:ascii="Arial" w:eastAsia="Arial" w:hAnsi="Arial" w:cs="Arial"/>
          <w:sz w:val="26"/>
          <w:szCs w:val="26"/>
          <w:lang w:val="en-GB"/>
        </w:rPr>
        <w:t>Mehr als bei den meisten anderen Amtsträgern in der neutestamentlichen Kirche ist die Hauptaufgabe des Propheten natürlich das Gebet. Das Gebet steht für den Propheten über der Prophetie, denn ohne Gebet sind die Prophezeiungen des Propheten vielleicht nicht ganz genau, nicht relevant oder nicht zeitgemäß. Das Gebet synchronisiert die Uhr des Propheten</w:t>
      </w:r>
    </w:p>
    <w:p w14:paraId="3E3B4033" w14:textId="77777777" w:rsidR="00B71C5C" w:rsidRPr="00025BC4" w:rsidRDefault="00B71C5C" w:rsidP="00B71C5C">
      <w:pPr>
        <w:rPr>
          <w:lang w:val="en-GB"/>
        </w:rPr>
        <w:sectPr w:rsidR="00B71C5C" w:rsidRPr="00025BC4">
          <w:pgSz w:w="12240" w:h="15840"/>
          <w:pgMar w:top="1417" w:right="1440" w:bottom="836" w:left="1440" w:header="0" w:footer="0" w:gutter="0"/>
          <w:cols w:space="720" w:equalWidth="0">
            <w:col w:w="9360"/>
          </w:cols>
        </w:sectPr>
      </w:pPr>
    </w:p>
    <w:p w14:paraId="021ABD9F" w14:textId="77777777" w:rsidR="00B71C5C" w:rsidRDefault="00B71C5C" w:rsidP="00B71C5C">
      <w:pPr>
        <w:spacing w:line="244" w:lineRule="auto"/>
        <w:jc w:val="both"/>
        <w:rPr>
          <w:sz w:val="20"/>
          <w:szCs w:val="20"/>
          <w:lang w:val="en-GB"/>
        </w:rPr>
      </w:pPr>
      <w:bookmarkStart w:id="20" w:name="page153"/>
      <w:bookmarkEnd w:id="20"/>
      <w:r w:rsidRPr="00025BC4">
        <w:rPr>
          <w:rFonts w:ascii="Arial" w:eastAsia="Arial" w:hAnsi="Arial" w:cs="Arial"/>
          <w:sz w:val="29"/>
          <w:szCs w:val="29"/>
          <w:lang w:val="en-GB"/>
        </w:rPr>
        <w:lastRenderedPageBreak/>
        <w:t>und Perspektiven mit denen von Gott. Es verbindet sein oder ihr übernatürliches Selbst mit den übernatürlichen Kräften, die für die Arbeit auf der Erde eingesetzt werden. Das Gebet öffnet den Himmel, vertreibt die Dunkelheit und lässt Gottes Licht auf die Angelegenheiten der Propheten und Prophetinnen fallen. Ein schäbiges Gebetsleben macht Prophetinnen und Propheten in ihrem Dienst schwach und behindert sie bei der Erfüllung ihrer prophetischen Aufgaben.</w:t>
      </w:r>
    </w:p>
    <w:p w14:paraId="56E92F1D" w14:textId="77777777" w:rsidR="00B71C5C" w:rsidRPr="00025BC4" w:rsidRDefault="00B71C5C" w:rsidP="00B71C5C">
      <w:pPr>
        <w:spacing w:line="148" w:lineRule="exact"/>
        <w:rPr>
          <w:sz w:val="20"/>
          <w:szCs w:val="20"/>
          <w:lang w:val="en-GB"/>
        </w:rPr>
      </w:pPr>
    </w:p>
    <w:p w14:paraId="4AC147C6" w14:textId="77777777" w:rsidR="00B71C5C" w:rsidRDefault="00B71C5C" w:rsidP="00B71C5C">
      <w:pPr>
        <w:spacing w:line="244" w:lineRule="auto"/>
        <w:ind w:firstLine="288"/>
        <w:jc w:val="both"/>
        <w:rPr>
          <w:sz w:val="20"/>
          <w:szCs w:val="20"/>
          <w:lang w:val="en-GB"/>
        </w:rPr>
      </w:pPr>
      <w:r w:rsidRPr="00025BC4">
        <w:rPr>
          <w:rFonts w:ascii="Arial" w:eastAsia="Arial" w:hAnsi="Arial" w:cs="Arial"/>
          <w:sz w:val="29"/>
          <w:szCs w:val="29"/>
          <w:lang w:val="en-GB"/>
        </w:rPr>
        <w:t>Ein weiterer Grund, warum das Gebet für diesen Mantel so wichtig ist, hat mit der wichtigen Fürbittepflicht des Boten zu tun. Wie du dich erinnerst, ist es die Hauptaufgabe des Propheten, in die Bresche zu springen und die Hecke für Gottes Volk auf Erden zu schließen. In dieser Verantwortung haben die Propheten Israels in Hesekiel 13,5 versagt. Aber was bedeutet es für den Propheten, zu beten?</w:t>
      </w:r>
    </w:p>
    <w:p w14:paraId="73EB5869" w14:textId="77777777" w:rsidR="00B71C5C" w:rsidRPr="00025BC4" w:rsidRDefault="00B71C5C" w:rsidP="00B71C5C">
      <w:pPr>
        <w:spacing w:line="162" w:lineRule="exact"/>
        <w:rPr>
          <w:sz w:val="20"/>
          <w:szCs w:val="20"/>
          <w:lang w:val="en-GB"/>
        </w:rPr>
      </w:pPr>
    </w:p>
    <w:p w14:paraId="26AB9A0D"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Der Bibel zufolge gibt es keine wirksamere Gebetsgruppe als die der Propheten und Apostel, und zwar gemeinsam und gemeinsam. Früher habe ich mich darüber gewundert, bis ich die Gelegenheit hatte, den Unterschied zu beobachten und zu erleben. Wenn Propheten mit anderen beten, können sie eine produktive Gebetszeit haben. Wenn sie jedoch mit Gleichgesinnten beten, sind die Ergebnisse explosiv. Ihre jeweiligen Mäntel wirken zusammen und die Salbung und Kraft jedes Einzelnen wird um das Tausendfache vergrößert. Wenn sich diese Gruppe versammelt, dauert es im Vergleich zu anderen Gebetsgruppen nur Millisekunden, bis sie die Welt und das Fleisch überwunden haben.</w:t>
      </w:r>
    </w:p>
    <w:p w14:paraId="20419966" w14:textId="77777777" w:rsidR="00B71C5C" w:rsidRPr="00025BC4" w:rsidRDefault="00B71C5C" w:rsidP="00B71C5C">
      <w:pPr>
        <w:spacing w:line="154" w:lineRule="exact"/>
        <w:rPr>
          <w:sz w:val="20"/>
          <w:szCs w:val="20"/>
          <w:lang w:val="en-GB"/>
        </w:rPr>
      </w:pPr>
    </w:p>
    <w:p w14:paraId="0FA6AC22"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Prophetinnen und Propheten brauchen keine langen geistlichen Prologe, keine ausgiebigen Meditationen und keine leeren Lobpreisungen, die normalerweise von anderen verlangt werden, bevor sie von der menschlichen in die himmlische Welt wechseln. Der erfahrene Geist der Prophetinnen und Propheten springt in einem Augenblick auf Gottes Ebene und ist bereit, das zu tun, was er verlangt. Prophetinnen und Propheten wissen außerdem, was sie von ihren Gebetswachen erwarten können, und gehen mit der zuversichtlichen Entschlossenheit an sie heran, alles durchzupflügen, was sich ihnen in den Weg stellt. Bei anderen Gebetsgruppen ist das anders. Ihre geistliche Unreife oder Schwäche kann dazu führen, dass sie im Geist zurückbleiben, weil sie ungeschickt oder nicht in der Lage sind, das Fleisch abzuschütteln, das ihre geistliche Kraft einschränkt. Vielen Gläubigen fehlt oft die Kraft, im Geist voranzukommen, und sie lassen sich bei jeder Andeutung von dämonischem Widerstand oder Müdigkeit leicht in die Fleischlichkeit zurücktreiben.</w:t>
      </w:r>
    </w:p>
    <w:p w14:paraId="0826522C" w14:textId="77777777" w:rsidR="00B71C5C" w:rsidRPr="00025BC4" w:rsidRDefault="00B71C5C" w:rsidP="00B71C5C">
      <w:pPr>
        <w:spacing w:line="131" w:lineRule="exact"/>
        <w:rPr>
          <w:sz w:val="20"/>
          <w:szCs w:val="20"/>
          <w:lang w:val="en-GB"/>
        </w:rPr>
      </w:pPr>
    </w:p>
    <w:p w14:paraId="412B0FD7" w14:textId="77777777" w:rsidR="00B71C5C" w:rsidRDefault="00B71C5C" w:rsidP="00B71C5C">
      <w:pPr>
        <w:spacing w:line="255" w:lineRule="auto"/>
        <w:ind w:firstLine="288"/>
        <w:jc w:val="both"/>
        <w:rPr>
          <w:sz w:val="20"/>
          <w:szCs w:val="20"/>
          <w:lang w:val="en-GB"/>
        </w:rPr>
      </w:pPr>
      <w:r w:rsidRPr="00025BC4">
        <w:rPr>
          <w:rFonts w:ascii="Arial" w:eastAsia="Arial" w:hAnsi="Arial" w:cs="Arial"/>
          <w:sz w:val="28"/>
          <w:szCs w:val="28"/>
          <w:lang w:val="en-GB"/>
        </w:rPr>
        <w:lastRenderedPageBreak/>
        <w:t>Prophetische Gebetsgruppen hingegen sind in der Lage, die geistlichen Tyrannen, die der Teufel ihren Versammlungen zuweist, zu konfrontieren und zu besiegen. Sie gehen mit einem Gefühl der Aufgabe, Pflicht und Unbesiegbarkeit ins Gebet. Prophetinnen und Propheten lassen sich im Gebet nicht so schnell und so leicht unterkriegen, und mit der Zeit beschließen sie, die Schwächen zu überwinden, die sie in Zukunft für solche Taktiken anfällig machen.</w:t>
      </w:r>
    </w:p>
    <w:p w14:paraId="2C0B8B3D" w14:textId="77777777" w:rsidR="00B71C5C" w:rsidRPr="00025BC4" w:rsidRDefault="00B71C5C" w:rsidP="00B71C5C">
      <w:pPr>
        <w:spacing w:line="147" w:lineRule="exact"/>
        <w:rPr>
          <w:sz w:val="20"/>
          <w:szCs w:val="20"/>
          <w:lang w:val="en-GB"/>
        </w:rPr>
      </w:pPr>
    </w:p>
    <w:p w14:paraId="51E97EB9" w14:textId="77777777" w:rsidR="00B71C5C" w:rsidRDefault="00B71C5C" w:rsidP="00B71C5C">
      <w:pPr>
        <w:ind w:left="280"/>
        <w:rPr>
          <w:sz w:val="20"/>
          <w:szCs w:val="20"/>
          <w:lang w:val="en-GB"/>
        </w:rPr>
      </w:pPr>
      <w:r w:rsidRPr="00025BC4">
        <w:rPr>
          <w:rFonts w:ascii="Arial" w:eastAsia="Arial" w:hAnsi="Arial" w:cs="Arial"/>
          <w:sz w:val="27"/>
          <w:szCs w:val="27"/>
          <w:lang w:val="en-GB"/>
        </w:rPr>
        <w:t>Einmal auf Gottes Ebene, sind Prophetinnen und Propheten auf seine intimsten Gedanken eingestimmt,</w:t>
      </w:r>
    </w:p>
    <w:p w14:paraId="05AF57B4" w14:textId="77777777" w:rsidR="00B71C5C" w:rsidRPr="00025BC4" w:rsidRDefault="00B71C5C" w:rsidP="00B71C5C">
      <w:pPr>
        <w:rPr>
          <w:lang w:val="en-GB"/>
        </w:rPr>
        <w:sectPr w:rsidR="00B71C5C" w:rsidRPr="00025BC4">
          <w:pgSz w:w="12240" w:h="15840"/>
          <w:pgMar w:top="1417" w:right="1440" w:bottom="991" w:left="1440" w:header="0" w:footer="0" w:gutter="0"/>
          <w:cols w:space="720" w:equalWidth="0">
            <w:col w:w="9360"/>
          </w:cols>
        </w:sectPr>
      </w:pPr>
    </w:p>
    <w:p w14:paraId="32C4355C" w14:textId="77777777" w:rsidR="00B71C5C" w:rsidRDefault="00B71C5C" w:rsidP="00B71C5C">
      <w:pPr>
        <w:spacing w:line="249" w:lineRule="auto"/>
        <w:jc w:val="both"/>
        <w:rPr>
          <w:sz w:val="20"/>
          <w:szCs w:val="20"/>
          <w:lang w:val="en-GB"/>
        </w:rPr>
      </w:pPr>
      <w:bookmarkStart w:id="21" w:name="page154"/>
      <w:bookmarkEnd w:id="21"/>
      <w:r w:rsidRPr="00025BC4">
        <w:rPr>
          <w:rFonts w:ascii="Arial" w:eastAsia="Arial" w:hAnsi="Arial" w:cs="Arial"/>
          <w:sz w:val="28"/>
          <w:szCs w:val="28"/>
          <w:lang w:val="en-GB"/>
        </w:rPr>
        <w:lastRenderedPageBreak/>
        <w:t>erfahren werden, um zu begreifen, was der Herr in sie hineinlegen will. Die Gebetsgruppen der Propheten verwandeln ihre Umgebung sofort in ein Schlachtfeld, ein Zentrum der Offenbarung, ein Militärlager und ein Zentrum für Anbetung und Lobpreis. Während des Gebets durchläuft die Gruppe all diese Phasen, um auf der Erde das zu verwirklichen, was der Herr ihnen als seinen Willen im Himmel gezeigt hat. Bevor sie andere Themen in Angriff nehmen, kommen die verantwortlichen Propheten zu Gott, um geheilt, gereinigt, ermächtigt und geschwängert zu werden. Sie sind darauf konditioniert, seine Gedanken zu begreifen, mit seinem Wort zu kommunizieren und weiter in sein Bild und Gleichnis verwandelt zu werden. Prophetinnen und Propheten wünschen sich das nicht nur von ihren Gebetszeiten; sie erwarten und bestehen darauf, dass der Herr ihnen diese Frucht als Ergebnis davon gewährt. Wenn das Gebet endet, verwandelt sich der Raum in ein Heiligtum. Die Herrlichkeit ist gegenwärtig und das Wort des Herrn fließt in Strömen.</w:t>
      </w:r>
    </w:p>
    <w:p w14:paraId="2C3FE144" w14:textId="77777777" w:rsidR="00B71C5C" w:rsidRPr="00025BC4" w:rsidRDefault="00B71C5C" w:rsidP="00B71C5C">
      <w:pPr>
        <w:spacing w:line="148" w:lineRule="exact"/>
        <w:rPr>
          <w:sz w:val="20"/>
          <w:szCs w:val="20"/>
          <w:lang w:val="en-GB"/>
        </w:rPr>
      </w:pPr>
    </w:p>
    <w:p w14:paraId="29B1B530"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Es ist traurig, dass die am wenigsten gemeinschaftliche Gebetsgruppe im Leib Christi dazu neigt, vor allem die Leiter, Propheten und Apostel zu sein. Ich habe miterlebt, wie Pastoren und Kirchenführer zu Ruhm aufstiegen und begannen, das Gebet als unter ihrer Würde zu betrachten. Sie wissen, wie sie Gott erreichen können, aber sie beauftragen spezielle Gruppen damit, dies für sie zu tun. Wenn es nicht gerade eine Krise gibt, ersetzen viel zu viele in der Leitung von Kirchen des Herrn Jesus wertvolle Gebetszeit durch Werke, während sie sich immer noch darauf verlassen, dass der Geist des Herrn sie bei ihren Unternehmungen unterstützt.</w:t>
      </w:r>
    </w:p>
    <w:p w14:paraId="2180B0DB" w14:textId="77777777" w:rsidR="00B71C5C" w:rsidRPr="00025BC4" w:rsidRDefault="00B71C5C" w:rsidP="00B71C5C">
      <w:pPr>
        <w:spacing w:line="138" w:lineRule="exact"/>
        <w:rPr>
          <w:sz w:val="20"/>
          <w:szCs w:val="20"/>
          <w:lang w:val="en-GB"/>
        </w:rPr>
      </w:pPr>
    </w:p>
    <w:p w14:paraId="610D80CC"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Die biblischen Vorbilder des prophetischen Gebets, Samuel, Mose, David, Daniel, Hiob und Abraham, um nur einige zu nennen, würden diese privilegierte Aufgabe nie ablegen. Was sie alle gemeinsam hatten, war ihre Überzeugung für die Fürbitte. Oftmals kann aktives prophetisches Gebet einen Angriff des Feindes, der Gottes Pläne und Absichten durchkreuzen soll, aufhalten oder zum Entgleisen bringen. Wenn Prophetinnen und Propheten aktiv beten, überfluten Visionen ihren Geist. Die Gedanken des Herrn strömen in beschleunigtem Tempo auf sie ein, während ihr Geist ihr natürliches Selbst überwältigt. Zu diesem Zeitpunkt werden die weitreichenden und endlichen Angelegenheiten des Herrn offenbart und die zuvor besprochene Rasenversammlung beginnt. Die Boten hören Gottes Plan, verstehen die Strategie und werden über die Gegenstände ihres nächsten prophetischen Auftrags aufgeklärt. Aus all dem kannst du erkennen, wie wichtig das Gebetsleben der Propheten für ihre Genauigkeit und Wirksamkeit ist.</w:t>
      </w:r>
    </w:p>
    <w:p w14:paraId="5E12F7A3" w14:textId="77777777" w:rsidR="00B71C5C" w:rsidRPr="00025BC4" w:rsidRDefault="00B71C5C" w:rsidP="00B71C5C">
      <w:pPr>
        <w:spacing w:line="131" w:lineRule="exact"/>
        <w:rPr>
          <w:sz w:val="20"/>
          <w:szCs w:val="20"/>
          <w:lang w:val="en-GB"/>
        </w:rPr>
      </w:pPr>
    </w:p>
    <w:p w14:paraId="18B306C7"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lastRenderedPageBreak/>
        <w:t>Ein weiteres einzigartiges Merkmal prophetischer Gebetsgruppen ist die Erkenntnis, dass Schuld und Versagen für die Krisen des Lebens bei den Menschen und nicht beim Herrn liegen. Prophetinnen und Propheten unterscheiden sich von anderen Gruppen, weil sie niemals dem Herrn die Schuld zuweisen oder mit seinem Wort ringen, um menschliches Verhalten zu entschuldigen oder ihre Vergeltung gegen Gott für ihr Leid zu rationalisieren. Vielmehr sind sich Prophetinnen und Propheten bewusst, dass die Probleme der Sünde bei den Menschen liegen. Deshalb schließen sie in ihre Fürbitten stellvertretende Reue für die Sünden der Menschen in den Ländern ein, für die sie beten, und fahren dann fort</w:t>
      </w:r>
    </w:p>
    <w:p w14:paraId="2717BC9D" w14:textId="77777777" w:rsidR="00B71C5C" w:rsidRPr="00025BC4" w:rsidRDefault="00B71C5C" w:rsidP="00B71C5C">
      <w:pPr>
        <w:rPr>
          <w:lang w:val="en-GB"/>
        </w:rPr>
        <w:sectPr w:rsidR="00B71C5C" w:rsidRPr="00025BC4">
          <w:pgSz w:w="12240" w:h="15840"/>
          <w:pgMar w:top="1422" w:right="1440" w:bottom="948" w:left="1440" w:header="0" w:footer="0" w:gutter="0"/>
          <w:cols w:space="720" w:equalWidth="0">
            <w:col w:w="9360"/>
          </w:cols>
        </w:sectPr>
      </w:pPr>
    </w:p>
    <w:p w14:paraId="54AB8EFA" w14:textId="77777777" w:rsidR="00B71C5C" w:rsidRDefault="00B71C5C" w:rsidP="00B71C5C">
      <w:pPr>
        <w:spacing w:line="284" w:lineRule="auto"/>
        <w:jc w:val="both"/>
        <w:rPr>
          <w:sz w:val="20"/>
          <w:szCs w:val="20"/>
          <w:lang w:val="en-GB"/>
        </w:rPr>
      </w:pPr>
      <w:bookmarkStart w:id="22" w:name="page155"/>
      <w:bookmarkEnd w:id="22"/>
      <w:r w:rsidRPr="00025BC4">
        <w:rPr>
          <w:rFonts w:ascii="Arial" w:eastAsia="Arial" w:hAnsi="Arial" w:cs="Arial"/>
          <w:sz w:val="26"/>
          <w:szCs w:val="26"/>
          <w:lang w:val="en-GB"/>
        </w:rPr>
        <w:lastRenderedPageBreak/>
        <w:t>ihre Autorität zu nutzen, um ihre Segnungen freizusetzen. Daniels Fürbitte in den Kapiteln 9 und 10 zeigt diese Praxis in Aktion. Betende Prophetinnen und Propheten sind ein äußerst wertvolles Werkzeug im öffentlichen Dienst. Ohne prophetisches Gebet ist die Institution der Prophetie nur bedingt wirksam. Lies in Apostelgeschichte 2 über das Gebetsleben der Pastoren.</w:t>
      </w:r>
    </w:p>
    <w:p w14:paraId="5498F2A6" w14:textId="77777777" w:rsidR="00B71C5C" w:rsidRPr="00025BC4" w:rsidRDefault="00B71C5C" w:rsidP="00B71C5C">
      <w:pPr>
        <w:spacing w:line="97" w:lineRule="exact"/>
        <w:rPr>
          <w:sz w:val="20"/>
          <w:szCs w:val="20"/>
          <w:lang w:val="en-GB"/>
        </w:rPr>
      </w:pPr>
    </w:p>
    <w:p w14:paraId="0AA19E61"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Die Prophezeiungssalbung</w:t>
      </w:r>
    </w:p>
    <w:p w14:paraId="75459B12" w14:textId="77777777" w:rsidR="00B71C5C" w:rsidRPr="00025BC4" w:rsidRDefault="00B71C5C" w:rsidP="00B71C5C">
      <w:pPr>
        <w:spacing w:line="199" w:lineRule="exact"/>
        <w:rPr>
          <w:sz w:val="20"/>
          <w:szCs w:val="20"/>
          <w:lang w:val="en-GB"/>
        </w:rPr>
      </w:pPr>
    </w:p>
    <w:p w14:paraId="0A5AE559"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Für kirchliche Prophetinnen und Propheten und ihre Pastorinnen und Pastoren könnte es hilfreich sein, etwas über die Prophezeiungssalbung zu wissen, die aus der Taufe des Heiligen Geistes hervorgeht. Der Name der Salbung, die die Dienerinnen und Diener Christi zu ihrem Dienst für den Herrn befähigt, ist chrio. Als ein Aspekt der vielen Salbungen des Herrn unterscheidet sich diese Salbung insofern, als dass sie auch als Salbung der Kraft zum Dienst bezeichnet werden kann. Chrio beschreibt die Ausgießung des Heiligen Geistes, die speziell auf seinen Amtsträgern und Dienern im aktiven Dienst ruht. Chrio schenkt das, was man braucht, um die Aufgaben und Taten seiner Berufung zu erfüllen.</w:t>
      </w:r>
    </w:p>
    <w:p w14:paraId="5C1D38B5" w14:textId="77777777" w:rsidR="00B71C5C" w:rsidRPr="00025BC4" w:rsidRDefault="00B71C5C" w:rsidP="00B71C5C">
      <w:pPr>
        <w:spacing w:line="158" w:lineRule="exact"/>
        <w:rPr>
          <w:sz w:val="20"/>
          <w:szCs w:val="20"/>
          <w:lang w:val="en-GB"/>
        </w:rPr>
      </w:pPr>
    </w:p>
    <w:p w14:paraId="68156C7D"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Nach Strong's Concordance wird das Wort chrio viermal im Neuen Testament verwendet. Nur ein einziges Mal wird es außerhalb von Christus verwendet, was nicht heißen soll, dass es nicht auch für menschliche Diener gilt, denn das ist nicht richtig. Damit soll aber gesagt werden, dass die Salbung mit dem Wort chrio speziell den göttlichen Dienst befähigt. Das einzige Mal, dass das Wort chrio für die Salbung menschlicher Diener verwendet wird, ist in 2 Korinther 1,21 in Bezug auf die Apostel. Die Bedeutung für uns heute liegt jedoch darin, dass Jesus als der erste Diener des Neuen Bundes auf die Erde gesandt wurde. Er kam als der Prophet, der kommen sollte, und als der große Apostel. All das besagt, dass die Salbung zum Dienst mehr ist als das Chrisma, das alle Gläubigen erhalten. Das deckt sich mit Apostelgeschichte 1,8, wo der Herr seine Anhänger anweist, in Jerusalem zu bleiben, bis sie mit Kraft aus der Höhe ausgestattet werden (Lukas 24,49). Ansonsten wird es im Neuen Testament nur noch ein einziges Mal verwendet.</w:t>
      </w:r>
    </w:p>
    <w:p w14:paraId="18EFF777" w14:textId="77777777" w:rsidR="00B71C5C" w:rsidRPr="00025BC4" w:rsidRDefault="00B71C5C" w:rsidP="00B71C5C">
      <w:pPr>
        <w:spacing w:line="125" w:lineRule="exact"/>
        <w:rPr>
          <w:sz w:val="20"/>
          <w:szCs w:val="20"/>
          <w:lang w:val="en-GB"/>
        </w:rPr>
      </w:pPr>
    </w:p>
    <w:p w14:paraId="48F553F7" w14:textId="77777777" w:rsidR="00B71C5C" w:rsidRDefault="00B71C5C" w:rsidP="00B71C5C">
      <w:pPr>
        <w:spacing w:line="283" w:lineRule="auto"/>
        <w:ind w:firstLine="288"/>
        <w:jc w:val="both"/>
        <w:rPr>
          <w:sz w:val="20"/>
          <w:szCs w:val="20"/>
          <w:lang w:val="en-GB"/>
        </w:rPr>
      </w:pPr>
      <w:r w:rsidRPr="00025BC4">
        <w:rPr>
          <w:rFonts w:ascii="Arial" w:eastAsia="Arial" w:hAnsi="Arial" w:cs="Arial"/>
          <w:sz w:val="25"/>
          <w:szCs w:val="25"/>
          <w:lang w:val="en-GB"/>
        </w:rPr>
        <w:t xml:space="preserve">Ohne Chrio verlassen sich Pfarrerinnen und Pfarrer ganz auf ihre menschlichen Talente und haben ein geringeres Maß an Kraft und folglich auch weniger Erfolg im Dienst. Chrio ist eine Machtsalbung, Punkt. Sie wird den Dienern des Herrn aus einem einzigen Grund zuteil: um sie als wirksame Zeugen von Gottes Wort, Wahrheit und Macht zu befähigen. Wegen dieses Ziels liefert chrio auch das, was nötig ist, um den Bewegungen und Wellen des Heiligen Geistes zu folgen. Ohne die </w:t>
      </w:r>
      <w:r w:rsidRPr="00025BC4">
        <w:rPr>
          <w:rFonts w:ascii="Arial" w:eastAsia="Arial" w:hAnsi="Arial" w:cs="Arial"/>
          <w:sz w:val="25"/>
          <w:szCs w:val="25"/>
          <w:lang w:val="en-GB"/>
        </w:rPr>
        <w:lastRenderedPageBreak/>
        <w:t>Salbung können sich die Dienerinnen und Diener Christi nicht ganz dem Willen Gottes unterwerfen, von seiner Macht gebraucht werden oder das ausführen, was sterbliche Menschen normalerweise nicht tun können. Wenn sich die Salbung in diesem Zusammenhang manifestiert, benutzt sie das Gefäß und nicht, wie sonst üblich, das Gefäß, das die Salbung im Dienst benutzt. Um den Unterschied zwischen der Triosalbung und den anderen Salbungen zu verdeutlichen, verwendet das Gefäß, der Diener Gottes, in Angelegenheiten und Aufgaben mit Routinecharakter</w:t>
      </w:r>
    </w:p>
    <w:p w14:paraId="06A30C5E" w14:textId="77777777" w:rsidR="00B71C5C" w:rsidRPr="00025BC4" w:rsidRDefault="00B71C5C" w:rsidP="00B71C5C">
      <w:pPr>
        <w:rPr>
          <w:lang w:val="en-GB"/>
        </w:rPr>
        <w:sectPr w:rsidR="00B71C5C" w:rsidRPr="00025BC4">
          <w:pgSz w:w="12240" w:h="15840"/>
          <w:pgMar w:top="1417" w:right="1440" w:bottom="1086" w:left="1440" w:header="0" w:footer="0" w:gutter="0"/>
          <w:cols w:space="720" w:equalWidth="0">
            <w:col w:w="9360"/>
          </w:cols>
        </w:sectPr>
      </w:pPr>
    </w:p>
    <w:p w14:paraId="381E1943" w14:textId="77777777" w:rsidR="00B71C5C" w:rsidRDefault="00B71C5C" w:rsidP="00B71C5C">
      <w:pPr>
        <w:spacing w:line="266" w:lineRule="auto"/>
        <w:ind w:right="20"/>
        <w:jc w:val="both"/>
        <w:rPr>
          <w:sz w:val="20"/>
          <w:szCs w:val="20"/>
          <w:lang w:val="en-GB"/>
        </w:rPr>
      </w:pPr>
      <w:bookmarkStart w:id="23" w:name="page156"/>
      <w:bookmarkEnd w:id="23"/>
      <w:r w:rsidRPr="00025BC4">
        <w:rPr>
          <w:rFonts w:ascii="Arial" w:eastAsia="Arial" w:hAnsi="Arial" w:cs="Arial"/>
          <w:sz w:val="29"/>
          <w:szCs w:val="29"/>
          <w:lang w:val="en-GB"/>
        </w:rPr>
        <w:lastRenderedPageBreak/>
        <w:t>die Salbung oder benutzt sie, was ein besserer Ausdruck dafür ist. Chrio hingegen benutzt das Gefäß.</w:t>
      </w:r>
    </w:p>
    <w:p w14:paraId="75BBF222" w14:textId="77777777" w:rsidR="00B71C5C" w:rsidRPr="00025BC4" w:rsidRDefault="00B71C5C" w:rsidP="00B71C5C">
      <w:pPr>
        <w:spacing w:line="115" w:lineRule="exact"/>
        <w:rPr>
          <w:sz w:val="20"/>
          <w:szCs w:val="20"/>
          <w:lang w:val="en-GB"/>
        </w:rPr>
      </w:pPr>
    </w:p>
    <w:p w14:paraId="4644F78A"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Die Verbindung zwischen dem Herrn und seinen Dienern ist unter diesen Umständen fest und deutlich. Denjenigen, die Jesus mit seiner Chrisam-Salbung tauft, wird ein enormer Spielraum und großes Vertrauen eingeräumt. Ihr Gehorsam muss feststehen und ihre Motive und Ziele müssen über jeden Verdacht erhaben sein. Wenn diese Voraussetzungen erfüllt sind, verleiht der Herr die mächtige Autorität und Kraft des Chrios, denn ohne sie würden die zu seinem Dienst Berufenen angesichts der schweren Prüfungen und Anfechtungen, die mit dem Dienst verbunden sind, versagen.</w:t>
      </w:r>
    </w:p>
    <w:p w14:paraId="5ED94644" w14:textId="77777777" w:rsidR="00B71C5C" w:rsidRPr="00025BC4" w:rsidRDefault="00B71C5C" w:rsidP="00B71C5C">
      <w:pPr>
        <w:spacing w:line="138" w:lineRule="exact"/>
        <w:rPr>
          <w:sz w:val="20"/>
          <w:szCs w:val="20"/>
          <w:lang w:val="en-GB"/>
        </w:rPr>
      </w:pPr>
    </w:p>
    <w:p w14:paraId="50699670"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Das Prophetische und Chrio</w:t>
      </w:r>
    </w:p>
    <w:p w14:paraId="7DBD2A90" w14:textId="77777777" w:rsidR="00B71C5C" w:rsidRPr="00025BC4" w:rsidRDefault="00B71C5C" w:rsidP="00B71C5C">
      <w:pPr>
        <w:spacing w:line="185" w:lineRule="exact"/>
        <w:rPr>
          <w:sz w:val="20"/>
          <w:szCs w:val="20"/>
          <w:lang w:val="en-GB"/>
        </w:rPr>
      </w:pPr>
    </w:p>
    <w:p w14:paraId="5D16DB62"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Bei der prophetischen Salbung konzentriert sich die Chriosalbung vor allem auf die Prophezeiung, wenn auch nicht ausschließlich. Das Einsetzen der prophetischen Salbung kann von verschiedenen Empfindungen begleitet sein. Jeremia sprach von Beben, Brennen, Schwäche oder Kraftlosigkeit. Im Zusammenhang mit der Prophetensalbung sprach Daniel von einer Schwere, die ihn bedrückte, und von etwas, das einer Ohnmacht glich - was wir heute als Erschlagenwerden im Geist bezeichnen. Einige Prophetinnen und Propheten sprachen von einem deutlichen Gewicht, das auf ihnen lastete und das sie als die Hand des Herrn bezeichneten, die auf ihnen lag, um zu prophezeien. In der Regel spürten sie dies im Bereich der Schultern, des Nackens und des Rückens, denn der Begriff "Joch" ist ein Synonym für "Mantel". Andere erkannten die prophetische Last der Masse für das Orakel. Obwohl solche Empfindungen für die Prophetie nicht wesentlich sind, wird in der Bibel oft erwähnt, dass der Prophet die Last des Orakels spürt. Es schien am schwersten zu sein, wenn die Botschaft im Propheten deponiert wurde, um sie später auszusprechen.</w:t>
      </w:r>
    </w:p>
    <w:p w14:paraId="50EB2F38" w14:textId="77777777" w:rsidR="00B71C5C" w:rsidRPr="00025BC4" w:rsidRDefault="00B71C5C" w:rsidP="00B71C5C">
      <w:pPr>
        <w:spacing w:line="137" w:lineRule="exact"/>
        <w:rPr>
          <w:sz w:val="20"/>
          <w:szCs w:val="20"/>
          <w:lang w:val="en-GB"/>
        </w:rPr>
      </w:pPr>
    </w:p>
    <w:p w14:paraId="697F5168"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Die Quelle der prophetischen Kraft</w:t>
      </w:r>
    </w:p>
    <w:p w14:paraId="5462E95B" w14:textId="77777777" w:rsidR="00B71C5C" w:rsidRPr="00025BC4" w:rsidRDefault="00B71C5C" w:rsidP="00B71C5C">
      <w:pPr>
        <w:spacing w:line="199" w:lineRule="exact"/>
        <w:rPr>
          <w:sz w:val="20"/>
          <w:szCs w:val="20"/>
          <w:lang w:val="en-GB"/>
        </w:rPr>
      </w:pPr>
    </w:p>
    <w:p w14:paraId="719F3B72"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Die Menschen fragen sich immer wieder, warum die Worte eines Propheten wahr werden. Obwohl viele Diskussionen auf die Antwort hindeuten, werden im Folgenden einige konkrete Faktoren genannt, die dafür sorgen, dass das Wort eines Propheten in Erfüllung geht.</w:t>
      </w:r>
    </w:p>
    <w:p w14:paraId="04B87A21" w14:textId="77777777" w:rsidR="00B71C5C" w:rsidRPr="00025BC4" w:rsidRDefault="00B71C5C" w:rsidP="00B71C5C">
      <w:pPr>
        <w:spacing w:line="139" w:lineRule="exact"/>
        <w:rPr>
          <w:sz w:val="20"/>
          <w:szCs w:val="20"/>
          <w:lang w:val="en-GB"/>
        </w:rPr>
      </w:pPr>
    </w:p>
    <w:p w14:paraId="34320540" w14:textId="77777777" w:rsidR="00B71C5C" w:rsidRDefault="00B71C5C" w:rsidP="00B71C5C">
      <w:pPr>
        <w:ind w:left="280"/>
        <w:rPr>
          <w:sz w:val="20"/>
          <w:szCs w:val="20"/>
          <w:lang w:val="en-GB"/>
        </w:rPr>
      </w:pPr>
      <w:r w:rsidRPr="00025BC4">
        <w:rPr>
          <w:rFonts w:ascii="Arial" w:eastAsia="Arial" w:hAnsi="Arial" w:cs="Arial"/>
          <w:sz w:val="29"/>
          <w:szCs w:val="29"/>
          <w:lang w:val="en-GB"/>
        </w:rPr>
        <w:t>Die Quelle der prophetischen Kraft lässt sich wie folgt zusammenfassen:</w:t>
      </w:r>
    </w:p>
    <w:p w14:paraId="7E004A1A" w14:textId="77777777" w:rsidR="00B71C5C" w:rsidRPr="00025BC4" w:rsidRDefault="00B71C5C" w:rsidP="00B71C5C">
      <w:pPr>
        <w:spacing w:line="200" w:lineRule="exact"/>
        <w:rPr>
          <w:sz w:val="20"/>
          <w:szCs w:val="20"/>
          <w:lang w:val="en-GB"/>
        </w:rPr>
      </w:pPr>
    </w:p>
    <w:p w14:paraId="6C27D030" w14:textId="77777777" w:rsidR="00B71C5C" w:rsidRPr="00025BC4" w:rsidRDefault="00B71C5C" w:rsidP="00B71C5C">
      <w:pPr>
        <w:spacing w:line="200" w:lineRule="exact"/>
        <w:rPr>
          <w:sz w:val="20"/>
          <w:szCs w:val="20"/>
          <w:lang w:val="en-GB"/>
        </w:rPr>
      </w:pPr>
    </w:p>
    <w:p w14:paraId="4E6AAE4F" w14:textId="77777777" w:rsidR="00B71C5C" w:rsidRPr="00025BC4" w:rsidRDefault="00B71C5C" w:rsidP="00B71C5C">
      <w:pPr>
        <w:spacing w:line="200" w:lineRule="exact"/>
        <w:rPr>
          <w:sz w:val="20"/>
          <w:szCs w:val="20"/>
          <w:lang w:val="en-GB"/>
        </w:rPr>
      </w:pPr>
    </w:p>
    <w:p w14:paraId="6DADE3B0" w14:textId="77777777" w:rsidR="00B71C5C" w:rsidRPr="00025BC4" w:rsidRDefault="00B71C5C" w:rsidP="00B71C5C">
      <w:pPr>
        <w:spacing w:line="200" w:lineRule="exact"/>
        <w:rPr>
          <w:sz w:val="20"/>
          <w:szCs w:val="20"/>
          <w:lang w:val="en-GB"/>
        </w:rPr>
      </w:pPr>
    </w:p>
    <w:p w14:paraId="4304D2B8" w14:textId="77777777" w:rsidR="00B71C5C" w:rsidRPr="00025BC4" w:rsidRDefault="00B71C5C" w:rsidP="00B71C5C">
      <w:pPr>
        <w:spacing w:line="292" w:lineRule="exact"/>
        <w:rPr>
          <w:sz w:val="20"/>
          <w:szCs w:val="20"/>
          <w:lang w:val="en-GB"/>
        </w:rPr>
      </w:pPr>
    </w:p>
    <w:p w14:paraId="2B14B962" w14:textId="77777777" w:rsidR="00B71C5C" w:rsidRDefault="00B71C5C" w:rsidP="00B71C5C">
      <w:pPr>
        <w:spacing w:line="284" w:lineRule="auto"/>
        <w:ind w:left="1720"/>
        <w:jc w:val="both"/>
        <w:rPr>
          <w:sz w:val="20"/>
          <w:szCs w:val="20"/>
          <w:lang w:val="en-GB"/>
        </w:rPr>
      </w:pPr>
      <w:r w:rsidRPr="00025BC4">
        <w:rPr>
          <w:rFonts w:ascii="Arial" w:eastAsia="Arial" w:hAnsi="Arial" w:cs="Arial"/>
          <w:sz w:val="26"/>
          <w:szCs w:val="26"/>
          <w:lang w:val="en-GB"/>
        </w:rPr>
        <w:t>Das prophetische Wort selbst. Die Ermächtigung des Geistes des Propheten durch den Herrn verleiht seiner Prophezeiung Gewicht. Obwohl dieses Gewicht nicht wahrnehmbar ist, strahlt es eine Aura aus, die von den unsichtbaren Kräften der Schöpfung wahrgenommen wird und sie dazu veranlasst, das, was der Bote oder die Botschafterin sagt, als</w:t>
      </w:r>
    </w:p>
    <w:p w14:paraId="5518A49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18336" behindDoc="1" locked="0" layoutInCell="0" allowOverlap="1" wp14:anchorId="65E444F7" wp14:editId="013694F2">
            <wp:simplePos x="0" y="0"/>
            <wp:positionH relativeFrom="column">
              <wp:posOffset>182880</wp:posOffset>
            </wp:positionH>
            <wp:positionV relativeFrom="paragraph">
              <wp:posOffset>-810895</wp:posOffset>
            </wp:positionV>
            <wp:extent cx="73025" cy="73025"/>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D6F1357" w14:textId="77777777" w:rsidR="00B71C5C" w:rsidRPr="00025BC4" w:rsidRDefault="00B71C5C" w:rsidP="00B71C5C">
      <w:pPr>
        <w:rPr>
          <w:lang w:val="en-GB"/>
        </w:rPr>
        <w:sectPr w:rsidR="00B71C5C" w:rsidRPr="00025BC4">
          <w:pgSz w:w="12240" w:h="15840"/>
          <w:pgMar w:top="1413" w:right="1440" w:bottom="923" w:left="1440" w:header="0" w:footer="0" w:gutter="0"/>
          <w:cols w:space="720" w:equalWidth="0">
            <w:col w:w="9360"/>
          </w:cols>
        </w:sectPr>
      </w:pPr>
    </w:p>
    <w:p w14:paraId="1945CC52" w14:textId="77777777" w:rsidR="00B71C5C" w:rsidRDefault="00B71C5C" w:rsidP="00B71C5C">
      <w:pPr>
        <w:ind w:left="1720"/>
        <w:rPr>
          <w:sz w:val="20"/>
          <w:szCs w:val="20"/>
          <w:lang w:val="en-GB"/>
        </w:rPr>
      </w:pPr>
      <w:bookmarkStart w:id="24" w:name="page157"/>
      <w:bookmarkEnd w:id="24"/>
      <w:r w:rsidRPr="00025BC4">
        <w:rPr>
          <w:rFonts w:ascii="Arial" w:eastAsia="Arial" w:hAnsi="Arial" w:cs="Arial"/>
          <w:sz w:val="29"/>
          <w:szCs w:val="29"/>
          <w:lang w:val="en-GB"/>
        </w:rPr>
        <w:lastRenderedPageBreak/>
        <w:t>ernst und tu es.</w:t>
      </w:r>
    </w:p>
    <w:p w14:paraId="25BC25DB" w14:textId="77777777" w:rsidR="00B71C5C" w:rsidRPr="00025BC4" w:rsidRDefault="00B71C5C" w:rsidP="00B71C5C">
      <w:pPr>
        <w:spacing w:line="290" w:lineRule="exact"/>
        <w:rPr>
          <w:sz w:val="20"/>
          <w:szCs w:val="20"/>
          <w:lang w:val="en-GB"/>
        </w:rPr>
      </w:pPr>
    </w:p>
    <w:p w14:paraId="3E0501A6" w14:textId="77777777" w:rsidR="00B71C5C" w:rsidRDefault="00B71C5C" w:rsidP="00B71C5C">
      <w:pPr>
        <w:spacing w:line="258" w:lineRule="auto"/>
        <w:ind w:left="1720"/>
        <w:jc w:val="both"/>
        <w:rPr>
          <w:sz w:val="20"/>
          <w:szCs w:val="20"/>
          <w:lang w:val="en-GB"/>
        </w:rPr>
      </w:pPr>
      <w:r w:rsidRPr="00025BC4">
        <w:rPr>
          <w:rFonts w:ascii="Arial" w:eastAsia="Arial" w:hAnsi="Arial" w:cs="Arial"/>
          <w:sz w:val="28"/>
          <w:szCs w:val="28"/>
          <w:lang w:val="en-GB"/>
        </w:rPr>
        <w:t>Die Engelsgarde. Das Team von Engelskräften, das Gott zum Zeitpunkt der Einsetzung des Propheten in seinen Wirkungskreis entsendet, um das Werk zu bewachen und das Wort des Propheten durchzusetzen. Diese Kraft setzt den Willen des Herrn mächtig gegen den Teufel durch.</w:t>
      </w:r>
    </w:p>
    <w:p w14:paraId="611D14E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19360" behindDoc="1" locked="0" layoutInCell="0" allowOverlap="1" wp14:anchorId="25FCB9E5" wp14:editId="6B743F96">
            <wp:simplePos x="0" y="0"/>
            <wp:positionH relativeFrom="column">
              <wp:posOffset>182880</wp:posOffset>
            </wp:positionH>
            <wp:positionV relativeFrom="paragraph">
              <wp:posOffset>-791210</wp:posOffset>
            </wp:positionV>
            <wp:extent cx="73025" cy="73025"/>
            <wp:effectExtent l="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3B77BFE" w14:textId="77777777" w:rsidR="00B71C5C" w:rsidRPr="00025BC4" w:rsidRDefault="00B71C5C" w:rsidP="00B71C5C">
      <w:pPr>
        <w:spacing w:line="208" w:lineRule="exact"/>
        <w:rPr>
          <w:sz w:val="20"/>
          <w:szCs w:val="20"/>
          <w:lang w:val="en-GB"/>
        </w:rPr>
      </w:pPr>
    </w:p>
    <w:p w14:paraId="211CA135" w14:textId="77777777" w:rsidR="00B71C5C" w:rsidRDefault="00B71C5C" w:rsidP="00B71C5C">
      <w:pPr>
        <w:spacing w:line="272" w:lineRule="auto"/>
        <w:ind w:left="1720"/>
        <w:jc w:val="both"/>
        <w:rPr>
          <w:sz w:val="20"/>
          <w:szCs w:val="20"/>
          <w:lang w:val="en-GB"/>
        </w:rPr>
      </w:pPr>
      <w:r w:rsidRPr="00025BC4">
        <w:rPr>
          <w:rFonts w:ascii="Arial" w:eastAsia="Arial" w:hAnsi="Arial" w:cs="Arial"/>
          <w:sz w:val="26"/>
          <w:szCs w:val="26"/>
          <w:lang w:val="en-GB"/>
        </w:rPr>
        <w:t>Die göttliche Erlaubnis, rechtmäßig zu handeln. Die spirituelle Zertifizierung und Bestätigung, die der Herr dem Propheten oder der Prophetin verleiht und die ihn oder sie dazu ermächtigt, in übernatürlichen Angelegenheiten innerhalb eines zugewiesenen Bereichs zu handeln. Die Erlaubnis mag für Menschen nicht erkennbar sein, aber sie wird von den Mächten der Finsternis anerkannt und respektiert. Die göttliche Erlaubnis wird in der Regel laut aus dem Mund des Propheten oder der Prophetin ausgesprochen, während sie gleichzeitig von Gott an seine Heerscharen verkündet wird. Die Anweisungen Jesu an die Apostel in Matthäus 10 und seine Antwort auf die Freude der Siebzig über ihre Autorität sind zwei Beispiele dafür.</w:t>
      </w:r>
    </w:p>
    <w:p w14:paraId="6261313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20384" behindDoc="1" locked="0" layoutInCell="0" allowOverlap="1" wp14:anchorId="65B84813" wp14:editId="69B1FCC2">
            <wp:simplePos x="0" y="0"/>
            <wp:positionH relativeFrom="column">
              <wp:posOffset>182880</wp:posOffset>
            </wp:positionH>
            <wp:positionV relativeFrom="paragraph">
              <wp:posOffset>-1848485</wp:posOffset>
            </wp:positionV>
            <wp:extent cx="73025" cy="73025"/>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5AAD9D6" w14:textId="77777777" w:rsidR="00B71C5C" w:rsidRPr="00025BC4" w:rsidRDefault="00B71C5C" w:rsidP="00B71C5C">
      <w:pPr>
        <w:spacing w:line="199" w:lineRule="exact"/>
        <w:rPr>
          <w:sz w:val="20"/>
          <w:szCs w:val="20"/>
          <w:lang w:val="en-GB"/>
        </w:rPr>
      </w:pPr>
    </w:p>
    <w:p w14:paraId="4673B711" w14:textId="77777777" w:rsidR="00B71C5C" w:rsidRDefault="00B71C5C" w:rsidP="00B71C5C">
      <w:pPr>
        <w:spacing w:line="244" w:lineRule="auto"/>
        <w:ind w:left="1720"/>
        <w:jc w:val="both"/>
        <w:rPr>
          <w:sz w:val="20"/>
          <w:szCs w:val="20"/>
          <w:lang w:val="en-GB"/>
        </w:rPr>
      </w:pPr>
      <w:r w:rsidRPr="00025BC4">
        <w:rPr>
          <w:rFonts w:ascii="Arial" w:eastAsia="Arial" w:hAnsi="Arial" w:cs="Arial"/>
          <w:sz w:val="29"/>
          <w:szCs w:val="29"/>
          <w:lang w:val="en-GB"/>
        </w:rPr>
        <w:t>Göttliche Berufung zum prophetischen Dienst. Gott mag einen Propheten privat in seinen Dienst einführen, aber er wird dafür sorgen, dass diese Berufung von seinen Führern anerkannt und geehrt wird. Mehr als einmal wird er sie in seiner sichtbaren und unsichtbaren Welt durch ihre Autoritäten aussprechen lassen.</w:t>
      </w:r>
    </w:p>
    <w:p w14:paraId="6042D63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21408" behindDoc="1" locked="0" layoutInCell="0" allowOverlap="1" wp14:anchorId="6C3A81FB" wp14:editId="1B995C6B">
            <wp:simplePos x="0" y="0"/>
            <wp:positionH relativeFrom="column">
              <wp:posOffset>182880</wp:posOffset>
            </wp:positionH>
            <wp:positionV relativeFrom="paragraph">
              <wp:posOffset>-988695</wp:posOffset>
            </wp:positionV>
            <wp:extent cx="73025" cy="73025"/>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F213ABF" w14:textId="77777777" w:rsidR="00B71C5C" w:rsidRPr="00025BC4" w:rsidRDefault="00B71C5C" w:rsidP="00B71C5C">
      <w:pPr>
        <w:spacing w:line="229" w:lineRule="exact"/>
        <w:rPr>
          <w:sz w:val="20"/>
          <w:szCs w:val="20"/>
          <w:lang w:val="en-GB"/>
        </w:rPr>
      </w:pPr>
    </w:p>
    <w:p w14:paraId="38D79CC2" w14:textId="77777777" w:rsidR="00B71C5C" w:rsidRDefault="00B71C5C" w:rsidP="00B71C5C">
      <w:pPr>
        <w:spacing w:line="264" w:lineRule="auto"/>
        <w:ind w:left="1720"/>
        <w:jc w:val="both"/>
        <w:rPr>
          <w:sz w:val="20"/>
          <w:szCs w:val="20"/>
          <w:lang w:val="en-GB"/>
        </w:rPr>
      </w:pPr>
      <w:r w:rsidRPr="00025BC4">
        <w:rPr>
          <w:rFonts w:ascii="Arial" w:eastAsia="Arial" w:hAnsi="Arial" w:cs="Arial"/>
          <w:sz w:val="27"/>
          <w:szCs w:val="27"/>
          <w:lang w:val="en-GB"/>
        </w:rPr>
        <w:t>Eine anerkannte prophetische Station. Darauf bezog sich Habakuk, als er nach seinem frustrierten Ausbruch über Israels Sünde auf eine Antwort Gottes wartete. Er wusste, dass er es vielleicht sogar verdient hatte, deswegen zurechtgewiesen zu werden, und eine Zurechtweisung durch den Herrn konnte schmerzhaft sein. Deshalb suchte der Prophet Zuflucht in seiner prophetischen Station, der Wache. (Siehe Habakuk 2:1.)</w:t>
      </w:r>
    </w:p>
    <w:p w14:paraId="42A5A38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22432" behindDoc="1" locked="0" layoutInCell="0" allowOverlap="1" wp14:anchorId="657B2D71" wp14:editId="418B2736">
            <wp:simplePos x="0" y="0"/>
            <wp:positionH relativeFrom="column">
              <wp:posOffset>182880</wp:posOffset>
            </wp:positionH>
            <wp:positionV relativeFrom="paragraph">
              <wp:posOffset>-1213485</wp:posOffset>
            </wp:positionV>
            <wp:extent cx="73025" cy="7302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78059B2" w14:textId="77777777" w:rsidR="00B71C5C" w:rsidRPr="00025BC4" w:rsidRDefault="00B71C5C" w:rsidP="00B71C5C">
      <w:pPr>
        <w:spacing w:line="206" w:lineRule="exact"/>
        <w:rPr>
          <w:sz w:val="20"/>
          <w:szCs w:val="20"/>
          <w:lang w:val="en-GB"/>
        </w:rPr>
      </w:pPr>
    </w:p>
    <w:p w14:paraId="41FDFD12" w14:textId="77777777" w:rsidR="00B71C5C" w:rsidRDefault="00B71C5C" w:rsidP="00B71C5C">
      <w:pPr>
        <w:spacing w:line="244" w:lineRule="auto"/>
        <w:ind w:left="1720"/>
        <w:jc w:val="both"/>
        <w:rPr>
          <w:sz w:val="20"/>
          <w:szCs w:val="20"/>
          <w:lang w:val="en-GB"/>
        </w:rPr>
      </w:pPr>
      <w:r w:rsidRPr="00025BC4">
        <w:rPr>
          <w:rFonts w:ascii="Arial" w:eastAsia="Arial" w:hAnsi="Arial" w:cs="Arial"/>
          <w:sz w:val="29"/>
          <w:szCs w:val="29"/>
          <w:lang w:val="en-GB"/>
        </w:rPr>
        <w:t xml:space="preserve">Genehmigter prophetischer Auftrag. Die Aussendung des Boten mit einer Botschaft durch den Herrn. Die Tatsache, dass der Auftrag von Gott erteilt wird, bedeutet, dass er ihn aufrechterhalten wird. Was Mose bei seiner Begegnung mit </w:t>
      </w:r>
      <w:r w:rsidRPr="00025BC4">
        <w:rPr>
          <w:rFonts w:ascii="Arial" w:eastAsia="Arial" w:hAnsi="Arial" w:cs="Arial"/>
          <w:sz w:val="29"/>
          <w:szCs w:val="29"/>
          <w:lang w:val="en-GB"/>
        </w:rPr>
        <w:lastRenderedPageBreak/>
        <w:t>dem brennenden Busch erhielt, war ein prophetischer Auftrag.</w:t>
      </w:r>
    </w:p>
    <w:p w14:paraId="47E27B9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23456" behindDoc="1" locked="0" layoutInCell="0" allowOverlap="1" wp14:anchorId="126C1052" wp14:editId="56BADB20">
            <wp:simplePos x="0" y="0"/>
            <wp:positionH relativeFrom="column">
              <wp:posOffset>182880</wp:posOffset>
            </wp:positionH>
            <wp:positionV relativeFrom="paragraph">
              <wp:posOffset>-988695</wp:posOffset>
            </wp:positionV>
            <wp:extent cx="73025" cy="73025"/>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6AC712D" w14:textId="77777777" w:rsidR="00B71C5C" w:rsidRPr="00025BC4" w:rsidRDefault="00B71C5C" w:rsidP="00B71C5C">
      <w:pPr>
        <w:spacing w:line="229" w:lineRule="exact"/>
        <w:rPr>
          <w:sz w:val="20"/>
          <w:szCs w:val="20"/>
          <w:lang w:val="en-GB"/>
        </w:rPr>
      </w:pPr>
    </w:p>
    <w:p w14:paraId="307EA7F6" w14:textId="77777777" w:rsidR="00B71C5C" w:rsidRDefault="00B71C5C" w:rsidP="00B71C5C">
      <w:pPr>
        <w:spacing w:line="278" w:lineRule="auto"/>
        <w:ind w:firstLine="288"/>
        <w:jc w:val="both"/>
        <w:rPr>
          <w:sz w:val="20"/>
          <w:szCs w:val="20"/>
          <w:lang w:val="en-GB"/>
        </w:rPr>
      </w:pPr>
      <w:r w:rsidRPr="00025BC4">
        <w:rPr>
          <w:rFonts w:ascii="Arial" w:eastAsia="Arial" w:hAnsi="Arial" w:cs="Arial"/>
          <w:sz w:val="27"/>
          <w:szCs w:val="27"/>
          <w:lang w:val="en-GB"/>
        </w:rPr>
        <w:t>Dies sind einige der konkretesten Gründe, warum der Herr das Wort eines bestimmten Propheten aufrechterhält und ausführt oder ignoriert. Teile diese Bestätigungen mit deiner Studiengruppe oder deiner prophetischen Gemeinschaft. Vergleiche die Notizen mit</w:t>
      </w:r>
    </w:p>
    <w:p w14:paraId="05FE4F54" w14:textId="77777777" w:rsidR="00B71C5C" w:rsidRPr="00025BC4" w:rsidRDefault="00B71C5C" w:rsidP="00B71C5C">
      <w:pPr>
        <w:rPr>
          <w:lang w:val="en-GB"/>
        </w:rPr>
        <w:sectPr w:rsidR="00B71C5C" w:rsidRPr="00025BC4">
          <w:pgSz w:w="12240" w:h="15840"/>
          <w:pgMar w:top="1413" w:right="1440" w:bottom="1115" w:left="1440" w:header="0" w:footer="0" w:gutter="0"/>
          <w:cols w:space="720" w:equalWidth="0">
            <w:col w:w="9360"/>
          </w:cols>
        </w:sectPr>
      </w:pPr>
    </w:p>
    <w:p w14:paraId="0835FD85" w14:textId="77777777" w:rsidR="00B71C5C" w:rsidRDefault="00B71C5C" w:rsidP="00B71C5C">
      <w:pPr>
        <w:rPr>
          <w:sz w:val="20"/>
          <w:szCs w:val="20"/>
          <w:lang w:val="en-GB"/>
        </w:rPr>
      </w:pPr>
      <w:bookmarkStart w:id="25" w:name="page158"/>
      <w:bookmarkEnd w:id="25"/>
      <w:r w:rsidRPr="00025BC4">
        <w:rPr>
          <w:rFonts w:ascii="Arial" w:eastAsia="Arial" w:hAnsi="Arial" w:cs="Arial"/>
          <w:sz w:val="29"/>
          <w:szCs w:val="29"/>
          <w:lang w:val="en-GB"/>
        </w:rPr>
        <w:lastRenderedPageBreak/>
        <w:t>mal sehen, wie sie sich aufstellen.</w:t>
      </w:r>
    </w:p>
    <w:p w14:paraId="1A4B8D0B" w14:textId="77777777" w:rsidR="00B71C5C" w:rsidRPr="00025BC4" w:rsidRDefault="00B71C5C" w:rsidP="00B71C5C">
      <w:pPr>
        <w:spacing w:line="185" w:lineRule="exact"/>
        <w:rPr>
          <w:sz w:val="20"/>
          <w:szCs w:val="20"/>
          <w:lang w:val="en-GB"/>
        </w:rPr>
      </w:pPr>
    </w:p>
    <w:p w14:paraId="5F6E9B89"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Professionelle Prophetie</w:t>
      </w:r>
    </w:p>
    <w:p w14:paraId="3151CDFB" w14:textId="77777777" w:rsidR="00B71C5C" w:rsidRPr="00025BC4" w:rsidRDefault="00B71C5C" w:rsidP="00B71C5C">
      <w:pPr>
        <w:spacing w:line="199" w:lineRule="exact"/>
        <w:rPr>
          <w:sz w:val="20"/>
          <w:szCs w:val="20"/>
          <w:lang w:val="en-GB"/>
        </w:rPr>
      </w:pPr>
    </w:p>
    <w:p w14:paraId="2A57EFA6"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Berufspropheten waren in früheren Zeiten eine angesehene Zunft von Geistlichen. Schau dir einige der Standards an, die für Berufspropheten zur Zeit der Bibel in der antiken Welt galten.</w:t>
      </w:r>
    </w:p>
    <w:p w14:paraId="0A918880" w14:textId="77777777" w:rsidR="00B71C5C" w:rsidRPr="00025BC4" w:rsidRDefault="00B71C5C" w:rsidP="00B71C5C">
      <w:pPr>
        <w:spacing w:line="200" w:lineRule="exact"/>
        <w:rPr>
          <w:sz w:val="20"/>
          <w:szCs w:val="20"/>
          <w:lang w:val="en-GB"/>
        </w:rPr>
      </w:pPr>
    </w:p>
    <w:p w14:paraId="0C2E5E23" w14:textId="77777777" w:rsidR="00B71C5C" w:rsidRPr="00025BC4" w:rsidRDefault="00B71C5C" w:rsidP="00B71C5C">
      <w:pPr>
        <w:spacing w:line="200" w:lineRule="exact"/>
        <w:rPr>
          <w:sz w:val="20"/>
          <w:szCs w:val="20"/>
          <w:lang w:val="en-GB"/>
        </w:rPr>
      </w:pPr>
    </w:p>
    <w:p w14:paraId="69DE0AB4" w14:textId="77777777" w:rsidR="00B71C5C" w:rsidRPr="00025BC4" w:rsidRDefault="00B71C5C" w:rsidP="00B71C5C">
      <w:pPr>
        <w:spacing w:line="200" w:lineRule="exact"/>
        <w:rPr>
          <w:sz w:val="20"/>
          <w:szCs w:val="20"/>
          <w:lang w:val="en-GB"/>
        </w:rPr>
      </w:pPr>
    </w:p>
    <w:p w14:paraId="064D78C1" w14:textId="77777777" w:rsidR="00B71C5C" w:rsidRPr="00025BC4" w:rsidRDefault="00B71C5C" w:rsidP="00B71C5C">
      <w:pPr>
        <w:spacing w:line="200" w:lineRule="exact"/>
        <w:rPr>
          <w:sz w:val="20"/>
          <w:szCs w:val="20"/>
          <w:lang w:val="en-GB"/>
        </w:rPr>
      </w:pPr>
    </w:p>
    <w:p w14:paraId="651E4406" w14:textId="77777777" w:rsidR="00B71C5C" w:rsidRPr="00025BC4" w:rsidRDefault="00B71C5C" w:rsidP="00B71C5C">
      <w:pPr>
        <w:spacing w:line="246" w:lineRule="exact"/>
        <w:rPr>
          <w:sz w:val="20"/>
          <w:szCs w:val="20"/>
          <w:lang w:val="en-GB"/>
        </w:rPr>
      </w:pPr>
    </w:p>
    <w:p w14:paraId="5524980F"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Professionelle Prophetie wird nie von Anfängern oder Unerfahrenen betrieben.</w:t>
      </w:r>
    </w:p>
    <w:p w14:paraId="77EA574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24480" behindDoc="1" locked="0" layoutInCell="0" allowOverlap="1" wp14:anchorId="59754373" wp14:editId="02A9710B">
            <wp:simplePos x="0" y="0"/>
            <wp:positionH relativeFrom="column">
              <wp:posOffset>182880</wp:posOffset>
            </wp:positionH>
            <wp:positionV relativeFrom="paragraph">
              <wp:posOffset>-374650</wp:posOffset>
            </wp:positionV>
            <wp:extent cx="73025" cy="73025"/>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4234B35" w14:textId="77777777" w:rsidR="00B71C5C" w:rsidRPr="00025BC4" w:rsidRDefault="00B71C5C" w:rsidP="00B71C5C">
      <w:pPr>
        <w:spacing w:line="202" w:lineRule="exact"/>
        <w:rPr>
          <w:sz w:val="20"/>
          <w:szCs w:val="20"/>
          <w:lang w:val="en-GB"/>
        </w:rPr>
      </w:pPr>
    </w:p>
    <w:p w14:paraId="09091962"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Professionelle Prophetinnen und Propheten wurden von anderen in gemeinschaftlichen Prophetengruppen ausgeglichen.</w:t>
      </w:r>
    </w:p>
    <w:p w14:paraId="3D1F721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25504" behindDoc="1" locked="0" layoutInCell="0" allowOverlap="1" wp14:anchorId="39625371" wp14:editId="0C27E27C">
            <wp:simplePos x="0" y="0"/>
            <wp:positionH relativeFrom="column">
              <wp:posOffset>182880</wp:posOffset>
            </wp:positionH>
            <wp:positionV relativeFrom="paragraph">
              <wp:posOffset>-374650</wp:posOffset>
            </wp:positionV>
            <wp:extent cx="73025" cy="73025"/>
            <wp:effectExtent l="0" t="0" r="0"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A687348" w14:textId="77777777" w:rsidR="00B71C5C" w:rsidRPr="00025BC4" w:rsidRDefault="00B71C5C" w:rsidP="00B71C5C">
      <w:pPr>
        <w:spacing w:line="202" w:lineRule="exact"/>
        <w:rPr>
          <w:sz w:val="20"/>
          <w:szCs w:val="20"/>
          <w:lang w:val="en-GB"/>
        </w:rPr>
      </w:pPr>
    </w:p>
    <w:p w14:paraId="141B8154" w14:textId="77777777" w:rsidR="00B71C5C" w:rsidRDefault="00B71C5C" w:rsidP="00B71C5C">
      <w:pPr>
        <w:spacing w:line="300" w:lineRule="auto"/>
        <w:ind w:left="1720"/>
        <w:jc w:val="both"/>
        <w:rPr>
          <w:sz w:val="20"/>
          <w:szCs w:val="20"/>
          <w:lang w:val="en-GB"/>
        </w:rPr>
      </w:pPr>
      <w:r w:rsidRPr="00025BC4">
        <w:rPr>
          <w:rFonts w:ascii="Arial" w:eastAsia="Arial" w:hAnsi="Arial" w:cs="Arial"/>
          <w:sz w:val="27"/>
          <w:szCs w:val="27"/>
          <w:lang w:val="en-GB"/>
        </w:rPr>
        <w:t>Professionelle Prophetinnen und Propheten hatten in der Regel abgeschiedene Räume, in denen Gruppen (und Einzelpersonen) mit der Gottheit zusammentrafen.</w:t>
      </w:r>
    </w:p>
    <w:p w14:paraId="7E3D23D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26528" behindDoc="1" locked="0" layoutInCell="0" allowOverlap="1" wp14:anchorId="71285DA6" wp14:editId="349DA8C2">
            <wp:simplePos x="0" y="0"/>
            <wp:positionH relativeFrom="column">
              <wp:posOffset>182880</wp:posOffset>
            </wp:positionH>
            <wp:positionV relativeFrom="paragraph">
              <wp:posOffset>-405130</wp:posOffset>
            </wp:positionV>
            <wp:extent cx="73025" cy="73025"/>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A94F561" w14:textId="77777777" w:rsidR="00B71C5C" w:rsidRPr="00025BC4" w:rsidRDefault="00B71C5C" w:rsidP="00B71C5C">
      <w:pPr>
        <w:spacing w:line="154" w:lineRule="exact"/>
        <w:rPr>
          <w:sz w:val="20"/>
          <w:szCs w:val="20"/>
          <w:lang w:val="en-GB"/>
        </w:rPr>
      </w:pPr>
    </w:p>
    <w:p w14:paraId="0F9650E6"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Professionelle Prophetinnen und Propheten wurden für ihre Positionen erprobt und bewährt.</w:t>
      </w:r>
    </w:p>
    <w:p w14:paraId="14AA460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27552" behindDoc="1" locked="0" layoutInCell="0" allowOverlap="1" wp14:anchorId="1F5FF345" wp14:editId="3F045AE9">
            <wp:simplePos x="0" y="0"/>
            <wp:positionH relativeFrom="column">
              <wp:posOffset>182880</wp:posOffset>
            </wp:positionH>
            <wp:positionV relativeFrom="paragraph">
              <wp:posOffset>-374650</wp:posOffset>
            </wp:positionV>
            <wp:extent cx="73025" cy="73025"/>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34E0091" w14:textId="77777777" w:rsidR="00B71C5C" w:rsidRPr="00025BC4" w:rsidRDefault="00B71C5C" w:rsidP="00B71C5C">
      <w:pPr>
        <w:spacing w:line="202" w:lineRule="exact"/>
        <w:rPr>
          <w:sz w:val="20"/>
          <w:szCs w:val="20"/>
          <w:lang w:val="en-GB"/>
        </w:rPr>
      </w:pPr>
    </w:p>
    <w:p w14:paraId="42789C15"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Prophetische Frauen galten oft als visionärer, Männer als lautstärker.</w:t>
      </w:r>
    </w:p>
    <w:p w14:paraId="2808B09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28576" behindDoc="1" locked="0" layoutInCell="0" allowOverlap="1" wp14:anchorId="25206301" wp14:editId="6682E657">
            <wp:simplePos x="0" y="0"/>
            <wp:positionH relativeFrom="column">
              <wp:posOffset>182880</wp:posOffset>
            </wp:positionH>
            <wp:positionV relativeFrom="paragraph">
              <wp:posOffset>-374650</wp:posOffset>
            </wp:positionV>
            <wp:extent cx="73025" cy="73025"/>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06A6378" w14:textId="77777777" w:rsidR="00B71C5C" w:rsidRPr="00025BC4" w:rsidRDefault="00B71C5C" w:rsidP="00B71C5C">
      <w:pPr>
        <w:spacing w:line="202" w:lineRule="exact"/>
        <w:rPr>
          <w:sz w:val="20"/>
          <w:szCs w:val="20"/>
          <w:lang w:val="en-GB"/>
        </w:rPr>
      </w:pPr>
    </w:p>
    <w:p w14:paraId="3C76E6A9" w14:textId="77777777" w:rsidR="00B71C5C" w:rsidRDefault="00B71C5C" w:rsidP="00B71C5C">
      <w:pPr>
        <w:ind w:left="1720"/>
        <w:rPr>
          <w:sz w:val="20"/>
          <w:szCs w:val="20"/>
          <w:lang w:val="en-GB"/>
        </w:rPr>
      </w:pPr>
      <w:r w:rsidRPr="00025BC4">
        <w:rPr>
          <w:rFonts w:ascii="Arial" w:eastAsia="Arial" w:hAnsi="Arial" w:cs="Arial"/>
          <w:sz w:val="29"/>
          <w:szCs w:val="29"/>
          <w:lang w:val="en-GB"/>
        </w:rPr>
        <w:t>Es wurden verschiedene Formen des prophetischen Empfangs eingesetzt.</w:t>
      </w:r>
    </w:p>
    <w:p w14:paraId="387BA2C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29600" behindDoc="1" locked="0" layoutInCell="0" allowOverlap="1" wp14:anchorId="46CB94A9" wp14:editId="0B12F74E">
            <wp:simplePos x="0" y="0"/>
            <wp:positionH relativeFrom="column">
              <wp:posOffset>182880</wp:posOffset>
            </wp:positionH>
            <wp:positionV relativeFrom="paragraph">
              <wp:posOffset>-123825</wp:posOffset>
            </wp:positionV>
            <wp:extent cx="73025" cy="7302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A21A8A0" w14:textId="77777777" w:rsidR="00B71C5C" w:rsidRPr="00025BC4" w:rsidRDefault="00B71C5C" w:rsidP="00B71C5C">
      <w:pPr>
        <w:spacing w:line="266" w:lineRule="exact"/>
        <w:rPr>
          <w:sz w:val="20"/>
          <w:szCs w:val="20"/>
          <w:lang w:val="en-GB"/>
        </w:rPr>
      </w:pPr>
    </w:p>
    <w:p w14:paraId="784F02A0" w14:textId="77777777" w:rsidR="00B71C5C" w:rsidRDefault="00B71C5C" w:rsidP="00B71C5C">
      <w:pPr>
        <w:ind w:left="1720"/>
        <w:rPr>
          <w:sz w:val="20"/>
          <w:szCs w:val="20"/>
          <w:lang w:val="en-GB"/>
        </w:rPr>
      </w:pPr>
      <w:r w:rsidRPr="00025BC4">
        <w:rPr>
          <w:rFonts w:ascii="Arial" w:eastAsia="Arial" w:hAnsi="Arial" w:cs="Arial"/>
          <w:sz w:val="28"/>
          <w:szCs w:val="28"/>
          <w:lang w:val="en-GB"/>
        </w:rPr>
        <w:t>Der Empfang von Propheten erforderte verschiedene Maßnahmen zur Vorbereitung.</w:t>
      </w:r>
    </w:p>
    <w:p w14:paraId="0A24A1C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30624" behindDoc="1" locked="0" layoutInCell="0" allowOverlap="1" wp14:anchorId="71A631FE" wp14:editId="0FD8C221">
            <wp:simplePos x="0" y="0"/>
            <wp:positionH relativeFrom="column">
              <wp:posOffset>182880</wp:posOffset>
            </wp:positionH>
            <wp:positionV relativeFrom="paragraph">
              <wp:posOffset>-116205</wp:posOffset>
            </wp:positionV>
            <wp:extent cx="73025" cy="73025"/>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A5DEC56" w14:textId="77777777" w:rsidR="00B71C5C" w:rsidRPr="00025BC4" w:rsidRDefault="00B71C5C" w:rsidP="00B71C5C">
      <w:pPr>
        <w:spacing w:line="277" w:lineRule="exact"/>
        <w:rPr>
          <w:sz w:val="20"/>
          <w:szCs w:val="20"/>
          <w:lang w:val="en-GB"/>
        </w:rPr>
      </w:pPr>
    </w:p>
    <w:p w14:paraId="404071D0"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Verschiedene Formen und Stile der Bereitschaft wurden genutzt, um sich für das Prophetische zu rüsten.</w:t>
      </w:r>
    </w:p>
    <w:p w14:paraId="035B18D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31648" behindDoc="1" locked="0" layoutInCell="0" allowOverlap="1" wp14:anchorId="099C3259" wp14:editId="48444950">
            <wp:simplePos x="0" y="0"/>
            <wp:positionH relativeFrom="column">
              <wp:posOffset>182880</wp:posOffset>
            </wp:positionH>
            <wp:positionV relativeFrom="paragraph">
              <wp:posOffset>-374650</wp:posOffset>
            </wp:positionV>
            <wp:extent cx="73025" cy="73025"/>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8D4FFF7" w14:textId="77777777" w:rsidR="00B71C5C" w:rsidRPr="00025BC4" w:rsidRDefault="00B71C5C" w:rsidP="00B71C5C">
      <w:pPr>
        <w:spacing w:line="202" w:lineRule="exact"/>
        <w:rPr>
          <w:sz w:val="20"/>
          <w:szCs w:val="20"/>
          <w:lang w:val="en-GB"/>
        </w:rPr>
      </w:pPr>
    </w:p>
    <w:p w14:paraId="7E6C9D57"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Zahlreiche Aspekte der prophetischen Funktionen waren besonderen prophetischen Gefäßen gewidmet, die eine außergewöhnliche prophetische Begabung aufwiesen.</w:t>
      </w:r>
    </w:p>
    <w:p w14:paraId="27DD010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32672" behindDoc="1" locked="0" layoutInCell="0" allowOverlap="1" wp14:anchorId="7EBD58C0" wp14:editId="4102C406">
            <wp:simplePos x="0" y="0"/>
            <wp:positionH relativeFrom="column">
              <wp:posOffset>182880</wp:posOffset>
            </wp:positionH>
            <wp:positionV relativeFrom="paragraph">
              <wp:posOffset>-574040</wp:posOffset>
            </wp:positionV>
            <wp:extent cx="73025" cy="7302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47E1FAB" w14:textId="77777777" w:rsidR="00B71C5C" w:rsidRPr="00025BC4" w:rsidRDefault="00B71C5C" w:rsidP="00B71C5C">
      <w:pPr>
        <w:spacing w:line="219" w:lineRule="exact"/>
        <w:rPr>
          <w:sz w:val="20"/>
          <w:szCs w:val="20"/>
          <w:lang w:val="en-GB"/>
        </w:rPr>
      </w:pPr>
    </w:p>
    <w:p w14:paraId="5591DC0E" w14:textId="77777777" w:rsidR="00B71C5C" w:rsidRDefault="00B71C5C" w:rsidP="00B71C5C">
      <w:pPr>
        <w:spacing w:line="284" w:lineRule="auto"/>
        <w:ind w:firstLine="288"/>
        <w:jc w:val="both"/>
        <w:rPr>
          <w:sz w:val="20"/>
          <w:szCs w:val="20"/>
          <w:lang w:val="en-GB"/>
        </w:rPr>
      </w:pPr>
      <w:r w:rsidRPr="00025BC4">
        <w:rPr>
          <w:rFonts w:ascii="Arial" w:eastAsia="Arial" w:hAnsi="Arial" w:cs="Arial"/>
          <w:sz w:val="26"/>
          <w:szCs w:val="26"/>
          <w:lang w:val="en-GB"/>
        </w:rPr>
        <w:lastRenderedPageBreak/>
        <w:t>Die verschiedenen Gefäße in der Prophetengruppe wurden von der Gottheit oft auf einzigartige Weise eingesetzt, um verschiedene technische Manifestationen abzugeben, die ihre Gefühle und ihren Willen in den Angelegenheiten zum Ausdruck brachten. So kann eine umfassende Prophetengruppe ihr Amt auf verschiedene Weise ausüben. Im offiziellen Dienst, zum Beispiel</w:t>
      </w:r>
    </w:p>
    <w:p w14:paraId="57B3E55E" w14:textId="77777777" w:rsidR="00B71C5C" w:rsidRPr="00025BC4" w:rsidRDefault="00B71C5C" w:rsidP="00B71C5C">
      <w:pPr>
        <w:rPr>
          <w:lang w:val="en-GB"/>
        </w:rPr>
        <w:sectPr w:rsidR="00B71C5C" w:rsidRPr="00025BC4">
          <w:pgSz w:w="12240" w:h="15840"/>
          <w:pgMar w:top="1417" w:right="1440" w:bottom="1081" w:left="1440" w:header="0" w:footer="0" w:gutter="0"/>
          <w:cols w:space="720" w:equalWidth="0">
            <w:col w:w="9360"/>
          </w:cols>
        </w:sectPr>
      </w:pPr>
    </w:p>
    <w:p w14:paraId="2B7330A6" w14:textId="77777777" w:rsidR="00B71C5C" w:rsidRDefault="00B71C5C" w:rsidP="00B71C5C">
      <w:pPr>
        <w:rPr>
          <w:sz w:val="20"/>
          <w:szCs w:val="20"/>
          <w:lang w:val="en-GB"/>
        </w:rPr>
      </w:pPr>
      <w:bookmarkStart w:id="26" w:name="page159"/>
      <w:bookmarkEnd w:id="26"/>
      <w:r w:rsidRPr="00025BC4">
        <w:rPr>
          <w:rFonts w:ascii="Arial" w:eastAsia="Arial" w:hAnsi="Arial" w:cs="Arial"/>
          <w:sz w:val="29"/>
          <w:szCs w:val="29"/>
          <w:lang w:val="en-GB"/>
        </w:rPr>
        <w:lastRenderedPageBreak/>
        <w:t>Beispiel:</w:t>
      </w:r>
    </w:p>
    <w:p w14:paraId="7D1E208D" w14:textId="77777777" w:rsidR="00B71C5C" w:rsidRPr="00025BC4" w:rsidRDefault="00B71C5C" w:rsidP="00B71C5C">
      <w:pPr>
        <w:spacing w:line="200" w:lineRule="exact"/>
        <w:rPr>
          <w:sz w:val="20"/>
          <w:szCs w:val="20"/>
          <w:lang w:val="en-GB"/>
        </w:rPr>
      </w:pPr>
    </w:p>
    <w:p w14:paraId="07D3AFAC" w14:textId="77777777" w:rsidR="00B71C5C" w:rsidRPr="00025BC4" w:rsidRDefault="00B71C5C" w:rsidP="00B71C5C">
      <w:pPr>
        <w:spacing w:line="200" w:lineRule="exact"/>
        <w:rPr>
          <w:sz w:val="20"/>
          <w:szCs w:val="20"/>
          <w:lang w:val="en-GB"/>
        </w:rPr>
      </w:pPr>
    </w:p>
    <w:p w14:paraId="5F070311" w14:textId="77777777" w:rsidR="00B71C5C" w:rsidRPr="00025BC4" w:rsidRDefault="00B71C5C" w:rsidP="00B71C5C">
      <w:pPr>
        <w:spacing w:line="200" w:lineRule="exact"/>
        <w:rPr>
          <w:sz w:val="20"/>
          <w:szCs w:val="20"/>
          <w:lang w:val="en-GB"/>
        </w:rPr>
      </w:pPr>
    </w:p>
    <w:p w14:paraId="2B0D9C1D" w14:textId="77777777" w:rsidR="00B71C5C" w:rsidRPr="00025BC4" w:rsidRDefault="00B71C5C" w:rsidP="00B71C5C">
      <w:pPr>
        <w:spacing w:line="200" w:lineRule="exact"/>
        <w:rPr>
          <w:sz w:val="20"/>
          <w:szCs w:val="20"/>
          <w:lang w:val="en-GB"/>
        </w:rPr>
      </w:pPr>
    </w:p>
    <w:p w14:paraId="442ABE74" w14:textId="77777777" w:rsidR="00B71C5C" w:rsidRPr="00025BC4" w:rsidRDefault="00B71C5C" w:rsidP="00B71C5C">
      <w:pPr>
        <w:spacing w:line="292" w:lineRule="exact"/>
        <w:rPr>
          <w:sz w:val="20"/>
          <w:szCs w:val="20"/>
          <w:lang w:val="en-GB"/>
        </w:rPr>
      </w:pPr>
    </w:p>
    <w:p w14:paraId="36D951A4" w14:textId="77777777" w:rsidR="00B71C5C" w:rsidRDefault="00B71C5C" w:rsidP="00B71C5C">
      <w:pPr>
        <w:ind w:left="1720"/>
        <w:rPr>
          <w:sz w:val="20"/>
          <w:szCs w:val="20"/>
          <w:lang w:val="en-GB"/>
        </w:rPr>
      </w:pPr>
      <w:r w:rsidRPr="00025BC4">
        <w:rPr>
          <w:rFonts w:ascii="Arial" w:eastAsia="Arial" w:hAnsi="Arial" w:cs="Arial"/>
          <w:sz w:val="29"/>
          <w:szCs w:val="29"/>
          <w:lang w:val="en-GB"/>
        </w:rPr>
        <w:t>Manche haben nur gesungen.</w:t>
      </w:r>
    </w:p>
    <w:p w14:paraId="4A1DD0D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33696" behindDoc="1" locked="0" layoutInCell="0" allowOverlap="1" wp14:anchorId="2226E0D7" wp14:editId="488C5698">
            <wp:simplePos x="0" y="0"/>
            <wp:positionH relativeFrom="column">
              <wp:posOffset>182880</wp:posOffset>
            </wp:positionH>
            <wp:positionV relativeFrom="paragraph">
              <wp:posOffset>-123825</wp:posOffset>
            </wp:positionV>
            <wp:extent cx="73025" cy="73025"/>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4E11D18" w14:textId="77777777" w:rsidR="00B71C5C" w:rsidRPr="00025BC4" w:rsidRDefault="00B71C5C" w:rsidP="00B71C5C">
      <w:pPr>
        <w:spacing w:line="266" w:lineRule="exact"/>
        <w:rPr>
          <w:sz w:val="20"/>
          <w:szCs w:val="20"/>
          <w:lang w:val="en-GB"/>
        </w:rPr>
      </w:pPr>
    </w:p>
    <w:p w14:paraId="7B2617E1" w14:textId="77777777" w:rsidR="00B71C5C" w:rsidRDefault="00B71C5C" w:rsidP="00B71C5C">
      <w:pPr>
        <w:ind w:left="1720"/>
        <w:rPr>
          <w:sz w:val="20"/>
          <w:szCs w:val="20"/>
          <w:lang w:val="en-GB"/>
        </w:rPr>
      </w:pPr>
      <w:r w:rsidRPr="00025BC4">
        <w:rPr>
          <w:rFonts w:ascii="Arial" w:eastAsia="Arial" w:hAnsi="Arial" w:cs="Arial"/>
          <w:sz w:val="29"/>
          <w:szCs w:val="29"/>
          <w:lang w:val="en-GB"/>
        </w:rPr>
        <w:t>Andere haben nur gejammert.</w:t>
      </w:r>
    </w:p>
    <w:p w14:paraId="7F6EFDC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34720" behindDoc="1" locked="0" layoutInCell="0" allowOverlap="1" wp14:anchorId="4AE2F1CA" wp14:editId="7F62B3C9">
            <wp:simplePos x="0" y="0"/>
            <wp:positionH relativeFrom="column">
              <wp:posOffset>182880</wp:posOffset>
            </wp:positionH>
            <wp:positionV relativeFrom="paragraph">
              <wp:posOffset>-123825</wp:posOffset>
            </wp:positionV>
            <wp:extent cx="73025" cy="73025"/>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00BDDC4" w14:textId="77777777" w:rsidR="00B71C5C" w:rsidRPr="00025BC4" w:rsidRDefault="00B71C5C" w:rsidP="00B71C5C">
      <w:pPr>
        <w:spacing w:line="266" w:lineRule="exact"/>
        <w:rPr>
          <w:sz w:val="20"/>
          <w:szCs w:val="20"/>
          <w:lang w:val="en-GB"/>
        </w:rPr>
      </w:pPr>
    </w:p>
    <w:p w14:paraId="424793E0"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Einige weinten und weinten vor Kummer oder als klagende Gefäße des Kummers oder der Verletzung der Gottheit.</w:t>
      </w:r>
    </w:p>
    <w:p w14:paraId="4F00D2E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35744" behindDoc="1" locked="0" layoutInCell="0" allowOverlap="1" wp14:anchorId="08982B52" wp14:editId="50C2A1A9">
            <wp:simplePos x="0" y="0"/>
            <wp:positionH relativeFrom="column">
              <wp:posOffset>182880</wp:posOffset>
            </wp:positionH>
            <wp:positionV relativeFrom="paragraph">
              <wp:posOffset>-374650</wp:posOffset>
            </wp:positionV>
            <wp:extent cx="73025" cy="73025"/>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DA7387C" w14:textId="77777777" w:rsidR="00B71C5C" w:rsidRPr="00025BC4" w:rsidRDefault="00B71C5C" w:rsidP="00B71C5C">
      <w:pPr>
        <w:spacing w:line="202" w:lineRule="exact"/>
        <w:rPr>
          <w:sz w:val="20"/>
          <w:szCs w:val="20"/>
          <w:lang w:val="en-GB"/>
        </w:rPr>
      </w:pPr>
    </w:p>
    <w:p w14:paraId="432EEE13" w14:textId="77777777" w:rsidR="00B71C5C" w:rsidRDefault="00B71C5C" w:rsidP="00B71C5C">
      <w:pPr>
        <w:ind w:left="1720"/>
        <w:rPr>
          <w:sz w:val="20"/>
          <w:szCs w:val="20"/>
          <w:lang w:val="en-GB"/>
        </w:rPr>
      </w:pPr>
      <w:r w:rsidRPr="00025BC4">
        <w:rPr>
          <w:rFonts w:ascii="Arial" w:eastAsia="Arial" w:hAnsi="Arial" w:cs="Arial"/>
          <w:sz w:val="29"/>
          <w:szCs w:val="29"/>
          <w:lang w:val="en-GB"/>
        </w:rPr>
        <w:t>Andere wetterten und tobten wie im geistlichen Kampf.</w:t>
      </w:r>
    </w:p>
    <w:p w14:paraId="7A7020A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36768" behindDoc="1" locked="0" layoutInCell="0" allowOverlap="1" wp14:anchorId="55C0A510" wp14:editId="5A893A64">
            <wp:simplePos x="0" y="0"/>
            <wp:positionH relativeFrom="column">
              <wp:posOffset>182880</wp:posOffset>
            </wp:positionH>
            <wp:positionV relativeFrom="paragraph">
              <wp:posOffset>-123825</wp:posOffset>
            </wp:positionV>
            <wp:extent cx="73025" cy="73025"/>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AA160AA" w14:textId="77777777" w:rsidR="00B71C5C" w:rsidRPr="00025BC4" w:rsidRDefault="00B71C5C" w:rsidP="00B71C5C">
      <w:pPr>
        <w:spacing w:line="266" w:lineRule="exact"/>
        <w:rPr>
          <w:sz w:val="20"/>
          <w:szCs w:val="20"/>
          <w:lang w:val="en-GB"/>
        </w:rPr>
      </w:pPr>
    </w:p>
    <w:p w14:paraId="5C062403"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Einige verkündeten prophetische Aussagen, um zu verdeutlichen, was die Gottheit mit ihren Bitten vorhatte.</w:t>
      </w:r>
    </w:p>
    <w:p w14:paraId="72A0612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37792" behindDoc="1" locked="0" layoutInCell="0" allowOverlap="1" wp14:anchorId="5D91F787" wp14:editId="43D1D0C8">
            <wp:simplePos x="0" y="0"/>
            <wp:positionH relativeFrom="column">
              <wp:posOffset>182880</wp:posOffset>
            </wp:positionH>
            <wp:positionV relativeFrom="paragraph">
              <wp:posOffset>-374650</wp:posOffset>
            </wp:positionV>
            <wp:extent cx="73025" cy="73025"/>
            <wp:effectExtent l="0" t="0" r="0" b="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DBBFBC0" w14:textId="77777777" w:rsidR="00B71C5C" w:rsidRPr="00025BC4" w:rsidRDefault="00B71C5C" w:rsidP="00B71C5C">
      <w:pPr>
        <w:spacing w:line="202" w:lineRule="exact"/>
        <w:rPr>
          <w:sz w:val="20"/>
          <w:szCs w:val="20"/>
          <w:lang w:val="en-GB"/>
        </w:rPr>
      </w:pPr>
    </w:p>
    <w:p w14:paraId="7FB59B7C" w14:textId="77777777" w:rsidR="00B71C5C" w:rsidRDefault="00B71C5C" w:rsidP="00B71C5C">
      <w:pPr>
        <w:ind w:left="1720"/>
        <w:rPr>
          <w:sz w:val="20"/>
          <w:szCs w:val="20"/>
          <w:lang w:val="en-GB"/>
        </w:rPr>
      </w:pPr>
      <w:r w:rsidRPr="00025BC4">
        <w:rPr>
          <w:rFonts w:ascii="Arial" w:eastAsia="Arial" w:hAnsi="Arial" w:cs="Arial"/>
          <w:sz w:val="29"/>
          <w:szCs w:val="29"/>
          <w:lang w:val="en-GB"/>
        </w:rPr>
        <w:t>Einige haben eine militärische Strategie verfolgt, ausgeübt oder angestachelt.</w:t>
      </w:r>
    </w:p>
    <w:p w14:paraId="751AE0B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38816" behindDoc="1" locked="0" layoutInCell="0" allowOverlap="1" wp14:anchorId="63436138" wp14:editId="2AF59602">
            <wp:simplePos x="0" y="0"/>
            <wp:positionH relativeFrom="column">
              <wp:posOffset>182880</wp:posOffset>
            </wp:positionH>
            <wp:positionV relativeFrom="paragraph">
              <wp:posOffset>-123825</wp:posOffset>
            </wp:positionV>
            <wp:extent cx="73025" cy="73025"/>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32C2301" w14:textId="77777777" w:rsidR="00B71C5C" w:rsidRPr="00025BC4" w:rsidRDefault="00B71C5C" w:rsidP="00B71C5C">
      <w:pPr>
        <w:spacing w:line="266" w:lineRule="exact"/>
        <w:rPr>
          <w:sz w:val="20"/>
          <w:szCs w:val="20"/>
          <w:lang w:val="en-GB"/>
        </w:rPr>
      </w:pPr>
    </w:p>
    <w:p w14:paraId="6F479256"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Manche haben einfach in das Übernatürliche hineingeschaut und das Gesehene ausgesprochen.</w:t>
      </w:r>
    </w:p>
    <w:p w14:paraId="27C5D73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39840" behindDoc="1" locked="0" layoutInCell="0" allowOverlap="1" wp14:anchorId="2A889D73" wp14:editId="560D0CA2">
            <wp:simplePos x="0" y="0"/>
            <wp:positionH relativeFrom="column">
              <wp:posOffset>182880</wp:posOffset>
            </wp:positionH>
            <wp:positionV relativeFrom="paragraph">
              <wp:posOffset>-374650</wp:posOffset>
            </wp:positionV>
            <wp:extent cx="73025" cy="73025"/>
            <wp:effectExtent l="0" t="0" r="0" b="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BDD46A5" w14:textId="77777777" w:rsidR="00B71C5C" w:rsidRPr="00025BC4" w:rsidRDefault="00B71C5C" w:rsidP="00B71C5C">
      <w:pPr>
        <w:spacing w:line="202" w:lineRule="exact"/>
        <w:rPr>
          <w:sz w:val="20"/>
          <w:szCs w:val="20"/>
          <w:lang w:val="en-GB"/>
        </w:rPr>
      </w:pPr>
    </w:p>
    <w:p w14:paraId="22EC0B99"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Manche riefen das Übernatürliche mit Gebeten, beschreibenden Äußerungen oder autoritativen Befehlen herbei und setzten es in Gang.</w:t>
      </w:r>
    </w:p>
    <w:p w14:paraId="5485B68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40864" behindDoc="1" locked="0" layoutInCell="0" allowOverlap="1" wp14:anchorId="4DAA841C" wp14:editId="219AF72C">
            <wp:simplePos x="0" y="0"/>
            <wp:positionH relativeFrom="column">
              <wp:posOffset>182880</wp:posOffset>
            </wp:positionH>
            <wp:positionV relativeFrom="paragraph">
              <wp:posOffset>-374650</wp:posOffset>
            </wp:positionV>
            <wp:extent cx="73025" cy="73025"/>
            <wp:effectExtent l="0" t="0" r="0" b="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8B88A53" w14:textId="77777777" w:rsidR="00B71C5C" w:rsidRPr="00025BC4" w:rsidRDefault="00B71C5C" w:rsidP="00B71C5C">
      <w:pPr>
        <w:spacing w:line="202" w:lineRule="exact"/>
        <w:rPr>
          <w:sz w:val="20"/>
          <w:szCs w:val="20"/>
          <w:lang w:val="en-GB"/>
        </w:rPr>
      </w:pPr>
    </w:p>
    <w:p w14:paraId="4A9F62DA"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Manche beteten ekstatisch an, bis geistige Erscheinungen auftraten.</w:t>
      </w:r>
    </w:p>
    <w:p w14:paraId="5FA010B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41888" behindDoc="1" locked="0" layoutInCell="0" allowOverlap="1" wp14:anchorId="51091405" wp14:editId="6451F721">
            <wp:simplePos x="0" y="0"/>
            <wp:positionH relativeFrom="column">
              <wp:posOffset>182880</wp:posOffset>
            </wp:positionH>
            <wp:positionV relativeFrom="paragraph">
              <wp:posOffset>-374650</wp:posOffset>
            </wp:positionV>
            <wp:extent cx="73025" cy="73025"/>
            <wp:effectExtent l="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AAE66A5" w14:textId="77777777" w:rsidR="00B71C5C" w:rsidRPr="00025BC4" w:rsidRDefault="00B71C5C" w:rsidP="00B71C5C">
      <w:pPr>
        <w:spacing w:line="202" w:lineRule="exact"/>
        <w:rPr>
          <w:sz w:val="20"/>
          <w:szCs w:val="20"/>
          <w:lang w:val="en-GB"/>
        </w:rPr>
      </w:pPr>
    </w:p>
    <w:p w14:paraId="2FA48ED3"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Manche opferten Tiere, um geistige Aktivität zu erzeugen. (Unser Lamm ist geopfert worden.)</w:t>
      </w:r>
    </w:p>
    <w:p w14:paraId="5708080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42912" behindDoc="1" locked="0" layoutInCell="0" allowOverlap="1" wp14:anchorId="37829BBC" wp14:editId="289D409B">
            <wp:simplePos x="0" y="0"/>
            <wp:positionH relativeFrom="column">
              <wp:posOffset>182880</wp:posOffset>
            </wp:positionH>
            <wp:positionV relativeFrom="paragraph">
              <wp:posOffset>-374650</wp:posOffset>
            </wp:positionV>
            <wp:extent cx="73025" cy="73025"/>
            <wp:effectExtent l="0" t="0" r="0" b="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A299491" w14:textId="77777777" w:rsidR="00B71C5C" w:rsidRPr="00025BC4" w:rsidRDefault="00B71C5C" w:rsidP="00B71C5C">
      <w:pPr>
        <w:spacing w:line="202" w:lineRule="exact"/>
        <w:rPr>
          <w:sz w:val="20"/>
          <w:szCs w:val="20"/>
          <w:lang w:val="en-GB"/>
        </w:rPr>
      </w:pPr>
    </w:p>
    <w:p w14:paraId="58356135" w14:textId="77777777" w:rsidR="00B71C5C" w:rsidRDefault="00B71C5C" w:rsidP="00B71C5C">
      <w:pPr>
        <w:spacing w:line="246" w:lineRule="auto"/>
        <w:ind w:left="1720"/>
        <w:jc w:val="both"/>
        <w:rPr>
          <w:sz w:val="20"/>
          <w:szCs w:val="20"/>
          <w:lang w:val="en-GB"/>
        </w:rPr>
      </w:pPr>
      <w:r w:rsidRPr="00025BC4">
        <w:rPr>
          <w:rFonts w:ascii="Arial" w:eastAsia="Arial" w:hAnsi="Arial" w:cs="Arial"/>
          <w:sz w:val="29"/>
          <w:szCs w:val="29"/>
          <w:lang w:val="en-GB"/>
        </w:rPr>
        <w:t>Andere nahmen verschiedene Gebräue, Rauschmittel oder Halluzinogene zu sich, um ihre geistigen Rezeptoren zu stimulieren und zu wecken, damit sie erkennen und definieren konnten, was die geistigen Heerscharen der Gottheit taten. (Wir sind betrunken vom Heiligen Geist.)</w:t>
      </w:r>
    </w:p>
    <w:p w14:paraId="12DF02A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43936" behindDoc="1" locked="0" layoutInCell="0" allowOverlap="1" wp14:anchorId="33C454D3" wp14:editId="0DF6E651">
            <wp:simplePos x="0" y="0"/>
            <wp:positionH relativeFrom="column">
              <wp:posOffset>182880</wp:posOffset>
            </wp:positionH>
            <wp:positionV relativeFrom="paragraph">
              <wp:posOffset>-780415</wp:posOffset>
            </wp:positionV>
            <wp:extent cx="73025" cy="73025"/>
            <wp:effectExtent l="0" t="0" r="0" b="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0747BD6" w14:textId="77777777" w:rsidR="00B71C5C" w:rsidRPr="00025BC4" w:rsidRDefault="00B71C5C" w:rsidP="00B71C5C">
      <w:pPr>
        <w:spacing w:line="226" w:lineRule="exact"/>
        <w:rPr>
          <w:sz w:val="20"/>
          <w:szCs w:val="20"/>
          <w:lang w:val="en-GB"/>
        </w:rPr>
      </w:pPr>
    </w:p>
    <w:p w14:paraId="5FBF6DB3" w14:textId="77777777" w:rsidR="00B71C5C" w:rsidRDefault="00B71C5C" w:rsidP="00B71C5C">
      <w:pPr>
        <w:spacing w:line="244" w:lineRule="auto"/>
        <w:ind w:left="1720"/>
        <w:jc w:val="both"/>
        <w:rPr>
          <w:sz w:val="20"/>
          <w:szCs w:val="20"/>
          <w:lang w:val="en-GB"/>
        </w:rPr>
      </w:pPr>
      <w:r w:rsidRPr="00025BC4">
        <w:rPr>
          <w:rFonts w:ascii="Arial" w:eastAsia="Arial" w:hAnsi="Arial" w:cs="Arial"/>
          <w:sz w:val="29"/>
          <w:szCs w:val="29"/>
          <w:lang w:val="en-GB"/>
        </w:rPr>
        <w:t xml:space="preserve">Viele beteten einfach und schliefen ein, um Anweisungen in Form einer Vision oder eines Traums zu erhalten. In Numeri 24 wird gezeigt, wie Bileam diese Methode </w:t>
      </w:r>
      <w:r w:rsidRPr="00025BC4">
        <w:rPr>
          <w:rFonts w:ascii="Arial" w:eastAsia="Arial" w:hAnsi="Arial" w:cs="Arial"/>
          <w:sz w:val="29"/>
          <w:szCs w:val="29"/>
          <w:lang w:val="en-GB"/>
        </w:rPr>
        <w:lastRenderedPageBreak/>
        <w:t>anwandte. Er schlief immer ein, um von Gott zu hören. Auf diese Weise erhielt er seine berühmte Prophezeiung "Ich sehe ihn, aber nicht jetzt" für Israel.</w:t>
      </w:r>
    </w:p>
    <w:p w14:paraId="4DE0454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44960" behindDoc="1" locked="0" layoutInCell="0" allowOverlap="1" wp14:anchorId="53EE65BA" wp14:editId="7BC1622A">
            <wp:simplePos x="0" y="0"/>
            <wp:positionH relativeFrom="column">
              <wp:posOffset>182880</wp:posOffset>
            </wp:positionH>
            <wp:positionV relativeFrom="paragraph">
              <wp:posOffset>-988695</wp:posOffset>
            </wp:positionV>
            <wp:extent cx="73025" cy="73025"/>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FCE285B" w14:textId="77777777" w:rsidR="00B71C5C" w:rsidRPr="00025BC4" w:rsidRDefault="00B71C5C" w:rsidP="00B71C5C">
      <w:pPr>
        <w:rPr>
          <w:lang w:val="en-GB"/>
        </w:rPr>
        <w:sectPr w:rsidR="00B71C5C" w:rsidRPr="00025BC4">
          <w:pgSz w:w="12240" w:h="15840"/>
          <w:pgMar w:top="1417" w:right="1440" w:bottom="945" w:left="1440" w:header="0" w:footer="0" w:gutter="0"/>
          <w:cols w:space="720" w:equalWidth="0">
            <w:col w:w="9360"/>
          </w:cols>
        </w:sectPr>
      </w:pPr>
    </w:p>
    <w:p w14:paraId="12EEFF0E" w14:textId="77777777" w:rsidR="00B71C5C" w:rsidRDefault="00B71C5C" w:rsidP="00B71C5C">
      <w:pPr>
        <w:spacing w:line="250" w:lineRule="auto"/>
        <w:ind w:firstLine="288"/>
        <w:jc w:val="both"/>
        <w:rPr>
          <w:sz w:val="20"/>
          <w:szCs w:val="20"/>
          <w:lang w:val="en-GB"/>
        </w:rPr>
      </w:pPr>
      <w:bookmarkStart w:id="27" w:name="page160"/>
      <w:bookmarkEnd w:id="27"/>
      <w:r w:rsidRPr="00025BC4">
        <w:rPr>
          <w:rFonts w:ascii="Arial" w:eastAsia="Arial" w:hAnsi="Arial" w:cs="Arial"/>
          <w:sz w:val="29"/>
          <w:szCs w:val="29"/>
          <w:lang w:val="en-GB"/>
        </w:rPr>
        <w:lastRenderedPageBreak/>
        <w:t>Bestimmte spirituelle Manöver wurden jeder Person von einem prophetischen Führer übertragen, dessen Aufgabe es war, sicherzustellen, dass die Prophetie der Gruppe die Zustimmung der Gottheit fand.</w:t>
      </w:r>
    </w:p>
    <w:p w14:paraId="75BB8750" w14:textId="77777777" w:rsidR="00B71C5C" w:rsidRPr="00025BC4" w:rsidRDefault="00B71C5C" w:rsidP="00B71C5C">
      <w:pPr>
        <w:spacing w:line="139" w:lineRule="exact"/>
        <w:rPr>
          <w:sz w:val="20"/>
          <w:szCs w:val="20"/>
          <w:lang w:val="en-GB"/>
        </w:rPr>
      </w:pPr>
    </w:p>
    <w:p w14:paraId="3642EFFD"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Psalmist und der Seher</w:t>
      </w:r>
    </w:p>
    <w:p w14:paraId="40FD945A" w14:textId="77777777" w:rsidR="00B71C5C" w:rsidRPr="00025BC4" w:rsidRDefault="00B71C5C" w:rsidP="00B71C5C">
      <w:pPr>
        <w:spacing w:line="199" w:lineRule="exact"/>
        <w:rPr>
          <w:sz w:val="20"/>
          <w:szCs w:val="20"/>
          <w:lang w:val="en-GB"/>
        </w:rPr>
      </w:pPr>
    </w:p>
    <w:p w14:paraId="5B31198F"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Da nicht jeder, der prophetische Zeichen zeigt oder eine Prophezeiung ausspricht, ein offizieller Prophet ist, stellt sich die Frage, welche andere Art von prophetischer Berufung jemand in seinem Leben hat. Die Antwort könnte Psalmist sein, wenn er seine Offenbarungen und Vorhersagen häufig singt oder reimt und kein weiteres prophetisches Verhalten an den Tag legt. Eine andere Art von Prophet kann ein Seher oder eine Seherin sein. Das ist wahrscheinlich, wenn er oder sie regelmäßig in die andere Welt blickt, unabhängig davon, ob seine oder ihre Beobachtungen übersetzt, durchgesetzt oder interpretiert werden oder nicht. Hier sind einige Handlungsmerkmale dieser Prophetentypen:</w:t>
      </w:r>
    </w:p>
    <w:p w14:paraId="05AE6D20" w14:textId="77777777" w:rsidR="00B71C5C" w:rsidRPr="00025BC4" w:rsidRDefault="00B71C5C" w:rsidP="00B71C5C">
      <w:pPr>
        <w:spacing w:line="143" w:lineRule="exact"/>
        <w:rPr>
          <w:sz w:val="20"/>
          <w:szCs w:val="20"/>
          <w:lang w:val="en-GB"/>
        </w:rPr>
      </w:pPr>
    </w:p>
    <w:p w14:paraId="0F9D26DD"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Psalmist</w:t>
      </w:r>
    </w:p>
    <w:p w14:paraId="1AE8B5A4" w14:textId="77777777" w:rsidR="00B71C5C" w:rsidRPr="00025BC4" w:rsidRDefault="00B71C5C" w:rsidP="00B71C5C">
      <w:pPr>
        <w:spacing w:line="200" w:lineRule="exact"/>
        <w:rPr>
          <w:sz w:val="20"/>
          <w:szCs w:val="20"/>
          <w:lang w:val="en-GB"/>
        </w:rPr>
      </w:pPr>
    </w:p>
    <w:p w14:paraId="6C8D27BF" w14:textId="77777777" w:rsidR="00B71C5C" w:rsidRPr="00025BC4" w:rsidRDefault="00B71C5C" w:rsidP="00B71C5C">
      <w:pPr>
        <w:spacing w:line="200" w:lineRule="exact"/>
        <w:rPr>
          <w:sz w:val="20"/>
          <w:szCs w:val="20"/>
          <w:lang w:val="en-GB"/>
        </w:rPr>
      </w:pPr>
    </w:p>
    <w:p w14:paraId="7E3ABC0D" w14:textId="77777777" w:rsidR="00B71C5C" w:rsidRPr="00025BC4" w:rsidRDefault="00B71C5C" w:rsidP="00B71C5C">
      <w:pPr>
        <w:spacing w:line="200" w:lineRule="exact"/>
        <w:rPr>
          <w:sz w:val="20"/>
          <w:szCs w:val="20"/>
          <w:lang w:val="en-GB"/>
        </w:rPr>
      </w:pPr>
    </w:p>
    <w:p w14:paraId="2E4D2DB1" w14:textId="77777777" w:rsidR="00B71C5C" w:rsidRPr="00025BC4" w:rsidRDefault="00B71C5C" w:rsidP="00B71C5C">
      <w:pPr>
        <w:spacing w:line="200" w:lineRule="exact"/>
        <w:rPr>
          <w:sz w:val="20"/>
          <w:szCs w:val="20"/>
          <w:lang w:val="en-GB"/>
        </w:rPr>
      </w:pPr>
    </w:p>
    <w:p w14:paraId="61DEB996" w14:textId="77777777" w:rsidR="00B71C5C" w:rsidRPr="00025BC4" w:rsidRDefault="00B71C5C" w:rsidP="00B71C5C">
      <w:pPr>
        <w:spacing w:line="292" w:lineRule="exact"/>
        <w:rPr>
          <w:sz w:val="20"/>
          <w:szCs w:val="20"/>
          <w:lang w:val="en-GB"/>
        </w:rPr>
      </w:pPr>
    </w:p>
    <w:p w14:paraId="3882AAFA" w14:textId="77777777" w:rsidR="00B71C5C" w:rsidRDefault="00B71C5C" w:rsidP="00B71C5C">
      <w:pPr>
        <w:ind w:left="1720"/>
        <w:rPr>
          <w:sz w:val="20"/>
          <w:szCs w:val="20"/>
          <w:lang w:val="en-GB"/>
        </w:rPr>
      </w:pPr>
      <w:r w:rsidRPr="00025BC4">
        <w:rPr>
          <w:rFonts w:ascii="Arial" w:eastAsia="Arial" w:hAnsi="Arial" w:cs="Arial"/>
          <w:sz w:val="29"/>
          <w:szCs w:val="29"/>
          <w:lang w:val="en-GB"/>
        </w:rPr>
        <w:t>Ist ein singender Prophet</w:t>
      </w:r>
    </w:p>
    <w:p w14:paraId="07E5F97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45984" behindDoc="1" locked="0" layoutInCell="0" allowOverlap="1" wp14:anchorId="44DFDE0B" wp14:editId="5B561E57">
            <wp:simplePos x="0" y="0"/>
            <wp:positionH relativeFrom="column">
              <wp:posOffset>182880</wp:posOffset>
            </wp:positionH>
            <wp:positionV relativeFrom="paragraph">
              <wp:posOffset>-123825</wp:posOffset>
            </wp:positionV>
            <wp:extent cx="73025" cy="73025"/>
            <wp:effectExtent l="0" t="0" r="0"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CA0DA86" w14:textId="77777777" w:rsidR="00B71C5C" w:rsidRPr="00025BC4" w:rsidRDefault="00B71C5C" w:rsidP="00B71C5C">
      <w:pPr>
        <w:spacing w:line="266" w:lineRule="exact"/>
        <w:rPr>
          <w:sz w:val="20"/>
          <w:szCs w:val="20"/>
          <w:lang w:val="en-GB"/>
        </w:rPr>
      </w:pPr>
    </w:p>
    <w:p w14:paraId="61EBFD4D" w14:textId="77777777" w:rsidR="00B71C5C" w:rsidRDefault="00B71C5C" w:rsidP="00B71C5C">
      <w:pPr>
        <w:ind w:left="1720"/>
        <w:rPr>
          <w:sz w:val="20"/>
          <w:szCs w:val="20"/>
          <w:lang w:val="en-GB"/>
        </w:rPr>
      </w:pPr>
      <w:r w:rsidRPr="00025BC4">
        <w:rPr>
          <w:rFonts w:ascii="Arial" w:eastAsia="Arial" w:hAnsi="Arial" w:cs="Arial"/>
          <w:sz w:val="29"/>
          <w:szCs w:val="29"/>
          <w:lang w:val="en-GB"/>
        </w:rPr>
        <w:t>Ist anfällig für Poesie</w:t>
      </w:r>
    </w:p>
    <w:p w14:paraId="35615CC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47008" behindDoc="1" locked="0" layoutInCell="0" allowOverlap="1" wp14:anchorId="11D6E15A" wp14:editId="7B8FE2D4">
            <wp:simplePos x="0" y="0"/>
            <wp:positionH relativeFrom="column">
              <wp:posOffset>182880</wp:posOffset>
            </wp:positionH>
            <wp:positionV relativeFrom="paragraph">
              <wp:posOffset>-123825</wp:posOffset>
            </wp:positionV>
            <wp:extent cx="73025" cy="73025"/>
            <wp:effectExtent l="0" t="0" r="0" b="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330DDAF" w14:textId="77777777" w:rsidR="00B71C5C" w:rsidRPr="00025BC4" w:rsidRDefault="00B71C5C" w:rsidP="00B71C5C">
      <w:pPr>
        <w:spacing w:line="266" w:lineRule="exact"/>
        <w:rPr>
          <w:sz w:val="20"/>
          <w:szCs w:val="20"/>
          <w:lang w:val="en-GB"/>
        </w:rPr>
      </w:pPr>
    </w:p>
    <w:p w14:paraId="34B586E6" w14:textId="77777777" w:rsidR="00B71C5C" w:rsidRDefault="00B71C5C" w:rsidP="00B71C5C">
      <w:pPr>
        <w:ind w:left="1720"/>
        <w:rPr>
          <w:sz w:val="20"/>
          <w:szCs w:val="20"/>
          <w:lang w:val="en-GB"/>
        </w:rPr>
      </w:pPr>
      <w:r w:rsidRPr="00025BC4">
        <w:rPr>
          <w:rFonts w:ascii="Arial" w:eastAsia="Arial" w:hAnsi="Arial" w:cs="Arial"/>
          <w:sz w:val="29"/>
          <w:szCs w:val="29"/>
          <w:lang w:val="en-GB"/>
        </w:rPr>
        <w:t>Verwendet lyrischen Vortrag</w:t>
      </w:r>
    </w:p>
    <w:p w14:paraId="3304F70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48032" behindDoc="1" locked="0" layoutInCell="0" allowOverlap="1" wp14:anchorId="59FDD480" wp14:editId="79CE2B82">
            <wp:simplePos x="0" y="0"/>
            <wp:positionH relativeFrom="column">
              <wp:posOffset>182880</wp:posOffset>
            </wp:positionH>
            <wp:positionV relativeFrom="paragraph">
              <wp:posOffset>-123825</wp:posOffset>
            </wp:positionV>
            <wp:extent cx="73025" cy="73025"/>
            <wp:effectExtent l="0" t="0" r="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084A5D9" w14:textId="77777777" w:rsidR="00B71C5C" w:rsidRPr="00025BC4" w:rsidRDefault="00B71C5C" w:rsidP="00B71C5C">
      <w:pPr>
        <w:spacing w:line="266" w:lineRule="exact"/>
        <w:rPr>
          <w:sz w:val="20"/>
          <w:szCs w:val="20"/>
          <w:lang w:val="en-GB"/>
        </w:rPr>
      </w:pPr>
    </w:p>
    <w:p w14:paraId="5BDB506B" w14:textId="77777777" w:rsidR="00B71C5C" w:rsidRDefault="00B71C5C" w:rsidP="00B71C5C">
      <w:pPr>
        <w:ind w:left="1720"/>
        <w:rPr>
          <w:sz w:val="20"/>
          <w:szCs w:val="20"/>
          <w:lang w:val="en-GB"/>
        </w:rPr>
      </w:pPr>
      <w:r w:rsidRPr="00025BC4">
        <w:rPr>
          <w:rFonts w:ascii="Arial" w:eastAsia="Arial" w:hAnsi="Arial" w:cs="Arial"/>
          <w:sz w:val="29"/>
          <w:szCs w:val="29"/>
          <w:lang w:val="en-GB"/>
        </w:rPr>
        <w:t>Ist im Drama enthalten</w:t>
      </w:r>
    </w:p>
    <w:p w14:paraId="07A909D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49056" behindDoc="1" locked="0" layoutInCell="0" allowOverlap="1" wp14:anchorId="7568017A" wp14:editId="320D8AD9">
            <wp:simplePos x="0" y="0"/>
            <wp:positionH relativeFrom="column">
              <wp:posOffset>182880</wp:posOffset>
            </wp:positionH>
            <wp:positionV relativeFrom="paragraph">
              <wp:posOffset>-123825</wp:posOffset>
            </wp:positionV>
            <wp:extent cx="73025" cy="73025"/>
            <wp:effectExtent l="0" t="0" r="0" b="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AEC39D3" w14:textId="77777777" w:rsidR="00B71C5C" w:rsidRPr="00025BC4" w:rsidRDefault="00B71C5C" w:rsidP="00B71C5C">
      <w:pPr>
        <w:spacing w:line="266" w:lineRule="exact"/>
        <w:rPr>
          <w:sz w:val="20"/>
          <w:szCs w:val="20"/>
          <w:lang w:val="en-GB"/>
        </w:rPr>
      </w:pPr>
    </w:p>
    <w:p w14:paraId="53734BFD" w14:textId="77777777" w:rsidR="00B71C5C" w:rsidRDefault="00B71C5C" w:rsidP="00B71C5C">
      <w:pPr>
        <w:ind w:left="1720"/>
        <w:rPr>
          <w:sz w:val="20"/>
          <w:szCs w:val="20"/>
          <w:lang w:val="en-GB"/>
        </w:rPr>
      </w:pPr>
      <w:r w:rsidRPr="00025BC4">
        <w:rPr>
          <w:rFonts w:ascii="Arial" w:eastAsia="Arial" w:hAnsi="Arial" w:cs="Arial"/>
          <w:sz w:val="29"/>
          <w:szCs w:val="29"/>
          <w:lang w:val="en-GB"/>
        </w:rPr>
        <w:t>Ist von Natur aus musikalisch</w:t>
      </w:r>
    </w:p>
    <w:p w14:paraId="0936F7F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50080" behindDoc="1" locked="0" layoutInCell="0" allowOverlap="1" wp14:anchorId="4C948577" wp14:editId="78D10FE0">
            <wp:simplePos x="0" y="0"/>
            <wp:positionH relativeFrom="column">
              <wp:posOffset>182880</wp:posOffset>
            </wp:positionH>
            <wp:positionV relativeFrom="paragraph">
              <wp:posOffset>-123825</wp:posOffset>
            </wp:positionV>
            <wp:extent cx="73025" cy="73025"/>
            <wp:effectExtent l="0" t="0" r="0" b="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CD3640C" w14:textId="77777777" w:rsidR="00B71C5C" w:rsidRPr="00025BC4" w:rsidRDefault="00B71C5C" w:rsidP="00B71C5C">
      <w:pPr>
        <w:spacing w:line="266" w:lineRule="exact"/>
        <w:rPr>
          <w:sz w:val="20"/>
          <w:szCs w:val="20"/>
          <w:lang w:val="en-GB"/>
        </w:rPr>
      </w:pPr>
    </w:p>
    <w:p w14:paraId="74B1E55E" w14:textId="77777777" w:rsidR="00B71C5C" w:rsidRDefault="00B71C5C" w:rsidP="00B71C5C">
      <w:pPr>
        <w:ind w:left="1720"/>
        <w:rPr>
          <w:sz w:val="20"/>
          <w:szCs w:val="20"/>
          <w:lang w:val="en-GB"/>
        </w:rPr>
      </w:pPr>
      <w:r w:rsidRPr="00025BC4">
        <w:rPr>
          <w:rFonts w:ascii="Arial" w:eastAsia="Arial" w:hAnsi="Arial" w:cs="Arial"/>
          <w:sz w:val="29"/>
          <w:szCs w:val="29"/>
          <w:lang w:val="en-GB"/>
        </w:rPr>
        <w:t>Ist beeindruckend kreativ</w:t>
      </w:r>
    </w:p>
    <w:p w14:paraId="67B92C2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51104" behindDoc="1" locked="0" layoutInCell="0" allowOverlap="1" wp14:anchorId="075B08ED" wp14:editId="4A722C03">
            <wp:simplePos x="0" y="0"/>
            <wp:positionH relativeFrom="column">
              <wp:posOffset>182880</wp:posOffset>
            </wp:positionH>
            <wp:positionV relativeFrom="paragraph">
              <wp:posOffset>-123825</wp:posOffset>
            </wp:positionV>
            <wp:extent cx="73025" cy="73025"/>
            <wp:effectExtent l="0" t="0" r="0" b="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5DFA850" w14:textId="77777777" w:rsidR="00B71C5C" w:rsidRPr="00025BC4" w:rsidRDefault="00B71C5C" w:rsidP="00B71C5C">
      <w:pPr>
        <w:spacing w:line="266" w:lineRule="exact"/>
        <w:rPr>
          <w:sz w:val="20"/>
          <w:szCs w:val="20"/>
          <w:lang w:val="en-GB"/>
        </w:rPr>
      </w:pPr>
    </w:p>
    <w:p w14:paraId="3048DE3A" w14:textId="77777777" w:rsidR="00B71C5C" w:rsidRDefault="00B71C5C" w:rsidP="00B71C5C">
      <w:pPr>
        <w:ind w:left="1720"/>
        <w:rPr>
          <w:sz w:val="20"/>
          <w:szCs w:val="20"/>
          <w:lang w:val="en-GB"/>
        </w:rPr>
      </w:pPr>
      <w:r w:rsidRPr="00025BC4">
        <w:rPr>
          <w:rFonts w:ascii="Arial" w:eastAsia="Arial" w:hAnsi="Arial" w:cs="Arial"/>
          <w:sz w:val="29"/>
          <w:szCs w:val="29"/>
          <w:lang w:val="en-GB"/>
        </w:rPr>
        <w:t>Reimt sich gut</w:t>
      </w:r>
    </w:p>
    <w:p w14:paraId="768236C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52128" behindDoc="1" locked="0" layoutInCell="0" allowOverlap="1" wp14:anchorId="190F469C" wp14:editId="7A148823">
            <wp:simplePos x="0" y="0"/>
            <wp:positionH relativeFrom="column">
              <wp:posOffset>182880</wp:posOffset>
            </wp:positionH>
            <wp:positionV relativeFrom="paragraph">
              <wp:posOffset>-123825</wp:posOffset>
            </wp:positionV>
            <wp:extent cx="73025" cy="73025"/>
            <wp:effectExtent l="0" t="0" r="0" b="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C7B623A" w14:textId="77777777" w:rsidR="00B71C5C" w:rsidRPr="00025BC4" w:rsidRDefault="00B71C5C" w:rsidP="00B71C5C">
      <w:pPr>
        <w:spacing w:line="266" w:lineRule="exact"/>
        <w:rPr>
          <w:sz w:val="20"/>
          <w:szCs w:val="20"/>
          <w:lang w:val="en-GB"/>
        </w:rPr>
      </w:pPr>
    </w:p>
    <w:p w14:paraId="24743C4A" w14:textId="77777777" w:rsidR="00B71C5C" w:rsidRDefault="00B71C5C" w:rsidP="00B71C5C">
      <w:pPr>
        <w:ind w:left="1720"/>
        <w:rPr>
          <w:sz w:val="20"/>
          <w:szCs w:val="20"/>
          <w:lang w:val="en-GB"/>
        </w:rPr>
      </w:pPr>
      <w:r w:rsidRPr="00025BC4">
        <w:rPr>
          <w:rFonts w:ascii="Arial" w:eastAsia="Arial" w:hAnsi="Arial" w:cs="Arial"/>
          <w:sz w:val="29"/>
          <w:szCs w:val="29"/>
          <w:lang w:val="en-GB"/>
        </w:rPr>
        <w:t>Besitzt ein literarisches Talent</w:t>
      </w:r>
    </w:p>
    <w:p w14:paraId="1A39A80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53152" behindDoc="1" locked="0" layoutInCell="0" allowOverlap="1" wp14:anchorId="00B7B322" wp14:editId="225FE21D">
            <wp:simplePos x="0" y="0"/>
            <wp:positionH relativeFrom="column">
              <wp:posOffset>182880</wp:posOffset>
            </wp:positionH>
            <wp:positionV relativeFrom="paragraph">
              <wp:posOffset>-123825</wp:posOffset>
            </wp:positionV>
            <wp:extent cx="73025" cy="73025"/>
            <wp:effectExtent l="0" t="0" r="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0F07A93" w14:textId="77777777" w:rsidR="00B71C5C" w:rsidRPr="00025BC4" w:rsidRDefault="00B71C5C" w:rsidP="00B71C5C">
      <w:pPr>
        <w:spacing w:line="266" w:lineRule="exact"/>
        <w:rPr>
          <w:sz w:val="20"/>
          <w:szCs w:val="20"/>
          <w:lang w:val="en-GB"/>
        </w:rPr>
      </w:pPr>
    </w:p>
    <w:p w14:paraId="149B254F" w14:textId="77777777" w:rsidR="00B71C5C" w:rsidRDefault="00B71C5C" w:rsidP="00B71C5C">
      <w:pPr>
        <w:ind w:left="1720"/>
        <w:rPr>
          <w:sz w:val="20"/>
          <w:szCs w:val="20"/>
          <w:lang w:val="en-GB"/>
        </w:rPr>
      </w:pPr>
      <w:r w:rsidRPr="00025BC4">
        <w:rPr>
          <w:rFonts w:ascii="Arial" w:eastAsia="Arial" w:hAnsi="Arial" w:cs="Arial"/>
          <w:sz w:val="29"/>
          <w:szCs w:val="29"/>
          <w:lang w:val="en-GB"/>
        </w:rPr>
        <w:t>Funktioniert am besten mit musikalischen Reizen</w:t>
      </w:r>
    </w:p>
    <w:p w14:paraId="1EF2FB4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54176" behindDoc="1" locked="0" layoutInCell="0" allowOverlap="1" wp14:anchorId="5372464E" wp14:editId="62000686">
            <wp:simplePos x="0" y="0"/>
            <wp:positionH relativeFrom="column">
              <wp:posOffset>182880</wp:posOffset>
            </wp:positionH>
            <wp:positionV relativeFrom="paragraph">
              <wp:posOffset>-123825</wp:posOffset>
            </wp:positionV>
            <wp:extent cx="73025" cy="73025"/>
            <wp:effectExtent l="0" t="0" r="0" b="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A9D9EE3" w14:textId="77777777" w:rsidR="00B71C5C" w:rsidRPr="00025BC4" w:rsidRDefault="00B71C5C" w:rsidP="00B71C5C">
      <w:pPr>
        <w:spacing w:line="266" w:lineRule="exact"/>
        <w:rPr>
          <w:sz w:val="20"/>
          <w:szCs w:val="20"/>
          <w:lang w:val="en-GB"/>
        </w:rPr>
      </w:pPr>
    </w:p>
    <w:p w14:paraId="3BE56619" w14:textId="77777777" w:rsidR="00B71C5C" w:rsidRDefault="00B71C5C" w:rsidP="00B71C5C">
      <w:pPr>
        <w:ind w:left="1720"/>
        <w:rPr>
          <w:sz w:val="20"/>
          <w:szCs w:val="20"/>
          <w:lang w:val="en-GB"/>
        </w:rPr>
      </w:pPr>
      <w:r w:rsidRPr="00025BC4">
        <w:rPr>
          <w:rFonts w:ascii="Arial" w:eastAsia="Arial" w:hAnsi="Arial" w:cs="Arial"/>
          <w:sz w:val="29"/>
          <w:szCs w:val="29"/>
          <w:lang w:val="en-GB"/>
        </w:rPr>
        <w:t>Ist stark im Lobpreis</w:t>
      </w:r>
    </w:p>
    <w:p w14:paraId="6A8A9BA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55200" behindDoc="1" locked="0" layoutInCell="0" allowOverlap="1" wp14:anchorId="36071F4B" wp14:editId="4A484734">
            <wp:simplePos x="0" y="0"/>
            <wp:positionH relativeFrom="column">
              <wp:posOffset>182880</wp:posOffset>
            </wp:positionH>
            <wp:positionV relativeFrom="paragraph">
              <wp:posOffset>-123825</wp:posOffset>
            </wp:positionV>
            <wp:extent cx="73025" cy="73025"/>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28350CE" w14:textId="77777777" w:rsidR="00B71C5C" w:rsidRPr="00025BC4" w:rsidRDefault="00B71C5C" w:rsidP="00B71C5C">
      <w:pPr>
        <w:spacing w:line="266" w:lineRule="exact"/>
        <w:rPr>
          <w:sz w:val="20"/>
          <w:szCs w:val="20"/>
          <w:lang w:val="en-GB"/>
        </w:rPr>
      </w:pPr>
    </w:p>
    <w:p w14:paraId="62BFCC9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Seher</w:t>
      </w:r>
    </w:p>
    <w:p w14:paraId="7317DFCB"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75F15804" w14:textId="77777777" w:rsidR="00B71C5C" w:rsidRPr="00025BC4" w:rsidRDefault="00B71C5C" w:rsidP="00B71C5C">
      <w:pPr>
        <w:spacing w:line="200" w:lineRule="exact"/>
        <w:rPr>
          <w:sz w:val="20"/>
          <w:szCs w:val="20"/>
          <w:lang w:val="en-GB"/>
        </w:rPr>
      </w:pPr>
      <w:bookmarkStart w:id="28" w:name="page161"/>
      <w:bookmarkEnd w:id="28"/>
    </w:p>
    <w:p w14:paraId="46CA9999" w14:textId="77777777" w:rsidR="00B71C5C" w:rsidRPr="00025BC4" w:rsidRDefault="00B71C5C" w:rsidP="00B71C5C">
      <w:pPr>
        <w:spacing w:line="397" w:lineRule="exact"/>
        <w:rPr>
          <w:sz w:val="20"/>
          <w:szCs w:val="20"/>
          <w:lang w:val="en-GB"/>
        </w:rPr>
      </w:pPr>
    </w:p>
    <w:p w14:paraId="65735E11" w14:textId="77777777" w:rsidR="00B71C5C" w:rsidRDefault="00B71C5C" w:rsidP="00B71C5C">
      <w:pPr>
        <w:ind w:left="1720"/>
        <w:rPr>
          <w:sz w:val="20"/>
          <w:szCs w:val="20"/>
          <w:lang w:val="en-GB"/>
        </w:rPr>
      </w:pPr>
      <w:r w:rsidRPr="00025BC4">
        <w:rPr>
          <w:rFonts w:ascii="Arial" w:eastAsia="Arial" w:hAnsi="Arial" w:cs="Arial"/>
          <w:sz w:val="29"/>
          <w:szCs w:val="29"/>
          <w:lang w:val="en-GB"/>
        </w:rPr>
        <w:t>Ist ein Träumer, ein Visionär</w:t>
      </w:r>
    </w:p>
    <w:p w14:paraId="15ECAA1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56224" behindDoc="1" locked="0" layoutInCell="0" allowOverlap="1" wp14:anchorId="51E07041" wp14:editId="2A3F49B4">
            <wp:simplePos x="0" y="0"/>
            <wp:positionH relativeFrom="column">
              <wp:posOffset>182880</wp:posOffset>
            </wp:positionH>
            <wp:positionV relativeFrom="paragraph">
              <wp:posOffset>-123825</wp:posOffset>
            </wp:positionV>
            <wp:extent cx="73025" cy="73025"/>
            <wp:effectExtent l="0" t="0" r="0"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344F344" w14:textId="77777777" w:rsidR="00B71C5C" w:rsidRPr="00025BC4" w:rsidRDefault="00B71C5C" w:rsidP="00B71C5C">
      <w:pPr>
        <w:spacing w:line="266" w:lineRule="exact"/>
        <w:rPr>
          <w:sz w:val="20"/>
          <w:szCs w:val="20"/>
          <w:lang w:val="en-GB"/>
        </w:rPr>
      </w:pPr>
    </w:p>
    <w:p w14:paraId="77354E2B" w14:textId="77777777" w:rsidR="00B71C5C" w:rsidRDefault="00B71C5C" w:rsidP="00B71C5C">
      <w:pPr>
        <w:ind w:left="1720"/>
        <w:rPr>
          <w:sz w:val="20"/>
          <w:szCs w:val="20"/>
          <w:lang w:val="en-GB"/>
        </w:rPr>
      </w:pPr>
      <w:r w:rsidRPr="00025BC4">
        <w:rPr>
          <w:rFonts w:ascii="Arial" w:eastAsia="Arial" w:hAnsi="Arial" w:cs="Arial"/>
          <w:sz w:val="29"/>
          <w:szCs w:val="29"/>
          <w:lang w:val="en-GB"/>
        </w:rPr>
        <w:t>Besitzt übernatürliches Sehvermögen</w:t>
      </w:r>
    </w:p>
    <w:p w14:paraId="5304B8F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57248" behindDoc="1" locked="0" layoutInCell="0" allowOverlap="1" wp14:anchorId="58FB3AEE" wp14:editId="3910B3AC">
            <wp:simplePos x="0" y="0"/>
            <wp:positionH relativeFrom="column">
              <wp:posOffset>182880</wp:posOffset>
            </wp:positionH>
            <wp:positionV relativeFrom="paragraph">
              <wp:posOffset>-123825</wp:posOffset>
            </wp:positionV>
            <wp:extent cx="73025" cy="73025"/>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7399501" w14:textId="77777777" w:rsidR="00B71C5C" w:rsidRPr="00025BC4" w:rsidRDefault="00B71C5C" w:rsidP="00B71C5C">
      <w:pPr>
        <w:spacing w:line="266" w:lineRule="exact"/>
        <w:rPr>
          <w:sz w:val="20"/>
          <w:szCs w:val="20"/>
          <w:lang w:val="en-GB"/>
        </w:rPr>
      </w:pPr>
    </w:p>
    <w:p w14:paraId="7716320F" w14:textId="77777777" w:rsidR="00B71C5C" w:rsidRDefault="00B71C5C" w:rsidP="00B71C5C">
      <w:pPr>
        <w:ind w:left="1720"/>
        <w:rPr>
          <w:sz w:val="20"/>
          <w:szCs w:val="20"/>
          <w:lang w:val="en-GB"/>
        </w:rPr>
      </w:pPr>
      <w:r w:rsidRPr="00025BC4">
        <w:rPr>
          <w:rFonts w:ascii="Arial" w:eastAsia="Arial" w:hAnsi="Arial" w:cs="Arial"/>
          <w:sz w:val="29"/>
          <w:szCs w:val="29"/>
          <w:lang w:val="en-GB"/>
        </w:rPr>
        <w:t>Ist ein scharfsinniger Detektiv im Geiste</w:t>
      </w:r>
    </w:p>
    <w:p w14:paraId="298B5C7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58272" behindDoc="1" locked="0" layoutInCell="0" allowOverlap="1" wp14:anchorId="50C9A6F3" wp14:editId="63168D78">
            <wp:simplePos x="0" y="0"/>
            <wp:positionH relativeFrom="column">
              <wp:posOffset>182880</wp:posOffset>
            </wp:positionH>
            <wp:positionV relativeFrom="paragraph">
              <wp:posOffset>-123825</wp:posOffset>
            </wp:positionV>
            <wp:extent cx="73025" cy="73025"/>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267142D" w14:textId="77777777" w:rsidR="00B71C5C" w:rsidRPr="00025BC4" w:rsidRDefault="00B71C5C" w:rsidP="00B71C5C">
      <w:pPr>
        <w:spacing w:line="266" w:lineRule="exact"/>
        <w:rPr>
          <w:sz w:val="20"/>
          <w:szCs w:val="20"/>
          <w:lang w:val="en-GB"/>
        </w:rPr>
      </w:pPr>
    </w:p>
    <w:p w14:paraId="277DDF1C" w14:textId="77777777" w:rsidR="00B71C5C" w:rsidRDefault="00B71C5C" w:rsidP="00B71C5C">
      <w:pPr>
        <w:ind w:left="1720"/>
        <w:rPr>
          <w:sz w:val="20"/>
          <w:szCs w:val="20"/>
          <w:lang w:val="en-GB"/>
        </w:rPr>
      </w:pPr>
      <w:r w:rsidRPr="00025BC4">
        <w:rPr>
          <w:rFonts w:ascii="Arial" w:eastAsia="Arial" w:hAnsi="Arial" w:cs="Arial"/>
          <w:sz w:val="29"/>
          <w:szCs w:val="29"/>
          <w:lang w:val="en-GB"/>
        </w:rPr>
        <w:t>Wird wahrscheinlich starke Interpretationen haben</w:t>
      </w:r>
    </w:p>
    <w:p w14:paraId="22E50A1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59296" behindDoc="1" locked="0" layoutInCell="0" allowOverlap="1" wp14:anchorId="733E2296" wp14:editId="31C1C735">
            <wp:simplePos x="0" y="0"/>
            <wp:positionH relativeFrom="column">
              <wp:posOffset>182880</wp:posOffset>
            </wp:positionH>
            <wp:positionV relativeFrom="paragraph">
              <wp:posOffset>-123825</wp:posOffset>
            </wp:positionV>
            <wp:extent cx="73025" cy="73025"/>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7C0004C" w14:textId="77777777" w:rsidR="00B71C5C" w:rsidRPr="00025BC4" w:rsidRDefault="00B71C5C" w:rsidP="00B71C5C">
      <w:pPr>
        <w:spacing w:line="266" w:lineRule="exact"/>
        <w:rPr>
          <w:sz w:val="20"/>
          <w:szCs w:val="20"/>
          <w:lang w:val="en-GB"/>
        </w:rPr>
      </w:pPr>
    </w:p>
    <w:p w14:paraId="2BD84072" w14:textId="77777777" w:rsidR="00B71C5C" w:rsidRDefault="00B71C5C" w:rsidP="00B71C5C">
      <w:pPr>
        <w:ind w:left="1720"/>
        <w:rPr>
          <w:sz w:val="20"/>
          <w:szCs w:val="20"/>
          <w:lang w:val="en-GB"/>
        </w:rPr>
      </w:pPr>
      <w:r w:rsidRPr="00025BC4">
        <w:rPr>
          <w:rFonts w:ascii="Arial" w:eastAsia="Arial" w:hAnsi="Arial" w:cs="Arial"/>
          <w:sz w:val="29"/>
          <w:szCs w:val="29"/>
          <w:lang w:val="en-GB"/>
        </w:rPr>
        <w:t>Mai übersetzen spirituelle Geschehnisse</w:t>
      </w:r>
    </w:p>
    <w:p w14:paraId="222D314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60320" behindDoc="1" locked="0" layoutInCell="0" allowOverlap="1" wp14:anchorId="720419B0" wp14:editId="225A622F">
            <wp:simplePos x="0" y="0"/>
            <wp:positionH relativeFrom="column">
              <wp:posOffset>182880</wp:posOffset>
            </wp:positionH>
            <wp:positionV relativeFrom="paragraph">
              <wp:posOffset>-123825</wp:posOffset>
            </wp:positionV>
            <wp:extent cx="73025" cy="73025"/>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AC83ECB" w14:textId="77777777" w:rsidR="00B71C5C" w:rsidRPr="00025BC4" w:rsidRDefault="00B71C5C" w:rsidP="00B71C5C">
      <w:pPr>
        <w:spacing w:line="266" w:lineRule="exact"/>
        <w:rPr>
          <w:sz w:val="20"/>
          <w:szCs w:val="20"/>
          <w:lang w:val="en-GB"/>
        </w:rPr>
      </w:pPr>
    </w:p>
    <w:p w14:paraId="2F1DCEF5"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Kann oft sehen und nicht sagen oder manchmal nur beschreiben, was gesehen wird</w:t>
      </w:r>
    </w:p>
    <w:p w14:paraId="2599655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61344" behindDoc="1" locked="0" layoutInCell="0" allowOverlap="1" wp14:anchorId="007578A0" wp14:editId="35A1338B">
            <wp:simplePos x="0" y="0"/>
            <wp:positionH relativeFrom="column">
              <wp:posOffset>182880</wp:posOffset>
            </wp:positionH>
            <wp:positionV relativeFrom="paragraph">
              <wp:posOffset>-374650</wp:posOffset>
            </wp:positionV>
            <wp:extent cx="73025" cy="73025"/>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8D1C0BB" w14:textId="77777777" w:rsidR="00B71C5C" w:rsidRPr="00025BC4" w:rsidRDefault="00B71C5C" w:rsidP="00B71C5C">
      <w:pPr>
        <w:spacing w:line="202" w:lineRule="exact"/>
        <w:rPr>
          <w:sz w:val="20"/>
          <w:szCs w:val="20"/>
          <w:lang w:val="en-GB"/>
        </w:rPr>
      </w:pPr>
    </w:p>
    <w:p w14:paraId="71DB7EA7"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Teilt Visionen, die oft darauf beruhen, dass der Empfänger Bilder auf Situationen anwendet</w:t>
      </w:r>
    </w:p>
    <w:p w14:paraId="0C96B9C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62368" behindDoc="1" locked="0" layoutInCell="0" allowOverlap="1" wp14:anchorId="044335CA" wp14:editId="2173409B">
            <wp:simplePos x="0" y="0"/>
            <wp:positionH relativeFrom="column">
              <wp:posOffset>182880</wp:posOffset>
            </wp:positionH>
            <wp:positionV relativeFrom="paragraph">
              <wp:posOffset>-374650</wp:posOffset>
            </wp:positionV>
            <wp:extent cx="73025" cy="73025"/>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D6159AA" w14:textId="77777777" w:rsidR="00B71C5C" w:rsidRPr="00025BC4" w:rsidRDefault="00B71C5C" w:rsidP="00B71C5C">
      <w:pPr>
        <w:spacing w:line="202" w:lineRule="exact"/>
        <w:rPr>
          <w:sz w:val="20"/>
          <w:szCs w:val="20"/>
          <w:lang w:val="en-GB"/>
        </w:rPr>
      </w:pPr>
    </w:p>
    <w:p w14:paraId="6AB990D8"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Verwendet Symbolik und bildliche Interpretationen, die mit dem spirituellen Sehvermögen einhergehen können</w:t>
      </w:r>
    </w:p>
    <w:p w14:paraId="6BF6903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63392" behindDoc="1" locked="0" layoutInCell="0" allowOverlap="1" wp14:anchorId="5D8232F4" wp14:editId="66E9A0C4">
            <wp:simplePos x="0" y="0"/>
            <wp:positionH relativeFrom="column">
              <wp:posOffset>182880</wp:posOffset>
            </wp:positionH>
            <wp:positionV relativeFrom="paragraph">
              <wp:posOffset>-374650</wp:posOffset>
            </wp:positionV>
            <wp:extent cx="73025" cy="73025"/>
            <wp:effectExtent l="0" t="0" r="0" b="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D08C2A9" w14:textId="77777777" w:rsidR="00B71C5C" w:rsidRPr="00025BC4" w:rsidRDefault="00B71C5C" w:rsidP="00B71C5C">
      <w:pPr>
        <w:spacing w:line="202" w:lineRule="exact"/>
        <w:rPr>
          <w:sz w:val="20"/>
          <w:szCs w:val="20"/>
          <w:lang w:val="en-GB"/>
        </w:rPr>
      </w:pPr>
    </w:p>
    <w:p w14:paraId="0420BE51" w14:textId="77777777" w:rsidR="00B71C5C" w:rsidRDefault="00B71C5C" w:rsidP="00B71C5C">
      <w:pPr>
        <w:ind w:left="1720"/>
        <w:rPr>
          <w:sz w:val="20"/>
          <w:szCs w:val="20"/>
          <w:lang w:val="en-GB"/>
        </w:rPr>
      </w:pPr>
      <w:r w:rsidRPr="00025BC4">
        <w:rPr>
          <w:rFonts w:ascii="Arial" w:eastAsia="Arial" w:hAnsi="Arial" w:cs="Arial"/>
          <w:sz w:val="29"/>
          <w:szCs w:val="29"/>
          <w:lang w:val="en-GB"/>
        </w:rPr>
        <w:t>Zeigt einen eindeutigen Vortragsstil</w:t>
      </w:r>
    </w:p>
    <w:p w14:paraId="7731D2B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64416" behindDoc="1" locked="0" layoutInCell="0" allowOverlap="1" wp14:anchorId="2BC96F26" wp14:editId="69B9C684">
            <wp:simplePos x="0" y="0"/>
            <wp:positionH relativeFrom="column">
              <wp:posOffset>182880</wp:posOffset>
            </wp:positionH>
            <wp:positionV relativeFrom="paragraph">
              <wp:posOffset>-123825</wp:posOffset>
            </wp:positionV>
            <wp:extent cx="73025" cy="73025"/>
            <wp:effectExtent l="0" t="0" r="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D6D6D2D" w14:textId="77777777" w:rsidR="00B71C5C" w:rsidRPr="00025BC4" w:rsidRDefault="00B71C5C" w:rsidP="00B71C5C">
      <w:pPr>
        <w:spacing w:line="266" w:lineRule="exact"/>
        <w:rPr>
          <w:sz w:val="20"/>
          <w:szCs w:val="20"/>
          <w:lang w:val="en-GB"/>
        </w:rPr>
      </w:pPr>
    </w:p>
    <w:p w14:paraId="7A024843" w14:textId="77777777" w:rsidR="00B71C5C" w:rsidRDefault="00B71C5C" w:rsidP="00B71C5C">
      <w:pPr>
        <w:ind w:left="1720"/>
        <w:rPr>
          <w:sz w:val="20"/>
          <w:szCs w:val="20"/>
          <w:lang w:val="en-GB"/>
        </w:rPr>
      </w:pPr>
      <w:r w:rsidRPr="00025BC4">
        <w:rPr>
          <w:rFonts w:ascii="Arial" w:eastAsia="Arial" w:hAnsi="Arial" w:cs="Arial"/>
          <w:sz w:val="29"/>
          <w:szCs w:val="29"/>
          <w:lang w:val="en-GB"/>
        </w:rPr>
        <w:t>Bestätigt die Mitglieder des Prophetenteams</w:t>
      </w:r>
    </w:p>
    <w:p w14:paraId="449B284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65440" behindDoc="1" locked="0" layoutInCell="0" allowOverlap="1" wp14:anchorId="17019B42" wp14:editId="33ADFCA2">
            <wp:simplePos x="0" y="0"/>
            <wp:positionH relativeFrom="column">
              <wp:posOffset>182880</wp:posOffset>
            </wp:positionH>
            <wp:positionV relativeFrom="paragraph">
              <wp:posOffset>-123825</wp:posOffset>
            </wp:positionV>
            <wp:extent cx="73025" cy="73025"/>
            <wp:effectExtent l="0" t="0" r="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F65020A" w14:textId="77777777" w:rsidR="00B71C5C" w:rsidRPr="00025BC4" w:rsidRDefault="00B71C5C" w:rsidP="00B71C5C">
      <w:pPr>
        <w:spacing w:line="266" w:lineRule="exact"/>
        <w:rPr>
          <w:sz w:val="20"/>
          <w:szCs w:val="20"/>
          <w:lang w:val="en-GB"/>
        </w:rPr>
      </w:pPr>
    </w:p>
    <w:p w14:paraId="310BEFBB"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Schnellstudiendiagramm</w:t>
      </w:r>
    </w:p>
    <w:p w14:paraId="31F8B852" w14:textId="77777777" w:rsidR="00B71C5C" w:rsidRPr="00025BC4" w:rsidRDefault="00B71C5C" w:rsidP="00B71C5C">
      <w:pPr>
        <w:spacing w:line="185" w:lineRule="exact"/>
        <w:rPr>
          <w:sz w:val="20"/>
          <w:szCs w:val="20"/>
          <w:lang w:val="en-GB"/>
        </w:rPr>
      </w:pPr>
    </w:p>
    <w:p w14:paraId="2DC3DE08"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Grundlagen der Persönlichkeit und des Temperaments des Propheten</w:t>
      </w:r>
    </w:p>
    <w:p w14:paraId="4E29B43E" w14:textId="77777777" w:rsidR="00B71C5C" w:rsidRPr="00025BC4" w:rsidRDefault="00B71C5C" w:rsidP="00B71C5C">
      <w:pPr>
        <w:spacing w:line="199" w:lineRule="exact"/>
        <w:rPr>
          <w:sz w:val="20"/>
          <w:szCs w:val="20"/>
          <w:lang w:val="en-GB"/>
        </w:rPr>
      </w:pPr>
    </w:p>
    <w:p w14:paraId="30F49879" w14:textId="77777777" w:rsidR="00B71C5C" w:rsidRDefault="00B71C5C" w:rsidP="00B71C5C">
      <w:pPr>
        <w:spacing w:line="255" w:lineRule="auto"/>
        <w:ind w:firstLine="288"/>
        <w:jc w:val="both"/>
        <w:rPr>
          <w:sz w:val="20"/>
          <w:szCs w:val="20"/>
          <w:lang w:val="en-GB"/>
        </w:rPr>
      </w:pPr>
      <w:r w:rsidRPr="00025BC4">
        <w:rPr>
          <w:rFonts w:ascii="Arial" w:eastAsia="Arial" w:hAnsi="Arial" w:cs="Arial"/>
          <w:sz w:val="28"/>
          <w:szCs w:val="28"/>
          <w:lang w:val="en-GB"/>
        </w:rPr>
        <w:t>Prophetinnen und Propheten zeichnen sich durch einheitliche Eigenschaften, Einstellungen und Verhaltensweisen aus, die alle Prophetinnen und Propheten bis zu einem gewissen Grad teilen. Die folgende Tabelle beschreibt einige Gemeinsamkeiten, die angehenden Prophetinnen und Propheten, Pastorinnen und Pastoren und ihren Herden helfen können, eine prophetische Persönlichkeit zu erkennen und ihr einzigartiges Temperament besser zu verstehen. Prophetische Typen sind in der Regel:</w:t>
      </w:r>
    </w:p>
    <w:p w14:paraId="328A2DA7" w14:textId="77777777" w:rsidR="00B71C5C" w:rsidRPr="00025BC4" w:rsidRDefault="00B71C5C" w:rsidP="00B71C5C">
      <w:pPr>
        <w:spacing w:line="200" w:lineRule="exact"/>
        <w:rPr>
          <w:sz w:val="20"/>
          <w:szCs w:val="20"/>
          <w:lang w:val="en-GB"/>
        </w:rPr>
      </w:pPr>
    </w:p>
    <w:p w14:paraId="7A063562" w14:textId="77777777" w:rsidR="00B71C5C" w:rsidRPr="00025BC4" w:rsidRDefault="00B71C5C" w:rsidP="00B71C5C">
      <w:pPr>
        <w:spacing w:line="200" w:lineRule="exact"/>
        <w:rPr>
          <w:sz w:val="20"/>
          <w:szCs w:val="20"/>
          <w:lang w:val="en-GB"/>
        </w:rPr>
      </w:pPr>
    </w:p>
    <w:p w14:paraId="5B3AE903" w14:textId="77777777" w:rsidR="00B71C5C" w:rsidRPr="00025BC4" w:rsidRDefault="00B71C5C" w:rsidP="00B71C5C">
      <w:pPr>
        <w:spacing w:line="200" w:lineRule="exact"/>
        <w:rPr>
          <w:sz w:val="20"/>
          <w:szCs w:val="20"/>
          <w:lang w:val="en-GB"/>
        </w:rPr>
      </w:pPr>
    </w:p>
    <w:p w14:paraId="7E09EE07" w14:textId="77777777" w:rsidR="00B71C5C" w:rsidRPr="00025BC4" w:rsidRDefault="00B71C5C" w:rsidP="00B71C5C">
      <w:pPr>
        <w:spacing w:line="200" w:lineRule="exact"/>
        <w:rPr>
          <w:sz w:val="20"/>
          <w:szCs w:val="20"/>
          <w:lang w:val="en-GB"/>
        </w:rPr>
      </w:pPr>
    </w:p>
    <w:p w14:paraId="5DFD8FDB" w14:textId="77777777" w:rsidR="00B71C5C" w:rsidRPr="00025BC4" w:rsidRDefault="00B71C5C" w:rsidP="00B71C5C">
      <w:pPr>
        <w:spacing w:line="240" w:lineRule="exact"/>
        <w:rPr>
          <w:sz w:val="20"/>
          <w:szCs w:val="20"/>
          <w:lang w:val="en-GB"/>
        </w:rPr>
      </w:pPr>
    </w:p>
    <w:p w14:paraId="6384B493" w14:textId="77777777" w:rsidR="00B71C5C" w:rsidRDefault="00B71C5C" w:rsidP="00B71C5C">
      <w:pPr>
        <w:ind w:left="1720"/>
        <w:rPr>
          <w:sz w:val="20"/>
          <w:szCs w:val="20"/>
          <w:lang w:val="en-GB"/>
        </w:rPr>
      </w:pPr>
      <w:r w:rsidRPr="00025BC4">
        <w:rPr>
          <w:rFonts w:ascii="Arial" w:eastAsia="Arial" w:hAnsi="Arial" w:cs="Arial"/>
          <w:sz w:val="29"/>
          <w:szCs w:val="29"/>
          <w:lang w:val="en-GB"/>
        </w:rPr>
        <w:t>Neigt dazu, eine starke autoritäre Präsenz zu zeigen</w:t>
      </w:r>
    </w:p>
    <w:p w14:paraId="75105A71" w14:textId="77777777" w:rsidR="00B71C5C" w:rsidRDefault="00B71C5C" w:rsidP="00B71C5C">
      <w:pPr>
        <w:spacing w:line="20" w:lineRule="exact"/>
        <w:rPr>
          <w:sz w:val="20"/>
          <w:szCs w:val="20"/>
          <w:lang w:val="en-GB"/>
        </w:rPr>
      </w:pPr>
      <w:r>
        <w:rPr>
          <w:noProof/>
          <w:sz w:val="20"/>
          <w:szCs w:val="20"/>
        </w:rPr>
        <w:lastRenderedPageBreak/>
        <w:drawing>
          <wp:anchor distT="0" distB="0" distL="114300" distR="114300" simplePos="0" relativeHeight="251966464" behindDoc="1" locked="0" layoutInCell="0" allowOverlap="1" wp14:anchorId="34C19B88" wp14:editId="02789198">
            <wp:simplePos x="0" y="0"/>
            <wp:positionH relativeFrom="column">
              <wp:posOffset>182880</wp:posOffset>
            </wp:positionH>
            <wp:positionV relativeFrom="paragraph">
              <wp:posOffset>-123825</wp:posOffset>
            </wp:positionV>
            <wp:extent cx="73025" cy="73025"/>
            <wp:effectExtent l="0" t="0" r="0" b="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F6AA899" w14:textId="77777777" w:rsidR="00B71C5C" w:rsidRPr="00025BC4" w:rsidRDefault="00B71C5C" w:rsidP="00B71C5C">
      <w:pPr>
        <w:spacing w:line="266" w:lineRule="exact"/>
        <w:rPr>
          <w:sz w:val="20"/>
          <w:szCs w:val="20"/>
          <w:lang w:val="en-GB"/>
        </w:rPr>
      </w:pPr>
    </w:p>
    <w:p w14:paraId="09D2BFB1" w14:textId="77777777" w:rsidR="00B71C5C" w:rsidRDefault="00B71C5C" w:rsidP="00B71C5C">
      <w:pPr>
        <w:ind w:left="1720"/>
        <w:rPr>
          <w:sz w:val="20"/>
          <w:szCs w:val="20"/>
          <w:lang w:val="en-GB"/>
        </w:rPr>
      </w:pPr>
      <w:r w:rsidRPr="00025BC4">
        <w:rPr>
          <w:rFonts w:ascii="Arial" w:eastAsia="Arial" w:hAnsi="Arial" w:cs="Arial"/>
          <w:sz w:val="29"/>
          <w:szCs w:val="29"/>
          <w:lang w:val="en-GB"/>
        </w:rPr>
        <w:t>Prädisponiert für das Amt des prophetischen Boten</w:t>
      </w:r>
    </w:p>
    <w:p w14:paraId="75108F1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67488" behindDoc="1" locked="0" layoutInCell="0" allowOverlap="1" wp14:anchorId="667617E2" wp14:editId="5B7F24A0">
            <wp:simplePos x="0" y="0"/>
            <wp:positionH relativeFrom="column">
              <wp:posOffset>182880</wp:posOffset>
            </wp:positionH>
            <wp:positionV relativeFrom="paragraph">
              <wp:posOffset>-123825</wp:posOffset>
            </wp:positionV>
            <wp:extent cx="73025" cy="73025"/>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74D47A2"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0AC1DE35" w14:textId="77777777" w:rsidR="00B71C5C" w:rsidRDefault="00B71C5C" w:rsidP="00B71C5C">
      <w:pPr>
        <w:spacing w:line="262" w:lineRule="auto"/>
        <w:ind w:left="1720"/>
        <w:rPr>
          <w:sz w:val="20"/>
          <w:szCs w:val="20"/>
          <w:lang w:val="en-GB"/>
        </w:rPr>
      </w:pPr>
      <w:bookmarkStart w:id="29" w:name="page162"/>
      <w:bookmarkEnd w:id="29"/>
      <w:r w:rsidRPr="00025BC4">
        <w:rPr>
          <w:rFonts w:ascii="Arial" w:eastAsia="Arial" w:hAnsi="Arial" w:cs="Arial"/>
          <w:sz w:val="29"/>
          <w:szCs w:val="29"/>
          <w:lang w:val="en-GB"/>
        </w:rPr>
        <w:lastRenderedPageBreak/>
        <w:t>Leicht zu motivieren durch die Visionen und Träume, die den Propheten in das Amt einführen</w:t>
      </w:r>
    </w:p>
    <w:p w14:paraId="4A764E4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68512" behindDoc="1" locked="0" layoutInCell="0" allowOverlap="1" wp14:anchorId="37ACF1B5" wp14:editId="00C16F98">
            <wp:simplePos x="0" y="0"/>
            <wp:positionH relativeFrom="column">
              <wp:posOffset>182880</wp:posOffset>
            </wp:positionH>
            <wp:positionV relativeFrom="paragraph">
              <wp:posOffset>-374650</wp:posOffset>
            </wp:positionV>
            <wp:extent cx="73025" cy="73025"/>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7A4D387" w14:textId="77777777" w:rsidR="00B71C5C" w:rsidRPr="00025BC4" w:rsidRDefault="00B71C5C" w:rsidP="00B71C5C">
      <w:pPr>
        <w:spacing w:line="202" w:lineRule="exact"/>
        <w:rPr>
          <w:sz w:val="20"/>
          <w:szCs w:val="20"/>
          <w:lang w:val="en-GB"/>
        </w:rPr>
      </w:pPr>
    </w:p>
    <w:p w14:paraId="4953B98F" w14:textId="77777777" w:rsidR="00B71C5C" w:rsidRDefault="00B71C5C" w:rsidP="00B71C5C">
      <w:pPr>
        <w:spacing w:line="445" w:lineRule="auto"/>
        <w:ind w:left="1720" w:right="1300"/>
        <w:rPr>
          <w:sz w:val="20"/>
          <w:szCs w:val="20"/>
          <w:lang w:val="en-GB"/>
        </w:rPr>
      </w:pPr>
      <w:r w:rsidRPr="00025BC4">
        <w:rPr>
          <w:rFonts w:ascii="Arial" w:eastAsia="Arial" w:hAnsi="Arial" w:cs="Arial"/>
          <w:sz w:val="29"/>
          <w:szCs w:val="29"/>
          <w:lang w:val="en-GB"/>
        </w:rPr>
        <w:t>Kompatibel mit dem typischen Beruf des Wanderpredigers Relativ gottesfürchtig und geistlich gesinnt</w:t>
      </w:r>
    </w:p>
    <w:p w14:paraId="2C0282C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69536" behindDoc="1" locked="0" layoutInCell="0" allowOverlap="1" wp14:anchorId="17E2CE99" wp14:editId="731C75C8">
            <wp:simplePos x="0" y="0"/>
            <wp:positionH relativeFrom="column">
              <wp:posOffset>182880</wp:posOffset>
            </wp:positionH>
            <wp:positionV relativeFrom="paragraph">
              <wp:posOffset>-697230</wp:posOffset>
            </wp:positionV>
            <wp:extent cx="73025" cy="73025"/>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r>
        <w:rPr>
          <w:noProof/>
          <w:sz w:val="20"/>
          <w:szCs w:val="20"/>
        </w:rPr>
        <w:drawing>
          <wp:anchor distT="0" distB="0" distL="114300" distR="114300" simplePos="0" relativeHeight="251970560" behindDoc="1" locked="0" layoutInCell="0" allowOverlap="1" wp14:anchorId="25DF79D3" wp14:editId="09514EC6">
            <wp:simplePos x="0" y="0"/>
            <wp:positionH relativeFrom="column">
              <wp:posOffset>182880</wp:posOffset>
            </wp:positionH>
            <wp:positionV relativeFrom="paragraph">
              <wp:posOffset>-304165</wp:posOffset>
            </wp:positionV>
            <wp:extent cx="73025" cy="73025"/>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76018B5" w14:textId="77777777" w:rsidR="00B71C5C" w:rsidRDefault="00B71C5C" w:rsidP="00B71C5C">
      <w:pPr>
        <w:ind w:left="1720"/>
        <w:rPr>
          <w:sz w:val="20"/>
          <w:szCs w:val="20"/>
          <w:lang w:val="en-GB"/>
        </w:rPr>
      </w:pPr>
      <w:r w:rsidRPr="00025BC4">
        <w:rPr>
          <w:rFonts w:ascii="Arial" w:eastAsia="Arial" w:hAnsi="Arial" w:cs="Arial"/>
          <w:sz w:val="29"/>
          <w:szCs w:val="29"/>
          <w:lang w:val="en-GB"/>
        </w:rPr>
        <w:t>Prägnant und juristisch für die Führungsrolle des Propheten</w:t>
      </w:r>
    </w:p>
    <w:p w14:paraId="3CA0C0B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71584" behindDoc="1" locked="0" layoutInCell="0" allowOverlap="1" wp14:anchorId="0F47C179" wp14:editId="4ED5F3A2">
            <wp:simplePos x="0" y="0"/>
            <wp:positionH relativeFrom="column">
              <wp:posOffset>182880</wp:posOffset>
            </wp:positionH>
            <wp:positionV relativeFrom="paragraph">
              <wp:posOffset>-123825</wp:posOffset>
            </wp:positionV>
            <wp:extent cx="73025" cy="73025"/>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E0E8BD7" w14:textId="77777777" w:rsidR="00B71C5C" w:rsidRPr="00025BC4" w:rsidRDefault="00B71C5C" w:rsidP="00B71C5C">
      <w:pPr>
        <w:spacing w:line="266" w:lineRule="exact"/>
        <w:rPr>
          <w:sz w:val="20"/>
          <w:szCs w:val="20"/>
          <w:lang w:val="en-GB"/>
        </w:rPr>
      </w:pPr>
    </w:p>
    <w:p w14:paraId="0F17A301"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Potente und provokative Anbeter, die die gleichen Eigenschaften in anderen inspirieren</w:t>
      </w:r>
    </w:p>
    <w:p w14:paraId="18D5266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72608" behindDoc="1" locked="0" layoutInCell="0" allowOverlap="1" wp14:anchorId="00F05BEE" wp14:editId="20037747">
            <wp:simplePos x="0" y="0"/>
            <wp:positionH relativeFrom="column">
              <wp:posOffset>182880</wp:posOffset>
            </wp:positionH>
            <wp:positionV relativeFrom="paragraph">
              <wp:posOffset>-374650</wp:posOffset>
            </wp:positionV>
            <wp:extent cx="73025" cy="73025"/>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42FB488" w14:textId="77777777" w:rsidR="00B71C5C" w:rsidRPr="00025BC4" w:rsidRDefault="00B71C5C" w:rsidP="00B71C5C">
      <w:pPr>
        <w:spacing w:line="202" w:lineRule="exact"/>
        <w:rPr>
          <w:sz w:val="20"/>
          <w:szCs w:val="20"/>
          <w:lang w:val="en-GB"/>
        </w:rPr>
      </w:pPr>
    </w:p>
    <w:p w14:paraId="752DA131" w14:textId="77777777" w:rsidR="00B71C5C" w:rsidRDefault="00B71C5C" w:rsidP="00B71C5C">
      <w:pPr>
        <w:ind w:left="1720"/>
        <w:rPr>
          <w:sz w:val="20"/>
          <w:szCs w:val="20"/>
          <w:lang w:val="en-GB"/>
        </w:rPr>
      </w:pPr>
      <w:r w:rsidRPr="00025BC4">
        <w:rPr>
          <w:rFonts w:ascii="Arial" w:eastAsia="Arial" w:hAnsi="Arial" w:cs="Arial"/>
          <w:sz w:val="27"/>
          <w:szCs w:val="27"/>
          <w:lang w:val="en-GB"/>
        </w:rPr>
        <w:t>Geeignet, um über Visionen und Träume als göttliche Funktionäre zu dienen</w:t>
      </w:r>
    </w:p>
    <w:p w14:paraId="728DC23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73632" behindDoc="1" locked="0" layoutInCell="0" allowOverlap="1" wp14:anchorId="4003B304" wp14:editId="68F765B9">
            <wp:simplePos x="0" y="0"/>
            <wp:positionH relativeFrom="column">
              <wp:posOffset>182880</wp:posOffset>
            </wp:positionH>
            <wp:positionV relativeFrom="paragraph">
              <wp:posOffset>-109220</wp:posOffset>
            </wp:positionV>
            <wp:extent cx="73025" cy="73025"/>
            <wp:effectExtent l="0" t="0" r="0" b="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35FD97F" w14:textId="77777777" w:rsidR="00B71C5C" w:rsidRPr="00025BC4" w:rsidRDefault="00B71C5C" w:rsidP="00B71C5C">
      <w:pPr>
        <w:spacing w:line="289" w:lineRule="exact"/>
        <w:rPr>
          <w:sz w:val="20"/>
          <w:szCs w:val="20"/>
          <w:lang w:val="en-GB"/>
        </w:rPr>
      </w:pPr>
    </w:p>
    <w:p w14:paraId="4F27B52D" w14:textId="77777777" w:rsidR="00B71C5C" w:rsidRDefault="00B71C5C" w:rsidP="00B71C5C">
      <w:pPr>
        <w:ind w:left="1720"/>
        <w:rPr>
          <w:sz w:val="20"/>
          <w:szCs w:val="20"/>
          <w:lang w:val="en-GB"/>
        </w:rPr>
      </w:pPr>
      <w:r w:rsidRPr="00025BC4">
        <w:rPr>
          <w:rFonts w:ascii="Arial" w:eastAsia="Arial" w:hAnsi="Arial" w:cs="Arial"/>
          <w:sz w:val="29"/>
          <w:szCs w:val="29"/>
          <w:lang w:val="en-GB"/>
        </w:rPr>
        <w:t>Von Natur aus zu unmäßigen göttlichen Mitteilungen geneigt</w:t>
      </w:r>
    </w:p>
    <w:p w14:paraId="415E699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74656" behindDoc="1" locked="0" layoutInCell="0" allowOverlap="1" wp14:anchorId="76065474" wp14:editId="6BE2D5B5">
            <wp:simplePos x="0" y="0"/>
            <wp:positionH relativeFrom="column">
              <wp:posOffset>182880</wp:posOffset>
            </wp:positionH>
            <wp:positionV relativeFrom="paragraph">
              <wp:posOffset>-123825</wp:posOffset>
            </wp:positionV>
            <wp:extent cx="73025" cy="73025"/>
            <wp:effectExtent l="0" t="0" r="0" b="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E05DBC9" w14:textId="77777777" w:rsidR="00B71C5C" w:rsidRPr="00025BC4" w:rsidRDefault="00B71C5C" w:rsidP="00B71C5C">
      <w:pPr>
        <w:spacing w:line="266" w:lineRule="exact"/>
        <w:rPr>
          <w:sz w:val="20"/>
          <w:szCs w:val="20"/>
          <w:lang w:val="en-GB"/>
        </w:rPr>
      </w:pPr>
    </w:p>
    <w:p w14:paraId="21CD999E" w14:textId="77777777" w:rsidR="00B71C5C" w:rsidRDefault="00B71C5C" w:rsidP="00B71C5C">
      <w:pPr>
        <w:ind w:left="1720"/>
        <w:rPr>
          <w:sz w:val="20"/>
          <w:szCs w:val="20"/>
          <w:lang w:val="en-GB"/>
        </w:rPr>
      </w:pPr>
      <w:r w:rsidRPr="00025BC4">
        <w:rPr>
          <w:rFonts w:ascii="Arial" w:eastAsia="Arial" w:hAnsi="Arial" w:cs="Arial"/>
          <w:sz w:val="29"/>
          <w:szCs w:val="29"/>
          <w:lang w:val="en-GB"/>
        </w:rPr>
        <w:t>Neigung zu nabiim Autorität</w:t>
      </w:r>
    </w:p>
    <w:p w14:paraId="678B15F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75680" behindDoc="1" locked="0" layoutInCell="0" allowOverlap="1" wp14:anchorId="782D6C6C" wp14:editId="01A56C31">
            <wp:simplePos x="0" y="0"/>
            <wp:positionH relativeFrom="column">
              <wp:posOffset>182880</wp:posOffset>
            </wp:positionH>
            <wp:positionV relativeFrom="paragraph">
              <wp:posOffset>-123825</wp:posOffset>
            </wp:positionV>
            <wp:extent cx="73025" cy="73025"/>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DD5ACB2" w14:textId="77777777" w:rsidR="00B71C5C" w:rsidRPr="00025BC4" w:rsidRDefault="00B71C5C" w:rsidP="00B71C5C">
      <w:pPr>
        <w:spacing w:line="266" w:lineRule="exact"/>
        <w:rPr>
          <w:sz w:val="20"/>
          <w:szCs w:val="20"/>
          <w:lang w:val="en-GB"/>
        </w:rPr>
      </w:pPr>
    </w:p>
    <w:p w14:paraId="694F02F3" w14:textId="77777777" w:rsidR="00B71C5C" w:rsidRDefault="00B71C5C" w:rsidP="00B71C5C">
      <w:pPr>
        <w:ind w:left="1720"/>
        <w:rPr>
          <w:sz w:val="20"/>
          <w:szCs w:val="20"/>
          <w:lang w:val="en-GB"/>
        </w:rPr>
      </w:pPr>
      <w:r w:rsidRPr="00025BC4">
        <w:rPr>
          <w:rFonts w:ascii="Arial" w:eastAsia="Arial" w:hAnsi="Arial" w:cs="Arial"/>
          <w:sz w:val="29"/>
          <w:szCs w:val="29"/>
          <w:lang w:val="en-GB"/>
        </w:rPr>
        <w:t>Unvermeidlich losgelöste Einzelgänger</w:t>
      </w:r>
    </w:p>
    <w:p w14:paraId="17311FC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76704" behindDoc="1" locked="0" layoutInCell="0" allowOverlap="1" wp14:anchorId="42343824" wp14:editId="685A9A96">
            <wp:simplePos x="0" y="0"/>
            <wp:positionH relativeFrom="column">
              <wp:posOffset>182880</wp:posOffset>
            </wp:positionH>
            <wp:positionV relativeFrom="paragraph">
              <wp:posOffset>-123825</wp:posOffset>
            </wp:positionV>
            <wp:extent cx="73025" cy="73025"/>
            <wp:effectExtent l="0" t="0" r="0" b="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29C3C81" w14:textId="77777777" w:rsidR="00B71C5C" w:rsidRPr="00025BC4" w:rsidRDefault="00B71C5C" w:rsidP="00B71C5C">
      <w:pPr>
        <w:spacing w:line="266" w:lineRule="exact"/>
        <w:rPr>
          <w:sz w:val="20"/>
          <w:szCs w:val="20"/>
          <w:lang w:val="en-GB"/>
        </w:rPr>
      </w:pPr>
    </w:p>
    <w:p w14:paraId="4EC9F156" w14:textId="77777777" w:rsidR="00B71C5C" w:rsidRDefault="00B71C5C" w:rsidP="00B71C5C">
      <w:pPr>
        <w:ind w:left="1720"/>
        <w:rPr>
          <w:sz w:val="20"/>
          <w:szCs w:val="20"/>
          <w:lang w:val="en-GB"/>
        </w:rPr>
      </w:pPr>
      <w:r w:rsidRPr="00025BC4">
        <w:rPr>
          <w:rFonts w:ascii="Arial" w:eastAsia="Arial" w:hAnsi="Arial" w:cs="Arial"/>
          <w:sz w:val="29"/>
          <w:szCs w:val="29"/>
          <w:lang w:val="en-GB"/>
        </w:rPr>
        <w:t>Von Natur aus anspruchsvoll und forschend</w:t>
      </w:r>
    </w:p>
    <w:p w14:paraId="343C4D3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77728" behindDoc="1" locked="0" layoutInCell="0" allowOverlap="1" wp14:anchorId="76E96C2B" wp14:editId="73E79B3D">
            <wp:simplePos x="0" y="0"/>
            <wp:positionH relativeFrom="column">
              <wp:posOffset>182880</wp:posOffset>
            </wp:positionH>
            <wp:positionV relativeFrom="paragraph">
              <wp:posOffset>-123825</wp:posOffset>
            </wp:positionV>
            <wp:extent cx="73025" cy="73025"/>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86B93DF" w14:textId="77777777" w:rsidR="00B71C5C" w:rsidRPr="00025BC4" w:rsidRDefault="00B71C5C" w:rsidP="00B71C5C">
      <w:pPr>
        <w:spacing w:line="266" w:lineRule="exact"/>
        <w:rPr>
          <w:sz w:val="20"/>
          <w:szCs w:val="20"/>
          <w:lang w:val="en-GB"/>
        </w:rPr>
      </w:pPr>
    </w:p>
    <w:p w14:paraId="221497C6" w14:textId="77777777" w:rsidR="00B71C5C" w:rsidRDefault="00B71C5C" w:rsidP="00B71C5C">
      <w:pPr>
        <w:ind w:left="1720"/>
        <w:rPr>
          <w:sz w:val="20"/>
          <w:szCs w:val="20"/>
          <w:lang w:val="en-GB"/>
        </w:rPr>
      </w:pPr>
      <w:r w:rsidRPr="00025BC4">
        <w:rPr>
          <w:rFonts w:ascii="Arial" w:eastAsia="Arial" w:hAnsi="Arial" w:cs="Arial"/>
          <w:sz w:val="29"/>
          <w:szCs w:val="29"/>
          <w:lang w:val="en-GB"/>
        </w:rPr>
        <w:t>Natürlich orientiert an den seltsamen Büroanforderungen des Propheten</w:t>
      </w:r>
    </w:p>
    <w:p w14:paraId="0B0F3E8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78752" behindDoc="1" locked="0" layoutInCell="0" allowOverlap="1" wp14:anchorId="173B697A" wp14:editId="5D4A199A">
            <wp:simplePos x="0" y="0"/>
            <wp:positionH relativeFrom="column">
              <wp:posOffset>182880</wp:posOffset>
            </wp:positionH>
            <wp:positionV relativeFrom="paragraph">
              <wp:posOffset>-123825</wp:posOffset>
            </wp:positionV>
            <wp:extent cx="73025" cy="73025"/>
            <wp:effectExtent l="0" t="0" r="0" b="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2DE9257" w14:textId="77777777" w:rsidR="00B71C5C" w:rsidRPr="00025BC4" w:rsidRDefault="00B71C5C" w:rsidP="00B71C5C">
      <w:pPr>
        <w:spacing w:line="266" w:lineRule="exact"/>
        <w:rPr>
          <w:sz w:val="20"/>
          <w:szCs w:val="20"/>
          <w:lang w:val="en-GB"/>
        </w:rPr>
      </w:pPr>
    </w:p>
    <w:p w14:paraId="0FA0F085" w14:textId="77777777" w:rsidR="00B71C5C" w:rsidRDefault="00B71C5C" w:rsidP="00B71C5C">
      <w:pPr>
        <w:ind w:left="1720"/>
        <w:rPr>
          <w:sz w:val="20"/>
          <w:szCs w:val="20"/>
          <w:lang w:val="en-GB"/>
        </w:rPr>
      </w:pPr>
      <w:r w:rsidRPr="00025BC4">
        <w:rPr>
          <w:rFonts w:ascii="Arial" w:eastAsia="Arial" w:hAnsi="Arial" w:cs="Arial"/>
          <w:sz w:val="29"/>
          <w:szCs w:val="29"/>
          <w:lang w:val="en-GB"/>
        </w:rPr>
        <w:t>Mutig, kühn und unverblümt</w:t>
      </w:r>
    </w:p>
    <w:p w14:paraId="2C37DAC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79776" behindDoc="1" locked="0" layoutInCell="0" allowOverlap="1" wp14:anchorId="7EC51031" wp14:editId="690B338A">
            <wp:simplePos x="0" y="0"/>
            <wp:positionH relativeFrom="column">
              <wp:posOffset>182880</wp:posOffset>
            </wp:positionH>
            <wp:positionV relativeFrom="paragraph">
              <wp:posOffset>-123825</wp:posOffset>
            </wp:positionV>
            <wp:extent cx="73025" cy="73025"/>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5D11AE5" w14:textId="77777777" w:rsidR="00B71C5C" w:rsidRPr="00025BC4" w:rsidRDefault="00B71C5C" w:rsidP="00B71C5C">
      <w:pPr>
        <w:spacing w:line="266" w:lineRule="exact"/>
        <w:rPr>
          <w:sz w:val="20"/>
          <w:szCs w:val="20"/>
          <w:lang w:val="en-GB"/>
        </w:rPr>
      </w:pPr>
    </w:p>
    <w:p w14:paraId="7201C723" w14:textId="77777777" w:rsidR="00B71C5C" w:rsidRDefault="00B71C5C" w:rsidP="00B71C5C">
      <w:pPr>
        <w:ind w:left="1720"/>
        <w:rPr>
          <w:sz w:val="20"/>
          <w:szCs w:val="20"/>
          <w:lang w:val="en-GB"/>
        </w:rPr>
      </w:pPr>
      <w:r w:rsidRPr="00025BC4">
        <w:rPr>
          <w:rFonts w:ascii="Arial" w:eastAsia="Arial" w:hAnsi="Arial" w:cs="Arial"/>
          <w:sz w:val="29"/>
          <w:szCs w:val="29"/>
          <w:lang w:val="en-GB"/>
        </w:rPr>
        <w:t>Praktisch, durchdringend und konfrontativ</w:t>
      </w:r>
    </w:p>
    <w:p w14:paraId="494184F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80800" behindDoc="1" locked="0" layoutInCell="0" allowOverlap="1" wp14:anchorId="6DC52C31" wp14:editId="403D45B1">
            <wp:simplePos x="0" y="0"/>
            <wp:positionH relativeFrom="column">
              <wp:posOffset>182880</wp:posOffset>
            </wp:positionH>
            <wp:positionV relativeFrom="paragraph">
              <wp:posOffset>-123825</wp:posOffset>
            </wp:positionV>
            <wp:extent cx="73025" cy="73025"/>
            <wp:effectExtent l="0" t="0" r="0" b="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19716A7" w14:textId="77777777" w:rsidR="00B71C5C" w:rsidRPr="00025BC4" w:rsidRDefault="00B71C5C" w:rsidP="00B71C5C">
      <w:pPr>
        <w:spacing w:line="266" w:lineRule="exact"/>
        <w:rPr>
          <w:sz w:val="20"/>
          <w:szCs w:val="20"/>
          <w:lang w:val="en-GB"/>
        </w:rPr>
      </w:pPr>
    </w:p>
    <w:p w14:paraId="4C4CE879" w14:textId="77777777" w:rsidR="00B71C5C" w:rsidRDefault="00B71C5C" w:rsidP="00B71C5C">
      <w:pPr>
        <w:ind w:left="1720"/>
        <w:rPr>
          <w:sz w:val="20"/>
          <w:szCs w:val="20"/>
          <w:lang w:val="en-GB"/>
        </w:rPr>
      </w:pPr>
      <w:r w:rsidRPr="00025BC4">
        <w:rPr>
          <w:rFonts w:ascii="Arial" w:eastAsia="Arial" w:hAnsi="Arial" w:cs="Arial"/>
          <w:sz w:val="29"/>
          <w:szCs w:val="29"/>
          <w:lang w:val="en-GB"/>
        </w:rPr>
        <w:t>Skrupelloser Gehorsam gegenüber geistlichen Wegen</w:t>
      </w:r>
    </w:p>
    <w:p w14:paraId="3D7F41B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81824" behindDoc="1" locked="0" layoutInCell="0" allowOverlap="1" wp14:anchorId="09A774BD" wp14:editId="78363D8A">
            <wp:simplePos x="0" y="0"/>
            <wp:positionH relativeFrom="column">
              <wp:posOffset>182880</wp:posOffset>
            </wp:positionH>
            <wp:positionV relativeFrom="paragraph">
              <wp:posOffset>-123825</wp:posOffset>
            </wp:positionV>
            <wp:extent cx="73025" cy="73025"/>
            <wp:effectExtent l="0" t="0" r="0"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6083E67" w14:textId="77777777" w:rsidR="00B71C5C" w:rsidRPr="00025BC4" w:rsidRDefault="00B71C5C" w:rsidP="00B71C5C">
      <w:pPr>
        <w:spacing w:line="266" w:lineRule="exact"/>
        <w:rPr>
          <w:sz w:val="20"/>
          <w:szCs w:val="20"/>
          <w:lang w:val="en-GB"/>
        </w:rPr>
      </w:pPr>
    </w:p>
    <w:p w14:paraId="154ECF1C" w14:textId="77777777" w:rsidR="00B71C5C" w:rsidRDefault="00B71C5C" w:rsidP="00B71C5C">
      <w:pPr>
        <w:ind w:left="1720"/>
        <w:rPr>
          <w:sz w:val="20"/>
          <w:szCs w:val="20"/>
          <w:lang w:val="en-GB"/>
        </w:rPr>
      </w:pPr>
      <w:r w:rsidRPr="00025BC4">
        <w:rPr>
          <w:rFonts w:ascii="Arial" w:eastAsia="Arial" w:hAnsi="Arial" w:cs="Arial"/>
          <w:sz w:val="29"/>
          <w:szCs w:val="29"/>
          <w:lang w:val="en-GB"/>
        </w:rPr>
        <w:t>wortgewandt und im Geiste eines Botschafters</w:t>
      </w:r>
    </w:p>
    <w:p w14:paraId="0B6C28E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82848" behindDoc="1" locked="0" layoutInCell="0" allowOverlap="1" wp14:anchorId="53E3D0E4" wp14:editId="65D19B1C">
            <wp:simplePos x="0" y="0"/>
            <wp:positionH relativeFrom="column">
              <wp:posOffset>182880</wp:posOffset>
            </wp:positionH>
            <wp:positionV relativeFrom="paragraph">
              <wp:posOffset>-123825</wp:posOffset>
            </wp:positionV>
            <wp:extent cx="73025" cy="73025"/>
            <wp:effectExtent l="0" t="0" r="0" b="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F6A2DEA" w14:textId="77777777" w:rsidR="00B71C5C" w:rsidRPr="00025BC4" w:rsidRDefault="00B71C5C" w:rsidP="00B71C5C">
      <w:pPr>
        <w:spacing w:line="266" w:lineRule="exact"/>
        <w:rPr>
          <w:sz w:val="20"/>
          <w:szCs w:val="20"/>
          <w:lang w:val="en-GB"/>
        </w:rPr>
      </w:pPr>
    </w:p>
    <w:p w14:paraId="3770377C" w14:textId="77777777" w:rsidR="00B71C5C" w:rsidRDefault="00B71C5C" w:rsidP="00B71C5C">
      <w:pPr>
        <w:ind w:left="1720"/>
        <w:rPr>
          <w:sz w:val="20"/>
          <w:szCs w:val="20"/>
          <w:lang w:val="en-GB"/>
        </w:rPr>
      </w:pPr>
      <w:r w:rsidRPr="00025BC4">
        <w:rPr>
          <w:rFonts w:ascii="Arial" w:eastAsia="Arial" w:hAnsi="Arial" w:cs="Arial"/>
          <w:sz w:val="29"/>
          <w:szCs w:val="29"/>
          <w:lang w:val="en-GB"/>
        </w:rPr>
        <w:t>Lehrkräfte predigen</w:t>
      </w:r>
    </w:p>
    <w:p w14:paraId="670D62D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83872" behindDoc="1" locked="0" layoutInCell="0" allowOverlap="1" wp14:anchorId="35386AAC" wp14:editId="506118BB">
            <wp:simplePos x="0" y="0"/>
            <wp:positionH relativeFrom="column">
              <wp:posOffset>182880</wp:posOffset>
            </wp:positionH>
            <wp:positionV relativeFrom="paragraph">
              <wp:posOffset>-123825</wp:posOffset>
            </wp:positionV>
            <wp:extent cx="73025" cy="73025"/>
            <wp:effectExtent l="0" t="0" r="0" b="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795C74C" w14:textId="77777777" w:rsidR="00B71C5C" w:rsidRPr="00025BC4" w:rsidRDefault="00B71C5C" w:rsidP="00B71C5C">
      <w:pPr>
        <w:spacing w:line="266" w:lineRule="exact"/>
        <w:rPr>
          <w:sz w:val="20"/>
          <w:szCs w:val="20"/>
          <w:lang w:val="en-GB"/>
        </w:rPr>
      </w:pPr>
    </w:p>
    <w:p w14:paraId="180B6562" w14:textId="77777777" w:rsidR="00B71C5C" w:rsidRDefault="00B71C5C" w:rsidP="00B71C5C">
      <w:pPr>
        <w:ind w:left="1720"/>
        <w:rPr>
          <w:sz w:val="20"/>
          <w:szCs w:val="20"/>
          <w:lang w:val="en-GB"/>
        </w:rPr>
      </w:pPr>
      <w:r w:rsidRPr="00025BC4">
        <w:rPr>
          <w:rFonts w:ascii="Arial" w:eastAsia="Arial" w:hAnsi="Arial" w:cs="Arial"/>
          <w:sz w:val="29"/>
          <w:szCs w:val="29"/>
          <w:lang w:val="en-GB"/>
        </w:rPr>
        <w:t>Zwingend, korrigierend und züchtigend</w:t>
      </w:r>
    </w:p>
    <w:p w14:paraId="083D31F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84896" behindDoc="1" locked="0" layoutInCell="0" allowOverlap="1" wp14:anchorId="37FEAC61" wp14:editId="4027D50A">
            <wp:simplePos x="0" y="0"/>
            <wp:positionH relativeFrom="column">
              <wp:posOffset>182880</wp:posOffset>
            </wp:positionH>
            <wp:positionV relativeFrom="paragraph">
              <wp:posOffset>-123825</wp:posOffset>
            </wp:positionV>
            <wp:extent cx="73025" cy="73025"/>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EB30156" w14:textId="77777777" w:rsidR="00B71C5C" w:rsidRPr="00025BC4" w:rsidRDefault="00B71C5C" w:rsidP="00B71C5C">
      <w:pPr>
        <w:spacing w:line="266" w:lineRule="exact"/>
        <w:rPr>
          <w:sz w:val="20"/>
          <w:szCs w:val="20"/>
          <w:lang w:val="en-GB"/>
        </w:rPr>
      </w:pPr>
    </w:p>
    <w:p w14:paraId="24471EF4" w14:textId="77777777" w:rsidR="00B71C5C" w:rsidRDefault="00B71C5C" w:rsidP="00B71C5C">
      <w:pPr>
        <w:ind w:left="1720"/>
        <w:rPr>
          <w:sz w:val="20"/>
          <w:szCs w:val="20"/>
          <w:lang w:val="en-GB"/>
        </w:rPr>
      </w:pPr>
      <w:r w:rsidRPr="00025BC4">
        <w:rPr>
          <w:rFonts w:ascii="Arial" w:eastAsia="Arial" w:hAnsi="Arial" w:cs="Arial"/>
          <w:sz w:val="29"/>
          <w:szCs w:val="29"/>
          <w:lang w:val="en-GB"/>
        </w:rPr>
        <w:lastRenderedPageBreak/>
        <w:t>Beeindruckt von Gottes göttlicher Ordnung</w:t>
      </w:r>
    </w:p>
    <w:p w14:paraId="577B40E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85920" behindDoc="1" locked="0" layoutInCell="0" allowOverlap="1" wp14:anchorId="5324A544" wp14:editId="3FE50A3A">
            <wp:simplePos x="0" y="0"/>
            <wp:positionH relativeFrom="column">
              <wp:posOffset>182880</wp:posOffset>
            </wp:positionH>
            <wp:positionV relativeFrom="paragraph">
              <wp:posOffset>-123825</wp:posOffset>
            </wp:positionV>
            <wp:extent cx="73025" cy="73025"/>
            <wp:effectExtent l="0" t="0" r="0" b="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E756B42" w14:textId="77777777" w:rsidR="00B71C5C" w:rsidRPr="00025BC4" w:rsidRDefault="00B71C5C" w:rsidP="00B71C5C">
      <w:pPr>
        <w:spacing w:line="266" w:lineRule="exact"/>
        <w:rPr>
          <w:sz w:val="20"/>
          <w:szCs w:val="20"/>
          <w:lang w:val="en-GB"/>
        </w:rPr>
      </w:pPr>
    </w:p>
    <w:p w14:paraId="69A08330" w14:textId="77777777" w:rsidR="00B71C5C" w:rsidRDefault="00B71C5C" w:rsidP="00B71C5C">
      <w:pPr>
        <w:ind w:left="1720"/>
        <w:rPr>
          <w:sz w:val="20"/>
          <w:szCs w:val="20"/>
          <w:lang w:val="en-GB"/>
        </w:rPr>
      </w:pPr>
      <w:r w:rsidRPr="00025BC4">
        <w:rPr>
          <w:rFonts w:ascii="Arial" w:eastAsia="Arial" w:hAnsi="Arial" w:cs="Arial"/>
          <w:sz w:val="29"/>
          <w:szCs w:val="29"/>
          <w:lang w:val="en-GB"/>
        </w:rPr>
        <w:t>Unvermeidlich provokant im Amt</w:t>
      </w:r>
    </w:p>
    <w:p w14:paraId="4DD5BBD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86944" behindDoc="1" locked="0" layoutInCell="0" allowOverlap="1" wp14:anchorId="50C63BD2" wp14:editId="5FF1BE94">
            <wp:simplePos x="0" y="0"/>
            <wp:positionH relativeFrom="column">
              <wp:posOffset>182880</wp:posOffset>
            </wp:positionH>
            <wp:positionV relativeFrom="paragraph">
              <wp:posOffset>-123825</wp:posOffset>
            </wp:positionV>
            <wp:extent cx="73025" cy="73025"/>
            <wp:effectExtent l="0" t="0" r="0"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B93835E" w14:textId="77777777" w:rsidR="00B71C5C" w:rsidRPr="00025BC4" w:rsidRDefault="00B71C5C" w:rsidP="00B71C5C">
      <w:pPr>
        <w:spacing w:line="266" w:lineRule="exact"/>
        <w:rPr>
          <w:sz w:val="20"/>
          <w:szCs w:val="20"/>
          <w:lang w:val="en-GB"/>
        </w:rPr>
      </w:pPr>
    </w:p>
    <w:p w14:paraId="05236E57" w14:textId="77777777" w:rsidR="00B71C5C" w:rsidRDefault="00B71C5C" w:rsidP="00B71C5C">
      <w:pPr>
        <w:ind w:left="1720"/>
        <w:rPr>
          <w:sz w:val="20"/>
          <w:szCs w:val="20"/>
          <w:lang w:val="en-GB"/>
        </w:rPr>
      </w:pPr>
      <w:r w:rsidRPr="00025BC4">
        <w:rPr>
          <w:rFonts w:ascii="Arial" w:eastAsia="Arial" w:hAnsi="Arial" w:cs="Arial"/>
          <w:sz w:val="29"/>
          <w:szCs w:val="29"/>
          <w:lang w:val="en-GB"/>
        </w:rPr>
        <w:t>Hochintelligent, wissbegierig und engagiert</w:t>
      </w:r>
    </w:p>
    <w:p w14:paraId="3B4CB42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87968" behindDoc="1" locked="0" layoutInCell="0" allowOverlap="1" wp14:anchorId="5829250E" wp14:editId="3D7F7C80">
            <wp:simplePos x="0" y="0"/>
            <wp:positionH relativeFrom="column">
              <wp:posOffset>182880</wp:posOffset>
            </wp:positionH>
            <wp:positionV relativeFrom="paragraph">
              <wp:posOffset>-123825</wp:posOffset>
            </wp:positionV>
            <wp:extent cx="73025" cy="73025"/>
            <wp:effectExtent l="0" t="0" r="0" b="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8A73C7E" w14:textId="77777777" w:rsidR="00B71C5C" w:rsidRPr="00025BC4" w:rsidRDefault="00B71C5C" w:rsidP="00B71C5C">
      <w:pPr>
        <w:rPr>
          <w:lang w:val="en-GB"/>
        </w:rPr>
        <w:sectPr w:rsidR="00B71C5C" w:rsidRPr="00025BC4">
          <w:pgSz w:w="12240" w:h="15840"/>
          <w:pgMar w:top="1417" w:right="1440" w:bottom="1097" w:left="1440" w:header="0" w:footer="0" w:gutter="0"/>
          <w:cols w:space="720" w:equalWidth="0">
            <w:col w:w="9360"/>
          </w:cols>
        </w:sectPr>
      </w:pPr>
    </w:p>
    <w:p w14:paraId="12C873D6" w14:textId="77777777" w:rsidR="00B71C5C" w:rsidRDefault="00B71C5C" w:rsidP="00B71C5C">
      <w:pPr>
        <w:ind w:left="1720"/>
        <w:rPr>
          <w:sz w:val="20"/>
          <w:szCs w:val="20"/>
          <w:lang w:val="en-GB"/>
        </w:rPr>
      </w:pPr>
      <w:bookmarkStart w:id="30" w:name="page163"/>
      <w:bookmarkEnd w:id="30"/>
      <w:r w:rsidRPr="00025BC4">
        <w:rPr>
          <w:rFonts w:ascii="Arial" w:eastAsia="Arial" w:hAnsi="Arial" w:cs="Arial"/>
          <w:sz w:val="29"/>
          <w:szCs w:val="29"/>
          <w:lang w:val="en-GB"/>
        </w:rPr>
        <w:lastRenderedPageBreak/>
        <w:t>Analytisch, forschend und scharfsinnig</w:t>
      </w:r>
    </w:p>
    <w:p w14:paraId="2F1085D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88992" behindDoc="1" locked="0" layoutInCell="0" allowOverlap="1" wp14:anchorId="5ED82259" wp14:editId="24AAA718">
            <wp:simplePos x="0" y="0"/>
            <wp:positionH relativeFrom="column">
              <wp:posOffset>182880</wp:posOffset>
            </wp:positionH>
            <wp:positionV relativeFrom="paragraph">
              <wp:posOffset>-123825</wp:posOffset>
            </wp:positionV>
            <wp:extent cx="73025" cy="73025"/>
            <wp:effectExtent l="0" t="0" r="0" b="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7EBBD03" w14:textId="77777777" w:rsidR="00B71C5C" w:rsidRPr="00025BC4" w:rsidRDefault="00B71C5C" w:rsidP="00B71C5C">
      <w:pPr>
        <w:spacing w:line="266" w:lineRule="exact"/>
        <w:rPr>
          <w:sz w:val="20"/>
          <w:szCs w:val="20"/>
          <w:lang w:val="en-GB"/>
        </w:rPr>
      </w:pPr>
    </w:p>
    <w:p w14:paraId="19BED424"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Porträt des Kirchenpropheten Unterscheidungsmerkmale</w:t>
      </w:r>
    </w:p>
    <w:p w14:paraId="48DD1775" w14:textId="77777777" w:rsidR="00B71C5C" w:rsidRPr="00025BC4" w:rsidRDefault="00B71C5C" w:rsidP="00B71C5C">
      <w:pPr>
        <w:spacing w:line="185" w:lineRule="exact"/>
        <w:rPr>
          <w:sz w:val="20"/>
          <w:szCs w:val="20"/>
          <w:lang w:val="en-GB"/>
        </w:rPr>
      </w:pPr>
    </w:p>
    <w:p w14:paraId="64D9CE0D"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Bei der Auswahl eines Propheten oder einer Prophetin der Kirche ist es sehr wichtig, die Qualitäten und Eigenschaften zu kennen, die einen Propheten oder eine Prophetin der Kirche nicht ausmachen. Wie bei allen anderen Mitarbeitern oder Abteilungen einer Organisation gibt es auch bei den Propheten Gottes eine Reihe von unterschiedlichen Bezeichnungen. Manche sind für eine Ebene zuständig, andere für eine höhere oder niedrigere. Diese Ebenen können national, gemeinschaftlich, global oder lokal sein. Wenn es um den Gemeindepropheten in der örtlichen Gemeinde geht, ist es am besten, einen Propheten einzusetzen, der eher heimatverbunden ist als einen mit einer nationalen oder internationalen Leidenschaft. Ein grundsätzlicher Stubenhocker-Charakter in einer Person führt zu einem Stubenhocker-Propheten. Dein Gemeindeprophet sollte nicht mehr woanders sein als bei dir. Der Prophet oder die Prophetin der Gemeinde sollte es auch nicht ablehnen, in der Kirche zu sein oder sich aktiv am geistlichen Leben deiner Gemeinde zu beteiligen, sondern stattdessen seine oder ihre Dienstreisen vorziehen.</w:t>
      </w:r>
    </w:p>
    <w:p w14:paraId="12C2ADCE" w14:textId="77777777" w:rsidR="00B71C5C" w:rsidRPr="00025BC4" w:rsidRDefault="00B71C5C" w:rsidP="00B71C5C">
      <w:pPr>
        <w:spacing w:line="140" w:lineRule="exact"/>
        <w:rPr>
          <w:sz w:val="20"/>
          <w:szCs w:val="20"/>
          <w:lang w:val="en-GB"/>
        </w:rPr>
      </w:pPr>
    </w:p>
    <w:p w14:paraId="51926C96" w14:textId="77777777" w:rsidR="00B71C5C" w:rsidRDefault="00B71C5C" w:rsidP="00B71C5C">
      <w:pPr>
        <w:spacing w:line="249" w:lineRule="auto"/>
        <w:ind w:firstLine="288"/>
        <w:jc w:val="both"/>
        <w:rPr>
          <w:sz w:val="20"/>
          <w:szCs w:val="20"/>
          <w:lang w:val="en-GB"/>
        </w:rPr>
      </w:pPr>
      <w:r w:rsidRPr="00025BC4">
        <w:rPr>
          <w:rFonts w:ascii="Arial" w:eastAsia="Arial" w:hAnsi="Arial" w:cs="Arial"/>
          <w:sz w:val="28"/>
          <w:szCs w:val="28"/>
          <w:lang w:val="en-GB"/>
        </w:rPr>
        <w:t>Du erkennst den Hauspropheten oder die Hausprophetin an seinem oder ihrem Gespräch. Sie drehen sich in der Regel um das Haus Gottes, den Zustand einer bestimmten Gemeinde und die Bedeutung einer prophetischen Präsenz in der Kirche als Wächter für den Herrn im Auftrag des Pastors. Wenn der Blick eines Propheten oder einer Prophetin mehr auf das Feld als auf die Gemeinde gerichtet ist, wird er oder sie in deiner Gemeinde wahrscheinlich nicht gut aufgehoben sein. Höre dir das Gespräch eines potenten Gemeindepropheten an und erforsche seine oder ihre Dienstvision ein wenig, bevor du dich entscheidest, ihn oder sie über deine Mitglieder zu stellen. Es mag zwar glamourös sein, einen Weltpropheten im Team zu haben, aber ein gesundes Urteilsvermögen zeigt, dass globale und nationale Propheten am besten als Berater eingesetzt werden. Sie können schlechte Propheten für die Ortsgemeinde sein. Ihre Botschaften sind oft zu hoch über den Köpfen der Menschen und ihre Visionen für deine Gemeinde sind eher für den gesamten Leib Christi bestimmt. Das bedeutet, dass das, was Gott dem weltweiten Leib Christi verkündet, auf deine Gemeinde abgewälzt werden könnte, obwohl es vielleicht nicht auf sie zutrifft.</w:t>
      </w:r>
    </w:p>
    <w:p w14:paraId="795C8B88" w14:textId="77777777" w:rsidR="00B71C5C" w:rsidRPr="00025BC4" w:rsidRDefault="00B71C5C" w:rsidP="00B71C5C">
      <w:pPr>
        <w:spacing w:line="147" w:lineRule="exact"/>
        <w:rPr>
          <w:sz w:val="20"/>
          <w:szCs w:val="20"/>
          <w:lang w:val="en-GB"/>
        </w:rPr>
      </w:pPr>
    </w:p>
    <w:p w14:paraId="6E61E6D3"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lastRenderedPageBreak/>
        <w:t>Abgesehen davon kann der globale oder nationale Prophet sehr gut dafür geeignet sein, die Missionsarbeit von Zeit zu Zeit zu verstärken, aber wenn es darum geht, sich um die individuellen Bedürfnisse der Herde zu kümmern, können dem Propheten die Probleme im Vergleich dazu kleinlich erscheinen. Ein solcher Prophet der Kirche könnte, ob unbeabsichtigt oder nicht, gefühllos auf die vermeintlich kindischen Bedürfnisse und Nöte der örtlichen Gemeinde reagieren. Und schließlich könnte sich der Weltklasse-Prophet auch unbewusst über den örtlichen Pastor stellen und dessen Vision und Methoden im Gegensatz zu den Bedürfnissen der Weltfront als banal empfinden.</w:t>
      </w:r>
    </w:p>
    <w:p w14:paraId="3CE127C3" w14:textId="77777777" w:rsidR="00B71C5C" w:rsidRPr="00025BC4" w:rsidRDefault="00B71C5C" w:rsidP="00B71C5C">
      <w:pPr>
        <w:rPr>
          <w:lang w:val="en-GB"/>
        </w:rPr>
        <w:sectPr w:rsidR="00B71C5C" w:rsidRPr="00025BC4">
          <w:pgSz w:w="12240" w:h="15840"/>
          <w:pgMar w:top="1417" w:right="1440" w:bottom="1041" w:left="1440" w:header="0" w:footer="0" w:gutter="0"/>
          <w:cols w:space="720" w:equalWidth="0">
            <w:col w:w="9360"/>
          </w:cols>
        </w:sectPr>
      </w:pPr>
    </w:p>
    <w:p w14:paraId="24BF281A" w14:textId="77777777" w:rsidR="00B71C5C" w:rsidRDefault="00B71C5C" w:rsidP="00B71C5C">
      <w:pPr>
        <w:spacing w:line="262" w:lineRule="auto"/>
        <w:ind w:firstLine="288"/>
        <w:rPr>
          <w:sz w:val="20"/>
          <w:szCs w:val="20"/>
          <w:lang w:val="en-GB"/>
        </w:rPr>
      </w:pPr>
      <w:bookmarkStart w:id="31" w:name="page164"/>
      <w:bookmarkEnd w:id="31"/>
      <w:r w:rsidRPr="00025BC4">
        <w:rPr>
          <w:rFonts w:ascii="Arial" w:eastAsia="Arial" w:hAnsi="Arial" w:cs="Arial"/>
          <w:sz w:val="29"/>
          <w:szCs w:val="29"/>
          <w:lang w:val="en-GB"/>
        </w:rPr>
        <w:lastRenderedPageBreak/>
        <w:t>Nachfolgend findest du einige Anhaltspunkte, anhand derer du erkennen kannst, wer ein guter Kandidat für einen Kirchenpropheten ist und wer nicht.</w:t>
      </w:r>
    </w:p>
    <w:p w14:paraId="54723321" w14:textId="77777777" w:rsidR="00B71C5C" w:rsidRPr="00025BC4" w:rsidRDefault="00B71C5C" w:rsidP="00B71C5C">
      <w:pPr>
        <w:spacing w:line="122" w:lineRule="exact"/>
        <w:rPr>
          <w:sz w:val="20"/>
          <w:szCs w:val="20"/>
          <w:lang w:val="en-GB"/>
        </w:rPr>
      </w:pPr>
    </w:p>
    <w:p w14:paraId="3C204FFB"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Schnellstudiendiagramm</w:t>
      </w:r>
    </w:p>
    <w:p w14:paraId="3EA9259A" w14:textId="77777777" w:rsidR="00B71C5C" w:rsidRPr="00025BC4" w:rsidRDefault="00B71C5C" w:rsidP="00B71C5C">
      <w:pPr>
        <w:spacing w:line="199" w:lineRule="exact"/>
        <w:rPr>
          <w:sz w:val="20"/>
          <w:szCs w:val="20"/>
          <w:lang w:val="en-GB"/>
        </w:rPr>
      </w:pPr>
    </w:p>
    <w:p w14:paraId="7A14617B" w14:textId="77777777" w:rsidR="00B71C5C" w:rsidRDefault="00B71C5C" w:rsidP="00B71C5C">
      <w:pPr>
        <w:ind w:left="1500"/>
        <w:rPr>
          <w:sz w:val="20"/>
          <w:szCs w:val="20"/>
          <w:lang w:val="en-GB"/>
        </w:rPr>
      </w:pPr>
      <w:r w:rsidRPr="00025BC4">
        <w:rPr>
          <w:rFonts w:ascii="Arial" w:eastAsia="Arial" w:hAnsi="Arial" w:cs="Arial"/>
          <w:sz w:val="29"/>
          <w:szCs w:val="29"/>
          <w:lang w:val="en-GB"/>
        </w:rPr>
        <w:t>Charaktereigenschaften, die auf einen potenziellen Kirchenpropheten hinweisen</w:t>
      </w:r>
    </w:p>
    <w:p w14:paraId="7AEC9208" w14:textId="77777777" w:rsidR="00B71C5C" w:rsidRPr="00025BC4" w:rsidRDefault="00B71C5C" w:rsidP="00B71C5C">
      <w:pPr>
        <w:spacing w:line="185" w:lineRule="exact"/>
        <w:rPr>
          <w:sz w:val="20"/>
          <w:szCs w:val="20"/>
          <w:lang w:val="en-GB"/>
        </w:rPr>
      </w:pPr>
    </w:p>
    <w:p w14:paraId="60AB41E7" w14:textId="77777777" w:rsidR="00B71C5C" w:rsidRDefault="00B71C5C" w:rsidP="00B71C5C">
      <w:pPr>
        <w:ind w:left="280"/>
        <w:rPr>
          <w:sz w:val="20"/>
          <w:szCs w:val="20"/>
          <w:lang w:val="en-GB"/>
        </w:rPr>
      </w:pPr>
      <w:r w:rsidRPr="00025BC4">
        <w:rPr>
          <w:rFonts w:ascii="Arial" w:eastAsia="Arial" w:hAnsi="Arial" w:cs="Arial"/>
          <w:sz w:val="28"/>
          <w:szCs w:val="28"/>
          <w:lang w:val="en-GB"/>
        </w:rPr>
        <w:t>Ein geeigneter Kandidat für einen Kirchenpropheten oder eine Kirchenprophetin erfüllt die folgenden Kriterien:</w:t>
      </w:r>
    </w:p>
    <w:p w14:paraId="250C24A5" w14:textId="77777777" w:rsidR="00B71C5C" w:rsidRPr="00025BC4" w:rsidRDefault="00B71C5C" w:rsidP="00B71C5C">
      <w:pPr>
        <w:spacing w:line="200" w:lineRule="exact"/>
        <w:rPr>
          <w:sz w:val="20"/>
          <w:szCs w:val="20"/>
          <w:lang w:val="en-GB"/>
        </w:rPr>
      </w:pPr>
    </w:p>
    <w:p w14:paraId="5DE68CBB" w14:textId="77777777" w:rsidR="00B71C5C" w:rsidRPr="00025BC4" w:rsidRDefault="00B71C5C" w:rsidP="00B71C5C">
      <w:pPr>
        <w:spacing w:line="200" w:lineRule="exact"/>
        <w:rPr>
          <w:sz w:val="20"/>
          <w:szCs w:val="20"/>
          <w:lang w:val="en-GB"/>
        </w:rPr>
      </w:pPr>
    </w:p>
    <w:p w14:paraId="70B1C403" w14:textId="77777777" w:rsidR="00B71C5C" w:rsidRPr="00025BC4" w:rsidRDefault="00B71C5C" w:rsidP="00B71C5C">
      <w:pPr>
        <w:spacing w:line="200" w:lineRule="exact"/>
        <w:rPr>
          <w:sz w:val="20"/>
          <w:szCs w:val="20"/>
          <w:lang w:val="en-GB"/>
        </w:rPr>
      </w:pPr>
    </w:p>
    <w:p w14:paraId="6EB99E60" w14:textId="77777777" w:rsidR="00B71C5C" w:rsidRPr="00025BC4" w:rsidRDefault="00B71C5C" w:rsidP="00B71C5C">
      <w:pPr>
        <w:spacing w:line="200" w:lineRule="exact"/>
        <w:rPr>
          <w:sz w:val="20"/>
          <w:szCs w:val="20"/>
          <w:lang w:val="en-GB"/>
        </w:rPr>
      </w:pPr>
    </w:p>
    <w:p w14:paraId="61FDA94E" w14:textId="77777777" w:rsidR="00B71C5C" w:rsidRPr="00025BC4" w:rsidRDefault="00B71C5C" w:rsidP="00B71C5C">
      <w:pPr>
        <w:spacing w:line="304" w:lineRule="exact"/>
        <w:rPr>
          <w:sz w:val="20"/>
          <w:szCs w:val="20"/>
          <w:lang w:val="en-GB"/>
        </w:rPr>
      </w:pPr>
    </w:p>
    <w:p w14:paraId="5B550CD8"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Ist stationär oder zeigt die Fähigkeit, an einem Ort zu bleiben und dort produktiv zu arbeiten</w:t>
      </w:r>
    </w:p>
    <w:p w14:paraId="68DAAFC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90016" behindDoc="1" locked="0" layoutInCell="0" allowOverlap="1" wp14:anchorId="41D919BD" wp14:editId="40BD2F38">
            <wp:simplePos x="0" y="0"/>
            <wp:positionH relativeFrom="column">
              <wp:posOffset>182880</wp:posOffset>
            </wp:positionH>
            <wp:positionV relativeFrom="paragraph">
              <wp:posOffset>-374650</wp:posOffset>
            </wp:positionV>
            <wp:extent cx="73025" cy="73025"/>
            <wp:effectExtent l="0" t="0" r="0"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8975CE9" w14:textId="77777777" w:rsidR="00B71C5C" w:rsidRPr="00025BC4" w:rsidRDefault="00B71C5C" w:rsidP="00B71C5C">
      <w:pPr>
        <w:spacing w:line="202" w:lineRule="exact"/>
        <w:rPr>
          <w:sz w:val="20"/>
          <w:szCs w:val="20"/>
          <w:lang w:val="en-GB"/>
        </w:rPr>
      </w:pPr>
    </w:p>
    <w:p w14:paraId="51D41FC6" w14:textId="77777777" w:rsidR="00B71C5C" w:rsidRDefault="00B71C5C" w:rsidP="00B71C5C">
      <w:pPr>
        <w:ind w:left="1720"/>
        <w:rPr>
          <w:sz w:val="20"/>
          <w:szCs w:val="20"/>
          <w:lang w:val="en-GB"/>
        </w:rPr>
      </w:pPr>
      <w:r w:rsidRPr="00025BC4">
        <w:rPr>
          <w:rFonts w:ascii="Arial" w:eastAsia="Arial" w:hAnsi="Arial" w:cs="Arial"/>
          <w:sz w:val="29"/>
          <w:szCs w:val="29"/>
          <w:lang w:val="en-GB"/>
        </w:rPr>
        <w:t>Interessiert sich für die Kirche, ihre Mitglieder und die Vision der Kirche</w:t>
      </w:r>
    </w:p>
    <w:p w14:paraId="51D3D38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91040" behindDoc="1" locked="0" layoutInCell="0" allowOverlap="1" wp14:anchorId="34C93CBA" wp14:editId="272B8D0E">
            <wp:simplePos x="0" y="0"/>
            <wp:positionH relativeFrom="column">
              <wp:posOffset>182880</wp:posOffset>
            </wp:positionH>
            <wp:positionV relativeFrom="paragraph">
              <wp:posOffset>-123825</wp:posOffset>
            </wp:positionV>
            <wp:extent cx="73025" cy="73025"/>
            <wp:effectExtent l="0" t="0" r="0" b="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667EC9E" w14:textId="77777777" w:rsidR="00B71C5C" w:rsidRPr="00025BC4" w:rsidRDefault="00B71C5C" w:rsidP="00B71C5C">
      <w:pPr>
        <w:spacing w:line="266" w:lineRule="exact"/>
        <w:rPr>
          <w:sz w:val="20"/>
          <w:szCs w:val="20"/>
          <w:lang w:val="en-GB"/>
        </w:rPr>
      </w:pPr>
    </w:p>
    <w:p w14:paraId="1BED30CF"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Interagiert positiv und eng in einer unterstützenden Rolle mit der Kirchenleitung</w:t>
      </w:r>
    </w:p>
    <w:p w14:paraId="75762CA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92064" behindDoc="1" locked="0" layoutInCell="0" allowOverlap="1" wp14:anchorId="4CCF11A0" wp14:editId="3EE4022A">
            <wp:simplePos x="0" y="0"/>
            <wp:positionH relativeFrom="column">
              <wp:posOffset>182880</wp:posOffset>
            </wp:positionH>
            <wp:positionV relativeFrom="paragraph">
              <wp:posOffset>-374650</wp:posOffset>
            </wp:positionV>
            <wp:extent cx="73025" cy="73025"/>
            <wp:effectExtent l="0" t="0" r="0"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19B9FAA" w14:textId="77777777" w:rsidR="00B71C5C" w:rsidRPr="00025BC4" w:rsidRDefault="00B71C5C" w:rsidP="00B71C5C">
      <w:pPr>
        <w:spacing w:line="202" w:lineRule="exact"/>
        <w:rPr>
          <w:sz w:val="20"/>
          <w:szCs w:val="20"/>
          <w:lang w:val="en-GB"/>
        </w:rPr>
      </w:pPr>
    </w:p>
    <w:p w14:paraId="5A4921FC"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Unterstützt Aktionen und Initiativen der Leitung, die eindeutig dem Willen des Herrn für die Kirche entsprechen</w:t>
      </w:r>
    </w:p>
    <w:p w14:paraId="42A9A99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93088" behindDoc="1" locked="0" layoutInCell="0" allowOverlap="1" wp14:anchorId="4C33D355" wp14:editId="7B3F480E">
            <wp:simplePos x="0" y="0"/>
            <wp:positionH relativeFrom="column">
              <wp:posOffset>182880</wp:posOffset>
            </wp:positionH>
            <wp:positionV relativeFrom="paragraph">
              <wp:posOffset>-374650</wp:posOffset>
            </wp:positionV>
            <wp:extent cx="73025" cy="73025"/>
            <wp:effectExtent l="0" t="0" r="0" b="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1DC1F63" w14:textId="77777777" w:rsidR="00B71C5C" w:rsidRPr="00025BC4" w:rsidRDefault="00B71C5C" w:rsidP="00B71C5C">
      <w:pPr>
        <w:spacing w:line="202" w:lineRule="exact"/>
        <w:rPr>
          <w:sz w:val="20"/>
          <w:szCs w:val="20"/>
          <w:lang w:val="en-GB"/>
        </w:rPr>
      </w:pPr>
    </w:p>
    <w:p w14:paraId="74ACD368"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fähig und gewillt ist, für die Kirche zu wachen und auf übernatürliche Weise Fürsprache zu halten</w:t>
      </w:r>
    </w:p>
    <w:p w14:paraId="253730B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94112" behindDoc="1" locked="0" layoutInCell="0" allowOverlap="1" wp14:anchorId="45BC3BAB" wp14:editId="6149EF41">
            <wp:simplePos x="0" y="0"/>
            <wp:positionH relativeFrom="column">
              <wp:posOffset>182880</wp:posOffset>
            </wp:positionH>
            <wp:positionV relativeFrom="paragraph">
              <wp:posOffset>-374650</wp:posOffset>
            </wp:positionV>
            <wp:extent cx="73025" cy="73025"/>
            <wp:effectExtent l="0" t="0" r="0"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1540D6E" w14:textId="77777777" w:rsidR="00B71C5C" w:rsidRPr="00025BC4" w:rsidRDefault="00B71C5C" w:rsidP="00B71C5C">
      <w:pPr>
        <w:spacing w:line="202" w:lineRule="exact"/>
        <w:rPr>
          <w:sz w:val="20"/>
          <w:szCs w:val="20"/>
          <w:lang w:val="en-GB"/>
        </w:rPr>
      </w:pPr>
    </w:p>
    <w:p w14:paraId="20941CF7"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ist daran interessiert, die geistlichen Aktivitäten der Ortsgemeinde zu beaufsichtigen und ihre prophetischen Aktivitäten sorgfältig zu prüfen und zu verbessern</w:t>
      </w:r>
    </w:p>
    <w:p w14:paraId="6D27E7B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95136" behindDoc="1" locked="0" layoutInCell="0" allowOverlap="1" wp14:anchorId="6C6C6C2C" wp14:editId="167ED2D7">
            <wp:simplePos x="0" y="0"/>
            <wp:positionH relativeFrom="column">
              <wp:posOffset>182880</wp:posOffset>
            </wp:positionH>
            <wp:positionV relativeFrom="paragraph">
              <wp:posOffset>-574040</wp:posOffset>
            </wp:positionV>
            <wp:extent cx="73025" cy="73025"/>
            <wp:effectExtent l="0" t="0" r="0" b="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EF0B22B" w14:textId="77777777" w:rsidR="00B71C5C" w:rsidRPr="00025BC4" w:rsidRDefault="00B71C5C" w:rsidP="00B71C5C">
      <w:pPr>
        <w:spacing w:line="219" w:lineRule="exact"/>
        <w:rPr>
          <w:sz w:val="20"/>
          <w:szCs w:val="20"/>
          <w:lang w:val="en-GB"/>
        </w:rPr>
      </w:pPr>
    </w:p>
    <w:p w14:paraId="62EFE413" w14:textId="77777777" w:rsidR="00B71C5C" w:rsidRDefault="00B71C5C" w:rsidP="00B71C5C">
      <w:pPr>
        <w:ind w:left="1720"/>
        <w:rPr>
          <w:sz w:val="20"/>
          <w:szCs w:val="20"/>
          <w:lang w:val="en-GB"/>
        </w:rPr>
      </w:pPr>
      <w:r w:rsidRPr="00025BC4">
        <w:rPr>
          <w:rFonts w:ascii="Arial" w:eastAsia="Arial" w:hAnsi="Arial" w:cs="Arial"/>
          <w:sz w:val="29"/>
          <w:szCs w:val="29"/>
          <w:lang w:val="en-GB"/>
        </w:rPr>
        <w:t>Demonstriert die Fähigkeit, als vollwertiger Nabiim zu arbeiten</w:t>
      </w:r>
    </w:p>
    <w:p w14:paraId="280D9F8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96160" behindDoc="1" locked="0" layoutInCell="0" allowOverlap="1" wp14:anchorId="1A6B4984" wp14:editId="20F00467">
            <wp:simplePos x="0" y="0"/>
            <wp:positionH relativeFrom="column">
              <wp:posOffset>182880</wp:posOffset>
            </wp:positionH>
            <wp:positionV relativeFrom="paragraph">
              <wp:posOffset>-123825</wp:posOffset>
            </wp:positionV>
            <wp:extent cx="73025" cy="73025"/>
            <wp:effectExtent l="0" t="0" r="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DAE6DE4" w14:textId="77777777" w:rsidR="00B71C5C" w:rsidRPr="00025BC4" w:rsidRDefault="00B71C5C" w:rsidP="00B71C5C">
      <w:pPr>
        <w:spacing w:line="266" w:lineRule="exact"/>
        <w:rPr>
          <w:sz w:val="20"/>
          <w:szCs w:val="20"/>
          <w:lang w:val="en-GB"/>
        </w:rPr>
      </w:pPr>
    </w:p>
    <w:p w14:paraId="17BA87DE"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ist in der Lage, Prophetie, Psalmismus, Fürbitte und die prophetische Entwicklung der Mitglieder zu beaufsichtigen</w:t>
      </w:r>
    </w:p>
    <w:p w14:paraId="69FB006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97184" behindDoc="1" locked="0" layoutInCell="0" allowOverlap="1" wp14:anchorId="32E5A6C8" wp14:editId="2F3C0573">
            <wp:simplePos x="0" y="0"/>
            <wp:positionH relativeFrom="column">
              <wp:posOffset>182880</wp:posOffset>
            </wp:positionH>
            <wp:positionV relativeFrom="paragraph">
              <wp:posOffset>-374650</wp:posOffset>
            </wp:positionV>
            <wp:extent cx="73025" cy="73025"/>
            <wp:effectExtent l="0" t="0" r="0" b="0"/>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D4C38F3" w14:textId="77777777" w:rsidR="00B71C5C" w:rsidRPr="00025BC4" w:rsidRDefault="00B71C5C" w:rsidP="00B71C5C">
      <w:pPr>
        <w:spacing w:line="202" w:lineRule="exact"/>
        <w:rPr>
          <w:sz w:val="20"/>
          <w:szCs w:val="20"/>
          <w:lang w:val="en-GB"/>
        </w:rPr>
      </w:pPr>
    </w:p>
    <w:p w14:paraId="5031BCEF"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 xml:space="preserve">Fühlt sich in der Zusammenarbeit mit dem Pastor in untergeordneter Rolle wohl, wenn es um das Wohlergehen </w:t>
      </w:r>
      <w:r w:rsidRPr="00025BC4">
        <w:rPr>
          <w:rFonts w:ascii="Arial" w:eastAsia="Arial" w:hAnsi="Arial" w:cs="Arial"/>
          <w:sz w:val="29"/>
          <w:szCs w:val="29"/>
          <w:lang w:val="en-GB"/>
        </w:rPr>
        <w:lastRenderedPageBreak/>
        <w:t>und den prophetischen Nutzen des Mantels und des Dienstes in der Kirche geht</w:t>
      </w:r>
    </w:p>
    <w:p w14:paraId="1F2A03E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98208" behindDoc="1" locked="0" layoutInCell="0" allowOverlap="1" wp14:anchorId="2CA9C87F" wp14:editId="087D8110">
            <wp:simplePos x="0" y="0"/>
            <wp:positionH relativeFrom="column">
              <wp:posOffset>182880</wp:posOffset>
            </wp:positionH>
            <wp:positionV relativeFrom="paragraph">
              <wp:posOffset>-574040</wp:posOffset>
            </wp:positionV>
            <wp:extent cx="73025" cy="73025"/>
            <wp:effectExtent l="0" t="0" r="0" b="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9E5728A" w14:textId="77777777" w:rsidR="00B71C5C" w:rsidRPr="00025BC4" w:rsidRDefault="00B71C5C" w:rsidP="00B71C5C">
      <w:pPr>
        <w:spacing w:line="219" w:lineRule="exact"/>
        <w:rPr>
          <w:sz w:val="20"/>
          <w:szCs w:val="20"/>
          <w:lang w:val="en-GB"/>
        </w:rPr>
      </w:pPr>
    </w:p>
    <w:p w14:paraId="6267F0FF"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ist offen genug, um neue prophetische Strömungen einzuführen und zu fördern und manifestierende Propheten aus der Mitte der Ortsgemeinde genau zu prüfen</w:t>
      </w:r>
    </w:p>
    <w:p w14:paraId="489550C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1999232" behindDoc="1" locked="0" layoutInCell="0" allowOverlap="1" wp14:anchorId="51CCFCE2" wp14:editId="400E3B2D">
            <wp:simplePos x="0" y="0"/>
            <wp:positionH relativeFrom="column">
              <wp:posOffset>182880</wp:posOffset>
            </wp:positionH>
            <wp:positionV relativeFrom="paragraph">
              <wp:posOffset>-574040</wp:posOffset>
            </wp:positionV>
            <wp:extent cx="73025" cy="73025"/>
            <wp:effectExtent l="0" t="0" r="0" b="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349FDCD" w14:textId="77777777" w:rsidR="00B71C5C" w:rsidRPr="00025BC4" w:rsidRDefault="00B71C5C" w:rsidP="00B71C5C">
      <w:pPr>
        <w:rPr>
          <w:lang w:val="en-GB"/>
        </w:rPr>
        <w:sectPr w:rsidR="00B71C5C" w:rsidRPr="00025BC4">
          <w:pgSz w:w="12240" w:h="15840"/>
          <w:pgMar w:top="1417" w:right="1440" w:bottom="936" w:left="1440" w:header="0" w:footer="0" w:gutter="0"/>
          <w:cols w:space="720" w:equalWidth="0">
            <w:col w:w="9360"/>
          </w:cols>
        </w:sectPr>
      </w:pPr>
    </w:p>
    <w:p w14:paraId="689A6AD3" w14:textId="77777777" w:rsidR="00B71C5C" w:rsidRDefault="00B71C5C" w:rsidP="00B71C5C">
      <w:pPr>
        <w:spacing w:line="250" w:lineRule="auto"/>
        <w:ind w:left="1720"/>
        <w:jc w:val="both"/>
        <w:rPr>
          <w:sz w:val="20"/>
          <w:szCs w:val="20"/>
          <w:lang w:val="en-GB"/>
        </w:rPr>
      </w:pPr>
      <w:bookmarkStart w:id="32" w:name="page165"/>
      <w:bookmarkEnd w:id="32"/>
      <w:r w:rsidRPr="00025BC4">
        <w:rPr>
          <w:rFonts w:ascii="Arial" w:eastAsia="Arial" w:hAnsi="Arial" w:cs="Arial"/>
          <w:sz w:val="29"/>
          <w:szCs w:val="29"/>
          <w:lang w:val="en-GB"/>
        </w:rPr>
        <w:lastRenderedPageBreak/>
        <w:t>ist sachkundig genug, um aktive Prophetinnen und Propheten zu beurteilen, aufstrebende Prophetinnen und Propheten zu bestätigen und Prophetinnen und Propheten für den internen Gebrauch und/oder die Entsendung in andere Bereiche der Kirche auszubilden</w:t>
      </w:r>
    </w:p>
    <w:p w14:paraId="07011A3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00256" behindDoc="1" locked="0" layoutInCell="0" allowOverlap="1" wp14:anchorId="7D00F55A" wp14:editId="28D16CE4">
            <wp:simplePos x="0" y="0"/>
            <wp:positionH relativeFrom="column">
              <wp:posOffset>182880</wp:posOffset>
            </wp:positionH>
            <wp:positionV relativeFrom="paragraph">
              <wp:posOffset>-574040</wp:posOffset>
            </wp:positionV>
            <wp:extent cx="73025" cy="73025"/>
            <wp:effectExtent l="0" t="0" r="0"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0566EBD" w14:textId="77777777" w:rsidR="00B71C5C" w:rsidRPr="00025BC4" w:rsidRDefault="00B71C5C" w:rsidP="00B71C5C">
      <w:pPr>
        <w:spacing w:line="219" w:lineRule="exact"/>
        <w:rPr>
          <w:sz w:val="20"/>
          <w:szCs w:val="20"/>
          <w:lang w:val="en-GB"/>
        </w:rPr>
      </w:pPr>
    </w:p>
    <w:p w14:paraId="1EE3378E"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Ist erfahren genug, um Betätigungsprophetie zu validieren und ihre Echtheit zu bescheinigen</w:t>
      </w:r>
    </w:p>
    <w:p w14:paraId="0DD715D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01280" behindDoc="1" locked="0" layoutInCell="0" allowOverlap="1" wp14:anchorId="054B2F96" wp14:editId="306D4F48">
            <wp:simplePos x="0" y="0"/>
            <wp:positionH relativeFrom="column">
              <wp:posOffset>182880</wp:posOffset>
            </wp:positionH>
            <wp:positionV relativeFrom="paragraph">
              <wp:posOffset>-374650</wp:posOffset>
            </wp:positionV>
            <wp:extent cx="73025" cy="73025"/>
            <wp:effectExtent l="0" t="0" r="0" b="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F6D5EA7" w14:textId="77777777" w:rsidR="00B71C5C" w:rsidRPr="00025BC4" w:rsidRDefault="00B71C5C" w:rsidP="00B71C5C">
      <w:pPr>
        <w:spacing w:line="202" w:lineRule="exact"/>
        <w:rPr>
          <w:sz w:val="20"/>
          <w:szCs w:val="20"/>
          <w:lang w:val="en-GB"/>
        </w:rPr>
      </w:pPr>
    </w:p>
    <w:p w14:paraId="71D4F113"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Zeigt ein Führungspotenzial, das mit der bestehenden und entstehenden Kirchenleitung und -verwaltung harmoniert</w:t>
      </w:r>
    </w:p>
    <w:p w14:paraId="11315FE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02304" behindDoc="1" locked="0" layoutInCell="0" allowOverlap="1" wp14:anchorId="6C874310" wp14:editId="1C24A8B6">
            <wp:simplePos x="0" y="0"/>
            <wp:positionH relativeFrom="column">
              <wp:posOffset>182880</wp:posOffset>
            </wp:positionH>
            <wp:positionV relativeFrom="paragraph">
              <wp:posOffset>-374650</wp:posOffset>
            </wp:positionV>
            <wp:extent cx="73025" cy="73025"/>
            <wp:effectExtent l="0" t="0" r="0" b="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E385637" w14:textId="77777777" w:rsidR="00B71C5C" w:rsidRPr="00025BC4" w:rsidRDefault="00B71C5C" w:rsidP="00B71C5C">
      <w:pPr>
        <w:spacing w:line="202" w:lineRule="exact"/>
        <w:rPr>
          <w:sz w:val="20"/>
          <w:szCs w:val="20"/>
          <w:lang w:val="en-GB"/>
        </w:rPr>
      </w:pPr>
    </w:p>
    <w:p w14:paraId="42505226"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Ist in der Lage, diplomatisch umsichtige Veränderungen vorzuschlagen, die die Kirche besser auf das Reich Gottes ausrichten</w:t>
      </w:r>
    </w:p>
    <w:p w14:paraId="1E6C514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03328" behindDoc="1" locked="0" layoutInCell="0" allowOverlap="1" wp14:anchorId="4569172C" wp14:editId="6BAAD0A4">
            <wp:simplePos x="0" y="0"/>
            <wp:positionH relativeFrom="column">
              <wp:posOffset>182880</wp:posOffset>
            </wp:positionH>
            <wp:positionV relativeFrom="paragraph">
              <wp:posOffset>-374650</wp:posOffset>
            </wp:positionV>
            <wp:extent cx="73025" cy="73025"/>
            <wp:effectExtent l="0" t="0" r="0" b="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C77B41D" w14:textId="77777777" w:rsidR="00B71C5C" w:rsidRPr="00025BC4" w:rsidRDefault="00B71C5C" w:rsidP="00B71C5C">
      <w:pPr>
        <w:spacing w:line="202" w:lineRule="exact"/>
        <w:rPr>
          <w:sz w:val="20"/>
          <w:szCs w:val="20"/>
          <w:lang w:val="en-GB"/>
        </w:rPr>
      </w:pPr>
    </w:p>
    <w:p w14:paraId="57459EC4"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Ist in der Lage, den Pastor/die Pastorin vertraulich und zuverlässig zu beraten</w:t>
      </w:r>
    </w:p>
    <w:p w14:paraId="24E8A41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04352" behindDoc="1" locked="0" layoutInCell="0" allowOverlap="1" wp14:anchorId="131325BB" wp14:editId="609B3E0A">
            <wp:simplePos x="0" y="0"/>
            <wp:positionH relativeFrom="column">
              <wp:posOffset>182880</wp:posOffset>
            </wp:positionH>
            <wp:positionV relativeFrom="paragraph">
              <wp:posOffset>-374650</wp:posOffset>
            </wp:positionV>
            <wp:extent cx="73025" cy="73025"/>
            <wp:effectExtent l="0" t="0" r="0" b="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BEAD202" w14:textId="77777777" w:rsidR="00B71C5C" w:rsidRPr="00025BC4" w:rsidRDefault="00B71C5C" w:rsidP="00B71C5C">
      <w:pPr>
        <w:spacing w:line="202" w:lineRule="exact"/>
        <w:rPr>
          <w:sz w:val="20"/>
          <w:szCs w:val="20"/>
          <w:lang w:val="en-GB"/>
        </w:rPr>
      </w:pPr>
    </w:p>
    <w:p w14:paraId="4A87422F"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ist geschickt und produktiv im Umgang mit den Mitgliedern und im Dienst an ihnen, ohne dass eine unangemessene Vertrautheit entsteht, die spätere Prophetien beeinflussen könnte</w:t>
      </w:r>
    </w:p>
    <w:p w14:paraId="4202EC6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05376" behindDoc="1" locked="0" layoutInCell="0" allowOverlap="1" wp14:anchorId="3EA7EDEF" wp14:editId="4B5FBDAB">
            <wp:simplePos x="0" y="0"/>
            <wp:positionH relativeFrom="column">
              <wp:posOffset>182880</wp:posOffset>
            </wp:positionH>
            <wp:positionV relativeFrom="paragraph">
              <wp:posOffset>-574040</wp:posOffset>
            </wp:positionV>
            <wp:extent cx="73025" cy="73025"/>
            <wp:effectExtent l="0" t="0" r="0" b="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533F168" w14:textId="77777777" w:rsidR="00B71C5C" w:rsidRPr="00025BC4" w:rsidRDefault="00B71C5C" w:rsidP="00B71C5C">
      <w:pPr>
        <w:spacing w:line="219" w:lineRule="exact"/>
        <w:rPr>
          <w:sz w:val="20"/>
          <w:szCs w:val="20"/>
          <w:lang w:val="en-GB"/>
        </w:rPr>
      </w:pPr>
    </w:p>
    <w:p w14:paraId="34C0C8EC" w14:textId="77777777" w:rsidR="00B71C5C" w:rsidRDefault="00B71C5C" w:rsidP="00B71C5C">
      <w:pPr>
        <w:spacing w:line="320" w:lineRule="auto"/>
        <w:ind w:left="1720"/>
        <w:jc w:val="both"/>
        <w:rPr>
          <w:sz w:val="20"/>
          <w:szCs w:val="20"/>
          <w:lang w:val="en-GB"/>
        </w:rPr>
      </w:pPr>
      <w:r w:rsidRPr="00025BC4">
        <w:rPr>
          <w:rFonts w:ascii="Arial" w:eastAsia="Arial" w:hAnsi="Arial" w:cs="Arial"/>
          <w:sz w:val="26"/>
          <w:szCs w:val="26"/>
          <w:lang w:val="en-GB"/>
        </w:rPr>
        <w:t>Demonstriert die Fähigkeit, objektiv zu sein und sich leicht vom Körper zu lösen, um den Herrn zu suchen und gegenüber der Leitung glaubwürdig zu bleiben</w:t>
      </w:r>
    </w:p>
    <w:p w14:paraId="62E8CAA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06400" behindDoc="1" locked="0" layoutInCell="0" allowOverlap="1" wp14:anchorId="32FC2CC7" wp14:editId="0F4E981A">
            <wp:simplePos x="0" y="0"/>
            <wp:positionH relativeFrom="column">
              <wp:posOffset>182880</wp:posOffset>
            </wp:positionH>
            <wp:positionV relativeFrom="paragraph">
              <wp:posOffset>-418465</wp:posOffset>
            </wp:positionV>
            <wp:extent cx="73025" cy="73025"/>
            <wp:effectExtent l="0" t="0" r="0" b="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7B3E029" w14:textId="77777777" w:rsidR="00B71C5C" w:rsidRPr="00025BC4" w:rsidRDefault="00B71C5C" w:rsidP="00B71C5C">
      <w:pPr>
        <w:spacing w:line="133" w:lineRule="exact"/>
        <w:rPr>
          <w:sz w:val="20"/>
          <w:szCs w:val="20"/>
          <w:lang w:val="en-GB"/>
        </w:rPr>
      </w:pPr>
    </w:p>
    <w:p w14:paraId="6AAB36CB"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Über den Propheten in der Kirche zu sprechen und den größten Gegner des Amtsträgers, das Okkulte, zu vernachlässigen, ist fahrlässig. Der Hauptgrund, warum es den Menschen schwerfällt, Gottes Bedürfnis nach dem Amtsträger in der heutigen Zeit und vor allem in der neutestamentlichen Kirche in Einklang zu bringen, ist, dass der Grund, warum Gott Propheten eingesetzt hat, vage erscheint. Wie wir in diesem Text gezeigt haben, sehen die Menschen Propheten oft nur als Verkünder zukünftiger Ereignisse. Sie sehen Propheten als Menschen, die einfach nur Gottes Worte ohne ersichtlichen Grund sprechen. Darin liegt die Schwierigkeit der Kirche mit Propheten, eine Schwierigkeit, die das Wort und die Geister der Finsternis nicht teilen.</w:t>
      </w:r>
    </w:p>
    <w:p w14:paraId="456208E6" w14:textId="77777777" w:rsidR="00B71C5C" w:rsidRPr="00025BC4" w:rsidRDefault="00B71C5C" w:rsidP="00B71C5C">
      <w:pPr>
        <w:spacing w:line="116" w:lineRule="exact"/>
        <w:rPr>
          <w:sz w:val="20"/>
          <w:szCs w:val="20"/>
          <w:lang w:val="en-GB"/>
        </w:rPr>
      </w:pPr>
    </w:p>
    <w:p w14:paraId="5CFC42C2"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 xml:space="preserve">Wenn man darüber nachdenkt, wie der Herr den Propheten einsetzt, muss man den Hintergrund betrachten, vor dem der Herr seinem Volk den Beamten </w:t>
      </w:r>
      <w:r w:rsidRPr="00025BC4">
        <w:rPr>
          <w:rFonts w:ascii="Arial" w:eastAsia="Arial" w:hAnsi="Arial" w:cs="Arial"/>
          <w:sz w:val="26"/>
          <w:szCs w:val="26"/>
          <w:lang w:val="en-GB"/>
        </w:rPr>
        <w:lastRenderedPageBreak/>
        <w:t>vorstellt. Das ist der erste Anhaltspunkt dafür, warum der Herr den Propheten braucht. Beginnend mit Abraham, der in der Heiligen Schrift auch als Prophet bezeichnet wird, beginnt Gott mit seiner Methode, sein Wort und seinen Willen auf die Erde und in die Herzen der Menschen zu bringen. Er sprach zu einem Propheten. Gottes Worte befähigten den Mann, erstaunliche Dinge zu tun. In einem noch nie dagewesenen Kampf gegen die Könige des Landes vollbrachte Abraham mit der Hilfe seines Gottes eine monumentale Leistung. Er schlachtete die fünf Könige ab, eroberte seine Familie und seine Schätze zurück und</w:t>
      </w:r>
    </w:p>
    <w:p w14:paraId="5499F932" w14:textId="77777777" w:rsidR="00B71C5C" w:rsidRPr="00025BC4" w:rsidRDefault="00B71C5C" w:rsidP="00B71C5C">
      <w:pPr>
        <w:rPr>
          <w:lang w:val="en-GB"/>
        </w:rPr>
        <w:sectPr w:rsidR="00B71C5C" w:rsidRPr="00025BC4">
          <w:pgSz w:w="12240" w:h="15840"/>
          <w:pgMar w:top="1417" w:right="1440" w:bottom="985" w:left="1440" w:header="0" w:footer="0" w:gutter="0"/>
          <w:cols w:space="720" w:equalWidth="0">
            <w:col w:w="9360"/>
          </w:cols>
        </w:sectPr>
      </w:pPr>
    </w:p>
    <w:p w14:paraId="31F9E282" w14:textId="77777777" w:rsidR="00B71C5C" w:rsidRDefault="00B71C5C" w:rsidP="00B71C5C">
      <w:pPr>
        <w:spacing w:line="275" w:lineRule="auto"/>
        <w:jc w:val="both"/>
        <w:rPr>
          <w:sz w:val="20"/>
          <w:szCs w:val="20"/>
          <w:lang w:val="en-GB"/>
        </w:rPr>
      </w:pPr>
      <w:bookmarkStart w:id="33" w:name="page166"/>
      <w:bookmarkEnd w:id="33"/>
      <w:r w:rsidRPr="00025BC4">
        <w:rPr>
          <w:rFonts w:ascii="Arial" w:eastAsia="Arial" w:hAnsi="Arial" w:cs="Arial"/>
          <w:sz w:val="26"/>
          <w:szCs w:val="26"/>
          <w:lang w:val="en-GB"/>
        </w:rPr>
        <w:lastRenderedPageBreak/>
        <w:t>entdeckte, dass der Allmächtige wirklich der größte aller Götter ist. Dieses ehrfurchtgebietende Wesen wurde daraufhin für immer sein Bundesgott. Danach kam Josef, ein weiterer von der Bibel erklärter Prophet. Seine prophetischen Fähigkeiten machten ihn zum dritten Führer in Ägypten, wo er durch seinen prophetischen Scharfsinn zum Retter seines Volkes Israel wurde. Josefs Position erwies sich als Vorsehung, denn sein Status war letztlich eine Erlösung für seine Familie und später für ganz Israel. Träume und Visionen wurden von Gott benutzt, um Josefs Kurs zu bestimmen.</w:t>
      </w:r>
    </w:p>
    <w:p w14:paraId="5A736BEB" w14:textId="77777777" w:rsidR="00B71C5C" w:rsidRPr="00025BC4" w:rsidRDefault="00B71C5C" w:rsidP="00B71C5C">
      <w:pPr>
        <w:spacing w:line="112" w:lineRule="exact"/>
        <w:rPr>
          <w:sz w:val="20"/>
          <w:szCs w:val="20"/>
          <w:lang w:val="en-GB"/>
        </w:rPr>
      </w:pPr>
    </w:p>
    <w:p w14:paraId="18FFF648"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Wir sehen diese Methode wieder bei Mose, den Gott sandte, um das Volk Israel zu befreien. Der Herr führt uns in die Welt der Prophetie ein, indem er durch Feuer spricht. Gott sprach zu Mose aus einem brennenden Busch und sagte ihm, wozu er berufen war. Er sollte dem ägyptischen Pharao die Macht des Allerhöchsten zeigen und systematisch die Macht eines der ältesten und bedrohlichsten Königreiche der Geschichte brechen. Mose sollte dies mit nur zwei Hilfsmitteln tun: einem Holzstock, mit dem er die Herden in Midian hütete, wohin er viele Jahre zuvor geflohen war, nachdem er einen ägyptischen Offizier getötet hatte, und einem Propheten. Gott sagte Mose, dass sein Bruder Aaron ihn nach Ägypten begleiten und als Prophet (Sprecher einer Gottheit) dienen würde. Durch die unheilvollen Ereignisse, die auf seine Worte hin über das Volk hereinbrachen, wurde Mose für den Pharao zu einem Gott. Mit nur zwei Werkzeugen, die sich in Waffen eines kosmischen Krieges verwandelten, stürzte der Herr das gesamte ägyptische Volk und brachte eine Katastrophe nach der anderen über sie, indem er mit allen ägyptischen Göttern kämpfte (siehe 2. Mose 2,12), indem er nur sprach. Was in der Gemeinde des Herrn kaum bekannt ist, ist, dass der allmächtige Gott durch seinen Propheten das gesamte ägyptische Pantheon in einen göttlichen Wettstreit verwickelte und einen entscheidenden Sieg für sie errang. Die Geschichte des Prophetentums geht weiter, denn Gott setzt sein Muster mit Josua, dem Nachfolger von Mose, fort.</w:t>
      </w:r>
    </w:p>
    <w:p w14:paraId="2E97EED1" w14:textId="77777777" w:rsidR="00B71C5C" w:rsidRPr="00025BC4" w:rsidRDefault="00B71C5C" w:rsidP="00B71C5C">
      <w:pPr>
        <w:spacing w:line="131" w:lineRule="exact"/>
        <w:rPr>
          <w:sz w:val="20"/>
          <w:szCs w:val="20"/>
          <w:lang w:val="en-GB"/>
        </w:rPr>
      </w:pPr>
    </w:p>
    <w:p w14:paraId="15B1866B"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 xml:space="preserve">Auch hier bediente sich Gott eines übernatürlichen Mittels, um sein Vorhaben zu vollenden, und benutzte seinen militaristischen Propheten Josua, um das Gebiet zu erobern, das Israel gesammelt hatte. Josuas prophetischer Mantel setzte das Erbe fort und wurde nach einigen Generationen an Samuel weitergegeben, den Propheten, der das Richteramt in Israel einführte. Samuel verband das Richteramt mit seinem Prophetenmantel als Oberbefehlshaber und Hohepriester. Seine vierfache Begabung erwies sich als ein sich entwickelndes Modell für den vielfältigen prophetischen Dienst. Samuel zog in den Krieg gegen die Philister, rief das Volk zur wahren Anbetung zurück und stellte die hingebungsvolle Verehrung Jahwes wieder her. Schließlich organisierte und formalisierte er </w:t>
      </w:r>
      <w:r w:rsidRPr="00025BC4">
        <w:rPr>
          <w:rFonts w:ascii="Arial" w:eastAsia="Arial" w:hAnsi="Arial" w:cs="Arial"/>
          <w:sz w:val="28"/>
          <w:szCs w:val="28"/>
          <w:lang w:val="en-GB"/>
        </w:rPr>
        <w:lastRenderedPageBreak/>
        <w:t>die prophetische Ausbildung und den prophetischen Dienst und trieb das Volk in seiner Bestimmung voran.</w:t>
      </w:r>
    </w:p>
    <w:p w14:paraId="567E7D14" w14:textId="77777777" w:rsidR="00B71C5C" w:rsidRPr="00025BC4" w:rsidRDefault="00B71C5C" w:rsidP="00B71C5C">
      <w:pPr>
        <w:spacing w:line="145" w:lineRule="exact"/>
        <w:rPr>
          <w:sz w:val="20"/>
          <w:szCs w:val="20"/>
          <w:lang w:val="en-GB"/>
        </w:rPr>
      </w:pPr>
    </w:p>
    <w:p w14:paraId="4D9149AC" w14:textId="77777777" w:rsidR="00B71C5C" w:rsidRDefault="00B71C5C" w:rsidP="00B71C5C">
      <w:pPr>
        <w:spacing w:line="300" w:lineRule="auto"/>
        <w:ind w:right="20" w:firstLine="288"/>
        <w:jc w:val="both"/>
        <w:rPr>
          <w:sz w:val="20"/>
          <w:szCs w:val="20"/>
          <w:lang w:val="en-GB"/>
        </w:rPr>
      </w:pPr>
      <w:r w:rsidRPr="00025BC4">
        <w:rPr>
          <w:rFonts w:ascii="Arial" w:eastAsia="Arial" w:hAnsi="Arial" w:cs="Arial"/>
          <w:sz w:val="27"/>
          <w:szCs w:val="27"/>
          <w:lang w:val="en-GB"/>
        </w:rPr>
        <w:t>Gottes prophetische Form setzte sich fort, als ein weiteres Amt mit dem des Propheten verschmolz - das des Königs. Nach dem Tod von Saul übernahm sein Nachfolger David das Amt des</w:t>
      </w:r>
    </w:p>
    <w:p w14:paraId="59C42A6B" w14:textId="77777777" w:rsidR="00B71C5C" w:rsidRPr="00025BC4" w:rsidRDefault="00B71C5C" w:rsidP="00B71C5C">
      <w:pPr>
        <w:rPr>
          <w:lang w:val="en-GB"/>
        </w:rPr>
        <w:sectPr w:rsidR="00B71C5C" w:rsidRPr="00025BC4">
          <w:pgSz w:w="12240" w:h="15840"/>
          <w:pgMar w:top="1412" w:right="1440" w:bottom="914" w:left="1440" w:header="0" w:footer="0" w:gutter="0"/>
          <w:cols w:space="720" w:equalWidth="0">
            <w:col w:w="9360"/>
          </w:cols>
        </w:sectPr>
      </w:pPr>
    </w:p>
    <w:p w14:paraId="559C2A07" w14:textId="77777777" w:rsidR="00B71C5C" w:rsidRDefault="00B71C5C" w:rsidP="00B71C5C">
      <w:pPr>
        <w:spacing w:line="273" w:lineRule="auto"/>
        <w:jc w:val="both"/>
        <w:rPr>
          <w:sz w:val="20"/>
          <w:szCs w:val="20"/>
          <w:lang w:val="en-GB"/>
        </w:rPr>
      </w:pPr>
      <w:bookmarkStart w:id="34" w:name="page167"/>
      <w:bookmarkEnd w:id="34"/>
      <w:r w:rsidRPr="00025BC4">
        <w:rPr>
          <w:rFonts w:ascii="Arial" w:eastAsia="Arial" w:hAnsi="Arial" w:cs="Arial"/>
          <w:sz w:val="26"/>
          <w:szCs w:val="26"/>
          <w:lang w:val="en-GB"/>
        </w:rPr>
        <w:lastRenderedPageBreak/>
        <w:t>die Rolle des Propheten und des Priesters (nicht ungewöhnlich für Monarchen jener Zeit) zusammen mit den Rollen, die zuvor von Samuel im Mantel verankert worden waren. David, der geborene Krieger, zeigte, dass er mit dem Herrn und seinem Propheten von ganzem Herzen zusammenarbeitete. Er fragte Gott und erhielt Antworten auf seine Fragen, indem er das Efod, eine Art Fragewand, das normalerweise nur Priestern vorbehalten war, zu Rate zog. Offenbarung wurde für diesen König alltäglich, da er eine mächtige und erstaunliche Beziehung zu Israels Gott darstellte. Einmal mehr zeigte sich das Prophetische als gemeinsamer Nenner, als unverzichtbares Werkzeug für Gottes Handeln.</w:t>
      </w:r>
    </w:p>
    <w:p w14:paraId="6305429B" w14:textId="77777777" w:rsidR="00B71C5C" w:rsidRPr="00025BC4" w:rsidRDefault="00B71C5C" w:rsidP="00B71C5C">
      <w:pPr>
        <w:spacing w:line="116" w:lineRule="exact"/>
        <w:rPr>
          <w:sz w:val="20"/>
          <w:szCs w:val="20"/>
          <w:lang w:val="en-GB"/>
        </w:rPr>
      </w:pPr>
    </w:p>
    <w:p w14:paraId="5BD91C02" w14:textId="77777777" w:rsidR="00B71C5C" w:rsidRDefault="00B71C5C" w:rsidP="00B71C5C">
      <w:pPr>
        <w:spacing w:line="249" w:lineRule="auto"/>
        <w:ind w:firstLine="288"/>
        <w:jc w:val="both"/>
        <w:rPr>
          <w:sz w:val="20"/>
          <w:szCs w:val="20"/>
          <w:lang w:val="en-GB"/>
        </w:rPr>
      </w:pPr>
      <w:r w:rsidRPr="00025BC4">
        <w:rPr>
          <w:rFonts w:ascii="Arial" w:eastAsia="Arial" w:hAnsi="Arial" w:cs="Arial"/>
          <w:sz w:val="28"/>
          <w:szCs w:val="28"/>
          <w:lang w:val="en-GB"/>
        </w:rPr>
        <w:t>Zu der Zeit, als Davids Herrschaft in vollem Gange war, war die Verbindung zwischen Gott und seinen Propheten dauerhaft geschmiedet. Die Geschichte war geschrieben, und das Vorbild des Herrn war für immer festgelegt. Von nun an war es offiziell: Der Herr tut nichts, ohne seinen Dienern, den Propheten, vorher sein Geheimnis zu offenbaren. (Siehe Amos 3:7.) In der ganzen Heiligen Schrift erscheinen die Propheten als die Stimme Gottes, die Macht Gottes, die er ausübt, seine Werkzeuge und Waffen. Der auffälligste und aussagekräftigste Bericht über diese Organisation war der über die prophetische Einrichtung von Isebel, der phönizischen Hexe, die König Ahab zur Königin von Israel machte. Ihr Stab bestand aus fast tausend Propheten, die sie dazu benutzte, das Volk zu verführen, zu manipulieren und zu tyrannisieren. Sie verdrängte die Boten des Herrn durch ihre eigenen und ließ die meisten Propheten Jahwes töten, um deren Einfluss auf ihre eigene Institution zu verhindern.</w:t>
      </w:r>
    </w:p>
    <w:p w14:paraId="3314618D" w14:textId="77777777" w:rsidR="00B71C5C" w:rsidRPr="00025BC4" w:rsidRDefault="00B71C5C" w:rsidP="00B71C5C">
      <w:pPr>
        <w:spacing w:line="167" w:lineRule="exact"/>
        <w:rPr>
          <w:sz w:val="20"/>
          <w:szCs w:val="20"/>
          <w:lang w:val="en-GB"/>
        </w:rPr>
      </w:pPr>
    </w:p>
    <w:p w14:paraId="2FEF3C7C" w14:textId="77777777" w:rsidR="00B71C5C" w:rsidRDefault="00B71C5C" w:rsidP="00B71C5C">
      <w:pPr>
        <w:spacing w:line="261" w:lineRule="auto"/>
        <w:ind w:firstLine="288"/>
        <w:jc w:val="both"/>
        <w:rPr>
          <w:sz w:val="20"/>
          <w:szCs w:val="20"/>
          <w:lang w:val="en-GB"/>
        </w:rPr>
      </w:pPr>
      <w:r w:rsidRPr="00025BC4">
        <w:rPr>
          <w:rFonts w:ascii="Arial" w:eastAsia="Arial" w:hAnsi="Arial" w:cs="Arial"/>
          <w:sz w:val="27"/>
          <w:szCs w:val="27"/>
          <w:lang w:val="en-GB"/>
        </w:rPr>
        <w:t>Salomo tat Jahre zuvor das Gleiche. Seine prophetischen Verirrungen zeigen sich darin, dass er drei persönliche Besuche von Gott erhielt und trotzdem die geistlichen und staatlichen Bereiche des Herrn anderen Göttern überließ. Sein Verrat prägte das Bewusstsein des Volkes, so dass es bereits an den Götzendienst gewöhnt war, als Isebel auftauchte. Im Laufe der Zeit verschoben sich die Dinge ein wenig, da den Königen Propheten zugewiesen wurden, die ihnen in ihrer Herrschaft dienen sollten. Schließlich setzte sich das institutionelle Arrangement durch und der Brauch wurde zur Berufspolitik. Jeremia, Elia und die anderen großen und kleinen Propheten setzten die Protokolle fort, bis hin zu Jesus Christus.</w:t>
      </w:r>
    </w:p>
    <w:p w14:paraId="07F027DC" w14:textId="77777777" w:rsidR="00B71C5C" w:rsidRPr="00025BC4" w:rsidRDefault="00B71C5C" w:rsidP="00B71C5C">
      <w:pPr>
        <w:spacing w:line="129" w:lineRule="exact"/>
        <w:rPr>
          <w:sz w:val="20"/>
          <w:szCs w:val="20"/>
          <w:lang w:val="en-GB"/>
        </w:rPr>
      </w:pPr>
    </w:p>
    <w:p w14:paraId="2335C8FD"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 xml:space="preserve">All das sagt aus, dass das Okkulte, das Übernatürliche und die Hexerei Gründe sind, warum Gott einen Prophetenstab unterhält. Elia bewies dies in seinem Kampf auf dem Berg Karmel mit Isebels Stab. Der Herr zeigte dem abtrünnigen Israel, dass ihr Gott wirklich der Gott aller Götter ist, auch wenn sich Elia's Kampf als zu wenig und zu spät erwies. Nichtsdestotrotz ist unser </w:t>
      </w:r>
      <w:r w:rsidRPr="00025BC4">
        <w:rPr>
          <w:rFonts w:ascii="Arial" w:eastAsia="Arial" w:hAnsi="Arial" w:cs="Arial"/>
          <w:sz w:val="26"/>
          <w:szCs w:val="26"/>
          <w:lang w:val="en-GB"/>
        </w:rPr>
        <w:lastRenderedPageBreak/>
        <w:t>Standpunkt klar. Der Prophet ist der Arm, der Mund, die Gedanken und der Wille Gottes. Der Grund dafür ist einfach: Der Okkultismus, wie wir ihn kennen, verlangt für den Gott aller Menschen und um der Herrschaft des Allerhöchsten über die Werke seiner Hände willen, ein unbezwingbares Gegengewicht zu</w:t>
      </w:r>
    </w:p>
    <w:p w14:paraId="616C4FE0" w14:textId="77777777" w:rsidR="00B71C5C" w:rsidRPr="00025BC4" w:rsidRDefault="00B71C5C" w:rsidP="00B71C5C">
      <w:pPr>
        <w:rPr>
          <w:lang w:val="en-GB"/>
        </w:rPr>
        <w:sectPr w:rsidR="00B71C5C" w:rsidRPr="00025BC4">
          <w:pgSz w:w="12240" w:h="15840"/>
          <w:pgMar w:top="1417" w:right="1440" w:bottom="956" w:left="1440" w:header="0" w:footer="0" w:gutter="0"/>
          <w:cols w:space="720" w:equalWidth="0">
            <w:col w:w="9360"/>
          </w:cols>
        </w:sectPr>
      </w:pPr>
    </w:p>
    <w:p w14:paraId="13412689" w14:textId="77777777" w:rsidR="00B71C5C" w:rsidRDefault="00B71C5C" w:rsidP="00B71C5C">
      <w:pPr>
        <w:rPr>
          <w:sz w:val="20"/>
          <w:szCs w:val="20"/>
          <w:lang w:val="en-GB"/>
        </w:rPr>
      </w:pPr>
      <w:bookmarkStart w:id="35" w:name="page168"/>
      <w:bookmarkEnd w:id="35"/>
      <w:r w:rsidRPr="00025BC4">
        <w:rPr>
          <w:rFonts w:ascii="Arial" w:eastAsia="Arial" w:hAnsi="Arial" w:cs="Arial"/>
          <w:sz w:val="29"/>
          <w:szCs w:val="29"/>
          <w:lang w:val="en-GB"/>
        </w:rPr>
        <w:lastRenderedPageBreak/>
        <w:t>Der Terrorismus des Satans.</w:t>
      </w:r>
    </w:p>
    <w:p w14:paraId="4570074C" w14:textId="77777777" w:rsidR="00B71C5C" w:rsidRPr="00025BC4" w:rsidRDefault="00B71C5C" w:rsidP="00B71C5C">
      <w:pPr>
        <w:spacing w:line="185" w:lineRule="exact"/>
        <w:rPr>
          <w:sz w:val="20"/>
          <w:szCs w:val="20"/>
          <w:lang w:val="en-GB"/>
        </w:rPr>
      </w:pPr>
    </w:p>
    <w:p w14:paraId="75D4CAEB"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Das Wort okkult bedeutet "geheimes oder mystisches Wissen". Es ist ein Begriff, der von Hexen, Hellsehern, Zauberern und Hexerinnen verwendet wird, um den Wissensschatz zu bezeichnen, aus dem sie ihre Weisheit schöpfen, um übernatürliche Kräfte auszuüben. Seine Beziehung zum Prophetischen ist offensichtlich. Sie konkurrieren mit dem Herrn und seinem Volk, indem sie sinnliche und weltliche Weisheit ablehnen. Weitere Zweige des Okkulten sind Wahrsagerei, Geisterbeschwörung, Astrologie, Magie, Hexerei und Zauberei. Sie alle sind Elemente der New-Age-Religion, die sich auf den Polytheismus, alte mystische Religionen und Totenkulte aus dem Alten Orient beruft. Diese wurden vom Schöpfergott schon immer verurteilt.</w:t>
      </w:r>
    </w:p>
    <w:p w14:paraId="7F79912E" w14:textId="77777777" w:rsidR="00B71C5C" w:rsidRPr="00025BC4" w:rsidRDefault="00B71C5C" w:rsidP="00B71C5C">
      <w:pPr>
        <w:spacing w:line="133" w:lineRule="exact"/>
        <w:rPr>
          <w:sz w:val="20"/>
          <w:szCs w:val="20"/>
          <w:lang w:val="en-GB"/>
        </w:rPr>
      </w:pPr>
    </w:p>
    <w:p w14:paraId="75C37CA1"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Als übernatürliches, geistliches und politisches Imperium sind Gottes Prophetinnen und Propheten das einzige göttliche Gegenmittel gegen diese Mächte und ihre Kräfte. Prophetinnen und Propheten der Kirche müssen das wissen, denn diese Agenten haben die moderne Kirche heimtückisch unterwandert. So wird zum Beispiel Yoga, ein wichtiger Zugang zum Okkulten, täglich von den Medien und der Unterhaltungsindustrie propagiert. Sogar in der Pädagogik und Psychotherapie wird es als die wiederentdeckte Antwort auf den Stress der Welt angepriesen. Öffentliche Schulen gehen mit den uralten Lehren unter dem Deckmantel der ganzheitlichen Weisheit hausieren und ignorieren dabei ihre religiösen und heidnischen Wurzeln. Nicht wenige Kirchen übernehmen heute Teile dieser Praxis und übersehen dabei ihr ursprüngliches Ziel, die Meditierenden darauf vorzubereiten, die Geister anderer Götter zu empfangen und zu verkörpern. Viele der introspektiven Anbetungsformen nutzen das "Eintauchen" - das Stillsitzen, um das, was dem Anbetenden auf ätherische Weise widerfährt, ungehindert geschehen zu lassen. Solche theologisch verbreiteten Praktiken erinnern an östliches Yoga und spiegeln die Prinzipien der transzendentalen Meditation wider. Viele dieser New-Age-Praktiken sind angeblich hilfreich, gesund und heilsam für die hektische Welt von heute. Abgesehen von ihren rituellen und religiösen Wurzeln verbergen sie die schädlichen Folgen dieser Lehren. Eine kirchliche Welt ohne aufschlussreiche Offenbarung ist eine leichte Beute für diese Verlockungen.</w:t>
      </w:r>
    </w:p>
    <w:p w14:paraId="6791347B" w14:textId="77777777" w:rsidR="00B71C5C" w:rsidRPr="00025BC4" w:rsidRDefault="00B71C5C" w:rsidP="00B71C5C">
      <w:pPr>
        <w:spacing w:line="121" w:lineRule="exact"/>
        <w:rPr>
          <w:sz w:val="20"/>
          <w:szCs w:val="20"/>
          <w:lang w:val="en-GB"/>
        </w:rPr>
      </w:pPr>
    </w:p>
    <w:p w14:paraId="48974699"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Von allen Elementen des Okkulten ist die Wahrsagerei das am weitesten verbreitete. Prophetinnen und Propheten der Ortsgemeinde müssen sie verstehen. Am deutlichsten wird Wahrsagerei in der Bibel in Apostelgeschichte 16:16 behandelt. Es ist einfach das Reden durch die Macht eines gefallenen Engels, Teufels oder Dämons. Allein die Definition zeigt, warum Gott ein Problem damit hat. Das "göttlich" in dem Wort bezeichnet die Quelle der divinatorischen </w:t>
      </w:r>
      <w:r w:rsidRPr="00025BC4">
        <w:rPr>
          <w:rFonts w:ascii="Arial" w:eastAsia="Arial" w:hAnsi="Arial" w:cs="Arial"/>
          <w:sz w:val="26"/>
          <w:szCs w:val="26"/>
          <w:lang w:val="en-GB"/>
        </w:rPr>
        <w:lastRenderedPageBreak/>
        <w:t>Worte; Hellseher nennen sie "Readings". In der Antike wurden Geister als göttliche Wesen bezeichnet, weil sie, wenn sie sich den Menschen vorstellten, versuchten, die Anbeter in ihren Dienst zu nehmen und als Götter oder Göttliche zu verehren. Daher wurden sie im Laufe der Zeit als "göttliche Wesen" bezeichnet und ihre Worte an die Menschen als "Wahrsagen". Schließlich entwickelte sich eine übernatürliche Institution um ihre Besuche und</w:t>
      </w:r>
    </w:p>
    <w:p w14:paraId="6E7C3558" w14:textId="77777777" w:rsidR="00B71C5C" w:rsidRPr="00025BC4" w:rsidRDefault="00B71C5C" w:rsidP="00B71C5C">
      <w:pPr>
        <w:rPr>
          <w:lang w:val="en-GB"/>
        </w:rPr>
        <w:sectPr w:rsidR="00B71C5C" w:rsidRPr="00025BC4">
          <w:pgSz w:w="12240" w:h="15840"/>
          <w:pgMar w:top="1417" w:right="1440" w:bottom="963" w:left="1440" w:header="0" w:footer="0" w:gutter="0"/>
          <w:cols w:space="720" w:equalWidth="0">
            <w:col w:w="9360"/>
          </w:cols>
        </w:sectPr>
      </w:pPr>
    </w:p>
    <w:p w14:paraId="2E176209" w14:textId="77777777" w:rsidR="00B71C5C" w:rsidRDefault="00B71C5C" w:rsidP="00B71C5C">
      <w:pPr>
        <w:spacing w:line="269" w:lineRule="auto"/>
        <w:jc w:val="both"/>
        <w:rPr>
          <w:sz w:val="20"/>
          <w:szCs w:val="20"/>
          <w:lang w:val="en-GB"/>
        </w:rPr>
      </w:pPr>
      <w:bookmarkStart w:id="36" w:name="page169"/>
      <w:bookmarkEnd w:id="36"/>
      <w:r w:rsidRPr="00025BC4">
        <w:rPr>
          <w:rFonts w:ascii="Arial" w:eastAsia="Arial" w:hAnsi="Arial" w:cs="Arial"/>
          <w:sz w:val="26"/>
          <w:szCs w:val="26"/>
          <w:lang w:val="en-GB"/>
        </w:rPr>
        <w:lastRenderedPageBreak/>
        <w:t>Mitteilungen, die von der Durchführung bestimmter Rituale durch den Hörer abhingen. Die Sammlung von Praktiken und Ritualen, die erforderlich waren, um ihre Worte der Weisheit und des mystischen Wissens von göttlichen Wesen zu erhalten, wurde als Wahrsagerei bekannt. Sie beruhte auf Tieropfern, abgetrennten Körperteilen, Naturverehrung und dem Umgang mit Gegenständen, denen magische Kräfte zugeschrieben wurden. Verschiedene Gegenstände, die als Verkörperungen des Göttlichen galten, wurden an magisch verehrten Orten ritualisiert. Fragende Gläubige suchten sie auf, um ihre Fragen zu beantworten. Diese Stätten galten als Quellen übernatürlicher Vorkommen, die von der befragten Gottheit als ausschließliche Möglichkeit bezeichnet wurden, sich an sie zu wenden und sie um Informationen zu bitten. Zu den routinemäßig abgefragten Informationen gehören Astrologie, Tarot- und Handlesen, Kristallschauen und Nekromantie, um nur einige zu nennen. Die biblischen Götter Baal, Aschtorat und Molech sowie Diana (Artemis), Apollo und Zeus hatten alle solche Stätten, meist in Wäldern oder Hainen, die sie als zentrale Orte für Opfer und Bitten der Gläubigen nutzten. Die Natur- und Astroanbetung ist ein Beispiel für den Einspruch des Herrn gegen ihre religiösen Formen. Wie Deuteronomium 4:19 zeigt, verehren sie die Kreatur mehr als den Schöpfer. (Siehe auch Deuteronomium 17,3 und Römer 1,25.) Heute werden sie oft als Unterhaltung popularisiert, um ihre wahren Ziele zu verbergen.</w:t>
      </w:r>
    </w:p>
    <w:p w14:paraId="5218D0DB" w14:textId="77777777" w:rsidR="00B71C5C" w:rsidRPr="00025BC4" w:rsidRDefault="00B71C5C" w:rsidP="00B71C5C">
      <w:pPr>
        <w:spacing w:line="120" w:lineRule="exact"/>
        <w:rPr>
          <w:sz w:val="20"/>
          <w:szCs w:val="20"/>
          <w:lang w:val="en-GB"/>
        </w:rPr>
      </w:pPr>
    </w:p>
    <w:p w14:paraId="1D113661"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Unzählige Christinnen und Christen rufen bei Hellseher-Hotlines an, um etwas über ihre Zukunft zu erfahren und sich vom Übernatürlichen Ratschläge für ihre Lebensangelegenheiten zu holen. Nicht wenige führen Gespräche mit den Toten, um ihre Trauer über den Verlust eines geliebten Menschen zu lindern. Millionen folgen ihren astrologischen Zeichen und lassen sich aus der Hand lesen. Hellseherische Netzwerke sind ein milliardenschwerer Wirtschaftszweig, der sich nicht einschränken lässt, egal wie viele seiner Spitzenreiter sich als Scharlatane erweisen. Der Hunger oder das Bedürfnis nach Antworten über das Morgen treibt die Menschen dazu, alles zu tun und jeden Preis zu zahlen, um auch nur einen Hauch von Informationen zu erhalten.</w:t>
      </w:r>
    </w:p>
    <w:p w14:paraId="385FF264" w14:textId="77777777" w:rsidR="00B71C5C" w:rsidRPr="00025BC4" w:rsidRDefault="00B71C5C" w:rsidP="00B71C5C">
      <w:pPr>
        <w:spacing w:line="157" w:lineRule="exact"/>
        <w:rPr>
          <w:sz w:val="20"/>
          <w:szCs w:val="20"/>
          <w:lang w:val="en-GB"/>
        </w:rPr>
      </w:pPr>
    </w:p>
    <w:p w14:paraId="53E2C749" w14:textId="77777777" w:rsidR="00B71C5C" w:rsidRDefault="00B71C5C" w:rsidP="00B71C5C">
      <w:pPr>
        <w:spacing w:line="262" w:lineRule="auto"/>
        <w:ind w:firstLine="288"/>
        <w:jc w:val="both"/>
        <w:rPr>
          <w:sz w:val="20"/>
          <w:szCs w:val="20"/>
        </w:rPr>
      </w:pPr>
      <w:r w:rsidRPr="00025BC4">
        <w:rPr>
          <w:rFonts w:ascii="Arial" w:eastAsia="Arial" w:hAnsi="Arial" w:cs="Arial"/>
          <w:sz w:val="27"/>
          <w:szCs w:val="27"/>
          <w:lang w:val="en-GB"/>
        </w:rPr>
        <w:t xml:space="preserve">Für den Christen hingegen ist diese Information im Haus Gottes verschlossen. Durch seinen Geist in den Propheten hat der Herr bestimmt, dass diese Funktion von seinem Volk ausgeübt werden soll. Das ist das ganze Ziel von Pfingsten. Die gesamte geistliche Aktivität der Schöpfung und ihre Vollmachten, die einst auf alle unsichtbaren Mächte und Wesen verteilt waren, sind nun in der Kirche Jesu Christi versammelt und lokalisiert. (Siehe </w:t>
      </w:r>
      <w:r w:rsidRPr="00025BC4">
        <w:rPr>
          <w:rFonts w:ascii="Arial" w:eastAsia="Arial" w:hAnsi="Arial" w:cs="Arial"/>
          <w:sz w:val="27"/>
          <w:szCs w:val="27"/>
          <w:lang w:val="en-GB"/>
        </w:rPr>
        <w:lastRenderedPageBreak/>
        <w:t xml:space="preserve">Apostelgeschichte 2.) Ein prophetischer Stab in jeder Kirche regelt die Freisetzungen, um so die Versuchung der Christen zu entmutigen, das Licht in der Dunkelheit zu suchen. </w:t>
      </w:r>
      <w:r>
        <w:rPr>
          <w:rFonts w:ascii="Arial" w:eastAsia="Arial" w:hAnsi="Arial" w:cs="Arial"/>
          <w:sz w:val="27"/>
          <w:szCs w:val="27"/>
        </w:rPr>
        <w:t>(Siehe Jesaja 8,19-20.)</w:t>
      </w:r>
    </w:p>
    <w:p w14:paraId="3E041702" w14:textId="77777777" w:rsidR="00B71C5C" w:rsidRDefault="00B71C5C" w:rsidP="00B71C5C">
      <w:pPr>
        <w:sectPr w:rsidR="00B71C5C">
          <w:pgSz w:w="12240" w:h="15840"/>
          <w:pgMar w:top="1417" w:right="1440" w:bottom="1440" w:left="1440" w:header="0" w:footer="0" w:gutter="0"/>
          <w:cols w:space="720" w:equalWidth="0">
            <w:col w:w="9360"/>
          </w:cols>
        </w:sectPr>
      </w:pPr>
    </w:p>
    <w:p w14:paraId="3DF37940" w14:textId="77777777" w:rsidR="00B71C5C" w:rsidRDefault="00B71C5C" w:rsidP="00B71C5C">
      <w:pPr>
        <w:spacing w:line="315" w:lineRule="exact"/>
        <w:rPr>
          <w:sz w:val="20"/>
          <w:szCs w:val="20"/>
        </w:rPr>
      </w:pPr>
      <w:bookmarkStart w:id="37" w:name="page170"/>
      <w:bookmarkEnd w:id="37"/>
    </w:p>
    <w:p w14:paraId="407F57B4" w14:textId="77777777" w:rsidR="00B71C5C" w:rsidRDefault="00B71C5C" w:rsidP="00B71C5C">
      <w:pPr>
        <w:rPr>
          <w:sz w:val="20"/>
          <w:szCs w:val="20"/>
        </w:rPr>
      </w:pPr>
      <w:r>
        <w:rPr>
          <w:rFonts w:ascii="Arial" w:eastAsia="Arial" w:hAnsi="Arial" w:cs="Arial"/>
          <w:b/>
          <w:bCs/>
          <w:sz w:val="40"/>
          <w:szCs w:val="40"/>
        </w:rPr>
        <w:t>Kapitel Zusammenfassung</w:t>
      </w:r>
    </w:p>
    <w:p w14:paraId="70546ADB" w14:textId="77777777" w:rsidR="00B71C5C" w:rsidRDefault="00B71C5C" w:rsidP="00B71C5C">
      <w:pPr>
        <w:spacing w:line="200" w:lineRule="exact"/>
        <w:rPr>
          <w:sz w:val="20"/>
          <w:szCs w:val="20"/>
        </w:rPr>
      </w:pPr>
    </w:p>
    <w:p w14:paraId="719444EC" w14:textId="77777777" w:rsidR="00B71C5C" w:rsidRDefault="00B71C5C" w:rsidP="00B71C5C">
      <w:pPr>
        <w:spacing w:line="200" w:lineRule="exact"/>
        <w:rPr>
          <w:sz w:val="20"/>
          <w:szCs w:val="20"/>
        </w:rPr>
      </w:pPr>
    </w:p>
    <w:p w14:paraId="60250B31" w14:textId="77777777" w:rsidR="00B71C5C" w:rsidRDefault="00B71C5C" w:rsidP="00B71C5C">
      <w:pPr>
        <w:spacing w:line="200" w:lineRule="exact"/>
        <w:rPr>
          <w:sz w:val="20"/>
          <w:szCs w:val="20"/>
        </w:rPr>
      </w:pPr>
    </w:p>
    <w:p w14:paraId="082B4194" w14:textId="77777777" w:rsidR="00B71C5C" w:rsidRDefault="00B71C5C" w:rsidP="00B71C5C">
      <w:pPr>
        <w:spacing w:line="200" w:lineRule="exact"/>
        <w:rPr>
          <w:sz w:val="20"/>
          <w:szCs w:val="20"/>
        </w:rPr>
      </w:pPr>
    </w:p>
    <w:p w14:paraId="7E7F7805" w14:textId="77777777" w:rsidR="00B71C5C" w:rsidRDefault="00B71C5C" w:rsidP="00B71C5C">
      <w:pPr>
        <w:spacing w:line="200" w:lineRule="exact"/>
        <w:rPr>
          <w:sz w:val="20"/>
          <w:szCs w:val="20"/>
        </w:rPr>
      </w:pPr>
    </w:p>
    <w:p w14:paraId="7B2C4CED" w14:textId="77777777" w:rsidR="00B71C5C" w:rsidRDefault="00B71C5C" w:rsidP="00B71C5C">
      <w:pPr>
        <w:spacing w:line="200" w:lineRule="exact"/>
        <w:rPr>
          <w:sz w:val="20"/>
          <w:szCs w:val="20"/>
        </w:rPr>
      </w:pPr>
    </w:p>
    <w:p w14:paraId="6D901CB3" w14:textId="77777777" w:rsidR="00B71C5C" w:rsidRDefault="00B71C5C" w:rsidP="00B71C5C">
      <w:pPr>
        <w:spacing w:line="249" w:lineRule="exact"/>
        <w:rPr>
          <w:sz w:val="20"/>
          <w:szCs w:val="20"/>
        </w:rPr>
      </w:pPr>
    </w:p>
    <w:p w14:paraId="4CAA01ED" w14:textId="77777777" w:rsidR="00B71C5C" w:rsidRDefault="00B71C5C" w:rsidP="00B71C5C">
      <w:pPr>
        <w:numPr>
          <w:ilvl w:val="0"/>
          <w:numId w:val="47"/>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Jede Art von Prophezeiung löst eine Kette von Ereignissen aus, die den Hörer beeinflussen.</w:t>
      </w:r>
    </w:p>
    <w:p w14:paraId="3118C787" w14:textId="77777777" w:rsidR="00B71C5C" w:rsidRPr="00025BC4" w:rsidRDefault="00B71C5C" w:rsidP="00B71C5C">
      <w:pPr>
        <w:spacing w:line="222" w:lineRule="exact"/>
        <w:rPr>
          <w:rFonts w:ascii="Arial" w:eastAsia="Arial" w:hAnsi="Arial" w:cs="Arial"/>
          <w:sz w:val="29"/>
          <w:szCs w:val="29"/>
          <w:lang w:val="en-GB"/>
        </w:rPr>
      </w:pPr>
    </w:p>
    <w:p w14:paraId="1EAB4523" w14:textId="77777777" w:rsidR="00B71C5C" w:rsidRDefault="00B71C5C" w:rsidP="00B71C5C">
      <w:pPr>
        <w:numPr>
          <w:ilvl w:val="0"/>
          <w:numId w:val="47"/>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Prophetie drückt die vergangenen, gegenwärtigen und zukünftigen Gedanken des Herrn zu einem bestimmten Thema aus.</w:t>
      </w:r>
    </w:p>
    <w:p w14:paraId="2B8800F2" w14:textId="77777777" w:rsidR="00B71C5C" w:rsidRPr="00025BC4" w:rsidRDefault="00B71C5C" w:rsidP="00B71C5C">
      <w:pPr>
        <w:spacing w:line="222" w:lineRule="exact"/>
        <w:rPr>
          <w:rFonts w:ascii="Arial" w:eastAsia="Arial" w:hAnsi="Arial" w:cs="Arial"/>
          <w:sz w:val="29"/>
          <w:szCs w:val="29"/>
          <w:lang w:val="en-GB"/>
        </w:rPr>
      </w:pPr>
    </w:p>
    <w:p w14:paraId="1B99045B" w14:textId="77777777" w:rsidR="00B71C5C" w:rsidRDefault="00B71C5C" w:rsidP="00B71C5C">
      <w:pPr>
        <w:numPr>
          <w:ilvl w:val="0"/>
          <w:numId w:val="47"/>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Um zu prophezeien, braucht man geistige Fähigkeiten.</w:t>
      </w:r>
    </w:p>
    <w:p w14:paraId="5848D2A0" w14:textId="77777777" w:rsidR="00B71C5C" w:rsidRPr="00025BC4" w:rsidRDefault="00B71C5C" w:rsidP="00B71C5C">
      <w:pPr>
        <w:spacing w:line="285" w:lineRule="exact"/>
        <w:rPr>
          <w:rFonts w:ascii="Arial" w:eastAsia="Arial" w:hAnsi="Arial" w:cs="Arial"/>
          <w:sz w:val="29"/>
          <w:szCs w:val="29"/>
          <w:lang w:val="en-GB"/>
        </w:rPr>
      </w:pPr>
    </w:p>
    <w:p w14:paraId="7CC52D79" w14:textId="77777777" w:rsidR="00B71C5C" w:rsidRDefault="00B71C5C" w:rsidP="00B71C5C">
      <w:pPr>
        <w:numPr>
          <w:ilvl w:val="0"/>
          <w:numId w:val="47"/>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Mächtige Prophetinnen und Propheten haben eine entschlossene prophetische Einstellung.</w:t>
      </w:r>
    </w:p>
    <w:p w14:paraId="336E63A2" w14:textId="77777777" w:rsidR="00B71C5C" w:rsidRPr="00025BC4" w:rsidRDefault="00B71C5C" w:rsidP="00B71C5C">
      <w:pPr>
        <w:spacing w:line="285" w:lineRule="exact"/>
        <w:rPr>
          <w:rFonts w:ascii="Arial" w:eastAsia="Arial" w:hAnsi="Arial" w:cs="Arial"/>
          <w:sz w:val="29"/>
          <w:szCs w:val="29"/>
          <w:lang w:val="en-GB"/>
        </w:rPr>
      </w:pPr>
    </w:p>
    <w:p w14:paraId="2CF10E40" w14:textId="77777777" w:rsidR="00B71C5C" w:rsidRDefault="00B71C5C" w:rsidP="00B71C5C">
      <w:pPr>
        <w:numPr>
          <w:ilvl w:val="0"/>
          <w:numId w:val="47"/>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Prophezeiungen haben einen Ursprung, der ihre Gültigkeit und Genauigkeit vorgibt.</w:t>
      </w:r>
    </w:p>
    <w:p w14:paraId="36BC8345" w14:textId="77777777" w:rsidR="00B71C5C" w:rsidRPr="00025BC4" w:rsidRDefault="00B71C5C" w:rsidP="00B71C5C">
      <w:pPr>
        <w:spacing w:line="222" w:lineRule="exact"/>
        <w:rPr>
          <w:rFonts w:ascii="Arial" w:eastAsia="Arial" w:hAnsi="Arial" w:cs="Arial"/>
          <w:sz w:val="29"/>
          <w:szCs w:val="29"/>
          <w:lang w:val="en-GB"/>
        </w:rPr>
      </w:pPr>
    </w:p>
    <w:p w14:paraId="7904B59F" w14:textId="77777777" w:rsidR="00B71C5C" w:rsidRDefault="00B71C5C" w:rsidP="00B71C5C">
      <w:pPr>
        <w:numPr>
          <w:ilvl w:val="0"/>
          <w:numId w:val="47"/>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Es ist wichtig, die Anatomie der Prophezeiung zu verstehen.</w:t>
      </w:r>
    </w:p>
    <w:p w14:paraId="44B88082" w14:textId="77777777" w:rsidR="00B71C5C" w:rsidRPr="00025BC4" w:rsidRDefault="00B71C5C" w:rsidP="00B71C5C">
      <w:pPr>
        <w:spacing w:line="285" w:lineRule="exact"/>
        <w:rPr>
          <w:rFonts w:ascii="Arial" w:eastAsia="Arial" w:hAnsi="Arial" w:cs="Arial"/>
          <w:sz w:val="29"/>
          <w:szCs w:val="29"/>
          <w:lang w:val="en-GB"/>
        </w:rPr>
      </w:pPr>
    </w:p>
    <w:p w14:paraId="7526DCDB" w14:textId="77777777" w:rsidR="00B71C5C" w:rsidRDefault="00B71C5C" w:rsidP="00B71C5C">
      <w:pPr>
        <w:numPr>
          <w:ilvl w:val="0"/>
          <w:numId w:val="47"/>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Das prophetische Gebet, die Predigt und die Lehre entstehen alle aus einer anderen Salbung heraus.</w:t>
      </w:r>
    </w:p>
    <w:p w14:paraId="6EF3B165" w14:textId="77777777" w:rsidR="00B71C5C" w:rsidRPr="00025BC4" w:rsidRDefault="00B71C5C" w:rsidP="00B71C5C">
      <w:pPr>
        <w:spacing w:line="222" w:lineRule="exact"/>
        <w:rPr>
          <w:rFonts w:ascii="Arial" w:eastAsia="Arial" w:hAnsi="Arial" w:cs="Arial"/>
          <w:sz w:val="29"/>
          <w:szCs w:val="29"/>
          <w:lang w:val="en-GB"/>
        </w:rPr>
      </w:pPr>
    </w:p>
    <w:p w14:paraId="15E96901" w14:textId="77777777" w:rsidR="00B71C5C" w:rsidRDefault="00B71C5C" w:rsidP="00B71C5C">
      <w:pPr>
        <w:numPr>
          <w:ilvl w:val="0"/>
          <w:numId w:val="47"/>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Andere Kräfte erleichtern die Prophezeiung und führen sie aus.</w:t>
      </w:r>
    </w:p>
    <w:p w14:paraId="366E01D6" w14:textId="77777777" w:rsidR="00B71C5C" w:rsidRPr="00025BC4" w:rsidRDefault="00B71C5C" w:rsidP="00B71C5C">
      <w:pPr>
        <w:spacing w:line="286" w:lineRule="exact"/>
        <w:rPr>
          <w:sz w:val="20"/>
          <w:szCs w:val="20"/>
          <w:lang w:val="en-GB"/>
        </w:rPr>
      </w:pPr>
    </w:p>
    <w:p w14:paraId="35494A9B" w14:textId="77777777" w:rsidR="00B71C5C" w:rsidRDefault="00B71C5C" w:rsidP="00B71C5C">
      <w:pPr>
        <w:ind w:right="-279"/>
        <w:jc w:val="center"/>
        <w:rPr>
          <w:sz w:val="20"/>
          <w:szCs w:val="20"/>
        </w:rPr>
      </w:pPr>
      <w:r>
        <w:rPr>
          <w:rFonts w:ascii="Arial" w:eastAsia="Arial" w:hAnsi="Arial" w:cs="Arial"/>
          <w:sz w:val="29"/>
          <w:szCs w:val="29"/>
        </w:rPr>
        <w:t>Prophetische Aktionspunkte</w:t>
      </w:r>
    </w:p>
    <w:p w14:paraId="57BFEA4F" w14:textId="77777777" w:rsidR="00B71C5C" w:rsidRDefault="00B71C5C" w:rsidP="00B71C5C">
      <w:pPr>
        <w:spacing w:line="200" w:lineRule="exact"/>
        <w:rPr>
          <w:sz w:val="20"/>
          <w:szCs w:val="20"/>
        </w:rPr>
      </w:pPr>
    </w:p>
    <w:p w14:paraId="788CB5E8" w14:textId="77777777" w:rsidR="00B71C5C" w:rsidRDefault="00B71C5C" w:rsidP="00B71C5C">
      <w:pPr>
        <w:spacing w:line="200" w:lineRule="exact"/>
        <w:rPr>
          <w:sz w:val="20"/>
          <w:szCs w:val="20"/>
        </w:rPr>
      </w:pPr>
    </w:p>
    <w:p w14:paraId="492B83FC" w14:textId="77777777" w:rsidR="00B71C5C" w:rsidRDefault="00B71C5C" w:rsidP="00B71C5C">
      <w:pPr>
        <w:spacing w:line="200" w:lineRule="exact"/>
        <w:rPr>
          <w:sz w:val="20"/>
          <w:szCs w:val="20"/>
        </w:rPr>
      </w:pPr>
    </w:p>
    <w:p w14:paraId="25733A62" w14:textId="77777777" w:rsidR="00B71C5C" w:rsidRDefault="00B71C5C" w:rsidP="00B71C5C">
      <w:pPr>
        <w:spacing w:line="200" w:lineRule="exact"/>
        <w:rPr>
          <w:sz w:val="20"/>
          <w:szCs w:val="20"/>
        </w:rPr>
      </w:pPr>
    </w:p>
    <w:p w14:paraId="5093814A" w14:textId="77777777" w:rsidR="00B71C5C" w:rsidRDefault="00B71C5C" w:rsidP="00B71C5C">
      <w:pPr>
        <w:spacing w:line="307" w:lineRule="exact"/>
        <w:rPr>
          <w:sz w:val="20"/>
          <w:szCs w:val="20"/>
        </w:rPr>
      </w:pPr>
    </w:p>
    <w:p w14:paraId="45D3DCDB" w14:textId="77777777" w:rsidR="00B71C5C" w:rsidRDefault="00B71C5C" w:rsidP="00B71C5C">
      <w:pPr>
        <w:numPr>
          <w:ilvl w:val="0"/>
          <w:numId w:val="48"/>
        </w:numPr>
        <w:tabs>
          <w:tab w:val="left" w:pos="1720"/>
        </w:tabs>
        <w:spacing w:line="246" w:lineRule="auto"/>
        <w:ind w:left="1720" w:hanging="1518"/>
        <w:jc w:val="both"/>
        <w:rPr>
          <w:rFonts w:ascii="Arial" w:eastAsia="Arial" w:hAnsi="Arial" w:cs="Arial"/>
          <w:sz w:val="29"/>
          <w:szCs w:val="29"/>
          <w:lang w:val="en-GB"/>
        </w:rPr>
      </w:pPr>
      <w:r w:rsidRPr="00025BC4">
        <w:rPr>
          <w:rFonts w:ascii="Arial" w:eastAsia="Arial" w:hAnsi="Arial" w:cs="Arial"/>
          <w:sz w:val="29"/>
          <w:szCs w:val="29"/>
          <w:lang w:val="en-GB"/>
        </w:rPr>
        <w:t xml:space="preserve">Nimm die Worte eines anderen Propheten (vergewissere dich, dass es sich um einen offiziellen Propheten handelt) und studiere ihre Zusammensetzung, Terminologie, </w:t>
      </w:r>
      <w:r w:rsidRPr="00025BC4">
        <w:rPr>
          <w:rFonts w:ascii="Arial" w:eastAsia="Arial" w:hAnsi="Arial" w:cs="Arial"/>
          <w:sz w:val="29"/>
          <w:szCs w:val="29"/>
          <w:lang w:val="en-GB"/>
        </w:rPr>
        <w:lastRenderedPageBreak/>
        <w:t xml:space="preserve">Auswirkungen </w:t>
      </w:r>
      <w:r w:rsidRPr="00025BC4">
        <w:rPr>
          <w:rFonts w:ascii="Arial" w:eastAsia="Arial" w:hAnsi="Arial" w:cs="Arial"/>
          <w:i/>
          <w:iCs/>
          <w:sz w:val="29"/>
          <w:szCs w:val="29"/>
          <w:lang w:val="en-GB"/>
        </w:rPr>
        <w:t>usw.</w:t>
      </w:r>
      <w:r w:rsidRPr="00025BC4">
        <w:rPr>
          <w:rFonts w:ascii="Arial" w:eastAsia="Arial" w:hAnsi="Arial" w:cs="Arial"/>
          <w:sz w:val="29"/>
          <w:szCs w:val="29"/>
          <w:lang w:val="en-GB"/>
        </w:rPr>
        <w:t xml:space="preserve"> Bestimme anhand deiner Analyse, wie gültig und wirksam sie sind.</w:t>
      </w:r>
    </w:p>
    <w:p w14:paraId="6BCCA9C1" w14:textId="77777777" w:rsidR="00B71C5C" w:rsidRPr="00025BC4" w:rsidRDefault="00B71C5C" w:rsidP="00B71C5C">
      <w:pPr>
        <w:spacing w:line="245" w:lineRule="exact"/>
        <w:rPr>
          <w:rFonts w:ascii="Arial" w:eastAsia="Arial" w:hAnsi="Arial" w:cs="Arial"/>
          <w:sz w:val="29"/>
          <w:szCs w:val="29"/>
          <w:lang w:val="en-GB"/>
        </w:rPr>
      </w:pPr>
    </w:p>
    <w:p w14:paraId="2599360B" w14:textId="77777777" w:rsidR="00B71C5C" w:rsidRDefault="00B71C5C" w:rsidP="00B71C5C">
      <w:pPr>
        <w:numPr>
          <w:ilvl w:val="0"/>
          <w:numId w:val="48"/>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Entwirf eine Dienstbeschreibung für die in diesem Kapitel genannten Arten von Propheten.</w:t>
      </w:r>
    </w:p>
    <w:p w14:paraId="01BB1140"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00918225" w14:textId="77777777" w:rsidR="00B71C5C" w:rsidRPr="00025BC4" w:rsidRDefault="00B71C5C" w:rsidP="00B71C5C">
      <w:pPr>
        <w:spacing w:line="315" w:lineRule="exact"/>
        <w:rPr>
          <w:sz w:val="20"/>
          <w:szCs w:val="20"/>
          <w:lang w:val="en-GB"/>
        </w:rPr>
      </w:pPr>
      <w:bookmarkStart w:id="38" w:name="page171"/>
      <w:bookmarkEnd w:id="38"/>
    </w:p>
    <w:p w14:paraId="693A7A44" w14:textId="77777777" w:rsidR="00B71C5C" w:rsidRDefault="00B71C5C" w:rsidP="00B71C5C">
      <w:pPr>
        <w:rPr>
          <w:sz w:val="20"/>
          <w:szCs w:val="20"/>
          <w:lang w:val="en-GB"/>
        </w:rPr>
      </w:pPr>
      <w:r w:rsidRPr="00025BC4">
        <w:rPr>
          <w:rFonts w:ascii="Arial" w:eastAsia="Arial" w:hAnsi="Arial" w:cs="Arial"/>
          <w:b/>
          <w:bCs/>
          <w:sz w:val="40"/>
          <w:szCs w:val="40"/>
          <w:lang w:val="en-GB"/>
        </w:rPr>
        <w:t>Kapitel 10</w:t>
      </w:r>
    </w:p>
    <w:p w14:paraId="037175B7" w14:textId="77777777" w:rsidR="00B71C5C" w:rsidRPr="00025BC4" w:rsidRDefault="00B71C5C" w:rsidP="00B71C5C">
      <w:pPr>
        <w:spacing w:line="346" w:lineRule="exact"/>
        <w:rPr>
          <w:sz w:val="20"/>
          <w:szCs w:val="20"/>
          <w:lang w:val="en-GB"/>
        </w:rPr>
      </w:pPr>
    </w:p>
    <w:p w14:paraId="32BDAD3F" w14:textId="77777777" w:rsidR="00B71C5C" w:rsidRDefault="00B71C5C" w:rsidP="00B71C5C">
      <w:pPr>
        <w:jc w:val="center"/>
        <w:rPr>
          <w:sz w:val="20"/>
          <w:szCs w:val="20"/>
          <w:lang w:val="en-GB"/>
        </w:rPr>
      </w:pPr>
      <w:r w:rsidRPr="00025BC4">
        <w:rPr>
          <w:rFonts w:ascii="Arial" w:eastAsia="Arial" w:hAnsi="Arial" w:cs="Arial"/>
          <w:b/>
          <w:bCs/>
          <w:sz w:val="40"/>
          <w:szCs w:val="40"/>
          <w:lang w:val="en-GB"/>
        </w:rPr>
        <w:t>Die Stellenbeschreibung des Propheten</w:t>
      </w:r>
    </w:p>
    <w:p w14:paraId="31AC1378" w14:textId="77777777" w:rsidR="00B71C5C" w:rsidRPr="00025BC4" w:rsidRDefault="00B71C5C" w:rsidP="00B71C5C">
      <w:pPr>
        <w:spacing w:line="200" w:lineRule="exact"/>
        <w:rPr>
          <w:sz w:val="20"/>
          <w:szCs w:val="20"/>
          <w:lang w:val="en-GB"/>
        </w:rPr>
      </w:pPr>
    </w:p>
    <w:p w14:paraId="3173A44F" w14:textId="77777777" w:rsidR="00B71C5C" w:rsidRPr="00025BC4" w:rsidRDefault="00B71C5C" w:rsidP="00B71C5C">
      <w:pPr>
        <w:spacing w:line="399" w:lineRule="exact"/>
        <w:rPr>
          <w:sz w:val="20"/>
          <w:szCs w:val="20"/>
          <w:lang w:val="en-GB"/>
        </w:rPr>
      </w:pPr>
    </w:p>
    <w:p w14:paraId="3C7329A4" w14:textId="77777777" w:rsidR="00B71C5C" w:rsidRDefault="00B71C5C" w:rsidP="00B71C5C">
      <w:pPr>
        <w:ind w:left="280"/>
        <w:rPr>
          <w:sz w:val="20"/>
          <w:szCs w:val="20"/>
          <w:lang w:val="en-GB"/>
        </w:rPr>
      </w:pPr>
      <w:r w:rsidRPr="00025BC4">
        <w:rPr>
          <w:rFonts w:ascii="Arial" w:eastAsia="Arial" w:hAnsi="Arial" w:cs="Arial"/>
          <w:sz w:val="29"/>
          <w:szCs w:val="29"/>
          <w:lang w:val="en-GB"/>
        </w:rPr>
        <w:t>In diesem Kapitel wird die Aufgabe des Propheten/der Prophetin im Detail besprochen. Es behandelt:</w:t>
      </w:r>
    </w:p>
    <w:p w14:paraId="2911423C" w14:textId="77777777" w:rsidR="00B71C5C" w:rsidRPr="00025BC4" w:rsidRDefault="00B71C5C" w:rsidP="00B71C5C">
      <w:pPr>
        <w:spacing w:line="200" w:lineRule="exact"/>
        <w:rPr>
          <w:sz w:val="20"/>
          <w:szCs w:val="20"/>
          <w:lang w:val="en-GB"/>
        </w:rPr>
      </w:pPr>
    </w:p>
    <w:p w14:paraId="1626C07B" w14:textId="77777777" w:rsidR="00B71C5C" w:rsidRPr="00025BC4" w:rsidRDefault="00B71C5C" w:rsidP="00B71C5C">
      <w:pPr>
        <w:spacing w:line="200" w:lineRule="exact"/>
        <w:rPr>
          <w:sz w:val="20"/>
          <w:szCs w:val="20"/>
          <w:lang w:val="en-GB"/>
        </w:rPr>
      </w:pPr>
    </w:p>
    <w:p w14:paraId="67B2E980" w14:textId="77777777" w:rsidR="00B71C5C" w:rsidRPr="00025BC4" w:rsidRDefault="00B71C5C" w:rsidP="00B71C5C">
      <w:pPr>
        <w:spacing w:line="200" w:lineRule="exact"/>
        <w:rPr>
          <w:sz w:val="20"/>
          <w:szCs w:val="20"/>
          <w:lang w:val="en-GB"/>
        </w:rPr>
      </w:pPr>
    </w:p>
    <w:p w14:paraId="55B4C3E4" w14:textId="77777777" w:rsidR="00B71C5C" w:rsidRPr="00025BC4" w:rsidRDefault="00B71C5C" w:rsidP="00B71C5C">
      <w:pPr>
        <w:spacing w:line="200" w:lineRule="exact"/>
        <w:rPr>
          <w:sz w:val="20"/>
          <w:szCs w:val="20"/>
          <w:lang w:val="en-GB"/>
        </w:rPr>
      </w:pPr>
    </w:p>
    <w:p w14:paraId="12CBED5A" w14:textId="77777777" w:rsidR="00B71C5C" w:rsidRPr="00025BC4" w:rsidRDefault="00B71C5C" w:rsidP="00B71C5C">
      <w:pPr>
        <w:spacing w:line="292" w:lineRule="exact"/>
        <w:rPr>
          <w:sz w:val="20"/>
          <w:szCs w:val="20"/>
          <w:lang w:val="en-GB"/>
        </w:rPr>
      </w:pPr>
    </w:p>
    <w:p w14:paraId="345D6246" w14:textId="77777777" w:rsidR="00B71C5C" w:rsidRDefault="00B71C5C" w:rsidP="00B71C5C">
      <w:pPr>
        <w:ind w:left="1720"/>
        <w:rPr>
          <w:sz w:val="20"/>
          <w:szCs w:val="20"/>
          <w:lang w:val="en-GB"/>
        </w:rPr>
      </w:pPr>
      <w:r w:rsidRPr="00025BC4">
        <w:rPr>
          <w:rFonts w:ascii="Arial" w:eastAsia="Arial" w:hAnsi="Arial" w:cs="Arial"/>
          <w:sz w:val="29"/>
          <w:szCs w:val="29"/>
          <w:lang w:val="en-GB"/>
        </w:rPr>
        <w:t>Sechzehn Schlüsselfragen, über die die Ortsgemeinde nachdenken sollte</w:t>
      </w:r>
    </w:p>
    <w:p w14:paraId="7D8FE35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07424" behindDoc="1" locked="0" layoutInCell="0" allowOverlap="1" wp14:anchorId="552DCDB3" wp14:editId="593924F7">
            <wp:simplePos x="0" y="0"/>
            <wp:positionH relativeFrom="column">
              <wp:posOffset>182880</wp:posOffset>
            </wp:positionH>
            <wp:positionV relativeFrom="paragraph">
              <wp:posOffset>-123825</wp:posOffset>
            </wp:positionV>
            <wp:extent cx="73025" cy="73025"/>
            <wp:effectExtent l="0" t="0" r="0" b="0"/>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4110DCC" w14:textId="77777777" w:rsidR="00B71C5C" w:rsidRPr="00025BC4" w:rsidRDefault="00B71C5C" w:rsidP="00B71C5C">
      <w:pPr>
        <w:spacing w:line="266" w:lineRule="exact"/>
        <w:rPr>
          <w:sz w:val="20"/>
          <w:szCs w:val="20"/>
          <w:lang w:val="en-GB"/>
        </w:rPr>
      </w:pPr>
    </w:p>
    <w:p w14:paraId="6D4AFD62" w14:textId="77777777" w:rsidR="00B71C5C" w:rsidRDefault="00B71C5C" w:rsidP="00B71C5C">
      <w:pPr>
        <w:ind w:left="1720"/>
        <w:rPr>
          <w:sz w:val="20"/>
          <w:szCs w:val="20"/>
          <w:lang w:val="en-GB"/>
        </w:rPr>
      </w:pPr>
      <w:r w:rsidRPr="00025BC4">
        <w:rPr>
          <w:rFonts w:ascii="Arial" w:eastAsia="Arial" w:hAnsi="Arial" w:cs="Arial"/>
          <w:sz w:val="29"/>
          <w:szCs w:val="29"/>
          <w:lang w:val="en-GB"/>
        </w:rPr>
        <w:t>Wie man eine prophetische Einrichtung besetzt</w:t>
      </w:r>
    </w:p>
    <w:p w14:paraId="70E7943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08448" behindDoc="1" locked="0" layoutInCell="0" allowOverlap="1" wp14:anchorId="004C08E0" wp14:editId="7FFD377D">
            <wp:simplePos x="0" y="0"/>
            <wp:positionH relativeFrom="column">
              <wp:posOffset>182880</wp:posOffset>
            </wp:positionH>
            <wp:positionV relativeFrom="paragraph">
              <wp:posOffset>-123825</wp:posOffset>
            </wp:positionV>
            <wp:extent cx="73025" cy="73025"/>
            <wp:effectExtent l="0" t="0" r="0" b="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F2E908B" w14:textId="77777777" w:rsidR="00B71C5C" w:rsidRPr="00025BC4" w:rsidRDefault="00B71C5C" w:rsidP="00B71C5C">
      <w:pPr>
        <w:spacing w:line="266" w:lineRule="exact"/>
        <w:rPr>
          <w:sz w:val="20"/>
          <w:szCs w:val="20"/>
          <w:lang w:val="en-GB"/>
        </w:rPr>
      </w:pPr>
    </w:p>
    <w:p w14:paraId="386C211A" w14:textId="77777777" w:rsidR="00B71C5C" w:rsidRDefault="00B71C5C" w:rsidP="00B71C5C">
      <w:pPr>
        <w:ind w:left="1720"/>
        <w:rPr>
          <w:sz w:val="20"/>
          <w:szCs w:val="20"/>
          <w:lang w:val="en-GB"/>
        </w:rPr>
      </w:pPr>
      <w:r w:rsidRPr="00025BC4">
        <w:rPr>
          <w:rFonts w:ascii="Arial" w:eastAsia="Arial" w:hAnsi="Arial" w:cs="Arial"/>
          <w:sz w:val="29"/>
          <w:szCs w:val="29"/>
          <w:lang w:val="en-GB"/>
        </w:rPr>
        <w:t>Der Pastor und der erwachende Prophet</w:t>
      </w:r>
    </w:p>
    <w:p w14:paraId="273EBEF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09472" behindDoc="1" locked="0" layoutInCell="0" allowOverlap="1" wp14:anchorId="3046A681" wp14:editId="216E80E7">
            <wp:simplePos x="0" y="0"/>
            <wp:positionH relativeFrom="column">
              <wp:posOffset>182880</wp:posOffset>
            </wp:positionH>
            <wp:positionV relativeFrom="paragraph">
              <wp:posOffset>-123825</wp:posOffset>
            </wp:positionV>
            <wp:extent cx="73025" cy="73025"/>
            <wp:effectExtent l="0" t="0" r="0" b="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D31898A" w14:textId="77777777" w:rsidR="00B71C5C" w:rsidRPr="00025BC4" w:rsidRDefault="00B71C5C" w:rsidP="00B71C5C">
      <w:pPr>
        <w:spacing w:line="266" w:lineRule="exact"/>
        <w:rPr>
          <w:sz w:val="20"/>
          <w:szCs w:val="20"/>
          <w:lang w:val="en-GB"/>
        </w:rPr>
      </w:pPr>
    </w:p>
    <w:p w14:paraId="60762B41" w14:textId="77777777" w:rsidR="00B71C5C" w:rsidRDefault="00B71C5C" w:rsidP="00B71C5C">
      <w:pPr>
        <w:ind w:left="1720"/>
        <w:rPr>
          <w:sz w:val="20"/>
          <w:szCs w:val="20"/>
          <w:lang w:val="en-GB"/>
        </w:rPr>
      </w:pPr>
      <w:r w:rsidRPr="00025BC4">
        <w:rPr>
          <w:rFonts w:ascii="Arial" w:eastAsia="Arial" w:hAnsi="Arial" w:cs="Arial"/>
          <w:sz w:val="29"/>
          <w:szCs w:val="29"/>
          <w:lang w:val="en-GB"/>
        </w:rPr>
        <w:t>Mentorschaft</w:t>
      </w:r>
    </w:p>
    <w:p w14:paraId="3066385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10496" behindDoc="1" locked="0" layoutInCell="0" allowOverlap="1" wp14:anchorId="2753CFD2" wp14:editId="55588414">
            <wp:simplePos x="0" y="0"/>
            <wp:positionH relativeFrom="column">
              <wp:posOffset>182880</wp:posOffset>
            </wp:positionH>
            <wp:positionV relativeFrom="paragraph">
              <wp:posOffset>-123825</wp:posOffset>
            </wp:positionV>
            <wp:extent cx="73025" cy="73025"/>
            <wp:effectExtent l="0" t="0" r="0" b="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C8BAE94" w14:textId="77777777" w:rsidR="00B71C5C" w:rsidRPr="00025BC4" w:rsidRDefault="00B71C5C" w:rsidP="00B71C5C">
      <w:pPr>
        <w:spacing w:line="266" w:lineRule="exact"/>
        <w:rPr>
          <w:sz w:val="20"/>
          <w:szCs w:val="20"/>
          <w:lang w:val="en-GB"/>
        </w:rPr>
      </w:pPr>
    </w:p>
    <w:p w14:paraId="75B54937" w14:textId="77777777" w:rsidR="00B71C5C" w:rsidRDefault="00B71C5C" w:rsidP="00B71C5C">
      <w:pPr>
        <w:ind w:left="1720"/>
        <w:rPr>
          <w:sz w:val="20"/>
          <w:szCs w:val="20"/>
          <w:lang w:val="en-GB"/>
        </w:rPr>
      </w:pPr>
      <w:r w:rsidRPr="00025BC4">
        <w:rPr>
          <w:rFonts w:ascii="Arial" w:eastAsia="Arial" w:hAnsi="Arial" w:cs="Arial"/>
          <w:sz w:val="29"/>
          <w:szCs w:val="29"/>
          <w:lang w:val="en-GB"/>
        </w:rPr>
        <w:t>Wann man einen Propheten anrufen sollte</w:t>
      </w:r>
    </w:p>
    <w:p w14:paraId="46C6C0E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11520" behindDoc="1" locked="0" layoutInCell="0" allowOverlap="1" wp14:anchorId="3FCFD679" wp14:editId="2363A651">
            <wp:simplePos x="0" y="0"/>
            <wp:positionH relativeFrom="column">
              <wp:posOffset>182880</wp:posOffset>
            </wp:positionH>
            <wp:positionV relativeFrom="paragraph">
              <wp:posOffset>-123825</wp:posOffset>
            </wp:positionV>
            <wp:extent cx="73025" cy="73025"/>
            <wp:effectExtent l="0" t="0" r="0" b="0"/>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1E477B3" w14:textId="77777777" w:rsidR="00B71C5C" w:rsidRPr="00025BC4" w:rsidRDefault="00B71C5C" w:rsidP="00B71C5C">
      <w:pPr>
        <w:spacing w:line="258" w:lineRule="exact"/>
        <w:rPr>
          <w:sz w:val="20"/>
          <w:szCs w:val="20"/>
          <w:lang w:val="en-GB"/>
        </w:rPr>
      </w:pPr>
    </w:p>
    <w:p w14:paraId="44D0F6ED" w14:textId="77777777" w:rsidR="00B71C5C" w:rsidRDefault="00B71C5C" w:rsidP="00B71C5C">
      <w:pPr>
        <w:jc w:val="center"/>
        <w:rPr>
          <w:sz w:val="20"/>
          <w:szCs w:val="20"/>
          <w:lang w:val="en-GB"/>
        </w:rPr>
      </w:pPr>
      <w:r w:rsidRPr="00025BC4">
        <w:rPr>
          <w:rFonts w:ascii="Arial" w:eastAsia="Arial" w:hAnsi="Arial" w:cs="Arial"/>
          <w:b/>
          <w:bCs/>
          <w:sz w:val="40"/>
          <w:szCs w:val="40"/>
          <w:lang w:val="en-GB"/>
        </w:rPr>
        <w:t>Routinetätigkeiten von Kirchenpropheten</w:t>
      </w:r>
    </w:p>
    <w:p w14:paraId="1F9DC754" w14:textId="77777777" w:rsidR="00B71C5C" w:rsidRPr="00025BC4" w:rsidRDefault="00B71C5C" w:rsidP="00B71C5C">
      <w:pPr>
        <w:spacing w:line="200" w:lineRule="exact"/>
        <w:rPr>
          <w:sz w:val="20"/>
          <w:szCs w:val="20"/>
          <w:lang w:val="en-GB"/>
        </w:rPr>
      </w:pPr>
    </w:p>
    <w:p w14:paraId="02F4A435" w14:textId="77777777" w:rsidR="00B71C5C" w:rsidRPr="00025BC4" w:rsidRDefault="00B71C5C" w:rsidP="00B71C5C">
      <w:pPr>
        <w:spacing w:line="399" w:lineRule="exact"/>
        <w:rPr>
          <w:sz w:val="20"/>
          <w:szCs w:val="20"/>
          <w:lang w:val="en-GB"/>
        </w:rPr>
      </w:pPr>
    </w:p>
    <w:p w14:paraId="7E4C2BB0" w14:textId="77777777" w:rsidR="00B71C5C" w:rsidRDefault="00B71C5C" w:rsidP="00B71C5C">
      <w:pPr>
        <w:spacing w:line="244" w:lineRule="auto"/>
        <w:ind w:firstLine="288"/>
        <w:jc w:val="both"/>
        <w:rPr>
          <w:sz w:val="20"/>
          <w:szCs w:val="20"/>
          <w:lang w:val="en-GB"/>
        </w:rPr>
      </w:pPr>
      <w:r w:rsidRPr="00025BC4">
        <w:rPr>
          <w:rFonts w:ascii="Arial" w:eastAsia="Arial" w:hAnsi="Arial" w:cs="Arial"/>
          <w:sz w:val="29"/>
          <w:szCs w:val="29"/>
          <w:lang w:val="en-GB"/>
        </w:rPr>
        <w:t>Dieses Kapitel des Buches befasst sich hauptsächlich mit der prophetischen Institution der Ortsgemeinde. Es gibt weitere berufliche Details über die Rolle und die Arbeit des Gemeindepropheten. Ich habe klar dargelegt, warum das Prophetische eine funktionierende Institution in der Ortsgemeinde sein sollte. Nachdem du dich nun für sie entschieden hast, folgen nun einige ihrer Aufgabenbereiche.</w:t>
      </w:r>
    </w:p>
    <w:p w14:paraId="4B35061C" w14:textId="77777777" w:rsidR="00B71C5C" w:rsidRPr="00025BC4" w:rsidRDefault="00B71C5C" w:rsidP="00B71C5C">
      <w:pPr>
        <w:spacing w:line="162" w:lineRule="exact"/>
        <w:rPr>
          <w:sz w:val="20"/>
          <w:szCs w:val="20"/>
          <w:lang w:val="en-GB"/>
        </w:rPr>
      </w:pPr>
    </w:p>
    <w:p w14:paraId="4C3844CD" w14:textId="77777777" w:rsidR="00B71C5C" w:rsidRDefault="00B71C5C" w:rsidP="00B71C5C">
      <w:pPr>
        <w:ind w:left="280"/>
        <w:rPr>
          <w:sz w:val="20"/>
          <w:szCs w:val="20"/>
          <w:lang w:val="en-GB"/>
        </w:rPr>
      </w:pPr>
      <w:r w:rsidRPr="00025BC4">
        <w:rPr>
          <w:rFonts w:ascii="Arial" w:eastAsia="Arial" w:hAnsi="Arial" w:cs="Arial"/>
          <w:sz w:val="29"/>
          <w:szCs w:val="29"/>
          <w:lang w:val="en-GB"/>
        </w:rPr>
        <w:t>Das Prophetische in der Ortsgemeinde...</w:t>
      </w:r>
    </w:p>
    <w:p w14:paraId="25B44424" w14:textId="77777777" w:rsidR="00B71C5C" w:rsidRPr="00025BC4" w:rsidRDefault="00B71C5C" w:rsidP="00B71C5C">
      <w:pPr>
        <w:spacing w:line="200" w:lineRule="exact"/>
        <w:rPr>
          <w:sz w:val="20"/>
          <w:szCs w:val="20"/>
          <w:lang w:val="en-GB"/>
        </w:rPr>
      </w:pPr>
    </w:p>
    <w:p w14:paraId="0FA6E07D" w14:textId="77777777" w:rsidR="00B71C5C" w:rsidRPr="00025BC4" w:rsidRDefault="00B71C5C" w:rsidP="00B71C5C">
      <w:pPr>
        <w:spacing w:line="200" w:lineRule="exact"/>
        <w:rPr>
          <w:sz w:val="20"/>
          <w:szCs w:val="20"/>
          <w:lang w:val="en-GB"/>
        </w:rPr>
      </w:pPr>
    </w:p>
    <w:p w14:paraId="0FFED2DC" w14:textId="77777777" w:rsidR="00B71C5C" w:rsidRPr="00025BC4" w:rsidRDefault="00B71C5C" w:rsidP="00B71C5C">
      <w:pPr>
        <w:spacing w:line="200" w:lineRule="exact"/>
        <w:rPr>
          <w:sz w:val="20"/>
          <w:szCs w:val="20"/>
          <w:lang w:val="en-GB"/>
        </w:rPr>
      </w:pPr>
    </w:p>
    <w:p w14:paraId="3DEC0548" w14:textId="77777777" w:rsidR="00B71C5C" w:rsidRPr="00025BC4" w:rsidRDefault="00B71C5C" w:rsidP="00B71C5C">
      <w:pPr>
        <w:spacing w:line="200" w:lineRule="exact"/>
        <w:rPr>
          <w:sz w:val="20"/>
          <w:szCs w:val="20"/>
          <w:lang w:val="en-GB"/>
        </w:rPr>
      </w:pPr>
    </w:p>
    <w:p w14:paraId="22938050" w14:textId="77777777" w:rsidR="00B71C5C" w:rsidRPr="00025BC4" w:rsidRDefault="00B71C5C" w:rsidP="00B71C5C">
      <w:pPr>
        <w:spacing w:line="292" w:lineRule="exact"/>
        <w:rPr>
          <w:sz w:val="20"/>
          <w:szCs w:val="20"/>
          <w:lang w:val="en-GB"/>
        </w:rPr>
      </w:pPr>
    </w:p>
    <w:p w14:paraId="0FAE38C9" w14:textId="77777777" w:rsidR="00B71C5C" w:rsidRDefault="00B71C5C" w:rsidP="00B71C5C">
      <w:pPr>
        <w:ind w:left="1720"/>
        <w:rPr>
          <w:sz w:val="20"/>
          <w:szCs w:val="20"/>
          <w:lang w:val="en-GB"/>
        </w:rPr>
      </w:pPr>
      <w:r w:rsidRPr="00025BC4">
        <w:rPr>
          <w:rFonts w:ascii="Arial" w:eastAsia="Arial" w:hAnsi="Arial" w:cs="Arial"/>
          <w:sz w:val="29"/>
          <w:szCs w:val="29"/>
          <w:lang w:val="en-GB"/>
        </w:rPr>
        <w:t>Es sollte eine vollwertige, funktionierende Einrichtung sein.</w:t>
      </w:r>
    </w:p>
    <w:p w14:paraId="29C5219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12544" behindDoc="1" locked="0" layoutInCell="0" allowOverlap="1" wp14:anchorId="40F03A68" wp14:editId="5AFD7E79">
            <wp:simplePos x="0" y="0"/>
            <wp:positionH relativeFrom="column">
              <wp:posOffset>182880</wp:posOffset>
            </wp:positionH>
            <wp:positionV relativeFrom="paragraph">
              <wp:posOffset>-123825</wp:posOffset>
            </wp:positionV>
            <wp:extent cx="73025" cy="730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AA60B34" w14:textId="77777777" w:rsidR="00B71C5C" w:rsidRPr="00025BC4" w:rsidRDefault="00B71C5C" w:rsidP="00B71C5C">
      <w:pPr>
        <w:spacing w:line="266" w:lineRule="exact"/>
        <w:rPr>
          <w:sz w:val="20"/>
          <w:szCs w:val="20"/>
          <w:lang w:val="en-GB"/>
        </w:rPr>
      </w:pPr>
    </w:p>
    <w:p w14:paraId="1F08749A" w14:textId="77777777" w:rsidR="00B71C5C" w:rsidRDefault="00B71C5C" w:rsidP="00B71C5C">
      <w:pPr>
        <w:ind w:left="1720"/>
        <w:rPr>
          <w:sz w:val="20"/>
          <w:szCs w:val="20"/>
          <w:lang w:val="en-GB"/>
        </w:rPr>
      </w:pPr>
      <w:r w:rsidRPr="00025BC4">
        <w:rPr>
          <w:rFonts w:ascii="Arial" w:eastAsia="Arial" w:hAnsi="Arial" w:cs="Arial"/>
          <w:sz w:val="29"/>
          <w:szCs w:val="29"/>
          <w:lang w:val="en-GB"/>
        </w:rPr>
        <w:lastRenderedPageBreak/>
        <w:t>Sollte unter einem prophetischen Superintendenten stehen.</w:t>
      </w:r>
    </w:p>
    <w:p w14:paraId="226DFFF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13568" behindDoc="1" locked="0" layoutInCell="0" allowOverlap="1" wp14:anchorId="49E9C7DD" wp14:editId="28A5564F">
            <wp:simplePos x="0" y="0"/>
            <wp:positionH relativeFrom="column">
              <wp:posOffset>182880</wp:posOffset>
            </wp:positionH>
            <wp:positionV relativeFrom="paragraph">
              <wp:posOffset>-123825</wp:posOffset>
            </wp:positionV>
            <wp:extent cx="73025" cy="73025"/>
            <wp:effectExtent l="0" t="0" r="0" b="0"/>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100FC78" w14:textId="77777777" w:rsidR="00B71C5C" w:rsidRPr="00025BC4" w:rsidRDefault="00B71C5C" w:rsidP="00B71C5C">
      <w:pPr>
        <w:spacing w:line="266" w:lineRule="exact"/>
        <w:rPr>
          <w:sz w:val="20"/>
          <w:szCs w:val="20"/>
          <w:lang w:val="en-GB"/>
        </w:rPr>
      </w:pPr>
    </w:p>
    <w:p w14:paraId="4DE276B6" w14:textId="77777777" w:rsidR="00B71C5C" w:rsidRDefault="00B71C5C" w:rsidP="00B71C5C">
      <w:pPr>
        <w:ind w:left="1720"/>
        <w:rPr>
          <w:sz w:val="20"/>
          <w:szCs w:val="20"/>
          <w:lang w:val="en-GB"/>
        </w:rPr>
      </w:pPr>
      <w:r w:rsidRPr="00025BC4">
        <w:rPr>
          <w:rFonts w:ascii="Arial" w:eastAsia="Arial" w:hAnsi="Arial" w:cs="Arial"/>
          <w:sz w:val="29"/>
          <w:szCs w:val="29"/>
          <w:lang w:val="en-GB"/>
        </w:rPr>
        <w:t>Es sollte ein gestaffelter Termin sein.</w:t>
      </w:r>
    </w:p>
    <w:p w14:paraId="03F10C5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14592" behindDoc="1" locked="0" layoutInCell="0" allowOverlap="1" wp14:anchorId="69ECD330" wp14:editId="3D6EC502">
            <wp:simplePos x="0" y="0"/>
            <wp:positionH relativeFrom="column">
              <wp:posOffset>182880</wp:posOffset>
            </wp:positionH>
            <wp:positionV relativeFrom="paragraph">
              <wp:posOffset>-123825</wp:posOffset>
            </wp:positionV>
            <wp:extent cx="73025" cy="73025"/>
            <wp:effectExtent l="0" t="0" r="0" b="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17358D8"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51243E3E" w14:textId="77777777" w:rsidR="00B71C5C" w:rsidRDefault="00B71C5C" w:rsidP="00B71C5C">
      <w:pPr>
        <w:spacing w:line="262" w:lineRule="auto"/>
        <w:ind w:left="1720"/>
        <w:rPr>
          <w:sz w:val="20"/>
          <w:szCs w:val="20"/>
          <w:lang w:val="en-GB"/>
        </w:rPr>
      </w:pPr>
      <w:bookmarkStart w:id="39" w:name="page172"/>
      <w:bookmarkEnd w:id="39"/>
      <w:r w:rsidRPr="00025BC4">
        <w:rPr>
          <w:rFonts w:ascii="Arial" w:eastAsia="Arial" w:hAnsi="Arial" w:cs="Arial"/>
          <w:sz w:val="29"/>
          <w:szCs w:val="29"/>
          <w:lang w:val="en-GB"/>
        </w:rPr>
        <w:lastRenderedPageBreak/>
        <w:t>Sollte sicherstellen, dass die Ausbildung und Prüfung vor der Aufnahme in das Team erfolgt.</w:t>
      </w:r>
    </w:p>
    <w:p w14:paraId="7674C05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15616" behindDoc="1" locked="0" layoutInCell="0" allowOverlap="1" wp14:anchorId="5D88BF22" wp14:editId="62195A49">
            <wp:simplePos x="0" y="0"/>
            <wp:positionH relativeFrom="column">
              <wp:posOffset>182880</wp:posOffset>
            </wp:positionH>
            <wp:positionV relativeFrom="paragraph">
              <wp:posOffset>-374650</wp:posOffset>
            </wp:positionV>
            <wp:extent cx="73025" cy="73025"/>
            <wp:effectExtent l="0" t="0" r="0" b="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802BD90" w14:textId="77777777" w:rsidR="00B71C5C" w:rsidRPr="00025BC4" w:rsidRDefault="00B71C5C" w:rsidP="00B71C5C">
      <w:pPr>
        <w:spacing w:line="202" w:lineRule="exact"/>
        <w:rPr>
          <w:sz w:val="20"/>
          <w:szCs w:val="20"/>
          <w:lang w:val="en-GB"/>
        </w:rPr>
      </w:pPr>
    </w:p>
    <w:p w14:paraId="1C2F2AEF"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Es sollte standardisierte Qualifikationen und ein formales Verfahren zur Überprüfung und Auswahl geben.</w:t>
      </w:r>
    </w:p>
    <w:p w14:paraId="588EE2C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16640" behindDoc="1" locked="0" layoutInCell="0" allowOverlap="1" wp14:anchorId="01A981AF" wp14:editId="5EE0BDE9">
            <wp:simplePos x="0" y="0"/>
            <wp:positionH relativeFrom="column">
              <wp:posOffset>182880</wp:posOffset>
            </wp:positionH>
            <wp:positionV relativeFrom="paragraph">
              <wp:posOffset>-374650</wp:posOffset>
            </wp:positionV>
            <wp:extent cx="73025" cy="73025"/>
            <wp:effectExtent l="0" t="0" r="0" b="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C9E987F" w14:textId="77777777" w:rsidR="00B71C5C" w:rsidRPr="00025BC4" w:rsidRDefault="00B71C5C" w:rsidP="00B71C5C">
      <w:pPr>
        <w:spacing w:line="202" w:lineRule="exact"/>
        <w:rPr>
          <w:sz w:val="20"/>
          <w:szCs w:val="20"/>
          <w:lang w:val="en-GB"/>
        </w:rPr>
      </w:pPr>
    </w:p>
    <w:p w14:paraId="6B4D46C8"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Es sollte ein einheitliches, kriteriengestütztes Verfahren zur Bewertung, Beurteilung und Überprüfung vor der Einstufung geben.</w:t>
      </w:r>
    </w:p>
    <w:p w14:paraId="0EA1503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17664" behindDoc="1" locked="0" layoutInCell="0" allowOverlap="1" wp14:anchorId="6EE27B58" wp14:editId="01A2D343">
            <wp:simplePos x="0" y="0"/>
            <wp:positionH relativeFrom="column">
              <wp:posOffset>182880</wp:posOffset>
            </wp:positionH>
            <wp:positionV relativeFrom="paragraph">
              <wp:posOffset>-374650</wp:posOffset>
            </wp:positionV>
            <wp:extent cx="73025" cy="73025"/>
            <wp:effectExtent l="0" t="0" r="0" b="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D8FBEB9" w14:textId="77777777" w:rsidR="00B71C5C" w:rsidRPr="00025BC4" w:rsidRDefault="00B71C5C" w:rsidP="00B71C5C">
      <w:pPr>
        <w:spacing w:line="202" w:lineRule="exact"/>
        <w:rPr>
          <w:sz w:val="20"/>
          <w:szCs w:val="20"/>
          <w:lang w:val="en-GB"/>
        </w:rPr>
      </w:pPr>
    </w:p>
    <w:p w14:paraId="6E94B07F" w14:textId="77777777" w:rsidR="00B71C5C" w:rsidRDefault="00B71C5C" w:rsidP="00B71C5C">
      <w:pPr>
        <w:ind w:left="1720"/>
        <w:rPr>
          <w:sz w:val="20"/>
          <w:szCs w:val="20"/>
          <w:lang w:val="en-GB"/>
        </w:rPr>
      </w:pPr>
      <w:r w:rsidRPr="00025BC4">
        <w:rPr>
          <w:rFonts w:ascii="Arial" w:eastAsia="Arial" w:hAnsi="Arial" w:cs="Arial"/>
          <w:sz w:val="29"/>
          <w:szCs w:val="29"/>
          <w:lang w:val="en-GB"/>
        </w:rPr>
        <w:t>Sollte erst nach einer Probezeit in Frage kommende Personen aufnehmen.</w:t>
      </w:r>
    </w:p>
    <w:p w14:paraId="5943EA8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18688" behindDoc="1" locked="0" layoutInCell="0" allowOverlap="1" wp14:anchorId="5E8F6138" wp14:editId="3D917DCF">
            <wp:simplePos x="0" y="0"/>
            <wp:positionH relativeFrom="column">
              <wp:posOffset>182880</wp:posOffset>
            </wp:positionH>
            <wp:positionV relativeFrom="paragraph">
              <wp:posOffset>-123825</wp:posOffset>
            </wp:positionV>
            <wp:extent cx="73025" cy="73025"/>
            <wp:effectExtent l="0" t="0" r="0" b="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D8A0B27" w14:textId="77777777" w:rsidR="00B71C5C" w:rsidRPr="00025BC4" w:rsidRDefault="00B71C5C" w:rsidP="00B71C5C">
      <w:pPr>
        <w:spacing w:line="266" w:lineRule="exact"/>
        <w:rPr>
          <w:sz w:val="20"/>
          <w:szCs w:val="20"/>
          <w:lang w:val="en-GB"/>
        </w:rPr>
      </w:pPr>
    </w:p>
    <w:p w14:paraId="53DA882C" w14:textId="77777777" w:rsidR="00B71C5C" w:rsidRDefault="00B71C5C" w:rsidP="00B71C5C">
      <w:pPr>
        <w:ind w:left="1720"/>
        <w:rPr>
          <w:sz w:val="20"/>
          <w:szCs w:val="20"/>
          <w:lang w:val="en-GB"/>
        </w:rPr>
      </w:pPr>
      <w:r w:rsidRPr="00025BC4">
        <w:rPr>
          <w:rFonts w:ascii="Arial" w:eastAsia="Arial" w:hAnsi="Arial" w:cs="Arial"/>
          <w:sz w:val="29"/>
          <w:szCs w:val="29"/>
          <w:lang w:val="en-GB"/>
        </w:rPr>
        <w:t>Es sollte regelmäßige Gottesdienste und Gemeindemöglichkeiten geben.</w:t>
      </w:r>
    </w:p>
    <w:p w14:paraId="01A6D1E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19712" behindDoc="1" locked="0" layoutInCell="0" allowOverlap="1" wp14:anchorId="119432B0" wp14:editId="7D693E29">
            <wp:simplePos x="0" y="0"/>
            <wp:positionH relativeFrom="column">
              <wp:posOffset>182880</wp:posOffset>
            </wp:positionH>
            <wp:positionV relativeFrom="paragraph">
              <wp:posOffset>-123825</wp:posOffset>
            </wp:positionV>
            <wp:extent cx="73025" cy="73025"/>
            <wp:effectExtent l="0" t="0" r="0" b="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7CE9308" w14:textId="77777777" w:rsidR="00B71C5C" w:rsidRPr="00025BC4" w:rsidRDefault="00B71C5C" w:rsidP="00B71C5C">
      <w:pPr>
        <w:spacing w:line="266" w:lineRule="exact"/>
        <w:rPr>
          <w:sz w:val="20"/>
          <w:szCs w:val="20"/>
          <w:lang w:val="en-GB"/>
        </w:rPr>
      </w:pPr>
    </w:p>
    <w:p w14:paraId="4AEB8222" w14:textId="77777777" w:rsidR="00B71C5C" w:rsidRDefault="00B71C5C" w:rsidP="00B71C5C">
      <w:pPr>
        <w:spacing w:line="262" w:lineRule="auto"/>
        <w:ind w:left="1720" w:right="20"/>
        <w:rPr>
          <w:sz w:val="20"/>
          <w:szCs w:val="20"/>
          <w:lang w:val="en-GB"/>
        </w:rPr>
      </w:pPr>
      <w:r w:rsidRPr="00025BC4">
        <w:rPr>
          <w:rFonts w:ascii="Arial" w:eastAsia="Arial" w:hAnsi="Arial" w:cs="Arial"/>
          <w:sz w:val="29"/>
          <w:szCs w:val="29"/>
          <w:lang w:val="en-GB"/>
        </w:rPr>
        <w:t>Sie sollten in verschiedenen Bereichen des Dienstes eingesetzt werden, um Gebetserhörungen, Einblicke und geistliche Wachen zu erhalten.</w:t>
      </w:r>
    </w:p>
    <w:p w14:paraId="47EC2AD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20736" behindDoc="1" locked="0" layoutInCell="0" allowOverlap="1" wp14:anchorId="49829BE3" wp14:editId="32A32A02">
            <wp:simplePos x="0" y="0"/>
            <wp:positionH relativeFrom="column">
              <wp:posOffset>182880</wp:posOffset>
            </wp:positionH>
            <wp:positionV relativeFrom="paragraph">
              <wp:posOffset>-374650</wp:posOffset>
            </wp:positionV>
            <wp:extent cx="73025" cy="73025"/>
            <wp:effectExtent l="0" t="0" r="0" b="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A3467CD" w14:textId="77777777" w:rsidR="00B71C5C" w:rsidRPr="00025BC4" w:rsidRDefault="00B71C5C" w:rsidP="00B71C5C">
      <w:pPr>
        <w:spacing w:line="202" w:lineRule="exact"/>
        <w:rPr>
          <w:sz w:val="20"/>
          <w:szCs w:val="20"/>
          <w:lang w:val="en-GB"/>
        </w:rPr>
      </w:pPr>
    </w:p>
    <w:p w14:paraId="577EFA50" w14:textId="77777777" w:rsidR="00B71C5C" w:rsidRDefault="00B71C5C" w:rsidP="00B71C5C">
      <w:pPr>
        <w:ind w:right="-39"/>
        <w:jc w:val="center"/>
        <w:rPr>
          <w:sz w:val="20"/>
          <w:szCs w:val="20"/>
          <w:lang w:val="en-GB"/>
        </w:rPr>
      </w:pPr>
      <w:r w:rsidRPr="00025BC4">
        <w:rPr>
          <w:rFonts w:ascii="Arial" w:eastAsia="Arial" w:hAnsi="Arial" w:cs="Arial"/>
          <w:sz w:val="25"/>
          <w:szCs w:val="25"/>
          <w:lang w:val="en-GB"/>
        </w:rPr>
        <w:t>Sollte sichtbar in der örtlichen Versammlung vertreten sein.</w:t>
      </w:r>
    </w:p>
    <w:p w14:paraId="3D55BCE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21760" behindDoc="1" locked="0" layoutInCell="0" allowOverlap="1" wp14:anchorId="388F60B3" wp14:editId="6F7D81ED">
            <wp:simplePos x="0" y="0"/>
            <wp:positionH relativeFrom="column">
              <wp:posOffset>182880</wp:posOffset>
            </wp:positionH>
            <wp:positionV relativeFrom="paragraph">
              <wp:posOffset>-94615</wp:posOffset>
            </wp:positionV>
            <wp:extent cx="73025" cy="73025"/>
            <wp:effectExtent l="0" t="0" r="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D3CF510" w14:textId="77777777" w:rsidR="00B71C5C" w:rsidRPr="00025BC4" w:rsidRDefault="00B71C5C" w:rsidP="00B71C5C">
      <w:pPr>
        <w:spacing w:line="312" w:lineRule="exact"/>
        <w:rPr>
          <w:sz w:val="20"/>
          <w:szCs w:val="20"/>
          <w:lang w:val="en-GB"/>
        </w:rPr>
      </w:pPr>
    </w:p>
    <w:p w14:paraId="4692260D" w14:textId="77777777" w:rsidR="00B71C5C" w:rsidRDefault="00B71C5C" w:rsidP="00B71C5C">
      <w:pPr>
        <w:ind w:left="1720"/>
        <w:rPr>
          <w:sz w:val="20"/>
          <w:szCs w:val="20"/>
          <w:lang w:val="en-GB"/>
        </w:rPr>
      </w:pPr>
      <w:r w:rsidRPr="00025BC4">
        <w:rPr>
          <w:rFonts w:ascii="Arial" w:eastAsia="Arial" w:hAnsi="Arial" w:cs="Arial"/>
          <w:sz w:val="29"/>
          <w:szCs w:val="29"/>
          <w:lang w:val="en-GB"/>
        </w:rPr>
        <w:t>Du solltest dich vervielfältigen und auf die Öffentlichkeit zugehen.</w:t>
      </w:r>
    </w:p>
    <w:p w14:paraId="6FCAA63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22784" behindDoc="1" locked="0" layoutInCell="0" allowOverlap="1" wp14:anchorId="3CEE4534" wp14:editId="1BE1A925">
            <wp:simplePos x="0" y="0"/>
            <wp:positionH relativeFrom="column">
              <wp:posOffset>182880</wp:posOffset>
            </wp:positionH>
            <wp:positionV relativeFrom="paragraph">
              <wp:posOffset>-123825</wp:posOffset>
            </wp:positionV>
            <wp:extent cx="73025" cy="73025"/>
            <wp:effectExtent l="0" t="0" r="0" b="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C58C3CF" w14:textId="77777777" w:rsidR="00B71C5C" w:rsidRPr="00025BC4" w:rsidRDefault="00B71C5C" w:rsidP="00B71C5C">
      <w:pPr>
        <w:spacing w:line="266" w:lineRule="exact"/>
        <w:rPr>
          <w:sz w:val="20"/>
          <w:szCs w:val="20"/>
          <w:lang w:val="en-GB"/>
        </w:rPr>
      </w:pPr>
    </w:p>
    <w:p w14:paraId="045CBF09" w14:textId="77777777" w:rsidR="00B71C5C" w:rsidRDefault="00B71C5C" w:rsidP="00B71C5C">
      <w:pPr>
        <w:ind w:left="1720"/>
        <w:rPr>
          <w:sz w:val="20"/>
          <w:szCs w:val="20"/>
          <w:lang w:val="en-GB"/>
        </w:rPr>
      </w:pPr>
      <w:r w:rsidRPr="00025BC4">
        <w:rPr>
          <w:rFonts w:ascii="Arial" w:eastAsia="Arial" w:hAnsi="Arial" w:cs="Arial"/>
          <w:sz w:val="29"/>
          <w:szCs w:val="29"/>
          <w:lang w:val="en-GB"/>
        </w:rPr>
        <w:t>Sie sollten zertifizierte Ausbilder/innen und Betreuer/innen haben.</w:t>
      </w:r>
    </w:p>
    <w:p w14:paraId="75195FC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23808" behindDoc="1" locked="0" layoutInCell="0" allowOverlap="1" wp14:anchorId="3B22AE55" wp14:editId="3C86CE11">
            <wp:simplePos x="0" y="0"/>
            <wp:positionH relativeFrom="column">
              <wp:posOffset>182880</wp:posOffset>
            </wp:positionH>
            <wp:positionV relativeFrom="paragraph">
              <wp:posOffset>-123825</wp:posOffset>
            </wp:positionV>
            <wp:extent cx="73025" cy="73025"/>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97C7F9A" w14:textId="77777777" w:rsidR="00B71C5C" w:rsidRPr="00025BC4" w:rsidRDefault="00B71C5C" w:rsidP="00B71C5C">
      <w:pPr>
        <w:spacing w:line="266" w:lineRule="exact"/>
        <w:rPr>
          <w:sz w:val="20"/>
          <w:szCs w:val="20"/>
          <w:lang w:val="en-GB"/>
        </w:rPr>
      </w:pPr>
    </w:p>
    <w:p w14:paraId="68383233" w14:textId="77777777" w:rsidR="00B71C5C" w:rsidRDefault="00B71C5C" w:rsidP="00B71C5C">
      <w:pPr>
        <w:ind w:left="1720"/>
        <w:rPr>
          <w:sz w:val="20"/>
          <w:szCs w:val="20"/>
          <w:lang w:val="en-GB"/>
        </w:rPr>
      </w:pPr>
      <w:r w:rsidRPr="00025BC4">
        <w:rPr>
          <w:rFonts w:ascii="Arial" w:eastAsia="Arial" w:hAnsi="Arial" w:cs="Arial"/>
          <w:sz w:val="29"/>
          <w:szCs w:val="29"/>
          <w:lang w:val="en-GB"/>
        </w:rPr>
        <w:t>Sollte eine Schulung und Ausbildung erfordern.</w:t>
      </w:r>
    </w:p>
    <w:p w14:paraId="4EEAC70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24832" behindDoc="1" locked="0" layoutInCell="0" allowOverlap="1" wp14:anchorId="1A9C3E31" wp14:editId="770A935F">
            <wp:simplePos x="0" y="0"/>
            <wp:positionH relativeFrom="column">
              <wp:posOffset>182880</wp:posOffset>
            </wp:positionH>
            <wp:positionV relativeFrom="paragraph">
              <wp:posOffset>-123825</wp:posOffset>
            </wp:positionV>
            <wp:extent cx="73025" cy="73025"/>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FE19AEE" w14:textId="77777777" w:rsidR="00B71C5C" w:rsidRPr="00025BC4" w:rsidRDefault="00B71C5C" w:rsidP="00B71C5C">
      <w:pPr>
        <w:spacing w:line="266" w:lineRule="exact"/>
        <w:rPr>
          <w:sz w:val="20"/>
          <w:szCs w:val="20"/>
          <w:lang w:val="en-GB"/>
        </w:rPr>
      </w:pPr>
    </w:p>
    <w:p w14:paraId="2D0151F6" w14:textId="77777777" w:rsidR="00B71C5C" w:rsidRDefault="00B71C5C" w:rsidP="00B71C5C">
      <w:pPr>
        <w:ind w:left="1720"/>
        <w:rPr>
          <w:sz w:val="20"/>
          <w:szCs w:val="20"/>
          <w:lang w:val="en-GB"/>
        </w:rPr>
      </w:pPr>
      <w:r w:rsidRPr="00025BC4">
        <w:rPr>
          <w:rFonts w:ascii="Arial" w:eastAsia="Arial" w:hAnsi="Arial" w:cs="Arial"/>
          <w:sz w:val="29"/>
          <w:szCs w:val="29"/>
          <w:lang w:val="en-GB"/>
        </w:rPr>
        <w:t>Sollte alle geistlichen Aktivitäten umfassen.</w:t>
      </w:r>
    </w:p>
    <w:p w14:paraId="26B2185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25856" behindDoc="1" locked="0" layoutInCell="0" allowOverlap="1" wp14:anchorId="6BC49ED7" wp14:editId="710E9DB5">
            <wp:simplePos x="0" y="0"/>
            <wp:positionH relativeFrom="column">
              <wp:posOffset>182880</wp:posOffset>
            </wp:positionH>
            <wp:positionV relativeFrom="paragraph">
              <wp:posOffset>-123825</wp:posOffset>
            </wp:positionV>
            <wp:extent cx="73025" cy="73025"/>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95DAB5D" w14:textId="77777777" w:rsidR="00B71C5C" w:rsidRPr="00025BC4" w:rsidRDefault="00B71C5C" w:rsidP="00B71C5C">
      <w:pPr>
        <w:spacing w:line="266" w:lineRule="exact"/>
        <w:rPr>
          <w:sz w:val="20"/>
          <w:szCs w:val="20"/>
          <w:lang w:val="en-GB"/>
        </w:rPr>
      </w:pPr>
    </w:p>
    <w:p w14:paraId="3983C0C3"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sollte mit der Schule oder der Bildungsabteilung der Kirche zusammenarbeiten.</w:t>
      </w:r>
    </w:p>
    <w:p w14:paraId="0E86D89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26880" behindDoc="1" locked="0" layoutInCell="0" allowOverlap="1" wp14:anchorId="58C50F7B" wp14:editId="1AEFBCB9">
            <wp:simplePos x="0" y="0"/>
            <wp:positionH relativeFrom="column">
              <wp:posOffset>182880</wp:posOffset>
            </wp:positionH>
            <wp:positionV relativeFrom="paragraph">
              <wp:posOffset>-374650</wp:posOffset>
            </wp:positionV>
            <wp:extent cx="73025" cy="73025"/>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63044AA" w14:textId="77777777" w:rsidR="00B71C5C" w:rsidRPr="00025BC4" w:rsidRDefault="00B71C5C" w:rsidP="00B71C5C">
      <w:pPr>
        <w:spacing w:line="202" w:lineRule="exact"/>
        <w:rPr>
          <w:sz w:val="20"/>
          <w:szCs w:val="20"/>
          <w:lang w:val="en-GB"/>
        </w:rPr>
      </w:pPr>
    </w:p>
    <w:p w14:paraId="64C71ADA"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sollte die prophetischen Möglichkeiten in der Gemeinde für ihre Amtsträger/innen entwickeln und verfeinern.</w:t>
      </w:r>
    </w:p>
    <w:p w14:paraId="455E090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27904" behindDoc="1" locked="0" layoutInCell="0" allowOverlap="1" wp14:anchorId="7A27D347" wp14:editId="64E15555">
            <wp:simplePos x="0" y="0"/>
            <wp:positionH relativeFrom="column">
              <wp:posOffset>182880</wp:posOffset>
            </wp:positionH>
            <wp:positionV relativeFrom="paragraph">
              <wp:posOffset>-374650</wp:posOffset>
            </wp:positionV>
            <wp:extent cx="73025" cy="73025"/>
            <wp:effectExtent l="0" t="0" r="0" b="0"/>
            <wp:wrapNone/>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38CC6E7" w14:textId="77777777" w:rsidR="00B71C5C" w:rsidRPr="00025BC4" w:rsidRDefault="00B71C5C" w:rsidP="00B71C5C">
      <w:pPr>
        <w:spacing w:line="202" w:lineRule="exact"/>
        <w:rPr>
          <w:sz w:val="20"/>
          <w:szCs w:val="20"/>
          <w:lang w:val="en-GB"/>
        </w:rPr>
      </w:pPr>
    </w:p>
    <w:p w14:paraId="0AB76DB4"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lastRenderedPageBreak/>
        <w:t>sollte den prophetischen Austausch und die Zusammenarbeit mit Prophetinnen und Propheten aus anderen Kirchen organisieren.</w:t>
      </w:r>
    </w:p>
    <w:p w14:paraId="39F8477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28928" behindDoc="1" locked="0" layoutInCell="0" allowOverlap="1" wp14:anchorId="3393988A" wp14:editId="404FA6DF">
            <wp:simplePos x="0" y="0"/>
            <wp:positionH relativeFrom="column">
              <wp:posOffset>182880</wp:posOffset>
            </wp:positionH>
            <wp:positionV relativeFrom="paragraph">
              <wp:posOffset>-374650</wp:posOffset>
            </wp:positionV>
            <wp:extent cx="73025" cy="73025"/>
            <wp:effectExtent l="0" t="0" r="0" b="0"/>
            <wp:wrapNone/>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4D9849C" w14:textId="77777777" w:rsidR="00B71C5C" w:rsidRPr="00025BC4" w:rsidRDefault="00B71C5C" w:rsidP="00B71C5C">
      <w:pPr>
        <w:spacing w:line="202" w:lineRule="exact"/>
        <w:rPr>
          <w:sz w:val="20"/>
          <w:szCs w:val="20"/>
          <w:lang w:val="en-GB"/>
        </w:rPr>
      </w:pPr>
    </w:p>
    <w:p w14:paraId="27C0FDE2" w14:textId="77777777" w:rsidR="00B71C5C" w:rsidRDefault="00B71C5C" w:rsidP="00B71C5C">
      <w:pPr>
        <w:spacing w:line="262" w:lineRule="auto"/>
        <w:ind w:left="1720" w:right="20"/>
        <w:rPr>
          <w:sz w:val="20"/>
          <w:szCs w:val="20"/>
          <w:lang w:val="en-GB"/>
        </w:rPr>
      </w:pPr>
      <w:r w:rsidRPr="00025BC4">
        <w:rPr>
          <w:rFonts w:ascii="Arial" w:eastAsia="Arial" w:hAnsi="Arial" w:cs="Arial"/>
          <w:sz w:val="29"/>
          <w:szCs w:val="29"/>
          <w:lang w:val="en-GB"/>
        </w:rPr>
        <w:t>Du solltest aktiv am Gebet der Kirche teilnehmen, vor allem am Gebet der Gemeinde.</w:t>
      </w:r>
    </w:p>
    <w:p w14:paraId="31D89D3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29952" behindDoc="1" locked="0" layoutInCell="0" allowOverlap="1" wp14:anchorId="4AC19074" wp14:editId="7ECF8B01">
            <wp:simplePos x="0" y="0"/>
            <wp:positionH relativeFrom="column">
              <wp:posOffset>182880</wp:posOffset>
            </wp:positionH>
            <wp:positionV relativeFrom="paragraph">
              <wp:posOffset>-374650</wp:posOffset>
            </wp:positionV>
            <wp:extent cx="73025" cy="73025"/>
            <wp:effectExtent l="0" t="0" r="0" b="0"/>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E1355B0" w14:textId="77777777" w:rsidR="00B71C5C" w:rsidRPr="00025BC4" w:rsidRDefault="00B71C5C" w:rsidP="00B71C5C">
      <w:pPr>
        <w:spacing w:line="202" w:lineRule="exact"/>
        <w:rPr>
          <w:sz w:val="20"/>
          <w:szCs w:val="20"/>
          <w:lang w:val="en-GB"/>
        </w:rPr>
      </w:pPr>
    </w:p>
    <w:p w14:paraId="26CB2891"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Sollte einheitliche Korrektur-, Disziplinar-, Beratungs- und Beschwerdeverfahren strukturieren.</w:t>
      </w:r>
    </w:p>
    <w:p w14:paraId="5ADFFE2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30976" behindDoc="1" locked="0" layoutInCell="0" allowOverlap="1" wp14:anchorId="7B148F89" wp14:editId="5ED36371">
            <wp:simplePos x="0" y="0"/>
            <wp:positionH relativeFrom="column">
              <wp:posOffset>182880</wp:posOffset>
            </wp:positionH>
            <wp:positionV relativeFrom="paragraph">
              <wp:posOffset>-374650</wp:posOffset>
            </wp:positionV>
            <wp:extent cx="73025" cy="73025"/>
            <wp:effectExtent l="0" t="0" r="0" b="0"/>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E269A00"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09EEDECD" w14:textId="77777777" w:rsidR="00B71C5C" w:rsidRDefault="00B71C5C" w:rsidP="00B71C5C">
      <w:pPr>
        <w:ind w:left="1380"/>
        <w:rPr>
          <w:sz w:val="20"/>
          <w:szCs w:val="20"/>
          <w:lang w:val="en-GB"/>
        </w:rPr>
      </w:pPr>
      <w:bookmarkStart w:id="40" w:name="page173"/>
      <w:bookmarkEnd w:id="40"/>
      <w:r w:rsidRPr="00025BC4">
        <w:rPr>
          <w:rFonts w:ascii="Arial" w:eastAsia="Arial" w:hAnsi="Arial" w:cs="Arial"/>
          <w:sz w:val="29"/>
          <w:szCs w:val="29"/>
          <w:lang w:val="en-GB"/>
        </w:rPr>
        <w:lastRenderedPageBreak/>
        <w:t>Das Personal der Prophetischen Institution sollte aus den folgenden Personen bestehen:</w:t>
      </w:r>
    </w:p>
    <w:p w14:paraId="2BE6080F" w14:textId="77777777" w:rsidR="00B71C5C" w:rsidRPr="00025BC4" w:rsidRDefault="00B71C5C" w:rsidP="00B71C5C">
      <w:pPr>
        <w:spacing w:line="200" w:lineRule="exact"/>
        <w:rPr>
          <w:sz w:val="20"/>
          <w:szCs w:val="20"/>
          <w:lang w:val="en-GB"/>
        </w:rPr>
      </w:pPr>
    </w:p>
    <w:p w14:paraId="32CFFA05" w14:textId="77777777" w:rsidR="00B71C5C" w:rsidRPr="00025BC4" w:rsidRDefault="00B71C5C" w:rsidP="00B71C5C">
      <w:pPr>
        <w:spacing w:line="200" w:lineRule="exact"/>
        <w:rPr>
          <w:sz w:val="20"/>
          <w:szCs w:val="20"/>
          <w:lang w:val="en-GB"/>
        </w:rPr>
      </w:pPr>
    </w:p>
    <w:p w14:paraId="6FB77219" w14:textId="77777777" w:rsidR="00B71C5C" w:rsidRPr="00025BC4" w:rsidRDefault="00B71C5C" w:rsidP="00B71C5C">
      <w:pPr>
        <w:spacing w:line="200" w:lineRule="exact"/>
        <w:rPr>
          <w:sz w:val="20"/>
          <w:szCs w:val="20"/>
          <w:lang w:val="en-GB"/>
        </w:rPr>
      </w:pPr>
    </w:p>
    <w:p w14:paraId="6BA11294" w14:textId="77777777" w:rsidR="00B71C5C" w:rsidRPr="00025BC4" w:rsidRDefault="00B71C5C" w:rsidP="00B71C5C">
      <w:pPr>
        <w:spacing w:line="200" w:lineRule="exact"/>
        <w:rPr>
          <w:sz w:val="20"/>
          <w:szCs w:val="20"/>
          <w:lang w:val="en-GB"/>
        </w:rPr>
      </w:pPr>
    </w:p>
    <w:p w14:paraId="1D52AE61" w14:textId="77777777" w:rsidR="00B71C5C" w:rsidRPr="00025BC4" w:rsidRDefault="00B71C5C" w:rsidP="00B71C5C">
      <w:pPr>
        <w:spacing w:line="292" w:lineRule="exact"/>
        <w:rPr>
          <w:sz w:val="20"/>
          <w:szCs w:val="20"/>
          <w:lang w:val="en-GB"/>
        </w:rPr>
      </w:pPr>
    </w:p>
    <w:p w14:paraId="07F88766"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Typen und Propheten</w:t>
      </w:r>
    </w:p>
    <w:p w14:paraId="646F047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32000" behindDoc="1" locked="0" layoutInCell="0" allowOverlap="1" wp14:anchorId="6E9ADCCF" wp14:editId="4615ED95">
            <wp:simplePos x="0" y="0"/>
            <wp:positionH relativeFrom="column">
              <wp:posOffset>182880</wp:posOffset>
            </wp:positionH>
            <wp:positionV relativeFrom="paragraph">
              <wp:posOffset>-123825</wp:posOffset>
            </wp:positionV>
            <wp:extent cx="73025" cy="73025"/>
            <wp:effectExtent l="0" t="0" r="0" b="0"/>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20AE362" w14:textId="77777777" w:rsidR="00B71C5C" w:rsidRPr="00025BC4" w:rsidRDefault="00B71C5C" w:rsidP="00B71C5C">
      <w:pPr>
        <w:spacing w:line="266" w:lineRule="exact"/>
        <w:rPr>
          <w:sz w:val="20"/>
          <w:szCs w:val="20"/>
          <w:lang w:val="en-GB"/>
        </w:rPr>
      </w:pPr>
    </w:p>
    <w:p w14:paraId="46C1E923" w14:textId="77777777" w:rsidR="00B71C5C" w:rsidRDefault="00B71C5C" w:rsidP="00B71C5C">
      <w:pPr>
        <w:ind w:left="1720"/>
        <w:rPr>
          <w:sz w:val="20"/>
          <w:szCs w:val="20"/>
          <w:lang w:val="en-GB"/>
        </w:rPr>
      </w:pPr>
      <w:r w:rsidRPr="00025BC4">
        <w:rPr>
          <w:rFonts w:ascii="Arial" w:eastAsia="Arial" w:hAnsi="Arial" w:cs="Arial"/>
          <w:sz w:val="29"/>
          <w:szCs w:val="29"/>
          <w:lang w:val="en-GB"/>
        </w:rPr>
        <w:t>Fürbitter und Gebetskrieger</w:t>
      </w:r>
    </w:p>
    <w:p w14:paraId="1819C8F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33024" behindDoc="1" locked="0" layoutInCell="0" allowOverlap="1" wp14:anchorId="524834AF" wp14:editId="371A0952">
            <wp:simplePos x="0" y="0"/>
            <wp:positionH relativeFrom="column">
              <wp:posOffset>182880</wp:posOffset>
            </wp:positionH>
            <wp:positionV relativeFrom="paragraph">
              <wp:posOffset>-123825</wp:posOffset>
            </wp:positionV>
            <wp:extent cx="73025" cy="73025"/>
            <wp:effectExtent l="0" t="0" r="0" b="0"/>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03EAE9A" w14:textId="77777777" w:rsidR="00B71C5C" w:rsidRPr="00025BC4" w:rsidRDefault="00B71C5C" w:rsidP="00B71C5C">
      <w:pPr>
        <w:spacing w:line="266" w:lineRule="exact"/>
        <w:rPr>
          <w:sz w:val="20"/>
          <w:szCs w:val="20"/>
          <w:lang w:val="en-GB"/>
        </w:rPr>
      </w:pPr>
    </w:p>
    <w:p w14:paraId="6FBD16BF" w14:textId="77777777" w:rsidR="00B71C5C" w:rsidRDefault="00B71C5C" w:rsidP="00B71C5C">
      <w:pPr>
        <w:ind w:left="1720"/>
        <w:rPr>
          <w:sz w:val="20"/>
          <w:szCs w:val="20"/>
          <w:lang w:val="en-GB"/>
        </w:rPr>
      </w:pPr>
      <w:r w:rsidRPr="00025BC4">
        <w:rPr>
          <w:rFonts w:ascii="Arial" w:eastAsia="Arial" w:hAnsi="Arial" w:cs="Arial"/>
          <w:sz w:val="29"/>
          <w:szCs w:val="29"/>
          <w:lang w:val="en-GB"/>
        </w:rPr>
        <w:t>Spezielles prophetisches Musikensemble für den Psalmisten</w:t>
      </w:r>
    </w:p>
    <w:p w14:paraId="441E7E3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34048" behindDoc="1" locked="0" layoutInCell="0" allowOverlap="1" wp14:anchorId="7CE47044" wp14:editId="62B3ECF8">
            <wp:simplePos x="0" y="0"/>
            <wp:positionH relativeFrom="column">
              <wp:posOffset>182880</wp:posOffset>
            </wp:positionH>
            <wp:positionV relativeFrom="paragraph">
              <wp:posOffset>-123825</wp:posOffset>
            </wp:positionV>
            <wp:extent cx="73025" cy="73025"/>
            <wp:effectExtent l="0" t="0" r="0" b="0"/>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0DC11B7" w14:textId="77777777" w:rsidR="00B71C5C" w:rsidRPr="00025BC4" w:rsidRDefault="00B71C5C" w:rsidP="00B71C5C">
      <w:pPr>
        <w:spacing w:line="266" w:lineRule="exact"/>
        <w:rPr>
          <w:sz w:val="20"/>
          <w:szCs w:val="20"/>
          <w:lang w:val="en-GB"/>
        </w:rPr>
      </w:pPr>
    </w:p>
    <w:p w14:paraId="75A0733E" w14:textId="77777777" w:rsidR="00B71C5C" w:rsidRDefault="00B71C5C" w:rsidP="00B71C5C">
      <w:pPr>
        <w:ind w:left="1720"/>
        <w:rPr>
          <w:sz w:val="20"/>
          <w:szCs w:val="20"/>
          <w:lang w:val="en-GB"/>
        </w:rPr>
      </w:pPr>
      <w:r w:rsidRPr="00025BC4">
        <w:rPr>
          <w:rFonts w:ascii="Arial" w:eastAsia="Arial" w:hAnsi="Arial" w:cs="Arial"/>
          <w:sz w:val="29"/>
          <w:szCs w:val="29"/>
          <w:lang w:val="en-GB"/>
        </w:rPr>
        <w:t>Seher und Kirchenvisionäre</w:t>
      </w:r>
    </w:p>
    <w:p w14:paraId="2772029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35072" behindDoc="1" locked="0" layoutInCell="0" allowOverlap="1" wp14:anchorId="2B96C122" wp14:editId="517C036D">
            <wp:simplePos x="0" y="0"/>
            <wp:positionH relativeFrom="column">
              <wp:posOffset>182880</wp:posOffset>
            </wp:positionH>
            <wp:positionV relativeFrom="paragraph">
              <wp:posOffset>-123825</wp:posOffset>
            </wp:positionV>
            <wp:extent cx="73025" cy="73025"/>
            <wp:effectExtent l="0" t="0" r="0" b="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BDA3871" w14:textId="77777777" w:rsidR="00B71C5C" w:rsidRPr="00025BC4" w:rsidRDefault="00B71C5C" w:rsidP="00B71C5C">
      <w:pPr>
        <w:spacing w:line="266" w:lineRule="exact"/>
        <w:rPr>
          <w:sz w:val="20"/>
          <w:szCs w:val="20"/>
          <w:lang w:val="en-GB"/>
        </w:rPr>
      </w:pPr>
    </w:p>
    <w:p w14:paraId="5DB41BDE"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Trainer</w:t>
      </w:r>
    </w:p>
    <w:p w14:paraId="619E052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36096" behindDoc="1" locked="0" layoutInCell="0" allowOverlap="1" wp14:anchorId="1D9C50C7" wp14:editId="10D3B684">
            <wp:simplePos x="0" y="0"/>
            <wp:positionH relativeFrom="column">
              <wp:posOffset>182880</wp:posOffset>
            </wp:positionH>
            <wp:positionV relativeFrom="paragraph">
              <wp:posOffset>-123825</wp:posOffset>
            </wp:positionV>
            <wp:extent cx="73025" cy="73025"/>
            <wp:effectExtent l="0" t="0" r="0" b="0"/>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638FD38" w14:textId="77777777" w:rsidR="00B71C5C" w:rsidRPr="00025BC4" w:rsidRDefault="00B71C5C" w:rsidP="00B71C5C">
      <w:pPr>
        <w:spacing w:line="266" w:lineRule="exact"/>
        <w:rPr>
          <w:sz w:val="20"/>
          <w:szCs w:val="20"/>
          <w:lang w:val="en-GB"/>
        </w:rPr>
      </w:pPr>
    </w:p>
    <w:p w14:paraId="53570278"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Prophetische Mentoren, die einem prophetischen Superintendenten unterstellt sind</w:t>
      </w:r>
    </w:p>
    <w:p w14:paraId="4C06871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37120" behindDoc="1" locked="0" layoutInCell="0" allowOverlap="1" wp14:anchorId="250D9FBA" wp14:editId="16B557C6">
            <wp:simplePos x="0" y="0"/>
            <wp:positionH relativeFrom="column">
              <wp:posOffset>182880</wp:posOffset>
            </wp:positionH>
            <wp:positionV relativeFrom="paragraph">
              <wp:posOffset>-374650</wp:posOffset>
            </wp:positionV>
            <wp:extent cx="73025" cy="73025"/>
            <wp:effectExtent l="0" t="0" r="0" b="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17A555A" w14:textId="77777777" w:rsidR="00B71C5C" w:rsidRPr="00025BC4" w:rsidRDefault="00B71C5C" w:rsidP="00B71C5C">
      <w:pPr>
        <w:spacing w:line="202" w:lineRule="exact"/>
        <w:rPr>
          <w:sz w:val="20"/>
          <w:szCs w:val="20"/>
          <w:lang w:val="en-GB"/>
        </w:rPr>
      </w:pPr>
    </w:p>
    <w:p w14:paraId="3D29342A" w14:textId="77777777" w:rsidR="00B71C5C" w:rsidRDefault="00B71C5C" w:rsidP="00B71C5C">
      <w:pPr>
        <w:ind w:left="1720"/>
        <w:rPr>
          <w:sz w:val="20"/>
          <w:szCs w:val="20"/>
          <w:lang w:val="en-GB"/>
        </w:rPr>
      </w:pPr>
      <w:r w:rsidRPr="00025BC4">
        <w:rPr>
          <w:rFonts w:ascii="Arial" w:eastAsia="Arial" w:hAnsi="Arial" w:cs="Arial"/>
          <w:sz w:val="29"/>
          <w:szCs w:val="29"/>
          <w:lang w:val="en-GB"/>
        </w:rPr>
        <w:t>Stabspropheten - gut ausgebildete Senior- und Junior-Minister</w:t>
      </w:r>
    </w:p>
    <w:p w14:paraId="70C2FA4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38144" behindDoc="1" locked="0" layoutInCell="0" allowOverlap="1" wp14:anchorId="45F4F90F" wp14:editId="62037BC7">
            <wp:simplePos x="0" y="0"/>
            <wp:positionH relativeFrom="column">
              <wp:posOffset>182880</wp:posOffset>
            </wp:positionH>
            <wp:positionV relativeFrom="paragraph">
              <wp:posOffset>-123825</wp:posOffset>
            </wp:positionV>
            <wp:extent cx="73025" cy="73025"/>
            <wp:effectExtent l="0" t="0" r="0" b="0"/>
            <wp:wrapNone/>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307AF5D" w14:textId="77777777" w:rsidR="00B71C5C" w:rsidRPr="00025BC4" w:rsidRDefault="00B71C5C" w:rsidP="00B71C5C">
      <w:pPr>
        <w:spacing w:line="266" w:lineRule="exact"/>
        <w:rPr>
          <w:sz w:val="20"/>
          <w:szCs w:val="20"/>
          <w:lang w:val="en-GB"/>
        </w:rPr>
      </w:pPr>
    </w:p>
    <w:p w14:paraId="58DF4026"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Aufsichtspersonal über kleine Einheiten, das unmittelbar dem Superintendenten und dem Pfarramt unterstellt ist</w:t>
      </w:r>
    </w:p>
    <w:p w14:paraId="07ACE8F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39168" behindDoc="1" locked="0" layoutInCell="0" allowOverlap="1" wp14:anchorId="3AB07E80" wp14:editId="1FF1BBFC">
            <wp:simplePos x="0" y="0"/>
            <wp:positionH relativeFrom="column">
              <wp:posOffset>182880</wp:posOffset>
            </wp:positionH>
            <wp:positionV relativeFrom="paragraph">
              <wp:posOffset>-374650</wp:posOffset>
            </wp:positionV>
            <wp:extent cx="73025" cy="73025"/>
            <wp:effectExtent l="0" t="0" r="0" b="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F714F0E" w14:textId="77777777" w:rsidR="00B71C5C" w:rsidRPr="00025BC4" w:rsidRDefault="00B71C5C" w:rsidP="00B71C5C">
      <w:pPr>
        <w:spacing w:line="202" w:lineRule="exact"/>
        <w:rPr>
          <w:sz w:val="20"/>
          <w:szCs w:val="20"/>
          <w:lang w:val="en-GB"/>
        </w:rPr>
      </w:pPr>
    </w:p>
    <w:p w14:paraId="08F275F9"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Superintendent der Kirchenpropheten, der dem/den leitenden Pastor(en), den Hauptpropheten oder Aposteln untersteht</w:t>
      </w:r>
    </w:p>
    <w:p w14:paraId="58A4998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40192" behindDoc="1" locked="0" layoutInCell="0" allowOverlap="1" wp14:anchorId="17C570F7" wp14:editId="0C8B72F9">
            <wp:simplePos x="0" y="0"/>
            <wp:positionH relativeFrom="column">
              <wp:posOffset>182880</wp:posOffset>
            </wp:positionH>
            <wp:positionV relativeFrom="paragraph">
              <wp:posOffset>-374650</wp:posOffset>
            </wp:positionV>
            <wp:extent cx="73025" cy="73025"/>
            <wp:effectExtent l="0" t="0" r="0" b="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DA312EF" w14:textId="77777777" w:rsidR="00B71C5C" w:rsidRPr="00025BC4" w:rsidRDefault="00B71C5C" w:rsidP="00B71C5C">
      <w:pPr>
        <w:spacing w:line="202" w:lineRule="exact"/>
        <w:rPr>
          <w:sz w:val="20"/>
          <w:szCs w:val="20"/>
          <w:lang w:val="en-GB"/>
        </w:rPr>
      </w:pPr>
    </w:p>
    <w:p w14:paraId="341A1F76" w14:textId="77777777" w:rsidR="00B71C5C" w:rsidRDefault="00B71C5C" w:rsidP="00B71C5C">
      <w:pPr>
        <w:ind w:right="40"/>
        <w:jc w:val="center"/>
        <w:rPr>
          <w:sz w:val="20"/>
          <w:szCs w:val="20"/>
          <w:lang w:val="en-GB"/>
        </w:rPr>
      </w:pPr>
      <w:r w:rsidRPr="00025BC4">
        <w:rPr>
          <w:rFonts w:ascii="Arial" w:eastAsia="Arial" w:hAnsi="Arial" w:cs="Arial"/>
          <w:sz w:val="29"/>
          <w:szCs w:val="29"/>
          <w:lang w:val="en-GB"/>
        </w:rPr>
        <w:t>Eine gut ausgebildete Truppe von kompetenten prophetischen Stimmen</w:t>
      </w:r>
    </w:p>
    <w:p w14:paraId="6935B40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41216" behindDoc="1" locked="0" layoutInCell="0" allowOverlap="1" wp14:anchorId="5CC6799F" wp14:editId="4534A752">
            <wp:simplePos x="0" y="0"/>
            <wp:positionH relativeFrom="column">
              <wp:posOffset>182880</wp:posOffset>
            </wp:positionH>
            <wp:positionV relativeFrom="paragraph">
              <wp:posOffset>-123825</wp:posOffset>
            </wp:positionV>
            <wp:extent cx="73025" cy="73025"/>
            <wp:effectExtent l="0" t="0" r="0" b="0"/>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C48594B" w14:textId="77777777" w:rsidR="00B71C5C" w:rsidRPr="00025BC4" w:rsidRDefault="00B71C5C" w:rsidP="00B71C5C">
      <w:pPr>
        <w:spacing w:line="266" w:lineRule="exact"/>
        <w:rPr>
          <w:sz w:val="20"/>
          <w:szCs w:val="20"/>
          <w:lang w:val="en-GB"/>
        </w:rPr>
      </w:pPr>
    </w:p>
    <w:p w14:paraId="0E96698A"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Beschreibung der Aktivitäten des Kirchenpropheten</w:t>
      </w:r>
    </w:p>
    <w:p w14:paraId="3B5B9E10" w14:textId="77777777" w:rsidR="00B71C5C" w:rsidRPr="00025BC4" w:rsidRDefault="00B71C5C" w:rsidP="00B71C5C">
      <w:pPr>
        <w:spacing w:line="199" w:lineRule="exact"/>
        <w:rPr>
          <w:sz w:val="20"/>
          <w:szCs w:val="20"/>
          <w:lang w:val="en-GB"/>
        </w:rPr>
      </w:pPr>
    </w:p>
    <w:p w14:paraId="44CB97DD"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 xml:space="preserve">Mit ihren prophetischen Fähigkeiten lehren die ortsansässigen oder kirchlichen Prophetinnen und Propheten die Herde über die von Gott verordnete Prophetie und helfen ihr, das Wahre vom Falschen zu unterscheiden. Sie schulen die Gemeinde darin, auf den Herrn zu hören und für seinen Heiligen Geist empfänglich zu sein, und ebnen so den Weg für die Handlungen, Predigten oder Verkündigungen des Pastors. Von den Prophetinnen und Propheten der Kirche erwartet Gott, dass sie in geistlichen </w:t>
      </w:r>
      <w:r w:rsidRPr="00025BC4">
        <w:rPr>
          <w:rFonts w:ascii="Arial" w:eastAsia="Arial" w:hAnsi="Arial" w:cs="Arial"/>
          <w:sz w:val="27"/>
          <w:szCs w:val="27"/>
          <w:lang w:val="en-GB"/>
        </w:rPr>
        <w:lastRenderedPageBreak/>
        <w:t>und natürlichen Angelegenheiten die richtige göttliche Offenbarung erhalten. Die Prophetinnen und Propheten sind dann die erfahrenen Ohren, die prophetische Ausbrüche prüfen, und die unterscheidenden Augen, die das Falsche vom Wahren unterscheiden. Sie sind stets wachsam, um aufkommende und erwachende prophetische Gefäße in der Gemeinde zu erkennen und mit einem bewährten Auswahl- und Schulungsprogramm darauf vorbereitet, sie zu entwickeln.</w:t>
      </w:r>
    </w:p>
    <w:p w14:paraId="518DE123"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4B02CC1D" w14:textId="77777777" w:rsidR="00B71C5C" w:rsidRDefault="00B71C5C" w:rsidP="00B71C5C">
      <w:pPr>
        <w:spacing w:line="270" w:lineRule="auto"/>
        <w:ind w:firstLine="288"/>
        <w:jc w:val="both"/>
        <w:rPr>
          <w:sz w:val="20"/>
          <w:szCs w:val="20"/>
          <w:lang w:val="en-GB"/>
        </w:rPr>
      </w:pPr>
      <w:bookmarkStart w:id="41" w:name="page174"/>
      <w:bookmarkEnd w:id="41"/>
      <w:r w:rsidRPr="00025BC4">
        <w:rPr>
          <w:rFonts w:ascii="Arial" w:eastAsia="Arial" w:hAnsi="Arial" w:cs="Arial"/>
          <w:sz w:val="26"/>
          <w:szCs w:val="26"/>
          <w:lang w:val="en-GB"/>
        </w:rPr>
        <w:lastRenderedPageBreak/>
        <w:t>Wenn angehende Prophetinnen und Propheten erst einmal entdeckt sind, sollten die Prophetinnen und Propheten der Kirche, wie ihre Vorgänger in der Antike, dafür sorgen, dass Neulinge für das Amt verantwortlich ausgerüstet und später für den Dienst befähigt werden. Die Superintendenten- und Ausbildungsziele der Kirchenpropheten sollten in Anbetracht dieser Anforderung darauf ausgerichtet sein, Propheten in Ausbildung (kurz: PITs) auszubilden und zu versorgen, damit sie Gottes Ruf folgen können. Mehr als die Fähigkeit, etwas geistlich mit dem geistigen Auge zu sehen und es auszusprechen, sollte in der obligatorischen Ausbildung verlangt werden. Der ideale Superintendent für die Prophetie der Kirche ist daran interessiert, was den neuen Propheten reibungslos in das kulturelle Leben der Kirche integriert. Meister oder leitende Prophetinnen und Propheten sollten ihre PITs darauf vorbereiten, kompetent zu dienen, wenn die Zeit gekommen ist, dass sie in den Dienst Gottes aufgenommen werden. Ihre Lernprogramme sollten alle verfügbaren pädagogischen Methoden einsetzen, um ihren Erfolg zu gewährleisten. Die strukturelle Ausbildung spielt dann eine wichtige Rolle im ständigen Dienst des Kirchenpropheten, oder sollte es zumindest.</w:t>
      </w:r>
    </w:p>
    <w:p w14:paraId="455D4A8E" w14:textId="77777777" w:rsidR="00B71C5C" w:rsidRPr="00025BC4" w:rsidRDefault="00B71C5C" w:rsidP="00B71C5C">
      <w:pPr>
        <w:spacing w:line="120" w:lineRule="exact"/>
        <w:rPr>
          <w:sz w:val="20"/>
          <w:szCs w:val="20"/>
          <w:lang w:val="en-GB"/>
        </w:rPr>
      </w:pPr>
    </w:p>
    <w:p w14:paraId="2701F125" w14:textId="77777777" w:rsidR="00B71C5C" w:rsidRDefault="00B71C5C" w:rsidP="00B71C5C">
      <w:pPr>
        <w:spacing w:line="264" w:lineRule="auto"/>
        <w:ind w:firstLine="288"/>
        <w:jc w:val="both"/>
        <w:rPr>
          <w:sz w:val="20"/>
          <w:szCs w:val="20"/>
          <w:lang w:val="en-GB"/>
        </w:rPr>
      </w:pPr>
      <w:r w:rsidRPr="00025BC4">
        <w:rPr>
          <w:rFonts w:ascii="Arial" w:eastAsia="Arial" w:hAnsi="Arial" w:cs="Arial"/>
          <w:sz w:val="27"/>
          <w:szCs w:val="27"/>
          <w:lang w:val="en-GB"/>
        </w:rPr>
        <w:t>Wie du siehst, ist die Arbeit eines Propheten oder einer Prophetin in der örtlichen Gemeinde viel umfangreicher, als sich in der Kirche hinzustellen und zu rufen: "So spricht der Herr" oder "Ich sehe ein Auto, Geld oder Haus für dich". Jeder Hellseher kann das tun. Es sind diese anderen Kräfte und Funktionen, von denen viele Prophetinnen und Propheten wenig wissen, die die beiden unterscheiden. Sie müssen geprüft, geläutert, bewiesen und dann beglaubigt werden, um den Propheten von dem offiziellen Propheten oder sogar dem Fürsprecher zu unterscheiden.</w:t>
      </w:r>
    </w:p>
    <w:p w14:paraId="108CDDD4" w14:textId="77777777" w:rsidR="00B71C5C" w:rsidRPr="00025BC4" w:rsidRDefault="00B71C5C" w:rsidP="00B71C5C">
      <w:pPr>
        <w:spacing w:line="140" w:lineRule="exact"/>
        <w:rPr>
          <w:sz w:val="20"/>
          <w:szCs w:val="20"/>
          <w:lang w:val="en-GB"/>
        </w:rPr>
      </w:pPr>
    </w:p>
    <w:p w14:paraId="0726C923"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Einheimische oder hauptamtliche Propheten identifizieren die lebendigen Steine, d.h. potenzielle Arbeiter, Leiter und Diener in der Arbeit, und arbeiten mit dem Pastor an ihrer Entwicklung und Einsetzung zusammen. Stabs-Prophet/innen nehmen als Untergebene oder Mitstreiter/innen an der Leitung der Kirche teil und helfen idealerweise dabei, das Haus Gottes zu hüten, zu ordnen, zu strukturieren und zu erhalten. Gemeindeprophetinnen und -propheten sind der Schlüssel zu den allgemeinen Ausbildungszielen und Aktivitäten ihrer Kirche und tragen maßgeblich zum Erfolg ihrer ganzheitlichen geistlichen Gestalt in Christus bei. Prophetinnen und Propheten im Stab sind auch der weise Rat und der göttliche Strom der Weisheit, auf den die Pastorinnen und Pastoren zurückgreifen können, um Hilfe in allen göttlichen Belangen zu erhalten. Jeder von ihnen dient als eine der wichtigsten visionären Säulen der Kirche, um die Vision des Pastors und die Mission der Kirche zu bestätigen und voranzutreiben. Das ist wichtig, wenn die Mitglieder skeptisch oder zynisch sind, wenn es um ein </w:t>
      </w:r>
      <w:r w:rsidRPr="00025BC4">
        <w:rPr>
          <w:rFonts w:ascii="Arial" w:eastAsia="Arial" w:hAnsi="Arial" w:cs="Arial"/>
          <w:sz w:val="26"/>
          <w:szCs w:val="26"/>
          <w:lang w:val="en-GB"/>
        </w:rPr>
        <w:lastRenderedPageBreak/>
        <w:t>Projekt geht, das die Gemeinde nach dem Willen des Herrn in Angriff nehmen soll. Die alttestamentlichen Propheten Sacharja und Haggai waren alte Propheten, die diese Aufgabe erfüllten. (Siehe Haggai 1 und Sacharja 1.) Hier ist ihre Beziehung.</w:t>
      </w:r>
    </w:p>
    <w:p w14:paraId="75FF0340" w14:textId="77777777" w:rsidR="00B71C5C" w:rsidRPr="00025BC4" w:rsidRDefault="00B71C5C" w:rsidP="00B71C5C">
      <w:pPr>
        <w:spacing w:line="115" w:lineRule="exact"/>
        <w:rPr>
          <w:sz w:val="20"/>
          <w:szCs w:val="20"/>
          <w:lang w:val="en-GB"/>
        </w:rPr>
      </w:pPr>
    </w:p>
    <w:p w14:paraId="532CAFA6"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7"/>
          <w:szCs w:val="27"/>
          <w:lang w:val="en-GB"/>
        </w:rPr>
        <w:t>Als der Befehl von Gott kam, den Tempel und die Mauer von Jerusalem wieder aufzubauen, war das Volk überhaupt nicht motiviert, dies zu tun. Diese beiden Propheten traten auf und riefen das Volk auf, Gottes Befehl zu befolgen. Sie bestätigten, dass das Wort des Herrn war und unterstützten die Anführer praktisch,</w:t>
      </w:r>
    </w:p>
    <w:p w14:paraId="745B67D1" w14:textId="77777777" w:rsidR="00B71C5C" w:rsidRPr="00025BC4" w:rsidRDefault="00B71C5C" w:rsidP="00B71C5C">
      <w:pPr>
        <w:rPr>
          <w:lang w:val="en-GB"/>
        </w:rPr>
        <w:sectPr w:rsidR="00B71C5C" w:rsidRPr="00025BC4">
          <w:pgSz w:w="12240" w:h="15840"/>
          <w:pgMar w:top="1417" w:right="1440" w:bottom="955" w:left="1440" w:header="0" w:footer="0" w:gutter="0"/>
          <w:cols w:space="720" w:equalWidth="0">
            <w:col w:w="9360"/>
          </w:cols>
        </w:sectPr>
      </w:pPr>
    </w:p>
    <w:p w14:paraId="71AAA812" w14:textId="77777777" w:rsidR="00B71C5C" w:rsidRDefault="00B71C5C" w:rsidP="00B71C5C">
      <w:pPr>
        <w:spacing w:line="261" w:lineRule="auto"/>
        <w:jc w:val="both"/>
        <w:rPr>
          <w:sz w:val="20"/>
          <w:szCs w:val="20"/>
          <w:lang w:val="en-GB"/>
        </w:rPr>
      </w:pPr>
      <w:bookmarkStart w:id="42" w:name="page175"/>
      <w:bookmarkEnd w:id="42"/>
      <w:r w:rsidRPr="00025BC4">
        <w:rPr>
          <w:rFonts w:ascii="Arial" w:eastAsia="Arial" w:hAnsi="Arial" w:cs="Arial"/>
          <w:sz w:val="27"/>
          <w:szCs w:val="27"/>
          <w:lang w:val="en-GB"/>
        </w:rPr>
        <w:lastRenderedPageBreak/>
        <w:t>geistlich und übernatürlich in das Projekt ein. Esra 5,1-3 ist ein Beispiel dafür. Die Beteiligung der Propheten bewahrte das Werk und sorgte auf übernatürliche Weise dafür, dass die Vision Gottes nicht von seinem vorgesehenen Kurs abwich. Die Beteiligung der Propheten war so effektiv, dass man sich angesichts der Konflikte zwischen Esra und Nehemia fragt, ob die Aufgabe ohne sie überhaupt hätte bewältigt werden können. Eine Untersuchung von Esra 6,14 zeigt, wie sehr die Passage die Ermahnung in 2. Chronik 20,20 zum Dienst der Propheten unterstützt. Nehemia 6:7 verstärkt dieses Phänomen noch, indem es unterstreicht, dass Gott seine Propheten einsetzt, um geistlich alles zu erreichen, was er will.</w:t>
      </w:r>
    </w:p>
    <w:p w14:paraId="3AFEB127" w14:textId="77777777" w:rsidR="00B71C5C" w:rsidRPr="00025BC4" w:rsidRDefault="00B71C5C" w:rsidP="00B71C5C">
      <w:pPr>
        <w:spacing w:line="129" w:lineRule="exact"/>
        <w:rPr>
          <w:sz w:val="20"/>
          <w:szCs w:val="20"/>
          <w:lang w:val="en-GB"/>
        </w:rPr>
      </w:pPr>
    </w:p>
    <w:p w14:paraId="57DEED53"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An dieser Stelle ist eine kurze Warnung angebracht. Vergiss nicht, dass diese Fähigkeiten allen Propheten zur Verfügung stehen. Satanische Propheten der Welt tun dasselbe: Sie verlassen sich auf ihren mächtigen Prophetengeist (siehe Nehemia 9:30) und göttliche Bündnisse, um ihre teuflischen Ziele zu erreichen. Nehemia 6:14 spielte darauf an, als er von der Prophetin Noadja und den anderen Propheten sprach, die gegen ihn ausgesandt wurden, um ihn in Angst und Schrecken zu versetzen und ihn von der Aufgabe abzubringen, die der Herr ihm übertragen hatte. Ein Name für diese Taktik ist Söldnerprophetie. Weil sie dafür bezahlt wurden, wiederholten Nehemias Zeitgenossen Bileams Fehler. Sie verkauften ihre Gaben an den Meistbietenden und versuchten, ihre Autorität auszuüben, um ein neues Werk des Herrn zu zerstören.</w:t>
      </w:r>
    </w:p>
    <w:p w14:paraId="1E435FEC" w14:textId="77777777" w:rsidR="00B71C5C" w:rsidRPr="00025BC4" w:rsidRDefault="00B71C5C" w:rsidP="00B71C5C">
      <w:pPr>
        <w:spacing w:line="133" w:lineRule="exact"/>
        <w:rPr>
          <w:sz w:val="20"/>
          <w:szCs w:val="20"/>
          <w:lang w:val="en-GB"/>
        </w:rPr>
      </w:pPr>
    </w:p>
    <w:p w14:paraId="19C3A140"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 xml:space="preserve">In Anbetracht dessen stellt sich die logische Frage: Wie können diese umfangreichen Aufgaben und Funktionen des Kirchenpropheten vom Pastor oder der Pastorin erledigt und genutzt werden? Die Antwort ist: Sie können es, wenn die Prophetinnen und Propheten sich gründlich daran orientieren, was die Kirche braucht, und wenn sie in ihrer geistlichen Wache fleißig sind. Es darf jedoch nicht übersehen werden, dass große Verantwortlichkeiten auch entsprechende Privilegien und Konsequenzen mit sich bringen. Um sicherzustellen, dass beides in einem ausgewogenen Verhältnis zueinander steht, müssen Pfarrer/innen und Gemeindeleiter/innen dem Dienst der Prophet/innen in ihrer Gemeinde Grenzen setzen und regelmäßige Evaluierungen und Brainstorming-Sitzungen durchführen, um sicherzustellen, dass der Dienst in der Gemeinde lebensfähig bleibt. Hier ist ein weiterer Punkt, an dem die Gegenseitigkeit der beiden, des Propheten und des Pastors, leiden kann. Das Interesse des Pfarrers, die Herde zu schonen, darf den Wert des Propheten für den Herrn und die Kirche nicht untergraben. Die den Propheten auferlegten Beschränkungen sollten die Stimme des Herrn zu seinem Volk nicht </w:t>
      </w:r>
      <w:r w:rsidRPr="00025BC4">
        <w:rPr>
          <w:rFonts w:ascii="Arial" w:eastAsia="Arial" w:hAnsi="Arial" w:cs="Arial"/>
          <w:sz w:val="26"/>
          <w:szCs w:val="26"/>
          <w:lang w:val="en-GB"/>
        </w:rPr>
        <w:lastRenderedPageBreak/>
        <w:t>zum Schweigen bringen oder ihm die Hände binden. Gesunde Beschränkungen sollten Gottes gesunden Gebrauch seiner zuverlässigsten Propheten begünstigen und gleichzeitig die Kirche insgesamt vor den am schlechtesten ausgerüsteten oder unzuverlässigsten Propheten schützen. Wie in jedem guten Team sollten sich der Pastor und der leitende Prophet über die Richtlinien für die prophetischen Einrichtungen der Kirche abstimmen. Diese sollten auf Weisheit und Wissen beruhen, nicht nur auf Gefühlen.</w:t>
      </w:r>
    </w:p>
    <w:p w14:paraId="010DD6CA" w14:textId="77777777" w:rsidR="00B71C5C" w:rsidRPr="00025BC4" w:rsidRDefault="00B71C5C" w:rsidP="00B71C5C">
      <w:pPr>
        <w:spacing w:line="121" w:lineRule="exact"/>
        <w:rPr>
          <w:sz w:val="20"/>
          <w:szCs w:val="20"/>
          <w:lang w:val="en-GB"/>
        </w:rPr>
      </w:pPr>
    </w:p>
    <w:p w14:paraId="0AF5C240"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Grenzen des Kirchenpropheten</w:t>
      </w:r>
    </w:p>
    <w:p w14:paraId="1129D3F1"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0CB4767E" w14:textId="77777777" w:rsidR="00B71C5C" w:rsidRDefault="00B71C5C" w:rsidP="00B71C5C">
      <w:pPr>
        <w:spacing w:line="249" w:lineRule="auto"/>
        <w:ind w:firstLine="288"/>
        <w:jc w:val="both"/>
        <w:rPr>
          <w:sz w:val="20"/>
          <w:szCs w:val="20"/>
          <w:lang w:val="en-GB"/>
        </w:rPr>
      </w:pPr>
      <w:bookmarkStart w:id="43" w:name="page176"/>
      <w:bookmarkEnd w:id="43"/>
      <w:r w:rsidRPr="00025BC4">
        <w:rPr>
          <w:rFonts w:ascii="Arial" w:eastAsia="Arial" w:hAnsi="Arial" w:cs="Arial"/>
          <w:sz w:val="28"/>
          <w:szCs w:val="28"/>
          <w:lang w:val="en-GB"/>
        </w:rPr>
        <w:lastRenderedPageBreak/>
        <w:t>Wie bereits erwähnt, ist die Autorität des Propheten in der Kirche eines Pastors oder einer Pastorin streng einflussreich und wird vom Pastor oder der Pastorin delegiert. Die Grenzen des Propheten in der Kirche, die größtenteils vom Pastor festgelegt werden, können von ihm oder ihr jederzeit widerrufen werden. Der ortsansässige Prophet darf den Hirten als Oberhaupt der Kirche in den Augen der Schafe nicht verdrängen. Wenn es einen Konflikt gibt, der der Herde schaden oder sie verderben könnte, hat der Pastor oder die Pastorin das letzte Wort (ob zu Recht oder zu Unrecht). Propheten sollen dem Pastor nachgeben, um die Herde zu schonen. Wenn es unüberbrückbare Differenzen zwischen den beiden gibt, sollte der Prophet weiterziehen und die Gemeinde und ihr Oberhaupt unversehrt lassen. Da der Prophet oder die Prophetin die höhere Salbung hat, kann er oder sie teuflische Angriffe schnell abwehren (sollte das der Fall sein) und den Herrn bitten, das Herz des Pastors oder der Pastorin zu bewegen. Wenn Gott das nicht tut, könnte das ein Zeichen dafür sein, dass der Herr die geistliche Bedeckung der Kirche entfernt.</w:t>
      </w:r>
    </w:p>
    <w:p w14:paraId="023288DF" w14:textId="77777777" w:rsidR="00B71C5C" w:rsidRPr="00025BC4" w:rsidRDefault="00B71C5C" w:rsidP="00B71C5C">
      <w:pPr>
        <w:spacing w:line="153" w:lineRule="exact"/>
        <w:rPr>
          <w:sz w:val="20"/>
          <w:szCs w:val="20"/>
          <w:lang w:val="en-GB"/>
        </w:rPr>
      </w:pPr>
    </w:p>
    <w:p w14:paraId="67B97A9C"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Identifizierung und Auswahl von Kirchenpropheten</w:t>
      </w:r>
    </w:p>
    <w:p w14:paraId="51A19F95" w14:textId="77777777" w:rsidR="00B71C5C" w:rsidRPr="00025BC4" w:rsidRDefault="00B71C5C" w:rsidP="00B71C5C">
      <w:pPr>
        <w:spacing w:line="199" w:lineRule="exact"/>
        <w:rPr>
          <w:sz w:val="20"/>
          <w:szCs w:val="20"/>
          <w:lang w:val="en-GB"/>
        </w:rPr>
      </w:pPr>
    </w:p>
    <w:p w14:paraId="4073F550"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Wenn es darum geht, kirchliche Prophetinnen und Propheten anzuerkennen und zu ordinieren, müssen die Pfarrerinnen und Pfarrer, wie bereits gesagt, sehr vorsichtig sein. Inzwischen hast du verstanden, dass die Person, die in das Amt eingesetzt wird, ein bestätigter Prophet sein sollte und kein Novize, ein Fürsprecher oder ein Prophet, der das offizielle Amt anstrebt. Es ist klug, von den Prophetinnen und Propheten der Kirche zu verlangen, dass sie sich für ihr Amt ausbilden lassen, vor allem, wenn sie aus der Herde des Pastors oder der Pastorin aufgestiegen sind. Wenn ein Kandidat oder eine Kandidatin für das Amt nicht aus der Herde des Pastors oder der Pastorin stammt, sollte er oder sie dem Pastor oder der Pastorin seriöse Zeugnisse vorlegen können, bevor er oder sie mit dem Amt betraut wird, und selbst dann sollte es eine Einarbeitungszeit geben, um sicherzustellen, dass der neue Prophet oder die neue Prophetin gut zu ihm oder ihr passt. Solange die Qualität des Dienstes des Propheten oder der Prophetin nicht bestätigt ist, sollte seine oder ihre Ernennung nur vorübergehend sein, bis die Glaubwürdigkeit des Propheten oder der Prophetin überprüft ist.</w:t>
      </w:r>
    </w:p>
    <w:p w14:paraId="3B96E444" w14:textId="77777777" w:rsidR="00B71C5C" w:rsidRPr="00025BC4" w:rsidRDefault="00B71C5C" w:rsidP="00B71C5C">
      <w:pPr>
        <w:spacing w:line="131" w:lineRule="exact"/>
        <w:rPr>
          <w:sz w:val="20"/>
          <w:szCs w:val="20"/>
          <w:lang w:val="en-GB"/>
        </w:rPr>
      </w:pPr>
    </w:p>
    <w:p w14:paraId="26BFD541"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 xml:space="preserve">Die eingereichten prophetischen Zeugnisse sollten dem Pfarrer/der Pfarrerin Auskunft über die Erfahrung, den Hintergrund, die Jahre im prophetischen Dienst und den Grad der Ausbildung des Kandidaten/der Kandidatin geben. Die Kompetenz und die Fähigkeiten des Propheten für den prophetischen Dienst in der Kirche sollten in Form von konkreten Leistungen </w:t>
      </w:r>
      <w:r w:rsidRPr="00025BC4">
        <w:rPr>
          <w:rFonts w:ascii="Arial" w:eastAsia="Arial" w:hAnsi="Arial" w:cs="Arial"/>
          <w:sz w:val="27"/>
          <w:szCs w:val="27"/>
          <w:lang w:val="en-GB"/>
        </w:rPr>
        <w:lastRenderedPageBreak/>
        <w:t>und Erfolgen angegeben werden. Außerdem sollten ein Dienstzeugnis und Referenzen zur Verfügung gestellt werden, die der Pastor prüfen kann, bevor er jemanden als offiziellen Gemeindepropheten einsetzt. (Dies muss nicht für Propheten gelten, die als Gastdiener berufen werden, aber es ist trotzdem eine gute Vorgehensweise).</w:t>
      </w:r>
    </w:p>
    <w:p w14:paraId="2864DC35" w14:textId="77777777" w:rsidR="00B71C5C" w:rsidRPr="00025BC4" w:rsidRDefault="00B71C5C" w:rsidP="00B71C5C">
      <w:pPr>
        <w:spacing w:line="124" w:lineRule="exact"/>
        <w:rPr>
          <w:sz w:val="20"/>
          <w:szCs w:val="20"/>
          <w:lang w:val="en-GB"/>
        </w:rPr>
      </w:pPr>
    </w:p>
    <w:p w14:paraId="40609C92"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Für Prophetinnen und Propheten der Kirche sollte eine Probezeit festgelegt werden, um festzustellen, ob sie mit der Herde und ihrer Vision, ihrem Auftrag und ihren Perspektiven kompatibel sind. Diese Anforderung sollte zur Regel werden, unabhängig davon, wie viele Jahre ein Kandidat für das Amt des Kirchenpropheten bereits im prophetischen Dienst tätig ist. Es ist der gesunde Menschenverstand, der die Herde vor längerem Unbehagen oder Schaden schützt, wenn die</w:t>
      </w:r>
    </w:p>
    <w:p w14:paraId="5563532C" w14:textId="77777777" w:rsidR="00B71C5C" w:rsidRPr="00025BC4" w:rsidRDefault="00B71C5C" w:rsidP="00B71C5C">
      <w:pPr>
        <w:rPr>
          <w:lang w:val="en-GB"/>
        </w:rPr>
        <w:sectPr w:rsidR="00B71C5C" w:rsidRPr="00025BC4">
          <w:pgSz w:w="12240" w:h="15840"/>
          <w:pgMar w:top="1417" w:right="1440" w:bottom="1090" w:left="1440" w:header="0" w:footer="0" w:gutter="0"/>
          <w:cols w:space="720" w:equalWidth="0">
            <w:col w:w="9360"/>
          </w:cols>
        </w:sectPr>
      </w:pPr>
    </w:p>
    <w:p w14:paraId="5E7A996C" w14:textId="77777777" w:rsidR="00B71C5C" w:rsidRDefault="00B71C5C" w:rsidP="00B71C5C">
      <w:pPr>
        <w:spacing w:line="252" w:lineRule="auto"/>
        <w:jc w:val="both"/>
        <w:rPr>
          <w:sz w:val="20"/>
          <w:szCs w:val="20"/>
          <w:lang w:val="en-GB"/>
        </w:rPr>
      </w:pPr>
      <w:bookmarkStart w:id="44" w:name="page177"/>
      <w:bookmarkEnd w:id="44"/>
      <w:r w:rsidRPr="00025BC4">
        <w:rPr>
          <w:rFonts w:ascii="Arial" w:eastAsia="Arial" w:hAnsi="Arial" w:cs="Arial"/>
          <w:sz w:val="29"/>
          <w:szCs w:val="29"/>
          <w:lang w:val="en-GB"/>
        </w:rPr>
        <w:lastRenderedPageBreak/>
        <w:t>Und die Bibel ermutigt dazu. Für Pfarrerinnen und Pfarrer, die erwägen, Propheten in ihrer Kirche zuzulassen, sind solche Richtlinien nicht nur praktisch, sondern auch entscheidend.</w:t>
      </w:r>
    </w:p>
    <w:p w14:paraId="205CA74B" w14:textId="77777777" w:rsidR="00B71C5C" w:rsidRPr="00025BC4" w:rsidRDefault="00B71C5C" w:rsidP="00B71C5C">
      <w:pPr>
        <w:spacing w:line="135" w:lineRule="exact"/>
        <w:rPr>
          <w:sz w:val="20"/>
          <w:szCs w:val="20"/>
          <w:lang w:val="en-GB"/>
        </w:rPr>
      </w:pPr>
    </w:p>
    <w:p w14:paraId="1D8AA0AB"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Das Einholen von Referenzen mag für Pastorinnen und Pastoren unangenehm oder weltlich erscheinen, aber es kann jahrelangen Ärger verhindern. Es ist keine weltliche Vorsichtsmaßnahme, die Glaubwürdigkeit und den Ruf deines neuen Gastes oder Prophetenanwärters zu überprüfen, sondern eine geistliche. Der Herr ermahnt uns, diejenigen zu kennen, die unter uns arbeiten. (Siehe 1. Thessalonicher 5:12.) Selbstverständlich solltest du Kandidaten, die sich vor dieser Anforderung scheuen, genauer untersuchen, um ihre Qualifikation für das Amt zu bestätigen. Manchmal bedeuten negative Reaktionen, dass solche Propheten etwas zu verbergen haben.</w:t>
      </w:r>
    </w:p>
    <w:p w14:paraId="6A429157" w14:textId="77777777" w:rsidR="00B71C5C" w:rsidRPr="00025BC4" w:rsidRDefault="00B71C5C" w:rsidP="00B71C5C">
      <w:pPr>
        <w:spacing w:line="157" w:lineRule="exact"/>
        <w:rPr>
          <w:sz w:val="20"/>
          <w:szCs w:val="20"/>
          <w:lang w:val="en-GB"/>
        </w:rPr>
      </w:pPr>
    </w:p>
    <w:p w14:paraId="16CEB2EA" w14:textId="77777777" w:rsidR="00B71C5C" w:rsidRDefault="00B71C5C" w:rsidP="00B71C5C">
      <w:pPr>
        <w:spacing w:line="242" w:lineRule="auto"/>
        <w:ind w:firstLine="288"/>
        <w:jc w:val="both"/>
        <w:rPr>
          <w:sz w:val="20"/>
          <w:szCs w:val="20"/>
          <w:lang w:val="en-GB"/>
        </w:rPr>
      </w:pPr>
      <w:r w:rsidRPr="00025BC4">
        <w:rPr>
          <w:rFonts w:ascii="Arial" w:eastAsia="Arial" w:hAnsi="Arial" w:cs="Arial"/>
          <w:sz w:val="29"/>
          <w:szCs w:val="29"/>
          <w:lang w:val="en-GB"/>
        </w:rPr>
        <w:t>Außerdem ist es nicht verkehrt, nach dem Hintergrund des vorgeschlagenen Kirchenpropheten zu fragen, der sich mit seinem Dienst befasst und sich in der Vergangenheit engagiert hat. Höre dir eine Reihe von Botschaften des Propheten oder der Prophetin an, bevor du entscheidest, ob seine oder ihre Lehre fundiert ist. Wenn er oder sie veröffentlicht hat, prüfe seine oder ihre Werke und die Kritiken der Leser. Als Pastor/in, der/die in seiner/ihrer Gemeinde Prophet/innen einsetzt, unterstützt oder in seine/ihre Gemeinde aufnimmt, achtet er/sie auf Konsistenz in allen professionellen Bereichen des Dienstes.</w:t>
      </w:r>
    </w:p>
    <w:p w14:paraId="12B27B99" w14:textId="77777777" w:rsidR="00B71C5C" w:rsidRPr="00025BC4" w:rsidRDefault="00B71C5C" w:rsidP="00B71C5C">
      <w:pPr>
        <w:spacing w:line="152" w:lineRule="exact"/>
        <w:rPr>
          <w:sz w:val="20"/>
          <w:szCs w:val="20"/>
          <w:lang w:val="en-GB"/>
        </w:rPr>
      </w:pPr>
    </w:p>
    <w:p w14:paraId="643C6616"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 xml:space="preserve">Die Qualifizierung potenzieller Kirchenprophetinnen und -propheten sollte ein gründliches Screening umfassen. Dies wird empfohlen, um das allgemeine Potenzial eines neuen Propheten zu prüfen und den wahren Propheten und seine Wahrheit zu erkennen. Der Screening-Prozess sollte aus gezielten Fragen bestehen, die aufschlussreiche Antworten über den Propheten oder die Prophetin hervorbringen, auf die sich die Pfarrer/innen bei ihrer Entscheidung stützen können. Diese Antworten sollten einen Einblick in die prophetische Vision des Kandidaten für die Abdeckung der Kirche und die Mittel geben, mit denen er oder sie diese umzusetzen gedenkt. Die gestellten Fragen sollten das Herz des Pfarrers oder der Pfarrerin, seine oder ihre Einstellung zur Prophetie der Kirche und seinen oder ihren Platz darin offenbaren. Natürlich ist die Kompatibilität mit der Lehre entscheidend. Der von dir entworfene Fragebogen sollte dir Aufschluss über das geistliche und praktische Wissen des vorgeschlagenen Kirchenpropheten geben, da das Lehren wahrscheinlich einen großen Teil seiner Aufgaben ausmacht. Auch die Eignung des Propheten als potenzielle Führungskraft sowie Fragen der Vertraulichkeit und Loyalität sollten </w:t>
      </w:r>
      <w:r w:rsidRPr="00025BC4">
        <w:rPr>
          <w:rFonts w:ascii="Arial" w:eastAsia="Arial" w:hAnsi="Arial" w:cs="Arial"/>
          <w:sz w:val="26"/>
          <w:szCs w:val="26"/>
          <w:lang w:val="en-GB"/>
        </w:rPr>
        <w:lastRenderedPageBreak/>
        <w:t>angesprochen werden. Eine gute standardisierte Beurteilung kann dir einen Großteil dieser Arbeit abnehmen. Ich habe eine entwickelt, die sich als sehr effektiv erwiesen hat.</w:t>
      </w:r>
    </w:p>
    <w:p w14:paraId="7C253B19" w14:textId="77777777" w:rsidR="00B71C5C" w:rsidRPr="00025BC4" w:rsidRDefault="00B71C5C" w:rsidP="00B71C5C">
      <w:pPr>
        <w:spacing w:line="128" w:lineRule="exact"/>
        <w:rPr>
          <w:sz w:val="20"/>
          <w:szCs w:val="20"/>
          <w:lang w:val="en-GB"/>
        </w:rPr>
      </w:pPr>
    </w:p>
    <w:p w14:paraId="3B59178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Pastor und der erwachende Prophet</w:t>
      </w:r>
    </w:p>
    <w:p w14:paraId="63E79F94" w14:textId="77777777" w:rsidR="00B71C5C" w:rsidRPr="00025BC4" w:rsidRDefault="00B71C5C" w:rsidP="00B71C5C">
      <w:pPr>
        <w:spacing w:line="199" w:lineRule="exact"/>
        <w:rPr>
          <w:sz w:val="20"/>
          <w:szCs w:val="20"/>
          <w:lang w:val="en-GB"/>
        </w:rPr>
      </w:pPr>
    </w:p>
    <w:p w14:paraId="47E1EA4D" w14:textId="77777777" w:rsidR="00B71C5C" w:rsidRDefault="00B71C5C" w:rsidP="00B71C5C">
      <w:pPr>
        <w:spacing w:line="280" w:lineRule="auto"/>
        <w:ind w:firstLine="288"/>
        <w:jc w:val="both"/>
        <w:rPr>
          <w:sz w:val="20"/>
          <w:szCs w:val="20"/>
          <w:lang w:val="en-GB"/>
        </w:rPr>
      </w:pPr>
      <w:r w:rsidRPr="00025BC4">
        <w:rPr>
          <w:rFonts w:ascii="Arial" w:eastAsia="Arial" w:hAnsi="Arial" w:cs="Arial"/>
          <w:sz w:val="28"/>
          <w:szCs w:val="28"/>
          <w:lang w:val="en-GB"/>
        </w:rPr>
        <w:t>Sollte ein Pastor einen erweckten Propheten in der Gemeinde entdecken, sollte diese Entdeckung nicht automatisch eine Ordination, Installation oder</w:t>
      </w:r>
    </w:p>
    <w:p w14:paraId="40E65747" w14:textId="77777777" w:rsidR="00B71C5C" w:rsidRPr="00025BC4" w:rsidRDefault="00B71C5C" w:rsidP="00B71C5C">
      <w:pPr>
        <w:rPr>
          <w:lang w:val="en-GB"/>
        </w:rPr>
        <w:sectPr w:rsidR="00B71C5C" w:rsidRPr="00025BC4">
          <w:pgSz w:w="12240" w:h="15840"/>
          <w:pgMar w:top="1413" w:right="1440" w:bottom="881" w:left="1440" w:header="0" w:footer="0" w:gutter="0"/>
          <w:cols w:space="720" w:equalWidth="0">
            <w:col w:w="9360"/>
          </w:cols>
        </w:sectPr>
      </w:pPr>
    </w:p>
    <w:p w14:paraId="5FAF0752" w14:textId="77777777" w:rsidR="00B71C5C" w:rsidRDefault="00B71C5C" w:rsidP="00B71C5C">
      <w:pPr>
        <w:spacing w:line="259" w:lineRule="auto"/>
        <w:jc w:val="both"/>
        <w:rPr>
          <w:sz w:val="20"/>
          <w:szCs w:val="20"/>
          <w:lang w:val="en-GB"/>
        </w:rPr>
      </w:pPr>
      <w:bookmarkStart w:id="45" w:name="page178"/>
      <w:bookmarkEnd w:id="45"/>
      <w:r w:rsidRPr="00025BC4">
        <w:rPr>
          <w:rFonts w:ascii="Arial" w:eastAsia="Arial" w:hAnsi="Arial" w:cs="Arial"/>
          <w:sz w:val="27"/>
          <w:szCs w:val="27"/>
          <w:lang w:val="en-GB"/>
        </w:rPr>
        <w:lastRenderedPageBreak/>
        <w:t>Ernennung der Prophetinnen und Propheten in der Kirche. Sie sollte höchstens die Berufung junger Prophetinnen und Propheten erkennen und Novizinnen und Novizen dazu inspirieren, sich ausbilden zu lassen und zu reifen. Das Erwachen an sich ist keine Garantie für die Salbung und auch nicht für die Qualität des Prophetenmantels des Erwachenden oder seine Vereinbarkeit mit der Kirche und ihrer Vision. Es ist angebracht, die Entwicklung des Neulings über einen längeren Zeitraum zu beobachten. Eine ausführliche Beschreibung der Merkmale und Eigenschaften, die auf das mögliche Vorhandensein eines Prophetengeistes hinweisen, findest du in den vorangegangenen Kapiteln, in denen der prophetische Charakter, die Fähigkeiten und dergleichen beschrieben werden. Um die Person zu bestätigen, von der du vermutest, dass sie ein Prophet oder eine Prophetin sein könnte, übertrage ihr ein paar unbedeutende Aufgaben im Zusammenhang mit ihrem Dienst. Beobachte, wie die Person mit den Aufgaben umgeht oder wie sie die zugewiesenen Probleme löst, um sicherzugehen. Auf diese Weise können Pfarrerinnen und Pfarrer diejenigen prüfen, die behaupten, Prophetinnen und Propheten zu sein, und die Reiferen von den weniger Reiferen unterscheiden sowie weitere Anwärterinnen und Anwärter auf das Amt erfolgreich aussortieren. Auch hier unterscheidet es den Fürbitter und Propheten von dem für das Amt qualifizierten Propheten.</w:t>
      </w:r>
    </w:p>
    <w:p w14:paraId="58B8CE66" w14:textId="77777777" w:rsidR="00B71C5C" w:rsidRPr="00025BC4" w:rsidRDefault="00B71C5C" w:rsidP="00B71C5C">
      <w:pPr>
        <w:spacing w:line="128" w:lineRule="exact"/>
        <w:rPr>
          <w:sz w:val="20"/>
          <w:szCs w:val="20"/>
          <w:lang w:val="en-GB"/>
        </w:rPr>
      </w:pPr>
    </w:p>
    <w:p w14:paraId="44D2F153" w14:textId="77777777" w:rsidR="00B71C5C" w:rsidRDefault="00B71C5C" w:rsidP="00B71C5C">
      <w:pPr>
        <w:spacing w:line="261" w:lineRule="auto"/>
        <w:ind w:firstLine="288"/>
        <w:jc w:val="both"/>
        <w:rPr>
          <w:sz w:val="20"/>
          <w:szCs w:val="20"/>
          <w:lang w:val="en-GB"/>
        </w:rPr>
      </w:pPr>
      <w:r w:rsidRPr="00025BC4">
        <w:rPr>
          <w:rFonts w:ascii="Arial" w:eastAsia="Arial" w:hAnsi="Arial" w:cs="Arial"/>
          <w:sz w:val="27"/>
          <w:szCs w:val="27"/>
          <w:lang w:val="en-GB"/>
        </w:rPr>
        <w:t>Ein entscheidender Faktor im Umgang mit einem erweckten Propheten ist die radikale Veränderung, die er in der Beziehung zwischen dem Propheten und dem Pastor verursacht. Wenn dies geschieht, kommen viele dynamische Faktoren ins Spiel, die es vorher nicht gab. Die Beziehungen zwischen dem Pastor und dem Mitglied, das zum Propheten geworden ist, können in einer Weise angespannt werden, die bisher unbekannt war. Der Auftrag, den sie beide erhalten haben, kann kollidieren. Dies könnte ein Zeichen dafür sein, dass der Prophet in eine andere Gemeinde berufen wird, wenn die Gründe dafür nicht nur in Streitigkeiten oder Widerstand gegen Veränderungen auf beiden Seiten liegen. All diese Überlegungen sollte der Hirte sorgfältig abwägen, wenn er ein Schaf, das zum Propheten geworden ist, als Prophet der Gemeinde einsetzen will.</w:t>
      </w:r>
    </w:p>
    <w:p w14:paraId="6B80E7EC" w14:textId="77777777" w:rsidR="00B71C5C" w:rsidRPr="00025BC4" w:rsidRDefault="00B71C5C" w:rsidP="00B71C5C">
      <w:pPr>
        <w:spacing w:line="144" w:lineRule="exact"/>
        <w:rPr>
          <w:sz w:val="20"/>
          <w:szCs w:val="20"/>
          <w:lang w:val="en-GB"/>
        </w:rPr>
      </w:pPr>
    </w:p>
    <w:p w14:paraId="4B4E42B8"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 xml:space="preserve">Wenn das Amt des Propheten oder der Prophetin in der Kirche eingeführt wird, sollten die gleichen Sicherheitsvorkehrungen und Vorsichtsmaßnahmen wie für andere Mitarbeiter/innen auch für den/die Kirchenpropheten/in gelten. Diese Vorsichtsmaßnahmen sollten vor der Ordinationszeremonie klar sein. Ich kann das nicht genug betonen. Pfarrerinnen und Pfarrer müssen ihre Herden nicht ungeschulten, unerfahrenen oder ungeprüften Prophetinnen und </w:t>
      </w:r>
      <w:r w:rsidRPr="00025BC4">
        <w:rPr>
          <w:rFonts w:ascii="Arial" w:eastAsia="Arial" w:hAnsi="Arial" w:cs="Arial"/>
          <w:sz w:val="27"/>
          <w:szCs w:val="27"/>
          <w:lang w:val="en-GB"/>
        </w:rPr>
        <w:lastRenderedPageBreak/>
        <w:t>Propheten überlassen und sollten auch nicht zögern, von ihnen eine nachgewiesene Erfolgsbilanz zu verlangen. Es ist verantwortungsvolle Hirtenarbeit, der Gemeinde gut ausgebildete und stabile Prophetinnen und Propheten zur Verfügung zu stellen. Als Pastor/in solltest du alles dafür tun, dass deine Gemeinde und ihre Prophet/innen zueinander passen. Ein weiterer Vorschlag, um dies zu fördern, ist, dass du dir Zeit nimmst, um deine Gemeinde mit der biblischen Prophetie vertraut zu machen, während du deine Prophetinnen und Propheten auf ihren Dienst vorbereitest. Bringe deinen Leuten bei, wie Propheten denken, dienen und mit dem Wort des Herrn umgehen. Erkläre ihnen, warum das anders ist als das Pastorenamt. Erkläre und ziehe erfahrene Propheten hinzu, um ihnen zu erklären, wie die Propheten ihnen nützen. Beginne deinen Prozess mit deinen Leitern, damit sie deinen Wechsel unterstützen können.</w:t>
      </w:r>
    </w:p>
    <w:p w14:paraId="14625B99" w14:textId="77777777" w:rsidR="00B71C5C" w:rsidRPr="00025BC4" w:rsidRDefault="00B71C5C" w:rsidP="00B71C5C">
      <w:pPr>
        <w:rPr>
          <w:lang w:val="en-GB"/>
        </w:rPr>
        <w:sectPr w:rsidR="00B71C5C" w:rsidRPr="00025BC4">
          <w:pgSz w:w="12240" w:h="15840"/>
          <w:pgMar w:top="1422" w:right="1440" w:bottom="1161" w:left="1440" w:header="0" w:footer="0" w:gutter="0"/>
          <w:cols w:space="720" w:equalWidth="0">
            <w:col w:w="9360"/>
          </w:cols>
        </w:sectPr>
      </w:pPr>
    </w:p>
    <w:p w14:paraId="1C60AC64" w14:textId="77777777" w:rsidR="00B71C5C" w:rsidRDefault="00B71C5C" w:rsidP="00B71C5C">
      <w:pPr>
        <w:ind w:right="-279"/>
        <w:jc w:val="center"/>
        <w:rPr>
          <w:sz w:val="20"/>
          <w:szCs w:val="20"/>
          <w:lang w:val="en-GB"/>
        </w:rPr>
      </w:pPr>
      <w:bookmarkStart w:id="46" w:name="page179"/>
      <w:bookmarkEnd w:id="46"/>
      <w:r w:rsidRPr="00025BC4">
        <w:rPr>
          <w:rFonts w:ascii="Arial" w:eastAsia="Arial" w:hAnsi="Arial" w:cs="Arial"/>
          <w:sz w:val="29"/>
          <w:szCs w:val="29"/>
          <w:lang w:val="en-GB"/>
        </w:rPr>
        <w:lastRenderedPageBreak/>
        <w:t>Besondere Vorkehrungen</w:t>
      </w:r>
    </w:p>
    <w:p w14:paraId="43C22775" w14:textId="77777777" w:rsidR="00B71C5C" w:rsidRPr="00025BC4" w:rsidRDefault="00B71C5C" w:rsidP="00B71C5C">
      <w:pPr>
        <w:spacing w:line="185" w:lineRule="exact"/>
        <w:rPr>
          <w:sz w:val="20"/>
          <w:szCs w:val="20"/>
          <w:lang w:val="en-GB"/>
        </w:rPr>
      </w:pPr>
    </w:p>
    <w:p w14:paraId="0A709703"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Seid vorsichtig mit einsamen Prophetinnen und Propheten, die weder eine kirchliche Rechenschaftspflicht für ihren Dienst haben noch eine seriöse Gesellschaft von Gleichgesinnten, der sie freiwillig Rechenschaft ablegen. Pastor/innen, wenn Prophet/innen nicht in deinem Dienst aufgetaucht sind, sollte dir jemand etwas über ihre Prophetie und ihren Dienst erzählen können, bevor du sie überhaupt triffst. Erkundige dich nach Einzelheiten über ihre Diensterfahrungen, bevor du sie in deiner Gemeinde einsetzt. Es ist akzeptabel, sich bei der Bestätigung derjenigen, denen du für den prophetischen Dienst vertraust, starr auf den Heiligen Geist zu verlassen, um Offenbarungen zu erhalten. Allerdings sollte dies nur selten geschehen und kein routinemäßiger Ersatz für eine zuverlässige Prüfung sein. Auch geistliche Entscheidungen erfordern praktische Sorgfalt. Die Weisheit des Wortes Gottes gebietet dies zum Schutz des Pastors und der Kirche. Ich habe im Laufe der Jahre gelernt, dass sich Brüder und Schwestern im Herrn beim ersten Treffen wahrscheinlich in erster Linie von Geist zu Geist kennenlernen, und das ist gut so. Allerdings bleiben nicht alle Arbeitsbeziehungen die ganze Zeit auf dieser Ebene. Deshalb sollten sich Pastor und Prophet von Fleisch zu Fleisch kennenlernen, d.h. ihr solltet euch Zeit nehmen, um euch mit den menschlichen Seiten des anderen vertraut zu machen.</w:t>
      </w:r>
    </w:p>
    <w:p w14:paraId="1C5E09F6" w14:textId="77777777" w:rsidR="00B71C5C" w:rsidRPr="00025BC4" w:rsidRDefault="00B71C5C" w:rsidP="00B71C5C">
      <w:pPr>
        <w:spacing w:line="161" w:lineRule="exact"/>
        <w:rPr>
          <w:sz w:val="20"/>
          <w:szCs w:val="20"/>
          <w:lang w:val="en-GB"/>
        </w:rPr>
      </w:pPr>
    </w:p>
    <w:p w14:paraId="5EB0DADD"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Kirchenprophet</w:t>
      </w:r>
    </w:p>
    <w:p w14:paraId="41C9287A" w14:textId="77777777" w:rsidR="00B71C5C" w:rsidRPr="00025BC4" w:rsidRDefault="00B71C5C" w:rsidP="00B71C5C">
      <w:pPr>
        <w:spacing w:line="185" w:lineRule="exact"/>
        <w:rPr>
          <w:sz w:val="20"/>
          <w:szCs w:val="20"/>
          <w:lang w:val="en-GB"/>
        </w:rPr>
      </w:pPr>
    </w:p>
    <w:p w14:paraId="5D22A224" w14:textId="77777777" w:rsidR="00B71C5C" w:rsidRDefault="00B71C5C" w:rsidP="00B71C5C">
      <w:pPr>
        <w:spacing w:line="261" w:lineRule="auto"/>
        <w:ind w:firstLine="288"/>
        <w:jc w:val="both"/>
        <w:rPr>
          <w:sz w:val="20"/>
          <w:szCs w:val="20"/>
          <w:lang w:val="en-GB"/>
        </w:rPr>
      </w:pPr>
      <w:r w:rsidRPr="00025BC4">
        <w:rPr>
          <w:rFonts w:ascii="Arial" w:eastAsia="Arial" w:hAnsi="Arial" w:cs="Arial"/>
          <w:sz w:val="27"/>
          <w:szCs w:val="27"/>
          <w:lang w:val="en-GB"/>
        </w:rPr>
        <w:t>Weißt du noch, wie ich sagte, dass Gott junge Propheten erweckt? Das geschieht oft unter vier Augen, was dazu führt, dass unreife Propheten der etablierten kirchlichen Autorität widerstehen. Wir haben an anderer Stelle viel darüber gesprochen. In diesem Abschnitt geben wir einen Überblick über die Ereigniskette, die eintritt, wenn Gott eine Person darauf aufmerksam macht, dass sie ein Prophet oder eine Prophetin ist. Die folgenden Informationen sollen nicht zeigen, dass die Methoden des Herrn falsch sind, sondern vielmehr, dass die Dunkelheit in der Menschheit zu den ersten Ergebnissen führen kann, die neue Propheten normalerweise mürrisch und unangenehm machen. Stolz ist immer an der Wurzel des menschlichen Herzens, und der Ruf zum Propheten bringt ihn schnell an die Oberfläche. Das ist es, was mit neuen Prophetinnen und Propheten passiert.</w:t>
      </w:r>
    </w:p>
    <w:p w14:paraId="14B32668" w14:textId="77777777" w:rsidR="00B71C5C" w:rsidRPr="00025BC4" w:rsidRDefault="00B71C5C" w:rsidP="00B71C5C">
      <w:pPr>
        <w:spacing w:line="129" w:lineRule="exact"/>
        <w:rPr>
          <w:sz w:val="20"/>
          <w:szCs w:val="20"/>
          <w:lang w:val="en-GB"/>
        </w:rPr>
      </w:pPr>
    </w:p>
    <w:p w14:paraId="37D529C4"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 xml:space="preserve">Da junge Prophetinnen und Propheten ihren Start von Gott im Geheimen bekommen, meinen sie, dass sie sich nie jemandem außer Gott unterordnen müssen. Wie wir gezeigt haben, sorgt diese Einstellung für turbulente Zeiten und endet nur allzu oft damit, dass der Neuling die Gemeinde verlässt und der </w:t>
      </w:r>
      <w:r w:rsidRPr="00025BC4">
        <w:rPr>
          <w:rFonts w:ascii="Arial" w:eastAsia="Arial" w:hAnsi="Arial" w:cs="Arial"/>
          <w:sz w:val="26"/>
          <w:szCs w:val="26"/>
          <w:lang w:val="en-GB"/>
        </w:rPr>
        <w:lastRenderedPageBreak/>
        <w:t>frustrierte Pastor mit der Katastrophe fertig werden muss, die der Neophyt hinterlassen hat. In der Zwischenzeit ist der junge Prophet höchstwahrscheinlich außerhalb des Lagers des Herrn und weit weg von der Sicherheit der Arche, verbittert, angefochten und nun misstrauisch gegenüber Prophetie in der Zukunft. Hätte es zwischen den beiden - dem angehenden Propheten und dem vielbeschäftigten und beschützenden Pastor - einen Mittelweg gegeben, wären die Dinge vielleicht anders gelaufen.</w:t>
      </w:r>
    </w:p>
    <w:p w14:paraId="07B010B5" w14:textId="77777777" w:rsidR="00B71C5C" w:rsidRPr="00025BC4" w:rsidRDefault="00B71C5C" w:rsidP="00B71C5C">
      <w:pPr>
        <w:rPr>
          <w:lang w:val="en-GB"/>
        </w:rPr>
        <w:sectPr w:rsidR="00B71C5C" w:rsidRPr="00025BC4">
          <w:pgSz w:w="12240" w:h="15840"/>
          <w:pgMar w:top="1417" w:right="1440" w:bottom="1103" w:left="1440" w:header="0" w:footer="0" w:gutter="0"/>
          <w:cols w:space="720" w:equalWidth="0">
            <w:col w:w="9360"/>
          </w:cols>
        </w:sectPr>
      </w:pPr>
    </w:p>
    <w:p w14:paraId="087DB4B1" w14:textId="77777777" w:rsidR="00B71C5C" w:rsidRDefault="00B71C5C" w:rsidP="00B71C5C">
      <w:pPr>
        <w:spacing w:line="252" w:lineRule="auto"/>
        <w:jc w:val="both"/>
        <w:rPr>
          <w:sz w:val="20"/>
          <w:szCs w:val="20"/>
          <w:lang w:val="en-GB"/>
        </w:rPr>
      </w:pPr>
      <w:bookmarkStart w:id="47" w:name="page180"/>
      <w:bookmarkEnd w:id="47"/>
      <w:r w:rsidRPr="00025BC4">
        <w:rPr>
          <w:rFonts w:ascii="Arial" w:eastAsia="Arial" w:hAnsi="Arial" w:cs="Arial"/>
          <w:sz w:val="29"/>
          <w:szCs w:val="29"/>
          <w:lang w:val="en-GB"/>
        </w:rPr>
        <w:lastRenderedPageBreak/>
        <w:t>Vielleicht hätte der Kampf, der so schlimm endete, vermieden werden können. Was wäre passiert, wenn es bessere Möglichkeiten für Pastoren gegeben hätte, ihre neuen Propheten im Herrn zu erziehen?</w:t>
      </w:r>
    </w:p>
    <w:p w14:paraId="5989A1F9" w14:textId="77777777" w:rsidR="00B71C5C" w:rsidRPr="00025BC4" w:rsidRDefault="00B71C5C" w:rsidP="00B71C5C">
      <w:pPr>
        <w:spacing w:line="135" w:lineRule="exact"/>
        <w:rPr>
          <w:sz w:val="20"/>
          <w:szCs w:val="20"/>
          <w:lang w:val="en-GB"/>
        </w:rPr>
      </w:pPr>
    </w:p>
    <w:p w14:paraId="1017A5BA" w14:textId="77777777" w:rsidR="00B71C5C" w:rsidRDefault="00B71C5C" w:rsidP="00B71C5C">
      <w:pPr>
        <w:spacing w:line="244" w:lineRule="auto"/>
        <w:ind w:firstLine="288"/>
        <w:jc w:val="both"/>
        <w:rPr>
          <w:sz w:val="20"/>
          <w:szCs w:val="20"/>
          <w:lang w:val="en-GB"/>
        </w:rPr>
      </w:pPr>
      <w:r w:rsidRPr="00025BC4">
        <w:rPr>
          <w:rFonts w:ascii="Arial" w:eastAsia="Arial" w:hAnsi="Arial" w:cs="Arial"/>
          <w:sz w:val="29"/>
          <w:szCs w:val="29"/>
          <w:lang w:val="en-GB"/>
        </w:rPr>
        <w:t>Eine Möglichkeit, die üblichen Kämpfe zwischen neuen Prophetinnen und Propheten und ihren Pastorinnen und Pastoren zu reduzieren, besteht darin, erwachende Prophetinnen und Propheten zu erfahrenen Botschafterinnen und Botschaftern zu führen, die verstehen, was sie durchmachen, und die ihnen helfen können, ihre Berufung, ihren Mantel, ihren Dienst und ihren Platz in der Kirche zu lernen. Hier kommt das prophetische Mentorat ins Spiel.</w:t>
      </w:r>
    </w:p>
    <w:p w14:paraId="763D82FE" w14:textId="77777777" w:rsidR="00B71C5C" w:rsidRPr="00025BC4" w:rsidRDefault="00B71C5C" w:rsidP="00B71C5C">
      <w:pPr>
        <w:spacing w:line="162" w:lineRule="exact"/>
        <w:rPr>
          <w:sz w:val="20"/>
          <w:szCs w:val="20"/>
          <w:lang w:val="en-GB"/>
        </w:rPr>
      </w:pPr>
    </w:p>
    <w:p w14:paraId="30D753D8"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Das Erste, was alle aufgebrachten Parteien in einem chaotischen prophetischen Aufbruch tun sollten, ist, das Kind nicht mit dem Bade auszuschütten. Aus lauter Frustration ist das oft die Reaktion des typischen Gemeindepastors. Die Prophetie an sich ist eine gewichtige Institution. Diejenigen, die dazu berufen werden, sind in der Regel eigensinnig, willensstark und unabhängig - Eigenschaften, die sie von vornherein zu guten Kandidaten für diese Berufung machen. Diese Eigenschaften verbinden sich gut mit der prophetischen Natur und befähigen die Botschafter/innen, die oft negativen Erfahrungen, die mit dem Amt verbunden sind, zu ertragen. Der Start in den prophetischen Dienst kann schwierig sein. Prophetische Typen überleben, weil sie durch ihr schwieriges Leben an Widerstand gewöhnt sind. Potenzielle Prophetinnen und Propheten sind in der Regel erfahrene Kämpferinnen und Kämpfer, die in der Lage sind, sich zu isolieren und in der Isolation zu gedeihen. Sie passen sich leicht an die Stimmung in ihrer Umgebung an und kontern geschickt alles, was sie bedroht. Propheten finden es im Allgemeinen recht bequem, sich von der Masse abzuheben und gegen den Strom der Masse zu schwimmen. All diese starken Tendenzen werden sie, wenn sie geheiligt sind, zu guten Gefäßen des Herrn im prophetischen Dienst machen, aber am Anfang sind sie nervenaufreibend und ziemlich zerstörerisch.</w:t>
      </w:r>
    </w:p>
    <w:p w14:paraId="4FB84BD3" w14:textId="77777777" w:rsidR="00B71C5C" w:rsidRPr="00025BC4" w:rsidRDefault="00B71C5C" w:rsidP="00B71C5C">
      <w:pPr>
        <w:spacing w:line="125" w:lineRule="exact"/>
        <w:rPr>
          <w:sz w:val="20"/>
          <w:szCs w:val="20"/>
          <w:lang w:val="en-GB"/>
        </w:rPr>
      </w:pPr>
    </w:p>
    <w:p w14:paraId="6C41CCFE"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 xml:space="preserve">Erfahrene Prophetinnen und Propheten wissen das sehr gut. Deshalb sollten sie für prophetische Mentorenschaft zur Verfügung stehen und als solche in der Kirche etabliert sein. Kirchen, die sich für die Aufnahme und Unterstützung der Propheten Christi engagieren, sollten eine Reihe von prophetischen Partnern und Gleichgesinnten zur Verfügung haben, die ihnen bei der Betreuung ihrer neuen Propheten über die hauseigene Institution hinaus helfen. Diese Menschen sollten dem gesamten prophetischen Dienst der Kirche als Mentoren zur Seite stehen. Externe prophetische Mentorenschaft bedeutet, dass die Last des Umgangs mit </w:t>
      </w:r>
      <w:r w:rsidRPr="00025BC4">
        <w:rPr>
          <w:rFonts w:ascii="Arial" w:eastAsia="Arial" w:hAnsi="Arial" w:cs="Arial"/>
          <w:sz w:val="28"/>
          <w:szCs w:val="28"/>
          <w:lang w:val="en-GB"/>
        </w:rPr>
        <w:lastRenderedPageBreak/>
        <w:t>einem angehenden Propheten auf jemand anderen übertragen wird, selbst wenn der Pastor ein Prophet ist.</w:t>
      </w:r>
    </w:p>
    <w:p w14:paraId="33622954" w14:textId="77777777" w:rsidR="00B71C5C" w:rsidRPr="00025BC4" w:rsidRDefault="00B71C5C" w:rsidP="00B71C5C">
      <w:pPr>
        <w:spacing w:line="143" w:lineRule="exact"/>
        <w:rPr>
          <w:sz w:val="20"/>
          <w:szCs w:val="20"/>
          <w:lang w:val="en-GB"/>
        </w:rPr>
      </w:pPr>
    </w:p>
    <w:p w14:paraId="57D85B7F"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8"/>
          <w:szCs w:val="28"/>
          <w:lang w:val="en-GB"/>
        </w:rPr>
        <w:t>Die Aufgabe, den aufrichtigen Neupropheten auszubilden, zurechtzustutzen, zu zügeln und zu prüfen, liegt auf den Schultern des Mentors. Sobald er beauftragt ist, sollte der prophetische Mentor seinen Jüngeren für lange Gespräche, Fragen und Antworten und andere Anforderungen der Anleitung und Ausbildung zur Verfügung stehen. Eine strukturierte</w:t>
      </w:r>
    </w:p>
    <w:p w14:paraId="223B0B21" w14:textId="77777777" w:rsidR="00B71C5C" w:rsidRPr="00025BC4" w:rsidRDefault="00B71C5C" w:rsidP="00B71C5C">
      <w:pPr>
        <w:rPr>
          <w:lang w:val="en-GB"/>
        </w:rPr>
        <w:sectPr w:rsidR="00B71C5C" w:rsidRPr="00025BC4">
          <w:pgSz w:w="12240" w:h="15840"/>
          <w:pgMar w:top="1413" w:right="1440" w:bottom="1112" w:left="1440" w:header="0" w:footer="0" w:gutter="0"/>
          <w:cols w:space="720" w:equalWidth="0">
            <w:col w:w="9360"/>
          </w:cols>
        </w:sectPr>
      </w:pPr>
    </w:p>
    <w:p w14:paraId="4E26AB5B" w14:textId="77777777" w:rsidR="00B71C5C" w:rsidRDefault="00B71C5C" w:rsidP="00B71C5C">
      <w:pPr>
        <w:rPr>
          <w:sz w:val="20"/>
          <w:szCs w:val="20"/>
          <w:lang w:val="en-GB"/>
        </w:rPr>
      </w:pPr>
      <w:bookmarkStart w:id="48" w:name="page181"/>
      <w:bookmarkEnd w:id="48"/>
      <w:r w:rsidRPr="00025BC4">
        <w:rPr>
          <w:rFonts w:ascii="Arial" w:eastAsia="Arial" w:hAnsi="Arial" w:cs="Arial"/>
          <w:sz w:val="28"/>
          <w:szCs w:val="28"/>
          <w:lang w:val="en-GB"/>
        </w:rPr>
        <w:lastRenderedPageBreak/>
        <w:t>Lehrplan mit Lehrkassetten und guten Büchern zum Thema hilft auch.</w:t>
      </w:r>
    </w:p>
    <w:p w14:paraId="3C88AF01" w14:textId="77777777" w:rsidR="00B71C5C" w:rsidRPr="00025BC4" w:rsidRDefault="00B71C5C" w:rsidP="00B71C5C">
      <w:pPr>
        <w:spacing w:line="201" w:lineRule="exact"/>
        <w:rPr>
          <w:sz w:val="20"/>
          <w:szCs w:val="20"/>
          <w:lang w:val="en-GB"/>
        </w:rPr>
      </w:pPr>
    </w:p>
    <w:p w14:paraId="62AE973F"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Die Person, die in der Regel die Funktion des prophetischen Mentors in der Kirche übernimmt, ist der Prophetische Superintendent der Kirche. In einer kleinen Gemeinde ist diese Person in der Regel gleichzeitig der prophetische Superintendent der Gemeinde. In beiden Fällen wäre ein erfahrener Prophet von außen eine gute Ergänzung für das Team. Diese Person kann die nötige Objektivität mitbringen, um sich von den Problemen der Kirche zu distanzieren. In großen Kirchen kann die Funktion vom prophetischen Superintendenten an einen Untergebenen delegiert werden, aber der externe Mentor wird trotzdem dringend empfohlen. In großen Kirchen gibt es wahrscheinlich einen Stab von prophetischen Ausbildern, die für diese Aufgabe in der Kirche zuständig sind. Wie auch immer deine Struktur aussieht, jeder in der Gemeinde, der sich zum Prophetentum berufen fühlt oder die Flammen des Prophetenamtes erweckt, sollte sich umgehend an den prophetischen Superintendenten wenden.</w:t>
      </w:r>
    </w:p>
    <w:p w14:paraId="5EED3C94" w14:textId="77777777" w:rsidR="00B71C5C" w:rsidRPr="00025BC4" w:rsidRDefault="00B71C5C" w:rsidP="00B71C5C">
      <w:pPr>
        <w:spacing w:line="145" w:lineRule="exact"/>
        <w:rPr>
          <w:sz w:val="20"/>
          <w:szCs w:val="20"/>
          <w:lang w:val="en-GB"/>
        </w:rPr>
      </w:pPr>
    </w:p>
    <w:p w14:paraId="4E39DACC"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prophetische Superintendent</w:t>
      </w:r>
    </w:p>
    <w:p w14:paraId="1C8BA691" w14:textId="77777777" w:rsidR="00B71C5C" w:rsidRPr="00025BC4" w:rsidRDefault="00B71C5C" w:rsidP="00B71C5C">
      <w:pPr>
        <w:spacing w:line="185" w:lineRule="exact"/>
        <w:rPr>
          <w:sz w:val="20"/>
          <w:szCs w:val="20"/>
          <w:lang w:val="en-GB"/>
        </w:rPr>
      </w:pPr>
    </w:p>
    <w:p w14:paraId="3481D614" w14:textId="77777777" w:rsidR="00B71C5C" w:rsidRDefault="00B71C5C" w:rsidP="00B71C5C">
      <w:pPr>
        <w:spacing w:line="268" w:lineRule="auto"/>
        <w:ind w:firstLine="288"/>
        <w:jc w:val="both"/>
        <w:rPr>
          <w:sz w:val="20"/>
          <w:szCs w:val="20"/>
          <w:lang w:val="en-GB"/>
        </w:rPr>
      </w:pPr>
      <w:r w:rsidRPr="00025BC4">
        <w:rPr>
          <w:rFonts w:ascii="Arial" w:eastAsia="Arial" w:hAnsi="Arial" w:cs="Arial"/>
          <w:sz w:val="26"/>
          <w:szCs w:val="26"/>
          <w:lang w:val="en-GB"/>
        </w:rPr>
        <w:t xml:space="preserve">Der prophetische Superintendent/die prophetische Superintendentin sollte über ein etabliertes Trainingsprogramm mit Coaching-, Beratungs- und Pflegemethoden verfügen, um Neulingen zu helfen, verantwortungsvoll und harmonisch in der Kirche zu dienen. Diese Position sollte bekannt gemacht werden, damit die Gemeindemitglieder wissen, an wen sie sich wenden können, wenn sie glauben, dass ihre prophetischen Fähigkeiten geweckt werden. Wenn sie sich an den prophetischen Superintendenten der Kirche wenden, sollten sie darauf vorbereitet sein, einen strukturierten Auswahl- und Vorbereitungsprozess zu durchlaufen. Es sollte erste Erkundungstests geben: kompetenzbasierte Aktivitäten und Übungen sowie umfangreiche Bewertungssysteme, die ihr prophetisches Potenzial einschätzen. Danach geht es um die Einstufung, während der Prophetentrainer Programme durchführt, um das Wachstum der Lernenden systematisch zu fördern und ihre Fähigkeiten auf dem Weg zu qualifizieren und zu stärken. Alle Bemühungen sollten darauf abzielen, ihre prophetische Zuverlässigkeit schrittweise zu stärken. Das Ziel aller Lehrmittel ist die Reife des Neulings als Prophet. Alle prophetischen Lern- und Lehrprozesse sollten klar definiert sein und die Ausbilder/innen sollten die Schüler/innen beobachten. Prophetische Lehrkräfte sollten die Fortschritte ihrer Schüler/innen konsequent anpassen und bestätigen und für die spätere Verwendung in der Pastoren- und Gemeindeleitung aufzeichnen. Ein routinemäßiges Ausbildungsprotokoll sollte das Dienstprotokoll des angehenden Propheten begleiten. Das Dach, unter das dieser Auftakt zur prophetischen Bereitschaft </w:t>
      </w:r>
      <w:r w:rsidRPr="00025BC4">
        <w:rPr>
          <w:rFonts w:ascii="Arial" w:eastAsia="Arial" w:hAnsi="Arial" w:cs="Arial"/>
          <w:sz w:val="26"/>
          <w:szCs w:val="26"/>
          <w:lang w:val="en-GB"/>
        </w:rPr>
        <w:lastRenderedPageBreak/>
        <w:t>fällt, wird Bereitschaft genannt. Sie umfasst Anleitung, Orientierungswissen und -übungen, Lehrgänge und Mentorenschaft.</w:t>
      </w:r>
    </w:p>
    <w:p w14:paraId="73FE8917" w14:textId="77777777" w:rsidR="00B71C5C" w:rsidRPr="00025BC4" w:rsidRDefault="00B71C5C" w:rsidP="00B71C5C">
      <w:pPr>
        <w:spacing w:line="136" w:lineRule="exact"/>
        <w:rPr>
          <w:sz w:val="20"/>
          <w:szCs w:val="20"/>
          <w:lang w:val="en-GB"/>
        </w:rPr>
      </w:pPr>
    </w:p>
    <w:p w14:paraId="06DE30AB"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Mentorschaft ist ein Amt</w:t>
      </w:r>
    </w:p>
    <w:p w14:paraId="14FDC699" w14:textId="77777777" w:rsidR="00B71C5C" w:rsidRPr="00025BC4" w:rsidRDefault="00B71C5C" w:rsidP="00B71C5C">
      <w:pPr>
        <w:spacing w:line="199" w:lineRule="exact"/>
        <w:rPr>
          <w:sz w:val="20"/>
          <w:szCs w:val="20"/>
          <w:lang w:val="en-GB"/>
        </w:rPr>
      </w:pPr>
    </w:p>
    <w:p w14:paraId="66B89114" w14:textId="77777777" w:rsidR="00B71C5C" w:rsidRDefault="00B71C5C" w:rsidP="00B71C5C">
      <w:pPr>
        <w:spacing w:line="293" w:lineRule="auto"/>
        <w:ind w:firstLine="288"/>
        <w:jc w:val="both"/>
        <w:rPr>
          <w:sz w:val="20"/>
          <w:szCs w:val="20"/>
          <w:lang w:val="en-GB"/>
        </w:rPr>
      </w:pPr>
      <w:r w:rsidRPr="00025BC4">
        <w:rPr>
          <w:rFonts w:ascii="Arial" w:eastAsia="Arial" w:hAnsi="Arial" w:cs="Arial"/>
          <w:sz w:val="26"/>
          <w:szCs w:val="26"/>
          <w:lang w:val="en-GB"/>
        </w:rPr>
        <w:t>Mentorenschaft jeglicher Art wurde in der Alten Welt als eine offizielle Funktion verstanden. Das lag daran, dass Eltern, Vormünder oder andere Autoritätspersonen als Mentoren in das Leben der Lernenden eingriffen. Darüber hinaus wurde die Mentorenschaft</w:t>
      </w:r>
    </w:p>
    <w:p w14:paraId="51A2A0A1" w14:textId="77777777" w:rsidR="00B71C5C" w:rsidRPr="00025BC4" w:rsidRDefault="00B71C5C" w:rsidP="00B71C5C">
      <w:pPr>
        <w:rPr>
          <w:lang w:val="en-GB"/>
        </w:rPr>
        <w:sectPr w:rsidR="00B71C5C" w:rsidRPr="00025BC4">
          <w:pgSz w:w="12240" w:h="15840"/>
          <w:pgMar w:top="1413" w:right="1440" w:bottom="868" w:left="1440" w:header="0" w:footer="0" w:gutter="0"/>
          <w:cols w:space="720" w:equalWidth="0">
            <w:col w:w="9360"/>
          </w:cols>
        </w:sectPr>
      </w:pPr>
    </w:p>
    <w:p w14:paraId="66F91DB2" w14:textId="77777777" w:rsidR="00B71C5C" w:rsidRDefault="00B71C5C" w:rsidP="00B71C5C">
      <w:pPr>
        <w:spacing w:line="274" w:lineRule="auto"/>
        <w:jc w:val="both"/>
        <w:rPr>
          <w:sz w:val="20"/>
          <w:szCs w:val="20"/>
          <w:lang w:val="en-GB"/>
        </w:rPr>
      </w:pPr>
      <w:bookmarkStart w:id="49" w:name="page182"/>
      <w:bookmarkEnd w:id="49"/>
      <w:r w:rsidRPr="00025BC4">
        <w:rPr>
          <w:rFonts w:ascii="Arial" w:eastAsia="Arial" w:hAnsi="Arial" w:cs="Arial"/>
          <w:sz w:val="26"/>
          <w:szCs w:val="26"/>
          <w:lang w:val="en-GB"/>
        </w:rPr>
        <w:lastRenderedPageBreak/>
        <w:t>weil der/die Lernende begabt und/oder hochgradig berufen war und daher eine spezielle Ausbildung benötigte, um dieser Berufung erfolgreich nachzukommen. Als Mentoren wurden sachkundige Vertreter der Berufsgruppe oder des Berufsfeldes eingesetzt, zu dem der/die Lernende berufen war, und sie zeichneten sich durch ihre Fähigkeiten und Fertigkeiten in ihrem Beruf aus. Nicht jeder würde es wagen, sich als Mentor/in auszugeben und Schüler/innen aufzunehmen. Mentoren waren als erfahrene und gelehrte Fachleute auf ihrem Gebiet - als Experten - hoch geachtet.</w:t>
      </w:r>
    </w:p>
    <w:p w14:paraId="7DF5345D" w14:textId="77777777" w:rsidR="00B71C5C" w:rsidRPr="00025BC4" w:rsidRDefault="00B71C5C" w:rsidP="00B71C5C">
      <w:pPr>
        <w:spacing w:line="111" w:lineRule="exact"/>
        <w:rPr>
          <w:sz w:val="20"/>
          <w:szCs w:val="20"/>
          <w:lang w:val="en-GB"/>
        </w:rPr>
      </w:pPr>
    </w:p>
    <w:p w14:paraId="42E6D9E8" w14:textId="77777777" w:rsidR="00B71C5C" w:rsidRDefault="00B71C5C" w:rsidP="00B71C5C">
      <w:pPr>
        <w:spacing w:line="280" w:lineRule="auto"/>
        <w:ind w:firstLine="288"/>
        <w:jc w:val="both"/>
        <w:rPr>
          <w:sz w:val="20"/>
          <w:szCs w:val="20"/>
          <w:lang w:val="en-GB"/>
        </w:rPr>
      </w:pPr>
      <w:r w:rsidRPr="00025BC4">
        <w:rPr>
          <w:rFonts w:ascii="Arial" w:eastAsia="Arial" w:hAnsi="Arial" w:cs="Arial"/>
          <w:sz w:val="25"/>
          <w:szCs w:val="25"/>
          <w:lang w:val="en-GB"/>
        </w:rPr>
        <w:t>Mentoren unterschieden sich erheblich von typischen Pädagogen. Was Mentoren ihren Schülern mit auf den Weg gaben, ging weit über bloßes akademisches Wissen hinaus. Sie zeichneten sich durch den Leistungsvorsprung, den Kompetenzvorsprung und den beruflichen Vorsprung aus, den sie ihren Lernenden gaben. Genau das, was sie als Mentoren qualifizierte, kam ihren Schülern am meisten zugute. Als erfahrene und erfolgreiche Fachleute gelten Mentoren als gut informiert, gut ausgebildet und sehr erfahren in ihrem Fachgebiet. Ihre gut dokumentierten Fähigkeiten und ihr Gesamtwissen übertreffen die meisten ihrer Altersgenossen bei weitem, da sie eine nachweisliche Erfolgsbilanz vorweisen können. Das Fachwissen der Mentoren macht sie zu fähigen Lehrern und Ausbildern, weil sie ihr Wissensgebiet durch kompetente Unterweisung in den theoretischen und technischen Aspekten ihrer Branche effektiv und gewinnbringend vermitteln. Mentor/innen fördern die Entwicklung ihrer Schüler/innen durch Unterricht und Aktivitäten, die das Potenzial und die Leistung ihrer Schüler/innen sowie den Beruf, zu dem sie berufen sind, auf den Punkt bringen. Mentor/innen informieren, verändern und befähigen ihre Lernenden, das Verhalten, die Einstellungen und die Verhaltensweisen ihres Berufsfeldes zu übernehmen. Neben der Vermittlung von akademischem Wissen, der Ausbildung und der Entwicklung von Fähigkeiten beraten, leiten und coachen Mentoren. Sie sind ebenso bereit, die emotionale Intelligenz ihrer Mentor/innen zu verbessern, wie sie deren kognitive Fähigkeiten für den Dienst an Gott schärfen.</w:t>
      </w:r>
    </w:p>
    <w:p w14:paraId="2D427884" w14:textId="77777777" w:rsidR="00B71C5C" w:rsidRPr="00025BC4" w:rsidRDefault="00B71C5C" w:rsidP="00B71C5C">
      <w:pPr>
        <w:spacing w:line="126" w:lineRule="exact"/>
        <w:rPr>
          <w:sz w:val="20"/>
          <w:szCs w:val="20"/>
          <w:lang w:val="en-GB"/>
        </w:rPr>
      </w:pPr>
    </w:p>
    <w:p w14:paraId="6A16349F"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Ziele der Mentorenschaft</w:t>
      </w:r>
    </w:p>
    <w:p w14:paraId="70ED9B57" w14:textId="77777777" w:rsidR="00B71C5C" w:rsidRPr="00025BC4" w:rsidRDefault="00B71C5C" w:rsidP="00B71C5C">
      <w:pPr>
        <w:spacing w:line="185" w:lineRule="exact"/>
        <w:rPr>
          <w:sz w:val="20"/>
          <w:szCs w:val="20"/>
          <w:lang w:val="en-GB"/>
        </w:rPr>
      </w:pPr>
    </w:p>
    <w:p w14:paraId="666D41CE" w14:textId="77777777" w:rsidR="00B71C5C" w:rsidRDefault="00B71C5C" w:rsidP="00B71C5C">
      <w:pPr>
        <w:spacing w:line="255" w:lineRule="auto"/>
        <w:ind w:firstLine="288"/>
        <w:jc w:val="both"/>
        <w:rPr>
          <w:sz w:val="20"/>
          <w:szCs w:val="20"/>
          <w:lang w:val="en-GB"/>
        </w:rPr>
      </w:pPr>
      <w:r w:rsidRPr="00025BC4">
        <w:rPr>
          <w:rFonts w:ascii="Arial" w:eastAsia="Arial" w:hAnsi="Arial" w:cs="Arial"/>
          <w:sz w:val="28"/>
          <w:szCs w:val="28"/>
          <w:lang w:val="en-GB"/>
        </w:rPr>
        <w:t>Bei jeder Fördermaßnahme gibt es konkrete Ziele, die ihre Aktivitäten regeln und ihren Erfolg überprüfen. Beim Mentoring ist das nicht anders. Mentoren beginnen ihre Dienste mit einem bestimmten Ziel vor Augen. Seriöse Mentoren achten darauf, dass die Vereinbarung nicht nur zu einem sozialen oder unterwürfigen Arrangement wird. Im Folgenden sind einige der Ziele einer produktiven Mentorenschaft aufgeführt.</w:t>
      </w:r>
    </w:p>
    <w:p w14:paraId="08825694" w14:textId="77777777" w:rsidR="00B71C5C" w:rsidRPr="00025BC4" w:rsidRDefault="00B71C5C" w:rsidP="00B71C5C">
      <w:pPr>
        <w:spacing w:line="133" w:lineRule="exact"/>
        <w:rPr>
          <w:sz w:val="20"/>
          <w:szCs w:val="20"/>
          <w:lang w:val="en-GB"/>
        </w:rPr>
      </w:pPr>
    </w:p>
    <w:p w14:paraId="0B401DF9"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lastRenderedPageBreak/>
        <w:t>Schnellstudiendiagramm</w:t>
      </w:r>
    </w:p>
    <w:p w14:paraId="35CA8165" w14:textId="77777777" w:rsidR="00B71C5C" w:rsidRPr="00025BC4" w:rsidRDefault="00B71C5C" w:rsidP="00B71C5C">
      <w:pPr>
        <w:spacing w:line="199" w:lineRule="exact"/>
        <w:rPr>
          <w:sz w:val="20"/>
          <w:szCs w:val="20"/>
          <w:lang w:val="en-GB"/>
        </w:rPr>
      </w:pPr>
    </w:p>
    <w:p w14:paraId="34D2D26A"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Ziele einer produktiven Mentorenschaft</w:t>
      </w:r>
    </w:p>
    <w:p w14:paraId="16DEF45E" w14:textId="77777777" w:rsidR="00B71C5C" w:rsidRPr="00025BC4" w:rsidRDefault="00B71C5C" w:rsidP="00B71C5C">
      <w:pPr>
        <w:rPr>
          <w:lang w:val="en-GB"/>
        </w:rPr>
        <w:sectPr w:rsidR="00B71C5C" w:rsidRPr="00025BC4">
          <w:pgSz w:w="12240" w:h="15840"/>
          <w:pgMar w:top="1422" w:right="1440" w:bottom="1440" w:left="1440" w:header="0" w:footer="0" w:gutter="0"/>
          <w:cols w:space="720" w:equalWidth="0">
            <w:col w:w="9360"/>
          </w:cols>
        </w:sectPr>
      </w:pPr>
    </w:p>
    <w:p w14:paraId="0251750C" w14:textId="77777777" w:rsidR="00B71C5C" w:rsidRDefault="00B71C5C" w:rsidP="00B71C5C">
      <w:pPr>
        <w:ind w:left="1720"/>
        <w:rPr>
          <w:sz w:val="20"/>
          <w:szCs w:val="20"/>
          <w:lang w:val="en-GB"/>
        </w:rPr>
      </w:pPr>
      <w:bookmarkStart w:id="50" w:name="page183"/>
      <w:bookmarkEnd w:id="50"/>
      <w:r w:rsidRPr="00025BC4">
        <w:rPr>
          <w:rFonts w:ascii="Arial" w:eastAsia="Arial" w:hAnsi="Arial" w:cs="Arial"/>
          <w:sz w:val="29"/>
          <w:szCs w:val="29"/>
          <w:lang w:val="en-GB"/>
        </w:rPr>
        <w:lastRenderedPageBreak/>
        <w:t>Schütze</w:t>
      </w:r>
    </w:p>
    <w:p w14:paraId="0A03F7F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42240" behindDoc="1" locked="0" layoutInCell="0" allowOverlap="1" wp14:anchorId="1003D779" wp14:editId="7E6DF8E5">
            <wp:simplePos x="0" y="0"/>
            <wp:positionH relativeFrom="column">
              <wp:posOffset>182880</wp:posOffset>
            </wp:positionH>
            <wp:positionV relativeFrom="paragraph">
              <wp:posOffset>-123825</wp:posOffset>
            </wp:positionV>
            <wp:extent cx="73025" cy="73025"/>
            <wp:effectExtent l="0" t="0" r="0" b="0"/>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54DB2AD" w14:textId="77777777" w:rsidR="00B71C5C" w:rsidRPr="00025BC4" w:rsidRDefault="00B71C5C" w:rsidP="00B71C5C">
      <w:pPr>
        <w:spacing w:line="266" w:lineRule="exact"/>
        <w:rPr>
          <w:sz w:val="20"/>
          <w:szCs w:val="20"/>
          <w:lang w:val="en-GB"/>
        </w:rPr>
      </w:pPr>
    </w:p>
    <w:p w14:paraId="20CC7ACB" w14:textId="77777777" w:rsidR="00B71C5C" w:rsidRDefault="00B71C5C" w:rsidP="00B71C5C">
      <w:pPr>
        <w:ind w:left="1720"/>
        <w:rPr>
          <w:sz w:val="20"/>
          <w:szCs w:val="20"/>
          <w:lang w:val="en-GB"/>
        </w:rPr>
      </w:pPr>
      <w:r w:rsidRPr="00025BC4">
        <w:rPr>
          <w:rFonts w:ascii="Arial" w:eastAsia="Arial" w:hAnsi="Arial" w:cs="Arial"/>
          <w:sz w:val="29"/>
          <w:szCs w:val="29"/>
          <w:lang w:val="en-GB"/>
        </w:rPr>
        <w:t>Bereite  vor.</w:t>
      </w:r>
    </w:p>
    <w:p w14:paraId="5F8F942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43264" behindDoc="1" locked="0" layoutInCell="0" allowOverlap="1" wp14:anchorId="5BF27562" wp14:editId="7F8E04BE">
            <wp:simplePos x="0" y="0"/>
            <wp:positionH relativeFrom="column">
              <wp:posOffset>182880</wp:posOffset>
            </wp:positionH>
            <wp:positionV relativeFrom="paragraph">
              <wp:posOffset>-123825</wp:posOffset>
            </wp:positionV>
            <wp:extent cx="73025" cy="73025"/>
            <wp:effectExtent l="0" t="0" r="0" b="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232ED1D" w14:textId="77777777" w:rsidR="00B71C5C" w:rsidRPr="00025BC4" w:rsidRDefault="00B71C5C" w:rsidP="00B71C5C">
      <w:pPr>
        <w:spacing w:line="266" w:lineRule="exact"/>
        <w:rPr>
          <w:sz w:val="20"/>
          <w:szCs w:val="20"/>
          <w:lang w:val="en-GB"/>
        </w:rPr>
      </w:pPr>
    </w:p>
    <w:p w14:paraId="16BF48AE" w14:textId="77777777" w:rsidR="00B71C5C" w:rsidRDefault="00B71C5C" w:rsidP="00B71C5C">
      <w:pPr>
        <w:ind w:left="1720"/>
        <w:rPr>
          <w:sz w:val="20"/>
          <w:szCs w:val="20"/>
          <w:lang w:val="en-GB"/>
        </w:rPr>
      </w:pPr>
      <w:r w:rsidRPr="00025BC4">
        <w:rPr>
          <w:rFonts w:ascii="Arial" w:eastAsia="Arial" w:hAnsi="Arial" w:cs="Arial"/>
          <w:sz w:val="29"/>
          <w:szCs w:val="29"/>
          <w:lang w:val="en-GB"/>
        </w:rPr>
        <w:t>Vermitteln Sie wertvolle Weisheit</w:t>
      </w:r>
    </w:p>
    <w:p w14:paraId="4353F83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44288" behindDoc="1" locked="0" layoutInCell="0" allowOverlap="1" wp14:anchorId="0658EC8E" wp14:editId="1C77BD0F">
            <wp:simplePos x="0" y="0"/>
            <wp:positionH relativeFrom="column">
              <wp:posOffset>182880</wp:posOffset>
            </wp:positionH>
            <wp:positionV relativeFrom="paragraph">
              <wp:posOffset>-123825</wp:posOffset>
            </wp:positionV>
            <wp:extent cx="73025" cy="73025"/>
            <wp:effectExtent l="0" t="0" r="0" b="0"/>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765B730" w14:textId="77777777" w:rsidR="00B71C5C" w:rsidRPr="00025BC4" w:rsidRDefault="00B71C5C" w:rsidP="00B71C5C">
      <w:pPr>
        <w:spacing w:line="266" w:lineRule="exact"/>
        <w:rPr>
          <w:sz w:val="20"/>
          <w:szCs w:val="20"/>
          <w:lang w:val="en-GB"/>
        </w:rPr>
      </w:pPr>
    </w:p>
    <w:p w14:paraId="64316D2C" w14:textId="77777777" w:rsidR="00B71C5C" w:rsidRDefault="00B71C5C" w:rsidP="00B71C5C">
      <w:pPr>
        <w:ind w:left="1720"/>
        <w:rPr>
          <w:sz w:val="20"/>
          <w:szCs w:val="20"/>
          <w:lang w:val="en-GB"/>
        </w:rPr>
      </w:pPr>
      <w:r w:rsidRPr="00025BC4">
        <w:rPr>
          <w:rFonts w:ascii="Arial" w:eastAsia="Arial" w:hAnsi="Arial" w:cs="Arial"/>
          <w:sz w:val="29"/>
          <w:szCs w:val="29"/>
          <w:lang w:val="en-GB"/>
        </w:rPr>
        <w:t>Perspektive des Feldes festlegen</w:t>
      </w:r>
    </w:p>
    <w:p w14:paraId="57362EC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45312" behindDoc="1" locked="0" layoutInCell="0" allowOverlap="1" wp14:anchorId="389CA824" wp14:editId="6CEB2FB0">
            <wp:simplePos x="0" y="0"/>
            <wp:positionH relativeFrom="column">
              <wp:posOffset>182880</wp:posOffset>
            </wp:positionH>
            <wp:positionV relativeFrom="paragraph">
              <wp:posOffset>-123825</wp:posOffset>
            </wp:positionV>
            <wp:extent cx="73025" cy="73025"/>
            <wp:effectExtent l="0" t="0" r="0" b="0"/>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4ADD43F" w14:textId="77777777" w:rsidR="00B71C5C" w:rsidRPr="00025BC4" w:rsidRDefault="00B71C5C" w:rsidP="00B71C5C">
      <w:pPr>
        <w:spacing w:line="266" w:lineRule="exact"/>
        <w:rPr>
          <w:sz w:val="20"/>
          <w:szCs w:val="20"/>
          <w:lang w:val="en-GB"/>
        </w:rPr>
      </w:pPr>
    </w:p>
    <w:p w14:paraId="2BB45F10" w14:textId="77777777" w:rsidR="00B71C5C" w:rsidRDefault="00B71C5C" w:rsidP="00B71C5C">
      <w:pPr>
        <w:ind w:left="1720"/>
        <w:rPr>
          <w:sz w:val="20"/>
          <w:szCs w:val="20"/>
          <w:lang w:val="en-GB"/>
        </w:rPr>
      </w:pPr>
      <w:r w:rsidRPr="00025BC4">
        <w:rPr>
          <w:rFonts w:ascii="Arial" w:eastAsia="Arial" w:hAnsi="Arial" w:cs="Arial"/>
          <w:sz w:val="29"/>
          <w:szCs w:val="29"/>
          <w:lang w:val="en-GB"/>
        </w:rPr>
        <w:t>Instinkte innerlich erzeugen</w:t>
      </w:r>
    </w:p>
    <w:p w14:paraId="41AFAB0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46336" behindDoc="1" locked="0" layoutInCell="0" allowOverlap="1" wp14:anchorId="15915F23" wp14:editId="04FB8049">
            <wp:simplePos x="0" y="0"/>
            <wp:positionH relativeFrom="column">
              <wp:posOffset>182880</wp:posOffset>
            </wp:positionH>
            <wp:positionV relativeFrom="paragraph">
              <wp:posOffset>-123825</wp:posOffset>
            </wp:positionV>
            <wp:extent cx="73025" cy="73025"/>
            <wp:effectExtent l="0" t="0" r="0" b="0"/>
            <wp:wrapNone/>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B41DB15" w14:textId="77777777" w:rsidR="00B71C5C" w:rsidRPr="00025BC4" w:rsidRDefault="00B71C5C" w:rsidP="00B71C5C">
      <w:pPr>
        <w:spacing w:line="266" w:lineRule="exact"/>
        <w:rPr>
          <w:sz w:val="20"/>
          <w:szCs w:val="20"/>
          <w:lang w:val="en-GB"/>
        </w:rPr>
      </w:pPr>
    </w:p>
    <w:p w14:paraId="787E616F" w14:textId="77777777" w:rsidR="00B71C5C" w:rsidRDefault="00B71C5C" w:rsidP="00B71C5C">
      <w:pPr>
        <w:ind w:left="1720"/>
        <w:rPr>
          <w:sz w:val="20"/>
          <w:szCs w:val="20"/>
          <w:lang w:val="en-GB"/>
        </w:rPr>
      </w:pPr>
      <w:r w:rsidRPr="00025BC4">
        <w:rPr>
          <w:rFonts w:ascii="Arial" w:eastAsia="Arial" w:hAnsi="Arial" w:cs="Arial"/>
          <w:sz w:val="29"/>
          <w:szCs w:val="29"/>
          <w:lang w:val="en-GB"/>
        </w:rPr>
        <w:t>Erlaube die Manifestation von Fähigkeiten</w:t>
      </w:r>
    </w:p>
    <w:p w14:paraId="236CD0F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47360" behindDoc="1" locked="0" layoutInCell="0" allowOverlap="1" wp14:anchorId="3F751755" wp14:editId="0A0CF52B">
            <wp:simplePos x="0" y="0"/>
            <wp:positionH relativeFrom="column">
              <wp:posOffset>182880</wp:posOffset>
            </wp:positionH>
            <wp:positionV relativeFrom="paragraph">
              <wp:posOffset>-123825</wp:posOffset>
            </wp:positionV>
            <wp:extent cx="73025" cy="73025"/>
            <wp:effectExtent l="0" t="0" r="0" b="0"/>
            <wp:wrapNone/>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09A68E2" w14:textId="77777777" w:rsidR="00B71C5C" w:rsidRPr="00025BC4" w:rsidRDefault="00B71C5C" w:rsidP="00B71C5C">
      <w:pPr>
        <w:spacing w:line="266" w:lineRule="exact"/>
        <w:rPr>
          <w:sz w:val="20"/>
          <w:szCs w:val="20"/>
          <w:lang w:val="en-GB"/>
        </w:rPr>
      </w:pPr>
    </w:p>
    <w:p w14:paraId="5EB659F3" w14:textId="77777777" w:rsidR="00B71C5C" w:rsidRDefault="00B71C5C" w:rsidP="00B71C5C">
      <w:pPr>
        <w:ind w:left="1720"/>
        <w:rPr>
          <w:sz w:val="20"/>
          <w:szCs w:val="20"/>
          <w:lang w:val="en-GB"/>
        </w:rPr>
      </w:pPr>
      <w:r w:rsidRPr="00025BC4">
        <w:rPr>
          <w:rFonts w:ascii="Arial" w:eastAsia="Arial" w:hAnsi="Arial" w:cs="Arial"/>
          <w:sz w:val="29"/>
          <w:szCs w:val="29"/>
          <w:lang w:val="en-GB"/>
        </w:rPr>
        <w:t>Vertrauen vermitteln</w:t>
      </w:r>
    </w:p>
    <w:p w14:paraId="14A5B3C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48384" behindDoc="1" locked="0" layoutInCell="0" allowOverlap="1" wp14:anchorId="2E262B91" wp14:editId="09623551">
            <wp:simplePos x="0" y="0"/>
            <wp:positionH relativeFrom="column">
              <wp:posOffset>182880</wp:posOffset>
            </wp:positionH>
            <wp:positionV relativeFrom="paragraph">
              <wp:posOffset>-123825</wp:posOffset>
            </wp:positionV>
            <wp:extent cx="73025" cy="73025"/>
            <wp:effectExtent l="0" t="0" r="0" b="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3EF3788" w14:textId="77777777" w:rsidR="00B71C5C" w:rsidRPr="00025BC4" w:rsidRDefault="00B71C5C" w:rsidP="00B71C5C">
      <w:pPr>
        <w:spacing w:line="266" w:lineRule="exact"/>
        <w:rPr>
          <w:sz w:val="20"/>
          <w:szCs w:val="20"/>
          <w:lang w:val="en-GB"/>
        </w:rPr>
      </w:pPr>
    </w:p>
    <w:p w14:paraId="7B322C80" w14:textId="77777777" w:rsidR="00B71C5C" w:rsidRDefault="00B71C5C" w:rsidP="00B71C5C">
      <w:pPr>
        <w:ind w:left="1720"/>
        <w:rPr>
          <w:sz w:val="20"/>
          <w:szCs w:val="20"/>
          <w:lang w:val="en-GB"/>
        </w:rPr>
      </w:pPr>
      <w:r w:rsidRPr="00025BC4">
        <w:rPr>
          <w:rFonts w:ascii="Arial" w:eastAsia="Arial" w:hAnsi="Arial" w:cs="Arial"/>
          <w:sz w:val="29"/>
          <w:szCs w:val="29"/>
          <w:lang w:val="en-GB"/>
        </w:rPr>
        <w:t>Lektionen praktisch anwenden</w:t>
      </w:r>
    </w:p>
    <w:p w14:paraId="4EE2315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49408" behindDoc="1" locked="0" layoutInCell="0" allowOverlap="1" wp14:anchorId="17A41D86" wp14:editId="0E0D60E5">
            <wp:simplePos x="0" y="0"/>
            <wp:positionH relativeFrom="column">
              <wp:posOffset>182880</wp:posOffset>
            </wp:positionH>
            <wp:positionV relativeFrom="paragraph">
              <wp:posOffset>-123825</wp:posOffset>
            </wp:positionV>
            <wp:extent cx="73025" cy="73025"/>
            <wp:effectExtent l="0" t="0" r="0" b="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68CE18D" w14:textId="77777777" w:rsidR="00B71C5C" w:rsidRPr="00025BC4" w:rsidRDefault="00B71C5C" w:rsidP="00B71C5C">
      <w:pPr>
        <w:spacing w:line="266" w:lineRule="exact"/>
        <w:rPr>
          <w:sz w:val="20"/>
          <w:szCs w:val="20"/>
          <w:lang w:val="en-GB"/>
        </w:rPr>
      </w:pPr>
    </w:p>
    <w:p w14:paraId="75B5C878" w14:textId="77777777" w:rsidR="00B71C5C" w:rsidRDefault="00B71C5C" w:rsidP="00B71C5C">
      <w:pPr>
        <w:ind w:left="1720"/>
        <w:rPr>
          <w:sz w:val="20"/>
          <w:szCs w:val="20"/>
          <w:lang w:val="en-GB"/>
        </w:rPr>
      </w:pPr>
      <w:r w:rsidRPr="00025BC4">
        <w:rPr>
          <w:rFonts w:ascii="Arial" w:eastAsia="Arial" w:hAnsi="Arial" w:cs="Arial"/>
          <w:sz w:val="29"/>
          <w:szCs w:val="29"/>
          <w:lang w:val="en-GB"/>
        </w:rPr>
        <w:t>Weisheit kultivieren</w:t>
      </w:r>
    </w:p>
    <w:p w14:paraId="59D8932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50432" behindDoc="1" locked="0" layoutInCell="0" allowOverlap="1" wp14:anchorId="324AE20C" wp14:editId="7DCEAA51">
            <wp:simplePos x="0" y="0"/>
            <wp:positionH relativeFrom="column">
              <wp:posOffset>182880</wp:posOffset>
            </wp:positionH>
            <wp:positionV relativeFrom="paragraph">
              <wp:posOffset>-123825</wp:posOffset>
            </wp:positionV>
            <wp:extent cx="73025" cy="73025"/>
            <wp:effectExtent l="0" t="0" r="0" b="0"/>
            <wp:wrapNone/>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4927791" w14:textId="77777777" w:rsidR="00B71C5C" w:rsidRPr="00025BC4" w:rsidRDefault="00B71C5C" w:rsidP="00B71C5C">
      <w:pPr>
        <w:spacing w:line="266" w:lineRule="exact"/>
        <w:rPr>
          <w:sz w:val="20"/>
          <w:szCs w:val="20"/>
          <w:lang w:val="en-GB"/>
        </w:rPr>
      </w:pPr>
    </w:p>
    <w:p w14:paraId="6201D030" w14:textId="77777777" w:rsidR="00B71C5C" w:rsidRDefault="00B71C5C" w:rsidP="00B71C5C">
      <w:pPr>
        <w:ind w:left="1720"/>
        <w:rPr>
          <w:sz w:val="20"/>
          <w:szCs w:val="20"/>
          <w:lang w:val="en-GB"/>
        </w:rPr>
      </w:pPr>
      <w:r w:rsidRPr="00025BC4">
        <w:rPr>
          <w:rFonts w:ascii="Arial" w:eastAsia="Arial" w:hAnsi="Arial" w:cs="Arial"/>
          <w:sz w:val="29"/>
          <w:szCs w:val="29"/>
          <w:lang w:val="en-GB"/>
        </w:rPr>
        <w:t>Fähigkeiten entwickeln</w:t>
      </w:r>
    </w:p>
    <w:p w14:paraId="7A9CAB7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51456" behindDoc="1" locked="0" layoutInCell="0" allowOverlap="1" wp14:anchorId="7C68DBF6" wp14:editId="5DCB53FE">
            <wp:simplePos x="0" y="0"/>
            <wp:positionH relativeFrom="column">
              <wp:posOffset>182880</wp:posOffset>
            </wp:positionH>
            <wp:positionV relativeFrom="paragraph">
              <wp:posOffset>-123825</wp:posOffset>
            </wp:positionV>
            <wp:extent cx="73025" cy="73025"/>
            <wp:effectExtent l="0" t="0" r="0" b="0"/>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76AA887" w14:textId="77777777" w:rsidR="00B71C5C" w:rsidRPr="00025BC4" w:rsidRDefault="00B71C5C" w:rsidP="00B71C5C">
      <w:pPr>
        <w:spacing w:line="266" w:lineRule="exact"/>
        <w:rPr>
          <w:sz w:val="20"/>
          <w:szCs w:val="20"/>
          <w:lang w:val="en-GB"/>
        </w:rPr>
      </w:pPr>
    </w:p>
    <w:p w14:paraId="01D03B28" w14:textId="77777777" w:rsidR="00B71C5C" w:rsidRDefault="00B71C5C" w:rsidP="00B71C5C">
      <w:pPr>
        <w:ind w:left="1720"/>
        <w:rPr>
          <w:sz w:val="20"/>
          <w:szCs w:val="20"/>
          <w:lang w:val="en-GB"/>
        </w:rPr>
      </w:pPr>
      <w:r w:rsidRPr="00025BC4">
        <w:rPr>
          <w:rFonts w:ascii="Arial" w:eastAsia="Arial" w:hAnsi="Arial" w:cs="Arial"/>
          <w:sz w:val="29"/>
          <w:szCs w:val="29"/>
          <w:lang w:val="en-GB"/>
        </w:rPr>
        <w:t>Mantelbehandlung anbieten</w:t>
      </w:r>
    </w:p>
    <w:p w14:paraId="2C7A278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52480" behindDoc="1" locked="0" layoutInCell="0" allowOverlap="1" wp14:anchorId="5C621934" wp14:editId="3A6DC93E">
            <wp:simplePos x="0" y="0"/>
            <wp:positionH relativeFrom="column">
              <wp:posOffset>182880</wp:posOffset>
            </wp:positionH>
            <wp:positionV relativeFrom="paragraph">
              <wp:posOffset>-123825</wp:posOffset>
            </wp:positionV>
            <wp:extent cx="73025" cy="73025"/>
            <wp:effectExtent l="0" t="0" r="0" b="0"/>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54B3026" w14:textId="77777777" w:rsidR="00B71C5C" w:rsidRPr="00025BC4" w:rsidRDefault="00B71C5C" w:rsidP="00B71C5C">
      <w:pPr>
        <w:spacing w:line="266" w:lineRule="exact"/>
        <w:rPr>
          <w:sz w:val="20"/>
          <w:szCs w:val="20"/>
          <w:lang w:val="en-GB"/>
        </w:rPr>
      </w:pPr>
    </w:p>
    <w:p w14:paraId="108304F0" w14:textId="77777777" w:rsidR="00B71C5C" w:rsidRDefault="00B71C5C" w:rsidP="00B71C5C">
      <w:pPr>
        <w:ind w:left="1720"/>
        <w:rPr>
          <w:sz w:val="20"/>
          <w:szCs w:val="20"/>
          <w:lang w:val="en-GB"/>
        </w:rPr>
      </w:pPr>
      <w:r w:rsidRPr="00025BC4">
        <w:rPr>
          <w:rFonts w:ascii="Arial" w:eastAsia="Arial" w:hAnsi="Arial" w:cs="Arial"/>
          <w:sz w:val="29"/>
          <w:szCs w:val="29"/>
          <w:lang w:val="en-GB"/>
        </w:rPr>
        <w:t>Informiere</w:t>
      </w:r>
    </w:p>
    <w:p w14:paraId="0D612A9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53504" behindDoc="1" locked="0" layoutInCell="0" allowOverlap="1" wp14:anchorId="20CE11D6" wp14:editId="1C8F0F11">
            <wp:simplePos x="0" y="0"/>
            <wp:positionH relativeFrom="column">
              <wp:posOffset>182880</wp:posOffset>
            </wp:positionH>
            <wp:positionV relativeFrom="paragraph">
              <wp:posOffset>-123825</wp:posOffset>
            </wp:positionV>
            <wp:extent cx="73025" cy="73025"/>
            <wp:effectExtent l="0" t="0" r="0" b="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3AB3CDD" w14:textId="77777777" w:rsidR="00B71C5C" w:rsidRPr="00025BC4" w:rsidRDefault="00B71C5C" w:rsidP="00B71C5C">
      <w:pPr>
        <w:spacing w:line="266" w:lineRule="exact"/>
        <w:rPr>
          <w:sz w:val="20"/>
          <w:szCs w:val="20"/>
          <w:lang w:val="en-GB"/>
        </w:rPr>
      </w:pPr>
    </w:p>
    <w:p w14:paraId="3B4AE6F7" w14:textId="77777777" w:rsidR="00B71C5C" w:rsidRDefault="00B71C5C" w:rsidP="00B71C5C">
      <w:pPr>
        <w:ind w:left="1720"/>
        <w:rPr>
          <w:sz w:val="20"/>
          <w:szCs w:val="20"/>
          <w:lang w:val="en-GB"/>
        </w:rPr>
      </w:pPr>
      <w:r w:rsidRPr="00025BC4">
        <w:rPr>
          <w:rFonts w:ascii="Arial" w:eastAsia="Arial" w:hAnsi="Arial" w:cs="Arial"/>
          <w:sz w:val="29"/>
          <w:szCs w:val="29"/>
          <w:lang w:val="en-GB"/>
        </w:rPr>
        <w:t>Auf das Ergebnis der Mentorenschaft hinarbeiten</w:t>
      </w:r>
    </w:p>
    <w:p w14:paraId="438B752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54528" behindDoc="1" locked="0" layoutInCell="0" allowOverlap="1" wp14:anchorId="3741CE3A" wp14:editId="729152BF">
            <wp:simplePos x="0" y="0"/>
            <wp:positionH relativeFrom="column">
              <wp:posOffset>182880</wp:posOffset>
            </wp:positionH>
            <wp:positionV relativeFrom="paragraph">
              <wp:posOffset>-123825</wp:posOffset>
            </wp:positionV>
            <wp:extent cx="73025" cy="73025"/>
            <wp:effectExtent l="0" t="0" r="0" b="0"/>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81A8128" w14:textId="77777777" w:rsidR="00B71C5C" w:rsidRPr="00025BC4" w:rsidRDefault="00B71C5C" w:rsidP="00B71C5C">
      <w:pPr>
        <w:spacing w:line="266" w:lineRule="exact"/>
        <w:rPr>
          <w:sz w:val="20"/>
          <w:szCs w:val="20"/>
          <w:lang w:val="en-GB"/>
        </w:rPr>
      </w:pPr>
    </w:p>
    <w:p w14:paraId="0BD9BE84"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Was du vom Mentoring erwarten kannst</w:t>
      </w:r>
    </w:p>
    <w:p w14:paraId="3B6E7F68" w14:textId="77777777" w:rsidR="00B71C5C" w:rsidRPr="00025BC4" w:rsidRDefault="00B71C5C" w:rsidP="00B71C5C">
      <w:pPr>
        <w:spacing w:line="185" w:lineRule="exact"/>
        <w:rPr>
          <w:sz w:val="20"/>
          <w:szCs w:val="20"/>
          <w:lang w:val="en-GB"/>
        </w:rPr>
      </w:pPr>
    </w:p>
    <w:p w14:paraId="191A8E21" w14:textId="77777777" w:rsidR="00B71C5C" w:rsidRDefault="00B71C5C" w:rsidP="00B71C5C">
      <w:pPr>
        <w:spacing w:line="242" w:lineRule="auto"/>
        <w:ind w:firstLine="288"/>
        <w:jc w:val="both"/>
        <w:rPr>
          <w:sz w:val="20"/>
          <w:szCs w:val="20"/>
          <w:lang w:val="en-GB"/>
        </w:rPr>
      </w:pPr>
      <w:r w:rsidRPr="00025BC4">
        <w:rPr>
          <w:rFonts w:ascii="Arial" w:eastAsia="Arial" w:hAnsi="Arial" w:cs="Arial"/>
          <w:sz w:val="29"/>
          <w:szCs w:val="29"/>
          <w:lang w:val="en-GB"/>
        </w:rPr>
        <w:t>Wenn du ein Mentorat beginnst, solltest du erwarten, dass du in deinem Bereich vertreten und vorgestellt wirst, um deinen Mantel zu präsentieren und zu deiner offiziellen Berufung befördert zu werden. Nach den grundlegenden Vorbereitungsaktivitäten in den Grundlagen deiner Berufung sollte es einige erste Gelegenheiten geben, in der Position zu arbeiten, die du zu besetzen gedenkst. Im Folgenden findest du eine Reihe von Schnellstudien, die dir helfen sollen, die Parameter, Richtlinien und Vorteile des Mentorats aus einer professionellen und produktiven Perspektive zu betrachten.</w:t>
      </w:r>
    </w:p>
    <w:p w14:paraId="2ACB3732" w14:textId="77777777" w:rsidR="00B71C5C" w:rsidRPr="00025BC4" w:rsidRDefault="00B71C5C" w:rsidP="00B71C5C">
      <w:pPr>
        <w:spacing w:line="166" w:lineRule="exact"/>
        <w:rPr>
          <w:sz w:val="20"/>
          <w:szCs w:val="20"/>
          <w:lang w:val="en-GB"/>
        </w:rPr>
      </w:pPr>
    </w:p>
    <w:p w14:paraId="51113D46"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Schnellstudiendiagramm</w:t>
      </w:r>
    </w:p>
    <w:p w14:paraId="1D68848B" w14:textId="77777777" w:rsidR="00B71C5C" w:rsidRPr="00025BC4" w:rsidRDefault="00B71C5C" w:rsidP="00B71C5C">
      <w:pPr>
        <w:spacing w:line="185" w:lineRule="exact"/>
        <w:rPr>
          <w:sz w:val="20"/>
          <w:szCs w:val="20"/>
          <w:lang w:val="en-GB"/>
        </w:rPr>
      </w:pPr>
    </w:p>
    <w:p w14:paraId="4DB1815E"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Wichtige Fakten zum Mentoring</w:t>
      </w:r>
    </w:p>
    <w:p w14:paraId="2DBCC7D2"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3E4A8082" w14:textId="77777777" w:rsidR="00B71C5C" w:rsidRDefault="00B71C5C" w:rsidP="00B71C5C">
      <w:pPr>
        <w:ind w:left="1720"/>
        <w:rPr>
          <w:sz w:val="20"/>
          <w:szCs w:val="20"/>
          <w:lang w:val="en-GB"/>
        </w:rPr>
      </w:pPr>
      <w:bookmarkStart w:id="51" w:name="page184"/>
      <w:bookmarkEnd w:id="51"/>
      <w:r w:rsidRPr="00025BC4">
        <w:rPr>
          <w:rFonts w:ascii="Arial" w:eastAsia="Arial" w:hAnsi="Arial" w:cs="Arial"/>
          <w:sz w:val="29"/>
          <w:szCs w:val="29"/>
          <w:lang w:val="en-GB"/>
        </w:rPr>
        <w:lastRenderedPageBreak/>
        <w:t>Mentoring ist ein wesentlicher Bestandteil der gesamten Schöpfung.</w:t>
      </w:r>
    </w:p>
    <w:p w14:paraId="4B30BE1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55552" behindDoc="1" locked="0" layoutInCell="0" allowOverlap="1" wp14:anchorId="4C2054C2" wp14:editId="0F607B8F">
            <wp:simplePos x="0" y="0"/>
            <wp:positionH relativeFrom="column">
              <wp:posOffset>182880</wp:posOffset>
            </wp:positionH>
            <wp:positionV relativeFrom="paragraph">
              <wp:posOffset>-123825</wp:posOffset>
            </wp:positionV>
            <wp:extent cx="73025" cy="73025"/>
            <wp:effectExtent l="0" t="0" r="0" b="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7F8468D" w14:textId="77777777" w:rsidR="00B71C5C" w:rsidRPr="00025BC4" w:rsidRDefault="00B71C5C" w:rsidP="00B71C5C">
      <w:pPr>
        <w:spacing w:line="266" w:lineRule="exact"/>
        <w:rPr>
          <w:sz w:val="20"/>
          <w:szCs w:val="20"/>
          <w:lang w:val="en-GB"/>
        </w:rPr>
      </w:pPr>
    </w:p>
    <w:p w14:paraId="7AB767C9" w14:textId="77777777" w:rsidR="00B71C5C" w:rsidRDefault="00B71C5C" w:rsidP="00B71C5C">
      <w:pPr>
        <w:ind w:left="1720"/>
        <w:rPr>
          <w:sz w:val="20"/>
          <w:szCs w:val="20"/>
          <w:lang w:val="en-GB"/>
        </w:rPr>
      </w:pPr>
      <w:r w:rsidRPr="00025BC4">
        <w:rPr>
          <w:rFonts w:ascii="Arial" w:eastAsia="Arial" w:hAnsi="Arial" w:cs="Arial"/>
          <w:sz w:val="29"/>
          <w:szCs w:val="29"/>
          <w:lang w:val="en-GB"/>
        </w:rPr>
        <w:t>Mentoring ist eine offizielle Funktion.</w:t>
      </w:r>
    </w:p>
    <w:p w14:paraId="69157EA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56576" behindDoc="1" locked="0" layoutInCell="0" allowOverlap="1" wp14:anchorId="0370D1B4" wp14:editId="1A299513">
            <wp:simplePos x="0" y="0"/>
            <wp:positionH relativeFrom="column">
              <wp:posOffset>182880</wp:posOffset>
            </wp:positionH>
            <wp:positionV relativeFrom="paragraph">
              <wp:posOffset>-123825</wp:posOffset>
            </wp:positionV>
            <wp:extent cx="73025" cy="73025"/>
            <wp:effectExtent l="0" t="0" r="0" b="0"/>
            <wp:wrapNone/>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8A9D25E" w14:textId="77777777" w:rsidR="00B71C5C" w:rsidRPr="00025BC4" w:rsidRDefault="00B71C5C" w:rsidP="00B71C5C">
      <w:pPr>
        <w:spacing w:line="266" w:lineRule="exact"/>
        <w:rPr>
          <w:sz w:val="20"/>
          <w:szCs w:val="20"/>
          <w:lang w:val="en-GB"/>
        </w:rPr>
      </w:pPr>
    </w:p>
    <w:p w14:paraId="25F85557"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Mentoren sollten in dem Dienstbereich ausgebildet sein, in den ihre Mentoren berufen werden.</w:t>
      </w:r>
    </w:p>
    <w:p w14:paraId="42EEA16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57600" behindDoc="1" locked="0" layoutInCell="0" allowOverlap="1" wp14:anchorId="4848B399" wp14:editId="281EC92E">
            <wp:simplePos x="0" y="0"/>
            <wp:positionH relativeFrom="column">
              <wp:posOffset>182880</wp:posOffset>
            </wp:positionH>
            <wp:positionV relativeFrom="paragraph">
              <wp:posOffset>-374650</wp:posOffset>
            </wp:positionV>
            <wp:extent cx="73025" cy="73025"/>
            <wp:effectExtent l="0" t="0" r="0" b="0"/>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7B1D79C" w14:textId="77777777" w:rsidR="00B71C5C" w:rsidRPr="00025BC4" w:rsidRDefault="00B71C5C" w:rsidP="00B71C5C">
      <w:pPr>
        <w:spacing w:line="202" w:lineRule="exact"/>
        <w:rPr>
          <w:sz w:val="20"/>
          <w:szCs w:val="20"/>
          <w:lang w:val="en-GB"/>
        </w:rPr>
      </w:pPr>
    </w:p>
    <w:p w14:paraId="5CA95F8D" w14:textId="77777777" w:rsidR="00B71C5C" w:rsidRDefault="00B71C5C" w:rsidP="00B71C5C">
      <w:pPr>
        <w:ind w:left="1720"/>
        <w:rPr>
          <w:sz w:val="20"/>
          <w:szCs w:val="20"/>
          <w:lang w:val="en-GB"/>
        </w:rPr>
      </w:pPr>
      <w:r w:rsidRPr="00025BC4">
        <w:rPr>
          <w:rFonts w:ascii="Arial" w:eastAsia="Arial" w:hAnsi="Arial" w:cs="Arial"/>
          <w:sz w:val="29"/>
          <w:szCs w:val="29"/>
          <w:lang w:val="en-GB"/>
        </w:rPr>
        <w:t>Vor allem Propheten brauchen ein Mentorat.</w:t>
      </w:r>
    </w:p>
    <w:p w14:paraId="68C382E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58624" behindDoc="1" locked="0" layoutInCell="0" allowOverlap="1" wp14:anchorId="40189FF6" wp14:editId="0BBD6754">
            <wp:simplePos x="0" y="0"/>
            <wp:positionH relativeFrom="column">
              <wp:posOffset>182880</wp:posOffset>
            </wp:positionH>
            <wp:positionV relativeFrom="paragraph">
              <wp:posOffset>-123825</wp:posOffset>
            </wp:positionV>
            <wp:extent cx="73025" cy="73025"/>
            <wp:effectExtent l="0" t="0" r="0" b="0"/>
            <wp:wrapNone/>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F82D514" w14:textId="77777777" w:rsidR="00B71C5C" w:rsidRPr="00025BC4" w:rsidRDefault="00B71C5C" w:rsidP="00B71C5C">
      <w:pPr>
        <w:spacing w:line="266" w:lineRule="exact"/>
        <w:rPr>
          <w:sz w:val="20"/>
          <w:szCs w:val="20"/>
          <w:lang w:val="en-GB"/>
        </w:rPr>
      </w:pPr>
    </w:p>
    <w:p w14:paraId="49353A54"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Mentorenschaften sollen für beide Seiten lohnend sein und auf Gegenseitigkeit beruhen.</w:t>
      </w:r>
    </w:p>
    <w:p w14:paraId="1A0B8F1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59648" behindDoc="1" locked="0" layoutInCell="0" allowOverlap="1" wp14:anchorId="7C31B583" wp14:editId="1A0D650B">
            <wp:simplePos x="0" y="0"/>
            <wp:positionH relativeFrom="column">
              <wp:posOffset>182880</wp:posOffset>
            </wp:positionH>
            <wp:positionV relativeFrom="paragraph">
              <wp:posOffset>-374650</wp:posOffset>
            </wp:positionV>
            <wp:extent cx="73025" cy="73025"/>
            <wp:effectExtent l="0" t="0" r="0" b="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87D58BF" w14:textId="77777777" w:rsidR="00B71C5C" w:rsidRPr="00025BC4" w:rsidRDefault="00B71C5C" w:rsidP="00B71C5C">
      <w:pPr>
        <w:spacing w:line="202" w:lineRule="exact"/>
        <w:rPr>
          <w:sz w:val="20"/>
          <w:szCs w:val="20"/>
          <w:lang w:val="en-GB"/>
        </w:rPr>
      </w:pPr>
    </w:p>
    <w:p w14:paraId="0BC266BD" w14:textId="77777777" w:rsidR="00B71C5C" w:rsidRDefault="00B71C5C" w:rsidP="00B71C5C">
      <w:pPr>
        <w:spacing w:line="280" w:lineRule="auto"/>
        <w:ind w:left="1720"/>
        <w:rPr>
          <w:sz w:val="20"/>
          <w:szCs w:val="20"/>
          <w:lang w:val="en-GB"/>
        </w:rPr>
      </w:pPr>
      <w:r w:rsidRPr="00025BC4">
        <w:rPr>
          <w:rFonts w:ascii="Arial" w:eastAsia="Arial" w:hAnsi="Arial" w:cs="Arial"/>
          <w:sz w:val="28"/>
          <w:szCs w:val="28"/>
          <w:lang w:val="en-GB"/>
        </w:rPr>
        <w:t>Mentorschaft ist mehr als Dienen, schließt aber nicht die begleitenden Dienste aus, die sie dazu qualifizieren, eines Tages zu führen.</w:t>
      </w:r>
    </w:p>
    <w:p w14:paraId="3BEC21D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60672" behindDoc="1" locked="0" layoutInCell="0" allowOverlap="1" wp14:anchorId="0EEA139E" wp14:editId="44FF45DA">
            <wp:simplePos x="0" y="0"/>
            <wp:positionH relativeFrom="column">
              <wp:posOffset>182880</wp:posOffset>
            </wp:positionH>
            <wp:positionV relativeFrom="paragraph">
              <wp:posOffset>-389255</wp:posOffset>
            </wp:positionV>
            <wp:extent cx="73025" cy="73025"/>
            <wp:effectExtent l="0" t="0" r="0" b="0"/>
            <wp:wrapNone/>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CDB5CB8" w14:textId="77777777" w:rsidR="00B71C5C" w:rsidRPr="00025BC4" w:rsidRDefault="00B71C5C" w:rsidP="00B71C5C">
      <w:pPr>
        <w:spacing w:line="179" w:lineRule="exact"/>
        <w:rPr>
          <w:sz w:val="20"/>
          <w:szCs w:val="20"/>
          <w:lang w:val="en-GB"/>
        </w:rPr>
      </w:pPr>
    </w:p>
    <w:p w14:paraId="3680E559"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Die Mentor/innen sollten damit rechnen, dass Schulungen, Vorträge und Weiterbildungen geplant sind und dass sie daran teilnehmen müssen.</w:t>
      </w:r>
    </w:p>
    <w:p w14:paraId="09EB4D6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61696" behindDoc="1" locked="0" layoutInCell="0" allowOverlap="1" wp14:anchorId="1027918B" wp14:editId="590730B3">
            <wp:simplePos x="0" y="0"/>
            <wp:positionH relativeFrom="column">
              <wp:posOffset>182880</wp:posOffset>
            </wp:positionH>
            <wp:positionV relativeFrom="paragraph">
              <wp:posOffset>-374650</wp:posOffset>
            </wp:positionV>
            <wp:extent cx="73025" cy="73025"/>
            <wp:effectExtent l="0" t="0" r="0" b="0"/>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304C8CD" w14:textId="77777777" w:rsidR="00B71C5C" w:rsidRPr="00025BC4" w:rsidRDefault="00B71C5C" w:rsidP="00B71C5C">
      <w:pPr>
        <w:spacing w:line="202" w:lineRule="exact"/>
        <w:rPr>
          <w:sz w:val="20"/>
          <w:szCs w:val="20"/>
          <w:lang w:val="en-GB"/>
        </w:rPr>
      </w:pPr>
    </w:p>
    <w:p w14:paraId="0998214A"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Mentoren sollten sich auf praktische Aufgaben und Einsatzmöglichkeiten konzentrieren.</w:t>
      </w:r>
    </w:p>
    <w:p w14:paraId="2C41CBE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62720" behindDoc="1" locked="0" layoutInCell="0" allowOverlap="1" wp14:anchorId="03E42D81" wp14:editId="63B2659C">
            <wp:simplePos x="0" y="0"/>
            <wp:positionH relativeFrom="column">
              <wp:posOffset>182880</wp:posOffset>
            </wp:positionH>
            <wp:positionV relativeFrom="paragraph">
              <wp:posOffset>-374650</wp:posOffset>
            </wp:positionV>
            <wp:extent cx="73025" cy="73025"/>
            <wp:effectExtent l="0" t="0" r="0" b="0"/>
            <wp:wrapNone/>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3393E34" w14:textId="77777777" w:rsidR="00B71C5C" w:rsidRPr="00025BC4" w:rsidRDefault="00B71C5C" w:rsidP="00B71C5C">
      <w:pPr>
        <w:spacing w:line="202" w:lineRule="exact"/>
        <w:rPr>
          <w:sz w:val="20"/>
          <w:szCs w:val="20"/>
          <w:lang w:val="en-GB"/>
        </w:rPr>
      </w:pPr>
    </w:p>
    <w:p w14:paraId="76143B70" w14:textId="77777777" w:rsidR="00B71C5C" w:rsidRDefault="00B71C5C" w:rsidP="00B71C5C">
      <w:pPr>
        <w:ind w:left="1720"/>
        <w:rPr>
          <w:sz w:val="20"/>
          <w:szCs w:val="20"/>
          <w:lang w:val="en-GB"/>
        </w:rPr>
      </w:pPr>
      <w:r w:rsidRPr="00025BC4">
        <w:rPr>
          <w:rFonts w:ascii="Arial" w:eastAsia="Arial" w:hAnsi="Arial" w:cs="Arial"/>
          <w:sz w:val="28"/>
          <w:szCs w:val="28"/>
          <w:lang w:val="en-GB"/>
        </w:rPr>
        <w:t>Mentorschaft beruht auf Integrität, Hingabe, Fleiß und Loyalität.</w:t>
      </w:r>
    </w:p>
    <w:p w14:paraId="01391CE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63744" behindDoc="1" locked="0" layoutInCell="0" allowOverlap="1" wp14:anchorId="4DF0F0E8" wp14:editId="2F56C8F4">
            <wp:simplePos x="0" y="0"/>
            <wp:positionH relativeFrom="column">
              <wp:posOffset>182880</wp:posOffset>
            </wp:positionH>
            <wp:positionV relativeFrom="paragraph">
              <wp:posOffset>-116205</wp:posOffset>
            </wp:positionV>
            <wp:extent cx="73025" cy="73025"/>
            <wp:effectExtent l="0" t="0" r="0" b="0"/>
            <wp:wrapNone/>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7172623" w14:textId="77777777" w:rsidR="00B71C5C" w:rsidRPr="00025BC4" w:rsidRDefault="00B71C5C" w:rsidP="00B71C5C">
      <w:pPr>
        <w:spacing w:line="277" w:lineRule="exact"/>
        <w:rPr>
          <w:sz w:val="20"/>
          <w:szCs w:val="20"/>
          <w:lang w:val="en-GB"/>
        </w:rPr>
      </w:pPr>
    </w:p>
    <w:p w14:paraId="1E1EBA20"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Eine Mentorschaft muss mit sauberen, ehrlichen Motiven und klar definierten Zielen gestaltet werden.</w:t>
      </w:r>
    </w:p>
    <w:p w14:paraId="1BD71F7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64768" behindDoc="1" locked="0" layoutInCell="0" allowOverlap="1" wp14:anchorId="2F67F5DC" wp14:editId="424FBBC2">
            <wp:simplePos x="0" y="0"/>
            <wp:positionH relativeFrom="column">
              <wp:posOffset>182880</wp:posOffset>
            </wp:positionH>
            <wp:positionV relativeFrom="paragraph">
              <wp:posOffset>-374650</wp:posOffset>
            </wp:positionV>
            <wp:extent cx="73025" cy="73025"/>
            <wp:effectExtent l="0" t="0" r="0" b="0"/>
            <wp:wrapNone/>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6DE5B5A" w14:textId="77777777" w:rsidR="00B71C5C" w:rsidRPr="00025BC4" w:rsidRDefault="00B71C5C" w:rsidP="00B71C5C">
      <w:pPr>
        <w:spacing w:line="202" w:lineRule="exact"/>
        <w:rPr>
          <w:sz w:val="20"/>
          <w:szCs w:val="20"/>
          <w:lang w:val="en-GB"/>
        </w:rPr>
      </w:pPr>
    </w:p>
    <w:p w14:paraId="3B63625A"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Unerklärte Ziele und Ergebnisse gefährden den Erfolg jeder Mentorenschaft.</w:t>
      </w:r>
    </w:p>
    <w:p w14:paraId="6EC0DFE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65792" behindDoc="1" locked="0" layoutInCell="0" allowOverlap="1" wp14:anchorId="07E2DC38" wp14:editId="2527028C">
            <wp:simplePos x="0" y="0"/>
            <wp:positionH relativeFrom="column">
              <wp:posOffset>182880</wp:posOffset>
            </wp:positionH>
            <wp:positionV relativeFrom="paragraph">
              <wp:posOffset>-374650</wp:posOffset>
            </wp:positionV>
            <wp:extent cx="73025" cy="73025"/>
            <wp:effectExtent l="0" t="0" r="0" b="0"/>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85BD60C" w14:textId="77777777" w:rsidR="00B71C5C" w:rsidRPr="00025BC4" w:rsidRDefault="00B71C5C" w:rsidP="00B71C5C">
      <w:pPr>
        <w:spacing w:line="202" w:lineRule="exact"/>
        <w:rPr>
          <w:sz w:val="20"/>
          <w:szCs w:val="20"/>
          <w:lang w:val="en-GB"/>
        </w:rPr>
      </w:pPr>
    </w:p>
    <w:p w14:paraId="762F7EDF"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Schnellstudiendiagramm</w:t>
      </w:r>
    </w:p>
    <w:p w14:paraId="17231C3D" w14:textId="77777777" w:rsidR="00B71C5C" w:rsidRPr="00025BC4" w:rsidRDefault="00B71C5C" w:rsidP="00B71C5C">
      <w:pPr>
        <w:spacing w:line="185" w:lineRule="exact"/>
        <w:rPr>
          <w:sz w:val="20"/>
          <w:szCs w:val="20"/>
          <w:lang w:val="en-GB"/>
        </w:rPr>
      </w:pPr>
    </w:p>
    <w:p w14:paraId="38FF00F0" w14:textId="77777777" w:rsidR="00B71C5C" w:rsidRDefault="00B71C5C" w:rsidP="00B71C5C">
      <w:pPr>
        <w:ind w:left="2320"/>
        <w:rPr>
          <w:sz w:val="20"/>
          <w:szCs w:val="20"/>
          <w:lang w:val="en-GB"/>
        </w:rPr>
      </w:pPr>
      <w:r w:rsidRPr="00025BC4">
        <w:rPr>
          <w:rFonts w:ascii="Arial" w:eastAsia="Arial" w:hAnsi="Arial" w:cs="Arial"/>
          <w:sz w:val="29"/>
          <w:szCs w:val="29"/>
          <w:lang w:val="en-GB"/>
        </w:rPr>
        <w:t>Was gehört zu einem prophetischen Mentorat dazu?</w:t>
      </w:r>
    </w:p>
    <w:p w14:paraId="29D3DA8B" w14:textId="77777777" w:rsidR="00B71C5C" w:rsidRPr="00025BC4" w:rsidRDefault="00B71C5C" w:rsidP="00B71C5C">
      <w:pPr>
        <w:spacing w:line="200" w:lineRule="exact"/>
        <w:rPr>
          <w:sz w:val="20"/>
          <w:szCs w:val="20"/>
          <w:lang w:val="en-GB"/>
        </w:rPr>
      </w:pPr>
    </w:p>
    <w:p w14:paraId="3F73DACA" w14:textId="77777777" w:rsidR="00B71C5C" w:rsidRPr="00025BC4" w:rsidRDefault="00B71C5C" w:rsidP="00B71C5C">
      <w:pPr>
        <w:spacing w:line="200" w:lineRule="exact"/>
        <w:rPr>
          <w:sz w:val="20"/>
          <w:szCs w:val="20"/>
          <w:lang w:val="en-GB"/>
        </w:rPr>
      </w:pPr>
    </w:p>
    <w:p w14:paraId="5A9D5E7C" w14:textId="77777777" w:rsidR="00B71C5C" w:rsidRPr="00025BC4" w:rsidRDefault="00B71C5C" w:rsidP="00B71C5C">
      <w:pPr>
        <w:spacing w:line="200" w:lineRule="exact"/>
        <w:rPr>
          <w:sz w:val="20"/>
          <w:szCs w:val="20"/>
          <w:lang w:val="en-GB"/>
        </w:rPr>
      </w:pPr>
    </w:p>
    <w:p w14:paraId="623E927D" w14:textId="77777777" w:rsidR="00B71C5C" w:rsidRPr="00025BC4" w:rsidRDefault="00B71C5C" w:rsidP="00B71C5C">
      <w:pPr>
        <w:spacing w:line="200" w:lineRule="exact"/>
        <w:rPr>
          <w:sz w:val="20"/>
          <w:szCs w:val="20"/>
          <w:lang w:val="en-GB"/>
        </w:rPr>
      </w:pPr>
    </w:p>
    <w:p w14:paraId="15869E47" w14:textId="77777777" w:rsidR="00B71C5C" w:rsidRPr="00025BC4" w:rsidRDefault="00B71C5C" w:rsidP="00B71C5C">
      <w:pPr>
        <w:spacing w:line="307" w:lineRule="exact"/>
        <w:rPr>
          <w:sz w:val="20"/>
          <w:szCs w:val="20"/>
          <w:lang w:val="en-GB"/>
        </w:rPr>
      </w:pPr>
    </w:p>
    <w:p w14:paraId="6872CD9A" w14:textId="77777777" w:rsidR="00B71C5C" w:rsidRDefault="00B71C5C" w:rsidP="00B71C5C">
      <w:pPr>
        <w:ind w:left="1720"/>
        <w:rPr>
          <w:sz w:val="20"/>
          <w:szCs w:val="20"/>
          <w:lang w:val="en-GB"/>
        </w:rPr>
      </w:pPr>
      <w:r w:rsidRPr="00025BC4">
        <w:rPr>
          <w:rFonts w:ascii="Arial" w:eastAsia="Arial" w:hAnsi="Arial" w:cs="Arial"/>
          <w:sz w:val="29"/>
          <w:szCs w:val="29"/>
          <w:lang w:val="en-GB"/>
        </w:rPr>
        <w:t>Professionelle Tutorials</w:t>
      </w:r>
    </w:p>
    <w:p w14:paraId="1746758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66816" behindDoc="1" locked="0" layoutInCell="0" allowOverlap="1" wp14:anchorId="64998328" wp14:editId="70498E9D">
            <wp:simplePos x="0" y="0"/>
            <wp:positionH relativeFrom="column">
              <wp:posOffset>182880</wp:posOffset>
            </wp:positionH>
            <wp:positionV relativeFrom="paragraph">
              <wp:posOffset>-123825</wp:posOffset>
            </wp:positionV>
            <wp:extent cx="73025" cy="73025"/>
            <wp:effectExtent l="0" t="0" r="0" b="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5184538" w14:textId="77777777" w:rsidR="00B71C5C" w:rsidRPr="00025BC4" w:rsidRDefault="00B71C5C" w:rsidP="00B71C5C">
      <w:pPr>
        <w:spacing w:line="266" w:lineRule="exact"/>
        <w:rPr>
          <w:sz w:val="20"/>
          <w:szCs w:val="20"/>
          <w:lang w:val="en-GB"/>
        </w:rPr>
      </w:pPr>
    </w:p>
    <w:p w14:paraId="0F242227"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Pneuma-Akademiker und Lehre im Pragmatismus der Spiritualitäten des Herrn</w:t>
      </w:r>
    </w:p>
    <w:p w14:paraId="783EFD7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67840" behindDoc="1" locked="0" layoutInCell="0" allowOverlap="1" wp14:anchorId="50F10B41" wp14:editId="4A499DF2">
            <wp:simplePos x="0" y="0"/>
            <wp:positionH relativeFrom="column">
              <wp:posOffset>182880</wp:posOffset>
            </wp:positionH>
            <wp:positionV relativeFrom="paragraph">
              <wp:posOffset>-374650</wp:posOffset>
            </wp:positionV>
            <wp:extent cx="73025" cy="73025"/>
            <wp:effectExtent l="0" t="0" r="0" b="0"/>
            <wp:wrapNone/>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38ED37D"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395435A8" w14:textId="77777777" w:rsidR="00B71C5C" w:rsidRDefault="00B71C5C" w:rsidP="00B71C5C">
      <w:pPr>
        <w:ind w:left="1720"/>
        <w:rPr>
          <w:sz w:val="20"/>
          <w:szCs w:val="20"/>
          <w:lang w:val="en-GB"/>
        </w:rPr>
      </w:pPr>
      <w:bookmarkStart w:id="52" w:name="page185"/>
      <w:bookmarkEnd w:id="52"/>
      <w:r w:rsidRPr="00025BC4">
        <w:rPr>
          <w:rFonts w:ascii="Arial" w:eastAsia="Arial" w:hAnsi="Arial" w:cs="Arial"/>
          <w:sz w:val="29"/>
          <w:szCs w:val="29"/>
          <w:lang w:val="en-GB"/>
        </w:rPr>
        <w:lastRenderedPageBreak/>
        <w:t>Biblische Gelehrsamkeit und angewandtes Lernen</w:t>
      </w:r>
    </w:p>
    <w:p w14:paraId="6E9B404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68864" behindDoc="1" locked="0" layoutInCell="0" allowOverlap="1" wp14:anchorId="053D24E2" wp14:editId="15BCAF05">
            <wp:simplePos x="0" y="0"/>
            <wp:positionH relativeFrom="column">
              <wp:posOffset>182880</wp:posOffset>
            </wp:positionH>
            <wp:positionV relativeFrom="paragraph">
              <wp:posOffset>-123825</wp:posOffset>
            </wp:positionV>
            <wp:extent cx="73025" cy="73025"/>
            <wp:effectExtent l="0" t="0" r="0" b="0"/>
            <wp:wrapNone/>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4FEB4BF" w14:textId="77777777" w:rsidR="00B71C5C" w:rsidRPr="00025BC4" w:rsidRDefault="00B71C5C" w:rsidP="00B71C5C">
      <w:pPr>
        <w:spacing w:line="266" w:lineRule="exact"/>
        <w:rPr>
          <w:sz w:val="20"/>
          <w:szCs w:val="20"/>
          <w:lang w:val="en-GB"/>
        </w:rPr>
      </w:pPr>
    </w:p>
    <w:p w14:paraId="4A68D715" w14:textId="77777777" w:rsidR="00B71C5C" w:rsidRDefault="00B71C5C" w:rsidP="00B71C5C">
      <w:pPr>
        <w:ind w:left="1720"/>
        <w:rPr>
          <w:sz w:val="20"/>
          <w:szCs w:val="20"/>
          <w:lang w:val="en-GB"/>
        </w:rPr>
      </w:pPr>
      <w:r w:rsidRPr="00025BC4">
        <w:rPr>
          <w:rFonts w:ascii="Arial" w:eastAsia="Arial" w:hAnsi="Arial" w:cs="Arial"/>
          <w:sz w:val="29"/>
          <w:szCs w:val="29"/>
          <w:lang w:val="en-GB"/>
        </w:rPr>
        <w:t>Ministerium für Betriebswirtschaft</w:t>
      </w:r>
    </w:p>
    <w:p w14:paraId="3310165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69888" behindDoc="1" locked="0" layoutInCell="0" allowOverlap="1" wp14:anchorId="02932025" wp14:editId="6144F04C">
            <wp:simplePos x="0" y="0"/>
            <wp:positionH relativeFrom="column">
              <wp:posOffset>182880</wp:posOffset>
            </wp:positionH>
            <wp:positionV relativeFrom="paragraph">
              <wp:posOffset>-123825</wp:posOffset>
            </wp:positionV>
            <wp:extent cx="73025" cy="73025"/>
            <wp:effectExtent l="0" t="0" r="0" b="0"/>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B362662" w14:textId="77777777" w:rsidR="00B71C5C" w:rsidRPr="00025BC4" w:rsidRDefault="00B71C5C" w:rsidP="00B71C5C">
      <w:pPr>
        <w:spacing w:line="266" w:lineRule="exact"/>
        <w:rPr>
          <w:sz w:val="20"/>
          <w:szCs w:val="20"/>
          <w:lang w:val="en-GB"/>
        </w:rPr>
      </w:pPr>
    </w:p>
    <w:p w14:paraId="376B2D1B" w14:textId="77777777" w:rsidR="00B71C5C" w:rsidRDefault="00B71C5C" w:rsidP="00B71C5C">
      <w:pPr>
        <w:ind w:left="1720"/>
        <w:rPr>
          <w:sz w:val="20"/>
          <w:szCs w:val="20"/>
          <w:lang w:val="en-GB"/>
        </w:rPr>
      </w:pPr>
      <w:r w:rsidRPr="00025BC4">
        <w:rPr>
          <w:rFonts w:ascii="Arial" w:eastAsia="Arial" w:hAnsi="Arial" w:cs="Arial"/>
          <w:sz w:val="29"/>
          <w:szCs w:val="29"/>
          <w:lang w:val="en-GB"/>
        </w:rPr>
        <w:t>Berufliche Ausrüstung</w:t>
      </w:r>
    </w:p>
    <w:p w14:paraId="25AE44C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70912" behindDoc="1" locked="0" layoutInCell="0" allowOverlap="1" wp14:anchorId="2CC3910B" wp14:editId="65A02005">
            <wp:simplePos x="0" y="0"/>
            <wp:positionH relativeFrom="column">
              <wp:posOffset>182880</wp:posOffset>
            </wp:positionH>
            <wp:positionV relativeFrom="paragraph">
              <wp:posOffset>-123825</wp:posOffset>
            </wp:positionV>
            <wp:extent cx="73025" cy="73025"/>
            <wp:effectExtent l="0" t="0" r="0" b="0"/>
            <wp:wrapNone/>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991ED60" w14:textId="77777777" w:rsidR="00B71C5C" w:rsidRPr="00025BC4" w:rsidRDefault="00B71C5C" w:rsidP="00B71C5C">
      <w:pPr>
        <w:spacing w:line="266" w:lineRule="exact"/>
        <w:rPr>
          <w:sz w:val="20"/>
          <w:szCs w:val="20"/>
          <w:lang w:val="en-GB"/>
        </w:rPr>
      </w:pPr>
    </w:p>
    <w:p w14:paraId="5E4C363E" w14:textId="77777777" w:rsidR="00B71C5C" w:rsidRDefault="00B71C5C" w:rsidP="00B71C5C">
      <w:pPr>
        <w:ind w:left="1720"/>
        <w:rPr>
          <w:sz w:val="20"/>
          <w:szCs w:val="20"/>
          <w:lang w:val="en-GB"/>
        </w:rPr>
      </w:pPr>
      <w:r w:rsidRPr="00025BC4">
        <w:rPr>
          <w:rFonts w:ascii="Arial" w:eastAsia="Arial" w:hAnsi="Arial" w:cs="Arial"/>
          <w:sz w:val="29"/>
          <w:szCs w:val="29"/>
          <w:lang w:val="en-GB"/>
        </w:rPr>
        <w:t>Charakterentwicklung des Ministers</w:t>
      </w:r>
    </w:p>
    <w:p w14:paraId="2CC9D57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71936" behindDoc="1" locked="0" layoutInCell="0" allowOverlap="1" wp14:anchorId="4AF95587" wp14:editId="5A530398">
            <wp:simplePos x="0" y="0"/>
            <wp:positionH relativeFrom="column">
              <wp:posOffset>182880</wp:posOffset>
            </wp:positionH>
            <wp:positionV relativeFrom="paragraph">
              <wp:posOffset>-123825</wp:posOffset>
            </wp:positionV>
            <wp:extent cx="73025" cy="73025"/>
            <wp:effectExtent l="0" t="0" r="0" b="0"/>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60F3A7A" w14:textId="77777777" w:rsidR="00B71C5C" w:rsidRPr="00025BC4" w:rsidRDefault="00B71C5C" w:rsidP="00B71C5C">
      <w:pPr>
        <w:spacing w:line="266" w:lineRule="exact"/>
        <w:rPr>
          <w:sz w:val="20"/>
          <w:szCs w:val="20"/>
          <w:lang w:val="en-GB"/>
        </w:rPr>
      </w:pPr>
    </w:p>
    <w:p w14:paraId="21434B04" w14:textId="77777777" w:rsidR="00B71C5C" w:rsidRDefault="00B71C5C" w:rsidP="00B71C5C">
      <w:pPr>
        <w:ind w:left="1720"/>
        <w:rPr>
          <w:sz w:val="20"/>
          <w:szCs w:val="20"/>
          <w:lang w:val="en-GB"/>
        </w:rPr>
      </w:pPr>
      <w:r w:rsidRPr="00025BC4">
        <w:rPr>
          <w:rFonts w:ascii="Arial" w:eastAsia="Arial" w:hAnsi="Arial" w:cs="Arial"/>
          <w:sz w:val="29"/>
          <w:szCs w:val="29"/>
          <w:lang w:val="en-GB"/>
        </w:rPr>
        <w:t>Entwicklung von Mantelkompetenzen</w:t>
      </w:r>
    </w:p>
    <w:p w14:paraId="2DA1932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72960" behindDoc="1" locked="0" layoutInCell="0" allowOverlap="1" wp14:anchorId="3DBDB91B" wp14:editId="32732750">
            <wp:simplePos x="0" y="0"/>
            <wp:positionH relativeFrom="column">
              <wp:posOffset>182880</wp:posOffset>
            </wp:positionH>
            <wp:positionV relativeFrom="paragraph">
              <wp:posOffset>-123825</wp:posOffset>
            </wp:positionV>
            <wp:extent cx="73025" cy="73025"/>
            <wp:effectExtent l="0" t="0" r="0" b="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A95EEB8" w14:textId="77777777" w:rsidR="00B71C5C" w:rsidRPr="00025BC4" w:rsidRDefault="00B71C5C" w:rsidP="00B71C5C">
      <w:pPr>
        <w:spacing w:line="266" w:lineRule="exact"/>
        <w:rPr>
          <w:sz w:val="20"/>
          <w:szCs w:val="20"/>
          <w:lang w:val="en-GB"/>
        </w:rPr>
      </w:pPr>
    </w:p>
    <w:p w14:paraId="54F3D63E" w14:textId="77777777" w:rsidR="00B71C5C" w:rsidRDefault="00B71C5C" w:rsidP="00B71C5C">
      <w:pPr>
        <w:ind w:left="1720"/>
        <w:rPr>
          <w:sz w:val="20"/>
          <w:szCs w:val="20"/>
          <w:lang w:val="en-GB"/>
        </w:rPr>
      </w:pPr>
      <w:r w:rsidRPr="00025BC4">
        <w:rPr>
          <w:rFonts w:ascii="Arial" w:eastAsia="Arial" w:hAnsi="Arial" w:cs="Arial"/>
          <w:sz w:val="29"/>
          <w:szCs w:val="29"/>
          <w:lang w:val="en-GB"/>
        </w:rPr>
        <w:t>Ausbildung zur Bürofachkraft</w:t>
      </w:r>
    </w:p>
    <w:p w14:paraId="296EFAB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73984" behindDoc="1" locked="0" layoutInCell="0" allowOverlap="1" wp14:anchorId="06B7EE20" wp14:editId="5936EEBB">
            <wp:simplePos x="0" y="0"/>
            <wp:positionH relativeFrom="column">
              <wp:posOffset>182880</wp:posOffset>
            </wp:positionH>
            <wp:positionV relativeFrom="paragraph">
              <wp:posOffset>-123825</wp:posOffset>
            </wp:positionV>
            <wp:extent cx="73025" cy="73025"/>
            <wp:effectExtent l="0" t="0" r="0" b="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195116E" w14:textId="77777777" w:rsidR="00B71C5C" w:rsidRPr="00025BC4" w:rsidRDefault="00B71C5C" w:rsidP="00B71C5C">
      <w:pPr>
        <w:spacing w:line="266" w:lineRule="exact"/>
        <w:rPr>
          <w:sz w:val="20"/>
          <w:szCs w:val="20"/>
          <w:lang w:val="en-GB"/>
        </w:rPr>
      </w:pPr>
    </w:p>
    <w:p w14:paraId="6ECA5F5B" w14:textId="77777777" w:rsidR="00B71C5C" w:rsidRDefault="00B71C5C" w:rsidP="00B71C5C">
      <w:pPr>
        <w:ind w:left="1720"/>
        <w:rPr>
          <w:sz w:val="20"/>
          <w:szCs w:val="20"/>
          <w:lang w:val="en-GB"/>
        </w:rPr>
      </w:pPr>
      <w:r w:rsidRPr="00025BC4">
        <w:rPr>
          <w:rFonts w:ascii="Arial" w:eastAsia="Arial" w:hAnsi="Arial" w:cs="Arial"/>
          <w:sz w:val="29"/>
          <w:szCs w:val="29"/>
          <w:lang w:val="en-GB"/>
        </w:rPr>
        <w:t>Training für übernatürliches Gebet und geistliche Kampfführung</w:t>
      </w:r>
    </w:p>
    <w:p w14:paraId="64B9215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75008" behindDoc="1" locked="0" layoutInCell="0" allowOverlap="1" wp14:anchorId="2B71631D" wp14:editId="37F40795">
            <wp:simplePos x="0" y="0"/>
            <wp:positionH relativeFrom="column">
              <wp:posOffset>182880</wp:posOffset>
            </wp:positionH>
            <wp:positionV relativeFrom="paragraph">
              <wp:posOffset>-123825</wp:posOffset>
            </wp:positionV>
            <wp:extent cx="73025" cy="73025"/>
            <wp:effectExtent l="0" t="0" r="0" b="0"/>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D3FF2A0" w14:textId="77777777" w:rsidR="00B71C5C" w:rsidRPr="00025BC4" w:rsidRDefault="00B71C5C" w:rsidP="00B71C5C">
      <w:pPr>
        <w:spacing w:line="266" w:lineRule="exact"/>
        <w:rPr>
          <w:sz w:val="20"/>
          <w:szCs w:val="20"/>
          <w:lang w:val="en-GB"/>
        </w:rPr>
      </w:pPr>
    </w:p>
    <w:p w14:paraId="094BA192" w14:textId="77777777" w:rsidR="00B71C5C" w:rsidRDefault="00B71C5C" w:rsidP="00B71C5C">
      <w:pPr>
        <w:ind w:left="1720"/>
        <w:rPr>
          <w:sz w:val="20"/>
          <w:szCs w:val="20"/>
          <w:lang w:val="en-GB"/>
        </w:rPr>
      </w:pPr>
      <w:r w:rsidRPr="00025BC4">
        <w:rPr>
          <w:rFonts w:ascii="Arial" w:eastAsia="Arial" w:hAnsi="Arial" w:cs="Arial"/>
          <w:sz w:val="29"/>
          <w:szCs w:val="29"/>
          <w:lang w:val="en-GB"/>
        </w:rPr>
        <w:t>Coaching für prophetische Redegewandtheit</w:t>
      </w:r>
    </w:p>
    <w:p w14:paraId="35820F6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76032" behindDoc="1" locked="0" layoutInCell="0" allowOverlap="1" wp14:anchorId="27D3B3E0" wp14:editId="7FA85C8E">
            <wp:simplePos x="0" y="0"/>
            <wp:positionH relativeFrom="column">
              <wp:posOffset>182880</wp:posOffset>
            </wp:positionH>
            <wp:positionV relativeFrom="paragraph">
              <wp:posOffset>-123825</wp:posOffset>
            </wp:positionV>
            <wp:extent cx="73025" cy="73025"/>
            <wp:effectExtent l="0" t="0" r="0" b="0"/>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9964A3F" w14:textId="77777777" w:rsidR="00B71C5C" w:rsidRPr="00025BC4" w:rsidRDefault="00B71C5C" w:rsidP="00B71C5C">
      <w:pPr>
        <w:spacing w:line="266" w:lineRule="exact"/>
        <w:rPr>
          <w:sz w:val="20"/>
          <w:szCs w:val="20"/>
          <w:lang w:val="en-GB"/>
        </w:rPr>
      </w:pPr>
    </w:p>
    <w:p w14:paraId="75AB2C93" w14:textId="77777777" w:rsidR="00B71C5C" w:rsidRDefault="00B71C5C" w:rsidP="00B71C5C">
      <w:pPr>
        <w:ind w:left="1720"/>
        <w:rPr>
          <w:sz w:val="20"/>
          <w:szCs w:val="20"/>
          <w:lang w:val="en-GB"/>
        </w:rPr>
      </w:pPr>
      <w:r w:rsidRPr="00025BC4">
        <w:rPr>
          <w:rFonts w:ascii="Arial" w:eastAsia="Arial" w:hAnsi="Arial" w:cs="Arial"/>
          <w:sz w:val="29"/>
          <w:szCs w:val="29"/>
          <w:lang w:val="en-GB"/>
        </w:rPr>
        <w:t>Königreich und christliche Kommunikation</w:t>
      </w:r>
    </w:p>
    <w:p w14:paraId="42D9ED8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77056" behindDoc="1" locked="0" layoutInCell="0" allowOverlap="1" wp14:anchorId="78F3BF06" wp14:editId="39F44ABB">
            <wp:simplePos x="0" y="0"/>
            <wp:positionH relativeFrom="column">
              <wp:posOffset>182880</wp:posOffset>
            </wp:positionH>
            <wp:positionV relativeFrom="paragraph">
              <wp:posOffset>-123825</wp:posOffset>
            </wp:positionV>
            <wp:extent cx="73025" cy="73025"/>
            <wp:effectExtent l="0" t="0" r="0" b="0"/>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D792922" w14:textId="77777777" w:rsidR="00B71C5C" w:rsidRPr="00025BC4" w:rsidRDefault="00B71C5C" w:rsidP="00B71C5C">
      <w:pPr>
        <w:spacing w:line="266" w:lineRule="exact"/>
        <w:rPr>
          <w:sz w:val="20"/>
          <w:szCs w:val="20"/>
          <w:lang w:val="en-GB"/>
        </w:rPr>
      </w:pPr>
    </w:p>
    <w:p w14:paraId="6C2BCAD3"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Ausbildung in Menschenkenntnis und Menschenmanagement, zwischenmenschliche Fähigkeiten und Beziehungen im Dienst</w:t>
      </w:r>
    </w:p>
    <w:p w14:paraId="6710F9C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78080" behindDoc="1" locked="0" layoutInCell="0" allowOverlap="1" wp14:anchorId="6BE3C405" wp14:editId="1BE3D6B9">
            <wp:simplePos x="0" y="0"/>
            <wp:positionH relativeFrom="column">
              <wp:posOffset>182880</wp:posOffset>
            </wp:positionH>
            <wp:positionV relativeFrom="paragraph">
              <wp:posOffset>-374650</wp:posOffset>
            </wp:positionV>
            <wp:extent cx="73025" cy="73025"/>
            <wp:effectExtent l="0" t="0" r="0" b="0"/>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14C6F77" w14:textId="77777777" w:rsidR="00B71C5C" w:rsidRPr="00025BC4" w:rsidRDefault="00B71C5C" w:rsidP="00B71C5C">
      <w:pPr>
        <w:spacing w:line="202" w:lineRule="exact"/>
        <w:rPr>
          <w:sz w:val="20"/>
          <w:szCs w:val="20"/>
          <w:lang w:val="en-GB"/>
        </w:rPr>
      </w:pPr>
    </w:p>
    <w:p w14:paraId="3C5CE5F9" w14:textId="77777777" w:rsidR="00B71C5C" w:rsidRDefault="00B71C5C" w:rsidP="00B71C5C">
      <w:pPr>
        <w:spacing w:line="343" w:lineRule="auto"/>
        <w:ind w:left="1720"/>
        <w:rPr>
          <w:sz w:val="20"/>
          <w:szCs w:val="20"/>
          <w:lang w:val="en-GB"/>
        </w:rPr>
      </w:pPr>
      <w:r w:rsidRPr="00025BC4">
        <w:rPr>
          <w:rFonts w:ascii="Arial" w:eastAsia="Arial" w:hAnsi="Arial" w:cs="Arial"/>
          <w:sz w:val="25"/>
          <w:szCs w:val="25"/>
          <w:lang w:val="en-GB"/>
        </w:rPr>
        <w:t>Problemlösung, kritisches Denken, Konfliktmanagement, Beurteilung von Situationen und entsprechende Reaktionen, gesundes Urteilsvermögen und Diskretion</w:t>
      </w:r>
    </w:p>
    <w:p w14:paraId="52EF4EB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79104" behindDoc="1" locked="0" layoutInCell="0" allowOverlap="1" wp14:anchorId="0EB1480F" wp14:editId="42261A8D">
            <wp:simplePos x="0" y="0"/>
            <wp:positionH relativeFrom="column">
              <wp:posOffset>182880</wp:posOffset>
            </wp:positionH>
            <wp:positionV relativeFrom="paragraph">
              <wp:posOffset>-433705</wp:posOffset>
            </wp:positionV>
            <wp:extent cx="73025" cy="73025"/>
            <wp:effectExtent l="0" t="0" r="0" b="0"/>
            <wp:wrapNone/>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1AB5A02" w14:textId="77777777" w:rsidR="00B71C5C" w:rsidRPr="00025BC4" w:rsidRDefault="00B71C5C" w:rsidP="00B71C5C">
      <w:pPr>
        <w:spacing w:line="109" w:lineRule="exact"/>
        <w:rPr>
          <w:sz w:val="20"/>
          <w:szCs w:val="20"/>
          <w:lang w:val="en-GB"/>
        </w:rPr>
      </w:pPr>
    </w:p>
    <w:p w14:paraId="65A8D9EA" w14:textId="77777777" w:rsidR="00B71C5C" w:rsidRDefault="00B71C5C" w:rsidP="00B71C5C">
      <w:pPr>
        <w:ind w:left="1720"/>
        <w:rPr>
          <w:sz w:val="20"/>
          <w:szCs w:val="20"/>
          <w:lang w:val="en-GB"/>
        </w:rPr>
      </w:pPr>
      <w:r w:rsidRPr="00025BC4">
        <w:rPr>
          <w:rFonts w:ascii="Arial" w:eastAsia="Arial" w:hAnsi="Arial" w:cs="Arial"/>
          <w:sz w:val="29"/>
          <w:szCs w:val="29"/>
          <w:lang w:val="en-GB"/>
        </w:rPr>
        <w:t>Krisenmanagement und Krisenintervention</w:t>
      </w:r>
    </w:p>
    <w:p w14:paraId="19BCC20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80128" behindDoc="1" locked="0" layoutInCell="0" allowOverlap="1" wp14:anchorId="4AD5686A" wp14:editId="78139880">
            <wp:simplePos x="0" y="0"/>
            <wp:positionH relativeFrom="column">
              <wp:posOffset>182880</wp:posOffset>
            </wp:positionH>
            <wp:positionV relativeFrom="paragraph">
              <wp:posOffset>-123825</wp:posOffset>
            </wp:positionV>
            <wp:extent cx="73025" cy="73025"/>
            <wp:effectExtent l="0" t="0" r="0" b="0"/>
            <wp:wrapNone/>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96C15C0" w14:textId="77777777" w:rsidR="00B71C5C" w:rsidRPr="00025BC4" w:rsidRDefault="00B71C5C" w:rsidP="00B71C5C">
      <w:pPr>
        <w:spacing w:line="266" w:lineRule="exact"/>
        <w:rPr>
          <w:sz w:val="20"/>
          <w:szCs w:val="20"/>
          <w:lang w:val="en-GB"/>
        </w:rPr>
      </w:pPr>
    </w:p>
    <w:p w14:paraId="428B6215" w14:textId="77777777" w:rsidR="00B71C5C" w:rsidRDefault="00B71C5C" w:rsidP="00B71C5C">
      <w:pPr>
        <w:ind w:left="1720"/>
        <w:rPr>
          <w:sz w:val="20"/>
          <w:szCs w:val="20"/>
          <w:lang w:val="en-GB"/>
        </w:rPr>
      </w:pPr>
      <w:r w:rsidRPr="00025BC4">
        <w:rPr>
          <w:rFonts w:ascii="Arial" w:eastAsia="Arial" w:hAnsi="Arial" w:cs="Arial"/>
          <w:sz w:val="29"/>
          <w:szCs w:val="29"/>
          <w:lang w:val="en-GB"/>
        </w:rPr>
        <w:t>Personal-, Arbeitnehmer- und Freiwilligenmanagement</w:t>
      </w:r>
    </w:p>
    <w:p w14:paraId="783E98D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81152" behindDoc="1" locked="0" layoutInCell="0" allowOverlap="1" wp14:anchorId="22CE5938" wp14:editId="6141706A">
            <wp:simplePos x="0" y="0"/>
            <wp:positionH relativeFrom="column">
              <wp:posOffset>182880</wp:posOffset>
            </wp:positionH>
            <wp:positionV relativeFrom="paragraph">
              <wp:posOffset>-123825</wp:posOffset>
            </wp:positionV>
            <wp:extent cx="73025" cy="73025"/>
            <wp:effectExtent l="0" t="0" r="0" b="0"/>
            <wp:wrapNone/>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47B634E" w14:textId="77777777" w:rsidR="00B71C5C" w:rsidRPr="00025BC4" w:rsidRDefault="00B71C5C" w:rsidP="00B71C5C">
      <w:pPr>
        <w:spacing w:line="266" w:lineRule="exact"/>
        <w:rPr>
          <w:sz w:val="20"/>
          <w:szCs w:val="20"/>
          <w:lang w:val="en-GB"/>
        </w:rPr>
      </w:pPr>
    </w:p>
    <w:p w14:paraId="5C9D551E" w14:textId="77777777" w:rsidR="00B71C5C" w:rsidRDefault="00B71C5C" w:rsidP="00B71C5C">
      <w:pPr>
        <w:spacing w:line="262" w:lineRule="auto"/>
        <w:ind w:left="1720" w:right="20"/>
        <w:rPr>
          <w:sz w:val="20"/>
          <w:szCs w:val="20"/>
          <w:lang w:val="en-GB"/>
        </w:rPr>
      </w:pPr>
      <w:r w:rsidRPr="00025BC4">
        <w:rPr>
          <w:rFonts w:ascii="Arial" w:eastAsia="Arial" w:hAnsi="Arial" w:cs="Arial"/>
          <w:sz w:val="29"/>
          <w:szCs w:val="29"/>
          <w:lang w:val="en-GB"/>
        </w:rPr>
        <w:t>Fundraising, Fondsmanagement, Organisationsaufbau und Solvenz</w:t>
      </w:r>
    </w:p>
    <w:p w14:paraId="1AD7391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82176" behindDoc="1" locked="0" layoutInCell="0" allowOverlap="1" wp14:anchorId="26827FC1" wp14:editId="776BE281">
            <wp:simplePos x="0" y="0"/>
            <wp:positionH relativeFrom="column">
              <wp:posOffset>182880</wp:posOffset>
            </wp:positionH>
            <wp:positionV relativeFrom="paragraph">
              <wp:posOffset>-374650</wp:posOffset>
            </wp:positionV>
            <wp:extent cx="73025" cy="73025"/>
            <wp:effectExtent l="0" t="0" r="0" b="0"/>
            <wp:wrapNone/>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DB4FA7F" w14:textId="77777777" w:rsidR="00B71C5C" w:rsidRPr="00025BC4" w:rsidRDefault="00B71C5C" w:rsidP="00B71C5C">
      <w:pPr>
        <w:spacing w:line="202" w:lineRule="exact"/>
        <w:rPr>
          <w:sz w:val="20"/>
          <w:szCs w:val="20"/>
          <w:lang w:val="en-GB"/>
        </w:rPr>
      </w:pPr>
    </w:p>
    <w:p w14:paraId="32FAB241" w14:textId="77777777" w:rsidR="00B71C5C" w:rsidRDefault="00B71C5C" w:rsidP="00B71C5C">
      <w:pPr>
        <w:ind w:left="1720"/>
        <w:rPr>
          <w:sz w:val="20"/>
          <w:szCs w:val="20"/>
          <w:lang w:val="en-GB"/>
        </w:rPr>
      </w:pPr>
      <w:r w:rsidRPr="00025BC4">
        <w:rPr>
          <w:rFonts w:ascii="Arial" w:eastAsia="Arial" w:hAnsi="Arial" w:cs="Arial"/>
          <w:sz w:val="29"/>
          <w:szCs w:val="29"/>
          <w:lang w:val="en-GB"/>
        </w:rPr>
        <w:t>Beratung und Ausführung des Dienstes</w:t>
      </w:r>
    </w:p>
    <w:p w14:paraId="5695327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83200" behindDoc="1" locked="0" layoutInCell="0" allowOverlap="1" wp14:anchorId="00DD7570" wp14:editId="4AEF05DB">
            <wp:simplePos x="0" y="0"/>
            <wp:positionH relativeFrom="column">
              <wp:posOffset>182880</wp:posOffset>
            </wp:positionH>
            <wp:positionV relativeFrom="paragraph">
              <wp:posOffset>-123825</wp:posOffset>
            </wp:positionV>
            <wp:extent cx="73025" cy="73025"/>
            <wp:effectExtent l="0" t="0" r="0" b="0"/>
            <wp:wrapNone/>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4BDEAAE" w14:textId="77777777" w:rsidR="00B71C5C" w:rsidRPr="00025BC4" w:rsidRDefault="00B71C5C" w:rsidP="00B71C5C">
      <w:pPr>
        <w:spacing w:line="266" w:lineRule="exact"/>
        <w:rPr>
          <w:sz w:val="20"/>
          <w:szCs w:val="20"/>
          <w:lang w:val="en-GB"/>
        </w:rPr>
      </w:pPr>
    </w:p>
    <w:p w14:paraId="74E0DAD1"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Schnellstudiendiagramm</w:t>
      </w:r>
    </w:p>
    <w:p w14:paraId="71377A4F" w14:textId="77777777" w:rsidR="00B71C5C" w:rsidRPr="00025BC4" w:rsidRDefault="00B71C5C" w:rsidP="00B71C5C">
      <w:pPr>
        <w:spacing w:line="185" w:lineRule="exact"/>
        <w:rPr>
          <w:sz w:val="20"/>
          <w:szCs w:val="20"/>
          <w:lang w:val="en-GB"/>
        </w:rPr>
      </w:pPr>
    </w:p>
    <w:p w14:paraId="785C2899" w14:textId="77777777" w:rsidR="00B71C5C" w:rsidRDefault="00B71C5C" w:rsidP="00B71C5C">
      <w:pPr>
        <w:ind w:left="2440"/>
        <w:rPr>
          <w:sz w:val="20"/>
          <w:szCs w:val="20"/>
          <w:lang w:val="en-GB"/>
        </w:rPr>
      </w:pPr>
      <w:r w:rsidRPr="00025BC4">
        <w:rPr>
          <w:rFonts w:ascii="Arial" w:eastAsia="Arial" w:hAnsi="Arial" w:cs="Arial"/>
          <w:sz w:val="29"/>
          <w:szCs w:val="29"/>
          <w:lang w:val="en-GB"/>
        </w:rPr>
        <w:t>Die Einzigartigkeit der prophetischen Mentorschaft</w:t>
      </w:r>
    </w:p>
    <w:p w14:paraId="028E7830" w14:textId="77777777" w:rsidR="00B71C5C" w:rsidRPr="00025BC4" w:rsidRDefault="00B71C5C" w:rsidP="00B71C5C">
      <w:pPr>
        <w:spacing w:line="200" w:lineRule="exact"/>
        <w:rPr>
          <w:sz w:val="20"/>
          <w:szCs w:val="20"/>
          <w:lang w:val="en-GB"/>
        </w:rPr>
      </w:pPr>
    </w:p>
    <w:p w14:paraId="2EA56DA1" w14:textId="77777777" w:rsidR="00B71C5C" w:rsidRPr="00025BC4" w:rsidRDefault="00B71C5C" w:rsidP="00B71C5C">
      <w:pPr>
        <w:spacing w:line="200" w:lineRule="exact"/>
        <w:rPr>
          <w:sz w:val="20"/>
          <w:szCs w:val="20"/>
          <w:lang w:val="en-GB"/>
        </w:rPr>
      </w:pPr>
    </w:p>
    <w:p w14:paraId="1B6B8911" w14:textId="77777777" w:rsidR="00B71C5C" w:rsidRPr="00025BC4" w:rsidRDefault="00B71C5C" w:rsidP="00B71C5C">
      <w:pPr>
        <w:spacing w:line="200" w:lineRule="exact"/>
        <w:rPr>
          <w:sz w:val="20"/>
          <w:szCs w:val="20"/>
          <w:lang w:val="en-GB"/>
        </w:rPr>
      </w:pPr>
    </w:p>
    <w:p w14:paraId="077617E9" w14:textId="77777777" w:rsidR="00B71C5C" w:rsidRPr="00025BC4" w:rsidRDefault="00B71C5C" w:rsidP="00B71C5C">
      <w:pPr>
        <w:spacing w:line="200" w:lineRule="exact"/>
        <w:rPr>
          <w:sz w:val="20"/>
          <w:szCs w:val="20"/>
          <w:lang w:val="en-GB"/>
        </w:rPr>
      </w:pPr>
    </w:p>
    <w:p w14:paraId="58800B1A" w14:textId="77777777" w:rsidR="00B71C5C" w:rsidRPr="00025BC4" w:rsidRDefault="00B71C5C" w:rsidP="00B71C5C">
      <w:pPr>
        <w:spacing w:line="307" w:lineRule="exact"/>
        <w:rPr>
          <w:sz w:val="20"/>
          <w:szCs w:val="20"/>
          <w:lang w:val="en-GB"/>
        </w:rPr>
      </w:pPr>
    </w:p>
    <w:p w14:paraId="4336CCE5" w14:textId="77777777" w:rsidR="00B71C5C" w:rsidRDefault="00B71C5C" w:rsidP="00B71C5C">
      <w:pPr>
        <w:spacing w:line="280" w:lineRule="auto"/>
        <w:ind w:left="1720"/>
        <w:rPr>
          <w:sz w:val="20"/>
          <w:szCs w:val="20"/>
          <w:lang w:val="en-GB"/>
        </w:rPr>
      </w:pPr>
      <w:r w:rsidRPr="00025BC4">
        <w:rPr>
          <w:rFonts w:ascii="Arial" w:eastAsia="Arial" w:hAnsi="Arial" w:cs="Arial"/>
          <w:sz w:val="28"/>
          <w:szCs w:val="28"/>
          <w:lang w:val="en-GB"/>
        </w:rPr>
        <w:lastRenderedPageBreak/>
        <w:t>Prophetische Mentorschaft ist im Vergleich zu den meisten Mentorschaftsvereinbarungen einzigartig, weil sie notwendigerweise zweidimensional ist.</w:t>
      </w:r>
    </w:p>
    <w:p w14:paraId="285F4EF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84224" behindDoc="1" locked="0" layoutInCell="0" allowOverlap="1" wp14:anchorId="4EC076EE" wp14:editId="489F5BA2">
            <wp:simplePos x="0" y="0"/>
            <wp:positionH relativeFrom="column">
              <wp:posOffset>182880</wp:posOffset>
            </wp:positionH>
            <wp:positionV relativeFrom="paragraph">
              <wp:posOffset>-389255</wp:posOffset>
            </wp:positionV>
            <wp:extent cx="73025" cy="73025"/>
            <wp:effectExtent l="0" t="0" r="0" b="0"/>
            <wp:wrapNone/>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B6581DE" w14:textId="77777777" w:rsidR="00B71C5C" w:rsidRPr="00025BC4" w:rsidRDefault="00B71C5C" w:rsidP="00B71C5C">
      <w:pPr>
        <w:rPr>
          <w:lang w:val="en-GB"/>
        </w:rPr>
        <w:sectPr w:rsidR="00B71C5C" w:rsidRPr="00025BC4">
          <w:pgSz w:w="12240" w:h="15840"/>
          <w:pgMar w:top="1417" w:right="1440" w:bottom="867" w:left="1440" w:header="0" w:footer="0" w:gutter="0"/>
          <w:cols w:space="720" w:equalWidth="0">
            <w:col w:w="9360"/>
          </w:cols>
        </w:sectPr>
      </w:pPr>
    </w:p>
    <w:p w14:paraId="30341291" w14:textId="77777777" w:rsidR="00B71C5C" w:rsidRDefault="00B71C5C" w:rsidP="00B71C5C">
      <w:pPr>
        <w:ind w:left="1720"/>
        <w:rPr>
          <w:sz w:val="20"/>
          <w:szCs w:val="20"/>
          <w:lang w:val="en-GB"/>
        </w:rPr>
      </w:pPr>
      <w:bookmarkStart w:id="53" w:name="page186"/>
      <w:bookmarkEnd w:id="53"/>
      <w:r w:rsidRPr="00025BC4">
        <w:rPr>
          <w:rFonts w:ascii="Arial" w:eastAsia="Arial" w:hAnsi="Arial" w:cs="Arial"/>
          <w:sz w:val="26"/>
          <w:szCs w:val="26"/>
          <w:lang w:val="en-GB"/>
        </w:rPr>
        <w:lastRenderedPageBreak/>
        <w:t>Die prophetische Mentorschaft beinhaltet einen zweistufigen Umgang mit dem Mantel:</w:t>
      </w:r>
    </w:p>
    <w:p w14:paraId="58B9145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85248" behindDoc="1" locked="0" layoutInCell="0" allowOverlap="1" wp14:anchorId="248B2128" wp14:editId="0883C411">
            <wp:simplePos x="0" y="0"/>
            <wp:positionH relativeFrom="column">
              <wp:posOffset>182880</wp:posOffset>
            </wp:positionH>
            <wp:positionV relativeFrom="paragraph">
              <wp:posOffset>-101600</wp:posOffset>
            </wp:positionV>
            <wp:extent cx="73025" cy="73025"/>
            <wp:effectExtent l="0" t="0" r="0" b="0"/>
            <wp:wrapNone/>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F4D9136" w14:textId="77777777" w:rsidR="00B71C5C" w:rsidRPr="00025BC4" w:rsidRDefault="00B71C5C" w:rsidP="00B71C5C">
      <w:pPr>
        <w:spacing w:line="46" w:lineRule="exact"/>
        <w:rPr>
          <w:sz w:val="20"/>
          <w:szCs w:val="20"/>
          <w:lang w:val="en-GB"/>
        </w:rPr>
      </w:pPr>
    </w:p>
    <w:p w14:paraId="6DC8B562" w14:textId="77777777" w:rsidR="00B71C5C" w:rsidRDefault="00B71C5C" w:rsidP="00B71C5C">
      <w:pPr>
        <w:ind w:left="1720"/>
        <w:rPr>
          <w:sz w:val="20"/>
          <w:szCs w:val="20"/>
          <w:lang w:val="en-GB"/>
        </w:rPr>
      </w:pPr>
      <w:r w:rsidRPr="00025BC4">
        <w:rPr>
          <w:rFonts w:ascii="Arial" w:eastAsia="Arial" w:hAnsi="Arial" w:cs="Arial"/>
          <w:sz w:val="29"/>
          <w:szCs w:val="29"/>
          <w:lang w:val="en-GB"/>
        </w:rPr>
        <w:t>Himmel und Erde, Ewigkeit und Zeit, geistig und natürlich.</w:t>
      </w:r>
    </w:p>
    <w:p w14:paraId="47E3589A" w14:textId="77777777" w:rsidR="00B71C5C" w:rsidRPr="00025BC4" w:rsidRDefault="00B71C5C" w:rsidP="00B71C5C">
      <w:pPr>
        <w:spacing w:line="252" w:lineRule="exact"/>
        <w:rPr>
          <w:sz w:val="20"/>
          <w:szCs w:val="20"/>
          <w:lang w:val="en-GB"/>
        </w:rPr>
      </w:pPr>
    </w:p>
    <w:p w14:paraId="77CAEA47"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Prophetische Mentorschaft ist ein unveränderlicher Standard für die wahren Boten des Herrn.</w:t>
      </w:r>
    </w:p>
    <w:p w14:paraId="3E8A99E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86272" behindDoc="1" locked="0" layoutInCell="0" allowOverlap="1" wp14:anchorId="42056D0F" wp14:editId="6535AAB8">
            <wp:simplePos x="0" y="0"/>
            <wp:positionH relativeFrom="column">
              <wp:posOffset>182880</wp:posOffset>
            </wp:positionH>
            <wp:positionV relativeFrom="paragraph">
              <wp:posOffset>-374650</wp:posOffset>
            </wp:positionV>
            <wp:extent cx="73025" cy="73025"/>
            <wp:effectExtent l="0" t="0" r="0" b="0"/>
            <wp:wrapNone/>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6402E47" w14:textId="77777777" w:rsidR="00B71C5C" w:rsidRPr="00025BC4" w:rsidRDefault="00B71C5C" w:rsidP="00B71C5C">
      <w:pPr>
        <w:spacing w:line="202" w:lineRule="exact"/>
        <w:rPr>
          <w:sz w:val="20"/>
          <w:szCs w:val="20"/>
          <w:lang w:val="en-GB"/>
        </w:rPr>
      </w:pPr>
    </w:p>
    <w:p w14:paraId="473C4C6F"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Propheten müssen von einem älteren Boten in das Reich des Geistes begleitet werden, wenn sie dort als Autorität anerkannt und akzeptiert werden sollen.</w:t>
      </w:r>
    </w:p>
    <w:p w14:paraId="6F4D14B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87296" behindDoc="1" locked="0" layoutInCell="0" allowOverlap="1" wp14:anchorId="56E33F9E" wp14:editId="670C6404">
            <wp:simplePos x="0" y="0"/>
            <wp:positionH relativeFrom="column">
              <wp:posOffset>182880</wp:posOffset>
            </wp:positionH>
            <wp:positionV relativeFrom="paragraph">
              <wp:posOffset>-574040</wp:posOffset>
            </wp:positionV>
            <wp:extent cx="73025" cy="73025"/>
            <wp:effectExtent l="0" t="0" r="0" b="0"/>
            <wp:wrapNone/>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B209AE0" w14:textId="77777777" w:rsidR="00B71C5C" w:rsidRPr="00025BC4" w:rsidRDefault="00B71C5C" w:rsidP="00B71C5C">
      <w:pPr>
        <w:spacing w:line="219" w:lineRule="exact"/>
        <w:rPr>
          <w:sz w:val="20"/>
          <w:szCs w:val="20"/>
          <w:lang w:val="en-GB"/>
        </w:rPr>
      </w:pPr>
    </w:p>
    <w:p w14:paraId="2CE280E2" w14:textId="77777777" w:rsidR="00B71C5C" w:rsidRDefault="00B71C5C" w:rsidP="00B71C5C">
      <w:pPr>
        <w:spacing w:line="250" w:lineRule="auto"/>
        <w:ind w:left="1720" w:right="20"/>
        <w:jc w:val="both"/>
        <w:rPr>
          <w:sz w:val="20"/>
          <w:szCs w:val="20"/>
          <w:lang w:val="en-GB"/>
        </w:rPr>
      </w:pPr>
      <w:r w:rsidRPr="00025BC4">
        <w:rPr>
          <w:rFonts w:ascii="Arial" w:eastAsia="Arial" w:hAnsi="Arial" w:cs="Arial"/>
          <w:sz w:val="29"/>
          <w:szCs w:val="29"/>
          <w:lang w:val="en-GB"/>
        </w:rPr>
        <w:t>Auch neutestamentliche Prophetinnen und Propheten müssen angeleitet werden, auch wenn das Zeugnis des Herrn Jesus für sie den Geist der Weissagung darstellt.</w:t>
      </w:r>
    </w:p>
    <w:p w14:paraId="08771B2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88320" behindDoc="1" locked="0" layoutInCell="0" allowOverlap="1" wp14:anchorId="6165E290" wp14:editId="1CB1AAD9">
            <wp:simplePos x="0" y="0"/>
            <wp:positionH relativeFrom="column">
              <wp:posOffset>182880</wp:posOffset>
            </wp:positionH>
            <wp:positionV relativeFrom="paragraph">
              <wp:posOffset>-574040</wp:posOffset>
            </wp:positionV>
            <wp:extent cx="73025" cy="73025"/>
            <wp:effectExtent l="0" t="0" r="0" b="0"/>
            <wp:wrapNone/>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C5A1BE2" w14:textId="77777777" w:rsidR="00B71C5C" w:rsidRPr="00025BC4" w:rsidRDefault="00B71C5C" w:rsidP="00B71C5C">
      <w:pPr>
        <w:spacing w:line="219" w:lineRule="exact"/>
        <w:rPr>
          <w:sz w:val="20"/>
          <w:szCs w:val="20"/>
          <w:lang w:val="en-GB"/>
        </w:rPr>
      </w:pPr>
    </w:p>
    <w:p w14:paraId="07EC9016"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Neue Prophetinnen und Propheten neigen dazu, eifrig und etwas übereifrig zu sein und sich zu sehr auf rein geistliche Zuflüsse und Ausgänge für ihre ersten prophetischen Worte zu verlassen. Die Ekstase des Heiligen Geistes macht sie regelrecht süchtig, denn sie wollen nur seine Empfindungen genießen und nicht seinen guten Sinn. Am Anfang ist die Vorstellung, einen Mentor zu haben, aufregend. Die Menschen suchen ihn auf die gleiche Weise wie einen Guru oder einen lockeren Berater. Nachdem sie einen bekommen haben, ändert sich ihre Einstellung. "Wenn ich dich brauche, Mentor, werde ich dich anrufen; ansonsten lass mich in Ruhe und lass mich mein Leben und meinen Dienst so tun, wie ich es für richtig halte", ist ihre unausgesprochene Absicht.</w:t>
      </w:r>
    </w:p>
    <w:p w14:paraId="19604D73" w14:textId="77777777" w:rsidR="00B71C5C" w:rsidRPr="00025BC4" w:rsidRDefault="00B71C5C" w:rsidP="00B71C5C">
      <w:pPr>
        <w:spacing w:line="125" w:lineRule="exact"/>
        <w:rPr>
          <w:sz w:val="20"/>
          <w:szCs w:val="20"/>
          <w:lang w:val="en-GB"/>
        </w:rPr>
      </w:pPr>
    </w:p>
    <w:p w14:paraId="1E87E3C2"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Für die meisten Menschen, vor allem für Propheten, besteht das eigentliche Motiv für den Wunsch nach einer Mentorenschaft mit angesehenen Menschen darin, damit zu prahlen, dass diese oder jene Person "mein" Mentor ist. Der Gedanke, sich einem Mentor oder einer Mentorin zu unterwerfen, spielt für sie kaum eine Rolle. Diejenigen, die wissen, dass die Unterwerfung eine gültige, unveränderliche Voraussetzung für eine Mentorenschaft ist, neigen jedoch dazu, in Panik zu verfallen und sich so sehr davor zu fürchten, dass sie alles noch schlimmer machen, wenn sie unter die Fittiche ihres Mentors kommen. Sie fürchten sich vor der Struktur, zittern vor den Aufgaben, vernachlässigen ihren Dienst oder ignorieren einfach die Bitten, Aufgaben und Lektionen ihres Mentors. Um diese Versuchung zu bekämpfen, gibt es hier ein intelligentes Protokoll der Geisterwelt, das alle Prophetinnen und Propheten verstehen und respektieren müssen.</w:t>
      </w:r>
    </w:p>
    <w:p w14:paraId="5E395F0B" w14:textId="77777777" w:rsidR="00B71C5C" w:rsidRPr="00025BC4" w:rsidRDefault="00B71C5C" w:rsidP="00B71C5C">
      <w:pPr>
        <w:spacing w:line="133" w:lineRule="exact"/>
        <w:rPr>
          <w:sz w:val="20"/>
          <w:szCs w:val="20"/>
          <w:lang w:val="en-GB"/>
        </w:rPr>
      </w:pPr>
    </w:p>
    <w:p w14:paraId="5A001378"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lastRenderedPageBreak/>
        <w:t>Unter die Fittiche deines Mentors kommen</w:t>
      </w:r>
    </w:p>
    <w:p w14:paraId="4FF7C0B4" w14:textId="77777777" w:rsidR="00B71C5C" w:rsidRPr="00025BC4" w:rsidRDefault="00B71C5C" w:rsidP="00B71C5C">
      <w:pPr>
        <w:spacing w:line="185" w:lineRule="exact"/>
        <w:rPr>
          <w:sz w:val="20"/>
          <w:szCs w:val="20"/>
          <w:lang w:val="en-GB"/>
        </w:rPr>
      </w:pPr>
    </w:p>
    <w:p w14:paraId="6EA8989F" w14:textId="77777777" w:rsidR="00B71C5C" w:rsidRDefault="00B71C5C" w:rsidP="00B71C5C">
      <w:pPr>
        <w:spacing w:line="267" w:lineRule="auto"/>
        <w:ind w:firstLine="288"/>
        <w:jc w:val="both"/>
        <w:rPr>
          <w:sz w:val="20"/>
          <w:szCs w:val="20"/>
          <w:lang w:val="en-GB"/>
        </w:rPr>
      </w:pPr>
      <w:r w:rsidRPr="00025BC4">
        <w:rPr>
          <w:rFonts w:ascii="Arial" w:eastAsia="Arial" w:hAnsi="Arial" w:cs="Arial"/>
          <w:sz w:val="27"/>
          <w:szCs w:val="27"/>
          <w:lang w:val="en-GB"/>
        </w:rPr>
        <w:t>Sich unter die Fittiche eines Mentors oder einer Mentorin zu begeben, kann am Anfang einschüchternd sein. Die Ungewissheit darüber, was es kosten und von dir verlangen wird, macht dir verständlicherweise ein wenig Angst. Die Kontrolle abzugeben und zuzulassen, dass ein anderer dir sagt, was du tun sollst, und dein Leben praktisch zu bestimmen, ist ein bisschen beunruhigend. Wenn du dich erst einmal unterwirfst, wirst du feststellen, dass es genauso ist, wie du es vermutet hast: anstrengend und oft selbstzerstörerisch. Es</w:t>
      </w:r>
    </w:p>
    <w:p w14:paraId="54F406CB" w14:textId="77777777" w:rsidR="00B71C5C" w:rsidRPr="00025BC4" w:rsidRDefault="00B71C5C" w:rsidP="00B71C5C">
      <w:pPr>
        <w:rPr>
          <w:lang w:val="en-GB"/>
        </w:rPr>
        <w:sectPr w:rsidR="00B71C5C" w:rsidRPr="00025BC4">
          <w:pgSz w:w="12240" w:h="15840"/>
          <w:pgMar w:top="1417" w:right="1440" w:bottom="1129" w:left="1440" w:header="0" w:footer="0" w:gutter="0"/>
          <w:cols w:space="720" w:equalWidth="0">
            <w:col w:w="9360"/>
          </w:cols>
        </w:sectPr>
      </w:pPr>
    </w:p>
    <w:p w14:paraId="30B57D7A" w14:textId="77777777" w:rsidR="00B71C5C" w:rsidRDefault="00B71C5C" w:rsidP="00B71C5C">
      <w:pPr>
        <w:spacing w:line="293" w:lineRule="auto"/>
        <w:jc w:val="both"/>
        <w:rPr>
          <w:sz w:val="20"/>
          <w:szCs w:val="20"/>
          <w:lang w:val="en-GB"/>
        </w:rPr>
      </w:pPr>
      <w:bookmarkStart w:id="54" w:name="page187"/>
      <w:bookmarkEnd w:id="54"/>
      <w:r w:rsidRPr="00025BC4">
        <w:rPr>
          <w:rFonts w:ascii="Arial" w:eastAsia="Arial" w:hAnsi="Arial" w:cs="Arial"/>
          <w:sz w:val="26"/>
          <w:szCs w:val="26"/>
          <w:lang w:val="en-GB"/>
        </w:rPr>
        <w:lastRenderedPageBreak/>
        <w:t>Es dauert eine Weile, bis du begreifst, dass es auch eine Erfahrung ist, die Macht verleiht. Damit dein Mentoring funktioniert, solltest du einen klaren Rahmen für die Erwartungen und Anforderungen an den Dienst aufstellen. Sowohl der Mentor als auch der Mentee sollten dem zustimmen.</w:t>
      </w:r>
    </w:p>
    <w:p w14:paraId="3D9B8218" w14:textId="77777777" w:rsidR="00B71C5C" w:rsidRPr="00025BC4" w:rsidRDefault="00B71C5C" w:rsidP="00B71C5C">
      <w:pPr>
        <w:spacing w:line="86" w:lineRule="exact"/>
        <w:rPr>
          <w:sz w:val="20"/>
          <w:szCs w:val="20"/>
          <w:lang w:val="en-GB"/>
        </w:rPr>
      </w:pPr>
    </w:p>
    <w:p w14:paraId="11DAA538" w14:textId="77777777" w:rsidR="00B71C5C" w:rsidRDefault="00B71C5C" w:rsidP="00B71C5C">
      <w:pPr>
        <w:spacing w:line="267" w:lineRule="auto"/>
        <w:ind w:firstLine="288"/>
        <w:jc w:val="both"/>
        <w:rPr>
          <w:sz w:val="20"/>
          <w:szCs w:val="20"/>
          <w:lang w:val="en-GB"/>
        </w:rPr>
      </w:pPr>
      <w:r w:rsidRPr="00025BC4">
        <w:rPr>
          <w:rFonts w:ascii="Arial" w:eastAsia="Arial" w:hAnsi="Arial" w:cs="Arial"/>
          <w:sz w:val="27"/>
          <w:szCs w:val="27"/>
          <w:lang w:val="en-GB"/>
        </w:rPr>
        <w:t>Wenn es dir mit deinem Mentorat ernst ist, solltest du dich darauf einstellen, dass du am Anfang wenig Zeit für dich selbst hast. Anfangs wirst du einen großen Teil deines Lebens mit deinem Mentor verbringen müssen, um ihm zu dienen, zu lernen, zu wachsen und ihm zu begegnen. Du wirst gefordert sein, und das ist der Name des Spiels. Aber wenn du das Beste aus deinem Mentorat herausholen willst, solltest du dich von den folgenden Vorschlägen leiten lassen.</w:t>
      </w:r>
    </w:p>
    <w:p w14:paraId="0C01084C" w14:textId="77777777" w:rsidR="00B71C5C" w:rsidRPr="00025BC4" w:rsidRDefault="00B71C5C" w:rsidP="00B71C5C">
      <w:pPr>
        <w:spacing w:line="131" w:lineRule="exact"/>
        <w:rPr>
          <w:sz w:val="20"/>
          <w:szCs w:val="20"/>
          <w:lang w:val="en-GB"/>
        </w:rPr>
      </w:pPr>
    </w:p>
    <w:p w14:paraId="1EA812DE"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Schnellstudiendiagramm</w:t>
      </w:r>
    </w:p>
    <w:p w14:paraId="30E89E86" w14:textId="77777777" w:rsidR="00B71C5C" w:rsidRPr="00025BC4" w:rsidRDefault="00B71C5C" w:rsidP="00B71C5C">
      <w:pPr>
        <w:spacing w:line="185" w:lineRule="exact"/>
        <w:rPr>
          <w:sz w:val="20"/>
          <w:szCs w:val="20"/>
          <w:lang w:val="en-GB"/>
        </w:rPr>
      </w:pPr>
    </w:p>
    <w:p w14:paraId="67164648" w14:textId="77777777" w:rsidR="00B71C5C" w:rsidRDefault="00B71C5C" w:rsidP="00B71C5C">
      <w:pPr>
        <w:ind w:left="2760"/>
        <w:rPr>
          <w:sz w:val="20"/>
          <w:szCs w:val="20"/>
          <w:lang w:val="en-GB"/>
        </w:rPr>
      </w:pPr>
      <w:r w:rsidRPr="00025BC4">
        <w:rPr>
          <w:rFonts w:ascii="Arial" w:eastAsia="Arial" w:hAnsi="Arial" w:cs="Arial"/>
          <w:sz w:val="29"/>
          <w:szCs w:val="29"/>
          <w:lang w:val="en-GB"/>
        </w:rPr>
        <w:t>Unter die Fittiche deines Mentors kommen</w:t>
      </w:r>
    </w:p>
    <w:p w14:paraId="5C931C8F" w14:textId="77777777" w:rsidR="00B71C5C" w:rsidRPr="00025BC4" w:rsidRDefault="00B71C5C" w:rsidP="00B71C5C">
      <w:pPr>
        <w:spacing w:line="200" w:lineRule="exact"/>
        <w:rPr>
          <w:sz w:val="20"/>
          <w:szCs w:val="20"/>
          <w:lang w:val="en-GB"/>
        </w:rPr>
      </w:pPr>
    </w:p>
    <w:p w14:paraId="12BB8314" w14:textId="77777777" w:rsidR="00B71C5C" w:rsidRPr="00025BC4" w:rsidRDefault="00B71C5C" w:rsidP="00B71C5C">
      <w:pPr>
        <w:spacing w:line="200" w:lineRule="exact"/>
        <w:rPr>
          <w:sz w:val="20"/>
          <w:szCs w:val="20"/>
          <w:lang w:val="en-GB"/>
        </w:rPr>
      </w:pPr>
    </w:p>
    <w:p w14:paraId="3EA043AC" w14:textId="77777777" w:rsidR="00B71C5C" w:rsidRPr="00025BC4" w:rsidRDefault="00B71C5C" w:rsidP="00B71C5C">
      <w:pPr>
        <w:spacing w:line="200" w:lineRule="exact"/>
        <w:rPr>
          <w:sz w:val="20"/>
          <w:szCs w:val="20"/>
          <w:lang w:val="en-GB"/>
        </w:rPr>
      </w:pPr>
    </w:p>
    <w:p w14:paraId="2550FA2C" w14:textId="77777777" w:rsidR="00B71C5C" w:rsidRPr="00025BC4" w:rsidRDefault="00B71C5C" w:rsidP="00B71C5C">
      <w:pPr>
        <w:spacing w:line="200" w:lineRule="exact"/>
        <w:rPr>
          <w:sz w:val="20"/>
          <w:szCs w:val="20"/>
          <w:lang w:val="en-GB"/>
        </w:rPr>
      </w:pPr>
    </w:p>
    <w:p w14:paraId="2E9A37E9" w14:textId="77777777" w:rsidR="00B71C5C" w:rsidRPr="00025BC4" w:rsidRDefault="00B71C5C" w:rsidP="00B71C5C">
      <w:pPr>
        <w:spacing w:line="292" w:lineRule="exact"/>
        <w:rPr>
          <w:sz w:val="20"/>
          <w:szCs w:val="20"/>
          <w:lang w:val="en-GB"/>
        </w:rPr>
      </w:pPr>
    </w:p>
    <w:p w14:paraId="6D5FBBE2"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Sei ehrlich über deine Aktionen, Reaktionen, Motive, Beleidigungen und Verteidigungen.</w:t>
      </w:r>
    </w:p>
    <w:p w14:paraId="0CB7CFE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89344" behindDoc="1" locked="0" layoutInCell="0" allowOverlap="1" wp14:anchorId="66F3F5F6" wp14:editId="382FC1DF">
            <wp:simplePos x="0" y="0"/>
            <wp:positionH relativeFrom="column">
              <wp:posOffset>182880</wp:posOffset>
            </wp:positionH>
            <wp:positionV relativeFrom="paragraph">
              <wp:posOffset>-374650</wp:posOffset>
            </wp:positionV>
            <wp:extent cx="73025" cy="73025"/>
            <wp:effectExtent l="0" t="0" r="0" b="0"/>
            <wp:wrapNone/>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2B096A3" w14:textId="77777777" w:rsidR="00B71C5C" w:rsidRPr="00025BC4" w:rsidRDefault="00B71C5C" w:rsidP="00B71C5C">
      <w:pPr>
        <w:spacing w:line="202" w:lineRule="exact"/>
        <w:rPr>
          <w:sz w:val="20"/>
          <w:szCs w:val="20"/>
          <w:lang w:val="en-GB"/>
        </w:rPr>
      </w:pPr>
    </w:p>
    <w:p w14:paraId="4B8F8F08"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Hinterfrage deine Motive und schätze dein wahres Ich ehrlich ein, besonders im Hinblick auf die geforderten Mentorenaufgaben.</w:t>
      </w:r>
    </w:p>
    <w:p w14:paraId="5D6EF90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90368" behindDoc="1" locked="0" layoutInCell="0" allowOverlap="1" wp14:anchorId="1B2D6A3F" wp14:editId="3851AB62">
            <wp:simplePos x="0" y="0"/>
            <wp:positionH relativeFrom="column">
              <wp:posOffset>182880</wp:posOffset>
            </wp:positionH>
            <wp:positionV relativeFrom="paragraph">
              <wp:posOffset>-374650</wp:posOffset>
            </wp:positionV>
            <wp:extent cx="73025" cy="73025"/>
            <wp:effectExtent l="0" t="0" r="0" b="0"/>
            <wp:wrapNone/>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55376B4" w14:textId="77777777" w:rsidR="00B71C5C" w:rsidRPr="00025BC4" w:rsidRDefault="00B71C5C" w:rsidP="00B71C5C">
      <w:pPr>
        <w:spacing w:line="202" w:lineRule="exact"/>
        <w:rPr>
          <w:sz w:val="20"/>
          <w:szCs w:val="20"/>
          <w:lang w:val="en-GB"/>
        </w:rPr>
      </w:pPr>
    </w:p>
    <w:p w14:paraId="6DFD9AF9"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Erforsche deine Ängste, Zweifel, Wut und Widerstände, insbesondere in Bezug auf Autoritätspersonen.</w:t>
      </w:r>
    </w:p>
    <w:p w14:paraId="352F3C8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91392" behindDoc="1" locked="0" layoutInCell="0" allowOverlap="1" wp14:anchorId="3028A6CB" wp14:editId="22938B92">
            <wp:simplePos x="0" y="0"/>
            <wp:positionH relativeFrom="column">
              <wp:posOffset>182880</wp:posOffset>
            </wp:positionH>
            <wp:positionV relativeFrom="paragraph">
              <wp:posOffset>-374650</wp:posOffset>
            </wp:positionV>
            <wp:extent cx="73025" cy="73025"/>
            <wp:effectExtent l="0" t="0" r="0" b="0"/>
            <wp:wrapNone/>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03169BE" w14:textId="77777777" w:rsidR="00B71C5C" w:rsidRPr="00025BC4" w:rsidRDefault="00B71C5C" w:rsidP="00B71C5C">
      <w:pPr>
        <w:spacing w:line="202" w:lineRule="exact"/>
        <w:rPr>
          <w:sz w:val="20"/>
          <w:szCs w:val="20"/>
          <w:lang w:val="en-GB"/>
        </w:rPr>
      </w:pPr>
    </w:p>
    <w:p w14:paraId="32B29D67"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Frag dich, wie egoistisch du vielleicht motiviert warst oder ob du ein echtes Problem in der Entwicklung hast, das umgehend behandelt werden sollte.</w:t>
      </w:r>
    </w:p>
    <w:p w14:paraId="094D4A2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92416" behindDoc="1" locked="0" layoutInCell="0" allowOverlap="1" wp14:anchorId="115E2101" wp14:editId="6324E958">
            <wp:simplePos x="0" y="0"/>
            <wp:positionH relativeFrom="column">
              <wp:posOffset>182880</wp:posOffset>
            </wp:positionH>
            <wp:positionV relativeFrom="paragraph">
              <wp:posOffset>-574040</wp:posOffset>
            </wp:positionV>
            <wp:extent cx="73025" cy="73025"/>
            <wp:effectExtent l="0" t="0" r="0" b="0"/>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5230D9D" w14:textId="77777777" w:rsidR="00B71C5C" w:rsidRPr="00025BC4" w:rsidRDefault="00B71C5C" w:rsidP="00B71C5C">
      <w:pPr>
        <w:spacing w:line="219" w:lineRule="exact"/>
        <w:rPr>
          <w:sz w:val="20"/>
          <w:szCs w:val="20"/>
          <w:lang w:val="en-GB"/>
        </w:rPr>
      </w:pPr>
    </w:p>
    <w:p w14:paraId="5CCE3080"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Frage dich, wie sehr du wirklich daran interessiert bist, bei Gott erfolgreich zu sein, und was du dafür opfern willst. Wird es Stolz sein? Dein Ego? Deine Unabhängigkeit?</w:t>
      </w:r>
    </w:p>
    <w:p w14:paraId="6D27911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93440" behindDoc="1" locked="0" layoutInCell="0" allowOverlap="1" wp14:anchorId="1A18C7D6" wp14:editId="43B721AD">
            <wp:simplePos x="0" y="0"/>
            <wp:positionH relativeFrom="column">
              <wp:posOffset>182880</wp:posOffset>
            </wp:positionH>
            <wp:positionV relativeFrom="paragraph">
              <wp:posOffset>-574040</wp:posOffset>
            </wp:positionV>
            <wp:extent cx="73025" cy="73025"/>
            <wp:effectExtent l="0" t="0" r="0" b="0"/>
            <wp:wrapNone/>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1F5089A" w14:textId="77777777" w:rsidR="00B71C5C" w:rsidRPr="00025BC4" w:rsidRDefault="00B71C5C" w:rsidP="00B71C5C">
      <w:pPr>
        <w:spacing w:line="219" w:lineRule="exact"/>
        <w:rPr>
          <w:sz w:val="20"/>
          <w:szCs w:val="20"/>
          <w:lang w:val="en-GB"/>
        </w:rPr>
      </w:pPr>
    </w:p>
    <w:p w14:paraId="5057C41A" w14:textId="77777777" w:rsidR="00B71C5C" w:rsidRDefault="00B71C5C" w:rsidP="00B71C5C">
      <w:pPr>
        <w:spacing w:line="255" w:lineRule="auto"/>
        <w:ind w:left="1720"/>
        <w:jc w:val="both"/>
        <w:rPr>
          <w:sz w:val="20"/>
          <w:szCs w:val="20"/>
          <w:lang w:val="en-GB"/>
        </w:rPr>
      </w:pPr>
      <w:r w:rsidRPr="00025BC4">
        <w:rPr>
          <w:rFonts w:ascii="Arial" w:eastAsia="Arial" w:hAnsi="Arial" w:cs="Arial"/>
          <w:sz w:val="28"/>
          <w:szCs w:val="28"/>
          <w:lang w:val="en-GB"/>
        </w:rPr>
        <w:t xml:space="preserve">Überprüfe, was du dir von deinem Mentorat erhofft hast und was du ihm zur Vorbereitung auf deinen Dienst geben wolltest. War deine Vorstellung realistisch? Welche </w:t>
      </w:r>
      <w:r w:rsidRPr="00025BC4">
        <w:rPr>
          <w:rFonts w:ascii="Arial" w:eastAsia="Arial" w:hAnsi="Arial" w:cs="Arial"/>
          <w:sz w:val="28"/>
          <w:szCs w:val="28"/>
          <w:lang w:val="en-GB"/>
        </w:rPr>
        <w:lastRenderedPageBreak/>
        <w:t>verborgenen psycho-emotionalen Grenzen hast du vor Beginn des Mentorats gesetzt? Wenn sie auftauchen, bist du dann bereit, sie ehrlich zu benennen?</w:t>
      </w:r>
    </w:p>
    <w:p w14:paraId="520AF03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94464" behindDoc="1" locked="0" layoutInCell="0" allowOverlap="1" wp14:anchorId="6393C7E1" wp14:editId="3768015E">
            <wp:simplePos x="0" y="0"/>
            <wp:positionH relativeFrom="column">
              <wp:posOffset>182880</wp:posOffset>
            </wp:positionH>
            <wp:positionV relativeFrom="paragraph">
              <wp:posOffset>-998220</wp:posOffset>
            </wp:positionV>
            <wp:extent cx="73025" cy="73025"/>
            <wp:effectExtent l="0" t="0" r="0" b="0"/>
            <wp:wrapNone/>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8AE2E7F" w14:textId="77777777" w:rsidR="00B71C5C" w:rsidRPr="00025BC4" w:rsidRDefault="00B71C5C" w:rsidP="00B71C5C">
      <w:pPr>
        <w:spacing w:line="213" w:lineRule="exact"/>
        <w:rPr>
          <w:sz w:val="20"/>
          <w:szCs w:val="20"/>
          <w:lang w:val="en-GB"/>
        </w:rPr>
      </w:pPr>
    </w:p>
    <w:p w14:paraId="1D3A80AD" w14:textId="77777777" w:rsidR="00B71C5C" w:rsidRDefault="00B71C5C" w:rsidP="00B71C5C">
      <w:pPr>
        <w:ind w:left="1720"/>
        <w:rPr>
          <w:sz w:val="20"/>
          <w:szCs w:val="20"/>
          <w:lang w:val="en-GB"/>
        </w:rPr>
      </w:pPr>
      <w:r w:rsidRPr="00025BC4">
        <w:rPr>
          <w:rFonts w:ascii="Arial" w:eastAsia="Arial" w:hAnsi="Arial" w:cs="Arial"/>
          <w:sz w:val="26"/>
          <w:szCs w:val="26"/>
          <w:lang w:val="en-GB"/>
        </w:rPr>
        <w:t>Wirst du jetzt, da du dein Wort gegeben hast, einen Rückzieher machen, oder</w:t>
      </w:r>
    </w:p>
    <w:p w14:paraId="68672BB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95488" behindDoc="1" locked="0" layoutInCell="0" allowOverlap="1" wp14:anchorId="2C094BF1" wp14:editId="7BB31964">
            <wp:simplePos x="0" y="0"/>
            <wp:positionH relativeFrom="column">
              <wp:posOffset>182880</wp:posOffset>
            </wp:positionH>
            <wp:positionV relativeFrom="paragraph">
              <wp:posOffset>-101600</wp:posOffset>
            </wp:positionV>
            <wp:extent cx="73025" cy="73025"/>
            <wp:effectExtent l="0" t="0" r="0" b="0"/>
            <wp:wrapNone/>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904CE2A"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2866146D" w14:textId="77777777" w:rsidR="00B71C5C" w:rsidRDefault="00B71C5C" w:rsidP="00B71C5C">
      <w:pPr>
        <w:spacing w:line="266" w:lineRule="auto"/>
        <w:ind w:left="1720" w:right="20"/>
        <w:rPr>
          <w:sz w:val="20"/>
          <w:szCs w:val="20"/>
          <w:lang w:val="en-GB"/>
        </w:rPr>
      </w:pPr>
      <w:bookmarkStart w:id="55" w:name="page188"/>
      <w:bookmarkEnd w:id="55"/>
      <w:r w:rsidRPr="00025BC4">
        <w:rPr>
          <w:rFonts w:ascii="Arial" w:eastAsia="Arial" w:hAnsi="Arial" w:cs="Arial"/>
          <w:sz w:val="29"/>
          <w:szCs w:val="29"/>
          <w:lang w:val="en-GB"/>
        </w:rPr>
        <w:lastRenderedPageBreak/>
        <w:t>Wirst du das durchziehen, wozu dich der Herr berufen hat?</w:t>
      </w:r>
    </w:p>
    <w:p w14:paraId="6F2A540A" w14:textId="77777777" w:rsidR="00B71C5C" w:rsidRPr="00025BC4" w:rsidRDefault="00B71C5C" w:rsidP="00B71C5C">
      <w:pPr>
        <w:spacing w:line="216" w:lineRule="exact"/>
        <w:rPr>
          <w:sz w:val="20"/>
          <w:szCs w:val="20"/>
          <w:lang w:val="en-GB"/>
        </w:rPr>
      </w:pPr>
    </w:p>
    <w:p w14:paraId="45E6F78C"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Schnellstudiendiagramm</w:t>
      </w:r>
    </w:p>
    <w:p w14:paraId="48B38FB3" w14:textId="77777777" w:rsidR="00B71C5C" w:rsidRPr="00025BC4" w:rsidRDefault="00B71C5C" w:rsidP="00B71C5C">
      <w:pPr>
        <w:spacing w:line="185" w:lineRule="exact"/>
        <w:rPr>
          <w:sz w:val="20"/>
          <w:szCs w:val="20"/>
          <w:lang w:val="en-GB"/>
        </w:rPr>
      </w:pPr>
    </w:p>
    <w:p w14:paraId="2B9C97B3" w14:textId="77777777" w:rsidR="00B71C5C" w:rsidRDefault="00B71C5C" w:rsidP="00B71C5C">
      <w:pPr>
        <w:ind w:right="-299"/>
        <w:jc w:val="center"/>
        <w:rPr>
          <w:sz w:val="20"/>
          <w:szCs w:val="20"/>
          <w:lang w:val="en-GB"/>
        </w:rPr>
      </w:pPr>
      <w:r w:rsidRPr="00025BC4">
        <w:rPr>
          <w:rFonts w:ascii="Arial" w:eastAsia="Arial" w:hAnsi="Arial" w:cs="Arial"/>
          <w:sz w:val="29"/>
          <w:szCs w:val="29"/>
          <w:lang w:val="en-GB"/>
        </w:rPr>
        <w:t>Zusammenfassung der Aufgaben des Prophetischen Superintendenten</w:t>
      </w:r>
    </w:p>
    <w:p w14:paraId="3174876B" w14:textId="77777777" w:rsidR="00B71C5C" w:rsidRPr="00025BC4" w:rsidRDefault="00B71C5C" w:rsidP="00B71C5C">
      <w:pPr>
        <w:spacing w:line="199" w:lineRule="exact"/>
        <w:rPr>
          <w:sz w:val="20"/>
          <w:szCs w:val="20"/>
          <w:lang w:val="en-GB"/>
        </w:rPr>
      </w:pPr>
    </w:p>
    <w:p w14:paraId="5E7BE218" w14:textId="77777777" w:rsidR="00B71C5C" w:rsidRDefault="00B71C5C" w:rsidP="00B71C5C">
      <w:pPr>
        <w:ind w:left="320"/>
        <w:rPr>
          <w:sz w:val="20"/>
          <w:szCs w:val="20"/>
          <w:lang w:val="en-GB"/>
        </w:rPr>
      </w:pPr>
      <w:r w:rsidRPr="00025BC4">
        <w:rPr>
          <w:rFonts w:ascii="Arial" w:eastAsia="Arial" w:hAnsi="Arial" w:cs="Arial"/>
          <w:sz w:val="26"/>
          <w:szCs w:val="26"/>
          <w:lang w:val="en-GB"/>
        </w:rPr>
        <w:t>Die Prämisse, die den Pflichten eines Superintendenten der Kirchenprophetie zugrunde liegt:</w:t>
      </w:r>
    </w:p>
    <w:p w14:paraId="519DA4D5" w14:textId="77777777" w:rsidR="00B71C5C" w:rsidRPr="00025BC4" w:rsidRDefault="00B71C5C" w:rsidP="00B71C5C">
      <w:pPr>
        <w:spacing w:line="66" w:lineRule="exact"/>
        <w:rPr>
          <w:sz w:val="20"/>
          <w:szCs w:val="20"/>
          <w:lang w:val="en-GB"/>
        </w:rPr>
      </w:pPr>
    </w:p>
    <w:p w14:paraId="27C971B9" w14:textId="77777777" w:rsidR="00B71C5C" w:rsidRDefault="00B71C5C" w:rsidP="00B71C5C">
      <w:pPr>
        <w:ind w:left="1940"/>
        <w:rPr>
          <w:sz w:val="20"/>
          <w:szCs w:val="20"/>
          <w:lang w:val="en-GB"/>
        </w:rPr>
      </w:pPr>
      <w:r w:rsidRPr="00025BC4">
        <w:rPr>
          <w:rFonts w:ascii="Arial" w:eastAsia="Arial" w:hAnsi="Arial" w:cs="Arial"/>
          <w:sz w:val="29"/>
          <w:szCs w:val="29"/>
          <w:lang w:val="en-GB"/>
        </w:rPr>
        <w:t>Verwaltung und Rechenschaftspflicht für Stabilität</w:t>
      </w:r>
    </w:p>
    <w:p w14:paraId="761C80B9" w14:textId="77777777" w:rsidR="00B71C5C" w:rsidRPr="00025BC4" w:rsidRDefault="00B71C5C" w:rsidP="00B71C5C">
      <w:pPr>
        <w:spacing w:line="151" w:lineRule="exact"/>
        <w:rPr>
          <w:sz w:val="20"/>
          <w:szCs w:val="20"/>
          <w:lang w:val="en-GB"/>
        </w:rPr>
      </w:pPr>
    </w:p>
    <w:p w14:paraId="3E833417"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Wie bereits an anderer Stelle erwähnt, ist der Job des Kirchenpropheten sehr anspruchsvoll. Der Superintendent der Prophetie einer Kirche ist sogar noch anspruchsvoller. Sieh dir an, welche Aufgaben und Verantwortlichkeiten du hast, um zu sehen, wie viel der Herr dir anvertraut.</w:t>
      </w:r>
    </w:p>
    <w:p w14:paraId="4A722C00" w14:textId="77777777" w:rsidR="00B71C5C" w:rsidRPr="00025BC4" w:rsidRDefault="00B71C5C" w:rsidP="00B71C5C">
      <w:pPr>
        <w:spacing w:line="200" w:lineRule="exact"/>
        <w:rPr>
          <w:sz w:val="20"/>
          <w:szCs w:val="20"/>
          <w:lang w:val="en-GB"/>
        </w:rPr>
      </w:pPr>
    </w:p>
    <w:p w14:paraId="190EC715" w14:textId="77777777" w:rsidR="00B71C5C" w:rsidRPr="00025BC4" w:rsidRDefault="00B71C5C" w:rsidP="00B71C5C">
      <w:pPr>
        <w:spacing w:line="200" w:lineRule="exact"/>
        <w:rPr>
          <w:sz w:val="20"/>
          <w:szCs w:val="20"/>
          <w:lang w:val="en-GB"/>
        </w:rPr>
      </w:pPr>
    </w:p>
    <w:p w14:paraId="66F82441" w14:textId="77777777" w:rsidR="00B71C5C" w:rsidRPr="00025BC4" w:rsidRDefault="00B71C5C" w:rsidP="00B71C5C">
      <w:pPr>
        <w:spacing w:line="200" w:lineRule="exact"/>
        <w:rPr>
          <w:sz w:val="20"/>
          <w:szCs w:val="20"/>
          <w:lang w:val="en-GB"/>
        </w:rPr>
      </w:pPr>
    </w:p>
    <w:p w14:paraId="5893B138" w14:textId="77777777" w:rsidR="00B71C5C" w:rsidRPr="00025BC4" w:rsidRDefault="00B71C5C" w:rsidP="00B71C5C">
      <w:pPr>
        <w:spacing w:line="200" w:lineRule="exact"/>
        <w:rPr>
          <w:sz w:val="20"/>
          <w:szCs w:val="20"/>
          <w:lang w:val="en-GB"/>
        </w:rPr>
      </w:pPr>
    </w:p>
    <w:p w14:paraId="3502A8DB" w14:textId="77777777" w:rsidR="00B71C5C" w:rsidRPr="00025BC4" w:rsidRDefault="00B71C5C" w:rsidP="00B71C5C">
      <w:pPr>
        <w:spacing w:line="252" w:lineRule="exact"/>
        <w:rPr>
          <w:sz w:val="20"/>
          <w:szCs w:val="20"/>
          <w:lang w:val="en-GB"/>
        </w:rPr>
      </w:pPr>
    </w:p>
    <w:p w14:paraId="4214A889" w14:textId="77777777" w:rsidR="00B71C5C" w:rsidRDefault="00B71C5C" w:rsidP="00B71C5C">
      <w:pPr>
        <w:ind w:left="1720"/>
        <w:rPr>
          <w:sz w:val="20"/>
          <w:szCs w:val="20"/>
          <w:lang w:val="en-GB"/>
        </w:rPr>
      </w:pPr>
      <w:r w:rsidRPr="00025BC4">
        <w:rPr>
          <w:rFonts w:ascii="Arial" w:eastAsia="Arial" w:hAnsi="Arial" w:cs="Arial"/>
          <w:sz w:val="29"/>
          <w:szCs w:val="29"/>
          <w:lang w:val="en-GB"/>
        </w:rPr>
        <w:t>Beaufsichtigung der örtlichen Kirchenprophetie</w:t>
      </w:r>
    </w:p>
    <w:p w14:paraId="2D92547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96512" behindDoc="1" locked="0" layoutInCell="0" allowOverlap="1" wp14:anchorId="20E1FE0D" wp14:editId="18DC01C8">
            <wp:simplePos x="0" y="0"/>
            <wp:positionH relativeFrom="column">
              <wp:posOffset>182880</wp:posOffset>
            </wp:positionH>
            <wp:positionV relativeFrom="paragraph">
              <wp:posOffset>-123825</wp:posOffset>
            </wp:positionV>
            <wp:extent cx="73025" cy="73025"/>
            <wp:effectExtent l="0" t="0" r="0" b="0"/>
            <wp:wrapNone/>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1BFBBD0" w14:textId="77777777" w:rsidR="00B71C5C" w:rsidRPr="00025BC4" w:rsidRDefault="00B71C5C" w:rsidP="00B71C5C">
      <w:pPr>
        <w:spacing w:line="266" w:lineRule="exact"/>
        <w:rPr>
          <w:sz w:val="20"/>
          <w:szCs w:val="20"/>
          <w:lang w:val="en-GB"/>
        </w:rPr>
      </w:pPr>
    </w:p>
    <w:p w14:paraId="1394FF32" w14:textId="77777777" w:rsidR="00B71C5C" w:rsidRDefault="00B71C5C" w:rsidP="00B71C5C">
      <w:pPr>
        <w:spacing w:line="262" w:lineRule="auto"/>
        <w:ind w:left="1720" w:right="20"/>
        <w:rPr>
          <w:sz w:val="20"/>
          <w:szCs w:val="20"/>
          <w:lang w:val="en-GB"/>
        </w:rPr>
      </w:pPr>
      <w:r w:rsidRPr="00025BC4">
        <w:rPr>
          <w:rFonts w:ascii="Arial" w:eastAsia="Arial" w:hAnsi="Arial" w:cs="Arial"/>
          <w:sz w:val="29"/>
          <w:szCs w:val="29"/>
          <w:lang w:val="en-GB"/>
        </w:rPr>
        <w:t>Zusammenarbeit mit dem Pastor und den anderen Amtsträgern der Kirche in Bezug auf den prophetischen Tenor und den Ablauf des Dienstes</w:t>
      </w:r>
    </w:p>
    <w:p w14:paraId="560ED27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97536" behindDoc="1" locked="0" layoutInCell="0" allowOverlap="1" wp14:anchorId="4B3D0CF4" wp14:editId="0026C86F">
            <wp:simplePos x="0" y="0"/>
            <wp:positionH relativeFrom="column">
              <wp:posOffset>182880</wp:posOffset>
            </wp:positionH>
            <wp:positionV relativeFrom="paragraph">
              <wp:posOffset>-374650</wp:posOffset>
            </wp:positionV>
            <wp:extent cx="73025" cy="73025"/>
            <wp:effectExtent l="0" t="0" r="0" b="0"/>
            <wp:wrapNone/>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1AD0D01" w14:textId="77777777" w:rsidR="00B71C5C" w:rsidRPr="00025BC4" w:rsidRDefault="00B71C5C" w:rsidP="00B71C5C">
      <w:pPr>
        <w:spacing w:line="202" w:lineRule="exact"/>
        <w:rPr>
          <w:sz w:val="20"/>
          <w:szCs w:val="20"/>
          <w:lang w:val="en-GB"/>
        </w:rPr>
      </w:pPr>
    </w:p>
    <w:p w14:paraId="36D896D0"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Erweckende und sich manifestierende Propheten in der Gemeinde zu identifizieren und zu rufen</w:t>
      </w:r>
    </w:p>
    <w:p w14:paraId="2E1E6CE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98560" behindDoc="1" locked="0" layoutInCell="0" allowOverlap="1" wp14:anchorId="6AE3EAFE" wp14:editId="44BAF39B">
            <wp:simplePos x="0" y="0"/>
            <wp:positionH relativeFrom="column">
              <wp:posOffset>182880</wp:posOffset>
            </wp:positionH>
            <wp:positionV relativeFrom="paragraph">
              <wp:posOffset>-374650</wp:posOffset>
            </wp:positionV>
            <wp:extent cx="73025" cy="73025"/>
            <wp:effectExtent l="0" t="0" r="0" b="0"/>
            <wp:wrapNone/>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0457EE3" w14:textId="77777777" w:rsidR="00B71C5C" w:rsidRPr="00025BC4" w:rsidRDefault="00B71C5C" w:rsidP="00B71C5C">
      <w:pPr>
        <w:spacing w:line="202" w:lineRule="exact"/>
        <w:rPr>
          <w:sz w:val="20"/>
          <w:szCs w:val="20"/>
          <w:lang w:val="en-GB"/>
        </w:rPr>
      </w:pPr>
    </w:p>
    <w:p w14:paraId="6521AC8B"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Zusammenarbeit mit und Aufsicht über Psalmisten und verschiedene Bereiche des Gemeindelebens</w:t>
      </w:r>
    </w:p>
    <w:p w14:paraId="57E547C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099584" behindDoc="1" locked="0" layoutInCell="0" allowOverlap="1" wp14:anchorId="532067BC" wp14:editId="1D387CC1">
            <wp:simplePos x="0" y="0"/>
            <wp:positionH relativeFrom="column">
              <wp:posOffset>182880</wp:posOffset>
            </wp:positionH>
            <wp:positionV relativeFrom="paragraph">
              <wp:posOffset>-374650</wp:posOffset>
            </wp:positionV>
            <wp:extent cx="73025" cy="73025"/>
            <wp:effectExtent l="0" t="0" r="0" b="0"/>
            <wp:wrapNone/>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1FFA418" w14:textId="77777777" w:rsidR="00B71C5C" w:rsidRPr="00025BC4" w:rsidRDefault="00B71C5C" w:rsidP="00B71C5C">
      <w:pPr>
        <w:spacing w:line="202" w:lineRule="exact"/>
        <w:rPr>
          <w:sz w:val="20"/>
          <w:szCs w:val="20"/>
          <w:lang w:val="en-GB"/>
        </w:rPr>
      </w:pPr>
    </w:p>
    <w:p w14:paraId="1746D76E" w14:textId="77777777" w:rsidR="00B71C5C" w:rsidRDefault="00B71C5C" w:rsidP="00B71C5C">
      <w:pPr>
        <w:spacing w:line="262" w:lineRule="auto"/>
        <w:ind w:left="1720" w:right="20"/>
        <w:rPr>
          <w:sz w:val="20"/>
          <w:szCs w:val="20"/>
          <w:lang w:val="en-GB"/>
        </w:rPr>
      </w:pPr>
      <w:r w:rsidRPr="00025BC4">
        <w:rPr>
          <w:rFonts w:ascii="Arial" w:eastAsia="Arial" w:hAnsi="Arial" w:cs="Arial"/>
          <w:sz w:val="29"/>
          <w:szCs w:val="29"/>
          <w:lang w:val="en-GB"/>
        </w:rPr>
        <w:t>Prophetische Aktivitäten zu Hause, in der Kirche und in der Gemeinde leiten und regeln</w:t>
      </w:r>
    </w:p>
    <w:p w14:paraId="13C35EF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00608" behindDoc="1" locked="0" layoutInCell="0" allowOverlap="1" wp14:anchorId="1B16A958" wp14:editId="4F6B5568">
            <wp:simplePos x="0" y="0"/>
            <wp:positionH relativeFrom="column">
              <wp:posOffset>182880</wp:posOffset>
            </wp:positionH>
            <wp:positionV relativeFrom="paragraph">
              <wp:posOffset>-374650</wp:posOffset>
            </wp:positionV>
            <wp:extent cx="73025" cy="73025"/>
            <wp:effectExtent l="0" t="0" r="0" b="0"/>
            <wp:wrapNone/>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91F18EC" w14:textId="77777777" w:rsidR="00B71C5C" w:rsidRPr="00025BC4" w:rsidRDefault="00B71C5C" w:rsidP="00B71C5C">
      <w:pPr>
        <w:spacing w:line="202" w:lineRule="exact"/>
        <w:rPr>
          <w:sz w:val="20"/>
          <w:szCs w:val="20"/>
          <w:lang w:val="en-GB"/>
        </w:rPr>
      </w:pPr>
    </w:p>
    <w:p w14:paraId="490C04DA" w14:textId="77777777" w:rsidR="00B71C5C" w:rsidRDefault="00B71C5C" w:rsidP="00B71C5C">
      <w:pPr>
        <w:spacing w:line="262" w:lineRule="auto"/>
        <w:ind w:left="1720" w:right="20"/>
        <w:rPr>
          <w:sz w:val="20"/>
          <w:szCs w:val="20"/>
          <w:lang w:val="en-GB"/>
        </w:rPr>
      </w:pPr>
      <w:r w:rsidRPr="00025BC4">
        <w:rPr>
          <w:rFonts w:ascii="Arial" w:eastAsia="Arial" w:hAnsi="Arial" w:cs="Arial"/>
          <w:sz w:val="29"/>
          <w:szCs w:val="29"/>
          <w:lang w:val="en-GB"/>
        </w:rPr>
        <w:t>Einsetzung oder Teilnahme an der Einsetzung von Leitern oder neuen Propheten</w:t>
      </w:r>
    </w:p>
    <w:p w14:paraId="6D23075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01632" behindDoc="1" locked="0" layoutInCell="0" allowOverlap="1" wp14:anchorId="63B858B6" wp14:editId="32302778">
            <wp:simplePos x="0" y="0"/>
            <wp:positionH relativeFrom="column">
              <wp:posOffset>182880</wp:posOffset>
            </wp:positionH>
            <wp:positionV relativeFrom="paragraph">
              <wp:posOffset>-374650</wp:posOffset>
            </wp:positionV>
            <wp:extent cx="73025" cy="73025"/>
            <wp:effectExtent l="0" t="0" r="0" b="0"/>
            <wp:wrapNone/>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3DDA73D" w14:textId="77777777" w:rsidR="00B71C5C" w:rsidRPr="00025BC4" w:rsidRDefault="00B71C5C" w:rsidP="00B71C5C">
      <w:pPr>
        <w:spacing w:line="202" w:lineRule="exact"/>
        <w:rPr>
          <w:sz w:val="20"/>
          <w:szCs w:val="20"/>
          <w:lang w:val="en-GB"/>
        </w:rPr>
      </w:pPr>
    </w:p>
    <w:p w14:paraId="1965BB22"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 xml:space="preserve">Teilnahme an Fest- und Gedenkveranstaltungen der Kirche wie Taufen, Hochzeiten </w:t>
      </w:r>
      <w:r w:rsidRPr="00025BC4">
        <w:rPr>
          <w:rFonts w:ascii="Arial" w:eastAsia="Arial" w:hAnsi="Arial" w:cs="Arial"/>
          <w:i/>
          <w:iCs/>
          <w:sz w:val="29"/>
          <w:szCs w:val="29"/>
          <w:lang w:val="en-GB"/>
        </w:rPr>
        <w:t>usw.</w:t>
      </w:r>
    </w:p>
    <w:p w14:paraId="6EC8D77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02656" behindDoc="1" locked="0" layoutInCell="0" allowOverlap="1" wp14:anchorId="7C66E8E7" wp14:editId="1301DC9C">
            <wp:simplePos x="0" y="0"/>
            <wp:positionH relativeFrom="column">
              <wp:posOffset>182880</wp:posOffset>
            </wp:positionH>
            <wp:positionV relativeFrom="paragraph">
              <wp:posOffset>-374650</wp:posOffset>
            </wp:positionV>
            <wp:extent cx="73025" cy="73025"/>
            <wp:effectExtent l="0" t="0" r="0" b="0"/>
            <wp:wrapNone/>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9FE3749" w14:textId="77777777" w:rsidR="00B71C5C" w:rsidRPr="00025BC4" w:rsidRDefault="00B71C5C" w:rsidP="00B71C5C">
      <w:pPr>
        <w:spacing w:line="202" w:lineRule="exact"/>
        <w:rPr>
          <w:sz w:val="20"/>
          <w:szCs w:val="20"/>
          <w:lang w:val="en-GB"/>
        </w:rPr>
      </w:pPr>
    </w:p>
    <w:p w14:paraId="189BC390" w14:textId="77777777" w:rsidR="00B71C5C" w:rsidRDefault="00B71C5C" w:rsidP="00B71C5C">
      <w:pPr>
        <w:ind w:left="1720"/>
        <w:rPr>
          <w:sz w:val="20"/>
          <w:szCs w:val="20"/>
          <w:lang w:val="en-GB"/>
        </w:rPr>
      </w:pPr>
      <w:r w:rsidRPr="00025BC4">
        <w:rPr>
          <w:rFonts w:ascii="Arial" w:eastAsia="Arial" w:hAnsi="Arial" w:cs="Arial"/>
          <w:sz w:val="29"/>
          <w:szCs w:val="29"/>
          <w:lang w:val="en-GB"/>
        </w:rPr>
        <w:t>Teilung des pastoralen Besuchsdienstes und ähnlicher Aufgaben nach Weisung</w:t>
      </w:r>
    </w:p>
    <w:p w14:paraId="2AAA2F3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03680" behindDoc="1" locked="0" layoutInCell="0" allowOverlap="1" wp14:anchorId="4978F55C" wp14:editId="4069961A">
            <wp:simplePos x="0" y="0"/>
            <wp:positionH relativeFrom="column">
              <wp:posOffset>182880</wp:posOffset>
            </wp:positionH>
            <wp:positionV relativeFrom="paragraph">
              <wp:posOffset>-123825</wp:posOffset>
            </wp:positionV>
            <wp:extent cx="73025" cy="73025"/>
            <wp:effectExtent l="0" t="0" r="0" b="0"/>
            <wp:wrapNone/>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DE180BB" w14:textId="77777777" w:rsidR="00B71C5C" w:rsidRPr="00025BC4" w:rsidRDefault="00B71C5C" w:rsidP="00B71C5C">
      <w:pPr>
        <w:spacing w:line="266" w:lineRule="exact"/>
        <w:rPr>
          <w:sz w:val="20"/>
          <w:szCs w:val="20"/>
          <w:lang w:val="en-GB"/>
        </w:rPr>
      </w:pPr>
    </w:p>
    <w:p w14:paraId="2F147188" w14:textId="77777777" w:rsidR="00B71C5C" w:rsidRDefault="00B71C5C" w:rsidP="00B71C5C">
      <w:pPr>
        <w:spacing w:line="262" w:lineRule="auto"/>
        <w:ind w:left="1720" w:right="20"/>
        <w:rPr>
          <w:sz w:val="20"/>
          <w:szCs w:val="20"/>
          <w:lang w:val="en-GB"/>
        </w:rPr>
      </w:pPr>
      <w:r w:rsidRPr="00025BC4">
        <w:rPr>
          <w:rFonts w:ascii="Arial" w:eastAsia="Arial" w:hAnsi="Arial" w:cs="Arial"/>
          <w:sz w:val="29"/>
          <w:szCs w:val="29"/>
          <w:lang w:val="en-GB"/>
        </w:rPr>
        <w:lastRenderedPageBreak/>
        <w:t>Festlegung und Bestätigung des Amtes und der besonderen Funktionen, die jedem prophetischen Amtsträger zugewiesen werden sollten</w:t>
      </w:r>
    </w:p>
    <w:p w14:paraId="3E5441F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04704" behindDoc="1" locked="0" layoutInCell="0" allowOverlap="1" wp14:anchorId="2DB02875" wp14:editId="5A0CCF25">
            <wp:simplePos x="0" y="0"/>
            <wp:positionH relativeFrom="column">
              <wp:posOffset>182880</wp:posOffset>
            </wp:positionH>
            <wp:positionV relativeFrom="paragraph">
              <wp:posOffset>-374650</wp:posOffset>
            </wp:positionV>
            <wp:extent cx="73025" cy="73025"/>
            <wp:effectExtent l="0" t="0" r="0" b="0"/>
            <wp:wrapNone/>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172F56C" w14:textId="77777777" w:rsidR="00B71C5C" w:rsidRPr="00025BC4" w:rsidRDefault="00B71C5C" w:rsidP="00B71C5C">
      <w:pPr>
        <w:rPr>
          <w:lang w:val="en-GB"/>
        </w:rPr>
        <w:sectPr w:rsidR="00B71C5C" w:rsidRPr="00025BC4">
          <w:pgSz w:w="12240" w:h="15840"/>
          <w:pgMar w:top="1413" w:right="1440" w:bottom="919" w:left="1440" w:header="0" w:footer="0" w:gutter="0"/>
          <w:cols w:space="720" w:equalWidth="0">
            <w:col w:w="9360"/>
          </w:cols>
        </w:sectPr>
      </w:pPr>
    </w:p>
    <w:p w14:paraId="723E0A85" w14:textId="77777777" w:rsidR="00B71C5C" w:rsidRDefault="00B71C5C" w:rsidP="00B71C5C">
      <w:pPr>
        <w:spacing w:line="262" w:lineRule="auto"/>
        <w:ind w:left="1720"/>
        <w:jc w:val="both"/>
        <w:rPr>
          <w:sz w:val="20"/>
          <w:szCs w:val="20"/>
          <w:lang w:val="en-GB"/>
        </w:rPr>
      </w:pPr>
      <w:bookmarkStart w:id="56" w:name="page189"/>
      <w:bookmarkEnd w:id="56"/>
      <w:r w:rsidRPr="00025BC4">
        <w:rPr>
          <w:rFonts w:ascii="Arial" w:eastAsia="Arial" w:hAnsi="Arial" w:cs="Arial"/>
          <w:sz w:val="29"/>
          <w:szCs w:val="29"/>
          <w:lang w:val="en-GB"/>
        </w:rPr>
        <w:lastRenderedPageBreak/>
        <w:t>Verwalten prophetischer Vollzüge und Beaufsichtigen prophetischer Mitarbeiter bei deren Ausübung</w:t>
      </w:r>
    </w:p>
    <w:p w14:paraId="51268BC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05728" behindDoc="1" locked="0" layoutInCell="0" allowOverlap="1" wp14:anchorId="38739296" wp14:editId="44CB5DA8">
            <wp:simplePos x="0" y="0"/>
            <wp:positionH relativeFrom="column">
              <wp:posOffset>182880</wp:posOffset>
            </wp:positionH>
            <wp:positionV relativeFrom="paragraph">
              <wp:posOffset>-374650</wp:posOffset>
            </wp:positionV>
            <wp:extent cx="73025" cy="73025"/>
            <wp:effectExtent l="0" t="0" r="0" b="0"/>
            <wp:wrapNone/>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ECDF823" w14:textId="77777777" w:rsidR="00B71C5C" w:rsidRPr="00025BC4" w:rsidRDefault="00B71C5C" w:rsidP="00B71C5C">
      <w:pPr>
        <w:spacing w:line="202" w:lineRule="exact"/>
        <w:rPr>
          <w:sz w:val="20"/>
          <w:szCs w:val="20"/>
          <w:lang w:val="en-GB"/>
        </w:rPr>
      </w:pPr>
    </w:p>
    <w:p w14:paraId="4EB52730"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Prophetische Angebote für prophetische Mitglieder im Dienst des Leibes: Konferenzen, Kurse und besondere Veranstaltungen</w:t>
      </w:r>
    </w:p>
    <w:p w14:paraId="16AD396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06752" behindDoc="1" locked="0" layoutInCell="0" allowOverlap="1" wp14:anchorId="48D4D5B7" wp14:editId="2817A599">
            <wp:simplePos x="0" y="0"/>
            <wp:positionH relativeFrom="column">
              <wp:posOffset>182880</wp:posOffset>
            </wp:positionH>
            <wp:positionV relativeFrom="paragraph">
              <wp:posOffset>-374650</wp:posOffset>
            </wp:positionV>
            <wp:extent cx="73025" cy="73025"/>
            <wp:effectExtent l="0" t="0" r="0" b="0"/>
            <wp:wrapNone/>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E80CE09" w14:textId="77777777" w:rsidR="00B71C5C" w:rsidRPr="00025BC4" w:rsidRDefault="00B71C5C" w:rsidP="00B71C5C">
      <w:pPr>
        <w:spacing w:line="202" w:lineRule="exact"/>
        <w:rPr>
          <w:sz w:val="20"/>
          <w:szCs w:val="20"/>
          <w:lang w:val="en-GB"/>
        </w:rPr>
      </w:pPr>
    </w:p>
    <w:p w14:paraId="7E6CF506"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Planung der prophetischen Vertretung nach Wunsch des Pastors/der Pastorin für jede Gemeindeversammlung</w:t>
      </w:r>
    </w:p>
    <w:p w14:paraId="3500EB8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07776" behindDoc="1" locked="0" layoutInCell="0" allowOverlap="1" wp14:anchorId="2E38A970" wp14:editId="4EC8F2C5">
            <wp:simplePos x="0" y="0"/>
            <wp:positionH relativeFrom="column">
              <wp:posOffset>182880</wp:posOffset>
            </wp:positionH>
            <wp:positionV relativeFrom="paragraph">
              <wp:posOffset>-374650</wp:posOffset>
            </wp:positionV>
            <wp:extent cx="73025" cy="73025"/>
            <wp:effectExtent l="0" t="0" r="0" b="0"/>
            <wp:wrapNone/>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F57854F" w14:textId="77777777" w:rsidR="00B71C5C" w:rsidRPr="00025BC4" w:rsidRDefault="00B71C5C" w:rsidP="00B71C5C">
      <w:pPr>
        <w:spacing w:line="202" w:lineRule="exact"/>
        <w:rPr>
          <w:sz w:val="20"/>
          <w:szCs w:val="20"/>
          <w:lang w:val="en-GB"/>
        </w:rPr>
      </w:pPr>
    </w:p>
    <w:p w14:paraId="5BA2128C"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Teilnahme an prophetischem Gebet und Fürbitte in der Kirche, Planung und Beaufsichtigung</w:t>
      </w:r>
    </w:p>
    <w:p w14:paraId="73AE5F9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08800" behindDoc="1" locked="0" layoutInCell="0" allowOverlap="1" wp14:anchorId="0E165B8B" wp14:editId="0AC28D29">
            <wp:simplePos x="0" y="0"/>
            <wp:positionH relativeFrom="column">
              <wp:posOffset>182880</wp:posOffset>
            </wp:positionH>
            <wp:positionV relativeFrom="paragraph">
              <wp:posOffset>-374650</wp:posOffset>
            </wp:positionV>
            <wp:extent cx="73025" cy="73025"/>
            <wp:effectExtent l="0" t="0" r="0" b="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3964927" w14:textId="77777777" w:rsidR="00B71C5C" w:rsidRPr="00025BC4" w:rsidRDefault="00B71C5C" w:rsidP="00B71C5C">
      <w:pPr>
        <w:spacing w:line="202" w:lineRule="exact"/>
        <w:rPr>
          <w:sz w:val="20"/>
          <w:szCs w:val="20"/>
          <w:lang w:val="en-GB"/>
        </w:rPr>
      </w:pPr>
    </w:p>
    <w:p w14:paraId="37810541"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Ergänzung der normalen Gemeindeberatung durch prophetische Führung und Einsicht</w:t>
      </w:r>
    </w:p>
    <w:p w14:paraId="6BB36F4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09824" behindDoc="1" locked="0" layoutInCell="0" allowOverlap="1" wp14:anchorId="64AE1112" wp14:editId="04D1BBB4">
            <wp:simplePos x="0" y="0"/>
            <wp:positionH relativeFrom="column">
              <wp:posOffset>182880</wp:posOffset>
            </wp:positionH>
            <wp:positionV relativeFrom="paragraph">
              <wp:posOffset>-374650</wp:posOffset>
            </wp:positionV>
            <wp:extent cx="73025" cy="73025"/>
            <wp:effectExtent l="0" t="0" r="0" b="0"/>
            <wp:wrapNone/>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DC0900B" w14:textId="77777777" w:rsidR="00B71C5C" w:rsidRPr="00025BC4" w:rsidRDefault="00B71C5C" w:rsidP="00B71C5C">
      <w:pPr>
        <w:spacing w:line="202" w:lineRule="exact"/>
        <w:rPr>
          <w:sz w:val="20"/>
          <w:szCs w:val="20"/>
          <w:lang w:val="en-GB"/>
        </w:rPr>
      </w:pPr>
    </w:p>
    <w:p w14:paraId="3F62D814"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Qualitativ hochwertiges prophetisches Material in der Kirche zu identifizieren und zu verbreiten</w:t>
      </w:r>
    </w:p>
    <w:p w14:paraId="4E08483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10848" behindDoc="1" locked="0" layoutInCell="0" allowOverlap="1" wp14:anchorId="7D1AABE6" wp14:editId="034189A6">
            <wp:simplePos x="0" y="0"/>
            <wp:positionH relativeFrom="column">
              <wp:posOffset>182880</wp:posOffset>
            </wp:positionH>
            <wp:positionV relativeFrom="paragraph">
              <wp:posOffset>-374650</wp:posOffset>
            </wp:positionV>
            <wp:extent cx="73025" cy="73025"/>
            <wp:effectExtent l="0" t="0" r="0" b="0"/>
            <wp:wrapNone/>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EC639DF" w14:textId="77777777" w:rsidR="00B71C5C" w:rsidRPr="00025BC4" w:rsidRDefault="00B71C5C" w:rsidP="00B71C5C">
      <w:pPr>
        <w:spacing w:line="202" w:lineRule="exact"/>
        <w:rPr>
          <w:sz w:val="20"/>
          <w:szCs w:val="20"/>
          <w:lang w:val="en-GB"/>
        </w:rPr>
      </w:pPr>
    </w:p>
    <w:p w14:paraId="05A6F117"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Beitrag zum Fundraising und zu unternehmerischen Unternehmungen der Kirche</w:t>
      </w:r>
    </w:p>
    <w:p w14:paraId="707BA0F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11872" behindDoc="1" locked="0" layoutInCell="0" allowOverlap="1" wp14:anchorId="044A58C9" wp14:editId="333CC255">
            <wp:simplePos x="0" y="0"/>
            <wp:positionH relativeFrom="column">
              <wp:posOffset>182880</wp:posOffset>
            </wp:positionH>
            <wp:positionV relativeFrom="paragraph">
              <wp:posOffset>-374650</wp:posOffset>
            </wp:positionV>
            <wp:extent cx="73025" cy="73025"/>
            <wp:effectExtent l="0" t="0" r="0" b="0"/>
            <wp:wrapNone/>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1DC45D4" w14:textId="77777777" w:rsidR="00B71C5C" w:rsidRPr="00025BC4" w:rsidRDefault="00B71C5C" w:rsidP="00B71C5C">
      <w:pPr>
        <w:spacing w:line="202" w:lineRule="exact"/>
        <w:rPr>
          <w:sz w:val="20"/>
          <w:szCs w:val="20"/>
          <w:lang w:val="en-GB"/>
        </w:rPr>
      </w:pPr>
    </w:p>
    <w:p w14:paraId="0A6FC523" w14:textId="77777777" w:rsidR="00B71C5C" w:rsidRDefault="00B71C5C" w:rsidP="00B71C5C">
      <w:pPr>
        <w:ind w:left="1720"/>
        <w:rPr>
          <w:sz w:val="20"/>
          <w:szCs w:val="20"/>
          <w:lang w:val="en-GB"/>
        </w:rPr>
      </w:pPr>
      <w:r w:rsidRPr="00025BC4">
        <w:rPr>
          <w:rFonts w:ascii="Arial" w:eastAsia="Arial" w:hAnsi="Arial" w:cs="Arial"/>
          <w:sz w:val="29"/>
          <w:szCs w:val="29"/>
          <w:lang w:val="en-GB"/>
        </w:rPr>
        <w:t>Standardisierung kirchlicher prophetischer Ausdrucksformen</w:t>
      </w:r>
    </w:p>
    <w:p w14:paraId="7CEA918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12896" behindDoc="1" locked="0" layoutInCell="0" allowOverlap="1" wp14:anchorId="3CF800E6" wp14:editId="114753D5">
            <wp:simplePos x="0" y="0"/>
            <wp:positionH relativeFrom="column">
              <wp:posOffset>182880</wp:posOffset>
            </wp:positionH>
            <wp:positionV relativeFrom="paragraph">
              <wp:posOffset>-123825</wp:posOffset>
            </wp:positionV>
            <wp:extent cx="73025" cy="73025"/>
            <wp:effectExtent l="0" t="0" r="0" b="0"/>
            <wp:wrapNone/>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DDCC7C5" w14:textId="77777777" w:rsidR="00B71C5C" w:rsidRPr="00025BC4" w:rsidRDefault="00B71C5C" w:rsidP="00B71C5C">
      <w:pPr>
        <w:spacing w:line="266" w:lineRule="exact"/>
        <w:rPr>
          <w:sz w:val="20"/>
          <w:szCs w:val="20"/>
          <w:lang w:val="en-GB"/>
        </w:rPr>
      </w:pPr>
    </w:p>
    <w:p w14:paraId="29E8BC8A" w14:textId="77777777" w:rsidR="00B71C5C" w:rsidRDefault="00B71C5C" w:rsidP="00B71C5C">
      <w:pPr>
        <w:ind w:left="1720"/>
        <w:rPr>
          <w:sz w:val="20"/>
          <w:szCs w:val="20"/>
          <w:lang w:val="en-GB"/>
        </w:rPr>
      </w:pPr>
      <w:r w:rsidRPr="00025BC4">
        <w:rPr>
          <w:rFonts w:ascii="Arial" w:eastAsia="Arial" w:hAnsi="Arial" w:cs="Arial"/>
          <w:sz w:val="29"/>
          <w:szCs w:val="29"/>
          <w:lang w:val="en-GB"/>
        </w:rPr>
        <w:t>Aufkommende Propheten bewerten und für den Einsatz einstufen</w:t>
      </w:r>
    </w:p>
    <w:p w14:paraId="6095CA2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13920" behindDoc="1" locked="0" layoutInCell="0" allowOverlap="1" wp14:anchorId="7867CD1F" wp14:editId="413507B0">
            <wp:simplePos x="0" y="0"/>
            <wp:positionH relativeFrom="column">
              <wp:posOffset>182880</wp:posOffset>
            </wp:positionH>
            <wp:positionV relativeFrom="paragraph">
              <wp:posOffset>-123825</wp:posOffset>
            </wp:positionV>
            <wp:extent cx="73025" cy="73025"/>
            <wp:effectExtent l="0" t="0" r="0" b="0"/>
            <wp:wrapNone/>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D793A11" w14:textId="77777777" w:rsidR="00B71C5C" w:rsidRPr="00025BC4" w:rsidRDefault="00B71C5C" w:rsidP="00B71C5C">
      <w:pPr>
        <w:spacing w:line="266" w:lineRule="exact"/>
        <w:rPr>
          <w:sz w:val="20"/>
          <w:szCs w:val="20"/>
          <w:lang w:val="en-GB"/>
        </w:rPr>
      </w:pPr>
    </w:p>
    <w:p w14:paraId="5EB5A0B3" w14:textId="77777777" w:rsidR="00B71C5C" w:rsidRDefault="00B71C5C" w:rsidP="00B71C5C">
      <w:pPr>
        <w:spacing w:line="262" w:lineRule="auto"/>
        <w:ind w:left="1720" w:right="20"/>
        <w:jc w:val="both"/>
        <w:rPr>
          <w:sz w:val="20"/>
          <w:szCs w:val="20"/>
          <w:lang w:val="en-GB"/>
        </w:rPr>
      </w:pPr>
      <w:r w:rsidRPr="00025BC4">
        <w:rPr>
          <w:rFonts w:ascii="Arial" w:eastAsia="Arial" w:hAnsi="Arial" w:cs="Arial"/>
          <w:sz w:val="29"/>
          <w:szCs w:val="29"/>
          <w:lang w:val="en-GB"/>
        </w:rPr>
        <w:t>Entwicklung und Erwerb eines Lehrplans für die fortlaufende Schulung und Weiterbildung von prophetischen Dienern</w:t>
      </w:r>
    </w:p>
    <w:p w14:paraId="78E2DD0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14944" behindDoc="1" locked="0" layoutInCell="0" allowOverlap="1" wp14:anchorId="2A74B44B" wp14:editId="5A35746A">
            <wp:simplePos x="0" y="0"/>
            <wp:positionH relativeFrom="column">
              <wp:posOffset>182880</wp:posOffset>
            </wp:positionH>
            <wp:positionV relativeFrom="paragraph">
              <wp:posOffset>-374650</wp:posOffset>
            </wp:positionV>
            <wp:extent cx="73025" cy="73025"/>
            <wp:effectExtent l="0" t="0" r="0" b="0"/>
            <wp:wrapNone/>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2471663" w14:textId="77777777" w:rsidR="00B71C5C" w:rsidRPr="00025BC4" w:rsidRDefault="00B71C5C" w:rsidP="00B71C5C">
      <w:pPr>
        <w:spacing w:line="202" w:lineRule="exact"/>
        <w:rPr>
          <w:sz w:val="20"/>
          <w:szCs w:val="20"/>
          <w:lang w:val="en-GB"/>
        </w:rPr>
      </w:pPr>
    </w:p>
    <w:p w14:paraId="6C32A5B6" w14:textId="77777777" w:rsidR="00B71C5C" w:rsidRDefault="00B71C5C" w:rsidP="00B71C5C">
      <w:pPr>
        <w:spacing w:line="262" w:lineRule="auto"/>
        <w:ind w:left="1720"/>
        <w:jc w:val="both"/>
        <w:rPr>
          <w:sz w:val="20"/>
          <w:szCs w:val="20"/>
          <w:lang w:val="en-GB"/>
        </w:rPr>
      </w:pPr>
      <w:r w:rsidRPr="00025BC4">
        <w:rPr>
          <w:rFonts w:ascii="Arial" w:eastAsia="Arial" w:hAnsi="Arial" w:cs="Arial"/>
          <w:sz w:val="29"/>
          <w:szCs w:val="29"/>
          <w:lang w:val="en-GB"/>
        </w:rPr>
        <w:t>Mit den Bedürfnissen und der Vision des Pastors/der Pastorin für die Prophetie der Kirche interagieren und sich diesen unterordnen</w:t>
      </w:r>
    </w:p>
    <w:p w14:paraId="6E0C177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15968" behindDoc="1" locked="0" layoutInCell="0" allowOverlap="1" wp14:anchorId="4FBFF82C" wp14:editId="12A09EE2">
            <wp:simplePos x="0" y="0"/>
            <wp:positionH relativeFrom="column">
              <wp:posOffset>182880</wp:posOffset>
            </wp:positionH>
            <wp:positionV relativeFrom="paragraph">
              <wp:posOffset>-374650</wp:posOffset>
            </wp:positionV>
            <wp:extent cx="73025" cy="73025"/>
            <wp:effectExtent l="0" t="0" r="0" b="0"/>
            <wp:wrapNone/>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0ED6D93" w14:textId="77777777" w:rsidR="00B71C5C" w:rsidRPr="00025BC4" w:rsidRDefault="00B71C5C" w:rsidP="00B71C5C">
      <w:pPr>
        <w:spacing w:line="202" w:lineRule="exact"/>
        <w:rPr>
          <w:sz w:val="20"/>
          <w:szCs w:val="20"/>
          <w:lang w:val="en-GB"/>
        </w:rPr>
      </w:pPr>
    </w:p>
    <w:p w14:paraId="0F917A8B"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Einplanung und Beauftragung von externen Propheten und prophetischen Typen, die der Kirche, ihren prophetischen Mitarbeitern und Dienern dienen und sie erfrischen</w:t>
      </w:r>
    </w:p>
    <w:p w14:paraId="5B16EDA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16992" behindDoc="1" locked="0" layoutInCell="0" allowOverlap="1" wp14:anchorId="36FBF0FC" wp14:editId="7A58C5D1">
            <wp:simplePos x="0" y="0"/>
            <wp:positionH relativeFrom="column">
              <wp:posOffset>182880</wp:posOffset>
            </wp:positionH>
            <wp:positionV relativeFrom="paragraph">
              <wp:posOffset>-574040</wp:posOffset>
            </wp:positionV>
            <wp:extent cx="73025" cy="73025"/>
            <wp:effectExtent l="0" t="0" r="0" b="0"/>
            <wp:wrapNone/>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9A8F51E" w14:textId="77777777" w:rsidR="00B71C5C" w:rsidRPr="00025BC4" w:rsidRDefault="00B71C5C" w:rsidP="00B71C5C">
      <w:pPr>
        <w:spacing w:line="219" w:lineRule="exact"/>
        <w:rPr>
          <w:sz w:val="20"/>
          <w:szCs w:val="20"/>
          <w:lang w:val="en-GB"/>
        </w:rPr>
      </w:pPr>
    </w:p>
    <w:p w14:paraId="01D04FA0" w14:textId="77777777" w:rsidR="00B71C5C" w:rsidRDefault="00B71C5C" w:rsidP="00B71C5C">
      <w:pPr>
        <w:ind w:right="-79"/>
        <w:jc w:val="center"/>
        <w:rPr>
          <w:sz w:val="20"/>
          <w:szCs w:val="20"/>
          <w:lang w:val="en-GB"/>
        </w:rPr>
      </w:pPr>
      <w:r w:rsidRPr="00025BC4">
        <w:rPr>
          <w:rFonts w:ascii="Arial" w:eastAsia="Arial" w:hAnsi="Arial" w:cs="Arial"/>
          <w:sz w:val="26"/>
          <w:szCs w:val="26"/>
          <w:lang w:val="en-GB"/>
        </w:rPr>
        <w:lastRenderedPageBreak/>
        <w:t>Ausbildung, Ordination und Kultivierung von Prophetenanfängern</w:t>
      </w:r>
    </w:p>
    <w:p w14:paraId="2F8B6AC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18016" behindDoc="1" locked="0" layoutInCell="0" allowOverlap="1" wp14:anchorId="3AA9CDB3" wp14:editId="1F451FB9">
            <wp:simplePos x="0" y="0"/>
            <wp:positionH relativeFrom="column">
              <wp:posOffset>182880</wp:posOffset>
            </wp:positionH>
            <wp:positionV relativeFrom="paragraph">
              <wp:posOffset>-101600</wp:posOffset>
            </wp:positionV>
            <wp:extent cx="73025" cy="73025"/>
            <wp:effectExtent l="0" t="0" r="0" b="0"/>
            <wp:wrapNone/>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28CB409" w14:textId="77777777" w:rsidR="00B71C5C" w:rsidRPr="00025BC4" w:rsidRDefault="00B71C5C" w:rsidP="00B71C5C">
      <w:pPr>
        <w:spacing w:line="300" w:lineRule="exact"/>
        <w:rPr>
          <w:sz w:val="20"/>
          <w:szCs w:val="20"/>
          <w:lang w:val="en-GB"/>
        </w:rPr>
      </w:pPr>
    </w:p>
    <w:p w14:paraId="3AE36FEC" w14:textId="77777777" w:rsidR="00B71C5C" w:rsidRDefault="00B71C5C" w:rsidP="00B71C5C">
      <w:pPr>
        <w:ind w:left="1720"/>
        <w:rPr>
          <w:sz w:val="20"/>
          <w:szCs w:val="20"/>
          <w:lang w:val="en-GB"/>
        </w:rPr>
      </w:pPr>
      <w:r w:rsidRPr="00025BC4">
        <w:rPr>
          <w:rFonts w:ascii="Arial" w:eastAsia="Arial" w:hAnsi="Arial" w:cs="Arial"/>
          <w:sz w:val="27"/>
          <w:szCs w:val="27"/>
          <w:lang w:val="en-GB"/>
        </w:rPr>
        <w:t>Korrektur von irrenden Propheten und prophetischen Exzessen im Betrieb</w:t>
      </w:r>
    </w:p>
    <w:p w14:paraId="4249827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19040" behindDoc="1" locked="0" layoutInCell="0" allowOverlap="1" wp14:anchorId="39DED1ED" wp14:editId="34284325">
            <wp:simplePos x="0" y="0"/>
            <wp:positionH relativeFrom="column">
              <wp:posOffset>182880</wp:posOffset>
            </wp:positionH>
            <wp:positionV relativeFrom="paragraph">
              <wp:posOffset>-109220</wp:posOffset>
            </wp:positionV>
            <wp:extent cx="73025" cy="73025"/>
            <wp:effectExtent l="0" t="0" r="0" b="0"/>
            <wp:wrapNone/>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91F890B" w14:textId="77777777" w:rsidR="00B71C5C" w:rsidRPr="00025BC4" w:rsidRDefault="00B71C5C" w:rsidP="00B71C5C">
      <w:pPr>
        <w:spacing w:line="289" w:lineRule="exact"/>
        <w:rPr>
          <w:sz w:val="20"/>
          <w:szCs w:val="20"/>
          <w:lang w:val="en-GB"/>
        </w:rPr>
      </w:pPr>
    </w:p>
    <w:p w14:paraId="69D93519" w14:textId="77777777" w:rsidR="00B71C5C" w:rsidRDefault="00B71C5C" w:rsidP="00B71C5C">
      <w:pPr>
        <w:ind w:left="1720"/>
        <w:rPr>
          <w:sz w:val="20"/>
          <w:szCs w:val="20"/>
          <w:lang w:val="en-GB"/>
        </w:rPr>
      </w:pPr>
      <w:r w:rsidRPr="00025BC4">
        <w:rPr>
          <w:rFonts w:ascii="Arial" w:eastAsia="Arial" w:hAnsi="Arial" w:cs="Arial"/>
          <w:sz w:val="26"/>
          <w:szCs w:val="26"/>
          <w:lang w:val="en-GB"/>
        </w:rPr>
        <w:t>Prophetische Aktionen und Botschaften prüfen, oft bevor sie veröffentlicht werden</w:t>
      </w:r>
    </w:p>
    <w:p w14:paraId="4CD6F29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20064" behindDoc="1" locked="0" layoutInCell="0" allowOverlap="1" wp14:anchorId="07A4B850" wp14:editId="553F8EAE">
            <wp:simplePos x="0" y="0"/>
            <wp:positionH relativeFrom="column">
              <wp:posOffset>182880</wp:posOffset>
            </wp:positionH>
            <wp:positionV relativeFrom="paragraph">
              <wp:posOffset>-101600</wp:posOffset>
            </wp:positionV>
            <wp:extent cx="73025" cy="73025"/>
            <wp:effectExtent l="0" t="0" r="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D24B9DB"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34FAF933" w14:textId="77777777" w:rsidR="00B71C5C" w:rsidRDefault="00B71C5C" w:rsidP="00B71C5C">
      <w:pPr>
        <w:ind w:left="1720"/>
        <w:rPr>
          <w:sz w:val="20"/>
          <w:szCs w:val="20"/>
          <w:lang w:val="en-GB"/>
        </w:rPr>
      </w:pPr>
      <w:bookmarkStart w:id="57" w:name="page190"/>
      <w:bookmarkEnd w:id="57"/>
      <w:r w:rsidRPr="00025BC4">
        <w:rPr>
          <w:rFonts w:ascii="Arial" w:eastAsia="Arial" w:hAnsi="Arial" w:cs="Arial"/>
          <w:sz w:val="29"/>
          <w:szCs w:val="29"/>
          <w:lang w:val="en-GB"/>
        </w:rPr>
        <w:lastRenderedPageBreak/>
        <w:t>weiter an den Körper</w:t>
      </w:r>
    </w:p>
    <w:p w14:paraId="1B36F012" w14:textId="77777777" w:rsidR="00B71C5C" w:rsidRPr="00025BC4" w:rsidRDefault="00B71C5C" w:rsidP="00B71C5C">
      <w:pPr>
        <w:spacing w:line="286" w:lineRule="exact"/>
        <w:rPr>
          <w:sz w:val="20"/>
          <w:szCs w:val="20"/>
          <w:lang w:val="en-GB"/>
        </w:rPr>
      </w:pPr>
    </w:p>
    <w:p w14:paraId="25A4B483" w14:textId="77777777" w:rsidR="00B71C5C" w:rsidRDefault="00B71C5C" w:rsidP="00B71C5C">
      <w:pPr>
        <w:ind w:left="1720"/>
        <w:rPr>
          <w:sz w:val="20"/>
          <w:szCs w:val="20"/>
          <w:lang w:val="en-GB"/>
        </w:rPr>
      </w:pPr>
      <w:r w:rsidRPr="00025BC4">
        <w:rPr>
          <w:rFonts w:ascii="Arial" w:eastAsia="Arial" w:hAnsi="Arial" w:cs="Arial"/>
          <w:sz w:val="27"/>
          <w:szCs w:val="27"/>
          <w:lang w:val="en-GB"/>
        </w:rPr>
        <w:t>Mit dem Pastor oder der Kirche in geistlichen Konflikten ausharren und warten</w:t>
      </w:r>
    </w:p>
    <w:p w14:paraId="3AADD47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21088" behindDoc="1" locked="0" layoutInCell="0" allowOverlap="1" wp14:anchorId="02519D34" wp14:editId="10088E43">
            <wp:simplePos x="0" y="0"/>
            <wp:positionH relativeFrom="column">
              <wp:posOffset>182880</wp:posOffset>
            </wp:positionH>
            <wp:positionV relativeFrom="paragraph">
              <wp:posOffset>-109220</wp:posOffset>
            </wp:positionV>
            <wp:extent cx="73025" cy="73025"/>
            <wp:effectExtent l="0" t="0" r="0" b="0"/>
            <wp:wrapNone/>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9BDA384" w14:textId="77777777" w:rsidR="00B71C5C" w:rsidRPr="00025BC4" w:rsidRDefault="00B71C5C" w:rsidP="00B71C5C">
      <w:pPr>
        <w:spacing w:line="289" w:lineRule="exact"/>
        <w:rPr>
          <w:sz w:val="20"/>
          <w:szCs w:val="20"/>
          <w:lang w:val="en-GB"/>
        </w:rPr>
      </w:pPr>
    </w:p>
    <w:p w14:paraId="3B36CC34"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Es versteht sich von selbst, dass der prophetische Superintendent oder die prophetische Superintendentin einen Stab hat, der diese Aufgaben verteilt oder sie nach Möglichkeit delegiert. Achte nur darauf, dass die sensibelsten Aufgaben in seiner/ihrer Hand bleiben.</w:t>
      </w:r>
    </w:p>
    <w:p w14:paraId="4044CB25" w14:textId="77777777" w:rsidR="00B71C5C" w:rsidRPr="00025BC4" w:rsidRDefault="00B71C5C" w:rsidP="00B71C5C">
      <w:pPr>
        <w:spacing w:line="139" w:lineRule="exact"/>
        <w:rPr>
          <w:sz w:val="20"/>
          <w:szCs w:val="20"/>
          <w:lang w:val="en-GB"/>
        </w:rPr>
      </w:pPr>
    </w:p>
    <w:p w14:paraId="2A3225A1"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Wann man einen Propheten anrufen sollte</w:t>
      </w:r>
    </w:p>
    <w:p w14:paraId="60DA6D80" w14:textId="77777777" w:rsidR="00B71C5C" w:rsidRPr="00025BC4" w:rsidRDefault="00B71C5C" w:rsidP="00B71C5C">
      <w:pPr>
        <w:spacing w:line="199" w:lineRule="exact"/>
        <w:rPr>
          <w:sz w:val="20"/>
          <w:szCs w:val="20"/>
          <w:lang w:val="en-GB"/>
        </w:rPr>
      </w:pPr>
    </w:p>
    <w:p w14:paraId="36A7A370"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Du hast viele Informationen zum Thema Prophetie im Allgemeinen und zum Kirchenpropheten im Besonderen erhalten. Du hast Hintergrundinformationen über die alten Ursprünge des Amtes und seine heutige Bedeutung erhalten. In diesem Buch findest du fast alles, was du brauchst, um in deiner Gemeinde eine möglichst effiziente und effektive prophetische Ordnung einzuführen und den größtmöglichen Nutzen daraus zu ziehen.</w:t>
      </w:r>
    </w:p>
    <w:p w14:paraId="5835D4A8" w14:textId="77777777" w:rsidR="00B71C5C" w:rsidRPr="00025BC4" w:rsidRDefault="00B71C5C" w:rsidP="00B71C5C">
      <w:pPr>
        <w:spacing w:line="149" w:lineRule="exact"/>
        <w:rPr>
          <w:sz w:val="20"/>
          <w:szCs w:val="20"/>
          <w:lang w:val="en-GB"/>
        </w:rPr>
      </w:pPr>
    </w:p>
    <w:p w14:paraId="242C0A1F"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Ein Thema, das bisher noch nicht angesprochen wurde, ist der Einsatz von Prophetinnen und Propheten in der Ortsgemeinde, abgesehen vom Dienst des Gemeindepropheten. Die beharrliche Förderung des Prophetendienstes durch den Herrn bedeutet, dass du, der du dieses Buch liest, früher oder später einen Propheten in deine Gemeinde aufnehmen oder einer der Propheten sein wirst, die eine Gemeinde für ihre Bedürfnisse hinzuzieht. Das ist biblisch begründet, denn Jesus hat versprochen, diejenigen, die seine Propheten empfangen, mit gleicher Belohnung zu belohnen. (Siehe Matthäus 10,41.) Die Wiedereinführung des Amtes in der Mainline-Christenheit bedeutet, dass die meisten Kirchen heute und in Zukunft einen Propheten oder eine Prophetin hinzuziehen werden, um den übernatürlichen Diensten Gottes zu dienen. Die Frage ist nur, wie man weiß, wann man einen Propheten einberufen sollte.</w:t>
      </w:r>
    </w:p>
    <w:p w14:paraId="488D1FFA" w14:textId="77777777" w:rsidR="00B71C5C" w:rsidRPr="00025BC4" w:rsidRDefault="00B71C5C" w:rsidP="00B71C5C">
      <w:pPr>
        <w:spacing w:line="151" w:lineRule="exact"/>
        <w:rPr>
          <w:sz w:val="20"/>
          <w:szCs w:val="20"/>
          <w:lang w:val="en-GB"/>
        </w:rPr>
      </w:pPr>
    </w:p>
    <w:p w14:paraId="6910960E" w14:textId="77777777" w:rsidR="00B71C5C" w:rsidRDefault="00B71C5C" w:rsidP="00B71C5C">
      <w:pPr>
        <w:spacing w:line="261" w:lineRule="auto"/>
        <w:ind w:firstLine="288"/>
        <w:jc w:val="both"/>
        <w:rPr>
          <w:sz w:val="20"/>
          <w:szCs w:val="20"/>
          <w:lang w:val="en-GB"/>
        </w:rPr>
      </w:pPr>
      <w:r w:rsidRPr="00025BC4">
        <w:rPr>
          <w:rFonts w:ascii="Arial" w:eastAsia="Arial" w:hAnsi="Arial" w:cs="Arial"/>
          <w:sz w:val="27"/>
          <w:szCs w:val="27"/>
          <w:lang w:val="en-GB"/>
        </w:rPr>
        <w:t xml:space="preserve">Im Laufe unserer Diskussionen haben wir herausgefunden, wie man weiß, wen man berufen soll. Bleibt noch die Frage, wie du entscheiden kannst, wann du einen Propheten in deine Kirche berufen solltest, um deinem Volk zu dienen. Um diese Frage zu beantworten, schlage ich vor, dass du dir noch einmal die Abschnitte über die Dienste von Sacharja und Haggai und ihre Dienste für Esra und Nehemia ansiehst. Allein durch diese Informationen bekommst du eine Vorstellung von den Situationen, in denen du und deine </w:t>
      </w:r>
      <w:r w:rsidRPr="00025BC4">
        <w:rPr>
          <w:rFonts w:ascii="Arial" w:eastAsia="Arial" w:hAnsi="Arial" w:cs="Arial"/>
          <w:sz w:val="27"/>
          <w:szCs w:val="27"/>
          <w:lang w:val="en-GB"/>
        </w:rPr>
        <w:lastRenderedPageBreak/>
        <w:t>Gemeinde vom Dienst eines Wanderpropheten profitieren können. Neben den oben genannten Beispielen möchte ich noch ein paar Besonderheiten anführen, die dir bei der Entscheidung helfen können, wann du deine Gemeinde dem prophetischen Dienst aussetzen solltest.</w:t>
      </w:r>
    </w:p>
    <w:p w14:paraId="3C5987EE" w14:textId="77777777" w:rsidR="00B71C5C" w:rsidRPr="00025BC4" w:rsidRDefault="00B71C5C" w:rsidP="00B71C5C">
      <w:pPr>
        <w:spacing w:line="144" w:lineRule="exact"/>
        <w:rPr>
          <w:sz w:val="20"/>
          <w:szCs w:val="20"/>
          <w:lang w:val="en-GB"/>
        </w:rPr>
      </w:pPr>
    </w:p>
    <w:p w14:paraId="51C07E11" w14:textId="77777777" w:rsidR="00B71C5C" w:rsidRDefault="00B71C5C" w:rsidP="00B71C5C">
      <w:pPr>
        <w:spacing w:line="278" w:lineRule="auto"/>
        <w:ind w:firstLine="288"/>
        <w:jc w:val="both"/>
        <w:rPr>
          <w:sz w:val="20"/>
          <w:szCs w:val="20"/>
          <w:lang w:val="en-GB"/>
        </w:rPr>
      </w:pPr>
      <w:r w:rsidRPr="00025BC4">
        <w:rPr>
          <w:rFonts w:ascii="Arial" w:eastAsia="Arial" w:hAnsi="Arial" w:cs="Arial"/>
          <w:sz w:val="27"/>
          <w:szCs w:val="27"/>
          <w:lang w:val="en-GB"/>
        </w:rPr>
        <w:t>Als Erstes solltest du dir überlegen, welche konkreten Lücken in deiner Gemeinde aufgrund eines Mangels an prophetischem Dienst bestehen. Welche humanistischen und dämonischen Zustände herrschen in deiner Gemeinde vor?</w:t>
      </w:r>
    </w:p>
    <w:p w14:paraId="60B12C63" w14:textId="77777777" w:rsidR="00B71C5C" w:rsidRPr="00025BC4" w:rsidRDefault="00B71C5C" w:rsidP="00B71C5C">
      <w:pPr>
        <w:rPr>
          <w:lang w:val="en-GB"/>
        </w:rPr>
        <w:sectPr w:rsidR="00B71C5C" w:rsidRPr="00025BC4">
          <w:pgSz w:w="12240" w:h="15840"/>
          <w:pgMar w:top="1417" w:right="1440" w:bottom="971" w:left="1440" w:header="0" w:footer="0" w:gutter="0"/>
          <w:cols w:space="720" w:equalWidth="0">
            <w:col w:w="9360"/>
          </w:cols>
        </w:sectPr>
      </w:pPr>
    </w:p>
    <w:p w14:paraId="0800C67B" w14:textId="77777777" w:rsidR="00B71C5C" w:rsidRDefault="00B71C5C" w:rsidP="00B71C5C">
      <w:pPr>
        <w:spacing w:line="251" w:lineRule="auto"/>
        <w:jc w:val="both"/>
        <w:rPr>
          <w:sz w:val="20"/>
          <w:szCs w:val="20"/>
          <w:lang w:val="en-GB"/>
        </w:rPr>
      </w:pPr>
      <w:bookmarkStart w:id="58" w:name="page191"/>
      <w:bookmarkEnd w:id="58"/>
      <w:r w:rsidRPr="00025BC4">
        <w:rPr>
          <w:rFonts w:ascii="Arial" w:eastAsia="Arial" w:hAnsi="Arial" w:cs="Arial"/>
          <w:sz w:val="28"/>
          <w:szCs w:val="28"/>
          <w:lang w:val="en-GB"/>
        </w:rPr>
        <w:lastRenderedPageBreak/>
        <w:t>Kirche? Kannst du zum Beispiel klare Anzeichen für einen geistlichen Angriff oder eine teuflische Unterwanderung der breiten Bevölkerung erkennen? Solche Angriffe beginnen meist an der Spitze und zielen zuerst auf die Leiterschaft. Auch die fleißigste Führungskraft kann müde oder überwältigt werden, so dass ihre Wachsamkeit nachlässt und der Feind ihren geschwächten Zustand ausnutzt. Zögere nicht, solche Probleme zuzugeben, wenn sie auftauchen, und lass auf keinen Fall zu, dass Satan dir ein schlechtes Gewissen macht oder dich beschämt, weil du Hilfe von außen brauchst.</w:t>
      </w:r>
    </w:p>
    <w:p w14:paraId="20CB2178" w14:textId="77777777" w:rsidR="00B71C5C" w:rsidRPr="00025BC4" w:rsidRDefault="00B71C5C" w:rsidP="00B71C5C">
      <w:pPr>
        <w:spacing w:line="143" w:lineRule="exact"/>
        <w:rPr>
          <w:sz w:val="20"/>
          <w:szCs w:val="20"/>
          <w:lang w:val="en-GB"/>
        </w:rPr>
      </w:pPr>
    </w:p>
    <w:p w14:paraId="2BCFC8B2"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Hier sind einige Beispiele dafür, wann man einen Propheten einschalten sollte. Wir beginnen mit den Ehen. Gehen die Ehen in deiner Gemeinde, besonders die der Leiter, plötzlich in die Brüche? Wie sieht es mit der Jugend aus? Sind Teenagerschwangerschaften an der Tagesordnung? Gibt es unter ihnen vermehrt Drogensucht, kriminelle Aktivitäten und Inhaftierungen? Wie sieht es mit der körperlichen Gesundheit der Herde aus? Treten Krankheiten, insbesondere solche mit tödlichem Ausgang, allzu häufig auf? Wie sieht es mit der Beschäftigung aus? Verlieren deine Mitglieder ständig ihren Arbeitsplatz? Wenn du mehr als ein paar dieser Fragen bejahst, kann das ein Zeichen dafür sein, dass die Gemeinde einen prophetischen Dienst braucht. Es gibt aber auch andere Anzeichen, die nicht so entscheidend, aber genauso wichtig sind.</w:t>
      </w:r>
    </w:p>
    <w:p w14:paraId="5D530ECF" w14:textId="77777777" w:rsidR="00B71C5C" w:rsidRPr="00025BC4" w:rsidRDefault="00B71C5C" w:rsidP="00B71C5C">
      <w:pPr>
        <w:spacing w:line="133" w:lineRule="exact"/>
        <w:rPr>
          <w:sz w:val="20"/>
          <w:szCs w:val="20"/>
          <w:lang w:val="en-GB"/>
        </w:rPr>
      </w:pPr>
    </w:p>
    <w:p w14:paraId="566BF33D"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Hast du als Pastor oder Pastorin zum Beispiel immer weniger finanzielle oder werbetechnische Durchbrüche in deiner Arbeit? Ist die Geldbeschaffung rückläufig, während sich die Rechnungen stapeln? Stößt du bei deinen Leuten allzu oft auf Apathie und Gleichgültigkeit, vor allem, wenn es um Geld geht? Hat die Gemeinde insgesamt Angst, zu spenden oder kostspielige Unternehmungen mit dir zu machen? Was ist mit deinen Pfarrern, Treuhändern, Ältesten und Leitern? Kannst du sagen, dass sie dir bisher treu geblieben sind, oder bemerkst du einen Trend zu schwankender Unentschlossenheit in Bezug auf die Schritte, die du unternehmen willst? Gehen sie selbstbewusst und kompetent mit den ihnen zugewiesenen Projekten um und bringen sie zu Ende, oder werden immer mehr Aufgaben nicht erledigt oder einfach ignoriert?</w:t>
      </w:r>
    </w:p>
    <w:p w14:paraId="065F556A" w14:textId="77777777" w:rsidR="00B71C5C" w:rsidRPr="00025BC4" w:rsidRDefault="00B71C5C" w:rsidP="00B71C5C">
      <w:pPr>
        <w:spacing w:line="136" w:lineRule="exact"/>
        <w:rPr>
          <w:sz w:val="20"/>
          <w:szCs w:val="20"/>
          <w:lang w:val="en-GB"/>
        </w:rPr>
      </w:pPr>
    </w:p>
    <w:p w14:paraId="125C665A"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Wie sieht es mit ihrer Spiritualität aus? Gibt es einen stetigen Fortschritt in ihrer Berufung zum Dienst? Sind sie beständig und fleißig mit dem Auftrag Gottes an die Kirche? Wenden sie an, was sie lernen, und wachsen sie daran? Legen sie einen effektiven Dienst in der Gemeinde an den Tag? Betrachte deine Gemeindeprogramme. Blühen sie auf, oder scheint es, als ob ein bronzener Himmel den früheren offenen Himmel über euch ersetzt hat? Könntet ihr einen </w:t>
      </w:r>
      <w:r w:rsidRPr="00025BC4">
        <w:rPr>
          <w:rFonts w:ascii="Arial" w:eastAsia="Arial" w:hAnsi="Arial" w:cs="Arial"/>
          <w:sz w:val="26"/>
          <w:szCs w:val="26"/>
          <w:lang w:val="en-GB"/>
        </w:rPr>
        <w:lastRenderedPageBreak/>
        <w:t>Durchbruch bei Gebäudeverhandlungen oder Grundstückskäufen gebrauchen? Wenn einer dieser Punkte auf dich zutrifft, dann ist deine Gemeinde fällig für einen qualifizierten Wanderpropheten. Achte nur darauf, dass derjenige, den du hinzuziehst, auf das Thema spezialisiert ist, das du ansprechen musst. Wenn du mit den Behörden um die Bebauungsvorschriften in deinem Gebiet ringen musst, brauchst du einen Propheten mit starkem juristischen Einfluss. Das heißt, einen, der einen besonderen Einfluss auf</w:t>
      </w:r>
    </w:p>
    <w:p w14:paraId="7DCF4FED" w14:textId="77777777" w:rsidR="00B71C5C" w:rsidRPr="00025BC4" w:rsidRDefault="00B71C5C" w:rsidP="00B71C5C">
      <w:pPr>
        <w:rPr>
          <w:lang w:val="en-GB"/>
        </w:rPr>
        <w:sectPr w:rsidR="00B71C5C" w:rsidRPr="00025BC4">
          <w:pgSz w:w="12240" w:h="15840"/>
          <w:pgMar w:top="1422" w:right="1440" w:bottom="957" w:left="1440" w:header="0" w:footer="0" w:gutter="0"/>
          <w:cols w:space="720" w:equalWidth="0">
            <w:col w:w="9360"/>
          </w:cols>
        </w:sectPr>
      </w:pPr>
    </w:p>
    <w:p w14:paraId="153A3102" w14:textId="77777777" w:rsidR="00B71C5C" w:rsidRDefault="00B71C5C" w:rsidP="00B71C5C">
      <w:pPr>
        <w:spacing w:line="250" w:lineRule="auto"/>
        <w:jc w:val="both"/>
        <w:rPr>
          <w:sz w:val="20"/>
          <w:szCs w:val="20"/>
          <w:lang w:val="en-GB"/>
        </w:rPr>
      </w:pPr>
      <w:bookmarkStart w:id="59" w:name="page192"/>
      <w:bookmarkEnd w:id="59"/>
      <w:r w:rsidRPr="00025BC4">
        <w:rPr>
          <w:rFonts w:ascii="Arial" w:eastAsia="Arial" w:hAnsi="Arial" w:cs="Arial"/>
          <w:sz w:val="29"/>
          <w:szCs w:val="29"/>
          <w:lang w:val="en-GB"/>
        </w:rPr>
        <w:lastRenderedPageBreak/>
        <w:t>Fürstentümer der Regierung, die sich bewährt hat, indem sie eine ähnliche Wählerschaft um sich versammelt hat, an die sie sich in deinen Angelegenheiten wenden kann. Jeder dieser Gründe reicht aus, damit du dich entscheidest, einen gutgläubigen Propheten einzuschalten.</w:t>
      </w:r>
    </w:p>
    <w:p w14:paraId="7476E194" w14:textId="77777777" w:rsidR="00B71C5C" w:rsidRPr="00025BC4" w:rsidRDefault="00B71C5C" w:rsidP="00B71C5C">
      <w:pPr>
        <w:spacing w:line="138" w:lineRule="exact"/>
        <w:rPr>
          <w:sz w:val="20"/>
          <w:szCs w:val="20"/>
          <w:lang w:val="en-GB"/>
        </w:rPr>
      </w:pPr>
    </w:p>
    <w:p w14:paraId="0FB8F264"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Um das oben Gesagte zu ergänzen, bedenke Folgendes. Wenn dein Auftrag geändert oder abgeschlossen wurde und Gott dich drängt, etwas Neues zu tun, dann ist für dich wie für Esra und Nehemia die Zeit gekommen, deiner normalen Gemeindeaufgabe prophetische Kraft hinzuzufügen. Auch wenn es häufig zu Unfällen, Ausfällen, Rückschlägen oder einer starken Strangulierung der Arbeit deines Dienstes kommt, wird ein Prophet gebraucht. Machtkämpfe, Auseinandersetzungen in der Leitung, kürzliche Spaltungen, geistliche Belästigung und Mitgliederschwund sind ebenfalls Anzeichen dafür, dass du prophetische Kraft brauchst, um deine Kirche wieder zu stabilisieren. Das wichtigste Anzeichen von allen ist der Tod. Wenn du plötzlich feststellst, dass deine Mitgliedschaft häufig vom Tod bedeutender und stabiler Mitglieder jenseits des Alters betroffen ist, wird in deiner Kirche mit Sicherheit ein Prophet gebraucht, weil ein Todessprengstoff eingesetzt wurde, um sie zu verdammen. Und schließlich, wenn die Gemeinde dringend riesige Finanzspritzen braucht, brauchst du einen Propheten, der im Himmel eine wirtschaftliche Hochburg hat.</w:t>
      </w:r>
    </w:p>
    <w:p w14:paraId="4537911D" w14:textId="77777777" w:rsidR="00B71C5C" w:rsidRPr="00025BC4" w:rsidRDefault="00B71C5C" w:rsidP="00B71C5C">
      <w:pPr>
        <w:spacing w:line="151" w:lineRule="exact"/>
        <w:rPr>
          <w:sz w:val="20"/>
          <w:szCs w:val="20"/>
          <w:lang w:val="en-GB"/>
        </w:rPr>
      </w:pPr>
    </w:p>
    <w:p w14:paraId="7FC6D482" w14:textId="77777777" w:rsidR="00B71C5C" w:rsidRDefault="00B71C5C" w:rsidP="00B71C5C">
      <w:pPr>
        <w:spacing w:line="255" w:lineRule="auto"/>
        <w:ind w:firstLine="288"/>
        <w:jc w:val="both"/>
        <w:rPr>
          <w:sz w:val="20"/>
          <w:szCs w:val="20"/>
          <w:lang w:val="en-GB"/>
        </w:rPr>
      </w:pPr>
      <w:r w:rsidRPr="00025BC4">
        <w:rPr>
          <w:rFonts w:ascii="Arial" w:eastAsia="Arial" w:hAnsi="Arial" w:cs="Arial"/>
          <w:sz w:val="28"/>
          <w:szCs w:val="28"/>
          <w:lang w:val="en-GB"/>
        </w:rPr>
        <w:t>Wie du siehst, braucht die moderne Kirche prophetische Kraft genauso dringend, wenn nicht sogar noch dringender, als die frühe Kirche. Deshalb fährt der Herr fort, das Amt von Generation zu Generation wieder aufzufüllen. Nach all diesen Informationen willst du jetzt sicher wissen, wie es weitergeht und wie du dorthin kommst. Der nächste Abschnitt wird dir den Weg dorthin aufzeigen.</w:t>
      </w:r>
    </w:p>
    <w:p w14:paraId="09D36A4D"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0EA1D52E" w14:textId="77777777" w:rsidR="00B71C5C" w:rsidRPr="00025BC4" w:rsidRDefault="00B71C5C" w:rsidP="00B71C5C">
      <w:pPr>
        <w:spacing w:line="315" w:lineRule="exact"/>
        <w:rPr>
          <w:sz w:val="20"/>
          <w:szCs w:val="20"/>
          <w:lang w:val="en-GB"/>
        </w:rPr>
      </w:pPr>
      <w:bookmarkStart w:id="60" w:name="page193"/>
      <w:bookmarkEnd w:id="60"/>
    </w:p>
    <w:p w14:paraId="717C0AF1" w14:textId="77777777" w:rsidR="00B71C5C" w:rsidRDefault="00B71C5C" w:rsidP="00B71C5C">
      <w:pPr>
        <w:rPr>
          <w:sz w:val="20"/>
          <w:szCs w:val="20"/>
        </w:rPr>
      </w:pPr>
      <w:r>
        <w:rPr>
          <w:rFonts w:ascii="Arial" w:eastAsia="Arial" w:hAnsi="Arial" w:cs="Arial"/>
          <w:b/>
          <w:bCs/>
          <w:sz w:val="40"/>
          <w:szCs w:val="40"/>
        </w:rPr>
        <w:t>Kapitel Zusammenfassung</w:t>
      </w:r>
    </w:p>
    <w:p w14:paraId="3EBCB976" w14:textId="77777777" w:rsidR="00B71C5C" w:rsidRDefault="00B71C5C" w:rsidP="00B71C5C">
      <w:pPr>
        <w:spacing w:line="200" w:lineRule="exact"/>
        <w:rPr>
          <w:sz w:val="20"/>
          <w:szCs w:val="20"/>
        </w:rPr>
      </w:pPr>
    </w:p>
    <w:p w14:paraId="6923ABB9" w14:textId="77777777" w:rsidR="00B71C5C" w:rsidRDefault="00B71C5C" w:rsidP="00B71C5C">
      <w:pPr>
        <w:spacing w:line="200" w:lineRule="exact"/>
        <w:rPr>
          <w:sz w:val="20"/>
          <w:szCs w:val="20"/>
        </w:rPr>
      </w:pPr>
    </w:p>
    <w:p w14:paraId="187FB977" w14:textId="77777777" w:rsidR="00B71C5C" w:rsidRDefault="00B71C5C" w:rsidP="00B71C5C">
      <w:pPr>
        <w:spacing w:line="200" w:lineRule="exact"/>
        <w:rPr>
          <w:sz w:val="20"/>
          <w:szCs w:val="20"/>
        </w:rPr>
      </w:pPr>
    </w:p>
    <w:p w14:paraId="76FADB3A" w14:textId="77777777" w:rsidR="00B71C5C" w:rsidRDefault="00B71C5C" w:rsidP="00B71C5C">
      <w:pPr>
        <w:spacing w:line="200" w:lineRule="exact"/>
        <w:rPr>
          <w:sz w:val="20"/>
          <w:szCs w:val="20"/>
        </w:rPr>
      </w:pPr>
    </w:p>
    <w:p w14:paraId="10B92779" w14:textId="77777777" w:rsidR="00B71C5C" w:rsidRDefault="00B71C5C" w:rsidP="00B71C5C">
      <w:pPr>
        <w:spacing w:line="200" w:lineRule="exact"/>
        <w:rPr>
          <w:sz w:val="20"/>
          <w:szCs w:val="20"/>
        </w:rPr>
      </w:pPr>
    </w:p>
    <w:p w14:paraId="2A2C19E9" w14:textId="77777777" w:rsidR="00B71C5C" w:rsidRDefault="00B71C5C" w:rsidP="00B71C5C">
      <w:pPr>
        <w:spacing w:line="200" w:lineRule="exact"/>
        <w:rPr>
          <w:sz w:val="20"/>
          <w:szCs w:val="20"/>
        </w:rPr>
      </w:pPr>
    </w:p>
    <w:p w14:paraId="78EAC806" w14:textId="77777777" w:rsidR="00B71C5C" w:rsidRDefault="00B71C5C" w:rsidP="00B71C5C">
      <w:pPr>
        <w:spacing w:line="249" w:lineRule="exact"/>
        <w:rPr>
          <w:sz w:val="20"/>
          <w:szCs w:val="20"/>
        </w:rPr>
      </w:pPr>
    </w:p>
    <w:p w14:paraId="620879DA" w14:textId="77777777" w:rsidR="00B71C5C" w:rsidRDefault="00B71C5C" w:rsidP="00B71C5C">
      <w:pPr>
        <w:numPr>
          <w:ilvl w:val="0"/>
          <w:numId w:val="49"/>
        </w:numPr>
        <w:tabs>
          <w:tab w:val="left" w:pos="1720"/>
        </w:tabs>
        <w:spacing w:line="250" w:lineRule="auto"/>
        <w:ind w:left="1720" w:hanging="1518"/>
        <w:jc w:val="both"/>
        <w:rPr>
          <w:rFonts w:ascii="Arial" w:eastAsia="Arial" w:hAnsi="Arial" w:cs="Arial"/>
          <w:sz w:val="29"/>
          <w:szCs w:val="29"/>
        </w:rPr>
      </w:pPr>
      <w:r w:rsidRPr="00025BC4">
        <w:rPr>
          <w:rFonts w:ascii="Arial" w:eastAsia="Arial" w:hAnsi="Arial" w:cs="Arial"/>
          <w:sz w:val="29"/>
          <w:szCs w:val="29"/>
          <w:lang w:val="en-GB"/>
        </w:rPr>
        <w:t xml:space="preserve">Der kirchlichen Propheteneinrichtung sollten bestimmte (klar definierte) Grenzen gesetzt werden. </w:t>
      </w:r>
      <w:r>
        <w:rPr>
          <w:rFonts w:ascii="Arial" w:eastAsia="Arial" w:hAnsi="Arial" w:cs="Arial"/>
          <w:sz w:val="29"/>
          <w:szCs w:val="29"/>
        </w:rPr>
        <w:t>Diese sollten die Qualität des Dienstes nicht beeinträchtigen.</w:t>
      </w:r>
    </w:p>
    <w:p w14:paraId="7A377AC8" w14:textId="77777777" w:rsidR="00B71C5C" w:rsidRDefault="00B71C5C" w:rsidP="00B71C5C">
      <w:pPr>
        <w:spacing w:line="239" w:lineRule="exact"/>
        <w:rPr>
          <w:rFonts w:ascii="Arial" w:eastAsia="Arial" w:hAnsi="Arial" w:cs="Arial"/>
          <w:sz w:val="29"/>
          <w:szCs w:val="29"/>
        </w:rPr>
      </w:pPr>
    </w:p>
    <w:p w14:paraId="3D6E3BA6" w14:textId="77777777" w:rsidR="00B71C5C" w:rsidRDefault="00B71C5C" w:rsidP="00B71C5C">
      <w:pPr>
        <w:numPr>
          <w:ilvl w:val="0"/>
          <w:numId w:val="49"/>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Es sollte eine Reihe von Richtlinien verwendet werden, um Kandidaten für Kirchenpropheten zu identifizieren.</w:t>
      </w:r>
    </w:p>
    <w:p w14:paraId="48F325D9" w14:textId="77777777" w:rsidR="00B71C5C" w:rsidRPr="00025BC4" w:rsidRDefault="00B71C5C" w:rsidP="00B71C5C">
      <w:pPr>
        <w:spacing w:line="222" w:lineRule="exact"/>
        <w:rPr>
          <w:rFonts w:ascii="Arial" w:eastAsia="Arial" w:hAnsi="Arial" w:cs="Arial"/>
          <w:sz w:val="29"/>
          <w:szCs w:val="29"/>
          <w:lang w:val="en-GB"/>
        </w:rPr>
      </w:pPr>
    </w:p>
    <w:p w14:paraId="32FFC7CE" w14:textId="77777777" w:rsidR="00B71C5C" w:rsidRDefault="00B71C5C" w:rsidP="00B71C5C">
      <w:pPr>
        <w:numPr>
          <w:ilvl w:val="0"/>
          <w:numId w:val="49"/>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Pastorinnen und Pastoren müssen sich daran erinnern, dass sie auch erwachende Prophetinnen und Propheten in ihren Gemeinden hüten sollen.</w:t>
      </w:r>
    </w:p>
    <w:p w14:paraId="19A0F8BD" w14:textId="77777777" w:rsidR="00B71C5C" w:rsidRPr="00025BC4" w:rsidRDefault="00B71C5C" w:rsidP="00B71C5C">
      <w:pPr>
        <w:spacing w:line="222" w:lineRule="exact"/>
        <w:rPr>
          <w:rFonts w:ascii="Arial" w:eastAsia="Arial" w:hAnsi="Arial" w:cs="Arial"/>
          <w:sz w:val="29"/>
          <w:szCs w:val="29"/>
          <w:lang w:val="en-GB"/>
        </w:rPr>
      </w:pPr>
    </w:p>
    <w:p w14:paraId="4F732867" w14:textId="77777777" w:rsidR="00B71C5C" w:rsidRDefault="00B71C5C" w:rsidP="00B71C5C">
      <w:pPr>
        <w:numPr>
          <w:ilvl w:val="0"/>
          <w:numId w:val="49"/>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Der Vorgesetzte der kirchlichen Propheteninstitutionen wird prophetischer Superintendent oder Hauptprophet genannt.</w:t>
      </w:r>
    </w:p>
    <w:p w14:paraId="0FE1C4AC" w14:textId="77777777" w:rsidR="00B71C5C" w:rsidRPr="00025BC4" w:rsidRDefault="00B71C5C" w:rsidP="00B71C5C">
      <w:pPr>
        <w:spacing w:line="222" w:lineRule="exact"/>
        <w:rPr>
          <w:rFonts w:ascii="Arial" w:eastAsia="Arial" w:hAnsi="Arial" w:cs="Arial"/>
          <w:sz w:val="29"/>
          <w:szCs w:val="29"/>
          <w:lang w:val="en-GB"/>
        </w:rPr>
      </w:pPr>
    </w:p>
    <w:p w14:paraId="6342B860" w14:textId="77777777" w:rsidR="00B71C5C" w:rsidRDefault="00B71C5C" w:rsidP="00B71C5C">
      <w:pPr>
        <w:numPr>
          <w:ilvl w:val="0"/>
          <w:numId w:val="49"/>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Alle Arten des prophetischen Dienstes leben von Mentorenschaft.</w:t>
      </w:r>
    </w:p>
    <w:p w14:paraId="11A81611" w14:textId="77777777" w:rsidR="00B71C5C" w:rsidRPr="00025BC4" w:rsidRDefault="00B71C5C" w:rsidP="00B71C5C">
      <w:pPr>
        <w:spacing w:line="285" w:lineRule="exact"/>
        <w:rPr>
          <w:rFonts w:ascii="Arial" w:eastAsia="Arial" w:hAnsi="Arial" w:cs="Arial"/>
          <w:sz w:val="29"/>
          <w:szCs w:val="29"/>
          <w:lang w:val="en-GB"/>
        </w:rPr>
      </w:pPr>
    </w:p>
    <w:p w14:paraId="78633FD2" w14:textId="77777777" w:rsidR="00B71C5C" w:rsidRDefault="00B71C5C" w:rsidP="00B71C5C">
      <w:pPr>
        <w:numPr>
          <w:ilvl w:val="0"/>
          <w:numId w:val="49"/>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Prophetische Richtlinien für jede Kirche sollten Mentoring-Richtlinien enthalten.</w:t>
      </w:r>
    </w:p>
    <w:p w14:paraId="12945D98" w14:textId="77777777" w:rsidR="00B71C5C" w:rsidRPr="00025BC4" w:rsidRDefault="00B71C5C" w:rsidP="00B71C5C">
      <w:pPr>
        <w:spacing w:line="222" w:lineRule="exact"/>
        <w:rPr>
          <w:rFonts w:ascii="Arial" w:eastAsia="Arial" w:hAnsi="Arial" w:cs="Arial"/>
          <w:sz w:val="29"/>
          <w:szCs w:val="29"/>
          <w:lang w:val="en-GB"/>
        </w:rPr>
      </w:pPr>
    </w:p>
    <w:p w14:paraId="60D73EE6" w14:textId="77777777" w:rsidR="00B71C5C" w:rsidRDefault="00B71C5C" w:rsidP="00B71C5C">
      <w:pPr>
        <w:numPr>
          <w:ilvl w:val="0"/>
          <w:numId w:val="49"/>
        </w:numPr>
        <w:tabs>
          <w:tab w:val="left" w:pos="1720"/>
        </w:tabs>
        <w:spacing w:line="250" w:lineRule="auto"/>
        <w:ind w:left="1720" w:hanging="1518"/>
        <w:jc w:val="both"/>
        <w:rPr>
          <w:rFonts w:ascii="Arial" w:eastAsia="Arial" w:hAnsi="Arial" w:cs="Arial"/>
          <w:sz w:val="29"/>
          <w:szCs w:val="29"/>
          <w:lang w:val="en-GB"/>
        </w:rPr>
      </w:pPr>
      <w:r w:rsidRPr="00025BC4">
        <w:rPr>
          <w:rFonts w:ascii="Arial" w:eastAsia="Arial" w:hAnsi="Arial" w:cs="Arial"/>
          <w:sz w:val="29"/>
          <w:szCs w:val="29"/>
          <w:lang w:val="en-GB"/>
        </w:rPr>
        <w:t>Die Person, der die Aufgaben der gesamten prophetischen Institution übertragen werden, sollte der Hauptprophet sein, der auch prophetischer Superintendent genannt wird.</w:t>
      </w:r>
    </w:p>
    <w:p w14:paraId="3C94DD9D" w14:textId="77777777" w:rsidR="00B71C5C" w:rsidRPr="00025BC4" w:rsidRDefault="00B71C5C" w:rsidP="00B71C5C">
      <w:pPr>
        <w:spacing w:line="239" w:lineRule="exact"/>
        <w:rPr>
          <w:sz w:val="20"/>
          <w:szCs w:val="20"/>
          <w:lang w:val="en-GB"/>
        </w:rPr>
      </w:pPr>
    </w:p>
    <w:p w14:paraId="3606A4A1" w14:textId="77777777" w:rsidR="00B71C5C" w:rsidRDefault="00B71C5C" w:rsidP="00B71C5C">
      <w:pPr>
        <w:ind w:right="-299"/>
        <w:jc w:val="center"/>
        <w:rPr>
          <w:sz w:val="20"/>
          <w:szCs w:val="20"/>
        </w:rPr>
      </w:pPr>
      <w:r>
        <w:rPr>
          <w:rFonts w:ascii="Arial" w:eastAsia="Arial" w:hAnsi="Arial" w:cs="Arial"/>
          <w:sz w:val="29"/>
          <w:szCs w:val="29"/>
        </w:rPr>
        <w:t>Prophetische Aktionspunkte</w:t>
      </w:r>
    </w:p>
    <w:p w14:paraId="37E6911A" w14:textId="77777777" w:rsidR="00B71C5C" w:rsidRDefault="00B71C5C" w:rsidP="00B71C5C">
      <w:pPr>
        <w:spacing w:line="200" w:lineRule="exact"/>
        <w:rPr>
          <w:sz w:val="20"/>
          <w:szCs w:val="20"/>
        </w:rPr>
      </w:pPr>
    </w:p>
    <w:p w14:paraId="23595968" w14:textId="77777777" w:rsidR="00B71C5C" w:rsidRDefault="00B71C5C" w:rsidP="00B71C5C">
      <w:pPr>
        <w:spacing w:line="200" w:lineRule="exact"/>
        <w:rPr>
          <w:sz w:val="20"/>
          <w:szCs w:val="20"/>
        </w:rPr>
      </w:pPr>
    </w:p>
    <w:p w14:paraId="35C79EC8" w14:textId="77777777" w:rsidR="00B71C5C" w:rsidRDefault="00B71C5C" w:rsidP="00B71C5C">
      <w:pPr>
        <w:spacing w:line="200" w:lineRule="exact"/>
        <w:rPr>
          <w:sz w:val="20"/>
          <w:szCs w:val="20"/>
        </w:rPr>
      </w:pPr>
    </w:p>
    <w:p w14:paraId="46233ABE" w14:textId="77777777" w:rsidR="00B71C5C" w:rsidRDefault="00B71C5C" w:rsidP="00B71C5C">
      <w:pPr>
        <w:spacing w:line="200" w:lineRule="exact"/>
        <w:rPr>
          <w:sz w:val="20"/>
          <w:szCs w:val="20"/>
        </w:rPr>
      </w:pPr>
    </w:p>
    <w:p w14:paraId="50916DEE" w14:textId="77777777" w:rsidR="00B71C5C" w:rsidRDefault="00B71C5C" w:rsidP="00B71C5C">
      <w:pPr>
        <w:spacing w:line="307" w:lineRule="exact"/>
        <w:rPr>
          <w:sz w:val="20"/>
          <w:szCs w:val="20"/>
        </w:rPr>
      </w:pPr>
    </w:p>
    <w:p w14:paraId="7633144E" w14:textId="77777777" w:rsidR="00B71C5C" w:rsidRDefault="00B71C5C" w:rsidP="00B71C5C">
      <w:pPr>
        <w:numPr>
          <w:ilvl w:val="0"/>
          <w:numId w:val="50"/>
        </w:numPr>
        <w:tabs>
          <w:tab w:val="left" w:pos="1720"/>
        </w:tabs>
        <w:spacing w:line="293" w:lineRule="auto"/>
        <w:ind w:left="1720" w:hanging="1518"/>
        <w:jc w:val="both"/>
        <w:rPr>
          <w:rFonts w:ascii="Arial" w:eastAsia="Arial" w:hAnsi="Arial" w:cs="Arial"/>
          <w:sz w:val="25"/>
          <w:szCs w:val="25"/>
          <w:lang w:val="en-GB"/>
        </w:rPr>
      </w:pPr>
      <w:r w:rsidRPr="00025BC4">
        <w:rPr>
          <w:rFonts w:ascii="Arial" w:eastAsia="Arial" w:hAnsi="Arial" w:cs="Arial"/>
          <w:sz w:val="25"/>
          <w:szCs w:val="25"/>
          <w:lang w:val="en-GB"/>
        </w:rPr>
        <w:t xml:space="preserve">Trefft euch mit einem Studienteam, um die besten Antworten auf die einleitenden Fragen des Kapitels über die prophetische Institution zu diskutieren und festzulegen. Beweise, wie relevant, zuverlässig und nützlich deine Antworten sind und wie sie bei der Bildung und </w:t>
      </w:r>
      <w:r w:rsidRPr="00025BC4">
        <w:rPr>
          <w:rFonts w:ascii="Arial" w:eastAsia="Arial" w:hAnsi="Arial" w:cs="Arial"/>
          <w:sz w:val="25"/>
          <w:szCs w:val="25"/>
          <w:lang w:val="en-GB"/>
        </w:rPr>
        <w:lastRenderedPageBreak/>
        <w:t>Einrichtung einer lebensfähigen kirchlichen (oder organisatorischen) Propheteninstitution eingesetzt werden können.</w:t>
      </w:r>
    </w:p>
    <w:p w14:paraId="209EF42A"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0D09C49B" w14:textId="77777777" w:rsidR="00B71C5C" w:rsidRDefault="00B71C5C" w:rsidP="00B71C5C">
      <w:pPr>
        <w:jc w:val="center"/>
        <w:rPr>
          <w:sz w:val="20"/>
          <w:szCs w:val="20"/>
          <w:lang w:val="en-GB"/>
        </w:rPr>
      </w:pPr>
      <w:bookmarkStart w:id="61" w:name="page194"/>
      <w:bookmarkEnd w:id="61"/>
      <w:r w:rsidRPr="00025BC4">
        <w:rPr>
          <w:rFonts w:ascii="Arial" w:eastAsia="Arial" w:hAnsi="Arial" w:cs="Arial"/>
          <w:b/>
          <w:bCs/>
          <w:sz w:val="40"/>
          <w:szCs w:val="40"/>
          <w:lang w:val="en-GB"/>
        </w:rPr>
        <w:lastRenderedPageBreak/>
        <w:t>Zweiter Teil</w:t>
      </w:r>
    </w:p>
    <w:p w14:paraId="4AC81D83" w14:textId="77777777" w:rsidR="00B71C5C" w:rsidRPr="00025BC4" w:rsidRDefault="00B71C5C" w:rsidP="00B71C5C">
      <w:pPr>
        <w:spacing w:line="200" w:lineRule="exact"/>
        <w:rPr>
          <w:sz w:val="20"/>
          <w:szCs w:val="20"/>
          <w:lang w:val="en-GB"/>
        </w:rPr>
      </w:pPr>
    </w:p>
    <w:p w14:paraId="7A21150F" w14:textId="77777777" w:rsidR="00B71C5C" w:rsidRPr="00025BC4" w:rsidRDefault="00B71C5C" w:rsidP="00B71C5C">
      <w:pPr>
        <w:spacing w:line="290" w:lineRule="exact"/>
        <w:rPr>
          <w:sz w:val="20"/>
          <w:szCs w:val="20"/>
          <w:lang w:val="en-GB"/>
        </w:rPr>
      </w:pPr>
    </w:p>
    <w:p w14:paraId="6231E4EC" w14:textId="77777777" w:rsidR="00B71C5C" w:rsidRDefault="00B71C5C" w:rsidP="00B71C5C">
      <w:pPr>
        <w:jc w:val="center"/>
        <w:rPr>
          <w:sz w:val="20"/>
          <w:szCs w:val="20"/>
          <w:lang w:val="en-GB"/>
        </w:rPr>
      </w:pPr>
      <w:r w:rsidRPr="00025BC4">
        <w:rPr>
          <w:rFonts w:ascii="Arial" w:eastAsia="Arial" w:hAnsi="Arial" w:cs="Arial"/>
          <w:b/>
          <w:bCs/>
          <w:sz w:val="36"/>
          <w:szCs w:val="36"/>
          <w:lang w:val="en-GB"/>
        </w:rPr>
        <w:t>Leitlinien für die Festlegung von</w:t>
      </w:r>
    </w:p>
    <w:p w14:paraId="2F2810F8" w14:textId="77777777" w:rsidR="00B71C5C" w:rsidRPr="00025BC4" w:rsidRDefault="00B71C5C" w:rsidP="00B71C5C">
      <w:pPr>
        <w:spacing w:line="119" w:lineRule="exact"/>
        <w:rPr>
          <w:sz w:val="20"/>
          <w:szCs w:val="20"/>
          <w:lang w:val="en-GB"/>
        </w:rPr>
      </w:pPr>
    </w:p>
    <w:p w14:paraId="2F1FCEC4" w14:textId="77777777" w:rsidR="00B71C5C" w:rsidRDefault="00B71C5C" w:rsidP="00B71C5C">
      <w:pPr>
        <w:jc w:val="center"/>
        <w:rPr>
          <w:sz w:val="20"/>
          <w:szCs w:val="20"/>
          <w:lang w:val="en-GB"/>
        </w:rPr>
      </w:pPr>
      <w:r w:rsidRPr="00025BC4">
        <w:rPr>
          <w:rFonts w:ascii="Arial" w:eastAsia="Arial" w:hAnsi="Arial" w:cs="Arial"/>
          <w:b/>
          <w:bCs/>
          <w:sz w:val="40"/>
          <w:szCs w:val="40"/>
          <w:lang w:val="en-GB"/>
        </w:rPr>
        <w:t>ein prophetisches Unternehmen</w:t>
      </w:r>
    </w:p>
    <w:p w14:paraId="724BF26B" w14:textId="77777777" w:rsidR="00B71C5C" w:rsidRPr="00025BC4" w:rsidRDefault="00B71C5C" w:rsidP="00B71C5C">
      <w:pPr>
        <w:rPr>
          <w:lang w:val="en-GB"/>
        </w:rPr>
        <w:sectPr w:rsidR="00B71C5C" w:rsidRPr="00025BC4">
          <w:pgSz w:w="12240" w:h="15840"/>
          <w:pgMar w:top="1409" w:right="1440" w:bottom="1440" w:left="1440" w:header="0" w:footer="0" w:gutter="0"/>
          <w:cols w:space="720" w:equalWidth="0">
            <w:col w:w="9360"/>
          </w:cols>
        </w:sectPr>
      </w:pPr>
    </w:p>
    <w:p w14:paraId="669FDC12" w14:textId="77777777" w:rsidR="00B71C5C" w:rsidRPr="00025BC4" w:rsidRDefault="00B71C5C" w:rsidP="00B71C5C">
      <w:pPr>
        <w:spacing w:line="315" w:lineRule="exact"/>
        <w:rPr>
          <w:sz w:val="20"/>
          <w:szCs w:val="20"/>
          <w:lang w:val="en-GB"/>
        </w:rPr>
      </w:pPr>
      <w:bookmarkStart w:id="62" w:name="page195"/>
      <w:bookmarkEnd w:id="62"/>
    </w:p>
    <w:p w14:paraId="1DCA7948" w14:textId="77777777" w:rsidR="00B71C5C" w:rsidRDefault="00B71C5C" w:rsidP="00B71C5C">
      <w:pPr>
        <w:rPr>
          <w:sz w:val="20"/>
          <w:szCs w:val="20"/>
          <w:lang w:val="en-GB"/>
        </w:rPr>
      </w:pPr>
      <w:r w:rsidRPr="00025BC4">
        <w:rPr>
          <w:rFonts w:ascii="Arial" w:eastAsia="Arial" w:hAnsi="Arial" w:cs="Arial"/>
          <w:b/>
          <w:bCs/>
          <w:sz w:val="40"/>
          <w:szCs w:val="40"/>
          <w:lang w:val="en-GB"/>
        </w:rPr>
        <w:t>Kapitel 11</w:t>
      </w:r>
    </w:p>
    <w:p w14:paraId="7B9B715B" w14:textId="77777777" w:rsidR="00B71C5C" w:rsidRPr="00025BC4" w:rsidRDefault="00B71C5C" w:rsidP="00B71C5C">
      <w:pPr>
        <w:spacing w:line="347" w:lineRule="exact"/>
        <w:rPr>
          <w:sz w:val="20"/>
          <w:szCs w:val="20"/>
          <w:lang w:val="en-GB"/>
        </w:rPr>
      </w:pPr>
    </w:p>
    <w:p w14:paraId="1558A4BA" w14:textId="77777777" w:rsidR="00B71C5C" w:rsidRDefault="00B71C5C" w:rsidP="00B71C5C">
      <w:pPr>
        <w:rPr>
          <w:sz w:val="20"/>
          <w:szCs w:val="20"/>
          <w:lang w:val="en-GB"/>
        </w:rPr>
      </w:pPr>
      <w:r w:rsidRPr="00025BC4">
        <w:rPr>
          <w:rFonts w:ascii="Arial" w:eastAsia="Arial" w:hAnsi="Arial" w:cs="Arial"/>
          <w:b/>
          <w:bCs/>
          <w:sz w:val="33"/>
          <w:szCs w:val="33"/>
          <w:lang w:val="en-GB"/>
        </w:rPr>
        <w:t>Erste Schritte</w:t>
      </w:r>
    </w:p>
    <w:p w14:paraId="04B42002" w14:textId="77777777" w:rsidR="00B71C5C" w:rsidRPr="00025BC4" w:rsidRDefault="00B71C5C" w:rsidP="00B71C5C">
      <w:pPr>
        <w:spacing w:line="200" w:lineRule="exact"/>
        <w:rPr>
          <w:sz w:val="20"/>
          <w:szCs w:val="20"/>
          <w:lang w:val="en-GB"/>
        </w:rPr>
      </w:pPr>
    </w:p>
    <w:p w14:paraId="0D3C9531" w14:textId="77777777" w:rsidR="00B71C5C" w:rsidRPr="00025BC4" w:rsidRDefault="00B71C5C" w:rsidP="00B71C5C">
      <w:pPr>
        <w:spacing w:line="393" w:lineRule="exact"/>
        <w:rPr>
          <w:sz w:val="20"/>
          <w:szCs w:val="20"/>
          <w:lang w:val="en-GB"/>
        </w:rPr>
      </w:pPr>
    </w:p>
    <w:p w14:paraId="68342F92" w14:textId="77777777" w:rsidR="00B71C5C" w:rsidRDefault="00B71C5C" w:rsidP="00B71C5C">
      <w:pPr>
        <w:ind w:left="280"/>
        <w:rPr>
          <w:sz w:val="20"/>
          <w:szCs w:val="20"/>
          <w:lang w:val="en-GB"/>
        </w:rPr>
      </w:pPr>
      <w:r w:rsidRPr="00025BC4">
        <w:rPr>
          <w:rFonts w:ascii="Arial" w:eastAsia="Arial" w:hAnsi="Arial" w:cs="Arial"/>
          <w:sz w:val="26"/>
          <w:szCs w:val="26"/>
          <w:lang w:val="en-GB"/>
        </w:rPr>
        <w:t>Dieses Kapitel befasst sich mit der Gründung der Propheteninstitution. Es behandelt:</w:t>
      </w:r>
    </w:p>
    <w:p w14:paraId="3511EBC7" w14:textId="77777777" w:rsidR="00B71C5C" w:rsidRPr="00025BC4" w:rsidRDefault="00B71C5C" w:rsidP="00B71C5C">
      <w:pPr>
        <w:spacing w:line="200" w:lineRule="exact"/>
        <w:rPr>
          <w:sz w:val="20"/>
          <w:szCs w:val="20"/>
          <w:lang w:val="en-GB"/>
        </w:rPr>
      </w:pPr>
    </w:p>
    <w:p w14:paraId="0B8EEED0" w14:textId="77777777" w:rsidR="00B71C5C" w:rsidRPr="00025BC4" w:rsidRDefault="00B71C5C" w:rsidP="00B71C5C">
      <w:pPr>
        <w:spacing w:line="307" w:lineRule="exact"/>
        <w:rPr>
          <w:sz w:val="20"/>
          <w:szCs w:val="20"/>
          <w:lang w:val="en-GB"/>
        </w:rPr>
      </w:pPr>
    </w:p>
    <w:p w14:paraId="056C59EA" w14:textId="77777777" w:rsidR="00B71C5C" w:rsidRDefault="00B71C5C" w:rsidP="00B71C5C">
      <w:pPr>
        <w:ind w:left="1720"/>
        <w:rPr>
          <w:sz w:val="20"/>
          <w:szCs w:val="20"/>
          <w:lang w:val="en-GB"/>
        </w:rPr>
      </w:pPr>
      <w:r w:rsidRPr="00025BC4">
        <w:rPr>
          <w:rFonts w:ascii="Arial" w:eastAsia="Arial" w:hAnsi="Arial" w:cs="Arial"/>
          <w:sz w:val="29"/>
          <w:szCs w:val="29"/>
          <w:lang w:val="en-GB"/>
        </w:rPr>
        <w:t>Erste Schritte</w:t>
      </w:r>
    </w:p>
    <w:p w14:paraId="28C209E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22112" behindDoc="1" locked="0" layoutInCell="0" allowOverlap="1" wp14:anchorId="334666ED" wp14:editId="2EE760A0">
            <wp:simplePos x="0" y="0"/>
            <wp:positionH relativeFrom="column">
              <wp:posOffset>182880</wp:posOffset>
            </wp:positionH>
            <wp:positionV relativeFrom="paragraph">
              <wp:posOffset>-123825</wp:posOffset>
            </wp:positionV>
            <wp:extent cx="73025" cy="73025"/>
            <wp:effectExtent l="0" t="0" r="0" b="0"/>
            <wp:wrapNone/>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702969F" w14:textId="77777777" w:rsidR="00B71C5C" w:rsidRPr="00025BC4" w:rsidRDefault="00B71C5C" w:rsidP="00B71C5C">
      <w:pPr>
        <w:spacing w:line="179" w:lineRule="exact"/>
        <w:rPr>
          <w:sz w:val="20"/>
          <w:szCs w:val="20"/>
          <w:lang w:val="en-GB"/>
        </w:rPr>
      </w:pPr>
    </w:p>
    <w:p w14:paraId="795911F9"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Ausbildung</w:t>
      </w:r>
    </w:p>
    <w:p w14:paraId="691370D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23136" behindDoc="1" locked="0" layoutInCell="0" allowOverlap="1" wp14:anchorId="7D729B62" wp14:editId="30C006D3">
            <wp:simplePos x="0" y="0"/>
            <wp:positionH relativeFrom="column">
              <wp:posOffset>182880</wp:posOffset>
            </wp:positionH>
            <wp:positionV relativeFrom="paragraph">
              <wp:posOffset>-123825</wp:posOffset>
            </wp:positionV>
            <wp:extent cx="73025" cy="73025"/>
            <wp:effectExtent l="0" t="0" r="0" b="0"/>
            <wp:wrapNone/>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9DD042F" w14:textId="77777777" w:rsidR="00B71C5C" w:rsidRPr="00025BC4" w:rsidRDefault="00B71C5C" w:rsidP="00B71C5C">
      <w:pPr>
        <w:spacing w:line="165" w:lineRule="exact"/>
        <w:rPr>
          <w:sz w:val="20"/>
          <w:szCs w:val="20"/>
          <w:lang w:val="en-GB"/>
        </w:rPr>
      </w:pPr>
    </w:p>
    <w:p w14:paraId="1EF64044" w14:textId="77777777" w:rsidR="00B71C5C" w:rsidRDefault="00B71C5C" w:rsidP="00B71C5C">
      <w:pPr>
        <w:ind w:left="1720"/>
        <w:rPr>
          <w:sz w:val="20"/>
          <w:szCs w:val="20"/>
          <w:lang w:val="en-GB"/>
        </w:rPr>
      </w:pPr>
      <w:r w:rsidRPr="00025BC4">
        <w:rPr>
          <w:rFonts w:ascii="Arial" w:eastAsia="Arial" w:hAnsi="Arial" w:cs="Arial"/>
          <w:sz w:val="29"/>
          <w:szCs w:val="29"/>
          <w:lang w:val="en-GB"/>
        </w:rPr>
        <w:t>Ein prophetisches Ausbildungsprogramm verwalten</w:t>
      </w:r>
    </w:p>
    <w:p w14:paraId="680C253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24160" behindDoc="1" locked="0" layoutInCell="0" allowOverlap="1" wp14:anchorId="51D288D2" wp14:editId="14D7B4A9">
            <wp:simplePos x="0" y="0"/>
            <wp:positionH relativeFrom="column">
              <wp:posOffset>182880</wp:posOffset>
            </wp:positionH>
            <wp:positionV relativeFrom="paragraph">
              <wp:posOffset>-123825</wp:posOffset>
            </wp:positionV>
            <wp:extent cx="73025" cy="73025"/>
            <wp:effectExtent l="0" t="0" r="0" b="0"/>
            <wp:wrapNone/>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4FD0893" w14:textId="77777777" w:rsidR="00B71C5C" w:rsidRPr="00025BC4" w:rsidRDefault="00B71C5C" w:rsidP="00B71C5C">
      <w:pPr>
        <w:spacing w:line="165" w:lineRule="exact"/>
        <w:rPr>
          <w:sz w:val="20"/>
          <w:szCs w:val="20"/>
          <w:lang w:val="en-GB"/>
        </w:rPr>
      </w:pPr>
    </w:p>
    <w:p w14:paraId="6A3EB575" w14:textId="77777777" w:rsidR="00B71C5C" w:rsidRDefault="00B71C5C" w:rsidP="00B71C5C">
      <w:pPr>
        <w:ind w:left="1720"/>
        <w:rPr>
          <w:sz w:val="20"/>
          <w:szCs w:val="20"/>
          <w:lang w:val="en-GB"/>
        </w:rPr>
      </w:pPr>
      <w:r w:rsidRPr="00025BC4">
        <w:rPr>
          <w:rFonts w:ascii="Arial" w:eastAsia="Arial" w:hAnsi="Arial" w:cs="Arial"/>
          <w:sz w:val="29"/>
          <w:szCs w:val="29"/>
          <w:lang w:val="en-GB"/>
        </w:rPr>
        <w:t>Den prophetischen Stab Gottes betreten</w:t>
      </w:r>
    </w:p>
    <w:p w14:paraId="02C4435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25184" behindDoc="1" locked="0" layoutInCell="0" allowOverlap="1" wp14:anchorId="323A7F1A" wp14:editId="092ADBC5">
            <wp:simplePos x="0" y="0"/>
            <wp:positionH relativeFrom="column">
              <wp:posOffset>182880</wp:posOffset>
            </wp:positionH>
            <wp:positionV relativeFrom="paragraph">
              <wp:posOffset>-123825</wp:posOffset>
            </wp:positionV>
            <wp:extent cx="73025" cy="73025"/>
            <wp:effectExtent l="0" t="0" r="0" b="0"/>
            <wp:wrapNone/>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E58216B" w14:textId="77777777" w:rsidR="00B71C5C" w:rsidRPr="00025BC4" w:rsidRDefault="00B71C5C" w:rsidP="00B71C5C">
      <w:pPr>
        <w:spacing w:line="179" w:lineRule="exact"/>
        <w:rPr>
          <w:sz w:val="20"/>
          <w:szCs w:val="20"/>
          <w:lang w:val="en-GB"/>
        </w:rPr>
      </w:pPr>
    </w:p>
    <w:p w14:paraId="5606E448" w14:textId="77777777" w:rsidR="00B71C5C" w:rsidRDefault="00B71C5C" w:rsidP="00B71C5C">
      <w:pPr>
        <w:ind w:left="1720"/>
        <w:rPr>
          <w:sz w:val="20"/>
          <w:szCs w:val="20"/>
          <w:lang w:val="en-GB"/>
        </w:rPr>
      </w:pPr>
      <w:r w:rsidRPr="00025BC4">
        <w:rPr>
          <w:rFonts w:ascii="Arial" w:eastAsia="Arial" w:hAnsi="Arial" w:cs="Arial"/>
          <w:sz w:val="29"/>
          <w:szCs w:val="29"/>
          <w:lang w:val="en-GB"/>
        </w:rPr>
        <w:t>Ein weises Wort an prophetische Auszubildende</w:t>
      </w:r>
    </w:p>
    <w:p w14:paraId="617089E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26208" behindDoc="1" locked="0" layoutInCell="0" allowOverlap="1" wp14:anchorId="4C3DC771" wp14:editId="791920B3">
            <wp:simplePos x="0" y="0"/>
            <wp:positionH relativeFrom="column">
              <wp:posOffset>182880</wp:posOffset>
            </wp:positionH>
            <wp:positionV relativeFrom="paragraph">
              <wp:posOffset>-123825</wp:posOffset>
            </wp:positionV>
            <wp:extent cx="73025" cy="73025"/>
            <wp:effectExtent l="0" t="0" r="0" b="0"/>
            <wp:wrapNone/>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5674467" w14:textId="77777777" w:rsidR="00B71C5C" w:rsidRPr="00025BC4" w:rsidRDefault="00B71C5C" w:rsidP="00B71C5C">
      <w:pPr>
        <w:spacing w:line="266" w:lineRule="exact"/>
        <w:rPr>
          <w:sz w:val="20"/>
          <w:szCs w:val="20"/>
          <w:lang w:val="en-GB"/>
        </w:rPr>
      </w:pPr>
    </w:p>
    <w:p w14:paraId="55B7E2F5"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Den Prophetenstab Gottes betreten</w:t>
      </w:r>
    </w:p>
    <w:p w14:paraId="0A8AAC0C" w14:textId="77777777" w:rsidR="00B71C5C" w:rsidRPr="00025BC4" w:rsidRDefault="00B71C5C" w:rsidP="00B71C5C">
      <w:pPr>
        <w:spacing w:line="185" w:lineRule="exact"/>
        <w:rPr>
          <w:sz w:val="20"/>
          <w:szCs w:val="20"/>
          <w:lang w:val="en-GB"/>
        </w:rPr>
      </w:pPr>
    </w:p>
    <w:p w14:paraId="04F6F013" w14:textId="77777777" w:rsidR="00B71C5C" w:rsidRDefault="00B71C5C" w:rsidP="00B71C5C">
      <w:pPr>
        <w:spacing w:line="248" w:lineRule="auto"/>
        <w:ind w:firstLine="288"/>
        <w:jc w:val="both"/>
        <w:rPr>
          <w:sz w:val="20"/>
          <w:szCs w:val="20"/>
          <w:lang w:val="en-GB"/>
        </w:rPr>
      </w:pPr>
      <w:r w:rsidRPr="00025BC4">
        <w:rPr>
          <w:rFonts w:ascii="Arial" w:eastAsia="Arial" w:hAnsi="Arial" w:cs="Arial"/>
          <w:sz w:val="28"/>
          <w:szCs w:val="28"/>
          <w:lang w:val="en-GB"/>
        </w:rPr>
        <w:t>Indem du Gottes prophetischen Stab verstehst und dich ihm anpasst, trittst du in die Reihen einer mächtigen, jahrhundertealten Organisation des Königreichs ein. Deine Berufung zum Propheten hat dich in eine explosive Karriere im göttlichen Dienst geführt. Die schwere Verantwortung wird nur durch die berauschende Freude aufgewogen, sich auf Gottes himmlischem Terrain zu bewegen, wie du es noch nie zuvor getan hast. Wenn du angemessen darauf vorbereitet bist, wird diese Zeit dich als eine von Gottes prophetischen Stimmen reifen und stabilisieren, wenn du dir im Herzen vornimmst, die manchmal turbulente Lernkurve zu meistern. Die in diesem Handbuch beschriebenen Erklärungen und Anwendungen können dir helfen, deine Berufung zur Prophetie zu erfüllen und die verschiedenen Dienste, Funktionen, Abläufe und Ziele zu verstehen, die den prophetischen Dienst ausmachen. Nutze dieses Material, um zu lernen, wie du die geistlichen Güter des Herrn verwaltest und seinen Besitz als Prophet/in in deinem Aufgabenbereich bewachst und beaufsichtigst. Wenn du fleißig bist, wird dein Dienst gedeihen und möglicherweise die Prophetie in deiner Gemeinde in Zukunft unterstützen. Wenn du neu in der Prophetie bist, sagt dir dieses Handbuch, was auf dich zukommt. Wenn du ein erfahrener Prophet bist, wird es dir als</w:t>
      </w:r>
    </w:p>
    <w:p w14:paraId="1064C6B9" w14:textId="77777777" w:rsidR="00B71C5C" w:rsidRPr="00025BC4" w:rsidRDefault="00B71C5C" w:rsidP="00B71C5C">
      <w:pPr>
        <w:spacing w:line="12" w:lineRule="exact"/>
        <w:rPr>
          <w:sz w:val="20"/>
          <w:szCs w:val="20"/>
          <w:lang w:val="en-GB"/>
        </w:rPr>
      </w:pPr>
    </w:p>
    <w:p w14:paraId="05285511" w14:textId="77777777" w:rsidR="00B71C5C" w:rsidRDefault="00B71C5C" w:rsidP="00B71C5C">
      <w:pPr>
        <w:spacing w:line="238" w:lineRule="auto"/>
        <w:ind w:right="20"/>
        <w:jc w:val="both"/>
        <w:rPr>
          <w:sz w:val="20"/>
          <w:szCs w:val="20"/>
          <w:lang w:val="en-GB"/>
        </w:rPr>
      </w:pPr>
      <w:r w:rsidRPr="00025BC4">
        <w:rPr>
          <w:rFonts w:ascii="Arial" w:eastAsia="Arial" w:hAnsi="Arial" w:cs="Arial"/>
          <w:sz w:val="29"/>
          <w:szCs w:val="29"/>
          <w:lang w:val="en-GB"/>
        </w:rPr>
        <w:lastRenderedPageBreak/>
        <w:t>eine hilfreiche Auffrischung, die dir viel Arbeit abnimmt, wenn du dich und deinen Mantel nachbauen willst.</w:t>
      </w:r>
    </w:p>
    <w:p w14:paraId="775426F1" w14:textId="77777777" w:rsidR="00B71C5C" w:rsidRPr="00025BC4" w:rsidRDefault="00B71C5C" w:rsidP="00B71C5C">
      <w:pPr>
        <w:spacing w:line="152" w:lineRule="exact"/>
        <w:rPr>
          <w:sz w:val="20"/>
          <w:szCs w:val="20"/>
          <w:lang w:val="en-GB"/>
        </w:rPr>
      </w:pPr>
    </w:p>
    <w:p w14:paraId="7266ED79"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Leistung und Zuweisungen</w:t>
      </w:r>
    </w:p>
    <w:p w14:paraId="71B139F5"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370967B6" w14:textId="77777777" w:rsidR="00B71C5C" w:rsidRDefault="00B71C5C" w:rsidP="00B71C5C">
      <w:pPr>
        <w:spacing w:line="264" w:lineRule="auto"/>
        <w:ind w:firstLine="288"/>
        <w:jc w:val="both"/>
        <w:rPr>
          <w:sz w:val="20"/>
          <w:szCs w:val="20"/>
          <w:lang w:val="en-GB"/>
        </w:rPr>
      </w:pPr>
      <w:bookmarkStart w:id="63" w:name="page196"/>
      <w:bookmarkEnd w:id="63"/>
      <w:r w:rsidRPr="00025BC4">
        <w:rPr>
          <w:rFonts w:ascii="Arial" w:eastAsia="Arial" w:hAnsi="Arial" w:cs="Arial"/>
          <w:sz w:val="27"/>
          <w:szCs w:val="27"/>
          <w:lang w:val="en-GB"/>
        </w:rPr>
        <w:lastRenderedPageBreak/>
        <w:t>Wie wir bereits gesagt haben, ist Prophetie eine göttliche Mitteilung, die von Gott durch ein Gefäß kommt. Genauer gesagt ist es die Übermittlung von Gottes Wort an die Erde, das seinen Willen, seine Pläne, seine Lehren, seine Absichten und seine Einstellung zu einer Sache beinhalten kann. Normalerweise tut Gott dies durch Menschen, aber er hat auch schon andere Mittel benutzt: Bileams Maultier, Engel, sichtbare Zeichen in der Natur oder Träume und Visionen. All das sind die Werkzeuge des Prophetenhandwerks.</w:t>
      </w:r>
    </w:p>
    <w:p w14:paraId="7EDC86C2" w14:textId="77777777" w:rsidR="00B71C5C" w:rsidRPr="00025BC4" w:rsidRDefault="00B71C5C" w:rsidP="00B71C5C">
      <w:pPr>
        <w:spacing w:line="125" w:lineRule="exact"/>
        <w:rPr>
          <w:sz w:val="20"/>
          <w:szCs w:val="20"/>
          <w:lang w:val="en-GB"/>
        </w:rPr>
      </w:pPr>
    </w:p>
    <w:p w14:paraId="6D2AB1EA"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Gott hat Gemeinde-, Nachbarschafts-, Regional- oder Bezirkspropheten. Neue Prophetinnen und Propheten können in einem dieser Bereiche beginnen und später zu städtischen, staatlichen, nationalen oder internationalen Wächtern befördert werden - kein überstürzter oder voreiliger Schritt von Gott. (Nur der Teufel hat es eilig.) Für Gott sind Timing und Vorbereitung entscheidend, und seine Allwissenheit macht sich beides zunutze. Was Territorien angeht, so kann ein Staatenbund oder ein anderes geografisches Gebiet von einem Zusammenschluss mehrerer Propheten betreut werden, die seinen übernatürlichen Bereich bewachen, für seinen Schutz und seine Sicherheit eintreten und dämonische Erlasse und Institutionen umstoßen. All das tun sie, um die Flut der satanischen Angriffe aufzuhalten.</w:t>
      </w:r>
    </w:p>
    <w:p w14:paraId="19F85E83" w14:textId="77777777" w:rsidR="00B71C5C" w:rsidRPr="00025BC4" w:rsidRDefault="00B71C5C" w:rsidP="00B71C5C">
      <w:pPr>
        <w:spacing w:line="152" w:lineRule="exact"/>
        <w:rPr>
          <w:sz w:val="20"/>
          <w:szCs w:val="20"/>
          <w:lang w:val="en-GB"/>
        </w:rPr>
      </w:pPr>
    </w:p>
    <w:p w14:paraId="684E8ED8"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Es versteht sich von selbst, dass ein Prophet oder eine Prophetin mit umso größeren Problemen konfrontiert wird, je größer sein oder ihr Einflussbereich ist (Bereich der Domäne). Gottes Weisheit weiß, dass dies bedeutet, dass stärkere geistliche Begabungen erforderlich sind, wenn der Prediger oder die Predigerin seine oder ihre Aufgabe effektiv erfüllen soll. Fähigkeiten und Fertigkeiten werden gestärkt, damit der Pfarrer oder die Pfarrerin bei Bedarf Höchstleistungen erbringen kann. Der Grund, warum Gott diese Unterscheidungen trifft, ist, dass die Überprüfung der Aufgaben von Prophetinnen und Propheten unterschiedliche Stufen der Gabe und Salbung erfordert. Kriege, Konfrontationen und dämonische Kontakte bestimmen, wer was zu welchem Zeitpunkt und aus welchen Gründen bekommt. Man muss kein Genie sein, um zu wissen, dass nationale oder regionale Dämonen gerissener, schlauer und mächtiger sind als staatliche oder kommunale Geister. Folglich passt die Anordnung eines Propheten immer zu den Erfordernissen. Gott ist im Umgang mit den Menschen nicht auf törichte Übertreibungen und Macht um der Macht willen aus.</w:t>
      </w:r>
    </w:p>
    <w:p w14:paraId="28CAEAB5" w14:textId="77777777" w:rsidR="00B71C5C" w:rsidRPr="00025BC4" w:rsidRDefault="00B71C5C" w:rsidP="00B71C5C">
      <w:pPr>
        <w:spacing w:line="137" w:lineRule="exact"/>
        <w:rPr>
          <w:sz w:val="20"/>
          <w:szCs w:val="20"/>
          <w:lang w:val="en-GB"/>
        </w:rPr>
      </w:pPr>
    </w:p>
    <w:p w14:paraId="0B9AED5C" w14:textId="77777777" w:rsidR="00B71C5C" w:rsidRDefault="00B71C5C" w:rsidP="00B71C5C">
      <w:pPr>
        <w:spacing w:line="252" w:lineRule="auto"/>
        <w:ind w:firstLine="288"/>
        <w:jc w:val="both"/>
        <w:rPr>
          <w:sz w:val="20"/>
          <w:szCs w:val="20"/>
          <w:lang w:val="en-GB"/>
        </w:rPr>
      </w:pPr>
      <w:r w:rsidRPr="00025BC4">
        <w:rPr>
          <w:rFonts w:ascii="Arial" w:eastAsia="Arial" w:hAnsi="Arial" w:cs="Arial"/>
          <w:sz w:val="28"/>
          <w:szCs w:val="28"/>
          <w:lang w:val="en-GB"/>
        </w:rPr>
        <w:t xml:space="preserve">Außerdem sind auch die orakelhaften Seiten der Dienste nicht die gleichen. Um einer Kirchengemeinde zu dienen, ist weitaus weniger </w:t>
      </w:r>
      <w:r w:rsidRPr="00025BC4">
        <w:rPr>
          <w:rFonts w:ascii="Arial" w:eastAsia="Arial" w:hAnsi="Arial" w:cs="Arial"/>
          <w:sz w:val="28"/>
          <w:szCs w:val="28"/>
          <w:lang w:val="en-GB"/>
        </w:rPr>
        <w:lastRenderedPageBreak/>
        <w:t>Redekunst nötig als für eine Nation. Visionen, Mitteilungen, Wahrnehmungen und Ähnliches unterscheiden sich in den jeweiligen Gebieten erheblich. Die prophetischen Fähigkeiten und Kapazitäten werden von Gott entsprechend weise verteilt. Wenn sie aufgestockt werden, dann deshalb, weil eine Beförderung ansteht und die erhöhten Fähigkeiten für die Anforderungen des neuen oder höheren Amtes benötigt werden.</w:t>
      </w:r>
    </w:p>
    <w:p w14:paraId="5190A076" w14:textId="77777777" w:rsidR="00B71C5C" w:rsidRPr="00025BC4" w:rsidRDefault="00B71C5C" w:rsidP="00B71C5C">
      <w:pPr>
        <w:spacing w:line="139" w:lineRule="exact"/>
        <w:rPr>
          <w:sz w:val="20"/>
          <w:szCs w:val="20"/>
          <w:lang w:val="en-GB"/>
        </w:rPr>
      </w:pPr>
    </w:p>
    <w:p w14:paraId="3468B7FE"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Prophetenausbildung</w:t>
      </w:r>
    </w:p>
    <w:p w14:paraId="30675F0B"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08B605B0" w14:textId="77777777" w:rsidR="00B71C5C" w:rsidRDefault="00B71C5C" w:rsidP="00B71C5C">
      <w:pPr>
        <w:spacing w:line="259" w:lineRule="auto"/>
        <w:ind w:firstLine="288"/>
        <w:jc w:val="both"/>
        <w:rPr>
          <w:sz w:val="20"/>
          <w:szCs w:val="20"/>
          <w:lang w:val="en-GB"/>
        </w:rPr>
      </w:pPr>
      <w:bookmarkStart w:id="64" w:name="page197"/>
      <w:bookmarkEnd w:id="64"/>
      <w:r w:rsidRPr="00025BC4">
        <w:rPr>
          <w:rFonts w:ascii="Arial" w:eastAsia="Arial" w:hAnsi="Arial" w:cs="Arial"/>
          <w:sz w:val="27"/>
          <w:szCs w:val="27"/>
          <w:lang w:val="en-GB"/>
        </w:rPr>
        <w:lastRenderedPageBreak/>
        <w:t>Lange Stunden allein mit Gott, überraschende Anforderungen und plötzliche Veränderungen in der Interaktion beschreiben die Ausbildung des Propheten. Sie tragen dazu bei, dass ein Prophet mit Nachdruck sagen kann, was von Gott ist und was nicht. Viele Gläubige können dies zwar sporadisch tun, aber der Prophet tut es konsequent. Je höher sein Orden ist, desto konsequenter kann er es tun. Nur wenige sind dazu auserwählt, in diese tiefe Beziehung zum Herrn einzutreten, denn nur so entsteht die Breite der Fähigkeiten. Eine solche Position setzt sich niemals über die Heilige Schrift hinweg, ersetzt sie oder setzt sie außer Kraft (oder steht in Konflikt mit ihr). Denn Gott und sein Wort sind ein und dasselbe. Die Ausbildung des Propheten, die sein biblisches Wissen ergänzt, integriert das breite Feld der Lebenserfahrungen, die er gemacht hat. Ob ein Prophet oder eine Prophetin es direkt erlebt oder indirekt beobachtet hat und was er oder sie im Leben durchgemacht hat, wird vom Herrn nicht verworfen. Er nutzt sie für die Mission des Propheten und um seine übernatürlichen Dienste zu untermauern. Schon früh auf der Reise lernt der Prophet, dass man Gott nicht auf die leichte Schulter nehmen darf. In den Anfängerstunden geht es darum, dass der Prophet Gott respektiert und weiß, wer er für die ganze Welt ist.</w:t>
      </w:r>
    </w:p>
    <w:p w14:paraId="4A04D880" w14:textId="77777777" w:rsidR="00B71C5C" w:rsidRPr="00025BC4" w:rsidRDefault="00B71C5C" w:rsidP="00B71C5C">
      <w:pPr>
        <w:spacing w:line="129" w:lineRule="exact"/>
        <w:rPr>
          <w:sz w:val="20"/>
          <w:szCs w:val="20"/>
          <w:lang w:val="en-GB"/>
        </w:rPr>
      </w:pPr>
    </w:p>
    <w:p w14:paraId="36F27CBE"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Respekt vor dem Herrn bedeutet, die Weisheit zu verstehen, Gottes Souveränität zu ehren. Der wahre Prophet wird nichts, was der Herr getan hat, wegdiskutieren, sondern es treu aufrechterhalten. Durch Ausbildung und Erfahrung weiß er, dass Gott gerecht ist und weiß, was er tut - immer. Unabhängig davon, wie die Auswirkungen seines Handelns auf der Erde aussehen, stehen wahre Prophetinnen und Propheten immer auf Gottes Seite, ohne Erklärung oder Rechtfertigung. Sie wissen einfach, dass sie für Gott da sind und dass alles, was Gott sagt und tut, richtig ist. Wie du an dieser Beschreibung sehen kannst, sind viele Christen für dieses Amt disqualifiziert. Sie können einfach nicht anders, als Gott zu bemängeln oder von seinem Wort abzulenken, um die Welt zu besänftigen und die Erlösten zu beruhigen, anstatt den Erlöser zu verherrlichen.</w:t>
      </w:r>
    </w:p>
    <w:p w14:paraId="0FA8617D" w14:textId="77777777" w:rsidR="00B71C5C" w:rsidRPr="00025BC4" w:rsidRDefault="00B71C5C" w:rsidP="00B71C5C">
      <w:pPr>
        <w:spacing w:line="138" w:lineRule="exact"/>
        <w:rPr>
          <w:sz w:val="20"/>
          <w:szCs w:val="20"/>
          <w:lang w:val="en-GB"/>
        </w:rPr>
      </w:pPr>
    </w:p>
    <w:p w14:paraId="49B0B16E"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Ein seriöses prophetisches Ausbildungsprogramm verwalten</w:t>
      </w:r>
    </w:p>
    <w:p w14:paraId="1A93AB92" w14:textId="77777777" w:rsidR="00B71C5C" w:rsidRPr="00025BC4" w:rsidRDefault="00B71C5C" w:rsidP="00B71C5C">
      <w:pPr>
        <w:spacing w:line="185" w:lineRule="exact"/>
        <w:rPr>
          <w:sz w:val="20"/>
          <w:szCs w:val="20"/>
          <w:lang w:val="en-GB"/>
        </w:rPr>
      </w:pPr>
    </w:p>
    <w:p w14:paraId="2E29B504" w14:textId="77777777" w:rsidR="00B71C5C" w:rsidRDefault="00B71C5C" w:rsidP="00B71C5C">
      <w:pPr>
        <w:spacing w:line="289" w:lineRule="auto"/>
        <w:ind w:firstLine="288"/>
        <w:jc w:val="both"/>
        <w:rPr>
          <w:sz w:val="20"/>
          <w:szCs w:val="20"/>
          <w:lang w:val="en-GB"/>
        </w:rPr>
      </w:pPr>
      <w:r w:rsidRPr="00025BC4">
        <w:rPr>
          <w:rFonts w:ascii="Arial" w:eastAsia="Arial" w:hAnsi="Arial" w:cs="Arial"/>
          <w:sz w:val="25"/>
          <w:szCs w:val="25"/>
          <w:lang w:val="en-GB"/>
        </w:rPr>
        <w:t>Vielleicht hast du inzwischen entdeckt, dass dein Dienst als prophetische/r Seelsorger/in sehr vielfältig ist. Manchmal agierst du als Vermittler, ein anderes Mal bist du ein Fürsprecher. Wenn du ein erfahrener Prophet bist, wirst du wahrscheinlich auch gebeten, Probleme zu lösen, Konflikte zu schlichten und Streitigkeiten zu schlichten, denn auch das gehört zu deinem Amt. Du bist jedoch zu jeder Zeit Gottes Sprecher/in und hast die Aufgabe, seine Gedanken und Absichten zu verkünden.</w:t>
      </w:r>
    </w:p>
    <w:p w14:paraId="11121E0B" w14:textId="77777777" w:rsidR="00B71C5C" w:rsidRPr="00025BC4" w:rsidRDefault="00B71C5C" w:rsidP="00B71C5C">
      <w:pPr>
        <w:spacing w:line="97" w:lineRule="exact"/>
        <w:rPr>
          <w:sz w:val="20"/>
          <w:szCs w:val="20"/>
          <w:lang w:val="en-GB"/>
        </w:rPr>
      </w:pPr>
    </w:p>
    <w:p w14:paraId="7F173953" w14:textId="77777777" w:rsidR="00B71C5C" w:rsidRDefault="00B71C5C" w:rsidP="00B71C5C">
      <w:pPr>
        <w:spacing w:line="284" w:lineRule="auto"/>
        <w:ind w:firstLine="288"/>
        <w:jc w:val="both"/>
        <w:rPr>
          <w:sz w:val="20"/>
          <w:szCs w:val="20"/>
          <w:lang w:val="en-GB"/>
        </w:rPr>
      </w:pPr>
      <w:r w:rsidRPr="00025BC4">
        <w:rPr>
          <w:rFonts w:ascii="Arial" w:eastAsia="Arial" w:hAnsi="Arial" w:cs="Arial"/>
          <w:sz w:val="26"/>
          <w:szCs w:val="26"/>
          <w:lang w:val="en-GB"/>
        </w:rPr>
        <w:t>In dieser Position werden dir verschiedene Wächteraufgaben übertragen, für die du als prophetischer Diener oder als qualifizierter Ausbilder effektiv geschult werden solltest. Wenn du ein Ausbilder bist, solltest du für alle Propheten, die du ausbildest, eine vernünftige Ausbildungszeit festlegen. Wenn es dir ernst ist mit dem Kaliber des Propheten, den du</w:t>
      </w:r>
    </w:p>
    <w:p w14:paraId="38FF213C" w14:textId="77777777" w:rsidR="00B71C5C" w:rsidRPr="00025BC4" w:rsidRDefault="00B71C5C" w:rsidP="00B71C5C">
      <w:pPr>
        <w:rPr>
          <w:lang w:val="en-GB"/>
        </w:rPr>
        <w:sectPr w:rsidR="00B71C5C" w:rsidRPr="00025BC4">
          <w:pgSz w:w="12240" w:h="15840"/>
          <w:pgMar w:top="1417" w:right="1440" w:bottom="1081" w:left="1440" w:header="0" w:footer="0" w:gutter="0"/>
          <w:cols w:space="720" w:equalWidth="0">
            <w:col w:w="9360"/>
          </w:cols>
        </w:sectPr>
      </w:pPr>
    </w:p>
    <w:p w14:paraId="2EAACCD8" w14:textId="77777777" w:rsidR="00B71C5C" w:rsidRDefault="00B71C5C" w:rsidP="00B71C5C">
      <w:pPr>
        <w:spacing w:line="245" w:lineRule="auto"/>
        <w:jc w:val="both"/>
        <w:rPr>
          <w:sz w:val="20"/>
          <w:szCs w:val="20"/>
          <w:lang w:val="en-GB"/>
        </w:rPr>
      </w:pPr>
      <w:bookmarkStart w:id="65" w:name="page198"/>
      <w:bookmarkEnd w:id="65"/>
      <w:r w:rsidRPr="00025BC4">
        <w:rPr>
          <w:rFonts w:ascii="Arial" w:eastAsia="Arial" w:hAnsi="Arial" w:cs="Arial"/>
          <w:sz w:val="29"/>
          <w:szCs w:val="29"/>
          <w:lang w:val="en-GB"/>
        </w:rPr>
        <w:lastRenderedPageBreak/>
        <w:t>Wenn sich herausstellt, dass du deine Auszubildenden in ein intensives Vorbereitungsprogramm eintauchen lässt, das von Anfängern bis hin zu Fortgeschrittenen Vorlesungen, Studien, Übungen und Bewertungen umfasst. Wenn es darum geht, dein Ausbildungsprogramm zu verwalten, musst du den Lernfortschritt jedes Einzelnen verfolgen. Außerdem brauchst du eine Möglichkeit, die Anwesenheit zu erfassen und die Leistung zu bewerten.</w:t>
      </w:r>
    </w:p>
    <w:p w14:paraId="69815056" w14:textId="77777777" w:rsidR="00B71C5C" w:rsidRPr="00025BC4" w:rsidRDefault="00B71C5C" w:rsidP="00B71C5C">
      <w:pPr>
        <w:spacing w:line="146" w:lineRule="exact"/>
        <w:rPr>
          <w:sz w:val="20"/>
          <w:szCs w:val="20"/>
          <w:lang w:val="en-GB"/>
        </w:rPr>
      </w:pPr>
    </w:p>
    <w:p w14:paraId="20F3D33A"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Darüber hinaus möchtest du, wie jeder verantwortungsbewusste Ausbilder, die Kenntnisse und Fähigkeiten deiner prophetischen Auszubildenden vereinheitlichen, damit sie einheitlich sind und dein Endprodukt mit deinen Gründungs- und Entwicklungszielen übereinstimmt. Alle Absolventinnen und Absolventen deines Programms sollten dich und deine Organisation als ihre Ausbilderinnen und Ausbilder einheitlich widerspiegeln. Außerdem führt ein gutes prophetisches Bereitschaftsprogramm ein Dienstbuch über jeden Auszubildenden, um zu überprüfen, ob er oder sie die Ausbildung erfüllt und in der Lage ist, zukünftige Dienstanforderungen zu erfüllen. Das ist besonders bei Kandidaten für eine prophetische Stelle in der Firma nützlich. Viele dieser Details werden vom prophetischen Superintendenten der bestehenden Kompanie erledigt.</w:t>
      </w:r>
    </w:p>
    <w:p w14:paraId="44FB25B2" w14:textId="77777777" w:rsidR="00B71C5C" w:rsidRPr="00025BC4" w:rsidRDefault="00B71C5C" w:rsidP="00B71C5C">
      <w:pPr>
        <w:spacing w:line="133" w:lineRule="exact"/>
        <w:rPr>
          <w:sz w:val="20"/>
          <w:szCs w:val="20"/>
          <w:lang w:val="en-GB"/>
        </w:rPr>
      </w:pPr>
    </w:p>
    <w:p w14:paraId="71E1FE65"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Wenn es sich um ein neues Unternehmen handelt, sollte die Person, die die Vision und das Herz für das Unternehmen hat, für den Posten des Superintendenten bewertet werden. Diese Person sollte ausgewählt werden, wenn ihr Interesse zu einer Leidenschaft für das Unternehmen und seinen Erfolg in der Organisation aufgewertet wird. Wenn er oder sie die Fähigkeit oder das Potenzial bewiesen hat, ein Unternehmen der Propheten zu gründen und zu leiten, sollten formale Schritte unternommen werden, um den Kandidaten oder die Kandidatin für diese Position ins Amt zu bringen. Dieser Prozess sollte Zeit in Anspruch nehmen und eine nachgewiesene und überprüfte Bilanz von verantwortungsvollen und beständigen Diensten in der aktuellen oder früheren Organisation(en) erfordern. Außerdem sollten mehrere erfahrene Prophetinnen und Propheten konsultiert und gebeten werden, den Kandidaten zu bestätigen, bevor diese Person mit der Aufgabe betraut wird, ein prophetisches Unternehmen aufzubauen oder zu leiten. Wenn sich der beste Kandidat als kompetent und selbstbewusst genug erweist, um diese Aufgabe zu erfüllen, sollte die Position des prophetischen Superintendenten eingerichtet werden, auch wenn dies nur vorübergehend ist.</w:t>
      </w:r>
    </w:p>
    <w:p w14:paraId="05E955A4" w14:textId="77777777" w:rsidR="00B71C5C" w:rsidRPr="00025BC4" w:rsidRDefault="00B71C5C" w:rsidP="00B71C5C">
      <w:pPr>
        <w:spacing w:line="137" w:lineRule="exact"/>
        <w:rPr>
          <w:sz w:val="20"/>
          <w:szCs w:val="20"/>
          <w:lang w:val="en-GB"/>
        </w:rPr>
      </w:pPr>
    </w:p>
    <w:p w14:paraId="63872C3F"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lastRenderedPageBreak/>
        <w:t>An diesem Punkt sollte sich die Aufmerksamkeit darauf richten, ein praktikables Bereitschaftsprogramm für die Prophetengruppe zu entwickeln, die der Einrichtung dienen soll. Wenn dies geschehen ist, heißt der prophetische Superintendent die neuen Prophetenanwärter in seinem Programm willkommen. Nach der Aufnahme in das Programm sollte für jeden Trainee ein spezieller Schulungs- und Dienstplan erstellt werden, der auf seinen Qualifikationsdaten basiert. Dieser Plan sollte auch eine Möglichkeit beinhalten, den Fortschritt, die Leistung und die Qualität der Arbeit zu überwachen und aufzuzeichnen. Diese Aufzeichnungen sollten auch die prophetischen Fähigkeiten des Auszubildenden in Bezug auf die Dienstkriterien des vorgeschlagenen prophetischen Unternehmens nach und nach verfolgen und bewerten. Standards, Richtlinien, Verfahren und dergleichen werden von der prophetischen Firma routinemäßig erklärt.</w:t>
      </w:r>
    </w:p>
    <w:p w14:paraId="53B96B84" w14:textId="77777777" w:rsidR="00B71C5C" w:rsidRPr="00025BC4" w:rsidRDefault="00B71C5C" w:rsidP="00B71C5C">
      <w:pPr>
        <w:rPr>
          <w:lang w:val="en-GB"/>
        </w:rPr>
        <w:sectPr w:rsidR="00B71C5C" w:rsidRPr="00025BC4">
          <w:pgSz w:w="12240" w:h="15840"/>
          <w:pgMar w:top="1413" w:right="1440" w:bottom="963" w:left="1440" w:header="0" w:footer="0" w:gutter="0"/>
          <w:cols w:space="720" w:equalWidth="0">
            <w:col w:w="9360"/>
          </w:cols>
        </w:sectPr>
      </w:pPr>
    </w:p>
    <w:p w14:paraId="0B5E7FBF" w14:textId="77777777" w:rsidR="00B71C5C" w:rsidRDefault="00B71C5C" w:rsidP="00B71C5C">
      <w:pPr>
        <w:rPr>
          <w:sz w:val="20"/>
          <w:szCs w:val="20"/>
          <w:lang w:val="en-GB"/>
        </w:rPr>
      </w:pPr>
      <w:bookmarkStart w:id="66" w:name="page199"/>
      <w:bookmarkEnd w:id="66"/>
      <w:r w:rsidRPr="00025BC4">
        <w:rPr>
          <w:rFonts w:ascii="Arial" w:eastAsia="Arial" w:hAnsi="Arial" w:cs="Arial"/>
          <w:sz w:val="29"/>
          <w:szCs w:val="29"/>
          <w:lang w:val="en-GB"/>
        </w:rPr>
        <w:lastRenderedPageBreak/>
        <w:t>der Superintendent des Unternehmens bei der Orientierungsveranstaltung für die neuen Propheten.</w:t>
      </w:r>
    </w:p>
    <w:p w14:paraId="43577F3B" w14:textId="77777777" w:rsidR="00B71C5C" w:rsidRPr="00025BC4" w:rsidRDefault="00B71C5C" w:rsidP="00B71C5C">
      <w:pPr>
        <w:spacing w:line="185" w:lineRule="exact"/>
        <w:rPr>
          <w:sz w:val="20"/>
          <w:szCs w:val="20"/>
          <w:lang w:val="en-GB"/>
        </w:rPr>
      </w:pPr>
    </w:p>
    <w:p w14:paraId="0EB8C0CB"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Ein weises Wort an Propheten-Azubis</w:t>
      </w:r>
    </w:p>
    <w:p w14:paraId="60C8F4B9" w14:textId="77777777" w:rsidR="00B71C5C" w:rsidRPr="00025BC4" w:rsidRDefault="00B71C5C" w:rsidP="00B71C5C">
      <w:pPr>
        <w:spacing w:line="199" w:lineRule="exact"/>
        <w:rPr>
          <w:sz w:val="20"/>
          <w:szCs w:val="20"/>
          <w:lang w:val="en-GB"/>
        </w:rPr>
      </w:pPr>
    </w:p>
    <w:p w14:paraId="18615A44" w14:textId="77777777" w:rsidR="00B71C5C" w:rsidRDefault="00B71C5C" w:rsidP="00B71C5C">
      <w:pPr>
        <w:spacing w:line="249" w:lineRule="auto"/>
        <w:ind w:firstLine="288"/>
        <w:jc w:val="both"/>
        <w:rPr>
          <w:sz w:val="20"/>
          <w:szCs w:val="20"/>
          <w:lang w:val="en-GB"/>
        </w:rPr>
      </w:pPr>
      <w:r w:rsidRPr="00025BC4">
        <w:rPr>
          <w:rFonts w:ascii="Arial" w:eastAsia="Arial" w:hAnsi="Arial" w:cs="Arial"/>
          <w:sz w:val="28"/>
          <w:szCs w:val="28"/>
          <w:lang w:val="en-GB"/>
        </w:rPr>
        <w:t>Wenn du deine Berufung zum Propheten ernst nimmst, wirst du bereits beschlossen haben, dass deine Bereitschaft, in diesem Dienst zu dienen, dich einigen anspruchsvollen Anforderungen und beunruhigenden Veränderungen in deinem Lebensstil aussetzen wird. Ein wahrer Prophet begrüßt diese als Teil seiner Grundlage, um Gottes Ziel und Bestimmung für sein Leben zu erfüllen. Wenn deine Organisation dem historischen Muster der Bibel folgt, wird sie dir geraten haben, dein Leben, deine Pflichten und deine Familie so zu gestalten, dass deine prophetische Ausbildung möglich ist. Diese Weisheit gilt für jeden, der eine ernsthafte Berufsausbildung oder ein Weiterbildungsprogramm beginnt. Prophetinnen und Propheten, die eine eindeutige Berufung haben, verstehen, dass Gottes Ruf an ihr Leben allumfassend ist. Sie wissen, dass die Aufgaben der Position, für die sie ausgebildet werden, einen großen Teil ihres Lebens in Anspruch nehmen werden, und ihre Familien sollten darauf vorbereitet sein. Aus diesem und vielen anderen Gründen ist es klug, von deinen Ausbildern zu verlangen, dass sie den Bereitschaftsprozess selbst durchlaufen, damit sie andere bei ihrer Vorbereitung auf den Dienst für den Herrn begleiten können.</w:t>
      </w:r>
    </w:p>
    <w:p w14:paraId="69D09C3F" w14:textId="77777777" w:rsidR="00B71C5C" w:rsidRPr="00025BC4" w:rsidRDefault="00B71C5C" w:rsidP="00B71C5C">
      <w:pPr>
        <w:spacing w:line="147" w:lineRule="exact"/>
        <w:rPr>
          <w:sz w:val="20"/>
          <w:szCs w:val="20"/>
          <w:lang w:val="en-GB"/>
        </w:rPr>
      </w:pPr>
    </w:p>
    <w:p w14:paraId="030709E9"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Um einen realistischen Blick auf den Prophetendienst zu entwickeln und zu bewahren, musst du lernen, die Gelegenheit zu nutzen, über deine bisherigen Grenzen und Erfahrungen hinauszuwachsen und in jeder Phase deiner Entwicklung deine persönlichen Bestleistungen zu übertreffen. Erlaube dir, als zukünftiger Prophet des Herrn zu wachsen und aufzusteigen, und beschließe, stark, fähig und unbezwingbar in deinem Glauben und deinen Fähigkeiten zu werden. Erkenne, dass ein gutes Vorbereitungsprogramm das Beste in einem zukünftigen Boten des Herrn hervorbringen sollte. Das Gegenteil ist der Fall: Ein gutes Programm wird auch diejenigen aussortieren, die den Anforderungen der Berufung nicht gewachsen sind. Das ist normal und notwendig, um sicherzustellen, dass der Herr am Ende die Besten der Besten zur Verfügung hat. Egal, wie holprig dein Einstieg in die prophetische Ausbildung sein mag, mit der Zeit wirst du dich eingewöhnen und voll und ganz mit dem Charakter, der Einstellung und dem Wesen der Ausbildung verschmelzen, wenn es ein gutes Programm ist. Wenn du es abschließt, wirst du so weit transformiert sein, dass </w:t>
      </w:r>
      <w:r w:rsidRPr="00025BC4">
        <w:rPr>
          <w:rFonts w:ascii="Arial" w:eastAsia="Arial" w:hAnsi="Arial" w:cs="Arial"/>
          <w:sz w:val="26"/>
          <w:szCs w:val="26"/>
          <w:lang w:val="en-GB"/>
        </w:rPr>
        <w:lastRenderedPageBreak/>
        <w:t>du dich in die lange Reihe kompetenter und guter Prophetinnen und Propheten einreihen kannst, die vor dir gekommen sind.</w:t>
      </w:r>
    </w:p>
    <w:p w14:paraId="4013EE23"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57A37AED" w14:textId="77777777" w:rsidR="00B71C5C" w:rsidRPr="00025BC4" w:rsidRDefault="00B71C5C" w:rsidP="00B71C5C">
      <w:pPr>
        <w:spacing w:line="315" w:lineRule="exact"/>
        <w:rPr>
          <w:sz w:val="20"/>
          <w:szCs w:val="20"/>
          <w:lang w:val="en-GB"/>
        </w:rPr>
      </w:pPr>
      <w:bookmarkStart w:id="67" w:name="page200"/>
      <w:bookmarkEnd w:id="67"/>
    </w:p>
    <w:p w14:paraId="35AFA825" w14:textId="77777777" w:rsidR="00B71C5C" w:rsidRDefault="00B71C5C" w:rsidP="00B71C5C">
      <w:pPr>
        <w:rPr>
          <w:sz w:val="20"/>
          <w:szCs w:val="20"/>
        </w:rPr>
      </w:pPr>
      <w:r>
        <w:rPr>
          <w:rFonts w:ascii="Arial" w:eastAsia="Arial" w:hAnsi="Arial" w:cs="Arial"/>
          <w:b/>
          <w:bCs/>
          <w:sz w:val="40"/>
          <w:szCs w:val="40"/>
        </w:rPr>
        <w:t>Kapitel Zusammenfassung</w:t>
      </w:r>
    </w:p>
    <w:p w14:paraId="2ED26950" w14:textId="77777777" w:rsidR="00B71C5C" w:rsidRDefault="00B71C5C" w:rsidP="00B71C5C">
      <w:pPr>
        <w:spacing w:line="200" w:lineRule="exact"/>
        <w:rPr>
          <w:sz w:val="20"/>
          <w:szCs w:val="20"/>
        </w:rPr>
      </w:pPr>
    </w:p>
    <w:p w14:paraId="591EDBAE" w14:textId="77777777" w:rsidR="00B71C5C" w:rsidRDefault="00B71C5C" w:rsidP="00B71C5C">
      <w:pPr>
        <w:spacing w:line="200" w:lineRule="exact"/>
        <w:rPr>
          <w:sz w:val="20"/>
          <w:szCs w:val="20"/>
        </w:rPr>
      </w:pPr>
    </w:p>
    <w:p w14:paraId="0FDE9634" w14:textId="77777777" w:rsidR="00B71C5C" w:rsidRDefault="00B71C5C" w:rsidP="00B71C5C">
      <w:pPr>
        <w:spacing w:line="200" w:lineRule="exact"/>
        <w:rPr>
          <w:sz w:val="20"/>
          <w:szCs w:val="20"/>
        </w:rPr>
      </w:pPr>
    </w:p>
    <w:p w14:paraId="69350342" w14:textId="77777777" w:rsidR="00B71C5C" w:rsidRDefault="00B71C5C" w:rsidP="00B71C5C">
      <w:pPr>
        <w:spacing w:line="230" w:lineRule="exact"/>
        <w:rPr>
          <w:sz w:val="20"/>
          <w:szCs w:val="20"/>
        </w:rPr>
      </w:pPr>
    </w:p>
    <w:p w14:paraId="31CAE7EC" w14:textId="77777777" w:rsidR="00B71C5C" w:rsidRDefault="00B71C5C" w:rsidP="00B71C5C">
      <w:pPr>
        <w:numPr>
          <w:ilvl w:val="0"/>
          <w:numId w:val="51"/>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Die Gründung eines prophetischen Unternehmens erfordert Planung und Struktur. Zuerst muss eine klare Vision für das Endprodukt entworfen werden.</w:t>
      </w:r>
    </w:p>
    <w:p w14:paraId="5030269E" w14:textId="77777777" w:rsidR="00B71C5C" w:rsidRPr="00025BC4" w:rsidRDefault="00B71C5C" w:rsidP="00B71C5C">
      <w:pPr>
        <w:spacing w:line="135" w:lineRule="exact"/>
        <w:rPr>
          <w:rFonts w:ascii="Arial" w:eastAsia="Arial" w:hAnsi="Arial" w:cs="Arial"/>
          <w:sz w:val="29"/>
          <w:szCs w:val="29"/>
          <w:lang w:val="en-GB"/>
        </w:rPr>
      </w:pPr>
    </w:p>
    <w:p w14:paraId="62466C17" w14:textId="77777777" w:rsidR="00B71C5C" w:rsidRDefault="00B71C5C" w:rsidP="00B71C5C">
      <w:pPr>
        <w:numPr>
          <w:ilvl w:val="0"/>
          <w:numId w:val="51"/>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Der Herr hat viele Arten von Prophetinnen und Propheten, deren Aufgaben von der Gemeinde bis zur Welt reichen.</w:t>
      </w:r>
    </w:p>
    <w:p w14:paraId="42AD8F63" w14:textId="77777777" w:rsidR="00B71C5C" w:rsidRPr="00025BC4" w:rsidRDefault="00B71C5C" w:rsidP="00B71C5C">
      <w:pPr>
        <w:spacing w:line="121" w:lineRule="exact"/>
        <w:rPr>
          <w:rFonts w:ascii="Arial" w:eastAsia="Arial" w:hAnsi="Arial" w:cs="Arial"/>
          <w:sz w:val="29"/>
          <w:szCs w:val="29"/>
          <w:lang w:val="en-GB"/>
        </w:rPr>
      </w:pPr>
    </w:p>
    <w:p w14:paraId="1762AB6C" w14:textId="77777777" w:rsidR="00B71C5C" w:rsidRDefault="00B71C5C" w:rsidP="00B71C5C">
      <w:pPr>
        <w:numPr>
          <w:ilvl w:val="0"/>
          <w:numId w:val="51"/>
        </w:numPr>
        <w:tabs>
          <w:tab w:val="left" w:pos="1720"/>
        </w:tabs>
        <w:spacing w:line="280" w:lineRule="auto"/>
        <w:ind w:left="1720" w:hanging="1518"/>
        <w:rPr>
          <w:rFonts w:ascii="Arial" w:eastAsia="Arial" w:hAnsi="Arial" w:cs="Arial"/>
          <w:sz w:val="28"/>
          <w:szCs w:val="28"/>
        </w:rPr>
      </w:pPr>
      <w:r w:rsidRPr="00025BC4">
        <w:rPr>
          <w:rFonts w:ascii="Arial" w:eastAsia="Arial" w:hAnsi="Arial" w:cs="Arial"/>
          <w:sz w:val="28"/>
          <w:szCs w:val="28"/>
          <w:lang w:val="en-GB"/>
        </w:rPr>
        <w:t xml:space="preserve">Ein effektiver prophetischer Dienst geschieht nicht spontan, weder auf natürliche noch auf übernatürliche Weise. </w:t>
      </w:r>
      <w:r>
        <w:rPr>
          <w:rFonts w:ascii="Arial" w:eastAsia="Arial" w:hAnsi="Arial" w:cs="Arial"/>
          <w:sz w:val="28"/>
          <w:szCs w:val="28"/>
        </w:rPr>
        <w:t>Er erfordert eine praktische Ausbildung.</w:t>
      </w:r>
    </w:p>
    <w:p w14:paraId="3F571BA3" w14:textId="77777777" w:rsidR="00B71C5C" w:rsidRDefault="00B71C5C" w:rsidP="00B71C5C">
      <w:pPr>
        <w:spacing w:line="98" w:lineRule="exact"/>
        <w:rPr>
          <w:rFonts w:ascii="Arial" w:eastAsia="Arial" w:hAnsi="Arial" w:cs="Arial"/>
          <w:sz w:val="28"/>
          <w:szCs w:val="28"/>
        </w:rPr>
      </w:pPr>
    </w:p>
    <w:p w14:paraId="0BCC080C" w14:textId="77777777" w:rsidR="00B71C5C" w:rsidRDefault="00B71C5C" w:rsidP="00B71C5C">
      <w:pPr>
        <w:numPr>
          <w:ilvl w:val="0"/>
          <w:numId w:val="51"/>
        </w:numPr>
        <w:tabs>
          <w:tab w:val="left" w:pos="1720"/>
        </w:tabs>
        <w:spacing w:line="258" w:lineRule="auto"/>
        <w:ind w:left="1720" w:hanging="1518"/>
        <w:jc w:val="both"/>
        <w:rPr>
          <w:rFonts w:ascii="Arial" w:eastAsia="Arial" w:hAnsi="Arial" w:cs="Arial"/>
          <w:sz w:val="28"/>
          <w:szCs w:val="28"/>
          <w:lang w:val="en-GB"/>
        </w:rPr>
      </w:pPr>
      <w:r w:rsidRPr="00025BC4">
        <w:rPr>
          <w:rFonts w:ascii="Arial" w:eastAsia="Arial" w:hAnsi="Arial" w:cs="Arial"/>
          <w:sz w:val="28"/>
          <w:szCs w:val="28"/>
          <w:lang w:val="en-GB"/>
        </w:rPr>
        <w:t>Ein prophetisches Ausbildungsprogramm sollte strukturiert, relevant, messbar und überprüfbar sein. Dazu gehört auch die Verwaltung. Das heißt, die Planung, Aufzeichnung, Bewertung und Überwachung von vorher festgelegten Zielen und Ergebnissen.</w:t>
      </w:r>
    </w:p>
    <w:p w14:paraId="2D5D60F1" w14:textId="77777777" w:rsidR="00B71C5C" w:rsidRPr="00025BC4" w:rsidRDefault="00B71C5C" w:rsidP="00B71C5C">
      <w:pPr>
        <w:spacing w:line="228" w:lineRule="exact"/>
        <w:rPr>
          <w:sz w:val="20"/>
          <w:szCs w:val="20"/>
          <w:lang w:val="en-GB"/>
        </w:rPr>
      </w:pPr>
    </w:p>
    <w:p w14:paraId="725CDA4F" w14:textId="77777777" w:rsidR="00B71C5C" w:rsidRDefault="00B71C5C" w:rsidP="00B71C5C">
      <w:pPr>
        <w:ind w:right="-279"/>
        <w:jc w:val="center"/>
        <w:rPr>
          <w:sz w:val="20"/>
          <w:szCs w:val="20"/>
        </w:rPr>
      </w:pPr>
      <w:r>
        <w:rPr>
          <w:rFonts w:ascii="Arial" w:eastAsia="Arial" w:hAnsi="Arial" w:cs="Arial"/>
          <w:sz w:val="29"/>
          <w:szCs w:val="29"/>
        </w:rPr>
        <w:t>Prophetische Aktionspunkte</w:t>
      </w:r>
    </w:p>
    <w:p w14:paraId="6F3003F4" w14:textId="77777777" w:rsidR="00B71C5C" w:rsidRDefault="00B71C5C" w:rsidP="00B71C5C">
      <w:pPr>
        <w:spacing w:line="200" w:lineRule="exact"/>
        <w:rPr>
          <w:sz w:val="20"/>
          <w:szCs w:val="20"/>
        </w:rPr>
      </w:pPr>
    </w:p>
    <w:p w14:paraId="2014A034" w14:textId="77777777" w:rsidR="00B71C5C" w:rsidRDefault="00B71C5C" w:rsidP="00B71C5C">
      <w:pPr>
        <w:spacing w:line="287" w:lineRule="exact"/>
        <w:rPr>
          <w:sz w:val="20"/>
          <w:szCs w:val="20"/>
        </w:rPr>
      </w:pPr>
    </w:p>
    <w:p w14:paraId="5252A868" w14:textId="77777777" w:rsidR="00B71C5C" w:rsidRDefault="00B71C5C" w:rsidP="00B71C5C">
      <w:pPr>
        <w:numPr>
          <w:ilvl w:val="0"/>
          <w:numId w:val="52"/>
        </w:numPr>
        <w:tabs>
          <w:tab w:val="left" w:pos="1720"/>
        </w:tabs>
        <w:spacing w:line="284" w:lineRule="auto"/>
        <w:ind w:left="1720" w:hanging="1518"/>
        <w:jc w:val="both"/>
        <w:rPr>
          <w:rFonts w:ascii="Arial" w:eastAsia="Arial" w:hAnsi="Arial" w:cs="Arial"/>
          <w:sz w:val="26"/>
          <w:szCs w:val="26"/>
          <w:lang w:val="en-GB"/>
        </w:rPr>
      </w:pPr>
      <w:r w:rsidRPr="00025BC4">
        <w:rPr>
          <w:rFonts w:ascii="Arial" w:eastAsia="Arial" w:hAnsi="Arial" w:cs="Arial"/>
          <w:sz w:val="26"/>
          <w:szCs w:val="26"/>
          <w:lang w:val="en-GB"/>
        </w:rPr>
        <w:t>Entwickle einen handlungsorientierten prophetischen Ausbildungsleitfaden, der die Theorie mit der Praxis verbindet (oder unterstützt). Beschreibe, wie du dein Programm messen, bewerten, aufzeichnen und überwachen wirst, je nachdem, was dein Endprodukt (der Auszubildende) werden und können soll.</w:t>
      </w:r>
    </w:p>
    <w:p w14:paraId="48137C7E"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2E9BB807" w14:textId="77777777" w:rsidR="00B71C5C" w:rsidRPr="00025BC4" w:rsidRDefault="00B71C5C" w:rsidP="00B71C5C">
      <w:pPr>
        <w:spacing w:line="315" w:lineRule="exact"/>
        <w:rPr>
          <w:sz w:val="20"/>
          <w:szCs w:val="20"/>
          <w:lang w:val="en-GB"/>
        </w:rPr>
      </w:pPr>
      <w:bookmarkStart w:id="68" w:name="page201"/>
      <w:bookmarkEnd w:id="68"/>
    </w:p>
    <w:p w14:paraId="26EFBE9C" w14:textId="77777777" w:rsidR="00B71C5C" w:rsidRDefault="00B71C5C" w:rsidP="00B71C5C">
      <w:pPr>
        <w:rPr>
          <w:sz w:val="20"/>
          <w:szCs w:val="20"/>
          <w:lang w:val="en-GB"/>
        </w:rPr>
      </w:pPr>
      <w:r w:rsidRPr="00025BC4">
        <w:rPr>
          <w:rFonts w:ascii="Arial" w:eastAsia="Arial" w:hAnsi="Arial" w:cs="Arial"/>
          <w:b/>
          <w:bCs/>
          <w:sz w:val="40"/>
          <w:szCs w:val="40"/>
          <w:lang w:val="en-GB"/>
        </w:rPr>
        <w:t>Kapitel 12</w:t>
      </w:r>
    </w:p>
    <w:p w14:paraId="567026E2" w14:textId="77777777" w:rsidR="00B71C5C" w:rsidRPr="00025BC4" w:rsidRDefault="00B71C5C" w:rsidP="00B71C5C">
      <w:pPr>
        <w:spacing w:line="346" w:lineRule="exact"/>
        <w:rPr>
          <w:sz w:val="20"/>
          <w:szCs w:val="20"/>
          <w:lang w:val="en-GB"/>
        </w:rPr>
      </w:pPr>
    </w:p>
    <w:p w14:paraId="27909F7E" w14:textId="77777777" w:rsidR="00B71C5C" w:rsidRDefault="00B71C5C" w:rsidP="00B71C5C">
      <w:pPr>
        <w:jc w:val="center"/>
        <w:rPr>
          <w:sz w:val="20"/>
          <w:szCs w:val="20"/>
          <w:lang w:val="en-GB"/>
        </w:rPr>
      </w:pPr>
      <w:r w:rsidRPr="00025BC4">
        <w:rPr>
          <w:rFonts w:ascii="Arial" w:eastAsia="Arial" w:hAnsi="Arial" w:cs="Arial"/>
          <w:b/>
          <w:bCs/>
          <w:sz w:val="40"/>
          <w:szCs w:val="40"/>
          <w:lang w:val="en-GB"/>
        </w:rPr>
        <w:t>Eine Geschichte über das, was Gott erwartete</w:t>
      </w:r>
    </w:p>
    <w:p w14:paraId="7243741F" w14:textId="77777777" w:rsidR="00B71C5C" w:rsidRPr="00025BC4" w:rsidRDefault="00B71C5C" w:rsidP="00B71C5C">
      <w:pPr>
        <w:spacing w:line="73" w:lineRule="exact"/>
        <w:rPr>
          <w:sz w:val="20"/>
          <w:szCs w:val="20"/>
          <w:lang w:val="en-GB"/>
        </w:rPr>
      </w:pPr>
    </w:p>
    <w:p w14:paraId="20CAB0D1" w14:textId="77777777" w:rsidR="00B71C5C" w:rsidRDefault="00B71C5C" w:rsidP="00B71C5C">
      <w:pPr>
        <w:jc w:val="center"/>
        <w:rPr>
          <w:sz w:val="20"/>
          <w:szCs w:val="20"/>
          <w:lang w:val="en-GB"/>
        </w:rPr>
      </w:pPr>
      <w:r w:rsidRPr="00025BC4">
        <w:rPr>
          <w:rFonts w:ascii="Arial" w:eastAsia="Arial" w:hAnsi="Arial" w:cs="Arial"/>
          <w:b/>
          <w:bCs/>
          <w:sz w:val="40"/>
          <w:szCs w:val="40"/>
          <w:lang w:val="en-GB"/>
        </w:rPr>
        <w:t>von Seinen Propheten</w:t>
      </w:r>
    </w:p>
    <w:p w14:paraId="1AEDF69A" w14:textId="77777777" w:rsidR="00B71C5C" w:rsidRPr="00025BC4" w:rsidRDefault="00B71C5C" w:rsidP="00B71C5C">
      <w:pPr>
        <w:spacing w:line="200" w:lineRule="exact"/>
        <w:rPr>
          <w:sz w:val="20"/>
          <w:szCs w:val="20"/>
          <w:lang w:val="en-GB"/>
        </w:rPr>
      </w:pPr>
    </w:p>
    <w:p w14:paraId="361A4006" w14:textId="77777777" w:rsidR="00B71C5C" w:rsidRPr="00025BC4" w:rsidRDefault="00B71C5C" w:rsidP="00B71C5C">
      <w:pPr>
        <w:spacing w:line="299" w:lineRule="exact"/>
        <w:rPr>
          <w:sz w:val="20"/>
          <w:szCs w:val="20"/>
          <w:lang w:val="en-GB"/>
        </w:rPr>
      </w:pPr>
    </w:p>
    <w:p w14:paraId="2816E3FF" w14:textId="77777777" w:rsidR="00B71C5C" w:rsidRDefault="00B71C5C" w:rsidP="00B71C5C">
      <w:pPr>
        <w:spacing w:line="262" w:lineRule="auto"/>
        <w:ind w:right="20" w:firstLine="288"/>
        <w:jc w:val="both"/>
        <w:rPr>
          <w:sz w:val="20"/>
          <w:szCs w:val="20"/>
          <w:lang w:val="en-GB"/>
        </w:rPr>
      </w:pPr>
      <w:r w:rsidRPr="00025BC4">
        <w:rPr>
          <w:rFonts w:ascii="Arial" w:eastAsia="Arial" w:hAnsi="Arial" w:cs="Arial"/>
          <w:sz w:val="29"/>
          <w:szCs w:val="29"/>
          <w:lang w:val="en-GB"/>
        </w:rPr>
        <w:t>In diesem Kapitel erfährst du historisch, was Gott von seinen Propheten erwartet. Es behandelt:</w:t>
      </w:r>
    </w:p>
    <w:p w14:paraId="113581DC" w14:textId="77777777" w:rsidR="00B71C5C" w:rsidRPr="00025BC4" w:rsidRDefault="00B71C5C" w:rsidP="00B71C5C">
      <w:pPr>
        <w:spacing w:line="200" w:lineRule="exact"/>
        <w:rPr>
          <w:sz w:val="20"/>
          <w:szCs w:val="20"/>
          <w:lang w:val="en-GB"/>
        </w:rPr>
      </w:pPr>
    </w:p>
    <w:p w14:paraId="4CC38EB1" w14:textId="77777777" w:rsidR="00B71C5C" w:rsidRPr="00025BC4" w:rsidRDefault="00B71C5C" w:rsidP="00B71C5C">
      <w:pPr>
        <w:spacing w:line="224" w:lineRule="exact"/>
        <w:rPr>
          <w:sz w:val="20"/>
          <w:szCs w:val="20"/>
          <w:lang w:val="en-GB"/>
        </w:rPr>
      </w:pPr>
    </w:p>
    <w:p w14:paraId="0545F7DE"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Kraft</w:t>
      </w:r>
    </w:p>
    <w:p w14:paraId="6842B1C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27232" behindDoc="1" locked="0" layoutInCell="0" allowOverlap="1" wp14:anchorId="54086D62" wp14:editId="62593A44">
            <wp:simplePos x="0" y="0"/>
            <wp:positionH relativeFrom="column">
              <wp:posOffset>182880</wp:posOffset>
            </wp:positionH>
            <wp:positionV relativeFrom="paragraph">
              <wp:posOffset>-123825</wp:posOffset>
            </wp:positionV>
            <wp:extent cx="73025" cy="73025"/>
            <wp:effectExtent l="0" t="0" r="0" b="0"/>
            <wp:wrapNone/>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1AAE69F" w14:textId="77777777" w:rsidR="00B71C5C" w:rsidRPr="00025BC4" w:rsidRDefault="00B71C5C" w:rsidP="00B71C5C">
      <w:pPr>
        <w:spacing w:line="165" w:lineRule="exact"/>
        <w:rPr>
          <w:sz w:val="20"/>
          <w:szCs w:val="20"/>
          <w:lang w:val="en-GB"/>
        </w:rPr>
      </w:pPr>
    </w:p>
    <w:p w14:paraId="745E5EF7" w14:textId="77777777" w:rsidR="00B71C5C" w:rsidRDefault="00B71C5C" w:rsidP="00B71C5C">
      <w:pPr>
        <w:ind w:left="1720"/>
        <w:rPr>
          <w:sz w:val="20"/>
          <w:szCs w:val="20"/>
          <w:lang w:val="en-GB"/>
        </w:rPr>
      </w:pPr>
      <w:r w:rsidRPr="00025BC4">
        <w:rPr>
          <w:rFonts w:ascii="Arial" w:eastAsia="Arial" w:hAnsi="Arial" w:cs="Arial"/>
          <w:sz w:val="29"/>
          <w:szCs w:val="29"/>
          <w:lang w:val="en-GB"/>
        </w:rPr>
        <w:t>Der Prophet als Gottes Denker</w:t>
      </w:r>
    </w:p>
    <w:p w14:paraId="636E179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28256" behindDoc="1" locked="0" layoutInCell="0" allowOverlap="1" wp14:anchorId="141D319A" wp14:editId="3F048DD4">
            <wp:simplePos x="0" y="0"/>
            <wp:positionH relativeFrom="column">
              <wp:posOffset>182880</wp:posOffset>
            </wp:positionH>
            <wp:positionV relativeFrom="paragraph">
              <wp:posOffset>-123825</wp:posOffset>
            </wp:positionV>
            <wp:extent cx="73025" cy="73025"/>
            <wp:effectExtent l="0" t="0" r="0" b="0"/>
            <wp:wrapNone/>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18B4755" w14:textId="77777777" w:rsidR="00B71C5C" w:rsidRPr="00025BC4" w:rsidRDefault="00B71C5C" w:rsidP="00B71C5C">
      <w:pPr>
        <w:spacing w:line="165" w:lineRule="exact"/>
        <w:rPr>
          <w:sz w:val="20"/>
          <w:szCs w:val="20"/>
          <w:lang w:val="en-GB"/>
        </w:rPr>
      </w:pPr>
    </w:p>
    <w:p w14:paraId="273C550F" w14:textId="77777777" w:rsidR="00B71C5C" w:rsidRDefault="00B71C5C" w:rsidP="00B71C5C">
      <w:pPr>
        <w:ind w:left="1720"/>
        <w:rPr>
          <w:sz w:val="20"/>
          <w:szCs w:val="20"/>
          <w:lang w:val="en-GB"/>
        </w:rPr>
      </w:pPr>
      <w:r w:rsidRPr="00025BC4">
        <w:rPr>
          <w:rFonts w:ascii="Arial" w:eastAsia="Arial" w:hAnsi="Arial" w:cs="Arial"/>
          <w:sz w:val="29"/>
          <w:szCs w:val="29"/>
          <w:lang w:val="en-GB"/>
        </w:rPr>
        <w:t>Behörde</w:t>
      </w:r>
    </w:p>
    <w:p w14:paraId="5097D75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29280" behindDoc="1" locked="0" layoutInCell="0" allowOverlap="1" wp14:anchorId="2CC1D04A" wp14:editId="22606B4B">
            <wp:simplePos x="0" y="0"/>
            <wp:positionH relativeFrom="column">
              <wp:posOffset>182880</wp:posOffset>
            </wp:positionH>
            <wp:positionV relativeFrom="paragraph">
              <wp:posOffset>-123825</wp:posOffset>
            </wp:positionV>
            <wp:extent cx="73025" cy="73025"/>
            <wp:effectExtent l="0" t="0" r="0" b="0"/>
            <wp:wrapNone/>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C2E36D1" w14:textId="77777777" w:rsidR="00B71C5C" w:rsidRPr="00025BC4" w:rsidRDefault="00B71C5C" w:rsidP="00B71C5C">
      <w:pPr>
        <w:spacing w:line="179" w:lineRule="exact"/>
        <w:rPr>
          <w:sz w:val="20"/>
          <w:szCs w:val="20"/>
          <w:lang w:val="en-GB"/>
        </w:rPr>
      </w:pPr>
    </w:p>
    <w:p w14:paraId="43F9F1ED" w14:textId="77777777" w:rsidR="00B71C5C" w:rsidRDefault="00B71C5C" w:rsidP="00B71C5C">
      <w:pPr>
        <w:ind w:left="1720"/>
        <w:rPr>
          <w:sz w:val="20"/>
          <w:szCs w:val="20"/>
          <w:lang w:val="en-GB"/>
        </w:rPr>
      </w:pPr>
      <w:r w:rsidRPr="00025BC4">
        <w:rPr>
          <w:rFonts w:ascii="Arial" w:eastAsia="Arial" w:hAnsi="Arial" w:cs="Arial"/>
          <w:sz w:val="29"/>
          <w:szCs w:val="29"/>
          <w:lang w:val="en-GB"/>
        </w:rPr>
        <w:t>Autoritätspersonen in der Führung</w:t>
      </w:r>
    </w:p>
    <w:p w14:paraId="66C2F0A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30304" behindDoc="1" locked="0" layoutInCell="0" allowOverlap="1" wp14:anchorId="6800EFDD" wp14:editId="06FEE667">
            <wp:simplePos x="0" y="0"/>
            <wp:positionH relativeFrom="column">
              <wp:posOffset>182880</wp:posOffset>
            </wp:positionH>
            <wp:positionV relativeFrom="paragraph">
              <wp:posOffset>-123825</wp:posOffset>
            </wp:positionV>
            <wp:extent cx="73025" cy="73025"/>
            <wp:effectExtent l="0" t="0" r="0" b="0"/>
            <wp:wrapNone/>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F964107" w14:textId="77777777" w:rsidR="00B71C5C" w:rsidRPr="00025BC4" w:rsidRDefault="00B71C5C" w:rsidP="00B71C5C">
      <w:pPr>
        <w:spacing w:line="165" w:lineRule="exact"/>
        <w:rPr>
          <w:sz w:val="20"/>
          <w:szCs w:val="20"/>
          <w:lang w:val="en-GB"/>
        </w:rPr>
      </w:pPr>
    </w:p>
    <w:p w14:paraId="2249A301" w14:textId="77777777" w:rsidR="00B71C5C" w:rsidRDefault="00B71C5C" w:rsidP="00B71C5C">
      <w:pPr>
        <w:ind w:left="1720"/>
        <w:rPr>
          <w:sz w:val="20"/>
          <w:szCs w:val="20"/>
          <w:lang w:val="en-GB"/>
        </w:rPr>
      </w:pPr>
      <w:r w:rsidRPr="00025BC4">
        <w:rPr>
          <w:rFonts w:ascii="Arial" w:eastAsia="Arial" w:hAnsi="Arial" w:cs="Arial"/>
          <w:sz w:val="29"/>
          <w:szCs w:val="29"/>
          <w:lang w:val="en-GB"/>
        </w:rPr>
        <w:t>Reagieren auf Autoritätspersonen und Gleichaltrige</w:t>
      </w:r>
    </w:p>
    <w:p w14:paraId="7DFF21B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31328" behindDoc="1" locked="0" layoutInCell="0" allowOverlap="1" wp14:anchorId="7BD9AD38" wp14:editId="68D73933">
            <wp:simplePos x="0" y="0"/>
            <wp:positionH relativeFrom="column">
              <wp:posOffset>182880</wp:posOffset>
            </wp:positionH>
            <wp:positionV relativeFrom="paragraph">
              <wp:posOffset>-123825</wp:posOffset>
            </wp:positionV>
            <wp:extent cx="73025" cy="73025"/>
            <wp:effectExtent l="0" t="0" r="0" b="0"/>
            <wp:wrapNone/>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FBC9CAE" w14:textId="77777777" w:rsidR="00B71C5C" w:rsidRPr="00025BC4" w:rsidRDefault="00B71C5C" w:rsidP="00B71C5C">
      <w:pPr>
        <w:spacing w:line="266" w:lineRule="exact"/>
        <w:rPr>
          <w:sz w:val="20"/>
          <w:szCs w:val="20"/>
          <w:lang w:val="en-GB"/>
        </w:rPr>
      </w:pPr>
    </w:p>
    <w:p w14:paraId="41D39228"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Prophetische Potenz</w:t>
      </w:r>
    </w:p>
    <w:p w14:paraId="6C9AE54A" w14:textId="77777777" w:rsidR="00B71C5C" w:rsidRPr="00025BC4" w:rsidRDefault="00B71C5C" w:rsidP="00B71C5C">
      <w:pPr>
        <w:spacing w:line="185" w:lineRule="exact"/>
        <w:rPr>
          <w:sz w:val="20"/>
          <w:szCs w:val="20"/>
          <w:lang w:val="en-GB"/>
        </w:rPr>
      </w:pPr>
    </w:p>
    <w:p w14:paraId="0D5B4325"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Wenn Wissen Macht ist, dann ist Verstehen seine Potenz. Wenn du den Zweck einer Sache verstehst, bekommst du mehr Respekt vor ihr und schätzt ihre Werte. Das gilt hoffentlich auch für dein Verständnis des Amtes der Propheten. Zum Beispiel gibt es viele Annahmen, die mit diesem Amt verbunden sind. Wenn es stimmt, dass Macht korrumpiert (oder korrumpieren kann), dann ist dies ein Amt, das höchstwahrscheinlich zu einer solchen Korruption führen würde. Mit der Mission verbunden und im Einklang mit ihrem Zweck und ihren Anforderungen sind Befugnisse, Autorität, Fähigkeiten und Fertigkeiten, die sich für das schwache Ego als berauschend erweisen können. Macht ist an sich schon ein berauschendes Stärkungsmittel; wie viel verlockender ist es da noch, in der Lage zu sein, zu leben, umherzuziehen und sich (fast unabhängig) im Übernatürlichen zu bewegen?</w:t>
      </w:r>
    </w:p>
    <w:p w14:paraId="012B8E47" w14:textId="77777777" w:rsidR="00B71C5C" w:rsidRPr="00025BC4" w:rsidRDefault="00B71C5C" w:rsidP="00B71C5C">
      <w:pPr>
        <w:spacing w:line="150" w:lineRule="exact"/>
        <w:rPr>
          <w:sz w:val="20"/>
          <w:szCs w:val="20"/>
          <w:lang w:val="en-GB"/>
        </w:rPr>
      </w:pPr>
    </w:p>
    <w:p w14:paraId="7EFDF73B"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Im Prophetenamt kann eine instabile Person leicht stolpern und zur Sünde verleitet werden. Aus diesen Gründen ist das Amt des Propheten oder der Prophetin sicher nicht die Berufung von törichten, naiven, stolzen oder egozentrischen Menschen. Unter ihrer Kontrolle wird Gottes Macht pervertiert und zu bösem Gebrauch gemacht.</w:t>
      </w:r>
    </w:p>
    <w:p w14:paraId="70029089" w14:textId="77777777" w:rsidR="00B71C5C" w:rsidRPr="00025BC4" w:rsidRDefault="00B71C5C" w:rsidP="00B71C5C">
      <w:pPr>
        <w:spacing w:line="145" w:lineRule="exact"/>
        <w:rPr>
          <w:sz w:val="20"/>
          <w:szCs w:val="20"/>
          <w:lang w:val="en-GB"/>
        </w:rPr>
      </w:pPr>
    </w:p>
    <w:p w14:paraId="2D6FD820" w14:textId="77777777" w:rsidR="00B71C5C" w:rsidRDefault="00B71C5C" w:rsidP="00B71C5C">
      <w:pPr>
        <w:spacing w:line="300" w:lineRule="auto"/>
        <w:ind w:firstLine="288"/>
        <w:jc w:val="both"/>
        <w:rPr>
          <w:sz w:val="20"/>
          <w:szCs w:val="20"/>
          <w:lang w:val="en-GB"/>
        </w:rPr>
      </w:pPr>
      <w:r w:rsidRPr="00025BC4">
        <w:rPr>
          <w:rFonts w:ascii="Arial" w:eastAsia="Arial" w:hAnsi="Arial" w:cs="Arial"/>
          <w:sz w:val="27"/>
          <w:szCs w:val="27"/>
          <w:lang w:val="en-GB"/>
        </w:rPr>
        <w:lastRenderedPageBreak/>
        <w:t>Der biblische Bericht über den ersten König Israels, Saul, ist ein gutes Beispiel dafür. Saul war offensichtlich ein Prophet, denn er konnte die Institution scheinbar nicht ignorieren.</w:t>
      </w:r>
    </w:p>
    <w:p w14:paraId="36C2FCF2" w14:textId="77777777" w:rsidR="00B71C5C" w:rsidRPr="00025BC4" w:rsidRDefault="00B71C5C" w:rsidP="00B71C5C">
      <w:pPr>
        <w:rPr>
          <w:lang w:val="en-GB"/>
        </w:rPr>
        <w:sectPr w:rsidR="00B71C5C" w:rsidRPr="00025BC4">
          <w:pgSz w:w="12240" w:h="15840"/>
          <w:pgMar w:top="1440" w:right="1440" w:bottom="1043" w:left="1440" w:header="0" w:footer="0" w:gutter="0"/>
          <w:cols w:space="720" w:equalWidth="0">
            <w:col w:w="9360"/>
          </w:cols>
        </w:sectPr>
      </w:pPr>
    </w:p>
    <w:p w14:paraId="716EA807" w14:textId="77777777" w:rsidR="00B71C5C" w:rsidRDefault="00B71C5C" w:rsidP="00B71C5C">
      <w:pPr>
        <w:spacing w:line="251" w:lineRule="auto"/>
        <w:jc w:val="both"/>
        <w:rPr>
          <w:sz w:val="20"/>
          <w:szCs w:val="20"/>
          <w:lang w:val="en-GB"/>
        </w:rPr>
      </w:pPr>
      <w:bookmarkStart w:id="69" w:name="page202"/>
      <w:bookmarkEnd w:id="69"/>
      <w:r w:rsidRPr="00025BC4">
        <w:rPr>
          <w:rFonts w:ascii="Arial" w:eastAsia="Arial" w:hAnsi="Arial" w:cs="Arial"/>
          <w:sz w:val="28"/>
          <w:szCs w:val="28"/>
          <w:lang w:val="en-GB"/>
        </w:rPr>
        <w:lastRenderedPageBreak/>
        <w:t>Vielleicht begann seine Faszination für die Propheten mit Samuel, einem Hauptpropheten, der ihn in sein Amt einführte. Die Tatsache, dass Gottes Prophet ihn gesalbt und zum König gemacht hat, muss Saul sehr beeindruckt haben. Wenn man dann noch bedenkt, dass der Mann durch den Gesang einer prophetischen Truppe und eine Zeit in ihrem Lager zum König gemacht wurde, werden die Dinge ein wenig klarer. Sauls Herz wurde jedoch nicht geläutert, sondern nur dazu erzogen, wie ein König zu denken und zu handeln. Als er unter den Propheten saß und sie Gottes Herrlichkeit prophezeiten, wurden Sauls Prophezeiungen verflucht und er zog sich nackt aus. Die prophetische Salbung brachte das Schlimmste - nicht das Beste - in Saul zum Vorschein.</w:t>
      </w:r>
    </w:p>
    <w:p w14:paraId="3D3105C3" w14:textId="77777777" w:rsidR="00B71C5C" w:rsidRPr="00025BC4" w:rsidRDefault="00B71C5C" w:rsidP="00B71C5C">
      <w:pPr>
        <w:spacing w:line="137" w:lineRule="exact"/>
        <w:rPr>
          <w:sz w:val="20"/>
          <w:szCs w:val="20"/>
          <w:lang w:val="en-GB"/>
        </w:rPr>
      </w:pPr>
    </w:p>
    <w:p w14:paraId="1CB6CF00"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Mit der Zeit ging es Saul immer schlechter, vor allem nachdem Samuel, der Prophet, der ihn zum König eingesetzt hatte, alle Beziehungen zu ihm abgebrochen hatte. Aus Verbitterung über diese Tat und die Ablehnung des Herrn als König schlug Sauls Begeisterung für die Propheten in Hass um, und er verfolgte sie. Dies ist ein anschauliches Beispiel dafür, dass die prophetische Salbung und Macht eine tödliche Mischung ergeben. Die Früchte einer solchen Arroganz und Anmaßung sind verheerend für die Kirche und gottfeindlich. Dieser unglückliche Schandfleck auf einer ansonsten beeindruckenden Institution ist in der ganzen Heiligen Schrift immer wieder bei den falschen Propheten zu sehen, die Israel verführt haben.</w:t>
      </w:r>
    </w:p>
    <w:p w14:paraId="2C2FFF94" w14:textId="77777777" w:rsidR="00B71C5C" w:rsidRPr="00025BC4" w:rsidRDefault="00B71C5C" w:rsidP="00B71C5C">
      <w:pPr>
        <w:spacing w:line="130" w:lineRule="exact"/>
        <w:rPr>
          <w:sz w:val="20"/>
          <w:szCs w:val="20"/>
          <w:lang w:val="en-GB"/>
        </w:rPr>
      </w:pPr>
    </w:p>
    <w:p w14:paraId="486C9CAB"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t>Das Erstaunlichste am Prophetenamt ist, dass es zwar eines der am meisten missbrauchten und heftig abgelehnten Ämter ist, aber wegen der ihm innewohnenden Macht auch zu den begehrtesten gehört. Während alle Ämter und jeder geisterfüllte Gläubige von Gottes Geist der Gnade im Innern ermächtigt und befähigt werden, geht das Prophetenamt weit über das hinaus, was gemeinschaftlich verteilt wird, bis hin zu dem, was körperlich eingegossen wird. Es gibt keine bessere Erklärung dafür als diese.</w:t>
      </w:r>
    </w:p>
    <w:p w14:paraId="09C3260A" w14:textId="77777777" w:rsidR="00B71C5C" w:rsidRPr="00025BC4" w:rsidRDefault="00B71C5C" w:rsidP="00B71C5C">
      <w:pPr>
        <w:spacing w:line="111" w:lineRule="exact"/>
        <w:rPr>
          <w:sz w:val="20"/>
          <w:szCs w:val="20"/>
          <w:lang w:val="en-GB"/>
        </w:rPr>
      </w:pPr>
    </w:p>
    <w:p w14:paraId="1E96FFE9"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Über die "kollektive Dispensation" der Gnade zur Erlösung hinaus erhalten die Menschen, die dieses Amt ausfüllen, durch den Heiligen Geist Gottes eine befähigende Durchtränkung. Sie werden körperlich umstrukturiert, um den ständigen Strom von Gottes Allmacht und Kraft aufzunehmen, ohne den sie ähnlich reagieren würden wie Daniel, Hesekiel und die anderen Propheten. Wenn sie mit der majestätischen Heiligkeit und Macht Gottes konfrontiert wurden, die für die Qualität ihres Dienstes entscheidend sind, sind sie immer wieder unter seiner Herrlichkeit zusammengebrochen.</w:t>
      </w:r>
    </w:p>
    <w:p w14:paraId="21E462EA" w14:textId="77777777" w:rsidR="00B71C5C" w:rsidRPr="00025BC4" w:rsidRDefault="00B71C5C" w:rsidP="00B71C5C">
      <w:pPr>
        <w:spacing w:line="124" w:lineRule="exact"/>
        <w:rPr>
          <w:sz w:val="20"/>
          <w:szCs w:val="20"/>
          <w:lang w:val="en-GB"/>
        </w:rPr>
      </w:pPr>
    </w:p>
    <w:p w14:paraId="51B3799B"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lastRenderedPageBreak/>
        <w:t>Um zu verhindern, dass sie unter der Kraft des Herrn zusammenbrechen, werden Prophetinnen und Propheten emotional, psychologisch und geistig aufgewertet. Gott verbessert ihr physisches und psychologisches Selbst, damit sie ihre Weisheit und ihr scharfes Verständnis besser für die Ausübung der Auferstehungskraft Christi einsetzen können. Der Prophet oder die Prophetin ist nicht nur geistig erleuchtet, charakterlich gestärkt und mit übernatürlichem Wissen und Weisheit angereichert, sondern er oder sie "trieft" buchstäblich von der besonderen Textur der Kraft des Herrn.</w:t>
      </w:r>
    </w:p>
    <w:p w14:paraId="6D4D1DE6" w14:textId="77777777" w:rsidR="00B71C5C" w:rsidRPr="00025BC4" w:rsidRDefault="00B71C5C" w:rsidP="00B71C5C">
      <w:pPr>
        <w:rPr>
          <w:lang w:val="en-GB"/>
        </w:rPr>
        <w:sectPr w:rsidR="00B71C5C" w:rsidRPr="00025BC4">
          <w:pgSz w:w="12240" w:h="15840"/>
          <w:pgMar w:top="1417" w:right="1440" w:bottom="1096" w:left="1440" w:header="0" w:footer="0" w:gutter="0"/>
          <w:cols w:space="720" w:equalWidth="0">
            <w:col w:w="9360"/>
          </w:cols>
        </w:sectPr>
      </w:pPr>
    </w:p>
    <w:p w14:paraId="428104A7" w14:textId="77777777" w:rsidR="00B71C5C" w:rsidRDefault="00B71C5C" w:rsidP="00B71C5C">
      <w:pPr>
        <w:spacing w:line="260" w:lineRule="auto"/>
        <w:jc w:val="both"/>
        <w:rPr>
          <w:sz w:val="20"/>
          <w:szCs w:val="20"/>
          <w:lang w:val="en-GB"/>
        </w:rPr>
      </w:pPr>
      <w:bookmarkStart w:id="70" w:name="page203"/>
      <w:bookmarkEnd w:id="70"/>
      <w:r w:rsidRPr="00025BC4">
        <w:rPr>
          <w:rFonts w:ascii="Arial" w:eastAsia="Arial" w:hAnsi="Arial" w:cs="Arial"/>
          <w:sz w:val="27"/>
          <w:szCs w:val="27"/>
          <w:lang w:val="en-GB"/>
        </w:rPr>
        <w:lastRenderedPageBreak/>
        <w:t>Stärke. Das ist der Grund, warum Prophetinnen und Propheten Härten ertragen können, die eine normale Seele zermalmen würden, und sich tausendfach wieder aufrappeln. Eine mehr als robuste Konstitution, auch wenn sie nicht unbedingt unempfindlich ist, macht diese Botschafter/innen widerstandsfähiger als die üblichen menschlichen Maße und Mittel. Der Geist der Propheten und Prophetinnen in ihrem Inneren bewirkt, dass sie schneller heilen, sich schneller erholen und - unter dem Urteil des "Dorns" - auch unter Stress und Zwang hervorragend funktionieren. Warum? Wegen der großen Kraft, die in ihren Seelen wirkt. Diese Macht kommt nicht plötzlich über die Prophetinnen und Propheten, und sie wird ihnen auch nicht einfach so vom Herrn verliehen. Nein, die Kraft und das Durchhaltevermögen eines Propheten oder einer Prophetin kommen von der ständigen brechenden, formenden, neu formenden und dynamischen Kraft des Heiligen Geistes, der das Gefäß für den Gebrauch des Meisters vorbereitet. Dieser Prozess ist so anstrengend und die Beschneidung so hart, dass viele Christen ihn nicht aushalten.</w:t>
      </w:r>
    </w:p>
    <w:p w14:paraId="6A9C5D7F" w14:textId="77777777" w:rsidR="00B71C5C" w:rsidRPr="00025BC4" w:rsidRDefault="00B71C5C" w:rsidP="00B71C5C">
      <w:pPr>
        <w:spacing w:line="130" w:lineRule="exact"/>
        <w:rPr>
          <w:sz w:val="20"/>
          <w:szCs w:val="20"/>
          <w:lang w:val="en-GB"/>
        </w:rPr>
      </w:pPr>
    </w:p>
    <w:p w14:paraId="0BBBC16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Prophetische Bereitschaft</w:t>
      </w:r>
    </w:p>
    <w:p w14:paraId="3CF683D3" w14:textId="77777777" w:rsidR="00B71C5C" w:rsidRPr="00025BC4" w:rsidRDefault="00B71C5C" w:rsidP="00B71C5C">
      <w:pPr>
        <w:spacing w:line="199" w:lineRule="exact"/>
        <w:rPr>
          <w:sz w:val="20"/>
          <w:szCs w:val="20"/>
          <w:lang w:val="en-GB"/>
        </w:rPr>
      </w:pPr>
    </w:p>
    <w:p w14:paraId="582C0A78"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Die prophetische Bereitschaft beinhaltet eine Reihe von strengen Übungen, Objektlektionen und demütigenden Erfahrungen, die alle Neulinge im Amt herausfordern, züchtigen, trainieren und sogar schelten. Regelmäßig wird dieser Vertreter der Gottheit moralisch zermalmt, um das Ego zu zerstören, das sich erheben würde, um mit seinem Schöpfer zu konkurrieren oder zu streiten. Dieser Diener, der anfangs mehr Niederlagen als Siege einstecken musste, ist Gottes geformtes Wunderwerk; eines der unbestimmten Merkmale, die den Erfolg seiner unterworfenen Propheten ausmachen. Was Gott seinen Propheten alles zumutet, um ihre Treue, Treue und Ausdauer zu bestätigen, können sich normale Christen in ihrem menschlichen Alltag nicht vorstellen, geschweige denn erleben. Die speziell angeordneten Lektionen, Übungen und Zurechtweisungen sowie die umfangreichen Studien machen die Propheten zu den ungewöhnlichen Menschen, die sie schließlich werden.</w:t>
      </w:r>
    </w:p>
    <w:p w14:paraId="2C9A8F1D" w14:textId="77777777" w:rsidR="00B71C5C" w:rsidRPr="00025BC4" w:rsidRDefault="00B71C5C" w:rsidP="00B71C5C">
      <w:pPr>
        <w:spacing w:line="131" w:lineRule="exact"/>
        <w:rPr>
          <w:sz w:val="20"/>
          <w:szCs w:val="20"/>
          <w:lang w:val="en-GB"/>
        </w:rPr>
      </w:pPr>
    </w:p>
    <w:p w14:paraId="40710621"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 xml:space="preserve">Das prophetische Bereitschaftsprogramm des Herrn bringt die Auszubildenden in Kontakt mit der realen Welt, der sie dienen werden. Aus diesem Grund besteht der Lehrplan aus einer gehörigen Portion frühzeitiger Ablehnung, hartnäckigem Durchhalten, brutalen Prüfungen und hartem Druck, um die Geistlichen so abzustumpfen, dass sie unter den anstrengenden Aufgaben und der Verfolgung, die mit dem Amt einhergehen, überleben und gedeihen. Zu allem Überfluss sind die angehenden Prophetinnen und Propheten auch noch ständig mit der </w:t>
      </w:r>
      <w:r w:rsidRPr="00025BC4">
        <w:rPr>
          <w:rFonts w:ascii="Arial" w:eastAsia="Arial" w:hAnsi="Arial" w:cs="Arial"/>
          <w:sz w:val="28"/>
          <w:szCs w:val="28"/>
          <w:lang w:val="en-GB"/>
        </w:rPr>
        <w:lastRenderedPageBreak/>
        <w:t>Geisterwelt konfrontiert, was sie schließlich für immer von dieser Welt trennt. Wenn die Zeit voranschreitet und Gott jedes Jahr näher rückt, wird der Prophet in Wahrheit ein Bürger des Himmels. Diese und ähnliche Aktivitäten haben einen großen Anteil daran, dass die meisten Prophetinnen und Propheten zu einem guten Geistlichen werden.</w:t>
      </w:r>
    </w:p>
    <w:p w14:paraId="4B04FB7A" w14:textId="77777777" w:rsidR="00B71C5C" w:rsidRPr="00025BC4" w:rsidRDefault="00B71C5C" w:rsidP="00B71C5C">
      <w:pPr>
        <w:spacing w:line="145" w:lineRule="exact"/>
        <w:rPr>
          <w:sz w:val="20"/>
          <w:szCs w:val="20"/>
          <w:lang w:val="en-GB"/>
        </w:rPr>
      </w:pPr>
    </w:p>
    <w:p w14:paraId="193048D8" w14:textId="77777777" w:rsidR="00B71C5C" w:rsidRDefault="00B71C5C" w:rsidP="00B71C5C">
      <w:pPr>
        <w:spacing w:line="320" w:lineRule="auto"/>
        <w:ind w:firstLine="288"/>
        <w:jc w:val="both"/>
        <w:rPr>
          <w:sz w:val="20"/>
          <w:szCs w:val="20"/>
          <w:lang w:val="en-GB"/>
        </w:rPr>
      </w:pPr>
      <w:r w:rsidRPr="00025BC4">
        <w:rPr>
          <w:rFonts w:ascii="Arial" w:eastAsia="Arial" w:hAnsi="Arial" w:cs="Arial"/>
          <w:sz w:val="26"/>
          <w:szCs w:val="26"/>
          <w:lang w:val="en-GB"/>
        </w:rPr>
        <w:t>Denke an einige der aufgezeichneten Ereignisse, die sich im Leben unserer biblischen Vorbilder zugetragen haben: Jesaja, der in den Himmel entrückt wurde, um buchstäblich mit seinen eigenen Augen die</w:t>
      </w:r>
    </w:p>
    <w:p w14:paraId="6C6751EB" w14:textId="77777777" w:rsidR="00B71C5C" w:rsidRPr="00025BC4" w:rsidRDefault="00B71C5C" w:rsidP="00B71C5C">
      <w:pPr>
        <w:rPr>
          <w:lang w:val="en-GB"/>
        </w:rPr>
        <w:sectPr w:rsidR="00B71C5C" w:rsidRPr="00025BC4">
          <w:pgSz w:w="12240" w:h="15840"/>
          <w:pgMar w:top="1413" w:right="1440" w:bottom="1037" w:left="1440" w:header="0" w:footer="0" w:gutter="0"/>
          <w:cols w:space="720" w:equalWidth="0">
            <w:col w:w="9360"/>
          </w:cols>
        </w:sectPr>
      </w:pPr>
    </w:p>
    <w:p w14:paraId="52BEA133" w14:textId="77777777" w:rsidR="00B71C5C" w:rsidRDefault="00B71C5C" w:rsidP="00B71C5C">
      <w:pPr>
        <w:spacing w:line="271" w:lineRule="auto"/>
        <w:jc w:val="both"/>
        <w:rPr>
          <w:sz w:val="20"/>
          <w:szCs w:val="20"/>
          <w:lang w:val="en-GB"/>
        </w:rPr>
      </w:pPr>
      <w:bookmarkStart w:id="71" w:name="page204"/>
      <w:bookmarkEnd w:id="71"/>
      <w:r w:rsidRPr="00025BC4">
        <w:rPr>
          <w:rFonts w:ascii="Arial" w:eastAsia="Arial" w:hAnsi="Arial" w:cs="Arial"/>
          <w:sz w:val="26"/>
          <w:szCs w:val="26"/>
          <w:lang w:val="en-GB"/>
        </w:rPr>
        <w:lastRenderedPageBreak/>
        <w:t>der Herrlichkeit des Gottes Israels; Hesekiel, der dem Herrn auf seinem Thron von Angesicht zu Angesicht begegnete. Und dann sind da noch Elia und Elisa, deren Umgang mit Gottes Macht den Verstand verblüfft, wenn man daran denkt, wie der Herr ihre abnormen Gebetsanliegen erhörte und erfüllte. Und vergessen wir nicht die legendären Visionen von Daniel. Es gehörte zu ihrem Beruf, dass diese menschlichen Wunder sich fast nach Belieben im Übernatürlichen bewegten und umherzogen. Die privilegierte Berufung kam jedoch nicht ohne einen Preis - einen sehr hohen Preis. Diese Beispiele wurden aufgenommen, um zu zeigen, dass die Salbung der Propheten nicht nur eine geistliche, nicht greifbare Tortur ist. Sie geht mit körperlichen Erfahrungen einher, die das übernatürliche Wirken im Innern belegen. Oft gehen diese Beweise weit über das Zufällige hinaus und haben völlig verändernde Auswirkungen auf diejenigen, denen der Herr genug anvertraut, um sie so umfangreich zu beschenken.</w:t>
      </w:r>
    </w:p>
    <w:p w14:paraId="763B130A" w14:textId="77777777" w:rsidR="00B71C5C" w:rsidRPr="00025BC4" w:rsidRDefault="00B71C5C" w:rsidP="00B71C5C">
      <w:pPr>
        <w:spacing w:line="121" w:lineRule="exact"/>
        <w:rPr>
          <w:sz w:val="20"/>
          <w:szCs w:val="20"/>
          <w:lang w:val="en-GB"/>
        </w:rPr>
      </w:pPr>
    </w:p>
    <w:p w14:paraId="53566DF4"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Ein weiteres bedeutendes Beispiel für Gottes prophetische Aufwertung ist Davids Salbung zum König von Israel. Es ist allgemein anerkannt, dass David zwar ein König, aber auch ein Prophet war und daher die gleichen Vorbereitungen durchlief wie seine prophetischen Vorgänger. Wie kommt es also, dass seine Salbung zum König dazu führte, dass er Löwen und Bären töten konnte, noch bevor er seinen ersten Krieg führte? Die Antwort ist seine prophetische Aufwertung und Verbesserung. Schau dir Simson an. Seine Salbung befähigte ihn auch körperlich zu übermenschlicher Stärke. Immer wieder sehen wir, dass körperliche Stärke und Macht mit der Salbung einhergehen, um sich im Geist zu bewegen und zu herrschen. Immer wieder sind das Geistliche, das Übernatürliche und das Natürliche als ein Netzwerk göttlicher Gaben miteinander verknüpft.</w:t>
      </w:r>
    </w:p>
    <w:p w14:paraId="35C50547" w14:textId="77777777" w:rsidR="00B71C5C" w:rsidRPr="00025BC4" w:rsidRDefault="00B71C5C" w:rsidP="00B71C5C">
      <w:pPr>
        <w:spacing w:line="150" w:lineRule="exact"/>
        <w:rPr>
          <w:sz w:val="20"/>
          <w:szCs w:val="20"/>
          <w:lang w:val="en-GB"/>
        </w:rPr>
      </w:pPr>
    </w:p>
    <w:p w14:paraId="62685440"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 xml:space="preserve">Die neutestamentliche Salbung für dieses Amt ist nicht weniger geistlich oder kraftvoll. Aufgrund des Heiligen Geistes, der in ihm wohnt, scheint das, was der Herr mit seinen Propheten tut, weniger das Körperliche und mehr das Übernatürliche zu betonen. Der wundersame Schatten des Petrus sagt jedoch etwas anderes, ebenso wie Philippus, der buchstäblich von Ort zu Ort zog, um das Evangelium zu verkünden. Seine physischen Übersetzungen erinnern an Elia, der dafür bekannt war, nach Belieben zu verschwinden, und an Hesekiel, der in Jerusalem predigte, während er in Babylon verbannt war. Daneben gibt es noch Paulus, der seine ungewöhnlichen Fähigkeiten als die Kraft des auferstandenen Christus verstand, die in menschlichen Gefäßen wirkt. (Siehe 2. Korinther 4,7.) Wenn es um die erstaunliche Macht des Herrn geht, die in seinen Dienern wirkt, und um seine Kraft, die ihnen zur Verfügung steht, sollte der Ruhm immer dem Herrn gehören. Die neutestamentlichen Amtsträger können nicht mehr nur mit ihren Armen und Händen herkulische Leistungen vollbringen, </w:t>
      </w:r>
      <w:r w:rsidRPr="00025BC4">
        <w:rPr>
          <w:rFonts w:ascii="Arial" w:eastAsia="Arial" w:hAnsi="Arial" w:cs="Arial"/>
          <w:sz w:val="26"/>
          <w:szCs w:val="26"/>
          <w:lang w:val="en-GB"/>
        </w:rPr>
        <w:lastRenderedPageBreak/>
        <w:t>sondern nutzen die Wahrheit, die hinter all den körperlichen Leistungen des Alten Testaments steht: das Wort des lebendigen Gottes. Der neutestamentliche Amtsträger spricht einfach und Gottes Geist tut die Arbeit, indem er jedes von ihm gesprochene Wort manifestiert oder körperlich umsetzt, wie Jesus in Johannes 14:10 sagte.</w:t>
      </w:r>
    </w:p>
    <w:p w14:paraId="577504D3" w14:textId="77777777" w:rsidR="00B71C5C" w:rsidRPr="00025BC4" w:rsidRDefault="00B71C5C" w:rsidP="00B71C5C">
      <w:pPr>
        <w:spacing w:line="128" w:lineRule="exact"/>
        <w:rPr>
          <w:sz w:val="20"/>
          <w:szCs w:val="20"/>
          <w:lang w:val="en-GB"/>
        </w:rPr>
      </w:pPr>
    </w:p>
    <w:p w14:paraId="3F46E9DF"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Der Prophet als Gottes Denker</w:t>
      </w:r>
    </w:p>
    <w:p w14:paraId="1E86D3F9" w14:textId="77777777" w:rsidR="00B71C5C" w:rsidRPr="00025BC4" w:rsidRDefault="00B71C5C" w:rsidP="00B71C5C">
      <w:pPr>
        <w:rPr>
          <w:lang w:val="en-GB"/>
        </w:rPr>
        <w:sectPr w:rsidR="00B71C5C" w:rsidRPr="00025BC4">
          <w:pgSz w:w="12240" w:h="15840"/>
          <w:pgMar w:top="1413" w:right="1440" w:bottom="1025" w:left="1440" w:header="0" w:footer="0" w:gutter="0"/>
          <w:cols w:space="720" w:equalWidth="0">
            <w:col w:w="9360"/>
          </w:cols>
        </w:sectPr>
      </w:pPr>
    </w:p>
    <w:p w14:paraId="357EC7A2" w14:textId="77777777" w:rsidR="00B71C5C" w:rsidRDefault="00B71C5C" w:rsidP="00B71C5C">
      <w:pPr>
        <w:spacing w:line="267" w:lineRule="auto"/>
        <w:ind w:firstLine="288"/>
        <w:jc w:val="both"/>
        <w:rPr>
          <w:sz w:val="20"/>
          <w:szCs w:val="20"/>
          <w:lang w:val="en-GB"/>
        </w:rPr>
      </w:pPr>
      <w:bookmarkStart w:id="72" w:name="page205"/>
      <w:bookmarkEnd w:id="72"/>
      <w:r w:rsidRPr="00025BC4">
        <w:rPr>
          <w:rFonts w:ascii="Arial" w:eastAsia="Arial" w:hAnsi="Arial" w:cs="Arial"/>
          <w:sz w:val="27"/>
          <w:szCs w:val="27"/>
          <w:lang w:val="en-GB"/>
        </w:rPr>
        <w:lastRenderedPageBreak/>
        <w:t>Inzwischen sollte dir klar sein, dass das Prophetenamt Denker/innen erfordert. Gott hat seine größten Erfolge mit Menschen, die denken. Das heißt, Menschen, die ihren Kopf im Einklang mit ihren Gefühlen, ihrem Willen und ihrer Individualität im Einklang mit seinem Heiligen Geist benutzen. Andernfalls ist der Mund des Propheten, abgesehen davon, dass er ein göttlich inspirierter Denker ist, inkompetent und unzuverlässig.</w:t>
      </w:r>
    </w:p>
    <w:p w14:paraId="5BBD52F6" w14:textId="77777777" w:rsidR="00B71C5C" w:rsidRPr="00025BC4" w:rsidRDefault="00B71C5C" w:rsidP="00B71C5C">
      <w:pPr>
        <w:spacing w:line="116" w:lineRule="exact"/>
        <w:rPr>
          <w:sz w:val="20"/>
          <w:szCs w:val="20"/>
          <w:lang w:val="en-GB"/>
        </w:rPr>
      </w:pPr>
    </w:p>
    <w:p w14:paraId="0924A1A7" w14:textId="77777777" w:rsidR="00B71C5C" w:rsidRDefault="00B71C5C" w:rsidP="00B71C5C">
      <w:pPr>
        <w:spacing w:line="253" w:lineRule="auto"/>
        <w:ind w:firstLine="288"/>
        <w:jc w:val="both"/>
        <w:rPr>
          <w:sz w:val="20"/>
          <w:szCs w:val="20"/>
          <w:lang w:val="en-GB"/>
        </w:rPr>
      </w:pPr>
      <w:r w:rsidRPr="00025BC4">
        <w:rPr>
          <w:rFonts w:ascii="Arial" w:eastAsia="Arial" w:hAnsi="Arial" w:cs="Arial"/>
          <w:sz w:val="28"/>
          <w:szCs w:val="28"/>
          <w:lang w:val="en-GB"/>
        </w:rPr>
        <w:t>Ein Denker oder eine Denkerin kann mit der Fähigkeit und dem Vermögen geboren werden, intelligent, sensibel und vernünftig zu denken; die Fähigkeit, diese Qualitäten zum Vorteil Gottes produktiv einzusetzen, muss jedoch gelernt werden. Ob es den Christen nun gefällt oder nicht, der übernatürliche Erwerb von nützlichem Wissen ist selten. Selbst in den Fällen, in denen sie auftraten, handelte es sich um die Vermehrung eines Kernwissens, auf dem aufgebaut wurde.</w:t>
      </w:r>
    </w:p>
    <w:p w14:paraId="5D5A47ED" w14:textId="77777777" w:rsidR="00B71C5C" w:rsidRPr="00025BC4" w:rsidRDefault="00B71C5C" w:rsidP="00B71C5C">
      <w:pPr>
        <w:spacing w:line="152" w:lineRule="exact"/>
        <w:rPr>
          <w:sz w:val="20"/>
          <w:szCs w:val="20"/>
          <w:lang w:val="en-GB"/>
        </w:rPr>
      </w:pPr>
    </w:p>
    <w:p w14:paraId="6B863B24"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Ein Denker ist übrigens auch jemand mit Visionen, Fantasie und Kreativität. Ein Denker hat analytische Fähigkeiten und die Fähigkeit, Entscheidungen mit gesundem Urteilsvermögen zu treffen. Denker sind Menschen mit Scharfsinn, die Dinge sorgfältig abwägen und sich von der Weisheit sorgfältiger Überlegungen leiten lassen. Denkerinnen und Denker müssen willensstarke, selbstbeherrschte Abwägende sein, die die Auswirkungen, Folgen und Ergebnisse ihres Handelns und der Handlungen anderer in vollem Umfang bedenken. Wenn sie Propheten sind, müssen sie einen Sinn für die praktischen Pläne haben, die mit ihren Worten und Taten verbunden sind. Denkerinnen und Denker sind in der Regel zielstrebige Menschen, die durch Weisheit motiviert und mit großer geistiger Konzentration ausgestattet sind. Gottes Denkerinnen und Denker sind hochgradig konzeptionell begabt, haben innovative Ideen und sind zu intensiver geistiger Aktivität fähig. Für Denker/innen ist die Konzentration in der Regel kein Problem; sie können sich oft dazu zwingen, sich auf das zu konzentrieren, was sie für wichtig und entscheidend halten. Denkerinnen und Denker haben ein ausgezeichnetes schlussfolgerndes und diszipliniertes Denkvermögen und bewegen sich vor allem durch Planung. Sie sind in der Lage, sich von einer Sache zurückzuziehen - und zwar für die Zeit, die sie brauchen, um sie von allen Seiten zu durchleuchten. In der Zwischenzeit üben sie große Zurückhaltung, indem sie Antworten und Reaktionen so lange hinauszögern, bis sie alle Aspekte des Themas sorgfältig und methodisch abgewogen und bewertet haben.</w:t>
      </w:r>
    </w:p>
    <w:p w14:paraId="1797D170" w14:textId="77777777" w:rsidR="00B71C5C" w:rsidRPr="00025BC4" w:rsidRDefault="00B71C5C" w:rsidP="00B71C5C">
      <w:pPr>
        <w:spacing w:line="141" w:lineRule="exact"/>
        <w:rPr>
          <w:sz w:val="20"/>
          <w:szCs w:val="20"/>
          <w:lang w:val="en-GB"/>
        </w:rPr>
      </w:pPr>
    </w:p>
    <w:p w14:paraId="364A64D1" w14:textId="77777777" w:rsidR="00B71C5C" w:rsidRDefault="00B71C5C" w:rsidP="00B71C5C">
      <w:pPr>
        <w:spacing w:line="253" w:lineRule="auto"/>
        <w:ind w:firstLine="288"/>
        <w:jc w:val="both"/>
        <w:rPr>
          <w:sz w:val="20"/>
          <w:szCs w:val="20"/>
          <w:lang w:val="en-GB"/>
        </w:rPr>
      </w:pPr>
      <w:r w:rsidRPr="00025BC4">
        <w:rPr>
          <w:rFonts w:ascii="Arial" w:eastAsia="Arial" w:hAnsi="Arial" w:cs="Arial"/>
          <w:sz w:val="28"/>
          <w:szCs w:val="28"/>
          <w:lang w:val="en-GB"/>
        </w:rPr>
        <w:lastRenderedPageBreak/>
        <w:t>Die Kirche Jesu Christi schmälert allzu oft die Ehre des Herrn in den Köpfen anderer, weil die Gläubigen sich weigern zu denken. Viele von ihnen wissen nicht einmal, wie man denkt und sind leider "gefühlsgebunden". Gott jedoch ist ein Denker. Er denkt zwar schneller und scharfsinniger als wir, aber er ist zweifellos ein überlegter, methodischer und kontemplativer Denker. Um eine glaubwürdige Prophetin oder ein glaubwürdiger Prophet zu werden, musst du dich entschließen, auch ein Denker zu werden.</w:t>
      </w:r>
    </w:p>
    <w:p w14:paraId="5F0A896E" w14:textId="77777777" w:rsidR="00B71C5C" w:rsidRPr="00025BC4" w:rsidRDefault="00B71C5C" w:rsidP="00B71C5C">
      <w:pPr>
        <w:spacing w:line="138" w:lineRule="exact"/>
        <w:rPr>
          <w:sz w:val="20"/>
          <w:szCs w:val="20"/>
          <w:lang w:val="en-GB"/>
        </w:rPr>
      </w:pPr>
    </w:p>
    <w:p w14:paraId="32472331" w14:textId="77777777" w:rsidR="00B71C5C" w:rsidRDefault="00B71C5C" w:rsidP="00B71C5C">
      <w:pPr>
        <w:ind w:left="2800"/>
        <w:rPr>
          <w:sz w:val="20"/>
          <w:szCs w:val="20"/>
          <w:lang w:val="en-GB"/>
        </w:rPr>
      </w:pPr>
      <w:r w:rsidRPr="00025BC4">
        <w:rPr>
          <w:rFonts w:ascii="Arial" w:eastAsia="Arial" w:hAnsi="Arial" w:cs="Arial"/>
          <w:sz w:val="29"/>
          <w:szCs w:val="29"/>
          <w:lang w:val="en-GB"/>
        </w:rPr>
        <w:t>Das Amt des Propheten ist Führung</w:t>
      </w:r>
    </w:p>
    <w:p w14:paraId="6E1DEDA8"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0D334497" w14:textId="77777777" w:rsidR="00B71C5C" w:rsidRDefault="00B71C5C" w:rsidP="00B71C5C">
      <w:pPr>
        <w:spacing w:line="252" w:lineRule="auto"/>
        <w:ind w:firstLine="288"/>
        <w:jc w:val="both"/>
        <w:rPr>
          <w:sz w:val="20"/>
          <w:szCs w:val="20"/>
          <w:lang w:val="en-GB"/>
        </w:rPr>
      </w:pPr>
      <w:bookmarkStart w:id="73" w:name="page206"/>
      <w:bookmarkEnd w:id="73"/>
      <w:r w:rsidRPr="00025BC4">
        <w:rPr>
          <w:rFonts w:ascii="Arial" w:eastAsia="Arial" w:hAnsi="Arial" w:cs="Arial"/>
          <w:sz w:val="28"/>
          <w:szCs w:val="28"/>
          <w:lang w:val="en-GB"/>
        </w:rPr>
        <w:lastRenderedPageBreak/>
        <w:t>Führung ist ein wesentlicher Bestandteil des Dienstes des Propheten. Das Amt ist von Natur aus so angelegt, dass es neben der Vorhersage und Offenbarung auch die Führung und Leitung beinhaltet. Aus diesem Grund muss die Ausbildung des Propheten auch einige Lektionen zum Thema Führung beinhalten, insbesondere die Führung des Volkes Gottes - es von der Welt zu Gott, von Sünde und Satan zu Gerechtigkeit und Christus zu führen. Das alles sind scheinbar nebensächliche Aufgaben, die auf der Tagesordnung eines christlichen Arbeiters oft nur eine geringe Priorität haben. In Wirklichkeit sind sie aber nicht unbedeutend.</w:t>
      </w:r>
    </w:p>
    <w:p w14:paraId="02DB0065" w14:textId="77777777" w:rsidR="00B71C5C" w:rsidRPr="00025BC4" w:rsidRDefault="00B71C5C" w:rsidP="00B71C5C">
      <w:pPr>
        <w:spacing w:line="139" w:lineRule="exact"/>
        <w:rPr>
          <w:sz w:val="20"/>
          <w:szCs w:val="20"/>
          <w:lang w:val="en-GB"/>
        </w:rPr>
      </w:pPr>
    </w:p>
    <w:p w14:paraId="26AAC443"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Die Menschen sind von Natur aus Anhänger, eine Eigenschaft, die Gott bei der Schöpfung hinterlegt hat, um ihre Herzen auf ihn zu lenken und ihr Leben effektiv auf das ewige Heil auszurichten. Dieser Aspekt der menschlichen Natur erklärt, warum Gott sein Volk Lämmer und Schafe genannt hat. Diese Bezeichnungen bringen zum Ausdruck, dass er die Menschen sehr gut kennt - dass sie getrieben werden, um geführt zu werden. Das ist so, egal ob sie Gott und seiner Gerechtigkeit folgen oder nicht. Die Neigung, jemandem wie eine Herde oder ein Rudel zu folgen, ist eine bekannte Tatsache in der menschlichen Geschichte. Wir sehen das am Zwang der Massen, sich von Modeerscheinungen und neuen Philosophien leiten zu lassen. Jeder, der auch nur den Hauch von Autorität besitzt, kann aufgrund dieser Tendenz eine Anhängerschaft in seinem Bereich oder Einflussbereich anziehen. Der Widerstand der Welt gegen Gott und seine Gerechtigkeit macht es notwendig, dass er seine eigenen Führer ernennt und ausbildet. Er tut dies, um diejenigen ausfindig zu machen und einzustellen, die ihm am ehesten gehorchen werden, weil sie seine Herrschaft begehren. Gottes Auserwählte werden seine Herrschaft über die Menschen, die sie führen, unbedingt anerkennen.</w:t>
      </w:r>
    </w:p>
    <w:p w14:paraId="00380035" w14:textId="77777777" w:rsidR="00B71C5C" w:rsidRPr="00025BC4" w:rsidRDefault="00B71C5C" w:rsidP="00B71C5C">
      <w:pPr>
        <w:spacing w:line="134" w:lineRule="exact"/>
        <w:rPr>
          <w:sz w:val="20"/>
          <w:szCs w:val="20"/>
          <w:lang w:val="en-GB"/>
        </w:rPr>
      </w:pPr>
    </w:p>
    <w:p w14:paraId="7F6CAEC4"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Behörde</w:t>
      </w:r>
    </w:p>
    <w:p w14:paraId="07799A48" w14:textId="77777777" w:rsidR="00B71C5C" w:rsidRPr="00025BC4" w:rsidRDefault="00B71C5C" w:rsidP="00B71C5C">
      <w:pPr>
        <w:spacing w:line="185" w:lineRule="exact"/>
        <w:rPr>
          <w:sz w:val="20"/>
          <w:szCs w:val="20"/>
          <w:lang w:val="en-GB"/>
        </w:rPr>
      </w:pPr>
    </w:p>
    <w:p w14:paraId="5F206E6E"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Da wir bereits festgestellt haben, dass ein Prophet ein Anführer ist, ist die Tatsache, dass er Autorität ausüben muss, eine Selbstverständlichkeit. Autorität macht vielen Menschen jedoch Angst, vor allem wegen ihrer Funktion, ihrem Zweck und ihren Wurzeln. Einfach ausgedrückt, ist Autorität das Recht, Gehorsam zu erzwingen, Befehle zu erteilen und das Verhalten anderer zu lenken, über die man die Verantwortung hat. Grob gesagt, ist Autorität gleichbedeutend mit Macht. Es ist jedoch genauer zu sagen, dass Autorität durch Macht begründet wird, denn Macht kann auch ohne rechtmäßige Autorität existieren und ausgeübt werden; sie ist "angewandte Gewalt" oder die Androhung von Gewalt. Nur in einem Umfeld, in dem die Konferenz der Macht existiert, kann Autorität fest etabliert werden. Wo es keine Macht gibt, kann es </w:t>
      </w:r>
      <w:r w:rsidRPr="00025BC4">
        <w:rPr>
          <w:rFonts w:ascii="Arial" w:eastAsia="Arial" w:hAnsi="Arial" w:cs="Arial"/>
          <w:sz w:val="26"/>
          <w:szCs w:val="26"/>
          <w:lang w:val="en-GB"/>
        </w:rPr>
        <w:lastRenderedPageBreak/>
        <w:t>auch keine Autorität geben. Ohne Macht hat die Autorität keine Existenzgrundlage, da sie keine Möglichkeit hat, ihre Ziele durchzusetzen.</w:t>
      </w:r>
    </w:p>
    <w:p w14:paraId="7A396D97" w14:textId="77777777" w:rsidR="00B71C5C" w:rsidRPr="00025BC4" w:rsidRDefault="00B71C5C" w:rsidP="00B71C5C">
      <w:pPr>
        <w:spacing w:line="117" w:lineRule="exact"/>
        <w:rPr>
          <w:sz w:val="20"/>
          <w:szCs w:val="20"/>
          <w:lang w:val="en-GB"/>
        </w:rPr>
      </w:pPr>
    </w:p>
    <w:p w14:paraId="082E2ED3" w14:textId="77777777" w:rsidR="00B71C5C" w:rsidRDefault="00B71C5C" w:rsidP="00B71C5C">
      <w:pPr>
        <w:spacing w:line="284" w:lineRule="auto"/>
        <w:ind w:firstLine="288"/>
        <w:jc w:val="both"/>
        <w:rPr>
          <w:sz w:val="20"/>
          <w:szCs w:val="20"/>
          <w:lang w:val="en-GB"/>
        </w:rPr>
      </w:pPr>
      <w:r w:rsidRPr="00025BC4">
        <w:rPr>
          <w:rFonts w:ascii="Arial" w:eastAsia="Arial" w:hAnsi="Arial" w:cs="Arial"/>
          <w:sz w:val="26"/>
          <w:szCs w:val="26"/>
          <w:lang w:val="en-GB"/>
        </w:rPr>
        <w:t>Obwohl Autorität häufig missbraucht wird, ist sie dennoch ein notwendiger Faktor in der Führung. Andernfalls gibt es keinen Mechanismus der Einflussnahme oder Kontrolle, der sicherstellt, dass diejenigen, die mit einer Aufgabe oder einem Auftrag beginnen, echte und qualitativ hochwertige Anstrengungen unternehmen, um die Vision konsequent zu verwirklichen. Etwas muss motivieren</w:t>
      </w:r>
    </w:p>
    <w:p w14:paraId="6EC6F698" w14:textId="77777777" w:rsidR="00B71C5C" w:rsidRPr="00025BC4" w:rsidRDefault="00B71C5C" w:rsidP="00B71C5C">
      <w:pPr>
        <w:rPr>
          <w:lang w:val="en-GB"/>
        </w:rPr>
        <w:sectPr w:rsidR="00B71C5C" w:rsidRPr="00025BC4">
          <w:pgSz w:w="12240" w:h="15840"/>
          <w:pgMar w:top="1417" w:right="1440" w:bottom="1081" w:left="1440" w:header="0" w:footer="0" w:gutter="0"/>
          <w:cols w:space="720" w:equalWidth="0">
            <w:col w:w="9360"/>
          </w:cols>
        </w:sectPr>
      </w:pPr>
    </w:p>
    <w:p w14:paraId="61EF09EC" w14:textId="77777777" w:rsidR="00B71C5C" w:rsidRDefault="00B71C5C" w:rsidP="00B71C5C">
      <w:pPr>
        <w:spacing w:line="243" w:lineRule="auto"/>
        <w:jc w:val="both"/>
        <w:rPr>
          <w:sz w:val="20"/>
          <w:szCs w:val="20"/>
          <w:lang w:val="en-GB"/>
        </w:rPr>
      </w:pPr>
      <w:bookmarkStart w:id="74" w:name="page207"/>
      <w:bookmarkEnd w:id="74"/>
      <w:r w:rsidRPr="00025BC4">
        <w:rPr>
          <w:rFonts w:ascii="Arial" w:eastAsia="Arial" w:hAnsi="Arial" w:cs="Arial"/>
          <w:sz w:val="29"/>
          <w:szCs w:val="29"/>
          <w:lang w:val="en-GB"/>
        </w:rPr>
        <w:lastRenderedPageBreak/>
        <w:t>Menschen dazu zu bringen, ihren Teil beizutragen, ihre Last zu schultern und dem Plan zu folgen, auch wenn sie es lieber nicht oder auf ihre Weise tun würden. Darüber hinaus sind Autorität und Macht ein wirksames Mittel gegen diejenigen, die sich einer Bewegung widersetzen, sie gefährden oder andere Arbeitnehmer/innen von ihrer Arbeit abhalten wollen. Anarchie, Rebellion und Widerstand werden durch den Einsatz von Autorität unterdrückt. (Siehe Sprüche 29:19 und 20:30.)</w:t>
      </w:r>
    </w:p>
    <w:p w14:paraId="2A5C815F" w14:textId="77777777" w:rsidR="00B71C5C" w:rsidRPr="00025BC4" w:rsidRDefault="00B71C5C" w:rsidP="00B71C5C">
      <w:pPr>
        <w:spacing w:line="153" w:lineRule="exact"/>
        <w:rPr>
          <w:sz w:val="20"/>
          <w:szCs w:val="20"/>
          <w:lang w:val="en-GB"/>
        </w:rPr>
      </w:pPr>
    </w:p>
    <w:p w14:paraId="39DBDCCC"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Betrachtet man die wichtige Rolle der Autorität, so fallen einem die Berichte von Esra und Nehemia ein, die beide vom Herrn, dem Gott Israels, den Auftrag erhalten hatten, den Tempel zu reparieren und die Stadtmauer von Jerusalem wieder aufzubauen. Damit sie das tun konnten, brauchten sie als Gefangene eines anderen Volkes die Vollmacht, die Arbeit in die Wege zu leiten und sogar die Hilfe anderer Menschen in Anspruch zu nehmen. Diese Befugnis erhielten sie durch ein Dekret des Königs Kyros, der die Macht hatte, ihre Aktionen zu erlauben oder zu verbieten. Zu seiner Autorität gehörte auch die Durchsetzungsbefugnis, damit sie ihre Aufgabe auch gegen Widerstand, Feindseligkeit oder Aufruhr erfüllen konnten. Diese Vollmacht, den Wiederherstellungsplan des Gottes Israels zu legitimieren, durchzusetzen und zu schützen, war der eigentliche Grund, warum Kyros geboren wurde und überhaupt an die Macht kam, wie der Prophet Jesaja sagt. Die Autorität, die Kyrus hatte, stammte von Gott, dem Allmächtigen. (Siehe 2. Chronik 36:22- 23, Esra 1:2-8 und Jesaja 44:18-45:4.) Durch seine göttliche Ernennung ermächtigte dieser König die Juden, mit dem Werk zu beginnen, das Gott Kyrus aufgetragen hatte, bevor er gezeugt wurde. Wäre der König nicht einverstanden gewesen, hätte der Versuch der Juden, das Haus Gottes wieder aufzubauen, sie das Leben kosten können. In diesem Fall war es genau andersherum. Cyrus' Erlass bedeutete, dass jeder, der sich dem Bau widersetzte, getötet werden konnte.</w:t>
      </w:r>
    </w:p>
    <w:p w14:paraId="42B25C4B" w14:textId="77777777" w:rsidR="00B71C5C" w:rsidRPr="00025BC4" w:rsidRDefault="00B71C5C" w:rsidP="00B71C5C">
      <w:pPr>
        <w:spacing w:line="158" w:lineRule="exact"/>
        <w:rPr>
          <w:sz w:val="20"/>
          <w:szCs w:val="20"/>
          <w:lang w:val="en-GB"/>
        </w:rPr>
      </w:pPr>
    </w:p>
    <w:p w14:paraId="4F8B8F73"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Autorität ist von entscheidender Bedeutung, denn nur wenige Menschen können sich in einer Gruppe über längere Zeit hinweg einig sein oder in Harmonie bleiben. Persönliche Bestrebungen, Vorlieben und Sichtweisen kommen unweigerlich zum Vorschein und spalten und verwirren sie. Die Angst, herumkommandiert, ausgenutzt oder missbraucht zu werden, lässt sie an der Gültigkeit ihrer Verbände zweifeln und führt dazu, dass sie sich mit den Anführern anlegen.</w:t>
      </w:r>
    </w:p>
    <w:p w14:paraId="380AFF53" w14:textId="77777777" w:rsidR="00B71C5C" w:rsidRPr="00025BC4" w:rsidRDefault="00B71C5C" w:rsidP="00B71C5C">
      <w:pPr>
        <w:spacing w:line="105" w:lineRule="exact"/>
        <w:rPr>
          <w:sz w:val="20"/>
          <w:szCs w:val="20"/>
          <w:lang w:val="en-GB"/>
        </w:rPr>
      </w:pPr>
    </w:p>
    <w:p w14:paraId="18F1F71C"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 xml:space="preserve">Es ist eine bekannte Tatsache, dass Gruppen von Menschen ohne eine/n Anführer/in nicht in der Lage sind, sich in einer Sache einig zu werden und diese </w:t>
      </w:r>
      <w:r w:rsidRPr="00025BC4">
        <w:rPr>
          <w:rFonts w:ascii="Arial" w:eastAsia="Arial" w:hAnsi="Arial" w:cs="Arial"/>
          <w:sz w:val="26"/>
          <w:szCs w:val="26"/>
          <w:lang w:val="en-GB"/>
        </w:rPr>
        <w:lastRenderedPageBreak/>
        <w:t>Einigkeit über einen längeren Zeitraum aufrechtzuerhalten. Jemand muss den Blick auf das Ziel gerichtet halten, die Prioritäten für den Erfolg setzen und den Sieg immer vor Augen halten. Wenn das nicht der Fall ist, werden die Gruppenmitglieder die Arbeit in Frage stellen und versuchen, mit allen Mitteln zu entkommen, wenn die Langeweile, die Langsamkeit, die Rückschläge und die Hindernisse ihren Tribut fordern. Die Wahrscheinlichkeit, dass dies geschieht, steigt stark an, wenn Gruppen mehr als ein Thema gleichzeitig bewerten und priorisieren müssen oder wenn sie entscheiden sollen, wie sie ein Massenprojekt am effektivsten angehen. All diese Gründe können eine Gruppe in Stress versetzen. Je größer ihre</w:t>
      </w:r>
    </w:p>
    <w:p w14:paraId="15A1AC7D" w14:textId="77777777" w:rsidR="00B71C5C" w:rsidRPr="00025BC4" w:rsidRDefault="00B71C5C" w:rsidP="00B71C5C">
      <w:pPr>
        <w:rPr>
          <w:lang w:val="en-GB"/>
        </w:rPr>
        <w:sectPr w:rsidR="00B71C5C" w:rsidRPr="00025BC4">
          <w:pgSz w:w="12240" w:h="15840"/>
          <w:pgMar w:top="1413" w:right="1440" w:bottom="959" w:left="1440" w:header="0" w:footer="0" w:gutter="0"/>
          <w:cols w:space="720" w:equalWidth="0">
            <w:col w:w="9360"/>
          </w:cols>
        </w:sectPr>
      </w:pPr>
    </w:p>
    <w:p w14:paraId="7662FD8A" w14:textId="77777777" w:rsidR="00B71C5C" w:rsidRDefault="00B71C5C" w:rsidP="00B71C5C">
      <w:pPr>
        <w:spacing w:line="299" w:lineRule="auto"/>
        <w:jc w:val="both"/>
        <w:rPr>
          <w:sz w:val="20"/>
          <w:szCs w:val="20"/>
          <w:lang w:val="en-GB"/>
        </w:rPr>
      </w:pPr>
      <w:bookmarkStart w:id="75" w:name="page208"/>
      <w:bookmarkEnd w:id="75"/>
      <w:r w:rsidRPr="00025BC4">
        <w:rPr>
          <w:rFonts w:ascii="Arial" w:eastAsia="Arial" w:hAnsi="Arial" w:cs="Arial"/>
          <w:sz w:val="27"/>
          <w:szCs w:val="27"/>
          <w:lang w:val="en-GB"/>
        </w:rPr>
        <w:lastRenderedPageBreak/>
        <w:t>Je höher die Zahl, desto größer ist die Wahrscheinlichkeit, dass der Zusammenhalt der Gruppe gestört wird und sie die anstehende Aufgabe ohne Führung bewältigen kann.</w:t>
      </w:r>
    </w:p>
    <w:p w14:paraId="4EA597EF" w14:textId="77777777" w:rsidR="00B71C5C" w:rsidRPr="00025BC4" w:rsidRDefault="00B71C5C" w:rsidP="00B71C5C">
      <w:pPr>
        <w:spacing w:line="76" w:lineRule="exact"/>
        <w:rPr>
          <w:sz w:val="20"/>
          <w:szCs w:val="20"/>
          <w:lang w:val="en-GB"/>
        </w:rPr>
      </w:pPr>
    </w:p>
    <w:p w14:paraId="41C28EF4"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Ist die geeignete Person erst einmal gefunden und zum Leiter/zur Leiterin ernannt, verschwindet ein Großteil der ablenkenden Faktoren, die zuvor die Arbeit behinderten. Dafür sorgen die Präsenz und die Fähigkeiten der Führungskraft. Eine solche Person muss jedoch mit der Autorität ausgestattet sein, das zu tun, was für diejenigen, die ihr vertrauen, von Vorteil ist, um den Willen der Mehrheit gegenüber den wenigen Gegnern durchzusetzen. Vertrauen ist also ein wichtiger Teil der Führungsarbeit. Die Menschen müssen eine Atmosphäre der Sicherheit, Integrität, Fairness und Ethik wahrnehmen, um ihre Wachsamkeit zu lockern und Einigkeit herzustellen. Ein Gefühl der Sicherheit und des Wohlbefindens muss in allen Anhängern den Glauben wecken, dass Gerechtigkeit, Fairness und Ausgewogenheit bei denjenigen herrschen werden, denen sie ihre Führung anvertrauen. Aus diesem Grund muss jede Delegation von Autorität denjenigen, die ihr folgen, dies vermitteln, sonst ist die gesamte Struktur angreifbar.</w:t>
      </w:r>
    </w:p>
    <w:p w14:paraId="5FF30C64" w14:textId="77777777" w:rsidR="00B71C5C" w:rsidRPr="00025BC4" w:rsidRDefault="00B71C5C" w:rsidP="00B71C5C">
      <w:pPr>
        <w:spacing w:line="131" w:lineRule="exact"/>
        <w:rPr>
          <w:sz w:val="20"/>
          <w:szCs w:val="20"/>
          <w:lang w:val="en-GB"/>
        </w:rPr>
      </w:pPr>
    </w:p>
    <w:p w14:paraId="0A2F4BCC" w14:textId="77777777" w:rsidR="00B71C5C" w:rsidRDefault="00B71C5C" w:rsidP="00B71C5C">
      <w:pPr>
        <w:spacing w:line="255" w:lineRule="auto"/>
        <w:ind w:firstLine="288"/>
        <w:jc w:val="both"/>
        <w:rPr>
          <w:sz w:val="20"/>
          <w:szCs w:val="20"/>
          <w:lang w:val="en-GB"/>
        </w:rPr>
      </w:pPr>
      <w:r w:rsidRPr="00025BC4">
        <w:rPr>
          <w:rFonts w:ascii="Arial" w:eastAsia="Arial" w:hAnsi="Arial" w:cs="Arial"/>
          <w:sz w:val="28"/>
          <w:szCs w:val="28"/>
          <w:lang w:val="en-GB"/>
        </w:rPr>
        <w:t>Autorität bedeutet, wie wir bereits gesagt haben, Macht, die sich negativ auf die Unterstützung der Gruppe für ihre Anführer auswirken kann. Dennoch ist ein gewisses Maß an Macht erforderlich, um die von der Autorität geforderte Einhaltung, Konformität und Leistung sicherzustellen. Ohne sie gibt es kein Motiv für Gehorsam und folglich wenig oder gar keinen Erfolg. Die Vision wird nicht verwirklicht, weil das Ziel nicht erreicht wird.</w:t>
      </w:r>
    </w:p>
    <w:p w14:paraId="537B8110" w14:textId="77777777" w:rsidR="00B71C5C" w:rsidRPr="00025BC4" w:rsidRDefault="00B71C5C" w:rsidP="00B71C5C">
      <w:pPr>
        <w:spacing w:line="133" w:lineRule="exact"/>
        <w:rPr>
          <w:sz w:val="20"/>
          <w:szCs w:val="20"/>
          <w:lang w:val="en-GB"/>
        </w:rPr>
      </w:pPr>
    </w:p>
    <w:p w14:paraId="4413263E"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Wenn eine starke Führung fehlt oder nicht definiert ist, gibt es nur die Früchte des Scheiterns, der Desillusionierung und der Enttäuschung. Die Gefolgschaft wird verbittert und zynisch, die Führungspersönlichkeiten sind verwirrt und verunsichert. Jeder verlässt solche Unternehmungen enttäuscht und abgestumpft, wenn die Autorität, die der Führung eigen ist, zusammenbricht. Nur in einem Umfeld, in dem Führungspersönlichkeiten klar etabliert und respektiert sind, können Projekte effizient abgeschlossen werden. Es sind die Führungskräfte, die diese Effizienz entdecken und freisetzen.</w:t>
      </w:r>
    </w:p>
    <w:p w14:paraId="2DAEF3CA" w14:textId="77777777" w:rsidR="00B71C5C" w:rsidRPr="00025BC4" w:rsidRDefault="00B71C5C" w:rsidP="00B71C5C">
      <w:pPr>
        <w:spacing w:line="124" w:lineRule="exact"/>
        <w:rPr>
          <w:sz w:val="20"/>
          <w:szCs w:val="20"/>
          <w:lang w:val="en-GB"/>
        </w:rPr>
      </w:pPr>
    </w:p>
    <w:p w14:paraId="2BCB4900" w14:textId="77777777" w:rsidR="00B71C5C" w:rsidRDefault="00B71C5C" w:rsidP="00B71C5C">
      <w:pPr>
        <w:spacing w:line="267" w:lineRule="auto"/>
        <w:ind w:firstLine="288"/>
        <w:jc w:val="both"/>
        <w:rPr>
          <w:sz w:val="20"/>
          <w:szCs w:val="20"/>
          <w:lang w:val="en-GB"/>
        </w:rPr>
      </w:pPr>
      <w:r w:rsidRPr="00025BC4">
        <w:rPr>
          <w:rFonts w:ascii="Arial" w:eastAsia="Arial" w:hAnsi="Arial" w:cs="Arial"/>
          <w:sz w:val="27"/>
          <w:szCs w:val="27"/>
          <w:lang w:val="en-GB"/>
        </w:rPr>
        <w:t xml:space="preserve">Christliche Führungskräfte müssen verstehen, dass jede Delegation Gottes mit einem entsprechenden Maß an Macht einhergeht, und zwar eher auf übernatürlicher als auf natürlicher Ebene. Wie uns die Manifestation des Sohnes Gottes gezeigt hat, haben die Probleme der Erde geistliche </w:t>
      </w:r>
      <w:r w:rsidRPr="00025BC4">
        <w:rPr>
          <w:rFonts w:ascii="Arial" w:eastAsia="Arial" w:hAnsi="Arial" w:cs="Arial"/>
          <w:sz w:val="27"/>
          <w:szCs w:val="27"/>
          <w:lang w:val="en-GB"/>
        </w:rPr>
        <w:lastRenderedPageBreak/>
        <w:t>Ursprünge und ihre Wurzeln können nur auf der übernatürlichen Ebene behandelt werden. Das beginnt mit einer soliden, verantwortungsvollen, prophetischen Autorität!</w:t>
      </w:r>
    </w:p>
    <w:p w14:paraId="30BC5CD1" w14:textId="77777777" w:rsidR="00B71C5C" w:rsidRPr="00025BC4" w:rsidRDefault="00B71C5C" w:rsidP="00B71C5C">
      <w:pPr>
        <w:spacing w:line="131" w:lineRule="exact"/>
        <w:rPr>
          <w:sz w:val="20"/>
          <w:szCs w:val="20"/>
          <w:lang w:val="en-GB"/>
        </w:rPr>
      </w:pPr>
    </w:p>
    <w:p w14:paraId="45419345"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Autoritätspersonen in der Führung</w:t>
      </w:r>
    </w:p>
    <w:p w14:paraId="7FBB93A2" w14:textId="77777777" w:rsidR="00B71C5C" w:rsidRPr="00025BC4" w:rsidRDefault="00B71C5C" w:rsidP="00B71C5C">
      <w:pPr>
        <w:spacing w:line="185" w:lineRule="exact"/>
        <w:rPr>
          <w:sz w:val="20"/>
          <w:szCs w:val="20"/>
          <w:lang w:val="en-GB"/>
        </w:rPr>
      </w:pPr>
    </w:p>
    <w:p w14:paraId="5A1B9853" w14:textId="77777777" w:rsidR="00B71C5C" w:rsidRDefault="00B71C5C" w:rsidP="00B71C5C">
      <w:pPr>
        <w:spacing w:line="284" w:lineRule="auto"/>
        <w:ind w:firstLine="288"/>
        <w:jc w:val="both"/>
        <w:rPr>
          <w:sz w:val="20"/>
          <w:szCs w:val="20"/>
          <w:lang w:val="en-GB"/>
        </w:rPr>
      </w:pPr>
      <w:r w:rsidRPr="00025BC4">
        <w:rPr>
          <w:rFonts w:ascii="Arial" w:eastAsia="Arial" w:hAnsi="Arial" w:cs="Arial"/>
          <w:sz w:val="26"/>
          <w:szCs w:val="26"/>
          <w:lang w:val="en-GB"/>
        </w:rPr>
        <w:t>Traditionell haben nicht wenige Führungsanwärter/innen und Neulinge Schwierigkeiten mit Autoritätspersonen. Sie mögen es nicht, wenn man ihnen sagt, was sie zu tun haben, es sei denn, sie sind damit einverstanden. Sie haben das Gefühl, dass ihre Position genauso wichtig für den Auftrag und das Ziel ihrer Organisation ist wie die ihrer Vorgesetzten, egal ob sie den Auftrag und das Ziel kennen oder nicht. Um zu vermeiden</w:t>
      </w:r>
    </w:p>
    <w:p w14:paraId="6FAF8656" w14:textId="77777777" w:rsidR="00B71C5C" w:rsidRPr="00025BC4" w:rsidRDefault="00B71C5C" w:rsidP="00B71C5C">
      <w:pPr>
        <w:rPr>
          <w:lang w:val="en-GB"/>
        </w:rPr>
        <w:sectPr w:rsidR="00B71C5C" w:rsidRPr="00025BC4">
          <w:pgSz w:w="12240" w:h="15840"/>
          <w:pgMar w:top="1417" w:right="1440" w:bottom="1023" w:left="1440" w:header="0" w:footer="0" w:gutter="0"/>
          <w:cols w:space="720" w:equalWidth="0">
            <w:col w:w="9360"/>
          </w:cols>
        </w:sectPr>
      </w:pPr>
    </w:p>
    <w:p w14:paraId="3BC17772" w14:textId="77777777" w:rsidR="00B71C5C" w:rsidRDefault="00B71C5C" w:rsidP="00B71C5C">
      <w:pPr>
        <w:spacing w:line="246" w:lineRule="auto"/>
        <w:jc w:val="both"/>
        <w:rPr>
          <w:sz w:val="20"/>
          <w:szCs w:val="20"/>
          <w:lang w:val="en-GB"/>
        </w:rPr>
      </w:pPr>
      <w:bookmarkStart w:id="76" w:name="page209"/>
      <w:bookmarkEnd w:id="76"/>
      <w:r w:rsidRPr="00025BC4">
        <w:rPr>
          <w:rFonts w:ascii="Arial" w:eastAsia="Arial" w:hAnsi="Arial" w:cs="Arial"/>
          <w:sz w:val="29"/>
          <w:szCs w:val="29"/>
          <w:lang w:val="en-GB"/>
        </w:rPr>
        <w:lastRenderedPageBreak/>
        <w:t>Wenn sie sich ihren Autoritätspersonen beugen, erfinden die Anhänger alle möglichen Ausreden, Beschwerden und Kritikpunkte, die die ganze Bandbreite an ungerechtfertigten Gründen für die Abneigung oder das Misstrauen gegenüber einem Vorgesetzten umfassen. Am Ende entpuppt sich das Problem oft als die ganz normale Rebellion.</w:t>
      </w:r>
    </w:p>
    <w:p w14:paraId="081020F7" w14:textId="77777777" w:rsidR="00B71C5C" w:rsidRPr="00025BC4" w:rsidRDefault="00B71C5C" w:rsidP="00B71C5C">
      <w:pPr>
        <w:spacing w:line="144" w:lineRule="exact"/>
        <w:rPr>
          <w:sz w:val="20"/>
          <w:szCs w:val="20"/>
          <w:lang w:val="en-GB"/>
        </w:rPr>
      </w:pPr>
    </w:p>
    <w:p w14:paraId="6DCD6152" w14:textId="77777777" w:rsidR="00B71C5C" w:rsidRDefault="00B71C5C" w:rsidP="00B71C5C">
      <w:pPr>
        <w:spacing w:line="261" w:lineRule="auto"/>
        <w:ind w:firstLine="288"/>
        <w:jc w:val="both"/>
        <w:rPr>
          <w:sz w:val="20"/>
          <w:szCs w:val="20"/>
          <w:lang w:val="en-GB"/>
        </w:rPr>
      </w:pPr>
      <w:r w:rsidRPr="00025BC4">
        <w:rPr>
          <w:rFonts w:ascii="Arial" w:eastAsia="Arial" w:hAnsi="Arial" w:cs="Arial"/>
          <w:sz w:val="27"/>
          <w:szCs w:val="27"/>
          <w:lang w:val="en-GB"/>
        </w:rPr>
        <w:t>Auf der anderen Seite neigen neue Führungskräfte häufig dazu, sich und ihre Arbeit in einem Vakuum zu isolieren und zu ignorieren oder zu verachten, was die anderen Mitglieder ihrer Belegschaft tun oder getan haben. Ihre unverkennbare Gleichgültigkeit wirkt sich auf ihre Nachfolger/innen aus. Unhöflichkeit, gebrochene Versprechen, verspätete Einsendungen und vernachlässigte Details frustrieren oft die guten Absichten einer neuen Führungskraft und trüben, was als wunderbare Leistung begann. Diese Verhaltensweisen einer neuen Führungskraft wurzeln in einer Einstellung, die Führung als reines Prestige betrachtet und nicht unbedingt als Rechenschaftspflicht oder Verantwortung. Führungspositionen sind für sie eine Art Berühmtheitsstatus und keine Ämter des Vertrauens oder der Pflicht.</w:t>
      </w:r>
    </w:p>
    <w:p w14:paraId="7B1B6C77" w14:textId="77777777" w:rsidR="00B71C5C" w:rsidRPr="00025BC4" w:rsidRDefault="00B71C5C" w:rsidP="00B71C5C">
      <w:pPr>
        <w:spacing w:line="144" w:lineRule="exact"/>
        <w:rPr>
          <w:sz w:val="20"/>
          <w:szCs w:val="20"/>
          <w:lang w:val="en-GB"/>
        </w:rPr>
      </w:pPr>
    </w:p>
    <w:p w14:paraId="661CFDCD"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Die andere Seite der Medaille ist die Führungskraft, die mit ihren Kolleginnen und Kollegen nicht zurechtkommt. Oft haben neue Führungskräfte das Gefühl, dass es reicht, wenn sie dem Chef oder dem Leiter der Organisation gefallen. Wenn es aber um ihre Kollegen geht, neigen sie dazu, Respekt oder Missachtung zu zeigen, je nachdem, ob sie einen Kollegen mögen oder nicht. Oder sie zeigen ihre Wertschätzung für die Position eines bestimmten Kollegen im Vergleich zu ihrer eigenen auf der Grundlage von Verdiensten. Beides trägt nicht gerade zu einem harmonischen und produktiven Arbeitsumfeld bei, ganz zu schweigen von dem brodelnden Groll und den Vergeltungsmaßnahmen, die sie bei beleidigten Arbeitnehmern hervorrufen können.</w:t>
      </w:r>
    </w:p>
    <w:p w14:paraId="014182F5" w14:textId="77777777" w:rsidR="00B71C5C" w:rsidRPr="00025BC4" w:rsidRDefault="00B71C5C" w:rsidP="00B71C5C">
      <w:pPr>
        <w:spacing w:line="137" w:lineRule="exact"/>
        <w:rPr>
          <w:sz w:val="20"/>
          <w:szCs w:val="20"/>
          <w:lang w:val="en-GB"/>
        </w:rPr>
      </w:pPr>
    </w:p>
    <w:p w14:paraId="4949B08B"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 xml:space="preserve">Wenn sie unkontrolliert bleibt, kann eine solche Atmosphäre rachsüchtige Sabotage begünstigen, wenn verletzte Kolleginnen und Kollegen durch ihre Arbeit aufeinander zurückschlagen. Produktivität und Rentabilität sind die ersten, die darunter leiden, wenn ein Geplänkel den Arbeitsplatz und seine Beschäftigten ineffektiv macht. Kleinlichkeiten und Streiche können sich häufen, wenn der Geist des gesunden Wettbewerbs eine bedrohliche Wendung nimmt. Interne Fehden können das Ansehen einer Organisation bei ihren Wählern ernsthaft schädigen und den Verlust wertvoller Mitarbeiter und Führungskräfte riskieren. Jedes dieser Verhaltensweisen ist dem Erfolg einer Organisation abträglich. Wenn Prophetinnen und Propheten sich dieser Verhaltensweisen nicht bewusst sind, sind die Folgen tragisch. Prophetinnen </w:t>
      </w:r>
      <w:r w:rsidRPr="00025BC4">
        <w:rPr>
          <w:rFonts w:ascii="Arial" w:eastAsia="Arial" w:hAnsi="Arial" w:cs="Arial"/>
          <w:sz w:val="27"/>
          <w:szCs w:val="27"/>
          <w:lang w:val="en-GB"/>
        </w:rPr>
        <w:lastRenderedPageBreak/>
        <w:t>und Propheten sind Führungskräfte und sollten in Organisationsdynamik und Harmonie am Arbeitsplatz geschult und erfahren sein.</w:t>
      </w:r>
    </w:p>
    <w:p w14:paraId="2B069F89" w14:textId="77777777" w:rsidR="00B71C5C" w:rsidRPr="00025BC4" w:rsidRDefault="00B71C5C" w:rsidP="00B71C5C">
      <w:pPr>
        <w:spacing w:line="136" w:lineRule="exact"/>
        <w:rPr>
          <w:sz w:val="20"/>
          <w:szCs w:val="20"/>
          <w:lang w:val="en-GB"/>
        </w:rPr>
      </w:pPr>
    </w:p>
    <w:p w14:paraId="3823244F" w14:textId="77777777" w:rsidR="00B71C5C" w:rsidRDefault="00B71C5C" w:rsidP="00B71C5C">
      <w:pPr>
        <w:spacing w:line="284" w:lineRule="auto"/>
        <w:ind w:firstLine="288"/>
        <w:jc w:val="both"/>
        <w:rPr>
          <w:sz w:val="20"/>
          <w:szCs w:val="20"/>
          <w:lang w:val="en-GB"/>
        </w:rPr>
      </w:pPr>
      <w:r w:rsidRPr="00025BC4">
        <w:rPr>
          <w:rFonts w:ascii="Arial" w:eastAsia="Arial" w:hAnsi="Arial" w:cs="Arial"/>
          <w:sz w:val="26"/>
          <w:szCs w:val="26"/>
          <w:lang w:val="en-GB"/>
        </w:rPr>
        <w:t>Arrogante Haltungen und isolationistische oder spalterische Taktiken wirken sich negativ auf die Leistung aller Beschäftigten aus und führen zu Streit und Auseinandersetzungen, die den Fortschritt verlangsamen und das Geschäft kosten. Prophetische Führungskräfte sollten die Anzeichen für diese potenziellen Nachteile bei denjenigen, die sie beaufsichtigen, erkennen und schnell herausfinden, wie sie sie beseitigen können.</w:t>
      </w:r>
    </w:p>
    <w:p w14:paraId="3734C6DD" w14:textId="77777777" w:rsidR="00B71C5C" w:rsidRPr="00025BC4" w:rsidRDefault="00B71C5C" w:rsidP="00B71C5C">
      <w:pPr>
        <w:rPr>
          <w:lang w:val="en-GB"/>
        </w:rPr>
        <w:sectPr w:rsidR="00B71C5C" w:rsidRPr="00025BC4">
          <w:pgSz w:w="12240" w:h="15840"/>
          <w:pgMar w:top="1418" w:right="1440" w:bottom="1081" w:left="1440" w:header="0" w:footer="0" w:gutter="0"/>
          <w:cols w:space="720" w:equalWidth="0">
            <w:col w:w="9360"/>
          </w:cols>
        </w:sectPr>
      </w:pPr>
    </w:p>
    <w:p w14:paraId="7EBDCFCB" w14:textId="77777777" w:rsidR="00B71C5C" w:rsidRDefault="00B71C5C" w:rsidP="00B71C5C">
      <w:pPr>
        <w:spacing w:line="272" w:lineRule="auto"/>
        <w:jc w:val="both"/>
        <w:rPr>
          <w:sz w:val="20"/>
          <w:szCs w:val="20"/>
          <w:lang w:val="en-GB"/>
        </w:rPr>
      </w:pPr>
      <w:bookmarkStart w:id="77" w:name="page210"/>
      <w:bookmarkEnd w:id="77"/>
      <w:r w:rsidRPr="00025BC4">
        <w:rPr>
          <w:rFonts w:ascii="Arial" w:eastAsia="Arial" w:hAnsi="Arial" w:cs="Arial"/>
          <w:sz w:val="26"/>
          <w:szCs w:val="26"/>
          <w:lang w:val="en-GB"/>
        </w:rPr>
        <w:lastRenderedPageBreak/>
        <w:t>Sollten sie in dir auftauchen, hast du eine noch größere Verpflichtung, sie von deinen Führungseinstellungen und -motiven abzulenken. Mach dir nichts vor: Prophetische Rivalität ist für eine Organisation tödlicher als jedes andere Problem, weil sie zwei Sphären betrifft. Die am wenigsten gefeierte Rolle des Propheten ist es, mit dem Wort des Herrn etwas rückgängig zu machen, das bereits existiert. "Darum habe ich sie durch die Propheten gehauen; ich habe sie durch die Worte meines Mundes getötet; und deine Gerichte sind wie das Licht, das hinausgeht" (Hosea 6,5). "Ich habe auch durch die Propheten geredet, und ich habe durch das Amt der Propheten Gesichte vermehrt und Gleichnisse gebraucht" (Hosea 12,10). "Und durch einen Propheten hat der Herr Israel aus Ägypten geführt, und durch einen Propheten wurde es bewahrt" (Hosea 12,13).</w:t>
      </w:r>
    </w:p>
    <w:p w14:paraId="52D991D6" w14:textId="77777777" w:rsidR="00B71C5C" w:rsidRPr="00025BC4" w:rsidRDefault="00B71C5C" w:rsidP="00B71C5C">
      <w:pPr>
        <w:spacing w:line="115" w:lineRule="exact"/>
        <w:rPr>
          <w:sz w:val="20"/>
          <w:szCs w:val="20"/>
          <w:lang w:val="en-GB"/>
        </w:rPr>
      </w:pPr>
    </w:p>
    <w:p w14:paraId="7FBC9894" w14:textId="77777777" w:rsidR="00B71C5C" w:rsidRDefault="00B71C5C" w:rsidP="00B71C5C">
      <w:pPr>
        <w:spacing w:line="248" w:lineRule="auto"/>
        <w:ind w:firstLine="288"/>
        <w:jc w:val="both"/>
        <w:rPr>
          <w:sz w:val="20"/>
          <w:szCs w:val="20"/>
          <w:lang w:val="en-GB"/>
        </w:rPr>
      </w:pPr>
      <w:r w:rsidRPr="00025BC4">
        <w:rPr>
          <w:rFonts w:ascii="Arial" w:eastAsia="Arial" w:hAnsi="Arial" w:cs="Arial"/>
          <w:sz w:val="28"/>
          <w:szCs w:val="28"/>
          <w:lang w:val="en-GB"/>
        </w:rPr>
        <w:t>Was tragen all diese Passagen zu unserer Diskussion bei? Sie zeigen die Macht der Worte und des Willens der Propheten. Die Worte der Propheten töten, richten, offenbaren, greifen an oder belohnen. Diese Beamten schneiden und heilen, zerstören und bauen mit ihrem Mund. Sie sehen Visionen, erkennen und deuten Gleichnisse und können retten, befreien, führen und bewahren. In ihrer Gesamtheit üben die prophetischen Fähigkeiten eine wirksame Macht im Geist aus. Das ist eine enorme Macht, und wenn die Prophetinnen und Propheten einer Organisation zusammenarbeiten oder sich zusammentun, um sie anzugreifen, hat das tödliche Folgen. Die Prophetinnen und Propheten sollen die Lösung sein, die solches Fehlverhalten aufhebt und das harmonische Gleichgewicht in den Institutionen, denen sie dienen, wiederherstellt. Sie sollen nicht zu deren Gegnern werden. Prophetinnen und Propheten sollen mit ihren Autoritätspersonen zusammenarbeiten und sie mit Gebet und Fürbitte unterstützen. Sie sollen mit der Führung zusammenarbeiten und das Volk nicht so sehr bemitleiden, dass sie es unwissentlich umstürzen. Prophetinnen und Propheten, die eine Organisation leiten, sollten in ihren Diensten Kurse anbieten, die den Führungskräften helfen, ihre Botschaft an die Mitarbeiter/innen weiterzugeben und die Mitarbeiter/innen zu motivieren, ihre Führungskräfte zu unterstützen und ihnen zu vertrauen. Der Prophet oder die Prophetin sollte unter keinen Umständen Konkurrenz zwischen sich und den Führungskräften, die er oder sie beschützen soll, fördern oder dulden.</w:t>
      </w:r>
    </w:p>
    <w:p w14:paraId="01365DCE" w14:textId="77777777" w:rsidR="00B71C5C" w:rsidRPr="00025BC4" w:rsidRDefault="00B71C5C" w:rsidP="00B71C5C">
      <w:pPr>
        <w:spacing w:line="176" w:lineRule="exact"/>
        <w:rPr>
          <w:sz w:val="20"/>
          <w:szCs w:val="20"/>
          <w:lang w:val="en-GB"/>
        </w:rPr>
      </w:pPr>
    </w:p>
    <w:p w14:paraId="1DB95B04" w14:textId="77777777" w:rsidR="00B71C5C" w:rsidRDefault="00B71C5C" w:rsidP="00B71C5C">
      <w:pPr>
        <w:ind w:left="3400"/>
        <w:rPr>
          <w:sz w:val="20"/>
          <w:szCs w:val="20"/>
          <w:lang w:val="en-GB"/>
        </w:rPr>
      </w:pPr>
      <w:r w:rsidRPr="00025BC4">
        <w:rPr>
          <w:rFonts w:ascii="Arial" w:eastAsia="Arial" w:hAnsi="Arial" w:cs="Arial"/>
          <w:sz w:val="29"/>
          <w:szCs w:val="29"/>
          <w:lang w:val="en-GB"/>
        </w:rPr>
        <w:t>Reagieren auf Autorität</w:t>
      </w:r>
    </w:p>
    <w:p w14:paraId="6AE55E40" w14:textId="77777777" w:rsidR="00B71C5C" w:rsidRPr="00025BC4" w:rsidRDefault="00B71C5C" w:rsidP="00B71C5C">
      <w:pPr>
        <w:spacing w:line="32" w:lineRule="exact"/>
        <w:rPr>
          <w:sz w:val="20"/>
          <w:szCs w:val="20"/>
          <w:lang w:val="en-GB"/>
        </w:rPr>
      </w:pPr>
    </w:p>
    <w:p w14:paraId="7C5DB29F" w14:textId="77777777" w:rsidR="00B71C5C" w:rsidRDefault="00B71C5C" w:rsidP="00B71C5C">
      <w:pPr>
        <w:ind w:left="3660"/>
        <w:rPr>
          <w:sz w:val="20"/>
          <w:szCs w:val="20"/>
          <w:lang w:val="en-GB"/>
        </w:rPr>
      </w:pPr>
      <w:r w:rsidRPr="00025BC4">
        <w:rPr>
          <w:rFonts w:ascii="Arial" w:eastAsia="Arial" w:hAnsi="Arial" w:cs="Arial"/>
          <w:sz w:val="29"/>
          <w:szCs w:val="29"/>
          <w:lang w:val="en-GB"/>
        </w:rPr>
        <w:t>Zahlen und Peers</w:t>
      </w:r>
    </w:p>
    <w:p w14:paraId="319A7F9D" w14:textId="77777777" w:rsidR="00B71C5C" w:rsidRPr="00025BC4" w:rsidRDefault="00B71C5C" w:rsidP="00B71C5C">
      <w:pPr>
        <w:spacing w:line="151" w:lineRule="exact"/>
        <w:rPr>
          <w:sz w:val="20"/>
          <w:szCs w:val="20"/>
          <w:lang w:val="en-GB"/>
        </w:rPr>
      </w:pPr>
    </w:p>
    <w:p w14:paraId="0F1E7BA3"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 xml:space="preserve">Das Folgende ist eine Weisheit, die Propheten helfen soll, mit ihren Autoritätspersonen und Kollegen auszukommen. Neue Führungskräfte müssen </w:t>
      </w:r>
      <w:r w:rsidRPr="00025BC4">
        <w:rPr>
          <w:rFonts w:ascii="Arial" w:eastAsia="Arial" w:hAnsi="Arial" w:cs="Arial"/>
          <w:sz w:val="26"/>
          <w:szCs w:val="26"/>
          <w:lang w:val="en-GB"/>
        </w:rPr>
        <w:lastRenderedPageBreak/>
        <w:t>akzeptieren, dass es in allen Organisationen eine Befehlskette gibt, ob sie nun dokumentiert ist oder nicht. Das ist in der Kirche nicht anders. Es spielt keine Rolle, wie sehr religiöse Menschen das Gegenteil behaupten; jede Organisation hat eine Hierarchie von Positionen und ranghohen Führungskräften, die diese besetzen. Neue Pfarrer/innen sollten nicht erwarten, an der Spitze ihrer Organisation anzufangen, es sei denn, sie wurden für diese Aufgabe eingestellt. Es ist allgemein anerkannt, dass frühere Erfahrung, Ausbildung und Erfolg die Menschen für die jeweilige Stufe qualifizieren.</w:t>
      </w:r>
    </w:p>
    <w:p w14:paraId="1F79C846" w14:textId="77777777" w:rsidR="00B71C5C" w:rsidRPr="00025BC4" w:rsidRDefault="00B71C5C" w:rsidP="00B71C5C">
      <w:pPr>
        <w:rPr>
          <w:lang w:val="en-GB"/>
        </w:rPr>
        <w:sectPr w:rsidR="00B71C5C" w:rsidRPr="00025BC4">
          <w:pgSz w:w="12240" w:h="15840"/>
          <w:pgMar w:top="1413" w:right="1440" w:bottom="956" w:left="1440" w:header="0" w:footer="0" w:gutter="0"/>
          <w:cols w:space="720" w:equalWidth="0">
            <w:col w:w="9360"/>
          </w:cols>
        </w:sectPr>
      </w:pPr>
    </w:p>
    <w:p w14:paraId="1E04F7C7" w14:textId="77777777" w:rsidR="00B71C5C" w:rsidRDefault="00B71C5C" w:rsidP="00B71C5C">
      <w:pPr>
        <w:spacing w:line="262" w:lineRule="auto"/>
        <w:jc w:val="both"/>
        <w:rPr>
          <w:sz w:val="20"/>
          <w:szCs w:val="20"/>
          <w:lang w:val="en-GB"/>
        </w:rPr>
      </w:pPr>
      <w:bookmarkStart w:id="78" w:name="page211"/>
      <w:bookmarkEnd w:id="78"/>
      <w:r w:rsidRPr="00025BC4">
        <w:rPr>
          <w:rFonts w:ascii="Arial" w:eastAsia="Arial" w:hAnsi="Arial" w:cs="Arial"/>
          <w:sz w:val="29"/>
          <w:szCs w:val="29"/>
          <w:lang w:val="en-GB"/>
        </w:rPr>
        <w:lastRenderedPageBreak/>
        <w:t>der Position. Deshalb brauchen Prophetinnen und Propheten diejenigen, die vor ihnen aufgestiegen sind, um ihnen zu helfen, zur richtigen Zeit in höhere Positionen aufzusteigen.</w:t>
      </w:r>
    </w:p>
    <w:p w14:paraId="3FA258AC" w14:textId="77777777" w:rsidR="00B71C5C" w:rsidRPr="00025BC4" w:rsidRDefault="00B71C5C" w:rsidP="00B71C5C">
      <w:pPr>
        <w:spacing w:line="121" w:lineRule="exact"/>
        <w:rPr>
          <w:sz w:val="20"/>
          <w:szCs w:val="20"/>
          <w:lang w:val="en-GB"/>
        </w:rPr>
      </w:pPr>
    </w:p>
    <w:p w14:paraId="52308DFC"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Oft ist die Person, die einen jüngeren Propheten fördert, der unmittelbare Vorgesetzte, ein professioneller Coach oder ein Mentor. Aus diesem und vielen anderen Gründen sollte er oder sie respektiert werden. Vorgesetzte kennen die Geschichte der Welt, in die du eintrittst, und haben eine nachweisliche Erfolgsbilanz bei denjenigen, mit denen du zusammenarbeiten wirst. Sie kennen die Autoritätslinien und die Gefühle des Führungskreises, dem du beitrittst. Die Vorgesetzten, Coaches und Mentoren in deiner neuen Position können sich an ihre Stachel erinnern, ihre Motive erkennen und ihre nonverbalen Signale wahrnehmen. Sie können dir helfen, Schwierigkeiten zu umgehen, Krisen abzuwenden und es zu vermeiden, deine Vorgesetzten zu beleidigen, damit sie dich nicht pauschal ausschließen. Besonders hilfreich ist das bei den wichtigsten Einflussnehmern, und du solltest dir Zeit nehmen, um zu lernen, wer diese Menschen sind und was sie tun. Nimm dir Zeit, um herauszufinden, was sie so einflussreich macht, denn nicht alle von ihnen haben eine Führungsposition. Bei der Eingewöhnung in deine neue Position solltest du auch darauf achten, was die Gruppe mag, worauf sie reagiert oder was sie angreift. Vertraue darauf, dass deine Ausbilder/innen das wissen, denn sie haben sich die Zeit genommen, sich mit den Überzeugungen, Ideologien, Vorlieben und Strategien vertraut zu machen, die deine Organisation ausmachen, bevor du gekommen bist.</w:t>
      </w:r>
    </w:p>
    <w:p w14:paraId="2BC3CBAC" w14:textId="77777777" w:rsidR="00B71C5C" w:rsidRPr="00025BC4" w:rsidRDefault="00B71C5C" w:rsidP="00B71C5C">
      <w:pPr>
        <w:spacing w:line="139" w:lineRule="exact"/>
        <w:rPr>
          <w:sz w:val="20"/>
          <w:szCs w:val="20"/>
          <w:lang w:val="en-GB"/>
        </w:rPr>
      </w:pPr>
    </w:p>
    <w:p w14:paraId="11695822" w14:textId="77777777" w:rsidR="00B71C5C" w:rsidRDefault="00B71C5C" w:rsidP="00B71C5C">
      <w:pPr>
        <w:spacing w:line="242" w:lineRule="auto"/>
        <w:ind w:firstLine="288"/>
        <w:jc w:val="both"/>
        <w:rPr>
          <w:sz w:val="20"/>
          <w:szCs w:val="20"/>
          <w:lang w:val="en-GB"/>
        </w:rPr>
      </w:pPr>
      <w:r w:rsidRPr="00025BC4">
        <w:rPr>
          <w:rFonts w:ascii="Arial" w:eastAsia="Arial" w:hAnsi="Arial" w:cs="Arial"/>
          <w:sz w:val="29"/>
          <w:szCs w:val="29"/>
          <w:lang w:val="en-GB"/>
        </w:rPr>
        <w:t>Glaube daran, dass deine Ausbilder/innen fähige Menschen sind, deren Weisheit gesucht und respektiert werden sollte. Erkenne ihre Leistungen an und schätze ihre Fähigkeiten. Vermeide es, deine Saison mit diesen Menschen zu beginnen, indem du ihnen deine Geschichten und Erfahrungen aufzwingst. Besser noch: Verbinde dich mit ihnen, um zu lernen und zu wachsen. Achte darauf, wenn sie dir die Spielregeln erklären. Deine Geschichten und Zeugnisse können später kommen. Befolge am Anfang den Rat von Jakobus: Sei schnell im Hören und langsam im Reden.</w:t>
      </w:r>
    </w:p>
    <w:p w14:paraId="1166D13E" w14:textId="77777777" w:rsidR="00B71C5C" w:rsidRPr="00025BC4" w:rsidRDefault="00B71C5C" w:rsidP="00B71C5C">
      <w:pPr>
        <w:spacing w:line="152" w:lineRule="exact"/>
        <w:rPr>
          <w:sz w:val="20"/>
          <w:szCs w:val="20"/>
          <w:lang w:val="en-GB"/>
        </w:rPr>
      </w:pPr>
    </w:p>
    <w:p w14:paraId="3075F68A"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 xml:space="preserve">Die Bibel sagt in Prediger 8,4, dass dort, wo das Wort eines Königs ist, auch die Macht ist. Das ist eine tiefgründige Aussage. Menschen mit Autorität haben Macht. Alle Menschen mit Autorität haben eine gewisse Macht, die man ihnen nicht ansieht wie ein Kleidungsstück. Das Wort eines Königs hat Macht; was für eine einfach klingende Aussage. Und doch ist sie voller Implikationen. Führungspersönlichkeiten, die schon länger in ihrer Position </w:t>
      </w:r>
      <w:r w:rsidRPr="00025BC4">
        <w:rPr>
          <w:rFonts w:ascii="Arial" w:eastAsia="Arial" w:hAnsi="Arial" w:cs="Arial"/>
          <w:sz w:val="27"/>
          <w:szCs w:val="27"/>
          <w:lang w:val="en-GB"/>
        </w:rPr>
        <w:lastRenderedPageBreak/>
        <w:t>sind, kennen die Menschen. Sie haben Freunde, Konkurrenten, Verbündete und freundliche Feinde, die dir später nützlich sein könnten. Sieh über deine Ungeduld oder Respektlosigkeit hinweg und schätze sie, denn du kennst nicht das Ausmaß ihrer Reichweite, selbst wenn es nur für eine wichtige Person ist. Die Welt ist kleiner, als du denkst, und deine Welt mit dieser Person könnte noch kleiner sein.</w:t>
      </w:r>
    </w:p>
    <w:p w14:paraId="387FDCC2" w14:textId="77777777" w:rsidR="00B71C5C" w:rsidRPr="00025BC4" w:rsidRDefault="00B71C5C" w:rsidP="00B71C5C">
      <w:pPr>
        <w:spacing w:line="136" w:lineRule="exact"/>
        <w:rPr>
          <w:sz w:val="20"/>
          <w:szCs w:val="20"/>
          <w:lang w:val="en-GB"/>
        </w:rPr>
      </w:pPr>
    </w:p>
    <w:p w14:paraId="1C44C30A" w14:textId="77777777" w:rsidR="00B71C5C" w:rsidRDefault="00B71C5C" w:rsidP="00B71C5C">
      <w:pPr>
        <w:ind w:left="280"/>
        <w:rPr>
          <w:sz w:val="20"/>
          <w:szCs w:val="20"/>
          <w:lang w:val="en-GB"/>
        </w:rPr>
      </w:pPr>
      <w:r w:rsidRPr="00025BC4">
        <w:rPr>
          <w:rFonts w:ascii="Arial" w:eastAsia="Arial" w:hAnsi="Arial" w:cs="Arial"/>
          <w:sz w:val="27"/>
          <w:szCs w:val="27"/>
          <w:lang w:val="en-GB"/>
        </w:rPr>
        <w:t>Sei ein Gewinn für deine Führungskräfte. Mach dich wertvoll für die, für die du arbeitest,</w:t>
      </w:r>
    </w:p>
    <w:p w14:paraId="14FB11D4"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7EE7B885" w14:textId="77777777" w:rsidR="00B71C5C" w:rsidRDefault="00B71C5C" w:rsidP="00B71C5C">
      <w:pPr>
        <w:spacing w:line="258" w:lineRule="auto"/>
        <w:jc w:val="both"/>
        <w:rPr>
          <w:sz w:val="20"/>
          <w:szCs w:val="20"/>
          <w:lang w:val="en-GB"/>
        </w:rPr>
      </w:pPr>
      <w:bookmarkStart w:id="79" w:name="page212"/>
      <w:bookmarkEnd w:id="79"/>
      <w:r w:rsidRPr="00025BC4">
        <w:rPr>
          <w:rFonts w:ascii="Arial" w:eastAsia="Arial" w:hAnsi="Arial" w:cs="Arial"/>
          <w:sz w:val="27"/>
          <w:szCs w:val="27"/>
          <w:lang w:val="en-GB"/>
        </w:rPr>
        <w:lastRenderedPageBreak/>
        <w:t>denn das ist der beste Weg, um mit Autoritäten richtig umzugehen. Als Prophetin oder Prophet hast du viel negative Geschichte zu überwinden, also plane, die positive Seite deines Mantels zu zeigen. Das bedeutet nicht, dass du dabei deine Prophezeiungen verfälschen solltest. Aber weigere dich, insgeheim darüber zu grübeln, was du an deinen Anführern nicht magst oder was dich wirklich (oder eingebildet) verletzt hat. Wenn du das zulässt, läufst du Gefahr, dass sie auftauchen, wenn du es am wenigsten erwartest. Negativität wird in Form von unangenehmen Gefühlen zu den unpassendsten Zeitpunkten auftauchen und katastrophale Folgen haben. Es ist ratsam, deine Gefühle abzuwägen und zu überprüfen, ob sie richtig sind, bevor du voreilige Schlüsse aus den Äußerungen deiner Führungskraft ziehst. Nimm dir die Zeit, um zu klären, was du glaubst, gehört zu haben, und hinterfrage, warum es dich beleidigt hat. Sei ehrlich darüber, warum du dich beleidigt fühlst. Frag deine Führungskräfte offen (wenn möglich), ob du sie richtig verstanden hast und wenn ja, was sie mit dem Gehörten gemeint haben. Warte ab, was sie sagen und höre zu. Wenn du mit deinen Führungskräften sprichst, achte darauf, dass du das Gespräch mit einer ruhigen Darlegung deines Anliegens beginnst und bestätige im Laufe des Gesprächs immer wieder, dass du ihre Äußerungen richtig gehört oder interpretiert hast. Sei vor allem gehorsam und bemühe dich, deine Aufgaben mit Bravour zu erfüllen.</w:t>
      </w:r>
    </w:p>
    <w:p w14:paraId="1A9EC399" w14:textId="77777777" w:rsidR="00B71C5C" w:rsidRPr="00025BC4" w:rsidRDefault="00B71C5C" w:rsidP="00B71C5C">
      <w:pPr>
        <w:spacing w:line="148" w:lineRule="exact"/>
        <w:rPr>
          <w:sz w:val="20"/>
          <w:szCs w:val="20"/>
          <w:lang w:val="en-GB"/>
        </w:rPr>
      </w:pPr>
    </w:p>
    <w:p w14:paraId="57C29308"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 xml:space="preserve">Wenn deine Führungskräfte dich korrigieren, sei ehrlich darüber, ob die Korrektur gerechtfertigt ist oder nicht. Wenn die Korrektur gerechtfertigt ist, gib sie zu, behebe das Problem und nimm die Beziehung wieder auf. Wenn nicht, vereinbare einen Termin, um die Angelegenheit in Ruhe zu besprechen und herauszufinden, was als Verbesserung gilt und wie du am besten vorgehst, um sie zu erreichen. Das ist ein weiser Ratschlag, der mit dem übereinstimmt, was die Bibel uns sagt, was wir tun sollen. Sie ermahnt uns, unser Herz mit aller Sorgfalt zu hüten, denn aus ihm kommen die Dinge des Lebens (Sprüche 4,23). Als Prophetin oder Prophet solltest du dein Herz im Umgang mit deinen Vorgesetzten und Managern rein halten. Egal, wie recht du glaubst, dass du im Recht bist, nimm dir die Zeit, darüber nachzudenken, was es dich kostet, wenn du ihnen bestimmte Themen aufzwingst. Wird es sich am Ende lohnen? Wird dein Verhalten dein Leben besser oder schlechter machen? Wer hat am meisten zu verlieren? Die größte und wichtigste Frage ist, warum dich eine bestimmte Situation überhaupt so sehr beschäftigt? Was sind deine wahren Beweggründe dafür, dass du aus einer Sache eine große Sache machst und was willst du damit beweisen oder erreichen? Kurz gesagt, was verteidigst du? Sei neugierig darauf, was dich dazu veranlasst, deine Position zu gefährden, Beziehungen zu zerstören und deinen Ruf in einer </w:t>
      </w:r>
      <w:r w:rsidRPr="00025BC4">
        <w:rPr>
          <w:rFonts w:ascii="Arial" w:eastAsia="Arial" w:hAnsi="Arial" w:cs="Arial"/>
          <w:sz w:val="27"/>
          <w:szCs w:val="27"/>
          <w:lang w:val="en-GB"/>
        </w:rPr>
        <w:lastRenderedPageBreak/>
        <w:t>bestimmten Angelegenheit in Verruf zu bringen. All diese Fragen können beantwortet werden, wenn du dein eigenes Herz erforschst.</w:t>
      </w:r>
    </w:p>
    <w:p w14:paraId="5E8F7A90" w14:textId="77777777" w:rsidR="00B71C5C" w:rsidRPr="00025BC4" w:rsidRDefault="00B71C5C" w:rsidP="00B71C5C">
      <w:pPr>
        <w:spacing w:line="158" w:lineRule="exact"/>
        <w:rPr>
          <w:sz w:val="20"/>
          <w:szCs w:val="20"/>
          <w:lang w:val="en-GB"/>
        </w:rPr>
      </w:pPr>
    </w:p>
    <w:p w14:paraId="415DCC4A" w14:textId="77777777" w:rsidR="00B71C5C" w:rsidRDefault="00B71C5C" w:rsidP="00B71C5C">
      <w:pPr>
        <w:spacing w:line="293" w:lineRule="auto"/>
        <w:ind w:firstLine="288"/>
        <w:jc w:val="both"/>
        <w:rPr>
          <w:sz w:val="20"/>
          <w:szCs w:val="20"/>
          <w:lang w:val="en-GB"/>
        </w:rPr>
      </w:pPr>
      <w:r w:rsidRPr="00025BC4">
        <w:rPr>
          <w:rFonts w:ascii="Arial" w:eastAsia="Arial" w:hAnsi="Arial" w:cs="Arial"/>
          <w:sz w:val="26"/>
          <w:szCs w:val="26"/>
          <w:lang w:val="en-GB"/>
        </w:rPr>
        <w:t>Das gesamte Ergebnis deines Führungsdienstes wird in deinem Herzen verankert. Wie du wirklich über Menschen, Autorität, Arbeit im Allgemeinen und die Struktur deiner Organisation denkst, wird sich in deinen Gefühlen zeigen, und eine Beförderung als Führungskraft wird</w:t>
      </w:r>
    </w:p>
    <w:p w14:paraId="467314E4" w14:textId="77777777" w:rsidR="00B71C5C" w:rsidRPr="00025BC4" w:rsidRDefault="00B71C5C" w:rsidP="00B71C5C">
      <w:pPr>
        <w:rPr>
          <w:lang w:val="en-GB"/>
        </w:rPr>
        <w:sectPr w:rsidR="00B71C5C" w:rsidRPr="00025BC4">
          <w:pgSz w:w="12240" w:h="15840"/>
          <w:pgMar w:top="1413" w:right="1440" w:bottom="1113" w:left="1440" w:header="0" w:footer="0" w:gutter="0"/>
          <w:cols w:space="720" w:equalWidth="0">
            <w:col w:w="9360"/>
          </w:cols>
        </w:sectPr>
      </w:pPr>
    </w:p>
    <w:p w14:paraId="47F538C8" w14:textId="77777777" w:rsidR="00B71C5C" w:rsidRDefault="00B71C5C" w:rsidP="00B71C5C">
      <w:pPr>
        <w:spacing w:line="251" w:lineRule="auto"/>
        <w:jc w:val="both"/>
        <w:rPr>
          <w:sz w:val="20"/>
          <w:szCs w:val="20"/>
          <w:lang w:val="en-GB"/>
        </w:rPr>
      </w:pPr>
      <w:bookmarkStart w:id="80" w:name="page213"/>
      <w:bookmarkEnd w:id="80"/>
      <w:r w:rsidRPr="00025BC4">
        <w:rPr>
          <w:rFonts w:ascii="Arial" w:eastAsia="Arial" w:hAnsi="Arial" w:cs="Arial"/>
          <w:sz w:val="28"/>
          <w:szCs w:val="28"/>
          <w:lang w:val="en-GB"/>
        </w:rPr>
        <w:lastRenderedPageBreak/>
        <w:t>bringen sie definitiv an die Oberfläche. Deine Emotionen sind so wichtig, dass mehr als Intelligenz nötig ist, um deine Gefühle auszugleichen. Es bedarf weiterer emotionaler Einschränkungen, um dich von einem freiwilligen Diener zu einem offiziellen Propheten im Reich des Herrn zu machen. Du musst in deinen Ansichten, Einstellungen und Reaktionen reifen, um ihm als anerkannter Reichsfunktionär zu dienen. Nichts davon kann wirklich geschehen, bis der Herr dein jetziges Herz durch das eines Leiters ersetzt - insbesondere durch das eines prophetischen Leiters. Danach wirst du in der Lage sein, in deinem neuen Dienstbereich kompetent zu arbeiten.</w:t>
      </w:r>
    </w:p>
    <w:p w14:paraId="25903536" w14:textId="77777777" w:rsidR="00B71C5C" w:rsidRPr="00025BC4" w:rsidRDefault="00B71C5C" w:rsidP="00B71C5C">
      <w:pPr>
        <w:rPr>
          <w:lang w:val="en-GB"/>
        </w:rPr>
        <w:sectPr w:rsidR="00B71C5C" w:rsidRPr="00025BC4">
          <w:pgSz w:w="12240" w:h="15840"/>
          <w:pgMar w:top="1422" w:right="1440" w:bottom="1440" w:left="1440" w:header="0" w:footer="0" w:gutter="0"/>
          <w:cols w:space="720" w:equalWidth="0">
            <w:col w:w="9360"/>
          </w:cols>
        </w:sectPr>
      </w:pPr>
    </w:p>
    <w:p w14:paraId="28562951" w14:textId="77777777" w:rsidR="00B71C5C" w:rsidRPr="00025BC4" w:rsidRDefault="00B71C5C" w:rsidP="00B71C5C">
      <w:pPr>
        <w:spacing w:line="315" w:lineRule="exact"/>
        <w:rPr>
          <w:sz w:val="20"/>
          <w:szCs w:val="20"/>
          <w:lang w:val="en-GB"/>
        </w:rPr>
      </w:pPr>
      <w:bookmarkStart w:id="81" w:name="page214"/>
      <w:bookmarkEnd w:id="81"/>
    </w:p>
    <w:p w14:paraId="0C7BD3F5" w14:textId="77777777" w:rsidR="00B71C5C" w:rsidRDefault="00B71C5C" w:rsidP="00B71C5C">
      <w:pPr>
        <w:rPr>
          <w:sz w:val="20"/>
          <w:szCs w:val="20"/>
        </w:rPr>
      </w:pPr>
      <w:r>
        <w:rPr>
          <w:rFonts w:ascii="Arial" w:eastAsia="Arial" w:hAnsi="Arial" w:cs="Arial"/>
          <w:b/>
          <w:bCs/>
          <w:sz w:val="40"/>
          <w:szCs w:val="40"/>
        </w:rPr>
        <w:t>Kapitel Zusammenfassung</w:t>
      </w:r>
    </w:p>
    <w:p w14:paraId="057F1515" w14:textId="77777777" w:rsidR="00B71C5C" w:rsidRDefault="00B71C5C" w:rsidP="00B71C5C">
      <w:pPr>
        <w:spacing w:line="200" w:lineRule="exact"/>
        <w:rPr>
          <w:sz w:val="20"/>
          <w:szCs w:val="20"/>
        </w:rPr>
      </w:pPr>
    </w:p>
    <w:p w14:paraId="77586725" w14:textId="77777777" w:rsidR="00B71C5C" w:rsidRDefault="00B71C5C" w:rsidP="00B71C5C">
      <w:pPr>
        <w:spacing w:line="200" w:lineRule="exact"/>
        <w:rPr>
          <w:sz w:val="20"/>
          <w:szCs w:val="20"/>
        </w:rPr>
      </w:pPr>
    </w:p>
    <w:p w14:paraId="1579F034" w14:textId="77777777" w:rsidR="00B71C5C" w:rsidRDefault="00B71C5C" w:rsidP="00B71C5C">
      <w:pPr>
        <w:spacing w:line="200" w:lineRule="exact"/>
        <w:rPr>
          <w:sz w:val="20"/>
          <w:szCs w:val="20"/>
        </w:rPr>
      </w:pPr>
    </w:p>
    <w:p w14:paraId="0200B4D0" w14:textId="77777777" w:rsidR="00B71C5C" w:rsidRDefault="00B71C5C" w:rsidP="00B71C5C">
      <w:pPr>
        <w:spacing w:line="230" w:lineRule="exact"/>
        <w:rPr>
          <w:sz w:val="20"/>
          <w:szCs w:val="20"/>
        </w:rPr>
      </w:pPr>
    </w:p>
    <w:p w14:paraId="702552B2" w14:textId="77777777" w:rsidR="00B71C5C" w:rsidRDefault="00B71C5C" w:rsidP="00B71C5C">
      <w:pPr>
        <w:numPr>
          <w:ilvl w:val="0"/>
          <w:numId w:val="53"/>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Prophetische Kraft und Macht können eine schwache Seele verunsichern.</w:t>
      </w:r>
    </w:p>
    <w:p w14:paraId="62E26D47" w14:textId="77777777" w:rsidR="00B71C5C" w:rsidRPr="00025BC4" w:rsidRDefault="00B71C5C" w:rsidP="00B71C5C">
      <w:pPr>
        <w:spacing w:line="199" w:lineRule="exact"/>
        <w:rPr>
          <w:rFonts w:ascii="Arial" w:eastAsia="Arial" w:hAnsi="Arial" w:cs="Arial"/>
          <w:sz w:val="29"/>
          <w:szCs w:val="29"/>
          <w:lang w:val="en-GB"/>
        </w:rPr>
      </w:pPr>
    </w:p>
    <w:p w14:paraId="23871BE1" w14:textId="77777777" w:rsidR="00B71C5C" w:rsidRDefault="00B71C5C" w:rsidP="00B71C5C">
      <w:pPr>
        <w:numPr>
          <w:ilvl w:val="0"/>
          <w:numId w:val="53"/>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Saul war ein Beispiel dafür, was passiert, wenn reine Prophetie auf eine verdorbene Seele trifft.</w:t>
      </w:r>
    </w:p>
    <w:p w14:paraId="11454D79" w14:textId="77777777" w:rsidR="00B71C5C" w:rsidRPr="00025BC4" w:rsidRDefault="00B71C5C" w:rsidP="00B71C5C">
      <w:pPr>
        <w:spacing w:line="121" w:lineRule="exact"/>
        <w:rPr>
          <w:rFonts w:ascii="Arial" w:eastAsia="Arial" w:hAnsi="Arial" w:cs="Arial"/>
          <w:sz w:val="29"/>
          <w:szCs w:val="29"/>
          <w:lang w:val="en-GB"/>
        </w:rPr>
      </w:pPr>
    </w:p>
    <w:p w14:paraId="2AB9E06B" w14:textId="77777777" w:rsidR="00B71C5C" w:rsidRDefault="00B71C5C" w:rsidP="00B71C5C">
      <w:pPr>
        <w:numPr>
          <w:ilvl w:val="0"/>
          <w:numId w:val="53"/>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Weil Gott ein Denker ist, müssen auch Prophetinnen und Propheten Denker sein.</w:t>
      </w:r>
    </w:p>
    <w:p w14:paraId="37E32AF5" w14:textId="77777777" w:rsidR="00B71C5C" w:rsidRPr="00025BC4" w:rsidRDefault="00B71C5C" w:rsidP="00B71C5C">
      <w:pPr>
        <w:spacing w:line="184" w:lineRule="exact"/>
        <w:rPr>
          <w:rFonts w:ascii="Arial" w:eastAsia="Arial" w:hAnsi="Arial" w:cs="Arial"/>
          <w:sz w:val="29"/>
          <w:szCs w:val="29"/>
          <w:lang w:val="en-GB"/>
        </w:rPr>
      </w:pPr>
    </w:p>
    <w:p w14:paraId="20F3DACA" w14:textId="77777777" w:rsidR="00B71C5C" w:rsidRDefault="00B71C5C" w:rsidP="00B71C5C">
      <w:pPr>
        <w:numPr>
          <w:ilvl w:val="0"/>
          <w:numId w:val="53"/>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Führung ist ein wichtiger Bestandteil des prophetischen Dienstes.</w:t>
      </w:r>
    </w:p>
    <w:p w14:paraId="461D2C6F" w14:textId="77777777" w:rsidR="00B71C5C" w:rsidRPr="00025BC4" w:rsidRDefault="00B71C5C" w:rsidP="00B71C5C">
      <w:pPr>
        <w:spacing w:line="199" w:lineRule="exact"/>
        <w:rPr>
          <w:rFonts w:ascii="Arial" w:eastAsia="Arial" w:hAnsi="Arial" w:cs="Arial"/>
          <w:sz w:val="29"/>
          <w:szCs w:val="29"/>
          <w:lang w:val="en-GB"/>
        </w:rPr>
      </w:pPr>
    </w:p>
    <w:p w14:paraId="683E68E0" w14:textId="77777777" w:rsidR="00B71C5C" w:rsidRDefault="00B71C5C" w:rsidP="00B71C5C">
      <w:pPr>
        <w:numPr>
          <w:ilvl w:val="0"/>
          <w:numId w:val="53"/>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Prophetische Führung setzt prophetische Autorität voraus.</w:t>
      </w:r>
    </w:p>
    <w:p w14:paraId="3D4A4F50" w14:textId="77777777" w:rsidR="00B71C5C" w:rsidRPr="00025BC4" w:rsidRDefault="00B71C5C" w:rsidP="00B71C5C">
      <w:pPr>
        <w:spacing w:line="184" w:lineRule="exact"/>
        <w:rPr>
          <w:rFonts w:ascii="Arial" w:eastAsia="Arial" w:hAnsi="Arial" w:cs="Arial"/>
          <w:sz w:val="29"/>
          <w:szCs w:val="29"/>
          <w:lang w:val="en-GB"/>
        </w:rPr>
      </w:pPr>
    </w:p>
    <w:p w14:paraId="66D18627" w14:textId="77777777" w:rsidR="00B71C5C" w:rsidRDefault="00B71C5C" w:rsidP="00B71C5C">
      <w:pPr>
        <w:numPr>
          <w:ilvl w:val="0"/>
          <w:numId w:val="53"/>
        </w:numPr>
        <w:tabs>
          <w:tab w:val="left" w:pos="1720"/>
        </w:tabs>
        <w:spacing w:line="278" w:lineRule="auto"/>
        <w:ind w:left="1720" w:hanging="1518"/>
        <w:jc w:val="both"/>
        <w:rPr>
          <w:rFonts w:ascii="Arial" w:eastAsia="Arial" w:hAnsi="Arial" w:cs="Arial"/>
          <w:sz w:val="27"/>
          <w:szCs w:val="27"/>
          <w:lang w:val="en-GB"/>
        </w:rPr>
      </w:pPr>
      <w:r w:rsidRPr="00025BC4">
        <w:rPr>
          <w:rFonts w:ascii="Arial" w:eastAsia="Arial" w:hAnsi="Arial" w:cs="Arial"/>
          <w:sz w:val="27"/>
          <w:szCs w:val="27"/>
          <w:lang w:val="en-GB"/>
        </w:rPr>
        <w:t>Zum Respekt vor einem Amt gehört auch der professionelle Respekt vor denjenigen, die es bekleiden. Man kann nicht Respekt und Gehorsam für ein Amt einfordern und gleichzeitig diejenigen, die es ausfüllen, verächtlich behandeln.</w:t>
      </w:r>
    </w:p>
    <w:p w14:paraId="0F147B0F" w14:textId="77777777" w:rsidR="00B71C5C" w:rsidRPr="00025BC4" w:rsidRDefault="00B71C5C" w:rsidP="00B71C5C">
      <w:pPr>
        <w:spacing w:line="203" w:lineRule="exact"/>
        <w:rPr>
          <w:sz w:val="20"/>
          <w:szCs w:val="20"/>
          <w:lang w:val="en-GB"/>
        </w:rPr>
      </w:pPr>
    </w:p>
    <w:p w14:paraId="1FC1AFB7" w14:textId="77777777" w:rsidR="00B71C5C" w:rsidRDefault="00B71C5C" w:rsidP="00B71C5C">
      <w:pPr>
        <w:ind w:right="-279"/>
        <w:jc w:val="center"/>
        <w:rPr>
          <w:sz w:val="20"/>
          <w:szCs w:val="20"/>
        </w:rPr>
      </w:pPr>
      <w:r>
        <w:rPr>
          <w:rFonts w:ascii="Arial" w:eastAsia="Arial" w:hAnsi="Arial" w:cs="Arial"/>
          <w:sz w:val="29"/>
          <w:szCs w:val="29"/>
        </w:rPr>
        <w:t>Prophetische Aktionspunkte</w:t>
      </w:r>
    </w:p>
    <w:p w14:paraId="647EBAF9" w14:textId="77777777" w:rsidR="00B71C5C" w:rsidRDefault="00B71C5C" w:rsidP="00B71C5C">
      <w:pPr>
        <w:spacing w:line="200" w:lineRule="exact"/>
        <w:rPr>
          <w:sz w:val="20"/>
          <w:szCs w:val="20"/>
        </w:rPr>
      </w:pPr>
    </w:p>
    <w:p w14:paraId="6CD7C4D6" w14:textId="77777777" w:rsidR="00B71C5C" w:rsidRDefault="00B71C5C" w:rsidP="00B71C5C">
      <w:pPr>
        <w:spacing w:line="273" w:lineRule="exact"/>
        <w:rPr>
          <w:sz w:val="20"/>
          <w:szCs w:val="20"/>
        </w:rPr>
      </w:pPr>
    </w:p>
    <w:p w14:paraId="2CA7328A" w14:textId="77777777" w:rsidR="00B71C5C" w:rsidRDefault="00B71C5C" w:rsidP="00B71C5C">
      <w:pPr>
        <w:numPr>
          <w:ilvl w:val="0"/>
          <w:numId w:val="54"/>
        </w:numPr>
        <w:tabs>
          <w:tab w:val="left" w:pos="1720"/>
        </w:tabs>
        <w:spacing w:line="263" w:lineRule="auto"/>
        <w:ind w:left="1720" w:hanging="1518"/>
        <w:jc w:val="both"/>
        <w:rPr>
          <w:rFonts w:ascii="Arial" w:eastAsia="Arial" w:hAnsi="Arial" w:cs="Arial"/>
          <w:sz w:val="28"/>
          <w:szCs w:val="28"/>
          <w:lang w:val="en-GB"/>
        </w:rPr>
      </w:pPr>
      <w:r w:rsidRPr="00025BC4">
        <w:rPr>
          <w:rFonts w:ascii="Arial" w:eastAsia="Arial" w:hAnsi="Arial" w:cs="Arial"/>
          <w:sz w:val="28"/>
          <w:szCs w:val="28"/>
          <w:lang w:val="en-GB"/>
        </w:rPr>
        <w:t>Erarbeite einen zwanzig Punkte umfassenden praktischen Verhaltenskodex für den prophetischen Dienst. Zeige, wie er von oben nach unten, von unten nach oben und von Peer zu Peer angewendet werden soll.</w:t>
      </w:r>
    </w:p>
    <w:p w14:paraId="254AA815"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3C1F0033" w14:textId="77777777" w:rsidR="00B71C5C" w:rsidRPr="00025BC4" w:rsidRDefault="00B71C5C" w:rsidP="00B71C5C">
      <w:pPr>
        <w:spacing w:line="315" w:lineRule="exact"/>
        <w:rPr>
          <w:sz w:val="20"/>
          <w:szCs w:val="20"/>
          <w:lang w:val="en-GB"/>
        </w:rPr>
      </w:pPr>
      <w:bookmarkStart w:id="82" w:name="page215"/>
      <w:bookmarkEnd w:id="82"/>
    </w:p>
    <w:p w14:paraId="0C5784D0" w14:textId="77777777" w:rsidR="00B71C5C" w:rsidRDefault="00B71C5C" w:rsidP="00B71C5C">
      <w:pPr>
        <w:rPr>
          <w:sz w:val="20"/>
          <w:szCs w:val="20"/>
          <w:lang w:val="en-GB"/>
        </w:rPr>
      </w:pPr>
      <w:r w:rsidRPr="00025BC4">
        <w:rPr>
          <w:rFonts w:ascii="Arial" w:eastAsia="Arial" w:hAnsi="Arial" w:cs="Arial"/>
          <w:b/>
          <w:bCs/>
          <w:sz w:val="40"/>
          <w:szCs w:val="40"/>
          <w:lang w:val="en-GB"/>
        </w:rPr>
        <w:t>Kapitel 13</w:t>
      </w:r>
    </w:p>
    <w:p w14:paraId="148EE2B4" w14:textId="77777777" w:rsidR="00B71C5C" w:rsidRPr="00025BC4" w:rsidRDefault="00B71C5C" w:rsidP="00B71C5C">
      <w:pPr>
        <w:spacing w:line="347" w:lineRule="exact"/>
        <w:rPr>
          <w:sz w:val="20"/>
          <w:szCs w:val="20"/>
          <w:lang w:val="en-GB"/>
        </w:rPr>
      </w:pPr>
    </w:p>
    <w:p w14:paraId="489BBD46" w14:textId="77777777" w:rsidR="00B71C5C" w:rsidRDefault="00B71C5C" w:rsidP="00B71C5C">
      <w:pPr>
        <w:rPr>
          <w:sz w:val="20"/>
          <w:szCs w:val="20"/>
          <w:lang w:val="en-GB"/>
        </w:rPr>
      </w:pPr>
      <w:r w:rsidRPr="00025BC4">
        <w:rPr>
          <w:rFonts w:ascii="Arial" w:eastAsia="Arial" w:hAnsi="Arial" w:cs="Arial"/>
          <w:b/>
          <w:bCs/>
          <w:sz w:val="33"/>
          <w:szCs w:val="33"/>
          <w:lang w:val="en-GB"/>
        </w:rPr>
        <w:t>Abteilungen der prophetischen Autorität</w:t>
      </w:r>
    </w:p>
    <w:p w14:paraId="19B914E0" w14:textId="77777777" w:rsidR="00B71C5C" w:rsidRPr="00025BC4" w:rsidRDefault="00B71C5C" w:rsidP="00B71C5C">
      <w:pPr>
        <w:spacing w:line="200" w:lineRule="exact"/>
        <w:rPr>
          <w:sz w:val="20"/>
          <w:szCs w:val="20"/>
          <w:lang w:val="en-GB"/>
        </w:rPr>
      </w:pPr>
    </w:p>
    <w:p w14:paraId="6C62A52C" w14:textId="77777777" w:rsidR="00B71C5C" w:rsidRPr="00025BC4" w:rsidRDefault="00B71C5C" w:rsidP="00B71C5C">
      <w:pPr>
        <w:spacing w:line="393" w:lineRule="exact"/>
        <w:rPr>
          <w:sz w:val="20"/>
          <w:szCs w:val="20"/>
          <w:lang w:val="en-GB"/>
        </w:rPr>
      </w:pPr>
    </w:p>
    <w:p w14:paraId="1F6773FC" w14:textId="77777777" w:rsidR="00B71C5C" w:rsidRDefault="00B71C5C" w:rsidP="00B71C5C">
      <w:pPr>
        <w:ind w:left="280"/>
        <w:rPr>
          <w:sz w:val="20"/>
          <w:szCs w:val="20"/>
          <w:lang w:val="en-GB"/>
        </w:rPr>
      </w:pPr>
      <w:r w:rsidRPr="00025BC4">
        <w:rPr>
          <w:rFonts w:ascii="Arial" w:eastAsia="Arial" w:hAnsi="Arial" w:cs="Arial"/>
          <w:sz w:val="29"/>
          <w:szCs w:val="29"/>
          <w:lang w:val="en-GB"/>
        </w:rPr>
        <w:t>In diesem Kapitel wird die Aufteilung der prophetischen Autorität erläutert. Es behandelt:</w:t>
      </w:r>
    </w:p>
    <w:p w14:paraId="5ED94CB5" w14:textId="77777777" w:rsidR="00B71C5C" w:rsidRPr="00025BC4" w:rsidRDefault="00B71C5C" w:rsidP="00B71C5C">
      <w:pPr>
        <w:spacing w:line="200" w:lineRule="exact"/>
        <w:rPr>
          <w:sz w:val="20"/>
          <w:szCs w:val="20"/>
          <w:lang w:val="en-GB"/>
        </w:rPr>
      </w:pPr>
    </w:p>
    <w:p w14:paraId="5160A481" w14:textId="77777777" w:rsidR="00B71C5C" w:rsidRPr="00025BC4" w:rsidRDefault="00B71C5C" w:rsidP="00B71C5C">
      <w:pPr>
        <w:spacing w:line="273" w:lineRule="exact"/>
        <w:rPr>
          <w:sz w:val="20"/>
          <w:szCs w:val="20"/>
          <w:lang w:val="en-GB"/>
        </w:rPr>
      </w:pPr>
    </w:p>
    <w:p w14:paraId="0393C029"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Gruppen</w:t>
      </w:r>
    </w:p>
    <w:p w14:paraId="563F897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32352" behindDoc="1" locked="0" layoutInCell="0" allowOverlap="1" wp14:anchorId="23BA3D1C" wp14:editId="3AC71E02">
            <wp:simplePos x="0" y="0"/>
            <wp:positionH relativeFrom="column">
              <wp:posOffset>182880</wp:posOffset>
            </wp:positionH>
            <wp:positionV relativeFrom="paragraph">
              <wp:posOffset>-123825</wp:posOffset>
            </wp:positionV>
            <wp:extent cx="73025" cy="73025"/>
            <wp:effectExtent l="0" t="0" r="0" b="0"/>
            <wp:wrapNone/>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E893FEB" w14:textId="77777777" w:rsidR="00B71C5C" w:rsidRPr="00025BC4" w:rsidRDefault="00B71C5C" w:rsidP="00B71C5C">
      <w:pPr>
        <w:spacing w:line="179" w:lineRule="exact"/>
        <w:rPr>
          <w:sz w:val="20"/>
          <w:szCs w:val="20"/>
          <w:lang w:val="en-GB"/>
        </w:rPr>
      </w:pPr>
    </w:p>
    <w:p w14:paraId="52660239"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Klassen</w:t>
      </w:r>
    </w:p>
    <w:p w14:paraId="2E70151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33376" behindDoc="1" locked="0" layoutInCell="0" allowOverlap="1" wp14:anchorId="03D70D78" wp14:editId="6C2C66CB">
            <wp:simplePos x="0" y="0"/>
            <wp:positionH relativeFrom="column">
              <wp:posOffset>182880</wp:posOffset>
            </wp:positionH>
            <wp:positionV relativeFrom="paragraph">
              <wp:posOffset>-123825</wp:posOffset>
            </wp:positionV>
            <wp:extent cx="73025" cy="73025"/>
            <wp:effectExtent l="0" t="0" r="0" b="0"/>
            <wp:wrapNone/>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CE682D4" w14:textId="77777777" w:rsidR="00B71C5C" w:rsidRPr="00025BC4" w:rsidRDefault="00B71C5C" w:rsidP="00B71C5C">
      <w:pPr>
        <w:spacing w:line="165" w:lineRule="exact"/>
        <w:rPr>
          <w:sz w:val="20"/>
          <w:szCs w:val="20"/>
          <w:lang w:val="en-GB"/>
        </w:rPr>
      </w:pPr>
    </w:p>
    <w:p w14:paraId="5235C692" w14:textId="77777777" w:rsidR="00B71C5C" w:rsidRDefault="00B71C5C" w:rsidP="00B71C5C">
      <w:pPr>
        <w:ind w:left="1720"/>
        <w:rPr>
          <w:sz w:val="20"/>
          <w:szCs w:val="20"/>
          <w:lang w:val="en-GB"/>
        </w:rPr>
      </w:pPr>
      <w:r w:rsidRPr="00025BC4">
        <w:rPr>
          <w:rFonts w:ascii="Arial" w:eastAsia="Arial" w:hAnsi="Arial" w:cs="Arial"/>
          <w:sz w:val="29"/>
          <w:szCs w:val="29"/>
          <w:lang w:val="en-GB"/>
        </w:rPr>
        <w:t>Prophetische Reiche</w:t>
      </w:r>
    </w:p>
    <w:p w14:paraId="740FBAC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34400" behindDoc="1" locked="0" layoutInCell="0" allowOverlap="1" wp14:anchorId="7E706E68" wp14:editId="3A4884F1">
            <wp:simplePos x="0" y="0"/>
            <wp:positionH relativeFrom="column">
              <wp:posOffset>182880</wp:posOffset>
            </wp:positionH>
            <wp:positionV relativeFrom="paragraph">
              <wp:posOffset>-123825</wp:posOffset>
            </wp:positionV>
            <wp:extent cx="73025" cy="73025"/>
            <wp:effectExtent l="0" t="0" r="0" b="0"/>
            <wp:wrapNone/>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A7D9281" w14:textId="77777777" w:rsidR="00B71C5C" w:rsidRPr="00025BC4" w:rsidRDefault="00B71C5C" w:rsidP="00B71C5C">
      <w:pPr>
        <w:spacing w:line="266" w:lineRule="exact"/>
        <w:rPr>
          <w:sz w:val="20"/>
          <w:szCs w:val="20"/>
          <w:lang w:val="en-GB"/>
        </w:rPr>
      </w:pPr>
    </w:p>
    <w:p w14:paraId="5E6A1E7A"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Prophetische Gruppen</w:t>
      </w:r>
    </w:p>
    <w:p w14:paraId="28201054" w14:textId="77777777" w:rsidR="00B71C5C" w:rsidRPr="00025BC4" w:rsidRDefault="00B71C5C" w:rsidP="00B71C5C">
      <w:pPr>
        <w:spacing w:line="185" w:lineRule="exact"/>
        <w:rPr>
          <w:sz w:val="20"/>
          <w:szCs w:val="20"/>
          <w:lang w:val="en-GB"/>
        </w:rPr>
      </w:pPr>
    </w:p>
    <w:p w14:paraId="711F3078"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Der Prophetenmantel manifestiert sich in zwei Gruppen: exekutiv (oder regierend) und administrativ (unterstützend). Stell dir das mal so vor. Zwar haben alle Regierungsebenen Führungsbefugnisse, aber ihre Befugnisse sind nicht gleich. Lokale Behörden sind nicht dasselbe wie staatliche Behörden, und die staatlichen Behörden sind der Bundesbehörde untergeordnet. Außerdem hätte jeder, der eine globale Reichweite hat, die größte Autorität von allen.</w:t>
      </w:r>
    </w:p>
    <w:p w14:paraId="54935026" w14:textId="77777777" w:rsidR="00B71C5C" w:rsidRPr="00025BC4" w:rsidRDefault="00B71C5C" w:rsidP="00B71C5C">
      <w:pPr>
        <w:spacing w:line="163" w:lineRule="exact"/>
        <w:rPr>
          <w:sz w:val="20"/>
          <w:szCs w:val="20"/>
          <w:lang w:val="en-GB"/>
        </w:rPr>
      </w:pPr>
    </w:p>
    <w:p w14:paraId="327692A7" w14:textId="77777777" w:rsidR="00B71C5C" w:rsidRDefault="00B71C5C" w:rsidP="00B71C5C">
      <w:pPr>
        <w:spacing w:line="284" w:lineRule="auto"/>
        <w:ind w:firstLine="288"/>
        <w:jc w:val="both"/>
        <w:rPr>
          <w:sz w:val="20"/>
          <w:szCs w:val="20"/>
          <w:lang w:val="en-GB"/>
        </w:rPr>
      </w:pPr>
      <w:r w:rsidRPr="00025BC4">
        <w:rPr>
          <w:rFonts w:ascii="Arial" w:eastAsia="Arial" w:hAnsi="Arial" w:cs="Arial"/>
          <w:sz w:val="26"/>
          <w:szCs w:val="26"/>
          <w:lang w:val="en-GB"/>
        </w:rPr>
        <w:t>Das Amt wird immer eine Gruppe von Hauptpropheten und eine Gruppe von untergeordneten Propheten haben. Leitende Prophetinnen und Propheten zeichnen sich durch das ihnen zugewiesene Gebiet, die Klasse und den Bereich aus. Sie werden als Oberhäupter bezeichnet, weil sie die Verantwortung haben, die prophetische Kraft des Herrn zu beaufsichtigen und zu sichern.</w:t>
      </w:r>
    </w:p>
    <w:p w14:paraId="09E4EA23" w14:textId="77777777" w:rsidR="00B71C5C" w:rsidRPr="00025BC4" w:rsidRDefault="00B71C5C" w:rsidP="00B71C5C">
      <w:pPr>
        <w:spacing w:line="97" w:lineRule="exact"/>
        <w:rPr>
          <w:sz w:val="20"/>
          <w:szCs w:val="20"/>
          <w:lang w:val="en-GB"/>
        </w:rPr>
      </w:pPr>
    </w:p>
    <w:p w14:paraId="2DF6EF8C"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Obwohl beide Gruppen in ihrem Amt unter den fünffachen Amtsträgern gleichberechtigt erscheinen, hat der leitende Prophet ein größeres Gebiet und daher eine größere Reichweite an Autorität. Darüber hinaus verfügen leitende Propheten über hohe, gepflegte Organisations-, Führungs- und Regierungsfähigkeiten, mit denen sie die ihnen anvertrauten Propheten ermächtigen und schützen. Leitende Prophetinnen und Propheten verfügen auch über ausgezeichnete Lehrfähigkeiten, die sie nutzen, um Neulinge und untergeordnete Prophetinnen und Propheten für den Dienst an Gott auszubilden und zu verfeinern. Außerdem sind die Zielgruppen der leitenden Prophetinnen und Propheten hochrangig und bestehen aus Menschen mit großem Ansehen, </w:t>
      </w:r>
      <w:r w:rsidRPr="00025BC4">
        <w:rPr>
          <w:rFonts w:ascii="Arial" w:eastAsia="Arial" w:hAnsi="Arial" w:cs="Arial"/>
          <w:sz w:val="26"/>
          <w:szCs w:val="26"/>
          <w:lang w:val="en-GB"/>
        </w:rPr>
        <w:lastRenderedPageBreak/>
        <w:t>Macht und Autorität. Aus dieser kurzen Aufgabenbeschreibung ist ersichtlich, dass die Personen, die in diese Ebene des Dienstes berufen werden, streng geprüft und rigoros ausgebildet werden. Der oberste Prophet sollte nach Jahren strenger Ausbildung und anstrengender Prüfungen befördert werden. Loyalitätsanforderungen, Gehorsamsübungen und Widerstand gegen heftige Widerstände qualifizieren einen Propheten für diese Ebene des öffentlichen Dienstes. Nur wenige Menschen</w:t>
      </w:r>
    </w:p>
    <w:p w14:paraId="7550957D" w14:textId="77777777" w:rsidR="00B71C5C" w:rsidRPr="00025BC4" w:rsidRDefault="00B71C5C" w:rsidP="00B71C5C">
      <w:pPr>
        <w:rPr>
          <w:lang w:val="en-GB"/>
        </w:rPr>
        <w:sectPr w:rsidR="00B71C5C" w:rsidRPr="00025BC4">
          <w:pgSz w:w="12240" w:h="15840"/>
          <w:pgMar w:top="1440" w:right="1440" w:bottom="1009" w:left="1440" w:header="0" w:footer="0" w:gutter="0"/>
          <w:cols w:space="720" w:equalWidth="0">
            <w:col w:w="9360"/>
          </w:cols>
        </w:sectPr>
      </w:pPr>
    </w:p>
    <w:p w14:paraId="2F83CF20" w14:textId="77777777" w:rsidR="00B71C5C" w:rsidRDefault="00B71C5C" w:rsidP="00B71C5C">
      <w:pPr>
        <w:rPr>
          <w:sz w:val="20"/>
          <w:szCs w:val="20"/>
          <w:lang w:val="en-GB"/>
        </w:rPr>
      </w:pPr>
      <w:bookmarkStart w:id="83" w:name="page216"/>
      <w:bookmarkEnd w:id="83"/>
      <w:r w:rsidRPr="00025BC4">
        <w:rPr>
          <w:rFonts w:ascii="Arial" w:eastAsia="Arial" w:hAnsi="Arial" w:cs="Arial"/>
          <w:sz w:val="29"/>
          <w:szCs w:val="29"/>
          <w:lang w:val="en-GB"/>
        </w:rPr>
        <w:lastRenderedPageBreak/>
        <w:t>wird den Preis dafür zahlen, um darin zu stehen.</w:t>
      </w:r>
    </w:p>
    <w:p w14:paraId="6EADDC0F" w14:textId="77777777" w:rsidR="00B71C5C" w:rsidRPr="00025BC4" w:rsidRDefault="00B71C5C" w:rsidP="00B71C5C">
      <w:pPr>
        <w:spacing w:line="185" w:lineRule="exact"/>
        <w:rPr>
          <w:sz w:val="20"/>
          <w:szCs w:val="20"/>
          <w:lang w:val="en-GB"/>
        </w:rPr>
      </w:pPr>
    </w:p>
    <w:p w14:paraId="1EE018B2"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Untergebene Propheten lassen sich in drei Kategorien einteilen: neu oder Anfänger, Ausbilder oder mäßig ausgerüstet, klassen- oder reichszugehörig. Von den drei Kategorien sind die ersten beiden Kandidaten für eine Beförderung. Die letzte Kategorie ist klassen- oder reichszugehörig, weil es sich um eine gottgewollte untergeordnete Position handelt. Andere Arten von Führungspropheten fallen unter die Kategorie der Lehrlingspropheten. Ihre Aufgaben sind zwar wichtig, bestehen aber vor allem darin, einem leitenden Propheten zu dienen, um die Erfahrung und das Vertrauen zu gewinnen, die für die Ausübung des Amtes notwendig sind. Untergeordnete Propheten haben in dem ihnen zugewiesenen Bereich weniger Autorität. Dennoch sind sie für die Organisation wichtig und werden von Gott nicht weniger geschätzt als die leitenden Propheten, denen sie dienen.</w:t>
      </w:r>
    </w:p>
    <w:p w14:paraId="16203836" w14:textId="77777777" w:rsidR="00B71C5C" w:rsidRPr="00025BC4" w:rsidRDefault="00B71C5C" w:rsidP="00B71C5C">
      <w:pPr>
        <w:spacing w:line="133" w:lineRule="exact"/>
        <w:rPr>
          <w:sz w:val="20"/>
          <w:szCs w:val="20"/>
          <w:lang w:val="en-GB"/>
        </w:rPr>
      </w:pPr>
    </w:p>
    <w:p w14:paraId="6D193765" w14:textId="77777777" w:rsidR="00B71C5C" w:rsidRDefault="00B71C5C" w:rsidP="00B71C5C">
      <w:pPr>
        <w:spacing w:line="268" w:lineRule="auto"/>
        <w:ind w:firstLine="288"/>
        <w:jc w:val="both"/>
        <w:rPr>
          <w:sz w:val="20"/>
          <w:szCs w:val="20"/>
          <w:lang w:val="en-GB"/>
        </w:rPr>
      </w:pPr>
      <w:r w:rsidRPr="00025BC4">
        <w:rPr>
          <w:rFonts w:ascii="Arial" w:eastAsia="Arial" w:hAnsi="Arial" w:cs="Arial"/>
          <w:sz w:val="26"/>
          <w:szCs w:val="26"/>
          <w:lang w:val="en-GB"/>
        </w:rPr>
        <w:t>Elia und Elisa sind Beispiele für die Beziehung zwischen Chef und Untergebenem. Mose und Josua sind ein weiteres. Samuel mit seiner Prophetenschule und Elisa nach dem Weggang von Elia sind zwei weitere Beispiele. Petrus, Jakobus und Johannes über die übrigen zwölf Apostel und Paulus sind weitere Beispiele. Während einige Propheten Einzelgänger sind, isoliert für besondere, göttliche Sendungen, für die sie geschaffen und vorbereitet wurden, haben die meisten Propheten einen ordinierten Vorgesetzten in ihrem Gebiet, dem sie zu dienen haben. Die Heilige Schrift und die Geschichte zeigen, dass mehr Propheten in Trupps dienten als allein. Diese derzeitige Unabhängigkeit und Entfremdung voneinander steht nicht nur im Widerspruch zur Heiligen Schrift, sondern schadet auch dem gesamten prophetischen Auftrag Gottes. Wenn es keine etablierte Schule oder Studiengruppe gibt, in der ein untergeordneter Prophet unter einem Hauptpropheten dienen kann, sollte er oder sie nach anderen glaubwürdigen Möglichkeiten suchen, um ausgebildet zu werden und Rechenschaft abzulegen. So wie Elisa Wasser auf die Hände von Elia goss (was bedeutet, dass er ihm diente) und Gehasi als Assistent von Elisa diente, so müssen auch die heutigen Propheten ihre Zeit unter ihren designierten Chefs verbringen. Diese Zeit kann zwanzig Jahre oder nur drei Monate dauern. Die Entscheidung liegt jedoch bei Gott, nicht bei den Menschen. Drei Jahre scheinen in der Heiligen Schrift jedoch die angemessene Mindestzeit zu sein, die ein Untergebener erwarten sollte, um zu dienen. Es scheint jedoch, dass Propheten erst nach zehn Jahren gründlich ausgerüstet sind. Fünfzehn bis zwanzig Jahre scheinen die Norm zu sein.</w:t>
      </w:r>
    </w:p>
    <w:p w14:paraId="7B6F1E57" w14:textId="77777777" w:rsidR="00B71C5C" w:rsidRPr="00025BC4" w:rsidRDefault="00B71C5C" w:rsidP="00B71C5C">
      <w:pPr>
        <w:spacing w:line="134" w:lineRule="exact"/>
        <w:rPr>
          <w:sz w:val="20"/>
          <w:szCs w:val="20"/>
          <w:lang w:val="en-GB"/>
        </w:rPr>
      </w:pPr>
    </w:p>
    <w:p w14:paraId="70EBEB29"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Prophetische Klassen identifiziert</w:t>
      </w:r>
    </w:p>
    <w:p w14:paraId="25A971F7" w14:textId="77777777" w:rsidR="00B71C5C" w:rsidRPr="00025BC4" w:rsidRDefault="00B71C5C" w:rsidP="00B71C5C">
      <w:pPr>
        <w:spacing w:line="185" w:lineRule="exact"/>
        <w:rPr>
          <w:sz w:val="20"/>
          <w:szCs w:val="20"/>
          <w:lang w:val="en-GB"/>
        </w:rPr>
      </w:pPr>
    </w:p>
    <w:p w14:paraId="7085E41F"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lastRenderedPageBreak/>
        <w:t>Die acht prophetischen Klassen arbeiten innerhalb der zehn unten aufgeführten prophetischen Bereiche. Sie zeigen das menschliche Aufgabenfeld, in dem der Prophet wahrscheinlich eingesetzt wird.</w:t>
      </w:r>
    </w:p>
    <w:p w14:paraId="5B8D7FD5" w14:textId="77777777" w:rsidR="00B71C5C" w:rsidRPr="00025BC4" w:rsidRDefault="00B71C5C" w:rsidP="00B71C5C">
      <w:pPr>
        <w:rPr>
          <w:lang w:val="en-GB"/>
        </w:rPr>
        <w:sectPr w:rsidR="00B71C5C" w:rsidRPr="00025BC4">
          <w:pgSz w:w="12240" w:h="15840"/>
          <w:pgMar w:top="1417" w:right="1440" w:bottom="1057" w:left="1440" w:header="0" w:footer="0" w:gutter="0"/>
          <w:cols w:space="720" w:equalWidth="0">
            <w:col w:w="9360"/>
          </w:cols>
        </w:sectPr>
      </w:pPr>
    </w:p>
    <w:p w14:paraId="5E6DF0E8" w14:textId="77777777" w:rsidR="00B71C5C" w:rsidRPr="00025BC4" w:rsidRDefault="00B71C5C" w:rsidP="00B71C5C">
      <w:pPr>
        <w:spacing w:line="200" w:lineRule="exact"/>
        <w:rPr>
          <w:sz w:val="20"/>
          <w:szCs w:val="20"/>
          <w:lang w:val="en-GB"/>
        </w:rPr>
      </w:pPr>
    </w:p>
    <w:p w14:paraId="3ABFEF04" w14:textId="77777777" w:rsidR="00B71C5C" w:rsidRPr="00025BC4" w:rsidRDefault="00B71C5C" w:rsidP="00B71C5C">
      <w:pPr>
        <w:spacing w:line="241" w:lineRule="exact"/>
        <w:rPr>
          <w:sz w:val="20"/>
          <w:szCs w:val="20"/>
          <w:lang w:val="en-GB"/>
        </w:rPr>
      </w:pPr>
    </w:p>
    <w:p w14:paraId="70413428" w14:textId="77777777" w:rsidR="00B71C5C" w:rsidRDefault="00B71C5C" w:rsidP="00B71C5C">
      <w:pPr>
        <w:ind w:left="1720"/>
        <w:rPr>
          <w:sz w:val="20"/>
          <w:szCs w:val="20"/>
          <w:lang w:val="en-GB"/>
        </w:rPr>
      </w:pPr>
      <w:r w:rsidRPr="00025BC4">
        <w:rPr>
          <w:rFonts w:ascii="Arial" w:eastAsia="Arial" w:hAnsi="Arial" w:cs="Arial"/>
          <w:sz w:val="25"/>
          <w:szCs w:val="25"/>
          <w:lang w:val="en-GB"/>
        </w:rPr>
        <w:t>Business</w:t>
      </w:r>
    </w:p>
    <w:p w14:paraId="107ADC3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35424" behindDoc="1" locked="0" layoutInCell="0" allowOverlap="1" wp14:anchorId="0B20E074" wp14:editId="074F7FE3">
            <wp:simplePos x="0" y="0"/>
            <wp:positionH relativeFrom="column">
              <wp:posOffset>182880</wp:posOffset>
            </wp:positionH>
            <wp:positionV relativeFrom="paragraph">
              <wp:posOffset>-94615</wp:posOffset>
            </wp:positionV>
            <wp:extent cx="73025" cy="73025"/>
            <wp:effectExtent l="0" t="0" r="0" b="0"/>
            <wp:wrapNone/>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45F0338" w14:textId="77777777" w:rsidR="00B71C5C" w:rsidRPr="00025BC4" w:rsidRDefault="00B71C5C" w:rsidP="00B71C5C">
      <w:pPr>
        <w:rPr>
          <w:lang w:val="en-GB"/>
        </w:rPr>
        <w:sectPr w:rsidR="00B71C5C" w:rsidRPr="00025BC4">
          <w:type w:val="continuous"/>
          <w:pgSz w:w="12240" w:h="15840"/>
          <w:pgMar w:top="1417" w:right="1440" w:bottom="1057" w:left="1440" w:header="0" w:footer="0" w:gutter="0"/>
          <w:cols w:space="720" w:equalWidth="0">
            <w:col w:w="9360"/>
          </w:cols>
        </w:sectPr>
      </w:pPr>
    </w:p>
    <w:p w14:paraId="5C0B61FE" w14:textId="77777777" w:rsidR="00B71C5C" w:rsidRDefault="00B71C5C" w:rsidP="00B71C5C">
      <w:pPr>
        <w:ind w:left="1720"/>
        <w:rPr>
          <w:sz w:val="20"/>
          <w:szCs w:val="20"/>
          <w:lang w:val="en-GB"/>
        </w:rPr>
      </w:pPr>
      <w:bookmarkStart w:id="84" w:name="page217"/>
      <w:bookmarkEnd w:id="84"/>
      <w:r w:rsidRPr="00025BC4">
        <w:rPr>
          <w:rFonts w:ascii="Arial" w:eastAsia="Arial" w:hAnsi="Arial" w:cs="Arial"/>
          <w:sz w:val="29"/>
          <w:szCs w:val="29"/>
          <w:lang w:val="en-GB"/>
        </w:rPr>
        <w:lastRenderedPageBreak/>
        <w:t>Gesundheit</w:t>
      </w:r>
    </w:p>
    <w:p w14:paraId="3BBB47A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36448" behindDoc="1" locked="0" layoutInCell="0" allowOverlap="1" wp14:anchorId="0FE9CE5B" wp14:editId="179E36F4">
            <wp:simplePos x="0" y="0"/>
            <wp:positionH relativeFrom="column">
              <wp:posOffset>182880</wp:posOffset>
            </wp:positionH>
            <wp:positionV relativeFrom="paragraph">
              <wp:posOffset>-123825</wp:posOffset>
            </wp:positionV>
            <wp:extent cx="73025" cy="73025"/>
            <wp:effectExtent l="0" t="0" r="0" b="0"/>
            <wp:wrapNone/>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AB7DD15" w14:textId="77777777" w:rsidR="00B71C5C" w:rsidRPr="00025BC4" w:rsidRDefault="00B71C5C" w:rsidP="00B71C5C">
      <w:pPr>
        <w:spacing w:line="165" w:lineRule="exact"/>
        <w:rPr>
          <w:sz w:val="20"/>
          <w:szCs w:val="20"/>
          <w:lang w:val="en-GB"/>
        </w:rPr>
      </w:pPr>
    </w:p>
    <w:p w14:paraId="1AA93032" w14:textId="77777777" w:rsidR="00B71C5C" w:rsidRDefault="00B71C5C" w:rsidP="00B71C5C">
      <w:pPr>
        <w:ind w:left="1720"/>
        <w:rPr>
          <w:sz w:val="20"/>
          <w:szCs w:val="20"/>
          <w:lang w:val="en-GB"/>
        </w:rPr>
      </w:pPr>
      <w:r w:rsidRPr="00025BC4">
        <w:rPr>
          <w:rFonts w:ascii="Arial" w:eastAsia="Arial" w:hAnsi="Arial" w:cs="Arial"/>
          <w:sz w:val="29"/>
          <w:szCs w:val="29"/>
          <w:lang w:val="en-GB"/>
        </w:rPr>
        <w:t>Gesellschaftlich</w:t>
      </w:r>
    </w:p>
    <w:p w14:paraId="67AA9F2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37472" behindDoc="1" locked="0" layoutInCell="0" allowOverlap="1" wp14:anchorId="2BAEE377" wp14:editId="6F59283D">
            <wp:simplePos x="0" y="0"/>
            <wp:positionH relativeFrom="column">
              <wp:posOffset>182880</wp:posOffset>
            </wp:positionH>
            <wp:positionV relativeFrom="paragraph">
              <wp:posOffset>-123825</wp:posOffset>
            </wp:positionV>
            <wp:extent cx="73025" cy="73025"/>
            <wp:effectExtent l="0" t="0" r="0" b="0"/>
            <wp:wrapNone/>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7A90685" w14:textId="77777777" w:rsidR="00B71C5C" w:rsidRPr="00025BC4" w:rsidRDefault="00B71C5C" w:rsidP="00B71C5C">
      <w:pPr>
        <w:spacing w:line="179" w:lineRule="exact"/>
        <w:rPr>
          <w:sz w:val="20"/>
          <w:szCs w:val="20"/>
          <w:lang w:val="en-GB"/>
        </w:rPr>
      </w:pPr>
    </w:p>
    <w:p w14:paraId="4A6BE43F" w14:textId="77777777" w:rsidR="00B71C5C" w:rsidRDefault="00B71C5C" w:rsidP="00B71C5C">
      <w:pPr>
        <w:ind w:left="1720"/>
        <w:rPr>
          <w:sz w:val="20"/>
          <w:szCs w:val="20"/>
          <w:lang w:val="en-GB"/>
        </w:rPr>
      </w:pPr>
      <w:r w:rsidRPr="00025BC4">
        <w:rPr>
          <w:rFonts w:ascii="Arial" w:eastAsia="Arial" w:hAnsi="Arial" w:cs="Arial"/>
          <w:sz w:val="29"/>
          <w:szCs w:val="29"/>
          <w:lang w:val="en-GB"/>
        </w:rPr>
        <w:t>Besondere Gruppen</w:t>
      </w:r>
    </w:p>
    <w:p w14:paraId="28202D1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38496" behindDoc="1" locked="0" layoutInCell="0" allowOverlap="1" wp14:anchorId="4A69AE76" wp14:editId="5356B9E9">
            <wp:simplePos x="0" y="0"/>
            <wp:positionH relativeFrom="column">
              <wp:posOffset>182880</wp:posOffset>
            </wp:positionH>
            <wp:positionV relativeFrom="paragraph">
              <wp:posOffset>-123825</wp:posOffset>
            </wp:positionV>
            <wp:extent cx="73025" cy="73025"/>
            <wp:effectExtent l="0" t="0" r="0" b="0"/>
            <wp:wrapNone/>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56F7E69" w14:textId="77777777" w:rsidR="00B71C5C" w:rsidRPr="00025BC4" w:rsidRDefault="00B71C5C" w:rsidP="00B71C5C">
      <w:pPr>
        <w:spacing w:line="165" w:lineRule="exact"/>
        <w:rPr>
          <w:sz w:val="20"/>
          <w:szCs w:val="20"/>
          <w:lang w:val="en-GB"/>
        </w:rPr>
      </w:pPr>
    </w:p>
    <w:p w14:paraId="515169EB" w14:textId="77777777" w:rsidR="00B71C5C" w:rsidRDefault="00B71C5C" w:rsidP="00B71C5C">
      <w:pPr>
        <w:ind w:left="1720"/>
        <w:rPr>
          <w:sz w:val="20"/>
          <w:szCs w:val="20"/>
          <w:lang w:val="en-GB"/>
        </w:rPr>
      </w:pPr>
      <w:r w:rsidRPr="00025BC4">
        <w:rPr>
          <w:rFonts w:ascii="Arial" w:eastAsia="Arial" w:hAnsi="Arial" w:cs="Arial"/>
          <w:sz w:val="29"/>
          <w:szCs w:val="29"/>
          <w:lang w:val="en-GB"/>
        </w:rPr>
        <w:t>Kirchlich (Kirche und Geistliche)</w:t>
      </w:r>
    </w:p>
    <w:p w14:paraId="3B594C3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39520" behindDoc="1" locked="0" layoutInCell="0" allowOverlap="1" wp14:anchorId="4126FFB4" wp14:editId="102C70FD">
            <wp:simplePos x="0" y="0"/>
            <wp:positionH relativeFrom="column">
              <wp:posOffset>182880</wp:posOffset>
            </wp:positionH>
            <wp:positionV relativeFrom="paragraph">
              <wp:posOffset>-123825</wp:posOffset>
            </wp:positionV>
            <wp:extent cx="73025" cy="73025"/>
            <wp:effectExtent l="0" t="0" r="0" b="0"/>
            <wp:wrapNone/>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BCEA144" w14:textId="77777777" w:rsidR="00B71C5C" w:rsidRPr="00025BC4" w:rsidRDefault="00B71C5C" w:rsidP="00B71C5C">
      <w:pPr>
        <w:spacing w:line="165" w:lineRule="exact"/>
        <w:rPr>
          <w:sz w:val="20"/>
          <w:szCs w:val="20"/>
          <w:lang w:val="en-GB"/>
        </w:rPr>
      </w:pPr>
    </w:p>
    <w:p w14:paraId="710D9720" w14:textId="77777777" w:rsidR="00B71C5C" w:rsidRDefault="00B71C5C" w:rsidP="00B71C5C">
      <w:pPr>
        <w:ind w:left="1720"/>
        <w:rPr>
          <w:sz w:val="20"/>
          <w:szCs w:val="20"/>
          <w:lang w:val="en-GB"/>
        </w:rPr>
      </w:pPr>
      <w:r w:rsidRPr="00025BC4">
        <w:rPr>
          <w:rFonts w:ascii="Arial" w:eastAsia="Arial" w:hAnsi="Arial" w:cs="Arial"/>
          <w:sz w:val="29"/>
          <w:szCs w:val="29"/>
          <w:lang w:val="en-GB"/>
        </w:rPr>
        <w:t>Häuslich (Familie)</w:t>
      </w:r>
    </w:p>
    <w:p w14:paraId="316B965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40544" behindDoc="1" locked="0" layoutInCell="0" allowOverlap="1" wp14:anchorId="13F75029" wp14:editId="11CAFBDB">
            <wp:simplePos x="0" y="0"/>
            <wp:positionH relativeFrom="column">
              <wp:posOffset>182880</wp:posOffset>
            </wp:positionH>
            <wp:positionV relativeFrom="paragraph">
              <wp:posOffset>-123825</wp:posOffset>
            </wp:positionV>
            <wp:extent cx="73025" cy="73025"/>
            <wp:effectExtent l="0" t="0" r="0" b="0"/>
            <wp:wrapNone/>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7738138" w14:textId="77777777" w:rsidR="00B71C5C" w:rsidRPr="00025BC4" w:rsidRDefault="00B71C5C" w:rsidP="00B71C5C">
      <w:pPr>
        <w:spacing w:line="179" w:lineRule="exact"/>
        <w:rPr>
          <w:sz w:val="20"/>
          <w:szCs w:val="20"/>
          <w:lang w:val="en-GB"/>
        </w:rPr>
      </w:pPr>
    </w:p>
    <w:p w14:paraId="7530ED40" w14:textId="77777777" w:rsidR="00B71C5C" w:rsidRDefault="00B71C5C" w:rsidP="00B71C5C">
      <w:pPr>
        <w:ind w:left="1720"/>
        <w:rPr>
          <w:sz w:val="20"/>
          <w:szCs w:val="20"/>
          <w:lang w:val="en-GB"/>
        </w:rPr>
      </w:pPr>
      <w:r w:rsidRPr="00025BC4">
        <w:rPr>
          <w:rFonts w:ascii="Arial" w:eastAsia="Arial" w:hAnsi="Arial" w:cs="Arial"/>
          <w:sz w:val="29"/>
          <w:szCs w:val="29"/>
          <w:lang w:val="en-GB"/>
        </w:rPr>
        <w:t>Geistlicher (Klerus)</w:t>
      </w:r>
    </w:p>
    <w:p w14:paraId="710A9B0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41568" behindDoc="1" locked="0" layoutInCell="0" allowOverlap="1" wp14:anchorId="332CB48F" wp14:editId="5517AE09">
            <wp:simplePos x="0" y="0"/>
            <wp:positionH relativeFrom="column">
              <wp:posOffset>182880</wp:posOffset>
            </wp:positionH>
            <wp:positionV relativeFrom="paragraph">
              <wp:posOffset>-123825</wp:posOffset>
            </wp:positionV>
            <wp:extent cx="73025" cy="73025"/>
            <wp:effectExtent l="0" t="0" r="0" b="0"/>
            <wp:wrapNone/>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EEA08E0" w14:textId="77777777" w:rsidR="00B71C5C" w:rsidRPr="00025BC4" w:rsidRDefault="00B71C5C" w:rsidP="00B71C5C">
      <w:pPr>
        <w:spacing w:line="165" w:lineRule="exact"/>
        <w:rPr>
          <w:sz w:val="20"/>
          <w:szCs w:val="20"/>
          <w:lang w:val="en-GB"/>
        </w:rPr>
      </w:pPr>
    </w:p>
    <w:p w14:paraId="33634F2B" w14:textId="77777777" w:rsidR="00B71C5C" w:rsidRDefault="00B71C5C" w:rsidP="00B71C5C">
      <w:pPr>
        <w:ind w:left="1720"/>
        <w:rPr>
          <w:sz w:val="20"/>
          <w:szCs w:val="20"/>
          <w:lang w:val="en-GB"/>
        </w:rPr>
      </w:pPr>
      <w:r w:rsidRPr="00025BC4">
        <w:rPr>
          <w:rFonts w:ascii="Arial" w:eastAsia="Arial" w:hAnsi="Arial" w:cs="Arial"/>
          <w:sz w:val="29"/>
          <w:szCs w:val="29"/>
          <w:lang w:val="en-GB"/>
        </w:rPr>
        <w:t>Finanzen</w:t>
      </w:r>
    </w:p>
    <w:p w14:paraId="03E0FDA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42592" behindDoc="1" locked="0" layoutInCell="0" allowOverlap="1" wp14:anchorId="087C722E" wp14:editId="2934F932">
            <wp:simplePos x="0" y="0"/>
            <wp:positionH relativeFrom="column">
              <wp:posOffset>182880</wp:posOffset>
            </wp:positionH>
            <wp:positionV relativeFrom="paragraph">
              <wp:posOffset>-123825</wp:posOffset>
            </wp:positionV>
            <wp:extent cx="73025" cy="73025"/>
            <wp:effectExtent l="0" t="0" r="0" b="0"/>
            <wp:wrapNone/>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96F27F6" w14:textId="77777777" w:rsidR="00B71C5C" w:rsidRPr="00025BC4" w:rsidRDefault="00B71C5C" w:rsidP="00B71C5C">
      <w:pPr>
        <w:spacing w:line="165" w:lineRule="exact"/>
        <w:rPr>
          <w:sz w:val="20"/>
          <w:szCs w:val="20"/>
          <w:lang w:val="en-GB"/>
        </w:rPr>
      </w:pPr>
    </w:p>
    <w:p w14:paraId="685CE8B9" w14:textId="77777777" w:rsidR="00B71C5C" w:rsidRDefault="00B71C5C" w:rsidP="00B71C5C">
      <w:pPr>
        <w:ind w:left="1720"/>
        <w:rPr>
          <w:sz w:val="20"/>
          <w:szCs w:val="20"/>
          <w:lang w:val="en-GB"/>
        </w:rPr>
      </w:pPr>
      <w:r w:rsidRPr="00025BC4">
        <w:rPr>
          <w:rFonts w:ascii="Arial" w:eastAsia="Arial" w:hAnsi="Arial" w:cs="Arial"/>
          <w:sz w:val="29"/>
          <w:szCs w:val="29"/>
          <w:lang w:val="en-GB"/>
        </w:rPr>
        <w:t>Politisch</w:t>
      </w:r>
    </w:p>
    <w:p w14:paraId="4F58F1A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43616" behindDoc="1" locked="0" layoutInCell="0" allowOverlap="1" wp14:anchorId="7048CCA0" wp14:editId="33DF11AF">
            <wp:simplePos x="0" y="0"/>
            <wp:positionH relativeFrom="column">
              <wp:posOffset>182880</wp:posOffset>
            </wp:positionH>
            <wp:positionV relativeFrom="paragraph">
              <wp:posOffset>-123825</wp:posOffset>
            </wp:positionV>
            <wp:extent cx="73025" cy="73025"/>
            <wp:effectExtent l="0" t="0" r="0" b="0"/>
            <wp:wrapNone/>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23C45FA" w14:textId="77777777" w:rsidR="00B71C5C" w:rsidRPr="00025BC4" w:rsidRDefault="00B71C5C" w:rsidP="00B71C5C">
      <w:pPr>
        <w:spacing w:line="179" w:lineRule="exact"/>
        <w:rPr>
          <w:sz w:val="20"/>
          <w:szCs w:val="20"/>
          <w:lang w:val="en-GB"/>
        </w:rPr>
      </w:pPr>
    </w:p>
    <w:p w14:paraId="7D555046" w14:textId="77777777" w:rsidR="00B71C5C" w:rsidRDefault="00B71C5C" w:rsidP="00B71C5C">
      <w:pPr>
        <w:ind w:left="1720"/>
        <w:rPr>
          <w:sz w:val="20"/>
          <w:szCs w:val="20"/>
          <w:lang w:val="en-GB"/>
        </w:rPr>
      </w:pPr>
      <w:r w:rsidRPr="00025BC4">
        <w:rPr>
          <w:rFonts w:ascii="Arial" w:eastAsia="Arial" w:hAnsi="Arial" w:cs="Arial"/>
          <w:sz w:val="29"/>
          <w:szCs w:val="29"/>
          <w:lang w:val="en-GB"/>
        </w:rPr>
        <w:t>Industrie</w:t>
      </w:r>
    </w:p>
    <w:p w14:paraId="4CF5801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44640" behindDoc="1" locked="0" layoutInCell="0" allowOverlap="1" wp14:anchorId="0FB62E49" wp14:editId="5B1A537A">
            <wp:simplePos x="0" y="0"/>
            <wp:positionH relativeFrom="column">
              <wp:posOffset>182880</wp:posOffset>
            </wp:positionH>
            <wp:positionV relativeFrom="paragraph">
              <wp:posOffset>-123825</wp:posOffset>
            </wp:positionV>
            <wp:extent cx="73025" cy="73025"/>
            <wp:effectExtent l="0" t="0" r="0" b="0"/>
            <wp:wrapNone/>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13F0916" w14:textId="77777777" w:rsidR="00B71C5C" w:rsidRPr="00025BC4" w:rsidRDefault="00B71C5C" w:rsidP="00B71C5C">
      <w:pPr>
        <w:spacing w:line="266" w:lineRule="exact"/>
        <w:rPr>
          <w:sz w:val="20"/>
          <w:szCs w:val="20"/>
          <w:lang w:val="en-GB"/>
        </w:rPr>
      </w:pPr>
    </w:p>
    <w:p w14:paraId="6A4C3C99"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Die folgenden acht Felder sind die offiziellen Bereiche des Dienstes eines Propheten für Gott und das Gebiet, in dem er arbeitet. An ihnen kannst du erkennen, wie sich die Grenzen, auch wenn sie geografisch sind, bei der Ausführung überschneiden.</w:t>
      </w:r>
    </w:p>
    <w:p w14:paraId="09BDAEDA" w14:textId="77777777" w:rsidR="00B71C5C" w:rsidRPr="00025BC4" w:rsidRDefault="00B71C5C" w:rsidP="00B71C5C">
      <w:pPr>
        <w:spacing w:line="139" w:lineRule="exact"/>
        <w:rPr>
          <w:sz w:val="20"/>
          <w:szCs w:val="20"/>
          <w:lang w:val="en-GB"/>
        </w:rPr>
      </w:pPr>
    </w:p>
    <w:p w14:paraId="4CE98409" w14:textId="77777777" w:rsidR="00B71C5C" w:rsidRDefault="00B71C5C" w:rsidP="00B71C5C">
      <w:pPr>
        <w:spacing w:line="255" w:lineRule="auto"/>
        <w:ind w:firstLine="288"/>
        <w:jc w:val="both"/>
        <w:rPr>
          <w:sz w:val="20"/>
          <w:szCs w:val="20"/>
          <w:lang w:val="en-GB"/>
        </w:rPr>
      </w:pPr>
      <w:r w:rsidRPr="00025BC4">
        <w:rPr>
          <w:rFonts w:ascii="Arial" w:eastAsia="Arial" w:hAnsi="Arial" w:cs="Arial"/>
          <w:sz w:val="28"/>
          <w:szCs w:val="28"/>
          <w:lang w:val="en-GB"/>
        </w:rPr>
        <w:t>Die Arbeit der Prophetinnen und Propheten erfordert Teamarbeit, und die Gemeinschaft der Amtsträgerinnen und Amtsträger Christi sollte deshalb darauf bedacht sein, sich gegenseitig in ihren Bemühungen zu helfen und zu unterstützen. Da Prophetinnen und Propheten sehr symbiotisch sind, brauchen sie einander und gedeihen geradezu auf dem Mantel ihrer Firmenmitglieder. Das ist ein weiterer Grund, warum ihre Dienstklassen klar definiert sein sollten.</w:t>
      </w:r>
    </w:p>
    <w:p w14:paraId="357B38DE" w14:textId="77777777" w:rsidR="00B71C5C" w:rsidRPr="00025BC4" w:rsidRDefault="00B71C5C" w:rsidP="00B71C5C">
      <w:pPr>
        <w:spacing w:line="133" w:lineRule="exact"/>
        <w:rPr>
          <w:sz w:val="20"/>
          <w:szCs w:val="20"/>
          <w:lang w:val="en-GB"/>
        </w:rPr>
      </w:pPr>
    </w:p>
    <w:p w14:paraId="53417031"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 xml:space="preserve">Die prophetischen Klassen selbst bezeichnen das Fachgebiet, den Wissensbereich und das Spektrum der Fähigkeiten, mit denen ein Prophet oder eine Prophetin für seinen oder ihren Dienst ausgestattet und vorbereitet wurde. Sie bestimmen die territorialen Grenzen, die prophetischen Gruppen und die prophetischen Aufgaben, die mit einer bestimmten Welt der Menschheit verbunden sind. Die Elemente jeder Klasse gelten für den stationären und den reisenden Propheten. Außerdem werden diese acht Klassen durch den Dienstbereich des Propheten oder der Prophetin sowie durch seine oder ihre Eigenschaften und Talente beeinflusst. Sie beziehen sich auf den Bereich des menschlichen Lebens, dem der Prophet oder die Prophetin am häufigsten von Gott zugewiesen wird. Die einzige Möglichkeit, das Beste aus jeder Prophetengruppe </w:t>
      </w:r>
      <w:r w:rsidRPr="00025BC4">
        <w:rPr>
          <w:rFonts w:ascii="Arial" w:eastAsia="Arial" w:hAnsi="Arial" w:cs="Arial"/>
          <w:sz w:val="28"/>
          <w:szCs w:val="28"/>
          <w:lang w:val="en-GB"/>
        </w:rPr>
        <w:lastRenderedPageBreak/>
        <w:t>herauszuholen, besteht darin, zu wissen, wo ihr Tätigkeitsschwerpunkt liegt.</w:t>
      </w:r>
    </w:p>
    <w:p w14:paraId="1079F5F3" w14:textId="77777777" w:rsidR="00B71C5C" w:rsidRPr="00025BC4" w:rsidRDefault="00B71C5C" w:rsidP="00B71C5C">
      <w:pPr>
        <w:spacing w:line="160" w:lineRule="exact"/>
        <w:rPr>
          <w:sz w:val="20"/>
          <w:szCs w:val="20"/>
          <w:lang w:val="en-GB"/>
        </w:rPr>
      </w:pPr>
    </w:p>
    <w:p w14:paraId="31DD1F34" w14:textId="77777777" w:rsidR="00B71C5C" w:rsidRDefault="00B71C5C" w:rsidP="00B71C5C">
      <w:pPr>
        <w:spacing w:line="298" w:lineRule="auto"/>
        <w:ind w:firstLine="288"/>
        <w:jc w:val="both"/>
        <w:rPr>
          <w:sz w:val="20"/>
          <w:szCs w:val="20"/>
          <w:lang w:val="en-GB"/>
        </w:rPr>
      </w:pPr>
      <w:r w:rsidRPr="00025BC4">
        <w:rPr>
          <w:rFonts w:ascii="Arial" w:eastAsia="Arial" w:hAnsi="Arial" w:cs="Arial"/>
          <w:sz w:val="25"/>
          <w:szCs w:val="25"/>
          <w:lang w:val="en-GB"/>
        </w:rPr>
        <w:t>Prophetinnen und Propheten sind, wie jede andere Berufsgilde auch, in den Bereichen und Situationen am effektivsten, in denen ihre Gaben und ihre Ausrüstung am besten geeignet sind. Die richtige Platzierung erhöht die größte Durchschlagskraft des Propheten/der Prophetin auf einer beständigen Basis. Menschen, die von richtig platzierten Prophetinnen und Propheten betreut werden - die an ihrem Platz stehen</w:t>
      </w:r>
    </w:p>
    <w:p w14:paraId="0B02E303" w14:textId="77777777" w:rsidR="00B71C5C" w:rsidRPr="00025BC4" w:rsidRDefault="00B71C5C" w:rsidP="00B71C5C">
      <w:pPr>
        <w:rPr>
          <w:lang w:val="en-GB"/>
        </w:rPr>
        <w:sectPr w:rsidR="00B71C5C" w:rsidRPr="00025BC4">
          <w:pgSz w:w="12240" w:h="15840"/>
          <w:pgMar w:top="1417" w:right="1440" w:bottom="1083" w:left="1440" w:header="0" w:footer="0" w:gutter="0"/>
          <w:cols w:space="720" w:equalWidth="0">
            <w:col w:w="9360"/>
          </w:cols>
        </w:sectPr>
      </w:pPr>
    </w:p>
    <w:p w14:paraId="08CBAAC2" w14:textId="77777777" w:rsidR="00B71C5C" w:rsidRDefault="00B71C5C" w:rsidP="00B71C5C">
      <w:pPr>
        <w:spacing w:line="260" w:lineRule="auto"/>
        <w:jc w:val="both"/>
        <w:rPr>
          <w:sz w:val="20"/>
          <w:szCs w:val="20"/>
          <w:lang w:val="en-GB"/>
        </w:rPr>
      </w:pPr>
      <w:bookmarkStart w:id="85" w:name="page218"/>
      <w:bookmarkEnd w:id="85"/>
      <w:r w:rsidRPr="00025BC4">
        <w:rPr>
          <w:rFonts w:ascii="Arial" w:eastAsia="Arial" w:hAnsi="Arial" w:cs="Arial"/>
          <w:sz w:val="27"/>
          <w:szCs w:val="27"/>
          <w:lang w:val="en-GB"/>
        </w:rPr>
        <w:lastRenderedPageBreak/>
        <w:t>im Amt sind, erleben wahrscheinlich schneller mehr Befreiungen, umfassendere Prophezeiungen, größere Segnungen und weitreichende Gebetsdurchbrüche, weil der Prophet oder die Prophetin im Rahmen seiner oder ihrer Möglichkeiten dient. Das liegt vor allem daran, dass der Prophet/die Prophetin in seinem/ihrem Dienst ganz bei sich ist und sich besser auf die Bezeugungen des Heiligen Geistes einstellt. Wenn die Salbung des Propheten/der Prophetin mit seinem/ihrem Bereich, seiner/ihrer Klasse, seiner/ihrer Gruppe und seinen/ihren Aufgaben vereinbar ist, sind die Ergebnisse verblüffend. Die Zusammenarbeit des Heiligen Geistes mit dem Boten oder der Botschafterin ist erstaunlich und die Kompatibilität mit dem Bereich seines oder ihres Mantels ermöglicht es dem oder der Propheten oder Prophetin, Erfolg zu haben, und seine oder ihre Gefolgschaft erntet immer wieder die reiche Ernte des Herrn als Ergebnis.</w:t>
      </w:r>
    </w:p>
    <w:p w14:paraId="08627E97" w14:textId="77777777" w:rsidR="00B71C5C" w:rsidRPr="00025BC4" w:rsidRDefault="00B71C5C" w:rsidP="00B71C5C">
      <w:pPr>
        <w:spacing w:line="135" w:lineRule="exact"/>
        <w:rPr>
          <w:sz w:val="20"/>
          <w:szCs w:val="20"/>
          <w:lang w:val="en-GB"/>
        </w:rPr>
      </w:pPr>
    </w:p>
    <w:p w14:paraId="459F1D7A"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Prophetenklassen erklärt</w:t>
      </w:r>
    </w:p>
    <w:p w14:paraId="043ABB1F" w14:textId="77777777" w:rsidR="00B71C5C" w:rsidRPr="00025BC4" w:rsidRDefault="00B71C5C" w:rsidP="00B71C5C">
      <w:pPr>
        <w:spacing w:line="199" w:lineRule="exact"/>
        <w:rPr>
          <w:sz w:val="20"/>
          <w:szCs w:val="20"/>
          <w:lang w:val="en-GB"/>
        </w:rPr>
      </w:pPr>
    </w:p>
    <w:p w14:paraId="5C295A05" w14:textId="77777777" w:rsidR="00B71C5C" w:rsidRDefault="00B71C5C" w:rsidP="00B71C5C">
      <w:pPr>
        <w:ind w:left="280"/>
        <w:rPr>
          <w:sz w:val="20"/>
          <w:szCs w:val="20"/>
          <w:lang w:val="en-GB"/>
        </w:rPr>
      </w:pPr>
      <w:r w:rsidRPr="00025BC4">
        <w:rPr>
          <w:rFonts w:ascii="Arial" w:eastAsia="Arial" w:hAnsi="Arial" w:cs="Arial"/>
          <w:sz w:val="29"/>
          <w:szCs w:val="29"/>
          <w:lang w:val="en-GB"/>
        </w:rPr>
        <w:t>Gerichtliche</w:t>
      </w:r>
    </w:p>
    <w:p w14:paraId="396F4FC7" w14:textId="77777777" w:rsidR="00B71C5C" w:rsidRPr="00025BC4" w:rsidRDefault="00B71C5C" w:rsidP="00B71C5C">
      <w:pPr>
        <w:spacing w:line="185" w:lineRule="exact"/>
        <w:rPr>
          <w:sz w:val="20"/>
          <w:szCs w:val="20"/>
          <w:lang w:val="en-GB"/>
        </w:rPr>
      </w:pPr>
    </w:p>
    <w:p w14:paraId="7E545696"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Ein Gerichtsprophet ist jemand, dessen Fokus und Wahrnehmung sich auf Fragen der Rechtmäßigkeit, des Anstands, des Protokolls, der Ethik und der Moral richtet. Rechtschaffenheit und Integrität sind die Aufforderungen dieses Propheten an das Volk Gottes. Diese Propheten verfügen über viel Weisheit in Bezug auf Problemlösungen, Entscheidungsfindung, menschliches Verhalten und Verhaltensmotive. Sie sind hauptsächlich orakelhaft. Zu ihren Fähigkeiten gehört auch ein erhebliches Maß an angeborenem juristischem Geschick. Sie sind in der Regel fähige Verhandlungsführer, versierte Schlichter und weise Ratgeber. Ihr Urteilsvermögen ist solide und ihr Urteilsvermögen scharfsinnig.</w:t>
      </w:r>
    </w:p>
    <w:p w14:paraId="048ABBC5" w14:textId="77777777" w:rsidR="00B71C5C" w:rsidRPr="00025BC4" w:rsidRDefault="00B71C5C" w:rsidP="00B71C5C">
      <w:pPr>
        <w:spacing w:line="143" w:lineRule="exact"/>
        <w:rPr>
          <w:sz w:val="20"/>
          <w:szCs w:val="20"/>
          <w:lang w:val="en-GB"/>
        </w:rPr>
      </w:pPr>
    </w:p>
    <w:p w14:paraId="59523108" w14:textId="77777777" w:rsidR="00B71C5C" w:rsidRDefault="00B71C5C" w:rsidP="00B71C5C">
      <w:pPr>
        <w:ind w:left="280"/>
        <w:rPr>
          <w:sz w:val="20"/>
          <w:szCs w:val="20"/>
          <w:lang w:val="en-GB"/>
        </w:rPr>
      </w:pPr>
      <w:r w:rsidRPr="00025BC4">
        <w:rPr>
          <w:rFonts w:ascii="Arial" w:eastAsia="Arial" w:hAnsi="Arial" w:cs="Arial"/>
          <w:sz w:val="29"/>
          <w:szCs w:val="29"/>
          <w:lang w:val="en-GB"/>
        </w:rPr>
        <w:t>Militaristisch</w:t>
      </w:r>
    </w:p>
    <w:p w14:paraId="412FF026" w14:textId="77777777" w:rsidR="00B71C5C" w:rsidRPr="00025BC4" w:rsidRDefault="00B71C5C" w:rsidP="00B71C5C">
      <w:pPr>
        <w:spacing w:line="199" w:lineRule="exact"/>
        <w:rPr>
          <w:sz w:val="20"/>
          <w:szCs w:val="20"/>
          <w:lang w:val="en-GB"/>
        </w:rPr>
      </w:pPr>
    </w:p>
    <w:p w14:paraId="671CBF63"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Militaristische Prophetinnen und Propheten betonen die tobenden, andauernden Kämpfe mit den Mächten der Finsternis. Sie haben einen guten Einblick in die Strategien und Taktiken Satans und wissen genau, wie man mit ihnen umgehen muss. Diese Predigerinnen und Prediger haben eine grimmige Miene und eine geringe Toleranz für Kompromisse und die Vermischung mit der Sünde. Das sind die Propheten des übernatürlichen Durchbruchs, und sie gehören hauptsächlich zur Machtklasse. Diese Prophetinnen und Propheten verfügen wahrscheinlich über ein hohes Maß an angeborenen Fähigkeiten, wie z. B. ein Gespür für geistliche Dinge, ein Verständnis für die Rolle und den Platz der Prophetie und einen großen Sinn für die praktische Anwendung.</w:t>
      </w:r>
    </w:p>
    <w:p w14:paraId="54E73425" w14:textId="77777777" w:rsidR="00B71C5C" w:rsidRPr="00025BC4" w:rsidRDefault="00B71C5C" w:rsidP="00B71C5C">
      <w:pPr>
        <w:spacing w:line="125" w:lineRule="exact"/>
        <w:rPr>
          <w:sz w:val="20"/>
          <w:szCs w:val="20"/>
          <w:lang w:val="en-GB"/>
        </w:rPr>
      </w:pPr>
    </w:p>
    <w:p w14:paraId="44C860F5" w14:textId="77777777" w:rsidR="00B71C5C" w:rsidRDefault="00B71C5C" w:rsidP="00B71C5C">
      <w:pPr>
        <w:ind w:left="280"/>
        <w:rPr>
          <w:sz w:val="20"/>
          <w:szCs w:val="20"/>
          <w:lang w:val="en-GB"/>
        </w:rPr>
      </w:pPr>
      <w:r w:rsidRPr="00025BC4">
        <w:rPr>
          <w:rFonts w:ascii="Arial" w:eastAsia="Arial" w:hAnsi="Arial" w:cs="Arial"/>
          <w:sz w:val="29"/>
          <w:szCs w:val="29"/>
          <w:lang w:val="en-GB"/>
        </w:rPr>
        <w:lastRenderedPageBreak/>
        <w:t>Wirtschaft</w:t>
      </w:r>
    </w:p>
    <w:p w14:paraId="563C77F6" w14:textId="77777777" w:rsidR="00B71C5C" w:rsidRPr="00025BC4" w:rsidRDefault="00B71C5C" w:rsidP="00B71C5C">
      <w:pPr>
        <w:spacing w:line="185" w:lineRule="exact"/>
        <w:rPr>
          <w:sz w:val="20"/>
          <w:szCs w:val="20"/>
          <w:lang w:val="en-GB"/>
        </w:rPr>
      </w:pPr>
    </w:p>
    <w:p w14:paraId="68D2F3DA"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t>Die Wirtschaftspropheten befassen sich mit der finanziellen Lage des Volkes Gottes. Ihr Schwerpunkt liegt auf Sparsamkeit, Ausgaben, klugem Kauf und weisem Konsum. Sie bereisen Gemeinden und Hilfsorganisationen, wo sie diese Themen vermitteln und auf übernatürliche Weise den Reichtum der Kirchen und die finanzielle Stabilität der Gemeindemitglieder lockern. Sie sind oft orakelhaft. Diese Propheten verfügen höchstwahrscheinlich über die angeborenen Fähigkeiten von</w:t>
      </w:r>
    </w:p>
    <w:p w14:paraId="7FE1EA14" w14:textId="77777777" w:rsidR="00B71C5C" w:rsidRPr="00025BC4" w:rsidRDefault="00B71C5C" w:rsidP="00B71C5C">
      <w:pPr>
        <w:rPr>
          <w:lang w:val="en-GB"/>
        </w:rPr>
        <w:sectPr w:rsidR="00B71C5C" w:rsidRPr="00025BC4">
          <w:pgSz w:w="12240" w:h="15840"/>
          <w:pgMar w:top="1423" w:right="1440" w:bottom="851" w:left="1440" w:header="0" w:footer="0" w:gutter="0"/>
          <w:cols w:space="720" w:equalWidth="0">
            <w:col w:w="9360"/>
          </w:cols>
        </w:sectPr>
      </w:pPr>
    </w:p>
    <w:p w14:paraId="18DDF316" w14:textId="77777777" w:rsidR="00B71C5C" w:rsidRDefault="00B71C5C" w:rsidP="00B71C5C">
      <w:pPr>
        <w:spacing w:line="252" w:lineRule="auto"/>
        <w:jc w:val="both"/>
        <w:rPr>
          <w:sz w:val="20"/>
          <w:szCs w:val="20"/>
          <w:lang w:val="en-GB"/>
        </w:rPr>
      </w:pPr>
      <w:bookmarkStart w:id="86" w:name="page219"/>
      <w:bookmarkEnd w:id="86"/>
      <w:r w:rsidRPr="00025BC4">
        <w:rPr>
          <w:rFonts w:ascii="Arial" w:eastAsia="Arial" w:hAnsi="Arial" w:cs="Arial"/>
          <w:sz w:val="29"/>
          <w:szCs w:val="29"/>
          <w:lang w:val="en-GB"/>
        </w:rPr>
        <w:lastRenderedPageBreak/>
        <w:t>Sie verfügen über eine außergewöhnliche juristische Begabung, ein ausgeprägtes spirituelles Urteilsvermögen und hervorragende Führungsqualitäten. Sie sind in der Regel gute Schatzmeister, fähige Geldbeschaffer und solide Geschäftsleute.</w:t>
      </w:r>
    </w:p>
    <w:p w14:paraId="15C3432D" w14:textId="77777777" w:rsidR="00B71C5C" w:rsidRPr="00025BC4" w:rsidRDefault="00B71C5C" w:rsidP="00B71C5C">
      <w:pPr>
        <w:spacing w:line="135" w:lineRule="exact"/>
        <w:rPr>
          <w:sz w:val="20"/>
          <w:szCs w:val="20"/>
          <w:lang w:val="en-GB"/>
        </w:rPr>
      </w:pPr>
    </w:p>
    <w:p w14:paraId="7EF4C0F4" w14:textId="77777777" w:rsidR="00B71C5C" w:rsidRDefault="00B71C5C" w:rsidP="00B71C5C">
      <w:pPr>
        <w:ind w:left="280"/>
        <w:rPr>
          <w:sz w:val="20"/>
          <w:szCs w:val="20"/>
          <w:lang w:val="en-GB"/>
        </w:rPr>
      </w:pPr>
      <w:r w:rsidRPr="00025BC4">
        <w:rPr>
          <w:rFonts w:ascii="Arial" w:eastAsia="Arial" w:hAnsi="Arial" w:cs="Arial"/>
          <w:sz w:val="29"/>
          <w:szCs w:val="29"/>
          <w:lang w:val="en-GB"/>
        </w:rPr>
        <w:t>Staatliche</w:t>
      </w:r>
    </w:p>
    <w:p w14:paraId="0E9B45E8" w14:textId="77777777" w:rsidR="00B71C5C" w:rsidRPr="00025BC4" w:rsidRDefault="00B71C5C" w:rsidP="00B71C5C">
      <w:pPr>
        <w:spacing w:line="199" w:lineRule="exact"/>
        <w:rPr>
          <w:sz w:val="20"/>
          <w:szCs w:val="20"/>
          <w:lang w:val="en-GB"/>
        </w:rPr>
      </w:pPr>
    </w:p>
    <w:p w14:paraId="75D59318" w14:textId="77777777" w:rsidR="00B71C5C" w:rsidRDefault="00B71C5C" w:rsidP="00B71C5C">
      <w:pPr>
        <w:spacing w:line="249" w:lineRule="auto"/>
        <w:ind w:firstLine="288"/>
        <w:jc w:val="both"/>
        <w:rPr>
          <w:sz w:val="20"/>
          <w:szCs w:val="20"/>
          <w:lang w:val="en-GB"/>
        </w:rPr>
      </w:pPr>
      <w:r w:rsidRPr="00025BC4">
        <w:rPr>
          <w:rFonts w:ascii="Arial" w:eastAsia="Arial" w:hAnsi="Arial" w:cs="Arial"/>
          <w:sz w:val="28"/>
          <w:szCs w:val="28"/>
          <w:lang w:val="en-GB"/>
        </w:rPr>
        <w:t>Regierungspropheten kümmern sich um die Rechtschaffenheit der Menschen in ihrem Gebiet in Bezug auf Gottes Heiligkeit. Sie sind dem Lebensstandard Christi verpflichtet, der während seiner irdischen Pilgerschaft zum Ausdruck kam. Das Wort Gottes ist für diese Propheten als Einzelrichter ungewöhnlich klar. Seine Anwendung ist für sie nicht schwierig. Solche Prophetinnen und Propheten sind scharfsinnig und urteilsfähig, und sie verfügen über politische und regulierende Fähigkeiten. All diese Fähigkeiten sind Gott bei der Organisation, Wiederherstellung oder Umstrukturierung seiner Kirche nützlich. Außerdem erweisen sich diese Prophetinnen und Propheten als weise Beraterinnen und Berater für weltliche Verwaltungen, die an der Integrität und Ethik des Allmächtigen in ihrer Regierung interessiert sind. Ihre Klugheit kann von unschätzbarem Wert sein, wenn es darum geht, die Ergebnisse anstehender Gesetze vorherzusagen. Diese Prophetinnen und Propheten besitzen höchstwahrscheinlich die angeborenen Fähigkeiten einer einflussreichen Regierungsführung, ein besonderes Interpretationsvermögen, eine beeindruckende Rhetorik und eine ungewöhnliche juristische Begabung.</w:t>
      </w:r>
    </w:p>
    <w:p w14:paraId="1D78FA4E" w14:textId="77777777" w:rsidR="00B71C5C" w:rsidRPr="00025BC4" w:rsidRDefault="00B71C5C" w:rsidP="00B71C5C">
      <w:pPr>
        <w:spacing w:line="150" w:lineRule="exact"/>
        <w:rPr>
          <w:sz w:val="20"/>
          <w:szCs w:val="20"/>
          <w:lang w:val="en-GB"/>
        </w:rPr>
      </w:pPr>
    </w:p>
    <w:p w14:paraId="45273C1B" w14:textId="77777777" w:rsidR="00B71C5C" w:rsidRDefault="00B71C5C" w:rsidP="00B71C5C">
      <w:pPr>
        <w:ind w:left="280"/>
        <w:rPr>
          <w:sz w:val="20"/>
          <w:szCs w:val="20"/>
          <w:lang w:val="en-GB"/>
        </w:rPr>
      </w:pPr>
      <w:r w:rsidRPr="00025BC4">
        <w:rPr>
          <w:rFonts w:ascii="Arial" w:eastAsia="Arial" w:hAnsi="Arial" w:cs="Arial"/>
          <w:sz w:val="29"/>
          <w:szCs w:val="29"/>
          <w:lang w:val="en-GB"/>
        </w:rPr>
        <w:t>Konfrontativ</w:t>
      </w:r>
    </w:p>
    <w:p w14:paraId="0D39B360" w14:textId="77777777" w:rsidR="00B71C5C" w:rsidRPr="00025BC4" w:rsidRDefault="00B71C5C" w:rsidP="00B71C5C">
      <w:pPr>
        <w:spacing w:line="185" w:lineRule="exact"/>
        <w:rPr>
          <w:sz w:val="20"/>
          <w:szCs w:val="20"/>
          <w:lang w:val="en-GB"/>
        </w:rPr>
      </w:pPr>
    </w:p>
    <w:p w14:paraId="79A31C00"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Konfrontative Prophetinnen und Propheten sind diejenigen, die immer im Angriff zu sein scheinen. Mit axtartigen Worten schneiden sie Sündhaftigkeit, Abtrünnigkeit und Schwelgerei im Körper nieder. Ihre Botschaften sind hart, und deshalb werden sie häufiger gemieden als andere Propheten. Diese Menschen haben in der Regel eine strenge Miene, und ihre Worte haben eine starke Zurechtweisung und ein züchtigendes Gewicht. Sie warnen vor dem drohenden Gericht und fordern zur Umkehr von der Sünde auf - das sind ihre wichtigsten Aufgaben. Sie sind in der Regel mündliche Propheten mit Macht. Die angeborenen Fähigkeiten der erhöhten geistlichen Unterscheidungskraft, der Fähigkeit, Offenbarungen zu entdecken, und der Sensibilität für geistliche Dinge werden wahrscheinlich mit diesem Mantel einhergehen.</w:t>
      </w:r>
    </w:p>
    <w:p w14:paraId="017619B3" w14:textId="77777777" w:rsidR="00B71C5C" w:rsidRPr="00025BC4" w:rsidRDefault="00B71C5C" w:rsidP="00B71C5C">
      <w:pPr>
        <w:spacing w:line="133" w:lineRule="exact"/>
        <w:rPr>
          <w:sz w:val="20"/>
          <w:szCs w:val="20"/>
          <w:lang w:val="en-GB"/>
        </w:rPr>
      </w:pPr>
    </w:p>
    <w:p w14:paraId="2AC49882" w14:textId="77777777" w:rsidR="00B71C5C" w:rsidRDefault="00B71C5C" w:rsidP="00B71C5C">
      <w:pPr>
        <w:ind w:left="280"/>
        <w:rPr>
          <w:sz w:val="20"/>
          <w:szCs w:val="20"/>
          <w:lang w:val="en-GB"/>
        </w:rPr>
      </w:pPr>
      <w:r w:rsidRPr="00025BC4">
        <w:rPr>
          <w:rFonts w:ascii="Arial" w:eastAsia="Arial" w:hAnsi="Arial" w:cs="Arial"/>
          <w:sz w:val="29"/>
          <w:szCs w:val="29"/>
          <w:lang w:val="en-GB"/>
        </w:rPr>
        <w:t>Exekutive</w:t>
      </w:r>
    </w:p>
    <w:p w14:paraId="531B7AB5" w14:textId="77777777" w:rsidR="00B71C5C" w:rsidRPr="00025BC4" w:rsidRDefault="00B71C5C" w:rsidP="00B71C5C">
      <w:pPr>
        <w:spacing w:line="185" w:lineRule="exact"/>
        <w:rPr>
          <w:sz w:val="20"/>
          <w:szCs w:val="20"/>
          <w:lang w:val="en-GB"/>
        </w:rPr>
      </w:pPr>
    </w:p>
    <w:p w14:paraId="603F6208" w14:textId="77777777" w:rsidR="00B71C5C" w:rsidRDefault="00B71C5C" w:rsidP="00B71C5C">
      <w:pPr>
        <w:spacing w:line="287" w:lineRule="auto"/>
        <w:ind w:firstLine="288"/>
        <w:jc w:val="both"/>
        <w:rPr>
          <w:sz w:val="20"/>
          <w:szCs w:val="20"/>
          <w:lang w:val="en-GB"/>
        </w:rPr>
      </w:pPr>
      <w:r w:rsidRPr="00025BC4">
        <w:rPr>
          <w:rFonts w:ascii="Arial" w:eastAsia="Arial" w:hAnsi="Arial" w:cs="Arial"/>
          <w:sz w:val="25"/>
          <w:szCs w:val="25"/>
          <w:lang w:val="en-GB"/>
        </w:rPr>
        <w:lastRenderedPageBreak/>
        <w:t>Geschäftsführende Propheten sind diejenigen, die aufgrund ihres Geschäfts- und Verwaltungssinns kompetente Manager für Gottes weltliche Angelegenheiten sind. Sie sind in der Lage, die Gemeinde bei ihren geschäftlichen, verwaltungstechnischen, industriellen und unternehmerischen Unternehmungen zu beraten. Sie sind auch in der Lage, Unternehmerinnen und Unternehmer vor den Gefahren von Indiskretion, Missbrauch, Exzessen, schlechter Aufsicht und schwacher Führung zu warnen. Außerdem sind sie weise und vorausschauend genug, um Trends zu prophezeien und zu erkennen, ob und wann eine Organisation oder eine Einzelperson daraus einen Vorteil ziehen wird. Diese Propheten sind auch</w:t>
      </w:r>
    </w:p>
    <w:p w14:paraId="7AA0C131" w14:textId="77777777" w:rsidR="00B71C5C" w:rsidRPr="00025BC4" w:rsidRDefault="00B71C5C" w:rsidP="00B71C5C">
      <w:pPr>
        <w:rPr>
          <w:lang w:val="en-GB"/>
        </w:rPr>
        <w:sectPr w:rsidR="00B71C5C" w:rsidRPr="00025BC4">
          <w:pgSz w:w="12240" w:h="15840"/>
          <w:pgMar w:top="1413" w:right="1440" w:bottom="1026" w:left="1440" w:header="0" w:footer="0" w:gutter="0"/>
          <w:cols w:space="720" w:equalWidth="0">
            <w:col w:w="9360"/>
          </w:cols>
        </w:sectPr>
      </w:pPr>
    </w:p>
    <w:p w14:paraId="04207169" w14:textId="77777777" w:rsidR="00B71C5C" w:rsidRDefault="00B71C5C" w:rsidP="00B71C5C">
      <w:pPr>
        <w:spacing w:line="258" w:lineRule="auto"/>
        <w:jc w:val="both"/>
        <w:rPr>
          <w:sz w:val="20"/>
          <w:szCs w:val="20"/>
          <w:lang w:val="en-GB"/>
        </w:rPr>
      </w:pPr>
      <w:bookmarkStart w:id="87" w:name="page220"/>
      <w:bookmarkEnd w:id="87"/>
      <w:r w:rsidRPr="00025BC4">
        <w:rPr>
          <w:rFonts w:ascii="Arial" w:eastAsia="Arial" w:hAnsi="Arial" w:cs="Arial"/>
          <w:sz w:val="28"/>
          <w:szCs w:val="28"/>
          <w:lang w:val="en-GB"/>
        </w:rPr>
        <w:lastRenderedPageBreak/>
        <w:t>haben starke Führungsqualitäten und sind fähige Lehrer/innen für ihre Schüler/innen. Zu den angeborenen Fähigkeiten dieser Prophetenklasse gehören ein Verständnis für prophetische Angelegenheiten, ein Verständnis für die Rolle und den Ort der Prophezeiung, die Fähigkeit, Offenbarungen zu entdecken, und eine besondere Interpretationsfähigkeit.</w:t>
      </w:r>
    </w:p>
    <w:p w14:paraId="6BAB7F51" w14:textId="77777777" w:rsidR="00B71C5C" w:rsidRPr="00025BC4" w:rsidRDefault="00B71C5C" w:rsidP="00B71C5C">
      <w:pPr>
        <w:spacing w:line="127" w:lineRule="exact"/>
        <w:rPr>
          <w:sz w:val="20"/>
          <w:szCs w:val="20"/>
          <w:lang w:val="en-GB"/>
        </w:rPr>
      </w:pPr>
    </w:p>
    <w:p w14:paraId="2D402CC8" w14:textId="77777777" w:rsidR="00B71C5C" w:rsidRDefault="00B71C5C" w:rsidP="00B71C5C">
      <w:pPr>
        <w:ind w:left="280"/>
        <w:rPr>
          <w:sz w:val="20"/>
          <w:szCs w:val="20"/>
          <w:lang w:val="en-GB"/>
        </w:rPr>
      </w:pPr>
      <w:r w:rsidRPr="00025BC4">
        <w:rPr>
          <w:rFonts w:ascii="Arial" w:eastAsia="Arial" w:hAnsi="Arial" w:cs="Arial"/>
          <w:sz w:val="29"/>
          <w:szCs w:val="29"/>
          <w:lang w:val="en-GB"/>
        </w:rPr>
        <w:t>Macht</w:t>
      </w:r>
    </w:p>
    <w:p w14:paraId="1202ACEE" w14:textId="77777777" w:rsidR="00B71C5C" w:rsidRPr="00025BC4" w:rsidRDefault="00B71C5C" w:rsidP="00B71C5C">
      <w:pPr>
        <w:spacing w:line="199" w:lineRule="exact"/>
        <w:rPr>
          <w:sz w:val="20"/>
          <w:szCs w:val="20"/>
          <w:lang w:val="en-GB"/>
        </w:rPr>
      </w:pPr>
    </w:p>
    <w:p w14:paraId="0BB0E9C0"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Machtpropheten sind Boten, deren Dienst von den übernatürlichen Zeichen und Wundern Gottes erfüllt ist. Sie sind buchstäblich Dunamis-Gefäße, die dazu bestimmt sind, in vielen Situationen nach eigenem Ermessen geistliche Macht auszuüben und zu wirken. Ihr Platz im Leib Christi ist entscheidend, denn dort, wo sie eingesetzt werden, sind außergewöhnliche Wunder ein Muss. Das Hauptziel dieser prophetischen Klasse ist es, die Vorherrschaft der Kräfte des auferstandenen Christus zu manifestieren. Hervorragende Führungsqualitäten, eine ausgeprägte geistliche Unterscheidungskraft und ein ausgeprägter Sinn für die praktische Anwendung sind einige der angeborenen Fähigkeiten dieses Mantels.</w:t>
      </w:r>
    </w:p>
    <w:p w14:paraId="1D042293" w14:textId="77777777" w:rsidR="00B71C5C" w:rsidRPr="00025BC4" w:rsidRDefault="00B71C5C" w:rsidP="00B71C5C">
      <w:pPr>
        <w:spacing w:line="143" w:lineRule="exact"/>
        <w:rPr>
          <w:sz w:val="20"/>
          <w:szCs w:val="20"/>
          <w:lang w:val="en-GB"/>
        </w:rPr>
      </w:pPr>
    </w:p>
    <w:p w14:paraId="42AF213E" w14:textId="77777777" w:rsidR="00B71C5C" w:rsidRDefault="00B71C5C" w:rsidP="00B71C5C">
      <w:pPr>
        <w:ind w:left="280"/>
        <w:rPr>
          <w:sz w:val="20"/>
          <w:szCs w:val="20"/>
          <w:lang w:val="en-GB"/>
        </w:rPr>
      </w:pPr>
      <w:r w:rsidRPr="00025BC4">
        <w:rPr>
          <w:rFonts w:ascii="Arial" w:eastAsia="Arial" w:hAnsi="Arial" w:cs="Arial"/>
          <w:sz w:val="29"/>
          <w:szCs w:val="29"/>
          <w:lang w:val="en-GB"/>
        </w:rPr>
        <w:t>Orakel</w:t>
      </w:r>
    </w:p>
    <w:p w14:paraId="539B1812" w14:textId="77777777" w:rsidR="00B71C5C" w:rsidRPr="00025BC4" w:rsidRDefault="00B71C5C" w:rsidP="00B71C5C">
      <w:pPr>
        <w:spacing w:line="185" w:lineRule="exact"/>
        <w:rPr>
          <w:sz w:val="20"/>
          <w:szCs w:val="20"/>
          <w:lang w:val="en-GB"/>
        </w:rPr>
      </w:pPr>
    </w:p>
    <w:p w14:paraId="7FF74E7D"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Wie an anderer Stelle im Text erwähnt, sind Orakelpropheten diejenigen, deren Dienst eher verbal und kommunikativ als kraftvoll ist. Diese Propheten sind eher Forscher, Dozenten, Lehrer und Schriftsteller. Ihr Dienst hat in der Regel eine starke lehrende und motivierende Komponente. Sie sind oft Gründer von Bildungseinrichtungen und Prophetenschulen. Zu den angeborenen Fähigkeiten, die man bei dieser Klasse von Propheten am ehesten findet, gehören das Potenzial für inspirierte Äußerungen, ein ausgeprägtes literarisches Geschick, eine besondere Interpretationsfähigkeit und außergewöhnliche Weisheit und Einsicht.</w:t>
      </w:r>
    </w:p>
    <w:p w14:paraId="4D8B1D73" w14:textId="77777777" w:rsidR="00B71C5C" w:rsidRPr="00025BC4" w:rsidRDefault="00B71C5C" w:rsidP="00B71C5C">
      <w:pPr>
        <w:spacing w:line="157" w:lineRule="exact"/>
        <w:rPr>
          <w:sz w:val="20"/>
          <w:szCs w:val="20"/>
          <w:lang w:val="en-GB"/>
        </w:rPr>
      </w:pPr>
    </w:p>
    <w:p w14:paraId="6CF5B159"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Die hier gegebenen Erklärungen sind als Leitfaden gedacht. Sie beantworten jedoch eine Reihe von Fragen zu den vielfältigen Möglichkeiten und Anwendungen, die wir heute im christlichen Dienst sehen. Die charakteristischen Merkmale des Mantels gelten nicht weniger für den Unterricht. Eigenschaften und Salbung wie vorausschauende Einsicht, Auslegungsfähigkeit, Lehre, Predigt und Offenbarung sind nach wie vor entscheidende Elemente des Stabs und Mantels der prophetischen Amtsträger. Darüber hinaus werden die Gebetsarbeit, die Fürbitte und die korrigierenden oder ermahnenden Aufgaben der Wächter durch die Klassenzuweisung nicht eingeschränkt. Es sollte darauf hingewiesen </w:t>
      </w:r>
      <w:r w:rsidRPr="00025BC4">
        <w:rPr>
          <w:rFonts w:ascii="Arial" w:eastAsia="Arial" w:hAnsi="Arial" w:cs="Arial"/>
          <w:sz w:val="26"/>
          <w:szCs w:val="26"/>
          <w:lang w:val="en-GB"/>
        </w:rPr>
        <w:lastRenderedPageBreak/>
        <w:t>werden, dass Gott seine prophetischen Klassen kreuzen kann, indem er die Aufgaben seiner Boten vermischt, damit die Propheten größere Lasten bewältigen können. Höhere prophetische Aufgaben erfordern dies, und deshalb weisen solche Propheten eine Vielfalt an Fähigkeiten, Wissen und Fertigkeiten auf.</w:t>
      </w:r>
    </w:p>
    <w:p w14:paraId="28A184BE" w14:textId="77777777" w:rsidR="00B71C5C" w:rsidRPr="00025BC4" w:rsidRDefault="00B71C5C" w:rsidP="00B71C5C">
      <w:pPr>
        <w:spacing w:line="117" w:lineRule="exact"/>
        <w:rPr>
          <w:sz w:val="20"/>
          <w:szCs w:val="20"/>
          <w:lang w:val="en-GB"/>
        </w:rPr>
      </w:pPr>
    </w:p>
    <w:p w14:paraId="576E2598" w14:textId="77777777" w:rsidR="00B71C5C" w:rsidRDefault="00B71C5C" w:rsidP="00B71C5C">
      <w:pPr>
        <w:spacing w:line="320" w:lineRule="auto"/>
        <w:ind w:firstLine="288"/>
        <w:jc w:val="both"/>
        <w:rPr>
          <w:sz w:val="20"/>
          <w:szCs w:val="20"/>
          <w:lang w:val="en-GB"/>
        </w:rPr>
      </w:pPr>
      <w:r w:rsidRPr="00025BC4">
        <w:rPr>
          <w:rFonts w:ascii="Arial" w:eastAsia="Arial" w:hAnsi="Arial" w:cs="Arial"/>
          <w:sz w:val="26"/>
          <w:szCs w:val="26"/>
          <w:lang w:val="en-GB"/>
        </w:rPr>
        <w:t>Diese Diskussionen beantworten die Frage, welche Botschaften ein Prophet mehr als ein anderer erhält. Die Themenkonzentrationen von Gott konzentrieren sich auf Informationen zu folgenden Themen</w:t>
      </w:r>
    </w:p>
    <w:p w14:paraId="37A51761" w14:textId="77777777" w:rsidR="00B71C5C" w:rsidRPr="00025BC4" w:rsidRDefault="00B71C5C" w:rsidP="00B71C5C">
      <w:pPr>
        <w:rPr>
          <w:lang w:val="en-GB"/>
        </w:rPr>
        <w:sectPr w:rsidR="00B71C5C" w:rsidRPr="00025BC4">
          <w:pgSz w:w="12240" w:h="15840"/>
          <w:pgMar w:top="1418" w:right="1440" w:bottom="979" w:left="1440" w:header="0" w:footer="0" w:gutter="0"/>
          <w:cols w:space="720" w:equalWidth="0">
            <w:col w:w="9360"/>
          </w:cols>
        </w:sectPr>
      </w:pPr>
    </w:p>
    <w:p w14:paraId="537EB1F0" w14:textId="77777777" w:rsidR="00B71C5C" w:rsidRDefault="00B71C5C" w:rsidP="00B71C5C">
      <w:pPr>
        <w:rPr>
          <w:sz w:val="20"/>
          <w:szCs w:val="20"/>
          <w:lang w:val="en-GB"/>
        </w:rPr>
      </w:pPr>
      <w:bookmarkStart w:id="88" w:name="page221"/>
      <w:bookmarkEnd w:id="88"/>
      <w:r w:rsidRPr="00025BC4">
        <w:rPr>
          <w:rFonts w:ascii="Arial" w:eastAsia="Arial" w:hAnsi="Arial" w:cs="Arial"/>
          <w:sz w:val="29"/>
          <w:szCs w:val="29"/>
          <w:lang w:val="en-GB"/>
        </w:rPr>
        <w:lastRenderedPageBreak/>
        <w:t>ihre Aufgaben.</w:t>
      </w:r>
    </w:p>
    <w:p w14:paraId="3E7D2BE4" w14:textId="77777777" w:rsidR="00B71C5C" w:rsidRPr="00025BC4" w:rsidRDefault="00B71C5C" w:rsidP="00B71C5C">
      <w:pPr>
        <w:spacing w:line="184" w:lineRule="exact"/>
        <w:rPr>
          <w:sz w:val="20"/>
          <w:szCs w:val="20"/>
          <w:lang w:val="en-GB"/>
        </w:rPr>
      </w:pPr>
    </w:p>
    <w:p w14:paraId="63098C4A"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Über Prophetic Realms</w:t>
      </w:r>
    </w:p>
    <w:p w14:paraId="0057D126" w14:textId="77777777" w:rsidR="00B71C5C" w:rsidRPr="00025BC4" w:rsidRDefault="00B71C5C" w:rsidP="00B71C5C">
      <w:pPr>
        <w:spacing w:line="199" w:lineRule="exact"/>
        <w:rPr>
          <w:sz w:val="20"/>
          <w:szCs w:val="20"/>
          <w:lang w:val="en-GB"/>
        </w:rPr>
      </w:pPr>
    </w:p>
    <w:p w14:paraId="43FF3F40" w14:textId="77777777" w:rsidR="00B71C5C" w:rsidRDefault="00B71C5C" w:rsidP="00B71C5C">
      <w:pPr>
        <w:spacing w:line="320" w:lineRule="auto"/>
        <w:ind w:firstLine="288"/>
        <w:rPr>
          <w:sz w:val="20"/>
          <w:szCs w:val="20"/>
        </w:rPr>
      </w:pPr>
      <w:r w:rsidRPr="00025BC4">
        <w:rPr>
          <w:rFonts w:ascii="Arial" w:eastAsia="Arial" w:hAnsi="Arial" w:cs="Arial"/>
          <w:sz w:val="26"/>
          <w:szCs w:val="26"/>
          <w:lang w:val="en-GB"/>
        </w:rPr>
        <w:t xml:space="preserve">Die folgenden Erklärungen zu den prophetischen Bereichen können dir helfen zu verstehen, wie sie in Gottes prophetisches Schema passen. </w:t>
      </w:r>
      <w:r>
        <w:rPr>
          <w:rFonts w:ascii="Arial" w:eastAsia="Arial" w:hAnsi="Arial" w:cs="Arial"/>
          <w:sz w:val="26"/>
          <w:szCs w:val="26"/>
        </w:rPr>
        <w:t>Das Wort "Reich" bezieht sich auf:</w:t>
      </w:r>
    </w:p>
    <w:p w14:paraId="322A46AE" w14:textId="77777777" w:rsidR="00B71C5C" w:rsidRDefault="00B71C5C" w:rsidP="00B71C5C">
      <w:pPr>
        <w:spacing w:line="340" w:lineRule="exact"/>
        <w:rPr>
          <w:sz w:val="20"/>
          <w:szCs w:val="20"/>
        </w:rPr>
      </w:pPr>
    </w:p>
    <w:p w14:paraId="1AE64D91" w14:textId="77777777" w:rsidR="00B71C5C" w:rsidRDefault="00B71C5C" w:rsidP="00B71C5C">
      <w:pPr>
        <w:numPr>
          <w:ilvl w:val="0"/>
          <w:numId w:val="55"/>
        </w:numPr>
        <w:tabs>
          <w:tab w:val="left" w:pos="1720"/>
        </w:tabs>
        <w:ind w:left="1720" w:hanging="1518"/>
        <w:rPr>
          <w:rFonts w:ascii="Arial" w:eastAsia="Arial" w:hAnsi="Arial" w:cs="Arial"/>
          <w:sz w:val="29"/>
          <w:szCs w:val="29"/>
        </w:rPr>
      </w:pPr>
      <w:r>
        <w:rPr>
          <w:rFonts w:ascii="Arial" w:eastAsia="Arial" w:hAnsi="Arial" w:cs="Arial"/>
          <w:sz w:val="29"/>
          <w:szCs w:val="29"/>
        </w:rPr>
        <w:t>Eine königliche Domäne</w:t>
      </w:r>
    </w:p>
    <w:p w14:paraId="103A6AAD" w14:textId="77777777" w:rsidR="00B71C5C" w:rsidRDefault="00B71C5C" w:rsidP="00B71C5C">
      <w:pPr>
        <w:spacing w:line="184" w:lineRule="exact"/>
        <w:rPr>
          <w:rFonts w:ascii="Arial" w:eastAsia="Arial" w:hAnsi="Arial" w:cs="Arial"/>
          <w:sz w:val="29"/>
          <w:szCs w:val="29"/>
        </w:rPr>
      </w:pPr>
    </w:p>
    <w:p w14:paraId="2C1B2EC3" w14:textId="77777777" w:rsidR="00B71C5C" w:rsidRDefault="00B71C5C" w:rsidP="00B71C5C">
      <w:pPr>
        <w:numPr>
          <w:ilvl w:val="0"/>
          <w:numId w:val="55"/>
        </w:numPr>
        <w:tabs>
          <w:tab w:val="left" w:pos="1720"/>
        </w:tabs>
        <w:ind w:left="1720" w:hanging="1518"/>
        <w:rPr>
          <w:rFonts w:ascii="Arial" w:eastAsia="Arial" w:hAnsi="Arial" w:cs="Arial"/>
          <w:sz w:val="29"/>
          <w:szCs w:val="29"/>
        </w:rPr>
      </w:pPr>
      <w:r>
        <w:rPr>
          <w:rFonts w:ascii="Arial" w:eastAsia="Arial" w:hAnsi="Arial" w:cs="Arial"/>
          <w:sz w:val="29"/>
          <w:szCs w:val="29"/>
        </w:rPr>
        <w:t>Ein Bereich des Wissens</w:t>
      </w:r>
    </w:p>
    <w:p w14:paraId="29DDC65C" w14:textId="77777777" w:rsidR="00B71C5C" w:rsidRDefault="00B71C5C" w:rsidP="00B71C5C">
      <w:pPr>
        <w:spacing w:line="199" w:lineRule="exact"/>
        <w:rPr>
          <w:rFonts w:ascii="Arial" w:eastAsia="Arial" w:hAnsi="Arial" w:cs="Arial"/>
          <w:sz w:val="29"/>
          <w:szCs w:val="29"/>
        </w:rPr>
      </w:pPr>
    </w:p>
    <w:p w14:paraId="3C0F70E4" w14:textId="77777777" w:rsidR="00B71C5C" w:rsidRDefault="00B71C5C" w:rsidP="00B71C5C">
      <w:pPr>
        <w:numPr>
          <w:ilvl w:val="0"/>
          <w:numId w:val="55"/>
        </w:numPr>
        <w:tabs>
          <w:tab w:val="left" w:pos="1720"/>
        </w:tabs>
        <w:ind w:left="1720" w:hanging="1518"/>
        <w:rPr>
          <w:rFonts w:ascii="Arial" w:eastAsia="Arial" w:hAnsi="Arial" w:cs="Arial"/>
          <w:sz w:val="29"/>
          <w:szCs w:val="29"/>
        </w:rPr>
      </w:pPr>
      <w:r>
        <w:rPr>
          <w:rFonts w:ascii="Arial" w:eastAsia="Arial" w:hAnsi="Arial" w:cs="Arial"/>
          <w:sz w:val="29"/>
          <w:szCs w:val="29"/>
        </w:rPr>
        <w:t>Ein regionaler Herrschaftsbereich</w:t>
      </w:r>
    </w:p>
    <w:p w14:paraId="376AC0E2" w14:textId="77777777" w:rsidR="00B71C5C" w:rsidRDefault="00B71C5C" w:rsidP="00B71C5C">
      <w:pPr>
        <w:spacing w:line="184" w:lineRule="exact"/>
        <w:rPr>
          <w:rFonts w:ascii="Arial" w:eastAsia="Arial" w:hAnsi="Arial" w:cs="Arial"/>
          <w:sz w:val="29"/>
          <w:szCs w:val="29"/>
        </w:rPr>
      </w:pPr>
    </w:p>
    <w:p w14:paraId="157660B7" w14:textId="77777777" w:rsidR="00B71C5C" w:rsidRDefault="00B71C5C" w:rsidP="00B71C5C">
      <w:pPr>
        <w:numPr>
          <w:ilvl w:val="0"/>
          <w:numId w:val="55"/>
        </w:numPr>
        <w:tabs>
          <w:tab w:val="left" w:pos="1720"/>
        </w:tabs>
        <w:ind w:left="1720" w:hanging="1518"/>
        <w:rPr>
          <w:rFonts w:ascii="Arial" w:eastAsia="Arial" w:hAnsi="Arial" w:cs="Arial"/>
          <w:sz w:val="29"/>
          <w:szCs w:val="29"/>
        </w:rPr>
      </w:pPr>
      <w:r>
        <w:rPr>
          <w:rFonts w:ascii="Arial" w:eastAsia="Arial" w:hAnsi="Arial" w:cs="Arial"/>
          <w:sz w:val="29"/>
          <w:szCs w:val="29"/>
        </w:rPr>
        <w:t>Ein System der Regierung</w:t>
      </w:r>
    </w:p>
    <w:p w14:paraId="7969124F" w14:textId="77777777" w:rsidR="00B71C5C" w:rsidRDefault="00B71C5C" w:rsidP="00B71C5C">
      <w:pPr>
        <w:spacing w:line="184" w:lineRule="exact"/>
        <w:rPr>
          <w:rFonts w:ascii="Arial" w:eastAsia="Arial" w:hAnsi="Arial" w:cs="Arial"/>
          <w:sz w:val="29"/>
          <w:szCs w:val="29"/>
        </w:rPr>
      </w:pPr>
    </w:p>
    <w:p w14:paraId="4EF06BFE" w14:textId="77777777" w:rsidR="00B71C5C" w:rsidRDefault="00B71C5C" w:rsidP="00B71C5C">
      <w:pPr>
        <w:numPr>
          <w:ilvl w:val="0"/>
          <w:numId w:val="55"/>
        </w:numPr>
        <w:tabs>
          <w:tab w:val="left" w:pos="1720"/>
        </w:tabs>
        <w:ind w:left="1720" w:hanging="1518"/>
        <w:rPr>
          <w:rFonts w:ascii="Arial" w:eastAsia="Arial" w:hAnsi="Arial" w:cs="Arial"/>
          <w:sz w:val="29"/>
          <w:szCs w:val="29"/>
        </w:rPr>
      </w:pPr>
      <w:r>
        <w:rPr>
          <w:rFonts w:ascii="Arial" w:eastAsia="Arial" w:hAnsi="Arial" w:cs="Arial"/>
          <w:sz w:val="29"/>
          <w:szCs w:val="29"/>
        </w:rPr>
        <w:t>Das Herrschaftsgebiet eines Souveräns</w:t>
      </w:r>
    </w:p>
    <w:p w14:paraId="786BBC85" w14:textId="77777777" w:rsidR="00B71C5C" w:rsidRDefault="00B71C5C" w:rsidP="00B71C5C">
      <w:pPr>
        <w:spacing w:line="286" w:lineRule="exact"/>
        <w:rPr>
          <w:sz w:val="20"/>
          <w:szCs w:val="20"/>
        </w:rPr>
      </w:pPr>
    </w:p>
    <w:p w14:paraId="582C44EF" w14:textId="77777777" w:rsidR="00B71C5C" w:rsidRDefault="00B71C5C" w:rsidP="00B71C5C">
      <w:pPr>
        <w:ind w:left="280"/>
        <w:rPr>
          <w:sz w:val="20"/>
          <w:szCs w:val="20"/>
        </w:rPr>
      </w:pPr>
      <w:r>
        <w:rPr>
          <w:rFonts w:ascii="Arial" w:eastAsia="Arial" w:hAnsi="Arial" w:cs="Arial"/>
          <w:sz w:val="29"/>
          <w:szCs w:val="29"/>
        </w:rPr>
        <w:t>Die prophetischen Reiche sind:</w:t>
      </w:r>
    </w:p>
    <w:p w14:paraId="355D602A" w14:textId="77777777" w:rsidR="00B71C5C" w:rsidRDefault="00B71C5C" w:rsidP="00B71C5C">
      <w:pPr>
        <w:spacing w:line="200" w:lineRule="exact"/>
        <w:rPr>
          <w:sz w:val="20"/>
          <w:szCs w:val="20"/>
        </w:rPr>
      </w:pPr>
    </w:p>
    <w:p w14:paraId="5A3EEED8" w14:textId="77777777" w:rsidR="00B71C5C" w:rsidRDefault="00B71C5C" w:rsidP="00B71C5C">
      <w:pPr>
        <w:spacing w:line="287" w:lineRule="exact"/>
        <w:rPr>
          <w:sz w:val="20"/>
          <w:szCs w:val="20"/>
        </w:rPr>
      </w:pPr>
    </w:p>
    <w:p w14:paraId="3B5DA82A" w14:textId="77777777" w:rsidR="00B71C5C" w:rsidRDefault="00B71C5C" w:rsidP="00B71C5C">
      <w:pPr>
        <w:numPr>
          <w:ilvl w:val="0"/>
          <w:numId w:val="56"/>
        </w:numPr>
        <w:tabs>
          <w:tab w:val="left" w:pos="1720"/>
        </w:tabs>
        <w:ind w:left="1720" w:hanging="1518"/>
        <w:rPr>
          <w:rFonts w:ascii="Arial" w:eastAsia="Arial" w:hAnsi="Arial" w:cs="Arial"/>
          <w:sz w:val="29"/>
          <w:szCs w:val="29"/>
        </w:rPr>
      </w:pPr>
      <w:r>
        <w:rPr>
          <w:rFonts w:ascii="Arial" w:eastAsia="Arial" w:hAnsi="Arial" w:cs="Arial"/>
          <w:sz w:val="29"/>
          <w:szCs w:val="29"/>
        </w:rPr>
        <w:t>Häusliche</w:t>
      </w:r>
    </w:p>
    <w:p w14:paraId="130928FB" w14:textId="77777777" w:rsidR="00B71C5C" w:rsidRDefault="00B71C5C" w:rsidP="00B71C5C">
      <w:pPr>
        <w:spacing w:line="184" w:lineRule="exact"/>
        <w:rPr>
          <w:rFonts w:ascii="Arial" w:eastAsia="Arial" w:hAnsi="Arial" w:cs="Arial"/>
          <w:sz w:val="29"/>
          <w:szCs w:val="29"/>
        </w:rPr>
      </w:pPr>
    </w:p>
    <w:p w14:paraId="6175D0DD" w14:textId="77777777" w:rsidR="00B71C5C" w:rsidRDefault="00B71C5C" w:rsidP="00B71C5C">
      <w:pPr>
        <w:numPr>
          <w:ilvl w:val="0"/>
          <w:numId w:val="56"/>
        </w:numPr>
        <w:tabs>
          <w:tab w:val="left" w:pos="1720"/>
        </w:tabs>
        <w:ind w:left="1720" w:hanging="1518"/>
        <w:rPr>
          <w:rFonts w:ascii="Arial" w:eastAsia="Arial" w:hAnsi="Arial" w:cs="Arial"/>
          <w:sz w:val="29"/>
          <w:szCs w:val="29"/>
        </w:rPr>
      </w:pPr>
      <w:r>
        <w:rPr>
          <w:rFonts w:ascii="Arial" w:eastAsia="Arial" w:hAnsi="Arial" w:cs="Arial"/>
          <w:sz w:val="29"/>
          <w:szCs w:val="29"/>
        </w:rPr>
        <w:t>Ministerielle</w:t>
      </w:r>
    </w:p>
    <w:p w14:paraId="7FDAAA83" w14:textId="77777777" w:rsidR="00B71C5C" w:rsidRDefault="00B71C5C" w:rsidP="00B71C5C">
      <w:pPr>
        <w:spacing w:line="184" w:lineRule="exact"/>
        <w:rPr>
          <w:rFonts w:ascii="Arial" w:eastAsia="Arial" w:hAnsi="Arial" w:cs="Arial"/>
          <w:sz w:val="29"/>
          <w:szCs w:val="29"/>
        </w:rPr>
      </w:pPr>
    </w:p>
    <w:p w14:paraId="02CC69F1" w14:textId="77777777" w:rsidR="00B71C5C" w:rsidRDefault="00B71C5C" w:rsidP="00B71C5C">
      <w:pPr>
        <w:numPr>
          <w:ilvl w:val="0"/>
          <w:numId w:val="56"/>
        </w:numPr>
        <w:tabs>
          <w:tab w:val="left" w:pos="1720"/>
        </w:tabs>
        <w:ind w:left="1720" w:hanging="1518"/>
        <w:rPr>
          <w:rFonts w:ascii="Arial" w:eastAsia="Arial" w:hAnsi="Arial" w:cs="Arial"/>
          <w:sz w:val="29"/>
          <w:szCs w:val="29"/>
        </w:rPr>
      </w:pPr>
      <w:r>
        <w:rPr>
          <w:rFonts w:ascii="Arial" w:eastAsia="Arial" w:hAnsi="Arial" w:cs="Arial"/>
          <w:sz w:val="29"/>
          <w:szCs w:val="29"/>
        </w:rPr>
        <w:t>Finanzen</w:t>
      </w:r>
    </w:p>
    <w:p w14:paraId="7708E9E3" w14:textId="77777777" w:rsidR="00B71C5C" w:rsidRDefault="00B71C5C" w:rsidP="00B71C5C">
      <w:pPr>
        <w:spacing w:line="199" w:lineRule="exact"/>
        <w:rPr>
          <w:rFonts w:ascii="Arial" w:eastAsia="Arial" w:hAnsi="Arial" w:cs="Arial"/>
          <w:sz w:val="29"/>
          <w:szCs w:val="29"/>
        </w:rPr>
      </w:pPr>
    </w:p>
    <w:p w14:paraId="2C01912B" w14:textId="77777777" w:rsidR="00B71C5C" w:rsidRDefault="00B71C5C" w:rsidP="00B71C5C">
      <w:pPr>
        <w:numPr>
          <w:ilvl w:val="0"/>
          <w:numId w:val="56"/>
        </w:numPr>
        <w:tabs>
          <w:tab w:val="left" w:pos="1720"/>
        </w:tabs>
        <w:ind w:left="1720" w:hanging="1518"/>
        <w:rPr>
          <w:rFonts w:ascii="Arial" w:eastAsia="Arial" w:hAnsi="Arial" w:cs="Arial"/>
          <w:sz w:val="29"/>
          <w:szCs w:val="29"/>
        </w:rPr>
      </w:pPr>
      <w:r>
        <w:rPr>
          <w:rFonts w:ascii="Arial" w:eastAsia="Arial" w:hAnsi="Arial" w:cs="Arial"/>
          <w:sz w:val="29"/>
          <w:szCs w:val="29"/>
        </w:rPr>
        <w:t>Politisch</w:t>
      </w:r>
    </w:p>
    <w:p w14:paraId="532AF829" w14:textId="77777777" w:rsidR="00B71C5C" w:rsidRDefault="00B71C5C" w:rsidP="00B71C5C">
      <w:pPr>
        <w:spacing w:line="184" w:lineRule="exact"/>
        <w:rPr>
          <w:rFonts w:ascii="Arial" w:eastAsia="Arial" w:hAnsi="Arial" w:cs="Arial"/>
          <w:sz w:val="29"/>
          <w:szCs w:val="29"/>
        </w:rPr>
      </w:pPr>
    </w:p>
    <w:p w14:paraId="327F190F" w14:textId="77777777" w:rsidR="00B71C5C" w:rsidRDefault="00B71C5C" w:rsidP="00B71C5C">
      <w:pPr>
        <w:numPr>
          <w:ilvl w:val="0"/>
          <w:numId w:val="56"/>
        </w:numPr>
        <w:tabs>
          <w:tab w:val="left" w:pos="1720"/>
        </w:tabs>
        <w:ind w:left="1720" w:hanging="1518"/>
        <w:rPr>
          <w:rFonts w:ascii="Arial" w:eastAsia="Arial" w:hAnsi="Arial" w:cs="Arial"/>
          <w:sz w:val="29"/>
          <w:szCs w:val="29"/>
        </w:rPr>
      </w:pPr>
      <w:r>
        <w:rPr>
          <w:rFonts w:ascii="Arial" w:eastAsia="Arial" w:hAnsi="Arial" w:cs="Arial"/>
          <w:sz w:val="29"/>
          <w:szCs w:val="29"/>
        </w:rPr>
        <w:t>Industriell</w:t>
      </w:r>
    </w:p>
    <w:p w14:paraId="50F117F5" w14:textId="77777777" w:rsidR="00B71C5C" w:rsidRDefault="00B71C5C" w:rsidP="00B71C5C">
      <w:pPr>
        <w:spacing w:line="184" w:lineRule="exact"/>
        <w:rPr>
          <w:rFonts w:ascii="Arial" w:eastAsia="Arial" w:hAnsi="Arial" w:cs="Arial"/>
          <w:sz w:val="29"/>
          <w:szCs w:val="29"/>
        </w:rPr>
      </w:pPr>
    </w:p>
    <w:p w14:paraId="4C310518" w14:textId="77777777" w:rsidR="00B71C5C" w:rsidRDefault="00B71C5C" w:rsidP="00B71C5C">
      <w:pPr>
        <w:numPr>
          <w:ilvl w:val="0"/>
          <w:numId w:val="56"/>
        </w:numPr>
        <w:tabs>
          <w:tab w:val="left" w:pos="1720"/>
        </w:tabs>
        <w:ind w:left="1720" w:hanging="1518"/>
        <w:rPr>
          <w:rFonts w:ascii="Arial" w:eastAsia="Arial" w:hAnsi="Arial" w:cs="Arial"/>
          <w:sz w:val="29"/>
          <w:szCs w:val="29"/>
        </w:rPr>
      </w:pPr>
      <w:r>
        <w:rPr>
          <w:rFonts w:ascii="Arial" w:eastAsia="Arial" w:hAnsi="Arial" w:cs="Arial"/>
          <w:sz w:val="29"/>
          <w:szCs w:val="29"/>
        </w:rPr>
        <w:t>Business</w:t>
      </w:r>
    </w:p>
    <w:p w14:paraId="0F9D4390" w14:textId="77777777" w:rsidR="00B71C5C" w:rsidRDefault="00B71C5C" w:rsidP="00B71C5C">
      <w:pPr>
        <w:spacing w:line="199" w:lineRule="exact"/>
        <w:rPr>
          <w:rFonts w:ascii="Arial" w:eastAsia="Arial" w:hAnsi="Arial" w:cs="Arial"/>
          <w:sz w:val="29"/>
          <w:szCs w:val="29"/>
        </w:rPr>
      </w:pPr>
    </w:p>
    <w:p w14:paraId="1F3596A0" w14:textId="77777777" w:rsidR="00B71C5C" w:rsidRDefault="00B71C5C" w:rsidP="00B71C5C">
      <w:pPr>
        <w:numPr>
          <w:ilvl w:val="0"/>
          <w:numId w:val="56"/>
        </w:numPr>
        <w:tabs>
          <w:tab w:val="left" w:pos="1720"/>
        </w:tabs>
        <w:ind w:left="1720" w:hanging="1518"/>
        <w:rPr>
          <w:rFonts w:ascii="Arial" w:eastAsia="Arial" w:hAnsi="Arial" w:cs="Arial"/>
          <w:sz w:val="29"/>
          <w:szCs w:val="29"/>
        </w:rPr>
      </w:pPr>
      <w:r>
        <w:rPr>
          <w:rFonts w:ascii="Arial" w:eastAsia="Arial" w:hAnsi="Arial" w:cs="Arial"/>
          <w:sz w:val="29"/>
          <w:szCs w:val="29"/>
        </w:rPr>
        <w:t>Gesundheit</w:t>
      </w:r>
    </w:p>
    <w:p w14:paraId="65E02B26" w14:textId="77777777" w:rsidR="00B71C5C" w:rsidRDefault="00B71C5C" w:rsidP="00B71C5C">
      <w:pPr>
        <w:spacing w:line="184" w:lineRule="exact"/>
        <w:rPr>
          <w:rFonts w:ascii="Arial" w:eastAsia="Arial" w:hAnsi="Arial" w:cs="Arial"/>
          <w:sz w:val="29"/>
          <w:szCs w:val="29"/>
        </w:rPr>
      </w:pPr>
    </w:p>
    <w:p w14:paraId="63E44564" w14:textId="77777777" w:rsidR="00B71C5C" w:rsidRDefault="00B71C5C" w:rsidP="00B71C5C">
      <w:pPr>
        <w:numPr>
          <w:ilvl w:val="0"/>
          <w:numId w:val="56"/>
        </w:numPr>
        <w:tabs>
          <w:tab w:val="left" w:pos="1720"/>
        </w:tabs>
        <w:ind w:left="1720" w:hanging="1518"/>
        <w:rPr>
          <w:rFonts w:ascii="Arial" w:eastAsia="Arial" w:hAnsi="Arial" w:cs="Arial"/>
          <w:sz w:val="29"/>
          <w:szCs w:val="29"/>
        </w:rPr>
      </w:pPr>
      <w:r>
        <w:rPr>
          <w:rFonts w:ascii="Arial" w:eastAsia="Arial" w:hAnsi="Arial" w:cs="Arial"/>
          <w:sz w:val="29"/>
          <w:szCs w:val="29"/>
        </w:rPr>
        <w:t>Gesellschaftlich</w:t>
      </w:r>
    </w:p>
    <w:p w14:paraId="4746FF72" w14:textId="77777777" w:rsidR="00B71C5C" w:rsidRDefault="00B71C5C" w:rsidP="00B71C5C">
      <w:pPr>
        <w:spacing w:line="184" w:lineRule="exact"/>
        <w:rPr>
          <w:rFonts w:ascii="Arial" w:eastAsia="Arial" w:hAnsi="Arial" w:cs="Arial"/>
          <w:sz w:val="29"/>
          <w:szCs w:val="29"/>
        </w:rPr>
      </w:pPr>
    </w:p>
    <w:p w14:paraId="09C28465" w14:textId="77777777" w:rsidR="00B71C5C" w:rsidRDefault="00B71C5C" w:rsidP="00B71C5C">
      <w:pPr>
        <w:numPr>
          <w:ilvl w:val="0"/>
          <w:numId w:val="56"/>
        </w:numPr>
        <w:tabs>
          <w:tab w:val="left" w:pos="1720"/>
        </w:tabs>
        <w:ind w:left="1720" w:hanging="1518"/>
        <w:rPr>
          <w:rFonts w:ascii="Arial" w:eastAsia="Arial" w:hAnsi="Arial" w:cs="Arial"/>
          <w:sz w:val="29"/>
          <w:szCs w:val="29"/>
        </w:rPr>
      </w:pPr>
      <w:r>
        <w:rPr>
          <w:rFonts w:ascii="Arial" w:eastAsia="Arial" w:hAnsi="Arial" w:cs="Arial"/>
          <w:sz w:val="29"/>
          <w:szCs w:val="29"/>
        </w:rPr>
        <w:t>Besondere Gruppe</w:t>
      </w:r>
    </w:p>
    <w:p w14:paraId="065DD137" w14:textId="77777777" w:rsidR="00B71C5C" w:rsidRDefault="00B71C5C" w:rsidP="00B71C5C">
      <w:pPr>
        <w:spacing w:line="199" w:lineRule="exact"/>
        <w:rPr>
          <w:rFonts w:ascii="Arial" w:eastAsia="Arial" w:hAnsi="Arial" w:cs="Arial"/>
          <w:sz w:val="29"/>
          <w:szCs w:val="29"/>
        </w:rPr>
      </w:pPr>
    </w:p>
    <w:p w14:paraId="582FD923" w14:textId="77777777" w:rsidR="00B71C5C" w:rsidRDefault="00B71C5C" w:rsidP="00B71C5C">
      <w:pPr>
        <w:numPr>
          <w:ilvl w:val="0"/>
          <w:numId w:val="56"/>
        </w:numPr>
        <w:tabs>
          <w:tab w:val="left" w:pos="1720"/>
        </w:tabs>
        <w:ind w:left="1720" w:hanging="1662"/>
        <w:rPr>
          <w:rFonts w:ascii="Arial" w:eastAsia="Arial" w:hAnsi="Arial" w:cs="Arial"/>
          <w:sz w:val="29"/>
          <w:szCs w:val="29"/>
        </w:rPr>
      </w:pPr>
      <w:r>
        <w:rPr>
          <w:rFonts w:ascii="Arial" w:eastAsia="Arial" w:hAnsi="Arial" w:cs="Arial"/>
          <w:sz w:val="29"/>
          <w:szCs w:val="29"/>
        </w:rPr>
        <w:t>Kirchlich</w:t>
      </w:r>
    </w:p>
    <w:p w14:paraId="3EA9E95C" w14:textId="77777777" w:rsidR="00B71C5C" w:rsidRDefault="00B71C5C" w:rsidP="00B71C5C">
      <w:pPr>
        <w:spacing w:line="286" w:lineRule="exact"/>
        <w:rPr>
          <w:sz w:val="20"/>
          <w:szCs w:val="20"/>
        </w:rPr>
      </w:pPr>
    </w:p>
    <w:p w14:paraId="176A3981"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 xml:space="preserve">Im häuslichen Bereich befassen sich die Prophetinnen und Propheten ausgiebig mit Familienangelegenheiten. Diese Prophetinnen und Propheten haben ein gutes Gespür für das Scheitern von Ehen und sind einfühlsam bei der Auswahl von Ehepartnern und der Behandlung von Familienangelegenheiten. Sie sind besonders befähigt, die Empfängnis und die Kindererziehung zu </w:t>
      </w:r>
      <w:r w:rsidRPr="00025BC4">
        <w:rPr>
          <w:rFonts w:ascii="Arial" w:eastAsia="Arial" w:hAnsi="Arial" w:cs="Arial"/>
          <w:sz w:val="26"/>
          <w:szCs w:val="26"/>
          <w:lang w:val="en-GB"/>
        </w:rPr>
        <w:lastRenderedPageBreak/>
        <w:t>erleichtern und sind in der Lage, die Verschlechterung des Familienlebens zu überwinden. Solche Prophetinnen und Propheten haben ein starkes Gespür für den Stellenwert</w:t>
      </w:r>
    </w:p>
    <w:p w14:paraId="612CBD7D" w14:textId="77777777" w:rsidR="00B71C5C" w:rsidRPr="00025BC4" w:rsidRDefault="00B71C5C" w:rsidP="00B71C5C">
      <w:pPr>
        <w:rPr>
          <w:lang w:val="en-GB"/>
        </w:rPr>
        <w:sectPr w:rsidR="00B71C5C" w:rsidRPr="00025BC4">
          <w:pgSz w:w="12240" w:h="15840"/>
          <w:pgMar w:top="1418" w:right="1440" w:bottom="1075" w:left="1440" w:header="0" w:footer="0" w:gutter="0"/>
          <w:cols w:space="720" w:equalWidth="0">
            <w:col w:w="9360"/>
          </w:cols>
        </w:sectPr>
      </w:pPr>
    </w:p>
    <w:p w14:paraId="0C6E4406" w14:textId="77777777" w:rsidR="00B71C5C" w:rsidRDefault="00B71C5C" w:rsidP="00B71C5C">
      <w:pPr>
        <w:spacing w:line="245" w:lineRule="auto"/>
        <w:jc w:val="both"/>
        <w:rPr>
          <w:sz w:val="20"/>
          <w:szCs w:val="20"/>
          <w:lang w:val="en-GB"/>
        </w:rPr>
      </w:pPr>
      <w:bookmarkStart w:id="89" w:name="page222"/>
      <w:bookmarkEnd w:id="89"/>
      <w:r w:rsidRPr="00025BC4">
        <w:rPr>
          <w:rFonts w:ascii="Arial" w:eastAsia="Arial" w:hAnsi="Arial" w:cs="Arial"/>
          <w:sz w:val="29"/>
          <w:szCs w:val="29"/>
          <w:lang w:val="en-GB"/>
        </w:rPr>
        <w:lastRenderedPageBreak/>
        <w:t>der Familie im erfolgreichen irdischen Leben. Deshalb sind sie berufen, den Organisationen zu dienen, die sich darauf spezialisiert haben, über die Familien der Erde zu wachen, für sie zu beten und sie zu erreichen. In ihren Diensten bringen sie das Wort und die Kraft Gottes mit.</w:t>
      </w:r>
    </w:p>
    <w:p w14:paraId="7D3444F6" w14:textId="77777777" w:rsidR="00B71C5C" w:rsidRPr="00025BC4" w:rsidRDefault="00B71C5C" w:rsidP="00B71C5C">
      <w:pPr>
        <w:spacing w:line="144" w:lineRule="exact"/>
        <w:rPr>
          <w:sz w:val="20"/>
          <w:szCs w:val="20"/>
          <w:lang w:val="en-GB"/>
        </w:rPr>
      </w:pPr>
    </w:p>
    <w:p w14:paraId="594686B4"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Der Ministerialbereich spricht von einem prophetischen Dienst für Geistliche. Diese Prophetinnen und Propheten werden zu den Geistlichen gesandt, insbesondere zu den Pastoren, und arbeiten eng mit den kirchlichen Propheten zusammen. Sie sind befugt, ihnen zu dienen und sie bei ihren Bemühungen zu leiten, das Volk Gottes zu hüten und zu beaufsichtigen. Solche Prophetinnen und Propheten wissen, wie wichtig ausgewogene Lehren und feste Führung für den Herrn und seinen Leib sind. Sie verstehen die Heiligung der Herde, die Erleuchtung und die Reife und sind sensibel für die Täuschungen und Verlockungen der Welt, die einen Hirten und seine Gemeinde vom gottgewollten Kurs abbringen können. Prophetinnen und Propheten aus diesem Bereich erkennen die Sünde und ihre Fallstricke schnell und reagieren umgehend mit Gottes Plan, Strategie und Idealen. Prophetinnen und Propheten, die dem Bereich des Dienstes zugeordnet sind, sind fest dem Gottesdienst und der Heiligkeit des Herrn verpflichtet. Prophetinnen und Propheten dieses Bereichs sind in der Regel einem Kreis von Gemeinden zugeteilt, für die sie beten und Fürbitte halten, die sie pflegen und versorgen. Das heißt, sie sind nicht einer einzigen Gemeinde oder ihrem Kirchenpropheten zugeordnet. Diese Prophetinnen und Propheten sorgen für den geistlichen Rückhalt, der die Amtsträgerinnen und Amtsträger und ihre Dienste trägt. Mit ihnen kommt die übernatürliche Kraft, die die Arbeit des Hirten oder der Hirtin stärkt und seine oder ihre offene Verbindung zu Gott bewahrt.</w:t>
      </w:r>
    </w:p>
    <w:p w14:paraId="01AA929E" w14:textId="77777777" w:rsidR="00B71C5C" w:rsidRPr="00025BC4" w:rsidRDefault="00B71C5C" w:rsidP="00B71C5C">
      <w:pPr>
        <w:spacing w:line="139" w:lineRule="exact"/>
        <w:rPr>
          <w:sz w:val="20"/>
          <w:szCs w:val="20"/>
          <w:lang w:val="en-GB"/>
        </w:rPr>
      </w:pPr>
    </w:p>
    <w:p w14:paraId="07C7681B"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Das Finanzreich ist der Ort, an dem Prophetinnen und Propheten mit Fachwissen und Erfahrung in Geldangelegenheiten sitzen. Sie lehren den Körper über Gottes Ansichten über Geld, Reichtum, finanzielle Stabilität und allgemeinen Wohlstand. Diese Prophetinnen und Propheten haben die Salbung, finanzielle Durchbrüche zu erzielen, den Umgang mit Geld und die damit verbundenen Themen zu lehren und geistlichen und materiellen Reichtum zu bewirken, wobei ersterer den zweiten manifestiert.</w:t>
      </w:r>
    </w:p>
    <w:p w14:paraId="07F189D7" w14:textId="77777777" w:rsidR="00B71C5C" w:rsidRPr="00025BC4" w:rsidRDefault="00B71C5C" w:rsidP="00B71C5C">
      <w:pPr>
        <w:spacing w:line="149" w:lineRule="exact"/>
        <w:rPr>
          <w:sz w:val="20"/>
          <w:szCs w:val="20"/>
          <w:lang w:val="en-GB"/>
        </w:rPr>
      </w:pPr>
    </w:p>
    <w:p w14:paraId="58419FC9" w14:textId="77777777" w:rsidR="00B71C5C" w:rsidRDefault="00B71C5C" w:rsidP="00B71C5C">
      <w:pPr>
        <w:spacing w:line="283" w:lineRule="auto"/>
        <w:ind w:firstLine="288"/>
        <w:jc w:val="both"/>
        <w:rPr>
          <w:sz w:val="20"/>
          <w:szCs w:val="20"/>
          <w:lang w:val="en-GB"/>
        </w:rPr>
      </w:pPr>
      <w:r w:rsidRPr="00025BC4">
        <w:rPr>
          <w:rFonts w:ascii="Arial" w:eastAsia="Arial" w:hAnsi="Arial" w:cs="Arial"/>
          <w:sz w:val="25"/>
          <w:szCs w:val="25"/>
          <w:lang w:val="en-GB"/>
        </w:rPr>
        <w:t xml:space="preserve">Im politischen Bereich werden Prophetinnen und Propheten als Wächterinnen und Wächter eingesetzt, um an der politischen Front einer Gesellschaft zu patrouillieren. Sie sind sich der wechselnden Gezeiten der öffentlichen Meinung, der kulturellen Trends und der dämonischen Strategien sehr bewusst. Sie haben ein offenes Ohr für die ausgeklügelten Täuschungspläne, die eine Gesellschaft dazu </w:t>
      </w:r>
      <w:r w:rsidRPr="00025BC4">
        <w:rPr>
          <w:rFonts w:ascii="Arial" w:eastAsia="Arial" w:hAnsi="Arial" w:cs="Arial"/>
          <w:sz w:val="25"/>
          <w:szCs w:val="25"/>
          <w:lang w:val="en-GB"/>
        </w:rPr>
        <w:lastRenderedPageBreak/>
        <w:t>verleiten, ihre moralischen und ethischen Standards zu vernachlässigen oder aufzugeben. Diese Prophetinnen und Propheten sind in der Lage, vom Herrn zu hören, wer in die politischen Ämter einer Gemeinde oder Region kommt und wer sie wieder verlässt. Diese aufmerksamen und informierten Prophetinnen und Propheten gewinnen die Gunst der Politikerinnen und Politiker, sind effektiv bei der Lobbyarbeit und anderen politischen Aktionen und sammeln mit Leichtigkeit die Gebetsunterstützung, das politische Gewicht und die Aktionen der Gläubigen, die nötig sind, um anstehende Angelegenheiten in Gottes Sinne zu beeinflussen. Sie erkennen schnell Unterwanderungen und geplante Aktionen, die sich negativ auf die Kirche und Gottes Willen auswirken könnten. Dieser Bereich sollte adäquat</w:t>
      </w:r>
    </w:p>
    <w:p w14:paraId="689BD6C9" w14:textId="77777777" w:rsidR="00B71C5C" w:rsidRPr="00025BC4" w:rsidRDefault="00B71C5C" w:rsidP="00B71C5C">
      <w:pPr>
        <w:rPr>
          <w:lang w:val="en-GB"/>
        </w:rPr>
        <w:sectPr w:rsidR="00B71C5C" w:rsidRPr="00025BC4">
          <w:pgSz w:w="12240" w:h="15840"/>
          <w:pgMar w:top="1423" w:right="1440" w:bottom="942" w:left="1440" w:header="0" w:footer="0" w:gutter="0"/>
          <w:cols w:space="720" w:equalWidth="0">
            <w:col w:w="9360"/>
          </w:cols>
        </w:sectPr>
      </w:pPr>
    </w:p>
    <w:p w14:paraId="3D8BBE21" w14:textId="77777777" w:rsidR="00B71C5C" w:rsidRDefault="00B71C5C" w:rsidP="00B71C5C">
      <w:pPr>
        <w:spacing w:line="244" w:lineRule="auto"/>
        <w:jc w:val="both"/>
        <w:rPr>
          <w:sz w:val="20"/>
          <w:szCs w:val="20"/>
          <w:lang w:val="en-GB"/>
        </w:rPr>
      </w:pPr>
      <w:bookmarkStart w:id="90" w:name="page223"/>
      <w:bookmarkEnd w:id="90"/>
      <w:r w:rsidRPr="00025BC4">
        <w:rPr>
          <w:rFonts w:ascii="Arial" w:eastAsia="Arial" w:hAnsi="Arial" w:cs="Arial"/>
          <w:sz w:val="29"/>
          <w:szCs w:val="29"/>
          <w:lang w:val="en-GB"/>
        </w:rPr>
        <w:lastRenderedPageBreak/>
        <w:t>um zu vermeiden, dass eine Nation geschwächt wird, deren politische Ansichten sie dem Gericht Gottes aussetzen. Die Lehr-, Predigt- und überzeugenden Redekünste dieser prophetischen Klasse sind umfangreich, da ihr normalerweise charismatisches Auftreten ihr Potenzial unterstützt, Gott an der politischen Front auf eine nichtreligiöse oder ähnlich harmlose Weise zu vermitteln.</w:t>
      </w:r>
    </w:p>
    <w:p w14:paraId="3509BB0D" w14:textId="77777777" w:rsidR="00B71C5C" w:rsidRPr="00025BC4" w:rsidRDefault="00B71C5C" w:rsidP="00B71C5C">
      <w:pPr>
        <w:spacing w:line="148" w:lineRule="exact"/>
        <w:rPr>
          <w:sz w:val="20"/>
          <w:szCs w:val="20"/>
          <w:lang w:val="en-GB"/>
        </w:rPr>
      </w:pPr>
    </w:p>
    <w:p w14:paraId="5159AB00"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Das Industrielle Reich ist das Reich, in dem Propheten mit starken Bindungen und Einfluss in der Arbeiterschaft eingesetzt werden. Sie kennen sich in der Regel gut mit industriellen Abläufen und der Produktion aus. Diese Prophetinnen und Propheten erreichen nicht nur Seelen in diesem Bereich, sondern sind auch in der Lage, dem Leib Christi bei der Gründung und Aufrechterhaltung solcher Unternehmen unter Gottes Schirmherrschaft zu helfen. Sie sind in der Lage, den Gläubigen in ihrem Bereich zu helfen, Unternehmen zu gründen, in denen Gottesfurcht, Integrität und Ethik geschätzt und gepflegt werden. Ihre Fähigkeiten und ihr Fachwissen umfassen Organisation, Struktur, Produktivität und Landwirtschaft sowie alle anderen Tätigkeiten, die mit erfolgreichen Industrieunternehmen verbunden sind, die den Herrn Jesus Christus verherrlichen. Propheten in diesem Bereich können in jede Branche entsandt werden und eignen sich besonders gut als Organisationspropheten. Die oben genannten Bereiche werden als Beispiele genannt.</w:t>
      </w:r>
    </w:p>
    <w:p w14:paraId="78021190" w14:textId="77777777" w:rsidR="00B71C5C" w:rsidRPr="00025BC4" w:rsidRDefault="00B71C5C" w:rsidP="00B71C5C">
      <w:pPr>
        <w:spacing w:line="131" w:lineRule="exact"/>
        <w:rPr>
          <w:sz w:val="20"/>
          <w:szCs w:val="20"/>
          <w:lang w:val="en-GB"/>
        </w:rPr>
      </w:pPr>
    </w:p>
    <w:p w14:paraId="0268B71B"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 xml:space="preserve">In der Geschäftswelt sind die Hauptzielgruppe des Propheten Geschäftsleute, die den Herrn brauchen oder ihm gehören und die für seine göttlichen Absichten hilfreich sind. Geschäftliches Geschick ist, wie bei allen anderen Klassen auch, ein Werkzeug für diesen Mantel. Sie ist ein Mittel, mit dem der Herr gepredigt und in einem Licht dargestellt werden kann, das Unternehmer und Führungskräfte verstehen können. Solche Prophetinnen und Propheten können im Management und in der Verwaltung nützlich sein und der Kirche Christi und der Welt lebenswichtiges Fach- und Führungswissen vermitteln. Diejenigen, die in einer beratenden Funktion tätig sind, sind Beispiele für diese Gruppe. Die Weisheit des Herrn in diesem Mantel wird auf den Betrieb des Unternehmens angewandt, um den Kindern Gottes zu helfen, für ihre zeitlichen Bedürfnisse zu sorgen. Auch geschäftliche Trends und Bewegungen, Verschiebungen und Umwälzungen sowie drohende oder mögliche Niederlagen sind für diese Klasse von Propheten leicht zu erkennen. Ihr Weitblick, ihr Scharfsinn und ihre Klugheit ermöglichen es diesen Boten, vor gefährdeten oder schädlichen Unternehmen zu warnen. Solche Prophetinnen und Propheten erkennen Problembereiche und schlagen Lösungen für sie vor, die sie von Gott erhalten haben und weitergeben. Ein starkes, vorausschauendes Element sieht voraus und sagt wahrscheinliche </w:t>
      </w:r>
      <w:r w:rsidRPr="00025BC4">
        <w:rPr>
          <w:rFonts w:ascii="Arial" w:eastAsia="Arial" w:hAnsi="Arial" w:cs="Arial"/>
          <w:sz w:val="26"/>
          <w:szCs w:val="26"/>
          <w:lang w:val="en-GB"/>
        </w:rPr>
        <w:lastRenderedPageBreak/>
        <w:t>Schwierigkeiten frühzeitig voraus, in der Hoffnung, dass Katastrophen abgewendet werden können.</w:t>
      </w:r>
    </w:p>
    <w:p w14:paraId="0645289B" w14:textId="77777777" w:rsidR="00B71C5C" w:rsidRPr="00025BC4" w:rsidRDefault="00B71C5C" w:rsidP="00B71C5C">
      <w:pPr>
        <w:spacing w:line="125" w:lineRule="exact"/>
        <w:rPr>
          <w:sz w:val="20"/>
          <w:szCs w:val="20"/>
          <w:lang w:val="en-GB"/>
        </w:rPr>
      </w:pPr>
    </w:p>
    <w:p w14:paraId="263372B7"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Im Reich der Gesundheit haben Prophetinnen und Propheten einen besonderen Einblick in die Bedürfnisse und Funktionen des menschlichen Körpers. Sie kennen die schädlichen Einflüsse, die den Körper beeinträchtigen können. Der prophetische Blick offenbart Probleme im Körper oft, bevor sie an die Oberfläche kommen. Diätprogramme, Präventivmedizin und Verfahren zur Erhaltung der Gesundheit sind für diese prophetische Klasse einzigartig klar. Ihre</w:t>
      </w:r>
    </w:p>
    <w:p w14:paraId="1EC4ADFD" w14:textId="77777777" w:rsidR="00B71C5C" w:rsidRPr="00025BC4" w:rsidRDefault="00B71C5C" w:rsidP="00B71C5C">
      <w:pPr>
        <w:rPr>
          <w:lang w:val="en-GB"/>
        </w:rPr>
        <w:sectPr w:rsidR="00B71C5C" w:rsidRPr="00025BC4">
          <w:pgSz w:w="12240" w:h="15840"/>
          <w:pgMar w:top="1417" w:right="1440" w:bottom="946" w:left="1440" w:header="0" w:footer="0" w:gutter="0"/>
          <w:cols w:space="720" w:equalWidth="0">
            <w:col w:w="9360"/>
          </w:cols>
        </w:sectPr>
      </w:pPr>
    </w:p>
    <w:p w14:paraId="7A53937E" w14:textId="77777777" w:rsidR="00B71C5C" w:rsidRDefault="00B71C5C" w:rsidP="00B71C5C">
      <w:pPr>
        <w:spacing w:line="271" w:lineRule="auto"/>
        <w:jc w:val="both"/>
        <w:rPr>
          <w:sz w:val="20"/>
          <w:szCs w:val="20"/>
          <w:lang w:val="en-GB"/>
        </w:rPr>
      </w:pPr>
      <w:bookmarkStart w:id="91" w:name="page224"/>
      <w:bookmarkEnd w:id="91"/>
      <w:r w:rsidRPr="00025BC4">
        <w:rPr>
          <w:rFonts w:ascii="Arial" w:eastAsia="Arial" w:hAnsi="Arial" w:cs="Arial"/>
          <w:sz w:val="26"/>
          <w:szCs w:val="26"/>
          <w:lang w:val="en-GB"/>
        </w:rPr>
        <w:lastRenderedPageBreak/>
        <w:t>Die Salbung gibt ihnen auch Einblicke in bestimmte Krankheiten und deren Ursachen. Zu den Offenbarungen gehört natürlich auch die Weisheit, den Betroffenen zu zeigen, wie er sein Problem behandeln kann. Dabei geht es nicht um medizinische Versorgung oder Therapie, auch wenn Fachleute aus dem Gesundheitswesen sicherlich zu dieser prophetischen Klasse gehören können. Es ist Gottes Allwissenheit, die auf den Bereich der Gesundheit angewandt wird, um den Ausbruch von Krankheit zu verhindern, denn viele Krankheiten haben spirituelle Wurzeln, die mit Hilfe von spiritueller Einsicht und prophetischem Scharfsinn behandelt werden können. Diese Fähigkeit wirkt sich auf alle Arten von Gesundheitsdienstleistern aus. Wenn der Prophet oder die Prophetin nicht im medizinischen Bereich tätig ist, dann geschieht dies durch Gebet und Fürbitte. Wie unser Erlöser uns gezeigt hat, sollten Menschen, die geheilt sind, sich dennoch einem Arzt zeigen.</w:t>
      </w:r>
    </w:p>
    <w:p w14:paraId="734E4364" w14:textId="77777777" w:rsidR="00B71C5C" w:rsidRPr="00025BC4" w:rsidRDefault="00B71C5C" w:rsidP="00B71C5C">
      <w:pPr>
        <w:spacing w:line="123" w:lineRule="exact"/>
        <w:rPr>
          <w:sz w:val="20"/>
          <w:szCs w:val="20"/>
          <w:lang w:val="en-GB"/>
        </w:rPr>
      </w:pPr>
    </w:p>
    <w:p w14:paraId="1C7C4A3E"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Im gesellschaftlichen Bereich neigt der Prophet oder die Prophetin stark zu sozialen Diensten. Er oder sie möchte dabei helfen, Seelen zu befreien, die von Drogen, Alkoholismus, Entbehrungen und Vernachlässigung versklavt sind. Diese Prophetinnen und Propheten haben einen starken Bezug zur Befreiung in ihrem Dienst. Sie glauben auch sehr an die Nachsorge nach der Befreiung und haben daher wahrscheinlich eigene Rehabilitationszentren und spezielle Dienststellen, die in ihren Dienstkreis integriert sind. Sie geben die geistliche Unterstützung, die nötig ist, um die natürliche Existenz zu beeinflussen. Heime, Übergangswohnheime und Berufsausbildung sind für diese Propheten von Interesse. Die Unterstützung und übernatürliche Hilfe für diejenigen, die diese Einrichtungen gründen und betreiben, oder die Stärkung und Hilfe für die Kirche oder den Dienst, der dies tut, ist das, wofür der Prophet/die Prophetin außerdem ausgerüstet ist, ebenso wie Fürbitte, Beratung und Lebenshilfe.</w:t>
      </w:r>
    </w:p>
    <w:p w14:paraId="6738EA30" w14:textId="77777777" w:rsidR="00B71C5C" w:rsidRPr="00025BC4" w:rsidRDefault="00B71C5C" w:rsidP="00B71C5C">
      <w:pPr>
        <w:spacing w:line="140" w:lineRule="exact"/>
        <w:rPr>
          <w:sz w:val="20"/>
          <w:szCs w:val="20"/>
          <w:lang w:val="en-GB"/>
        </w:rPr>
      </w:pPr>
    </w:p>
    <w:p w14:paraId="0D7D2016"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Das Reich der besonderen Gruppen kann eine Reihe von Prophet/innen aus verschiedenen Gruppen und allen Klassen beschäftigen. Hier erhält ein Prophet oder eine Prophetin eine Botschaft, die er oder sie unter der Salbung für eine bestimmte Gruppe verkündet. Diese Gruppen können nur Männer, nur Frauen, Alleinerziehende, Jugendliche, Suchtkranke, Geschiedene oder Berufstätige sein. Sie können für jede Kategorie der menschlichen Kultur geeignet sein. Diese Prophetinnen und Propheten haben eine besondere Zuneigung zu den Angehörigen der ihnen zugewiesenen Gruppe und können sich an einer Vielzahl von Programmen beteiligen oder diese sponsern, um deren Bedürfnisse zu erfüllen oder andere darauf vorzubereiten.</w:t>
      </w:r>
    </w:p>
    <w:p w14:paraId="1444AE02" w14:textId="77777777" w:rsidR="00B71C5C" w:rsidRPr="00025BC4" w:rsidRDefault="00B71C5C" w:rsidP="00B71C5C">
      <w:pPr>
        <w:spacing w:line="158" w:lineRule="exact"/>
        <w:rPr>
          <w:sz w:val="20"/>
          <w:szCs w:val="20"/>
          <w:lang w:val="en-GB"/>
        </w:rPr>
      </w:pPr>
    </w:p>
    <w:p w14:paraId="29D4372E"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lastRenderedPageBreak/>
        <w:t>Der kirchliche Bereich ist der Bereich der kirchlichen Autorität. Prophetinnen und Propheten in diesem Bereich befassen sich vor allem mit den Kirchen und sind geschickt darin, rechtes Verhalten, richtiges Benehmen (das, was heiligt) und die Merkmale der Heiligkeit in Bezug auf die Kirche im Allgemeinen oder Einzelne im Besonderen zu interpretieren. Sie sind streng in der Lehre und neigen dazu, sehr scholastische Theologen zu sein. In ihren Predigten sind sie in der Regel streng und verstehen es, Lehre und Prophetie miteinander zu verbinden. Sie sind stark in der Offenbarung der Heiligen Schrift, und die Talente und Fähigkeiten dieser</w:t>
      </w:r>
    </w:p>
    <w:p w14:paraId="4D5598E1" w14:textId="77777777" w:rsidR="00B71C5C" w:rsidRPr="00025BC4" w:rsidRDefault="00B71C5C" w:rsidP="00B71C5C">
      <w:pPr>
        <w:rPr>
          <w:lang w:val="en-GB"/>
        </w:rPr>
        <w:sectPr w:rsidR="00B71C5C" w:rsidRPr="00025BC4">
          <w:pgSz w:w="12240" w:h="15840"/>
          <w:pgMar w:top="1417" w:right="1440" w:bottom="948" w:left="1440" w:header="0" w:footer="0" w:gutter="0"/>
          <w:cols w:space="720" w:equalWidth="0">
            <w:col w:w="9360"/>
          </w:cols>
        </w:sectPr>
      </w:pPr>
    </w:p>
    <w:p w14:paraId="67D6E047" w14:textId="77777777" w:rsidR="00B71C5C" w:rsidRDefault="00B71C5C" w:rsidP="00B71C5C">
      <w:pPr>
        <w:spacing w:line="278" w:lineRule="auto"/>
        <w:jc w:val="both"/>
        <w:rPr>
          <w:sz w:val="20"/>
          <w:szCs w:val="20"/>
          <w:lang w:val="en-GB"/>
        </w:rPr>
      </w:pPr>
      <w:bookmarkStart w:id="92" w:name="page225"/>
      <w:bookmarkEnd w:id="92"/>
      <w:r w:rsidRPr="00025BC4">
        <w:rPr>
          <w:rFonts w:ascii="Arial" w:eastAsia="Arial" w:hAnsi="Arial" w:cs="Arial"/>
          <w:sz w:val="27"/>
          <w:szCs w:val="27"/>
          <w:lang w:val="en-GB"/>
        </w:rPr>
        <w:lastRenderedPageBreak/>
        <w:t>Predigerinnen und Prediger beglaubigen und überprüfen die gesunde Lehre in der Anwendung. Solche Prophetinnen und Propheten legen gottgefällige Maßstäbe für ihren Dienst, ihre Ausbildung und ihr Verhalten fest und halten sie aufrecht, insbesondere im Hinblick auf andere Dienerinnen und Diener in ihrem Umfeld und andere Prophetinnen und Propheten.</w:t>
      </w:r>
    </w:p>
    <w:p w14:paraId="3966FD41" w14:textId="77777777" w:rsidR="00B71C5C" w:rsidRPr="00025BC4" w:rsidRDefault="00B71C5C" w:rsidP="00B71C5C">
      <w:pPr>
        <w:spacing w:line="102" w:lineRule="exact"/>
        <w:rPr>
          <w:sz w:val="20"/>
          <w:szCs w:val="20"/>
          <w:lang w:val="en-GB"/>
        </w:rPr>
      </w:pPr>
    </w:p>
    <w:p w14:paraId="3F0E6AF3"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Wie bei den Klassen sollen diese Bereiche ein Leitfaden sein, um Gottes Platzierung und Schwerpunktsetzung der Propheten zu verstehen. Es ist gut, sich daran zu erinnern, dass der Herr über die ganze Erde herrscht und dass die Kirche, da sie geistlich ist, ihre Mitglieder über die ganze Erde verstreut hat. Deshalb muss er als der große Hirte für die Bedürfnisse seines gesamten Leibes sorgen. Mit dem Amt des Propheten tut er dies auf innovative und praktische Weise. Gott möchte, dass sein Volk nie eine Gelegenheit verpasst, von ihm zu hören oder seine gewaltigen Ressourcen anzuzapfen. Deshalb sind Prophetinnen und Propheten wie alle Amtsträgerinnen und Amtsträger und viele seiner Dienerinnen und Diener über die ganze Welt verstreut und versorgen jede Schicht des menschlichen Lebens mit den praktischen und übernatürlichen Ressourcen Gottes.</w:t>
      </w:r>
    </w:p>
    <w:p w14:paraId="2729B8EE"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06A85556" w14:textId="77777777" w:rsidR="00B71C5C" w:rsidRPr="00025BC4" w:rsidRDefault="00B71C5C" w:rsidP="00B71C5C">
      <w:pPr>
        <w:spacing w:line="315" w:lineRule="exact"/>
        <w:rPr>
          <w:sz w:val="20"/>
          <w:szCs w:val="20"/>
          <w:lang w:val="en-GB"/>
        </w:rPr>
      </w:pPr>
      <w:bookmarkStart w:id="93" w:name="page226"/>
      <w:bookmarkEnd w:id="93"/>
    </w:p>
    <w:p w14:paraId="02DE73AD" w14:textId="77777777" w:rsidR="00B71C5C" w:rsidRDefault="00B71C5C" w:rsidP="00B71C5C">
      <w:pPr>
        <w:rPr>
          <w:sz w:val="20"/>
          <w:szCs w:val="20"/>
        </w:rPr>
      </w:pPr>
      <w:r>
        <w:rPr>
          <w:rFonts w:ascii="Arial" w:eastAsia="Arial" w:hAnsi="Arial" w:cs="Arial"/>
          <w:b/>
          <w:bCs/>
          <w:sz w:val="40"/>
          <w:szCs w:val="40"/>
        </w:rPr>
        <w:t>Kapitel Zusammenfassung</w:t>
      </w:r>
    </w:p>
    <w:p w14:paraId="2B086680" w14:textId="77777777" w:rsidR="00B71C5C" w:rsidRDefault="00B71C5C" w:rsidP="00B71C5C">
      <w:pPr>
        <w:spacing w:line="200" w:lineRule="exact"/>
        <w:rPr>
          <w:sz w:val="20"/>
          <w:szCs w:val="20"/>
        </w:rPr>
      </w:pPr>
    </w:p>
    <w:p w14:paraId="7C510E3F" w14:textId="77777777" w:rsidR="00B71C5C" w:rsidRDefault="00B71C5C" w:rsidP="00B71C5C">
      <w:pPr>
        <w:spacing w:line="200" w:lineRule="exact"/>
        <w:rPr>
          <w:sz w:val="20"/>
          <w:szCs w:val="20"/>
        </w:rPr>
      </w:pPr>
    </w:p>
    <w:p w14:paraId="4C9C7E3F" w14:textId="77777777" w:rsidR="00B71C5C" w:rsidRDefault="00B71C5C" w:rsidP="00B71C5C">
      <w:pPr>
        <w:spacing w:line="200" w:lineRule="exact"/>
        <w:rPr>
          <w:sz w:val="20"/>
          <w:szCs w:val="20"/>
        </w:rPr>
      </w:pPr>
    </w:p>
    <w:p w14:paraId="2AA41E5D" w14:textId="77777777" w:rsidR="00B71C5C" w:rsidRDefault="00B71C5C" w:rsidP="00B71C5C">
      <w:pPr>
        <w:spacing w:line="230" w:lineRule="exact"/>
        <w:rPr>
          <w:sz w:val="20"/>
          <w:szCs w:val="20"/>
        </w:rPr>
      </w:pPr>
    </w:p>
    <w:p w14:paraId="752DA9B4" w14:textId="77777777" w:rsidR="00B71C5C" w:rsidRDefault="00B71C5C" w:rsidP="00B71C5C">
      <w:pPr>
        <w:numPr>
          <w:ilvl w:val="0"/>
          <w:numId w:val="57"/>
        </w:numPr>
        <w:tabs>
          <w:tab w:val="left" w:pos="1720"/>
        </w:tabs>
        <w:spacing w:line="262" w:lineRule="auto"/>
        <w:ind w:left="1720" w:right="20" w:hanging="1518"/>
        <w:rPr>
          <w:rFonts w:ascii="Arial" w:eastAsia="Arial" w:hAnsi="Arial" w:cs="Arial"/>
          <w:sz w:val="29"/>
          <w:szCs w:val="29"/>
        </w:rPr>
      </w:pPr>
      <w:r w:rsidRPr="00025BC4">
        <w:rPr>
          <w:rFonts w:ascii="Arial" w:eastAsia="Arial" w:hAnsi="Arial" w:cs="Arial"/>
          <w:sz w:val="29"/>
          <w:szCs w:val="29"/>
          <w:lang w:val="en-GB"/>
        </w:rPr>
        <w:t xml:space="preserve">Die Prophetie wird in zwei verschiedene Gruppen unterteilt: Exekutive und Verwaltung. </w:t>
      </w:r>
      <w:r>
        <w:rPr>
          <w:rFonts w:ascii="Arial" w:eastAsia="Arial" w:hAnsi="Arial" w:cs="Arial"/>
          <w:sz w:val="29"/>
          <w:szCs w:val="29"/>
        </w:rPr>
        <w:t>Das heißt, regierend und unterstützend.</w:t>
      </w:r>
    </w:p>
    <w:p w14:paraId="73D44903" w14:textId="77777777" w:rsidR="00B71C5C" w:rsidRDefault="00B71C5C" w:rsidP="00B71C5C">
      <w:pPr>
        <w:spacing w:line="135" w:lineRule="exact"/>
        <w:rPr>
          <w:rFonts w:ascii="Arial" w:eastAsia="Arial" w:hAnsi="Arial" w:cs="Arial"/>
          <w:sz w:val="29"/>
          <w:szCs w:val="29"/>
        </w:rPr>
      </w:pPr>
    </w:p>
    <w:p w14:paraId="3201E436" w14:textId="77777777" w:rsidR="00B71C5C" w:rsidRDefault="00B71C5C" w:rsidP="00B71C5C">
      <w:pPr>
        <w:numPr>
          <w:ilvl w:val="0"/>
          <w:numId w:val="57"/>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Mindestens zehn Klassen bezeichnen die Unterabteilungen des prophetischen Dienstes Gottes.</w:t>
      </w:r>
    </w:p>
    <w:p w14:paraId="0D9CC9A8" w14:textId="77777777" w:rsidR="00B71C5C" w:rsidRPr="00025BC4" w:rsidRDefault="00B71C5C" w:rsidP="00B71C5C">
      <w:pPr>
        <w:spacing w:line="121" w:lineRule="exact"/>
        <w:rPr>
          <w:rFonts w:ascii="Arial" w:eastAsia="Arial" w:hAnsi="Arial" w:cs="Arial"/>
          <w:sz w:val="29"/>
          <w:szCs w:val="29"/>
          <w:lang w:val="en-GB"/>
        </w:rPr>
      </w:pPr>
    </w:p>
    <w:p w14:paraId="52F0E3EF" w14:textId="77777777" w:rsidR="00B71C5C" w:rsidRDefault="00B71C5C" w:rsidP="00B71C5C">
      <w:pPr>
        <w:numPr>
          <w:ilvl w:val="0"/>
          <w:numId w:val="57"/>
        </w:numPr>
        <w:tabs>
          <w:tab w:val="left" w:pos="1720"/>
        </w:tabs>
        <w:spacing w:line="250" w:lineRule="auto"/>
        <w:ind w:left="1720" w:hanging="1518"/>
        <w:jc w:val="both"/>
        <w:rPr>
          <w:rFonts w:ascii="Arial" w:eastAsia="Arial" w:hAnsi="Arial" w:cs="Arial"/>
          <w:sz w:val="29"/>
          <w:szCs w:val="29"/>
          <w:lang w:val="en-GB"/>
        </w:rPr>
      </w:pPr>
      <w:r w:rsidRPr="00025BC4">
        <w:rPr>
          <w:rFonts w:ascii="Arial" w:eastAsia="Arial" w:hAnsi="Arial" w:cs="Arial"/>
          <w:sz w:val="29"/>
          <w:szCs w:val="29"/>
          <w:lang w:val="en-GB"/>
        </w:rPr>
        <w:t>Die prophetischen Abteilungen ordnen die Klassen des prophetischen Dienstes auch bestimmten Reichen zu. Zusätzlich zu den zehn Klassen von Propheten, die es geben kann, gibt es zehn geografische Reiche.</w:t>
      </w:r>
    </w:p>
    <w:p w14:paraId="7E65209C" w14:textId="77777777" w:rsidR="00B71C5C" w:rsidRPr="00025BC4" w:rsidRDefault="00B71C5C" w:rsidP="00B71C5C">
      <w:pPr>
        <w:spacing w:line="239" w:lineRule="exact"/>
        <w:rPr>
          <w:sz w:val="20"/>
          <w:szCs w:val="20"/>
          <w:lang w:val="en-GB"/>
        </w:rPr>
      </w:pPr>
    </w:p>
    <w:p w14:paraId="08A10A3E" w14:textId="77777777" w:rsidR="00B71C5C" w:rsidRDefault="00B71C5C" w:rsidP="00B71C5C">
      <w:pPr>
        <w:ind w:right="-299"/>
        <w:jc w:val="center"/>
        <w:rPr>
          <w:sz w:val="20"/>
          <w:szCs w:val="20"/>
        </w:rPr>
      </w:pPr>
      <w:r>
        <w:rPr>
          <w:rFonts w:ascii="Arial" w:eastAsia="Arial" w:hAnsi="Arial" w:cs="Arial"/>
          <w:sz w:val="29"/>
          <w:szCs w:val="29"/>
        </w:rPr>
        <w:t>Prophetische Aktionspunkte</w:t>
      </w:r>
    </w:p>
    <w:p w14:paraId="2512B2E2" w14:textId="77777777" w:rsidR="00B71C5C" w:rsidRDefault="00B71C5C" w:rsidP="00B71C5C">
      <w:pPr>
        <w:spacing w:line="200" w:lineRule="exact"/>
        <w:rPr>
          <w:sz w:val="20"/>
          <w:szCs w:val="20"/>
        </w:rPr>
      </w:pPr>
    </w:p>
    <w:p w14:paraId="59655115" w14:textId="77777777" w:rsidR="00B71C5C" w:rsidRDefault="00B71C5C" w:rsidP="00B71C5C">
      <w:pPr>
        <w:spacing w:line="273" w:lineRule="exact"/>
        <w:rPr>
          <w:sz w:val="20"/>
          <w:szCs w:val="20"/>
        </w:rPr>
      </w:pPr>
    </w:p>
    <w:p w14:paraId="1EE46953" w14:textId="77777777" w:rsidR="00B71C5C" w:rsidRDefault="00B71C5C" w:rsidP="00B71C5C">
      <w:pPr>
        <w:numPr>
          <w:ilvl w:val="0"/>
          <w:numId w:val="58"/>
        </w:numPr>
        <w:tabs>
          <w:tab w:val="left" w:pos="1720"/>
        </w:tabs>
        <w:spacing w:line="250" w:lineRule="auto"/>
        <w:ind w:left="1720" w:hanging="1518"/>
        <w:jc w:val="both"/>
        <w:rPr>
          <w:rFonts w:ascii="Arial" w:eastAsia="Arial" w:hAnsi="Arial" w:cs="Arial"/>
          <w:sz w:val="29"/>
          <w:szCs w:val="29"/>
          <w:lang w:val="en-GB"/>
        </w:rPr>
      </w:pPr>
      <w:r w:rsidRPr="00025BC4">
        <w:rPr>
          <w:rFonts w:ascii="Arial" w:eastAsia="Arial" w:hAnsi="Arial" w:cs="Arial"/>
          <w:sz w:val="29"/>
          <w:szCs w:val="29"/>
          <w:lang w:val="en-GB"/>
        </w:rPr>
        <w:t>1. Erstelle ein Profil dessen, was du für deinen prophetischen Typ, deine Klasse und deinen Bereich hältst, und gib an, warum du glaubst, dass dein Profil dich als Prophet/in offenbart.</w:t>
      </w:r>
    </w:p>
    <w:p w14:paraId="3BA94EB3"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693CEFAF" w14:textId="77777777" w:rsidR="00B71C5C" w:rsidRPr="00025BC4" w:rsidRDefault="00B71C5C" w:rsidP="00B71C5C">
      <w:pPr>
        <w:spacing w:line="315" w:lineRule="exact"/>
        <w:rPr>
          <w:sz w:val="20"/>
          <w:szCs w:val="20"/>
          <w:lang w:val="en-GB"/>
        </w:rPr>
      </w:pPr>
      <w:bookmarkStart w:id="94" w:name="page227"/>
      <w:bookmarkEnd w:id="94"/>
    </w:p>
    <w:p w14:paraId="61C3F16D" w14:textId="77777777" w:rsidR="00B71C5C" w:rsidRDefault="00B71C5C" w:rsidP="00B71C5C">
      <w:pPr>
        <w:rPr>
          <w:sz w:val="20"/>
          <w:szCs w:val="20"/>
          <w:lang w:val="en-GB"/>
        </w:rPr>
      </w:pPr>
      <w:r w:rsidRPr="00025BC4">
        <w:rPr>
          <w:rFonts w:ascii="Arial" w:eastAsia="Arial" w:hAnsi="Arial" w:cs="Arial"/>
          <w:b/>
          <w:bCs/>
          <w:sz w:val="40"/>
          <w:szCs w:val="40"/>
          <w:lang w:val="en-GB"/>
        </w:rPr>
        <w:t>Kapitel 14</w:t>
      </w:r>
    </w:p>
    <w:p w14:paraId="3511CF2B" w14:textId="77777777" w:rsidR="00B71C5C" w:rsidRPr="00025BC4" w:rsidRDefault="00B71C5C" w:rsidP="00B71C5C">
      <w:pPr>
        <w:spacing w:line="347" w:lineRule="exact"/>
        <w:rPr>
          <w:sz w:val="20"/>
          <w:szCs w:val="20"/>
          <w:lang w:val="en-GB"/>
        </w:rPr>
      </w:pPr>
    </w:p>
    <w:p w14:paraId="07458608" w14:textId="77777777" w:rsidR="00B71C5C" w:rsidRDefault="00B71C5C" w:rsidP="00B71C5C">
      <w:pPr>
        <w:rPr>
          <w:sz w:val="20"/>
          <w:szCs w:val="20"/>
          <w:lang w:val="en-GB"/>
        </w:rPr>
      </w:pPr>
      <w:r w:rsidRPr="00025BC4">
        <w:rPr>
          <w:rFonts w:ascii="Arial" w:eastAsia="Arial" w:hAnsi="Arial" w:cs="Arial"/>
          <w:b/>
          <w:bCs/>
          <w:sz w:val="33"/>
          <w:szCs w:val="33"/>
          <w:lang w:val="en-GB"/>
        </w:rPr>
        <w:t>Den Propheten auf den Dienst vorbereiten</w:t>
      </w:r>
    </w:p>
    <w:p w14:paraId="1133997B" w14:textId="77777777" w:rsidR="00B71C5C" w:rsidRPr="00025BC4" w:rsidRDefault="00B71C5C" w:rsidP="00B71C5C">
      <w:pPr>
        <w:spacing w:line="200" w:lineRule="exact"/>
        <w:rPr>
          <w:sz w:val="20"/>
          <w:szCs w:val="20"/>
          <w:lang w:val="en-GB"/>
        </w:rPr>
      </w:pPr>
    </w:p>
    <w:p w14:paraId="0393BC7C" w14:textId="77777777" w:rsidR="00B71C5C" w:rsidRPr="00025BC4" w:rsidRDefault="00B71C5C" w:rsidP="00B71C5C">
      <w:pPr>
        <w:spacing w:line="393" w:lineRule="exact"/>
        <w:rPr>
          <w:sz w:val="20"/>
          <w:szCs w:val="20"/>
          <w:lang w:val="en-GB"/>
        </w:rPr>
      </w:pPr>
    </w:p>
    <w:p w14:paraId="55B28862" w14:textId="77777777" w:rsidR="00B71C5C" w:rsidRDefault="00B71C5C" w:rsidP="00B71C5C">
      <w:pPr>
        <w:ind w:left="280"/>
        <w:rPr>
          <w:sz w:val="20"/>
          <w:szCs w:val="20"/>
          <w:lang w:val="en-GB"/>
        </w:rPr>
      </w:pPr>
      <w:r w:rsidRPr="00025BC4">
        <w:rPr>
          <w:rFonts w:ascii="Arial" w:eastAsia="Arial" w:hAnsi="Arial" w:cs="Arial"/>
          <w:sz w:val="29"/>
          <w:szCs w:val="29"/>
          <w:lang w:val="en-GB"/>
        </w:rPr>
        <w:t>In diesem Kapitel wird erklärt, wie man den Propheten auf seinen Dienst vorbereitet. Es behandelt:</w:t>
      </w:r>
    </w:p>
    <w:p w14:paraId="3D26FF4E" w14:textId="77777777" w:rsidR="00B71C5C" w:rsidRPr="00025BC4" w:rsidRDefault="00B71C5C" w:rsidP="00B71C5C">
      <w:pPr>
        <w:spacing w:line="200" w:lineRule="exact"/>
        <w:rPr>
          <w:sz w:val="20"/>
          <w:szCs w:val="20"/>
          <w:lang w:val="en-GB"/>
        </w:rPr>
      </w:pPr>
    </w:p>
    <w:p w14:paraId="1C1D15CD" w14:textId="77777777" w:rsidR="00B71C5C" w:rsidRPr="00025BC4" w:rsidRDefault="00B71C5C" w:rsidP="00B71C5C">
      <w:pPr>
        <w:spacing w:line="273" w:lineRule="exact"/>
        <w:rPr>
          <w:sz w:val="20"/>
          <w:szCs w:val="20"/>
          <w:lang w:val="en-GB"/>
        </w:rPr>
      </w:pPr>
    </w:p>
    <w:p w14:paraId="22DA115F" w14:textId="77777777" w:rsidR="00B71C5C" w:rsidRDefault="00B71C5C" w:rsidP="00B71C5C">
      <w:pPr>
        <w:ind w:left="1720"/>
        <w:rPr>
          <w:sz w:val="20"/>
          <w:szCs w:val="20"/>
          <w:lang w:val="en-GB"/>
        </w:rPr>
      </w:pPr>
      <w:r w:rsidRPr="00025BC4">
        <w:rPr>
          <w:rFonts w:ascii="Arial" w:eastAsia="Arial" w:hAnsi="Arial" w:cs="Arial"/>
          <w:sz w:val="29"/>
          <w:szCs w:val="29"/>
          <w:lang w:val="en-GB"/>
        </w:rPr>
        <w:t>Den Propheten für den Dienst formen</w:t>
      </w:r>
    </w:p>
    <w:p w14:paraId="22D9305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45664" behindDoc="1" locked="0" layoutInCell="0" allowOverlap="1" wp14:anchorId="1C014890" wp14:editId="78497C99">
            <wp:simplePos x="0" y="0"/>
            <wp:positionH relativeFrom="column">
              <wp:posOffset>182880</wp:posOffset>
            </wp:positionH>
            <wp:positionV relativeFrom="paragraph">
              <wp:posOffset>-123825</wp:posOffset>
            </wp:positionV>
            <wp:extent cx="73025" cy="73025"/>
            <wp:effectExtent l="0" t="0" r="0" b="0"/>
            <wp:wrapNone/>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11F8638" w14:textId="77777777" w:rsidR="00B71C5C" w:rsidRPr="00025BC4" w:rsidRDefault="00B71C5C" w:rsidP="00B71C5C">
      <w:pPr>
        <w:spacing w:line="179" w:lineRule="exact"/>
        <w:rPr>
          <w:sz w:val="20"/>
          <w:szCs w:val="20"/>
          <w:lang w:val="en-GB"/>
        </w:rPr>
      </w:pPr>
    </w:p>
    <w:p w14:paraId="316CD050" w14:textId="77777777" w:rsidR="00B71C5C" w:rsidRDefault="00B71C5C" w:rsidP="00B71C5C">
      <w:pPr>
        <w:ind w:left="1720"/>
        <w:rPr>
          <w:sz w:val="20"/>
          <w:szCs w:val="20"/>
          <w:lang w:val="en-GB"/>
        </w:rPr>
      </w:pPr>
      <w:r w:rsidRPr="00025BC4">
        <w:rPr>
          <w:rFonts w:ascii="Arial" w:eastAsia="Arial" w:hAnsi="Arial" w:cs="Arial"/>
          <w:sz w:val="29"/>
          <w:szCs w:val="29"/>
          <w:lang w:val="en-GB"/>
        </w:rPr>
        <w:t>Gottes Wege und Mittel der prophetischen Vorbereitung</w:t>
      </w:r>
    </w:p>
    <w:p w14:paraId="368048D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46688" behindDoc="1" locked="0" layoutInCell="0" allowOverlap="1" wp14:anchorId="363DF3F1" wp14:editId="01C42FDC">
            <wp:simplePos x="0" y="0"/>
            <wp:positionH relativeFrom="column">
              <wp:posOffset>182880</wp:posOffset>
            </wp:positionH>
            <wp:positionV relativeFrom="paragraph">
              <wp:posOffset>-123825</wp:posOffset>
            </wp:positionV>
            <wp:extent cx="73025" cy="73025"/>
            <wp:effectExtent l="0" t="0" r="0" b="0"/>
            <wp:wrapNone/>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277DCF3" w14:textId="77777777" w:rsidR="00B71C5C" w:rsidRPr="00025BC4" w:rsidRDefault="00B71C5C" w:rsidP="00B71C5C">
      <w:pPr>
        <w:spacing w:line="266" w:lineRule="exact"/>
        <w:rPr>
          <w:sz w:val="20"/>
          <w:szCs w:val="20"/>
          <w:lang w:val="en-GB"/>
        </w:rPr>
      </w:pPr>
    </w:p>
    <w:p w14:paraId="7B644146"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Den Minister für den Dienst formen</w:t>
      </w:r>
    </w:p>
    <w:p w14:paraId="502902F4" w14:textId="77777777" w:rsidR="00B71C5C" w:rsidRPr="00025BC4" w:rsidRDefault="00B71C5C" w:rsidP="00B71C5C">
      <w:pPr>
        <w:spacing w:line="185" w:lineRule="exact"/>
        <w:rPr>
          <w:sz w:val="20"/>
          <w:szCs w:val="20"/>
          <w:lang w:val="en-GB"/>
        </w:rPr>
      </w:pPr>
    </w:p>
    <w:p w14:paraId="50633377"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Propheten sind wie alle anderen Amtsträger eine Gruppe von Dienern, die Gott geweiht sind. Ihr reservierter oder geweihter Status wird von Gott in einem zweistufigen Verfahren erreicht. Zunächst wird das Amt selbst aus der Masse der Gesellschaften und Orden Gottes herausgezogen und in eine eigene Kategorie der Berufsabteilung eingeordnet. Danach werden die Menschen tatsächlich ausgewählt und, wenn sie für dieses oder jenes Amt bestimmt sind, auch entsprechend dotiert. Den Prophetinnen und Propheten werden innere Signale eingeflößt, um sie schließlich in den Dienst des Herrn zu berufen und anschließend in das von ihm gewählte Feld des Dienstes. Die gesamte Zusammenstellung des Predigers oder der Predigerin ist darauf ausgerichtet, dass er oder sie Gottes Auftrag im Leben hört, darauf reagiert und ihm gehorcht. Wie wir bereits gelernt haben, sind es die angeborenen Fähigkeiten, mit denen Gott dies tut. Nachdem er einen zukünftigen Propheten oder eine zukünftige Prophetin über die von Gott festgelegte Anzahl von Jahren vorbereitet hat, aktiviert er die Signale, die sich in der Berufung zum Dienst niederschlagen. Dann beginnt die Vorbereitungsphase und die Aufgabe, den Diener zu schulen, damit er seine Arbeit aufnehmen kann.</w:t>
      </w:r>
    </w:p>
    <w:p w14:paraId="08BA3A7E" w14:textId="77777777" w:rsidR="00B71C5C" w:rsidRPr="00025BC4" w:rsidRDefault="00B71C5C" w:rsidP="00B71C5C">
      <w:pPr>
        <w:spacing w:line="115" w:lineRule="exact"/>
        <w:rPr>
          <w:sz w:val="20"/>
          <w:szCs w:val="20"/>
          <w:lang w:val="en-GB"/>
        </w:rPr>
      </w:pPr>
    </w:p>
    <w:p w14:paraId="6B62BA94"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Gott benutzt mindestens sechs Mittel, um einen Diener in seinen Dienst zu bringen. Diese Methoden wendet der Herr heimlich und still im Leben des Gesalbten an, bis er oder sie in die Phase der Präsentation gebracht wird. Das ist der Punkt, an dem die Person bereit ist, aus der Masse herausgelöst und Gott für den Dienst übergeben zu werden. Es geschehen verschiedene Dinge, die einen potenziellen Diener zur Trennung und Weihe führen. Sobald der Prozess eingeleitet ist, kommt es zu zahlreichen erschütternden Einschnitten im Leben </w:t>
      </w:r>
      <w:r w:rsidRPr="00025BC4">
        <w:rPr>
          <w:rFonts w:ascii="Arial" w:eastAsia="Arial" w:hAnsi="Arial" w:cs="Arial"/>
          <w:sz w:val="26"/>
          <w:szCs w:val="26"/>
          <w:lang w:val="en-GB"/>
        </w:rPr>
        <w:lastRenderedPageBreak/>
        <w:t>einer Person, die beunruhigend und verstörend sein können. Im Vorfeld werden wahrscheinlich schon früh im Leben Erschütterungen spürbar gewesen sein. Tragödien, Konflikte und Anfeindungen treffen den zukünftigen Diener Gottes oft schon in jungen Jahren. Turbulenzen und Krisen können die Erfahrungen der Jugendlichen prägen. Instabilität und Inkonsequenz können</w:t>
      </w:r>
    </w:p>
    <w:p w14:paraId="459CB28E" w14:textId="77777777" w:rsidR="00B71C5C" w:rsidRPr="00025BC4" w:rsidRDefault="00B71C5C" w:rsidP="00B71C5C">
      <w:pPr>
        <w:rPr>
          <w:lang w:val="en-GB"/>
        </w:rPr>
        <w:sectPr w:rsidR="00B71C5C" w:rsidRPr="00025BC4">
          <w:pgSz w:w="12240" w:h="15840"/>
          <w:pgMar w:top="1440" w:right="1440" w:bottom="1064" w:left="1440" w:header="0" w:footer="0" w:gutter="0"/>
          <w:cols w:space="720" w:equalWidth="0">
            <w:col w:w="9360"/>
          </w:cols>
        </w:sectPr>
      </w:pPr>
    </w:p>
    <w:p w14:paraId="277AD5EB" w14:textId="77777777" w:rsidR="00B71C5C" w:rsidRDefault="00B71C5C" w:rsidP="00B71C5C">
      <w:pPr>
        <w:spacing w:line="253" w:lineRule="auto"/>
        <w:jc w:val="both"/>
        <w:rPr>
          <w:sz w:val="20"/>
          <w:szCs w:val="20"/>
          <w:lang w:val="en-GB"/>
        </w:rPr>
      </w:pPr>
      <w:bookmarkStart w:id="95" w:name="page228"/>
      <w:bookmarkEnd w:id="95"/>
      <w:r w:rsidRPr="00025BC4">
        <w:rPr>
          <w:rFonts w:ascii="Arial" w:eastAsia="Arial" w:hAnsi="Arial" w:cs="Arial"/>
          <w:sz w:val="28"/>
          <w:szCs w:val="28"/>
          <w:lang w:val="en-GB"/>
        </w:rPr>
        <w:lastRenderedPageBreak/>
        <w:t>haben seine oder ihre Existenz von Kindheit an geprägt. Ausschlaggebend dafür ist die Dynamik der Berufung zum Dienst. Es gilt: Je dynamischer die Berufung, desto feuriger und intensiver der Trennungsprozess. Es kann dem zukünftigen Diener oder der zukünftigen Dienerin so vorkommen, als ob alles gegen ihn oder sie ist. Jeder wichtige Aspekt der Welt der angehenden Diener/innen kann auf den Kopf gestellt werden, um sie für die Anforderungen und Rückschläge des Rufs zu rüsten. Solche Menschen werden in ihrer Jugend mit Kämpfen, Niederlagen, Leiden und Nöten vertraut.</w:t>
      </w:r>
    </w:p>
    <w:p w14:paraId="2E6D542A" w14:textId="77777777" w:rsidR="00B71C5C" w:rsidRPr="00025BC4" w:rsidRDefault="00B71C5C" w:rsidP="00B71C5C">
      <w:pPr>
        <w:spacing w:line="135" w:lineRule="exact"/>
        <w:rPr>
          <w:sz w:val="20"/>
          <w:szCs w:val="20"/>
          <w:lang w:val="en-GB"/>
        </w:rPr>
      </w:pPr>
    </w:p>
    <w:p w14:paraId="3342A726"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Mit dieser Methode verfolgt Gott ein Ziel, das sicherstellt, dass der oder die von Gott Auserwählte zu gegebener Zeit auf Gottes Ruf antwortet und seinen oder ihren Platz in den Reihen seiner Arbeiter/innen einnimmt.</w:t>
      </w:r>
    </w:p>
    <w:p w14:paraId="1F13391E" w14:textId="77777777" w:rsidR="00B71C5C" w:rsidRPr="00025BC4" w:rsidRDefault="00B71C5C" w:rsidP="00B71C5C">
      <w:pPr>
        <w:spacing w:line="153" w:lineRule="exact"/>
        <w:rPr>
          <w:sz w:val="20"/>
          <w:szCs w:val="20"/>
          <w:lang w:val="en-GB"/>
        </w:rPr>
      </w:pPr>
    </w:p>
    <w:p w14:paraId="3F830559"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Auserwählt vor Grundlegung der Welt, nehmen viele dieser Menschen die Herausforderung Gottes schon in jungen Jahren an. Der eigentliche Dienst kann jedoch erst Jahre später erfolgen. Von dem Moment an, in dem sie von Gott in der Wahrheit hören und verstehen, was sie gehört haben, werden die Mechanismen aktiviert, die bei der Zeugung für genau diesen Zweck in ihnen angelegt wurden. Es ist, als ob sie aus einem schlummerähnlichen Zustand erwachen und beginnen, der Stimme des Herrn zu folgen, um die Position ihrer Berufung einzunehmen. Während des gesamten Entstehungs- und Gestaltungsprozesses kann seine Einweihung eine völlige Kehrtwende im Leben verlangen - und am Ende auch erreichen. Der Diener oder die Dienerin springt aus der Tretmühle des Lebens auf den vom Schöpfer vorgegebenen Kurs, fast unüberlegt und impulsiv. Die zukünftigen Propheten erscheinen in ihrer Entschlossenheit unvernünftig und bringen ihre Freunde und Kollegen in Verlegenheit. Sie frustrieren Arbeitgeber und verwirren und entfremden oft ihre Verwandten aus Gründen, die selbst die Berufenen zu diesem Zeitpunkt nicht kennen. Alles, was sie wissen, ist, dass ein dringendes inneres Drängen sie dazu drängt, alles aufzugeben und Jesus zu folgen. Also machen sie sich entschlossen daran, die Stricke zu kappen, die Bindungen zu lösen und sich von der Welt zu distanzieren.</w:t>
      </w:r>
    </w:p>
    <w:p w14:paraId="2070EBD2" w14:textId="77777777" w:rsidR="00B71C5C" w:rsidRPr="00025BC4" w:rsidRDefault="00B71C5C" w:rsidP="00B71C5C">
      <w:pPr>
        <w:spacing w:line="129" w:lineRule="exact"/>
        <w:rPr>
          <w:sz w:val="20"/>
          <w:szCs w:val="20"/>
          <w:lang w:val="en-GB"/>
        </w:rPr>
      </w:pPr>
    </w:p>
    <w:p w14:paraId="27138B84"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Sie verkaufen ihren Besitz, begleichen Rechnungen, schließen bequeme Türen für immer und nehmen ihr Kreuz auf sich, um Jesus zu folgen. Wohin sie gehen, wissen sie nicht immer. Und warum? Weil es das ist, was sie tun müssen. Es ist an der Zeit, dass sie sich auf den Grund ihrer Geburt besinnen und den Zweck erfüllen, für den sie gerettet wurden: sich als lebendiges Opfer in den Dienst des Herrn zu stellen.</w:t>
      </w:r>
    </w:p>
    <w:p w14:paraId="33DC1195" w14:textId="77777777" w:rsidR="00B71C5C" w:rsidRPr="00025BC4" w:rsidRDefault="00B71C5C" w:rsidP="00B71C5C">
      <w:pPr>
        <w:spacing w:line="105" w:lineRule="exact"/>
        <w:rPr>
          <w:sz w:val="20"/>
          <w:szCs w:val="20"/>
          <w:lang w:val="en-GB"/>
        </w:rPr>
      </w:pPr>
    </w:p>
    <w:p w14:paraId="1C9B57AC"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t>Die nächste Phase, die darauf folgt, ist die Vorbereitung für den Gebrauch des Meisters. Hier findet Gottes Zerkleinerung und Ablegen statt. Die Herzen sind voller Hingabe und hungern nach der Fülle Gottes. Sie durchlaufen den anstrengenden, brennenden Prozess des Loslassens von Welt und Fleisch. Gott scheint es auf alles abgesehen zu haben, was sie zu ihnen macht. Er ist unerbittlich hinter ihnen her, und sie wissen nicht, warum. Getrennt von Familie und Freunden, gehen die angehenden Diener</w:t>
      </w:r>
    </w:p>
    <w:p w14:paraId="0E7F3376" w14:textId="77777777" w:rsidR="00B71C5C" w:rsidRPr="00025BC4" w:rsidRDefault="00B71C5C" w:rsidP="00B71C5C">
      <w:pPr>
        <w:rPr>
          <w:lang w:val="en-GB"/>
        </w:rPr>
        <w:sectPr w:rsidR="00B71C5C" w:rsidRPr="00025BC4">
          <w:pgSz w:w="12240" w:h="15840"/>
          <w:pgMar w:top="1412" w:right="1440" w:bottom="1096" w:left="1440" w:header="0" w:footer="0" w:gutter="0"/>
          <w:cols w:space="720" w:equalWidth="0">
            <w:col w:w="9360"/>
          </w:cols>
        </w:sectPr>
      </w:pPr>
    </w:p>
    <w:p w14:paraId="40E5DE67" w14:textId="77777777" w:rsidR="00B71C5C" w:rsidRDefault="00B71C5C" w:rsidP="00B71C5C">
      <w:pPr>
        <w:spacing w:line="258" w:lineRule="auto"/>
        <w:jc w:val="both"/>
        <w:rPr>
          <w:sz w:val="20"/>
          <w:szCs w:val="20"/>
          <w:lang w:val="en-GB"/>
        </w:rPr>
      </w:pPr>
      <w:bookmarkStart w:id="96" w:name="page229"/>
      <w:bookmarkEnd w:id="96"/>
      <w:r w:rsidRPr="00025BC4">
        <w:rPr>
          <w:rFonts w:ascii="Arial" w:eastAsia="Arial" w:hAnsi="Arial" w:cs="Arial"/>
          <w:sz w:val="27"/>
          <w:szCs w:val="27"/>
          <w:lang w:val="en-GB"/>
        </w:rPr>
        <w:lastRenderedPageBreak/>
        <w:t>in die Wüste, um sich selbst zu stellen und ihrem Gott zu begegnen. Es sind grausame, heiße Tage und trostlose, kalte Nächte. Ohne jemanden, der sie von ihrer Aufgabe ablenkt, müssen alle Neulinge im Dienst des Herrn Gott von Angesicht zu Angesicht gegenübersitzen. Während Gott beginnt, sie zu lehren, werden sie sich alle verzweifelt bewusst, wie sehr sie an ihrer Persönlichkeit zu knabbern haben. Im grellen Licht der Wahrheit, im Spiegelbild Jesu, sind die Novizen gezwungen, sich selbst so zu sehen, wie sie sind: engstirnig, grausam, gefühllos, gedankenlos, egoistisch und hinterlistig. Sie werden gezwungen, sich an Dinge zu erinnern, die sie am liebsten vergessen würden. Unfreundliche, gottlose Worte von Gott wiederholen zu lassen und ungerechte Gedanken und Vorstellungen wieder zu erleben, um sich zu reinigen und zu dienen, ist schmerzhaft. In dieser Wüste sind die zukünftigen Dienerinnen und Diener ständig von jeder gewohnten Betäubung abgeschnitten. Sie müssen einen quälenden Besuch nach dem anderen in den Räumen ihres vergangenen Lebens machen. Schmerzen, Verletzungen, Missbrauch, Feindseligkeiten, Ängste und Wut tauchen wieder auf. Sie alle werden Stück für Stück präsentiert, um zu zeigen, wie und warum diese angehenden Dienerinnen und Diener zu dem wurden, was sie vor Gott sind. Jedes Stück wirkt wie der Hauptgang eines aufwendigen Abendessens, das seine eigene Vorspeise (Motiv und Wille) und sein eigenes Dessert (Grund und Vorteil) hat.</w:t>
      </w:r>
    </w:p>
    <w:p w14:paraId="4D91F986" w14:textId="77777777" w:rsidR="00B71C5C" w:rsidRPr="00025BC4" w:rsidRDefault="00B71C5C" w:rsidP="00B71C5C">
      <w:pPr>
        <w:spacing w:line="148" w:lineRule="exact"/>
        <w:rPr>
          <w:sz w:val="20"/>
          <w:szCs w:val="20"/>
          <w:lang w:val="en-GB"/>
        </w:rPr>
      </w:pPr>
    </w:p>
    <w:p w14:paraId="741E56EE" w14:textId="77777777" w:rsidR="00B71C5C" w:rsidRDefault="00B71C5C" w:rsidP="00B71C5C">
      <w:pPr>
        <w:spacing w:line="255" w:lineRule="auto"/>
        <w:ind w:firstLine="288"/>
        <w:jc w:val="both"/>
        <w:rPr>
          <w:sz w:val="20"/>
          <w:szCs w:val="20"/>
          <w:lang w:val="en-GB"/>
        </w:rPr>
      </w:pPr>
      <w:r w:rsidRPr="00025BC4">
        <w:rPr>
          <w:rFonts w:ascii="Arial" w:eastAsia="Arial" w:hAnsi="Arial" w:cs="Arial"/>
          <w:sz w:val="28"/>
          <w:szCs w:val="28"/>
          <w:lang w:val="en-GB"/>
        </w:rPr>
        <w:t>Jeder Teil des Auszubildenden wird durch den Prozess zerrüttet. Tränen, Wut, Bitterkeit, Groll, Hass und Verteidigung - sie alle durchlaufen die Achterbahnfahrt der Gefühle, die diese Erfahrung auslöst. Es ist unerträglich, aber irgendwie weiß der Diener oder die Dienerin, dass es nur zu seinem oder ihrem Besten ist. Jeder versteht innerlich, dass er oder sie durch die Entleerung besser sein wird.</w:t>
      </w:r>
    </w:p>
    <w:p w14:paraId="4AF9CCB7" w14:textId="77777777" w:rsidR="00B71C5C" w:rsidRPr="00025BC4" w:rsidRDefault="00B71C5C" w:rsidP="00B71C5C">
      <w:pPr>
        <w:spacing w:line="147" w:lineRule="exact"/>
        <w:rPr>
          <w:sz w:val="20"/>
          <w:szCs w:val="20"/>
          <w:lang w:val="en-GB"/>
        </w:rPr>
      </w:pPr>
    </w:p>
    <w:p w14:paraId="6C2F63D1" w14:textId="77777777" w:rsidR="00B71C5C" w:rsidRDefault="00B71C5C" w:rsidP="00B71C5C">
      <w:pPr>
        <w:spacing w:line="249" w:lineRule="auto"/>
        <w:ind w:firstLine="288"/>
        <w:jc w:val="both"/>
        <w:rPr>
          <w:sz w:val="20"/>
          <w:szCs w:val="20"/>
          <w:lang w:val="en-GB"/>
        </w:rPr>
      </w:pPr>
      <w:r w:rsidRPr="00025BC4">
        <w:rPr>
          <w:rFonts w:ascii="Arial" w:eastAsia="Arial" w:hAnsi="Arial" w:cs="Arial"/>
          <w:sz w:val="28"/>
          <w:szCs w:val="28"/>
          <w:lang w:val="en-GB"/>
        </w:rPr>
        <w:t xml:space="preserve">Während die Zeit vergeht, scheint das Drehkreuz der Erinnerungen und Rückblicke kein Ende zu nehmen. Der Diener oder die Dienerin fragt sich, wie Christus ihn oder sie überhaupt haben wollte, geschweige denn, dass er oder sie ihn oder sie in seinem Dienst braucht. Was kann man einem so heiligen und gerechten Erlöser schon bieten? Nach allem, was sie durchgemacht haben, sind diese zukünftigen Diener davon überzeugt, dass sie diesem gerechten Gott ganz sicher nichts Wertvolles anzubieten haben. Nach allem, was sie gesehen haben, sind die Auszubildenden sicher, dass es nichts Wertvolles gibt, das sie Gott geben können. In diesem Stadium sind die vom Herrn am Boden zerstörten Anwärter bereit, sich wegzuwerfen, da sie nun ohne die normalen Requisiten des Lebens gebrochen und hoffnungslos sind. Die zukünftigen Propheten wissen nicht, </w:t>
      </w:r>
      <w:r w:rsidRPr="00025BC4">
        <w:rPr>
          <w:rFonts w:ascii="Arial" w:eastAsia="Arial" w:hAnsi="Arial" w:cs="Arial"/>
          <w:sz w:val="28"/>
          <w:szCs w:val="28"/>
          <w:lang w:val="en-GB"/>
        </w:rPr>
        <w:lastRenderedPageBreak/>
        <w:t>dass Gott seine neuen Agenten zu diesem Zeitpunkt genau da hat, wo er sie haben will. Währenddessen erleben die zukünftigen Gefäße der Stimme des Herrn auf schmerzhafte Weise, wie Gott sich in Wahrheit verhält - und das kann erschütternd sein.</w:t>
      </w:r>
    </w:p>
    <w:p w14:paraId="711532DF" w14:textId="77777777" w:rsidR="00B71C5C" w:rsidRPr="00025BC4" w:rsidRDefault="00B71C5C" w:rsidP="00B71C5C">
      <w:pPr>
        <w:spacing w:line="153" w:lineRule="exact"/>
        <w:rPr>
          <w:sz w:val="20"/>
          <w:szCs w:val="20"/>
          <w:lang w:val="en-GB"/>
        </w:rPr>
      </w:pPr>
    </w:p>
    <w:p w14:paraId="554D8F38" w14:textId="77777777" w:rsidR="00B71C5C" w:rsidRDefault="00B71C5C" w:rsidP="00B71C5C">
      <w:pPr>
        <w:spacing w:line="278" w:lineRule="auto"/>
        <w:ind w:firstLine="288"/>
        <w:jc w:val="both"/>
        <w:rPr>
          <w:sz w:val="20"/>
          <w:szCs w:val="20"/>
          <w:lang w:val="en-GB"/>
        </w:rPr>
      </w:pPr>
      <w:r w:rsidRPr="00025BC4">
        <w:rPr>
          <w:rFonts w:ascii="Arial" w:eastAsia="Arial" w:hAnsi="Arial" w:cs="Arial"/>
          <w:sz w:val="27"/>
          <w:szCs w:val="27"/>
          <w:lang w:val="en-GB"/>
        </w:rPr>
        <w:t>In Gottes Gegenwart, unter seiner heiligen Hand, sind künftige Propheten nicht mehr als schwache, mickrige, hoffnungslose und unzuverlässige Ausgestoßene, die von Gott getrennt sind. Das ist die Botschaft, die der Herr uns vermitteln will. Hier sind die Tugenden von Christus</w:t>
      </w:r>
    </w:p>
    <w:p w14:paraId="1B7C3B13" w14:textId="77777777" w:rsidR="00B71C5C" w:rsidRPr="00025BC4" w:rsidRDefault="00B71C5C" w:rsidP="00B71C5C">
      <w:pPr>
        <w:rPr>
          <w:lang w:val="en-GB"/>
        </w:rPr>
        <w:sectPr w:rsidR="00B71C5C" w:rsidRPr="00025BC4">
          <w:pgSz w:w="12240" w:h="15840"/>
          <w:pgMar w:top="1413" w:right="1440" w:bottom="942" w:left="1440" w:header="0" w:footer="0" w:gutter="0"/>
          <w:cols w:space="720" w:equalWidth="0">
            <w:col w:w="9360"/>
          </w:cols>
        </w:sectPr>
      </w:pPr>
    </w:p>
    <w:p w14:paraId="07F318AE" w14:textId="77777777" w:rsidR="00B71C5C" w:rsidRDefault="00B71C5C" w:rsidP="00B71C5C">
      <w:pPr>
        <w:spacing w:line="258" w:lineRule="auto"/>
        <w:jc w:val="both"/>
        <w:rPr>
          <w:sz w:val="20"/>
          <w:szCs w:val="20"/>
          <w:lang w:val="en-GB"/>
        </w:rPr>
      </w:pPr>
      <w:bookmarkStart w:id="97" w:name="page230"/>
      <w:bookmarkEnd w:id="97"/>
      <w:r w:rsidRPr="00025BC4">
        <w:rPr>
          <w:rFonts w:ascii="Arial" w:eastAsia="Arial" w:hAnsi="Arial" w:cs="Arial"/>
          <w:sz w:val="27"/>
          <w:szCs w:val="27"/>
          <w:lang w:val="en-GB"/>
        </w:rPr>
        <w:lastRenderedPageBreak/>
        <w:t>eingegossen. Ähnlich wie bei dem akribischen und aufwendigen Ritual der levitischen Priesterschaft werden diese Diener der neuen Schöpfung für den Dienst bereit gemacht. Liebe, Barmherzigkeit, Weisheit und Gnade füllen die Risse und Lücken in diesen Gefäßen. Jedes rissige Loch wird gefüllt, als wäre es nie zerbrochen gewesen. Verzerrte Ansichten, voreingenommene Meinungen und pervertierte Sichtweisen werden geradegerückt, damit der Weg der Wahrheit frei durch die Boten fließen kann. Fleischliche Begierden und Wünsche werden durch himmlische ersetzt; jede selbstsüchtige Sehnsucht und jedes Streben wird ausgemerzt, um die Existenz der Propheten mit dem Willen Gottes in Einklang zu bringen. Die Heiligkeit schmückt die Boten und die Wahrheit füllt den Tempel des Herrn. Die Struktur wird aus Liebe und allen Hilfsmitteln des Heiligen Geistes neu zusammengesetzt. Um die Propheten bereit zu machen, kommt nun jede Versorgung von oben, während die strengen Lektionen und der Orientierungsprozess den neu renovierten Dienern einprägen, dass dies von nun an das Leben ist. Jetzt sind sie bereit, bereit, gelehrt und vorbereitet zu werden. Bereit zu lernen. Der Tod ist ausgezogen, und das Leben ist eingezogen. Gott sitzt auf dem Thron dieser Menschen, und Christus regiert in ihren Herzen. Es ist vollbracht. Jetzt sind die Gefäße "für den Gebrauch des Meisters bereit" (2. Timotheus 2,21).</w:t>
      </w:r>
    </w:p>
    <w:p w14:paraId="14067759" w14:textId="77777777" w:rsidR="00B71C5C" w:rsidRPr="00025BC4" w:rsidRDefault="00B71C5C" w:rsidP="00B71C5C">
      <w:pPr>
        <w:spacing w:line="146" w:lineRule="exact"/>
        <w:rPr>
          <w:sz w:val="20"/>
          <w:szCs w:val="20"/>
          <w:lang w:val="en-GB"/>
        </w:rPr>
      </w:pPr>
    </w:p>
    <w:p w14:paraId="571D4448" w14:textId="77777777" w:rsidR="00B71C5C" w:rsidRDefault="00B71C5C" w:rsidP="00B71C5C">
      <w:pPr>
        <w:spacing w:line="253" w:lineRule="auto"/>
        <w:ind w:firstLine="288"/>
        <w:jc w:val="both"/>
        <w:rPr>
          <w:sz w:val="20"/>
          <w:szCs w:val="20"/>
          <w:lang w:val="en-GB"/>
        </w:rPr>
      </w:pPr>
      <w:r w:rsidRPr="00025BC4">
        <w:rPr>
          <w:rFonts w:ascii="Arial" w:eastAsia="Arial" w:hAnsi="Arial" w:cs="Arial"/>
          <w:sz w:val="28"/>
          <w:szCs w:val="28"/>
          <w:lang w:val="en-GB"/>
        </w:rPr>
        <w:t>Die erneuerten Geistlichen werden dann zum Herrn gebracht, um ihre Aufgaben zu übernehmen. Sie werden über ihren Auftrag, die Vorgehensweise und Gottes Maßstäbe, seinen Willen und seinen Weg unterrichtet. Sie werden mit ihren Grenzen, Privilegien, Begrenzungen usw. vertraut gemacht. Während sich diese Neulinge Gott unterordnen, erhebt der Herr sie und sendet sie aus, um alles, was ihnen eingepflanzt wurde, zu nutzen und auszuüben, um einen Teil der Mission des Sohnes für den Vater zu übernehmen.</w:t>
      </w:r>
    </w:p>
    <w:p w14:paraId="18D16BC7" w14:textId="77777777" w:rsidR="00B71C5C" w:rsidRPr="00025BC4" w:rsidRDefault="00B71C5C" w:rsidP="00B71C5C">
      <w:pPr>
        <w:spacing w:line="152" w:lineRule="exact"/>
        <w:rPr>
          <w:sz w:val="20"/>
          <w:szCs w:val="20"/>
          <w:lang w:val="en-GB"/>
        </w:rPr>
      </w:pPr>
    </w:p>
    <w:p w14:paraId="3520812B"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Wege und Mittel der prophetischen Vorbereitung</w:t>
      </w:r>
    </w:p>
    <w:p w14:paraId="3B081A39" w14:textId="77777777" w:rsidR="00B71C5C" w:rsidRPr="00025BC4" w:rsidRDefault="00B71C5C" w:rsidP="00B71C5C">
      <w:pPr>
        <w:spacing w:line="185" w:lineRule="exact"/>
        <w:rPr>
          <w:sz w:val="20"/>
          <w:szCs w:val="20"/>
          <w:lang w:val="en-GB"/>
        </w:rPr>
      </w:pPr>
    </w:p>
    <w:p w14:paraId="40E2E11C"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Gott hat verschiedene Möglichkeiten, eine Seele für seinen Ruf und Dienst vorzubereiten. Es gibt mindestens sieben davon, und die Kombination mehrerer oder aller dieser Wege kann im Laufe des Lebens eines Menschen genutzt werden. Welche Mischung verwendet wird, hängt davon ab, wie lange Gott dem Boten erlaubt, seinen eigenen Weg zu gehen, bevor er ihn aus dem Mainstream-Leben herauszieht und ihn auf den Weg seiner Pflicht gegenüber dem Schöpfer und Erlöser bringt.</w:t>
      </w:r>
    </w:p>
    <w:p w14:paraId="5AE2D84C" w14:textId="77777777" w:rsidR="00B71C5C" w:rsidRPr="00025BC4" w:rsidRDefault="00B71C5C" w:rsidP="00B71C5C">
      <w:pPr>
        <w:spacing w:line="149" w:lineRule="exact"/>
        <w:rPr>
          <w:sz w:val="20"/>
          <w:szCs w:val="20"/>
          <w:lang w:val="en-GB"/>
        </w:rPr>
      </w:pPr>
    </w:p>
    <w:p w14:paraId="4B90AF61" w14:textId="77777777" w:rsidR="00B71C5C" w:rsidRDefault="00B71C5C" w:rsidP="00B71C5C">
      <w:pPr>
        <w:spacing w:line="280" w:lineRule="auto"/>
        <w:ind w:firstLine="288"/>
        <w:jc w:val="both"/>
        <w:rPr>
          <w:sz w:val="20"/>
          <w:szCs w:val="20"/>
        </w:rPr>
      </w:pPr>
      <w:r w:rsidRPr="00025BC4">
        <w:rPr>
          <w:rFonts w:ascii="Arial" w:eastAsia="Arial" w:hAnsi="Arial" w:cs="Arial"/>
          <w:sz w:val="26"/>
          <w:szCs w:val="26"/>
          <w:lang w:val="en-GB"/>
        </w:rPr>
        <w:lastRenderedPageBreak/>
        <w:t xml:space="preserve">Alle Amtsträgerinnen und Amtsträger sind von Gott vor Grundlegung der Welt für seinen Dienst bestimmt worden. </w:t>
      </w:r>
      <w:r>
        <w:rPr>
          <w:rFonts w:ascii="Arial" w:eastAsia="Arial" w:hAnsi="Arial" w:cs="Arial"/>
          <w:sz w:val="26"/>
          <w:szCs w:val="26"/>
        </w:rPr>
        <w:t>Jeremia 1:1-10 sagt das ganz offen, ebenso wie Galater 1:15 und Jesaja 49:1-</w:t>
      </w:r>
    </w:p>
    <w:p w14:paraId="08A4F8EE" w14:textId="77777777" w:rsidR="00B71C5C" w:rsidRDefault="00B71C5C" w:rsidP="00B71C5C">
      <w:pPr>
        <w:spacing w:line="1" w:lineRule="exact"/>
        <w:rPr>
          <w:sz w:val="20"/>
          <w:szCs w:val="20"/>
        </w:rPr>
      </w:pPr>
    </w:p>
    <w:p w14:paraId="3BEE6A06" w14:textId="77777777" w:rsidR="00B71C5C" w:rsidRDefault="00B71C5C" w:rsidP="00B71C5C">
      <w:pPr>
        <w:numPr>
          <w:ilvl w:val="0"/>
          <w:numId w:val="59"/>
        </w:numPr>
        <w:tabs>
          <w:tab w:val="left" w:pos="337"/>
        </w:tabs>
        <w:spacing w:line="238" w:lineRule="auto"/>
        <w:jc w:val="both"/>
        <w:rPr>
          <w:rFonts w:ascii="Arial" w:eastAsia="Arial" w:hAnsi="Arial" w:cs="Arial"/>
          <w:sz w:val="29"/>
          <w:szCs w:val="29"/>
          <w:lang w:val="en-GB"/>
        </w:rPr>
      </w:pPr>
      <w:r w:rsidRPr="00025BC4">
        <w:rPr>
          <w:rFonts w:ascii="Arial" w:eastAsia="Arial" w:hAnsi="Arial" w:cs="Arial"/>
          <w:sz w:val="29"/>
          <w:szCs w:val="29"/>
          <w:lang w:val="en-GB"/>
        </w:rPr>
        <w:t>Diese und viele andere Bibelstellen zeigen nachdrücklich, dass Gottes Ordinationen schon vor dem Mutterleib stattfinden, um uns zu zeigen, dass der Mutterleib der Ort ist, an dem die Ausrüstung eines Menschen für Gottes Dienste entsteht. Um uns in seinen Dienst zu bringen, bedarf es mehrerer Lebensabschnitte:</w:t>
      </w:r>
    </w:p>
    <w:p w14:paraId="44663E6C"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217591B3" w14:textId="77777777" w:rsidR="00B71C5C" w:rsidRDefault="00B71C5C" w:rsidP="00B71C5C">
      <w:pPr>
        <w:numPr>
          <w:ilvl w:val="0"/>
          <w:numId w:val="60"/>
        </w:numPr>
        <w:tabs>
          <w:tab w:val="left" w:pos="1720"/>
        </w:tabs>
        <w:ind w:left="1720" w:hanging="1518"/>
        <w:rPr>
          <w:rFonts w:ascii="Arial" w:eastAsia="Arial" w:hAnsi="Arial" w:cs="Arial"/>
          <w:sz w:val="29"/>
          <w:szCs w:val="29"/>
        </w:rPr>
      </w:pPr>
      <w:bookmarkStart w:id="98" w:name="page231"/>
      <w:bookmarkEnd w:id="98"/>
      <w:r>
        <w:rPr>
          <w:rFonts w:ascii="Arial" w:eastAsia="Arial" w:hAnsi="Arial" w:cs="Arial"/>
          <w:sz w:val="29"/>
          <w:szCs w:val="29"/>
        </w:rPr>
        <w:lastRenderedPageBreak/>
        <w:t>Lebenserfahrung</w:t>
      </w:r>
    </w:p>
    <w:p w14:paraId="3663390C" w14:textId="77777777" w:rsidR="00B71C5C" w:rsidRDefault="00B71C5C" w:rsidP="00B71C5C">
      <w:pPr>
        <w:spacing w:line="184" w:lineRule="exact"/>
        <w:rPr>
          <w:rFonts w:ascii="Arial" w:eastAsia="Arial" w:hAnsi="Arial" w:cs="Arial"/>
          <w:sz w:val="29"/>
          <w:szCs w:val="29"/>
        </w:rPr>
      </w:pPr>
    </w:p>
    <w:p w14:paraId="179063F8" w14:textId="77777777" w:rsidR="00B71C5C" w:rsidRDefault="00B71C5C" w:rsidP="00B71C5C">
      <w:pPr>
        <w:numPr>
          <w:ilvl w:val="0"/>
          <w:numId w:val="60"/>
        </w:numPr>
        <w:tabs>
          <w:tab w:val="left" w:pos="1720"/>
        </w:tabs>
        <w:ind w:left="1720" w:hanging="1518"/>
        <w:rPr>
          <w:rFonts w:ascii="Arial" w:eastAsia="Arial" w:hAnsi="Arial" w:cs="Arial"/>
          <w:sz w:val="29"/>
          <w:szCs w:val="29"/>
        </w:rPr>
      </w:pPr>
      <w:r>
        <w:rPr>
          <w:rFonts w:ascii="Arial" w:eastAsia="Arial" w:hAnsi="Arial" w:cs="Arial"/>
          <w:sz w:val="29"/>
          <w:szCs w:val="29"/>
        </w:rPr>
        <w:t>Strukturierte Ausbildung</w:t>
      </w:r>
    </w:p>
    <w:p w14:paraId="1957D612" w14:textId="77777777" w:rsidR="00B71C5C" w:rsidRDefault="00B71C5C" w:rsidP="00B71C5C">
      <w:pPr>
        <w:spacing w:line="199" w:lineRule="exact"/>
        <w:rPr>
          <w:rFonts w:ascii="Arial" w:eastAsia="Arial" w:hAnsi="Arial" w:cs="Arial"/>
          <w:sz w:val="29"/>
          <w:szCs w:val="29"/>
        </w:rPr>
      </w:pPr>
    </w:p>
    <w:p w14:paraId="59BC3420" w14:textId="77777777" w:rsidR="00B71C5C" w:rsidRDefault="00B71C5C" w:rsidP="00B71C5C">
      <w:pPr>
        <w:numPr>
          <w:ilvl w:val="0"/>
          <w:numId w:val="60"/>
        </w:numPr>
        <w:tabs>
          <w:tab w:val="left" w:pos="1720"/>
        </w:tabs>
        <w:ind w:left="1720" w:hanging="1518"/>
        <w:rPr>
          <w:rFonts w:ascii="Arial" w:eastAsia="Arial" w:hAnsi="Arial" w:cs="Arial"/>
          <w:sz w:val="29"/>
          <w:szCs w:val="29"/>
        </w:rPr>
      </w:pPr>
      <w:r>
        <w:rPr>
          <w:rFonts w:ascii="Arial" w:eastAsia="Arial" w:hAnsi="Arial" w:cs="Arial"/>
          <w:sz w:val="29"/>
          <w:szCs w:val="29"/>
        </w:rPr>
        <w:t>Lehrstelle</w:t>
      </w:r>
    </w:p>
    <w:p w14:paraId="24288352" w14:textId="77777777" w:rsidR="00B71C5C" w:rsidRDefault="00B71C5C" w:rsidP="00B71C5C">
      <w:pPr>
        <w:spacing w:line="184" w:lineRule="exact"/>
        <w:rPr>
          <w:rFonts w:ascii="Arial" w:eastAsia="Arial" w:hAnsi="Arial" w:cs="Arial"/>
          <w:sz w:val="29"/>
          <w:szCs w:val="29"/>
        </w:rPr>
      </w:pPr>
    </w:p>
    <w:p w14:paraId="4142B682" w14:textId="77777777" w:rsidR="00B71C5C" w:rsidRDefault="00B71C5C" w:rsidP="00B71C5C">
      <w:pPr>
        <w:numPr>
          <w:ilvl w:val="0"/>
          <w:numId w:val="60"/>
        </w:numPr>
        <w:tabs>
          <w:tab w:val="left" w:pos="1720"/>
        </w:tabs>
        <w:ind w:left="1720" w:hanging="1518"/>
        <w:rPr>
          <w:rFonts w:ascii="Arial" w:eastAsia="Arial" w:hAnsi="Arial" w:cs="Arial"/>
          <w:sz w:val="29"/>
          <w:szCs w:val="29"/>
        </w:rPr>
      </w:pPr>
      <w:r>
        <w:rPr>
          <w:rFonts w:ascii="Arial" w:eastAsia="Arial" w:hAnsi="Arial" w:cs="Arial"/>
          <w:sz w:val="29"/>
          <w:szCs w:val="29"/>
        </w:rPr>
        <w:t>Dramatische Induktion</w:t>
      </w:r>
    </w:p>
    <w:p w14:paraId="37606B46" w14:textId="77777777" w:rsidR="00B71C5C" w:rsidRDefault="00B71C5C" w:rsidP="00B71C5C">
      <w:pPr>
        <w:spacing w:line="184" w:lineRule="exact"/>
        <w:rPr>
          <w:rFonts w:ascii="Arial" w:eastAsia="Arial" w:hAnsi="Arial" w:cs="Arial"/>
          <w:sz w:val="29"/>
          <w:szCs w:val="29"/>
        </w:rPr>
      </w:pPr>
    </w:p>
    <w:p w14:paraId="0900324D" w14:textId="77777777" w:rsidR="00B71C5C" w:rsidRDefault="00B71C5C" w:rsidP="00B71C5C">
      <w:pPr>
        <w:numPr>
          <w:ilvl w:val="0"/>
          <w:numId w:val="60"/>
        </w:numPr>
        <w:tabs>
          <w:tab w:val="left" w:pos="1720"/>
        </w:tabs>
        <w:ind w:left="1720" w:hanging="1518"/>
        <w:rPr>
          <w:rFonts w:ascii="Arial" w:eastAsia="Arial" w:hAnsi="Arial" w:cs="Arial"/>
          <w:sz w:val="29"/>
          <w:szCs w:val="29"/>
        </w:rPr>
      </w:pPr>
      <w:r>
        <w:rPr>
          <w:rFonts w:ascii="Arial" w:eastAsia="Arial" w:hAnsi="Arial" w:cs="Arial"/>
          <w:sz w:val="29"/>
          <w:szCs w:val="29"/>
        </w:rPr>
        <w:t>Göttliche Bestätigung</w:t>
      </w:r>
    </w:p>
    <w:p w14:paraId="67966D97" w14:textId="77777777" w:rsidR="00B71C5C" w:rsidRDefault="00B71C5C" w:rsidP="00B71C5C">
      <w:pPr>
        <w:spacing w:line="199" w:lineRule="exact"/>
        <w:rPr>
          <w:rFonts w:ascii="Arial" w:eastAsia="Arial" w:hAnsi="Arial" w:cs="Arial"/>
          <w:sz w:val="29"/>
          <w:szCs w:val="29"/>
        </w:rPr>
      </w:pPr>
    </w:p>
    <w:p w14:paraId="10F72DD9" w14:textId="77777777" w:rsidR="00B71C5C" w:rsidRDefault="00B71C5C" w:rsidP="00B71C5C">
      <w:pPr>
        <w:numPr>
          <w:ilvl w:val="0"/>
          <w:numId w:val="60"/>
        </w:numPr>
        <w:tabs>
          <w:tab w:val="left" w:pos="1720"/>
        </w:tabs>
        <w:ind w:left="1720" w:hanging="1518"/>
        <w:rPr>
          <w:rFonts w:ascii="Arial" w:eastAsia="Arial" w:hAnsi="Arial" w:cs="Arial"/>
          <w:sz w:val="29"/>
          <w:szCs w:val="29"/>
        </w:rPr>
      </w:pPr>
      <w:r>
        <w:rPr>
          <w:rFonts w:ascii="Arial" w:eastAsia="Arial" w:hAnsi="Arial" w:cs="Arial"/>
          <w:sz w:val="29"/>
          <w:szCs w:val="29"/>
        </w:rPr>
        <w:t>Übernatürliche Anwerbung</w:t>
      </w:r>
    </w:p>
    <w:p w14:paraId="75A69833" w14:textId="77777777" w:rsidR="00B71C5C" w:rsidRDefault="00B71C5C" w:rsidP="00B71C5C">
      <w:pPr>
        <w:spacing w:line="184" w:lineRule="exact"/>
        <w:rPr>
          <w:rFonts w:ascii="Arial" w:eastAsia="Arial" w:hAnsi="Arial" w:cs="Arial"/>
          <w:sz w:val="29"/>
          <w:szCs w:val="29"/>
        </w:rPr>
      </w:pPr>
    </w:p>
    <w:p w14:paraId="1329C97A" w14:textId="77777777" w:rsidR="00B71C5C" w:rsidRDefault="00B71C5C" w:rsidP="00B71C5C">
      <w:pPr>
        <w:numPr>
          <w:ilvl w:val="0"/>
          <w:numId w:val="60"/>
        </w:numPr>
        <w:tabs>
          <w:tab w:val="left" w:pos="1720"/>
        </w:tabs>
        <w:ind w:left="1720" w:hanging="1518"/>
        <w:rPr>
          <w:rFonts w:ascii="Arial" w:eastAsia="Arial" w:hAnsi="Arial" w:cs="Arial"/>
          <w:sz w:val="29"/>
          <w:szCs w:val="29"/>
        </w:rPr>
      </w:pPr>
      <w:r>
        <w:rPr>
          <w:rFonts w:ascii="Arial" w:eastAsia="Arial" w:hAnsi="Arial" w:cs="Arial"/>
          <w:sz w:val="29"/>
          <w:szCs w:val="29"/>
        </w:rPr>
        <w:t>Kindheitsinduktion</w:t>
      </w:r>
    </w:p>
    <w:p w14:paraId="452304FE" w14:textId="77777777" w:rsidR="00B71C5C" w:rsidRDefault="00B71C5C" w:rsidP="00B71C5C">
      <w:pPr>
        <w:spacing w:line="286" w:lineRule="exact"/>
        <w:rPr>
          <w:sz w:val="20"/>
          <w:szCs w:val="20"/>
        </w:rPr>
      </w:pPr>
    </w:p>
    <w:p w14:paraId="6B835C89"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Die Lebenserfahrung ist die erste und umfangreichste von allen Stufen. Sie bietet angehenden Pfarrerinnen und Pfarrern die breiteste Wissensbasis und den umfassendsten Bezugsrahmen, auf den sie bei ihrem Dienstantritt zurückgreifen können. Natürlich beginnt der Bildungsprozess in diesem Vorbereitungszweig schon bei der Geburt. Jede Komponente - Eltern, Elternhaus, Umgebung, Schule, Freuden, Schmerzen, Vergnügen und Leiden - dient als Werkzeug, das das grundlegende Selbst des angehenden Pastors oder der angehenden Pastorin für die restlichen Jahre seines oder ihres Lebens prägt und bestimmt, was er oder sie für immer tun wird. Die Situationen und Ereignisse, die eintreten, prägen die Einstellung, den Glauben und so weiter und beeinflussen das, was kommen wird. Sie formen die Instrumente in Gottes Händen, die von ihm für seinen Dienst benutzt werden. Im Idealfall geschieht dieser Dienst durch seinen Sohn Jesus Christus und die Erlösung. Doch welchen Weg die Person auch immer wählt, sie wird immer Ton in der Hand des Schöpfers sein. Frühere Begegnungen, Erfahrungen aus bestimmten Ereignissen und die Auseinandersetzung mit verschiedenen Situationen tragen dazu bei, dass eine Person, die einmal in Gottes Dienst steht, über die nötigen Fähigkeiten, Fertigkeiten und das nötige Wissen verfügt. Geschichte und Rückblicke spielen in diesem Vorbereitungszweig die wichtigste Rolle.</w:t>
      </w:r>
    </w:p>
    <w:p w14:paraId="2981F2ED" w14:textId="77777777" w:rsidR="00B71C5C" w:rsidRPr="00025BC4" w:rsidRDefault="00B71C5C" w:rsidP="00B71C5C">
      <w:pPr>
        <w:spacing w:line="146" w:lineRule="exact"/>
        <w:rPr>
          <w:sz w:val="20"/>
          <w:szCs w:val="20"/>
          <w:lang w:val="en-GB"/>
        </w:rPr>
      </w:pPr>
    </w:p>
    <w:p w14:paraId="79512B03" w14:textId="77777777" w:rsidR="00B71C5C" w:rsidRDefault="00B71C5C" w:rsidP="00B71C5C">
      <w:pPr>
        <w:spacing w:line="320" w:lineRule="auto"/>
        <w:ind w:right="20" w:firstLine="288"/>
        <w:jc w:val="both"/>
        <w:rPr>
          <w:sz w:val="20"/>
          <w:szCs w:val="20"/>
          <w:lang w:val="en-GB"/>
        </w:rPr>
      </w:pPr>
      <w:r w:rsidRPr="00025BC4">
        <w:rPr>
          <w:rFonts w:ascii="Arial" w:eastAsia="Arial" w:hAnsi="Arial" w:cs="Arial"/>
          <w:sz w:val="26"/>
          <w:szCs w:val="26"/>
          <w:lang w:val="en-GB"/>
        </w:rPr>
        <w:t>Mose' jahrelanger Dienst bei den Ägyptern, Paulus' lange Zugehörigkeit zum Sanhedrin und Jeremias Aufwachsen in einem priesterlichen Haushalt sind Beispiele dafür.</w:t>
      </w:r>
    </w:p>
    <w:p w14:paraId="39EC05C8" w14:textId="77777777" w:rsidR="00B71C5C" w:rsidRPr="00025BC4" w:rsidRDefault="00B71C5C" w:rsidP="00B71C5C">
      <w:pPr>
        <w:spacing w:line="67" w:lineRule="exact"/>
        <w:rPr>
          <w:sz w:val="20"/>
          <w:szCs w:val="20"/>
          <w:lang w:val="en-GB"/>
        </w:rPr>
      </w:pPr>
    </w:p>
    <w:p w14:paraId="2EA68E84"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 xml:space="preserve">Die strukturierte Ausbildung fällt unter den Begriff der formalisierten Bildung. Sie geht über ein rudimentäres Studium hinaus. Dieser Vorbereitungszweig bezieht sich auf die berufliche Ausbildung, die darauf abzielt, den Pfarrer/die Pfarrerin für den späteren Dienst auszurüsten, und ist daher auf die </w:t>
      </w:r>
      <w:r w:rsidRPr="00025BC4">
        <w:rPr>
          <w:rFonts w:ascii="Arial" w:eastAsia="Arial" w:hAnsi="Arial" w:cs="Arial"/>
          <w:sz w:val="26"/>
          <w:szCs w:val="26"/>
          <w:lang w:val="en-GB"/>
        </w:rPr>
        <w:lastRenderedPageBreak/>
        <w:t>Anforderungen des Dienstes ausgerichtet. Eine solche Ausbildung schöpft aus einem großen Teil der Lebenserfahrung und verbindet wichtige Aspekte der Lehren mit dem, was der Pfarrer oder die Pfarrerin letztendlich tun wird. Aus gutem Grund machen Praxis und Anwendung einen großen Teil der Ausbildung aus. Lektionen am Objekt, Simulationsübungen und relevante Fallstudien spielen dabei eine wichtige Rolle.</w:t>
      </w:r>
    </w:p>
    <w:p w14:paraId="46B63505" w14:textId="77777777" w:rsidR="00B71C5C" w:rsidRPr="00025BC4" w:rsidRDefault="00B71C5C" w:rsidP="00B71C5C">
      <w:pPr>
        <w:rPr>
          <w:lang w:val="en-GB"/>
        </w:rPr>
        <w:sectPr w:rsidR="00B71C5C" w:rsidRPr="00025BC4">
          <w:pgSz w:w="12240" w:h="15840"/>
          <w:pgMar w:top="1417" w:right="1440" w:bottom="1028" w:left="1440" w:header="0" w:footer="0" w:gutter="0"/>
          <w:cols w:space="720" w:equalWidth="0">
            <w:col w:w="9360"/>
          </w:cols>
        </w:sectPr>
      </w:pPr>
    </w:p>
    <w:p w14:paraId="571CDD34" w14:textId="77777777" w:rsidR="00B71C5C" w:rsidRDefault="00B71C5C" w:rsidP="00B71C5C">
      <w:pPr>
        <w:spacing w:line="242" w:lineRule="auto"/>
        <w:jc w:val="both"/>
        <w:rPr>
          <w:sz w:val="20"/>
          <w:szCs w:val="20"/>
          <w:lang w:val="en-GB"/>
        </w:rPr>
      </w:pPr>
      <w:bookmarkStart w:id="99" w:name="page232"/>
      <w:bookmarkEnd w:id="99"/>
      <w:r w:rsidRPr="00025BC4">
        <w:rPr>
          <w:rFonts w:ascii="Arial" w:eastAsia="Arial" w:hAnsi="Arial" w:cs="Arial"/>
          <w:sz w:val="29"/>
          <w:szCs w:val="29"/>
          <w:lang w:val="en-GB"/>
        </w:rPr>
        <w:lastRenderedPageBreak/>
        <w:t>Zweig des Bereitschaftsprogramms des Propheten. Es geht immer um eine Beziehung zwischen Lehrer/in, Mentor/in und Verwalter/in mit dem/der Lernenden. Die verschiedenen Entwickler, die zur Ausbildung des Geistlichen beigetragen haben, haben alle einen Teil von Gottes Handabdruck auf der Seele dieser Person hinterlassen, ob im oder außerhalb des Klassenzimmers. Elia und Elisa, Samuel und Eli und die Schule der Propheten, die sie ausbildeten, um die prophetischen Ämter Israels zu besetzen, sind Beispiele dafür.</w:t>
      </w:r>
    </w:p>
    <w:p w14:paraId="095EEC4F" w14:textId="77777777" w:rsidR="00B71C5C" w:rsidRPr="00025BC4" w:rsidRDefault="00B71C5C" w:rsidP="00B71C5C">
      <w:pPr>
        <w:spacing w:line="151" w:lineRule="exact"/>
        <w:rPr>
          <w:sz w:val="20"/>
          <w:szCs w:val="20"/>
          <w:lang w:val="en-GB"/>
        </w:rPr>
      </w:pPr>
    </w:p>
    <w:p w14:paraId="199C5311"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Die Lehre ist eng mit der strukturierten Ausbildung verwandt, da sie den internen Teil des Lernprozesses darstellt. Sobald das eigentliche Studium abgeschlossen ist, wird die Theorie in die Praxis umgesetzt. Lehrlinge werden also als Untergebene oder Junioren in dem Bereich eingesetzt, in dem Gott sie gebrauchen will. Die Lehrzeit kann viele Jahre dauern und richtet sich nach der Berufung, dem Bereich und dem Gebiet, in dem die Arbeiter später arbeiten werden. Elisa zum Beispiel goss zwanzig Jahre lang Wasser auf Elias Hände, bevor er in sein Amt eingesetzt wurde. Josua diente Mose über vierzig Jahre lang, um Nachfolger seines Auftrags zu werden: Israel ins Gelobte Land zu führen.</w:t>
      </w:r>
    </w:p>
    <w:p w14:paraId="1D2B67C7" w14:textId="77777777" w:rsidR="00B71C5C" w:rsidRPr="00025BC4" w:rsidRDefault="00B71C5C" w:rsidP="00B71C5C">
      <w:pPr>
        <w:spacing w:line="130" w:lineRule="exact"/>
        <w:rPr>
          <w:sz w:val="20"/>
          <w:szCs w:val="20"/>
          <w:lang w:val="en-GB"/>
        </w:rPr>
      </w:pPr>
    </w:p>
    <w:p w14:paraId="25390467"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Dramatische Einführung bedeutet, dass der Prophet plötzlich und oft radikal in den Dienst gezogen wird. Die Motive für diese Methode sind vielfältig und können so einfach sein, dass Gott sofort einen Sprecher braucht und in einer bestimmten Region keinen verlässlichen findet oder dass er etablierte Propheten zurechtweisen muss und deshalb einen neuen Boten braucht, der außerhalb seines derzeitigen Systems ausgebildet und trainiert wird. Amos' Einsetzung scheint in eine dieser Kategorien zu fallen. (Siehe Amos 7,14-17.) Auch die Berufung der zwölf Apostel Jesu fällt in diese Kategorie.</w:t>
      </w:r>
    </w:p>
    <w:p w14:paraId="176AA55C" w14:textId="77777777" w:rsidR="00B71C5C" w:rsidRPr="00025BC4" w:rsidRDefault="00B71C5C" w:rsidP="00B71C5C">
      <w:pPr>
        <w:spacing w:line="107" w:lineRule="exact"/>
        <w:rPr>
          <w:sz w:val="20"/>
          <w:szCs w:val="20"/>
          <w:lang w:val="en-GB"/>
        </w:rPr>
      </w:pPr>
    </w:p>
    <w:p w14:paraId="715667E7"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8"/>
          <w:szCs w:val="28"/>
          <w:lang w:val="en-GB"/>
        </w:rPr>
        <w:t>In der einen Minute geht alles seinen gewohnten Gang, in der nächsten wird das ganze Leben der Person auf den Kopf gestellt. Gottes Grund für diese Vorgehensweise ist in der Regel ein neuer Schritt, für den er einen neuen Prophetenstab einsetzen möchte. Paulus' Begegnung mit Jesus von Nazareth auf der Damaskusstraße veranschaulicht dies perfekt.</w:t>
      </w:r>
    </w:p>
    <w:p w14:paraId="1ADCEC93" w14:textId="77777777" w:rsidR="00B71C5C" w:rsidRPr="00025BC4" w:rsidRDefault="00B71C5C" w:rsidP="00B71C5C">
      <w:pPr>
        <w:spacing w:line="127" w:lineRule="exact"/>
        <w:rPr>
          <w:sz w:val="20"/>
          <w:szCs w:val="20"/>
          <w:lang w:val="en-GB"/>
        </w:rPr>
      </w:pPr>
    </w:p>
    <w:p w14:paraId="286C8D5C"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Göttliche Konfrontation ist das, was die Propheten Jesaja und Hesekiel und der Apostel Paulus erlebt haben. Das Thema der Botschaft dieser Propheten ist die Heiligkeit Gottes. Ihre Worte konzentrieren sich auf seine geheiligte Herrlichkeit. Normalerweise ist die prophetische Haltung geprägt von Ehrfurcht und Verehrung für den Allerhöchsten - eine Haltung, die die Mehrheit des Volkes Gottes nicht nachvollziehen kann. Die Erfahrung von Mose am brennenden Dornbusch vermittelt dieses Ergebnis einer Begegnung mit Jehova sehr </w:t>
      </w:r>
      <w:r w:rsidRPr="00025BC4">
        <w:rPr>
          <w:rFonts w:ascii="Arial" w:eastAsia="Arial" w:hAnsi="Arial" w:cs="Arial"/>
          <w:sz w:val="26"/>
          <w:szCs w:val="26"/>
          <w:lang w:val="en-GB"/>
        </w:rPr>
        <w:lastRenderedPageBreak/>
        <w:t>anschaulich. Gott wählt bestimmte Diener für diese Art der Einführung aus, um die Ewigkeit zu bestätigen, das Leben nach dem Tod zu qualifizieren und ihnen zu helfen, die Tiefe der menschlichen Sündhaftigkeit im Gegensatz zur Heiligkeit des Schöpfers zu begreifen. Sein Ziel ist es, sie dazu zu befähigen, diese Lehren in den Mittelpunkt ihres Dienstes für ihre jeweiligen Gruppen zu stellen.</w:t>
      </w:r>
    </w:p>
    <w:p w14:paraId="6777C09C" w14:textId="77777777" w:rsidR="00B71C5C" w:rsidRPr="00025BC4" w:rsidRDefault="00B71C5C" w:rsidP="00B71C5C">
      <w:pPr>
        <w:spacing w:line="138" w:lineRule="exact"/>
        <w:rPr>
          <w:sz w:val="20"/>
          <w:szCs w:val="20"/>
          <w:lang w:val="en-GB"/>
        </w:rPr>
      </w:pPr>
    </w:p>
    <w:p w14:paraId="782517BB" w14:textId="77777777" w:rsidR="00B71C5C" w:rsidRDefault="00B71C5C" w:rsidP="00B71C5C">
      <w:pPr>
        <w:ind w:left="280"/>
        <w:rPr>
          <w:sz w:val="20"/>
          <w:szCs w:val="20"/>
          <w:lang w:val="en-GB"/>
        </w:rPr>
      </w:pPr>
      <w:r w:rsidRPr="00025BC4">
        <w:rPr>
          <w:rFonts w:ascii="Arial" w:eastAsia="Arial" w:hAnsi="Arial" w:cs="Arial"/>
          <w:sz w:val="26"/>
          <w:szCs w:val="26"/>
          <w:lang w:val="en-GB"/>
        </w:rPr>
        <w:t>Supernatural Enlistment kombiniert die beiden vorherigen und beinhaltet die</w:t>
      </w:r>
    </w:p>
    <w:p w14:paraId="420C52D3" w14:textId="77777777" w:rsidR="00B71C5C" w:rsidRPr="00025BC4" w:rsidRDefault="00B71C5C" w:rsidP="00B71C5C">
      <w:pPr>
        <w:rPr>
          <w:lang w:val="en-GB"/>
        </w:rPr>
        <w:sectPr w:rsidR="00B71C5C" w:rsidRPr="00025BC4">
          <w:pgSz w:w="12240" w:h="15840"/>
          <w:pgMar w:top="1423" w:right="1440" w:bottom="1002" w:left="1440" w:header="0" w:footer="0" w:gutter="0"/>
          <w:cols w:space="720" w:equalWidth="0">
            <w:col w:w="9360"/>
          </w:cols>
        </w:sectPr>
      </w:pPr>
    </w:p>
    <w:p w14:paraId="6DD24616" w14:textId="77777777" w:rsidR="00B71C5C" w:rsidRDefault="00B71C5C" w:rsidP="00B71C5C">
      <w:pPr>
        <w:spacing w:line="252" w:lineRule="auto"/>
        <w:jc w:val="both"/>
        <w:rPr>
          <w:sz w:val="20"/>
          <w:szCs w:val="20"/>
          <w:lang w:val="en-GB"/>
        </w:rPr>
      </w:pPr>
      <w:bookmarkStart w:id="100" w:name="page233"/>
      <w:bookmarkEnd w:id="100"/>
      <w:r w:rsidRPr="00025BC4">
        <w:rPr>
          <w:rFonts w:ascii="Arial" w:eastAsia="Arial" w:hAnsi="Arial" w:cs="Arial"/>
          <w:sz w:val="28"/>
          <w:szCs w:val="28"/>
          <w:lang w:val="en-GB"/>
        </w:rPr>
        <w:lastRenderedPageBreak/>
        <w:t>unerklärlichen Kontakt mit übernatürlichen Kräften und anderen übernatürlichen Elementen der Schöpfung Gottes. Während andere ein spirituell stilles und ruhiges Leben führen, werden diese Menschen scheinbar grundlos von übernatürlichen Erscheinungen überschwemmt. Oft fängt es schon in jungen Jahren an und setzt sich im Laufe des Lebens fort. Samuels prophetische Vorstellung bei Gott, um Eli das Gericht zu bringen, ist ein Beispiel dafür.</w:t>
      </w:r>
    </w:p>
    <w:p w14:paraId="36D7A73D" w14:textId="77777777" w:rsidR="00B71C5C" w:rsidRPr="00025BC4" w:rsidRDefault="00B71C5C" w:rsidP="00B71C5C">
      <w:pPr>
        <w:spacing w:line="141" w:lineRule="exact"/>
        <w:rPr>
          <w:sz w:val="20"/>
          <w:szCs w:val="20"/>
          <w:lang w:val="en-GB"/>
        </w:rPr>
      </w:pPr>
    </w:p>
    <w:p w14:paraId="0A37A2B5"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Die Einführung in die Kindheit scheint auf jeden Arbeiter im Reich Gottes zuzutreffen, und im weitesten Sinne tut sie das auch. Es gibt jedoch diejenigen, die in prophetischen oder priesterlichen Haushalten aufwachsen, im Gegensatz zu den aus den Haushalten Ägyptens Berufenen, die nach ihrer Jugendzeit für den Dienst am Herrn ausgebildet werden müssen. Durch die Erziehung in der Kindheit werden die Kinder von klein auf mit Gott und seinem Reich, seinen Wegen und seinem Wirken vertraut gemacht. Ihre Eltern sind in der Regel treue, gläubige Menschen, die sich ihrer Verantwortung für das Kind bewusst sind und seine geistliche und religiöse Entwicklung ernst nehmen. Sie wissen von Gott, wer und was das Kind für ihn ist und welche Verantwortung sie als Eltern gegenüber dem Herrn haben, wenn es um das Kind geht. In Situationen, in denen die Eltern Gott nicht ergeben sind, wird das Kind zu diesem Zweck formell oder beiläufig von frommen Erziehern adoptiert. Sie können indirekt (als Freunde der Familie) oder direkt (als gesetzliche Adoptiveltern) zur geistlichen Ausbildung des Kindes beitragen, indem sie die Aufgabe übernehmen, den Jungen für den Dienst des Herrn vorzubereiten.</w:t>
      </w:r>
    </w:p>
    <w:p w14:paraId="1369C18A" w14:textId="77777777" w:rsidR="00B71C5C" w:rsidRPr="00025BC4" w:rsidRDefault="00B71C5C" w:rsidP="00B71C5C">
      <w:pPr>
        <w:spacing w:line="148" w:lineRule="exact"/>
        <w:rPr>
          <w:sz w:val="20"/>
          <w:szCs w:val="20"/>
          <w:lang w:val="en-GB"/>
        </w:rPr>
      </w:pPr>
    </w:p>
    <w:p w14:paraId="5B327F0F"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Manchmal erben diese Menschen die Aufgabe durch den Tod des leiblichen Elternteils. In anderen Fällen geben die Eltern die geistliche Entwicklung des Kindes freiwillig an sie ab, ohne zu wissen, dass dies der Wille des Herrn ist. Hannah zum Beispiel gab Samuel an Eli, damit er ihn zu einem Propheten für den Herrn ausbilden konnte. Mose wurde von Königen aufgezogen, um ein Prophet für die Regenten zu sein. Daniel gehörte zu den Adligen Israels, um ein königlicher Prophet im Haus von Nebukadnezar zu werden. Auch Samson, Samuel, Johannes der Täufer und Jesus selbst fallen in diese Kategorie, wenn man die Kindheit betrachtet.</w:t>
      </w:r>
    </w:p>
    <w:p w14:paraId="3B413792" w14:textId="77777777" w:rsidR="00B71C5C" w:rsidRPr="00025BC4" w:rsidRDefault="00B71C5C" w:rsidP="00B71C5C">
      <w:pPr>
        <w:rPr>
          <w:lang w:val="en-GB"/>
        </w:rPr>
        <w:sectPr w:rsidR="00B71C5C" w:rsidRPr="00025BC4">
          <w:pgSz w:w="12240" w:h="15840"/>
          <w:pgMar w:top="1422" w:right="1440" w:bottom="1440" w:left="1440" w:header="0" w:footer="0" w:gutter="0"/>
          <w:cols w:space="720" w:equalWidth="0">
            <w:col w:w="9360"/>
          </w:cols>
        </w:sectPr>
      </w:pPr>
    </w:p>
    <w:p w14:paraId="4FFD9CB4" w14:textId="77777777" w:rsidR="00B71C5C" w:rsidRPr="00025BC4" w:rsidRDefault="00B71C5C" w:rsidP="00B71C5C">
      <w:pPr>
        <w:spacing w:line="315" w:lineRule="exact"/>
        <w:rPr>
          <w:sz w:val="20"/>
          <w:szCs w:val="20"/>
          <w:lang w:val="en-GB"/>
        </w:rPr>
      </w:pPr>
      <w:bookmarkStart w:id="101" w:name="page234"/>
      <w:bookmarkEnd w:id="101"/>
    </w:p>
    <w:p w14:paraId="4F7175DD" w14:textId="77777777" w:rsidR="00B71C5C" w:rsidRDefault="00B71C5C" w:rsidP="00B71C5C">
      <w:pPr>
        <w:rPr>
          <w:sz w:val="20"/>
          <w:szCs w:val="20"/>
        </w:rPr>
      </w:pPr>
      <w:r>
        <w:rPr>
          <w:rFonts w:ascii="Arial" w:eastAsia="Arial" w:hAnsi="Arial" w:cs="Arial"/>
          <w:b/>
          <w:bCs/>
          <w:sz w:val="40"/>
          <w:szCs w:val="40"/>
        </w:rPr>
        <w:t>Kapitel Zusammenfassung</w:t>
      </w:r>
    </w:p>
    <w:p w14:paraId="4EC37C45" w14:textId="77777777" w:rsidR="00B71C5C" w:rsidRDefault="00B71C5C" w:rsidP="00B71C5C">
      <w:pPr>
        <w:spacing w:line="200" w:lineRule="exact"/>
        <w:rPr>
          <w:sz w:val="20"/>
          <w:szCs w:val="20"/>
        </w:rPr>
      </w:pPr>
    </w:p>
    <w:p w14:paraId="3C834CDE" w14:textId="77777777" w:rsidR="00B71C5C" w:rsidRDefault="00B71C5C" w:rsidP="00B71C5C">
      <w:pPr>
        <w:spacing w:line="200" w:lineRule="exact"/>
        <w:rPr>
          <w:sz w:val="20"/>
          <w:szCs w:val="20"/>
        </w:rPr>
      </w:pPr>
    </w:p>
    <w:p w14:paraId="1428A669" w14:textId="77777777" w:rsidR="00B71C5C" w:rsidRDefault="00B71C5C" w:rsidP="00B71C5C">
      <w:pPr>
        <w:spacing w:line="200" w:lineRule="exact"/>
        <w:rPr>
          <w:sz w:val="20"/>
          <w:szCs w:val="20"/>
        </w:rPr>
      </w:pPr>
    </w:p>
    <w:p w14:paraId="7684C1BD" w14:textId="77777777" w:rsidR="00B71C5C" w:rsidRDefault="00B71C5C" w:rsidP="00B71C5C">
      <w:pPr>
        <w:spacing w:line="230" w:lineRule="exact"/>
        <w:rPr>
          <w:sz w:val="20"/>
          <w:szCs w:val="20"/>
        </w:rPr>
      </w:pPr>
    </w:p>
    <w:p w14:paraId="5E096752" w14:textId="77777777" w:rsidR="00B71C5C" w:rsidRDefault="00B71C5C" w:rsidP="00B71C5C">
      <w:pPr>
        <w:numPr>
          <w:ilvl w:val="0"/>
          <w:numId w:val="61"/>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Prophetinnen und Propheten werden von Gott schon im Mutterleib darauf vorbereitet, zu gegebener Zeit in seinen Dienst zu treten.</w:t>
      </w:r>
    </w:p>
    <w:p w14:paraId="29CD91C7" w14:textId="77777777" w:rsidR="00B71C5C" w:rsidRPr="00025BC4" w:rsidRDefault="00B71C5C" w:rsidP="00B71C5C">
      <w:pPr>
        <w:spacing w:line="135" w:lineRule="exact"/>
        <w:rPr>
          <w:rFonts w:ascii="Arial" w:eastAsia="Arial" w:hAnsi="Arial" w:cs="Arial"/>
          <w:sz w:val="29"/>
          <w:szCs w:val="29"/>
          <w:lang w:val="en-GB"/>
        </w:rPr>
      </w:pPr>
    </w:p>
    <w:p w14:paraId="4E5E42BA" w14:textId="77777777" w:rsidR="00B71C5C" w:rsidRDefault="00B71C5C" w:rsidP="00B71C5C">
      <w:pPr>
        <w:numPr>
          <w:ilvl w:val="0"/>
          <w:numId w:val="61"/>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Der Herr benutzt nicht weniger als sieben konkrete Mittel, um einen Propheten für seinen zukünftigen Einsatz vorzubereiten.</w:t>
      </w:r>
    </w:p>
    <w:p w14:paraId="1132C5B2" w14:textId="77777777" w:rsidR="00B71C5C" w:rsidRPr="00025BC4" w:rsidRDefault="00B71C5C" w:rsidP="00B71C5C">
      <w:pPr>
        <w:spacing w:line="222" w:lineRule="exact"/>
        <w:rPr>
          <w:sz w:val="20"/>
          <w:szCs w:val="20"/>
          <w:lang w:val="en-GB"/>
        </w:rPr>
      </w:pPr>
    </w:p>
    <w:p w14:paraId="63D6F542" w14:textId="77777777" w:rsidR="00B71C5C" w:rsidRDefault="00B71C5C" w:rsidP="00B71C5C">
      <w:pPr>
        <w:ind w:right="-299"/>
        <w:jc w:val="center"/>
        <w:rPr>
          <w:sz w:val="20"/>
          <w:szCs w:val="20"/>
        </w:rPr>
      </w:pPr>
      <w:r>
        <w:rPr>
          <w:rFonts w:ascii="Arial" w:eastAsia="Arial" w:hAnsi="Arial" w:cs="Arial"/>
          <w:sz w:val="29"/>
          <w:szCs w:val="29"/>
        </w:rPr>
        <w:t>Prophetische Aktionspunkte</w:t>
      </w:r>
    </w:p>
    <w:p w14:paraId="488BDCA3" w14:textId="77777777" w:rsidR="00B71C5C" w:rsidRDefault="00B71C5C" w:rsidP="00B71C5C">
      <w:pPr>
        <w:spacing w:line="200" w:lineRule="exact"/>
        <w:rPr>
          <w:sz w:val="20"/>
          <w:szCs w:val="20"/>
        </w:rPr>
      </w:pPr>
    </w:p>
    <w:p w14:paraId="389C3620" w14:textId="77777777" w:rsidR="00B71C5C" w:rsidRDefault="00B71C5C" w:rsidP="00B71C5C">
      <w:pPr>
        <w:spacing w:line="273" w:lineRule="exact"/>
        <w:rPr>
          <w:sz w:val="20"/>
          <w:szCs w:val="20"/>
        </w:rPr>
      </w:pPr>
    </w:p>
    <w:p w14:paraId="5BD54C74" w14:textId="77777777" w:rsidR="00B71C5C" w:rsidRDefault="00B71C5C" w:rsidP="00B71C5C">
      <w:pPr>
        <w:numPr>
          <w:ilvl w:val="0"/>
          <w:numId w:val="62"/>
        </w:numPr>
        <w:tabs>
          <w:tab w:val="left" w:pos="1720"/>
        </w:tabs>
        <w:spacing w:line="243" w:lineRule="auto"/>
        <w:ind w:left="1720" w:hanging="1518"/>
        <w:jc w:val="both"/>
        <w:rPr>
          <w:rFonts w:ascii="Arial" w:eastAsia="Arial" w:hAnsi="Arial" w:cs="Arial"/>
          <w:sz w:val="29"/>
          <w:szCs w:val="29"/>
          <w:lang w:val="en-GB"/>
        </w:rPr>
      </w:pPr>
      <w:r w:rsidRPr="00025BC4">
        <w:rPr>
          <w:rFonts w:ascii="Arial" w:eastAsia="Arial" w:hAnsi="Arial" w:cs="Arial"/>
          <w:sz w:val="29"/>
          <w:szCs w:val="29"/>
          <w:lang w:val="en-GB"/>
        </w:rPr>
        <w:t>Erinnere dich an den Verlauf und die Ereignisse in deinem Leben und vergleiche sie mit den sieben besprochenen Methoden. Schau, ob du die Methode erkennst, die der Herr bei dir am meisten angewendet hat, oder eine Kombination aus einer oder mehreren davon. Erkläre die Ergebnisse, wie sie dazu beigetragen haben, dich zu dem zu machen, was du heute bist, und dich an diesen Punkt deiner prophetischen Reise zu bringen.</w:t>
      </w:r>
    </w:p>
    <w:p w14:paraId="20E2EE63"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3CE00330" w14:textId="77777777" w:rsidR="00B71C5C" w:rsidRPr="00025BC4" w:rsidRDefault="00B71C5C" w:rsidP="00B71C5C">
      <w:pPr>
        <w:spacing w:line="315" w:lineRule="exact"/>
        <w:rPr>
          <w:sz w:val="20"/>
          <w:szCs w:val="20"/>
          <w:lang w:val="en-GB"/>
        </w:rPr>
      </w:pPr>
      <w:bookmarkStart w:id="102" w:name="page235"/>
      <w:bookmarkEnd w:id="102"/>
    </w:p>
    <w:p w14:paraId="78E71D41" w14:textId="77777777" w:rsidR="00B71C5C" w:rsidRDefault="00B71C5C" w:rsidP="00B71C5C">
      <w:pPr>
        <w:rPr>
          <w:sz w:val="20"/>
          <w:szCs w:val="20"/>
          <w:lang w:val="en-GB"/>
        </w:rPr>
      </w:pPr>
      <w:r w:rsidRPr="00025BC4">
        <w:rPr>
          <w:rFonts w:ascii="Arial" w:eastAsia="Arial" w:hAnsi="Arial" w:cs="Arial"/>
          <w:b/>
          <w:bCs/>
          <w:sz w:val="40"/>
          <w:szCs w:val="40"/>
          <w:lang w:val="en-GB"/>
        </w:rPr>
        <w:t>Kapitel 15</w:t>
      </w:r>
    </w:p>
    <w:p w14:paraId="555A3821" w14:textId="77777777" w:rsidR="00B71C5C" w:rsidRPr="00025BC4" w:rsidRDefault="00B71C5C" w:rsidP="00B71C5C">
      <w:pPr>
        <w:spacing w:line="347" w:lineRule="exact"/>
        <w:rPr>
          <w:sz w:val="20"/>
          <w:szCs w:val="20"/>
          <w:lang w:val="en-GB"/>
        </w:rPr>
      </w:pPr>
    </w:p>
    <w:p w14:paraId="01282B06" w14:textId="77777777" w:rsidR="00B71C5C" w:rsidRDefault="00B71C5C" w:rsidP="00B71C5C">
      <w:pPr>
        <w:rPr>
          <w:sz w:val="20"/>
          <w:szCs w:val="20"/>
          <w:lang w:val="en-GB"/>
        </w:rPr>
      </w:pPr>
      <w:r w:rsidRPr="00025BC4">
        <w:rPr>
          <w:rFonts w:ascii="Arial" w:eastAsia="Arial" w:hAnsi="Arial" w:cs="Arial"/>
          <w:b/>
          <w:bCs/>
          <w:sz w:val="33"/>
          <w:szCs w:val="33"/>
          <w:lang w:val="en-GB"/>
        </w:rPr>
        <w:t>Falsche Prophezeiung</w:t>
      </w:r>
    </w:p>
    <w:p w14:paraId="7D074145" w14:textId="77777777" w:rsidR="00B71C5C" w:rsidRPr="00025BC4" w:rsidRDefault="00B71C5C" w:rsidP="00B71C5C">
      <w:pPr>
        <w:spacing w:line="200" w:lineRule="exact"/>
        <w:rPr>
          <w:sz w:val="20"/>
          <w:szCs w:val="20"/>
          <w:lang w:val="en-GB"/>
        </w:rPr>
      </w:pPr>
    </w:p>
    <w:p w14:paraId="1A5FE7D6" w14:textId="77777777" w:rsidR="00B71C5C" w:rsidRPr="00025BC4" w:rsidRDefault="00B71C5C" w:rsidP="00B71C5C">
      <w:pPr>
        <w:spacing w:line="393" w:lineRule="exact"/>
        <w:rPr>
          <w:sz w:val="20"/>
          <w:szCs w:val="20"/>
          <w:lang w:val="en-GB"/>
        </w:rPr>
      </w:pPr>
    </w:p>
    <w:p w14:paraId="6C4DADD1" w14:textId="77777777" w:rsidR="00B71C5C" w:rsidRDefault="00B71C5C" w:rsidP="00B71C5C">
      <w:pPr>
        <w:ind w:left="280"/>
        <w:rPr>
          <w:sz w:val="20"/>
          <w:szCs w:val="20"/>
          <w:lang w:val="en-GB"/>
        </w:rPr>
      </w:pPr>
      <w:r w:rsidRPr="00025BC4">
        <w:rPr>
          <w:rFonts w:ascii="Arial" w:eastAsia="Arial" w:hAnsi="Arial" w:cs="Arial"/>
          <w:sz w:val="29"/>
          <w:szCs w:val="29"/>
          <w:lang w:val="en-GB"/>
        </w:rPr>
        <w:t>Dieses Kapitel befasst sich mit dem Thema der falschen Prophezeiung. Es behandelt:</w:t>
      </w:r>
    </w:p>
    <w:p w14:paraId="7B122A27" w14:textId="77777777" w:rsidR="00B71C5C" w:rsidRPr="00025BC4" w:rsidRDefault="00B71C5C" w:rsidP="00B71C5C">
      <w:pPr>
        <w:spacing w:line="200" w:lineRule="exact"/>
        <w:rPr>
          <w:sz w:val="20"/>
          <w:szCs w:val="20"/>
          <w:lang w:val="en-GB"/>
        </w:rPr>
      </w:pPr>
    </w:p>
    <w:p w14:paraId="02E8047F" w14:textId="77777777" w:rsidR="00B71C5C" w:rsidRPr="00025BC4" w:rsidRDefault="00B71C5C" w:rsidP="00B71C5C">
      <w:pPr>
        <w:spacing w:line="273" w:lineRule="exact"/>
        <w:rPr>
          <w:sz w:val="20"/>
          <w:szCs w:val="20"/>
          <w:lang w:val="en-GB"/>
        </w:rPr>
      </w:pPr>
    </w:p>
    <w:p w14:paraId="1A012606" w14:textId="77777777" w:rsidR="00B71C5C" w:rsidRDefault="00B71C5C" w:rsidP="00B71C5C">
      <w:pPr>
        <w:ind w:left="1720"/>
        <w:rPr>
          <w:sz w:val="20"/>
          <w:szCs w:val="20"/>
          <w:lang w:val="en-GB"/>
        </w:rPr>
      </w:pPr>
      <w:r w:rsidRPr="00025BC4">
        <w:rPr>
          <w:rFonts w:ascii="Arial" w:eastAsia="Arial" w:hAnsi="Arial" w:cs="Arial"/>
          <w:sz w:val="29"/>
          <w:szCs w:val="29"/>
          <w:lang w:val="en-GB"/>
        </w:rPr>
        <w:t>Merkmale der falschen Prophezeiung</w:t>
      </w:r>
    </w:p>
    <w:p w14:paraId="391C7C4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47712" behindDoc="1" locked="0" layoutInCell="0" allowOverlap="1" wp14:anchorId="5E6CAD16" wp14:editId="0A391E9B">
            <wp:simplePos x="0" y="0"/>
            <wp:positionH relativeFrom="column">
              <wp:posOffset>182880</wp:posOffset>
            </wp:positionH>
            <wp:positionV relativeFrom="paragraph">
              <wp:posOffset>-123825</wp:posOffset>
            </wp:positionV>
            <wp:extent cx="73025" cy="73025"/>
            <wp:effectExtent l="0" t="0" r="0" b="0"/>
            <wp:wrapNone/>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4D7FD25" w14:textId="77777777" w:rsidR="00B71C5C" w:rsidRPr="00025BC4" w:rsidRDefault="00B71C5C" w:rsidP="00B71C5C">
      <w:pPr>
        <w:spacing w:line="179" w:lineRule="exact"/>
        <w:rPr>
          <w:sz w:val="20"/>
          <w:szCs w:val="20"/>
          <w:lang w:val="en-GB"/>
        </w:rPr>
      </w:pPr>
    </w:p>
    <w:p w14:paraId="3D173003" w14:textId="77777777" w:rsidR="00B71C5C" w:rsidRDefault="00B71C5C" w:rsidP="00B71C5C">
      <w:pPr>
        <w:ind w:left="1720"/>
        <w:rPr>
          <w:sz w:val="20"/>
          <w:szCs w:val="20"/>
          <w:lang w:val="en-GB"/>
        </w:rPr>
      </w:pPr>
      <w:r w:rsidRPr="00025BC4">
        <w:rPr>
          <w:rFonts w:ascii="Arial" w:eastAsia="Arial" w:hAnsi="Arial" w:cs="Arial"/>
          <w:sz w:val="29"/>
          <w:szCs w:val="29"/>
          <w:lang w:val="en-GB"/>
        </w:rPr>
        <w:t>Merkmale der falschen Prophezeiung</w:t>
      </w:r>
    </w:p>
    <w:p w14:paraId="3D99A61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48736" behindDoc="1" locked="0" layoutInCell="0" allowOverlap="1" wp14:anchorId="4C57E338" wp14:editId="62B4BD0C">
            <wp:simplePos x="0" y="0"/>
            <wp:positionH relativeFrom="column">
              <wp:posOffset>182880</wp:posOffset>
            </wp:positionH>
            <wp:positionV relativeFrom="paragraph">
              <wp:posOffset>-123825</wp:posOffset>
            </wp:positionV>
            <wp:extent cx="73025" cy="73025"/>
            <wp:effectExtent l="0" t="0" r="0" b="0"/>
            <wp:wrapNone/>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A850F94" w14:textId="77777777" w:rsidR="00B71C5C" w:rsidRPr="00025BC4" w:rsidRDefault="00B71C5C" w:rsidP="00B71C5C">
      <w:pPr>
        <w:spacing w:line="165" w:lineRule="exact"/>
        <w:rPr>
          <w:sz w:val="20"/>
          <w:szCs w:val="20"/>
          <w:lang w:val="en-GB"/>
        </w:rPr>
      </w:pPr>
    </w:p>
    <w:p w14:paraId="6DB37116" w14:textId="77777777" w:rsidR="00B71C5C" w:rsidRDefault="00B71C5C" w:rsidP="00B71C5C">
      <w:pPr>
        <w:ind w:left="1720"/>
        <w:rPr>
          <w:sz w:val="20"/>
          <w:szCs w:val="20"/>
          <w:lang w:val="en-GB"/>
        </w:rPr>
      </w:pPr>
      <w:r w:rsidRPr="00025BC4">
        <w:rPr>
          <w:rFonts w:ascii="Arial" w:eastAsia="Arial" w:hAnsi="Arial" w:cs="Arial"/>
          <w:sz w:val="29"/>
          <w:szCs w:val="29"/>
          <w:lang w:val="en-GB"/>
        </w:rPr>
        <w:t>Falsche Prophezeiungen erforschen</w:t>
      </w:r>
    </w:p>
    <w:p w14:paraId="18064E6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49760" behindDoc="1" locked="0" layoutInCell="0" allowOverlap="1" wp14:anchorId="4AC5702B" wp14:editId="136CF04D">
            <wp:simplePos x="0" y="0"/>
            <wp:positionH relativeFrom="column">
              <wp:posOffset>182880</wp:posOffset>
            </wp:positionH>
            <wp:positionV relativeFrom="paragraph">
              <wp:posOffset>-123825</wp:posOffset>
            </wp:positionV>
            <wp:extent cx="73025" cy="73025"/>
            <wp:effectExtent l="0" t="0" r="0" b="0"/>
            <wp:wrapNone/>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4FAB789" w14:textId="77777777" w:rsidR="00B71C5C" w:rsidRPr="00025BC4" w:rsidRDefault="00B71C5C" w:rsidP="00B71C5C">
      <w:pPr>
        <w:spacing w:line="165" w:lineRule="exact"/>
        <w:rPr>
          <w:sz w:val="20"/>
          <w:szCs w:val="20"/>
          <w:lang w:val="en-GB"/>
        </w:rPr>
      </w:pPr>
    </w:p>
    <w:p w14:paraId="615FCEBF" w14:textId="77777777" w:rsidR="00B71C5C" w:rsidRDefault="00B71C5C" w:rsidP="00B71C5C">
      <w:pPr>
        <w:ind w:left="1720"/>
        <w:rPr>
          <w:sz w:val="20"/>
          <w:szCs w:val="20"/>
          <w:lang w:val="en-GB"/>
        </w:rPr>
      </w:pPr>
      <w:r w:rsidRPr="00025BC4">
        <w:rPr>
          <w:rFonts w:ascii="Arial" w:eastAsia="Arial" w:hAnsi="Arial" w:cs="Arial"/>
          <w:sz w:val="29"/>
          <w:szCs w:val="29"/>
          <w:lang w:val="en-GB"/>
        </w:rPr>
        <w:t>Erkennen falscher Prophezeiungen</w:t>
      </w:r>
    </w:p>
    <w:p w14:paraId="338B564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50784" behindDoc="1" locked="0" layoutInCell="0" allowOverlap="1" wp14:anchorId="554B62CF" wp14:editId="481A78D0">
            <wp:simplePos x="0" y="0"/>
            <wp:positionH relativeFrom="column">
              <wp:posOffset>182880</wp:posOffset>
            </wp:positionH>
            <wp:positionV relativeFrom="paragraph">
              <wp:posOffset>-123825</wp:posOffset>
            </wp:positionV>
            <wp:extent cx="73025" cy="73025"/>
            <wp:effectExtent l="0" t="0" r="0" b="0"/>
            <wp:wrapNone/>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3796997" w14:textId="77777777" w:rsidR="00B71C5C" w:rsidRPr="00025BC4" w:rsidRDefault="00B71C5C" w:rsidP="00B71C5C">
      <w:pPr>
        <w:spacing w:line="179" w:lineRule="exact"/>
        <w:rPr>
          <w:sz w:val="20"/>
          <w:szCs w:val="20"/>
          <w:lang w:val="en-GB"/>
        </w:rPr>
      </w:pPr>
    </w:p>
    <w:p w14:paraId="63D47522" w14:textId="77777777" w:rsidR="00B71C5C" w:rsidRDefault="00B71C5C" w:rsidP="00B71C5C">
      <w:pPr>
        <w:ind w:left="1720"/>
        <w:rPr>
          <w:sz w:val="20"/>
          <w:szCs w:val="20"/>
          <w:lang w:val="en-GB"/>
        </w:rPr>
      </w:pPr>
      <w:r w:rsidRPr="00025BC4">
        <w:rPr>
          <w:rFonts w:ascii="Arial" w:eastAsia="Arial" w:hAnsi="Arial" w:cs="Arial"/>
          <w:sz w:val="29"/>
          <w:szCs w:val="29"/>
          <w:lang w:val="en-GB"/>
        </w:rPr>
        <w:t>Screening deiner Prophezeiung</w:t>
      </w:r>
    </w:p>
    <w:p w14:paraId="689E8AC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51808" behindDoc="1" locked="0" layoutInCell="0" allowOverlap="1" wp14:anchorId="3A99A6B1" wp14:editId="339CBA0E">
            <wp:simplePos x="0" y="0"/>
            <wp:positionH relativeFrom="column">
              <wp:posOffset>182880</wp:posOffset>
            </wp:positionH>
            <wp:positionV relativeFrom="paragraph">
              <wp:posOffset>-123825</wp:posOffset>
            </wp:positionV>
            <wp:extent cx="73025" cy="73025"/>
            <wp:effectExtent l="0" t="0" r="0" b="0"/>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53F67BD" w14:textId="77777777" w:rsidR="00B71C5C" w:rsidRPr="00025BC4" w:rsidRDefault="00B71C5C" w:rsidP="00B71C5C">
      <w:pPr>
        <w:spacing w:line="165" w:lineRule="exact"/>
        <w:rPr>
          <w:sz w:val="20"/>
          <w:szCs w:val="20"/>
          <w:lang w:val="en-GB"/>
        </w:rPr>
      </w:pPr>
    </w:p>
    <w:p w14:paraId="0C7B76E9" w14:textId="77777777" w:rsidR="00B71C5C" w:rsidRDefault="00B71C5C" w:rsidP="00B71C5C">
      <w:pPr>
        <w:ind w:left="1720"/>
        <w:rPr>
          <w:sz w:val="20"/>
          <w:szCs w:val="20"/>
          <w:lang w:val="en-GB"/>
        </w:rPr>
      </w:pPr>
      <w:r w:rsidRPr="00025BC4">
        <w:rPr>
          <w:rFonts w:ascii="Arial" w:eastAsia="Arial" w:hAnsi="Arial" w:cs="Arial"/>
          <w:sz w:val="29"/>
          <w:szCs w:val="29"/>
          <w:lang w:val="en-GB"/>
        </w:rPr>
        <w:t>Die Prophezeiung bewachen</w:t>
      </w:r>
    </w:p>
    <w:p w14:paraId="778D736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52832" behindDoc="1" locked="0" layoutInCell="0" allowOverlap="1" wp14:anchorId="1E9A7831" wp14:editId="27019FC2">
            <wp:simplePos x="0" y="0"/>
            <wp:positionH relativeFrom="column">
              <wp:posOffset>182880</wp:posOffset>
            </wp:positionH>
            <wp:positionV relativeFrom="paragraph">
              <wp:posOffset>-123825</wp:posOffset>
            </wp:positionV>
            <wp:extent cx="73025" cy="73025"/>
            <wp:effectExtent l="0" t="0" r="0" b="0"/>
            <wp:wrapNone/>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89211F0" w14:textId="77777777" w:rsidR="00B71C5C" w:rsidRPr="00025BC4" w:rsidRDefault="00B71C5C" w:rsidP="00B71C5C">
      <w:pPr>
        <w:spacing w:line="266" w:lineRule="exact"/>
        <w:rPr>
          <w:sz w:val="20"/>
          <w:szCs w:val="20"/>
          <w:lang w:val="en-GB"/>
        </w:rPr>
      </w:pPr>
    </w:p>
    <w:p w14:paraId="66C6E90B" w14:textId="77777777" w:rsidR="00B71C5C" w:rsidRDefault="00B71C5C" w:rsidP="00B71C5C">
      <w:pPr>
        <w:ind w:right="-299"/>
        <w:jc w:val="center"/>
        <w:rPr>
          <w:sz w:val="20"/>
          <w:szCs w:val="20"/>
          <w:lang w:val="en-GB"/>
        </w:rPr>
      </w:pPr>
      <w:r w:rsidRPr="00025BC4">
        <w:rPr>
          <w:rFonts w:ascii="Arial" w:eastAsia="Arial" w:hAnsi="Arial" w:cs="Arial"/>
          <w:sz w:val="29"/>
          <w:szCs w:val="29"/>
          <w:lang w:val="en-GB"/>
        </w:rPr>
        <w:t>Merkmale der falschen Prophezeiung</w:t>
      </w:r>
    </w:p>
    <w:p w14:paraId="77E7486C" w14:textId="77777777" w:rsidR="00B71C5C" w:rsidRPr="00025BC4" w:rsidRDefault="00B71C5C" w:rsidP="00B71C5C">
      <w:pPr>
        <w:spacing w:line="185" w:lineRule="exact"/>
        <w:rPr>
          <w:sz w:val="20"/>
          <w:szCs w:val="20"/>
          <w:lang w:val="en-GB"/>
        </w:rPr>
      </w:pPr>
    </w:p>
    <w:p w14:paraId="7ED259FB" w14:textId="77777777" w:rsidR="00B71C5C" w:rsidRDefault="00B71C5C" w:rsidP="00B71C5C">
      <w:pPr>
        <w:spacing w:line="253" w:lineRule="auto"/>
        <w:ind w:firstLine="288"/>
        <w:jc w:val="both"/>
        <w:rPr>
          <w:sz w:val="20"/>
          <w:szCs w:val="20"/>
          <w:lang w:val="en-GB"/>
        </w:rPr>
      </w:pPr>
      <w:r w:rsidRPr="00025BC4">
        <w:rPr>
          <w:rFonts w:ascii="Arial" w:eastAsia="Arial" w:hAnsi="Arial" w:cs="Arial"/>
          <w:sz w:val="28"/>
          <w:szCs w:val="28"/>
          <w:lang w:val="en-GB"/>
        </w:rPr>
        <w:t>Jede Diskussion über das Prophetische und die Definition von Prophetinnen und Propheten wäre müßig, wenn sie nicht das größte Problem der Menschen damit ansprechen würde - die falsche Prophetie. Im Laufe der Jahrhunderte, angefangen mit Kains Widerspruch gegen Abels Darstellung Gottes, die zum Tod des jüngeren Bruders führte, war falsche Prophetie ein Problem für Gott. (Siehe Lukas 11:49-51.) Die Verführung Adams und Evas durch die Schlange im Garten Eden geht dem sogar voraus.</w:t>
      </w:r>
    </w:p>
    <w:p w14:paraId="66D2F109" w14:textId="77777777" w:rsidR="00B71C5C" w:rsidRPr="00025BC4" w:rsidRDefault="00B71C5C" w:rsidP="00B71C5C">
      <w:pPr>
        <w:spacing w:line="152" w:lineRule="exact"/>
        <w:rPr>
          <w:sz w:val="20"/>
          <w:szCs w:val="20"/>
          <w:lang w:val="en-GB"/>
        </w:rPr>
      </w:pPr>
    </w:p>
    <w:p w14:paraId="4575D40A"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9"/>
          <w:szCs w:val="29"/>
          <w:lang w:val="en-GB"/>
        </w:rPr>
        <w:t>Falsche Prophezeiungen haben einige sehr unverwechselbare Merkmale, die alle an zwei Stellen beginnen:</w:t>
      </w:r>
    </w:p>
    <w:p w14:paraId="54546171" w14:textId="77777777" w:rsidR="00B71C5C" w:rsidRPr="00025BC4" w:rsidRDefault="00B71C5C" w:rsidP="00B71C5C">
      <w:pPr>
        <w:spacing w:line="200" w:lineRule="exact"/>
        <w:rPr>
          <w:sz w:val="20"/>
          <w:szCs w:val="20"/>
          <w:lang w:val="en-GB"/>
        </w:rPr>
      </w:pPr>
    </w:p>
    <w:p w14:paraId="442B15C6" w14:textId="77777777" w:rsidR="00B71C5C" w:rsidRPr="00025BC4" w:rsidRDefault="00B71C5C" w:rsidP="00B71C5C">
      <w:pPr>
        <w:spacing w:line="210" w:lineRule="exact"/>
        <w:rPr>
          <w:sz w:val="20"/>
          <w:szCs w:val="20"/>
          <w:lang w:val="en-GB"/>
        </w:rPr>
      </w:pPr>
    </w:p>
    <w:p w14:paraId="43EF3215" w14:textId="77777777" w:rsidR="00B71C5C" w:rsidRDefault="00B71C5C" w:rsidP="00B71C5C">
      <w:pPr>
        <w:ind w:left="1720"/>
        <w:rPr>
          <w:sz w:val="20"/>
          <w:szCs w:val="20"/>
          <w:lang w:val="en-GB"/>
        </w:rPr>
      </w:pPr>
      <w:r w:rsidRPr="00025BC4">
        <w:rPr>
          <w:rFonts w:ascii="Arial" w:eastAsia="Arial" w:hAnsi="Arial" w:cs="Arial"/>
          <w:sz w:val="29"/>
          <w:szCs w:val="29"/>
          <w:lang w:val="en-GB"/>
        </w:rPr>
        <w:t>Das Fleisch</w:t>
      </w:r>
    </w:p>
    <w:p w14:paraId="4A6131B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53856" behindDoc="1" locked="0" layoutInCell="0" allowOverlap="1" wp14:anchorId="045A928C" wp14:editId="21B4B9C3">
            <wp:simplePos x="0" y="0"/>
            <wp:positionH relativeFrom="column">
              <wp:posOffset>182880</wp:posOffset>
            </wp:positionH>
            <wp:positionV relativeFrom="paragraph">
              <wp:posOffset>-123825</wp:posOffset>
            </wp:positionV>
            <wp:extent cx="73025" cy="73025"/>
            <wp:effectExtent l="0" t="0" r="0" b="0"/>
            <wp:wrapNone/>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DBCE40B" w14:textId="77777777" w:rsidR="00B71C5C" w:rsidRPr="00025BC4" w:rsidRDefault="00B71C5C" w:rsidP="00B71C5C">
      <w:pPr>
        <w:spacing w:line="165" w:lineRule="exact"/>
        <w:rPr>
          <w:sz w:val="20"/>
          <w:szCs w:val="20"/>
          <w:lang w:val="en-GB"/>
        </w:rPr>
      </w:pPr>
    </w:p>
    <w:p w14:paraId="22853411" w14:textId="77777777" w:rsidR="00B71C5C" w:rsidRDefault="00B71C5C" w:rsidP="00B71C5C">
      <w:pPr>
        <w:ind w:left="1720"/>
        <w:rPr>
          <w:sz w:val="20"/>
          <w:szCs w:val="20"/>
          <w:lang w:val="en-GB"/>
        </w:rPr>
      </w:pPr>
      <w:r w:rsidRPr="00025BC4">
        <w:rPr>
          <w:rFonts w:ascii="Arial" w:eastAsia="Arial" w:hAnsi="Arial" w:cs="Arial"/>
          <w:sz w:val="29"/>
          <w:szCs w:val="29"/>
          <w:lang w:val="en-GB"/>
        </w:rPr>
        <w:t>Der Teufel</w:t>
      </w:r>
    </w:p>
    <w:p w14:paraId="6B2B413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54880" behindDoc="1" locked="0" layoutInCell="0" allowOverlap="1" wp14:anchorId="2D472A75" wp14:editId="1E34A252">
            <wp:simplePos x="0" y="0"/>
            <wp:positionH relativeFrom="column">
              <wp:posOffset>182880</wp:posOffset>
            </wp:positionH>
            <wp:positionV relativeFrom="paragraph">
              <wp:posOffset>-123825</wp:posOffset>
            </wp:positionV>
            <wp:extent cx="73025" cy="73025"/>
            <wp:effectExtent l="0" t="0" r="0" b="0"/>
            <wp:wrapNone/>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572FC41" w14:textId="77777777" w:rsidR="00B71C5C" w:rsidRPr="00025BC4" w:rsidRDefault="00B71C5C" w:rsidP="00B71C5C">
      <w:pPr>
        <w:spacing w:line="266" w:lineRule="exact"/>
        <w:rPr>
          <w:sz w:val="20"/>
          <w:szCs w:val="20"/>
          <w:lang w:val="en-GB"/>
        </w:rPr>
      </w:pPr>
    </w:p>
    <w:p w14:paraId="574438E1"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 xml:space="preserve">Die Pervertierung des Wortes des Herrn hat ihre Wurzeln immer in der Welt. Ist dir aufgefallen, dass die Reihenfolge zuerst das Fleisch und dann Satan ist? Das liegt daran, dass eine Person in ihrem Herzen bereits beschlossen haben </w:t>
      </w:r>
      <w:r w:rsidRPr="00025BC4">
        <w:rPr>
          <w:rFonts w:ascii="Arial" w:eastAsia="Arial" w:hAnsi="Arial" w:cs="Arial"/>
          <w:sz w:val="26"/>
          <w:szCs w:val="26"/>
          <w:lang w:val="en-GB"/>
        </w:rPr>
        <w:lastRenderedPageBreak/>
        <w:t>muss, Gott oder seine Wahrheit im Allgemeinen zu verleugnen oder zu ignorieren. Sobald diese Entscheidung getroffen ist, wird die Tür der geistlichen Macht geöffnet, die diese Entscheidung aufrechterhält und ausführt. Die Geister der Rebellion,</w:t>
      </w:r>
    </w:p>
    <w:p w14:paraId="6F4705E6" w14:textId="77777777" w:rsidR="00B71C5C" w:rsidRPr="00025BC4" w:rsidRDefault="00B71C5C" w:rsidP="00B71C5C">
      <w:pPr>
        <w:rPr>
          <w:lang w:val="en-GB"/>
        </w:rPr>
        <w:sectPr w:rsidR="00B71C5C" w:rsidRPr="00025BC4">
          <w:pgSz w:w="12240" w:h="15840"/>
          <w:pgMar w:top="1440" w:right="1440" w:bottom="974" w:left="1440" w:header="0" w:footer="0" w:gutter="0"/>
          <w:cols w:space="720" w:equalWidth="0">
            <w:col w:w="9360"/>
          </w:cols>
        </w:sectPr>
      </w:pPr>
    </w:p>
    <w:p w14:paraId="12BA338E" w14:textId="77777777" w:rsidR="00B71C5C" w:rsidRDefault="00B71C5C" w:rsidP="00B71C5C">
      <w:pPr>
        <w:spacing w:line="250" w:lineRule="auto"/>
        <w:jc w:val="both"/>
        <w:rPr>
          <w:sz w:val="20"/>
          <w:szCs w:val="20"/>
          <w:lang w:val="en-GB"/>
        </w:rPr>
      </w:pPr>
      <w:bookmarkStart w:id="103" w:name="page236"/>
      <w:bookmarkEnd w:id="103"/>
      <w:r w:rsidRPr="00025BC4">
        <w:rPr>
          <w:rFonts w:ascii="Arial" w:eastAsia="Arial" w:hAnsi="Arial" w:cs="Arial"/>
          <w:sz w:val="28"/>
          <w:szCs w:val="28"/>
          <w:lang w:val="en-GB"/>
        </w:rPr>
        <w:lastRenderedPageBreak/>
        <w:t>Ungehorsam, Unglaube und Verblendung - sie alle sorgen dafür, dass die Person der gewählten Sünde, die die Entscheidung unterstützt, verfallen ist. (Siehe Jesaja 66:1-4.) An diesem Punkt tauchen falsche Prophezeiungen auf, um die Verführung zu verstärken und jeden Hinweis auf Reue zu blockieren. Aber wie kann man das erkennen? Damit du nicht getäuscht wirst, schau dir zuerst die Liste der Synonyme für das Wort Welt an, denn jede falsche Prophetie fördert und verherrlicht die Welt, was Jakobus 4 und 1. Johannes 2,15-17 vehement verurteilen. Das, was ein Gläubiger oder eine Gläubige tatsächlich tut, hat immer seine Wurzeln in der Welt. Die folgende Liste hilft dir, gute Entscheidungen zu treffen, wenn du auf falsche Prophetie triffst. Achte auf jeden dieser Begriffe in raffinierten Werbekampagnen oder anderen Angeboten, die dich in Versuchung führen sollen. Wenn du sie in gedruckter Form siehst oder hörst, wie sie gepredigt werden, wirst du wissen, wohin sie führen und wessen Programm sie wirklich propagieren.</w:t>
      </w:r>
    </w:p>
    <w:p w14:paraId="0C5890C0" w14:textId="77777777" w:rsidR="00B71C5C" w:rsidRPr="00025BC4" w:rsidRDefault="00B71C5C" w:rsidP="00B71C5C">
      <w:pPr>
        <w:spacing w:line="141" w:lineRule="exact"/>
        <w:rPr>
          <w:sz w:val="20"/>
          <w:szCs w:val="20"/>
          <w:lang w:val="en-GB"/>
        </w:rPr>
      </w:pPr>
    </w:p>
    <w:p w14:paraId="3CB5D823"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Merkmale einer falschen Prophezeiung</w:t>
      </w:r>
    </w:p>
    <w:p w14:paraId="27318E02" w14:textId="77777777" w:rsidR="00B71C5C" w:rsidRPr="00025BC4" w:rsidRDefault="00B71C5C" w:rsidP="00B71C5C">
      <w:pPr>
        <w:spacing w:line="199" w:lineRule="exact"/>
        <w:rPr>
          <w:sz w:val="20"/>
          <w:szCs w:val="20"/>
          <w:lang w:val="en-GB"/>
        </w:rPr>
      </w:pPr>
    </w:p>
    <w:p w14:paraId="3321ADA8"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Vierzig Wege zur Unterscheidung falscher Prophezeiungen</w:t>
      </w:r>
    </w:p>
    <w:p w14:paraId="2E0FD216" w14:textId="77777777" w:rsidR="00B71C5C" w:rsidRPr="00025BC4" w:rsidRDefault="00B71C5C" w:rsidP="00B71C5C">
      <w:pPr>
        <w:spacing w:line="185" w:lineRule="exact"/>
        <w:rPr>
          <w:sz w:val="20"/>
          <w:szCs w:val="20"/>
          <w:lang w:val="en-GB"/>
        </w:rPr>
      </w:pPr>
    </w:p>
    <w:p w14:paraId="2FFB577B"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Die folgenden Aussagen spiegeln die versteckte Agenda aller falschen Prophezeiungen wider. Was sie gemeinsam haben, ist eine Fassade aus guten Taten und positiven Motiven, die einen fragen lässt, was an ihnen falsch sein könnte. Hier muss sich der scharfsinnige (und entschlossene) Prophet oder die Prophetin behaupten. Trotz des positiven Charakters der Ziele sind es ihre Motive und die Ergebnisse der Mission, die verdächtig sein müssen. Wie sehr sind diese kosmohumanitären Ziele von Gott inspiriert? Sind sie von der Fleischlichkeit durchdrungen? Versuchen sie, den Plan und die Wahrheit des Schöpfers zu ersetzen? Steckt dahinter die Absicht, die wiedergewonnenen Seelen vom Herrn abzulenken? Liegt diesen guten Absichten eine grundlegende Abneigung gegen ihn zugrunde? Hier ist der größte Test: Zeigt sich darin der antichristliche Geist? Zielt sie darauf ab, Jesus Christus, sein Reich oder seine Gottheit anzugreifen, zu diskreditieren, zu verachten oder auf andere Weise zu stürzen? Wenn das der Fall ist, dann ist sie ungeachtet ihrer humanitären Einstellung nicht dazu bestimmt, dem wahren und lebendigen Gott zu dienen.</w:t>
      </w:r>
    </w:p>
    <w:p w14:paraId="5857DA15" w14:textId="77777777" w:rsidR="00B71C5C" w:rsidRPr="00025BC4" w:rsidRDefault="00B71C5C" w:rsidP="00B71C5C">
      <w:pPr>
        <w:spacing w:line="125" w:lineRule="exact"/>
        <w:rPr>
          <w:sz w:val="20"/>
          <w:szCs w:val="20"/>
          <w:lang w:val="en-GB"/>
        </w:rPr>
      </w:pPr>
    </w:p>
    <w:p w14:paraId="3D562DA6"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Lies die Liste der Merkmale unten und vergleiche sie mit den soeben gestellten Fragen. Falsche Prophetie hat eines oder mehrere dieser Ziele im Sinn. Sie zielt darauf ab, einen oder alle der folgenden Punkte zu motivieren oder zu erreichen, ohne die Weisheit oder das Engagement des Schöpfers:</w:t>
      </w:r>
    </w:p>
    <w:p w14:paraId="2E2200DD" w14:textId="77777777" w:rsidR="00B71C5C" w:rsidRPr="00025BC4" w:rsidRDefault="00B71C5C" w:rsidP="00B71C5C">
      <w:pPr>
        <w:spacing w:line="200" w:lineRule="exact"/>
        <w:rPr>
          <w:sz w:val="20"/>
          <w:szCs w:val="20"/>
          <w:lang w:val="en-GB"/>
        </w:rPr>
      </w:pPr>
    </w:p>
    <w:p w14:paraId="6987E3AB" w14:textId="77777777" w:rsidR="00B71C5C" w:rsidRPr="00025BC4" w:rsidRDefault="00B71C5C" w:rsidP="00B71C5C">
      <w:pPr>
        <w:spacing w:line="247" w:lineRule="exact"/>
        <w:rPr>
          <w:sz w:val="20"/>
          <w:szCs w:val="20"/>
          <w:lang w:val="en-GB"/>
        </w:rPr>
      </w:pPr>
    </w:p>
    <w:p w14:paraId="1D35F89B" w14:textId="77777777" w:rsidR="00B71C5C" w:rsidRDefault="00B71C5C" w:rsidP="00B71C5C">
      <w:pPr>
        <w:numPr>
          <w:ilvl w:val="0"/>
          <w:numId w:val="63"/>
        </w:numPr>
        <w:tabs>
          <w:tab w:val="left" w:pos="1720"/>
        </w:tabs>
        <w:ind w:left="1720" w:hanging="1518"/>
        <w:rPr>
          <w:rFonts w:ascii="Arial" w:eastAsia="Arial" w:hAnsi="Arial" w:cs="Arial"/>
          <w:sz w:val="29"/>
          <w:szCs w:val="29"/>
        </w:rPr>
      </w:pPr>
      <w:r>
        <w:rPr>
          <w:rFonts w:ascii="Arial" w:eastAsia="Arial" w:hAnsi="Arial" w:cs="Arial"/>
          <w:sz w:val="29"/>
          <w:szCs w:val="29"/>
        </w:rPr>
        <w:t>Rufe nach Frieden auf Erden</w:t>
      </w:r>
    </w:p>
    <w:p w14:paraId="3A8F11D9" w14:textId="77777777" w:rsidR="00B71C5C" w:rsidRDefault="00B71C5C" w:rsidP="00B71C5C">
      <w:pPr>
        <w:spacing w:line="184" w:lineRule="exact"/>
        <w:rPr>
          <w:rFonts w:ascii="Arial" w:eastAsia="Arial" w:hAnsi="Arial" w:cs="Arial"/>
          <w:sz w:val="29"/>
          <w:szCs w:val="29"/>
        </w:rPr>
      </w:pPr>
    </w:p>
    <w:p w14:paraId="1DAC8CDF" w14:textId="77777777" w:rsidR="00B71C5C" w:rsidRDefault="00B71C5C" w:rsidP="00B71C5C">
      <w:pPr>
        <w:numPr>
          <w:ilvl w:val="0"/>
          <w:numId w:val="63"/>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Fordert die Beseitigung des Hungers in der Welt</w:t>
      </w:r>
    </w:p>
    <w:p w14:paraId="7FA51515" w14:textId="77777777" w:rsidR="00B71C5C" w:rsidRPr="00025BC4" w:rsidRDefault="00B71C5C" w:rsidP="00B71C5C">
      <w:pPr>
        <w:spacing w:line="184" w:lineRule="exact"/>
        <w:rPr>
          <w:rFonts w:ascii="Arial" w:eastAsia="Arial" w:hAnsi="Arial" w:cs="Arial"/>
          <w:sz w:val="29"/>
          <w:szCs w:val="29"/>
          <w:lang w:val="en-GB"/>
        </w:rPr>
      </w:pPr>
    </w:p>
    <w:p w14:paraId="7B26D12B" w14:textId="77777777" w:rsidR="00B71C5C" w:rsidRDefault="00B71C5C" w:rsidP="00B71C5C">
      <w:pPr>
        <w:numPr>
          <w:ilvl w:val="0"/>
          <w:numId w:val="63"/>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Proklamiert die religiöse Einheit des Menschen unabhängig von Gott dem Schöpfer oder der neuen Geburt (Ökumene)</w:t>
      </w:r>
    </w:p>
    <w:p w14:paraId="1B335948" w14:textId="77777777" w:rsidR="00B71C5C" w:rsidRPr="00025BC4" w:rsidRDefault="00B71C5C" w:rsidP="00B71C5C">
      <w:pPr>
        <w:rPr>
          <w:lang w:val="en-GB"/>
        </w:rPr>
        <w:sectPr w:rsidR="00B71C5C" w:rsidRPr="00025BC4">
          <w:pgSz w:w="12240" w:h="15840"/>
          <w:pgMar w:top="1413" w:right="1440" w:bottom="904" w:left="1440" w:header="0" w:footer="0" w:gutter="0"/>
          <w:cols w:space="720" w:equalWidth="0">
            <w:col w:w="9360"/>
          </w:cols>
        </w:sectPr>
      </w:pPr>
    </w:p>
    <w:p w14:paraId="1BF4DFF9" w14:textId="77777777" w:rsidR="00B71C5C" w:rsidRDefault="00B71C5C" w:rsidP="00B71C5C">
      <w:pPr>
        <w:numPr>
          <w:ilvl w:val="0"/>
          <w:numId w:val="64"/>
        </w:numPr>
        <w:tabs>
          <w:tab w:val="left" w:pos="1720"/>
        </w:tabs>
        <w:ind w:left="1720" w:hanging="1518"/>
        <w:rPr>
          <w:rFonts w:ascii="Arial" w:eastAsia="Arial" w:hAnsi="Arial" w:cs="Arial"/>
          <w:sz w:val="29"/>
          <w:szCs w:val="29"/>
        </w:rPr>
      </w:pPr>
      <w:bookmarkStart w:id="104" w:name="page237"/>
      <w:bookmarkEnd w:id="104"/>
      <w:r>
        <w:rPr>
          <w:rFonts w:ascii="Arial" w:eastAsia="Arial" w:hAnsi="Arial" w:cs="Arial"/>
          <w:sz w:val="29"/>
          <w:szCs w:val="29"/>
        </w:rPr>
        <w:lastRenderedPageBreak/>
        <w:t>Verherrlichung des Fleisches (Humanismus)</w:t>
      </w:r>
    </w:p>
    <w:p w14:paraId="1C410B82" w14:textId="77777777" w:rsidR="00B71C5C" w:rsidRDefault="00B71C5C" w:rsidP="00B71C5C">
      <w:pPr>
        <w:spacing w:line="184" w:lineRule="exact"/>
        <w:rPr>
          <w:rFonts w:ascii="Arial" w:eastAsia="Arial" w:hAnsi="Arial" w:cs="Arial"/>
          <w:sz w:val="29"/>
          <w:szCs w:val="29"/>
        </w:rPr>
      </w:pPr>
    </w:p>
    <w:p w14:paraId="0663289C" w14:textId="77777777" w:rsidR="00B71C5C" w:rsidRDefault="00B71C5C" w:rsidP="00B71C5C">
      <w:pPr>
        <w:numPr>
          <w:ilvl w:val="0"/>
          <w:numId w:val="64"/>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Trennt das Fleisch vom Geist (Fleischlichkeit)</w:t>
      </w:r>
    </w:p>
    <w:p w14:paraId="2519ACDC" w14:textId="77777777" w:rsidR="00B71C5C" w:rsidRPr="00025BC4" w:rsidRDefault="00B71C5C" w:rsidP="00B71C5C">
      <w:pPr>
        <w:spacing w:line="199" w:lineRule="exact"/>
        <w:rPr>
          <w:rFonts w:ascii="Arial" w:eastAsia="Arial" w:hAnsi="Arial" w:cs="Arial"/>
          <w:sz w:val="29"/>
          <w:szCs w:val="29"/>
          <w:lang w:val="en-GB"/>
        </w:rPr>
      </w:pPr>
    </w:p>
    <w:p w14:paraId="650932A3" w14:textId="77777777" w:rsidR="00B71C5C" w:rsidRDefault="00B71C5C" w:rsidP="00B71C5C">
      <w:pPr>
        <w:numPr>
          <w:ilvl w:val="0"/>
          <w:numId w:val="64"/>
        </w:numPr>
        <w:tabs>
          <w:tab w:val="left" w:pos="1720"/>
        </w:tabs>
        <w:ind w:left="1720" w:hanging="1518"/>
        <w:rPr>
          <w:rFonts w:ascii="Arial" w:eastAsia="Arial" w:hAnsi="Arial" w:cs="Arial"/>
          <w:sz w:val="29"/>
          <w:szCs w:val="29"/>
        </w:rPr>
      </w:pPr>
      <w:r>
        <w:rPr>
          <w:rFonts w:ascii="Arial" w:eastAsia="Arial" w:hAnsi="Arial" w:cs="Arial"/>
          <w:sz w:val="29"/>
          <w:szCs w:val="29"/>
        </w:rPr>
        <w:t>Erhebt das Primat des Menschen</w:t>
      </w:r>
    </w:p>
    <w:p w14:paraId="2CE87254" w14:textId="77777777" w:rsidR="00B71C5C" w:rsidRDefault="00B71C5C" w:rsidP="00B71C5C">
      <w:pPr>
        <w:spacing w:line="184" w:lineRule="exact"/>
        <w:rPr>
          <w:rFonts w:ascii="Arial" w:eastAsia="Arial" w:hAnsi="Arial" w:cs="Arial"/>
          <w:sz w:val="29"/>
          <w:szCs w:val="29"/>
        </w:rPr>
      </w:pPr>
    </w:p>
    <w:p w14:paraId="6C76D58F" w14:textId="77777777" w:rsidR="00B71C5C" w:rsidRDefault="00B71C5C" w:rsidP="00B71C5C">
      <w:pPr>
        <w:numPr>
          <w:ilvl w:val="0"/>
          <w:numId w:val="64"/>
        </w:numPr>
        <w:tabs>
          <w:tab w:val="left" w:pos="1720"/>
        </w:tabs>
        <w:ind w:left="1720" w:hanging="1518"/>
        <w:rPr>
          <w:rFonts w:ascii="Arial" w:eastAsia="Arial" w:hAnsi="Arial" w:cs="Arial"/>
          <w:sz w:val="29"/>
          <w:szCs w:val="29"/>
        </w:rPr>
      </w:pPr>
      <w:r>
        <w:rPr>
          <w:rFonts w:ascii="Arial" w:eastAsia="Arial" w:hAnsi="Arial" w:cs="Arial"/>
          <w:sz w:val="29"/>
          <w:szCs w:val="29"/>
        </w:rPr>
        <w:t>Verunreinigt den Anbeter</w:t>
      </w:r>
    </w:p>
    <w:p w14:paraId="25EBAF02" w14:textId="77777777" w:rsidR="00B71C5C" w:rsidRDefault="00B71C5C" w:rsidP="00B71C5C">
      <w:pPr>
        <w:spacing w:line="184" w:lineRule="exact"/>
        <w:rPr>
          <w:rFonts w:ascii="Arial" w:eastAsia="Arial" w:hAnsi="Arial" w:cs="Arial"/>
          <w:sz w:val="29"/>
          <w:szCs w:val="29"/>
        </w:rPr>
      </w:pPr>
    </w:p>
    <w:p w14:paraId="5DA5B478" w14:textId="77777777" w:rsidR="00B71C5C" w:rsidRDefault="00B71C5C" w:rsidP="00B71C5C">
      <w:pPr>
        <w:numPr>
          <w:ilvl w:val="0"/>
          <w:numId w:val="64"/>
        </w:numPr>
        <w:tabs>
          <w:tab w:val="left" w:pos="1720"/>
        </w:tabs>
        <w:ind w:left="1720" w:hanging="1518"/>
        <w:rPr>
          <w:rFonts w:ascii="Arial" w:eastAsia="Arial" w:hAnsi="Arial" w:cs="Arial"/>
          <w:sz w:val="29"/>
          <w:szCs w:val="29"/>
        </w:rPr>
      </w:pPr>
      <w:r>
        <w:rPr>
          <w:rFonts w:ascii="Arial" w:eastAsia="Arial" w:hAnsi="Arial" w:cs="Arial"/>
          <w:sz w:val="29"/>
          <w:szCs w:val="29"/>
        </w:rPr>
        <w:t>Eliminiert die Heiligung</w:t>
      </w:r>
    </w:p>
    <w:p w14:paraId="39094A24" w14:textId="77777777" w:rsidR="00B71C5C" w:rsidRDefault="00B71C5C" w:rsidP="00B71C5C">
      <w:pPr>
        <w:spacing w:line="199" w:lineRule="exact"/>
        <w:rPr>
          <w:rFonts w:ascii="Arial" w:eastAsia="Arial" w:hAnsi="Arial" w:cs="Arial"/>
          <w:sz w:val="29"/>
          <w:szCs w:val="29"/>
        </w:rPr>
      </w:pPr>
    </w:p>
    <w:p w14:paraId="346E2C28" w14:textId="77777777" w:rsidR="00B71C5C" w:rsidRDefault="00B71C5C" w:rsidP="00B71C5C">
      <w:pPr>
        <w:numPr>
          <w:ilvl w:val="0"/>
          <w:numId w:val="64"/>
        </w:numPr>
        <w:tabs>
          <w:tab w:val="left" w:pos="1720"/>
        </w:tabs>
        <w:ind w:left="1720" w:hanging="1518"/>
        <w:rPr>
          <w:rFonts w:ascii="Arial" w:eastAsia="Arial" w:hAnsi="Arial" w:cs="Arial"/>
          <w:sz w:val="29"/>
          <w:szCs w:val="29"/>
        </w:rPr>
      </w:pPr>
      <w:r>
        <w:rPr>
          <w:rFonts w:ascii="Arial" w:eastAsia="Arial" w:hAnsi="Arial" w:cs="Arial"/>
          <w:sz w:val="29"/>
          <w:szCs w:val="29"/>
        </w:rPr>
        <w:t>Blockiert die Heiligkeit</w:t>
      </w:r>
    </w:p>
    <w:p w14:paraId="01A0D5A6" w14:textId="77777777" w:rsidR="00B71C5C" w:rsidRDefault="00B71C5C" w:rsidP="00B71C5C">
      <w:pPr>
        <w:spacing w:line="184" w:lineRule="exact"/>
        <w:rPr>
          <w:rFonts w:ascii="Arial" w:eastAsia="Arial" w:hAnsi="Arial" w:cs="Arial"/>
          <w:sz w:val="29"/>
          <w:szCs w:val="29"/>
        </w:rPr>
      </w:pPr>
    </w:p>
    <w:p w14:paraId="1230EFFD" w14:textId="77777777" w:rsidR="00B71C5C" w:rsidRDefault="00B71C5C" w:rsidP="00B71C5C">
      <w:pPr>
        <w:numPr>
          <w:ilvl w:val="0"/>
          <w:numId w:val="64"/>
        </w:numPr>
        <w:tabs>
          <w:tab w:val="left" w:pos="1720"/>
        </w:tabs>
        <w:ind w:left="1720" w:hanging="1662"/>
        <w:rPr>
          <w:rFonts w:ascii="Arial" w:eastAsia="Arial" w:hAnsi="Arial" w:cs="Arial"/>
          <w:sz w:val="29"/>
          <w:szCs w:val="29"/>
        </w:rPr>
      </w:pPr>
      <w:r>
        <w:rPr>
          <w:rFonts w:ascii="Arial" w:eastAsia="Arial" w:hAnsi="Arial" w:cs="Arial"/>
          <w:sz w:val="29"/>
          <w:szCs w:val="29"/>
        </w:rPr>
        <w:t>Verursacht Rückzug von Gott</w:t>
      </w:r>
    </w:p>
    <w:p w14:paraId="7A73769A" w14:textId="77777777" w:rsidR="00B71C5C" w:rsidRDefault="00B71C5C" w:rsidP="00B71C5C">
      <w:pPr>
        <w:spacing w:line="184" w:lineRule="exact"/>
        <w:rPr>
          <w:rFonts w:ascii="Arial" w:eastAsia="Arial" w:hAnsi="Arial" w:cs="Arial"/>
          <w:sz w:val="29"/>
          <w:szCs w:val="29"/>
        </w:rPr>
      </w:pPr>
    </w:p>
    <w:p w14:paraId="3A99F868" w14:textId="77777777" w:rsidR="00B71C5C" w:rsidRDefault="00B71C5C" w:rsidP="00B71C5C">
      <w:pPr>
        <w:numPr>
          <w:ilvl w:val="0"/>
          <w:numId w:val="64"/>
        </w:numPr>
        <w:tabs>
          <w:tab w:val="left" w:pos="1720"/>
        </w:tabs>
        <w:ind w:left="1720" w:hanging="1648"/>
        <w:rPr>
          <w:rFonts w:ascii="Arial" w:eastAsia="Arial" w:hAnsi="Arial" w:cs="Arial"/>
          <w:sz w:val="29"/>
          <w:szCs w:val="29"/>
          <w:lang w:val="en-GB"/>
        </w:rPr>
      </w:pPr>
      <w:r w:rsidRPr="00025BC4">
        <w:rPr>
          <w:rFonts w:ascii="Arial" w:eastAsia="Arial" w:hAnsi="Arial" w:cs="Arial"/>
          <w:sz w:val="29"/>
          <w:szCs w:val="29"/>
          <w:lang w:val="en-GB"/>
        </w:rPr>
        <w:t>Fördert fleischliche Genüsse; stillt fleischliche Gelüste</w:t>
      </w:r>
    </w:p>
    <w:p w14:paraId="3FDB72CA" w14:textId="77777777" w:rsidR="00B71C5C" w:rsidRPr="00025BC4" w:rsidRDefault="00B71C5C" w:rsidP="00B71C5C">
      <w:pPr>
        <w:spacing w:line="199" w:lineRule="exact"/>
        <w:rPr>
          <w:rFonts w:ascii="Arial" w:eastAsia="Arial" w:hAnsi="Arial" w:cs="Arial"/>
          <w:sz w:val="29"/>
          <w:szCs w:val="29"/>
          <w:lang w:val="en-GB"/>
        </w:rPr>
      </w:pPr>
    </w:p>
    <w:p w14:paraId="60CF9462" w14:textId="77777777" w:rsidR="00B71C5C" w:rsidRDefault="00B71C5C" w:rsidP="00B71C5C">
      <w:pPr>
        <w:numPr>
          <w:ilvl w:val="0"/>
          <w:numId w:val="64"/>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Wendet sich der Welt zu (Säkularismus)</w:t>
      </w:r>
    </w:p>
    <w:p w14:paraId="167C6E1D" w14:textId="77777777" w:rsidR="00B71C5C" w:rsidRPr="00025BC4" w:rsidRDefault="00B71C5C" w:rsidP="00B71C5C">
      <w:pPr>
        <w:spacing w:line="184" w:lineRule="exact"/>
        <w:rPr>
          <w:rFonts w:ascii="Arial" w:eastAsia="Arial" w:hAnsi="Arial" w:cs="Arial"/>
          <w:sz w:val="29"/>
          <w:szCs w:val="29"/>
          <w:lang w:val="en-GB"/>
        </w:rPr>
      </w:pPr>
    </w:p>
    <w:p w14:paraId="3E990156" w14:textId="77777777" w:rsidR="00B71C5C" w:rsidRDefault="00B71C5C" w:rsidP="00B71C5C">
      <w:pPr>
        <w:numPr>
          <w:ilvl w:val="0"/>
          <w:numId w:val="64"/>
        </w:numPr>
        <w:tabs>
          <w:tab w:val="left" w:pos="1720"/>
        </w:tabs>
        <w:ind w:left="1720" w:hanging="1662"/>
        <w:rPr>
          <w:rFonts w:ascii="Arial" w:eastAsia="Arial" w:hAnsi="Arial" w:cs="Arial"/>
          <w:sz w:val="29"/>
          <w:szCs w:val="29"/>
        </w:rPr>
      </w:pPr>
      <w:r>
        <w:rPr>
          <w:rFonts w:ascii="Arial" w:eastAsia="Arial" w:hAnsi="Arial" w:cs="Arial"/>
          <w:sz w:val="29"/>
          <w:szCs w:val="29"/>
        </w:rPr>
        <w:t>Macht das Fleisch (die Menschheit) zu seiner Stärke</w:t>
      </w:r>
    </w:p>
    <w:p w14:paraId="0ED51FEE" w14:textId="77777777" w:rsidR="00B71C5C" w:rsidRDefault="00B71C5C" w:rsidP="00B71C5C">
      <w:pPr>
        <w:spacing w:line="184" w:lineRule="exact"/>
        <w:rPr>
          <w:rFonts w:ascii="Arial" w:eastAsia="Arial" w:hAnsi="Arial" w:cs="Arial"/>
          <w:sz w:val="29"/>
          <w:szCs w:val="29"/>
        </w:rPr>
      </w:pPr>
    </w:p>
    <w:p w14:paraId="21369F37" w14:textId="77777777" w:rsidR="00B71C5C" w:rsidRDefault="00B71C5C" w:rsidP="00B71C5C">
      <w:pPr>
        <w:numPr>
          <w:ilvl w:val="0"/>
          <w:numId w:val="64"/>
        </w:numPr>
        <w:tabs>
          <w:tab w:val="left" w:pos="1720"/>
        </w:tabs>
        <w:ind w:left="1720" w:hanging="1662"/>
        <w:rPr>
          <w:rFonts w:ascii="Arial" w:eastAsia="Arial" w:hAnsi="Arial" w:cs="Arial"/>
          <w:sz w:val="27"/>
          <w:szCs w:val="27"/>
          <w:lang w:val="en-GB"/>
        </w:rPr>
      </w:pPr>
      <w:r w:rsidRPr="00025BC4">
        <w:rPr>
          <w:rFonts w:ascii="Arial" w:eastAsia="Arial" w:hAnsi="Arial" w:cs="Arial"/>
          <w:sz w:val="27"/>
          <w:szCs w:val="27"/>
          <w:lang w:val="en-GB"/>
        </w:rPr>
        <w:t>Führt zu Unmoral, Unbescheidenheit oder Hedonismus oder gipfelt darin</w:t>
      </w:r>
    </w:p>
    <w:p w14:paraId="4786CBD5" w14:textId="77777777" w:rsidR="00B71C5C" w:rsidRPr="00025BC4" w:rsidRDefault="00B71C5C" w:rsidP="00B71C5C">
      <w:pPr>
        <w:spacing w:line="222" w:lineRule="exact"/>
        <w:rPr>
          <w:rFonts w:ascii="Arial" w:eastAsia="Arial" w:hAnsi="Arial" w:cs="Arial"/>
          <w:sz w:val="27"/>
          <w:szCs w:val="27"/>
          <w:lang w:val="en-GB"/>
        </w:rPr>
      </w:pPr>
    </w:p>
    <w:p w14:paraId="194695D4" w14:textId="77777777" w:rsidR="00B71C5C" w:rsidRDefault="00B71C5C" w:rsidP="00B71C5C">
      <w:pPr>
        <w:numPr>
          <w:ilvl w:val="0"/>
          <w:numId w:val="64"/>
        </w:numPr>
        <w:tabs>
          <w:tab w:val="left" w:pos="1720"/>
        </w:tabs>
        <w:ind w:left="1720" w:hanging="1662"/>
        <w:rPr>
          <w:rFonts w:ascii="Arial" w:eastAsia="Arial" w:hAnsi="Arial" w:cs="Arial"/>
          <w:sz w:val="29"/>
          <w:szCs w:val="29"/>
        </w:rPr>
      </w:pPr>
      <w:r>
        <w:rPr>
          <w:rFonts w:ascii="Arial" w:eastAsia="Arial" w:hAnsi="Arial" w:cs="Arial"/>
          <w:sz w:val="29"/>
          <w:szCs w:val="29"/>
        </w:rPr>
        <w:t>ist eigennützig und nachsichtig</w:t>
      </w:r>
    </w:p>
    <w:p w14:paraId="43EEABA0" w14:textId="77777777" w:rsidR="00B71C5C" w:rsidRDefault="00B71C5C" w:rsidP="00B71C5C">
      <w:pPr>
        <w:spacing w:line="184" w:lineRule="exact"/>
        <w:rPr>
          <w:rFonts w:ascii="Arial" w:eastAsia="Arial" w:hAnsi="Arial" w:cs="Arial"/>
          <w:sz w:val="29"/>
          <w:szCs w:val="29"/>
        </w:rPr>
      </w:pPr>
    </w:p>
    <w:p w14:paraId="363AE926" w14:textId="77777777" w:rsidR="00B71C5C" w:rsidRDefault="00B71C5C" w:rsidP="00B71C5C">
      <w:pPr>
        <w:numPr>
          <w:ilvl w:val="0"/>
          <w:numId w:val="64"/>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Sorgt für das Fleisch statt für Gott</w:t>
      </w:r>
    </w:p>
    <w:p w14:paraId="0D0F3059" w14:textId="77777777" w:rsidR="00B71C5C" w:rsidRPr="00025BC4" w:rsidRDefault="00B71C5C" w:rsidP="00B71C5C">
      <w:pPr>
        <w:spacing w:line="184" w:lineRule="exact"/>
        <w:rPr>
          <w:rFonts w:ascii="Arial" w:eastAsia="Arial" w:hAnsi="Arial" w:cs="Arial"/>
          <w:sz w:val="29"/>
          <w:szCs w:val="29"/>
          <w:lang w:val="en-GB"/>
        </w:rPr>
      </w:pPr>
    </w:p>
    <w:p w14:paraId="1ABE7C22" w14:textId="77777777" w:rsidR="00B71C5C" w:rsidRDefault="00B71C5C" w:rsidP="00B71C5C">
      <w:pPr>
        <w:numPr>
          <w:ilvl w:val="0"/>
          <w:numId w:val="64"/>
        </w:numPr>
        <w:tabs>
          <w:tab w:val="left" w:pos="1720"/>
        </w:tabs>
        <w:ind w:left="1720" w:hanging="1662"/>
        <w:rPr>
          <w:rFonts w:ascii="Arial" w:eastAsia="Arial" w:hAnsi="Arial" w:cs="Arial"/>
          <w:sz w:val="29"/>
          <w:szCs w:val="29"/>
        </w:rPr>
      </w:pPr>
      <w:r>
        <w:rPr>
          <w:rFonts w:ascii="Arial" w:eastAsia="Arial" w:hAnsi="Arial" w:cs="Arial"/>
          <w:sz w:val="29"/>
          <w:szCs w:val="29"/>
        </w:rPr>
        <w:t>Entzündet starke kosmopolitische Einflüsse</w:t>
      </w:r>
    </w:p>
    <w:p w14:paraId="18ACE7DD" w14:textId="77777777" w:rsidR="00B71C5C" w:rsidRDefault="00B71C5C" w:rsidP="00B71C5C">
      <w:pPr>
        <w:spacing w:line="199" w:lineRule="exact"/>
        <w:rPr>
          <w:rFonts w:ascii="Arial" w:eastAsia="Arial" w:hAnsi="Arial" w:cs="Arial"/>
          <w:sz w:val="29"/>
          <w:szCs w:val="29"/>
        </w:rPr>
      </w:pPr>
    </w:p>
    <w:p w14:paraId="3C47D603" w14:textId="77777777" w:rsidR="00B71C5C" w:rsidRDefault="00B71C5C" w:rsidP="00B71C5C">
      <w:pPr>
        <w:numPr>
          <w:ilvl w:val="0"/>
          <w:numId w:val="64"/>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Übersteigt die Bereiche und Grenzen der Heiligen Schrift</w:t>
      </w:r>
    </w:p>
    <w:p w14:paraId="2AEA0AEE" w14:textId="77777777" w:rsidR="00B71C5C" w:rsidRPr="00025BC4" w:rsidRDefault="00B71C5C" w:rsidP="00B71C5C">
      <w:pPr>
        <w:spacing w:line="184" w:lineRule="exact"/>
        <w:rPr>
          <w:rFonts w:ascii="Arial" w:eastAsia="Arial" w:hAnsi="Arial" w:cs="Arial"/>
          <w:sz w:val="29"/>
          <w:szCs w:val="29"/>
          <w:lang w:val="en-GB"/>
        </w:rPr>
      </w:pPr>
    </w:p>
    <w:p w14:paraId="6FB21E21" w14:textId="77777777" w:rsidR="00B71C5C" w:rsidRDefault="00B71C5C" w:rsidP="00B71C5C">
      <w:pPr>
        <w:numPr>
          <w:ilvl w:val="0"/>
          <w:numId w:val="64"/>
        </w:numPr>
        <w:tabs>
          <w:tab w:val="left" w:pos="1720"/>
        </w:tabs>
        <w:ind w:left="1720" w:hanging="1662"/>
        <w:rPr>
          <w:rFonts w:ascii="Arial" w:eastAsia="Arial" w:hAnsi="Arial" w:cs="Arial"/>
          <w:sz w:val="29"/>
          <w:szCs w:val="29"/>
        </w:rPr>
      </w:pPr>
      <w:r>
        <w:rPr>
          <w:rFonts w:ascii="Arial" w:eastAsia="Arial" w:hAnsi="Arial" w:cs="Arial"/>
          <w:sz w:val="29"/>
          <w:szCs w:val="29"/>
        </w:rPr>
        <w:t>Ignoriert das Kreuz und die Erlösung</w:t>
      </w:r>
    </w:p>
    <w:p w14:paraId="1F3AD7BE" w14:textId="77777777" w:rsidR="00B71C5C" w:rsidRDefault="00B71C5C" w:rsidP="00B71C5C">
      <w:pPr>
        <w:spacing w:line="184" w:lineRule="exact"/>
        <w:rPr>
          <w:rFonts w:ascii="Arial" w:eastAsia="Arial" w:hAnsi="Arial" w:cs="Arial"/>
          <w:sz w:val="29"/>
          <w:szCs w:val="29"/>
        </w:rPr>
      </w:pPr>
    </w:p>
    <w:p w14:paraId="2F736253" w14:textId="77777777" w:rsidR="00B71C5C" w:rsidRDefault="00B71C5C" w:rsidP="00B71C5C">
      <w:pPr>
        <w:numPr>
          <w:ilvl w:val="0"/>
          <w:numId w:val="64"/>
        </w:numPr>
        <w:tabs>
          <w:tab w:val="left" w:pos="1720"/>
        </w:tabs>
        <w:spacing w:line="262" w:lineRule="auto"/>
        <w:ind w:left="1720" w:hanging="1662"/>
        <w:rPr>
          <w:rFonts w:ascii="Arial" w:eastAsia="Arial" w:hAnsi="Arial" w:cs="Arial"/>
          <w:sz w:val="29"/>
          <w:szCs w:val="29"/>
          <w:lang w:val="en-GB"/>
        </w:rPr>
      </w:pPr>
      <w:r w:rsidRPr="00025BC4">
        <w:rPr>
          <w:rFonts w:ascii="Arial" w:eastAsia="Arial" w:hAnsi="Arial" w:cs="Arial"/>
          <w:sz w:val="29"/>
          <w:szCs w:val="29"/>
          <w:lang w:val="en-GB"/>
        </w:rPr>
        <w:t>Gottes Gerechtigkeit kompromittiert - sie falsch versteht oder anderweitig herabsetzt oder untergräbt</w:t>
      </w:r>
    </w:p>
    <w:p w14:paraId="788FDCDF" w14:textId="77777777" w:rsidR="00B71C5C" w:rsidRPr="00025BC4" w:rsidRDefault="00B71C5C" w:rsidP="00B71C5C">
      <w:pPr>
        <w:spacing w:line="135" w:lineRule="exact"/>
        <w:rPr>
          <w:rFonts w:ascii="Arial" w:eastAsia="Arial" w:hAnsi="Arial" w:cs="Arial"/>
          <w:sz w:val="29"/>
          <w:szCs w:val="29"/>
          <w:lang w:val="en-GB"/>
        </w:rPr>
      </w:pPr>
    </w:p>
    <w:p w14:paraId="4219453B" w14:textId="77777777" w:rsidR="00B71C5C" w:rsidRDefault="00B71C5C" w:rsidP="00B71C5C">
      <w:pPr>
        <w:numPr>
          <w:ilvl w:val="0"/>
          <w:numId w:val="64"/>
        </w:numPr>
        <w:tabs>
          <w:tab w:val="left" w:pos="1720"/>
        </w:tabs>
        <w:ind w:left="1720" w:hanging="1662"/>
        <w:rPr>
          <w:rFonts w:ascii="Arial" w:eastAsia="Arial" w:hAnsi="Arial" w:cs="Arial"/>
          <w:sz w:val="29"/>
          <w:szCs w:val="29"/>
        </w:rPr>
      </w:pPr>
      <w:r>
        <w:rPr>
          <w:rFonts w:ascii="Arial" w:eastAsia="Arial" w:hAnsi="Arial" w:cs="Arial"/>
          <w:sz w:val="29"/>
          <w:szCs w:val="29"/>
        </w:rPr>
        <w:t>Verursacht Wankelmütigkeit und Doppelzüngigkeit</w:t>
      </w:r>
    </w:p>
    <w:p w14:paraId="5E81C9C4" w14:textId="77777777" w:rsidR="00B71C5C" w:rsidRDefault="00B71C5C" w:rsidP="00B71C5C">
      <w:pPr>
        <w:spacing w:line="184" w:lineRule="exact"/>
        <w:rPr>
          <w:rFonts w:ascii="Arial" w:eastAsia="Arial" w:hAnsi="Arial" w:cs="Arial"/>
          <w:sz w:val="29"/>
          <w:szCs w:val="29"/>
        </w:rPr>
      </w:pPr>
    </w:p>
    <w:p w14:paraId="34263C2C" w14:textId="77777777" w:rsidR="00B71C5C" w:rsidRDefault="00B71C5C" w:rsidP="00B71C5C">
      <w:pPr>
        <w:numPr>
          <w:ilvl w:val="0"/>
          <w:numId w:val="64"/>
        </w:numPr>
        <w:tabs>
          <w:tab w:val="left" w:pos="1720"/>
        </w:tabs>
        <w:spacing w:line="262" w:lineRule="auto"/>
        <w:ind w:left="1720" w:hanging="1662"/>
        <w:rPr>
          <w:rFonts w:ascii="Arial" w:eastAsia="Arial" w:hAnsi="Arial" w:cs="Arial"/>
          <w:sz w:val="29"/>
          <w:szCs w:val="29"/>
          <w:lang w:val="en-GB"/>
        </w:rPr>
      </w:pPr>
      <w:r w:rsidRPr="00025BC4">
        <w:rPr>
          <w:rFonts w:ascii="Arial" w:eastAsia="Arial" w:hAnsi="Arial" w:cs="Arial"/>
          <w:sz w:val="29"/>
          <w:szCs w:val="29"/>
          <w:lang w:val="en-GB"/>
        </w:rPr>
        <w:t>Verringert oder vermenschlicht die Gottheit Christi (indem er sie ignoriert oder außer Kraft setzt)</w:t>
      </w:r>
    </w:p>
    <w:p w14:paraId="39DF20E7" w14:textId="77777777" w:rsidR="00B71C5C" w:rsidRPr="00025BC4" w:rsidRDefault="00B71C5C" w:rsidP="00B71C5C">
      <w:pPr>
        <w:spacing w:line="121" w:lineRule="exact"/>
        <w:rPr>
          <w:rFonts w:ascii="Arial" w:eastAsia="Arial" w:hAnsi="Arial" w:cs="Arial"/>
          <w:sz w:val="29"/>
          <w:szCs w:val="29"/>
          <w:lang w:val="en-GB"/>
        </w:rPr>
      </w:pPr>
    </w:p>
    <w:p w14:paraId="3FFE0B3F" w14:textId="77777777" w:rsidR="00B71C5C" w:rsidRDefault="00B71C5C" w:rsidP="00B71C5C">
      <w:pPr>
        <w:numPr>
          <w:ilvl w:val="0"/>
          <w:numId w:val="64"/>
        </w:numPr>
        <w:tabs>
          <w:tab w:val="left" w:pos="1720"/>
        </w:tabs>
        <w:ind w:left="1720" w:hanging="1662"/>
        <w:rPr>
          <w:rFonts w:ascii="Arial" w:eastAsia="Arial" w:hAnsi="Arial" w:cs="Arial"/>
          <w:sz w:val="29"/>
          <w:szCs w:val="29"/>
        </w:rPr>
      </w:pPr>
      <w:r>
        <w:rPr>
          <w:rFonts w:ascii="Arial" w:eastAsia="Arial" w:hAnsi="Arial" w:cs="Arial"/>
          <w:sz w:val="29"/>
          <w:szCs w:val="29"/>
        </w:rPr>
        <w:t>Verleugnet die Souveränität des Herrn</w:t>
      </w:r>
    </w:p>
    <w:p w14:paraId="100234C0" w14:textId="77777777" w:rsidR="00B71C5C" w:rsidRDefault="00B71C5C" w:rsidP="00B71C5C">
      <w:pPr>
        <w:spacing w:line="199" w:lineRule="exact"/>
        <w:rPr>
          <w:rFonts w:ascii="Arial" w:eastAsia="Arial" w:hAnsi="Arial" w:cs="Arial"/>
          <w:sz w:val="29"/>
          <w:szCs w:val="29"/>
        </w:rPr>
      </w:pPr>
    </w:p>
    <w:p w14:paraId="3FAE5A74" w14:textId="77777777" w:rsidR="00B71C5C" w:rsidRDefault="00B71C5C" w:rsidP="00B71C5C">
      <w:pPr>
        <w:numPr>
          <w:ilvl w:val="0"/>
          <w:numId w:val="64"/>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Im Widerspruch zur biblischen Wahrheit steht oder ihr entgegenwirkt</w:t>
      </w:r>
    </w:p>
    <w:p w14:paraId="1ED0F088" w14:textId="77777777" w:rsidR="00B71C5C" w:rsidRPr="00025BC4" w:rsidRDefault="00B71C5C" w:rsidP="00B71C5C">
      <w:pPr>
        <w:spacing w:line="184" w:lineRule="exact"/>
        <w:rPr>
          <w:rFonts w:ascii="Arial" w:eastAsia="Arial" w:hAnsi="Arial" w:cs="Arial"/>
          <w:sz w:val="29"/>
          <w:szCs w:val="29"/>
          <w:lang w:val="en-GB"/>
        </w:rPr>
      </w:pPr>
    </w:p>
    <w:p w14:paraId="50A84375" w14:textId="77777777" w:rsidR="00B71C5C" w:rsidRDefault="00B71C5C" w:rsidP="00B71C5C">
      <w:pPr>
        <w:numPr>
          <w:ilvl w:val="0"/>
          <w:numId w:val="64"/>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Widersprüche zur etablierten und offenbarten Prophezeiung</w:t>
      </w:r>
    </w:p>
    <w:p w14:paraId="6230C63B" w14:textId="77777777" w:rsidR="00B71C5C" w:rsidRPr="00025BC4" w:rsidRDefault="00B71C5C" w:rsidP="00B71C5C">
      <w:pPr>
        <w:spacing w:line="184" w:lineRule="exact"/>
        <w:rPr>
          <w:rFonts w:ascii="Arial" w:eastAsia="Arial" w:hAnsi="Arial" w:cs="Arial"/>
          <w:sz w:val="29"/>
          <w:szCs w:val="29"/>
          <w:lang w:val="en-GB"/>
        </w:rPr>
      </w:pPr>
    </w:p>
    <w:p w14:paraId="0431A067" w14:textId="77777777" w:rsidR="00B71C5C" w:rsidRDefault="00B71C5C" w:rsidP="00B71C5C">
      <w:pPr>
        <w:numPr>
          <w:ilvl w:val="0"/>
          <w:numId w:val="64"/>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Betrübt oder löscht den Heiligen Geist aus</w:t>
      </w:r>
    </w:p>
    <w:p w14:paraId="7EE33028"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6CBB7D31" w14:textId="77777777" w:rsidR="00B71C5C" w:rsidRDefault="00B71C5C" w:rsidP="00B71C5C">
      <w:pPr>
        <w:numPr>
          <w:ilvl w:val="0"/>
          <w:numId w:val="65"/>
        </w:numPr>
        <w:tabs>
          <w:tab w:val="left" w:pos="1720"/>
        </w:tabs>
        <w:ind w:left="1720" w:hanging="1662"/>
        <w:rPr>
          <w:rFonts w:ascii="Arial" w:eastAsia="Arial" w:hAnsi="Arial" w:cs="Arial"/>
          <w:sz w:val="29"/>
          <w:szCs w:val="29"/>
        </w:rPr>
      </w:pPr>
      <w:bookmarkStart w:id="105" w:name="page238"/>
      <w:bookmarkEnd w:id="105"/>
      <w:r>
        <w:rPr>
          <w:rFonts w:ascii="Arial" w:eastAsia="Arial" w:hAnsi="Arial" w:cs="Arial"/>
          <w:sz w:val="29"/>
          <w:szCs w:val="29"/>
        </w:rPr>
        <w:lastRenderedPageBreak/>
        <w:t>Verursacht Isolation von den Gläubigen</w:t>
      </w:r>
    </w:p>
    <w:p w14:paraId="6FBEBB02" w14:textId="77777777" w:rsidR="00B71C5C" w:rsidRDefault="00B71C5C" w:rsidP="00B71C5C">
      <w:pPr>
        <w:spacing w:line="184" w:lineRule="exact"/>
        <w:rPr>
          <w:rFonts w:ascii="Arial" w:eastAsia="Arial" w:hAnsi="Arial" w:cs="Arial"/>
          <w:sz w:val="29"/>
          <w:szCs w:val="29"/>
        </w:rPr>
      </w:pPr>
    </w:p>
    <w:p w14:paraId="03191F76" w14:textId="77777777" w:rsidR="00B71C5C" w:rsidRDefault="00B71C5C" w:rsidP="00B71C5C">
      <w:pPr>
        <w:numPr>
          <w:ilvl w:val="0"/>
          <w:numId w:val="6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Beeinträchtigt die Anbetung und den Dienst an Gott</w:t>
      </w:r>
    </w:p>
    <w:p w14:paraId="75D89C59" w14:textId="77777777" w:rsidR="00B71C5C" w:rsidRPr="00025BC4" w:rsidRDefault="00B71C5C" w:rsidP="00B71C5C">
      <w:pPr>
        <w:spacing w:line="199" w:lineRule="exact"/>
        <w:rPr>
          <w:rFonts w:ascii="Arial" w:eastAsia="Arial" w:hAnsi="Arial" w:cs="Arial"/>
          <w:sz w:val="29"/>
          <w:szCs w:val="29"/>
          <w:lang w:val="en-GB"/>
        </w:rPr>
      </w:pPr>
    </w:p>
    <w:p w14:paraId="11F3022A" w14:textId="77777777" w:rsidR="00B71C5C" w:rsidRDefault="00B71C5C" w:rsidP="00B71C5C">
      <w:pPr>
        <w:numPr>
          <w:ilvl w:val="0"/>
          <w:numId w:val="6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Verurteilt Sünde; sympathisiert mit den Launen des Fleisches</w:t>
      </w:r>
    </w:p>
    <w:p w14:paraId="32A6CB2B" w14:textId="77777777" w:rsidR="00B71C5C" w:rsidRPr="00025BC4" w:rsidRDefault="00B71C5C" w:rsidP="00B71C5C">
      <w:pPr>
        <w:spacing w:line="184" w:lineRule="exact"/>
        <w:rPr>
          <w:rFonts w:ascii="Arial" w:eastAsia="Arial" w:hAnsi="Arial" w:cs="Arial"/>
          <w:sz w:val="29"/>
          <w:szCs w:val="29"/>
          <w:lang w:val="en-GB"/>
        </w:rPr>
      </w:pPr>
    </w:p>
    <w:p w14:paraId="43CCF628" w14:textId="77777777" w:rsidR="00B71C5C" w:rsidRDefault="00B71C5C" w:rsidP="00B71C5C">
      <w:pPr>
        <w:numPr>
          <w:ilvl w:val="0"/>
          <w:numId w:val="65"/>
        </w:numPr>
        <w:tabs>
          <w:tab w:val="left" w:pos="1720"/>
        </w:tabs>
        <w:ind w:left="1720" w:hanging="1662"/>
        <w:rPr>
          <w:rFonts w:ascii="Arial" w:eastAsia="Arial" w:hAnsi="Arial" w:cs="Arial"/>
          <w:sz w:val="29"/>
          <w:szCs w:val="29"/>
        </w:rPr>
      </w:pPr>
      <w:r>
        <w:rPr>
          <w:rFonts w:ascii="Arial" w:eastAsia="Arial" w:hAnsi="Arial" w:cs="Arial"/>
          <w:sz w:val="29"/>
          <w:szCs w:val="29"/>
        </w:rPr>
        <w:t>Perverse Doktrin</w:t>
      </w:r>
    </w:p>
    <w:p w14:paraId="290C2597" w14:textId="77777777" w:rsidR="00B71C5C" w:rsidRDefault="00B71C5C" w:rsidP="00B71C5C">
      <w:pPr>
        <w:spacing w:line="184" w:lineRule="exact"/>
        <w:rPr>
          <w:rFonts w:ascii="Arial" w:eastAsia="Arial" w:hAnsi="Arial" w:cs="Arial"/>
          <w:sz w:val="29"/>
          <w:szCs w:val="29"/>
        </w:rPr>
      </w:pPr>
    </w:p>
    <w:p w14:paraId="520AC927" w14:textId="77777777" w:rsidR="00B71C5C" w:rsidRDefault="00B71C5C" w:rsidP="00B71C5C">
      <w:pPr>
        <w:numPr>
          <w:ilvl w:val="0"/>
          <w:numId w:val="65"/>
        </w:numPr>
        <w:tabs>
          <w:tab w:val="left" w:pos="1720"/>
        </w:tabs>
        <w:ind w:left="1720" w:hanging="1662"/>
        <w:rPr>
          <w:rFonts w:ascii="Arial" w:eastAsia="Arial" w:hAnsi="Arial" w:cs="Arial"/>
          <w:sz w:val="29"/>
          <w:szCs w:val="29"/>
        </w:rPr>
      </w:pPr>
      <w:r>
        <w:rPr>
          <w:rFonts w:ascii="Arial" w:eastAsia="Arial" w:hAnsi="Arial" w:cs="Arial"/>
          <w:sz w:val="29"/>
          <w:szCs w:val="29"/>
        </w:rPr>
        <w:t>Funken Ketzerei</w:t>
      </w:r>
    </w:p>
    <w:p w14:paraId="02D3B8F6" w14:textId="77777777" w:rsidR="00B71C5C" w:rsidRDefault="00B71C5C" w:rsidP="00B71C5C">
      <w:pPr>
        <w:spacing w:line="199" w:lineRule="exact"/>
        <w:rPr>
          <w:rFonts w:ascii="Arial" w:eastAsia="Arial" w:hAnsi="Arial" w:cs="Arial"/>
          <w:sz w:val="29"/>
          <w:szCs w:val="29"/>
        </w:rPr>
      </w:pPr>
    </w:p>
    <w:p w14:paraId="0F6B560A" w14:textId="77777777" w:rsidR="00B71C5C" w:rsidRDefault="00B71C5C" w:rsidP="00B71C5C">
      <w:pPr>
        <w:numPr>
          <w:ilvl w:val="0"/>
          <w:numId w:val="6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Negiert die neue Geburt - vernichtet die neue Schöpfung</w:t>
      </w:r>
    </w:p>
    <w:p w14:paraId="23D0789B" w14:textId="77777777" w:rsidR="00B71C5C" w:rsidRPr="00025BC4" w:rsidRDefault="00B71C5C" w:rsidP="00B71C5C">
      <w:pPr>
        <w:spacing w:line="184" w:lineRule="exact"/>
        <w:rPr>
          <w:rFonts w:ascii="Arial" w:eastAsia="Arial" w:hAnsi="Arial" w:cs="Arial"/>
          <w:sz w:val="29"/>
          <w:szCs w:val="29"/>
          <w:lang w:val="en-GB"/>
        </w:rPr>
      </w:pPr>
    </w:p>
    <w:p w14:paraId="0FAF9AEB" w14:textId="77777777" w:rsidR="00B71C5C" w:rsidRDefault="00B71C5C" w:rsidP="00B71C5C">
      <w:pPr>
        <w:numPr>
          <w:ilvl w:val="0"/>
          <w:numId w:val="6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Macht die Erlösung zu einer Angelegenheit des Fleisches und des Geschlechts</w:t>
      </w:r>
    </w:p>
    <w:p w14:paraId="5ED6DD38" w14:textId="77777777" w:rsidR="00B71C5C" w:rsidRPr="00025BC4" w:rsidRDefault="00B71C5C" w:rsidP="00B71C5C">
      <w:pPr>
        <w:spacing w:line="184" w:lineRule="exact"/>
        <w:rPr>
          <w:rFonts w:ascii="Arial" w:eastAsia="Arial" w:hAnsi="Arial" w:cs="Arial"/>
          <w:sz w:val="29"/>
          <w:szCs w:val="29"/>
          <w:lang w:val="en-GB"/>
        </w:rPr>
      </w:pPr>
    </w:p>
    <w:p w14:paraId="73F1A1DB" w14:textId="77777777" w:rsidR="00B71C5C" w:rsidRDefault="00B71C5C" w:rsidP="00B71C5C">
      <w:pPr>
        <w:numPr>
          <w:ilvl w:val="0"/>
          <w:numId w:val="65"/>
        </w:numPr>
        <w:tabs>
          <w:tab w:val="left" w:pos="1720"/>
        </w:tabs>
        <w:ind w:left="1720" w:hanging="1662"/>
        <w:rPr>
          <w:rFonts w:ascii="Arial" w:eastAsia="Arial" w:hAnsi="Arial" w:cs="Arial"/>
          <w:sz w:val="29"/>
          <w:szCs w:val="29"/>
        </w:rPr>
      </w:pPr>
      <w:r>
        <w:rPr>
          <w:rFonts w:ascii="Arial" w:eastAsia="Arial" w:hAnsi="Arial" w:cs="Arial"/>
          <w:sz w:val="29"/>
          <w:szCs w:val="29"/>
        </w:rPr>
        <w:t>Bringt Gier, Neid und Lust hervor</w:t>
      </w:r>
    </w:p>
    <w:p w14:paraId="17DB39B5" w14:textId="77777777" w:rsidR="00B71C5C" w:rsidRDefault="00B71C5C" w:rsidP="00B71C5C">
      <w:pPr>
        <w:spacing w:line="199" w:lineRule="exact"/>
        <w:rPr>
          <w:rFonts w:ascii="Arial" w:eastAsia="Arial" w:hAnsi="Arial" w:cs="Arial"/>
          <w:sz w:val="29"/>
          <w:szCs w:val="29"/>
        </w:rPr>
      </w:pPr>
    </w:p>
    <w:p w14:paraId="5041A500" w14:textId="77777777" w:rsidR="00B71C5C" w:rsidRDefault="00B71C5C" w:rsidP="00B71C5C">
      <w:pPr>
        <w:numPr>
          <w:ilvl w:val="0"/>
          <w:numId w:val="6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führt zu Verantwortungslosigkeit oder Rücksichtslosigkeit oder gipfelt darin</w:t>
      </w:r>
    </w:p>
    <w:p w14:paraId="0163DF73" w14:textId="77777777" w:rsidR="00B71C5C" w:rsidRPr="00025BC4" w:rsidRDefault="00B71C5C" w:rsidP="00B71C5C">
      <w:pPr>
        <w:spacing w:line="184" w:lineRule="exact"/>
        <w:rPr>
          <w:rFonts w:ascii="Arial" w:eastAsia="Arial" w:hAnsi="Arial" w:cs="Arial"/>
          <w:sz w:val="29"/>
          <w:szCs w:val="29"/>
          <w:lang w:val="en-GB"/>
        </w:rPr>
      </w:pPr>
    </w:p>
    <w:p w14:paraId="6F7FE836" w14:textId="77777777" w:rsidR="00B71C5C" w:rsidRDefault="00B71C5C" w:rsidP="00B71C5C">
      <w:pPr>
        <w:numPr>
          <w:ilvl w:val="0"/>
          <w:numId w:val="6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Schließt den Willen und die Ordnungen Gottes aus</w:t>
      </w:r>
    </w:p>
    <w:p w14:paraId="18FC4A9E" w14:textId="77777777" w:rsidR="00B71C5C" w:rsidRPr="00025BC4" w:rsidRDefault="00B71C5C" w:rsidP="00B71C5C">
      <w:pPr>
        <w:spacing w:line="184" w:lineRule="exact"/>
        <w:rPr>
          <w:rFonts w:ascii="Arial" w:eastAsia="Arial" w:hAnsi="Arial" w:cs="Arial"/>
          <w:sz w:val="29"/>
          <w:szCs w:val="29"/>
          <w:lang w:val="en-GB"/>
        </w:rPr>
      </w:pPr>
    </w:p>
    <w:p w14:paraId="21C75D1A" w14:textId="77777777" w:rsidR="00B71C5C" w:rsidRDefault="00B71C5C" w:rsidP="00B71C5C">
      <w:pPr>
        <w:numPr>
          <w:ilvl w:val="0"/>
          <w:numId w:val="65"/>
        </w:numPr>
        <w:tabs>
          <w:tab w:val="left" w:pos="1720"/>
        </w:tabs>
        <w:ind w:left="1720" w:hanging="1662"/>
        <w:rPr>
          <w:rFonts w:ascii="Arial" w:eastAsia="Arial" w:hAnsi="Arial" w:cs="Arial"/>
          <w:sz w:val="27"/>
          <w:szCs w:val="27"/>
          <w:lang w:val="en-GB"/>
        </w:rPr>
      </w:pPr>
      <w:r w:rsidRPr="00025BC4">
        <w:rPr>
          <w:rFonts w:ascii="Arial" w:eastAsia="Arial" w:hAnsi="Arial" w:cs="Arial"/>
          <w:sz w:val="27"/>
          <w:szCs w:val="27"/>
          <w:lang w:val="en-GB"/>
        </w:rPr>
        <w:t>mit weltlichen Ansichten und Philosophien übereinstimmt und diese unterstützt</w:t>
      </w:r>
    </w:p>
    <w:p w14:paraId="784B6FC8" w14:textId="77777777" w:rsidR="00B71C5C" w:rsidRPr="00025BC4" w:rsidRDefault="00B71C5C" w:rsidP="00B71C5C">
      <w:pPr>
        <w:spacing w:line="222" w:lineRule="exact"/>
        <w:rPr>
          <w:rFonts w:ascii="Arial" w:eastAsia="Arial" w:hAnsi="Arial" w:cs="Arial"/>
          <w:sz w:val="27"/>
          <w:szCs w:val="27"/>
          <w:lang w:val="en-GB"/>
        </w:rPr>
      </w:pPr>
    </w:p>
    <w:p w14:paraId="010C347C" w14:textId="77777777" w:rsidR="00B71C5C" w:rsidRDefault="00B71C5C" w:rsidP="00B71C5C">
      <w:pPr>
        <w:numPr>
          <w:ilvl w:val="0"/>
          <w:numId w:val="6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Ermächtigt, verherrlicht und schützt den Teufel und die Sünde</w:t>
      </w:r>
    </w:p>
    <w:p w14:paraId="4C463105" w14:textId="77777777" w:rsidR="00B71C5C" w:rsidRPr="00025BC4" w:rsidRDefault="00B71C5C" w:rsidP="00B71C5C">
      <w:pPr>
        <w:spacing w:line="184" w:lineRule="exact"/>
        <w:rPr>
          <w:rFonts w:ascii="Arial" w:eastAsia="Arial" w:hAnsi="Arial" w:cs="Arial"/>
          <w:sz w:val="29"/>
          <w:szCs w:val="29"/>
          <w:lang w:val="en-GB"/>
        </w:rPr>
      </w:pPr>
    </w:p>
    <w:p w14:paraId="3BD35A98" w14:textId="77777777" w:rsidR="00B71C5C" w:rsidRDefault="00B71C5C" w:rsidP="00B71C5C">
      <w:pPr>
        <w:numPr>
          <w:ilvl w:val="0"/>
          <w:numId w:val="65"/>
        </w:numPr>
        <w:tabs>
          <w:tab w:val="left" w:pos="1720"/>
        </w:tabs>
        <w:spacing w:line="262" w:lineRule="auto"/>
        <w:ind w:left="1720" w:right="20" w:hanging="1662"/>
        <w:rPr>
          <w:rFonts w:ascii="Arial" w:eastAsia="Arial" w:hAnsi="Arial" w:cs="Arial"/>
          <w:sz w:val="29"/>
          <w:szCs w:val="29"/>
          <w:lang w:val="en-GB"/>
        </w:rPr>
      </w:pPr>
      <w:r w:rsidRPr="00025BC4">
        <w:rPr>
          <w:rFonts w:ascii="Arial" w:eastAsia="Arial" w:hAnsi="Arial" w:cs="Arial"/>
          <w:sz w:val="29"/>
          <w:szCs w:val="29"/>
          <w:lang w:val="en-GB"/>
        </w:rPr>
        <w:t>mit den Wünschen, Temperamenten oder Überzeugungen des alten Mannes übereinstimmt oder eng mit ihnen verbunden ist</w:t>
      </w:r>
    </w:p>
    <w:p w14:paraId="36474CFD" w14:textId="77777777" w:rsidR="00B71C5C" w:rsidRPr="00025BC4" w:rsidRDefault="00B71C5C" w:rsidP="00B71C5C">
      <w:pPr>
        <w:spacing w:line="121" w:lineRule="exact"/>
        <w:rPr>
          <w:rFonts w:ascii="Arial" w:eastAsia="Arial" w:hAnsi="Arial" w:cs="Arial"/>
          <w:sz w:val="29"/>
          <w:szCs w:val="29"/>
          <w:lang w:val="en-GB"/>
        </w:rPr>
      </w:pPr>
    </w:p>
    <w:p w14:paraId="68616298" w14:textId="77777777" w:rsidR="00B71C5C" w:rsidRDefault="00B71C5C" w:rsidP="00B71C5C">
      <w:pPr>
        <w:numPr>
          <w:ilvl w:val="0"/>
          <w:numId w:val="65"/>
        </w:numPr>
        <w:tabs>
          <w:tab w:val="left" w:pos="1720"/>
        </w:tabs>
        <w:ind w:left="1720" w:hanging="1662"/>
        <w:rPr>
          <w:rFonts w:ascii="Arial" w:eastAsia="Arial" w:hAnsi="Arial" w:cs="Arial"/>
          <w:sz w:val="28"/>
          <w:szCs w:val="28"/>
          <w:lang w:val="en-GB"/>
        </w:rPr>
      </w:pPr>
      <w:r w:rsidRPr="00025BC4">
        <w:rPr>
          <w:rFonts w:ascii="Arial" w:eastAsia="Arial" w:hAnsi="Arial" w:cs="Arial"/>
          <w:sz w:val="28"/>
          <w:szCs w:val="28"/>
          <w:lang w:val="en-GB"/>
        </w:rPr>
        <w:t>Ist weder in der Schrift zu finden noch durch sie zu begründen</w:t>
      </w:r>
    </w:p>
    <w:p w14:paraId="7B105581" w14:textId="77777777" w:rsidR="00B71C5C" w:rsidRPr="00025BC4" w:rsidRDefault="00B71C5C" w:rsidP="00B71C5C">
      <w:pPr>
        <w:spacing w:line="210" w:lineRule="exact"/>
        <w:rPr>
          <w:rFonts w:ascii="Arial" w:eastAsia="Arial" w:hAnsi="Arial" w:cs="Arial"/>
          <w:sz w:val="28"/>
          <w:szCs w:val="28"/>
          <w:lang w:val="en-GB"/>
        </w:rPr>
      </w:pPr>
    </w:p>
    <w:p w14:paraId="3CAD3278" w14:textId="77777777" w:rsidR="00B71C5C" w:rsidRDefault="00B71C5C" w:rsidP="00B71C5C">
      <w:pPr>
        <w:numPr>
          <w:ilvl w:val="0"/>
          <w:numId w:val="65"/>
        </w:numPr>
        <w:tabs>
          <w:tab w:val="left" w:pos="1720"/>
        </w:tabs>
        <w:ind w:left="1720" w:hanging="1662"/>
        <w:rPr>
          <w:rFonts w:ascii="Arial" w:eastAsia="Arial" w:hAnsi="Arial" w:cs="Arial"/>
          <w:sz w:val="29"/>
          <w:szCs w:val="29"/>
          <w:lang w:val="en-GB"/>
        </w:rPr>
      </w:pPr>
      <w:r w:rsidRPr="00025BC4">
        <w:rPr>
          <w:rFonts w:ascii="Arial" w:eastAsia="Arial" w:hAnsi="Arial" w:cs="Arial"/>
          <w:sz w:val="29"/>
          <w:szCs w:val="29"/>
          <w:lang w:val="en-GB"/>
        </w:rPr>
        <w:t>Fördert den Dämonismus und stellt ihn als wohlwollend dar</w:t>
      </w:r>
    </w:p>
    <w:p w14:paraId="5B760221" w14:textId="77777777" w:rsidR="00B71C5C" w:rsidRPr="00025BC4" w:rsidRDefault="00B71C5C" w:rsidP="00B71C5C">
      <w:pPr>
        <w:spacing w:line="184" w:lineRule="exact"/>
        <w:rPr>
          <w:rFonts w:ascii="Arial" w:eastAsia="Arial" w:hAnsi="Arial" w:cs="Arial"/>
          <w:sz w:val="29"/>
          <w:szCs w:val="29"/>
          <w:lang w:val="en-GB"/>
        </w:rPr>
      </w:pPr>
    </w:p>
    <w:p w14:paraId="593C9257" w14:textId="77777777" w:rsidR="00B71C5C" w:rsidRDefault="00B71C5C" w:rsidP="00B71C5C">
      <w:pPr>
        <w:numPr>
          <w:ilvl w:val="0"/>
          <w:numId w:val="65"/>
        </w:numPr>
        <w:tabs>
          <w:tab w:val="left" w:pos="1720"/>
        </w:tabs>
        <w:spacing w:line="262" w:lineRule="auto"/>
        <w:ind w:left="1720" w:hanging="1662"/>
        <w:rPr>
          <w:rFonts w:ascii="Arial" w:eastAsia="Arial" w:hAnsi="Arial" w:cs="Arial"/>
          <w:sz w:val="29"/>
          <w:szCs w:val="29"/>
          <w:lang w:val="en-GB"/>
        </w:rPr>
      </w:pPr>
      <w:r w:rsidRPr="00025BC4">
        <w:rPr>
          <w:rFonts w:ascii="Arial" w:eastAsia="Arial" w:hAnsi="Arial" w:cs="Arial"/>
          <w:sz w:val="29"/>
          <w:szCs w:val="29"/>
          <w:lang w:val="en-GB"/>
        </w:rPr>
        <w:t>Schützt Rebellen vor Gott, um die Anerkennung der Sünde, seine Gerechtigkeit und sein gerechtes Urteil zu verhindern</w:t>
      </w:r>
    </w:p>
    <w:p w14:paraId="03C6F218" w14:textId="77777777" w:rsidR="00B71C5C" w:rsidRPr="00025BC4" w:rsidRDefault="00B71C5C" w:rsidP="00B71C5C">
      <w:pPr>
        <w:spacing w:line="222" w:lineRule="exact"/>
        <w:rPr>
          <w:sz w:val="20"/>
          <w:szCs w:val="20"/>
          <w:lang w:val="en-GB"/>
        </w:rPr>
      </w:pPr>
    </w:p>
    <w:p w14:paraId="02423812"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Falsche Prophezeiungen erforschen</w:t>
      </w:r>
    </w:p>
    <w:p w14:paraId="416DCA9A" w14:textId="77777777" w:rsidR="00B71C5C" w:rsidRPr="00025BC4" w:rsidRDefault="00B71C5C" w:rsidP="00B71C5C">
      <w:pPr>
        <w:spacing w:line="185" w:lineRule="exact"/>
        <w:rPr>
          <w:sz w:val="20"/>
          <w:szCs w:val="20"/>
          <w:lang w:val="en-GB"/>
        </w:rPr>
      </w:pPr>
    </w:p>
    <w:p w14:paraId="2C025B67"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lastRenderedPageBreak/>
        <w:t>All das bringt uns zu der Bedeutung der falschen Prophezeiung. Das Wort "falsch" bedeutet, wie ihr wisst, "irrig, unwahr, falsch, irrtümlich, betrügerisch". Damit wird das Grundproblem der falschen Prophezeiung noch deutlicher. Sie ist es:</w:t>
      </w:r>
    </w:p>
    <w:p w14:paraId="717946A5" w14:textId="77777777" w:rsidR="00B71C5C" w:rsidRPr="00025BC4" w:rsidRDefault="00B71C5C" w:rsidP="00B71C5C">
      <w:pPr>
        <w:spacing w:line="200" w:lineRule="exact"/>
        <w:rPr>
          <w:sz w:val="20"/>
          <w:szCs w:val="20"/>
          <w:lang w:val="en-GB"/>
        </w:rPr>
      </w:pPr>
    </w:p>
    <w:p w14:paraId="54982C0A" w14:textId="77777777" w:rsidR="00B71C5C" w:rsidRPr="00025BC4" w:rsidRDefault="00B71C5C" w:rsidP="00B71C5C">
      <w:pPr>
        <w:spacing w:line="241" w:lineRule="exact"/>
        <w:rPr>
          <w:sz w:val="20"/>
          <w:szCs w:val="20"/>
          <w:lang w:val="en-GB"/>
        </w:rPr>
      </w:pPr>
    </w:p>
    <w:p w14:paraId="6CDE5E76" w14:textId="77777777" w:rsidR="00B71C5C" w:rsidRDefault="00B71C5C" w:rsidP="00B71C5C">
      <w:pPr>
        <w:ind w:left="1720"/>
        <w:rPr>
          <w:sz w:val="20"/>
          <w:szCs w:val="20"/>
          <w:lang w:val="en-GB"/>
        </w:rPr>
      </w:pPr>
      <w:r w:rsidRPr="00025BC4">
        <w:rPr>
          <w:rFonts w:ascii="Arial" w:eastAsia="Arial" w:hAnsi="Arial" w:cs="Arial"/>
          <w:sz w:val="29"/>
          <w:szCs w:val="29"/>
          <w:lang w:val="en-GB"/>
        </w:rPr>
        <w:t>Irrtümliche Offenbarung oder Vorhersage</w:t>
      </w:r>
    </w:p>
    <w:p w14:paraId="29DAC51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55904" behindDoc="1" locked="0" layoutInCell="0" allowOverlap="1" wp14:anchorId="6443F921" wp14:editId="1EB962EC">
            <wp:simplePos x="0" y="0"/>
            <wp:positionH relativeFrom="column">
              <wp:posOffset>182880</wp:posOffset>
            </wp:positionH>
            <wp:positionV relativeFrom="paragraph">
              <wp:posOffset>-123825</wp:posOffset>
            </wp:positionV>
            <wp:extent cx="73025" cy="73025"/>
            <wp:effectExtent l="0" t="0" r="0" b="0"/>
            <wp:wrapNone/>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8C8A0E8" w14:textId="77777777" w:rsidR="00B71C5C" w:rsidRPr="00025BC4" w:rsidRDefault="00B71C5C" w:rsidP="00B71C5C">
      <w:pPr>
        <w:spacing w:line="165" w:lineRule="exact"/>
        <w:rPr>
          <w:sz w:val="20"/>
          <w:szCs w:val="20"/>
          <w:lang w:val="en-GB"/>
        </w:rPr>
      </w:pPr>
    </w:p>
    <w:p w14:paraId="53D1C709" w14:textId="77777777" w:rsidR="00B71C5C" w:rsidRDefault="00B71C5C" w:rsidP="00B71C5C">
      <w:pPr>
        <w:ind w:left="1720"/>
        <w:rPr>
          <w:sz w:val="20"/>
          <w:szCs w:val="20"/>
          <w:lang w:val="en-GB"/>
        </w:rPr>
      </w:pPr>
      <w:r w:rsidRPr="00025BC4">
        <w:rPr>
          <w:rFonts w:ascii="Arial" w:eastAsia="Arial" w:hAnsi="Arial" w:cs="Arial"/>
          <w:sz w:val="29"/>
          <w:szCs w:val="29"/>
          <w:lang w:val="en-GB"/>
        </w:rPr>
        <w:t>Unwahre Offenbarung oder Vorhersage</w:t>
      </w:r>
    </w:p>
    <w:p w14:paraId="31CD8D8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56928" behindDoc="1" locked="0" layoutInCell="0" allowOverlap="1" wp14:anchorId="4914BBD8" wp14:editId="3B772B94">
            <wp:simplePos x="0" y="0"/>
            <wp:positionH relativeFrom="column">
              <wp:posOffset>182880</wp:posOffset>
            </wp:positionH>
            <wp:positionV relativeFrom="paragraph">
              <wp:posOffset>-123825</wp:posOffset>
            </wp:positionV>
            <wp:extent cx="73025" cy="73025"/>
            <wp:effectExtent l="0" t="0" r="0" b="0"/>
            <wp:wrapNone/>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5BBEF34" w14:textId="77777777" w:rsidR="00B71C5C" w:rsidRPr="00025BC4" w:rsidRDefault="00B71C5C" w:rsidP="00B71C5C">
      <w:pPr>
        <w:spacing w:line="165" w:lineRule="exact"/>
        <w:rPr>
          <w:sz w:val="20"/>
          <w:szCs w:val="20"/>
          <w:lang w:val="en-GB"/>
        </w:rPr>
      </w:pPr>
    </w:p>
    <w:p w14:paraId="05D47257" w14:textId="77777777" w:rsidR="00B71C5C" w:rsidRDefault="00B71C5C" w:rsidP="00B71C5C">
      <w:pPr>
        <w:ind w:left="1720"/>
        <w:rPr>
          <w:sz w:val="20"/>
          <w:szCs w:val="20"/>
          <w:lang w:val="en-GB"/>
        </w:rPr>
      </w:pPr>
      <w:r w:rsidRPr="00025BC4">
        <w:rPr>
          <w:rFonts w:ascii="Arial" w:eastAsia="Arial" w:hAnsi="Arial" w:cs="Arial"/>
          <w:sz w:val="29"/>
          <w:szCs w:val="29"/>
          <w:lang w:val="en-GB"/>
        </w:rPr>
        <w:t>Falsche Offenbarung oder Vorhersage</w:t>
      </w:r>
    </w:p>
    <w:p w14:paraId="42331BE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57952" behindDoc="1" locked="0" layoutInCell="0" allowOverlap="1" wp14:anchorId="65CFABFF" wp14:editId="6B0650AB">
            <wp:simplePos x="0" y="0"/>
            <wp:positionH relativeFrom="column">
              <wp:posOffset>182880</wp:posOffset>
            </wp:positionH>
            <wp:positionV relativeFrom="paragraph">
              <wp:posOffset>-123825</wp:posOffset>
            </wp:positionV>
            <wp:extent cx="73025" cy="73025"/>
            <wp:effectExtent l="0" t="0" r="0" b="0"/>
            <wp:wrapNone/>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DC2D592"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76881BA6" w14:textId="77777777" w:rsidR="00B71C5C" w:rsidRDefault="00B71C5C" w:rsidP="00B71C5C">
      <w:pPr>
        <w:ind w:left="1720"/>
        <w:rPr>
          <w:sz w:val="20"/>
          <w:szCs w:val="20"/>
          <w:lang w:val="en-GB"/>
        </w:rPr>
      </w:pPr>
      <w:bookmarkStart w:id="106" w:name="page239"/>
      <w:bookmarkEnd w:id="106"/>
      <w:r w:rsidRPr="00025BC4">
        <w:rPr>
          <w:rFonts w:ascii="Arial" w:eastAsia="Arial" w:hAnsi="Arial" w:cs="Arial"/>
          <w:sz w:val="29"/>
          <w:szCs w:val="29"/>
          <w:lang w:val="en-GB"/>
        </w:rPr>
        <w:lastRenderedPageBreak/>
        <w:t>Falsche Offenbarung oder Vorhersage</w:t>
      </w:r>
    </w:p>
    <w:p w14:paraId="5E99B8C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58976" behindDoc="1" locked="0" layoutInCell="0" allowOverlap="1" wp14:anchorId="6C5193B3" wp14:editId="109C234E">
            <wp:simplePos x="0" y="0"/>
            <wp:positionH relativeFrom="column">
              <wp:posOffset>182880</wp:posOffset>
            </wp:positionH>
            <wp:positionV relativeFrom="paragraph">
              <wp:posOffset>-123825</wp:posOffset>
            </wp:positionV>
            <wp:extent cx="73025" cy="73025"/>
            <wp:effectExtent l="0" t="0" r="0" b="0"/>
            <wp:wrapNone/>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A534FF0" w14:textId="77777777" w:rsidR="00B71C5C" w:rsidRPr="00025BC4" w:rsidRDefault="00B71C5C" w:rsidP="00B71C5C">
      <w:pPr>
        <w:spacing w:line="165" w:lineRule="exact"/>
        <w:rPr>
          <w:sz w:val="20"/>
          <w:szCs w:val="20"/>
          <w:lang w:val="en-GB"/>
        </w:rPr>
      </w:pPr>
    </w:p>
    <w:p w14:paraId="792E7E41" w14:textId="77777777" w:rsidR="00B71C5C" w:rsidRDefault="00B71C5C" w:rsidP="00B71C5C">
      <w:pPr>
        <w:ind w:left="1720"/>
        <w:rPr>
          <w:sz w:val="20"/>
          <w:szCs w:val="20"/>
          <w:lang w:val="en-GB"/>
        </w:rPr>
      </w:pPr>
      <w:r w:rsidRPr="00025BC4">
        <w:rPr>
          <w:rFonts w:ascii="Arial" w:eastAsia="Arial" w:hAnsi="Arial" w:cs="Arial"/>
          <w:sz w:val="29"/>
          <w:szCs w:val="29"/>
          <w:lang w:val="en-GB"/>
        </w:rPr>
        <w:t>Trügerische Offenbarung oder Vorhersage</w:t>
      </w:r>
    </w:p>
    <w:p w14:paraId="07AE7C2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60000" behindDoc="1" locked="0" layoutInCell="0" allowOverlap="1" wp14:anchorId="510322C1" wp14:editId="00592188">
            <wp:simplePos x="0" y="0"/>
            <wp:positionH relativeFrom="column">
              <wp:posOffset>182880</wp:posOffset>
            </wp:positionH>
            <wp:positionV relativeFrom="paragraph">
              <wp:posOffset>-123825</wp:posOffset>
            </wp:positionV>
            <wp:extent cx="73025" cy="73025"/>
            <wp:effectExtent l="0" t="0" r="0" b="0"/>
            <wp:wrapNone/>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BDE87DD" w14:textId="77777777" w:rsidR="00B71C5C" w:rsidRPr="00025BC4" w:rsidRDefault="00B71C5C" w:rsidP="00B71C5C">
      <w:pPr>
        <w:spacing w:line="266" w:lineRule="exact"/>
        <w:rPr>
          <w:sz w:val="20"/>
          <w:szCs w:val="20"/>
          <w:lang w:val="en-GB"/>
        </w:rPr>
      </w:pPr>
    </w:p>
    <w:p w14:paraId="330F07FF" w14:textId="77777777" w:rsidR="00B71C5C" w:rsidRDefault="00B71C5C" w:rsidP="00B71C5C">
      <w:pPr>
        <w:spacing w:line="261" w:lineRule="auto"/>
        <w:ind w:firstLine="288"/>
        <w:jc w:val="both"/>
        <w:rPr>
          <w:sz w:val="20"/>
          <w:szCs w:val="20"/>
          <w:lang w:val="en-GB"/>
        </w:rPr>
      </w:pPr>
      <w:r w:rsidRPr="00025BC4">
        <w:rPr>
          <w:rFonts w:ascii="Arial" w:eastAsia="Arial" w:hAnsi="Arial" w:cs="Arial"/>
          <w:sz w:val="27"/>
          <w:szCs w:val="27"/>
          <w:lang w:val="en-GB"/>
        </w:rPr>
        <w:t>Die einfachste Art, falsche Prophezeiungen zu betrachten, ist jedoch, sie als "nicht das Wort des Herrn" zu betrachten. Aber warum ist das so eine große Sache? Um auf unsere vorangegangene Diskussion zurückzukommen: Prophetie ist Gottes Mitteilung seiner ewigen Chronologie der Ereignisse, die für seine Programme und zu unserem Nutzen geschrieben wurde. Daraus können wir ableiten, dass alles, was nicht in seinem Programm steht, nicht von ihm verkündet werden würde (und auch nicht kann). Wenn es nicht von Gott verkündet wird, durch wessen Inspiration sprechen dann falsche Propheten? Die Antwort lautet natürlich: Satan. Die Heilige Schrift bestätigt dies, indem sie ihn als Baal identifiziert. Jeremia wie auch die anderen Propheten haben uns von den Propheten des Baal erzählt - von denen, die in der Macht des Satans prophezeien.</w:t>
      </w:r>
    </w:p>
    <w:p w14:paraId="62B28BE4" w14:textId="77777777" w:rsidR="00B71C5C" w:rsidRPr="00025BC4" w:rsidRDefault="00B71C5C" w:rsidP="00B71C5C">
      <w:pPr>
        <w:spacing w:line="144" w:lineRule="exact"/>
        <w:rPr>
          <w:sz w:val="20"/>
          <w:szCs w:val="20"/>
          <w:lang w:val="en-GB"/>
        </w:rPr>
      </w:pPr>
    </w:p>
    <w:p w14:paraId="76AD83E4"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Falsche Prophetinnen und Propheten lassen sich von Dämonen inspirieren, die in ihnen wohnen, und nutzen ihre Stimme, um Satans Ziele, Wünsche und Pläne zu verkünden. Sie beziehen ihre Mitteilungen aus den Gegenjournalen Satans und versuchen, Gottes Vorbestimmungsarchive zu imitieren und zu vereiteln. Satans Ziel ist es, mit seinen Vorschlägen in die festen Anordnungen seines Schöpfers einzugreifen. Als Gott dieses Zeitalters hat er die Autorität, Pläne für seine Untertanen zu entwerfen und umzusetzen - etwas, das er Adam bei der Übertretung unrechtmäßig weggenommen hat. Er ist jedoch bestrebt, diese Pläne den Auserwählten Gottes aufzudrängen und versucht, sie zu benutzen, um Gottes Wort zu missbrauchen.</w:t>
      </w:r>
    </w:p>
    <w:p w14:paraId="79A9A867" w14:textId="77777777" w:rsidR="00B71C5C" w:rsidRPr="00025BC4" w:rsidRDefault="00B71C5C" w:rsidP="00B71C5C">
      <w:pPr>
        <w:spacing w:line="116" w:lineRule="exact"/>
        <w:rPr>
          <w:sz w:val="20"/>
          <w:szCs w:val="20"/>
          <w:lang w:val="en-GB"/>
        </w:rPr>
      </w:pPr>
    </w:p>
    <w:p w14:paraId="7CAE6AE1"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Der Teufel plant, während sich die Dinge entfalten, und möchte, dass sein eigenes Programm für die Menschheit mit dem konkurriert, was der Herr auf ewig bestimmt hat. Da er nur ein Geschöpf ist - ein gefallener Bote -, kann er keine ewige Perspektive haben und nicht vorhersehen, was auf der Erde geschieht. Daher schmiedet er seine eigenen Pläne und mischt sich meist in die Programme des Herrn ein. Wenn seine Bemühungen auf Vorwissen hindeuten, liegt das an seiner langjährigen Erfahrung mit der Manipulation von Gottes Schöpfung und der Vorwegnahme der grundlegenden Natur von Gott und der Menschheit. Das erklärt, warum er sich so oft wiederholt und seine Handlungen so alltäglich sind. Aber was hat das alles mit falscher Prophetie zu tun? Viel.</w:t>
      </w:r>
    </w:p>
    <w:p w14:paraId="4A47367E" w14:textId="77777777" w:rsidR="00B71C5C" w:rsidRPr="00025BC4" w:rsidRDefault="00B71C5C" w:rsidP="00B71C5C">
      <w:pPr>
        <w:spacing w:line="151" w:lineRule="exact"/>
        <w:rPr>
          <w:sz w:val="20"/>
          <w:szCs w:val="20"/>
          <w:lang w:val="en-GB"/>
        </w:rPr>
      </w:pPr>
    </w:p>
    <w:p w14:paraId="29026A40"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Was falsche Prophetinnen und Propheten verkünden oder vorhersagen, haben sie aus Satans Planbuch - was er zu erreichen hofft und was er ohne Gottes Eingreifen erreichen kann. Wahre Prophezeiungen - die von Gott - sind für ihn sogar sehr hilfreich, denn er kann Gottes Offenbarungen nutzen, um seine eigenen Pläne zu formulieren und sein Werk zu stärken. Sie helfen ihm bei seinen Frustrations- und Verhinderungsversuchen und tragen in einer Atmosphäre des Unglaubens viel dazu bei, seine Programme voranzubringen.</w:t>
      </w:r>
    </w:p>
    <w:p w14:paraId="5CB2D0FF"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5308A5DF" w14:textId="77777777" w:rsidR="00B71C5C" w:rsidRDefault="00B71C5C" w:rsidP="00B71C5C">
      <w:pPr>
        <w:spacing w:line="269" w:lineRule="auto"/>
        <w:ind w:firstLine="288"/>
        <w:jc w:val="both"/>
        <w:rPr>
          <w:sz w:val="20"/>
          <w:szCs w:val="20"/>
          <w:lang w:val="en-GB"/>
        </w:rPr>
      </w:pPr>
      <w:bookmarkStart w:id="107" w:name="page240"/>
      <w:bookmarkEnd w:id="107"/>
      <w:r w:rsidRPr="00025BC4">
        <w:rPr>
          <w:rFonts w:ascii="Arial" w:eastAsia="Arial" w:hAnsi="Arial" w:cs="Arial"/>
          <w:sz w:val="26"/>
          <w:szCs w:val="26"/>
          <w:lang w:val="en-GB"/>
        </w:rPr>
        <w:lastRenderedPageBreak/>
        <w:t>Falsche Prophezeiungen sind eine Lüge, denn nur Gott ist wahr. Sie ist die Summe der dunklen, egoistischen Fantasie des Teufels. Sie ist ein Irrtum, weil sie versucht, die Fälschung in Gottes Ordnungen einzuschleusen. Selbst Menschen, die sich nicht bewusst sind, dass Satan sie benutzt, können unwissentlich von ihm benutzt werden, um falsch zu prophezeien. Die Propheten der alten Zeit waren damit konfrontiert und Gott erlaubte ihnen zu verstehen, warum. Sie lernten, dass auch unwissende Seelen, wie die falschen Propheten, von ihrem eigenen Herzen bewegt wurden. Gier, Eitelkeit, Bestechung, Selbstsucht und Begehrlichkeit brachten sie dazu, ihre Glieder als Werkzeuge der Ungerechtigkeit auszuliefern, um den Willen des Teufels zu erfüllen. Auch Emotionen können als solider Kanal für falsche Prophezeiungen dienen. Die versprochene Belohnung durch das Vergnügen der Sünde ist ein weiterer. Deshalb neigen unbesonnene, impulsive, nachsichtige, ungeduldige und egoistische Menschen dazu, gelegentlich oder ständig falsche Prophezeiungen zu verbreiten. Ihre Vorliebe für private Interpretationen, Voreingenommenheit und subjektives Denken tragen dazu bei, dass sie von verführerischen Geistern effektiv benutzt werden. Begehrliche, gierige, unersättliche und nach Ruhm strebende Menschen sind zuverlässige Diener der falschen Prophezeiung.</w:t>
      </w:r>
    </w:p>
    <w:p w14:paraId="0DD030AF" w14:textId="77777777" w:rsidR="00B71C5C" w:rsidRPr="00025BC4" w:rsidRDefault="00B71C5C" w:rsidP="00B71C5C">
      <w:pPr>
        <w:spacing w:line="128" w:lineRule="exact"/>
        <w:rPr>
          <w:sz w:val="20"/>
          <w:szCs w:val="20"/>
          <w:lang w:val="en-GB"/>
        </w:rPr>
      </w:pPr>
    </w:p>
    <w:p w14:paraId="06E866CB"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 xml:space="preserve">Der erste große falsche Prophet, von dem die Bibel neben der Schlange im Garten berichtet, ist Lamech (siehe 1. Mose 4,16-24). Er brachte etwas in die Kultur der Menschen ein, das auf einen gerechtfertigten Mord und Bigamie hinausläuft, und zwar außerhalb der Stadt, die Kain errichtete, um der seines Vaters Konkurrenz zu machen. Um diese Zeit, vor allem nach Kains Verbannung, begann die falsche Religion (weltliche Religion) zu florieren; und seit dieser Zeit hat sich die falsche Prophetie zu der großen Institution entwickelt, die sie heute ist. Gegenwärtig sind die Äste des Baumes der Irrlehre zahlreich und zielen auf alles ab, von den Planeten und Sternen bis hin zur Erde und den Tieren. Jedes Reich der Schöpfung Gottes wurde in eine Art wertloses Ritual der falschen Religion integriert. Die abweichenden Lehren scheinen so zahlreich zu sein wie die Zungen der Völker. Doch der echte Prophet oder die echte Prophetin kann sicher sein, dass er oder sie in der Lage ist, selbst die subtilsten Täuschungen zu erkennen und zu widerlegen und so die Herde Gottes zu schützen. Der einzige Weg, dies zu tun, ist das Studium, um ein anerkannter Mitarbeiter des Herrn Jesus Christus zu werden, einer, der seine Worte der Wahrheit richtig austeilt. Falsche Prophezeiungen können jedoch in der Gemeinde des Herrn Jesus Christus erfolgreich sein und sind es oft auch. (Siehe Apostelgeschichte 20,24-32.) Das liegt vor allem daran, dass es Menschen gibt, die sich an privaten Auslegungen erfreuen und leicht vom Pfad der Wahrheit </w:t>
      </w:r>
      <w:r w:rsidRPr="00025BC4">
        <w:rPr>
          <w:rFonts w:ascii="Arial" w:eastAsia="Arial" w:hAnsi="Arial" w:cs="Arial"/>
          <w:sz w:val="26"/>
          <w:szCs w:val="26"/>
          <w:lang w:val="en-GB"/>
        </w:rPr>
        <w:lastRenderedPageBreak/>
        <w:t>abkommen, indem sie die Schrift so definieren, dass sie ihren eigenen Zielen dient.</w:t>
      </w:r>
    </w:p>
    <w:p w14:paraId="1CBC3C96" w14:textId="77777777" w:rsidR="00B71C5C" w:rsidRPr="00025BC4" w:rsidRDefault="00B71C5C" w:rsidP="00B71C5C">
      <w:pPr>
        <w:spacing w:line="131" w:lineRule="exact"/>
        <w:rPr>
          <w:sz w:val="20"/>
          <w:szCs w:val="20"/>
          <w:lang w:val="en-GB"/>
        </w:rPr>
      </w:pPr>
    </w:p>
    <w:p w14:paraId="7C6CFADD" w14:textId="77777777" w:rsidR="00B71C5C" w:rsidRDefault="00B71C5C" w:rsidP="00B71C5C">
      <w:pPr>
        <w:spacing w:line="284" w:lineRule="auto"/>
        <w:ind w:firstLine="288"/>
        <w:jc w:val="both"/>
        <w:rPr>
          <w:sz w:val="20"/>
          <w:szCs w:val="20"/>
          <w:lang w:val="en-GB"/>
        </w:rPr>
      </w:pPr>
      <w:r w:rsidRPr="00025BC4">
        <w:rPr>
          <w:rFonts w:ascii="Arial" w:eastAsia="Arial" w:hAnsi="Arial" w:cs="Arial"/>
          <w:sz w:val="26"/>
          <w:szCs w:val="26"/>
          <w:lang w:val="en-GB"/>
        </w:rPr>
        <w:t>Die falschen Propheten oder dämonischen Boten von heute sind als Hellseher, Hellseherinnen, Wahrsager, Tarotleser, Mystiker und Spiritisten bekannt. Es ist schwer, sie zu übersehen, denn der Äther und die Medien sind mittlerweile mit ihrer Werbung und ihren Botschaften überschwemmt. Sie sind populär geworden, weil sie den Menschen etwas bieten</w:t>
      </w:r>
    </w:p>
    <w:p w14:paraId="7BE0EF36" w14:textId="77777777" w:rsidR="00B71C5C" w:rsidRPr="00025BC4" w:rsidRDefault="00B71C5C" w:rsidP="00B71C5C">
      <w:pPr>
        <w:rPr>
          <w:lang w:val="en-GB"/>
        </w:rPr>
        <w:sectPr w:rsidR="00B71C5C" w:rsidRPr="00025BC4">
          <w:pgSz w:w="12240" w:h="15840"/>
          <w:pgMar w:top="1417" w:right="1440" w:bottom="1124" w:left="1440" w:header="0" w:footer="0" w:gutter="0"/>
          <w:cols w:space="720" w:equalWidth="0">
            <w:col w:w="9360"/>
          </w:cols>
        </w:sectPr>
      </w:pPr>
    </w:p>
    <w:p w14:paraId="7F45DF6D" w14:textId="77777777" w:rsidR="00B71C5C" w:rsidRDefault="00B71C5C" w:rsidP="00B71C5C">
      <w:pPr>
        <w:spacing w:line="281" w:lineRule="auto"/>
        <w:jc w:val="both"/>
        <w:rPr>
          <w:sz w:val="20"/>
          <w:szCs w:val="20"/>
          <w:lang w:val="en-GB"/>
        </w:rPr>
      </w:pPr>
      <w:bookmarkStart w:id="108" w:name="page241"/>
      <w:bookmarkEnd w:id="108"/>
      <w:r w:rsidRPr="00025BC4">
        <w:rPr>
          <w:rFonts w:ascii="Arial" w:eastAsia="Arial" w:hAnsi="Arial" w:cs="Arial"/>
          <w:sz w:val="25"/>
          <w:szCs w:val="25"/>
          <w:lang w:val="en-GB"/>
        </w:rPr>
        <w:lastRenderedPageBreak/>
        <w:t>in diesen letzten Tagen am meisten sehnen und brauchen - Antworten. Antworten von den geistlichen, unsichtbaren Kräften, die die natürliche Welt manipulieren oder steuern. Diese Aufgabe, so sagt uns Jesaja 19-20, erledigt Gott durch die Propheten, die er seinem Volk zuweist. Wenn du 2. Chronik 33:1-13 und 2. Könige 21:1-15 liest, wirst du einiges darüber erfahren. Dazu gehört das, was heute als populäre Einsicht und unschuldiger Ratschlag präsentiert wird. Sie erinnern an die Mittel und Absichten der gleichen alten östlichen Religionen, die Jehova für das natürliche Israel verurteilt hat. Schau dir 1. Chronik 33:6 an. Wahrsagerei, Hexerei, Zauberei (Magie), Medien und Geisterbeschwörer werden von Gott verurteilt und von ihm verflucht. Er verbietet seinem Volk sogar, sie zu unterhalten. Dennoch gehen diese Leute in der modernen Werbung schamlos mit ihrer Botschaft als Hoffnung auf ein besseres Leben auf der Erde hausieren. Doch das Endergebnis ist dasselbe: der Tod. Tod durch Täuschung, um genau zu sein. Da die falschen Prophezeiungen mit Gottes Weisungen konkurrieren, können sie gar nicht anders, als zu scheitern, da sie vom ewigen und lebendigen Wort Gottes überstimmt werden.</w:t>
      </w:r>
    </w:p>
    <w:p w14:paraId="36995FB2" w14:textId="77777777" w:rsidR="00B71C5C" w:rsidRPr="00025BC4" w:rsidRDefault="00B71C5C" w:rsidP="00B71C5C">
      <w:pPr>
        <w:spacing w:line="112" w:lineRule="exact"/>
        <w:rPr>
          <w:sz w:val="20"/>
          <w:szCs w:val="20"/>
          <w:lang w:val="en-GB"/>
        </w:rPr>
      </w:pPr>
    </w:p>
    <w:p w14:paraId="34F8F653"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Erkennen falscher Prophezeiungen</w:t>
      </w:r>
    </w:p>
    <w:p w14:paraId="4E0E8CA4" w14:textId="77777777" w:rsidR="00B71C5C" w:rsidRPr="00025BC4" w:rsidRDefault="00B71C5C" w:rsidP="00B71C5C">
      <w:pPr>
        <w:spacing w:line="199" w:lineRule="exact"/>
        <w:rPr>
          <w:sz w:val="20"/>
          <w:szCs w:val="20"/>
          <w:lang w:val="en-GB"/>
        </w:rPr>
      </w:pPr>
    </w:p>
    <w:p w14:paraId="1F365C27" w14:textId="77777777" w:rsidR="00B71C5C" w:rsidRDefault="00B71C5C" w:rsidP="00B71C5C">
      <w:pPr>
        <w:spacing w:line="244" w:lineRule="auto"/>
        <w:ind w:firstLine="288"/>
        <w:jc w:val="both"/>
        <w:rPr>
          <w:sz w:val="20"/>
          <w:szCs w:val="20"/>
          <w:lang w:val="en-GB"/>
        </w:rPr>
      </w:pPr>
      <w:r w:rsidRPr="00025BC4">
        <w:rPr>
          <w:rFonts w:ascii="Arial" w:eastAsia="Arial" w:hAnsi="Arial" w:cs="Arial"/>
          <w:sz w:val="29"/>
          <w:szCs w:val="29"/>
          <w:lang w:val="en-GB"/>
        </w:rPr>
        <w:t>Die Prophetie, Gottes göttliches Kommunikationsmedium, wurde geschaffen, um seine Gedanken und Handlungen in unserer Welt zu verkünden, nicht um diejenigen zu unterhalten oder zu beschwichtigen, an die sie gerichtet ist. Wenn Prophezeiungen außerhalb des legitimen Drehbuchs, das der Allmächtige für ein Leben bestimmt hat, ausgesprochen werden, wird dies als falsche Prophezeiung bezeichnet. Das Deuteronomium erklärt es am besten:</w:t>
      </w:r>
    </w:p>
    <w:p w14:paraId="0379FF37" w14:textId="77777777" w:rsidR="00B71C5C" w:rsidRPr="00025BC4" w:rsidRDefault="00B71C5C" w:rsidP="00B71C5C">
      <w:pPr>
        <w:spacing w:line="148" w:lineRule="exact"/>
        <w:rPr>
          <w:sz w:val="20"/>
          <w:szCs w:val="20"/>
          <w:lang w:val="en-GB"/>
        </w:rPr>
      </w:pPr>
    </w:p>
    <w:p w14:paraId="7A40998C"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Aber der Prophet, der sich erdreistet, ein Wort in meinem Namen zu reden, das ich ihm nicht geboten habe, oder der im Namen anderer Götter redet, der soll sterben. Und wenn du in deinem Herzen sagst: Wie sollen wir das Wort erkennen, das der Herr nicht geredet hat? Wenn ein Prophet im Namen des Herrn redet, und es geschieht nicht, so hat der Herr es nicht geredet, sondern der Prophet hat es vermessen geredet; du sollst dich nicht vor ihm fürchten.</w:t>
      </w:r>
    </w:p>
    <w:p w14:paraId="1B4F9562" w14:textId="77777777" w:rsidR="00B71C5C" w:rsidRPr="00025BC4" w:rsidRDefault="00B71C5C" w:rsidP="00B71C5C">
      <w:pPr>
        <w:spacing w:line="5" w:lineRule="exact"/>
        <w:rPr>
          <w:sz w:val="20"/>
          <w:szCs w:val="20"/>
          <w:lang w:val="en-GB"/>
        </w:rPr>
      </w:pPr>
    </w:p>
    <w:p w14:paraId="57229E73" w14:textId="77777777" w:rsidR="00B71C5C" w:rsidRDefault="00B71C5C" w:rsidP="00B71C5C">
      <w:pPr>
        <w:rPr>
          <w:sz w:val="20"/>
          <w:szCs w:val="20"/>
          <w:lang w:val="en-GB"/>
        </w:rPr>
      </w:pPr>
      <w:r w:rsidRPr="00025BC4">
        <w:rPr>
          <w:rFonts w:ascii="Arial" w:eastAsia="Arial" w:hAnsi="Arial" w:cs="Arial"/>
          <w:sz w:val="29"/>
          <w:szCs w:val="29"/>
          <w:lang w:val="en-GB"/>
        </w:rPr>
        <w:t>(Deuteronomium 18:20-22, Hervorhebung hinzugefügt)</w:t>
      </w:r>
    </w:p>
    <w:p w14:paraId="6625976A" w14:textId="77777777" w:rsidR="00B71C5C" w:rsidRPr="00025BC4" w:rsidRDefault="00B71C5C" w:rsidP="00B71C5C">
      <w:pPr>
        <w:spacing w:line="151" w:lineRule="exact"/>
        <w:rPr>
          <w:sz w:val="20"/>
          <w:szCs w:val="20"/>
          <w:lang w:val="en-GB"/>
        </w:rPr>
      </w:pPr>
    </w:p>
    <w:p w14:paraId="4B2E9E17" w14:textId="77777777" w:rsidR="00B71C5C" w:rsidRDefault="00B71C5C" w:rsidP="00B71C5C">
      <w:pPr>
        <w:ind w:left="280"/>
        <w:rPr>
          <w:sz w:val="20"/>
          <w:szCs w:val="20"/>
          <w:lang w:val="en-GB"/>
        </w:rPr>
      </w:pPr>
      <w:r w:rsidRPr="00025BC4">
        <w:rPr>
          <w:rFonts w:ascii="Arial" w:eastAsia="Arial" w:hAnsi="Arial" w:cs="Arial"/>
          <w:sz w:val="28"/>
          <w:szCs w:val="28"/>
          <w:lang w:val="en-GB"/>
        </w:rPr>
        <w:t>Dieser Abschnitt beginnt mit einer ausführlichen Liste, was falsche Prophezeiungen sind.</w:t>
      </w:r>
    </w:p>
    <w:p w14:paraId="5673B75D" w14:textId="77777777" w:rsidR="00B71C5C" w:rsidRPr="00025BC4" w:rsidRDefault="00B71C5C" w:rsidP="00B71C5C">
      <w:pPr>
        <w:spacing w:line="211" w:lineRule="exact"/>
        <w:rPr>
          <w:sz w:val="20"/>
          <w:szCs w:val="20"/>
          <w:lang w:val="en-GB"/>
        </w:rPr>
      </w:pPr>
    </w:p>
    <w:p w14:paraId="304E50EA"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 xml:space="preserve">-Erstens: Sie spricht im Namen anderer Götter. Lass dich von dieser Aussage nicht verwirren und denke, dass sie heute nicht mehr gilt. Abgesehen davon, dass die Namen anderer Götter in die Welt drängen, </w:t>
      </w:r>
      <w:r w:rsidRPr="00025BC4">
        <w:rPr>
          <w:rFonts w:ascii="Arial" w:eastAsia="Arial" w:hAnsi="Arial" w:cs="Arial"/>
          <w:sz w:val="29"/>
          <w:szCs w:val="29"/>
          <w:lang w:val="en-GB"/>
        </w:rPr>
        <w:lastRenderedPageBreak/>
        <w:t>ist das, was sie hausieren gehen und versprechen, genauso bezeichnend. Alles, was gepredigt wird, das den Charakter des Herrn, wie er in seinem Wort offenbart wird, verzerrt, oder das vorgibt, den Hörer aus seinem Willen oder Haushalt zu entfernen, spiegelt die Worte eines anderen Gottes wider.</w:t>
      </w:r>
    </w:p>
    <w:p w14:paraId="4782EA96" w14:textId="77777777" w:rsidR="00B71C5C" w:rsidRPr="00025BC4" w:rsidRDefault="00B71C5C" w:rsidP="00B71C5C">
      <w:pPr>
        <w:spacing w:line="149" w:lineRule="exact"/>
        <w:rPr>
          <w:sz w:val="20"/>
          <w:szCs w:val="20"/>
          <w:lang w:val="en-GB"/>
        </w:rPr>
      </w:pPr>
    </w:p>
    <w:p w14:paraId="046E6492" w14:textId="77777777" w:rsidR="00B71C5C" w:rsidRDefault="00B71C5C" w:rsidP="00B71C5C">
      <w:pPr>
        <w:ind w:left="280"/>
        <w:rPr>
          <w:sz w:val="20"/>
          <w:szCs w:val="20"/>
          <w:lang w:val="en-GB"/>
        </w:rPr>
      </w:pPr>
      <w:r w:rsidRPr="00025BC4">
        <w:rPr>
          <w:rFonts w:ascii="Arial" w:eastAsia="Arial" w:hAnsi="Arial" w:cs="Arial"/>
          <w:sz w:val="29"/>
          <w:szCs w:val="29"/>
          <w:lang w:val="en-GB"/>
        </w:rPr>
        <w:t>Wenn das Wort oder das Thema der Prophezeiung nicht folgt, nachdem es</w:t>
      </w:r>
    </w:p>
    <w:p w14:paraId="1A14F3FB" w14:textId="77777777" w:rsidR="00B71C5C" w:rsidRPr="00025BC4" w:rsidRDefault="00B71C5C" w:rsidP="00B71C5C">
      <w:pPr>
        <w:rPr>
          <w:lang w:val="en-GB"/>
        </w:rPr>
        <w:sectPr w:rsidR="00B71C5C" w:rsidRPr="00025BC4">
          <w:pgSz w:w="12240" w:h="15840"/>
          <w:pgMar w:top="1422" w:right="1440" w:bottom="1112" w:left="1440" w:header="0" w:footer="0" w:gutter="0"/>
          <w:cols w:space="720" w:equalWidth="0">
            <w:col w:w="9360"/>
          </w:cols>
        </w:sectPr>
      </w:pPr>
    </w:p>
    <w:p w14:paraId="30E0ADD7" w14:textId="77777777" w:rsidR="00B71C5C" w:rsidRDefault="00B71C5C" w:rsidP="00B71C5C">
      <w:pPr>
        <w:spacing w:line="262" w:lineRule="auto"/>
        <w:jc w:val="both"/>
        <w:rPr>
          <w:sz w:val="20"/>
          <w:szCs w:val="20"/>
          <w:lang w:val="en-GB"/>
        </w:rPr>
      </w:pPr>
      <w:bookmarkStart w:id="109" w:name="page242"/>
      <w:bookmarkEnd w:id="109"/>
      <w:r w:rsidRPr="00025BC4">
        <w:rPr>
          <w:rFonts w:ascii="Arial" w:eastAsia="Arial" w:hAnsi="Arial" w:cs="Arial"/>
          <w:sz w:val="27"/>
          <w:szCs w:val="27"/>
          <w:lang w:val="en-GB"/>
        </w:rPr>
        <w:lastRenderedPageBreak/>
        <w:t>erklärt, ist dies eine eigenartige Unterscheidung, die unbemerkt bleiben kann. In der Passage heißt es: "nicht folgen und nicht in Erfüllung gehen". Es scheint sich um sich wiederholende Aussagen zu handeln, so dass man eine Prophezeiung nur aufgrund ihres Eintretens ausprobieren würde. Die hebräischen Begriffe, aus denen sie übersetzt wurden, vermitteln jedoch zwei unterschiedliche Absichten. Für "folgen" wird das hebräische Wort hayah verwendet, und für "eintreten" das Wort bow. Hayah spricht im Wesentlichen über das Vorhandensein. Wenn also die Sache (von der der Prophet spricht) nicht existiert, oder im Fall von Bogen, der "kommen oder gehen" bedeutet, nicht erscheint oder ankommt, ist sie anmaßend.</w:t>
      </w:r>
    </w:p>
    <w:p w14:paraId="3679D9C9" w14:textId="77777777" w:rsidR="00B71C5C" w:rsidRPr="00025BC4" w:rsidRDefault="00B71C5C" w:rsidP="00B71C5C">
      <w:pPr>
        <w:spacing w:line="125" w:lineRule="exact"/>
        <w:rPr>
          <w:sz w:val="20"/>
          <w:szCs w:val="20"/>
          <w:lang w:val="en-GB"/>
        </w:rPr>
      </w:pPr>
    </w:p>
    <w:p w14:paraId="7BA4D533"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Der Herr macht eine wichtige Unterscheidung zwischen den beiden Begriffen und ihren offenbar unterschiedlichen prophetischen Ereignissen. Prophetisch gesprochen sagt er seinem Volk vor allem, dass das, was ein Prophet sagt, existieren muss. Das heißt, es muss irgendwo in seinem oder ihrem Leben oder Lebensbereich sein. Ein Beispiel wäre, einer Person etwas zu prophezeien, die nicht die Fähigkeit hat, das zu werden, was prophezeit wird, egal wie oft der Prophet es will. (Siehe Hesekiel 13:17.) In Vers sechs dieses Abschnitts heißt es, dass der Prophet hofft, das Wort in Erfüllung gehen lassen zu können. Das ist Hexerei, denn sie beruht auf zwei Dingen: Wahrsagerei (Wahrsagen gegen Bezahlung) und geistige Manipulation (die Absicht, die Schöpfung zu zwingen, das Wort ohne Gottes Autorität oder Zustimmung zu erfüllen oder hervorzubringen). Prophezeiungen können nur wahr werden, wenn sie im Lebensbuch der Person Psalm 139:16 stehen. Das liegt daran, dass die Summe der Talente, Fähigkeiten und Fertigkeiten des Hörers/der Hörerin vorhanden sein muss, damit sich eine Prophezeiung über ihn/sie erfüllen kann. Wenn du zum Beispiel vorhersagst, dass jemand ein weltberühmter Opernstar wird, obwohl er oder sie nicht singen kann, ist das eine falsche Prophezeiung. Der Herr würde so etwas nicht sagen, weil er den Hörer nicht dafür ausrüstet. Prophezeiungen dieser Art ignorieren Gottes Schicksalswort für ein Leben oder machen es zunichte. Da er es weder geschrieben noch gesprochen hat, gibt es keinen Ort, an dem die Prophezeiung in Erfüllung gehen kann.</w:t>
      </w:r>
    </w:p>
    <w:p w14:paraId="7D93F5EB" w14:textId="77777777" w:rsidR="00B71C5C" w:rsidRPr="00025BC4" w:rsidRDefault="00B71C5C" w:rsidP="00B71C5C">
      <w:pPr>
        <w:spacing w:line="155" w:lineRule="exact"/>
        <w:rPr>
          <w:sz w:val="20"/>
          <w:szCs w:val="20"/>
          <w:lang w:val="en-GB"/>
        </w:rPr>
      </w:pPr>
    </w:p>
    <w:p w14:paraId="304E23E5"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 xml:space="preserve">-Zweitens muss das Wort des Propheten für das Leben der Person bestimmt sein, sonst kann es auch nicht eintreffen. Die Worte der Prophezeiung müssen durch Gottes Willen und Autorität befähigt werden, sich zu erfüllen. Das heißt, die Ereignisse, die die Prophezeiung bewirken, müssen auch auf der Lebensseite des Hörers oder der Hörerin stehen, um sich selbst zu verwirklichen. Im Allgemeinen gibt es verräterische Anzeichen in seinen Interessen, vergangenen Taten, </w:t>
      </w:r>
      <w:r w:rsidRPr="00025BC4">
        <w:rPr>
          <w:rFonts w:ascii="Arial" w:eastAsia="Arial" w:hAnsi="Arial" w:cs="Arial"/>
          <w:sz w:val="29"/>
          <w:szCs w:val="29"/>
          <w:lang w:val="en-GB"/>
        </w:rPr>
        <w:lastRenderedPageBreak/>
        <w:t>Erfahrungen oder Möglichkeiten (oder Fähigkeiten), die auf das Potenzial des Wortes hinweisen, in Erfüllung zu gehen. Das sind zwei verschiedene Konzepte, obwohl sie scheinbar ein und dasselbe sind.</w:t>
      </w:r>
    </w:p>
    <w:p w14:paraId="40C3D4D8" w14:textId="77777777" w:rsidR="00B71C5C" w:rsidRPr="00025BC4" w:rsidRDefault="00B71C5C" w:rsidP="00B71C5C">
      <w:pPr>
        <w:spacing w:line="158" w:lineRule="exact"/>
        <w:rPr>
          <w:sz w:val="20"/>
          <w:szCs w:val="20"/>
          <w:lang w:val="en-GB"/>
        </w:rPr>
      </w:pPr>
    </w:p>
    <w:p w14:paraId="33C93557" w14:textId="77777777" w:rsidR="00B71C5C" w:rsidRDefault="00B71C5C" w:rsidP="00B71C5C">
      <w:pPr>
        <w:spacing w:line="309" w:lineRule="auto"/>
        <w:ind w:firstLine="288"/>
        <w:jc w:val="both"/>
        <w:rPr>
          <w:sz w:val="20"/>
          <w:szCs w:val="20"/>
          <w:lang w:val="en-GB"/>
        </w:rPr>
      </w:pPr>
      <w:r w:rsidRPr="00025BC4">
        <w:rPr>
          <w:rFonts w:ascii="Arial" w:eastAsia="Arial" w:hAnsi="Arial" w:cs="Arial"/>
          <w:sz w:val="25"/>
          <w:szCs w:val="25"/>
          <w:lang w:val="en-GB"/>
        </w:rPr>
        <w:t>Eine Prophezeiung muss das sagen, was ist, und nicht das, was der Prophet hofft oder sich vorstellt. Um dies zu gewährleisten, muss es einen Hinweis oder eine Andeutung eines solchen Ereignisses in der Schrift geben, wie z. B. selbstfahrende Fahrzeuge wie Hesekiels lebende Kreaturen oder</w:t>
      </w:r>
    </w:p>
    <w:p w14:paraId="49102066" w14:textId="77777777" w:rsidR="00B71C5C" w:rsidRPr="00025BC4" w:rsidRDefault="00B71C5C" w:rsidP="00B71C5C">
      <w:pPr>
        <w:rPr>
          <w:lang w:val="en-GB"/>
        </w:rPr>
        <w:sectPr w:rsidR="00B71C5C" w:rsidRPr="00025BC4">
          <w:pgSz w:w="12240" w:h="15840"/>
          <w:pgMar w:top="1418" w:right="1440" w:bottom="911" w:left="1440" w:header="0" w:footer="0" w:gutter="0"/>
          <w:cols w:space="720" w:equalWidth="0">
            <w:col w:w="9360"/>
          </w:cols>
        </w:sectPr>
      </w:pPr>
    </w:p>
    <w:p w14:paraId="0AB7C213" w14:textId="77777777" w:rsidR="00B71C5C" w:rsidRDefault="00B71C5C" w:rsidP="00B71C5C">
      <w:pPr>
        <w:spacing w:line="250" w:lineRule="auto"/>
        <w:jc w:val="both"/>
        <w:rPr>
          <w:sz w:val="20"/>
          <w:szCs w:val="20"/>
          <w:lang w:val="en-GB"/>
        </w:rPr>
      </w:pPr>
      <w:bookmarkStart w:id="110" w:name="page243"/>
      <w:bookmarkEnd w:id="110"/>
      <w:r w:rsidRPr="00025BC4">
        <w:rPr>
          <w:rFonts w:ascii="Arial" w:eastAsia="Arial" w:hAnsi="Arial" w:cs="Arial"/>
          <w:sz w:val="29"/>
          <w:szCs w:val="29"/>
          <w:lang w:val="en-GB"/>
        </w:rPr>
        <w:lastRenderedPageBreak/>
        <w:t>Licht aussendende Wesen und Materialien wie bei Gottes Himmel und Engeln. Diese beiden Anomalien existierten für die Menschen der damaligen Zeit nicht, aber sie existierten in Gott.</w:t>
      </w:r>
    </w:p>
    <w:p w14:paraId="469CFE49" w14:textId="77777777" w:rsidR="00B71C5C" w:rsidRPr="00025BC4" w:rsidRDefault="00B71C5C" w:rsidP="00B71C5C">
      <w:pPr>
        <w:spacing w:line="138" w:lineRule="exact"/>
        <w:rPr>
          <w:sz w:val="20"/>
          <w:szCs w:val="20"/>
          <w:lang w:val="en-GB"/>
        </w:rPr>
      </w:pPr>
    </w:p>
    <w:p w14:paraId="0FD416E1"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-Drittens muss die Prophezeiung durch Gottes Ermächtigung befähigt sein, im Leben der Person wirksam zu werden. Elia verkörperte zum Beispiel die Macht, Feuer vom Himmel fallen zu lassen und den Himmel zu schließen. Er wurde von Gott mit dem biopneumatischen Material ausgestattet, um eine unfruchtbare alte Frau durch Prophezeiung zu schwängern. Das war Teil seines Mantels und seines Dienstbündnisses mit dem Herrn als Prophet. Auch Elisa, sein Nachfolger, hatte diese Macht. Er war von Gott bevollmächtigt, Blei zum Schweben zu bringen, Menschen zu töten, die ihn oder seinen Gott beleidigten, und den Elementen zu befehlen, zu gehorchen. Diese Vollmacht war Teil seines Prophetenmantels. Deshalb waren seine Worte in diesem Sinne selbstverständlich, denn sie waren immer wahr geworden oder hatten sofortige Anzeichen dafür gezeigt, dass sie auf den Befehl des Propheten hin wahr werden konnten. Die Formulierung "unmittelbare Zeichen" ist ein Schlüssel zu dieser Erklärung. Das hebräische Wort "Bogen", das Mose im Deuteronomium verwendet, deutet darauf hin, dass die Worte der Propheten regelmäßig von einer Art Zeichen begleitet wurden oder unmittelbar darauf folgten, so dass der Herr, wenn sie sprachen, sofort auf ihre Vorhersage reagierte, indem er ein gegenwärtiges, unmissverständliches Zeichen für das gesprochene Wort zeigte.</w:t>
      </w:r>
    </w:p>
    <w:p w14:paraId="567E7FD7" w14:textId="77777777" w:rsidR="00B71C5C" w:rsidRPr="00025BC4" w:rsidRDefault="00B71C5C" w:rsidP="00B71C5C">
      <w:pPr>
        <w:spacing w:line="143" w:lineRule="exact"/>
        <w:rPr>
          <w:sz w:val="20"/>
          <w:szCs w:val="20"/>
          <w:lang w:val="en-GB"/>
        </w:rPr>
      </w:pPr>
    </w:p>
    <w:p w14:paraId="4DFB4D98"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Die beiden Tests für eine Prophezeiung - Existenz und Aussehen - sind individuelle Möglichkeiten, Propheten zu unterscheiden, die sich nur gerne reden hören. Sie haben Freude daran, um der Prophezeiung willen zu prophezeien. Der Herr nennt solche Propheten anmaßende Propheten und deutet an, dass er aufgrund dieses Charakterfehlers nicht auf das hört, was aus dem Mund dieser Boten kommt. Beachte, dass er nicht sagt, dass die Person kein Prophet ist, sondern nur, dass sie keine Macht oder keinen Einfluss bei Gott hat, weil sie die Angewohnheit hat, alles zu sagen, was ihr in den Sinn kommt. Der Verweis auf Hesekiel 13 untermauert diese Erklärung gut. Er spricht davon, dass die Propheten von ihrem eigenen Geist geleitet werden und wenn sie im Namen des Herrn falsch prophezeien, hoffen sie, dass sie ihre Worte irgendwie in die Tat umsetzen können. Dazu ist Magie nötig, die natürlich keine Macht hat, den Allmächtigen zu zwingen.</w:t>
      </w:r>
    </w:p>
    <w:p w14:paraId="3CDCAF0A" w14:textId="77777777" w:rsidR="00B71C5C" w:rsidRPr="00025BC4" w:rsidRDefault="00B71C5C" w:rsidP="00B71C5C">
      <w:pPr>
        <w:spacing w:line="117" w:lineRule="exact"/>
        <w:rPr>
          <w:sz w:val="20"/>
          <w:szCs w:val="20"/>
          <w:lang w:val="en-GB"/>
        </w:rPr>
      </w:pPr>
    </w:p>
    <w:p w14:paraId="7933DEE8"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 xml:space="preserve">Erkennbarere Anzeichen für falsche Prophetie oder Wahrsagerei sind Unglaube, Abtrünnigkeit und Libertinismus - alles schädliche Verhaltensweisen und Reaktionen, die an anderer Stelle in diesem Handbuch behandelt werden. Darüber hinaus sind geistliche Irrtümer und prophetische </w:t>
      </w:r>
      <w:r w:rsidRPr="00025BC4">
        <w:rPr>
          <w:rFonts w:ascii="Arial" w:eastAsia="Arial" w:hAnsi="Arial" w:cs="Arial"/>
          <w:sz w:val="27"/>
          <w:szCs w:val="27"/>
          <w:lang w:val="en-GB"/>
        </w:rPr>
        <w:lastRenderedPageBreak/>
        <w:t>Fehler unbestreitbare Ergebnisse von Prophetinnen und Propheten, die sich daran erfreuen, im Geisterreich zu sehen (oder zu behaupten, zu sehen) und das Gesehene (oder Eingebildete) als Prophezeiung auszusprechen, unabhängig davon, ob das Wort als von Gott stammend verifiziert werden kann oder nicht. Für solche Prophetinnen und Propheten besteht der Spaß in der Prophetie und nicht in den anderen Sicherheitsmaßnahmen, die Gottes Ruf und den Glauben seines Volkes schützen.</w:t>
      </w:r>
    </w:p>
    <w:p w14:paraId="55FB6709" w14:textId="77777777" w:rsidR="00B71C5C" w:rsidRPr="00025BC4" w:rsidRDefault="00B71C5C" w:rsidP="00B71C5C">
      <w:pPr>
        <w:rPr>
          <w:lang w:val="en-GB"/>
        </w:rPr>
        <w:sectPr w:rsidR="00B71C5C" w:rsidRPr="00025BC4">
          <w:pgSz w:w="12240" w:h="15840"/>
          <w:pgMar w:top="1417" w:right="1440" w:bottom="966" w:left="1440" w:header="0" w:footer="0" w:gutter="0"/>
          <w:cols w:space="720" w:equalWidth="0">
            <w:col w:w="9360"/>
          </w:cols>
        </w:sectPr>
      </w:pPr>
    </w:p>
    <w:p w14:paraId="28ACAEBF" w14:textId="77777777" w:rsidR="00B71C5C" w:rsidRDefault="00B71C5C" w:rsidP="00B71C5C">
      <w:pPr>
        <w:spacing w:line="263" w:lineRule="auto"/>
        <w:ind w:firstLine="288"/>
        <w:jc w:val="both"/>
        <w:rPr>
          <w:sz w:val="20"/>
          <w:szCs w:val="20"/>
          <w:lang w:val="en-GB"/>
        </w:rPr>
      </w:pPr>
      <w:bookmarkStart w:id="111" w:name="page244"/>
      <w:bookmarkEnd w:id="111"/>
      <w:r w:rsidRPr="00025BC4">
        <w:rPr>
          <w:rFonts w:ascii="Arial" w:eastAsia="Arial" w:hAnsi="Arial" w:cs="Arial"/>
          <w:sz w:val="27"/>
          <w:szCs w:val="27"/>
          <w:lang w:val="en-GB"/>
        </w:rPr>
        <w:lastRenderedPageBreak/>
        <w:t>Das Hauptziel dieser Menschen ist es, die Türen, Herzen und Ohren für ihre prophetische Gabe zu öffnen. Solche Prophetinnen und Propheten nutzen ihre Prophetie, um die tatsächlichen oder eingebildeten geistlichen Verletzungen oder Kränkungen anderer Menschen auszusprechen, oder sie nehmen sich der Sache anderer an, nur um einen Absatzmarkt für ihre Arbeit zu finden. Sie denken sich alle möglichen prophetischen Mätzchen aus, um sich bei Menschen einzuschmeicheln, die einflussreich genug zu sein scheinen, um ihre Dienste zu präsentieren. Dass Gott sie einbezieht oder bestätigt, wie bei Bileam, ist dagegen nebensächlich.</w:t>
      </w:r>
    </w:p>
    <w:p w14:paraId="03B88D23" w14:textId="77777777" w:rsidR="00B71C5C" w:rsidRPr="00025BC4" w:rsidRDefault="00B71C5C" w:rsidP="00B71C5C">
      <w:pPr>
        <w:spacing w:line="124" w:lineRule="exact"/>
        <w:rPr>
          <w:sz w:val="20"/>
          <w:szCs w:val="20"/>
          <w:lang w:val="en-GB"/>
        </w:rPr>
      </w:pPr>
    </w:p>
    <w:p w14:paraId="5A0B3096"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Verirrte Prophetinnen und Propheten erliegen den Impulsen der begabungsgesteuerten Prophetie und eines begabungsdefinierten prophetischen Dienstes. Die Hingabe an rein charismatische Prophezeiungen macht solche Prophetinnen und Propheten anfällig für Täuschung und Wahrsagerei, eine weitere Gefahr der irrenden Prophetie. Außerdem öffnet dies den Weg für rebellische Geister, die Worte, die der Herr weder geschrieben noch autorisiert hat, in einem Leben zu verwirklichen. Auch wenn sie den Willen des Herrn für ein Leben nicht aufhalten können, so können sie doch eine Menge Frustrationen und Schwierigkeiten auf dem Weg dorthin einbringen. Unnötige Prüfungen, Rückschläge und Verzögerungen können die Folge sein, wenn die Fehlstarts in Verbindung mit dem falschen Wort sie auslösen. All diese Situationen erklären, warum Dienerinnen und Diener dieses kritischen Mediums der Kommunikation Gottes streng reguliert werden sollten, etwas, das der Herr schrittweise getan hat, seit er die Prophetie vor mehr als zwei Jahrzehnten wiederbelebt hat.</w:t>
      </w:r>
    </w:p>
    <w:p w14:paraId="7A53BF28" w14:textId="77777777" w:rsidR="00B71C5C" w:rsidRPr="00025BC4" w:rsidRDefault="00B71C5C" w:rsidP="00B71C5C">
      <w:pPr>
        <w:spacing w:line="140" w:lineRule="exact"/>
        <w:rPr>
          <w:sz w:val="20"/>
          <w:szCs w:val="20"/>
          <w:lang w:val="en-GB"/>
        </w:rPr>
      </w:pPr>
    </w:p>
    <w:p w14:paraId="79D96B79"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8"/>
          <w:szCs w:val="28"/>
          <w:lang w:val="en-GB"/>
        </w:rPr>
        <w:t>Gott braucht die Prophetie. Er verlässt sich auf sie, weil er keine Alternative zu ihr hat. Deshalb muss er die Institution um seiner selbst willen reinigen und schützen. Nach Joel 2:28-29 und Apostelgeschichte 2:17-18 hat der Herr keine andere Möglichkeit, geistliche Informationen und Wahrheiten in die natürliche Welt zu bringen, als die Prophetie. Wie wir an dem Mangel an geistlicher Weisheit, Einsicht und wahrer Offenbarung gesehen haben, unter dem unsere eigene und frühere Generationen zu leiden hatten, könnte ohne die Propheten vieles von dem, was Gott sagt und tut, nie zu denen gelangen, die es wirklich brauchen. Wenn der Herr nicht durch seine Propheten kommuniziert, bleibt die Aufgabe einfach unerledigt oder wird von Hellsehern pervertiert. Beides haben wir in unserer Zeit erlebt.</w:t>
      </w:r>
    </w:p>
    <w:p w14:paraId="24FCEA3C" w14:textId="77777777" w:rsidR="00B71C5C" w:rsidRPr="00025BC4" w:rsidRDefault="00B71C5C" w:rsidP="00B71C5C">
      <w:pPr>
        <w:spacing w:line="145" w:lineRule="exact"/>
        <w:rPr>
          <w:sz w:val="20"/>
          <w:szCs w:val="20"/>
          <w:lang w:val="en-GB"/>
        </w:rPr>
      </w:pPr>
    </w:p>
    <w:p w14:paraId="15B2BB38"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Screening deiner Prophezeiung</w:t>
      </w:r>
    </w:p>
    <w:p w14:paraId="04C50866" w14:textId="77777777" w:rsidR="00B71C5C" w:rsidRPr="00025BC4" w:rsidRDefault="00B71C5C" w:rsidP="00B71C5C">
      <w:pPr>
        <w:spacing w:line="185" w:lineRule="exact"/>
        <w:rPr>
          <w:sz w:val="20"/>
          <w:szCs w:val="20"/>
          <w:lang w:val="en-GB"/>
        </w:rPr>
      </w:pPr>
    </w:p>
    <w:p w14:paraId="15DFD53F"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lastRenderedPageBreak/>
        <w:t>Nachdem du nun all diese Informationen durchgelesen hast, ist eine typische Frage, wie du feststellen kannst, ob das, was du von den unsichtbaren Reichen und Stimmen empfängst, von Gott kommt. Das ist eine verständliche Antwort. Dass du dir diese Frage stellst, zeugt von deiner persönlichen Integrität, und Integrität ist das, womit es beginnen muss. In der Regel denken Menschen, die neu oder jung in diesem Dienst sind, nicht daran, ihre Seele zu befragen, ob das, was sie hören, wahr ist.</w:t>
      </w:r>
    </w:p>
    <w:p w14:paraId="4704A176" w14:textId="77777777" w:rsidR="00B71C5C" w:rsidRPr="00025BC4" w:rsidRDefault="00B71C5C" w:rsidP="00B71C5C">
      <w:pPr>
        <w:rPr>
          <w:lang w:val="en-GB"/>
        </w:rPr>
        <w:sectPr w:rsidR="00B71C5C" w:rsidRPr="00025BC4">
          <w:pgSz w:w="12240" w:h="15840"/>
          <w:pgMar w:top="1417" w:right="1440" w:bottom="1096" w:left="1440" w:header="0" w:footer="0" w:gutter="0"/>
          <w:cols w:space="720" w:equalWidth="0">
            <w:col w:w="9360"/>
          </w:cols>
        </w:sectPr>
      </w:pPr>
    </w:p>
    <w:p w14:paraId="17B301F6" w14:textId="77777777" w:rsidR="00B71C5C" w:rsidRDefault="00B71C5C" w:rsidP="00B71C5C">
      <w:pPr>
        <w:spacing w:line="252" w:lineRule="auto"/>
        <w:jc w:val="both"/>
        <w:rPr>
          <w:sz w:val="20"/>
          <w:szCs w:val="20"/>
          <w:lang w:val="en-GB"/>
        </w:rPr>
      </w:pPr>
      <w:bookmarkStart w:id="112" w:name="page245"/>
      <w:bookmarkEnd w:id="112"/>
      <w:r w:rsidRPr="00025BC4">
        <w:rPr>
          <w:rFonts w:ascii="Arial" w:eastAsia="Arial" w:hAnsi="Arial" w:cs="Arial"/>
          <w:sz w:val="28"/>
          <w:szCs w:val="28"/>
          <w:lang w:val="en-GB"/>
        </w:rPr>
        <w:lastRenderedPageBreak/>
        <w:t>Informationen, die sie erhalten und als Prophezeiung ausgeben. Oft geben sie das, was sie erhalten, einfach weiter und achten nicht darauf, ob es vielleicht von jemand anderem als dem Allerhöchsten Gott kommt. Diese Praxis wurde von den alten Propheten Gottes vehement abgelehnt. Die Schreiber der Heiligen Schrift hatten keine solchen falschen Vorstellungen. Sie wussten, dass viele Stimmen (Geister) in der Welt sind, um diejenigen zu verführen, die die Liebe zur Wahrheit nicht annehmen. In der Bibel ist oft von Verführern die Rede. So schreibt Paulus an Timotheus, dass es verführerische Geister und Lehren des Teufels gibt. (Siehe 1. Timotheus 4,1.)</w:t>
      </w:r>
    </w:p>
    <w:p w14:paraId="495F08E4" w14:textId="77777777" w:rsidR="00B71C5C" w:rsidRPr="00025BC4" w:rsidRDefault="00B71C5C" w:rsidP="00B71C5C">
      <w:pPr>
        <w:spacing w:line="137" w:lineRule="exact"/>
        <w:rPr>
          <w:sz w:val="20"/>
          <w:szCs w:val="20"/>
          <w:lang w:val="en-GB"/>
        </w:rPr>
      </w:pPr>
    </w:p>
    <w:p w14:paraId="5DE4FA74"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Neben anderen Geistern, die falsche Prophezeiungen inspirieren, sollten sich Prophetinnen und Propheten auch der Neigung ihres eigenen Herzens, sprich ihrer Gefühle, bewusst sein, sie zu täuschen. Sie kann die Prophezeiung auf zweierlei Weise verfälschen: indem sie Gedanken aufgreift und sich an sie klammert, die nicht von Gott stammen, oder indem sie Bilder und Ideen fabriziert, die als Weissagung gelten, weil die Person sich etwas sehnlichst wünscht, das es sein soll. Für die verzerrte menschliche Seele ist es in der Regel einfacher, sich von etwas überzeugen zu lassen, das nicht von Gott ist, als darauf zu warten, dass er prüft, was von ihm ist. Die alten Propheten lernten dies schon früh als Teil ihrer Ausbildung.</w:t>
      </w:r>
    </w:p>
    <w:p w14:paraId="346915FF" w14:textId="77777777" w:rsidR="00B71C5C" w:rsidRPr="00025BC4" w:rsidRDefault="00B71C5C" w:rsidP="00B71C5C">
      <w:pPr>
        <w:spacing w:line="140" w:lineRule="exact"/>
        <w:rPr>
          <w:sz w:val="20"/>
          <w:szCs w:val="20"/>
          <w:lang w:val="en-GB"/>
        </w:rPr>
      </w:pPr>
    </w:p>
    <w:p w14:paraId="3E7DBA05"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Außerdem können die Informationen, die unreine Geister im Allgemeinen aussenden und die die Propheten aufschnappen können, die Natur der Propheten negativ beeinflussen, und sei es auch nur durch Symbiose, wenn sie nicht vorsichtig sind. Die Möglichkeit einer unreinen Prophezeiung war aus diesen Gründen eine große Sorge der biblischen Propheten, und sie wussten, dass kein Teil ihres Wesens davon unberührt bleiben würde, wenn sie die Zeichen und Verführungen der Wahrsagegeister ignorierten. Sie waren sich darüber im Klaren, dass sie, wenn sie ihre Suggestionen und Infiltrationen unbemerkt oder unkontrolliert ließen, genauso verunreinigt werden könnten wie die Infizierten.</w:t>
      </w:r>
    </w:p>
    <w:p w14:paraId="7856183F" w14:textId="77777777" w:rsidR="00B71C5C" w:rsidRPr="00025BC4" w:rsidRDefault="00B71C5C" w:rsidP="00B71C5C">
      <w:pPr>
        <w:spacing w:line="143" w:lineRule="exact"/>
        <w:rPr>
          <w:sz w:val="20"/>
          <w:szCs w:val="20"/>
          <w:lang w:val="en-GB"/>
        </w:rPr>
      </w:pPr>
    </w:p>
    <w:p w14:paraId="19ED1F33"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6"/>
          <w:szCs w:val="26"/>
          <w:lang w:val="en-GB"/>
        </w:rPr>
        <w:t xml:space="preserve">Träume, Visionen, Intellekt, Einsicht und Wahrnehmungsfähigkeiten standen der Geisterwelt offen, sobald die übernatürlichen Gaben einer prophetischen Person erweckt und bekannt gemacht wurden. Von diesem Zeitpunkt an wich die Glückseligkeit der Unwissenheit dem Schutz und der Verteidigung. Beides wurde zu Schlagworten für das Leben im Dienst. Ihre Gedanken, Herzen und Seelen vor allem zu schützen, was ihre Fähigkeiten und Gaben für Gott unbrauchbar machen könnte, hatte für die alten Propheten höchste Priorität. Sie setzten alles </w:t>
      </w:r>
      <w:r w:rsidRPr="00025BC4">
        <w:rPr>
          <w:rFonts w:ascii="Arial" w:eastAsia="Arial" w:hAnsi="Arial" w:cs="Arial"/>
          <w:sz w:val="26"/>
          <w:szCs w:val="26"/>
          <w:lang w:val="en-GB"/>
        </w:rPr>
        <w:lastRenderedPageBreak/>
        <w:t>daran, um sicherzustellen, dass ihre Prophezeiungen wahr waren und ausschließlich von Gottes Basis der Wahrheit stammten. Moderne Prophetinnen und Propheten sollten akzeptieren, dass ihre Vorgängerinnen und Vorgänger Zeugen von falscher Prophetie und falscher Lehre auf nationaler Ebene waren. Routinemäßig waren sie die Objekte und Beobachter ihrer Früchte. Aufgrund dessen, was sie erlebt haben, haben Gottes alte Propheten das Thema oder das Potenzial falscher Prophetie nie auf die leichte Schulter genommen - eine Haltung, die sich viele der heutigen Propheten zu eigen machen sollten.</w:t>
      </w:r>
    </w:p>
    <w:p w14:paraId="38D2BA2D" w14:textId="77777777" w:rsidR="00B71C5C" w:rsidRPr="00025BC4" w:rsidRDefault="00B71C5C" w:rsidP="00B71C5C">
      <w:pPr>
        <w:rPr>
          <w:lang w:val="en-GB"/>
        </w:rPr>
        <w:sectPr w:rsidR="00B71C5C" w:rsidRPr="00025BC4">
          <w:pgSz w:w="12240" w:h="15840"/>
          <w:pgMar w:top="1413" w:right="1440" w:bottom="1440" w:left="1440" w:header="0" w:footer="0" w:gutter="0"/>
          <w:cols w:space="720" w:equalWidth="0">
            <w:col w:w="9360"/>
          </w:cols>
        </w:sectPr>
      </w:pPr>
    </w:p>
    <w:p w14:paraId="073D113D" w14:textId="77777777" w:rsidR="00B71C5C" w:rsidRDefault="00B71C5C" w:rsidP="00B71C5C">
      <w:pPr>
        <w:spacing w:line="270" w:lineRule="auto"/>
        <w:ind w:firstLine="288"/>
        <w:jc w:val="both"/>
        <w:rPr>
          <w:sz w:val="20"/>
          <w:szCs w:val="20"/>
          <w:lang w:val="en-GB"/>
        </w:rPr>
      </w:pPr>
      <w:bookmarkStart w:id="113" w:name="page246"/>
      <w:bookmarkEnd w:id="113"/>
      <w:r w:rsidRPr="00025BC4">
        <w:rPr>
          <w:rFonts w:ascii="Arial" w:eastAsia="Arial" w:hAnsi="Arial" w:cs="Arial"/>
          <w:sz w:val="26"/>
          <w:szCs w:val="26"/>
          <w:lang w:val="en-GB"/>
        </w:rPr>
        <w:lastRenderedPageBreak/>
        <w:t>Das grundlegende Ziel jeder Prophezeiung von Gott wird nicht von der Natur des Herrn abweichen. Wenn ein Volk gegen ihn sündigt, richtet er es. Wenn seine Kinder dasselbe tun, richtet und züchtigt er sie, damit sie nicht mit der Welt untergehen. Gott vergibt die Sünde, aber er zeigt in der ganzen Heiligen Schrift, dass er sich auf seine Weise mit den tatsächlichen Taten auseinandersetzt. (Siehe Psalm 99,8; 89,24-37; 2. Samuel 7,12-16; und Hebräer 12,5-6. Siehe auch 1. Korinther</w:t>
      </w:r>
    </w:p>
    <w:p w14:paraId="4CCB102D" w14:textId="77777777" w:rsidR="00B71C5C" w:rsidRPr="00025BC4" w:rsidRDefault="00B71C5C" w:rsidP="00B71C5C">
      <w:pPr>
        <w:spacing w:line="5" w:lineRule="exact"/>
        <w:rPr>
          <w:sz w:val="20"/>
          <w:szCs w:val="20"/>
          <w:lang w:val="en-GB"/>
        </w:rPr>
      </w:pPr>
    </w:p>
    <w:p w14:paraId="25385EF9" w14:textId="77777777" w:rsidR="00B71C5C" w:rsidRDefault="00B71C5C" w:rsidP="00B71C5C">
      <w:pPr>
        <w:spacing w:line="238" w:lineRule="auto"/>
        <w:jc w:val="both"/>
        <w:rPr>
          <w:sz w:val="20"/>
          <w:szCs w:val="20"/>
          <w:lang w:val="en-GB"/>
        </w:rPr>
      </w:pPr>
      <w:r w:rsidRPr="00025BC4">
        <w:rPr>
          <w:rFonts w:ascii="Arial" w:eastAsia="Arial" w:hAnsi="Arial" w:cs="Arial"/>
          <w:sz w:val="29"/>
          <w:szCs w:val="29"/>
          <w:lang w:val="en-GB"/>
        </w:rPr>
        <w:t>10:1-10.) Der Prophet oder die Prophetin, der oder die ein Wort vom Herrn empfängt, darf dieses Wort nicht an seinen oder ihren eigenen Gefühlen, persönlichen Vorlieben, Standpunkten und Glaubensmustern messen. Stattdessen muss er oder sie sein oder ihr natürliches Selbst verleugnen und der Wahrheit Gottes direkt und objektiv gegenüberstehen. Jedes Mal, wenn ein Prophet oder eine Prophetin versucht ist, Kompromisse einzugehen, muss er oder sie sich die folgende nüchterne Frage stellen: Bin ich es gewohnt zu denken, dass Gott so ist wie ich, oder dass ich so bin wie Gott?</w:t>
      </w:r>
    </w:p>
    <w:p w14:paraId="7EA03B03" w14:textId="77777777" w:rsidR="00B71C5C" w:rsidRPr="00025BC4" w:rsidRDefault="00B71C5C" w:rsidP="00B71C5C">
      <w:pPr>
        <w:spacing w:line="154" w:lineRule="exact"/>
        <w:rPr>
          <w:sz w:val="20"/>
          <w:szCs w:val="20"/>
          <w:lang w:val="en-GB"/>
        </w:rPr>
      </w:pPr>
    </w:p>
    <w:p w14:paraId="6404EA02" w14:textId="77777777" w:rsidR="00B71C5C" w:rsidRDefault="00B71C5C" w:rsidP="00B71C5C">
      <w:pPr>
        <w:spacing w:line="268" w:lineRule="auto"/>
        <w:ind w:firstLine="288"/>
        <w:jc w:val="both"/>
        <w:rPr>
          <w:sz w:val="20"/>
          <w:szCs w:val="20"/>
          <w:lang w:val="en-GB"/>
        </w:rPr>
      </w:pPr>
      <w:r w:rsidRPr="00025BC4">
        <w:rPr>
          <w:rFonts w:ascii="Arial" w:eastAsia="Arial" w:hAnsi="Arial" w:cs="Arial"/>
          <w:sz w:val="26"/>
          <w:szCs w:val="26"/>
          <w:lang w:val="en-GB"/>
        </w:rPr>
        <w:t xml:space="preserve">Lies Psalm 50:21. Er verschmäht diese Vorstellung bitterlich. Wenn ein Prophet oder eine Prophetin daran festhält, neigt er oder sie dazu, falsche Prophezeiungen zu machen. Wenn es einem Propheten oder einer Prophetin schwerfällt, seine oder ihre Gefühle von Gottes Weisheit zu trennen, ist die Neigung zur "Prophetenlüge" groß. Andere Fragen, die mehr Licht in das Thema bringen können, sind: Neigt der Prophet oder die Prophetin dazu, Rechtschaffenheit und Wahrheit für brüderliche Liebe und unausgewogene Toleranz gegenüber den sündigen Variationen der gesamten Menschheit zu opfern? Ist er oder sie der Meinung, dass die Erlösung und die neue Geburt der menschlichen Erfahrung untergeordnet sind und mit dem realen Leben der Menschen in Einklang gebracht werden müssen? Vielleicht glaubt der Prophet oder die Prophetin in seinem oder ihrem Herzen an die universelle Erlösung der gesamten Menschheit oder an die Behauptung, dass die gesamte Menschheit am Ende gerettet und wiederhergestellt werden wird, unabhängig davon, wie sie Gott behandelt und auf ihn reagiert. Vielleicht ist es dem Propheten oder der Prophetin nicht möglich, sich über seine oder ihre Empathie mit dem fleischlichen Leid zu erheben, um ein Diener oder eine Dienerin zu sein, der oder die Gott, seinem Wort und seiner Wahrheit treu bleibt. Oder neigt der Prophet/die Prophetin in seinem/ihrem Herzen dazu, sich mehr auf die menschliche als auf die geistliche Seite zu stützen und die Wahrheit so zu manipulieren, dass sie mit seinen/ihren fünf Sinnen übereinstimmt? Diese und möglicherweise noch viele andere Fragen müssen in den Propheten und Prophetinnen geklärt werden, bevor sie das Amt des Propheten oder der Prophetin richtig und objektiv </w:t>
      </w:r>
      <w:r w:rsidRPr="00025BC4">
        <w:rPr>
          <w:rFonts w:ascii="Arial" w:eastAsia="Arial" w:hAnsi="Arial" w:cs="Arial"/>
          <w:sz w:val="26"/>
          <w:szCs w:val="26"/>
          <w:lang w:val="en-GB"/>
        </w:rPr>
        <w:lastRenderedPageBreak/>
        <w:t>ausüben oder falschen Prophezeiungen mutig entgegentreten und sie widerlegen können. Wenn das nicht der Fall ist, hat der Prophet wenig Hoffnung, die Abweichungen von der geoffenbarten Wahrheit, die Gott uns mit seinem Sohn, seinem Wort und seinem Geist gegeben hat, zu erkennen und zu widerlegen.</w:t>
      </w:r>
    </w:p>
    <w:p w14:paraId="2B923BC0" w14:textId="77777777" w:rsidR="00B71C5C" w:rsidRPr="00025BC4" w:rsidRDefault="00B71C5C" w:rsidP="00B71C5C">
      <w:pPr>
        <w:spacing w:line="148" w:lineRule="exact"/>
        <w:rPr>
          <w:sz w:val="20"/>
          <w:szCs w:val="20"/>
          <w:lang w:val="en-GB"/>
        </w:rPr>
      </w:pPr>
    </w:p>
    <w:p w14:paraId="240AF33E"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Der moralische Verfall und die Korruption von heute haben zusammen mit der Unverfrorenheit der Sünde dazu geführt, dass viele der Gerechten in die Knie gegangen sind. Die heutigen Christen haben sich in die Enge treiben lassen wie winselnde Tiere, die angegriffen werden. Sie haben sich der aufkommenden Revolte gegen die Wahrheit Gottes gebeugt und sich in die Philosophie des bevorzugten Dienstes am Schöpfer eingekauft.</w:t>
      </w:r>
    </w:p>
    <w:p w14:paraId="532257BB" w14:textId="77777777" w:rsidR="00B71C5C" w:rsidRPr="00025BC4" w:rsidRDefault="00B71C5C" w:rsidP="00B71C5C">
      <w:pPr>
        <w:rPr>
          <w:lang w:val="en-GB"/>
        </w:rPr>
        <w:sectPr w:rsidR="00B71C5C" w:rsidRPr="00025BC4">
          <w:pgSz w:w="12240" w:h="15840"/>
          <w:pgMar w:top="1417" w:right="1440" w:bottom="1133" w:left="1440" w:header="0" w:footer="0" w:gutter="0"/>
          <w:cols w:space="720" w:equalWidth="0">
            <w:col w:w="9360"/>
          </w:cols>
        </w:sectPr>
      </w:pPr>
    </w:p>
    <w:p w14:paraId="678C8257" w14:textId="77777777" w:rsidR="00B71C5C" w:rsidRDefault="00B71C5C" w:rsidP="00B71C5C">
      <w:pPr>
        <w:spacing w:line="241" w:lineRule="auto"/>
        <w:jc w:val="both"/>
        <w:rPr>
          <w:sz w:val="20"/>
          <w:szCs w:val="20"/>
          <w:lang w:val="en-GB"/>
        </w:rPr>
      </w:pPr>
      <w:bookmarkStart w:id="114" w:name="page247"/>
      <w:bookmarkEnd w:id="114"/>
      <w:r w:rsidRPr="00025BC4">
        <w:rPr>
          <w:rFonts w:ascii="Arial" w:eastAsia="Arial" w:hAnsi="Arial" w:cs="Arial"/>
          <w:sz w:val="29"/>
          <w:szCs w:val="29"/>
          <w:lang w:val="en-GB"/>
        </w:rPr>
        <w:lastRenderedPageBreak/>
        <w:t>Stil unabhängiges Denken, unabhängig davon, ob es durch die Heilige Schrift begründet werden kann oder nicht. Sie haben sich dem Einfluss des Volkes stark gebeugt. Am schädlichsten ist die weit verbreitete Annahme, dass Gottes Einsatz von menschlichen Schreibern die Heilige Schrift ungültig macht. Die Menschen halten die Heilige Schrift nicht mehr für authentisch und damit für unzuverlässig als Lehre und Wegweiser für den Menschen und meinen, sie könnten "Gott und das Christentum auf ihre Weise machen". Die Hingabe an diese Verlockungen hat dazu geführt, dass der Dienst des Propheten verdächtig ist und von der Kirche und der Welt weitgehend abgelehnt wird.</w:t>
      </w:r>
    </w:p>
    <w:p w14:paraId="1471228B" w14:textId="77777777" w:rsidR="00B71C5C" w:rsidRPr="00025BC4" w:rsidRDefault="00B71C5C" w:rsidP="00B71C5C">
      <w:pPr>
        <w:spacing w:line="153" w:lineRule="exact"/>
        <w:rPr>
          <w:sz w:val="20"/>
          <w:szCs w:val="20"/>
          <w:lang w:val="en-GB"/>
        </w:rPr>
      </w:pPr>
    </w:p>
    <w:p w14:paraId="5346E74A"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Daher wird die Aufgabe, Prophetie zu überprüfen, noch schwieriger, da sich der Verstand und die Psyche moderner Prophetinnen und Propheten und der Kirche gleichermaßen an diesen Überzeugungen orientiert haben. Um sie auszusortieren, bedarf es großer Anstrengungen seitens der gutgläubigen Prophetinnen und Propheten und des intensiven Wirkens des Heiligen Geistes. Aber es ist möglich und wurde bei Prophetinnen und Propheten auf der ganzen Welt auch schon getan. Es gibt Menschen, die alles aufgegeben und ernsthaft ihr Kreuz auf sich genommen haben, um Jesus nachzufolgen, allerdings nicht ohne einen Preis. Auf jeden von ihnen wartet der Preis der Entfremdung, der Isolation, der Zurechtweisung und der Schmähung. Der Grund dafür ist Johannes 3,21. Aber der Preis, den Christus für sie bereithält, überwiegt bei weitem. Im Vertrauen auf Christus geben sie gerne die Elemente ihres früheren Lebens auf, die für verunreinigte Prophezeiungen und fragwürdige Lehren verantwortlich sind, und werfen die Gewänder der Gesellschaft ab, um freudig den Mantel der Wahrheit des Herrn anzuziehen. Auf diese Weise erhalten sie die Gaben, die sie sich wirklich wünschen: ein hohes Maß an Unterscheidungsvermögen, mehr Erleuchtung und ein starkes Urteilsvermögen, so dass sie ohne mit der Wimper zu zucken die Bewegungen und Einlagen des Geistes Gottes, der in sie hineingelegt wurde, genau prüfen und bestätigen und das wahre Wort Gottes ohne zu wanken weitergeben können.</w:t>
      </w:r>
    </w:p>
    <w:p w14:paraId="6223F5F2" w14:textId="77777777" w:rsidR="00B71C5C" w:rsidRPr="00025BC4" w:rsidRDefault="00B71C5C" w:rsidP="00B71C5C">
      <w:pPr>
        <w:spacing w:line="144" w:lineRule="exact"/>
        <w:rPr>
          <w:sz w:val="20"/>
          <w:szCs w:val="20"/>
          <w:lang w:val="en-GB"/>
        </w:rPr>
      </w:pPr>
    </w:p>
    <w:p w14:paraId="189F2C9E"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Die Prophezeiung abschätzen</w:t>
      </w:r>
    </w:p>
    <w:p w14:paraId="2D7F6BDC" w14:textId="77777777" w:rsidR="00B71C5C" w:rsidRPr="00025BC4" w:rsidRDefault="00B71C5C" w:rsidP="00B71C5C">
      <w:pPr>
        <w:spacing w:line="185" w:lineRule="exact"/>
        <w:rPr>
          <w:sz w:val="20"/>
          <w:szCs w:val="20"/>
          <w:lang w:val="en-GB"/>
        </w:rPr>
      </w:pPr>
    </w:p>
    <w:p w14:paraId="0C59B52F" w14:textId="77777777" w:rsidR="00B71C5C" w:rsidRDefault="00B71C5C" w:rsidP="00B71C5C">
      <w:pPr>
        <w:spacing w:line="242" w:lineRule="auto"/>
        <w:ind w:firstLine="288"/>
        <w:jc w:val="both"/>
        <w:rPr>
          <w:sz w:val="20"/>
          <w:szCs w:val="20"/>
          <w:lang w:val="en-GB"/>
        </w:rPr>
      </w:pPr>
      <w:r w:rsidRPr="00025BC4">
        <w:rPr>
          <w:rFonts w:ascii="Arial" w:eastAsia="Arial" w:hAnsi="Arial" w:cs="Arial"/>
          <w:sz w:val="29"/>
          <w:szCs w:val="29"/>
          <w:lang w:val="en-GB"/>
        </w:rPr>
        <w:t xml:space="preserve">Das Fehlen solider Techniken und Prinzipien, die den Menschen helfen, Prophezeiungen einzuschätzen und ihren Wahrheitsgehalt zu überprüfen, hat die Glaubwürdigkeit der Propheten in Gefahr gebracht. Wer das Wort des Herrn hört, sollte lernen, dass Prophezeiungen zu bestimmten Zeiten eintreten müssen, und er sollte wissen, wie er sicher </w:t>
      </w:r>
      <w:r w:rsidRPr="00025BC4">
        <w:rPr>
          <w:rFonts w:ascii="Arial" w:eastAsia="Arial" w:hAnsi="Arial" w:cs="Arial"/>
          <w:sz w:val="29"/>
          <w:szCs w:val="29"/>
          <w:lang w:val="en-GB"/>
        </w:rPr>
        <w:lastRenderedPageBreak/>
        <w:t>sein kann, dass sie sich zum festgelegten Zeitpunkt erfüllen. Ohne diese Hilfsmittel sind viele Menschen motiviert, ihre Worte einfach aufzugeben und ihre Propheten zu diskreditieren. Manchmal ist das gerechtfertigt, meistens aber nicht.</w:t>
      </w:r>
    </w:p>
    <w:p w14:paraId="688892E1" w14:textId="77777777" w:rsidR="00B71C5C" w:rsidRPr="00025BC4" w:rsidRDefault="00B71C5C" w:rsidP="00B71C5C">
      <w:pPr>
        <w:spacing w:line="152" w:lineRule="exact"/>
        <w:rPr>
          <w:sz w:val="20"/>
          <w:szCs w:val="20"/>
          <w:lang w:val="en-GB"/>
        </w:rPr>
      </w:pPr>
    </w:p>
    <w:p w14:paraId="5A77B487" w14:textId="77777777" w:rsidR="00B71C5C" w:rsidRDefault="00B71C5C" w:rsidP="00B71C5C">
      <w:pPr>
        <w:spacing w:line="267" w:lineRule="auto"/>
        <w:ind w:firstLine="288"/>
        <w:jc w:val="both"/>
        <w:rPr>
          <w:sz w:val="20"/>
          <w:szCs w:val="20"/>
          <w:lang w:val="en-GB"/>
        </w:rPr>
      </w:pPr>
      <w:r w:rsidRPr="00025BC4">
        <w:rPr>
          <w:rFonts w:ascii="Arial" w:eastAsia="Arial" w:hAnsi="Arial" w:cs="Arial"/>
          <w:sz w:val="27"/>
          <w:szCs w:val="27"/>
          <w:lang w:val="en-GB"/>
        </w:rPr>
        <w:t>In der Heiligen Schrift überwiegen die falschen oder irrigen Prophezeiungen nicht die wahren. Deshalb ist die übergroße Angst vor falschen Worten, die wahren Gläubigen auferlegt werden, unberechtigt. Um dem entgegenzuwirken, verwende ich eine Lieblingsformel, mit der ich den Grad des geistlichen Irrtums, dem man bei Gott wahrscheinlich begegnet, im Vergleich zur Menge der Wahrheit messe. Natürlich ist sie nicht allumfassend, aber sie kann einen ziemlich guten</w:t>
      </w:r>
    </w:p>
    <w:p w14:paraId="3D55835F" w14:textId="77777777" w:rsidR="00B71C5C" w:rsidRPr="00025BC4" w:rsidRDefault="00B71C5C" w:rsidP="00B71C5C">
      <w:pPr>
        <w:rPr>
          <w:lang w:val="en-GB"/>
        </w:rPr>
        <w:sectPr w:rsidR="00B71C5C" w:rsidRPr="00025BC4">
          <w:pgSz w:w="12240" w:h="15840"/>
          <w:pgMar w:top="1422" w:right="1440" w:bottom="1100" w:left="1440" w:header="0" w:footer="0" w:gutter="0"/>
          <w:cols w:space="720" w:equalWidth="0">
            <w:col w:w="9360"/>
          </w:cols>
        </w:sectPr>
      </w:pPr>
    </w:p>
    <w:p w14:paraId="149DB5AC" w14:textId="77777777" w:rsidR="00B71C5C" w:rsidRDefault="00B71C5C" w:rsidP="00B71C5C">
      <w:pPr>
        <w:rPr>
          <w:sz w:val="20"/>
          <w:szCs w:val="20"/>
          <w:lang w:val="en-GB"/>
        </w:rPr>
      </w:pPr>
      <w:bookmarkStart w:id="115" w:name="page248"/>
      <w:bookmarkEnd w:id="115"/>
      <w:r w:rsidRPr="00025BC4">
        <w:rPr>
          <w:rFonts w:ascii="Arial" w:eastAsia="Arial" w:hAnsi="Arial" w:cs="Arial"/>
          <w:sz w:val="27"/>
          <w:szCs w:val="27"/>
          <w:lang w:val="en-GB"/>
        </w:rPr>
        <w:lastRenderedPageBreak/>
        <w:t>um den Anteil von Gottes Wahrheit, der dem Gläubigen zuteil wird, von der Lüge zu unterscheiden.</w:t>
      </w:r>
    </w:p>
    <w:p w14:paraId="014F3904" w14:textId="77777777" w:rsidR="00B71C5C" w:rsidRPr="00025BC4" w:rsidRDefault="00B71C5C" w:rsidP="00B71C5C">
      <w:pPr>
        <w:spacing w:line="57" w:lineRule="exact"/>
        <w:rPr>
          <w:sz w:val="20"/>
          <w:szCs w:val="20"/>
          <w:lang w:val="en-GB"/>
        </w:rPr>
      </w:pPr>
    </w:p>
    <w:p w14:paraId="574B0467" w14:textId="77777777" w:rsidR="00B71C5C" w:rsidRDefault="00B71C5C" w:rsidP="00B71C5C">
      <w:pPr>
        <w:rPr>
          <w:sz w:val="20"/>
          <w:szCs w:val="20"/>
          <w:lang w:val="en-GB"/>
        </w:rPr>
      </w:pPr>
      <w:r w:rsidRPr="00025BC4">
        <w:rPr>
          <w:rFonts w:ascii="Arial" w:eastAsia="Arial" w:hAnsi="Arial" w:cs="Arial"/>
          <w:sz w:val="29"/>
          <w:szCs w:val="29"/>
          <w:lang w:val="en-GB"/>
        </w:rPr>
        <w:t>Du wirst es zu schätzen wissen. So funktioniert es.</w:t>
      </w:r>
    </w:p>
    <w:p w14:paraId="73F4B4DD" w14:textId="77777777" w:rsidR="00B71C5C" w:rsidRPr="00025BC4" w:rsidRDefault="00B71C5C" w:rsidP="00B71C5C">
      <w:pPr>
        <w:spacing w:line="153" w:lineRule="exact"/>
        <w:rPr>
          <w:sz w:val="20"/>
          <w:szCs w:val="20"/>
          <w:lang w:val="en-GB"/>
        </w:rPr>
      </w:pPr>
    </w:p>
    <w:p w14:paraId="0DCB789A"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Es gab zwölf Stämme, doch im Buch der Offenbarung ist nur einer verloren. Das ist der Stamm Dan. Christus wählte zwölf Apostel und laut der Apostelgeschichte ging nur einer verloren - wie von Jesus vorhergesagt. Das war Judas Iskariot. Bei der Übertragung dieses Prinzips auf die sieben Gemeinden, mit denen Christus zu tun hatte, drohte nur einer von ihnen die völlige Auflösung - das war Ephesus. Er sagte nur zu ihnen, dass sie in Gefahr waren, dass er ihren Leuchter von seinem Platz entfernen würde. Ich benutze dieses Muster, um zu untersuchen, wie viel von dem, was Gott tut, scheitert oder besser gesagt, dem Teufel überlassen wird.</w:t>
      </w:r>
    </w:p>
    <w:p w14:paraId="51DE583A" w14:textId="77777777" w:rsidR="00B71C5C" w:rsidRPr="00025BC4" w:rsidRDefault="00B71C5C" w:rsidP="00B71C5C">
      <w:pPr>
        <w:spacing w:line="130" w:lineRule="exact"/>
        <w:rPr>
          <w:sz w:val="20"/>
          <w:szCs w:val="20"/>
          <w:lang w:val="en-GB"/>
        </w:rPr>
      </w:pPr>
    </w:p>
    <w:p w14:paraId="59EB9052"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Für dich, der du Prophezeiungen gibst und empfängst, bedeutet das obige Prinzip, dass Gott nur sehr wenig Irrtum zulässt, der zu denen durchdringt, die seine Wahrheit ehrlich suchen und verfolgen. (Hesekiel 14:16 erklärt das am besten.) Was auch immer an Irrtum durchkommt, der Herr lässt es aus zwei Gründen zu. Der eine Grund ist, dass du deinen Instinkt schärfen sollst, um die Wahrheit von der Lüge zu unterscheiden. Der Herr möchte, dass du lernst, dich vor letzterem zu schützen. Der zweite Grund ist das, was Hesekiel 14 erzählt: Die Sehnsüchte der Herzen der Menschen haben sich Götzen zugewandt, die sie von Gott entfremdet haben. Aus diesen Gründen müssen Prophetinnen und Propheten sich gut in der Heiligen Schrift auskennen und sie gut genug artikulieren, um ihre Prophezeiungen mit den richtigen Bildern darzustellen. Verlässliche Prophetinnen und Propheten sind wortgewandt genug, um ihre gewählten Bilder und Offenbarungen zur richtigen Zeit an die richtige Zuhörerschaft zu übermitteln.</w:t>
      </w:r>
    </w:p>
    <w:p w14:paraId="3D0C7F2B" w14:textId="77777777" w:rsidR="00B71C5C" w:rsidRPr="00025BC4" w:rsidRDefault="00B71C5C" w:rsidP="00B71C5C">
      <w:pPr>
        <w:spacing w:line="131" w:lineRule="exact"/>
        <w:rPr>
          <w:sz w:val="20"/>
          <w:szCs w:val="20"/>
          <w:lang w:val="en-GB"/>
        </w:rPr>
      </w:pPr>
    </w:p>
    <w:p w14:paraId="2377653F" w14:textId="77777777" w:rsidR="00B71C5C" w:rsidRDefault="00B71C5C" w:rsidP="00B71C5C">
      <w:pPr>
        <w:spacing w:line="264" w:lineRule="auto"/>
        <w:ind w:firstLine="288"/>
        <w:jc w:val="both"/>
        <w:rPr>
          <w:sz w:val="20"/>
          <w:szCs w:val="20"/>
          <w:lang w:val="en-GB"/>
        </w:rPr>
      </w:pPr>
      <w:r w:rsidRPr="00025BC4">
        <w:rPr>
          <w:rFonts w:ascii="Arial" w:eastAsia="Arial" w:hAnsi="Arial" w:cs="Arial"/>
          <w:sz w:val="27"/>
          <w:szCs w:val="27"/>
          <w:lang w:val="en-GB"/>
        </w:rPr>
        <w:t>Das bedeutet, dass Prophetinnen und Propheten gut ausgebildete Kommunikatoren sein müssen. Sie müssen in der Lage sein, die präzisesten Worte zu wählen und zu verwenden, um Gottes Gedanken anschaulich und intelligent zu vermitteln. Das bedeutet, dass sie ein umfassendes und gründliches Lernprogramm benötigen, das ihnen zeigt, wie und warum geistliche Worte funktionieren. Die besten Programme beinhalten auch einen starken Anteil an Redekursen und anderen Kommunikationsmaßnahmen.</w:t>
      </w:r>
    </w:p>
    <w:p w14:paraId="3673E672" w14:textId="77777777" w:rsidR="00B71C5C" w:rsidRPr="00025BC4" w:rsidRDefault="00B71C5C" w:rsidP="00B71C5C">
      <w:pPr>
        <w:spacing w:line="125" w:lineRule="exact"/>
        <w:rPr>
          <w:sz w:val="20"/>
          <w:szCs w:val="20"/>
          <w:lang w:val="en-GB"/>
        </w:rPr>
      </w:pPr>
    </w:p>
    <w:p w14:paraId="175C84F9"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 xml:space="preserve">Außerdem würde das beste Programm den Propheten und ihren Zuhörern zeigen, warum geistliche Worte physische Ziele haben, die sie nicht auf rein geistliche Reaktionen oder Verhaltensweisen beschränken. </w:t>
      </w:r>
      <w:r w:rsidRPr="00025BC4">
        <w:rPr>
          <w:rFonts w:ascii="Arial" w:eastAsia="Arial" w:hAnsi="Arial" w:cs="Arial"/>
          <w:sz w:val="29"/>
          <w:szCs w:val="29"/>
          <w:lang w:val="en-GB"/>
        </w:rPr>
        <w:lastRenderedPageBreak/>
        <w:t>Prophetische Worte sind vielmehr dazu da, menschliche Reaktionen und Verhaltensweisen auszulösen oder zu bestimmen. Die himmlischen Botschaften, die auf der Erde veröffentlicht und an die Menschen weitergegeben werden, sind nicht an rein ätherischen Reaktionen interessiert.</w:t>
      </w:r>
    </w:p>
    <w:p w14:paraId="53660AF7" w14:textId="77777777" w:rsidR="00B71C5C" w:rsidRPr="00025BC4" w:rsidRDefault="00B71C5C" w:rsidP="00B71C5C">
      <w:pPr>
        <w:spacing w:line="163" w:lineRule="exact"/>
        <w:rPr>
          <w:sz w:val="20"/>
          <w:szCs w:val="20"/>
          <w:lang w:val="en-GB"/>
        </w:rPr>
      </w:pPr>
    </w:p>
    <w:p w14:paraId="0CBF7CA7" w14:textId="77777777" w:rsidR="00B71C5C" w:rsidRDefault="00B71C5C" w:rsidP="00B71C5C">
      <w:pPr>
        <w:spacing w:line="262" w:lineRule="auto"/>
        <w:ind w:right="20" w:firstLine="288"/>
        <w:jc w:val="both"/>
        <w:rPr>
          <w:sz w:val="20"/>
          <w:szCs w:val="20"/>
          <w:lang w:val="en-GB"/>
        </w:rPr>
      </w:pPr>
      <w:r w:rsidRPr="00025BC4">
        <w:rPr>
          <w:rFonts w:ascii="Arial" w:eastAsia="Arial" w:hAnsi="Arial" w:cs="Arial"/>
          <w:sz w:val="29"/>
          <w:szCs w:val="29"/>
          <w:lang w:val="en-GB"/>
        </w:rPr>
        <w:t>Im nächsten Kapitel stelle ich dir die Merkmale und Funktionen des prophetischen Unternehmens vor.</w:t>
      </w:r>
    </w:p>
    <w:p w14:paraId="291DBAC2" w14:textId="77777777" w:rsidR="00B71C5C" w:rsidRPr="00025BC4" w:rsidRDefault="00B71C5C" w:rsidP="00B71C5C">
      <w:pPr>
        <w:rPr>
          <w:lang w:val="en-GB"/>
        </w:rPr>
        <w:sectPr w:rsidR="00B71C5C" w:rsidRPr="00025BC4">
          <w:pgSz w:w="12240" w:h="15840"/>
          <w:pgMar w:top="1413" w:right="1440" w:bottom="1440" w:left="1440" w:header="0" w:footer="0" w:gutter="0"/>
          <w:cols w:space="720" w:equalWidth="0">
            <w:col w:w="9360"/>
          </w:cols>
        </w:sectPr>
      </w:pPr>
    </w:p>
    <w:p w14:paraId="74925EC5" w14:textId="77777777" w:rsidR="00B71C5C" w:rsidRPr="00025BC4" w:rsidRDefault="00B71C5C" w:rsidP="00B71C5C">
      <w:pPr>
        <w:spacing w:line="315" w:lineRule="exact"/>
        <w:rPr>
          <w:sz w:val="20"/>
          <w:szCs w:val="20"/>
          <w:lang w:val="en-GB"/>
        </w:rPr>
      </w:pPr>
      <w:bookmarkStart w:id="116" w:name="page249"/>
      <w:bookmarkEnd w:id="116"/>
    </w:p>
    <w:p w14:paraId="2E4A918C" w14:textId="77777777" w:rsidR="00B71C5C" w:rsidRDefault="00B71C5C" w:rsidP="00B71C5C">
      <w:pPr>
        <w:rPr>
          <w:sz w:val="20"/>
          <w:szCs w:val="20"/>
        </w:rPr>
      </w:pPr>
      <w:r>
        <w:rPr>
          <w:rFonts w:ascii="Arial" w:eastAsia="Arial" w:hAnsi="Arial" w:cs="Arial"/>
          <w:b/>
          <w:bCs/>
          <w:sz w:val="40"/>
          <w:szCs w:val="40"/>
        </w:rPr>
        <w:t>Kapitel Zusammenfassung</w:t>
      </w:r>
    </w:p>
    <w:p w14:paraId="7DBE6393" w14:textId="77777777" w:rsidR="00B71C5C" w:rsidRDefault="00B71C5C" w:rsidP="00B71C5C">
      <w:pPr>
        <w:spacing w:line="200" w:lineRule="exact"/>
        <w:rPr>
          <w:sz w:val="20"/>
          <w:szCs w:val="20"/>
        </w:rPr>
      </w:pPr>
    </w:p>
    <w:p w14:paraId="0BFEF5B1" w14:textId="77777777" w:rsidR="00B71C5C" w:rsidRDefault="00B71C5C" w:rsidP="00B71C5C">
      <w:pPr>
        <w:spacing w:line="200" w:lineRule="exact"/>
        <w:rPr>
          <w:sz w:val="20"/>
          <w:szCs w:val="20"/>
        </w:rPr>
      </w:pPr>
    </w:p>
    <w:p w14:paraId="4F24415F" w14:textId="77777777" w:rsidR="00B71C5C" w:rsidRDefault="00B71C5C" w:rsidP="00B71C5C">
      <w:pPr>
        <w:spacing w:line="200" w:lineRule="exact"/>
        <w:rPr>
          <w:sz w:val="20"/>
          <w:szCs w:val="20"/>
        </w:rPr>
      </w:pPr>
    </w:p>
    <w:p w14:paraId="3CECAA96" w14:textId="77777777" w:rsidR="00B71C5C" w:rsidRDefault="00B71C5C" w:rsidP="00B71C5C">
      <w:pPr>
        <w:spacing w:line="230" w:lineRule="exact"/>
        <w:rPr>
          <w:sz w:val="20"/>
          <w:szCs w:val="20"/>
        </w:rPr>
      </w:pPr>
    </w:p>
    <w:p w14:paraId="5E59047F" w14:textId="77777777" w:rsidR="00B71C5C" w:rsidRDefault="00B71C5C" w:rsidP="00B71C5C">
      <w:pPr>
        <w:numPr>
          <w:ilvl w:val="0"/>
          <w:numId w:val="66"/>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Falsche Prophezeiungen haben zwei Quellen.</w:t>
      </w:r>
    </w:p>
    <w:p w14:paraId="180E6B55" w14:textId="77777777" w:rsidR="00B71C5C" w:rsidRPr="00025BC4" w:rsidRDefault="00B71C5C" w:rsidP="00B71C5C">
      <w:pPr>
        <w:spacing w:line="199" w:lineRule="exact"/>
        <w:rPr>
          <w:rFonts w:ascii="Arial" w:eastAsia="Arial" w:hAnsi="Arial" w:cs="Arial"/>
          <w:sz w:val="29"/>
          <w:szCs w:val="29"/>
          <w:lang w:val="en-GB"/>
        </w:rPr>
      </w:pPr>
    </w:p>
    <w:p w14:paraId="7C3864A2" w14:textId="77777777" w:rsidR="00B71C5C" w:rsidRDefault="00B71C5C" w:rsidP="00B71C5C">
      <w:pPr>
        <w:numPr>
          <w:ilvl w:val="0"/>
          <w:numId w:val="66"/>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Es gibt mehr als vierzig Merkmale der falschen Prophetie.</w:t>
      </w:r>
    </w:p>
    <w:p w14:paraId="1A798301" w14:textId="77777777" w:rsidR="00B71C5C" w:rsidRPr="00025BC4" w:rsidRDefault="00B71C5C" w:rsidP="00B71C5C">
      <w:pPr>
        <w:spacing w:line="184" w:lineRule="exact"/>
        <w:rPr>
          <w:rFonts w:ascii="Arial" w:eastAsia="Arial" w:hAnsi="Arial" w:cs="Arial"/>
          <w:sz w:val="29"/>
          <w:szCs w:val="29"/>
          <w:lang w:val="en-GB"/>
        </w:rPr>
      </w:pPr>
    </w:p>
    <w:p w14:paraId="42A3836C" w14:textId="77777777" w:rsidR="00B71C5C" w:rsidRDefault="00B71C5C" w:rsidP="00B71C5C">
      <w:pPr>
        <w:numPr>
          <w:ilvl w:val="0"/>
          <w:numId w:val="66"/>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Fünf Faktoren weisen eine Prophezeiung als falsch aus.</w:t>
      </w:r>
    </w:p>
    <w:p w14:paraId="15F599B5" w14:textId="77777777" w:rsidR="00B71C5C" w:rsidRPr="00025BC4" w:rsidRDefault="00B71C5C" w:rsidP="00B71C5C">
      <w:pPr>
        <w:spacing w:line="184" w:lineRule="exact"/>
        <w:rPr>
          <w:rFonts w:ascii="Arial" w:eastAsia="Arial" w:hAnsi="Arial" w:cs="Arial"/>
          <w:sz w:val="29"/>
          <w:szCs w:val="29"/>
          <w:lang w:val="en-GB"/>
        </w:rPr>
      </w:pPr>
    </w:p>
    <w:p w14:paraId="0A167592" w14:textId="77777777" w:rsidR="00B71C5C" w:rsidRDefault="00B71C5C" w:rsidP="00B71C5C">
      <w:pPr>
        <w:numPr>
          <w:ilvl w:val="0"/>
          <w:numId w:val="66"/>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Zusammengefasst ist falsche Prophetie "nicht das Wort des Herrn".</w:t>
      </w:r>
    </w:p>
    <w:p w14:paraId="1AA91A17" w14:textId="77777777" w:rsidR="00B71C5C" w:rsidRPr="00025BC4" w:rsidRDefault="00B71C5C" w:rsidP="00B71C5C">
      <w:pPr>
        <w:spacing w:line="199" w:lineRule="exact"/>
        <w:rPr>
          <w:rFonts w:ascii="Arial" w:eastAsia="Arial" w:hAnsi="Arial" w:cs="Arial"/>
          <w:sz w:val="29"/>
          <w:szCs w:val="29"/>
          <w:lang w:val="en-GB"/>
        </w:rPr>
      </w:pPr>
    </w:p>
    <w:p w14:paraId="645A92BC" w14:textId="77777777" w:rsidR="00B71C5C" w:rsidRDefault="00B71C5C" w:rsidP="00B71C5C">
      <w:pPr>
        <w:numPr>
          <w:ilvl w:val="0"/>
          <w:numId w:val="66"/>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Um falsche Prophezeiungen zu erkennen, braucht man Weisheit, Wissen, Unterscheidungsvermögen und Geschick.</w:t>
      </w:r>
    </w:p>
    <w:p w14:paraId="01BC20D9" w14:textId="77777777" w:rsidR="00B71C5C" w:rsidRPr="00025BC4" w:rsidRDefault="00B71C5C" w:rsidP="00B71C5C">
      <w:pPr>
        <w:spacing w:line="121" w:lineRule="exact"/>
        <w:rPr>
          <w:rFonts w:ascii="Arial" w:eastAsia="Arial" w:hAnsi="Arial" w:cs="Arial"/>
          <w:sz w:val="29"/>
          <w:szCs w:val="29"/>
          <w:lang w:val="en-GB"/>
        </w:rPr>
      </w:pPr>
    </w:p>
    <w:p w14:paraId="2944E38C" w14:textId="77777777" w:rsidR="00B71C5C" w:rsidRDefault="00B71C5C" w:rsidP="00B71C5C">
      <w:pPr>
        <w:numPr>
          <w:ilvl w:val="0"/>
          <w:numId w:val="66"/>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Es gibt praktische Möglichkeiten, wie du deine Prophezeiung überprüfen kannst.</w:t>
      </w:r>
    </w:p>
    <w:p w14:paraId="52DA4CF9" w14:textId="77777777" w:rsidR="00B71C5C" w:rsidRPr="00025BC4" w:rsidRDefault="00B71C5C" w:rsidP="00B71C5C">
      <w:pPr>
        <w:spacing w:line="184" w:lineRule="exact"/>
        <w:rPr>
          <w:rFonts w:ascii="Arial" w:eastAsia="Arial" w:hAnsi="Arial" w:cs="Arial"/>
          <w:sz w:val="29"/>
          <w:szCs w:val="29"/>
          <w:lang w:val="en-GB"/>
        </w:rPr>
      </w:pPr>
    </w:p>
    <w:p w14:paraId="1BC7D882" w14:textId="77777777" w:rsidR="00B71C5C" w:rsidRDefault="00B71C5C" w:rsidP="00B71C5C">
      <w:pPr>
        <w:numPr>
          <w:ilvl w:val="0"/>
          <w:numId w:val="66"/>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Es gibt viele intelligente Möglichkeiten, Prophezeiungen zu beurteilen.</w:t>
      </w:r>
    </w:p>
    <w:p w14:paraId="5CC9A3DB" w14:textId="77777777" w:rsidR="00B71C5C" w:rsidRPr="00025BC4" w:rsidRDefault="00B71C5C" w:rsidP="00B71C5C">
      <w:pPr>
        <w:spacing w:line="286" w:lineRule="exact"/>
        <w:rPr>
          <w:sz w:val="20"/>
          <w:szCs w:val="20"/>
          <w:lang w:val="en-GB"/>
        </w:rPr>
      </w:pPr>
    </w:p>
    <w:p w14:paraId="3E9FDDFA" w14:textId="77777777" w:rsidR="00B71C5C" w:rsidRDefault="00B71C5C" w:rsidP="00B71C5C">
      <w:pPr>
        <w:ind w:right="-299"/>
        <w:jc w:val="center"/>
        <w:rPr>
          <w:sz w:val="20"/>
          <w:szCs w:val="20"/>
        </w:rPr>
      </w:pPr>
      <w:r>
        <w:rPr>
          <w:rFonts w:ascii="Arial" w:eastAsia="Arial" w:hAnsi="Arial" w:cs="Arial"/>
          <w:sz w:val="29"/>
          <w:szCs w:val="29"/>
        </w:rPr>
        <w:t>Prophetische Aktionspunkte</w:t>
      </w:r>
    </w:p>
    <w:p w14:paraId="16139C5C" w14:textId="77777777" w:rsidR="00B71C5C" w:rsidRDefault="00B71C5C" w:rsidP="00B71C5C">
      <w:pPr>
        <w:spacing w:line="200" w:lineRule="exact"/>
        <w:rPr>
          <w:sz w:val="20"/>
          <w:szCs w:val="20"/>
        </w:rPr>
      </w:pPr>
    </w:p>
    <w:p w14:paraId="0962356A" w14:textId="77777777" w:rsidR="00B71C5C" w:rsidRDefault="00B71C5C" w:rsidP="00B71C5C">
      <w:pPr>
        <w:spacing w:line="287" w:lineRule="exact"/>
        <w:rPr>
          <w:sz w:val="20"/>
          <w:szCs w:val="20"/>
        </w:rPr>
      </w:pPr>
    </w:p>
    <w:p w14:paraId="17A7DBA2" w14:textId="77777777" w:rsidR="00B71C5C" w:rsidRDefault="00B71C5C" w:rsidP="00B71C5C">
      <w:pPr>
        <w:numPr>
          <w:ilvl w:val="0"/>
          <w:numId w:val="67"/>
        </w:numPr>
        <w:tabs>
          <w:tab w:val="left" w:pos="1720"/>
        </w:tabs>
        <w:spacing w:line="270" w:lineRule="auto"/>
        <w:ind w:left="1720" w:hanging="1518"/>
        <w:jc w:val="both"/>
        <w:rPr>
          <w:rFonts w:ascii="Arial" w:eastAsia="Arial" w:hAnsi="Arial" w:cs="Arial"/>
          <w:sz w:val="27"/>
          <w:szCs w:val="27"/>
        </w:rPr>
      </w:pPr>
      <w:r w:rsidRPr="00025BC4">
        <w:rPr>
          <w:rFonts w:ascii="Arial" w:eastAsia="Arial" w:hAnsi="Arial" w:cs="Arial"/>
          <w:sz w:val="27"/>
          <w:szCs w:val="27"/>
          <w:lang w:val="en-GB"/>
        </w:rPr>
        <w:t xml:space="preserve">Untersuche mehrere große Prophezeiungen und vergleiche ihre Themen, Botschaften und Grundlagen mit der Diskussion in diesem Kapitel, um herauszufinden, ob sie als wahre oder falsche Prophezeiungen gelten. </w:t>
      </w:r>
      <w:r>
        <w:rPr>
          <w:rFonts w:ascii="Arial" w:eastAsia="Arial" w:hAnsi="Arial" w:cs="Arial"/>
          <w:sz w:val="27"/>
          <w:szCs w:val="27"/>
        </w:rPr>
        <w:t>Verwende moderne und biblische Prophezeiungen für diese Aufgabe.</w:t>
      </w:r>
    </w:p>
    <w:p w14:paraId="1DA18B34" w14:textId="77777777" w:rsidR="00B71C5C" w:rsidRDefault="00B71C5C" w:rsidP="00B71C5C">
      <w:pPr>
        <w:sectPr w:rsidR="00B71C5C">
          <w:pgSz w:w="12240" w:h="15840"/>
          <w:pgMar w:top="1440" w:right="1440" w:bottom="1440" w:left="1440" w:header="0" w:footer="0" w:gutter="0"/>
          <w:cols w:space="720" w:equalWidth="0">
            <w:col w:w="9360"/>
          </w:cols>
        </w:sectPr>
      </w:pPr>
    </w:p>
    <w:p w14:paraId="596609F4" w14:textId="77777777" w:rsidR="00B71C5C" w:rsidRDefault="00B71C5C" w:rsidP="00B71C5C">
      <w:pPr>
        <w:spacing w:line="315" w:lineRule="exact"/>
        <w:rPr>
          <w:sz w:val="20"/>
          <w:szCs w:val="20"/>
        </w:rPr>
      </w:pPr>
      <w:bookmarkStart w:id="117" w:name="page250"/>
      <w:bookmarkEnd w:id="117"/>
    </w:p>
    <w:p w14:paraId="3A98BB18" w14:textId="77777777" w:rsidR="00B71C5C" w:rsidRDefault="00B71C5C" w:rsidP="00B71C5C">
      <w:pPr>
        <w:rPr>
          <w:sz w:val="20"/>
          <w:szCs w:val="20"/>
        </w:rPr>
      </w:pPr>
      <w:r>
        <w:rPr>
          <w:rFonts w:ascii="Arial" w:eastAsia="Arial" w:hAnsi="Arial" w:cs="Arial"/>
          <w:b/>
          <w:bCs/>
          <w:sz w:val="40"/>
          <w:szCs w:val="40"/>
        </w:rPr>
        <w:t>Kapitel 16</w:t>
      </w:r>
    </w:p>
    <w:p w14:paraId="104E5F50" w14:textId="77777777" w:rsidR="00B71C5C" w:rsidRDefault="00B71C5C" w:rsidP="00B71C5C">
      <w:pPr>
        <w:spacing w:line="347" w:lineRule="exact"/>
        <w:rPr>
          <w:sz w:val="20"/>
          <w:szCs w:val="20"/>
        </w:rPr>
      </w:pPr>
    </w:p>
    <w:p w14:paraId="29AB4081" w14:textId="77777777" w:rsidR="00B71C5C" w:rsidRDefault="00B71C5C" w:rsidP="00B71C5C">
      <w:pPr>
        <w:rPr>
          <w:sz w:val="20"/>
          <w:szCs w:val="20"/>
        </w:rPr>
      </w:pPr>
      <w:r>
        <w:rPr>
          <w:rFonts w:ascii="Arial" w:eastAsia="Arial" w:hAnsi="Arial" w:cs="Arial"/>
          <w:b/>
          <w:bCs/>
          <w:sz w:val="33"/>
          <w:szCs w:val="33"/>
        </w:rPr>
        <w:t>Die Prophetische Gesellschaft</w:t>
      </w:r>
    </w:p>
    <w:p w14:paraId="29D6506F" w14:textId="77777777" w:rsidR="00B71C5C" w:rsidRDefault="00B71C5C" w:rsidP="00B71C5C">
      <w:pPr>
        <w:spacing w:line="200" w:lineRule="exact"/>
        <w:rPr>
          <w:sz w:val="20"/>
          <w:szCs w:val="20"/>
        </w:rPr>
      </w:pPr>
    </w:p>
    <w:p w14:paraId="1DD87550" w14:textId="77777777" w:rsidR="00B71C5C" w:rsidRDefault="00B71C5C" w:rsidP="00B71C5C">
      <w:pPr>
        <w:spacing w:line="393" w:lineRule="exact"/>
        <w:rPr>
          <w:sz w:val="20"/>
          <w:szCs w:val="20"/>
        </w:rPr>
      </w:pPr>
    </w:p>
    <w:p w14:paraId="14194061"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Im letzten Kapitel habe ich mich ausführlich mit falscher Prophetie beschäftigt und die Diskussion mit dem Versprechen beendet, dich in die prophetische Gesellschaft einzuführen. Hier werde ich genau das tun. Wenn du weiterliest, wirst du lernen:</w:t>
      </w:r>
    </w:p>
    <w:p w14:paraId="27C77333" w14:textId="77777777" w:rsidR="00B71C5C" w:rsidRPr="00025BC4" w:rsidRDefault="00B71C5C" w:rsidP="00B71C5C">
      <w:pPr>
        <w:spacing w:line="200" w:lineRule="exact"/>
        <w:rPr>
          <w:sz w:val="20"/>
          <w:szCs w:val="20"/>
          <w:lang w:val="en-GB"/>
        </w:rPr>
      </w:pPr>
    </w:p>
    <w:p w14:paraId="299B3A94" w14:textId="77777777" w:rsidR="00B71C5C" w:rsidRPr="00025BC4" w:rsidRDefault="00B71C5C" w:rsidP="00B71C5C">
      <w:pPr>
        <w:spacing w:line="227" w:lineRule="exact"/>
        <w:rPr>
          <w:sz w:val="20"/>
          <w:szCs w:val="20"/>
          <w:lang w:val="en-GB"/>
        </w:rPr>
      </w:pPr>
    </w:p>
    <w:p w14:paraId="43230B71" w14:textId="77777777" w:rsidR="00B71C5C" w:rsidRDefault="00B71C5C" w:rsidP="00B71C5C">
      <w:pPr>
        <w:ind w:left="1720"/>
        <w:rPr>
          <w:sz w:val="20"/>
          <w:szCs w:val="20"/>
          <w:lang w:val="en-GB"/>
        </w:rPr>
      </w:pPr>
      <w:r w:rsidRPr="00025BC4">
        <w:rPr>
          <w:rFonts w:ascii="Arial" w:eastAsia="Arial" w:hAnsi="Arial" w:cs="Arial"/>
          <w:sz w:val="29"/>
          <w:szCs w:val="29"/>
          <w:lang w:val="en-GB"/>
        </w:rPr>
        <w:t>Was ein prophetisches Unternehmen ist</w:t>
      </w:r>
    </w:p>
    <w:p w14:paraId="327AD96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61024" behindDoc="1" locked="0" layoutInCell="0" allowOverlap="1" wp14:anchorId="76680298" wp14:editId="0F387729">
            <wp:simplePos x="0" y="0"/>
            <wp:positionH relativeFrom="column">
              <wp:posOffset>182880</wp:posOffset>
            </wp:positionH>
            <wp:positionV relativeFrom="paragraph">
              <wp:posOffset>-123825</wp:posOffset>
            </wp:positionV>
            <wp:extent cx="73025" cy="73025"/>
            <wp:effectExtent l="0" t="0" r="0" b="0"/>
            <wp:wrapNone/>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DF3E93D" w14:textId="77777777" w:rsidR="00B71C5C" w:rsidRPr="00025BC4" w:rsidRDefault="00B71C5C" w:rsidP="00B71C5C">
      <w:pPr>
        <w:spacing w:line="179" w:lineRule="exact"/>
        <w:rPr>
          <w:sz w:val="20"/>
          <w:szCs w:val="20"/>
          <w:lang w:val="en-GB"/>
        </w:rPr>
      </w:pPr>
    </w:p>
    <w:p w14:paraId="01479D4F" w14:textId="77777777" w:rsidR="00B71C5C" w:rsidRDefault="00B71C5C" w:rsidP="00B71C5C">
      <w:pPr>
        <w:ind w:left="1720"/>
        <w:rPr>
          <w:sz w:val="20"/>
          <w:szCs w:val="20"/>
          <w:lang w:val="en-GB"/>
        </w:rPr>
      </w:pPr>
      <w:r w:rsidRPr="00025BC4">
        <w:rPr>
          <w:rFonts w:ascii="Arial" w:eastAsia="Arial" w:hAnsi="Arial" w:cs="Arial"/>
          <w:sz w:val="29"/>
          <w:szCs w:val="29"/>
          <w:lang w:val="en-GB"/>
        </w:rPr>
        <w:t>Was ein prophetisches Unternehmen tut</w:t>
      </w:r>
    </w:p>
    <w:p w14:paraId="336A9280"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62048" behindDoc="1" locked="0" layoutInCell="0" allowOverlap="1" wp14:anchorId="04401E04" wp14:editId="2ACC22D2">
            <wp:simplePos x="0" y="0"/>
            <wp:positionH relativeFrom="column">
              <wp:posOffset>182880</wp:posOffset>
            </wp:positionH>
            <wp:positionV relativeFrom="paragraph">
              <wp:posOffset>-123825</wp:posOffset>
            </wp:positionV>
            <wp:extent cx="73025" cy="73025"/>
            <wp:effectExtent l="0" t="0" r="0" b="0"/>
            <wp:wrapNone/>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A831830" w14:textId="77777777" w:rsidR="00B71C5C" w:rsidRPr="00025BC4" w:rsidRDefault="00B71C5C" w:rsidP="00B71C5C">
      <w:pPr>
        <w:spacing w:line="165" w:lineRule="exact"/>
        <w:rPr>
          <w:sz w:val="20"/>
          <w:szCs w:val="20"/>
          <w:lang w:val="en-GB"/>
        </w:rPr>
      </w:pPr>
    </w:p>
    <w:p w14:paraId="3243A6B1" w14:textId="77777777" w:rsidR="00B71C5C" w:rsidRDefault="00B71C5C" w:rsidP="00B71C5C">
      <w:pPr>
        <w:ind w:left="1720"/>
        <w:rPr>
          <w:sz w:val="20"/>
          <w:szCs w:val="20"/>
          <w:lang w:val="en-GB"/>
        </w:rPr>
      </w:pPr>
      <w:r w:rsidRPr="00025BC4">
        <w:rPr>
          <w:rFonts w:ascii="Arial" w:eastAsia="Arial" w:hAnsi="Arial" w:cs="Arial"/>
          <w:sz w:val="29"/>
          <w:szCs w:val="29"/>
          <w:lang w:val="en-GB"/>
        </w:rPr>
        <w:t>Was Propheten für Gottes Institutionen tun</w:t>
      </w:r>
    </w:p>
    <w:p w14:paraId="685EADC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63072" behindDoc="1" locked="0" layoutInCell="0" allowOverlap="1" wp14:anchorId="7460A1EF" wp14:editId="3A315140">
            <wp:simplePos x="0" y="0"/>
            <wp:positionH relativeFrom="column">
              <wp:posOffset>182880</wp:posOffset>
            </wp:positionH>
            <wp:positionV relativeFrom="paragraph">
              <wp:posOffset>-123825</wp:posOffset>
            </wp:positionV>
            <wp:extent cx="73025" cy="73025"/>
            <wp:effectExtent l="0" t="0" r="0" b="0"/>
            <wp:wrapNone/>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33E7D56" w14:textId="77777777" w:rsidR="00B71C5C" w:rsidRPr="00025BC4" w:rsidRDefault="00B71C5C" w:rsidP="00B71C5C">
      <w:pPr>
        <w:spacing w:line="165" w:lineRule="exact"/>
        <w:rPr>
          <w:sz w:val="20"/>
          <w:szCs w:val="20"/>
          <w:lang w:val="en-GB"/>
        </w:rPr>
      </w:pPr>
    </w:p>
    <w:p w14:paraId="5F5AFE98" w14:textId="77777777" w:rsidR="00B71C5C" w:rsidRDefault="00B71C5C" w:rsidP="00B71C5C">
      <w:pPr>
        <w:ind w:left="1720"/>
        <w:rPr>
          <w:sz w:val="20"/>
          <w:szCs w:val="20"/>
          <w:lang w:val="en-GB"/>
        </w:rPr>
      </w:pPr>
      <w:r w:rsidRPr="00025BC4">
        <w:rPr>
          <w:rFonts w:ascii="Arial" w:eastAsia="Arial" w:hAnsi="Arial" w:cs="Arial"/>
          <w:sz w:val="29"/>
          <w:szCs w:val="29"/>
          <w:lang w:val="en-GB"/>
        </w:rPr>
        <w:t>Wie man ein prophetisches Unternehmen gründet</w:t>
      </w:r>
    </w:p>
    <w:p w14:paraId="40E5E97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64096" behindDoc="1" locked="0" layoutInCell="0" allowOverlap="1" wp14:anchorId="1106CECF" wp14:editId="4D388469">
            <wp:simplePos x="0" y="0"/>
            <wp:positionH relativeFrom="column">
              <wp:posOffset>182880</wp:posOffset>
            </wp:positionH>
            <wp:positionV relativeFrom="paragraph">
              <wp:posOffset>-123825</wp:posOffset>
            </wp:positionV>
            <wp:extent cx="73025" cy="73025"/>
            <wp:effectExtent l="0" t="0" r="0" b="0"/>
            <wp:wrapNone/>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F39F7FB" w14:textId="77777777" w:rsidR="00B71C5C" w:rsidRPr="00025BC4" w:rsidRDefault="00B71C5C" w:rsidP="00B71C5C">
      <w:pPr>
        <w:spacing w:line="179" w:lineRule="exact"/>
        <w:rPr>
          <w:sz w:val="20"/>
          <w:szCs w:val="20"/>
          <w:lang w:val="en-GB"/>
        </w:rPr>
      </w:pPr>
    </w:p>
    <w:p w14:paraId="7DEB4726" w14:textId="77777777" w:rsidR="00B71C5C" w:rsidRDefault="00B71C5C" w:rsidP="00B71C5C">
      <w:pPr>
        <w:ind w:left="1720"/>
        <w:rPr>
          <w:sz w:val="20"/>
          <w:szCs w:val="20"/>
          <w:lang w:val="en-GB"/>
        </w:rPr>
      </w:pPr>
      <w:r w:rsidRPr="00025BC4">
        <w:rPr>
          <w:rFonts w:ascii="Arial" w:eastAsia="Arial" w:hAnsi="Arial" w:cs="Arial"/>
          <w:sz w:val="29"/>
          <w:szCs w:val="29"/>
          <w:lang w:val="en-GB"/>
        </w:rPr>
        <w:t>Die Struktur eines prophetischen Unternehmens</w:t>
      </w:r>
    </w:p>
    <w:p w14:paraId="46157D6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65120" behindDoc="1" locked="0" layoutInCell="0" allowOverlap="1" wp14:anchorId="0C3C863E" wp14:editId="08F6A0B0">
            <wp:simplePos x="0" y="0"/>
            <wp:positionH relativeFrom="column">
              <wp:posOffset>182880</wp:posOffset>
            </wp:positionH>
            <wp:positionV relativeFrom="paragraph">
              <wp:posOffset>-123825</wp:posOffset>
            </wp:positionV>
            <wp:extent cx="73025" cy="73025"/>
            <wp:effectExtent l="0" t="0" r="0" b="0"/>
            <wp:wrapNone/>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177E6C1" w14:textId="77777777" w:rsidR="00B71C5C" w:rsidRPr="00025BC4" w:rsidRDefault="00B71C5C" w:rsidP="00B71C5C">
      <w:pPr>
        <w:spacing w:line="165" w:lineRule="exact"/>
        <w:rPr>
          <w:sz w:val="20"/>
          <w:szCs w:val="20"/>
          <w:lang w:val="en-GB"/>
        </w:rPr>
      </w:pPr>
    </w:p>
    <w:p w14:paraId="2FDC3EE6" w14:textId="77777777" w:rsidR="00B71C5C" w:rsidRDefault="00B71C5C" w:rsidP="00B71C5C">
      <w:pPr>
        <w:ind w:left="1720"/>
        <w:rPr>
          <w:sz w:val="20"/>
          <w:szCs w:val="20"/>
          <w:lang w:val="en-GB"/>
        </w:rPr>
      </w:pPr>
      <w:r w:rsidRPr="00025BC4">
        <w:rPr>
          <w:rFonts w:ascii="Arial" w:eastAsia="Arial" w:hAnsi="Arial" w:cs="Arial"/>
          <w:sz w:val="29"/>
          <w:szCs w:val="29"/>
          <w:lang w:val="en-GB"/>
        </w:rPr>
        <w:t>Standardpersonal der Prophetenkompanie</w:t>
      </w:r>
    </w:p>
    <w:p w14:paraId="2F65CDA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66144" behindDoc="1" locked="0" layoutInCell="0" allowOverlap="1" wp14:anchorId="787F4132" wp14:editId="44F52362">
            <wp:simplePos x="0" y="0"/>
            <wp:positionH relativeFrom="column">
              <wp:posOffset>182880</wp:posOffset>
            </wp:positionH>
            <wp:positionV relativeFrom="paragraph">
              <wp:posOffset>-123825</wp:posOffset>
            </wp:positionV>
            <wp:extent cx="73025" cy="73025"/>
            <wp:effectExtent l="0" t="0" r="0" b="0"/>
            <wp:wrapNone/>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F8F602C" w14:textId="77777777" w:rsidR="00B71C5C" w:rsidRPr="00025BC4" w:rsidRDefault="00B71C5C" w:rsidP="00B71C5C">
      <w:pPr>
        <w:spacing w:line="165" w:lineRule="exact"/>
        <w:rPr>
          <w:sz w:val="20"/>
          <w:szCs w:val="20"/>
          <w:lang w:val="en-GB"/>
        </w:rPr>
      </w:pPr>
    </w:p>
    <w:p w14:paraId="6A697663" w14:textId="77777777" w:rsidR="00B71C5C" w:rsidRDefault="00B71C5C" w:rsidP="00B71C5C">
      <w:pPr>
        <w:ind w:left="1720"/>
        <w:rPr>
          <w:sz w:val="20"/>
          <w:szCs w:val="20"/>
          <w:lang w:val="en-GB"/>
        </w:rPr>
      </w:pPr>
      <w:r w:rsidRPr="00025BC4">
        <w:rPr>
          <w:rFonts w:ascii="Arial" w:eastAsia="Arial" w:hAnsi="Arial" w:cs="Arial"/>
          <w:sz w:val="29"/>
          <w:szCs w:val="29"/>
          <w:lang w:val="en-GB"/>
        </w:rPr>
        <w:t>Die biblische Sicht auf ein prophetisches Unternehmen</w:t>
      </w:r>
    </w:p>
    <w:p w14:paraId="6AEF9E4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67168" behindDoc="1" locked="0" layoutInCell="0" allowOverlap="1" wp14:anchorId="0B5B4923" wp14:editId="481171B8">
            <wp:simplePos x="0" y="0"/>
            <wp:positionH relativeFrom="column">
              <wp:posOffset>182880</wp:posOffset>
            </wp:positionH>
            <wp:positionV relativeFrom="paragraph">
              <wp:posOffset>-123825</wp:posOffset>
            </wp:positionV>
            <wp:extent cx="73025" cy="73025"/>
            <wp:effectExtent l="0" t="0" r="0" b="0"/>
            <wp:wrapNone/>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5984D0F" w14:textId="77777777" w:rsidR="00B71C5C" w:rsidRPr="00025BC4" w:rsidRDefault="00B71C5C" w:rsidP="00B71C5C">
      <w:pPr>
        <w:spacing w:line="179" w:lineRule="exact"/>
        <w:rPr>
          <w:sz w:val="20"/>
          <w:szCs w:val="20"/>
          <w:lang w:val="en-GB"/>
        </w:rPr>
      </w:pPr>
    </w:p>
    <w:p w14:paraId="3ED0F9B6" w14:textId="77777777" w:rsidR="00B71C5C" w:rsidRDefault="00B71C5C" w:rsidP="00B71C5C">
      <w:pPr>
        <w:ind w:left="1720"/>
        <w:rPr>
          <w:sz w:val="20"/>
          <w:szCs w:val="20"/>
          <w:lang w:val="en-GB"/>
        </w:rPr>
      </w:pPr>
      <w:r w:rsidRPr="00025BC4">
        <w:rPr>
          <w:rFonts w:ascii="Arial" w:eastAsia="Arial" w:hAnsi="Arial" w:cs="Arial"/>
          <w:sz w:val="29"/>
          <w:szCs w:val="29"/>
          <w:lang w:val="en-GB"/>
        </w:rPr>
        <w:t>Kernanforderungen des prophetischen Dienstes</w:t>
      </w:r>
    </w:p>
    <w:p w14:paraId="72089CF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68192" behindDoc="1" locked="0" layoutInCell="0" allowOverlap="1" wp14:anchorId="60448DE9" wp14:editId="41051D54">
            <wp:simplePos x="0" y="0"/>
            <wp:positionH relativeFrom="column">
              <wp:posOffset>182880</wp:posOffset>
            </wp:positionH>
            <wp:positionV relativeFrom="paragraph">
              <wp:posOffset>-123825</wp:posOffset>
            </wp:positionV>
            <wp:extent cx="73025" cy="73025"/>
            <wp:effectExtent l="0" t="0" r="0" b="0"/>
            <wp:wrapNone/>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F7ADED6" w14:textId="77777777" w:rsidR="00B71C5C" w:rsidRPr="00025BC4" w:rsidRDefault="00B71C5C" w:rsidP="00B71C5C">
      <w:pPr>
        <w:spacing w:line="165" w:lineRule="exact"/>
        <w:rPr>
          <w:sz w:val="20"/>
          <w:szCs w:val="20"/>
          <w:lang w:val="en-GB"/>
        </w:rPr>
      </w:pPr>
    </w:p>
    <w:p w14:paraId="37C3A49D" w14:textId="77777777" w:rsidR="00B71C5C" w:rsidRDefault="00B71C5C" w:rsidP="00B71C5C">
      <w:pPr>
        <w:ind w:left="1720"/>
        <w:rPr>
          <w:sz w:val="20"/>
          <w:szCs w:val="20"/>
          <w:lang w:val="en-GB"/>
        </w:rPr>
      </w:pPr>
      <w:r w:rsidRPr="00025BC4">
        <w:rPr>
          <w:rFonts w:ascii="Arial" w:eastAsia="Arial" w:hAnsi="Arial" w:cs="Arial"/>
          <w:sz w:val="29"/>
          <w:szCs w:val="29"/>
          <w:lang w:val="en-GB"/>
        </w:rPr>
        <w:t>Das prophetische Amt und die prophetische Gesellschaft</w:t>
      </w:r>
    </w:p>
    <w:p w14:paraId="678EF1F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69216" behindDoc="1" locked="0" layoutInCell="0" allowOverlap="1" wp14:anchorId="7C42F8C0" wp14:editId="304DEAC4">
            <wp:simplePos x="0" y="0"/>
            <wp:positionH relativeFrom="column">
              <wp:posOffset>182880</wp:posOffset>
            </wp:positionH>
            <wp:positionV relativeFrom="paragraph">
              <wp:posOffset>-123825</wp:posOffset>
            </wp:positionV>
            <wp:extent cx="73025" cy="73025"/>
            <wp:effectExtent l="0" t="0" r="0" b="0"/>
            <wp:wrapNone/>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1E4EC16" w14:textId="77777777" w:rsidR="00B71C5C" w:rsidRPr="00025BC4" w:rsidRDefault="00B71C5C" w:rsidP="00B71C5C">
      <w:pPr>
        <w:spacing w:line="165" w:lineRule="exact"/>
        <w:rPr>
          <w:sz w:val="20"/>
          <w:szCs w:val="20"/>
          <w:lang w:val="en-GB"/>
        </w:rPr>
      </w:pPr>
    </w:p>
    <w:p w14:paraId="76420F03" w14:textId="77777777" w:rsidR="00B71C5C" w:rsidRDefault="00B71C5C" w:rsidP="00B71C5C">
      <w:pPr>
        <w:ind w:left="1720"/>
        <w:rPr>
          <w:sz w:val="20"/>
          <w:szCs w:val="20"/>
          <w:lang w:val="en-GB"/>
        </w:rPr>
      </w:pPr>
      <w:r w:rsidRPr="00025BC4">
        <w:rPr>
          <w:rFonts w:ascii="Arial" w:eastAsia="Arial" w:hAnsi="Arial" w:cs="Arial"/>
          <w:sz w:val="29"/>
          <w:szCs w:val="29"/>
          <w:lang w:val="en-GB"/>
        </w:rPr>
        <w:t>Einheitliche Standards für den Propheten</w:t>
      </w:r>
    </w:p>
    <w:p w14:paraId="5F46CC3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70240" behindDoc="1" locked="0" layoutInCell="0" allowOverlap="1" wp14:anchorId="38343559" wp14:editId="45EF707F">
            <wp:simplePos x="0" y="0"/>
            <wp:positionH relativeFrom="column">
              <wp:posOffset>182880</wp:posOffset>
            </wp:positionH>
            <wp:positionV relativeFrom="paragraph">
              <wp:posOffset>-123825</wp:posOffset>
            </wp:positionV>
            <wp:extent cx="73025" cy="73025"/>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A154A00" w14:textId="77777777" w:rsidR="00B71C5C" w:rsidRPr="00025BC4" w:rsidRDefault="00B71C5C" w:rsidP="00B71C5C">
      <w:pPr>
        <w:spacing w:line="179" w:lineRule="exact"/>
        <w:rPr>
          <w:sz w:val="20"/>
          <w:szCs w:val="20"/>
          <w:lang w:val="en-GB"/>
        </w:rPr>
      </w:pPr>
    </w:p>
    <w:p w14:paraId="5DC4AAAE" w14:textId="77777777" w:rsidR="00B71C5C" w:rsidRDefault="00B71C5C" w:rsidP="00B71C5C">
      <w:pPr>
        <w:ind w:left="1720"/>
        <w:rPr>
          <w:sz w:val="20"/>
          <w:szCs w:val="20"/>
          <w:lang w:val="en-GB"/>
        </w:rPr>
      </w:pPr>
      <w:r w:rsidRPr="00025BC4">
        <w:rPr>
          <w:rFonts w:ascii="Arial" w:eastAsia="Arial" w:hAnsi="Arial" w:cs="Arial"/>
          <w:sz w:val="29"/>
          <w:szCs w:val="29"/>
          <w:lang w:val="en-GB"/>
        </w:rPr>
        <w:t>Der institutionelle Prophet</w:t>
      </w:r>
    </w:p>
    <w:p w14:paraId="5CD4B66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71264" behindDoc="1" locked="0" layoutInCell="0" allowOverlap="1" wp14:anchorId="0DBB97D3" wp14:editId="70BC2B67">
            <wp:simplePos x="0" y="0"/>
            <wp:positionH relativeFrom="column">
              <wp:posOffset>182880</wp:posOffset>
            </wp:positionH>
            <wp:positionV relativeFrom="paragraph">
              <wp:posOffset>-123825</wp:posOffset>
            </wp:positionV>
            <wp:extent cx="73025" cy="73025"/>
            <wp:effectExtent l="0" t="0" r="0" b="0"/>
            <wp:wrapNone/>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7660AB8" w14:textId="77777777" w:rsidR="00B71C5C" w:rsidRPr="00025BC4" w:rsidRDefault="00B71C5C" w:rsidP="00B71C5C">
      <w:pPr>
        <w:spacing w:line="165" w:lineRule="exact"/>
        <w:rPr>
          <w:sz w:val="20"/>
          <w:szCs w:val="20"/>
          <w:lang w:val="en-GB"/>
        </w:rPr>
      </w:pPr>
    </w:p>
    <w:p w14:paraId="50B6205D" w14:textId="77777777" w:rsidR="00B71C5C" w:rsidRDefault="00B71C5C" w:rsidP="00B71C5C">
      <w:pPr>
        <w:ind w:left="1720"/>
        <w:rPr>
          <w:sz w:val="20"/>
          <w:szCs w:val="20"/>
          <w:lang w:val="en-GB"/>
        </w:rPr>
      </w:pPr>
      <w:r w:rsidRPr="00025BC4">
        <w:rPr>
          <w:rFonts w:ascii="Arial" w:eastAsia="Arial" w:hAnsi="Arial" w:cs="Arial"/>
          <w:sz w:val="28"/>
          <w:szCs w:val="28"/>
          <w:lang w:val="en-GB"/>
        </w:rPr>
        <w:t>Aufgaben, Verantwortlichkeiten und Dienstrichtlinien des Propheten</w:t>
      </w:r>
    </w:p>
    <w:p w14:paraId="760482B9"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72288" behindDoc="1" locked="0" layoutInCell="0" allowOverlap="1" wp14:anchorId="7DD9FFA2" wp14:editId="2F30D560">
            <wp:simplePos x="0" y="0"/>
            <wp:positionH relativeFrom="column">
              <wp:posOffset>182880</wp:posOffset>
            </wp:positionH>
            <wp:positionV relativeFrom="paragraph">
              <wp:posOffset>-116205</wp:posOffset>
            </wp:positionV>
            <wp:extent cx="73025" cy="73025"/>
            <wp:effectExtent l="0" t="0" r="0" b="0"/>
            <wp:wrapNone/>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617E579" w14:textId="77777777" w:rsidR="00B71C5C" w:rsidRPr="00025BC4" w:rsidRDefault="00B71C5C" w:rsidP="00B71C5C">
      <w:pPr>
        <w:spacing w:line="277" w:lineRule="exact"/>
        <w:rPr>
          <w:sz w:val="20"/>
          <w:szCs w:val="20"/>
          <w:lang w:val="en-GB"/>
        </w:rPr>
      </w:pPr>
    </w:p>
    <w:p w14:paraId="7DCB2CF1"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Was ist ein prophetisches Unternehmen?</w:t>
      </w:r>
    </w:p>
    <w:p w14:paraId="76881F85" w14:textId="77777777" w:rsidR="00B71C5C" w:rsidRPr="00025BC4" w:rsidRDefault="00B71C5C" w:rsidP="00B71C5C">
      <w:pPr>
        <w:spacing w:line="185" w:lineRule="exact"/>
        <w:rPr>
          <w:sz w:val="20"/>
          <w:szCs w:val="20"/>
          <w:lang w:val="en-GB"/>
        </w:rPr>
      </w:pPr>
    </w:p>
    <w:p w14:paraId="5F2E28D3"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 xml:space="preserve">Eine prophetische Gesellschaft ist eine Gemeinschaft von Prophetinnen und Propheten, die Mitglieder einer örtlichen Kirchengemeinde oder einer anderen Organisation sind, deren Hauptzweck darin besteht, ihren Mitgliedern prophetische Betreuung, Dienst, Prophetie und Aufsicht zu bieten. Zu diesen Aktivitäten gehört auch eine besondere prophetische Betreuung auf hoher Ebene für ihre Gründer und Leiter. Die prophetische Gesellschaft setzt sich in der Regel </w:t>
      </w:r>
      <w:r w:rsidRPr="00025BC4">
        <w:rPr>
          <w:rFonts w:ascii="Arial" w:eastAsia="Arial" w:hAnsi="Arial" w:cs="Arial"/>
          <w:sz w:val="26"/>
          <w:szCs w:val="26"/>
          <w:lang w:val="en-GB"/>
        </w:rPr>
        <w:lastRenderedPageBreak/>
        <w:t>aus Menschen mit unterschiedlichen prophetischen Denkweisen, Berufungen, Dimensionen und Hintergründen zusammen, um eine gesunde Mischung aus verschiedenen geistlichen Mänteln zu erreichen. Geistliche Vielfalt ist für prophetische Unternehmen wichtig, um zu vermeiden</w:t>
      </w:r>
    </w:p>
    <w:p w14:paraId="08E11C12" w14:textId="77777777" w:rsidR="00B71C5C" w:rsidRPr="00025BC4" w:rsidRDefault="00B71C5C" w:rsidP="00B71C5C">
      <w:pPr>
        <w:rPr>
          <w:lang w:val="en-GB"/>
        </w:rPr>
        <w:sectPr w:rsidR="00B71C5C" w:rsidRPr="00025BC4">
          <w:pgSz w:w="12240" w:h="15840"/>
          <w:pgMar w:top="1440" w:right="1440" w:bottom="977" w:left="1440" w:header="0" w:footer="0" w:gutter="0"/>
          <w:cols w:space="720" w:equalWidth="0">
            <w:col w:w="9360"/>
          </w:cols>
        </w:sectPr>
      </w:pPr>
    </w:p>
    <w:p w14:paraId="3EFE83DB" w14:textId="77777777" w:rsidR="00B71C5C" w:rsidRDefault="00B71C5C" w:rsidP="00B71C5C">
      <w:pPr>
        <w:spacing w:line="252" w:lineRule="auto"/>
        <w:jc w:val="both"/>
        <w:rPr>
          <w:sz w:val="20"/>
          <w:szCs w:val="20"/>
          <w:lang w:val="en-GB"/>
        </w:rPr>
      </w:pPr>
      <w:bookmarkStart w:id="118" w:name="page251"/>
      <w:bookmarkEnd w:id="118"/>
      <w:r w:rsidRPr="00025BC4">
        <w:rPr>
          <w:rFonts w:ascii="Arial" w:eastAsia="Arial" w:hAnsi="Arial" w:cs="Arial"/>
          <w:sz w:val="29"/>
          <w:szCs w:val="29"/>
          <w:lang w:val="en-GB"/>
        </w:rPr>
        <w:lastRenderedPageBreak/>
        <w:t>prophetische Monopole, übermäßig spirituelle Symbiosen oder unproduktive Affinitätsgruppen, die die Offenbarungs- und Vorhersagefunktionen des Unternehmens unwirksam machen können.</w:t>
      </w:r>
    </w:p>
    <w:p w14:paraId="45152D91" w14:textId="77777777" w:rsidR="00B71C5C" w:rsidRPr="00025BC4" w:rsidRDefault="00B71C5C" w:rsidP="00B71C5C">
      <w:pPr>
        <w:spacing w:line="135" w:lineRule="exact"/>
        <w:rPr>
          <w:sz w:val="20"/>
          <w:szCs w:val="20"/>
          <w:lang w:val="en-GB"/>
        </w:rPr>
      </w:pPr>
    </w:p>
    <w:p w14:paraId="5881F8AE"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Was die Prophetische Gesellschaft tut</w:t>
      </w:r>
    </w:p>
    <w:p w14:paraId="0D2DFF5C" w14:textId="77777777" w:rsidR="00B71C5C" w:rsidRPr="00025BC4" w:rsidRDefault="00B71C5C" w:rsidP="00B71C5C">
      <w:pPr>
        <w:spacing w:line="199" w:lineRule="exact"/>
        <w:rPr>
          <w:sz w:val="20"/>
          <w:szCs w:val="20"/>
          <w:lang w:val="en-GB"/>
        </w:rPr>
      </w:pPr>
    </w:p>
    <w:p w14:paraId="38AA1F39" w14:textId="77777777" w:rsidR="00B71C5C" w:rsidRDefault="00B71C5C" w:rsidP="00B71C5C">
      <w:pPr>
        <w:spacing w:line="252" w:lineRule="auto"/>
        <w:ind w:firstLine="288"/>
        <w:jc w:val="both"/>
        <w:rPr>
          <w:sz w:val="20"/>
          <w:szCs w:val="20"/>
          <w:lang w:val="en-GB"/>
        </w:rPr>
      </w:pPr>
      <w:r w:rsidRPr="00025BC4">
        <w:rPr>
          <w:rFonts w:ascii="Arial" w:eastAsia="Arial" w:hAnsi="Arial" w:cs="Arial"/>
          <w:sz w:val="28"/>
          <w:szCs w:val="28"/>
          <w:lang w:val="en-GB"/>
        </w:rPr>
        <w:t>Die prophetische Kompanie erfüllt die Aufgaben und Verantwortlichkeiten des prophetischen Dienstes auf Anweisung der Kirchenleitung. Das Modell, das sie verwendet, ist das der frühen Kirche, das uns in der Heiligen Schrift beschrieben wird, mit Anpassungen für moderne Anwendungen. Alle Funktionen des Prophetenmantels werden, wie in diesem Handbuch beschrieben, nutzbringend eingesetzt. In diesem Kapitel geht es vor allem um die Übertragung und Anwendung der übernatürlichen Fähigkeiten der prophetischen Gesellschaft.</w:t>
      </w:r>
    </w:p>
    <w:p w14:paraId="717CAD63" w14:textId="77777777" w:rsidR="00B71C5C" w:rsidRPr="00025BC4" w:rsidRDefault="00B71C5C" w:rsidP="00B71C5C">
      <w:pPr>
        <w:spacing w:line="139" w:lineRule="exact"/>
        <w:rPr>
          <w:sz w:val="20"/>
          <w:szCs w:val="20"/>
          <w:lang w:val="en-GB"/>
        </w:rPr>
      </w:pPr>
    </w:p>
    <w:p w14:paraId="5714AD71"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Was Propheten für Gottes Institutionen tun</w:t>
      </w:r>
    </w:p>
    <w:p w14:paraId="4F4EB944" w14:textId="77777777" w:rsidR="00B71C5C" w:rsidRPr="00025BC4" w:rsidRDefault="00B71C5C" w:rsidP="00B71C5C">
      <w:pPr>
        <w:spacing w:line="185" w:lineRule="exact"/>
        <w:rPr>
          <w:sz w:val="20"/>
          <w:szCs w:val="20"/>
          <w:lang w:val="en-GB"/>
        </w:rPr>
      </w:pPr>
    </w:p>
    <w:p w14:paraId="1A265127"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Propheten sind nicht nur für die Kirche da. Der Apostel Paulus machte dies in 1. Korinther 14 deutlich, als er das Wesen, den Zweck und die Funktionen der Prophetie erörterte. Er erwähnte, wie der Ungläubige oder Sünder durch Gottes Medium der göttlichen Kommunikation positiv beeinflusst werden kann, wenn er in eine Versammlung der Glieder Christi kommt. Im gesamten Neuen Testament wird das Medium der Prophetie besprochen, ebenso wie alle anderen geistlichen Handlungen des Herrn, die von seiner Gemeinde ausgeübt werden. Die Schlussfolgerung, dass Prophetinnen und Propheten in die Schicht der irdischen Existenz gehören, ist so zutreffend, dass sie durch die furchtbaren Trends der modernen Welt bestätigt wird. Die Welt hat die abwesenden Propheten Gottes durch ihre eigene Version von geistlichen Kommunikanten ersetzt. Die Teufel und ihre Agenten besetzen jetzt die geistlichen und übernatürlichen Posten des Schöpfers in der Gesellschaft, um deren Bedürfnis zu befriedigen, die Antworten von morgen schon heute zu kennen. Da die Kirche ihre Pflichten gegenüber dem Herrn in dieser Welt vernachlässigt hat, sind die Sünder auf sich allein gestellt und müssen herausfinden, wie sie wieder zu ihren geistlichen Wurzeln zurückfinden können. Die natürliche Ablehnung der Wahrheit des Herrn und die Abneigung gegen seine Kirche ließen ihnen nur einen Ausweg. Das hat sie dazu gebracht, ihr übernatürliches Licht in der Dunkelheit zu suchen.</w:t>
      </w:r>
    </w:p>
    <w:p w14:paraId="4B040AC7" w14:textId="77777777" w:rsidR="00B71C5C" w:rsidRPr="00025BC4" w:rsidRDefault="00B71C5C" w:rsidP="00B71C5C">
      <w:pPr>
        <w:spacing w:line="161" w:lineRule="exact"/>
        <w:rPr>
          <w:sz w:val="20"/>
          <w:szCs w:val="20"/>
          <w:lang w:val="en-GB"/>
        </w:rPr>
      </w:pPr>
    </w:p>
    <w:p w14:paraId="751E4450" w14:textId="77777777" w:rsidR="00B71C5C" w:rsidRDefault="00B71C5C" w:rsidP="00B71C5C">
      <w:pPr>
        <w:spacing w:line="253" w:lineRule="auto"/>
        <w:ind w:firstLine="288"/>
        <w:jc w:val="both"/>
        <w:rPr>
          <w:sz w:val="20"/>
          <w:szCs w:val="20"/>
          <w:lang w:val="en-GB"/>
        </w:rPr>
      </w:pPr>
      <w:r w:rsidRPr="00025BC4">
        <w:rPr>
          <w:rFonts w:ascii="Arial" w:eastAsia="Arial" w:hAnsi="Arial" w:cs="Arial"/>
          <w:sz w:val="28"/>
          <w:szCs w:val="28"/>
          <w:lang w:val="en-GB"/>
        </w:rPr>
        <w:t xml:space="preserve">Heute erleben wir ein Wiederaufleben von 1. Könige 12,26-13,5. Gottes Volk verlässt seine wahren Wurzeln zugunsten der Wege der Welt. Die Geschichte wiederholt sich. Der Grund dafür ist in Klagelieder 1,9 zu finden, wo es heißt, dass sie ihr Schicksal nicht bedacht hat. Prophetinnen </w:t>
      </w:r>
      <w:r w:rsidRPr="00025BC4">
        <w:rPr>
          <w:rFonts w:ascii="Arial" w:eastAsia="Arial" w:hAnsi="Arial" w:cs="Arial"/>
          <w:sz w:val="28"/>
          <w:szCs w:val="28"/>
          <w:lang w:val="en-GB"/>
        </w:rPr>
        <w:lastRenderedPageBreak/>
        <w:t>und Propheten, die in dieser Dispensation am Horizont auftauchen, stehen vor denselben Herausforderungen, da satanische Fälschungen versuchen, die Welt davon zu überzeugen, dass sie ihre Bestimmung in Christus Jesus nicht mehr in Betracht zieht oder begehrt.</w:t>
      </w:r>
    </w:p>
    <w:p w14:paraId="252FB0F8" w14:textId="77777777" w:rsidR="00B71C5C" w:rsidRPr="00025BC4" w:rsidRDefault="00B71C5C" w:rsidP="00B71C5C">
      <w:pPr>
        <w:spacing w:line="138" w:lineRule="exact"/>
        <w:rPr>
          <w:sz w:val="20"/>
          <w:szCs w:val="20"/>
          <w:lang w:val="en-GB"/>
        </w:rPr>
      </w:pPr>
    </w:p>
    <w:p w14:paraId="31A4CFF8" w14:textId="77777777" w:rsidR="00B71C5C" w:rsidRDefault="00B71C5C" w:rsidP="00B71C5C">
      <w:pPr>
        <w:ind w:left="280"/>
        <w:rPr>
          <w:sz w:val="20"/>
          <w:szCs w:val="20"/>
          <w:lang w:val="en-GB"/>
        </w:rPr>
      </w:pPr>
      <w:r w:rsidRPr="00025BC4">
        <w:rPr>
          <w:rFonts w:ascii="Arial" w:eastAsia="Arial" w:hAnsi="Arial" w:cs="Arial"/>
          <w:sz w:val="27"/>
          <w:szCs w:val="27"/>
          <w:lang w:val="en-GB"/>
        </w:rPr>
        <w:t>Hellseher, Hellseherinnen und andere falsche Faksimiles der übernatürlichen Kräfte des Herrn</w:t>
      </w:r>
    </w:p>
    <w:p w14:paraId="1ACB2793" w14:textId="77777777" w:rsidR="00B71C5C" w:rsidRPr="00025BC4" w:rsidRDefault="00B71C5C" w:rsidP="00B71C5C">
      <w:pPr>
        <w:rPr>
          <w:lang w:val="en-GB"/>
        </w:rPr>
        <w:sectPr w:rsidR="00B71C5C" w:rsidRPr="00025BC4">
          <w:pgSz w:w="12240" w:h="15840"/>
          <w:pgMar w:top="1413" w:right="1440" w:bottom="1135" w:left="1440" w:header="0" w:footer="0" w:gutter="0"/>
          <w:cols w:space="720" w:equalWidth="0">
            <w:col w:w="9360"/>
          </w:cols>
        </w:sectPr>
      </w:pPr>
    </w:p>
    <w:p w14:paraId="7EB9FB01" w14:textId="77777777" w:rsidR="00B71C5C" w:rsidRDefault="00B71C5C" w:rsidP="00B71C5C">
      <w:pPr>
        <w:spacing w:line="261" w:lineRule="auto"/>
        <w:jc w:val="both"/>
        <w:rPr>
          <w:sz w:val="20"/>
          <w:szCs w:val="20"/>
          <w:lang w:val="en-GB"/>
        </w:rPr>
      </w:pPr>
      <w:bookmarkStart w:id="119" w:name="page252"/>
      <w:bookmarkEnd w:id="119"/>
      <w:r w:rsidRPr="00025BC4">
        <w:rPr>
          <w:rFonts w:ascii="Arial" w:eastAsia="Arial" w:hAnsi="Arial" w:cs="Arial"/>
          <w:sz w:val="27"/>
          <w:szCs w:val="27"/>
          <w:lang w:val="en-GB"/>
        </w:rPr>
        <w:lastRenderedPageBreak/>
        <w:t>Mitarbeiter haben sich auf die freigewordenen Plätze seiner prophetischen Stimmen gesetzt. So wie es heute aussieht, übernehmen sie den Großteil der übernatürlichen Aufgaben der Erde. Obwohl sie seit Pfingsten geweiht sind, sollte das nicht so sein. Andererseits ist es der Wille des Schöpfergottes, dass Prophetinnen und Propheten in jedem Bereich des menschlichen Lebens präsent sind und ihre Stimme erheben. Die Menschen sollen in der Lage sein, auf allen Ebenen vom Schöpfer zu hören und die Möglichkeit haben, ihr Verhalten anzupassen, ihre Pläne und Visionen zu ändern und ihre Ziele so auszurichten, dass sie von seinem schöpfungsgemäßen Willen für ihr Leben profitieren. Daher tut jede Institution und Organisation auf der Welt gut daran, einen eigenen göttlichen Prophetenstab einzusetzen.</w:t>
      </w:r>
    </w:p>
    <w:p w14:paraId="3FDF55F1" w14:textId="77777777" w:rsidR="00B71C5C" w:rsidRPr="00025BC4" w:rsidRDefault="00B71C5C" w:rsidP="00B71C5C">
      <w:pPr>
        <w:spacing w:line="129" w:lineRule="exact"/>
        <w:rPr>
          <w:sz w:val="20"/>
          <w:szCs w:val="20"/>
          <w:lang w:val="en-GB"/>
        </w:rPr>
      </w:pPr>
    </w:p>
    <w:p w14:paraId="75F0CCB3"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Der Grund, warum das Wort Organisation in dieser und in den folgenden Diskussionen häufiger verwendet wird als das Wort Kirche, liegt darin, dass christliche Dienste und Unternehmen die Vorteile erkennen können, wenn sie neben ihrem eigenen Stab von Fürbittern auch eine Gruppe von Propheten haben, die sich um ihre übernatürlichen Angelegenheiten kümmern. Wenn sie versuchen, von Aposteln beeinflusst zu werden, ist es nur logisch, dass sie auch versuchen sollten, von Propheten gedeckt und bewacht zu werden. Mit einem eigenen prophetischen Wächter kann eine Organisation nicht nur die Bemühungen eines christlichen Unternehmens beschleunigen, sondern auch die Belästigung und den Widerstand durch satanische Blockaden, die sich ihr in den Weg stellen, minimieren oder abmildern. Die Einrichtung einer solchen Institution in einer Organisation erfordert jedoch Voraussicht, viel Weisheit und Rat, Scharfsinn und Strategie. Ein Handbuch wie das vorliegende kann dabei sicherlich hilfreich sein.</w:t>
      </w:r>
    </w:p>
    <w:p w14:paraId="31E9DA2D" w14:textId="77777777" w:rsidR="00B71C5C" w:rsidRPr="00025BC4" w:rsidRDefault="00B71C5C" w:rsidP="00B71C5C">
      <w:pPr>
        <w:spacing w:line="145" w:lineRule="exact"/>
        <w:rPr>
          <w:sz w:val="20"/>
          <w:szCs w:val="20"/>
          <w:lang w:val="en-GB"/>
        </w:rPr>
      </w:pPr>
    </w:p>
    <w:p w14:paraId="7363C098" w14:textId="77777777" w:rsidR="00B71C5C" w:rsidRDefault="00B71C5C" w:rsidP="00B71C5C">
      <w:pPr>
        <w:spacing w:line="253" w:lineRule="auto"/>
        <w:ind w:firstLine="288"/>
        <w:jc w:val="both"/>
        <w:rPr>
          <w:sz w:val="20"/>
          <w:szCs w:val="20"/>
          <w:lang w:val="en-GB"/>
        </w:rPr>
      </w:pPr>
      <w:r w:rsidRPr="00025BC4">
        <w:rPr>
          <w:rFonts w:ascii="Arial" w:eastAsia="Arial" w:hAnsi="Arial" w:cs="Arial"/>
          <w:sz w:val="28"/>
          <w:szCs w:val="28"/>
          <w:lang w:val="en-GB"/>
        </w:rPr>
        <w:t>Mit Hilfe dieses Leitfadens kann ein Unternehmen oder ein parakirchlicher Dienst ein internes prophetisches Unternehmen aufbauen, das institutionelle statt kirchliche Propheten einsetzt. Mit Hilfe der richtigen Auswahlinstrumente und einer allgemeinen Schulung kann ein solches Unternehmen effizient und effektiv einen wertvollen prophetischen Wächter einsetzen, der die Kraft und die Kompetenz hat, die Leistung der Organisation zu verbessern und ihr gesamtes Potenzial zum Erfolg zu steigern.</w:t>
      </w:r>
    </w:p>
    <w:p w14:paraId="54E075AA" w14:textId="77777777" w:rsidR="00B71C5C" w:rsidRPr="00025BC4" w:rsidRDefault="00B71C5C" w:rsidP="00B71C5C">
      <w:pPr>
        <w:spacing w:line="138" w:lineRule="exact"/>
        <w:rPr>
          <w:sz w:val="20"/>
          <w:szCs w:val="20"/>
          <w:lang w:val="en-GB"/>
        </w:rPr>
      </w:pPr>
    </w:p>
    <w:p w14:paraId="420ECAB5"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Wie man ein prophetisches Unternehmen gründet</w:t>
      </w:r>
    </w:p>
    <w:p w14:paraId="4C835453" w14:textId="77777777" w:rsidR="00B71C5C" w:rsidRPr="00025BC4" w:rsidRDefault="00B71C5C" w:rsidP="00B71C5C">
      <w:pPr>
        <w:spacing w:line="185" w:lineRule="exact"/>
        <w:rPr>
          <w:sz w:val="20"/>
          <w:szCs w:val="20"/>
          <w:lang w:val="en-GB"/>
        </w:rPr>
      </w:pPr>
    </w:p>
    <w:p w14:paraId="6546D46F" w14:textId="77777777" w:rsidR="00B71C5C" w:rsidRDefault="00B71C5C" w:rsidP="00B71C5C">
      <w:pPr>
        <w:spacing w:line="272" w:lineRule="auto"/>
        <w:ind w:firstLine="288"/>
        <w:jc w:val="both"/>
        <w:rPr>
          <w:sz w:val="20"/>
          <w:szCs w:val="20"/>
          <w:lang w:val="en-GB"/>
        </w:rPr>
      </w:pPr>
      <w:r w:rsidRPr="00025BC4">
        <w:rPr>
          <w:rFonts w:ascii="Arial" w:eastAsia="Arial" w:hAnsi="Arial" w:cs="Arial"/>
          <w:sz w:val="26"/>
          <w:szCs w:val="26"/>
          <w:lang w:val="en-GB"/>
        </w:rPr>
        <w:t xml:space="preserve">Der Zweck der prophetischen Gesellschaft ist die Einrichtung eines göttlich ernannten Stabes von Dienern, die als Hörer, Seher, Dolmetscher, Hilfsmittel und Fürbitter für eine Organisation dienen. Der prophetische Dienst ist eine </w:t>
      </w:r>
      <w:r w:rsidRPr="00025BC4">
        <w:rPr>
          <w:rFonts w:ascii="Arial" w:eastAsia="Arial" w:hAnsi="Arial" w:cs="Arial"/>
          <w:sz w:val="26"/>
          <w:szCs w:val="26"/>
          <w:lang w:val="en-GB"/>
        </w:rPr>
        <w:lastRenderedPageBreak/>
        <w:t>funktionale Ebene zwischen der Leitung der universellen Kirchenorganisationen Christi und ihren Mitgliedern unter der Schirmherrschaft des Heiligen Geistes. Als Unternehmensprophet/in bist du Teil eines isolierenden Schildes zwischen den leitenden Angestellten des Dienstes und den Menschen, denen sie dienen sollen. Du bist ein Wächter, Wächter, Prophet, Offenbarer und eine Reihe anderer Aufgaben, von denen du inzwischen weißt, dass sie zum Prophetenmantel gehören. Sobald du ernannt wurdest, solltest du dich sofort in die Organisation einschreiben.</w:t>
      </w:r>
    </w:p>
    <w:p w14:paraId="69508FD2" w14:textId="77777777" w:rsidR="00B71C5C" w:rsidRPr="00025BC4" w:rsidRDefault="00B71C5C" w:rsidP="00B71C5C">
      <w:pPr>
        <w:rPr>
          <w:lang w:val="en-GB"/>
        </w:rPr>
        <w:sectPr w:rsidR="00B71C5C" w:rsidRPr="00025BC4">
          <w:pgSz w:w="12240" w:h="15840"/>
          <w:pgMar w:top="1418" w:right="1440" w:bottom="1103" w:left="1440" w:header="0" w:footer="0" w:gutter="0"/>
          <w:cols w:space="720" w:equalWidth="0">
            <w:col w:w="9360"/>
          </w:cols>
        </w:sectPr>
      </w:pPr>
    </w:p>
    <w:p w14:paraId="52AA61E6" w14:textId="77777777" w:rsidR="00B71C5C" w:rsidRDefault="00B71C5C" w:rsidP="00B71C5C">
      <w:pPr>
        <w:spacing w:line="265" w:lineRule="auto"/>
        <w:jc w:val="both"/>
        <w:rPr>
          <w:sz w:val="20"/>
          <w:szCs w:val="20"/>
          <w:lang w:val="en-GB"/>
        </w:rPr>
      </w:pPr>
      <w:bookmarkStart w:id="120" w:name="page253"/>
      <w:bookmarkEnd w:id="120"/>
      <w:r w:rsidRPr="00025BC4">
        <w:rPr>
          <w:rFonts w:ascii="Arial" w:eastAsia="Arial" w:hAnsi="Arial" w:cs="Arial"/>
          <w:sz w:val="27"/>
          <w:szCs w:val="27"/>
          <w:lang w:val="en-GB"/>
        </w:rPr>
        <w:lastRenderedPageBreak/>
        <w:t>Prophetische Ausbildung im Unternehmen. Die von dir geforderten Kurse in den Bereichen Führung und prophetische Orientierung sollten zufriedenstellend oder fast vollständig abgeschlossen sein, damit du dich für die Probezeit im Führungsstab des Unternehmens qualifizierst. Deine Probezeit sollte erst dann beginnen, wenn dein prophetischer Superintendent die erste Phase der Ausbildung erfolgreich abgeschlossen hat. Um dies zu bestätigen, sollte er oder sie deinen individuellen Ausbildungs- und Dienstplan mit dir durchgehen.</w:t>
      </w:r>
    </w:p>
    <w:p w14:paraId="6D7AA2FF" w14:textId="77777777" w:rsidR="00B71C5C" w:rsidRPr="00025BC4" w:rsidRDefault="00B71C5C" w:rsidP="00B71C5C">
      <w:pPr>
        <w:spacing w:line="122" w:lineRule="exact"/>
        <w:rPr>
          <w:sz w:val="20"/>
          <w:szCs w:val="20"/>
          <w:lang w:val="en-GB"/>
        </w:rPr>
      </w:pPr>
    </w:p>
    <w:p w14:paraId="14CC06CD"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Die Struktur eines prophetischen Unternehmens</w:t>
      </w:r>
    </w:p>
    <w:p w14:paraId="722DAB2E" w14:textId="77777777" w:rsidR="00B71C5C" w:rsidRPr="00025BC4" w:rsidRDefault="00B71C5C" w:rsidP="00B71C5C">
      <w:pPr>
        <w:spacing w:line="199" w:lineRule="exact"/>
        <w:rPr>
          <w:sz w:val="20"/>
          <w:szCs w:val="20"/>
          <w:lang w:val="en-GB"/>
        </w:rPr>
      </w:pPr>
    </w:p>
    <w:p w14:paraId="5D0CF334"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Die Prophetenkompanie besteht normalerweise aus mindestens fünf Leitungs- und Dienstpositionen. Diese können bei Bedarf durch einen formellen Beschluss der Verantwortlichen des Unternehmens erweitert werden. Wenn die Gemeinde klein ist, sollten jedoch nicht mehr als drei bis neun Prophetinnen und Propheten gleichzeitig eingesetzt werden. Ein zu großes Unternehmen in einer kleinen Gemeinde kann den Einfluss des Pastors oder der Pastorin in den Schatten stellen und die Auswirkungen des Dienstes dominieren. Die Grundstruktur eines tragfähigen prophetischen Unternehmens sollte aus verschiedenen geistlichen Mitarbeitern bestehen, die das Unternehmen personell unterstützen. Im Folgenden wird kurz beschrieben, was die einzelnen Mitarbeiter/innen tun und wie jede Position im Unternehmen mit den anderen zusammenhängt. Anschließend wird erläutert, welche Aufgaben die einzelnen Mitarbeiter/innen haben, damit du dich selbst besser einschätzen kannst und verstehst, wofür deine Kolleg/innen, Mitarbeiter/innen und Autoritätspersonen zuständig sind. Die Reihenfolge und die Beschreibungen der Positionen zeigen im Wesentlichen ihre Ränge und mögliche Autoritäts- und Verantwortungslinien. Sieh dir die folgende Tabelle an, um zu verstehen, wie die Führung des prophetischen Unternehmens aussieht und welche Form der Leitung am besten geeignet ist.</w:t>
      </w:r>
    </w:p>
    <w:p w14:paraId="54DAF685" w14:textId="77777777" w:rsidR="00B71C5C" w:rsidRPr="00025BC4" w:rsidRDefault="00B71C5C" w:rsidP="00B71C5C">
      <w:pPr>
        <w:spacing w:line="129" w:lineRule="exact"/>
        <w:rPr>
          <w:sz w:val="20"/>
          <w:szCs w:val="20"/>
          <w:lang w:val="en-GB"/>
        </w:rPr>
      </w:pPr>
    </w:p>
    <w:p w14:paraId="6F3023FB" w14:textId="77777777" w:rsidR="00B71C5C" w:rsidRDefault="00B71C5C" w:rsidP="00B71C5C">
      <w:pPr>
        <w:ind w:left="3300"/>
        <w:rPr>
          <w:sz w:val="20"/>
          <w:szCs w:val="20"/>
          <w:lang w:val="en-GB"/>
        </w:rPr>
      </w:pPr>
      <w:r w:rsidRPr="00025BC4">
        <w:rPr>
          <w:rFonts w:ascii="Arial" w:eastAsia="Arial" w:hAnsi="Arial" w:cs="Arial"/>
          <w:sz w:val="29"/>
          <w:szCs w:val="29"/>
          <w:lang w:val="en-GB"/>
        </w:rPr>
        <w:t>Liste der Standardpropheten</w:t>
      </w:r>
    </w:p>
    <w:p w14:paraId="24E141F5" w14:textId="77777777" w:rsidR="00B71C5C" w:rsidRPr="00025BC4" w:rsidRDefault="00B71C5C" w:rsidP="00B71C5C">
      <w:pPr>
        <w:spacing w:line="32" w:lineRule="exact"/>
        <w:rPr>
          <w:sz w:val="20"/>
          <w:szCs w:val="20"/>
          <w:lang w:val="en-GB"/>
        </w:rPr>
      </w:pPr>
    </w:p>
    <w:p w14:paraId="70AC0B86" w14:textId="77777777" w:rsidR="00B71C5C" w:rsidRDefault="00B71C5C" w:rsidP="00B71C5C">
      <w:pPr>
        <w:ind w:left="3520"/>
        <w:rPr>
          <w:sz w:val="20"/>
          <w:szCs w:val="20"/>
          <w:lang w:val="en-GB"/>
        </w:rPr>
      </w:pPr>
      <w:r w:rsidRPr="00025BC4">
        <w:rPr>
          <w:rFonts w:ascii="Arial" w:eastAsia="Arial" w:hAnsi="Arial" w:cs="Arial"/>
          <w:sz w:val="29"/>
          <w:szCs w:val="29"/>
          <w:lang w:val="en-GB"/>
        </w:rPr>
        <w:t>Unternehmen Personal</w:t>
      </w:r>
    </w:p>
    <w:p w14:paraId="13430460" w14:textId="77777777" w:rsidR="00B71C5C" w:rsidRPr="00025BC4" w:rsidRDefault="00B71C5C" w:rsidP="00B71C5C">
      <w:pPr>
        <w:spacing w:line="200" w:lineRule="exact"/>
        <w:rPr>
          <w:sz w:val="20"/>
          <w:szCs w:val="20"/>
          <w:lang w:val="en-GB"/>
        </w:rPr>
      </w:pPr>
    </w:p>
    <w:p w14:paraId="0D0B918C" w14:textId="77777777" w:rsidR="00B71C5C" w:rsidRPr="00025BC4" w:rsidRDefault="00B71C5C" w:rsidP="00B71C5C">
      <w:pPr>
        <w:spacing w:line="239" w:lineRule="exact"/>
        <w:rPr>
          <w:sz w:val="20"/>
          <w:szCs w:val="20"/>
          <w:lang w:val="en-GB"/>
        </w:rPr>
      </w:pPr>
    </w:p>
    <w:p w14:paraId="0FDB63F5" w14:textId="77777777" w:rsidR="00B71C5C" w:rsidRDefault="00B71C5C" w:rsidP="00B71C5C">
      <w:pPr>
        <w:ind w:left="1720"/>
        <w:rPr>
          <w:sz w:val="20"/>
          <w:szCs w:val="20"/>
          <w:lang w:val="en-GB"/>
        </w:rPr>
      </w:pPr>
      <w:r w:rsidRPr="00025BC4">
        <w:rPr>
          <w:rFonts w:ascii="Arial" w:eastAsia="Arial" w:hAnsi="Arial" w:cs="Arial"/>
          <w:sz w:val="29"/>
          <w:szCs w:val="29"/>
          <w:lang w:val="en-GB"/>
        </w:rPr>
        <w:t>Apostel</w:t>
      </w:r>
    </w:p>
    <w:p w14:paraId="6E96550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73312" behindDoc="1" locked="0" layoutInCell="0" allowOverlap="1" wp14:anchorId="7F769086" wp14:editId="02935DEB">
            <wp:simplePos x="0" y="0"/>
            <wp:positionH relativeFrom="column">
              <wp:posOffset>182880</wp:posOffset>
            </wp:positionH>
            <wp:positionV relativeFrom="paragraph">
              <wp:posOffset>-123825</wp:posOffset>
            </wp:positionV>
            <wp:extent cx="73025" cy="73025"/>
            <wp:effectExtent l="0" t="0" r="0" b="0"/>
            <wp:wrapNone/>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84952D4" w14:textId="77777777" w:rsidR="00B71C5C" w:rsidRPr="00025BC4" w:rsidRDefault="00B71C5C" w:rsidP="00B71C5C">
      <w:pPr>
        <w:spacing w:line="179" w:lineRule="exact"/>
        <w:rPr>
          <w:sz w:val="20"/>
          <w:szCs w:val="20"/>
          <w:lang w:val="en-GB"/>
        </w:rPr>
      </w:pPr>
    </w:p>
    <w:p w14:paraId="4FFB3B99" w14:textId="77777777" w:rsidR="00B71C5C" w:rsidRDefault="00B71C5C" w:rsidP="00B71C5C">
      <w:pPr>
        <w:ind w:left="1720"/>
        <w:rPr>
          <w:sz w:val="20"/>
          <w:szCs w:val="20"/>
          <w:lang w:val="en-GB"/>
        </w:rPr>
      </w:pPr>
      <w:r w:rsidRPr="00025BC4">
        <w:rPr>
          <w:rFonts w:ascii="Arial" w:eastAsia="Arial" w:hAnsi="Arial" w:cs="Arial"/>
          <w:sz w:val="29"/>
          <w:szCs w:val="29"/>
          <w:lang w:val="en-GB"/>
        </w:rPr>
        <w:t>Senior Pastor</w:t>
      </w:r>
    </w:p>
    <w:p w14:paraId="742A395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74336" behindDoc="1" locked="0" layoutInCell="0" allowOverlap="1" wp14:anchorId="6A86AFF3" wp14:editId="4C18E43B">
            <wp:simplePos x="0" y="0"/>
            <wp:positionH relativeFrom="column">
              <wp:posOffset>182880</wp:posOffset>
            </wp:positionH>
            <wp:positionV relativeFrom="paragraph">
              <wp:posOffset>-123825</wp:posOffset>
            </wp:positionV>
            <wp:extent cx="73025" cy="73025"/>
            <wp:effectExtent l="0" t="0" r="0" b="0"/>
            <wp:wrapNone/>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2E6B9DE" w14:textId="77777777" w:rsidR="00B71C5C" w:rsidRPr="00025BC4" w:rsidRDefault="00B71C5C" w:rsidP="00B71C5C">
      <w:pPr>
        <w:spacing w:line="165" w:lineRule="exact"/>
        <w:rPr>
          <w:sz w:val="20"/>
          <w:szCs w:val="20"/>
          <w:lang w:val="en-GB"/>
        </w:rPr>
      </w:pPr>
    </w:p>
    <w:p w14:paraId="3875257B" w14:textId="77777777" w:rsidR="00B71C5C" w:rsidRDefault="00B71C5C" w:rsidP="00B71C5C">
      <w:pPr>
        <w:ind w:left="1720"/>
        <w:rPr>
          <w:sz w:val="20"/>
          <w:szCs w:val="20"/>
          <w:lang w:val="en-GB"/>
        </w:rPr>
      </w:pPr>
      <w:r w:rsidRPr="00025BC4">
        <w:rPr>
          <w:rFonts w:ascii="Arial" w:eastAsia="Arial" w:hAnsi="Arial" w:cs="Arial"/>
          <w:sz w:val="27"/>
          <w:szCs w:val="27"/>
          <w:lang w:val="en-GB"/>
        </w:rPr>
        <w:t>Prophetic Company Superintendent (auch Hauptprophet genannt)</w:t>
      </w:r>
    </w:p>
    <w:p w14:paraId="012BC37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75360" behindDoc="1" locked="0" layoutInCell="0" allowOverlap="1" wp14:anchorId="71F88BF0" wp14:editId="671D7497">
            <wp:simplePos x="0" y="0"/>
            <wp:positionH relativeFrom="column">
              <wp:posOffset>182880</wp:posOffset>
            </wp:positionH>
            <wp:positionV relativeFrom="paragraph">
              <wp:posOffset>-109220</wp:posOffset>
            </wp:positionV>
            <wp:extent cx="73025" cy="73025"/>
            <wp:effectExtent l="0" t="0" r="0" b="0"/>
            <wp:wrapNone/>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6F76A28" w14:textId="77777777" w:rsidR="00B71C5C" w:rsidRPr="00025BC4" w:rsidRDefault="00B71C5C" w:rsidP="00B71C5C">
      <w:pPr>
        <w:spacing w:line="188" w:lineRule="exact"/>
        <w:rPr>
          <w:sz w:val="20"/>
          <w:szCs w:val="20"/>
          <w:lang w:val="en-GB"/>
        </w:rPr>
      </w:pPr>
    </w:p>
    <w:p w14:paraId="5CB0288B" w14:textId="77777777" w:rsidR="00B71C5C" w:rsidRDefault="00B71C5C" w:rsidP="00B71C5C">
      <w:pPr>
        <w:ind w:left="1720"/>
        <w:rPr>
          <w:sz w:val="20"/>
          <w:szCs w:val="20"/>
          <w:lang w:val="en-GB"/>
        </w:rPr>
      </w:pPr>
      <w:r w:rsidRPr="00025BC4">
        <w:rPr>
          <w:rFonts w:ascii="Arial" w:eastAsia="Arial" w:hAnsi="Arial" w:cs="Arial"/>
          <w:sz w:val="29"/>
          <w:szCs w:val="29"/>
          <w:lang w:val="en-GB"/>
        </w:rPr>
        <w:lastRenderedPageBreak/>
        <w:t>Assistent des prophetischen Superintendenten</w:t>
      </w:r>
    </w:p>
    <w:p w14:paraId="6D1041A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76384" behindDoc="1" locked="0" layoutInCell="0" allowOverlap="1" wp14:anchorId="700EAF2D" wp14:editId="7E6347E1">
            <wp:simplePos x="0" y="0"/>
            <wp:positionH relativeFrom="column">
              <wp:posOffset>182880</wp:posOffset>
            </wp:positionH>
            <wp:positionV relativeFrom="paragraph">
              <wp:posOffset>-123825</wp:posOffset>
            </wp:positionV>
            <wp:extent cx="73025" cy="73025"/>
            <wp:effectExtent l="0" t="0" r="0" b="0"/>
            <wp:wrapNone/>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3B4CF5C" w14:textId="77777777" w:rsidR="00B71C5C" w:rsidRPr="00025BC4" w:rsidRDefault="00B71C5C" w:rsidP="00B71C5C">
      <w:pPr>
        <w:spacing w:line="179" w:lineRule="exact"/>
        <w:rPr>
          <w:sz w:val="20"/>
          <w:szCs w:val="20"/>
          <w:lang w:val="en-GB"/>
        </w:rPr>
      </w:pPr>
    </w:p>
    <w:p w14:paraId="6A83CEC4" w14:textId="77777777" w:rsidR="00B71C5C" w:rsidRDefault="00B71C5C" w:rsidP="00B71C5C">
      <w:pPr>
        <w:ind w:left="1720"/>
        <w:rPr>
          <w:sz w:val="20"/>
          <w:szCs w:val="20"/>
          <w:lang w:val="en-GB"/>
        </w:rPr>
      </w:pPr>
      <w:r w:rsidRPr="00025BC4">
        <w:rPr>
          <w:rFonts w:ascii="Arial" w:eastAsia="Arial" w:hAnsi="Arial" w:cs="Arial"/>
          <w:sz w:val="29"/>
          <w:szCs w:val="29"/>
          <w:lang w:val="en-GB"/>
        </w:rPr>
        <w:t>Stabspropheten (auch Unternehmenspropheten genannt)</w:t>
      </w:r>
    </w:p>
    <w:p w14:paraId="5DA026F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77408" behindDoc="1" locked="0" layoutInCell="0" allowOverlap="1" wp14:anchorId="41C990BA" wp14:editId="6CC21180">
            <wp:simplePos x="0" y="0"/>
            <wp:positionH relativeFrom="column">
              <wp:posOffset>182880</wp:posOffset>
            </wp:positionH>
            <wp:positionV relativeFrom="paragraph">
              <wp:posOffset>-123825</wp:posOffset>
            </wp:positionV>
            <wp:extent cx="73025" cy="73025"/>
            <wp:effectExtent l="0" t="0" r="0" b="0"/>
            <wp:wrapNone/>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402E169" w14:textId="77777777" w:rsidR="00B71C5C" w:rsidRPr="00025BC4" w:rsidRDefault="00B71C5C" w:rsidP="00B71C5C">
      <w:pPr>
        <w:spacing w:line="165" w:lineRule="exact"/>
        <w:rPr>
          <w:sz w:val="20"/>
          <w:szCs w:val="20"/>
          <w:lang w:val="en-GB"/>
        </w:rPr>
      </w:pPr>
    </w:p>
    <w:p w14:paraId="5D8E6EA1" w14:textId="77777777" w:rsidR="00B71C5C" w:rsidRDefault="00B71C5C" w:rsidP="00B71C5C">
      <w:pPr>
        <w:ind w:left="1720"/>
        <w:rPr>
          <w:sz w:val="20"/>
          <w:szCs w:val="20"/>
          <w:lang w:val="en-GB"/>
        </w:rPr>
      </w:pPr>
      <w:r w:rsidRPr="00025BC4">
        <w:rPr>
          <w:rFonts w:ascii="Arial" w:eastAsia="Arial" w:hAnsi="Arial" w:cs="Arial"/>
          <w:sz w:val="29"/>
          <w:szCs w:val="29"/>
          <w:lang w:val="en-GB"/>
        </w:rPr>
        <w:t>Schreiber</w:t>
      </w:r>
    </w:p>
    <w:p w14:paraId="3C370F7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78432" behindDoc="1" locked="0" layoutInCell="0" allowOverlap="1" wp14:anchorId="6C2644D9" wp14:editId="132C21A9">
            <wp:simplePos x="0" y="0"/>
            <wp:positionH relativeFrom="column">
              <wp:posOffset>182880</wp:posOffset>
            </wp:positionH>
            <wp:positionV relativeFrom="paragraph">
              <wp:posOffset>-123825</wp:posOffset>
            </wp:positionV>
            <wp:extent cx="73025" cy="73025"/>
            <wp:effectExtent l="0" t="0" r="0" b="0"/>
            <wp:wrapNone/>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75A6264" w14:textId="77777777" w:rsidR="00B71C5C" w:rsidRPr="00025BC4" w:rsidRDefault="00B71C5C" w:rsidP="00B71C5C">
      <w:pPr>
        <w:spacing w:line="165" w:lineRule="exact"/>
        <w:rPr>
          <w:sz w:val="20"/>
          <w:szCs w:val="20"/>
          <w:lang w:val="en-GB"/>
        </w:rPr>
      </w:pPr>
    </w:p>
    <w:p w14:paraId="517D5558" w14:textId="77777777" w:rsidR="00B71C5C" w:rsidRDefault="00B71C5C" w:rsidP="00B71C5C">
      <w:pPr>
        <w:ind w:left="1720"/>
        <w:rPr>
          <w:sz w:val="20"/>
          <w:szCs w:val="20"/>
          <w:lang w:val="en-GB"/>
        </w:rPr>
      </w:pPr>
      <w:r w:rsidRPr="00025BC4">
        <w:rPr>
          <w:rFonts w:ascii="Arial" w:eastAsia="Arial" w:hAnsi="Arial" w:cs="Arial"/>
          <w:sz w:val="29"/>
          <w:szCs w:val="29"/>
          <w:lang w:val="en-GB"/>
        </w:rPr>
        <w:t>Schreiberassistent/in</w:t>
      </w:r>
    </w:p>
    <w:p w14:paraId="503FE19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79456" behindDoc="1" locked="0" layoutInCell="0" allowOverlap="1" wp14:anchorId="1F14085E" wp14:editId="5E91CBEC">
            <wp:simplePos x="0" y="0"/>
            <wp:positionH relativeFrom="column">
              <wp:posOffset>182880</wp:posOffset>
            </wp:positionH>
            <wp:positionV relativeFrom="paragraph">
              <wp:posOffset>-123825</wp:posOffset>
            </wp:positionV>
            <wp:extent cx="73025" cy="73025"/>
            <wp:effectExtent l="0" t="0" r="0" b="0"/>
            <wp:wrapNone/>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DBE48C7" w14:textId="77777777" w:rsidR="00B71C5C" w:rsidRPr="00025BC4" w:rsidRDefault="00B71C5C" w:rsidP="00B71C5C">
      <w:pPr>
        <w:rPr>
          <w:lang w:val="en-GB"/>
        </w:rPr>
        <w:sectPr w:rsidR="00B71C5C" w:rsidRPr="00025BC4">
          <w:pgSz w:w="12240" w:h="15840"/>
          <w:pgMar w:top="1413" w:right="1440" w:bottom="1440" w:left="1440" w:header="0" w:footer="0" w:gutter="0"/>
          <w:cols w:space="720" w:equalWidth="0">
            <w:col w:w="9360"/>
          </w:cols>
        </w:sectPr>
      </w:pPr>
    </w:p>
    <w:p w14:paraId="47FADBD9" w14:textId="77777777" w:rsidR="00B71C5C" w:rsidRDefault="00B71C5C" w:rsidP="00B71C5C">
      <w:pPr>
        <w:ind w:left="1720"/>
        <w:rPr>
          <w:sz w:val="20"/>
          <w:szCs w:val="20"/>
          <w:lang w:val="en-GB"/>
        </w:rPr>
      </w:pPr>
      <w:bookmarkStart w:id="121" w:name="page254"/>
      <w:bookmarkEnd w:id="121"/>
      <w:r w:rsidRPr="00025BC4">
        <w:rPr>
          <w:rFonts w:ascii="Arial" w:eastAsia="Arial" w:hAnsi="Arial" w:cs="Arial"/>
          <w:sz w:val="29"/>
          <w:szCs w:val="29"/>
          <w:lang w:val="en-GB"/>
        </w:rPr>
        <w:lastRenderedPageBreak/>
        <w:t>Psalmisten</w:t>
      </w:r>
    </w:p>
    <w:p w14:paraId="7DD100B3"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80480" behindDoc="1" locked="0" layoutInCell="0" allowOverlap="1" wp14:anchorId="1A490B68" wp14:editId="7F47531E">
            <wp:simplePos x="0" y="0"/>
            <wp:positionH relativeFrom="column">
              <wp:posOffset>182880</wp:posOffset>
            </wp:positionH>
            <wp:positionV relativeFrom="paragraph">
              <wp:posOffset>-123825</wp:posOffset>
            </wp:positionV>
            <wp:extent cx="73025" cy="73025"/>
            <wp:effectExtent l="0" t="0" r="0" b="0"/>
            <wp:wrapNone/>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614D04E" w14:textId="77777777" w:rsidR="00B71C5C" w:rsidRPr="00025BC4" w:rsidRDefault="00B71C5C" w:rsidP="00B71C5C">
      <w:pPr>
        <w:spacing w:line="165" w:lineRule="exact"/>
        <w:rPr>
          <w:sz w:val="20"/>
          <w:szCs w:val="20"/>
          <w:lang w:val="en-GB"/>
        </w:rPr>
      </w:pPr>
    </w:p>
    <w:p w14:paraId="77883525" w14:textId="77777777" w:rsidR="00B71C5C" w:rsidRDefault="00B71C5C" w:rsidP="00B71C5C">
      <w:pPr>
        <w:ind w:left="1720"/>
        <w:rPr>
          <w:sz w:val="20"/>
          <w:szCs w:val="20"/>
          <w:lang w:val="en-GB"/>
        </w:rPr>
      </w:pPr>
      <w:r w:rsidRPr="00025BC4">
        <w:rPr>
          <w:rFonts w:ascii="Arial" w:eastAsia="Arial" w:hAnsi="Arial" w:cs="Arial"/>
          <w:sz w:val="29"/>
          <w:szCs w:val="29"/>
          <w:lang w:val="en-GB"/>
        </w:rPr>
        <w:t>Seher</w:t>
      </w:r>
    </w:p>
    <w:p w14:paraId="3F6BD37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81504" behindDoc="1" locked="0" layoutInCell="0" allowOverlap="1" wp14:anchorId="6E4CAAE5" wp14:editId="0E44FCEB">
            <wp:simplePos x="0" y="0"/>
            <wp:positionH relativeFrom="column">
              <wp:posOffset>182880</wp:posOffset>
            </wp:positionH>
            <wp:positionV relativeFrom="paragraph">
              <wp:posOffset>-123825</wp:posOffset>
            </wp:positionV>
            <wp:extent cx="73025" cy="73025"/>
            <wp:effectExtent l="0" t="0" r="0" b="0"/>
            <wp:wrapNone/>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69C3BFF" w14:textId="77777777" w:rsidR="00B71C5C" w:rsidRPr="00025BC4" w:rsidRDefault="00B71C5C" w:rsidP="00B71C5C">
      <w:pPr>
        <w:spacing w:line="179" w:lineRule="exact"/>
        <w:rPr>
          <w:sz w:val="20"/>
          <w:szCs w:val="20"/>
          <w:lang w:val="en-GB"/>
        </w:rPr>
      </w:pPr>
    </w:p>
    <w:p w14:paraId="52B66F37" w14:textId="77777777" w:rsidR="00B71C5C" w:rsidRDefault="00B71C5C" w:rsidP="00B71C5C">
      <w:pPr>
        <w:ind w:left="1720"/>
        <w:rPr>
          <w:sz w:val="20"/>
          <w:szCs w:val="20"/>
          <w:lang w:val="en-GB"/>
        </w:rPr>
      </w:pPr>
      <w:r w:rsidRPr="00025BC4">
        <w:rPr>
          <w:rFonts w:ascii="Arial" w:eastAsia="Arial" w:hAnsi="Arial" w:cs="Arial"/>
          <w:sz w:val="29"/>
          <w:szCs w:val="29"/>
          <w:lang w:val="en-GB"/>
        </w:rPr>
        <w:t>Träumer der Träume</w:t>
      </w:r>
    </w:p>
    <w:p w14:paraId="3BD5790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82528" behindDoc="1" locked="0" layoutInCell="0" allowOverlap="1" wp14:anchorId="07A7823D" wp14:editId="403C20D9">
            <wp:simplePos x="0" y="0"/>
            <wp:positionH relativeFrom="column">
              <wp:posOffset>182880</wp:posOffset>
            </wp:positionH>
            <wp:positionV relativeFrom="paragraph">
              <wp:posOffset>-123825</wp:posOffset>
            </wp:positionV>
            <wp:extent cx="73025" cy="73025"/>
            <wp:effectExtent l="0" t="0" r="0" b="0"/>
            <wp:wrapNone/>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791F365" w14:textId="77777777" w:rsidR="00B71C5C" w:rsidRPr="00025BC4" w:rsidRDefault="00B71C5C" w:rsidP="00B71C5C">
      <w:pPr>
        <w:spacing w:line="165" w:lineRule="exact"/>
        <w:rPr>
          <w:sz w:val="20"/>
          <w:szCs w:val="20"/>
          <w:lang w:val="en-GB"/>
        </w:rPr>
      </w:pPr>
    </w:p>
    <w:p w14:paraId="05330CFD" w14:textId="77777777" w:rsidR="00B71C5C" w:rsidRDefault="00B71C5C" w:rsidP="00B71C5C">
      <w:pPr>
        <w:ind w:left="1720"/>
        <w:rPr>
          <w:sz w:val="20"/>
          <w:szCs w:val="20"/>
          <w:lang w:val="en-GB"/>
        </w:rPr>
      </w:pPr>
      <w:r w:rsidRPr="00025BC4">
        <w:rPr>
          <w:rFonts w:ascii="Arial" w:eastAsia="Arial" w:hAnsi="Arial" w:cs="Arial"/>
          <w:sz w:val="29"/>
          <w:szCs w:val="29"/>
          <w:lang w:val="en-GB"/>
        </w:rPr>
        <w:t>Propheten</w:t>
      </w:r>
    </w:p>
    <w:p w14:paraId="1285E83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83552" behindDoc="1" locked="0" layoutInCell="0" allowOverlap="1" wp14:anchorId="5DC4F1A2" wp14:editId="6776B4A8">
            <wp:simplePos x="0" y="0"/>
            <wp:positionH relativeFrom="column">
              <wp:posOffset>182880</wp:posOffset>
            </wp:positionH>
            <wp:positionV relativeFrom="paragraph">
              <wp:posOffset>-123825</wp:posOffset>
            </wp:positionV>
            <wp:extent cx="73025" cy="73025"/>
            <wp:effectExtent l="0" t="0" r="0" b="0"/>
            <wp:wrapNone/>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62ADA41" w14:textId="77777777" w:rsidR="00B71C5C" w:rsidRPr="00025BC4" w:rsidRDefault="00B71C5C" w:rsidP="00B71C5C">
      <w:pPr>
        <w:spacing w:line="165" w:lineRule="exact"/>
        <w:rPr>
          <w:sz w:val="20"/>
          <w:szCs w:val="20"/>
          <w:lang w:val="en-GB"/>
        </w:rPr>
      </w:pPr>
    </w:p>
    <w:p w14:paraId="2503B9A5" w14:textId="77777777" w:rsidR="00B71C5C" w:rsidRDefault="00B71C5C" w:rsidP="00B71C5C">
      <w:pPr>
        <w:ind w:left="1720"/>
        <w:rPr>
          <w:sz w:val="20"/>
          <w:szCs w:val="20"/>
          <w:lang w:val="en-GB"/>
        </w:rPr>
      </w:pPr>
      <w:r w:rsidRPr="00025BC4">
        <w:rPr>
          <w:rFonts w:ascii="Arial" w:eastAsia="Arial" w:hAnsi="Arial" w:cs="Arial"/>
          <w:sz w:val="29"/>
          <w:szCs w:val="29"/>
          <w:lang w:val="en-GB"/>
        </w:rPr>
        <w:t>Gesandte Propheten</w:t>
      </w:r>
    </w:p>
    <w:p w14:paraId="1AF5B41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84576" behindDoc="1" locked="0" layoutInCell="0" allowOverlap="1" wp14:anchorId="4FFD84F2" wp14:editId="4BE211AE">
            <wp:simplePos x="0" y="0"/>
            <wp:positionH relativeFrom="column">
              <wp:posOffset>182880</wp:posOffset>
            </wp:positionH>
            <wp:positionV relativeFrom="paragraph">
              <wp:posOffset>-123825</wp:posOffset>
            </wp:positionV>
            <wp:extent cx="73025" cy="73025"/>
            <wp:effectExtent l="0" t="0" r="0" b="0"/>
            <wp:wrapNone/>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F0B1605" w14:textId="77777777" w:rsidR="00B71C5C" w:rsidRPr="00025BC4" w:rsidRDefault="00B71C5C" w:rsidP="00B71C5C">
      <w:pPr>
        <w:spacing w:line="179" w:lineRule="exact"/>
        <w:rPr>
          <w:sz w:val="20"/>
          <w:szCs w:val="20"/>
          <w:lang w:val="en-GB"/>
        </w:rPr>
      </w:pPr>
    </w:p>
    <w:p w14:paraId="4758B015" w14:textId="77777777" w:rsidR="00B71C5C" w:rsidRDefault="00B71C5C" w:rsidP="00B71C5C">
      <w:pPr>
        <w:ind w:left="1720"/>
        <w:rPr>
          <w:sz w:val="20"/>
          <w:szCs w:val="20"/>
          <w:lang w:val="en-GB"/>
        </w:rPr>
      </w:pPr>
      <w:r w:rsidRPr="00025BC4">
        <w:rPr>
          <w:rFonts w:ascii="Arial" w:eastAsia="Arial" w:hAnsi="Arial" w:cs="Arial"/>
          <w:sz w:val="29"/>
          <w:szCs w:val="29"/>
          <w:lang w:val="en-GB"/>
        </w:rPr>
        <w:t>Staatliche Propheten</w:t>
      </w:r>
    </w:p>
    <w:p w14:paraId="3067EF8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85600" behindDoc="1" locked="0" layoutInCell="0" allowOverlap="1" wp14:anchorId="3ACD0AEA" wp14:editId="67289084">
            <wp:simplePos x="0" y="0"/>
            <wp:positionH relativeFrom="column">
              <wp:posOffset>182880</wp:posOffset>
            </wp:positionH>
            <wp:positionV relativeFrom="paragraph">
              <wp:posOffset>-123825</wp:posOffset>
            </wp:positionV>
            <wp:extent cx="73025" cy="73025"/>
            <wp:effectExtent l="0" t="0" r="0" b="0"/>
            <wp:wrapNone/>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E5D8023" w14:textId="77777777" w:rsidR="00B71C5C" w:rsidRPr="00025BC4" w:rsidRDefault="00B71C5C" w:rsidP="00B71C5C">
      <w:pPr>
        <w:spacing w:line="165" w:lineRule="exact"/>
        <w:rPr>
          <w:sz w:val="20"/>
          <w:szCs w:val="20"/>
          <w:lang w:val="en-GB"/>
        </w:rPr>
      </w:pPr>
    </w:p>
    <w:p w14:paraId="040993FD" w14:textId="77777777" w:rsidR="00B71C5C" w:rsidRDefault="00B71C5C" w:rsidP="00B71C5C">
      <w:pPr>
        <w:ind w:left="1720"/>
        <w:rPr>
          <w:sz w:val="20"/>
          <w:szCs w:val="20"/>
          <w:lang w:val="en-GB"/>
        </w:rPr>
      </w:pPr>
      <w:r w:rsidRPr="00025BC4">
        <w:rPr>
          <w:rFonts w:ascii="Arial" w:eastAsia="Arial" w:hAnsi="Arial" w:cs="Arial"/>
          <w:sz w:val="29"/>
          <w:szCs w:val="29"/>
          <w:lang w:val="en-GB"/>
        </w:rPr>
        <w:t>Ältere Fürbitter</w:t>
      </w:r>
    </w:p>
    <w:p w14:paraId="7E7EF925"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86624" behindDoc="1" locked="0" layoutInCell="0" allowOverlap="1" wp14:anchorId="1A3D0C2B" wp14:editId="33089CE5">
            <wp:simplePos x="0" y="0"/>
            <wp:positionH relativeFrom="column">
              <wp:posOffset>182880</wp:posOffset>
            </wp:positionH>
            <wp:positionV relativeFrom="paragraph">
              <wp:posOffset>-123825</wp:posOffset>
            </wp:positionV>
            <wp:extent cx="73025" cy="73025"/>
            <wp:effectExtent l="0" t="0" r="0" b="0"/>
            <wp:wrapNone/>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828EF09" w14:textId="77777777" w:rsidR="00B71C5C" w:rsidRPr="00025BC4" w:rsidRDefault="00B71C5C" w:rsidP="00B71C5C">
      <w:pPr>
        <w:spacing w:line="165" w:lineRule="exact"/>
        <w:rPr>
          <w:sz w:val="20"/>
          <w:szCs w:val="20"/>
          <w:lang w:val="en-GB"/>
        </w:rPr>
      </w:pPr>
    </w:p>
    <w:p w14:paraId="05670A02" w14:textId="77777777" w:rsidR="00B71C5C" w:rsidRDefault="00B71C5C" w:rsidP="00B71C5C">
      <w:pPr>
        <w:ind w:left="1720"/>
        <w:rPr>
          <w:sz w:val="20"/>
          <w:szCs w:val="20"/>
          <w:lang w:val="en-GB"/>
        </w:rPr>
      </w:pPr>
      <w:r w:rsidRPr="00025BC4">
        <w:rPr>
          <w:rFonts w:ascii="Arial" w:eastAsia="Arial" w:hAnsi="Arial" w:cs="Arial"/>
          <w:sz w:val="29"/>
          <w:szCs w:val="29"/>
          <w:lang w:val="en-GB"/>
        </w:rPr>
        <w:t>Gebetskrieger</w:t>
      </w:r>
    </w:p>
    <w:p w14:paraId="5CF7AB1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87648" behindDoc="1" locked="0" layoutInCell="0" allowOverlap="1" wp14:anchorId="6C77DDC6" wp14:editId="4D83D3F0">
            <wp:simplePos x="0" y="0"/>
            <wp:positionH relativeFrom="column">
              <wp:posOffset>182880</wp:posOffset>
            </wp:positionH>
            <wp:positionV relativeFrom="paragraph">
              <wp:posOffset>-123825</wp:posOffset>
            </wp:positionV>
            <wp:extent cx="73025" cy="73025"/>
            <wp:effectExtent l="0" t="0" r="0" b="0"/>
            <wp:wrapNone/>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46C872D" w14:textId="77777777" w:rsidR="00B71C5C" w:rsidRPr="00025BC4" w:rsidRDefault="00B71C5C" w:rsidP="00B71C5C">
      <w:pPr>
        <w:spacing w:line="266" w:lineRule="exact"/>
        <w:rPr>
          <w:sz w:val="20"/>
          <w:szCs w:val="20"/>
          <w:lang w:val="en-GB"/>
        </w:rPr>
      </w:pPr>
    </w:p>
    <w:p w14:paraId="728A84B0" w14:textId="77777777" w:rsidR="00B71C5C" w:rsidRDefault="00B71C5C" w:rsidP="00B71C5C">
      <w:pPr>
        <w:ind w:right="-299"/>
        <w:jc w:val="center"/>
        <w:rPr>
          <w:sz w:val="20"/>
          <w:szCs w:val="20"/>
          <w:lang w:val="en-GB"/>
        </w:rPr>
      </w:pPr>
      <w:r w:rsidRPr="00025BC4">
        <w:rPr>
          <w:rFonts w:ascii="Arial" w:eastAsia="Arial" w:hAnsi="Arial" w:cs="Arial"/>
          <w:sz w:val="29"/>
          <w:szCs w:val="29"/>
          <w:lang w:val="en-GB"/>
        </w:rPr>
        <w:t>Die biblische Sicht auf ein prophetisches Unternehmen</w:t>
      </w:r>
    </w:p>
    <w:p w14:paraId="47114EBF" w14:textId="77777777" w:rsidR="00B71C5C" w:rsidRPr="00025BC4" w:rsidRDefault="00B71C5C" w:rsidP="00B71C5C">
      <w:pPr>
        <w:spacing w:line="199" w:lineRule="exact"/>
        <w:rPr>
          <w:sz w:val="20"/>
          <w:szCs w:val="20"/>
          <w:lang w:val="en-GB"/>
        </w:rPr>
      </w:pPr>
    </w:p>
    <w:p w14:paraId="7E06C422"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Um deinen Verstand zu formen und deinen Geist darauf vorzubereiten, ein prophetisches Unternehmen zu gründen und/oder ihm zu dienen, werden dir im Folgenden praktische Begriffe erklärt, die die Symbolik deines zukünftigen prophetischen Dienstes ausdrücken. Sie basieren darauf, wie die erobernde monarchische Ära der Bibel ihre Diener und Agenten sah. Diese Anwendungen wurden sogar mit den Propheten wie Debora, Josua, Samuel und Mose verbunden. So wurde ein Prophet in der Heiligen Schrift als eine voraussagende, offenbarende Autorität gesehen, die auch als solche fungierte:</w:t>
      </w:r>
    </w:p>
    <w:p w14:paraId="649F48E1" w14:textId="77777777" w:rsidR="00B71C5C" w:rsidRPr="00025BC4" w:rsidRDefault="00B71C5C" w:rsidP="00B71C5C">
      <w:pPr>
        <w:spacing w:line="200" w:lineRule="exact"/>
        <w:rPr>
          <w:sz w:val="20"/>
          <w:szCs w:val="20"/>
          <w:lang w:val="en-GB"/>
        </w:rPr>
      </w:pPr>
    </w:p>
    <w:p w14:paraId="4DBBDBBE" w14:textId="77777777" w:rsidR="00B71C5C" w:rsidRPr="00025BC4" w:rsidRDefault="00B71C5C" w:rsidP="00B71C5C">
      <w:pPr>
        <w:spacing w:line="212" w:lineRule="exact"/>
        <w:rPr>
          <w:sz w:val="20"/>
          <w:szCs w:val="20"/>
          <w:lang w:val="en-GB"/>
        </w:rPr>
      </w:pPr>
    </w:p>
    <w:p w14:paraId="3AE9F977" w14:textId="77777777" w:rsidR="00B71C5C" w:rsidRDefault="00B71C5C" w:rsidP="00B71C5C">
      <w:pPr>
        <w:ind w:left="1720"/>
        <w:rPr>
          <w:sz w:val="20"/>
          <w:szCs w:val="20"/>
          <w:lang w:val="en-GB"/>
        </w:rPr>
      </w:pPr>
      <w:r w:rsidRPr="00025BC4">
        <w:rPr>
          <w:rFonts w:ascii="Arial" w:eastAsia="Arial" w:hAnsi="Arial" w:cs="Arial"/>
          <w:sz w:val="29"/>
          <w:szCs w:val="29"/>
          <w:lang w:val="en-GB"/>
        </w:rPr>
        <w:t>ein Soldat, ein Mitglied einer militärischen Einheit</w:t>
      </w:r>
    </w:p>
    <w:p w14:paraId="3D14243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88672" behindDoc="1" locked="0" layoutInCell="0" allowOverlap="1" wp14:anchorId="55668450" wp14:editId="58EEE101">
            <wp:simplePos x="0" y="0"/>
            <wp:positionH relativeFrom="column">
              <wp:posOffset>182880</wp:posOffset>
            </wp:positionH>
            <wp:positionV relativeFrom="paragraph">
              <wp:posOffset>-123825</wp:posOffset>
            </wp:positionV>
            <wp:extent cx="73025" cy="73025"/>
            <wp:effectExtent l="0" t="0" r="0" b="0"/>
            <wp:wrapNone/>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8BE57F4" w14:textId="77777777" w:rsidR="00B71C5C" w:rsidRPr="00025BC4" w:rsidRDefault="00B71C5C" w:rsidP="00B71C5C">
      <w:pPr>
        <w:spacing w:line="165" w:lineRule="exact"/>
        <w:rPr>
          <w:sz w:val="20"/>
          <w:szCs w:val="20"/>
          <w:lang w:val="en-GB"/>
        </w:rPr>
      </w:pPr>
    </w:p>
    <w:p w14:paraId="4940FCCA" w14:textId="77777777" w:rsidR="00B71C5C" w:rsidRDefault="00B71C5C" w:rsidP="00B71C5C">
      <w:pPr>
        <w:ind w:left="1720"/>
        <w:rPr>
          <w:sz w:val="20"/>
          <w:szCs w:val="20"/>
          <w:lang w:val="en-GB"/>
        </w:rPr>
      </w:pPr>
      <w:r w:rsidRPr="00025BC4">
        <w:rPr>
          <w:rFonts w:ascii="Arial" w:eastAsia="Arial" w:hAnsi="Arial" w:cs="Arial"/>
          <w:sz w:val="29"/>
          <w:szCs w:val="29"/>
          <w:lang w:val="en-GB"/>
        </w:rPr>
        <w:t>ein speziell ausgebildeter Erwachsener im Umgang mit einer bestimmten Waffe</w:t>
      </w:r>
    </w:p>
    <w:p w14:paraId="5D2EA05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89696" behindDoc="1" locked="0" layoutInCell="0" allowOverlap="1" wp14:anchorId="5F3ACB70" wp14:editId="6D9B6CFD">
            <wp:simplePos x="0" y="0"/>
            <wp:positionH relativeFrom="column">
              <wp:posOffset>182880</wp:posOffset>
            </wp:positionH>
            <wp:positionV relativeFrom="paragraph">
              <wp:posOffset>-123825</wp:posOffset>
            </wp:positionV>
            <wp:extent cx="73025" cy="73025"/>
            <wp:effectExtent l="0" t="0" r="0" b="0"/>
            <wp:wrapNone/>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0CAAE21" w14:textId="77777777" w:rsidR="00B71C5C" w:rsidRPr="00025BC4" w:rsidRDefault="00B71C5C" w:rsidP="00B71C5C">
      <w:pPr>
        <w:spacing w:line="179" w:lineRule="exact"/>
        <w:rPr>
          <w:sz w:val="20"/>
          <w:szCs w:val="20"/>
          <w:lang w:val="en-GB"/>
        </w:rPr>
      </w:pPr>
    </w:p>
    <w:p w14:paraId="5A87177B" w14:textId="77777777" w:rsidR="00B71C5C" w:rsidRDefault="00B71C5C" w:rsidP="00B71C5C">
      <w:pPr>
        <w:ind w:left="1720"/>
        <w:rPr>
          <w:sz w:val="20"/>
          <w:szCs w:val="20"/>
          <w:lang w:val="en-GB"/>
        </w:rPr>
      </w:pPr>
      <w:r w:rsidRPr="00025BC4">
        <w:rPr>
          <w:rFonts w:ascii="Arial" w:eastAsia="Arial" w:hAnsi="Arial" w:cs="Arial"/>
          <w:sz w:val="29"/>
          <w:szCs w:val="29"/>
          <w:lang w:val="en-GB"/>
        </w:rPr>
        <w:t>einen fähigen Kämpfer, der dem König dauerhaft dient</w:t>
      </w:r>
    </w:p>
    <w:p w14:paraId="0B9CAE5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90720" behindDoc="1" locked="0" layoutInCell="0" allowOverlap="1" wp14:anchorId="7EB115ED" wp14:editId="6AA31437">
            <wp:simplePos x="0" y="0"/>
            <wp:positionH relativeFrom="column">
              <wp:posOffset>182880</wp:posOffset>
            </wp:positionH>
            <wp:positionV relativeFrom="paragraph">
              <wp:posOffset>-123825</wp:posOffset>
            </wp:positionV>
            <wp:extent cx="73025" cy="73025"/>
            <wp:effectExtent l="0" t="0" r="0" b="0"/>
            <wp:wrapNone/>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4D80ABB" w14:textId="77777777" w:rsidR="00B71C5C" w:rsidRPr="00025BC4" w:rsidRDefault="00B71C5C" w:rsidP="00B71C5C">
      <w:pPr>
        <w:spacing w:line="165" w:lineRule="exact"/>
        <w:rPr>
          <w:sz w:val="20"/>
          <w:szCs w:val="20"/>
          <w:lang w:val="en-GB"/>
        </w:rPr>
      </w:pPr>
    </w:p>
    <w:p w14:paraId="3F206F57" w14:textId="77777777" w:rsidR="00B71C5C" w:rsidRDefault="00B71C5C" w:rsidP="00B71C5C">
      <w:pPr>
        <w:ind w:left="1720"/>
        <w:rPr>
          <w:sz w:val="20"/>
          <w:szCs w:val="20"/>
          <w:lang w:val="en-GB"/>
        </w:rPr>
      </w:pPr>
      <w:r w:rsidRPr="00025BC4">
        <w:rPr>
          <w:rFonts w:ascii="Arial" w:eastAsia="Arial" w:hAnsi="Arial" w:cs="Arial"/>
          <w:sz w:val="29"/>
          <w:szCs w:val="29"/>
          <w:lang w:val="en-GB"/>
        </w:rPr>
        <w:t>Berufssoldaten, einschließlich Kavalleristen, oder Truppen</w:t>
      </w:r>
    </w:p>
    <w:p w14:paraId="5A5C3A6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91744" behindDoc="1" locked="0" layoutInCell="0" allowOverlap="1" wp14:anchorId="0D4B6A36" wp14:editId="21364022">
            <wp:simplePos x="0" y="0"/>
            <wp:positionH relativeFrom="column">
              <wp:posOffset>182880</wp:posOffset>
            </wp:positionH>
            <wp:positionV relativeFrom="paragraph">
              <wp:posOffset>-123825</wp:posOffset>
            </wp:positionV>
            <wp:extent cx="73025" cy="73025"/>
            <wp:effectExtent l="0" t="0" r="0" b="0"/>
            <wp:wrapNone/>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F39DE3C" w14:textId="77777777" w:rsidR="00B71C5C" w:rsidRPr="00025BC4" w:rsidRDefault="00B71C5C" w:rsidP="00B71C5C">
      <w:pPr>
        <w:spacing w:line="165" w:lineRule="exact"/>
        <w:rPr>
          <w:sz w:val="20"/>
          <w:szCs w:val="20"/>
          <w:lang w:val="en-GB"/>
        </w:rPr>
      </w:pPr>
    </w:p>
    <w:p w14:paraId="0A0F6297" w14:textId="77777777" w:rsidR="00B71C5C" w:rsidRDefault="00B71C5C" w:rsidP="00B71C5C">
      <w:pPr>
        <w:ind w:left="1720"/>
        <w:rPr>
          <w:sz w:val="20"/>
          <w:szCs w:val="20"/>
          <w:lang w:val="en-GB"/>
        </w:rPr>
      </w:pPr>
      <w:r w:rsidRPr="00025BC4">
        <w:rPr>
          <w:rFonts w:ascii="Arial" w:eastAsia="Arial" w:hAnsi="Arial" w:cs="Arial"/>
          <w:sz w:val="26"/>
          <w:szCs w:val="26"/>
          <w:lang w:val="en-GB"/>
        </w:rPr>
        <w:t>ein bewachender Soldat, der beauftragt ist, eine bestimmte Person oder Sache zu schützen</w:t>
      </w:r>
    </w:p>
    <w:p w14:paraId="0B45F69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92768" behindDoc="1" locked="0" layoutInCell="0" allowOverlap="1" wp14:anchorId="394719C4" wp14:editId="77B43DA1">
            <wp:simplePos x="0" y="0"/>
            <wp:positionH relativeFrom="column">
              <wp:posOffset>182880</wp:posOffset>
            </wp:positionH>
            <wp:positionV relativeFrom="paragraph">
              <wp:posOffset>-101600</wp:posOffset>
            </wp:positionV>
            <wp:extent cx="73025" cy="73025"/>
            <wp:effectExtent l="0" t="0" r="0" b="0"/>
            <wp:wrapNone/>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6113654" w14:textId="77777777" w:rsidR="00B71C5C" w:rsidRPr="00025BC4" w:rsidRDefault="00B71C5C" w:rsidP="00B71C5C">
      <w:pPr>
        <w:spacing w:line="214" w:lineRule="exact"/>
        <w:rPr>
          <w:sz w:val="20"/>
          <w:szCs w:val="20"/>
          <w:lang w:val="en-GB"/>
        </w:rPr>
      </w:pPr>
    </w:p>
    <w:p w14:paraId="2D5DEE96" w14:textId="77777777" w:rsidR="00B71C5C" w:rsidRDefault="00B71C5C" w:rsidP="00B71C5C">
      <w:pPr>
        <w:ind w:left="1720"/>
        <w:rPr>
          <w:sz w:val="20"/>
          <w:szCs w:val="20"/>
          <w:lang w:val="en-GB"/>
        </w:rPr>
      </w:pPr>
      <w:r w:rsidRPr="00025BC4">
        <w:rPr>
          <w:rFonts w:ascii="Arial" w:eastAsia="Arial" w:hAnsi="Arial" w:cs="Arial"/>
          <w:sz w:val="29"/>
          <w:szCs w:val="29"/>
          <w:lang w:val="en-GB"/>
        </w:rPr>
        <w:t>ein Wagenlenker, der von einem Streitwagen aus kämpfte</w:t>
      </w:r>
    </w:p>
    <w:p w14:paraId="0796C19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93792" behindDoc="1" locked="0" layoutInCell="0" allowOverlap="1" wp14:anchorId="58AD49FD" wp14:editId="0AFC5C89">
            <wp:simplePos x="0" y="0"/>
            <wp:positionH relativeFrom="column">
              <wp:posOffset>182880</wp:posOffset>
            </wp:positionH>
            <wp:positionV relativeFrom="paragraph">
              <wp:posOffset>-123825</wp:posOffset>
            </wp:positionV>
            <wp:extent cx="73025" cy="73025"/>
            <wp:effectExtent l="0" t="0" r="0" b="0"/>
            <wp:wrapNone/>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D8C9FAF" w14:textId="77777777" w:rsidR="00B71C5C" w:rsidRPr="00025BC4" w:rsidRDefault="00B71C5C" w:rsidP="00B71C5C">
      <w:pPr>
        <w:spacing w:line="165" w:lineRule="exact"/>
        <w:rPr>
          <w:sz w:val="20"/>
          <w:szCs w:val="20"/>
          <w:lang w:val="en-GB"/>
        </w:rPr>
      </w:pPr>
    </w:p>
    <w:p w14:paraId="56D6C567" w14:textId="77777777" w:rsidR="00B71C5C" w:rsidRDefault="00B71C5C" w:rsidP="00B71C5C">
      <w:pPr>
        <w:ind w:left="1720"/>
        <w:rPr>
          <w:sz w:val="20"/>
          <w:szCs w:val="20"/>
          <w:lang w:val="en-GB"/>
        </w:rPr>
      </w:pPr>
      <w:r w:rsidRPr="00025BC4">
        <w:rPr>
          <w:rFonts w:ascii="Arial" w:eastAsia="Arial" w:hAnsi="Arial" w:cs="Arial"/>
          <w:sz w:val="29"/>
          <w:szCs w:val="29"/>
          <w:lang w:val="en-GB"/>
        </w:rPr>
        <w:t>ein Kommandeur, der andere Soldaten anführte</w:t>
      </w:r>
    </w:p>
    <w:p w14:paraId="085FEF8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94816" behindDoc="1" locked="0" layoutInCell="0" allowOverlap="1" wp14:anchorId="0E769D48" wp14:editId="777C9EC1">
            <wp:simplePos x="0" y="0"/>
            <wp:positionH relativeFrom="column">
              <wp:posOffset>182880</wp:posOffset>
            </wp:positionH>
            <wp:positionV relativeFrom="paragraph">
              <wp:posOffset>-123825</wp:posOffset>
            </wp:positionV>
            <wp:extent cx="73025" cy="73025"/>
            <wp:effectExtent l="0" t="0" r="0" b="0"/>
            <wp:wrapNone/>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37542EB" w14:textId="77777777" w:rsidR="00B71C5C" w:rsidRPr="00025BC4" w:rsidRDefault="00B71C5C" w:rsidP="00B71C5C">
      <w:pPr>
        <w:spacing w:line="165" w:lineRule="exact"/>
        <w:rPr>
          <w:sz w:val="20"/>
          <w:szCs w:val="20"/>
          <w:lang w:val="en-GB"/>
        </w:rPr>
      </w:pPr>
    </w:p>
    <w:p w14:paraId="24951DA5" w14:textId="77777777" w:rsidR="00B71C5C" w:rsidRDefault="00B71C5C" w:rsidP="00B71C5C">
      <w:pPr>
        <w:spacing w:line="262" w:lineRule="auto"/>
        <w:ind w:left="1720"/>
        <w:rPr>
          <w:sz w:val="20"/>
          <w:szCs w:val="20"/>
          <w:lang w:val="en-GB"/>
        </w:rPr>
      </w:pPr>
      <w:r w:rsidRPr="00025BC4">
        <w:rPr>
          <w:rFonts w:ascii="Arial" w:eastAsia="Arial" w:hAnsi="Arial" w:cs="Arial"/>
          <w:sz w:val="29"/>
          <w:szCs w:val="29"/>
          <w:lang w:val="en-GB"/>
        </w:rPr>
        <w:t>ein Zenturio, ein Unteroffizier, der mindestens hundert Männer befehligt</w:t>
      </w:r>
    </w:p>
    <w:p w14:paraId="079F087B"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95840" behindDoc="1" locked="0" layoutInCell="0" allowOverlap="1" wp14:anchorId="02E35CE2" wp14:editId="676F0CDC">
            <wp:simplePos x="0" y="0"/>
            <wp:positionH relativeFrom="column">
              <wp:posOffset>182880</wp:posOffset>
            </wp:positionH>
            <wp:positionV relativeFrom="paragraph">
              <wp:posOffset>-374650</wp:posOffset>
            </wp:positionV>
            <wp:extent cx="73025" cy="73025"/>
            <wp:effectExtent l="0" t="0" r="0" b="0"/>
            <wp:wrapNone/>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B14F95F" w14:textId="77777777" w:rsidR="00B71C5C" w:rsidRPr="00025BC4" w:rsidRDefault="00B71C5C" w:rsidP="00B71C5C">
      <w:pPr>
        <w:spacing w:line="116" w:lineRule="exact"/>
        <w:rPr>
          <w:sz w:val="20"/>
          <w:szCs w:val="20"/>
          <w:lang w:val="en-GB"/>
        </w:rPr>
      </w:pPr>
    </w:p>
    <w:p w14:paraId="6EAFB588" w14:textId="77777777" w:rsidR="00B71C5C" w:rsidRDefault="00B71C5C" w:rsidP="00B71C5C">
      <w:pPr>
        <w:spacing w:line="262" w:lineRule="auto"/>
        <w:ind w:left="1720" w:right="20"/>
        <w:rPr>
          <w:sz w:val="20"/>
          <w:szCs w:val="20"/>
          <w:lang w:val="en-GB"/>
        </w:rPr>
      </w:pPr>
      <w:r w:rsidRPr="00025BC4">
        <w:rPr>
          <w:rFonts w:ascii="Arial" w:eastAsia="Arial" w:hAnsi="Arial" w:cs="Arial"/>
          <w:sz w:val="29"/>
          <w:szCs w:val="29"/>
          <w:lang w:val="en-GB"/>
        </w:rPr>
        <w:t>ein Wachtmeister, der als Ortspolizist das Gesetz durchsetzt und dessen Strafe vom Richter ausgesprochen wird</w:t>
      </w:r>
    </w:p>
    <w:p w14:paraId="65D424B4"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96864" behindDoc="1" locked="0" layoutInCell="0" allowOverlap="1" wp14:anchorId="2A4D4E0F" wp14:editId="72B862C6">
            <wp:simplePos x="0" y="0"/>
            <wp:positionH relativeFrom="column">
              <wp:posOffset>182880</wp:posOffset>
            </wp:positionH>
            <wp:positionV relativeFrom="paragraph">
              <wp:posOffset>-374650</wp:posOffset>
            </wp:positionV>
            <wp:extent cx="73025" cy="73025"/>
            <wp:effectExtent l="0" t="0" r="0" b="0"/>
            <wp:wrapNone/>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69108CD" w14:textId="77777777" w:rsidR="00B71C5C" w:rsidRPr="00025BC4" w:rsidRDefault="00B71C5C" w:rsidP="00B71C5C">
      <w:pPr>
        <w:rPr>
          <w:lang w:val="en-GB"/>
        </w:rPr>
        <w:sectPr w:rsidR="00B71C5C" w:rsidRPr="00025BC4">
          <w:pgSz w:w="12240" w:h="15840"/>
          <w:pgMar w:top="1417" w:right="1440" w:bottom="1005" w:left="1440" w:header="0" w:footer="0" w:gutter="0"/>
          <w:cols w:space="720" w:equalWidth="0">
            <w:col w:w="9360"/>
          </w:cols>
        </w:sectPr>
      </w:pPr>
    </w:p>
    <w:p w14:paraId="550B5A2B" w14:textId="77777777" w:rsidR="00B71C5C" w:rsidRDefault="00B71C5C" w:rsidP="00B71C5C">
      <w:pPr>
        <w:spacing w:line="250" w:lineRule="auto"/>
        <w:ind w:firstLine="288"/>
        <w:jc w:val="both"/>
        <w:rPr>
          <w:sz w:val="20"/>
          <w:szCs w:val="20"/>
          <w:lang w:val="en-GB"/>
        </w:rPr>
      </w:pPr>
      <w:bookmarkStart w:id="122" w:name="page255"/>
      <w:bookmarkEnd w:id="122"/>
      <w:r w:rsidRPr="00025BC4">
        <w:rPr>
          <w:rFonts w:ascii="Arial" w:eastAsia="Arial" w:hAnsi="Arial" w:cs="Arial"/>
          <w:sz w:val="29"/>
          <w:szCs w:val="29"/>
          <w:lang w:val="en-GB"/>
        </w:rPr>
        <w:lastRenderedPageBreak/>
        <w:t>Die obigen Ausführungen sollen dir helfen, dich auf die Idee und die Absicht der Heiligen Schrift für den professionellen prophetischen Dienst zu besinnen. Um dir dabei zu helfen, geben wir dir die folgenden Hinweise.</w:t>
      </w:r>
    </w:p>
    <w:p w14:paraId="2F8EF837" w14:textId="77777777" w:rsidR="00B71C5C" w:rsidRPr="00025BC4" w:rsidRDefault="00B71C5C" w:rsidP="00B71C5C">
      <w:pPr>
        <w:spacing w:line="139" w:lineRule="exact"/>
        <w:rPr>
          <w:sz w:val="20"/>
          <w:szCs w:val="20"/>
          <w:lang w:val="en-GB"/>
        </w:rPr>
      </w:pPr>
    </w:p>
    <w:p w14:paraId="1AD53298"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Vorbereitung auf den Dienst als Unternehmensprophet</w:t>
      </w:r>
    </w:p>
    <w:p w14:paraId="0002B82E" w14:textId="77777777" w:rsidR="00B71C5C" w:rsidRPr="00025BC4" w:rsidRDefault="00B71C5C" w:rsidP="00B71C5C">
      <w:pPr>
        <w:spacing w:line="199" w:lineRule="exact"/>
        <w:rPr>
          <w:sz w:val="20"/>
          <w:szCs w:val="20"/>
          <w:lang w:val="en-GB"/>
        </w:rPr>
      </w:pPr>
    </w:p>
    <w:p w14:paraId="036070B7" w14:textId="77777777" w:rsidR="00B71C5C" w:rsidRDefault="00B71C5C" w:rsidP="00B71C5C">
      <w:pPr>
        <w:spacing w:line="262" w:lineRule="auto"/>
        <w:ind w:left="1720" w:right="320"/>
        <w:jc w:val="center"/>
        <w:rPr>
          <w:sz w:val="20"/>
          <w:szCs w:val="20"/>
          <w:lang w:val="en-GB"/>
        </w:rPr>
      </w:pPr>
      <w:r w:rsidRPr="00025BC4">
        <w:rPr>
          <w:rFonts w:ascii="Arial" w:eastAsia="Arial" w:hAnsi="Arial" w:cs="Arial"/>
          <w:sz w:val="29"/>
          <w:szCs w:val="29"/>
          <w:lang w:val="en-GB"/>
        </w:rPr>
        <w:t>Weisheit für den institutionellen Propheten, den organisatorischen Propheten und den unabhängigen Propheten</w:t>
      </w:r>
    </w:p>
    <w:p w14:paraId="25D0D235" w14:textId="77777777" w:rsidR="00B71C5C" w:rsidRPr="00025BC4" w:rsidRDefault="00B71C5C" w:rsidP="00B71C5C">
      <w:pPr>
        <w:spacing w:line="122" w:lineRule="exact"/>
        <w:rPr>
          <w:sz w:val="20"/>
          <w:szCs w:val="20"/>
          <w:lang w:val="en-GB"/>
        </w:rPr>
      </w:pPr>
    </w:p>
    <w:p w14:paraId="571D05A1"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Die Vorbereitung auf den Dienst als Unternehmensprophet/in ist etwas anderes als das Erlernen des Prophetierens. Ein Unternehmensprophet hat eine Funktion, die sich sehr von der des unabhängigen Propheten unterscheidet, die an anderer Stelle besprochen wurde. Der Unternehmensprophet trifft die Entscheidung, seinen Alleingang aufzugeben und sich einer Ordnung und Struktur zu unterwerfen, die viele moderne Prophetinnen und Propheten aufgrund ihrer traditionellen Sichtweise des Amtes als repressiv empfinden.</w:t>
      </w:r>
    </w:p>
    <w:p w14:paraId="0F6DD213" w14:textId="77777777" w:rsidR="00B71C5C" w:rsidRPr="00025BC4" w:rsidRDefault="00B71C5C" w:rsidP="00B71C5C">
      <w:pPr>
        <w:spacing w:line="149" w:lineRule="exact"/>
        <w:rPr>
          <w:sz w:val="20"/>
          <w:szCs w:val="20"/>
          <w:lang w:val="en-GB"/>
        </w:rPr>
      </w:pPr>
    </w:p>
    <w:p w14:paraId="0320DB8D"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Unabhängige Prophetinnen und Propheten, die lediglich einen prophetischen Dienst ausüben, entsprechen dem typischen freischaffenden Propheten. Dieser Freiberufler kann sich nicht vorstellen, was ein Prophet einer institutionellen Organisation davon hat, Teil einer Gruppe zu werden. Die beiden offensichtlichsten Vorteile sind das Gesetz der großen Zahl und das Sprichwort, das besagt, dass man in der Menge sicher ist.</w:t>
      </w:r>
    </w:p>
    <w:p w14:paraId="1E936FFD" w14:textId="77777777" w:rsidR="00B71C5C" w:rsidRPr="00025BC4" w:rsidRDefault="00B71C5C" w:rsidP="00B71C5C">
      <w:pPr>
        <w:spacing w:line="120" w:lineRule="exact"/>
        <w:rPr>
          <w:sz w:val="20"/>
          <w:szCs w:val="20"/>
          <w:lang w:val="en-GB"/>
        </w:rPr>
      </w:pPr>
    </w:p>
    <w:p w14:paraId="193C067F"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Jetzt, wo du ein institutioneller Prophet bist</w:t>
      </w:r>
    </w:p>
    <w:p w14:paraId="2ED1E87D" w14:textId="77777777" w:rsidR="00B71C5C" w:rsidRPr="00025BC4" w:rsidRDefault="00B71C5C" w:rsidP="00B71C5C">
      <w:pPr>
        <w:spacing w:line="185" w:lineRule="exact"/>
        <w:rPr>
          <w:sz w:val="20"/>
          <w:szCs w:val="20"/>
          <w:lang w:val="en-GB"/>
        </w:rPr>
      </w:pPr>
    </w:p>
    <w:p w14:paraId="45D0DFA6" w14:textId="77777777" w:rsidR="00B71C5C" w:rsidRDefault="00B71C5C" w:rsidP="00B71C5C">
      <w:pPr>
        <w:spacing w:line="270" w:lineRule="auto"/>
        <w:ind w:firstLine="288"/>
        <w:jc w:val="both"/>
        <w:rPr>
          <w:sz w:val="20"/>
          <w:szCs w:val="20"/>
          <w:lang w:val="en-GB"/>
        </w:rPr>
      </w:pPr>
      <w:r w:rsidRPr="00025BC4">
        <w:rPr>
          <w:rFonts w:ascii="Arial" w:eastAsia="Arial" w:hAnsi="Arial" w:cs="Arial"/>
          <w:sz w:val="27"/>
          <w:szCs w:val="27"/>
          <w:lang w:val="en-GB"/>
        </w:rPr>
        <w:t>Als Erstes sollte sich deine historische Einstellung zu deinem prophetischen Dienst ändern. Wenn du nach der Lektüre dieses Materials zweifelsfrei weißt, dass du prophetisch bist, solltest du bedenken, dass sich das ändern muss, auch wenn du dem König der Könige jahrelang als unabhängiger Prophet gedient hast.</w:t>
      </w:r>
    </w:p>
    <w:p w14:paraId="7920ADC8" w14:textId="77777777" w:rsidR="00B71C5C" w:rsidRPr="00025BC4" w:rsidRDefault="00B71C5C" w:rsidP="00B71C5C">
      <w:pPr>
        <w:spacing w:line="115" w:lineRule="exact"/>
        <w:rPr>
          <w:sz w:val="20"/>
          <w:szCs w:val="20"/>
          <w:lang w:val="en-GB"/>
        </w:rPr>
      </w:pPr>
    </w:p>
    <w:p w14:paraId="75B7C09F"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 xml:space="preserve">Jetzt, da du Teil einer prophetischen Gesellschaft wirst, wird deine vorherbestimmte Mitgliedschaft im universellen prophetischen Stab des Herrn auf eine bestimmte Position in deiner Prophetengesellschaft eingegrenzt. Deine Ansichten und Einstellungen zur Arbeit mit Teams, Arbeitsgruppen und prophetischen Presbyterien müssen sich möglicherweise von dem, was als unabhängiger Prophet akzeptabel war, zu dem ändern, was von einem institutionellen Propheten verlangt wird. Ein institutioneller Prophet dient einer Organisation, indem er bestimmte prophetische Funktionen ausübt. Er oder sie </w:t>
      </w:r>
      <w:r w:rsidRPr="00025BC4">
        <w:rPr>
          <w:rFonts w:ascii="Arial" w:eastAsia="Arial" w:hAnsi="Arial" w:cs="Arial"/>
          <w:sz w:val="26"/>
          <w:szCs w:val="26"/>
          <w:lang w:val="en-GB"/>
        </w:rPr>
        <w:lastRenderedPageBreak/>
        <w:t>hat jetzt ein Amt inne und darf nicht mehr freiberuflich tätig sein, sondern nur von Zeit zu Zeit die Gabe der Prophetie ausüben. Von nun an wirst du lernen, deine Prophetie mit der des Unternehmens in Einklang zu bringen und dem Superintendenten gegenüber verantwortlich zu sein.</w:t>
      </w:r>
    </w:p>
    <w:p w14:paraId="2565946A" w14:textId="77777777" w:rsidR="00B71C5C" w:rsidRPr="00025BC4" w:rsidRDefault="00B71C5C" w:rsidP="00B71C5C">
      <w:pPr>
        <w:spacing w:line="138" w:lineRule="exact"/>
        <w:rPr>
          <w:sz w:val="20"/>
          <w:szCs w:val="20"/>
          <w:lang w:val="en-GB"/>
        </w:rPr>
      </w:pPr>
    </w:p>
    <w:p w14:paraId="44FB7BB4" w14:textId="77777777" w:rsidR="00B71C5C" w:rsidRDefault="00B71C5C" w:rsidP="00B71C5C">
      <w:pPr>
        <w:spacing w:line="280" w:lineRule="auto"/>
        <w:ind w:firstLine="288"/>
        <w:jc w:val="both"/>
        <w:rPr>
          <w:sz w:val="20"/>
          <w:szCs w:val="20"/>
          <w:lang w:val="en-GB"/>
        </w:rPr>
      </w:pPr>
      <w:r w:rsidRPr="00025BC4">
        <w:rPr>
          <w:rFonts w:ascii="Arial" w:eastAsia="Arial" w:hAnsi="Arial" w:cs="Arial"/>
          <w:sz w:val="28"/>
          <w:szCs w:val="28"/>
          <w:lang w:val="en-GB"/>
        </w:rPr>
        <w:t>Rechenschaftspflicht, Berichterstattung, Überprüfung und andere geistliche Aufgaben werden zu einem integralen Bestandteil deines Dienstes, wenn du das Amt des</w:t>
      </w:r>
    </w:p>
    <w:p w14:paraId="7EC57005" w14:textId="77777777" w:rsidR="00B71C5C" w:rsidRPr="00025BC4" w:rsidRDefault="00B71C5C" w:rsidP="00B71C5C">
      <w:pPr>
        <w:rPr>
          <w:lang w:val="en-GB"/>
        </w:rPr>
        <w:sectPr w:rsidR="00B71C5C" w:rsidRPr="00025BC4">
          <w:pgSz w:w="12240" w:h="15840"/>
          <w:pgMar w:top="1417" w:right="1440" w:bottom="967" w:left="1440" w:header="0" w:footer="0" w:gutter="0"/>
          <w:cols w:space="720" w:equalWidth="0">
            <w:col w:w="9360"/>
          </w:cols>
        </w:sectPr>
      </w:pPr>
    </w:p>
    <w:p w14:paraId="77676287" w14:textId="77777777" w:rsidR="00B71C5C" w:rsidRDefault="00B71C5C" w:rsidP="00B71C5C">
      <w:pPr>
        <w:spacing w:line="270" w:lineRule="auto"/>
        <w:jc w:val="both"/>
        <w:rPr>
          <w:sz w:val="20"/>
          <w:szCs w:val="20"/>
          <w:lang w:val="en-GB"/>
        </w:rPr>
      </w:pPr>
      <w:bookmarkStart w:id="123" w:name="page256"/>
      <w:bookmarkEnd w:id="123"/>
      <w:r w:rsidRPr="00025BC4">
        <w:rPr>
          <w:rFonts w:ascii="Arial" w:eastAsia="Arial" w:hAnsi="Arial" w:cs="Arial"/>
          <w:sz w:val="26"/>
          <w:szCs w:val="26"/>
          <w:lang w:val="en-GB"/>
        </w:rPr>
        <w:lastRenderedPageBreak/>
        <w:t>Prophetin oder Prophet über die Ausübung der Gabe der Prophetie nach eigenem Ermessen. Du wirst feststellen, dass der Herr nicht mehr wie früher mit dir in deinen prophetischen Handlungen interagieren wird. Es mag sogar so aussehen, als würde er sich für eine Weile von dir zurückziehen, als wäre das, was ihr beide einmal geteilt habt, unbedeutend oder überflüssig geworden. Das ist natürlich nicht wahr. Der Herr bereitet dich darauf vor, als professioneller Nabi zu dienen - ein Prophet, der einem Unternehmen und nicht nur dem Herrn direkt Rechenschaft schuldet. Erwarte deshalb, dass er dich jetzt an diejenigen verweist, die er für den prophetischen Dienst deines Dienstes verantwortlich gemacht hat. Das wären der Leiter deiner Organisation und dein prophetischer Superintendent. Das mag dich zunächst beunruhigen, aber wenn du die Heilige Schrift studierst, wirst du dich daran erinnern, dass Gott routinemäßig so mit seinen Propheten umgeht und durch sie arbeitet. Sobald er eine funktionierende Organisation gegründet hat, durch die er arbeiten kann, konzentriert er seine Anweisungen auf das Oberhaupt einer prophetischen Gesellschaft (wie Samuel, Nathan, Jeremia, Jesaja und Daniel).</w:t>
      </w:r>
    </w:p>
    <w:p w14:paraId="543BD8D7" w14:textId="77777777" w:rsidR="00B71C5C" w:rsidRPr="00025BC4" w:rsidRDefault="00B71C5C" w:rsidP="00B71C5C">
      <w:pPr>
        <w:spacing w:line="115" w:lineRule="exact"/>
        <w:rPr>
          <w:sz w:val="20"/>
          <w:szCs w:val="20"/>
          <w:lang w:val="en-GB"/>
        </w:rPr>
      </w:pPr>
    </w:p>
    <w:p w14:paraId="16FA9D6E" w14:textId="77777777" w:rsidR="00B71C5C" w:rsidRDefault="00B71C5C" w:rsidP="00B71C5C">
      <w:pPr>
        <w:spacing w:line="259" w:lineRule="auto"/>
        <w:ind w:firstLine="288"/>
        <w:jc w:val="both"/>
        <w:rPr>
          <w:sz w:val="20"/>
          <w:szCs w:val="20"/>
          <w:lang w:val="en-GB"/>
        </w:rPr>
      </w:pPr>
      <w:r w:rsidRPr="00025BC4">
        <w:rPr>
          <w:rFonts w:ascii="Arial" w:eastAsia="Arial" w:hAnsi="Arial" w:cs="Arial"/>
          <w:sz w:val="27"/>
          <w:szCs w:val="27"/>
          <w:lang w:val="en-GB"/>
        </w:rPr>
        <w:t>Der Leiter der Organisation, in diesem Fall der Betriebsleiter, hat die Befugnis, verschiedene Aufgaben und Details im Zusammenhang mit den Anweisungen des Herrn an den fähigsten Propheten im Unternehmen zu delegieren. Der Grund dafür ist, dass Gott durch seine Ämter und die Autoritätspersonen, die zu deren Ausführung eingesetzt wurden, wirkt. Der Großteil der Kirche hat diesen Faktor der göttlichen Ordnung im Laufe der Jahre aus den Augen verloren. Unser Herr ist der Gott der Regierung, des Gesetzes und der Ordnung. Deshalb wird er sein Reich so weit wie möglich mit den Leitern der legitimen Institutionen, die ihm zur Verfügung stehen, in die Wege leiten. An dieser Stelle musst du deine Mentalität von der eines unabhängigen Propheten auf die einer Organisation umstellen. Deine Ausbildung und Probezeit sollen dir dabei helfen, genau das zu tun. Außerdem wurde dieses Handbuch so konzipiert, dass es dir während deiner Ausbildung und danach die Anpassung an dein neues Prophetenleben erleichtert.</w:t>
      </w:r>
    </w:p>
    <w:p w14:paraId="277638F7" w14:textId="77777777" w:rsidR="00B71C5C" w:rsidRPr="00025BC4" w:rsidRDefault="00B71C5C" w:rsidP="00B71C5C">
      <w:pPr>
        <w:spacing w:line="151" w:lineRule="exact"/>
        <w:rPr>
          <w:sz w:val="20"/>
          <w:szCs w:val="20"/>
          <w:lang w:val="en-GB"/>
        </w:rPr>
      </w:pPr>
    </w:p>
    <w:p w14:paraId="7D741173"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Das Amt des Propheten und die Prophetengesellschaft</w:t>
      </w:r>
    </w:p>
    <w:p w14:paraId="68CE720B" w14:textId="77777777" w:rsidR="00B71C5C" w:rsidRPr="00025BC4" w:rsidRDefault="00B71C5C" w:rsidP="00B71C5C">
      <w:pPr>
        <w:spacing w:line="185" w:lineRule="exact"/>
        <w:rPr>
          <w:sz w:val="20"/>
          <w:szCs w:val="20"/>
          <w:lang w:val="en-GB"/>
        </w:rPr>
      </w:pPr>
    </w:p>
    <w:p w14:paraId="52FA0735"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 xml:space="preserve">Das Amt des Propheten oder der Prophetin ist, wie bereits erwähnt, älter als alle Zeiten und die Geschichte, obwohl es schon seit Äonen im Dienste Gottes steht. Im Gegensatz zu dem, was du vielleicht aus der populären religiösen Lehre gelernt hast, ist das Amt des Propheten/der Prophetin ein Dienst am Herrn, der über seinem Volk steht. Das ist der </w:t>
      </w:r>
      <w:r w:rsidRPr="00025BC4">
        <w:rPr>
          <w:rFonts w:ascii="Arial" w:eastAsia="Arial" w:hAnsi="Arial" w:cs="Arial"/>
          <w:sz w:val="29"/>
          <w:szCs w:val="29"/>
          <w:lang w:val="en-GB"/>
        </w:rPr>
        <w:lastRenderedPageBreak/>
        <w:t>Grund, warum eine seiner Definitionen die eines Sprechers einer Gottheit ist. Wenn Gott nicht spricht, hast du als sein Sprachrohr nichts in seinem Namen zu sagen. Wie wir bereits in früheren Diskussionen festgestellt haben, ist das Amt eines echten Propheten mehr als nur eine Prophezeiung; es ist mehr als nur eine Vorhersage der Zukunft.</w:t>
      </w:r>
    </w:p>
    <w:p w14:paraId="5CF355B8" w14:textId="77777777" w:rsidR="00B71C5C" w:rsidRPr="00025BC4" w:rsidRDefault="00B71C5C" w:rsidP="00B71C5C">
      <w:pPr>
        <w:spacing w:line="158" w:lineRule="exact"/>
        <w:rPr>
          <w:sz w:val="20"/>
          <w:szCs w:val="20"/>
          <w:lang w:val="en-GB"/>
        </w:rPr>
      </w:pPr>
    </w:p>
    <w:p w14:paraId="7E2C4909" w14:textId="77777777" w:rsidR="00B71C5C" w:rsidRDefault="00B71C5C" w:rsidP="00B71C5C">
      <w:pPr>
        <w:ind w:left="280"/>
        <w:rPr>
          <w:sz w:val="20"/>
          <w:szCs w:val="20"/>
          <w:lang w:val="en-GB"/>
        </w:rPr>
      </w:pPr>
      <w:r w:rsidRPr="00025BC4">
        <w:rPr>
          <w:rFonts w:ascii="Arial" w:eastAsia="Arial" w:hAnsi="Arial" w:cs="Arial"/>
          <w:sz w:val="29"/>
          <w:szCs w:val="29"/>
          <w:lang w:val="en-GB"/>
        </w:rPr>
        <w:t>Die alten Propheten führten eine Vielzahl von göttlichen, weltlichen, heiligen und</w:t>
      </w:r>
    </w:p>
    <w:p w14:paraId="03FACC45" w14:textId="77777777" w:rsidR="00B71C5C" w:rsidRPr="00025BC4" w:rsidRDefault="00B71C5C" w:rsidP="00B71C5C">
      <w:pPr>
        <w:rPr>
          <w:lang w:val="en-GB"/>
        </w:rPr>
        <w:sectPr w:rsidR="00B71C5C" w:rsidRPr="00025BC4">
          <w:pgSz w:w="12240" w:h="15840"/>
          <w:pgMar w:top="1423" w:right="1440" w:bottom="1440" w:left="1440" w:header="0" w:footer="0" w:gutter="0"/>
          <w:cols w:space="720" w:equalWidth="0">
            <w:col w:w="9360"/>
          </w:cols>
        </w:sectPr>
      </w:pPr>
    </w:p>
    <w:p w14:paraId="477B190E" w14:textId="77777777" w:rsidR="00B71C5C" w:rsidRDefault="00B71C5C" w:rsidP="00B71C5C">
      <w:pPr>
        <w:spacing w:line="260" w:lineRule="auto"/>
        <w:jc w:val="both"/>
        <w:rPr>
          <w:sz w:val="20"/>
          <w:szCs w:val="20"/>
          <w:lang w:val="en-GB"/>
        </w:rPr>
      </w:pPr>
      <w:bookmarkStart w:id="124" w:name="page257"/>
      <w:bookmarkEnd w:id="124"/>
      <w:r w:rsidRPr="00025BC4">
        <w:rPr>
          <w:rFonts w:ascii="Arial" w:eastAsia="Arial" w:hAnsi="Arial" w:cs="Arial"/>
          <w:sz w:val="27"/>
          <w:szCs w:val="27"/>
          <w:lang w:val="en-GB"/>
        </w:rPr>
        <w:lastRenderedPageBreak/>
        <w:t>beruflichen Aufgaben im Amt, die von der Vorhersage der Zukunft bis zur Einsetzung von Monarchien und deren Monarchen reichten. Wenn du also ein effektiver Unternehmensprophet sein willst, musst du deinen Dienst als etwas betrachten, das mehr erfordert als prophetische Voraussagen und die Fähigkeiten, die zur Erfüllung dieses Dienstes erforderlich sind, die über das Sehen und Sagen hinausgehen. Sieh dein prophetisches Amt im Unternehmen als eine offizielle Funktion, die vom Herrn bestimmt und mit deiner Organisation verbunden ist. Nimm deine Berufung zum Prophetenamt wie alle anderen Ämter aus 1. Korinther 12,28 und Epheser 4,11 als Besitz des Herrn Jesus Christus an. Alle Ämter, die Gott in der Organisation verliehen hat, haben mit ihm begonnen und werden von ihm eingesetzt. Aufgrund dieser Wahrheiten ist dein Amt ein Ort der geistlichen Autorität, über den der Herr Jesus Christus, Gottes Sohn, die Aufsicht führt. Deshalb ist er dein eigentlicher Bewerter.</w:t>
      </w:r>
    </w:p>
    <w:p w14:paraId="587D0B72" w14:textId="77777777" w:rsidR="00B71C5C" w:rsidRPr="00025BC4" w:rsidRDefault="00B71C5C" w:rsidP="00B71C5C">
      <w:pPr>
        <w:spacing w:line="135" w:lineRule="exact"/>
        <w:rPr>
          <w:sz w:val="20"/>
          <w:szCs w:val="20"/>
          <w:lang w:val="en-GB"/>
        </w:rPr>
      </w:pPr>
    </w:p>
    <w:p w14:paraId="502CFAB1" w14:textId="77777777" w:rsidR="00B71C5C" w:rsidRDefault="00B71C5C" w:rsidP="00B71C5C">
      <w:pPr>
        <w:spacing w:line="263" w:lineRule="auto"/>
        <w:ind w:firstLine="288"/>
        <w:jc w:val="both"/>
        <w:rPr>
          <w:sz w:val="20"/>
          <w:szCs w:val="20"/>
          <w:lang w:val="en-GB"/>
        </w:rPr>
      </w:pPr>
      <w:r w:rsidRPr="00025BC4">
        <w:rPr>
          <w:rFonts w:ascii="Arial" w:eastAsia="Arial" w:hAnsi="Arial" w:cs="Arial"/>
          <w:sz w:val="27"/>
          <w:szCs w:val="27"/>
          <w:lang w:val="en-GB"/>
        </w:rPr>
        <w:t>Über deinen Erfolg oder Misserfolg musst du sowohl vor ihm als auch vor deinem Betriebsleiter Rechenschaft ablegen. Vernachlässige nicht deine Pflicht und Rechenschaftspflicht ihm gegenüber als einer seiner vorherbestimmten Propheten. Die Organisation überwacht deinen göttlichen Dienst in seinem Namen, aber er allein kontrolliert ihn. Bleibe im Gebet und achte darauf, wofür der Herr dich in den Jahren deiner prophetischen Entwicklung vorbereitet hat. Erkenne, dass alles, was er dich gelehrt und gelehrt hat, dich darauf vorbereitet hat, ihm so zu dienen, wie du es in deinem prophetischen Unternehmen tun wirst.</w:t>
      </w:r>
    </w:p>
    <w:p w14:paraId="689A2FD1" w14:textId="77777777" w:rsidR="00B71C5C" w:rsidRPr="00025BC4" w:rsidRDefault="00B71C5C" w:rsidP="00B71C5C">
      <w:pPr>
        <w:spacing w:line="138" w:lineRule="exact"/>
        <w:rPr>
          <w:sz w:val="20"/>
          <w:szCs w:val="20"/>
          <w:lang w:val="en-GB"/>
        </w:rPr>
      </w:pPr>
    </w:p>
    <w:p w14:paraId="7E2944C1" w14:textId="77777777" w:rsidR="00B71C5C" w:rsidRDefault="00B71C5C" w:rsidP="00B71C5C">
      <w:pPr>
        <w:ind w:left="1900"/>
        <w:rPr>
          <w:sz w:val="20"/>
          <w:szCs w:val="20"/>
          <w:lang w:val="en-GB"/>
        </w:rPr>
      </w:pPr>
      <w:r w:rsidRPr="00025BC4">
        <w:rPr>
          <w:rFonts w:ascii="Arial" w:eastAsia="Arial" w:hAnsi="Arial" w:cs="Arial"/>
          <w:sz w:val="29"/>
          <w:szCs w:val="29"/>
          <w:lang w:val="en-GB"/>
        </w:rPr>
        <w:t>Zusammenfassung der Anforderungen des Prophetischen Dienstes</w:t>
      </w:r>
    </w:p>
    <w:p w14:paraId="103FAC88" w14:textId="77777777" w:rsidR="00B71C5C" w:rsidRPr="00025BC4" w:rsidRDefault="00B71C5C" w:rsidP="00B71C5C">
      <w:pPr>
        <w:spacing w:line="200" w:lineRule="exact"/>
        <w:rPr>
          <w:sz w:val="20"/>
          <w:szCs w:val="20"/>
          <w:lang w:val="en-GB"/>
        </w:rPr>
      </w:pPr>
    </w:p>
    <w:p w14:paraId="75CAA02A" w14:textId="77777777" w:rsidR="00B71C5C" w:rsidRPr="00025BC4" w:rsidRDefault="00B71C5C" w:rsidP="00B71C5C">
      <w:pPr>
        <w:spacing w:line="273" w:lineRule="exact"/>
        <w:rPr>
          <w:sz w:val="20"/>
          <w:szCs w:val="20"/>
          <w:lang w:val="en-GB"/>
        </w:rPr>
      </w:pPr>
    </w:p>
    <w:p w14:paraId="796F6563" w14:textId="77777777" w:rsidR="00B71C5C" w:rsidRDefault="00B71C5C" w:rsidP="00B71C5C">
      <w:pPr>
        <w:ind w:left="1720"/>
        <w:rPr>
          <w:sz w:val="20"/>
          <w:szCs w:val="20"/>
          <w:lang w:val="en-GB"/>
        </w:rPr>
      </w:pPr>
      <w:r w:rsidRPr="00025BC4">
        <w:rPr>
          <w:rFonts w:ascii="Arial" w:eastAsia="Arial" w:hAnsi="Arial" w:cs="Arial"/>
          <w:sz w:val="29"/>
          <w:szCs w:val="29"/>
          <w:lang w:val="en-GB"/>
        </w:rPr>
        <w:t>Gesellschaft und Unternehmen Gebet</w:t>
      </w:r>
    </w:p>
    <w:p w14:paraId="41918A2A"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97888" behindDoc="1" locked="0" layoutInCell="0" allowOverlap="1" wp14:anchorId="26B23127" wp14:editId="1D147C50">
            <wp:simplePos x="0" y="0"/>
            <wp:positionH relativeFrom="column">
              <wp:posOffset>182880</wp:posOffset>
            </wp:positionH>
            <wp:positionV relativeFrom="paragraph">
              <wp:posOffset>-123825</wp:posOffset>
            </wp:positionV>
            <wp:extent cx="73025" cy="73025"/>
            <wp:effectExtent l="0" t="0" r="0" b="0"/>
            <wp:wrapNone/>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76E4933" w14:textId="77777777" w:rsidR="00B71C5C" w:rsidRPr="00025BC4" w:rsidRDefault="00B71C5C" w:rsidP="00B71C5C">
      <w:pPr>
        <w:spacing w:line="165" w:lineRule="exact"/>
        <w:rPr>
          <w:sz w:val="20"/>
          <w:szCs w:val="20"/>
          <w:lang w:val="en-GB"/>
        </w:rPr>
      </w:pPr>
    </w:p>
    <w:p w14:paraId="2CFAD822" w14:textId="77777777" w:rsidR="00B71C5C" w:rsidRDefault="00B71C5C" w:rsidP="00B71C5C">
      <w:pPr>
        <w:ind w:left="1720"/>
        <w:rPr>
          <w:sz w:val="20"/>
          <w:szCs w:val="20"/>
          <w:lang w:val="en-GB"/>
        </w:rPr>
      </w:pPr>
      <w:r w:rsidRPr="00025BC4">
        <w:rPr>
          <w:rFonts w:ascii="Arial" w:eastAsia="Arial" w:hAnsi="Arial" w:cs="Arial"/>
          <w:sz w:val="29"/>
          <w:szCs w:val="29"/>
          <w:lang w:val="en-GB"/>
        </w:rPr>
        <w:t>Organisation Veranstaltungen</w:t>
      </w:r>
    </w:p>
    <w:p w14:paraId="2E426971"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98912" behindDoc="1" locked="0" layoutInCell="0" allowOverlap="1" wp14:anchorId="35F1C60E" wp14:editId="1747DB62">
            <wp:simplePos x="0" y="0"/>
            <wp:positionH relativeFrom="column">
              <wp:posOffset>182880</wp:posOffset>
            </wp:positionH>
            <wp:positionV relativeFrom="paragraph">
              <wp:posOffset>-123825</wp:posOffset>
            </wp:positionV>
            <wp:extent cx="73025" cy="73025"/>
            <wp:effectExtent l="0" t="0" r="0" b="0"/>
            <wp:wrapNone/>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44D3ECC4" w14:textId="77777777" w:rsidR="00B71C5C" w:rsidRPr="00025BC4" w:rsidRDefault="00B71C5C" w:rsidP="00B71C5C">
      <w:pPr>
        <w:spacing w:line="179" w:lineRule="exact"/>
        <w:rPr>
          <w:sz w:val="20"/>
          <w:szCs w:val="20"/>
          <w:lang w:val="en-GB"/>
        </w:rPr>
      </w:pPr>
    </w:p>
    <w:p w14:paraId="112EF771" w14:textId="77777777" w:rsidR="00B71C5C" w:rsidRDefault="00B71C5C" w:rsidP="00B71C5C">
      <w:pPr>
        <w:ind w:left="1720"/>
        <w:rPr>
          <w:sz w:val="20"/>
          <w:szCs w:val="20"/>
          <w:lang w:val="en-GB"/>
        </w:rPr>
      </w:pPr>
      <w:r w:rsidRPr="00025BC4">
        <w:rPr>
          <w:rFonts w:ascii="Arial" w:eastAsia="Arial" w:hAnsi="Arial" w:cs="Arial"/>
          <w:sz w:val="29"/>
          <w:szCs w:val="29"/>
          <w:lang w:val="en-GB"/>
        </w:rPr>
        <w:t>Unterstützung der Führung</w:t>
      </w:r>
    </w:p>
    <w:p w14:paraId="51D7748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199936" behindDoc="1" locked="0" layoutInCell="0" allowOverlap="1" wp14:anchorId="3AB7FF57" wp14:editId="3FCB840C">
            <wp:simplePos x="0" y="0"/>
            <wp:positionH relativeFrom="column">
              <wp:posOffset>182880</wp:posOffset>
            </wp:positionH>
            <wp:positionV relativeFrom="paragraph">
              <wp:posOffset>-123825</wp:posOffset>
            </wp:positionV>
            <wp:extent cx="73025" cy="73025"/>
            <wp:effectExtent l="0" t="0" r="0" b="0"/>
            <wp:wrapNone/>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19E4E03" w14:textId="77777777" w:rsidR="00B71C5C" w:rsidRPr="00025BC4" w:rsidRDefault="00B71C5C" w:rsidP="00B71C5C">
      <w:pPr>
        <w:spacing w:line="165" w:lineRule="exact"/>
        <w:rPr>
          <w:sz w:val="20"/>
          <w:szCs w:val="20"/>
          <w:lang w:val="en-GB"/>
        </w:rPr>
      </w:pPr>
    </w:p>
    <w:p w14:paraId="4123A34E" w14:textId="77777777" w:rsidR="00B71C5C" w:rsidRDefault="00B71C5C" w:rsidP="00B71C5C">
      <w:pPr>
        <w:ind w:left="1720"/>
        <w:rPr>
          <w:sz w:val="20"/>
          <w:szCs w:val="20"/>
          <w:lang w:val="en-GB"/>
        </w:rPr>
      </w:pPr>
      <w:r w:rsidRPr="00025BC4">
        <w:rPr>
          <w:rFonts w:ascii="Arial" w:eastAsia="Arial" w:hAnsi="Arial" w:cs="Arial"/>
          <w:sz w:val="29"/>
          <w:szCs w:val="29"/>
          <w:lang w:val="en-GB"/>
        </w:rPr>
        <w:t>Besondere Aufgaben</w:t>
      </w:r>
    </w:p>
    <w:p w14:paraId="0F3CB57D"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200960" behindDoc="1" locked="0" layoutInCell="0" allowOverlap="1" wp14:anchorId="7D959939" wp14:editId="6F2409E1">
            <wp:simplePos x="0" y="0"/>
            <wp:positionH relativeFrom="column">
              <wp:posOffset>182880</wp:posOffset>
            </wp:positionH>
            <wp:positionV relativeFrom="paragraph">
              <wp:posOffset>-123825</wp:posOffset>
            </wp:positionV>
            <wp:extent cx="73025" cy="73025"/>
            <wp:effectExtent l="0" t="0" r="0" b="0"/>
            <wp:wrapNone/>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70B4132" w14:textId="77777777" w:rsidR="00B71C5C" w:rsidRPr="00025BC4" w:rsidRDefault="00B71C5C" w:rsidP="00B71C5C">
      <w:pPr>
        <w:spacing w:line="165" w:lineRule="exact"/>
        <w:rPr>
          <w:sz w:val="20"/>
          <w:szCs w:val="20"/>
          <w:lang w:val="en-GB"/>
        </w:rPr>
      </w:pPr>
    </w:p>
    <w:p w14:paraId="75D0EB42" w14:textId="77777777" w:rsidR="00B71C5C" w:rsidRDefault="00B71C5C" w:rsidP="00B71C5C">
      <w:pPr>
        <w:ind w:left="1720"/>
        <w:rPr>
          <w:sz w:val="20"/>
          <w:szCs w:val="20"/>
          <w:lang w:val="en-GB"/>
        </w:rPr>
      </w:pPr>
      <w:r w:rsidRPr="00025BC4">
        <w:rPr>
          <w:rFonts w:ascii="Arial" w:eastAsia="Arial" w:hAnsi="Arial" w:cs="Arial"/>
          <w:sz w:val="29"/>
          <w:szCs w:val="29"/>
          <w:lang w:val="en-GB"/>
        </w:rPr>
        <w:t>Zukünftige Unternehmenspropheten-Perspektiven</w:t>
      </w:r>
    </w:p>
    <w:p w14:paraId="6ADE49D8"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201984" behindDoc="1" locked="0" layoutInCell="0" allowOverlap="1" wp14:anchorId="549BE56A" wp14:editId="7BBCE3E7">
            <wp:simplePos x="0" y="0"/>
            <wp:positionH relativeFrom="column">
              <wp:posOffset>182880</wp:posOffset>
            </wp:positionH>
            <wp:positionV relativeFrom="paragraph">
              <wp:posOffset>-123825</wp:posOffset>
            </wp:positionV>
            <wp:extent cx="73025" cy="73025"/>
            <wp:effectExtent l="0" t="0" r="0" b="0"/>
            <wp:wrapNone/>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CC3E1DF" w14:textId="77777777" w:rsidR="00B71C5C" w:rsidRPr="00025BC4" w:rsidRDefault="00B71C5C" w:rsidP="00B71C5C">
      <w:pPr>
        <w:spacing w:line="179" w:lineRule="exact"/>
        <w:rPr>
          <w:sz w:val="20"/>
          <w:szCs w:val="20"/>
          <w:lang w:val="en-GB"/>
        </w:rPr>
      </w:pPr>
    </w:p>
    <w:p w14:paraId="31BD1256" w14:textId="77777777" w:rsidR="00B71C5C" w:rsidRDefault="00B71C5C" w:rsidP="00B71C5C">
      <w:pPr>
        <w:ind w:left="1720"/>
        <w:rPr>
          <w:sz w:val="20"/>
          <w:szCs w:val="20"/>
          <w:lang w:val="en-GB"/>
        </w:rPr>
      </w:pPr>
      <w:r w:rsidRPr="00025BC4">
        <w:rPr>
          <w:rFonts w:ascii="Arial" w:eastAsia="Arial" w:hAnsi="Arial" w:cs="Arial"/>
          <w:sz w:val="29"/>
          <w:szCs w:val="29"/>
          <w:lang w:val="en-GB"/>
        </w:rPr>
        <w:t>Geplante Propheteneinsätze in der Firma</w:t>
      </w:r>
    </w:p>
    <w:p w14:paraId="3D753D7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203008" behindDoc="1" locked="0" layoutInCell="0" allowOverlap="1" wp14:anchorId="1880114D" wp14:editId="04247E88">
            <wp:simplePos x="0" y="0"/>
            <wp:positionH relativeFrom="column">
              <wp:posOffset>182880</wp:posOffset>
            </wp:positionH>
            <wp:positionV relativeFrom="paragraph">
              <wp:posOffset>-123825</wp:posOffset>
            </wp:positionV>
            <wp:extent cx="73025" cy="73025"/>
            <wp:effectExtent l="0" t="0" r="0" b="0"/>
            <wp:wrapNone/>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5C4D2DA" w14:textId="77777777" w:rsidR="00B71C5C" w:rsidRPr="00025BC4" w:rsidRDefault="00B71C5C" w:rsidP="00B71C5C">
      <w:pPr>
        <w:spacing w:line="165" w:lineRule="exact"/>
        <w:rPr>
          <w:sz w:val="20"/>
          <w:szCs w:val="20"/>
          <w:lang w:val="en-GB"/>
        </w:rPr>
      </w:pPr>
    </w:p>
    <w:p w14:paraId="7AD9EB5B" w14:textId="77777777" w:rsidR="00B71C5C" w:rsidRDefault="00B71C5C" w:rsidP="00B71C5C">
      <w:pPr>
        <w:ind w:left="1720"/>
        <w:rPr>
          <w:sz w:val="20"/>
          <w:szCs w:val="20"/>
          <w:lang w:val="en-GB"/>
        </w:rPr>
      </w:pPr>
      <w:r w:rsidRPr="00025BC4">
        <w:rPr>
          <w:rFonts w:ascii="Arial" w:eastAsia="Arial" w:hAnsi="Arial" w:cs="Arial"/>
          <w:sz w:val="29"/>
          <w:szCs w:val="29"/>
          <w:lang w:val="en-GB"/>
        </w:rPr>
        <w:t>Beratung</w:t>
      </w:r>
    </w:p>
    <w:p w14:paraId="1526ED0F"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204032" behindDoc="1" locked="0" layoutInCell="0" allowOverlap="1" wp14:anchorId="0716ECCB" wp14:editId="1586E2DE">
            <wp:simplePos x="0" y="0"/>
            <wp:positionH relativeFrom="column">
              <wp:posOffset>182880</wp:posOffset>
            </wp:positionH>
            <wp:positionV relativeFrom="paragraph">
              <wp:posOffset>-123825</wp:posOffset>
            </wp:positionV>
            <wp:extent cx="73025" cy="73025"/>
            <wp:effectExtent l="0" t="0" r="0" b="0"/>
            <wp:wrapNone/>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11611A9D" w14:textId="77777777" w:rsidR="00B71C5C" w:rsidRPr="00025BC4" w:rsidRDefault="00B71C5C" w:rsidP="00B71C5C">
      <w:pPr>
        <w:spacing w:line="165" w:lineRule="exact"/>
        <w:rPr>
          <w:sz w:val="20"/>
          <w:szCs w:val="20"/>
          <w:lang w:val="en-GB"/>
        </w:rPr>
      </w:pPr>
    </w:p>
    <w:p w14:paraId="5546BB6C" w14:textId="77777777" w:rsidR="00B71C5C" w:rsidRDefault="00B71C5C" w:rsidP="00B71C5C">
      <w:pPr>
        <w:ind w:left="1720"/>
        <w:rPr>
          <w:sz w:val="20"/>
          <w:szCs w:val="20"/>
          <w:lang w:val="en-GB"/>
        </w:rPr>
      </w:pPr>
      <w:r w:rsidRPr="00025BC4">
        <w:rPr>
          <w:rFonts w:ascii="Arial" w:eastAsia="Arial" w:hAnsi="Arial" w:cs="Arial"/>
          <w:sz w:val="29"/>
          <w:szCs w:val="29"/>
          <w:lang w:val="en-GB"/>
        </w:rPr>
        <w:t>Gebetsgruppen</w:t>
      </w:r>
    </w:p>
    <w:p w14:paraId="1590F587"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205056" behindDoc="1" locked="0" layoutInCell="0" allowOverlap="1" wp14:anchorId="72BA1E2F" wp14:editId="6924F279">
            <wp:simplePos x="0" y="0"/>
            <wp:positionH relativeFrom="column">
              <wp:posOffset>182880</wp:posOffset>
            </wp:positionH>
            <wp:positionV relativeFrom="paragraph">
              <wp:posOffset>-123825</wp:posOffset>
            </wp:positionV>
            <wp:extent cx="73025" cy="73025"/>
            <wp:effectExtent l="0" t="0" r="0" b="0"/>
            <wp:wrapNone/>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752806F8" w14:textId="77777777" w:rsidR="00B71C5C" w:rsidRPr="00025BC4" w:rsidRDefault="00B71C5C" w:rsidP="00B71C5C">
      <w:pPr>
        <w:spacing w:line="179" w:lineRule="exact"/>
        <w:rPr>
          <w:sz w:val="20"/>
          <w:szCs w:val="20"/>
          <w:lang w:val="en-GB"/>
        </w:rPr>
      </w:pPr>
    </w:p>
    <w:p w14:paraId="1BA04A83" w14:textId="77777777" w:rsidR="00B71C5C" w:rsidRDefault="00B71C5C" w:rsidP="00B71C5C">
      <w:pPr>
        <w:ind w:left="1720"/>
        <w:rPr>
          <w:sz w:val="20"/>
          <w:szCs w:val="20"/>
          <w:lang w:val="en-GB"/>
        </w:rPr>
      </w:pPr>
      <w:r w:rsidRPr="00025BC4">
        <w:rPr>
          <w:rFonts w:ascii="Arial" w:eastAsia="Arial" w:hAnsi="Arial" w:cs="Arial"/>
          <w:sz w:val="29"/>
          <w:szCs w:val="29"/>
          <w:lang w:val="en-GB"/>
        </w:rPr>
        <w:t>Mentorschaft</w:t>
      </w:r>
    </w:p>
    <w:p w14:paraId="6F57452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206080" behindDoc="1" locked="0" layoutInCell="0" allowOverlap="1" wp14:anchorId="49770078" wp14:editId="7559E6BD">
            <wp:simplePos x="0" y="0"/>
            <wp:positionH relativeFrom="column">
              <wp:posOffset>182880</wp:posOffset>
            </wp:positionH>
            <wp:positionV relativeFrom="paragraph">
              <wp:posOffset>-123825</wp:posOffset>
            </wp:positionV>
            <wp:extent cx="73025" cy="73025"/>
            <wp:effectExtent l="0" t="0" r="0" b="0"/>
            <wp:wrapNone/>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0204C08A" w14:textId="77777777" w:rsidR="00B71C5C" w:rsidRPr="00025BC4" w:rsidRDefault="00B71C5C" w:rsidP="00B71C5C">
      <w:pPr>
        <w:spacing w:line="165" w:lineRule="exact"/>
        <w:rPr>
          <w:sz w:val="20"/>
          <w:szCs w:val="20"/>
          <w:lang w:val="en-GB"/>
        </w:rPr>
      </w:pPr>
    </w:p>
    <w:p w14:paraId="0B5B19D2" w14:textId="77777777" w:rsidR="00B71C5C" w:rsidRDefault="00B71C5C" w:rsidP="00B71C5C">
      <w:pPr>
        <w:ind w:left="1720"/>
        <w:rPr>
          <w:sz w:val="20"/>
          <w:szCs w:val="20"/>
          <w:lang w:val="en-GB"/>
        </w:rPr>
      </w:pPr>
      <w:r w:rsidRPr="00025BC4">
        <w:rPr>
          <w:rFonts w:ascii="Arial" w:eastAsia="Arial" w:hAnsi="Arial" w:cs="Arial"/>
          <w:sz w:val="29"/>
          <w:szCs w:val="29"/>
          <w:lang w:val="en-GB"/>
        </w:rPr>
        <w:t>Die Herde geistlich untermauern</w:t>
      </w:r>
    </w:p>
    <w:p w14:paraId="40FA3CC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207104" behindDoc="1" locked="0" layoutInCell="0" allowOverlap="1" wp14:anchorId="14F5D720" wp14:editId="364AA0D8">
            <wp:simplePos x="0" y="0"/>
            <wp:positionH relativeFrom="column">
              <wp:posOffset>182880</wp:posOffset>
            </wp:positionH>
            <wp:positionV relativeFrom="paragraph">
              <wp:posOffset>-123825</wp:posOffset>
            </wp:positionV>
            <wp:extent cx="73025" cy="73025"/>
            <wp:effectExtent l="0" t="0" r="0" b="0"/>
            <wp:wrapNone/>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AFB2EB9" w14:textId="77777777" w:rsidR="00B71C5C" w:rsidRPr="00025BC4" w:rsidRDefault="00B71C5C" w:rsidP="00B71C5C">
      <w:pPr>
        <w:spacing w:line="165" w:lineRule="exact"/>
        <w:rPr>
          <w:sz w:val="20"/>
          <w:szCs w:val="20"/>
          <w:lang w:val="en-GB"/>
        </w:rPr>
      </w:pPr>
    </w:p>
    <w:p w14:paraId="713C4AD7" w14:textId="77777777" w:rsidR="00B71C5C" w:rsidRDefault="00B71C5C" w:rsidP="00B71C5C">
      <w:pPr>
        <w:jc w:val="right"/>
        <w:rPr>
          <w:sz w:val="20"/>
          <w:szCs w:val="20"/>
          <w:lang w:val="en-GB"/>
        </w:rPr>
      </w:pPr>
      <w:r w:rsidRPr="00025BC4">
        <w:rPr>
          <w:rFonts w:ascii="Arial" w:eastAsia="Arial" w:hAnsi="Arial" w:cs="Arial"/>
          <w:sz w:val="29"/>
          <w:szCs w:val="29"/>
          <w:lang w:val="en-GB"/>
        </w:rPr>
        <w:t>Prophetisch und seelsorgerisch mit Gleichaltrigen interagieren und</w:t>
      </w:r>
    </w:p>
    <w:p w14:paraId="31101FE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208128" behindDoc="1" locked="0" layoutInCell="0" allowOverlap="1" wp14:anchorId="68095D7A" wp14:editId="4A53F773">
            <wp:simplePos x="0" y="0"/>
            <wp:positionH relativeFrom="column">
              <wp:posOffset>182880</wp:posOffset>
            </wp:positionH>
            <wp:positionV relativeFrom="paragraph">
              <wp:posOffset>-123825</wp:posOffset>
            </wp:positionV>
            <wp:extent cx="73025" cy="73025"/>
            <wp:effectExtent l="0" t="0" r="0" b="0"/>
            <wp:wrapNone/>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2A5B0D2" w14:textId="77777777" w:rsidR="00B71C5C" w:rsidRPr="00025BC4" w:rsidRDefault="00B71C5C" w:rsidP="00B71C5C">
      <w:pPr>
        <w:rPr>
          <w:lang w:val="en-GB"/>
        </w:rPr>
        <w:sectPr w:rsidR="00B71C5C" w:rsidRPr="00025BC4">
          <w:pgSz w:w="12240" w:h="15840"/>
          <w:pgMar w:top="1413" w:right="1440" w:bottom="1140" w:left="1440" w:header="0" w:footer="0" w:gutter="0"/>
          <w:cols w:space="720" w:equalWidth="0">
            <w:col w:w="9360"/>
          </w:cols>
        </w:sectPr>
      </w:pPr>
    </w:p>
    <w:p w14:paraId="397D4D71" w14:textId="77777777" w:rsidR="00B71C5C" w:rsidRDefault="00B71C5C" w:rsidP="00B71C5C">
      <w:pPr>
        <w:ind w:left="1720"/>
        <w:rPr>
          <w:sz w:val="20"/>
          <w:szCs w:val="20"/>
          <w:lang w:val="en-GB"/>
        </w:rPr>
      </w:pPr>
      <w:bookmarkStart w:id="125" w:name="page258"/>
      <w:bookmarkEnd w:id="125"/>
      <w:r w:rsidRPr="00025BC4">
        <w:rPr>
          <w:rFonts w:ascii="Arial" w:eastAsia="Arial" w:hAnsi="Arial" w:cs="Arial"/>
          <w:sz w:val="29"/>
          <w:szCs w:val="29"/>
          <w:lang w:val="en-GB"/>
        </w:rPr>
        <w:lastRenderedPageBreak/>
        <w:t>Führung</w:t>
      </w:r>
    </w:p>
    <w:p w14:paraId="1710CA22" w14:textId="77777777" w:rsidR="00B71C5C" w:rsidRPr="00025BC4" w:rsidRDefault="00B71C5C" w:rsidP="00B71C5C">
      <w:pPr>
        <w:spacing w:line="290" w:lineRule="exact"/>
        <w:rPr>
          <w:sz w:val="20"/>
          <w:szCs w:val="20"/>
          <w:lang w:val="en-GB"/>
        </w:rPr>
      </w:pPr>
    </w:p>
    <w:p w14:paraId="7A274B45" w14:textId="77777777" w:rsidR="00B71C5C" w:rsidRDefault="00B71C5C" w:rsidP="00B71C5C">
      <w:pPr>
        <w:ind w:left="3060"/>
        <w:rPr>
          <w:sz w:val="20"/>
          <w:szCs w:val="20"/>
          <w:lang w:val="en-GB"/>
        </w:rPr>
      </w:pPr>
      <w:r w:rsidRPr="00025BC4">
        <w:rPr>
          <w:rFonts w:ascii="Arial" w:eastAsia="Arial" w:hAnsi="Arial" w:cs="Arial"/>
          <w:sz w:val="29"/>
          <w:szCs w:val="29"/>
          <w:lang w:val="en-GB"/>
        </w:rPr>
        <w:t>Uniformierung und Standardisierung</w:t>
      </w:r>
    </w:p>
    <w:p w14:paraId="507F9CDD" w14:textId="77777777" w:rsidR="00B71C5C" w:rsidRPr="00025BC4" w:rsidRDefault="00B71C5C" w:rsidP="00B71C5C">
      <w:pPr>
        <w:spacing w:line="32" w:lineRule="exact"/>
        <w:rPr>
          <w:sz w:val="20"/>
          <w:szCs w:val="20"/>
          <w:lang w:val="en-GB"/>
        </w:rPr>
      </w:pPr>
    </w:p>
    <w:p w14:paraId="4AB19B6F" w14:textId="77777777" w:rsidR="00B71C5C" w:rsidRDefault="00B71C5C" w:rsidP="00B71C5C">
      <w:pPr>
        <w:ind w:left="4020"/>
        <w:rPr>
          <w:sz w:val="20"/>
          <w:szCs w:val="20"/>
          <w:lang w:val="en-GB"/>
        </w:rPr>
      </w:pPr>
      <w:r w:rsidRPr="00025BC4">
        <w:rPr>
          <w:rFonts w:ascii="Arial" w:eastAsia="Arial" w:hAnsi="Arial" w:cs="Arial"/>
          <w:sz w:val="29"/>
          <w:szCs w:val="29"/>
          <w:lang w:val="en-GB"/>
        </w:rPr>
        <w:t>der Prophet</w:t>
      </w:r>
    </w:p>
    <w:p w14:paraId="1AA4C04D" w14:textId="77777777" w:rsidR="00B71C5C" w:rsidRPr="00025BC4" w:rsidRDefault="00B71C5C" w:rsidP="00B71C5C">
      <w:pPr>
        <w:spacing w:line="151" w:lineRule="exact"/>
        <w:rPr>
          <w:sz w:val="20"/>
          <w:szCs w:val="20"/>
          <w:lang w:val="en-GB"/>
        </w:rPr>
      </w:pPr>
    </w:p>
    <w:p w14:paraId="3D720EAF" w14:textId="77777777" w:rsidR="00B71C5C" w:rsidRDefault="00B71C5C" w:rsidP="00B71C5C">
      <w:pPr>
        <w:spacing w:line="258" w:lineRule="auto"/>
        <w:ind w:firstLine="288"/>
        <w:jc w:val="both"/>
        <w:rPr>
          <w:sz w:val="20"/>
          <w:szCs w:val="20"/>
          <w:lang w:val="en-GB"/>
        </w:rPr>
      </w:pPr>
      <w:r w:rsidRPr="00025BC4">
        <w:rPr>
          <w:rFonts w:ascii="Arial" w:eastAsia="Arial" w:hAnsi="Arial" w:cs="Arial"/>
          <w:sz w:val="27"/>
          <w:szCs w:val="27"/>
          <w:lang w:val="en-GB"/>
        </w:rPr>
        <w:t>Die Aufgabe, alle Standardfunktionen, -merkmale, -tätigkeiten und -fähigkeiten für das Amt zu vereinheitlichen, ist eine gewaltige Aufgabe, deren Bewältigung Jahre dauern kann. Bei sorgfältiger Betrachtung lässt sich leicht erkennen, dass alle Prophetinnen und Propheten wie jede andere Berufsgruppe Gemeinsamkeiten haben, die nur ihnen eigen sind oder die sich unter ihnen besonders konzentrieren. Diese sollten isoliert, organisiert und auf das angewendet werden, was Prophetinnen und Propheten für Gott und sein Volk in der Welt tun. Ein solcher großer Schritt in Richtung Einheitlichkeit kann die Einheit in diesem Amt nur fördern. Die Initiative dieses Autors in dieser Sache war die Entwicklung des Prophetenwörterbuchs. Es legt ein solides Fundament für die künftige Arbeit in diesem Bereich und kann als geeignete Plattform für die Sammlung und Erstellung verwandter Hilfsmittel zur Anerkennung dieses Amtes dienen. Im Anschluss an das Wörterbuch hat der Autor außerdem eine Reihe von standardisierten Beurteilungen entwickelt, die dir helfen, die Propheten in deinem Zuständigkeitsbereich besser zu definieren und zu bewerten. Die Hoffnung ist, dass ängstliche Prophetinnen und Propheten und noch ängstlichere christliche Leiterinnen und Leiter mit diesen Instrumenten diesen wichtigen Dienst als festen Bestandteil des christlichen Dienstes annehmen können. Das setzt natürlich voraus, dass sich die Prophetinnen und Propheten einer Prüfung unterziehen und danach eine angemessene, spezielle Ausbildung absolvieren, um das Vertrauen der Kirche insgesamt zu gewinnen.</w:t>
      </w:r>
    </w:p>
    <w:p w14:paraId="5BAA18B4" w14:textId="77777777" w:rsidR="00B71C5C" w:rsidRPr="00025BC4" w:rsidRDefault="00B71C5C" w:rsidP="00B71C5C">
      <w:pPr>
        <w:spacing w:line="158" w:lineRule="exact"/>
        <w:rPr>
          <w:sz w:val="20"/>
          <w:szCs w:val="20"/>
          <w:lang w:val="en-GB"/>
        </w:rPr>
      </w:pPr>
    </w:p>
    <w:p w14:paraId="27829605" w14:textId="77777777" w:rsidR="00B71C5C" w:rsidRDefault="00B71C5C" w:rsidP="00B71C5C">
      <w:pPr>
        <w:spacing w:line="269" w:lineRule="auto"/>
        <w:ind w:firstLine="288"/>
        <w:jc w:val="both"/>
        <w:rPr>
          <w:sz w:val="20"/>
          <w:szCs w:val="20"/>
          <w:lang w:val="en-GB"/>
        </w:rPr>
      </w:pPr>
      <w:r w:rsidRPr="00025BC4">
        <w:rPr>
          <w:rFonts w:ascii="Arial" w:eastAsia="Arial" w:hAnsi="Arial" w:cs="Arial"/>
          <w:sz w:val="26"/>
          <w:szCs w:val="26"/>
          <w:lang w:val="en-GB"/>
        </w:rPr>
        <w:t xml:space="preserve">Derzeit betrachten nur wenige der zeitgenössischen Propheten des Herrn eine formalisierte Ausbildung als ein Muss für ihren Dienst. Das ist bedauerlich, denn ein qualitativ hochwertiges Ausbildungsprogramm erfüllt zwei notwendige Aufgaben: Es rüstet aus und vervollkommnet. Mit klar definierten Zielen und Ergebnissen erklären gute Vorbereitungsprogramme, was sie erreichen wollen, und informieren die Schüler/innen darüber, wie sie das Erreichte nach Abschluss erkennen können. Das Ziel eines jeden Programms ist es, mit den ausgewählten Materialien das zu vermitteln, was die Lernenden brauchen, um in den von ihnen gewählten Studienfächern und dem geplanten Dienst angemessen zu arbeiten. Ideale Lernmaterialien sollten sich mit den Stärken und Schwächen des Fachgebiets auseinandersetzen, einschließlich seiner Befürworter und Gegner. Es sollte berücksichtigen, was die Menschen an einem bestimmten Dienstbereich am meisten anspricht oder was ihnen missfällt. Gute </w:t>
      </w:r>
      <w:r w:rsidRPr="00025BC4">
        <w:rPr>
          <w:rFonts w:ascii="Arial" w:eastAsia="Arial" w:hAnsi="Arial" w:cs="Arial"/>
          <w:sz w:val="26"/>
          <w:szCs w:val="26"/>
          <w:lang w:val="en-GB"/>
        </w:rPr>
        <w:lastRenderedPageBreak/>
        <w:t>Vorbereitungsprogramme befassen sich damit, wie der/die Lernende den Widerständen in seinem/ihrem Arbeitsfeld begegnen, sie besiegen oder überwinden kann und wie er/sie am besten von seinen/ihren Chancen profitiert. Dabei kann es sich um Konkurrenten mit gleichen oder ähnlichen Stärken und Werten handeln oder um frühere Führungskräfte in dem Bereich, die mit den sich ändernden Trends und den Bedürfnissen und Ansichten der Nutzer oder Verbraucher nicht Schritt gehalten haben. Zumindest sollten sie Lern- und Lehrprogramme motivieren, die die Menschen auf Gottes</w:t>
      </w:r>
    </w:p>
    <w:p w14:paraId="57C2157B" w14:textId="77777777" w:rsidR="00B71C5C" w:rsidRPr="00025BC4" w:rsidRDefault="00B71C5C" w:rsidP="00B71C5C">
      <w:pPr>
        <w:rPr>
          <w:lang w:val="en-GB"/>
        </w:rPr>
        <w:sectPr w:rsidR="00B71C5C" w:rsidRPr="00025BC4">
          <w:pgSz w:w="12240" w:h="15840"/>
          <w:pgMar w:top="1413" w:right="1440" w:bottom="860" w:left="1440" w:header="0" w:footer="0" w:gutter="0"/>
          <w:cols w:space="720" w:equalWidth="0">
            <w:col w:w="9360"/>
          </w:cols>
        </w:sectPr>
      </w:pPr>
    </w:p>
    <w:p w14:paraId="4BBEFD74" w14:textId="77777777" w:rsidR="00B71C5C" w:rsidRDefault="00B71C5C" w:rsidP="00B71C5C">
      <w:pPr>
        <w:rPr>
          <w:sz w:val="20"/>
          <w:szCs w:val="20"/>
          <w:lang w:val="en-GB"/>
        </w:rPr>
      </w:pPr>
      <w:bookmarkStart w:id="126" w:name="page259"/>
      <w:bookmarkEnd w:id="126"/>
      <w:r w:rsidRPr="00025BC4">
        <w:rPr>
          <w:rFonts w:ascii="Arial" w:eastAsia="Arial" w:hAnsi="Arial" w:cs="Arial"/>
          <w:sz w:val="29"/>
          <w:szCs w:val="29"/>
          <w:lang w:val="en-GB"/>
        </w:rPr>
        <w:lastRenderedPageBreak/>
        <w:t>realen Diensten und der realen Welt, in der sie dienen werden.</w:t>
      </w:r>
    </w:p>
    <w:p w14:paraId="790E28F3" w14:textId="77777777" w:rsidR="00B71C5C" w:rsidRPr="00025BC4" w:rsidRDefault="00B71C5C" w:rsidP="00B71C5C">
      <w:pPr>
        <w:spacing w:line="180" w:lineRule="exact"/>
        <w:rPr>
          <w:sz w:val="20"/>
          <w:szCs w:val="20"/>
          <w:lang w:val="en-GB"/>
        </w:rPr>
      </w:pPr>
    </w:p>
    <w:p w14:paraId="2F45DC01" w14:textId="77777777" w:rsidR="00B71C5C" w:rsidRDefault="00B71C5C" w:rsidP="00B71C5C">
      <w:pPr>
        <w:ind w:left="280"/>
        <w:rPr>
          <w:sz w:val="20"/>
          <w:szCs w:val="20"/>
          <w:lang w:val="en-GB"/>
        </w:rPr>
      </w:pPr>
      <w:r w:rsidRPr="00025BC4">
        <w:rPr>
          <w:rFonts w:ascii="Arial" w:eastAsia="Arial" w:hAnsi="Arial" w:cs="Arial"/>
          <w:sz w:val="29"/>
          <w:szCs w:val="29"/>
          <w:lang w:val="en-GB"/>
        </w:rPr>
        <w:t>Welche prophetischen Unternehmen</w:t>
      </w:r>
    </w:p>
    <w:p w14:paraId="2615D13B" w14:textId="77777777" w:rsidR="00B71C5C" w:rsidRPr="00025BC4" w:rsidRDefault="00B71C5C" w:rsidP="00B71C5C">
      <w:pPr>
        <w:spacing w:line="32" w:lineRule="exact"/>
        <w:rPr>
          <w:sz w:val="20"/>
          <w:szCs w:val="20"/>
          <w:lang w:val="en-GB"/>
        </w:rPr>
      </w:pPr>
    </w:p>
    <w:p w14:paraId="2E08871F" w14:textId="77777777" w:rsidR="00B71C5C" w:rsidRDefault="00B71C5C" w:rsidP="00B71C5C">
      <w:pPr>
        <w:rPr>
          <w:sz w:val="20"/>
          <w:szCs w:val="20"/>
          <w:lang w:val="en-GB"/>
        </w:rPr>
      </w:pPr>
      <w:r w:rsidRPr="00025BC4">
        <w:rPr>
          <w:rFonts w:ascii="Arial" w:eastAsia="Arial" w:hAnsi="Arial" w:cs="Arial"/>
          <w:sz w:val="29"/>
          <w:szCs w:val="29"/>
          <w:lang w:val="en-GB"/>
        </w:rPr>
        <w:t>Generell tun</w:t>
      </w:r>
    </w:p>
    <w:p w14:paraId="18347D11" w14:textId="77777777" w:rsidR="00B71C5C" w:rsidRPr="00025BC4" w:rsidRDefault="00B71C5C" w:rsidP="00B71C5C">
      <w:pPr>
        <w:spacing w:line="165" w:lineRule="exact"/>
        <w:rPr>
          <w:sz w:val="20"/>
          <w:szCs w:val="20"/>
          <w:lang w:val="en-GB"/>
        </w:rPr>
      </w:pPr>
    </w:p>
    <w:p w14:paraId="30AEAF9F" w14:textId="77777777" w:rsidR="00B71C5C" w:rsidRDefault="00B71C5C" w:rsidP="00B71C5C">
      <w:pPr>
        <w:spacing w:line="252" w:lineRule="auto"/>
        <w:ind w:firstLine="288"/>
        <w:jc w:val="both"/>
        <w:rPr>
          <w:sz w:val="20"/>
          <w:szCs w:val="20"/>
          <w:lang w:val="en-GB"/>
        </w:rPr>
      </w:pPr>
      <w:r w:rsidRPr="00025BC4">
        <w:rPr>
          <w:rFonts w:ascii="Arial" w:eastAsia="Arial" w:hAnsi="Arial" w:cs="Arial"/>
          <w:sz w:val="28"/>
          <w:szCs w:val="28"/>
          <w:lang w:val="en-GB"/>
        </w:rPr>
        <w:t>Es ist fast allgemein bekannt, dass die Arbeit des prophetischen Unternehmens in einer Organisation in erster Linie aus Prophetie besteht. Viele Menschen machen jedoch den Fehler zu denken, dass das alles ist, was Prophetinnen und Propheten tun, weil die vorherrschende Sichtweise des Prophetischen so ist. Die Tradition besagt, dass das Prophetische ein rein verbalisierender Dienst ist. Es scheint, dass viele frühere Lehren zu diesem Thema das Offensichtliche betonen: Prophetinnen und Propheten sprechen aus, was sie sehen oder aus feinstofflichen Quellen hören. Diese Vorstellung habe ich in diesem Text gründlich widerlegt.</w:t>
      </w:r>
    </w:p>
    <w:p w14:paraId="38943450" w14:textId="77777777" w:rsidR="00B71C5C" w:rsidRPr="00025BC4" w:rsidRDefault="00B71C5C" w:rsidP="00B71C5C">
      <w:pPr>
        <w:spacing w:line="139" w:lineRule="exact"/>
        <w:rPr>
          <w:sz w:val="20"/>
          <w:szCs w:val="20"/>
          <w:lang w:val="en-GB"/>
        </w:rPr>
      </w:pPr>
    </w:p>
    <w:p w14:paraId="28A7BAD4"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Über das vorherige Missverständnis hinaus geht der Irrtum, dass die Manifestationen des Heiligen Geistes in 1. Korinther 12,3-11 Gaben sind, die den offiziellen Prophetenmänteln gleichgestellt sind. Das Problem der Prophetinnen und Propheten wird noch dadurch verschärft, dass behauptet wird, dass alle geistlichen Gaben willkürlich verliehen werden - dass sie wahllos an Einzelpersonen verliehen werden, die sie sich nach Belieben aneignen können. Problematisch ist, dass die Manifestationen des Geistes so behandelt werden, wie die Gaben des Geistes in Römer 12 gemeint sind. Diese beiden Fehler haben dazu geführt, dass die Prophetie ausschließlich als pauschale Verbalisierung dessen gesehen wird, was jeder, der will, als Gottes Gedanken empfindet. Das Problem bei diesen vorherrschenden Ansichten ist, dass die anderen sehr wichtigen Funktionen des Mantels ignoriert werden, was den Leib Christi daran hindert, einen nennenswerten Nutzen aus ihnen zu ziehen.</w:t>
      </w:r>
    </w:p>
    <w:p w14:paraId="45B721B8" w14:textId="77777777" w:rsidR="00B71C5C" w:rsidRPr="00025BC4" w:rsidRDefault="00B71C5C" w:rsidP="00B71C5C">
      <w:pPr>
        <w:spacing w:line="125" w:lineRule="exact"/>
        <w:rPr>
          <w:sz w:val="20"/>
          <w:szCs w:val="20"/>
          <w:lang w:val="en-GB"/>
        </w:rPr>
      </w:pPr>
    </w:p>
    <w:p w14:paraId="1D956D5B"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Der Prophet/die Prophetin ist mit enormen Ressourcen ausgestattet, mit denen er/sie dem Leib Christi dienen, ihn schützen und voranbringen kann. Diese Ressourcen werden jedem Propheten bzw. jeder Prophetin wie alle anderen Gaben und Talente zugeteilt - je nach seinen bzw. ihren Fähigkeiten. Es gibt keine pauschale prophetische Fähigkeit, die für jeden Propheten gleich ist, wie bei jeder anderen göttlichen Gabe, ob geistlich oder nicht. Prophetische Fähigkeiten sind nicht gleich und sollten nicht von jedem so ausgeübt werden, als ob sie es wären. Wenn du die folgenden prophetischen Aufgaben durchgehst, solltest du das im Hinterkopf behalten. Im Folgenden sind zwanzig spezifische Aufgaben aufgeführt, die von prophetischen Unternehmen verlangt werden.</w:t>
      </w:r>
    </w:p>
    <w:p w14:paraId="089109EA" w14:textId="77777777" w:rsidR="00B71C5C" w:rsidRPr="00025BC4" w:rsidRDefault="00B71C5C" w:rsidP="00B71C5C">
      <w:pPr>
        <w:spacing w:line="169" w:lineRule="exact"/>
        <w:rPr>
          <w:sz w:val="20"/>
          <w:szCs w:val="20"/>
          <w:lang w:val="en-GB"/>
        </w:rPr>
      </w:pPr>
    </w:p>
    <w:p w14:paraId="3F35FEEB" w14:textId="77777777" w:rsidR="00B71C5C" w:rsidRDefault="00B71C5C" w:rsidP="00B71C5C">
      <w:pPr>
        <w:ind w:left="3200"/>
        <w:rPr>
          <w:sz w:val="20"/>
          <w:szCs w:val="20"/>
          <w:lang w:val="en-GB"/>
        </w:rPr>
      </w:pPr>
      <w:r w:rsidRPr="00025BC4">
        <w:rPr>
          <w:rFonts w:ascii="Arial" w:eastAsia="Arial" w:hAnsi="Arial" w:cs="Arial"/>
          <w:sz w:val="29"/>
          <w:szCs w:val="29"/>
          <w:lang w:val="en-GB"/>
        </w:rPr>
        <w:lastRenderedPageBreak/>
        <w:t>Beispiel Prophetisches Unternehmen</w:t>
      </w:r>
    </w:p>
    <w:p w14:paraId="15815DF5" w14:textId="77777777" w:rsidR="00B71C5C" w:rsidRPr="00025BC4" w:rsidRDefault="00B71C5C" w:rsidP="00B71C5C">
      <w:pPr>
        <w:spacing w:line="32" w:lineRule="exact"/>
        <w:rPr>
          <w:sz w:val="20"/>
          <w:szCs w:val="20"/>
          <w:lang w:val="en-GB"/>
        </w:rPr>
      </w:pPr>
    </w:p>
    <w:p w14:paraId="1EFE38A7" w14:textId="77777777" w:rsidR="00B71C5C" w:rsidRDefault="00B71C5C" w:rsidP="00B71C5C">
      <w:pPr>
        <w:ind w:left="1880"/>
        <w:rPr>
          <w:sz w:val="20"/>
          <w:szCs w:val="20"/>
          <w:lang w:val="en-GB"/>
        </w:rPr>
      </w:pPr>
      <w:r w:rsidRPr="00025BC4">
        <w:rPr>
          <w:rFonts w:ascii="Arial" w:eastAsia="Arial" w:hAnsi="Arial" w:cs="Arial"/>
          <w:sz w:val="29"/>
          <w:szCs w:val="29"/>
          <w:lang w:val="en-GB"/>
        </w:rPr>
        <w:t>Richtlinien zur Ordnung und Steuerung deiner Institution</w:t>
      </w:r>
    </w:p>
    <w:p w14:paraId="19D01E6F" w14:textId="77777777" w:rsidR="00B71C5C" w:rsidRPr="00025BC4" w:rsidRDefault="00B71C5C" w:rsidP="00B71C5C">
      <w:pPr>
        <w:spacing w:line="151" w:lineRule="exact"/>
        <w:rPr>
          <w:sz w:val="20"/>
          <w:szCs w:val="20"/>
          <w:lang w:val="en-GB"/>
        </w:rPr>
      </w:pPr>
    </w:p>
    <w:p w14:paraId="602C51E7" w14:textId="77777777" w:rsidR="00B71C5C" w:rsidRDefault="00B71C5C" w:rsidP="00B71C5C">
      <w:pPr>
        <w:ind w:left="280"/>
        <w:rPr>
          <w:sz w:val="20"/>
          <w:szCs w:val="20"/>
          <w:lang w:val="en-GB"/>
        </w:rPr>
      </w:pPr>
      <w:r w:rsidRPr="00025BC4">
        <w:rPr>
          <w:rFonts w:ascii="Arial" w:eastAsia="Arial" w:hAnsi="Arial" w:cs="Arial"/>
          <w:sz w:val="29"/>
          <w:szCs w:val="29"/>
          <w:lang w:val="en-GB"/>
        </w:rPr>
        <w:t>1. Prophetische Gesellschaft betend und fürbittend</w:t>
      </w:r>
    </w:p>
    <w:p w14:paraId="1F4EF2FF" w14:textId="77777777" w:rsidR="00B71C5C" w:rsidRPr="00025BC4" w:rsidRDefault="00B71C5C" w:rsidP="00B71C5C">
      <w:pPr>
        <w:spacing w:line="185" w:lineRule="exact"/>
        <w:rPr>
          <w:sz w:val="20"/>
          <w:szCs w:val="20"/>
          <w:lang w:val="en-GB"/>
        </w:rPr>
      </w:pPr>
    </w:p>
    <w:p w14:paraId="32CCDF94" w14:textId="77777777" w:rsidR="00B71C5C" w:rsidRDefault="00B71C5C" w:rsidP="00B71C5C">
      <w:pPr>
        <w:ind w:left="280"/>
        <w:rPr>
          <w:sz w:val="20"/>
          <w:szCs w:val="20"/>
          <w:lang w:val="en-GB"/>
        </w:rPr>
      </w:pPr>
      <w:r w:rsidRPr="00025BC4">
        <w:rPr>
          <w:rFonts w:ascii="Arial" w:eastAsia="Arial" w:hAnsi="Arial" w:cs="Arial"/>
          <w:sz w:val="28"/>
          <w:szCs w:val="28"/>
          <w:lang w:val="en-GB"/>
        </w:rPr>
        <w:t>Unternehmenspropheten sollten sich ihrer Verantwortung für das Gebäude nicht entziehen,</w:t>
      </w:r>
    </w:p>
    <w:p w14:paraId="78A9FA6B" w14:textId="77777777" w:rsidR="00B71C5C" w:rsidRPr="00025BC4" w:rsidRDefault="00B71C5C" w:rsidP="00B71C5C">
      <w:pPr>
        <w:rPr>
          <w:lang w:val="en-GB"/>
        </w:rPr>
        <w:sectPr w:rsidR="00B71C5C" w:rsidRPr="00025BC4">
          <w:pgSz w:w="12240" w:h="15840"/>
          <w:pgMar w:top="1422" w:right="1440" w:bottom="936" w:left="1440" w:header="0" w:footer="0" w:gutter="0"/>
          <w:cols w:space="720" w:equalWidth="0">
            <w:col w:w="9360"/>
          </w:cols>
        </w:sectPr>
      </w:pPr>
    </w:p>
    <w:p w14:paraId="2BF8C9EB" w14:textId="77777777" w:rsidR="00B71C5C" w:rsidRDefault="00B71C5C" w:rsidP="00B71C5C">
      <w:pPr>
        <w:spacing w:line="247" w:lineRule="auto"/>
        <w:jc w:val="both"/>
        <w:rPr>
          <w:sz w:val="20"/>
          <w:szCs w:val="20"/>
          <w:lang w:val="en-GB"/>
        </w:rPr>
      </w:pPr>
      <w:bookmarkStart w:id="127" w:name="page260"/>
      <w:bookmarkEnd w:id="127"/>
      <w:r w:rsidRPr="00025BC4">
        <w:rPr>
          <w:rFonts w:ascii="Arial" w:eastAsia="Arial" w:hAnsi="Arial" w:cs="Arial"/>
          <w:sz w:val="29"/>
          <w:szCs w:val="29"/>
          <w:lang w:val="en-GB"/>
        </w:rPr>
        <w:lastRenderedPageBreak/>
        <w:t>die Gebetswache zu erhöhen und aufrechtzuerhalten, die die Organisation braucht. Das bedeutet, dass jedes Unternehmensmitglied aktiv an allen Gebetswachen, ob routinemäßig oder spontan, teilnimmt und bereit ist, mit seinem Mantel zu deren Wirksamkeit und Erfolg beizutragen.</w:t>
      </w:r>
    </w:p>
    <w:p w14:paraId="0266F758" w14:textId="77777777" w:rsidR="00B71C5C" w:rsidRPr="00025BC4" w:rsidRDefault="00B71C5C" w:rsidP="00B71C5C">
      <w:pPr>
        <w:spacing w:line="200" w:lineRule="exact"/>
        <w:rPr>
          <w:sz w:val="20"/>
          <w:szCs w:val="20"/>
          <w:lang w:val="en-GB"/>
        </w:rPr>
      </w:pPr>
    </w:p>
    <w:p w14:paraId="432B9C92" w14:textId="77777777" w:rsidR="00B71C5C" w:rsidRPr="00025BC4" w:rsidRDefault="00B71C5C" w:rsidP="00B71C5C">
      <w:pPr>
        <w:spacing w:line="231" w:lineRule="exact"/>
        <w:rPr>
          <w:sz w:val="20"/>
          <w:szCs w:val="20"/>
          <w:lang w:val="en-GB"/>
        </w:rPr>
      </w:pPr>
    </w:p>
    <w:p w14:paraId="7B227051"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Propheten sollen nicht in Gebetsgruppen sitzen und sich weigern zu beten. Sie dürfen sich nicht darüber ärgern, dass sie dabei sein müssen, und sie dürfen auch nicht durch ihre Unzufriedenheit signalisieren, dass sie stören.</w:t>
      </w:r>
    </w:p>
    <w:p w14:paraId="733BDE1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209152" behindDoc="1" locked="0" layoutInCell="0" allowOverlap="1" wp14:anchorId="1248C05C" wp14:editId="0C084B23">
            <wp:simplePos x="0" y="0"/>
            <wp:positionH relativeFrom="column">
              <wp:posOffset>182880</wp:posOffset>
            </wp:positionH>
            <wp:positionV relativeFrom="paragraph">
              <wp:posOffset>-574040</wp:posOffset>
            </wp:positionV>
            <wp:extent cx="73025" cy="73025"/>
            <wp:effectExtent l="0" t="0" r="0" b="0"/>
            <wp:wrapNone/>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AC50721" w14:textId="77777777" w:rsidR="00B71C5C" w:rsidRPr="00025BC4" w:rsidRDefault="00B71C5C" w:rsidP="00B71C5C">
      <w:pPr>
        <w:spacing w:line="133" w:lineRule="exact"/>
        <w:rPr>
          <w:sz w:val="20"/>
          <w:szCs w:val="20"/>
          <w:lang w:val="en-GB"/>
        </w:rPr>
      </w:pPr>
    </w:p>
    <w:p w14:paraId="53AF5BEC" w14:textId="77777777" w:rsidR="00B71C5C" w:rsidRDefault="00B71C5C" w:rsidP="00B71C5C">
      <w:pPr>
        <w:spacing w:line="278" w:lineRule="auto"/>
        <w:ind w:left="1720"/>
        <w:jc w:val="both"/>
        <w:rPr>
          <w:sz w:val="20"/>
          <w:szCs w:val="20"/>
          <w:lang w:val="en-GB"/>
        </w:rPr>
      </w:pPr>
      <w:r w:rsidRPr="00025BC4">
        <w:rPr>
          <w:rFonts w:ascii="Arial" w:eastAsia="Arial" w:hAnsi="Arial" w:cs="Arial"/>
          <w:sz w:val="27"/>
          <w:szCs w:val="27"/>
          <w:lang w:val="en-GB"/>
        </w:rPr>
        <w:t>Unternehmenspropheten dürfen sich nicht ungebührlich verhalten, indem sie ihren Unmut über die Anwesenheit bei einer vorgeschriebenen Versammlung kundtun oder sich weigern, auf Aufforderungen zu antworten.</w:t>
      </w:r>
    </w:p>
    <w:p w14:paraId="09664BE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210176" behindDoc="1" locked="0" layoutInCell="0" allowOverlap="1" wp14:anchorId="35373CA8" wp14:editId="231EC2B0">
            <wp:simplePos x="0" y="0"/>
            <wp:positionH relativeFrom="column">
              <wp:posOffset>182880</wp:posOffset>
            </wp:positionH>
            <wp:positionV relativeFrom="paragraph">
              <wp:posOffset>-596900</wp:posOffset>
            </wp:positionV>
            <wp:extent cx="73025" cy="73025"/>
            <wp:effectExtent l="0" t="0" r="0" b="0"/>
            <wp:wrapNone/>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347A5DE5" w14:textId="77777777" w:rsidR="00B71C5C" w:rsidRPr="00025BC4" w:rsidRDefault="00B71C5C" w:rsidP="00B71C5C">
      <w:pPr>
        <w:spacing w:line="82" w:lineRule="exact"/>
        <w:rPr>
          <w:sz w:val="20"/>
          <w:szCs w:val="20"/>
          <w:lang w:val="en-GB"/>
        </w:rPr>
      </w:pPr>
    </w:p>
    <w:p w14:paraId="5570DB87" w14:textId="77777777" w:rsidR="00B71C5C" w:rsidRDefault="00B71C5C" w:rsidP="00B71C5C">
      <w:pPr>
        <w:spacing w:line="293" w:lineRule="auto"/>
        <w:ind w:left="1720"/>
        <w:jc w:val="both"/>
        <w:rPr>
          <w:sz w:val="20"/>
          <w:szCs w:val="20"/>
          <w:lang w:val="en-GB"/>
        </w:rPr>
      </w:pPr>
      <w:r w:rsidRPr="00025BC4">
        <w:rPr>
          <w:rFonts w:ascii="Arial" w:eastAsia="Arial" w:hAnsi="Arial" w:cs="Arial"/>
          <w:sz w:val="26"/>
          <w:szCs w:val="26"/>
          <w:lang w:val="en-GB"/>
        </w:rPr>
        <w:t>Betriebspropheten dürfen andererseits keine Versammlungen mit unzeitgemäßer Prophetie oder geistlichen Ansprachen oder anderen Aktionen dominieren, die dazu führen, dass geistliche Treffen unproduktiv werden.</w:t>
      </w:r>
    </w:p>
    <w:p w14:paraId="65A2B2DE"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211200" behindDoc="1" locked="0" layoutInCell="0" allowOverlap="1" wp14:anchorId="6E1FA29E" wp14:editId="4EAE6894">
            <wp:simplePos x="0" y="0"/>
            <wp:positionH relativeFrom="column">
              <wp:posOffset>182880</wp:posOffset>
            </wp:positionH>
            <wp:positionV relativeFrom="paragraph">
              <wp:posOffset>-607060</wp:posOffset>
            </wp:positionV>
            <wp:extent cx="73025" cy="73025"/>
            <wp:effectExtent l="0" t="0" r="0" b="0"/>
            <wp:wrapNone/>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DB4CCE9" w14:textId="77777777" w:rsidR="00B71C5C" w:rsidRPr="00025BC4" w:rsidRDefault="00B71C5C" w:rsidP="00B71C5C">
      <w:pPr>
        <w:spacing w:line="66" w:lineRule="exact"/>
        <w:rPr>
          <w:sz w:val="20"/>
          <w:szCs w:val="20"/>
          <w:lang w:val="en-GB"/>
        </w:rPr>
      </w:pPr>
    </w:p>
    <w:p w14:paraId="0C25CD75" w14:textId="77777777" w:rsidR="00B71C5C" w:rsidRDefault="00B71C5C" w:rsidP="00B71C5C">
      <w:pPr>
        <w:spacing w:line="280" w:lineRule="auto"/>
        <w:ind w:left="1720" w:right="20"/>
        <w:jc w:val="both"/>
        <w:rPr>
          <w:sz w:val="20"/>
          <w:szCs w:val="20"/>
          <w:lang w:val="en-GB"/>
        </w:rPr>
      </w:pPr>
      <w:r w:rsidRPr="00025BC4">
        <w:rPr>
          <w:rFonts w:ascii="Arial" w:eastAsia="Arial" w:hAnsi="Arial" w:cs="Arial"/>
          <w:sz w:val="28"/>
          <w:szCs w:val="28"/>
          <w:lang w:val="en-GB"/>
        </w:rPr>
        <w:t>Prophetinnen und Propheten der Gesellschaft müssen den Frieden bewahren, die Ordnung aufrechterhalten und die Leiterin oder den Leiter, die oder der die Sitzung leitet, unterstützen.</w:t>
      </w:r>
    </w:p>
    <w:p w14:paraId="2147A792"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212224" behindDoc="1" locked="0" layoutInCell="0" allowOverlap="1" wp14:anchorId="13EEE63C" wp14:editId="4F0357EC">
            <wp:simplePos x="0" y="0"/>
            <wp:positionH relativeFrom="column">
              <wp:posOffset>182880</wp:posOffset>
            </wp:positionH>
            <wp:positionV relativeFrom="paragraph">
              <wp:posOffset>-389255</wp:posOffset>
            </wp:positionV>
            <wp:extent cx="73025" cy="73025"/>
            <wp:effectExtent l="0" t="0" r="0" b="0"/>
            <wp:wrapNone/>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54F44A01" w14:textId="77777777" w:rsidR="00B71C5C" w:rsidRPr="00025BC4" w:rsidRDefault="00B71C5C" w:rsidP="00B71C5C">
      <w:pPr>
        <w:spacing w:line="93" w:lineRule="exact"/>
        <w:rPr>
          <w:sz w:val="20"/>
          <w:szCs w:val="20"/>
          <w:lang w:val="en-GB"/>
        </w:rPr>
      </w:pPr>
    </w:p>
    <w:p w14:paraId="3AC7EA85" w14:textId="77777777" w:rsidR="00B71C5C" w:rsidRDefault="00B71C5C" w:rsidP="00B71C5C">
      <w:pPr>
        <w:spacing w:line="246" w:lineRule="auto"/>
        <w:ind w:left="1720"/>
        <w:jc w:val="both"/>
        <w:rPr>
          <w:sz w:val="20"/>
          <w:szCs w:val="20"/>
          <w:lang w:val="en-GB"/>
        </w:rPr>
      </w:pPr>
      <w:r w:rsidRPr="00025BC4">
        <w:rPr>
          <w:rFonts w:ascii="Arial" w:eastAsia="Arial" w:hAnsi="Arial" w:cs="Arial"/>
          <w:sz w:val="29"/>
          <w:szCs w:val="29"/>
          <w:lang w:val="en-GB"/>
        </w:rPr>
        <w:t>Unternehmenspropheten sollen ihre Autorität und ihren Einfluss als Repräsentanten der Organisation nutzen, um die Stärke des Unternehmens kontinuierlich zu vereinen und Harmonie und Reife zu zeigen, wenn sie in offizieller (oder inoffizieller) Funktion im Dienst sind.</w:t>
      </w:r>
    </w:p>
    <w:p w14:paraId="227CC836"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213248" behindDoc="1" locked="0" layoutInCell="0" allowOverlap="1" wp14:anchorId="4E50E78E" wp14:editId="10CFFEDE">
            <wp:simplePos x="0" y="0"/>
            <wp:positionH relativeFrom="column">
              <wp:posOffset>182880</wp:posOffset>
            </wp:positionH>
            <wp:positionV relativeFrom="paragraph">
              <wp:posOffset>-780415</wp:posOffset>
            </wp:positionV>
            <wp:extent cx="73025" cy="73025"/>
            <wp:effectExtent l="0" t="0" r="0" b="0"/>
            <wp:wrapNone/>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28197591" w14:textId="77777777" w:rsidR="00B71C5C" w:rsidRPr="00025BC4" w:rsidRDefault="00B71C5C" w:rsidP="00B71C5C">
      <w:pPr>
        <w:spacing w:line="125" w:lineRule="exact"/>
        <w:rPr>
          <w:sz w:val="20"/>
          <w:szCs w:val="20"/>
          <w:lang w:val="en-GB"/>
        </w:rPr>
      </w:pPr>
    </w:p>
    <w:p w14:paraId="73C00D1F" w14:textId="77777777" w:rsidR="00B71C5C" w:rsidRDefault="00B71C5C" w:rsidP="00B71C5C">
      <w:pPr>
        <w:spacing w:line="250" w:lineRule="auto"/>
        <w:ind w:left="1720"/>
        <w:jc w:val="both"/>
        <w:rPr>
          <w:sz w:val="20"/>
          <w:szCs w:val="20"/>
          <w:lang w:val="en-GB"/>
        </w:rPr>
      </w:pPr>
      <w:r w:rsidRPr="00025BC4">
        <w:rPr>
          <w:rFonts w:ascii="Arial" w:eastAsia="Arial" w:hAnsi="Arial" w:cs="Arial"/>
          <w:sz w:val="29"/>
          <w:szCs w:val="29"/>
          <w:lang w:val="en-GB"/>
        </w:rPr>
        <w:t>Prophetinnen und Propheten des Unternehmens müssen den Versammlungen, über die sie berichten, mit Unterscheidungsvermögen und Respekt begegnen und gleichzeitig alle prophetischen Äußerungen bewerten und überwachen.</w:t>
      </w:r>
    </w:p>
    <w:p w14:paraId="29C4491C" w14:textId="77777777" w:rsidR="00B71C5C" w:rsidRDefault="00B71C5C" w:rsidP="00B71C5C">
      <w:pPr>
        <w:spacing w:line="20" w:lineRule="exact"/>
        <w:rPr>
          <w:sz w:val="20"/>
          <w:szCs w:val="20"/>
          <w:lang w:val="en-GB"/>
        </w:rPr>
      </w:pPr>
      <w:r>
        <w:rPr>
          <w:noProof/>
          <w:sz w:val="20"/>
          <w:szCs w:val="20"/>
        </w:rPr>
        <w:drawing>
          <wp:anchor distT="0" distB="0" distL="114300" distR="114300" simplePos="0" relativeHeight="252214272" behindDoc="1" locked="0" layoutInCell="0" allowOverlap="1" wp14:anchorId="16713AAE" wp14:editId="10E4E940">
            <wp:simplePos x="0" y="0"/>
            <wp:positionH relativeFrom="column">
              <wp:posOffset>182880</wp:posOffset>
            </wp:positionH>
            <wp:positionV relativeFrom="paragraph">
              <wp:posOffset>-574040</wp:posOffset>
            </wp:positionV>
            <wp:extent cx="73025" cy="73025"/>
            <wp:effectExtent l="0" t="0" r="0" b="0"/>
            <wp:wrapNone/>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6"/>
                    <a:srcRect/>
                    <a:stretch>
                      <a:fillRect/>
                    </a:stretch>
                  </pic:blipFill>
                  <pic:spPr bwMode="auto">
                    <a:xfrm>
                      <a:off x="0" y="0"/>
                      <a:ext cx="73025" cy="73025"/>
                    </a:xfrm>
                    <a:prstGeom prst="rect">
                      <a:avLst/>
                    </a:prstGeom>
                    <a:noFill/>
                  </pic:spPr>
                </pic:pic>
              </a:graphicData>
            </a:graphic>
          </wp:anchor>
        </w:drawing>
      </w:r>
    </w:p>
    <w:p w14:paraId="6A3591E8" w14:textId="77777777" w:rsidR="00B71C5C" w:rsidRPr="00025BC4" w:rsidRDefault="00B71C5C" w:rsidP="00B71C5C">
      <w:pPr>
        <w:spacing w:line="219" w:lineRule="exact"/>
        <w:rPr>
          <w:sz w:val="20"/>
          <w:szCs w:val="20"/>
          <w:lang w:val="en-GB"/>
        </w:rPr>
      </w:pPr>
    </w:p>
    <w:p w14:paraId="242B7036" w14:textId="77777777" w:rsidR="00B71C5C" w:rsidRDefault="00B71C5C" w:rsidP="00B71C5C">
      <w:pPr>
        <w:ind w:left="280"/>
        <w:rPr>
          <w:sz w:val="20"/>
          <w:szCs w:val="20"/>
          <w:lang w:val="en-GB"/>
        </w:rPr>
      </w:pPr>
      <w:r w:rsidRPr="00025BC4">
        <w:rPr>
          <w:rFonts w:ascii="Arial" w:eastAsia="Arial" w:hAnsi="Arial" w:cs="Arial"/>
          <w:sz w:val="29"/>
          <w:szCs w:val="29"/>
          <w:lang w:val="en-GB"/>
        </w:rPr>
        <w:t>2. Prophezeiung</w:t>
      </w:r>
    </w:p>
    <w:p w14:paraId="317C95EB" w14:textId="77777777" w:rsidR="00B71C5C" w:rsidRPr="00025BC4" w:rsidRDefault="00B71C5C" w:rsidP="00B71C5C">
      <w:pPr>
        <w:spacing w:line="185" w:lineRule="exact"/>
        <w:rPr>
          <w:sz w:val="20"/>
          <w:szCs w:val="20"/>
          <w:lang w:val="en-GB"/>
        </w:rPr>
      </w:pPr>
    </w:p>
    <w:p w14:paraId="13902B18"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 xml:space="preserve">Prophetinnen und Propheten des Unternehmens haben die Aufgabe, dem Leib das Wort des Herrn zu bringen, wie es ihnen aufgetragen </w:t>
      </w:r>
      <w:r w:rsidRPr="00025BC4">
        <w:rPr>
          <w:rFonts w:ascii="Arial" w:eastAsia="Arial" w:hAnsi="Arial" w:cs="Arial"/>
          <w:sz w:val="29"/>
          <w:szCs w:val="29"/>
          <w:lang w:val="en-GB"/>
        </w:rPr>
        <w:lastRenderedPageBreak/>
        <w:t>wurde. Sie sollen in ständiger, fleißiger Gemeinschaft mit dem Heiligen Geist bleiben, um sicherzustellen, dass dem Leib frische und aktuelle Offenbarung zuteil wird. Stagnation und Redundanz in der Prophetie bedeuten, dass der Prophet den Kontakt zum Herrn verloren hat und deshalb gezwungen ist, auf seine Gaben und Erfahrungen zurückzugreifen, um die Bedürfnisse der Gemeinde oder der Organisation zu erfüllen.</w:t>
      </w:r>
    </w:p>
    <w:p w14:paraId="1CD1FF94" w14:textId="77777777" w:rsidR="00B71C5C" w:rsidRPr="00025BC4" w:rsidRDefault="00B71C5C" w:rsidP="00B71C5C">
      <w:pPr>
        <w:spacing w:line="163" w:lineRule="exact"/>
        <w:rPr>
          <w:sz w:val="20"/>
          <w:szCs w:val="20"/>
          <w:lang w:val="en-GB"/>
        </w:rPr>
      </w:pPr>
    </w:p>
    <w:p w14:paraId="3F468BA9" w14:textId="77777777" w:rsidR="00B71C5C" w:rsidRDefault="00B71C5C" w:rsidP="00B71C5C">
      <w:pPr>
        <w:ind w:left="280"/>
        <w:rPr>
          <w:sz w:val="20"/>
          <w:szCs w:val="20"/>
          <w:lang w:val="en-GB"/>
        </w:rPr>
      </w:pPr>
      <w:r w:rsidRPr="00025BC4">
        <w:rPr>
          <w:rFonts w:ascii="Arial" w:eastAsia="Arial" w:hAnsi="Arial" w:cs="Arial"/>
          <w:sz w:val="29"/>
          <w:szCs w:val="29"/>
          <w:lang w:val="en-GB"/>
        </w:rPr>
        <w:t>3. Prophetische Seelsorge</w:t>
      </w:r>
    </w:p>
    <w:p w14:paraId="1068A365" w14:textId="77777777" w:rsidR="00B71C5C" w:rsidRPr="00025BC4" w:rsidRDefault="00B71C5C" w:rsidP="00B71C5C">
      <w:pPr>
        <w:spacing w:line="185" w:lineRule="exact"/>
        <w:rPr>
          <w:sz w:val="20"/>
          <w:szCs w:val="20"/>
          <w:lang w:val="en-GB"/>
        </w:rPr>
      </w:pPr>
    </w:p>
    <w:p w14:paraId="19511ABB" w14:textId="77777777" w:rsidR="00B71C5C" w:rsidRDefault="00B71C5C" w:rsidP="00B71C5C">
      <w:pPr>
        <w:spacing w:line="320" w:lineRule="auto"/>
        <w:ind w:firstLine="288"/>
        <w:jc w:val="both"/>
        <w:rPr>
          <w:sz w:val="20"/>
          <w:szCs w:val="20"/>
          <w:lang w:val="en-GB"/>
        </w:rPr>
      </w:pPr>
      <w:r w:rsidRPr="00025BC4">
        <w:rPr>
          <w:rFonts w:ascii="Arial" w:eastAsia="Arial" w:hAnsi="Arial" w:cs="Arial"/>
          <w:sz w:val="26"/>
          <w:szCs w:val="26"/>
          <w:lang w:val="en-GB"/>
        </w:rPr>
        <w:t>Ausgewählten Mitgliedern der prophetischen Gesellschaft kann es gestattet werden, diejenigen, denen sie im Körper zugewiesen sind, aus der prophetischen Weisheit zu beraten, die</w:t>
      </w:r>
    </w:p>
    <w:p w14:paraId="577B44E2" w14:textId="77777777" w:rsidR="00B71C5C" w:rsidRPr="00025BC4" w:rsidRDefault="00B71C5C" w:rsidP="00B71C5C">
      <w:pPr>
        <w:rPr>
          <w:lang w:val="en-GB"/>
        </w:rPr>
        <w:sectPr w:rsidR="00B71C5C" w:rsidRPr="00025BC4">
          <w:pgSz w:w="12240" w:h="15840"/>
          <w:pgMar w:top="1413" w:right="1440" w:bottom="821" w:left="1440" w:header="0" w:footer="0" w:gutter="0"/>
          <w:cols w:space="720" w:equalWidth="0">
            <w:col w:w="9360"/>
          </w:cols>
        </w:sectPr>
      </w:pPr>
    </w:p>
    <w:p w14:paraId="2F0E80D9" w14:textId="77777777" w:rsidR="00B71C5C" w:rsidRDefault="00B71C5C" w:rsidP="00B71C5C">
      <w:pPr>
        <w:spacing w:line="270" w:lineRule="auto"/>
        <w:jc w:val="both"/>
        <w:rPr>
          <w:sz w:val="20"/>
          <w:szCs w:val="20"/>
          <w:lang w:val="en-GB"/>
        </w:rPr>
      </w:pPr>
      <w:bookmarkStart w:id="128" w:name="page261"/>
      <w:bookmarkEnd w:id="128"/>
      <w:r w:rsidRPr="00025BC4">
        <w:rPr>
          <w:rFonts w:ascii="Arial" w:eastAsia="Arial" w:hAnsi="Arial" w:cs="Arial"/>
          <w:sz w:val="27"/>
          <w:szCs w:val="27"/>
          <w:lang w:val="en-GB"/>
        </w:rPr>
        <w:lastRenderedPageBreak/>
        <w:t>Herr in ihren Mund gelegt hat. Ein solcher Rat darf nur auf der Grundlage der Salbung durch Gottes Geist und die Heilige Bibel erfolgen. Prophetische Beratung ist nicht als therapeutische Maßnahme gedacht, die suggeriert, dass das Unternehmen oder seine Mitglieder qualifiziert sind, nicht-geistliche, kirchliche, lehrmäßige oder moralische Störungen zu behandeln.</w:t>
      </w:r>
    </w:p>
    <w:p w14:paraId="5A71CA24" w14:textId="77777777" w:rsidR="00B71C5C" w:rsidRPr="00025BC4" w:rsidRDefault="00B71C5C" w:rsidP="00B71C5C">
      <w:pPr>
        <w:spacing w:line="114" w:lineRule="exact"/>
        <w:rPr>
          <w:sz w:val="20"/>
          <w:szCs w:val="20"/>
          <w:lang w:val="en-GB"/>
        </w:rPr>
      </w:pPr>
    </w:p>
    <w:p w14:paraId="5A64A197" w14:textId="77777777" w:rsidR="00B71C5C" w:rsidRDefault="00B71C5C" w:rsidP="00B71C5C">
      <w:pPr>
        <w:spacing w:line="264" w:lineRule="auto"/>
        <w:ind w:firstLine="288"/>
        <w:jc w:val="both"/>
        <w:rPr>
          <w:sz w:val="20"/>
          <w:szCs w:val="20"/>
          <w:lang w:val="en-GB"/>
        </w:rPr>
      </w:pPr>
      <w:r w:rsidRPr="00025BC4">
        <w:rPr>
          <w:rFonts w:ascii="Arial" w:eastAsia="Arial" w:hAnsi="Arial" w:cs="Arial"/>
          <w:sz w:val="27"/>
          <w:szCs w:val="27"/>
          <w:lang w:val="en-GB"/>
        </w:rPr>
        <w:t>Beratungssituationen sofort an den Hauptpropheten weiterleiten, der seinerseits dafür sorgt, dass die Menschen, die mehr klinische Hilfe benötigen, an die entsprechenden Fachleute verwiesen werden. Unternehmenspropheten dürfen in keiner Weise den Eindruck erwecken, dass ihre Beratung eine Alternative zu einer ernsthaften klinischen Therapie ist, die nur von zugelassenen Fachleuten auf dem Gebiet der psychischen Gesundheit und der damit verbundenen Dienstleistungen durchgeführt werden darf.</w:t>
      </w:r>
    </w:p>
    <w:p w14:paraId="619807E1" w14:textId="77777777" w:rsidR="00B71C5C" w:rsidRPr="00025BC4" w:rsidRDefault="00B71C5C" w:rsidP="00B71C5C">
      <w:pPr>
        <w:spacing w:line="140" w:lineRule="exact"/>
        <w:rPr>
          <w:sz w:val="20"/>
          <w:szCs w:val="20"/>
          <w:lang w:val="en-GB"/>
        </w:rPr>
      </w:pPr>
    </w:p>
    <w:p w14:paraId="20731D67" w14:textId="77777777" w:rsidR="00B71C5C" w:rsidRDefault="00B71C5C" w:rsidP="00B71C5C">
      <w:pPr>
        <w:ind w:left="280"/>
        <w:rPr>
          <w:sz w:val="20"/>
          <w:szCs w:val="20"/>
          <w:lang w:val="en-GB"/>
        </w:rPr>
      </w:pPr>
      <w:r w:rsidRPr="00025BC4">
        <w:rPr>
          <w:rFonts w:ascii="Arial" w:eastAsia="Arial" w:hAnsi="Arial" w:cs="Arial"/>
          <w:sz w:val="29"/>
          <w:szCs w:val="29"/>
          <w:lang w:val="en-GB"/>
        </w:rPr>
        <w:t>4. Prophetische Interaktionen der Unternehmensführung</w:t>
      </w:r>
    </w:p>
    <w:p w14:paraId="7B3BCA03" w14:textId="77777777" w:rsidR="00B71C5C" w:rsidRPr="00025BC4" w:rsidRDefault="00B71C5C" w:rsidP="00B71C5C">
      <w:pPr>
        <w:spacing w:line="185" w:lineRule="exact"/>
        <w:rPr>
          <w:sz w:val="20"/>
          <w:szCs w:val="20"/>
          <w:lang w:val="en-GB"/>
        </w:rPr>
      </w:pPr>
    </w:p>
    <w:p w14:paraId="3FC1CDE0"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Die prophetische Gesellschaft kann als Institution in der Organisation eine Dimension ihrer geistlichen Autorität darstellen. Als solche sind alle Mitglieder des Unternehmens für ihre Entscheidungen, Handlungen und Urteile verantwortlich, wenn sie in ihrer offiziellen Funktion als geistliche Vertreter der Kirche tätig sind. Allerdings darf nicht jedes Mitglied der Prophetengruppe als Autoritätsperson angesehen oder behandelt werden, die nicht die Autorität der gesamten Gruppe besitzt. Nur die Mitglieder der Gesellschaft, die offizielle Autoritätstitel besitzen, dürfen die ihnen übertragenen Teile der geistlichen, praktischen und organisatorischen Autorität bis zu den Grenzen ihrer Position ausüben.</w:t>
      </w:r>
    </w:p>
    <w:p w14:paraId="0903DCBA" w14:textId="77777777" w:rsidR="00B71C5C" w:rsidRPr="00025BC4" w:rsidRDefault="00B71C5C" w:rsidP="00B71C5C">
      <w:pPr>
        <w:spacing w:line="137" w:lineRule="exact"/>
        <w:rPr>
          <w:sz w:val="20"/>
          <w:szCs w:val="20"/>
          <w:lang w:val="en-GB"/>
        </w:rPr>
      </w:pPr>
    </w:p>
    <w:p w14:paraId="74377095" w14:textId="77777777" w:rsidR="00B71C5C" w:rsidRDefault="00B71C5C" w:rsidP="00B71C5C">
      <w:pPr>
        <w:ind w:left="280"/>
        <w:rPr>
          <w:sz w:val="20"/>
          <w:szCs w:val="20"/>
          <w:lang w:val="en-GB"/>
        </w:rPr>
      </w:pPr>
      <w:r w:rsidRPr="00025BC4">
        <w:rPr>
          <w:rFonts w:ascii="Arial" w:eastAsia="Arial" w:hAnsi="Arial" w:cs="Arial"/>
          <w:sz w:val="29"/>
          <w:szCs w:val="29"/>
          <w:lang w:val="en-GB"/>
        </w:rPr>
        <w:t>5. Fürbitte</w:t>
      </w:r>
    </w:p>
    <w:p w14:paraId="0DE6F9FF" w14:textId="77777777" w:rsidR="00B71C5C" w:rsidRPr="00025BC4" w:rsidRDefault="00B71C5C" w:rsidP="00B71C5C">
      <w:pPr>
        <w:spacing w:line="199" w:lineRule="exact"/>
        <w:rPr>
          <w:sz w:val="20"/>
          <w:szCs w:val="20"/>
          <w:lang w:val="en-GB"/>
        </w:rPr>
      </w:pPr>
    </w:p>
    <w:p w14:paraId="71115478"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Die prophetische Truppe ist dafür verantwortlich, durch persönliches und gemeinschaftliches Gebet immer wieder für die Kirche und ihre Mitglieder einzutreten, um sie zu verteidigen, zu beschützen, voranzutreiben und in die Lage zu versetzen, in der ihr zugewiesenen Region und in den ihr zugewiesenen Unternehmungen erfolgreich zu sein. Der Hauptprophet bestimmt ein Mitglied des Unternehmens, das die Fürbitter der Organisation beaufsichtigt. Die Position dieses Propheten ist die des Fürbittenleiters.</w:t>
      </w:r>
    </w:p>
    <w:p w14:paraId="40E27F92" w14:textId="77777777" w:rsidR="00B71C5C" w:rsidRPr="00025BC4" w:rsidRDefault="00B71C5C" w:rsidP="00B71C5C">
      <w:pPr>
        <w:spacing w:line="105" w:lineRule="exact"/>
        <w:rPr>
          <w:sz w:val="20"/>
          <w:szCs w:val="20"/>
          <w:lang w:val="en-GB"/>
        </w:rPr>
      </w:pPr>
    </w:p>
    <w:p w14:paraId="4C44E72B" w14:textId="77777777" w:rsidR="00B71C5C" w:rsidRDefault="00B71C5C" w:rsidP="00B71C5C">
      <w:pPr>
        <w:ind w:left="280"/>
        <w:rPr>
          <w:sz w:val="20"/>
          <w:szCs w:val="20"/>
          <w:lang w:val="en-GB"/>
        </w:rPr>
      </w:pPr>
      <w:r w:rsidRPr="00025BC4">
        <w:rPr>
          <w:rFonts w:ascii="Arial" w:eastAsia="Arial" w:hAnsi="Arial" w:cs="Arial"/>
          <w:sz w:val="29"/>
          <w:szCs w:val="29"/>
          <w:lang w:val="en-GB"/>
        </w:rPr>
        <w:t>6. Fürsprecherin oder Fürsprecher</w:t>
      </w:r>
    </w:p>
    <w:p w14:paraId="0A654261" w14:textId="77777777" w:rsidR="00B71C5C" w:rsidRPr="00025BC4" w:rsidRDefault="00B71C5C" w:rsidP="00B71C5C">
      <w:pPr>
        <w:spacing w:line="185" w:lineRule="exact"/>
        <w:rPr>
          <w:sz w:val="20"/>
          <w:szCs w:val="20"/>
          <w:lang w:val="en-GB"/>
        </w:rPr>
      </w:pPr>
    </w:p>
    <w:p w14:paraId="69B029F9" w14:textId="77777777" w:rsidR="00B71C5C" w:rsidRDefault="00B71C5C" w:rsidP="00B71C5C">
      <w:pPr>
        <w:spacing w:line="273" w:lineRule="auto"/>
        <w:ind w:firstLine="288"/>
        <w:jc w:val="both"/>
        <w:rPr>
          <w:sz w:val="20"/>
          <w:szCs w:val="20"/>
          <w:lang w:val="en-GB"/>
        </w:rPr>
      </w:pPr>
      <w:r w:rsidRPr="00025BC4">
        <w:rPr>
          <w:rFonts w:ascii="Arial" w:eastAsia="Arial" w:hAnsi="Arial" w:cs="Arial"/>
          <w:sz w:val="26"/>
          <w:szCs w:val="26"/>
          <w:lang w:val="en-GB"/>
        </w:rPr>
        <w:t xml:space="preserve">Der Fürbittungsleiter sollte alle Fürbittungsaktivitäten, -produkte und -abläufe der Organisation beaufsichtigen. Der Fürbittmeister muss bei allen Fürbittgesprächen anwesend sein. Wenn dies nicht möglich ist, muss der/die </w:t>
      </w:r>
      <w:r w:rsidRPr="00025BC4">
        <w:rPr>
          <w:rFonts w:ascii="Arial" w:eastAsia="Arial" w:hAnsi="Arial" w:cs="Arial"/>
          <w:sz w:val="26"/>
          <w:szCs w:val="26"/>
          <w:lang w:val="en-GB"/>
        </w:rPr>
        <w:lastRenderedPageBreak/>
        <w:t>Fürbittmeister/in einen Assistenten/eine Assistentin (vorübergehend oder dauerhaft) abstellen, der/die einspringt, wenn es zu Terminkonflikten bei den geplanten Fürbittgesprächen kommt. Der/die Fürbittmeister/in führt ein separates Tagebuch für die Fürbitter/innen, kümmert sich um alle Aufsichts-, Bewertungs- und Disziplinartätigkeiten und führt Aufzeichnungen über diese Tätigkeiten, über die er/sie dem/der leitenden Propheten/in bei den regelmäßig stattfindenden Sitzungen Bericht erstattet.</w:t>
      </w:r>
    </w:p>
    <w:p w14:paraId="26473224" w14:textId="77777777" w:rsidR="00B71C5C" w:rsidRPr="00025BC4" w:rsidRDefault="00B71C5C" w:rsidP="00B71C5C">
      <w:pPr>
        <w:rPr>
          <w:lang w:val="en-GB"/>
        </w:rPr>
        <w:sectPr w:rsidR="00B71C5C" w:rsidRPr="00025BC4">
          <w:pgSz w:w="12240" w:h="15840"/>
          <w:pgMar w:top="1418" w:right="1440" w:bottom="855" w:left="1440" w:header="0" w:footer="0" w:gutter="0"/>
          <w:cols w:space="720" w:equalWidth="0">
            <w:col w:w="9360"/>
          </w:cols>
        </w:sectPr>
      </w:pPr>
    </w:p>
    <w:p w14:paraId="145B4C26" w14:textId="77777777" w:rsidR="00B71C5C" w:rsidRDefault="00B71C5C" w:rsidP="00B71C5C">
      <w:pPr>
        <w:ind w:left="280"/>
        <w:rPr>
          <w:sz w:val="20"/>
          <w:szCs w:val="20"/>
          <w:lang w:val="en-GB"/>
        </w:rPr>
      </w:pPr>
      <w:bookmarkStart w:id="129" w:name="page262"/>
      <w:bookmarkEnd w:id="129"/>
      <w:r w:rsidRPr="00025BC4">
        <w:rPr>
          <w:rFonts w:ascii="Arial" w:eastAsia="Arial" w:hAnsi="Arial" w:cs="Arial"/>
          <w:sz w:val="29"/>
          <w:szCs w:val="29"/>
          <w:lang w:val="en-GB"/>
        </w:rPr>
        <w:lastRenderedPageBreak/>
        <w:t>7. Auslegung und Übersetzung von Prophezeiungen</w:t>
      </w:r>
    </w:p>
    <w:p w14:paraId="0D8502B5" w14:textId="77777777" w:rsidR="00B71C5C" w:rsidRPr="00025BC4" w:rsidRDefault="00B71C5C" w:rsidP="00B71C5C">
      <w:pPr>
        <w:spacing w:line="185" w:lineRule="exact"/>
        <w:rPr>
          <w:sz w:val="20"/>
          <w:szCs w:val="20"/>
          <w:lang w:val="en-GB"/>
        </w:rPr>
      </w:pPr>
    </w:p>
    <w:p w14:paraId="42C5965F" w14:textId="77777777" w:rsidR="00B71C5C" w:rsidRDefault="00B71C5C" w:rsidP="00B71C5C">
      <w:pPr>
        <w:spacing w:line="267" w:lineRule="auto"/>
        <w:ind w:firstLine="288"/>
        <w:jc w:val="both"/>
        <w:rPr>
          <w:sz w:val="20"/>
          <w:szCs w:val="20"/>
          <w:lang w:val="en-GB"/>
        </w:rPr>
      </w:pPr>
      <w:r w:rsidRPr="00025BC4">
        <w:rPr>
          <w:rFonts w:ascii="Arial" w:eastAsia="Arial" w:hAnsi="Arial" w:cs="Arial"/>
          <w:sz w:val="27"/>
          <w:szCs w:val="27"/>
          <w:lang w:val="en-GB"/>
        </w:rPr>
        <w:t>Die Mitglieder der Prophetengruppe sollen das Wort des Herrn direkt und von anderen Propheten oder Prophetinnen empfangen und hören, um seine Echtheit zu prüfen, indem sie Gottes Wort mit Hilfe der biblischen Wahrheit und der geistlichen Fähigkeiten des Propheten oder der Prophetin richtig einteilen. Sie sollen Gottes Weisheit anwenden, um die Prophetie so zu vermitteln oder zu klären, dass ihre Zuhörer sie verstehen und im Gehorsam gegenüber dem Herrn handeln können.</w:t>
      </w:r>
    </w:p>
    <w:p w14:paraId="31269254" w14:textId="77777777" w:rsidR="00B71C5C" w:rsidRPr="00025BC4" w:rsidRDefault="00B71C5C" w:rsidP="00B71C5C">
      <w:pPr>
        <w:spacing w:line="131" w:lineRule="exact"/>
        <w:rPr>
          <w:sz w:val="20"/>
          <w:szCs w:val="20"/>
          <w:lang w:val="en-GB"/>
        </w:rPr>
      </w:pPr>
    </w:p>
    <w:p w14:paraId="2FC875DC" w14:textId="77777777" w:rsidR="00B71C5C" w:rsidRDefault="00B71C5C" w:rsidP="00B71C5C">
      <w:pPr>
        <w:ind w:left="280"/>
        <w:rPr>
          <w:sz w:val="20"/>
          <w:szCs w:val="20"/>
          <w:lang w:val="en-GB"/>
        </w:rPr>
      </w:pPr>
      <w:r w:rsidRPr="00025BC4">
        <w:rPr>
          <w:rFonts w:ascii="Arial" w:eastAsia="Arial" w:hAnsi="Arial" w:cs="Arial"/>
          <w:sz w:val="29"/>
          <w:szCs w:val="29"/>
          <w:lang w:val="en-GB"/>
        </w:rPr>
        <w:t>8. Interpretation und Anwendung der Vision</w:t>
      </w:r>
    </w:p>
    <w:p w14:paraId="385E4E7E" w14:textId="77777777" w:rsidR="00B71C5C" w:rsidRPr="00025BC4" w:rsidRDefault="00B71C5C" w:rsidP="00B71C5C">
      <w:pPr>
        <w:spacing w:line="185" w:lineRule="exact"/>
        <w:rPr>
          <w:sz w:val="20"/>
          <w:szCs w:val="20"/>
          <w:lang w:val="en-GB"/>
        </w:rPr>
      </w:pPr>
    </w:p>
    <w:p w14:paraId="14F5FBE3" w14:textId="77777777" w:rsidR="00B71C5C" w:rsidRDefault="00B71C5C" w:rsidP="00B71C5C">
      <w:pPr>
        <w:spacing w:line="255" w:lineRule="auto"/>
        <w:ind w:firstLine="288"/>
        <w:jc w:val="both"/>
        <w:rPr>
          <w:sz w:val="20"/>
          <w:szCs w:val="20"/>
          <w:lang w:val="en-GB"/>
        </w:rPr>
      </w:pPr>
      <w:r w:rsidRPr="00025BC4">
        <w:rPr>
          <w:rFonts w:ascii="Arial" w:eastAsia="Arial" w:hAnsi="Arial" w:cs="Arial"/>
          <w:sz w:val="28"/>
          <w:szCs w:val="28"/>
          <w:lang w:val="en-GB"/>
        </w:rPr>
        <w:t>Von den Mitgliedern der Prophetengruppe wird erwartet, dass sie das prophetische Medium der Visionen verstehen und anwenden und ihre Bilder interpretieren, um das Wort des Herrn zu verkünden. Das gilt auch für Symbole, Zeichen und Hinweisschilder. Sie sollen die Heilige Schrift studieren, um das Wort als Gottes Wort zu festigen, indem sie Bibelstellen, Profile, Präzedenzfälle oder Muster identifizieren, die den Traum oder die Visionen untermauern.</w:t>
      </w:r>
    </w:p>
    <w:p w14:paraId="3BCCEB36" w14:textId="77777777" w:rsidR="00B71C5C" w:rsidRPr="00025BC4" w:rsidRDefault="00B71C5C" w:rsidP="00B71C5C">
      <w:pPr>
        <w:spacing w:line="133" w:lineRule="exact"/>
        <w:rPr>
          <w:sz w:val="20"/>
          <w:szCs w:val="20"/>
          <w:lang w:val="en-GB"/>
        </w:rPr>
      </w:pPr>
    </w:p>
    <w:p w14:paraId="3F6855DA" w14:textId="77777777" w:rsidR="00B71C5C" w:rsidRDefault="00B71C5C" w:rsidP="00B71C5C">
      <w:pPr>
        <w:ind w:left="280"/>
        <w:rPr>
          <w:sz w:val="20"/>
          <w:szCs w:val="20"/>
          <w:lang w:val="en-GB"/>
        </w:rPr>
      </w:pPr>
      <w:r w:rsidRPr="00025BC4">
        <w:rPr>
          <w:rFonts w:ascii="Arial" w:eastAsia="Arial" w:hAnsi="Arial" w:cs="Arial"/>
          <w:sz w:val="29"/>
          <w:szCs w:val="29"/>
          <w:lang w:val="en-GB"/>
        </w:rPr>
        <w:t>9. Traumdeutung und Anwendung</w:t>
      </w:r>
    </w:p>
    <w:p w14:paraId="20B260DE" w14:textId="77777777" w:rsidR="00B71C5C" w:rsidRPr="00025BC4" w:rsidRDefault="00B71C5C" w:rsidP="00B71C5C">
      <w:pPr>
        <w:spacing w:line="199" w:lineRule="exact"/>
        <w:rPr>
          <w:sz w:val="20"/>
          <w:szCs w:val="20"/>
          <w:lang w:val="en-GB"/>
        </w:rPr>
      </w:pPr>
    </w:p>
    <w:p w14:paraId="763AE1DD"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9"/>
          <w:szCs w:val="29"/>
          <w:lang w:val="en-GB"/>
        </w:rPr>
        <w:t>Von Betriebspropheten wird erwartet, dass sie ihre eigenen und die Träume anderer verstehen, um zu erkennen, ob sie vom Heiligen Geist geprägt sind.</w:t>
      </w:r>
    </w:p>
    <w:p w14:paraId="4BF7C47C" w14:textId="77777777" w:rsidR="00B71C5C" w:rsidRPr="00025BC4" w:rsidRDefault="00B71C5C" w:rsidP="00B71C5C">
      <w:pPr>
        <w:spacing w:line="1" w:lineRule="exact"/>
        <w:rPr>
          <w:sz w:val="20"/>
          <w:szCs w:val="20"/>
          <w:lang w:val="en-GB"/>
        </w:rPr>
      </w:pPr>
    </w:p>
    <w:p w14:paraId="7B39A3C8" w14:textId="77777777" w:rsidR="00B71C5C" w:rsidRDefault="00B71C5C" w:rsidP="00B71C5C">
      <w:pPr>
        <w:spacing w:line="260" w:lineRule="auto"/>
        <w:jc w:val="both"/>
        <w:rPr>
          <w:sz w:val="20"/>
          <w:szCs w:val="20"/>
          <w:lang w:val="en-GB"/>
        </w:rPr>
      </w:pPr>
      <w:r w:rsidRPr="00025BC4">
        <w:rPr>
          <w:rFonts w:ascii="Arial" w:eastAsia="Arial" w:hAnsi="Arial" w:cs="Arial"/>
          <w:sz w:val="27"/>
          <w:szCs w:val="27"/>
          <w:lang w:val="en-GB"/>
        </w:rPr>
        <w:t>inspiriert sind und sicher an den Körper oder die Zielgruppe weitergegeben werden können. Die Ausbildung zum Unternehmenspropheten sollte auch beinhalten, was Gott durch Träume und Visionen sagen kann. Sie sollen dafür ausgerüstet werden, indem sie die Heilige Schrift studieren, um das Wort als Gottes Wort zu festigen, indem sie Bibelstellen, Profile, Präzedenzfälle oder Muster identifizieren, die den Traum oder die Visionen untermauern.</w:t>
      </w:r>
    </w:p>
    <w:p w14:paraId="6D4D2E95" w14:textId="77777777" w:rsidR="00B71C5C" w:rsidRPr="00025BC4" w:rsidRDefault="00B71C5C" w:rsidP="00B71C5C">
      <w:pPr>
        <w:spacing w:line="125" w:lineRule="exact"/>
        <w:rPr>
          <w:sz w:val="20"/>
          <w:szCs w:val="20"/>
          <w:lang w:val="en-GB"/>
        </w:rPr>
      </w:pPr>
    </w:p>
    <w:p w14:paraId="4500FEF1" w14:textId="77777777" w:rsidR="00B71C5C" w:rsidRDefault="00B71C5C" w:rsidP="00B71C5C">
      <w:pPr>
        <w:ind w:left="280"/>
        <w:rPr>
          <w:sz w:val="20"/>
          <w:szCs w:val="20"/>
          <w:lang w:val="en-GB"/>
        </w:rPr>
      </w:pPr>
      <w:r w:rsidRPr="00025BC4">
        <w:rPr>
          <w:rFonts w:ascii="Arial" w:eastAsia="Arial" w:hAnsi="Arial" w:cs="Arial"/>
          <w:sz w:val="29"/>
          <w:szCs w:val="29"/>
          <w:lang w:val="en-GB"/>
        </w:rPr>
        <w:t>10. Klärung und Bestätigung der Prophezeiung</w:t>
      </w:r>
    </w:p>
    <w:p w14:paraId="52414448" w14:textId="77777777" w:rsidR="00B71C5C" w:rsidRPr="00025BC4" w:rsidRDefault="00B71C5C" w:rsidP="00B71C5C">
      <w:pPr>
        <w:spacing w:line="185" w:lineRule="exact"/>
        <w:rPr>
          <w:sz w:val="20"/>
          <w:szCs w:val="20"/>
          <w:lang w:val="en-GB"/>
        </w:rPr>
      </w:pPr>
    </w:p>
    <w:p w14:paraId="2CE56B1A" w14:textId="77777777" w:rsidR="00B71C5C" w:rsidRDefault="00B71C5C" w:rsidP="00B71C5C">
      <w:pPr>
        <w:spacing w:line="279" w:lineRule="auto"/>
        <w:ind w:firstLine="288"/>
        <w:jc w:val="both"/>
        <w:rPr>
          <w:sz w:val="20"/>
          <w:szCs w:val="20"/>
          <w:lang w:val="en-GB"/>
        </w:rPr>
      </w:pPr>
      <w:r w:rsidRPr="00025BC4">
        <w:rPr>
          <w:rFonts w:ascii="Arial" w:eastAsia="Arial" w:hAnsi="Arial" w:cs="Arial"/>
          <w:sz w:val="26"/>
          <w:szCs w:val="26"/>
          <w:lang w:val="en-GB"/>
        </w:rPr>
        <w:t>Die Mitglieder der Prophetengruppe sollen Prophezeiungen innerhalb der Gruppe und des Leibes hören und bewerten, um zu klären, was vom Herrn kommt und was nicht, und um diejenigen, die regelmäßig Prophezeiungen verkünden, als korrekt zu bestätigen. Eines der vielen Ziele dieser Funktion ist es, dass der Unternehmensprophet beständig treffende Prophetinnen und Propheten als potenzielle Prophetinnen und Propheten oder angehende Prophetinnen und Propheten bestätigt.</w:t>
      </w:r>
    </w:p>
    <w:p w14:paraId="784AA254" w14:textId="77777777" w:rsidR="00B71C5C" w:rsidRPr="00025BC4" w:rsidRDefault="00B71C5C" w:rsidP="00B71C5C">
      <w:pPr>
        <w:spacing w:line="120" w:lineRule="exact"/>
        <w:rPr>
          <w:sz w:val="20"/>
          <w:szCs w:val="20"/>
          <w:lang w:val="en-GB"/>
        </w:rPr>
      </w:pPr>
    </w:p>
    <w:p w14:paraId="62426135" w14:textId="77777777" w:rsidR="00B71C5C" w:rsidRDefault="00B71C5C" w:rsidP="00B71C5C">
      <w:pPr>
        <w:ind w:left="280"/>
        <w:rPr>
          <w:sz w:val="20"/>
          <w:szCs w:val="20"/>
          <w:lang w:val="en-GB"/>
        </w:rPr>
      </w:pPr>
      <w:r w:rsidRPr="00025BC4">
        <w:rPr>
          <w:rFonts w:ascii="Arial" w:eastAsia="Arial" w:hAnsi="Arial" w:cs="Arial"/>
          <w:sz w:val="29"/>
          <w:szCs w:val="29"/>
          <w:lang w:val="en-GB"/>
        </w:rPr>
        <w:t>11. Prophezeiung Screening</w:t>
      </w:r>
    </w:p>
    <w:p w14:paraId="27980F4A" w14:textId="77777777" w:rsidR="00B71C5C" w:rsidRPr="00025BC4" w:rsidRDefault="00B71C5C" w:rsidP="00B71C5C">
      <w:pPr>
        <w:spacing w:line="185" w:lineRule="exact"/>
        <w:rPr>
          <w:sz w:val="20"/>
          <w:szCs w:val="20"/>
          <w:lang w:val="en-GB"/>
        </w:rPr>
      </w:pPr>
    </w:p>
    <w:p w14:paraId="0F8F45FB"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Betriebsprophetinnen und -propheten sollen geschriebene Prophezeiungen oder prophetische Botschaften überprüfen und genehmigen, bevor sie an die Gemeinde oder ihre Leitung weitergegeben werden, um sicherzustellen, dass nur das wahre Wort Gottes weitergegeben wird.</w:t>
      </w:r>
    </w:p>
    <w:p w14:paraId="067C553A" w14:textId="77777777" w:rsidR="00B71C5C" w:rsidRPr="00025BC4" w:rsidRDefault="00B71C5C" w:rsidP="00B71C5C">
      <w:pPr>
        <w:spacing w:line="139" w:lineRule="exact"/>
        <w:rPr>
          <w:sz w:val="20"/>
          <w:szCs w:val="20"/>
          <w:lang w:val="en-GB"/>
        </w:rPr>
      </w:pPr>
    </w:p>
    <w:p w14:paraId="6ADE3788" w14:textId="77777777" w:rsidR="00B71C5C" w:rsidRDefault="00B71C5C" w:rsidP="00B71C5C">
      <w:pPr>
        <w:ind w:left="280"/>
        <w:rPr>
          <w:sz w:val="20"/>
          <w:szCs w:val="20"/>
          <w:lang w:val="en-GB"/>
        </w:rPr>
      </w:pPr>
      <w:r w:rsidRPr="00025BC4">
        <w:rPr>
          <w:rFonts w:ascii="Arial" w:eastAsia="Arial" w:hAnsi="Arial" w:cs="Arial"/>
          <w:sz w:val="29"/>
          <w:szCs w:val="29"/>
          <w:lang w:val="en-GB"/>
        </w:rPr>
        <w:t>12. Behebung prophetischer Irrtümer und Prophetie</w:t>
      </w:r>
    </w:p>
    <w:p w14:paraId="6A0555B7" w14:textId="77777777" w:rsidR="00B71C5C" w:rsidRPr="00025BC4" w:rsidRDefault="00B71C5C" w:rsidP="00B71C5C">
      <w:pPr>
        <w:spacing w:line="199" w:lineRule="exact"/>
        <w:rPr>
          <w:sz w:val="20"/>
          <w:szCs w:val="20"/>
          <w:lang w:val="en-GB"/>
        </w:rPr>
      </w:pPr>
    </w:p>
    <w:p w14:paraId="69B62A50" w14:textId="77777777" w:rsidR="00B71C5C" w:rsidRDefault="00B71C5C" w:rsidP="00B71C5C">
      <w:pPr>
        <w:ind w:left="280"/>
        <w:rPr>
          <w:sz w:val="20"/>
          <w:szCs w:val="20"/>
          <w:lang w:val="en-GB"/>
        </w:rPr>
      </w:pPr>
      <w:r w:rsidRPr="00025BC4">
        <w:rPr>
          <w:rFonts w:ascii="Arial" w:eastAsia="Arial" w:hAnsi="Arial" w:cs="Arial"/>
          <w:sz w:val="27"/>
          <w:szCs w:val="27"/>
          <w:lang w:val="en-GB"/>
        </w:rPr>
        <w:t>Wenn Gastprophezeiungen bei Bedarf ausgesprochen werden, sollen die Unternehmenspropheten</w:t>
      </w:r>
    </w:p>
    <w:p w14:paraId="0C82414B" w14:textId="77777777" w:rsidR="00B71C5C" w:rsidRPr="00025BC4" w:rsidRDefault="00B71C5C" w:rsidP="00B71C5C">
      <w:pPr>
        <w:rPr>
          <w:lang w:val="en-GB"/>
        </w:rPr>
        <w:sectPr w:rsidR="00B71C5C" w:rsidRPr="00025BC4">
          <w:pgSz w:w="12240" w:h="15840"/>
          <w:pgMar w:top="1417" w:right="1440" w:bottom="1163" w:left="1440" w:header="0" w:footer="0" w:gutter="0"/>
          <w:cols w:space="720" w:equalWidth="0">
            <w:col w:w="9360"/>
          </w:cols>
        </w:sectPr>
      </w:pPr>
    </w:p>
    <w:p w14:paraId="7C0F81E1" w14:textId="77777777" w:rsidR="00B71C5C" w:rsidRDefault="00B71C5C" w:rsidP="00B71C5C">
      <w:pPr>
        <w:spacing w:line="275" w:lineRule="auto"/>
        <w:jc w:val="both"/>
        <w:rPr>
          <w:sz w:val="20"/>
          <w:szCs w:val="20"/>
          <w:lang w:val="en-GB"/>
        </w:rPr>
      </w:pPr>
      <w:bookmarkStart w:id="130" w:name="page263"/>
      <w:bookmarkEnd w:id="130"/>
      <w:r w:rsidRPr="00025BC4">
        <w:rPr>
          <w:rFonts w:ascii="Arial" w:eastAsia="Arial" w:hAnsi="Arial" w:cs="Arial"/>
          <w:sz w:val="27"/>
          <w:szCs w:val="27"/>
          <w:lang w:val="en-GB"/>
        </w:rPr>
        <w:lastRenderedPageBreak/>
        <w:t>die Prophezeiungen von Gastdienern zu bewerten, fragwürdige Worte zu kritisieren, um zu beurteilen, ob sie falsch sind oder nicht, und sie zu korrigieren oder zu widerlegen, damit die Gemeinde nicht auf Irrtümer, unpassende Worte oder seelische Prophezeiungen reagiert, die als Offenbarung Gottes getarnt sind.</w:t>
      </w:r>
    </w:p>
    <w:p w14:paraId="79F6984F" w14:textId="77777777" w:rsidR="00B71C5C" w:rsidRPr="00025BC4" w:rsidRDefault="00B71C5C" w:rsidP="00B71C5C">
      <w:pPr>
        <w:spacing w:line="108" w:lineRule="exact"/>
        <w:rPr>
          <w:sz w:val="20"/>
          <w:szCs w:val="20"/>
          <w:lang w:val="en-GB"/>
        </w:rPr>
      </w:pPr>
    </w:p>
    <w:p w14:paraId="043E0D68" w14:textId="77777777" w:rsidR="00B71C5C" w:rsidRDefault="00B71C5C" w:rsidP="00B71C5C">
      <w:pPr>
        <w:ind w:left="280"/>
        <w:rPr>
          <w:sz w:val="20"/>
          <w:szCs w:val="20"/>
          <w:lang w:val="en-GB"/>
        </w:rPr>
      </w:pPr>
      <w:r w:rsidRPr="00025BC4">
        <w:rPr>
          <w:rFonts w:ascii="Arial" w:eastAsia="Arial" w:hAnsi="Arial" w:cs="Arial"/>
          <w:sz w:val="29"/>
          <w:szCs w:val="29"/>
          <w:lang w:val="en-GB"/>
        </w:rPr>
        <w:t>13. Organisation Prophetische Entwicklung</w:t>
      </w:r>
    </w:p>
    <w:p w14:paraId="5B950840" w14:textId="77777777" w:rsidR="00B71C5C" w:rsidRPr="00025BC4" w:rsidRDefault="00B71C5C" w:rsidP="00B71C5C">
      <w:pPr>
        <w:spacing w:line="199" w:lineRule="exact"/>
        <w:rPr>
          <w:sz w:val="20"/>
          <w:szCs w:val="20"/>
          <w:lang w:val="en-GB"/>
        </w:rPr>
      </w:pPr>
    </w:p>
    <w:p w14:paraId="7F6A654C" w14:textId="77777777" w:rsidR="00B71C5C" w:rsidRDefault="00B71C5C" w:rsidP="00B71C5C">
      <w:pPr>
        <w:spacing w:line="250" w:lineRule="auto"/>
        <w:ind w:firstLine="288"/>
        <w:jc w:val="both"/>
        <w:rPr>
          <w:sz w:val="20"/>
          <w:szCs w:val="20"/>
          <w:lang w:val="en-GB"/>
        </w:rPr>
      </w:pPr>
      <w:r w:rsidRPr="00025BC4">
        <w:rPr>
          <w:rFonts w:ascii="Arial" w:eastAsia="Arial" w:hAnsi="Arial" w:cs="Arial"/>
          <w:sz w:val="29"/>
          <w:szCs w:val="29"/>
          <w:lang w:val="en-GB"/>
        </w:rPr>
        <w:t>Die prophetische Begleitung und die ihr zugewiesenen Mitglieder sollen der Gemeinde das Prophetische vorstellen, die damit verbundenen Fragen beantworten und sie insgesamt dazu ausrüsten, von Gott zu hören, das Gehörte zu verstehen und weise zu handeln.</w:t>
      </w:r>
    </w:p>
    <w:p w14:paraId="2FBD23F3" w14:textId="77777777" w:rsidR="00B71C5C" w:rsidRPr="00025BC4" w:rsidRDefault="00B71C5C" w:rsidP="00B71C5C">
      <w:pPr>
        <w:spacing w:line="139" w:lineRule="exact"/>
        <w:rPr>
          <w:sz w:val="20"/>
          <w:szCs w:val="20"/>
          <w:lang w:val="en-GB"/>
        </w:rPr>
      </w:pPr>
    </w:p>
    <w:p w14:paraId="0618E730" w14:textId="77777777" w:rsidR="00B71C5C" w:rsidRDefault="00B71C5C" w:rsidP="00B71C5C">
      <w:pPr>
        <w:ind w:left="280"/>
        <w:rPr>
          <w:sz w:val="20"/>
          <w:szCs w:val="20"/>
          <w:lang w:val="en-GB"/>
        </w:rPr>
      </w:pPr>
      <w:r w:rsidRPr="00025BC4">
        <w:rPr>
          <w:rFonts w:ascii="Arial" w:eastAsia="Arial" w:hAnsi="Arial" w:cs="Arial"/>
          <w:sz w:val="29"/>
          <w:szCs w:val="29"/>
          <w:lang w:val="en-GB"/>
        </w:rPr>
        <w:t>14. Prophetie in den Gottesdienst einbringen</w:t>
      </w:r>
    </w:p>
    <w:p w14:paraId="0469E1FA" w14:textId="77777777" w:rsidR="00B71C5C" w:rsidRPr="00025BC4" w:rsidRDefault="00B71C5C" w:rsidP="00B71C5C">
      <w:pPr>
        <w:spacing w:line="185" w:lineRule="exact"/>
        <w:rPr>
          <w:sz w:val="20"/>
          <w:szCs w:val="20"/>
          <w:lang w:val="en-GB"/>
        </w:rPr>
      </w:pPr>
    </w:p>
    <w:p w14:paraId="6D0ED682" w14:textId="77777777" w:rsidR="00B71C5C" w:rsidRDefault="00B71C5C" w:rsidP="00B71C5C">
      <w:pPr>
        <w:spacing w:line="246" w:lineRule="auto"/>
        <w:ind w:firstLine="288"/>
        <w:jc w:val="both"/>
        <w:rPr>
          <w:sz w:val="20"/>
          <w:szCs w:val="20"/>
          <w:lang w:val="en-GB"/>
        </w:rPr>
      </w:pPr>
      <w:r w:rsidRPr="00025BC4">
        <w:rPr>
          <w:rFonts w:ascii="Arial" w:eastAsia="Arial" w:hAnsi="Arial" w:cs="Arial"/>
          <w:sz w:val="29"/>
          <w:szCs w:val="29"/>
          <w:lang w:val="en-GB"/>
        </w:rPr>
        <w:t>Jedes Mitglied des Unternehmens soll entsprechend seinem Auftrag zur prophetischen Atmosphäre der Kirche beitragen. Wöchentliche Worte werden nach Gebet und Dienst vor dem Herrn vorbereitet und bei regelmäßigen Versammlungen an die Organisation gerichtet, wenn ein Unternehmensprophet dazu aufgerufen wird.</w:t>
      </w:r>
    </w:p>
    <w:p w14:paraId="6D483D3F" w14:textId="77777777" w:rsidR="00B71C5C" w:rsidRPr="00025BC4" w:rsidRDefault="00B71C5C" w:rsidP="00B71C5C">
      <w:pPr>
        <w:spacing w:line="159" w:lineRule="exact"/>
        <w:rPr>
          <w:sz w:val="20"/>
          <w:szCs w:val="20"/>
          <w:lang w:val="en-GB"/>
        </w:rPr>
      </w:pPr>
    </w:p>
    <w:p w14:paraId="07629C31" w14:textId="77777777" w:rsidR="00B71C5C" w:rsidRDefault="00B71C5C" w:rsidP="00B71C5C">
      <w:pPr>
        <w:ind w:left="280"/>
        <w:rPr>
          <w:sz w:val="20"/>
          <w:szCs w:val="20"/>
          <w:lang w:val="en-GB"/>
        </w:rPr>
      </w:pPr>
      <w:r w:rsidRPr="00025BC4">
        <w:rPr>
          <w:rFonts w:ascii="Arial" w:eastAsia="Arial" w:hAnsi="Arial" w:cs="Arial"/>
          <w:sz w:val="29"/>
          <w:szCs w:val="29"/>
          <w:lang w:val="en-GB"/>
        </w:rPr>
        <w:t>15. Potenzielle prophetische Stimmen für die Kirche identifizieren</w:t>
      </w:r>
    </w:p>
    <w:p w14:paraId="6D0EB27B" w14:textId="77777777" w:rsidR="00B71C5C" w:rsidRPr="00025BC4" w:rsidRDefault="00B71C5C" w:rsidP="00B71C5C">
      <w:pPr>
        <w:spacing w:line="185" w:lineRule="exact"/>
        <w:rPr>
          <w:sz w:val="20"/>
          <w:szCs w:val="20"/>
          <w:lang w:val="en-GB"/>
        </w:rPr>
      </w:pPr>
    </w:p>
    <w:p w14:paraId="67E1F8BD" w14:textId="77777777" w:rsidR="00B71C5C" w:rsidRDefault="00B71C5C" w:rsidP="00B71C5C">
      <w:pPr>
        <w:spacing w:line="275" w:lineRule="auto"/>
        <w:ind w:firstLine="288"/>
        <w:jc w:val="both"/>
        <w:rPr>
          <w:sz w:val="20"/>
          <w:szCs w:val="20"/>
          <w:lang w:val="en-GB"/>
        </w:rPr>
      </w:pPr>
      <w:r w:rsidRPr="00025BC4">
        <w:rPr>
          <w:rFonts w:ascii="Arial" w:eastAsia="Arial" w:hAnsi="Arial" w:cs="Arial"/>
          <w:sz w:val="26"/>
          <w:szCs w:val="26"/>
          <w:lang w:val="en-GB"/>
        </w:rPr>
        <w:t>Da es die Pflicht aller Führungskräfte ist, mit den Schafen zu interagieren und sie kennenzulernen, hat das prophetische Unternehmen das Privileg, das prophetische Potenzial in bestimmten Mitgliedern zu erkennen, die für den zukünftigen Dienst am und im Unternehmen entwickelt werden können. Durch ständige Interaktionen entdecken die Unternehmenspropheten diejenigen, die in der Firma eingesetzt werden können. Solche Entdeckungen sollten an den Chefpropheten oder Assistenten weitergeleitet werden und dürfen der Person erst dann mitgeteilt werden, wenn die Genehmigung und andere Überprüfungs- und Bewährungsmaßnahmen stattgefunden haben.</w:t>
      </w:r>
    </w:p>
    <w:p w14:paraId="631065C4" w14:textId="77777777" w:rsidR="00B71C5C" w:rsidRPr="00025BC4" w:rsidRDefault="00B71C5C" w:rsidP="00B71C5C">
      <w:pPr>
        <w:spacing w:line="107" w:lineRule="exact"/>
        <w:rPr>
          <w:sz w:val="20"/>
          <w:szCs w:val="20"/>
          <w:lang w:val="en-GB"/>
        </w:rPr>
      </w:pPr>
    </w:p>
    <w:p w14:paraId="071CFAC1" w14:textId="77777777" w:rsidR="00B71C5C" w:rsidRDefault="00B71C5C" w:rsidP="00B71C5C">
      <w:pPr>
        <w:ind w:left="280"/>
        <w:rPr>
          <w:sz w:val="20"/>
          <w:szCs w:val="20"/>
          <w:lang w:val="en-GB"/>
        </w:rPr>
      </w:pPr>
      <w:r w:rsidRPr="00025BC4">
        <w:rPr>
          <w:rFonts w:ascii="Arial" w:eastAsia="Arial" w:hAnsi="Arial" w:cs="Arial"/>
          <w:sz w:val="29"/>
          <w:szCs w:val="29"/>
          <w:lang w:val="en-GB"/>
        </w:rPr>
        <w:t>16. Potenzielle Fürsprecher identifizieren</w:t>
      </w:r>
    </w:p>
    <w:p w14:paraId="7DCC7CD3" w14:textId="77777777" w:rsidR="00B71C5C" w:rsidRPr="00025BC4" w:rsidRDefault="00B71C5C" w:rsidP="00B71C5C">
      <w:pPr>
        <w:spacing w:line="199" w:lineRule="exact"/>
        <w:rPr>
          <w:sz w:val="20"/>
          <w:szCs w:val="20"/>
          <w:lang w:val="en-GB"/>
        </w:rPr>
      </w:pPr>
    </w:p>
    <w:p w14:paraId="28DDAC21" w14:textId="77777777" w:rsidR="00B71C5C" w:rsidRDefault="00B71C5C" w:rsidP="00B71C5C">
      <w:pPr>
        <w:spacing w:line="283" w:lineRule="auto"/>
        <w:ind w:firstLine="288"/>
        <w:jc w:val="both"/>
        <w:rPr>
          <w:sz w:val="20"/>
          <w:szCs w:val="20"/>
          <w:lang w:val="en-GB"/>
        </w:rPr>
      </w:pPr>
      <w:r w:rsidRPr="00025BC4">
        <w:rPr>
          <w:rFonts w:ascii="Arial" w:eastAsia="Arial" w:hAnsi="Arial" w:cs="Arial"/>
          <w:sz w:val="25"/>
          <w:szCs w:val="25"/>
          <w:lang w:val="en-GB"/>
        </w:rPr>
        <w:t xml:space="preserve">Es obliegt allen Mitgliedern des Unternehmens, auf geistliche Reife und Stabilität unter allen Gliedern des Leibes zu achten, und es ist eine Hauptaufgabe des Hauptpropheten und des Assistenten, potenzielle Fürbitter zu identifizieren und sie auf ihre Vorbereitung und Bereitschaft für den Dienst im Fürbittkorps der Gemeinde anzusprechen. Beide Leiter sollten ständig nach guten Fürbitterinnen und Fürbittern Ausschau halten, die Gott in die Gemeinde gesandt haben könnte, um für sie zu beten. Das Fürbittkorps ist der wichtigste Pool, aus dem Kandidaten für das Amt des Unternehmenspropheten gezogen werden sollten. Die Entscheidung, einen </w:t>
      </w:r>
      <w:r w:rsidRPr="00025BC4">
        <w:rPr>
          <w:rFonts w:ascii="Arial" w:eastAsia="Arial" w:hAnsi="Arial" w:cs="Arial"/>
          <w:sz w:val="25"/>
          <w:szCs w:val="25"/>
          <w:lang w:val="en-GB"/>
        </w:rPr>
        <w:lastRenderedPageBreak/>
        <w:t>Kandidaten für das Prophetenprogramm des Unternehmens zu qualifizieren und zu ernennen, treffen der Superintendent für Fürbitte, der die Empfehlung ausspricht, und der Hauptprophet gemeinsam.</w:t>
      </w:r>
    </w:p>
    <w:p w14:paraId="5B214308" w14:textId="77777777" w:rsidR="00B71C5C" w:rsidRPr="00025BC4" w:rsidRDefault="00B71C5C" w:rsidP="00B71C5C">
      <w:pPr>
        <w:spacing w:line="109" w:lineRule="exact"/>
        <w:rPr>
          <w:sz w:val="20"/>
          <w:szCs w:val="20"/>
          <w:lang w:val="en-GB"/>
        </w:rPr>
      </w:pPr>
    </w:p>
    <w:p w14:paraId="261569F7" w14:textId="77777777" w:rsidR="00B71C5C" w:rsidRDefault="00B71C5C" w:rsidP="00B71C5C">
      <w:pPr>
        <w:ind w:left="280"/>
        <w:rPr>
          <w:sz w:val="20"/>
          <w:szCs w:val="20"/>
          <w:lang w:val="en-GB"/>
        </w:rPr>
      </w:pPr>
      <w:r w:rsidRPr="00025BC4">
        <w:rPr>
          <w:rFonts w:ascii="Arial" w:eastAsia="Arial" w:hAnsi="Arial" w:cs="Arial"/>
          <w:sz w:val="29"/>
          <w:szCs w:val="29"/>
          <w:lang w:val="en-GB"/>
        </w:rPr>
        <w:t>17. Identifizierung von Neulingen und potenziellen Unternehmenspropheten</w:t>
      </w:r>
    </w:p>
    <w:p w14:paraId="1E8EFD54" w14:textId="77777777" w:rsidR="00B71C5C" w:rsidRPr="00025BC4" w:rsidRDefault="00B71C5C" w:rsidP="00B71C5C">
      <w:pPr>
        <w:spacing w:line="185" w:lineRule="exact"/>
        <w:rPr>
          <w:sz w:val="20"/>
          <w:szCs w:val="20"/>
          <w:lang w:val="en-GB"/>
        </w:rPr>
      </w:pPr>
    </w:p>
    <w:p w14:paraId="6E9935C3" w14:textId="77777777" w:rsidR="00B71C5C" w:rsidRDefault="00B71C5C" w:rsidP="00B71C5C">
      <w:pPr>
        <w:ind w:left="280"/>
        <w:rPr>
          <w:sz w:val="20"/>
          <w:szCs w:val="20"/>
          <w:lang w:val="en-GB"/>
        </w:rPr>
      </w:pPr>
      <w:r w:rsidRPr="00025BC4">
        <w:rPr>
          <w:rFonts w:ascii="Arial" w:eastAsia="Arial" w:hAnsi="Arial" w:cs="Arial"/>
          <w:sz w:val="26"/>
          <w:szCs w:val="26"/>
          <w:lang w:val="en-GB"/>
        </w:rPr>
        <w:t>Während die Kirche oder Organisation ihre eigenen Mittel für die Ausbildung ihrer Geistlichen hat</w:t>
      </w:r>
    </w:p>
    <w:p w14:paraId="06B0672A" w14:textId="77777777" w:rsidR="00B71C5C" w:rsidRPr="00025BC4" w:rsidRDefault="00B71C5C" w:rsidP="00B71C5C">
      <w:pPr>
        <w:rPr>
          <w:lang w:val="en-GB"/>
        </w:rPr>
        <w:sectPr w:rsidR="00B71C5C" w:rsidRPr="00025BC4">
          <w:pgSz w:w="12240" w:h="15840"/>
          <w:pgMar w:top="1423" w:right="1440" w:bottom="1045" w:left="1440" w:header="0" w:footer="0" w:gutter="0"/>
          <w:cols w:space="720" w:equalWidth="0">
            <w:col w:w="9360"/>
          </w:cols>
        </w:sectPr>
      </w:pPr>
    </w:p>
    <w:p w14:paraId="38726A55" w14:textId="77777777" w:rsidR="00B71C5C" w:rsidRDefault="00B71C5C" w:rsidP="00B71C5C">
      <w:pPr>
        <w:spacing w:line="267" w:lineRule="auto"/>
        <w:jc w:val="both"/>
        <w:rPr>
          <w:sz w:val="20"/>
          <w:szCs w:val="20"/>
          <w:lang w:val="en-GB"/>
        </w:rPr>
      </w:pPr>
      <w:bookmarkStart w:id="131" w:name="page264"/>
      <w:bookmarkEnd w:id="131"/>
      <w:r w:rsidRPr="00025BC4">
        <w:rPr>
          <w:rFonts w:ascii="Arial" w:eastAsia="Arial" w:hAnsi="Arial" w:cs="Arial"/>
          <w:sz w:val="27"/>
          <w:szCs w:val="27"/>
          <w:lang w:val="en-GB"/>
        </w:rPr>
        <w:lastRenderedPageBreak/>
        <w:t>Im Allgemeinen sollen der Superintendent der Prophetenkompanie und sein Assistent die Propheten der Kompanie ermutigen, in ihrer Fähigkeit zu wachsen, sich selbst zu vervielfältigen und so zur Vermehrung und Expansion der Gruppe beizutragen. Deshalb sollten sie nach Interessenten Ausschau halten, die sich für das prophetische Ausbildungsprogramm qualifizieren und schließlich in der prophetischen Kompanie der Kirche dienen.</w:t>
      </w:r>
    </w:p>
    <w:p w14:paraId="186621F0" w14:textId="77777777" w:rsidR="00B71C5C" w:rsidRPr="00025BC4" w:rsidRDefault="00B71C5C" w:rsidP="00B71C5C">
      <w:pPr>
        <w:spacing w:line="120" w:lineRule="exact"/>
        <w:rPr>
          <w:sz w:val="20"/>
          <w:szCs w:val="20"/>
          <w:lang w:val="en-GB"/>
        </w:rPr>
      </w:pPr>
    </w:p>
    <w:p w14:paraId="2130AC9C" w14:textId="77777777" w:rsidR="00B71C5C" w:rsidRDefault="00B71C5C" w:rsidP="00B71C5C">
      <w:pPr>
        <w:numPr>
          <w:ilvl w:val="0"/>
          <w:numId w:val="68"/>
        </w:numPr>
        <w:tabs>
          <w:tab w:val="left" w:pos="741"/>
        </w:tabs>
        <w:spacing w:line="262" w:lineRule="auto"/>
        <w:ind w:firstLine="288"/>
        <w:rPr>
          <w:rFonts w:ascii="Arial" w:eastAsia="Arial" w:hAnsi="Arial" w:cs="Arial"/>
          <w:sz w:val="29"/>
          <w:szCs w:val="29"/>
          <w:lang w:val="en-GB"/>
        </w:rPr>
      </w:pPr>
      <w:r w:rsidRPr="00025BC4">
        <w:rPr>
          <w:rFonts w:ascii="Arial" w:eastAsia="Arial" w:hAnsi="Arial" w:cs="Arial"/>
          <w:sz w:val="29"/>
          <w:szCs w:val="29"/>
          <w:lang w:val="en-GB"/>
        </w:rPr>
        <w:t>Schutz und Warnung von Leitern vor drohenden geistlichen Ereignissen, Angriffen und Infiltration</w:t>
      </w:r>
    </w:p>
    <w:p w14:paraId="635AADE4" w14:textId="77777777" w:rsidR="00B71C5C" w:rsidRPr="00025BC4" w:rsidRDefault="00B71C5C" w:rsidP="00B71C5C">
      <w:pPr>
        <w:spacing w:line="136" w:lineRule="exact"/>
        <w:rPr>
          <w:sz w:val="20"/>
          <w:szCs w:val="20"/>
          <w:lang w:val="en-GB"/>
        </w:rPr>
      </w:pPr>
    </w:p>
    <w:p w14:paraId="28CE0023" w14:textId="77777777" w:rsidR="00B71C5C" w:rsidRDefault="00B71C5C" w:rsidP="00B71C5C">
      <w:pPr>
        <w:spacing w:line="261" w:lineRule="auto"/>
        <w:ind w:firstLine="288"/>
        <w:jc w:val="both"/>
        <w:rPr>
          <w:sz w:val="20"/>
          <w:szCs w:val="20"/>
          <w:lang w:val="en-GB"/>
        </w:rPr>
      </w:pPr>
      <w:r w:rsidRPr="00025BC4">
        <w:rPr>
          <w:rFonts w:ascii="Arial" w:eastAsia="Arial" w:hAnsi="Arial" w:cs="Arial"/>
          <w:sz w:val="27"/>
          <w:szCs w:val="27"/>
          <w:lang w:val="en-GB"/>
        </w:rPr>
        <w:t>Hier ist die Wächterfunktion des Unternehmenspropheten gefragt. Diese Funktion kann nicht erfüllt werden, wenn die Propheten nicht beten oder studieren. Die Anforderungen an den Wächter stellen hohe Anforderungen an die regelmäßigen Gebetsversammlungen des Unternehmens und andere prophetische Versammlungen, die so geplant sind, dass jeder Prophet in seiner Position dienen, lernen, beraten und Führung erhalten kann. Das Wachen kann in Form einer spontanen Prophezeiung, eines geschriebenen Wortes, einer gemeinsamen Vision oder eines Traums oder einer Offenbarung der Heiligen Schrift erfolgen, die während des Studiums und der Andacht prophetisch zu dem Boten spricht. Wann solche Worte ausgesprochen werden, liegt im Ermessen der prophetischen Unternehmensleitung, sobald sie bestätigt sind.</w:t>
      </w:r>
    </w:p>
    <w:p w14:paraId="01E7FF4F" w14:textId="77777777" w:rsidR="00B71C5C" w:rsidRPr="00025BC4" w:rsidRDefault="00B71C5C" w:rsidP="00B71C5C">
      <w:pPr>
        <w:spacing w:line="129" w:lineRule="exact"/>
        <w:rPr>
          <w:sz w:val="20"/>
          <w:szCs w:val="20"/>
          <w:lang w:val="en-GB"/>
        </w:rPr>
      </w:pPr>
    </w:p>
    <w:p w14:paraId="3C3A1CD7" w14:textId="77777777" w:rsidR="00B71C5C" w:rsidRDefault="00B71C5C" w:rsidP="00B71C5C">
      <w:pPr>
        <w:numPr>
          <w:ilvl w:val="0"/>
          <w:numId w:val="69"/>
        </w:numPr>
        <w:tabs>
          <w:tab w:val="left" w:pos="805"/>
        </w:tabs>
        <w:spacing w:line="262" w:lineRule="auto"/>
        <w:ind w:right="20" w:firstLine="288"/>
        <w:rPr>
          <w:rFonts w:ascii="Arial" w:eastAsia="Arial" w:hAnsi="Arial" w:cs="Arial"/>
          <w:sz w:val="29"/>
          <w:szCs w:val="29"/>
          <w:lang w:val="en-GB"/>
        </w:rPr>
      </w:pPr>
      <w:r w:rsidRPr="00025BC4">
        <w:rPr>
          <w:rFonts w:ascii="Arial" w:eastAsia="Arial" w:hAnsi="Arial" w:cs="Arial"/>
          <w:sz w:val="29"/>
          <w:szCs w:val="29"/>
          <w:lang w:val="en-GB"/>
        </w:rPr>
        <w:t>Gemeinsam für den Sieg und den geistlichen Gehorsam gegenüber den Visionen und Bestrebungen der Kirche eintreten</w:t>
      </w:r>
    </w:p>
    <w:p w14:paraId="1C714538" w14:textId="77777777" w:rsidR="00B71C5C" w:rsidRPr="00025BC4" w:rsidRDefault="00B71C5C" w:rsidP="00B71C5C">
      <w:pPr>
        <w:spacing w:line="122" w:lineRule="exact"/>
        <w:rPr>
          <w:sz w:val="20"/>
          <w:szCs w:val="20"/>
          <w:lang w:val="en-GB"/>
        </w:rPr>
      </w:pPr>
    </w:p>
    <w:p w14:paraId="4079290B" w14:textId="77777777" w:rsidR="00B71C5C" w:rsidRDefault="00B71C5C" w:rsidP="00B71C5C">
      <w:pPr>
        <w:spacing w:line="261" w:lineRule="auto"/>
        <w:ind w:firstLine="288"/>
        <w:jc w:val="both"/>
        <w:rPr>
          <w:sz w:val="20"/>
          <w:szCs w:val="20"/>
          <w:lang w:val="en-GB"/>
        </w:rPr>
      </w:pPr>
      <w:r w:rsidRPr="00025BC4">
        <w:rPr>
          <w:rFonts w:ascii="Arial" w:eastAsia="Arial" w:hAnsi="Arial" w:cs="Arial"/>
          <w:sz w:val="27"/>
          <w:szCs w:val="27"/>
          <w:lang w:val="en-GB"/>
        </w:rPr>
        <w:t>Hier kommen die fürbittenden Funktionen des prophetischen Unternehmens zum Tragen. Regelmäßige Gebete, konzentrierte Gebetswachen, um hartnäckige Situationen oder widerständige dämonische Mächte anzugehen, häufige Prophezeiungen und intensive persönliche Andachten befähigen die Prophetinnen und Propheten der Kirche, alte und neue Problembereiche der Kirche unerbittlich anzugreifen. Zusätzlich zu ihren geistlichen Manövern sollten Unternehmensprophet/innen den Wert der Zusammenarbeit von Team und Führungskräften nicht übersehen. Um alle geistlichen Bemühungen zu bündeln, ist es manchmal notwendig, sich mit der gesamten Gemeinde zu beraten, um die Probleme zu erkennen, ihre Bedrohung einzuschätzen und die beste Strategie für den Umgang mit ihnen zu entwickeln.</w:t>
      </w:r>
    </w:p>
    <w:p w14:paraId="03287194" w14:textId="77777777" w:rsidR="00B71C5C" w:rsidRPr="00025BC4" w:rsidRDefault="00B71C5C" w:rsidP="00B71C5C">
      <w:pPr>
        <w:spacing w:line="144" w:lineRule="exact"/>
        <w:rPr>
          <w:sz w:val="20"/>
          <w:szCs w:val="20"/>
          <w:lang w:val="en-GB"/>
        </w:rPr>
      </w:pPr>
    </w:p>
    <w:p w14:paraId="4199E16E" w14:textId="77777777" w:rsidR="00B71C5C" w:rsidRDefault="00B71C5C" w:rsidP="00B71C5C">
      <w:pPr>
        <w:numPr>
          <w:ilvl w:val="0"/>
          <w:numId w:val="70"/>
        </w:numPr>
        <w:tabs>
          <w:tab w:val="left" w:pos="806"/>
        </w:tabs>
        <w:spacing w:line="262" w:lineRule="auto"/>
        <w:ind w:firstLine="288"/>
        <w:rPr>
          <w:rFonts w:ascii="Arial" w:eastAsia="Arial" w:hAnsi="Arial" w:cs="Arial"/>
          <w:sz w:val="29"/>
          <w:szCs w:val="29"/>
          <w:lang w:val="en-GB"/>
        </w:rPr>
      </w:pPr>
      <w:r w:rsidRPr="00025BC4">
        <w:rPr>
          <w:rFonts w:ascii="Arial" w:eastAsia="Arial" w:hAnsi="Arial" w:cs="Arial"/>
          <w:sz w:val="29"/>
          <w:szCs w:val="29"/>
          <w:lang w:val="en-GB"/>
        </w:rPr>
        <w:t>Führen eines aktuellen Tagebuchs über betriebliche und persönliche prophetische Aktivitäten</w:t>
      </w:r>
    </w:p>
    <w:p w14:paraId="476A0850" w14:textId="77777777" w:rsidR="00B71C5C" w:rsidRPr="00025BC4" w:rsidRDefault="00B71C5C" w:rsidP="00B71C5C">
      <w:pPr>
        <w:spacing w:line="122" w:lineRule="exact"/>
        <w:rPr>
          <w:sz w:val="20"/>
          <w:szCs w:val="20"/>
          <w:lang w:val="en-GB"/>
        </w:rPr>
      </w:pPr>
    </w:p>
    <w:p w14:paraId="49CDBD41"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lastRenderedPageBreak/>
        <w:t>Generell sollte ein Tagebuch geführt werden, in dem die prophetischen Aktivitäten des Unternehmens, die Ereignisse der Kriegsführung oder Fürbitte und die Strategien festgehalten werden. In das Tagebuch gehören auch Gottes Offenbarungen auf dem Weg und Chroniken über die Höhepunkte des Konflikts und der Schlachten, Eroberungen und wie sie letztendlich gewonnen wurden. Diese Anforderung steht im Einklang mit der Erwähnung des "Buches der Kriege des Herrn" in der Bibel und der Präsenz des</w:t>
      </w:r>
    </w:p>
    <w:p w14:paraId="74E2386F" w14:textId="77777777" w:rsidR="00B71C5C" w:rsidRPr="00025BC4" w:rsidRDefault="00B71C5C" w:rsidP="00B71C5C">
      <w:pPr>
        <w:rPr>
          <w:lang w:val="en-GB"/>
        </w:rPr>
        <w:sectPr w:rsidR="00B71C5C" w:rsidRPr="00025BC4">
          <w:pgSz w:w="12240" w:h="15840"/>
          <w:pgMar w:top="1413" w:right="1440" w:bottom="1038" w:left="1440" w:header="0" w:footer="0" w:gutter="0"/>
          <w:cols w:space="720" w:equalWidth="0">
            <w:col w:w="9360"/>
          </w:cols>
        </w:sectPr>
      </w:pPr>
    </w:p>
    <w:p w14:paraId="259BE1A7" w14:textId="77777777" w:rsidR="00B71C5C" w:rsidRDefault="00B71C5C" w:rsidP="00B71C5C">
      <w:pPr>
        <w:spacing w:line="262" w:lineRule="auto"/>
        <w:jc w:val="both"/>
        <w:rPr>
          <w:sz w:val="20"/>
          <w:szCs w:val="20"/>
          <w:lang w:val="en-GB"/>
        </w:rPr>
      </w:pPr>
      <w:bookmarkStart w:id="132" w:name="page265"/>
      <w:bookmarkEnd w:id="132"/>
      <w:r w:rsidRPr="00025BC4">
        <w:rPr>
          <w:rFonts w:ascii="Arial" w:eastAsia="Arial" w:hAnsi="Arial" w:cs="Arial"/>
          <w:sz w:val="29"/>
          <w:szCs w:val="29"/>
          <w:lang w:val="en-GB"/>
        </w:rPr>
        <w:lastRenderedPageBreak/>
        <w:t>Propheten, die in der Heiligen Schrift schreiben. Diese begannen zweifellos als Tagebuch des Propheten, das der Herr als kanonisierte Schrift aufrief.</w:t>
      </w:r>
    </w:p>
    <w:p w14:paraId="682C89B9" w14:textId="77777777" w:rsidR="00B71C5C" w:rsidRPr="00025BC4" w:rsidRDefault="00B71C5C" w:rsidP="00B71C5C">
      <w:pPr>
        <w:spacing w:line="121" w:lineRule="exact"/>
        <w:rPr>
          <w:sz w:val="20"/>
          <w:szCs w:val="20"/>
          <w:lang w:val="en-GB"/>
        </w:rPr>
      </w:pPr>
    </w:p>
    <w:p w14:paraId="0FAC780B" w14:textId="77777777" w:rsidR="00B71C5C" w:rsidRDefault="00B71C5C" w:rsidP="00B71C5C">
      <w:pPr>
        <w:ind w:left="1920"/>
        <w:rPr>
          <w:sz w:val="20"/>
          <w:szCs w:val="20"/>
          <w:lang w:val="en-GB"/>
        </w:rPr>
      </w:pPr>
      <w:r w:rsidRPr="00025BC4">
        <w:rPr>
          <w:rFonts w:ascii="Arial" w:eastAsia="Arial" w:hAnsi="Arial" w:cs="Arial"/>
          <w:sz w:val="29"/>
          <w:szCs w:val="29"/>
          <w:lang w:val="en-GB"/>
        </w:rPr>
        <w:t>Obligatorische prophetische Pflichten, Verantwortlichkeiten und</w:t>
      </w:r>
    </w:p>
    <w:p w14:paraId="6685FECF" w14:textId="77777777" w:rsidR="00B71C5C" w:rsidRPr="00025BC4" w:rsidRDefault="00B71C5C" w:rsidP="00B71C5C">
      <w:pPr>
        <w:spacing w:line="32" w:lineRule="exact"/>
        <w:rPr>
          <w:sz w:val="20"/>
          <w:szCs w:val="20"/>
          <w:lang w:val="en-GB"/>
        </w:rPr>
      </w:pPr>
    </w:p>
    <w:p w14:paraId="3D8D299C" w14:textId="77777777" w:rsidR="00B71C5C" w:rsidRDefault="00B71C5C" w:rsidP="00B71C5C">
      <w:pPr>
        <w:ind w:left="3580"/>
        <w:rPr>
          <w:sz w:val="20"/>
          <w:szCs w:val="20"/>
          <w:lang w:val="en-GB"/>
        </w:rPr>
      </w:pPr>
      <w:r w:rsidRPr="00025BC4">
        <w:rPr>
          <w:rFonts w:ascii="Arial" w:eastAsia="Arial" w:hAnsi="Arial" w:cs="Arial"/>
          <w:sz w:val="29"/>
          <w:szCs w:val="29"/>
          <w:lang w:val="en-GB"/>
        </w:rPr>
        <w:t>Service-Richtlinien</w:t>
      </w:r>
    </w:p>
    <w:p w14:paraId="6B821A6A" w14:textId="77777777" w:rsidR="00B71C5C" w:rsidRPr="00025BC4" w:rsidRDefault="00B71C5C" w:rsidP="00B71C5C">
      <w:pPr>
        <w:spacing w:line="165" w:lineRule="exact"/>
        <w:rPr>
          <w:sz w:val="20"/>
          <w:szCs w:val="20"/>
          <w:lang w:val="en-GB"/>
        </w:rPr>
      </w:pPr>
    </w:p>
    <w:p w14:paraId="793C3F0D" w14:textId="77777777" w:rsidR="00B71C5C" w:rsidRDefault="00B71C5C" w:rsidP="00B71C5C">
      <w:pPr>
        <w:spacing w:line="280" w:lineRule="auto"/>
        <w:ind w:right="20" w:firstLine="288"/>
        <w:jc w:val="both"/>
        <w:rPr>
          <w:sz w:val="20"/>
          <w:szCs w:val="20"/>
          <w:lang w:val="en-GB"/>
        </w:rPr>
      </w:pPr>
      <w:r w:rsidRPr="00025BC4">
        <w:rPr>
          <w:rFonts w:ascii="Arial" w:eastAsia="Arial" w:hAnsi="Arial" w:cs="Arial"/>
          <w:sz w:val="28"/>
          <w:szCs w:val="28"/>
          <w:lang w:val="en-GB"/>
        </w:rPr>
        <w:t>Damit ein Prophetenunternehmen gute Dienste leisten kann, muss es verbindliche Verpflichtungen geben, die nicht verhandelbar sind. Hier ist ein Beispiel für solche Verpflichtungen:</w:t>
      </w:r>
    </w:p>
    <w:p w14:paraId="174BE151" w14:textId="77777777" w:rsidR="00B71C5C" w:rsidRPr="00025BC4" w:rsidRDefault="00B71C5C" w:rsidP="00B71C5C">
      <w:pPr>
        <w:spacing w:line="98" w:lineRule="exact"/>
        <w:rPr>
          <w:sz w:val="20"/>
          <w:szCs w:val="20"/>
          <w:lang w:val="en-GB"/>
        </w:rPr>
      </w:pPr>
    </w:p>
    <w:p w14:paraId="550FA330" w14:textId="77777777" w:rsidR="00B71C5C" w:rsidRDefault="00B71C5C" w:rsidP="00B71C5C">
      <w:pPr>
        <w:spacing w:line="271" w:lineRule="auto"/>
        <w:ind w:firstLine="288"/>
        <w:jc w:val="both"/>
        <w:rPr>
          <w:sz w:val="20"/>
          <w:szCs w:val="20"/>
          <w:lang w:val="en-GB"/>
        </w:rPr>
      </w:pPr>
      <w:r w:rsidRPr="00025BC4">
        <w:rPr>
          <w:rFonts w:ascii="Arial" w:eastAsia="Arial" w:hAnsi="Arial" w:cs="Arial"/>
          <w:sz w:val="26"/>
          <w:szCs w:val="26"/>
          <w:lang w:val="en-GB"/>
        </w:rPr>
        <w:t>Alle Mitglieder der prophetischen Gemeinschaft, zusätzlich zu den Propheten selbst, sind dafür verantwortlich, an allen geplanten Gebetstreffen teilzunehmen. Das gilt auch für die Psalmisten, Seher und Propheten. Wie die Propheten sollen sie prophetisch wach und scharfsinnig genug bleiben, um auf Abruf prophetischen Dienst zu leisten. Sie sollten bereit sein, an allen prophetischen Versammlungen teilzunehmen und alle geplanten Schulungen und Weiterbildungen zufriedenstellend zu absolvieren. Unternehmenspropheten müssen vollwertige Mitglieder der Kirche sein und bleiben und alle Anweisungen des Hauptpropheten (Company Superintendent) befolgen. Prophetinnen und Propheten müssen einen positiven Umgang mit den Mitgliedern der Organisation pflegen, die pastoralen Bemühungen um die Aufzucht und Stabilisierung der Herde unterstützen und das Wort des Herrn verantwortungsvoll verkünden.</w:t>
      </w:r>
    </w:p>
    <w:p w14:paraId="53F43C35" w14:textId="77777777" w:rsidR="00B71C5C" w:rsidRPr="00025BC4" w:rsidRDefault="00B71C5C" w:rsidP="00B71C5C">
      <w:pPr>
        <w:spacing w:line="123" w:lineRule="exact"/>
        <w:rPr>
          <w:sz w:val="20"/>
          <w:szCs w:val="20"/>
          <w:lang w:val="en-GB"/>
        </w:rPr>
      </w:pPr>
    </w:p>
    <w:p w14:paraId="5BB699F0"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7"/>
          <w:szCs w:val="27"/>
          <w:lang w:val="en-GB"/>
        </w:rPr>
        <w:t>Prophetinnen und Propheten sollen das Wort des Herrn gemäß den Richtlinien für die Verkündigung von Prophetie, die im Regelwerk und in der Bibel enthalten sind, verkünden. Sie sollen auch in Gemeinschaft miteinander bleiben, um die Einheit der Gruppe zu wahren und Konflikte und Disharmonie auf ein produktives Minimum zu beschränken. Prophetinnen und Propheten müssen sich an die Anstandsregeln für ihre Position halten und die Richtlinien zur Geheimhaltung und Vertraulichkeit einhalten. Alle Mitglieder der Prophetengruppe müssen die Kirchenleitung respektieren und mit ihr zusammenarbeiten und den Dienst bei allen beruflichen und öffentlichen Aktivitäten angemessen repräsentieren.</w:t>
      </w:r>
    </w:p>
    <w:p w14:paraId="073C807B" w14:textId="77777777" w:rsidR="00B71C5C" w:rsidRPr="00025BC4" w:rsidRDefault="00B71C5C" w:rsidP="00B71C5C">
      <w:pPr>
        <w:spacing w:line="140" w:lineRule="exact"/>
        <w:rPr>
          <w:sz w:val="20"/>
          <w:szCs w:val="20"/>
          <w:lang w:val="en-GB"/>
        </w:rPr>
      </w:pPr>
    </w:p>
    <w:p w14:paraId="37199E90"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 xml:space="preserve">Diese Richtlinien wurden als Beispiel dafür gegeben, wie du dein prophetisches Unternehmen organisieren und leiten kannst. Sie sind ein Auszug aus dem Handbuch, das ich entwickelt habe und in meinem Prophetenunternehmen verwende. Sicherlich gibt es noch viele andere </w:t>
      </w:r>
      <w:r w:rsidRPr="00025BC4">
        <w:rPr>
          <w:rFonts w:ascii="Arial" w:eastAsia="Arial" w:hAnsi="Arial" w:cs="Arial"/>
          <w:sz w:val="28"/>
          <w:szCs w:val="28"/>
          <w:lang w:val="en-GB"/>
        </w:rPr>
        <w:lastRenderedPageBreak/>
        <w:t>Dinge, die du in dein Unternehmenshandbuch aufnehmen kannst. Nimm dir die Zeit, es zu erstellen, bevor dein Unternehmen in vollem Gange ist. Natürlich solltest du in deinem Handbuch Richtlinien für die Anwesenheit, einen Verhaltenskodex, Disziplinarmaßnahmen, Schlichtung und Einsprüche aufstellen. Vergewissere dich, dass du klar definierte Vertraulichkeitsregeln und Haftungsausschlüsse hast.</w:t>
      </w:r>
    </w:p>
    <w:p w14:paraId="6CE4D6C6" w14:textId="77777777" w:rsidR="00B71C5C" w:rsidRPr="00025BC4" w:rsidRDefault="00B71C5C" w:rsidP="00B71C5C">
      <w:pPr>
        <w:rPr>
          <w:lang w:val="en-GB"/>
        </w:rPr>
        <w:sectPr w:rsidR="00B71C5C" w:rsidRPr="00025BC4">
          <w:pgSz w:w="12240" w:h="15840"/>
          <w:pgMar w:top="1418" w:right="1440" w:bottom="1440" w:left="1440" w:header="0" w:footer="0" w:gutter="0"/>
          <w:cols w:space="720" w:equalWidth="0">
            <w:col w:w="9360"/>
          </w:cols>
        </w:sectPr>
      </w:pPr>
    </w:p>
    <w:p w14:paraId="22104951" w14:textId="77777777" w:rsidR="00B71C5C" w:rsidRPr="00025BC4" w:rsidRDefault="00B71C5C" w:rsidP="00B71C5C">
      <w:pPr>
        <w:spacing w:line="315" w:lineRule="exact"/>
        <w:rPr>
          <w:sz w:val="20"/>
          <w:szCs w:val="20"/>
          <w:lang w:val="en-GB"/>
        </w:rPr>
      </w:pPr>
      <w:bookmarkStart w:id="133" w:name="page266"/>
      <w:bookmarkEnd w:id="133"/>
    </w:p>
    <w:p w14:paraId="65D964BE" w14:textId="77777777" w:rsidR="00B71C5C" w:rsidRDefault="00B71C5C" w:rsidP="00B71C5C">
      <w:pPr>
        <w:rPr>
          <w:sz w:val="20"/>
          <w:szCs w:val="20"/>
        </w:rPr>
      </w:pPr>
      <w:r>
        <w:rPr>
          <w:rFonts w:ascii="Arial" w:eastAsia="Arial" w:hAnsi="Arial" w:cs="Arial"/>
          <w:b/>
          <w:bCs/>
          <w:sz w:val="40"/>
          <w:szCs w:val="40"/>
        </w:rPr>
        <w:t>Kapitel Zusammenfassung</w:t>
      </w:r>
    </w:p>
    <w:p w14:paraId="5FFAAF54" w14:textId="77777777" w:rsidR="00B71C5C" w:rsidRDefault="00B71C5C" w:rsidP="00B71C5C">
      <w:pPr>
        <w:spacing w:line="200" w:lineRule="exact"/>
        <w:rPr>
          <w:sz w:val="20"/>
          <w:szCs w:val="20"/>
        </w:rPr>
      </w:pPr>
    </w:p>
    <w:p w14:paraId="2F250F58" w14:textId="77777777" w:rsidR="00B71C5C" w:rsidRDefault="00B71C5C" w:rsidP="00B71C5C">
      <w:pPr>
        <w:spacing w:line="200" w:lineRule="exact"/>
        <w:rPr>
          <w:sz w:val="20"/>
          <w:szCs w:val="20"/>
        </w:rPr>
      </w:pPr>
    </w:p>
    <w:p w14:paraId="3BCA770A" w14:textId="77777777" w:rsidR="00B71C5C" w:rsidRDefault="00B71C5C" w:rsidP="00B71C5C">
      <w:pPr>
        <w:spacing w:line="200" w:lineRule="exact"/>
        <w:rPr>
          <w:sz w:val="20"/>
          <w:szCs w:val="20"/>
        </w:rPr>
      </w:pPr>
    </w:p>
    <w:p w14:paraId="61458CD4" w14:textId="77777777" w:rsidR="00B71C5C" w:rsidRDefault="00B71C5C" w:rsidP="00B71C5C">
      <w:pPr>
        <w:spacing w:line="230" w:lineRule="exact"/>
        <w:rPr>
          <w:sz w:val="20"/>
          <w:szCs w:val="20"/>
        </w:rPr>
      </w:pPr>
    </w:p>
    <w:p w14:paraId="443884D2" w14:textId="77777777" w:rsidR="00B71C5C" w:rsidRDefault="00B71C5C" w:rsidP="00B71C5C">
      <w:pPr>
        <w:numPr>
          <w:ilvl w:val="0"/>
          <w:numId w:val="71"/>
        </w:numPr>
        <w:tabs>
          <w:tab w:val="left" w:pos="1720"/>
        </w:tabs>
        <w:ind w:left="1720" w:hanging="1518"/>
        <w:rPr>
          <w:rFonts w:ascii="Arial" w:eastAsia="Arial" w:hAnsi="Arial" w:cs="Arial"/>
          <w:sz w:val="28"/>
          <w:szCs w:val="28"/>
          <w:lang w:val="en-GB"/>
        </w:rPr>
      </w:pPr>
      <w:r w:rsidRPr="00025BC4">
        <w:rPr>
          <w:rFonts w:ascii="Arial" w:eastAsia="Arial" w:hAnsi="Arial" w:cs="Arial"/>
          <w:sz w:val="28"/>
          <w:szCs w:val="28"/>
          <w:lang w:val="en-GB"/>
        </w:rPr>
        <w:t>Prophetische Unternehmen dienen unter der obersten Kirchenleitung.</w:t>
      </w:r>
    </w:p>
    <w:p w14:paraId="474C4408" w14:textId="77777777" w:rsidR="00B71C5C" w:rsidRPr="00025BC4" w:rsidRDefault="00B71C5C" w:rsidP="00B71C5C">
      <w:pPr>
        <w:spacing w:line="210" w:lineRule="exact"/>
        <w:rPr>
          <w:rFonts w:ascii="Arial" w:eastAsia="Arial" w:hAnsi="Arial" w:cs="Arial"/>
          <w:sz w:val="28"/>
          <w:szCs w:val="28"/>
          <w:lang w:val="en-GB"/>
        </w:rPr>
      </w:pPr>
    </w:p>
    <w:p w14:paraId="53DAB548" w14:textId="77777777" w:rsidR="00B71C5C" w:rsidRDefault="00B71C5C" w:rsidP="00B71C5C">
      <w:pPr>
        <w:numPr>
          <w:ilvl w:val="0"/>
          <w:numId w:val="71"/>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Das prophetische Unternehmen selbst ist ein Bereich der Leitung in den Kirchen.</w:t>
      </w:r>
    </w:p>
    <w:p w14:paraId="086964D9" w14:textId="77777777" w:rsidR="00B71C5C" w:rsidRPr="00025BC4" w:rsidRDefault="00B71C5C" w:rsidP="00B71C5C">
      <w:pPr>
        <w:spacing w:line="121" w:lineRule="exact"/>
        <w:rPr>
          <w:rFonts w:ascii="Arial" w:eastAsia="Arial" w:hAnsi="Arial" w:cs="Arial"/>
          <w:sz w:val="29"/>
          <w:szCs w:val="29"/>
          <w:lang w:val="en-GB"/>
        </w:rPr>
      </w:pPr>
    </w:p>
    <w:p w14:paraId="4E4E9C91" w14:textId="77777777" w:rsidR="00B71C5C" w:rsidRDefault="00B71C5C" w:rsidP="00B71C5C">
      <w:pPr>
        <w:numPr>
          <w:ilvl w:val="0"/>
          <w:numId w:val="71"/>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Der Mitarbeiterstab der Prophetischen Gesellschaft ist vielfältig und setzt sich aus Vertretern aller geistlichen Dienste des Leibes zusammen.</w:t>
      </w:r>
    </w:p>
    <w:p w14:paraId="38D9484F" w14:textId="77777777" w:rsidR="00B71C5C" w:rsidRPr="00025BC4" w:rsidRDefault="00B71C5C" w:rsidP="00B71C5C">
      <w:pPr>
        <w:spacing w:line="121" w:lineRule="exact"/>
        <w:rPr>
          <w:rFonts w:ascii="Arial" w:eastAsia="Arial" w:hAnsi="Arial" w:cs="Arial"/>
          <w:sz w:val="29"/>
          <w:szCs w:val="29"/>
          <w:lang w:val="en-GB"/>
        </w:rPr>
      </w:pPr>
    </w:p>
    <w:p w14:paraId="02B7CC2E" w14:textId="77777777" w:rsidR="00B71C5C" w:rsidRDefault="00B71C5C" w:rsidP="00B71C5C">
      <w:pPr>
        <w:numPr>
          <w:ilvl w:val="0"/>
          <w:numId w:val="71"/>
        </w:numPr>
        <w:tabs>
          <w:tab w:val="left" w:pos="1720"/>
        </w:tabs>
        <w:spacing w:line="262" w:lineRule="auto"/>
        <w:ind w:left="1720" w:hanging="1518"/>
        <w:rPr>
          <w:rFonts w:ascii="Arial" w:eastAsia="Arial" w:hAnsi="Arial" w:cs="Arial"/>
          <w:sz w:val="29"/>
          <w:szCs w:val="29"/>
          <w:lang w:val="en-GB"/>
        </w:rPr>
      </w:pPr>
      <w:r w:rsidRPr="00025BC4">
        <w:rPr>
          <w:rFonts w:ascii="Arial" w:eastAsia="Arial" w:hAnsi="Arial" w:cs="Arial"/>
          <w:sz w:val="29"/>
          <w:szCs w:val="29"/>
          <w:lang w:val="en-GB"/>
        </w:rPr>
        <w:t>Eine gute prophetische Truppe erfüllt mindestens elf Kernanforderungen, um den ihr zugewiesenen Gemeinden zu dienen und sie abzudecken.</w:t>
      </w:r>
    </w:p>
    <w:p w14:paraId="6020AD24" w14:textId="77777777" w:rsidR="00B71C5C" w:rsidRPr="00025BC4" w:rsidRDefault="00B71C5C" w:rsidP="00B71C5C">
      <w:pPr>
        <w:spacing w:line="135" w:lineRule="exact"/>
        <w:rPr>
          <w:rFonts w:ascii="Arial" w:eastAsia="Arial" w:hAnsi="Arial" w:cs="Arial"/>
          <w:sz w:val="29"/>
          <w:szCs w:val="29"/>
          <w:lang w:val="en-GB"/>
        </w:rPr>
      </w:pPr>
    </w:p>
    <w:p w14:paraId="609F3344" w14:textId="77777777" w:rsidR="00B71C5C" w:rsidRDefault="00B71C5C" w:rsidP="00B71C5C">
      <w:pPr>
        <w:numPr>
          <w:ilvl w:val="0"/>
          <w:numId w:val="71"/>
        </w:numPr>
        <w:tabs>
          <w:tab w:val="left" w:pos="1720"/>
        </w:tabs>
        <w:ind w:left="1720" w:hanging="1518"/>
        <w:rPr>
          <w:rFonts w:ascii="Arial" w:eastAsia="Arial" w:hAnsi="Arial" w:cs="Arial"/>
          <w:sz w:val="29"/>
          <w:szCs w:val="29"/>
          <w:lang w:val="en-GB"/>
        </w:rPr>
      </w:pPr>
      <w:r w:rsidRPr="00025BC4">
        <w:rPr>
          <w:rFonts w:ascii="Arial" w:eastAsia="Arial" w:hAnsi="Arial" w:cs="Arial"/>
          <w:sz w:val="29"/>
          <w:szCs w:val="29"/>
          <w:lang w:val="en-GB"/>
        </w:rPr>
        <w:t>Die Standards für das prophetische Unternehmen sollten einheitlich sein.</w:t>
      </w:r>
    </w:p>
    <w:p w14:paraId="567EABD7" w14:textId="77777777" w:rsidR="00B71C5C" w:rsidRPr="00025BC4" w:rsidRDefault="00B71C5C" w:rsidP="00B71C5C">
      <w:pPr>
        <w:spacing w:line="184" w:lineRule="exact"/>
        <w:rPr>
          <w:rFonts w:ascii="Arial" w:eastAsia="Arial" w:hAnsi="Arial" w:cs="Arial"/>
          <w:sz w:val="29"/>
          <w:szCs w:val="29"/>
          <w:lang w:val="en-GB"/>
        </w:rPr>
      </w:pPr>
    </w:p>
    <w:p w14:paraId="549345C6" w14:textId="77777777" w:rsidR="00B71C5C" w:rsidRDefault="00B71C5C" w:rsidP="00B71C5C">
      <w:pPr>
        <w:numPr>
          <w:ilvl w:val="0"/>
          <w:numId w:val="71"/>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Reisende und unabhängige Prophetinnen und Propheten müssen sich verändern, um zu einer prophetischen Gesellschaft zu gehören und ihr kompetent zu dienen.</w:t>
      </w:r>
    </w:p>
    <w:p w14:paraId="30E8A1A2" w14:textId="77777777" w:rsidR="00B71C5C" w:rsidRPr="00025BC4" w:rsidRDefault="00B71C5C" w:rsidP="00B71C5C">
      <w:pPr>
        <w:spacing w:line="121" w:lineRule="exact"/>
        <w:rPr>
          <w:rFonts w:ascii="Arial" w:eastAsia="Arial" w:hAnsi="Arial" w:cs="Arial"/>
          <w:sz w:val="29"/>
          <w:szCs w:val="29"/>
          <w:lang w:val="en-GB"/>
        </w:rPr>
      </w:pPr>
    </w:p>
    <w:p w14:paraId="678DA27C" w14:textId="77777777" w:rsidR="00B71C5C" w:rsidRDefault="00B71C5C" w:rsidP="00B71C5C">
      <w:pPr>
        <w:numPr>
          <w:ilvl w:val="0"/>
          <w:numId w:val="71"/>
        </w:numPr>
        <w:tabs>
          <w:tab w:val="left" w:pos="1720"/>
        </w:tabs>
        <w:spacing w:line="262" w:lineRule="auto"/>
        <w:ind w:left="1720" w:right="20" w:hanging="1518"/>
        <w:rPr>
          <w:rFonts w:ascii="Arial" w:eastAsia="Arial" w:hAnsi="Arial" w:cs="Arial"/>
          <w:sz w:val="29"/>
          <w:szCs w:val="29"/>
          <w:lang w:val="en-GB"/>
        </w:rPr>
      </w:pPr>
      <w:r w:rsidRPr="00025BC4">
        <w:rPr>
          <w:rFonts w:ascii="Arial" w:eastAsia="Arial" w:hAnsi="Arial" w:cs="Arial"/>
          <w:sz w:val="29"/>
          <w:szCs w:val="29"/>
          <w:lang w:val="en-GB"/>
        </w:rPr>
        <w:t>Das prophetische Unternehmen muss mindestens zwanzig Aufgaben erfüllen.</w:t>
      </w:r>
    </w:p>
    <w:p w14:paraId="3F9F58B2" w14:textId="77777777" w:rsidR="00B71C5C" w:rsidRPr="00025BC4" w:rsidRDefault="00B71C5C" w:rsidP="00B71C5C">
      <w:pPr>
        <w:spacing w:line="222" w:lineRule="exact"/>
        <w:rPr>
          <w:sz w:val="20"/>
          <w:szCs w:val="20"/>
          <w:lang w:val="en-GB"/>
        </w:rPr>
      </w:pPr>
    </w:p>
    <w:p w14:paraId="5F1A82D9" w14:textId="77777777" w:rsidR="00B71C5C" w:rsidRDefault="00B71C5C" w:rsidP="00B71C5C">
      <w:pPr>
        <w:ind w:right="-279"/>
        <w:jc w:val="center"/>
        <w:rPr>
          <w:sz w:val="20"/>
          <w:szCs w:val="20"/>
        </w:rPr>
      </w:pPr>
      <w:r>
        <w:rPr>
          <w:rFonts w:ascii="Arial" w:eastAsia="Arial" w:hAnsi="Arial" w:cs="Arial"/>
          <w:sz w:val="29"/>
          <w:szCs w:val="29"/>
        </w:rPr>
        <w:t>Prophetische Aktionspunkte</w:t>
      </w:r>
    </w:p>
    <w:p w14:paraId="171AA509" w14:textId="77777777" w:rsidR="00B71C5C" w:rsidRDefault="00B71C5C" w:rsidP="00B71C5C">
      <w:pPr>
        <w:spacing w:line="200" w:lineRule="exact"/>
        <w:rPr>
          <w:sz w:val="20"/>
          <w:szCs w:val="20"/>
        </w:rPr>
      </w:pPr>
    </w:p>
    <w:p w14:paraId="743A1AD1" w14:textId="77777777" w:rsidR="00B71C5C" w:rsidRDefault="00B71C5C" w:rsidP="00B71C5C">
      <w:pPr>
        <w:spacing w:line="287" w:lineRule="exact"/>
        <w:rPr>
          <w:sz w:val="20"/>
          <w:szCs w:val="20"/>
        </w:rPr>
      </w:pPr>
    </w:p>
    <w:p w14:paraId="7423A7E1" w14:textId="77777777" w:rsidR="00B71C5C" w:rsidRDefault="00B71C5C" w:rsidP="00B71C5C">
      <w:pPr>
        <w:numPr>
          <w:ilvl w:val="0"/>
          <w:numId w:val="72"/>
        </w:numPr>
        <w:tabs>
          <w:tab w:val="left" w:pos="1720"/>
        </w:tabs>
        <w:spacing w:line="300" w:lineRule="auto"/>
        <w:ind w:left="1720" w:right="20" w:hanging="1518"/>
        <w:rPr>
          <w:rFonts w:ascii="Arial" w:eastAsia="Arial" w:hAnsi="Arial" w:cs="Arial"/>
          <w:sz w:val="27"/>
          <w:szCs w:val="27"/>
          <w:lang w:val="en-GB"/>
        </w:rPr>
      </w:pPr>
      <w:r w:rsidRPr="00025BC4">
        <w:rPr>
          <w:rFonts w:ascii="Arial" w:eastAsia="Arial" w:hAnsi="Arial" w:cs="Arial"/>
          <w:sz w:val="27"/>
          <w:szCs w:val="27"/>
          <w:lang w:val="en-GB"/>
        </w:rPr>
        <w:t>Erstelle ein Profil des Wissens, der Intelligenz und der Fähigkeiten, die ein Kandidat für den prophetischen Dienst braucht, um sich zu qualifizieren und dann zu dienen.</w:t>
      </w:r>
    </w:p>
    <w:p w14:paraId="16EC4892" w14:textId="77777777" w:rsidR="00B71C5C" w:rsidRPr="00025BC4" w:rsidRDefault="00B71C5C" w:rsidP="00B71C5C">
      <w:pPr>
        <w:spacing w:line="73" w:lineRule="exact"/>
        <w:rPr>
          <w:rFonts w:ascii="Arial" w:eastAsia="Arial" w:hAnsi="Arial" w:cs="Arial"/>
          <w:sz w:val="27"/>
          <w:szCs w:val="27"/>
          <w:lang w:val="en-GB"/>
        </w:rPr>
      </w:pPr>
    </w:p>
    <w:p w14:paraId="01A8B6D3" w14:textId="77777777" w:rsidR="00B71C5C" w:rsidRDefault="00B71C5C" w:rsidP="00B71C5C">
      <w:pPr>
        <w:numPr>
          <w:ilvl w:val="0"/>
          <w:numId w:val="72"/>
        </w:numPr>
        <w:tabs>
          <w:tab w:val="left" w:pos="1720"/>
        </w:tabs>
        <w:spacing w:line="320" w:lineRule="auto"/>
        <w:ind w:left="1720" w:hanging="1518"/>
        <w:rPr>
          <w:rFonts w:ascii="Arial" w:eastAsia="Arial" w:hAnsi="Arial" w:cs="Arial"/>
          <w:sz w:val="26"/>
          <w:szCs w:val="26"/>
          <w:lang w:val="en-GB"/>
        </w:rPr>
      </w:pPr>
      <w:r w:rsidRPr="00025BC4">
        <w:rPr>
          <w:rFonts w:ascii="Arial" w:eastAsia="Arial" w:hAnsi="Arial" w:cs="Arial"/>
          <w:sz w:val="26"/>
          <w:szCs w:val="26"/>
          <w:lang w:val="en-GB"/>
        </w:rPr>
        <w:t>Entscheide mit deiner Gruppe, wie viel Ausbildung und andere Bereitschaftsmethoden nötig sind, um die Aufgaben eines Betriebspropheten zu erfüllen.</w:t>
      </w:r>
    </w:p>
    <w:p w14:paraId="407A6F74" w14:textId="77777777" w:rsidR="00B71C5C" w:rsidRPr="00025BC4" w:rsidRDefault="00B71C5C" w:rsidP="00B71C5C">
      <w:pPr>
        <w:rPr>
          <w:lang w:val="en-GB"/>
        </w:rPr>
        <w:sectPr w:rsidR="00B71C5C" w:rsidRPr="00025BC4">
          <w:pgSz w:w="12240" w:h="15840"/>
          <w:pgMar w:top="1440" w:right="1440" w:bottom="1440" w:left="1440" w:header="0" w:footer="0" w:gutter="0"/>
          <w:cols w:space="720" w:equalWidth="0">
            <w:col w:w="9360"/>
          </w:cols>
        </w:sectPr>
      </w:pPr>
    </w:p>
    <w:p w14:paraId="341294D4" w14:textId="77777777" w:rsidR="00B71C5C" w:rsidRDefault="00B71C5C" w:rsidP="00B71C5C">
      <w:pPr>
        <w:tabs>
          <w:tab w:val="left" w:pos="1720"/>
        </w:tabs>
        <w:spacing w:line="320" w:lineRule="auto"/>
        <w:rPr>
          <w:sz w:val="20"/>
          <w:szCs w:val="20"/>
          <w:lang w:val="en-GB"/>
        </w:rPr>
      </w:pPr>
      <w:bookmarkStart w:id="134" w:name="page267"/>
      <w:bookmarkEnd w:id="134"/>
      <w:r>
        <w:rPr>
          <w:noProof/>
          <w:sz w:val="20"/>
          <w:szCs w:val="20"/>
        </w:rPr>
        <w:lastRenderedPageBreak/>
        <w:drawing>
          <wp:anchor distT="0" distB="0" distL="114300" distR="114300" simplePos="0" relativeHeight="252215296" behindDoc="1" locked="0" layoutInCell="0" allowOverlap="1" wp14:anchorId="38D4ED07" wp14:editId="5B9608E6">
            <wp:simplePos x="0" y="0"/>
            <wp:positionH relativeFrom="page">
              <wp:posOffset>1097280</wp:posOffset>
            </wp:positionH>
            <wp:positionV relativeFrom="page">
              <wp:posOffset>914400</wp:posOffset>
            </wp:positionV>
            <wp:extent cx="5760720" cy="4873625"/>
            <wp:effectExtent l="0" t="0" r="0" b="0"/>
            <wp:wrapNone/>
            <wp:docPr id="544" name="Picture 544"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Picture 544" descr="Ein Bild, das Text, Screenshot, Schrift, Design enthält.&#10;&#10;Automatisch generierte Beschreibung"/>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760720" cy="4873625"/>
                    </a:xfrm>
                    <a:prstGeom prst="rect">
                      <a:avLst/>
                    </a:prstGeom>
                    <a:noFill/>
                  </pic:spPr>
                </pic:pic>
              </a:graphicData>
            </a:graphic>
          </wp:anchor>
        </w:drawing>
      </w:r>
    </w:p>
    <w:p w14:paraId="47E4463B" w14:textId="77777777" w:rsidR="00B71C5C" w:rsidRPr="00025BC4" w:rsidRDefault="00B71C5C" w:rsidP="00B71C5C">
      <w:pPr>
        <w:rPr>
          <w:lang w:val="en-GB"/>
        </w:rPr>
        <w:sectPr w:rsidR="00B71C5C" w:rsidRPr="00025BC4">
          <w:pgSz w:w="12240" w:h="15840"/>
          <w:pgMar w:top="1440" w:right="1440" w:bottom="875" w:left="1440" w:header="0" w:footer="0" w:gutter="0"/>
          <w:cols w:space="0"/>
        </w:sectPr>
      </w:pPr>
    </w:p>
    <w:p w14:paraId="1B672EA3" w14:textId="77777777" w:rsidR="00B71C5C" w:rsidRDefault="00B71C5C" w:rsidP="00B71C5C">
      <w:pPr>
        <w:tabs>
          <w:tab w:val="left" w:pos="1720"/>
        </w:tabs>
        <w:spacing w:line="320" w:lineRule="auto"/>
        <w:rPr>
          <w:sz w:val="20"/>
          <w:szCs w:val="20"/>
          <w:lang w:val="en-GB"/>
        </w:rPr>
      </w:pPr>
      <w:bookmarkStart w:id="135" w:name="page268"/>
      <w:bookmarkEnd w:id="135"/>
      <w:r>
        <w:rPr>
          <w:noProof/>
          <w:sz w:val="20"/>
          <w:szCs w:val="20"/>
        </w:rPr>
        <w:lastRenderedPageBreak/>
        <w:drawing>
          <wp:anchor distT="0" distB="0" distL="114300" distR="114300" simplePos="0" relativeHeight="252216320" behindDoc="1" locked="0" layoutInCell="0" allowOverlap="1" wp14:anchorId="25E033DA" wp14:editId="2531F2EF">
            <wp:simplePos x="0" y="0"/>
            <wp:positionH relativeFrom="page">
              <wp:posOffset>914400</wp:posOffset>
            </wp:positionH>
            <wp:positionV relativeFrom="page">
              <wp:posOffset>914400</wp:posOffset>
            </wp:positionV>
            <wp:extent cx="5943600" cy="8229600"/>
            <wp:effectExtent l="0" t="0" r="0" b="0"/>
            <wp:wrapNone/>
            <wp:docPr id="545" name="Picture 545"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Picture 545" descr="Ein Bild, das Text, Screenshot, Schrift, Zahl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5943600" cy="8229600"/>
                    </a:xfrm>
                    <a:prstGeom prst="rect">
                      <a:avLst/>
                    </a:prstGeom>
                    <a:noFill/>
                  </pic:spPr>
                </pic:pic>
              </a:graphicData>
            </a:graphic>
          </wp:anchor>
        </w:drawing>
      </w:r>
    </w:p>
    <w:p w14:paraId="6074D797" w14:textId="77777777" w:rsidR="00B71C5C" w:rsidRPr="00025BC4" w:rsidRDefault="00B71C5C" w:rsidP="00B71C5C">
      <w:pPr>
        <w:rPr>
          <w:lang w:val="en-GB"/>
        </w:rPr>
        <w:sectPr w:rsidR="00B71C5C" w:rsidRPr="00025BC4">
          <w:pgSz w:w="12240" w:h="15840"/>
          <w:pgMar w:top="1440" w:right="1440" w:bottom="875" w:left="1440" w:header="0" w:footer="0" w:gutter="0"/>
          <w:cols w:space="0"/>
        </w:sectPr>
      </w:pPr>
    </w:p>
    <w:p w14:paraId="7D7F946B" w14:textId="77777777" w:rsidR="00B71C5C" w:rsidRDefault="00B71C5C" w:rsidP="00B71C5C">
      <w:pPr>
        <w:jc w:val="center"/>
        <w:rPr>
          <w:sz w:val="20"/>
          <w:szCs w:val="20"/>
          <w:lang w:val="en-GB"/>
        </w:rPr>
      </w:pPr>
      <w:bookmarkStart w:id="136" w:name="page269"/>
      <w:bookmarkEnd w:id="136"/>
      <w:r w:rsidRPr="00025BC4">
        <w:rPr>
          <w:rFonts w:ascii="Arial" w:eastAsia="Arial" w:hAnsi="Arial" w:cs="Arial"/>
          <w:sz w:val="29"/>
          <w:szCs w:val="29"/>
          <w:lang w:val="en-GB"/>
        </w:rPr>
        <w:lastRenderedPageBreak/>
        <w:t>Anhang A</w:t>
      </w:r>
    </w:p>
    <w:p w14:paraId="226DC189" w14:textId="77777777" w:rsidR="00B71C5C" w:rsidRPr="00025BC4" w:rsidRDefault="00B71C5C" w:rsidP="00B71C5C">
      <w:pPr>
        <w:spacing w:line="34" w:lineRule="exact"/>
        <w:rPr>
          <w:sz w:val="20"/>
          <w:szCs w:val="20"/>
          <w:lang w:val="en-GB"/>
        </w:rPr>
      </w:pPr>
    </w:p>
    <w:p w14:paraId="67A67790" w14:textId="77777777" w:rsidR="00B71C5C" w:rsidRDefault="00B71C5C" w:rsidP="00B71C5C">
      <w:pPr>
        <w:jc w:val="center"/>
        <w:rPr>
          <w:sz w:val="20"/>
          <w:szCs w:val="20"/>
          <w:lang w:val="en-GB"/>
        </w:rPr>
      </w:pPr>
      <w:r w:rsidRPr="00025BC4">
        <w:rPr>
          <w:rFonts w:ascii="Arial" w:eastAsia="Arial" w:hAnsi="Arial" w:cs="Arial"/>
          <w:b/>
          <w:bCs/>
          <w:sz w:val="40"/>
          <w:szCs w:val="40"/>
          <w:lang w:val="en-GB"/>
        </w:rPr>
        <w:t>Der Dienst der persönlichen Prophetie</w:t>
      </w:r>
    </w:p>
    <w:p w14:paraId="7845C47F" w14:textId="77777777" w:rsidR="00B71C5C" w:rsidRPr="00025BC4" w:rsidRDefault="00B71C5C" w:rsidP="00B71C5C">
      <w:pPr>
        <w:spacing w:line="200" w:lineRule="exact"/>
        <w:rPr>
          <w:sz w:val="20"/>
          <w:szCs w:val="20"/>
          <w:lang w:val="en-GB"/>
        </w:rPr>
      </w:pPr>
    </w:p>
    <w:p w14:paraId="27903FA3" w14:textId="77777777" w:rsidR="00B71C5C" w:rsidRPr="00025BC4" w:rsidRDefault="00B71C5C" w:rsidP="00B71C5C">
      <w:pPr>
        <w:spacing w:line="355" w:lineRule="exact"/>
        <w:rPr>
          <w:sz w:val="20"/>
          <w:szCs w:val="20"/>
          <w:lang w:val="en-GB"/>
        </w:rPr>
      </w:pPr>
    </w:p>
    <w:p w14:paraId="63E621A9" w14:textId="77777777" w:rsidR="00B71C5C" w:rsidRDefault="00B71C5C" w:rsidP="00B71C5C">
      <w:pPr>
        <w:ind w:right="-279"/>
        <w:jc w:val="center"/>
        <w:rPr>
          <w:sz w:val="20"/>
          <w:szCs w:val="20"/>
          <w:lang w:val="en-GB"/>
        </w:rPr>
      </w:pPr>
      <w:r w:rsidRPr="00025BC4">
        <w:rPr>
          <w:rFonts w:ascii="Arial" w:eastAsia="Arial" w:hAnsi="Arial" w:cs="Arial"/>
          <w:sz w:val="29"/>
          <w:szCs w:val="29"/>
          <w:lang w:val="en-GB"/>
        </w:rPr>
        <w:t>Ein Q &amp; A Forum</w:t>
      </w:r>
    </w:p>
    <w:p w14:paraId="0EA63B3F" w14:textId="77777777" w:rsidR="00B71C5C" w:rsidRPr="00025BC4" w:rsidRDefault="00B71C5C" w:rsidP="00B71C5C">
      <w:pPr>
        <w:spacing w:line="185" w:lineRule="exact"/>
        <w:rPr>
          <w:sz w:val="20"/>
          <w:szCs w:val="20"/>
          <w:lang w:val="en-GB"/>
        </w:rPr>
      </w:pPr>
    </w:p>
    <w:p w14:paraId="1A3B941D" w14:textId="77777777" w:rsidR="00B71C5C" w:rsidRDefault="00B71C5C" w:rsidP="00B71C5C">
      <w:pPr>
        <w:spacing w:line="249" w:lineRule="auto"/>
        <w:ind w:firstLine="288"/>
        <w:jc w:val="both"/>
        <w:rPr>
          <w:sz w:val="20"/>
          <w:szCs w:val="20"/>
          <w:lang w:val="en-GB"/>
        </w:rPr>
      </w:pPr>
      <w:r w:rsidRPr="00025BC4">
        <w:rPr>
          <w:rFonts w:ascii="Arial" w:eastAsia="Arial" w:hAnsi="Arial" w:cs="Arial"/>
          <w:sz w:val="28"/>
          <w:szCs w:val="28"/>
          <w:lang w:val="en-GB"/>
        </w:rPr>
        <w:t>Inmitten all der Kontroversen um die Prophetie gibt es ein weiteres Thema, das oft missverstanden wird: die persönliche Prophetie. Die Meinungen reichen von der Ansicht, dass sie unnötig ist, bis hin zur Ansicht, dass sie völlig biblisch ist. Als Gott das Prophetische zum ersten Mal wiederherstellte, führte er es durch Prophetie ein, damit die Menschen das Schnellste erzählen konnten. Ursprünglich ging es bei der Prophetie um die Gabe der Weissagung, also darum, die Zukunft vorherzusagen. Die negative Seite der Medaille ist ihr Extrem, die reine Wahrsagerei. Mit der Zeit reifte die Prophetie heran und schloss auch andere Funktionen der Prophetie mit ein. Die nützlichste Seite der Prophetie ist jedoch das, was Propheten und Prophetie nach Gottes Willen für uns tun sollen. In Jeremia 23:32 und 2. Chronik 20:20 heißt es, dass sie uns nützen und gedeihen sollen. Beide Stellen sind ein gutes Argument für persönliche Prophetie. Denn wer würde sich nicht wünschen, dass sein Leben Gewinn und Wohlstand bringt?</w:t>
      </w:r>
    </w:p>
    <w:p w14:paraId="7AADE729" w14:textId="77777777" w:rsidR="00B71C5C" w:rsidRPr="00025BC4" w:rsidRDefault="00B71C5C" w:rsidP="00B71C5C">
      <w:pPr>
        <w:spacing w:line="167" w:lineRule="exact"/>
        <w:rPr>
          <w:sz w:val="20"/>
          <w:szCs w:val="20"/>
          <w:lang w:val="en-GB"/>
        </w:rPr>
      </w:pPr>
    </w:p>
    <w:p w14:paraId="7C8A0CCC" w14:textId="77777777" w:rsidR="00B71C5C" w:rsidRDefault="00B71C5C" w:rsidP="00B71C5C">
      <w:pPr>
        <w:spacing w:line="251" w:lineRule="auto"/>
        <w:ind w:firstLine="288"/>
        <w:jc w:val="both"/>
        <w:rPr>
          <w:sz w:val="20"/>
          <w:szCs w:val="20"/>
          <w:lang w:val="en-GB"/>
        </w:rPr>
      </w:pPr>
      <w:r w:rsidRPr="00025BC4">
        <w:rPr>
          <w:rFonts w:ascii="Arial" w:eastAsia="Arial" w:hAnsi="Arial" w:cs="Arial"/>
          <w:sz w:val="28"/>
          <w:szCs w:val="28"/>
          <w:lang w:val="en-GB"/>
        </w:rPr>
        <w:t>Historisch gesehen zeigt die Heilige Schrift, dass Gott die Prophetie benutzt, um die Zukunft vorherzusagen, die Vergangenheit zu offenbaren, bevorstehende Weltereignisse anzukündigen und unseren Lebensweg zu lenken. Durch Prophezeiung hat er Führer eingesetzt, Könige eingesetzt und entthront, unfruchtbare Gebärmütter befruchtet und Königreiche gegründet. Mit Hilfe der Prophetie führte und gewann Gott Kriege und verwandelte ängstliche Seelen in mutige Riesen und nutzte sie sogar, um seinen einzigen Sohn auf die Erde zu bringen. Wie du siehst, ist die Prophetie ein unverzichtbares Werkzeug für Gott und die Menschheit, und keine Ära hat wirklich ohne sie existiert, auch wenn sie von Zeit zu Zeit missbraucht wurde.</w:t>
      </w:r>
    </w:p>
    <w:p w14:paraId="5719E685" w14:textId="77777777" w:rsidR="00B71C5C" w:rsidRPr="00025BC4" w:rsidRDefault="00B71C5C" w:rsidP="00B71C5C">
      <w:pPr>
        <w:spacing w:line="143" w:lineRule="exact"/>
        <w:rPr>
          <w:sz w:val="20"/>
          <w:szCs w:val="20"/>
          <w:lang w:val="en-GB"/>
        </w:rPr>
      </w:pPr>
    </w:p>
    <w:p w14:paraId="17AD5243" w14:textId="77777777" w:rsidR="00B71C5C" w:rsidRDefault="00B71C5C" w:rsidP="00B71C5C">
      <w:pPr>
        <w:spacing w:line="244" w:lineRule="auto"/>
        <w:ind w:firstLine="288"/>
        <w:jc w:val="both"/>
        <w:rPr>
          <w:sz w:val="20"/>
          <w:szCs w:val="20"/>
          <w:lang w:val="en-GB"/>
        </w:rPr>
      </w:pPr>
      <w:r w:rsidRPr="00025BC4">
        <w:rPr>
          <w:rFonts w:ascii="Arial" w:eastAsia="Arial" w:hAnsi="Arial" w:cs="Arial"/>
          <w:sz w:val="29"/>
          <w:szCs w:val="29"/>
          <w:lang w:val="en-GB"/>
        </w:rPr>
        <w:t>Wenn die Pubertät vorbei ist, motiviert das Prophetische heute viele, es zu lernen. Jetzt geht es darum zu verstehen, wie man persönliche Prophetie empfängt und echte Prophetinnen und Propheten erkennt und auf sie reagiert. Die Menschen stellen dazu sehr bohrende Fragen. Im Folgenden findest du einige Antworten auf diese Fragen, die sich mit den wichtigsten Anliegen der persönlichen Prophetie befassen.</w:t>
      </w:r>
    </w:p>
    <w:p w14:paraId="6F3994ED" w14:textId="77777777" w:rsidR="00B71C5C" w:rsidRPr="00025BC4" w:rsidRDefault="00B71C5C" w:rsidP="00B71C5C">
      <w:pPr>
        <w:spacing w:line="148" w:lineRule="exact"/>
        <w:rPr>
          <w:sz w:val="20"/>
          <w:szCs w:val="20"/>
          <w:lang w:val="en-GB"/>
        </w:rPr>
      </w:pPr>
    </w:p>
    <w:p w14:paraId="0F1337F8" w14:textId="77777777" w:rsidR="00B71C5C" w:rsidRDefault="00B71C5C" w:rsidP="00B71C5C">
      <w:pPr>
        <w:spacing w:line="278" w:lineRule="auto"/>
        <w:ind w:firstLine="288"/>
        <w:jc w:val="both"/>
        <w:rPr>
          <w:sz w:val="20"/>
          <w:szCs w:val="20"/>
          <w:lang w:val="en-GB"/>
        </w:rPr>
      </w:pPr>
      <w:r w:rsidRPr="00025BC4">
        <w:rPr>
          <w:rFonts w:ascii="Arial" w:eastAsia="Arial" w:hAnsi="Arial" w:cs="Arial"/>
          <w:sz w:val="27"/>
          <w:szCs w:val="27"/>
          <w:lang w:val="en-GB"/>
        </w:rPr>
        <w:t>Frage 1: Was ist Prophetie? Die prägnanteste Definition von Prophetie, die im The Prophet's Dictionary verwendet wird, ist "Gottes Kommunikationsmittel". Prophetie ist Gottes Mittel, um mit uns zu sprechen und seine Gedanken und Handlungen zu offenbaren.</w:t>
      </w:r>
    </w:p>
    <w:p w14:paraId="6F56DFE9" w14:textId="77777777" w:rsidR="00B71C5C" w:rsidRPr="00025BC4" w:rsidRDefault="00B71C5C" w:rsidP="00B71C5C">
      <w:pPr>
        <w:spacing w:line="116" w:lineRule="exact"/>
        <w:rPr>
          <w:sz w:val="20"/>
          <w:szCs w:val="20"/>
          <w:lang w:val="en-GB"/>
        </w:rPr>
      </w:pPr>
    </w:p>
    <w:p w14:paraId="72D8DE09" w14:textId="77777777" w:rsidR="00B71C5C" w:rsidRDefault="00B71C5C" w:rsidP="00B71C5C">
      <w:pPr>
        <w:spacing w:line="262" w:lineRule="auto"/>
        <w:ind w:firstLine="288"/>
        <w:jc w:val="both"/>
        <w:rPr>
          <w:sz w:val="20"/>
          <w:szCs w:val="20"/>
          <w:lang w:val="en-GB"/>
        </w:rPr>
      </w:pPr>
      <w:r w:rsidRPr="00025BC4">
        <w:rPr>
          <w:rFonts w:ascii="Arial" w:eastAsia="Arial" w:hAnsi="Arial" w:cs="Arial"/>
          <w:sz w:val="29"/>
          <w:szCs w:val="29"/>
          <w:lang w:val="en-GB"/>
        </w:rPr>
        <w:t>Frage Nr. 2: Warum ist Prophetie notwendig? Prophetie ermöglicht es unserem unsichtbaren und unhörbaren Gott, seine Gedanken in unserer Welt durch Menschen bekannt zu machen.</w:t>
      </w:r>
    </w:p>
    <w:p w14:paraId="04CAEACC" w14:textId="77777777" w:rsidR="00B71C5C" w:rsidRPr="00025BC4" w:rsidRDefault="00B71C5C" w:rsidP="00B71C5C">
      <w:pPr>
        <w:rPr>
          <w:lang w:val="en-GB"/>
        </w:rPr>
        <w:sectPr w:rsidR="00B71C5C" w:rsidRPr="00025BC4">
          <w:pgSz w:w="12240" w:h="15840"/>
          <w:pgMar w:top="1417" w:right="1440" w:bottom="1440" w:left="1440" w:header="0" w:footer="0" w:gutter="0"/>
          <w:cols w:space="720" w:equalWidth="0">
            <w:col w:w="9360"/>
          </w:cols>
        </w:sectPr>
      </w:pPr>
    </w:p>
    <w:p w14:paraId="779E3A65" w14:textId="77777777" w:rsidR="00B71C5C" w:rsidRDefault="00B71C5C" w:rsidP="00B71C5C">
      <w:pPr>
        <w:spacing w:line="242" w:lineRule="auto"/>
        <w:ind w:firstLine="288"/>
        <w:jc w:val="both"/>
        <w:rPr>
          <w:sz w:val="20"/>
          <w:szCs w:val="20"/>
          <w:lang w:val="en-GB"/>
        </w:rPr>
      </w:pPr>
      <w:bookmarkStart w:id="137" w:name="page270"/>
      <w:bookmarkEnd w:id="137"/>
      <w:r w:rsidRPr="00025BC4">
        <w:rPr>
          <w:rFonts w:ascii="Arial" w:eastAsia="Arial" w:hAnsi="Arial" w:cs="Arial"/>
          <w:sz w:val="29"/>
          <w:szCs w:val="29"/>
          <w:lang w:val="en-GB"/>
        </w:rPr>
        <w:lastRenderedPageBreak/>
        <w:t>Frage #3: Für wen ist die Prophetie? Die Prophezeiung ist für den, der sie verkündet, in unserem Fall für den Herrn. Die Kommunikation zwischen dem Schöpfer und seiner Schöpfung begann mit Gott, der unbekannt bleibt, wenn er nicht mit uns in Kontakt tritt. Wahre Prophetie offenbart uns seine Zukunft. Im Gegensatz zu dem, was die traditionelle Lehre predigt, zeigt die Heilige Schrift nachdrücklich, dass Gott möchte, dass wir uns an seriöse Propheten wenden, damit sie uns seine ewigen Antworten für unser Leben enthüllen können. Daniel 2:28 macht diesen Punkt deutlich.</w:t>
      </w:r>
    </w:p>
    <w:p w14:paraId="0C332DEE" w14:textId="77777777" w:rsidR="00B71C5C" w:rsidRPr="00025BC4" w:rsidRDefault="00B71C5C" w:rsidP="00B71C5C">
      <w:pPr>
        <w:spacing w:line="152" w:lineRule="exact"/>
        <w:rPr>
          <w:sz w:val="20"/>
          <w:szCs w:val="20"/>
          <w:lang w:val="en-GB"/>
        </w:rPr>
      </w:pPr>
    </w:p>
    <w:p w14:paraId="2275B30B" w14:textId="77777777" w:rsidR="00B71C5C" w:rsidRDefault="00B71C5C" w:rsidP="00B71C5C">
      <w:pPr>
        <w:spacing w:line="243" w:lineRule="auto"/>
        <w:ind w:firstLine="288"/>
        <w:jc w:val="both"/>
        <w:rPr>
          <w:sz w:val="20"/>
          <w:szCs w:val="20"/>
          <w:lang w:val="en-GB"/>
        </w:rPr>
      </w:pPr>
      <w:r w:rsidRPr="00025BC4">
        <w:rPr>
          <w:rFonts w:ascii="Arial" w:eastAsia="Arial" w:hAnsi="Arial" w:cs="Arial"/>
          <w:sz w:val="29"/>
          <w:szCs w:val="29"/>
          <w:lang w:val="en-GB"/>
        </w:rPr>
        <w:t>Frage 4: Sollte "persönliche Prophetie" praktiziert werden? Ja, denn die Menschen wünschen sich aus vielen Gründen, die meisten davon sind gut, die Zukunft zu kennen. Außerdem braucht der Herr sie, um sie zu kennen. Die Prophetie hilft uns, das Leben besser zu planen, uns für seine Erschütterungen zu wappnen und uns zu rüsten, um kommende Chancen, die Gott vor der Zeit arrangiert hat, besser nutzen zu können. Mit Gebet und Bibelstudium kann sie ein erstaunliches Werkzeug sein.</w:t>
      </w:r>
    </w:p>
    <w:p w14:paraId="18626D96" w14:textId="77777777" w:rsidR="00B71C5C" w:rsidRPr="00025BC4" w:rsidRDefault="00B71C5C" w:rsidP="00B71C5C">
      <w:pPr>
        <w:spacing w:line="163" w:lineRule="exact"/>
        <w:rPr>
          <w:sz w:val="20"/>
          <w:szCs w:val="20"/>
          <w:lang w:val="en-GB"/>
        </w:rPr>
      </w:pPr>
    </w:p>
    <w:p w14:paraId="1312DD00"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t>Frage 5: Warum sollten Menschen persönliche Prophetie empfangen? Gott möchte, dass die Menschen seine Zukunft kennen, damit er ihnen bei ihren Lebensentscheidungen helfen kann. In Prediger 3,11 steht, dass der Herr die Ewigkeit in unser Herz gelegt hat. Warum? Damit er uns durch das Leben führen kann. Hiob 33:14-16 fügt hinzu, dass er unser Werk in unseren Händen versiegelt hat, damit wir nach seinen Plänen für unser Leben suchen können, denn, wie Apostelgeschichte 15:18 erklärt, hat Gott von Ewigkeit her alle seine Werke gekannt. Die Prophetie gibt Antworten auf unsere Unbekannten.</w:t>
      </w:r>
    </w:p>
    <w:p w14:paraId="55B503BE" w14:textId="77777777" w:rsidR="00B71C5C" w:rsidRPr="00025BC4" w:rsidRDefault="00B71C5C" w:rsidP="00B71C5C">
      <w:pPr>
        <w:spacing w:line="111" w:lineRule="exact"/>
        <w:rPr>
          <w:sz w:val="20"/>
          <w:szCs w:val="20"/>
          <w:lang w:val="en-GB"/>
        </w:rPr>
      </w:pPr>
    </w:p>
    <w:p w14:paraId="1C5D7973" w14:textId="77777777" w:rsidR="00B71C5C" w:rsidRDefault="00B71C5C" w:rsidP="00B71C5C">
      <w:pPr>
        <w:spacing w:line="260" w:lineRule="auto"/>
        <w:ind w:firstLine="288"/>
        <w:jc w:val="both"/>
        <w:rPr>
          <w:sz w:val="20"/>
          <w:szCs w:val="20"/>
          <w:lang w:val="en-GB"/>
        </w:rPr>
      </w:pPr>
      <w:r w:rsidRPr="00025BC4">
        <w:rPr>
          <w:rFonts w:ascii="Arial" w:eastAsia="Arial" w:hAnsi="Arial" w:cs="Arial"/>
          <w:sz w:val="27"/>
          <w:szCs w:val="27"/>
          <w:lang w:val="en-GB"/>
        </w:rPr>
        <w:t>Frage #6: Was ist die biblische Grundlage für persönliche Prophetie? Die Heilige Schrift ist voll von Beispielen für persönliche Prophezeiungen an Einzelpersonen, Familien und Nationen. Von Gottes Prophezeiung an Adam, dass er an dem Tag, an dem er vom verbotenen Baum essen würde, sterben würde, bis hin zum Ende des Zeitalters in der Offenbarung - Prophezeiungen sind allgegenwärtig. Die Schöpfung, zukünftige Führungskräfte und erhörte Gebete haben alle mit der Prophetie begonnen. Sie ist das einzige Medium, durch das der Allmächtige mit seiner Schöpfung in Kontakt bleibt und Gott die Kontrolle behält. Jesus wiederholt, wie er auf die Erde kam, gemäß den Prophezeiungen, die über ihn gemacht wurden. (Siehe Psalm 40:7 und Hebräer 10:7.) Der Zweck der Prophetie ist es, Gottes ewiges Wort zur rechten Zeit zu verkünden, wie die Heilige Schrift mindestens fünfundfünfzig Mal betont. Der Beweis dafür, dass dieses Wort in Erfüllung geht, ist seine Konkretheit in Form von Ereignissen, Gegenständen oder Handlungen.</w:t>
      </w:r>
    </w:p>
    <w:p w14:paraId="4908FA0F" w14:textId="77777777" w:rsidR="00B71C5C" w:rsidRPr="00025BC4" w:rsidRDefault="00B71C5C" w:rsidP="00B71C5C">
      <w:pPr>
        <w:spacing w:line="131" w:lineRule="exact"/>
        <w:rPr>
          <w:sz w:val="20"/>
          <w:szCs w:val="20"/>
          <w:lang w:val="en-GB"/>
        </w:rPr>
      </w:pPr>
    </w:p>
    <w:p w14:paraId="786DDDA6" w14:textId="77777777" w:rsidR="00B71C5C" w:rsidRDefault="00B71C5C" w:rsidP="00B71C5C">
      <w:pPr>
        <w:spacing w:line="276" w:lineRule="auto"/>
        <w:ind w:firstLine="288"/>
        <w:jc w:val="both"/>
        <w:rPr>
          <w:sz w:val="20"/>
          <w:szCs w:val="20"/>
          <w:lang w:val="en-GB"/>
        </w:rPr>
      </w:pPr>
      <w:r w:rsidRPr="00025BC4">
        <w:rPr>
          <w:rFonts w:ascii="Arial" w:eastAsia="Arial" w:hAnsi="Arial" w:cs="Arial"/>
          <w:sz w:val="26"/>
          <w:szCs w:val="26"/>
          <w:lang w:val="en-GB"/>
        </w:rPr>
        <w:t>Frage Nr. 7: Welchen Wert hat die persönliche Prophezeiung für die Menschen und warum lässt Gott sie zu? Wir können das Morgen nur kennen, wenn es uns jemand aus der Zukunft offenbart. Gott steht außerhalb unserer Zeit und hält alle Zukünfte in seiner Hand. In Psalm 139:16 heißt es, dass er ein Buch für jedes Leben geschrieben hat, das er geschaffen hat, und jedes Leben aufgezeichnet hat, bevor es begann. Das Buch der Generationen von Adam in 1. Mose 5,1 und das Buch der Generationen von Christus in Matthäus 1,1 deuten darauf hin. Siehe The Prophet's Dictionary unter</w:t>
      </w:r>
    </w:p>
    <w:p w14:paraId="29DD1F18" w14:textId="77777777" w:rsidR="00B71C5C" w:rsidRPr="00025BC4" w:rsidRDefault="00B71C5C" w:rsidP="00B71C5C">
      <w:pPr>
        <w:rPr>
          <w:lang w:val="en-GB"/>
        </w:rPr>
        <w:sectPr w:rsidR="00B71C5C" w:rsidRPr="00025BC4">
          <w:pgSz w:w="12240" w:h="15840"/>
          <w:pgMar w:top="1417" w:right="1440" w:bottom="1096" w:left="1440" w:header="0" w:footer="0" w:gutter="0"/>
          <w:cols w:space="720" w:equalWidth="0">
            <w:col w:w="9360"/>
          </w:cols>
        </w:sectPr>
      </w:pPr>
    </w:p>
    <w:p w14:paraId="22FEA3E0" w14:textId="77777777" w:rsidR="00B71C5C" w:rsidRDefault="00B71C5C" w:rsidP="00B71C5C">
      <w:pPr>
        <w:spacing w:line="274" w:lineRule="auto"/>
        <w:jc w:val="both"/>
        <w:rPr>
          <w:sz w:val="20"/>
          <w:szCs w:val="20"/>
          <w:lang w:val="en-GB"/>
        </w:rPr>
      </w:pPr>
      <w:bookmarkStart w:id="138" w:name="page271"/>
      <w:bookmarkEnd w:id="138"/>
      <w:r w:rsidRPr="00025BC4">
        <w:rPr>
          <w:rFonts w:ascii="Arial" w:eastAsia="Arial" w:hAnsi="Arial" w:cs="Arial"/>
          <w:sz w:val="26"/>
          <w:szCs w:val="26"/>
          <w:lang w:val="en-GB"/>
        </w:rPr>
        <w:lastRenderedPageBreak/>
        <w:t>ihre Überschriften. Wahre Prophezeiung sind keine leeren Worte, die von begabten Menschen gebetet oder ausgesprochen werden, die beschreiben, was sie sehen. Vielmehr zapft sie die Bibliothek des Schöpfergottes an und sieht eine Seite oder ein Kapitel aus dem Lebensbuch eines Menschen, das lange vor Beginn der Zeit geschrieben wurde. Gott lässt Prophetie zu und hält sie aufrecht, um unser Leben auf seine ewige Existenz auszurichten und uns auf dem Weg dorthin zu verfeinern und aufblühen zu lassen. Er benutzt die Prophetie auch, um sicherzustellen, dass die Gaben und Talente, die er in die Menschen legt, richtig und erfolgreich eingesetzt werden, wie er es beabsichtigt. Nach Exodus 18 erfüllte Mose diese Funktion für Israel, als er ihnen sagte, welche Arbeit sie tun sollten.</w:t>
      </w:r>
    </w:p>
    <w:p w14:paraId="1DE19F25" w14:textId="77777777" w:rsidR="00B71C5C" w:rsidRPr="00025BC4" w:rsidRDefault="00B71C5C" w:rsidP="00B71C5C">
      <w:pPr>
        <w:spacing w:line="111" w:lineRule="exact"/>
        <w:rPr>
          <w:sz w:val="20"/>
          <w:szCs w:val="20"/>
          <w:lang w:val="en-GB"/>
        </w:rPr>
      </w:pPr>
    </w:p>
    <w:p w14:paraId="73A30EF4" w14:textId="77777777" w:rsidR="00B71C5C" w:rsidRDefault="00B71C5C" w:rsidP="00B71C5C">
      <w:pPr>
        <w:spacing w:line="241" w:lineRule="auto"/>
        <w:ind w:firstLine="288"/>
        <w:jc w:val="both"/>
        <w:rPr>
          <w:sz w:val="20"/>
          <w:szCs w:val="20"/>
          <w:lang w:val="en-GB"/>
        </w:rPr>
      </w:pPr>
      <w:r w:rsidRPr="00025BC4">
        <w:rPr>
          <w:rFonts w:ascii="Arial" w:eastAsia="Arial" w:hAnsi="Arial" w:cs="Arial"/>
          <w:sz w:val="29"/>
          <w:szCs w:val="29"/>
          <w:lang w:val="en-GB"/>
        </w:rPr>
        <w:t>Frage Nr. 8: Sollten Menschen persönliche Prophetie suchen? Die Heilige Schrift sagt nicht, dass Gottes Volk ihn nicht durch seine Propheten befragen soll. Sie scheint sogar das Gegenteil zu sagen. Jesus sagte im Matthäusevangelium, dass man einen Propheten im Namen eines Propheten empfangen soll; Paulus ermutigte Timotheus, die Prophezeiungen zu nutzen, die ihn beauftragten, einen guten Kampf zu führen. Später sagte er Timotheus, er solle die Gabe, die er durch die Prophetie erhalten hat, nicht vernachlässigen. (Siehe 1. Timotheus 1,18 und 4,14.) Warum sonst sollte er seinen jungen Schützling so belehren, wenn nicht, weil Prophetie ein mächtiges Mittel ist, um dieses Leben zu erobern?</w:t>
      </w:r>
    </w:p>
    <w:p w14:paraId="51818F8A" w14:textId="77777777" w:rsidR="00B71C5C" w:rsidRPr="00025BC4" w:rsidRDefault="00B71C5C" w:rsidP="00B71C5C">
      <w:pPr>
        <w:spacing w:line="172" w:lineRule="exact"/>
        <w:rPr>
          <w:sz w:val="20"/>
          <w:szCs w:val="20"/>
          <w:lang w:val="en-GB"/>
        </w:rPr>
      </w:pPr>
    </w:p>
    <w:p w14:paraId="726C865C" w14:textId="77777777" w:rsidR="00B71C5C" w:rsidRDefault="00B71C5C" w:rsidP="00B71C5C">
      <w:pPr>
        <w:spacing w:line="271" w:lineRule="auto"/>
        <w:ind w:firstLine="288"/>
        <w:jc w:val="both"/>
        <w:rPr>
          <w:sz w:val="20"/>
          <w:szCs w:val="20"/>
        </w:rPr>
      </w:pPr>
      <w:r w:rsidRPr="00025BC4">
        <w:rPr>
          <w:rFonts w:ascii="Arial" w:eastAsia="Arial" w:hAnsi="Arial" w:cs="Arial"/>
          <w:sz w:val="26"/>
          <w:szCs w:val="26"/>
          <w:lang w:val="en-GB"/>
        </w:rPr>
        <w:t xml:space="preserve">Wenn du in Frage stellst, ob es angemessen ist, einen echten Propheten aufzusuchen, bedenke Folgendes. Wenn es für dich in Ordnung ist, Rat, Gebet, Fürbitte, professionelle oder zufällige Ratschläge zu suchen, warum ist es dann ein Tabu, Gott von einem Propheten zu befragen? Du kannst im Gebet um Weisheit oder Wissen bitten, Gott durch einen Berater oder einen Therapeuten hören und von der Weisheit eines Freundes profitieren, aber einen Propheten darfst du nicht aufsuchen. </w:t>
      </w:r>
      <w:r>
        <w:rPr>
          <w:rFonts w:ascii="Arial" w:eastAsia="Arial" w:hAnsi="Arial" w:cs="Arial"/>
          <w:sz w:val="26"/>
          <w:szCs w:val="26"/>
        </w:rPr>
        <w:t>Das scheint keinen Sinn zu ergeben. Wie bereits erwähnt, lässt Mose in Exodus 18 das Volk Gottes den ganzen Tag nach ihm fragen. Als Prophet richtete, lehrte und unterwies er Israel nach Gottes Gesetz. Später, in Exodus 18:20, zeigt Jethros Ratschlag, dass Mose sich mit ihrem Lebensstil und ihrer Karriere befasste, und zwar eindeutig durch persönliche Prophetie.</w:t>
      </w:r>
    </w:p>
    <w:p w14:paraId="486B6079" w14:textId="77777777" w:rsidR="00B71C5C" w:rsidRDefault="00B71C5C" w:rsidP="00B71C5C">
      <w:pPr>
        <w:spacing w:line="123" w:lineRule="exact"/>
        <w:rPr>
          <w:sz w:val="20"/>
          <w:szCs w:val="20"/>
        </w:rPr>
      </w:pPr>
    </w:p>
    <w:p w14:paraId="5A60CEE8" w14:textId="77777777" w:rsidR="00B71C5C" w:rsidRDefault="00B71C5C" w:rsidP="00B71C5C">
      <w:pPr>
        <w:spacing w:line="246" w:lineRule="auto"/>
        <w:ind w:firstLine="288"/>
        <w:jc w:val="both"/>
        <w:rPr>
          <w:sz w:val="20"/>
          <w:szCs w:val="20"/>
        </w:rPr>
      </w:pPr>
      <w:r>
        <w:rPr>
          <w:rFonts w:ascii="Arial" w:eastAsia="Arial" w:hAnsi="Arial" w:cs="Arial"/>
          <w:sz w:val="29"/>
          <w:szCs w:val="29"/>
        </w:rPr>
        <w:t xml:space="preserve">In 1. Samuel 15 sucht Saul den Propheten Samuel auf, um zu erfahren, was mit seinen verlorenen Eseln passiert ist. Samuel war nicht überrascht, dass Saul ihn wegen einer so alltäglichen Frage aufsuchte. Außerdem deutet Samuels Gesellschaft von Propheten darauf hin, dass </w:t>
      </w:r>
      <w:r>
        <w:rPr>
          <w:rFonts w:ascii="Arial" w:eastAsia="Arial" w:hAnsi="Arial" w:cs="Arial"/>
          <w:sz w:val="29"/>
          <w:szCs w:val="29"/>
        </w:rPr>
        <w:lastRenderedPageBreak/>
        <w:t>die Menschen sie routinemäßig um Antworten auf die Fragen des Lebens bitten.</w:t>
      </w:r>
    </w:p>
    <w:p w14:paraId="4EEE8906" w14:textId="77777777" w:rsidR="00B71C5C" w:rsidRDefault="00B71C5C" w:rsidP="00B71C5C">
      <w:pPr>
        <w:spacing w:line="145" w:lineRule="exact"/>
        <w:rPr>
          <w:sz w:val="20"/>
          <w:szCs w:val="20"/>
        </w:rPr>
      </w:pPr>
    </w:p>
    <w:p w14:paraId="300B96DA" w14:textId="77777777" w:rsidR="00B71C5C" w:rsidRDefault="00B71C5C" w:rsidP="00B71C5C">
      <w:pPr>
        <w:spacing w:line="264" w:lineRule="auto"/>
        <w:ind w:firstLine="288"/>
        <w:jc w:val="both"/>
        <w:rPr>
          <w:sz w:val="20"/>
          <w:szCs w:val="20"/>
        </w:rPr>
      </w:pPr>
      <w:r>
        <w:rPr>
          <w:rFonts w:ascii="Arial" w:eastAsia="Arial" w:hAnsi="Arial" w:cs="Arial"/>
          <w:sz w:val="27"/>
          <w:szCs w:val="27"/>
        </w:rPr>
        <w:t>Frage #9: Gibt es in der Bibel Andeutungen oder Aufzeichnungen über ein prophetisches Presbyterium? Ein prophetisches Presbyterium wird in der Heiligen Schrift mehrfach erwähnt, wenn von einer Prophetenschar die Rede ist, die auch als "die Söhne der Propheten" bezeichnet wird. Diese Gruppen von stationären oder reisenden Geistlichen bezeichnen eine Gruppe von prophetischen Stimmen, die vom Palast bis zu den Dörfern dienten. Jeremias Konflikt mit Hananja in Jeremia 28 unterstreicht diese Praxis als eine</w:t>
      </w:r>
    </w:p>
    <w:p w14:paraId="47A703B5" w14:textId="77777777" w:rsidR="00B71C5C" w:rsidRDefault="00B71C5C" w:rsidP="00B71C5C">
      <w:pPr>
        <w:sectPr w:rsidR="00B71C5C">
          <w:pgSz w:w="12240" w:h="15840"/>
          <w:pgMar w:top="1413" w:right="1440" w:bottom="1110" w:left="1440" w:header="0" w:footer="0" w:gutter="0"/>
          <w:cols w:space="720" w:equalWidth="0">
            <w:col w:w="9360"/>
          </w:cols>
        </w:sectPr>
      </w:pPr>
    </w:p>
    <w:p w14:paraId="6D4620C6" w14:textId="77777777" w:rsidR="00B71C5C" w:rsidRDefault="00B71C5C" w:rsidP="00B71C5C">
      <w:pPr>
        <w:spacing w:line="295" w:lineRule="auto"/>
        <w:ind w:right="20"/>
        <w:jc w:val="both"/>
        <w:rPr>
          <w:sz w:val="20"/>
          <w:szCs w:val="20"/>
        </w:rPr>
      </w:pPr>
      <w:bookmarkStart w:id="139" w:name="page272"/>
      <w:bookmarkEnd w:id="139"/>
      <w:r>
        <w:rPr>
          <w:rFonts w:ascii="Arial" w:eastAsia="Arial" w:hAnsi="Arial" w:cs="Arial"/>
          <w:sz w:val="26"/>
          <w:szCs w:val="26"/>
        </w:rPr>
        <w:lastRenderedPageBreak/>
        <w:t>Scheinbar wurde das Presbyterium der Propheten vom König einberufen, um ihn bei einem bevorstehenden Feldzug zu beraten. Ein ähnliches Beispiel findet sich bei Ahab und Micha in 1. Könige 22, und Paulus spricht in 1 Timotheus 4,14 von einem prophetischen Presbyterium.</w:t>
      </w:r>
    </w:p>
    <w:p w14:paraId="36644CF5" w14:textId="77777777" w:rsidR="00B71C5C" w:rsidRDefault="00B71C5C" w:rsidP="00B71C5C">
      <w:pPr>
        <w:spacing w:line="83" w:lineRule="exact"/>
        <w:rPr>
          <w:sz w:val="20"/>
          <w:szCs w:val="20"/>
        </w:rPr>
      </w:pPr>
    </w:p>
    <w:p w14:paraId="40E924C0" w14:textId="77777777" w:rsidR="00B71C5C" w:rsidRDefault="00B71C5C" w:rsidP="00B71C5C">
      <w:pPr>
        <w:spacing w:line="250" w:lineRule="auto"/>
        <w:ind w:firstLine="288"/>
        <w:jc w:val="both"/>
        <w:rPr>
          <w:sz w:val="20"/>
          <w:szCs w:val="20"/>
        </w:rPr>
      </w:pPr>
      <w:r>
        <w:rPr>
          <w:rFonts w:ascii="Arial" w:eastAsia="Arial" w:hAnsi="Arial" w:cs="Arial"/>
          <w:sz w:val="28"/>
          <w:szCs w:val="28"/>
        </w:rPr>
        <w:t>Frage Nr. 10: Welche Möglichkeiten gibt es, persönliche Prophetie zu erhalten? Neben der Audienz bei einem Propheten oder der Begegnung mit einem Menschen mit der Gabe der Prophezeiung gibt es weitere Möglichkeiten, Prophezeiungen zu empfangen: Träume, Visionen, Gebet, Bibelstudium und zufällige Gespräche mit hochgeistigen oder besonders klugen Menschen. Am bekanntesten ist der gewissenhafte Fürbitter. Die letzte und typischste Art, ein prophetisches Wort vom Herrn zu empfangen, ist die Manifestation des Heiligen Geistes, die in 1. Korinther 12,7-11 beschrieben wird. Diese Handlung ist nicht dasselbe wie die Ausübung der Gabe der Weissagung. Die Manifestation erfolgt nach dem Willen des Geistes; die Ausübung der Gabe der Prophetie ist nicht von den Initiativen des Heiligen Geistes abhängig.</w:t>
      </w:r>
    </w:p>
    <w:p w14:paraId="4B33BA1C" w14:textId="77777777" w:rsidR="00B71C5C" w:rsidRDefault="00B71C5C" w:rsidP="00B71C5C">
      <w:pPr>
        <w:spacing w:line="160" w:lineRule="exact"/>
        <w:rPr>
          <w:sz w:val="20"/>
          <w:szCs w:val="20"/>
        </w:rPr>
      </w:pPr>
    </w:p>
    <w:p w14:paraId="1A778E47" w14:textId="77777777" w:rsidR="00B71C5C" w:rsidRDefault="00B71C5C" w:rsidP="00B71C5C">
      <w:pPr>
        <w:spacing w:line="260" w:lineRule="auto"/>
        <w:ind w:firstLine="288"/>
        <w:jc w:val="both"/>
        <w:rPr>
          <w:sz w:val="20"/>
          <w:szCs w:val="20"/>
        </w:rPr>
      </w:pPr>
      <w:r>
        <w:rPr>
          <w:rFonts w:ascii="Arial" w:eastAsia="Arial" w:hAnsi="Arial" w:cs="Arial"/>
          <w:sz w:val="27"/>
          <w:szCs w:val="27"/>
        </w:rPr>
        <w:t>Frage #11: Was ist mit falscher Prophetie? Von den mehr als fünfhundert Mal, die das Wort Prophet in der Bibel vorkommt, werden nur etwa einundzwanzig Mal falsche Propheten erwähnt, vielleicht weil weniger als zehn Prozent der aufgezeichneten prophetischen Handlungen falsch waren. Von den mehr als dreißig Propheten, die in der Heiligen Schrift genannt werden, darunter große und kleine Propheten, werden nur eine Handvoll falscher Propheten genannt: Isebel, Noadja, Jannes und Jambres und Bileam, um nur einige zu nennen. Das heißt nicht, dass es keine anderen gab, aber es deutet darauf hin, dass falsche Propheten und falsche Prophezeiungen eine geringere Bedrohung darstellten, als es die heutigen Lehren vermitteln. Weissagung, das Wort für falsche Prophezeiung, kommt im Alten Testament etwa zwölf Mal vor. Falsche Prophezeiungen sind zwar bedenklich, aber mehr Schaden richten ungebildete oder übermäßig sinnliche Propheten an, wie diejenigen, die bisher kaum Gelegenheit hatten, ihre Fähigkeiten zu perfektionieren.</w:t>
      </w:r>
    </w:p>
    <w:p w14:paraId="779A05EB" w14:textId="77777777" w:rsidR="00B71C5C" w:rsidRDefault="00B71C5C" w:rsidP="00B71C5C">
      <w:pPr>
        <w:spacing w:line="125" w:lineRule="exact"/>
        <w:rPr>
          <w:sz w:val="20"/>
          <w:szCs w:val="20"/>
        </w:rPr>
      </w:pPr>
    </w:p>
    <w:p w14:paraId="6AE1F730" w14:textId="77777777" w:rsidR="00B71C5C" w:rsidRDefault="00B71C5C" w:rsidP="00B71C5C">
      <w:pPr>
        <w:spacing w:line="279" w:lineRule="auto"/>
        <w:ind w:firstLine="288"/>
        <w:jc w:val="both"/>
        <w:rPr>
          <w:sz w:val="20"/>
          <w:szCs w:val="20"/>
        </w:rPr>
      </w:pPr>
      <w:r>
        <w:rPr>
          <w:rFonts w:ascii="Arial" w:eastAsia="Arial" w:hAnsi="Arial" w:cs="Arial"/>
          <w:sz w:val="26"/>
          <w:szCs w:val="26"/>
        </w:rPr>
        <w:t>Für diejenigen, die glauben, dass das Alte und das Neue Testament getrennt sind und unterschiedliche Regeln gelten, hier ein Gedanke. Jesus stützte sich bei seinem Dienst auf alte Propheten und Prophezeiungen. Wenn also ein Teil des Alten Testaments für das Neue gilt, dann gilt es - mit Ausnahme der rituellen Gesetze, die durch sein Kreuz abgeschafft wurden - auch heute, vor allem in Bezug auf die Prophetie. Wo und wie sollen wir sonst die Grenze ziehen?</w:t>
      </w:r>
    </w:p>
    <w:p w14:paraId="79D4DF26" w14:textId="77777777" w:rsidR="00B71C5C" w:rsidRDefault="00B71C5C" w:rsidP="00B71C5C">
      <w:pPr>
        <w:sectPr w:rsidR="00B71C5C">
          <w:pgSz w:w="12240" w:h="15840"/>
          <w:pgMar w:top="1413" w:right="1440" w:bottom="1440" w:left="1440" w:header="0" w:footer="0" w:gutter="0"/>
          <w:cols w:space="720" w:equalWidth="0">
            <w:col w:w="9360"/>
          </w:cols>
        </w:sectPr>
      </w:pPr>
    </w:p>
    <w:p w14:paraId="7681B89A" w14:textId="77777777" w:rsidR="00B71C5C" w:rsidRDefault="00B71C5C" w:rsidP="00B71C5C">
      <w:pPr>
        <w:jc w:val="center"/>
        <w:rPr>
          <w:sz w:val="20"/>
          <w:szCs w:val="20"/>
        </w:rPr>
      </w:pPr>
      <w:bookmarkStart w:id="140" w:name="page273"/>
      <w:bookmarkEnd w:id="140"/>
      <w:r>
        <w:rPr>
          <w:rFonts w:ascii="Arial" w:eastAsia="Arial" w:hAnsi="Arial" w:cs="Arial"/>
          <w:sz w:val="29"/>
          <w:szCs w:val="29"/>
        </w:rPr>
        <w:lastRenderedPageBreak/>
        <w:t>Anhang B</w:t>
      </w:r>
    </w:p>
    <w:p w14:paraId="6993D943" w14:textId="77777777" w:rsidR="00B71C5C" w:rsidRDefault="00B71C5C" w:rsidP="00B71C5C">
      <w:pPr>
        <w:spacing w:line="34" w:lineRule="exact"/>
        <w:rPr>
          <w:sz w:val="20"/>
          <w:szCs w:val="20"/>
        </w:rPr>
      </w:pPr>
    </w:p>
    <w:p w14:paraId="6802E024" w14:textId="77777777" w:rsidR="00B71C5C" w:rsidRDefault="00B71C5C" w:rsidP="00B71C5C">
      <w:pPr>
        <w:jc w:val="center"/>
        <w:rPr>
          <w:sz w:val="20"/>
          <w:szCs w:val="20"/>
        </w:rPr>
      </w:pPr>
      <w:r>
        <w:rPr>
          <w:rFonts w:ascii="Arial" w:eastAsia="Arial" w:hAnsi="Arial" w:cs="Arial"/>
          <w:b/>
          <w:bCs/>
          <w:sz w:val="40"/>
          <w:szCs w:val="40"/>
        </w:rPr>
        <w:t>Liste der Propheten</w:t>
      </w:r>
    </w:p>
    <w:p w14:paraId="515DA822" w14:textId="77777777" w:rsidR="00B71C5C" w:rsidRDefault="00B71C5C" w:rsidP="00B71C5C">
      <w:pPr>
        <w:spacing w:line="200" w:lineRule="exact"/>
        <w:rPr>
          <w:sz w:val="20"/>
          <w:szCs w:val="20"/>
        </w:rPr>
      </w:pPr>
    </w:p>
    <w:p w14:paraId="1107FF24" w14:textId="77777777" w:rsidR="00B71C5C" w:rsidRDefault="00B71C5C" w:rsidP="00B71C5C">
      <w:pPr>
        <w:spacing w:line="355" w:lineRule="exact"/>
        <w:rPr>
          <w:sz w:val="20"/>
          <w:szCs w:val="20"/>
        </w:rPr>
      </w:pPr>
    </w:p>
    <w:p w14:paraId="7AD3B2EF" w14:textId="77777777" w:rsidR="00B71C5C" w:rsidRDefault="00B71C5C" w:rsidP="00B71C5C">
      <w:pPr>
        <w:spacing w:line="279" w:lineRule="auto"/>
        <w:ind w:firstLine="288"/>
        <w:jc w:val="both"/>
        <w:rPr>
          <w:sz w:val="20"/>
          <w:szCs w:val="20"/>
        </w:rPr>
      </w:pPr>
      <w:r>
        <w:rPr>
          <w:rFonts w:ascii="Arial" w:eastAsia="Arial" w:hAnsi="Arial" w:cs="Arial"/>
          <w:sz w:val="26"/>
          <w:szCs w:val="26"/>
        </w:rPr>
        <w:t>In dieser Liste werden nicht alle Propheten Israels genannt oder identifiziert, denn einige wurden nur erwähnt. Sie wurde aufgenommen, um die interessante Verbindung zwischen dem Propheten und seinem Namen aufzuzeigen, die entweder mit dem Thema seiner Botschaft oder der Zeit (einschließlich der Bedingungen und des Klimas) seines Dienstes zusammenhängt. Da es bei Gott keine Zufälle gibt, ist die Bedeutung des Namens jedes Boten von Bedeutung.</w:t>
      </w:r>
    </w:p>
    <w:p w14:paraId="26847722" w14:textId="77777777" w:rsidR="00B71C5C" w:rsidRDefault="00B71C5C" w:rsidP="00B71C5C">
      <w:pPr>
        <w:spacing w:line="98" w:lineRule="exact"/>
        <w:rPr>
          <w:sz w:val="20"/>
          <w:szCs w:val="20"/>
        </w:rPr>
      </w:pPr>
    </w:p>
    <w:p w14:paraId="42DB1404" w14:textId="77777777" w:rsidR="00B71C5C" w:rsidRDefault="00B71C5C" w:rsidP="00B71C5C">
      <w:pPr>
        <w:ind w:left="280"/>
        <w:rPr>
          <w:sz w:val="20"/>
          <w:szCs w:val="20"/>
        </w:rPr>
      </w:pPr>
      <w:r>
        <w:rPr>
          <w:rFonts w:ascii="Arial" w:eastAsia="Arial" w:hAnsi="Arial" w:cs="Arial"/>
          <w:b/>
          <w:bCs/>
          <w:sz w:val="29"/>
          <w:szCs w:val="29"/>
        </w:rPr>
        <w:t>NAME BEDEUTUNG</w:t>
      </w:r>
    </w:p>
    <w:p w14:paraId="699BADED" w14:textId="77777777" w:rsidR="00B71C5C" w:rsidRDefault="00B71C5C" w:rsidP="00B71C5C">
      <w:pPr>
        <w:sectPr w:rsidR="00B71C5C">
          <w:pgSz w:w="12240" w:h="15840"/>
          <w:pgMar w:top="1417" w:right="1440" w:bottom="1440" w:left="1440" w:header="0" w:footer="0" w:gutter="0"/>
          <w:cols w:space="720" w:equalWidth="0">
            <w:col w:w="9360"/>
          </w:cols>
        </w:sectPr>
      </w:pPr>
    </w:p>
    <w:p w14:paraId="146C3A16" w14:textId="77777777" w:rsidR="00B71C5C" w:rsidRDefault="00B71C5C" w:rsidP="00B71C5C">
      <w:pPr>
        <w:spacing w:line="165" w:lineRule="exact"/>
        <w:rPr>
          <w:sz w:val="20"/>
          <w:szCs w:val="20"/>
        </w:rPr>
      </w:pPr>
      <w:bookmarkStart w:id="141" w:name="page274"/>
      <w:bookmarkEnd w:id="141"/>
    </w:p>
    <w:p w14:paraId="16FD216E" w14:textId="77777777" w:rsidR="00B71C5C" w:rsidRDefault="00B71C5C" w:rsidP="00B71C5C">
      <w:pPr>
        <w:ind w:left="280"/>
        <w:rPr>
          <w:sz w:val="20"/>
          <w:szCs w:val="20"/>
        </w:rPr>
      </w:pPr>
      <w:r>
        <w:rPr>
          <w:rFonts w:ascii="Arial" w:eastAsia="Arial" w:hAnsi="Arial" w:cs="Arial"/>
          <w:sz w:val="29"/>
          <w:szCs w:val="29"/>
        </w:rPr>
        <w:t>Aaron Bright</w:t>
      </w:r>
    </w:p>
    <w:p w14:paraId="07F83EB9" w14:textId="77777777" w:rsidR="00B71C5C" w:rsidRDefault="00B71C5C" w:rsidP="00B71C5C">
      <w:pPr>
        <w:spacing w:line="199" w:lineRule="exact"/>
        <w:rPr>
          <w:sz w:val="20"/>
          <w:szCs w:val="20"/>
        </w:rPr>
      </w:pPr>
    </w:p>
    <w:p w14:paraId="598AF6CD" w14:textId="77777777" w:rsidR="00B71C5C" w:rsidRDefault="00B71C5C" w:rsidP="00B71C5C">
      <w:pPr>
        <w:ind w:left="280"/>
        <w:rPr>
          <w:sz w:val="20"/>
          <w:szCs w:val="20"/>
        </w:rPr>
      </w:pPr>
      <w:r>
        <w:rPr>
          <w:rFonts w:ascii="Arial" w:eastAsia="Arial" w:hAnsi="Arial" w:cs="Arial"/>
          <w:sz w:val="27"/>
          <w:szCs w:val="27"/>
        </w:rPr>
        <w:t>Abija Bruder von Jahwe Abraham Vater einer Schar Agabus Er liebte</w:t>
      </w:r>
    </w:p>
    <w:p w14:paraId="432B0E22" w14:textId="77777777" w:rsidR="00B71C5C" w:rsidRDefault="00B71C5C" w:rsidP="00B71C5C">
      <w:pPr>
        <w:spacing w:line="208" w:lineRule="exact"/>
        <w:rPr>
          <w:sz w:val="20"/>
          <w:szCs w:val="20"/>
        </w:rPr>
      </w:pPr>
    </w:p>
    <w:p w14:paraId="65CA0B43" w14:textId="77777777" w:rsidR="00B71C5C" w:rsidRDefault="00B71C5C" w:rsidP="00B71C5C">
      <w:pPr>
        <w:spacing w:line="250" w:lineRule="auto"/>
        <w:ind w:firstLine="288"/>
        <w:jc w:val="both"/>
        <w:rPr>
          <w:sz w:val="20"/>
          <w:szCs w:val="20"/>
        </w:rPr>
      </w:pPr>
      <w:r>
        <w:rPr>
          <w:rFonts w:ascii="Arial" w:eastAsia="Arial" w:hAnsi="Arial" w:cs="Arial"/>
          <w:sz w:val="29"/>
          <w:szCs w:val="29"/>
        </w:rPr>
        <w:t>Amos Lastenträger Anna Grace (fem. von Johannes) Asariah Jahwe hat geholfen Barnabas Sohn der Ermahnung Daniel Gott ist mein Richter Deborah Eine Biene (fleißig und fruchtbar)</w:t>
      </w:r>
    </w:p>
    <w:p w14:paraId="131EEC2C" w14:textId="77777777" w:rsidR="00B71C5C" w:rsidRDefault="00B71C5C" w:rsidP="00B71C5C">
      <w:pPr>
        <w:spacing w:line="131" w:lineRule="exact"/>
        <w:rPr>
          <w:sz w:val="20"/>
          <w:szCs w:val="20"/>
        </w:rPr>
      </w:pPr>
    </w:p>
    <w:p w14:paraId="24571DDE" w14:textId="77777777" w:rsidR="00B71C5C" w:rsidRDefault="00B71C5C" w:rsidP="00B71C5C">
      <w:pPr>
        <w:ind w:left="280"/>
        <w:rPr>
          <w:sz w:val="20"/>
          <w:szCs w:val="20"/>
        </w:rPr>
      </w:pPr>
      <w:r>
        <w:rPr>
          <w:rFonts w:ascii="Arial" w:eastAsia="Arial" w:hAnsi="Arial" w:cs="Arial"/>
          <w:b/>
          <w:bCs/>
          <w:sz w:val="29"/>
          <w:szCs w:val="29"/>
        </w:rPr>
        <w:t>NAME BEDEUTUNG</w:t>
      </w:r>
    </w:p>
    <w:p w14:paraId="3D2184DF" w14:textId="77777777" w:rsidR="00B71C5C" w:rsidRDefault="00B71C5C" w:rsidP="00B71C5C">
      <w:pPr>
        <w:spacing w:line="207" w:lineRule="exact"/>
        <w:rPr>
          <w:sz w:val="20"/>
          <w:szCs w:val="20"/>
        </w:rPr>
      </w:pPr>
    </w:p>
    <w:p w14:paraId="49F333D5" w14:textId="77777777" w:rsidR="00B71C5C" w:rsidRDefault="00B71C5C" w:rsidP="00B71C5C">
      <w:pPr>
        <w:spacing w:line="262" w:lineRule="auto"/>
        <w:ind w:firstLine="288"/>
        <w:jc w:val="both"/>
        <w:rPr>
          <w:sz w:val="20"/>
          <w:szCs w:val="20"/>
        </w:rPr>
      </w:pPr>
      <w:r>
        <w:rPr>
          <w:rFonts w:ascii="Arial" w:eastAsia="Arial" w:hAnsi="Arial" w:cs="Arial"/>
          <w:sz w:val="29"/>
          <w:szCs w:val="29"/>
        </w:rPr>
        <w:t>Dodavah Geliebter Jahwes Elia Jahwe ist Gott Elisa Jahwe ist Rettung Henoch Gewidmet</w:t>
      </w:r>
    </w:p>
    <w:p w14:paraId="12183D89" w14:textId="77777777" w:rsidR="00B71C5C" w:rsidRDefault="00B71C5C" w:rsidP="00B71C5C">
      <w:pPr>
        <w:spacing w:line="122" w:lineRule="exact"/>
        <w:rPr>
          <w:sz w:val="20"/>
          <w:szCs w:val="20"/>
        </w:rPr>
      </w:pPr>
    </w:p>
    <w:p w14:paraId="46FD6B5D" w14:textId="77777777" w:rsidR="00B71C5C" w:rsidRDefault="00B71C5C" w:rsidP="00B71C5C">
      <w:pPr>
        <w:ind w:left="280"/>
        <w:rPr>
          <w:sz w:val="20"/>
          <w:szCs w:val="20"/>
        </w:rPr>
      </w:pPr>
      <w:r>
        <w:rPr>
          <w:rFonts w:ascii="Arial" w:eastAsia="Arial" w:hAnsi="Arial" w:cs="Arial"/>
          <w:sz w:val="29"/>
          <w:szCs w:val="29"/>
        </w:rPr>
        <w:t>Hesekiel Gott stärkt Gad Gottes Geschick</w:t>
      </w:r>
    </w:p>
    <w:p w14:paraId="030CAA47" w14:textId="77777777" w:rsidR="00B71C5C" w:rsidRDefault="00B71C5C" w:rsidP="00B71C5C">
      <w:pPr>
        <w:sectPr w:rsidR="00B71C5C">
          <w:pgSz w:w="12240" w:h="15840"/>
          <w:pgMar w:top="1440" w:right="1440" w:bottom="1440" w:left="1440" w:header="0" w:footer="0" w:gutter="0"/>
          <w:cols w:space="720" w:equalWidth="0">
            <w:col w:w="9360"/>
          </w:cols>
        </w:sectPr>
      </w:pPr>
    </w:p>
    <w:p w14:paraId="17ED10F4" w14:textId="77777777" w:rsidR="00B71C5C" w:rsidRDefault="00B71C5C" w:rsidP="00B71C5C">
      <w:pPr>
        <w:spacing w:line="165" w:lineRule="exact"/>
        <w:rPr>
          <w:sz w:val="20"/>
          <w:szCs w:val="20"/>
        </w:rPr>
      </w:pPr>
      <w:bookmarkStart w:id="142" w:name="page275"/>
      <w:bookmarkEnd w:id="142"/>
    </w:p>
    <w:p w14:paraId="7CB02C18" w14:textId="77777777" w:rsidR="00B71C5C" w:rsidRDefault="00B71C5C" w:rsidP="00B71C5C">
      <w:pPr>
        <w:ind w:left="280"/>
        <w:rPr>
          <w:sz w:val="20"/>
          <w:szCs w:val="20"/>
        </w:rPr>
      </w:pPr>
      <w:r>
        <w:rPr>
          <w:rFonts w:ascii="Arial" w:eastAsia="Arial" w:hAnsi="Arial" w:cs="Arial"/>
          <w:sz w:val="26"/>
          <w:szCs w:val="26"/>
        </w:rPr>
        <w:t>Habakuk Umarmung</w:t>
      </w:r>
    </w:p>
    <w:p w14:paraId="0D988231" w14:textId="77777777" w:rsidR="00B71C5C" w:rsidRDefault="00B71C5C" w:rsidP="00B71C5C">
      <w:pPr>
        <w:sectPr w:rsidR="00B71C5C">
          <w:pgSz w:w="12240" w:h="15840"/>
          <w:pgMar w:top="1440" w:right="1440" w:bottom="1440" w:left="1440" w:header="0" w:footer="0" w:gutter="0"/>
          <w:cols w:space="720" w:equalWidth="0">
            <w:col w:w="9360"/>
          </w:cols>
        </w:sectPr>
      </w:pPr>
    </w:p>
    <w:p w14:paraId="2EC753D0" w14:textId="77777777" w:rsidR="00B71C5C" w:rsidRDefault="00B71C5C" w:rsidP="00B71C5C">
      <w:pPr>
        <w:spacing w:line="165" w:lineRule="exact"/>
        <w:rPr>
          <w:sz w:val="20"/>
          <w:szCs w:val="20"/>
        </w:rPr>
      </w:pPr>
      <w:bookmarkStart w:id="143" w:name="page276"/>
      <w:bookmarkEnd w:id="143"/>
    </w:p>
    <w:p w14:paraId="2FE72D60" w14:textId="77777777" w:rsidR="00B71C5C" w:rsidRDefault="00B71C5C" w:rsidP="00B71C5C">
      <w:pPr>
        <w:ind w:left="280"/>
        <w:rPr>
          <w:sz w:val="20"/>
          <w:szCs w:val="20"/>
        </w:rPr>
      </w:pPr>
      <w:r>
        <w:rPr>
          <w:rFonts w:ascii="Arial" w:eastAsia="Arial" w:hAnsi="Arial" w:cs="Arial"/>
          <w:sz w:val="26"/>
          <w:szCs w:val="26"/>
        </w:rPr>
        <w:t>Haggai Festlich</w:t>
      </w:r>
    </w:p>
    <w:p w14:paraId="52C49B68" w14:textId="77777777" w:rsidR="00B71C5C" w:rsidRDefault="00B71C5C" w:rsidP="00B71C5C">
      <w:pPr>
        <w:sectPr w:rsidR="00B71C5C">
          <w:pgSz w:w="12240" w:h="15840"/>
          <w:pgMar w:top="1440" w:right="1440" w:bottom="1440" w:left="1440" w:header="0" w:footer="0" w:gutter="0"/>
          <w:cols w:space="720" w:equalWidth="0">
            <w:col w:w="9360"/>
          </w:cols>
        </w:sectPr>
      </w:pPr>
    </w:p>
    <w:p w14:paraId="5B8AD552" w14:textId="77777777" w:rsidR="00B71C5C" w:rsidRDefault="00B71C5C" w:rsidP="00B71C5C">
      <w:pPr>
        <w:spacing w:line="165" w:lineRule="exact"/>
        <w:rPr>
          <w:sz w:val="20"/>
          <w:szCs w:val="20"/>
        </w:rPr>
      </w:pPr>
      <w:bookmarkStart w:id="144" w:name="page277"/>
      <w:bookmarkEnd w:id="144"/>
    </w:p>
    <w:p w14:paraId="7826A43F" w14:textId="77777777" w:rsidR="00B71C5C" w:rsidRDefault="00B71C5C" w:rsidP="00B71C5C">
      <w:pPr>
        <w:ind w:left="280"/>
        <w:rPr>
          <w:sz w:val="20"/>
          <w:szCs w:val="20"/>
        </w:rPr>
      </w:pPr>
      <w:r>
        <w:rPr>
          <w:rFonts w:ascii="Arial" w:eastAsia="Arial" w:hAnsi="Arial" w:cs="Arial"/>
          <w:sz w:val="27"/>
          <w:szCs w:val="27"/>
        </w:rPr>
        <w:t>Hanan Barmherzig</w:t>
      </w:r>
    </w:p>
    <w:p w14:paraId="7D77EF95" w14:textId="77777777" w:rsidR="00B71C5C" w:rsidRDefault="00B71C5C" w:rsidP="00B71C5C">
      <w:pPr>
        <w:sectPr w:rsidR="00B71C5C">
          <w:pgSz w:w="12240" w:h="15840"/>
          <w:pgMar w:top="1440" w:right="1440" w:bottom="1440" w:left="1440" w:header="0" w:footer="0" w:gutter="0"/>
          <w:cols w:space="720" w:equalWidth="0">
            <w:col w:w="9360"/>
          </w:cols>
        </w:sectPr>
      </w:pPr>
    </w:p>
    <w:p w14:paraId="7D2F1A24" w14:textId="77777777" w:rsidR="00B71C5C" w:rsidRDefault="00B71C5C" w:rsidP="00B71C5C">
      <w:pPr>
        <w:spacing w:line="165" w:lineRule="exact"/>
        <w:rPr>
          <w:sz w:val="20"/>
          <w:szCs w:val="20"/>
        </w:rPr>
      </w:pPr>
      <w:bookmarkStart w:id="145" w:name="page278"/>
      <w:bookmarkEnd w:id="145"/>
    </w:p>
    <w:p w14:paraId="130AD064" w14:textId="77777777" w:rsidR="00B71C5C" w:rsidRDefault="00B71C5C" w:rsidP="00B71C5C">
      <w:pPr>
        <w:ind w:left="280"/>
        <w:rPr>
          <w:sz w:val="20"/>
          <w:szCs w:val="20"/>
        </w:rPr>
      </w:pPr>
      <w:r>
        <w:rPr>
          <w:rFonts w:ascii="Arial" w:eastAsia="Arial" w:hAnsi="Arial" w:cs="Arial"/>
          <w:sz w:val="26"/>
          <w:szCs w:val="26"/>
        </w:rPr>
        <w:t>Hanani Gnädig</w:t>
      </w:r>
    </w:p>
    <w:p w14:paraId="20E942CE" w14:textId="77777777" w:rsidR="00B71C5C" w:rsidRDefault="00B71C5C" w:rsidP="00B71C5C">
      <w:pPr>
        <w:sectPr w:rsidR="00B71C5C">
          <w:pgSz w:w="12240" w:h="15840"/>
          <w:pgMar w:top="1440" w:right="1440" w:bottom="1440" w:left="1440" w:header="0" w:footer="0" w:gutter="0"/>
          <w:cols w:space="720" w:equalWidth="0">
            <w:col w:w="9360"/>
          </w:cols>
        </w:sectPr>
      </w:pPr>
    </w:p>
    <w:p w14:paraId="2FB48E56" w14:textId="77777777" w:rsidR="00B71C5C" w:rsidRDefault="00B71C5C" w:rsidP="00B71C5C">
      <w:pPr>
        <w:spacing w:line="165" w:lineRule="exact"/>
        <w:rPr>
          <w:sz w:val="20"/>
          <w:szCs w:val="20"/>
        </w:rPr>
      </w:pPr>
      <w:bookmarkStart w:id="146" w:name="page279"/>
      <w:bookmarkEnd w:id="146"/>
    </w:p>
    <w:p w14:paraId="3CC5473E" w14:textId="77777777" w:rsidR="00B71C5C" w:rsidRDefault="00B71C5C" w:rsidP="00B71C5C">
      <w:pPr>
        <w:ind w:left="280"/>
        <w:rPr>
          <w:sz w:val="20"/>
          <w:szCs w:val="20"/>
        </w:rPr>
      </w:pPr>
      <w:r>
        <w:rPr>
          <w:rFonts w:ascii="Arial" w:eastAsia="Arial" w:hAnsi="Arial" w:cs="Arial"/>
          <w:sz w:val="29"/>
          <w:szCs w:val="29"/>
        </w:rPr>
        <w:t>Hosea Rettung</w:t>
      </w:r>
    </w:p>
    <w:p w14:paraId="774AF2BB" w14:textId="77777777" w:rsidR="00B71C5C" w:rsidRDefault="00B71C5C" w:rsidP="00B71C5C">
      <w:pPr>
        <w:spacing w:line="199" w:lineRule="exact"/>
        <w:rPr>
          <w:sz w:val="20"/>
          <w:szCs w:val="20"/>
        </w:rPr>
      </w:pPr>
    </w:p>
    <w:p w14:paraId="114EEEA4" w14:textId="77777777" w:rsidR="00B71C5C" w:rsidRDefault="00B71C5C" w:rsidP="00B71C5C">
      <w:pPr>
        <w:ind w:left="280"/>
        <w:rPr>
          <w:sz w:val="20"/>
          <w:szCs w:val="20"/>
        </w:rPr>
      </w:pPr>
      <w:r>
        <w:rPr>
          <w:rFonts w:ascii="Arial" w:eastAsia="Arial" w:hAnsi="Arial" w:cs="Arial"/>
          <w:sz w:val="26"/>
          <w:szCs w:val="26"/>
        </w:rPr>
        <w:t>Huldah Weasel oder Mole (versteckt) Iddo Festal</w:t>
      </w:r>
    </w:p>
    <w:p w14:paraId="1C25C30D" w14:textId="77777777" w:rsidR="00B71C5C" w:rsidRDefault="00B71C5C" w:rsidP="00B71C5C">
      <w:pPr>
        <w:spacing w:line="320" w:lineRule="exact"/>
        <w:rPr>
          <w:sz w:val="20"/>
          <w:szCs w:val="20"/>
        </w:rPr>
      </w:pPr>
    </w:p>
    <w:p w14:paraId="6FB88969" w14:textId="77777777" w:rsidR="00B71C5C" w:rsidRDefault="00B71C5C" w:rsidP="00B71C5C">
      <w:pPr>
        <w:ind w:left="280"/>
        <w:rPr>
          <w:sz w:val="20"/>
          <w:szCs w:val="20"/>
        </w:rPr>
      </w:pPr>
      <w:r>
        <w:rPr>
          <w:rFonts w:ascii="Arial" w:eastAsia="Arial" w:hAnsi="Arial" w:cs="Arial"/>
          <w:sz w:val="29"/>
          <w:szCs w:val="29"/>
        </w:rPr>
        <w:t>Jesaja Jahwe ist die Rettung Jakob Verräter</w:t>
      </w:r>
    </w:p>
    <w:p w14:paraId="157C6A1F" w14:textId="77777777" w:rsidR="00B71C5C" w:rsidRDefault="00B71C5C" w:rsidP="00B71C5C">
      <w:pPr>
        <w:sectPr w:rsidR="00B71C5C">
          <w:pgSz w:w="12240" w:h="15840"/>
          <w:pgMar w:top="1440" w:right="1440" w:bottom="1440" w:left="1440" w:header="0" w:footer="0" w:gutter="0"/>
          <w:cols w:space="720" w:equalWidth="0">
            <w:col w:w="9360"/>
          </w:cols>
        </w:sectPr>
      </w:pPr>
    </w:p>
    <w:p w14:paraId="60FFED2B" w14:textId="77777777" w:rsidR="00B71C5C" w:rsidRDefault="00B71C5C" w:rsidP="00B71C5C">
      <w:pPr>
        <w:spacing w:line="165" w:lineRule="exact"/>
        <w:rPr>
          <w:sz w:val="20"/>
          <w:szCs w:val="20"/>
        </w:rPr>
      </w:pPr>
      <w:bookmarkStart w:id="147" w:name="page280"/>
      <w:bookmarkEnd w:id="147"/>
    </w:p>
    <w:p w14:paraId="553A7684" w14:textId="77777777" w:rsidR="00B71C5C" w:rsidRDefault="00B71C5C" w:rsidP="00B71C5C">
      <w:pPr>
        <w:ind w:left="280"/>
        <w:rPr>
          <w:sz w:val="20"/>
          <w:szCs w:val="20"/>
        </w:rPr>
      </w:pPr>
      <w:r>
        <w:rPr>
          <w:rFonts w:ascii="Arial" w:eastAsia="Arial" w:hAnsi="Arial" w:cs="Arial"/>
          <w:sz w:val="25"/>
          <w:szCs w:val="25"/>
        </w:rPr>
        <w:t>Jahaziel Gott sieht</w:t>
      </w:r>
    </w:p>
    <w:p w14:paraId="3EE1955F" w14:textId="77777777" w:rsidR="00B71C5C" w:rsidRDefault="00B71C5C" w:rsidP="00B71C5C">
      <w:pPr>
        <w:sectPr w:rsidR="00B71C5C">
          <w:pgSz w:w="12240" w:h="15840"/>
          <w:pgMar w:top="1440" w:right="1440" w:bottom="1440" w:left="1440" w:header="0" w:footer="0" w:gutter="0"/>
          <w:cols w:space="720" w:equalWidth="0">
            <w:col w:w="9360"/>
          </w:cols>
        </w:sectPr>
      </w:pPr>
    </w:p>
    <w:p w14:paraId="6F2C3B2B" w14:textId="77777777" w:rsidR="00B71C5C" w:rsidRDefault="00B71C5C" w:rsidP="00B71C5C">
      <w:pPr>
        <w:spacing w:line="165" w:lineRule="exact"/>
        <w:rPr>
          <w:sz w:val="20"/>
          <w:szCs w:val="20"/>
        </w:rPr>
      </w:pPr>
      <w:bookmarkStart w:id="148" w:name="page281"/>
      <w:bookmarkEnd w:id="148"/>
    </w:p>
    <w:p w14:paraId="0EE6E2C6" w14:textId="77777777" w:rsidR="00B71C5C" w:rsidRDefault="00B71C5C" w:rsidP="00B71C5C">
      <w:pPr>
        <w:ind w:left="280"/>
        <w:rPr>
          <w:sz w:val="20"/>
          <w:szCs w:val="20"/>
        </w:rPr>
      </w:pPr>
      <w:r>
        <w:rPr>
          <w:rFonts w:ascii="Arial" w:eastAsia="Arial" w:hAnsi="Arial" w:cs="Arial"/>
          <w:sz w:val="25"/>
          <w:szCs w:val="25"/>
        </w:rPr>
        <w:t>Jeduthun Loben</w:t>
      </w:r>
    </w:p>
    <w:p w14:paraId="4A968D09" w14:textId="77777777" w:rsidR="00B71C5C" w:rsidRDefault="00B71C5C" w:rsidP="00B71C5C">
      <w:pPr>
        <w:sectPr w:rsidR="00B71C5C">
          <w:pgSz w:w="12240" w:h="15840"/>
          <w:pgMar w:top="1440" w:right="1440" w:bottom="1440" w:left="1440" w:header="0" w:footer="0" w:gutter="0"/>
          <w:cols w:space="720" w:equalWidth="0">
            <w:col w:w="9360"/>
          </w:cols>
        </w:sectPr>
      </w:pPr>
    </w:p>
    <w:p w14:paraId="0CAD7A93" w14:textId="77777777" w:rsidR="00B71C5C" w:rsidRDefault="00B71C5C" w:rsidP="00B71C5C">
      <w:pPr>
        <w:spacing w:line="165" w:lineRule="exact"/>
        <w:rPr>
          <w:sz w:val="20"/>
          <w:szCs w:val="20"/>
        </w:rPr>
      </w:pPr>
      <w:bookmarkStart w:id="149" w:name="page282"/>
      <w:bookmarkEnd w:id="149"/>
    </w:p>
    <w:p w14:paraId="764406E1" w14:textId="77777777" w:rsidR="00B71C5C" w:rsidRDefault="00B71C5C" w:rsidP="00B71C5C">
      <w:pPr>
        <w:ind w:left="280"/>
        <w:rPr>
          <w:sz w:val="20"/>
          <w:szCs w:val="20"/>
        </w:rPr>
      </w:pPr>
      <w:r>
        <w:rPr>
          <w:rFonts w:ascii="Arial" w:eastAsia="Arial" w:hAnsi="Arial" w:cs="Arial"/>
          <w:sz w:val="29"/>
          <w:szCs w:val="29"/>
        </w:rPr>
        <w:t>Jehu Jahwe ist Er</w:t>
      </w:r>
    </w:p>
    <w:p w14:paraId="2AC8EFC2" w14:textId="77777777" w:rsidR="00B71C5C" w:rsidRDefault="00B71C5C" w:rsidP="00B71C5C">
      <w:pPr>
        <w:spacing w:line="199" w:lineRule="exact"/>
        <w:rPr>
          <w:sz w:val="20"/>
          <w:szCs w:val="20"/>
        </w:rPr>
      </w:pPr>
    </w:p>
    <w:p w14:paraId="79A2AF6D" w14:textId="77777777" w:rsidR="00B71C5C" w:rsidRDefault="00B71C5C" w:rsidP="00B71C5C">
      <w:pPr>
        <w:spacing w:line="300" w:lineRule="auto"/>
        <w:ind w:firstLine="288"/>
        <w:jc w:val="both"/>
        <w:rPr>
          <w:sz w:val="20"/>
          <w:szCs w:val="20"/>
        </w:rPr>
      </w:pPr>
      <w:r>
        <w:rPr>
          <w:rFonts w:ascii="Arial" w:eastAsia="Arial" w:hAnsi="Arial" w:cs="Arial"/>
          <w:sz w:val="27"/>
          <w:szCs w:val="27"/>
        </w:rPr>
        <w:t>Jeremia Jahwe gründet Joel Jahwe ist Gott Johannes Jahwe ist gnädig Johannes (der Täufer) Jahwe ist gnädig Jona Taube</w:t>
      </w:r>
    </w:p>
    <w:p w14:paraId="7130F383" w14:textId="77777777" w:rsidR="00B71C5C" w:rsidRDefault="00B71C5C" w:rsidP="00B71C5C">
      <w:pPr>
        <w:spacing w:line="73" w:lineRule="exact"/>
        <w:rPr>
          <w:sz w:val="20"/>
          <w:szCs w:val="20"/>
        </w:rPr>
      </w:pPr>
    </w:p>
    <w:p w14:paraId="7DFADFCC" w14:textId="77777777" w:rsidR="00B71C5C" w:rsidRDefault="00B71C5C" w:rsidP="00B71C5C">
      <w:pPr>
        <w:ind w:left="280"/>
        <w:rPr>
          <w:sz w:val="20"/>
          <w:szCs w:val="20"/>
        </w:rPr>
      </w:pPr>
      <w:r>
        <w:rPr>
          <w:rFonts w:ascii="Arial" w:eastAsia="Arial" w:hAnsi="Arial" w:cs="Arial"/>
          <w:sz w:val="29"/>
          <w:szCs w:val="29"/>
        </w:rPr>
        <w:t>Joseph Möge Er (Jahwe) hinzufügen</w:t>
      </w:r>
    </w:p>
    <w:p w14:paraId="1C689504" w14:textId="77777777" w:rsidR="00B71C5C" w:rsidRDefault="00B71C5C" w:rsidP="00B71C5C">
      <w:pPr>
        <w:spacing w:line="178" w:lineRule="exact"/>
        <w:rPr>
          <w:sz w:val="20"/>
          <w:szCs w:val="20"/>
        </w:rPr>
      </w:pPr>
    </w:p>
    <w:p w14:paraId="73297053" w14:textId="77777777" w:rsidR="00B71C5C" w:rsidRDefault="00B71C5C" w:rsidP="00B71C5C">
      <w:pPr>
        <w:ind w:left="280"/>
        <w:rPr>
          <w:sz w:val="20"/>
          <w:szCs w:val="20"/>
        </w:rPr>
      </w:pPr>
      <w:r>
        <w:rPr>
          <w:rFonts w:ascii="Arial" w:eastAsia="Arial" w:hAnsi="Arial" w:cs="Arial"/>
          <w:b/>
          <w:bCs/>
          <w:sz w:val="29"/>
          <w:szCs w:val="29"/>
        </w:rPr>
        <w:t>NAME BEDEUTUNG</w:t>
      </w:r>
    </w:p>
    <w:p w14:paraId="17C710FF" w14:textId="77777777" w:rsidR="00B71C5C" w:rsidRDefault="00B71C5C" w:rsidP="00B71C5C">
      <w:pPr>
        <w:spacing w:line="207" w:lineRule="exact"/>
        <w:rPr>
          <w:sz w:val="20"/>
          <w:szCs w:val="20"/>
        </w:rPr>
      </w:pPr>
    </w:p>
    <w:p w14:paraId="4AE3CF64" w14:textId="77777777" w:rsidR="00B71C5C" w:rsidRDefault="00B71C5C" w:rsidP="00B71C5C">
      <w:pPr>
        <w:spacing w:line="250" w:lineRule="auto"/>
        <w:ind w:firstLine="288"/>
        <w:jc w:val="both"/>
        <w:rPr>
          <w:sz w:val="20"/>
          <w:szCs w:val="20"/>
        </w:rPr>
      </w:pPr>
      <w:r>
        <w:rPr>
          <w:rFonts w:ascii="Arial" w:eastAsia="Arial" w:hAnsi="Arial" w:cs="Arial"/>
          <w:sz w:val="29"/>
          <w:szCs w:val="29"/>
        </w:rPr>
        <w:t>Josua Jahwe rettet Juda Juda (hebräisch) Lobpreis Maleachi Mein Bote Micha Wer ist wie Jahwe Micha Wer ist wie Jahwe Miriam Eigensinn, Sturheit Mose Herausgezogen</w:t>
      </w:r>
    </w:p>
    <w:p w14:paraId="2098177B" w14:textId="77777777" w:rsidR="00B71C5C" w:rsidRDefault="00B71C5C" w:rsidP="00B71C5C">
      <w:pPr>
        <w:spacing w:line="139" w:lineRule="exact"/>
        <w:rPr>
          <w:sz w:val="20"/>
          <w:szCs w:val="20"/>
        </w:rPr>
      </w:pPr>
    </w:p>
    <w:p w14:paraId="05C98F98" w14:textId="77777777" w:rsidR="00B71C5C" w:rsidRDefault="00B71C5C" w:rsidP="00B71C5C">
      <w:pPr>
        <w:ind w:left="280"/>
        <w:rPr>
          <w:sz w:val="20"/>
          <w:szCs w:val="20"/>
        </w:rPr>
      </w:pPr>
      <w:r>
        <w:rPr>
          <w:rFonts w:ascii="Arial" w:eastAsia="Arial" w:hAnsi="Arial" w:cs="Arial"/>
          <w:sz w:val="29"/>
          <w:szCs w:val="29"/>
        </w:rPr>
        <w:t>Naham Voller Trost Nathan Geschenk</w:t>
      </w:r>
    </w:p>
    <w:p w14:paraId="20967FC1" w14:textId="77777777" w:rsidR="00B71C5C" w:rsidRDefault="00B71C5C" w:rsidP="00B71C5C">
      <w:pPr>
        <w:sectPr w:rsidR="00B71C5C">
          <w:pgSz w:w="12240" w:h="15840"/>
          <w:pgMar w:top="1440" w:right="1440" w:bottom="1440" w:left="1440" w:header="0" w:footer="0" w:gutter="0"/>
          <w:cols w:space="720" w:equalWidth="0">
            <w:col w:w="9360"/>
          </w:cols>
        </w:sectPr>
      </w:pPr>
    </w:p>
    <w:p w14:paraId="48AFD82B" w14:textId="77777777" w:rsidR="00B71C5C" w:rsidRDefault="00B71C5C" w:rsidP="00B71C5C">
      <w:pPr>
        <w:spacing w:line="165" w:lineRule="exact"/>
        <w:rPr>
          <w:sz w:val="20"/>
          <w:szCs w:val="20"/>
        </w:rPr>
      </w:pPr>
      <w:bookmarkStart w:id="150" w:name="page283"/>
      <w:bookmarkEnd w:id="150"/>
    </w:p>
    <w:p w14:paraId="1D04C749" w14:textId="77777777" w:rsidR="00B71C5C" w:rsidRDefault="00B71C5C" w:rsidP="00B71C5C">
      <w:pPr>
        <w:ind w:left="280"/>
        <w:rPr>
          <w:sz w:val="20"/>
          <w:szCs w:val="20"/>
        </w:rPr>
      </w:pPr>
      <w:r>
        <w:rPr>
          <w:rFonts w:ascii="Arial" w:eastAsia="Arial" w:hAnsi="Arial" w:cs="Arial"/>
          <w:sz w:val="29"/>
          <w:szCs w:val="29"/>
        </w:rPr>
        <w:t>Noah Rest</w:t>
      </w:r>
    </w:p>
    <w:p w14:paraId="5B5DF0F1" w14:textId="77777777" w:rsidR="00B71C5C" w:rsidRDefault="00B71C5C" w:rsidP="00B71C5C">
      <w:pPr>
        <w:spacing w:line="199" w:lineRule="exact"/>
        <w:rPr>
          <w:sz w:val="20"/>
          <w:szCs w:val="20"/>
        </w:rPr>
      </w:pPr>
    </w:p>
    <w:p w14:paraId="3DF13AF2" w14:textId="77777777" w:rsidR="00B71C5C" w:rsidRDefault="00B71C5C" w:rsidP="00B71C5C">
      <w:pPr>
        <w:ind w:left="280"/>
        <w:rPr>
          <w:sz w:val="20"/>
          <w:szCs w:val="20"/>
        </w:rPr>
      </w:pPr>
      <w:r>
        <w:rPr>
          <w:rFonts w:ascii="Arial" w:eastAsia="Arial" w:hAnsi="Arial" w:cs="Arial"/>
          <w:sz w:val="29"/>
          <w:szCs w:val="29"/>
        </w:rPr>
        <w:t>Obadja Knecht Jahwes Obed Er hat den kleinen Paulus wiederhergestellt</w:t>
      </w:r>
    </w:p>
    <w:p w14:paraId="6A6F373E" w14:textId="77777777" w:rsidR="00B71C5C" w:rsidRDefault="00B71C5C" w:rsidP="00B71C5C">
      <w:pPr>
        <w:spacing w:line="185" w:lineRule="exact"/>
        <w:rPr>
          <w:sz w:val="20"/>
          <w:szCs w:val="20"/>
        </w:rPr>
      </w:pPr>
    </w:p>
    <w:p w14:paraId="47A743DA" w14:textId="77777777" w:rsidR="00B71C5C" w:rsidRDefault="00B71C5C" w:rsidP="00B71C5C">
      <w:pPr>
        <w:spacing w:line="262" w:lineRule="auto"/>
        <w:ind w:firstLine="288"/>
        <w:rPr>
          <w:sz w:val="20"/>
          <w:szCs w:val="20"/>
        </w:rPr>
      </w:pPr>
      <w:r>
        <w:rPr>
          <w:rFonts w:ascii="Arial" w:eastAsia="Arial" w:hAnsi="Arial" w:cs="Arial"/>
          <w:sz w:val="29"/>
          <w:szCs w:val="29"/>
        </w:rPr>
        <w:t>Petrus Fels oder Stein Samuel Name Gottes (gefragt und von Gott gehört) Schemia Jehova hat gehört Silas Bewaldet</w:t>
      </w:r>
    </w:p>
    <w:p w14:paraId="76E2E579" w14:textId="77777777" w:rsidR="00B71C5C" w:rsidRDefault="00B71C5C" w:rsidP="00B71C5C">
      <w:pPr>
        <w:spacing w:line="122" w:lineRule="exact"/>
        <w:rPr>
          <w:sz w:val="20"/>
          <w:szCs w:val="20"/>
        </w:rPr>
      </w:pPr>
    </w:p>
    <w:p w14:paraId="798A46A5" w14:textId="77777777" w:rsidR="00B71C5C" w:rsidRDefault="00B71C5C" w:rsidP="00B71C5C">
      <w:pPr>
        <w:ind w:left="280"/>
        <w:rPr>
          <w:sz w:val="20"/>
          <w:szCs w:val="20"/>
        </w:rPr>
      </w:pPr>
      <w:r>
        <w:rPr>
          <w:rFonts w:ascii="Arial" w:eastAsia="Arial" w:hAnsi="Arial" w:cs="Arial"/>
          <w:sz w:val="29"/>
          <w:szCs w:val="29"/>
        </w:rPr>
        <w:t>Urija Jahwe ist das Licht Zadok der Gerechte</w:t>
      </w:r>
    </w:p>
    <w:p w14:paraId="48C5132A" w14:textId="77777777" w:rsidR="00B71C5C" w:rsidRDefault="00B71C5C" w:rsidP="00B71C5C">
      <w:pPr>
        <w:spacing w:line="199" w:lineRule="exact"/>
        <w:rPr>
          <w:sz w:val="20"/>
          <w:szCs w:val="20"/>
        </w:rPr>
      </w:pPr>
    </w:p>
    <w:p w14:paraId="4B7D0966" w14:textId="77777777" w:rsidR="00B71C5C" w:rsidRDefault="00B71C5C" w:rsidP="00B71C5C">
      <w:pPr>
        <w:ind w:left="280"/>
        <w:rPr>
          <w:sz w:val="20"/>
          <w:szCs w:val="20"/>
        </w:rPr>
      </w:pPr>
      <w:r>
        <w:rPr>
          <w:rFonts w:ascii="Arial" w:eastAsia="Arial" w:hAnsi="Arial" w:cs="Arial"/>
          <w:sz w:val="29"/>
          <w:szCs w:val="29"/>
        </w:rPr>
        <w:t>Sacharja Jahwes Gedächtnis Zephanja Verborgen von Jahwe</w:t>
      </w:r>
    </w:p>
    <w:p w14:paraId="16DE716A" w14:textId="77777777" w:rsidR="00B71C5C" w:rsidRDefault="00B71C5C" w:rsidP="00B71C5C">
      <w:pPr>
        <w:sectPr w:rsidR="00B71C5C">
          <w:pgSz w:w="12240" w:h="15840"/>
          <w:pgMar w:top="1440" w:right="1440" w:bottom="1440" w:left="1440" w:header="0" w:footer="0" w:gutter="0"/>
          <w:cols w:space="720" w:equalWidth="0">
            <w:col w:w="9360"/>
          </w:cols>
        </w:sectPr>
      </w:pPr>
    </w:p>
    <w:p w14:paraId="6EB19D70" w14:textId="77777777" w:rsidR="00B71C5C" w:rsidRDefault="00B71C5C" w:rsidP="00B71C5C">
      <w:pPr>
        <w:spacing w:line="257" w:lineRule="exact"/>
        <w:rPr>
          <w:sz w:val="20"/>
          <w:szCs w:val="20"/>
        </w:rPr>
      </w:pPr>
      <w:bookmarkStart w:id="151" w:name="page284"/>
      <w:bookmarkEnd w:id="151"/>
    </w:p>
    <w:p w14:paraId="2EF1B8CA" w14:textId="77777777" w:rsidR="00B71C5C" w:rsidRDefault="00B71C5C" w:rsidP="00B71C5C">
      <w:pPr>
        <w:jc w:val="center"/>
        <w:rPr>
          <w:sz w:val="20"/>
          <w:szCs w:val="20"/>
        </w:rPr>
      </w:pPr>
      <w:r>
        <w:rPr>
          <w:rFonts w:ascii="Arial" w:eastAsia="Arial" w:hAnsi="Arial" w:cs="Arial"/>
          <w:b/>
          <w:bCs/>
          <w:sz w:val="40"/>
          <w:szCs w:val="40"/>
        </w:rPr>
        <w:t>Glossar der wichtigsten Begriffe</w:t>
      </w:r>
    </w:p>
    <w:p w14:paraId="0A4AF4D4" w14:textId="77777777" w:rsidR="00B71C5C" w:rsidRDefault="00B71C5C" w:rsidP="00B71C5C">
      <w:pPr>
        <w:spacing w:line="67" w:lineRule="exact"/>
        <w:rPr>
          <w:sz w:val="20"/>
          <w:szCs w:val="20"/>
        </w:rPr>
      </w:pPr>
    </w:p>
    <w:p w14:paraId="789F1B84" w14:textId="77777777" w:rsidR="00B71C5C" w:rsidRDefault="00B71C5C" w:rsidP="00B71C5C">
      <w:pPr>
        <w:jc w:val="center"/>
        <w:rPr>
          <w:sz w:val="20"/>
          <w:szCs w:val="20"/>
        </w:rPr>
      </w:pPr>
      <w:r>
        <w:rPr>
          <w:rFonts w:ascii="Arial" w:eastAsia="Arial" w:hAnsi="Arial" w:cs="Arial"/>
          <w:b/>
          <w:bCs/>
          <w:sz w:val="40"/>
          <w:szCs w:val="40"/>
        </w:rPr>
        <w:t>und Redewendungen</w:t>
      </w:r>
    </w:p>
    <w:p w14:paraId="0AEF8121" w14:textId="77777777" w:rsidR="00B71C5C" w:rsidRDefault="00B71C5C" w:rsidP="00B71C5C">
      <w:pPr>
        <w:spacing w:line="200" w:lineRule="exact"/>
        <w:rPr>
          <w:sz w:val="20"/>
          <w:szCs w:val="20"/>
        </w:rPr>
      </w:pPr>
    </w:p>
    <w:p w14:paraId="2139914D" w14:textId="77777777" w:rsidR="00B71C5C" w:rsidRDefault="00B71C5C" w:rsidP="00B71C5C">
      <w:pPr>
        <w:spacing w:line="200" w:lineRule="exact"/>
        <w:rPr>
          <w:sz w:val="20"/>
          <w:szCs w:val="20"/>
        </w:rPr>
      </w:pPr>
    </w:p>
    <w:p w14:paraId="3888074C" w14:textId="77777777" w:rsidR="00B71C5C" w:rsidRDefault="00B71C5C" w:rsidP="00B71C5C">
      <w:pPr>
        <w:spacing w:line="200" w:lineRule="exact"/>
        <w:rPr>
          <w:sz w:val="20"/>
          <w:szCs w:val="20"/>
        </w:rPr>
      </w:pPr>
    </w:p>
    <w:p w14:paraId="558CBDA8" w14:textId="77777777" w:rsidR="00B71C5C" w:rsidRDefault="00B71C5C" w:rsidP="00B71C5C">
      <w:pPr>
        <w:spacing w:line="200" w:lineRule="exact"/>
        <w:rPr>
          <w:sz w:val="20"/>
          <w:szCs w:val="20"/>
        </w:rPr>
      </w:pPr>
    </w:p>
    <w:p w14:paraId="1354C813" w14:textId="77777777" w:rsidR="00B71C5C" w:rsidRDefault="00B71C5C" w:rsidP="00B71C5C">
      <w:pPr>
        <w:spacing w:line="200" w:lineRule="exact"/>
        <w:rPr>
          <w:sz w:val="20"/>
          <w:szCs w:val="20"/>
        </w:rPr>
      </w:pPr>
    </w:p>
    <w:p w14:paraId="368C45EA" w14:textId="77777777" w:rsidR="00B71C5C" w:rsidRDefault="00B71C5C" w:rsidP="00B71C5C">
      <w:pPr>
        <w:spacing w:line="200" w:lineRule="exact"/>
        <w:rPr>
          <w:sz w:val="20"/>
          <w:szCs w:val="20"/>
        </w:rPr>
      </w:pPr>
    </w:p>
    <w:p w14:paraId="3E62E0A6" w14:textId="77777777" w:rsidR="00B71C5C" w:rsidRDefault="00B71C5C" w:rsidP="00B71C5C">
      <w:pPr>
        <w:spacing w:line="255" w:lineRule="exact"/>
        <w:rPr>
          <w:sz w:val="20"/>
          <w:szCs w:val="20"/>
        </w:rPr>
      </w:pPr>
    </w:p>
    <w:p w14:paraId="72511472" w14:textId="77777777" w:rsidR="00B71C5C" w:rsidRDefault="00B71C5C" w:rsidP="00B71C5C">
      <w:pPr>
        <w:numPr>
          <w:ilvl w:val="0"/>
          <w:numId w:val="73"/>
        </w:numPr>
        <w:tabs>
          <w:tab w:val="left" w:pos="1720"/>
        </w:tabs>
        <w:spacing w:line="262" w:lineRule="auto"/>
        <w:ind w:left="1720" w:hanging="1518"/>
        <w:rPr>
          <w:rFonts w:ascii="Arial" w:eastAsia="Arial" w:hAnsi="Arial" w:cs="Arial"/>
          <w:sz w:val="29"/>
          <w:szCs w:val="29"/>
        </w:rPr>
      </w:pPr>
      <w:r>
        <w:rPr>
          <w:rFonts w:ascii="Arial" w:eastAsia="Arial" w:hAnsi="Arial" w:cs="Arial"/>
          <w:sz w:val="29"/>
          <w:szCs w:val="29"/>
        </w:rPr>
        <w:t>Agentur - Eine Außenstelle einer Organisation an einem entfernten Ort, die befugt ist, in ihrem Namen Geschäfte zu tätigen.</w:t>
      </w:r>
    </w:p>
    <w:p w14:paraId="2B8A58F2" w14:textId="77777777" w:rsidR="00B71C5C" w:rsidRDefault="00B71C5C" w:rsidP="00B71C5C">
      <w:pPr>
        <w:spacing w:line="222" w:lineRule="exact"/>
        <w:rPr>
          <w:rFonts w:ascii="Arial" w:eastAsia="Arial" w:hAnsi="Arial" w:cs="Arial"/>
          <w:sz w:val="29"/>
          <w:szCs w:val="29"/>
        </w:rPr>
      </w:pPr>
    </w:p>
    <w:p w14:paraId="7582F562" w14:textId="77777777" w:rsidR="00B71C5C" w:rsidRDefault="00B71C5C" w:rsidP="00B71C5C">
      <w:pPr>
        <w:numPr>
          <w:ilvl w:val="0"/>
          <w:numId w:val="73"/>
        </w:numPr>
        <w:tabs>
          <w:tab w:val="left" w:pos="1720"/>
        </w:tabs>
        <w:ind w:left="1720" w:hanging="1518"/>
        <w:rPr>
          <w:rFonts w:ascii="Arial" w:eastAsia="Arial" w:hAnsi="Arial" w:cs="Arial"/>
          <w:sz w:val="29"/>
          <w:szCs w:val="29"/>
        </w:rPr>
      </w:pPr>
      <w:r>
        <w:rPr>
          <w:rFonts w:ascii="Arial" w:eastAsia="Arial" w:hAnsi="Arial" w:cs="Arial"/>
          <w:sz w:val="29"/>
          <w:szCs w:val="29"/>
        </w:rPr>
        <w:t>Beauftragter - ein bevollmächtigter Vertreter einer Organisation.</w:t>
      </w:r>
    </w:p>
    <w:p w14:paraId="3C0C96A8" w14:textId="77777777" w:rsidR="00B71C5C" w:rsidRDefault="00B71C5C" w:rsidP="00B71C5C">
      <w:pPr>
        <w:spacing w:line="285" w:lineRule="exact"/>
        <w:rPr>
          <w:rFonts w:ascii="Arial" w:eastAsia="Arial" w:hAnsi="Arial" w:cs="Arial"/>
          <w:sz w:val="29"/>
          <w:szCs w:val="29"/>
        </w:rPr>
      </w:pPr>
    </w:p>
    <w:p w14:paraId="49FC6DCB" w14:textId="77777777" w:rsidR="00B71C5C" w:rsidRDefault="00B71C5C" w:rsidP="00B71C5C">
      <w:pPr>
        <w:numPr>
          <w:ilvl w:val="0"/>
          <w:numId w:val="73"/>
        </w:numPr>
        <w:tabs>
          <w:tab w:val="left" w:pos="1720"/>
        </w:tabs>
        <w:spacing w:line="262" w:lineRule="auto"/>
        <w:ind w:left="1720" w:hanging="1518"/>
        <w:rPr>
          <w:rFonts w:ascii="Arial" w:eastAsia="Arial" w:hAnsi="Arial" w:cs="Arial"/>
          <w:sz w:val="29"/>
          <w:szCs w:val="29"/>
        </w:rPr>
      </w:pPr>
      <w:r>
        <w:rPr>
          <w:rFonts w:ascii="Arial" w:eastAsia="Arial" w:hAnsi="Arial" w:cs="Arial"/>
          <w:sz w:val="29"/>
          <w:szCs w:val="29"/>
        </w:rPr>
        <w:t>Biblische Prophetie - Prophetie, die auf den in der Bibel beschriebenen Prophezeiungen basiert und nach diesen funktioniert.</w:t>
      </w:r>
    </w:p>
    <w:p w14:paraId="740CD883" w14:textId="77777777" w:rsidR="00B71C5C" w:rsidRDefault="00B71C5C" w:rsidP="00B71C5C">
      <w:pPr>
        <w:spacing w:line="222" w:lineRule="exact"/>
        <w:rPr>
          <w:rFonts w:ascii="Arial" w:eastAsia="Arial" w:hAnsi="Arial" w:cs="Arial"/>
          <w:sz w:val="29"/>
          <w:szCs w:val="29"/>
        </w:rPr>
      </w:pPr>
    </w:p>
    <w:p w14:paraId="2BDB1CA4" w14:textId="77777777" w:rsidR="00B71C5C" w:rsidRDefault="00B71C5C" w:rsidP="00B71C5C">
      <w:pPr>
        <w:numPr>
          <w:ilvl w:val="0"/>
          <w:numId w:val="73"/>
        </w:numPr>
        <w:tabs>
          <w:tab w:val="left" w:pos="1720"/>
        </w:tabs>
        <w:ind w:left="1720" w:hanging="1518"/>
        <w:rPr>
          <w:rFonts w:ascii="Arial" w:eastAsia="Arial" w:hAnsi="Arial" w:cs="Arial"/>
          <w:sz w:val="29"/>
          <w:szCs w:val="29"/>
        </w:rPr>
      </w:pPr>
      <w:r>
        <w:rPr>
          <w:rFonts w:ascii="Arial" w:eastAsia="Arial" w:hAnsi="Arial" w:cs="Arial"/>
          <w:sz w:val="29"/>
          <w:szCs w:val="29"/>
        </w:rPr>
        <w:t>Gemeindeprophet - ein Prophet, der in der örtlichen Gemeinde stationiert ist.</w:t>
      </w:r>
    </w:p>
    <w:p w14:paraId="0FE68D95" w14:textId="77777777" w:rsidR="00B71C5C" w:rsidRDefault="00B71C5C" w:rsidP="00B71C5C">
      <w:pPr>
        <w:spacing w:line="285" w:lineRule="exact"/>
        <w:rPr>
          <w:rFonts w:ascii="Arial" w:eastAsia="Arial" w:hAnsi="Arial" w:cs="Arial"/>
          <w:sz w:val="29"/>
          <w:szCs w:val="29"/>
        </w:rPr>
      </w:pPr>
    </w:p>
    <w:p w14:paraId="1AD243FB" w14:textId="77777777" w:rsidR="00B71C5C" w:rsidRDefault="00B71C5C" w:rsidP="00B71C5C">
      <w:pPr>
        <w:numPr>
          <w:ilvl w:val="0"/>
          <w:numId w:val="73"/>
        </w:numPr>
        <w:tabs>
          <w:tab w:val="left" w:pos="1720"/>
        </w:tabs>
        <w:spacing w:line="246" w:lineRule="auto"/>
        <w:ind w:left="1720" w:hanging="1518"/>
        <w:jc w:val="both"/>
        <w:rPr>
          <w:rFonts w:ascii="Arial" w:eastAsia="Arial" w:hAnsi="Arial" w:cs="Arial"/>
          <w:sz w:val="29"/>
          <w:szCs w:val="29"/>
        </w:rPr>
      </w:pPr>
      <w:r>
        <w:rPr>
          <w:rFonts w:ascii="Arial" w:eastAsia="Arial" w:hAnsi="Arial" w:cs="Arial"/>
          <w:sz w:val="29"/>
          <w:szCs w:val="29"/>
        </w:rPr>
        <w:t>Auftrag - Eine Aufgabe, Berufung oder Beauftragung, bei der einer Person oder Gruppe, die im Namen einer Organisation, eines Landes oder eines Unternehmens handeln soll, Vollmacht erteilt wird. Dazu gehören Vollmacht, Botschafterschaft und Dienst.</w:t>
      </w:r>
    </w:p>
    <w:p w14:paraId="0F86A62A" w14:textId="77777777" w:rsidR="00B71C5C" w:rsidRDefault="00B71C5C" w:rsidP="00B71C5C">
      <w:pPr>
        <w:spacing w:line="245" w:lineRule="exact"/>
        <w:rPr>
          <w:rFonts w:ascii="Arial" w:eastAsia="Arial" w:hAnsi="Arial" w:cs="Arial"/>
          <w:sz w:val="29"/>
          <w:szCs w:val="29"/>
        </w:rPr>
      </w:pPr>
    </w:p>
    <w:p w14:paraId="3BA152A7" w14:textId="77777777" w:rsidR="00B71C5C" w:rsidRDefault="00B71C5C" w:rsidP="00B71C5C">
      <w:pPr>
        <w:numPr>
          <w:ilvl w:val="0"/>
          <w:numId w:val="73"/>
        </w:numPr>
        <w:tabs>
          <w:tab w:val="left" w:pos="1720"/>
        </w:tabs>
        <w:ind w:left="1720" w:hanging="1518"/>
        <w:rPr>
          <w:rFonts w:ascii="Arial" w:eastAsia="Arial" w:hAnsi="Arial" w:cs="Arial"/>
          <w:sz w:val="29"/>
          <w:szCs w:val="29"/>
        </w:rPr>
      </w:pPr>
      <w:r>
        <w:rPr>
          <w:rFonts w:ascii="Arial" w:eastAsia="Arial" w:hAnsi="Arial" w:cs="Arial"/>
          <w:sz w:val="29"/>
          <w:szCs w:val="29"/>
        </w:rPr>
        <w:t>Wahrsagerei - Wahrsagerei und Vorhersage durch gefallene Engel.</w:t>
      </w:r>
    </w:p>
    <w:p w14:paraId="36ECAFC1" w14:textId="77777777" w:rsidR="00B71C5C" w:rsidRDefault="00B71C5C" w:rsidP="00B71C5C">
      <w:pPr>
        <w:spacing w:line="285" w:lineRule="exact"/>
        <w:rPr>
          <w:rFonts w:ascii="Arial" w:eastAsia="Arial" w:hAnsi="Arial" w:cs="Arial"/>
          <w:sz w:val="29"/>
          <w:szCs w:val="29"/>
        </w:rPr>
      </w:pPr>
    </w:p>
    <w:p w14:paraId="311F45D9" w14:textId="77777777" w:rsidR="00B71C5C" w:rsidRDefault="00B71C5C" w:rsidP="00B71C5C">
      <w:pPr>
        <w:numPr>
          <w:ilvl w:val="0"/>
          <w:numId w:val="73"/>
        </w:numPr>
        <w:tabs>
          <w:tab w:val="left" w:pos="1720"/>
        </w:tabs>
        <w:spacing w:line="262" w:lineRule="auto"/>
        <w:ind w:left="1720" w:hanging="1518"/>
        <w:rPr>
          <w:rFonts w:ascii="Arial" w:eastAsia="Arial" w:hAnsi="Arial" w:cs="Arial"/>
          <w:sz w:val="29"/>
          <w:szCs w:val="29"/>
        </w:rPr>
      </w:pPr>
      <w:r>
        <w:rPr>
          <w:rFonts w:ascii="Arial" w:eastAsia="Arial" w:hAnsi="Arial" w:cs="Arial"/>
          <w:sz w:val="29"/>
          <w:szCs w:val="29"/>
        </w:rPr>
        <w:t>Wahrsagen - Wahrsagen und Vorhersagen der Zukunft unter dem Einfluss eines unreinen Geistes.</w:t>
      </w:r>
    </w:p>
    <w:p w14:paraId="17C75B4B" w14:textId="77777777" w:rsidR="00B71C5C" w:rsidRDefault="00B71C5C" w:rsidP="00B71C5C">
      <w:pPr>
        <w:spacing w:line="222" w:lineRule="exact"/>
        <w:rPr>
          <w:rFonts w:ascii="Arial" w:eastAsia="Arial" w:hAnsi="Arial" w:cs="Arial"/>
          <w:sz w:val="29"/>
          <w:szCs w:val="29"/>
        </w:rPr>
      </w:pPr>
    </w:p>
    <w:p w14:paraId="56060E55" w14:textId="77777777" w:rsidR="00B71C5C" w:rsidRDefault="00B71C5C" w:rsidP="00B71C5C">
      <w:pPr>
        <w:numPr>
          <w:ilvl w:val="0"/>
          <w:numId w:val="73"/>
        </w:numPr>
        <w:tabs>
          <w:tab w:val="left" w:pos="1720"/>
        </w:tabs>
        <w:ind w:left="1720" w:hanging="1518"/>
        <w:rPr>
          <w:rFonts w:ascii="Arial" w:eastAsia="Arial" w:hAnsi="Arial" w:cs="Arial"/>
          <w:sz w:val="29"/>
          <w:szCs w:val="29"/>
        </w:rPr>
      </w:pPr>
      <w:r>
        <w:rPr>
          <w:rFonts w:ascii="Arial" w:eastAsia="Arial" w:hAnsi="Arial" w:cs="Arial"/>
          <w:sz w:val="29"/>
          <w:szCs w:val="29"/>
        </w:rPr>
        <w:t>Träume - visuelle Bilder, die einem Schläfer mitgeteilt werden.</w:t>
      </w:r>
    </w:p>
    <w:p w14:paraId="4160B4A9" w14:textId="77777777" w:rsidR="00B71C5C" w:rsidRDefault="00B71C5C" w:rsidP="00B71C5C">
      <w:pPr>
        <w:spacing w:line="285" w:lineRule="exact"/>
        <w:rPr>
          <w:rFonts w:ascii="Arial" w:eastAsia="Arial" w:hAnsi="Arial" w:cs="Arial"/>
          <w:sz w:val="29"/>
          <w:szCs w:val="29"/>
        </w:rPr>
      </w:pPr>
    </w:p>
    <w:p w14:paraId="35FF92CF" w14:textId="77777777" w:rsidR="00B71C5C" w:rsidRDefault="00B71C5C" w:rsidP="00B71C5C">
      <w:pPr>
        <w:numPr>
          <w:ilvl w:val="0"/>
          <w:numId w:val="73"/>
        </w:numPr>
        <w:tabs>
          <w:tab w:val="left" w:pos="1720"/>
        </w:tabs>
        <w:spacing w:line="262" w:lineRule="auto"/>
        <w:ind w:left="1720" w:right="20" w:hanging="1518"/>
        <w:rPr>
          <w:rFonts w:ascii="Arial" w:eastAsia="Arial" w:hAnsi="Arial" w:cs="Arial"/>
          <w:sz w:val="29"/>
          <w:szCs w:val="29"/>
        </w:rPr>
      </w:pPr>
      <w:r>
        <w:rPr>
          <w:rFonts w:ascii="Arial" w:eastAsia="Arial" w:hAnsi="Arial" w:cs="Arial"/>
          <w:sz w:val="29"/>
          <w:szCs w:val="29"/>
        </w:rPr>
        <w:t>Merkmale und Funktionen - Eigenschaften und ihre entsprechenden Operationen.</w:t>
      </w:r>
    </w:p>
    <w:p w14:paraId="28AFD9C1" w14:textId="77777777" w:rsidR="00B71C5C" w:rsidRDefault="00B71C5C" w:rsidP="00B71C5C">
      <w:pPr>
        <w:spacing w:line="222" w:lineRule="exact"/>
        <w:rPr>
          <w:rFonts w:ascii="Arial" w:eastAsia="Arial" w:hAnsi="Arial" w:cs="Arial"/>
          <w:sz w:val="29"/>
          <w:szCs w:val="29"/>
        </w:rPr>
      </w:pPr>
    </w:p>
    <w:p w14:paraId="7D4190AF" w14:textId="77777777" w:rsidR="00B71C5C" w:rsidRDefault="00B71C5C" w:rsidP="00B71C5C">
      <w:pPr>
        <w:numPr>
          <w:ilvl w:val="0"/>
          <w:numId w:val="73"/>
        </w:numPr>
        <w:tabs>
          <w:tab w:val="left" w:pos="1720"/>
        </w:tabs>
        <w:ind w:left="1720" w:hanging="1662"/>
        <w:rPr>
          <w:rFonts w:ascii="Arial" w:eastAsia="Arial" w:hAnsi="Arial" w:cs="Arial"/>
          <w:sz w:val="29"/>
          <w:szCs w:val="29"/>
        </w:rPr>
      </w:pPr>
      <w:r>
        <w:rPr>
          <w:rFonts w:ascii="Arial" w:eastAsia="Arial" w:hAnsi="Arial" w:cs="Arial"/>
          <w:sz w:val="29"/>
          <w:szCs w:val="29"/>
        </w:rPr>
        <w:t>Grundlagenstudium - Die Grundlagen eines Fachs oder einer Disziplin.</w:t>
      </w:r>
    </w:p>
    <w:p w14:paraId="57588607" w14:textId="77777777" w:rsidR="00B71C5C" w:rsidRDefault="00B71C5C" w:rsidP="00B71C5C">
      <w:pPr>
        <w:spacing w:line="285" w:lineRule="exact"/>
        <w:rPr>
          <w:rFonts w:ascii="Arial" w:eastAsia="Arial" w:hAnsi="Arial" w:cs="Arial"/>
          <w:sz w:val="29"/>
          <w:szCs w:val="29"/>
        </w:rPr>
      </w:pPr>
    </w:p>
    <w:p w14:paraId="7A1AAF81" w14:textId="77777777" w:rsidR="00B71C5C" w:rsidRDefault="00B71C5C" w:rsidP="00B71C5C">
      <w:pPr>
        <w:numPr>
          <w:ilvl w:val="0"/>
          <w:numId w:val="73"/>
        </w:numPr>
        <w:tabs>
          <w:tab w:val="left" w:pos="1720"/>
        </w:tabs>
        <w:spacing w:line="262" w:lineRule="auto"/>
        <w:ind w:left="1720" w:hanging="1648"/>
        <w:rPr>
          <w:rFonts w:ascii="Arial" w:eastAsia="Arial" w:hAnsi="Arial" w:cs="Arial"/>
          <w:sz w:val="29"/>
          <w:szCs w:val="29"/>
        </w:rPr>
      </w:pPr>
      <w:r>
        <w:rPr>
          <w:rFonts w:ascii="Arial" w:eastAsia="Arial" w:hAnsi="Arial" w:cs="Arial"/>
          <w:sz w:val="29"/>
          <w:szCs w:val="29"/>
        </w:rPr>
        <w:t>Funktionär - Jemand, der auf Geheiß einer Behörde und in deren Namen arbeitet.</w:t>
      </w:r>
    </w:p>
    <w:p w14:paraId="6CCBD674" w14:textId="77777777" w:rsidR="00B71C5C" w:rsidRDefault="00B71C5C" w:rsidP="00B71C5C">
      <w:pPr>
        <w:spacing w:line="222" w:lineRule="exact"/>
        <w:rPr>
          <w:rFonts w:ascii="Arial" w:eastAsia="Arial" w:hAnsi="Arial" w:cs="Arial"/>
          <w:sz w:val="29"/>
          <w:szCs w:val="29"/>
        </w:rPr>
      </w:pPr>
    </w:p>
    <w:p w14:paraId="62EF243D" w14:textId="77777777" w:rsidR="00B71C5C" w:rsidRDefault="00B71C5C" w:rsidP="00B71C5C">
      <w:pPr>
        <w:numPr>
          <w:ilvl w:val="0"/>
          <w:numId w:val="73"/>
        </w:numPr>
        <w:tabs>
          <w:tab w:val="left" w:pos="1720"/>
        </w:tabs>
        <w:ind w:left="1720" w:hanging="1662"/>
        <w:rPr>
          <w:rFonts w:ascii="Arial" w:eastAsia="Arial" w:hAnsi="Arial" w:cs="Arial"/>
          <w:sz w:val="27"/>
          <w:szCs w:val="27"/>
        </w:rPr>
      </w:pPr>
      <w:r>
        <w:rPr>
          <w:rFonts w:ascii="Arial" w:eastAsia="Arial" w:hAnsi="Arial" w:cs="Arial"/>
          <w:sz w:val="27"/>
          <w:szCs w:val="27"/>
        </w:rPr>
        <w:t>Mentor/in - Jemand, der einen anderen für einen Beruf ausbildet und anleitet.</w:t>
      </w:r>
    </w:p>
    <w:p w14:paraId="0B4E1AFE" w14:textId="77777777" w:rsidR="00B71C5C" w:rsidRDefault="00B71C5C" w:rsidP="00B71C5C">
      <w:pPr>
        <w:sectPr w:rsidR="00B71C5C">
          <w:pgSz w:w="12240" w:h="15840"/>
          <w:pgMar w:top="1440" w:right="1440" w:bottom="1440" w:left="1440" w:header="0" w:footer="0" w:gutter="0"/>
          <w:cols w:space="720" w:equalWidth="0">
            <w:col w:w="9360"/>
          </w:cols>
        </w:sectPr>
      </w:pPr>
    </w:p>
    <w:p w14:paraId="4E6E4C27" w14:textId="77777777" w:rsidR="00B71C5C" w:rsidRDefault="00B71C5C" w:rsidP="00B71C5C">
      <w:pPr>
        <w:numPr>
          <w:ilvl w:val="0"/>
          <w:numId w:val="74"/>
        </w:numPr>
        <w:tabs>
          <w:tab w:val="left" w:pos="1720"/>
        </w:tabs>
        <w:spacing w:line="262" w:lineRule="auto"/>
        <w:ind w:left="1720" w:right="20" w:hanging="1662"/>
        <w:rPr>
          <w:rFonts w:ascii="Arial" w:eastAsia="Arial" w:hAnsi="Arial" w:cs="Arial"/>
          <w:sz w:val="29"/>
          <w:szCs w:val="29"/>
        </w:rPr>
      </w:pPr>
      <w:bookmarkStart w:id="152" w:name="page285"/>
      <w:bookmarkEnd w:id="152"/>
      <w:r>
        <w:rPr>
          <w:rFonts w:ascii="Arial" w:eastAsia="Arial" w:hAnsi="Arial" w:cs="Arial"/>
          <w:sz w:val="29"/>
          <w:szCs w:val="29"/>
        </w:rPr>
        <w:lastRenderedPageBreak/>
        <w:t>Dienst - Dienst für eine Gottheit oder Religion. Er kann auch für ein Land oder eine Regierung sein.</w:t>
      </w:r>
    </w:p>
    <w:p w14:paraId="786C51C0" w14:textId="77777777" w:rsidR="00B71C5C" w:rsidRDefault="00B71C5C" w:rsidP="00B71C5C">
      <w:pPr>
        <w:spacing w:line="222" w:lineRule="exact"/>
        <w:rPr>
          <w:rFonts w:ascii="Arial" w:eastAsia="Arial" w:hAnsi="Arial" w:cs="Arial"/>
          <w:sz w:val="29"/>
          <w:szCs w:val="29"/>
        </w:rPr>
      </w:pPr>
    </w:p>
    <w:p w14:paraId="6E892DEE" w14:textId="77777777" w:rsidR="00B71C5C" w:rsidRDefault="00B71C5C" w:rsidP="00B71C5C">
      <w:pPr>
        <w:numPr>
          <w:ilvl w:val="0"/>
          <w:numId w:val="74"/>
        </w:numPr>
        <w:tabs>
          <w:tab w:val="left" w:pos="1720"/>
        </w:tabs>
        <w:ind w:left="1720" w:hanging="1662"/>
        <w:rPr>
          <w:rFonts w:ascii="Arial" w:eastAsia="Arial" w:hAnsi="Arial" w:cs="Arial"/>
          <w:sz w:val="29"/>
          <w:szCs w:val="29"/>
        </w:rPr>
      </w:pPr>
      <w:r>
        <w:rPr>
          <w:rFonts w:ascii="Arial" w:eastAsia="Arial" w:hAnsi="Arial" w:cs="Arial"/>
          <w:sz w:val="29"/>
          <w:szCs w:val="29"/>
        </w:rPr>
        <w:t>Mishemereth-Die Wache, die Aufgaben und das Amt eines Propheten.</w:t>
      </w:r>
    </w:p>
    <w:p w14:paraId="1FB3F4FB" w14:textId="77777777" w:rsidR="00B71C5C" w:rsidRDefault="00B71C5C" w:rsidP="00B71C5C">
      <w:pPr>
        <w:spacing w:line="285" w:lineRule="exact"/>
        <w:rPr>
          <w:rFonts w:ascii="Arial" w:eastAsia="Arial" w:hAnsi="Arial" w:cs="Arial"/>
          <w:sz w:val="29"/>
          <w:szCs w:val="29"/>
        </w:rPr>
      </w:pPr>
    </w:p>
    <w:p w14:paraId="55C9FBDA" w14:textId="77777777" w:rsidR="00B71C5C" w:rsidRDefault="00B71C5C" w:rsidP="00B71C5C">
      <w:pPr>
        <w:numPr>
          <w:ilvl w:val="0"/>
          <w:numId w:val="74"/>
        </w:numPr>
        <w:tabs>
          <w:tab w:val="left" w:pos="1720"/>
        </w:tabs>
        <w:ind w:left="1720" w:hanging="1662"/>
        <w:rPr>
          <w:rFonts w:ascii="Arial" w:eastAsia="Arial" w:hAnsi="Arial" w:cs="Arial"/>
          <w:sz w:val="29"/>
          <w:szCs w:val="29"/>
        </w:rPr>
      </w:pPr>
      <w:r>
        <w:rPr>
          <w:rFonts w:ascii="Arial" w:eastAsia="Arial" w:hAnsi="Arial" w:cs="Arial"/>
          <w:sz w:val="29"/>
          <w:szCs w:val="29"/>
        </w:rPr>
        <w:t>Nabi - ein offizieller Prophet.</w:t>
      </w:r>
    </w:p>
    <w:p w14:paraId="40CFBCA7" w14:textId="77777777" w:rsidR="00B71C5C" w:rsidRDefault="00B71C5C" w:rsidP="00B71C5C">
      <w:pPr>
        <w:spacing w:line="285" w:lineRule="exact"/>
        <w:rPr>
          <w:rFonts w:ascii="Arial" w:eastAsia="Arial" w:hAnsi="Arial" w:cs="Arial"/>
          <w:sz w:val="29"/>
          <w:szCs w:val="29"/>
        </w:rPr>
      </w:pPr>
    </w:p>
    <w:p w14:paraId="7C852011" w14:textId="77777777" w:rsidR="00B71C5C" w:rsidRDefault="00B71C5C" w:rsidP="00B71C5C">
      <w:pPr>
        <w:numPr>
          <w:ilvl w:val="0"/>
          <w:numId w:val="74"/>
        </w:numPr>
        <w:tabs>
          <w:tab w:val="left" w:pos="1720"/>
        </w:tabs>
        <w:ind w:left="1720" w:hanging="1662"/>
        <w:rPr>
          <w:rFonts w:ascii="Arial" w:eastAsia="Arial" w:hAnsi="Arial" w:cs="Arial"/>
          <w:sz w:val="29"/>
          <w:szCs w:val="29"/>
        </w:rPr>
      </w:pPr>
      <w:r>
        <w:rPr>
          <w:rFonts w:ascii="Arial" w:eastAsia="Arial" w:hAnsi="Arial" w:cs="Arial"/>
          <w:sz w:val="29"/>
          <w:szCs w:val="29"/>
        </w:rPr>
        <w:t>Nastar - Die einhüllende Wirkung der Prophetenverkleidung.</w:t>
      </w:r>
    </w:p>
    <w:p w14:paraId="1A2C1E5E" w14:textId="77777777" w:rsidR="00B71C5C" w:rsidRDefault="00B71C5C" w:rsidP="00B71C5C">
      <w:pPr>
        <w:spacing w:line="285" w:lineRule="exact"/>
        <w:rPr>
          <w:rFonts w:ascii="Arial" w:eastAsia="Arial" w:hAnsi="Arial" w:cs="Arial"/>
          <w:sz w:val="29"/>
          <w:szCs w:val="29"/>
        </w:rPr>
      </w:pPr>
    </w:p>
    <w:p w14:paraId="2995CF19" w14:textId="77777777" w:rsidR="00B71C5C" w:rsidRDefault="00B71C5C" w:rsidP="00B71C5C">
      <w:pPr>
        <w:numPr>
          <w:ilvl w:val="0"/>
          <w:numId w:val="74"/>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t>Amt - eine Position des Vertrauens, der Verantwortung und der Delegation von Befugnissen.</w:t>
      </w:r>
    </w:p>
    <w:p w14:paraId="7336A87A" w14:textId="77777777" w:rsidR="00B71C5C" w:rsidRDefault="00B71C5C" w:rsidP="00B71C5C">
      <w:pPr>
        <w:spacing w:line="222" w:lineRule="exact"/>
        <w:rPr>
          <w:rFonts w:ascii="Arial" w:eastAsia="Arial" w:hAnsi="Arial" w:cs="Arial"/>
          <w:sz w:val="29"/>
          <w:szCs w:val="29"/>
        </w:rPr>
      </w:pPr>
    </w:p>
    <w:p w14:paraId="12EA4B95" w14:textId="77777777" w:rsidR="00B71C5C" w:rsidRDefault="00B71C5C" w:rsidP="00B71C5C">
      <w:pPr>
        <w:numPr>
          <w:ilvl w:val="0"/>
          <w:numId w:val="74"/>
        </w:numPr>
        <w:tabs>
          <w:tab w:val="left" w:pos="1720"/>
        </w:tabs>
        <w:ind w:left="1720" w:hanging="1662"/>
        <w:rPr>
          <w:rFonts w:ascii="Arial" w:eastAsia="Arial" w:hAnsi="Arial" w:cs="Arial"/>
          <w:sz w:val="29"/>
          <w:szCs w:val="29"/>
        </w:rPr>
      </w:pPr>
      <w:r>
        <w:rPr>
          <w:rFonts w:ascii="Arial" w:eastAsia="Arial" w:hAnsi="Arial" w:cs="Arial"/>
          <w:sz w:val="29"/>
          <w:szCs w:val="29"/>
        </w:rPr>
        <w:t>Beamter - Eine Person, die ein Amt innehat.</w:t>
      </w:r>
    </w:p>
    <w:p w14:paraId="41623EF6" w14:textId="77777777" w:rsidR="00B71C5C" w:rsidRDefault="00B71C5C" w:rsidP="00B71C5C">
      <w:pPr>
        <w:spacing w:line="285" w:lineRule="exact"/>
        <w:rPr>
          <w:rFonts w:ascii="Arial" w:eastAsia="Arial" w:hAnsi="Arial" w:cs="Arial"/>
          <w:sz w:val="29"/>
          <w:szCs w:val="29"/>
        </w:rPr>
      </w:pPr>
    </w:p>
    <w:p w14:paraId="7116472B" w14:textId="77777777" w:rsidR="00B71C5C" w:rsidRDefault="00B71C5C" w:rsidP="00B71C5C">
      <w:pPr>
        <w:numPr>
          <w:ilvl w:val="0"/>
          <w:numId w:val="74"/>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t>Offiziell - Die rechtmäßigen Handlungen eines Beamten, der ein Amt ausübt.</w:t>
      </w:r>
    </w:p>
    <w:p w14:paraId="7EB53AB9" w14:textId="77777777" w:rsidR="00B71C5C" w:rsidRDefault="00B71C5C" w:rsidP="00B71C5C">
      <w:pPr>
        <w:spacing w:line="222" w:lineRule="exact"/>
        <w:rPr>
          <w:rFonts w:ascii="Arial" w:eastAsia="Arial" w:hAnsi="Arial" w:cs="Arial"/>
          <w:sz w:val="29"/>
          <w:szCs w:val="29"/>
        </w:rPr>
      </w:pPr>
    </w:p>
    <w:p w14:paraId="099AC006" w14:textId="77777777" w:rsidR="00B71C5C" w:rsidRDefault="00B71C5C" w:rsidP="00B71C5C">
      <w:pPr>
        <w:numPr>
          <w:ilvl w:val="0"/>
          <w:numId w:val="74"/>
        </w:numPr>
        <w:tabs>
          <w:tab w:val="left" w:pos="1720"/>
        </w:tabs>
        <w:ind w:left="1720" w:hanging="1662"/>
        <w:rPr>
          <w:rFonts w:ascii="Arial" w:eastAsia="Arial" w:hAnsi="Arial" w:cs="Arial"/>
          <w:sz w:val="29"/>
          <w:szCs w:val="29"/>
        </w:rPr>
      </w:pPr>
      <w:r>
        <w:rPr>
          <w:rFonts w:ascii="Arial" w:eastAsia="Arial" w:hAnsi="Arial" w:cs="Arial"/>
          <w:sz w:val="29"/>
          <w:szCs w:val="29"/>
        </w:rPr>
        <w:t>Prophezeiung - eine Aussage darüber, was sein wird, bevor es geschieht.</w:t>
      </w:r>
    </w:p>
    <w:p w14:paraId="10C5608D" w14:textId="77777777" w:rsidR="00B71C5C" w:rsidRDefault="00B71C5C" w:rsidP="00B71C5C">
      <w:pPr>
        <w:spacing w:line="285" w:lineRule="exact"/>
        <w:rPr>
          <w:rFonts w:ascii="Arial" w:eastAsia="Arial" w:hAnsi="Arial" w:cs="Arial"/>
          <w:sz w:val="29"/>
          <w:szCs w:val="29"/>
        </w:rPr>
      </w:pPr>
    </w:p>
    <w:p w14:paraId="7F15C7CD" w14:textId="77777777" w:rsidR="00B71C5C" w:rsidRDefault="00B71C5C" w:rsidP="00B71C5C">
      <w:pPr>
        <w:numPr>
          <w:ilvl w:val="0"/>
          <w:numId w:val="74"/>
        </w:numPr>
        <w:tabs>
          <w:tab w:val="left" w:pos="1720"/>
        </w:tabs>
        <w:ind w:left="1720" w:hanging="1662"/>
        <w:rPr>
          <w:rFonts w:ascii="Arial" w:eastAsia="Arial" w:hAnsi="Arial" w:cs="Arial"/>
          <w:sz w:val="26"/>
          <w:szCs w:val="26"/>
        </w:rPr>
      </w:pPr>
      <w:r>
        <w:rPr>
          <w:rFonts w:ascii="Arial" w:eastAsia="Arial" w:hAnsi="Arial" w:cs="Arial"/>
          <w:sz w:val="26"/>
          <w:szCs w:val="26"/>
        </w:rPr>
        <w:t>Prophet - ein Sprecher einer Gottheit; jemand, der die Götter anruft.</w:t>
      </w:r>
    </w:p>
    <w:p w14:paraId="019F07BA" w14:textId="77777777" w:rsidR="00B71C5C" w:rsidRDefault="00B71C5C" w:rsidP="00B71C5C">
      <w:pPr>
        <w:spacing w:line="320" w:lineRule="exact"/>
        <w:rPr>
          <w:rFonts w:ascii="Arial" w:eastAsia="Arial" w:hAnsi="Arial" w:cs="Arial"/>
          <w:sz w:val="26"/>
          <w:szCs w:val="26"/>
        </w:rPr>
      </w:pPr>
    </w:p>
    <w:p w14:paraId="4CF80E9C" w14:textId="77777777" w:rsidR="00B71C5C" w:rsidRDefault="00B71C5C" w:rsidP="00B71C5C">
      <w:pPr>
        <w:numPr>
          <w:ilvl w:val="0"/>
          <w:numId w:val="74"/>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t>Prophetisch - Das, was von der Arbeit und der Autorität des Propheten ausgeht.</w:t>
      </w:r>
    </w:p>
    <w:p w14:paraId="63555EAC" w14:textId="77777777" w:rsidR="00B71C5C" w:rsidRDefault="00B71C5C" w:rsidP="00B71C5C">
      <w:pPr>
        <w:spacing w:line="222" w:lineRule="exact"/>
        <w:rPr>
          <w:rFonts w:ascii="Arial" w:eastAsia="Arial" w:hAnsi="Arial" w:cs="Arial"/>
          <w:sz w:val="29"/>
          <w:szCs w:val="29"/>
        </w:rPr>
      </w:pPr>
    </w:p>
    <w:p w14:paraId="5D1DD648" w14:textId="77777777" w:rsidR="00B71C5C" w:rsidRDefault="00B71C5C" w:rsidP="00B71C5C">
      <w:pPr>
        <w:numPr>
          <w:ilvl w:val="0"/>
          <w:numId w:val="74"/>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t>Prophetische Attribute - Eigenschaften, die Propheten, Offenbarungen und Vorhersagen charakterisieren.</w:t>
      </w:r>
    </w:p>
    <w:p w14:paraId="5CB27447" w14:textId="77777777" w:rsidR="00B71C5C" w:rsidRDefault="00B71C5C" w:rsidP="00B71C5C">
      <w:pPr>
        <w:spacing w:line="222" w:lineRule="exact"/>
        <w:rPr>
          <w:rFonts w:ascii="Arial" w:eastAsia="Arial" w:hAnsi="Arial" w:cs="Arial"/>
          <w:sz w:val="29"/>
          <w:szCs w:val="29"/>
        </w:rPr>
      </w:pPr>
    </w:p>
    <w:p w14:paraId="4523A5C1" w14:textId="77777777" w:rsidR="00B71C5C" w:rsidRDefault="00B71C5C" w:rsidP="00B71C5C">
      <w:pPr>
        <w:numPr>
          <w:ilvl w:val="0"/>
          <w:numId w:val="74"/>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t>Prophetische Autorität - die Herrschaft, die Leitung und der Einfluss des Propheten.</w:t>
      </w:r>
    </w:p>
    <w:p w14:paraId="039AAE6A" w14:textId="77777777" w:rsidR="00B71C5C" w:rsidRDefault="00B71C5C" w:rsidP="00B71C5C">
      <w:pPr>
        <w:spacing w:line="222" w:lineRule="exact"/>
        <w:rPr>
          <w:rFonts w:ascii="Arial" w:eastAsia="Arial" w:hAnsi="Arial" w:cs="Arial"/>
          <w:sz w:val="29"/>
          <w:szCs w:val="29"/>
        </w:rPr>
      </w:pPr>
    </w:p>
    <w:p w14:paraId="6021CF0E" w14:textId="77777777" w:rsidR="00B71C5C" w:rsidRDefault="00B71C5C" w:rsidP="00B71C5C">
      <w:pPr>
        <w:numPr>
          <w:ilvl w:val="0"/>
          <w:numId w:val="74"/>
        </w:numPr>
        <w:tabs>
          <w:tab w:val="left" w:pos="1720"/>
        </w:tabs>
        <w:spacing w:line="262" w:lineRule="auto"/>
        <w:ind w:left="1720" w:right="20" w:hanging="1662"/>
        <w:rPr>
          <w:rFonts w:ascii="Arial" w:eastAsia="Arial" w:hAnsi="Arial" w:cs="Arial"/>
          <w:sz w:val="29"/>
          <w:szCs w:val="29"/>
        </w:rPr>
      </w:pPr>
      <w:r>
        <w:rPr>
          <w:rFonts w:ascii="Arial" w:eastAsia="Arial" w:hAnsi="Arial" w:cs="Arial"/>
          <w:sz w:val="29"/>
          <w:szCs w:val="29"/>
        </w:rPr>
        <w:t>Prophetische Delegationen - Aufgaben, Aufträge und Befugnisse, die die Propheten erhalten.</w:t>
      </w:r>
    </w:p>
    <w:p w14:paraId="0C112EEB" w14:textId="77777777" w:rsidR="00B71C5C" w:rsidRDefault="00B71C5C" w:rsidP="00B71C5C">
      <w:pPr>
        <w:spacing w:line="222" w:lineRule="exact"/>
        <w:rPr>
          <w:rFonts w:ascii="Arial" w:eastAsia="Arial" w:hAnsi="Arial" w:cs="Arial"/>
          <w:sz w:val="29"/>
          <w:szCs w:val="29"/>
        </w:rPr>
      </w:pPr>
    </w:p>
    <w:p w14:paraId="0A41B741" w14:textId="77777777" w:rsidR="00B71C5C" w:rsidRDefault="00B71C5C" w:rsidP="00B71C5C">
      <w:pPr>
        <w:numPr>
          <w:ilvl w:val="0"/>
          <w:numId w:val="74"/>
        </w:numPr>
        <w:tabs>
          <w:tab w:val="left" w:pos="1720"/>
        </w:tabs>
        <w:ind w:left="1720" w:hanging="1662"/>
        <w:rPr>
          <w:rFonts w:ascii="Arial" w:eastAsia="Arial" w:hAnsi="Arial" w:cs="Arial"/>
          <w:sz w:val="27"/>
          <w:szCs w:val="27"/>
        </w:rPr>
      </w:pPr>
      <w:r>
        <w:rPr>
          <w:rFonts w:ascii="Arial" w:eastAsia="Arial" w:hAnsi="Arial" w:cs="Arial"/>
          <w:sz w:val="27"/>
          <w:szCs w:val="27"/>
        </w:rPr>
        <w:t>Prophetische Funktion - Die beruflichen Tätigkeiten eines Propheten.</w:t>
      </w:r>
    </w:p>
    <w:p w14:paraId="161FEFD7" w14:textId="77777777" w:rsidR="00B71C5C" w:rsidRDefault="00B71C5C" w:rsidP="00B71C5C">
      <w:pPr>
        <w:spacing w:line="308" w:lineRule="exact"/>
        <w:rPr>
          <w:rFonts w:ascii="Arial" w:eastAsia="Arial" w:hAnsi="Arial" w:cs="Arial"/>
          <w:sz w:val="27"/>
          <w:szCs w:val="27"/>
        </w:rPr>
      </w:pPr>
    </w:p>
    <w:p w14:paraId="6240B98F" w14:textId="77777777" w:rsidR="00B71C5C" w:rsidRDefault="00B71C5C" w:rsidP="00B71C5C">
      <w:pPr>
        <w:numPr>
          <w:ilvl w:val="0"/>
          <w:numId w:val="74"/>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lastRenderedPageBreak/>
        <w:t>Prophetische Garde - eine Gruppe von Propheten, die einer Kirche zu ihrem geistlichen Schutz zugeteilt ist.</w:t>
      </w:r>
    </w:p>
    <w:p w14:paraId="681B9477" w14:textId="77777777" w:rsidR="00B71C5C" w:rsidRDefault="00B71C5C" w:rsidP="00B71C5C">
      <w:pPr>
        <w:spacing w:line="222" w:lineRule="exact"/>
        <w:rPr>
          <w:rFonts w:ascii="Arial" w:eastAsia="Arial" w:hAnsi="Arial" w:cs="Arial"/>
          <w:sz w:val="29"/>
          <w:szCs w:val="29"/>
        </w:rPr>
      </w:pPr>
    </w:p>
    <w:p w14:paraId="051B7A31" w14:textId="77777777" w:rsidR="00B71C5C" w:rsidRDefault="00B71C5C" w:rsidP="00B71C5C">
      <w:pPr>
        <w:numPr>
          <w:ilvl w:val="0"/>
          <w:numId w:val="74"/>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t>Prophetische Jurisdiktion - Das kugelförmige Gebiet, über das ein Prophet wacht und regiert.</w:t>
      </w:r>
    </w:p>
    <w:p w14:paraId="0A2B5EEE" w14:textId="77777777" w:rsidR="00B71C5C" w:rsidRDefault="00B71C5C" w:rsidP="00B71C5C">
      <w:pPr>
        <w:sectPr w:rsidR="00B71C5C">
          <w:pgSz w:w="12240" w:h="15840"/>
          <w:pgMar w:top="1417" w:right="1440" w:bottom="1440" w:left="1440" w:header="0" w:footer="0" w:gutter="0"/>
          <w:cols w:space="720" w:equalWidth="0">
            <w:col w:w="9360"/>
          </w:cols>
        </w:sectPr>
      </w:pPr>
    </w:p>
    <w:p w14:paraId="3CE57B9F" w14:textId="77777777" w:rsidR="00B71C5C" w:rsidRDefault="00B71C5C" w:rsidP="00B71C5C">
      <w:pPr>
        <w:numPr>
          <w:ilvl w:val="0"/>
          <w:numId w:val="75"/>
        </w:numPr>
        <w:tabs>
          <w:tab w:val="left" w:pos="1720"/>
        </w:tabs>
        <w:spacing w:line="262" w:lineRule="auto"/>
        <w:ind w:left="1720" w:hanging="1662"/>
        <w:rPr>
          <w:rFonts w:ascii="Arial" w:eastAsia="Arial" w:hAnsi="Arial" w:cs="Arial"/>
          <w:sz w:val="29"/>
          <w:szCs w:val="29"/>
        </w:rPr>
      </w:pPr>
      <w:bookmarkStart w:id="153" w:name="page286"/>
      <w:bookmarkEnd w:id="153"/>
      <w:r>
        <w:rPr>
          <w:rFonts w:ascii="Arial" w:eastAsia="Arial" w:hAnsi="Arial" w:cs="Arial"/>
          <w:sz w:val="29"/>
          <w:szCs w:val="29"/>
        </w:rPr>
        <w:lastRenderedPageBreak/>
        <w:t>Prophetenmantel - Der ermächtigte Mantel, den die alten Propheten trugen, um sich als Propheten auszuweisen.</w:t>
      </w:r>
    </w:p>
    <w:p w14:paraId="4AC44E37" w14:textId="77777777" w:rsidR="00B71C5C" w:rsidRDefault="00B71C5C" w:rsidP="00B71C5C">
      <w:pPr>
        <w:spacing w:line="222" w:lineRule="exact"/>
        <w:rPr>
          <w:rFonts w:ascii="Arial" w:eastAsia="Arial" w:hAnsi="Arial" w:cs="Arial"/>
          <w:sz w:val="29"/>
          <w:szCs w:val="29"/>
        </w:rPr>
      </w:pPr>
    </w:p>
    <w:p w14:paraId="67F96A72" w14:textId="77777777" w:rsidR="00B71C5C" w:rsidRDefault="00B71C5C" w:rsidP="00B71C5C">
      <w:pPr>
        <w:numPr>
          <w:ilvl w:val="0"/>
          <w:numId w:val="75"/>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t>Prophetischer Dienst - Der Dienst und die Verteilung eines Propheten.</w:t>
      </w:r>
    </w:p>
    <w:p w14:paraId="667588C7" w14:textId="77777777" w:rsidR="00B71C5C" w:rsidRDefault="00B71C5C" w:rsidP="00B71C5C">
      <w:pPr>
        <w:spacing w:line="222" w:lineRule="exact"/>
        <w:rPr>
          <w:rFonts w:ascii="Arial" w:eastAsia="Arial" w:hAnsi="Arial" w:cs="Arial"/>
          <w:sz w:val="29"/>
          <w:szCs w:val="29"/>
        </w:rPr>
      </w:pPr>
    </w:p>
    <w:p w14:paraId="460D33AD" w14:textId="77777777" w:rsidR="00B71C5C" w:rsidRDefault="00B71C5C" w:rsidP="00B71C5C">
      <w:pPr>
        <w:numPr>
          <w:ilvl w:val="0"/>
          <w:numId w:val="75"/>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t>Prophetische Orientierung - Einführende Lektionen, die einen mit Propheten und dem Prophetischen vertraut machen.</w:t>
      </w:r>
    </w:p>
    <w:p w14:paraId="03845795" w14:textId="77777777" w:rsidR="00B71C5C" w:rsidRDefault="00B71C5C" w:rsidP="00B71C5C">
      <w:pPr>
        <w:spacing w:line="222" w:lineRule="exact"/>
        <w:rPr>
          <w:rFonts w:ascii="Arial" w:eastAsia="Arial" w:hAnsi="Arial" w:cs="Arial"/>
          <w:sz w:val="29"/>
          <w:szCs w:val="29"/>
        </w:rPr>
      </w:pPr>
    </w:p>
    <w:p w14:paraId="0720998B" w14:textId="77777777" w:rsidR="00B71C5C" w:rsidRDefault="00B71C5C" w:rsidP="00B71C5C">
      <w:pPr>
        <w:numPr>
          <w:ilvl w:val="0"/>
          <w:numId w:val="75"/>
        </w:numPr>
        <w:tabs>
          <w:tab w:val="left" w:pos="1720"/>
        </w:tabs>
        <w:spacing w:line="246" w:lineRule="auto"/>
        <w:ind w:left="1720" w:hanging="1662"/>
        <w:jc w:val="both"/>
        <w:rPr>
          <w:rFonts w:ascii="Arial" w:eastAsia="Arial" w:hAnsi="Arial" w:cs="Arial"/>
          <w:sz w:val="29"/>
          <w:szCs w:val="29"/>
        </w:rPr>
      </w:pPr>
      <w:r>
        <w:rPr>
          <w:rFonts w:ascii="Arial" w:eastAsia="Arial" w:hAnsi="Arial" w:cs="Arial"/>
          <w:sz w:val="29"/>
          <w:szCs w:val="29"/>
        </w:rPr>
        <w:t>Prophetische Sphäre - Ein bestimmter Bereich der menschlichen und irdischen Existenz, über den ein Prophet oder eine Prophetin die Macht hat; Wissen und Informationen, die die Disziplinen des prophetischen Dienstes vermitteln.</w:t>
      </w:r>
    </w:p>
    <w:p w14:paraId="08AF15A2" w14:textId="77777777" w:rsidR="00B71C5C" w:rsidRDefault="00B71C5C" w:rsidP="00B71C5C">
      <w:pPr>
        <w:spacing w:line="245" w:lineRule="exact"/>
        <w:rPr>
          <w:rFonts w:ascii="Arial" w:eastAsia="Arial" w:hAnsi="Arial" w:cs="Arial"/>
          <w:sz w:val="29"/>
          <w:szCs w:val="29"/>
        </w:rPr>
      </w:pPr>
    </w:p>
    <w:p w14:paraId="3FDD9ACE" w14:textId="77777777" w:rsidR="00B71C5C" w:rsidRDefault="00B71C5C" w:rsidP="00B71C5C">
      <w:pPr>
        <w:numPr>
          <w:ilvl w:val="0"/>
          <w:numId w:val="75"/>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t>Prophetischer Superintendent der Kirche - Der Leiter einer lokalen prophetischen Organisation der Kirche.</w:t>
      </w:r>
    </w:p>
    <w:p w14:paraId="33889818" w14:textId="77777777" w:rsidR="00B71C5C" w:rsidRDefault="00B71C5C" w:rsidP="00B71C5C">
      <w:pPr>
        <w:spacing w:line="222" w:lineRule="exact"/>
        <w:rPr>
          <w:rFonts w:ascii="Arial" w:eastAsia="Arial" w:hAnsi="Arial" w:cs="Arial"/>
          <w:sz w:val="29"/>
          <w:szCs w:val="29"/>
        </w:rPr>
      </w:pPr>
    </w:p>
    <w:p w14:paraId="1A3FA098" w14:textId="77777777" w:rsidR="00B71C5C" w:rsidRDefault="00B71C5C" w:rsidP="00B71C5C">
      <w:pPr>
        <w:numPr>
          <w:ilvl w:val="0"/>
          <w:numId w:val="75"/>
        </w:numPr>
        <w:tabs>
          <w:tab w:val="left" w:pos="1720"/>
        </w:tabs>
        <w:ind w:left="1720" w:hanging="1662"/>
        <w:rPr>
          <w:rFonts w:ascii="Arial" w:eastAsia="Arial" w:hAnsi="Arial" w:cs="Arial"/>
          <w:sz w:val="29"/>
          <w:szCs w:val="29"/>
        </w:rPr>
      </w:pPr>
      <w:r>
        <w:rPr>
          <w:rFonts w:ascii="Arial" w:eastAsia="Arial" w:hAnsi="Arial" w:cs="Arial"/>
          <w:sz w:val="29"/>
          <w:szCs w:val="29"/>
        </w:rPr>
        <w:t>Prophetische Aufgabe - von Gott zugewiesene prophetische Arbeit.</w:t>
      </w:r>
    </w:p>
    <w:p w14:paraId="1600B2D3" w14:textId="77777777" w:rsidR="00B71C5C" w:rsidRDefault="00B71C5C" w:rsidP="00B71C5C">
      <w:pPr>
        <w:spacing w:line="285" w:lineRule="exact"/>
        <w:rPr>
          <w:rFonts w:ascii="Arial" w:eastAsia="Arial" w:hAnsi="Arial" w:cs="Arial"/>
          <w:sz w:val="29"/>
          <w:szCs w:val="29"/>
        </w:rPr>
      </w:pPr>
    </w:p>
    <w:p w14:paraId="33D906B2" w14:textId="77777777" w:rsidR="00B71C5C" w:rsidRDefault="00B71C5C" w:rsidP="00B71C5C">
      <w:pPr>
        <w:numPr>
          <w:ilvl w:val="0"/>
          <w:numId w:val="75"/>
        </w:numPr>
        <w:tabs>
          <w:tab w:val="left" w:pos="1720"/>
        </w:tabs>
        <w:spacing w:line="262" w:lineRule="auto"/>
        <w:ind w:left="1720" w:right="20" w:hanging="1662"/>
        <w:rPr>
          <w:rFonts w:ascii="Arial" w:eastAsia="Arial" w:hAnsi="Arial" w:cs="Arial"/>
          <w:sz w:val="29"/>
          <w:szCs w:val="29"/>
        </w:rPr>
      </w:pPr>
      <w:r>
        <w:rPr>
          <w:rFonts w:ascii="Arial" w:eastAsia="Arial" w:hAnsi="Arial" w:cs="Arial"/>
          <w:sz w:val="29"/>
          <w:szCs w:val="29"/>
        </w:rPr>
        <w:t>Prophetisches Territorium - Die physische und geistige Region, in der ein Prophet Einfluss hat.</w:t>
      </w:r>
    </w:p>
    <w:p w14:paraId="27E29D6D" w14:textId="77777777" w:rsidR="00B71C5C" w:rsidRDefault="00B71C5C" w:rsidP="00B71C5C">
      <w:pPr>
        <w:spacing w:line="222" w:lineRule="exact"/>
        <w:rPr>
          <w:rFonts w:ascii="Arial" w:eastAsia="Arial" w:hAnsi="Arial" w:cs="Arial"/>
          <w:sz w:val="29"/>
          <w:szCs w:val="29"/>
        </w:rPr>
      </w:pPr>
    </w:p>
    <w:p w14:paraId="3BBE325E" w14:textId="77777777" w:rsidR="00B71C5C" w:rsidRDefault="00B71C5C" w:rsidP="00B71C5C">
      <w:pPr>
        <w:numPr>
          <w:ilvl w:val="0"/>
          <w:numId w:val="75"/>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t>Prophetische Station - Die buchstäbliche Station des Dienstes oder Auftrags eines Propheten.</w:t>
      </w:r>
    </w:p>
    <w:p w14:paraId="0A9F1CD7" w14:textId="77777777" w:rsidR="00B71C5C" w:rsidRDefault="00B71C5C" w:rsidP="00B71C5C">
      <w:pPr>
        <w:spacing w:line="222" w:lineRule="exact"/>
        <w:rPr>
          <w:rFonts w:ascii="Arial" w:eastAsia="Arial" w:hAnsi="Arial" w:cs="Arial"/>
          <w:sz w:val="29"/>
          <w:szCs w:val="29"/>
        </w:rPr>
      </w:pPr>
    </w:p>
    <w:p w14:paraId="15220BAC" w14:textId="77777777" w:rsidR="00B71C5C" w:rsidRDefault="00B71C5C" w:rsidP="00B71C5C">
      <w:pPr>
        <w:numPr>
          <w:ilvl w:val="0"/>
          <w:numId w:val="75"/>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t>Protokoll - Ein System von eigenen Regeln und Vorschriften, die Aktivitäten regeln.</w:t>
      </w:r>
    </w:p>
    <w:p w14:paraId="5626755D" w14:textId="77777777" w:rsidR="00B71C5C" w:rsidRDefault="00B71C5C" w:rsidP="00B71C5C">
      <w:pPr>
        <w:spacing w:line="222" w:lineRule="exact"/>
        <w:rPr>
          <w:rFonts w:ascii="Arial" w:eastAsia="Arial" w:hAnsi="Arial" w:cs="Arial"/>
          <w:sz w:val="29"/>
          <w:szCs w:val="29"/>
        </w:rPr>
      </w:pPr>
    </w:p>
    <w:p w14:paraId="1C714D40" w14:textId="77777777" w:rsidR="00B71C5C" w:rsidRDefault="00B71C5C" w:rsidP="00B71C5C">
      <w:pPr>
        <w:numPr>
          <w:ilvl w:val="0"/>
          <w:numId w:val="75"/>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t>Prototkratische Herrschaft - Herrschaft der ersten Gründer oder der übergeordneten Behörden.</w:t>
      </w:r>
    </w:p>
    <w:p w14:paraId="41AD4945" w14:textId="77777777" w:rsidR="00B71C5C" w:rsidRDefault="00B71C5C" w:rsidP="00B71C5C">
      <w:pPr>
        <w:spacing w:line="222" w:lineRule="exact"/>
        <w:rPr>
          <w:rFonts w:ascii="Arial" w:eastAsia="Arial" w:hAnsi="Arial" w:cs="Arial"/>
          <w:sz w:val="29"/>
          <w:szCs w:val="29"/>
        </w:rPr>
      </w:pPr>
    </w:p>
    <w:p w14:paraId="2FE0BEAC" w14:textId="77777777" w:rsidR="00B71C5C" w:rsidRDefault="00B71C5C" w:rsidP="00B71C5C">
      <w:pPr>
        <w:numPr>
          <w:ilvl w:val="0"/>
          <w:numId w:val="75"/>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t>Psalmist - ein singender Prophet, der Vorhersagen und Offenbarungen reimt und singt.</w:t>
      </w:r>
    </w:p>
    <w:p w14:paraId="5BFFA7D2" w14:textId="77777777" w:rsidR="00B71C5C" w:rsidRDefault="00B71C5C" w:rsidP="00B71C5C">
      <w:pPr>
        <w:spacing w:line="222" w:lineRule="exact"/>
        <w:rPr>
          <w:rFonts w:ascii="Arial" w:eastAsia="Arial" w:hAnsi="Arial" w:cs="Arial"/>
          <w:sz w:val="29"/>
          <w:szCs w:val="29"/>
        </w:rPr>
      </w:pPr>
    </w:p>
    <w:p w14:paraId="79D60D3C" w14:textId="77777777" w:rsidR="00B71C5C" w:rsidRDefault="00B71C5C" w:rsidP="00B71C5C">
      <w:pPr>
        <w:numPr>
          <w:ilvl w:val="0"/>
          <w:numId w:val="75"/>
        </w:numPr>
        <w:tabs>
          <w:tab w:val="left" w:pos="1720"/>
        </w:tabs>
        <w:ind w:left="1720" w:hanging="1662"/>
        <w:rPr>
          <w:rFonts w:ascii="Arial" w:eastAsia="Arial" w:hAnsi="Arial" w:cs="Arial"/>
          <w:sz w:val="29"/>
          <w:szCs w:val="29"/>
        </w:rPr>
      </w:pPr>
      <w:r>
        <w:rPr>
          <w:rFonts w:ascii="Arial" w:eastAsia="Arial" w:hAnsi="Arial" w:cs="Arial"/>
          <w:sz w:val="29"/>
          <w:szCs w:val="29"/>
        </w:rPr>
        <w:t>Reich - ein bestimmtes Gebiet oder ein Bereich auf der Erde.</w:t>
      </w:r>
    </w:p>
    <w:p w14:paraId="23C6B0DB" w14:textId="77777777" w:rsidR="00B71C5C" w:rsidRDefault="00B71C5C" w:rsidP="00B71C5C">
      <w:pPr>
        <w:spacing w:line="285" w:lineRule="exact"/>
        <w:rPr>
          <w:rFonts w:ascii="Arial" w:eastAsia="Arial" w:hAnsi="Arial" w:cs="Arial"/>
          <w:sz w:val="29"/>
          <w:szCs w:val="29"/>
        </w:rPr>
      </w:pPr>
    </w:p>
    <w:p w14:paraId="187B975B" w14:textId="77777777" w:rsidR="00B71C5C" w:rsidRDefault="00B71C5C" w:rsidP="00B71C5C">
      <w:pPr>
        <w:numPr>
          <w:ilvl w:val="0"/>
          <w:numId w:val="75"/>
        </w:numPr>
        <w:tabs>
          <w:tab w:val="left" w:pos="1720"/>
        </w:tabs>
        <w:ind w:left="1720" w:hanging="1662"/>
        <w:rPr>
          <w:rFonts w:ascii="Arial" w:eastAsia="Arial" w:hAnsi="Arial" w:cs="Arial"/>
          <w:sz w:val="26"/>
          <w:szCs w:val="26"/>
        </w:rPr>
      </w:pPr>
      <w:r>
        <w:rPr>
          <w:rFonts w:ascii="Arial" w:eastAsia="Arial" w:hAnsi="Arial" w:cs="Arial"/>
          <w:sz w:val="26"/>
          <w:szCs w:val="26"/>
        </w:rPr>
        <w:lastRenderedPageBreak/>
        <w:t>Seher/in - Jemand, der sieht, was das natürliche Auge normalerweise nicht sieht.</w:t>
      </w:r>
    </w:p>
    <w:p w14:paraId="586A30B5" w14:textId="77777777" w:rsidR="00B71C5C" w:rsidRDefault="00B71C5C" w:rsidP="00B71C5C">
      <w:pPr>
        <w:spacing w:line="320" w:lineRule="exact"/>
        <w:rPr>
          <w:rFonts w:ascii="Arial" w:eastAsia="Arial" w:hAnsi="Arial" w:cs="Arial"/>
          <w:sz w:val="26"/>
          <w:szCs w:val="26"/>
        </w:rPr>
      </w:pPr>
    </w:p>
    <w:p w14:paraId="7CDB87DC" w14:textId="77777777" w:rsidR="00B71C5C" w:rsidRDefault="00B71C5C" w:rsidP="00B71C5C">
      <w:pPr>
        <w:numPr>
          <w:ilvl w:val="0"/>
          <w:numId w:val="75"/>
        </w:numPr>
        <w:tabs>
          <w:tab w:val="left" w:pos="1720"/>
        </w:tabs>
        <w:spacing w:line="262" w:lineRule="auto"/>
        <w:ind w:left="1720" w:hanging="1662"/>
        <w:rPr>
          <w:rFonts w:ascii="Arial" w:eastAsia="Arial" w:hAnsi="Arial" w:cs="Arial"/>
          <w:sz w:val="29"/>
          <w:szCs w:val="29"/>
        </w:rPr>
      </w:pPr>
      <w:r>
        <w:rPr>
          <w:rFonts w:ascii="Arial" w:eastAsia="Arial" w:hAnsi="Arial" w:cs="Arial"/>
          <w:sz w:val="29"/>
          <w:szCs w:val="29"/>
        </w:rPr>
        <w:t>Hebräischer Begriff für die Beratungen hoher Mächte in geschlossenen Kammern.</w:t>
      </w:r>
    </w:p>
    <w:p w14:paraId="0CF809A5" w14:textId="77777777" w:rsidR="00B71C5C" w:rsidRDefault="00B71C5C" w:rsidP="00B71C5C">
      <w:pPr>
        <w:sectPr w:rsidR="00B71C5C">
          <w:pgSz w:w="12240" w:h="15840"/>
          <w:pgMar w:top="1417" w:right="1440" w:bottom="1106" w:left="1440" w:header="0" w:footer="0" w:gutter="0"/>
          <w:cols w:space="720" w:equalWidth="0">
            <w:col w:w="9360"/>
          </w:cols>
        </w:sectPr>
      </w:pPr>
    </w:p>
    <w:p w14:paraId="2296C933" w14:textId="77777777" w:rsidR="00B71C5C" w:rsidRDefault="00B71C5C" w:rsidP="00B71C5C">
      <w:pPr>
        <w:numPr>
          <w:ilvl w:val="0"/>
          <w:numId w:val="76"/>
        </w:numPr>
        <w:tabs>
          <w:tab w:val="left" w:pos="1720"/>
        </w:tabs>
        <w:ind w:left="1720" w:hanging="1662"/>
        <w:rPr>
          <w:rFonts w:ascii="Arial" w:eastAsia="Arial" w:hAnsi="Arial" w:cs="Arial"/>
          <w:sz w:val="29"/>
          <w:szCs w:val="29"/>
        </w:rPr>
      </w:pPr>
      <w:bookmarkStart w:id="154" w:name="page287"/>
      <w:bookmarkEnd w:id="154"/>
      <w:r>
        <w:rPr>
          <w:rFonts w:ascii="Arial" w:eastAsia="Arial" w:hAnsi="Arial" w:cs="Arial"/>
          <w:sz w:val="29"/>
          <w:szCs w:val="29"/>
        </w:rPr>
        <w:lastRenderedPageBreak/>
        <w:t>Sphäre - Ein unsichtbarer Bereich oder eine Arena der Dominanz.</w:t>
      </w:r>
    </w:p>
    <w:p w14:paraId="0DB15D3B" w14:textId="77777777" w:rsidR="00B71C5C" w:rsidRDefault="00B71C5C" w:rsidP="00B71C5C">
      <w:pPr>
        <w:spacing w:line="285" w:lineRule="exact"/>
        <w:rPr>
          <w:rFonts w:ascii="Arial" w:eastAsia="Arial" w:hAnsi="Arial" w:cs="Arial"/>
          <w:sz w:val="29"/>
          <w:szCs w:val="29"/>
        </w:rPr>
      </w:pPr>
    </w:p>
    <w:p w14:paraId="685260A5" w14:textId="77777777" w:rsidR="00B71C5C" w:rsidRDefault="00B71C5C" w:rsidP="00B71C5C">
      <w:pPr>
        <w:numPr>
          <w:ilvl w:val="0"/>
          <w:numId w:val="76"/>
        </w:numPr>
        <w:tabs>
          <w:tab w:val="left" w:pos="1720"/>
        </w:tabs>
        <w:ind w:left="1720" w:hanging="1662"/>
        <w:rPr>
          <w:rFonts w:ascii="Arial" w:eastAsia="Arial" w:hAnsi="Arial" w:cs="Arial"/>
          <w:sz w:val="28"/>
          <w:szCs w:val="28"/>
        </w:rPr>
      </w:pPr>
      <w:r>
        <w:rPr>
          <w:rFonts w:ascii="Arial" w:eastAsia="Arial" w:hAnsi="Arial" w:cs="Arial"/>
          <w:sz w:val="28"/>
          <w:szCs w:val="28"/>
        </w:rPr>
        <w:t>Symbol - Ein Bild oder Zeichen, das etwas anderes bedeuten soll.</w:t>
      </w:r>
    </w:p>
    <w:p w14:paraId="3B528D55" w14:textId="77777777" w:rsidR="00B71C5C" w:rsidRDefault="00B71C5C" w:rsidP="00B71C5C">
      <w:pPr>
        <w:spacing w:line="297" w:lineRule="exact"/>
        <w:rPr>
          <w:rFonts w:ascii="Arial" w:eastAsia="Arial" w:hAnsi="Arial" w:cs="Arial"/>
          <w:sz w:val="28"/>
          <w:szCs w:val="28"/>
        </w:rPr>
      </w:pPr>
    </w:p>
    <w:p w14:paraId="6904C53A" w14:textId="77777777" w:rsidR="00B71C5C" w:rsidRDefault="00B71C5C" w:rsidP="00B71C5C">
      <w:pPr>
        <w:numPr>
          <w:ilvl w:val="0"/>
          <w:numId w:val="76"/>
        </w:numPr>
        <w:tabs>
          <w:tab w:val="left" w:pos="1720"/>
        </w:tabs>
        <w:ind w:left="1720" w:hanging="1662"/>
        <w:rPr>
          <w:rFonts w:ascii="Arial" w:eastAsia="Arial" w:hAnsi="Arial" w:cs="Arial"/>
          <w:sz w:val="29"/>
          <w:szCs w:val="29"/>
        </w:rPr>
      </w:pPr>
      <w:r>
        <w:rPr>
          <w:rFonts w:ascii="Arial" w:eastAsia="Arial" w:hAnsi="Arial" w:cs="Arial"/>
          <w:sz w:val="29"/>
          <w:szCs w:val="29"/>
        </w:rPr>
        <w:t>Territorium - eine Landaufteilung.</w:t>
      </w:r>
    </w:p>
    <w:p w14:paraId="770F299E" w14:textId="77777777" w:rsidR="00B71C5C" w:rsidRDefault="00B71C5C" w:rsidP="00B71C5C">
      <w:pPr>
        <w:spacing w:line="200" w:lineRule="exact"/>
        <w:rPr>
          <w:sz w:val="20"/>
          <w:szCs w:val="20"/>
        </w:rPr>
      </w:pPr>
    </w:p>
    <w:p w14:paraId="1BBC93A7" w14:textId="77777777" w:rsidR="00B71C5C" w:rsidRDefault="00B71C5C" w:rsidP="00B71C5C">
      <w:pPr>
        <w:spacing w:line="200" w:lineRule="exact"/>
        <w:rPr>
          <w:sz w:val="20"/>
          <w:szCs w:val="20"/>
        </w:rPr>
      </w:pPr>
    </w:p>
    <w:p w14:paraId="2C792DE2" w14:textId="77777777" w:rsidR="00B71C5C" w:rsidRDefault="00B71C5C" w:rsidP="00B71C5C">
      <w:pPr>
        <w:spacing w:line="200" w:lineRule="exact"/>
        <w:rPr>
          <w:sz w:val="20"/>
          <w:szCs w:val="20"/>
        </w:rPr>
      </w:pPr>
    </w:p>
    <w:p w14:paraId="3FE20421" w14:textId="77777777" w:rsidR="00B71C5C" w:rsidRDefault="00B71C5C" w:rsidP="00B71C5C">
      <w:pPr>
        <w:spacing w:line="200" w:lineRule="exact"/>
        <w:rPr>
          <w:sz w:val="20"/>
          <w:szCs w:val="20"/>
        </w:rPr>
      </w:pPr>
    </w:p>
    <w:p w14:paraId="5CC53556" w14:textId="77777777" w:rsidR="00B71C5C" w:rsidRDefault="00B71C5C" w:rsidP="00B71C5C">
      <w:pPr>
        <w:spacing w:line="200" w:lineRule="exact"/>
        <w:rPr>
          <w:sz w:val="20"/>
          <w:szCs w:val="20"/>
        </w:rPr>
      </w:pPr>
    </w:p>
    <w:p w14:paraId="149C0BCC" w14:textId="77777777" w:rsidR="00B71C5C" w:rsidRDefault="00B71C5C" w:rsidP="00B71C5C">
      <w:pPr>
        <w:spacing w:line="380" w:lineRule="exact"/>
        <w:rPr>
          <w:sz w:val="20"/>
          <w:szCs w:val="20"/>
        </w:rPr>
      </w:pPr>
    </w:p>
    <w:p w14:paraId="417D45A2" w14:textId="77777777" w:rsidR="00B71C5C" w:rsidRDefault="00B71C5C" w:rsidP="00B71C5C">
      <w:pPr>
        <w:numPr>
          <w:ilvl w:val="0"/>
          <w:numId w:val="77"/>
        </w:numPr>
        <w:tabs>
          <w:tab w:val="left" w:pos="1720"/>
        </w:tabs>
        <w:spacing w:line="262" w:lineRule="auto"/>
        <w:ind w:left="1720" w:hanging="1518"/>
        <w:rPr>
          <w:rFonts w:ascii="Arial" w:eastAsia="Arial" w:hAnsi="Arial" w:cs="Arial"/>
          <w:sz w:val="29"/>
          <w:szCs w:val="29"/>
        </w:rPr>
      </w:pPr>
      <w:r>
        <w:rPr>
          <w:rFonts w:ascii="Arial" w:eastAsia="Arial" w:hAnsi="Arial" w:cs="Arial"/>
          <w:sz w:val="29"/>
          <w:szCs w:val="29"/>
        </w:rPr>
        <w:t>Visionen - Bilder, die eine Botschaft aus unsichtbaren Quellen oder dem Geist vermitteln.</w:t>
      </w:r>
    </w:p>
    <w:p w14:paraId="7DE53E5A" w14:textId="77777777" w:rsidR="00B71C5C" w:rsidRDefault="00B71C5C" w:rsidP="00B71C5C">
      <w:pPr>
        <w:sectPr w:rsidR="00B71C5C">
          <w:pgSz w:w="12240" w:h="15840"/>
          <w:pgMar w:top="1417" w:right="1440" w:bottom="1440" w:left="1440" w:header="0" w:footer="0" w:gutter="0"/>
          <w:cols w:space="720" w:equalWidth="0">
            <w:col w:w="9360"/>
          </w:cols>
        </w:sectPr>
      </w:pPr>
    </w:p>
    <w:p w14:paraId="5E95EF1D" w14:textId="77777777" w:rsidR="00B71C5C" w:rsidRDefault="00B71C5C" w:rsidP="00B71C5C">
      <w:pPr>
        <w:jc w:val="center"/>
        <w:rPr>
          <w:sz w:val="20"/>
          <w:szCs w:val="20"/>
        </w:rPr>
      </w:pPr>
      <w:bookmarkStart w:id="155" w:name="page288"/>
      <w:bookmarkEnd w:id="155"/>
      <w:r>
        <w:rPr>
          <w:rFonts w:ascii="Arial" w:eastAsia="Arial" w:hAnsi="Arial" w:cs="Arial"/>
          <w:b/>
          <w:bCs/>
          <w:sz w:val="40"/>
          <w:szCs w:val="40"/>
        </w:rPr>
        <w:lastRenderedPageBreak/>
        <w:t>Recherchierte und studierte Bücher</w:t>
      </w:r>
    </w:p>
    <w:p w14:paraId="39032572" w14:textId="77777777" w:rsidR="00B71C5C" w:rsidRDefault="00B71C5C" w:rsidP="00B71C5C">
      <w:pPr>
        <w:spacing w:line="200" w:lineRule="exact"/>
        <w:rPr>
          <w:sz w:val="20"/>
          <w:szCs w:val="20"/>
        </w:rPr>
      </w:pPr>
    </w:p>
    <w:p w14:paraId="48C04E32" w14:textId="77777777" w:rsidR="00B71C5C" w:rsidRDefault="00B71C5C" w:rsidP="00B71C5C">
      <w:pPr>
        <w:spacing w:line="399" w:lineRule="exact"/>
        <w:rPr>
          <w:sz w:val="20"/>
          <w:szCs w:val="20"/>
        </w:rPr>
      </w:pPr>
    </w:p>
    <w:p w14:paraId="1484AE75" w14:textId="77777777" w:rsidR="00B71C5C" w:rsidRDefault="00B71C5C" w:rsidP="00B71C5C">
      <w:pPr>
        <w:spacing w:line="293" w:lineRule="auto"/>
        <w:ind w:left="280" w:right="260"/>
        <w:rPr>
          <w:sz w:val="20"/>
          <w:szCs w:val="20"/>
        </w:rPr>
      </w:pPr>
      <w:r>
        <w:rPr>
          <w:rFonts w:ascii="Arial" w:eastAsia="Arial" w:hAnsi="Arial" w:cs="Arial"/>
          <w:sz w:val="29"/>
          <w:szCs w:val="29"/>
        </w:rPr>
        <w:t>Genesius' Hebräisch-Chaldäisches Lexikon des Alten Testaments H. W. F. Genesius Veröffentlicht von Baker House Books, 1979</w:t>
      </w:r>
    </w:p>
    <w:p w14:paraId="41256D42" w14:textId="77777777" w:rsidR="00B71C5C" w:rsidRDefault="00B71C5C" w:rsidP="00B71C5C">
      <w:pPr>
        <w:spacing w:line="208" w:lineRule="exact"/>
        <w:rPr>
          <w:sz w:val="20"/>
          <w:szCs w:val="20"/>
        </w:rPr>
      </w:pPr>
    </w:p>
    <w:p w14:paraId="53DD6401" w14:textId="77777777" w:rsidR="00B71C5C" w:rsidRDefault="00B71C5C" w:rsidP="00B71C5C">
      <w:pPr>
        <w:spacing w:line="253" w:lineRule="auto"/>
        <w:ind w:firstLine="288"/>
        <w:rPr>
          <w:sz w:val="20"/>
          <w:szCs w:val="20"/>
        </w:rPr>
      </w:pPr>
      <w:r>
        <w:rPr>
          <w:rFonts w:ascii="Arial" w:eastAsia="Arial" w:hAnsi="Arial" w:cs="Arial"/>
          <w:sz w:val="29"/>
          <w:szCs w:val="29"/>
        </w:rPr>
        <w:t>Das Wörterbuch der Klassischen Mythologie, Religion, Literatur und Kunst Oscar Seyfert</w:t>
      </w:r>
    </w:p>
    <w:p w14:paraId="6F524AD5" w14:textId="77777777" w:rsidR="00B71C5C" w:rsidRDefault="00B71C5C" w:rsidP="00B71C5C">
      <w:pPr>
        <w:spacing w:line="3" w:lineRule="exact"/>
        <w:rPr>
          <w:sz w:val="20"/>
          <w:szCs w:val="20"/>
        </w:rPr>
      </w:pPr>
    </w:p>
    <w:p w14:paraId="430DD0BA" w14:textId="77777777" w:rsidR="00B71C5C" w:rsidRDefault="00B71C5C" w:rsidP="00B71C5C">
      <w:pPr>
        <w:ind w:left="280"/>
        <w:rPr>
          <w:sz w:val="20"/>
          <w:szCs w:val="20"/>
        </w:rPr>
      </w:pPr>
      <w:r>
        <w:rPr>
          <w:rFonts w:ascii="Arial" w:eastAsia="Arial" w:hAnsi="Arial" w:cs="Arial"/>
          <w:sz w:val="29"/>
          <w:szCs w:val="29"/>
        </w:rPr>
        <w:t>Veröffentlicht von Gramercy Books, 1995</w:t>
      </w:r>
    </w:p>
    <w:p w14:paraId="040D5973" w14:textId="77777777" w:rsidR="00B71C5C" w:rsidRDefault="00B71C5C" w:rsidP="00B71C5C">
      <w:pPr>
        <w:spacing w:line="329" w:lineRule="exact"/>
        <w:rPr>
          <w:sz w:val="20"/>
          <w:szCs w:val="20"/>
        </w:rPr>
      </w:pPr>
    </w:p>
    <w:p w14:paraId="0F2D3725" w14:textId="77777777" w:rsidR="00B71C5C" w:rsidRDefault="00B71C5C" w:rsidP="00B71C5C">
      <w:pPr>
        <w:spacing w:line="367" w:lineRule="auto"/>
        <w:ind w:left="280" w:right="3600"/>
        <w:rPr>
          <w:sz w:val="20"/>
          <w:szCs w:val="20"/>
        </w:rPr>
      </w:pPr>
      <w:r>
        <w:rPr>
          <w:rFonts w:ascii="Arial" w:eastAsia="Arial" w:hAnsi="Arial" w:cs="Arial"/>
          <w:sz w:val="25"/>
          <w:szCs w:val="25"/>
        </w:rPr>
        <w:t>Prophecy in Ancient Israel J. Lindbloom Veröffentlicht von Fortress Press, Philadelphia, 1965</w:t>
      </w:r>
    </w:p>
    <w:p w14:paraId="54A939EB" w14:textId="77777777" w:rsidR="00B71C5C" w:rsidRDefault="00B71C5C" w:rsidP="00B71C5C">
      <w:pPr>
        <w:sectPr w:rsidR="00B71C5C">
          <w:pgSz w:w="12240" w:h="15840"/>
          <w:pgMar w:top="1409" w:right="1440" w:bottom="1440" w:left="1440" w:header="0" w:footer="0" w:gutter="0"/>
          <w:cols w:space="720" w:equalWidth="0">
            <w:col w:w="9360"/>
          </w:cols>
        </w:sectPr>
      </w:pPr>
    </w:p>
    <w:p w14:paraId="7B1FBE0A" w14:textId="77777777" w:rsidR="00B71C5C" w:rsidRDefault="00B71C5C" w:rsidP="00B71C5C">
      <w:pPr>
        <w:spacing w:line="21" w:lineRule="exact"/>
        <w:rPr>
          <w:sz w:val="20"/>
          <w:szCs w:val="20"/>
        </w:rPr>
      </w:pPr>
      <w:bookmarkStart w:id="156" w:name="page289"/>
      <w:bookmarkEnd w:id="156"/>
    </w:p>
    <w:p w14:paraId="0BCA8564" w14:textId="77777777" w:rsidR="00B71C5C" w:rsidRDefault="00B71C5C" w:rsidP="00B71C5C">
      <w:pPr>
        <w:ind w:left="280"/>
        <w:rPr>
          <w:sz w:val="20"/>
          <w:szCs w:val="20"/>
        </w:rPr>
      </w:pPr>
      <w:r>
        <w:rPr>
          <w:rFonts w:ascii="Arial" w:eastAsia="Arial" w:hAnsi="Arial" w:cs="Arial"/>
          <w:sz w:val="26"/>
          <w:szCs w:val="26"/>
        </w:rPr>
        <w:t>Studien über Frauen bei Mari</w:t>
      </w:r>
    </w:p>
    <w:p w14:paraId="736BF543" w14:textId="77777777" w:rsidR="00B71C5C" w:rsidRDefault="00B71C5C" w:rsidP="00B71C5C">
      <w:pPr>
        <w:sectPr w:rsidR="00B71C5C">
          <w:pgSz w:w="12240" w:h="15840"/>
          <w:pgMar w:top="1440" w:right="1440" w:bottom="1440" w:left="1440" w:header="0" w:footer="0" w:gutter="0"/>
          <w:cols w:space="720" w:equalWidth="0">
            <w:col w:w="9360"/>
          </w:cols>
        </w:sectPr>
      </w:pPr>
    </w:p>
    <w:p w14:paraId="0FAD046D" w14:textId="77777777" w:rsidR="00B71C5C" w:rsidRDefault="00B71C5C" w:rsidP="00B71C5C">
      <w:pPr>
        <w:spacing w:line="21" w:lineRule="exact"/>
        <w:rPr>
          <w:sz w:val="20"/>
          <w:szCs w:val="20"/>
        </w:rPr>
      </w:pPr>
      <w:bookmarkStart w:id="157" w:name="page290"/>
      <w:bookmarkEnd w:id="157"/>
    </w:p>
    <w:p w14:paraId="7B8F9173" w14:textId="77777777" w:rsidR="00B71C5C" w:rsidRDefault="00B71C5C" w:rsidP="00B71C5C">
      <w:pPr>
        <w:ind w:left="280"/>
        <w:rPr>
          <w:sz w:val="20"/>
          <w:szCs w:val="20"/>
        </w:rPr>
      </w:pPr>
      <w:r>
        <w:rPr>
          <w:rFonts w:ascii="Arial" w:eastAsia="Arial" w:hAnsi="Arial" w:cs="Arial"/>
          <w:sz w:val="29"/>
          <w:szCs w:val="29"/>
        </w:rPr>
        <w:t>Bernard Frank Batto</w:t>
      </w:r>
    </w:p>
    <w:p w14:paraId="4DCBF066" w14:textId="77777777" w:rsidR="00B71C5C" w:rsidRDefault="00B71C5C" w:rsidP="00B71C5C">
      <w:pPr>
        <w:spacing w:line="34" w:lineRule="exact"/>
        <w:rPr>
          <w:sz w:val="20"/>
          <w:szCs w:val="20"/>
        </w:rPr>
      </w:pPr>
    </w:p>
    <w:p w14:paraId="23D24A34" w14:textId="77777777" w:rsidR="00B71C5C" w:rsidRDefault="00B71C5C" w:rsidP="00B71C5C">
      <w:pPr>
        <w:ind w:left="280"/>
        <w:rPr>
          <w:sz w:val="20"/>
          <w:szCs w:val="20"/>
        </w:rPr>
      </w:pPr>
      <w:r>
        <w:rPr>
          <w:rFonts w:ascii="Arial" w:eastAsia="Arial" w:hAnsi="Arial" w:cs="Arial"/>
          <w:sz w:val="29"/>
          <w:szCs w:val="29"/>
        </w:rPr>
        <w:t>Veröffentlicht von der Johns Hopkins University, 1974</w:t>
      </w:r>
    </w:p>
    <w:p w14:paraId="55757BDD" w14:textId="77777777" w:rsidR="00B71C5C" w:rsidRDefault="00B71C5C" w:rsidP="00B71C5C">
      <w:pPr>
        <w:spacing w:line="321" w:lineRule="exact"/>
        <w:rPr>
          <w:sz w:val="20"/>
          <w:szCs w:val="20"/>
        </w:rPr>
      </w:pPr>
    </w:p>
    <w:p w14:paraId="171DB85C" w14:textId="77777777" w:rsidR="00B71C5C" w:rsidRDefault="00B71C5C" w:rsidP="00B71C5C">
      <w:pPr>
        <w:ind w:left="280"/>
        <w:rPr>
          <w:sz w:val="20"/>
          <w:szCs w:val="20"/>
        </w:rPr>
      </w:pPr>
      <w:r>
        <w:rPr>
          <w:rFonts w:ascii="Arial" w:eastAsia="Arial" w:hAnsi="Arial" w:cs="Arial"/>
          <w:sz w:val="26"/>
          <w:szCs w:val="26"/>
        </w:rPr>
        <w:t>Die hebräisch-griechische Schlüssel-Studienbibel Spiros Zodhiates, Th. D.</w:t>
      </w:r>
    </w:p>
    <w:p w14:paraId="6A366A8D" w14:textId="77777777" w:rsidR="00B71C5C" w:rsidRDefault="00B71C5C" w:rsidP="00B71C5C">
      <w:pPr>
        <w:spacing w:line="75" w:lineRule="exact"/>
        <w:rPr>
          <w:sz w:val="20"/>
          <w:szCs w:val="20"/>
        </w:rPr>
      </w:pPr>
    </w:p>
    <w:p w14:paraId="44A287DA" w14:textId="77777777" w:rsidR="00B71C5C" w:rsidRDefault="00B71C5C" w:rsidP="00B71C5C">
      <w:pPr>
        <w:ind w:left="280"/>
        <w:rPr>
          <w:sz w:val="20"/>
          <w:szCs w:val="20"/>
        </w:rPr>
      </w:pPr>
      <w:r>
        <w:rPr>
          <w:rFonts w:ascii="Arial" w:eastAsia="Arial" w:hAnsi="Arial" w:cs="Arial"/>
          <w:sz w:val="29"/>
          <w:szCs w:val="29"/>
        </w:rPr>
        <w:t>Veröffentlicht von AMG Publishers, 1984</w:t>
      </w:r>
    </w:p>
    <w:p w14:paraId="2A428DDD" w14:textId="77777777" w:rsidR="00B71C5C" w:rsidRDefault="00B71C5C" w:rsidP="00B71C5C">
      <w:pPr>
        <w:sectPr w:rsidR="00B71C5C">
          <w:pgSz w:w="12240" w:h="15840"/>
          <w:pgMar w:top="1440" w:right="1440" w:bottom="1440" w:left="1440" w:header="0" w:footer="0" w:gutter="0"/>
          <w:cols w:space="720" w:equalWidth="0">
            <w:col w:w="9360"/>
          </w:cols>
        </w:sectPr>
      </w:pPr>
    </w:p>
    <w:p w14:paraId="56491EB1" w14:textId="77777777" w:rsidR="00B71C5C" w:rsidRDefault="00B71C5C" w:rsidP="00B71C5C">
      <w:pPr>
        <w:spacing w:line="21" w:lineRule="exact"/>
        <w:rPr>
          <w:sz w:val="20"/>
          <w:szCs w:val="20"/>
        </w:rPr>
      </w:pPr>
      <w:bookmarkStart w:id="158" w:name="page291"/>
      <w:bookmarkEnd w:id="158"/>
    </w:p>
    <w:p w14:paraId="4E2B4A1C" w14:textId="77777777" w:rsidR="00B71C5C" w:rsidRDefault="00B71C5C" w:rsidP="00B71C5C">
      <w:pPr>
        <w:ind w:left="280"/>
        <w:rPr>
          <w:sz w:val="20"/>
          <w:szCs w:val="20"/>
        </w:rPr>
      </w:pPr>
      <w:r>
        <w:rPr>
          <w:rFonts w:ascii="Arial" w:eastAsia="Arial" w:hAnsi="Arial" w:cs="Arial"/>
          <w:sz w:val="27"/>
          <w:szCs w:val="27"/>
        </w:rPr>
        <w:t>Wörterbuch der Symbole</w:t>
      </w:r>
    </w:p>
    <w:p w14:paraId="6DC6FDE5" w14:textId="77777777" w:rsidR="00B71C5C" w:rsidRDefault="00B71C5C" w:rsidP="00B71C5C">
      <w:pPr>
        <w:sectPr w:rsidR="00B71C5C">
          <w:pgSz w:w="12240" w:h="15840"/>
          <w:pgMar w:top="1440" w:right="1440" w:bottom="1440" w:left="1440" w:header="0" w:footer="0" w:gutter="0"/>
          <w:cols w:space="720" w:equalWidth="0">
            <w:col w:w="9360"/>
          </w:cols>
        </w:sectPr>
      </w:pPr>
    </w:p>
    <w:p w14:paraId="06071F59" w14:textId="77777777" w:rsidR="00B71C5C" w:rsidRDefault="00B71C5C" w:rsidP="00B71C5C">
      <w:pPr>
        <w:spacing w:line="21" w:lineRule="exact"/>
        <w:rPr>
          <w:sz w:val="20"/>
          <w:szCs w:val="20"/>
        </w:rPr>
      </w:pPr>
      <w:bookmarkStart w:id="159" w:name="page292"/>
      <w:bookmarkEnd w:id="159"/>
    </w:p>
    <w:p w14:paraId="5A4A5533" w14:textId="77777777" w:rsidR="00B71C5C" w:rsidRDefault="00B71C5C" w:rsidP="00B71C5C">
      <w:pPr>
        <w:ind w:left="280"/>
        <w:rPr>
          <w:sz w:val="20"/>
          <w:szCs w:val="20"/>
        </w:rPr>
      </w:pPr>
      <w:r>
        <w:rPr>
          <w:rFonts w:ascii="Arial" w:eastAsia="Arial" w:hAnsi="Arial" w:cs="Arial"/>
          <w:sz w:val="29"/>
          <w:szCs w:val="29"/>
        </w:rPr>
        <w:t>Jack Tresiddor</w:t>
      </w:r>
    </w:p>
    <w:p w14:paraId="70B36462" w14:textId="77777777" w:rsidR="00B71C5C" w:rsidRDefault="00B71C5C" w:rsidP="00B71C5C">
      <w:pPr>
        <w:spacing w:line="34" w:lineRule="exact"/>
        <w:rPr>
          <w:sz w:val="20"/>
          <w:szCs w:val="20"/>
        </w:rPr>
      </w:pPr>
    </w:p>
    <w:p w14:paraId="2D1F0228" w14:textId="77777777" w:rsidR="00B71C5C" w:rsidRDefault="00B71C5C" w:rsidP="00B71C5C">
      <w:pPr>
        <w:ind w:left="280"/>
        <w:rPr>
          <w:sz w:val="20"/>
          <w:szCs w:val="20"/>
        </w:rPr>
      </w:pPr>
      <w:r>
        <w:rPr>
          <w:rFonts w:ascii="Arial" w:eastAsia="Arial" w:hAnsi="Arial" w:cs="Arial"/>
          <w:sz w:val="29"/>
          <w:szCs w:val="29"/>
        </w:rPr>
        <w:t>Veröffentlicht von Chronicle Books, Duncan Baird Publishers, 1997</w:t>
      </w:r>
    </w:p>
    <w:p w14:paraId="19A28A6E" w14:textId="77777777" w:rsidR="00B71C5C" w:rsidRDefault="00B71C5C" w:rsidP="00B71C5C">
      <w:pPr>
        <w:spacing w:line="321" w:lineRule="exact"/>
        <w:rPr>
          <w:sz w:val="20"/>
          <w:szCs w:val="20"/>
        </w:rPr>
      </w:pPr>
    </w:p>
    <w:p w14:paraId="0BA565E5" w14:textId="77777777" w:rsidR="00B71C5C" w:rsidRDefault="00B71C5C" w:rsidP="00B71C5C">
      <w:pPr>
        <w:spacing w:line="262" w:lineRule="auto"/>
        <w:ind w:firstLine="288"/>
        <w:rPr>
          <w:sz w:val="20"/>
          <w:szCs w:val="20"/>
        </w:rPr>
      </w:pPr>
      <w:r>
        <w:rPr>
          <w:rFonts w:ascii="Arial" w:eastAsia="Arial" w:hAnsi="Arial" w:cs="Arial"/>
          <w:sz w:val="29"/>
          <w:szCs w:val="29"/>
        </w:rPr>
        <w:t>International Standard Bible Encyclopedia, Elektronische Datenbank © 1996 by Biblesoft</w:t>
      </w:r>
    </w:p>
    <w:p w14:paraId="6342C40D" w14:textId="77777777" w:rsidR="00B71C5C" w:rsidRDefault="00B71C5C" w:rsidP="00B71C5C">
      <w:pPr>
        <w:spacing w:line="266" w:lineRule="exact"/>
        <w:rPr>
          <w:sz w:val="20"/>
          <w:szCs w:val="20"/>
        </w:rPr>
      </w:pPr>
    </w:p>
    <w:p w14:paraId="136819F7" w14:textId="77777777" w:rsidR="00B71C5C" w:rsidRDefault="00B71C5C" w:rsidP="00B71C5C">
      <w:pPr>
        <w:ind w:left="280"/>
        <w:rPr>
          <w:sz w:val="20"/>
          <w:szCs w:val="20"/>
        </w:rPr>
      </w:pPr>
      <w:r>
        <w:rPr>
          <w:rFonts w:ascii="Arial" w:eastAsia="Arial" w:hAnsi="Arial" w:cs="Arial"/>
          <w:sz w:val="29"/>
          <w:szCs w:val="29"/>
        </w:rPr>
        <w:t>Nelson's Illustrated Bible Dictionary Thomas Nelson Publishers, 1986</w:t>
      </w:r>
    </w:p>
    <w:p w14:paraId="1BB8DA25" w14:textId="77777777" w:rsidR="00B71C5C" w:rsidRDefault="00B71C5C" w:rsidP="00B71C5C">
      <w:pPr>
        <w:spacing w:line="315" w:lineRule="exact"/>
        <w:rPr>
          <w:sz w:val="20"/>
          <w:szCs w:val="20"/>
        </w:rPr>
      </w:pPr>
    </w:p>
    <w:p w14:paraId="1D9586E0" w14:textId="77777777" w:rsidR="00B71C5C" w:rsidRDefault="00B71C5C" w:rsidP="00B71C5C">
      <w:pPr>
        <w:ind w:left="280"/>
        <w:rPr>
          <w:sz w:val="20"/>
          <w:szCs w:val="20"/>
        </w:rPr>
      </w:pPr>
      <w:r>
        <w:rPr>
          <w:rFonts w:ascii="Arial" w:eastAsia="Arial" w:hAnsi="Arial" w:cs="Arial"/>
          <w:sz w:val="28"/>
          <w:szCs w:val="28"/>
        </w:rPr>
        <w:t>The New Unger's Bible Dictionary Moody Press of Chicago, Illinois, 1988</w:t>
      </w:r>
    </w:p>
    <w:p w14:paraId="0C63F327" w14:textId="77777777" w:rsidR="00B71C5C" w:rsidRDefault="00B71C5C" w:rsidP="00B71C5C">
      <w:pPr>
        <w:spacing w:line="340" w:lineRule="exact"/>
        <w:rPr>
          <w:sz w:val="20"/>
          <w:szCs w:val="20"/>
        </w:rPr>
      </w:pPr>
    </w:p>
    <w:p w14:paraId="7173E659" w14:textId="77777777" w:rsidR="00B71C5C" w:rsidRDefault="00B71C5C" w:rsidP="00B71C5C">
      <w:pPr>
        <w:spacing w:line="262" w:lineRule="auto"/>
        <w:ind w:right="20" w:firstLine="288"/>
        <w:rPr>
          <w:sz w:val="20"/>
          <w:szCs w:val="20"/>
        </w:rPr>
      </w:pPr>
      <w:r>
        <w:rPr>
          <w:rFonts w:ascii="Arial" w:eastAsia="Arial" w:hAnsi="Arial" w:cs="Arial"/>
          <w:sz w:val="29"/>
          <w:szCs w:val="29"/>
        </w:rPr>
        <w:t>Die verlorenen Bücher der Bibel und die vergessenen Bücher der Bibel Veröffentlicht von LB Press, Cleveland, Ohio, © 1926</w:t>
      </w:r>
    </w:p>
    <w:p w14:paraId="0658D39B" w14:textId="77777777" w:rsidR="00B71C5C" w:rsidRDefault="00B71C5C" w:rsidP="00B71C5C">
      <w:pPr>
        <w:sectPr w:rsidR="00B71C5C">
          <w:pgSz w:w="12240" w:h="15840"/>
          <w:pgMar w:top="1440" w:right="1440" w:bottom="1440" w:left="1440" w:header="0" w:footer="0" w:gutter="0"/>
          <w:cols w:space="720" w:equalWidth="0">
            <w:col w:w="9360"/>
          </w:cols>
        </w:sectPr>
      </w:pPr>
    </w:p>
    <w:p w14:paraId="18BA8ABF" w14:textId="77777777" w:rsidR="00B71C5C" w:rsidRDefault="00B71C5C" w:rsidP="00B71C5C">
      <w:pPr>
        <w:jc w:val="center"/>
        <w:rPr>
          <w:sz w:val="20"/>
          <w:szCs w:val="20"/>
        </w:rPr>
      </w:pPr>
      <w:bookmarkStart w:id="160" w:name="page293"/>
      <w:bookmarkEnd w:id="160"/>
      <w:r>
        <w:rPr>
          <w:rFonts w:ascii="Arial" w:eastAsia="Arial" w:hAnsi="Arial" w:cs="Arial"/>
          <w:b/>
          <w:bCs/>
          <w:sz w:val="40"/>
          <w:szCs w:val="40"/>
        </w:rPr>
        <w:lastRenderedPageBreak/>
        <w:t>Über den Autor</w:t>
      </w:r>
    </w:p>
    <w:p w14:paraId="47698605" w14:textId="77777777" w:rsidR="00B71C5C" w:rsidRDefault="00B71C5C" w:rsidP="00B71C5C">
      <w:pPr>
        <w:spacing w:line="200" w:lineRule="exact"/>
        <w:rPr>
          <w:sz w:val="20"/>
          <w:szCs w:val="20"/>
        </w:rPr>
      </w:pPr>
    </w:p>
    <w:p w14:paraId="36475658" w14:textId="77777777" w:rsidR="00B71C5C" w:rsidRDefault="00B71C5C" w:rsidP="00B71C5C">
      <w:pPr>
        <w:spacing w:line="399" w:lineRule="exact"/>
        <w:rPr>
          <w:sz w:val="20"/>
          <w:szCs w:val="20"/>
        </w:rPr>
      </w:pPr>
    </w:p>
    <w:p w14:paraId="69C8305A" w14:textId="77777777" w:rsidR="00B71C5C" w:rsidRDefault="00B71C5C" w:rsidP="00B71C5C">
      <w:pPr>
        <w:spacing w:line="241" w:lineRule="auto"/>
        <w:ind w:firstLine="288"/>
        <w:jc w:val="both"/>
        <w:rPr>
          <w:sz w:val="20"/>
          <w:szCs w:val="20"/>
        </w:rPr>
      </w:pPr>
      <w:r>
        <w:rPr>
          <w:rFonts w:ascii="Arial" w:eastAsia="Arial" w:hAnsi="Arial" w:cs="Arial"/>
          <w:sz w:val="29"/>
          <w:szCs w:val="29"/>
        </w:rPr>
        <w:t>Paula A. Price wird immer mehr zu einer internationalen Stimme im Bereich des apostolischen und prophetischen Dienstes. Sie ist weithin anerkannt als moderne Apostelin mit einer starken prophetischen Salbung. Seit 1985 ist sie im Vollzeitdienst tätig und hat drei Kirchen, ein apostolisches und prophetisches Bibelinstitut, einen Verlag, eine Beratungsfirma und ein globales Netzwerk gegründet, das Apostel und Propheten für die Visionen und Vorhaben des Königreichs zusammenbringt. Im Rahmen ihres internationalen Wanderdienstes hat sie das Leben vieler Menschen durch ihre Weisheit und die Offenbarung des Reiches Gottes verändert.</w:t>
      </w:r>
    </w:p>
    <w:p w14:paraId="3FF3EA5A" w14:textId="77777777" w:rsidR="00B71C5C" w:rsidRDefault="00B71C5C" w:rsidP="00B71C5C">
      <w:pPr>
        <w:spacing w:line="154" w:lineRule="exact"/>
        <w:rPr>
          <w:sz w:val="20"/>
          <w:szCs w:val="20"/>
        </w:rPr>
      </w:pPr>
    </w:p>
    <w:p w14:paraId="0B7249A1" w14:textId="77777777" w:rsidR="00B71C5C" w:rsidRDefault="00B71C5C" w:rsidP="00B71C5C">
      <w:pPr>
        <w:spacing w:line="259" w:lineRule="auto"/>
        <w:ind w:firstLine="288"/>
        <w:jc w:val="both"/>
        <w:rPr>
          <w:sz w:val="20"/>
          <w:szCs w:val="20"/>
        </w:rPr>
      </w:pPr>
      <w:r>
        <w:rPr>
          <w:rFonts w:ascii="Arial" w:eastAsia="Arial" w:hAnsi="Arial" w:cs="Arial"/>
          <w:sz w:val="27"/>
          <w:szCs w:val="27"/>
        </w:rPr>
        <w:t>Als ehemalige Vertriebs- und Marketingleiterin verbindet Paula in ihrem Dienst dienstliche und unternehmerische Anwendungen, um ein vielfältiges Publikum mit den Fähigkeiten und Fertigkeiten zu bereichern und zu befähigen, Reiche für den Herrn Jesus Christus zu erobern. Als Dozentin, Lehrerin, Lehrplanentwicklerin und Business-Trainerin berät sie weltweit christliche Unternehmen, Kirchen, Schulen und Versammlungen. Über einen Zeitraum von zwanzig Jahren hat sie einen hervorragenden Lehrplan entwickelt, um christliche Amtsträger und Fachleute, insbesondere Apostel und Propheten, effektiv auszubilden. Ihre Programme werden weltweit sowohl in säkularen als auch in nicht-säkularen Umgebungen eingesetzt. Obwohl sie mehr als fünfundzwanzig Bücher, Handbücher und andere Kursmaterialien über das Apostolische und Prophetische geschrieben hat, ist sie vor allem für ihr einzigartiges, 1600-seitiges The Prophet's Dictionary, ein prägnantes Handbuch zur Prophetenausbildung mit dem Titel The Prophet's Handbook und ihre jüngsten Veröffentlichungen Divine Order for Spiritual Dominance, ein Werkzeug für den fünffachen Dienst, und Eternity's Generals, eine Erklärung des heutigen Apostels, bekannt.</w:t>
      </w:r>
    </w:p>
    <w:p w14:paraId="3A7F4B2E" w14:textId="77777777" w:rsidR="00B71C5C" w:rsidRDefault="00B71C5C" w:rsidP="00B71C5C">
      <w:pPr>
        <w:spacing w:line="148" w:lineRule="exact"/>
        <w:rPr>
          <w:sz w:val="20"/>
          <w:szCs w:val="20"/>
        </w:rPr>
      </w:pPr>
    </w:p>
    <w:p w14:paraId="4073E533" w14:textId="77777777" w:rsidR="00B71C5C" w:rsidRDefault="00B71C5C" w:rsidP="00B71C5C">
      <w:pPr>
        <w:spacing w:line="279" w:lineRule="auto"/>
        <w:ind w:firstLine="288"/>
        <w:jc w:val="both"/>
        <w:rPr>
          <w:sz w:val="20"/>
          <w:szCs w:val="20"/>
        </w:rPr>
      </w:pPr>
      <w:r>
        <w:rPr>
          <w:rFonts w:ascii="Arial" w:eastAsia="Arial" w:hAnsi="Arial" w:cs="Arial"/>
          <w:sz w:val="26"/>
          <w:szCs w:val="26"/>
        </w:rPr>
        <w:t>Jenseits der Kanzel ist Paula die provokante Talkshow-Moderatorin ihrer eigenen Sendung "Let's Just Talk": Where God Makes Sense. Sie bringt die Kanzel auf die Kirchenbänke und wendet wöchentlich Gottes Weisheit und göttlichen Pragmatismus auf die Lösungen für die Welt von heute an. Ihr Ziel ist es, die Lehren Christi und die Kirchen für die heutige Zeit relevant zu machen. "Ewigkeit im Jetzt" ist das Credo, mit dem sie dieses Ziel erreicht.</w:t>
      </w:r>
    </w:p>
    <w:p w14:paraId="392CA5ED" w14:textId="77777777" w:rsidR="00B71C5C" w:rsidRDefault="00B71C5C" w:rsidP="00B71C5C">
      <w:pPr>
        <w:spacing w:line="105" w:lineRule="exact"/>
        <w:rPr>
          <w:sz w:val="20"/>
          <w:szCs w:val="20"/>
        </w:rPr>
      </w:pPr>
    </w:p>
    <w:p w14:paraId="00E64B1F" w14:textId="77777777" w:rsidR="00B71C5C" w:rsidRDefault="00B71C5C" w:rsidP="00B71C5C">
      <w:pPr>
        <w:spacing w:line="284" w:lineRule="auto"/>
        <w:jc w:val="both"/>
        <w:rPr>
          <w:sz w:val="20"/>
          <w:szCs w:val="20"/>
        </w:rPr>
      </w:pPr>
      <w:r>
        <w:rPr>
          <w:rFonts w:ascii="Arial" w:eastAsia="Arial" w:hAnsi="Arial" w:cs="Arial"/>
          <w:sz w:val="26"/>
          <w:szCs w:val="26"/>
        </w:rPr>
        <w:lastRenderedPageBreak/>
        <w:t>Zusätzlich zu ihrer umfangreichen Erfahrung hat Paula einen D.Min. und einen Ph.D. in Religionspädagogik vom Word of Truth Seminary in Alabama. Sie ist außerdem Ehefrau, Mutter von drei Töchtern und Großmutter von zwei Kindern. Zusammen mit ihrem Mann Tom ist sie derzeit Pastorin der New Creation Worship Assembly in Tulsa, Oklahoma.</w:t>
      </w:r>
    </w:p>
    <w:p w14:paraId="1DDC8575" w14:textId="77777777" w:rsidR="00B71C5C" w:rsidRDefault="00B71C5C" w:rsidP="00B71C5C">
      <w:pPr>
        <w:sectPr w:rsidR="00B71C5C">
          <w:pgSz w:w="12240" w:h="15840"/>
          <w:pgMar w:top="1409" w:right="1440" w:bottom="1440" w:left="1440" w:header="0" w:footer="0" w:gutter="0"/>
          <w:cols w:space="720" w:equalWidth="0">
            <w:col w:w="9360"/>
          </w:cols>
        </w:sectPr>
      </w:pPr>
    </w:p>
    <w:p w14:paraId="2FF89EE4" w14:textId="77777777" w:rsidR="00B71C5C" w:rsidRDefault="00B71C5C" w:rsidP="00B71C5C">
      <w:pPr>
        <w:spacing w:line="284" w:lineRule="auto"/>
        <w:jc w:val="both"/>
        <w:rPr>
          <w:sz w:val="20"/>
          <w:szCs w:val="20"/>
        </w:rPr>
      </w:pPr>
      <w:bookmarkStart w:id="161" w:name="page294"/>
      <w:bookmarkEnd w:id="161"/>
    </w:p>
    <w:p w14:paraId="6FF45772" w14:textId="77777777" w:rsidR="00B71C5C" w:rsidRDefault="00B71C5C" w:rsidP="00B71C5C">
      <w:pPr>
        <w:sectPr w:rsidR="00B71C5C">
          <w:pgSz w:w="12240" w:h="15840"/>
          <w:pgMar w:top="1440" w:right="1440" w:bottom="875" w:left="1440" w:header="0" w:footer="0" w:gutter="0"/>
          <w:cols w:space="0"/>
        </w:sectPr>
      </w:pPr>
    </w:p>
    <w:p w14:paraId="0BCBA4F8" w14:textId="77777777" w:rsidR="00B71C5C" w:rsidRDefault="00B71C5C" w:rsidP="00B71C5C">
      <w:pPr>
        <w:spacing w:line="284" w:lineRule="auto"/>
        <w:jc w:val="both"/>
        <w:rPr>
          <w:sz w:val="20"/>
          <w:szCs w:val="20"/>
        </w:rPr>
      </w:pPr>
      <w:bookmarkStart w:id="162" w:name="page295"/>
      <w:bookmarkEnd w:id="162"/>
      <w:r>
        <w:rPr>
          <w:noProof/>
          <w:sz w:val="20"/>
          <w:szCs w:val="20"/>
        </w:rPr>
        <w:lastRenderedPageBreak/>
        <w:drawing>
          <wp:anchor distT="0" distB="0" distL="114300" distR="114300" simplePos="0" relativeHeight="252217344" behindDoc="1" locked="0" layoutInCell="0" allowOverlap="1" wp14:anchorId="08419245" wp14:editId="56951391">
            <wp:simplePos x="0" y="0"/>
            <wp:positionH relativeFrom="page">
              <wp:posOffset>914400</wp:posOffset>
            </wp:positionH>
            <wp:positionV relativeFrom="page">
              <wp:posOffset>914400</wp:posOffset>
            </wp:positionV>
            <wp:extent cx="5943600" cy="8229600"/>
            <wp:effectExtent l="0" t="0" r="0" b="0"/>
            <wp:wrapNone/>
            <wp:docPr id="546" name="Picture 546" descr="Ein Bild, das Text, Menschliches Gesicht, Man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Picture 546" descr="Ein Bild, das Text, Menschliches Gesicht, Mann, Screenshot enthält.&#10;&#10;Automatisch generierte Beschreibung"/>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943600" cy="8229600"/>
                    </a:xfrm>
                    <a:prstGeom prst="rect">
                      <a:avLst/>
                    </a:prstGeom>
                    <a:noFill/>
                  </pic:spPr>
                </pic:pic>
              </a:graphicData>
            </a:graphic>
          </wp:anchor>
        </w:drawing>
      </w:r>
    </w:p>
    <w:p w14:paraId="1E847338" w14:textId="77777777" w:rsidR="00B71C5C" w:rsidRDefault="00B71C5C" w:rsidP="00B71C5C">
      <w:pPr>
        <w:spacing w:line="234" w:lineRule="auto"/>
        <w:rPr>
          <w:sz w:val="20"/>
          <w:szCs w:val="20"/>
        </w:rPr>
      </w:pPr>
    </w:p>
    <w:p w14:paraId="5A44FCDD" w14:textId="77777777" w:rsidR="00E07E01" w:rsidRDefault="00E07E01"/>
    <w:sectPr w:rsidR="00E07E01">
      <w:pgSz w:w="12240" w:h="15840"/>
      <w:pgMar w:top="1404" w:right="1440" w:bottom="1440"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39DAA944"/>
    <w:lvl w:ilvl="0" w:tplc="11F43C18">
      <w:start w:val="1"/>
      <w:numFmt w:val="decimal"/>
      <w:lvlText w:val="%1."/>
      <w:lvlJc w:val="left"/>
    </w:lvl>
    <w:lvl w:ilvl="1" w:tplc="E95060AC">
      <w:numFmt w:val="decimal"/>
      <w:lvlText w:val=""/>
      <w:lvlJc w:val="left"/>
    </w:lvl>
    <w:lvl w:ilvl="2" w:tplc="26C6E9D2">
      <w:numFmt w:val="decimal"/>
      <w:lvlText w:val=""/>
      <w:lvlJc w:val="left"/>
    </w:lvl>
    <w:lvl w:ilvl="3" w:tplc="B4268EF0">
      <w:numFmt w:val="decimal"/>
      <w:lvlText w:val=""/>
      <w:lvlJc w:val="left"/>
    </w:lvl>
    <w:lvl w:ilvl="4" w:tplc="2EF00216">
      <w:numFmt w:val="decimal"/>
      <w:lvlText w:val=""/>
      <w:lvlJc w:val="left"/>
    </w:lvl>
    <w:lvl w:ilvl="5" w:tplc="53881B7E">
      <w:numFmt w:val="decimal"/>
      <w:lvlText w:val=""/>
      <w:lvlJc w:val="left"/>
    </w:lvl>
    <w:lvl w:ilvl="6" w:tplc="F328E20E">
      <w:numFmt w:val="decimal"/>
      <w:lvlText w:val=""/>
      <w:lvlJc w:val="left"/>
    </w:lvl>
    <w:lvl w:ilvl="7" w:tplc="EE06FCD4">
      <w:numFmt w:val="decimal"/>
      <w:lvlText w:val=""/>
      <w:lvlJc w:val="left"/>
    </w:lvl>
    <w:lvl w:ilvl="8" w:tplc="F00CC292">
      <w:numFmt w:val="decimal"/>
      <w:lvlText w:val=""/>
      <w:lvlJc w:val="left"/>
    </w:lvl>
  </w:abstractNum>
  <w:abstractNum w:abstractNumId="1" w15:restartNumberingAfterBreak="0">
    <w:nsid w:val="05072367"/>
    <w:multiLevelType w:val="hybridMultilevel"/>
    <w:tmpl w:val="B48CD424"/>
    <w:lvl w:ilvl="0" w:tplc="130C06C8">
      <w:start w:val="1"/>
      <w:numFmt w:val="decimal"/>
      <w:lvlText w:val="%1."/>
      <w:lvlJc w:val="left"/>
    </w:lvl>
    <w:lvl w:ilvl="1" w:tplc="9D540F24">
      <w:numFmt w:val="decimal"/>
      <w:lvlText w:val=""/>
      <w:lvlJc w:val="left"/>
    </w:lvl>
    <w:lvl w:ilvl="2" w:tplc="4ED0E9F0">
      <w:numFmt w:val="decimal"/>
      <w:lvlText w:val=""/>
      <w:lvlJc w:val="left"/>
    </w:lvl>
    <w:lvl w:ilvl="3" w:tplc="1AFCB458">
      <w:numFmt w:val="decimal"/>
      <w:lvlText w:val=""/>
      <w:lvlJc w:val="left"/>
    </w:lvl>
    <w:lvl w:ilvl="4" w:tplc="142EB012">
      <w:numFmt w:val="decimal"/>
      <w:lvlText w:val=""/>
      <w:lvlJc w:val="left"/>
    </w:lvl>
    <w:lvl w:ilvl="5" w:tplc="2E6EA9B4">
      <w:numFmt w:val="decimal"/>
      <w:lvlText w:val=""/>
      <w:lvlJc w:val="left"/>
    </w:lvl>
    <w:lvl w:ilvl="6" w:tplc="D6342468">
      <w:numFmt w:val="decimal"/>
      <w:lvlText w:val=""/>
      <w:lvlJc w:val="left"/>
    </w:lvl>
    <w:lvl w:ilvl="7" w:tplc="0EAC1F46">
      <w:numFmt w:val="decimal"/>
      <w:lvlText w:val=""/>
      <w:lvlJc w:val="left"/>
    </w:lvl>
    <w:lvl w:ilvl="8" w:tplc="23E8D3F4">
      <w:numFmt w:val="decimal"/>
      <w:lvlText w:val=""/>
      <w:lvlJc w:val="left"/>
    </w:lvl>
  </w:abstractNum>
  <w:abstractNum w:abstractNumId="2" w15:restartNumberingAfterBreak="0">
    <w:nsid w:val="08138641"/>
    <w:multiLevelType w:val="hybridMultilevel"/>
    <w:tmpl w:val="21262282"/>
    <w:lvl w:ilvl="0" w:tplc="377E57A2">
      <w:start w:val="1"/>
      <w:numFmt w:val="decimal"/>
      <w:lvlText w:val="%1."/>
      <w:lvlJc w:val="left"/>
    </w:lvl>
    <w:lvl w:ilvl="1" w:tplc="35D6D22A">
      <w:numFmt w:val="decimal"/>
      <w:lvlText w:val=""/>
      <w:lvlJc w:val="left"/>
    </w:lvl>
    <w:lvl w:ilvl="2" w:tplc="24121B6C">
      <w:numFmt w:val="decimal"/>
      <w:lvlText w:val=""/>
      <w:lvlJc w:val="left"/>
    </w:lvl>
    <w:lvl w:ilvl="3" w:tplc="3D6E26C2">
      <w:numFmt w:val="decimal"/>
      <w:lvlText w:val=""/>
      <w:lvlJc w:val="left"/>
    </w:lvl>
    <w:lvl w:ilvl="4" w:tplc="3B22D9FA">
      <w:numFmt w:val="decimal"/>
      <w:lvlText w:val=""/>
      <w:lvlJc w:val="left"/>
    </w:lvl>
    <w:lvl w:ilvl="5" w:tplc="EE6646C2">
      <w:numFmt w:val="decimal"/>
      <w:lvlText w:val=""/>
      <w:lvlJc w:val="left"/>
    </w:lvl>
    <w:lvl w:ilvl="6" w:tplc="D9B0F54A">
      <w:numFmt w:val="decimal"/>
      <w:lvlText w:val=""/>
      <w:lvlJc w:val="left"/>
    </w:lvl>
    <w:lvl w:ilvl="7" w:tplc="B7D61A9E">
      <w:numFmt w:val="decimal"/>
      <w:lvlText w:val=""/>
      <w:lvlJc w:val="left"/>
    </w:lvl>
    <w:lvl w:ilvl="8" w:tplc="5F526944">
      <w:numFmt w:val="decimal"/>
      <w:lvlText w:val=""/>
      <w:lvlJc w:val="left"/>
    </w:lvl>
  </w:abstractNum>
  <w:abstractNum w:abstractNumId="3" w15:restartNumberingAfterBreak="0">
    <w:nsid w:val="0DED7263"/>
    <w:multiLevelType w:val="hybridMultilevel"/>
    <w:tmpl w:val="253CBD96"/>
    <w:lvl w:ilvl="0" w:tplc="9DB6CCF6">
      <w:start w:val="1"/>
      <w:numFmt w:val="decimal"/>
      <w:lvlText w:val="%1."/>
      <w:lvlJc w:val="left"/>
    </w:lvl>
    <w:lvl w:ilvl="1" w:tplc="AFA28FA8">
      <w:numFmt w:val="decimal"/>
      <w:lvlText w:val=""/>
      <w:lvlJc w:val="left"/>
    </w:lvl>
    <w:lvl w:ilvl="2" w:tplc="AF44459E">
      <w:numFmt w:val="decimal"/>
      <w:lvlText w:val=""/>
      <w:lvlJc w:val="left"/>
    </w:lvl>
    <w:lvl w:ilvl="3" w:tplc="4CDC08AC">
      <w:numFmt w:val="decimal"/>
      <w:lvlText w:val=""/>
      <w:lvlJc w:val="left"/>
    </w:lvl>
    <w:lvl w:ilvl="4" w:tplc="EA1022E0">
      <w:numFmt w:val="decimal"/>
      <w:lvlText w:val=""/>
      <w:lvlJc w:val="left"/>
    </w:lvl>
    <w:lvl w:ilvl="5" w:tplc="3A567EEE">
      <w:numFmt w:val="decimal"/>
      <w:lvlText w:val=""/>
      <w:lvlJc w:val="left"/>
    </w:lvl>
    <w:lvl w:ilvl="6" w:tplc="E8F23A80">
      <w:numFmt w:val="decimal"/>
      <w:lvlText w:val=""/>
      <w:lvlJc w:val="left"/>
    </w:lvl>
    <w:lvl w:ilvl="7" w:tplc="CC8A4D5E">
      <w:numFmt w:val="decimal"/>
      <w:lvlText w:val=""/>
      <w:lvlJc w:val="left"/>
    </w:lvl>
    <w:lvl w:ilvl="8" w:tplc="662C3BA2">
      <w:numFmt w:val="decimal"/>
      <w:lvlText w:val=""/>
      <w:lvlJc w:val="left"/>
    </w:lvl>
  </w:abstractNum>
  <w:abstractNum w:abstractNumId="4" w15:restartNumberingAfterBreak="0">
    <w:nsid w:val="109CF92E"/>
    <w:multiLevelType w:val="hybridMultilevel"/>
    <w:tmpl w:val="C7C6AEA2"/>
    <w:lvl w:ilvl="0" w:tplc="06FEB296">
      <w:start w:val="3"/>
      <w:numFmt w:val="decimal"/>
      <w:lvlText w:val="%1."/>
      <w:lvlJc w:val="left"/>
    </w:lvl>
    <w:lvl w:ilvl="1" w:tplc="C86C7A00">
      <w:numFmt w:val="decimal"/>
      <w:lvlText w:val=""/>
      <w:lvlJc w:val="left"/>
    </w:lvl>
    <w:lvl w:ilvl="2" w:tplc="B824AFA6">
      <w:numFmt w:val="decimal"/>
      <w:lvlText w:val=""/>
      <w:lvlJc w:val="left"/>
    </w:lvl>
    <w:lvl w:ilvl="3" w:tplc="11880CC0">
      <w:numFmt w:val="decimal"/>
      <w:lvlText w:val=""/>
      <w:lvlJc w:val="left"/>
    </w:lvl>
    <w:lvl w:ilvl="4" w:tplc="9E967F88">
      <w:numFmt w:val="decimal"/>
      <w:lvlText w:val=""/>
      <w:lvlJc w:val="left"/>
    </w:lvl>
    <w:lvl w:ilvl="5" w:tplc="FAFC62A4">
      <w:numFmt w:val="decimal"/>
      <w:lvlText w:val=""/>
      <w:lvlJc w:val="left"/>
    </w:lvl>
    <w:lvl w:ilvl="6" w:tplc="B648969A">
      <w:numFmt w:val="decimal"/>
      <w:lvlText w:val=""/>
      <w:lvlJc w:val="left"/>
    </w:lvl>
    <w:lvl w:ilvl="7" w:tplc="117AC696">
      <w:numFmt w:val="decimal"/>
      <w:lvlText w:val=""/>
      <w:lvlJc w:val="left"/>
    </w:lvl>
    <w:lvl w:ilvl="8" w:tplc="F4A4F52E">
      <w:numFmt w:val="decimal"/>
      <w:lvlText w:val=""/>
      <w:lvlJc w:val="left"/>
    </w:lvl>
  </w:abstractNum>
  <w:abstractNum w:abstractNumId="5" w15:restartNumberingAfterBreak="0">
    <w:nsid w:val="1190CDE7"/>
    <w:multiLevelType w:val="hybridMultilevel"/>
    <w:tmpl w:val="AAC6FA86"/>
    <w:lvl w:ilvl="0" w:tplc="74961922">
      <w:start w:val="3"/>
      <w:numFmt w:val="decimal"/>
      <w:lvlText w:val="%1."/>
      <w:lvlJc w:val="left"/>
    </w:lvl>
    <w:lvl w:ilvl="1" w:tplc="AEFC9010">
      <w:numFmt w:val="decimal"/>
      <w:lvlText w:val=""/>
      <w:lvlJc w:val="left"/>
    </w:lvl>
    <w:lvl w:ilvl="2" w:tplc="1D7EB33C">
      <w:numFmt w:val="decimal"/>
      <w:lvlText w:val=""/>
      <w:lvlJc w:val="left"/>
    </w:lvl>
    <w:lvl w:ilvl="3" w:tplc="8098C6A8">
      <w:numFmt w:val="decimal"/>
      <w:lvlText w:val=""/>
      <w:lvlJc w:val="left"/>
    </w:lvl>
    <w:lvl w:ilvl="4" w:tplc="9C9C7C12">
      <w:numFmt w:val="decimal"/>
      <w:lvlText w:val=""/>
      <w:lvlJc w:val="left"/>
    </w:lvl>
    <w:lvl w:ilvl="5" w:tplc="36782A66">
      <w:numFmt w:val="decimal"/>
      <w:lvlText w:val=""/>
      <w:lvlJc w:val="left"/>
    </w:lvl>
    <w:lvl w:ilvl="6" w:tplc="E482E622">
      <w:numFmt w:val="decimal"/>
      <w:lvlText w:val=""/>
      <w:lvlJc w:val="left"/>
    </w:lvl>
    <w:lvl w:ilvl="7" w:tplc="37146B2A">
      <w:numFmt w:val="decimal"/>
      <w:lvlText w:val=""/>
      <w:lvlJc w:val="left"/>
    </w:lvl>
    <w:lvl w:ilvl="8" w:tplc="BFD87428">
      <w:numFmt w:val="decimal"/>
      <w:lvlText w:val=""/>
      <w:lvlJc w:val="left"/>
    </w:lvl>
  </w:abstractNum>
  <w:abstractNum w:abstractNumId="6" w15:restartNumberingAfterBreak="0">
    <w:nsid w:val="12200854"/>
    <w:multiLevelType w:val="hybridMultilevel"/>
    <w:tmpl w:val="2BE41E4A"/>
    <w:lvl w:ilvl="0" w:tplc="497A2144">
      <w:start w:val="1"/>
      <w:numFmt w:val="decimal"/>
      <w:lvlText w:val="%1."/>
      <w:lvlJc w:val="left"/>
    </w:lvl>
    <w:lvl w:ilvl="1" w:tplc="AAD653B4">
      <w:numFmt w:val="decimal"/>
      <w:lvlText w:val=""/>
      <w:lvlJc w:val="left"/>
    </w:lvl>
    <w:lvl w:ilvl="2" w:tplc="A91ADC32">
      <w:numFmt w:val="decimal"/>
      <w:lvlText w:val=""/>
      <w:lvlJc w:val="left"/>
    </w:lvl>
    <w:lvl w:ilvl="3" w:tplc="137821EC">
      <w:numFmt w:val="decimal"/>
      <w:lvlText w:val=""/>
      <w:lvlJc w:val="left"/>
    </w:lvl>
    <w:lvl w:ilvl="4" w:tplc="A4445CA2">
      <w:numFmt w:val="decimal"/>
      <w:lvlText w:val=""/>
      <w:lvlJc w:val="left"/>
    </w:lvl>
    <w:lvl w:ilvl="5" w:tplc="34A85A0A">
      <w:numFmt w:val="decimal"/>
      <w:lvlText w:val=""/>
      <w:lvlJc w:val="left"/>
    </w:lvl>
    <w:lvl w:ilvl="6" w:tplc="C1521E74">
      <w:numFmt w:val="decimal"/>
      <w:lvlText w:val=""/>
      <w:lvlJc w:val="left"/>
    </w:lvl>
    <w:lvl w:ilvl="7" w:tplc="97F04BAE">
      <w:numFmt w:val="decimal"/>
      <w:lvlText w:val=""/>
      <w:lvlJc w:val="left"/>
    </w:lvl>
    <w:lvl w:ilvl="8" w:tplc="BBF42A02">
      <w:numFmt w:val="decimal"/>
      <w:lvlText w:val=""/>
      <w:lvlJc w:val="left"/>
    </w:lvl>
  </w:abstractNum>
  <w:abstractNum w:abstractNumId="7" w15:restartNumberingAfterBreak="0">
    <w:nsid w:val="12E685FB"/>
    <w:multiLevelType w:val="hybridMultilevel"/>
    <w:tmpl w:val="BDF299C6"/>
    <w:lvl w:ilvl="0" w:tplc="E95E55D2">
      <w:start w:val="4"/>
      <w:numFmt w:val="decimal"/>
      <w:lvlText w:val="%1."/>
      <w:lvlJc w:val="left"/>
    </w:lvl>
    <w:lvl w:ilvl="1" w:tplc="C1F0C606">
      <w:numFmt w:val="decimal"/>
      <w:lvlText w:val=""/>
      <w:lvlJc w:val="left"/>
    </w:lvl>
    <w:lvl w:ilvl="2" w:tplc="881057E0">
      <w:numFmt w:val="decimal"/>
      <w:lvlText w:val=""/>
      <w:lvlJc w:val="left"/>
    </w:lvl>
    <w:lvl w:ilvl="3" w:tplc="AB50A4D6">
      <w:numFmt w:val="decimal"/>
      <w:lvlText w:val=""/>
      <w:lvlJc w:val="left"/>
    </w:lvl>
    <w:lvl w:ilvl="4" w:tplc="191E0D48">
      <w:numFmt w:val="decimal"/>
      <w:lvlText w:val=""/>
      <w:lvlJc w:val="left"/>
    </w:lvl>
    <w:lvl w:ilvl="5" w:tplc="D57CA572">
      <w:numFmt w:val="decimal"/>
      <w:lvlText w:val=""/>
      <w:lvlJc w:val="left"/>
    </w:lvl>
    <w:lvl w:ilvl="6" w:tplc="7EBA242C">
      <w:numFmt w:val="decimal"/>
      <w:lvlText w:val=""/>
      <w:lvlJc w:val="left"/>
    </w:lvl>
    <w:lvl w:ilvl="7" w:tplc="28CA0FD2">
      <w:numFmt w:val="decimal"/>
      <w:lvlText w:val=""/>
      <w:lvlJc w:val="left"/>
    </w:lvl>
    <w:lvl w:ilvl="8" w:tplc="4DB69376">
      <w:numFmt w:val="decimal"/>
      <w:lvlText w:val=""/>
      <w:lvlJc w:val="left"/>
    </w:lvl>
  </w:abstractNum>
  <w:abstractNum w:abstractNumId="8" w15:restartNumberingAfterBreak="0">
    <w:nsid w:val="140E0F76"/>
    <w:multiLevelType w:val="hybridMultilevel"/>
    <w:tmpl w:val="701C6166"/>
    <w:lvl w:ilvl="0" w:tplc="ED56973E">
      <w:start w:val="1"/>
      <w:numFmt w:val="decimal"/>
      <w:lvlText w:val="%1."/>
      <w:lvlJc w:val="left"/>
    </w:lvl>
    <w:lvl w:ilvl="1" w:tplc="CB0C47DA">
      <w:numFmt w:val="decimal"/>
      <w:lvlText w:val=""/>
      <w:lvlJc w:val="left"/>
    </w:lvl>
    <w:lvl w:ilvl="2" w:tplc="CE644D6E">
      <w:numFmt w:val="decimal"/>
      <w:lvlText w:val=""/>
      <w:lvlJc w:val="left"/>
    </w:lvl>
    <w:lvl w:ilvl="3" w:tplc="D690D68E">
      <w:numFmt w:val="decimal"/>
      <w:lvlText w:val=""/>
      <w:lvlJc w:val="left"/>
    </w:lvl>
    <w:lvl w:ilvl="4" w:tplc="8968BDC0">
      <w:numFmt w:val="decimal"/>
      <w:lvlText w:val=""/>
      <w:lvlJc w:val="left"/>
    </w:lvl>
    <w:lvl w:ilvl="5" w:tplc="1070E5EA">
      <w:numFmt w:val="decimal"/>
      <w:lvlText w:val=""/>
      <w:lvlJc w:val="left"/>
    </w:lvl>
    <w:lvl w:ilvl="6" w:tplc="EDF2F420">
      <w:numFmt w:val="decimal"/>
      <w:lvlText w:val=""/>
      <w:lvlJc w:val="left"/>
    </w:lvl>
    <w:lvl w:ilvl="7" w:tplc="FB5473BA">
      <w:numFmt w:val="decimal"/>
      <w:lvlText w:val=""/>
      <w:lvlJc w:val="left"/>
    </w:lvl>
    <w:lvl w:ilvl="8" w:tplc="10E0E32C">
      <w:numFmt w:val="decimal"/>
      <w:lvlText w:val=""/>
      <w:lvlJc w:val="left"/>
    </w:lvl>
  </w:abstractNum>
  <w:abstractNum w:abstractNumId="9" w15:restartNumberingAfterBreak="0">
    <w:nsid w:val="153EA438"/>
    <w:multiLevelType w:val="hybridMultilevel"/>
    <w:tmpl w:val="00503862"/>
    <w:lvl w:ilvl="0" w:tplc="781EB354">
      <w:start w:val="1"/>
      <w:numFmt w:val="decimal"/>
      <w:lvlText w:val="%1."/>
      <w:lvlJc w:val="left"/>
    </w:lvl>
    <w:lvl w:ilvl="1" w:tplc="0B3ECE3E">
      <w:numFmt w:val="decimal"/>
      <w:lvlText w:val=""/>
      <w:lvlJc w:val="left"/>
    </w:lvl>
    <w:lvl w:ilvl="2" w:tplc="AD82FAE6">
      <w:numFmt w:val="decimal"/>
      <w:lvlText w:val=""/>
      <w:lvlJc w:val="left"/>
    </w:lvl>
    <w:lvl w:ilvl="3" w:tplc="EBF00400">
      <w:numFmt w:val="decimal"/>
      <w:lvlText w:val=""/>
      <w:lvlJc w:val="left"/>
    </w:lvl>
    <w:lvl w:ilvl="4" w:tplc="D070F464">
      <w:numFmt w:val="decimal"/>
      <w:lvlText w:val=""/>
      <w:lvlJc w:val="left"/>
    </w:lvl>
    <w:lvl w:ilvl="5" w:tplc="3F645A46">
      <w:numFmt w:val="decimal"/>
      <w:lvlText w:val=""/>
      <w:lvlJc w:val="left"/>
    </w:lvl>
    <w:lvl w:ilvl="6" w:tplc="C0FAC026">
      <w:numFmt w:val="decimal"/>
      <w:lvlText w:val=""/>
      <w:lvlJc w:val="left"/>
    </w:lvl>
    <w:lvl w:ilvl="7" w:tplc="21EA7160">
      <w:numFmt w:val="decimal"/>
      <w:lvlText w:val=""/>
      <w:lvlJc w:val="left"/>
    </w:lvl>
    <w:lvl w:ilvl="8" w:tplc="FA6827B6">
      <w:numFmt w:val="decimal"/>
      <w:lvlText w:val=""/>
      <w:lvlJc w:val="left"/>
    </w:lvl>
  </w:abstractNum>
  <w:abstractNum w:abstractNumId="10" w15:restartNumberingAfterBreak="0">
    <w:nsid w:val="180115BE"/>
    <w:multiLevelType w:val="hybridMultilevel"/>
    <w:tmpl w:val="EEB4FED0"/>
    <w:lvl w:ilvl="0" w:tplc="0D92DAFE">
      <w:start w:val="13"/>
      <w:numFmt w:val="decimal"/>
      <w:lvlText w:val="%1."/>
      <w:lvlJc w:val="left"/>
    </w:lvl>
    <w:lvl w:ilvl="1" w:tplc="EA60F27E">
      <w:numFmt w:val="decimal"/>
      <w:lvlText w:val=""/>
      <w:lvlJc w:val="left"/>
    </w:lvl>
    <w:lvl w:ilvl="2" w:tplc="521EDBB4">
      <w:numFmt w:val="decimal"/>
      <w:lvlText w:val=""/>
      <w:lvlJc w:val="left"/>
    </w:lvl>
    <w:lvl w:ilvl="3" w:tplc="2482F7C4">
      <w:numFmt w:val="decimal"/>
      <w:lvlText w:val=""/>
      <w:lvlJc w:val="left"/>
    </w:lvl>
    <w:lvl w:ilvl="4" w:tplc="A162C39A">
      <w:numFmt w:val="decimal"/>
      <w:lvlText w:val=""/>
      <w:lvlJc w:val="left"/>
    </w:lvl>
    <w:lvl w:ilvl="5" w:tplc="7B82B17C">
      <w:numFmt w:val="decimal"/>
      <w:lvlText w:val=""/>
      <w:lvlJc w:val="left"/>
    </w:lvl>
    <w:lvl w:ilvl="6" w:tplc="6D7CA1CE">
      <w:numFmt w:val="decimal"/>
      <w:lvlText w:val=""/>
      <w:lvlJc w:val="left"/>
    </w:lvl>
    <w:lvl w:ilvl="7" w:tplc="0926701C">
      <w:numFmt w:val="decimal"/>
      <w:lvlText w:val=""/>
      <w:lvlJc w:val="left"/>
    </w:lvl>
    <w:lvl w:ilvl="8" w:tplc="79342970">
      <w:numFmt w:val="decimal"/>
      <w:lvlText w:val=""/>
      <w:lvlJc w:val="left"/>
    </w:lvl>
  </w:abstractNum>
  <w:abstractNum w:abstractNumId="11" w15:restartNumberingAfterBreak="0">
    <w:nsid w:val="1BA026FA"/>
    <w:multiLevelType w:val="hybridMultilevel"/>
    <w:tmpl w:val="917487EC"/>
    <w:lvl w:ilvl="0" w:tplc="D2ACAC5C">
      <w:start w:val="1"/>
      <w:numFmt w:val="decimal"/>
      <w:lvlText w:val="%1."/>
      <w:lvlJc w:val="left"/>
    </w:lvl>
    <w:lvl w:ilvl="1" w:tplc="D91207DC">
      <w:numFmt w:val="decimal"/>
      <w:lvlText w:val=""/>
      <w:lvlJc w:val="left"/>
    </w:lvl>
    <w:lvl w:ilvl="2" w:tplc="DF66F8A0">
      <w:numFmt w:val="decimal"/>
      <w:lvlText w:val=""/>
      <w:lvlJc w:val="left"/>
    </w:lvl>
    <w:lvl w:ilvl="3" w:tplc="9D488294">
      <w:numFmt w:val="decimal"/>
      <w:lvlText w:val=""/>
      <w:lvlJc w:val="left"/>
    </w:lvl>
    <w:lvl w:ilvl="4" w:tplc="E8801C0A">
      <w:numFmt w:val="decimal"/>
      <w:lvlText w:val=""/>
      <w:lvlJc w:val="left"/>
    </w:lvl>
    <w:lvl w:ilvl="5" w:tplc="1EEE0ACA">
      <w:numFmt w:val="decimal"/>
      <w:lvlText w:val=""/>
      <w:lvlJc w:val="left"/>
    </w:lvl>
    <w:lvl w:ilvl="6" w:tplc="25ACA240">
      <w:numFmt w:val="decimal"/>
      <w:lvlText w:val=""/>
      <w:lvlJc w:val="left"/>
    </w:lvl>
    <w:lvl w:ilvl="7" w:tplc="FA94CA02">
      <w:numFmt w:val="decimal"/>
      <w:lvlText w:val=""/>
      <w:lvlJc w:val="left"/>
    </w:lvl>
    <w:lvl w:ilvl="8" w:tplc="58120C8A">
      <w:numFmt w:val="decimal"/>
      <w:lvlText w:val=""/>
      <w:lvlJc w:val="left"/>
    </w:lvl>
  </w:abstractNum>
  <w:abstractNum w:abstractNumId="12" w15:restartNumberingAfterBreak="0">
    <w:nsid w:val="1BEFD79F"/>
    <w:multiLevelType w:val="hybridMultilevel"/>
    <w:tmpl w:val="00807F46"/>
    <w:lvl w:ilvl="0" w:tplc="15141C9C">
      <w:start w:val="1"/>
      <w:numFmt w:val="decimal"/>
      <w:lvlText w:val="%1."/>
      <w:lvlJc w:val="left"/>
    </w:lvl>
    <w:lvl w:ilvl="1" w:tplc="DF4E4CF2">
      <w:numFmt w:val="decimal"/>
      <w:lvlText w:val=""/>
      <w:lvlJc w:val="left"/>
    </w:lvl>
    <w:lvl w:ilvl="2" w:tplc="35D0C100">
      <w:numFmt w:val="decimal"/>
      <w:lvlText w:val=""/>
      <w:lvlJc w:val="left"/>
    </w:lvl>
    <w:lvl w:ilvl="3" w:tplc="A9BE73F0">
      <w:numFmt w:val="decimal"/>
      <w:lvlText w:val=""/>
      <w:lvlJc w:val="left"/>
    </w:lvl>
    <w:lvl w:ilvl="4" w:tplc="3AD2FD58">
      <w:numFmt w:val="decimal"/>
      <w:lvlText w:val=""/>
      <w:lvlJc w:val="left"/>
    </w:lvl>
    <w:lvl w:ilvl="5" w:tplc="BEC29C0C">
      <w:numFmt w:val="decimal"/>
      <w:lvlText w:val=""/>
      <w:lvlJc w:val="left"/>
    </w:lvl>
    <w:lvl w:ilvl="6" w:tplc="1188D122">
      <w:numFmt w:val="decimal"/>
      <w:lvlText w:val=""/>
      <w:lvlJc w:val="left"/>
    </w:lvl>
    <w:lvl w:ilvl="7" w:tplc="A3907944">
      <w:numFmt w:val="decimal"/>
      <w:lvlText w:val=""/>
      <w:lvlJc w:val="left"/>
    </w:lvl>
    <w:lvl w:ilvl="8" w:tplc="C95C49E4">
      <w:numFmt w:val="decimal"/>
      <w:lvlText w:val=""/>
      <w:lvlJc w:val="left"/>
    </w:lvl>
  </w:abstractNum>
  <w:abstractNum w:abstractNumId="13" w15:restartNumberingAfterBreak="0">
    <w:nsid w:val="1CF10FD8"/>
    <w:multiLevelType w:val="hybridMultilevel"/>
    <w:tmpl w:val="B3E4AA28"/>
    <w:lvl w:ilvl="0" w:tplc="75967DE6">
      <w:start w:val="1"/>
      <w:numFmt w:val="decimal"/>
      <w:lvlText w:val="%1."/>
      <w:lvlJc w:val="left"/>
    </w:lvl>
    <w:lvl w:ilvl="1" w:tplc="447CCE98">
      <w:numFmt w:val="decimal"/>
      <w:lvlText w:val=""/>
      <w:lvlJc w:val="left"/>
    </w:lvl>
    <w:lvl w:ilvl="2" w:tplc="20F8110E">
      <w:numFmt w:val="decimal"/>
      <w:lvlText w:val=""/>
      <w:lvlJc w:val="left"/>
    </w:lvl>
    <w:lvl w:ilvl="3" w:tplc="8AD81D00">
      <w:numFmt w:val="decimal"/>
      <w:lvlText w:val=""/>
      <w:lvlJc w:val="left"/>
    </w:lvl>
    <w:lvl w:ilvl="4" w:tplc="F60E14E8">
      <w:numFmt w:val="decimal"/>
      <w:lvlText w:val=""/>
      <w:lvlJc w:val="left"/>
    </w:lvl>
    <w:lvl w:ilvl="5" w:tplc="78305F5A">
      <w:numFmt w:val="decimal"/>
      <w:lvlText w:val=""/>
      <w:lvlJc w:val="left"/>
    </w:lvl>
    <w:lvl w:ilvl="6" w:tplc="61624172">
      <w:numFmt w:val="decimal"/>
      <w:lvlText w:val=""/>
      <w:lvlJc w:val="left"/>
    </w:lvl>
    <w:lvl w:ilvl="7" w:tplc="3C644FB4">
      <w:numFmt w:val="decimal"/>
      <w:lvlText w:val=""/>
      <w:lvlJc w:val="left"/>
    </w:lvl>
    <w:lvl w:ilvl="8" w:tplc="1BF02F68">
      <w:numFmt w:val="decimal"/>
      <w:lvlText w:val=""/>
      <w:lvlJc w:val="left"/>
    </w:lvl>
  </w:abstractNum>
  <w:abstractNum w:abstractNumId="14" w15:restartNumberingAfterBreak="0">
    <w:nsid w:val="1D4ED43B"/>
    <w:multiLevelType w:val="hybridMultilevel"/>
    <w:tmpl w:val="FC5E47B0"/>
    <w:lvl w:ilvl="0" w:tplc="BCE8B590">
      <w:start w:val="1"/>
      <w:numFmt w:val="decimal"/>
      <w:lvlText w:val="%1."/>
      <w:lvlJc w:val="left"/>
    </w:lvl>
    <w:lvl w:ilvl="1" w:tplc="E250CB40">
      <w:numFmt w:val="decimal"/>
      <w:lvlText w:val=""/>
      <w:lvlJc w:val="left"/>
    </w:lvl>
    <w:lvl w:ilvl="2" w:tplc="EE966EAC">
      <w:numFmt w:val="decimal"/>
      <w:lvlText w:val=""/>
      <w:lvlJc w:val="left"/>
    </w:lvl>
    <w:lvl w:ilvl="3" w:tplc="31FA8F5E">
      <w:numFmt w:val="decimal"/>
      <w:lvlText w:val=""/>
      <w:lvlJc w:val="left"/>
    </w:lvl>
    <w:lvl w:ilvl="4" w:tplc="AAFC0514">
      <w:numFmt w:val="decimal"/>
      <w:lvlText w:val=""/>
      <w:lvlJc w:val="left"/>
    </w:lvl>
    <w:lvl w:ilvl="5" w:tplc="1870FFC4">
      <w:numFmt w:val="decimal"/>
      <w:lvlText w:val=""/>
      <w:lvlJc w:val="left"/>
    </w:lvl>
    <w:lvl w:ilvl="6" w:tplc="97BC9648">
      <w:numFmt w:val="decimal"/>
      <w:lvlText w:val=""/>
      <w:lvlJc w:val="left"/>
    </w:lvl>
    <w:lvl w:ilvl="7" w:tplc="D2629518">
      <w:numFmt w:val="decimal"/>
      <w:lvlText w:val=""/>
      <w:lvlJc w:val="left"/>
    </w:lvl>
    <w:lvl w:ilvl="8" w:tplc="24B6B32E">
      <w:numFmt w:val="decimal"/>
      <w:lvlText w:val=""/>
      <w:lvlJc w:val="left"/>
    </w:lvl>
  </w:abstractNum>
  <w:abstractNum w:abstractNumId="15" w15:restartNumberingAfterBreak="0">
    <w:nsid w:val="1E7FF521"/>
    <w:multiLevelType w:val="hybridMultilevel"/>
    <w:tmpl w:val="50E262C6"/>
    <w:lvl w:ilvl="0" w:tplc="E61EB486">
      <w:start w:val="4"/>
      <w:numFmt w:val="decimal"/>
      <w:lvlText w:val="%1."/>
      <w:lvlJc w:val="left"/>
    </w:lvl>
    <w:lvl w:ilvl="1" w:tplc="068461E0">
      <w:numFmt w:val="decimal"/>
      <w:lvlText w:val=""/>
      <w:lvlJc w:val="left"/>
    </w:lvl>
    <w:lvl w:ilvl="2" w:tplc="28E4387A">
      <w:numFmt w:val="decimal"/>
      <w:lvlText w:val=""/>
      <w:lvlJc w:val="left"/>
    </w:lvl>
    <w:lvl w:ilvl="3" w:tplc="13BA0824">
      <w:numFmt w:val="decimal"/>
      <w:lvlText w:val=""/>
      <w:lvlJc w:val="left"/>
    </w:lvl>
    <w:lvl w:ilvl="4" w:tplc="8A6E426C">
      <w:numFmt w:val="decimal"/>
      <w:lvlText w:val=""/>
      <w:lvlJc w:val="left"/>
    </w:lvl>
    <w:lvl w:ilvl="5" w:tplc="9B4A03E2">
      <w:numFmt w:val="decimal"/>
      <w:lvlText w:val=""/>
      <w:lvlJc w:val="left"/>
    </w:lvl>
    <w:lvl w:ilvl="6" w:tplc="33D6013E">
      <w:numFmt w:val="decimal"/>
      <w:lvlText w:val=""/>
      <w:lvlJc w:val="left"/>
    </w:lvl>
    <w:lvl w:ilvl="7" w:tplc="E78A2262">
      <w:numFmt w:val="decimal"/>
      <w:lvlText w:val=""/>
      <w:lvlJc w:val="left"/>
    </w:lvl>
    <w:lvl w:ilvl="8" w:tplc="75BC0D8A">
      <w:numFmt w:val="decimal"/>
      <w:lvlText w:val=""/>
      <w:lvlJc w:val="left"/>
    </w:lvl>
  </w:abstractNum>
  <w:abstractNum w:abstractNumId="16" w15:restartNumberingAfterBreak="0">
    <w:nsid w:val="1F16E9E8"/>
    <w:multiLevelType w:val="hybridMultilevel"/>
    <w:tmpl w:val="EF32F756"/>
    <w:lvl w:ilvl="0" w:tplc="3F749BEE">
      <w:start w:val="1"/>
      <w:numFmt w:val="decimal"/>
      <w:lvlText w:val="%1."/>
      <w:lvlJc w:val="left"/>
    </w:lvl>
    <w:lvl w:ilvl="1" w:tplc="7AE41ACA">
      <w:numFmt w:val="decimal"/>
      <w:lvlText w:val=""/>
      <w:lvlJc w:val="left"/>
    </w:lvl>
    <w:lvl w:ilvl="2" w:tplc="2F0C3C4C">
      <w:numFmt w:val="decimal"/>
      <w:lvlText w:val=""/>
      <w:lvlJc w:val="left"/>
    </w:lvl>
    <w:lvl w:ilvl="3" w:tplc="90C8DC70">
      <w:numFmt w:val="decimal"/>
      <w:lvlText w:val=""/>
      <w:lvlJc w:val="left"/>
    </w:lvl>
    <w:lvl w:ilvl="4" w:tplc="4840103E">
      <w:numFmt w:val="decimal"/>
      <w:lvlText w:val=""/>
      <w:lvlJc w:val="left"/>
    </w:lvl>
    <w:lvl w:ilvl="5" w:tplc="8E1099DA">
      <w:numFmt w:val="decimal"/>
      <w:lvlText w:val=""/>
      <w:lvlJc w:val="left"/>
    </w:lvl>
    <w:lvl w:ilvl="6" w:tplc="A9E2F0EC">
      <w:numFmt w:val="decimal"/>
      <w:lvlText w:val=""/>
      <w:lvlJc w:val="left"/>
    </w:lvl>
    <w:lvl w:ilvl="7" w:tplc="3A90F2A4">
      <w:numFmt w:val="decimal"/>
      <w:lvlText w:val=""/>
      <w:lvlJc w:val="left"/>
    </w:lvl>
    <w:lvl w:ilvl="8" w:tplc="1674DDE8">
      <w:numFmt w:val="decimal"/>
      <w:lvlText w:val=""/>
      <w:lvlJc w:val="left"/>
    </w:lvl>
  </w:abstractNum>
  <w:abstractNum w:abstractNumId="17" w15:restartNumberingAfterBreak="0">
    <w:nsid w:val="22221A70"/>
    <w:multiLevelType w:val="hybridMultilevel"/>
    <w:tmpl w:val="49E66700"/>
    <w:lvl w:ilvl="0" w:tplc="0C162DB0">
      <w:start w:val="1"/>
      <w:numFmt w:val="decimal"/>
      <w:lvlText w:val="%1."/>
      <w:lvlJc w:val="left"/>
    </w:lvl>
    <w:lvl w:ilvl="1" w:tplc="223E15C0">
      <w:numFmt w:val="decimal"/>
      <w:lvlText w:val=""/>
      <w:lvlJc w:val="left"/>
    </w:lvl>
    <w:lvl w:ilvl="2" w:tplc="C20491FC">
      <w:numFmt w:val="decimal"/>
      <w:lvlText w:val=""/>
      <w:lvlJc w:val="left"/>
    </w:lvl>
    <w:lvl w:ilvl="3" w:tplc="1D76935E">
      <w:numFmt w:val="decimal"/>
      <w:lvlText w:val=""/>
      <w:lvlJc w:val="left"/>
    </w:lvl>
    <w:lvl w:ilvl="4" w:tplc="E9B2D832">
      <w:numFmt w:val="decimal"/>
      <w:lvlText w:val=""/>
      <w:lvlJc w:val="left"/>
    </w:lvl>
    <w:lvl w:ilvl="5" w:tplc="7676EEDE">
      <w:numFmt w:val="decimal"/>
      <w:lvlText w:val=""/>
      <w:lvlJc w:val="left"/>
    </w:lvl>
    <w:lvl w:ilvl="6" w:tplc="44FC020E">
      <w:numFmt w:val="decimal"/>
      <w:lvlText w:val=""/>
      <w:lvlJc w:val="left"/>
    </w:lvl>
    <w:lvl w:ilvl="7" w:tplc="28745A3E">
      <w:numFmt w:val="decimal"/>
      <w:lvlText w:val=""/>
      <w:lvlJc w:val="left"/>
    </w:lvl>
    <w:lvl w:ilvl="8" w:tplc="7F520DC6">
      <w:numFmt w:val="decimal"/>
      <w:lvlText w:val=""/>
      <w:lvlJc w:val="left"/>
    </w:lvl>
  </w:abstractNum>
  <w:abstractNum w:abstractNumId="18" w15:restartNumberingAfterBreak="0">
    <w:nsid w:val="235BA861"/>
    <w:multiLevelType w:val="hybridMultilevel"/>
    <w:tmpl w:val="55A8A396"/>
    <w:lvl w:ilvl="0" w:tplc="5F3AC70E">
      <w:start w:val="29"/>
      <w:numFmt w:val="decimal"/>
      <w:lvlText w:val="%1."/>
      <w:lvlJc w:val="left"/>
    </w:lvl>
    <w:lvl w:ilvl="1" w:tplc="0BE25BD8">
      <w:numFmt w:val="decimal"/>
      <w:lvlText w:val=""/>
      <w:lvlJc w:val="left"/>
    </w:lvl>
    <w:lvl w:ilvl="2" w:tplc="C59EEAD2">
      <w:numFmt w:val="decimal"/>
      <w:lvlText w:val=""/>
      <w:lvlJc w:val="left"/>
    </w:lvl>
    <w:lvl w:ilvl="3" w:tplc="31EEC0B8">
      <w:numFmt w:val="decimal"/>
      <w:lvlText w:val=""/>
      <w:lvlJc w:val="left"/>
    </w:lvl>
    <w:lvl w:ilvl="4" w:tplc="C88082F0">
      <w:numFmt w:val="decimal"/>
      <w:lvlText w:val=""/>
      <w:lvlJc w:val="left"/>
    </w:lvl>
    <w:lvl w:ilvl="5" w:tplc="BBF8B372">
      <w:numFmt w:val="decimal"/>
      <w:lvlText w:val=""/>
      <w:lvlJc w:val="left"/>
    </w:lvl>
    <w:lvl w:ilvl="6" w:tplc="AC3892F2">
      <w:numFmt w:val="decimal"/>
      <w:lvlText w:val=""/>
      <w:lvlJc w:val="left"/>
    </w:lvl>
    <w:lvl w:ilvl="7" w:tplc="FB9AD5F8">
      <w:numFmt w:val="decimal"/>
      <w:lvlText w:val=""/>
      <w:lvlJc w:val="left"/>
    </w:lvl>
    <w:lvl w:ilvl="8" w:tplc="149AA11C">
      <w:numFmt w:val="decimal"/>
      <w:lvlText w:val=""/>
      <w:lvlJc w:val="left"/>
    </w:lvl>
  </w:abstractNum>
  <w:abstractNum w:abstractNumId="19" w15:restartNumberingAfterBreak="0">
    <w:nsid w:val="23F9C13C"/>
    <w:multiLevelType w:val="hybridMultilevel"/>
    <w:tmpl w:val="3B8614A2"/>
    <w:lvl w:ilvl="0" w:tplc="04D81AAE">
      <w:start w:val="19"/>
      <w:numFmt w:val="decimal"/>
      <w:lvlText w:val="%1."/>
      <w:lvlJc w:val="left"/>
    </w:lvl>
    <w:lvl w:ilvl="1" w:tplc="EF90F048">
      <w:numFmt w:val="decimal"/>
      <w:lvlText w:val=""/>
      <w:lvlJc w:val="left"/>
    </w:lvl>
    <w:lvl w:ilvl="2" w:tplc="A3DA5D0E">
      <w:numFmt w:val="decimal"/>
      <w:lvlText w:val=""/>
      <w:lvlJc w:val="left"/>
    </w:lvl>
    <w:lvl w:ilvl="3" w:tplc="3DC0741A">
      <w:numFmt w:val="decimal"/>
      <w:lvlText w:val=""/>
      <w:lvlJc w:val="left"/>
    </w:lvl>
    <w:lvl w:ilvl="4" w:tplc="6F14B256">
      <w:numFmt w:val="decimal"/>
      <w:lvlText w:val=""/>
      <w:lvlJc w:val="left"/>
    </w:lvl>
    <w:lvl w:ilvl="5" w:tplc="03A649BE">
      <w:numFmt w:val="decimal"/>
      <w:lvlText w:val=""/>
      <w:lvlJc w:val="left"/>
    </w:lvl>
    <w:lvl w:ilvl="6" w:tplc="8EDE7B1E">
      <w:numFmt w:val="decimal"/>
      <w:lvlText w:val=""/>
      <w:lvlJc w:val="left"/>
    </w:lvl>
    <w:lvl w:ilvl="7" w:tplc="8A4E3E22">
      <w:numFmt w:val="decimal"/>
      <w:lvlText w:val=""/>
      <w:lvlJc w:val="left"/>
    </w:lvl>
    <w:lvl w:ilvl="8" w:tplc="EF4A88F4">
      <w:numFmt w:val="decimal"/>
      <w:lvlText w:val=""/>
      <w:lvlJc w:val="left"/>
    </w:lvl>
  </w:abstractNum>
  <w:abstractNum w:abstractNumId="20" w15:restartNumberingAfterBreak="0">
    <w:nsid w:val="2463B9EA"/>
    <w:multiLevelType w:val="hybridMultilevel"/>
    <w:tmpl w:val="BEA6585E"/>
    <w:lvl w:ilvl="0" w:tplc="AA2CF444">
      <w:start w:val="1"/>
      <w:numFmt w:val="decimal"/>
      <w:lvlText w:val="%1."/>
      <w:lvlJc w:val="left"/>
    </w:lvl>
    <w:lvl w:ilvl="1" w:tplc="8954E45C">
      <w:numFmt w:val="decimal"/>
      <w:lvlText w:val=""/>
      <w:lvlJc w:val="left"/>
    </w:lvl>
    <w:lvl w:ilvl="2" w:tplc="50BE214A">
      <w:numFmt w:val="decimal"/>
      <w:lvlText w:val=""/>
      <w:lvlJc w:val="left"/>
    </w:lvl>
    <w:lvl w:ilvl="3" w:tplc="5F409D50">
      <w:numFmt w:val="decimal"/>
      <w:lvlText w:val=""/>
      <w:lvlJc w:val="left"/>
    </w:lvl>
    <w:lvl w:ilvl="4" w:tplc="A3849590">
      <w:numFmt w:val="decimal"/>
      <w:lvlText w:val=""/>
      <w:lvlJc w:val="left"/>
    </w:lvl>
    <w:lvl w:ilvl="5" w:tplc="1B58738C">
      <w:numFmt w:val="decimal"/>
      <w:lvlText w:val=""/>
      <w:lvlJc w:val="left"/>
    </w:lvl>
    <w:lvl w:ilvl="6" w:tplc="5F9C530E">
      <w:numFmt w:val="decimal"/>
      <w:lvlText w:val=""/>
      <w:lvlJc w:val="left"/>
    </w:lvl>
    <w:lvl w:ilvl="7" w:tplc="965CC1E8">
      <w:numFmt w:val="decimal"/>
      <w:lvlText w:val=""/>
      <w:lvlJc w:val="left"/>
    </w:lvl>
    <w:lvl w:ilvl="8" w:tplc="67FEF75E">
      <w:numFmt w:val="decimal"/>
      <w:lvlText w:val=""/>
      <w:lvlJc w:val="left"/>
    </w:lvl>
  </w:abstractNum>
  <w:abstractNum w:abstractNumId="21" w15:restartNumberingAfterBreak="0">
    <w:nsid w:val="25E45D32"/>
    <w:multiLevelType w:val="hybridMultilevel"/>
    <w:tmpl w:val="5D4ECCD8"/>
    <w:lvl w:ilvl="0" w:tplc="29005532">
      <w:start w:val="1"/>
      <w:numFmt w:val="decimal"/>
      <w:lvlText w:val="%1."/>
      <w:lvlJc w:val="left"/>
    </w:lvl>
    <w:lvl w:ilvl="1" w:tplc="F25417E8">
      <w:numFmt w:val="decimal"/>
      <w:lvlText w:val=""/>
      <w:lvlJc w:val="left"/>
    </w:lvl>
    <w:lvl w:ilvl="2" w:tplc="68064DB2">
      <w:numFmt w:val="decimal"/>
      <w:lvlText w:val=""/>
      <w:lvlJc w:val="left"/>
    </w:lvl>
    <w:lvl w:ilvl="3" w:tplc="0366E236">
      <w:numFmt w:val="decimal"/>
      <w:lvlText w:val=""/>
      <w:lvlJc w:val="left"/>
    </w:lvl>
    <w:lvl w:ilvl="4" w:tplc="C2105A46">
      <w:numFmt w:val="decimal"/>
      <w:lvlText w:val=""/>
      <w:lvlJc w:val="left"/>
    </w:lvl>
    <w:lvl w:ilvl="5" w:tplc="9F74AFB0">
      <w:numFmt w:val="decimal"/>
      <w:lvlText w:val=""/>
      <w:lvlJc w:val="left"/>
    </w:lvl>
    <w:lvl w:ilvl="6" w:tplc="7A462C0C">
      <w:numFmt w:val="decimal"/>
      <w:lvlText w:val=""/>
      <w:lvlJc w:val="left"/>
    </w:lvl>
    <w:lvl w:ilvl="7" w:tplc="22AEC150">
      <w:numFmt w:val="decimal"/>
      <w:lvlText w:val=""/>
      <w:lvlJc w:val="left"/>
    </w:lvl>
    <w:lvl w:ilvl="8" w:tplc="CACC9FBE">
      <w:numFmt w:val="decimal"/>
      <w:lvlText w:val=""/>
      <w:lvlJc w:val="left"/>
    </w:lvl>
  </w:abstractNum>
  <w:abstractNum w:abstractNumId="22" w15:restartNumberingAfterBreak="0">
    <w:nsid w:val="275AC794"/>
    <w:multiLevelType w:val="hybridMultilevel"/>
    <w:tmpl w:val="C4B27F4E"/>
    <w:lvl w:ilvl="0" w:tplc="50D08BA8">
      <w:start w:val="1"/>
      <w:numFmt w:val="decimal"/>
      <w:lvlText w:val="%1."/>
      <w:lvlJc w:val="left"/>
    </w:lvl>
    <w:lvl w:ilvl="1" w:tplc="488A3640">
      <w:numFmt w:val="decimal"/>
      <w:lvlText w:val=""/>
      <w:lvlJc w:val="left"/>
    </w:lvl>
    <w:lvl w:ilvl="2" w:tplc="BD82DF90">
      <w:numFmt w:val="decimal"/>
      <w:lvlText w:val=""/>
      <w:lvlJc w:val="left"/>
    </w:lvl>
    <w:lvl w:ilvl="3" w:tplc="443C3012">
      <w:numFmt w:val="decimal"/>
      <w:lvlText w:val=""/>
      <w:lvlJc w:val="left"/>
    </w:lvl>
    <w:lvl w:ilvl="4" w:tplc="84E484B2">
      <w:numFmt w:val="decimal"/>
      <w:lvlText w:val=""/>
      <w:lvlJc w:val="left"/>
    </w:lvl>
    <w:lvl w:ilvl="5" w:tplc="19F41E2E">
      <w:numFmt w:val="decimal"/>
      <w:lvlText w:val=""/>
      <w:lvlJc w:val="left"/>
    </w:lvl>
    <w:lvl w:ilvl="6" w:tplc="35404D2E">
      <w:numFmt w:val="decimal"/>
      <w:lvlText w:val=""/>
      <w:lvlJc w:val="left"/>
    </w:lvl>
    <w:lvl w:ilvl="7" w:tplc="6F662668">
      <w:numFmt w:val="decimal"/>
      <w:lvlText w:val=""/>
      <w:lvlJc w:val="left"/>
    </w:lvl>
    <w:lvl w:ilvl="8" w:tplc="C032DD2A">
      <w:numFmt w:val="decimal"/>
      <w:lvlText w:val=""/>
      <w:lvlJc w:val="left"/>
    </w:lvl>
  </w:abstractNum>
  <w:abstractNum w:abstractNumId="23" w15:restartNumberingAfterBreak="0">
    <w:nsid w:val="2A487CB0"/>
    <w:multiLevelType w:val="hybridMultilevel"/>
    <w:tmpl w:val="B418A0FC"/>
    <w:lvl w:ilvl="0" w:tplc="8C541D76">
      <w:start w:val="1"/>
      <w:numFmt w:val="decimal"/>
      <w:lvlText w:val="%1."/>
      <w:lvlJc w:val="left"/>
    </w:lvl>
    <w:lvl w:ilvl="1" w:tplc="925687BE">
      <w:numFmt w:val="decimal"/>
      <w:lvlText w:val=""/>
      <w:lvlJc w:val="left"/>
    </w:lvl>
    <w:lvl w:ilvl="2" w:tplc="04A0C486">
      <w:numFmt w:val="decimal"/>
      <w:lvlText w:val=""/>
      <w:lvlJc w:val="left"/>
    </w:lvl>
    <w:lvl w:ilvl="3" w:tplc="FEE2CAB2">
      <w:numFmt w:val="decimal"/>
      <w:lvlText w:val=""/>
      <w:lvlJc w:val="left"/>
    </w:lvl>
    <w:lvl w:ilvl="4" w:tplc="C37C1792">
      <w:numFmt w:val="decimal"/>
      <w:lvlText w:val=""/>
      <w:lvlJc w:val="left"/>
    </w:lvl>
    <w:lvl w:ilvl="5" w:tplc="B19A11D6">
      <w:numFmt w:val="decimal"/>
      <w:lvlText w:val=""/>
      <w:lvlJc w:val="left"/>
    </w:lvl>
    <w:lvl w:ilvl="6" w:tplc="B55405F8">
      <w:numFmt w:val="decimal"/>
      <w:lvlText w:val=""/>
      <w:lvlJc w:val="left"/>
    </w:lvl>
    <w:lvl w:ilvl="7" w:tplc="5AA049A2">
      <w:numFmt w:val="decimal"/>
      <w:lvlText w:val=""/>
      <w:lvlJc w:val="left"/>
    </w:lvl>
    <w:lvl w:ilvl="8" w:tplc="5512114A">
      <w:numFmt w:val="decimal"/>
      <w:lvlText w:val=""/>
      <w:lvlJc w:val="left"/>
    </w:lvl>
  </w:abstractNum>
  <w:abstractNum w:abstractNumId="24" w15:restartNumberingAfterBreak="0">
    <w:nsid w:val="2CD89A32"/>
    <w:multiLevelType w:val="hybridMultilevel"/>
    <w:tmpl w:val="4D481FF4"/>
    <w:lvl w:ilvl="0" w:tplc="1E040642">
      <w:start w:val="1"/>
      <w:numFmt w:val="decimal"/>
      <w:lvlText w:val="%1."/>
      <w:lvlJc w:val="left"/>
    </w:lvl>
    <w:lvl w:ilvl="1" w:tplc="5888EC68">
      <w:numFmt w:val="decimal"/>
      <w:lvlText w:val=""/>
      <w:lvlJc w:val="left"/>
    </w:lvl>
    <w:lvl w:ilvl="2" w:tplc="0A72FD42">
      <w:numFmt w:val="decimal"/>
      <w:lvlText w:val=""/>
      <w:lvlJc w:val="left"/>
    </w:lvl>
    <w:lvl w:ilvl="3" w:tplc="96C47F78">
      <w:numFmt w:val="decimal"/>
      <w:lvlText w:val=""/>
      <w:lvlJc w:val="left"/>
    </w:lvl>
    <w:lvl w:ilvl="4" w:tplc="81F03F38">
      <w:numFmt w:val="decimal"/>
      <w:lvlText w:val=""/>
      <w:lvlJc w:val="left"/>
    </w:lvl>
    <w:lvl w:ilvl="5" w:tplc="9518267C">
      <w:numFmt w:val="decimal"/>
      <w:lvlText w:val=""/>
      <w:lvlJc w:val="left"/>
    </w:lvl>
    <w:lvl w:ilvl="6" w:tplc="CC90664C">
      <w:numFmt w:val="decimal"/>
      <w:lvlText w:val=""/>
      <w:lvlJc w:val="left"/>
    </w:lvl>
    <w:lvl w:ilvl="7" w:tplc="D4A69020">
      <w:numFmt w:val="decimal"/>
      <w:lvlText w:val=""/>
      <w:lvlJc w:val="left"/>
    </w:lvl>
    <w:lvl w:ilvl="8" w:tplc="BE3EF00C">
      <w:numFmt w:val="decimal"/>
      <w:lvlText w:val=""/>
      <w:lvlJc w:val="left"/>
    </w:lvl>
  </w:abstractNum>
  <w:abstractNum w:abstractNumId="25" w15:restartNumberingAfterBreak="0">
    <w:nsid w:val="2D517796"/>
    <w:multiLevelType w:val="hybridMultilevel"/>
    <w:tmpl w:val="A5BC8FFE"/>
    <w:lvl w:ilvl="0" w:tplc="688AD138">
      <w:start w:val="1"/>
      <w:numFmt w:val="decimal"/>
      <w:lvlText w:val="%1."/>
      <w:lvlJc w:val="left"/>
    </w:lvl>
    <w:lvl w:ilvl="1" w:tplc="ECDE811E">
      <w:numFmt w:val="decimal"/>
      <w:lvlText w:val=""/>
      <w:lvlJc w:val="left"/>
    </w:lvl>
    <w:lvl w:ilvl="2" w:tplc="ED9280FA">
      <w:numFmt w:val="decimal"/>
      <w:lvlText w:val=""/>
      <w:lvlJc w:val="left"/>
    </w:lvl>
    <w:lvl w:ilvl="3" w:tplc="8564D9AA">
      <w:numFmt w:val="decimal"/>
      <w:lvlText w:val=""/>
      <w:lvlJc w:val="left"/>
    </w:lvl>
    <w:lvl w:ilvl="4" w:tplc="D1B826E8">
      <w:numFmt w:val="decimal"/>
      <w:lvlText w:val=""/>
      <w:lvlJc w:val="left"/>
    </w:lvl>
    <w:lvl w:ilvl="5" w:tplc="139224E4">
      <w:numFmt w:val="decimal"/>
      <w:lvlText w:val=""/>
      <w:lvlJc w:val="left"/>
    </w:lvl>
    <w:lvl w:ilvl="6" w:tplc="CC2AFA76">
      <w:numFmt w:val="decimal"/>
      <w:lvlText w:val=""/>
      <w:lvlJc w:val="left"/>
    </w:lvl>
    <w:lvl w:ilvl="7" w:tplc="117AB634">
      <w:numFmt w:val="decimal"/>
      <w:lvlText w:val=""/>
      <w:lvlJc w:val="left"/>
    </w:lvl>
    <w:lvl w:ilvl="8" w:tplc="98EE64FC">
      <w:numFmt w:val="decimal"/>
      <w:lvlText w:val=""/>
      <w:lvlJc w:val="left"/>
    </w:lvl>
  </w:abstractNum>
  <w:abstractNum w:abstractNumId="26" w15:restartNumberingAfterBreak="0">
    <w:nsid w:val="3006C83E"/>
    <w:multiLevelType w:val="hybridMultilevel"/>
    <w:tmpl w:val="068A4F64"/>
    <w:lvl w:ilvl="0" w:tplc="3E944166">
      <w:start w:val="28"/>
      <w:numFmt w:val="decimal"/>
      <w:lvlText w:val="%1."/>
      <w:lvlJc w:val="left"/>
    </w:lvl>
    <w:lvl w:ilvl="1" w:tplc="74763512">
      <w:numFmt w:val="decimal"/>
      <w:lvlText w:val=""/>
      <w:lvlJc w:val="left"/>
    </w:lvl>
    <w:lvl w:ilvl="2" w:tplc="423EA608">
      <w:numFmt w:val="decimal"/>
      <w:lvlText w:val=""/>
      <w:lvlJc w:val="left"/>
    </w:lvl>
    <w:lvl w:ilvl="3" w:tplc="F860FEA2">
      <w:numFmt w:val="decimal"/>
      <w:lvlText w:val=""/>
      <w:lvlJc w:val="left"/>
    </w:lvl>
    <w:lvl w:ilvl="4" w:tplc="3CC832B0">
      <w:numFmt w:val="decimal"/>
      <w:lvlText w:val=""/>
      <w:lvlJc w:val="left"/>
    </w:lvl>
    <w:lvl w:ilvl="5" w:tplc="07B0624A">
      <w:numFmt w:val="decimal"/>
      <w:lvlText w:val=""/>
      <w:lvlJc w:val="left"/>
    </w:lvl>
    <w:lvl w:ilvl="6" w:tplc="2D544D52">
      <w:numFmt w:val="decimal"/>
      <w:lvlText w:val=""/>
      <w:lvlJc w:val="left"/>
    </w:lvl>
    <w:lvl w:ilvl="7" w:tplc="9DEE37EC">
      <w:numFmt w:val="decimal"/>
      <w:lvlText w:val=""/>
      <w:lvlJc w:val="left"/>
    </w:lvl>
    <w:lvl w:ilvl="8" w:tplc="A46AF138">
      <w:numFmt w:val="decimal"/>
      <w:lvlText w:val=""/>
      <w:lvlJc w:val="left"/>
    </w:lvl>
  </w:abstractNum>
  <w:abstractNum w:abstractNumId="27" w15:restartNumberingAfterBreak="0">
    <w:nsid w:val="32FFF902"/>
    <w:multiLevelType w:val="hybridMultilevel"/>
    <w:tmpl w:val="E906178E"/>
    <w:lvl w:ilvl="0" w:tplc="EE8856CE">
      <w:start w:val="1"/>
      <w:numFmt w:val="decimal"/>
      <w:lvlText w:val="%1."/>
      <w:lvlJc w:val="left"/>
    </w:lvl>
    <w:lvl w:ilvl="1" w:tplc="7F824364">
      <w:numFmt w:val="decimal"/>
      <w:lvlText w:val=""/>
      <w:lvlJc w:val="left"/>
    </w:lvl>
    <w:lvl w:ilvl="2" w:tplc="A14C5FB4">
      <w:numFmt w:val="decimal"/>
      <w:lvlText w:val=""/>
      <w:lvlJc w:val="left"/>
    </w:lvl>
    <w:lvl w:ilvl="3" w:tplc="F04079F4">
      <w:numFmt w:val="decimal"/>
      <w:lvlText w:val=""/>
      <w:lvlJc w:val="left"/>
    </w:lvl>
    <w:lvl w:ilvl="4" w:tplc="20C460C4">
      <w:numFmt w:val="decimal"/>
      <w:lvlText w:val=""/>
      <w:lvlJc w:val="left"/>
    </w:lvl>
    <w:lvl w:ilvl="5" w:tplc="B1E2BA6E">
      <w:numFmt w:val="decimal"/>
      <w:lvlText w:val=""/>
      <w:lvlJc w:val="left"/>
    </w:lvl>
    <w:lvl w:ilvl="6" w:tplc="8FDA0944">
      <w:numFmt w:val="decimal"/>
      <w:lvlText w:val=""/>
      <w:lvlJc w:val="left"/>
    </w:lvl>
    <w:lvl w:ilvl="7" w:tplc="AEEC36BA">
      <w:numFmt w:val="decimal"/>
      <w:lvlText w:val=""/>
      <w:lvlJc w:val="left"/>
    </w:lvl>
    <w:lvl w:ilvl="8" w:tplc="EC866972">
      <w:numFmt w:val="decimal"/>
      <w:lvlText w:val=""/>
      <w:lvlJc w:val="left"/>
    </w:lvl>
  </w:abstractNum>
  <w:abstractNum w:abstractNumId="28" w15:restartNumberingAfterBreak="0">
    <w:nsid w:val="3352255A"/>
    <w:multiLevelType w:val="hybridMultilevel"/>
    <w:tmpl w:val="BAACEECA"/>
    <w:lvl w:ilvl="0" w:tplc="574C7AFE">
      <w:start w:val="1"/>
      <w:numFmt w:val="decimal"/>
      <w:lvlText w:val="%1)"/>
      <w:lvlJc w:val="left"/>
    </w:lvl>
    <w:lvl w:ilvl="1" w:tplc="E40A182E">
      <w:numFmt w:val="decimal"/>
      <w:lvlText w:val=""/>
      <w:lvlJc w:val="left"/>
    </w:lvl>
    <w:lvl w:ilvl="2" w:tplc="0DCA7E6C">
      <w:numFmt w:val="decimal"/>
      <w:lvlText w:val=""/>
      <w:lvlJc w:val="left"/>
    </w:lvl>
    <w:lvl w:ilvl="3" w:tplc="5E0A0434">
      <w:numFmt w:val="decimal"/>
      <w:lvlText w:val=""/>
      <w:lvlJc w:val="left"/>
    </w:lvl>
    <w:lvl w:ilvl="4" w:tplc="C1289446">
      <w:numFmt w:val="decimal"/>
      <w:lvlText w:val=""/>
      <w:lvlJc w:val="left"/>
    </w:lvl>
    <w:lvl w:ilvl="5" w:tplc="CEA06FF8">
      <w:numFmt w:val="decimal"/>
      <w:lvlText w:val=""/>
      <w:lvlJc w:val="left"/>
    </w:lvl>
    <w:lvl w:ilvl="6" w:tplc="FD16F950">
      <w:numFmt w:val="decimal"/>
      <w:lvlText w:val=""/>
      <w:lvlJc w:val="left"/>
    </w:lvl>
    <w:lvl w:ilvl="7" w:tplc="34283ACA">
      <w:numFmt w:val="decimal"/>
      <w:lvlText w:val=""/>
      <w:lvlJc w:val="left"/>
    </w:lvl>
    <w:lvl w:ilvl="8" w:tplc="9F7CE6DA">
      <w:numFmt w:val="decimal"/>
      <w:lvlText w:val=""/>
      <w:lvlJc w:val="left"/>
    </w:lvl>
  </w:abstractNum>
  <w:abstractNum w:abstractNumId="29" w15:restartNumberingAfterBreak="0">
    <w:nsid w:val="354FE9F9"/>
    <w:multiLevelType w:val="hybridMultilevel"/>
    <w:tmpl w:val="2980878A"/>
    <w:lvl w:ilvl="0" w:tplc="2116B2EA">
      <w:start w:val="1"/>
      <w:numFmt w:val="decimal"/>
      <w:lvlText w:val="%1."/>
      <w:lvlJc w:val="left"/>
    </w:lvl>
    <w:lvl w:ilvl="1" w:tplc="33EE7780">
      <w:numFmt w:val="decimal"/>
      <w:lvlText w:val=""/>
      <w:lvlJc w:val="left"/>
    </w:lvl>
    <w:lvl w:ilvl="2" w:tplc="CB0C0CA6">
      <w:numFmt w:val="decimal"/>
      <w:lvlText w:val=""/>
      <w:lvlJc w:val="left"/>
    </w:lvl>
    <w:lvl w:ilvl="3" w:tplc="7ECAB30A">
      <w:numFmt w:val="decimal"/>
      <w:lvlText w:val=""/>
      <w:lvlJc w:val="left"/>
    </w:lvl>
    <w:lvl w:ilvl="4" w:tplc="37ECAB94">
      <w:numFmt w:val="decimal"/>
      <w:lvlText w:val=""/>
      <w:lvlJc w:val="left"/>
    </w:lvl>
    <w:lvl w:ilvl="5" w:tplc="F3CA4990">
      <w:numFmt w:val="decimal"/>
      <w:lvlText w:val=""/>
      <w:lvlJc w:val="left"/>
    </w:lvl>
    <w:lvl w:ilvl="6" w:tplc="8BDAB9FE">
      <w:numFmt w:val="decimal"/>
      <w:lvlText w:val=""/>
      <w:lvlJc w:val="left"/>
    </w:lvl>
    <w:lvl w:ilvl="7" w:tplc="B8621AC6">
      <w:numFmt w:val="decimal"/>
      <w:lvlText w:val=""/>
      <w:lvlJc w:val="left"/>
    </w:lvl>
    <w:lvl w:ilvl="8" w:tplc="783876D6">
      <w:numFmt w:val="decimal"/>
      <w:lvlText w:val=""/>
      <w:lvlJc w:val="left"/>
    </w:lvl>
  </w:abstractNum>
  <w:abstractNum w:abstractNumId="30" w15:restartNumberingAfterBreak="0">
    <w:nsid w:val="374A3FE6"/>
    <w:multiLevelType w:val="hybridMultilevel"/>
    <w:tmpl w:val="463614E4"/>
    <w:lvl w:ilvl="0" w:tplc="C54A2AA6">
      <w:start w:val="1"/>
      <w:numFmt w:val="decimal"/>
      <w:lvlText w:val="%1."/>
      <w:lvlJc w:val="left"/>
    </w:lvl>
    <w:lvl w:ilvl="1" w:tplc="83CC9E16">
      <w:numFmt w:val="decimal"/>
      <w:lvlText w:val=""/>
      <w:lvlJc w:val="left"/>
    </w:lvl>
    <w:lvl w:ilvl="2" w:tplc="5CBAE5B0">
      <w:numFmt w:val="decimal"/>
      <w:lvlText w:val=""/>
      <w:lvlJc w:val="left"/>
    </w:lvl>
    <w:lvl w:ilvl="3" w:tplc="2550B198">
      <w:numFmt w:val="decimal"/>
      <w:lvlText w:val=""/>
      <w:lvlJc w:val="left"/>
    </w:lvl>
    <w:lvl w:ilvl="4" w:tplc="81FACD08">
      <w:numFmt w:val="decimal"/>
      <w:lvlText w:val=""/>
      <w:lvlJc w:val="left"/>
    </w:lvl>
    <w:lvl w:ilvl="5" w:tplc="40F2DACC">
      <w:numFmt w:val="decimal"/>
      <w:lvlText w:val=""/>
      <w:lvlJc w:val="left"/>
    </w:lvl>
    <w:lvl w:ilvl="6" w:tplc="69DA4598">
      <w:numFmt w:val="decimal"/>
      <w:lvlText w:val=""/>
      <w:lvlJc w:val="left"/>
    </w:lvl>
    <w:lvl w:ilvl="7" w:tplc="2884AD22">
      <w:numFmt w:val="decimal"/>
      <w:lvlText w:val=""/>
      <w:lvlJc w:val="left"/>
    </w:lvl>
    <w:lvl w:ilvl="8" w:tplc="A1EC44F2">
      <w:numFmt w:val="decimal"/>
      <w:lvlText w:val=""/>
      <w:lvlJc w:val="left"/>
    </w:lvl>
  </w:abstractNum>
  <w:abstractNum w:abstractNumId="31" w15:restartNumberingAfterBreak="0">
    <w:nsid w:val="3804823E"/>
    <w:multiLevelType w:val="hybridMultilevel"/>
    <w:tmpl w:val="67E8A762"/>
    <w:lvl w:ilvl="0" w:tplc="DC04FF12">
      <w:start w:val="3"/>
      <w:numFmt w:val="decimal"/>
      <w:lvlText w:val="%1."/>
      <w:lvlJc w:val="left"/>
    </w:lvl>
    <w:lvl w:ilvl="1" w:tplc="DD186C82">
      <w:numFmt w:val="decimal"/>
      <w:lvlText w:val=""/>
      <w:lvlJc w:val="left"/>
    </w:lvl>
    <w:lvl w:ilvl="2" w:tplc="3892C5EC">
      <w:numFmt w:val="decimal"/>
      <w:lvlText w:val=""/>
      <w:lvlJc w:val="left"/>
    </w:lvl>
    <w:lvl w:ilvl="3" w:tplc="79341B1E">
      <w:numFmt w:val="decimal"/>
      <w:lvlText w:val=""/>
      <w:lvlJc w:val="left"/>
    </w:lvl>
    <w:lvl w:ilvl="4" w:tplc="D10AE206">
      <w:numFmt w:val="decimal"/>
      <w:lvlText w:val=""/>
      <w:lvlJc w:val="left"/>
    </w:lvl>
    <w:lvl w:ilvl="5" w:tplc="8E722BA8">
      <w:numFmt w:val="decimal"/>
      <w:lvlText w:val=""/>
      <w:lvlJc w:val="left"/>
    </w:lvl>
    <w:lvl w:ilvl="6" w:tplc="426EE35C">
      <w:numFmt w:val="decimal"/>
      <w:lvlText w:val=""/>
      <w:lvlJc w:val="left"/>
    </w:lvl>
    <w:lvl w:ilvl="7" w:tplc="DA6E6BE2">
      <w:numFmt w:val="decimal"/>
      <w:lvlText w:val=""/>
      <w:lvlJc w:val="left"/>
    </w:lvl>
    <w:lvl w:ilvl="8" w:tplc="4BCE88FA">
      <w:numFmt w:val="decimal"/>
      <w:lvlText w:val=""/>
      <w:lvlJc w:val="left"/>
    </w:lvl>
  </w:abstractNum>
  <w:abstractNum w:abstractNumId="32" w15:restartNumberingAfterBreak="0">
    <w:nsid w:val="38437FDB"/>
    <w:multiLevelType w:val="hybridMultilevel"/>
    <w:tmpl w:val="125A7984"/>
    <w:lvl w:ilvl="0" w:tplc="2034E6EA">
      <w:start w:val="1"/>
      <w:numFmt w:val="decimal"/>
      <w:lvlText w:val="%1."/>
      <w:lvlJc w:val="left"/>
    </w:lvl>
    <w:lvl w:ilvl="1" w:tplc="65F03A18">
      <w:numFmt w:val="decimal"/>
      <w:lvlText w:val=""/>
      <w:lvlJc w:val="left"/>
    </w:lvl>
    <w:lvl w:ilvl="2" w:tplc="3ABC948E">
      <w:numFmt w:val="decimal"/>
      <w:lvlText w:val=""/>
      <w:lvlJc w:val="left"/>
    </w:lvl>
    <w:lvl w:ilvl="3" w:tplc="91087FF6">
      <w:numFmt w:val="decimal"/>
      <w:lvlText w:val=""/>
      <w:lvlJc w:val="left"/>
    </w:lvl>
    <w:lvl w:ilvl="4" w:tplc="A18E34A4">
      <w:numFmt w:val="decimal"/>
      <w:lvlText w:val=""/>
      <w:lvlJc w:val="left"/>
    </w:lvl>
    <w:lvl w:ilvl="5" w:tplc="BE460A90">
      <w:numFmt w:val="decimal"/>
      <w:lvlText w:val=""/>
      <w:lvlJc w:val="left"/>
    </w:lvl>
    <w:lvl w:ilvl="6" w:tplc="9E583C8C">
      <w:numFmt w:val="decimal"/>
      <w:lvlText w:val=""/>
      <w:lvlJc w:val="left"/>
    </w:lvl>
    <w:lvl w:ilvl="7" w:tplc="3FD2C768">
      <w:numFmt w:val="decimal"/>
      <w:lvlText w:val=""/>
      <w:lvlJc w:val="left"/>
    </w:lvl>
    <w:lvl w:ilvl="8" w:tplc="99AA75E6">
      <w:numFmt w:val="decimal"/>
      <w:lvlText w:val=""/>
      <w:lvlJc w:val="left"/>
    </w:lvl>
  </w:abstractNum>
  <w:abstractNum w:abstractNumId="33" w15:restartNumberingAfterBreak="0">
    <w:nsid w:val="3855585C"/>
    <w:multiLevelType w:val="hybridMultilevel"/>
    <w:tmpl w:val="EDC08BB8"/>
    <w:lvl w:ilvl="0" w:tplc="782A4A12">
      <w:start w:val="1"/>
      <w:numFmt w:val="decimal"/>
      <w:lvlText w:val="%1."/>
      <w:lvlJc w:val="left"/>
    </w:lvl>
    <w:lvl w:ilvl="1" w:tplc="FE56D1F6">
      <w:numFmt w:val="decimal"/>
      <w:lvlText w:val=""/>
      <w:lvlJc w:val="left"/>
    </w:lvl>
    <w:lvl w:ilvl="2" w:tplc="437AF458">
      <w:numFmt w:val="decimal"/>
      <w:lvlText w:val=""/>
      <w:lvlJc w:val="left"/>
    </w:lvl>
    <w:lvl w:ilvl="3" w:tplc="81643AB6">
      <w:numFmt w:val="decimal"/>
      <w:lvlText w:val=""/>
      <w:lvlJc w:val="left"/>
    </w:lvl>
    <w:lvl w:ilvl="4" w:tplc="C8C0F306">
      <w:numFmt w:val="decimal"/>
      <w:lvlText w:val=""/>
      <w:lvlJc w:val="left"/>
    </w:lvl>
    <w:lvl w:ilvl="5" w:tplc="B3D2070E">
      <w:numFmt w:val="decimal"/>
      <w:lvlText w:val=""/>
      <w:lvlJc w:val="left"/>
    </w:lvl>
    <w:lvl w:ilvl="6" w:tplc="096A94F2">
      <w:numFmt w:val="decimal"/>
      <w:lvlText w:val=""/>
      <w:lvlJc w:val="left"/>
    </w:lvl>
    <w:lvl w:ilvl="7" w:tplc="A5AE7824">
      <w:numFmt w:val="decimal"/>
      <w:lvlText w:val=""/>
      <w:lvlJc w:val="left"/>
    </w:lvl>
    <w:lvl w:ilvl="8" w:tplc="9BE65B08">
      <w:numFmt w:val="decimal"/>
      <w:lvlText w:val=""/>
      <w:lvlJc w:val="left"/>
    </w:lvl>
  </w:abstractNum>
  <w:abstractNum w:abstractNumId="34" w15:restartNumberingAfterBreak="0">
    <w:nsid w:val="39386575"/>
    <w:multiLevelType w:val="hybridMultilevel"/>
    <w:tmpl w:val="5346F4EA"/>
    <w:lvl w:ilvl="0" w:tplc="741273DE">
      <w:start w:val="1"/>
      <w:numFmt w:val="decimal"/>
      <w:lvlText w:val="%1."/>
      <w:lvlJc w:val="left"/>
    </w:lvl>
    <w:lvl w:ilvl="1" w:tplc="8DE06610">
      <w:numFmt w:val="decimal"/>
      <w:lvlText w:val=""/>
      <w:lvlJc w:val="left"/>
    </w:lvl>
    <w:lvl w:ilvl="2" w:tplc="EB70E5B4">
      <w:numFmt w:val="decimal"/>
      <w:lvlText w:val=""/>
      <w:lvlJc w:val="left"/>
    </w:lvl>
    <w:lvl w:ilvl="3" w:tplc="ADCAB320">
      <w:numFmt w:val="decimal"/>
      <w:lvlText w:val=""/>
      <w:lvlJc w:val="left"/>
    </w:lvl>
    <w:lvl w:ilvl="4" w:tplc="7AC2DB0A">
      <w:numFmt w:val="decimal"/>
      <w:lvlText w:val=""/>
      <w:lvlJc w:val="left"/>
    </w:lvl>
    <w:lvl w:ilvl="5" w:tplc="C416F446">
      <w:numFmt w:val="decimal"/>
      <w:lvlText w:val=""/>
      <w:lvlJc w:val="left"/>
    </w:lvl>
    <w:lvl w:ilvl="6" w:tplc="D54A27BC">
      <w:numFmt w:val="decimal"/>
      <w:lvlText w:val=""/>
      <w:lvlJc w:val="left"/>
    </w:lvl>
    <w:lvl w:ilvl="7" w:tplc="E5D82290">
      <w:numFmt w:val="decimal"/>
      <w:lvlText w:val=""/>
      <w:lvlJc w:val="left"/>
    </w:lvl>
    <w:lvl w:ilvl="8" w:tplc="5680FFBC">
      <w:numFmt w:val="decimal"/>
      <w:lvlText w:val=""/>
      <w:lvlJc w:val="left"/>
    </w:lvl>
  </w:abstractNum>
  <w:abstractNum w:abstractNumId="35" w15:restartNumberingAfterBreak="0">
    <w:nsid w:val="3DC240FB"/>
    <w:multiLevelType w:val="hybridMultilevel"/>
    <w:tmpl w:val="7750A172"/>
    <w:lvl w:ilvl="0" w:tplc="10002E5A">
      <w:start w:val="1"/>
      <w:numFmt w:val="decimal"/>
      <w:lvlText w:val="%1."/>
      <w:lvlJc w:val="left"/>
    </w:lvl>
    <w:lvl w:ilvl="1" w:tplc="8D40638E">
      <w:numFmt w:val="decimal"/>
      <w:lvlText w:val=""/>
      <w:lvlJc w:val="left"/>
    </w:lvl>
    <w:lvl w:ilvl="2" w:tplc="93246630">
      <w:numFmt w:val="decimal"/>
      <w:lvlText w:val=""/>
      <w:lvlJc w:val="left"/>
    </w:lvl>
    <w:lvl w:ilvl="3" w:tplc="A05EDA34">
      <w:numFmt w:val="decimal"/>
      <w:lvlText w:val=""/>
      <w:lvlJc w:val="left"/>
    </w:lvl>
    <w:lvl w:ilvl="4" w:tplc="87FEA15A">
      <w:numFmt w:val="decimal"/>
      <w:lvlText w:val=""/>
      <w:lvlJc w:val="left"/>
    </w:lvl>
    <w:lvl w:ilvl="5" w:tplc="AB520428">
      <w:numFmt w:val="decimal"/>
      <w:lvlText w:val=""/>
      <w:lvlJc w:val="left"/>
    </w:lvl>
    <w:lvl w:ilvl="6" w:tplc="E200ADC4">
      <w:numFmt w:val="decimal"/>
      <w:lvlText w:val=""/>
      <w:lvlJc w:val="left"/>
    </w:lvl>
    <w:lvl w:ilvl="7" w:tplc="D97C0678">
      <w:numFmt w:val="decimal"/>
      <w:lvlText w:val=""/>
      <w:lvlJc w:val="left"/>
    </w:lvl>
    <w:lvl w:ilvl="8" w:tplc="9020A154">
      <w:numFmt w:val="decimal"/>
      <w:lvlText w:val=""/>
      <w:lvlJc w:val="left"/>
    </w:lvl>
  </w:abstractNum>
  <w:abstractNum w:abstractNumId="36" w15:restartNumberingAfterBreak="0">
    <w:nsid w:val="419AC241"/>
    <w:multiLevelType w:val="hybridMultilevel"/>
    <w:tmpl w:val="11EA81F2"/>
    <w:lvl w:ilvl="0" w:tplc="C9463966">
      <w:start w:val="11"/>
      <w:numFmt w:val="decimal"/>
      <w:lvlText w:val="%1."/>
      <w:lvlJc w:val="left"/>
    </w:lvl>
    <w:lvl w:ilvl="1" w:tplc="5D00277A">
      <w:numFmt w:val="decimal"/>
      <w:lvlText w:val=""/>
      <w:lvlJc w:val="left"/>
    </w:lvl>
    <w:lvl w:ilvl="2" w:tplc="CC047304">
      <w:numFmt w:val="decimal"/>
      <w:lvlText w:val=""/>
      <w:lvlJc w:val="left"/>
    </w:lvl>
    <w:lvl w:ilvl="3" w:tplc="D8642EB0">
      <w:numFmt w:val="decimal"/>
      <w:lvlText w:val=""/>
      <w:lvlJc w:val="left"/>
    </w:lvl>
    <w:lvl w:ilvl="4" w:tplc="6CA695E0">
      <w:numFmt w:val="decimal"/>
      <w:lvlText w:val=""/>
      <w:lvlJc w:val="left"/>
    </w:lvl>
    <w:lvl w:ilvl="5" w:tplc="4B7C48AC">
      <w:numFmt w:val="decimal"/>
      <w:lvlText w:val=""/>
      <w:lvlJc w:val="left"/>
    </w:lvl>
    <w:lvl w:ilvl="6" w:tplc="6AFCB63A">
      <w:numFmt w:val="decimal"/>
      <w:lvlText w:val=""/>
      <w:lvlJc w:val="left"/>
    </w:lvl>
    <w:lvl w:ilvl="7" w:tplc="6CD4A1FC">
      <w:numFmt w:val="decimal"/>
      <w:lvlText w:val=""/>
      <w:lvlJc w:val="left"/>
    </w:lvl>
    <w:lvl w:ilvl="8" w:tplc="E61A2394">
      <w:numFmt w:val="decimal"/>
      <w:lvlText w:val=""/>
      <w:lvlJc w:val="left"/>
    </w:lvl>
  </w:abstractNum>
  <w:abstractNum w:abstractNumId="37" w15:restartNumberingAfterBreak="0">
    <w:nsid w:val="41A7C4C9"/>
    <w:multiLevelType w:val="hybridMultilevel"/>
    <w:tmpl w:val="D76A7E64"/>
    <w:lvl w:ilvl="0" w:tplc="21F4DCCA">
      <w:start w:val="5"/>
      <w:numFmt w:val="decimal"/>
      <w:lvlText w:val="%1."/>
      <w:lvlJc w:val="left"/>
    </w:lvl>
    <w:lvl w:ilvl="1" w:tplc="D1AC4DF0">
      <w:numFmt w:val="decimal"/>
      <w:lvlText w:val=""/>
      <w:lvlJc w:val="left"/>
    </w:lvl>
    <w:lvl w:ilvl="2" w:tplc="433CC868">
      <w:numFmt w:val="decimal"/>
      <w:lvlText w:val=""/>
      <w:lvlJc w:val="left"/>
    </w:lvl>
    <w:lvl w:ilvl="3" w:tplc="D6F40142">
      <w:numFmt w:val="decimal"/>
      <w:lvlText w:val=""/>
      <w:lvlJc w:val="left"/>
    </w:lvl>
    <w:lvl w:ilvl="4" w:tplc="7DFE12AA">
      <w:numFmt w:val="decimal"/>
      <w:lvlText w:val=""/>
      <w:lvlJc w:val="left"/>
    </w:lvl>
    <w:lvl w:ilvl="5" w:tplc="4354551C">
      <w:numFmt w:val="decimal"/>
      <w:lvlText w:val=""/>
      <w:lvlJc w:val="left"/>
    </w:lvl>
    <w:lvl w:ilvl="6" w:tplc="6D303074">
      <w:numFmt w:val="decimal"/>
      <w:lvlText w:val=""/>
      <w:lvlJc w:val="left"/>
    </w:lvl>
    <w:lvl w:ilvl="7" w:tplc="4282D36E">
      <w:numFmt w:val="decimal"/>
      <w:lvlText w:val=""/>
      <w:lvlJc w:val="left"/>
    </w:lvl>
    <w:lvl w:ilvl="8" w:tplc="D4C42318">
      <w:numFmt w:val="decimal"/>
      <w:lvlText w:val=""/>
      <w:lvlJc w:val="left"/>
    </w:lvl>
  </w:abstractNum>
  <w:abstractNum w:abstractNumId="38" w15:restartNumberingAfterBreak="0">
    <w:nsid w:val="431BD7B7"/>
    <w:multiLevelType w:val="hybridMultilevel"/>
    <w:tmpl w:val="F66879B6"/>
    <w:lvl w:ilvl="0" w:tplc="AB50AF18">
      <w:start w:val="1"/>
      <w:numFmt w:val="bullet"/>
      <w:lvlText w:val="2"/>
      <w:lvlJc w:val="left"/>
    </w:lvl>
    <w:lvl w:ilvl="1" w:tplc="B0285F0A">
      <w:numFmt w:val="decimal"/>
      <w:lvlText w:val=""/>
      <w:lvlJc w:val="left"/>
    </w:lvl>
    <w:lvl w:ilvl="2" w:tplc="5EA083D4">
      <w:numFmt w:val="decimal"/>
      <w:lvlText w:val=""/>
      <w:lvlJc w:val="left"/>
    </w:lvl>
    <w:lvl w:ilvl="3" w:tplc="DF928288">
      <w:numFmt w:val="decimal"/>
      <w:lvlText w:val=""/>
      <w:lvlJc w:val="left"/>
    </w:lvl>
    <w:lvl w:ilvl="4" w:tplc="1DFCD0BE">
      <w:numFmt w:val="decimal"/>
      <w:lvlText w:val=""/>
      <w:lvlJc w:val="left"/>
    </w:lvl>
    <w:lvl w:ilvl="5" w:tplc="9294D276">
      <w:numFmt w:val="decimal"/>
      <w:lvlText w:val=""/>
      <w:lvlJc w:val="left"/>
    </w:lvl>
    <w:lvl w:ilvl="6" w:tplc="7D0E1D1C">
      <w:numFmt w:val="decimal"/>
      <w:lvlText w:val=""/>
      <w:lvlJc w:val="left"/>
    </w:lvl>
    <w:lvl w:ilvl="7" w:tplc="191EEB4A">
      <w:numFmt w:val="decimal"/>
      <w:lvlText w:val=""/>
      <w:lvlJc w:val="left"/>
    </w:lvl>
    <w:lvl w:ilvl="8" w:tplc="21F62CB0">
      <w:numFmt w:val="decimal"/>
      <w:lvlText w:val=""/>
      <w:lvlJc w:val="left"/>
    </w:lvl>
  </w:abstractNum>
  <w:abstractNum w:abstractNumId="39" w15:restartNumberingAfterBreak="0">
    <w:nsid w:val="440BADFC"/>
    <w:multiLevelType w:val="hybridMultilevel"/>
    <w:tmpl w:val="D6CE4238"/>
    <w:lvl w:ilvl="0" w:tplc="A93261AA">
      <w:start w:val="1"/>
      <w:numFmt w:val="decimal"/>
      <w:lvlText w:val="%1."/>
      <w:lvlJc w:val="left"/>
    </w:lvl>
    <w:lvl w:ilvl="1" w:tplc="25AEC6AA">
      <w:numFmt w:val="decimal"/>
      <w:lvlText w:val=""/>
      <w:lvlJc w:val="left"/>
    </w:lvl>
    <w:lvl w:ilvl="2" w:tplc="E4820012">
      <w:numFmt w:val="decimal"/>
      <w:lvlText w:val=""/>
      <w:lvlJc w:val="left"/>
    </w:lvl>
    <w:lvl w:ilvl="3" w:tplc="F6245E9E">
      <w:numFmt w:val="decimal"/>
      <w:lvlText w:val=""/>
      <w:lvlJc w:val="left"/>
    </w:lvl>
    <w:lvl w:ilvl="4" w:tplc="47B8BF94">
      <w:numFmt w:val="decimal"/>
      <w:lvlText w:val=""/>
      <w:lvlJc w:val="left"/>
    </w:lvl>
    <w:lvl w:ilvl="5" w:tplc="3E20B762">
      <w:numFmt w:val="decimal"/>
      <w:lvlText w:val=""/>
      <w:lvlJc w:val="left"/>
    </w:lvl>
    <w:lvl w:ilvl="6" w:tplc="981CE6D8">
      <w:numFmt w:val="decimal"/>
      <w:lvlText w:val=""/>
      <w:lvlJc w:val="left"/>
    </w:lvl>
    <w:lvl w:ilvl="7" w:tplc="96E8C1A6">
      <w:numFmt w:val="decimal"/>
      <w:lvlText w:val=""/>
      <w:lvlJc w:val="left"/>
    </w:lvl>
    <w:lvl w:ilvl="8" w:tplc="8D100B86">
      <w:numFmt w:val="decimal"/>
      <w:lvlText w:val=""/>
      <w:lvlJc w:val="left"/>
    </w:lvl>
  </w:abstractNum>
  <w:abstractNum w:abstractNumId="40" w15:restartNumberingAfterBreak="0">
    <w:nsid w:val="4516DDE9"/>
    <w:multiLevelType w:val="hybridMultilevel"/>
    <w:tmpl w:val="8122855E"/>
    <w:lvl w:ilvl="0" w:tplc="E710E4AC">
      <w:start w:val="5"/>
      <w:numFmt w:val="decimal"/>
      <w:lvlText w:val="%1."/>
      <w:lvlJc w:val="left"/>
    </w:lvl>
    <w:lvl w:ilvl="1" w:tplc="5114CCC6">
      <w:numFmt w:val="decimal"/>
      <w:lvlText w:val=""/>
      <w:lvlJc w:val="left"/>
    </w:lvl>
    <w:lvl w:ilvl="2" w:tplc="5B2C41F6">
      <w:numFmt w:val="decimal"/>
      <w:lvlText w:val=""/>
      <w:lvlJc w:val="left"/>
    </w:lvl>
    <w:lvl w:ilvl="3" w:tplc="08E0EE92">
      <w:numFmt w:val="decimal"/>
      <w:lvlText w:val=""/>
      <w:lvlJc w:val="left"/>
    </w:lvl>
    <w:lvl w:ilvl="4" w:tplc="0FFA48B0">
      <w:numFmt w:val="decimal"/>
      <w:lvlText w:val=""/>
      <w:lvlJc w:val="left"/>
    </w:lvl>
    <w:lvl w:ilvl="5" w:tplc="10B8E65E">
      <w:numFmt w:val="decimal"/>
      <w:lvlText w:val=""/>
      <w:lvlJc w:val="left"/>
    </w:lvl>
    <w:lvl w:ilvl="6" w:tplc="636482BC">
      <w:numFmt w:val="decimal"/>
      <w:lvlText w:val=""/>
      <w:lvlJc w:val="left"/>
    </w:lvl>
    <w:lvl w:ilvl="7" w:tplc="0482456C">
      <w:numFmt w:val="decimal"/>
      <w:lvlText w:val=""/>
      <w:lvlJc w:val="left"/>
    </w:lvl>
    <w:lvl w:ilvl="8" w:tplc="BB8C8CAC">
      <w:numFmt w:val="decimal"/>
      <w:lvlText w:val=""/>
      <w:lvlJc w:val="left"/>
    </w:lvl>
  </w:abstractNum>
  <w:abstractNum w:abstractNumId="41" w15:restartNumberingAfterBreak="0">
    <w:nsid w:val="47398C89"/>
    <w:multiLevelType w:val="hybridMultilevel"/>
    <w:tmpl w:val="05502D5A"/>
    <w:lvl w:ilvl="0" w:tplc="52B42542">
      <w:start w:val="43"/>
      <w:numFmt w:val="decimal"/>
      <w:lvlText w:val="%1."/>
      <w:lvlJc w:val="left"/>
    </w:lvl>
    <w:lvl w:ilvl="1" w:tplc="9B28FE66">
      <w:numFmt w:val="decimal"/>
      <w:lvlText w:val=""/>
      <w:lvlJc w:val="left"/>
    </w:lvl>
    <w:lvl w:ilvl="2" w:tplc="2544EDB2">
      <w:numFmt w:val="decimal"/>
      <w:lvlText w:val=""/>
      <w:lvlJc w:val="left"/>
    </w:lvl>
    <w:lvl w:ilvl="3" w:tplc="5600C808">
      <w:numFmt w:val="decimal"/>
      <w:lvlText w:val=""/>
      <w:lvlJc w:val="left"/>
    </w:lvl>
    <w:lvl w:ilvl="4" w:tplc="5282DCE0">
      <w:numFmt w:val="decimal"/>
      <w:lvlText w:val=""/>
      <w:lvlJc w:val="left"/>
    </w:lvl>
    <w:lvl w:ilvl="5" w:tplc="3D76593E">
      <w:numFmt w:val="decimal"/>
      <w:lvlText w:val=""/>
      <w:lvlJc w:val="left"/>
    </w:lvl>
    <w:lvl w:ilvl="6" w:tplc="36B057AC">
      <w:numFmt w:val="decimal"/>
      <w:lvlText w:val=""/>
      <w:lvlJc w:val="left"/>
    </w:lvl>
    <w:lvl w:ilvl="7" w:tplc="CB04D6C2">
      <w:numFmt w:val="decimal"/>
      <w:lvlText w:val=""/>
      <w:lvlJc w:val="left"/>
    </w:lvl>
    <w:lvl w:ilvl="8" w:tplc="5DC2382A">
      <w:numFmt w:val="decimal"/>
      <w:lvlText w:val=""/>
      <w:lvlJc w:val="left"/>
    </w:lvl>
  </w:abstractNum>
  <w:abstractNum w:abstractNumId="42" w15:restartNumberingAfterBreak="0">
    <w:nsid w:val="4B588F54"/>
    <w:multiLevelType w:val="hybridMultilevel"/>
    <w:tmpl w:val="6756B1C6"/>
    <w:lvl w:ilvl="0" w:tplc="69009FD6">
      <w:start w:val="1"/>
      <w:numFmt w:val="decimal"/>
      <w:lvlText w:val="%1."/>
      <w:lvlJc w:val="left"/>
    </w:lvl>
    <w:lvl w:ilvl="1" w:tplc="5BE24842">
      <w:numFmt w:val="decimal"/>
      <w:lvlText w:val=""/>
      <w:lvlJc w:val="left"/>
    </w:lvl>
    <w:lvl w:ilvl="2" w:tplc="7450975E">
      <w:numFmt w:val="decimal"/>
      <w:lvlText w:val=""/>
      <w:lvlJc w:val="left"/>
    </w:lvl>
    <w:lvl w:ilvl="3" w:tplc="9228B00A">
      <w:numFmt w:val="decimal"/>
      <w:lvlText w:val=""/>
      <w:lvlJc w:val="left"/>
    </w:lvl>
    <w:lvl w:ilvl="4" w:tplc="259ADCAC">
      <w:numFmt w:val="decimal"/>
      <w:lvlText w:val=""/>
      <w:lvlJc w:val="left"/>
    </w:lvl>
    <w:lvl w:ilvl="5" w:tplc="51627E8C">
      <w:numFmt w:val="decimal"/>
      <w:lvlText w:val=""/>
      <w:lvlJc w:val="left"/>
    </w:lvl>
    <w:lvl w:ilvl="6" w:tplc="3092AFE2">
      <w:numFmt w:val="decimal"/>
      <w:lvlText w:val=""/>
      <w:lvlJc w:val="left"/>
    </w:lvl>
    <w:lvl w:ilvl="7" w:tplc="0D60783E">
      <w:numFmt w:val="decimal"/>
      <w:lvlText w:val=""/>
      <w:lvlJc w:val="left"/>
    </w:lvl>
    <w:lvl w:ilvl="8" w:tplc="69F67A4A">
      <w:numFmt w:val="decimal"/>
      <w:lvlText w:val=""/>
      <w:lvlJc w:val="left"/>
    </w:lvl>
  </w:abstractNum>
  <w:abstractNum w:abstractNumId="43" w15:restartNumberingAfterBreak="0">
    <w:nsid w:val="4DB127F8"/>
    <w:multiLevelType w:val="hybridMultilevel"/>
    <w:tmpl w:val="E2580A66"/>
    <w:lvl w:ilvl="0" w:tplc="2FCAD64C">
      <w:start w:val="1"/>
      <w:numFmt w:val="decimal"/>
      <w:lvlText w:val="%1."/>
      <w:lvlJc w:val="left"/>
    </w:lvl>
    <w:lvl w:ilvl="1" w:tplc="B464D41A">
      <w:numFmt w:val="decimal"/>
      <w:lvlText w:val=""/>
      <w:lvlJc w:val="left"/>
    </w:lvl>
    <w:lvl w:ilvl="2" w:tplc="921A87A6">
      <w:numFmt w:val="decimal"/>
      <w:lvlText w:val=""/>
      <w:lvlJc w:val="left"/>
    </w:lvl>
    <w:lvl w:ilvl="3" w:tplc="6F044C44">
      <w:numFmt w:val="decimal"/>
      <w:lvlText w:val=""/>
      <w:lvlJc w:val="left"/>
    </w:lvl>
    <w:lvl w:ilvl="4" w:tplc="639E2E94">
      <w:numFmt w:val="decimal"/>
      <w:lvlText w:val=""/>
      <w:lvlJc w:val="left"/>
    </w:lvl>
    <w:lvl w:ilvl="5" w:tplc="45042BC8">
      <w:numFmt w:val="decimal"/>
      <w:lvlText w:val=""/>
      <w:lvlJc w:val="left"/>
    </w:lvl>
    <w:lvl w:ilvl="6" w:tplc="EA66FCA2">
      <w:numFmt w:val="decimal"/>
      <w:lvlText w:val=""/>
      <w:lvlJc w:val="left"/>
    </w:lvl>
    <w:lvl w:ilvl="7" w:tplc="65E0D1FC">
      <w:numFmt w:val="decimal"/>
      <w:lvlText w:val=""/>
      <w:lvlJc w:val="left"/>
    </w:lvl>
    <w:lvl w:ilvl="8" w:tplc="3BE666D2">
      <w:numFmt w:val="decimal"/>
      <w:lvlText w:val=""/>
      <w:lvlJc w:val="left"/>
    </w:lvl>
  </w:abstractNum>
  <w:abstractNum w:abstractNumId="44" w15:restartNumberingAfterBreak="0">
    <w:nsid w:val="4E6AFB66"/>
    <w:multiLevelType w:val="hybridMultilevel"/>
    <w:tmpl w:val="4E740B8A"/>
    <w:lvl w:ilvl="0" w:tplc="09E2A6C2">
      <w:start w:val="1"/>
      <w:numFmt w:val="decimal"/>
      <w:lvlText w:val="%1."/>
      <w:lvlJc w:val="left"/>
    </w:lvl>
    <w:lvl w:ilvl="1" w:tplc="CFAEBF44">
      <w:numFmt w:val="decimal"/>
      <w:lvlText w:val=""/>
      <w:lvlJc w:val="left"/>
    </w:lvl>
    <w:lvl w:ilvl="2" w:tplc="114CEB20">
      <w:numFmt w:val="decimal"/>
      <w:lvlText w:val=""/>
      <w:lvlJc w:val="left"/>
    </w:lvl>
    <w:lvl w:ilvl="3" w:tplc="B400DD40">
      <w:numFmt w:val="decimal"/>
      <w:lvlText w:val=""/>
      <w:lvlJc w:val="left"/>
    </w:lvl>
    <w:lvl w:ilvl="4" w:tplc="7D70AA14">
      <w:numFmt w:val="decimal"/>
      <w:lvlText w:val=""/>
      <w:lvlJc w:val="left"/>
    </w:lvl>
    <w:lvl w:ilvl="5" w:tplc="3010206A">
      <w:numFmt w:val="decimal"/>
      <w:lvlText w:val=""/>
      <w:lvlJc w:val="left"/>
    </w:lvl>
    <w:lvl w:ilvl="6" w:tplc="CA269348">
      <w:numFmt w:val="decimal"/>
      <w:lvlText w:val=""/>
      <w:lvlJc w:val="left"/>
    </w:lvl>
    <w:lvl w:ilvl="7" w:tplc="D89EA958">
      <w:numFmt w:val="decimal"/>
      <w:lvlText w:val=""/>
      <w:lvlJc w:val="left"/>
    </w:lvl>
    <w:lvl w:ilvl="8" w:tplc="080884BE">
      <w:numFmt w:val="decimal"/>
      <w:lvlText w:val=""/>
      <w:lvlJc w:val="left"/>
    </w:lvl>
  </w:abstractNum>
  <w:abstractNum w:abstractNumId="45" w15:restartNumberingAfterBreak="0">
    <w:nsid w:val="4F4EF005"/>
    <w:multiLevelType w:val="hybridMultilevel"/>
    <w:tmpl w:val="9C3A0416"/>
    <w:lvl w:ilvl="0" w:tplc="061E2B44">
      <w:start w:val="18"/>
      <w:numFmt w:val="decimal"/>
      <w:lvlText w:val="%1."/>
      <w:lvlJc w:val="left"/>
    </w:lvl>
    <w:lvl w:ilvl="1" w:tplc="59DEFE28">
      <w:numFmt w:val="decimal"/>
      <w:lvlText w:val=""/>
      <w:lvlJc w:val="left"/>
    </w:lvl>
    <w:lvl w:ilvl="2" w:tplc="D51E9CEC">
      <w:numFmt w:val="decimal"/>
      <w:lvlText w:val=""/>
      <w:lvlJc w:val="left"/>
    </w:lvl>
    <w:lvl w:ilvl="3" w:tplc="9DD8152A">
      <w:numFmt w:val="decimal"/>
      <w:lvlText w:val=""/>
      <w:lvlJc w:val="left"/>
    </w:lvl>
    <w:lvl w:ilvl="4" w:tplc="53E85800">
      <w:numFmt w:val="decimal"/>
      <w:lvlText w:val=""/>
      <w:lvlJc w:val="left"/>
    </w:lvl>
    <w:lvl w:ilvl="5" w:tplc="54385D82">
      <w:numFmt w:val="decimal"/>
      <w:lvlText w:val=""/>
      <w:lvlJc w:val="left"/>
    </w:lvl>
    <w:lvl w:ilvl="6" w:tplc="D576BF10">
      <w:numFmt w:val="decimal"/>
      <w:lvlText w:val=""/>
      <w:lvlJc w:val="left"/>
    </w:lvl>
    <w:lvl w:ilvl="7" w:tplc="4DCE53CE">
      <w:numFmt w:val="decimal"/>
      <w:lvlText w:val=""/>
      <w:lvlJc w:val="left"/>
    </w:lvl>
    <w:lvl w:ilvl="8" w:tplc="6750DC60">
      <w:numFmt w:val="decimal"/>
      <w:lvlText w:val=""/>
      <w:lvlJc w:val="left"/>
    </w:lvl>
  </w:abstractNum>
  <w:abstractNum w:abstractNumId="46" w15:restartNumberingAfterBreak="0">
    <w:nsid w:val="519B500D"/>
    <w:multiLevelType w:val="hybridMultilevel"/>
    <w:tmpl w:val="550ABD4C"/>
    <w:lvl w:ilvl="0" w:tplc="ABA6A7A8">
      <w:start w:val="1"/>
      <w:numFmt w:val="bullet"/>
      <w:lvlText w:val="1"/>
      <w:lvlJc w:val="left"/>
    </w:lvl>
    <w:lvl w:ilvl="1" w:tplc="4F3C1C0C">
      <w:numFmt w:val="decimal"/>
      <w:lvlText w:val=""/>
      <w:lvlJc w:val="left"/>
    </w:lvl>
    <w:lvl w:ilvl="2" w:tplc="6D9EA28C">
      <w:numFmt w:val="decimal"/>
      <w:lvlText w:val=""/>
      <w:lvlJc w:val="left"/>
    </w:lvl>
    <w:lvl w:ilvl="3" w:tplc="3F9239FA">
      <w:numFmt w:val="decimal"/>
      <w:lvlText w:val=""/>
      <w:lvlJc w:val="left"/>
    </w:lvl>
    <w:lvl w:ilvl="4" w:tplc="AABEED2A">
      <w:numFmt w:val="decimal"/>
      <w:lvlText w:val=""/>
      <w:lvlJc w:val="left"/>
    </w:lvl>
    <w:lvl w:ilvl="5" w:tplc="F60A80E2">
      <w:numFmt w:val="decimal"/>
      <w:lvlText w:val=""/>
      <w:lvlJc w:val="left"/>
    </w:lvl>
    <w:lvl w:ilvl="6" w:tplc="CC0C8FB6">
      <w:numFmt w:val="decimal"/>
      <w:lvlText w:val=""/>
      <w:lvlJc w:val="left"/>
    </w:lvl>
    <w:lvl w:ilvl="7" w:tplc="C77C9A68">
      <w:numFmt w:val="decimal"/>
      <w:lvlText w:val=""/>
      <w:lvlJc w:val="left"/>
    </w:lvl>
    <w:lvl w:ilvl="8" w:tplc="380EC32C">
      <w:numFmt w:val="decimal"/>
      <w:lvlText w:val=""/>
      <w:lvlJc w:val="left"/>
    </w:lvl>
  </w:abstractNum>
  <w:abstractNum w:abstractNumId="47" w15:restartNumberingAfterBreak="0">
    <w:nsid w:val="51EAD36B"/>
    <w:multiLevelType w:val="hybridMultilevel"/>
    <w:tmpl w:val="7A94F84E"/>
    <w:lvl w:ilvl="0" w:tplc="58D429FE">
      <w:start w:val="1"/>
      <w:numFmt w:val="decimal"/>
      <w:lvlText w:val="%1."/>
      <w:lvlJc w:val="left"/>
    </w:lvl>
    <w:lvl w:ilvl="1" w:tplc="3DA6573C">
      <w:numFmt w:val="decimal"/>
      <w:lvlText w:val=""/>
      <w:lvlJc w:val="left"/>
    </w:lvl>
    <w:lvl w:ilvl="2" w:tplc="233052C8">
      <w:numFmt w:val="decimal"/>
      <w:lvlText w:val=""/>
      <w:lvlJc w:val="left"/>
    </w:lvl>
    <w:lvl w:ilvl="3" w:tplc="22E2B5E4">
      <w:numFmt w:val="decimal"/>
      <w:lvlText w:val=""/>
      <w:lvlJc w:val="left"/>
    </w:lvl>
    <w:lvl w:ilvl="4" w:tplc="7320065A">
      <w:numFmt w:val="decimal"/>
      <w:lvlText w:val=""/>
      <w:lvlJc w:val="left"/>
    </w:lvl>
    <w:lvl w:ilvl="5" w:tplc="FA46166A">
      <w:numFmt w:val="decimal"/>
      <w:lvlText w:val=""/>
      <w:lvlJc w:val="left"/>
    </w:lvl>
    <w:lvl w:ilvl="6" w:tplc="63EE07E8">
      <w:numFmt w:val="decimal"/>
      <w:lvlText w:val=""/>
      <w:lvlJc w:val="left"/>
    </w:lvl>
    <w:lvl w:ilvl="7" w:tplc="C690F6BE">
      <w:numFmt w:val="decimal"/>
      <w:lvlText w:val=""/>
      <w:lvlJc w:val="left"/>
    </w:lvl>
    <w:lvl w:ilvl="8" w:tplc="7ECCD652">
      <w:numFmt w:val="decimal"/>
      <w:lvlText w:val=""/>
      <w:lvlJc w:val="left"/>
    </w:lvl>
  </w:abstractNum>
  <w:abstractNum w:abstractNumId="48" w15:restartNumberingAfterBreak="0">
    <w:nsid w:val="520EEDD1"/>
    <w:multiLevelType w:val="hybridMultilevel"/>
    <w:tmpl w:val="312A6C46"/>
    <w:lvl w:ilvl="0" w:tplc="37F2C378">
      <w:start w:val="1"/>
      <w:numFmt w:val="decimal"/>
      <w:lvlText w:val="%1."/>
      <w:lvlJc w:val="left"/>
    </w:lvl>
    <w:lvl w:ilvl="1" w:tplc="833C1A66">
      <w:numFmt w:val="decimal"/>
      <w:lvlText w:val=""/>
      <w:lvlJc w:val="left"/>
    </w:lvl>
    <w:lvl w:ilvl="2" w:tplc="0B146840">
      <w:numFmt w:val="decimal"/>
      <w:lvlText w:val=""/>
      <w:lvlJc w:val="left"/>
    </w:lvl>
    <w:lvl w:ilvl="3" w:tplc="E936670E">
      <w:numFmt w:val="decimal"/>
      <w:lvlText w:val=""/>
      <w:lvlJc w:val="left"/>
    </w:lvl>
    <w:lvl w:ilvl="4" w:tplc="D9CCE86C">
      <w:numFmt w:val="decimal"/>
      <w:lvlText w:val=""/>
      <w:lvlJc w:val="left"/>
    </w:lvl>
    <w:lvl w:ilvl="5" w:tplc="23C6B908">
      <w:numFmt w:val="decimal"/>
      <w:lvlText w:val=""/>
      <w:lvlJc w:val="left"/>
    </w:lvl>
    <w:lvl w:ilvl="6" w:tplc="02108A7A">
      <w:numFmt w:val="decimal"/>
      <w:lvlText w:val=""/>
      <w:lvlJc w:val="left"/>
    </w:lvl>
    <w:lvl w:ilvl="7" w:tplc="FF089156">
      <w:numFmt w:val="decimal"/>
      <w:lvlText w:val=""/>
      <w:lvlJc w:val="left"/>
    </w:lvl>
    <w:lvl w:ilvl="8" w:tplc="24B49270">
      <w:numFmt w:val="decimal"/>
      <w:lvlText w:val=""/>
      <w:lvlJc w:val="left"/>
    </w:lvl>
  </w:abstractNum>
  <w:abstractNum w:abstractNumId="49" w15:restartNumberingAfterBreak="0">
    <w:nsid w:val="542289EC"/>
    <w:multiLevelType w:val="hybridMultilevel"/>
    <w:tmpl w:val="BA2EFDC8"/>
    <w:lvl w:ilvl="0" w:tplc="753CDEAC">
      <w:start w:val="1"/>
      <w:numFmt w:val="decimal"/>
      <w:lvlText w:val="%1."/>
      <w:lvlJc w:val="left"/>
    </w:lvl>
    <w:lvl w:ilvl="1" w:tplc="F0625FCA">
      <w:numFmt w:val="decimal"/>
      <w:lvlText w:val=""/>
      <w:lvlJc w:val="left"/>
    </w:lvl>
    <w:lvl w:ilvl="2" w:tplc="53AC5054">
      <w:numFmt w:val="decimal"/>
      <w:lvlText w:val=""/>
      <w:lvlJc w:val="left"/>
    </w:lvl>
    <w:lvl w:ilvl="3" w:tplc="F7B81218">
      <w:numFmt w:val="decimal"/>
      <w:lvlText w:val=""/>
      <w:lvlJc w:val="left"/>
    </w:lvl>
    <w:lvl w:ilvl="4" w:tplc="8D8CCEFC">
      <w:numFmt w:val="decimal"/>
      <w:lvlText w:val=""/>
      <w:lvlJc w:val="left"/>
    </w:lvl>
    <w:lvl w:ilvl="5" w:tplc="23DE7E4C">
      <w:numFmt w:val="decimal"/>
      <w:lvlText w:val=""/>
      <w:lvlJc w:val="left"/>
    </w:lvl>
    <w:lvl w:ilvl="6" w:tplc="A59E5040">
      <w:numFmt w:val="decimal"/>
      <w:lvlText w:val=""/>
      <w:lvlJc w:val="left"/>
    </w:lvl>
    <w:lvl w:ilvl="7" w:tplc="0D2472A2">
      <w:numFmt w:val="decimal"/>
      <w:lvlText w:val=""/>
      <w:lvlJc w:val="left"/>
    </w:lvl>
    <w:lvl w:ilvl="8" w:tplc="21983302">
      <w:numFmt w:val="decimal"/>
      <w:lvlText w:val=""/>
      <w:lvlJc w:val="left"/>
    </w:lvl>
  </w:abstractNum>
  <w:abstractNum w:abstractNumId="50" w15:restartNumberingAfterBreak="0">
    <w:nsid w:val="5577F8E1"/>
    <w:multiLevelType w:val="hybridMultilevel"/>
    <w:tmpl w:val="3AC4FEE4"/>
    <w:lvl w:ilvl="0" w:tplc="1DCC5F0C">
      <w:start w:val="19"/>
      <w:numFmt w:val="decimal"/>
      <w:lvlText w:val="%1."/>
      <w:lvlJc w:val="left"/>
    </w:lvl>
    <w:lvl w:ilvl="1" w:tplc="C1882968">
      <w:numFmt w:val="decimal"/>
      <w:lvlText w:val=""/>
      <w:lvlJc w:val="left"/>
    </w:lvl>
    <w:lvl w:ilvl="2" w:tplc="D1E02B98">
      <w:numFmt w:val="decimal"/>
      <w:lvlText w:val=""/>
      <w:lvlJc w:val="left"/>
    </w:lvl>
    <w:lvl w:ilvl="3" w:tplc="BD4EE55E">
      <w:numFmt w:val="decimal"/>
      <w:lvlText w:val=""/>
      <w:lvlJc w:val="left"/>
    </w:lvl>
    <w:lvl w:ilvl="4" w:tplc="FC04E4C4">
      <w:numFmt w:val="decimal"/>
      <w:lvlText w:val=""/>
      <w:lvlJc w:val="left"/>
    </w:lvl>
    <w:lvl w:ilvl="5" w:tplc="D4CAF594">
      <w:numFmt w:val="decimal"/>
      <w:lvlText w:val=""/>
      <w:lvlJc w:val="left"/>
    </w:lvl>
    <w:lvl w:ilvl="6" w:tplc="C1EACD8C">
      <w:numFmt w:val="decimal"/>
      <w:lvlText w:val=""/>
      <w:lvlJc w:val="left"/>
    </w:lvl>
    <w:lvl w:ilvl="7" w:tplc="0ACCAF60">
      <w:numFmt w:val="decimal"/>
      <w:lvlText w:val=""/>
      <w:lvlJc w:val="left"/>
    </w:lvl>
    <w:lvl w:ilvl="8" w:tplc="9CBEAEB4">
      <w:numFmt w:val="decimal"/>
      <w:lvlText w:val=""/>
      <w:lvlJc w:val="left"/>
    </w:lvl>
  </w:abstractNum>
  <w:abstractNum w:abstractNumId="51" w15:restartNumberingAfterBreak="0">
    <w:nsid w:val="579478FE"/>
    <w:multiLevelType w:val="hybridMultilevel"/>
    <w:tmpl w:val="807EFF22"/>
    <w:lvl w:ilvl="0" w:tplc="73CE2E70">
      <w:start w:val="1"/>
      <w:numFmt w:val="decimal"/>
      <w:lvlText w:val="%1."/>
      <w:lvlJc w:val="left"/>
    </w:lvl>
    <w:lvl w:ilvl="1" w:tplc="DD164D2E">
      <w:numFmt w:val="decimal"/>
      <w:lvlText w:val=""/>
      <w:lvlJc w:val="left"/>
    </w:lvl>
    <w:lvl w:ilvl="2" w:tplc="6A501E34">
      <w:numFmt w:val="decimal"/>
      <w:lvlText w:val=""/>
      <w:lvlJc w:val="left"/>
    </w:lvl>
    <w:lvl w:ilvl="3" w:tplc="22D0EC62">
      <w:numFmt w:val="decimal"/>
      <w:lvlText w:val=""/>
      <w:lvlJc w:val="left"/>
    </w:lvl>
    <w:lvl w:ilvl="4" w:tplc="F3D60850">
      <w:numFmt w:val="decimal"/>
      <w:lvlText w:val=""/>
      <w:lvlJc w:val="left"/>
    </w:lvl>
    <w:lvl w:ilvl="5" w:tplc="5412D0F6">
      <w:numFmt w:val="decimal"/>
      <w:lvlText w:val=""/>
      <w:lvlJc w:val="left"/>
    </w:lvl>
    <w:lvl w:ilvl="6" w:tplc="132E25CA">
      <w:numFmt w:val="decimal"/>
      <w:lvlText w:val=""/>
      <w:lvlJc w:val="left"/>
    </w:lvl>
    <w:lvl w:ilvl="7" w:tplc="2996C7D4">
      <w:numFmt w:val="decimal"/>
      <w:lvlText w:val=""/>
      <w:lvlJc w:val="left"/>
    </w:lvl>
    <w:lvl w:ilvl="8" w:tplc="A3F8CEF0">
      <w:numFmt w:val="decimal"/>
      <w:lvlText w:val=""/>
      <w:lvlJc w:val="left"/>
    </w:lvl>
  </w:abstractNum>
  <w:abstractNum w:abstractNumId="52" w15:restartNumberingAfterBreak="0">
    <w:nsid w:val="57E4CCAF"/>
    <w:multiLevelType w:val="hybridMultilevel"/>
    <w:tmpl w:val="E68642B8"/>
    <w:lvl w:ilvl="0" w:tplc="DFDC8E52">
      <w:start w:val="1"/>
      <w:numFmt w:val="decimal"/>
      <w:lvlText w:val="%1."/>
      <w:lvlJc w:val="left"/>
    </w:lvl>
    <w:lvl w:ilvl="1" w:tplc="5782A684">
      <w:numFmt w:val="decimal"/>
      <w:lvlText w:val=""/>
      <w:lvlJc w:val="left"/>
    </w:lvl>
    <w:lvl w:ilvl="2" w:tplc="94E20EA4">
      <w:numFmt w:val="decimal"/>
      <w:lvlText w:val=""/>
      <w:lvlJc w:val="left"/>
    </w:lvl>
    <w:lvl w:ilvl="3" w:tplc="FF1ECE8A">
      <w:numFmt w:val="decimal"/>
      <w:lvlText w:val=""/>
      <w:lvlJc w:val="left"/>
    </w:lvl>
    <w:lvl w:ilvl="4" w:tplc="0A1ADD5E">
      <w:numFmt w:val="decimal"/>
      <w:lvlText w:val=""/>
      <w:lvlJc w:val="left"/>
    </w:lvl>
    <w:lvl w:ilvl="5" w:tplc="E58E1E1C">
      <w:numFmt w:val="decimal"/>
      <w:lvlText w:val=""/>
      <w:lvlJc w:val="left"/>
    </w:lvl>
    <w:lvl w:ilvl="6" w:tplc="692E952A">
      <w:numFmt w:val="decimal"/>
      <w:lvlText w:val=""/>
      <w:lvlJc w:val="left"/>
    </w:lvl>
    <w:lvl w:ilvl="7" w:tplc="F7E24744">
      <w:numFmt w:val="decimal"/>
      <w:lvlText w:val=""/>
      <w:lvlJc w:val="left"/>
    </w:lvl>
    <w:lvl w:ilvl="8" w:tplc="7A0222F0">
      <w:numFmt w:val="decimal"/>
      <w:lvlText w:val=""/>
      <w:lvlJc w:val="left"/>
    </w:lvl>
  </w:abstractNum>
  <w:abstractNum w:abstractNumId="53" w15:restartNumberingAfterBreak="0">
    <w:nsid w:val="580BD78F"/>
    <w:multiLevelType w:val="hybridMultilevel"/>
    <w:tmpl w:val="8086FC84"/>
    <w:lvl w:ilvl="0" w:tplc="EE5ABC1E">
      <w:start w:val="1"/>
      <w:numFmt w:val="decimal"/>
      <w:lvlText w:val="%1."/>
      <w:lvlJc w:val="left"/>
    </w:lvl>
    <w:lvl w:ilvl="1" w:tplc="41E44F38">
      <w:numFmt w:val="decimal"/>
      <w:lvlText w:val=""/>
      <w:lvlJc w:val="left"/>
    </w:lvl>
    <w:lvl w:ilvl="2" w:tplc="A6FA33E2">
      <w:numFmt w:val="decimal"/>
      <w:lvlText w:val=""/>
      <w:lvlJc w:val="left"/>
    </w:lvl>
    <w:lvl w:ilvl="3" w:tplc="CEFE7010">
      <w:numFmt w:val="decimal"/>
      <w:lvlText w:val=""/>
      <w:lvlJc w:val="left"/>
    </w:lvl>
    <w:lvl w:ilvl="4" w:tplc="A0DA71B4">
      <w:numFmt w:val="decimal"/>
      <w:lvlText w:val=""/>
      <w:lvlJc w:val="left"/>
    </w:lvl>
    <w:lvl w:ilvl="5" w:tplc="7ADE16B6">
      <w:numFmt w:val="decimal"/>
      <w:lvlText w:val=""/>
      <w:lvlJc w:val="left"/>
    </w:lvl>
    <w:lvl w:ilvl="6" w:tplc="82149A94">
      <w:numFmt w:val="decimal"/>
      <w:lvlText w:val=""/>
      <w:lvlJc w:val="left"/>
    </w:lvl>
    <w:lvl w:ilvl="7" w:tplc="CBF63A1E">
      <w:numFmt w:val="decimal"/>
      <w:lvlText w:val=""/>
      <w:lvlJc w:val="left"/>
    </w:lvl>
    <w:lvl w:ilvl="8" w:tplc="1E26F412">
      <w:numFmt w:val="decimal"/>
      <w:lvlText w:val=""/>
      <w:lvlJc w:val="left"/>
    </w:lvl>
  </w:abstractNum>
  <w:abstractNum w:abstractNumId="54" w15:restartNumberingAfterBreak="0">
    <w:nsid w:val="5C482A97"/>
    <w:multiLevelType w:val="hybridMultilevel"/>
    <w:tmpl w:val="508A3570"/>
    <w:lvl w:ilvl="0" w:tplc="532A0034">
      <w:start w:val="1"/>
      <w:numFmt w:val="decimal"/>
      <w:lvlText w:val="%1."/>
      <w:lvlJc w:val="left"/>
    </w:lvl>
    <w:lvl w:ilvl="1" w:tplc="2116B2D6">
      <w:numFmt w:val="decimal"/>
      <w:lvlText w:val=""/>
      <w:lvlJc w:val="left"/>
    </w:lvl>
    <w:lvl w:ilvl="2" w:tplc="432A343C">
      <w:numFmt w:val="decimal"/>
      <w:lvlText w:val=""/>
      <w:lvlJc w:val="left"/>
    </w:lvl>
    <w:lvl w:ilvl="3" w:tplc="4CFE2C4A">
      <w:numFmt w:val="decimal"/>
      <w:lvlText w:val=""/>
      <w:lvlJc w:val="left"/>
    </w:lvl>
    <w:lvl w:ilvl="4" w:tplc="92B2517C">
      <w:numFmt w:val="decimal"/>
      <w:lvlText w:val=""/>
      <w:lvlJc w:val="left"/>
    </w:lvl>
    <w:lvl w:ilvl="5" w:tplc="94B09388">
      <w:numFmt w:val="decimal"/>
      <w:lvlText w:val=""/>
      <w:lvlJc w:val="left"/>
    </w:lvl>
    <w:lvl w:ilvl="6" w:tplc="60B226D8">
      <w:numFmt w:val="decimal"/>
      <w:lvlText w:val=""/>
      <w:lvlJc w:val="left"/>
    </w:lvl>
    <w:lvl w:ilvl="7" w:tplc="702EF582">
      <w:numFmt w:val="decimal"/>
      <w:lvlText w:val=""/>
      <w:lvlJc w:val="left"/>
    </w:lvl>
    <w:lvl w:ilvl="8" w:tplc="3FC0215E">
      <w:numFmt w:val="decimal"/>
      <w:lvlText w:val=""/>
      <w:lvlJc w:val="left"/>
    </w:lvl>
  </w:abstractNum>
  <w:abstractNum w:abstractNumId="55" w15:restartNumberingAfterBreak="0">
    <w:nsid w:val="5E884ADC"/>
    <w:multiLevelType w:val="hybridMultilevel"/>
    <w:tmpl w:val="81F2A20E"/>
    <w:lvl w:ilvl="0" w:tplc="86BEAF74">
      <w:start w:val="23"/>
      <w:numFmt w:val="decimal"/>
      <w:lvlText w:val="%1."/>
      <w:lvlJc w:val="left"/>
    </w:lvl>
    <w:lvl w:ilvl="1" w:tplc="922E855C">
      <w:numFmt w:val="decimal"/>
      <w:lvlText w:val=""/>
      <w:lvlJc w:val="left"/>
    </w:lvl>
    <w:lvl w:ilvl="2" w:tplc="91DA04AE">
      <w:numFmt w:val="decimal"/>
      <w:lvlText w:val=""/>
      <w:lvlJc w:val="left"/>
    </w:lvl>
    <w:lvl w:ilvl="3" w:tplc="C14ADE4E">
      <w:numFmt w:val="decimal"/>
      <w:lvlText w:val=""/>
      <w:lvlJc w:val="left"/>
    </w:lvl>
    <w:lvl w:ilvl="4" w:tplc="E0048DC8">
      <w:numFmt w:val="decimal"/>
      <w:lvlText w:val=""/>
      <w:lvlJc w:val="left"/>
    </w:lvl>
    <w:lvl w:ilvl="5" w:tplc="A4C836AA">
      <w:numFmt w:val="decimal"/>
      <w:lvlText w:val=""/>
      <w:lvlJc w:val="left"/>
    </w:lvl>
    <w:lvl w:ilvl="6" w:tplc="6180E8E6">
      <w:numFmt w:val="decimal"/>
      <w:lvlText w:val=""/>
      <w:lvlJc w:val="left"/>
    </w:lvl>
    <w:lvl w:ilvl="7" w:tplc="70EA3316">
      <w:numFmt w:val="decimal"/>
      <w:lvlText w:val=""/>
      <w:lvlJc w:val="left"/>
    </w:lvl>
    <w:lvl w:ilvl="8" w:tplc="418AC482">
      <w:numFmt w:val="decimal"/>
      <w:lvlText w:val=""/>
      <w:lvlJc w:val="left"/>
    </w:lvl>
  </w:abstractNum>
  <w:abstractNum w:abstractNumId="56" w15:restartNumberingAfterBreak="0">
    <w:nsid w:val="614FD4A1"/>
    <w:multiLevelType w:val="hybridMultilevel"/>
    <w:tmpl w:val="B41ADF56"/>
    <w:lvl w:ilvl="0" w:tplc="9FCCC2FE">
      <w:start w:val="1"/>
      <w:numFmt w:val="decimal"/>
      <w:lvlText w:val="%1."/>
      <w:lvlJc w:val="left"/>
    </w:lvl>
    <w:lvl w:ilvl="1" w:tplc="0460318A">
      <w:numFmt w:val="decimal"/>
      <w:lvlText w:val=""/>
      <w:lvlJc w:val="left"/>
    </w:lvl>
    <w:lvl w:ilvl="2" w:tplc="CC3EF0CA">
      <w:numFmt w:val="decimal"/>
      <w:lvlText w:val=""/>
      <w:lvlJc w:val="left"/>
    </w:lvl>
    <w:lvl w:ilvl="3" w:tplc="1850F610">
      <w:numFmt w:val="decimal"/>
      <w:lvlText w:val=""/>
      <w:lvlJc w:val="left"/>
    </w:lvl>
    <w:lvl w:ilvl="4" w:tplc="6D3ACD4A">
      <w:numFmt w:val="decimal"/>
      <w:lvlText w:val=""/>
      <w:lvlJc w:val="left"/>
    </w:lvl>
    <w:lvl w:ilvl="5" w:tplc="3DD22D1A">
      <w:numFmt w:val="decimal"/>
      <w:lvlText w:val=""/>
      <w:lvlJc w:val="left"/>
    </w:lvl>
    <w:lvl w:ilvl="6" w:tplc="AF6C7670">
      <w:numFmt w:val="decimal"/>
      <w:lvlText w:val=""/>
      <w:lvlJc w:val="left"/>
    </w:lvl>
    <w:lvl w:ilvl="7" w:tplc="07047722">
      <w:numFmt w:val="decimal"/>
      <w:lvlText w:val=""/>
      <w:lvlJc w:val="left"/>
    </w:lvl>
    <w:lvl w:ilvl="8" w:tplc="B6BAB284">
      <w:numFmt w:val="decimal"/>
      <w:lvlText w:val=""/>
      <w:lvlJc w:val="left"/>
    </w:lvl>
  </w:abstractNum>
  <w:abstractNum w:abstractNumId="57" w15:restartNumberingAfterBreak="0">
    <w:nsid w:val="649BB77C"/>
    <w:multiLevelType w:val="hybridMultilevel"/>
    <w:tmpl w:val="7234A708"/>
    <w:lvl w:ilvl="0" w:tplc="753E2A04">
      <w:start w:val="20"/>
      <w:numFmt w:val="decimal"/>
      <w:lvlText w:val="%1."/>
      <w:lvlJc w:val="left"/>
    </w:lvl>
    <w:lvl w:ilvl="1" w:tplc="3558D042">
      <w:numFmt w:val="decimal"/>
      <w:lvlText w:val=""/>
      <w:lvlJc w:val="left"/>
    </w:lvl>
    <w:lvl w:ilvl="2" w:tplc="0270BCD6">
      <w:numFmt w:val="decimal"/>
      <w:lvlText w:val=""/>
      <w:lvlJc w:val="left"/>
    </w:lvl>
    <w:lvl w:ilvl="3" w:tplc="080C1548">
      <w:numFmt w:val="decimal"/>
      <w:lvlText w:val=""/>
      <w:lvlJc w:val="left"/>
    </w:lvl>
    <w:lvl w:ilvl="4" w:tplc="ED3464B8">
      <w:numFmt w:val="decimal"/>
      <w:lvlText w:val=""/>
      <w:lvlJc w:val="left"/>
    </w:lvl>
    <w:lvl w:ilvl="5" w:tplc="3C1EBBD0">
      <w:numFmt w:val="decimal"/>
      <w:lvlText w:val=""/>
      <w:lvlJc w:val="left"/>
    </w:lvl>
    <w:lvl w:ilvl="6" w:tplc="A2A08512">
      <w:numFmt w:val="decimal"/>
      <w:lvlText w:val=""/>
      <w:lvlJc w:val="left"/>
    </w:lvl>
    <w:lvl w:ilvl="7" w:tplc="6E006660">
      <w:numFmt w:val="decimal"/>
      <w:lvlText w:val=""/>
      <w:lvlJc w:val="left"/>
    </w:lvl>
    <w:lvl w:ilvl="8" w:tplc="DB3E51D4">
      <w:numFmt w:val="decimal"/>
      <w:lvlText w:val=""/>
      <w:lvlJc w:val="left"/>
    </w:lvl>
  </w:abstractNum>
  <w:abstractNum w:abstractNumId="58" w15:restartNumberingAfterBreak="0">
    <w:nsid w:val="66EF438D"/>
    <w:multiLevelType w:val="hybridMultilevel"/>
    <w:tmpl w:val="DB3645E0"/>
    <w:lvl w:ilvl="0" w:tplc="21C6F75E">
      <w:start w:val="2"/>
      <w:numFmt w:val="decimal"/>
      <w:lvlText w:val="%1."/>
      <w:lvlJc w:val="left"/>
    </w:lvl>
    <w:lvl w:ilvl="1" w:tplc="7C6A67DE">
      <w:numFmt w:val="decimal"/>
      <w:lvlText w:val=""/>
      <w:lvlJc w:val="left"/>
    </w:lvl>
    <w:lvl w:ilvl="2" w:tplc="26D41A10">
      <w:numFmt w:val="decimal"/>
      <w:lvlText w:val=""/>
      <w:lvlJc w:val="left"/>
    </w:lvl>
    <w:lvl w:ilvl="3" w:tplc="511C13B4">
      <w:numFmt w:val="decimal"/>
      <w:lvlText w:val=""/>
      <w:lvlJc w:val="left"/>
    </w:lvl>
    <w:lvl w:ilvl="4" w:tplc="2D547F6A">
      <w:numFmt w:val="decimal"/>
      <w:lvlText w:val=""/>
      <w:lvlJc w:val="left"/>
    </w:lvl>
    <w:lvl w:ilvl="5" w:tplc="6C34977A">
      <w:numFmt w:val="decimal"/>
      <w:lvlText w:val=""/>
      <w:lvlJc w:val="left"/>
    </w:lvl>
    <w:lvl w:ilvl="6" w:tplc="93D6EDD2">
      <w:numFmt w:val="decimal"/>
      <w:lvlText w:val=""/>
      <w:lvlJc w:val="left"/>
    </w:lvl>
    <w:lvl w:ilvl="7" w:tplc="3E9E8AAE">
      <w:numFmt w:val="decimal"/>
      <w:lvlText w:val=""/>
      <w:lvlJc w:val="left"/>
    </w:lvl>
    <w:lvl w:ilvl="8" w:tplc="AABEDB48">
      <w:numFmt w:val="decimal"/>
      <w:lvlText w:val=""/>
      <w:lvlJc w:val="left"/>
    </w:lvl>
  </w:abstractNum>
  <w:abstractNum w:abstractNumId="59" w15:restartNumberingAfterBreak="0">
    <w:nsid w:val="684A481A"/>
    <w:multiLevelType w:val="hybridMultilevel"/>
    <w:tmpl w:val="69A43F68"/>
    <w:lvl w:ilvl="0" w:tplc="E7288078">
      <w:start w:val="1"/>
      <w:numFmt w:val="decimal"/>
      <w:lvlText w:val="%1."/>
      <w:lvlJc w:val="left"/>
    </w:lvl>
    <w:lvl w:ilvl="1" w:tplc="F2241146">
      <w:numFmt w:val="decimal"/>
      <w:lvlText w:val=""/>
      <w:lvlJc w:val="left"/>
    </w:lvl>
    <w:lvl w:ilvl="2" w:tplc="F1DC4526">
      <w:numFmt w:val="decimal"/>
      <w:lvlText w:val=""/>
      <w:lvlJc w:val="left"/>
    </w:lvl>
    <w:lvl w:ilvl="3" w:tplc="58A633CC">
      <w:numFmt w:val="decimal"/>
      <w:lvlText w:val=""/>
      <w:lvlJc w:val="left"/>
    </w:lvl>
    <w:lvl w:ilvl="4" w:tplc="AB322434">
      <w:numFmt w:val="decimal"/>
      <w:lvlText w:val=""/>
      <w:lvlJc w:val="left"/>
    </w:lvl>
    <w:lvl w:ilvl="5" w:tplc="22489D90">
      <w:numFmt w:val="decimal"/>
      <w:lvlText w:val=""/>
      <w:lvlJc w:val="left"/>
    </w:lvl>
    <w:lvl w:ilvl="6" w:tplc="2DFED8F4">
      <w:numFmt w:val="decimal"/>
      <w:lvlText w:val=""/>
      <w:lvlJc w:val="left"/>
    </w:lvl>
    <w:lvl w:ilvl="7" w:tplc="8216002C">
      <w:numFmt w:val="decimal"/>
      <w:lvlText w:val=""/>
      <w:lvlJc w:val="left"/>
    </w:lvl>
    <w:lvl w:ilvl="8" w:tplc="F4980E84">
      <w:numFmt w:val="decimal"/>
      <w:lvlText w:val=""/>
      <w:lvlJc w:val="left"/>
    </w:lvl>
  </w:abstractNum>
  <w:abstractNum w:abstractNumId="60" w15:restartNumberingAfterBreak="0">
    <w:nsid w:val="6A2342EC"/>
    <w:multiLevelType w:val="hybridMultilevel"/>
    <w:tmpl w:val="F42A7528"/>
    <w:lvl w:ilvl="0" w:tplc="DF2AD026">
      <w:start w:val="21"/>
      <w:numFmt w:val="decimal"/>
      <w:lvlText w:val="%1."/>
      <w:lvlJc w:val="left"/>
    </w:lvl>
    <w:lvl w:ilvl="1" w:tplc="C5E8E002">
      <w:numFmt w:val="decimal"/>
      <w:lvlText w:val=""/>
      <w:lvlJc w:val="left"/>
    </w:lvl>
    <w:lvl w:ilvl="2" w:tplc="4C12C8D8">
      <w:numFmt w:val="decimal"/>
      <w:lvlText w:val=""/>
      <w:lvlJc w:val="left"/>
    </w:lvl>
    <w:lvl w:ilvl="3" w:tplc="85220286">
      <w:numFmt w:val="decimal"/>
      <w:lvlText w:val=""/>
      <w:lvlJc w:val="left"/>
    </w:lvl>
    <w:lvl w:ilvl="4" w:tplc="1540B310">
      <w:numFmt w:val="decimal"/>
      <w:lvlText w:val=""/>
      <w:lvlJc w:val="left"/>
    </w:lvl>
    <w:lvl w:ilvl="5" w:tplc="0630990C">
      <w:numFmt w:val="decimal"/>
      <w:lvlText w:val=""/>
      <w:lvlJc w:val="left"/>
    </w:lvl>
    <w:lvl w:ilvl="6" w:tplc="E4145954">
      <w:numFmt w:val="decimal"/>
      <w:lvlText w:val=""/>
      <w:lvlJc w:val="left"/>
    </w:lvl>
    <w:lvl w:ilvl="7" w:tplc="86B68C2C">
      <w:numFmt w:val="decimal"/>
      <w:lvlText w:val=""/>
      <w:lvlJc w:val="left"/>
    </w:lvl>
    <w:lvl w:ilvl="8" w:tplc="F9168B42">
      <w:numFmt w:val="decimal"/>
      <w:lvlText w:val=""/>
      <w:lvlJc w:val="left"/>
    </w:lvl>
  </w:abstractNum>
  <w:abstractNum w:abstractNumId="61" w15:restartNumberingAfterBreak="0">
    <w:nsid w:val="6B68079A"/>
    <w:multiLevelType w:val="hybridMultilevel"/>
    <w:tmpl w:val="592C730C"/>
    <w:lvl w:ilvl="0" w:tplc="05BC5586">
      <w:start w:val="1"/>
      <w:numFmt w:val="decimal"/>
      <w:lvlText w:val="%1."/>
      <w:lvlJc w:val="left"/>
    </w:lvl>
    <w:lvl w:ilvl="1" w:tplc="8540676E">
      <w:numFmt w:val="decimal"/>
      <w:lvlText w:val=""/>
      <w:lvlJc w:val="left"/>
    </w:lvl>
    <w:lvl w:ilvl="2" w:tplc="7054AED4">
      <w:numFmt w:val="decimal"/>
      <w:lvlText w:val=""/>
      <w:lvlJc w:val="left"/>
    </w:lvl>
    <w:lvl w:ilvl="3" w:tplc="706C55EA">
      <w:numFmt w:val="decimal"/>
      <w:lvlText w:val=""/>
      <w:lvlJc w:val="left"/>
    </w:lvl>
    <w:lvl w:ilvl="4" w:tplc="81DE9C22">
      <w:numFmt w:val="decimal"/>
      <w:lvlText w:val=""/>
      <w:lvlJc w:val="left"/>
    </w:lvl>
    <w:lvl w:ilvl="5" w:tplc="299498B4">
      <w:numFmt w:val="decimal"/>
      <w:lvlText w:val=""/>
      <w:lvlJc w:val="left"/>
    </w:lvl>
    <w:lvl w:ilvl="6" w:tplc="A9B4E536">
      <w:numFmt w:val="decimal"/>
      <w:lvlText w:val=""/>
      <w:lvlJc w:val="left"/>
    </w:lvl>
    <w:lvl w:ilvl="7" w:tplc="CA68A4E8">
      <w:numFmt w:val="decimal"/>
      <w:lvlText w:val=""/>
      <w:lvlJc w:val="left"/>
    </w:lvl>
    <w:lvl w:ilvl="8" w:tplc="EDBCD5DA">
      <w:numFmt w:val="decimal"/>
      <w:lvlText w:val=""/>
      <w:lvlJc w:val="left"/>
    </w:lvl>
  </w:abstractNum>
  <w:abstractNum w:abstractNumId="62" w15:restartNumberingAfterBreak="0">
    <w:nsid w:val="6CEAF087"/>
    <w:multiLevelType w:val="hybridMultilevel"/>
    <w:tmpl w:val="FCECABA8"/>
    <w:lvl w:ilvl="0" w:tplc="C200EC90">
      <w:start w:val="1"/>
      <w:numFmt w:val="decimal"/>
      <w:lvlText w:val="%1."/>
      <w:lvlJc w:val="left"/>
    </w:lvl>
    <w:lvl w:ilvl="1" w:tplc="F8CA01BC">
      <w:numFmt w:val="decimal"/>
      <w:lvlText w:val=""/>
      <w:lvlJc w:val="left"/>
    </w:lvl>
    <w:lvl w:ilvl="2" w:tplc="EA78C552">
      <w:numFmt w:val="decimal"/>
      <w:lvlText w:val=""/>
      <w:lvlJc w:val="left"/>
    </w:lvl>
    <w:lvl w:ilvl="3" w:tplc="57D4ED24">
      <w:numFmt w:val="decimal"/>
      <w:lvlText w:val=""/>
      <w:lvlJc w:val="left"/>
    </w:lvl>
    <w:lvl w:ilvl="4" w:tplc="09EC2180">
      <w:numFmt w:val="decimal"/>
      <w:lvlText w:val=""/>
      <w:lvlJc w:val="left"/>
    </w:lvl>
    <w:lvl w:ilvl="5" w:tplc="8294F534">
      <w:numFmt w:val="decimal"/>
      <w:lvlText w:val=""/>
      <w:lvlJc w:val="left"/>
    </w:lvl>
    <w:lvl w:ilvl="6" w:tplc="7C7E9388">
      <w:numFmt w:val="decimal"/>
      <w:lvlText w:val=""/>
      <w:lvlJc w:val="left"/>
    </w:lvl>
    <w:lvl w:ilvl="7" w:tplc="2E141AC0">
      <w:numFmt w:val="decimal"/>
      <w:lvlText w:val=""/>
      <w:lvlJc w:val="left"/>
    </w:lvl>
    <w:lvl w:ilvl="8" w:tplc="9AD69514">
      <w:numFmt w:val="decimal"/>
      <w:lvlText w:val=""/>
      <w:lvlJc w:val="left"/>
    </w:lvl>
  </w:abstractNum>
  <w:abstractNum w:abstractNumId="63" w15:restartNumberingAfterBreak="0">
    <w:nsid w:val="6DE91B18"/>
    <w:multiLevelType w:val="hybridMultilevel"/>
    <w:tmpl w:val="3168A7F8"/>
    <w:lvl w:ilvl="0" w:tplc="54D01A34">
      <w:start w:val="1"/>
      <w:numFmt w:val="decimal"/>
      <w:lvlText w:val="%1."/>
      <w:lvlJc w:val="left"/>
    </w:lvl>
    <w:lvl w:ilvl="1" w:tplc="7CBCDDA4">
      <w:numFmt w:val="decimal"/>
      <w:lvlText w:val=""/>
      <w:lvlJc w:val="left"/>
    </w:lvl>
    <w:lvl w:ilvl="2" w:tplc="75F6E590">
      <w:numFmt w:val="decimal"/>
      <w:lvlText w:val=""/>
      <w:lvlJc w:val="left"/>
    </w:lvl>
    <w:lvl w:ilvl="3" w:tplc="4F1080C2">
      <w:numFmt w:val="decimal"/>
      <w:lvlText w:val=""/>
      <w:lvlJc w:val="left"/>
    </w:lvl>
    <w:lvl w:ilvl="4" w:tplc="F944355E">
      <w:numFmt w:val="decimal"/>
      <w:lvlText w:val=""/>
      <w:lvlJc w:val="left"/>
    </w:lvl>
    <w:lvl w:ilvl="5" w:tplc="A5D0C5C0">
      <w:numFmt w:val="decimal"/>
      <w:lvlText w:val=""/>
      <w:lvlJc w:val="left"/>
    </w:lvl>
    <w:lvl w:ilvl="6" w:tplc="EC54E4E6">
      <w:numFmt w:val="decimal"/>
      <w:lvlText w:val=""/>
      <w:lvlJc w:val="left"/>
    </w:lvl>
    <w:lvl w:ilvl="7" w:tplc="0018F060">
      <w:numFmt w:val="decimal"/>
      <w:lvlText w:val=""/>
      <w:lvlJc w:val="left"/>
    </w:lvl>
    <w:lvl w:ilvl="8" w:tplc="308CD186">
      <w:numFmt w:val="decimal"/>
      <w:lvlText w:val=""/>
      <w:lvlJc w:val="left"/>
    </w:lvl>
  </w:abstractNum>
  <w:abstractNum w:abstractNumId="64" w15:restartNumberingAfterBreak="0">
    <w:nsid w:val="70A64E2A"/>
    <w:multiLevelType w:val="hybridMultilevel"/>
    <w:tmpl w:val="5582B238"/>
    <w:lvl w:ilvl="0" w:tplc="932C87DA">
      <w:start w:val="1"/>
      <w:numFmt w:val="decimal"/>
      <w:lvlText w:val="%1."/>
      <w:lvlJc w:val="left"/>
    </w:lvl>
    <w:lvl w:ilvl="1" w:tplc="4DD09244">
      <w:numFmt w:val="decimal"/>
      <w:lvlText w:val=""/>
      <w:lvlJc w:val="left"/>
    </w:lvl>
    <w:lvl w:ilvl="2" w:tplc="9FDE8272">
      <w:numFmt w:val="decimal"/>
      <w:lvlText w:val=""/>
      <w:lvlJc w:val="left"/>
    </w:lvl>
    <w:lvl w:ilvl="3" w:tplc="AF747762">
      <w:numFmt w:val="decimal"/>
      <w:lvlText w:val=""/>
      <w:lvlJc w:val="left"/>
    </w:lvl>
    <w:lvl w:ilvl="4" w:tplc="8ABAA52C">
      <w:numFmt w:val="decimal"/>
      <w:lvlText w:val=""/>
      <w:lvlJc w:val="left"/>
    </w:lvl>
    <w:lvl w:ilvl="5" w:tplc="0F0816A0">
      <w:numFmt w:val="decimal"/>
      <w:lvlText w:val=""/>
      <w:lvlJc w:val="left"/>
    </w:lvl>
    <w:lvl w:ilvl="6" w:tplc="45F09950">
      <w:numFmt w:val="decimal"/>
      <w:lvlText w:val=""/>
      <w:lvlJc w:val="left"/>
    </w:lvl>
    <w:lvl w:ilvl="7" w:tplc="184A1750">
      <w:numFmt w:val="decimal"/>
      <w:lvlText w:val=""/>
      <w:lvlJc w:val="left"/>
    </w:lvl>
    <w:lvl w:ilvl="8" w:tplc="DC38F386">
      <w:numFmt w:val="decimal"/>
      <w:lvlText w:val=""/>
      <w:lvlJc w:val="left"/>
    </w:lvl>
  </w:abstractNum>
  <w:abstractNum w:abstractNumId="65" w15:restartNumberingAfterBreak="0">
    <w:nsid w:val="70C6A529"/>
    <w:multiLevelType w:val="hybridMultilevel"/>
    <w:tmpl w:val="403A3DAC"/>
    <w:lvl w:ilvl="0" w:tplc="5A8C2A4C">
      <w:start w:val="27"/>
      <w:numFmt w:val="decimal"/>
      <w:lvlText w:val="%1."/>
      <w:lvlJc w:val="left"/>
    </w:lvl>
    <w:lvl w:ilvl="1" w:tplc="27568F02">
      <w:numFmt w:val="decimal"/>
      <w:lvlText w:val=""/>
      <w:lvlJc w:val="left"/>
    </w:lvl>
    <w:lvl w:ilvl="2" w:tplc="EC9E10EA">
      <w:numFmt w:val="decimal"/>
      <w:lvlText w:val=""/>
      <w:lvlJc w:val="left"/>
    </w:lvl>
    <w:lvl w:ilvl="3" w:tplc="2E56F13E">
      <w:numFmt w:val="decimal"/>
      <w:lvlText w:val=""/>
      <w:lvlJc w:val="left"/>
    </w:lvl>
    <w:lvl w:ilvl="4" w:tplc="57BE9510">
      <w:numFmt w:val="decimal"/>
      <w:lvlText w:val=""/>
      <w:lvlJc w:val="left"/>
    </w:lvl>
    <w:lvl w:ilvl="5" w:tplc="EF868F1A">
      <w:numFmt w:val="decimal"/>
      <w:lvlText w:val=""/>
      <w:lvlJc w:val="left"/>
    </w:lvl>
    <w:lvl w:ilvl="6" w:tplc="7D163CC0">
      <w:numFmt w:val="decimal"/>
      <w:lvlText w:val=""/>
      <w:lvlJc w:val="left"/>
    </w:lvl>
    <w:lvl w:ilvl="7" w:tplc="FB1CE294">
      <w:numFmt w:val="decimal"/>
      <w:lvlText w:val=""/>
      <w:lvlJc w:val="left"/>
    </w:lvl>
    <w:lvl w:ilvl="8" w:tplc="EA4C1C94">
      <w:numFmt w:val="decimal"/>
      <w:lvlText w:val=""/>
      <w:lvlJc w:val="left"/>
    </w:lvl>
  </w:abstractNum>
  <w:abstractNum w:abstractNumId="66" w15:restartNumberingAfterBreak="0">
    <w:nsid w:val="725A06FB"/>
    <w:multiLevelType w:val="hybridMultilevel"/>
    <w:tmpl w:val="FD9AC650"/>
    <w:lvl w:ilvl="0" w:tplc="98B85A16">
      <w:start w:val="1"/>
      <w:numFmt w:val="decimal"/>
      <w:lvlText w:val="%1."/>
      <w:lvlJc w:val="left"/>
    </w:lvl>
    <w:lvl w:ilvl="1" w:tplc="56B6E870">
      <w:numFmt w:val="decimal"/>
      <w:lvlText w:val=""/>
      <w:lvlJc w:val="left"/>
    </w:lvl>
    <w:lvl w:ilvl="2" w:tplc="A1EAF9C6">
      <w:numFmt w:val="decimal"/>
      <w:lvlText w:val=""/>
      <w:lvlJc w:val="left"/>
    </w:lvl>
    <w:lvl w:ilvl="3" w:tplc="D556F9A8">
      <w:numFmt w:val="decimal"/>
      <w:lvlText w:val=""/>
      <w:lvlJc w:val="left"/>
    </w:lvl>
    <w:lvl w:ilvl="4" w:tplc="6E4E22A0">
      <w:numFmt w:val="decimal"/>
      <w:lvlText w:val=""/>
      <w:lvlJc w:val="left"/>
    </w:lvl>
    <w:lvl w:ilvl="5" w:tplc="DCE26C7C">
      <w:numFmt w:val="decimal"/>
      <w:lvlText w:val=""/>
      <w:lvlJc w:val="left"/>
    </w:lvl>
    <w:lvl w:ilvl="6" w:tplc="42564BDA">
      <w:numFmt w:val="decimal"/>
      <w:lvlText w:val=""/>
      <w:lvlJc w:val="left"/>
    </w:lvl>
    <w:lvl w:ilvl="7" w:tplc="42E82146">
      <w:numFmt w:val="decimal"/>
      <w:lvlText w:val=""/>
      <w:lvlJc w:val="left"/>
    </w:lvl>
    <w:lvl w:ilvl="8" w:tplc="D292A668">
      <w:numFmt w:val="decimal"/>
      <w:lvlText w:val=""/>
      <w:lvlJc w:val="left"/>
    </w:lvl>
  </w:abstractNum>
  <w:abstractNum w:abstractNumId="67" w15:restartNumberingAfterBreak="0">
    <w:nsid w:val="737B8DDC"/>
    <w:multiLevelType w:val="hybridMultilevel"/>
    <w:tmpl w:val="2F24EE52"/>
    <w:lvl w:ilvl="0" w:tplc="758CFA6A">
      <w:start w:val="1"/>
      <w:numFmt w:val="decimal"/>
      <w:lvlText w:val="%1."/>
      <w:lvlJc w:val="left"/>
    </w:lvl>
    <w:lvl w:ilvl="1" w:tplc="81B8D2AA">
      <w:numFmt w:val="decimal"/>
      <w:lvlText w:val=""/>
      <w:lvlJc w:val="left"/>
    </w:lvl>
    <w:lvl w:ilvl="2" w:tplc="5C162BEC">
      <w:numFmt w:val="decimal"/>
      <w:lvlText w:val=""/>
      <w:lvlJc w:val="left"/>
    </w:lvl>
    <w:lvl w:ilvl="3" w:tplc="787A77CA">
      <w:numFmt w:val="decimal"/>
      <w:lvlText w:val=""/>
      <w:lvlJc w:val="left"/>
    </w:lvl>
    <w:lvl w:ilvl="4" w:tplc="18502B08">
      <w:numFmt w:val="decimal"/>
      <w:lvlText w:val=""/>
      <w:lvlJc w:val="left"/>
    </w:lvl>
    <w:lvl w:ilvl="5" w:tplc="25C2C786">
      <w:numFmt w:val="decimal"/>
      <w:lvlText w:val=""/>
      <w:lvlJc w:val="left"/>
    </w:lvl>
    <w:lvl w:ilvl="6" w:tplc="0F4A0B00">
      <w:numFmt w:val="decimal"/>
      <w:lvlText w:val=""/>
      <w:lvlJc w:val="left"/>
    </w:lvl>
    <w:lvl w:ilvl="7" w:tplc="403CC8B0">
      <w:numFmt w:val="decimal"/>
      <w:lvlText w:val=""/>
      <w:lvlJc w:val="left"/>
    </w:lvl>
    <w:lvl w:ilvl="8" w:tplc="B3F42C56">
      <w:numFmt w:val="decimal"/>
      <w:lvlText w:val=""/>
      <w:lvlJc w:val="left"/>
    </w:lvl>
  </w:abstractNum>
  <w:abstractNum w:abstractNumId="68" w15:restartNumberingAfterBreak="0">
    <w:nsid w:val="749ABB43"/>
    <w:multiLevelType w:val="hybridMultilevel"/>
    <w:tmpl w:val="BC72FF42"/>
    <w:lvl w:ilvl="0" w:tplc="2608548C">
      <w:start w:val="5"/>
      <w:numFmt w:val="decimal"/>
      <w:lvlText w:val="%1."/>
      <w:lvlJc w:val="left"/>
    </w:lvl>
    <w:lvl w:ilvl="1" w:tplc="E8EEAB64">
      <w:numFmt w:val="decimal"/>
      <w:lvlText w:val=""/>
      <w:lvlJc w:val="left"/>
    </w:lvl>
    <w:lvl w:ilvl="2" w:tplc="AF525E56">
      <w:numFmt w:val="decimal"/>
      <w:lvlText w:val=""/>
      <w:lvlJc w:val="left"/>
    </w:lvl>
    <w:lvl w:ilvl="3" w:tplc="5E544750">
      <w:numFmt w:val="decimal"/>
      <w:lvlText w:val=""/>
      <w:lvlJc w:val="left"/>
    </w:lvl>
    <w:lvl w:ilvl="4" w:tplc="30CEC4DE">
      <w:numFmt w:val="decimal"/>
      <w:lvlText w:val=""/>
      <w:lvlJc w:val="left"/>
    </w:lvl>
    <w:lvl w:ilvl="5" w:tplc="106AF992">
      <w:numFmt w:val="decimal"/>
      <w:lvlText w:val=""/>
      <w:lvlJc w:val="left"/>
    </w:lvl>
    <w:lvl w:ilvl="6" w:tplc="F0EC3D6A">
      <w:numFmt w:val="decimal"/>
      <w:lvlText w:val=""/>
      <w:lvlJc w:val="left"/>
    </w:lvl>
    <w:lvl w:ilvl="7" w:tplc="9148F0E4">
      <w:numFmt w:val="decimal"/>
      <w:lvlText w:val=""/>
      <w:lvlJc w:val="left"/>
    </w:lvl>
    <w:lvl w:ilvl="8" w:tplc="220205B4">
      <w:numFmt w:val="decimal"/>
      <w:lvlText w:val=""/>
      <w:lvlJc w:val="left"/>
    </w:lvl>
  </w:abstractNum>
  <w:abstractNum w:abstractNumId="69" w15:restartNumberingAfterBreak="0">
    <w:nsid w:val="75C6C33A"/>
    <w:multiLevelType w:val="hybridMultilevel"/>
    <w:tmpl w:val="6C0EE716"/>
    <w:lvl w:ilvl="0" w:tplc="D31440EA">
      <w:start w:val="1"/>
      <w:numFmt w:val="decimal"/>
      <w:lvlText w:val="%1."/>
      <w:lvlJc w:val="left"/>
    </w:lvl>
    <w:lvl w:ilvl="1" w:tplc="E3CEFC8A">
      <w:numFmt w:val="decimal"/>
      <w:lvlText w:val=""/>
      <w:lvlJc w:val="left"/>
    </w:lvl>
    <w:lvl w:ilvl="2" w:tplc="D1B0C81A">
      <w:numFmt w:val="decimal"/>
      <w:lvlText w:val=""/>
      <w:lvlJc w:val="left"/>
    </w:lvl>
    <w:lvl w:ilvl="3" w:tplc="4954A288">
      <w:numFmt w:val="decimal"/>
      <w:lvlText w:val=""/>
      <w:lvlJc w:val="left"/>
    </w:lvl>
    <w:lvl w:ilvl="4" w:tplc="A9082C64">
      <w:numFmt w:val="decimal"/>
      <w:lvlText w:val=""/>
      <w:lvlJc w:val="left"/>
    </w:lvl>
    <w:lvl w:ilvl="5" w:tplc="522CD62C">
      <w:numFmt w:val="decimal"/>
      <w:lvlText w:val=""/>
      <w:lvlJc w:val="left"/>
    </w:lvl>
    <w:lvl w:ilvl="6" w:tplc="E544143A">
      <w:numFmt w:val="decimal"/>
      <w:lvlText w:val=""/>
      <w:lvlJc w:val="left"/>
    </w:lvl>
    <w:lvl w:ilvl="7" w:tplc="611867C6">
      <w:numFmt w:val="decimal"/>
      <w:lvlText w:val=""/>
      <w:lvlJc w:val="left"/>
    </w:lvl>
    <w:lvl w:ilvl="8" w:tplc="AAF8A184">
      <w:numFmt w:val="decimal"/>
      <w:lvlText w:val=""/>
      <w:lvlJc w:val="left"/>
    </w:lvl>
  </w:abstractNum>
  <w:abstractNum w:abstractNumId="70" w15:restartNumberingAfterBreak="0">
    <w:nsid w:val="7644A45C"/>
    <w:multiLevelType w:val="hybridMultilevel"/>
    <w:tmpl w:val="D68C383C"/>
    <w:lvl w:ilvl="0" w:tplc="A5005BE8">
      <w:start w:val="1"/>
      <w:numFmt w:val="decimal"/>
      <w:lvlText w:val="%1."/>
      <w:lvlJc w:val="left"/>
    </w:lvl>
    <w:lvl w:ilvl="1" w:tplc="5A16677E">
      <w:numFmt w:val="decimal"/>
      <w:lvlText w:val=""/>
      <w:lvlJc w:val="left"/>
    </w:lvl>
    <w:lvl w:ilvl="2" w:tplc="C9D46544">
      <w:numFmt w:val="decimal"/>
      <w:lvlText w:val=""/>
      <w:lvlJc w:val="left"/>
    </w:lvl>
    <w:lvl w:ilvl="3" w:tplc="45AE803E">
      <w:numFmt w:val="decimal"/>
      <w:lvlText w:val=""/>
      <w:lvlJc w:val="left"/>
    </w:lvl>
    <w:lvl w:ilvl="4" w:tplc="5DD6587A">
      <w:numFmt w:val="decimal"/>
      <w:lvlText w:val=""/>
      <w:lvlJc w:val="left"/>
    </w:lvl>
    <w:lvl w:ilvl="5" w:tplc="953479C6">
      <w:numFmt w:val="decimal"/>
      <w:lvlText w:val=""/>
      <w:lvlJc w:val="left"/>
    </w:lvl>
    <w:lvl w:ilvl="6" w:tplc="345C251E">
      <w:numFmt w:val="decimal"/>
      <w:lvlText w:val=""/>
      <w:lvlJc w:val="left"/>
    </w:lvl>
    <w:lvl w:ilvl="7" w:tplc="314C7BF6">
      <w:numFmt w:val="decimal"/>
      <w:lvlText w:val=""/>
      <w:lvlJc w:val="left"/>
    </w:lvl>
    <w:lvl w:ilvl="8" w:tplc="03565C2C">
      <w:numFmt w:val="decimal"/>
      <w:lvlText w:val=""/>
      <w:lvlJc w:val="left"/>
    </w:lvl>
  </w:abstractNum>
  <w:abstractNum w:abstractNumId="71" w15:restartNumberingAfterBreak="0">
    <w:nsid w:val="7724C67E"/>
    <w:multiLevelType w:val="hybridMultilevel"/>
    <w:tmpl w:val="35BE0164"/>
    <w:lvl w:ilvl="0" w:tplc="952A180E">
      <w:start w:val="1"/>
      <w:numFmt w:val="decimal"/>
      <w:lvlText w:val="%1."/>
      <w:lvlJc w:val="left"/>
    </w:lvl>
    <w:lvl w:ilvl="1" w:tplc="17462F3C">
      <w:numFmt w:val="decimal"/>
      <w:lvlText w:val=""/>
      <w:lvlJc w:val="left"/>
    </w:lvl>
    <w:lvl w:ilvl="2" w:tplc="847CEC1A">
      <w:numFmt w:val="decimal"/>
      <w:lvlText w:val=""/>
      <w:lvlJc w:val="left"/>
    </w:lvl>
    <w:lvl w:ilvl="3" w:tplc="2A7066D8">
      <w:numFmt w:val="decimal"/>
      <w:lvlText w:val=""/>
      <w:lvlJc w:val="left"/>
    </w:lvl>
    <w:lvl w:ilvl="4" w:tplc="FE5E29BA">
      <w:numFmt w:val="decimal"/>
      <w:lvlText w:val=""/>
      <w:lvlJc w:val="left"/>
    </w:lvl>
    <w:lvl w:ilvl="5" w:tplc="51C44208">
      <w:numFmt w:val="decimal"/>
      <w:lvlText w:val=""/>
      <w:lvlJc w:val="left"/>
    </w:lvl>
    <w:lvl w:ilvl="6" w:tplc="9F1C738A">
      <w:numFmt w:val="decimal"/>
      <w:lvlText w:val=""/>
      <w:lvlJc w:val="left"/>
    </w:lvl>
    <w:lvl w:ilvl="7" w:tplc="DD7ECC50">
      <w:numFmt w:val="decimal"/>
      <w:lvlText w:val=""/>
      <w:lvlJc w:val="left"/>
    </w:lvl>
    <w:lvl w:ilvl="8" w:tplc="B81CB294">
      <w:numFmt w:val="decimal"/>
      <w:lvlText w:val=""/>
      <w:lvlJc w:val="left"/>
    </w:lvl>
  </w:abstractNum>
  <w:abstractNum w:abstractNumId="72" w15:restartNumberingAfterBreak="0">
    <w:nsid w:val="77465F01"/>
    <w:multiLevelType w:val="hybridMultilevel"/>
    <w:tmpl w:val="135C1EE4"/>
    <w:lvl w:ilvl="0" w:tplc="62E8E51A">
      <w:start w:val="1"/>
      <w:numFmt w:val="decimal"/>
      <w:lvlText w:val="%1."/>
      <w:lvlJc w:val="left"/>
    </w:lvl>
    <w:lvl w:ilvl="1" w:tplc="AD08A852">
      <w:numFmt w:val="decimal"/>
      <w:lvlText w:val=""/>
      <w:lvlJc w:val="left"/>
    </w:lvl>
    <w:lvl w:ilvl="2" w:tplc="E9446E96">
      <w:numFmt w:val="decimal"/>
      <w:lvlText w:val=""/>
      <w:lvlJc w:val="left"/>
    </w:lvl>
    <w:lvl w:ilvl="3" w:tplc="DD103D5E">
      <w:numFmt w:val="decimal"/>
      <w:lvlText w:val=""/>
      <w:lvlJc w:val="left"/>
    </w:lvl>
    <w:lvl w:ilvl="4" w:tplc="AD88BD6E">
      <w:numFmt w:val="decimal"/>
      <w:lvlText w:val=""/>
      <w:lvlJc w:val="left"/>
    </w:lvl>
    <w:lvl w:ilvl="5" w:tplc="BFB8917C">
      <w:numFmt w:val="decimal"/>
      <w:lvlText w:val=""/>
      <w:lvlJc w:val="left"/>
    </w:lvl>
    <w:lvl w:ilvl="6" w:tplc="B9BCF762">
      <w:numFmt w:val="decimal"/>
      <w:lvlText w:val=""/>
      <w:lvlJc w:val="left"/>
    </w:lvl>
    <w:lvl w:ilvl="7" w:tplc="24E0101C">
      <w:numFmt w:val="decimal"/>
      <w:lvlText w:val=""/>
      <w:lvlJc w:val="left"/>
    </w:lvl>
    <w:lvl w:ilvl="8" w:tplc="74E84250">
      <w:numFmt w:val="decimal"/>
      <w:lvlText w:val=""/>
      <w:lvlJc w:val="left"/>
    </w:lvl>
  </w:abstractNum>
  <w:abstractNum w:abstractNumId="73" w15:restartNumberingAfterBreak="0">
    <w:nsid w:val="79A1DEAA"/>
    <w:multiLevelType w:val="hybridMultilevel"/>
    <w:tmpl w:val="B06464C8"/>
    <w:lvl w:ilvl="0" w:tplc="A116596A">
      <w:start w:val="1"/>
      <w:numFmt w:val="decimal"/>
      <w:lvlText w:val="%1."/>
      <w:lvlJc w:val="left"/>
    </w:lvl>
    <w:lvl w:ilvl="1" w:tplc="954889DC">
      <w:numFmt w:val="decimal"/>
      <w:lvlText w:val=""/>
      <w:lvlJc w:val="left"/>
    </w:lvl>
    <w:lvl w:ilvl="2" w:tplc="2550DE18">
      <w:numFmt w:val="decimal"/>
      <w:lvlText w:val=""/>
      <w:lvlJc w:val="left"/>
    </w:lvl>
    <w:lvl w:ilvl="3" w:tplc="010A3F18">
      <w:numFmt w:val="decimal"/>
      <w:lvlText w:val=""/>
      <w:lvlJc w:val="left"/>
    </w:lvl>
    <w:lvl w:ilvl="4" w:tplc="FACAD542">
      <w:numFmt w:val="decimal"/>
      <w:lvlText w:val=""/>
      <w:lvlJc w:val="left"/>
    </w:lvl>
    <w:lvl w:ilvl="5" w:tplc="E8F218D4">
      <w:numFmt w:val="decimal"/>
      <w:lvlText w:val=""/>
      <w:lvlJc w:val="left"/>
    </w:lvl>
    <w:lvl w:ilvl="6" w:tplc="EBB64AD2">
      <w:numFmt w:val="decimal"/>
      <w:lvlText w:val=""/>
      <w:lvlJc w:val="left"/>
    </w:lvl>
    <w:lvl w:ilvl="7" w:tplc="B6265624">
      <w:numFmt w:val="decimal"/>
      <w:lvlText w:val=""/>
      <w:lvlJc w:val="left"/>
    </w:lvl>
    <w:lvl w:ilvl="8" w:tplc="2B76A3CC">
      <w:numFmt w:val="decimal"/>
      <w:lvlText w:val=""/>
      <w:lvlJc w:val="left"/>
    </w:lvl>
  </w:abstractNum>
  <w:abstractNum w:abstractNumId="74" w15:restartNumberingAfterBreak="0">
    <w:nsid w:val="7A6D8D3C"/>
    <w:multiLevelType w:val="hybridMultilevel"/>
    <w:tmpl w:val="8FD0BBCA"/>
    <w:lvl w:ilvl="0" w:tplc="E4C05DB6">
      <w:start w:val="1"/>
      <w:numFmt w:val="decimal"/>
      <w:lvlText w:val="%1."/>
      <w:lvlJc w:val="left"/>
    </w:lvl>
    <w:lvl w:ilvl="1" w:tplc="860882EE">
      <w:numFmt w:val="decimal"/>
      <w:lvlText w:val=""/>
      <w:lvlJc w:val="left"/>
    </w:lvl>
    <w:lvl w:ilvl="2" w:tplc="806E8260">
      <w:numFmt w:val="decimal"/>
      <w:lvlText w:val=""/>
      <w:lvlJc w:val="left"/>
    </w:lvl>
    <w:lvl w:ilvl="3" w:tplc="36F48BA2">
      <w:numFmt w:val="decimal"/>
      <w:lvlText w:val=""/>
      <w:lvlJc w:val="left"/>
    </w:lvl>
    <w:lvl w:ilvl="4" w:tplc="2FCE536A">
      <w:numFmt w:val="decimal"/>
      <w:lvlText w:val=""/>
      <w:lvlJc w:val="left"/>
    </w:lvl>
    <w:lvl w:ilvl="5" w:tplc="626E7588">
      <w:numFmt w:val="decimal"/>
      <w:lvlText w:val=""/>
      <w:lvlJc w:val="left"/>
    </w:lvl>
    <w:lvl w:ilvl="6" w:tplc="5EFEBE62">
      <w:numFmt w:val="decimal"/>
      <w:lvlText w:val=""/>
      <w:lvlJc w:val="left"/>
    </w:lvl>
    <w:lvl w:ilvl="7" w:tplc="658C0654">
      <w:numFmt w:val="decimal"/>
      <w:lvlText w:val=""/>
      <w:lvlJc w:val="left"/>
    </w:lvl>
    <w:lvl w:ilvl="8" w:tplc="2E26F004">
      <w:numFmt w:val="decimal"/>
      <w:lvlText w:val=""/>
      <w:lvlJc w:val="left"/>
    </w:lvl>
  </w:abstractNum>
  <w:abstractNum w:abstractNumId="75" w15:restartNumberingAfterBreak="0">
    <w:nsid w:val="7C3DBD3D"/>
    <w:multiLevelType w:val="hybridMultilevel"/>
    <w:tmpl w:val="80825848"/>
    <w:lvl w:ilvl="0" w:tplc="55E80700">
      <w:start w:val="1"/>
      <w:numFmt w:val="decimal"/>
      <w:lvlText w:val="%1."/>
      <w:lvlJc w:val="left"/>
    </w:lvl>
    <w:lvl w:ilvl="1" w:tplc="CABE9A5E">
      <w:numFmt w:val="decimal"/>
      <w:lvlText w:val=""/>
      <w:lvlJc w:val="left"/>
    </w:lvl>
    <w:lvl w:ilvl="2" w:tplc="A970B1CC">
      <w:numFmt w:val="decimal"/>
      <w:lvlText w:val=""/>
      <w:lvlJc w:val="left"/>
    </w:lvl>
    <w:lvl w:ilvl="3" w:tplc="4B16E494">
      <w:numFmt w:val="decimal"/>
      <w:lvlText w:val=""/>
      <w:lvlJc w:val="left"/>
    </w:lvl>
    <w:lvl w:ilvl="4" w:tplc="B2AC06D4">
      <w:numFmt w:val="decimal"/>
      <w:lvlText w:val=""/>
      <w:lvlJc w:val="left"/>
    </w:lvl>
    <w:lvl w:ilvl="5" w:tplc="519AEA1E">
      <w:numFmt w:val="decimal"/>
      <w:lvlText w:val=""/>
      <w:lvlJc w:val="left"/>
    </w:lvl>
    <w:lvl w:ilvl="6" w:tplc="28A22968">
      <w:numFmt w:val="decimal"/>
      <w:lvlText w:val=""/>
      <w:lvlJc w:val="left"/>
    </w:lvl>
    <w:lvl w:ilvl="7" w:tplc="02A8328C">
      <w:numFmt w:val="decimal"/>
      <w:lvlText w:val=""/>
      <w:lvlJc w:val="left"/>
    </w:lvl>
    <w:lvl w:ilvl="8" w:tplc="9580D96E">
      <w:numFmt w:val="decimal"/>
      <w:lvlText w:val=""/>
      <w:lvlJc w:val="left"/>
    </w:lvl>
  </w:abstractNum>
  <w:abstractNum w:abstractNumId="76" w15:restartNumberingAfterBreak="0">
    <w:nsid w:val="7FDCC233"/>
    <w:multiLevelType w:val="hybridMultilevel"/>
    <w:tmpl w:val="45041B0A"/>
    <w:lvl w:ilvl="0" w:tplc="B4EE8F90">
      <w:start w:val="4"/>
      <w:numFmt w:val="decimal"/>
      <w:lvlText w:val="%1."/>
      <w:lvlJc w:val="left"/>
    </w:lvl>
    <w:lvl w:ilvl="1" w:tplc="1488E306">
      <w:numFmt w:val="decimal"/>
      <w:lvlText w:val=""/>
      <w:lvlJc w:val="left"/>
    </w:lvl>
    <w:lvl w:ilvl="2" w:tplc="05F84DFE">
      <w:numFmt w:val="decimal"/>
      <w:lvlText w:val=""/>
      <w:lvlJc w:val="left"/>
    </w:lvl>
    <w:lvl w:ilvl="3" w:tplc="77487B6C">
      <w:numFmt w:val="decimal"/>
      <w:lvlText w:val=""/>
      <w:lvlJc w:val="left"/>
    </w:lvl>
    <w:lvl w:ilvl="4" w:tplc="6D76C1BC">
      <w:numFmt w:val="decimal"/>
      <w:lvlText w:val=""/>
      <w:lvlJc w:val="left"/>
    </w:lvl>
    <w:lvl w:ilvl="5" w:tplc="C7081B0A">
      <w:numFmt w:val="decimal"/>
      <w:lvlText w:val=""/>
      <w:lvlJc w:val="left"/>
    </w:lvl>
    <w:lvl w:ilvl="6" w:tplc="A2F6311A">
      <w:numFmt w:val="decimal"/>
      <w:lvlText w:val=""/>
      <w:lvlJc w:val="left"/>
    </w:lvl>
    <w:lvl w:ilvl="7" w:tplc="1F706CDE">
      <w:numFmt w:val="decimal"/>
      <w:lvlText w:val=""/>
      <w:lvlJc w:val="left"/>
    </w:lvl>
    <w:lvl w:ilvl="8" w:tplc="075A66F4">
      <w:numFmt w:val="decimal"/>
      <w:lvlText w:val=""/>
      <w:lvlJc w:val="left"/>
    </w:lvl>
  </w:abstractNum>
  <w:num w:numId="1" w16cid:durableId="920061614">
    <w:abstractNumId w:val="6"/>
  </w:num>
  <w:num w:numId="2" w16cid:durableId="41633035">
    <w:abstractNumId w:val="43"/>
  </w:num>
  <w:num w:numId="3" w16cid:durableId="1965840496">
    <w:abstractNumId w:val="0"/>
  </w:num>
  <w:num w:numId="4" w16cid:durableId="141389268">
    <w:abstractNumId w:val="16"/>
  </w:num>
  <w:num w:numId="5" w16cid:durableId="703212457">
    <w:abstractNumId w:val="5"/>
  </w:num>
  <w:num w:numId="6" w16cid:durableId="608393315">
    <w:abstractNumId w:val="58"/>
  </w:num>
  <w:num w:numId="7" w16cid:durableId="614798689">
    <w:abstractNumId w:val="8"/>
  </w:num>
  <w:num w:numId="8" w16cid:durableId="1755975208">
    <w:abstractNumId w:val="28"/>
  </w:num>
  <w:num w:numId="9" w16cid:durableId="897403693">
    <w:abstractNumId w:val="4"/>
  </w:num>
  <w:num w:numId="10" w16cid:durableId="863790291">
    <w:abstractNumId w:val="3"/>
  </w:num>
  <w:num w:numId="11" w16cid:durableId="1117331125">
    <w:abstractNumId w:val="76"/>
  </w:num>
  <w:num w:numId="12" w16cid:durableId="725496129">
    <w:abstractNumId w:val="12"/>
  </w:num>
  <w:num w:numId="13" w16cid:durableId="1351449644">
    <w:abstractNumId w:val="37"/>
  </w:num>
  <w:num w:numId="14" w16cid:durableId="120075868">
    <w:abstractNumId w:val="61"/>
  </w:num>
  <w:num w:numId="15" w16cid:durableId="451093777">
    <w:abstractNumId w:val="44"/>
  </w:num>
  <w:num w:numId="16" w16cid:durableId="977538236">
    <w:abstractNumId w:val="21"/>
  </w:num>
  <w:num w:numId="17" w16cid:durableId="947616096">
    <w:abstractNumId w:val="46"/>
  </w:num>
  <w:num w:numId="18" w16cid:durableId="449663683">
    <w:abstractNumId w:val="38"/>
  </w:num>
  <w:num w:numId="19" w16cid:durableId="1101292258">
    <w:abstractNumId w:val="2"/>
  </w:num>
  <w:num w:numId="20" w16cid:durableId="889192965">
    <w:abstractNumId w:val="15"/>
  </w:num>
  <w:num w:numId="21" w16cid:durableId="691298052">
    <w:abstractNumId w:val="75"/>
  </w:num>
  <w:num w:numId="22" w16cid:durableId="1769698386">
    <w:abstractNumId w:val="67"/>
  </w:num>
  <w:num w:numId="23" w16cid:durableId="1176652692">
    <w:abstractNumId w:val="62"/>
  </w:num>
  <w:num w:numId="24" w16cid:durableId="1014697031">
    <w:abstractNumId w:val="17"/>
  </w:num>
  <w:num w:numId="25" w16cid:durableId="878321148">
    <w:abstractNumId w:val="40"/>
  </w:num>
  <w:num w:numId="26" w16cid:durableId="2026326046">
    <w:abstractNumId w:val="26"/>
  </w:num>
  <w:num w:numId="27" w16cid:durableId="2107847915">
    <w:abstractNumId w:val="56"/>
  </w:num>
  <w:num w:numId="28" w16cid:durableId="1466922181">
    <w:abstractNumId w:val="36"/>
  </w:num>
  <w:num w:numId="29" w16cid:durableId="1761830542">
    <w:abstractNumId w:val="50"/>
  </w:num>
  <w:num w:numId="30" w16cid:durableId="354620538">
    <w:abstractNumId w:val="39"/>
  </w:num>
  <w:num w:numId="31" w16cid:durableId="1066491895">
    <w:abstractNumId w:val="1"/>
  </w:num>
  <w:num w:numId="32" w16cid:durableId="1633361113">
    <w:abstractNumId w:val="31"/>
  </w:num>
  <w:num w:numId="33" w16cid:durableId="1849784979">
    <w:abstractNumId w:val="72"/>
  </w:num>
  <w:num w:numId="34" w16cid:durableId="919217013">
    <w:abstractNumId w:val="71"/>
  </w:num>
  <w:num w:numId="35" w16cid:durableId="2062942447">
    <w:abstractNumId w:val="54"/>
  </w:num>
  <w:num w:numId="36" w16cid:durableId="1924336265">
    <w:abstractNumId w:val="20"/>
  </w:num>
  <w:num w:numId="37" w16cid:durableId="1494952309">
    <w:abstractNumId w:val="55"/>
  </w:num>
  <w:num w:numId="38" w16cid:durableId="444469469">
    <w:abstractNumId w:val="47"/>
  </w:num>
  <w:num w:numId="39" w16cid:durableId="839348628">
    <w:abstractNumId w:val="25"/>
  </w:num>
  <w:num w:numId="40" w16cid:durableId="2070764766">
    <w:abstractNumId w:val="53"/>
  </w:num>
  <w:num w:numId="41" w16cid:durableId="2058893178">
    <w:abstractNumId w:val="9"/>
  </w:num>
  <w:num w:numId="42" w16cid:durableId="1941373424">
    <w:abstractNumId w:val="33"/>
  </w:num>
  <w:num w:numId="43" w16cid:durableId="15887394">
    <w:abstractNumId w:val="64"/>
  </w:num>
  <w:num w:numId="44" w16cid:durableId="740638674">
    <w:abstractNumId w:val="60"/>
  </w:num>
  <w:num w:numId="45" w16cid:durableId="299306416">
    <w:abstractNumId w:val="23"/>
  </w:num>
  <w:num w:numId="46" w16cid:durableId="1111625965">
    <w:abstractNumId w:val="14"/>
  </w:num>
  <w:num w:numId="47" w16cid:durableId="104540052">
    <w:abstractNumId w:val="66"/>
  </w:num>
  <w:num w:numId="48" w16cid:durableId="607933501">
    <w:abstractNumId w:val="24"/>
  </w:num>
  <w:num w:numId="49" w16cid:durableId="1612588319">
    <w:abstractNumId w:val="52"/>
  </w:num>
  <w:num w:numId="50" w16cid:durableId="1264997024">
    <w:abstractNumId w:val="74"/>
  </w:num>
  <w:num w:numId="51" w16cid:durableId="352268508">
    <w:abstractNumId w:val="42"/>
  </w:num>
  <w:num w:numId="52" w16cid:durableId="372850560">
    <w:abstractNumId w:val="49"/>
  </w:num>
  <w:num w:numId="53" w16cid:durableId="1574196299">
    <w:abstractNumId w:val="63"/>
  </w:num>
  <w:num w:numId="54" w16cid:durableId="438449996">
    <w:abstractNumId w:val="32"/>
  </w:num>
  <w:num w:numId="55" w16cid:durableId="811867905">
    <w:abstractNumId w:val="70"/>
  </w:num>
  <w:num w:numId="56" w16cid:durableId="398751907">
    <w:abstractNumId w:val="27"/>
  </w:num>
  <w:num w:numId="57" w16cid:durableId="1226725100">
    <w:abstractNumId w:val="59"/>
  </w:num>
  <w:num w:numId="58" w16cid:durableId="1569420603">
    <w:abstractNumId w:val="51"/>
  </w:num>
  <w:num w:numId="59" w16cid:durableId="872496461">
    <w:abstractNumId w:val="68"/>
  </w:num>
  <w:num w:numId="60" w16cid:durableId="2048094928">
    <w:abstractNumId w:val="35"/>
  </w:num>
  <w:num w:numId="61" w16cid:durableId="1568759751">
    <w:abstractNumId w:val="11"/>
  </w:num>
  <w:num w:numId="62" w16cid:durableId="365718257">
    <w:abstractNumId w:val="73"/>
  </w:num>
  <w:num w:numId="63" w16cid:durableId="1530028606">
    <w:abstractNumId w:val="69"/>
  </w:num>
  <w:num w:numId="64" w16cid:durableId="908492267">
    <w:abstractNumId w:val="7"/>
  </w:num>
  <w:num w:numId="65" w16cid:durableId="1961983950">
    <w:abstractNumId w:val="65"/>
  </w:num>
  <w:num w:numId="66" w16cid:durableId="1207260877">
    <w:abstractNumId w:val="48"/>
  </w:num>
  <w:num w:numId="67" w16cid:durableId="1060247011">
    <w:abstractNumId w:val="30"/>
  </w:num>
  <w:num w:numId="68" w16cid:durableId="1240407762">
    <w:abstractNumId w:val="45"/>
  </w:num>
  <w:num w:numId="69" w16cid:durableId="561405921">
    <w:abstractNumId w:val="19"/>
  </w:num>
  <w:num w:numId="70" w16cid:durableId="203642046">
    <w:abstractNumId w:val="57"/>
  </w:num>
  <w:num w:numId="71" w16cid:durableId="932468994">
    <w:abstractNumId w:val="22"/>
  </w:num>
  <w:num w:numId="72" w16cid:durableId="2069958056">
    <w:abstractNumId w:val="34"/>
  </w:num>
  <w:num w:numId="73" w16cid:durableId="700862673">
    <w:abstractNumId w:val="13"/>
  </w:num>
  <w:num w:numId="74" w16cid:durableId="439909472">
    <w:abstractNumId w:val="10"/>
  </w:num>
  <w:num w:numId="75" w16cid:durableId="1175459221">
    <w:abstractNumId w:val="18"/>
  </w:num>
  <w:num w:numId="76" w16cid:durableId="382948455">
    <w:abstractNumId w:val="41"/>
  </w:num>
  <w:num w:numId="77" w16cid:durableId="12263798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1C5C"/>
    <w:rsid w:val="007002C9"/>
    <w:rsid w:val="00B221F4"/>
    <w:rsid w:val="00B71C5C"/>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EC6E"/>
  <w15:chartTrackingRefBased/>
  <w15:docId w15:val="{49714D40-157C-4B3F-814B-1790A110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1C5C"/>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536</Pages>
  <Words>91852</Words>
  <Characters>578670</Characters>
  <Application>Microsoft Office Word</Application>
  <DocSecurity>0</DocSecurity>
  <Lines>4822</Lines>
  <Paragraphs>1338</Paragraphs>
  <ScaleCrop>false</ScaleCrop>
  <Company/>
  <LinksUpToDate>false</LinksUpToDate>
  <CharactersWithSpaces>669184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2023-05-20T10:12:00Z</dcterms:created>
  <dcterms:modified xsi:type="dcterms:W3CDTF">2023-05-20T10:12:00Z</dcterms:modified>
</cp:coreProperties>
</file>